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vsdx" ContentType="application/vnd.ms-visio.drawing"/>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69B72A" w14:textId="2AE750D4" w:rsidR="00D653E2" w:rsidRPr="0007764F" w:rsidRDefault="00595CFC" w:rsidP="00467DB0">
      <w:pPr>
        <w:spacing w:after="0" w:line="240" w:lineRule="auto"/>
        <w:jc w:val="center"/>
        <w:rPr>
          <w:rStyle w:val="TitleChar"/>
        </w:rPr>
      </w:pPr>
      <w:r>
        <w:rPr>
          <w:rStyle w:val="TitleChar"/>
        </w:rPr>
        <w:fldChar w:fldCharType="begin"/>
      </w:r>
      <w:r>
        <w:rPr>
          <w:rStyle w:val="TitleChar"/>
        </w:rPr>
        <w:instrText xml:space="preserve"> MACROBUTTON MTEditEquationSection2 </w:instrText>
      </w:r>
      <w:r w:rsidRPr="00595CFC">
        <w:rPr>
          <w:rStyle w:val="MTEquationSection"/>
        </w:rPr>
        <w:instrText>Equation Chapter 1 Section 1</w:instrText>
      </w:r>
      <w:r>
        <w:rPr>
          <w:rStyle w:val="TitleChar"/>
        </w:rPr>
        <w:fldChar w:fldCharType="begin"/>
      </w:r>
      <w:r w:rsidRPr="00C74ACD">
        <w:rPr>
          <w:rStyle w:val="TitleChar"/>
        </w:rPr>
        <w:instrText xml:space="preserve"> SEQ MTEqn \r \h \* MERGEFORMAT </w:instrText>
      </w:r>
      <w:r>
        <w:rPr>
          <w:rStyle w:val="TitleChar"/>
        </w:rPr>
        <w:fldChar w:fldCharType="end"/>
      </w:r>
      <w:r>
        <w:rPr>
          <w:rStyle w:val="TitleChar"/>
        </w:rPr>
        <w:fldChar w:fldCharType="begin"/>
      </w:r>
      <w:r w:rsidRPr="00C74ACD">
        <w:rPr>
          <w:rStyle w:val="TitleChar"/>
        </w:rPr>
        <w:instrText xml:space="preserve"> SEQ MTSec \r 1 \h \* MERGEFORMAT </w:instrText>
      </w:r>
      <w:r>
        <w:rPr>
          <w:rStyle w:val="TitleChar"/>
        </w:rPr>
        <w:fldChar w:fldCharType="end"/>
      </w:r>
      <w:r>
        <w:rPr>
          <w:rStyle w:val="TitleChar"/>
        </w:rPr>
        <w:fldChar w:fldCharType="begin"/>
      </w:r>
      <w:r w:rsidRPr="00C74ACD">
        <w:rPr>
          <w:rStyle w:val="TitleChar"/>
        </w:rPr>
        <w:instrText xml:space="preserve"> SEQ MTChap \r 1 \h \* MERGEFORMAT </w:instrText>
      </w:r>
      <w:r>
        <w:rPr>
          <w:rStyle w:val="TitleChar"/>
        </w:rPr>
        <w:fldChar w:fldCharType="end"/>
      </w:r>
      <w:r>
        <w:rPr>
          <w:rStyle w:val="TitleChar"/>
        </w:rPr>
        <w:fldChar w:fldCharType="end"/>
      </w:r>
      <w:sdt>
        <w:sdtPr>
          <w:rPr>
            <w:rStyle w:val="TitleChar"/>
          </w:rPr>
          <w:alias w:val="Title"/>
          <w:tag w:val=""/>
          <w:id w:val="-1698306762"/>
          <w:placeholder>
            <w:docPart w:val="CCA6A4B4ED2B43D98B9616959528A2DA"/>
          </w:placeholder>
          <w:dataBinding w:prefixMappings="xmlns:ns0='http://purl.org/dc/elements/1.1/' xmlns:ns1='http://schemas.openxmlformats.org/package/2006/metadata/core-properties' " w:xpath="/ns1:coreProperties[1]/ns0:title[1]" w:storeItemID="{6C3C8BC8-F283-45AE-878A-BAB7291924A1}"/>
          <w:text/>
        </w:sdtPr>
        <w:sdtEndPr>
          <w:rPr>
            <w:rStyle w:val="TitleChar"/>
          </w:rPr>
        </w:sdtEndPr>
        <w:sdtContent>
          <w:r w:rsidR="00DC45C8">
            <w:rPr>
              <w:rStyle w:val="TitleChar"/>
            </w:rPr>
            <w:t>A Multiscale thermomechanical METAL ADDITIVE MANUFACTURING simulation and the impact of geometry on residual stress and distortion</w:t>
          </w:r>
        </w:sdtContent>
      </w:sdt>
    </w:p>
    <w:p w14:paraId="53A4B287" w14:textId="61AD6D4D" w:rsidR="00D653E2" w:rsidRDefault="00D653E2" w:rsidP="00467DB0">
      <w:pPr>
        <w:spacing w:after="0" w:line="240" w:lineRule="auto"/>
        <w:rPr>
          <w:rFonts w:ascii="Century Schoolbook" w:hAnsi="Century Schoolbook" w:cs="Times New Roman"/>
        </w:rPr>
      </w:pPr>
    </w:p>
    <w:p w14:paraId="25960ABA" w14:textId="77777777" w:rsidR="00426270" w:rsidRPr="00993EE7" w:rsidRDefault="00426270" w:rsidP="00467DB0">
      <w:pPr>
        <w:spacing w:after="0" w:line="240" w:lineRule="auto"/>
        <w:rPr>
          <w:rFonts w:ascii="Century Schoolbook" w:hAnsi="Century Schoolbook" w:cs="Times New Roman"/>
        </w:rPr>
      </w:pPr>
    </w:p>
    <w:p w14:paraId="7399769A" w14:textId="047A4059" w:rsidR="00D653E2" w:rsidRPr="00467DB0" w:rsidRDefault="0090087F" w:rsidP="00467DB0">
      <w:pPr>
        <w:spacing w:after="0" w:line="240" w:lineRule="auto"/>
        <w:jc w:val="center"/>
        <w:rPr>
          <w:rFonts w:ascii="Century Schoolbook" w:hAnsi="Century Schoolbook" w:cs="Times New Roman"/>
          <w:sz w:val="24"/>
          <w:szCs w:val="24"/>
        </w:rPr>
      </w:pPr>
      <w:sdt>
        <w:sdtPr>
          <w:rPr>
            <w:rFonts w:ascii="Century Schoolbook" w:hAnsi="Century Schoolbook" w:cs="Times New Roman"/>
            <w:sz w:val="24"/>
            <w:szCs w:val="24"/>
          </w:rPr>
          <w:alias w:val="Author"/>
          <w:tag w:val=""/>
          <w:id w:val="-1793430926"/>
          <w:placeholder>
            <w:docPart w:val="C2A06A18A46D432BB63ADE6CA035283E"/>
          </w:placeholder>
          <w:dataBinding w:prefixMappings="xmlns:ns0='http://purl.org/dc/elements/1.1/' xmlns:ns1='http://schemas.openxmlformats.org/package/2006/metadata/core-properties' " w:xpath="/ns1:coreProperties[1]/ns0:creator[1]" w:storeItemID="{6C3C8BC8-F283-45AE-878A-BAB7291924A1}"/>
          <w:text/>
        </w:sdtPr>
        <w:sdtEndPr/>
        <w:sdtContent>
          <w:r w:rsidR="006F2866">
            <w:rPr>
              <w:rFonts w:ascii="Century Schoolbook" w:hAnsi="Century Schoolbook" w:cs="Times New Roman"/>
              <w:sz w:val="24"/>
              <w:szCs w:val="24"/>
            </w:rPr>
            <w:t>Luis Fernando Silva Velasco</w:t>
          </w:r>
        </w:sdtContent>
      </w:sdt>
      <w:r w:rsidR="00D653E2" w:rsidRPr="00467DB0">
        <w:rPr>
          <w:rFonts w:ascii="Century Schoolbook" w:hAnsi="Century Schoolbook" w:cs="Times New Roman"/>
          <w:sz w:val="24"/>
          <w:szCs w:val="24"/>
        </w:rPr>
        <w:t>, M.S.</w:t>
      </w:r>
    </w:p>
    <w:p w14:paraId="1242E290" w14:textId="77777777" w:rsidR="0072031D" w:rsidRPr="00467DB0" w:rsidRDefault="0072031D" w:rsidP="00742BA4">
      <w:pPr>
        <w:spacing w:after="0" w:line="240" w:lineRule="auto"/>
        <w:rPr>
          <w:rFonts w:ascii="Century Schoolbook" w:hAnsi="Century Schoolbook" w:cs="Times New Roman"/>
          <w:sz w:val="24"/>
          <w:szCs w:val="24"/>
        </w:rPr>
      </w:pPr>
    </w:p>
    <w:p w14:paraId="6C56E6D3" w14:textId="2803EF2F" w:rsidR="00D653E2" w:rsidRDefault="00D653E2" w:rsidP="00467DB0">
      <w:pPr>
        <w:spacing w:after="0" w:line="240" w:lineRule="auto"/>
        <w:jc w:val="center"/>
        <w:rPr>
          <w:rFonts w:ascii="Century Schoolbook" w:hAnsi="Century Schoolbook" w:cs="Times New Roman"/>
          <w:sz w:val="24"/>
          <w:szCs w:val="24"/>
        </w:rPr>
      </w:pPr>
      <w:r w:rsidRPr="00467DB0">
        <w:rPr>
          <w:rFonts w:ascii="Century Schoolbook" w:hAnsi="Century Schoolbook" w:cs="Times New Roman"/>
          <w:sz w:val="24"/>
          <w:szCs w:val="24"/>
        </w:rPr>
        <w:t>Western Michigan University, 20</w:t>
      </w:r>
      <w:r w:rsidR="00F1380C">
        <w:rPr>
          <w:rFonts w:ascii="Century Schoolbook" w:hAnsi="Century Schoolbook" w:cs="Times New Roman"/>
          <w:sz w:val="24"/>
          <w:szCs w:val="24"/>
        </w:rPr>
        <w:t>20</w:t>
      </w:r>
    </w:p>
    <w:p w14:paraId="79CFADE6" w14:textId="3A0FEA93" w:rsidR="00EC2BD4" w:rsidRDefault="00EC2BD4" w:rsidP="005A7F38">
      <w:pPr>
        <w:spacing w:after="0" w:line="240" w:lineRule="auto"/>
        <w:rPr>
          <w:rFonts w:ascii="Century Schoolbook" w:hAnsi="Century Schoolbook" w:cs="Times New Roman"/>
          <w:sz w:val="24"/>
          <w:szCs w:val="24"/>
        </w:rPr>
      </w:pPr>
    </w:p>
    <w:p w14:paraId="0FA6DD66" w14:textId="77777777" w:rsidR="0072031D" w:rsidRPr="00467DB0" w:rsidRDefault="0072031D" w:rsidP="005A7F38">
      <w:pPr>
        <w:spacing w:after="0" w:line="240" w:lineRule="auto"/>
        <w:rPr>
          <w:rFonts w:ascii="Century Schoolbook" w:hAnsi="Century Schoolbook" w:cs="Times New Roman"/>
          <w:sz w:val="24"/>
          <w:szCs w:val="24"/>
        </w:rPr>
      </w:pPr>
    </w:p>
    <w:p w14:paraId="29F94100" w14:textId="61102C16" w:rsidR="00C7655D" w:rsidRPr="00F24F54" w:rsidRDefault="00C7655D" w:rsidP="00FA0F24">
      <w:pPr>
        <w:pStyle w:val="Body"/>
        <w:spacing w:line="360" w:lineRule="auto"/>
      </w:pPr>
      <w:r w:rsidRPr="00F24F54">
        <w:t xml:space="preserve">Metal </w:t>
      </w:r>
      <w:r w:rsidR="00FA0F24">
        <w:t>a</w:t>
      </w:r>
      <w:r w:rsidRPr="00F24F54">
        <w:t xml:space="preserve">dditive manufacturing </w:t>
      </w:r>
      <w:r w:rsidR="00FA0F24">
        <w:t>is</w:t>
      </w:r>
      <w:r w:rsidRPr="00F24F54">
        <w:t xml:space="preserve"> an important technology, enabling the rapid prototyping and manufacturing of geometrically complex structures that would otherwise be difficult or impossible to manufacture. However, the manufacturing process can produce undesired residual stresses and distortions. </w:t>
      </w:r>
      <w:r w:rsidR="003B7843">
        <w:t>The</w:t>
      </w:r>
      <w:r w:rsidRPr="00F24F54">
        <w:t xml:space="preserve"> first part of work describes the </w:t>
      </w:r>
      <w:r w:rsidR="0018011C">
        <w:t>implementation</w:t>
      </w:r>
      <w:r w:rsidRPr="00F24F54">
        <w:t xml:space="preserve"> of a multiscale, transient thermo-mechanical simulation aimed at modeling the metal powder bed fusion additive manufacturing process</w:t>
      </w:r>
      <w:r w:rsidR="003B7843">
        <w:t xml:space="preserve"> to</w:t>
      </w:r>
      <w:r w:rsidRPr="00F24F54">
        <w:t xml:space="preserve"> predict th</w:t>
      </w:r>
      <w:r w:rsidR="003B7843">
        <w:t>es</w:t>
      </w:r>
      <w:r w:rsidRPr="00F24F54">
        <w:t xml:space="preserve">e residual fields. NASA’s Micromechanics Analysis Code was </w:t>
      </w:r>
      <w:r w:rsidR="00011189">
        <w:t>is</w:t>
      </w:r>
      <w:r w:rsidRPr="00F24F54">
        <w:t xml:space="preserve"> to incorporate the </w:t>
      </w:r>
      <w:r w:rsidR="0088059B">
        <w:t xml:space="preserve">microscale </w:t>
      </w:r>
      <w:r w:rsidRPr="00F24F54">
        <w:t xml:space="preserve">effects of an evolving material porosity on the predicted </w:t>
      </w:r>
      <w:r w:rsidR="00AB6194">
        <w:t>macroscale fields</w:t>
      </w:r>
      <w:r w:rsidRPr="00F24F54">
        <w:t xml:space="preserve">. </w:t>
      </w:r>
      <w:r w:rsidR="00830241">
        <w:t xml:space="preserve">The </w:t>
      </w:r>
      <w:r w:rsidR="002049F3">
        <w:t>simulation</w:t>
      </w:r>
      <w:r w:rsidRPr="00F24F54">
        <w:t xml:space="preserve"> show</w:t>
      </w:r>
      <w:r w:rsidR="002049F3">
        <w:t>s</w:t>
      </w:r>
      <w:r w:rsidRPr="00F24F54">
        <w:t xml:space="preserve"> that the evolving material porosity</w:t>
      </w:r>
      <w:r w:rsidR="00AB6194">
        <w:t>,</w:t>
      </w:r>
      <w:r w:rsidRPr="00F24F54">
        <w:t xml:space="preserve"> as the material transitions from a metal powder to a solid</w:t>
      </w:r>
      <w:r w:rsidR="00AB6194">
        <w:t>,</w:t>
      </w:r>
      <w:r w:rsidRPr="00F24F54">
        <w:t xml:space="preserve"> </w:t>
      </w:r>
      <w:r w:rsidR="00CC1866">
        <w:t xml:space="preserve">significantly </w:t>
      </w:r>
      <w:r w:rsidRPr="00F24F54">
        <w:t>affect</w:t>
      </w:r>
      <w:r w:rsidR="003A5305">
        <w:t>s</w:t>
      </w:r>
      <w:r w:rsidRPr="00F24F54">
        <w:t xml:space="preserve"> the magnitude of the residual stresses and distortions</w:t>
      </w:r>
      <w:r w:rsidR="002049F3">
        <w:t>, compared to a constant porosity model</w:t>
      </w:r>
      <w:r w:rsidRPr="00F24F54">
        <w:t xml:space="preserve">. </w:t>
      </w:r>
    </w:p>
    <w:p w14:paraId="5BB6536A" w14:textId="23D440D6" w:rsidR="00EA00B9" w:rsidRPr="00EA00B9" w:rsidRDefault="00C7655D" w:rsidP="00FA0F24">
      <w:pPr>
        <w:pStyle w:val="Body"/>
        <w:spacing w:line="360" w:lineRule="auto"/>
        <w:sectPr w:rsidR="00EA00B9" w:rsidRPr="00EA00B9" w:rsidSect="00D653E2">
          <w:footerReference w:type="default" r:id="rId8"/>
          <w:pgSz w:w="12240" w:h="15840"/>
          <w:pgMar w:top="2520" w:right="1440" w:bottom="1440" w:left="1440" w:header="720" w:footer="720" w:gutter="0"/>
          <w:cols w:space="720"/>
          <w:docGrid w:linePitch="360"/>
        </w:sectPr>
      </w:pPr>
      <w:r w:rsidRPr="00F24F54">
        <w:t xml:space="preserve">The second part of this work uses the developed simulations to assess the effects of geometrical features on these residual fields. </w:t>
      </w:r>
      <w:r w:rsidR="00373AB1">
        <w:t>A linear regression</w:t>
      </w:r>
      <w:r w:rsidRPr="00F24F54">
        <w:t xml:space="preserve"> show</w:t>
      </w:r>
      <w:r w:rsidR="00373AB1">
        <w:t>s</w:t>
      </w:r>
      <w:r w:rsidRPr="00F24F54">
        <w:t xml:space="preserve"> that there is some dependence of the residual fields on the geometry. Thi</w:t>
      </w:r>
      <w:r w:rsidR="00CB0B81">
        <w:t xml:space="preserve">s </w:t>
      </w:r>
      <w:r w:rsidR="00FA0F24">
        <w:t>suggests</w:t>
      </w:r>
      <w:r w:rsidRPr="00F24F54">
        <w:t xml:space="preserve"> that gaining some control of the residual fields may be possible through the geometry. This work is part of a larger study aimed at optimizing the geometry of a structure to minimize the residual stresses and distortions in a metal additively manufactured part</w:t>
      </w:r>
      <w:r w:rsidRPr="00C7655D">
        <w:t>.</w:t>
      </w:r>
    </w:p>
    <w:p w14:paraId="7CAAFE8B" w14:textId="70463132" w:rsidR="00D653E2" w:rsidRPr="0032422B" w:rsidRDefault="007A3C73" w:rsidP="00742BA4">
      <w:pPr>
        <w:spacing w:after="0" w:line="240" w:lineRule="auto"/>
        <w:jc w:val="center"/>
        <w:rPr>
          <w:rStyle w:val="TitleChar"/>
        </w:rPr>
      </w:pPr>
      <w:sdt>
        <w:sdtPr>
          <w:rPr>
            <w:rStyle w:val="Header"/>
            <w:rFonts w:ascii="Century Schoolbook" w:hAnsi="Century Schoolbook" w:cs="Times New Roman"/>
            <w:caps/>
            <w:sz w:val="28"/>
          </w:rPr>
          <w:alias w:val="Title"/>
          <w:tag w:val=""/>
          <w:id w:val="526386733"/>
          <w:placeholder>
            <w:docPart w:val="3724FA386417468CBF9247D4E27FC0BC"/>
          </w:placeholder>
          <w:dataBinding w:prefixMappings="xmlns:ns0='http://purl.org/dc/elements/1.1/' xmlns:ns1='http://schemas.openxmlformats.org/package/2006/metadata/core-properties' " w:xpath="/ns1:coreProperties[1]/ns0:title[1]" w:storeItemID="{6C3C8BC8-F283-45AE-878A-BAB7291924A1}"/>
          <w:text/>
        </w:sdtPr>
        <w:sdtContent>
          <w:r w:rsidRPr="007A3C73">
            <w:rPr>
              <w:rStyle w:val="Header"/>
              <w:rFonts w:ascii="Century Schoolbook" w:hAnsi="Century Schoolbook" w:cs="Times New Roman"/>
              <w:caps/>
              <w:sz w:val="28"/>
            </w:rPr>
            <w:t>A Multiscale thermomechanical METAL ADDITIVE MANUFACTURING simulation and the impact of geometry</w:t>
          </w:r>
          <w:r w:rsidR="00D81C9F">
            <w:rPr>
              <w:rStyle w:val="Header"/>
              <w:rFonts w:ascii="Century Schoolbook" w:hAnsi="Century Schoolbook" w:cs="Times New Roman"/>
              <w:caps/>
              <w:sz w:val="28"/>
            </w:rPr>
            <w:t xml:space="preserve"> </w:t>
          </w:r>
          <w:r w:rsidRPr="007A3C73">
            <w:rPr>
              <w:rStyle w:val="Header"/>
              <w:rFonts w:ascii="Century Schoolbook" w:hAnsi="Century Schoolbook" w:cs="Times New Roman"/>
              <w:caps/>
              <w:sz w:val="28"/>
            </w:rPr>
            <w:t>on</w:t>
          </w:r>
          <w:r>
            <w:rPr>
              <w:rStyle w:val="Header"/>
              <w:rFonts w:ascii="Century Schoolbook" w:hAnsi="Century Schoolbook" w:cs="Times New Roman"/>
              <w:caps/>
              <w:sz w:val="28"/>
            </w:rPr>
            <w:t xml:space="preserve"> </w:t>
          </w:r>
          <w:r w:rsidRPr="007A3C73">
            <w:rPr>
              <w:rStyle w:val="Header"/>
              <w:rFonts w:ascii="Century Schoolbook" w:hAnsi="Century Schoolbook" w:cs="Times New Roman"/>
              <w:caps/>
              <w:sz w:val="28"/>
            </w:rPr>
            <w:t xml:space="preserve">residual stress and </w:t>
          </w:r>
          <w:r w:rsidR="00DC45C8">
            <w:rPr>
              <w:rStyle w:val="Header"/>
              <w:rFonts w:ascii="Century Schoolbook" w:hAnsi="Century Schoolbook" w:cs="Times New Roman"/>
              <w:caps/>
              <w:sz w:val="28"/>
            </w:rPr>
            <w:t>distortion</w:t>
          </w:r>
        </w:sdtContent>
      </w:sdt>
    </w:p>
    <w:p w14:paraId="46F4100F" w14:textId="77777777" w:rsidR="00D653E2" w:rsidRDefault="00D653E2" w:rsidP="00742BA4">
      <w:pPr>
        <w:spacing w:after="0" w:line="240" w:lineRule="auto"/>
        <w:jc w:val="center"/>
        <w:rPr>
          <w:rFonts w:ascii="Century Schoolbook" w:hAnsi="Century Schoolbook" w:cs="Times New Roman"/>
        </w:rPr>
      </w:pPr>
    </w:p>
    <w:p w14:paraId="1C18E924" w14:textId="77777777" w:rsidR="00D653E2" w:rsidRDefault="00D653E2" w:rsidP="00742BA4">
      <w:pPr>
        <w:spacing w:after="0" w:line="240" w:lineRule="auto"/>
        <w:jc w:val="center"/>
        <w:rPr>
          <w:rFonts w:ascii="Century Schoolbook" w:hAnsi="Century Schoolbook" w:cs="Times New Roman"/>
        </w:rPr>
      </w:pPr>
    </w:p>
    <w:p w14:paraId="02B4CDD1" w14:textId="77777777" w:rsidR="00D653E2" w:rsidRDefault="00D653E2" w:rsidP="00742BA4">
      <w:pPr>
        <w:spacing w:after="0" w:line="240" w:lineRule="auto"/>
        <w:jc w:val="center"/>
        <w:rPr>
          <w:rFonts w:ascii="Century Schoolbook" w:hAnsi="Century Schoolbook" w:cs="Times New Roman"/>
        </w:rPr>
      </w:pPr>
    </w:p>
    <w:p w14:paraId="6D488631" w14:textId="77777777" w:rsidR="00D653E2" w:rsidRDefault="00D653E2" w:rsidP="00742BA4">
      <w:pPr>
        <w:spacing w:after="0" w:line="240" w:lineRule="auto"/>
        <w:jc w:val="center"/>
        <w:rPr>
          <w:rFonts w:ascii="Century Schoolbook" w:hAnsi="Century Schoolbook" w:cs="Times New Roman"/>
        </w:rPr>
      </w:pPr>
    </w:p>
    <w:p w14:paraId="1250F9A5" w14:textId="77777777" w:rsidR="00D653E2" w:rsidRDefault="00D653E2" w:rsidP="00742BA4">
      <w:pPr>
        <w:spacing w:after="0" w:line="240" w:lineRule="auto"/>
        <w:jc w:val="center"/>
        <w:rPr>
          <w:rFonts w:ascii="Century Schoolbook" w:hAnsi="Century Schoolbook" w:cs="Times New Roman"/>
        </w:rPr>
      </w:pPr>
    </w:p>
    <w:p w14:paraId="4785F274" w14:textId="77777777" w:rsidR="00D653E2" w:rsidRDefault="00D653E2" w:rsidP="00D653E2">
      <w:pPr>
        <w:spacing w:after="0" w:line="240" w:lineRule="auto"/>
        <w:jc w:val="center"/>
        <w:rPr>
          <w:rFonts w:ascii="Century Schoolbook" w:hAnsi="Century Schoolbook" w:cs="Times New Roman"/>
        </w:rPr>
      </w:pPr>
    </w:p>
    <w:p w14:paraId="78B318DD" w14:textId="77777777" w:rsidR="00D653E2" w:rsidRPr="00786DF1" w:rsidRDefault="00D653E2" w:rsidP="00742BA4">
      <w:pPr>
        <w:spacing w:after="0" w:line="240" w:lineRule="auto"/>
        <w:jc w:val="center"/>
        <w:rPr>
          <w:rFonts w:ascii="Century Schoolbook" w:hAnsi="Century Schoolbook" w:cs="Times New Roman"/>
          <w:sz w:val="24"/>
        </w:rPr>
      </w:pPr>
      <w:r w:rsidRPr="00786DF1">
        <w:rPr>
          <w:rFonts w:ascii="Century Schoolbook" w:hAnsi="Century Schoolbook" w:cs="Times New Roman"/>
          <w:sz w:val="24"/>
        </w:rPr>
        <w:t>by</w:t>
      </w:r>
    </w:p>
    <w:p w14:paraId="09CDD67E" w14:textId="77777777" w:rsidR="00D653E2" w:rsidRPr="00786DF1" w:rsidRDefault="00D653E2" w:rsidP="00742BA4">
      <w:pPr>
        <w:spacing w:after="0" w:line="240" w:lineRule="auto"/>
        <w:jc w:val="center"/>
        <w:rPr>
          <w:rFonts w:ascii="Century Schoolbook" w:hAnsi="Century Schoolbook" w:cs="Times New Roman"/>
          <w:sz w:val="24"/>
        </w:rPr>
      </w:pPr>
    </w:p>
    <w:p w14:paraId="38AA4B28" w14:textId="6E0F3128" w:rsidR="00D653E2" w:rsidRPr="00786DF1" w:rsidRDefault="0090087F" w:rsidP="00742BA4">
      <w:pPr>
        <w:spacing w:after="0" w:line="240" w:lineRule="auto"/>
        <w:jc w:val="center"/>
        <w:rPr>
          <w:rFonts w:ascii="Century Schoolbook" w:hAnsi="Century Schoolbook" w:cs="Times New Roman"/>
          <w:sz w:val="24"/>
        </w:rPr>
      </w:pPr>
      <w:sdt>
        <w:sdtPr>
          <w:rPr>
            <w:rFonts w:ascii="Century Schoolbook" w:hAnsi="Century Schoolbook" w:cs="Times New Roman"/>
            <w:sz w:val="24"/>
          </w:rPr>
          <w:alias w:val="Author"/>
          <w:tag w:val=""/>
          <w:id w:val="-800842176"/>
          <w:placeholder>
            <w:docPart w:val="8699009A78C443AEB4B327538B18EAC4"/>
          </w:placeholder>
          <w:dataBinding w:prefixMappings="xmlns:ns0='http://purl.org/dc/elements/1.1/' xmlns:ns1='http://schemas.openxmlformats.org/package/2006/metadata/core-properties' " w:xpath="/ns1:coreProperties[1]/ns0:creator[1]" w:storeItemID="{6C3C8BC8-F283-45AE-878A-BAB7291924A1}"/>
          <w:text/>
        </w:sdtPr>
        <w:sdtEndPr/>
        <w:sdtContent>
          <w:r w:rsidR="006F2866">
            <w:rPr>
              <w:rFonts w:ascii="Century Schoolbook" w:hAnsi="Century Schoolbook" w:cs="Times New Roman"/>
              <w:sz w:val="24"/>
            </w:rPr>
            <w:t>Luis Fernando Silva Velasco</w:t>
          </w:r>
        </w:sdtContent>
      </w:sdt>
    </w:p>
    <w:p w14:paraId="78121DE3" w14:textId="77777777" w:rsidR="00D653E2" w:rsidRPr="00786DF1" w:rsidRDefault="00D653E2" w:rsidP="002648DC">
      <w:pPr>
        <w:spacing w:after="0" w:line="240" w:lineRule="auto"/>
        <w:jc w:val="center"/>
        <w:rPr>
          <w:rFonts w:ascii="Century Schoolbook" w:hAnsi="Century Schoolbook" w:cs="Times New Roman"/>
          <w:sz w:val="24"/>
        </w:rPr>
      </w:pPr>
    </w:p>
    <w:p w14:paraId="6A117DEE" w14:textId="77777777" w:rsidR="00D653E2" w:rsidRPr="00786DF1" w:rsidRDefault="00D653E2" w:rsidP="002648DC">
      <w:pPr>
        <w:spacing w:after="0" w:line="240" w:lineRule="auto"/>
        <w:jc w:val="center"/>
        <w:rPr>
          <w:rFonts w:ascii="Century Schoolbook" w:hAnsi="Century Schoolbook" w:cs="Times New Roman"/>
          <w:sz w:val="24"/>
        </w:rPr>
      </w:pPr>
    </w:p>
    <w:p w14:paraId="3C190607" w14:textId="77777777" w:rsidR="00D653E2" w:rsidRPr="00786DF1" w:rsidRDefault="00D653E2" w:rsidP="002648DC">
      <w:pPr>
        <w:spacing w:after="0" w:line="240" w:lineRule="auto"/>
        <w:jc w:val="center"/>
        <w:rPr>
          <w:rFonts w:ascii="Century Schoolbook" w:hAnsi="Century Schoolbook" w:cs="Times New Roman"/>
          <w:sz w:val="24"/>
        </w:rPr>
      </w:pPr>
    </w:p>
    <w:p w14:paraId="270909F8" w14:textId="77777777" w:rsidR="00D653E2" w:rsidRDefault="00D653E2" w:rsidP="002648DC">
      <w:pPr>
        <w:spacing w:after="0" w:line="240" w:lineRule="auto"/>
        <w:jc w:val="center"/>
        <w:rPr>
          <w:rFonts w:ascii="Century Schoolbook" w:hAnsi="Century Schoolbook" w:cs="Times New Roman"/>
          <w:sz w:val="24"/>
        </w:rPr>
      </w:pPr>
    </w:p>
    <w:p w14:paraId="20D03740" w14:textId="77777777" w:rsidR="00A9080D" w:rsidRDefault="00A9080D" w:rsidP="002648DC">
      <w:pPr>
        <w:spacing w:after="0" w:line="240" w:lineRule="auto"/>
        <w:jc w:val="center"/>
        <w:rPr>
          <w:rFonts w:ascii="Century Schoolbook" w:hAnsi="Century Schoolbook" w:cs="Times New Roman"/>
          <w:sz w:val="24"/>
        </w:rPr>
      </w:pPr>
    </w:p>
    <w:p w14:paraId="6EE46904" w14:textId="77777777" w:rsidR="00742BA4" w:rsidRDefault="00742BA4" w:rsidP="002648DC">
      <w:pPr>
        <w:spacing w:after="0" w:line="240" w:lineRule="auto"/>
        <w:jc w:val="center"/>
        <w:rPr>
          <w:rFonts w:ascii="Century Schoolbook" w:hAnsi="Century Schoolbook" w:cs="Times New Roman"/>
          <w:sz w:val="24"/>
        </w:rPr>
      </w:pPr>
    </w:p>
    <w:p w14:paraId="79DC707D" w14:textId="77777777" w:rsidR="00742BA4" w:rsidRDefault="00742BA4" w:rsidP="002648DC">
      <w:pPr>
        <w:spacing w:after="0" w:line="240" w:lineRule="auto"/>
        <w:jc w:val="center"/>
        <w:rPr>
          <w:rFonts w:ascii="Century Schoolbook" w:hAnsi="Century Schoolbook" w:cs="Times New Roman"/>
          <w:sz w:val="24"/>
        </w:rPr>
      </w:pPr>
    </w:p>
    <w:p w14:paraId="18D4579C" w14:textId="77777777" w:rsidR="00742BA4" w:rsidRPr="00786DF1" w:rsidRDefault="00742BA4" w:rsidP="002648DC">
      <w:pPr>
        <w:spacing w:after="0" w:line="240" w:lineRule="auto"/>
        <w:jc w:val="center"/>
        <w:rPr>
          <w:rFonts w:ascii="Century Schoolbook" w:hAnsi="Century Schoolbook" w:cs="Times New Roman"/>
          <w:sz w:val="24"/>
        </w:rPr>
      </w:pPr>
    </w:p>
    <w:p w14:paraId="2531BA3D" w14:textId="77777777" w:rsidR="00D653E2" w:rsidRPr="00786DF1" w:rsidRDefault="00D653E2" w:rsidP="00EC7A14">
      <w:pPr>
        <w:tabs>
          <w:tab w:val="left" w:pos="4078"/>
        </w:tabs>
        <w:spacing w:after="0" w:line="240" w:lineRule="auto"/>
        <w:jc w:val="center"/>
        <w:rPr>
          <w:rFonts w:ascii="Century Schoolbook" w:hAnsi="Century Schoolbook" w:cs="Times New Roman"/>
          <w:sz w:val="24"/>
        </w:rPr>
      </w:pPr>
      <w:r w:rsidRPr="00786DF1">
        <w:rPr>
          <w:rFonts w:ascii="Century Schoolbook" w:hAnsi="Century Schoolbook" w:cs="Times New Roman"/>
          <w:sz w:val="24"/>
        </w:rPr>
        <w:t>A thesis submitted to the Graduate College</w:t>
      </w:r>
    </w:p>
    <w:p w14:paraId="7FC28355" w14:textId="77777777" w:rsidR="00D653E2" w:rsidRPr="00786DF1" w:rsidRDefault="00D653E2" w:rsidP="00EC7A14">
      <w:pPr>
        <w:tabs>
          <w:tab w:val="left" w:pos="4078"/>
        </w:tabs>
        <w:spacing w:after="0" w:line="276" w:lineRule="auto"/>
        <w:jc w:val="center"/>
        <w:rPr>
          <w:rFonts w:ascii="Century Schoolbook" w:hAnsi="Century Schoolbook" w:cs="Times New Roman"/>
          <w:sz w:val="24"/>
        </w:rPr>
      </w:pPr>
      <w:r w:rsidRPr="00786DF1">
        <w:rPr>
          <w:rFonts w:ascii="Century Schoolbook" w:hAnsi="Century Schoolbook" w:cs="Times New Roman"/>
          <w:sz w:val="24"/>
        </w:rPr>
        <w:t>in partial fulfillment of the requirements</w:t>
      </w:r>
    </w:p>
    <w:p w14:paraId="64355787" w14:textId="2FFB6CCB" w:rsidR="00D653E2" w:rsidRPr="00786DF1" w:rsidRDefault="00D653E2" w:rsidP="00EC7A14">
      <w:pPr>
        <w:tabs>
          <w:tab w:val="left" w:pos="4078"/>
        </w:tabs>
        <w:spacing w:after="0" w:line="276" w:lineRule="auto"/>
        <w:jc w:val="center"/>
        <w:rPr>
          <w:rFonts w:ascii="Century Schoolbook" w:hAnsi="Century Schoolbook" w:cs="Times New Roman"/>
          <w:sz w:val="24"/>
        </w:rPr>
      </w:pPr>
      <w:r w:rsidRPr="00786DF1">
        <w:rPr>
          <w:rFonts w:ascii="Century Schoolbook" w:hAnsi="Century Schoolbook" w:cs="Times New Roman"/>
          <w:sz w:val="24"/>
        </w:rPr>
        <w:t>for the Degree of Master of Science</w:t>
      </w:r>
    </w:p>
    <w:p w14:paraId="6D6BB56D" w14:textId="77777777" w:rsidR="00D653E2" w:rsidRPr="00786DF1" w:rsidRDefault="00D653E2" w:rsidP="00EC7A14">
      <w:pPr>
        <w:tabs>
          <w:tab w:val="left" w:pos="4078"/>
        </w:tabs>
        <w:spacing w:after="0" w:line="276" w:lineRule="auto"/>
        <w:jc w:val="center"/>
        <w:rPr>
          <w:rFonts w:ascii="Century Schoolbook" w:hAnsi="Century Schoolbook" w:cs="Times New Roman"/>
          <w:sz w:val="24"/>
        </w:rPr>
      </w:pPr>
      <w:r w:rsidRPr="00786DF1">
        <w:rPr>
          <w:rFonts w:ascii="Century Schoolbook" w:hAnsi="Century Schoolbook" w:cs="Times New Roman"/>
          <w:sz w:val="24"/>
        </w:rPr>
        <w:t>Department of Mechanical and Aerospace Engineering</w:t>
      </w:r>
    </w:p>
    <w:p w14:paraId="581BF934" w14:textId="77777777" w:rsidR="00D653E2" w:rsidRPr="00786DF1" w:rsidRDefault="00D653E2" w:rsidP="00EC7A14">
      <w:pPr>
        <w:spacing w:after="0"/>
        <w:jc w:val="center"/>
        <w:rPr>
          <w:rFonts w:ascii="Century Schoolbook" w:hAnsi="Century Schoolbook" w:cs="Times New Roman"/>
          <w:sz w:val="24"/>
        </w:rPr>
      </w:pPr>
      <w:r w:rsidRPr="00786DF1">
        <w:rPr>
          <w:rFonts w:ascii="Century Schoolbook" w:hAnsi="Century Schoolbook" w:cs="Times New Roman"/>
          <w:sz w:val="24"/>
        </w:rPr>
        <w:t>Western Michigan University</w:t>
      </w:r>
    </w:p>
    <w:p w14:paraId="44341B3A" w14:textId="5C1C8082" w:rsidR="00D653E2" w:rsidRPr="00786DF1" w:rsidRDefault="00AF39A1" w:rsidP="00EC7A14">
      <w:pPr>
        <w:spacing w:after="0"/>
        <w:jc w:val="center"/>
        <w:rPr>
          <w:rFonts w:ascii="Century Schoolbook" w:hAnsi="Century Schoolbook" w:cs="Times New Roman"/>
          <w:sz w:val="24"/>
        </w:rPr>
      </w:pPr>
      <w:r>
        <w:rPr>
          <w:rFonts w:ascii="Century Schoolbook" w:hAnsi="Century Schoolbook" w:cs="Times New Roman"/>
          <w:sz w:val="24"/>
        </w:rPr>
        <w:t>May</w:t>
      </w:r>
      <w:r w:rsidR="00D653E2" w:rsidRPr="00786DF1">
        <w:rPr>
          <w:rFonts w:ascii="Century Schoolbook" w:hAnsi="Century Schoolbook" w:cs="Times New Roman"/>
          <w:sz w:val="24"/>
        </w:rPr>
        <w:t xml:space="preserve"> 20</w:t>
      </w:r>
      <w:r w:rsidR="00F1380C">
        <w:rPr>
          <w:rFonts w:ascii="Century Schoolbook" w:hAnsi="Century Schoolbook" w:cs="Times New Roman"/>
          <w:sz w:val="24"/>
        </w:rPr>
        <w:t>20</w:t>
      </w:r>
    </w:p>
    <w:p w14:paraId="1E056A05" w14:textId="77777777" w:rsidR="00D653E2" w:rsidRPr="00786DF1" w:rsidRDefault="00D653E2" w:rsidP="002648DC">
      <w:pPr>
        <w:spacing w:after="0"/>
        <w:jc w:val="center"/>
        <w:rPr>
          <w:rFonts w:ascii="Century Schoolbook" w:hAnsi="Century Schoolbook" w:cs="Times New Roman"/>
          <w:sz w:val="24"/>
        </w:rPr>
      </w:pPr>
    </w:p>
    <w:p w14:paraId="50C11583" w14:textId="77777777" w:rsidR="00D653E2" w:rsidRPr="00786DF1" w:rsidRDefault="00D653E2" w:rsidP="002648DC">
      <w:pPr>
        <w:spacing w:after="0"/>
        <w:jc w:val="center"/>
        <w:rPr>
          <w:rFonts w:ascii="Century Schoolbook" w:hAnsi="Century Schoolbook" w:cs="Times New Roman"/>
          <w:sz w:val="24"/>
        </w:rPr>
      </w:pPr>
    </w:p>
    <w:p w14:paraId="1A63184F" w14:textId="78DC5790" w:rsidR="00D653E2" w:rsidRDefault="00D653E2" w:rsidP="002648DC">
      <w:pPr>
        <w:spacing w:after="0"/>
        <w:jc w:val="center"/>
        <w:rPr>
          <w:rFonts w:ascii="Century Schoolbook" w:hAnsi="Century Schoolbook" w:cs="Times New Roman"/>
          <w:sz w:val="24"/>
        </w:rPr>
      </w:pPr>
    </w:p>
    <w:p w14:paraId="0A3A8C67" w14:textId="77777777" w:rsidR="000B4582" w:rsidRDefault="000B4582" w:rsidP="002648DC">
      <w:pPr>
        <w:spacing w:after="0"/>
        <w:jc w:val="center"/>
        <w:rPr>
          <w:rFonts w:ascii="Century Schoolbook" w:hAnsi="Century Schoolbook" w:cs="Times New Roman"/>
          <w:sz w:val="24"/>
        </w:rPr>
      </w:pPr>
    </w:p>
    <w:p w14:paraId="29977E99" w14:textId="77777777" w:rsidR="00A9080D" w:rsidRPr="00786DF1" w:rsidRDefault="00A9080D" w:rsidP="002648DC">
      <w:pPr>
        <w:spacing w:after="0"/>
        <w:jc w:val="center"/>
        <w:rPr>
          <w:rFonts w:ascii="Century Schoolbook" w:hAnsi="Century Schoolbook" w:cs="Times New Roman"/>
          <w:sz w:val="24"/>
        </w:rPr>
      </w:pPr>
    </w:p>
    <w:p w14:paraId="33E08135" w14:textId="77777777" w:rsidR="00A9080D" w:rsidRPr="00786DF1" w:rsidRDefault="00A9080D" w:rsidP="002648DC">
      <w:pPr>
        <w:spacing w:after="0"/>
        <w:jc w:val="center"/>
        <w:rPr>
          <w:rFonts w:ascii="Century Schoolbook" w:hAnsi="Century Schoolbook" w:cs="Times New Roman"/>
          <w:sz w:val="24"/>
        </w:rPr>
      </w:pPr>
    </w:p>
    <w:p w14:paraId="46C9AEFC" w14:textId="77777777" w:rsidR="00D653E2" w:rsidRPr="00786DF1" w:rsidRDefault="00D653E2" w:rsidP="002648DC">
      <w:pPr>
        <w:spacing w:after="0"/>
        <w:jc w:val="center"/>
        <w:rPr>
          <w:rFonts w:ascii="Century Schoolbook" w:hAnsi="Century Schoolbook" w:cs="Times New Roman"/>
          <w:sz w:val="24"/>
        </w:rPr>
      </w:pPr>
    </w:p>
    <w:p w14:paraId="424AE67E" w14:textId="4A897849" w:rsidR="00D653E2" w:rsidRDefault="00D653E2" w:rsidP="00D653E2">
      <w:pPr>
        <w:spacing w:after="0"/>
        <w:rPr>
          <w:rFonts w:ascii="Century Schoolbook" w:hAnsi="Century Schoolbook" w:cs="Times New Roman"/>
          <w:sz w:val="24"/>
        </w:rPr>
      </w:pPr>
      <w:r w:rsidRPr="00786DF1">
        <w:rPr>
          <w:rFonts w:ascii="Century Schoolbook" w:hAnsi="Century Schoolbook" w:cs="Times New Roman"/>
          <w:sz w:val="24"/>
        </w:rPr>
        <w:t xml:space="preserve">Thesis Committee: </w:t>
      </w:r>
    </w:p>
    <w:p w14:paraId="16D85313" w14:textId="77777777" w:rsidR="000B4582" w:rsidRPr="00786DF1" w:rsidRDefault="000B4582" w:rsidP="00D653E2">
      <w:pPr>
        <w:spacing w:after="0"/>
        <w:rPr>
          <w:rFonts w:ascii="Century Schoolbook" w:hAnsi="Century Schoolbook" w:cs="Times New Roman"/>
          <w:sz w:val="24"/>
        </w:rPr>
      </w:pPr>
    </w:p>
    <w:p w14:paraId="4E794DA8" w14:textId="44F81DC5" w:rsidR="00D653E2" w:rsidRPr="00786DF1" w:rsidRDefault="003D40FB" w:rsidP="00D653E2">
      <w:pPr>
        <w:spacing w:after="0"/>
        <w:ind w:firstLine="720"/>
        <w:rPr>
          <w:rFonts w:ascii="Century Schoolbook" w:hAnsi="Century Schoolbook" w:cs="Times New Roman"/>
          <w:sz w:val="24"/>
        </w:rPr>
      </w:pPr>
      <w:r>
        <w:rPr>
          <w:rFonts w:ascii="Century Schoolbook" w:hAnsi="Century Schoolbook" w:cs="Times New Roman"/>
          <w:sz w:val="24"/>
        </w:rPr>
        <w:t>Peter A. Gustafson</w:t>
      </w:r>
      <w:r w:rsidR="00D653E2" w:rsidRPr="00786DF1">
        <w:rPr>
          <w:rFonts w:ascii="Century Schoolbook" w:hAnsi="Century Schoolbook" w:cs="Times New Roman"/>
          <w:sz w:val="24"/>
        </w:rPr>
        <w:t xml:space="preserve">, Ph.D., Chair </w:t>
      </w:r>
    </w:p>
    <w:p w14:paraId="1EA516BA" w14:textId="21BA77B8" w:rsidR="00030E2E" w:rsidRPr="00786DF1" w:rsidRDefault="003D40FB" w:rsidP="00030E2E">
      <w:pPr>
        <w:spacing w:after="0"/>
        <w:ind w:firstLine="720"/>
        <w:rPr>
          <w:rFonts w:ascii="Century Schoolbook" w:hAnsi="Century Schoolbook" w:cs="Times New Roman"/>
          <w:sz w:val="24"/>
        </w:rPr>
      </w:pPr>
      <w:r>
        <w:rPr>
          <w:rFonts w:ascii="Century Schoolbook" w:hAnsi="Century Schoolbook" w:cs="Times New Roman"/>
          <w:sz w:val="24"/>
        </w:rPr>
        <w:t>Jinseok Kim</w:t>
      </w:r>
      <w:r w:rsidR="00030E2E" w:rsidRPr="00786DF1">
        <w:rPr>
          <w:rFonts w:ascii="Century Schoolbook" w:hAnsi="Century Schoolbook" w:cs="Times New Roman"/>
          <w:sz w:val="24"/>
        </w:rPr>
        <w:t xml:space="preserve">, Ph.D. </w:t>
      </w:r>
    </w:p>
    <w:p w14:paraId="3E65983D" w14:textId="6954DE7B" w:rsidR="00D653E2" w:rsidRPr="00786DF1" w:rsidRDefault="00D02719" w:rsidP="00030E2E">
      <w:pPr>
        <w:spacing w:after="0"/>
        <w:ind w:firstLine="720"/>
        <w:rPr>
          <w:rFonts w:ascii="Century Schoolbook" w:hAnsi="Century Schoolbook" w:cs="Times New Roman"/>
          <w:sz w:val="24"/>
        </w:rPr>
      </w:pPr>
      <w:r w:rsidRPr="00D02719">
        <w:rPr>
          <w:rFonts w:ascii="Century Schoolbook" w:hAnsi="Century Schoolbook" w:cs="Times New Roman"/>
          <w:sz w:val="24"/>
        </w:rPr>
        <w:t>Pnina Ari-Gur</w:t>
      </w:r>
      <w:r w:rsidR="00D653E2" w:rsidRPr="00786DF1">
        <w:rPr>
          <w:rFonts w:ascii="Century Schoolbook" w:hAnsi="Century Schoolbook" w:cs="Times New Roman"/>
          <w:sz w:val="24"/>
        </w:rPr>
        <w:t>, Ph.D.</w:t>
      </w:r>
    </w:p>
    <w:p w14:paraId="6A76D805" w14:textId="77777777" w:rsidR="0085520F" w:rsidRDefault="0085520F" w:rsidP="00030E2E">
      <w:pPr>
        <w:tabs>
          <w:tab w:val="left" w:pos="3836"/>
        </w:tabs>
        <w:jc w:val="center"/>
        <w:rPr>
          <w:rFonts w:ascii="Century Schoolbook" w:hAnsi="Century Schoolbook" w:cs="Times New Roman"/>
          <w:sz w:val="24"/>
        </w:rPr>
        <w:sectPr w:rsidR="0085520F" w:rsidSect="008034B5">
          <w:footerReference w:type="default" r:id="rId9"/>
          <w:type w:val="continuous"/>
          <w:pgSz w:w="12240" w:h="15840"/>
          <w:pgMar w:top="1440" w:right="1440" w:bottom="1440" w:left="1440" w:header="720" w:footer="720" w:gutter="0"/>
          <w:cols w:space="720"/>
          <w:vAlign w:val="center"/>
          <w:docGrid w:linePitch="360"/>
        </w:sectPr>
      </w:pPr>
    </w:p>
    <w:p w14:paraId="04B259C7" w14:textId="048FA544" w:rsidR="008034B5" w:rsidRDefault="00D653E2" w:rsidP="00030E2E">
      <w:pPr>
        <w:tabs>
          <w:tab w:val="left" w:pos="3836"/>
        </w:tabs>
        <w:jc w:val="center"/>
        <w:rPr>
          <w:rFonts w:ascii="Century Schoolbook" w:hAnsi="Century Schoolbook" w:cs="Times New Roman"/>
          <w:sz w:val="24"/>
        </w:rPr>
      </w:pPr>
      <w:r w:rsidRPr="00786DF1">
        <w:rPr>
          <w:rFonts w:ascii="Century Schoolbook" w:hAnsi="Century Schoolbook" w:cs="Times New Roman"/>
          <w:sz w:val="24"/>
        </w:rPr>
        <w:lastRenderedPageBreak/>
        <w:t>© 20</w:t>
      </w:r>
      <w:r w:rsidR="00AF39A1">
        <w:rPr>
          <w:rFonts w:ascii="Century Schoolbook" w:hAnsi="Century Schoolbook" w:cs="Times New Roman"/>
          <w:sz w:val="24"/>
        </w:rPr>
        <w:t>20</w:t>
      </w:r>
      <w:r w:rsidRPr="00786DF1">
        <w:rPr>
          <w:rFonts w:ascii="Century Schoolbook" w:hAnsi="Century Schoolbook" w:cs="Times New Roman"/>
          <w:sz w:val="24"/>
        </w:rPr>
        <w:t xml:space="preserve"> </w:t>
      </w:r>
      <w:sdt>
        <w:sdtPr>
          <w:rPr>
            <w:rFonts w:ascii="Century Schoolbook" w:hAnsi="Century Schoolbook" w:cs="Times New Roman"/>
            <w:sz w:val="24"/>
          </w:rPr>
          <w:alias w:val="Author"/>
          <w:tag w:val=""/>
          <w:id w:val="1695812682"/>
          <w:placeholder>
            <w:docPart w:val="44A40A82FEF04D2D8F5B36EBC41FF6C3"/>
          </w:placeholder>
          <w:dataBinding w:prefixMappings="xmlns:ns0='http://purl.org/dc/elements/1.1/' xmlns:ns1='http://schemas.openxmlformats.org/package/2006/metadata/core-properties' " w:xpath="/ns1:coreProperties[1]/ns0:creator[1]" w:storeItemID="{6C3C8BC8-F283-45AE-878A-BAB7291924A1}"/>
          <w:text/>
        </w:sdtPr>
        <w:sdtEndPr/>
        <w:sdtContent>
          <w:r w:rsidR="006F2866">
            <w:rPr>
              <w:rFonts w:ascii="Century Schoolbook" w:hAnsi="Century Schoolbook" w:cs="Times New Roman"/>
              <w:sz w:val="24"/>
            </w:rPr>
            <w:t>Luis Fernando Silva Velasco</w:t>
          </w:r>
        </w:sdtContent>
      </w:sdt>
    </w:p>
    <w:p w14:paraId="15C3C4C6" w14:textId="77777777" w:rsidR="0085520F" w:rsidRDefault="0085520F" w:rsidP="00030E2E">
      <w:pPr>
        <w:tabs>
          <w:tab w:val="left" w:pos="3836"/>
        </w:tabs>
        <w:jc w:val="center"/>
        <w:rPr>
          <w:rFonts w:ascii="Century Schoolbook" w:hAnsi="Century Schoolbook" w:cs="Times New Roman"/>
          <w:sz w:val="24"/>
        </w:rPr>
      </w:pPr>
    </w:p>
    <w:p w14:paraId="210788A6" w14:textId="77777777" w:rsidR="008034B5" w:rsidRDefault="008034B5" w:rsidP="00030E2E">
      <w:pPr>
        <w:tabs>
          <w:tab w:val="left" w:pos="3836"/>
        </w:tabs>
        <w:jc w:val="center"/>
        <w:rPr>
          <w:rFonts w:ascii="Century Schoolbook" w:hAnsi="Century Schoolbook" w:cs="Times New Roman"/>
          <w:sz w:val="24"/>
        </w:rPr>
        <w:sectPr w:rsidR="008034B5" w:rsidSect="0085520F">
          <w:pgSz w:w="12240" w:h="15840"/>
          <w:pgMar w:top="1440" w:right="1440" w:bottom="1440" w:left="1440" w:header="720" w:footer="720" w:gutter="0"/>
          <w:cols w:space="720"/>
          <w:vAlign w:val="center"/>
          <w:docGrid w:linePitch="360"/>
        </w:sectPr>
      </w:pPr>
    </w:p>
    <w:p w14:paraId="2551E7DE" w14:textId="0FD417DE" w:rsidR="00364697" w:rsidRPr="00742BA4" w:rsidRDefault="000C74B2" w:rsidP="00364697">
      <w:pPr>
        <w:spacing w:after="0" w:line="240" w:lineRule="auto"/>
        <w:jc w:val="center"/>
        <w:rPr>
          <w:rFonts w:ascii="Century Schoolbook" w:hAnsi="Century Schoolbook" w:cs="Times New Roman"/>
          <w:sz w:val="28"/>
        </w:rPr>
      </w:pPr>
      <w:bookmarkStart w:id="0" w:name="_Toc19824279"/>
      <w:r>
        <w:rPr>
          <w:rFonts w:ascii="Century Schoolbook" w:hAnsi="Century Schoolbook" w:cs="Times New Roman"/>
          <w:sz w:val="28"/>
        </w:rPr>
        <w:lastRenderedPageBreak/>
        <w:t>ACKNOWLEDGEMENTS</w:t>
      </w:r>
    </w:p>
    <w:p w14:paraId="5238E96B" w14:textId="77777777" w:rsidR="00364697" w:rsidRDefault="00364697" w:rsidP="00364697">
      <w:pPr>
        <w:spacing w:after="0" w:line="240" w:lineRule="auto"/>
        <w:jc w:val="center"/>
        <w:rPr>
          <w:rFonts w:ascii="Century Schoolbook" w:hAnsi="Century Schoolbook" w:cs="Times New Roman"/>
        </w:rPr>
      </w:pPr>
    </w:p>
    <w:p w14:paraId="6C5F896E" w14:textId="77777777" w:rsidR="00364697" w:rsidRDefault="00364697" w:rsidP="00364697">
      <w:pPr>
        <w:spacing w:after="0" w:line="240" w:lineRule="auto"/>
        <w:jc w:val="center"/>
        <w:rPr>
          <w:rFonts w:ascii="Century Schoolbook" w:hAnsi="Century Schoolbook" w:cs="Times New Roman"/>
        </w:rPr>
      </w:pPr>
    </w:p>
    <w:p w14:paraId="28283FD1" w14:textId="77777777" w:rsidR="00364697" w:rsidRDefault="00364697" w:rsidP="00364697">
      <w:pPr>
        <w:spacing w:after="0" w:line="240" w:lineRule="auto"/>
        <w:jc w:val="center"/>
        <w:rPr>
          <w:rFonts w:ascii="Century Schoolbook" w:hAnsi="Century Schoolbook" w:cs="Times New Roman"/>
        </w:rPr>
      </w:pPr>
    </w:p>
    <w:p w14:paraId="2B24FC56" w14:textId="77777777" w:rsidR="00364697" w:rsidRDefault="00364697" w:rsidP="00364697">
      <w:pPr>
        <w:spacing w:after="0" w:line="240" w:lineRule="auto"/>
        <w:jc w:val="center"/>
        <w:rPr>
          <w:rFonts w:ascii="Century Schoolbook" w:hAnsi="Century Schoolbook" w:cs="Times New Roman"/>
        </w:rPr>
      </w:pPr>
    </w:p>
    <w:p w14:paraId="69085C19" w14:textId="77777777" w:rsidR="006F2866" w:rsidRDefault="006F2866" w:rsidP="006F2866">
      <w:pPr>
        <w:pStyle w:val="Body"/>
      </w:pPr>
      <w:r>
        <w:t xml:space="preserve">I would like to first acknowledge and dedicate this to my parents Aureliano Silva Guerrero and Silvia Silva Velasco, who have sacrificed the unimaginable to guide me to this point in life, and to my extended family for their unconditional support. Furthermore, I would like to thank my advisor and friend Dr. Peter Gustafson who energetically pushed, pulled, opened doors, and unselfishly helped me throughout my graduate studies. Without a question this would not have been possible without his guidance. I would also like to thank and acknowledge all my past mentors and educators for putting me on this path in life. </w:t>
      </w:r>
    </w:p>
    <w:p w14:paraId="0F2245B6" w14:textId="1CFB9614" w:rsidR="00282A65" w:rsidRDefault="006F2866" w:rsidP="006F2866">
      <w:pPr>
        <w:pStyle w:val="Body"/>
      </w:pPr>
      <w:r>
        <w:t xml:space="preserve">This work was financially supported by a NASA Space Technology Research Fellowship, for which I am honored and thankful to have received. Immense gratitude is due to Dr. Evan J. Pineda for not only his technical assistance but also for the uplifting moral support in completing this project. I must also acknowledge several NASA personnel including </w:t>
      </w:r>
      <w:r w:rsidR="00CC1866">
        <w:t xml:space="preserve">but not limited to </w:t>
      </w:r>
      <w:r>
        <w:t>Brett Bednarcyk and Trenton Ricks for their technical support</w:t>
      </w:r>
      <w:r w:rsidR="000942C6">
        <w:t>.</w:t>
      </w:r>
      <w:r w:rsidR="00D54788">
        <w:t xml:space="preserve"> </w:t>
      </w:r>
      <w:r w:rsidR="00282A65">
        <w:t xml:space="preserve"> </w:t>
      </w:r>
    </w:p>
    <w:p w14:paraId="39F1DFC4" w14:textId="77777777" w:rsidR="00282A65" w:rsidRDefault="00282A65" w:rsidP="00194DB3">
      <w:pPr>
        <w:pStyle w:val="Body"/>
      </w:pPr>
    </w:p>
    <w:p w14:paraId="407C0537" w14:textId="55547B32" w:rsidR="00364697" w:rsidRDefault="00102C1F" w:rsidP="00364697">
      <w:pPr>
        <w:spacing w:after="0" w:line="240" w:lineRule="auto"/>
        <w:jc w:val="center"/>
        <w:rPr>
          <w:rFonts w:ascii="Century Schoolbook" w:hAnsi="Century Schoolbook" w:cs="Times New Roman"/>
          <w:sz w:val="24"/>
        </w:rPr>
      </w:pPr>
      <w:r>
        <w:rPr>
          <w:rFonts w:ascii="Century Schoolbook" w:hAnsi="Century Schoolbook" w:cs="Times New Roman"/>
          <w:sz w:val="24"/>
        </w:rPr>
        <w:t>-</w:t>
      </w:r>
      <w:sdt>
        <w:sdtPr>
          <w:rPr>
            <w:rFonts w:ascii="Century Schoolbook" w:hAnsi="Century Schoolbook" w:cs="Times New Roman"/>
            <w:sz w:val="24"/>
          </w:rPr>
          <w:alias w:val="Author"/>
          <w:tag w:val=""/>
          <w:id w:val="-1618513364"/>
          <w:placeholder>
            <w:docPart w:val="8D49027236D44E3CA996459C0CB12D33"/>
          </w:placeholder>
          <w:dataBinding w:prefixMappings="xmlns:ns0='http://purl.org/dc/elements/1.1/' xmlns:ns1='http://schemas.openxmlformats.org/package/2006/metadata/core-properties' " w:xpath="/ns1:coreProperties[1]/ns0:creator[1]" w:storeItemID="{6C3C8BC8-F283-45AE-878A-BAB7291924A1}"/>
          <w:text/>
        </w:sdtPr>
        <w:sdtEndPr/>
        <w:sdtContent>
          <w:r w:rsidR="00364697">
            <w:rPr>
              <w:rFonts w:ascii="Century Schoolbook" w:hAnsi="Century Schoolbook" w:cs="Times New Roman"/>
              <w:sz w:val="24"/>
            </w:rPr>
            <w:t>Luis Fernando Silva</w:t>
          </w:r>
          <w:r w:rsidR="006F2866">
            <w:rPr>
              <w:rFonts w:ascii="Century Schoolbook" w:hAnsi="Century Schoolbook" w:cs="Times New Roman"/>
              <w:sz w:val="24"/>
            </w:rPr>
            <w:t xml:space="preserve"> Velasco</w:t>
          </w:r>
        </w:sdtContent>
      </w:sdt>
    </w:p>
    <w:p w14:paraId="57126707" w14:textId="77777777" w:rsidR="007E1CD8" w:rsidRDefault="007E1CD8" w:rsidP="00364697">
      <w:pPr>
        <w:spacing w:after="0" w:line="240" w:lineRule="auto"/>
        <w:jc w:val="center"/>
        <w:rPr>
          <w:rFonts w:ascii="Century Schoolbook" w:hAnsi="Century Schoolbook" w:cs="Times New Roman"/>
          <w:sz w:val="24"/>
        </w:rPr>
        <w:sectPr w:rsidR="007E1CD8" w:rsidSect="00212996">
          <w:footerReference w:type="default" r:id="rId10"/>
          <w:pgSz w:w="12240" w:h="15840"/>
          <w:pgMar w:top="1440" w:right="1440" w:bottom="1440" w:left="1440" w:header="720" w:footer="720" w:gutter="0"/>
          <w:pgNumType w:fmt="lowerRoman" w:start="2"/>
          <w:cols w:space="720"/>
          <w:docGrid w:linePitch="360"/>
        </w:sectPr>
      </w:pPr>
    </w:p>
    <w:p w14:paraId="6425E13B" w14:textId="1470A3D6" w:rsidR="0007344D" w:rsidRPr="008034B5" w:rsidRDefault="00425497" w:rsidP="00586F5D">
      <w:pPr>
        <w:spacing w:after="0" w:line="480" w:lineRule="auto"/>
        <w:ind w:firstLine="720"/>
        <w:jc w:val="center"/>
        <w:rPr>
          <w:rFonts w:ascii="Century Schoolbook" w:hAnsi="Century Schoolbook"/>
          <w:b/>
          <w:sz w:val="32"/>
          <w:szCs w:val="32"/>
        </w:rPr>
      </w:pPr>
      <w:r w:rsidRPr="008034B5">
        <w:rPr>
          <w:rFonts w:ascii="Century Schoolbook" w:hAnsi="Century Schoolbook"/>
          <w:b/>
          <w:sz w:val="32"/>
          <w:szCs w:val="32"/>
        </w:rPr>
        <w:lastRenderedPageBreak/>
        <w:t xml:space="preserve">Table of </w:t>
      </w:r>
      <w:r w:rsidR="008034B5">
        <w:rPr>
          <w:rFonts w:ascii="Century Schoolbook" w:hAnsi="Century Schoolbook"/>
          <w:b/>
          <w:sz w:val="32"/>
          <w:szCs w:val="32"/>
        </w:rPr>
        <w:t>C</w:t>
      </w:r>
      <w:r w:rsidRPr="008034B5">
        <w:rPr>
          <w:rFonts w:ascii="Century Schoolbook" w:hAnsi="Century Schoolbook"/>
          <w:b/>
          <w:sz w:val="32"/>
          <w:szCs w:val="32"/>
        </w:rPr>
        <w:t>ontents</w:t>
      </w:r>
    </w:p>
    <w:p w14:paraId="75EC3AA5" w14:textId="777D365B" w:rsidR="005A390E" w:rsidRDefault="00377618">
      <w:pPr>
        <w:pStyle w:val="TOC1"/>
        <w:rPr>
          <w:rFonts w:asciiTheme="minorHAnsi" w:eastAsiaTheme="minorEastAsia" w:hAnsiTheme="minorHAnsi" w:cstheme="minorBidi"/>
          <w:b w:val="0"/>
          <w:bCs w:val="0"/>
          <w:caps w:val="0"/>
          <w:noProof/>
          <w:sz w:val="22"/>
          <w:szCs w:val="22"/>
        </w:rPr>
      </w:pPr>
      <w:r w:rsidRPr="0056162B">
        <w:fldChar w:fldCharType="begin"/>
      </w:r>
      <w:r w:rsidRPr="0056162B">
        <w:instrText xml:space="preserve"> TOC \o "1-3" \h \z \u </w:instrText>
      </w:r>
      <w:r w:rsidRPr="0056162B">
        <w:fldChar w:fldCharType="separate"/>
      </w:r>
      <w:hyperlink w:anchor="_Toc40445939" w:history="1">
        <w:r w:rsidR="005A390E" w:rsidRPr="005B3255">
          <w:rPr>
            <w:rStyle w:val="Hyperlink"/>
            <w:noProof/>
          </w:rPr>
          <w:t>1</w:t>
        </w:r>
        <w:r w:rsidR="005A390E">
          <w:rPr>
            <w:rFonts w:asciiTheme="minorHAnsi" w:eastAsiaTheme="minorEastAsia" w:hAnsiTheme="minorHAnsi" w:cstheme="minorBidi"/>
            <w:b w:val="0"/>
            <w:bCs w:val="0"/>
            <w:caps w:val="0"/>
            <w:noProof/>
            <w:sz w:val="22"/>
            <w:szCs w:val="22"/>
          </w:rPr>
          <w:tab/>
        </w:r>
        <w:r w:rsidR="005A390E" w:rsidRPr="005B3255">
          <w:rPr>
            <w:rStyle w:val="Hyperlink"/>
            <w:noProof/>
          </w:rPr>
          <w:t>Introduction</w:t>
        </w:r>
        <w:r w:rsidR="005A390E">
          <w:rPr>
            <w:noProof/>
            <w:webHidden/>
          </w:rPr>
          <w:tab/>
        </w:r>
        <w:r w:rsidR="005A390E">
          <w:rPr>
            <w:noProof/>
            <w:webHidden/>
          </w:rPr>
          <w:fldChar w:fldCharType="begin"/>
        </w:r>
        <w:r w:rsidR="005A390E">
          <w:rPr>
            <w:noProof/>
            <w:webHidden/>
          </w:rPr>
          <w:instrText xml:space="preserve"> PAGEREF _Toc40445939 \h </w:instrText>
        </w:r>
        <w:r w:rsidR="005A390E">
          <w:rPr>
            <w:noProof/>
            <w:webHidden/>
          </w:rPr>
        </w:r>
        <w:r w:rsidR="005A390E">
          <w:rPr>
            <w:noProof/>
            <w:webHidden/>
          </w:rPr>
          <w:fldChar w:fldCharType="separate"/>
        </w:r>
        <w:r w:rsidR="0090087F">
          <w:rPr>
            <w:noProof/>
            <w:webHidden/>
          </w:rPr>
          <w:t>1</w:t>
        </w:r>
        <w:r w:rsidR="005A390E">
          <w:rPr>
            <w:noProof/>
            <w:webHidden/>
          </w:rPr>
          <w:fldChar w:fldCharType="end"/>
        </w:r>
      </w:hyperlink>
    </w:p>
    <w:p w14:paraId="0292BE49" w14:textId="7570EA15" w:rsidR="005A390E" w:rsidRDefault="0090087F">
      <w:pPr>
        <w:pStyle w:val="TOC2"/>
        <w:tabs>
          <w:tab w:val="left" w:pos="880"/>
          <w:tab w:val="right" w:leader="dot" w:pos="9350"/>
        </w:tabs>
        <w:rPr>
          <w:rFonts w:eastAsiaTheme="minorEastAsia" w:cstheme="minorBidi"/>
          <w:smallCaps w:val="0"/>
          <w:noProof/>
          <w:sz w:val="22"/>
          <w:szCs w:val="22"/>
        </w:rPr>
      </w:pPr>
      <w:hyperlink w:anchor="_Toc40445940" w:history="1">
        <w:r w:rsidR="005A390E" w:rsidRPr="005B3255">
          <w:rPr>
            <w:rStyle w:val="Hyperlink"/>
            <w:noProof/>
          </w:rPr>
          <w:t>1.1</w:t>
        </w:r>
        <w:r w:rsidR="005A390E">
          <w:rPr>
            <w:rFonts w:eastAsiaTheme="minorEastAsia" w:cstheme="minorBidi"/>
            <w:smallCaps w:val="0"/>
            <w:noProof/>
            <w:sz w:val="22"/>
            <w:szCs w:val="22"/>
          </w:rPr>
          <w:tab/>
        </w:r>
        <w:r w:rsidR="005A390E" w:rsidRPr="005B3255">
          <w:rPr>
            <w:rStyle w:val="Hyperlink"/>
            <w:noProof/>
          </w:rPr>
          <w:t>Motivation</w:t>
        </w:r>
        <w:r w:rsidR="005A390E">
          <w:rPr>
            <w:noProof/>
            <w:webHidden/>
          </w:rPr>
          <w:tab/>
        </w:r>
        <w:r w:rsidR="005A390E">
          <w:rPr>
            <w:noProof/>
            <w:webHidden/>
          </w:rPr>
          <w:fldChar w:fldCharType="begin"/>
        </w:r>
        <w:r w:rsidR="005A390E">
          <w:rPr>
            <w:noProof/>
            <w:webHidden/>
          </w:rPr>
          <w:instrText xml:space="preserve"> PAGEREF _Toc40445940 \h </w:instrText>
        </w:r>
        <w:r w:rsidR="005A390E">
          <w:rPr>
            <w:noProof/>
            <w:webHidden/>
          </w:rPr>
        </w:r>
        <w:r w:rsidR="005A390E">
          <w:rPr>
            <w:noProof/>
            <w:webHidden/>
          </w:rPr>
          <w:fldChar w:fldCharType="separate"/>
        </w:r>
        <w:r>
          <w:rPr>
            <w:noProof/>
            <w:webHidden/>
          </w:rPr>
          <w:t>1</w:t>
        </w:r>
        <w:r w:rsidR="005A390E">
          <w:rPr>
            <w:noProof/>
            <w:webHidden/>
          </w:rPr>
          <w:fldChar w:fldCharType="end"/>
        </w:r>
      </w:hyperlink>
    </w:p>
    <w:p w14:paraId="529AB130" w14:textId="7C459B78" w:rsidR="005A390E" w:rsidRDefault="0090087F">
      <w:pPr>
        <w:pStyle w:val="TOC2"/>
        <w:tabs>
          <w:tab w:val="left" w:pos="880"/>
          <w:tab w:val="right" w:leader="dot" w:pos="9350"/>
        </w:tabs>
        <w:rPr>
          <w:rFonts w:eastAsiaTheme="minorEastAsia" w:cstheme="minorBidi"/>
          <w:smallCaps w:val="0"/>
          <w:noProof/>
          <w:sz w:val="22"/>
          <w:szCs w:val="22"/>
        </w:rPr>
      </w:pPr>
      <w:hyperlink w:anchor="_Toc40445941" w:history="1">
        <w:r w:rsidR="005A390E" w:rsidRPr="005B3255">
          <w:rPr>
            <w:rStyle w:val="Hyperlink"/>
            <w:noProof/>
          </w:rPr>
          <w:t>1.2</w:t>
        </w:r>
        <w:r w:rsidR="005A390E">
          <w:rPr>
            <w:rFonts w:eastAsiaTheme="minorEastAsia" w:cstheme="minorBidi"/>
            <w:smallCaps w:val="0"/>
            <w:noProof/>
            <w:sz w:val="22"/>
            <w:szCs w:val="22"/>
          </w:rPr>
          <w:tab/>
        </w:r>
        <w:r w:rsidR="005A390E" w:rsidRPr="005B3255">
          <w:rPr>
            <w:rStyle w:val="Hyperlink"/>
            <w:noProof/>
          </w:rPr>
          <w:t>Technical Problem</w:t>
        </w:r>
        <w:r w:rsidR="005A390E">
          <w:rPr>
            <w:noProof/>
            <w:webHidden/>
          </w:rPr>
          <w:tab/>
        </w:r>
        <w:r w:rsidR="005A390E">
          <w:rPr>
            <w:noProof/>
            <w:webHidden/>
          </w:rPr>
          <w:fldChar w:fldCharType="begin"/>
        </w:r>
        <w:r w:rsidR="005A390E">
          <w:rPr>
            <w:noProof/>
            <w:webHidden/>
          </w:rPr>
          <w:instrText xml:space="preserve"> PAGEREF _Toc40445941 \h </w:instrText>
        </w:r>
        <w:r w:rsidR="005A390E">
          <w:rPr>
            <w:noProof/>
            <w:webHidden/>
          </w:rPr>
        </w:r>
        <w:r w:rsidR="005A390E">
          <w:rPr>
            <w:noProof/>
            <w:webHidden/>
          </w:rPr>
          <w:fldChar w:fldCharType="separate"/>
        </w:r>
        <w:r>
          <w:rPr>
            <w:noProof/>
            <w:webHidden/>
          </w:rPr>
          <w:t>1</w:t>
        </w:r>
        <w:r w:rsidR="005A390E">
          <w:rPr>
            <w:noProof/>
            <w:webHidden/>
          </w:rPr>
          <w:fldChar w:fldCharType="end"/>
        </w:r>
      </w:hyperlink>
    </w:p>
    <w:p w14:paraId="138C60E6" w14:textId="2612907B" w:rsidR="005A390E" w:rsidRDefault="0090087F">
      <w:pPr>
        <w:pStyle w:val="TOC2"/>
        <w:tabs>
          <w:tab w:val="left" w:pos="880"/>
          <w:tab w:val="right" w:leader="dot" w:pos="9350"/>
        </w:tabs>
        <w:rPr>
          <w:rFonts w:eastAsiaTheme="minorEastAsia" w:cstheme="minorBidi"/>
          <w:smallCaps w:val="0"/>
          <w:noProof/>
          <w:sz w:val="22"/>
          <w:szCs w:val="22"/>
        </w:rPr>
      </w:pPr>
      <w:hyperlink w:anchor="_Toc40445942" w:history="1">
        <w:r w:rsidR="005A390E" w:rsidRPr="005B3255">
          <w:rPr>
            <w:rStyle w:val="Hyperlink"/>
            <w:noProof/>
          </w:rPr>
          <w:t>1.3</w:t>
        </w:r>
        <w:r w:rsidR="005A390E">
          <w:rPr>
            <w:rFonts w:eastAsiaTheme="minorEastAsia" w:cstheme="minorBidi"/>
            <w:smallCaps w:val="0"/>
            <w:noProof/>
            <w:sz w:val="22"/>
            <w:szCs w:val="22"/>
          </w:rPr>
          <w:tab/>
        </w:r>
        <w:r w:rsidR="005A390E" w:rsidRPr="005B3255">
          <w:rPr>
            <w:rStyle w:val="Hyperlink"/>
            <w:noProof/>
          </w:rPr>
          <w:t>Technical Goals</w:t>
        </w:r>
        <w:r w:rsidR="005A390E">
          <w:rPr>
            <w:noProof/>
            <w:webHidden/>
          </w:rPr>
          <w:tab/>
        </w:r>
        <w:r w:rsidR="005A390E">
          <w:rPr>
            <w:noProof/>
            <w:webHidden/>
          </w:rPr>
          <w:fldChar w:fldCharType="begin"/>
        </w:r>
        <w:r w:rsidR="005A390E">
          <w:rPr>
            <w:noProof/>
            <w:webHidden/>
          </w:rPr>
          <w:instrText xml:space="preserve"> PAGEREF _Toc40445942 \h </w:instrText>
        </w:r>
        <w:r w:rsidR="005A390E">
          <w:rPr>
            <w:noProof/>
            <w:webHidden/>
          </w:rPr>
        </w:r>
        <w:r w:rsidR="005A390E">
          <w:rPr>
            <w:noProof/>
            <w:webHidden/>
          </w:rPr>
          <w:fldChar w:fldCharType="separate"/>
        </w:r>
        <w:r>
          <w:rPr>
            <w:noProof/>
            <w:webHidden/>
          </w:rPr>
          <w:t>3</w:t>
        </w:r>
        <w:r w:rsidR="005A390E">
          <w:rPr>
            <w:noProof/>
            <w:webHidden/>
          </w:rPr>
          <w:fldChar w:fldCharType="end"/>
        </w:r>
      </w:hyperlink>
    </w:p>
    <w:p w14:paraId="0B6E1599" w14:textId="214DD2A8" w:rsidR="005A390E" w:rsidRDefault="0090087F">
      <w:pPr>
        <w:pStyle w:val="TOC1"/>
        <w:rPr>
          <w:rFonts w:asciiTheme="minorHAnsi" w:eastAsiaTheme="minorEastAsia" w:hAnsiTheme="minorHAnsi" w:cstheme="minorBidi"/>
          <w:b w:val="0"/>
          <w:bCs w:val="0"/>
          <w:caps w:val="0"/>
          <w:noProof/>
          <w:sz w:val="22"/>
          <w:szCs w:val="22"/>
        </w:rPr>
      </w:pPr>
      <w:hyperlink w:anchor="_Toc40445943" w:history="1">
        <w:r w:rsidR="005A390E" w:rsidRPr="005B3255">
          <w:rPr>
            <w:rStyle w:val="Hyperlink"/>
            <w:noProof/>
          </w:rPr>
          <w:t>2</w:t>
        </w:r>
        <w:r w:rsidR="005A390E">
          <w:rPr>
            <w:rFonts w:asciiTheme="minorHAnsi" w:eastAsiaTheme="minorEastAsia" w:hAnsiTheme="minorHAnsi" w:cstheme="minorBidi"/>
            <w:b w:val="0"/>
            <w:bCs w:val="0"/>
            <w:caps w:val="0"/>
            <w:noProof/>
            <w:sz w:val="22"/>
            <w:szCs w:val="22"/>
          </w:rPr>
          <w:tab/>
        </w:r>
        <w:r w:rsidR="005A390E" w:rsidRPr="005B3255">
          <w:rPr>
            <w:rStyle w:val="Hyperlink"/>
            <w:noProof/>
          </w:rPr>
          <w:t>Background and Literature Review</w:t>
        </w:r>
        <w:r w:rsidR="005A390E">
          <w:rPr>
            <w:noProof/>
            <w:webHidden/>
          </w:rPr>
          <w:tab/>
        </w:r>
        <w:r w:rsidR="005A390E">
          <w:rPr>
            <w:noProof/>
            <w:webHidden/>
          </w:rPr>
          <w:fldChar w:fldCharType="begin"/>
        </w:r>
        <w:r w:rsidR="005A390E">
          <w:rPr>
            <w:noProof/>
            <w:webHidden/>
          </w:rPr>
          <w:instrText xml:space="preserve"> PAGEREF _Toc40445943 \h </w:instrText>
        </w:r>
        <w:r w:rsidR="005A390E">
          <w:rPr>
            <w:noProof/>
            <w:webHidden/>
          </w:rPr>
        </w:r>
        <w:r w:rsidR="005A390E">
          <w:rPr>
            <w:noProof/>
            <w:webHidden/>
          </w:rPr>
          <w:fldChar w:fldCharType="separate"/>
        </w:r>
        <w:r>
          <w:rPr>
            <w:noProof/>
            <w:webHidden/>
          </w:rPr>
          <w:t>5</w:t>
        </w:r>
        <w:r w:rsidR="005A390E">
          <w:rPr>
            <w:noProof/>
            <w:webHidden/>
          </w:rPr>
          <w:fldChar w:fldCharType="end"/>
        </w:r>
      </w:hyperlink>
    </w:p>
    <w:p w14:paraId="193F5159" w14:textId="642EB662" w:rsidR="005A390E" w:rsidRDefault="0090087F">
      <w:pPr>
        <w:pStyle w:val="TOC2"/>
        <w:tabs>
          <w:tab w:val="left" w:pos="880"/>
          <w:tab w:val="right" w:leader="dot" w:pos="9350"/>
        </w:tabs>
        <w:rPr>
          <w:rFonts w:eastAsiaTheme="minorEastAsia" w:cstheme="minorBidi"/>
          <w:smallCaps w:val="0"/>
          <w:noProof/>
          <w:sz w:val="22"/>
          <w:szCs w:val="22"/>
        </w:rPr>
      </w:pPr>
      <w:hyperlink w:anchor="_Toc40445944" w:history="1">
        <w:r w:rsidR="005A390E" w:rsidRPr="005B3255">
          <w:rPr>
            <w:rStyle w:val="Hyperlink"/>
            <w:noProof/>
          </w:rPr>
          <w:t>2.1</w:t>
        </w:r>
        <w:r w:rsidR="005A390E">
          <w:rPr>
            <w:rFonts w:eastAsiaTheme="minorEastAsia" w:cstheme="minorBidi"/>
            <w:smallCaps w:val="0"/>
            <w:noProof/>
            <w:sz w:val="22"/>
            <w:szCs w:val="22"/>
          </w:rPr>
          <w:tab/>
        </w:r>
        <w:r w:rsidR="005A390E" w:rsidRPr="005B3255">
          <w:rPr>
            <w:rStyle w:val="Hyperlink"/>
            <w:noProof/>
          </w:rPr>
          <w:t>Metal Additive Manufacturing</w:t>
        </w:r>
        <w:r w:rsidR="005A390E">
          <w:rPr>
            <w:noProof/>
            <w:webHidden/>
          </w:rPr>
          <w:tab/>
        </w:r>
        <w:r w:rsidR="005A390E">
          <w:rPr>
            <w:noProof/>
            <w:webHidden/>
          </w:rPr>
          <w:fldChar w:fldCharType="begin"/>
        </w:r>
        <w:r w:rsidR="005A390E">
          <w:rPr>
            <w:noProof/>
            <w:webHidden/>
          </w:rPr>
          <w:instrText xml:space="preserve"> PAGEREF _Toc40445944 \h </w:instrText>
        </w:r>
        <w:r w:rsidR="005A390E">
          <w:rPr>
            <w:noProof/>
            <w:webHidden/>
          </w:rPr>
        </w:r>
        <w:r w:rsidR="005A390E">
          <w:rPr>
            <w:noProof/>
            <w:webHidden/>
          </w:rPr>
          <w:fldChar w:fldCharType="separate"/>
        </w:r>
        <w:r>
          <w:rPr>
            <w:noProof/>
            <w:webHidden/>
          </w:rPr>
          <w:t>5</w:t>
        </w:r>
        <w:r w:rsidR="005A390E">
          <w:rPr>
            <w:noProof/>
            <w:webHidden/>
          </w:rPr>
          <w:fldChar w:fldCharType="end"/>
        </w:r>
      </w:hyperlink>
    </w:p>
    <w:p w14:paraId="2D2070BD" w14:textId="79C188BF"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45" w:history="1">
        <w:r w:rsidR="005A390E" w:rsidRPr="005B3255">
          <w:rPr>
            <w:rStyle w:val="Hyperlink"/>
            <w:noProof/>
          </w:rPr>
          <w:t>2.1.1</w:t>
        </w:r>
        <w:r w:rsidR="005A390E">
          <w:rPr>
            <w:rFonts w:eastAsiaTheme="minorEastAsia" w:cstheme="minorBidi"/>
            <w:i w:val="0"/>
            <w:iCs w:val="0"/>
            <w:noProof/>
            <w:sz w:val="22"/>
            <w:szCs w:val="22"/>
          </w:rPr>
          <w:tab/>
        </w:r>
        <w:r w:rsidR="005A390E" w:rsidRPr="005B3255">
          <w:rPr>
            <w:rStyle w:val="Hyperlink"/>
            <w:noProof/>
          </w:rPr>
          <w:t>Process</w:t>
        </w:r>
        <w:r w:rsidR="005A390E">
          <w:rPr>
            <w:noProof/>
            <w:webHidden/>
          </w:rPr>
          <w:tab/>
        </w:r>
        <w:r w:rsidR="005A390E">
          <w:rPr>
            <w:noProof/>
            <w:webHidden/>
          </w:rPr>
          <w:fldChar w:fldCharType="begin"/>
        </w:r>
        <w:r w:rsidR="005A390E">
          <w:rPr>
            <w:noProof/>
            <w:webHidden/>
          </w:rPr>
          <w:instrText xml:space="preserve"> PAGEREF _Toc40445945 \h </w:instrText>
        </w:r>
        <w:r w:rsidR="005A390E">
          <w:rPr>
            <w:noProof/>
            <w:webHidden/>
          </w:rPr>
        </w:r>
        <w:r w:rsidR="005A390E">
          <w:rPr>
            <w:noProof/>
            <w:webHidden/>
          </w:rPr>
          <w:fldChar w:fldCharType="separate"/>
        </w:r>
        <w:r>
          <w:rPr>
            <w:noProof/>
            <w:webHidden/>
          </w:rPr>
          <w:t>5</w:t>
        </w:r>
        <w:r w:rsidR="005A390E">
          <w:rPr>
            <w:noProof/>
            <w:webHidden/>
          </w:rPr>
          <w:fldChar w:fldCharType="end"/>
        </w:r>
      </w:hyperlink>
    </w:p>
    <w:p w14:paraId="5091DF59" w14:textId="1674DD6B"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46" w:history="1">
        <w:r w:rsidR="005A390E" w:rsidRPr="005B3255">
          <w:rPr>
            <w:rStyle w:val="Hyperlink"/>
            <w:noProof/>
          </w:rPr>
          <w:t>2.1.2</w:t>
        </w:r>
        <w:r w:rsidR="005A390E">
          <w:rPr>
            <w:rFonts w:eastAsiaTheme="minorEastAsia" w:cstheme="minorBidi"/>
            <w:i w:val="0"/>
            <w:iCs w:val="0"/>
            <w:noProof/>
            <w:sz w:val="22"/>
            <w:szCs w:val="22"/>
          </w:rPr>
          <w:tab/>
        </w:r>
        <w:r w:rsidR="005A390E" w:rsidRPr="005B3255">
          <w:rPr>
            <w:rStyle w:val="Hyperlink"/>
            <w:noProof/>
          </w:rPr>
          <w:t>Post-Treatments</w:t>
        </w:r>
        <w:r w:rsidR="005A390E">
          <w:rPr>
            <w:noProof/>
            <w:webHidden/>
          </w:rPr>
          <w:tab/>
        </w:r>
        <w:r w:rsidR="005A390E">
          <w:rPr>
            <w:noProof/>
            <w:webHidden/>
          </w:rPr>
          <w:fldChar w:fldCharType="begin"/>
        </w:r>
        <w:r w:rsidR="005A390E">
          <w:rPr>
            <w:noProof/>
            <w:webHidden/>
          </w:rPr>
          <w:instrText xml:space="preserve"> PAGEREF _Toc40445946 \h </w:instrText>
        </w:r>
        <w:r w:rsidR="005A390E">
          <w:rPr>
            <w:noProof/>
            <w:webHidden/>
          </w:rPr>
        </w:r>
        <w:r w:rsidR="005A390E">
          <w:rPr>
            <w:noProof/>
            <w:webHidden/>
          </w:rPr>
          <w:fldChar w:fldCharType="separate"/>
        </w:r>
        <w:r>
          <w:rPr>
            <w:noProof/>
            <w:webHidden/>
          </w:rPr>
          <w:t>9</w:t>
        </w:r>
        <w:r w:rsidR="005A390E">
          <w:rPr>
            <w:noProof/>
            <w:webHidden/>
          </w:rPr>
          <w:fldChar w:fldCharType="end"/>
        </w:r>
      </w:hyperlink>
    </w:p>
    <w:p w14:paraId="07322743" w14:textId="07C9B190"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47" w:history="1">
        <w:r w:rsidR="005A390E" w:rsidRPr="005B3255">
          <w:rPr>
            <w:rStyle w:val="Hyperlink"/>
            <w:noProof/>
          </w:rPr>
          <w:t>2.1.3</w:t>
        </w:r>
        <w:r w:rsidR="005A390E">
          <w:rPr>
            <w:rFonts w:eastAsiaTheme="minorEastAsia" w:cstheme="minorBidi"/>
            <w:i w:val="0"/>
            <w:iCs w:val="0"/>
            <w:noProof/>
            <w:sz w:val="22"/>
            <w:szCs w:val="22"/>
          </w:rPr>
          <w:tab/>
        </w:r>
        <w:r w:rsidR="005A390E" w:rsidRPr="005B3255">
          <w:rPr>
            <w:rStyle w:val="Hyperlink"/>
            <w:noProof/>
          </w:rPr>
          <w:t>Experimental Measurements</w:t>
        </w:r>
        <w:r w:rsidR="005A390E">
          <w:rPr>
            <w:noProof/>
            <w:webHidden/>
          </w:rPr>
          <w:tab/>
        </w:r>
        <w:r w:rsidR="005A390E">
          <w:rPr>
            <w:noProof/>
            <w:webHidden/>
          </w:rPr>
          <w:fldChar w:fldCharType="begin"/>
        </w:r>
        <w:r w:rsidR="005A390E">
          <w:rPr>
            <w:noProof/>
            <w:webHidden/>
          </w:rPr>
          <w:instrText xml:space="preserve"> PAGEREF _Toc40445947 \h </w:instrText>
        </w:r>
        <w:r w:rsidR="005A390E">
          <w:rPr>
            <w:noProof/>
            <w:webHidden/>
          </w:rPr>
        </w:r>
        <w:r w:rsidR="005A390E">
          <w:rPr>
            <w:noProof/>
            <w:webHidden/>
          </w:rPr>
          <w:fldChar w:fldCharType="separate"/>
        </w:r>
        <w:r>
          <w:rPr>
            <w:noProof/>
            <w:webHidden/>
          </w:rPr>
          <w:t>10</w:t>
        </w:r>
        <w:r w:rsidR="005A390E">
          <w:rPr>
            <w:noProof/>
            <w:webHidden/>
          </w:rPr>
          <w:fldChar w:fldCharType="end"/>
        </w:r>
      </w:hyperlink>
    </w:p>
    <w:p w14:paraId="2A18E538" w14:textId="227C6C2F" w:rsidR="005A390E" w:rsidRDefault="0090087F">
      <w:pPr>
        <w:pStyle w:val="TOC2"/>
        <w:tabs>
          <w:tab w:val="left" w:pos="880"/>
          <w:tab w:val="right" w:leader="dot" w:pos="9350"/>
        </w:tabs>
        <w:rPr>
          <w:rFonts w:eastAsiaTheme="minorEastAsia" w:cstheme="minorBidi"/>
          <w:smallCaps w:val="0"/>
          <w:noProof/>
          <w:sz w:val="22"/>
          <w:szCs w:val="22"/>
        </w:rPr>
      </w:pPr>
      <w:hyperlink w:anchor="_Toc40445948" w:history="1">
        <w:r w:rsidR="005A390E" w:rsidRPr="005B3255">
          <w:rPr>
            <w:rStyle w:val="Hyperlink"/>
            <w:noProof/>
          </w:rPr>
          <w:t>2.2</w:t>
        </w:r>
        <w:r w:rsidR="005A390E">
          <w:rPr>
            <w:rFonts w:eastAsiaTheme="minorEastAsia" w:cstheme="minorBidi"/>
            <w:smallCaps w:val="0"/>
            <w:noProof/>
            <w:sz w:val="22"/>
            <w:szCs w:val="22"/>
          </w:rPr>
          <w:tab/>
        </w:r>
        <w:r w:rsidR="005A390E" w:rsidRPr="005B3255">
          <w:rPr>
            <w:rStyle w:val="Hyperlink"/>
            <w:noProof/>
          </w:rPr>
          <w:t>AM Finite Element Simulation</w:t>
        </w:r>
        <w:r w:rsidR="005A390E">
          <w:rPr>
            <w:noProof/>
            <w:webHidden/>
          </w:rPr>
          <w:tab/>
        </w:r>
        <w:r w:rsidR="005A390E">
          <w:rPr>
            <w:noProof/>
            <w:webHidden/>
          </w:rPr>
          <w:fldChar w:fldCharType="begin"/>
        </w:r>
        <w:r w:rsidR="005A390E">
          <w:rPr>
            <w:noProof/>
            <w:webHidden/>
          </w:rPr>
          <w:instrText xml:space="preserve"> PAGEREF _Toc40445948 \h </w:instrText>
        </w:r>
        <w:r w:rsidR="005A390E">
          <w:rPr>
            <w:noProof/>
            <w:webHidden/>
          </w:rPr>
        </w:r>
        <w:r w:rsidR="005A390E">
          <w:rPr>
            <w:noProof/>
            <w:webHidden/>
          </w:rPr>
          <w:fldChar w:fldCharType="separate"/>
        </w:r>
        <w:r>
          <w:rPr>
            <w:noProof/>
            <w:webHidden/>
          </w:rPr>
          <w:t>11</w:t>
        </w:r>
        <w:r w:rsidR="005A390E">
          <w:rPr>
            <w:noProof/>
            <w:webHidden/>
          </w:rPr>
          <w:fldChar w:fldCharType="end"/>
        </w:r>
      </w:hyperlink>
    </w:p>
    <w:p w14:paraId="181E71CF" w14:textId="6694FADD"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49" w:history="1">
        <w:r w:rsidR="005A390E" w:rsidRPr="005B3255">
          <w:rPr>
            <w:rStyle w:val="Hyperlink"/>
            <w:noProof/>
          </w:rPr>
          <w:t>2.2.1</w:t>
        </w:r>
        <w:r w:rsidR="005A390E">
          <w:rPr>
            <w:rFonts w:eastAsiaTheme="minorEastAsia" w:cstheme="minorBidi"/>
            <w:i w:val="0"/>
            <w:iCs w:val="0"/>
            <w:noProof/>
            <w:sz w:val="22"/>
            <w:szCs w:val="22"/>
          </w:rPr>
          <w:tab/>
        </w:r>
        <w:r w:rsidR="005A390E" w:rsidRPr="005B3255">
          <w:rPr>
            <w:rStyle w:val="Hyperlink"/>
            <w:noProof/>
          </w:rPr>
          <w:t>The Thermomechanical FE Method</w:t>
        </w:r>
        <w:r w:rsidR="005A390E">
          <w:rPr>
            <w:noProof/>
            <w:webHidden/>
          </w:rPr>
          <w:tab/>
        </w:r>
        <w:r w:rsidR="005A390E">
          <w:rPr>
            <w:noProof/>
            <w:webHidden/>
          </w:rPr>
          <w:fldChar w:fldCharType="begin"/>
        </w:r>
        <w:r w:rsidR="005A390E">
          <w:rPr>
            <w:noProof/>
            <w:webHidden/>
          </w:rPr>
          <w:instrText xml:space="preserve"> PAGEREF _Toc40445949 \h </w:instrText>
        </w:r>
        <w:r w:rsidR="005A390E">
          <w:rPr>
            <w:noProof/>
            <w:webHidden/>
          </w:rPr>
        </w:r>
        <w:r w:rsidR="005A390E">
          <w:rPr>
            <w:noProof/>
            <w:webHidden/>
          </w:rPr>
          <w:fldChar w:fldCharType="separate"/>
        </w:r>
        <w:r>
          <w:rPr>
            <w:noProof/>
            <w:webHidden/>
          </w:rPr>
          <w:t>13</w:t>
        </w:r>
        <w:r w:rsidR="005A390E">
          <w:rPr>
            <w:noProof/>
            <w:webHidden/>
          </w:rPr>
          <w:fldChar w:fldCharType="end"/>
        </w:r>
      </w:hyperlink>
    </w:p>
    <w:p w14:paraId="6300CB38" w14:textId="5B8F1A40"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50" w:history="1">
        <w:r w:rsidR="005A390E" w:rsidRPr="005B3255">
          <w:rPr>
            <w:rStyle w:val="Hyperlink"/>
            <w:noProof/>
          </w:rPr>
          <w:t>2.2.2</w:t>
        </w:r>
        <w:r w:rsidR="005A390E">
          <w:rPr>
            <w:rFonts w:eastAsiaTheme="minorEastAsia" w:cstheme="minorBidi"/>
            <w:i w:val="0"/>
            <w:iCs w:val="0"/>
            <w:noProof/>
            <w:sz w:val="22"/>
            <w:szCs w:val="22"/>
          </w:rPr>
          <w:tab/>
        </w:r>
        <w:r w:rsidR="005A390E" w:rsidRPr="005B3255">
          <w:rPr>
            <w:rStyle w:val="Hyperlink"/>
            <w:noProof/>
          </w:rPr>
          <w:t>The Inherent Strain Method</w:t>
        </w:r>
        <w:r w:rsidR="005A390E">
          <w:rPr>
            <w:noProof/>
            <w:webHidden/>
          </w:rPr>
          <w:tab/>
        </w:r>
        <w:r w:rsidR="005A390E">
          <w:rPr>
            <w:noProof/>
            <w:webHidden/>
          </w:rPr>
          <w:fldChar w:fldCharType="begin"/>
        </w:r>
        <w:r w:rsidR="005A390E">
          <w:rPr>
            <w:noProof/>
            <w:webHidden/>
          </w:rPr>
          <w:instrText xml:space="preserve"> PAGEREF _Toc40445950 \h </w:instrText>
        </w:r>
        <w:r w:rsidR="005A390E">
          <w:rPr>
            <w:noProof/>
            <w:webHidden/>
          </w:rPr>
        </w:r>
        <w:r w:rsidR="005A390E">
          <w:rPr>
            <w:noProof/>
            <w:webHidden/>
          </w:rPr>
          <w:fldChar w:fldCharType="separate"/>
        </w:r>
        <w:r>
          <w:rPr>
            <w:noProof/>
            <w:webHidden/>
          </w:rPr>
          <w:t>20</w:t>
        </w:r>
        <w:r w:rsidR="005A390E">
          <w:rPr>
            <w:noProof/>
            <w:webHidden/>
          </w:rPr>
          <w:fldChar w:fldCharType="end"/>
        </w:r>
      </w:hyperlink>
    </w:p>
    <w:p w14:paraId="308105F3" w14:textId="3B254601"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51" w:history="1">
        <w:r w:rsidR="005A390E" w:rsidRPr="005B3255">
          <w:rPr>
            <w:rStyle w:val="Hyperlink"/>
            <w:noProof/>
          </w:rPr>
          <w:t>2.2.3</w:t>
        </w:r>
        <w:r w:rsidR="005A390E">
          <w:rPr>
            <w:rFonts w:eastAsiaTheme="minorEastAsia" w:cstheme="minorBidi"/>
            <w:i w:val="0"/>
            <w:iCs w:val="0"/>
            <w:noProof/>
            <w:sz w:val="22"/>
            <w:szCs w:val="22"/>
          </w:rPr>
          <w:tab/>
        </w:r>
        <w:r w:rsidR="005A390E" w:rsidRPr="005B3255">
          <w:rPr>
            <w:rStyle w:val="Hyperlink"/>
            <w:noProof/>
          </w:rPr>
          <w:t>Incremental Plasticity</w:t>
        </w:r>
        <w:r w:rsidR="005A390E">
          <w:rPr>
            <w:noProof/>
            <w:webHidden/>
          </w:rPr>
          <w:tab/>
        </w:r>
        <w:r w:rsidR="005A390E">
          <w:rPr>
            <w:noProof/>
            <w:webHidden/>
          </w:rPr>
          <w:fldChar w:fldCharType="begin"/>
        </w:r>
        <w:r w:rsidR="005A390E">
          <w:rPr>
            <w:noProof/>
            <w:webHidden/>
          </w:rPr>
          <w:instrText xml:space="preserve"> PAGEREF _Toc40445951 \h </w:instrText>
        </w:r>
        <w:r w:rsidR="005A390E">
          <w:rPr>
            <w:noProof/>
            <w:webHidden/>
          </w:rPr>
        </w:r>
        <w:r w:rsidR="005A390E">
          <w:rPr>
            <w:noProof/>
            <w:webHidden/>
          </w:rPr>
          <w:fldChar w:fldCharType="separate"/>
        </w:r>
        <w:r>
          <w:rPr>
            <w:noProof/>
            <w:webHidden/>
          </w:rPr>
          <w:t>23</w:t>
        </w:r>
        <w:r w:rsidR="005A390E">
          <w:rPr>
            <w:noProof/>
            <w:webHidden/>
          </w:rPr>
          <w:fldChar w:fldCharType="end"/>
        </w:r>
      </w:hyperlink>
    </w:p>
    <w:p w14:paraId="60CE169D" w14:textId="0B6F1630" w:rsidR="005A390E" w:rsidRDefault="0090087F">
      <w:pPr>
        <w:pStyle w:val="TOC2"/>
        <w:tabs>
          <w:tab w:val="left" w:pos="880"/>
          <w:tab w:val="right" w:leader="dot" w:pos="9350"/>
        </w:tabs>
        <w:rPr>
          <w:rFonts w:eastAsiaTheme="minorEastAsia" w:cstheme="minorBidi"/>
          <w:smallCaps w:val="0"/>
          <w:noProof/>
          <w:sz w:val="22"/>
          <w:szCs w:val="22"/>
        </w:rPr>
      </w:pPr>
      <w:hyperlink w:anchor="_Toc40445952" w:history="1">
        <w:r w:rsidR="005A390E" w:rsidRPr="005B3255">
          <w:rPr>
            <w:rStyle w:val="Hyperlink"/>
            <w:noProof/>
          </w:rPr>
          <w:t>2.3</w:t>
        </w:r>
        <w:r w:rsidR="005A390E">
          <w:rPr>
            <w:rFonts w:eastAsiaTheme="minorEastAsia" w:cstheme="minorBidi"/>
            <w:smallCaps w:val="0"/>
            <w:noProof/>
            <w:sz w:val="22"/>
            <w:szCs w:val="22"/>
          </w:rPr>
          <w:tab/>
        </w:r>
        <w:r w:rsidR="005A390E" w:rsidRPr="005B3255">
          <w:rPr>
            <w:rStyle w:val="Hyperlink"/>
            <w:noProof/>
          </w:rPr>
          <w:t>The Generalized Method of Cells</w:t>
        </w:r>
        <w:r w:rsidR="005A390E">
          <w:rPr>
            <w:noProof/>
            <w:webHidden/>
          </w:rPr>
          <w:tab/>
        </w:r>
        <w:r w:rsidR="005A390E">
          <w:rPr>
            <w:noProof/>
            <w:webHidden/>
          </w:rPr>
          <w:fldChar w:fldCharType="begin"/>
        </w:r>
        <w:r w:rsidR="005A390E">
          <w:rPr>
            <w:noProof/>
            <w:webHidden/>
          </w:rPr>
          <w:instrText xml:space="preserve"> PAGEREF _Toc40445952 \h </w:instrText>
        </w:r>
        <w:r w:rsidR="005A390E">
          <w:rPr>
            <w:noProof/>
            <w:webHidden/>
          </w:rPr>
        </w:r>
        <w:r w:rsidR="005A390E">
          <w:rPr>
            <w:noProof/>
            <w:webHidden/>
          </w:rPr>
          <w:fldChar w:fldCharType="separate"/>
        </w:r>
        <w:r>
          <w:rPr>
            <w:noProof/>
            <w:webHidden/>
          </w:rPr>
          <w:t>27</w:t>
        </w:r>
        <w:r w:rsidR="005A390E">
          <w:rPr>
            <w:noProof/>
            <w:webHidden/>
          </w:rPr>
          <w:fldChar w:fldCharType="end"/>
        </w:r>
      </w:hyperlink>
    </w:p>
    <w:p w14:paraId="5D466EFB" w14:textId="4CB23CF0" w:rsidR="005A390E" w:rsidRDefault="0090087F">
      <w:pPr>
        <w:pStyle w:val="TOC1"/>
        <w:rPr>
          <w:rFonts w:asciiTheme="minorHAnsi" w:eastAsiaTheme="minorEastAsia" w:hAnsiTheme="minorHAnsi" w:cstheme="minorBidi"/>
          <w:b w:val="0"/>
          <w:bCs w:val="0"/>
          <w:caps w:val="0"/>
          <w:noProof/>
          <w:sz w:val="22"/>
          <w:szCs w:val="22"/>
        </w:rPr>
      </w:pPr>
      <w:hyperlink w:anchor="_Toc40445953" w:history="1">
        <w:r w:rsidR="005A390E" w:rsidRPr="005B3255">
          <w:rPr>
            <w:rStyle w:val="Hyperlink"/>
            <w:noProof/>
          </w:rPr>
          <w:t>3</w:t>
        </w:r>
        <w:r w:rsidR="005A390E">
          <w:rPr>
            <w:rFonts w:asciiTheme="minorHAnsi" w:eastAsiaTheme="minorEastAsia" w:hAnsiTheme="minorHAnsi" w:cstheme="minorBidi"/>
            <w:b w:val="0"/>
            <w:bCs w:val="0"/>
            <w:caps w:val="0"/>
            <w:noProof/>
            <w:sz w:val="22"/>
            <w:szCs w:val="22"/>
          </w:rPr>
          <w:tab/>
        </w:r>
        <w:r w:rsidR="005A390E" w:rsidRPr="005B3255">
          <w:rPr>
            <w:rStyle w:val="Hyperlink"/>
            <w:noProof/>
          </w:rPr>
          <w:t>Effects of an Evolving Porosity on Metal SLS</w:t>
        </w:r>
        <w:r w:rsidR="005A390E">
          <w:rPr>
            <w:noProof/>
            <w:webHidden/>
          </w:rPr>
          <w:tab/>
        </w:r>
        <w:r w:rsidR="005A390E">
          <w:rPr>
            <w:noProof/>
            <w:webHidden/>
          </w:rPr>
          <w:fldChar w:fldCharType="begin"/>
        </w:r>
        <w:r w:rsidR="005A390E">
          <w:rPr>
            <w:noProof/>
            <w:webHidden/>
          </w:rPr>
          <w:instrText xml:space="preserve"> PAGEREF _Toc40445953 \h </w:instrText>
        </w:r>
        <w:r w:rsidR="005A390E">
          <w:rPr>
            <w:noProof/>
            <w:webHidden/>
          </w:rPr>
        </w:r>
        <w:r w:rsidR="005A390E">
          <w:rPr>
            <w:noProof/>
            <w:webHidden/>
          </w:rPr>
          <w:fldChar w:fldCharType="separate"/>
        </w:r>
        <w:r>
          <w:rPr>
            <w:noProof/>
            <w:webHidden/>
          </w:rPr>
          <w:t>30</w:t>
        </w:r>
        <w:r w:rsidR="005A390E">
          <w:rPr>
            <w:noProof/>
            <w:webHidden/>
          </w:rPr>
          <w:fldChar w:fldCharType="end"/>
        </w:r>
      </w:hyperlink>
    </w:p>
    <w:p w14:paraId="721C8D3D" w14:textId="4E37D9C4" w:rsidR="005A390E" w:rsidRDefault="0090087F">
      <w:pPr>
        <w:pStyle w:val="TOC2"/>
        <w:tabs>
          <w:tab w:val="left" w:pos="880"/>
          <w:tab w:val="right" w:leader="dot" w:pos="9350"/>
        </w:tabs>
        <w:rPr>
          <w:rFonts w:eastAsiaTheme="minorEastAsia" w:cstheme="minorBidi"/>
          <w:smallCaps w:val="0"/>
          <w:noProof/>
          <w:sz w:val="22"/>
          <w:szCs w:val="22"/>
        </w:rPr>
      </w:pPr>
      <w:hyperlink w:anchor="_Toc40445954" w:history="1">
        <w:r w:rsidR="005A390E" w:rsidRPr="005B3255">
          <w:rPr>
            <w:rStyle w:val="Hyperlink"/>
            <w:noProof/>
          </w:rPr>
          <w:t>3.1</w:t>
        </w:r>
        <w:r w:rsidR="005A390E">
          <w:rPr>
            <w:rFonts w:eastAsiaTheme="minorEastAsia" w:cstheme="minorBidi"/>
            <w:smallCaps w:val="0"/>
            <w:noProof/>
            <w:sz w:val="22"/>
            <w:szCs w:val="22"/>
          </w:rPr>
          <w:tab/>
        </w:r>
        <w:r w:rsidR="005A390E" w:rsidRPr="005B3255">
          <w:rPr>
            <w:rStyle w:val="Hyperlink"/>
            <w:noProof/>
          </w:rPr>
          <w:t>Implementation</w:t>
        </w:r>
        <w:r w:rsidR="005A390E">
          <w:rPr>
            <w:noProof/>
            <w:webHidden/>
          </w:rPr>
          <w:tab/>
        </w:r>
        <w:r w:rsidR="005A390E">
          <w:rPr>
            <w:noProof/>
            <w:webHidden/>
          </w:rPr>
          <w:fldChar w:fldCharType="begin"/>
        </w:r>
        <w:r w:rsidR="005A390E">
          <w:rPr>
            <w:noProof/>
            <w:webHidden/>
          </w:rPr>
          <w:instrText xml:space="preserve"> PAGEREF _Toc40445954 \h </w:instrText>
        </w:r>
        <w:r w:rsidR="005A390E">
          <w:rPr>
            <w:noProof/>
            <w:webHidden/>
          </w:rPr>
        </w:r>
        <w:r w:rsidR="005A390E">
          <w:rPr>
            <w:noProof/>
            <w:webHidden/>
          </w:rPr>
          <w:fldChar w:fldCharType="separate"/>
        </w:r>
        <w:r>
          <w:rPr>
            <w:noProof/>
            <w:webHidden/>
          </w:rPr>
          <w:t>31</w:t>
        </w:r>
        <w:r w:rsidR="005A390E">
          <w:rPr>
            <w:noProof/>
            <w:webHidden/>
          </w:rPr>
          <w:fldChar w:fldCharType="end"/>
        </w:r>
      </w:hyperlink>
    </w:p>
    <w:p w14:paraId="4C63593E" w14:textId="48E11991"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55" w:history="1">
        <w:r w:rsidR="005A390E" w:rsidRPr="005B3255">
          <w:rPr>
            <w:rStyle w:val="Hyperlink"/>
            <w:noProof/>
          </w:rPr>
          <w:t>3.1.1</w:t>
        </w:r>
        <w:r w:rsidR="005A390E">
          <w:rPr>
            <w:rFonts w:eastAsiaTheme="minorEastAsia" w:cstheme="minorBidi"/>
            <w:i w:val="0"/>
            <w:iCs w:val="0"/>
            <w:noProof/>
            <w:sz w:val="22"/>
            <w:szCs w:val="22"/>
          </w:rPr>
          <w:tab/>
        </w:r>
        <w:r w:rsidR="005A390E" w:rsidRPr="005B3255">
          <w:rPr>
            <w:rStyle w:val="Hyperlink"/>
            <w:noProof/>
          </w:rPr>
          <w:t>Thermomechanical Set-up</w:t>
        </w:r>
        <w:r w:rsidR="005A390E">
          <w:rPr>
            <w:noProof/>
            <w:webHidden/>
          </w:rPr>
          <w:tab/>
        </w:r>
        <w:r w:rsidR="005A390E">
          <w:rPr>
            <w:noProof/>
            <w:webHidden/>
          </w:rPr>
          <w:fldChar w:fldCharType="begin"/>
        </w:r>
        <w:r w:rsidR="005A390E">
          <w:rPr>
            <w:noProof/>
            <w:webHidden/>
          </w:rPr>
          <w:instrText xml:space="preserve"> PAGEREF _Toc40445955 \h </w:instrText>
        </w:r>
        <w:r w:rsidR="005A390E">
          <w:rPr>
            <w:noProof/>
            <w:webHidden/>
          </w:rPr>
        </w:r>
        <w:r w:rsidR="005A390E">
          <w:rPr>
            <w:noProof/>
            <w:webHidden/>
          </w:rPr>
          <w:fldChar w:fldCharType="separate"/>
        </w:r>
        <w:r>
          <w:rPr>
            <w:noProof/>
            <w:webHidden/>
          </w:rPr>
          <w:t>31</w:t>
        </w:r>
        <w:r w:rsidR="005A390E">
          <w:rPr>
            <w:noProof/>
            <w:webHidden/>
          </w:rPr>
          <w:fldChar w:fldCharType="end"/>
        </w:r>
      </w:hyperlink>
    </w:p>
    <w:p w14:paraId="1A637193" w14:textId="271C472A"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56" w:history="1">
        <w:r w:rsidR="005A390E" w:rsidRPr="005B3255">
          <w:rPr>
            <w:rStyle w:val="Hyperlink"/>
            <w:noProof/>
          </w:rPr>
          <w:t>3.1.2</w:t>
        </w:r>
        <w:r w:rsidR="005A390E">
          <w:rPr>
            <w:rFonts w:eastAsiaTheme="minorEastAsia" w:cstheme="minorBidi"/>
            <w:i w:val="0"/>
            <w:iCs w:val="0"/>
            <w:noProof/>
            <w:sz w:val="22"/>
            <w:szCs w:val="22"/>
          </w:rPr>
          <w:tab/>
        </w:r>
        <w:r w:rsidR="005A390E" w:rsidRPr="005B3255">
          <w:rPr>
            <w:rStyle w:val="Hyperlink"/>
            <w:noProof/>
          </w:rPr>
          <w:t>Porosity and Material Properties</w:t>
        </w:r>
        <w:r w:rsidR="005A390E">
          <w:rPr>
            <w:noProof/>
            <w:webHidden/>
          </w:rPr>
          <w:tab/>
        </w:r>
        <w:r w:rsidR="005A390E">
          <w:rPr>
            <w:noProof/>
            <w:webHidden/>
          </w:rPr>
          <w:fldChar w:fldCharType="begin"/>
        </w:r>
        <w:r w:rsidR="005A390E">
          <w:rPr>
            <w:noProof/>
            <w:webHidden/>
          </w:rPr>
          <w:instrText xml:space="preserve"> PAGEREF _Toc40445956 \h </w:instrText>
        </w:r>
        <w:r w:rsidR="005A390E">
          <w:rPr>
            <w:noProof/>
            <w:webHidden/>
          </w:rPr>
        </w:r>
        <w:r w:rsidR="005A390E">
          <w:rPr>
            <w:noProof/>
            <w:webHidden/>
          </w:rPr>
          <w:fldChar w:fldCharType="separate"/>
        </w:r>
        <w:r>
          <w:rPr>
            <w:noProof/>
            <w:webHidden/>
          </w:rPr>
          <w:t>35</w:t>
        </w:r>
        <w:r w:rsidR="005A390E">
          <w:rPr>
            <w:noProof/>
            <w:webHidden/>
          </w:rPr>
          <w:fldChar w:fldCharType="end"/>
        </w:r>
      </w:hyperlink>
    </w:p>
    <w:p w14:paraId="7408C3E7" w14:textId="51D4FDCB" w:rsidR="005A390E" w:rsidRDefault="0090087F">
      <w:pPr>
        <w:pStyle w:val="TOC2"/>
        <w:tabs>
          <w:tab w:val="left" w:pos="880"/>
          <w:tab w:val="right" w:leader="dot" w:pos="9350"/>
        </w:tabs>
        <w:rPr>
          <w:rFonts w:eastAsiaTheme="minorEastAsia" w:cstheme="minorBidi"/>
          <w:smallCaps w:val="0"/>
          <w:noProof/>
          <w:sz w:val="22"/>
          <w:szCs w:val="22"/>
        </w:rPr>
      </w:pPr>
      <w:hyperlink w:anchor="_Toc40445957" w:history="1">
        <w:r w:rsidR="005A390E" w:rsidRPr="005B3255">
          <w:rPr>
            <w:rStyle w:val="Hyperlink"/>
            <w:noProof/>
          </w:rPr>
          <w:t>3.2</w:t>
        </w:r>
        <w:r w:rsidR="005A390E">
          <w:rPr>
            <w:rFonts w:eastAsiaTheme="minorEastAsia" w:cstheme="minorBidi"/>
            <w:smallCaps w:val="0"/>
            <w:noProof/>
            <w:sz w:val="22"/>
            <w:szCs w:val="22"/>
          </w:rPr>
          <w:tab/>
        </w:r>
        <w:r w:rsidR="005A390E" w:rsidRPr="005B3255">
          <w:rPr>
            <w:rStyle w:val="Hyperlink"/>
            <w:noProof/>
          </w:rPr>
          <w:t>Results</w:t>
        </w:r>
        <w:r w:rsidR="005A390E">
          <w:rPr>
            <w:noProof/>
            <w:webHidden/>
          </w:rPr>
          <w:tab/>
        </w:r>
        <w:r w:rsidR="005A390E">
          <w:rPr>
            <w:noProof/>
            <w:webHidden/>
          </w:rPr>
          <w:fldChar w:fldCharType="begin"/>
        </w:r>
        <w:r w:rsidR="005A390E">
          <w:rPr>
            <w:noProof/>
            <w:webHidden/>
          </w:rPr>
          <w:instrText xml:space="preserve"> PAGEREF _Toc40445957 \h </w:instrText>
        </w:r>
        <w:r w:rsidR="005A390E">
          <w:rPr>
            <w:noProof/>
            <w:webHidden/>
          </w:rPr>
        </w:r>
        <w:r w:rsidR="005A390E">
          <w:rPr>
            <w:noProof/>
            <w:webHidden/>
          </w:rPr>
          <w:fldChar w:fldCharType="separate"/>
        </w:r>
        <w:r>
          <w:rPr>
            <w:noProof/>
            <w:webHidden/>
          </w:rPr>
          <w:t>42</w:t>
        </w:r>
        <w:r w:rsidR="005A390E">
          <w:rPr>
            <w:noProof/>
            <w:webHidden/>
          </w:rPr>
          <w:fldChar w:fldCharType="end"/>
        </w:r>
      </w:hyperlink>
    </w:p>
    <w:p w14:paraId="0F507B45" w14:textId="2C16AB63"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58" w:history="1">
        <w:r w:rsidR="005A390E" w:rsidRPr="005B3255">
          <w:rPr>
            <w:rStyle w:val="Hyperlink"/>
            <w:noProof/>
          </w:rPr>
          <w:t>3.2.1</w:t>
        </w:r>
        <w:r w:rsidR="005A390E">
          <w:rPr>
            <w:rFonts w:eastAsiaTheme="minorEastAsia" w:cstheme="minorBidi"/>
            <w:i w:val="0"/>
            <w:iCs w:val="0"/>
            <w:noProof/>
            <w:sz w:val="22"/>
            <w:szCs w:val="22"/>
          </w:rPr>
          <w:tab/>
        </w:r>
        <w:r w:rsidR="005A390E" w:rsidRPr="005B3255">
          <w:rPr>
            <w:rStyle w:val="Hyperlink"/>
            <w:noProof/>
          </w:rPr>
          <w:t>Boundary Conditions</w:t>
        </w:r>
        <w:r w:rsidR="005A390E">
          <w:rPr>
            <w:noProof/>
            <w:webHidden/>
          </w:rPr>
          <w:tab/>
        </w:r>
        <w:r w:rsidR="005A390E">
          <w:rPr>
            <w:noProof/>
            <w:webHidden/>
          </w:rPr>
          <w:fldChar w:fldCharType="begin"/>
        </w:r>
        <w:r w:rsidR="005A390E">
          <w:rPr>
            <w:noProof/>
            <w:webHidden/>
          </w:rPr>
          <w:instrText xml:space="preserve"> PAGEREF _Toc40445958 \h </w:instrText>
        </w:r>
        <w:r w:rsidR="005A390E">
          <w:rPr>
            <w:noProof/>
            <w:webHidden/>
          </w:rPr>
        </w:r>
        <w:r w:rsidR="005A390E">
          <w:rPr>
            <w:noProof/>
            <w:webHidden/>
          </w:rPr>
          <w:fldChar w:fldCharType="separate"/>
        </w:r>
        <w:r>
          <w:rPr>
            <w:noProof/>
            <w:webHidden/>
          </w:rPr>
          <w:t>42</w:t>
        </w:r>
        <w:r w:rsidR="005A390E">
          <w:rPr>
            <w:noProof/>
            <w:webHidden/>
          </w:rPr>
          <w:fldChar w:fldCharType="end"/>
        </w:r>
      </w:hyperlink>
    </w:p>
    <w:p w14:paraId="1D95AD68" w14:textId="7DAD189C"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59" w:history="1">
        <w:r w:rsidR="005A390E" w:rsidRPr="005B3255">
          <w:rPr>
            <w:rStyle w:val="Hyperlink"/>
            <w:noProof/>
          </w:rPr>
          <w:t>3.2.2</w:t>
        </w:r>
        <w:r w:rsidR="005A390E">
          <w:rPr>
            <w:rFonts w:eastAsiaTheme="minorEastAsia" w:cstheme="minorBidi"/>
            <w:i w:val="0"/>
            <w:iCs w:val="0"/>
            <w:noProof/>
            <w:sz w:val="22"/>
            <w:szCs w:val="22"/>
          </w:rPr>
          <w:tab/>
        </w:r>
        <w:r w:rsidR="005A390E" w:rsidRPr="005B3255">
          <w:rPr>
            <w:rStyle w:val="Hyperlink"/>
            <w:noProof/>
          </w:rPr>
          <w:t>Evolving Porosity</w:t>
        </w:r>
        <w:r w:rsidR="005A390E">
          <w:rPr>
            <w:noProof/>
            <w:webHidden/>
          </w:rPr>
          <w:tab/>
        </w:r>
        <w:r w:rsidR="005A390E">
          <w:rPr>
            <w:noProof/>
            <w:webHidden/>
          </w:rPr>
          <w:fldChar w:fldCharType="begin"/>
        </w:r>
        <w:r w:rsidR="005A390E">
          <w:rPr>
            <w:noProof/>
            <w:webHidden/>
          </w:rPr>
          <w:instrText xml:space="preserve"> PAGEREF _Toc40445959 \h </w:instrText>
        </w:r>
        <w:r w:rsidR="005A390E">
          <w:rPr>
            <w:noProof/>
            <w:webHidden/>
          </w:rPr>
        </w:r>
        <w:r w:rsidR="005A390E">
          <w:rPr>
            <w:noProof/>
            <w:webHidden/>
          </w:rPr>
          <w:fldChar w:fldCharType="separate"/>
        </w:r>
        <w:r>
          <w:rPr>
            <w:noProof/>
            <w:webHidden/>
          </w:rPr>
          <w:t>45</w:t>
        </w:r>
        <w:r w:rsidR="005A390E">
          <w:rPr>
            <w:noProof/>
            <w:webHidden/>
          </w:rPr>
          <w:fldChar w:fldCharType="end"/>
        </w:r>
      </w:hyperlink>
    </w:p>
    <w:p w14:paraId="122A301F" w14:textId="3D73190E" w:rsidR="005A390E" w:rsidRDefault="0090087F">
      <w:pPr>
        <w:pStyle w:val="TOC3"/>
        <w:tabs>
          <w:tab w:val="left" w:pos="1100"/>
          <w:tab w:val="right" w:leader="dot" w:pos="9350"/>
        </w:tabs>
        <w:rPr>
          <w:rFonts w:eastAsiaTheme="minorEastAsia" w:cstheme="minorBidi"/>
          <w:i w:val="0"/>
          <w:iCs w:val="0"/>
          <w:noProof/>
          <w:sz w:val="22"/>
          <w:szCs w:val="22"/>
        </w:rPr>
      </w:pPr>
      <w:hyperlink w:anchor="_Toc40445960" w:history="1">
        <w:r w:rsidR="005A390E" w:rsidRPr="005B3255">
          <w:rPr>
            <w:rStyle w:val="Hyperlink"/>
            <w:noProof/>
          </w:rPr>
          <w:t>3.2.3</w:t>
        </w:r>
        <w:r w:rsidR="005A390E">
          <w:rPr>
            <w:rFonts w:eastAsiaTheme="minorEastAsia" w:cstheme="minorBidi"/>
            <w:i w:val="0"/>
            <w:iCs w:val="0"/>
            <w:noProof/>
            <w:sz w:val="22"/>
            <w:szCs w:val="22"/>
          </w:rPr>
          <w:tab/>
        </w:r>
        <w:r w:rsidR="005A390E" w:rsidRPr="005B3255">
          <w:rPr>
            <w:rStyle w:val="Hyperlink"/>
            <w:noProof/>
          </w:rPr>
          <w:t>Constant Porosity</w:t>
        </w:r>
        <w:r w:rsidR="005A390E">
          <w:rPr>
            <w:noProof/>
            <w:webHidden/>
          </w:rPr>
          <w:tab/>
        </w:r>
        <w:r w:rsidR="005A390E">
          <w:rPr>
            <w:noProof/>
            <w:webHidden/>
          </w:rPr>
          <w:fldChar w:fldCharType="begin"/>
        </w:r>
        <w:r w:rsidR="005A390E">
          <w:rPr>
            <w:noProof/>
            <w:webHidden/>
          </w:rPr>
          <w:instrText xml:space="preserve"> PAGEREF _Toc40445960 \h </w:instrText>
        </w:r>
        <w:r w:rsidR="005A390E">
          <w:rPr>
            <w:noProof/>
            <w:webHidden/>
          </w:rPr>
        </w:r>
        <w:r w:rsidR="005A390E">
          <w:rPr>
            <w:noProof/>
            <w:webHidden/>
          </w:rPr>
          <w:fldChar w:fldCharType="separate"/>
        </w:r>
        <w:r>
          <w:rPr>
            <w:noProof/>
            <w:webHidden/>
          </w:rPr>
          <w:t>49</w:t>
        </w:r>
        <w:r w:rsidR="005A390E">
          <w:rPr>
            <w:noProof/>
            <w:webHidden/>
          </w:rPr>
          <w:fldChar w:fldCharType="end"/>
        </w:r>
      </w:hyperlink>
    </w:p>
    <w:p w14:paraId="7784D7B8" w14:textId="043904FC" w:rsidR="005A390E" w:rsidRDefault="0090087F">
      <w:pPr>
        <w:pStyle w:val="TOC2"/>
        <w:tabs>
          <w:tab w:val="left" w:pos="880"/>
          <w:tab w:val="right" w:leader="dot" w:pos="9350"/>
        </w:tabs>
        <w:rPr>
          <w:rFonts w:eastAsiaTheme="minorEastAsia" w:cstheme="minorBidi"/>
          <w:smallCaps w:val="0"/>
          <w:noProof/>
          <w:sz w:val="22"/>
          <w:szCs w:val="22"/>
        </w:rPr>
      </w:pPr>
      <w:hyperlink w:anchor="_Toc40445961" w:history="1">
        <w:r w:rsidR="005A390E" w:rsidRPr="005B3255">
          <w:rPr>
            <w:rStyle w:val="Hyperlink"/>
            <w:noProof/>
          </w:rPr>
          <w:t>3.3</w:t>
        </w:r>
        <w:r w:rsidR="005A390E">
          <w:rPr>
            <w:rFonts w:eastAsiaTheme="minorEastAsia" w:cstheme="minorBidi"/>
            <w:smallCaps w:val="0"/>
            <w:noProof/>
            <w:sz w:val="22"/>
            <w:szCs w:val="22"/>
          </w:rPr>
          <w:tab/>
        </w:r>
        <w:r w:rsidR="005A390E" w:rsidRPr="005B3255">
          <w:rPr>
            <w:rStyle w:val="Hyperlink"/>
            <w:noProof/>
          </w:rPr>
          <w:t>Discussion and Conclusion</w:t>
        </w:r>
        <w:r w:rsidR="005A390E">
          <w:rPr>
            <w:noProof/>
            <w:webHidden/>
          </w:rPr>
          <w:tab/>
        </w:r>
        <w:r w:rsidR="005A390E">
          <w:rPr>
            <w:noProof/>
            <w:webHidden/>
          </w:rPr>
          <w:fldChar w:fldCharType="begin"/>
        </w:r>
        <w:r w:rsidR="005A390E">
          <w:rPr>
            <w:noProof/>
            <w:webHidden/>
          </w:rPr>
          <w:instrText xml:space="preserve"> PAGEREF _Toc40445961 \h </w:instrText>
        </w:r>
        <w:r w:rsidR="005A390E">
          <w:rPr>
            <w:noProof/>
            <w:webHidden/>
          </w:rPr>
        </w:r>
        <w:r w:rsidR="005A390E">
          <w:rPr>
            <w:noProof/>
            <w:webHidden/>
          </w:rPr>
          <w:fldChar w:fldCharType="separate"/>
        </w:r>
        <w:r>
          <w:rPr>
            <w:noProof/>
            <w:webHidden/>
          </w:rPr>
          <w:t>52</w:t>
        </w:r>
        <w:r w:rsidR="005A390E">
          <w:rPr>
            <w:noProof/>
            <w:webHidden/>
          </w:rPr>
          <w:fldChar w:fldCharType="end"/>
        </w:r>
      </w:hyperlink>
    </w:p>
    <w:p w14:paraId="3E54B278" w14:textId="5F26D274" w:rsidR="005A390E" w:rsidRDefault="0090087F">
      <w:pPr>
        <w:pStyle w:val="TOC1"/>
        <w:rPr>
          <w:rFonts w:asciiTheme="minorHAnsi" w:eastAsiaTheme="minorEastAsia" w:hAnsiTheme="minorHAnsi" w:cstheme="minorBidi"/>
          <w:b w:val="0"/>
          <w:bCs w:val="0"/>
          <w:caps w:val="0"/>
          <w:noProof/>
          <w:sz w:val="22"/>
          <w:szCs w:val="22"/>
        </w:rPr>
      </w:pPr>
      <w:hyperlink w:anchor="_Toc40445962" w:history="1">
        <w:r w:rsidR="005A390E" w:rsidRPr="005B3255">
          <w:rPr>
            <w:rStyle w:val="Hyperlink"/>
            <w:noProof/>
          </w:rPr>
          <w:t>4</w:t>
        </w:r>
        <w:r w:rsidR="005A390E">
          <w:rPr>
            <w:rFonts w:asciiTheme="minorHAnsi" w:eastAsiaTheme="minorEastAsia" w:hAnsiTheme="minorHAnsi" w:cstheme="minorBidi"/>
            <w:b w:val="0"/>
            <w:bCs w:val="0"/>
            <w:caps w:val="0"/>
            <w:noProof/>
            <w:sz w:val="22"/>
            <w:szCs w:val="22"/>
          </w:rPr>
          <w:tab/>
        </w:r>
        <w:r w:rsidR="005A390E" w:rsidRPr="005B3255">
          <w:rPr>
            <w:rStyle w:val="Hyperlink"/>
            <w:noProof/>
          </w:rPr>
          <w:t>Effects of Geometry with Inherent Strain</w:t>
        </w:r>
        <w:r w:rsidR="005A390E">
          <w:rPr>
            <w:noProof/>
            <w:webHidden/>
          </w:rPr>
          <w:tab/>
        </w:r>
        <w:r w:rsidR="005A390E">
          <w:rPr>
            <w:noProof/>
            <w:webHidden/>
          </w:rPr>
          <w:fldChar w:fldCharType="begin"/>
        </w:r>
        <w:r w:rsidR="005A390E">
          <w:rPr>
            <w:noProof/>
            <w:webHidden/>
          </w:rPr>
          <w:instrText xml:space="preserve"> PAGEREF _Toc40445962 \h </w:instrText>
        </w:r>
        <w:r w:rsidR="005A390E">
          <w:rPr>
            <w:noProof/>
            <w:webHidden/>
          </w:rPr>
        </w:r>
        <w:r w:rsidR="005A390E">
          <w:rPr>
            <w:noProof/>
            <w:webHidden/>
          </w:rPr>
          <w:fldChar w:fldCharType="separate"/>
        </w:r>
        <w:r>
          <w:rPr>
            <w:noProof/>
            <w:webHidden/>
          </w:rPr>
          <w:t>55</w:t>
        </w:r>
        <w:r w:rsidR="005A390E">
          <w:rPr>
            <w:noProof/>
            <w:webHidden/>
          </w:rPr>
          <w:fldChar w:fldCharType="end"/>
        </w:r>
      </w:hyperlink>
    </w:p>
    <w:p w14:paraId="524F6C8D" w14:textId="0063299E" w:rsidR="005A390E" w:rsidRDefault="0090087F">
      <w:pPr>
        <w:pStyle w:val="TOC2"/>
        <w:tabs>
          <w:tab w:val="left" w:pos="880"/>
          <w:tab w:val="right" w:leader="dot" w:pos="9350"/>
        </w:tabs>
        <w:rPr>
          <w:rFonts w:eastAsiaTheme="minorEastAsia" w:cstheme="minorBidi"/>
          <w:smallCaps w:val="0"/>
          <w:noProof/>
          <w:sz w:val="22"/>
          <w:szCs w:val="22"/>
        </w:rPr>
      </w:pPr>
      <w:hyperlink w:anchor="_Toc40445963" w:history="1">
        <w:r w:rsidR="005A390E" w:rsidRPr="005B3255">
          <w:rPr>
            <w:rStyle w:val="Hyperlink"/>
            <w:noProof/>
          </w:rPr>
          <w:t>4.1</w:t>
        </w:r>
        <w:r w:rsidR="005A390E">
          <w:rPr>
            <w:rFonts w:eastAsiaTheme="minorEastAsia" w:cstheme="minorBidi"/>
            <w:smallCaps w:val="0"/>
            <w:noProof/>
            <w:sz w:val="22"/>
            <w:szCs w:val="22"/>
          </w:rPr>
          <w:tab/>
        </w:r>
        <w:r w:rsidR="005A390E" w:rsidRPr="005B3255">
          <w:rPr>
            <w:rStyle w:val="Hyperlink"/>
            <w:noProof/>
          </w:rPr>
          <w:t>Methodology and Implementation</w:t>
        </w:r>
        <w:r w:rsidR="005A390E">
          <w:rPr>
            <w:noProof/>
            <w:webHidden/>
          </w:rPr>
          <w:tab/>
        </w:r>
        <w:r w:rsidR="005A390E">
          <w:rPr>
            <w:noProof/>
            <w:webHidden/>
          </w:rPr>
          <w:fldChar w:fldCharType="begin"/>
        </w:r>
        <w:r w:rsidR="005A390E">
          <w:rPr>
            <w:noProof/>
            <w:webHidden/>
          </w:rPr>
          <w:instrText xml:space="preserve"> PAGEREF _Toc40445963 \h </w:instrText>
        </w:r>
        <w:r w:rsidR="005A390E">
          <w:rPr>
            <w:noProof/>
            <w:webHidden/>
          </w:rPr>
        </w:r>
        <w:r w:rsidR="005A390E">
          <w:rPr>
            <w:noProof/>
            <w:webHidden/>
          </w:rPr>
          <w:fldChar w:fldCharType="separate"/>
        </w:r>
        <w:r>
          <w:rPr>
            <w:noProof/>
            <w:webHidden/>
          </w:rPr>
          <w:t>55</w:t>
        </w:r>
        <w:r w:rsidR="005A390E">
          <w:rPr>
            <w:noProof/>
            <w:webHidden/>
          </w:rPr>
          <w:fldChar w:fldCharType="end"/>
        </w:r>
      </w:hyperlink>
    </w:p>
    <w:p w14:paraId="4C043796" w14:textId="74FC941E" w:rsidR="005A390E" w:rsidRDefault="0090087F">
      <w:pPr>
        <w:pStyle w:val="TOC2"/>
        <w:tabs>
          <w:tab w:val="left" w:pos="880"/>
          <w:tab w:val="right" w:leader="dot" w:pos="9350"/>
        </w:tabs>
        <w:rPr>
          <w:rFonts w:eastAsiaTheme="minorEastAsia" w:cstheme="minorBidi"/>
          <w:smallCaps w:val="0"/>
          <w:noProof/>
          <w:sz w:val="22"/>
          <w:szCs w:val="22"/>
        </w:rPr>
      </w:pPr>
      <w:hyperlink w:anchor="_Toc40445964" w:history="1">
        <w:r w:rsidR="005A390E" w:rsidRPr="005B3255">
          <w:rPr>
            <w:rStyle w:val="Hyperlink"/>
            <w:noProof/>
          </w:rPr>
          <w:t>4.2</w:t>
        </w:r>
        <w:r w:rsidR="005A390E">
          <w:rPr>
            <w:rFonts w:eastAsiaTheme="minorEastAsia" w:cstheme="minorBidi"/>
            <w:smallCaps w:val="0"/>
            <w:noProof/>
            <w:sz w:val="22"/>
            <w:szCs w:val="22"/>
          </w:rPr>
          <w:tab/>
        </w:r>
        <w:r w:rsidR="005A390E" w:rsidRPr="005B3255">
          <w:rPr>
            <w:rStyle w:val="Hyperlink"/>
            <w:noProof/>
          </w:rPr>
          <w:t>Geometry and Validation</w:t>
        </w:r>
        <w:r w:rsidR="005A390E">
          <w:rPr>
            <w:noProof/>
            <w:webHidden/>
          </w:rPr>
          <w:tab/>
        </w:r>
        <w:r w:rsidR="005A390E">
          <w:rPr>
            <w:noProof/>
            <w:webHidden/>
          </w:rPr>
          <w:fldChar w:fldCharType="begin"/>
        </w:r>
        <w:r w:rsidR="005A390E">
          <w:rPr>
            <w:noProof/>
            <w:webHidden/>
          </w:rPr>
          <w:instrText xml:space="preserve"> PAGEREF _Toc40445964 \h </w:instrText>
        </w:r>
        <w:r w:rsidR="005A390E">
          <w:rPr>
            <w:noProof/>
            <w:webHidden/>
          </w:rPr>
        </w:r>
        <w:r w:rsidR="005A390E">
          <w:rPr>
            <w:noProof/>
            <w:webHidden/>
          </w:rPr>
          <w:fldChar w:fldCharType="separate"/>
        </w:r>
        <w:r>
          <w:rPr>
            <w:noProof/>
            <w:webHidden/>
          </w:rPr>
          <w:t>57</w:t>
        </w:r>
        <w:r w:rsidR="005A390E">
          <w:rPr>
            <w:noProof/>
            <w:webHidden/>
          </w:rPr>
          <w:fldChar w:fldCharType="end"/>
        </w:r>
      </w:hyperlink>
    </w:p>
    <w:p w14:paraId="58D55194" w14:textId="48DFCDEF" w:rsidR="005A390E" w:rsidRDefault="0090087F">
      <w:pPr>
        <w:pStyle w:val="TOC2"/>
        <w:tabs>
          <w:tab w:val="left" w:pos="880"/>
          <w:tab w:val="right" w:leader="dot" w:pos="9350"/>
        </w:tabs>
        <w:rPr>
          <w:rFonts w:eastAsiaTheme="minorEastAsia" w:cstheme="minorBidi"/>
          <w:smallCaps w:val="0"/>
          <w:noProof/>
          <w:sz w:val="22"/>
          <w:szCs w:val="22"/>
        </w:rPr>
      </w:pPr>
      <w:hyperlink w:anchor="_Toc40445965" w:history="1">
        <w:r w:rsidR="005A390E" w:rsidRPr="005B3255">
          <w:rPr>
            <w:rStyle w:val="Hyperlink"/>
            <w:noProof/>
          </w:rPr>
          <w:t>4.3</w:t>
        </w:r>
        <w:r w:rsidR="005A390E">
          <w:rPr>
            <w:rFonts w:eastAsiaTheme="minorEastAsia" w:cstheme="minorBidi"/>
            <w:smallCaps w:val="0"/>
            <w:noProof/>
            <w:sz w:val="22"/>
            <w:szCs w:val="22"/>
          </w:rPr>
          <w:tab/>
        </w:r>
        <w:r w:rsidR="005A390E" w:rsidRPr="005B3255">
          <w:rPr>
            <w:rStyle w:val="Hyperlink"/>
            <w:noProof/>
          </w:rPr>
          <w:t>Results</w:t>
        </w:r>
        <w:r w:rsidR="005A390E">
          <w:rPr>
            <w:noProof/>
            <w:webHidden/>
          </w:rPr>
          <w:tab/>
        </w:r>
        <w:r w:rsidR="005A390E">
          <w:rPr>
            <w:noProof/>
            <w:webHidden/>
          </w:rPr>
          <w:fldChar w:fldCharType="begin"/>
        </w:r>
        <w:r w:rsidR="005A390E">
          <w:rPr>
            <w:noProof/>
            <w:webHidden/>
          </w:rPr>
          <w:instrText xml:space="preserve"> PAGEREF _Toc40445965 \h </w:instrText>
        </w:r>
        <w:r w:rsidR="005A390E">
          <w:rPr>
            <w:noProof/>
            <w:webHidden/>
          </w:rPr>
        </w:r>
        <w:r w:rsidR="005A390E">
          <w:rPr>
            <w:noProof/>
            <w:webHidden/>
          </w:rPr>
          <w:fldChar w:fldCharType="separate"/>
        </w:r>
        <w:r>
          <w:rPr>
            <w:noProof/>
            <w:webHidden/>
          </w:rPr>
          <w:t>60</w:t>
        </w:r>
        <w:r w:rsidR="005A390E">
          <w:rPr>
            <w:noProof/>
            <w:webHidden/>
          </w:rPr>
          <w:fldChar w:fldCharType="end"/>
        </w:r>
      </w:hyperlink>
    </w:p>
    <w:p w14:paraId="0AA77DAD" w14:textId="19DEE568" w:rsidR="005A390E" w:rsidRDefault="0090087F">
      <w:pPr>
        <w:pStyle w:val="TOC2"/>
        <w:tabs>
          <w:tab w:val="left" w:pos="880"/>
          <w:tab w:val="right" w:leader="dot" w:pos="9350"/>
        </w:tabs>
        <w:rPr>
          <w:rFonts w:eastAsiaTheme="minorEastAsia" w:cstheme="minorBidi"/>
          <w:smallCaps w:val="0"/>
          <w:noProof/>
          <w:sz w:val="22"/>
          <w:szCs w:val="22"/>
        </w:rPr>
      </w:pPr>
      <w:hyperlink w:anchor="_Toc40445966" w:history="1">
        <w:r w:rsidR="005A390E" w:rsidRPr="005B3255">
          <w:rPr>
            <w:rStyle w:val="Hyperlink"/>
            <w:noProof/>
          </w:rPr>
          <w:t>4.4</w:t>
        </w:r>
        <w:r w:rsidR="005A390E">
          <w:rPr>
            <w:rFonts w:eastAsiaTheme="minorEastAsia" w:cstheme="minorBidi"/>
            <w:smallCaps w:val="0"/>
            <w:noProof/>
            <w:sz w:val="22"/>
            <w:szCs w:val="22"/>
          </w:rPr>
          <w:tab/>
        </w:r>
        <w:r w:rsidR="005A390E" w:rsidRPr="005B3255">
          <w:rPr>
            <w:rStyle w:val="Hyperlink"/>
            <w:noProof/>
          </w:rPr>
          <w:t>Discussion and Conclusion</w:t>
        </w:r>
        <w:r w:rsidR="005A390E">
          <w:rPr>
            <w:noProof/>
            <w:webHidden/>
          </w:rPr>
          <w:tab/>
        </w:r>
        <w:r w:rsidR="005A390E">
          <w:rPr>
            <w:noProof/>
            <w:webHidden/>
          </w:rPr>
          <w:fldChar w:fldCharType="begin"/>
        </w:r>
        <w:r w:rsidR="005A390E">
          <w:rPr>
            <w:noProof/>
            <w:webHidden/>
          </w:rPr>
          <w:instrText xml:space="preserve"> PAGEREF _Toc40445966 \h </w:instrText>
        </w:r>
        <w:r w:rsidR="005A390E">
          <w:rPr>
            <w:noProof/>
            <w:webHidden/>
          </w:rPr>
        </w:r>
        <w:r w:rsidR="005A390E">
          <w:rPr>
            <w:noProof/>
            <w:webHidden/>
          </w:rPr>
          <w:fldChar w:fldCharType="separate"/>
        </w:r>
        <w:r>
          <w:rPr>
            <w:noProof/>
            <w:webHidden/>
          </w:rPr>
          <w:t>63</w:t>
        </w:r>
        <w:r w:rsidR="005A390E">
          <w:rPr>
            <w:noProof/>
            <w:webHidden/>
          </w:rPr>
          <w:fldChar w:fldCharType="end"/>
        </w:r>
      </w:hyperlink>
    </w:p>
    <w:p w14:paraId="568D0055" w14:textId="63E98941" w:rsidR="005A390E" w:rsidRDefault="0090087F">
      <w:pPr>
        <w:pStyle w:val="TOC1"/>
        <w:rPr>
          <w:rFonts w:asciiTheme="minorHAnsi" w:eastAsiaTheme="minorEastAsia" w:hAnsiTheme="minorHAnsi" w:cstheme="minorBidi"/>
          <w:b w:val="0"/>
          <w:bCs w:val="0"/>
          <w:caps w:val="0"/>
          <w:noProof/>
          <w:sz w:val="22"/>
          <w:szCs w:val="22"/>
        </w:rPr>
      </w:pPr>
      <w:hyperlink w:anchor="_Toc40445967" w:history="1">
        <w:r w:rsidR="005A390E" w:rsidRPr="005B3255">
          <w:rPr>
            <w:rStyle w:val="Hyperlink"/>
            <w:noProof/>
          </w:rPr>
          <w:t>5</w:t>
        </w:r>
        <w:r w:rsidR="005A390E">
          <w:rPr>
            <w:rFonts w:asciiTheme="minorHAnsi" w:eastAsiaTheme="minorEastAsia" w:hAnsiTheme="minorHAnsi" w:cstheme="minorBidi"/>
            <w:b w:val="0"/>
            <w:bCs w:val="0"/>
            <w:caps w:val="0"/>
            <w:noProof/>
            <w:sz w:val="22"/>
            <w:szCs w:val="22"/>
          </w:rPr>
          <w:tab/>
        </w:r>
        <w:r w:rsidR="005A390E" w:rsidRPr="005B3255">
          <w:rPr>
            <w:rStyle w:val="Hyperlink"/>
            <w:noProof/>
          </w:rPr>
          <w:t>Geometry Effects with Thermomechanical FEA</w:t>
        </w:r>
        <w:r w:rsidR="005A390E">
          <w:rPr>
            <w:noProof/>
            <w:webHidden/>
          </w:rPr>
          <w:tab/>
        </w:r>
        <w:r w:rsidR="005A390E">
          <w:rPr>
            <w:noProof/>
            <w:webHidden/>
          </w:rPr>
          <w:fldChar w:fldCharType="begin"/>
        </w:r>
        <w:r w:rsidR="005A390E">
          <w:rPr>
            <w:noProof/>
            <w:webHidden/>
          </w:rPr>
          <w:instrText xml:space="preserve"> PAGEREF _Toc40445967 \h </w:instrText>
        </w:r>
        <w:r w:rsidR="005A390E">
          <w:rPr>
            <w:noProof/>
            <w:webHidden/>
          </w:rPr>
        </w:r>
        <w:r w:rsidR="005A390E">
          <w:rPr>
            <w:noProof/>
            <w:webHidden/>
          </w:rPr>
          <w:fldChar w:fldCharType="separate"/>
        </w:r>
        <w:r>
          <w:rPr>
            <w:noProof/>
            <w:webHidden/>
          </w:rPr>
          <w:t>64</w:t>
        </w:r>
        <w:r w:rsidR="005A390E">
          <w:rPr>
            <w:noProof/>
            <w:webHidden/>
          </w:rPr>
          <w:fldChar w:fldCharType="end"/>
        </w:r>
      </w:hyperlink>
    </w:p>
    <w:p w14:paraId="7A529657" w14:textId="6485CE8A" w:rsidR="005A390E" w:rsidRDefault="0090087F">
      <w:pPr>
        <w:pStyle w:val="TOC2"/>
        <w:tabs>
          <w:tab w:val="left" w:pos="880"/>
          <w:tab w:val="right" w:leader="dot" w:pos="9350"/>
        </w:tabs>
        <w:rPr>
          <w:rFonts w:eastAsiaTheme="minorEastAsia" w:cstheme="minorBidi"/>
          <w:smallCaps w:val="0"/>
          <w:noProof/>
          <w:sz w:val="22"/>
          <w:szCs w:val="22"/>
        </w:rPr>
      </w:pPr>
      <w:hyperlink w:anchor="_Toc40445968" w:history="1">
        <w:r w:rsidR="005A390E" w:rsidRPr="005B3255">
          <w:rPr>
            <w:rStyle w:val="Hyperlink"/>
            <w:noProof/>
          </w:rPr>
          <w:t>5.1</w:t>
        </w:r>
        <w:r w:rsidR="005A390E">
          <w:rPr>
            <w:rFonts w:eastAsiaTheme="minorEastAsia" w:cstheme="minorBidi"/>
            <w:smallCaps w:val="0"/>
            <w:noProof/>
            <w:sz w:val="22"/>
            <w:szCs w:val="22"/>
          </w:rPr>
          <w:tab/>
        </w:r>
        <w:r w:rsidR="005A390E" w:rsidRPr="005B3255">
          <w:rPr>
            <w:rStyle w:val="Hyperlink"/>
            <w:noProof/>
          </w:rPr>
          <w:t>Methodology and Implementation</w:t>
        </w:r>
        <w:r w:rsidR="005A390E">
          <w:rPr>
            <w:noProof/>
            <w:webHidden/>
          </w:rPr>
          <w:tab/>
        </w:r>
        <w:r w:rsidR="005A390E">
          <w:rPr>
            <w:noProof/>
            <w:webHidden/>
          </w:rPr>
          <w:fldChar w:fldCharType="begin"/>
        </w:r>
        <w:r w:rsidR="005A390E">
          <w:rPr>
            <w:noProof/>
            <w:webHidden/>
          </w:rPr>
          <w:instrText xml:space="preserve"> PAGEREF _Toc40445968 \h </w:instrText>
        </w:r>
        <w:r w:rsidR="005A390E">
          <w:rPr>
            <w:noProof/>
            <w:webHidden/>
          </w:rPr>
        </w:r>
        <w:r w:rsidR="005A390E">
          <w:rPr>
            <w:noProof/>
            <w:webHidden/>
          </w:rPr>
          <w:fldChar w:fldCharType="separate"/>
        </w:r>
        <w:r>
          <w:rPr>
            <w:noProof/>
            <w:webHidden/>
          </w:rPr>
          <w:t>64</w:t>
        </w:r>
        <w:r w:rsidR="005A390E">
          <w:rPr>
            <w:noProof/>
            <w:webHidden/>
          </w:rPr>
          <w:fldChar w:fldCharType="end"/>
        </w:r>
      </w:hyperlink>
    </w:p>
    <w:p w14:paraId="4D5E8329" w14:textId="58E8071E" w:rsidR="005A390E" w:rsidRDefault="0090087F">
      <w:pPr>
        <w:pStyle w:val="TOC2"/>
        <w:tabs>
          <w:tab w:val="left" w:pos="880"/>
          <w:tab w:val="right" w:leader="dot" w:pos="9350"/>
        </w:tabs>
        <w:rPr>
          <w:rFonts w:eastAsiaTheme="minorEastAsia" w:cstheme="minorBidi"/>
          <w:smallCaps w:val="0"/>
          <w:noProof/>
          <w:sz w:val="22"/>
          <w:szCs w:val="22"/>
        </w:rPr>
      </w:pPr>
      <w:hyperlink w:anchor="_Toc40445969" w:history="1">
        <w:r w:rsidR="005A390E" w:rsidRPr="005B3255">
          <w:rPr>
            <w:rStyle w:val="Hyperlink"/>
            <w:noProof/>
          </w:rPr>
          <w:t>5.2</w:t>
        </w:r>
        <w:r w:rsidR="005A390E">
          <w:rPr>
            <w:rFonts w:eastAsiaTheme="minorEastAsia" w:cstheme="minorBidi"/>
            <w:smallCaps w:val="0"/>
            <w:noProof/>
            <w:sz w:val="22"/>
            <w:szCs w:val="22"/>
          </w:rPr>
          <w:tab/>
        </w:r>
        <w:r w:rsidR="005A390E" w:rsidRPr="005B3255">
          <w:rPr>
            <w:rStyle w:val="Hyperlink"/>
            <w:noProof/>
          </w:rPr>
          <w:t>Results</w:t>
        </w:r>
        <w:r w:rsidR="005A390E">
          <w:rPr>
            <w:noProof/>
            <w:webHidden/>
          </w:rPr>
          <w:tab/>
        </w:r>
        <w:r w:rsidR="005A390E">
          <w:rPr>
            <w:noProof/>
            <w:webHidden/>
          </w:rPr>
          <w:fldChar w:fldCharType="begin"/>
        </w:r>
        <w:r w:rsidR="005A390E">
          <w:rPr>
            <w:noProof/>
            <w:webHidden/>
          </w:rPr>
          <w:instrText xml:space="preserve"> PAGEREF _Toc40445969 \h </w:instrText>
        </w:r>
        <w:r w:rsidR="005A390E">
          <w:rPr>
            <w:noProof/>
            <w:webHidden/>
          </w:rPr>
        </w:r>
        <w:r w:rsidR="005A390E">
          <w:rPr>
            <w:noProof/>
            <w:webHidden/>
          </w:rPr>
          <w:fldChar w:fldCharType="separate"/>
        </w:r>
        <w:r>
          <w:rPr>
            <w:noProof/>
            <w:webHidden/>
          </w:rPr>
          <w:t>67</w:t>
        </w:r>
        <w:r w:rsidR="005A390E">
          <w:rPr>
            <w:noProof/>
            <w:webHidden/>
          </w:rPr>
          <w:fldChar w:fldCharType="end"/>
        </w:r>
      </w:hyperlink>
    </w:p>
    <w:p w14:paraId="3DDAA9F7" w14:textId="5BAA2F9E" w:rsidR="005A390E" w:rsidRDefault="0090087F">
      <w:pPr>
        <w:pStyle w:val="TOC2"/>
        <w:tabs>
          <w:tab w:val="left" w:pos="880"/>
          <w:tab w:val="right" w:leader="dot" w:pos="9350"/>
        </w:tabs>
        <w:rPr>
          <w:rFonts w:eastAsiaTheme="minorEastAsia" w:cstheme="minorBidi"/>
          <w:smallCaps w:val="0"/>
          <w:noProof/>
          <w:sz w:val="22"/>
          <w:szCs w:val="22"/>
        </w:rPr>
      </w:pPr>
      <w:hyperlink w:anchor="_Toc40445970" w:history="1">
        <w:r w:rsidR="005A390E" w:rsidRPr="005B3255">
          <w:rPr>
            <w:rStyle w:val="Hyperlink"/>
            <w:noProof/>
          </w:rPr>
          <w:t>5.3</w:t>
        </w:r>
        <w:r w:rsidR="005A390E">
          <w:rPr>
            <w:rFonts w:eastAsiaTheme="minorEastAsia" w:cstheme="minorBidi"/>
            <w:smallCaps w:val="0"/>
            <w:noProof/>
            <w:sz w:val="22"/>
            <w:szCs w:val="22"/>
          </w:rPr>
          <w:tab/>
        </w:r>
        <w:r w:rsidR="005A390E" w:rsidRPr="005B3255">
          <w:rPr>
            <w:rStyle w:val="Hyperlink"/>
            <w:noProof/>
          </w:rPr>
          <w:t>Discussion and Conclusion</w:t>
        </w:r>
        <w:r w:rsidR="005A390E">
          <w:rPr>
            <w:noProof/>
            <w:webHidden/>
          </w:rPr>
          <w:tab/>
        </w:r>
        <w:r w:rsidR="005A390E">
          <w:rPr>
            <w:noProof/>
            <w:webHidden/>
          </w:rPr>
          <w:fldChar w:fldCharType="begin"/>
        </w:r>
        <w:r w:rsidR="005A390E">
          <w:rPr>
            <w:noProof/>
            <w:webHidden/>
          </w:rPr>
          <w:instrText xml:space="preserve"> PAGEREF _Toc40445970 \h </w:instrText>
        </w:r>
        <w:r w:rsidR="005A390E">
          <w:rPr>
            <w:noProof/>
            <w:webHidden/>
          </w:rPr>
        </w:r>
        <w:r w:rsidR="005A390E">
          <w:rPr>
            <w:noProof/>
            <w:webHidden/>
          </w:rPr>
          <w:fldChar w:fldCharType="separate"/>
        </w:r>
        <w:r>
          <w:rPr>
            <w:noProof/>
            <w:webHidden/>
          </w:rPr>
          <w:t>76</w:t>
        </w:r>
        <w:r w:rsidR="005A390E">
          <w:rPr>
            <w:noProof/>
            <w:webHidden/>
          </w:rPr>
          <w:fldChar w:fldCharType="end"/>
        </w:r>
      </w:hyperlink>
    </w:p>
    <w:p w14:paraId="08B73C0E" w14:textId="159F3AD4" w:rsidR="005A390E" w:rsidRDefault="0090087F">
      <w:pPr>
        <w:pStyle w:val="TOC1"/>
        <w:rPr>
          <w:rFonts w:asciiTheme="minorHAnsi" w:eastAsiaTheme="minorEastAsia" w:hAnsiTheme="minorHAnsi" w:cstheme="minorBidi"/>
          <w:b w:val="0"/>
          <w:bCs w:val="0"/>
          <w:caps w:val="0"/>
          <w:noProof/>
          <w:sz w:val="22"/>
          <w:szCs w:val="22"/>
        </w:rPr>
      </w:pPr>
      <w:hyperlink w:anchor="_Toc40445971" w:history="1">
        <w:r w:rsidR="005A390E" w:rsidRPr="005B3255">
          <w:rPr>
            <w:rStyle w:val="Hyperlink"/>
            <w:noProof/>
          </w:rPr>
          <w:t>6</w:t>
        </w:r>
        <w:r w:rsidR="005A390E">
          <w:rPr>
            <w:rFonts w:asciiTheme="minorHAnsi" w:eastAsiaTheme="minorEastAsia" w:hAnsiTheme="minorHAnsi" w:cstheme="minorBidi"/>
            <w:b w:val="0"/>
            <w:bCs w:val="0"/>
            <w:caps w:val="0"/>
            <w:noProof/>
            <w:sz w:val="22"/>
            <w:szCs w:val="22"/>
          </w:rPr>
          <w:tab/>
        </w:r>
        <w:r w:rsidR="005A390E" w:rsidRPr="005B3255">
          <w:rPr>
            <w:rStyle w:val="Hyperlink"/>
            <w:noProof/>
          </w:rPr>
          <w:t>Conclusion</w:t>
        </w:r>
        <w:r w:rsidR="005A390E">
          <w:rPr>
            <w:noProof/>
            <w:webHidden/>
          </w:rPr>
          <w:tab/>
        </w:r>
        <w:r w:rsidR="005A390E">
          <w:rPr>
            <w:noProof/>
            <w:webHidden/>
          </w:rPr>
          <w:fldChar w:fldCharType="begin"/>
        </w:r>
        <w:r w:rsidR="005A390E">
          <w:rPr>
            <w:noProof/>
            <w:webHidden/>
          </w:rPr>
          <w:instrText xml:space="preserve"> PAGEREF _Toc40445971 \h </w:instrText>
        </w:r>
        <w:r w:rsidR="005A390E">
          <w:rPr>
            <w:noProof/>
            <w:webHidden/>
          </w:rPr>
        </w:r>
        <w:r w:rsidR="005A390E">
          <w:rPr>
            <w:noProof/>
            <w:webHidden/>
          </w:rPr>
          <w:fldChar w:fldCharType="separate"/>
        </w:r>
        <w:r>
          <w:rPr>
            <w:noProof/>
            <w:webHidden/>
          </w:rPr>
          <w:t>79</w:t>
        </w:r>
        <w:r w:rsidR="005A390E">
          <w:rPr>
            <w:noProof/>
            <w:webHidden/>
          </w:rPr>
          <w:fldChar w:fldCharType="end"/>
        </w:r>
      </w:hyperlink>
    </w:p>
    <w:p w14:paraId="788797F6" w14:textId="6568ED5A" w:rsidR="005A390E" w:rsidRDefault="0090087F">
      <w:pPr>
        <w:pStyle w:val="TOC1"/>
        <w:rPr>
          <w:rFonts w:asciiTheme="minorHAnsi" w:eastAsiaTheme="minorEastAsia" w:hAnsiTheme="minorHAnsi" w:cstheme="minorBidi"/>
          <w:b w:val="0"/>
          <w:bCs w:val="0"/>
          <w:caps w:val="0"/>
          <w:noProof/>
          <w:sz w:val="22"/>
          <w:szCs w:val="22"/>
        </w:rPr>
      </w:pPr>
      <w:hyperlink w:anchor="_Toc40445972" w:history="1">
        <w:r w:rsidR="005A390E" w:rsidRPr="005B3255">
          <w:rPr>
            <w:rStyle w:val="Hyperlink"/>
            <w:noProof/>
          </w:rPr>
          <w:t>7</w:t>
        </w:r>
        <w:r w:rsidR="005A390E">
          <w:rPr>
            <w:rFonts w:asciiTheme="minorHAnsi" w:eastAsiaTheme="minorEastAsia" w:hAnsiTheme="minorHAnsi" w:cstheme="minorBidi"/>
            <w:b w:val="0"/>
            <w:bCs w:val="0"/>
            <w:caps w:val="0"/>
            <w:noProof/>
            <w:sz w:val="22"/>
            <w:szCs w:val="22"/>
          </w:rPr>
          <w:tab/>
        </w:r>
        <w:r w:rsidR="005A390E" w:rsidRPr="005B3255">
          <w:rPr>
            <w:rStyle w:val="Hyperlink"/>
            <w:noProof/>
          </w:rPr>
          <w:t>References</w:t>
        </w:r>
        <w:r w:rsidR="005A390E">
          <w:rPr>
            <w:noProof/>
            <w:webHidden/>
          </w:rPr>
          <w:tab/>
        </w:r>
        <w:r w:rsidR="005A390E">
          <w:rPr>
            <w:noProof/>
            <w:webHidden/>
          </w:rPr>
          <w:fldChar w:fldCharType="begin"/>
        </w:r>
        <w:r w:rsidR="005A390E">
          <w:rPr>
            <w:noProof/>
            <w:webHidden/>
          </w:rPr>
          <w:instrText xml:space="preserve"> PAGEREF _Toc40445972 \h </w:instrText>
        </w:r>
        <w:r w:rsidR="005A390E">
          <w:rPr>
            <w:noProof/>
            <w:webHidden/>
          </w:rPr>
        </w:r>
        <w:r w:rsidR="005A390E">
          <w:rPr>
            <w:noProof/>
            <w:webHidden/>
          </w:rPr>
          <w:fldChar w:fldCharType="separate"/>
        </w:r>
        <w:r>
          <w:rPr>
            <w:noProof/>
            <w:webHidden/>
          </w:rPr>
          <w:t>82</w:t>
        </w:r>
        <w:r w:rsidR="005A390E">
          <w:rPr>
            <w:noProof/>
            <w:webHidden/>
          </w:rPr>
          <w:fldChar w:fldCharType="end"/>
        </w:r>
      </w:hyperlink>
    </w:p>
    <w:p w14:paraId="04DD9F06" w14:textId="49C57EEB" w:rsidR="005A390E" w:rsidRDefault="0090087F">
      <w:pPr>
        <w:pStyle w:val="TOC1"/>
        <w:rPr>
          <w:rFonts w:asciiTheme="minorHAnsi" w:eastAsiaTheme="minorEastAsia" w:hAnsiTheme="minorHAnsi" w:cstheme="minorBidi"/>
          <w:b w:val="0"/>
          <w:bCs w:val="0"/>
          <w:caps w:val="0"/>
          <w:noProof/>
          <w:sz w:val="22"/>
          <w:szCs w:val="22"/>
        </w:rPr>
      </w:pPr>
      <w:hyperlink w:anchor="_Toc40445973" w:history="1">
        <w:r w:rsidR="005A390E" w:rsidRPr="005B3255">
          <w:rPr>
            <w:rStyle w:val="Hyperlink"/>
            <w:noProof/>
          </w:rPr>
          <w:t>8</w:t>
        </w:r>
        <w:r w:rsidR="005A390E">
          <w:rPr>
            <w:rFonts w:asciiTheme="minorHAnsi" w:eastAsiaTheme="minorEastAsia" w:hAnsiTheme="minorHAnsi" w:cstheme="minorBidi"/>
            <w:b w:val="0"/>
            <w:bCs w:val="0"/>
            <w:caps w:val="0"/>
            <w:noProof/>
            <w:sz w:val="22"/>
            <w:szCs w:val="22"/>
          </w:rPr>
          <w:tab/>
        </w:r>
        <w:r w:rsidR="005A390E" w:rsidRPr="005B3255">
          <w:rPr>
            <w:rStyle w:val="Hyperlink"/>
            <w:noProof/>
          </w:rPr>
          <w:t>Appendix</w:t>
        </w:r>
        <w:r w:rsidR="005A390E">
          <w:rPr>
            <w:noProof/>
            <w:webHidden/>
          </w:rPr>
          <w:tab/>
        </w:r>
        <w:r w:rsidR="005A390E">
          <w:rPr>
            <w:noProof/>
            <w:webHidden/>
          </w:rPr>
          <w:fldChar w:fldCharType="begin"/>
        </w:r>
        <w:r w:rsidR="005A390E">
          <w:rPr>
            <w:noProof/>
            <w:webHidden/>
          </w:rPr>
          <w:instrText xml:space="preserve"> PAGEREF _Toc40445973 \h </w:instrText>
        </w:r>
        <w:r w:rsidR="005A390E">
          <w:rPr>
            <w:noProof/>
            <w:webHidden/>
          </w:rPr>
        </w:r>
        <w:r w:rsidR="005A390E">
          <w:rPr>
            <w:noProof/>
            <w:webHidden/>
          </w:rPr>
          <w:fldChar w:fldCharType="separate"/>
        </w:r>
        <w:r>
          <w:rPr>
            <w:noProof/>
            <w:webHidden/>
          </w:rPr>
          <w:t>87</w:t>
        </w:r>
        <w:r w:rsidR="005A390E">
          <w:rPr>
            <w:noProof/>
            <w:webHidden/>
          </w:rPr>
          <w:fldChar w:fldCharType="end"/>
        </w:r>
      </w:hyperlink>
    </w:p>
    <w:p w14:paraId="2F59DFB6" w14:textId="452A56F6" w:rsidR="00F50DCE" w:rsidRPr="0038680B" w:rsidRDefault="00377618" w:rsidP="00185C6F">
      <w:pPr>
        <w:pStyle w:val="TOC"/>
        <w:sectPr w:rsidR="00F50DCE" w:rsidRPr="0038680B" w:rsidSect="002047CE">
          <w:pgSz w:w="12240" w:h="15840"/>
          <w:pgMar w:top="1440" w:right="1440" w:bottom="1440" w:left="1440" w:header="720" w:footer="720" w:gutter="0"/>
          <w:pgNumType w:fmt="lowerRoman"/>
          <w:cols w:space="720"/>
          <w:docGrid w:linePitch="360"/>
        </w:sectPr>
      </w:pPr>
      <w:r w:rsidRPr="0056162B">
        <w:fldChar w:fldCharType="end"/>
      </w:r>
    </w:p>
    <w:p w14:paraId="1A0E717A" w14:textId="42DF167C" w:rsidR="003A0C14" w:rsidRPr="008034B5" w:rsidRDefault="005637AA" w:rsidP="008034B5">
      <w:pPr>
        <w:spacing w:after="0" w:line="480" w:lineRule="auto"/>
        <w:ind w:firstLine="720"/>
        <w:jc w:val="center"/>
        <w:rPr>
          <w:rFonts w:ascii="Century Schoolbook" w:hAnsi="Century Schoolbook"/>
          <w:b/>
          <w:sz w:val="32"/>
          <w:szCs w:val="32"/>
        </w:rPr>
      </w:pPr>
      <w:r w:rsidRPr="008034B5">
        <w:rPr>
          <w:rFonts w:ascii="Century Schoolbook" w:hAnsi="Century Schoolbook"/>
          <w:b/>
          <w:sz w:val="32"/>
          <w:szCs w:val="32"/>
        </w:rPr>
        <w:lastRenderedPageBreak/>
        <w:t>List</w:t>
      </w:r>
      <w:r w:rsidR="003A0C14" w:rsidRPr="008034B5">
        <w:rPr>
          <w:rFonts w:ascii="Century Schoolbook" w:hAnsi="Century Schoolbook"/>
          <w:b/>
          <w:sz w:val="32"/>
          <w:szCs w:val="32"/>
        </w:rPr>
        <w:t xml:space="preserve"> of </w:t>
      </w:r>
      <w:r w:rsidR="008034B5">
        <w:rPr>
          <w:rFonts w:ascii="Century Schoolbook" w:hAnsi="Century Schoolbook"/>
          <w:b/>
          <w:sz w:val="32"/>
          <w:szCs w:val="32"/>
        </w:rPr>
        <w:t>F</w:t>
      </w:r>
      <w:r w:rsidR="003A0C14" w:rsidRPr="008034B5">
        <w:rPr>
          <w:rFonts w:ascii="Century Schoolbook" w:hAnsi="Century Schoolbook"/>
          <w:b/>
          <w:sz w:val="32"/>
          <w:szCs w:val="32"/>
        </w:rPr>
        <w:t>igures</w:t>
      </w:r>
    </w:p>
    <w:p w14:paraId="7C02D60B" w14:textId="668A3F55" w:rsidR="00C51BEB" w:rsidRPr="00C51BEB" w:rsidRDefault="00262E69"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r w:rsidRPr="00C02E74">
        <w:rPr>
          <w:b/>
        </w:rPr>
        <w:fldChar w:fldCharType="begin"/>
      </w:r>
      <w:r w:rsidRPr="00C02E74">
        <w:rPr>
          <w:b/>
        </w:rPr>
        <w:instrText xml:space="preserve"> TOC \h \z \c "Figure" </w:instrText>
      </w:r>
      <w:r w:rsidRPr="00C02E74">
        <w:rPr>
          <w:b/>
        </w:rPr>
        <w:fldChar w:fldCharType="separate"/>
      </w:r>
      <w:hyperlink w:anchor="_Toc40448076" w:history="1">
        <w:r w:rsidR="00C51BEB" w:rsidRPr="00C51BEB">
          <w:rPr>
            <w:rStyle w:val="Hyperlink"/>
            <w:rFonts w:ascii="Century Schoolbook" w:hAnsi="Century Schoolbook"/>
            <w:noProof/>
            <w:sz w:val="24"/>
            <w:szCs w:val="24"/>
          </w:rPr>
          <w:t>Figure 2.1 - Overview of laser-based powder bed metal AM.</w:t>
        </w:r>
        <w:r w:rsidR="00C51BEB" w:rsidRPr="00C51BEB">
          <w:rPr>
            <w:rFonts w:ascii="Century Schoolbook" w:hAnsi="Century Schoolbook"/>
            <w:noProof/>
            <w:webHidden/>
            <w:sz w:val="24"/>
            <w:szCs w:val="24"/>
          </w:rPr>
          <w:tab/>
        </w:r>
        <w:r w:rsidR="00C51BEB" w:rsidRPr="00C51BEB">
          <w:rPr>
            <w:rFonts w:ascii="Century Schoolbook" w:hAnsi="Century Schoolbook"/>
            <w:noProof/>
            <w:webHidden/>
            <w:sz w:val="24"/>
            <w:szCs w:val="24"/>
          </w:rPr>
          <w:fldChar w:fldCharType="begin"/>
        </w:r>
        <w:r w:rsidR="00C51BEB" w:rsidRPr="00C51BEB">
          <w:rPr>
            <w:rFonts w:ascii="Century Schoolbook" w:hAnsi="Century Schoolbook"/>
            <w:noProof/>
            <w:webHidden/>
            <w:sz w:val="24"/>
            <w:szCs w:val="24"/>
          </w:rPr>
          <w:instrText xml:space="preserve"> PAGEREF _Toc40448076 \h </w:instrText>
        </w:r>
        <w:r w:rsidR="00C51BEB" w:rsidRPr="00C51BEB">
          <w:rPr>
            <w:rFonts w:ascii="Century Schoolbook" w:hAnsi="Century Schoolbook"/>
            <w:noProof/>
            <w:webHidden/>
            <w:sz w:val="24"/>
            <w:szCs w:val="24"/>
          </w:rPr>
        </w:r>
        <w:r w:rsidR="00C51BEB"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w:t>
        </w:r>
        <w:r w:rsidR="00C51BEB" w:rsidRPr="00C51BEB">
          <w:rPr>
            <w:rFonts w:ascii="Century Schoolbook" w:hAnsi="Century Schoolbook"/>
            <w:noProof/>
            <w:webHidden/>
            <w:sz w:val="24"/>
            <w:szCs w:val="24"/>
          </w:rPr>
          <w:fldChar w:fldCharType="end"/>
        </w:r>
      </w:hyperlink>
    </w:p>
    <w:p w14:paraId="13DA65C6" w14:textId="548CBC0E"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77" w:history="1">
        <w:r w:rsidRPr="00C51BEB">
          <w:rPr>
            <w:rStyle w:val="Hyperlink"/>
            <w:rFonts w:ascii="Century Schoolbook" w:hAnsi="Century Schoolbook"/>
            <w:noProof/>
            <w:sz w:val="24"/>
            <w:szCs w:val="24"/>
          </w:rPr>
          <w:t>Figure 2.2 - Simplified residual stress formation mechanism</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_Toc40448077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7</w:t>
        </w:r>
        <w:r w:rsidRPr="00C51BEB">
          <w:rPr>
            <w:rFonts w:ascii="Century Schoolbook" w:hAnsi="Century Schoolbook"/>
            <w:noProof/>
            <w:webHidden/>
            <w:sz w:val="24"/>
            <w:szCs w:val="24"/>
          </w:rPr>
          <w:fldChar w:fldCharType="end"/>
        </w:r>
      </w:hyperlink>
    </w:p>
    <w:p w14:paraId="3C7F277C" w14:textId="36F24375"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78" w:history="1">
        <w:r w:rsidRPr="00C51BEB">
          <w:rPr>
            <w:rStyle w:val="Hyperlink"/>
            <w:rFonts w:ascii="Century Schoolbook" w:hAnsi="Century Schoolbook"/>
            <w:noProof/>
            <w:sz w:val="24"/>
            <w:szCs w:val="24"/>
          </w:rPr>
          <w:t>Figure 2.3 - Plastic rheological analogy.</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_Toc40448078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23</w:t>
        </w:r>
        <w:r w:rsidRPr="00C51BEB">
          <w:rPr>
            <w:rFonts w:ascii="Century Schoolbook" w:hAnsi="Century Schoolbook"/>
            <w:noProof/>
            <w:webHidden/>
            <w:sz w:val="24"/>
            <w:szCs w:val="24"/>
          </w:rPr>
          <w:fldChar w:fldCharType="end"/>
        </w:r>
      </w:hyperlink>
    </w:p>
    <w:p w14:paraId="751A8F9E" w14:textId="732C8459"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79" w:history="1">
        <w:r w:rsidRPr="00C51BEB">
          <w:rPr>
            <w:rStyle w:val="Hyperlink"/>
            <w:rFonts w:ascii="Century Schoolbook" w:hAnsi="Century Schoolbook"/>
            <w:noProof/>
            <w:sz w:val="24"/>
            <w:szCs w:val="24"/>
          </w:rPr>
          <w:t xml:space="preserve">Figure 2.4 - A </w:t>
        </w:r>
        <w:r w:rsidRPr="00C51BEB">
          <w:rPr>
            <w:rStyle w:val="Hyperlink"/>
            <w:rFonts w:ascii="Century Schoolbook" w:hAnsi="Century Schoolbook" w:cs="TimesNewRoman"/>
            <w:noProof/>
            <w:sz w:val="24"/>
            <w:szCs w:val="24"/>
          </w:rPr>
          <w:t xml:space="preserve">Doubly </w:t>
        </w:r>
        <w:r w:rsidRPr="00C51BEB">
          <w:rPr>
            <w:rStyle w:val="Hyperlink"/>
            <w:rFonts w:ascii="Century Schoolbook" w:hAnsi="Century Schoolbook"/>
            <w:noProof/>
            <w:sz w:val="24"/>
            <w:szCs w:val="24"/>
          </w:rPr>
          <w:t>periodic RUC architecture, adapted from [24]</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_Toc40448079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28</w:t>
        </w:r>
        <w:r w:rsidRPr="00C51BEB">
          <w:rPr>
            <w:rFonts w:ascii="Century Schoolbook" w:hAnsi="Century Schoolbook"/>
            <w:noProof/>
            <w:webHidden/>
            <w:sz w:val="24"/>
            <w:szCs w:val="24"/>
          </w:rPr>
          <w:fldChar w:fldCharType="end"/>
        </w:r>
      </w:hyperlink>
    </w:p>
    <w:p w14:paraId="17049CDB" w14:textId="204664E7"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0" w:history="1">
        <w:r w:rsidRPr="00C51BEB">
          <w:rPr>
            <w:rStyle w:val="Hyperlink"/>
            <w:rFonts w:ascii="Century Schoolbook" w:hAnsi="Century Schoolbook"/>
            <w:noProof/>
            <w:sz w:val="24"/>
            <w:szCs w:val="24"/>
          </w:rPr>
          <w:t>Figure 3.1 - Implementation flowchart, adapted from [26]</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_Toc40448080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34</w:t>
        </w:r>
        <w:r w:rsidRPr="00C51BEB">
          <w:rPr>
            <w:rFonts w:ascii="Century Schoolbook" w:hAnsi="Century Schoolbook"/>
            <w:noProof/>
            <w:webHidden/>
            <w:sz w:val="24"/>
            <w:szCs w:val="24"/>
          </w:rPr>
          <w:fldChar w:fldCharType="end"/>
        </w:r>
      </w:hyperlink>
    </w:p>
    <w:p w14:paraId="27024C29" w14:textId="6F8CE147"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1" w:history="1">
        <w:r w:rsidRPr="00C51BEB">
          <w:rPr>
            <w:rStyle w:val="Hyperlink"/>
            <w:rFonts w:ascii="Century Schoolbook" w:hAnsi="Century Schoolbook"/>
            <w:noProof/>
            <w:sz w:val="24"/>
            <w:szCs w:val="24"/>
          </w:rPr>
          <w:t>Figure 3.2 - Changing porosity</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_Toc40448081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38</w:t>
        </w:r>
        <w:r w:rsidRPr="00C51BEB">
          <w:rPr>
            <w:rFonts w:ascii="Century Schoolbook" w:hAnsi="Century Schoolbook"/>
            <w:noProof/>
            <w:webHidden/>
            <w:sz w:val="24"/>
            <w:szCs w:val="24"/>
          </w:rPr>
          <w:fldChar w:fldCharType="end"/>
        </w:r>
      </w:hyperlink>
    </w:p>
    <w:p w14:paraId="1E308921" w14:textId="6BCEC724"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2" w:history="1">
        <w:r w:rsidRPr="00C51BEB">
          <w:rPr>
            <w:rStyle w:val="Hyperlink"/>
            <w:rFonts w:ascii="Century Schoolbook" w:hAnsi="Century Schoolbook"/>
            <w:noProof/>
            <w:sz w:val="24"/>
            <w:szCs w:val="24"/>
          </w:rPr>
          <w:t>Figure 3.3 - Triply periodic open-cell RUC</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_Toc40448082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39</w:t>
        </w:r>
        <w:r w:rsidRPr="00C51BEB">
          <w:rPr>
            <w:rFonts w:ascii="Century Schoolbook" w:hAnsi="Century Schoolbook"/>
            <w:noProof/>
            <w:webHidden/>
            <w:sz w:val="24"/>
            <w:szCs w:val="24"/>
          </w:rPr>
          <w:fldChar w:fldCharType="end"/>
        </w:r>
      </w:hyperlink>
    </w:p>
    <w:p w14:paraId="47096E5C" w14:textId="73292A8D"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3" w:history="1">
        <w:r w:rsidRPr="00C51BEB">
          <w:rPr>
            <w:rStyle w:val="Hyperlink"/>
            <w:rFonts w:ascii="Century Schoolbook" w:hAnsi="Century Schoolbook"/>
            <w:noProof/>
            <w:sz w:val="24"/>
            <w:szCs w:val="24"/>
          </w:rPr>
          <w:t>Figure 3.4 - Sintered material homogenized macroscopic stress-strain curve.</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_Toc40448083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40</w:t>
        </w:r>
        <w:r w:rsidRPr="00C51BEB">
          <w:rPr>
            <w:rFonts w:ascii="Century Schoolbook" w:hAnsi="Century Schoolbook"/>
            <w:noProof/>
            <w:webHidden/>
            <w:sz w:val="24"/>
            <w:szCs w:val="24"/>
          </w:rPr>
          <w:fldChar w:fldCharType="end"/>
        </w:r>
      </w:hyperlink>
    </w:p>
    <w:p w14:paraId="4FDBA22D" w14:textId="2DBA12F7"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4" w:history="1">
        <w:r w:rsidRPr="00C51BEB">
          <w:rPr>
            <w:rStyle w:val="Hyperlink"/>
            <w:rFonts w:ascii="Century Schoolbook" w:hAnsi="Century Schoolbook"/>
            <w:noProof/>
            <w:sz w:val="24"/>
            <w:szCs w:val="24"/>
          </w:rPr>
          <w:t>Figure 3.5 - Elastic modulus vs. temperature vs. volume fraction.</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_Toc40448084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42</w:t>
        </w:r>
        <w:r w:rsidRPr="00C51BEB">
          <w:rPr>
            <w:rFonts w:ascii="Century Schoolbook" w:hAnsi="Century Schoolbook"/>
            <w:noProof/>
            <w:webHidden/>
            <w:sz w:val="24"/>
            <w:szCs w:val="24"/>
          </w:rPr>
          <w:fldChar w:fldCharType="end"/>
        </w:r>
      </w:hyperlink>
    </w:p>
    <w:p w14:paraId="37E9819F" w14:textId="15CF5077"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5" w:history="1">
        <w:r w:rsidRPr="00C51BEB">
          <w:rPr>
            <w:rStyle w:val="Hyperlink"/>
            <w:rFonts w:ascii="Century Schoolbook" w:hAnsi="Century Schoolbook"/>
            <w:noProof/>
            <w:sz w:val="24"/>
            <w:szCs w:val="24"/>
          </w:rPr>
          <w:t>Figure 3.6 - Geometry and mesh used.</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_Toc40448085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44</w:t>
        </w:r>
        <w:r w:rsidRPr="00C51BEB">
          <w:rPr>
            <w:rFonts w:ascii="Century Schoolbook" w:hAnsi="Century Schoolbook"/>
            <w:noProof/>
            <w:webHidden/>
            <w:sz w:val="24"/>
            <w:szCs w:val="24"/>
          </w:rPr>
          <w:fldChar w:fldCharType="end"/>
        </w:r>
      </w:hyperlink>
    </w:p>
    <w:p w14:paraId="141E9279" w14:textId="5E83E40D"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6" w:history="1">
        <w:r w:rsidRPr="00C51BEB">
          <w:rPr>
            <w:rStyle w:val="Hyperlink"/>
            <w:rFonts w:ascii="Century Schoolbook" w:hAnsi="Century Schoolbook"/>
            <w:noProof/>
            <w:sz w:val="24"/>
            <w:szCs w:val="24"/>
          </w:rPr>
          <w:t>Figure 3.7 - Boundary conditions applied.</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_Toc40448086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44</w:t>
        </w:r>
        <w:r w:rsidRPr="00C51BEB">
          <w:rPr>
            <w:rFonts w:ascii="Century Schoolbook" w:hAnsi="Century Schoolbook"/>
            <w:noProof/>
            <w:webHidden/>
            <w:sz w:val="24"/>
            <w:szCs w:val="24"/>
          </w:rPr>
          <w:fldChar w:fldCharType="end"/>
        </w:r>
      </w:hyperlink>
    </w:p>
    <w:p w14:paraId="73E5DA09" w14:textId="525929BC"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7" w:history="1">
        <w:r w:rsidRPr="00C51BEB">
          <w:rPr>
            <w:rStyle w:val="Hyperlink"/>
            <w:rFonts w:ascii="Century Schoolbook" w:hAnsi="Century Schoolbook"/>
            <w:noProof/>
            <w:sz w:val="24"/>
            <w:szCs w:val="24"/>
          </w:rPr>
          <w:t>Figure 3.8 - Laser beam scanning path.</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_Toc40448087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45</w:t>
        </w:r>
        <w:r w:rsidRPr="00C51BEB">
          <w:rPr>
            <w:rFonts w:ascii="Century Schoolbook" w:hAnsi="Century Schoolbook"/>
            <w:noProof/>
            <w:webHidden/>
            <w:sz w:val="24"/>
            <w:szCs w:val="24"/>
          </w:rPr>
          <w:fldChar w:fldCharType="end"/>
        </w:r>
      </w:hyperlink>
    </w:p>
    <w:p w14:paraId="53EA804F" w14:textId="22BBC889"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8" w:history="1">
        <w:r w:rsidRPr="00C51BEB">
          <w:rPr>
            <w:rStyle w:val="Hyperlink"/>
            <w:rFonts w:ascii="Century Schoolbook" w:hAnsi="Century Schoolbook"/>
            <w:noProof/>
            <w:sz w:val="24"/>
            <w:szCs w:val="24"/>
          </w:rPr>
          <w:t>Figure 3.9 - Results at t = 31.5s, evolving porosity, no deformation shown.</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_Toc40448088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46</w:t>
        </w:r>
        <w:r w:rsidRPr="00C51BEB">
          <w:rPr>
            <w:rFonts w:ascii="Century Schoolbook" w:hAnsi="Century Schoolbook"/>
            <w:noProof/>
            <w:webHidden/>
            <w:sz w:val="24"/>
            <w:szCs w:val="24"/>
          </w:rPr>
          <w:fldChar w:fldCharType="end"/>
        </w:r>
      </w:hyperlink>
    </w:p>
    <w:p w14:paraId="6649260C" w14:textId="06B4C609"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89" w:history="1">
        <w:r w:rsidRPr="00C51BEB">
          <w:rPr>
            <w:rStyle w:val="Hyperlink"/>
            <w:rFonts w:ascii="Century Schoolbook" w:hAnsi="Century Schoolbook"/>
            <w:noProof/>
            <w:sz w:val="24"/>
            <w:szCs w:val="24"/>
          </w:rPr>
          <w:t>Figure 3.10 - Results at the end of print, t = 72s, deformation magnified by 20x, evolving porosity.</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_Toc40448089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47</w:t>
        </w:r>
        <w:r w:rsidRPr="00C51BEB">
          <w:rPr>
            <w:rFonts w:ascii="Century Schoolbook" w:hAnsi="Century Schoolbook"/>
            <w:noProof/>
            <w:webHidden/>
            <w:sz w:val="24"/>
            <w:szCs w:val="24"/>
          </w:rPr>
          <w:fldChar w:fldCharType="end"/>
        </w:r>
      </w:hyperlink>
    </w:p>
    <w:p w14:paraId="1F4581EA" w14:textId="77D33272"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0" w:history="1">
        <w:r w:rsidRPr="00C51BEB">
          <w:rPr>
            <w:rStyle w:val="Hyperlink"/>
            <w:rFonts w:ascii="Century Schoolbook" w:hAnsi="Century Schoolbook"/>
            <w:noProof/>
            <w:sz w:val="24"/>
            <w:szCs w:val="24"/>
          </w:rPr>
          <w:t>Figure 3.11 - Estimated porosity vs. time, at node point C.</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_Toc40448090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48</w:t>
        </w:r>
        <w:r w:rsidRPr="00C51BEB">
          <w:rPr>
            <w:rFonts w:ascii="Century Schoolbook" w:hAnsi="Century Schoolbook"/>
            <w:noProof/>
            <w:webHidden/>
            <w:sz w:val="24"/>
            <w:szCs w:val="24"/>
          </w:rPr>
          <w:fldChar w:fldCharType="end"/>
        </w:r>
      </w:hyperlink>
    </w:p>
    <w:p w14:paraId="4895A288" w14:textId="399C115A"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1" w:history="1">
        <w:r w:rsidRPr="00C51BEB">
          <w:rPr>
            <w:rStyle w:val="Hyperlink"/>
            <w:rFonts w:ascii="Century Schoolbook" w:hAnsi="Century Schoolbook"/>
            <w:noProof/>
            <w:sz w:val="24"/>
            <w:szCs w:val="24"/>
          </w:rPr>
          <w:t>Figure 3.12 - Results at t = 31.5s, constant porosity, no deformation shown.</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_Toc40448091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50</w:t>
        </w:r>
        <w:r w:rsidRPr="00C51BEB">
          <w:rPr>
            <w:rFonts w:ascii="Century Schoolbook" w:hAnsi="Century Schoolbook"/>
            <w:noProof/>
            <w:webHidden/>
            <w:sz w:val="24"/>
            <w:szCs w:val="24"/>
          </w:rPr>
          <w:fldChar w:fldCharType="end"/>
        </w:r>
      </w:hyperlink>
    </w:p>
    <w:p w14:paraId="2F8921E9" w14:textId="7F19F59C"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2" w:history="1">
        <w:r w:rsidRPr="00C51BEB">
          <w:rPr>
            <w:rStyle w:val="Hyperlink"/>
            <w:rFonts w:ascii="Century Schoolbook" w:hAnsi="Century Schoolbook"/>
            <w:noProof/>
            <w:sz w:val="24"/>
            <w:szCs w:val="24"/>
          </w:rPr>
          <w:t>Figure 3.13 - Results at the end of print, t = 72s, deformation magnified by 20x, constant porosity.</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_Toc40448092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51</w:t>
        </w:r>
        <w:r w:rsidRPr="00C51BEB">
          <w:rPr>
            <w:rFonts w:ascii="Century Schoolbook" w:hAnsi="Century Schoolbook"/>
            <w:noProof/>
            <w:webHidden/>
            <w:sz w:val="24"/>
            <w:szCs w:val="24"/>
          </w:rPr>
          <w:fldChar w:fldCharType="end"/>
        </w:r>
      </w:hyperlink>
    </w:p>
    <w:p w14:paraId="3AE6ADB4" w14:textId="1F8B4D3E"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3" w:history="1">
        <w:r w:rsidRPr="00C51BEB">
          <w:rPr>
            <w:rStyle w:val="Hyperlink"/>
            <w:rFonts w:ascii="Century Schoolbook" w:hAnsi="Century Schoolbook"/>
            <w:noProof/>
            <w:sz w:val="24"/>
            <w:szCs w:val="24"/>
          </w:rPr>
          <w:t>Figure 3.14 - Von Mises stress, at t=72s, deformation magnified by 20x</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_Toc40448093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52</w:t>
        </w:r>
        <w:r w:rsidRPr="00C51BEB">
          <w:rPr>
            <w:rFonts w:ascii="Century Schoolbook" w:hAnsi="Century Schoolbook"/>
            <w:noProof/>
            <w:webHidden/>
            <w:sz w:val="24"/>
            <w:szCs w:val="24"/>
          </w:rPr>
          <w:fldChar w:fldCharType="end"/>
        </w:r>
      </w:hyperlink>
    </w:p>
    <w:p w14:paraId="3EA2A5DC" w14:textId="47C24C78"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4" w:history="1">
        <w:r w:rsidRPr="00C51BEB">
          <w:rPr>
            <w:rStyle w:val="Hyperlink"/>
            <w:rFonts w:ascii="Century Schoolbook" w:hAnsi="Century Schoolbook"/>
            <w:noProof/>
            <w:sz w:val="24"/>
            <w:szCs w:val="24"/>
          </w:rPr>
          <w:t>Figure 3.15 - Equivalent plastic strain, at t=72s, deformation magnified by 20x.</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_Toc40448094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53</w:t>
        </w:r>
        <w:r w:rsidRPr="00C51BEB">
          <w:rPr>
            <w:rFonts w:ascii="Century Schoolbook" w:hAnsi="Century Schoolbook"/>
            <w:noProof/>
            <w:webHidden/>
            <w:sz w:val="24"/>
            <w:szCs w:val="24"/>
          </w:rPr>
          <w:fldChar w:fldCharType="end"/>
        </w:r>
      </w:hyperlink>
    </w:p>
    <w:p w14:paraId="00C1D01A" w14:textId="07FA1118"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5" w:history="1">
        <w:r w:rsidRPr="00C51BEB">
          <w:rPr>
            <w:rStyle w:val="Hyperlink"/>
            <w:rFonts w:ascii="Century Schoolbook" w:hAnsi="Century Schoolbook"/>
            <w:noProof/>
            <w:sz w:val="24"/>
            <w:szCs w:val="24"/>
          </w:rPr>
          <w:t>Figure 4.1 - Geometry of 10 mm cube, Ø 5 mm, 5 mm blind hole</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_Toc40448095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57</w:t>
        </w:r>
        <w:r w:rsidRPr="00C51BEB">
          <w:rPr>
            <w:rFonts w:ascii="Century Schoolbook" w:hAnsi="Century Schoolbook"/>
            <w:noProof/>
            <w:webHidden/>
            <w:sz w:val="24"/>
            <w:szCs w:val="24"/>
          </w:rPr>
          <w:fldChar w:fldCharType="end"/>
        </w:r>
      </w:hyperlink>
    </w:p>
    <w:p w14:paraId="26592D7E" w14:textId="6AE1B3B5"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6" w:history="1">
        <w:r w:rsidRPr="00C51BEB">
          <w:rPr>
            <w:rStyle w:val="Hyperlink"/>
            <w:rFonts w:ascii="Century Schoolbook" w:hAnsi="Century Schoolbook"/>
            <w:noProof/>
            <w:sz w:val="24"/>
            <w:szCs w:val="24"/>
          </w:rPr>
          <w:t>Figure 4.2 - Inherent Strain and thermomechanical comparison, 8 mm diameter, deformation magnified 20x</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_Toc40448096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59</w:t>
        </w:r>
        <w:r w:rsidRPr="00C51BEB">
          <w:rPr>
            <w:rFonts w:ascii="Century Schoolbook" w:hAnsi="Century Schoolbook"/>
            <w:noProof/>
            <w:webHidden/>
            <w:sz w:val="24"/>
            <w:szCs w:val="24"/>
          </w:rPr>
          <w:fldChar w:fldCharType="end"/>
        </w:r>
      </w:hyperlink>
    </w:p>
    <w:p w14:paraId="46330F85" w14:textId="02F2A26A"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7" w:history="1">
        <w:r w:rsidRPr="00C51BEB">
          <w:rPr>
            <w:rStyle w:val="Hyperlink"/>
            <w:rFonts w:ascii="Century Schoolbook" w:hAnsi="Century Schoolbook"/>
            <w:noProof/>
            <w:sz w:val="24"/>
            <w:szCs w:val="24"/>
          </w:rPr>
          <w:t>Figure 4.3 - Cantilever beam deformation, before (top) and after (bottom) stress release, no deformation magnification</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_Toc40448097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59</w:t>
        </w:r>
        <w:r w:rsidRPr="00C51BEB">
          <w:rPr>
            <w:rFonts w:ascii="Century Schoolbook" w:hAnsi="Century Schoolbook"/>
            <w:noProof/>
            <w:webHidden/>
            <w:sz w:val="24"/>
            <w:szCs w:val="24"/>
          </w:rPr>
          <w:fldChar w:fldCharType="end"/>
        </w:r>
      </w:hyperlink>
    </w:p>
    <w:p w14:paraId="2FE73101" w14:textId="003E85B6"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8" w:history="1">
        <w:r w:rsidRPr="00C51BEB">
          <w:rPr>
            <w:rStyle w:val="Hyperlink"/>
            <w:rFonts w:ascii="Century Schoolbook" w:hAnsi="Century Schoolbook"/>
            <w:noProof/>
            <w:sz w:val="24"/>
            <w:szCs w:val="24"/>
          </w:rPr>
          <w:t>Figure 4.4 - Von Mises stress of geometry with various hole diameter, deformation magnified 20x</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_Toc40448098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62</w:t>
        </w:r>
        <w:r w:rsidRPr="00C51BEB">
          <w:rPr>
            <w:rFonts w:ascii="Century Schoolbook" w:hAnsi="Century Schoolbook"/>
            <w:noProof/>
            <w:webHidden/>
            <w:sz w:val="24"/>
            <w:szCs w:val="24"/>
          </w:rPr>
          <w:fldChar w:fldCharType="end"/>
        </w:r>
      </w:hyperlink>
    </w:p>
    <w:p w14:paraId="534FC0B0" w14:textId="7C5C5596"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099" w:history="1">
        <w:r w:rsidRPr="00C51BEB">
          <w:rPr>
            <w:rStyle w:val="Hyperlink"/>
            <w:rFonts w:ascii="Century Schoolbook" w:hAnsi="Century Schoolbook"/>
            <w:noProof/>
            <w:sz w:val="24"/>
            <w:szCs w:val="24"/>
          </w:rPr>
          <w:t>Figure 4.5 - Hole diameter effects, inherent strain</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_Toc40448099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62</w:t>
        </w:r>
        <w:r w:rsidRPr="00C51BEB">
          <w:rPr>
            <w:rFonts w:ascii="Century Schoolbook" w:hAnsi="Century Schoolbook"/>
            <w:noProof/>
            <w:webHidden/>
            <w:sz w:val="24"/>
            <w:szCs w:val="24"/>
          </w:rPr>
          <w:fldChar w:fldCharType="end"/>
        </w:r>
      </w:hyperlink>
    </w:p>
    <w:p w14:paraId="35A00B29" w14:textId="752D0FFF"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00" w:history="1">
        <w:r w:rsidRPr="00C51BEB">
          <w:rPr>
            <w:rStyle w:val="Hyperlink"/>
            <w:rFonts w:ascii="Century Schoolbook" w:hAnsi="Century Schoolbook"/>
            <w:noProof/>
            <w:sz w:val="24"/>
            <w:szCs w:val="24"/>
          </w:rPr>
          <w:t>Figure 5.1 - Preliminary cantilevered beam simulation</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_Toc40448100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67</w:t>
        </w:r>
        <w:r w:rsidRPr="00C51BEB">
          <w:rPr>
            <w:rFonts w:ascii="Century Schoolbook" w:hAnsi="Century Schoolbook"/>
            <w:noProof/>
            <w:webHidden/>
            <w:sz w:val="24"/>
            <w:szCs w:val="24"/>
          </w:rPr>
          <w:fldChar w:fldCharType="end"/>
        </w:r>
      </w:hyperlink>
    </w:p>
    <w:p w14:paraId="57D8FAF6" w14:textId="08571BDD"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01" w:history="1">
        <w:r w:rsidRPr="00C51BEB">
          <w:rPr>
            <w:rStyle w:val="Hyperlink"/>
            <w:rFonts w:ascii="Century Schoolbook" w:hAnsi="Century Schoolbook"/>
            <w:noProof/>
            <w:sz w:val="24"/>
            <w:szCs w:val="24"/>
          </w:rPr>
          <w:t>Figure 5.2 - Geometry and varied parameters</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_Toc40448101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67</w:t>
        </w:r>
        <w:r w:rsidRPr="00C51BEB">
          <w:rPr>
            <w:rFonts w:ascii="Century Schoolbook" w:hAnsi="Century Schoolbook"/>
            <w:noProof/>
            <w:webHidden/>
            <w:sz w:val="24"/>
            <w:szCs w:val="24"/>
          </w:rPr>
          <w:fldChar w:fldCharType="end"/>
        </w:r>
      </w:hyperlink>
    </w:p>
    <w:p w14:paraId="3A208BC1" w14:textId="4595E821"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r:id="rId11" w:anchor="_Toc40448102" w:history="1">
        <w:r w:rsidRPr="00C51BEB">
          <w:rPr>
            <w:rStyle w:val="Hyperlink"/>
            <w:rFonts w:ascii="Century Schoolbook" w:hAnsi="Century Schoolbook"/>
            <w:noProof/>
            <w:sz w:val="24"/>
            <w:szCs w:val="24"/>
          </w:rPr>
          <w:t>Figure 5.3 - Sampled LHS inputs</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_Toc40448102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68</w:t>
        </w:r>
        <w:r w:rsidRPr="00C51BEB">
          <w:rPr>
            <w:rFonts w:ascii="Century Schoolbook" w:hAnsi="Century Schoolbook"/>
            <w:noProof/>
            <w:webHidden/>
            <w:sz w:val="24"/>
            <w:szCs w:val="24"/>
          </w:rPr>
          <w:fldChar w:fldCharType="end"/>
        </w:r>
      </w:hyperlink>
    </w:p>
    <w:p w14:paraId="0D9E4388" w14:textId="7961F8F9"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r:id="rId12" w:anchor="_Toc40448103" w:history="1">
        <w:r w:rsidRPr="00C51BEB">
          <w:rPr>
            <w:rStyle w:val="Hyperlink"/>
            <w:rFonts w:ascii="Century Schoolbook" w:hAnsi="Century Schoolbook"/>
            <w:noProof/>
            <w:sz w:val="24"/>
            <w:szCs w:val="24"/>
          </w:rPr>
          <w:t>Figure 5.4 - Representative mesh and laser scan pattern, specimen #1</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_Toc40448103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68</w:t>
        </w:r>
        <w:r w:rsidRPr="00C51BEB">
          <w:rPr>
            <w:rFonts w:ascii="Century Schoolbook" w:hAnsi="Century Schoolbook"/>
            <w:noProof/>
            <w:webHidden/>
            <w:sz w:val="24"/>
            <w:szCs w:val="24"/>
          </w:rPr>
          <w:fldChar w:fldCharType="end"/>
        </w:r>
      </w:hyperlink>
    </w:p>
    <w:p w14:paraId="0B9178C6" w14:textId="1C54241C"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04" w:history="1">
        <w:r w:rsidRPr="00C51BEB">
          <w:rPr>
            <w:rStyle w:val="Hyperlink"/>
            <w:rFonts w:ascii="Century Schoolbook" w:hAnsi="Century Schoolbook"/>
            <w:noProof/>
            <w:sz w:val="24"/>
            <w:szCs w:val="24"/>
          </w:rPr>
          <w:t>Figure 5.5 - Representative von Mises stress plots, before (left) and after (right) stress relieving, deformation magnified by 100x, specimen #1</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_Toc40448104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69</w:t>
        </w:r>
        <w:r w:rsidRPr="00C51BEB">
          <w:rPr>
            <w:rFonts w:ascii="Century Schoolbook" w:hAnsi="Century Schoolbook"/>
            <w:noProof/>
            <w:webHidden/>
            <w:sz w:val="24"/>
            <w:szCs w:val="24"/>
          </w:rPr>
          <w:fldChar w:fldCharType="end"/>
        </w:r>
      </w:hyperlink>
    </w:p>
    <w:p w14:paraId="66D2F887" w14:textId="2D04AECB"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05" w:history="1">
        <w:r w:rsidRPr="00C51BEB">
          <w:rPr>
            <w:rStyle w:val="Hyperlink"/>
            <w:rFonts w:ascii="Century Schoolbook" w:hAnsi="Century Schoolbook"/>
            <w:noProof/>
            <w:sz w:val="24"/>
            <w:szCs w:val="24"/>
          </w:rPr>
          <w:t>Figure 5.6 - Representative von Mises stress plots, before (left) and after (right) stress relieving, deformation magnified by 100x, specimen #1</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_Toc40448105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70</w:t>
        </w:r>
        <w:r w:rsidRPr="00C51BEB">
          <w:rPr>
            <w:rFonts w:ascii="Century Schoolbook" w:hAnsi="Century Schoolbook"/>
            <w:noProof/>
            <w:webHidden/>
            <w:sz w:val="24"/>
            <w:szCs w:val="24"/>
          </w:rPr>
          <w:fldChar w:fldCharType="end"/>
        </w:r>
      </w:hyperlink>
    </w:p>
    <w:p w14:paraId="46954083" w14:textId="04A961C3"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06" w:history="1">
        <w:r w:rsidRPr="00C51BEB">
          <w:rPr>
            <w:rStyle w:val="Hyperlink"/>
            <w:rFonts w:ascii="Century Schoolbook" w:hAnsi="Century Schoolbook"/>
            <w:noProof/>
            <w:sz w:val="24"/>
            <w:szCs w:val="24"/>
          </w:rPr>
          <w:t>Figure 5.7 - Representative stress plots, before (left) and after (right) stress relieving, deformation magnified by 100x, specimen #1</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_Toc40448106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70</w:t>
        </w:r>
        <w:r w:rsidRPr="00C51BEB">
          <w:rPr>
            <w:rFonts w:ascii="Century Schoolbook" w:hAnsi="Century Schoolbook"/>
            <w:noProof/>
            <w:webHidden/>
            <w:sz w:val="24"/>
            <w:szCs w:val="24"/>
          </w:rPr>
          <w:fldChar w:fldCharType="end"/>
        </w:r>
      </w:hyperlink>
    </w:p>
    <w:p w14:paraId="66D8C9E3" w14:textId="49A4DB30"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07" w:history="1">
        <w:r w:rsidRPr="00C51BEB">
          <w:rPr>
            <w:rStyle w:val="Hyperlink"/>
            <w:rFonts w:ascii="Century Schoolbook" w:hAnsi="Century Schoolbook"/>
            <w:noProof/>
            <w:sz w:val="24"/>
            <w:szCs w:val="24"/>
          </w:rPr>
          <w:t>Figure 5.8 - Solution at the end of print, before removing from bed</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_Toc40448107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72</w:t>
        </w:r>
        <w:r w:rsidRPr="00C51BEB">
          <w:rPr>
            <w:rFonts w:ascii="Century Schoolbook" w:hAnsi="Century Schoolbook"/>
            <w:noProof/>
            <w:webHidden/>
            <w:sz w:val="24"/>
            <w:szCs w:val="24"/>
          </w:rPr>
          <w:fldChar w:fldCharType="end"/>
        </w:r>
      </w:hyperlink>
    </w:p>
    <w:p w14:paraId="25C603AD" w14:textId="59F21283"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08" w:history="1">
        <w:r w:rsidRPr="00C51BEB">
          <w:rPr>
            <w:rStyle w:val="Hyperlink"/>
            <w:rFonts w:ascii="Century Schoolbook" w:hAnsi="Century Schoolbook"/>
            <w:noProof/>
            <w:sz w:val="24"/>
            <w:szCs w:val="24"/>
          </w:rPr>
          <w:t>Figure 5.9 - Solution at the end of print, after removing from bed</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_Toc40448108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73</w:t>
        </w:r>
        <w:r w:rsidRPr="00C51BEB">
          <w:rPr>
            <w:rFonts w:ascii="Century Schoolbook" w:hAnsi="Century Schoolbook"/>
            <w:noProof/>
            <w:webHidden/>
            <w:sz w:val="24"/>
            <w:szCs w:val="24"/>
          </w:rPr>
          <w:fldChar w:fldCharType="end"/>
        </w:r>
      </w:hyperlink>
    </w:p>
    <w:p w14:paraId="3887C124" w14:textId="0FE477D7"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09" w:history="1">
        <w:r w:rsidRPr="00C51BEB">
          <w:rPr>
            <w:rStyle w:val="Hyperlink"/>
            <w:rFonts w:ascii="Century Schoolbook" w:hAnsi="Century Schoolbook"/>
            <w:noProof/>
            <w:sz w:val="24"/>
            <w:szCs w:val="24"/>
          </w:rPr>
          <w:t>Figure 5.10 - Quadratic regression fitted plots, before stress release</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_Toc40448109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75</w:t>
        </w:r>
        <w:r w:rsidRPr="00C51BEB">
          <w:rPr>
            <w:rFonts w:ascii="Century Schoolbook" w:hAnsi="Century Schoolbook"/>
            <w:noProof/>
            <w:webHidden/>
            <w:sz w:val="24"/>
            <w:szCs w:val="24"/>
          </w:rPr>
          <w:fldChar w:fldCharType="end"/>
        </w:r>
      </w:hyperlink>
    </w:p>
    <w:p w14:paraId="4B094BE2" w14:textId="13344395"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10" w:history="1">
        <w:r w:rsidRPr="00C51BEB">
          <w:rPr>
            <w:rStyle w:val="Hyperlink"/>
            <w:rFonts w:ascii="Century Schoolbook" w:hAnsi="Century Schoolbook"/>
            <w:noProof/>
            <w:sz w:val="24"/>
            <w:szCs w:val="24"/>
          </w:rPr>
          <w:t>Figure 5.11 - Quadratic regression fitted plot, after stress release</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_Toc40448110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76</w:t>
        </w:r>
        <w:r w:rsidRPr="00C51BEB">
          <w:rPr>
            <w:rFonts w:ascii="Century Schoolbook" w:hAnsi="Century Schoolbook"/>
            <w:noProof/>
            <w:webHidden/>
            <w:sz w:val="24"/>
            <w:szCs w:val="24"/>
          </w:rPr>
          <w:fldChar w:fldCharType="end"/>
        </w:r>
      </w:hyperlink>
    </w:p>
    <w:p w14:paraId="3EB0F3B8" w14:textId="50F12BC6" w:rsidR="00C51BEB" w:rsidRDefault="00C51BEB" w:rsidP="00C51BEB">
      <w:pPr>
        <w:pStyle w:val="TableofFigures"/>
        <w:tabs>
          <w:tab w:val="right" w:leader="dot" w:pos="9350"/>
        </w:tabs>
        <w:spacing w:line="480" w:lineRule="auto"/>
        <w:ind w:left="446" w:hanging="446"/>
        <w:rPr>
          <w:rFonts w:eastAsiaTheme="minorEastAsia" w:cstheme="minorBidi"/>
          <w:smallCaps w:val="0"/>
          <w:noProof/>
          <w:sz w:val="22"/>
          <w:szCs w:val="22"/>
        </w:rPr>
      </w:pPr>
      <w:hyperlink w:anchor="_Toc40448111" w:history="1">
        <w:r w:rsidRPr="00C51BEB">
          <w:rPr>
            <w:rStyle w:val="Hyperlink"/>
            <w:rFonts w:ascii="Century Schoolbook" w:hAnsi="Century Schoolbook"/>
            <w:noProof/>
            <w:sz w:val="24"/>
            <w:szCs w:val="24"/>
          </w:rPr>
          <w:t>Figure 5.12 - Representative porosity, no deformation shown, specimen #1</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_Toc40448111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78</w:t>
        </w:r>
        <w:r w:rsidRPr="00C51BEB">
          <w:rPr>
            <w:rFonts w:ascii="Century Schoolbook" w:hAnsi="Century Schoolbook"/>
            <w:noProof/>
            <w:webHidden/>
            <w:sz w:val="24"/>
            <w:szCs w:val="24"/>
          </w:rPr>
          <w:fldChar w:fldCharType="end"/>
        </w:r>
      </w:hyperlink>
    </w:p>
    <w:p w14:paraId="0B3C93AE" w14:textId="2582B2C9" w:rsidR="005A390E" w:rsidRDefault="00262E69" w:rsidP="00185C6F">
      <w:pPr>
        <w:pStyle w:val="TOC"/>
      </w:pPr>
      <w:r w:rsidRPr="00C02E74">
        <w:fldChar w:fldCharType="end"/>
      </w:r>
      <w:r w:rsidR="00207E01">
        <w:tab/>
      </w:r>
    </w:p>
    <w:p w14:paraId="0B193E24" w14:textId="77777777" w:rsidR="005A390E" w:rsidRDefault="005A390E">
      <w:pPr>
        <w:rPr>
          <w:rFonts w:asciiTheme="minorHAnsi" w:hAnsiTheme="minorHAnsi" w:cstheme="minorHAnsi"/>
          <w:smallCaps/>
          <w:sz w:val="20"/>
          <w:szCs w:val="20"/>
        </w:rPr>
      </w:pPr>
      <w:r>
        <w:br w:type="page"/>
      </w:r>
    </w:p>
    <w:p w14:paraId="4DAF7EFB" w14:textId="77777777" w:rsidR="00F73499" w:rsidRDefault="00F73499" w:rsidP="00185C6F">
      <w:pPr>
        <w:pStyle w:val="TOC"/>
        <w:rPr>
          <w:sz w:val="32"/>
        </w:rPr>
        <w:sectPr w:rsidR="00F73499" w:rsidSect="002047CE">
          <w:pgSz w:w="12240" w:h="15840"/>
          <w:pgMar w:top="1440" w:right="1440" w:bottom="1440" w:left="1440" w:header="720" w:footer="720" w:gutter="0"/>
          <w:pgNumType w:fmt="lowerRoman"/>
          <w:cols w:space="720"/>
          <w:docGrid w:linePitch="360"/>
        </w:sectPr>
      </w:pPr>
    </w:p>
    <w:bookmarkEnd w:id="0"/>
    <w:p w14:paraId="1438F5B6" w14:textId="31A99077" w:rsidR="005637AA" w:rsidRDefault="005637AA" w:rsidP="00AA2032">
      <w:pPr>
        <w:spacing w:after="0" w:line="480" w:lineRule="auto"/>
        <w:ind w:firstLine="720"/>
        <w:jc w:val="center"/>
        <w:rPr>
          <w:rFonts w:ascii="Century Schoolbook" w:hAnsi="Century Schoolbook"/>
          <w:b/>
          <w:sz w:val="32"/>
          <w:szCs w:val="32"/>
        </w:rPr>
      </w:pPr>
      <w:r>
        <w:rPr>
          <w:rFonts w:ascii="Century Schoolbook" w:hAnsi="Century Schoolbook"/>
          <w:b/>
          <w:sz w:val="32"/>
          <w:szCs w:val="32"/>
        </w:rPr>
        <w:lastRenderedPageBreak/>
        <w:t>List of Tables</w:t>
      </w:r>
    </w:p>
    <w:p w14:paraId="337CE7A2" w14:textId="459A811E" w:rsidR="00C51BEB" w:rsidRPr="00C51BEB" w:rsidRDefault="005637AA"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r w:rsidRPr="00052096">
        <w:rPr>
          <w:b/>
          <w:sz w:val="24"/>
          <w:szCs w:val="24"/>
        </w:rPr>
        <w:fldChar w:fldCharType="begin"/>
      </w:r>
      <w:r w:rsidRPr="00052096">
        <w:rPr>
          <w:b/>
          <w:sz w:val="24"/>
          <w:szCs w:val="24"/>
        </w:rPr>
        <w:instrText xml:space="preserve"> TOC \h \z \c "Table" </w:instrText>
      </w:r>
      <w:r w:rsidRPr="00052096">
        <w:rPr>
          <w:b/>
          <w:sz w:val="24"/>
          <w:szCs w:val="24"/>
        </w:rPr>
        <w:fldChar w:fldCharType="separate"/>
      </w:r>
      <w:hyperlink w:anchor="_Toc40448121" w:history="1">
        <w:r w:rsidR="00C51BEB" w:rsidRPr="00C51BEB">
          <w:rPr>
            <w:rStyle w:val="Hyperlink"/>
            <w:rFonts w:ascii="Century Schoolbook" w:hAnsi="Century Schoolbook"/>
            <w:noProof/>
            <w:sz w:val="24"/>
            <w:szCs w:val="24"/>
          </w:rPr>
          <w:t>Table 3</w:t>
        </w:r>
        <w:r w:rsidR="00C51BEB" w:rsidRPr="00C51BEB">
          <w:rPr>
            <w:rStyle w:val="Hyperlink"/>
            <w:rFonts w:ascii="Century Schoolbook" w:hAnsi="Century Schoolbook"/>
            <w:noProof/>
            <w:sz w:val="24"/>
            <w:szCs w:val="24"/>
          </w:rPr>
          <w:noBreakHyphen/>
          <w:t>1 - Solid Inconel 625 properties used as a function of temperature</w:t>
        </w:r>
        <w:r w:rsidR="00C51BEB" w:rsidRPr="00C51BEB">
          <w:rPr>
            <w:rFonts w:ascii="Century Schoolbook" w:hAnsi="Century Schoolbook"/>
            <w:noProof/>
            <w:webHidden/>
            <w:sz w:val="24"/>
            <w:szCs w:val="24"/>
          </w:rPr>
          <w:tab/>
        </w:r>
        <w:r w:rsidR="00C51BEB" w:rsidRPr="00C51BEB">
          <w:rPr>
            <w:rFonts w:ascii="Century Schoolbook" w:hAnsi="Century Schoolbook"/>
            <w:noProof/>
            <w:webHidden/>
            <w:sz w:val="24"/>
            <w:szCs w:val="24"/>
          </w:rPr>
          <w:fldChar w:fldCharType="begin"/>
        </w:r>
        <w:r w:rsidR="00C51BEB" w:rsidRPr="00C51BEB">
          <w:rPr>
            <w:rFonts w:ascii="Century Schoolbook" w:hAnsi="Century Schoolbook"/>
            <w:noProof/>
            <w:webHidden/>
            <w:sz w:val="24"/>
            <w:szCs w:val="24"/>
          </w:rPr>
          <w:instrText xml:space="preserve"> PAGEREF _Toc40448121 \h </w:instrText>
        </w:r>
        <w:r w:rsidR="00C51BEB" w:rsidRPr="00C51BEB">
          <w:rPr>
            <w:rFonts w:ascii="Century Schoolbook" w:hAnsi="Century Schoolbook"/>
            <w:noProof/>
            <w:webHidden/>
            <w:sz w:val="24"/>
            <w:szCs w:val="24"/>
          </w:rPr>
        </w:r>
        <w:r w:rsidR="00C51BEB"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40</w:t>
        </w:r>
        <w:r w:rsidR="00C51BEB" w:rsidRPr="00C51BEB">
          <w:rPr>
            <w:rFonts w:ascii="Century Schoolbook" w:hAnsi="Century Schoolbook"/>
            <w:noProof/>
            <w:webHidden/>
            <w:sz w:val="24"/>
            <w:szCs w:val="24"/>
          </w:rPr>
          <w:fldChar w:fldCharType="end"/>
        </w:r>
      </w:hyperlink>
    </w:p>
    <w:p w14:paraId="59CF029F" w14:textId="7B17F98F"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22" w:history="1">
        <w:r w:rsidRPr="00C51BEB">
          <w:rPr>
            <w:rStyle w:val="Hyperlink"/>
            <w:rFonts w:ascii="Century Schoolbook" w:hAnsi="Century Schoolbook"/>
            <w:noProof/>
            <w:sz w:val="24"/>
            <w:szCs w:val="24"/>
          </w:rPr>
          <w:t>Table 3</w:t>
        </w:r>
        <w:r w:rsidRPr="00C51BEB">
          <w:rPr>
            <w:rStyle w:val="Hyperlink"/>
            <w:rFonts w:ascii="Century Schoolbook" w:hAnsi="Century Schoolbook"/>
            <w:noProof/>
            <w:sz w:val="24"/>
            <w:szCs w:val="24"/>
          </w:rPr>
          <w:noBreakHyphen/>
          <w:t>2 - Laser parameters</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_Toc40448122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45</w:t>
        </w:r>
        <w:r w:rsidRPr="00C51BEB">
          <w:rPr>
            <w:rFonts w:ascii="Century Schoolbook" w:hAnsi="Century Schoolbook"/>
            <w:noProof/>
            <w:webHidden/>
            <w:sz w:val="24"/>
            <w:szCs w:val="24"/>
          </w:rPr>
          <w:fldChar w:fldCharType="end"/>
        </w:r>
      </w:hyperlink>
    </w:p>
    <w:p w14:paraId="75A4869E" w14:textId="33C972BF"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23" w:history="1">
        <w:r w:rsidRPr="00C51BEB">
          <w:rPr>
            <w:rStyle w:val="Hyperlink"/>
            <w:rFonts w:ascii="Century Schoolbook" w:hAnsi="Century Schoolbook"/>
            <w:noProof/>
            <w:sz w:val="24"/>
            <w:szCs w:val="24"/>
          </w:rPr>
          <w:t>Table 3</w:t>
        </w:r>
        <w:r w:rsidRPr="00C51BEB">
          <w:rPr>
            <w:rStyle w:val="Hyperlink"/>
            <w:rFonts w:ascii="Century Schoolbook" w:hAnsi="Century Schoolbook"/>
            <w:noProof/>
            <w:sz w:val="24"/>
            <w:szCs w:val="24"/>
          </w:rPr>
          <w:noBreakHyphen/>
          <w:t>3 - Residual stress and distortion comparison.</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_Toc40448123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52</w:t>
        </w:r>
        <w:r w:rsidRPr="00C51BEB">
          <w:rPr>
            <w:rFonts w:ascii="Century Schoolbook" w:hAnsi="Century Schoolbook"/>
            <w:noProof/>
            <w:webHidden/>
            <w:sz w:val="24"/>
            <w:szCs w:val="24"/>
          </w:rPr>
          <w:fldChar w:fldCharType="end"/>
        </w:r>
      </w:hyperlink>
    </w:p>
    <w:p w14:paraId="43CD5B14" w14:textId="0D4C4978"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24" w:history="1">
        <w:r w:rsidRPr="00C51BEB">
          <w:rPr>
            <w:rStyle w:val="Hyperlink"/>
            <w:rFonts w:ascii="Century Schoolbook" w:hAnsi="Century Schoolbook"/>
            <w:noProof/>
            <w:sz w:val="24"/>
            <w:szCs w:val="24"/>
          </w:rPr>
          <w:t>Table 4</w:t>
        </w:r>
        <w:r w:rsidRPr="00C51BEB">
          <w:rPr>
            <w:rStyle w:val="Hyperlink"/>
            <w:rFonts w:ascii="Century Schoolbook" w:hAnsi="Century Schoolbook"/>
            <w:noProof/>
            <w:sz w:val="24"/>
            <w:szCs w:val="24"/>
          </w:rPr>
          <w:noBreakHyphen/>
          <w:t>1 - Inherent strain, geometrical feature  results</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_Toc40448124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60</w:t>
        </w:r>
        <w:r w:rsidRPr="00C51BEB">
          <w:rPr>
            <w:rFonts w:ascii="Century Schoolbook" w:hAnsi="Century Schoolbook"/>
            <w:noProof/>
            <w:webHidden/>
            <w:sz w:val="24"/>
            <w:szCs w:val="24"/>
          </w:rPr>
          <w:fldChar w:fldCharType="end"/>
        </w:r>
      </w:hyperlink>
    </w:p>
    <w:p w14:paraId="382BD586" w14:textId="3AD460EA"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25" w:history="1">
        <w:r w:rsidRPr="00C51BEB">
          <w:rPr>
            <w:rStyle w:val="Hyperlink"/>
            <w:rFonts w:ascii="Century Schoolbook" w:hAnsi="Century Schoolbook"/>
            <w:noProof/>
            <w:sz w:val="24"/>
            <w:szCs w:val="24"/>
          </w:rPr>
          <w:t>Table 5</w:t>
        </w:r>
        <w:r w:rsidRPr="00C51BEB">
          <w:rPr>
            <w:rStyle w:val="Hyperlink"/>
            <w:rFonts w:ascii="Century Schoolbook" w:hAnsi="Century Schoolbook"/>
            <w:noProof/>
            <w:sz w:val="24"/>
            <w:szCs w:val="24"/>
          </w:rPr>
          <w:noBreakHyphen/>
          <w:t>1 - Sampl</w:t>
        </w:r>
        <w:r w:rsidRPr="00C51BEB">
          <w:rPr>
            <w:rStyle w:val="Hyperlink"/>
            <w:rFonts w:ascii="Century Schoolbook" w:hAnsi="Century Schoolbook"/>
            <w:noProof/>
            <w:sz w:val="24"/>
            <w:szCs w:val="24"/>
          </w:rPr>
          <w:t>e</w:t>
        </w:r>
        <w:r w:rsidRPr="00C51BEB">
          <w:rPr>
            <w:rStyle w:val="Hyperlink"/>
            <w:rFonts w:ascii="Century Schoolbook" w:hAnsi="Century Schoolbook"/>
            <w:noProof/>
            <w:sz w:val="24"/>
            <w:szCs w:val="24"/>
          </w:rPr>
          <w:t>d LHS inputs</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_Toc40448125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68</w:t>
        </w:r>
        <w:r w:rsidRPr="00C51BEB">
          <w:rPr>
            <w:rFonts w:ascii="Century Schoolbook" w:hAnsi="Century Schoolbook"/>
            <w:noProof/>
            <w:webHidden/>
            <w:sz w:val="24"/>
            <w:szCs w:val="24"/>
          </w:rPr>
          <w:fldChar w:fldCharType="end"/>
        </w:r>
      </w:hyperlink>
    </w:p>
    <w:p w14:paraId="04AB458F" w14:textId="31197939"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26" w:history="1">
        <w:r w:rsidRPr="00C51BEB">
          <w:rPr>
            <w:rStyle w:val="Hyperlink"/>
            <w:rFonts w:ascii="Century Schoolbook" w:hAnsi="Century Schoolbook"/>
            <w:noProof/>
            <w:sz w:val="24"/>
            <w:szCs w:val="24"/>
          </w:rPr>
          <w:t>Table 5</w:t>
        </w:r>
        <w:r w:rsidRPr="00C51BEB">
          <w:rPr>
            <w:rStyle w:val="Hyperlink"/>
            <w:rFonts w:ascii="Century Schoolbook" w:hAnsi="Century Schoolbook"/>
            <w:noProof/>
            <w:sz w:val="24"/>
            <w:szCs w:val="24"/>
          </w:rPr>
          <w:noBreakHyphen/>
          <w:t>2 - Linear regression results; partial table; MPa - mm units</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_Toc40448126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74</w:t>
        </w:r>
        <w:r w:rsidRPr="00C51BEB">
          <w:rPr>
            <w:rFonts w:ascii="Century Schoolbook" w:hAnsi="Century Schoolbook"/>
            <w:noProof/>
            <w:webHidden/>
            <w:sz w:val="24"/>
            <w:szCs w:val="24"/>
          </w:rPr>
          <w:fldChar w:fldCharType="end"/>
        </w:r>
      </w:hyperlink>
    </w:p>
    <w:p w14:paraId="39982430" w14:textId="4208820A"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27" w:history="1">
        <w:r w:rsidRPr="00C51BEB">
          <w:rPr>
            <w:rStyle w:val="Hyperlink"/>
            <w:rFonts w:ascii="Century Schoolbook" w:hAnsi="Century Schoolbook"/>
            <w:noProof/>
            <w:sz w:val="24"/>
            <w:szCs w:val="24"/>
          </w:rPr>
          <w:t>Table 8</w:t>
        </w:r>
        <w:r w:rsidRPr="00C51BEB">
          <w:rPr>
            <w:rStyle w:val="Hyperlink"/>
            <w:rFonts w:ascii="Century Schoolbook" w:hAnsi="Century Schoolbook"/>
            <w:noProof/>
            <w:sz w:val="24"/>
            <w:szCs w:val="24"/>
          </w:rPr>
          <w:noBreakHyphen/>
          <w:t>1 - Porous material properties computed with NASA’s MAC/GMC from Table 3</w:t>
        </w:r>
        <w:r w:rsidRPr="00C51BEB">
          <w:rPr>
            <w:rStyle w:val="Hyperlink"/>
            <w:rFonts w:ascii="Century Schoolbook" w:hAnsi="Century Schoolbook"/>
            <w:noProof/>
            <w:sz w:val="24"/>
            <w:szCs w:val="24"/>
          </w:rPr>
          <w:noBreakHyphen/>
          <w:t>1</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_Toc40448127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88</w:t>
        </w:r>
        <w:r w:rsidRPr="00C51BEB">
          <w:rPr>
            <w:rFonts w:ascii="Century Schoolbook" w:hAnsi="Century Schoolbook"/>
            <w:noProof/>
            <w:webHidden/>
            <w:sz w:val="24"/>
            <w:szCs w:val="24"/>
          </w:rPr>
          <w:fldChar w:fldCharType="end"/>
        </w:r>
      </w:hyperlink>
    </w:p>
    <w:p w14:paraId="1CB129D8" w14:textId="3094EAB9"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28" w:history="1">
        <w:r w:rsidRPr="00C51BEB">
          <w:rPr>
            <w:rStyle w:val="Hyperlink"/>
            <w:rFonts w:ascii="Century Schoolbook" w:hAnsi="Century Schoolbook"/>
            <w:noProof/>
            <w:sz w:val="24"/>
            <w:szCs w:val="24"/>
          </w:rPr>
          <w:t>Table 8</w:t>
        </w:r>
        <w:r w:rsidRPr="00C51BEB">
          <w:rPr>
            <w:rStyle w:val="Hyperlink"/>
            <w:rFonts w:ascii="Century Schoolbook" w:hAnsi="Century Schoolbook"/>
            <w:noProof/>
            <w:sz w:val="24"/>
            <w:szCs w:val="24"/>
          </w:rPr>
          <w:noBreakHyphen/>
          <w:t>2 – Continuation of Table 8</w:t>
        </w:r>
        <w:r w:rsidRPr="00C51BEB">
          <w:rPr>
            <w:rStyle w:val="Hyperlink"/>
            <w:rFonts w:ascii="Century Schoolbook" w:hAnsi="Century Schoolbook"/>
            <w:noProof/>
            <w:sz w:val="24"/>
            <w:szCs w:val="24"/>
          </w:rPr>
          <w:noBreakHyphen/>
          <w:t>1</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_Toc40448128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89</w:t>
        </w:r>
        <w:r w:rsidRPr="00C51BEB">
          <w:rPr>
            <w:rFonts w:ascii="Century Schoolbook" w:hAnsi="Century Schoolbook"/>
            <w:noProof/>
            <w:webHidden/>
            <w:sz w:val="24"/>
            <w:szCs w:val="24"/>
          </w:rPr>
          <w:fldChar w:fldCharType="end"/>
        </w:r>
      </w:hyperlink>
    </w:p>
    <w:p w14:paraId="539F063B" w14:textId="29012DE8"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29" w:history="1">
        <w:r w:rsidRPr="00C51BEB">
          <w:rPr>
            <w:rStyle w:val="Hyperlink"/>
            <w:rFonts w:ascii="Century Schoolbook" w:hAnsi="Century Schoolbook"/>
            <w:noProof/>
            <w:sz w:val="24"/>
            <w:szCs w:val="24"/>
          </w:rPr>
          <w:t>Table 8</w:t>
        </w:r>
        <w:r w:rsidRPr="00C51BEB">
          <w:rPr>
            <w:rStyle w:val="Hyperlink"/>
            <w:rFonts w:ascii="Century Schoolbook" w:hAnsi="Century Schoolbook"/>
            <w:noProof/>
            <w:sz w:val="24"/>
            <w:szCs w:val="24"/>
          </w:rPr>
          <w:noBreakHyphen/>
          <w:t>3 - Linear regression results, Chapter 5, MPa - mm units</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_Toc40448129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90</w:t>
        </w:r>
        <w:r w:rsidRPr="00C51BEB">
          <w:rPr>
            <w:rFonts w:ascii="Century Schoolbook" w:hAnsi="Century Schoolbook"/>
            <w:noProof/>
            <w:webHidden/>
            <w:sz w:val="24"/>
            <w:szCs w:val="24"/>
          </w:rPr>
          <w:fldChar w:fldCharType="end"/>
        </w:r>
      </w:hyperlink>
    </w:p>
    <w:p w14:paraId="16BED935" w14:textId="2C2E7D85" w:rsidR="00C51BEB" w:rsidRPr="00C51BEB" w:rsidRDefault="00C51BEB" w:rsidP="00C51BEB">
      <w:pPr>
        <w:pStyle w:val="TableofFigures"/>
        <w:tabs>
          <w:tab w:val="right" w:leader="dot" w:pos="9350"/>
        </w:tabs>
        <w:spacing w:line="480" w:lineRule="auto"/>
        <w:ind w:left="446" w:hanging="446"/>
        <w:rPr>
          <w:rFonts w:ascii="Century Schoolbook" w:eastAsiaTheme="minorEastAsia" w:hAnsi="Century Schoolbook" w:cstheme="minorBidi"/>
          <w:smallCaps w:val="0"/>
          <w:noProof/>
          <w:sz w:val="24"/>
          <w:szCs w:val="24"/>
        </w:rPr>
      </w:pPr>
      <w:hyperlink w:anchor="_Toc40448130" w:history="1">
        <w:r w:rsidRPr="00C51BEB">
          <w:rPr>
            <w:rStyle w:val="Hyperlink"/>
            <w:rFonts w:ascii="Century Schoolbook" w:hAnsi="Century Schoolbook"/>
            <w:noProof/>
            <w:sz w:val="24"/>
            <w:szCs w:val="24"/>
          </w:rPr>
          <w:t>Table 8</w:t>
        </w:r>
        <w:r w:rsidRPr="00C51BEB">
          <w:rPr>
            <w:rStyle w:val="Hyperlink"/>
            <w:rFonts w:ascii="Century Schoolbook" w:hAnsi="Century Schoolbook"/>
            <w:noProof/>
            <w:sz w:val="24"/>
            <w:szCs w:val="24"/>
          </w:rPr>
          <w:noBreakHyphen/>
          <w:t>4 - Quadratic regression results, Chapter 5, MPa - mm units</w:t>
        </w:r>
        <w:r w:rsidRPr="00C51BEB">
          <w:rPr>
            <w:rFonts w:ascii="Century Schoolbook" w:hAnsi="Century Schoolbook"/>
            <w:noProof/>
            <w:webHidden/>
            <w:sz w:val="24"/>
            <w:szCs w:val="24"/>
          </w:rPr>
          <w:tab/>
        </w:r>
        <w:r w:rsidRPr="00C51BEB">
          <w:rPr>
            <w:rFonts w:ascii="Century Schoolbook" w:hAnsi="Century Schoolbook"/>
            <w:noProof/>
            <w:webHidden/>
            <w:sz w:val="24"/>
            <w:szCs w:val="24"/>
          </w:rPr>
          <w:fldChar w:fldCharType="begin"/>
        </w:r>
        <w:r w:rsidRPr="00C51BEB">
          <w:rPr>
            <w:rFonts w:ascii="Century Schoolbook" w:hAnsi="Century Schoolbook"/>
            <w:noProof/>
            <w:webHidden/>
            <w:sz w:val="24"/>
            <w:szCs w:val="24"/>
          </w:rPr>
          <w:instrText xml:space="preserve"> PAGEREF _Toc40448130 \h </w:instrText>
        </w:r>
        <w:r w:rsidRPr="00C51BEB">
          <w:rPr>
            <w:rFonts w:ascii="Century Schoolbook" w:hAnsi="Century Schoolbook"/>
            <w:noProof/>
            <w:webHidden/>
            <w:sz w:val="24"/>
            <w:szCs w:val="24"/>
          </w:rPr>
        </w:r>
        <w:r w:rsidRPr="00C51BEB">
          <w:rPr>
            <w:rFonts w:ascii="Century Schoolbook" w:hAnsi="Century Schoolbook"/>
            <w:noProof/>
            <w:webHidden/>
            <w:sz w:val="24"/>
            <w:szCs w:val="24"/>
          </w:rPr>
          <w:fldChar w:fldCharType="separate"/>
        </w:r>
        <w:r w:rsidR="0090087F">
          <w:rPr>
            <w:rFonts w:ascii="Century Schoolbook" w:hAnsi="Century Schoolbook"/>
            <w:noProof/>
            <w:webHidden/>
            <w:sz w:val="24"/>
            <w:szCs w:val="24"/>
          </w:rPr>
          <w:t>91</w:t>
        </w:r>
        <w:r w:rsidRPr="00C51BEB">
          <w:rPr>
            <w:rFonts w:ascii="Century Schoolbook" w:hAnsi="Century Schoolbook"/>
            <w:noProof/>
            <w:webHidden/>
            <w:sz w:val="24"/>
            <w:szCs w:val="24"/>
          </w:rPr>
          <w:fldChar w:fldCharType="end"/>
        </w:r>
      </w:hyperlink>
    </w:p>
    <w:p w14:paraId="61A9106D" w14:textId="329F7C94" w:rsidR="005637AA" w:rsidRPr="00052096" w:rsidRDefault="005637AA" w:rsidP="00185C6F">
      <w:pPr>
        <w:pStyle w:val="TOC"/>
      </w:pPr>
      <w:r w:rsidRPr="00052096">
        <w:fldChar w:fldCharType="end"/>
      </w:r>
    </w:p>
    <w:p w14:paraId="364805E6" w14:textId="34EB348E" w:rsidR="005D37CC" w:rsidRDefault="005D37CC">
      <w:pPr>
        <w:rPr>
          <w:rFonts w:ascii="Century Schoolbook" w:hAnsi="Century Schoolbook" w:cstheme="minorHAnsi"/>
          <w:b/>
          <w:noProof/>
          <w:sz w:val="24"/>
          <w:szCs w:val="24"/>
        </w:rPr>
      </w:pPr>
      <w:r>
        <w:rPr>
          <w:b/>
          <w:sz w:val="24"/>
          <w:szCs w:val="24"/>
        </w:rPr>
        <w:br w:type="page"/>
      </w:r>
    </w:p>
    <w:p w14:paraId="0A4B9B9A" w14:textId="242F9A27" w:rsidR="00101BF3" w:rsidRPr="00101BF3" w:rsidRDefault="00101BF3" w:rsidP="00101BF3">
      <w:pPr>
        <w:spacing w:after="0" w:line="480" w:lineRule="auto"/>
        <w:ind w:firstLine="720"/>
        <w:jc w:val="center"/>
        <w:rPr>
          <w:rFonts w:ascii="Century Schoolbook" w:hAnsi="Century Schoolbook"/>
          <w:b/>
          <w:sz w:val="32"/>
          <w:szCs w:val="32"/>
        </w:rPr>
      </w:pPr>
      <w:r>
        <w:rPr>
          <w:rFonts w:ascii="Century Schoolbook" w:hAnsi="Century Schoolbook"/>
          <w:b/>
          <w:sz w:val="32"/>
          <w:szCs w:val="32"/>
        </w:rPr>
        <w:lastRenderedPageBreak/>
        <w:t>List of Abbreviations</w:t>
      </w:r>
    </w:p>
    <w:p w14:paraId="688ADB97" w14:textId="4F127136" w:rsidR="0041064F" w:rsidRDefault="00130CDE" w:rsidP="00194DB3">
      <w:pPr>
        <w:pStyle w:val="Body"/>
      </w:pPr>
      <m:oMath>
        <m:r>
          <w:rPr>
            <w:rFonts w:ascii="Cambria Math"/>
          </w:rPr>
          <m:t>ε</m:t>
        </m:r>
      </m:oMath>
      <w:r w:rsidR="0041064F">
        <w:tab/>
        <w:t>=</w:t>
      </w:r>
      <w:r w:rsidR="0041064F">
        <w:tab/>
        <w:t>sintered porosity</w:t>
      </w:r>
      <w:r w:rsidR="00081464">
        <w:t>, strain</w:t>
      </w:r>
    </w:p>
    <w:p w14:paraId="5FB3AE88" w14:textId="77777777" w:rsidR="001529D4" w:rsidRDefault="0090087F" w:rsidP="001529D4">
      <w:pPr>
        <w:pStyle w:val="Body"/>
      </w:pPr>
      <m:oMath>
        <m:sSub>
          <m:sSubPr>
            <m:ctrlPr>
              <w:rPr>
                <w:rFonts w:ascii="Cambria Math" w:hAnsi="Cambria Math"/>
                <w:i/>
              </w:rPr>
            </m:ctrlPr>
          </m:sSubPr>
          <m:e>
            <m:r>
              <w:rPr>
                <w:rFonts w:ascii="Cambria Math"/>
              </w:rPr>
              <m:t>ε</m:t>
            </m:r>
          </m:e>
          <m:sub>
            <m:r>
              <w:rPr>
                <w:rFonts w:ascii="Cambria Math"/>
              </w:rPr>
              <m:t>0</m:t>
            </m:r>
          </m:sub>
        </m:sSub>
      </m:oMath>
      <w:r w:rsidR="0041064F">
        <w:tab/>
        <w:t>=</w:t>
      </w:r>
      <w:r w:rsidR="0041064F">
        <w:tab/>
        <w:t>initial porosity</w:t>
      </w:r>
    </w:p>
    <w:p w14:paraId="073646B2" w14:textId="2DA2C23E" w:rsidR="001529D4" w:rsidRDefault="0090087F" w:rsidP="001529D4">
      <w:pPr>
        <w:pStyle w:val="Body"/>
      </w:pPr>
      <m:oMath>
        <m:sSub>
          <m:sSubPr>
            <m:ctrlPr>
              <w:rPr>
                <w:rFonts w:ascii="Cambria Math" w:hAnsi="Cambria Math"/>
                <w:i/>
              </w:rPr>
            </m:ctrlPr>
          </m:sSubPr>
          <m:e>
            <m:r>
              <w:rPr>
                <w:rFonts w:ascii="Cambria Math"/>
              </w:rPr>
              <m:t>ε</m:t>
            </m:r>
          </m:e>
          <m:sub>
            <m:r>
              <w:rPr>
                <w:rFonts w:ascii="Cambria Math"/>
              </w:rPr>
              <m:t>min</m:t>
            </m:r>
          </m:sub>
        </m:sSub>
      </m:oMath>
      <w:r w:rsidR="001529D4">
        <w:tab/>
        <w:t>=</w:t>
      </w:r>
      <w:r w:rsidR="001529D4">
        <w:tab/>
        <w:t>minimum achievable porosity</w:t>
      </w:r>
    </w:p>
    <w:p w14:paraId="66D37FF9" w14:textId="0670C1A7" w:rsidR="000C0197" w:rsidRDefault="008A2656" w:rsidP="001529D4">
      <w:pPr>
        <w:pStyle w:val="Body"/>
      </w:pPr>
      <m:oMath>
        <m:r>
          <w:rPr>
            <w:rFonts w:ascii="Cambria Math"/>
          </w:rPr>
          <m:t>K</m:t>
        </m:r>
      </m:oMath>
      <w:r w:rsidR="0041064F">
        <w:tab/>
        <w:t>=</w:t>
      </w:r>
      <w:r w:rsidR="0041064F">
        <w:tab/>
        <w:t>densification coefficient</w:t>
      </w:r>
    </w:p>
    <w:p w14:paraId="10FC5273" w14:textId="24EC14FA" w:rsidR="0041064F" w:rsidRDefault="000C0197" w:rsidP="000C0197">
      <w:pPr>
        <w:pStyle w:val="Body"/>
      </w:pPr>
      <m:oMath>
        <m:r>
          <w:rPr>
            <w:rFonts w:ascii="Cambria Math" w:hAnsi="Cambria Math"/>
          </w:rPr>
          <m:t>κ</m:t>
        </m:r>
      </m:oMath>
      <w:r w:rsidRPr="000C0197">
        <w:tab/>
      </w:r>
      <w:r w:rsidRPr="00A0276A">
        <w:t>=</w:t>
      </w:r>
      <w:r w:rsidRPr="00A0276A">
        <w:tab/>
      </w:r>
      <w:r>
        <w:rPr>
          <w:rFonts w:eastAsiaTheme="minorEastAsia"/>
          <w:iCs/>
        </w:rPr>
        <w:t>sintering coefficient</w:t>
      </w:r>
    </w:p>
    <w:p w14:paraId="3AF3CD1C" w14:textId="5945C349" w:rsidR="0041064F" w:rsidRDefault="0090087F" w:rsidP="00194DB3">
      <w:pPr>
        <w:pStyle w:val="Body"/>
      </w:pPr>
      <m:oMath>
        <m:sSub>
          <m:sSubPr>
            <m:ctrlPr>
              <w:rPr>
                <w:rFonts w:ascii="Cambria Math" w:hAnsi="Cambria Math"/>
                <w:i/>
              </w:rPr>
            </m:ctrlPr>
          </m:sSubPr>
          <m:e>
            <m:r>
              <w:rPr>
                <w:rFonts w:ascii="Cambria Math"/>
              </w:rPr>
              <m:t>V</m:t>
            </m:r>
          </m:e>
          <m:sub>
            <m:r>
              <w:rPr>
                <w:rFonts w:ascii="Cambria Math"/>
              </w:rPr>
              <m:t>f</m:t>
            </m:r>
          </m:sub>
        </m:sSub>
      </m:oMath>
      <w:r w:rsidR="0041064F">
        <w:tab/>
        <w:t>=</w:t>
      </w:r>
      <w:r w:rsidR="0041064F">
        <w:tab/>
        <w:t>volume fraction</w:t>
      </w:r>
    </w:p>
    <w:p w14:paraId="36108204" w14:textId="0E8F85E5" w:rsidR="0041064F" w:rsidRDefault="00FD6DF0" w:rsidP="00194DB3">
      <w:pPr>
        <w:pStyle w:val="Body"/>
      </w:pPr>
      <m:oMath>
        <m:r>
          <w:rPr>
            <w:rFonts w:ascii="Cambria Math"/>
          </w:rPr>
          <m:t>s</m:t>
        </m:r>
      </m:oMath>
      <w:r w:rsidR="0041064F">
        <w:tab/>
        <w:t>=</w:t>
      </w:r>
      <w:r w:rsidR="0041064F">
        <w:tab/>
        <w:t>laser beam penetration depth</w:t>
      </w:r>
    </w:p>
    <w:p w14:paraId="32589AF0" w14:textId="56C987F1" w:rsidR="0041064F" w:rsidRDefault="00FD6DF0" w:rsidP="00194DB3">
      <w:pPr>
        <w:pStyle w:val="Body"/>
      </w:pPr>
      <m:oMath>
        <m:r>
          <w:rPr>
            <w:rFonts w:ascii="Cambria Math"/>
          </w:rPr>
          <m:t>η</m:t>
        </m:r>
      </m:oMath>
      <w:r w:rsidR="0041064F">
        <w:tab/>
        <w:t>=</w:t>
      </w:r>
      <w:r w:rsidR="0041064F">
        <w:tab/>
        <w:t>laser power transmission efficiency</w:t>
      </w:r>
    </w:p>
    <w:p w14:paraId="0C3CA79B" w14:textId="44FE0865" w:rsidR="0041064F" w:rsidRDefault="0090087F" w:rsidP="00194DB3">
      <w:pPr>
        <w:pStyle w:val="Body"/>
      </w:pPr>
      <m:oMath>
        <m:sSub>
          <m:sSubPr>
            <m:ctrlPr>
              <w:rPr>
                <w:rFonts w:ascii="Cambria Math" w:hAnsi="Cambria Math"/>
                <w:i/>
              </w:rPr>
            </m:ctrlPr>
          </m:sSubPr>
          <m:e>
            <m:r>
              <w:rPr>
                <w:rFonts w:ascii="Cambria Math"/>
              </w:rPr>
              <m:t>r</m:t>
            </m:r>
          </m:e>
          <m:sub>
            <m:r>
              <w:rPr>
                <w:rFonts w:ascii="Cambria Math"/>
              </w:rPr>
              <m:t>0</m:t>
            </m:r>
          </m:sub>
        </m:sSub>
      </m:oMath>
      <w:r w:rsidR="0041064F">
        <w:tab/>
        <w:t>=</w:t>
      </w:r>
      <w:r w:rsidR="0041064F">
        <w:tab/>
        <w:t>laser beam radius</w:t>
      </w:r>
    </w:p>
    <w:p w14:paraId="0DF6A48D" w14:textId="5371B82F" w:rsidR="0041064F" w:rsidRDefault="00FD6DF0" w:rsidP="00194DB3">
      <w:pPr>
        <w:pStyle w:val="Body"/>
      </w:pPr>
      <m:oMath>
        <m:r>
          <w:rPr>
            <w:rFonts w:ascii="Cambria Math"/>
          </w:rPr>
          <m:t>v</m:t>
        </m:r>
      </m:oMath>
      <w:r w:rsidR="0041064F">
        <w:tab/>
        <w:t>=</w:t>
      </w:r>
      <w:r w:rsidR="0041064F">
        <w:tab/>
        <w:t>laser linear speed</w:t>
      </w:r>
    </w:p>
    <w:p w14:paraId="4A137463" w14:textId="1D83923D" w:rsidR="0041064F" w:rsidRDefault="00FD6DF0" w:rsidP="00194DB3">
      <w:pPr>
        <w:pStyle w:val="Body"/>
      </w:pPr>
      <m:oMath>
        <m:r>
          <w:rPr>
            <w:rFonts w:ascii="Cambria Math"/>
          </w:rPr>
          <m:t>l,w</m:t>
        </m:r>
      </m:oMath>
      <w:r w:rsidR="0041064F">
        <w:tab/>
        <w:t>=</w:t>
      </w:r>
      <w:r w:rsidR="0041064F">
        <w:tab/>
        <w:t>length and width of the laser scan area</w:t>
      </w:r>
    </w:p>
    <w:p w14:paraId="6764D886" w14:textId="7E3E3736" w:rsidR="0041064F" w:rsidRPr="00A0276A" w:rsidRDefault="00FD6DF0" w:rsidP="00194DB3">
      <w:pPr>
        <w:pStyle w:val="Body"/>
      </w:pPr>
      <m:oMath>
        <m:r>
          <w:rPr>
            <w:rFonts w:ascii="Cambria Math"/>
          </w:rPr>
          <m:t>ψ</m:t>
        </m:r>
      </m:oMath>
      <w:r w:rsidR="0041064F" w:rsidRPr="00A0276A">
        <w:tab/>
        <w:t>=</w:t>
      </w:r>
      <w:r w:rsidR="0041064F" w:rsidRPr="00A0276A">
        <w:tab/>
        <w:t>specific energy input</w:t>
      </w:r>
    </w:p>
    <w:p w14:paraId="33956EE5" w14:textId="3261B791" w:rsidR="00C77729" w:rsidRDefault="00FD6DF0" w:rsidP="00194DB3">
      <w:pPr>
        <w:pStyle w:val="Body"/>
      </w:pPr>
      <m:oMath>
        <m:r>
          <w:rPr>
            <w:rFonts w:ascii="Cambria Math"/>
          </w:rPr>
          <m:t>P</m:t>
        </m:r>
      </m:oMath>
      <w:r w:rsidR="0041064F" w:rsidRPr="00A0276A">
        <w:tab/>
        <w:t>=</w:t>
      </w:r>
      <w:r w:rsidR="0041064F" w:rsidRPr="00A0276A">
        <w:tab/>
        <w:t>nominal laser power</w:t>
      </w:r>
    </w:p>
    <w:p w14:paraId="6D5456BA" w14:textId="77777777" w:rsidR="009F5706" w:rsidRPr="00D8684F" w:rsidRDefault="0090087F" w:rsidP="00396CA5">
      <w:pPr>
        <w:pStyle w:val="Body"/>
        <w:spacing w:before="240"/>
      </w:pPr>
      <m:oMath>
        <m:sSub>
          <m:sSubPr>
            <m:ctrlPr>
              <w:rPr>
                <w:rFonts w:ascii="Cambria Math" w:hAnsi="Cambria Math"/>
              </w:rPr>
            </m:ctrlPr>
          </m:sSubPr>
          <m:e>
            <m:r>
              <w:rPr>
                <w:rFonts w:ascii="Cambria Math" w:hAnsi="Cambria Math"/>
              </w:rPr>
              <m:t>S</m:t>
            </m:r>
          </m:e>
          <m:sub>
            <m:r>
              <w:rPr>
                <w:rFonts w:ascii="Cambria Math" w:hAnsi="Cambria Math"/>
              </w:rPr>
              <m:t>xx</m:t>
            </m:r>
          </m:sub>
        </m:sSub>
      </m:oMath>
      <w:r w:rsidR="00D8684F" w:rsidRPr="00D8684F">
        <w:tab/>
        <w:t>=</w:t>
      </w:r>
      <w:r w:rsidR="00D8684F" w:rsidRPr="00D8684F">
        <w:tab/>
        <w:t>stress in xx-direction</w:t>
      </w:r>
    </w:p>
    <w:p w14:paraId="5CC0A3F0" w14:textId="77777777" w:rsidR="004B4796" w:rsidRPr="00D8684F" w:rsidRDefault="0090087F" w:rsidP="004B4796">
      <w:pPr>
        <w:pStyle w:val="Body"/>
      </w:pPr>
      <m:oMath>
        <m:sSub>
          <m:sSubPr>
            <m:ctrlPr>
              <w:rPr>
                <w:rFonts w:ascii="Cambria Math" w:hAnsi="Cambria Math"/>
              </w:rPr>
            </m:ctrlPr>
          </m:sSubPr>
          <m:e>
            <m:r>
              <w:rPr>
                <w:rFonts w:ascii="Cambria Math" w:hAnsi="Cambria Math"/>
              </w:rPr>
              <m:t>S</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n</m:t>
            </m:r>
          </m:sub>
        </m:sSub>
      </m:oMath>
      <w:r w:rsidR="009F5706" w:rsidRPr="00D8684F">
        <w:tab/>
        <w:t>=</w:t>
      </w:r>
      <w:r w:rsidR="009F5706" w:rsidRPr="00D8684F">
        <w:tab/>
        <w:t>yield stress, stress at plastic strain n</w:t>
      </w:r>
    </w:p>
    <w:p w14:paraId="0E7A6704" w14:textId="2E483556" w:rsidR="004B4796" w:rsidRPr="00D8684F" w:rsidRDefault="0036417D" w:rsidP="004B4796">
      <w:pPr>
        <w:pStyle w:val="Body"/>
      </w:pPr>
      <m:oMath>
        <m:r>
          <m:rPr>
            <m:sty m:val="bi"/>
          </m:rPr>
          <w:rPr>
            <w:rFonts w:ascii="Cambria Math"/>
          </w:rPr>
          <m:t xml:space="preserve">σ, </m:t>
        </m:r>
        <m:bar>
          <m:barPr>
            <m:ctrlPr>
              <w:rPr>
                <w:rFonts w:ascii="Cambria Math" w:hAnsi="Cambria Math"/>
                <w:i/>
              </w:rPr>
            </m:ctrlPr>
          </m:barPr>
          <m:e>
            <m:r>
              <w:rPr>
                <w:rFonts w:ascii="Cambria Math"/>
              </w:rPr>
              <m:t xml:space="preserve"> σ</m:t>
            </m:r>
          </m:e>
        </m:bar>
      </m:oMath>
      <w:r w:rsidR="004B4796" w:rsidRPr="00D8684F">
        <w:tab/>
        <w:t>=</w:t>
      </w:r>
      <w:r w:rsidR="004B4796" w:rsidRPr="00D8684F">
        <w:tab/>
        <w:t>stress</w:t>
      </w:r>
      <w:r w:rsidR="004B4796">
        <w:t xml:space="preserve"> tensor</w:t>
      </w:r>
      <w:r w:rsidR="00BB26D2">
        <w:t xml:space="preserve">, stress tensor </w:t>
      </w:r>
      <w:r w:rsidR="006F4B16">
        <w:t>V</w:t>
      </w:r>
      <w:r w:rsidR="00BB26D2">
        <w:t xml:space="preserve">ioglot </w:t>
      </w:r>
      <w:r w:rsidR="006F4B16">
        <w:t>representation</w:t>
      </w:r>
    </w:p>
    <w:p w14:paraId="08CEAECB" w14:textId="67DEB956" w:rsidR="004B4796" w:rsidRPr="00D8684F" w:rsidRDefault="004B4796" w:rsidP="004B4796">
      <w:pPr>
        <w:pStyle w:val="Body"/>
      </w:pPr>
      <m:oMath>
        <m:r>
          <w:rPr>
            <w:rFonts w:ascii="Cambria Math" w:hAnsi="Cambria Math"/>
          </w:rPr>
          <m:t>H</m:t>
        </m:r>
      </m:oMath>
      <w:r w:rsidRPr="00D8684F">
        <w:tab/>
        <w:t>=</w:t>
      </w:r>
      <w:r w:rsidRPr="00D8684F">
        <w:tab/>
      </w:r>
      <w:r w:rsidR="00AC5670">
        <w:t xml:space="preserve">strain </w:t>
      </w:r>
      <w:r>
        <w:t xml:space="preserve">hardening </w:t>
      </w:r>
      <w:r w:rsidR="00AC5670">
        <w:t>term</w:t>
      </w:r>
    </w:p>
    <w:p w14:paraId="58F09BB7" w14:textId="65A5AC59" w:rsidR="001529D4" w:rsidRDefault="0090087F" w:rsidP="004B4796">
      <w:pPr>
        <w:pStyle w:val="Body"/>
      </w:pPr>
      <m:oMath>
        <m:sSub>
          <m:sSubPr>
            <m:ctrlPr>
              <w:rPr>
                <w:rFonts w:ascii="Cambria Math" w:hAnsi="Cambria Math"/>
              </w:rPr>
            </m:ctrlPr>
          </m:sSubPr>
          <m:e>
            <m:r>
              <w:rPr>
                <w:rFonts w:ascii="Cambria Math" w:hAnsi="Cambria Math"/>
              </w:rPr>
              <m:t>U</m:t>
            </m:r>
          </m:e>
          <m:sub>
            <m:r>
              <w:rPr>
                <w:rFonts w:ascii="Cambria Math" w:hAnsi="Cambria Math"/>
              </w:rPr>
              <m:t>i</m:t>
            </m:r>
          </m:sub>
        </m:sSub>
      </m:oMath>
      <w:r w:rsidR="00D8684F" w:rsidRPr="00D8684F">
        <w:tab/>
        <w:t>=</w:t>
      </w:r>
      <w:r w:rsidR="00D8684F" w:rsidRPr="00D8684F">
        <w:tab/>
        <w:t xml:space="preserve">displacement in </w:t>
      </w:r>
      <w:r w:rsidR="00721C71">
        <w:t xml:space="preserve">the </w:t>
      </w:r>
      <w:proofErr w:type="spellStart"/>
      <w:r w:rsidR="00721C71">
        <w:t>i</w:t>
      </w:r>
      <w:proofErr w:type="spellEnd"/>
      <w:r w:rsidR="00D8684F" w:rsidRPr="00D8684F">
        <w:t>-direction</w:t>
      </w:r>
    </w:p>
    <w:p w14:paraId="2192B2FE" w14:textId="77777777" w:rsidR="001529D4" w:rsidRDefault="0090087F" w:rsidP="001529D4">
      <w:pPr>
        <w:pStyle w:val="Body"/>
      </w:pPr>
      <m:oMath>
        <m:sSup>
          <m:sSupPr>
            <m:ctrlPr>
              <w:rPr>
                <w:rFonts w:ascii="Cambria Math" w:hAnsi="Cambria Math"/>
                <w:i/>
              </w:rPr>
            </m:ctrlPr>
          </m:sSupPr>
          <m:e>
            <m:r>
              <w:rPr>
                <w:rFonts w:ascii="Cambria Math" w:hAnsi="Cambria Math"/>
              </w:rPr>
              <m:t>ε</m:t>
            </m:r>
          </m:e>
          <m:sup>
            <m:r>
              <w:rPr>
                <w:rFonts w:ascii="Cambria Math" w:hAnsi="Cambria Math"/>
              </w:rPr>
              <m:t>*</m:t>
            </m:r>
          </m:sup>
        </m:sSup>
      </m:oMath>
      <w:r w:rsidR="001529D4">
        <w:tab/>
        <w:t>=</w:t>
      </w:r>
      <w:r w:rsidR="001529D4">
        <w:tab/>
        <w:t>inherent strain</w:t>
      </w:r>
    </w:p>
    <w:p w14:paraId="7CD44D3E" w14:textId="13E98940" w:rsidR="00D8684F" w:rsidRPr="00A0276A" w:rsidRDefault="00D8684F" w:rsidP="00194DB3">
      <w:pPr>
        <w:pStyle w:val="Body"/>
      </w:pPr>
    </w:p>
    <w:p w14:paraId="2463FEBB" w14:textId="715830C8" w:rsidR="0041064F" w:rsidRPr="00A0276A" w:rsidRDefault="00FD6DF0" w:rsidP="00194DB3">
      <w:pPr>
        <w:pStyle w:val="Body"/>
      </w:pPr>
      <m:oMath>
        <m:r>
          <w:rPr>
            <w:rFonts w:ascii="Cambria Math"/>
          </w:rPr>
          <m:t>υ</m:t>
        </m:r>
      </m:oMath>
      <w:r w:rsidR="0041064F" w:rsidRPr="00A0276A">
        <w:tab/>
        <w:t>=</w:t>
      </w:r>
      <w:r w:rsidR="0041064F" w:rsidRPr="00A0276A">
        <w:tab/>
        <w:t>Poisson’s ratio</w:t>
      </w:r>
    </w:p>
    <w:p w14:paraId="0CED59EC" w14:textId="04CD3669" w:rsidR="00C77729" w:rsidRDefault="00FD6DF0" w:rsidP="00396CA5">
      <w:pPr>
        <w:pStyle w:val="Body"/>
      </w:pPr>
      <m:oMath>
        <m:r>
          <w:rPr>
            <w:rFonts w:ascii="Cambria Math"/>
          </w:rPr>
          <m:t>E</m:t>
        </m:r>
      </m:oMath>
      <w:r w:rsidR="0041064F" w:rsidRPr="00A0276A">
        <w:tab/>
        <w:t>=</w:t>
      </w:r>
      <w:r w:rsidR="0041064F" w:rsidRPr="00A0276A">
        <w:tab/>
        <w:t>modulus of elasticity</w:t>
      </w:r>
      <w:r w:rsidR="00DA6923" w:rsidRPr="00DA6923">
        <w:t xml:space="preserve"> </w:t>
      </w:r>
    </w:p>
    <w:p w14:paraId="659D0CCE" w14:textId="77777777" w:rsidR="0063530B" w:rsidRDefault="00DA6923" w:rsidP="00396CA5">
      <w:pPr>
        <w:pStyle w:val="Body"/>
        <w:spacing w:before="240"/>
      </w:pPr>
      <w:r w:rsidRPr="00F66A6D">
        <w:rPr>
          <w:i/>
          <w:iCs/>
        </w:rPr>
        <w:t>Q</w:t>
      </w:r>
      <w:r w:rsidRPr="00A0276A">
        <w:tab/>
        <w:t>=</w:t>
      </w:r>
      <w:r w:rsidRPr="00A0276A">
        <w:tab/>
      </w:r>
      <w:r w:rsidR="00CE2218">
        <w:t>h</w:t>
      </w:r>
      <w:r>
        <w:t>eat per unit volume</w:t>
      </w:r>
      <w:r w:rsidR="00CE2218" w:rsidRPr="00CE2218">
        <w:t xml:space="preserve"> </w:t>
      </w:r>
    </w:p>
    <w:p w14:paraId="66B1F90D" w14:textId="0E847AF3" w:rsidR="0063530B" w:rsidRDefault="0090087F" w:rsidP="0063530B">
      <w:pPr>
        <w:pStyle w:val="Body"/>
      </w:pP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63530B" w:rsidRPr="00A0276A">
        <w:tab/>
        <w:t>=</w:t>
      </w:r>
      <w:r w:rsidR="0063530B" w:rsidRPr="00A0276A">
        <w:tab/>
      </w:r>
      <w:r w:rsidR="0063530B">
        <w:t>heat flux at a boundary</w:t>
      </w:r>
    </w:p>
    <w:p w14:paraId="54AC472E" w14:textId="77777777" w:rsidR="0063530B" w:rsidRDefault="0063530B" w:rsidP="0063530B">
      <w:pPr>
        <w:pStyle w:val="Body"/>
      </w:pPr>
      <w:r>
        <w:rPr>
          <w:i/>
          <w:iCs/>
        </w:rPr>
        <w:t>c</w:t>
      </w:r>
      <w:r w:rsidRPr="00A0276A">
        <w:tab/>
        <w:t>=</w:t>
      </w:r>
      <w:r w:rsidRPr="00A0276A">
        <w:tab/>
      </w:r>
      <w:r>
        <w:t>specific heat capacity</w:t>
      </w:r>
    </w:p>
    <w:p w14:paraId="756A8454" w14:textId="25C7FF6B" w:rsidR="00E24DC5" w:rsidRPr="00BB4C11" w:rsidRDefault="00FD6DF0" w:rsidP="0063530B">
      <w:pPr>
        <w:pStyle w:val="Body"/>
      </w:pPr>
      <m:oMath>
        <m:r>
          <w:rPr>
            <w:rFonts w:ascii="Cambria Math"/>
          </w:rPr>
          <m:t>ρ</m:t>
        </m:r>
      </m:oMath>
      <w:r w:rsidR="00BF2997" w:rsidRPr="00A0276A">
        <w:tab/>
        <w:t>=</w:t>
      </w:r>
      <w:r w:rsidR="00BF2997" w:rsidRPr="00A0276A">
        <w:tab/>
      </w:r>
      <w:r w:rsidR="00BF2997">
        <w:t>mass density</w:t>
      </w:r>
    </w:p>
    <w:p w14:paraId="547DC14E" w14:textId="77777777" w:rsidR="0074484A" w:rsidRPr="00BB4C11" w:rsidRDefault="00E24DC5" w:rsidP="0074484A">
      <w:pPr>
        <w:pStyle w:val="Body"/>
      </w:pPr>
      <m:oMath>
        <m:r>
          <w:rPr>
            <w:rFonts w:ascii="Cambria Math" w:hAnsi="Cambria Math"/>
          </w:rPr>
          <m:t>k</m:t>
        </m:r>
      </m:oMath>
      <w:r>
        <w:tab/>
        <w:t>=</w:t>
      </w:r>
      <w:r>
        <w:tab/>
      </w:r>
      <w:r w:rsidRPr="00BB4C11">
        <w:t>thermal conductivity</w:t>
      </w:r>
    </w:p>
    <w:p w14:paraId="01C4D6CF" w14:textId="4DDEDFC0" w:rsidR="0074484A" w:rsidRPr="00BB4C11" w:rsidRDefault="0074484A" w:rsidP="0074484A">
      <w:pPr>
        <w:pStyle w:val="Body"/>
      </w:pPr>
      <m:oMath>
        <m:r>
          <m:rPr>
            <m:sty m:val="p"/>
          </m:rPr>
          <w:rPr>
            <w:rFonts w:ascii="Cambria Math" w:hAnsi="Cambria Math"/>
          </w:rPr>
          <m:t xml:space="preserve"> </m:t>
        </m:r>
        <m:r>
          <w:rPr>
            <w:rFonts w:ascii="Cambria Math" w:hAnsi="Cambria Math"/>
          </w:rPr>
          <m:t>h</m:t>
        </m:r>
      </m:oMath>
      <w:r w:rsidRPr="00BB4C11">
        <w:tab/>
        <w:t>=</w:t>
      </w:r>
      <w:r w:rsidRPr="00BB4C11">
        <w:tab/>
        <w:t>convective heat transfer coefficient</w:t>
      </w:r>
    </w:p>
    <w:p w14:paraId="777162AB" w14:textId="0F728094" w:rsidR="0074484A" w:rsidRPr="00BB4C11" w:rsidRDefault="0074484A" w:rsidP="0074484A">
      <w:pPr>
        <w:pStyle w:val="Body"/>
      </w:pPr>
      <m:oMath>
        <m:r>
          <m:rPr>
            <m:sty m:val="p"/>
          </m:rPr>
          <w:rPr>
            <w:rFonts w:ascii="Cambria Math" w:hAnsi="Cambria Math"/>
          </w:rPr>
          <m:t xml:space="preserve"> </m:t>
        </m:r>
        <m:r>
          <w:rPr>
            <w:rFonts w:ascii="Cambria Math"/>
          </w:rPr>
          <m:t>σ</m:t>
        </m:r>
      </m:oMath>
      <w:r w:rsidRPr="00BB4C11">
        <w:tab/>
        <w:t>=</w:t>
      </w:r>
      <w:r w:rsidRPr="00BB4C11">
        <w:tab/>
      </w:r>
      <w:r w:rsidRPr="00430B31">
        <w:t xml:space="preserve">Stefan-Boltzmann </w:t>
      </w:r>
      <w:r>
        <w:t>constant</w:t>
      </w:r>
    </w:p>
    <w:p w14:paraId="2545015F" w14:textId="47457D67" w:rsidR="00BB4C11" w:rsidRPr="00BB4C11" w:rsidRDefault="00BB4C11" w:rsidP="0074484A">
      <w:pPr>
        <w:pStyle w:val="Body"/>
      </w:pPr>
      <m:oMath>
        <m:r>
          <w:rPr>
            <w:rFonts w:ascii="Cambria Math" w:hAnsi="Cambria Math"/>
          </w:rPr>
          <m:t>C</m:t>
        </m:r>
      </m:oMath>
      <w:r w:rsidRPr="00BB4C11">
        <w:tab/>
        <w:t>=</w:t>
      </w:r>
      <w:r w:rsidRPr="00BB4C11">
        <w:tab/>
        <w:t>specific heat capacity</w:t>
      </w:r>
    </w:p>
    <w:p w14:paraId="63526796" w14:textId="77777777" w:rsidR="00BB4C11" w:rsidRPr="00BB4C11" w:rsidRDefault="00BB4C11" w:rsidP="00194DB3">
      <w:pPr>
        <w:pStyle w:val="Body"/>
      </w:pPr>
      <m:oMath>
        <m:r>
          <w:rPr>
            <w:rFonts w:ascii="Cambria Math" w:hAnsi="Cambria Math"/>
          </w:rPr>
          <m:t>α</m:t>
        </m:r>
      </m:oMath>
      <w:r w:rsidRPr="00BB4C11">
        <w:tab/>
        <w:t>=</w:t>
      </w:r>
      <w:r w:rsidRPr="00BB4C11">
        <w:tab/>
        <w:t>coefficient of thermal expansion</w:t>
      </w:r>
    </w:p>
    <w:p w14:paraId="48CD735B" w14:textId="394D57FF" w:rsidR="00C77729" w:rsidRDefault="00BB4C11" w:rsidP="00194DB3">
      <w:pPr>
        <w:pStyle w:val="Body"/>
      </w:pPr>
      <m:oMath>
        <m:r>
          <w:rPr>
            <w:rFonts w:ascii="Cambria Math" w:hAnsi="Cambria Math"/>
          </w:rPr>
          <m:t>T</m:t>
        </m:r>
      </m:oMath>
      <w:r w:rsidRPr="00BB4C11">
        <w:tab/>
        <w:t>=</w:t>
      </w:r>
      <w:r w:rsidRPr="00BB4C11">
        <w:tab/>
        <w:t>Temperature</w:t>
      </w:r>
    </w:p>
    <w:p w14:paraId="72B24A15" w14:textId="77777777" w:rsidR="00AC5670" w:rsidRDefault="00FD6DF0" w:rsidP="00AC5670">
      <w:pPr>
        <w:pStyle w:val="Body"/>
        <w:spacing w:before="240"/>
      </w:pPr>
      <m:oMath>
        <m:r>
          <m:rPr>
            <m:sty m:val="bi"/>
          </m:rPr>
          <w:rPr>
            <w:rFonts w:ascii="Cambria Math"/>
          </w:rPr>
          <m:t>B</m:t>
        </m:r>
      </m:oMath>
      <w:r w:rsidR="00BF2997" w:rsidRPr="00A0276A">
        <w:tab/>
        <w:t>=</w:t>
      </w:r>
      <w:r w:rsidR="00BF2997" w:rsidRPr="00A0276A">
        <w:tab/>
      </w:r>
      <w:r w:rsidR="00215079">
        <w:t>deformation matrix</w:t>
      </w:r>
    </w:p>
    <w:p w14:paraId="58B64E70" w14:textId="206A3D7F" w:rsidR="00AC5670" w:rsidRDefault="00AC5670" w:rsidP="00AC5670">
      <w:pPr>
        <w:pStyle w:val="Body"/>
      </w:pPr>
      <m:oMath>
        <m:r>
          <m:rPr>
            <m:sty m:val="bi"/>
          </m:rPr>
          <w:rPr>
            <w:rFonts w:ascii="Cambria Math"/>
          </w:rPr>
          <m:t>D</m:t>
        </m:r>
      </m:oMath>
      <w:r w:rsidRPr="00A0276A">
        <w:tab/>
        <w:t>=</w:t>
      </w:r>
      <w:r w:rsidRPr="00A0276A">
        <w:tab/>
      </w:r>
      <w:r>
        <w:t>constitutive matrix</w:t>
      </w:r>
    </w:p>
    <w:p w14:paraId="3CD107E8" w14:textId="37D9337B" w:rsidR="00AC5670" w:rsidRDefault="00AC5670" w:rsidP="00AC5670">
      <w:pPr>
        <w:pStyle w:val="Body"/>
      </w:pPr>
      <m:oMath>
        <m:r>
          <m:rPr>
            <m:sty m:val="bi"/>
          </m:rPr>
          <w:rPr>
            <w:rFonts w:ascii="Cambria Math"/>
          </w:rPr>
          <m:t>N</m:t>
        </m:r>
      </m:oMath>
      <w:r w:rsidRPr="00A0276A">
        <w:tab/>
        <w:t>=</w:t>
      </w:r>
      <w:r w:rsidRPr="00A0276A">
        <w:tab/>
      </w:r>
      <w:r>
        <w:t>shape function matrix</w:t>
      </w:r>
    </w:p>
    <w:p w14:paraId="54AFAB93" w14:textId="3A2927EC" w:rsidR="00A76DA6" w:rsidRDefault="00A76DA6" w:rsidP="00AC5670">
      <w:pPr>
        <w:pStyle w:val="Body"/>
      </w:pPr>
      <m:oMath>
        <m:r>
          <m:rPr>
            <m:sty m:val="bi"/>
          </m:rPr>
          <w:rPr>
            <w:rFonts w:ascii="Cambria Math" w:hAnsi="Cambria Math"/>
          </w:rPr>
          <m:t>κ</m:t>
        </m:r>
      </m:oMath>
      <w:r w:rsidRPr="00A0276A">
        <w:tab/>
        <w:t>=</w:t>
      </w:r>
      <w:r w:rsidRPr="00A0276A">
        <w:tab/>
      </w:r>
      <w:r>
        <w:rPr>
          <w:rFonts w:eastAsiaTheme="minorEastAsia"/>
          <w:iCs/>
        </w:rPr>
        <w:t>thermal conductivity matrix</w:t>
      </w:r>
    </w:p>
    <w:p w14:paraId="72560855" w14:textId="6A82F71D" w:rsidR="00A76DA6" w:rsidRDefault="00A76DA6" w:rsidP="00A76DA6">
      <w:pPr>
        <w:pStyle w:val="Body"/>
      </w:pPr>
      <m:oMath>
        <m:r>
          <m:rPr>
            <m:sty m:val="bi"/>
          </m:rPr>
          <w:rPr>
            <w:rFonts w:ascii="Cambria Math" w:hAnsi="Cambria Math"/>
          </w:rPr>
          <m:t>K</m:t>
        </m:r>
      </m:oMath>
      <w:r w:rsidRPr="00A0276A">
        <w:tab/>
        <w:t>=</w:t>
      </w:r>
      <w:r w:rsidRPr="00A0276A">
        <w:tab/>
      </w:r>
      <w:r>
        <w:rPr>
          <w:rFonts w:eastAsiaTheme="minorEastAsia"/>
          <w:iCs/>
        </w:rPr>
        <w:t>stiffness matrix</w:t>
      </w:r>
    </w:p>
    <w:p w14:paraId="633438AA" w14:textId="03E397B7" w:rsidR="00E429F4" w:rsidRDefault="00704EBA" w:rsidP="00854616">
      <w:pPr>
        <w:pStyle w:val="Body"/>
      </w:pPr>
      <m:oMath>
        <m:r>
          <w:rPr>
            <w:rFonts w:ascii="Cambria Math" w:hAnsi="Cambria Math"/>
          </w:rPr>
          <m:t>τ</m:t>
        </m:r>
      </m:oMath>
      <w:r w:rsidRPr="00A0276A">
        <w:tab/>
        <w:t>=</w:t>
      </w:r>
      <w:r w:rsidRPr="00A0276A">
        <w:tab/>
      </w:r>
      <w:r>
        <w:rPr>
          <w:rFonts w:eastAsiaTheme="minorEastAsia"/>
          <w:iCs/>
        </w:rPr>
        <w:t>out of plane thickness</w:t>
      </w:r>
      <w:r w:rsidR="00357A85">
        <w:rPr>
          <w:rFonts w:eastAsiaTheme="minorEastAsia"/>
          <w:iCs/>
        </w:rPr>
        <w:t>, shear stress</w:t>
      </w:r>
    </w:p>
    <w:p w14:paraId="1FE5633E" w14:textId="5D01BDC7" w:rsidR="00CD0E5A" w:rsidRDefault="00CD0E5A">
      <w:pPr>
        <w:rPr>
          <w:rFonts w:ascii="Century Schoolbook" w:hAnsi="Century Schoolbook"/>
          <w:sz w:val="24"/>
          <w:szCs w:val="24"/>
        </w:rPr>
      </w:pPr>
      <w:r>
        <w:br w:type="page"/>
      </w:r>
    </w:p>
    <w:p w14:paraId="2A7E312D" w14:textId="77777777" w:rsidR="00CD0E5A" w:rsidRDefault="00CD0E5A" w:rsidP="00CD0E5A">
      <w:pPr>
        <w:spacing w:after="0" w:line="480" w:lineRule="auto"/>
        <w:ind w:firstLine="720"/>
        <w:jc w:val="center"/>
        <w:rPr>
          <w:rFonts w:ascii="Century Schoolbook" w:hAnsi="Century Schoolbook"/>
          <w:b/>
          <w:sz w:val="32"/>
          <w:szCs w:val="32"/>
        </w:rPr>
      </w:pPr>
      <w:r>
        <w:rPr>
          <w:rFonts w:ascii="Century Schoolbook" w:hAnsi="Century Schoolbook"/>
          <w:b/>
          <w:sz w:val="32"/>
          <w:szCs w:val="32"/>
        </w:rPr>
        <w:lastRenderedPageBreak/>
        <w:t>List of Acronyms</w:t>
      </w:r>
    </w:p>
    <w:p w14:paraId="2464AA76" w14:textId="77777777" w:rsidR="000B555B" w:rsidRDefault="00CD0E5A" w:rsidP="000B555B">
      <w:pPr>
        <w:pStyle w:val="Body"/>
      </w:pPr>
      <w:r>
        <w:t>AM – Additive Manufacturing</w:t>
      </w:r>
    </w:p>
    <w:p w14:paraId="245F0EFB" w14:textId="77777777" w:rsidR="000B555B" w:rsidRDefault="000B555B" w:rsidP="000B555B">
      <w:pPr>
        <w:pStyle w:val="Body"/>
      </w:pPr>
      <w:r>
        <w:t>DED – Direct Energy Deposition</w:t>
      </w:r>
    </w:p>
    <w:p w14:paraId="3681DEE8" w14:textId="77777777" w:rsidR="000B555B" w:rsidRDefault="000B555B" w:rsidP="000B555B">
      <w:pPr>
        <w:pStyle w:val="Body"/>
      </w:pPr>
      <w:r>
        <w:t>DOF – Degree of Freedom</w:t>
      </w:r>
    </w:p>
    <w:p w14:paraId="0E628382" w14:textId="77777777" w:rsidR="000B555B" w:rsidRDefault="000B555B" w:rsidP="000B555B">
      <w:pPr>
        <w:pStyle w:val="Body"/>
      </w:pPr>
      <w:r>
        <w:t>EBM – Electron Beam Melting</w:t>
      </w:r>
    </w:p>
    <w:p w14:paraId="2C52D615" w14:textId="77777777" w:rsidR="000B555B" w:rsidRDefault="000B555B" w:rsidP="000B555B">
      <w:pPr>
        <w:pStyle w:val="Body"/>
      </w:pPr>
      <w:r>
        <w:t>FDM – Fused Deposition Modeling</w:t>
      </w:r>
    </w:p>
    <w:p w14:paraId="46315A79" w14:textId="068F7ADB" w:rsidR="00CD0E5A" w:rsidRDefault="000B555B" w:rsidP="00CD0E5A">
      <w:pPr>
        <w:pStyle w:val="Body"/>
      </w:pPr>
      <w:r>
        <w:t>FE – Finite Element</w:t>
      </w:r>
    </w:p>
    <w:p w14:paraId="7675895A" w14:textId="77777777" w:rsidR="000B555B" w:rsidRDefault="00CD0E5A" w:rsidP="000B555B">
      <w:pPr>
        <w:pStyle w:val="Body"/>
      </w:pPr>
      <w:r>
        <w:t>GMC – Generalized Method of Cells</w:t>
      </w:r>
    </w:p>
    <w:p w14:paraId="7D881C7E" w14:textId="77777777" w:rsidR="000B555B" w:rsidRDefault="000B555B" w:rsidP="000B555B">
      <w:pPr>
        <w:pStyle w:val="Body"/>
      </w:pPr>
      <w:r>
        <w:t>HIP – Hot Isostatic Pressing</w:t>
      </w:r>
    </w:p>
    <w:p w14:paraId="34D433B4" w14:textId="77777777" w:rsidR="000B555B" w:rsidRDefault="000B555B" w:rsidP="000B555B">
      <w:pPr>
        <w:pStyle w:val="Body"/>
      </w:pPr>
      <w:r>
        <w:t xml:space="preserve">ICME – Integrated Computational Materials Engineering </w:t>
      </w:r>
    </w:p>
    <w:p w14:paraId="7A3530FA" w14:textId="77777777" w:rsidR="000B555B" w:rsidRDefault="000B555B" w:rsidP="000B555B">
      <w:pPr>
        <w:pStyle w:val="Body"/>
      </w:pPr>
      <w:r>
        <w:t>ISM – Inherent Strain Method</w:t>
      </w:r>
      <w:r w:rsidRPr="00983FEC">
        <w:t xml:space="preserve"> </w:t>
      </w:r>
    </w:p>
    <w:p w14:paraId="10888CE0" w14:textId="77777777" w:rsidR="000B555B" w:rsidRDefault="000B555B" w:rsidP="000B555B">
      <w:pPr>
        <w:pStyle w:val="Body"/>
      </w:pPr>
      <w:r>
        <w:t>MAC – Micromechanics Analysis Code</w:t>
      </w:r>
    </w:p>
    <w:p w14:paraId="593D1A2E" w14:textId="77777777" w:rsidR="000B555B" w:rsidRDefault="000B555B" w:rsidP="000B555B">
      <w:pPr>
        <w:pStyle w:val="Body"/>
      </w:pPr>
      <w:r>
        <w:t xml:space="preserve">NASA – </w:t>
      </w:r>
      <w:r w:rsidRPr="00051A84">
        <w:t>National Aeronautics and Space Administration</w:t>
      </w:r>
    </w:p>
    <w:p w14:paraId="44206C76" w14:textId="77777777" w:rsidR="000B555B" w:rsidRDefault="000B555B" w:rsidP="000B555B">
      <w:pPr>
        <w:pStyle w:val="Body"/>
      </w:pPr>
      <w:r w:rsidRPr="009113BB">
        <w:t>PBF</w:t>
      </w:r>
      <w:r>
        <w:t xml:space="preserve"> – Powder Bed Fusion</w:t>
      </w:r>
      <w:r w:rsidRPr="00983FEC">
        <w:t xml:space="preserve"> </w:t>
      </w:r>
    </w:p>
    <w:p w14:paraId="6E68A69A" w14:textId="024023DA" w:rsidR="00CD0E5A" w:rsidRDefault="000B555B" w:rsidP="00CD0E5A">
      <w:pPr>
        <w:pStyle w:val="Body"/>
      </w:pPr>
      <w:r>
        <w:t>RS – Residual stress</w:t>
      </w:r>
    </w:p>
    <w:p w14:paraId="223AA2D7" w14:textId="77777777" w:rsidR="00A96876" w:rsidRDefault="00CD0E5A" w:rsidP="00A96876">
      <w:pPr>
        <w:pStyle w:val="Body"/>
      </w:pPr>
      <w:r>
        <w:t>RUC – Repeating Unit Cell</w:t>
      </w:r>
    </w:p>
    <w:p w14:paraId="3FCC4932" w14:textId="020951DF" w:rsidR="00CD0E5A" w:rsidRDefault="00A96876" w:rsidP="00CD0E5A">
      <w:pPr>
        <w:pStyle w:val="Body"/>
      </w:pPr>
      <w:r>
        <w:t>SIMP – Solid Isotropic Material with Penalization</w:t>
      </w:r>
    </w:p>
    <w:p w14:paraId="2D83C71F" w14:textId="1F267A9D" w:rsidR="00051A84" w:rsidRDefault="00CD0E5A" w:rsidP="00A96876">
      <w:pPr>
        <w:pStyle w:val="Body"/>
      </w:pPr>
      <w:r>
        <w:t>SLS – Selective Laser Sintering</w:t>
      </w:r>
      <w:r w:rsidRPr="00983FEC">
        <w:t xml:space="preserve"> </w:t>
      </w:r>
    </w:p>
    <w:p w14:paraId="489D9F2E" w14:textId="54C2213C" w:rsidR="00242022" w:rsidRDefault="00242022" w:rsidP="000B555B">
      <w:pPr>
        <w:pStyle w:val="Body"/>
      </w:pPr>
      <w:r>
        <w:t>SLM – Selective Laser Melting</w:t>
      </w:r>
    </w:p>
    <w:p w14:paraId="5B3E840D" w14:textId="1D403AE7" w:rsidR="0041064F" w:rsidRDefault="00D049D3" w:rsidP="000B555B">
      <w:pPr>
        <w:pStyle w:val="Body"/>
      </w:pPr>
      <w:r>
        <w:t xml:space="preserve">TGM – </w:t>
      </w:r>
      <w:r w:rsidR="00212996">
        <w:t>Temperature</w:t>
      </w:r>
      <w:r>
        <w:t xml:space="preserve"> gradient mechanism</w:t>
      </w:r>
    </w:p>
    <w:p w14:paraId="5385FA32" w14:textId="77777777" w:rsidR="00CD0E5A" w:rsidRDefault="00CD0E5A" w:rsidP="000852FB">
      <w:pPr>
        <w:spacing w:after="0" w:line="480" w:lineRule="auto"/>
        <w:ind w:firstLine="720"/>
        <w:jc w:val="center"/>
        <w:rPr>
          <w:rFonts w:ascii="Century Schoolbook" w:hAnsi="Century Schoolbook"/>
          <w:b/>
          <w:sz w:val="32"/>
          <w:szCs w:val="32"/>
        </w:rPr>
        <w:sectPr w:rsidR="00CD0E5A" w:rsidSect="00EE208F">
          <w:headerReference w:type="default" r:id="rId13"/>
          <w:type w:val="continuous"/>
          <w:pgSz w:w="12240" w:h="15840"/>
          <w:pgMar w:top="2520" w:right="1440" w:bottom="1440" w:left="1440" w:header="720" w:footer="720" w:gutter="0"/>
          <w:pgNumType w:fmt="lowerRoman"/>
          <w:cols w:space="720"/>
          <w:docGrid w:linePitch="360"/>
        </w:sectPr>
      </w:pPr>
    </w:p>
    <w:p w14:paraId="79B33852" w14:textId="405D39FA" w:rsidR="002E2FB3" w:rsidRPr="000852FB" w:rsidRDefault="00AA2032" w:rsidP="000852FB">
      <w:pPr>
        <w:spacing w:after="0" w:line="480" w:lineRule="auto"/>
        <w:ind w:firstLine="720"/>
        <w:jc w:val="center"/>
        <w:rPr>
          <w:rFonts w:ascii="Century Schoolbook" w:hAnsi="Century Schoolbook"/>
          <w:b/>
          <w:sz w:val="32"/>
          <w:szCs w:val="32"/>
        </w:rPr>
      </w:pPr>
      <w:r w:rsidRPr="00406EF3">
        <w:rPr>
          <w:rFonts w:ascii="Century Schoolbook" w:hAnsi="Century Schoolbook"/>
          <w:b/>
          <w:sz w:val="32"/>
          <w:szCs w:val="32"/>
        </w:rPr>
        <w:lastRenderedPageBreak/>
        <w:t xml:space="preserve">CHAPTER </w:t>
      </w:r>
      <w:r>
        <w:rPr>
          <w:rFonts w:ascii="Century Schoolbook" w:hAnsi="Century Schoolbook"/>
          <w:b/>
          <w:sz w:val="32"/>
          <w:szCs w:val="32"/>
        </w:rPr>
        <w:t>1</w:t>
      </w:r>
    </w:p>
    <w:p w14:paraId="326C50EB" w14:textId="0CF07236" w:rsidR="0093471F" w:rsidRDefault="0093471F" w:rsidP="00AE030F">
      <w:pPr>
        <w:pStyle w:val="Heading1"/>
      </w:pPr>
      <w:bookmarkStart w:id="1" w:name="_Toc40445939"/>
      <w:r>
        <w:t>I</w:t>
      </w:r>
      <w:r w:rsidR="009F115A">
        <w:t>ntroduction</w:t>
      </w:r>
      <w:bookmarkEnd w:id="1"/>
    </w:p>
    <w:p w14:paraId="7F5A29ED" w14:textId="0EAFCAB7" w:rsidR="00A3775A" w:rsidRPr="00A3775A" w:rsidRDefault="007121D2" w:rsidP="00A3775A">
      <w:pPr>
        <w:pStyle w:val="Heading2"/>
      </w:pPr>
      <w:bookmarkStart w:id="2" w:name="_Toc40445940"/>
      <w:r>
        <w:t>Motivation</w:t>
      </w:r>
      <w:bookmarkEnd w:id="2"/>
    </w:p>
    <w:p w14:paraId="40C89C49" w14:textId="7C73DF27" w:rsidR="00D6184E" w:rsidRDefault="0032422B" w:rsidP="00194DB3">
      <w:pPr>
        <w:pStyle w:val="Body"/>
      </w:pPr>
      <w:r w:rsidRPr="00514B08">
        <w:t xml:space="preserve">Advancements in </w:t>
      </w:r>
      <w:r w:rsidR="00632FB7" w:rsidRPr="00514B08">
        <w:t xml:space="preserve">metal </w:t>
      </w:r>
      <w:r w:rsidRPr="00514B08">
        <w:t xml:space="preserve">additive manufacturing (AM) have made it a viable solution for the rapid prototyping and manufacturing of geometrically complex </w:t>
      </w:r>
      <w:r w:rsidR="009B2513">
        <w:t>parts</w:t>
      </w:r>
      <w:r w:rsidRPr="00514B08">
        <w:t xml:space="preserve">. </w:t>
      </w:r>
      <w:r w:rsidR="00A80F5E">
        <w:t>These complex</w:t>
      </w:r>
      <w:r w:rsidR="002D294B">
        <w:t xml:space="preserve"> p</w:t>
      </w:r>
      <w:r w:rsidR="009B2513">
        <w:t xml:space="preserve">arts </w:t>
      </w:r>
      <w:r w:rsidR="00A80F5E">
        <w:t>can</w:t>
      </w:r>
      <w:r w:rsidR="009B2513">
        <w:t xml:space="preserve"> be difficult </w:t>
      </w:r>
      <w:r w:rsidR="002C0188">
        <w:t>or</w:t>
      </w:r>
      <w:r w:rsidR="009B2513">
        <w:t xml:space="preserve"> impossible to manufacture with conventional subtractive </w:t>
      </w:r>
      <w:r w:rsidR="00075AE5">
        <w:t>manufacturing</w:t>
      </w:r>
      <w:r w:rsidR="00A123F1">
        <w:t>.</w:t>
      </w:r>
      <w:r w:rsidR="002717A7">
        <w:t xml:space="preserve"> </w:t>
      </w:r>
      <w:r w:rsidRPr="00514B08">
        <w:t>However,</w:t>
      </w:r>
      <w:r w:rsidR="00FF2726">
        <w:t xml:space="preserve"> </w:t>
      </w:r>
      <w:r w:rsidR="0017711C">
        <w:t xml:space="preserve">the </w:t>
      </w:r>
      <w:r w:rsidR="007E0D97">
        <w:t>additive manufacturing</w:t>
      </w:r>
      <w:r w:rsidR="00BD46B8">
        <w:t xml:space="preserve"> </w:t>
      </w:r>
      <w:r w:rsidR="00C96881">
        <w:t>can be</w:t>
      </w:r>
      <w:r w:rsidR="00BD46B8">
        <w:t xml:space="preserve"> accompanied </w:t>
      </w:r>
      <w:r w:rsidR="00D46980">
        <w:t>by large</w:t>
      </w:r>
      <w:r w:rsidRPr="00514B08">
        <w:t xml:space="preserve"> residual stresses</w:t>
      </w:r>
      <w:r w:rsidR="00D46980">
        <w:t>. These</w:t>
      </w:r>
      <w:r w:rsidR="002A3876">
        <w:t xml:space="preserve"> </w:t>
      </w:r>
      <w:r w:rsidR="00C96881">
        <w:t xml:space="preserve">stresses </w:t>
      </w:r>
      <w:r w:rsidRPr="00514B08">
        <w:t>can lead to premature failure due to crack promotion or otherwise weaken the overall structure</w:t>
      </w:r>
      <w:sdt>
        <w:sdtPr>
          <w:id w:val="1619804171"/>
          <w:citation/>
        </w:sdtPr>
        <w:sdtEndPr/>
        <w:sdtContent>
          <w:r w:rsidR="00CB280B">
            <w:fldChar w:fldCharType="begin"/>
          </w:r>
          <w:r w:rsidR="00CB280B">
            <w:instrText xml:space="preserve"> CITATION Wei18 \l 1033 </w:instrText>
          </w:r>
          <w:r w:rsidR="00CB280B">
            <w:fldChar w:fldCharType="separate"/>
          </w:r>
          <w:r w:rsidR="0063050B">
            <w:rPr>
              <w:noProof/>
            </w:rPr>
            <w:t xml:space="preserve"> </w:t>
          </w:r>
          <w:r w:rsidR="0063050B" w:rsidRPr="0063050B">
            <w:rPr>
              <w:noProof/>
            </w:rPr>
            <w:t>[1]</w:t>
          </w:r>
          <w:r w:rsidR="00CB280B">
            <w:fldChar w:fldCharType="end"/>
          </w:r>
        </w:sdtContent>
      </w:sdt>
      <w:r w:rsidR="00B741E2">
        <w:t>.</w:t>
      </w:r>
      <w:r w:rsidRPr="00514B08">
        <w:t xml:space="preserve"> </w:t>
      </w:r>
      <w:r w:rsidR="00220213" w:rsidRPr="00514B08">
        <w:t>In addition</w:t>
      </w:r>
      <w:r w:rsidRPr="00514B08">
        <w:t>, the part deformation</w:t>
      </w:r>
      <w:r w:rsidR="00EF33FD">
        <w:t xml:space="preserve"> that </w:t>
      </w:r>
      <w:r w:rsidR="007E0D97">
        <w:t>occurs</w:t>
      </w:r>
      <w:r w:rsidR="00EF33FD">
        <w:t xml:space="preserve"> </w:t>
      </w:r>
      <w:r w:rsidR="00FA35BD">
        <w:t>in conjunction with</w:t>
      </w:r>
      <w:r w:rsidR="00EF33FD">
        <w:t xml:space="preserve"> the residual stresses</w:t>
      </w:r>
      <w:r w:rsidRPr="00514B08">
        <w:t xml:space="preserve"> may cause unacceptable dimensional deviations. </w:t>
      </w:r>
      <w:r w:rsidR="00C816BB">
        <w:t>Although several post-treatment processes</w:t>
      </w:r>
      <w:r w:rsidR="003A5E3F">
        <w:t xml:space="preserve"> </w:t>
      </w:r>
      <w:r w:rsidR="00C816BB">
        <w:t xml:space="preserve">exist to mitigate these negative </w:t>
      </w:r>
      <w:r w:rsidR="000D36EB">
        <w:t>outcomes</w:t>
      </w:r>
      <w:r w:rsidR="00C816BB">
        <w:t xml:space="preserve">, </w:t>
      </w:r>
      <w:r w:rsidR="00AE6720" w:rsidRPr="00892440">
        <w:t xml:space="preserve">the </w:t>
      </w:r>
      <w:r w:rsidR="007E0D97">
        <w:t>permanent</w:t>
      </w:r>
      <w:r w:rsidR="00455869" w:rsidRPr="00892440">
        <w:t xml:space="preserve"> deformation</w:t>
      </w:r>
      <w:r w:rsidR="007E0D97">
        <w:t xml:space="preserve"> caused by plastic strain</w:t>
      </w:r>
      <w:r w:rsidR="00455869" w:rsidRPr="00892440">
        <w:t xml:space="preserve"> </w:t>
      </w:r>
      <w:r w:rsidR="00A83D42" w:rsidRPr="00892440">
        <w:t>is</w:t>
      </w:r>
      <w:r w:rsidR="00F56C03">
        <w:t xml:space="preserve"> not easily reversed</w:t>
      </w:r>
      <w:r w:rsidR="00A83D42">
        <w:t xml:space="preserve">. </w:t>
      </w:r>
    </w:p>
    <w:p w14:paraId="671EE188" w14:textId="2810352C" w:rsidR="00E54308" w:rsidRDefault="00D36E18" w:rsidP="00E54308">
      <w:pPr>
        <w:pStyle w:val="Heading2"/>
      </w:pPr>
      <w:bookmarkStart w:id="3" w:name="_Toc40445941"/>
      <w:r>
        <w:t xml:space="preserve">Technical </w:t>
      </w:r>
      <w:r w:rsidR="00E54308">
        <w:t>Problem</w:t>
      </w:r>
      <w:bookmarkEnd w:id="3"/>
    </w:p>
    <w:p w14:paraId="7607534C" w14:textId="74939E43" w:rsidR="00A46CA1" w:rsidRDefault="00D36E18" w:rsidP="00194DB3">
      <w:pPr>
        <w:pStyle w:val="Body"/>
      </w:pPr>
      <w:r>
        <w:t>The</w:t>
      </w:r>
      <w:r w:rsidR="00E54308">
        <w:t xml:space="preserve"> prediction</w:t>
      </w:r>
      <w:r w:rsidR="007573D3">
        <w:t xml:space="preserve"> and</w:t>
      </w:r>
      <w:r w:rsidR="00E54308">
        <w:t xml:space="preserve"> reduction of these residual fields </w:t>
      </w:r>
      <w:r w:rsidR="007573D3">
        <w:t>is desirable.</w:t>
      </w:r>
      <w:r w:rsidR="00D31CB3">
        <w:t xml:space="preserve"> </w:t>
      </w:r>
      <w:r w:rsidR="00CB1AC3">
        <w:t xml:space="preserve">Although residual stresses and plastic deformations occurs at the local scale, it may be possible to </w:t>
      </w:r>
      <w:r w:rsidR="00130855">
        <w:t xml:space="preserve">mitigate the negative </w:t>
      </w:r>
      <w:r w:rsidR="00FD7298">
        <w:t>effects</w:t>
      </w:r>
      <w:r w:rsidR="00130855">
        <w:t xml:space="preserve"> of additive manufacturing by </w:t>
      </w:r>
      <w:r w:rsidR="00CF426C">
        <w:t>modifying</w:t>
      </w:r>
      <w:r w:rsidR="00130855">
        <w:t xml:space="preserve"> the macroscopic geometry.</w:t>
      </w:r>
      <w:r w:rsidR="00CF426C">
        <w:t xml:space="preserve"> </w:t>
      </w:r>
      <w:r w:rsidR="00F40544">
        <w:t xml:space="preserve">The larger project aims </w:t>
      </w:r>
      <w:r w:rsidR="004F5E98">
        <w:t xml:space="preserve">to </w:t>
      </w:r>
      <w:r w:rsidR="000440D5">
        <w:t>obtain</w:t>
      </w:r>
      <w:r w:rsidR="004F5E98">
        <w:t xml:space="preserve"> </w:t>
      </w:r>
      <w:r w:rsidR="001343C9">
        <w:t>an optimize</w:t>
      </w:r>
      <w:r w:rsidR="000440D5">
        <w:t>d</w:t>
      </w:r>
      <w:r w:rsidR="001343C9">
        <w:t xml:space="preserve"> </w:t>
      </w:r>
      <w:r w:rsidR="00E00A52">
        <w:t xml:space="preserve">the geometry </w:t>
      </w:r>
      <w:r w:rsidR="00853E62">
        <w:t xml:space="preserve">to </w:t>
      </w:r>
      <w:r w:rsidR="00B10138">
        <w:t>minimize</w:t>
      </w:r>
      <w:r w:rsidR="0070228B">
        <w:t xml:space="preserve"> the residual fields</w:t>
      </w:r>
      <w:r w:rsidR="00B10138">
        <w:t>, without adversely affecting the final application</w:t>
      </w:r>
      <w:r w:rsidR="000440D5">
        <w:t xml:space="preserve">. </w:t>
      </w:r>
      <w:r w:rsidR="001343C9">
        <w:t xml:space="preserve">Since it is common that AM parts are already </w:t>
      </w:r>
      <w:r w:rsidR="001842A8">
        <w:t>geometrically</w:t>
      </w:r>
      <w:r w:rsidR="001343C9">
        <w:t xml:space="preserve"> optimized for its final application, a multi-objective tec</w:t>
      </w:r>
      <w:r w:rsidR="001842A8">
        <w:t>hnique is required</w:t>
      </w:r>
      <w:r w:rsidR="002405FA">
        <w:t xml:space="preserve">. </w:t>
      </w:r>
      <w:r w:rsidR="00E54308">
        <w:t>This requires an o</w:t>
      </w:r>
      <w:r w:rsidR="002405FA">
        <w:t xml:space="preserve">bjective </w:t>
      </w:r>
      <w:r w:rsidR="002405FA">
        <w:lastRenderedPageBreak/>
        <w:t xml:space="preserve">function </w:t>
      </w:r>
      <w:r w:rsidR="00E54308">
        <w:t xml:space="preserve">that accounts for the manufacturing process, not just the final application of the part. </w:t>
      </w:r>
      <w:r w:rsidR="009D0CA7">
        <w:t xml:space="preserve">The </w:t>
      </w:r>
      <w:r w:rsidR="007A486F">
        <w:t xml:space="preserve">geometrical </w:t>
      </w:r>
      <w:r w:rsidR="009D0CA7">
        <w:t xml:space="preserve">optimization </w:t>
      </w:r>
      <w:r w:rsidR="00587CDA">
        <w:t xml:space="preserve">is </w:t>
      </w:r>
      <w:r w:rsidR="009E46C1">
        <w:t>a component</w:t>
      </w:r>
      <w:r w:rsidR="00DF651E">
        <w:t xml:space="preserve"> of </w:t>
      </w:r>
      <w:r w:rsidR="000F5ED4">
        <w:t>the</w:t>
      </w:r>
      <w:r w:rsidR="00DF651E">
        <w:t xml:space="preserve"> larger project and i</w:t>
      </w:r>
      <w:r w:rsidR="000F5ED4">
        <w:t>s</w:t>
      </w:r>
      <w:r w:rsidR="00DF651E">
        <w:t xml:space="preserve"> outside the scope of this </w:t>
      </w:r>
      <w:r w:rsidR="009E46C1">
        <w:t xml:space="preserve">thesis </w:t>
      </w:r>
      <w:r w:rsidR="00DF651E">
        <w:t>work</w:t>
      </w:r>
      <w:r w:rsidR="00E54308">
        <w:t>.</w:t>
      </w:r>
    </w:p>
    <w:p w14:paraId="23904195" w14:textId="503F1E33" w:rsidR="00E54308" w:rsidRDefault="00FB7853" w:rsidP="00194DB3">
      <w:pPr>
        <w:pStyle w:val="Body"/>
      </w:pPr>
      <w:r>
        <w:t>The first element i</w:t>
      </w:r>
      <w:r w:rsidR="00617CFF">
        <w:t>n</w:t>
      </w:r>
      <w:r>
        <w:t xml:space="preserve"> achieving the overall goal is to obtain a computer simulation of the manufacturing process. This is needed to compute the value of the manufacturing component of the objective function. </w:t>
      </w:r>
      <w:r w:rsidR="00E54308">
        <w:t xml:space="preserve">Simulation of this additive manufacturing process is </w:t>
      </w:r>
      <w:r w:rsidR="005A166E">
        <w:t>intrinsically</w:t>
      </w:r>
      <w:r w:rsidR="00E54308">
        <w:t xml:space="preserve"> difficult</w:t>
      </w:r>
      <w:r w:rsidR="3E408DB9">
        <w:t xml:space="preserve"> </w:t>
      </w:r>
      <w:r w:rsidR="00C342F6">
        <w:t xml:space="preserve">since </w:t>
      </w:r>
      <w:r w:rsidR="00E54308">
        <w:t xml:space="preserve">the domain of interest occurs at the nano and micro scale, while </w:t>
      </w:r>
      <w:r w:rsidR="00587CDA">
        <w:t xml:space="preserve">the </w:t>
      </w:r>
      <w:r w:rsidR="00E54308">
        <w:t>structures being simulated are in the macroscale domain</w:t>
      </w:r>
      <w:r w:rsidR="00D705FC">
        <w:t>. This requires</w:t>
      </w:r>
      <w:r w:rsidR="00E54308">
        <w:t xml:space="preserve"> a multiscale </w:t>
      </w:r>
      <w:r w:rsidR="00D705FC">
        <w:t>solution</w:t>
      </w:r>
      <w:r w:rsidR="00E54308">
        <w:t>. Also, the</w:t>
      </w:r>
      <w:r w:rsidR="00D705FC">
        <w:t xml:space="preserve"> </w:t>
      </w:r>
      <w:r w:rsidR="00617CFF">
        <w:t>manufacturing</w:t>
      </w:r>
      <w:r w:rsidR="00E54308">
        <w:t xml:space="preserve"> process involves multiple physics, with the melting requiring thermo-fluid-dynamics, the material </w:t>
      </w:r>
      <w:r w:rsidR="00C00557">
        <w:t>deposition and microstructural</w:t>
      </w:r>
      <w:r w:rsidR="00E54308">
        <w:t xml:space="preserve"> evolution requiring methods accounting for phase transformations, and </w:t>
      </w:r>
      <w:r w:rsidR="0069704B">
        <w:t>resolution of the stress-strain fields requiring conventional</w:t>
      </w:r>
      <w:r w:rsidR="00E54308">
        <w:t xml:space="preserve"> mechanics at the macroscale. In addition, </w:t>
      </w:r>
      <w:r w:rsidR="0098723A">
        <w:t xml:space="preserve">due to the addition of thin layers of material, </w:t>
      </w:r>
      <w:r w:rsidR="00E54308">
        <w:t>the manufacturing process can be composed of thousands of steps</w:t>
      </w:r>
      <w:r w:rsidR="0098723A">
        <w:t xml:space="preserve"> each with different </w:t>
      </w:r>
      <w:r w:rsidR="00DC032B">
        <w:t xml:space="preserve">and moving </w:t>
      </w:r>
      <w:r w:rsidR="0098723A">
        <w:t>boundary condition</w:t>
      </w:r>
      <w:r w:rsidR="00E54308">
        <w:t>,</w:t>
      </w:r>
      <w:r w:rsidR="0098723A">
        <w:t xml:space="preserve"> </w:t>
      </w:r>
      <w:r w:rsidR="00E54308">
        <w:t>requiring a substantial number of time steps during the simulation. Due to these difficulties, many techniques have been used</w:t>
      </w:r>
      <w:r w:rsidR="00D02383">
        <w:t xml:space="preserve"> in the literature</w:t>
      </w:r>
      <w:r w:rsidR="00E54308">
        <w:t xml:space="preserve"> that drastically reduce the size of the problem by making several assumptions, such thermomechanical method where melt pool dynamics are not considered, and the inherent strain method, where the dynamic heat transfer physics </w:t>
      </w:r>
      <w:r w:rsidR="00DC032B">
        <w:t>are</w:t>
      </w:r>
      <w:r w:rsidR="00E54308">
        <w:t xml:space="preserve"> not considered.</w:t>
      </w:r>
    </w:p>
    <w:p w14:paraId="0D5296D2" w14:textId="1EC789BA" w:rsidR="0032422B" w:rsidRDefault="007121D2" w:rsidP="00A2300C">
      <w:pPr>
        <w:pStyle w:val="Heading2"/>
      </w:pPr>
      <w:bookmarkStart w:id="4" w:name="_Toc40445942"/>
      <w:r>
        <w:lastRenderedPageBreak/>
        <w:t>Technical Goals</w:t>
      </w:r>
      <w:bookmarkEnd w:id="4"/>
    </w:p>
    <w:p w14:paraId="27BD7065" w14:textId="29B3ADB2" w:rsidR="00160DF4" w:rsidRDefault="00617CFF" w:rsidP="00194DB3">
      <w:pPr>
        <w:pStyle w:val="Body"/>
      </w:pPr>
      <w:r>
        <w:t>T</w:t>
      </w:r>
      <w:r w:rsidR="00A2300C">
        <w:t>he first goal of this work is to simulate the metal powder bed fusion additive manufacturing process</w:t>
      </w:r>
      <w:r w:rsidR="00FC1944">
        <w:t xml:space="preserve">. </w:t>
      </w:r>
      <w:r w:rsidR="006B0D81">
        <w:t xml:space="preserve">As a </w:t>
      </w:r>
      <w:r w:rsidR="00AD38A0">
        <w:t>sub-goal</w:t>
      </w:r>
      <w:r w:rsidR="000D305B">
        <w:t xml:space="preserve">, the micromechanics of the </w:t>
      </w:r>
      <w:r w:rsidR="006558EE">
        <w:t xml:space="preserve">simulation can be </w:t>
      </w:r>
      <w:r w:rsidR="00722394">
        <w:t>considered</w:t>
      </w:r>
      <w:r w:rsidR="004B1A7A">
        <w:t xml:space="preserve"> using the available tools from NASA.</w:t>
      </w:r>
      <w:r w:rsidR="00EB3D06">
        <w:t xml:space="preserve"> </w:t>
      </w:r>
      <w:r w:rsidR="009F0920">
        <w:t xml:space="preserve">This </w:t>
      </w:r>
      <w:r w:rsidR="006D77AB">
        <w:t xml:space="preserve">can be used to </w:t>
      </w:r>
      <w:r w:rsidR="00C63246">
        <w:t>study the</w:t>
      </w:r>
      <w:r w:rsidR="00EB3D06">
        <w:t xml:space="preserve"> </w:t>
      </w:r>
      <w:r w:rsidR="002479E6">
        <w:t xml:space="preserve">effect </w:t>
      </w:r>
      <w:r w:rsidR="0072211E">
        <w:t>of the micromechanics</w:t>
      </w:r>
      <w:r w:rsidR="002479E6">
        <w:t xml:space="preserve"> on the thermomechanical simulation.</w:t>
      </w:r>
      <w:r w:rsidR="00B9196A">
        <w:t xml:space="preserve"> </w:t>
      </w:r>
      <w:r w:rsidR="002E09A1">
        <w:t>S</w:t>
      </w:r>
      <w:r w:rsidR="00276784">
        <w:t>pecifically, the material</w:t>
      </w:r>
      <w:r w:rsidR="00192491">
        <w:t>’</w:t>
      </w:r>
      <w:r w:rsidR="00276784">
        <w:t>s evolving</w:t>
      </w:r>
      <w:r w:rsidR="00192491">
        <w:t xml:space="preserve"> </w:t>
      </w:r>
      <w:r w:rsidR="00276784">
        <w:t xml:space="preserve">porosity (the </w:t>
      </w:r>
      <w:r w:rsidR="003870F6">
        <w:t>air to solid</w:t>
      </w:r>
      <w:r w:rsidR="00276784">
        <w:t xml:space="preserve"> volume fraction)</w:t>
      </w:r>
      <w:r w:rsidR="007D63E9">
        <w:t>, changing from powder to solid</w:t>
      </w:r>
      <w:r w:rsidR="0025092A">
        <w:t>,</w:t>
      </w:r>
      <w:r w:rsidR="007D63E9">
        <w:t xml:space="preserve"> </w:t>
      </w:r>
      <w:r w:rsidR="00276784">
        <w:t xml:space="preserve">was </w:t>
      </w:r>
      <w:r w:rsidR="00B94819">
        <w:t>chosen</w:t>
      </w:r>
      <w:r w:rsidR="003870F6">
        <w:t xml:space="preserve"> as the </w:t>
      </w:r>
      <w:r w:rsidR="00B94819">
        <w:t>micro</w:t>
      </w:r>
      <w:r w:rsidR="3F5FFBCD">
        <w:t xml:space="preserve">scale </w:t>
      </w:r>
      <w:r w:rsidR="00B94819">
        <w:t>variable</w:t>
      </w:r>
      <w:r w:rsidR="003870F6">
        <w:t xml:space="preserve"> of interest.</w:t>
      </w:r>
      <w:r w:rsidR="00276784">
        <w:t xml:space="preserve"> </w:t>
      </w:r>
      <w:r w:rsidR="00B9196A">
        <w:t xml:space="preserve">To the authors </w:t>
      </w:r>
      <w:r w:rsidR="00AE2522">
        <w:t>knowledge, the effect of</w:t>
      </w:r>
      <w:r w:rsidR="00B94819">
        <w:t xml:space="preserve"> an evolving</w:t>
      </w:r>
      <w:r w:rsidR="00AE2522">
        <w:t xml:space="preserve"> porosity on the predicted </w:t>
      </w:r>
      <w:r w:rsidR="005C1302">
        <w:t xml:space="preserve">residual stresses and distortions has not been </w:t>
      </w:r>
      <w:r w:rsidR="05EB509E">
        <w:t>investigated</w:t>
      </w:r>
      <w:r w:rsidR="005C1302">
        <w:t>.</w:t>
      </w:r>
      <w:r w:rsidR="00CB7638">
        <w:t xml:space="preserve"> In addition, this work lays the foundation to analyze other microscale effects on the macroscale. The inclusion of the micromechanics and its effects onto the macroscale mechanics during the simulation of the manufacturing process is a step </w:t>
      </w:r>
      <w:r w:rsidR="009474E6">
        <w:t xml:space="preserve">in </w:t>
      </w:r>
      <w:r w:rsidR="00CB7638">
        <w:t xml:space="preserve">the implementation of an Integrated Computational Materials Engineering (ICME) method on metal additive manufacturing.  </w:t>
      </w:r>
      <w:r w:rsidR="005C3073">
        <w:t xml:space="preserve">Work in </w:t>
      </w:r>
      <w:r w:rsidR="009474E6">
        <w:t xml:space="preserve">ICME </w:t>
      </w:r>
      <w:r w:rsidR="00B10C6E">
        <w:t>aims to using computer simulations to design</w:t>
      </w:r>
      <w:r w:rsidR="00082872">
        <w:t xml:space="preserve"> and engineer not only the</w:t>
      </w:r>
      <w:r w:rsidR="009A5B93">
        <w:t xml:space="preserve"> final</w:t>
      </w:r>
      <w:r w:rsidR="0016460C">
        <w:t xml:space="preserve"> products </w:t>
      </w:r>
      <w:r w:rsidR="009A5B93">
        <w:t>but also</w:t>
      </w:r>
      <w:r w:rsidR="0016460C">
        <w:t xml:space="preserve"> </w:t>
      </w:r>
      <w:r w:rsidR="00713BB8">
        <w:t>their</w:t>
      </w:r>
      <w:r w:rsidR="0016460C">
        <w:t xml:space="preserve"> </w:t>
      </w:r>
      <w:r w:rsidR="00B3799F">
        <w:t xml:space="preserve">constitutive </w:t>
      </w:r>
      <w:r w:rsidR="0016460C">
        <w:t>materials</w:t>
      </w:r>
      <w:r w:rsidR="009A5B93">
        <w:t xml:space="preserve">. This requires multiscale </w:t>
      </w:r>
      <w:r w:rsidR="00251C44">
        <w:t>methods</w:t>
      </w:r>
      <w:r w:rsidR="00D24050">
        <w:t xml:space="preserve"> to simulate the evolving material properties</w:t>
      </w:r>
      <w:r w:rsidR="00F74B26">
        <w:t xml:space="preserve"> during manufacturing.</w:t>
      </w:r>
      <w:r w:rsidR="00386CAA">
        <w:t xml:space="preserve"> </w:t>
      </w:r>
      <w:r w:rsidR="00F12FBF">
        <w:t xml:space="preserve">This first goal is achieved in Chapter </w:t>
      </w:r>
      <w:r w:rsidR="00F12FBF">
        <w:fldChar w:fldCharType="begin"/>
      </w:r>
      <w:r w:rsidR="00F12FBF">
        <w:instrText xml:space="preserve"> REF _Ref33485728 \r \h </w:instrText>
      </w:r>
      <w:r w:rsidR="00F12FBF">
        <w:fldChar w:fldCharType="separate"/>
      </w:r>
      <w:r w:rsidR="002A135E">
        <w:t>3</w:t>
      </w:r>
      <w:r w:rsidR="00F12FBF">
        <w:fldChar w:fldCharType="end"/>
      </w:r>
      <w:r w:rsidR="00F12FBF">
        <w:t xml:space="preserve"> </w:t>
      </w:r>
      <w:r w:rsidR="00F12FBF">
        <w:fldChar w:fldCharType="begin"/>
      </w:r>
      <w:r w:rsidR="00F12FBF">
        <w:instrText xml:space="preserve"> REF _Ref33485728 \h </w:instrText>
      </w:r>
      <w:r w:rsidR="00F12FBF">
        <w:fldChar w:fldCharType="separate"/>
      </w:r>
      <w:r w:rsidR="002A135E">
        <w:t>Effects of an Evolving Porosity</w:t>
      </w:r>
      <w:r w:rsidR="00F12FBF">
        <w:fldChar w:fldCharType="end"/>
      </w:r>
      <w:r w:rsidR="00C275A2">
        <w:t>.</w:t>
      </w:r>
    </w:p>
    <w:p w14:paraId="2F9D8E2A" w14:textId="5C128505" w:rsidR="00C457BC" w:rsidRDefault="00625C96" w:rsidP="00194DB3">
      <w:pPr>
        <w:pStyle w:val="Body"/>
      </w:pPr>
      <w:r w:rsidRPr="00BD59BC">
        <w:t xml:space="preserve">The second goal of this work is </w:t>
      </w:r>
      <w:r w:rsidR="00E51077" w:rsidRPr="00BD59BC">
        <w:t xml:space="preserve">to test </w:t>
      </w:r>
      <w:r w:rsidR="000A337B" w:rsidRPr="00BD59BC">
        <w:t xml:space="preserve">if </w:t>
      </w:r>
      <w:r w:rsidR="00E51077" w:rsidRPr="00BD59BC">
        <w:t>the geometry can in</w:t>
      </w:r>
      <w:r w:rsidR="00B40393" w:rsidRPr="00BD59BC">
        <w:t xml:space="preserve">fluence the </w:t>
      </w:r>
      <w:r w:rsidR="00194628" w:rsidRPr="00BD59BC">
        <w:t xml:space="preserve">simulated </w:t>
      </w:r>
      <w:r w:rsidR="00B40393" w:rsidRPr="00BD59BC">
        <w:t>residual stress and deformations</w:t>
      </w:r>
      <w:r w:rsidR="00C465D0" w:rsidRPr="00BD59BC">
        <w:t xml:space="preserve"> acquired during manufacturing</w:t>
      </w:r>
      <w:r w:rsidR="00194628" w:rsidRPr="00BD59BC">
        <w:t>,</w:t>
      </w:r>
      <w:r w:rsidR="000A337B" w:rsidRPr="00BD59BC">
        <w:t xml:space="preserve"> and if so how</w:t>
      </w:r>
      <w:r w:rsidR="00160DF4" w:rsidRPr="00BD59BC">
        <w:t>.</w:t>
      </w:r>
      <w:r w:rsidR="00790E9D" w:rsidRPr="00BD59BC">
        <w:t xml:space="preserve"> </w:t>
      </w:r>
      <w:r w:rsidR="00067D7E">
        <w:t xml:space="preserve">This will </w:t>
      </w:r>
      <w:r w:rsidR="00A23FE0">
        <w:t>assess</w:t>
      </w:r>
      <w:r w:rsidR="00067D7E">
        <w:t xml:space="preserve"> the feasibility of </w:t>
      </w:r>
      <w:r w:rsidR="000467AB">
        <w:t>the long-term goal of obtaining a geometry optimized for its manufacturing process</w:t>
      </w:r>
      <w:r w:rsidR="00067D7E">
        <w:t xml:space="preserve">. </w:t>
      </w:r>
      <w:r w:rsidR="00F502E7">
        <w:t xml:space="preserve">This </w:t>
      </w:r>
      <w:r w:rsidR="00A23FE0">
        <w:t>feasibility study</w:t>
      </w:r>
      <w:r w:rsidR="002E77E8">
        <w:t xml:space="preserve"> requires the tools </w:t>
      </w:r>
      <w:r w:rsidR="002E77E8">
        <w:lastRenderedPageBreak/>
        <w:t xml:space="preserve">developed </w:t>
      </w:r>
      <w:r w:rsidR="00F85ADE">
        <w:t>for modeling multiscale effects such as porosity.</w:t>
      </w:r>
      <w:r w:rsidR="002E77E8">
        <w:t xml:space="preserve"> </w:t>
      </w:r>
      <w:r w:rsidR="00A23FE0">
        <w:t xml:space="preserve">This goal </w:t>
      </w:r>
      <w:r w:rsidR="00F85ADE">
        <w:t xml:space="preserve">of assessing geometric effects </w:t>
      </w:r>
      <w:r w:rsidR="00A23FE0">
        <w:t xml:space="preserve">is achieved and discussed in </w:t>
      </w:r>
      <w:r w:rsidR="004001B5">
        <w:t xml:space="preserve">Chapter </w:t>
      </w:r>
      <w:r w:rsidR="004001B5">
        <w:fldChar w:fldCharType="begin"/>
      </w:r>
      <w:r w:rsidR="004001B5">
        <w:instrText xml:space="preserve"> REF _Ref40114662 \r \h </w:instrText>
      </w:r>
      <w:r w:rsidR="00B5588C">
        <w:instrText xml:space="preserve"> \* MERGEFORMAT </w:instrText>
      </w:r>
      <w:r w:rsidR="004001B5">
        <w:fldChar w:fldCharType="separate"/>
      </w:r>
      <w:r w:rsidR="002A135E">
        <w:t>4</w:t>
      </w:r>
      <w:r w:rsidR="004001B5">
        <w:fldChar w:fldCharType="end"/>
      </w:r>
      <w:r w:rsidR="004001B5">
        <w:t xml:space="preserve"> - </w:t>
      </w:r>
      <w:r w:rsidR="004001B5">
        <w:fldChar w:fldCharType="begin"/>
      </w:r>
      <w:r w:rsidR="004001B5">
        <w:instrText xml:space="preserve"> REF _Ref40114662 \h </w:instrText>
      </w:r>
      <w:r w:rsidR="00B5588C">
        <w:instrText xml:space="preserve"> \* MERGEFORMAT </w:instrText>
      </w:r>
      <w:r w:rsidR="004001B5">
        <w:fldChar w:fldCharType="separate"/>
      </w:r>
      <w:r w:rsidR="002A135E">
        <w:t>Effects of Geometry with Inherent Strain</w:t>
      </w:r>
      <w:r w:rsidR="004001B5">
        <w:fldChar w:fldCharType="end"/>
      </w:r>
      <w:r w:rsidR="004001B5">
        <w:t xml:space="preserve"> and </w:t>
      </w:r>
      <w:r w:rsidR="00B5588C">
        <w:t xml:space="preserve">also </w:t>
      </w:r>
      <w:r w:rsidR="004001B5">
        <w:t xml:space="preserve">in Chapter </w:t>
      </w:r>
      <w:r w:rsidR="00B5588C">
        <w:fldChar w:fldCharType="begin"/>
      </w:r>
      <w:r w:rsidR="00B5588C">
        <w:instrText xml:space="preserve"> REF _Ref40115395 \r \h  \* MERGEFORMAT </w:instrText>
      </w:r>
      <w:r w:rsidR="00B5588C">
        <w:fldChar w:fldCharType="separate"/>
      </w:r>
      <w:r w:rsidR="002A135E">
        <w:t>5</w:t>
      </w:r>
      <w:r w:rsidR="00B5588C">
        <w:fldChar w:fldCharType="end"/>
      </w:r>
      <w:r w:rsidR="007A5BEF">
        <w:t xml:space="preserve"> - </w:t>
      </w:r>
      <w:r w:rsidR="00B5588C">
        <w:fldChar w:fldCharType="begin"/>
      </w:r>
      <w:r w:rsidR="00B5588C">
        <w:instrText xml:space="preserve"> REF _Ref40115395 \h  \* MERGEFORMAT </w:instrText>
      </w:r>
      <w:r w:rsidR="00B5588C">
        <w:fldChar w:fldCharType="separate"/>
      </w:r>
      <w:r w:rsidR="002A135E">
        <w:t>Effects of Geometry with Thermomechanical FE</w:t>
      </w:r>
      <w:r w:rsidR="00B5588C">
        <w:fldChar w:fldCharType="end"/>
      </w:r>
      <w:r w:rsidR="00B5588C">
        <w:t>.</w:t>
      </w:r>
    </w:p>
    <w:p w14:paraId="7A3F808C" w14:textId="77777777" w:rsidR="0070360D" w:rsidRDefault="0070360D" w:rsidP="00194DB3">
      <w:pPr>
        <w:pStyle w:val="Body"/>
        <w:sectPr w:rsidR="0070360D" w:rsidSect="00212996">
          <w:footerReference w:type="default" r:id="rId14"/>
          <w:pgSz w:w="12240" w:h="15840"/>
          <w:pgMar w:top="2520" w:right="1440" w:bottom="1440" w:left="1440" w:header="720" w:footer="720" w:gutter="0"/>
          <w:pgNumType w:start="1"/>
          <w:cols w:space="720"/>
          <w:docGrid w:linePitch="360"/>
        </w:sectPr>
      </w:pPr>
    </w:p>
    <w:p w14:paraId="08103248" w14:textId="6CA97467" w:rsidR="00B84F19" w:rsidRPr="00406EF3" w:rsidRDefault="00742CDA" w:rsidP="002524B5">
      <w:pPr>
        <w:pStyle w:val="Body"/>
        <w:jc w:val="center"/>
        <w:rPr>
          <w:b/>
          <w:sz w:val="32"/>
          <w:szCs w:val="32"/>
        </w:rPr>
      </w:pPr>
      <w:r>
        <w:lastRenderedPageBreak/>
        <w:fldChar w:fldCharType="begin"/>
      </w:r>
      <w:r>
        <w:instrText xml:space="preserve"> MACROBUTTON MTEditEquationSection2 </w:instrText>
      </w:r>
      <w:r w:rsidRPr="00742CDA">
        <w:rPr>
          <w:rStyle w:val="MTEquationSection"/>
        </w:rPr>
        <w:instrText>Equation Chapter (Next) Section 1</w:instrText>
      </w:r>
      <w:r>
        <w:fldChar w:fldCharType="begin"/>
      </w:r>
      <w:r>
        <w:instrText xml:space="preserve"> SEQ MTEqn \r \h \* MERGEFORMAT </w:instrText>
      </w:r>
      <w:r>
        <w:fldChar w:fldCharType="end"/>
      </w:r>
      <w:r>
        <w:fldChar w:fldCharType="begin"/>
      </w:r>
      <w:r>
        <w:instrText xml:space="preserve"> SEQ MTSec \r 1 \h \* MERGEFORMAT </w:instrText>
      </w:r>
      <w:r>
        <w:fldChar w:fldCharType="end"/>
      </w:r>
      <w:r>
        <w:fldChar w:fldCharType="begin"/>
      </w:r>
      <w:r>
        <w:instrText xml:space="preserve"> SEQ MTChap \h \* MERGEFORMAT </w:instrText>
      </w:r>
      <w:r>
        <w:fldChar w:fldCharType="end"/>
      </w:r>
      <w:r>
        <w:fldChar w:fldCharType="end"/>
      </w:r>
      <w:r w:rsidR="00B84F19" w:rsidRPr="00406EF3">
        <w:rPr>
          <w:b/>
          <w:sz w:val="32"/>
          <w:szCs w:val="32"/>
        </w:rPr>
        <w:t xml:space="preserve">CHAPTER </w:t>
      </w:r>
      <w:r w:rsidR="00B84F19">
        <w:rPr>
          <w:b/>
          <w:sz w:val="32"/>
          <w:szCs w:val="32"/>
        </w:rPr>
        <w:t>2</w:t>
      </w:r>
    </w:p>
    <w:p w14:paraId="2EBF7C34" w14:textId="5C0D41E3" w:rsidR="004E046D" w:rsidRPr="004E046D" w:rsidRDefault="00F65089" w:rsidP="00AE030F">
      <w:pPr>
        <w:pStyle w:val="Heading1"/>
      </w:pPr>
      <w:bookmarkStart w:id="5" w:name="_Ref40218318"/>
      <w:bookmarkStart w:id="6" w:name="_Toc40445943"/>
      <w:r>
        <w:t>Background and Literature Review</w:t>
      </w:r>
      <w:bookmarkEnd w:id="5"/>
      <w:bookmarkEnd w:id="6"/>
    </w:p>
    <w:p w14:paraId="71701853" w14:textId="167FA530" w:rsidR="004E046D" w:rsidRDefault="0060598E" w:rsidP="004E046D">
      <w:pPr>
        <w:pStyle w:val="Heading2"/>
      </w:pPr>
      <w:bookmarkStart w:id="7" w:name="_Ref33305873"/>
      <w:bookmarkStart w:id="8" w:name="_Ref33305880"/>
      <w:bookmarkStart w:id="9" w:name="_Toc40445944"/>
      <w:r>
        <w:t xml:space="preserve">Metal </w:t>
      </w:r>
      <w:r w:rsidR="004E046D">
        <w:t>Additive Manufacturing</w:t>
      </w:r>
      <w:bookmarkEnd w:id="7"/>
      <w:bookmarkEnd w:id="8"/>
      <w:bookmarkEnd w:id="9"/>
    </w:p>
    <w:p w14:paraId="2497CE19" w14:textId="406DC81B" w:rsidR="0060598E" w:rsidRPr="0060598E" w:rsidRDefault="0060598E" w:rsidP="005E3960">
      <w:pPr>
        <w:pStyle w:val="Heading3"/>
      </w:pPr>
      <w:bookmarkStart w:id="10" w:name="_Toc40445945"/>
      <w:r>
        <w:t>Process</w:t>
      </w:r>
      <w:bookmarkEnd w:id="10"/>
    </w:p>
    <w:p w14:paraId="763995F8" w14:textId="2A268D2B" w:rsidR="00822F23" w:rsidRDefault="0032422B" w:rsidP="00194DB3">
      <w:pPr>
        <w:pStyle w:val="Body"/>
      </w:pPr>
      <w:r w:rsidRPr="00D53917">
        <w:t>Metal</w:t>
      </w:r>
      <w:r>
        <w:t xml:space="preserve"> additive manufacturing processes include powder bed fusion (PBF) and direct energy deposition (DED) process. </w:t>
      </w:r>
      <w:r w:rsidR="007F5383">
        <w:t xml:space="preserve">Powder bed fusion </w:t>
      </w:r>
      <w:r>
        <w:t xml:space="preserve">processes include </w:t>
      </w:r>
      <w:r w:rsidR="00CD4308">
        <w:t>selective laser melting (</w:t>
      </w:r>
      <w:r>
        <w:t>SLM</w:t>
      </w:r>
      <w:r w:rsidR="00CD4308">
        <w:t>)</w:t>
      </w:r>
      <w:r>
        <w:t xml:space="preserve">, and electron beam melting (EBM). These use a high-powered energy source </w:t>
      </w:r>
      <w:r w:rsidR="00A235F4">
        <w:t xml:space="preserve">(a </w:t>
      </w:r>
      <w:r>
        <w:t>laser or electron beam</w:t>
      </w:r>
      <w:r w:rsidR="00A235F4">
        <w:t>)</w:t>
      </w:r>
      <w:r>
        <w:t xml:space="preserve"> to</w:t>
      </w:r>
      <w:r w:rsidR="00F263CA">
        <w:t xml:space="preserve"> selectively</w:t>
      </w:r>
      <w:r>
        <w:t xml:space="preserve"> melt or sinter </w:t>
      </w:r>
      <w:r w:rsidR="006A4B24">
        <w:t>sections</w:t>
      </w:r>
      <w:r>
        <w:t xml:space="preserve"> of metal powder</w:t>
      </w:r>
      <w:r w:rsidR="00066AA0">
        <w:t xml:space="preserve"> into a solid</w:t>
      </w:r>
      <w:r w:rsidR="00BC5DF0">
        <w:t>,</w:t>
      </w:r>
      <w:r w:rsidR="009D2E5A">
        <w:t xml:space="preserve"> a layer at a time</w:t>
      </w:r>
      <w:r w:rsidR="0082417C" w:rsidRPr="0082417C">
        <w:t xml:space="preserve"> </w:t>
      </w:r>
      <w:sdt>
        <w:sdtPr>
          <w:id w:val="488677722"/>
          <w:citation/>
        </w:sdtPr>
        <w:sdtEndPr/>
        <w:sdtContent>
          <w:r w:rsidR="0082417C">
            <w:fldChar w:fldCharType="begin"/>
          </w:r>
          <w:r w:rsidR="0082417C">
            <w:instrText xml:space="preserve"> CITATION PMe06 \l 1033 </w:instrText>
          </w:r>
          <w:r w:rsidR="0082417C">
            <w:fldChar w:fldCharType="separate"/>
          </w:r>
          <w:r w:rsidR="0063050B" w:rsidRPr="0063050B">
            <w:rPr>
              <w:noProof/>
            </w:rPr>
            <w:t>[2]</w:t>
          </w:r>
          <w:r w:rsidR="0082417C">
            <w:fldChar w:fldCharType="end"/>
          </w:r>
        </w:sdtContent>
      </w:sdt>
      <w:r>
        <w:t>.</w:t>
      </w:r>
      <w:r w:rsidR="00635604">
        <w:t xml:space="preserve"> </w:t>
      </w:r>
      <w:r w:rsidR="002B1007">
        <w:t xml:space="preserve">A </w:t>
      </w:r>
      <w:r w:rsidR="001B0FA9">
        <w:t>recoating</w:t>
      </w:r>
      <w:r w:rsidR="003E1791">
        <w:t xml:space="preserve"> mechanism </w:t>
      </w:r>
      <w:r w:rsidR="001B0FA9">
        <w:t>ensures that a</w:t>
      </w:r>
      <w:r w:rsidR="00FC553C">
        <w:t xml:space="preserve"> uniform layer</w:t>
      </w:r>
      <w:r w:rsidR="001B0FA9">
        <w:t xml:space="preserve"> of powder is added to the powder bed</w:t>
      </w:r>
      <w:r w:rsidR="00822F23">
        <w:t xml:space="preserve"> at each layer</w:t>
      </w:r>
      <w:r w:rsidR="003D12A5">
        <w:t xml:space="preserve">. </w:t>
      </w:r>
      <w:r w:rsidR="00316A2D">
        <w:t>A</w:t>
      </w:r>
      <w:r w:rsidR="00C61D09">
        <w:t xml:space="preserve">n inert </w:t>
      </w:r>
      <w:r w:rsidR="001B34A5">
        <w:t xml:space="preserve">gas </w:t>
      </w:r>
      <w:r w:rsidR="00C61D09">
        <w:t xml:space="preserve">environment </w:t>
      </w:r>
      <w:r w:rsidR="00316A2D">
        <w:t xml:space="preserve">is used to </w:t>
      </w:r>
      <w:r w:rsidR="00AC23E3">
        <w:t xml:space="preserve">contain the powder bed </w:t>
      </w:r>
      <w:r w:rsidR="00FF3653">
        <w:t xml:space="preserve">in a </w:t>
      </w:r>
      <w:r w:rsidR="00822F23">
        <w:t>laser-based</w:t>
      </w:r>
      <w:r w:rsidR="00FF3653">
        <w:t xml:space="preserve"> process, while </w:t>
      </w:r>
      <w:r w:rsidR="00213BF5">
        <w:t xml:space="preserve">electron beam melting </w:t>
      </w:r>
      <w:r w:rsidR="00446230">
        <w:t>uses a vacuum.</w:t>
      </w:r>
      <w:r>
        <w:t xml:space="preserve"> </w:t>
      </w:r>
      <w:r w:rsidR="00BA354A">
        <w:fldChar w:fldCharType="begin"/>
      </w:r>
      <w:r w:rsidR="00BA354A">
        <w:instrText xml:space="preserve"> REF _Ref34096679 \h </w:instrText>
      </w:r>
      <w:r w:rsidR="00BA354A">
        <w:fldChar w:fldCharType="separate"/>
      </w:r>
      <w:r w:rsidR="002A135E">
        <w:t xml:space="preserve">Figure </w:t>
      </w:r>
      <w:r w:rsidR="002A135E">
        <w:rPr>
          <w:noProof/>
        </w:rPr>
        <w:t>2</w:t>
      </w:r>
      <w:r w:rsidR="002A135E">
        <w:t>.</w:t>
      </w:r>
      <w:r w:rsidR="002A135E">
        <w:rPr>
          <w:noProof/>
        </w:rPr>
        <w:t>1</w:t>
      </w:r>
      <w:r w:rsidR="00BA354A">
        <w:fldChar w:fldCharType="end"/>
      </w:r>
      <w:r w:rsidR="00BA354A">
        <w:t xml:space="preserve"> shows an overall schematic of the </w:t>
      </w:r>
      <w:r w:rsidR="00213BF5">
        <w:t xml:space="preserve">powder bed fusion </w:t>
      </w:r>
      <w:r w:rsidR="00DD10F9">
        <w:t xml:space="preserve">laser </w:t>
      </w:r>
      <w:r w:rsidR="00BA354A">
        <w:t xml:space="preserve">process. </w:t>
      </w:r>
    </w:p>
    <w:p w14:paraId="33083400" w14:textId="52E2EBE5" w:rsidR="005E2AAF" w:rsidRDefault="0032422B" w:rsidP="00194DB3">
      <w:pPr>
        <w:pStyle w:val="Body"/>
      </w:pPr>
      <w:r>
        <w:t xml:space="preserve">The powder layers are </w:t>
      </w:r>
      <w:r w:rsidR="00822F23">
        <w:t xml:space="preserve">relatively thin compared to the </w:t>
      </w:r>
      <w:r w:rsidR="008258FE">
        <w:t xml:space="preserve">part size, </w:t>
      </w:r>
      <w:r>
        <w:t>typically 30-50</w:t>
      </w:r>
      <w:r>
        <w:rPr>
          <w:rFonts w:cs="Times New Roman"/>
        </w:rPr>
        <w:t>μ</w:t>
      </w:r>
      <w:r>
        <w:t>m for lasers, around 100</w:t>
      </w:r>
      <w:r>
        <w:rPr>
          <w:rFonts w:cs="Times New Roman"/>
        </w:rPr>
        <w:t>μ</w:t>
      </w:r>
      <w:r>
        <w:t xml:space="preserve">m for electron beams </w:t>
      </w:r>
      <w:sdt>
        <w:sdtPr>
          <w:id w:val="-301311162"/>
          <w:citation/>
        </w:sdtPr>
        <w:sdtEndPr/>
        <w:sdtContent>
          <w:r>
            <w:fldChar w:fldCharType="begin"/>
          </w:r>
          <w:r>
            <w:instrText xml:space="preserve"> CITATION PMe06 \l 1033 </w:instrText>
          </w:r>
          <w:r>
            <w:fldChar w:fldCharType="separate"/>
          </w:r>
          <w:r w:rsidR="0063050B" w:rsidRPr="0063050B">
            <w:rPr>
              <w:noProof/>
            </w:rPr>
            <w:t>[2]</w:t>
          </w:r>
          <w:r>
            <w:fldChar w:fldCharType="end"/>
          </w:r>
        </w:sdtContent>
      </w:sdt>
      <w:r w:rsidR="008258FE">
        <w:t xml:space="preserve">, thus requiring potentially thousands of </w:t>
      </w:r>
      <w:r w:rsidR="008258FE" w:rsidRPr="005E2AAF">
        <w:t>layers</w:t>
      </w:r>
      <w:r w:rsidR="008258FE">
        <w:t xml:space="preserve"> to build up the geometry</w:t>
      </w:r>
      <w:r>
        <w:t xml:space="preserve">. </w:t>
      </w:r>
      <w:r w:rsidR="005E2AAF">
        <w:t>In addition, t</w:t>
      </w:r>
      <w:r>
        <w:t xml:space="preserve">he </w:t>
      </w:r>
      <w:r w:rsidR="00213BF5">
        <w:t xml:space="preserve">powder bed fusion </w:t>
      </w:r>
      <w:r>
        <w:t xml:space="preserve">process will re-melt the underlying layer as the topmost layer is being melted. </w:t>
      </w:r>
      <w:r w:rsidR="00213BF5">
        <w:t xml:space="preserve">Direct energy deposition </w:t>
      </w:r>
      <w:r>
        <w:t xml:space="preserve">methods, in contrast to </w:t>
      </w:r>
      <w:r w:rsidR="00213BF5">
        <w:t>powder bed fusion</w:t>
      </w:r>
      <w:r>
        <w:t xml:space="preserve">, feed the material onto the part as it is being melted. The feedstock material is a metal powder or wire. </w:t>
      </w:r>
      <w:r w:rsidR="00213BF5">
        <w:t xml:space="preserve">Direct </w:t>
      </w:r>
      <w:r w:rsidR="00213BF5">
        <w:lastRenderedPageBreak/>
        <w:t xml:space="preserve">energy deposition </w:t>
      </w:r>
      <w:r>
        <w:t>methods typically have faster print times at the sacrifice of lower dimensional accuracy</w:t>
      </w:r>
      <w:sdt>
        <w:sdtPr>
          <w:id w:val="-1411849452"/>
          <w:citation/>
        </w:sdtPr>
        <w:sdtEndPr/>
        <w:sdtContent>
          <w:r>
            <w:fldChar w:fldCharType="begin"/>
          </w:r>
          <w:r>
            <w:instrText xml:space="preserve"> CITATION PMe06 \l 1033 </w:instrText>
          </w:r>
          <w:r>
            <w:fldChar w:fldCharType="separate"/>
          </w:r>
          <w:r w:rsidR="0063050B">
            <w:rPr>
              <w:noProof/>
            </w:rPr>
            <w:t xml:space="preserve"> </w:t>
          </w:r>
          <w:r w:rsidR="0063050B" w:rsidRPr="0063050B">
            <w:rPr>
              <w:noProof/>
            </w:rPr>
            <w:t>[2]</w:t>
          </w:r>
          <w:r>
            <w:fldChar w:fldCharType="end"/>
          </w:r>
        </w:sdtContent>
      </w:sdt>
      <w:r>
        <w:t xml:space="preserve">. </w:t>
      </w:r>
    </w:p>
    <w:p w14:paraId="2E970FC6" w14:textId="1033EC98" w:rsidR="0032422B" w:rsidRPr="00492C54" w:rsidRDefault="00870977" w:rsidP="003E7274">
      <w:pPr>
        <w:pStyle w:val="Figure"/>
      </w:pPr>
      <w:r>
        <w:rPr>
          <w:noProof/>
        </w:rPr>
        <mc:AlternateContent>
          <mc:Choice Requires="wpg">
            <w:drawing>
              <wp:inline distT="0" distB="0" distL="0" distR="0" wp14:anchorId="7A184AA3" wp14:editId="2DF73D42">
                <wp:extent cx="3351119" cy="2904371"/>
                <wp:effectExtent l="0" t="0" r="0" b="48895"/>
                <wp:docPr id="30" name="Group 30"/>
                <wp:cNvGraphicFramePr/>
                <a:graphic xmlns:a="http://schemas.openxmlformats.org/drawingml/2006/main">
                  <a:graphicData uri="http://schemas.microsoft.com/office/word/2010/wordprocessingGroup">
                    <wpg:wgp>
                      <wpg:cNvGrpSpPr/>
                      <wpg:grpSpPr>
                        <a:xfrm>
                          <a:off x="0" y="0"/>
                          <a:ext cx="3351119" cy="2904371"/>
                          <a:chOff x="0" y="0"/>
                          <a:chExt cx="3351119" cy="2904371"/>
                        </a:xfrm>
                      </wpg:grpSpPr>
                      <wps:wsp>
                        <wps:cNvPr id="1760494497" name="Rectangle 1760494497"/>
                        <wps:cNvSpPr/>
                        <wps:spPr bwMode="auto">
                          <a:xfrm>
                            <a:off x="546679" y="1466850"/>
                            <a:ext cx="119570" cy="1374565"/>
                          </a:xfrm>
                          <a:prstGeom prst="rect">
                            <a:avLst/>
                          </a:prstGeom>
                          <a:solidFill>
                            <a:schemeClr val="tx1"/>
                          </a:solidFill>
                          <a:ln w="9525" cap="flat" cmpd="sng" algn="ctr">
                            <a:solidFill>
                              <a:schemeClr val="tx1"/>
                            </a:solidFill>
                            <a:prstDash val="solid"/>
                            <a:round/>
                            <a:headEnd type="none" w="med" len="med"/>
                            <a:tailEnd type="none" w="med" len="med"/>
                          </a:ln>
                          <a:effectLst/>
                        </wps:spPr>
                        <wps:txbx>
                          <w:txbxContent>
                            <w:p w14:paraId="5EE4E561"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498" name="Rectangle 1760494498"/>
                        <wps:cNvSpPr/>
                        <wps:spPr bwMode="auto">
                          <a:xfrm>
                            <a:off x="1603954" y="1466850"/>
                            <a:ext cx="119570" cy="1374565"/>
                          </a:xfrm>
                          <a:prstGeom prst="rect">
                            <a:avLst/>
                          </a:prstGeom>
                          <a:solidFill>
                            <a:schemeClr val="tx1"/>
                          </a:solidFill>
                          <a:ln w="9525" cap="flat" cmpd="sng" algn="ctr">
                            <a:solidFill>
                              <a:schemeClr val="tx1"/>
                            </a:solidFill>
                            <a:prstDash val="solid"/>
                            <a:round/>
                            <a:headEnd type="none" w="med" len="med"/>
                            <a:tailEnd type="none" w="med" len="med"/>
                          </a:ln>
                          <a:effectLst/>
                        </wps:spPr>
                        <wps:txbx>
                          <w:txbxContent>
                            <w:p w14:paraId="366E1FCD"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499" name="Rectangle 1760494499"/>
                        <wps:cNvSpPr/>
                        <wps:spPr bwMode="auto">
                          <a:xfrm>
                            <a:off x="660979" y="1466850"/>
                            <a:ext cx="942137" cy="346559"/>
                          </a:xfrm>
                          <a:prstGeom prst="rect">
                            <a:avLst/>
                          </a:prstGeom>
                          <a:solidFill>
                            <a:schemeClr val="bg2"/>
                          </a:solidFill>
                          <a:ln w="9525" cap="flat" cmpd="sng" algn="ctr">
                            <a:noFill/>
                            <a:prstDash val="solid"/>
                            <a:round/>
                            <a:headEnd type="none" w="med" len="med"/>
                            <a:tailEnd type="none" w="med" len="med"/>
                          </a:ln>
                          <a:effectLst/>
                        </wps:spPr>
                        <wps:txbx>
                          <w:txbxContent>
                            <w:p w14:paraId="5D9A89FF"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00" name="Rectangle 1760494500"/>
                        <wps:cNvSpPr/>
                        <wps:spPr bwMode="auto">
                          <a:xfrm>
                            <a:off x="1737304" y="1466850"/>
                            <a:ext cx="960818" cy="665895"/>
                          </a:xfrm>
                          <a:prstGeom prst="rect">
                            <a:avLst/>
                          </a:prstGeom>
                          <a:solidFill>
                            <a:schemeClr val="bg2"/>
                          </a:solidFill>
                          <a:ln w="9525" cap="flat" cmpd="sng" algn="ctr">
                            <a:noFill/>
                            <a:prstDash val="solid"/>
                            <a:round/>
                            <a:headEnd type="none" w="med" len="med"/>
                            <a:tailEnd type="none" w="med" len="med"/>
                          </a:ln>
                          <a:effectLst/>
                        </wps:spPr>
                        <wps:txbx>
                          <w:txbxContent>
                            <w:p w14:paraId="69A0A44B"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01" name="Rectangle 1760494501"/>
                        <wps:cNvSpPr/>
                        <wps:spPr bwMode="auto">
                          <a:xfrm>
                            <a:off x="660979" y="1819275"/>
                            <a:ext cx="942137" cy="109963"/>
                          </a:xfrm>
                          <a:prstGeom prst="rect">
                            <a:avLst/>
                          </a:prstGeom>
                          <a:solidFill>
                            <a:schemeClr val="tx1"/>
                          </a:solidFill>
                          <a:ln w="9525" cap="flat" cmpd="sng" algn="ctr">
                            <a:solidFill>
                              <a:schemeClr val="tx1"/>
                            </a:solidFill>
                            <a:prstDash val="solid"/>
                            <a:round/>
                            <a:headEnd type="none" w="med" len="med"/>
                            <a:tailEnd type="none" w="med" len="med"/>
                          </a:ln>
                          <a:effectLst/>
                        </wps:spPr>
                        <wps:txbx>
                          <w:txbxContent>
                            <w:p w14:paraId="4D9E41D2"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02" name="Rectangle 1760494502"/>
                        <wps:cNvSpPr/>
                        <wps:spPr bwMode="auto">
                          <a:xfrm>
                            <a:off x="1080079" y="1924050"/>
                            <a:ext cx="119570" cy="641464"/>
                          </a:xfrm>
                          <a:prstGeom prst="rect">
                            <a:avLst/>
                          </a:prstGeom>
                          <a:solidFill>
                            <a:schemeClr val="tx1"/>
                          </a:solidFill>
                          <a:ln w="9525" cap="flat" cmpd="sng" algn="ctr">
                            <a:solidFill>
                              <a:schemeClr val="tx1"/>
                            </a:solidFill>
                            <a:prstDash val="solid"/>
                            <a:round/>
                            <a:headEnd type="none" w="med" len="med"/>
                            <a:tailEnd type="none" w="med" len="med"/>
                          </a:ln>
                          <a:effectLst/>
                        </wps:spPr>
                        <wps:txbx>
                          <w:txbxContent>
                            <w:p w14:paraId="2330863D"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03" name="Rectangle 1760494503"/>
                        <wps:cNvSpPr/>
                        <wps:spPr bwMode="auto">
                          <a:xfrm>
                            <a:off x="1718254" y="2133600"/>
                            <a:ext cx="981850" cy="109960"/>
                          </a:xfrm>
                          <a:prstGeom prst="rect">
                            <a:avLst/>
                          </a:prstGeom>
                          <a:solidFill>
                            <a:schemeClr val="tx1"/>
                          </a:solidFill>
                          <a:ln w="9525" cap="flat" cmpd="sng" algn="ctr">
                            <a:solidFill>
                              <a:schemeClr val="tx1"/>
                            </a:solidFill>
                            <a:prstDash val="solid"/>
                            <a:round/>
                            <a:headEnd type="none" w="med" len="med"/>
                            <a:tailEnd type="none" w="med" len="med"/>
                          </a:ln>
                          <a:effectLst/>
                        </wps:spPr>
                        <wps:txbx>
                          <w:txbxContent>
                            <w:p w14:paraId="31B6CF66"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04" name="Rectangle 1760494504"/>
                        <wps:cNvSpPr/>
                        <wps:spPr bwMode="auto">
                          <a:xfrm>
                            <a:off x="2137354" y="2247900"/>
                            <a:ext cx="120061" cy="655979"/>
                          </a:xfrm>
                          <a:prstGeom prst="rect">
                            <a:avLst/>
                          </a:prstGeom>
                          <a:solidFill>
                            <a:schemeClr val="tx1"/>
                          </a:solidFill>
                          <a:ln w="9525" cap="flat" cmpd="sng" algn="ctr">
                            <a:solidFill>
                              <a:schemeClr val="tx1"/>
                            </a:solidFill>
                            <a:prstDash val="solid"/>
                            <a:round/>
                            <a:headEnd type="none" w="med" len="med"/>
                            <a:tailEnd type="none" w="med" len="med"/>
                          </a:ln>
                          <a:effectLst/>
                        </wps:spPr>
                        <wps:txbx>
                          <w:txbxContent>
                            <w:p w14:paraId="4D1DD082"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05" name="Rectangle 1760494505"/>
                        <wps:cNvSpPr/>
                        <wps:spPr bwMode="auto">
                          <a:xfrm>
                            <a:off x="2699329" y="1466850"/>
                            <a:ext cx="119570" cy="1374565"/>
                          </a:xfrm>
                          <a:prstGeom prst="rect">
                            <a:avLst/>
                          </a:prstGeom>
                          <a:solidFill>
                            <a:schemeClr val="tx1"/>
                          </a:solidFill>
                          <a:ln w="9525" cap="flat" cmpd="sng" algn="ctr">
                            <a:solidFill>
                              <a:schemeClr val="tx1"/>
                            </a:solidFill>
                            <a:prstDash val="solid"/>
                            <a:round/>
                            <a:headEnd type="none" w="med" len="med"/>
                            <a:tailEnd type="none" w="med" len="med"/>
                          </a:ln>
                          <a:effectLst/>
                        </wps:spPr>
                        <wps:txbx>
                          <w:txbxContent>
                            <w:p w14:paraId="078C525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06" name="Rectangle 1760494506"/>
                        <wps:cNvSpPr/>
                        <wps:spPr bwMode="auto">
                          <a:xfrm>
                            <a:off x="2004004" y="1466850"/>
                            <a:ext cx="251849" cy="419621"/>
                          </a:xfrm>
                          <a:prstGeom prst="rect">
                            <a:avLst/>
                          </a:prstGeom>
                          <a:solidFill>
                            <a:schemeClr val="accent6"/>
                          </a:solidFill>
                          <a:ln w="9525" cap="flat" cmpd="sng" algn="ctr">
                            <a:noFill/>
                            <a:prstDash val="solid"/>
                            <a:round/>
                            <a:headEnd type="none" w="med" len="med"/>
                            <a:tailEnd type="none" w="med" len="med"/>
                          </a:ln>
                          <a:effectLst/>
                        </wps:spPr>
                        <wps:txbx>
                          <w:txbxContent>
                            <w:p w14:paraId="49EFCFB8"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08" name="Rectangle 1760494508"/>
                        <wps:cNvSpPr/>
                        <wps:spPr bwMode="auto">
                          <a:xfrm>
                            <a:off x="2251654" y="1466850"/>
                            <a:ext cx="251849" cy="665898"/>
                          </a:xfrm>
                          <a:prstGeom prst="rect">
                            <a:avLst/>
                          </a:prstGeom>
                          <a:solidFill>
                            <a:schemeClr val="accent6"/>
                          </a:solidFill>
                          <a:ln w="9525" cap="flat" cmpd="sng" algn="ctr">
                            <a:noFill/>
                            <a:prstDash val="solid"/>
                            <a:round/>
                            <a:headEnd type="none" w="med" len="med"/>
                            <a:tailEnd type="none" w="med" len="med"/>
                          </a:ln>
                          <a:effectLst/>
                        </wps:spPr>
                        <wps:txbx>
                          <w:txbxContent>
                            <w:p w14:paraId="58BB72E6"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09" name="Oval 1760494509"/>
                        <wps:cNvSpPr/>
                        <wps:spPr bwMode="auto">
                          <a:xfrm>
                            <a:off x="1318204" y="1285875"/>
                            <a:ext cx="194309" cy="178698"/>
                          </a:xfrm>
                          <a:prstGeom prst="ellipse">
                            <a:avLst/>
                          </a:prstGeom>
                          <a:solidFill>
                            <a:schemeClr val="accent1"/>
                          </a:solidFill>
                          <a:ln w="9525" cap="flat" cmpd="sng" algn="ctr">
                            <a:solidFill>
                              <a:schemeClr val="tx1"/>
                            </a:solidFill>
                            <a:prstDash val="solid"/>
                            <a:round/>
                            <a:headEnd type="none" w="med" len="med"/>
                            <a:tailEnd type="none" w="med" len="med"/>
                          </a:ln>
                          <a:effectLst/>
                        </wps:spPr>
                        <wps:txbx>
                          <w:txbxContent>
                            <w:p w14:paraId="34515C8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10" name="Straight Arrow Connector 1760494510"/>
                        <wps:cNvCnPr>
                          <a:cxnSpLocks/>
                        </wps:cNvCnPr>
                        <wps:spPr bwMode="auto">
                          <a:xfrm>
                            <a:off x="2413579" y="2371725"/>
                            <a:ext cx="0" cy="532646"/>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wps:wsp>
                        <wps:cNvPr id="1760494511" name="Straight Arrow Connector 1760494511"/>
                        <wps:cNvCnPr>
                          <a:cxnSpLocks/>
                        </wps:cNvCnPr>
                        <wps:spPr bwMode="auto">
                          <a:xfrm flipV="1">
                            <a:off x="1337254" y="2276475"/>
                            <a:ext cx="0" cy="509733"/>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wps:wsp>
                        <wps:cNvPr id="1760494512" name="Straight Arrow Connector 1760494512"/>
                        <wps:cNvCnPr>
                          <a:cxnSpLocks/>
                        </wps:cNvCnPr>
                        <wps:spPr bwMode="auto">
                          <a:xfrm>
                            <a:off x="1261054" y="1228725"/>
                            <a:ext cx="272028" cy="1"/>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wps:wsp>
                        <wps:cNvPr id="1760494513" name="Trapezoid 1760494513"/>
                        <wps:cNvSpPr/>
                        <wps:spPr bwMode="auto">
                          <a:xfrm rot="10800000">
                            <a:off x="2327854" y="200025"/>
                            <a:ext cx="119570" cy="1273109"/>
                          </a:xfrm>
                          <a:prstGeom prst="trapezoid">
                            <a:avLst>
                              <a:gd name="adj" fmla="val 35574"/>
                            </a:avLst>
                          </a:prstGeom>
                          <a:solidFill>
                            <a:srgbClr val="FF0000"/>
                          </a:solidFill>
                          <a:ln w="9525" cap="flat" cmpd="sng" algn="ctr">
                            <a:noFill/>
                            <a:prstDash val="solid"/>
                            <a:round/>
                            <a:headEnd type="none" w="med" len="med"/>
                            <a:tailEnd type="none" w="med" len="med"/>
                          </a:ln>
                          <a:effectLst/>
                        </wps:spPr>
                        <wps:txbx>
                          <w:txbxContent>
                            <w:p w14:paraId="4483F48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14" name="Rectangle 1760494514"/>
                        <wps:cNvSpPr/>
                        <wps:spPr bwMode="auto">
                          <a:xfrm rot="16200000">
                            <a:off x="955937" y="-143193"/>
                            <a:ext cx="163317" cy="752849"/>
                          </a:xfrm>
                          <a:prstGeom prst="rect">
                            <a:avLst/>
                          </a:prstGeom>
                          <a:solidFill>
                            <a:srgbClr val="FF0000"/>
                          </a:solidFill>
                          <a:ln w="9525" cap="flat" cmpd="sng" algn="ctr">
                            <a:noFill/>
                            <a:prstDash val="solid"/>
                            <a:round/>
                            <a:headEnd type="none" w="med" len="med"/>
                            <a:tailEnd type="none" w="med" len="med"/>
                          </a:ln>
                          <a:effectLst/>
                        </wps:spPr>
                        <wps:txbx>
                          <w:txbxContent>
                            <w:p w14:paraId="3102C98A"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15" name="Rectangle 1760494515"/>
                        <wps:cNvSpPr/>
                        <wps:spPr bwMode="auto">
                          <a:xfrm rot="16200000">
                            <a:off x="221559" y="-115570"/>
                            <a:ext cx="260607" cy="703725"/>
                          </a:xfrm>
                          <a:prstGeom prst="rect">
                            <a:avLst/>
                          </a:prstGeom>
                          <a:solidFill>
                            <a:schemeClr val="tx1"/>
                          </a:solidFill>
                          <a:ln w="9525" cap="flat" cmpd="sng" algn="ctr">
                            <a:solidFill>
                              <a:schemeClr val="tx1"/>
                            </a:solidFill>
                            <a:prstDash val="solid"/>
                            <a:round/>
                            <a:headEnd type="none" w="med" len="med"/>
                            <a:tailEnd type="none" w="med" len="med"/>
                          </a:ln>
                          <a:effectLst/>
                        </wps:spPr>
                        <wps:txbx>
                          <w:txbxContent>
                            <w:p w14:paraId="654222F1"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16" name="Trapezoid 1760494516"/>
                        <wps:cNvSpPr/>
                        <wps:spPr bwMode="auto">
                          <a:xfrm rot="5400000">
                            <a:off x="1849381" y="-278447"/>
                            <a:ext cx="161893" cy="1027474"/>
                          </a:xfrm>
                          <a:prstGeom prst="trapezoid">
                            <a:avLst>
                              <a:gd name="adj" fmla="val 25146"/>
                            </a:avLst>
                          </a:prstGeom>
                          <a:solidFill>
                            <a:srgbClr val="FF0000"/>
                          </a:solidFill>
                          <a:ln w="9525" cap="flat" cmpd="sng" algn="ctr">
                            <a:noFill/>
                            <a:prstDash val="solid"/>
                            <a:round/>
                            <a:headEnd type="none" w="med" len="med"/>
                            <a:tailEnd type="none" w="med" len="med"/>
                          </a:ln>
                          <a:effectLst/>
                        </wps:spPr>
                        <wps:txbx>
                          <w:txbxContent>
                            <w:p w14:paraId="189612AB"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17" name="Rectangle 1760494517"/>
                        <wps:cNvSpPr/>
                        <wps:spPr bwMode="auto">
                          <a:xfrm rot="18917510" flipH="1">
                            <a:off x="2375479" y="0"/>
                            <a:ext cx="62833" cy="402487"/>
                          </a:xfrm>
                          <a:prstGeom prst="rect">
                            <a:avLst/>
                          </a:prstGeom>
                          <a:solidFill>
                            <a:schemeClr val="accent1"/>
                          </a:solidFill>
                          <a:ln w="9525" cap="flat" cmpd="sng" algn="ctr">
                            <a:noFill/>
                            <a:prstDash val="solid"/>
                            <a:round/>
                            <a:headEnd type="none" w="med" len="med"/>
                            <a:tailEnd type="none" w="med" len="med"/>
                          </a:ln>
                          <a:effectLst/>
                        </wps:spPr>
                        <wps:txbx>
                          <w:txbxContent>
                            <w:p w14:paraId="7BA7F7A1"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18" name="Rectangle 1760494518"/>
                        <wps:cNvSpPr/>
                        <wps:spPr bwMode="auto">
                          <a:xfrm flipH="1">
                            <a:off x="1395140" y="28575"/>
                            <a:ext cx="62833" cy="402487"/>
                          </a:xfrm>
                          <a:prstGeom prst="rect">
                            <a:avLst/>
                          </a:prstGeom>
                          <a:solidFill>
                            <a:schemeClr val="accent1"/>
                          </a:solidFill>
                          <a:ln w="9525" cap="flat" cmpd="sng" algn="ctr">
                            <a:noFill/>
                            <a:prstDash val="solid"/>
                            <a:round/>
                            <a:headEnd type="none" w="med" len="med"/>
                            <a:tailEnd type="none" w="med" len="med"/>
                          </a:ln>
                          <a:effectLst/>
                        </wps:spPr>
                        <wps:txbx>
                          <w:txbxContent>
                            <w:p w14:paraId="342FEF2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19" name="Straight Arrow Connector 1760494519"/>
                        <wps:cNvCnPr>
                          <a:cxnSpLocks/>
                        </wps:cNvCnPr>
                        <wps:spPr bwMode="auto">
                          <a:xfrm>
                            <a:off x="641929" y="1257300"/>
                            <a:ext cx="205270" cy="212009"/>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wps:wsp>
                        <wps:cNvPr id="1760494520" name="TextBox 47"/>
                        <wps:cNvSpPr txBox="1"/>
                        <wps:spPr>
                          <a:xfrm>
                            <a:off x="3754" y="1066800"/>
                            <a:ext cx="698050" cy="388592"/>
                          </a:xfrm>
                          <a:prstGeom prst="rect">
                            <a:avLst/>
                          </a:prstGeom>
                          <a:noFill/>
                        </wps:spPr>
                        <wps:txbx>
                          <w:txbxContent>
                            <w:p w14:paraId="4360B11C" w14:textId="77777777" w:rsidR="0063050B" w:rsidRPr="00AE277D" w:rsidRDefault="0063050B" w:rsidP="00870977">
                              <w:pPr>
                                <w:spacing w:after="0"/>
                                <w:jc w:val="center"/>
                                <w:textAlignment w:val="baseline"/>
                                <w:rPr>
                                  <w:rFonts w:ascii="Century Schoolbook" w:eastAsia="MS PGothic" w:hAnsi="Century Schoolbook" w:cs="Arial"/>
                                  <w:color w:val="000000" w:themeColor="text1"/>
                                  <w:kern w:val="24"/>
                                  <w:sz w:val="21"/>
                                  <w:szCs w:val="21"/>
                                </w:rPr>
                              </w:pPr>
                              <w:r w:rsidRPr="00AE277D">
                                <w:rPr>
                                  <w:rFonts w:ascii="Century Schoolbook" w:eastAsia="MS PGothic" w:hAnsi="Century Schoolbook" w:cs="Arial"/>
                                  <w:color w:val="000000" w:themeColor="text1"/>
                                  <w:kern w:val="24"/>
                                  <w:sz w:val="21"/>
                                  <w:szCs w:val="21"/>
                                </w:rPr>
                                <w:t>Metal</w:t>
                              </w:r>
                            </w:p>
                            <w:p w14:paraId="6F775DBB" w14:textId="77777777" w:rsidR="0063050B" w:rsidRPr="00AE277D" w:rsidRDefault="0063050B" w:rsidP="00870977">
                              <w:pPr>
                                <w:jc w:val="center"/>
                                <w:textAlignment w:val="baseline"/>
                                <w:rPr>
                                  <w:rFonts w:ascii="Century Schoolbook" w:hAnsi="Century Schoolbook"/>
                                  <w:sz w:val="24"/>
                                  <w:szCs w:val="24"/>
                                </w:rPr>
                              </w:pPr>
                              <w:r w:rsidRPr="00AE277D">
                                <w:rPr>
                                  <w:rFonts w:ascii="Century Schoolbook" w:eastAsia="MS PGothic" w:hAnsi="Century Schoolbook" w:cs="Arial"/>
                                  <w:color w:val="000000" w:themeColor="text1"/>
                                  <w:kern w:val="24"/>
                                  <w:sz w:val="21"/>
                                  <w:szCs w:val="21"/>
                                </w:rPr>
                                <w:t>Powder</w:t>
                              </w:r>
                            </w:p>
                          </w:txbxContent>
                        </wps:txbx>
                        <wps:bodyPr wrap="square" lIns="0" tIns="0" rIns="0" bIns="0" rtlCol="0">
                          <a:noAutofit/>
                        </wps:bodyPr>
                      </wps:wsp>
                      <wps:wsp>
                        <wps:cNvPr id="1760494521" name="TextBox 49"/>
                        <wps:cNvSpPr txBox="1"/>
                        <wps:spPr>
                          <a:xfrm>
                            <a:off x="1022929" y="1009650"/>
                            <a:ext cx="694174" cy="171402"/>
                          </a:xfrm>
                          <a:prstGeom prst="rect">
                            <a:avLst/>
                          </a:prstGeom>
                          <a:noFill/>
                        </wps:spPr>
                        <wps:txbx>
                          <w:txbxContent>
                            <w:p w14:paraId="5153B19D" w14:textId="77777777" w:rsidR="0063050B" w:rsidRPr="00AE277D" w:rsidRDefault="0063050B" w:rsidP="00870977">
                              <w:pPr>
                                <w:textAlignment w:val="baseline"/>
                                <w:rPr>
                                  <w:rFonts w:ascii="Century Schoolbook" w:hAnsi="Century Schoolbook"/>
                                  <w:sz w:val="24"/>
                                  <w:szCs w:val="24"/>
                                </w:rPr>
                              </w:pPr>
                              <w:r w:rsidRPr="00AE277D">
                                <w:rPr>
                                  <w:rFonts w:ascii="Century Schoolbook" w:eastAsia="MS PGothic" w:hAnsi="Century Schoolbook" w:cs="Arial"/>
                                  <w:color w:val="000000" w:themeColor="text1"/>
                                  <w:kern w:val="24"/>
                                  <w:sz w:val="21"/>
                                  <w:szCs w:val="21"/>
                                </w:rPr>
                                <w:t>Recoater</w:t>
                              </w:r>
                            </w:p>
                          </w:txbxContent>
                        </wps:txbx>
                        <wps:bodyPr wrap="square" lIns="0" tIns="0" rIns="0" bIns="0" rtlCol="0">
                          <a:noAutofit/>
                        </wps:bodyPr>
                      </wps:wsp>
                      <wps:wsp>
                        <wps:cNvPr id="1760494522" name="TextBox 50"/>
                        <wps:cNvSpPr txBox="1"/>
                        <wps:spPr>
                          <a:xfrm>
                            <a:off x="2042104" y="1562100"/>
                            <a:ext cx="450422" cy="302771"/>
                          </a:xfrm>
                          <a:prstGeom prst="rect">
                            <a:avLst/>
                          </a:prstGeom>
                          <a:noFill/>
                        </wps:spPr>
                        <wps:txbx>
                          <w:txbxContent>
                            <w:p w14:paraId="12D1B66B" w14:textId="77777777" w:rsidR="0063050B" w:rsidRPr="008876B0" w:rsidRDefault="0063050B" w:rsidP="00870977">
                              <w:pPr>
                                <w:textAlignment w:val="baseline"/>
                                <w:rPr>
                                  <w:sz w:val="24"/>
                                  <w:szCs w:val="24"/>
                                </w:rPr>
                              </w:pPr>
                              <w:r w:rsidRPr="008876B0">
                                <w:rPr>
                                  <w:rFonts w:ascii="Arial" w:eastAsia="MS PGothic" w:hAnsi="Arial" w:cs="Arial"/>
                                  <w:kern w:val="24"/>
                                  <w:sz w:val="21"/>
                                  <w:szCs w:val="21"/>
                                </w:rPr>
                                <w:t>Part</w:t>
                              </w:r>
                            </w:p>
                          </w:txbxContent>
                        </wps:txbx>
                        <wps:bodyPr wrap="square" rtlCol="0">
                          <a:noAutofit/>
                        </wps:bodyPr>
                      </wps:wsp>
                      <wps:wsp>
                        <wps:cNvPr id="28" name="TextBox 47"/>
                        <wps:cNvSpPr txBox="1"/>
                        <wps:spPr>
                          <a:xfrm>
                            <a:off x="2377029" y="609649"/>
                            <a:ext cx="974090" cy="400050"/>
                          </a:xfrm>
                          <a:prstGeom prst="rect">
                            <a:avLst/>
                          </a:prstGeom>
                          <a:noFill/>
                        </wps:spPr>
                        <wps:txbx>
                          <w:txbxContent>
                            <w:p w14:paraId="124FED4F" w14:textId="77777777" w:rsidR="0063050B" w:rsidRPr="00AE277D" w:rsidRDefault="0063050B" w:rsidP="00870977">
                              <w:pPr>
                                <w:jc w:val="center"/>
                                <w:textAlignment w:val="baseline"/>
                                <w:rPr>
                                  <w:rFonts w:ascii="Century Schoolbook" w:hAnsi="Century Schoolbook"/>
                                  <w:sz w:val="24"/>
                                  <w:szCs w:val="24"/>
                                </w:rPr>
                              </w:pPr>
                              <w:r>
                                <w:rPr>
                                  <w:rFonts w:ascii="Century Schoolbook" w:eastAsia="MS PGothic" w:hAnsi="Century Schoolbook" w:cs="Arial"/>
                                  <w:color w:val="000000" w:themeColor="text1"/>
                                  <w:kern w:val="24"/>
                                  <w:sz w:val="21"/>
                                  <w:szCs w:val="21"/>
                                </w:rPr>
                                <w:t>Inert gas environment</w:t>
                              </w:r>
                            </w:p>
                          </w:txbxContent>
                        </wps:txbx>
                        <wps:bodyPr wrap="square" lIns="0" tIns="0" rIns="0" bIns="0" rtlCol="0">
                          <a:noAutofit/>
                        </wps:bodyPr>
                      </wps:wsp>
                      <wps:wsp>
                        <wps:cNvPr id="1760494523" name="TextBox 51"/>
                        <wps:cNvSpPr txBox="1"/>
                        <wps:spPr>
                          <a:xfrm>
                            <a:off x="905104" y="366393"/>
                            <a:ext cx="590268" cy="302771"/>
                          </a:xfrm>
                          <a:prstGeom prst="rect">
                            <a:avLst/>
                          </a:prstGeom>
                          <a:noFill/>
                        </wps:spPr>
                        <wps:txbx>
                          <w:txbxContent>
                            <w:p w14:paraId="1F4F9949" w14:textId="77777777" w:rsidR="0063050B" w:rsidRPr="00AE277D" w:rsidRDefault="0063050B" w:rsidP="00870977">
                              <w:pPr>
                                <w:textAlignment w:val="baseline"/>
                                <w:rPr>
                                  <w:rFonts w:ascii="Century Schoolbook" w:hAnsi="Century Schoolbook"/>
                                  <w:sz w:val="24"/>
                                  <w:szCs w:val="24"/>
                                </w:rPr>
                              </w:pPr>
                              <w:r w:rsidRPr="00AE277D">
                                <w:rPr>
                                  <w:rFonts w:ascii="Century Schoolbook" w:eastAsia="MS PGothic" w:hAnsi="Century Schoolbook" w:cs="Arial"/>
                                  <w:color w:val="000000" w:themeColor="text1"/>
                                  <w:kern w:val="24"/>
                                  <w:sz w:val="21"/>
                                  <w:szCs w:val="21"/>
                                </w:rPr>
                                <w:t>Laser</w:t>
                              </w:r>
                            </w:p>
                          </w:txbxContent>
                        </wps:txbx>
                        <wps:bodyPr wrap="square" lIns="0" tIns="0" rIns="0" bIns="0" rtlCol="0">
                          <a:noAutofit/>
                        </wps:bodyPr>
                      </wps:wsp>
                    </wpg:wgp>
                  </a:graphicData>
                </a:graphic>
              </wp:inline>
            </w:drawing>
          </mc:Choice>
          <mc:Fallback>
            <w:pict>
              <v:group w14:anchorId="7A184AA3" id="Group 30" o:spid="_x0000_s1026" style="width:263.85pt;height:228.7pt;mso-position-horizontal-relative:char;mso-position-vertical-relative:line" coordsize="33511,2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">
                <v:rect id="Rectangle 1760494497" o:spid="_x0000_s1027" style="position:absolute;left:5466;top:14668;width:1196;height:1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" fillcolor="black [3213]" strokecolor="black [3213]">
                  <v:stroke joinstyle="round"/>
                  <v:textbox>
                    <w:txbxContent>
                      <w:p w14:paraId="5EE4E561" w14:textId="77777777" w:rsidR="0063050B" w:rsidRDefault="0063050B" w:rsidP="00C74ACD">
                        <w:pPr>
                          <w:jc w:val="center"/>
                        </w:pPr>
                      </w:p>
                    </w:txbxContent>
                  </v:textbox>
                </v:rect>
                <v:rect id="Rectangle 1760494498" o:spid="_x0000_s1028" style="position:absolute;left:16039;top:14668;width:1196;height:1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" fillcolor="black [3213]" strokecolor="black [3213]">
                  <v:stroke joinstyle="round"/>
                  <v:textbox>
                    <w:txbxContent>
                      <w:p w14:paraId="366E1FCD" w14:textId="77777777" w:rsidR="0063050B" w:rsidRDefault="0063050B" w:rsidP="00C74ACD">
                        <w:pPr>
                          <w:jc w:val="center"/>
                        </w:pPr>
                      </w:p>
                    </w:txbxContent>
                  </v:textbox>
                </v:rect>
                <v:rect id="Rectangle 1760494499" o:spid="_x0000_s1029" style="position:absolute;left:6609;top:14668;width:9422;height:3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" fillcolor="#e7e6e6 [3214]" stroked="f">
                  <v:stroke joinstyle="round"/>
                  <v:textbox>
                    <w:txbxContent>
                      <w:p w14:paraId="5D9A89FF" w14:textId="77777777" w:rsidR="0063050B" w:rsidRDefault="0063050B" w:rsidP="00C74ACD">
                        <w:pPr>
                          <w:jc w:val="center"/>
                        </w:pPr>
                      </w:p>
                    </w:txbxContent>
                  </v:textbox>
                </v:rect>
                <v:rect id="Rectangle 1760494500" o:spid="_x0000_s1030" style="position:absolute;left:17373;top:14668;width:9608;height:6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" fillcolor="#e7e6e6 [3214]" stroked="f">
                  <v:stroke joinstyle="round"/>
                  <v:textbox>
                    <w:txbxContent>
                      <w:p w14:paraId="69A0A44B" w14:textId="77777777" w:rsidR="0063050B" w:rsidRDefault="0063050B" w:rsidP="00C74ACD">
                        <w:pPr>
                          <w:jc w:val="center"/>
                        </w:pPr>
                      </w:p>
                    </w:txbxContent>
                  </v:textbox>
                </v:rect>
                <v:rect id="Rectangle 1760494501" o:spid="_x0000_s1031" style="position:absolute;left:6609;top:18192;width:9422;height: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" fillcolor="black [3213]" strokecolor="black [3213]">
                  <v:stroke joinstyle="round"/>
                  <v:textbox>
                    <w:txbxContent>
                      <w:p w14:paraId="4D9E41D2" w14:textId="77777777" w:rsidR="0063050B" w:rsidRDefault="0063050B" w:rsidP="00C74ACD">
                        <w:pPr>
                          <w:jc w:val="center"/>
                        </w:pPr>
                      </w:p>
                    </w:txbxContent>
                  </v:textbox>
                </v:rect>
                <v:rect id="Rectangle 1760494502" o:spid="_x0000_s1032" style="position:absolute;left:10800;top:19240;width:1196;height:6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" fillcolor="black [3213]" strokecolor="black [3213]">
                  <v:stroke joinstyle="round"/>
                  <v:textbox>
                    <w:txbxContent>
                      <w:p w14:paraId="2330863D" w14:textId="77777777" w:rsidR="0063050B" w:rsidRDefault="0063050B" w:rsidP="00C74ACD">
                        <w:pPr>
                          <w:jc w:val="center"/>
                        </w:pPr>
                      </w:p>
                    </w:txbxContent>
                  </v:textbox>
                </v:rect>
                <v:rect id="Rectangle 1760494503" o:spid="_x0000_s1033" style="position:absolute;left:17182;top:21336;width:9819;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" fillcolor="black [3213]" strokecolor="black [3213]">
                  <v:stroke joinstyle="round"/>
                  <v:textbox>
                    <w:txbxContent>
                      <w:p w14:paraId="31B6CF66" w14:textId="77777777" w:rsidR="0063050B" w:rsidRDefault="0063050B" w:rsidP="00C74ACD">
                        <w:pPr>
                          <w:jc w:val="center"/>
                        </w:pPr>
                      </w:p>
                    </w:txbxContent>
                  </v:textbox>
                </v:rect>
                <v:rect id="Rectangle 1760494504" o:spid="_x0000_s1034" style="position:absolute;left:21373;top:22479;width:1201;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" fillcolor="black [3213]" strokecolor="black [3213]">
                  <v:stroke joinstyle="round"/>
                  <v:textbox>
                    <w:txbxContent>
                      <w:p w14:paraId="4D1DD082" w14:textId="77777777" w:rsidR="0063050B" w:rsidRDefault="0063050B" w:rsidP="00C74ACD">
                        <w:pPr>
                          <w:jc w:val="center"/>
                        </w:pPr>
                      </w:p>
                    </w:txbxContent>
                  </v:textbox>
                </v:rect>
                <v:rect id="Rectangle 1760494505" o:spid="_x0000_s1035" style="position:absolute;left:26993;top:14668;width:1195;height:1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" fillcolor="black [3213]" strokecolor="black [3213]">
                  <v:stroke joinstyle="round"/>
                  <v:textbox>
                    <w:txbxContent>
                      <w:p w14:paraId="078C525C" w14:textId="77777777" w:rsidR="0063050B" w:rsidRDefault="0063050B" w:rsidP="00C74ACD">
                        <w:pPr>
                          <w:jc w:val="center"/>
                        </w:pPr>
                      </w:p>
                    </w:txbxContent>
                  </v:textbox>
                </v:rect>
                <v:rect id="Rectangle 1760494506" o:spid="_x0000_s1036" style="position:absolute;left:20040;top:14668;width:2518;height:4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" fillcolor="#70ad47 [3209]" stroked="f">
                  <v:stroke joinstyle="round"/>
                  <v:textbox>
                    <w:txbxContent>
                      <w:p w14:paraId="49EFCFB8" w14:textId="77777777" w:rsidR="0063050B" w:rsidRDefault="0063050B" w:rsidP="00C74ACD">
                        <w:pPr>
                          <w:jc w:val="center"/>
                        </w:pPr>
                      </w:p>
                    </w:txbxContent>
                  </v:textbox>
                </v:rect>
                <v:rect id="Rectangle 1760494508" o:spid="_x0000_s1037" style="position:absolute;left:22516;top:14668;width:2519;height:6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" fillcolor="#70ad47 [3209]" stroked="f">
                  <v:stroke joinstyle="round"/>
                  <v:textbox>
                    <w:txbxContent>
                      <w:p w14:paraId="58BB72E6" w14:textId="77777777" w:rsidR="0063050B" w:rsidRDefault="0063050B" w:rsidP="00C74ACD">
                        <w:pPr>
                          <w:jc w:val="center"/>
                        </w:pPr>
                      </w:p>
                    </w:txbxContent>
                  </v:textbox>
                </v:rect>
                <v:oval id="Oval 1760494509" o:spid="_x0000_s1038" style="position:absolute;left:13182;top:12858;width:1943;height:1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" fillcolor="#5b9bd5 [3204]" strokecolor="black [3213]">
                  <v:textbox>
                    <w:txbxContent>
                      <w:p w14:paraId="34515C8C" w14:textId="77777777" w:rsidR="0063050B" w:rsidRDefault="0063050B" w:rsidP="00C74ACD">
                        <w:pPr>
                          <w:jc w:val="center"/>
                        </w:pPr>
                      </w:p>
                    </w:txbxContent>
                  </v:textbox>
                </v:oval>
                <v:shapetype id="_x0000_t32" coordsize="21600,21600" o:spt="32" o:oned="t" path="m,l21600,21600e" filled="f">
                  <v:path arrowok="t" fillok="f" o:connecttype="none"/>
                  <o:lock v:ext="edit" shapetype="t"/>
                </v:shapetype>
                <v:shape id="Straight Arrow Connector 1760494510" o:spid="_x0000_s1039" type="#_x0000_t32" style="position:absolute;left:24135;top:23717;width:0;height:53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" filled="t" fillcolor="#5b9bd5 [3204]" strokecolor="black [3213]">
                  <v:stroke endarrow="block"/>
                  <o:lock v:ext="edit" shapetype="f"/>
                </v:shape>
                <v:shape id="Straight Arrow Connector 1760494511" o:spid="_x0000_s1040" type="#_x0000_t32" style="position:absolute;left:13372;top:22764;width:0;height:50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" filled="t" fillcolor="#5b9bd5 [3204]" strokecolor="black [3213]">
                  <v:stroke endarrow="block"/>
                  <o:lock v:ext="edit" shapetype="f"/>
                </v:shape>
                <v:shape id="Straight Arrow Connector 1760494512" o:spid="_x0000_s1041" type="#_x0000_t32" style="position:absolute;left:12610;top:12287;width:27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" filled="t" fillcolor="#5b9bd5 [3204]" strokecolor="black [3213]">
                  <v:stroke endarrow="block"/>
                  <o:lock v:ext="edit" shapetype="f"/>
                </v:shape>
                <v:shape id="Trapezoid 1760494513" o:spid="_x0000_s1042" style="position:absolute;left:23278;top:2000;width:1196;height:12731;rotation:180;visibility:visible;mso-wrap-style:square;v-text-anchor:top" coordsize="119570,12731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" adj="-11796480,,5400" path="m,1273109l42536,,77034,r42536,1273109l,1273109xe" fillcolor="red" stroked="f">
                  <v:stroke joinstyle="round"/>
                  <v:formulas/>
                  <v:path arrowok="t" o:connecttype="custom" o:connectlocs="0,1273109;42536,0;77034,0;119570,1273109;0,1273109" o:connectangles="0,0,0,0,0" textboxrect="0,0,119570,1273109"/>
                  <v:textbox>
                    <w:txbxContent>
                      <w:p w14:paraId="4483F48C" w14:textId="77777777" w:rsidR="0063050B" w:rsidRDefault="0063050B" w:rsidP="00C74ACD">
                        <w:pPr>
                          <w:jc w:val="center"/>
                        </w:pPr>
                      </w:p>
                    </w:txbxContent>
                  </v:textbox>
                </v:shape>
                <v:rect id="Rectangle 1760494514" o:spid="_x0000_s1043" style="position:absolute;left:9559;top:-1433;width:1633;height:752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" fillcolor="red" stroked="f">
                  <v:stroke joinstyle="round"/>
                  <v:textbox>
                    <w:txbxContent>
                      <w:p w14:paraId="3102C98A" w14:textId="77777777" w:rsidR="0063050B" w:rsidRDefault="0063050B" w:rsidP="00C74ACD">
                        <w:pPr>
                          <w:jc w:val="center"/>
                        </w:pPr>
                      </w:p>
                    </w:txbxContent>
                  </v:textbox>
                </v:rect>
                <v:rect id="Rectangle 1760494515" o:spid="_x0000_s1044" style="position:absolute;left:2216;top:-1157;width:2606;height:703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" fillcolor="black [3213]" strokecolor="black [3213]">
                  <v:stroke joinstyle="round"/>
                  <v:textbox>
                    <w:txbxContent>
                      <w:p w14:paraId="654222F1" w14:textId="77777777" w:rsidR="0063050B" w:rsidRDefault="0063050B" w:rsidP="00C74ACD">
                        <w:pPr>
                          <w:jc w:val="center"/>
                        </w:pPr>
                      </w:p>
                    </w:txbxContent>
                  </v:textbox>
                </v:rect>
                <v:shape id="Trapezoid 1760494516" o:spid="_x0000_s1045" style="position:absolute;left:18493;top:-2785;width:1619;height:10275;rotation:90;visibility:visible;mso-wrap-style:square;v-text-anchor:top" coordsize="161893,10274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" adj="-11796480,,5400" path="m,1027474l40710,r80473,l161893,1027474,,1027474xe" fillcolor="red" stroked="f">
                  <v:stroke joinstyle="round"/>
                  <v:formulas/>
                  <v:path arrowok="t" o:connecttype="custom" o:connectlocs="0,1027474;40710,0;121183,0;161893,1027474;0,1027474" o:connectangles="0,0,0,0,0" textboxrect="0,0,161893,1027474"/>
                  <v:textbox>
                    <w:txbxContent>
                      <w:p w14:paraId="189612AB" w14:textId="77777777" w:rsidR="0063050B" w:rsidRDefault="0063050B" w:rsidP="00C74ACD">
                        <w:pPr>
                          <w:jc w:val="center"/>
                        </w:pPr>
                      </w:p>
                    </w:txbxContent>
                  </v:textbox>
                </v:shape>
                <v:rect id="Rectangle 1760494517" o:spid="_x0000_s1046" style="position:absolute;left:23754;width:629;height:4024;rotation:2929994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" fillcolor="#5b9bd5 [3204]" stroked="f">
                  <v:stroke joinstyle="round"/>
                  <v:textbox>
                    <w:txbxContent>
                      <w:p w14:paraId="7BA7F7A1" w14:textId="77777777" w:rsidR="0063050B" w:rsidRDefault="0063050B" w:rsidP="00C74ACD">
                        <w:pPr>
                          <w:jc w:val="center"/>
                        </w:pPr>
                      </w:p>
                    </w:txbxContent>
                  </v:textbox>
                </v:rect>
                <v:rect id="Rectangle 1760494518" o:spid="_x0000_s1047" style="position:absolute;left:13951;top:285;width:628;height:40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" fillcolor="#5b9bd5 [3204]" stroked="f">
                  <v:stroke joinstyle="round"/>
                  <v:textbox>
                    <w:txbxContent>
                      <w:p w14:paraId="342FEF2C" w14:textId="77777777" w:rsidR="0063050B" w:rsidRDefault="0063050B" w:rsidP="00C74ACD">
                        <w:pPr>
                          <w:jc w:val="center"/>
                        </w:pPr>
                      </w:p>
                    </w:txbxContent>
                  </v:textbox>
                </v:rect>
                <v:shape id="Straight Arrow Connector 1760494519" o:spid="_x0000_s1048" type="#_x0000_t32" style="position:absolute;left:6419;top:12573;width:2052;height:21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" filled="t" fillcolor="#5b9bd5 [3204]" strokecolor="black [3213]">
                  <v:stroke endarrow="block"/>
                  <o:lock v:ext="edit" shapetype="f"/>
                </v:shape>
                <v:shapetype id="_x0000_t202" coordsize="21600,21600" o:spt="202" path="m,l,21600r21600,l21600,xe">
                  <v:stroke joinstyle="miter"/>
                  <v:path gradientshapeok="t" o:connecttype="rect"/>
                </v:shapetype>
                <v:shape id="TextBox 47" o:spid="_x0000_s1049" type="#_x0000_t202" style="position:absolute;left:37;top:10668;width:6981;height:3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" filled="f" stroked="f">
                  <v:textbox inset="0,0,0,0">
                    <w:txbxContent>
                      <w:p w14:paraId="4360B11C" w14:textId="77777777" w:rsidR="0063050B" w:rsidRPr="00AE277D" w:rsidRDefault="0063050B" w:rsidP="00870977">
                        <w:pPr>
                          <w:spacing w:after="0"/>
                          <w:jc w:val="center"/>
                          <w:textAlignment w:val="baseline"/>
                          <w:rPr>
                            <w:rFonts w:ascii="Century Schoolbook" w:eastAsia="MS PGothic" w:hAnsi="Century Schoolbook" w:cs="Arial"/>
                            <w:color w:val="000000" w:themeColor="text1"/>
                            <w:kern w:val="24"/>
                            <w:sz w:val="21"/>
                            <w:szCs w:val="21"/>
                          </w:rPr>
                        </w:pPr>
                        <w:r w:rsidRPr="00AE277D">
                          <w:rPr>
                            <w:rFonts w:ascii="Century Schoolbook" w:eastAsia="MS PGothic" w:hAnsi="Century Schoolbook" w:cs="Arial"/>
                            <w:color w:val="000000" w:themeColor="text1"/>
                            <w:kern w:val="24"/>
                            <w:sz w:val="21"/>
                            <w:szCs w:val="21"/>
                          </w:rPr>
                          <w:t>Metal</w:t>
                        </w:r>
                      </w:p>
                      <w:p w14:paraId="6F775DBB" w14:textId="77777777" w:rsidR="0063050B" w:rsidRPr="00AE277D" w:rsidRDefault="0063050B" w:rsidP="00870977">
                        <w:pPr>
                          <w:jc w:val="center"/>
                          <w:textAlignment w:val="baseline"/>
                          <w:rPr>
                            <w:rFonts w:ascii="Century Schoolbook" w:hAnsi="Century Schoolbook"/>
                            <w:sz w:val="24"/>
                            <w:szCs w:val="24"/>
                          </w:rPr>
                        </w:pPr>
                        <w:r w:rsidRPr="00AE277D">
                          <w:rPr>
                            <w:rFonts w:ascii="Century Schoolbook" w:eastAsia="MS PGothic" w:hAnsi="Century Schoolbook" w:cs="Arial"/>
                            <w:color w:val="000000" w:themeColor="text1"/>
                            <w:kern w:val="24"/>
                            <w:sz w:val="21"/>
                            <w:szCs w:val="21"/>
                          </w:rPr>
                          <w:t>Powder</w:t>
                        </w:r>
                      </w:p>
                    </w:txbxContent>
                  </v:textbox>
                </v:shape>
                <v:shape id="TextBox 49" o:spid="_x0000_s1050" type="#_x0000_t202" style="position:absolute;left:10229;top:10096;width:694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" filled="f" stroked="f">
                  <v:textbox inset="0,0,0,0">
                    <w:txbxContent>
                      <w:p w14:paraId="5153B19D" w14:textId="77777777" w:rsidR="0063050B" w:rsidRPr="00AE277D" w:rsidRDefault="0063050B" w:rsidP="00870977">
                        <w:pPr>
                          <w:textAlignment w:val="baseline"/>
                          <w:rPr>
                            <w:rFonts w:ascii="Century Schoolbook" w:hAnsi="Century Schoolbook"/>
                            <w:sz w:val="24"/>
                            <w:szCs w:val="24"/>
                          </w:rPr>
                        </w:pPr>
                        <w:r w:rsidRPr="00AE277D">
                          <w:rPr>
                            <w:rFonts w:ascii="Century Schoolbook" w:eastAsia="MS PGothic" w:hAnsi="Century Schoolbook" w:cs="Arial"/>
                            <w:color w:val="000000" w:themeColor="text1"/>
                            <w:kern w:val="24"/>
                            <w:sz w:val="21"/>
                            <w:szCs w:val="21"/>
                          </w:rPr>
                          <w:t>Recoater</w:t>
                        </w:r>
                      </w:p>
                    </w:txbxContent>
                  </v:textbox>
                </v:shape>
                <v:shape id="TextBox 50" o:spid="_x0000_s1051" type="#_x0000_t202" style="position:absolute;left:20421;top:15621;width:4504;height:3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" filled="f" stroked="f">
                  <v:textbox>
                    <w:txbxContent>
                      <w:p w14:paraId="12D1B66B" w14:textId="77777777" w:rsidR="0063050B" w:rsidRPr="008876B0" w:rsidRDefault="0063050B" w:rsidP="00870977">
                        <w:pPr>
                          <w:textAlignment w:val="baseline"/>
                          <w:rPr>
                            <w:sz w:val="24"/>
                            <w:szCs w:val="24"/>
                          </w:rPr>
                        </w:pPr>
                        <w:r w:rsidRPr="008876B0">
                          <w:rPr>
                            <w:rFonts w:ascii="Arial" w:eastAsia="MS PGothic" w:hAnsi="Arial" w:cs="Arial"/>
                            <w:kern w:val="24"/>
                            <w:sz w:val="21"/>
                            <w:szCs w:val="21"/>
                          </w:rPr>
                          <w:t>Part</w:t>
                        </w:r>
                      </w:p>
                    </w:txbxContent>
                  </v:textbox>
                </v:shape>
                <v:shape id="TextBox 47" o:spid="_x0000_s1052" type="#_x0000_t202" style="position:absolute;left:23770;top:6096;width:9741;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124FED4F" w14:textId="77777777" w:rsidR="0063050B" w:rsidRPr="00AE277D" w:rsidRDefault="0063050B" w:rsidP="00870977">
                        <w:pPr>
                          <w:jc w:val="center"/>
                          <w:textAlignment w:val="baseline"/>
                          <w:rPr>
                            <w:rFonts w:ascii="Century Schoolbook" w:hAnsi="Century Schoolbook"/>
                            <w:sz w:val="24"/>
                            <w:szCs w:val="24"/>
                          </w:rPr>
                        </w:pPr>
                        <w:r>
                          <w:rPr>
                            <w:rFonts w:ascii="Century Schoolbook" w:eastAsia="MS PGothic" w:hAnsi="Century Schoolbook" w:cs="Arial"/>
                            <w:color w:val="000000" w:themeColor="text1"/>
                            <w:kern w:val="24"/>
                            <w:sz w:val="21"/>
                            <w:szCs w:val="21"/>
                          </w:rPr>
                          <w:t>Inert gas environment</w:t>
                        </w:r>
                      </w:p>
                    </w:txbxContent>
                  </v:textbox>
                </v:shape>
                <v:shape id="TextBox 51" o:spid="_x0000_s1053" type="#_x0000_t202" style="position:absolute;left:9051;top:3663;width:5902;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" filled="f" stroked="f">
                  <v:textbox inset="0,0,0,0">
                    <w:txbxContent>
                      <w:p w14:paraId="1F4F9949" w14:textId="77777777" w:rsidR="0063050B" w:rsidRPr="00AE277D" w:rsidRDefault="0063050B" w:rsidP="00870977">
                        <w:pPr>
                          <w:textAlignment w:val="baseline"/>
                          <w:rPr>
                            <w:rFonts w:ascii="Century Schoolbook" w:hAnsi="Century Schoolbook"/>
                            <w:sz w:val="24"/>
                            <w:szCs w:val="24"/>
                          </w:rPr>
                        </w:pPr>
                        <w:r w:rsidRPr="00AE277D">
                          <w:rPr>
                            <w:rFonts w:ascii="Century Schoolbook" w:eastAsia="MS PGothic" w:hAnsi="Century Schoolbook" w:cs="Arial"/>
                            <w:color w:val="000000" w:themeColor="text1"/>
                            <w:kern w:val="24"/>
                            <w:sz w:val="21"/>
                            <w:szCs w:val="21"/>
                          </w:rPr>
                          <w:t>Laser</w:t>
                        </w:r>
                      </w:p>
                    </w:txbxContent>
                  </v:textbox>
                </v:shape>
                <w10:anchorlock/>
              </v:group>
            </w:pict>
          </mc:Fallback>
        </mc:AlternateContent>
      </w:r>
    </w:p>
    <w:p w14:paraId="78C9E678" w14:textId="0C3217FC" w:rsidR="008876B0" w:rsidRDefault="008876B0" w:rsidP="00194DB3">
      <w:pPr>
        <w:pStyle w:val="FigureCaption"/>
      </w:pPr>
      <w:bookmarkStart w:id="11" w:name="_Ref34096679"/>
      <w:bookmarkStart w:id="12" w:name="_Toc40448076"/>
      <w:r>
        <w:t xml:space="preserve">Figure </w:t>
      </w:r>
      <w:fldSimple w:instr=" STYLEREF 1 \s ">
        <w:r w:rsidR="007E4787">
          <w:rPr>
            <w:noProof/>
          </w:rPr>
          <w:t>2</w:t>
        </w:r>
      </w:fldSimple>
      <w:r w:rsidR="007E4787">
        <w:t>.</w:t>
      </w:r>
      <w:fldSimple w:instr=" SEQ Figure \* ARABIC \s 1 ">
        <w:r w:rsidR="007E4787">
          <w:rPr>
            <w:noProof/>
          </w:rPr>
          <w:t>1</w:t>
        </w:r>
      </w:fldSimple>
      <w:bookmarkEnd w:id="11"/>
      <w:r>
        <w:t xml:space="preserve"> </w:t>
      </w:r>
      <w:r w:rsidR="000A3A7C">
        <w:t xml:space="preserve">- </w:t>
      </w:r>
      <w:r w:rsidR="002B66D2">
        <w:t>Overv</w:t>
      </w:r>
      <w:r>
        <w:t xml:space="preserve">iew of </w:t>
      </w:r>
      <w:r w:rsidRPr="002F46E8">
        <w:t>laser</w:t>
      </w:r>
      <w:r>
        <w:t>-based</w:t>
      </w:r>
      <w:r w:rsidR="002B66D2">
        <w:t xml:space="preserve"> powder bed</w:t>
      </w:r>
      <w:r>
        <w:t xml:space="preserve"> metal AM.</w:t>
      </w:r>
      <w:bookmarkEnd w:id="12"/>
    </w:p>
    <w:p w14:paraId="25870671" w14:textId="327AA621" w:rsidR="003D3F2F" w:rsidRDefault="005E2AAF" w:rsidP="00194DB3">
      <w:pPr>
        <w:pStyle w:val="Body"/>
      </w:pPr>
      <w:r>
        <w:t xml:space="preserve">However, </w:t>
      </w:r>
      <w:r w:rsidR="00D33A46">
        <w:t>th</w:t>
      </w:r>
      <w:r w:rsidR="001800ED">
        <w:t>ese manufacturing processes</w:t>
      </w:r>
      <w:r w:rsidR="00C45E9F">
        <w:t xml:space="preserve"> can </w:t>
      </w:r>
      <w:r w:rsidR="0032422B">
        <w:t>suffer from significant residual stresses, stresses that may lead to unacceptable part distortion and that promote cracks</w:t>
      </w:r>
      <w:r w:rsidR="00F952D7">
        <w:t>, adversely affecting the life of the part</w:t>
      </w:r>
      <w:sdt>
        <w:sdtPr>
          <w:id w:val="1423831901"/>
          <w:citation/>
        </w:sdtPr>
        <w:sdtEndPr/>
        <w:sdtContent>
          <w:r w:rsidR="003F4ED0">
            <w:fldChar w:fldCharType="begin"/>
          </w:r>
          <w:r w:rsidR="003F4ED0">
            <w:instrText xml:space="preserve">CITATION Mat17 \l 1033 </w:instrText>
          </w:r>
          <w:r w:rsidR="003F4ED0">
            <w:fldChar w:fldCharType="separate"/>
          </w:r>
          <w:r w:rsidR="0063050B">
            <w:rPr>
              <w:noProof/>
            </w:rPr>
            <w:t xml:space="preserve"> </w:t>
          </w:r>
          <w:r w:rsidR="0063050B" w:rsidRPr="0063050B">
            <w:rPr>
              <w:noProof/>
            </w:rPr>
            <w:t>[3]</w:t>
          </w:r>
          <w:r w:rsidR="003F4ED0">
            <w:fldChar w:fldCharType="end"/>
          </w:r>
        </w:sdtContent>
      </w:sdt>
      <w:r w:rsidR="0032422B">
        <w:t>. Large distortions may also cause damage to the recoater system in PBF processes. Residual stresses arise primarily due to the large temperature gradients during the process. The temperature gradient mechanism (TGM) model reasons that the thermal expansion during heating causes stresses on the underlying already solidified material</w:t>
      </w:r>
      <w:sdt>
        <w:sdtPr>
          <w:id w:val="899788979"/>
          <w:citation/>
        </w:sdtPr>
        <w:sdtEndPr/>
        <w:sdtContent>
          <w:r w:rsidR="0032422B">
            <w:fldChar w:fldCharType="begin"/>
          </w:r>
          <w:r w:rsidR="0032422B">
            <w:instrText xml:space="preserve">CITATION CLi18 \l 1033 </w:instrText>
          </w:r>
          <w:r w:rsidR="0032422B">
            <w:fldChar w:fldCharType="separate"/>
          </w:r>
          <w:r w:rsidR="0063050B">
            <w:rPr>
              <w:noProof/>
            </w:rPr>
            <w:t xml:space="preserve"> </w:t>
          </w:r>
          <w:r w:rsidR="0063050B" w:rsidRPr="0063050B">
            <w:rPr>
              <w:noProof/>
            </w:rPr>
            <w:t>[4]</w:t>
          </w:r>
          <w:r w:rsidR="0032422B">
            <w:fldChar w:fldCharType="end"/>
          </w:r>
        </w:sdtContent>
      </w:sdt>
      <w:r w:rsidR="0032422B">
        <w:t>. Plastic strains may develop here</w:t>
      </w:r>
      <w:r w:rsidR="005A231A">
        <w:t xml:space="preserve"> due to the thermal loading</w:t>
      </w:r>
      <w:r w:rsidR="0032422B">
        <w:t>. During cooling, the shrinking material induces tensile and compressive stresses on the surrounding material. However, in practice, the complicated thermal history produces</w:t>
      </w:r>
      <w:r w:rsidR="23E5E99D">
        <w:t xml:space="preserve"> complex</w:t>
      </w:r>
      <w:r w:rsidR="0032422B">
        <w:t xml:space="preserve"> </w:t>
      </w:r>
      <w:r w:rsidR="00DB5593">
        <w:t>stress</w:t>
      </w:r>
      <w:r w:rsidR="0032422B">
        <w:t xml:space="preserve"> distributions </w:t>
      </w:r>
      <w:sdt>
        <w:sdtPr>
          <w:id w:val="-1216963331"/>
          <w:citation/>
        </w:sdtPr>
        <w:sdtEndPr/>
        <w:sdtContent>
          <w:r w:rsidR="0032422B">
            <w:fldChar w:fldCharType="begin"/>
          </w:r>
          <w:r w:rsidR="0032422B">
            <w:instrText xml:space="preserve">CITATION CLi18 \l 1033 </w:instrText>
          </w:r>
          <w:r w:rsidR="0032422B">
            <w:fldChar w:fldCharType="separate"/>
          </w:r>
          <w:r w:rsidR="0063050B" w:rsidRPr="0063050B">
            <w:rPr>
              <w:noProof/>
            </w:rPr>
            <w:t>[4]</w:t>
          </w:r>
          <w:r w:rsidR="0032422B">
            <w:fldChar w:fldCharType="end"/>
          </w:r>
        </w:sdtContent>
      </w:sdt>
      <w:r w:rsidR="0032422B">
        <w:t xml:space="preserve">. </w:t>
      </w:r>
      <w:r w:rsidR="001270B7">
        <w:t xml:space="preserve">Thus, the </w:t>
      </w:r>
      <w:r w:rsidR="001270B7">
        <w:lastRenderedPageBreak/>
        <w:t xml:space="preserve">field strongly depends on all the factors affecting the temperature history, such as beam path, and dwell time. </w:t>
      </w:r>
      <w:r w:rsidR="005C52B5">
        <w:fldChar w:fldCharType="begin"/>
      </w:r>
      <w:r w:rsidR="005C52B5">
        <w:instrText xml:space="preserve"> REF _Ref34459822 \h </w:instrText>
      </w:r>
      <w:r w:rsidR="005C52B5">
        <w:fldChar w:fldCharType="separate"/>
      </w:r>
      <w:r w:rsidR="002A135E">
        <w:t xml:space="preserve">Figure </w:t>
      </w:r>
      <w:r w:rsidR="002A135E">
        <w:rPr>
          <w:noProof/>
        </w:rPr>
        <w:t>2</w:t>
      </w:r>
      <w:r w:rsidR="002A135E">
        <w:t>.</w:t>
      </w:r>
      <w:r w:rsidR="002A135E">
        <w:rPr>
          <w:noProof/>
        </w:rPr>
        <w:t>2</w:t>
      </w:r>
      <w:r w:rsidR="005C52B5">
        <w:fldChar w:fldCharType="end"/>
      </w:r>
      <w:r w:rsidR="005C52B5">
        <w:t xml:space="preserve"> shows a simplified overview of </w:t>
      </w:r>
      <w:r w:rsidR="00E5651A">
        <w:t>the</w:t>
      </w:r>
      <w:r w:rsidR="008A41B6">
        <w:t xml:space="preserve"> temperature gradient</w:t>
      </w:r>
      <w:r w:rsidR="00E5651A">
        <w:t xml:space="preserve"> </w:t>
      </w:r>
      <w:r w:rsidR="005C52B5">
        <w:t xml:space="preserve">mechanism. </w:t>
      </w:r>
    </w:p>
    <w:p w14:paraId="1A391B3D" w14:textId="1DE31414" w:rsidR="009D385A" w:rsidRDefault="008017ED" w:rsidP="003E7274">
      <w:pPr>
        <w:pStyle w:val="Figure"/>
      </w:pPr>
      <w:r>
        <w:rPr>
          <w:noProof/>
        </w:rPr>
        <mc:AlternateContent>
          <mc:Choice Requires="wpg">
            <w:drawing>
              <wp:inline distT="0" distB="0" distL="0" distR="0" wp14:anchorId="2B8602F5" wp14:editId="02DF627F">
                <wp:extent cx="5529366" cy="2105105"/>
                <wp:effectExtent l="0" t="0" r="0" b="0"/>
                <wp:docPr id="29" name="Group 29"/>
                <wp:cNvGraphicFramePr/>
                <a:graphic xmlns:a="http://schemas.openxmlformats.org/drawingml/2006/main">
                  <a:graphicData uri="http://schemas.microsoft.com/office/word/2010/wordprocessingGroup">
                    <wpg:wgp>
                      <wpg:cNvGrpSpPr/>
                      <wpg:grpSpPr>
                        <a:xfrm>
                          <a:off x="0" y="0"/>
                          <a:ext cx="5529366" cy="2105105"/>
                          <a:chOff x="0" y="0"/>
                          <a:chExt cx="5529366" cy="2105105"/>
                        </a:xfrm>
                      </wpg:grpSpPr>
                      <wps:wsp>
                        <wps:cNvPr id="33" name="Oval 33"/>
                        <wps:cNvSpPr/>
                        <wps:spPr>
                          <a:xfrm>
                            <a:off x="8626" y="1078302"/>
                            <a:ext cx="2529305" cy="524238"/>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1967AD34"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Rectangle 35"/>
                        <wps:cNvSpPr/>
                        <wps:spPr bwMode="auto">
                          <a:xfrm>
                            <a:off x="0" y="1250830"/>
                            <a:ext cx="2541266" cy="785550"/>
                          </a:xfrm>
                          <a:prstGeom prst="rect">
                            <a:avLst/>
                          </a:prstGeom>
                          <a:solidFill>
                            <a:schemeClr val="accent6">
                              <a:lumMod val="40000"/>
                              <a:lumOff val="60000"/>
                            </a:schemeClr>
                          </a:solidFill>
                          <a:ln w="9525" cap="flat" cmpd="sng" algn="ctr">
                            <a:noFill/>
                            <a:prstDash val="solid"/>
                            <a:round/>
                            <a:headEnd type="none" w="med" len="med"/>
                            <a:tailEnd type="none" w="med" len="med"/>
                          </a:ln>
                          <a:effectLst/>
                        </wps:spPr>
                        <wps:txbx>
                          <w:txbxContent>
                            <w:p w14:paraId="0BC75B1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42" name="Rectangle 42"/>
                        <wps:cNvSpPr/>
                        <wps:spPr bwMode="auto">
                          <a:xfrm>
                            <a:off x="0" y="888521"/>
                            <a:ext cx="1232074" cy="376421"/>
                          </a:xfrm>
                          <a:prstGeom prst="rect">
                            <a:avLst/>
                          </a:prstGeom>
                          <a:solidFill>
                            <a:schemeClr val="accent6">
                              <a:lumMod val="40000"/>
                              <a:lumOff val="60000"/>
                            </a:schemeClr>
                          </a:solidFill>
                          <a:ln w="9525" cap="flat" cmpd="sng" algn="ctr">
                            <a:noFill/>
                            <a:prstDash val="solid"/>
                            <a:round/>
                            <a:headEnd type="none" w="med" len="med"/>
                            <a:tailEnd type="none" w="med" len="med"/>
                          </a:ln>
                          <a:effectLst/>
                        </wps:spPr>
                        <wps:txbx>
                          <w:txbxContent>
                            <w:p w14:paraId="52779FED"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45" name="Trapezoid 45"/>
                        <wps:cNvSpPr/>
                        <wps:spPr bwMode="auto">
                          <a:xfrm rot="10800000">
                            <a:off x="1148972" y="0"/>
                            <a:ext cx="250000" cy="1247619"/>
                          </a:xfrm>
                          <a:prstGeom prst="trapezoid">
                            <a:avLst>
                              <a:gd name="adj" fmla="val 35574"/>
                            </a:avLst>
                          </a:prstGeom>
                          <a:gradFill>
                            <a:gsLst>
                              <a:gs pos="0">
                                <a:srgbClr val="FF0000"/>
                              </a:gs>
                              <a:gs pos="51000">
                                <a:srgbClr val="FF0000"/>
                              </a:gs>
                              <a:gs pos="100000">
                                <a:srgbClr val="C7D5ED">
                                  <a:alpha val="0"/>
                                </a:srgbClr>
                              </a:gs>
                            </a:gsLst>
                            <a:lin ang="16200000" scaled="0"/>
                          </a:gradFill>
                          <a:ln w="9525" cap="flat" cmpd="sng" algn="ctr">
                            <a:noFill/>
                            <a:prstDash val="solid"/>
                            <a:round/>
                            <a:headEnd type="none" w="med" len="med"/>
                            <a:tailEnd type="none" w="med" len="med"/>
                          </a:ln>
                          <a:effectLst/>
                        </wps:spPr>
                        <wps:txbx>
                          <w:txbxContent>
                            <w:p w14:paraId="17622EA3"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g:grpSp>
                        <wpg:cNvPr id="47" name="Group 47"/>
                        <wpg:cNvGrpSpPr/>
                        <wpg:grpSpPr>
                          <a:xfrm>
                            <a:off x="414068" y="1276709"/>
                            <a:ext cx="1633169" cy="623979"/>
                            <a:chOff x="609189" y="1886712"/>
                            <a:chExt cx="2404558" cy="919071"/>
                          </a:xfrm>
                        </wpg:grpSpPr>
                        <wps:wsp>
                          <wps:cNvPr id="48" name="Straight Arrow Connector 48"/>
                          <wps:cNvCnPr>
                            <a:cxnSpLocks/>
                          </wps:cNvCnPr>
                          <wps:spPr>
                            <a:xfrm rot="20505102" flipH="1">
                              <a:off x="870419" y="2078944"/>
                              <a:ext cx="341213" cy="18427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6" name="Straight Arrow Connector 56"/>
                          <wps:cNvCnPr>
                            <a:cxnSpLocks/>
                          </wps:cNvCnPr>
                          <wps:spPr>
                            <a:xfrm rot="20505102" flipH="1">
                              <a:off x="1228789" y="2160023"/>
                              <a:ext cx="255695" cy="25007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7" name="Straight Arrow Connector 57"/>
                          <wps:cNvCnPr>
                            <a:cxnSpLocks/>
                          </wps:cNvCnPr>
                          <wps:spPr>
                            <a:xfrm rot="20505102" flipH="1">
                              <a:off x="1702290" y="2181136"/>
                              <a:ext cx="123687" cy="30519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47" name="Straight Arrow Connector 2065014347"/>
                          <wps:cNvCnPr>
                            <a:cxnSpLocks/>
                          </wps:cNvCnPr>
                          <wps:spPr>
                            <a:xfrm rot="20505102">
                              <a:off x="2218599" y="2081790"/>
                              <a:ext cx="50770" cy="33804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48" name="Straight Arrow Connector 2065014348"/>
                          <wps:cNvCnPr>
                            <a:cxnSpLocks/>
                          </wps:cNvCnPr>
                          <wps:spPr>
                            <a:xfrm rot="20505102">
                              <a:off x="2572124" y="1886712"/>
                              <a:ext cx="174890" cy="33603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64" name="Straight Arrow Connector 2065014364"/>
                          <wps:cNvCnPr>
                            <a:cxnSpLocks/>
                          </wps:cNvCnPr>
                          <wps:spPr>
                            <a:xfrm rot="9720000" flipH="1">
                              <a:off x="609189" y="2351708"/>
                              <a:ext cx="341213" cy="18427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65" name="Straight Arrow Connector 2065014365"/>
                          <wps:cNvCnPr>
                            <a:cxnSpLocks/>
                          </wps:cNvCnPr>
                          <wps:spPr>
                            <a:xfrm rot="9720000" flipH="1">
                              <a:off x="1074453" y="2464376"/>
                              <a:ext cx="255695" cy="25007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66" name="Straight Arrow Connector 2065014366"/>
                          <wps:cNvCnPr>
                            <a:cxnSpLocks/>
                          </wps:cNvCnPr>
                          <wps:spPr>
                            <a:xfrm rot="9720000" flipH="1">
                              <a:off x="1674646" y="2500593"/>
                              <a:ext cx="123687" cy="30519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67" name="Straight Arrow Connector 2065014367"/>
                          <wps:cNvCnPr>
                            <a:cxnSpLocks/>
                          </wps:cNvCnPr>
                          <wps:spPr>
                            <a:xfrm rot="9720000">
                              <a:off x="2366514" y="2375671"/>
                              <a:ext cx="50770" cy="33804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68" name="Straight Arrow Connector 2065014368"/>
                          <wps:cNvCnPr>
                            <a:cxnSpLocks/>
                          </wps:cNvCnPr>
                          <wps:spPr>
                            <a:xfrm rot="9720000">
                              <a:off x="2838857" y="2150866"/>
                              <a:ext cx="174890" cy="33603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grpSp>
                        <wpg:cNvPr id="2065014369" name="Group 2065014369"/>
                        <wpg:cNvGrpSpPr/>
                        <wpg:grpSpPr>
                          <a:xfrm>
                            <a:off x="1328468" y="819509"/>
                            <a:ext cx="1178686" cy="398555"/>
                            <a:chOff x="1953291" y="1204181"/>
                            <a:chExt cx="1735410" cy="587040"/>
                          </a:xfrm>
                        </wpg:grpSpPr>
                        <wps:wsp>
                          <wps:cNvPr id="2065014370" name="Oval 2065014370"/>
                          <wps:cNvSpPr/>
                          <wps:spPr>
                            <a:xfrm>
                              <a:off x="1953291" y="1395931"/>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22D773A5"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71" name="Oval 2065014371"/>
                          <wps:cNvSpPr/>
                          <wps:spPr>
                            <a:xfrm>
                              <a:off x="2413715" y="1400804"/>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0A377D4E"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72" name="Oval 2065014372"/>
                          <wps:cNvSpPr/>
                          <wps:spPr>
                            <a:xfrm>
                              <a:off x="2298119" y="1208377"/>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38909A36"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73" name="Oval 2065014373"/>
                          <wps:cNvSpPr/>
                          <wps:spPr>
                            <a:xfrm>
                              <a:off x="2040924" y="1204181"/>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75A3DF5B"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74" name="Oval 2065014374"/>
                          <wps:cNvSpPr/>
                          <wps:spPr>
                            <a:xfrm>
                              <a:off x="2157384" y="1385068"/>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26DC65E4"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75" name="Oval 2065014375"/>
                          <wps:cNvSpPr/>
                          <wps:spPr>
                            <a:xfrm>
                              <a:off x="2616468" y="1432991"/>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114CE900"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76" name="Oval 2065014376"/>
                          <wps:cNvSpPr/>
                          <wps:spPr>
                            <a:xfrm>
                              <a:off x="3037728" y="1475072"/>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38EF6B52"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77" name="Oval 2065014377"/>
                          <wps:cNvSpPr/>
                          <wps:spPr>
                            <a:xfrm>
                              <a:off x="2961689" y="1275046"/>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4DB7FA23"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78" name="Oval 2065014378"/>
                          <wps:cNvSpPr/>
                          <wps:spPr>
                            <a:xfrm>
                              <a:off x="2747198" y="1255260"/>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222E2075"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79" name="Oval 2065014379"/>
                          <wps:cNvSpPr/>
                          <wps:spPr>
                            <a:xfrm>
                              <a:off x="2834975" y="1446181"/>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27FEE5AC"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80" name="Oval 2065014380"/>
                          <wps:cNvSpPr/>
                          <wps:spPr>
                            <a:xfrm>
                              <a:off x="3268262" y="1524689"/>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5A882154"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81" name="Oval 2065014381"/>
                          <wps:cNvSpPr/>
                          <wps:spPr>
                            <a:xfrm>
                              <a:off x="2538577" y="1241241"/>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2B48BFAB"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82" name="Oval 2065014382"/>
                          <wps:cNvSpPr/>
                          <wps:spPr>
                            <a:xfrm>
                              <a:off x="3419498" y="1384104"/>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53E1CBBD"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83" name="Oval 2065014383"/>
                          <wps:cNvSpPr/>
                          <wps:spPr>
                            <a:xfrm>
                              <a:off x="3210458" y="1329102"/>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0747EC6D"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84" name="Oval 2065014384"/>
                          <wps:cNvSpPr/>
                          <wps:spPr>
                            <a:xfrm>
                              <a:off x="3487287" y="1589807"/>
                              <a:ext cx="201414" cy="201414"/>
                            </a:xfrm>
                            <a:prstGeom prst="ellipse">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1F3B0C39"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2065014385" name="TextBox 117"/>
                        <wps:cNvSpPr txBox="1"/>
                        <wps:spPr>
                          <a:xfrm>
                            <a:off x="94891" y="1181819"/>
                            <a:ext cx="541269" cy="374209"/>
                          </a:xfrm>
                          <a:prstGeom prst="rect">
                            <a:avLst/>
                          </a:prstGeom>
                          <a:noFill/>
                        </wps:spPr>
                        <wps:txbx>
                          <w:txbxContent>
                            <w:p w14:paraId="0A05110D" w14:textId="77777777" w:rsidR="0063050B" w:rsidRPr="00D917C5" w:rsidRDefault="0063050B" w:rsidP="008017ED">
                              <w:pPr>
                                <w:rPr>
                                  <w:sz w:val="18"/>
                                  <w:szCs w:val="18"/>
                                </w:rPr>
                              </w:pPr>
                              <w:r w:rsidRPr="00D917C5">
                                <w:rPr>
                                  <w:rFonts w:asciiTheme="minorHAnsi" w:hAnsi="Calibri"/>
                                  <w:color w:val="000000" w:themeColor="text1"/>
                                  <w:kern w:val="24"/>
                                  <w:sz w:val="24"/>
                                  <w:szCs w:val="24"/>
                                  <w:lang w:val="el-GR"/>
                                </w:rPr>
                                <w:t>ε</w:t>
                              </w:r>
                              <w:r w:rsidRPr="00D917C5">
                                <w:rPr>
                                  <w:rFonts w:asciiTheme="minorHAnsi" w:hAnsi="Calibri"/>
                                  <w:color w:val="000000" w:themeColor="text1"/>
                                  <w:kern w:val="24"/>
                                  <w:position w:val="-9"/>
                                  <w:sz w:val="24"/>
                                  <w:szCs w:val="24"/>
                                  <w:vertAlign w:val="subscript"/>
                                </w:rPr>
                                <w:t>plastic</w:t>
                              </w:r>
                            </w:p>
                          </w:txbxContent>
                        </wps:txbx>
                        <wps:bodyPr wrap="square" rtlCol="0">
                          <a:noAutofit/>
                        </wps:bodyPr>
                      </wps:wsp>
                      <wps:wsp>
                        <wps:cNvPr id="2065014386" name="Rectangle 2065014386"/>
                        <wps:cNvSpPr/>
                        <wps:spPr>
                          <a:xfrm>
                            <a:off x="1708030" y="1673525"/>
                            <a:ext cx="830548" cy="362569"/>
                          </a:xfrm>
                          <a:prstGeom prst="rect">
                            <a:avLst/>
                          </a:prstGeom>
                        </wps:spPr>
                        <wps:txbx>
                          <w:txbxContent>
                            <w:p w14:paraId="7F6BCD20" w14:textId="77777777" w:rsidR="0063050B" w:rsidRPr="00D917C5" w:rsidRDefault="0063050B" w:rsidP="008017ED">
                              <w:pPr>
                                <w:rPr>
                                  <w:sz w:val="18"/>
                                  <w:szCs w:val="18"/>
                                </w:rPr>
                              </w:pPr>
                              <w:r w:rsidRPr="00D917C5">
                                <w:rPr>
                                  <w:color w:val="000000" w:themeColor="text1"/>
                                  <w:kern w:val="24"/>
                                  <w:sz w:val="24"/>
                                  <w:szCs w:val="24"/>
                                  <w:lang w:val="el-GR"/>
                                </w:rPr>
                                <w:t>σ</w:t>
                              </w:r>
                              <w:r w:rsidRPr="00D917C5">
                                <w:rPr>
                                  <w:color w:val="000000" w:themeColor="text1"/>
                                  <w:kern w:val="24"/>
                                  <w:position w:val="-9"/>
                                  <w:sz w:val="24"/>
                                  <w:szCs w:val="24"/>
                                  <w:vertAlign w:val="subscript"/>
                                </w:rPr>
                                <w:t>compressive</w:t>
                              </w:r>
                            </w:p>
                          </w:txbxContent>
                        </wps:txbx>
                        <wps:bodyPr wrap="square">
                          <a:noAutofit/>
                        </wps:bodyPr>
                      </wps:wsp>
                      <wps:wsp>
                        <wps:cNvPr id="2065014387" name="Moon 2065014387"/>
                        <wps:cNvSpPr/>
                        <wps:spPr>
                          <a:xfrm rot="16200000">
                            <a:off x="3899775" y="-102882"/>
                            <a:ext cx="578715" cy="2562271"/>
                          </a:xfrm>
                          <a:prstGeom prst="moon">
                            <a:avLst>
                              <a:gd name="adj" fmla="val 84373"/>
                            </a:avLst>
                          </a:prstGeom>
                          <a:solidFill>
                            <a:schemeClr val="accent6">
                              <a:lumMod val="40000"/>
                              <a:lumOff val="6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5412AE57"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88" name="Rectangle 2065014388"/>
                        <wps:cNvSpPr/>
                        <wps:spPr bwMode="auto">
                          <a:xfrm>
                            <a:off x="2907102" y="1078302"/>
                            <a:ext cx="2563359" cy="963872"/>
                          </a:xfrm>
                          <a:prstGeom prst="rect">
                            <a:avLst/>
                          </a:prstGeom>
                          <a:solidFill>
                            <a:schemeClr val="accent6">
                              <a:lumMod val="40000"/>
                              <a:lumOff val="60000"/>
                            </a:schemeClr>
                          </a:solidFill>
                          <a:ln w="9525" cap="flat" cmpd="sng" algn="ctr">
                            <a:noFill/>
                            <a:prstDash val="solid"/>
                            <a:round/>
                            <a:headEnd type="none" w="med" len="med"/>
                            <a:tailEnd type="none" w="med" len="med"/>
                          </a:ln>
                          <a:effectLst/>
                        </wps:spPr>
                        <wps:txbx>
                          <w:txbxContent>
                            <w:p w14:paraId="46F09D94"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89" name="Rectangle 2065014389"/>
                        <wps:cNvSpPr/>
                        <wps:spPr bwMode="auto">
                          <a:xfrm>
                            <a:off x="2907102" y="905774"/>
                            <a:ext cx="139693" cy="615838"/>
                          </a:xfrm>
                          <a:prstGeom prst="rect">
                            <a:avLst/>
                          </a:prstGeom>
                          <a:solidFill>
                            <a:schemeClr val="accent6">
                              <a:lumMod val="40000"/>
                              <a:lumOff val="60000"/>
                            </a:schemeClr>
                          </a:solidFill>
                          <a:ln w="9525" cap="flat" cmpd="sng" algn="ctr">
                            <a:noFill/>
                            <a:prstDash val="solid"/>
                            <a:round/>
                            <a:headEnd type="none" w="med" len="med"/>
                            <a:tailEnd type="none" w="med" len="med"/>
                          </a:ln>
                          <a:effectLst/>
                        </wps:spPr>
                        <wps:txbx>
                          <w:txbxContent>
                            <w:p w14:paraId="18D1EB85"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90" name="Rectangle 2065014390"/>
                        <wps:cNvSpPr/>
                        <wps:spPr>
                          <a:xfrm>
                            <a:off x="3778370" y="888521"/>
                            <a:ext cx="662718" cy="362569"/>
                          </a:xfrm>
                          <a:prstGeom prst="rect">
                            <a:avLst/>
                          </a:prstGeom>
                        </wps:spPr>
                        <wps:txbx>
                          <w:txbxContent>
                            <w:p w14:paraId="65A947AC" w14:textId="77777777" w:rsidR="0063050B" w:rsidRPr="00D917C5" w:rsidRDefault="0063050B" w:rsidP="008017ED">
                              <w:pPr>
                                <w:rPr>
                                  <w:sz w:val="18"/>
                                  <w:szCs w:val="18"/>
                                </w:rPr>
                              </w:pPr>
                              <w:r w:rsidRPr="00D917C5">
                                <w:rPr>
                                  <w:color w:val="000000" w:themeColor="text1"/>
                                  <w:kern w:val="24"/>
                                  <w:sz w:val="24"/>
                                  <w:szCs w:val="24"/>
                                  <w:lang w:val="el-GR"/>
                                </w:rPr>
                                <w:t>σ</w:t>
                              </w:r>
                              <w:r w:rsidRPr="00D917C5">
                                <w:rPr>
                                  <w:color w:val="000000" w:themeColor="text1"/>
                                  <w:kern w:val="24"/>
                                  <w:position w:val="-9"/>
                                  <w:sz w:val="24"/>
                                  <w:szCs w:val="24"/>
                                  <w:vertAlign w:val="subscript"/>
                                </w:rPr>
                                <w:t>tensile</w:t>
                              </w:r>
                            </w:p>
                          </w:txbxContent>
                        </wps:txbx>
                        <wps:bodyPr wrap="square">
                          <a:noAutofit/>
                        </wps:bodyPr>
                      </wps:wsp>
                      <wps:wsp>
                        <wps:cNvPr id="2065014391" name="TextBox 194"/>
                        <wps:cNvSpPr txBox="1"/>
                        <wps:spPr>
                          <a:xfrm>
                            <a:off x="120770" y="258792"/>
                            <a:ext cx="718832" cy="290142"/>
                          </a:xfrm>
                          <a:prstGeom prst="rect">
                            <a:avLst/>
                          </a:prstGeom>
                          <a:noFill/>
                        </wps:spPr>
                        <wps:txbx>
                          <w:txbxContent>
                            <w:p w14:paraId="2A2F85DA" w14:textId="77777777" w:rsidR="0063050B" w:rsidRPr="00A265ED" w:rsidRDefault="0063050B" w:rsidP="008017ED">
                              <w:pPr>
                                <w:rPr>
                                  <w:sz w:val="20"/>
                                  <w:szCs w:val="20"/>
                                </w:rPr>
                              </w:pPr>
                              <w:r w:rsidRPr="00A265ED">
                                <w:rPr>
                                  <w:rFonts w:asciiTheme="minorHAnsi" w:hAnsi="Calibri"/>
                                  <w:color w:val="000000" w:themeColor="text1"/>
                                  <w:kern w:val="24"/>
                                </w:rPr>
                                <w:t>Heating</w:t>
                              </w:r>
                            </w:p>
                          </w:txbxContent>
                        </wps:txbx>
                        <wps:bodyPr wrap="square" rtlCol="0">
                          <a:noAutofit/>
                        </wps:bodyPr>
                      </wps:wsp>
                      <wps:wsp>
                        <wps:cNvPr id="2065014392" name="TextBox 195"/>
                        <wps:cNvSpPr txBox="1"/>
                        <wps:spPr>
                          <a:xfrm>
                            <a:off x="3856008" y="258792"/>
                            <a:ext cx="842634" cy="290142"/>
                          </a:xfrm>
                          <a:prstGeom prst="rect">
                            <a:avLst/>
                          </a:prstGeom>
                          <a:noFill/>
                        </wps:spPr>
                        <wps:txbx>
                          <w:txbxContent>
                            <w:p w14:paraId="7C2EB30A" w14:textId="77777777" w:rsidR="0063050B" w:rsidRPr="00A265ED" w:rsidRDefault="0063050B" w:rsidP="008017ED">
                              <w:pPr>
                                <w:rPr>
                                  <w:sz w:val="20"/>
                                  <w:szCs w:val="20"/>
                                </w:rPr>
                              </w:pPr>
                              <w:r w:rsidRPr="00A265ED">
                                <w:rPr>
                                  <w:rFonts w:asciiTheme="minorHAnsi" w:hAnsi="Calibri"/>
                                  <w:color w:val="000000" w:themeColor="text1"/>
                                  <w:kern w:val="24"/>
                                </w:rPr>
                                <w:t>Cooling</w:t>
                              </w:r>
                            </w:p>
                          </w:txbxContent>
                        </wps:txbx>
                        <wps:bodyPr wrap="square" rtlCol="0">
                          <a:noAutofit/>
                        </wps:bodyPr>
                      </wps:wsp>
                      <wpg:grpSp>
                        <wpg:cNvPr id="2065014393" name="Group 2065014393"/>
                        <wpg:cNvGrpSpPr/>
                        <wpg:grpSpPr>
                          <a:xfrm>
                            <a:off x="3271208" y="1054220"/>
                            <a:ext cx="1633169" cy="628829"/>
                            <a:chOff x="4814496" y="1552576"/>
                            <a:chExt cx="2404558" cy="926214"/>
                          </a:xfrm>
                        </wpg:grpSpPr>
                        <wps:wsp>
                          <wps:cNvPr id="2065014394" name="Straight Arrow Connector 2065014394"/>
                          <wps:cNvCnPr>
                            <a:cxnSpLocks/>
                          </wps:cNvCnPr>
                          <wps:spPr>
                            <a:xfrm rot="9720000" flipH="1">
                              <a:off x="5085250" y="1737665"/>
                              <a:ext cx="341213" cy="18427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95" name="Straight Arrow Connector 2065014395"/>
                          <wps:cNvCnPr>
                            <a:cxnSpLocks/>
                          </wps:cNvCnPr>
                          <wps:spPr>
                            <a:xfrm rot="9720000" flipH="1">
                              <a:off x="5450763" y="1811601"/>
                              <a:ext cx="255695" cy="25007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96" name="Straight Arrow Connector 2065014396"/>
                          <wps:cNvCnPr>
                            <a:cxnSpLocks/>
                          </wps:cNvCnPr>
                          <wps:spPr>
                            <a:xfrm rot="9720000" flipH="1">
                              <a:off x="5905216" y="1837476"/>
                              <a:ext cx="123687" cy="30519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97" name="Straight Arrow Connector 2065014397"/>
                          <wps:cNvCnPr>
                            <a:cxnSpLocks/>
                          </wps:cNvCnPr>
                          <wps:spPr>
                            <a:xfrm rot="9720000">
                              <a:off x="6416763" y="1735749"/>
                              <a:ext cx="50770" cy="33804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98" name="Straight Arrow Connector 2065014398"/>
                          <wps:cNvCnPr>
                            <a:cxnSpLocks/>
                          </wps:cNvCnPr>
                          <wps:spPr>
                            <a:xfrm rot="9720000">
                              <a:off x="6770288" y="1552576"/>
                              <a:ext cx="174890" cy="33603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65014399" name="Straight Arrow Connector 2065014399"/>
                          <wps:cNvCnPr>
                            <a:cxnSpLocks/>
                          </wps:cNvCnPr>
                          <wps:spPr>
                            <a:xfrm rot="20520000" flipH="1">
                              <a:off x="4814496" y="2024715"/>
                              <a:ext cx="341213" cy="18427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760494479" name="Straight Arrow Connector 1760494479"/>
                          <wps:cNvCnPr>
                            <a:cxnSpLocks/>
                          </wps:cNvCnPr>
                          <wps:spPr>
                            <a:xfrm rot="20520000" flipH="1">
                              <a:off x="5279760" y="2137383"/>
                              <a:ext cx="255695" cy="25007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760494480" name="Straight Arrow Connector 1760494480"/>
                          <wps:cNvCnPr>
                            <a:cxnSpLocks/>
                          </wps:cNvCnPr>
                          <wps:spPr>
                            <a:xfrm rot="20520000" flipH="1">
                              <a:off x="5879953" y="2173600"/>
                              <a:ext cx="123687" cy="30519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760494481" name="Straight Arrow Connector 1760494481"/>
                          <wps:cNvCnPr>
                            <a:cxnSpLocks/>
                          </wps:cNvCnPr>
                          <wps:spPr>
                            <a:xfrm rot="20520000">
                              <a:off x="6571821" y="2048678"/>
                              <a:ext cx="50770" cy="33804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760494482" name="Straight Arrow Connector 1760494482"/>
                          <wps:cNvCnPr>
                            <a:cxnSpLocks/>
                          </wps:cNvCnPr>
                          <wps:spPr>
                            <a:xfrm rot="20520000">
                              <a:off x="7044164" y="1823873"/>
                              <a:ext cx="174890" cy="33603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s:wsp>
                        <wps:cNvPr id="1760494483" name="Rectangle 1760494483"/>
                        <wps:cNvSpPr/>
                        <wps:spPr>
                          <a:xfrm>
                            <a:off x="4244196" y="1742536"/>
                            <a:ext cx="948919" cy="362569"/>
                          </a:xfrm>
                          <a:prstGeom prst="rect">
                            <a:avLst/>
                          </a:prstGeom>
                        </wps:spPr>
                        <wps:txbx>
                          <w:txbxContent>
                            <w:p w14:paraId="26978557" w14:textId="77777777" w:rsidR="0063050B" w:rsidRPr="00D917C5" w:rsidRDefault="0063050B" w:rsidP="008017ED">
                              <w:pPr>
                                <w:rPr>
                                  <w:sz w:val="18"/>
                                  <w:szCs w:val="18"/>
                                </w:rPr>
                              </w:pPr>
                              <w:r w:rsidRPr="00D917C5">
                                <w:rPr>
                                  <w:color w:val="000000" w:themeColor="text1"/>
                                  <w:kern w:val="24"/>
                                  <w:sz w:val="24"/>
                                  <w:szCs w:val="24"/>
                                  <w:lang w:val="el-GR"/>
                                </w:rPr>
                                <w:t>σ</w:t>
                              </w:r>
                              <w:r w:rsidRPr="00D917C5">
                                <w:rPr>
                                  <w:color w:val="000000" w:themeColor="text1"/>
                                  <w:kern w:val="24"/>
                                  <w:position w:val="-9"/>
                                  <w:sz w:val="24"/>
                                  <w:szCs w:val="24"/>
                                  <w:vertAlign w:val="subscript"/>
                                </w:rPr>
                                <w:t>compressive</w:t>
                              </w:r>
                            </w:p>
                          </w:txbxContent>
                        </wps:txbx>
                        <wps:bodyPr wrap="square">
                          <a:noAutofit/>
                        </wps:bodyPr>
                      </wps:wsp>
                      <wpg:grpSp>
                        <wpg:cNvPr id="1760494484" name="Group 1760494484"/>
                        <wpg:cNvGrpSpPr/>
                        <wpg:grpSpPr>
                          <a:xfrm rot="18916686">
                            <a:off x="4019909" y="1561381"/>
                            <a:ext cx="299949" cy="407480"/>
                            <a:chOff x="5920846" y="2298332"/>
                            <a:chExt cx="441623" cy="600185"/>
                          </a:xfrm>
                        </wpg:grpSpPr>
                        <wps:wsp>
                          <wps:cNvPr id="1760494485" name="Straight Arrow Connector 1760494485"/>
                          <wps:cNvCnPr>
                            <a:cxnSpLocks/>
                          </wps:cNvCnPr>
                          <wps:spPr>
                            <a:xfrm rot="20505102">
                              <a:off x="5920846" y="2298332"/>
                              <a:ext cx="174890" cy="33603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760494496" name="Straight Arrow Connector 1760494496"/>
                          <wps:cNvCnPr>
                            <a:cxnSpLocks/>
                          </wps:cNvCnPr>
                          <wps:spPr>
                            <a:xfrm rot="9720000">
                              <a:off x="6187579" y="2562486"/>
                              <a:ext cx="174890" cy="33603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s:wsp>
                        <wps:cNvPr id="2065014448" name="Rectangle 2065014448"/>
                        <wps:cNvSpPr/>
                        <wps:spPr bwMode="auto">
                          <a:xfrm>
                            <a:off x="5331125" y="914400"/>
                            <a:ext cx="139693" cy="615838"/>
                          </a:xfrm>
                          <a:prstGeom prst="rect">
                            <a:avLst/>
                          </a:prstGeom>
                          <a:solidFill>
                            <a:schemeClr val="accent6">
                              <a:lumMod val="40000"/>
                              <a:lumOff val="60000"/>
                            </a:schemeClr>
                          </a:solidFill>
                          <a:ln w="9525" cap="flat" cmpd="sng" algn="ctr">
                            <a:noFill/>
                            <a:prstDash val="solid"/>
                            <a:round/>
                            <a:headEnd type="none" w="med" len="med"/>
                            <a:tailEnd type="none" w="med" len="med"/>
                          </a:ln>
                          <a:effectLst/>
                        </wps:spPr>
                        <wps:txbx>
                          <w:txbxContent>
                            <w:p w14:paraId="522634FA"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449" name="Trapezoid 2065014449"/>
                        <wps:cNvSpPr/>
                        <wps:spPr bwMode="auto">
                          <a:xfrm rot="10800000">
                            <a:off x="5279366" y="0"/>
                            <a:ext cx="250000" cy="1247619"/>
                          </a:xfrm>
                          <a:prstGeom prst="trapezoid">
                            <a:avLst>
                              <a:gd name="adj" fmla="val 35574"/>
                            </a:avLst>
                          </a:prstGeom>
                          <a:gradFill>
                            <a:gsLst>
                              <a:gs pos="0">
                                <a:srgbClr val="FF0000"/>
                              </a:gs>
                              <a:gs pos="51000">
                                <a:srgbClr val="FF0000"/>
                              </a:gs>
                              <a:gs pos="100000">
                                <a:srgbClr val="C7D5ED">
                                  <a:alpha val="0"/>
                                </a:srgbClr>
                              </a:gs>
                            </a:gsLst>
                            <a:lin ang="16200000" scaled="0"/>
                          </a:gradFill>
                          <a:ln w="9525" cap="flat" cmpd="sng" algn="ctr">
                            <a:noFill/>
                            <a:prstDash val="solid"/>
                            <a:round/>
                            <a:headEnd type="none" w="med" len="med"/>
                            <a:tailEnd type="none" w="med" len="med"/>
                          </a:ln>
                          <a:effectLst/>
                        </wps:spPr>
                        <wps:txbx>
                          <w:txbxContent>
                            <w:p w14:paraId="6331A6F8"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g:wgp>
                  </a:graphicData>
                </a:graphic>
              </wp:inline>
            </w:drawing>
          </mc:Choice>
          <mc:Fallback>
            <w:pict>
              <v:group w14:anchorId="2B8602F5" id="Group 29" o:spid="_x0000_s1054" style="width:435.4pt;height:165.75pt;mso-position-horizontal-relative:char;mso-position-vertical-relative:line" coordsize="55293,21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">
                <v:oval id="Oval 33" o:spid="_x0000_s1055" style="position:absolute;left:86;top:10783;width:25293;height:5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" fillcolor="#c5e0b3 [1305]" stroked="f" strokeweight="1pt">
                  <v:stroke joinstyle="miter"/>
                  <v:textbox>
                    <w:txbxContent>
                      <w:p w14:paraId="1967AD34" w14:textId="77777777" w:rsidR="0063050B" w:rsidRDefault="0063050B" w:rsidP="00C74ACD">
                        <w:pPr>
                          <w:jc w:val="center"/>
                        </w:pPr>
                      </w:p>
                    </w:txbxContent>
                  </v:textbox>
                </v:oval>
                <v:rect id="Rectangle 35" o:spid="_x0000_s1056" style="position:absolute;top:12508;width:25412;height:7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" fillcolor="#c5e0b3 [1305]" stroked="f">
                  <v:stroke joinstyle="round"/>
                  <v:textbox>
                    <w:txbxContent>
                      <w:p w14:paraId="0BC75B1C" w14:textId="77777777" w:rsidR="0063050B" w:rsidRDefault="0063050B" w:rsidP="00C74ACD">
                        <w:pPr>
                          <w:jc w:val="center"/>
                        </w:pPr>
                      </w:p>
                    </w:txbxContent>
                  </v:textbox>
                </v:rect>
                <v:rect id="Rectangle 42" o:spid="_x0000_s1057" style="position:absolute;top:8885;width:12320;height:3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" fillcolor="#c5e0b3 [1305]" stroked="f">
                  <v:stroke joinstyle="round"/>
                  <v:textbox>
                    <w:txbxContent>
                      <w:p w14:paraId="52779FED" w14:textId="77777777" w:rsidR="0063050B" w:rsidRDefault="0063050B" w:rsidP="00C74ACD">
                        <w:pPr>
                          <w:jc w:val="center"/>
                        </w:pPr>
                      </w:p>
                    </w:txbxContent>
                  </v:textbox>
                </v:rect>
                <v:shape id="Trapezoid 45" o:spid="_x0000_s1058" style="position:absolute;left:11489;width:2500;height:12476;rotation:180;visibility:visible;mso-wrap-style:square;v-text-anchor:top" coordsize="250000,12476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" adj="-11796480,,5400" path="m,1247619l88935,r72130,l250000,1247619,,1247619xe" fillcolor="red" stroked="f">
                  <v:fill opacity="0" color2="#c7d5ed" angle="180" colors="0 red;33423f red;1 #c7d5ed" focus="100%" type="gradient">
                    <o:fill v:ext="view" type="gradientUnscaled"/>
                  </v:fill>
                  <v:stroke joinstyle="round"/>
                  <v:formulas/>
                  <v:path arrowok="t" o:connecttype="custom" o:connectlocs="0,1247619;88935,0;161065,0;250000,1247619;0,1247619" o:connectangles="0,0,0,0,0" textboxrect="0,0,250000,1247619"/>
                  <v:textbox>
                    <w:txbxContent>
                      <w:p w14:paraId="17622EA3" w14:textId="77777777" w:rsidR="0063050B" w:rsidRDefault="0063050B" w:rsidP="00C74ACD">
                        <w:pPr>
                          <w:jc w:val="center"/>
                        </w:pPr>
                      </w:p>
                    </w:txbxContent>
                  </v:textbox>
                </v:shape>
                <v:group id="Group 47" o:spid="_x0000_s1059" style="position:absolute;left:4140;top:12767;width:16332;height:6239" coordorigin="6091,18867" coordsize="24045,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Straight Arrow Connector 48" o:spid="_x0000_s1060" type="#_x0000_t32" style="position:absolute;left:8704;top:20789;width:3412;height:1843;rotation:1195921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" strokecolor="black [3200]" strokeweight="1.5pt">
                    <v:stroke endarrow="block" joinstyle="miter"/>
                    <o:lock v:ext="edit" shapetype="f"/>
                  </v:shape>
                  <v:shape id="Straight Arrow Connector 56" o:spid="_x0000_s1061" type="#_x0000_t32" style="position:absolute;left:12287;top:21600;width:2557;height:2501;rotation:1195921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" strokecolor="black [3200]" strokeweight="1.5pt">
                    <v:stroke endarrow="block" joinstyle="miter"/>
                    <o:lock v:ext="edit" shapetype="f"/>
                  </v:shape>
                  <v:shape id="Straight Arrow Connector 57" o:spid="_x0000_s1062" type="#_x0000_t32" style="position:absolute;left:17022;top:21811;width:1237;height:3052;rotation:1195921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" strokecolor="black [3200]" strokeweight="1.5pt">
                    <v:stroke endarrow="block" joinstyle="miter"/>
                    <o:lock v:ext="edit" shapetype="f"/>
                  </v:shape>
                  <v:shape id="Straight Arrow Connector 2065014347" o:spid="_x0000_s1063" type="#_x0000_t32" style="position:absolute;left:22185;top:20817;width:508;height:3381;rotation:-1195921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" strokecolor="black [3200]" strokeweight="1.5pt">
                    <v:stroke endarrow="block" joinstyle="miter"/>
                    <o:lock v:ext="edit" shapetype="f"/>
                  </v:shape>
                  <v:shape id="Straight Arrow Connector 2065014348" o:spid="_x0000_s1064" type="#_x0000_t32" style="position:absolute;left:25721;top:18867;width:1749;height:3360;rotation:-1195921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" strokecolor="black [3200]" strokeweight="1.5pt">
                    <v:stroke endarrow="block" joinstyle="miter"/>
                    <o:lock v:ext="edit" shapetype="f"/>
                  </v:shape>
                  <v:shape id="Straight Arrow Connector 2065014364" o:spid="_x0000_s1065" type="#_x0000_t32" style="position:absolute;left:6091;top:23517;width:3413;height:1842;rotation:-1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" strokecolor="black [3200]" strokeweight="1.5pt">
                    <v:stroke endarrow="block" joinstyle="miter"/>
                    <o:lock v:ext="edit" shapetype="f"/>
                  </v:shape>
                  <v:shape id="Straight Arrow Connector 2065014365" o:spid="_x0000_s1066" type="#_x0000_t32" style="position:absolute;left:10744;top:24643;width:2557;height:2501;rotation:-1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" strokecolor="black [3200]" strokeweight="1.5pt">
                    <v:stroke endarrow="block" joinstyle="miter"/>
                    <o:lock v:ext="edit" shapetype="f"/>
                  </v:shape>
                  <v:shape id="Straight Arrow Connector 2065014366" o:spid="_x0000_s1067" type="#_x0000_t32" style="position:absolute;left:16746;top:25005;width:1237;height:3052;rotation:-1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" strokecolor="black [3200]" strokeweight="1.5pt">
                    <v:stroke endarrow="block" joinstyle="miter"/>
                    <o:lock v:ext="edit" shapetype="f"/>
                  </v:shape>
                  <v:shape id="Straight Arrow Connector 2065014367" o:spid="_x0000_s1068" type="#_x0000_t32" style="position:absolute;left:23665;top:23756;width:507;height:3381;rotation:1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" strokecolor="black [3200]" strokeweight="1.5pt">
                    <v:stroke endarrow="block" joinstyle="miter"/>
                    <o:lock v:ext="edit" shapetype="f"/>
                  </v:shape>
                  <v:shape id="Straight Arrow Connector 2065014368" o:spid="_x0000_s1069" type="#_x0000_t32" style="position:absolute;left:28388;top:21508;width:1749;height:3360;rotation:1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" strokecolor="black [3200]" strokeweight="1.5pt">
                    <v:stroke endarrow="block" joinstyle="miter"/>
                    <o:lock v:ext="edit" shapetype="f"/>
                  </v:shape>
                </v:group>
                <v:group id="Group 2065014369" o:spid="_x0000_s1070" style="position:absolute;left:13284;top:8195;width:11787;height:3985" coordorigin="19532,12041" coordsize="17354,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">
                  <v:oval id="Oval 2065014370" o:spid="_x0000_s1071" style="position:absolute;left:19532;top:13959;width:2015;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" fillcolor="#c5e0b3 [1305]" stroked="f" strokeweight="1pt">
                    <v:stroke joinstyle="miter"/>
                    <v:textbox>
                      <w:txbxContent>
                        <w:p w14:paraId="22D773A5" w14:textId="77777777" w:rsidR="0063050B" w:rsidRDefault="0063050B" w:rsidP="00C74ACD">
                          <w:pPr>
                            <w:jc w:val="center"/>
                          </w:pPr>
                        </w:p>
                      </w:txbxContent>
                    </v:textbox>
                  </v:oval>
                  <v:oval id="Oval 2065014371" o:spid="_x0000_s1072" style="position:absolute;left:24137;top:14008;width:2014;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" fillcolor="#c5e0b3 [1305]" stroked="f" strokeweight="1pt">
                    <v:stroke joinstyle="miter"/>
                    <v:textbox>
                      <w:txbxContent>
                        <w:p w14:paraId="0A377D4E" w14:textId="77777777" w:rsidR="0063050B" w:rsidRDefault="0063050B" w:rsidP="00C74ACD">
                          <w:pPr>
                            <w:jc w:val="center"/>
                          </w:pPr>
                        </w:p>
                      </w:txbxContent>
                    </v:textbox>
                  </v:oval>
                  <v:oval id="Oval 2065014372" o:spid="_x0000_s1073" style="position:absolute;left:22981;top:12083;width:2014;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" fillcolor="#c5e0b3 [1305]" stroked="f" strokeweight="1pt">
                    <v:stroke joinstyle="miter"/>
                    <v:textbox>
                      <w:txbxContent>
                        <w:p w14:paraId="38909A36" w14:textId="77777777" w:rsidR="0063050B" w:rsidRDefault="0063050B" w:rsidP="00C74ACD">
                          <w:pPr>
                            <w:jc w:val="center"/>
                          </w:pPr>
                        </w:p>
                      </w:txbxContent>
                    </v:textbox>
                  </v:oval>
                  <v:oval id="Oval 2065014373" o:spid="_x0000_s1074" style="position:absolute;left:20409;top:12041;width:2014;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" fillcolor="#c5e0b3 [1305]" stroked="f" strokeweight="1pt">
                    <v:stroke joinstyle="miter"/>
                    <v:textbox>
                      <w:txbxContent>
                        <w:p w14:paraId="75A3DF5B" w14:textId="77777777" w:rsidR="0063050B" w:rsidRDefault="0063050B" w:rsidP="00C74ACD">
                          <w:pPr>
                            <w:jc w:val="center"/>
                          </w:pPr>
                        </w:p>
                      </w:txbxContent>
                    </v:textbox>
                  </v:oval>
                  <v:oval id="Oval 2065014374" o:spid="_x0000_s1075" style="position:absolute;left:21573;top:13850;width:2014;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" fillcolor="#c5e0b3 [1305]" stroked="f" strokeweight="1pt">
                    <v:stroke joinstyle="miter"/>
                    <v:textbox>
                      <w:txbxContent>
                        <w:p w14:paraId="26DC65E4" w14:textId="77777777" w:rsidR="0063050B" w:rsidRDefault="0063050B" w:rsidP="00C74ACD">
                          <w:pPr>
                            <w:jc w:val="center"/>
                          </w:pPr>
                        </w:p>
                      </w:txbxContent>
                    </v:textbox>
                  </v:oval>
                  <v:oval id="Oval 2065014375" o:spid="_x0000_s1076" style="position:absolute;left:26164;top:14329;width:2014;height:2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" fillcolor="#c5e0b3 [1305]" stroked="f" strokeweight="1pt">
                    <v:stroke joinstyle="miter"/>
                    <v:textbox>
                      <w:txbxContent>
                        <w:p w14:paraId="114CE900" w14:textId="77777777" w:rsidR="0063050B" w:rsidRDefault="0063050B" w:rsidP="00C74ACD">
                          <w:pPr>
                            <w:jc w:val="center"/>
                          </w:pPr>
                        </w:p>
                      </w:txbxContent>
                    </v:textbox>
                  </v:oval>
                  <v:oval id="Oval 2065014376" o:spid="_x0000_s1077" style="position:absolute;left:30377;top:14750;width:2014;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" fillcolor="#c5e0b3 [1305]" stroked="f" strokeweight="1pt">
                    <v:stroke joinstyle="miter"/>
                    <v:textbox>
                      <w:txbxContent>
                        <w:p w14:paraId="38EF6B52" w14:textId="77777777" w:rsidR="0063050B" w:rsidRDefault="0063050B" w:rsidP="00C74ACD">
                          <w:pPr>
                            <w:jc w:val="center"/>
                          </w:pPr>
                        </w:p>
                      </w:txbxContent>
                    </v:textbox>
                  </v:oval>
                  <v:oval id="Oval 2065014377" o:spid="_x0000_s1078" style="position:absolute;left:29616;top:12750;width:2015;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" fillcolor="#c5e0b3 [1305]" stroked="f" strokeweight="1pt">
                    <v:stroke joinstyle="miter"/>
                    <v:textbox>
                      <w:txbxContent>
                        <w:p w14:paraId="4DB7FA23" w14:textId="77777777" w:rsidR="0063050B" w:rsidRDefault="0063050B" w:rsidP="00C74ACD">
                          <w:pPr>
                            <w:jc w:val="center"/>
                          </w:pPr>
                        </w:p>
                      </w:txbxContent>
                    </v:textbox>
                  </v:oval>
                  <v:oval id="Oval 2065014378" o:spid="_x0000_s1079" style="position:absolute;left:27471;top:12552;width:2015;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" fillcolor="#c5e0b3 [1305]" stroked="f" strokeweight="1pt">
                    <v:stroke joinstyle="miter"/>
                    <v:textbox>
                      <w:txbxContent>
                        <w:p w14:paraId="222E2075" w14:textId="77777777" w:rsidR="0063050B" w:rsidRDefault="0063050B" w:rsidP="00C74ACD">
                          <w:pPr>
                            <w:jc w:val="center"/>
                          </w:pPr>
                        </w:p>
                      </w:txbxContent>
                    </v:textbox>
                  </v:oval>
                  <v:oval id="Oval 2065014379" o:spid="_x0000_s1080" style="position:absolute;left:28349;top:14461;width:2014;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" fillcolor="#c5e0b3 [1305]" stroked="f" strokeweight="1pt">
                    <v:stroke joinstyle="miter"/>
                    <v:textbox>
                      <w:txbxContent>
                        <w:p w14:paraId="27FEE5AC" w14:textId="77777777" w:rsidR="0063050B" w:rsidRDefault="0063050B" w:rsidP="00C74ACD">
                          <w:pPr>
                            <w:jc w:val="center"/>
                          </w:pPr>
                        </w:p>
                      </w:txbxContent>
                    </v:textbox>
                  </v:oval>
                  <v:oval id="Oval 2065014380" o:spid="_x0000_s1081" style="position:absolute;left:32682;top:15246;width:2014;height:2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" fillcolor="#c5e0b3 [1305]" stroked="f" strokeweight="1pt">
                    <v:stroke joinstyle="miter"/>
                    <v:textbox>
                      <w:txbxContent>
                        <w:p w14:paraId="5A882154" w14:textId="77777777" w:rsidR="0063050B" w:rsidRDefault="0063050B" w:rsidP="00C74ACD">
                          <w:pPr>
                            <w:jc w:val="center"/>
                          </w:pPr>
                        </w:p>
                      </w:txbxContent>
                    </v:textbox>
                  </v:oval>
                  <v:oval id="Oval 2065014381" o:spid="_x0000_s1082" style="position:absolute;left:25385;top:12412;width:2014;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" fillcolor="#c5e0b3 [1305]" stroked="f" strokeweight="1pt">
                    <v:stroke joinstyle="miter"/>
                    <v:textbox>
                      <w:txbxContent>
                        <w:p w14:paraId="2B48BFAB" w14:textId="77777777" w:rsidR="0063050B" w:rsidRDefault="0063050B" w:rsidP="00C74ACD">
                          <w:pPr>
                            <w:jc w:val="center"/>
                          </w:pPr>
                        </w:p>
                      </w:txbxContent>
                    </v:textbox>
                  </v:oval>
                  <v:oval id="Oval 2065014382" o:spid="_x0000_s1083" style="position:absolute;left:34194;top:13841;width:2015;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" fillcolor="#c5e0b3 [1305]" stroked="f" strokeweight="1pt">
                    <v:stroke joinstyle="miter"/>
                    <v:textbox>
                      <w:txbxContent>
                        <w:p w14:paraId="53E1CBBD" w14:textId="77777777" w:rsidR="0063050B" w:rsidRDefault="0063050B" w:rsidP="00C74ACD">
                          <w:pPr>
                            <w:jc w:val="center"/>
                          </w:pPr>
                        </w:p>
                      </w:txbxContent>
                    </v:textbox>
                  </v:oval>
                  <v:oval id="Oval 2065014383" o:spid="_x0000_s1084" style="position:absolute;left:32104;top:13291;width:2014;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" fillcolor="#c5e0b3 [1305]" stroked="f" strokeweight="1pt">
                    <v:stroke joinstyle="miter"/>
                    <v:textbox>
                      <w:txbxContent>
                        <w:p w14:paraId="0747EC6D" w14:textId="77777777" w:rsidR="0063050B" w:rsidRDefault="0063050B" w:rsidP="00C74ACD">
                          <w:pPr>
                            <w:jc w:val="center"/>
                          </w:pPr>
                        </w:p>
                      </w:txbxContent>
                    </v:textbox>
                  </v:oval>
                  <v:oval id="Oval 2065014384" o:spid="_x0000_s1085" style="position:absolute;left:34872;top:15898;width:2015;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" fillcolor="#c5e0b3 [1305]" stroked="f" strokeweight="1pt">
                    <v:stroke joinstyle="miter"/>
                    <v:textbox>
                      <w:txbxContent>
                        <w:p w14:paraId="1F3B0C39" w14:textId="77777777" w:rsidR="0063050B" w:rsidRDefault="0063050B" w:rsidP="00C74ACD">
                          <w:pPr>
                            <w:jc w:val="center"/>
                          </w:pPr>
                        </w:p>
                      </w:txbxContent>
                    </v:textbox>
                  </v:oval>
                </v:group>
                <v:shape id="TextBox 117" o:spid="_x0000_s1086" type="#_x0000_t202" style="position:absolute;left:948;top:11818;width:5413;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" filled="f" stroked="f">
                  <v:textbox>
                    <w:txbxContent>
                      <w:p w14:paraId="0A05110D" w14:textId="77777777" w:rsidR="0063050B" w:rsidRPr="00D917C5" w:rsidRDefault="0063050B" w:rsidP="008017ED">
                        <w:pPr>
                          <w:rPr>
                            <w:sz w:val="18"/>
                            <w:szCs w:val="18"/>
                          </w:rPr>
                        </w:pPr>
                        <w:r w:rsidRPr="00D917C5">
                          <w:rPr>
                            <w:rFonts w:asciiTheme="minorHAnsi" w:hAnsi="Calibri"/>
                            <w:color w:val="000000" w:themeColor="text1"/>
                            <w:kern w:val="24"/>
                            <w:sz w:val="24"/>
                            <w:szCs w:val="24"/>
                            <w:lang w:val="el-GR"/>
                          </w:rPr>
                          <w:t>ε</w:t>
                        </w:r>
                        <w:r w:rsidRPr="00D917C5">
                          <w:rPr>
                            <w:rFonts w:asciiTheme="minorHAnsi" w:hAnsi="Calibri"/>
                            <w:color w:val="000000" w:themeColor="text1"/>
                            <w:kern w:val="24"/>
                            <w:position w:val="-9"/>
                            <w:sz w:val="24"/>
                            <w:szCs w:val="24"/>
                            <w:vertAlign w:val="subscript"/>
                          </w:rPr>
                          <w:t>plastic</w:t>
                        </w:r>
                      </w:p>
                    </w:txbxContent>
                  </v:textbox>
                </v:shape>
                <v:rect id="Rectangle 2065014386" o:spid="_x0000_s1087" style="position:absolute;left:17080;top:16735;width:8305;height: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" filled="f" stroked="f">
                  <v:textbox>
                    <w:txbxContent>
                      <w:p w14:paraId="7F6BCD20" w14:textId="77777777" w:rsidR="0063050B" w:rsidRPr="00D917C5" w:rsidRDefault="0063050B" w:rsidP="008017ED">
                        <w:pPr>
                          <w:rPr>
                            <w:sz w:val="18"/>
                            <w:szCs w:val="18"/>
                          </w:rPr>
                        </w:pPr>
                        <w:r w:rsidRPr="00D917C5">
                          <w:rPr>
                            <w:color w:val="000000" w:themeColor="text1"/>
                            <w:kern w:val="24"/>
                            <w:sz w:val="24"/>
                            <w:szCs w:val="24"/>
                            <w:lang w:val="el-GR"/>
                          </w:rPr>
                          <w:t>σ</w:t>
                        </w:r>
                        <w:r w:rsidRPr="00D917C5">
                          <w:rPr>
                            <w:color w:val="000000" w:themeColor="text1"/>
                            <w:kern w:val="24"/>
                            <w:position w:val="-9"/>
                            <w:sz w:val="24"/>
                            <w:szCs w:val="24"/>
                            <w:vertAlign w:val="subscript"/>
                          </w:rPr>
                          <w:t>compressive</w:t>
                        </w:r>
                      </w:p>
                    </w:txbxContent>
                  </v:textbox>
                </v:re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Moon 2065014387" o:spid="_x0000_s1088" type="#_x0000_t184" style="position:absolute;left:38997;top:-1030;width:5788;height:2562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" adj="18225" fillcolor="#c5e0b3 [1305]" stroked="f" strokeweight="1pt">
                  <v:textbox>
                    <w:txbxContent>
                      <w:p w14:paraId="5412AE57" w14:textId="77777777" w:rsidR="0063050B" w:rsidRDefault="0063050B" w:rsidP="00C74ACD">
                        <w:pPr>
                          <w:jc w:val="center"/>
                        </w:pPr>
                      </w:p>
                    </w:txbxContent>
                  </v:textbox>
                </v:shape>
                <v:rect id="Rectangle 2065014388" o:spid="_x0000_s1089" style="position:absolute;left:29071;top:10783;width:25633;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" fillcolor="#c5e0b3 [1305]" stroked="f">
                  <v:stroke joinstyle="round"/>
                  <v:textbox>
                    <w:txbxContent>
                      <w:p w14:paraId="46F09D94" w14:textId="77777777" w:rsidR="0063050B" w:rsidRDefault="0063050B" w:rsidP="00C74ACD">
                        <w:pPr>
                          <w:jc w:val="center"/>
                        </w:pPr>
                      </w:p>
                    </w:txbxContent>
                  </v:textbox>
                </v:rect>
                <v:rect id="Rectangle 2065014389" o:spid="_x0000_s1090" style="position:absolute;left:29071;top:9057;width:1396;height:6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" fillcolor="#c5e0b3 [1305]" stroked="f">
                  <v:stroke joinstyle="round"/>
                  <v:textbox>
                    <w:txbxContent>
                      <w:p w14:paraId="18D1EB85" w14:textId="77777777" w:rsidR="0063050B" w:rsidRDefault="0063050B" w:rsidP="00C74ACD">
                        <w:pPr>
                          <w:jc w:val="center"/>
                        </w:pPr>
                      </w:p>
                    </w:txbxContent>
                  </v:textbox>
                </v:rect>
                <v:rect id="Rectangle 2065014390" o:spid="_x0000_s1091" style="position:absolute;left:37783;top:8885;width:6627;height: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" filled="f" stroked="f">
                  <v:textbox>
                    <w:txbxContent>
                      <w:p w14:paraId="65A947AC" w14:textId="77777777" w:rsidR="0063050B" w:rsidRPr="00D917C5" w:rsidRDefault="0063050B" w:rsidP="008017ED">
                        <w:pPr>
                          <w:rPr>
                            <w:sz w:val="18"/>
                            <w:szCs w:val="18"/>
                          </w:rPr>
                        </w:pPr>
                        <w:r w:rsidRPr="00D917C5">
                          <w:rPr>
                            <w:color w:val="000000" w:themeColor="text1"/>
                            <w:kern w:val="24"/>
                            <w:sz w:val="24"/>
                            <w:szCs w:val="24"/>
                            <w:lang w:val="el-GR"/>
                          </w:rPr>
                          <w:t>σ</w:t>
                        </w:r>
                        <w:r w:rsidRPr="00D917C5">
                          <w:rPr>
                            <w:color w:val="000000" w:themeColor="text1"/>
                            <w:kern w:val="24"/>
                            <w:position w:val="-9"/>
                            <w:sz w:val="24"/>
                            <w:szCs w:val="24"/>
                            <w:vertAlign w:val="subscript"/>
                          </w:rPr>
                          <w:t>tensile</w:t>
                        </w:r>
                      </w:p>
                    </w:txbxContent>
                  </v:textbox>
                </v:rect>
                <v:shape id="TextBox 194" o:spid="_x0000_s1092" type="#_x0000_t202" style="position:absolute;left:1207;top:2587;width:7189;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" filled="f" stroked="f">
                  <v:textbox>
                    <w:txbxContent>
                      <w:p w14:paraId="2A2F85DA" w14:textId="77777777" w:rsidR="0063050B" w:rsidRPr="00A265ED" w:rsidRDefault="0063050B" w:rsidP="008017ED">
                        <w:pPr>
                          <w:rPr>
                            <w:sz w:val="20"/>
                            <w:szCs w:val="20"/>
                          </w:rPr>
                        </w:pPr>
                        <w:r w:rsidRPr="00A265ED">
                          <w:rPr>
                            <w:rFonts w:asciiTheme="minorHAnsi" w:hAnsi="Calibri"/>
                            <w:color w:val="000000" w:themeColor="text1"/>
                            <w:kern w:val="24"/>
                          </w:rPr>
                          <w:t>Heating</w:t>
                        </w:r>
                      </w:p>
                    </w:txbxContent>
                  </v:textbox>
                </v:shape>
                <v:shape id="TextBox 195" o:spid="_x0000_s1093" type="#_x0000_t202" style="position:absolute;left:38560;top:2587;width:8426;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" filled="f" stroked="f">
                  <v:textbox>
                    <w:txbxContent>
                      <w:p w14:paraId="7C2EB30A" w14:textId="77777777" w:rsidR="0063050B" w:rsidRPr="00A265ED" w:rsidRDefault="0063050B" w:rsidP="008017ED">
                        <w:pPr>
                          <w:rPr>
                            <w:sz w:val="20"/>
                            <w:szCs w:val="20"/>
                          </w:rPr>
                        </w:pPr>
                        <w:r w:rsidRPr="00A265ED">
                          <w:rPr>
                            <w:rFonts w:asciiTheme="minorHAnsi" w:hAnsi="Calibri"/>
                            <w:color w:val="000000" w:themeColor="text1"/>
                            <w:kern w:val="24"/>
                          </w:rPr>
                          <w:t>Cooling</w:t>
                        </w:r>
                      </w:p>
                    </w:txbxContent>
                  </v:textbox>
                </v:shape>
                <v:group id="Group 2065014393" o:spid="_x0000_s1094" style="position:absolute;left:32712;top:10542;width:16331;height:6288" coordorigin="48144,15525" coordsize="24045,9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">
                  <v:shape id="Straight Arrow Connector 2065014394" o:spid="_x0000_s1095" type="#_x0000_t32" style="position:absolute;left:50852;top:17376;width:3412;height:1843;rotation:-1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" strokecolor="black [3200]" strokeweight="1.5pt">
                    <v:stroke endarrow="block" joinstyle="miter"/>
                    <o:lock v:ext="edit" shapetype="f"/>
                  </v:shape>
                  <v:shape id="Straight Arrow Connector 2065014395" o:spid="_x0000_s1096" type="#_x0000_t32" style="position:absolute;left:54507;top:18116;width:2557;height:2500;rotation:-1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" strokecolor="black [3200]" strokeweight="1.5pt">
                    <v:stroke endarrow="block" joinstyle="miter"/>
                    <o:lock v:ext="edit" shapetype="f"/>
                  </v:shape>
                  <v:shape id="Straight Arrow Connector 2065014396" o:spid="_x0000_s1097" type="#_x0000_t32" style="position:absolute;left:59052;top:18374;width:1237;height:3052;rotation:-1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" strokecolor="black [3200]" strokeweight="1.5pt">
                    <v:stroke endarrow="block" joinstyle="miter"/>
                    <o:lock v:ext="edit" shapetype="f"/>
                  </v:shape>
                  <v:shape id="Straight Arrow Connector 2065014397" o:spid="_x0000_s1098" type="#_x0000_t32" style="position:absolute;left:64167;top:17357;width:508;height:3380;rotation:1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" strokecolor="black [3200]" strokeweight="1.5pt">
                    <v:stroke endarrow="block" joinstyle="miter"/>
                    <o:lock v:ext="edit" shapetype="f"/>
                  </v:shape>
                  <v:shape id="Straight Arrow Connector 2065014398" o:spid="_x0000_s1099" type="#_x0000_t32" style="position:absolute;left:67702;top:15525;width:1749;height:3361;rotation:1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" strokecolor="black [3200]" strokeweight="1.5pt">
                    <v:stroke endarrow="block" joinstyle="miter"/>
                    <o:lock v:ext="edit" shapetype="f"/>
                  </v:shape>
                  <v:shape id="Straight Arrow Connector 2065014399" o:spid="_x0000_s1100" type="#_x0000_t32" style="position:absolute;left:48144;top:20247;width:3413;height:1842;rotation: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" strokecolor="black [3200]" strokeweight="1.5pt">
                    <v:stroke endarrow="block" joinstyle="miter"/>
                    <o:lock v:ext="edit" shapetype="f"/>
                  </v:shape>
                  <v:shape id="Straight Arrow Connector 1760494479" o:spid="_x0000_s1101" type="#_x0000_t32" style="position:absolute;left:52797;top:21373;width:2557;height:2501;rotation: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" strokecolor="black [3200]" strokeweight="1.5pt">
                    <v:stroke endarrow="block" joinstyle="miter"/>
                    <o:lock v:ext="edit" shapetype="f"/>
                  </v:shape>
                  <v:shape id="Straight Arrow Connector 1760494480" o:spid="_x0000_s1102" type="#_x0000_t32" style="position:absolute;left:58799;top:21736;width:1237;height:3051;rotation: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" strokecolor="black [3200]" strokeweight="1.5pt">
                    <v:stroke endarrow="block" joinstyle="miter"/>
                    <o:lock v:ext="edit" shapetype="f"/>
                  </v:shape>
                  <v:shape id="Straight Arrow Connector 1760494481" o:spid="_x0000_s1103" type="#_x0000_t32" style="position:absolute;left:65718;top:20486;width:507;height:3381;rotation:-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" strokecolor="black [3200]" strokeweight="1.5pt">
                    <v:stroke endarrow="block" joinstyle="miter"/>
                    <o:lock v:ext="edit" shapetype="f"/>
                  </v:shape>
                  <v:shape id="Straight Arrow Connector 1760494482" o:spid="_x0000_s1104" type="#_x0000_t32" style="position:absolute;left:70441;top:18238;width:1749;height:3361;rotation:-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" strokecolor="black [3200]" strokeweight="1.5pt">
                    <v:stroke endarrow="block" joinstyle="miter"/>
                    <o:lock v:ext="edit" shapetype="f"/>
                  </v:shape>
                </v:group>
                <v:rect id="Rectangle 1760494483" o:spid="_x0000_s1105" style="position:absolute;left:42441;top:17425;width:9490;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" filled="f" stroked="f">
                  <v:textbox>
                    <w:txbxContent>
                      <w:p w14:paraId="26978557" w14:textId="77777777" w:rsidR="0063050B" w:rsidRPr="00D917C5" w:rsidRDefault="0063050B" w:rsidP="008017ED">
                        <w:pPr>
                          <w:rPr>
                            <w:sz w:val="18"/>
                            <w:szCs w:val="18"/>
                          </w:rPr>
                        </w:pPr>
                        <w:r w:rsidRPr="00D917C5">
                          <w:rPr>
                            <w:color w:val="000000" w:themeColor="text1"/>
                            <w:kern w:val="24"/>
                            <w:sz w:val="24"/>
                            <w:szCs w:val="24"/>
                            <w:lang w:val="el-GR"/>
                          </w:rPr>
                          <w:t>σ</w:t>
                        </w:r>
                        <w:r w:rsidRPr="00D917C5">
                          <w:rPr>
                            <w:color w:val="000000" w:themeColor="text1"/>
                            <w:kern w:val="24"/>
                            <w:position w:val="-9"/>
                            <w:sz w:val="24"/>
                            <w:szCs w:val="24"/>
                            <w:vertAlign w:val="subscript"/>
                          </w:rPr>
                          <w:t>compressive</w:t>
                        </w:r>
                      </w:p>
                    </w:txbxContent>
                  </v:textbox>
                </v:rect>
                <v:group id="Group 1760494484" o:spid="_x0000_s1106" style="position:absolute;left:40199;top:15613;width:2999;height:4075;rotation:-2930894fd" coordorigin="59208,22983" coordsize="4416,6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">
                  <v:shape id="Straight Arrow Connector 1760494485" o:spid="_x0000_s1107" type="#_x0000_t32" style="position:absolute;left:59208;top:22983;width:1749;height:3360;rotation:-1195921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" strokecolor="black [3200]" strokeweight="1.5pt">
                    <v:stroke endarrow="block" joinstyle="miter"/>
                    <o:lock v:ext="edit" shapetype="f"/>
                  </v:shape>
                  <v:shape id="Straight Arrow Connector 1760494496" o:spid="_x0000_s1108" type="#_x0000_t32" style="position:absolute;left:61875;top:25624;width:1749;height:3361;rotation:1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" strokecolor="black [3200]" strokeweight="1.5pt">
                    <v:stroke endarrow="block" joinstyle="miter"/>
                    <o:lock v:ext="edit" shapetype="f"/>
                  </v:shape>
                </v:group>
                <v:rect id="Rectangle 2065014448" o:spid="_x0000_s1109" style="position:absolute;left:53311;top:9144;width:1397;height:6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" fillcolor="#c5e0b3 [1305]" stroked="f">
                  <v:stroke joinstyle="round"/>
                  <v:textbox>
                    <w:txbxContent>
                      <w:p w14:paraId="522634FA" w14:textId="77777777" w:rsidR="0063050B" w:rsidRDefault="0063050B" w:rsidP="00C74ACD">
                        <w:pPr>
                          <w:jc w:val="center"/>
                        </w:pPr>
                      </w:p>
                    </w:txbxContent>
                  </v:textbox>
                </v:rect>
                <v:shape id="Trapezoid 2065014449" o:spid="_x0000_s1110" style="position:absolute;left:52793;width:2500;height:12476;rotation:180;visibility:visible;mso-wrap-style:square;v-text-anchor:top" coordsize="250000,12476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" adj="-11796480,,5400" path="m,1247619l88935,r72130,l250000,1247619,,1247619xe" fillcolor="red" stroked="f">
                  <v:fill opacity="0" color2="#c7d5ed" angle="180" colors="0 red;33423f red;1 #c7d5ed" focus="100%" type="gradient">
                    <o:fill v:ext="view" type="gradientUnscaled"/>
                  </v:fill>
                  <v:stroke joinstyle="round"/>
                  <v:formulas/>
                  <v:path arrowok="t" o:connecttype="custom" o:connectlocs="0,1247619;88935,0;161065,0;250000,1247619;0,1247619" o:connectangles="0,0,0,0,0" textboxrect="0,0,250000,1247619"/>
                  <v:textbox>
                    <w:txbxContent>
                      <w:p w14:paraId="6331A6F8" w14:textId="77777777" w:rsidR="0063050B" w:rsidRDefault="0063050B" w:rsidP="00C74ACD">
                        <w:pPr>
                          <w:jc w:val="center"/>
                        </w:pPr>
                      </w:p>
                    </w:txbxContent>
                  </v:textbox>
                </v:shape>
                <w10:anchorlock/>
              </v:group>
            </w:pict>
          </mc:Fallback>
        </mc:AlternateContent>
      </w:r>
    </w:p>
    <w:p w14:paraId="042B2D1D" w14:textId="60A433E7" w:rsidR="00EA162F" w:rsidRDefault="009D385A" w:rsidP="00194DB3">
      <w:pPr>
        <w:pStyle w:val="FigureCaption"/>
      </w:pPr>
      <w:bookmarkStart w:id="13" w:name="_Ref34459822"/>
      <w:bookmarkStart w:id="14" w:name="_Toc40448077"/>
      <w:r>
        <w:t xml:space="preserve">Figure </w:t>
      </w:r>
      <w:fldSimple w:instr=" STYLEREF 1 \s ">
        <w:r w:rsidR="007E4787">
          <w:rPr>
            <w:noProof/>
          </w:rPr>
          <w:t>2</w:t>
        </w:r>
      </w:fldSimple>
      <w:r w:rsidR="007E4787">
        <w:t>.</w:t>
      </w:r>
      <w:fldSimple w:instr=" SEQ Figure \* ARABIC \s 1 ">
        <w:r w:rsidR="007E4787">
          <w:rPr>
            <w:noProof/>
          </w:rPr>
          <w:t>2</w:t>
        </w:r>
      </w:fldSimple>
      <w:bookmarkEnd w:id="13"/>
      <w:r>
        <w:t xml:space="preserve"> </w:t>
      </w:r>
      <w:r w:rsidR="000A3A7C">
        <w:t xml:space="preserve">- </w:t>
      </w:r>
      <w:r>
        <w:t>Simplified residual stress formation mechanism</w:t>
      </w:r>
      <w:bookmarkEnd w:id="14"/>
    </w:p>
    <w:p w14:paraId="4786F9F3" w14:textId="0A1874C9" w:rsidR="004F5291" w:rsidRDefault="003D3F2F" w:rsidP="00194DB3">
      <w:pPr>
        <w:pStyle w:val="Body"/>
      </w:pPr>
      <w:r>
        <w:t xml:space="preserve">During the mechanical loading of the material, </w:t>
      </w:r>
      <w:proofErr w:type="gramStart"/>
      <w:r>
        <w:t>large changes</w:t>
      </w:r>
      <w:proofErr w:type="gramEnd"/>
      <w:r>
        <w:t xml:space="preserve"> in stress occur, characterized </w:t>
      </w:r>
      <w:r w:rsidR="008A41B6">
        <w:t xml:space="preserve">by </w:t>
      </w:r>
      <w:r>
        <w:t>three phases</w:t>
      </w:r>
      <w:r w:rsidR="008A41B6">
        <w:t>. P</w:t>
      </w:r>
      <w:r>
        <w:t xml:space="preserve">hase one </w:t>
      </w:r>
      <w:r w:rsidR="00ED51D6">
        <w:t xml:space="preserve">has </w:t>
      </w:r>
      <w:r>
        <w:t xml:space="preserve">large temperature changes, phase two </w:t>
      </w:r>
      <w:r w:rsidR="00ED51D6">
        <w:t xml:space="preserve">has </w:t>
      </w:r>
      <w:r>
        <w:t>large stress changes (tensile to compressive) and phase three result</w:t>
      </w:r>
      <w:r w:rsidR="00ED51D6">
        <w:t>s</w:t>
      </w:r>
      <w:r>
        <w:t xml:space="preserve"> in the steady</w:t>
      </w:r>
      <w:r w:rsidR="00AA2C07">
        <w:t>-state</w:t>
      </w:r>
      <w:r>
        <w:t xml:space="preserve"> residual stress</w:t>
      </w:r>
      <w:r w:rsidR="00AA2C07">
        <w:t xml:space="preserve"> after creep relaxation</w:t>
      </w:r>
      <w:r>
        <w:t xml:space="preserve"> </w:t>
      </w:r>
      <w:sdt>
        <w:sdtPr>
          <w:id w:val="-1734997001"/>
          <w:citation/>
        </w:sdtPr>
        <w:sdtEndPr/>
        <w:sdtContent>
          <w:r>
            <w:fldChar w:fldCharType="begin"/>
          </w:r>
          <w:r>
            <w:instrText xml:space="preserve">CITATION Lia18 \l 1033 </w:instrText>
          </w:r>
          <w:r>
            <w:fldChar w:fldCharType="separate"/>
          </w:r>
          <w:r w:rsidR="0063050B" w:rsidRPr="0063050B">
            <w:rPr>
              <w:noProof/>
            </w:rPr>
            <w:t>[5]</w:t>
          </w:r>
          <w:r>
            <w:fldChar w:fldCharType="end"/>
          </w:r>
        </w:sdtContent>
      </w:sdt>
      <w:r>
        <w:t xml:space="preserve">. </w:t>
      </w:r>
      <w:r w:rsidR="0032422B">
        <w:t>Three types of residual stresses exist on three different scales: macroscale, microscale, and nanoscale</w:t>
      </w:r>
      <w:r w:rsidR="0032422B" w:rsidRPr="007C4737">
        <w:t xml:space="preserve"> </w:t>
      </w:r>
      <w:sdt>
        <w:sdtPr>
          <w:id w:val="711854831"/>
          <w:citation/>
        </w:sdtPr>
        <w:sdtEndPr/>
        <w:sdtContent>
          <w:r w:rsidR="0032422B">
            <w:fldChar w:fldCharType="begin"/>
          </w:r>
          <w:r w:rsidR="0032422B">
            <w:instrText xml:space="preserve">CITATION CLi18 \l 1033 </w:instrText>
          </w:r>
          <w:r w:rsidR="0032422B">
            <w:fldChar w:fldCharType="separate"/>
          </w:r>
          <w:r w:rsidR="0063050B" w:rsidRPr="0063050B">
            <w:rPr>
              <w:noProof/>
            </w:rPr>
            <w:t>[4]</w:t>
          </w:r>
          <w:r w:rsidR="0032422B">
            <w:fldChar w:fldCharType="end"/>
          </w:r>
        </w:sdtContent>
      </w:sdt>
      <w:r w:rsidR="0032422B">
        <w:t>. However, micro- and nano- scale stresses have limited effects on the overall mechanical properties</w:t>
      </w:r>
      <w:sdt>
        <w:sdtPr>
          <w:id w:val="-1112896601"/>
          <w:citation/>
        </w:sdtPr>
        <w:sdtEndPr/>
        <w:sdtContent>
          <w:r w:rsidR="0032422B">
            <w:fldChar w:fldCharType="begin"/>
          </w:r>
          <w:r w:rsidR="0032422B">
            <w:instrText xml:space="preserve">CITATION CLi18 \l 1033 </w:instrText>
          </w:r>
          <w:r w:rsidR="0032422B">
            <w:fldChar w:fldCharType="separate"/>
          </w:r>
          <w:r w:rsidR="0063050B">
            <w:rPr>
              <w:noProof/>
            </w:rPr>
            <w:t xml:space="preserve"> </w:t>
          </w:r>
          <w:r w:rsidR="0063050B" w:rsidRPr="0063050B">
            <w:rPr>
              <w:noProof/>
            </w:rPr>
            <w:t>[4]</w:t>
          </w:r>
          <w:r w:rsidR="0032422B">
            <w:fldChar w:fldCharType="end"/>
          </w:r>
        </w:sdtContent>
      </w:sdt>
      <w:r w:rsidR="0032422B">
        <w:t xml:space="preserve">. Microscale stresses arise from anisotropic effects of the material, while nanoscale stresses arise from coherency and dislocations </w:t>
      </w:r>
      <w:sdt>
        <w:sdtPr>
          <w:id w:val="374438632"/>
          <w:citation/>
        </w:sdtPr>
        <w:sdtEndPr/>
        <w:sdtContent>
          <w:r w:rsidR="0032422B">
            <w:fldChar w:fldCharType="begin"/>
          </w:r>
          <w:r w:rsidR="0032422B">
            <w:instrText xml:space="preserve">CITATION CLi18 \l 1033 </w:instrText>
          </w:r>
          <w:r w:rsidR="0032422B">
            <w:fldChar w:fldCharType="separate"/>
          </w:r>
          <w:r w:rsidR="0063050B" w:rsidRPr="0063050B">
            <w:rPr>
              <w:noProof/>
            </w:rPr>
            <w:t>[4]</w:t>
          </w:r>
          <w:r w:rsidR="0032422B">
            <w:fldChar w:fldCharType="end"/>
          </w:r>
        </w:sdtContent>
      </w:sdt>
      <w:r w:rsidR="0032422B">
        <w:t>. Experimental data shows that typically compressive stresses arise towards the center of the part, while tensile stress form at the outer surfaces of the material</w:t>
      </w:r>
      <w:r w:rsidR="00B13E42">
        <w:t xml:space="preserve"> </w:t>
      </w:r>
      <w:sdt>
        <w:sdtPr>
          <w:id w:val="578485458"/>
          <w:citation/>
        </w:sdtPr>
        <w:sdtEndPr/>
        <w:sdtContent>
          <w:r w:rsidR="00B13E42">
            <w:fldChar w:fldCharType="begin"/>
          </w:r>
          <w:r w:rsidR="00B13E42">
            <w:instrText xml:space="preserve"> CITATION Kev20 \l 1033 </w:instrText>
          </w:r>
          <w:r w:rsidR="00B13E42">
            <w:fldChar w:fldCharType="separate"/>
          </w:r>
          <w:r w:rsidR="0063050B" w:rsidRPr="0063050B">
            <w:rPr>
              <w:noProof/>
            </w:rPr>
            <w:t>[6]</w:t>
          </w:r>
          <w:r w:rsidR="00B13E42">
            <w:fldChar w:fldCharType="end"/>
          </w:r>
        </w:sdtContent>
      </w:sdt>
      <w:r w:rsidR="0032422B">
        <w:t>.</w:t>
      </w:r>
      <w:r w:rsidR="006B0828">
        <w:t xml:space="preserve"> It is these tensile stresses that are detrimental to the </w:t>
      </w:r>
      <w:r w:rsidR="00F27EBF">
        <w:t xml:space="preserve">fatigue life of the part. </w:t>
      </w:r>
      <w:r w:rsidR="0032422B">
        <w:t xml:space="preserve"> </w:t>
      </w:r>
    </w:p>
    <w:p w14:paraId="1AE542C5" w14:textId="3C983160" w:rsidR="00112746" w:rsidRDefault="00112746" w:rsidP="00194DB3">
      <w:pPr>
        <w:pStyle w:val="Body"/>
      </w:pPr>
      <w:r w:rsidRPr="009B092A">
        <w:lastRenderedPageBreak/>
        <w:t xml:space="preserve">Mercelis et al. in </w:t>
      </w:r>
      <w:sdt>
        <w:sdtPr>
          <w:id w:val="1747908248"/>
          <w:citation/>
        </w:sdtPr>
        <w:sdtEndPr/>
        <w:sdtContent>
          <w:r w:rsidR="00C53AF1">
            <w:fldChar w:fldCharType="begin"/>
          </w:r>
          <w:r w:rsidR="00C53AF1">
            <w:instrText xml:space="preserve"> CITATION PMe06 \l 1033 </w:instrText>
          </w:r>
          <w:r w:rsidR="00C53AF1">
            <w:fldChar w:fldCharType="separate"/>
          </w:r>
          <w:r w:rsidR="0063050B" w:rsidRPr="0063050B">
            <w:rPr>
              <w:noProof/>
            </w:rPr>
            <w:t>[2]</w:t>
          </w:r>
          <w:r w:rsidR="00C53AF1">
            <w:fldChar w:fldCharType="end"/>
          </w:r>
        </w:sdtContent>
      </w:sdt>
      <w:r w:rsidRPr="009B092A">
        <w:t xml:space="preserve"> have shown that the residual stresses in metal additive manufacturing  methods such as selective laser sintering (SLS) and selective laser melting (SLM) are significant,  predicting stresses as high as 700</w:t>
      </w:r>
      <w:r w:rsidR="00C63246">
        <w:t xml:space="preserve"> </w:t>
      </w:r>
      <w:r w:rsidRPr="009B092A">
        <w:t xml:space="preserve">MPa in Inconel 718. Li et al. in Ref. </w:t>
      </w:r>
      <w:sdt>
        <w:sdtPr>
          <w:id w:val="318307467"/>
          <w:citation/>
        </w:sdtPr>
        <w:sdtEndPr/>
        <w:sdtContent>
          <w:r w:rsidRPr="009B092A">
            <w:fldChar w:fldCharType="begin"/>
          </w:r>
          <w:r w:rsidRPr="009B092A">
            <w:instrText xml:space="preserve">CITATION CLi18 \l 1033 </w:instrText>
          </w:r>
          <w:r w:rsidRPr="009B092A">
            <w:fldChar w:fldCharType="separate"/>
          </w:r>
          <w:r w:rsidR="0063050B" w:rsidRPr="0063050B">
            <w:rPr>
              <w:noProof/>
            </w:rPr>
            <w:t>[4]</w:t>
          </w:r>
          <w:r w:rsidRPr="009B092A">
            <w:fldChar w:fldCharType="end"/>
          </w:r>
        </w:sdtContent>
      </w:sdt>
      <w:r w:rsidRPr="009B092A">
        <w:t xml:space="preserve"> cite residual stresses at 50% to 60% above the materials yield strength. They also found that </w:t>
      </w:r>
      <w:r>
        <w:t xml:space="preserve">the manufacturing process parameters such as </w:t>
      </w:r>
      <w:r w:rsidRPr="009B092A">
        <w:t>the beam size, power and scanning speed affect the magnitude of the produced residual stresses</w:t>
      </w:r>
      <w:r>
        <w:t>, thus in-process methods exist to reduce these residual stresses</w:t>
      </w:r>
      <w:r w:rsidRPr="009B092A">
        <w:t>.</w:t>
      </w:r>
    </w:p>
    <w:p w14:paraId="2E8C8C01" w14:textId="61F51B91" w:rsidR="00690118" w:rsidRDefault="0032422B" w:rsidP="00194DB3">
      <w:pPr>
        <w:pStyle w:val="Body"/>
      </w:pPr>
      <w:r>
        <w:t>In-process stress mitigation methods include closed-loop feedback control (controlling the heat source, aiming to homogenize the temperature distribution), thermal gradient control (preheating the ambient to reduce thermal gradients), scanning strategy control and mechanical control (laser shock peening)</w:t>
      </w:r>
      <w:sdt>
        <w:sdtPr>
          <w:id w:val="-1673175287"/>
          <w:citation/>
        </w:sdtPr>
        <w:sdtEndPr/>
        <w:sdtContent>
          <w:r>
            <w:fldChar w:fldCharType="begin"/>
          </w:r>
          <w:r>
            <w:instrText xml:space="preserve">CITATION CLi18 \l 1033 </w:instrText>
          </w:r>
          <w:r>
            <w:fldChar w:fldCharType="separate"/>
          </w:r>
          <w:r w:rsidR="0063050B">
            <w:rPr>
              <w:noProof/>
            </w:rPr>
            <w:t xml:space="preserve"> </w:t>
          </w:r>
          <w:r w:rsidR="0063050B" w:rsidRPr="0063050B">
            <w:rPr>
              <w:noProof/>
            </w:rPr>
            <w:t>[4]</w:t>
          </w:r>
          <w:r>
            <w:fldChar w:fldCharType="end"/>
          </w:r>
        </w:sdtContent>
      </w:sdt>
      <w:r>
        <w:t xml:space="preserve">. A scanning strategy in a chessboard pattern has been shown to cause less distortion than other scanning strategies </w:t>
      </w:r>
      <w:sdt>
        <w:sdtPr>
          <w:id w:val="784921231"/>
          <w:citation/>
        </w:sdtPr>
        <w:sdtEndPr/>
        <w:sdtContent>
          <w:r>
            <w:fldChar w:fldCharType="begin"/>
          </w:r>
          <w:r>
            <w:instrText xml:space="preserve">CITATION CLi18 \l 1033 </w:instrText>
          </w:r>
          <w:r>
            <w:fldChar w:fldCharType="separate"/>
          </w:r>
          <w:r w:rsidR="0063050B" w:rsidRPr="0063050B">
            <w:rPr>
              <w:noProof/>
            </w:rPr>
            <w:t>[4]</w:t>
          </w:r>
          <w:r>
            <w:fldChar w:fldCharType="end"/>
          </w:r>
        </w:sdtContent>
      </w:sdt>
      <w:r>
        <w:t xml:space="preserve">. </w:t>
      </w:r>
    </w:p>
    <w:p w14:paraId="752986DD" w14:textId="04D7B8D4" w:rsidR="00D034C2" w:rsidRDefault="004770C3" w:rsidP="00194DB3">
      <w:pPr>
        <w:pStyle w:val="Body"/>
      </w:pPr>
      <w:r>
        <w:t xml:space="preserve">In addition, </w:t>
      </w:r>
      <w:r w:rsidR="00690118">
        <w:t>AM parts show a columnar microstructure in the build direction in nickel-based superalloys, titanium alloys and stainless steels</w:t>
      </w:r>
      <w:sdt>
        <w:sdtPr>
          <w:id w:val="2063981944"/>
          <w:citation/>
        </w:sdtPr>
        <w:sdtEndPr/>
        <w:sdtContent>
          <w:r w:rsidR="00690118">
            <w:fldChar w:fldCharType="begin"/>
          </w:r>
          <w:r w:rsidR="00690118">
            <w:instrText xml:space="preserve">CITATION CLi18 \l 1033 </w:instrText>
          </w:r>
          <w:r w:rsidR="00690118">
            <w:fldChar w:fldCharType="separate"/>
          </w:r>
          <w:r w:rsidR="0063050B">
            <w:rPr>
              <w:noProof/>
            </w:rPr>
            <w:t xml:space="preserve"> </w:t>
          </w:r>
          <w:r w:rsidR="0063050B" w:rsidRPr="0063050B">
            <w:rPr>
              <w:noProof/>
            </w:rPr>
            <w:t>[4]</w:t>
          </w:r>
          <w:r w:rsidR="00690118">
            <w:fldChar w:fldCharType="end"/>
          </w:r>
        </w:sdtContent>
      </w:sdt>
      <w:r w:rsidR="00690118">
        <w:t xml:space="preserve">. This alludes to the anisotropic mechanical properties seen in parts </w:t>
      </w:r>
      <w:sdt>
        <w:sdtPr>
          <w:id w:val="1706368809"/>
          <w:citation/>
        </w:sdtPr>
        <w:sdtEndPr/>
        <w:sdtContent>
          <w:r w:rsidR="00690118">
            <w:fldChar w:fldCharType="begin"/>
          </w:r>
          <w:r w:rsidR="00690118">
            <w:instrText xml:space="preserve"> CITATION KMo18 \l 1033 </w:instrText>
          </w:r>
          <w:r w:rsidR="00690118">
            <w:fldChar w:fldCharType="separate"/>
          </w:r>
          <w:r w:rsidR="0063050B" w:rsidRPr="0063050B">
            <w:rPr>
              <w:noProof/>
            </w:rPr>
            <w:t>[7]</w:t>
          </w:r>
          <w:r w:rsidR="00690118">
            <w:fldChar w:fldCharType="end"/>
          </w:r>
        </w:sdtContent>
      </w:sdt>
      <w:r w:rsidR="00690118">
        <w:t xml:space="preserve">. </w:t>
      </w:r>
      <w:r w:rsidR="00840C8B">
        <w:t>Thus,</w:t>
      </w:r>
      <w:r>
        <w:t xml:space="preserve"> it </w:t>
      </w:r>
      <w:r w:rsidR="00F85ADE">
        <w:t xml:space="preserve">is </w:t>
      </w:r>
      <w:r w:rsidR="00CC2DF9">
        <w:t xml:space="preserve">worthwhile </w:t>
      </w:r>
      <w:r w:rsidR="00F85ADE">
        <w:t xml:space="preserve">to </w:t>
      </w:r>
      <w:r w:rsidR="00CC2DF9">
        <w:t>investigat</w:t>
      </w:r>
      <w:r w:rsidR="00F85ADE">
        <w:t>e</w:t>
      </w:r>
      <w:r w:rsidR="00CC2DF9">
        <w:t xml:space="preserve"> the effects of </w:t>
      </w:r>
      <w:r w:rsidR="00E5365B">
        <w:t>the microstructure on the residual fields.</w:t>
      </w:r>
    </w:p>
    <w:p w14:paraId="4C2B709A" w14:textId="77777777" w:rsidR="00F10107" w:rsidRDefault="00F10107" w:rsidP="00194DB3">
      <w:pPr>
        <w:pStyle w:val="Body"/>
      </w:pPr>
    </w:p>
    <w:p w14:paraId="4162E800" w14:textId="31110623" w:rsidR="004A2C71" w:rsidRDefault="004A2C71" w:rsidP="005E3960">
      <w:pPr>
        <w:pStyle w:val="Heading3"/>
      </w:pPr>
      <w:bookmarkStart w:id="15" w:name="_Toc40445946"/>
      <w:r>
        <w:lastRenderedPageBreak/>
        <w:t>Post-</w:t>
      </w:r>
      <w:r w:rsidR="00352074">
        <w:t>T</w:t>
      </w:r>
      <w:r>
        <w:t>reatment</w:t>
      </w:r>
      <w:r w:rsidR="009D61FD">
        <w:t>s</w:t>
      </w:r>
      <w:bookmarkEnd w:id="15"/>
    </w:p>
    <w:p w14:paraId="7E2C5456" w14:textId="48151AB5" w:rsidR="008D5964" w:rsidRDefault="00CA02F5" w:rsidP="00194DB3">
      <w:pPr>
        <w:pStyle w:val="Body"/>
      </w:pPr>
      <w:r>
        <w:t xml:space="preserve">After manufacturing, heat treatment processes such as hot isostatic pressing (HIP) </w:t>
      </w:r>
      <w:r w:rsidR="00EF0917">
        <w:t xml:space="preserve">have significant benefits </w:t>
      </w:r>
      <w:r w:rsidR="00AD7851">
        <w:t xml:space="preserve">to the mechanical characteristics of a </w:t>
      </w:r>
      <w:r w:rsidR="00011222">
        <w:t>part</w:t>
      </w:r>
      <w:r w:rsidR="00EF0917">
        <w:t xml:space="preserve">. </w:t>
      </w:r>
      <w:r w:rsidR="00FD491B">
        <w:t xml:space="preserve">During </w:t>
      </w:r>
      <w:proofErr w:type="spellStart"/>
      <w:r w:rsidR="00011222">
        <w:t>HIP</w:t>
      </w:r>
      <w:r w:rsidR="00FD491B">
        <w:t>ing</w:t>
      </w:r>
      <w:proofErr w:type="spellEnd"/>
      <w:r w:rsidR="00EF0917">
        <w:t xml:space="preserve"> parts are subjected to high temperatures and</w:t>
      </w:r>
      <w:r w:rsidR="00011222">
        <w:t xml:space="preserve"> high</w:t>
      </w:r>
      <w:r w:rsidR="00EF0917">
        <w:t xml:space="preserve"> pressures (1120</w:t>
      </w:r>
      <w:r w:rsidR="00C63246">
        <w:t xml:space="preserve"> </w:t>
      </w:r>
      <w:r w:rsidR="00EF0917">
        <w:t>-</w:t>
      </w:r>
      <w:r w:rsidR="00C63246">
        <w:t xml:space="preserve"> </w:t>
      </w:r>
      <w:r w:rsidR="00EF0917">
        <w:t xml:space="preserve">1240 </w:t>
      </w:r>
      <w:r w:rsidR="00EF0917">
        <w:rPr>
          <w:rFonts w:ascii="Times New Roman" w:hAnsi="Times New Roman" w:cs="Times New Roman"/>
        </w:rPr>
        <w:t>°</w:t>
      </w:r>
      <w:r w:rsidR="00EF0917">
        <w:t>C, 100</w:t>
      </w:r>
      <w:r w:rsidR="00C63246">
        <w:t xml:space="preserve"> </w:t>
      </w:r>
      <w:r w:rsidR="00EF0917">
        <w:t>-</w:t>
      </w:r>
      <w:r w:rsidR="00C63246">
        <w:t xml:space="preserve"> </w:t>
      </w:r>
      <w:r w:rsidR="00EF0917">
        <w:t>165 MPa</w:t>
      </w:r>
      <w:r w:rsidR="00B10C3A">
        <w:t>) for several hours</w:t>
      </w:r>
      <w:r w:rsidR="00EF0917">
        <w:t xml:space="preserve"> </w:t>
      </w:r>
      <w:r w:rsidR="00B10C3A">
        <w:t>(</w:t>
      </w:r>
      <w:r w:rsidR="00EF0917">
        <w:t>3</w:t>
      </w:r>
      <w:r w:rsidR="00C570F3">
        <w:t xml:space="preserve"> </w:t>
      </w:r>
      <w:r w:rsidR="00EF0917">
        <w:t>-</w:t>
      </w:r>
      <w:r w:rsidR="00C570F3">
        <w:t xml:space="preserve"> </w:t>
      </w:r>
      <w:r w:rsidR="00EF0917">
        <w:t>4 hr.)</w:t>
      </w:r>
      <w:r w:rsidR="00B10C3A">
        <w:t xml:space="preserve"> in an inert environment</w:t>
      </w:r>
      <w:r w:rsidR="00B10C3A" w:rsidRPr="00B10C3A">
        <w:t xml:space="preserve"> </w:t>
      </w:r>
      <w:sdt>
        <w:sdtPr>
          <w:id w:val="-523717338"/>
          <w:citation/>
        </w:sdtPr>
        <w:sdtEndPr/>
        <w:sdtContent>
          <w:r w:rsidR="00B10C3A">
            <w:fldChar w:fldCharType="begin"/>
          </w:r>
          <w:r w:rsidR="00B10C3A">
            <w:instrText xml:space="preserve"> CITATION Ale17 \l 1033 </w:instrText>
          </w:r>
          <w:r w:rsidR="00B10C3A">
            <w:fldChar w:fldCharType="separate"/>
          </w:r>
          <w:r w:rsidR="0063050B" w:rsidRPr="0063050B">
            <w:rPr>
              <w:noProof/>
            </w:rPr>
            <w:t>[8]</w:t>
          </w:r>
          <w:r w:rsidR="00B10C3A">
            <w:fldChar w:fldCharType="end"/>
          </w:r>
        </w:sdtContent>
      </w:sdt>
      <w:r w:rsidR="00B10C3A">
        <w:t>.</w:t>
      </w:r>
      <w:r w:rsidR="00EF0917">
        <w:t xml:space="preserve"> </w:t>
      </w:r>
      <w:r w:rsidR="00B10C3A">
        <w:t xml:space="preserve">This treatment can </w:t>
      </w:r>
      <w:r>
        <w:t>significantly reduce the residual stresses</w:t>
      </w:r>
      <w:r w:rsidR="00C619A9">
        <w:t xml:space="preserve">, </w:t>
      </w:r>
      <w:r w:rsidR="00033B3D">
        <w:t xml:space="preserve">reduce </w:t>
      </w:r>
      <w:r w:rsidR="00AD7851">
        <w:t xml:space="preserve">the internal </w:t>
      </w:r>
      <w:r w:rsidR="00033B3D">
        <w:t>porosity</w:t>
      </w:r>
      <w:r w:rsidR="00AD7851">
        <w:t xml:space="preserve"> and defects</w:t>
      </w:r>
      <w:r w:rsidR="00B10C3A">
        <w:t>,</w:t>
      </w:r>
      <w:r w:rsidR="00852171">
        <w:t xml:space="preserve"> and decrease the anisotropy of the </w:t>
      </w:r>
      <w:r w:rsidR="00661425">
        <w:t>material’s properties</w:t>
      </w:r>
      <w:sdt>
        <w:sdtPr>
          <w:id w:val="-2122604513"/>
          <w:citation/>
        </w:sdtPr>
        <w:sdtEndPr/>
        <w:sdtContent>
          <w:r w:rsidR="00B11D8D">
            <w:fldChar w:fldCharType="begin"/>
          </w:r>
          <w:r w:rsidR="00B11D8D">
            <w:instrText xml:space="preserve"> CITATION Ale17 \l 1033 </w:instrText>
          </w:r>
          <w:r w:rsidR="00B11D8D">
            <w:fldChar w:fldCharType="separate"/>
          </w:r>
          <w:r w:rsidR="0063050B">
            <w:rPr>
              <w:noProof/>
            </w:rPr>
            <w:t xml:space="preserve"> </w:t>
          </w:r>
          <w:r w:rsidR="0063050B" w:rsidRPr="0063050B">
            <w:rPr>
              <w:noProof/>
            </w:rPr>
            <w:t>[8]</w:t>
          </w:r>
          <w:r w:rsidR="00B11D8D">
            <w:fldChar w:fldCharType="end"/>
          </w:r>
        </w:sdtContent>
      </w:sdt>
      <w:r w:rsidR="00661425">
        <w:t>.</w:t>
      </w:r>
      <w:r w:rsidR="000C4C4E">
        <w:t xml:space="preserve"> Ref</w:t>
      </w:r>
      <w:r w:rsidR="00042602">
        <w:t>erence</w:t>
      </w:r>
      <w:r w:rsidR="000C4C4E">
        <w:t xml:space="preserve"> </w:t>
      </w:r>
      <w:sdt>
        <w:sdtPr>
          <w:id w:val="245006508"/>
          <w:citation/>
        </w:sdtPr>
        <w:sdtEndPr/>
        <w:sdtContent>
          <w:r w:rsidR="002D6741">
            <w:fldChar w:fldCharType="begin"/>
          </w:r>
          <w:r w:rsidR="002D6741">
            <w:instrText xml:space="preserve"> CITATION Shi04 \l 1033 </w:instrText>
          </w:r>
          <w:r w:rsidR="002D6741">
            <w:fldChar w:fldCharType="separate"/>
          </w:r>
          <w:r w:rsidR="0063050B" w:rsidRPr="0063050B">
            <w:rPr>
              <w:noProof/>
            </w:rPr>
            <w:t>[9]</w:t>
          </w:r>
          <w:r w:rsidR="002D6741">
            <w:fldChar w:fldCharType="end"/>
          </w:r>
        </w:sdtContent>
      </w:sdt>
      <w:r w:rsidR="00A01825">
        <w:t xml:space="preserve"> </w:t>
      </w:r>
      <w:r w:rsidR="000C4C4E">
        <w:t xml:space="preserve">showed that the </w:t>
      </w:r>
      <w:proofErr w:type="spellStart"/>
      <w:r w:rsidR="000C4C4E">
        <w:t>HIPing</w:t>
      </w:r>
      <w:proofErr w:type="spellEnd"/>
      <w:r w:rsidR="000C4C4E">
        <w:t xml:space="preserve"> of an</w:t>
      </w:r>
      <w:r w:rsidR="00853F3F">
        <w:t xml:space="preserve"> metal</w:t>
      </w:r>
      <w:r w:rsidR="000C4C4E">
        <w:t xml:space="preserve"> </w:t>
      </w:r>
      <w:r w:rsidR="00853F3F">
        <w:t>additively</w:t>
      </w:r>
      <w:r w:rsidR="00D268B0">
        <w:t xml:space="preserve"> man</w:t>
      </w:r>
      <w:r w:rsidR="00853F3F">
        <w:t xml:space="preserve">ufactured beam specimen reduced the residual stresses up to 70%. </w:t>
      </w:r>
      <w:r w:rsidR="001509A2">
        <w:t xml:space="preserve">In addition, </w:t>
      </w:r>
      <w:proofErr w:type="spellStart"/>
      <w:r w:rsidR="001509A2">
        <w:t>HIPing</w:t>
      </w:r>
      <w:proofErr w:type="spellEnd"/>
      <w:r w:rsidR="001509A2">
        <w:t xml:space="preserve"> of an SLM produced part can </w:t>
      </w:r>
      <w:r w:rsidR="00881ABD">
        <w:t xml:space="preserve">significantly </w:t>
      </w:r>
      <w:r w:rsidR="001509A2">
        <w:t xml:space="preserve">increase its fatigue </w:t>
      </w:r>
      <w:r w:rsidR="00E303B6">
        <w:t>characteristics</w:t>
      </w:r>
      <w:r w:rsidR="00DC3127">
        <w:t>, due to the internal closing of pores</w:t>
      </w:r>
      <w:r w:rsidR="00196791">
        <w:t xml:space="preserve">, with further improvements when </w:t>
      </w:r>
      <w:r w:rsidR="00986B81">
        <w:t xml:space="preserve">the </w:t>
      </w:r>
      <w:r w:rsidR="00A93371">
        <w:t xml:space="preserve">surface </w:t>
      </w:r>
      <w:r w:rsidR="00594191">
        <w:t>of the part is conditioned</w:t>
      </w:r>
      <w:r w:rsidR="007C2CA0">
        <w:t xml:space="preserve"> (i.e. polished or machined)</w:t>
      </w:r>
      <w:r w:rsidR="00E00B84">
        <w:t xml:space="preserve"> </w:t>
      </w:r>
      <w:sdt>
        <w:sdtPr>
          <w:id w:val="189034593"/>
          <w:citation/>
        </w:sdtPr>
        <w:sdtEndPr/>
        <w:sdtContent>
          <w:r w:rsidR="00DC3127">
            <w:fldChar w:fldCharType="begin"/>
          </w:r>
          <w:r w:rsidR="00DC3127">
            <w:instrText xml:space="preserve"> CITATION FEI18 \l 1033 </w:instrText>
          </w:r>
          <w:r w:rsidR="00DC3127">
            <w:fldChar w:fldCharType="separate"/>
          </w:r>
          <w:r w:rsidR="0063050B" w:rsidRPr="0063050B">
            <w:rPr>
              <w:noProof/>
            </w:rPr>
            <w:t>[10]</w:t>
          </w:r>
          <w:r w:rsidR="00DC3127">
            <w:fldChar w:fldCharType="end"/>
          </w:r>
        </w:sdtContent>
      </w:sdt>
      <w:r w:rsidR="00DC3127">
        <w:t>.</w:t>
      </w:r>
      <w:r w:rsidR="0035180B" w:rsidRPr="0035180B">
        <w:t xml:space="preserve"> </w:t>
      </w:r>
      <w:r w:rsidR="0035180B">
        <w:t>Other mechanical post-processing such as hard turning, shot peening, and grinding can generate potentially advantageous compressive stresses on the surface and subsurface</w:t>
      </w:r>
      <w:sdt>
        <w:sdtPr>
          <w:id w:val="-1543591462"/>
          <w:citation/>
        </w:sdtPr>
        <w:sdtEndPr/>
        <w:sdtContent>
          <w:r w:rsidR="0035180B">
            <w:fldChar w:fldCharType="begin"/>
          </w:r>
          <w:r w:rsidR="0035180B">
            <w:instrText xml:space="preserve">CITATION CLi18 \l 1033 </w:instrText>
          </w:r>
          <w:r w:rsidR="0035180B">
            <w:fldChar w:fldCharType="separate"/>
          </w:r>
          <w:r w:rsidR="0063050B">
            <w:rPr>
              <w:noProof/>
            </w:rPr>
            <w:t xml:space="preserve"> </w:t>
          </w:r>
          <w:r w:rsidR="0063050B" w:rsidRPr="0063050B">
            <w:rPr>
              <w:noProof/>
            </w:rPr>
            <w:t>[4]</w:t>
          </w:r>
          <w:r w:rsidR="0035180B">
            <w:fldChar w:fldCharType="end"/>
          </w:r>
        </w:sdtContent>
      </w:sdt>
      <w:r w:rsidR="0035180B">
        <w:t>. Also, post-treatments can dramatically reduce the dislocation density, signifying a redu</w:t>
      </w:r>
      <w:r w:rsidR="0035180B" w:rsidRPr="001B75EB">
        <w:t xml:space="preserve">ction of microscale residual stresses. </w:t>
      </w:r>
      <w:r w:rsidR="008F239A">
        <w:t xml:space="preserve"> </w:t>
      </w:r>
      <w:r w:rsidR="008851F1">
        <w:t xml:space="preserve">Although </w:t>
      </w:r>
      <w:r w:rsidR="008851F1" w:rsidRPr="0035180B">
        <w:t>post</w:t>
      </w:r>
      <w:r w:rsidR="0035180B">
        <w:t xml:space="preserve">-processing </w:t>
      </w:r>
      <w:r w:rsidR="009A4D77">
        <w:t>can remove elastic</w:t>
      </w:r>
      <w:r w:rsidR="00BD68DB">
        <w:t xml:space="preserve"> deformations acquired during the manufacturing, </w:t>
      </w:r>
      <w:r w:rsidR="00BD68DB" w:rsidRPr="008B7756">
        <w:t>they cannot remove plastic strains/deformations</w:t>
      </w:r>
      <w:r w:rsidR="00BD68DB">
        <w:t xml:space="preserve">. </w:t>
      </w:r>
      <w:r w:rsidR="00F662B7">
        <w:t>Thus,</w:t>
      </w:r>
      <w:r w:rsidR="00BD68DB">
        <w:t xml:space="preserve"> </w:t>
      </w:r>
      <w:r w:rsidR="00421A2E">
        <w:t xml:space="preserve">additional processing </w:t>
      </w:r>
      <w:r w:rsidR="005554BF">
        <w:t>is required such as machining</w:t>
      </w:r>
      <w:r w:rsidR="00F662B7">
        <w:t xml:space="preserve">. Processing that increases the manufacturing costs. </w:t>
      </w:r>
    </w:p>
    <w:p w14:paraId="20396F11" w14:textId="2F693850" w:rsidR="008C4EA6" w:rsidRPr="001B75EB" w:rsidRDefault="008C4EA6" w:rsidP="005E3960">
      <w:pPr>
        <w:pStyle w:val="Heading3"/>
      </w:pPr>
      <w:bookmarkStart w:id="16" w:name="_Toc40445947"/>
      <w:r w:rsidRPr="001B75EB">
        <w:lastRenderedPageBreak/>
        <w:t xml:space="preserve">Experimental </w:t>
      </w:r>
      <w:r w:rsidR="00033B3D" w:rsidRPr="001B75EB">
        <w:t>Measurements</w:t>
      </w:r>
      <w:bookmarkEnd w:id="16"/>
    </w:p>
    <w:p w14:paraId="2BBF7B0B" w14:textId="76388300" w:rsidR="0085757D" w:rsidRDefault="00B84117" w:rsidP="00194DB3">
      <w:pPr>
        <w:pStyle w:val="Body"/>
      </w:pPr>
      <w:r w:rsidRPr="001B75EB">
        <w:t xml:space="preserve">Several experimental methods exist to measure </w:t>
      </w:r>
      <w:r w:rsidR="00EB70AE" w:rsidRPr="001B75EB">
        <w:t xml:space="preserve">residual stresses </w:t>
      </w:r>
      <w:r w:rsidR="007C61C8" w:rsidRPr="001B75EB">
        <w:t>depending on the scale of the stress</w:t>
      </w:r>
      <w:r w:rsidR="000311FE" w:rsidRPr="001B75EB">
        <w:t xml:space="preserve"> </w:t>
      </w:r>
      <w:sdt>
        <w:sdtPr>
          <w:id w:val="1892301981"/>
          <w:citation/>
        </w:sdtPr>
        <w:sdtEndPr/>
        <w:sdtContent>
          <w:r w:rsidR="004F0F22" w:rsidRPr="001B75EB">
            <w:fldChar w:fldCharType="begin"/>
          </w:r>
          <w:r w:rsidR="004F0F22" w:rsidRPr="001B75EB">
            <w:instrText xml:space="preserve"> CITATION Bha01 \l 1033 </w:instrText>
          </w:r>
          <w:r w:rsidR="004F0F22" w:rsidRPr="001B75EB">
            <w:fldChar w:fldCharType="separate"/>
          </w:r>
          <w:r w:rsidR="0063050B" w:rsidRPr="0063050B">
            <w:rPr>
              <w:noProof/>
            </w:rPr>
            <w:t>[11]</w:t>
          </w:r>
          <w:r w:rsidR="004F0F22" w:rsidRPr="001B75EB">
            <w:fldChar w:fldCharType="end"/>
          </w:r>
        </w:sdtContent>
      </w:sdt>
      <w:r w:rsidR="004F0F22" w:rsidRPr="001B75EB">
        <w:t xml:space="preserve">. </w:t>
      </w:r>
      <w:r w:rsidR="00540229" w:rsidRPr="001B75EB">
        <w:t>Mechanical</w:t>
      </w:r>
      <w:r w:rsidR="00540229">
        <w:t xml:space="preserve"> </w:t>
      </w:r>
      <w:r w:rsidR="003A0DDD">
        <w:t xml:space="preserve">methods rely on relaxing the </w:t>
      </w:r>
      <w:r w:rsidR="00554957">
        <w:t xml:space="preserve">residual </w:t>
      </w:r>
      <w:r w:rsidR="003A0DDD">
        <w:t xml:space="preserve">stress in the part </w:t>
      </w:r>
      <w:r w:rsidR="00FF6405">
        <w:t xml:space="preserve">with a machining procedure. The </w:t>
      </w:r>
      <w:r w:rsidR="008A1DF7">
        <w:t xml:space="preserve">deformation after the machining operation then is used to calculate the residual stress before the operation </w:t>
      </w:r>
      <w:sdt>
        <w:sdtPr>
          <w:id w:val="1032855601"/>
          <w:citation/>
        </w:sdtPr>
        <w:sdtEndPr/>
        <w:sdtContent>
          <w:r w:rsidR="008A1DF7">
            <w:fldChar w:fldCharType="begin"/>
          </w:r>
          <w:r w:rsidR="008A1DF7">
            <w:instrText xml:space="preserve"> CITATION Bha01 \l 1033 </w:instrText>
          </w:r>
          <w:r w:rsidR="008A1DF7">
            <w:fldChar w:fldCharType="separate"/>
          </w:r>
          <w:r w:rsidR="0063050B" w:rsidRPr="0063050B">
            <w:rPr>
              <w:noProof/>
            </w:rPr>
            <w:t>[11]</w:t>
          </w:r>
          <w:r w:rsidR="008A1DF7">
            <w:fldChar w:fldCharType="end"/>
          </w:r>
        </w:sdtContent>
      </w:sdt>
      <w:r w:rsidR="00754FEB">
        <w:t>.</w:t>
      </w:r>
      <w:r w:rsidR="008A1DF7">
        <w:t xml:space="preserve"> These methods are used to measure macroscale stresses (those that vary continuously over large scales). </w:t>
      </w:r>
      <w:r w:rsidR="00754FEB">
        <w:t>I</w:t>
      </w:r>
      <w:r w:rsidR="008A1DF7">
        <w:t>n t</w:t>
      </w:r>
      <w:r w:rsidR="00A7546F">
        <w:t>he curvature method</w:t>
      </w:r>
      <w:r w:rsidR="008A1DF7">
        <w:t xml:space="preserve">, </w:t>
      </w:r>
      <w:r w:rsidR="00F26A72">
        <w:t xml:space="preserve">the </w:t>
      </w:r>
      <w:r w:rsidR="0032042F">
        <w:t xml:space="preserve">stressed </w:t>
      </w:r>
      <w:r w:rsidR="00BC258C">
        <w:t xml:space="preserve">part is </w:t>
      </w:r>
      <w:r w:rsidR="007F53AD">
        <w:t xml:space="preserve">sectioned into narrow strips (to avoid multiaxial stresses) and the </w:t>
      </w:r>
      <w:r w:rsidR="0032042F">
        <w:t>deformation/curvature</w:t>
      </w:r>
      <w:r w:rsidR="007F53AD">
        <w:t xml:space="preserve"> of the part </w:t>
      </w:r>
      <w:r w:rsidR="0032042F">
        <w:t>after</w:t>
      </w:r>
      <w:r w:rsidR="007F53AD">
        <w:t xml:space="preserve"> the stress </w:t>
      </w:r>
      <w:r w:rsidR="0032042F">
        <w:t>relief</w:t>
      </w:r>
      <w:r w:rsidR="007F53AD">
        <w:t xml:space="preserve"> is measured</w:t>
      </w:r>
      <w:r w:rsidR="00536927">
        <w:t xml:space="preserve">, </w:t>
      </w:r>
      <w:r w:rsidR="007F53AD">
        <w:t>with strain gauges</w:t>
      </w:r>
      <w:r w:rsidR="00536927">
        <w:t xml:space="preserve"> for example</w:t>
      </w:r>
      <w:r w:rsidR="007F53AD">
        <w:t xml:space="preserve">. </w:t>
      </w:r>
      <w:r w:rsidR="003807B5">
        <w:t>The stress can then be calculated from the material properties</w:t>
      </w:r>
      <w:r w:rsidR="00BB669C">
        <w:t xml:space="preserve"> </w:t>
      </w:r>
      <w:sdt>
        <w:sdtPr>
          <w:id w:val="-1394810495"/>
          <w:citation/>
        </w:sdtPr>
        <w:sdtEndPr/>
        <w:sdtContent>
          <w:r w:rsidR="00BB669C">
            <w:fldChar w:fldCharType="begin"/>
          </w:r>
          <w:r w:rsidR="00BB669C">
            <w:instrText xml:space="preserve"> CITATION Bha01 \l 1033 </w:instrText>
          </w:r>
          <w:r w:rsidR="00BB669C">
            <w:fldChar w:fldCharType="separate"/>
          </w:r>
          <w:r w:rsidR="0063050B" w:rsidRPr="0063050B">
            <w:rPr>
              <w:noProof/>
            </w:rPr>
            <w:t>[11]</w:t>
          </w:r>
          <w:r w:rsidR="00BB669C">
            <w:fldChar w:fldCharType="end"/>
          </w:r>
        </w:sdtContent>
      </w:sdt>
      <w:r w:rsidR="00BB669C">
        <w:t>.</w:t>
      </w:r>
      <w:r w:rsidR="008B71EF">
        <w:t xml:space="preserve"> </w:t>
      </w:r>
      <w:r w:rsidR="0049336B">
        <w:t>T</w:t>
      </w:r>
      <w:r w:rsidR="008A1DF7">
        <w:t>he</w:t>
      </w:r>
      <w:r w:rsidR="008B71EF">
        <w:t xml:space="preserve"> hole drilling </w:t>
      </w:r>
      <w:r w:rsidR="00BD15FA">
        <w:t>technique</w:t>
      </w:r>
      <w:r w:rsidR="0049336B">
        <w:t xml:space="preserve"> is typically a cheap method to obtain an approximate measurement. Here</w:t>
      </w:r>
      <w:r w:rsidR="008A1DF7">
        <w:t xml:space="preserve">, </w:t>
      </w:r>
      <w:r w:rsidR="0049336B">
        <w:t xml:space="preserve">the stresses can be </w:t>
      </w:r>
      <w:r w:rsidR="0075696B">
        <w:t>inferred</w:t>
      </w:r>
      <w:r w:rsidR="00E17B44">
        <w:t xml:space="preserve"> </w:t>
      </w:r>
      <w:r w:rsidR="0075696B">
        <w:t xml:space="preserve">from measurements of a </w:t>
      </w:r>
      <w:r w:rsidR="0075696B" w:rsidRPr="0075696B">
        <w:t>rosette of strain gauges</w:t>
      </w:r>
      <w:r w:rsidR="0075696B">
        <w:t xml:space="preserve"> </w:t>
      </w:r>
      <w:sdt>
        <w:sdtPr>
          <w:id w:val="-540206436"/>
          <w:citation/>
        </w:sdtPr>
        <w:sdtEndPr/>
        <w:sdtContent>
          <w:r w:rsidR="0075696B">
            <w:fldChar w:fldCharType="begin"/>
          </w:r>
          <w:r w:rsidR="0075696B">
            <w:instrText xml:space="preserve"> CITATION Bha01 \l 1033 </w:instrText>
          </w:r>
          <w:r w:rsidR="0075696B">
            <w:fldChar w:fldCharType="separate"/>
          </w:r>
          <w:r w:rsidR="0063050B" w:rsidRPr="0063050B">
            <w:rPr>
              <w:noProof/>
            </w:rPr>
            <w:t>[11]</w:t>
          </w:r>
          <w:r w:rsidR="0075696B">
            <w:fldChar w:fldCharType="end"/>
          </w:r>
        </w:sdtContent>
      </w:sdt>
      <w:r w:rsidR="00536927">
        <w:t xml:space="preserve"> after drilling a hole</w:t>
      </w:r>
      <w:r w:rsidR="0075696B">
        <w:t xml:space="preserve">. </w:t>
      </w:r>
    </w:p>
    <w:p w14:paraId="4558E6FC" w14:textId="2D01DFC5" w:rsidR="00620EA4" w:rsidRDefault="006C7864" w:rsidP="00194DB3">
      <w:pPr>
        <w:pStyle w:val="Body"/>
      </w:pPr>
      <w:r>
        <w:t>Similarly, a</w:t>
      </w:r>
      <w:r w:rsidR="00120A0C">
        <w:t xml:space="preserve"> method </w:t>
      </w:r>
      <w:r w:rsidR="00C17F1C">
        <w:t xml:space="preserve">often used in the literature </w:t>
      </w:r>
      <w:sdt>
        <w:sdtPr>
          <w:id w:val="-1044047230"/>
          <w:citation/>
        </w:sdtPr>
        <w:sdtEndPr/>
        <w:sdtContent>
          <w:r w:rsidR="00A86E6E">
            <w:fldChar w:fldCharType="begin"/>
          </w:r>
          <w:r w:rsidR="00A86E6E">
            <w:instrText xml:space="preserve"> CITATION Iña18 \l 1033 </w:instrText>
          </w:r>
          <w:r w:rsidR="00A86E6E">
            <w:fldChar w:fldCharType="separate"/>
          </w:r>
          <w:r w:rsidR="0063050B" w:rsidRPr="0063050B">
            <w:rPr>
              <w:noProof/>
            </w:rPr>
            <w:t>[12]</w:t>
          </w:r>
          <w:r w:rsidR="00A86E6E">
            <w:fldChar w:fldCharType="end"/>
          </w:r>
        </w:sdtContent>
      </w:sdt>
      <w:r w:rsidR="00A86E6E">
        <w:t xml:space="preserve"> </w:t>
      </w:r>
      <w:r w:rsidR="00C17F1C">
        <w:t>is to additively manufacture a cantilever beam</w:t>
      </w:r>
      <w:r w:rsidR="00A86E6E">
        <w:t>. Removing this part from its substrate will cause the beam to deform. The amount of deformation can then be measured</w:t>
      </w:r>
      <w:r>
        <w:t>. The stress required to obtain that deformation can then be calculated (theoretically or experimentally).</w:t>
      </w:r>
    </w:p>
    <w:p w14:paraId="2DCF98BB" w14:textId="1EB8B0D7" w:rsidR="006479D9" w:rsidRDefault="000503DC" w:rsidP="00194DB3">
      <w:pPr>
        <w:pStyle w:val="Body"/>
      </w:pPr>
      <w:r>
        <w:t>Diffraction techniques use the</w:t>
      </w:r>
      <w:r w:rsidR="00FC403C">
        <w:t xml:space="preserve"> measured</w:t>
      </w:r>
      <w:r>
        <w:t xml:space="preserve"> interplanar spacing </w:t>
      </w:r>
      <w:r w:rsidR="00FC403C">
        <w:t xml:space="preserve">to calculate the elastic strain </w:t>
      </w:r>
      <w:sdt>
        <w:sdtPr>
          <w:id w:val="-719132560"/>
          <w:citation/>
        </w:sdtPr>
        <w:sdtEndPr/>
        <w:sdtContent>
          <w:r w:rsidR="00227BB3">
            <w:fldChar w:fldCharType="begin"/>
          </w:r>
          <w:r w:rsidR="00227BB3">
            <w:instrText xml:space="preserve"> CITATION Bha01 \l 1033 </w:instrText>
          </w:r>
          <w:r w:rsidR="00227BB3">
            <w:fldChar w:fldCharType="separate"/>
          </w:r>
          <w:r w:rsidR="0063050B" w:rsidRPr="0063050B">
            <w:rPr>
              <w:noProof/>
            </w:rPr>
            <w:t>[11]</w:t>
          </w:r>
          <w:r w:rsidR="00227BB3">
            <w:fldChar w:fldCharType="end"/>
          </w:r>
        </w:sdtContent>
      </w:sdt>
      <w:r w:rsidR="00227BB3">
        <w:t xml:space="preserve"> and thus the stress. </w:t>
      </w:r>
      <w:r w:rsidR="00933F4A">
        <w:t xml:space="preserve">Note that this requires a stress-free </w:t>
      </w:r>
      <w:r w:rsidR="000966BE">
        <w:t xml:space="preserve">interplanar spacing as a reference. </w:t>
      </w:r>
      <w:r w:rsidR="00F1608F">
        <w:t xml:space="preserve">X-ray </w:t>
      </w:r>
      <w:r w:rsidR="002D3980">
        <w:t>diffraction</w:t>
      </w:r>
      <w:r w:rsidR="00266DF3">
        <w:t xml:space="preserve"> has a penetration in the order of micrometers (</w:t>
      </w:r>
      <w:r w:rsidR="00D27641">
        <w:t xml:space="preserve">thus </w:t>
      </w:r>
      <w:r w:rsidR="00266DF3">
        <w:t>limi</w:t>
      </w:r>
      <w:r w:rsidR="00805A2E">
        <w:t>ted to surface measurement</w:t>
      </w:r>
      <w:r w:rsidR="00D27641">
        <w:t>s</w:t>
      </w:r>
      <w:r w:rsidR="004C0910">
        <w:t xml:space="preserve">) </w:t>
      </w:r>
      <w:r w:rsidR="00821D3E">
        <w:t>while e</w:t>
      </w:r>
      <w:r w:rsidR="00F1608F">
        <w:t xml:space="preserve">lectron </w:t>
      </w:r>
      <w:r w:rsidR="00B02F20">
        <w:t xml:space="preserve">diffraction </w:t>
      </w:r>
      <w:r w:rsidR="00821D3E">
        <w:t xml:space="preserve">can </w:t>
      </w:r>
      <w:r w:rsidR="00821D3E">
        <w:lastRenderedPageBreak/>
        <w:t xml:space="preserve">only be used with very thin </w:t>
      </w:r>
      <w:r w:rsidR="006479D9">
        <w:t xml:space="preserve">samples </w:t>
      </w:r>
      <w:sdt>
        <w:sdtPr>
          <w:id w:val="-1829592686"/>
          <w:citation/>
        </w:sdtPr>
        <w:sdtEndPr/>
        <w:sdtContent>
          <w:r w:rsidR="006479D9">
            <w:fldChar w:fldCharType="begin"/>
          </w:r>
          <w:r w:rsidR="006479D9">
            <w:instrText xml:space="preserve"> CITATION Bha01 \l 1033 </w:instrText>
          </w:r>
          <w:r w:rsidR="006479D9">
            <w:fldChar w:fldCharType="separate"/>
          </w:r>
          <w:r w:rsidR="0063050B" w:rsidRPr="0063050B">
            <w:rPr>
              <w:noProof/>
            </w:rPr>
            <w:t>[11]</w:t>
          </w:r>
          <w:r w:rsidR="006479D9">
            <w:fldChar w:fldCharType="end"/>
          </w:r>
        </w:sdtContent>
      </w:sdt>
      <w:r w:rsidR="00B02F20">
        <w:t xml:space="preserve">. </w:t>
      </w:r>
      <w:r w:rsidR="006479D9">
        <w:t xml:space="preserve">Other methods also exist, such as </w:t>
      </w:r>
      <w:r w:rsidR="00E653C2">
        <w:t>ultrasonics</w:t>
      </w:r>
      <w:r w:rsidR="00B273F7">
        <w:t xml:space="preserve">, where the change in speed of sound in </w:t>
      </w:r>
      <w:r w:rsidR="001E0C51">
        <w:t xml:space="preserve">the material can be used to calculate the average stress along the wave path </w:t>
      </w:r>
      <w:sdt>
        <w:sdtPr>
          <w:id w:val="313913117"/>
          <w:citation/>
        </w:sdtPr>
        <w:sdtEndPr/>
        <w:sdtContent>
          <w:r w:rsidR="001E0C51">
            <w:fldChar w:fldCharType="begin"/>
          </w:r>
          <w:r w:rsidR="001E0C51">
            <w:instrText xml:space="preserve"> CITATION Bha01 \l 1033 </w:instrText>
          </w:r>
          <w:r w:rsidR="001E0C51">
            <w:fldChar w:fldCharType="separate"/>
          </w:r>
          <w:r w:rsidR="0063050B" w:rsidRPr="0063050B">
            <w:rPr>
              <w:noProof/>
            </w:rPr>
            <w:t>[11]</w:t>
          </w:r>
          <w:r w:rsidR="001E0C51">
            <w:fldChar w:fldCharType="end"/>
          </w:r>
        </w:sdtContent>
      </w:sdt>
      <w:r w:rsidR="001E0C51">
        <w:t xml:space="preserve">. </w:t>
      </w:r>
    </w:p>
    <w:p w14:paraId="28C3281C" w14:textId="48F9920C" w:rsidR="00C452B2" w:rsidRPr="006C0D5F" w:rsidRDefault="00C452B2" w:rsidP="00194DB3">
      <w:pPr>
        <w:pStyle w:val="Body"/>
      </w:pPr>
      <w:r>
        <w:fldChar w:fldCharType="begin"/>
      </w:r>
      <w:r>
        <w:instrText xml:space="preserve"> MACROBUTTON MTEditEquationSection2 </w:instrText>
      </w:r>
      <w:r w:rsidRPr="0031495E">
        <w:rPr>
          <w:rStyle w:val="MTEquationSection"/>
        </w:rPr>
        <w:instrText>Equation Section (Next)</w:instrText>
      </w:r>
      <w:r>
        <w:fldChar w:fldCharType="begin"/>
      </w:r>
      <w:r>
        <w:instrText xml:space="preserve"> SEQ MTEqn \r \h \* MERGEFORMAT </w:instrText>
      </w:r>
      <w:r>
        <w:fldChar w:fldCharType="end"/>
      </w:r>
      <w:r>
        <w:fldChar w:fldCharType="begin"/>
      </w:r>
      <w:r>
        <w:instrText xml:space="preserve"> SEQ MTSec \h \* MERGEFORMAT </w:instrText>
      </w:r>
      <w:r>
        <w:fldChar w:fldCharType="end"/>
      </w:r>
      <w:r>
        <w:fldChar w:fldCharType="end"/>
      </w:r>
    </w:p>
    <w:p w14:paraId="221839F9" w14:textId="3498EEBD" w:rsidR="00B84F19" w:rsidRDefault="00B84F19" w:rsidP="00B84F19">
      <w:pPr>
        <w:pStyle w:val="Heading2"/>
      </w:pPr>
      <w:bookmarkStart w:id="17" w:name="_Ref33305841"/>
      <w:bookmarkStart w:id="18" w:name="_Ref33305976"/>
      <w:bookmarkStart w:id="19" w:name="_Ref33305988"/>
      <w:bookmarkStart w:id="20" w:name="_Ref33306002"/>
      <w:bookmarkStart w:id="21" w:name="_Toc40445948"/>
      <w:r>
        <w:t>AM</w:t>
      </w:r>
      <w:r w:rsidR="00EC5244">
        <w:t xml:space="preserve"> Finite Element </w:t>
      </w:r>
      <w:r>
        <w:t>Simulation</w:t>
      </w:r>
      <w:bookmarkEnd w:id="17"/>
      <w:bookmarkEnd w:id="18"/>
      <w:bookmarkEnd w:id="19"/>
      <w:bookmarkEnd w:id="20"/>
      <w:bookmarkEnd w:id="21"/>
    </w:p>
    <w:p w14:paraId="561B308A" w14:textId="4E1303C6" w:rsidR="009A0411" w:rsidRDefault="0032422B" w:rsidP="00194DB3">
      <w:pPr>
        <w:pStyle w:val="Body"/>
      </w:pPr>
      <w:r>
        <w:t>The AM process has been simulated</w:t>
      </w:r>
      <w:r w:rsidR="0085757D">
        <w:t xml:space="preserve"> in the literature</w:t>
      </w:r>
      <w:r>
        <w:t xml:space="preserve"> using several methods</w:t>
      </w:r>
      <w:r w:rsidR="0085757D">
        <w:t>.</w:t>
      </w:r>
      <w:r>
        <w:t xml:space="preserve"> </w:t>
      </w:r>
      <w:r w:rsidR="0085757D">
        <w:t xml:space="preserve">These </w:t>
      </w:r>
      <w:r>
        <w:t>includ</w:t>
      </w:r>
      <w:r w:rsidR="00B36D2B">
        <w:t>e</w:t>
      </w:r>
      <w:r>
        <w:t xml:space="preserve"> thermomechanical simulations with the finite element method (FEM), thermo-fluid simulations with the finite volume method, inherent strain methods with FE</w:t>
      </w:r>
      <w:r w:rsidR="0085669B">
        <w:t xml:space="preserve"> methods</w:t>
      </w:r>
      <w:r>
        <w:t xml:space="preserve">, microscale lattice Boltzmann methods, phase-field modeling, and microscale hybrid methods </w:t>
      </w:r>
      <w:sdt>
        <w:sdtPr>
          <w:id w:val="777832445"/>
          <w:citation/>
        </w:sdtPr>
        <w:sdtEndPr/>
        <w:sdtContent>
          <w:r>
            <w:fldChar w:fldCharType="begin"/>
          </w:r>
          <w:r>
            <w:instrText xml:space="preserve">CITATION Mat17 \l 1033 </w:instrText>
          </w:r>
          <w:r>
            <w:fldChar w:fldCharType="separate"/>
          </w:r>
          <w:r w:rsidR="0063050B" w:rsidRPr="0063050B">
            <w:rPr>
              <w:noProof/>
            </w:rPr>
            <w:t>[3]</w:t>
          </w:r>
          <w:r>
            <w:fldChar w:fldCharType="end"/>
          </w:r>
        </w:sdtContent>
      </w:sdt>
      <w:r>
        <w:t xml:space="preserve">. </w:t>
      </w:r>
      <w:r w:rsidR="00EC5244">
        <w:t>This</w:t>
      </w:r>
      <w:r w:rsidR="007D6D5F">
        <w:t xml:space="preserve"> work is concerned with the ther</w:t>
      </w:r>
      <w:r w:rsidR="00EC5244">
        <w:t>momechanical finite element method.</w:t>
      </w:r>
      <w:r w:rsidR="007D6D5F">
        <w:t xml:space="preserve"> </w:t>
      </w:r>
    </w:p>
    <w:p w14:paraId="04AD86E1" w14:textId="033ADC63" w:rsidR="00852572" w:rsidRPr="007E449E" w:rsidRDefault="00852572" w:rsidP="00194DB3">
      <w:pPr>
        <w:pStyle w:val="Body"/>
      </w:pPr>
      <w:r>
        <w:t xml:space="preserve">The temperature distribution </w:t>
      </w:r>
      <w:r w:rsidR="00BC47D3">
        <w:t>of a moving</w:t>
      </w:r>
      <w:r w:rsidR="00B9550F">
        <w:t xml:space="preserve"> point</w:t>
      </w:r>
      <w:r w:rsidR="00BC47D3">
        <w:t xml:space="preserve"> heat source can be approximated </w:t>
      </w:r>
      <w:r w:rsidR="00A33647">
        <w:t xml:space="preserve">analytically </w:t>
      </w:r>
      <w:r w:rsidR="00BC47D3">
        <w:t>by the Rosenthal solution</w:t>
      </w:r>
      <w:r w:rsidR="00FE6F48">
        <w:t xml:space="preserve"> </w:t>
      </w:r>
      <w:sdt>
        <w:sdtPr>
          <w:id w:val="2009241013"/>
          <w:citation/>
        </w:sdtPr>
        <w:sdtEndPr/>
        <w:sdtContent>
          <w:r w:rsidR="00FE6F48">
            <w:fldChar w:fldCharType="begin"/>
          </w:r>
          <w:r w:rsidR="00FE6F48">
            <w:instrText xml:space="preserve"> CITATION Fur10 \l 1033 </w:instrText>
          </w:r>
          <w:r w:rsidR="00FE6F48">
            <w:fldChar w:fldCharType="separate"/>
          </w:r>
          <w:r w:rsidR="0063050B" w:rsidRPr="0063050B">
            <w:rPr>
              <w:noProof/>
            </w:rPr>
            <w:t>[13]</w:t>
          </w:r>
          <w:r w:rsidR="00FE6F48">
            <w:fldChar w:fldCharType="end"/>
          </w:r>
        </w:sdtContent>
      </w:sdt>
      <w:r w:rsidR="00FE6F48">
        <w:t xml:space="preserve">. </w:t>
      </w:r>
      <w:r w:rsidR="007E1018">
        <w:t xml:space="preserve">The solution for a thick plate </w:t>
      </w:r>
      <w:r w:rsidR="00241F19">
        <w:t xml:space="preserve">is shown in </w:t>
      </w:r>
      <w:r w:rsidR="001B7472">
        <w:t xml:space="preserve">Eq. </w:t>
      </w:r>
      <w:r w:rsidR="00241F19">
        <w:rPr>
          <w:iCs/>
        </w:rPr>
        <w:fldChar w:fldCharType="begin"/>
      </w:r>
      <w:r w:rsidR="00241F19">
        <w:rPr>
          <w:iCs/>
        </w:rPr>
        <w:instrText xml:space="preserve"> GOTOBUTTON ZEqnNum593996  \* MERGEFORMAT </w:instrText>
      </w:r>
      <w:r w:rsidR="00241F19">
        <w:rPr>
          <w:iCs/>
        </w:rPr>
        <w:fldChar w:fldCharType="begin"/>
      </w:r>
      <w:r w:rsidR="00241F19">
        <w:rPr>
          <w:iCs/>
        </w:rPr>
        <w:instrText xml:space="preserve"> REF ZEqnNum593996 \* Charformat \! \* MERGEFORMAT </w:instrText>
      </w:r>
      <w:r w:rsidR="00241F19">
        <w:rPr>
          <w:iCs/>
        </w:rPr>
        <w:fldChar w:fldCharType="separate"/>
      </w:r>
      <w:r w:rsidR="002A135E" w:rsidRPr="002A135E">
        <w:rPr>
          <w:iCs/>
        </w:rPr>
        <w:instrText>(2.2.1)</w:instrText>
      </w:r>
      <w:r w:rsidR="00241F19">
        <w:rPr>
          <w:iCs/>
        </w:rPr>
        <w:fldChar w:fldCharType="end"/>
      </w:r>
      <w:r w:rsidR="00241F19">
        <w:rPr>
          <w:iCs/>
        </w:rPr>
        <w:fldChar w:fldCharType="end"/>
      </w:r>
      <w:r w:rsidR="001B7472" w:rsidRPr="7D6D273D">
        <w:t>, where</w:t>
      </w:r>
      <w:r w:rsidR="00AF3C76">
        <w:rPr>
          <w:iCs/>
        </w:rPr>
        <w:t xml:space="preserve"> </w:t>
      </w:r>
      <m:oMath>
        <m:sSub>
          <m:sSubPr>
            <m:ctrlPr>
              <w:rPr>
                <w:rFonts w:ascii="Cambria Math" w:hAnsi="Cambria Math"/>
                <w:i/>
                <w:iCs/>
              </w:rPr>
            </m:ctrlPr>
          </m:sSubPr>
          <m:e>
            <m:r>
              <w:rPr>
                <w:rFonts w:ascii="Cambria Math"/>
              </w:rPr>
              <m:t>T</m:t>
            </m:r>
          </m:e>
          <m:sub>
            <m:r>
              <w:rPr>
                <w:rFonts w:ascii="Cambria Math"/>
              </w:rPr>
              <m:t>0</m:t>
            </m:r>
          </m:sub>
        </m:sSub>
      </m:oMath>
      <w:r w:rsidR="00AF3C76" w:rsidRPr="7D6D273D">
        <w:t xml:space="preserve"> is the ambient temperature,</w:t>
      </w:r>
      <w:r w:rsidR="00DF19F5">
        <w:t xml:space="preserve"> </w:t>
      </w:r>
      <m:oMath>
        <m:r>
          <w:rPr>
            <w:rFonts w:ascii="Cambria Math" w:hAnsi="Cambria Math"/>
          </w:rPr>
          <m:t>P</m:t>
        </m:r>
      </m:oMath>
      <w:r w:rsidR="00DF19F5">
        <w:rPr>
          <w:rFonts w:eastAsiaTheme="minorEastAsia"/>
        </w:rPr>
        <w:t xml:space="preserve"> </w:t>
      </w:r>
      <w:r w:rsidR="00681CF1" w:rsidRPr="7D6D273D">
        <w:t>is the heat</w:t>
      </w:r>
      <w:r w:rsidR="00E66289" w:rsidRPr="7D6D273D">
        <w:t xml:space="preserve"> power</w:t>
      </w:r>
      <w:r w:rsidR="00681CF1" w:rsidRPr="7D6D273D">
        <w:t xml:space="preserve"> absorbed into the material</w:t>
      </w:r>
      <w:r w:rsidR="009D5104">
        <w:rPr>
          <w:iCs/>
        </w:rPr>
        <w:t xml:space="preserve">, </w:t>
      </w:r>
      <m:oMath>
        <m:r>
          <w:rPr>
            <w:rFonts w:ascii="Cambria Math"/>
          </w:rPr>
          <m:t>v</m:t>
        </m:r>
      </m:oMath>
      <w:r w:rsidR="000A216B" w:rsidRPr="7D6D273D">
        <w:rPr>
          <w:i/>
          <w:iCs/>
        </w:rPr>
        <w:t xml:space="preserve"> </w:t>
      </w:r>
      <w:r w:rsidR="000A216B" w:rsidRPr="7D6D273D">
        <w:t>is the heat source velocity in the positive x-direction</w:t>
      </w:r>
      <w:r w:rsidR="009D5104" w:rsidRPr="7D6D273D">
        <w:t>, and</w:t>
      </w:r>
      <w:r w:rsidR="00932D4C">
        <w:rPr>
          <w:iCs/>
        </w:rPr>
        <w:t xml:space="preserve"> </w:t>
      </w:r>
      <m:oMath>
        <m:r>
          <w:rPr>
            <w:rFonts w:ascii="Cambria Math"/>
          </w:rPr>
          <m:t>α</m:t>
        </m:r>
      </m:oMath>
      <w:r w:rsidR="00667728">
        <w:rPr>
          <w:iCs/>
        </w:rPr>
        <w:t xml:space="preserve">, </w:t>
      </w:r>
      <m:oMath>
        <m:r>
          <w:rPr>
            <w:rFonts w:ascii="Cambria Math"/>
          </w:rPr>
          <m:t>k</m:t>
        </m:r>
      </m:oMath>
      <w:r w:rsidR="00667728">
        <w:rPr>
          <w:iCs/>
        </w:rPr>
        <w:t xml:space="preserve"> </w:t>
      </w:r>
      <w:r w:rsidR="009D5104" w:rsidRPr="7D6D273D">
        <w:t xml:space="preserve">are the materials thermal diffusivity and conductivity respectively. </w:t>
      </w:r>
      <w:r w:rsidR="00CC6730">
        <w:t xml:space="preserve">However, the solution does not account for nonlinearities such as melt pool dynamics. In addition, </w:t>
      </w:r>
      <w:r w:rsidR="00D87ED9">
        <w:t xml:space="preserve">this analytical solution </w:t>
      </w:r>
      <w:r w:rsidR="0022381C" w:rsidRPr="7D6D273D">
        <w:t>also assumes constant material properties</w:t>
      </w:r>
      <w:r w:rsidR="00CC5A07" w:rsidRPr="7D6D273D">
        <w:t xml:space="preserve"> and neglects any laten</w:t>
      </w:r>
      <w:r w:rsidR="00874582" w:rsidRPr="7D6D273D">
        <w:t>t</w:t>
      </w:r>
      <w:r w:rsidR="00CC5A07" w:rsidRPr="7D6D273D">
        <w:t xml:space="preserve"> heat</w:t>
      </w:r>
      <w:r w:rsidR="0022381C">
        <w:rPr>
          <w:iCs/>
        </w:rPr>
        <w:t>.</w:t>
      </w:r>
      <w:r w:rsidR="009D5104">
        <w:rPr>
          <w:iCs/>
        </w:rPr>
        <w:t xml:space="preserve"> </w:t>
      </w:r>
      <w:r w:rsidR="00D87ED9">
        <w:rPr>
          <w:iCs/>
        </w:rPr>
        <w:t xml:space="preserve">These </w:t>
      </w:r>
      <w:r w:rsidR="006D2CC6">
        <w:rPr>
          <w:iCs/>
        </w:rPr>
        <w:t>shortcomings necessitate numerical solutions</w:t>
      </w:r>
      <w:r w:rsidR="00F85ADE">
        <w:rPr>
          <w:iCs/>
        </w:rPr>
        <w:t xml:space="preserve"> over the analytical solution in Eq.</w:t>
      </w:r>
      <w:r w:rsidR="00F85ADE" w:rsidRPr="00F85ADE">
        <w:rPr>
          <w:iCs/>
        </w:rPr>
        <w:t xml:space="preserve"> </w:t>
      </w:r>
      <w:r w:rsidR="00F85ADE">
        <w:rPr>
          <w:iCs/>
        </w:rPr>
        <w:fldChar w:fldCharType="begin"/>
      </w:r>
      <w:r w:rsidR="00F85ADE">
        <w:rPr>
          <w:iCs/>
        </w:rPr>
        <w:instrText xml:space="preserve"> GOTOBUTTON ZEqnNum593996  \* MERGEFORMAT </w:instrText>
      </w:r>
      <w:r w:rsidR="00F85ADE">
        <w:rPr>
          <w:iCs/>
        </w:rPr>
        <w:fldChar w:fldCharType="begin"/>
      </w:r>
      <w:r w:rsidR="00F85ADE">
        <w:rPr>
          <w:iCs/>
        </w:rPr>
        <w:instrText xml:space="preserve"> REF ZEqnNum593996 \* Charformat \! \* MERGEFORMAT </w:instrText>
      </w:r>
      <w:r w:rsidR="00F85ADE">
        <w:rPr>
          <w:iCs/>
        </w:rPr>
        <w:fldChar w:fldCharType="separate"/>
      </w:r>
      <w:r w:rsidR="00F85ADE" w:rsidRPr="002A135E">
        <w:rPr>
          <w:iCs/>
        </w:rPr>
        <w:instrText>(2.2.1)</w:instrText>
      </w:r>
      <w:r w:rsidR="00F85ADE">
        <w:rPr>
          <w:iCs/>
        </w:rPr>
        <w:fldChar w:fldCharType="end"/>
      </w:r>
      <w:r w:rsidR="00F85ADE">
        <w:rPr>
          <w:iCs/>
        </w:rPr>
        <w:fldChar w:fldCharType="end"/>
      </w:r>
      <w:r w:rsidR="006D2CC6">
        <w:rPr>
          <w:iCs/>
        </w:rPr>
        <w:t xml:space="preserve">. </w:t>
      </w:r>
      <w:r w:rsidR="006505DC" w:rsidRPr="7D6D273D">
        <w:t xml:space="preserve">In numerical simulations of the process, </w:t>
      </w:r>
      <w:r w:rsidR="007E449E" w:rsidRPr="002F396C">
        <w:lastRenderedPageBreak/>
        <w:t xml:space="preserve">simulations that do not include temperature dependent material properties usually lead to inaccurate results </w:t>
      </w:r>
      <w:sdt>
        <w:sdtPr>
          <w:id w:val="1425994208"/>
          <w:citation/>
        </w:sdtPr>
        <w:sdtEndPr/>
        <w:sdtContent>
          <w:r w:rsidR="007E449E" w:rsidRPr="002F396C">
            <w:fldChar w:fldCharType="begin"/>
          </w:r>
          <w:r w:rsidR="007E449E" w:rsidRPr="002F396C">
            <w:instrText xml:space="preserve">CITATION Mat17 \l 1033 </w:instrText>
          </w:r>
          <w:r w:rsidR="007E449E" w:rsidRPr="002F396C">
            <w:fldChar w:fldCharType="separate"/>
          </w:r>
          <w:r w:rsidR="0063050B" w:rsidRPr="0063050B">
            <w:rPr>
              <w:noProof/>
            </w:rPr>
            <w:t>[3]</w:t>
          </w:r>
          <w:r w:rsidR="007E449E" w:rsidRPr="002F396C">
            <w:fldChar w:fldCharType="end"/>
          </w:r>
        </w:sdtContent>
      </w:sdt>
      <w:r w:rsidR="007E449E" w:rsidRPr="002F396C">
        <w:t>.</w:t>
      </w:r>
      <w:r w:rsidR="007E449E" w:rsidRPr="00F66014">
        <w:t xml:space="preserve"> </w:t>
      </w:r>
    </w:p>
    <w:p w14:paraId="372291A7" w14:textId="432D8659" w:rsidR="00A33647" w:rsidRDefault="00A33647" w:rsidP="00194DB3">
      <w:pPr>
        <w:pStyle w:val="Equations"/>
      </w:pPr>
      <w:r>
        <w:tab/>
      </w:r>
      <w:r w:rsidR="00FE0A53" w:rsidRPr="00C74ACD">
        <w:rPr>
          <w:position w:val="-114"/>
        </w:rPr>
        <w:object w:dxaOrig="3000" w:dyaOrig="2400" w14:anchorId="72A89D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2pt;height:122.4pt" o:ole="">
            <v:imagedata r:id="rId15" o:title=""/>
          </v:shape>
          <o:OLEObject Type="Embed" ProgID="Equation.DSMT4" ShapeID="_x0000_i1025" DrawAspect="Content" ObjectID="_1651063343" r:id="rId1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2" w:name="ZEqnNum593996"/>
      <w:r>
        <w:instrText>(</w:instrText>
      </w:r>
      <w:r w:rsidR="0090087F">
        <w:fldChar w:fldCharType="begin"/>
      </w:r>
      <w:r w:rsidR="0090087F">
        <w:instrText xml:space="preserve"> SEQ MTChap \c \* Arabic \* MERGEFORMAT </w:instrText>
      </w:r>
      <w:r w:rsidR="0090087F">
        <w:fldChar w:fldCharType="separate"/>
      </w:r>
      <w:r w:rsidR="002A135E">
        <w:rPr>
          <w:noProof/>
        </w:rPr>
        <w:instrText>2</w:instrText>
      </w:r>
      <w:r w:rsidR="0090087F">
        <w:rPr>
          <w:noProof/>
        </w:rPr>
        <w:fldChar w:fldCharType="end"/>
      </w:r>
      <w:r>
        <w:instrText>.</w:instrText>
      </w:r>
      <w:r w:rsidR="0090087F">
        <w:fldChar w:fldCharType="begin"/>
      </w:r>
      <w:r w:rsidR="0090087F">
        <w:instrText xml:space="preserve"> SEQ MTSec \c \* Arabic \* MERGEFORMAT </w:instrText>
      </w:r>
      <w:r w:rsidR="0090087F">
        <w:fldChar w:fldCharType="separate"/>
      </w:r>
      <w:r w:rsidR="002A135E">
        <w:rPr>
          <w:noProof/>
        </w:rPr>
        <w:instrText>2</w:instrText>
      </w:r>
      <w:r w:rsidR="0090087F">
        <w:rPr>
          <w:noProof/>
        </w:rPr>
        <w:fldChar w:fldCharType="end"/>
      </w:r>
      <w:r>
        <w:instrText>.</w:instrText>
      </w:r>
      <w:r w:rsidR="0090087F">
        <w:fldChar w:fldCharType="begin"/>
      </w:r>
      <w:r w:rsidR="0090087F">
        <w:instrText xml:space="preserve"> SEQ MTEqn \c \* Arabic \* MERGEFORMAT </w:instrText>
      </w:r>
      <w:r w:rsidR="0090087F">
        <w:fldChar w:fldCharType="separate"/>
      </w:r>
      <w:r w:rsidR="002A135E">
        <w:rPr>
          <w:noProof/>
        </w:rPr>
        <w:instrText>1</w:instrText>
      </w:r>
      <w:r w:rsidR="0090087F">
        <w:rPr>
          <w:noProof/>
        </w:rPr>
        <w:fldChar w:fldCharType="end"/>
      </w:r>
      <w:r>
        <w:instrText>)</w:instrText>
      </w:r>
      <w:bookmarkEnd w:id="22"/>
      <w:r>
        <w:fldChar w:fldCharType="end"/>
      </w:r>
    </w:p>
    <w:p w14:paraId="06FED0F7" w14:textId="76265877" w:rsidR="004A383B" w:rsidRDefault="002526F4" w:rsidP="00194DB3">
      <w:pPr>
        <w:pStyle w:val="Body"/>
      </w:pPr>
      <w:r>
        <w:t xml:space="preserve">A major disadvantage with FE methods is that </w:t>
      </w:r>
      <w:r w:rsidR="008F7494">
        <w:t xml:space="preserve">with </w:t>
      </w:r>
      <w:r>
        <w:t>large models, especially with nonlinearities included, are computationally cos</w:t>
      </w:r>
      <w:r w:rsidR="00F85ADE">
        <w:t>tly</w:t>
      </w:r>
      <w:r>
        <w:t>.</w:t>
      </w:r>
      <w:r w:rsidR="46A78B37">
        <w:t xml:space="preserve"> </w:t>
      </w:r>
      <w:r w:rsidR="00F66014">
        <w:t>In addition, the thermomechanical finite element method does not lend itself to easily include other physics in the simulation such as melt pool thermo-fluid dynamics</w:t>
      </w:r>
      <w:sdt>
        <w:sdtPr>
          <w:id w:val="1759167305"/>
          <w:citation/>
        </w:sdtPr>
        <w:sdtEndPr/>
        <w:sdtContent>
          <w:r w:rsidR="00F66014">
            <w:fldChar w:fldCharType="begin"/>
          </w:r>
          <w:r w:rsidR="00F66014">
            <w:instrText xml:space="preserve"> CITATION Mat17 \l 1033 </w:instrText>
          </w:r>
          <w:r w:rsidR="00F66014">
            <w:fldChar w:fldCharType="separate"/>
          </w:r>
          <w:r w:rsidR="0063050B">
            <w:rPr>
              <w:noProof/>
            </w:rPr>
            <w:t xml:space="preserve"> </w:t>
          </w:r>
          <w:r w:rsidR="0063050B" w:rsidRPr="0063050B">
            <w:rPr>
              <w:noProof/>
            </w:rPr>
            <w:t>[3]</w:t>
          </w:r>
          <w:r w:rsidR="00F66014">
            <w:fldChar w:fldCharType="end"/>
          </w:r>
        </w:sdtContent>
      </w:sdt>
      <w:r w:rsidR="00F66014">
        <w:t>, and metal evaporation</w:t>
      </w:r>
      <w:sdt>
        <w:sdtPr>
          <w:id w:val="1583952016"/>
          <w:citation/>
        </w:sdtPr>
        <w:sdtEndPr/>
        <w:sdtContent>
          <w:r w:rsidR="00F66014">
            <w:fldChar w:fldCharType="begin"/>
          </w:r>
          <w:r w:rsidR="00F66014">
            <w:instrText xml:space="preserve"> CITATION Yan19 \l 1033 </w:instrText>
          </w:r>
          <w:r w:rsidR="00F66014">
            <w:fldChar w:fldCharType="separate"/>
          </w:r>
          <w:r w:rsidR="0063050B">
            <w:rPr>
              <w:noProof/>
            </w:rPr>
            <w:t xml:space="preserve"> </w:t>
          </w:r>
          <w:r w:rsidR="0063050B" w:rsidRPr="0063050B">
            <w:rPr>
              <w:noProof/>
            </w:rPr>
            <w:t>[14]</w:t>
          </w:r>
          <w:r w:rsidR="00F66014">
            <w:fldChar w:fldCharType="end"/>
          </w:r>
        </w:sdtContent>
      </w:sdt>
      <w:r w:rsidR="00F66014">
        <w:t xml:space="preserve">. Neglecting these </w:t>
      </w:r>
      <w:r w:rsidR="008F7494">
        <w:t xml:space="preserve">physics </w:t>
      </w:r>
      <w:r w:rsidR="00F66014">
        <w:t xml:space="preserve">can lead to inaccurate results when simulating large scale models </w:t>
      </w:r>
      <w:sdt>
        <w:sdtPr>
          <w:id w:val="328643793"/>
          <w:citation/>
        </w:sdtPr>
        <w:sdtEndPr/>
        <w:sdtContent>
          <w:r w:rsidR="00F66014">
            <w:fldChar w:fldCharType="begin"/>
          </w:r>
          <w:r w:rsidR="00F66014">
            <w:instrText xml:space="preserve"> CITATION Mat17 \l 1033 </w:instrText>
          </w:r>
          <w:r w:rsidR="00F66014">
            <w:fldChar w:fldCharType="separate"/>
          </w:r>
          <w:r w:rsidR="0063050B" w:rsidRPr="0063050B">
            <w:rPr>
              <w:noProof/>
            </w:rPr>
            <w:t>[3]</w:t>
          </w:r>
          <w:r w:rsidR="00F66014">
            <w:fldChar w:fldCharType="end"/>
          </w:r>
        </w:sdtContent>
      </w:sdt>
      <w:r w:rsidR="00F66014">
        <w:t xml:space="preserve">, since the temperature distribution and gradients </w:t>
      </w:r>
      <w:r w:rsidR="008F7494">
        <w:t xml:space="preserve">are </w:t>
      </w:r>
      <w:r w:rsidR="00F66014">
        <w:t xml:space="preserve">the driving force in deformation and residual stresses. </w:t>
      </w:r>
      <w:r w:rsidR="00F77BF9">
        <w:t>However, the fluid dynamics in FEM have been considered, approximating these physics by adjusting the thermal properties</w:t>
      </w:r>
      <w:r w:rsidR="005E07E3">
        <w:t xml:space="preserve"> </w:t>
      </w:r>
      <w:sdt>
        <w:sdtPr>
          <w:id w:val="623198346"/>
          <w:citation/>
        </w:sdtPr>
        <w:sdtEndPr/>
        <w:sdtContent>
          <w:r w:rsidR="005E07E3">
            <w:fldChar w:fldCharType="begin"/>
          </w:r>
          <w:r w:rsidR="005E07E3">
            <w:instrText xml:space="preserve"> CITATION PPe08 \l 1033 </w:instrText>
          </w:r>
          <w:r w:rsidR="005E07E3">
            <w:fldChar w:fldCharType="separate"/>
          </w:r>
          <w:r w:rsidR="0063050B" w:rsidRPr="0063050B">
            <w:rPr>
              <w:noProof/>
            </w:rPr>
            <w:t>[15]</w:t>
          </w:r>
          <w:r w:rsidR="005E07E3">
            <w:fldChar w:fldCharType="end"/>
          </w:r>
        </w:sdtContent>
      </w:sdt>
      <w:r w:rsidR="00F77BF9">
        <w:t xml:space="preserve">. </w:t>
      </w:r>
      <w:r w:rsidR="00F66014">
        <w:t xml:space="preserve">Thermo-fluid dynamics models have been </w:t>
      </w:r>
      <w:r w:rsidR="00B62494">
        <w:t>conducted</w:t>
      </w:r>
      <w:r w:rsidR="00F66014">
        <w:t xml:space="preserve"> </w:t>
      </w:r>
      <w:sdt>
        <w:sdtPr>
          <w:id w:val="-438600241"/>
          <w:citation/>
        </w:sdtPr>
        <w:sdtEndPr/>
        <w:sdtContent>
          <w:r w:rsidR="00B62494">
            <w:fldChar w:fldCharType="begin"/>
          </w:r>
          <w:r w:rsidR="00B62494">
            <w:instrText xml:space="preserve"> CITATION Mah13 \l 1033 </w:instrText>
          </w:r>
          <w:r w:rsidR="00B62494">
            <w:fldChar w:fldCharType="separate"/>
          </w:r>
          <w:r w:rsidR="0063050B" w:rsidRPr="0063050B">
            <w:rPr>
              <w:noProof/>
            </w:rPr>
            <w:t>[16]</w:t>
          </w:r>
          <w:r w:rsidR="00B62494">
            <w:fldChar w:fldCharType="end"/>
          </w:r>
        </w:sdtContent>
      </w:sdt>
      <w:r w:rsidR="00077619">
        <w:t xml:space="preserve"> </w:t>
      </w:r>
      <w:r w:rsidR="002F0B47">
        <w:t>(</w:t>
      </w:r>
      <w:r w:rsidR="00A1463B">
        <w:t>using an electron beam as the heat source</w:t>
      </w:r>
      <w:r w:rsidR="002F0B47">
        <w:t>)</w:t>
      </w:r>
      <w:r w:rsidR="00A1463B">
        <w:t xml:space="preserve"> </w:t>
      </w:r>
      <w:r w:rsidR="00077619">
        <w:t xml:space="preserve">that includes </w:t>
      </w:r>
      <w:r w:rsidR="00FE51DB">
        <w:t xml:space="preserve">fluid </w:t>
      </w:r>
      <w:r w:rsidR="00EC0C6E">
        <w:t>viscous</w:t>
      </w:r>
      <w:r w:rsidR="00FE51DB">
        <w:t xml:space="preserve"> effects</w:t>
      </w:r>
      <w:r w:rsidR="004214C3">
        <w:t>, and phase transformations</w:t>
      </w:r>
      <w:r w:rsidR="00EC0C6E">
        <w:t xml:space="preserve">. </w:t>
      </w:r>
      <w:r w:rsidR="003D4287">
        <w:t>Ref</w:t>
      </w:r>
      <w:r w:rsidR="0085669B">
        <w:t>.</w:t>
      </w:r>
      <w:r w:rsidR="003D4287">
        <w:t xml:space="preserve"> </w:t>
      </w:r>
      <w:sdt>
        <w:sdtPr>
          <w:id w:val="-359207465"/>
          <w:citation/>
        </w:sdtPr>
        <w:sdtEndPr/>
        <w:sdtContent>
          <w:r w:rsidR="003D4287">
            <w:fldChar w:fldCharType="begin"/>
          </w:r>
          <w:r w:rsidR="003D4287">
            <w:instrText xml:space="preserve"> CITATION ABa14 \l 1033 </w:instrText>
          </w:r>
          <w:r w:rsidR="003D4287">
            <w:fldChar w:fldCharType="separate"/>
          </w:r>
          <w:r w:rsidR="0063050B" w:rsidRPr="0063050B">
            <w:rPr>
              <w:noProof/>
            </w:rPr>
            <w:t>[17]</w:t>
          </w:r>
          <w:r w:rsidR="003D4287">
            <w:fldChar w:fldCharType="end"/>
          </w:r>
        </w:sdtContent>
      </w:sdt>
      <w:r w:rsidR="005C1B9B">
        <w:t xml:space="preserve"> </w:t>
      </w:r>
      <w:r w:rsidR="00240D1A">
        <w:t xml:space="preserve">used lattice Boltzmann method </w:t>
      </w:r>
      <w:r w:rsidR="00A66240">
        <w:t xml:space="preserve">which included capillary and wetting effects </w:t>
      </w:r>
      <w:r w:rsidR="00240D1A">
        <w:t xml:space="preserve">to </w:t>
      </w:r>
      <w:r w:rsidR="003D1D45">
        <w:t>simulate the melt pool dynamics to predict defects</w:t>
      </w:r>
      <w:r w:rsidR="00A66240">
        <w:t>.</w:t>
      </w:r>
    </w:p>
    <w:p w14:paraId="24BF40AD" w14:textId="77777777" w:rsidR="00F10107" w:rsidRDefault="00F10107" w:rsidP="00194DB3">
      <w:pPr>
        <w:pStyle w:val="Body"/>
      </w:pPr>
    </w:p>
    <w:p w14:paraId="5505A345" w14:textId="27ED7C28" w:rsidR="004A383B" w:rsidRDefault="006B27C0" w:rsidP="005E3960">
      <w:pPr>
        <w:pStyle w:val="Heading3"/>
      </w:pPr>
      <w:bookmarkStart w:id="23" w:name="_Ref40218336"/>
      <w:bookmarkStart w:id="24" w:name="_Ref40218344"/>
      <w:bookmarkStart w:id="25" w:name="_Toc40445949"/>
      <w:r>
        <w:lastRenderedPageBreak/>
        <w:t xml:space="preserve">The </w:t>
      </w:r>
      <w:r w:rsidR="00F80BCF">
        <w:t xml:space="preserve">Thermomechanical </w:t>
      </w:r>
      <w:r w:rsidR="00035CBA">
        <w:t xml:space="preserve">FE </w:t>
      </w:r>
      <w:r w:rsidRPr="005E3960">
        <w:t>Method</w:t>
      </w:r>
      <w:bookmarkEnd w:id="23"/>
      <w:bookmarkEnd w:id="24"/>
      <w:bookmarkEnd w:id="25"/>
    </w:p>
    <w:p w14:paraId="0A54EEAC" w14:textId="73843B45" w:rsidR="002B17BD" w:rsidRDefault="00FF3D09" w:rsidP="00194DB3">
      <w:pPr>
        <w:pStyle w:val="Body"/>
      </w:pPr>
      <w:r>
        <w:t xml:space="preserve">An uncoupled thermomechanical simulation is a two-step simulation, where first a transient thermal field is solved. The temperature distribution is then used in a </w:t>
      </w:r>
      <w:r w:rsidR="00F45875">
        <w:t>quasi-</w:t>
      </w:r>
      <w:r>
        <w:t xml:space="preserve">static mechanical </w:t>
      </w:r>
      <w:r w:rsidRPr="00AC3E1B">
        <w:t xml:space="preserve">simulation as the loading. </w:t>
      </w:r>
      <w:r w:rsidR="00D444B1" w:rsidRPr="00AC3E1B">
        <w:t xml:space="preserve">A quasi-static mechanical solution is used since the </w:t>
      </w:r>
      <w:r w:rsidR="00D444B1">
        <w:t xml:space="preserve">wave propagation speed </w:t>
      </w:r>
      <w:r w:rsidR="00D444B1" w:rsidRPr="00AC3E1B">
        <w:t xml:space="preserve">of a mechanical transient problem for typical materials is orders of magnitude </w:t>
      </w:r>
      <w:r w:rsidR="00F85ADE">
        <w:t>higher</w:t>
      </w:r>
      <w:r w:rsidR="00D444B1" w:rsidRPr="00AC3E1B">
        <w:t xml:space="preserve"> than the </w:t>
      </w:r>
      <w:r w:rsidR="00D444B1">
        <w:t xml:space="preserve">wave propagation speed </w:t>
      </w:r>
      <w:r w:rsidR="00D444B1" w:rsidRPr="00AC3E1B">
        <w:t>of a thermal transient problem</w:t>
      </w:r>
      <w:r w:rsidR="003207D4">
        <w:t xml:space="preserve">. </w:t>
      </w:r>
      <w:r w:rsidRPr="00AC3E1B">
        <w:t>Thus</w:t>
      </w:r>
      <w:r>
        <w:t>, it is assumed that mechanical problem is in q</w:t>
      </w:r>
      <w:r w:rsidRPr="00A7596C">
        <w:t xml:space="preserve">uasi-steady state </w:t>
      </w:r>
      <w:r>
        <w:t xml:space="preserve">relative to the transient thermal problem. </w:t>
      </w:r>
    </w:p>
    <w:p w14:paraId="1E46A117" w14:textId="603A6562" w:rsidR="00947D87" w:rsidRDefault="001B2814" w:rsidP="00194DB3">
      <w:pPr>
        <w:pStyle w:val="Body"/>
        <w:rPr>
          <w:iCs/>
        </w:rPr>
      </w:pPr>
      <w:r>
        <w:t xml:space="preserve">For </w:t>
      </w:r>
      <w:r w:rsidR="000B108C">
        <w:t xml:space="preserve">completeness, </w:t>
      </w:r>
      <w:r w:rsidR="00232F0E">
        <w:t>a</w:t>
      </w:r>
      <w:r w:rsidR="003E5455">
        <w:t xml:space="preserve"> condensed overview of the derivation</w:t>
      </w:r>
      <w:r w:rsidR="000B108C">
        <w:t xml:space="preserve"> of the thermal finite element method is shown her</w:t>
      </w:r>
      <w:r w:rsidR="003E5455">
        <w:t xml:space="preserve">e. For details the reader is referred to Cook </w:t>
      </w:r>
      <w:sdt>
        <w:sdtPr>
          <w:id w:val="2062824619"/>
          <w:citation/>
        </w:sdtPr>
        <w:sdtEndPr/>
        <w:sdtContent>
          <w:r w:rsidR="003E5455">
            <w:fldChar w:fldCharType="begin"/>
          </w:r>
          <w:r w:rsidR="003E5455">
            <w:instrText xml:space="preserve"> CITATION Rob01 \l 1033 </w:instrText>
          </w:r>
          <w:r w:rsidR="003E5455">
            <w:fldChar w:fldCharType="separate"/>
          </w:r>
          <w:r w:rsidR="0063050B" w:rsidRPr="0063050B">
            <w:rPr>
              <w:noProof/>
            </w:rPr>
            <w:t>[18]</w:t>
          </w:r>
          <w:r w:rsidR="003E5455">
            <w:fldChar w:fldCharType="end"/>
          </w:r>
        </w:sdtContent>
      </w:sdt>
      <w:r w:rsidR="000B108C">
        <w:t xml:space="preserve">. </w:t>
      </w:r>
      <w:r w:rsidR="00FF3D09">
        <w:t xml:space="preserve">The governing differential equation for </w:t>
      </w:r>
      <w:r w:rsidR="006F2886">
        <w:t>the</w:t>
      </w:r>
      <w:r w:rsidR="00FF3D09">
        <w:t xml:space="preserve"> two dimensional </w:t>
      </w:r>
      <w:r w:rsidR="00245EE5">
        <w:t>heat transfer</w:t>
      </w:r>
      <w:r w:rsidR="00FF3D09">
        <w:t xml:space="preserve"> problem is shown in Eq. </w:t>
      </w:r>
      <w:r w:rsidR="00FF3D09">
        <w:rPr>
          <w:iCs/>
        </w:rPr>
        <w:fldChar w:fldCharType="begin"/>
      </w:r>
      <w:r w:rsidR="00FF3D09">
        <w:rPr>
          <w:iCs/>
        </w:rPr>
        <w:instrText xml:space="preserve"> GOTOBUTTON ZEqnNum706753  \* MERGEFORMAT </w:instrText>
      </w:r>
      <w:r w:rsidR="00FF3D09">
        <w:rPr>
          <w:iCs/>
        </w:rPr>
        <w:fldChar w:fldCharType="begin"/>
      </w:r>
      <w:r w:rsidR="00FF3D09">
        <w:rPr>
          <w:iCs/>
        </w:rPr>
        <w:instrText xml:space="preserve"> REF ZEqnNum706753 \* Charformat \! \* MERGEFORMAT </w:instrText>
      </w:r>
      <w:r w:rsidR="00FF3D09">
        <w:rPr>
          <w:iCs/>
        </w:rPr>
        <w:fldChar w:fldCharType="separate"/>
      </w:r>
      <w:r w:rsidR="002A135E" w:rsidRPr="002A135E">
        <w:rPr>
          <w:iCs/>
        </w:rPr>
        <w:instrText>(2.2.2)</w:instrText>
      </w:r>
      <w:r w:rsidR="00FF3D09">
        <w:rPr>
          <w:iCs/>
        </w:rPr>
        <w:fldChar w:fldCharType="end"/>
      </w:r>
      <w:r w:rsidR="00FF3D09">
        <w:rPr>
          <w:iCs/>
        </w:rPr>
        <w:fldChar w:fldCharType="end"/>
      </w:r>
      <w:r w:rsidR="002E2A08">
        <w:rPr>
          <w:iCs/>
        </w:rPr>
        <w:t xml:space="preserve">, where </w:t>
      </w:r>
      <m:oMath>
        <m:r>
          <w:rPr>
            <w:rFonts w:ascii="Cambria Math" w:hAnsi="Cambria Math"/>
          </w:rPr>
          <m:t xml:space="preserve">τ </m:t>
        </m:r>
      </m:oMath>
      <w:r w:rsidR="002B3609">
        <w:rPr>
          <w:rFonts w:eastAsiaTheme="minorEastAsia"/>
          <w:iCs/>
        </w:rPr>
        <w:t>is the out of plane thickness</w:t>
      </w:r>
      <w:r w:rsidR="00A75347">
        <w:rPr>
          <w:iCs/>
        </w:rPr>
        <w:t>;</w:t>
      </w:r>
      <w:r w:rsidR="0063127E">
        <w:rPr>
          <w:iCs/>
        </w:rPr>
        <w:t xml:space="preserve"> the three dimensional version is similar</w:t>
      </w:r>
      <w:r w:rsidR="00FF3D09">
        <w:rPr>
          <w:iCs/>
        </w:rPr>
        <w:t xml:space="preserve">. </w:t>
      </w:r>
      <w:r w:rsidR="00BD2FB4">
        <w:rPr>
          <w:iCs/>
        </w:rPr>
        <w:t xml:space="preserve">Note that in this document, vectors are denoted by an underline while matrices are denoted </w:t>
      </w:r>
      <w:r w:rsidR="00ED7BAE">
        <w:rPr>
          <w:iCs/>
        </w:rPr>
        <w:t>by a</w:t>
      </w:r>
      <w:r w:rsidR="00BD2FB4">
        <w:rPr>
          <w:iCs/>
        </w:rPr>
        <w:t xml:space="preserve"> boldface</w:t>
      </w:r>
      <w:r w:rsidR="00ED7BAE">
        <w:rPr>
          <w:iCs/>
        </w:rPr>
        <w:t xml:space="preserve"> </w:t>
      </w:r>
      <w:r w:rsidR="001574D5">
        <w:rPr>
          <w:iCs/>
        </w:rPr>
        <w:t>typeset</w:t>
      </w:r>
      <w:r w:rsidR="00342E86">
        <w:rPr>
          <w:iCs/>
        </w:rPr>
        <w:t>, and a comma after a variable indicates a partial derivative.</w:t>
      </w:r>
    </w:p>
    <w:p w14:paraId="7F406F52" w14:textId="7BE084AA" w:rsidR="000002B7" w:rsidRDefault="00FF3D09" w:rsidP="00194DB3">
      <w:pPr>
        <w:pStyle w:val="Body"/>
      </w:pPr>
      <w:r>
        <w:tab/>
      </w:r>
      <w:r w:rsidR="006C5C27" w:rsidRPr="00A02047">
        <w:rPr>
          <w:position w:val="-28"/>
        </w:rPr>
        <w:object w:dxaOrig="6700" w:dyaOrig="660" w14:anchorId="1171B9BE">
          <v:shape id="_x0000_i1026" type="#_x0000_t75" style="width:338.4pt;height:36pt" o:ole="">
            <v:imagedata r:id="rId17" o:title=""/>
          </v:shape>
          <o:OLEObject Type="Embed" ProgID="Equation.DSMT4" ShapeID="_x0000_i1026" DrawAspect="Content" ObjectID="_1651063344" r:id="rId18"/>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26" w:name="ZEqnNum706753"/>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2</w:instrText>
      </w:r>
      <w:r w:rsidR="0090087F">
        <w:rPr>
          <w:noProof/>
        </w:rPr>
        <w:fldChar w:fldCharType="end"/>
      </w:r>
      <w:r w:rsidR="00AA2E68">
        <w:instrText>)</w:instrText>
      </w:r>
      <w:bookmarkEnd w:id="26"/>
      <w:r w:rsidR="00AA2E68">
        <w:fldChar w:fldCharType="end"/>
      </w:r>
    </w:p>
    <w:p w14:paraId="65FB969F" w14:textId="6EA96E93" w:rsidR="000002B7" w:rsidRDefault="000002B7" w:rsidP="00194DB3">
      <w:pPr>
        <w:pStyle w:val="Equations"/>
      </w:pPr>
      <w:r>
        <w:tab/>
      </w:r>
      <w:r w:rsidR="002C2B8C" w:rsidRPr="00C74ACD">
        <w:rPr>
          <w:position w:val="-74"/>
        </w:rPr>
        <w:object w:dxaOrig="3460" w:dyaOrig="1600" w14:anchorId="044A128B">
          <v:shape id="_x0000_i1027" type="#_x0000_t75" style="width:172.8pt;height:79.2pt" o:ole="">
            <v:imagedata r:id="rId19" o:title=""/>
          </v:shape>
          <o:OLEObject Type="Embed" ProgID="Equation.DSMT4" ShapeID="_x0000_i1027" DrawAspect="Content" ObjectID="_1651063345" r:id="rId20"/>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27" w:name="ZEqnNum297936"/>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3</w:instrText>
      </w:r>
      <w:r w:rsidR="0090087F">
        <w:rPr>
          <w:noProof/>
        </w:rPr>
        <w:fldChar w:fldCharType="end"/>
      </w:r>
      <w:r w:rsidR="00AA2E68">
        <w:instrText>)</w:instrText>
      </w:r>
      <w:bookmarkEnd w:id="27"/>
      <w:r w:rsidR="00AA2E68">
        <w:fldChar w:fldCharType="end"/>
      </w:r>
    </w:p>
    <w:p w14:paraId="7D31AF9B" w14:textId="09308F50" w:rsidR="00022820" w:rsidRPr="0007536B" w:rsidRDefault="00947D87" w:rsidP="00194DB3">
      <w:pPr>
        <w:pStyle w:val="Body"/>
      </w:pPr>
      <w:r>
        <w:rPr>
          <w:iCs/>
        </w:rPr>
        <w:lastRenderedPageBreak/>
        <w:t xml:space="preserve">Using the definitions shown in Eq. </w:t>
      </w:r>
      <w:r>
        <w:fldChar w:fldCharType="begin"/>
      </w:r>
      <w:r>
        <w:instrText xml:space="preserve"> GOTOBUTTON ZEqnNum297936  \* MERGEFORMAT </w:instrText>
      </w:r>
      <w:r>
        <w:fldChar w:fldCharType="begin"/>
      </w:r>
      <w:r>
        <w:instrText>REF ZEqnNum297936 \* Charformat \! \* MERGEFORMAT</w:instrText>
      </w:r>
      <w:r>
        <w:fldChar w:fldCharType="separate"/>
      </w:r>
      <w:r w:rsidR="002A135E">
        <w:instrText>(2.2.3)</w:instrText>
      </w:r>
      <w:r>
        <w:fldChar w:fldCharType="end"/>
      </w:r>
      <w:r>
        <w:fldChar w:fldCharType="end"/>
      </w:r>
      <w:r>
        <w:t xml:space="preserve">, where </w:t>
      </w:r>
      <w:r w:rsidRPr="00B90D16">
        <w:rPr>
          <w:i/>
          <w:iCs/>
        </w:rPr>
        <w:t>l,</w:t>
      </w:r>
      <w:r>
        <w:rPr>
          <w:i/>
          <w:iCs/>
        </w:rPr>
        <w:t xml:space="preserve"> </w:t>
      </w:r>
      <w:r w:rsidRPr="00B90D16">
        <w:rPr>
          <w:i/>
          <w:iCs/>
        </w:rPr>
        <w:t>m,</w:t>
      </w:r>
      <w:r>
        <w:rPr>
          <w:i/>
          <w:iCs/>
        </w:rPr>
        <w:t xml:space="preserve"> </w:t>
      </w:r>
      <w:r w:rsidRPr="00B90D16">
        <w:rPr>
          <w:i/>
          <w:iCs/>
        </w:rPr>
        <w:t>n</w:t>
      </w:r>
      <w:r>
        <w:t xml:space="preserve"> are the </w:t>
      </w:r>
      <w:r w:rsidRPr="00AB22AB">
        <w:t xml:space="preserve">direction cosines, the </w:t>
      </w:r>
      <w:r w:rsidR="0073285E">
        <w:t xml:space="preserve">general </w:t>
      </w:r>
      <w:r w:rsidR="000B5382">
        <w:t xml:space="preserve">three dimensional </w:t>
      </w:r>
      <w:r w:rsidRPr="00AB22AB">
        <w:t xml:space="preserve">governing differential equation can be succinctly written as shown in Eq. </w:t>
      </w:r>
      <w:r w:rsidRPr="00AB22AB">
        <w:fldChar w:fldCharType="begin"/>
      </w:r>
      <w:r w:rsidRPr="00AB22AB">
        <w:instrText xml:space="preserve"> GOTOBUTTON ZEqnNum585578  \* MERGEFORMAT </w:instrText>
      </w:r>
      <w:r>
        <w:fldChar w:fldCharType="begin"/>
      </w:r>
      <w:r>
        <w:instrText>REF ZEqnNum585578 \* Charformat \! \* MERGEFORMAT</w:instrText>
      </w:r>
      <w:r>
        <w:fldChar w:fldCharType="separate"/>
      </w:r>
      <w:r w:rsidR="002A135E">
        <w:instrText>(2.2.4)</w:instrText>
      </w:r>
      <w:r>
        <w:fldChar w:fldCharType="end"/>
      </w:r>
      <w:r w:rsidRPr="00AB22AB">
        <w:fldChar w:fldCharType="end"/>
      </w:r>
      <w:r w:rsidRPr="00AB22AB">
        <w:t xml:space="preserve">, where </w:t>
      </w:r>
      <m:oMath>
        <m:r>
          <m:rPr>
            <m:sty m:val="bi"/>
          </m:rPr>
          <w:rPr>
            <w:rFonts w:ascii="Cambria Math"/>
          </w:rPr>
          <m:t>κ</m:t>
        </m:r>
      </m:oMath>
      <w:r>
        <w:t xml:space="preserve"> </w:t>
      </w:r>
      <w:r w:rsidRPr="00AB22AB">
        <w:t xml:space="preserve">is </w:t>
      </w:r>
      <w:r>
        <w:t>a matrix of thermal conductivity</w:t>
      </w:r>
      <w:r w:rsidR="00386541">
        <w:t xml:space="preserve"> </w:t>
      </w:r>
      <w:r w:rsidR="005D7106">
        <w:t>(</w:t>
      </w:r>
      <w:r w:rsidR="00731699">
        <w:t>in the global coordinate system</w:t>
      </w:r>
      <w:r w:rsidR="005D7106">
        <w:t>)</w:t>
      </w:r>
      <w:r w:rsidR="003F0323">
        <w:t xml:space="preserve"> and</w:t>
      </w:r>
      <w:r w:rsidR="00D51525">
        <w:t xml:space="preserve"> </w:t>
      </w:r>
      <m:oMath>
        <m:r>
          <w:rPr>
            <w:rFonts w:ascii="Cambria Math"/>
          </w:rPr>
          <m:t>Q</m:t>
        </m:r>
      </m:oMath>
      <w:r w:rsidR="00D51525">
        <w:t xml:space="preserve"> represents </w:t>
      </w:r>
      <w:r w:rsidR="005D7106">
        <w:t>heat generation rate</w:t>
      </w:r>
      <w:r w:rsidRPr="00AB22AB">
        <w:t>.</w:t>
      </w:r>
      <w:r w:rsidR="000B5382">
        <w:t xml:space="preserve"> </w:t>
      </w:r>
      <w:r w:rsidR="00574EB9">
        <w:t xml:space="preserve">Essential </w:t>
      </w:r>
      <w:r w:rsidR="0038141B">
        <w:t xml:space="preserve">(on </w:t>
      </w:r>
      <w:r w:rsidR="00526F7E">
        <w:t>temperature</w:t>
      </w:r>
      <w:r w:rsidR="0038141B">
        <w:t xml:space="preserve">) </w:t>
      </w:r>
      <w:r w:rsidR="00574EB9">
        <w:t xml:space="preserve">and nonessential </w:t>
      </w:r>
      <w:r w:rsidR="0038141B">
        <w:t xml:space="preserve">(on </w:t>
      </w:r>
      <w:r w:rsidR="00526F7E">
        <w:t>heat flux</w:t>
      </w:r>
      <w:r w:rsidR="004E68C7">
        <w:t>es</w:t>
      </w:r>
      <w:r w:rsidR="00EB07BC">
        <w:t xml:space="preserv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38141B">
        <w:t>)</w:t>
      </w:r>
      <w:r w:rsidR="00526F7E">
        <w:t xml:space="preserve"> </w:t>
      </w:r>
      <w:r w:rsidR="00574EB9">
        <w:t>boundary conditions can then be applied on this equation.</w:t>
      </w:r>
      <w:r w:rsidR="008E6120">
        <w:t xml:space="preserve"> For the </w:t>
      </w:r>
      <w:r w:rsidR="00141763">
        <w:t>two-dimensional</w:t>
      </w:r>
      <w:r w:rsidR="008E6120">
        <w:t xml:space="preserve"> problem,</w:t>
      </w:r>
      <w:r w:rsidR="00D0128C">
        <w:t xml:space="preserve"> the boundary heat flux due to convection is,</w:t>
      </w:r>
      <w:r w:rsidR="008E6120">
        <w:t xml:space="preserve"> </w:t>
      </w:r>
      <m:oMath>
        <m:sSub>
          <m:sSubPr>
            <m:ctrlPr>
              <w:rPr>
                <w:rFonts w:ascii="Cambria Math" w:hAnsi="Cambria Math"/>
                <w:i/>
              </w:rPr>
            </m:ctrlPr>
          </m:sSubPr>
          <m:e>
            <m:r>
              <w:rPr>
                <w:rFonts w:ascii="Cambria Math"/>
              </w:rPr>
              <m:t>q</m:t>
            </m:r>
          </m:e>
          <m:sub>
            <m:r>
              <w:rPr>
                <w:rFonts w:ascii="Cambria Math"/>
              </w:rPr>
              <m:t>b</m:t>
            </m:r>
          </m:sub>
        </m:sSub>
        <m:r>
          <w:rPr>
            <w:rFonts w:ascii="Cambria Math"/>
          </w:rPr>
          <m:t>=</m:t>
        </m:r>
        <m:r>
          <w:rPr>
            <w:rFonts w:ascii="Cambria Math" w:hAnsi="Cambria Math" w:cs="Times New Roman"/>
          </w:rPr>
          <m:t>h</m:t>
        </m:r>
        <m:d>
          <m:dPr>
            <m:ctrlPr>
              <w:rPr>
                <w:rFonts w:ascii="Cambria Math" w:hAnsi="Cambria Math"/>
                <w:i/>
              </w:rPr>
            </m:ctrlPr>
          </m:dPr>
          <m:e>
            <m:sSub>
              <m:sSubPr>
                <m:ctrlPr>
                  <w:rPr>
                    <w:rFonts w:ascii="Cambria Math" w:hAnsi="Cambria Math"/>
                    <w:i/>
                  </w:rPr>
                </m:ctrlPr>
              </m:sSubPr>
              <m:e>
                <m:r>
                  <w:rPr>
                    <w:rFonts w:ascii="Cambria Math"/>
                  </w:rPr>
                  <m:t>T</m:t>
                </m:r>
              </m:e>
              <m:sub>
                <m:r>
                  <w:rPr>
                    <w:rFonts w:ascii="Cambria Math"/>
                  </w:rPr>
                  <m:t>∞</m:t>
                </m:r>
              </m:sub>
            </m:sSub>
            <m:r>
              <w:rPr>
                <w:rFonts w:ascii="Cambria Math"/>
              </w:rPr>
              <m:t>-</m:t>
            </m:r>
            <m:r>
              <w:rPr>
                <w:rFonts w:ascii="Cambria Math"/>
              </w:rPr>
              <m:t>T</m:t>
            </m:r>
          </m:e>
        </m:d>
      </m:oMath>
      <w:r w:rsidR="00D0128C">
        <w:t xml:space="preserve">. </w:t>
      </w:r>
      <w:r w:rsidR="00141763">
        <w:t xml:space="preserve">The </w:t>
      </w:r>
      <w:r w:rsidR="00654EFB">
        <w:t xml:space="preserve">boundary </w:t>
      </w:r>
      <w:r w:rsidR="00141763">
        <w:t xml:space="preserve">heat flux due to radiation is </w:t>
      </w:r>
      <m:oMath>
        <m:sSub>
          <m:sSubPr>
            <m:ctrlPr>
              <w:rPr>
                <w:rFonts w:ascii="Cambria Math" w:hAnsi="Cambria Math"/>
                <w:i/>
              </w:rPr>
            </m:ctrlPr>
          </m:sSubPr>
          <m:e>
            <m:r>
              <w:rPr>
                <w:rFonts w:ascii="Cambria Math"/>
              </w:rPr>
              <m:t>q</m:t>
            </m:r>
          </m:e>
          <m:sub>
            <m:r>
              <w:rPr>
                <w:rFonts w:ascii="Cambria Math" w:hAnsi="Cambria Math"/>
              </w:rPr>
              <m:t>b</m:t>
            </m:r>
          </m:sub>
        </m:sSub>
        <m:r>
          <w:rPr>
            <w:rFonts w:ascii="Cambria Math"/>
          </w:rPr>
          <m:t>=</m:t>
        </m:r>
        <m:r>
          <w:rPr>
            <w:rFonts w:ascii="Cambria Math" w:hAnsi="Cambria Math"/>
          </w:rPr>
          <m:t>η</m:t>
        </m:r>
        <m:r>
          <w:rPr>
            <w:rFonts w:ascii="Cambria Math"/>
          </w:rPr>
          <m:t>σ</m:t>
        </m:r>
        <m:d>
          <m:dPr>
            <m:ctrlPr>
              <w:rPr>
                <w:rFonts w:ascii="Cambria Math" w:hAnsi="Cambria Math"/>
                <w:i/>
              </w:rPr>
            </m:ctrlPr>
          </m:dPr>
          <m:e>
            <m:sSup>
              <m:sSupPr>
                <m:ctrlPr>
                  <w:rPr>
                    <w:rFonts w:ascii="Cambria Math" w:hAnsi="Cambria Math"/>
                    <w:i/>
                  </w:rPr>
                </m:ctrlPr>
              </m:sSupPr>
              <m:e>
                <m:sSub>
                  <m:sSubPr>
                    <m:ctrlPr>
                      <w:rPr>
                        <w:rFonts w:ascii="Cambria Math" w:hAnsi="Cambria Math"/>
                        <w:i/>
                      </w:rPr>
                    </m:ctrlPr>
                  </m:sSubPr>
                  <m:e>
                    <m:r>
                      <w:rPr>
                        <w:rFonts w:ascii="Cambria Math"/>
                      </w:rPr>
                      <m:t>T</m:t>
                    </m:r>
                  </m:e>
                  <m:sub>
                    <m:r>
                      <w:rPr>
                        <w:rFonts w:ascii="Cambria Math"/>
                      </w:rPr>
                      <m:t>f</m:t>
                    </m:r>
                  </m:sub>
                </m:sSub>
              </m:e>
              <m:sup>
                <m:r>
                  <w:rPr>
                    <w:rFonts w:ascii="Cambria Math"/>
                  </w:rPr>
                  <m:t>4</m:t>
                </m:r>
              </m:sup>
            </m:sSup>
            <m:r>
              <w:rPr>
                <w:rFonts w:ascii="Cambria Math"/>
              </w:rPr>
              <m:t>-</m:t>
            </m:r>
            <m:sSup>
              <m:sSupPr>
                <m:ctrlPr>
                  <w:rPr>
                    <w:rFonts w:ascii="Cambria Math" w:hAnsi="Cambria Math"/>
                    <w:i/>
                  </w:rPr>
                </m:ctrlPr>
              </m:sSupPr>
              <m:e>
                <m:r>
                  <w:rPr>
                    <w:rFonts w:ascii="Cambria Math"/>
                  </w:rPr>
                  <m:t>T</m:t>
                </m:r>
              </m:e>
              <m:sup>
                <m:r>
                  <w:rPr>
                    <w:rFonts w:ascii="Cambria Math"/>
                  </w:rPr>
                  <m:t>4</m:t>
                </m:r>
              </m:sup>
            </m:sSup>
          </m:e>
        </m:d>
      </m:oMath>
      <w:r w:rsidR="00237EB5">
        <w:t xml:space="preserve">, where </w:t>
      </w:r>
      <m:oMath>
        <m:r>
          <w:rPr>
            <w:rFonts w:ascii="Cambria Math" w:hAnsi="Cambria Math"/>
          </w:rPr>
          <m:t>η</m:t>
        </m:r>
      </m:oMath>
      <w:r w:rsidR="00834A40">
        <w:rPr>
          <w:rFonts w:eastAsiaTheme="minorEastAsia"/>
        </w:rPr>
        <w:t xml:space="preserve"> </w:t>
      </w:r>
      <w:r w:rsidR="0007536B">
        <w:t>is the absorption value,</w:t>
      </w:r>
      <w:r w:rsidR="0057688B">
        <w:t xml:space="preserve"> and</w:t>
      </w:r>
      <w:r w:rsidR="0007536B">
        <w:t xml:space="preserve"> </w:t>
      </w:r>
      <m:oMath>
        <m:r>
          <w:rPr>
            <w:rFonts w:ascii="Cambria Math"/>
          </w:rPr>
          <m:t>σ</m:t>
        </m:r>
      </m:oMath>
      <w:r w:rsidR="008C08F1">
        <w:t xml:space="preserve"> </w:t>
      </w:r>
      <w:r w:rsidR="0007536B">
        <w:t xml:space="preserve">is the </w:t>
      </w:r>
      <w:r w:rsidR="00430B31" w:rsidRPr="00430B31">
        <w:t xml:space="preserve">Stefan-Boltzmann </w:t>
      </w:r>
      <w:r w:rsidR="0007536B">
        <w:t xml:space="preserve">constant, note that </w:t>
      </w:r>
      <w:r w:rsidR="0007536B" w:rsidRPr="00EB07BC">
        <w:rPr>
          <w:i/>
          <w:iCs/>
        </w:rPr>
        <w:t>T</w:t>
      </w:r>
      <w:r w:rsidR="0007536B">
        <w:t xml:space="preserve"> must be in absolute units</w:t>
      </w:r>
      <w:r w:rsidR="00AC7021">
        <w:t>.</w:t>
      </w:r>
    </w:p>
    <w:p w14:paraId="0FFBB580" w14:textId="4BA450AC" w:rsidR="0099076F" w:rsidRDefault="00022820" w:rsidP="00194DB3">
      <w:pPr>
        <w:pStyle w:val="Equations"/>
      </w:pPr>
      <w:r>
        <w:tab/>
      </w:r>
      <w:r w:rsidR="00053EE1" w:rsidRPr="0001751D">
        <w:rPr>
          <w:position w:val="-34"/>
        </w:rPr>
        <w:object w:dxaOrig="2000" w:dyaOrig="800" w14:anchorId="360FDAA4">
          <v:shape id="_x0000_i1028" type="#_x0000_t75" style="width:100.8pt;height:43.2pt" o:ole="">
            <v:imagedata r:id="rId21" o:title=""/>
          </v:shape>
          <o:OLEObject Type="Embed" ProgID="Equation.DSMT4" ShapeID="_x0000_i1028" DrawAspect="Content" ObjectID="_1651063346" r:id="rId22"/>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28" w:name="ZEqnNum585578"/>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4</w:instrText>
      </w:r>
      <w:r w:rsidR="0090087F">
        <w:rPr>
          <w:noProof/>
        </w:rPr>
        <w:fldChar w:fldCharType="end"/>
      </w:r>
      <w:r w:rsidR="00AA2E68">
        <w:instrText>)</w:instrText>
      </w:r>
      <w:bookmarkEnd w:id="28"/>
      <w:r w:rsidR="00AA2E68">
        <w:fldChar w:fldCharType="end"/>
      </w:r>
    </w:p>
    <w:p w14:paraId="606BE29F" w14:textId="4516F6C8" w:rsidR="0088296D" w:rsidRDefault="00947D87" w:rsidP="00194DB3">
      <w:pPr>
        <w:pStyle w:val="Body"/>
      </w:pPr>
      <w:r w:rsidRPr="00AB22AB">
        <w:t xml:space="preserve">The functional </w:t>
      </w:r>
      <w:r>
        <w:t xml:space="preserve">to be minimized </w:t>
      </w:r>
      <w:r w:rsidR="0057688B">
        <w:t xml:space="preserve">for the 2D problem </w:t>
      </w:r>
      <w:r w:rsidRPr="00AB22AB">
        <w:t>can then be written as shown in Eq.</w:t>
      </w:r>
      <w:r>
        <w:t xml:space="preserve"> </w:t>
      </w:r>
      <w:r>
        <w:fldChar w:fldCharType="begin"/>
      </w:r>
      <w:r>
        <w:instrText xml:space="preserve"> GOTOBUTTON ZEqnNum541080  \* MERGEFORMAT </w:instrText>
      </w:r>
      <w:fldSimple w:instr=" REF ZEqnNum541080 \* Charformat \! \* MERGEFORMAT ">
        <w:r w:rsidR="002A135E">
          <w:instrText>(2.2.5)</w:instrText>
        </w:r>
      </w:fldSimple>
      <w:r>
        <w:fldChar w:fldCharType="end"/>
      </w:r>
      <w:r w:rsidR="008A1F2B">
        <w:t>, adding</w:t>
      </w:r>
      <w:r w:rsidR="00C8201A">
        <w:t xml:space="preserve"> the </w:t>
      </w:r>
      <w:r w:rsidR="00832DE7">
        <w:t>convective boundary condition that is normal to the 2D plane</w:t>
      </w:r>
      <w:r>
        <w:t xml:space="preserve">. Discretizing the domain using the finite element method as shown in Eqs. </w:t>
      </w:r>
      <w:r>
        <w:fldChar w:fldCharType="begin"/>
      </w:r>
      <w:r>
        <w:instrText xml:space="preserve"> GOTOBUTTON ZEqnNum827452  \* MERGEFORMAT </w:instrText>
      </w:r>
      <w:fldSimple w:instr=" REF ZEqnNum827452 \* Charformat \! \* MERGEFORMAT ">
        <w:r w:rsidR="002A135E">
          <w:instrText>(2.2.6)</w:instrText>
        </w:r>
      </w:fldSimple>
      <w:r>
        <w:fldChar w:fldCharType="end"/>
      </w:r>
      <w:r>
        <w:t xml:space="preserve">, the functional can then be written as shown in Eq </w:t>
      </w:r>
      <w:r>
        <w:fldChar w:fldCharType="begin"/>
      </w:r>
      <w:r>
        <w:instrText xml:space="preserve"> GOTOBUTTON ZEqnNum733752  \* MERGEFORMAT </w:instrText>
      </w:r>
      <w:r>
        <w:fldChar w:fldCharType="begin"/>
      </w:r>
      <w:r>
        <w:instrText>REF ZEqnNum733752 \* Charformat \! \* MERGEFORMAT</w:instrText>
      </w:r>
      <w:r>
        <w:fldChar w:fldCharType="separate"/>
      </w:r>
      <w:r w:rsidR="002A135E">
        <w:instrText>(2.2.8)</w:instrText>
      </w:r>
      <w:r>
        <w:fldChar w:fldCharType="end"/>
      </w:r>
      <w:r>
        <w:fldChar w:fldCharType="end"/>
      </w:r>
      <w:r w:rsidR="00EB53BD">
        <w:t xml:space="preserve"> for a single element</w:t>
      </w:r>
      <w:r w:rsidR="008149C6">
        <w:t xml:space="preserve">, where definitions are as shown in Eqs. </w:t>
      </w:r>
      <w:r w:rsidR="008149C6">
        <w:fldChar w:fldCharType="begin"/>
      </w:r>
      <w:r w:rsidR="008149C6">
        <w:instrText xml:space="preserve"> GOTOBUTTON ZEqnNum553602  \* MERGEFORMAT </w:instrText>
      </w:r>
      <w:fldSimple w:instr=" REF ZEqnNum553602 \* Charformat \! \* MERGEFORMAT ">
        <w:r w:rsidR="002A135E">
          <w:instrText>(2.2.7)</w:instrText>
        </w:r>
      </w:fldSimple>
      <w:r w:rsidR="008149C6">
        <w:fldChar w:fldCharType="end"/>
      </w:r>
      <w:r>
        <w:t>.</w:t>
      </w:r>
    </w:p>
    <w:p w14:paraId="752603D6" w14:textId="3AE829FA" w:rsidR="00B57A5F" w:rsidRDefault="0088296D" w:rsidP="00194DB3">
      <w:pPr>
        <w:pStyle w:val="Equations"/>
      </w:pPr>
      <w:r>
        <w:tab/>
      </w:r>
      <w:r w:rsidR="0028650C" w:rsidRPr="00C74ACD">
        <w:rPr>
          <w:position w:val="-30"/>
        </w:rPr>
        <w:object w:dxaOrig="6140" w:dyaOrig="700" w14:anchorId="589B7A46">
          <v:shape id="_x0000_i1029" type="#_x0000_t75" style="width:309.6pt;height:36pt" o:ole="">
            <v:imagedata r:id="rId23" o:title=""/>
          </v:shape>
          <o:OLEObject Type="Embed" ProgID="Equation.DSMT4" ShapeID="_x0000_i1029" DrawAspect="Content" ObjectID="_1651063347" r:id="rId24"/>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29" w:name="ZEqnNum541080"/>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5</w:instrText>
      </w:r>
      <w:r w:rsidR="0090087F">
        <w:rPr>
          <w:noProof/>
        </w:rPr>
        <w:fldChar w:fldCharType="end"/>
      </w:r>
      <w:r w:rsidR="00AA2E68">
        <w:instrText>)</w:instrText>
      </w:r>
      <w:bookmarkEnd w:id="29"/>
      <w:r w:rsidR="00AA2E68">
        <w:fldChar w:fldCharType="end"/>
      </w:r>
    </w:p>
    <w:p w14:paraId="02F930F4" w14:textId="0EAD1C0D" w:rsidR="005F4370" w:rsidRPr="005F4370" w:rsidRDefault="00B57A5F" w:rsidP="00194DB3">
      <w:pPr>
        <w:pStyle w:val="Equations"/>
      </w:pPr>
      <w:r>
        <w:tab/>
      </w:r>
      <w:r w:rsidR="00B23F28" w:rsidRPr="00BC5ACA">
        <w:rPr>
          <w:position w:val="-12"/>
        </w:rPr>
        <w:object w:dxaOrig="3140" w:dyaOrig="360" w14:anchorId="230B46A0">
          <v:shape id="_x0000_i1030" type="#_x0000_t75" style="width:158.4pt;height:21.6pt" o:ole="">
            <v:imagedata r:id="rId25" o:title=""/>
          </v:shape>
          <o:OLEObject Type="Embed" ProgID="Equation.DSMT4" ShapeID="_x0000_i1030" DrawAspect="Content" ObjectID="_1651063348" r:id="rId26"/>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30" w:name="ZEqnNum827452"/>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6</w:instrText>
      </w:r>
      <w:r w:rsidR="0090087F">
        <w:rPr>
          <w:noProof/>
        </w:rPr>
        <w:fldChar w:fldCharType="end"/>
      </w:r>
      <w:r w:rsidR="00AA2E68">
        <w:instrText>)</w:instrText>
      </w:r>
      <w:bookmarkEnd w:id="30"/>
      <w:r w:rsidR="00AA2E68">
        <w:fldChar w:fldCharType="end"/>
      </w:r>
    </w:p>
    <w:p w14:paraId="79CBB89D" w14:textId="1A01D088" w:rsidR="00955F58" w:rsidRDefault="00FF3D09" w:rsidP="00194DB3">
      <w:pPr>
        <w:pStyle w:val="Equations"/>
      </w:pPr>
      <w:r>
        <w:lastRenderedPageBreak/>
        <w:tab/>
      </w:r>
      <w:r w:rsidR="00DE1BE4" w:rsidRPr="00C74ACD">
        <w:rPr>
          <w:position w:val="-180"/>
        </w:rPr>
        <w:object w:dxaOrig="1900" w:dyaOrig="3720" w14:anchorId="7271A0E9">
          <v:shape id="_x0000_i1031" type="#_x0000_t75" style="width:93.6pt;height:187.2pt" o:ole="">
            <v:imagedata r:id="rId27" o:title=""/>
          </v:shape>
          <o:OLEObject Type="Embed" ProgID="Equation.DSMT4" ShapeID="_x0000_i1031" DrawAspect="Content" ObjectID="_1651063349" r:id="rId28"/>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31" w:name="ZEqnNum553602"/>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7</w:instrText>
      </w:r>
      <w:r w:rsidR="0090087F">
        <w:rPr>
          <w:noProof/>
        </w:rPr>
        <w:fldChar w:fldCharType="end"/>
      </w:r>
      <w:r w:rsidR="00AA2E68">
        <w:instrText>)</w:instrText>
      </w:r>
      <w:bookmarkEnd w:id="31"/>
      <w:r w:rsidR="00AA2E68">
        <w:fldChar w:fldCharType="end"/>
      </w:r>
    </w:p>
    <w:p w14:paraId="22A35AEB" w14:textId="57693345" w:rsidR="00955F58" w:rsidRPr="00955F58" w:rsidRDefault="00955F58" w:rsidP="00194DB3">
      <w:pPr>
        <w:pStyle w:val="Equations"/>
      </w:pPr>
      <w:r>
        <w:tab/>
      </w:r>
      <w:r w:rsidR="00A259E2" w:rsidRPr="00683C50">
        <w:rPr>
          <w:position w:val="-16"/>
        </w:rPr>
        <w:object w:dxaOrig="4500" w:dyaOrig="440" w14:anchorId="082C6EB3">
          <v:shape id="_x0000_i1032" type="#_x0000_t75" style="width:223.2pt;height:21.6pt" o:ole="">
            <v:imagedata r:id="rId29" o:title=""/>
          </v:shape>
          <o:OLEObject Type="Embed" ProgID="Equation.DSMT4" ShapeID="_x0000_i1032" DrawAspect="Content" ObjectID="_1651063350" r:id="rId30"/>
        </w:objec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32" w:name="ZEqnNum733752"/>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8</w:instrText>
      </w:r>
      <w:r w:rsidR="0090087F">
        <w:rPr>
          <w:noProof/>
        </w:rPr>
        <w:fldChar w:fldCharType="end"/>
      </w:r>
      <w:r w:rsidR="00AA2E68">
        <w:instrText>)</w:instrText>
      </w:r>
      <w:bookmarkEnd w:id="32"/>
      <w:r w:rsidR="00AA2E68">
        <w:fldChar w:fldCharType="end"/>
      </w:r>
    </w:p>
    <w:p w14:paraId="62E4F0C4" w14:textId="00944C19" w:rsidR="00FF3D09" w:rsidRPr="00947D87" w:rsidRDefault="00EB53BD" w:rsidP="00194DB3">
      <w:pPr>
        <w:pStyle w:val="Body"/>
        <w:rPr>
          <w:iCs/>
        </w:rPr>
      </w:pPr>
      <w:r w:rsidRPr="00C35106">
        <w:t>After</w:t>
      </w:r>
      <w:r>
        <w:t xml:space="preserve"> assembling into </w:t>
      </w:r>
      <w:r w:rsidR="00E652BE">
        <w:t>global matrices (denoted by capitals</w:t>
      </w:r>
      <w:r w:rsidR="005411CD">
        <w:t>) and</w:t>
      </w:r>
      <w:r w:rsidR="004E4C32">
        <w:t xml:space="preserve"> making the </w:t>
      </w:r>
      <w:r w:rsidR="00C82922">
        <w:t xml:space="preserve">functional stationary </w:t>
      </w:r>
      <m:oMath>
        <m:d>
          <m:dPr>
            <m:ctrlPr>
              <w:rPr>
                <w:rFonts w:ascii="Cambria Math" w:hAnsi="Cambria Math"/>
                <w:i/>
              </w:rPr>
            </m:ctrlPr>
          </m:dPr>
          <m:e>
            <m:bar>
              <m:barPr>
                <m:ctrlPr>
                  <w:rPr>
                    <w:rFonts w:ascii="Cambria Math" w:hAnsi="Cambria Math"/>
                    <w:i/>
                  </w:rPr>
                </m:ctrlPr>
              </m:barPr>
              <m:e>
                <m:f>
                  <m:fPr>
                    <m:ctrlPr>
                      <w:rPr>
                        <w:rFonts w:ascii="Cambria Math" w:hAnsi="Cambria Math"/>
                        <w:i/>
                      </w:rPr>
                    </m:ctrlPr>
                  </m:fPr>
                  <m:num>
                    <m:r>
                      <w:rPr>
                        <w:rFonts w:ascii="Cambria Math"/>
                      </w:rPr>
                      <m:t>δΠ</m:t>
                    </m:r>
                  </m:num>
                  <m:den>
                    <m:r>
                      <w:rPr>
                        <w:rFonts w:ascii="Cambria Math"/>
                      </w:rPr>
                      <m:t>δT</m:t>
                    </m:r>
                  </m:den>
                </m:f>
              </m:e>
            </m:bar>
            <m:r>
              <w:rPr>
                <w:rFonts w:ascii="Cambria Math"/>
              </w:rPr>
              <m:t>=</m:t>
            </m:r>
            <m:bar>
              <m:barPr>
                <m:ctrlPr>
                  <w:rPr>
                    <w:rFonts w:ascii="Cambria Math" w:hAnsi="Cambria Math"/>
                    <w:i/>
                  </w:rPr>
                </m:ctrlPr>
              </m:barPr>
              <m:e>
                <m:r>
                  <w:rPr>
                    <w:rFonts w:ascii="Cambria Math"/>
                  </w:rPr>
                  <m:t>0</m:t>
                </m:r>
              </m:e>
            </m:bar>
          </m:e>
        </m:d>
      </m:oMath>
      <w:r w:rsidR="00C971C0">
        <w:t xml:space="preserve"> leads to Eqs</w:t>
      </w:r>
      <w:r w:rsidR="00947D87">
        <w:t xml:space="preserve">. </w:t>
      </w:r>
      <w:r w:rsidR="00947D87">
        <w:rPr>
          <w:iCs/>
        </w:rPr>
        <w:fldChar w:fldCharType="begin"/>
      </w:r>
      <w:r w:rsidR="00947D87">
        <w:rPr>
          <w:iCs/>
        </w:rPr>
        <w:instrText xml:space="preserve"> GOTOBUTTON ZEqnNum515005  \* MERGEFORMAT </w:instrText>
      </w:r>
      <w:r w:rsidR="00947D87">
        <w:rPr>
          <w:iCs/>
        </w:rPr>
        <w:fldChar w:fldCharType="begin"/>
      </w:r>
      <w:r w:rsidR="00947D87">
        <w:rPr>
          <w:iCs/>
        </w:rPr>
        <w:instrText xml:space="preserve"> REF ZEqnNum515005 \* Charformat \! \* MERGEFORMAT </w:instrText>
      </w:r>
      <w:r w:rsidR="00947D87">
        <w:rPr>
          <w:iCs/>
        </w:rPr>
        <w:fldChar w:fldCharType="separate"/>
      </w:r>
      <w:r w:rsidR="002A135E" w:rsidRPr="002A135E">
        <w:rPr>
          <w:iCs/>
        </w:rPr>
        <w:instrText>(2.2.9)</w:instrText>
      </w:r>
      <w:r w:rsidR="00947D87">
        <w:rPr>
          <w:iCs/>
        </w:rPr>
        <w:fldChar w:fldCharType="end"/>
      </w:r>
      <w:r w:rsidR="00947D87">
        <w:rPr>
          <w:iCs/>
        </w:rPr>
        <w:fldChar w:fldCharType="end"/>
      </w:r>
      <w:r w:rsidR="00947D87">
        <w:rPr>
          <w:iCs/>
        </w:rPr>
        <w:t xml:space="preserve"> from </w:t>
      </w:r>
      <w:sdt>
        <w:sdtPr>
          <w:rPr>
            <w:iCs/>
          </w:rPr>
          <w:id w:val="-1774933528"/>
          <w:citation/>
        </w:sdtPr>
        <w:sdtEndPr/>
        <w:sdtContent>
          <w:r w:rsidR="00947D87">
            <w:rPr>
              <w:iCs/>
            </w:rPr>
            <w:fldChar w:fldCharType="begin"/>
          </w:r>
          <w:r w:rsidR="00947D87">
            <w:rPr>
              <w:iCs/>
            </w:rPr>
            <w:instrText xml:space="preserve">CITATION Rob01 \l 1033 </w:instrText>
          </w:r>
          <w:r w:rsidR="00947D87">
            <w:rPr>
              <w:iCs/>
            </w:rPr>
            <w:fldChar w:fldCharType="separate"/>
          </w:r>
          <w:r w:rsidR="0063050B" w:rsidRPr="0063050B">
            <w:rPr>
              <w:noProof/>
            </w:rPr>
            <w:t>[18]</w:t>
          </w:r>
          <w:r w:rsidR="00947D87">
            <w:rPr>
              <w:iCs/>
            </w:rPr>
            <w:fldChar w:fldCharType="end"/>
          </w:r>
        </w:sdtContent>
      </w:sdt>
      <w:r w:rsidR="00C971C0">
        <w:rPr>
          <w:iCs/>
        </w:rPr>
        <w:t>. This equation can then be integrated though time</w:t>
      </w:r>
      <w:r w:rsidR="005411CD">
        <w:rPr>
          <w:iCs/>
        </w:rPr>
        <w:t xml:space="preserve"> </w:t>
      </w:r>
      <w:r w:rsidR="00947D87">
        <w:t>numerically</w:t>
      </w:r>
      <w:r w:rsidR="005411CD">
        <w:t xml:space="preserve"> to obtain the solution</w:t>
      </w:r>
      <w:r w:rsidR="00947D87">
        <w:t>.</w:t>
      </w:r>
      <w:r w:rsidR="007342B3">
        <w:t xml:space="preserve"> Note that the thermal problem does not have second time </w:t>
      </w:r>
      <w:r w:rsidR="007840EF">
        <w:t>derivatives</w:t>
      </w:r>
      <w:r w:rsidR="007342B3">
        <w:t xml:space="preserve"> on </w:t>
      </w:r>
      <w:r w:rsidR="007840EF">
        <w:t>temperature.</w:t>
      </w:r>
    </w:p>
    <w:p w14:paraId="03F57050" w14:textId="5B746055" w:rsidR="00FF3D09" w:rsidRDefault="00FF3D09" w:rsidP="00194DB3">
      <w:pPr>
        <w:pStyle w:val="Equations"/>
      </w:pPr>
      <w:r>
        <w:tab/>
      </w:r>
      <w:r w:rsidR="0092260A" w:rsidRPr="00C74ACD">
        <w:rPr>
          <w:position w:val="-50"/>
        </w:rPr>
        <w:object w:dxaOrig="1760" w:dyaOrig="1140" w14:anchorId="6B7790D4">
          <v:shape id="_x0000_i1033" type="#_x0000_t75" style="width:86.4pt;height:57.6pt" o:ole="">
            <v:imagedata r:id="rId31" o:title=""/>
          </v:shape>
          <o:OLEObject Type="Embed" ProgID="Equation.DSMT4" ShapeID="_x0000_i1033" DrawAspect="Content" ObjectID="_1651063351" r:id="rId32"/>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33" w:name="ZEqnNum515005"/>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9</w:instrText>
      </w:r>
      <w:r w:rsidR="0090087F">
        <w:rPr>
          <w:noProof/>
        </w:rPr>
        <w:fldChar w:fldCharType="end"/>
      </w:r>
      <w:r w:rsidR="00AA2E68">
        <w:instrText>)</w:instrText>
      </w:r>
      <w:bookmarkEnd w:id="33"/>
      <w:r w:rsidR="00AA2E68">
        <w:fldChar w:fldCharType="end"/>
      </w:r>
    </w:p>
    <w:p w14:paraId="0F1ED685" w14:textId="18BC6ED4" w:rsidR="001C58A0" w:rsidRDefault="008E13A5" w:rsidP="00194DB3">
      <w:pPr>
        <w:pStyle w:val="Body"/>
      </w:pPr>
      <w:r>
        <w:t xml:space="preserve">Once the temperature at a time step is found, </w:t>
      </w:r>
      <w:r w:rsidR="00C16C83">
        <w:t xml:space="preserve">it can be applied </w:t>
      </w:r>
      <w:r w:rsidR="00D93348">
        <w:t xml:space="preserve">as a load to the static structural problem. </w:t>
      </w:r>
      <w:r w:rsidR="00FA6C04">
        <w:t>Typically</w:t>
      </w:r>
      <w:r w:rsidR="005421F8">
        <w:t xml:space="preserve">, the same mesh and element type that was used for the thermal </w:t>
      </w:r>
      <w:r w:rsidR="005421F8" w:rsidRPr="00C35106">
        <w:t>problem</w:t>
      </w:r>
      <w:r w:rsidR="005421F8">
        <w:t xml:space="preserve"> is used for the mechanical problem</w:t>
      </w:r>
      <w:r w:rsidR="007A3EBF">
        <w:t xml:space="preserve">, thus </w:t>
      </w:r>
      <w:r w:rsidR="009A7048">
        <w:t>temperatures</w:t>
      </w:r>
      <w:r w:rsidR="007A3EBF">
        <w:t xml:space="preserve"> are already known at the nodes.</w:t>
      </w:r>
      <w:r w:rsidR="00325BCC">
        <w:t xml:space="preserve"> If a different mesh is used, the temperature can simply be interpolated onto the new mesh using the shape functions of each mesh. </w:t>
      </w:r>
      <w:r w:rsidR="00B4109C">
        <w:t xml:space="preserve">The </w:t>
      </w:r>
      <w:r w:rsidR="00A30741">
        <w:t xml:space="preserve">temperature change (from a reference point) </w:t>
      </w:r>
      <w:r w:rsidR="00021010">
        <w:t xml:space="preserve">is used to compute the thermal strains </w:t>
      </w:r>
      <w:r w:rsidR="00021010">
        <w:lastRenderedPageBreak/>
        <w:t xml:space="preserve">from the given </w:t>
      </w:r>
      <w:r w:rsidR="004121D7">
        <w:t xml:space="preserve">vector of thermal </w:t>
      </w:r>
      <w:r w:rsidR="007532D8">
        <w:t>expansion</w:t>
      </w:r>
      <w:r w:rsidR="004121D7">
        <w:t xml:space="preserve"> </w:t>
      </w:r>
      <w:r w:rsidR="007532D8">
        <w:t>coefficients</w:t>
      </w:r>
      <w:r w:rsidR="004121D7">
        <w:t xml:space="preserve">, as </w:t>
      </w:r>
      <w:r w:rsidR="004121D7" w:rsidRPr="008E0691">
        <w:t>shown</w:t>
      </w:r>
      <w:r w:rsidR="004121D7">
        <w:t xml:space="preserve"> in</w:t>
      </w:r>
      <w:r w:rsidR="008E0691">
        <w:t xml:space="preserve"> </w:t>
      </w:r>
      <w:r w:rsidR="00297617">
        <w:t xml:space="preserve">Eqs. </w:t>
      </w:r>
      <w:r w:rsidR="008E0691">
        <w:rPr>
          <w:iCs/>
        </w:rPr>
        <w:fldChar w:fldCharType="begin"/>
      </w:r>
      <w:r w:rsidR="008E0691">
        <w:rPr>
          <w:iCs/>
        </w:rPr>
        <w:instrText xml:space="preserve"> GOTOBUTTON ZEqnNum965550  \* MERGEFORMAT </w:instrText>
      </w:r>
      <w:r w:rsidR="008E0691">
        <w:rPr>
          <w:iCs/>
        </w:rPr>
        <w:fldChar w:fldCharType="begin"/>
      </w:r>
      <w:r w:rsidR="008E0691">
        <w:rPr>
          <w:iCs/>
        </w:rPr>
        <w:instrText xml:space="preserve"> REF ZEqnNum965550 \* Charformat \! \* MERGEFORMAT </w:instrText>
      </w:r>
      <w:r w:rsidR="008E0691">
        <w:rPr>
          <w:iCs/>
        </w:rPr>
        <w:fldChar w:fldCharType="separate"/>
      </w:r>
      <w:r w:rsidR="002A135E" w:rsidRPr="002A135E">
        <w:rPr>
          <w:iCs/>
        </w:rPr>
        <w:instrText>(2.2.10)</w:instrText>
      </w:r>
      <w:r w:rsidR="008E0691">
        <w:rPr>
          <w:iCs/>
        </w:rPr>
        <w:fldChar w:fldCharType="end"/>
      </w:r>
      <w:r w:rsidR="008E0691">
        <w:rPr>
          <w:iCs/>
        </w:rPr>
        <w:fldChar w:fldCharType="end"/>
      </w:r>
      <w:r w:rsidR="00511E04">
        <w:rPr>
          <w:iCs/>
        </w:rPr>
        <w:t xml:space="preserve">, dimensions of the vectors </w:t>
      </w:r>
      <w:r w:rsidR="00F2699B">
        <w:rPr>
          <w:iCs/>
        </w:rPr>
        <w:t>are</w:t>
      </w:r>
      <w:r w:rsidR="00511E04">
        <w:rPr>
          <w:iCs/>
        </w:rPr>
        <w:t xml:space="preserve"> shown for convenience</w:t>
      </w:r>
      <w:r w:rsidR="00AC2635">
        <w:rPr>
          <w:iCs/>
        </w:rPr>
        <w:t xml:space="preserve">. </w:t>
      </w:r>
    </w:p>
    <w:p w14:paraId="2D185EE5" w14:textId="07BF7A33" w:rsidR="001C58A0" w:rsidRPr="00F2699B" w:rsidRDefault="001C58A0" w:rsidP="00194DB3">
      <w:pPr>
        <w:pStyle w:val="Equations"/>
      </w:pPr>
      <w:r>
        <w:tab/>
      </w:r>
      <w:r w:rsidR="001D6013" w:rsidRPr="001D6013">
        <w:rPr>
          <w:position w:val="-14"/>
        </w:rPr>
        <w:object w:dxaOrig="1579" w:dyaOrig="380" w14:anchorId="1003AE06">
          <v:shape id="_x0000_i1034" type="#_x0000_t75" style="width:79.2pt;height:21.6pt" o:ole="">
            <v:imagedata r:id="rId33" o:title=""/>
          </v:shape>
          <o:OLEObject Type="Embed" ProgID="Equation.DSMT4" ShapeID="_x0000_i1034" DrawAspect="Content" ObjectID="_1651063352" r:id="rId34"/>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34" w:name="ZEqnNum965550"/>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10</w:instrText>
      </w:r>
      <w:r w:rsidR="0090087F">
        <w:rPr>
          <w:noProof/>
        </w:rPr>
        <w:fldChar w:fldCharType="end"/>
      </w:r>
      <w:r w:rsidR="00AA2E68">
        <w:instrText>)</w:instrText>
      </w:r>
      <w:bookmarkEnd w:id="34"/>
      <w:r w:rsidR="00AA2E68">
        <w:fldChar w:fldCharType="end"/>
      </w:r>
    </w:p>
    <w:p w14:paraId="391AD3F5" w14:textId="71148B28" w:rsidR="00204FE0" w:rsidRDefault="00D31990" w:rsidP="00194DB3">
      <w:pPr>
        <w:pStyle w:val="Body"/>
      </w:pPr>
      <w:r>
        <w:t xml:space="preserve">The loading caused by this initial thermal strain must be applied </w:t>
      </w:r>
      <w:r w:rsidR="00511E04">
        <w:t>on th</w:t>
      </w:r>
      <w:r w:rsidR="009B52F7">
        <w:t xml:space="preserve">e right hand side </w:t>
      </w:r>
      <w:r w:rsidR="00511E04">
        <w:t xml:space="preserve">of the static mechanical </w:t>
      </w:r>
      <w:r w:rsidR="009B52F7">
        <w:t xml:space="preserve">FE Eq. </w:t>
      </w:r>
      <w:r w:rsidR="009B52F7">
        <w:fldChar w:fldCharType="begin"/>
      </w:r>
      <w:r w:rsidR="009B52F7">
        <w:instrText xml:space="preserve"> GOTOBUTTON ZEqnNum296761  \* MERGEFORMAT </w:instrText>
      </w:r>
      <w:fldSimple w:instr=" REF ZEqnNum296761 \* Charformat \! \* MERGEFORMAT ">
        <w:r w:rsidR="002A135E">
          <w:instrText>(2.2.11)</w:instrText>
        </w:r>
      </w:fldSimple>
      <w:r w:rsidR="009B52F7">
        <w:fldChar w:fldCharType="end"/>
      </w:r>
      <w:r w:rsidR="00FA087F">
        <w:t>. This thermal force is computed from Eq.</w:t>
      </w:r>
      <w:r w:rsidR="00854616">
        <w:t xml:space="preserve"> </w:t>
      </w:r>
      <w:r w:rsidR="00FA087F">
        <w:fldChar w:fldCharType="begin"/>
      </w:r>
      <w:r w:rsidR="00FA087F">
        <w:instrText xml:space="preserve"> GOTOBUTTON ZEqnNum971487  \* MERGEFORMAT </w:instrText>
      </w:r>
      <w:r>
        <w:fldChar w:fldCharType="begin"/>
      </w:r>
      <w:r>
        <w:instrText>REF ZEqnNum971487 \* Charformat \! \* MERGEFORMAT</w:instrText>
      </w:r>
      <w:r>
        <w:fldChar w:fldCharType="separate"/>
      </w:r>
      <w:r w:rsidR="002A135E">
        <w:instrText>(2.2.12)</w:instrText>
      </w:r>
      <w:r>
        <w:fldChar w:fldCharType="end"/>
      </w:r>
      <w:r w:rsidR="00FA087F">
        <w:fldChar w:fldCharType="end"/>
      </w:r>
      <w:r w:rsidR="00854616">
        <w:t>,</w:t>
      </w:r>
      <w:r w:rsidR="00721601" w:rsidRPr="00721601">
        <w:t xml:space="preserve"> </w:t>
      </w:r>
      <w:r w:rsidR="00721601">
        <w:t xml:space="preserve">where </w:t>
      </w:r>
      <m:oMath>
        <m:r>
          <m:rPr>
            <m:sty m:val="bi"/>
          </m:rPr>
          <w:rPr>
            <w:rFonts w:ascii="Cambria Math"/>
          </w:rPr>
          <m:t>D</m:t>
        </m:r>
      </m:oMath>
      <w:r w:rsidR="00721601">
        <w:t xml:space="preserve"> is the constitutive matrix</w:t>
      </w:r>
      <w:r w:rsidR="00FB3EBE">
        <w:t>. In post processing, the thermal strain is then subtracted from the computed mechanical strain</w:t>
      </w:r>
      <w:r w:rsidR="009C10C8">
        <w:t xml:space="preserve"> to compute the stress</w:t>
      </w:r>
      <w:r w:rsidR="004E32F1">
        <w:t>, Eq.</w:t>
      </w:r>
      <w:r w:rsidR="009619B2">
        <w:fldChar w:fldCharType="begin"/>
      </w:r>
      <w:r w:rsidR="009619B2">
        <w:instrText xml:space="preserve"> GOTOBUTTON ZEqnNum589996  \* MERGEFORMAT </w:instrText>
      </w:r>
      <w:fldSimple w:instr=" REF ZEqnNum589996 \* Charformat \! \* MERGEFORMAT ">
        <w:r w:rsidR="002A135E">
          <w:instrText>(2.2.13)</w:instrText>
        </w:r>
      </w:fldSimple>
      <w:r w:rsidR="009619B2">
        <w:fldChar w:fldCharType="end"/>
      </w:r>
      <w:r w:rsidR="004E32F1">
        <w:t xml:space="preserve"> </w:t>
      </w:r>
      <w:r w:rsidR="009C10C8">
        <w:t xml:space="preserve">. This process ensures that when a </w:t>
      </w:r>
      <w:r w:rsidR="004E32F1">
        <w:t>temperature</w:t>
      </w:r>
      <w:r w:rsidR="009C10C8">
        <w:t xml:space="preserve"> change is </w:t>
      </w:r>
      <w:r w:rsidR="004E32F1">
        <w:t>applied</w:t>
      </w:r>
      <w:r w:rsidR="009C10C8">
        <w:t xml:space="preserve"> to an unrestricted structure, the structure will deform</w:t>
      </w:r>
      <w:r w:rsidR="004E32F1">
        <w:t xml:space="preserve">, yet no stress will be present </w:t>
      </w:r>
      <w:r w:rsidR="009619B2">
        <w:t xml:space="preserve">and </w:t>
      </w:r>
      <w:r w:rsidR="0067273B">
        <w:t>vice-versa</w:t>
      </w:r>
      <w:r w:rsidR="00C65495">
        <w:t>,</w:t>
      </w:r>
      <w:r w:rsidR="0067273B">
        <w:t xml:space="preserve"> as expected</w:t>
      </w:r>
      <w:r w:rsidR="004E32F1">
        <w:t xml:space="preserve">. </w:t>
      </w:r>
    </w:p>
    <w:p w14:paraId="609E4D70" w14:textId="4BB496F3" w:rsidR="0083009B" w:rsidRDefault="00511E04" w:rsidP="00194DB3">
      <w:pPr>
        <w:pStyle w:val="Equations"/>
      </w:pPr>
      <w:r>
        <w:tab/>
      </w:r>
      <w:r w:rsidR="00BC6D48" w:rsidRPr="00BC6D48">
        <w:rPr>
          <w:position w:val="-10"/>
        </w:rPr>
        <w:object w:dxaOrig="999" w:dyaOrig="320" w14:anchorId="1A41E264">
          <v:shape id="_x0000_i1035" type="#_x0000_t75" style="width:50.4pt;height:14.4pt" o:ole="">
            <v:imagedata r:id="rId35" o:title=""/>
          </v:shape>
          <o:OLEObject Type="Embed" ProgID="Equation.DSMT4" ShapeID="_x0000_i1035" DrawAspect="Content" ObjectID="_1651063353" r:id="rId36"/>
        </w:objec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35" w:name="ZEqnNum296761"/>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11</w:instrText>
      </w:r>
      <w:r w:rsidR="0090087F">
        <w:rPr>
          <w:noProof/>
        </w:rPr>
        <w:fldChar w:fldCharType="end"/>
      </w:r>
      <w:r w:rsidR="00AA2E68">
        <w:instrText>)</w:instrText>
      </w:r>
      <w:bookmarkEnd w:id="35"/>
      <w:r w:rsidR="00AA2E68">
        <w:fldChar w:fldCharType="end"/>
      </w:r>
    </w:p>
    <w:p w14:paraId="1AFD41F9" w14:textId="6B8F0A3A" w:rsidR="001C58A0" w:rsidRDefault="001C58A0" w:rsidP="00194DB3">
      <w:pPr>
        <w:pStyle w:val="Equations"/>
      </w:pPr>
      <w:r>
        <w:tab/>
      </w:r>
      <w:r w:rsidR="00CE7192" w:rsidRPr="00C74ACD">
        <w:rPr>
          <w:position w:val="-30"/>
        </w:rPr>
        <w:object w:dxaOrig="3500" w:dyaOrig="620" w14:anchorId="0F16E1E0">
          <v:shape id="_x0000_i1036" type="#_x0000_t75" style="width:172.8pt;height:28.8pt" o:ole="">
            <v:imagedata r:id="rId37" o:title=""/>
          </v:shape>
          <o:OLEObject Type="Embed" ProgID="Equation.DSMT4" ShapeID="_x0000_i1036" DrawAspect="Content" ObjectID="_1651063354" r:id="rId38"/>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36" w:name="ZEqnNum971487"/>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12</w:instrText>
      </w:r>
      <w:r w:rsidR="0090087F">
        <w:rPr>
          <w:noProof/>
        </w:rPr>
        <w:fldChar w:fldCharType="end"/>
      </w:r>
      <w:r w:rsidR="00AA2E68">
        <w:instrText>)</w:instrText>
      </w:r>
      <w:bookmarkEnd w:id="36"/>
      <w:r w:rsidR="00AA2E68">
        <w:fldChar w:fldCharType="end"/>
      </w:r>
    </w:p>
    <w:p w14:paraId="2DC8DE98" w14:textId="5F68B7DB" w:rsidR="00F22519" w:rsidRDefault="00F22519" w:rsidP="00194DB3">
      <w:pPr>
        <w:pStyle w:val="Equations"/>
      </w:pPr>
      <w:r>
        <w:tab/>
      </w:r>
      <w:r w:rsidR="009E19F9" w:rsidRPr="00C74ACD">
        <w:rPr>
          <w:position w:val="-14"/>
        </w:rPr>
        <w:object w:dxaOrig="2540" w:dyaOrig="400" w14:anchorId="2DB1BFE4">
          <v:shape id="_x0000_i1037" type="#_x0000_t75" style="width:129.6pt;height:21.6pt" o:ole="">
            <v:imagedata r:id="rId39" o:title=""/>
          </v:shape>
          <o:OLEObject Type="Embed" ProgID="Equation.DSMT4" ShapeID="_x0000_i1037" DrawAspect="Content" ObjectID="_1651063355" r:id="rId40"/>
        </w:objec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37" w:name="ZEqnNum589996"/>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13</w:instrText>
      </w:r>
      <w:r w:rsidR="0090087F">
        <w:rPr>
          <w:noProof/>
        </w:rPr>
        <w:fldChar w:fldCharType="end"/>
      </w:r>
      <w:r w:rsidR="00AA2E68">
        <w:instrText>)</w:instrText>
      </w:r>
      <w:bookmarkEnd w:id="37"/>
      <w:r w:rsidR="00AA2E68">
        <w:fldChar w:fldCharType="end"/>
      </w:r>
    </w:p>
    <w:p w14:paraId="79E2701F" w14:textId="0E3573ED" w:rsidR="00FF3D09" w:rsidRDefault="00D12F44" w:rsidP="00194DB3">
      <w:pPr>
        <w:pStyle w:val="Body"/>
      </w:pPr>
      <w:r>
        <w:t xml:space="preserve">The uncoupled thermomechanical method </w:t>
      </w:r>
      <w:r w:rsidR="009B546A">
        <w:t xml:space="preserve">is a one-way method, that is the mechanical simulation does not influence the thermal simulation. </w:t>
      </w:r>
      <w:r w:rsidR="009707D1">
        <w:t xml:space="preserve">In coupled thermomechanical method, the thermal and mechanical problems are solved simultaneously, thus allowing for heat </w:t>
      </w:r>
      <w:r w:rsidR="00844A9D">
        <w:t>generation</w:t>
      </w:r>
      <w:r w:rsidR="009707D1">
        <w:t xml:space="preserve"> </w:t>
      </w:r>
      <w:r w:rsidR="00844A9D">
        <w:t xml:space="preserve">due to strains (such as plastic strain) to be included in the thermal simulation. For </w:t>
      </w:r>
      <w:r w:rsidR="007F2AF6">
        <w:t>the</w:t>
      </w:r>
      <w:r w:rsidR="00844A9D">
        <w:t xml:space="preserve"> work</w:t>
      </w:r>
      <w:r w:rsidR="007C6D15">
        <w:t xml:space="preserve"> </w:t>
      </w:r>
      <w:r w:rsidR="00556240">
        <w:t xml:space="preserve">presented </w:t>
      </w:r>
      <w:r w:rsidR="00A044BE">
        <w:t xml:space="preserve">in this thesis </w:t>
      </w:r>
      <w:r w:rsidR="007C6D15">
        <w:t xml:space="preserve">(described in chapter </w:t>
      </w:r>
      <w:r>
        <w:fldChar w:fldCharType="begin"/>
      </w:r>
      <w:r>
        <w:instrText xml:space="preserve"> REF _Ref33485735 \r \h </w:instrText>
      </w:r>
      <w:r>
        <w:fldChar w:fldCharType="separate"/>
      </w:r>
      <w:r w:rsidR="002A135E">
        <w:t>3</w:t>
      </w:r>
      <w:r>
        <w:fldChar w:fldCharType="end"/>
      </w:r>
      <w:r w:rsidR="006845B1">
        <w:t xml:space="preserve"> -</w:t>
      </w:r>
      <w:r w:rsidR="007C6D15">
        <w:t xml:space="preserve"> </w:t>
      </w:r>
      <w:r>
        <w:fldChar w:fldCharType="begin"/>
      </w:r>
      <w:r>
        <w:instrText xml:space="preserve"> REF _Ref33485732 \h </w:instrText>
      </w:r>
      <w:r>
        <w:fldChar w:fldCharType="separate"/>
      </w:r>
      <w:r w:rsidR="002A135E">
        <w:t>Effects of an Evolving Porosity</w:t>
      </w:r>
      <w:r>
        <w:fldChar w:fldCharType="end"/>
      </w:r>
      <w:r w:rsidR="00CD35C5">
        <w:t xml:space="preserve"> on page </w:t>
      </w:r>
      <w:r>
        <w:fldChar w:fldCharType="begin"/>
      </w:r>
      <w:r>
        <w:instrText xml:space="preserve"> PAGEREF _Ref33485728 \h </w:instrText>
      </w:r>
      <w:r>
        <w:fldChar w:fldCharType="separate"/>
      </w:r>
      <w:r w:rsidR="002A135E">
        <w:rPr>
          <w:noProof/>
        </w:rPr>
        <w:t>33</w:t>
      </w:r>
      <w:r>
        <w:fldChar w:fldCharType="end"/>
      </w:r>
      <w:r w:rsidR="00CD35C5">
        <w:t>),</w:t>
      </w:r>
      <w:r w:rsidR="00844A9D">
        <w:t xml:space="preserve"> </w:t>
      </w:r>
      <w:r w:rsidR="00813A27">
        <w:t xml:space="preserve">the </w:t>
      </w:r>
      <w:r w:rsidR="00863E9B">
        <w:t>un</w:t>
      </w:r>
      <w:r w:rsidR="00813A27">
        <w:t xml:space="preserve">coupled </w:t>
      </w:r>
      <w:r w:rsidR="00112658">
        <w:t xml:space="preserve">method was used, assuming heat generation from plastic strain rates are negligible. </w:t>
      </w:r>
    </w:p>
    <w:p w14:paraId="3041E8F0" w14:textId="26CEB5E9" w:rsidR="00637F92" w:rsidRPr="00E7773A" w:rsidRDefault="00637F92" w:rsidP="00194DB3">
      <w:pPr>
        <w:pStyle w:val="Body"/>
      </w:pPr>
      <w:r w:rsidRPr="005C48FD">
        <w:lastRenderedPageBreak/>
        <w:t>To resolve the continuously changing geometry, element “birth and death”</w:t>
      </w:r>
      <w:r w:rsidR="005C48FD" w:rsidRPr="005C48FD">
        <w:t xml:space="preserve"> (activation and deactivation)</w:t>
      </w:r>
      <w:r w:rsidRPr="005C48FD">
        <w:t>, “quiet” elements, and a combination of these two methods are used in literature</w:t>
      </w:r>
      <w:r w:rsidR="009B1728" w:rsidRPr="005C48FD">
        <w:t xml:space="preserve"> </w:t>
      </w:r>
      <w:sdt>
        <w:sdtPr>
          <w:id w:val="-357583636"/>
          <w:citation/>
        </w:sdtPr>
        <w:sdtEndPr/>
        <w:sdtContent>
          <w:r w:rsidR="009B1728" w:rsidRPr="005C48FD">
            <w:fldChar w:fldCharType="begin"/>
          </w:r>
          <w:r w:rsidR="009B1728" w:rsidRPr="005C48FD">
            <w:instrText xml:space="preserve"> CITATION Far19 \l 1033 </w:instrText>
          </w:r>
          <w:r w:rsidR="009B1728" w:rsidRPr="005C48FD">
            <w:fldChar w:fldCharType="separate"/>
          </w:r>
          <w:r w:rsidR="0063050B" w:rsidRPr="0063050B">
            <w:rPr>
              <w:noProof/>
            </w:rPr>
            <w:t>[19]</w:t>
          </w:r>
          <w:r w:rsidR="009B1728" w:rsidRPr="005C48FD">
            <w:fldChar w:fldCharType="end"/>
          </w:r>
        </w:sdtContent>
      </w:sdt>
      <w:r w:rsidRPr="005C48FD">
        <w:t>. For the</w:t>
      </w:r>
      <w:r>
        <w:t xml:space="preserve"> element birth and death technique, in first step of the simulation, all the elements are deactivated, that is they are not included in the solution (more specifically in </w:t>
      </w:r>
      <m:oMath>
        <m:d>
          <m:dPr>
            <m:ctrlPr>
              <w:rPr>
                <w:rFonts w:ascii="Cambria Math" w:hAnsi="Cambria Math"/>
                <w:b/>
                <w:i/>
              </w:rPr>
            </m:ctrlPr>
          </m:dPr>
          <m:e>
            <m:r>
              <m:rPr>
                <m:sty m:val="bi"/>
              </m:rPr>
              <w:rPr>
                <w:rFonts w:ascii="Cambria Math"/>
              </w:rPr>
              <m:t>K</m:t>
            </m:r>
            <m:bar>
              <m:barPr>
                <m:ctrlPr>
                  <w:rPr>
                    <w:rFonts w:ascii="Cambria Math" w:hAnsi="Cambria Math"/>
                    <w:bCs/>
                    <w:i/>
                  </w:rPr>
                </m:ctrlPr>
              </m:barPr>
              <m:e>
                <m:r>
                  <w:rPr>
                    <w:rFonts w:ascii="Cambria Math"/>
                  </w:rPr>
                  <m:t>U</m:t>
                </m:r>
              </m:e>
            </m:bar>
            <m:r>
              <w:rPr>
                <w:rFonts w:ascii="Cambria Math"/>
              </w:rPr>
              <m:t>=</m:t>
            </m:r>
            <m:bar>
              <m:barPr>
                <m:ctrlPr>
                  <w:rPr>
                    <w:rFonts w:ascii="Cambria Math" w:hAnsi="Cambria Math"/>
                    <w:bCs/>
                    <w:i/>
                  </w:rPr>
                </m:ctrlPr>
              </m:barPr>
              <m:e>
                <m:r>
                  <w:rPr>
                    <w:rFonts w:ascii="Cambria Math"/>
                  </w:rPr>
                  <m:t>F</m:t>
                </m:r>
              </m:e>
            </m:bar>
          </m:e>
        </m:d>
      </m:oMath>
      <w:r w:rsidR="00834A40">
        <w:rPr>
          <w:rStyle w:val="CommentReference"/>
          <w:rFonts w:ascii="Times New Roman" w:eastAsia="Times New Roman" w:hAnsi="Times New Roman" w:cs="Times New Roman"/>
        </w:rPr>
        <w:t xml:space="preserve"> </w:t>
      </w:r>
      <w:r>
        <w:t xml:space="preserve">. Element layers are then activated in subsequent steps, as the heat source is passed over the elements, until a fully completed part. The advantage of this method is that the model has a relatively small number of degrees of freedom (DOF) at the start and more DOF are added as the simulation progresses. The quiet element technique is similar; however, all of the elements are included in the solution, and elements that are yet to be included in the solid geometry are assigned material properties a several orders of magnitude smaller than the solid material properties. Nonzero material properties are assigned to avoid numerical difficulties. The hybrid method is a combination of these two methods. In this method, a whole layer of elements is activated (included in the solution) while elements where the laser has not </w:t>
      </w:r>
      <w:r w:rsidRPr="00E7773A">
        <w:t xml:space="preserve">yet passed over are assigned </w:t>
      </w:r>
      <w:r w:rsidR="00E7773A" w:rsidRPr="00E7773A">
        <w:t xml:space="preserve">powder or </w:t>
      </w:r>
      <w:r w:rsidRPr="00E7773A">
        <w:t xml:space="preserve">weak material properties. </w:t>
      </w:r>
    </w:p>
    <w:p w14:paraId="6B91FBA7" w14:textId="41C1B01B" w:rsidR="00637F92" w:rsidRPr="00E7773A" w:rsidRDefault="00637F92" w:rsidP="00194DB3">
      <w:pPr>
        <w:pStyle w:val="Body"/>
      </w:pPr>
      <w:r w:rsidRPr="00E7773A">
        <w:t xml:space="preserve">As described in section, </w:t>
      </w:r>
      <w:r w:rsidRPr="00E7773A">
        <w:fldChar w:fldCharType="begin"/>
      </w:r>
      <w:r w:rsidRPr="00E7773A">
        <w:instrText xml:space="preserve"> REF _Ref33305873 \r \h  \* MERGEFORMAT </w:instrText>
      </w:r>
      <w:r w:rsidRPr="00E7773A">
        <w:fldChar w:fldCharType="separate"/>
      </w:r>
      <w:r w:rsidR="002A135E">
        <w:t>2.1</w:t>
      </w:r>
      <w:r w:rsidRPr="00E7773A">
        <w:fldChar w:fldCharType="end"/>
      </w:r>
      <w:r w:rsidRPr="00E7773A">
        <w:t xml:space="preserve"> - </w:t>
      </w:r>
      <w:r w:rsidRPr="00E7773A">
        <w:fldChar w:fldCharType="begin"/>
      </w:r>
      <w:r w:rsidRPr="00E7773A">
        <w:instrText xml:space="preserve"> REF _Ref33305873 \h  \* MERGEFORMAT </w:instrText>
      </w:r>
      <w:r w:rsidRPr="00E7773A">
        <w:fldChar w:fldCharType="separate"/>
      </w:r>
      <w:r w:rsidR="002A135E">
        <w:t>Metal Additive Manufacturing</w:t>
      </w:r>
      <w:r w:rsidRPr="00E7773A">
        <w:fldChar w:fldCharType="end"/>
      </w:r>
      <w:r w:rsidRPr="00E7773A">
        <w:t xml:space="preserve"> on page </w:t>
      </w:r>
      <w:r w:rsidRPr="00E7773A">
        <w:fldChar w:fldCharType="begin"/>
      </w:r>
      <w:r w:rsidRPr="00E7773A">
        <w:instrText xml:space="preserve"> PAGEREF _Ref33305873 \h </w:instrText>
      </w:r>
      <w:r w:rsidRPr="00E7773A">
        <w:fldChar w:fldCharType="separate"/>
      </w:r>
      <w:r w:rsidR="002A135E">
        <w:rPr>
          <w:noProof/>
        </w:rPr>
        <w:t>5</w:t>
      </w:r>
      <w:r w:rsidRPr="00E7773A">
        <w:fldChar w:fldCharType="end"/>
      </w:r>
      <w:r w:rsidRPr="00E7773A">
        <w:t>, a typical layer thickness during manufacturing is in the order of 30</w:t>
      </w:r>
      <w:r w:rsidR="00866FE5">
        <w:t xml:space="preserve"> </w:t>
      </w:r>
      <w:r w:rsidRPr="00E7773A">
        <w:t>-</w:t>
      </w:r>
      <w:r w:rsidR="00866FE5">
        <w:t xml:space="preserve"> </w:t>
      </w:r>
      <w:r w:rsidRPr="00E7773A">
        <w:t>100</w:t>
      </w:r>
      <w:r w:rsidR="00866FE5">
        <w:t xml:space="preserve"> </w:t>
      </w:r>
      <w:r w:rsidRPr="00E7773A">
        <w:rPr>
          <w:rFonts w:cs="Times New Roman"/>
        </w:rPr>
        <w:t>μ</w:t>
      </w:r>
      <w:r w:rsidRPr="00E7773A">
        <w:t>m. In addition, the laser diameter is also in the order of 100</w:t>
      </w:r>
      <w:r w:rsidR="00866FE5">
        <w:t xml:space="preserve"> </w:t>
      </w:r>
      <w:r w:rsidRPr="00E7773A">
        <w:rPr>
          <w:rFonts w:cs="Times New Roman"/>
        </w:rPr>
        <w:t>μ</w:t>
      </w:r>
      <w:r w:rsidRPr="00E7773A">
        <w:t xml:space="preserve">m. Very high thermal gradients results from a small laser diameter </w:t>
      </w:r>
      <w:sdt>
        <w:sdtPr>
          <w:id w:val="-1759131815"/>
          <w:citation/>
        </w:sdtPr>
        <w:sdtEndPr/>
        <w:sdtContent>
          <w:r w:rsidRPr="00E7773A">
            <w:fldChar w:fldCharType="begin"/>
          </w:r>
          <w:r w:rsidRPr="00E7773A">
            <w:instrText xml:space="preserve"> CITATION Yan19 \l 1033 </w:instrText>
          </w:r>
          <w:r w:rsidRPr="00E7773A">
            <w:fldChar w:fldCharType="separate"/>
          </w:r>
          <w:r w:rsidR="0063050B" w:rsidRPr="0063050B">
            <w:rPr>
              <w:noProof/>
            </w:rPr>
            <w:t>[14]</w:t>
          </w:r>
          <w:r w:rsidRPr="00E7773A">
            <w:fldChar w:fldCharType="end"/>
          </w:r>
        </w:sdtContent>
      </w:sdt>
      <w:r w:rsidRPr="00E7773A">
        <w:t xml:space="preserve">. It is impracticable to have a mesh density that is fine enough to resolve these features when a full-scale model is being simulated. </w:t>
      </w:r>
      <w:r w:rsidRPr="00E7773A">
        <w:lastRenderedPageBreak/>
        <w:t xml:space="preserve">Thus, it is typical to cluster many printed layers into a single layer (a superlayer) of elements during the FE simulation </w:t>
      </w:r>
      <w:sdt>
        <w:sdtPr>
          <w:id w:val="-1171632365"/>
          <w:citation/>
        </w:sdtPr>
        <w:sdtEndPr/>
        <w:sdtContent>
          <w:r w:rsidRPr="00E7773A">
            <w:fldChar w:fldCharType="begin"/>
          </w:r>
          <w:r w:rsidRPr="00E7773A">
            <w:instrText xml:space="preserve">CITATION Hao18 \l 1033 </w:instrText>
          </w:r>
          <w:r w:rsidRPr="00E7773A">
            <w:fldChar w:fldCharType="separate"/>
          </w:r>
          <w:r w:rsidR="0063050B" w:rsidRPr="0063050B">
            <w:rPr>
              <w:noProof/>
            </w:rPr>
            <w:t>[20]</w:t>
          </w:r>
          <w:r w:rsidRPr="00E7773A">
            <w:fldChar w:fldCharType="end"/>
          </w:r>
        </w:sdtContent>
      </w:sdt>
      <w:r w:rsidRPr="00E7773A">
        <w:t xml:space="preserve">, along with an element density on the printing plane that does not capture such a high thermal gradients. Typically during a simulation at the macroscale (part sized) the laser diameter is set to a value much larger than reality </w:t>
      </w:r>
      <w:sdt>
        <w:sdtPr>
          <w:id w:val="-1069725821"/>
          <w:citation/>
        </w:sdtPr>
        <w:sdtEndPr/>
        <w:sdtContent>
          <w:r w:rsidRPr="00E7773A">
            <w:fldChar w:fldCharType="begin"/>
          </w:r>
          <w:r w:rsidRPr="00E7773A">
            <w:instrText xml:space="preserve"> CITATION Shi17 \l 1033 </w:instrText>
          </w:r>
          <w:r w:rsidRPr="00E7773A">
            <w:fldChar w:fldCharType="separate"/>
          </w:r>
          <w:r w:rsidR="0063050B" w:rsidRPr="0063050B">
            <w:rPr>
              <w:noProof/>
            </w:rPr>
            <w:t>[21]</w:t>
          </w:r>
          <w:r w:rsidRPr="00E7773A">
            <w:fldChar w:fldCharType="end"/>
          </w:r>
        </w:sdtContent>
      </w:sdt>
      <w:r w:rsidRPr="00E7773A">
        <w:t>. The lumping of printed layers onto a single or a couple element layers can be justified by considering that the laser path is typically rotated at every printed layer, thus the effect of the detailed laser raster pattern is averaged out over several layers</w:t>
      </w:r>
      <w:sdt>
        <w:sdtPr>
          <w:id w:val="1042179912"/>
          <w:citation/>
        </w:sdtPr>
        <w:sdtEndPr/>
        <w:sdtContent>
          <w:r w:rsidRPr="00E7773A">
            <w:fldChar w:fldCharType="begin"/>
          </w:r>
          <w:r w:rsidRPr="00E7773A">
            <w:instrText xml:space="preserve">CITATION Hao18 \l 1033 </w:instrText>
          </w:r>
          <w:r w:rsidRPr="00E7773A">
            <w:fldChar w:fldCharType="separate"/>
          </w:r>
          <w:r w:rsidR="0063050B">
            <w:rPr>
              <w:noProof/>
            </w:rPr>
            <w:t xml:space="preserve"> </w:t>
          </w:r>
          <w:r w:rsidR="0063050B" w:rsidRPr="0063050B">
            <w:rPr>
              <w:noProof/>
            </w:rPr>
            <w:t>[20]</w:t>
          </w:r>
          <w:r w:rsidRPr="00E7773A">
            <w:fldChar w:fldCharType="end"/>
          </w:r>
        </w:sdtContent>
      </w:sdt>
      <w:r w:rsidRPr="00E7773A">
        <w:t xml:space="preserve">. In addition, Ref </w:t>
      </w:r>
      <w:sdt>
        <w:sdtPr>
          <w:id w:val="-1196850873"/>
          <w:citation/>
        </w:sdtPr>
        <w:sdtEndPr/>
        <w:sdtContent>
          <w:r w:rsidRPr="00E7773A">
            <w:fldChar w:fldCharType="begin"/>
          </w:r>
          <w:r w:rsidRPr="00E7773A">
            <w:instrText xml:space="preserve"> CITATION Xua19 \l 1033 </w:instrText>
          </w:r>
          <w:r w:rsidRPr="00E7773A">
            <w:fldChar w:fldCharType="separate"/>
          </w:r>
          <w:r w:rsidR="0063050B" w:rsidRPr="0063050B">
            <w:rPr>
              <w:noProof/>
            </w:rPr>
            <w:t>[22]</w:t>
          </w:r>
          <w:r w:rsidRPr="00E7773A">
            <w:fldChar w:fldCharType="end"/>
          </w:r>
        </w:sdtContent>
      </w:sdt>
      <w:r w:rsidRPr="00E7773A">
        <w:t xml:space="preserve"> studied the effect of lumping many printed layers in to an equivalent superlayer of elements. Results show</w:t>
      </w:r>
      <w:r>
        <w:t xml:space="preserve"> that the lumping can drastically reduce the number of DOF in the models with a small accuracy penalty, comparing simulation to experimental results. </w:t>
      </w:r>
      <w:r w:rsidRPr="00E7773A">
        <w:t xml:space="preserve">However, the size of the equivalent layer (i.e. number of printed layers in the element layer) should not be done arbitrarily, as the error increases as more printed layers are lumped </w:t>
      </w:r>
      <w:sdt>
        <w:sdtPr>
          <w:id w:val="658736388"/>
          <w:citation/>
        </w:sdtPr>
        <w:sdtEndPr/>
        <w:sdtContent>
          <w:r w:rsidRPr="00E7773A">
            <w:fldChar w:fldCharType="begin"/>
          </w:r>
          <w:r w:rsidRPr="00E7773A">
            <w:instrText xml:space="preserve"> CITATION Xua19 \l 1033 </w:instrText>
          </w:r>
          <w:r w:rsidRPr="00E7773A">
            <w:fldChar w:fldCharType="separate"/>
          </w:r>
          <w:r w:rsidR="0063050B" w:rsidRPr="0063050B">
            <w:rPr>
              <w:noProof/>
            </w:rPr>
            <w:t>[22]</w:t>
          </w:r>
          <w:r w:rsidRPr="00E7773A">
            <w:fldChar w:fldCharType="end"/>
          </w:r>
        </w:sdtContent>
      </w:sdt>
      <w:r w:rsidRPr="00E7773A">
        <w:t xml:space="preserve">. </w:t>
      </w:r>
    </w:p>
    <w:p w14:paraId="4EF7C7E3" w14:textId="09F26088" w:rsidR="0034513E" w:rsidRDefault="00D51B68" w:rsidP="00194DB3">
      <w:pPr>
        <w:pStyle w:val="Body"/>
      </w:pPr>
      <w:r w:rsidRPr="00E7773A">
        <w:t>In simulating the additive manufacturing</w:t>
      </w:r>
      <w:r>
        <w:t xml:space="preserve"> process, nonlinearities in both </w:t>
      </w:r>
      <w:r w:rsidR="00FE4C37">
        <w:t xml:space="preserve">thermal and mechanical problems exist, mainly nonlinearities in the heat input </w:t>
      </w:r>
      <w:r w:rsidR="00245E24">
        <w:t xml:space="preserve">(the heat input is a function of time) for the thermal problem, </w:t>
      </w:r>
      <w:r w:rsidR="006A572C">
        <w:t xml:space="preserve">plasticity in the mechanical problem (residual stresses arise due to plasticity) and temperature and time </w:t>
      </w:r>
      <w:r w:rsidR="006A572C" w:rsidRPr="00893FEB">
        <w:t xml:space="preserve">dependent material properties in both problems. </w:t>
      </w:r>
      <w:r w:rsidR="00F44AAB" w:rsidRPr="00893FEB">
        <w:t xml:space="preserve">Thus, an iterative solution is required for both problems. </w:t>
      </w:r>
      <w:r w:rsidR="00C73EF4" w:rsidRPr="00893FEB">
        <w:t xml:space="preserve">If the mechanical solver requires </w:t>
      </w:r>
      <w:r w:rsidR="009E7BA5" w:rsidRPr="00893FEB">
        <w:t>a smaller time step</w:t>
      </w:r>
      <w:r w:rsidR="00526714" w:rsidRPr="00893FEB">
        <w:t xml:space="preserve"> </w:t>
      </w:r>
      <w:r w:rsidR="00DC07E0" w:rsidRPr="00893FEB">
        <w:t xml:space="preserve">(to obtain </w:t>
      </w:r>
      <w:r w:rsidR="00CA36B4" w:rsidRPr="00893FEB">
        <w:t xml:space="preserve">a smoother </w:t>
      </w:r>
      <w:r w:rsidR="002557D6" w:rsidRPr="00893FEB">
        <w:t>load</w:t>
      </w:r>
      <w:r w:rsidR="002557D6">
        <w:t xml:space="preserve"> input for convergence</w:t>
      </w:r>
      <w:r w:rsidR="00DC07E0">
        <w:t>)</w:t>
      </w:r>
      <w:r w:rsidR="00FE790F">
        <w:t xml:space="preserve">, the thermal problem must be solved </w:t>
      </w:r>
      <w:r w:rsidR="00526714">
        <w:t xml:space="preserve">again </w:t>
      </w:r>
      <w:r w:rsidR="00FE790F">
        <w:t xml:space="preserve">at that </w:t>
      </w:r>
      <w:r w:rsidR="002557D6">
        <w:t xml:space="preserve">new </w:t>
      </w:r>
      <w:r w:rsidR="00FE790F">
        <w:t>time step</w:t>
      </w:r>
      <w:r w:rsidR="00526714">
        <w:t xml:space="preserve">. </w:t>
      </w:r>
      <w:r w:rsidR="00211831">
        <w:t>Thus,</w:t>
      </w:r>
      <w:r w:rsidR="00526714">
        <w:t xml:space="preserve"> the time step </w:t>
      </w:r>
      <w:r w:rsidR="00211831">
        <w:t xml:space="preserve">size is </w:t>
      </w:r>
      <w:r w:rsidR="1D587959">
        <w:t xml:space="preserve">typically </w:t>
      </w:r>
      <w:r w:rsidR="00211831">
        <w:t xml:space="preserve">limited by the </w:t>
      </w:r>
      <w:r w:rsidR="00211831">
        <w:lastRenderedPageBreak/>
        <w:t xml:space="preserve">mechanical problem. </w:t>
      </w:r>
      <w:r w:rsidR="002557D6">
        <w:t xml:space="preserve">It is </w:t>
      </w:r>
      <w:r w:rsidR="00BE27DA">
        <w:t>evident</w:t>
      </w:r>
      <w:r w:rsidR="002557D6">
        <w:t xml:space="preserve"> that the thermomechanical </w:t>
      </w:r>
      <w:r w:rsidR="00D30EAE">
        <w:t>method requires</w:t>
      </w:r>
      <w:r w:rsidR="00E82BFF">
        <w:t xml:space="preserve"> </w:t>
      </w:r>
      <w:r w:rsidR="00165BAA">
        <w:t>considerable</w:t>
      </w:r>
      <w:r w:rsidR="008F063A">
        <w:t xml:space="preserve"> computational power to </w:t>
      </w:r>
      <w:r w:rsidR="00341114">
        <w:t xml:space="preserve">simulate the </w:t>
      </w:r>
      <w:r w:rsidR="00E82BFF">
        <w:t xml:space="preserve">entire </w:t>
      </w:r>
      <w:r w:rsidR="00846108">
        <w:t>manufacturing process</w:t>
      </w:r>
      <w:r w:rsidR="00E82BFF">
        <w:t xml:space="preserve">, especially for large </w:t>
      </w:r>
      <w:r w:rsidR="009B2C44">
        <w:t>models</w:t>
      </w:r>
      <w:r w:rsidR="008F063A">
        <w:t xml:space="preserve">. </w:t>
      </w:r>
    </w:p>
    <w:p w14:paraId="75AA8849" w14:textId="2E18BBC6" w:rsidR="004207F2" w:rsidRPr="00C33D1D" w:rsidRDefault="00E72068" w:rsidP="00194DB3">
      <w:pPr>
        <w:pStyle w:val="Body"/>
      </w:pPr>
      <w:r>
        <w:t>To mitigate</w:t>
      </w:r>
      <w:r w:rsidR="002D52C7">
        <w:t xml:space="preserve"> </w:t>
      </w:r>
      <w:r>
        <w:t>these</w:t>
      </w:r>
      <w:r w:rsidR="002D52C7">
        <w:t xml:space="preserve"> computational </w:t>
      </w:r>
      <w:r>
        <w:t>inefficiencies</w:t>
      </w:r>
      <w:r w:rsidR="002D52C7">
        <w:t>,</w:t>
      </w:r>
      <w:r>
        <w:t xml:space="preserve"> other methods have been utilized in literature. These methods include mesh </w:t>
      </w:r>
      <w:r w:rsidR="001B3045">
        <w:t>coarsening</w:t>
      </w:r>
      <w:r>
        <w:t>, where the</w:t>
      </w:r>
      <w:r w:rsidR="004B6B84">
        <w:t xml:space="preserve"> current </w:t>
      </w:r>
      <w:r>
        <w:t xml:space="preserve"> </w:t>
      </w:r>
      <w:r w:rsidR="00DA427D">
        <w:t xml:space="preserve">topmost layer </w:t>
      </w:r>
      <w:r w:rsidR="001B3045">
        <w:t xml:space="preserve">uses </w:t>
      </w:r>
      <w:r w:rsidR="00DA427D">
        <w:t xml:space="preserve">a </w:t>
      </w:r>
      <w:r w:rsidR="001B3045">
        <w:t>high-density</w:t>
      </w:r>
      <w:r w:rsidR="00DA427D">
        <w:t xml:space="preserve"> mesh is used to resolve the solution in the heat affected zone, while a coarse mesh is used </w:t>
      </w:r>
      <w:r w:rsidR="001B3045">
        <w:t>in areas far from the zone</w:t>
      </w:r>
      <w:sdt>
        <w:sdtPr>
          <w:id w:val="-1137414940"/>
          <w:citation/>
        </w:sdtPr>
        <w:sdtEndPr/>
        <w:sdtContent>
          <w:r w:rsidR="00501E76">
            <w:fldChar w:fldCharType="begin"/>
          </w:r>
          <w:r w:rsidR="00501E76">
            <w:instrText xml:space="preserve"> CITATION Shi17 \l 1033 </w:instrText>
          </w:r>
          <w:r w:rsidR="00501E76">
            <w:fldChar w:fldCharType="separate"/>
          </w:r>
          <w:r w:rsidR="0063050B">
            <w:rPr>
              <w:noProof/>
            </w:rPr>
            <w:t xml:space="preserve"> </w:t>
          </w:r>
          <w:r w:rsidR="0063050B" w:rsidRPr="0063050B">
            <w:rPr>
              <w:noProof/>
            </w:rPr>
            <w:t>[21]</w:t>
          </w:r>
          <w:r w:rsidR="00501E76">
            <w:fldChar w:fldCharType="end"/>
          </w:r>
        </w:sdtContent>
      </w:sdt>
      <w:r w:rsidR="001B3045">
        <w:t xml:space="preserve">. </w:t>
      </w:r>
      <w:r w:rsidR="00B56664">
        <w:t xml:space="preserve">Thus, it is possible that growing the geometry (from the addition of material) does not lead to more nodes in the finite element problem. </w:t>
      </w:r>
      <w:r w:rsidR="001B3045">
        <w:t>Since the heat affected zone is moving</w:t>
      </w:r>
      <w:r w:rsidR="000015F4">
        <w:t xml:space="preserve"> with respect to time as new </w:t>
      </w:r>
      <w:r w:rsidR="000015F4" w:rsidRPr="00616725">
        <w:t xml:space="preserve">layers of material are </w:t>
      </w:r>
      <w:r w:rsidR="00042C42" w:rsidRPr="00616725">
        <w:t>deposited</w:t>
      </w:r>
      <w:r w:rsidR="000015F4" w:rsidRPr="00616725">
        <w:t>, the</w:t>
      </w:r>
      <w:r w:rsidR="00042C42" w:rsidRPr="00616725">
        <w:t xml:space="preserve"> model must be re-meshed. </w:t>
      </w:r>
      <w:r w:rsidR="00922A0F" w:rsidRPr="00616725">
        <w:t xml:space="preserve">The solution is </w:t>
      </w:r>
      <w:r w:rsidR="00B31363" w:rsidRPr="00616725">
        <w:t>interpolated</w:t>
      </w:r>
      <w:r w:rsidR="00DC62AA" w:rsidRPr="00616725">
        <w:t xml:space="preserve"> at every mesh change</w:t>
      </w:r>
      <w:r w:rsidR="002E12E7" w:rsidRPr="00616725">
        <w:t xml:space="preserve"> to </w:t>
      </w:r>
      <w:r w:rsidR="00616725" w:rsidRPr="00616725">
        <w:t xml:space="preserve">a master fine </w:t>
      </w:r>
      <w:r w:rsidR="002E12E7" w:rsidRPr="00616725">
        <w:t xml:space="preserve">mesh for </w:t>
      </w:r>
      <w:r w:rsidR="00616725" w:rsidRPr="00C33D1D">
        <w:t>postprocessing</w:t>
      </w:r>
      <w:r w:rsidR="00DC62AA" w:rsidRPr="00C33D1D">
        <w:t xml:space="preserve">. </w:t>
      </w:r>
    </w:p>
    <w:p w14:paraId="61D5653D" w14:textId="001510C1" w:rsidR="00F04404" w:rsidRDefault="00616725" w:rsidP="00194DB3">
      <w:pPr>
        <w:pStyle w:val="Body"/>
      </w:pPr>
      <w:r w:rsidRPr="00C33D1D">
        <w:t>Other m</w:t>
      </w:r>
      <w:r w:rsidR="004207F2" w:rsidRPr="00C33D1D">
        <w:t>ethods to reduce the problem size to allow the simulation of large models include the equivalent scanning method</w:t>
      </w:r>
      <w:sdt>
        <w:sdtPr>
          <w:id w:val="213320955"/>
          <w:citation/>
        </w:sdtPr>
        <w:sdtEndPr/>
        <w:sdtContent>
          <w:r w:rsidR="004207F2" w:rsidRPr="00C33D1D">
            <w:fldChar w:fldCharType="begin"/>
          </w:r>
          <w:r w:rsidR="004207F2" w:rsidRPr="00C33D1D">
            <w:instrText xml:space="preserve">CITATION Mat17 \l 1033 </w:instrText>
          </w:r>
          <w:r w:rsidR="004207F2" w:rsidRPr="00C33D1D">
            <w:fldChar w:fldCharType="separate"/>
          </w:r>
          <w:r w:rsidR="0063050B">
            <w:rPr>
              <w:noProof/>
            </w:rPr>
            <w:t xml:space="preserve"> </w:t>
          </w:r>
          <w:r w:rsidR="0063050B" w:rsidRPr="0063050B">
            <w:rPr>
              <w:noProof/>
            </w:rPr>
            <w:t>[3]</w:t>
          </w:r>
          <w:r w:rsidR="004207F2" w:rsidRPr="00C33D1D">
            <w:fldChar w:fldCharType="end"/>
          </w:r>
        </w:sdtContent>
      </w:sdt>
      <w:r w:rsidR="004207F2" w:rsidRPr="00C33D1D">
        <w:t>. The equivalent scanning method applies a representative surface heat flux to a target volume or to an entire layer at a time</w:t>
      </w:r>
      <w:sdt>
        <w:sdtPr>
          <w:id w:val="-868761404"/>
          <w:citation/>
        </w:sdtPr>
        <w:sdtEndPr/>
        <w:sdtContent>
          <w:r w:rsidR="004207F2" w:rsidRPr="00C33D1D">
            <w:fldChar w:fldCharType="begin"/>
          </w:r>
          <w:r w:rsidR="004207F2" w:rsidRPr="00C33D1D">
            <w:instrText xml:space="preserve">CITATION Mat17 \l 1033 </w:instrText>
          </w:r>
          <w:r w:rsidR="004207F2" w:rsidRPr="00C33D1D">
            <w:fldChar w:fldCharType="separate"/>
          </w:r>
          <w:r w:rsidR="0063050B">
            <w:rPr>
              <w:noProof/>
            </w:rPr>
            <w:t xml:space="preserve"> </w:t>
          </w:r>
          <w:r w:rsidR="0063050B" w:rsidRPr="0063050B">
            <w:rPr>
              <w:noProof/>
            </w:rPr>
            <w:t>[3]</w:t>
          </w:r>
          <w:r w:rsidR="004207F2" w:rsidRPr="00C33D1D">
            <w:fldChar w:fldCharType="end"/>
          </w:r>
        </w:sdtContent>
      </w:sdt>
      <w:r w:rsidR="00732BB1" w:rsidRPr="00C33D1D">
        <w:t>, instead of modeling the laser path at every time step</w:t>
      </w:r>
      <w:r w:rsidR="00217295" w:rsidRPr="00C33D1D">
        <w:t xml:space="preserve"> in the thermomechanical simulation</w:t>
      </w:r>
      <w:r w:rsidR="004207F2" w:rsidRPr="00C33D1D">
        <w:t xml:space="preserve">. </w:t>
      </w:r>
      <w:r w:rsidR="00217295" w:rsidRPr="00C33D1D">
        <w:t>Another method used is the inherent strain method</w:t>
      </w:r>
      <w:r w:rsidR="0026512B" w:rsidRPr="00C33D1D">
        <w:t xml:space="preserve"> (ISM)</w:t>
      </w:r>
      <w:r w:rsidR="00217295" w:rsidRPr="00C33D1D">
        <w:t>.</w:t>
      </w:r>
    </w:p>
    <w:p w14:paraId="5DF8EFA8" w14:textId="77777777" w:rsidR="00F10107" w:rsidRDefault="00F10107" w:rsidP="00194DB3">
      <w:pPr>
        <w:pStyle w:val="Body"/>
      </w:pPr>
    </w:p>
    <w:p w14:paraId="22F4EF6C" w14:textId="6B4B4F50" w:rsidR="004207F2" w:rsidRDefault="000367B1" w:rsidP="005E3960">
      <w:pPr>
        <w:pStyle w:val="Heading3"/>
      </w:pPr>
      <w:bookmarkStart w:id="38" w:name="_Ref34099477"/>
      <w:bookmarkStart w:id="39" w:name="_Ref34099478"/>
      <w:bookmarkStart w:id="40" w:name="_Ref34099480"/>
      <w:bookmarkStart w:id="41" w:name="_Toc40445950"/>
      <w:r>
        <w:lastRenderedPageBreak/>
        <w:t xml:space="preserve">The </w:t>
      </w:r>
      <w:r w:rsidR="006B27C0">
        <w:t>I</w:t>
      </w:r>
      <w:r>
        <w:t xml:space="preserve">nherent </w:t>
      </w:r>
      <w:r w:rsidR="006B27C0">
        <w:t>S</w:t>
      </w:r>
      <w:r>
        <w:t xml:space="preserve">train </w:t>
      </w:r>
      <w:r w:rsidR="006B27C0">
        <w:t>M</w:t>
      </w:r>
      <w:r>
        <w:t>ethod</w:t>
      </w:r>
      <w:bookmarkEnd w:id="38"/>
      <w:bookmarkEnd w:id="39"/>
      <w:bookmarkEnd w:id="40"/>
      <w:bookmarkEnd w:id="41"/>
    </w:p>
    <w:p w14:paraId="2AA3A1AB" w14:textId="76AF5167" w:rsidR="00C2171B" w:rsidRDefault="004207F2" w:rsidP="00194DB3">
      <w:pPr>
        <w:pStyle w:val="Body"/>
      </w:pPr>
      <w:r>
        <w:t>The inherent strain method</w:t>
      </w:r>
      <w:r w:rsidR="00D41CD1">
        <w:t xml:space="preserve"> (ISM)</w:t>
      </w:r>
      <w:r w:rsidR="00DE64C4">
        <w:t xml:space="preserve"> </w:t>
      </w:r>
      <w:r w:rsidR="0074305F">
        <w:t xml:space="preserve">drastically reduces the problem size by avoiding the thermal simulation, and directly applying </w:t>
      </w:r>
      <w:r w:rsidR="00B92BDA">
        <w:t>any irreversible strains</w:t>
      </w:r>
      <w:r w:rsidR="00D07A1C">
        <w:t xml:space="preserve"> </w:t>
      </w:r>
      <w:r w:rsidR="00B73DBE">
        <w:t xml:space="preserve">as an initial strain </w:t>
      </w:r>
      <w:r w:rsidR="00F23F45">
        <w:t xml:space="preserve">in the mechanical problem. </w:t>
      </w:r>
      <w:r w:rsidR="003434E8">
        <w:t xml:space="preserve">Temperature </w:t>
      </w:r>
      <w:r w:rsidR="00341041">
        <w:t>dependent</w:t>
      </w:r>
      <w:r w:rsidR="003434E8">
        <w:t xml:space="preserve"> properties are not needed since properties at room temperature are used</w:t>
      </w:r>
      <w:sdt>
        <w:sdtPr>
          <w:id w:val="-357351814"/>
          <w:citation/>
        </w:sdtPr>
        <w:sdtEndPr/>
        <w:sdtContent>
          <w:r w:rsidR="00341041">
            <w:fldChar w:fldCharType="begin"/>
          </w:r>
          <w:r w:rsidR="00341041">
            <w:instrText xml:space="preserve"> CITATION Mat17 \l 1033 </w:instrText>
          </w:r>
          <w:r w:rsidR="00341041">
            <w:fldChar w:fldCharType="separate"/>
          </w:r>
          <w:r w:rsidR="0063050B">
            <w:rPr>
              <w:noProof/>
            </w:rPr>
            <w:t xml:space="preserve"> </w:t>
          </w:r>
          <w:r w:rsidR="0063050B" w:rsidRPr="0063050B">
            <w:rPr>
              <w:noProof/>
            </w:rPr>
            <w:t>[3]</w:t>
          </w:r>
          <w:r w:rsidR="00341041">
            <w:fldChar w:fldCharType="end"/>
          </w:r>
        </w:sdtContent>
      </w:sdt>
      <w:r w:rsidR="003434E8">
        <w:t xml:space="preserve">. </w:t>
      </w:r>
      <w:r w:rsidR="0065410B">
        <w:t>These i</w:t>
      </w:r>
      <w:r w:rsidR="0032422B">
        <w:t xml:space="preserve">nherent strains </w:t>
      </w:r>
      <w:r w:rsidR="0065410B">
        <w:t>include</w:t>
      </w:r>
      <w:r w:rsidR="0032422B">
        <w:t xml:space="preserve"> the residual plastic, creep, and phase transformation strains produced by the </w:t>
      </w:r>
      <w:r w:rsidR="00D41CD1">
        <w:t>thermal</w:t>
      </w:r>
      <w:r w:rsidR="0032422B">
        <w:t xml:space="preserve"> loading</w:t>
      </w:r>
      <w:r w:rsidR="0065410B">
        <w:t xml:space="preserve"> and unloading</w:t>
      </w:r>
      <w:r w:rsidR="0032422B">
        <w:t>. ISM relies on the assumption that small patches of material all experience a similar thermo-mechanical history, thus no need to model a moving heat source</w:t>
      </w:r>
      <w:r w:rsidR="00A30264">
        <w:t xml:space="preserve">, as the irreversible strain produced by the heat source </w:t>
      </w:r>
      <w:r w:rsidR="00566D2E">
        <w:t xml:space="preserve">is directly </w:t>
      </w:r>
      <w:r w:rsidR="00EC38B4">
        <w:t>applied</w:t>
      </w:r>
      <w:r w:rsidR="00566D2E">
        <w:t xml:space="preserve"> to the </w:t>
      </w:r>
      <w:r w:rsidR="00EC38B4">
        <w:t>mechanical problem</w:t>
      </w:r>
      <w:sdt>
        <w:sdtPr>
          <w:id w:val="1246924426"/>
          <w:citation/>
        </w:sdtPr>
        <w:sdtEndPr/>
        <w:sdtContent>
          <w:r w:rsidR="0032422B">
            <w:fldChar w:fldCharType="begin"/>
          </w:r>
          <w:r w:rsidR="0032422B">
            <w:instrText xml:space="preserve">CITATION Mat17 \l 1033 </w:instrText>
          </w:r>
          <w:r w:rsidR="0032422B">
            <w:fldChar w:fldCharType="separate"/>
          </w:r>
          <w:r w:rsidR="0063050B">
            <w:rPr>
              <w:noProof/>
            </w:rPr>
            <w:t xml:space="preserve"> </w:t>
          </w:r>
          <w:r w:rsidR="0063050B" w:rsidRPr="0063050B">
            <w:rPr>
              <w:noProof/>
            </w:rPr>
            <w:t>[3]</w:t>
          </w:r>
          <w:r w:rsidR="0032422B">
            <w:fldChar w:fldCharType="end"/>
          </w:r>
        </w:sdtContent>
      </w:sdt>
      <w:r w:rsidR="0032422B">
        <w:t xml:space="preserve">. </w:t>
      </w:r>
      <w:r w:rsidR="00503E65">
        <w:t xml:space="preserve">This assumption is reasonable considering that the laser scanning pattern is </w:t>
      </w:r>
      <w:r w:rsidR="00FF4E02">
        <w:t xml:space="preserve">repetitive. </w:t>
      </w:r>
      <w:r w:rsidR="005D5D74">
        <w:t xml:space="preserve">The inherent strain method was </w:t>
      </w:r>
      <w:r w:rsidR="00FF62CE">
        <w:t xml:space="preserve">initially conceived for </w:t>
      </w:r>
      <w:r w:rsidR="00DC5FEA">
        <w:t xml:space="preserve">the computation of welding mechanics. </w:t>
      </w:r>
      <w:r w:rsidR="002D73E9">
        <w:t xml:space="preserve">The metal AM process is </w:t>
      </w:r>
      <w:r w:rsidR="002D7BDB">
        <w:t xml:space="preserve">in a sense </w:t>
      </w:r>
      <w:r w:rsidR="002D398E">
        <w:t xml:space="preserve">a </w:t>
      </w:r>
      <w:r w:rsidR="00722F67">
        <w:t>continuous</w:t>
      </w:r>
      <w:r w:rsidR="002D398E">
        <w:t xml:space="preserve"> welding process,</w:t>
      </w:r>
      <w:r w:rsidR="00722F67">
        <w:t xml:space="preserve"> hence </w:t>
      </w:r>
      <w:r w:rsidR="00D0293F">
        <w:t xml:space="preserve">application of the inherent strain method on </w:t>
      </w:r>
      <w:r w:rsidR="00AD7759">
        <w:t xml:space="preserve">the additive </w:t>
      </w:r>
      <w:r w:rsidR="00C2171B">
        <w:t>manufacturing</w:t>
      </w:r>
      <w:r w:rsidR="00AD7759">
        <w:t xml:space="preserve"> process.</w:t>
      </w:r>
      <w:r w:rsidR="008C0FB7">
        <w:t xml:space="preserve"> Eq. </w:t>
      </w:r>
      <w:r w:rsidR="008C0FB7">
        <w:rPr>
          <w:iCs/>
        </w:rPr>
        <w:fldChar w:fldCharType="begin"/>
      </w:r>
      <w:r w:rsidR="008C0FB7">
        <w:rPr>
          <w:iCs/>
        </w:rPr>
        <w:instrText xml:space="preserve"> GOTOBUTTON ZEqnNum698655  \* MERGEFORMAT </w:instrText>
      </w:r>
      <w:r w:rsidR="008C0FB7">
        <w:rPr>
          <w:iCs/>
        </w:rPr>
        <w:fldChar w:fldCharType="begin"/>
      </w:r>
      <w:r w:rsidR="008C0FB7">
        <w:rPr>
          <w:iCs/>
        </w:rPr>
        <w:instrText xml:space="preserve"> REF ZEqnNum698655 \* Charformat \! \* MERGEFORMAT </w:instrText>
      </w:r>
      <w:r w:rsidR="008C0FB7">
        <w:rPr>
          <w:iCs/>
        </w:rPr>
        <w:fldChar w:fldCharType="separate"/>
      </w:r>
      <w:r w:rsidR="002A135E" w:rsidRPr="002A135E">
        <w:rPr>
          <w:iCs/>
        </w:rPr>
        <w:instrText>(2.2.14)</w:instrText>
      </w:r>
      <w:r w:rsidR="008C0FB7">
        <w:rPr>
          <w:iCs/>
        </w:rPr>
        <w:fldChar w:fldCharType="end"/>
      </w:r>
      <w:r w:rsidR="008C0FB7">
        <w:rPr>
          <w:iCs/>
        </w:rPr>
        <w:fldChar w:fldCharType="end"/>
      </w:r>
      <w:r w:rsidR="00131603">
        <w:rPr>
          <w:iCs/>
        </w:rPr>
        <w:t xml:space="preserve"> provides the definition of inherent strain</w:t>
      </w:r>
      <w:sdt>
        <w:sdtPr>
          <w:rPr>
            <w:iCs/>
          </w:rPr>
          <w:id w:val="-1431889273"/>
          <w:citation/>
        </w:sdtPr>
        <w:sdtEndPr/>
        <w:sdtContent>
          <w:r w:rsidR="00370A9E">
            <w:rPr>
              <w:iCs/>
            </w:rPr>
            <w:fldChar w:fldCharType="begin"/>
          </w:r>
          <w:r w:rsidR="00370A9E">
            <w:rPr>
              <w:iCs/>
            </w:rPr>
            <w:instrText xml:space="preserve"> CITATION Xua19 \l 1033 </w:instrText>
          </w:r>
          <w:r w:rsidR="00370A9E">
            <w:rPr>
              <w:iCs/>
            </w:rPr>
            <w:fldChar w:fldCharType="separate"/>
          </w:r>
          <w:r w:rsidR="0063050B">
            <w:rPr>
              <w:iCs/>
              <w:noProof/>
            </w:rPr>
            <w:t xml:space="preserve"> </w:t>
          </w:r>
          <w:r w:rsidR="0063050B" w:rsidRPr="0063050B">
            <w:rPr>
              <w:noProof/>
            </w:rPr>
            <w:t>[22]</w:t>
          </w:r>
          <w:r w:rsidR="00370A9E">
            <w:rPr>
              <w:iCs/>
            </w:rPr>
            <w:fldChar w:fldCharType="end"/>
          </w:r>
        </w:sdtContent>
      </w:sdt>
      <w:r w:rsidR="00BF4EBB">
        <w:rPr>
          <w:iCs/>
        </w:rPr>
        <w:t xml:space="preserve">. </w:t>
      </w:r>
      <w:r w:rsidR="00370A9E">
        <w:rPr>
          <w:iCs/>
        </w:rPr>
        <w:t xml:space="preserve">Since the inherent strain </w:t>
      </w:r>
      <w:r w:rsidR="003473CE">
        <w:rPr>
          <w:iCs/>
        </w:rPr>
        <w:t xml:space="preserve">is applied </w:t>
      </w:r>
      <w:r w:rsidR="000F461D">
        <w:rPr>
          <w:iCs/>
        </w:rPr>
        <w:t xml:space="preserve">to the static mechanical simulation, the part has had enough time to cool, thus thermal strains are </w:t>
      </w:r>
      <w:r w:rsidR="00503E65">
        <w:rPr>
          <w:iCs/>
        </w:rPr>
        <w:t>neglected</w:t>
      </w:r>
      <w:r w:rsidR="00300F34">
        <w:rPr>
          <w:iCs/>
        </w:rPr>
        <w:t xml:space="preserve">. Furthermore, strains due to phase transformations and creep are </w:t>
      </w:r>
      <w:r w:rsidR="00503E65">
        <w:rPr>
          <w:iCs/>
        </w:rPr>
        <w:t>typically</w:t>
      </w:r>
      <w:r w:rsidR="00300F34">
        <w:rPr>
          <w:iCs/>
        </w:rPr>
        <w:t xml:space="preserve"> </w:t>
      </w:r>
      <w:r w:rsidR="00503E65">
        <w:rPr>
          <w:iCs/>
        </w:rPr>
        <w:t>neglected</w:t>
      </w:r>
      <w:r w:rsidR="00300F34">
        <w:rPr>
          <w:iCs/>
        </w:rPr>
        <w:t xml:space="preserve">, thus the inherent strain is </w:t>
      </w:r>
      <w:r w:rsidR="00503E65">
        <w:rPr>
          <w:iCs/>
        </w:rPr>
        <w:t>approximately only the plastic strain</w:t>
      </w:r>
      <w:sdt>
        <w:sdtPr>
          <w:rPr>
            <w:iCs/>
          </w:rPr>
          <w:id w:val="494078679"/>
          <w:citation/>
        </w:sdtPr>
        <w:sdtEndPr/>
        <w:sdtContent>
          <w:r w:rsidR="00917422">
            <w:rPr>
              <w:iCs/>
            </w:rPr>
            <w:fldChar w:fldCharType="begin"/>
          </w:r>
          <w:r w:rsidR="00917422">
            <w:rPr>
              <w:iCs/>
            </w:rPr>
            <w:instrText xml:space="preserve"> CITATION Xua19 \l 1033 </w:instrText>
          </w:r>
          <w:r w:rsidR="00917422">
            <w:rPr>
              <w:iCs/>
            </w:rPr>
            <w:fldChar w:fldCharType="separate"/>
          </w:r>
          <w:r w:rsidR="0063050B">
            <w:rPr>
              <w:iCs/>
              <w:noProof/>
            </w:rPr>
            <w:t xml:space="preserve"> </w:t>
          </w:r>
          <w:r w:rsidR="0063050B" w:rsidRPr="0063050B">
            <w:rPr>
              <w:noProof/>
            </w:rPr>
            <w:t>[22]</w:t>
          </w:r>
          <w:r w:rsidR="00917422">
            <w:rPr>
              <w:iCs/>
            </w:rPr>
            <w:fldChar w:fldCharType="end"/>
          </w:r>
        </w:sdtContent>
      </w:sdt>
      <w:r w:rsidR="00503E65">
        <w:rPr>
          <w:iCs/>
        </w:rPr>
        <w:t>.</w:t>
      </w:r>
    </w:p>
    <w:p w14:paraId="77655FF5" w14:textId="57881BCF" w:rsidR="00C2171B" w:rsidRDefault="00C2171B" w:rsidP="00194DB3">
      <w:pPr>
        <w:pStyle w:val="Equations"/>
      </w:pPr>
      <w:r>
        <w:tab/>
      </w:r>
      <w:r w:rsidR="00C74ACD" w:rsidRPr="00C74ACD">
        <w:rPr>
          <w:position w:val="-64"/>
        </w:rPr>
        <w:object w:dxaOrig="3200" w:dyaOrig="1280" w14:anchorId="67176DFF">
          <v:shape id="_x0000_i1038" type="#_x0000_t75" style="width:158.4pt;height:64.8pt" o:ole="">
            <v:imagedata r:id="rId41" o:title=""/>
          </v:shape>
          <o:OLEObject Type="Embed" ProgID="Equation.DSMT4" ShapeID="_x0000_i1038" DrawAspect="Content" ObjectID="_1651063356" r:id="rId42"/>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42" w:name="ZEqnNum698655"/>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14</w:instrText>
      </w:r>
      <w:r w:rsidR="0090087F">
        <w:rPr>
          <w:noProof/>
        </w:rPr>
        <w:fldChar w:fldCharType="end"/>
      </w:r>
      <w:r w:rsidR="00AA2E68">
        <w:instrText>)</w:instrText>
      </w:r>
      <w:bookmarkEnd w:id="42"/>
      <w:r w:rsidR="00AA2E68">
        <w:fldChar w:fldCharType="end"/>
      </w:r>
    </w:p>
    <w:p w14:paraId="4972A32E" w14:textId="21CE8636" w:rsidR="00906A04" w:rsidRDefault="00906A04" w:rsidP="00194DB3">
      <w:pPr>
        <w:pStyle w:val="Equations"/>
      </w:pPr>
      <w:r>
        <w:lastRenderedPageBreak/>
        <w:t>However, the</w:t>
      </w:r>
      <w:r w:rsidR="00917422">
        <w:t xml:space="preserve"> assumption </w:t>
      </w:r>
      <w:r w:rsidR="007855DA">
        <w:t xml:space="preserve">that this strain is the same everywhere is not </w:t>
      </w:r>
      <w:r w:rsidR="00A0491D">
        <w:t xml:space="preserve">accurate for the AM process as it is for </w:t>
      </w:r>
      <w:r w:rsidR="00906616">
        <w:t>its original intended usage, a welding process</w:t>
      </w:r>
      <w:sdt>
        <w:sdtPr>
          <w:id w:val="-1339148749"/>
          <w:citation/>
        </w:sdtPr>
        <w:sdtEndPr/>
        <w:sdtContent>
          <w:r w:rsidR="00906616">
            <w:fldChar w:fldCharType="begin"/>
          </w:r>
          <w:r w:rsidR="00906616">
            <w:instrText xml:space="preserve"> CITATION Xua19 \l 1033 </w:instrText>
          </w:r>
          <w:r w:rsidR="00906616">
            <w:fldChar w:fldCharType="separate"/>
          </w:r>
          <w:r w:rsidR="0063050B">
            <w:rPr>
              <w:noProof/>
            </w:rPr>
            <w:t xml:space="preserve"> </w:t>
          </w:r>
          <w:r w:rsidR="0063050B" w:rsidRPr="0063050B">
            <w:rPr>
              <w:noProof/>
            </w:rPr>
            <w:t>[22]</w:t>
          </w:r>
          <w:r w:rsidR="00906616">
            <w:fldChar w:fldCharType="end"/>
          </w:r>
        </w:sdtContent>
      </w:sdt>
      <w:r w:rsidR="00906616">
        <w:t>. Th</w:t>
      </w:r>
      <w:r w:rsidR="00C2159F">
        <w:t>e strain produced i</w:t>
      </w:r>
      <w:r w:rsidR="004D799A">
        <w:t>s dependent on the boundary conditions</w:t>
      </w:r>
      <w:r w:rsidR="00EE182B">
        <w:t xml:space="preserve"> </w:t>
      </w:r>
      <w:r w:rsidR="004D799A">
        <w:t xml:space="preserve">and </w:t>
      </w:r>
      <w:r w:rsidR="00FF2B56">
        <w:t xml:space="preserve">thermal </w:t>
      </w:r>
      <w:r w:rsidR="00A7260B">
        <w:t>boundaries</w:t>
      </w:r>
      <w:r w:rsidR="0096349B">
        <w:t>, which are changing in AM</w:t>
      </w:r>
      <w:r w:rsidR="00A7260B">
        <w:t xml:space="preserve">, thus this method may be inaccurate for complex parts, or parts for which the inherent strain applied has not been calibrated. </w:t>
      </w:r>
      <w:r w:rsidR="0096349B">
        <w:t xml:space="preserve">In addition, the method assumes the same strain for all the layers, however, </w:t>
      </w:r>
      <w:r w:rsidR="00812FB5">
        <w:t xml:space="preserve">in AM, the </w:t>
      </w:r>
      <w:r w:rsidR="00B64B70">
        <w:t xml:space="preserve">inherent </w:t>
      </w:r>
      <w:r w:rsidR="00812FB5">
        <w:t xml:space="preserve">strain from </w:t>
      </w:r>
      <w:r w:rsidR="001C7621">
        <w:t>the layers above could change the</w:t>
      </w:r>
      <w:r w:rsidR="00B64B70">
        <w:t xml:space="preserve"> plastic strain</w:t>
      </w:r>
      <w:r w:rsidR="008A46AB">
        <w:t xml:space="preserve"> of the layers below.</w:t>
      </w:r>
      <w:r w:rsidR="00D04762">
        <w:t xml:space="preserve"> It has also been shown </w:t>
      </w:r>
      <w:sdt>
        <w:sdtPr>
          <w:id w:val="-1801833317"/>
          <w:citation/>
        </w:sdtPr>
        <w:sdtEndPr/>
        <w:sdtContent>
          <w:r w:rsidR="003C4A7C">
            <w:fldChar w:fldCharType="begin"/>
          </w:r>
          <w:r w:rsidR="003C4A7C">
            <w:instrText xml:space="preserve"> CITATION Iña18 \l 1033 </w:instrText>
          </w:r>
          <w:r w:rsidR="003C4A7C">
            <w:fldChar w:fldCharType="separate"/>
          </w:r>
          <w:r w:rsidR="0063050B" w:rsidRPr="0063050B">
            <w:rPr>
              <w:noProof/>
            </w:rPr>
            <w:t>[12]</w:t>
          </w:r>
          <w:r w:rsidR="003C4A7C">
            <w:fldChar w:fldCharType="end"/>
          </w:r>
        </w:sdtContent>
      </w:sdt>
      <w:r w:rsidR="003C4A7C">
        <w:t xml:space="preserve"> </w:t>
      </w:r>
      <w:r w:rsidR="00D04762">
        <w:t xml:space="preserve">that this inherent strain is highly </w:t>
      </w:r>
      <w:r w:rsidR="007A1B9E">
        <w:t>dependent</w:t>
      </w:r>
      <w:r w:rsidR="00D04762">
        <w:t xml:space="preserve"> on </w:t>
      </w:r>
      <w:r w:rsidR="007A1B9E">
        <w:t xml:space="preserve">laser scanning pattern and </w:t>
      </w:r>
      <w:r w:rsidR="00926CF3">
        <w:t>orientation.</w:t>
      </w:r>
      <w:r w:rsidR="00135069">
        <w:t xml:space="preserve"> Reference </w:t>
      </w:r>
      <w:sdt>
        <w:sdtPr>
          <w:id w:val="-2124911211"/>
          <w:citation/>
        </w:sdtPr>
        <w:sdtEndPr/>
        <w:sdtContent>
          <w:r w:rsidR="00135069">
            <w:fldChar w:fldCharType="begin"/>
          </w:r>
          <w:r w:rsidR="00135069">
            <w:instrText xml:space="preserve"> CITATION Xua19 \l 1033 </w:instrText>
          </w:r>
          <w:r w:rsidR="00135069">
            <w:fldChar w:fldCharType="separate"/>
          </w:r>
          <w:r w:rsidR="0063050B" w:rsidRPr="0063050B">
            <w:rPr>
              <w:noProof/>
            </w:rPr>
            <w:t>[22]</w:t>
          </w:r>
          <w:r w:rsidR="00135069">
            <w:fldChar w:fldCharType="end"/>
          </w:r>
        </w:sdtContent>
      </w:sdt>
      <w:r w:rsidR="00135069">
        <w:t xml:space="preserve"> </w:t>
      </w:r>
      <w:r w:rsidR="00AC4B8B">
        <w:t xml:space="preserve"> </w:t>
      </w:r>
      <w:r w:rsidR="000B036C">
        <w:t xml:space="preserve">states that the inherent strains </w:t>
      </w:r>
      <w:r w:rsidR="00A63D00">
        <w:t xml:space="preserve">decrease sharply near </w:t>
      </w:r>
      <w:r w:rsidR="00FA49B1">
        <w:t>the ends of the layers</w:t>
      </w:r>
      <w:r w:rsidR="00DA4172">
        <w:t xml:space="preserve"> due to differences in the thermal and mechanical boundary conditions</w:t>
      </w:r>
      <w:r w:rsidR="00FA49B1">
        <w:t>.</w:t>
      </w:r>
    </w:p>
    <w:p w14:paraId="6D996EA9" w14:textId="3972857C" w:rsidR="0032422B" w:rsidRDefault="002D73E9" w:rsidP="00194DB3">
      <w:pPr>
        <w:pStyle w:val="Body"/>
      </w:pPr>
      <w:r>
        <w:t xml:space="preserve"> </w:t>
      </w:r>
      <w:r w:rsidR="0032422B">
        <w:t xml:space="preserve">Eq. </w:t>
      </w:r>
      <w:r w:rsidR="0032422B">
        <w:fldChar w:fldCharType="begin"/>
      </w:r>
      <w:r w:rsidR="0032422B">
        <w:instrText xml:space="preserve"> GOTOBUTTON ZEqnNum197445  \* MERGEFORMAT </w:instrText>
      </w:r>
      <w:fldSimple w:instr=" REF ZEqnNum197445 \* Charformat \! \* MERGEFORMAT ">
        <w:r w:rsidR="002A135E">
          <w:instrText>(2.2.15)</w:instrText>
        </w:r>
      </w:fldSimple>
      <w:r w:rsidR="0032422B">
        <w:fldChar w:fldCharType="end"/>
      </w:r>
      <w:r w:rsidR="007D315F">
        <w:t xml:space="preserve"> shows how th</w:t>
      </w:r>
      <w:r w:rsidR="001058E8">
        <w:t xml:space="preserve">is strain is applied to the </w:t>
      </w:r>
      <w:r w:rsidR="000541D5">
        <w:t xml:space="preserve">static FE mechanical problem, </w:t>
      </w:r>
      <w:r w:rsidR="00A25B42">
        <w:t xml:space="preserve">noting that this equation </w:t>
      </w:r>
      <w:r w:rsidR="00326BE6">
        <w:t xml:space="preserve">is </w:t>
      </w:r>
      <w:r w:rsidR="00AA13A2">
        <w:t>equivalent</w:t>
      </w:r>
      <w:r w:rsidR="00625522">
        <w:t xml:space="preserve"> </w:t>
      </w:r>
      <w:r w:rsidR="00AA13A2">
        <w:t xml:space="preserve">to </w:t>
      </w:r>
      <w:r w:rsidR="00625522">
        <w:t>Eq.</w:t>
      </w:r>
      <w:r w:rsidR="000541D5">
        <w:t xml:space="preserve"> </w:t>
      </w:r>
      <w:r w:rsidR="000541D5">
        <w:fldChar w:fldCharType="begin"/>
      </w:r>
      <w:r w:rsidR="000541D5">
        <w:instrText xml:space="preserve"> GOTOBUTTON ZEqnNum971487  \* MERGEFORMAT </w:instrText>
      </w:r>
      <w:r>
        <w:fldChar w:fldCharType="begin"/>
      </w:r>
      <w:r>
        <w:instrText>REF ZEqnNum971487 \* Charformat \! \* MERGEFORMAT</w:instrText>
      </w:r>
      <w:r>
        <w:fldChar w:fldCharType="separate"/>
      </w:r>
      <w:r w:rsidR="002A135E">
        <w:instrText>(2.2.12)</w:instrText>
      </w:r>
      <w:r>
        <w:fldChar w:fldCharType="end"/>
      </w:r>
      <w:r w:rsidR="000541D5">
        <w:fldChar w:fldCharType="end"/>
      </w:r>
      <w:r w:rsidR="000541D5">
        <w:t>.</w:t>
      </w:r>
      <w:r w:rsidR="00F32E88">
        <w:t xml:space="preserve"> That is the inherent strain is treated as an initial strain (equivalent to an initial thermal strain)</w:t>
      </w:r>
      <w:r w:rsidR="00807B28">
        <w:t>.</w:t>
      </w:r>
      <w:r w:rsidR="00132EA1">
        <w:t xml:space="preserve"> Eq. </w:t>
      </w:r>
      <w:r w:rsidR="00132EA1">
        <w:fldChar w:fldCharType="begin"/>
      </w:r>
      <w:r w:rsidR="00132EA1">
        <w:instrText xml:space="preserve"> GOTOBUTTON ZEqnNum968022  \* MERGEFORMAT </w:instrText>
      </w:r>
      <w:fldSimple w:instr=" REF ZEqnNum968022 \* Charformat \! \* MERGEFORMAT ">
        <w:r w:rsidR="002A135E">
          <w:instrText>(2.2.16)</w:instrText>
        </w:r>
      </w:fldSimple>
      <w:r w:rsidR="00132EA1">
        <w:fldChar w:fldCharType="end"/>
      </w:r>
      <w:r w:rsidR="0032422B">
        <w:t xml:space="preserve"> through Eq. </w:t>
      </w:r>
      <w:r w:rsidR="0032422B">
        <w:fldChar w:fldCharType="begin"/>
      </w:r>
      <w:r w:rsidR="0032422B">
        <w:instrText xml:space="preserve"> GOTOBUTTON ZEqnNum774210  \* MERGEFORMAT </w:instrText>
      </w:r>
      <w:r>
        <w:fldChar w:fldCharType="begin"/>
      </w:r>
      <w:r>
        <w:instrText>REF ZEqnNum774210 \* Charformat \! \* MERGEFORMAT</w:instrText>
      </w:r>
      <w:r>
        <w:fldChar w:fldCharType="separate"/>
      </w:r>
      <w:r w:rsidR="002A135E">
        <w:instrText>(2.2.19)</w:instrText>
      </w:r>
      <w:r>
        <w:fldChar w:fldCharType="end"/>
      </w:r>
      <w:r w:rsidR="0032422B">
        <w:fldChar w:fldCharType="end"/>
      </w:r>
      <w:r w:rsidR="00FB3461">
        <w:t xml:space="preserve"> </w:t>
      </w:r>
      <w:r w:rsidR="0088407B">
        <w:t>show</w:t>
      </w:r>
      <w:r w:rsidR="00FB3461">
        <w:t xml:space="preserve"> how the mechanical problem conventionally solved in the finite element method.</w:t>
      </w:r>
      <w:r w:rsidR="00421101">
        <w:t xml:space="preserve"> This strain is applied to a whole </w:t>
      </w:r>
      <w:r w:rsidR="00807B28">
        <w:t xml:space="preserve">element </w:t>
      </w:r>
      <w:r w:rsidR="00421101">
        <w:t>layer at a time</w:t>
      </w:r>
      <w:r w:rsidR="000A46B4">
        <w:t xml:space="preserve"> </w:t>
      </w:r>
      <w:sdt>
        <w:sdtPr>
          <w:id w:val="-529341663"/>
          <w:citation/>
        </w:sdtPr>
        <w:sdtEndPr/>
        <w:sdtContent>
          <w:r w:rsidR="000A46B4">
            <w:fldChar w:fldCharType="begin"/>
          </w:r>
          <w:r w:rsidR="000A46B4">
            <w:instrText xml:space="preserve"> CITATION Xua19 \l 1033 </w:instrText>
          </w:r>
          <w:r w:rsidR="000A46B4">
            <w:fldChar w:fldCharType="separate"/>
          </w:r>
          <w:r w:rsidR="0063050B" w:rsidRPr="0063050B">
            <w:rPr>
              <w:noProof/>
            </w:rPr>
            <w:t>[22]</w:t>
          </w:r>
          <w:r w:rsidR="000A46B4">
            <w:fldChar w:fldCharType="end"/>
          </w:r>
        </w:sdtContent>
      </w:sdt>
      <w:r w:rsidR="00421101">
        <w:t>.</w:t>
      </w:r>
      <w:r w:rsidR="008A51C7">
        <w:t xml:space="preserve"> </w:t>
      </w:r>
      <w:r w:rsidR="00655628">
        <w:t xml:space="preserve">In addition, since the </w:t>
      </w:r>
      <w:r w:rsidR="00D35D81">
        <w:t xml:space="preserve">laser pattern is rotated at every printed layer, </w:t>
      </w:r>
      <w:r w:rsidR="00EC40EB">
        <w:t>it is usually assumed that the inherent strains in the print plane are e</w:t>
      </w:r>
      <w:r w:rsidR="00605D71">
        <w:t>qual (i.e</w:t>
      </w:r>
      <w:r w:rsidR="00D034C2">
        <w:t>.</w:t>
      </w:r>
      <w:r w:rsidR="00605D71">
        <w:t xml:space="preserve"> </w:t>
      </w:r>
      <m:oMath>
        <m:sSub>
          <m:sSubPr>
            <m:ctrlPr>
              <w:rPr>
                <w:rFonts w:ascii="Cambria Math" w:hAnsi="Cambria Math"/>
                <w:i/>
              </w:rPr>
            </m:ctrlPr>
          </m:sSubPr>
          <m:e>
            <m:sSup>
              <m:sSupPr>
                <m:ctrlPr>
                  <w:rPr>
                    <w:rFonts w:ascii="Cambria Math" w:hAnsi="Cambria Math"/>
                    <w:i/>
                  </w:rPr>
                </m:ctrlPr>
              </m:sSupPr>
              <m:e>
                <m:r>
                  <w:rPr>
                    <w:rFonts w:ascii="Cambria Math"/>
                  </w:rPr>
                  <m:t>ε</m:t>
                </m:r>
              </m:e>
              <m:sup>
                <m:r>
                  <w:rPr>
                    <w:rFonts w:ascii="Cambria Math" w:hAnsi="Cambria Math" w:cs="Cambria Math"/>
                  </w:rPr>
                  <m:t>*</m:t>
                </m:r>
              </m:sup>
            </m:sSup>
          </m:e>
          <m:sub>
            <m:r>
              <w:rPr>
                <w:rFonts w:ascii="Cambria Math"/>
              </w:rPr>
              <m:t>xx</m:t>
            </m:r>
          </m:sub>
        </m:sSub>
        <m:r>
          <w:rPr>
            <w:rFonts w:ascii="Cambria Math"/>
          </w:rPr>
          <m:t>=</m:t>
        </m:r>
        <m:sSub>
          <m:sSubPr>
            <m:ctrlPr>
              <w:rPr>
                <w:rFonts w:ascii="Cambria Math" w:hAnsi="Cambria Math"/>
                <w:i/>
              </w:rPr>
            </m:ctrlPr>
          </m:sSubPr>
          <m:e>
            <m:sSup>
              <m:sSupPr>
                <m:ctrlPr>
                  <w:rPr>
                    <w:rFonts w:ascii="Cambria Math" w:hAnsi="Cambria Math"/>
                    <w:i/>
                  </w:rPr>
                </m:ctrlPr>
              </m:sSupPr>
              <m:e>
                <m:r>
                  <w:rPr>
                    <w:rFonts w:ascii="Cambria Math"/>
                  </w:rPr>
                  <m:t>ε</m:t>
                </m:r>
              </m:e>
              <m:sup>
                <m:r>
                  <w:rPr>
                    <w:rFonts w:ascii="Cambria Math" w:hAnsi="Cambria Math" w:cs="Cambria Math"/>
                  </w:rPr>
                  <m:t>*</m:t>
                </m:r>
              </m:sup>
            </m:sSup>
          </m:e>
          <m:sub>
            <m:r>
              <w:rPr>
                <w:rFonts w:ascii="Cambria Math"/>
              </w:rPr>
              <m:t>yy</m:t>
            </m:r>
          </m:sub>
        </m:sSub>
      </m:oMath>
      <w:r w:rsidR="00D034C2">
        <w:t>)</w:t>
      </w:r>
      <w:r w:rsidR="000A46B4">
        <w:t xml:space="preserve">. This is </w:t>
      </w:r>
      <w:r w:rsidR="00D622A0">
        <w:t>assumed since the lumped element layer represents many printed layers, thus the in-plane str</w:t>
      </w:r>
      <w:r w:rsidR="009145D6">
        <w:t>ains are averaged out, since the laser scan pattern is rotated at every layer.</w:t>
      </w:r>
      <w:r w:rsidR="007A1BD4">
        <w:t xml:space="preserve"> </w:t>
      </w:r>
    </w:p>
    <w:p w14:paraId="0CC79313" w14:textId="5F512D0E" w:rsidR="0032422B" w:rsidRDefault="0032422B" w:rsidP="00194DB3">
      <w:pPr>
        <w:pStyle w:val="Equations"/>
      </w:pPr>
      <w:r>
        <w:lastRenderedPageBreak/>
        <w:tab/>
      </w:r>
      <w:r w:rsidR="00C74ACD" w:rsidRPr="00C74ACD">
        <w:rPr>
          <w:position w:val="-26"/>
        </w:rPr>
        <w:object w:dxaOrig="1680" w:dyaOrig="520" w14:anchorId="5317B8E3">
          <v:shape id="_x0000_i1039" type="#_x0000_t75" style="width:86.4pt;height:28.8pt" o:ole="">
            <v:imagedata r:id="rId43" o:title=""/>
          </v:shape>
          <o:OLEObject Type="Embed" ProgID="Equation.DSMT4" ShapeID="_x0000_i1039" DrawAspect="Content" ObjectID="_1651063357" r:id="rId44"/>
        </w:object>
      </w:r>
      <w:r>
        <w:t xml:space="preserve"> </w:t>
      </w:r>
      <w:r w:rsidR="00555564">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43" w:name="ZEqnNum197445"/>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w:instrText>
      </w:r>
      <w:r w:rsidR="0090087F">
        <w:instrText>*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15</w:instrText>
      </w:r>
      <w:r w:rsidR="0090087F">
        <w:rPr>
          <w:noProof/>
        </w:rPr>
        <w:fldChar w:fldCharType="end"/>
      </w:r>
      <w:r w:rsidR="00AA2E68">
        <w:instrText>)</w:instrText>
      </w:r>
      <w:bookmarkEnd w:id="43"/>
      <w:r w:rsidR="00AA2E68">
        <w:fldChar w:fldCharType="end"/>
      </w:r>
    </w:p>
    <w:p w14:paraId="5F620356" w14:textId="3F673F13" w:rsidR="0032422B" w:rsidRDefault="0032422B" w:rsidP="00194DB3">
      <w:pPr>
        <w:pStyle w:val="Equations"/>
      </w:pPr>
      <w:r>
        <w:tab/>
      </w:r>
      <w:bookmarkStart w:id="44" w:name="MTBlankEqn"/>
      <w:r w:rsidR="00C74ACD" w:rsidRPr="00C74ACD">
        <w:rPr>
          <w:position w:val="-14"/>
        </w:rPr>
        <w:object w:dxaOrig="960" w:dyaOrig="400" w14:anchorId="2F923F3A">
          <v:shape id="_x0000_i1040" type="#_x0000_t75" style="width:50.4pt;height:21.6pt" o:ole="">
            <v:imagedata r:id="rId45" o:title=""/>
          </v:shape>
          <o:OLEObject Type="Embed" ProgID="Equation.DSMT4" ShapeID="_x0000_i1040" DrawAspect="Content" ObjectID="_1651063358" r:id="rId46"/>
        </w:object>
      </w:r>
      <w:bookmarkEnd w:id="44"/>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45" w:name="ZEqnNum968022"/>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16</w:instrText>
      </w:r>
      <w:r w:rsidR="0090087F">
        <w:rPr>
          <w:noProof/>
        </w:rPr>
        <w:fldChar w:fldCharType="end"/>
      </w:r>
      <w:r w:rsidR="00AA2E68">
        <w:instrText>)</w:instrText>
      </w:r>
      <w:bookmarkEnd w:id="45"/>
      <w:r w:rsidR="00AA2E68">
        <w:fldChar w:fldCharType="end"/>
      </w:r>
    </w:p>
    <w:p w14:paraId="4E26E65D" w14:textId="62AE5360" w:rsidR="0032422B" w:rsidRDefault="0032422B" w:rsidP="00194DB3">
      <w:pPr>
        <w:pStyle w:val="Equations"/>
      </w:pPr>
      <w:r>
        <w:tab/>
      </w:r>
      <w:r w:rsidR="00C74ACD" w:rsidRPr="00C74ACD">
        <w:rPr>
          <w:position w:val="-10"/>
        </w:rPr>
        <w:object w:dxaOrig="940" w:dyaOrig="360" w14:anchorId="58A9A702">
          <v:shape id="_x0000_i1041" type="#_x0000_t75" style="width:50.4pt;height:21.6pt" o:ole="">
            <v:imagedata r:id="rId47" o:title=""/>
          </v:shape>
          <o:OLEObject Type="Embed" ProgID="Equation.DSMT4" ShapeID="_x0000_i1041" DrawAspect="Content" ObjectID="_1651063359" r:id="rId48"/>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w:instrText>
      </w:r>
      <w:r w:rsidR="0090087F">
        <w:instrText xml:space="preserve">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17</w:instrText>
      </w:r>
      <w:r w:rsidR="0090087F">
        <w:rPr>
          <w:noProof/>
        </w:rPr>
        <w:fldChar w:fldCharType="end"/>
      </w:r>
      <w:r w:rsidR="00AA2E68">
        <w:instrText>)</w:instrText>
      </w:r>
      <w:r w:rsidR="00AA2E68">
        <w:fldChar w:fldCharType="end"/>
      </w:r>
    </w:p>
    <w:p w14:paraId="45605BBF" w14:textId="39F66C52" w:rsidR="0032422B" w:rsidRDefault="0032422B" w:rsidP="00194DB3">
      <w:pPr>
        <w:pStyle w:val="Equations"/>
      </w:pPr>
      <w:r>
        <w:tab/>
      </w:r>
      <w:r w:rsidR="00C74ACD" w:rsidRPr="00C74ACD">
        <w:rPr>
          <w:position w:val="-10"/>
        </w:rPr>
        <w:object w:dxaOrig="1500" w:dyaOrig="360" w14:anchorId="4DAB1DED">
          <v:shape id="_x0000_i1042" type="#_x0000_t75" style="width:1in;height:21.6pt" o:ole="">
            <v:imagedata r:id="rId49" o:title=""/>
          </v:shape>
          <o:OLEObject Type="Embed" ProgID="Equation.DSMT4" ShapeID="_x0000_i1042" DrawAspect="Content" ObjectID="_1651063360" r:id="rId50"/>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w:instrText>
      </w:r>
      <w:r w:rsidR="0090087F">
        <w:instrText>n \c \* Arabic \* MERGEFORMAT</w:instrText>
      </w:r>
      <w:r w:rsidR="0090087F">
        <w:fldChar w:fldCharType="separate"/>
      </w:r>
      <w:r w:rsidR="002A135E">
        <w:rPr>
          <w:noProof/>
        </w:rPr>
        <w:instrText>18</w:instrText>
      </w:r>
      <w:r w:rsidR="0090087F">
        <w:rPr>
          <w:noProof/>
        </w:rPr>
        <w:fldChar w:fldCharType="end"/>
      </w:r>
      <w:r w:rsidR="00AA2E68">
        <w:instrText>)</w:instrText>
      </w:r>
      <w:r w:rsidR="00AA2E68">
        <w:fldChar w:fldCharType="end"/>
      </w:r>
    </w:p>
    <w:p w14:paraId="1552B30B" w14:textId="01A69818" w:rsidR="00750FC8" w:rsidRDefault="0032422B" w:rsidP="00194DB3">
      <w:pPr>
        <w:pStyle w:val="Equations"/>
      </w:pPr>
      <w:r>
        <w:tab/>
      </w:r>
      <w:r w:rsidR="00C74ACD" w:rsidRPr="00C74ACD">
        <w:rPr>
          <w:position w:val="-10"/>
        </w:rPr>
        <w:object w:dxaOrig="1100" w:dyaOrig="360" w14:anchorId="6EEC5250">
          <v:shape id="_x0000_i1043" type="#_x0000_t75" style="width:57.6pt;height:21.6pt" o:ole="">
            <v:imagedata r:id="rId51" o:title=""/>
          </v:shape>
          <o:OLEObject Type="Embed" ProgID="Equation.DSMT4" ShapeID="_x0000_i1043" DrawAspect="Content" ObjectID="_1651063361" r:id="rId52"/>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46" w:name="ZEqnNum774210"/>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19</w:instrText>
      </w:r>
      <w:r w:rsidR="0090087F">
        <w:rPr>
          <w:noProof/>
        </w:rPr>
        <w:fldChar w:fldCharType="end"/>
      </w:r>
      <w:r w:rsidR="00AA2E68">
        <w:instrText>)</w:instrText>
      </w:r>
      <w:bookmarkEnd w:id="46"/>
      <w:r w:rsidR="00AA2E68">
        <w:fldChar w:fldCharType="end"/>
      </w:r>
      <w:r w:rsidR="00750FC8" w:rsidRPr="00750FC8">
        <w:t xml:space="preserve"> </w:t>
      </w:r>
    </w:p>
    <w:p w14:paraId="2B359D3C" w14:textId="77777777" w:rsidR="00B774FB" w:rsidRDefault="00B774FB" w:rsidP="00B774FB">
      <w:pPr>
        <w:pStyle w:val="Equations"/>
      </w:pPr>
      <w:r>
        <w:t xml:space="preserve">During simulation, like the thermomechanical method, element activation and deactivation is used to activate a layer of elements representing several AM layers. Then the inherent strain is applied to the whole layer of elements at a time. This in addition to avoiding the thermal simulation aids in the computational time. </w:t>
      </w:r>
    </w:p>
    <w:p w14:paraId="3FC324B6" w14:textId="2EF56614" w:rsidR="00D016D9" w:rsidRDefault="00FB3461" w:rsidP="00194DB3">
      <w:pPr>
        <w:pStyle w:val="Body"/>
      </w:pPr>
      <w:r>
        <w:t xml:space="preserve">The </w:t>
      </w:r>
      <w:r w:rsidR="001A782E">
        <w:t xml:space="preserve">specific </w:t>
      </w:r>
      <w:r>
        <w:t>inherent strain is either experimentally determined or found with a high-fidelity thermomechanical FEM simulation on a small representative volume.</w:t>
      </w:r>
      <w:r w:rsidR="00D016D9">
        <w:t xml:space="preserve"> </w:t>
      </w:r>
      <w:r w:rsidR="003443E9">
        <w:t xml:space="preserve">Only normal components of the inherent strain tensor are considered as these are the </w:t>
      </w:r>
      <w:r w:rsidR="00AC4B8B">
        <w:t>dominant</w:t>
      </w:r>
      <w:r w:rsidR="00DE1E0E">
        <w:t xml:space="preserve"> strains</w:t>
      </w:r>
      <w:sdt>
        <w:sdtPr>
          <w:id w:val="2100745549"/>
          <w:citation/>
        </w:sdtPr>
        <w:sdtEndPr/>
        <w:sdtContent>
          <w:r w:rsidR="00AC4B8B">
            <w:fldChar w:fldCharType="begin"/>
          </w:r>
          <w:r w:rsidR="00AC4B8B">
            <w:instrText xml:space="preserve"> CITATION Iña18 \l 1033 </w:instrText>
          </w:r>
          <w:r w:rsidR="00AC4B8B">
            <w:fldChar w:fldCharType="separate"/>
          </w:r>
          <w:r w:rsidR="0063050B">
            <w:rPr>
              <w:noProof/>
            </w:rPr>
            <w:t xml:space="preserve"> </w:t>
          </w:r>
          <w:r w:rsidR="0063050B" w:rsidRPr="0063050B">
            <w:rPr>
              <w:noProof/>
            </w:rPr>
            <w:t>[12]</w:t>
          </w:r>
          <w:r w:rsidR="00AC4B8B">
            <w:fldChar w:fldCharType="end"/>
          </w:r>
        </w:sdtContent>
      </w:sdt>
      <w:r w:rsidR="00DE1E0E">
        <w:t xml:space="preserve">. </w:t>
      </w:r>
      <w:r w:rsidR="003D5E3B">
        <w:t xml:space="preserve">This inherent strain can be experimentally obtained </w:t>
      </w:r>
      <w:sdt>
        <w:sdtPr>
          <w:id w:val="-1897186097"/>
          <w:citation/>
        </w:sdtPr>
        <w:sdtEndPr/>
        <w:sdtContent>
          <w:r w:rsidR="00AC4B8B">
            <w:fldChar w:fldCharType="begin"/>
          </w:r>
          <w:r w:rsidR="00AC4B8B">
            <w:instrText xml:space="preserve"> CITATION Iña18 \l 1033 </w:instrText>
          </w:r>
          <w:r w:rsidR="00AC4B8B">
            <w:fldChar w:fldCharType="separate"/>
          </w:r>
          <w:r w:rsidR="0063050B" w:rsidRPr="0063050B">
            <w:rPr>
              <w:noProof/>
            </w:rPr>
            <w:t>[12]</w:t>
          </w:r>
          <w:r w:rsidR="00AC4B8B">
            <w:fldChar w:fldCharType="end"/>
          </w:r>
        </w:sdtContent>
      </w:sdt>
      <w:r w:rsidR="003D5E3B">
        <w:t xml:space="preserve"> by simply applying a</w:t>
      </w:r>
      <w:r w:rsidR="00B774FB">
        <w:t>n</w:t>
      </w:r>
      <w:r w:rsidR="003D5E3B">
        <w:t xml:space="preserve"> estimated strain onto a model using this method to predict a distortion on a part. This part can then be manufactured, and the distortion measured. The simulation can then be iterated with a different inherent strain until the model agrees with the experimental measurements. A root finding numerical algorithm can be used to iterate through the simulation. </w:t>
      </w:r>
    </w:p>
    <w:p w14:paraId="6B77CD4A" w14:textId="0BB3E145" w:rsidR="00160167" w:rsidRDefault="009B5575" w:rsidP="00194DB3">
      <w:pPr>
        <w:pStyle w:val="Body"/>
      </w:pPr>
      <w:r>
        <w:t>It has been shown that the laser path</w:t>
      </w:r>
      <w:r w:rsidR="006E30F6">
        <w:t xml:space="preserve"> (and thus the temperature distribution) affects the effective inherent </w:t>
      </w:r>
      <w:r w:rsidR="006E30F6" w:rsidRPr="00C62D14">
        <w:t>strain</w:t>
      </w:r>
      <w:sdt>
        <w:sdtPr>
          <w:id w:val="-1174179830"/>
          <w:citation/>
        </w:sdtPr>
        <w:sdtEndPr/>
        <w:sdtContent>
          <w:r w:rsidR="00C62D14" w:rsidRPr="00C62D14">
            <w:fldChar w:fldCharType="begin"/>
          </w:r>
          <w:r w:rsidR="00C62D14" w:rsidRPr="00C62D14">
            <w:instrText xml:space="preserve"> CITATION Iña18 \l 1033 </w:instrText>
          </w:r>
          <w:r w:rsidR="00C62D14" w:rsidRPr="00C62D14">
            <w:fldChar w:fldCharType="separate"/>
          </w:r>
          <w:r w:rsidR="0063050B">
            <w:rPr>
              <w:noProof/>
            </w:rPr>
            <w:t xml:space="preserve"> </w:t>
          </w:r>
          <w:r w:rsidR="0063050B" w:rsidRPr="0063050B">
            <w:rPr>
              <w:noProof/>
            </w:rPr>
            <w:t>[12]</w:t>
          </w:r>
          <w:r w:rsidR="00C62D14" w:rsidRPr="00C62D14">
            <w:fldChar w:fldCharType="end"/>
          </w:r>
        </w:sdtContent>
      </w:sdt>
      <w:r w:rsidR="006E30F6" w:rsidRPr="00C62D14">
        <w:t>.</w:t>
      </w:r>
      <w:r w:rsidR="006E30F6">
        <w:t xml:space="preserve"> </w:t>
      </w:r>
      <w:r w:rsidR="007A245E">
        <w:t xml:space="preserve">A major disadvantage of the inherent strain </w:t>
      </w:r>
      <w:r w:rsidR="007A245E">
        <w:lastRenderedPageBreak/>
        <w:t xml:space="preserve">method </w:t>
      </w:r>
      <w:r w:rsidR="00C057A5">
        <w:t>is that c</w:t>
      </w:r>
      <w:r w:rsidR="00FB3461">
        <w:t xml:space="preserve">alibration of the </w:t>
      </w:r>
      <w:r w:rsidR="00C057A5">
        <w:t>applied inherent strain</w:t>
      </w:r>
      <w:r w:rsidR="00FB3461">
        <w:t xml:space="preserve"> may lead to accurate results for one geometry; however, it may predict inaccurate results with other geometries </w:t>
      </w:r>
      <w:sdt>
        <w:sdtPr>
          <w:id w:val="-1203698927"/>
          <w:citation/>
        </w:sdtPr>
        <w:sdtEndPr/>
        <w:sdtContent>
          <w:r w:rsidR="00FB3461">
            <w:fldChar w:fldCharType="begin"/>
          </w:r>
          <w:r w:rsidR="00FB3461">
            <w:instrText xml:space="preserve">CITATION Mat17 \l 1033 </w:instrText>
          </w:r>
          <w:r w:rsidR="00FB3461">
            <w:fldChar w:fldCharType="separate"/>
          </w:r>
          <w:r w:rsidR="0063050B" w:rsidRPr="0063050B">
            <w:rPr>
              <w:noProof/>
            </w:rPr>
            <w:t>[3]</w:t>
          </w:r>
          <w:r w:rsidR="00FB3461">
            <w:fldChar w:fldCharType="end"/>
          </w:r>
        </w:sdtContent>
      </w:sdt>
      <w:r w:rsidR="00FB3461">
        <w:t>.</w:t>
      </w:r>
      <w:r w:rsidR="0032422B">
        <w:t xml:space="preserve"> </w:t>
      </w:r>
      <w:r w:rsidR="00160167">
        <w:fldChar w:fldCharType="begin"/>
      </w:r>
      <w:r w:rsidR="00160167">
        <w:instrText xml:space="preserve"> MACROBUTTON MTEditEquationSection2 </w:instrText>
      </w:r>
      <w:r w:rsidR="00160167" w:rsidRPr="00160167">
        <w:rPr>
          <w:rStyle w:val="MTEquationSection"/>
        </w:rPr>
        <w:instrText>Equation Section (Next)</w:instrText>
      </w:r>
      <w:r w:rsidR="00160167">
        <w:fldChar w:fldCharType="begin"/>
      </w:r>
      <w:r w:rsidR="00160167">
        <w:instrText xml:space="preserve"> SEQ MTEqn \r \h \* MERGEFORMAT </w:instrText>
      </w:r>
      <w:r w:rsidR="00160167">
        <w:fldChar w:fldCharType="end"/>
      </w:r>
      <w:r w:rsidR="00160167">
        <w:fldChar w:fldCharType="begin"/>
      </w:r>
      <w:r w:rsidR="00160167">
        <w:instrText xml:space="preserve"> SEQ MTSec \h \* MERGEFORMAT </w:instrText>
      </w:r>
      <w:r w:rsidR="00160167">
        <w:fldChar w:fldCharType="end"/>
      </w:r>
      <w:r w:rsidR="00160167">
        <w:fldChar w:fldCharType="end"/>
      </w:r>
    </w:p>
    <w:p w14:paraId="34BFFEF4" w14:textId="77777777" w:rsidR="00F10107" w:rsidRDefault="00F10107" w:rsidP="00194DB3">
      <w:pPr>
        <w:pStyle w:val="Body"/>
      </w:pPr>
    </w:p>
    <w:p w14:paraId="325C5978" w14:textId="06A8607A" w:rsidR="00C452B2" w:rsidRDefault="00160167" w:rsidP="005E3960">
      <w:pPr>
        <w:pStyle w:val="Heading3"/>
      </w:pPr>
      <w:bookmarkStart w:id="47" w:name="_Toc40445951"/>
      <w:r>
        <w:t>Incremental Plasticity</w:t>
      </w:r>
      <w:bookmarkEnd w:id="47"/>
    </w:p>
    <w:p w14:paraId="5B287D93" w14:textId="59BF5F07" w:rsidR="002A3149" w:rsidRDefault="00D03CE3" w:rsidP="00194DB3">
      <w:pPr>
        <w:pStyle w:val="Body"/>
      </w:pPr>
      <w:r>
        <w:t xml:space="preserve">For completeness, </w:t>
      </w:r>
      <w:proofErr w:type="gramStart"/>
      <w:r>
        <w:t>a brief summary</w:t>
      </w:r>
      <w:proofErr w:type="gramEnd"/>
      <w:r>
        <w:t xml:space="preserve"> of incremental plasticity is given here, since it is </w:t>
      </w:r>
      <w:r w:rsidR="00D153AE">
        <w:t xml:space="preserve">plasticity that is responsible </w:t>
      </w:r>
      <w:r w:rsidR="00D153AE" w:rsidRPr="00836770">
        <w:t>for the</w:t>
      </w:r>
      <w:r w:rsidR="00DC16B1" w:rsidRPr="00836770">
        <w:t xml:space="preserve"> accumulation </w:t>
      </w:r>
      <w:r w:rsidR="002A3149" w:rsidRPr="00836770">
        <w:t>of residual</w:t>
      </w:r>
      <w:r w:rsidR="00D153AE" w:rsidRPr="00836770">
        <w:t xml:space="preserve"> stresses </w:t>
      </w:r>
      <w:r w:rsidR="00DC16B1" w:rsidRPr="00836770">
        <w:t xml:space="preserve">in </w:t>
      </w:r>
      <w:r w:rsidR="002A3149" w:rsidRPr="00836770">
        <w:t xml:space="preserve">part after the loading has been removed. </w:t>
      </w:r>
      <w:r w:rsidR="00C93362" w:rsidRPr="00836770">
        <w:t xml:space="preserve">This </w:t>
      </w:r>
      <w:r w:rsidR="00AF069A" w:rsidRPr="00836770">
        <w:t>section</w:t>
      </w:r>
      <w:r w:rsidR="00C93362" w:rsidRPr="00836770">
        <w:t xml:space="preserve"> is </w:t>
      </w:r>
      <w:r w:rsidR="006E01FE" w:rsidRPr="00836770">
        <w:t xml:space="preserve">a review </w:t>
      </w:r>
      <w:r w:rsidR="007859A2" w:rsidRPr="00836770">
        <w:t xml:space="preserve">of </w:t>
      </w:r>
      <w:r w:rsidR="00AF069A" w:rsidRPr="00836770">
        <w:t>r</w:t>
      </w:r>
      <w:r w:rsidR="007859A2" w:rsidRPr="00836770">
        <w:t xml:space="preserve">eference </w:t>
      </w:r>
      <w:sdt>
        <w:sdtPr>
          <w:id w:val="-2012681952"/>
          <w:citation/>
        </w:sdtPr>
        <w:sdtEndPr/>
        <w:sdtContent>
          <w:r w:rsidR="007859A2" w:rsidRPr="00836770">
            <w:fldChar w:fldCharType="begin"/>
          </w:r>
          <w:r w:rsidR="007859A2" w:rsidRPr="00836770">
            <w:instrText xml:space="preserve"> CITATION KRI02 \l 1033 </w:instrText>
          </w:r>
          <w:r w:rsidR="007859A2" w:rsidRPr="00836770">
            <w:fldChar w:fldCharType="separate"/>
          </w:r>
          <w:r w:rsidR="0063050B" w:rsidRPr="0063050B">
            <w:rPr>
              <w:noProof/>
            </w:rPr>
            <w:t>[23]</w:t>
          </w:r>
          <w:r w:rsidR="007859A2" w:rsidRPr="00836770">
            <w:fldChar w:fldCharType="end"/>
          </w:r>
        </w:sdtContent>
      </w:sdt>
      <w:r w:rsidR="007859A2" w:rsidRPr="00836770">
        <w:t xml:space="preserve">. </w:t>
      </w:r>
      <w:r w:rsidR="002A3149" w:rsidRPr="00836770">
        <w:t>The</w:t>
      </w:r>
      <w:r w:rsidR="00540B2F" w:rsidRPr="00836770">
        <w:t xml:space="preserve"> analogous</w:t>
      </w:r>
      <w:r w:rsidR="002A3149" w:rsidRPr="00836770">
        <w:t xml:space="preserve"> rheological </w:t>
      </w:r>
      <w:r w:rsidR="00C4208F" w:rsidRPr="00836770">
        <w:t>model</w:t>
      </w:r>
      <w:r w:rsidR="002A3149" w:rsidRPr="00836770">
        <w:t xml:space="preserve"> </w:t>
      </w:r>
      <w:r w:rsidR="00540B2F" w:rsidRPr="00836770">
        <w:t xml:space="preserve">commonly </w:t>
      </w:r>
      <w:r w:rsidR="002B7595" w:rsidRPr="00836770">
        <w:t xml:space="preserve">used </w:t>
      </w:r>
      <w:r w:rsidR="00B24DF0" w:rsidRPr="00836770">
        <w:t xml:space="preserve">(ref here) </w:t>
      </w:r>
      <w:r w:rsidR="002B7595" w:rsidRPr="00836770">
        <w:t>to illustrate the</w:t>
      </w:r>
      <w:r w:rsidR="002B7595">
        <w:t xml:space="preserve"> concepts of plasticity is given in </w:t>
      </w:r>
      <w:r w:rsidR="00C069F8">
        <w:fldChar w:fldCharType="begin"/>
      </w:r>
      <w:r w:rsidR="00C069F8">
        <w:instrText xml:space="preserve"> REF _Ref34101569 \h </w:instrText>
      </w:r>
      <w:r w:rsidR="00C069F8">
        <w:fldChar w:fldCharType="separate"/>
      </w:r>
      <w:r w:rsidR="002A135E">
        <w:t xml:space="preserve">Figure </w:t>
      </w:r>
      <w:r w:rsidR="002A135E">
        <w:rPr>
          <w:noProof/>
        </w:rPr>
        <w:t>2</w:t>
      </w:r>
      <w:r w:rsidR="002A135E">
        <w:t>.</w:t>
      </w:r>
      <w:r w:rsidR="002A135E">
        <w:rPr>
          <w:noProof/>
        </w:rPr>
        <w:t>3</w:t>
      </w:r>
      <w:r w:rsidR="00C069F8">
        <w:fldChar w:fldCharType="end"/>
      </w:r>
      <w:r w:rsidR="00C069F8">
        <w:t xml:space="preserve">. </w:t>
      </w:r>
    </w:p>
    <w:p w14:paraId="0C4E9535" w14:textId="77777777" w:rsidR="00C069F8" w:rsidRDefault="00C069F8" w:rsidP="003E7274">
      <w:pPr>
        <w:pStyle w:val="Figure"/>
      </w:pPr>
      <w:r w:rsidRPr="00C069F8">
        <w:rPr>
          <w:noProof/>
        </w:rPr>
        <mc:AlternateContent>
          <mc:Choice Requires="wpg">
            <w:drawing>
              <wp:inline distT="0" distB="0" distL="0" distR="0" wp14:anchorId="67A7A0AA" wp14:editId="46D80210">
                <wp:extent cx="2223169" cy="566382"/>
                <wp:effectExtent l="0" t="0" r="24765" b="43815"/>
                <wp:docPr id="2065014332" name="Group 55"/>
                <wp:cNvGraphicFramePr/>
                <a:graphic xmlns:a="http://schemas.openxmlformats.org/drawingml/2006/main">
                  <a:graphicData uri="http://schemas.microsoft.com/office/word/2010/wordprocessingGroup">
                    <wpg:wgp>
                      <wpg:cNvGrpSpPr/>
                      <wpg:grpSpPr>
                        <a:xfrm>
                          <a:off x="0" y="0"/>
                          <a:ext cx="2223169" cy="566382"/>
                          <a:chOff x="190500" y="125448"/>
                          <a:chExt cx="2612150" cy="665582"/>
                        </a:xfrm>
                      </wpg:grpSpPr>
                      <wps:wsp>
                        <wps:cNvPr id="2065014333" name="Rectangle 2065014333"/>
                        <wps:cNvSpPr/>
                        <wps:spPr>
                          <a:xfrm>
                            <a:off x="387723" y="125448"/>
                            <a:ext cx="1099757" cy="495168"/>
                          </a:xfrm>
                          <a:prstGeom prst="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5F2A227" w14:textId="77777777" w:rsidR="0063050B" w:rsidRDefault="0063050B" w:rsidP="00C74ACD">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014334" name="Straight Connector 2065014334"/>
                        <wps:cNvCnPr>
                          <a:cxnSpLocks/>
                        </wps:cNvCnPr>
                        <wps:spPr>
                          <a:xfrm>
                            <a:off x="190500" y="790826"/>
                            <a:ext cx="2597048" cy="0"/>
                          </a:xfrm>
                          <a:prstGeom prst="line">
                            <a:avLst/>
                          </a:prstGeom>
                        </wps:spPr>
                        <wps:style>
                          <a:lnRef idx="3">
                            <a:schemeClr val="dk1"/>
                          </a:lnRef>
                          <a:fillRef idx="0">
                            <a:schemeClr val="dk1"/>
                          </a:fillRef>
                          <a:effectRef idx="2">
                            <a:schemeClr val="dk1"/>
                          </a:effectRef>
                          <a:fontRef idx="minor">
                            <a:schemeClr val="tx1"/>
                          </a:fontRef>
                        </wps:style>
                        <wps:bodyPr/>
                      </wps:wsp>
                      <wpg:grpSp>
                        <wpg:cNvPr id="2065014335" name="Group 2065014335"/>
                        <wpg:cNvGrpSpPr/>
                        <wpg:grpSpPr>
                          <a:xfrm>
                            <a:off x="1487513" y="214488"/>
                            <a:ext cx="673091" cy="191992"/>
                            <a:chOff x="1487534" y="214489"/>
                            <a:chExt cx="801441" cy="228600"/>
                          </a:xfrm>
                        </wpg:grpSpPr>
                        <wps:wsp>
                          <wps:cNvPr id="2065014336" name="Straight Connector 2065014336"/>
                          <wps:cNvCnPr>
                            <a:cxnSpLocks/>
                          </wps:cNvCnPr>
                          <wps:spPr>
                            <a:xfrm flipV="1">
                              <a:off x="1577566" y="214489"/>
                              <a:ext cx="42474" cy="139617"/>
                            </a:xfrm>
                            <a:prstGeom prst="line">
                              <a:avLst/>
                            </a:prstGeom>
                          </wps:spPr>
                          <wps:style>
                            <a:lnRef idx="2">
                              <a:schemeClr val="dk1"/>
                            </a:lnRef>
                            <a:fillRef idx="0">
                              <a:schemeClr val="dk1"/>
                            </a:fillRef>
                            <a:effectRef idx="1">
                              <a:schemeClr val="dk1"/>
                            </a:effectRef>
                            <a:fontRef idx="minor">
                              <a:schemeClr val="tx1"/>
                            </a:fontRef>
                          </wps:style>
                          <wps:bodyPr/>
                        </wps:wsp>
                        <wps:wsp>
                          <wps:cNvPr id="2065014337" name="Straight Connector 2065014337"/>
                          <wps:cNvCnPr>
                            <a:cxnSpLocks/>
                          </wps:cNvCnPr>
                          <wps:spPr>
                            <a:xfrm flipH="1" flipV="1">
                              <a:off x="1620040" y="214489"/>
                              <a:ext cx="86464" cy="228600"/>
                            </a:xfrm>
                            <a:prstGeom prst="line">
                              <a:avLst/>
                            </a:prstGeom>
                          </wps:spPr>
                          <wps:style>
                            <a:lnRef idx="2">
                              <a:schemeClr val="dk1"/>
                            </a:lnRef>
                            <a:fillRef idx="0">
                              <a:schemeClr val="dk1"/>
                            </a:fillRef>
                            <a:effectRef idx="1">
                              <a:schemeClr val="dk1"/>
                            </a:effectRef>
                            <a:fontRef idx="minor">
                              <a:schemeClr val="tx1"/>
                            </a:fontRef>
                          </wps:style>
                          <wps:bodyPr/>
                        </wps:wsp>
                        <wps:wsp>
                          <wps:cNvPr id="2065014338" name="Straight Connector 2065014338"/>
                          <wps:cNvCnPr/>
                          <wps:spPr>
                            <a:xfrm flipV="1">
                              <a:off x="1706504" y="214489"/>
                              <a:ext cx="86464" cy="228600"/>
                            </a:xfrm>
                            <a:prstGeom prst="line">
                              <a:avLst/>
                            </a:prstGeom>
                          </wps:spPr>
                          <wps:style>
                            <a:lnRef idx="2">
                              <a:schemeClr val="dk1"/>
                            </a:lnRef>
                            <a:fillRef idx="0">
                              <a:schemeClr val="dk1"/>
                            </a:fillRef>
                            <a:effectRef idx="1">
                              <a:schemeClr val="dk1"/>
                            </a:effectRef>
                            <a:fontRef idx="minor">
                              <a:schemeClr val="tx1"/>
                            </a:fontRef>
                          </wps:style>
                          <wps:bodyPr/>
                        </wps:wsp>
                        <wps:wsp>
                          <wps:cNvPr id="2065014339" name="Straight Connector 2065014339"/>
                          <wps:cNvCnPr>
                            <a:cxnSpLocks/>
                          </wps:cNvCnPr>
                          <wps:spPr>
                            <a:xfrm flipH="1" flipV="1">
                              <a:off x="1792967" y="214489"/>
                              <a:ext cx="86464" cy="228600"/>
                            </a:xfrm>
                            <a:prstGeom prst="line">
                              <a:avLst/>
                            </a:prstGeom>
                          </wps:spPr>
                          <wps:style>
                            <a:lnRef idx="2">
                              <a:schemeClr val="dk1"/>
                            </a:lnRef>
                            <a:fillRef idx="0">
                              <a:schemeClr val="dk1"/>
                            </a:fillRef>
                            <a:effectRef idx="1">
                              <a:schemeClr val="dk1"/>
                            </a:effectRef>
                            <a:fontRef idx="minor">
                              <a:schemeClr val="tx1"/>
                            </a:fontRef>
                          </wps:style>
                          <wps:bodyPr/>
                        </wps:wsp>
                        <wps:wsp>
                          <wps:cNvPr id="2065014340" name="Straight Connector 2065014340"/>
                          <wps:cNvCnPr/>
                          <wps:spPr>
                            <a:xfrm flipV="1">
                              <a:off x="1883063" y="214489"/>
                              <a:ext cx="86464" cy="228600"/>
                            </a:xfrm>
                            <a:prstGeom prst="line">
                              <a:avLst/>
                            </a:prstGeom>
                          </wps:spPr>
                          <wps:style>
                            <a:lnRef idx="2">
                              <a:schemeClr val="dk1"/>
                            </a:lnRef>
                            <a:fillRef idx="0">
                              <a:schemeClr val="dk1"/>
                            </a:fillRef>
                            <a:effectRef idx="1">
                              <a:schemeClr val="dk1"/>
                            </a:effectRef>
                            <a:fontRef idx="minor">
                              <a:schemeClr val="tx1"/>
                            </a:fontRef>
                          </wps:style>
                          <wps:bodyPr/>
                        </wps:wsp>
                        <wps:wsp>
                          <wps:cNvPr id="2065014341" name="Straight Connector 2065014341"/>
                          <wps:cNvCnPr>
                            <a:cxnSpLocks/>
                          </wps:cNvCnPr>
                          <wps:spPr>
                            <a:xfrm flipH="1" flipV="1">
                              <a:off x="1969527" y="214489"/>
                              <a:ext cx="86464" cy="228600"/>
                            </a:xfrm>
                            <a:prstGeom prst="line">
                              <a:avLst/>
                            </a:prstGeom>
                          </wps:spPr>
                          <wps:style>
                            <a:lnRef idx="2">
                              <a:schemeClr val="dk1"/>
                            </a:lnRef>
                            <a:fillRef idx="0">
                              <a:schemeClr val="dk1"/>
                            </a:fillRef>
                            <a:effectRef idx="1">
                              <a:schemeClr val="dk1"/>
                            </a:effectRef>
                            <a:fontRef idx="minor">
                              <a:schemeClr val="tx1"/>
                            </a:fontRef>
                          </wps:style>
                          <wps:bodyPr/>
                        </wps:wsp>
                        <wps:wsp>
                          <wps:cNvPr id="2065014342" name="Straight Connector 2065014342"/>
                          <wps:cNvCnPr/>
                          <wps:spPr>
                            <a:xfrm flipV="1">
                              <a:off x="2055990" y="214489"/>
                              <a:ext cx="86464" cy="228600"/>
                            </a:xfrm>
                            <a:prstGeom prst="line">
                              <a:avLst/>
                            </a:prstGeom>
                          </wps:spPr>
                          <wps:style>
                            <a:lnRef idx="2">
                              <a:schemeClr val="dk1"/>
                            </a:lnRef>
                            <a:fillRef idx="0">
                              <a:schemeClr val="dk1"/>
                            </a:fillRef>
                            <a:effectRef idx="1">
                              <a:schemeClr val="dk1"/>
                            </a:effectRef>
                            <a:fontRef idx="minor">
                              <a:schemeClr val="tx1"/>
                            </a:fontRef>
                          </wps:style>
                          <wps:bodyPr/>
                        </wps:wsp>
                        <wps:wsp>
                          <wps:cNvPr id="2065014343" name="Straight Connector 2065014343"/>
                          <wps:cNvCnPr>
                            <a:cxnSpLocks/>
                          </wps:cNvCnPr>
                          <wps:spPr>
                            <a:xfrm flipH="1" flipV="1">
                              <a:off x="2142455" y="214489"/>
                              <a:ext cx="58868" cy="139617"/>
                            </a:xfrm>
                            <a:prstGeom prst="line">
                              <a:avLst/>
                            </a:prstGeom>
                          </wps:spPr>
                          <wps:style>
                            <a:lnRef idx="2">
                              <a:schemeClr val="dk1"/>
                            </a:lnRef>
                            <a:fillRef idx="0">
                              <a:schemeClr val="dk1"/>
                            </a:fillRef>
                            <a:effectRef idx="1">
                              <a:schemeClr val="dk1"/>
                            </a:effectRef>
                            <a:fontRef idx="minor">
                              <a:schemeClr val="tx1"/>
                            </a:fontRef>
                          </wps:style>
                          <wps:bodyPr/>
                        </wps:wsp>
                        <wps:wsp>
                          <wps:cNvPr id="2065014344" name="Straight Connector 2065014344"/>
                          <wps:cNvCnPr/>
                          <wps:spPr>
                            <a:xfrm flipH="1">
                              <a:off x="1487534" y="351271"/>
                              <a:ext cx="90487" cy="0"/>
                            </a:xfrm>
                            <a:prstGeom prst="line">
                              <a:avLst/>
                            </a:prstGeom>
                          </wps:spPr>
                          <wps:style>
                            <a:lnRef idx="2">
                              <a:schemeClr val="dk1"/>
                            </a:lnRef>
                            <a:fillRef idx="0">
                              <a:schemeClr val="dk1"/>
                            </a:fillRef>
                            <a:effectRef idx="1">
                              <a:schemeClr val="dk1"/>
                            </a:effectRef>
                            <a:fontRef idx="minor">
                              <a:schemeClr val="tx1"/>
                            </a:fontRef>
                          </wps:style>
                          <wps:bodyPr/>
                        </wps:wsp>
                        <wps:wsp>
                          <wps:cNvPr id="2065014345" name="Straight Connector 2065014345"/>
                          <wps:cNvCnPr/>
                          <wps:spPr>
                            <a:xfrm flipH="1">
                              <a:off x="2198488" y="351271"/>
                              <a:ext cx="90487" cy="0"/>
                            </a:xfrm>
                            <a:prstGeom prst="line">
                              <a:avLst/>
                            </a:prstGeom>
                          </wps:spPr>
                          <wps:style>
                            <a:lnRef idx="2">
                              <a:schemeClr val="dk1"/>
                            </a:lnRef>
                            <a:fillRef idx="0">
                              <a:schemeClr val="dk1"/>
                            </a:fillRef>
                            <a:effectRef idx="1">
                              <a:schemeClr val="dk1"/>
                            </a:effectRef>
                            <a:fontRef idx="minor">
                              <a:schemeClr val="tx1"/>
                            </a:fontRef>
                          </wps:style>
                          <wps:bodyPr/>
                        </wps:wsp>
                      </wpg:grpSp>
                      <wpg:grpSp>
                        <wpg:cNvPr id="2065014346" name="Group 2065014346"/>
                        <wpg:cNvGrpSpPr/>
                        <wpg:grpSpPr>
                          <a:xfrm>
                            <a:off x="376665" y="628618"/>
                            <a:ext cx="1043839" cy="162412"/>
                            <a:chOff x="376665" y="628618"/>
                            <a:chExt cx="1043839" cy="162412"/>
                          </a:xfrm>
                        </wpg:grpSpPr>
                        <wps:wsp>
                          <wps:cNvPr id="2065014349" name="Straight Connector 2065014349"/>
                          <wps:cNvCnPr/>
                          <wps:spPr>
                            <a:xfrm>
                              <a:off x="376665" y="628618"/>
                              <a:ext cx="146170" cy="16241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0" name="Straight Connector 2065014350"/>
                          <wps:cNvCnPr>
                            <a:cxnSpLocks/>
                          </wps:cNvCnPr>
                          <wps:spPr>
                            <a:xfrm flipH="1">
                              <a:off x="387737" y="631468"/>
                              <a:ext cx="124024" cy="15956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1" name="Straight Connector 2065014351"/>
                          <wps:cNvCnPr/>
                          <wps:spPr>
                            <a:xfrm>
                              <a:off x="566119" y="628618"/>
                              <a:ext cx="146170" cy="16241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2" name="Straight Connector 2065014352"/>
                          <wps:cNvCnPr>
                            <a:cxnSpLocks/>
                          </wps:cNvCnPr>
                          <wps:spPr>
                            <a:xfrm flipH="1">
                              <a:off x="577191" y="631468"/>
                              <a:ext cx="124024" cy="15956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3" name="Straight Connector 2065014353"/>
                          <wps:cNvCnPr/>
                          <wps:spPr>
                            <a:xfrm>
                              <a:off x="744501" y="628618"/>
                              <a:ext cx="146170" cy="16241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4" name="Straight Connector 2065014354"/>
                          <wps:cNvCnPr>
                            <a:cxnSpLocks/>
                          </wps:cNvCnPr>
                          <wps:spPr>
                            <a:xfrm flipH="1">
                              <a:off x="755573" y="631468"/>
                              <a:ext cx="124024" cy="15956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5" name="Straight Connector 2065014355"/>
                          <wps:cNvCnPr/>
                          <wps:spPr>
                            <a:xfrm>
                              <a:off x="930150" y="628618"/>
                              <a:ext cx="146170" cy="16241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6" name="Straight Connector 2065014356"/>
                          <wps:cNvCnPr>
                            <a:cxnSpLocks/>
                          </wps:cNvCnPr>
                          <wps:spPr>
                            <a:xfrm flipH="1">
                              <a:off x="941222" y="631468"/>
                              <a:ext cx="124024" cy="15956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7" name="Straight Connector 2065014357"/>
                          <wps:cNvCnPr/>
                          <wps:spPr>
                            <a:xfrm>
                              <a:off x="1104727" y="628618"/>
                              <a:ext cx="146170" cy="16241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8" name="Straight Connector 2065014358"/>
                          <wps:cNvCnPr>
                            <a:cxnSpLocks/>
                          </wps:cNvCnPr>
                          <wps:spPr>
                            <a:xfrm flipH="1">
                              <a:off x="1115799" y="631468"/>
                              <a:ext cx="124024" cy="15956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59" name="Straight Connector 2065014359"/>
                          <wps:cNvCnPr/>
                          <wps:spPr>
                            <a:xfrm>
                              <a:off x="1274334" y="628618"/>
                              <a:ext cx="146170" cy="162412"/>
                            </a:xfrm>
                            <a:prstGeom prst="line">
                              <a:avLst/>
                            </a:prstGeom>
                          </wps:spPr>
                          <wps:style>
                            <a:lnRef idx="1">
                              <a:schemeClr val="dk1"/>
                            </a:lnRef>
                            <a:fillRef idx="0">
                              <a:schemeClr val="dk1"/>
                            </a:fillRef>
                            <a:effectRef idx="0">
                              <a:schemeClr val="dk1"/>
                            </a:effectRef>
                            <a:fontRef idx="minor">
                              <a:schemeClr val="tx1"/>
                            </a:fontRef>
                          </wps:style>
                          <wps:bodyPr/>
                        </wps:wsp>
                        <wps:wsp>
                          <wps:cNvPr id="2065014360" name="Straight Connector 2065014360"/>
                          <wps:cNvCnPr>
                            <a:cxnSpLocks/>
                          </wps:cNvCnPr>
                          <wps:spPr>
                            <a:xfrm flipH="1">
                              <a:off x="1285406" y="631468"/>
                              <a:ext cx="124024" cy="159562"/>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065014361" name="TextBox 47"/>
                        <wps:cNvSpPr txBox="1"/>
                        <wps:spPr>
                          <a:xfrm>
                            <a:off x="2548650" y="214463"/>
                            <a:ext cx="254000" cy="274955"/>
                          </a:xfrm>
                          <a:prstGeom prst="rect">
                            <a:avLst/>
                          </a:prstGeom>
                          <a:noFill/>
                        </wps:spPr>
                        <wps:txbx>
                          <w:txbxContent>
                            <w:p w14:paraId="4EE59617" w14:textId="77777777" w:rsidR="0063050B" w:rsidRPr="000C1B51" w:rsidRDefault="0063050B" w:rsidP="00C069F8">
                              <w:pPr>
                                <w:rPr>
                                  <w:sz w:val="16"/>
                                  <w:szCs w:val="16"/>
                                </w:rPr>
                              </w:pPr>
                              <w:r w:rsidRPr="000C1B51">
                                <w:rPr>
                                  <w:color w:val="000000" w:themeColor="text1"/>
                                  <w:kern w:val="24"/>
                                </w:rPr>
                                <w:t>F</w:t>
                              </w:r>
                            </w:p>
                          </w:txbxContent>
                        </wps:txbx>
                        <wps:bodyPr wrap="square" lIns="0" tIns="0" rIns="0" bIns="0" rtlCol="0">
                          <a:noAutofit/>
                        </wps:bodyPr>
                      </wps:wsp>
                      <wps:wsp>
                        <wps:cNvPr id="2065014362" name="Straight Arrow Connector 2065014362"/>
                        <wps:cNvCnPr/>
                        <wps:spPr>
                          <a:xfrm>
                            <a:off x="2160636" y="330418"/>
                            <a:ext cx="343962"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wps:wsp>
                        <wps:cNvPr id="2065014363" name="TextBox 54"/>
                        <wps:cNvSpPr txBox="1"/>
                        <wps:spPr>
                          <a:xfrm>
                            <a:off x="911094" y="262601"/>
                            <a:ext cx="240030" cy="309183"/>
                          </a:xfrm>
                          <a:prstGeom prst="rect">
                            <a:avLst/>
                          </a:prstGeom>
                          <a:noFill/>
                        </wps:spPr>
                        <wps:txbx>
                          <w:txbxContent>
                            <w:p w14:paraId="391D3CC2" w14:textId="77777777" w:rsidR="0063050B" w:rsidRPr="000C1B51" w:rsidRDefault="0063050B" w:rsidP="00C069F8">
                              <w:pPr>
                                <w:rPr>
                                  <w:sz w:val="16"/>
                                  <w:szCs w:val="16"/>
                                </w:rPr>
                              </w:pPr>
                              <w:r w:rsidRPr="000C1B51">
                                <w:rPr>
                                  <w:color w:val="000000" w:themeColor="text1"/>
                                  <w:kern w:val="24"/>
                                </w:rPr>
                                <w:t>M</w:t>
                              </w:r>
                            </w:p>
                          </w:txbxContent>
                        </wps:txbx>
                        <wps:bodyPr wrap="square" lIns="0" tIns="0" rIns="0" bIns="0" rtlCol="0">
                          <a:noAutofit/>
                        </wps:bodyPr>
                      </wps:wsp>
                    </wpg:wgp>
                  </a:graphicData>
                </a:graphic>
              </wp:inline>
            </w:drawing>
          </mc:Choice>
          <mc:Fallback>
            <w:pict>
              <v:group w14:anchorId="67A7A0AA" id="Group 55" o:spid="_x0000_s1111" style="width:175.05pt;height:44.6pt;mso-position-horizontal-relative:char;mso-position-vertical-relative:line" coordorigin="1905,1254" coordsize="26121,6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">
                <v:rect id="Rectangle 2065014333" o:spid="_x0000_s1112" style="position:absolute;left:3877;top:1254;width:10997;height:4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" fillcolor="#9cc2e5 [1940]" strokecolor="#1f4d78 [1604]" strokeweight="1pt">
                  <v:textbox>
                    <w:txbxContent>
                      <w:p w14:paraId="15F2A227" w14:textId="77777777" w:rsidR="0063050B" w:rsidRDefault="0063050B" w:rsidP="00C74ACD">
                        <w:pPr>
                          <w:jc w:val="center"/>
                        </w:pPr>
                      </w:p>
                    </w:txbxContent>
                  </v:textbox>
                </v:rect>
                <v:line id="Straight Connector 2065014334" o:spid="_x0000_s1113" style="position:absolute;visibility:visible;mso-wrap-style:square" from="1905,7908" to="27875,7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" strokecolor="black [3200]" strokeweight="1.5pt">
                  <v:stroke joinstyle="miter"/>
                  <o:lock v:ext="edit" shapetype="f"/>
                </v:line>
                <v:group id="Group 2065014335" o:spid="_x0000_s1114" style="position:absolute;left:14875;top:2144;width:6731;height:1920" coordorigin="14875,2144" coordsize="8014,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">
                  <v:line id="Straight Connector 2065014336" o:spid="_x0000_s1115" style="position:absolute;flip:y;visibility:visible;mso-wrap-style:square" from="15775,2144" to="16200,3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" strokecolor="black [3200]" strokeweight="1pt">
                    <v:stroke joinstyle="miter"/>
                    <o:lock v:ext="edit" shapetype="f"/>
                  </v:line>
                  <v:line id="Straight Connector 2065014337" o:spid="_x0000_s1116" style="position:absolute;flip:x y;visibility:visible;mso-wrap-style:square" from="16200,2144" to="17065,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" strokecolor="black [3200]" strokeweight="1pt">
                    <v:stroke joinstyle="miter"/>
                    <o:lock v:ext="edit" shapetype="f"/>
                  </v:line>
                  <v:line id="Straight Connector 2065014338" o:spid="_x0000_s1117" style="position:absolute;flip:y;visibility:visible;mso-wrap-style:square" from="17065,2144" to="17929,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" strokecolor="black [3200]" strokeweight="1pt">
                    <v:stroke joinstyle="miter"/>
                  </v:line>
                  <v:line id="Straight Connector 2065014339" o:spid="_x0000_s1118" style="position:absolute;flip:x y;visibility:visible;mso-wrap-style:square" from="17929,2144" to="18794,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" strokecolor="black [3200]" strokeweight="1pt">
                    <v:stroke joinstyle="miter"/>
                    <o:lock v:ext="edit" shapetype="f"/>
                  </v:line>
                  <v:line id="Straight Connector 2065014340" o:spid="_x0000_s1119" style="position:absolute;flip:y;visibility:visible;mso-wrap-style:square" from="18830,2144" to="19695,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" strokecolor="black [3200]" strokeweight="1pt">
                    <v:stroke joinstyle="miter"/>
                  </v:line>
                  <v:line id="Straight Connector 2065014341" o:spid="_x0000_s1120" style="position:absolute;flip:x y;visibility:visible;mso-wrap-style:square" from="19695,2144" to="20559,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" strokecolor="black [3200]" strokeweight="1pt">
                    <v:stroke joinstyle="miter"/>
                    <o:lock v:ext="edit" shapetype="f"/>
                  </v:line>
                  <v:line id="Straight Connector 2065014342" o:spid="_x0000_s1121" style="position:absolute;flip:y;visibility:visible;mso-wrap-style:square" from="20559,2144" to="21424,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" strokecolor="black [3200]" strokeweight="1pt">
                    <v:stroke joinstyle="miter"/>
                  </v:line>
                  <v:line id="Straight Connector 2065014343" o:spid="_x0000_s1122" style="position:absolute;flip:x y;visibility:visible;mso-wrap-style:square" from="21424,2144" to="22013,3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" strokecolor="black [3200]" strokeweight="1pt">
                    <v:stroke joinstyle="miter"/>
                    <o:lock v:ext="edit" shapetype="f"/>
                  </v:line>
                  <v:line id="Straight Connector 2065014344" o:spid="_x0000_s1123" style="position:absolute;flip:x;visibility:visible;mso-wrap-style:square" from="14875,3512" to="15780,3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" strokecolor="black [3200]" strokeweight="1pt">
                    <v:stroke joinstyle="miter"/>
                  </v:line>
                  <v:line id="Straight Connector 2065014345" o:spid="_x0000_s1124" style="position:absolute;flip:x;visibility:visible;mso-wrap-style:square" from="21984,3512" to="22889,3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" strokecolor="black [3200]" strokeweight="1pt">
                    <v:stroke joinstyle="miter"/>
                  </v:line>
                </v:group>
                <v:group id="Group 2065014346" o:spid="_x0000_s1125" style="position:absolute;left:3766;top:6286;width:10439;height:1624" coordorigin="3766,6286" coordsize="10438,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">
                  <v:line id="Straight Connector 2065014349" o:spid="_x0000_s1126" style="position:absolute;visibility:visible;mso-wrap-style:square" from="3766,6286" to="5228,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" strokecolor="black [3200]" strokeweight=".5pt">
                    <v:stroke joinstyle="miter"/>
                  </v:line>
                  <v:line id="Straight Connector 2065014350" o:spid="_x0000_s1127" style="position:absolute;flip:x;visibility:visible;mso-wrap-style:square" from="3877,6314" to="5117,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" strokecolor="black [3200]" strokeweight=".5pt">
                    <v:stroke joinstyle="miter"/>
                    <o:lock v:ext="edit" shapetype="f"/>
                  </v:line>
                  <v:line id="Straight Connector 2065014351" o:spid="_x0000_s1128" style="position:absolute;visibility:visible;mso-wrap-style:square" from="5661,6286" to="7122,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" strokecolor="black [3200]" strokeweight=".5pt">
                    <v:stroke joinstyle="miter"/>
                  </v:line>
                  <v:line id="Straight Connector 2065014352" o:spid="_x0000_s1129" style="position:absolute;flip:x;visibility:visible;mso-wrap-style:square" from="5771,6314" to="7012,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" strokecolor="black [3200]" strokeweight=".5pt">
                    <v:stroke joinstyle="miter"/>
                    <o:lock v:ext="edit" shapetype="f"/>
                  </v:line>
                  <v:line id="Straight Connector 2065014353" o:spid="_x0000_s1130" style="position:absolute;visibility:visible;mso-wrap-style:square" from="7445,6286" to="8906,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" strokecolor="black [3200]" strokeweight=".5pt">
                    <v:stroke joinstyle="miter"/>
                  </v:line>
                  <v:line id="Straight Connector 2065014354" o:spid="_x0000_s1131" style="position:absolute;flip:x;visibility:visible;mso-wrap-style:square" from="7555,6314" to="8795,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" strokecolor="black [3200]" strokeweight=".5pt">
                    <v:stroke joinstyle="miter"/>
                    <o:lock v:ext="edit" shapetype="f"/>
                  </v:line>
                  <v:line id="Straight Connector 2065014355" o:spid="_x0000_s1132" style="position:absolute;visibility:visible;mso-wrap-style:square" from="9301,6286" to="10763,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" strokecolor="black [3200]" strokeweight=".5pt">
                    <v:stroke joinstyle="miter"/>
                  </v:line>
                  <v:line id="Straight Connector 2065014356" o:spid="_x0000_s1133" style="position:absolute;flip:x;visibility:visible;mso-wrap-style:square" from="9412,6314" to="10652,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" strokecolor="black [3200]" strokeweight=".5pt">
                    <v:stroke joinstyle="miter"/>
                    <o:lock v:ext="edit" shapetype="f"/>
                  </v:line>
                  <v:line id="Straight Connector 2065014357" o:spid="_x0000_s1134" style="position:absolute;visibility:visible;mso-wrap-style:square" from="11047,6286" to="12508,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" strokecolor="black [3200]" strokeweight=".5pt">
                    <v:stroke joinstyle="miter"/>
                  </v:line>
                  <v:line id="Straight Connector 2065014358" o:spid="_x0000_s1135" style="position:absolute;flip:x;visibility:visible;mso-wrap-style:square" from="11157,6314" to="12398,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" strokecolor="black [3200]" strokeweight=".5pt">
                    <v:stroke joinstyle="miter"/>
                    <o:lock v:ext="edit" shapetype="f"/>
                  </v:line>
                  <v:line id="Straight Connector 2065014359" o:spid="_x0000_s1136" style="position:absolute;visibility:visible;mso-wrap-style:square" from="12743,6286" to="14205,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" strokecolor="black [3200]" strokeweight=".5pt">
                    <v:stroke joinstyle="miter"/>
                  </v:line>
                  <v:line id="Straight Connector 2065014360" o:spid="_x0000_s1137" style="position:absolute;flip:x;visibility:visible;mso-wrap-style:square" from="12854,6314" to="14094,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" strokecolor="black [3200]" strokeweight=".5pt">
                    <v:stroke joinstyle="miter"/>
                    <o:lock v:ext="edit" shapetype="f"/>
                  </v:line>
                </v:group>
                <v:shape id="TextBox 47" o:spid="_x0000_s1138" type="#_x0000_t202" style="position:absolute;left:25486;top:2144;width:2540;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" filled="f" stroked="f">
                  <v:textbox inset="0,0,0,0">
                    <w:txbxContent>
                      <w:p w14:paraId="4EE59617" w14:textId="77777777" w:rsidR="0063050B" w:rsidRPr="000C1B51" w:rsidRDefault="0063050B" w:rsidP="00C069F8">
                        <w:pPr>
                          <w:rPr>
                            <w:sz w:val="16"/>
                            <w:szCs w:val="16"/>
                          </w:rPr>
                        </w:pPr>
                        <w:r w:rsidRPr="000C1B51">
                          <w:rPr>
                            <w:color w:val="000000" w:themeColor="text1"/>
                            <w:kern w:val="24"/>
                          </w:rPr>
                          <w:t>F</w:t>
                        </w:r>
                      </w:p>
                    </w:txbxContent>
                  </v:textbox>
                </v:shape>
                <v:shape id="Straight Arrow Connector 2065014362" o:spid="_x0000_s1139" type="#_x0000_t32" style="position:absolute;left:21606;top:3304;width:34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" strokecolor="black [3200]" strokeweight="1pt">
                  <v:stroke startarrow="block" endarrow="block" joinstyle="miter"/>
                </v:shape>
                <v:shape id="TextBox 54" o:spid="_x0000_s1140" type="#_x0000_t202" style="position:absolute;left:9110;top:2626;width:2401;height: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" filled="f" stroked="f">
                  <v:textbox inset="0,0,0,0">
                    <w:txbxContent>
                      <w:p w14:paraId="391D3CC2" w14:textId="77777777" w:rsidR="0063050B" w:rsidRPr="000C1B51" w:rsidRDefault="0063050B" w:rsidP="00C069F8">
                        <w:pPr>
                          <w:rPr>
                            <w:sz w:val="16"/>
                            <w:szCs w:val="16"/>
                          </w:rPr>
                        </w:pPr>
                        <w:r w:rsidRPr="000C1B51">
                          <w:rPr>
                            <w:color w:val="000000" w:themeColor="text1"/>
                            <w:kern w:val="24"/>
                          </w:rPr>
                          <w:t>M</w:t>
                        </w:r>
                      </w:p>
                    </w:txbxContent>
                  </v:textbox>
                </v:shape>
                <w10:anchorlock/>
              </v:group>
            </w:pict>
          </mc:Fallback>
        </mc:AlternateContent>
      </w:r>
    </w:p>
    <w:p w14:paraId="4AEF750F" w14:textId="004B92AB" w:rsidR="00F621D9" w:rsidRDefault="00C069F8" w:rsidP="00194DB3">
      <w:pPr>
        <w:pStyle w:val="FigureCaption"/>
      </w:pPr>
      <w:bookmarkStart w:id="48" w:name="_Ref34101569"/>
      <w:bookmarkStart w:id="49" w:name="_Toc40448078"/>
      <w:r>
        <w:t xml:space="preserve">Figure </w:t>
      </w:r>
      <w:fldSimple w:instr=" STYLEREF 1 \s ">
        <w:r w:rsidR="007E4787">
          <w:rPr>
            <w:noProof/>
          </w:rPr>
          <w:t>2</w:t>
        </w:r>
      </w:fldSimple>
      <w:r w:rsidR="007E4787">
        <w:t>.</w:t>
      </w:r>
      <w:fldSimple w:instr=" SEQ Figure \* ARABIC \s 1 ">
        <w:r w:rsidR="007E4787">
          <w:rPr>
            <w:noProof/>
          </w:rPr>
          <w:t>3</w:t>
        </w:r>
      </w:fldSimple>
      <w:bookmarkEnd w:id="48"/>
      <w:r>
        <w:t xml:space="preserve"> </w:t>
      </w:r>
      <w:r w:rsidR="00A41914">
        <w:t xml:space="preserve">- </w:t>
      </w:r>
      <w:r>
        <w:t>Plastic rheological analogy.</w:t>
      </w:r>
      <w:bookmarkEnd w:id="49"/>
    </w:p>
    <w:p w14:paraId="664A3B89" w14:textId="782F6231" w:rsidR="00B24DF0" w:rsidRDefault="00B24DF0" w:rsidP="009F5706">
      <w:pPr>
        <w:pStyle w:val="Body"/>
      </w:pPr>
      <w:r>
        <w:t xml:space="preserve">The yield criterion </w:t>
      </w:r>
      <w:r w:rsidR="004553DA">
        <w:t xml:space="preserve">provides a threshold for </w:t>
      </w:r>
      <w:r w:rsidR="001B5346">
        <w:t xml:space="preserve">the onset of </w:t>
      </w:r>
      <w:r w:rsidR="006F2924">
        <w:t xml:space="preserve">plasticity for a given loading and </w:t>
      </w:r>
      <w:r w:rsidR="008E6A6C">
        <w:t xml:space="preserve">internal material </w:t>
      </w:r>
      <w:r w:rsidR="008E6A6C" w:rsidRPr="004553DA">
        <w:t>parameters</w:t>
      </w:r>
      <w:r w:rsidR="00EF5BB1" w:rsidRPr="004553DA">
        <w:t xml:space="preserve"> (history dependent)</w:t>
      </w:r>
      <w:r w:rsidR="008E6A6C" w:rsidRPr="004553DA">
        <w:t xml:space="preserve">. </w:t>
      </w:r>
      <w:r w:rsidR="00F27209" w:rsidRPr="004553DA">
        <w:t>The</w:t>
      </w:r>
      <w:r w:rsidR="00F27209">
        <w:t xml:space="preserve"> yield criterion is shown in Eq. </w:t>
      </w:r>
      <w:r w:rsidR="00F27209">
        <w:rPr>
          <w:iCs/>
        </w:rPr>
        <w:fldChar w:fldCharType="begin"/>
      </w:r>
      <w:r w:rsidR="00F27209">
        <w:rPr>
          <w:iCs/>
        </w:rPr>
        <w:instrText xml:space="preserve"> GOTOBUTTON ZEqnNum869447  \* MERGEFORMAT </w:instrText>
      </w:r>
      <w:r w:rsidR="00F27209">
        <w:rPr>
          <w:iCs/>
        </w:rPr>
        <w:fldChar w:fldCharType="begin"/>
      </w:r>
      <w:r w:rsidR="00F27209">
        <w:rPr>
          <w:iCs/>
        </w:rPr>
        <w:instrText xml:space="preserve"> REF ZEqnNum869447 \* Charformat \! \* MERGEFORMAT </w:instrText>
      </w:r>
      <w:r w:rsidR="00F27209">
        <w:rPr>
          <w:iCs/>
        </w:rPr>
        <w:fldChar w:fldCharType="separate"/>
      </w:r>
      <w:r w:rsidR="002A135E" w:rsidRPr="002A135E">
        <w:rPr>
          <w:iCs/>
        </w:rPr>
        <w:instrText>(2.3.1)</w:instrText>
      </w:r>
      <w:r w:rsidR="00F27209">
        <w:rPr>
          <w:iCs/>
        </w:rPr>
        <w:fldChar w:fldCharType="end"/>
      </w:r>
      <w:r w:rsidR="00F27209">
        <w:rPr>
          <w:iCs/>
        </w:rPr>
        <w:fldChar w:fldCharType="end"/>
      </w:r>
      <w:r w:rsidR="00CC647C">
        <w:rPr>
          <w:iCs/>
        </w:rPr>
        <w:t xml:space="preserve">, where </w:t>
      </w:r>
      <m:oMath>
        <m:r>
          <m:rPr>
            <m:sty m:val="bi"/>
          </m:rPr>
          <w:rPr>
            <w:rFonts w:ascii="Cambria Math"/>
          </w:rPr>
          <m:t>σ</m:t>
        </m:r>
      </m:oMath>
      <w:r w:rsidR="000664FA">
        <w:rPr>
          <w:iCs/>
        </w:rPr>
        <w:t xml:space="preserve"> represents the </w:t>
      </w:r>
      <w:r w:rsidR="009B6399">
        <w:rPr>
          <w:iCs/>
        </w:rPr>
        <w:t xml:space="preserve">stress tensor, and </w:t>
      </w:r>
      <m:oMath>
        <m:r>
          <m:rPr>
            <m:sty m:val="bi"/>
          </m:rPr>
          <w:rPr>
            <w:rFonts w:ascii="Cambria Math"/>
          </w:rPr>
          <m:t>α</m:t>
        </m:r>
      </m:oMath>
      <w:r w:rsidR="001B0611">
        <w:t xml:space="preserve"> </w:t>
      </w:r>
      <w:r w:rsidR="00696F9F">
        <w:rPr>
          <w:iCs/>
        </w:rPr>
        <w:t>are internal state parameters</w:t>
      </w:r>
      <w:r w:rsidR="00F27209">
        <w:rPr>
          <w:iCs/>
        </w:rPr>
        <w:t xml:space="preserve">. </w:t>
      </w:r>
      <w:r w:rsidR="0081538D">
        <w:rPr>
          <w:iCs/>
        </w:rPr>
        <w:t xml:space="preserve">Positive values for this function are inadmissible, values less than zero represent an elastic state, while </w:t>
      </w:r>
      <w:r w:rsidR="00A35F3E">
        <w:rPr>
          <w:iCs/>
        </w:rPr>
        <w:t xml:space="preserve">a state at the boundary </w:t>
      </w:r>
      <m:oMath>
        <m:d>
          <m:dPr>
            <m:ctrlPr>
              <w:rPr>
                <w:rFonts w:ascii="Cambria Math" w:hAnsi="Cambria Math"/>
                <w:i/>
              </w:rPr>
            </m:ctrlPr>
          </m:dPr>
          <m:e>
            <m:r>
              <w:rPr>
                <w:rFonts w:ascii="Cambria Math"/>
              </w:rPr>
              <m:t>f=0</m:t>
            </m:r>
          </m:e>
        </m:d>
      </m:oMath>
      <w:r w:rsidR="00570F0F">
        <w:rPr>
          <w:iCs/>
        </w:rPr>
        <w:t xml:space="preserve"> represents a plastic </w:t>
      </w:r>
      <w:r w:rsidR="00570F0F" w:rsidRPr="005C48FD">
        <w:rPr>
          <w:iCs/>
        </w:rPr>
        <w:t>state of stress</w:t>
      </w:r>
      <w:r w:rsidR="00D964E0" w:rsidRPr="005C48FD">
        <w:rPr>
          <w:iCs/>
        </w:rPr>
        <w:t xml:space="preserve">. </w:t>
      </w:r>
      <w:r w:rsidR="007964B7" w:rsidRPr="005C48FD">
        <w:rPr>
          <w:iCs/>
        </w:rPr>
        <w:t>With a perfectly plastic model</w:t>
      </w:r>
      <w:r w:rsidR="0074571D" w:rsidRPr="005C48FD">
        <w:rPr>
          <w:iCs/>
        </w:rPr>
        <w:t xml:space="preserve"> (no hardening) the stresses in</w:t>
      </w:r>
      <w:r w:rsidR="0074571D">
        <w:rPr>
          <w:iCs/>
        </w:rPr>
        <w:t xml:space="preserve"> the stress tensor must be </w:t>
      </w:r>
      <w:r w:rsidR="002F7E55">
        <w:rPr>
          <w:iCs/>
        </w:rPr>
        <w:t>re</w:t>
      </w:r>
      <w:r w:rsidR="0074571D">
        <w:rPr>
          <w:iCs/>
        </w:rPr>
        <w:t xml:space="preserve">distributed around the </w:t>
      </w:r>
      <w:r w:rsidR="002F7E55">
        <w:rPr>
          <w:iCs/>
        </w:rPr>
        <w:t>yield</w:t>
      </w:r>
      <w:r w:rsidR="0074571D">
        <w:rPr>
          <w:iCs/>
        </w:rPr>
        <w:t xml:space="preserve"> surface (represented by </w:t>
      </w:r>
      <m:oMath>
        <m:r>
          <w:rPr>
            <w:rFonts w:ascii="Cambria Math"/>
          </w:rPr>
          <m:t>f=0</m:t>
        </m:r>
      </m:oMath>
      <w:r w:rsidR="002F7E55">
        <w:rPr>
          <w:iCs/>
        </w:rPr>
        <w:t xml:space="preserve"> )</w:t>
      </w:r>
      <w:r w:rsidR="004751FD">
        <w:rPr>
          <w:iCs/>
        </w:rPr>
        <w:t xml:space="preserve"> </w:t>
      </w:r>
      <w:r w:rsidR="0070259E">
        <w:rPr>
          <w:iCs/>
        </w:rPr>
        <w:t>if the loading is to be plastic.</w:t>
      </w:r>
    </w:p>
    <w:p w14:paraId="7362AD00" w14:textId="2CA33CBD" w:rsidR="00F27209" w:rsidRDefault="00F27209" w:rsidP="00194DB3">
      <w:pPr>
        <w:pStyle w:val="Equations"/>
      </w:pPr>
      <w:r>
        <w:lastRenderedPageBreak/>
        <w:tab/>
      </w:r>
      <w:r w:rsidR="00C74ACD" w:rsidRPr="00C74ACD">
        <w:rPr>
          <w:position w:val="-10"/>
        </w:rPr>
        <w:object w:dxaOrig="1120" w:dyaOrig="320" w14:anchorId="014C9634">
          <v:shape id="_x0000_i1044" type="#_x0000_t75" style="width:57.6pt;height:14.4pt" o:ole="">
            <v:imagedata r:id="rId53" o:title=""/>
          </v:shape>
          <o:OLEObject Type="Embed" ProgID="Equation.DSMT4" ShapeID="_x0000_i1044" DrawAspect="Content" ObjectID="_1651063362" r:id="rId54"/>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0" w:name="ZEqnNum869447"/>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w:instrText>
      </w:r>
      <w:r w:rsidR="0090087F">
        <w:rPr>
          <w:noProof/>
        </w:rPr>
        <w:fldChar w:fldCharType="end"/>
      </w:r>
      <w:r w:rsidR="00AA2E68">
        <w:instrText>)</w:instrText>
      </w:r>
      <w:bookmarkEnd w:id="50"/>
      <w:r w:rsidR="00AA2E68">
        <w:fldChar w:fldCharType="end"/>
      </w:r>
    </w:p>
    <w:p w14:paraId="05AD3ADB" w14:textId="5A126ED7" w:rsidR="00BF2C47" w:rsidRDefault="00BF2C47" w:rsidP="00D964E0">
      <w:pPr>
        <w:pStyle w:val="Body"/>
      </w:pPr>
      <w:r>
        <w:t xml:space="preserve">It is typical that the </w:t>
      </w:r>
      <w:r w:rsidR="000F12FF">
        <w:t>v</w:t>
      </w:r>
      <w:r>
        <w:t>on</w:t>
      </w:r>
      <w:r w:rsidR="000F12FF">
        <w:t xml:space="preserve"> </w:t>
      </w:r>
      <w:r>
        <w:t xml:space="preserve">Mises criteria is used as the yield criteria. </w:t>
      </w:r>
      <w:r w:rsidR="008627B0">
        <w:t xml:space="preserve">Using this the yield criterial </w:t>
      </w:r>
      <w:r w:rsidR="007A2369">
        <w:t xml:space="preserve">can be written as </w:t>
      </w:r>
      <w:r w:rsidR="008008E4">
        <w:t xml:space="preserve">shown in Eq. </w:t>
      </w:r>
      <w:r w:rsidR="008008E4">
        <w:rPr>
          <w:iCs/>
        </w:rPr>
        <w:fldChar w:fldCharType="begin"/>
      </w:r>
      <w:r w:rsidR="008008E4">
        <w:rPr>
          <w:iCs/>
        </w:rPr>
        <w:instrText xml:space="preserve"> GOTOBUTTON ZEqnNum136973  \* MERGEFORMAT </w:instrText>
      </w:r>
      <w:r w:rsidR="008008E4">
        <w:rPr>
          <w:iCs/>
        </w:rPr>
        <w:fldChar w:fldCharType="begin"/>
      </w:r>
      <w:r w:rsidR="008008E4">
        <w:rPr>
          <w:iCs/>
        </w:rPr>
        <w:instrText xml:space="preserve"> REF ZEqnNum136973 \* Charformat \! \* MERGEFORMAT </w:instrText>
      </w:r>
      <w:r w:rsidR="008008E4">
        <w:rPr>
          <w:iCs/>
        </w:rPr>
        <w:fldChar w:fldCharType="separate"/>
      </w:r>
      <w:r w:rsidR="002A135E" w:rsidRPr="002A135E">
        <w:rPr>
          <w:iCs/>
        </w:rPr>
        <w:instrText>(2.3.2)</w:instrText>
      </w:r>
      <w:r w:rsidR="008008E4">
        <w:rPr>
          <w:iCs/>
        </w:rPr>
        <w:fldChar w:fldCharType="end"/>
      </w:r>
      <w:r w:rsidR="008008E4">
        <w:rPr>
          <w:iCs/>
        </w:rPr>
        <w:fldChar w:fldCharType="end"/>
      </w:r>
      <w:r w:rsidR="00177D45">
        <w:rPr>
          <w:iCs/>
        </w:rPr>
        <w:t>.</w:t>
      </w:r>
      <w:r w:rsidR="000E1F96">
        <w:rPr>
          <w:iCs/>
        </w:rPr>
        <w:t xml:space="preserve"> Note that the yield stress </w:t>
      </w:r>
      <m:oMath>
        <m:sSub>
          <m:sSubPr>
            <m:ctrlPr>
              <w:rPr>
                <w:rFonts w:ascii="Cambria Math" w:hAnsi="Cambria Math"/>
                <w:i/>
              </w:rPr>
            </m:ctrlPr>
          </m:sSubPr>
          <m:e>
            <m:r>
              <w:rPr>
                <w:rFonts w:ascii="Cambria Math"/>
              </w:rPr>
              <m:t>σ</m:t>
            </m:r>
          </m:e>
          <m:sub>
            <m:r>
              <w:rPr>
                <w:rFonts w:ascii="Cambria Math"/>
              </w:rPr>
              <m:t>0</m:t>
            </m:r>
          </m:sub>
        </m:sSub>
        <m:r>
          <w:rPr>
            <w:rFonts w:ascii="Cambria Math"/>
          </w:rPr>
          <m:t>(</m:t>
        </m:r>
        <m:r>
          <m:rPr>
            <m:sty m:val="bi"/>
          </m:rPr>
          <w:rPr>
            <w:rFonts w:ascii="Cambria Math"/>
          </w:rPr>
          <m:t>α</m:t>
        </m:r>
        <m:r>
          <w:rPr>
            <w:rFonts w:ascii="Cambria Math"/>
          </w:rPr>
          <m:t>)</m:t>
        </m:r>
      </m:oMath>
      <w:r w:rsidR="00D964E0">
        <w:rPr>
          <w:iCs/>
        </w:rPr>
        <w:t xml:space="preserve"> </w:t>
      </w:r>
      <w:r w:rsidR="00006903">
        <w:rPr>
          <w:iCs/>
        </w:rPr>
        <w:t>is not a constant, as it is loading history dependent due to material hardening.</w:t>
      </w:r>
      <w:r w:rsidR="00177D45">
        <w:rPr>
          <w:iCs/>
        </w:rPr>
        <w:t xml:space="preserve"> </w:t>
      </w:r>
      <w:r w:rsidR="00C502B9">
        <w:rPr>
          <w:iCs/>
        </w:rPr>
        <w:t xml:space="preserve">Since </w:t>
      </w:r>
      <w:r w:rsidR="004C718F">
        <w:rPr>
          <w:iCs/>
        </w:rPr>
        <w:t>any stress state where the yield function is greater than zer</w:t>
      </w:r>
      <w:r w:rsidR="00C142BC">
        <w:rPr>
          <w:iCs/>
        </w:rPr>
        <w:t>o is not possible, this implies that any loading/unloading</w:t>
      </w:r>
      <w:r w:rsidR="008160FE">
        <w:rPr>
          <w:iCs/>
        </w:rPr>
        <w:t xml:space="preserve"> (i.e. a stress increment </w:t>
      </w:r>
      <m:oMath>
        <m:r>
          <w:rPr>
            <w:rFonts w:ascii="Cambria Math"/>
          </w:rPr>
          <m:t>d</m:t>
        </m:r>
        <m:r>
          <m:rPr>
            <m:sty m:val="bi"/>
          </m:rPr>
          <w:rPr>
            <w:rFonts w:ascii="Cambria Math"/>
          </w:rPr>
          <m:t>σ</m:t>
        </m:r>
      </m:oMath>
      <w:r w:rsidR="00553375">
        <w:rPr>
          <w:iCs/>
        </w:rPr>
        <w:t xml:space="preserve">) must stay on the surface, implying </w:t>
      </w:r>
      <m:oMath>
        <m:r>
          <w:rPr>
            <w:rFonts w:ascii="Cambria Math"/>
          </w:rPr>
          <m:t>df</m:t>
        </m:r>
        <m:r>
          <w:rPr>
            <w:rFonts w:ascii="Cambria Math"/>
          </w:rPr>
          <m:t>≤</m:t>
        </m:r>
        <m:r>
          <w:rPr>
            <w:rFonts w:ascii="Cambria Math"/>
          </w:rPr>
          <m:t>0</m:t>
        </m:r>
      </m:oMath>
      <w:r w:rsidR="00E119A0">
        <w:rPr>
          <w:iCs/>
        </w:rPr>
        <w:t>,</w:t>
      </w:r>
      <w:r w:rsidR="00E100BD">
        <w:rPr>
          <w:iCs/>
        </w:rPr>
        <w:t xml:space="preserve"> </w:t>
      </w:r>
      <w:r w:rsidR="0013396E">
        <w:t>named</w:t>
      </w:r>
      <w:r w:rsidR="00BF19C2">
        <w:t xml:space="preserve"> the consistency equation</w:t>
      </w:r>
      <w:r w:rsidR="0039711F">
        <w:t>,</w:t>
      </w:r>
      <w:r w:rsidR="0039711F" w:rsidRPr="0039711F">
        <w:t xml:space="preserve"> </w:t>
      </w:r>
      <w:r w:rsidR="0039711F">
        <w:t xml:space="preserve">where a </w:t>
      </w:r>
      <m:oMath>
        <m:r>
          <w:rPr>
            <w:rFonts w:ascii="Cambria Math"/>
          </w:rPr>
          <m:t>df&lt;0</m:t>
        </m:r>
      </m:oMath>
      <w:r w:rsidR="0039711F">
        <w:t xml:space="preserve"> represents an unloading condition.</w:t>
      </w:r>
      <w:r w:rsidR="001B6F86">
        <w:t xml:space="preserve"> For a perfectly plastic material</w:t>
      </w:r>
      <w:r w:rsidR="008220C8">
        <w:t xml:space="preserve"> (no hardening)</w:t>
      </w:r>
      <w:r w:rsidR="001B6F86">
        <w:t xml:space="preserve">, this can be written as in </w:t>
      </w:r>
      <w:r w:rsidR="001B6F86">
        <w:rPr>
          <w:iCs/>
        </w:rPr>
        <w:t xml:space="preserve">Eq. </w:t>
      </w:r>
      <w:r w:rsidR="001B6F86">
        <w:fldChar w:fldCharType="begin"/>
      </w:r>
      <w:r w:rsidR="001B6F86">
        <w:instrText xml:space="preserve"> GOTOBUTTON ZEqnNum240594  \* MERGEFORMAT </w:instrText>
      </w:r>
      <w:r>
        <w:fldChar w:fldCharType="begin"/>
      </w:r>
      <w:r>
        <w:instrText>REF ZEqnNum240594 \* Charformat \! \* MERGEFORMAT</w:instrText>
      </w:r>
      <w:r>
        <w:fldChar w:fldCharType="separate"/>
      </w:r>
      <w:r w:rsidR="002A135E">
        <w:instrText>(2.3.3)</w:instrText>
      </w:r>
      <w:r>
        <w:fldChar w:fldCharType="end"/>
      </w:r>
      <w:r w:rsidR="001B6F86">
        <w:fldChar w:fldCharType="end"/>
      </w:r>
      <w:r w:rsidR="00D134BE">
        <w:t xml:space="preserve">, where </w:t>
      </w:r>
      <m:oMath>
        <m:bar>
          <m:barPr>
            <m:ctrlPr>
              <w:rPr>
                <w:rFonts w:ascii="Cambria Math" w:hAnsi="Cambria Math" w:cs="Cambria Math"/>
                <w:i/>
              </w:rPr>
            </m:ctrlPr>
          </m:barPr>
          <m:e>
            <m:r>
              <w:rPr>
                <w:rFonts w:ascii="Cambria Math" w:hAnsi="Cambria Math" w:cs="Cambria Math"/>
              </w:rPr>
              <m:t>∇</m:t>
            </m:r>
            <m:r>
              <w:rPr>
                <w:rFonts w:ascii="Cambria Math"/>
              </w:rPr>
              <m:t>f</m:t>
            </m:r>
          </m:e>
        </m:bar>
      </m:oMath>
      <w:r w:rsidR="00D134BE">
        <w:t xml:space="preserve"> </w:t>
      </w:r>
      <w:r w:rsidR="00F92F12">
        <w:t xml:space="preserve"> is defined as </w:t>
      </w:r>
      <m:oMath>
        <m:bar>
          <m:barPr>
            <m:ctrlPr>
              <w:rPr>
                <w:rFonts w:ascii="Cambria Math" w:hAnsi="Cambria Math" w:cs="Cambria Math"/>
                <w:i/>
              </w:rPr>
            </m:ctrlPr>
          </m:barPr>
          <m:e>
            <m:r>
              <w:rPr>
                <w:rFonts w:ascii="Cambria Math" w:hAnsi="Cambria Math" w:cs="Cambria Math"/>
              </w:rPr>
              <m:t>∇</m:t>
            </m:r>
            <m:sSup>
              <m:sSupPr>
                <m:ctrlPr>
                  <w:rPr>
                    <w:rFonts w:ascii="Cambria Math" w:hAnsi="Cambria Math"/>
                    <w:i/>
                  </w:rPr>
                </m:ctrlPr>
              </m:sSupPr>
              <m:e>
                <m:r>
                  <w:rPr>
                    <w:rFonts w:ascii="Cambria Math"/>
                  </w:rPr>
                  <m:t>f</m:t>
                </m:r>
              </m:e>
              <m:sup>
                <m:r>
                  <w:rPr>
                    <w:rFonts w:ascii="Cambria Math"/>
                  </w:rPr>
                  <m:t>T</m:t>
                </m:r>
              </m:sup>
            </m:sSup>
          </m:e>
        </m:bar>
        <m:r>
          <w:rPr>
            <w:rFonts w:asci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f>
                    <m:fPr>
                      <m:ctrlPr>
                        <w:rPr>
                          <w:rFonts w:ascii="Cambria Math" w:hAnsi="Cambria Math"/>
                          <w:i/>
                        </w:rPr>
                      </m:ctrlPr>
                    </m:fPr>
                    <m:num>
                      <m:r>
                        <w:rPr>
                          <w:rFonts w:ascii="Cambria Math"/>
                        </w:rPr>
                        <m:t>δf</m:t>
                      </m:r>
                    </m:num>
                    <m:den>
                      <m:r>
                        <w:rPr>
                          <w:rFonts w:ascii="Cambria Math"/>
                        </w:rPr>
                        <m:t>δ</m:t>
                      </m:r>
                      <m:sSub>
                        <m:sSubPr>
                          <m:ctrlPr>
                            <w:rPr>
                              <w:rFonts w:ascii="Cambria Math" w:hAnsi="Cambria Math"/>
                              <w:i/>
                            </w:rPr>
                          </m:ctrlPr>
                        </m:sSubPr>
                        <m:e>
                          <m:r>
                            <w:rPr>
                              <w:rFonts w:ascii="Cambria Math"/>
                            </w:rPr>
                            <m:t>σ</m:t>
                          </m:r>
                        </m:e>
                        <m:sub>
                          <m:r>
                            <w:rPr>
                              <w:rFonts w:ascii="Cambria Math"/>
                            </w:rPr>
                            <m:t>xx</m:t>
                          </m:r>
                        </m:sub>
                      </m:sSub>
                    </m:den>
                  </m:f>
                </m:e>
                <m:e>
                  <m:r>
                    <w:rPr>
                      <w:rFonts w:ascii="Cambria Math" w:hAnsi="Cambria Math" w:cs="Cambria Math"/>
                    </w:rPr>
                    <m:t>⋯</m:t>
                  </m:r>
                </m:e>
                <m:e>
                  <m:f>
                    <m:fPr>
                      <m:ctrlPr>
                        <w:rPr>
                          <w:rFonts w:ascii="Cambria Math" w:hAnsi="Cambria Math"/>
                          <w:i/>
                        </w:rPr>
                      </m:ctrlPr>
                    </m:fPr>
                    <m:num>
                      <m:r>
                        <w:rPr>
                          <w:rFonts w:ascii="Cambria Math"/>
                        </w:rPr>
                        <m:t>δf</m:t>
                      </m:r>
                    </m:num>
                    <m:den>
                      <m:r>
                        <w:rPr>
                          <w:rFonts w:ascii="Cambria Math"/>
                        </w:rPr>
                        <m:t>δ</m:t>
                      </m:r>
                      <m:sSub>
                        <m:sSubPr>
                          <m:ctrlPr>
                            <w:rPr>
                              <w:rFonts w:ascii="Cambria Math" w:hAnsi="Cambria Math"/>
                              <w:i/>
                            </w:rPr>
                          </m:ctrlPr>
                        </m:sSubPr>
                        <m:e>
                          <m:r>
                            <w:rPr>
                              <w:rFonts w:ascii="Cambria Math"/>
                            </w:rPr>
                            <m:t>τ</m:t>
                          </m:r>
                        </m:e>
                        <m:sub>
                          <m:r>
                            <w:rPr>
                              <w:rFonts w:ascii="Cambria Math"/>
                            </w:rPr>
                            <m:t>zx</m:t>
                          </m:r>
                        </m:sub>
                      </m:sSub>
                    </m:den>
                  </m:f>
                </m:e>
              </m:mr>
            </m:m>
          </m:e>
        </m:d>
      </m:oMath>
      <w:r w:rsidR="00F92F12">
        <w:t xml:space="preserve"> </w:t>
      </w:r>
      <w:r w:rsidR="0039711F">
        <w:t>.</w:t>
      </w:r>
    </w:p>
    <w:p w14:paraId="0DB5AEB9" w14:textId="3B5D6501" w:rsidR="00617CEF" w:rsidRPr="004A6AB4" w:rsidRDefault="00617CEF" w:rsidP="00194DB3">
      <w:pPr>
        <w:pStyle w:val="Equations"/>
      </w:pPr>
      <w:r>
        <w:tab/>
      </w:r>
      <w:r w:rsidR="00C74ACD" w:rsidRPr="00C74ACD">
        <w:rPr>
          <w:position w:val="-128"/>
        </w:rPr>
        <w:object w:dxaOrig="7160" w:dyaOrig="2680" w14:anchorId="2B562D5A">
          <v:shape id="_x0000_i1045" type="#_x0000_t75" style="width:5in;height:129.6pt" o:ole="">
            <v:imagedata r:id="rId55" o:title=""/>
          </v:shape>
          <o:OLEObject Type="Embed" ProgID="Equation.DSMT4" ShapeID="_x0000_i1045" DrawAspect="Content" ObjectID="_1651063363" r:id="rId56"/>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1" w:name="ZEqnNum136973"/>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2</w:instrText>
      </w:r>
      <w:r w:rsidR="0090087F">
        <w:rPr>
          <w:noProof/>
        </w:rPr>
        <w:fldChar w:fldCharType="end"/>
      </w:r>
      <w:r w:rsidR="00AA2E68">
        <w:instrText>)</w:instrText>
      </w:r>
      <w:bookmarkEnd w:id="51"/>
      <w:r w:rsidR="00AA2E68">
        <w:fldChar w:fldCharType="end"/>
      </w:r>
    </w:p>
    <w:p w14:paraId="3F91D4B1" w14:textId="144070A2" w:rsidR="00242EF0" w:rsidRPr="004A6AB4" w:rsidRDefault="00BF19C2" w:rsidP="00471A49">
      <w:pPr>
        <w:pStyle w:val="Equations"/>
      </w:pPr>
      <w:r>
        <w:tab/>
      </w:r>
      <m:oMath>
        <m:r>
          <w:rPr>
            <w:rFonts w:ascii="Cambria Math"/>
          </w:rPr>
          <m:t>df=</m:t>
        </m:r>
        <m:bar>
          <m:barPr>
            <m:ctrlPr>
              <w:rPr>
                <w:rFonts w:ascii="Cambria Math" w:hAnsi="Cambria Math" w:cs="Cambria Math"/>
                <w:i/>
              </w:rPr>
            </m:ctrlPr>
          </m:barPr>
          <m:e>
            <m:r>
              <w:rPr>
                <w:rFonts w:ascii="Cambria Math" w:hAnsi="Cambria Math" w:cs="Cambria Math"/>
              </w:rPr>
              <m:t>∇</m:t>
            </m:r>
            <m:sSup>
              <m:sSupPr>
                <m:ctrlPr>
                  <w:rPr>
                    <w:rFonts w:ascii="Cambria Math" w:hAnsi="Cambria Math"/>
                    <w:i/>
                  </w:rPr>
                </m:ctrlPr>
              </m:sSupPr>
              <m:e>
                <m:r>
                  <w:rPr>
                    <w:rFonts w:ascii="Cambria Math"/>
                  </w:rPr>
                  <m:t>f</m:t>
                </m:r>
              </m:e>
              <m:sup>
                <m:r>
                  <w:rPr>
                    <w:rFonts w:ascii="Cambria Math"/>
                  </w:rPr>
                  <m:t>T</m:t>
                </m:r>
              </m:sup>
            </m:sSup>
          </m:e>
        </m:bar>
        <m:r>
          <w:rPr>
            <w:rFonts w:ascii="Cambria Math" w:hAnsi="Cambria Math"/>
          </w:rPr>
          <m:t>∙</m:t>
        </m:r>
        <m:bar>
          <m:barPr>
            <m:ctrlPr>
              <w:rPr>
                <w:rFonts w:ascii="Cambria Math" w:hAnsi="Cambria Math"/>
                <w:i/>
              </w:rPr>
            </m:ctrlPr>
          </m:barPr>
          <m:e>
            <m:r>
              <w:rPr>
                <w:rFonts w:ascii="Cambria Math"/>
              </w:rPr>
              <m:t>d</m:t>
            </m:r>
            <m:r>
              <m:rPr>
                <m:sty m:val="bi"/>
              </m:rPr>
              <w:rPr>
                <w:rFonts w:ascii="Cambria Math"/>
              </w:rPr>
              <m:t>σ</m:t>
            </m:r>
          </m:e>
        </m:bar>
        <m:r>
          <w:rPr>
            <w:rFonts w:ascii="Cambria Math"/>
          </w:rPr>
          <m:t>≤</m:t>
        </m:r>
        <m:r>
          <w:rPr>
            <w:rFonts w:ascii="Cambria Math"/>
          </w:rPr>
          <m:t>0</m:t>
        </m:r>
      </m:oMath>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2" w:name="ZEqnNum240594"/>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3</w:instrText>
      </w:r>
      <w:r w:rsidR="0090087F">
        <w:rPr>
          <w:noProof/>
        </w:rPr>
        <w:fldChar w:fldCharType="end"/>
      </w:r>
      <w:r w:rsidR="00AA2E68">
        <w:instrText>)</w:instrText>
      </w:r>
      <w:bookmarkEnd w:id="52"/>
      <w:r w:rsidR="00AA2E68">
        <w:fldChar w:fldCharType="end"/>
      </w:r>
    </w:p>
    <w:p w14:paraId="26B4D2F4" w14:textId="33917D20" w:rsidR="00AF7110" w:rsidRDefault="00AF7110" w:rsidP="00194DB3">
      <w:pPr>
        <w:pStyle w:val="Body"/>
      </w:pPr>
      <w:r>
        <w:t xml:space="preserve">The increment in plasticity is assumed to be decomposed of an increment in elastic strain and an increment in plastic strain as shown in Eq. </w:t>
      </w:r>
      <w:r>
        <w:rPr>
          <w:iCs/>
        </w:rPr>
        <w:fldChar w:fldCharType="begin"/>
      </w:r>
      <w:r>
        <w:rPr>
          <w:iCs/>
        </w:rPr>
        <w:instrText xml:space="preserve"> GOTOBUTTON ZEqnNum239450  \* MERGEFORMAT </w:instrText>
      </w:r>
      <w:r>
        <w:rPr>
          <w:iCs/>
        </w:rPr>
        <w:fldChar w:fldCharType="begin"/>
      </w:r>
      <w:r>
        <w:rPr>
          <w:iCs/>
        </w:rPr>
        <w:instrText xml:space="preserve"> REF ZEqnNum239450 \* Charformat \! \* MERGEFORMAT </w:instrText>
      </w:r>
      <w:r>
        <w:rPr>
          <w:iCs/>
        </w:rPr>
        <w:fldChar w:fldCharType="separate"/>
      </w:r>
      <w:r w:rsidR="002A135E" w:rsidRPr="002A135E">
        <w:rPr>
          <w:iCs/>
        </w:rPr>
        <w:instrText>(2.3.4)</w:instrText>
      </w:r>
      <w:r>
        <w:rPr>
          <w:iCs/>
        </w:rPr>
        <w:fldChar w:fldCharType="end"/>
      </w:r>
      <w:r>
        <w:rPr>
          <w:iCs/>
        </w:rPr>
        <w:fldChar w:fldCharType="end"/>
      </w:r>
      <w:r>
        <w:rPr>
          <w:iCs/>
        </w:rPr>
        <w:t xml:space="preserve">. </w:t>
      </w:r>
      <w:r w:rsidR="00B002B7">
        <w:rPr>
          <w:iCs/>
        </w:rPr>
        <w:t xml:space="preserve">An </w:t>
      </w:r>
      <w:r w:rsidR="00E86718">
        <w:rPr>
          <w:iCs/>
        </w:rPr>
        <w:t>increase</w:t>
      </w:r>
      <w:r w:rsidR="00B002B7">
        <w:rPr>
          <w:iCs/>
        </w:rPr>
        <w:t xml:space="preserve"> in plastic stra</w:t>
      </w:r>
      <w:r w:rsidR="0097436E">
        <w:rPr>
          <w:iCs/>
        </w:rPr>
        <w:t xml:space="preserve">in is then </w:t>
      </w:r>
      <w:r w:rsidR="00612809">
        <w:rPr>
          <w:iCs/>
        </w:rPr>
        <w:t xml:space="preserve">assumed to be </w:t>
      </w:r>
      <w:r w:rsidR="00537768">
        <w:rPr>
          <w:iCs/>
        </w:rPr>
        <w:t xml:space="preserve">normal to the </w:t>
      </w:r>
      <w:r w:rsidR="00737D80">
        <w:rPr>
          <w:iCs/>
        </w:rPr>
        <w:t xml:space="preserve">gradient of the yield function (the associative rule) as shown in Eq. </w:t>
      </w:r>
      <w:r w:rsidR="00D33D9B">
        <w:fldChar w:fldCharType="begin"/>
      </w:r>
      <w:r w:rsidR="00D33D9B">
        <w:instrText xml:space="preserve"> GOTOBUTTON ZEqnNum673134  \* MERGEFORMAT </w:instrText>
      </w:r>
      <w:r>
        <w:fldChar w:fldCharType="begin"/>
      </w:r>
      <w:r>
        <w:instrText>REF ZEqnNum673134 \* Charformat \! \* MERGEFORMAT</w:instrText>
      </w:r>
      <w:r>
        <w:fldChar w:fldCharType="separate"/>
      </w:r>
      <w:r w:rsidR="002A135E">
        <w:instrText>(2.3.5)</w:instrText>
      </w:r>
      <w:r>
        <w:fldChar w:fldCharType="end"/>
      </w:r>
      <w:r w:rsidR="00D33D9B">
        <w:fldChar w:fldCharType="end"/>
      </w:r>
      <w:r w:rsidR="00CA0C67">
        <w:t>.</w:t>
      </w:r>
    </w:p>
    <w:p w14:paraId="0364D8B3" w14:textId="4AA8384D" w:rsidR="00AF7110" w:rsidRDefault="00AF7110" w:rsidP="00194DB3">
      <w:pPr>
        <w:pStyle w:val="Equations"/>
      </w:pPr>
      <w:r>
        <w:tab/>
      </w:r>
      <w:r w:rsidR="0092217C" w:rsidRPr="00C74ACD">
        <w:rPr>
          <w:position w:val="-14"/>
        </w:rPr>
        <w:object w:dxaOrig="1579" w:dyaOrig="380" w14:anchorId="152E7D86">
          <v:shape id="_x0000_i1046" type="#_x0000_t75" style="width:79.2pt;height:21.6pt" o:ole="">
            <v:imagedata r:id="rId57" o:title=""/>
          </v:shape>
          <o:OLEObject Type="Embed" ProgID="Equation.DSMT4" ShapeID="_x0000_i1046" DrawAspect="Content" ObjectID="_1651063364" r:id="rId58"/>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3" w:name="ZEqnNum239450"/>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4</w:instrText>
      </w:r>
      <w:r w:rsidR="0090087F">
        <w:rPr>
          <w:noProof/>
        </w:rPr>
        <w:fldChar w:fldCharType="end"/>
      </w:r>
      <w:r w:rsidR="00AA2E68">
        <w:instrText>)</w:instrText>
      </w:r>
      <w:bookmarkEnd w:id="53"/>
      <w:r w:rsidR="00AA2E68">
        <w:fldChar w:fldCharType="end"/>
      </w:r>
    </w:p>
    <w:p w14:paraId="1B1635E4" w14:textId="1F3D2BB3" w:rsidR="00737D80" w:rsidRDefault="00F82C3D" w:rsidP="00194DB3">
      <w:pPr>
        <w:pStyle w:val="Equations"/>
      </w:pPr>
      <w:r>
        <w:lastRenderedPageBreak/>
        <w:tab/>
      </w:r>
      <w:r w:rsidR="009648A4" w:rsidRPr="009648A4">
        <w:rPr>
          <w:position w:val="-18"/>
        </w:rPr>
        <w:object w:dxaOrig="1380" w:dyaOrig="420" w14:anchorId="2590083E">
          <v:shape id="_x0000_i1047" type="#_x0000_t75" style="width:1in;height:21.6pt" o:ole="">
            <v:imagedata r:id="rId59" o:title=""/>
          </v:shape>
          <o:OLEObject Type="Embed" ProgID="Equation.DSMT4" ShapeID="_x0000_i1047" DrawAspect="Content" ObjectID="_1651063365" r:id="rId60"/>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4" w:name="ZEqnNum673134"/>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5</w:instrText>
      </w:r>
      <w:r w:rsidR="0090087F">
        <w:rPr>
          <w:noProof/>
        </w:rPr>
        <w:fldChar w:fldCharType="end"/>
      </w:r>
      <w:r w:rsidR="00AA2E68">
        <w:instrText>)</w:instrText>
      </w:r>
      <w:bookmarkEnd w:id="54"/>
      <w:r w:rsidR="00AA2E68">
        <w:fldChar w:fldCharType="end"/>
      </w:r>
    </w:p>
    <w:p w14:paraId="395DE1F9" w14:textId="236E932D" w:rsidR="00CA0C67" w:rsidRDefault="00CA0C67" w:rsidP="009371F4">
      <w:pPr>
        <w:pStyle w:val="Body"/>
        <w:ind w:firstLine="0"/>
      </w:pPr>
      <w:r>
        <w:t xml:space="preserve">Then the incremental stress strain relationship </w:t>
      </w:r>
      <w:r w:rsidRPr="009E3CD9">
        <w:t xml:space="preserve">is written as </w:t>
      </w:r>
      <w:r w:rsidR="009B4F4E" w:rsidRPr="009E3CD9">
        <w:t>in Eq</w:t>
      </w:r>
      <w:r w:rsidR="009B4F4E">
        <w:t xml:space="preserve">. </w:t>
      </w:r>
      <w:r w:rsidR="009B4F4E">
        <w:rPr>
          <w:iCs/>
        </w:rPr>
        <w:fldChar w:fldCharType="begin"/>
      </w:r>
      <w:r w:rsidR="009B4F4E">
        <w:rPr>
          <w:iCs/>
        </w:rPr>
        <w:instrText xml:space="preserve"> GOTOBUTTON ZEqnNum359149  \* MERGEFORMAT </w:instrText>
      </w:r>
      <w:r w:rsidR="009B4F4E">
        <w:rPr>
          <w:iCs/>
        </w:rPr>
        <w:fldChar w:fldCharType="begin"/>
      </w:r>
      <w:r w:rsidR="009B4F4E">
        <w:rPr>
          <w:iCs/>
        </w:rPr>
        <w:instrText xml:space="preserve"> REF ZEqnNum359149 \* Charformat \! \* MERGEFORMAT </w:instrText>
      </w:r>
      <w:r w:rsidR="009B4F4E">
        <w:rPr>
          <w:iCs/>
        </w:rPr>
        <w:fldChar w:fldCharType="separate"/>
      </w:r>
      <w:r w:rsidR="002A135E" w:rsidRPr="002A135E">
        <w:rPr>
          <w:iCs/>
        </w:rPr>
        <w:instrText>(2.3.6)</w:instrText>
      </w:r>
      <w:r w:rsidR="009B4F4E">
        <w:rPr>
          <w:iCs/>
        </w:rPr>
        <w:fldChar w:fldCharType="end"/>
      </w:r>
      <w:r w:rsidR="009B4F4E">
        <w:rPr>
          <w:iCs/>
        </w:rPr>
        <w:fldChar w:fldCharType="end"/>
      </w:r>
    </w:p>
    <w:p w14:paraId="63617438" w14:textId="74F6F5DB" w:rsidR="00CA0C67" w:rsidRDefault="00D47C1A" w:rsidP="00D47C1A">
      <w:pPr>
        <w:pStyle w:val="MTDisplayEquation"/>
      </w:pPr>
      <w:r>
        <w:tab/>
      </w:r>
      <w:r w:rsidR="00D36498" w:rsidRPr="00C74ACD">
        <w:rPr>
          <w:position w:val="-74"/>
        </w:rPr>
        <w:object w:dxaOrig="2280" w:dyaOrig="1600" w14:anchorId="1E8FAA4D">
          <v:shape id="_x0000_i1048" type="#_x0000_t75" style="width:115.2pt;height:79.2pt" o:ole="">
            <v:imagedata r:id="rId61" o:title=""/>
          </v:shape>
          <o:OLEObject Type="Embed" ProgID="Equation.DSMT4" ShapeID="_x0000_i1048" DrawAspect="Content" ObjectID="_1651063366" r:id="rId62"/>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5" w:name="ZEqnNum359149"/>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w:instrText>
      </w:r>
      <w:r w:rsidR="0090087F">
        <w:instrText>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6</w:instrText>
      </w:r>
      <w:r w:rsidR="0090087F">
        <w:rPr>
          <w:noProof/>
        </w:rPr>
        <w:fldChar w:fldCharType="end"/>
      </w:r>
      <w:r w:rsidR="00AA2E68">
        <w:instrText>)</w:instrText>
      </w:r>
      <w:bookmarkEnd w:id="55"/>
      <w:r w:rsidR="00AA2E68">
        <w:fldChar w:fldCharType="end"/>
      </w:r>
    </w:p>
    <w:p w14:paraId="3824E670" w14:textId="287EC135" w:rsidR="00093CF5" w:rsidRDefault="008255D7" w:rsidP="009371F4">
      <w:pPr>
        <w:pStyle w:val="Body"/>
        <w:ind w:firstLine="0"/>
      </w:pPr>
      <w:r>
        <w:t>Substituting</w:t>
      </w:r>
      <w:r w:rsidR="005061DF">
        <w:t xml:space="preserve"> Eq. </w:t>
      </w:r>
      <w:r w:rsidR="000C7834">
        <w:fldChar w:fldCharType="begin"/>
      </w:r>
      <w:r w:rsidR="000C7834">
        <w:instrText xml:space="preserve"> GOTOBUTTON ZEqnNum359149  \* MERGEFORMAT </w:instrText>
      </w:r>
      <w:r>
        <w:fldChar w:fldCharType="begin"/>
      </w:r>
      <w:r>
        <w:instrText>REF ZEqnNum359149 \* Charformat \! \* MERGEFORMAT</w:instrText>
      </w:r>
      <w:r>
        <w:fldChar w:fldCharType="separate"/>
      </w:r>
      <w:r w:rsidR="002A135E">
        <w:instrText>(2.3.6)</w:instrText>
      </w:r>
      <w:r>
        <w:fldChar w:fldCharType="end"/>
      </w:r>
      <w:r w:rsidR="000C7834">
        <w:fldChar w:fldCharType="end"/>
      </w:r>
      <w:r w:rsidR="00F50867">
        <w:t xml:space="preserve"> </w:t>
      </w:r>
      <w:r>
        <w:t>into the consistency equation</w:t>
      </w:r>
      <w:r w:rsidR="00342410">
        <w:t xml:space="preserve"> and solving for </w:t>
      </w:r>
      <m:oMath>
        <m:r>
          <w:rPr>
            <w:rFonts w:ascii="Cambria Math"/>
          </w:rPr>
          <m:t>dλ</m:t>
        </m:r>
      </m:oMath>
      <w:r>
        <w:t xml:space="preserve"> gives</w:t>
      </w:r>
      <w:r w:rsidR="00B74A18">
        <w:t xml:space="preserve"> Eq. </w:t>
      </w:r>
      <w:r w:rsidR="00B74A18">
        <w:fldChar w:fldCharType="begin"/>
      </w:r>
      <w:r w:rsidR="00B74A18">
        <w:instrText xml:space="preserve"> GOTOBUTTON ZEqnNum264251  \* MERGEFORMAT </w:instrText>
      </w:r>
      <w:r>
        <w:fldChar w:fldCharType="begin"/>
      </w:r>
      <w:r>
        <w:instrText>REF ZEqnNum264251 \* Charformat \! \* MERGEFORMAT</w:instrText>
      </w:r>
      <w:r>
        <w:fldChar w:fldCharType="separate"/>
      </w:r>
      <w:r w:rsidR="002A135E">
        <w:instrText>(2.3.7)</w:instrText>
      </w:r>
      <w:r>
        <w:fldChar w:fldCharType="end"/>
      </w:r>
      <w:r w:rsidR="00B74A18">
        <w:fldChar w:fldCharType="end"/>
      </w:r>
      <w:r w:rsidR="00F81ED0">
        <w:t>.</w:t>
      </w:r>
    </w:p>
    <w:p w14:paraId="656AC3B1" w14:textId="27534818" w:rsidR="008255D7" w:rsidRDefault="008255D7" w:rsidP="00194DB3">
      <w:pPr>
        <w:pStyle w:val="Equations"/>
      </w:pPr>
      <w:r>
        <w:tab/>
      </w:r>
      <w:r w:rsidR="00696651" w:rsidRPr="00696651">
        <w:rPr>
          <w:position w:val="-34"/>
        </w:rPr>
        <w:object w:dxaOrig="1740" w:dyaOrig="800" w14:anchorId="64E73810">
          <v:shape id="_x0000_i1049" type="#_x0000_t75" style="width:86.4pt;height:43.2pt" o:ole="">
            <v:imagedata r:id="rId63" o:title=""/>
          </v:shape>
          <o:OLEObject Type="Embed" ProgID="Equation.DSMT4" ShapeID="_x0000_i1049" DrawAspect="Content" ObjectID="_1651063367" r:id="rId64"/>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6" w:name="ZEqnNum264251"/>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7</w:instrText>
      </w:r>
      <w:r w:rsidR="0090087F">
        <w:rPr>
          <w:noProof/>
        </w:rPr>
        <w:fldChar w:fldCharType="end"/>
      </w:r>
      <w:r w:rsidR="00AA2E68">
        <w:instrText>)</w:instrText>
      </w:r>
      <w:bookmarkEnd w:id="56"/>
      <w:r w:rsidR="00AA2E68">
        <w:fldChar w:fldCharType="end"/>
      </w:r>
    </w:p>
    <w:p w14:paraId="5A6C77C1" w14:textId="37FE3791" w:rsidR="00E16E86" w:rsidRDefault="00E16E86" w:rsidP="009371F4">
      <w:pPr>
        <w:pStyle w:val="Body"/>
        <w:ind w:firstLine="0"/>
      </w:pPr>
      <w:r>
        <w:t>Then substituting ba</w:t>
      </w:r>
      <w:r w:rsidR="00A319C5">
        <w:t>c</w:t>
      </w:r>
      <w:r>
        <w:t xml:space="preserve">k into </w:t>
      </w:r>
      <w:r w:rsidR="00C62A60">
        <w:t xml:space="preserve">the incremental stress-strain relationship Eq. </w:t>
      </w:r>
      <w:r w:rsidR="00C62A60">
        <w:fldChar w:fldCharType="begin"/>
      </w:r>
      <w:r w:rsidR="00C62A60">
        <w:instrText xml:space="preserve"> GOTOBUTTON ZEqnNum673134  \* MERGEFORMAT </w:instrText>
      </w:r>
      <w:r>
        <w:fldChar w:fldCharType="begin"/>
      </w:r>
      <w:r>
        <w:instrText>REF ZEqnNum673134 \* Charformat \! \* MERGEFORMAT</w:instrText>
      </w:r>
      <w:r>
        <w:fldChar w:fldCharType="separate"/>
      </w:r>
      <w:r w:rsidR="002A135E">
        <w:instrText>(2.3.5)</w:instrText>
      </w:r>
      <w:r>
        <w:fldChar w:fldCharType="end"/>
      </w:r>
      <w:r w:rsidR="00C62A60">
        <w:fldChar w:fldCharType="end"/>
      </w:r>
      <w:r w:rsidR="00E1258B">
        <w:t xml:space="preserve"> and solving for </w:t>
      </w:r>
      <m:oMath>
        <m:sSup>
          <m:sSupPr>
            <m:ctrlPr>
              <w:rPr>
                <w:rFonts w:ascii="Cambria Math" w:hAnsi="Cambria Math"/>
                <w:i/>
              </w:rPr>
            </m:ctrlPr>
          </m:sSupPr>
          <m:e>
            <m:r>
              <m:rPr>
                <m:sty m:val="bi"/>
              </m:rPr>
              <w:rPr>
                <w:rFonts w:ascii="Cambria Math"/>
              </w:rPr>
              <m:t>D</m:t>
            </m:r>
          </m:e>
          <m:sup>
            <m:r>
              <w:rPr>
                <w:rFonts w:ascii="Cambria Math"/>
              </w:rPr>
              <m:t>ep</m:t>
            </m:r>
          </m:sup>
        </m:sSup>
      </m:oMath>
      <w:r w:rsidR="00E1258B">
        <w:t xml:space="preserve"> gives</w:t>
      </w:r>
      <w:r w:rsidR="00B74A18">
        <w:t xml:space="preserve"> Eq. </w:t>
      </w:r>
      <w:r w:rsidR="00B74A18">
        <w:fldChar w:fldCharType="begin"/>
      </w:r>
      <w:r w:rsidR="00B74A18">
        <w:instrText xml:space="preserve"> GOTOBUTTON ZEqnNum247763  \* MERGEFORMAT </w:instrText>
      </w:r>
      <w:r>
        <w:fldChar w:fldCharType="begin"/>
      </w:r>
      <w:r>
        <w:instrText>REF ZEqnNum247763 \* Charformat \! \* MERGEFORMAT</w:instrText>
      </w:r>
      <w:r>
        <w:fldChar w:fldCharType="separate"/>
      </w:r>
      <w:r w:rsidR="002A135E">
        <w:instrText>(2.3.8)</w:instrText>
      </w:r>
      <w:r>
        <w:fldChar w:fldCharType="end"/>
      </w:r>
      <w:r w:rsidR="00B74A18">
        <w:fldChar w:fldCharType="end"/>
      </w:r>
      <w:r w:rsidR="000001A6">
        <w:t>, noting that</w:t>
      </w:r>
      <w:r w:rsidR="00EA18FD">
        <w:t xml:space="preserve"> </w:t>
      </w:r>
      <m:oMath>
        <m:r>
          <m:rPr>
            <m:sty m:val="bi"/>
          </m:rPr>
          <w:rPr>
            <w:rFonts w:ascii="Cambria Math"/>
          </w:rPr>
          <m:t>D</m:t>
        </m:r>
      </m:oMath>
      <w:r w:rsidR="00EA18FD">
        <w:t xml:space="preserve"> is a square matrix</w:t>
      </w:r>
      <w:r w:rsidR="00506B62">
        <w:t>.</w:t>
      </w:r>
      <w:r w:rsidR="00C040CB">
        <w:t xml:space="preserve"> </w:t>
      </w:r>
    </w:p>
    <w:p w14:paraId="33DD424D" w14:textId="5E721586" w:rsidR="00EA4E26" w:rsidRDefault="00EA4E26" w:rsidP="00194DB3">
      <w:pPr>
        <w:pStyle w:val="Equations"/>
      </w:pPr>
      <w:r>
        <w:tab/>
      </w:r>
      <w:r w:rsidR="00A54F86" w:rsidRPr="00A54F86">
        <w:rPr>
          <w:position w:val="-34"/>
        </w:rPr>
        <w:object w:dxaOrig="2460" w:dyaOrig="800" w14:anchorId="7FB6B81C">
          <v:shape id="_x0000_i1050" type="#_x0000_t75" style="width:122.4pt;height:43.2pt" o:ole="">
            <v:imagedata r:id="rId65" o:title=""/>
          </v:shape>
          <o:OLEObject Type="Embed" ProgID="Equation.DSMT4" ShapeID="_x0000_i1050" DrawAspect="Content" ObjectID="_1651063368" r:id="rId66"/>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7" w:name="ZEqnNum247763"/>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8</w:instrText>
      </w:r>
      <w:r w:rsidR="0090087F">
        <w:rPr>
          <w:noProof/>
        </w:rPr>
        <w:fldChar w:fldCharType="end"/>
      </w:r>
      <w:r w:rsidR="00AA2E68">
        <w:instrText>)</w:instrText>
      </w:r>
      <w:bookmarkEnd w:id="57"/>
      <w:r w:rsidR="00AA2E68">
        <w:fldChar w:fldCharType="end"/>
      </w:r>
    </w:p>
    <w:p w14:paraId="5E650BE0" w14:textId="230D52BC" w:rsidR="00F81ED0" w:rsidRDefault="006471BC" w:rsidP="00194DB3">
      <w:pPr>
        <w:pStyle w:val="Body"/>
      </w:pPr>
      <w:r>
        <w:t xml:space="preserve">To include hardening effects, </w:t>
      </w:r>
      <w:r w:rsidR="005317A0">
        <w:t xml:space="preserve">a uniaxial </w:t>
      </w:r>
      <w:r w:rsidR="00E36C2E">
        <w:t xml:space="preserve">stress-strain curve (piecewise linear) is used to calculate a hardening </w:t>
      </w:r>
      <w:r w:rsidR="002B37C1">
        <w:t xml:space="preserve">term </w:t>
      </w:r>
      <m:oMath>
        <m:r>
          <w:rPr>
            <w:rFonts w:ascii="Cambria Math"/>
          </w:rPr>
          <m:t>H</m:t>
        </m:r>
      </m:oMath>
      <w:r w:rsidR="002B37C1">
        <w:t xml:space="preserve">. </w:t>
      </w:r>
      <w:r w:rsidR="002A6336">
        <w:t xml:space="preserve">Since </w:t>
      </w:r>
      <w:r w:rsidR="003B23C5">
        <w:t xml:space="preserve">the stress-strain curve (typically obtained experimentally) is </w:t>
      </w:r>
      <w:r w:rsidR="00D27886">
        <w:t>locally linear</w:t>
      </w:r>
      <w:r w:rsidR="00B2066C">
        <w:t xml:space="preserve"> the hardening term can be calculated as </w:t>
      </w:r>
      <w:r w:rsidR="00CD47AD" w:rsidRPr="00F37BA4">
        <w:t xml:space="preserve">shown </w:t>
      </w:r>
      <w:r w:rsidR="00123B54" w:rsidRPr="00F37BA4">
        <w:t xml:space="preserve">in Eq. </w:t>
      </w:r>
      <w:r w:rsidR="00123B54" w:rsidRPr="00F37BA4">
        <w:rPr>
          <w:iCs/>
        </w:rPr>
        <w:fldChar w:fldCharType="begin"/>
      </w:r>
      <w:r w:rsidR="00123B54" w:rsidRPr="00F37BA4">
        <w:rPr>
          <w:iCs/>
        </w:rPr>
        <w:instrText xml:space="preserve"> GOTOBUTTON ZEqnNum880832  \* MERGEFORMAT </w:instrText>
      </w:r>
      <w:r w:rsidR="00123B54" w:rsidRPr="00F37BA4">
        <w:rPr>
          <w:iCs/>
        </w:rPr>
        <w:fldChar w:fldCharType="begin"/>
      </w:r>
      <w:r w:rsidR="00123B54" w:rsidRPr="00F37BA4">
        <w:rPr>
          <w:iCs/>
        </w:rPr>
        <w:instrText xml:space="preserve"> REF ZEqnNum880832 \* Charformat \! \* MERGEFORMAT </w:instrText>
      </w:r>
      <w:r w:rsidR="00123B54" w:rsidRPr="00F37BA4">
        <w:rPr>
          <w:iCs/>
        </w:rPr>
        <w:fldChar w:fldCharType="separate"/>
      </w:r>
      <w:r w:rsidR="002A135E" w:rsidRPr="002A135E">
        <w:rPr>
          <w:iCs/>
        </w:rPr>
        <w:instrText>(2.3.9)</w:instrText>
      </w:r>
      <w:r w:rsidR="00123B54" w:rsidRPr="00F37BA4">
        <w:rPr>
          <w:iCs/>
        </w:rPr>
        <w:fldChar w:fldCharType="end"/>
      </w:r>
      <w:r w:rsidR="00123B54" w:rsidRPr="00F37BA4">
        <w:rPr>
          <w:iCs/>
        </w:rPr>
        <w:fldChar w:fldCharType="end"/>
      </w:r>
      <w:r w:rsidR="00B2066C" w:rsidRPr="00F37BA4">
        <w:rPr>
          <w:iCs/>
        </w:rPr>
        <w:t>.</w:t>
      </w:r>
      <w:r w:rsidR="00C5131C" w:rsidRPr="00F37BA4">
        <w:rPr>
          <w:iCs/>
        </w:rPr>
        <w:t xml:space="preserve"> No</w:t>
      </w:r>
      <w:r w:rsidR="0094028E" w:rsidRPr="00F37BA4">
        <w:rPr>
          <w:iCs/>
        </w:rPr>
        <w:t xml:space="preserve">te, </w:t>
      </w:r>
      <m:oMath>
        <m:sSub>
          <m:sSubPr>
            <m:ctrlPr>
              <w:rPr>
                <w:rFonts w:ascii="Cambria Math" w:hAnsi="Cambria Math"/>
                <w:i/>
              </w:rPr>
            </m:ctrlPr>
          </m:sSubPr>
          <m:e>
            <m:r>
              <w:rPr>
                <w:rFonts w:ascii="Cambria Math"/>
              </w:rPr>
              <m:t>E</m:t>
            </m:r>
          </m:e>
          <m:sub>
            <m:r>
              <w:rPr>
                <w:rFonts w:ascii="Cambria Math"/>
              </w:rPr>
              <m:t>1</m:t>
            </m:r>
          </m:sub>
        </m:sSub>
      </m:oMath>
      <w:r w:rsidR="0094028E" w:rsidRPr="00F37BA4">
        <w:t xml:space="preserve"> and </w:t>
      </w:r>
      <m:oMath>
        <m:sSub>
          <m:sSubPr>
            <m:ctrlPr>
              <w:rPr>
                <w:rFonts w:ascii="Cambria Math" w:hAnsi="Cambria Math"/>
                <w:i/>
              </w:rPr>
            </m:ctrlPr>
          </m:sSubPr>
          <m:e>
            <m:r>
              <w:rPr>
                <w:rFonts w:ascii="Cambria Math"/>
              </w:rPr>
              <m:t>E</m:t>
            </m:r>
          </m:e>
          <m:sub>
            <m:r>
              <w:rPr>
                <w:rFonts w:ascii="Cambria Math"/>
              </w:rPr>
              <m:t>2</m:t>
            </m:r>
          </m:sub>
        </m:sSub>
      </m:oMath>
      <w:r w:rsidR="0094028E" w:rsidRPr="00F37BA4">
        <w:t xml:space="preserve">are the slopes of the curve </w:t>
      </w:r>
      <w:r w:rsidR="00DC603C" w:rsidRPr="00F37BA4">
        <w:t>at two different points.</w:t>
      </w:r>
      <w:r w:rsidR="0094028E">
        <w:rPr>
          <w:iCs/>
        </w:rPr>
        <w:t xml:space="preserve"> </w:t>
      </w:r>
    </w:p>
    <w:p w14:paraId="6BE3D249" w14:textId="3C0DA731" w:rsidR="00CD47AD" w:rsidRDefault="00CD47AD" w:rsidP="00194DB3">
      <w:pPr>
        <w:pStyle w:val="Equations"/>
      </w:pPr>
      <w:r>
        <w:lastRenderedPageBreak/>
        <w:tab/>
      </w:r>
      <w:r w:rsidR="00C74ACD" w:rsidRPr="00C74ACD">
        <w:rPr>
          <w:position w:val="-182"/>
        </w:rPr>
        <w:object w:dxaOrig="2360" w:dyaOrig="3379" w14:anchorId="4847D442">
          <v:shape id="_x0000_i1051" type="#_x0000_t75" style="width:115.2pt;height:165.6pt" o:ole="">
            <v:imagedata r:id="rId67" o:title=""/>
          </v:shape>
          <o:OLEObject Type="Embed" ProgID="Equation.DSMT4" ShapeID="_x0000_i1051" DrawAspect="Content" ObjectID="_1651063369" r:id="rId68"/>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8" w:name="ZEqnNum880832"/>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9</w:instrText>
      </w:r>
      <w:r w:rsidR="0090087F">
        <w:rPr>
          <w:noProof/>
        </w:rPr>
        <w:fldChar w:fldCharType="end"/>
      </w:r>
      <w:r w:rsidR="00AA2E68">
        <w:instrText>)</w:instrText>
      </w:r>
      <w:bookmarkEnd w:id="58"/>
      <w:r w:rsidR="00AA2E68">
        <w:fldChar w:fldCharType="end"/>
      </w:r>
    </w:p>
    <w:p w14:paraId="111DFB19" w14:textId="7D468799" w:rsidR="00B2066C" w:rsidRDefault="002471E7" w:rsidP="009418B6">
      <w:pPr>
        <w:pStyle w:val="Equations"/>
      </w:pPr>
      <w:r>
        <w:t xml:space="preserve">For isotropic hardening the yield surface grows </w:t>
      </w:r>
      <w:r w:rsidR="001F7BC0">
        <w:t>equally in all directions in</w:t>
      </w:r>
      <w:r w:rsidR="006007A0">
        <w:t xml:space="preserve"> the principle stress space</w:t>
      </w:r>
      <w:r w:rsidR="002F1A56">
        <w:t xml:space="preserve">, this implies </w:t>
      </w:r>
      <m:oMath>
        <m:f>
          <m:fPr>
            <m:ctrlPr>
              <w:rPr>
                <w:rFonts w:ascii="Cambria Math" w:hAnsi="Cambria Math"/>
                <w:i/>
              </w:rPr>
            </m:ctrlPr>
          </m:fPr>
          <m:num>
            <m:r>
              <w:rPr>
                <w:rFonts w:ascii="Cambria Math"/>
              </w:rPr>
              <m:t>dσ</m:t>
            </m:r>
          </m:num>
          <m:den>
            <m:r>
              <w:rPr>
                <w:rFonts w:ascii="Cambria Math"/>
              </w:rPr>
              <m:t>d</m:t>
            </m:r>
            <m:sSub>
              <m:sSubPr>
                <m:ctrlPr>
                  <w:rPr>
                    <w:rFonts w:ascii="Cambria Math" w:hAnsi="Cambria Math"/>
                    <w:i/>
                  </w:rPr>
                </m:ctrlPr>
              </m:sSubPr>
              <m:e>
                <m:r>
                  <w:rPr>
                    <w:rFonts w:ascii="Cambria Math"/>
                  </w:rPr>
                  <m:t>ε</m:t>
                </m:r>
              </m:e>
              <m:sub>
                <m:r>
                  <w:rPr>
                    <w:rFonts w:ascii="Cambria Math"/>
                  </w:rPr>
                  <m:t>p,eq</m:t>
                </m:r>
              </m:sub>
            </m:sSub>
          </m:den>
        </m:f>
        <m:r>
          <w:rPr>
            <w:rFonts w:ascii="Cambria Math"/>
          </w:rPr>
          <m:t>=</m:t>
        </m:r>
        <m:f>
          <m:fPr>
            <m:ctrlPr>
              <w:rPr>
                <w:rFonts w:ascii="Cambria Math" w:hAnsi="Cambria Math"/>
                <w:i/>
              </w:rPr>
            </m:ctrlPr>
          </m:fPr>
          <m:num>
            <m:r>
              <w:rPr>
                <w:rFonts w:ascii="Cambria Math"/>
              </w:rPr>
              <m:t>d</m:t>
            </m:r>
            <m:sSub>
              <m:sSubPr>
                <m:ctrlPr>
                  <w:rPr>
                    <w:rFonts w:ascii="Cambria Math" w:hAnsi="Cambria Math"/>
                    <w:i/>
                  </w:rPr>
                </m:ctrlPr>
              </m:sSubPr>
              <m:e>
                <m:r>
                  <w:rPr>
                    <w:rFonts w:ascii="Cambria Math"/>
                  </w:rPr>
                  <m:t>σ</m:t>
                </m:r>
              </m:e>
              <m:sub>
                <m:r>
                  <w:rPr>
                    <w:rFonts w:ascii="Cambria Math"/>
                  </w:rPr>
                  <m:t>0</m:t>
                </m:r>
              </m:sub>
            </m:sSub>
          </m:num>
          <m:den>
            <m:r>
              <w:rPr>
                <w:rFonts w:ascii="Cambria Math"/>
              </w:rPr>
              <m:t>d</m:t>
            </m:r>
            <m:sSub>
              <m:sSubPr>
                <m:ctrlPr>
                  <w:rPr>
                    <w:rFonts w:ascii="Cambria Math" w:hAnsi="Cambria Math"/>
                    <w:i/>
                  </w:rPr>
                </m:ctrlPr>
              </m:sSubPr>
              <m:e>
                <m:r>
                  <w:rPr>
                    <w:rFonts w:ascii="Cambria Math"/>
                  </w:rPr>
                  <m:t>ε</m:t>
                </m:r>
              </m:e>
              <m:sub>
                <m:r>
                  <w:rPr>
                    <w:rFonts w:ascii="Cambria Math"/>
                  </w:rPr>
                  <m:t>p,eq</m:t>
                </m:r>
              </m:sub>
            </m:sSub>
          </m:den>
        </m:f>
        <m:r>
          <w:rPr>
            <w:rFonts w:ascii="Cambria Math"/>
          </w:rPr>
          <m:t>=H</m:t>
        </m:r>
      </m:oMath>
      <w:r w:rsidR="00CB7527">
        <w:t>.</w:t>
      </w:r>
      <w:r w:rsidR="00CB7527" w:rsidRPr="00CB7527">
        <w:t xml:space="preserve"> </w:t>
      </w:r>
      <w:r w:rsidR="00B709E5">
        <w:t xml:space="preserve">Thus, </w:t>
      </w:r>
      <m:oMath>
        <m:sSub>
          <m:sSubPr>
            <m:ctrlPr>
              <w:rPr>
                <w:rFonts w:ascii="Cambria Math" w:hAnsi="Cambria Math"/>
                <w:i/>
              </w:rPr>
            </m:ctrlPr>
          </m:sSubPr>
          <m:e>
            <m:r>
              <w:rPr>
                <w:rFonts w:ascii="Cambria Math"/>
              </w:rPr>
              <m:t>σ</m:t>
            </m:r>
          </m:e>
          <m:sub>
            <m:r>
              <w:rPr>
                <w:rFonts w:ascii="Cambria Math"/>
              </w:rPr>
              <m:t>0</m:t>
            </m:r>
          </m:sub>
        </m:sSub>
        <m:d>
          <m:dPr>
            <m:ctrlPr>
              <w:rPr>
                <w:rFonts w:ascii="Cambria Math" w:hAnsi="Cambria Math"/>
                <w:i/>
              </w:rPr>
            </m:ctrlPr>
          </m:dPr>
          <m:e>
            <m:sSub>
              <m:sSubPr>
                <m:ctrlPr>
                  <w:rPr>
                    <w:rFonts w:ascii="Cambria Math" w:hAnsi="Cambria Math"/>
                    <w:i/>
                  </w:rPr>
                </m:ctrlPr>
              </m:sSubPr>
              <m:e>
                <m:r>
                  <w:rPr>
                    <w:rFonts w:ascii="Cambria Math"/>
                  </w:rPr>
                  <m:t>ε</m:t>
                </m:r>
              </m:e>
              <m:sub>
                <m:r>
                  <w:rPr>
                    <w:rFonts w:ascii="Cambria Math"/>
                  </w:rPr>
                  <m:t>p,eq</m:t>
                </m:r>
              </m:sub>
            </m:sSub>
          </m:e>
        </m:d>
        <m:r>
          <w:rPr>
            <w:rFonts w:ascii="Cambria Math"/>
          </w:rPr>
          <m:t>=</m:t>
        </m:r>
        <m:nary>
          <m:naryPr>
            <m:subHide m:val="1"/>
            <m:supHide m:val="1"/>
            <m:ctrlPr>
              <w:rPr>
                <w:rFonts w:ascii="Cambria Math" w:hAnsi="Cambria Math"/>
                <w:i/>
              </w:rPr>
            </m:ctrlPr>
          </m:naryPr>
          <m:sub/>
          <m:sup/>
          <m:e>
            <m:r>
              <w:rPr>
                <w:rFonts w:ascii="Cambria Math"/>
              </w:rPr>
              <m:t>H</m:t>
            </m:r>
            <m:r>
              <w:rPr>
                <w:rFonts w:ascii="Cambria Math" w:hAnsi="Cambria Math" w:cs="Cambria Math"/>
              </w:rPr>
              <m:t>⋅</m:t>
            </m:r>
            <m:r>
              <w:rPr>
                <w:rFonts w:ascii="Cambria Math"/>
              </w:rPr>
              <m:t>d</m:t>
            </m:r>
            <m:sSub>
              <m:sSubPr>
                <m:ctrlPr>
                  <w:rPr>
                    <w:rFonts w:ascii="Cambria Math" w:hAnsi="Cambria Math"/>
                    <w:i/>
                  </w:rPr>
                </m:ctrlPr>
              </m:sSubPr>
              <m:e>
                <m:r>
                  <w:rPr>
                    <w:rFonts w:ascii="Cambria Math"/>
                  </w:rPr>
                  <m:t>ε</m:t>
                </m:r>
              </m:e>
              <m:sub>
                <m:r>
                  <w:rPr>
                    <w:rFonts w:ascii="Cambria Math"/>
                  </w:rPr>
                  <m:t>p,eq</m:t>
                </m:r>
              </m:sub>
            </m:sSub>
          </m:e>
        </m:nary>
      </m:oMath>
      <w:r w:rsidR="006816E1">
        <w:t>, and again</w:t>
      </w:r>
      <w:r w:rsidR="000D4BC9">
        <w:t xml:space="preserve"> </w:t>
      </w:r>
      <m:oMath>
        <m:r>
          <w:rPr>
            <w:rFonts w:ascii="Cambria Math"/>
          </w:rPr>
          <m:t>H</m:t>
        </m:r>
      </m:oMath>
      <w:r w:rsidR="000D4BC9">
        <w:t xml:space="preserve"> </w:t>
      </w:r>
      <w:r w:rsidR="00123B54">
        <w:t xml:space="preserve">can </w:t>
      </w:r>
      <w:r w:rsidR="002A6336">
        <w:t>easily</w:t>
      </w:r>
      <w:r w:rsidR="006171E2">
        <w:t xml:space="preserve"> be calculated from the </w:t>
      </w:r>
      <w:r w:rsidR="000C683B">
        <w:t xml:space="preserve">stress-strain curve as shown in Eq. </w:t>
      </w:r>
      <w:r w:rsidR="000C683B">
        <w:rPr>
          <w:iCs/>
        </w:rPr>
        <w:fldChar w:fldCharType="begin"/>
      </w:r>
      <w:r w:rsidR="000C683B">
        <w:rPr>
          <w:iCs/>
        </w:rPr>
        <w:instrText xml:space="preserve"> GOTOBUTTON ZEqnNum880832  \* MERGEFORMAT </w:instrText>
      </w:r>
      <w:r w:rsidR="000C683B">
        <w:rPr>
          <w:iCs/>
        </w:rPr>
        <w:fldChar w:fldCharType="begin"/>
      </w:r>
      <w:r w:rsidR="000C683B">
        <w:rPr>
          <w:iCs/>
        </w:rPr>
        <w:instrText xml:space="preserve"> REF ZEqnNum880832 \* Charformat \! \* MERGEFORMAT </w:instrText>
      </w:r>
      <w:r w:rsidR="000C683B">
        <w:rPr>
          <w:iCs/>
        </w:rPr>
        <w:fldChar w:fldCharType="separate"/>
      </w:r>
      <w:r w:rsidR="002A135E" w:rsidRPr="002A135E">
        <w:rPr>
          <w:iCs/>
        </w:rPr>
        <w:instrText>(2.3.9)</w:instrText>
      </w:r>
      <w:r w:rsidR="000C683B">
        <w:rPr>
          <w:iCs/>
        </w:rPr>
        <w:fldChar w:fldCharType="end"/>
      </w:r>
      <w:r w:rsidR="000C683B">
        <w:rPr>
          <w:iCs/>
        </w:rPr>
        <w:fldChar w:fldCharType="end"/>
      </w:r>
      <w:r w:rsidR="000C683B">
        <w:rPr>
          <w:iCs/>
        </w:rPr>
        <w:t>.</w:t>
      </w:r>
      <w:r w:rsidR="00123B54">
        <w:t xml:space="preserve"> </w:t>
      </w:r>
      <w:r w:rsidR="00CB7527">
        <w:t xml:space="preserve">Thus, </w:t>
      </w:r>
      <m:oMath>
        <m:sSub>
          <m:sSubPr>
            <m:ctrlPr>
              <w:rPr>
                <w:rFonts w:ascii="Cambria Math" w:hAnsi="Cambria Math"/>
                <w:i/>
              </w:rPr>
            </m:ctrlPr>
          </m:sSubPr>
          <m:e>
            <m:r>
              <w:rPr>
                <w:rFonts w:ascii="Cambria Math"/>
              </w:rPr>
              <m:t>σ</m:t>
            </m:r>
          </m:e>
          <m:sub>
            <m:r>
              <w:rPr>
                <w:rFonts w:ascii="Cambria Math"/>
              </w:rPr>
              <m:t>0</m:t>
            </m:r>
          </m:sub>
        </m:sSub>
        <m:r>
          <w:rPr>
            <w:rFonts w:ascii="Cambria Math"/>
          </w:rPr>
          <m:t>(</m:t>
        </m:r>
        <m:r>
          <m:rPr>
            <m:sty m:val="bi"/>
          </m:rPr>
          <w:rPr>
            <w:rFonts w:ascii="Cambria Math"/>
          </w:rPr>
          <m:t>α</m:t>
        </m:r>
        <m:r>
          <w:rPr>
            <w:rFonts w:ascii="Cambria Math"/>
          </w:rPr>
          <m:t>)=</m:t>
        </m:r>
        <m:sSub>
          <m:sSubPr>
            <m:ctrlPr>
              <w:rPr>
                <w:rFonts w:ascii="Cambria Math" w:hAnsi="Cambria Math"/>
                <w:i/>
              </w:rPr>
            </m:ctrlPr>
          </m:sSubPr>
          <m:e>
            <m:r>
              <w:rPr>
                <w:rFonts w:ascii="Cambria Math"/>
              </w:rPr>
              <m:t>σ</m:t>
            </m:r>
          </m:e>
          <m:sub>
            <m:r>
              <w:rPr>
                <w:rFonts w:ascii="Cambria Math"/>
              </w:rPr>
              <m:t>0</m:t>
            </m:r>
          </m:sub>
        </m:sSub>
        <m:r>
          <w:rPr>
            <w:rFonts w:ascii="Cambria Math"/>
          </w:rPr>
          <m:t>(</m:t>
        </m:r>
        <m:sSub>
          <m:sSubPr>
            <m:ctrlPr>
              <w:rPr>
                <w:rFonts w:ascii="Cambria Math" w:hAnsi="Cambria Math"/>
                <w:i/>
              </w:rPr>
            </m:ctrlPr>
          </m:sSubPr>
          <m:e>
            <m:r>
              <w:rPr>
                <w:rFonts w:ascii="Cambria Math"/>
              </w:rPr>
              <m:t>ε</m:t>
            </m:r>
          </m:e>
          <m:sub>
            <m:r>
              <w:rPr>
                <w:rFonts w:ascii="Cambria Math"/>
              </w:rPr>
              <m:t>p,eq</m:t>
            </m:r>
          </m:sub>
        </m:sSub>
        <m:r>
          <w:rPr>
            <w:rFonts w:ascii="Cambria Math"/>
          </w:rPr>
          <m:t>)</m:t>
        </m:r>
      </m:oMath>
      <w:r w:rsidR="00CB7527">
        <w:t xml:space="preserve">, where the equivalent plastic strain is found similarly to the </w:t>
      </w:r>
      <w:r w:rsidR="000F12FF">
        <w:t>v</w:t>
      </w:r>
      <w:r w:rsidR="00CB7527">
        <w:t>on</w:t>
      </w:r>
      <w:r w:rsidR="000F12FF">
        <w:t xml:space="preserve"> </w:t>
      </w:r>
      <w:r w:rsidR="00CB7527">
        <w:t>Mises stress</w:t>
      </w:r>
      <w:r w:rsidR="001839B4">
        <w:t xml:space="preserve"> formulation</w:t>
      </w:r>
      <w:r w:rsidR="00CB7527">
        <w:t xml:space="preserve">. </w:t>
      </w:r>
      <w:r w:rsidR="00D35FE8">
        <w:t xml:space="preserve">This </w:t>
      </w:r>
      <w:r w:rsidR="000C1A56">
        <w:t xml:space="preserve">also </w:t>
      </w:r>
      <w:r w:rsidR="00D35FE8">
        <w:t xml:space="preserve">implies that </w:t>
      </w:r>
      <m:oMath>
        <m:r>
          <w:rPr>
            <w:rFonts w:ascii="Cambria Math"/>
          </w:rPr>
          <m:t>d</m:t>
        </m:r>
        <m:sSub>
          <m:sSubPr>
            <m:ctrlPr>
              <w:rPr>
                <w:rFonts w:ascii="Cambria Math" w:hAnsi="Cambria Math"/>
                <w:i/>
              </w:rPr>
            </m:ctrlPr>
          </m:sSubPr>
          <m:e>
            <m:r>
              <w:rPr>
                <w:rFonts w:ascii="Cambria Math"/>
              </w:rPr>
              <m:t>ε</m:t>
            </m:r>
          </m:e>
          <m:sub>
            <m:r>
              <w:rPr>
                <w:rFonts w:ascii="Cambria Math"/>
              </w:rPr>
              <m:t>p,eq</m:t>
            </m:r>
          </m:sub>
        </m:sSub>
        <m:r>
          <w:rPr>
            <w:rFonts w:ascii="Cambria Math"/>
          </w:rPr>
          <m:t>=dλ</m:t>
        </m:r>
      </m:oMath>
      <w:r w:rsidR="000C1A56">
        <w:t xml:space="preserve"> from the solution of </w:t>
      </w:r>
      <m:oMath>
        <m:r>
          <w:rPr>
            <w:rFonts w:ascii="Cambria Math"/>
          </w:rPr>
          <m:t>dλ</m:t>
        </m:r>
      </m:oMath>
      <w:r w:rsidR="004E4173">
        <w:t xml:space="preserve"> in Eq. </w:t>
      </w:r>
      <w:r w:rsidR="004E4173">
        <w:rPr>
          <w:iCs/>
        </w:rPr>
        <w:fldChar w:fldCharType="begin"/>
      </w:r>
      <w:r w:rsidR="004E4173">
        <w:rPr>
          <w:iCs/>
        </w:rPr>
        <w:instrText xml:space="preserve"> GOTOBUTTON ZEqnNum264251  \* MERGEFORMAT </w:instrText>
      </w:r>
      <w:r w:rsidR="004E4173">
        <w:rPr>
          <w:iCs/>
        </w:rPr>
        <w:fldChar w:fldCharType="begin"/>
      </w:r>
      <w:r w:rsidR="004E4173">
        <w:rPr>
          <w:iCs/>
        </w:rPr>
        <w:instrText xml:space="preserve"> REF ZEqnNum264251 \* Charformat \! \* MERGEFORMAT </w:instrText>
      </w:r>
      <w:r w:rsidR="004E4173">
        <w:rPr>
          <w:iCs/>
        </w:rPr>
        <w:fldChar w:fldCharType="separate"/>
      </w:r>
      <w:r w:rsidR="002A135E" w:rsidRPr="002A135E">
        <w:rPr>
          <w:iCs/>
        </w:rPr>
        <w:instrText>(2.3.7)</w:instrText>
      </w:r>
      <w:r w:rsidR="004E4173">
        <w:rPr>
          <w:iCs/>
        </w:rPr>
        <w:fldChar w:fldCharType="end"/>
      </w:r>
      <w:r w:rsidR="004E4173">
        <w:rPr>
          <w:iCs/>
        </w:rPr>
        <w:fldChar w:fldCharType="end"/>
      </w:r>
      <w:r w:rsidR="00FD623C">
        <w:t>.</w:t>
      </w:r>
      <w:r w:rsidR="002F1A56">
        <w:t xml:space="preserve"> </w:t>
      </w:r>
      <w:r w:rsidR="00B2066C">
        <w:t xml:space="preserve">Then the </w:t>
      </w:r>
      <w:r w:rsidR="00B72EAA">
        <w:t xml:space="preserve">consistency equation can then be </w:t>
      </w:r>
      <w:r w:rsidR="00422C51">
        <w:t xml:space="preserve">written as </w:t>
      </w:r>
      <w:r w:rsidR="00AA2E68">
        <w:t xml:space="preserve">Eq. </w:t>
      </w:r>
      <w:r w:rsidR="00AA2E68">
        <w:rPr>
          <w:iCs/>
        </w:rPr>
        <w:fldChar w:fldCharType="begin"/>
      </w:r>
      <w:r w:rsidR="00AA2E68">
        <w:rPr>
          <w:iCs/>
        </w:rPr>
        <w:instrText xml:space="preserve"> GOTOBUTTON ZEqnNum600457  \* MERGEFORMAT </w:instrText>
      </w:r>
      <w:r w:rsidR="00AA2E68">
        <w:rPr>
          <w:iCs/>
        </w:rPr>
        <w:fldChar w:fldCharType="begin"/>
      </w:r>
      <w:r w:rsidR="00AA2E68">
        <w:rPr>
          <w:iCs/>
        </w:rPr>
        <w:instrText xml:space="preserve"> REF ZEqnNum600457 \* Charformat \! \* MERGEFORMAT </w:instrText>
      </w:r>
      <w:r w:rsidR="00AA2E68">
        <w:rPr>
          <w:iCs/>
        </w:rPr>
        <w:fldChar w:fldCharType="separate"/>
      </w:r>
      <w:r w:rsidR="002A135E" w:rsidRPr="002A135E">
        <w:rPr>
          <w:iCs/>
        </w:rPr>
        <w:instrText>(2.3.10)</w:instrText>
      </w:r>
      <w:r w:rsidR="00AA2E68">
        <w:rPr>
          <w:iCs/>
        </w:rPr>
        <w:fldChar w:fldCharType="end"/>
      </w:r>
      <w:r w:rsidR="00AA2E68">
        <w:rPr>
          <w:iCs/>
        </w:rPr>
        <w:fldChar w:fldCharType="end"/>
      </w:r>
      <w:r w:rsidR="002342D0">
        <w:rPr>
          <w:iCs/>
        </w:rPr>
        <w:t>, where the second half assumes isotropic hardening</w:t>
      </w:r>
      <w:r w:rsidR="00E20C9E">
        <w:rPr>
          <w:iCs/>
        </w:rPr>
        <w:t>.</w:t>
      </w:r>
      <w:r w:rsidR="0048009A">
        <w:rPr>
          <w:iCs/>
        </w:rPr>
        <w:t xml:space="preserve"> </w:t>
      </w:r>
      <w:r w:rsidR="00AF069A">
        <w:rPr>
          <w:iCs/>
        </w:rPr>
        <w:t>Thus,</w:t>
      </w:r>
      <w:r w:rsidR="0048009A">
        <w:rPr>
          <w:iCs/>
        </w:rPr>
        <w:t xml:space="preserve"> the </w:t>
      </w:r>
      <w:r w:rsidR="000F7A0A">
        <w:rPr>
          <w:iCs/>
        </w:rPr>
        <w:t xml:space="preserve">incremental plasticity constitutive matrix is </w:t>
      </w:r>
      <w:r w:rsidR="005B03E6">
        <w:rPr>
          <w:iCs/>
        </w:rPr>
        <w:t xml:space="preserve">shown </w:t>
      </w:r>
      <w:r w:rsidR="00186A6E">
        <w:rPr>
          <w:iCs/>
        </w:rPr>
        <w:t xml:space="preserve">in Eq. </w:t>
      </w:r>
      <w:r w:rsidR="00186A6E">
        <w:fldChar w:fldCharType="begin"/>
      </w:r>
      <w:r w:rsidR="00186A6E">
        <w:instrText xml:space="preserve"> GOTOBUTTON ZEqnNum935661  \* MERGEFORMAT </w:instrText>
      </w:r>
      <w:r>
        <w:fldChar w:fldCharType="begin"/>
      </w:r>
      <w:r>
        <w:instrText>REF ZEqnNum935661 \* Charformat \! \* MERGEFORMAT</w:instrText>
      </w:r>
      <w:r>
        <w:fldChar w:fldCharType="separate"/>
      </w:r>
      <w:r w:rsidR="002A135E">
        <w:instrText>(2.3.11)</w:instrText>
      </w:r>
      <w:r>
        <w:fldChar w:fldCharType="end"/>
      </w:r>
      <w:r w:rsidR="00186A6E">
        <w:fldChar w:fldCharType="end"/>
      </w:r>
      <w:r w:rsidR="000F7A0A">
        <w:rPr>
          <w:iCs/>
        </w:rPr>
        <w:t xml:space="preserve"> found using a similar derivation as above</w:t>
      </w:r>
      <w:r w:rsidR="00AF069A">
        <w:rPr>
          <w:iCs/>
        </w:rPr>
        <w:t xml:space="preserve">. Note that </w:t>
      </w:r>
      <w:r w:rsidR="005B03E6">
        <w:rPr>
          <w:iCs/>
        </w:rPr>
        <w:t xml:space="preserve">Eq. </w:t>
      </w:r>
      <w:r w:rsidR="005B03E6">
        <w:fldChar w:fldCharType="begin"/>
      </w:r>
      <w:r w:rsidR="005B03E6">
        <w:instrText xml:space="preserve"> GOTOBUTTON ZEqnNum935661  \* MERGEFORMAT </w:instrText>
      </w:r>
      <w:r>
        <w:fldChar w:fldCharType="begin"/>
      </w:r>
      <w:r>
        <w:instrText>REF ZEqnNum935661 \* Charformat \! \* MERGEFORMAT</w:instrText>
      </w:r>
      <w:r>
        <w:fldChar w:fldCharType="separate"/>
      </w:r>
      <w:r w:rsidR="002A135E">
        <w:instrText>(2.3.11)</w:instrText>
      </w:r>
      <w:r>
        <w:fldChar w:fldCharType="end"/>
      </w:r>
      <w:r w:rsidR="005B03E6">
        <w:fldChar w:fldCharType="end"/>
      </w:r>
      <w:r w:rsidR="00186A6E">
        <w:t xml:space="preserve"> is </w:t>
      </w:r>
      <w:r w:rsidR="0056704E">
        <w:t>nonlinear, thus requires an iterative numerical algorithm to solve, typically a modified version of Newton-Raphson is used.</w:t>
      </w:r>
      <w:r w:rsidR="00CE3C8B">
        <w:t xml:space="preserve"> Return algorithms are also used to ensure that the</w:t>
      </w:r>
      <w:r w:rsidR="00364A58">
        <w:t xml:space="preserve"> yield </w:t>
      </w:r>
      <w:r w:rsidR="00E846EB">
        <w:t>criterion</w:t>
      </w:r>
      <w:r w:rsidR="00364A58">
        <w:t xml:space="preserve"> is always </w:t>
      </w:r>
      <w:r w:rsidR="00E846EB">
        <w:t>satisfied</w:t>
      </w:r>
      <w:r w:rsidR="00364A58">
        <w:t xml:space="preserve"> (</w:t>
      </w:r>
      <w:r w:rsidR="00E846EB">
        <w:t>i.e.</w:t>
      </w:r>
      <w:r w:rsidR="00364A58">
        <w:t xml:space="preserve"> </w:t>
      </w:r>
      <m:oMath>
        <m:r>
          <w:rPr>
            <w:rFonts w:ascii="Cambria Math"/>
          </w:rPr>
          <m:t>f</m:t>
        </m:r>
        <m:r>
          <w:rPr>
            <w:rFonts w:ascii="Cambria Math"/>
          </w:rPr>
          <m:t>≤</m:t>
        </m:r>
        <m:r>
          <w:rPr>
            <w:rFonts w:ascii="Cambria Math"/>
          </w:rPr>
          <m:t>0</m:t>
        </m:r>
      </m:oMath>
      <w:r w:rsidR="00E846EB">
        <w:t>)</w:t>
      </w:r>
      <w:r w:rsidR="0051132E">
        <w:t xml:space="preserve"> when solving the </w:t>
      </w:r>
      <w:r w:rsidR="005F3955">
        <w:t>equations numerically</w:t>
      </w:r>
      <w:r w:rsidR="00E846EB">
        <w:t>.</w:t>
      </w:r>
      <w:r w:rsidR="003A6A4E" w:rsidRPr="003A6A4E">
        <w:t xml:space="preserve"> </w:t>
      </w:r>
      <w:r w:rsidR="00866063">
        <w:t>In the finite element method, the tangent stiffness matrix is defined similarly as its linear version (</w:t>
      </w:r>
      <m:oMath>
        <m:r>
          <m:rPr>
            <m:sty m:val="bi"/>
          </m:rPr>
          <w:rPr>
            <w:rFonts w:ascii="Cambria Math"/>
          </w:rPr>
          <m:t>K</m:t>
        </m:r>
        <m:r>
          <w:rPr>
            <w:rFonts w:ascii="Cambria Math"/>
          </w:rPr>
          <m:t>=</m:t>
        </m:r>
        <m:nary>
          <m:naryPr>
            <m:supHide m:val="1"/>
            <m:ctrlPr>
              <w:rPr>
                <w:rFonts w:ascii="Cambria Math" w:hAnsi="Cambria Math"/>
                <w:i/>
              </w:rPr>
            </m:ctrlPr>
          </m:naryPr>
          <m:sub>
            <m:r>
              <w:rPr>
                <w:rFonts w:ascii="Cambria Math"/>
              </w:rPr>
              <m:t>Ω</m:t>
            </m:r>
          </m:sub>
          <m:sup/>
          <m:e>
            <m:sSup>
              <m:sSupPr>
                <m:ctrlPr>
                  <w:rPr>
                    <w:rFonts w:ascii="Cambria Math" w:hAnsi="Cambria Math"/>
                    <w:i/>
                  </w:rPr>
                </m:ctrlPr>
              </m:sSupPr>
              <m:e>
                <m:r>
                  <m:rPr>
                    <m:sty m:val="bi"/>
                  </m:rPr>
                  <w:rPr>
                    <w:rFonts w:ascii="Cambria Math"/>
                  </w:rPr>
                  <m:t>B</m:t>
                </m:r>
              </m:e>
              <m:sup>
                <m:r>
                  <w:rPr>
                    <w:rFonts w:ascii="Cambria Math"/>
                  </w:rPr>
                  <m:t>T</m:t>
                </m:r>
              </m:sup>
            </m:sSup>
            <m:r>
              <w:rPr>
                <w:rFonts w:ascii="Cambria Math" w:hAnsi="Cambria Math" w:cs="Cambria Math"/>
              </w:rPr>
              <m:t>⋅</m:t>
            </m:r>
            <m:r>
              <m:rPr>
                <m:sty m:val="bi"/>
              </m:rPr>
              <w:rPr>
                <w:rFonts w:ascii="Cambria Math"/>
              </w:rPr>
              <m:t>D</m:t>
            </m:r>
            <m:r>
              <w:rPr>
                <w:rFonts w:ascii="Cambria Math" w:hAnsi="Cambria Math" w:cs="Cambria Math"/>
              </w:rPr>
              <m:t>⋅</m:t>
            </m:r>
            <m:r>
              <m:rPr>
                <m:sty m:val="bi"/>
              </m:rPr>
              <w:rPr>
                <w:rFonts w:ascii="Cambria Math"/>
              </w:rPr>
              <m:t>B</m:t>
            </m:r>
            <m:r>
              <w:rPr>
                <w:rFonts w:ascii="Cambria Math"/>
              </w:rPr>
              <m:t>dΩ</m:t>
            </m:r>
          </m:e>
        </m:nary>
      </m:oMath>
      <w:r w:rsidR="00866063">
        <w:t xml:space="preserve">) however, with </w:t>
      </w:r>
      <m:oMath>
        <m:r>
          <m:rPr>
            <m:sty m:val="bi"/>
          </m:rPr>
          <w:rPr>
            <w:rFonts w:ascii="Cambria Math"/>
          </w:rPr>
          <m:t>D</m:t>
        </m:r>
      </m:oMath>
      <w:r w:rsidR="00866063">
        <w:t xml:space="preserve"> replaced by </w:t>
      </w:r>
      <m:oMath>
        <m:sSup>
          <m:sSupPr>
            <m:ctrlPr>
              <w:rPr>
                <w:rFonts w:ascii="Cambria Math" w:hAnsi="Cambria Math"/>
                <w:i/>
              </w:rPr>
            </m:ctrlPr>
          </m:sSupPr>
          <m:e>
            <m:r>
              <m:rPr>
                <m:sty m:val="bi"/>
              </m:rPr>
              <w:rPr>
                <w:rFonts w:ascii="Cambria Math"/>
              </w:rPr>
              <m:t>D</m:t>
            </m:r>
          </m:e>
          <m:sup>
            <m:r>
              <w:rPr>
                <w:rFonts w:ascii="Cambria Math"/>
              </w:rPr>
              <m:t>ep</m:t>
            </m:r>
          </m:sup>
        </m:sSup>
      </m:oMath>
      <w:r w:rsidR="00866063">
        <w:t>.</w:t>
      </w:r>
    </w:p>
    <w:p w14:paraId="650F722A" w14:textId="7FEE4C4E" w:rsidR="00422C51" w:rsidRPr="0056704E" w:rsidRDefault="0086428A" w:rsidP="00194DB3">
      <w:pPr>
        <w:pStyle w:val="Equations"/>
      </w:pPr>
      <w:r>
        <w:lastRenderedPageBreak/>
        <w:tab/>
      </w:r>
      <w:r w:rsidR="00C74ACD" w:rsidRPr="00C74ACD">
        <w:rPr>
          <w:position w:val="-24"/>
        </w:rPr>
        <w:object w:dxaOrig="4280" w:dyaOrig="620" w14:anchorId="550FE05C">
          <v:shape id="_x0000_i1052" type="#_x0000_t75" style="width:3in;height:28.8pt" o:ole="">
            <v:imagedata r:id="rId69" o:title=""/>
          </v:shape>
          <o:OLEObject Type="Embed" ProgID="Equation.DSMT4" ShapeID="_x0000_i1052" DrawAspect="Content" ObjectID="_1651063370" r:id="rId70"/>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59" w:name="ZEqnNum600457"/>
      <w:r w:rsidR="00AA2E68">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10</w:instrText>
      </w:r>
      <w:r w:rsidR="0090087F">
        <w:rPr>
          <w:noProof/>
        </w:rPr>
        <w:fldChar w:fldCharType="end"/>
      </w:r>
      <w:r w:rsidR="00AA2E68">
        <w:instrText>)</w:instrText>
      </w:r>
      <w:bookmarkEnd w:id="59"/>
      <w:r w:rsidR="00AA2E68">
        <w:fldChar w:fldCharType="end"/>
      </w:r>
    </w:p>
    <w:p w14:paraId="7FFCEBCB" w14:textId="7DD09F41" w:rsidR="00F621D9" w:rsidRDefault="00C71F2A" w:rsidP="00194DB3">
      <w:pPr>
        <w:pStyle w:val="Equations"/>
      </w:pPr>
      <w:r>
        <w:tab/>
      </w:r>
      <w:r w:rsidR="00BE2F92" w:rsidRPr="00BE2F92">
        <w:rPr>
          <w:position w:val="-34"/>
        </w:rPr>
        <w:object w:dxaOrig="3220" w:dyaOrig="800" w14:anchorId="2B43ED7C">
          <v:shape id="_x0000_i1053" type="#_x0000_t75" style="width:158.4pt;height:43.2pt" o:ole="">
            <v:imagedata r:id="rId71" o:title=""/>
          </v:shape>
          <o:OLEObject Type="Embed" ProgID="Equation.DSMT4" ShapeID="_x0000_i1053" DrawAspect="Content" ObjectID="_1651063371" r:id="rId72"/>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60" w:name="ZEqnNum935661"/>
      <w:r>
        <w:instrText>(</w:instrText>
      </w:r>
      <w:r w:rsidR="0090087F">
        <w:fldChar w:fldCharType="begin"/>
      </w:r>
      <w:r w:rsidR="0090087F">
        <w:instrText>SEQ MTChap \c \* Arabic \* MERGEFORMAT</w:instrText>
      </w:r>
      <w:r w:rsidR="0090087F">
        <w:fldChar w:fldCharType="separate"/>
      </w:r>
      <w:r w:rsidR="002A135E">
        <w:rPr>
          <w:noProof/>
        </w:rPr>
        <w:instrText>2</w:instrText>
      </w:r>
      <w:r w:rsidR="0090087F">
        <w:rPr>
          <w:noProof/>
        </w:rPr>
        <w:fldChar w:fldCharType="end"/>
      </w:r>
      <w:r>
        <w:instrText>.</w:instrText>
      </w:r>
      <w:r w:rsidR="0090087F">
        <w:fldChar w:fldCharType="begin"/>
      </w:r>
      <w:r w:rsidR="0090087F">
        <w:instrText>SEQ MTSec \c \* Arabic \*</w:instrText>
      </w:r>
      <w:r w:rsidR="0090087F">
        <w:instrText xml:space="preserve"> MERGEFORMAT</w:instrText>
      </w:r>
      <w:r w:rsidR="0090087F">
        <w:fldChar w:fldCharType="separate"/>
      </w:r>
      <w:r w:rsidR="002A135E">
        <w:rPr>
          <w:noProof/>
        </w:rPr>
        <w:instrText>3</w:instrText>
      </w:r>
      <w:r w:rsidR="0090087F">
        <w:rPr>
          <w:noProof/>
        </w:rPr>
        <w:fldChar w:fldCharType="end"/>
      </w:r>
      <w:r>
        <w:instrText>.</w:instrText>
      </w:r>
      <w:r w:rsidR="0090087F">
        <w:fldChar w:fldCharType="begin"/>
      </w:r>
      <w:r w:rsidR="0090087F">
        <w:instrText>SEQ MTEqn \c \* Arabic \* MERGEFORMAT</w:instrText>
      </w:r>
      <w:r w:rsidR="0090087F">
        <w:fldChar w:fldCharType="separate"/>
      </w:r>
      <w:r w:rsidR="002A135E">
        <w:rPr>
          <w:noProof/>
        </w:rPr>
        <w:instrText>11</w:instrText>
      </w:r>
      <w:r w:rsidR="0090087F">
        <w:rPr>
          <w:noProof/>
        </w:rPr>
        <w:fldChar w:fldCharType="end"/>
      </w:r>
      <w:r>
        <w:instrText>)</w:instrText>
      </w:r>
      <w:bookmarkEnd w:id="60"/>
      <w:r>
        <w:fldChar w:fldCharType="end"/>
      </w:r>
    </w:p>
    <w:p w14:paraId="2DF18429" w14:textId="40BB248A" w:rsidR="00C974F3" w:rsidRDefault="00C974F3">
      <w:pPr>
        <w:rPr>
          <w:rFonts w:ascii="Century Schoolbook" w:hAnsi="Century Schoolbook"/>
          <w:sz w:val="24"/>
          <w:szCs w:val="24"/>
        </w:rPr>
      </w:pPr>
    </w:p>
    <w:p w14:paraId="18F02177" w14:textId="2E23E6DC" w:rsidR="0032422B" w:rsidRDefault="0032422B" w:rsidP="0032422B">
      <w:pPr>
        <w:pStyle w:val="Heading2"/>
      </w:pPr>
      <w:bookmarkStart w:id="61" w:name="_Toc40445952"/>
      <w:r>
        <w:t>The Generalized Method of Cells</w:t>
      </w:r>
      <w:bookmarkEnd w:id="61"/>
    </w:p>
    <w:p w14:paraId="43617506" w14:textId="58C67600" w:rsidR="0032422B" w:rsidRDefault="00776409" w:rsidP="00194DB3">
      <w:pPr>
        <w:pStyle w:val="Body"/>
      </w:pPr>
      <w:r>
        <w:t xml:space="preserve">This work makes use of NASA’s Micromechanics Analysis Code </w:t>
      </w:r>
      <w:r w:rsidR="00064893">
        <w:t xml:space="preserve">MAC) which implements the generalized method of Cells (GMC) </w:t>
      </w:r>
      <w:r>
        <w:t xml:space="preserve">MAC/GMC. A brief </w:t>
      </w:r>
      <w:r w:rsidR="00515D80">
        <w:t xml:space="preserve">review is </w:t>
      </w:r>
      <w:r w:rsidR="00064893">
        <w:t xml:space="preserve">included here for background. </w:t>
      </w:r>
      <w:r w:rsidR="0032422B">
        <w:t xml:space="preserve">The generalized method of cells uses a </w:t>
      </w:r>
      <w:r w:rsidR="00870CC1">
        <w:t>R</w:t>
      </w:r>
      <w:r w:rsidR="0032422B">
        <w:t xml:space="preserve">epeating </w:t>
      </w:r>
      <w:r w:rsidR="00870CC1">
        <w:t>U</w:t>
      </w:r>
      <w:r w:rsidR="0032422B">
        <w:t xml:space="preserve">nit </w:t>
      </w:r>
      <w:r w:rsidR="00870CC1">
        <w:t>C</w:t>
      </w:r>
      <w:r w:rsidR="0032422B">
        <w:t>ell (RUC) to represent the microstructural domain of heterogeneous material</w:t>
      </w:r>
      <w:sdt>
        <w:sdtPr>
          <w:id w:val="892470690"/>
          <w:citation/>
        </w:sdtPr>
        <w:sdtEndPr/>
        <w:sdtContent>
          <w:r w:rsidR="0032422B">
            <w:fldChar w:fldCharType="begin"/>
          </w:r>
          <w:r w:rsidR="0032422B">
            <w:instrText xml:space="preserve">CITATION Abo13 \l 1033 </w:instrText>
          </w:r>
          <w:r w:rsidR="0032422B">
            <w:fldChar w:fldCharType="separate"/>
          </w:r>
          <w:r w:rsidR="0063050B">
            <w:rPr>
              <w:noProof/>
            </w:rPr>
            <w:t xml:space="preserve"> </w:t>
          </w:r>
          <w:r w:rsidR="0063050B" w:rsidRPr="0063050B">
            <w:rPr>
              <w:noProof/>
            </w:rPr>
            <w:t>[24]</w:t>
          </w:r>
          <w:r w:rsidR="0032422B">
            <w:fldChar w:fldCharType="end"/>
          </w:r>
        </w:sdtContent>
      </w:sdt>
      <w:r w:rsidR="0032422B">
        <w:t xml:space="preserve">. </w:t>
      </w:r>
      <w:r w:rsidR="00164BE8">
        <w:t xml:space="preserve">This section provides a brief description of GMC as described in Aboudi </w:t>
      </w:r>
      <w:sdt>
        <w:sdtPr>
          <w:id w:val="1846126621"/>
          <w:citation/>
        </w:sdtPr>
        <w:sdtEndPr/>
        <w:sdtContent>
          <w:r w:rsidR="00164BE8">
            <w:fldChar w:fldCharType="begin"/>
          </w:r>
          <w:r w:rsidR="00164BE8">
            <w:instrText xml:space="preserve"> CITATION Abo13 \l 1033 </w:instrText>
          </w:r>
          <w:r w:rsidR="00164BE8">
            <w:fldChar w:fldCharType="separate"/>
          </w:r>
          <w:r w:rsidR="0063050B" w:rsidRPr="0063050B">
            <w:rPr>
              <w:noProof/>
            </w:rPr>
            <w:t>[24]</w:t>
          </w:r>
          <w:r w:rsidR="00164BE8">
            <w:fldChar w:fldCharType="end"/>
          </w:r>
        </w:sdtContent>
      </w:sdt>
      <w:r w:rsidR="00164BE8">
        <w:t xml:space="preserve">. </w:t>
      </w:r>
      <w:r w:rsidR="0032422B">
        <w:t>Each repeating unit cell then contain</w:t>
      </w:r>
      <w:r w:rsidR="00660851">
        <w:t>s</w:t>
      </w:r>
      <w:r w:rsidR="0032422B">
        <w:t xml:space="preserve"> sub-cells that are representative of distinct phases or distinct materials in a composite, in this case, neighboring metal particles and trapped air in the metal powder during the sintering process.</w:t>
      </w:r>
      <w:r w:rsidR="00893F51">
        <w:t xml:space="preserve"> This is shown in </w:t>
      </w:r>
      <w:r w:rsidR="002059DD">
        <w:fldChar w:fldCharType="begin"/>
      </w:r>
      <w:r w:rsidR="002059DD">
        <w:instrText xml:space="preserve"> REF _Ref39946619 \h </w:instrText>
      </w:r>
      <w:r w:rsidR="002059DD">
        <w:fldChar w:fldCharType="separate"/>
      </w:r>
      <w:r w:rsidR="002A135E">
        <w:t xml:space="preserve">Figure </w:t>
      </w:r>
      <w:r w:rsidR="002A135E">
        <w:rPr>
          <w:noProof/>
        </w:rPr>
        <w:t>2</w:t>
      </w:r>
      <w:r w:rsidR="002A135E">
        <w:t>.</w:t>
      </w:r>
      <w:r w:rsidR="002A135E">
        <w:rPr>
          <w:noProof/>
        </w:rPr>
        <w:t>4</w:t>
      </w:r>
      <w:r w:rsidR="002059DD">
        <w:fldChar w:fldCharType="end"/>
      </w:r>
      <w:r w:rsidR="002059DD">
        <w:t>.</w:t>
      </w:r>
      <w:r w:rsidR="0032422B">
        <w:t xml:space="preserve"> The material properties and dimensions of each sub-cell can then be used to compute the effective homogenized macroscopic response (stress/strain, thermal/mechanical material properties) of the repeating unit cell</w:t>
      </w:r>
      <w:sdt>
        <w:sdtPr>
          <w:id w:val="940418869"/>
          <w:citation/>
        </w:sdtPr>
        <w:sdtEndPr/>
        <w:sdtContent>
          <w:r w:rsidR="0032422B">
            <w:fldChar w:fldCharType="begin"/>
          </w:r>
          <w:r w:rsidR="0032422B">
            <w:instrText xml:space="preserve">CITATION Abo13 \l 1033 </w:instrText>
          </w:r>
          <w:r w:rsidR="0032422B">
            <w:fldChar w:fldCharType="separate"/>
          </w:r>
          <w:r w:rsidR="0063050B">
            <w:rPr>
              <w:noProof/>
            </w:rPr>
            <w:t xml:space="preserve"> </w:t>
          </w:r>
          <w:r w:rsidR="0063050B" w:rsidRPr="0063050B">
            <w:rPr>
              <w:noProof/>
            </w:rPr>
            <w:t>[24]</w:t>
          </w:r>
          <w:r w:rsidR="0032422B">
            <w:fldChar w:fldCharType="end"/>
          </w:r>
        </w:sdtContent>
      </w:sdt>
      <w:r w:rsidR="0032422B">
        <w:t>. These effective material properties are used as the constitutive model in the FE simulation, effectively cascading the microstructural response onto the macroscale.</w:t>
      </w:r>
    </w:p>
    <w:p w14:paraId="5C921BA9" w14:textId="0F3A7EE4" w:rsidR="002059DD" w:rsidRDefault="0020796D" w:rsidP="003E7274">
      <w:pPr>
        <w:pStyle w:val="Figure"/>
      </w:pPr>
      <w:r>
        <w:rPr>
          <w:noProof/>
        </w:rPr>
        <w:lastRenderedPageBreak/>
        <mc:AlternateContent>
          <mc:Choice Requires="wpg">
            <w:drawing>
              <wp:inline distT="0" distB="0" distL="0" distR="0" wp14:anchorId="52229877" wp14:editId="12700063">
                <wp:extent cx="2815752" cy="2671445"/>
                <wp:effectExtent l="0" t="0" r="3810" b="0"/>
                <wp:docPr id="27" name="Group 27"/>
                <wp:cNvGraphicFramePr/>
                <a:graphic xmlns:a="http://schemas.openxmlformats.org/drawingml/2006/main">
                  <a:graphicData uri="http://schemas.microsoft.com/office/word/2010/wordprocessingGroup">
                    <wpg:wgp>
                      <wpg:cNvGrpSpPr/>
                      <wpg:grpSpPr>
                        <a:xfrm>
                          <a:off x="0" y="0"/>
                          <a:ext cx="2815752" cy="2671445"/>
                          <a:chOff x="0" y="0"/>
                          <a:chExt cx="2815752" cy="2671445"/>
                        </a:xfrm>
                      </wpg:grpSpPr>
                      <pic:pic xmlns:pic="http://schemas.openxmlformats.org/drawingml/2006/picture">
                        <pic:nvPicPr>
                          <pic:cNvPr id="1057947521" name="Picture 1057947521"/>
                          <pic:cNvPicPr>
                            <a:picLocks noChangeAspect="1"/>
                          </pic:cNvPicPr>
                        </pic:nvPicPr>
                        <pic:blipFill rotWithShape="1">
                          <a:blip r:embed="rId73"/>
                          <a:srcRect l="8576" t="5639" r="9443" b="10449"/>
                          <a:stretch/>
                        </pic:blipFill>
                        <pic:spPr>
                          <a:xfrm>
                            <a:off x="40167" y="0"/>
                            <a:ext cx="2775585" cy="2671445"/>
                          </a:xfrm>
                          <a:prstGeom prst="rect">
                            <a:avLst/>
                          </a:prstGeom>
                        </pic:spPr>
                      </pic:pic>
                      <wps:wsp>
                        <wps:cNvPr id="1057947522" name="Text Box 2"/>
                        <wps:cNvSpPr txBox="1">
                          <a:spLocks noChangeArrowheads="1"/>
                        </wps:cNvSpPr>
                        <wps:spPr bwMode="auto">
                          <a:xfrm>
                            <a:off x="2163165" y="485030"/>
                            <a:ext cx="385452" cy="195361"/>
                          </a:xfrm>
                          <a:prstGeom prst="rect">
                            <a:avLst/>
                          </a:prstGeom>
                          <a:solidFill>
                            <a:srgbClr val="FFFFFF"/>
                          </a:solidFill>
                          <a:ln w="9525">
                            <a:noFill/>
                            <a:miter lim="800000"/>
                            <a:headEnd/>
                            <a:tailEnd/>
                          </a:ln>
                        </wps:spPr>
                        <wps:txbx>
                          <w:txbxContent>
                            <w:p w14:paraId="4A34B3A7" w14:textId="77777777" w:rsidR="0063050B" w:rsidRPr="00AE580D" w:rsidRDefault="0063050B" w:rsidP="0020796D">
                              <w:pPr>
                                <w:rPr>
                                  <w:rFonts w:ascii="Century Schoolbook" w:hAnsi="Century Schoolbook"/>
                                  <w:sz w:val="18"/>
                                  <w:szCs w:val="18"/>
                                </w:rPr>
                              </w:pPr>
                              <w:r>
                                <w:rPr>
                                  <w:rFonts w:ascii="Century Schoolbook" w:eastAsiaTheme="minorEastAsia" w:hAnsi="Century Schoolbook"/>
                                  <w:sz w:val="18"/>
                                  <w:szCs w:val="18"/>
                                </w:rPr>
                                <w:t>Matrix</w:t>
                              </w:r>
                            </w:p>
                          </w:txbxContent>
                        </wps:txbx>
                        <wps:bodyPr rot="0" vert="horz" wrap="square" lIns="0" tIns="0" rIns="0" bIns="0" anchor="t" anchorCtr="0">
                          <a:noAutofit/>
                        </wps:bodyPr>
                      </wps:wsp>
                      <wps:wsp>
                        <wps:cNvPr id="1057947526" name="Text Box 1057947526"/>
                        <wps:cNvSpPr txBox="1">
                          <a:spLocks noChangeArrowheads="1"/>
                        </wps:cNvSpPr>
                        <wps:spPr bwMode="auto">
                          <a:xfrm>
                            <a:off x="2163165" y="1566407"/>
                            <a:ext cx="385452" cy="195361"/>
                          </a:xfrm>
                          <a:prstGeom prst="rect">
                            <a:avLst/>
                          </a:prstGeom>
                          <a:solidFill>
                            <a:srgbClr val="FFFFFF"/>
                          </a:solidFill>
                          <a:ln w="9525">
                            <a:noFill/>
                            <a:miter lim="800000"/>
                            <a:headEnd/>
                            <a:tailEnd/>
                          </a:ln>
                        </wps:spPr>
                        <wps:txbx>
                          <w:txbxContent>
                            <w:p w14:paraId="62DCEF86" w14:textId="77777777" w:rsidR="0063050B" w:rsidRPr="00AE580D" w:rsidRDefault="0063050B" w:rsidP="0020796D">
                              <w:pPr>
                                <w:rPr>
                                  <w:rFonts w:ascii="Century Schoolbook" w:hAnsi="Century Schoolbook"/>
                                  <w:sz w:val="18"/>
                                  <w:szCs w:val="18"/>
                                </w:rPr>
                              </w:pPr>
                              <w:r>
                                <w:rPr>
                                  <w:rFonts w:ascii="Century Schoolbook" w:eastAsiaTheme="minorEastAsia" w:hAnsi="Century Schoolbook"/>
                                  <w:sz w:val="18"/>
                                  <w:szCs w:val="18"/>
                                </w:rPr>
                                <w:t>Matrix</w:t>
                              </w:r>
                            </w:p>
                          </w:txbxContent>
                        </wps:txbx>
                        <wps:bodyPr rot="0" vert="horz" wrap="square" lIns="0" tIns="0" rIns="0" bIns="0" anchor="t" anchorCtr="0">
                          <a:noAutofit/>
                        </wps:bodyPr>
                      </wps:wsp>
                      <wps:wsp>
                        <wps:cNvPr id="1057947527" name="Text Box 2"/>
                        <wps:cNvSpPr txBox="1">
                          <a:spLocks noChangeArrowheads="1"/>
                        </wps:cNvSpPr>
                        <wps:spPr bwMode="auto">
                          <a:xfrm>
                            <a:off x="1081787" y="1574358"/>
                            <a:ext cx="385452" cy="195361"/>
                          </a:xfrm>
                          <a:prstGeom prst="rect">
                            <a:avLst/>
                          </a:prstGeom>
                          <a:solidFill>
                            <a:srgbClr val="FFFFFF"/>
                          </a:solidFill>
                          <a:ln w="9525">
                            <a:noFill/>
                            <a:miter lim="800000"/>
                            <a:headEnd/>
                            <a:tailEnd/>
                          </a:ln>
                        </wps:spPr>
                        <wps:txbx>
                          <w:txbxContent>
                            <w:p w14:paraId="50DDCA0F" w14:textId="77777777" w:rsidR="0063050B" w:rsidRPr="00AE580D" w:rsidRDefault="0063050B" w:rsidP="0020796D">
                              <w:pPr>
                                <w:rPr>
                                  <w:rFonts w:ascii="Century Schoolbook" w:hAnsi="Century Schoolbook"/>
                                  <w:sz w:val="18"/>
                                  <w:szCs w:val="18"/>
                                </w:rPr>
                              </w:pPr>
                              <w:r>
                                <w:rPr>
                                  <w:rFonts w:ascii="Century Schoolbook" w:eastAsiaTheme="minorEastAsia" w:hAnsi="Century Schoolbook"/>
                                  <w:sz w:val="18"/>
                                  <w:szCs w:val="18"/>
                                </w:rPr>
                                <w:t>Matrix</w:t>
                              </w:r>
                            </w:p>
                          </w:txbxContent>
                        </wps:txbx>
                        <wps:bodyPr rot="0" vert="horz" wrap="square" lIns="0" tIns="0" rIns="0" bIns="0" anchor="t" anchorCtr="0">
                          <a:noAutofit/>
                        </wps:bodyPr>
                      </wps:wsp>
                      <wps:wsp>
                        <wps:cNvPr id="1057947528" name="Text Box 2"/>
                        <wps:cNvSpPr txBox="1">
                          <a:spLocks noChangeArrowheads="1"/>
                        </wps:cNvSpPr>
                        <wps:spPr bwMode="auto">
                          <a:xfrm>
                            <a:off x="596758" y="1081377"/>
                            <a:ext cx="273510" cy="322081"/>
                          </a:xfrm>
                          <a:prstGeom prst="rect">
                            <a:avLst/>
                          </a:prstGeom>
                          <a:solidFill>
                            <a:srgbClr val="FFFFFF"/>
                          </a:solidFill>
                          <a:ln w="9525">
                            <a:noFill/>
                            <a:miter lim="800000"/>
                            <a:headEnd/>
                            <a:tailEnd/>
                          </a:ln>
                        </wps:spPr>
                        <wps:txbx>
                          <w:txbxContent>
                            <w:p w14:paraId="2266D6D6" w14:textId="77777777" w:rsidR="0063050B" w:rsidRDefault="0063050B" w:rsidP="0020796D">
                              <w:r w:rsidRPr="00AA764A">
                                <w:rPr>
                                  <w:position w:val="-22"/>
                                </w:rPr>
                                <w:object w:dxaOrig="440" w:dyaOrig="520" w14:anchorId="679D8E3E">
                                  <v:shape id="_x0000_i1055" type="#_x0000_t75" style="width:21.6pt;height:28.8pt" o:ole="">
                                    <v:imagedata r:id="rId74" o:title=""/>
                                  </v:shape>
                                  <o:OLEObject Type="Embed" ProgID="Equation.DSMT4" ShapeID="_x0000_i1055" DrawAspect="Content" ObjectID="_1651063383" r:id="rId75"/>
                                </w:object>
                              </w:r>
                              <w:r>
                                <w:rPr>
                                  <w:rFonts w:eastAsiaTheme="minorEastAsia"/>
                                </w:rPr>
                                <w:t xml:space="preserve"> </w:t>
                              </w:r>
                            </w:p>
                          </w:txbxContent>
                        </wps:txbx>
                        <wps:bodyPr rot="0" vert="horz" wrap="square" lIns="0" tIns="0" rIns="0" bIns="0" anchor="t" anchorCtr="0">
                          <a:noAutofit/>
                        </wps:bodyPr>
                      </wps:wsp>
                      <wps:wsp>
                        <wps:cNvPr id="1057947529" name="Text Box 2"/>
                        <wps:cNvSpPr txBox="1">
                          <a:spLocks noChangeArrowheads="1"/>
                        </wps:cNvSpPr>
                        <wps:spPr bwMode="auto">
                          <a:xfrm>
                            <a:off x="549050" y="2154803"/>
                            <a:ext cx="374385" cy="348262"/>
                          </a:xfrm>
                          <a:prstGeom prst="rect">
                            <a:avLst/>
                          </a:prstGeom>
                          <a:solidFill>
                            <a:srgbClr val="FFFFFF"/>
                          </a:solidFill>
                          <a:ln w="9525">
                            <a:noFill/>
                            <a:miter lim="800000"/>
                            <a:headEnd/>
                            <a:tailEnd/>
                          </a:ln>
                        </wps:spPr>
                        <wps:txbx>
                          <w:txbxContent>
                            <w:p w14:paraId="3CFBB759" w14:textId="77777777" w:rsidR="0063050B" w:rsidRDefault="0063050B" w:rsidP="0020796D">
                              <w:r w:rsidRPr="00AA764A">
                                <w:rPr>
                                  <w:position w:val="-22"/>
                                </w:rPr>
                                <w:object w:dxaOrig="480" w:dyaOrig="520" w14:anchorId="5E4CA250">
                                  <v:shape id="_x0000_i1057" type="#_x0000_t75" style="width:21.6pt;height:28.8pt" o:ole="">
                                    <v:imagedata r:id="rId76" o:title=""/>
                                  </v:shape>
                                  <o:OLEObject Type="Embed" ProgID="Equation.DSMT4" ShapeID="_x0000_i1057" DrawAspect="Content" ObjectID="_1651063384" r:id="rId77"/>
                                </w:object>
                              </w:r>
                              <w:r>
                                <w:rPr>
                                  <w:rFonts w:eastAsiaTheme="minorEastAsia"/>
                                </w:rPr>
                                <w:t xml:space="preserve"> </w:t>
                              </w:r>
                            </w:p>
                          </w:txbxContent>
                        </wps:txbx>
                        <wps:bodyPr rot="0" vert="horz" wrap="square" lIns="0" tIns="0" rIns="0" bIns="0" anchor="t" anchorCtr="0">
                          <a:noAutofit/>
                        </wps:bodyPr>
                      </wps:wsp>
                      <wps:wsp>
                        <wps:cNvPr id="1057947530" name="Text Box 2"/>
                        <wps:cNvSpPr txBox="1">
                          <a:spLocks noChangeArrowheads="1"/>
                        </wps:cNvSpPr>
                        <wps:spPr bwMode="auto">
                          <a:xfrm>
                            <a:off x="1670184" y="2130950"/>
                            <a:ext cx="374385" cy="395832"/>
                          </a:xfrm>
                          <a:prstGeom prst="rect">
                            <a:avLst/>
                          </a:prstGeom>
                          <a:solidFill>
                            <a:srgbClr val="FFFFFF"/>
                          </a:solidFill>
                          <a:ln w="9525">
                            <a:noFill/>
                            <a:miter lim="800000"/>
                            <a:headEnd/>
                            <a:tailEnd/>
                          </a:ln>
                        </wps:spPr>
                        <wps:txbx>
                          <w:txbxContent>
                            <w:p w14:paraId="140D8FD8" w14:textId="77777777" w:rsidR="0063050B" w:rsidRDefault="0063050B" w:rsidP="0020796D">
                              <w:r w:rsidRPr="00AA764A">
                                <w:rPr>
                                  <w:position w:val="-22"/>
                                </w:rPr>
                                <w:object w:dxaOrig="480" w:dyaOrig="520" w14:anchorId="1FB59478">
                                  <v:shape id="_x0000_i1059" type="#_x0000_t75" style="width:21.6pt;height:28.8pt" o:ole="">
                                    <v:imagedata r:id="rId78" o:title=""/>
                                  </v:shape>
                                  <o:OLEObject Type="Embed" ProgID="Equation.DSMT4" ShapeID="_x0000_i1059" DrawAspect="Content" ObjectID="_1651063385" r:id="rId79"/>
                                </w:object>
                              </w:r>
                              <w:r>
                                <w:rPr>
                                  <w:rFonts w:eastAsiaTheme="minorEastAsia"/>
                                </w:rPr>
                                <w:t xml:space="preserve"> </w:t>
                              </w:r>
                            </w:p>
                          </w:txbxContent>
                        </wps:txbx>
                        <wps:bodyPr rot="0" vert="horz" wrap="square" lIns="0" tIns="0" rIns="0" bIns="0" anchor="t" anchorCtr="0">
                          <a:noAutofit/>
                        </wps:bodyPr>
                      </wps:wsp>
                      <wps:wsp>
                        <wps:cNvPr id="1057947531" name="Text Box 2"/>
                        <wps:cNvSpPr txBox="1">
                          <a:spLocks noChangeArrowheads="1"/>
                        </wps:cNvSpPr>
                        <wps:spPr bwMode="auto">
                          <a:xfrm>
                            <a:off x="1670184" y="1081377"/>
                            <a:ext cx="374385" cy="395832"/>
                          </a:xfrm>
                          <a:prstGeom prst="rect">
                            <a:avLst/>
                          </a:prstGeom>
                          <a:solidFill>
                            <a:srgbClr val="FFFFFF"/>
                          </a:solidFill>
                          <a:ln w="9525">
                            <a:noFill/>
                            <a:miter lim="800000"/>
                            <a:headEnd/>
                            <a:tailEnd/>
                          </a:ln>
                        </wps:spPr>
                        <wps:txbx>
                          <w:txbxContent>
                            <w:p w14:paraId="20650606" w14:textId="77777777" w:rsidR="0063050B" w:rsidRDefault="0063050B" w:rsidP="0020796D">
                              <w:r w:rsidRPr="00AA764A">
                                <w:rPr>
                                  <w:position w:val="-22"/>
                                </w:rPr>
                                <w:object w:dxaOrig="460" w:dyaOrig="520" w14:anchorId="6754198C">
                                  <v:shape id="_x0000_i1061" type="#_x0000_t75" style="width:21.6pt;height:28.8pt" o:ole="">
                                    <v:imagedata r:id="rId80" o:title=""/>
                                  </v:shape>
                                  <o:OLEObject Type="Embed" ProgID="Equation.DSMT4" ShapeID="_x0000_i1061" DrawAspect="Content" ObjectID="_1651063386" r:id="rId81"/>
                                </w:object>
                              </w:r>
                              <w:r>
                                <w:rPr>
                                  <w:rFonts w:eastAsiaTheme="minorEastAsia"/>
                                </w:rPr>
                                <w:t xml:space="preserve"> </w:t>
                              </w:r>
                            </w:p>
                          </w:txbxContent>
                        </wps:txbx>
                        <wps:bodyPr rot="0" vert="horz" wrap="square" lIns="0" tIns="0" rIns="0" bIns="0" anchor="t" anchorCtr="0">
                          <a:noAutofit/>
                        </wps:bodyPr>
                      </wps:wsp>
                      <wpg:grpSp>
                        <wpg:cNvPr id="1057947533" name="Group 1057947533"/>
                        <wpg:cNvGrpSpPr/>
                        <wpg:grpSpPr>
                          <a:xfrm>
                            <a:off x="681487" y="540689"/>
                            <a:ext cx="757799" cy="722921"/>
                            <a:chOff x="-56724" y="0"/>
                            <a:chExt cx="852164" cy="812964"/>
                          </a:xfrm>
                        </wpg:grpSpPr>
                        <wps:wsp>
                          <wps:cNvPr id="1057947539" name="Text Box 2"/>
                          <wps:cNvSpPr txBox="1">
                            <a:spLocks noChangeArrowheads="1"/>
                          </wps:cNvSpPr>
                          <wps:spPr bwMode="auto">
                            <a:xfrm>
                              <a:off x="-56724" y="0"/>
                              <a:ext cx="322803" cy="266700"/>
                            </a:xfrm>
                            <a:prstGeom prst="rect">
                              <a:avLst/>
                            </a:prstGeom>
                            <a:solidFill>
                              <a:srgbClr val="FFFFFF"/>
                            </a:solidFill>
                            <a:ln w="9525">
                              <a:noFill/>
                              <a:miter lim="800000"/>
                              <a:headEnd/>
                              <a:tailEnd/>
                            </a:ln>
                          </wps:spPr>
                          <wps:txbx>
                            <w:txbxContent>
                              <w:p w14:paraId="751E8C16" w14:textId="04D4CF3C" w:rsidR="0063050B" w:rsidRDefault="0063050B" w:rsidP="0020796D">
                                <w:r w:rsidRPr="00630F03">
                                  <w:rPr>
                                    <w:position w:val="-10"/>
                                  </w:rPr>
                                  <w:object w:dxaOrig="340" w:dyaOrig="380" w14:anchorId="5EA4D8D0">
                                    <v:shape id="_x0000_i1063" type="#_x0000_t75" style="width:14.4pt;height:21.6pt" o:ole="">
                                      <v:imagedata r:id="rId82" o:title=""/>
                                    </v:shape>
                                    <o:OLEObject Type="Embed" ProgID="Equation.DSMT4" ShapeID="_x0000_i1063" DrawAspect="Content" ObjectID="_1651063387" r:id="rId83"/>
                                  </w:object>
                                </w:r>
                                <w:r>
                                  <w:rPr>
                                    <w:rFonts w:eastAsiaTheme="minorEastAsia"/>
                                  </w:rPr>
                                  <w:t xml:space="preserve"> </w:t>
                                </w:r>
                              </w:p>
                            </w:txbxContent>
                          </wps:txbx>
                          <wps:bodyPr rot="0" vert="horz" wrap="square" lIns="0" tIns="0" rIns="0" bIns="0" anchor="t" anchorCtr="0">
                            <a:noAutofit/>
                          </wps:bodyPr>
                        </wps:wsp>
                        <wps:wsp>
                          <wps:cNvPr id="1057947546" name="Text Box 2"/>
                          <wps:cNvSpPr txBox="1">
                            <a:spLocks noChangeArrowheads="1"/>
                          </wps:cNvSpPr>
                          <wps:spPr bwMode="auto">
                            <a:xfrm>
                              <a:off x="570015" y="546264"/>
                              <a:ext cx="225425" cy="266700"/>
                            </a:xfrm>
                            <a:prstGeom prst="rect">
                              <a:avLst/>
                            </a:prstGeom>
                            <a:solidFill>
                              <a:srgbClr val="FFFFFF"/>
                            </a:solidFill>
                            <a:ln w="9525">
                              <a:noFill/>
                              <a:miter lim="800000"/>
                              <a:headEnd/>
                              <a:tailEnd/>
                            </a:ln>
                          </wps:spPr>
                          <wps:txbx>
                            <w:txbxContent>
                              <w:p w14:paraId="4E1C2077" w14:textId="159A18D5" w:rsidR="0063050B" w:rsidRDefault="0063050B" w:rsidP="0020796D">
                                <w:r w:rsidRPr="00AA764A">
                                  <w:rPr>
                                    <w:position w:val="-10"/>
                                  </w:rPr>
                                  <w:object w:dxaOrig="320" w:dyaOrig="340" w14:anchorId="2FF110BE">
                                    <v:shape id="_x0000_i1065" type="#_x0000_t75" style="width:14.4pt;height:14.4pt" o:ole="">
                                      <v:imagedata r:id="rId84" o:title=""/>
                                    </v:shape>
                                    <o:OLEObject Type="Embed" ProgID="Equation.DSMT4" ShapeID="_x0000_i1065" DrawAspect="Content" ObjectID="_1651063388" r:id="rId85"/>
                                  </w:object>
                                </w:r>
                                <w:r>
                                  <w:rPr>
                                    <w:rFonts w:eastAsiaTheme="minorEastAsia"/>
                                  </w:rPr>
                                  <w:t xml:space="preserve"> </w:t>
                                </w:r>
                              </w:p>
                            </w:txbxContent>
                          </wps:txbx>
                          <wps:bodyPr rot="0" vert="horz" wrap="square" lIns="0" tIns="0" rIns="0" bIns="0" anchor="t" anchorCtr="0">
                            <a:noAutofit/>
                          </wps:bodyPr>
                        </wps:wsp>
                        <wps:wsp>
                          <wps:cNvPr id="1057947547" name="Straight Arrow Connector 1057947547"/>
                          <wps:cNvCnPr/>
                          <wps:spPr>
                            <a:xfrm flipV="1">
                              <a:off x="266205" y="180603"/>
                              <a:ext cx="0" cy="3681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7947548" name="Straight Arrow Connector 1057947548"/>
                          <wps:cNvCnPr/>
                          <wps:spPr>
                            <a:xfrm>
                              <a:off x="267195" y="545275"/>
                              <a:ext cx="3394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1057947549" name="Group 1057947549"/>
                        <wpg:cNvGrpSpPr/>
                        <wpg:grpSpPr>
                          <a:xfrm>
                            <a:off x="1845113" y="540689"/>
                            <a:ext cx="707356" cy="722921"/>
                            <a:chOff x="0" y="0"/>
                            <a:chExt cx="795440" cy="812964"/>
                          </a:xfrm>
                        </wpg:grpSpPr>
                        <wps:wsp>
                          <wps:cNvPr id="1057947551" name="Text Box 2"/>
                          <wps:cNvSpPr txBox="1">
                            <a:spLocks noChangeArrowheads="1"/>
                          </wps:cNvSpPr>
                          <wps:spPr bwMode="auto">
                            <a:xfrm>
                              <a:off x="0" y="0"/>
                              <a:ext cx="225425" cy="266700"/>
                            </a:xfrm>
                            <a:prstGeom prst="rect">
                              <a:avLst/>
                            </a:prstGeom>
                            <a:solidFill>
                              <a:srgbClr val="FFFFFF"/>
                            </a:solidFill>
                            <a:ln w="9525">
                              <a:noFill/>
                              <a:miter lim="800000"/>
                              <a:headEnd/>
                              <a:tailEnd/>
                            </a:ln>
                          </wps:spPr>
                          <wps:txbx>
                            <w:txbxContent>
                              <w:p w14:paraId="7ABED8E4" w14:textId="275F9BCB" w:rsidR="0063050B" w:rsidRDefault="0063050B" w:rsidP="0020796D">
                                <w:r w:rsidRPr="00AA764A">
                                  <w:rPr>
                                    <w:position w:val="-10"/>
                                  </w:rPr>
                                  <w:object w:dxaOrig="320" w:dyaOrig="340" w14:anchorId="28164E19">
                                    <v:shape id="_x0000_i1067" type="#_x0000_t75" style="width:14.4pt;height:14.4pt" o:ole="">
                                      <v:imagedata r:id="rId86" o:title=""/>
                                    </v:shape>
                                    <o:OLEObject Type="Embed" ProgID="Equation.DSMT4" ShapeID="_x0000_i1067" DrawAspect="Content" ObjectID="_1651063389" r:id="rId87"/>
                                  </w:object>
                                </w:r>
                                <w:r>
                                  <w:rPr>
                                    <w:rFonts w:eastAsiaTheme="minorEastAsia"/>
                                  </w:rPr>
                                  <w:t xml:space="preserve"> </w:t>
                                </w:r>
                              </w:p>
                            </w:txbxContent>
                          </wps:txbx>
                          <wps:bodyPr rot="0" vert="horz" wrap="square" lIns="0" tIns="0" rIns="0" bIns="0" anchor="t" anchorCtr="0">
                            <a:noAutofit/>
                          </wps:bodyPr>
                        </wps:wsp>
                        <wps:wsp>
                          <wps:cNvPr id="1057947559" name="Text Box 2"/>
                          <wps:cNvSpPr txBox="1">
                            <a:spLocks noChangeArrowheads="1"/>
                          </wps:cNvSpPr>
                          <wps:spPr bwMode="auto">
                            <a:xfrm>
                              <a:off x="570015" y="546264"/>
                              <a:ext cx="225425" cy="266700"/>
                            </a:xfrm>
                            <a:prstGeom prst="rect">
                              <a:avLst/>
                            </a:prstGeom>
                            <a:solidFill>
                              <a:srgbClr val="FFFFFF"/>
                            </a:solidFill>
                            <a:ln w="9525">
                              <a:noFill/>
                              <a:miter lim="800000"/>
                              <a:headEnd/>
                              <a:tailEnd/>
                            </a:ln>
                          </wps:spPr>
                          <wps:txbx>
                            <w:txbxContent>
                              <w:p w14:paraId="6558C450" w14:textId="7B1AC46E" w:rsidR="0063050B" w:rsidRDefault="0063050B" w:rsidP="0020796D">
                                <w:r w:rsidRPr="00AA764A">
                                  <w:rPr>
                                    <w:position w:val="-10"/>
                                  </w:rPr>
                                  <w:object w:dxaOrig="340" w:dyaOrig="340" w14:anchorId="06938B6F">
                                    <v:shape id="_x0000_i1069" type="#_x0000_t75" style="width:14.4pt;height:14.4pt" o:ole="">
                                      <v:imagedata r:id="rId88" o:title=""/>
                                    </v:shape>
                                    <o:OLEObject Type="Embed" ProgID="Equation.DSMT4" ShapeID="_x0000_i1069" DrawAspect="Content" ObjectID="_1651063390" r:id="rId89"/>
                                  </w:object>
                                </w:r>
                                <w:r>
                                  <w:rPr>
                                    <w:rFonts w:eastAsiaTheme="minorEastAsia"/>
                                  </w:rPr>
                                  <w:t xml:space="preserve"> </w:t>
                                </w:r>
                              </w:p>
                            </w:txbxContent>
                          </wps:txbx>
                          <wps:bodyPr rot="0" vert="horz" wrap="square" lIns="0" tIns="0" rIns="0" bIns="0" anchor="t" anchorCtr="0">
                            <a:noAutofit/>
                          </wps:bodyPr>
                        </wps:wsp>
                        <wps:wsp>
                          <wps:cNvPr id="1057947562" name="Straight Arrow Connector 1057947562"/>
                          <wps:cNvCnPr/>
                          <wps:spPr>
                            <a:xfrm flipV="1">
                              <a:off x="266205" y="180603"/>
                              <a:ext cx="0" cy="3681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7947564" name="Straight Arrow Connector 1057947564"/>
                          <wps:cNvCnPr/>
                          <wps:spPr>
                            <a:xfrm>
                              <a:off x="267195" y="545275"/>
                              <a:ext cx="3394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1057947565" name="Group 1057947565"/>
                        <wpg:cNvGrpSpPr/>
                        <wpg:grpSpPr>
                          <a:xfrm>
                            <a:off x="1813203" y="1661823"/>
                            <a:ext cx="739120" cy="722921"/>
                            <a:chOff x="-117" y="0"/>
                            <a:chExt cx="831159" cy="812964"/>
                          </a:xfrm>
                        </wpg:grpSpPr>
                        <wps:wsp>
                          <wps:cNvPr id="1057947567" name="Text Box 2"/>
                          <wps:cNvSpPr txBox="1">
                            <a:spLocks noChangeArrowheads="1"/>
                          </wps:cNvSpPr>
                          <wps:spPr bwMode="auto">
                            <a:xfrm>
                              <a:off x="-117" y="0"/>
                              <a:ext cx="225425" cy="266700"/>
                            </a:xfrm>
                            <a:prstGeom prst="rect">
                              <a:avLst/>
                            </a:prstGeom>
                            <a:solidFill>
                              <a:srgbClr val="FFFFFF"/>
                            </a:solidFill>
                            <a:ln w="9525">
                              <a:noFill/>
                              <a:miter lim="800000"/>
                              <a:headEnd/>
                              <a:tailEnd/>
                            </a:ln>
                          </wps:spPr>
                          <wps:txbx>
                            <w:txbxContent>
                              <w:p w14:paraId="7F1EFAE2" w14:textId="2888B5B5" w:rsidR="0063050B" w:rsidRDefault="0063050B" w:rsidP="0020796D">
                                <w:r w:rsidRPr="00AA764A">
                                  <w:rPr>
                                    <w:position w:val="-10"/>
                                  </w:rPr>
                                  <w:object w:dxaOrig="340" w:dyaOrig="340" w14:anchorId="19702A99">
                                    <v:shape id="_x0000_i1071" type="#_x0000_t75" style="width:14.4pt;height:14.4pt" o:ole="">
                                      <v:imagedata r:id="rId90" o:title=""/>
                                    </v:shape>
                                    <o:OLEObject Type="Embed" ProgID="Equation.DSMT4" ShapeID="_x0000_i1071" DrawAspect="Content" ObjectID="_1651063391" r:id="rId91"/>
                                  </w:object>
                                </w:r>
                                <w:r>
                                  <w:rPr>
                                    <w:rFonts w:eastAsiaTheme="minorEastAsia"/>
                                  </w:rPr>
                                  <w:t xml:space="preserve"> </w:t>
                                </w:r>
                              </w:p>
                            </w:txbxContent>
                          </wps:txbx>
                          <wps:bodyPr rot="0" vert="horz" wrap="square" lIns="0" tIns="0" rIns="0" bIns="0" anchor="t" anchorCtr="0">
                            <a:noAutofit/>
                          </wps:bodyPr>
                        </wps:wsp>
                        <wps:wsp>
                          <wps:cNvPr id="1057947569" name="Text Box 2"/>
                          <wps:cNvSpPr txBox="1">
                            <a:spLocks noChangeArrowheads="1"/>
                          </wps:cNvSpPr>
                          <wps:spPr bwMode="auto">
                            <a:xfrm>
                              <a:off x="569866" y="546264"/>
                              <a:ext cx="261176" cy="266700"/>
                            </a:xfrm>
                            <a:prstGeom prst="rect">
                              <a:avLst/>
                            </a:prstGeom>
                            <a:solidFill>
                              <a:srgbClr val="FFFFFF"/>
                            </a:solidFill>
                            <a:ln w="9525">
                              <a:noFill/>
                              <a:miter lim="800000"/>
                              <a:headEnd/>
                              <a:tailEnd/>
                            </a:ln>
                          </wps:spPr>
                          <wps:txbx>
                            <w:txbxContent>
                              <w:p w14:paraId="215F6FE2" w14:textId="12E031D3" w:rsidR="0063050B" w:rsidRDefault="0063050B" w:rsidP="0020796D">
                                <w:r w:rsidRPr="00AA764A">
                                  <w:rPr>
                                    <w:position w:val="-10"/>
                                  </w:rPr>
                                  <w:object w:dxaOrig="340" w:dyaOrig="340" w14:anchorId="628B9EFE">
                                    <v:shape id="_x0000_i1073" type="#_x0000_t75" style="width:14.4pt;height:14.4pt" o:ole="">
                                      <v:imagedata r:id="rId92" o:title=""/>
                                    </v:shape>
                                    <o:OLEObject Type="Embed" ProgID="Equation.DSMT4" ShapeID="_x0000_i1073" DrawAspect="Content" ObjectID="_1651063392" r:id="rId93"/>
                                  </w:object>
                                </w:r>
                                <w:r>
                                  <w:rPr>
                                    <w:rFonts w:eastAsiaTheme="minorEastAsia"/>
                                  </w:rPr>
                                  <w:t xml:space="preserve"> </w:t>
                                </w:r>
                              </w:p>
                            </w:txbxContent>
                          </wps:txbx>
                          <wps:bodyPr rot="0" vert="horz" wrap="square" lIns="0" tIns="0" rIns="0" bIns="0" anchor="t" anchorCtr="0">
                            <a:noAutofit/>
                          </wps:bodyPr>
                        </wps:wsp>
                        <wps:wsp>
                          <wps:cNvPr id="1057947570" name="Straight Arrow Connector 1057947570"/>
                          <wps:cNvCnPr/>
                          <wps:spPr>
                            <a:xfrm flipV="1">
                              <a:off x="266205" y="180603"/>
                              <a:ext cx="0" cy="3681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7947571" name="Straight Arrow Connector 1057947571"/>
                          <wps:cNvCnPr/>
                          <wps:spPr>
                            <a:xfrm>
                              <a:off x="267195" y="545275"/>
                              <a:ext cx="3394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1057947574" name="Group 1057947574"/>
                        <wpg:cNvGrpSpPr/>
                        <wpg:grpSpPr>
                          <a:xfrm>
                            <a:off x="681487" y="1661823"/>
                            <a:ext cx="757716" cy="722921"/>
                            <a:chOff x="-56724" y="0"/>
                            <a:chExt cx="852071" cy="812964"/>
                          </a:xfrm>
                        </wpg:grpSpPr>
                        <wps:wsp>
                          <wps:cNvPr id="1057947575" name="Text Box 2"/>
                          <wps:cNvSpPr txBox="1">
                            <a:spLocks noChangeArrowheads="1"/>
                          </wps:cNvSpPr>
                          <wps:spPr bwMode="auto">
                            <a:xfrm>
                              <a:off x="-56724" y="0"/>
                              <a:ext cx="282149" cy="266700"/>
                            </a:xfrm>
                            <a:prstGeom prst="rect">
                              <a:avLst/>
                            </a:prstGeom>
                            <a:solidFill>
                              <a:srgbClr val="FFFFFF"/>
                            </a:solidFill>
                            <a:ln w="9525">
                              <a:noFill/>
                              <a:miter lim="800000"/>
                              <a:headEnd/>
                              <a:tailEnd/>
                            </a:ln>
                          </wps:spPr>
                          <wps:txbx>
                            <w:txbxContent>
                              <w:p w14:paraId="63123E48" w14:textId="32835987" w:rsidR="0063050B" w:rsidRDefault="0063050B" w:rsidP="0020796D">
                                <w:r w:rsidRPr="00AA764A">
                                  <w:rPr>
                                    <w:position w:val="-10"/>
                                  </w:rPr>
                                  <w:object w:dxaOrig="340" w:dyaOrig="340" w14:anchorId="6554035F">
                                    <v:shape id="_x0000_i1075" type="#_x0000_t75" style="width:14.4pt;height:14.4pt" o:ole="">
                                      <v:imagedata r:id="rId94" o:title=""/>
                                    </v:shape>
                                    <o:OLEObject Type="Embed" ProgID="Equation.DSMT4" ShapeID="_x0000_i1075" DrawAspect="Content" ObjectID="_1651063393" r:id="rId95"/>
                                  </w:object>
                                </w:r>
                                <w:r>
                                  <w:rPr>
                                    <w:rFonts w:eastAsiaTheme="minorEastAsia"/>
                                  </w:rPr>
                                  <w:t xml:space="preserve"> </w:t>
                                </w:r>
                              </w:p>
                            </w:txbxContent>
                          </wps:txbx>
                          <wps:bodyPr rot="0" vert="horz" wrap="square" lIns="0" tIns="0" rIns="0" bIns="0" anchor="t" anchorCtr="0">
                            <a:noAutofit/>
                          </wps:bodyPr>
                        </wps:wsp>
                        <wps:wsp>
                          <wps:cNvPr id="1057947576" name="Text Box 2"/>
                          <wps:cNvSpPr txBox="1">
                            <a:spLocks noChangeArrowheads="1"/>
                          </wps:cNvSpPr>
                          <wps:spPr bwMode="auto">
                            <a:xfrm>
                              <a:off x="505912" y="489991"/>
                              <a:ext cx="289435" cy="322973"/>
                            </a:xfrm>
                            <a:prstGeom prst="rect">
                              <a:avLst/>
                            </a:prstGeom>
                            <a:solidFill>
                              <a:srgbClr val="FFFFFF"/>
                            </a:solidFill>
                            <a:ln w="9525">
                              <a:noFill/>
                              <a:miter lim="800000"/>
                              <a:headEnd/>
                              <a:tailEnd/>
                            </a:ln>
                          </wps:spPr>
                          <wps:txbx>
                            <w:txbxContent>
                              <w:p w14:paraId="7CE515D3" w14:textId="510169F0" w:rsidR="0063050B" w:rsidRDefault="0063050B" w:rsidP="0020796D">
                                <w:r w:rsidRPr="00AA764A">
                                  <w:rPr>
                                    <w:position w:val="-10"/>
                                  </w:rPr>
                                  <w:object w:dxaOrig="320" w:dyaOrig="340" w14:anchorId="4DEC4A24">
                                    <v:shape id="_x0000_i1077" type="#_x0000_t75" style="width:14.4pt;height:14.4pt" o:ole="">
                                      <v:imagedata r:id="rId96" o:title=""/>
                                    </v:shape>
                                    <o:OLEObject Type="Embed" ProgID="Equation.DSMT4" ShapeID="_x0000_i1077" DrawAspect="Content" ObjectID="_1651063394" r:id="rId97"/>
                                  </w:object>
                                </w:r>
                                <w:r>
                                  <w:rPr>
                                    <w:rFonts w:eastAsiaTheme="minorEastAsia"/>
                                  </w:rPr>
                                  <w:t xml:space="preserve"> </w:t>
                                </w:r>
                              </w:p>
                            </w:txbxContent>
                          </wps:txbx>
                          <wps:bodyPr rot="0" vert="horz" wrap="square" lIns="0" tIns="0" rIns="0" bIns="0" anchor="t" anchorCtr="0">
                            <a:noAutofit/>
                          </wps:bodyPr>
                        </wps:wsp>
                        <wps:wsp>
                          <wps:cNvPr id="1057947577" name="Straight Arrow Connector 1057947577"/>
                          <wps:cNvCnPr/>
                          <wps:spPr>
                            <a:xfrm flipV="1">
                              <a:off x="266205" y="180603"/>
                              <a:ext cx="0" cy="3681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7947578" name="Straight Arrow Connector 1057947578"/>
                          <wps:cNvCnPr/>
                          <wps:spPr>
                            <a:xfrm>
                              <a:off x="267195" y="545275"/>
                              <a:ext cx="3394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057947579" name="Text Box 2"/>
                        <wps:cNvSpPr txBox="1">
                          <a:spLocks noChangeArrowheads="1"/>
                        </wps:cNvSpPr>
                        <wps:spPr bwMode="auto">
                          <a:xfrm>
                            <a:off x="914810" y="0"/>
                            <a:ext cx="121407" cy="205539"/>
                          </a:xfrm>
                          <a:prstGeom prst="rect">
                            <a:avLst/>
                          </a:prstGeom>
                          <a:solidFill>
                            <a:srgbClr val="FFFFFF"/>
                          </a:solidFill>
                          <a:ln w="9525">
                            <a:noFill/>
                            <a:miter lim="800000"/>
                            <a:headEnd/>
                            <a:tailEnd/>
                          </a:ln>
                        </wps:spPr>
                        <wps:txbx>
                          <w:txbxContent>
                            <w:p w14:paraId="74A8ACB7" w14:textId="77777777" w:rsidR="0063050B" w:rsidRDefault="0063050B" w:rsidP="0020796D">
                              <w:r w:rsidRPr="00AA764A">
                                <w:rPr>
                                  <w:position w:val="-10"/>
                                </w:rPr>
                                <w:object w:dxaOrig="160" w:dyaOrig="279" w14:anchorId="7B833C2E">
                                  <v:shape id="_x0000_i1079" type="#_x0000_t75" style="width:7.2pt;height:14.4pt" o:ole="">
                                    <v:imagedata r:id="rId98" o:title=""/>
                                  </v:shape>
                                  <o:OLEObject Type="Embed" ProgID="Equation.DSMT4" ShapeID="_x0000_i1079" DrawAspect="Content" ObjectID="_1651063395" r:id="rId99"/>
                                </w:object>
                              </w:r>
                              <w:r>
                                <w:rPr>
                                  <w:rFonts w:eastAsiaTheme="minorEastAsia"/>
                                </w:rPr>
                                <w:t xml:space="preserve"> </w:t>
                              </w:r>
                            </w:p>
                          </w:txbxContent>
                        </wps:txbx>
                        <wps:bodyPr rot="0" vert="horz" wrap="square" lIns="0" tIns="0" rIns="0" bIns="0" anchor="t" anchorCtr="0">
                          <a:noAutofit/>
                        </wps:bodyPr>
                      </wps:wsp>
                      <wps:wsp>
                        <wps:cNvPr id="1057947580" name="Text Box 2"/>
                        <wps:cNvSpPr txBox="1">
                          <a:spLocks noChangeArrowheads="1"/>
                        </wps:cNvSpPr>
                        <wps:spPr bwMode="auto">
                          <a:xfrm>
                            <a:off x="2115457" y="7951"/>
                            <a:ext cx="121407" cy="205539"/>
                          </a:xfrm>
                          <a:prstGeom prst="rect">
                            <a:avLst/>
                          </a:prstGeom>
                          <a:solidFill>
                            <a:srgbClr val="FFFFFF"/>
                          </a:solidFill>
                          <a:ln w="9525">
                            <a:noFill/>
                            <a:miter lim="800000"/>
                            <a:headEnd/>
                            <a:tailEnd/>
                          </a:ln>
                        </wps:spPr>
                        <wps:txbx>
                          <w:txbxContent>
                            <w:p w14:paraId="6A15ECAB" w14:textId="77777777" w:rsidR="0063050B" w:rsidRDefault="0063050B" w:rsidP="0020796D">
                              <w:r w:rsidRPr="00AA764A">
                                <w:rPr>
                                  <w:position w:val="-10"/>
                                </w:rPr>
                                <w:object w:dxaOrig="180" w:dyaOrig="279" w14:anchorId="05F6DA00">
                                  <v:shape id="_x0000_i1081" type="#_x0000_t75" style="width:7.2pt;height:14.4pt" o:ole="">
                                    <v:imagedata r:id="rId100" o:title=""/>
                                  </v:shape>
                                  <o:OLEObject Type="Embed" ProgID="Equation.DSMT4" ShapeID="_x0000_i1081" DrawAspect="Content" ObjectID="_1651063396" r:id="rId101"/>
                                </w:object>
                              </w:r>
                              <w:r>
                                <w:rPr>
                                  <w:rFonts w:eastAsiaTheme="minorEastAsia"/>
                                </w:rPr>
                                <w:t xml:space="preserve"> </w:t>
                              </w:r>
                            </w:p>
                          </w:txbxContent>
                        </wps:txbx>
                        <wps:bodyPr rot="0" vert="horz" wrap="square" lIns="0" tIns="0" rIns="0" bIns="0" anchor="t" anchorCtr="0">
                          <a:noAutofit/>
                        </wps:bodyPr>
                      </wps:wsp>
                      <wps:wsp>
                        <wps:cNvPr id="1057947581" name="Text Box 2"/>
                        <wps:cNvSpPr txBox="1">
                          <a:spLocks noChangeArrowheads="1"/>
                        </wps:cNvSpPr>
                        <wps:spPr bwMode="auto">
                          <a:xfrm rot="16200000">
                            <a:off x="42071" y="820890"/>
                            <a:ext cx="121404" cy="205545"/>
                          </a:xfrm>
                          <a:prstGeom prst="rect">
                            <a:avLst/>
                          </a:prstGeom>
                          <a:solidFill>
                            <a:srgbClr val="FFFFFF"/>
                          </a:solidFill>
                          <a:ln w="9525">
                            <a:noFill/>
                            <a:miter lim="800000"/>
                            <a:headEnd/>
                            <a:tailEnd/>
                          </a:ln>
                        </wps:spPr>
                        <wps:txbx>
                          <w:txbxContent>
                            <w:p w14:paraId="3DDE812B" w14:textId="77777777" w:rsidR="0063050B" w:rsidRDefault="0063050B" w:rsidP="0020796D">
                              <w:r w:rsidRPr="00AA764A">
                                <w:rPr>
                                  <w:position w:val="-10"/>
                                </w:rPr>
                                <w:object w:dxaOrig="200" w:dyaOrig="279" w14:anchorId="66253E93">
                                  <v:shape id="_x0000_i1083" type="#_x0000_t75" style="width:7.2pt;height:14.4pt" o:ole="">
                                    <v:imagedata r:id="rId102" o:title=""/>
                                  </v:shape>
                                  <o:OLEObject Type="Embed" ProgID="Equation.DSMT4" ShapeID="_x0000_i1083" DrawAspect="Content" ObjectID="_1651063397" r:id="rId103"/>
                                </w:object>
                              </w:r>
                              <w:r>
                                <w:rPr>
                                  <w:rFonts w:eastAsiaTheme="minorEastAsia"/>
                                </w:rPr>
                                <w:t xml:space="preserve"> </w:t>
                              </w:r>
                            </w:p>
                          </w:txbxContent>
                        </wps:txbx>
                        <wps:bodyPr rot="0" vert="horz" wrap="square" lIns="0" tIns="0" rIns="0" bIns="0" anchor="t" anchorCtr="0">
                          <a:noAutofit/>
                        </wps:bodyPr>
                      </wps:wsp>
                      <wps:wsp>
                        <wps:cNvPr id="1057947582" name="Text Box 2"/>
                        <wps:cNvSpPr txBox="1">
                          <a:spLocks noChangeArrowheads="1"/>
                        </wps:cNvSpPr>
                        <wps:spPr bwMode="auto">
                          <a:xfrm rot="16200000">
                            <a:off x="42071" y="1934072"/>
                            <a:ext cx="121404" cy="205545"/>
                          </a:xfrm>
                          <a:prstGeom prst="rect">
                            <a:avLst/>
                          </a:prstGeom>
                          <a:solidFill>
                            <a:srgbClr val="FFFFFF"/>
                          </a:solidFill>
                          <a:ln w="9525">
                            <a:noFill/>
                            <a:miter lim="800000"/>
                            <a:headEnd/>
                            <a:tailEnd/>
                          </a:ln>
                        </wps:spPr>
                        <wps:txbx>
                          <w:txbxContent>
                            <w:p w14:paraId="416C15F8" w14:textId="77777777" w:rsidR="0063050B" w:rsidRDefault="0063050B" w:rsidP="0020796D">
                              <w:r w:rsidRPr="00AA764A">
                                <w:rPr>
                                  <w:position w:val="-10"/>
                                </w:rPr>
                                <w:object w:dxaOrig="220" w:dyaOrig="279" w14:anchorId="641980B9">
                                  <v:shape id="_x0000_i1085" type="#_x0000_t75" style="width:7.2pt;height:14.4pt" o:ole="">
                                    <v:imagedata r:id="rId104" o:title=""/>
                                  </v:shape>
                                  <o:OLEObject Type="Embed" ProgID="Equation.DSMT4" ShapeID="_x0000_i1085" DrawAspect="Content" ObjectID="_1651063398" r:id="rId105"/>
                                </w:object>
                              </w:r>
                              <w:r>
                                <w:rPr>
                                  <w:rFonts w:eastAsiaTheme="minorEastAsia"/>
                                </w:rPr>
                                <w:t xml:space="preserve"> </w:t>
                              </w:r>
                            </w:p>
                          </w:txbxContent>
                        </wps:txbx>
                        <wps:bodyPr rot="0" vert="horz" wrap="square" lIns="0" tIns="0" rIns="0" bIns="0" anchor="t" anchorCtr="0">
                          <a:noAutofit/>
                        </wps:bodyPr>
                      </wps:wsp>
                      <wps:wsp>
                        <wps:cNvPr id="1057947583" name="Text Box 2"/>
                        <wps:cNvSpPr txBox="1">
                          <a:spLocks noChangeArrowheads="1"/>
                        </wps:cNvSpPr>
                        <wps:spPr bwMode="auto">
                          <a:xfrm>
                            <a:off x="1081787" y="492981"/>
                            <a:ext cx="385452" cy="195361"/>
                          </a:xfrm>
                          <a:prstGeom prst="rect">
                            <a:avLst/>
                          </a:prstGeom>
                          <a:solidFill>
                            <a:srgbClr val="FFFFFF"/>
                          </a:solidFill>
                          <a:ln w="9525">
                            <a:noFill/>
                            <a:miter lim="800000"/>
                            <a:headEnd/>
                            <a:tailEnd/>
                          </a:ln>
                        </wps:spPr>
                        <wps:txbx>
                          <w:txbxContent>
                            <w:p w14:paraId="3C6D7F08" w14:textId="77777777" w:rsidR="0063050B" w:rsidRPr="00AE580D" w:rsidRDefault="0063050B" w:rsidP="0020796D">
                              <w:pPr>
                                <w:rPr>
                                  <w:rFonts w:ascii="Century Schoolbook" w:hAnsi="Century Schoolbook"/>
                                  <w:sz w:val="18"/>
                                  <w:szCs w:val="18"/>
                                </w:rPr>
                              </w:pPr>
                              <w:r w:rsidRPr="00AE580D">
                                <w:rPr>
                                  <w:rFonts w:ascii="Century Schoolbook" w:eastAsiaTheme="minorEastAsia" w:hAnsi="Century Schoolbook"/>
                                  <w:sz w:val="18"/>
                                  <w:szCs w:val="18"/>
                                </w:rPr>
                                <w:t>Fiber</w:t>
                              </w:r>
                            </w:p>
                          </w:txbxContent>
                        </wps:txbx>
                        <wps:bodyPr rot="0" vert="horz" wrap="square" lIns="0" tIns="0" rIns="0" bIns="0" anchor="t" anchorCtr="0">
                          <a:noAutofit/>
                        </wps:bodyPr>
                      </wps:wsp>
                    </wpg:wgp>
                  </a:graphicData>
                </a:graphic>
              </wp:inline>
            </w:drawing>
          </mc:Choice>
          <mc:Fallback>
            <w:pict>
              <v:group w14:anchorId="52229877" id="Group 27" o:spid="_x0000_s1141" style="width:221.7pt;height:210.35pt;mso-position-horizontal-relative:char;mso-position-vertical-relative:line" coordsize="28157,26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">
                <v:shape id="Picture 1057947521" o:spid="_x0000_s1142" type="#_x0000_t75" style="position:absolute;left:401;width:27756;height:26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">
                  <v:imagedata r:id="rId106" o:title="" croptop="3696f" cropbottom="6848f" cropleft="5620f" cropright="6189f"/>
                </v:shape>
                <v:shape id="Text Box 2" o:spid="_x0000_s1143" type="#_x0000_t202" style="position:absolute;left:21631;top:4850;width:3855;height:1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" stroked="f">
                  <v:textbox inset="0,0,0,0">
                    <w:txbxContent>
                      <w:p w14:paraId="4A34B3A7" w14:textId="77777777" w:rsidR="0063050B" w:rsidRPr="00AE580D" w:rsidRDefault="0063050B" w:rsidP="0020796D">
                        <w:pPr>
                          <w:rPr>
                            <w:rFonts w:ascii="Century Schoolbook" w:hAnsi="Century Schoolbook"/>
                            <w:sz w:val="18"/>
                            <w:szCs w:val="18"/>
                          </w:rPr>
                        </w:pPr>
                        <w:r>
                          <w:rPr>
                            <w:rFonts w:ascii="Century Schoolbook" w:eastAsiaTheme="minorEastAsia" w:hAnsi="Century Schoolbook"/>
                            <w:sz w:val="18"/>
                            <w:szCs w:val="18"/>
                          </w:rPr>
                          <w:t>Matrix</w:t>
                        </w:r>
                      </w:p>
                    </w:txbxContent>
                  </v:textbox>
                </v:shape>
                <v:shape id="Text Box 1057947526" o:spid="_x0000_s1144" type="#_x0000_t202" style="position:absolute;left:21631;top:15664;width:3855;height:1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" stroked="f">
                  <v:textbox inset="0,0,0,0">
                    <w:txbxContent>
                      <w:p w14:paraId="62DCEF86" w14:textId="77777777" w:rsidR="0063050B" w:rsidRPr="00AE580D" w:rsidRDefault="0063050B" w:rsidP="0020796D">
                        <w:pPr>
                          <w:rPr>
                            <w:rFonts w:ascii="Century Schoolbook" w:hAnsi="Century Schoolbook"/>
                            <w:sz w:val="18"/>
                            <w:szCs w:val="18"/>
                          </w:rPr>
                        </w:pPr>
                        <w:r>
                          <w:rPr>
                            <w:rFonts w:ascii="Century Schoolbook" w:eastAsiaTheme="minorEastAsia" w:hAnsi="Century Schoolbook"/>
                            <w:sz w:val="18"/>
                            <w:szCs w:val="18"/>
                          </w:rPr>
                          <w:t>Matrix</w:t>
                        </w:r>
                      </w:p>
                    </w:txbxContent>
                  </v:textbox>
                </v:shape>
                <v:shape id="Text Box 2" o:spid="_x0000_s1145" type="#_x0000_t202" style="position:absolute;left:10817;top:15743;width:3855;height:1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" stroked="f">
                  <v:textbox inset="0,0,0,0">
                    <w:txbxContent>
                      <w:p w14:paraId="50DDCA0F" w14:textId="77777777" w:rsidR="0063050B" w:rsidRPr="00AE580D" w:rsidRDefault="0063050B" w:rsidP="0020796D">
                        <w:pPr>
                          <w:rPr>
                            <w:rFonts w:ascii="Century Schoolbook" w:hAnsi="Century Schoolbook"/>
                            <w:sz w:val="18"/>
                            <w:szCs w:val="18"/>
                          </w:rPr>
                        </w:pPr>
                        <w:r>
                          <w:rPr>
                            <w:rFonts w:ascii="Century Schoolbook" w:eastAsiaTheme="minorEastAsia" w:hAnsi="Century Schoolbook"/>
                            <w:sz w:val="18"/>
                            <w:szCs w:val="18"/>
                          </w:rPr>
                          <w:t>Matrix</w:t>
                        </w:r>
                      </w:p>
                    </w:txbxContent>
                  </v:textbox>
                </v:shape>
                <v:shape id="Text Box 2" o:spid="_x0000_s1146" type="#_x0000_t202" style="position:absolute;left:5967;top:10813;width:2735;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" stroked="f">
                  <v:textbox inset="0,0,0,0">
                    <w:txbxContent>
                      <w:p w14:paraId="2266D6D6" w14:textId="77777777" w:rsidR="0063050B" w:rsidRDefault="0063050B" w:rsidP="0020796D">
                        <w:r w:rsidRPr="00AA764A">
                          <w:rPr>
                            <w:position w:val="-22"/>
                          </w:rPr>
                          <w:object w:dxaOrig="440" w:dyaOrig="520" w14:anchorId="679D8E3E">
                            <v:shape id="_x0000_i1055" type="#_x0000_t75" style="width:21.6pt;height:28.8pt" o:ole="">
                              <v:imagedata r:id="rId74" o:title=""/>
                            </v:shape>
                            <o:OLEObject Type="Embed" ProgID="Equation.DSMT4" ShapeID="_x0000_i1055" DrawAspect="Content" ObjectID="_1651063383" r:id="rId107"/>
                          </w:object>
                        </w:r>
                        <w:r>
                          <w:rPr>
                            <w:rFonts w:eastAsiaTheme="minorEastAsia"/>
                          </w:rPr>
                          <w:t xml:space="preserve"> </w:t>
                        </w:r>
                      </w:p>
                    </w:txbxContent>
                  </v:textbox>
                </v:shape>
                <v:shape id="Text Box 2" o:spid="_x0000_s1147" type="#_x0000_t202" style="position:absolute;left:5490;top:21548;width:3744;height:3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" stroked="f">
                  <v:textbox inset="0,0,0,0">
                    <w:txbxContent>
                      <w:p w14:paraId="3CFBB759" w14:textId="77777777" w:rsidR="0063050B" w:rsidRDefault="0063050B" w:rsidP="0020796D">
                        <w:r w:rsidRPr="00AA764A">
                          <w:rPr>
                            <w:position w:val="-22"/>
                          </w:rPr>
                          <w:object w:dxaOrig="480" w:dyaOrig="520" w14:anchorId="5E4CA250">
                            <v:shape id="_x0000_i1057" type="#_x0000_t75" style="width:21.6pt;height:28.8pt" o:ole="">
                              <v:imagedata r:id="rId76" o:title=""/>
                            </v:shape>
                            <o:OLEObject Type="Embed" ProgID="Equation.DSMT4" ShapeID="_x0000_i1057" DrawAspect="Content" ObjectID="_1651063384" r:id="rId108"/>
                          </w:object>
                        </w:r>
                        <w:r>
                          <w:rPr>
                            <w:rFonts w:eastAsiaTheme="minorEastAsia"/>
                          </w:rPr>
                          <w:t xml:space="preserve"> </w:t>
                        </w:r>
                      </w:p>
                    </w:txbxContent>
                  </v:textbox>
                </v:shape>
                <v:shape id="Text Box 2" o:spid="_x0000_s1148" type="#_x0000_t202" style="position:absolute;left:16701;top:21309;width:3744;height:3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" stroked="f">
                  <v:textbox inset="0,0,0,0">
                    <w:txbxContent>
                      <w:p w14:paraId="140D8FD8" w14:textId="77777777" w:rsidR="0063050B" w:rsidRDefault="0063050B" w:rsidP="0020796D">
                        <w:r w:rsidRPr="00AA764A">
                          <w:rPr>
                            <w:position w:val="-22"/>
                          </w:rPr>
                          <w:object w:dxaOrig="480" w:dyaOrig="520" w14:anchorId="1FB59478">
                            <v:shape id="_x0000_i1059" type="#_x0000_t75" style="width:21.6pt;height:28.8pt" o:ole="">
                              <v:imagedata r:id="rId78" o:title=""/>
                            </v:shape>
                            <o:OLEObject Type="Embed" ProgID="Equation.DSMT4" ShapeID="_x0000_i1059" DrawAspect="Content" ObjectID="_1651063385" r:id="rId109"/>
                          </w:object>
                        </w:r>
                        <w:r>
                          <w:rPr>
                            <w:rFonts w:eastAsiaTheme="minorEastAsia"/>
                          </w:rPr>
                          <w:t xml:space="preserve"> </w:t>
                        </w:r>
                      </w:p>
                    </w:txbxContent>
                  </v:textbox>
                </v:shape>
                <v:shape id="Text Box 2" o:spid="_x0000_s1149" type="#_x0000_t202" style="position:absolute;left:16701;top:10813;width:3744;height:3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" stroked="f">
                  <v:textbox inset="0,0,0,0">
                    <w:txbxContent>
                      <w:p w14:paraId="20650606" w14:textId="77777777" w:rsidR="0063050B" w:rsidRDefault="0063050B" w:rsidP="0020796D">
                        <w:r w:rsidRPr="00AA764A">
                          <w:rPr>
                            <w:position w:val="-22"/>
                          </w:rPr>
                          <w:object w:dxaOrig="460" w:dyaOrig="520" w14:anchorId="6754198C">
                            <v:shape id="_x0000_i1061" type="#_x0000_t75" style="width:21.6pt;height:28.8pt" o:ole="">
                              <v:imagedata r:id="rId80" o:title=""/>
                            </v:shape>
                            <o:OLEObject Type="Embed" ProgID="Equation.DSMT4" ShapeID="_x0000_i1061" DrawAspect="Content" ObjectID="_1651063386" r:id="rId110"/>
                          </w:object>
                        </w:r>
                        <w:r>
                          <w:rPr>
                            <w:rFonts w:eastAsiaTheme="minorEastAsia"/>
                          </w:rPr>
                          <w:t xml:space="preserve"> </w:t>
                        </w:r>
                      </w:p>
                    </w:txbxContent>
                  </v:textbox>
                </v:shape>
                <v:group id="Group 1057947533" o:spid="_x0000_s1150" style="position:absolute;left:6814;top:5406;width:7578;height:7230" coordorigin="-567" coordsize="8521,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">
                  <v:shape id="Text Box 2" o:spid="_x0000_s1151" type="#_x0000_t202" style="position:absolute;left:-567;width:322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" stroked="f">
                    <v:textbox inset="0,0,0,0">
                      <w:txbxContent>
                        <w:p w14:paraId="751E8C16" w14:textId="04D4CF3C" w:rsidR="0063050B" w:rsidRDefault="0063050B" w:rsidP="0020796D">
                          <w:r w:rsidRPr="00630F03">
                            <w:rPr>
                              <w:position w:val="-10"/>
                            </w:rPr>
                            <w:object w:dxaOrig="340" w:dyaOrig="380" w14:anchorId="5EA4D8D0">
                              <v:shape id="_x0000_i1063" type="#_x0000_t75" style="width:14.4pt;height:21.6pt" o:ole="">
                                <v:imagedata r:id="rId82" o:title=""/>
                              </v:shape>
                              <o:OLEObject Type="Embed" ProgID="Equation.DSMT4" ShapeID="_x0000_i1063" DrawAspect="Content" ObjectID="_1651063387" r:id="rId111"/>
                            </w:object>
                          </w:r>
                          <w:r>
                            <w:rPr>
                              <w:rFonts w:eastAsiaTheme="minorEastAsia"/>
                            </w:rPr>
                            <w:t xml:space="preserve"> </w:t>
                          </w:r>
                        </w:p>
                      </w:txbxContent>
                    </v:textbox>
                  </v:shape>
                  <v:shape id="Text Box 2" o:spid="_x0000_s1152" type="#_x0000_t202" style="position:absolute;left:5700;top:5462;width:225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" stroked="f">
                    <v:textbox inset="0,0,0,0">
                      <w:txbxContent>
                        <w:p w14:paraId="4E1C2077" w14:textId="159A18D5" w:rsidR="0063050B" w:rsidRDefault="0063050B" w:rsidP="0020796D">
                          <w:r w:rsidRPr="00AA764A">
                            <w:rPr>
                              <w:position w:val="-10"/>
                            </w:rPr>
                            <w:object w:dxaOrig="320" w:dyaOrig="340" w14:anchorId="2FF110BE">
                              <v:shape id="_x0000_i1065" type="#_x0000_t75" style="width:14.4pt;height:14.4pt" o:ole="">
                                <v:imagedata r:id="rId84" o:title=""/>
                              </v:shape>
                              <o:OLEObject Type="Embed" ProgID="Equation.DSMT4" ShapeID="_x0000_i1065" DrawAspect="Content" ObjectID="_1651063388" r:id="rId112"/>
                            </w:object>
                          </w:r>
                          <w:r>
                            <w:rPr>
                              <w:rFonts w:eastAsiaTheme="minorEastAsia"/>
                            </w:rPr>
                            <w:t xml:space="preserve"> </w:t>
                          </w:r>
                        </w:p>
                      </w:txbxContent>
                    </v:textbox>
                  </v:shape>
                  <v:shape id="Straight Arrow Connector 1057947547" o:spid="_x0000_s1153" type="#_x0000_t32" style="position:absolute;left:2662;top:1806;width:0;height:36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" strokecolor="black [3200]" strokeweight=".5pt">
                    <v:stroke endarrow="block" joinstyle="miter"/>
                  </v:shape>
                  <v:shape id="Straight Arrow Connector 1057947548" o:spid="_x0000_s1154" type="#_x0000_t32" style="position:absolute;left:2671;top:5452;width:3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" strokecolor="black [3200]" strokeweight=".5pt">
                    <v:stroke endarrow="block" joinstyle="miter"/>
                  </v:shape>
                </v:group>
                <v:group id="Group 1057947549" o:spid="_x0000_s1155" style="position:absolute;left:18451;top:5406;width:7073;height:7230" coordsize="7954,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">
                  <v:shape id="Text Box 2" o:spid="_x0000_s1156" type="#_x0000_t202" style="position:absolute;width:225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" stroked="f">
                    <v:textbox inset="0,0,0,0">
                      <w:txbxContent>
                        <w:p w14:paraId="7ABED8E4" w14:textId="275F9BCB" w:rsidR="0063050B" w:rsidRDefault="0063050B" w:rsidP="0020796D">
                          <w:r w:rsidRPr="00AA764A">
                            <w:rPr>
                              <w:position w:val="-10"/>
                            </w:rPr>
                            <w:object w:dxaOrig="320" w:dyaOrig="340" w14:anchorId="28164E19">
                              <v:shape id="_x0000_i1067" type="#_x0000_t75" style="width:14.4pt;height:14.4pt" o:ole="">
                                <v:imagedata r:id="rId86" o:title=""/>
                              </v:shape>
                              <o:OLEObject Type="Embed" ProgID="Equation.DSMT4" ShapeID="_x0000_i1067" DrawAspect="Content" ObjectID="_1651063389" r:id="rId113"/>
                            </w:object>
                          </w:r>
                          <w:r>
                            <w:rPr>
                              <w:rFonts w:eastAsiaTheme="minorEastAsia"/>
                            </w:rPr>
                            <w:t xml:space="preserve"> </w:t>
                          </w:r>
                        </w:p>
                      </w:txbxContent>
                    </v:textbox>
                  </v:shape>
                  <v:shape id="Text Box 2" o:spid="_x0000_s1157" type="#_x0000_t202" style="position:absolute;left:5700;top:5462;width:225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" stroked="f">
                    <v:textbox inset="0,0,0,0">
                      <w:txbxContent>
                        <w:p w14:paraId="6558C450" w14:textId="7B1AC46E" w:rsidR="0063050B" w:rsidRDefault="0063050B" w:rsidP="0020796D">
                          <w:r w:rsidRPr="00AA764A">
                            <w:rPr>
                              <w:position w:val="-10"/>
                            </w:rPr>
                            <w:object w:dxaOrig="340" w:dyaOrig="340" w14:anchorId="06938B6F">
                              <v:shape id="_x0000_i1069" type="#_x0000_t75" style="width:14.4pt;height:14.4pt" o:ole="">
                                <v:imagedata r:id="rId88" o:title=""/>
                              </v:shape>
                              <o:OLEObject Type="Embed" ProgID="Equation.DSMT4" ShapeID="_x0000_i1069" DrawAspect="Content" ObjectID="_1651063390" r:id="rId114"/>
                            </w:object>
                          </w:r>
                          <w:r>
                            <w:rPr>
                              <w:rFonts w:eastAsiaTheme="minorEastAsia"/>
                            </w:rPr>
                            <w:t xml:space="preserve"> </w:t>
                          </w:r>
                        </w:p>
                      </w:txbxContent>
                    </v:textbox>
                  </v:shape>
                  <v:shape id="Straight Arrow Connector 1057947562" o:spid="_x0000_s1158" type="#_x0000_t32" style="position:absolute;left:2662;top:1806;width:0;height:36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" strokecolor="black [3200]" strokeweight=".5pt">
                    <v:stroke endarrow="block" joinstyle="miter"/>
                  </v:shape>
                  <v:shape id="Straight Arrow Connector 1057947564" o:spid="_x0000_s1159" type="#_x0000_t32" style="position:absolute;left:2671;top:5452;width:3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" strokecolor="black [3200]" strokeweight=".5pt">
                    <v:stroke endarrow="block" joinstyle="miter"/>
                  </v:shape>
                </v:group>
                <v:group id="Group 1057947565" o:spid="_x0000_s1160" style="position:absolute;left:18132;top:16618;width:7391;height:7229" coordorigin="-1" coordsize="8311,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">
                  <v:shape id="Text Box 2" o:spid="_x0000_s1161" type="#_x0000_t202" style="position:absolute;left:-1;width:225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" stroked="f">
                    <v:textbox inset="0,0,0,0">
                      <w:txbxContent>
                        <w:p w14:paraId="7F1EFAE2" w14:textId="2888B5B5" w:rsidR="0063050B" w:rsidRDefault="0063050B" w:rsidP="0020796D">
                          <w:r w:rsidRPr="00AA764A">
                            <w:rPr>
                              <w:position w:val="-10"/>
                            </w:rPr>
                            <w:object w:dxaOrig="340" w:dyaOrig="340" w14:anchorId="19702A99">
                              <v:shape id="_x0000_i1071" type="#_x0000_t75" style="width:14.4pt;height:14.4pt" o:ole="">
                                <v:imagedata r:id="rId90" o:title=""/>
                              </v:shape>
                              <o:OLEObject Type="Embed" ProgID="Equation.DSMT4" ShapeID="_x0000_i1071" DrawAspect="Content" ObjectID="_1651063391" r:id="rId115"/>
                            </w:object>
                          </w:r>
                          <w:r>
                            <w:rPr>
                              <w:rFonts w:eastAsiaTheme="minorEastAsia"/>
                            </w:rPr>
                            <w:t xml:space="preserve"> </w:t>
                          </w:r>
                        </w:p>
                      </w:txbxContent>
                    </v:textbox>
                  </v:shape>
                  <v:shape id="Text Box 2" o:spid="_x0000_s1162" type="#_x0000_t202" style="position:absolute;left:5698;top:5462;width:26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" stroked="f">
                    <v:textbox inset="0,0,0,0">
                      <w:txbxContent>
                        <w:p w14:paraId="215F6FE2" w14:textId="12E031D3" w:rsidR="0063050B" w:rsidRDefault="0063050B" w:rsidP="0020796D">
                          <w:r w:rsidRPr="00AA764A">
                            <w:rPr>
                              <w:position w:val="-10"/>
                            </w:rPr>
                            <w:object w:dxaOrig="340" w:dyaOrig="340" w14:anchorId="628B9EFE">
                              <v:shape id="_x0000_i1073" type="#_x0000_t75" style="width:14.4pt;height:14.4pt" o:ole="">
                                <v:imagedata r:id="rId92" o:title=""/>
                              </v:shape>
                              <o:OLEObject Type="Embed" ProgID="Equation.DSMT4" ShapeID="_x0000_i1073" DrawAspect="Content" ObjectID="_1651063392" r:id="rId116"/>
                            </w:object>
                          </w:r>
                          <w:r>
                            <w:rPr>
                              <w:rFonts w:eastAsiaTheme="minorEastAsia"/>
                            </w:rPr>
                            <w:t xml:space="preserve"> </w:t>
                          </w:r>
                        </w:p>
                      </w:txbxContent>
                    </v:textbox>
                  </v:shape>
                  <v:shape id="Straight Arrow Connector 1057947570" o:spid="_x0000_s1163" type="#_x0000_t32" style="position:absolute;left:2662;top:1806;width:0;height:36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" strokecolor="black [3200]" strokeweight=".5pt">
                    <v:stroke endarrow="block" joinstyle="miter"/>
                  </v:shape>
                  <v:shape id="Straight Arrow Connector 1057947571" o:spid="_x0000_s1164" type="#_x0000_t32" style="position:absolute;left:2671;top:5452;width:3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" strokecolor="black [3200]" strokeweight=".5pt">
                    <v:stroke endarrow="block" joinstyle="miter"/>
                  </v:shape>
                </v:group>
                <v:group id="Group 1057947574" o:spid="_x0000_s1165" style="position:absolute;left:6814;top:16618;width:7578;height:7229" coordorigin="-567" coordsize="8520,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">
                  <v:shape id="Text Box 2" o:spid="_x0000_s1166" type="#_x0000_t202" style="position:absolute;left:-567;width:282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" stroked="f">
                    <v:textbox inset="0,0,0,0">
                      <w:txbxContent>
                        <w:p w14:paraId="63123E48" w14:textId="32835987" w:rsidR="0063050B" w:rsidRDefault="0063050B" w:rsidP="0020796D">
                          <w:r w:rsidRPr="00AA764A">
                            <w:rPr>
                              <w:position w:val="-10"/>
                            </w:rPr>
                            <w:object w:dxaOrig="340" w:dyaOrig="340" w14:anchorId="6554035F">
                              <v:shape id="_x0000_i1075" type="#_x0000_t75" style="width:14.4pt;height:14.4pt" o:ole="">
                                <v:imagedata r:id="rId94" o:title=""/>
                              </v:shape>
                              <o:OLEObject Type="Embed" ProgID="Equation.DSMT4" ShapeID="_x0000_i1075" DrawAspect="Content" ObjectID="_1651063393" r:id="rId117"/>
                            </w:object>
                          </w:r>
                          <w:r>
                            <w:rPr>
                              <w:rFonts w:eastAsiaTheme="minorEastAsia"/>
                            </w:rPr>
                            <w:t xml:space="preserve"> </w:t>
                          </w:r>
                        </w:p>
                      </w:txbxContent>
                    </v:textbox>
                  </v:shape>
                  <v:shape id="Text Box 2" o:spid="_x0000_s1167" type="#_x0000_t202" style="position:absolute;left:5059;top:4899;width:2894;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" stroked="f">
                    <v:textbox inset="0,0,0,0">
                      <w:txbxContent>
                        <w:p w14:paraId="7CE515D3" w14:textId="510169F0" w:rsidR="0063050B" w:rsidRDefault="0063050B" w:rsidP="0020796D">
                          <w:r w:rsidRPr="00AA764A">
                            <w:rPr>
                              <w:position w:val="-10"/>
                            </w:rPr>
                            <w:object w:dxaOrig="320" w:dyaOrig="340" w14:anchorId="4DEC4A24">
                              <v:shape id="_x0000_i1077" type="#_x0000_t75" style="width:14.4pt;height:14.4pt" o:ole="">
                                <v:imagedata r:id="rId96" o:title=""/>
                              </v:shape>
                              <o:OLEObject Type="Embed" ProgID="Equation.DSMT4" ShapeID="_x0000_i1077" DrawAspect="Content" ObjectID="_1651063394" r:id="rId118"/>
                            </w:object>
                          </w:r>
                          <w:r>
                            <w:rPr>
                              <w:rFonts w:eastAsiaTheme="minorEastAsia"/>
                            </w:rPr>
                            <w:t xml:space="preserve"> </w:t>
                          </w:r>
                        </w:p>
                      </w:txbxContent>
                    </v:textbox>
                  </v:shape>
                  <v:shape id="Straight Arrow Connector 1057947577" o:spid="_x0000_s1168" type="#_x0000_t32" style="position:absolute;left:2662;top:1806;width:0;height:36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" strokecolor="black [3200]" strokeweight=".5pt">
                    <v:stroke endarrow="block" joinstyle="miter"/>
                  </v:shape>
                  <v:shape id="Straight Arrow Connector 1057947578" o:spid="_x0000_s1169" type="#_x0000_t32" style="position:absolute;left:2671;top:5452;width:3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" strokecolor="black [3200]" strokeweight=".5pt">
                    <v:stroke endarrow="block" joinstyle="miter"/>
                  </v:shape>
                </v:group>
                <v:shape id="Text Box 2" o:spid="_x0000_s1170" type="#_x0000_t202" style="position:absolute;left:9148;width:1214;height:2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" stroked="f">
                  <v:textbox inset="0,0,0,0">
                    <w:txbxContent>
                      <w:p w14:paraId="74A8ACB7" w14:textId="77777777" w:rsidR="0063050B" w:rsidRDefault="0063050B" w:rsidP="0020796D">
                        <w:r w:rsidRPr="00AA764A">
                          <w:rPr>
                            <w:position w:val="-10"/>
                          </w:rPr>
                          <w:object w:dxaOrig="160" w:dyaOrig="279" w14:anchorId="7B833C2E">
                            <v:shape id="_x0000_i1079" type="#_x0000_t75" style="width:7.2pt;height:14.4pt" o:ole="">
                              <v:imagedata r:id="rId98" o:title=""/>
                            </v:shape>
                            <o:OLEObject Type="Embed" ProgID="Equation.DSMT4" ShapeID="_x0000_i1079" DrawAspect="Content" ObjectID="_1651063395" r:id="rId119"/>
                          </w:object>
                        </w:r>
                        <w:r>
                          <w:rPr>
                            <w:rFonts w:eastAsiaTheme="minorEastAsia"/>
                          </w:rPr>
                          <w:t xml:space="preserve"> </w:t>
                        </w:r>
                      </w:p>
                    </w:txbxContent>
                  </v:textbox>
                </v:shape>
                <v:shape id="Text Box 2" o:spid="_x0000_s1171" type="#_x0000_t202" style="position:absolute;left:21154;top:79;width:1214;height:2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" stroked="f">
                  <v:textbox inset="0,0,0,0">
                    <w:txbxContent>
                      <w:p w14:paraId="6A15ECAB" w14:textId="77777777" w:rsidR="0063050B" w:rsidRDefault="0063050B" w:rsidP="0020796D">
                        <w:r w:rsidRPr="00AA764A">
                          <w:rPr>
                            <w:position w:val="-10"/>
                          </w:rPr>
                          <w:object w:dxaOrig="180" w:dyaOrig="279" w14:anchorId="05F6DA00">
                            <v:shape id="_x0000_i1081" type="#_x0000_t75" style="width:7.2pt;height:14.4pt" o:ole="">
                              <v:imagedata r:id="rId100" o:title=""/>
                            </v:shape>
                            <o:OLEObject Type="Embed" ProgID="Equation.DSMT4" ShapeID="_x0000_i1081" DrawAspect="Content" ObjectID="_1651063396" r:id="rId120"/>
                          </w:object>
                        </w:r>
                        <w:r>
                          <w:rPr>
                            <w:rFonts w:eastAsiaTheme="minorEastAsia"/>
                          </w:rPr>
                          <w:t xml:space="preserve"> </w:t>
                        </w:r>
                      </w:p>
                    </w:txbxContent>
                  </v:textbox>
                </v:shape>
                <v:shape id="Text Box 2" o:spid="_x0000_s1172" type="#_x0000_t202" style="position:absolute;left:421;top:8208;width:1214;height:205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" stroked="f">
                  <v:textbox inset="0,0,0,0">
                    <w:txbxContent>
                      <w:p w14:paraId="3DDE812B" w14:textId="77777777" w:rsidR="0063050B" w:rsidRDefault="0063050B" w:rsidP="0020796D">
                        <w:r w:rsidRPr="00AA764A">
                          <w:rPr>
                            <w:position w:val="-10"/>
                          </w:rPr>
                          <w:object w:dxaOrig="200" w:dyaOrig="279" w14:anchorId="66253E93">
                            <v:shape id="_x0000_i1083" type="#_x0000_t75" style="width:7.2pt;height:14.4pt" o:ole="">
                              <v:imagedata r:id="rId102" o:title=""/>
                            </v:shape>
                            <o:OLEObject Type="Embed" ProgID="Equation.DSMT4" ShapeID="_x0000_i1083" DrawAspect="Content" ObjectID="_1651063397" r:id="rId121"/>
                          </w:object>
                        </w:r>
                        <w:r>
                          <w:rPr>
                            <w:rFonts w:eastAsiaTheme="minorEastAsia"/>
                          </w:rPr>
                          <w:t xml:space="preserve"> </w:t>
                        </w:r>
                      </w:p>
                    </w:txbxContent>
                  </v:textbox>
                </v:shape>
                <v:shape id="Text Box 2" o:spid="_x0000_s1173" type="#_x0000_t202" style="position:absolute;left:421;top:19340;width:1214;height:205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" stroked="f">
                  <v:textbox inset="0,0,0,0">
                    <w:txbxContent>
                      <w:p w14:paraId="416C15F8" w14:textId="77777777" w:rsidR="0063050B" w:rsidRDefault="0063050B" w:rsidP="0020796D">
                        <w:r w:rsidRPr="00AA764A">
                          <w:rPr>
                            <w:position w:val="-10"/>
                          </w:rPr>
                          <w:object w:dxaOrig="220" w:dyaOrig="279" w14:anchorId="641980B9">
                            <v:shape id="_x0000_i1085" type="#_x0000_t75" style="width:7.2pt;height:14.4pt" o:ole="">
                              <v:imagedata r:id="rId104" o:title=""/>
                            </v:shape>
                            <o:OLEObject Type="Embed" ProgID="Equation.DSMT4" ShapeID="_x0000_i1085" DrawAspect="Content" ObjectID="_1651063398" r:id="rId122"/>
                          </w:object>
                        </w:r>
                        <w:r>
                          <w:rPr>
                            <w:rFonts w:eastAsiaTheme="minorEastAsia"/>
                          </w:rPr>
                          <w:t xml:space="preserve"> </w:t>
                        </w:r>
                      </w:p>
                    </w:txbxContent>
                  </v:textbox>
                </v:shape>
                <v:shape id="Text Box 2" o:spid="_x0000_s1174" type="#_x0000_t202" style="position:absolute;left:10817;top:4929;width:3855;height:1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" stroked="f">
                  <v:textbox inset="0,0,0,0">
                    <w:txbxContent>
                      <w:p w14:paraId="3C6D7F08" w14:textId="77777777" w:rsidR="0063050B" w:rsidRPr="00AE580D" w:rsidRDefault="0063050B" w:rsidP="0020796D">
                        <w:pPr>
                          <w:rPr>
                            <w:rFonts w:ascii="Century Schoolbook" w:hAnsi="Century Schoolbook"/>
                            <w:sz w:val="18"/>
                            <w:szCs w:val="18"/>
                          </w:rPr>
                        </w:pPr>
                        <w:r w:rsidRPr="00AE580D">
                          <w:rPr>
                            <w:rFonts w:ascii="Century Schoolbook" w:eastAsiaTheme="minorEastAsia" w:hAnsi="Century Schoolbook"/>
                            <w:sz w:val="18"/>
                            <w:szCs w:val="18"/>
                          </w:rPr>
                          <w:t>Fiber</w:t>
                        </w:r>
                      </w:p>
                    </w:txbxContent>
                  </v:textbox>
                </v:shape>
                <w10:anchorlock/>
              </v:group>
            </w:pict>
          </mc:Fallback>
        </mc:AlternateContent>
      </w:r>
    </w:p>
    <w:p w14:paraId="1467C585" w14:textId="52472CCB" w:rsidR="007375F2" w:rsidRDefault="002059DD" w:rsidP="00194DB3">
      <w:pPr>
        <w:pStyle w:val="FigureCaption"/>
      </w:pPr>
      <w:bookmarkStart w:id="62" w:name="_Ref39946619"/>
      <w:bookmarkStart w:id="63" w:name="_Toc40448079"/>
      <w:r>
        <w:t xml:space="preserve">Figure </w:t>
      </w:r>
      <w:fldSimple w:instr=" STYLEREF 1 \s ">
        <w:r w:rsidR="007E4787">
          <w:rPr>
            <w:noProof/>
          </w:rPr>
          <w:t>2</w:t>
        </w:r>
      </w:fldSimple>
      <w:r w:rsidR="007E4787">
        <w:t>.</w:t>
      </w:r>
      <w:fldSimple w:instr=" SEQ Figure \* ARABIC \s 1 ">
        <w:r w:rsidR="007E4787">
          <w:rPr>
            <w:noProof/>
          </w:rPr>
          <w:t>4</w:t>
        </w:r>
      </w:fldSimple>
      <w:bookmarkEnd w:id="62"/>
      <w:r>
        <w:t xml:space="preserve"> </w:t>
      </w:r>
      <w:r w:rsidR="00292A05">
        <w:t xml:space="preserve">- </w:t>
      </w:r>
      <w:r w:rsidR="00064343">
        <w:t xml:space="preserve">A </w:t>
      </w:r>
      <w:r w:rsidR="00292A05">
        <w:rPr>
          <w:rFonts w:ascii="TimesNewRoman" w:hAnsi="TimesNewRoman" w:cs="TimesNewRoman"/>
        </w:rPr>
        <w:t xml:space="preserve">Doubly </w:t>
      </w:r>
      <w:r w:rsidR="00106D42">
        <w:t>periodic</w:t>
      </w:r>
      <w:r w:rsidR="00064343">
        <w:t xml:space="preserve"> RUC </w:t>
      </w:r>
      <w:r w:rsidR="00782E6D">
        <w:t>architecture</w:t>
      </w:r>
      <w:r w:rsidR="00CA2ED4">
        <w:t xml:space="preserve">, adapted from </w:t>
      </w:r>
      <w:sdt>
        <w:sdtPr>
          <w:id w:val="422613983"/>
          <w:citation/>
        </w:sdtPr>
        <w:sdtEndPr/>
        <w:sdtContent>
          <w:r w:rsidR="00E6749D">
            <w:fldChar w:fldCharType="begin"/>
          </w:r>
          <w:r w:rsidR="00E6749D">
            <w:instrText xml:space="preserve"> CITATION Abo13 \l 1033 </w:instrText>
          </w:r>
          <w:r w:rsidR="00E6749D">
            <w:fldChar w:fldCharType="separate"/>
          </w:r>
          <w:r w:rsidR="00E6749D" w:rsidRPr="00E6749D">
            <w:rPr>
              <w:noProof/>
            </w:rPr>
            <w:t>[24]</w:t>
          </w:r>
          <w:r w:rsidR="00E6749D">
            <w:fldChar w:fldCharType="end"/>
          </w:r>
        </w:sdtContent>
      </w:sdt>
      <w:bookmarkEnd w:id="63"/>
    </w:p>
    <w:p w14:paraId="2B7AA058" w14:textId="5566F3EE" w:rsidR="007375F2" w:rsidRDefault="002B2DD6" w:rsidP="00194DB3">
      <w:pPr>
        <w:pStyle w:val="Body"/>
      </w:pPr>
      <w:r>
        <w:t>The method of cells assumes th</w:t>
      </w:r>
      <w:r w:rsidR="006C0551">
        <w:t>e displacem</w:t>
      </w:r>
      <w:r>
        <w:t>ent</w:t>
      </w:r>
      <w:r w:rsidR="006C0551">
        <w:t xml:space="preserve"> </w:t>
      </w:r>
      <w:r w:rsidR="00EE4A6B">
        <w:t>of every subcell</w:t>
      </w:r>
      <w:r w:rsidR="00FD58B5">
        <w:t xml:space="preserve"> (denoted by  </w:t>
      </w:r>
      <m:oMath>
        <m:r>
          <w:rPr>
            <w:rFonts w:ascii="Cambria Math"/>
          </w:rPr>
          <m:t xml:space="preserve"> </m:t>
        </m:r>
        <m:r>
          <w:rPr>
            <w:rFonts w:ascii="Cambria Math" w:hAnsi="Cambria Math"/>
          </w:rPr>
          <m:t>α</m:t>
        </m:r>
        <m:r>
          <w:rPr>
            <w:rFonts w:ascii="Cambria Math"/>
          </w:rPr>
          <m:t>,β,γ)</m:t>
        </m:r>
      </m:oMath>
      <w:r w:rsidR="00FD58B5">
        <w:rPr>
          <w:iCs/>
        </w:rPr>
        <w:t xml:space="preserve"> </w:t>
      </w:r>
      <w:r w:rsidR="00EE4A6B">
        <w:t>is linear</w:t>
      </w:r>
      <w:r w:rsidR="00E53EE6">
        <w:t xml:space="preserve">. For a doubly periodic subcell this can be written </w:t>
      </w:r>
      <w:r w:rsidR="00EE4A6B">
        <w:t xml:space="preserve">as shown in Eq. </w:t>
      </w:r>
      <w:r w:rsidR="00EE4A6B">
        <w:rPr>
          <w:iCs/>
        </w:rPr>
        <w:fldChar w:fldCharType="begin"/>
      </w:r>
      <w:r w:rsidR="00EE4A6B">
        <w:rPr>
          <w:iCs/>
        </w:rPr>
        <w:instrText xml:space="preserve"> GOTOBUTTON ZEqnNum801363  \* MERGEFORMAT </w:instrText>
      </w:r>
      <w:r w:rsidR="00EE4A6B">
        <w:rPr>
          <w:iCs/>
        </w:rPr>
        <w:fldChar w:fldCharType="begin"/>
      </w:r>
      <w:r w:rsidR="00EE4A6B">
        <w:rPr>
          <w:iCs/>
        </w:rPr>
        <w:instrText xml:space="preserve"> REF ZEqnNum801363 \* Charformat \! \* MERGEFORMAT </w:instrText>
      </w:r>
      <w:r w:rsidR="00EE4A6B">
        <w:rPr>
          <w:iCs/>
        </w:rPr>
        <w:fldChar w:fldCharType="separate"/>
      </w:r>
      <w:r w:rsidR="002A135E" w:rsidRPr="002A135E">
        <w:rPr>
          <w:iCs/>
        </w:rPr>
        <w:instrText>(2.3.12)</w:instrText>
      </w:r>
      <w:r w:rsidR="00EE4A6B">
        <w:rPr>
          <w:iCs/>
        </w:rPr>
        <w:fldChar w:fldCharType="end"/>
      </w:r>
      <w:r w:rsidR="00EE4A6B">
        <w:rPr>
          <w:iCs/>
        </w:rPr>
        <w:fldChar w:fldCharType="end"/>
      </w:r>
      <w:r w:rsidR="00770897">
        <w:rPr>
          <w:iCs/>
        </w:rPr>
        <w:t xml:space="preserve">. </w:t>
      </w:r>
      <w:r w:rsidR="00203620">
        <w:rPr>
          <w:iCs/>
        </w:rPr>
        <w:t>Note that</w:t>
      </w:r>
      <w:r w:rsidR="00BD326A">
        <w:rPr>
          <w:iCs/>
        </w:rPr>
        <w:t xml:space="preserve"> the origin of the</w:t>
      </w:r>
      <w:r w:rsidR="00203620">
        <w:rPr>
          <w:iC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rPr>
                  <m:t>x</m:t>
                </m:r>
              </m:e>
            </m:acc>
          </m:e>
          <m:sub>
            <m:r>
              <w:rPr>
                <w:rFonts w:ascii="Cambria Math"/>
              </w:rPr>
              <m:t>i</m:t>
            </m:r>
          </m:sub>
        </m:sSub>
      </m:oMath>
      <w:r w:rsidR="00BD326A">
        <w:t xml:space="preserve"> frame</w:t>
      </w:r>
      <w:r w:rsidR="0018065C">
        <w:t xml:space="preserve"> is </w:t>
      </w:r>
      <w:r w:rsidR="00BD326A">
        <w:t>at the center of</w:t>
      </w:r>
      <w:r w:rsidR="0018065C">
        <w:t xml:space="preserve"> each subcell</w:t>
      </w:r>
      <w:r w:rsidR="00BD326A">
        <w:t xml:space="preserve">. </w:t>
      </w:r>
      <w:r w:rsidR="00E075D4">
        <w:t>This equation introduces several micro-</w:t>
      </w:r>
      <w:r w:rsidR="00387D03">
        <w:t>variables</w:t>
      </w:r>
      <w:r w:rsidR="00E075D4">
        <w:t xml:space="preserve"> </w:t>
      </w:r>
      <m:oMath>
        <m:sSubSup>
          <m:sSubSupPr>
            <m:ctrlPr>
              <w:rPr>
                <w:rFonts w:ascii="Cambria Math" w:hAnsi="Cambria Math"/>
                <w:i/>
              </w:rPr>
            </m:ctrlPr>
          </m:sSubSupPr>
          <m:e>
            <m:r>
              <w:rPr>
                <w:rFonts w:ascii="Cambria Math"/>
              </w:rPr>
              <m:t>ϕ</m:t>
            </m:r>
          </m:e>
          <m:sub>
            <m:r>
              <w:rPr>
                <w:rFonts w:ascii="Cambria Math"/>
              </w:rPr>
              <m:t>i</m:t>
            </m:r>
          </m:sub>
          <m:sup>
            <m:d>
              <m:dPr>
                <m:ctrlPr>
                  <w:rPr>
                    <w:rFonts w:ascii="Cambria Math" w:hAnsi="Cambria Math"/>
                    <w:i/>
                  </w:rPr>
                </m:ctrlPr>
              </m:dPr>
              <m:e>
                <m:r>
                  <w:rPr>
                    <w:rFonts w:ascii="Cambria Math"/>
                  </w:rPr>
                  <m:t>βγ</m:t>
                </m:r>
              </m:e>
            </m:d>
          </m:sup>
        </m:sSubSup>
        <m:r>
          <w:rPr>
            <w:rFonts w:ascii="Cambria Math"/>
          </w:rPr>
          <m:t>,</m:t>
        </m:r>
        <m:sSubSup>
          <m:sSubSupPr>
            <m:ctrlPr>
              <w:rPr>
                <w:rFonts w:ascii="Cambria Math" w:hAnsi="Cambria Math"/>
                <w:i/>
              </w:rPr>
            </m:ctrlPr>
          </m:sSubSupPr>
          <m:e>
            <m:r>
              <w:rPr>
                <w:rFonts w:ascii="Cambria Math"/>
              </w:rPr>
              <m:t>Ψ</m:t>
            </m:r>
          </m:e>
          <m:sub>
            <m:r>
              <w:rPr>
                <w:rFonts w:ascii="Cambria Math"/>
              </w:rPr>
              <m:t>i</m:t>
            </m:r>
          </m:sub>
          <m:sup>
            <m:d>
              <m:dPr>
                <m:ctrlPr>
                  <w:rPr>
                    <w:rFonts w:ascii="Cambria Math" w:hAnsi="Cambria Math"/>
                    <w:i/>
                  </w:rPr>
                </m:ctrlPr>
              </m:dPr>
              <m:e>
                <m:r>
                  <w:rPr>
                    <w:rFonts w:ascii="Cambria Math"/>
                  </w:rPr>
                  <m:t>βγ</m:t>
                </m:r>
              </m:e>
            </m:d>
          </m:sup>
        </m:sSubSup>
      </m:oMath>
      <w:r w:rsidR="00893B45">
        <w:t>for every subcell</w:t>
      </w:r>
      <w:r w:rsidR="00E075D4">
        <w:t>. These can be solved for by enforcing continuous displacements at every subcell interface</w:t>
      </w:r>
      <w:r w:rsidR="002367E9">
        <w:t xml:space="preserve"> and with adjacent</w:t>
      </w:r>
      <w:r w:rsidR="00321B5D">
        <w:t xml:space="preserve"> unit cells</w:t>
      </w:r>
      <w:r w:rsidR="00060579">
        <w:t xml:space="preserve">. This is done in an average sense, that is </w:t>
      </w:r>
      <w:r w:rsidR="00987DB7">
        <w:t>as shown in Eq.</w:t>
      </w:r>
      <w:r w:rsidR="00E075D4">
        <w:t xml:space="preserve"> </w:t>
      </w:r>
      <w:r w:rsidR="00AD5CEC">
        <w:rPr>
          <w:iCs/>
        </w:rPr>
        <w:fldChar w:fldCharType="begin"/>
      </w:r>
      <w:r w:rsidR="00AD5CEC">
        <w:rPr>
          <w:iCs/>
        </w:rPr>
        <w:instrText xml:space="preserve"> GOTOBUTTON ZEqnNum939430  \* MERGEFORMAT </w:instrText>
      </w:r>
      <w:r w:rsidR="00AD5CEC">
        <w:rPr>
          <w:iCs/>
        </w:rPr>
        <w:fldChar w:fldCharType="begin"/>
      </w:r>
      <w:r w:rsidR="00AD5CEC">
        <w:rPr>
          <w:iCs/>
        </w:rPr>
        <w:instrText xml:space="preserve"> REF ZEqnNum939430 \* Charformat \! \* MERGEFORMAT </w:instrText>
      </w:r>
      <w:r w:rsidR="00AD5CEC">
        <w:rPr>
          <w:iCs/>
        </w:rPr>
        <w:fldChar w:fldCharType="separate"/>
      </w:r>
      <w:r w:rsidR="002A135E" w:rsidRPr="002A135E">
        <w:rPr>
          <w:iCs/>
        </w:rPr>
        <w:instrText>(2.3.13)</w:instrText>
      </w:r>
      <w:r w:rsidR="00AD5CEC">
        <w:rPr>
          <w:iCs/>
        </w:rPr>
        <w:fldChar w:fldCharType="end"/>
      </w:r>
      <w:r w:rsidR="00AD5CEC">
        <w:rPr>
          <w:iCs/>
        </w:rPr>
        <w:fldChar w:fldCharType="end"/>
      </w:r>
      <w:r w:rsidR="00C74ACD">
        <w:rPr>
          <w:iCs/>
        </w:rPr>
        <w:t xml:space="preserve">. </w:t>
      </w:r>
      <w:r w:rsidR="00642A21">
        <w:rPr>
          <w:iCs/>
        </w:rPr>
        <w:t xml:space="preserve">The </w:t>
      </w:r>
      <w:r w:rsidR="004C184C">
        <w:rPr>
          <w:iCs/>
        </w:rPr>
        <w:t>subcell strains and stresses</w:t>
      </w:r>
      <w:r w:rsidR="00642A21">
        <w:rPr>
          <w:iCs/>
        </w:rPr>
        <w:t xml:space="preserve"> can then </w:t>
      </w:r>
      <w:r w:rsidR="004C184C">
        <w:rPr>
          <w:iCs/>
        </w:rPr>
        <w:t xml:space="preserve">then be found from </w:t>
      </w:r>
      <w:r w:rsidR="00254C77">
        <w:rPr>
          <w:iCs/>
        </w:rPr>
        <w:t xml:space="preserve">elastic theory. The cell’s homogenized </w:t>
      </w:r>
      <w:proofErr w:type="gramStart"/>
      <w:r w:rsidR="00A26636">
        <w:rPr>
          <w:iCs/>
        </w:rPr>
        <w:t>stress and strain</w:t>
      </w:r>
      <w:proofErr w:type="gramEnd"/>
      <w:r w:rsidR="00A26636">
        <w:rPr>
          <w:iCs/>
        </w:rPr>
        <w:t xml:space="preserve"> is then the volume averaged of every subcell.</w:t>
      </w:r>
      <w:r w:rsidR="00BA5DC5">
        <w:rPr>
          <w:iCs/>
        </w:rPr>
        <w:t xml:space="preserve"> Note that the total strain </w:t>
      </w:r>
      <w:r w:rsidR="001124E2">
        <w:rPr>
          <w:iCs/>
        </w:rPr>
        <w:t>(</w:t>
      </w:r>
      <w:r w:rsidR="00BA5DC5">
        <w:rPr>
          <w:iCs/>
        </w:rPr>
        <w:t xml:space="preserve">and therefor the stress) is constant </w:t>
      </w:r>
      <w:r w:rsidR="001124E2">
        <w:rPr>
          <w:iCs/>
        </w:rPr>
        <w:t>in every subcell.</w:t>
      </w:r>
      <w:r w:rsidR="00A26636">
        <w:rPr>
          <w:iCs/>
        </w:rPr>
        <w:t xml:space="preserve"> </w:t>
      </w:r>
      <w:r w:rsidR="00FE486F">
        <w:rPr>
          <w:iCs/>
        </w:rPr>
        <w:t xml:space="preserve">Then </w:t>
      </w:r>
      <w:r w:rsidR="002F34A8">
        <w:rPr>
          <w:iCs/>
        </w:rPr>
        <w:t>subcell</w:t>
      </w:r>
      <w:r w:rsidR="00FE486F">
        <w:rPr>
          <w:iCs/>
        </w:rPr>
        <w:t xml:space="preserve"> traction</w:t>
      </w:r>
      <w:r w:rsidR="002F34A8">
        <w:rPr>
          <w:iCs/>
        </w:rPr>
        <w:t xml:space="preserve"> continuity </w:t>
      </w:r>
      <w:r w:rsidR="00CE7206">
        <w:rPr>
          <w:iCs/>
        </w:rPr>
        <w:t xml:space="preserve">is also enforced </w:t>
      </w:r>
      <w:r w:rsidR="00FE486F">
        <w:rPr>
          <w:iCs/>
        </w:rPr>
        <w:t xml:space="preserve">at </w:t>
      </w:r>
      <w:r w:rsidR="00CE7206">
        <w:rPr>
          <w:iCs/>
        </w:rPr>
        <w:t xml:space="preserve">the </w:t>
      </w:r>
      <w:r w:rsidR="00FE486F">
        <w:rPr>
          <w:iCs/>
        </w:rPr>
        <w:t>interface</w:t>
      </w:r>
      <w:r w:rsidR="00CE7206">
        <w:rPr>
          <w:iCs/>
        </w:rPr>
        <w:t>s</w:t>
      </w:r>
      <w:r w:rsidR="002F34A8">
        <w:rPr>
          <w:iCs/>
        </w:rPr>
        <w:t xml:space="preserve">. This gives </w:t>
      </w:r>
      <w:r w:rsidR="00455A62">
        <w:rPr>
          <w:iCs/>
        </w:rPr>
        <w:t>sufficient</w:t>
      </w:r>
      <w:r w:rsidR="002F34A8">
        <w:rPr>
          <w:iCs/>
        </w:rPr>
        <w:t xml:space="preserve"> equations to solve for all the </w:t>
      </w:r>
      <w:r w:rsidR="00455A62">
        <w:rPr>
          <w:iCs/>
        </w:rPr>
        <w:t>micro-variables</w:t>
      </w:r>
      <w:r w:rsidR="00A13B5A">
        <w:rPr>
          <w:iCs/>
        </w:rPr>
        <w:t>, thus the subcell</w:t>
      </w:r>
      <w:r w:rsidR="00470C53">
        <w:rPr>
          <w:iCs/>
        </w:rPr>
        <w:t>’</w:t>
      </w:r>
      <w:r w:rsidR="00455A62">
        <w:rPr>
          <w:iCs/>
        </w:rPr>
        <w:t>s</w:t>
      </w:r>
      <w:r w:rsidR="00A13B5A">
        <w:rPr>
          <w:iCs/>
        </w:rPr>
        <w:t xml:space="preserve"> </w:t>
      </w:r>
      <w:r w:rsidR="00455A62">
        <w:rPr>
          <w:iCs/>
        </w:rPr>
        <w:t>constitutive relationship can be found</w:t>
      </w:r>
      <w:r w:rsidR="002F34A8">
        <w:rPr>
          <w:iCs/>
        </w:rPr>
        <w:t xml:space="preserve">. </w:t>
      </w:r>
      <w:r w:rsidR="003945C2">
        <w:rPr>
          <w:iCs/>
        </w:rPr>
        <w:t>Using</w:t>
      </w:r>
      <w:r w:rsidR="00A13B5A">
        <w:rPr>
          <w:iCs/>
        </w:rPr>
        <w:t xml:space="preserve"> the volume average strain</w:t>
      </w:r>
      <w:r w:rsidR="0054694B">
        <w:rPr>
          <w:iCs/>
        </w:rPr>
        <w:t>s</w:t>
      </w:r>
      <w:r w:rsidR="00A3576A">
        <w:rPr>
          <w:iCs/>
        </w:rPr>
        <w:t xml:space="preserve"> the </w:t>
      </w:r>
      <w:r w:rsidR="00EB1358">
        <w:rPr>
          <w:iCs/>
        </w:rPr>
        <w:t>RUC’s</w:t>
      </w:r>
      <w:r w:rsidR="0054694B">
        <w:rPr>
          <w:iCs/>
        </w:rPr>
        <w:t xml:space="preserve"> homogenized </w:t>
      </w:r>
      <w:r w:rsidR="0054694B">
        <w:rPr>
          <w:iCs/>
        </w:rPr>
        <w:lastRenderedPageBreak/>
        <w:t xml:space="preserve">constitutive relationship can be found as shown in Eq. </w:t>
      </w:r>
      <w:r w:rsidR="00200820">
        <w:fldChar w:fldCharType="begin"/>
      </w:r>
      <w:r w:rsidR="00200820">
        <w:instrText xml:space="preserve"> GOTOBUTTON ZEqnNum842996  \* MERGEFORMAT </w:instrText>
      </w:r>
      <w:fldSimple w:instr=" REF ZEqnNum842996 \* Charformat \! \* MERGEFORMAT ">
        <w:r w:rsidR="002A135E">
          <w:instrText>(2.3.14)</w:instrText>
        </w:r>
      </w:fldSimple>
      <w:r w:rsidR="00200820">
        <w:fldChar w:fldCharType="end"/>
      </w:r>
      <w:r w:rsidR="00200820">
        <w:t xml:space="preserve">, where </w:t>
      </w:r>
      <m:oMath>
        <m:sSub>
          <m:sSubPr>
            <m:ctrlPr>
              <w:rPr>
                <w:rFonts w:ascii="Cambria Math" w:hAnsi="Cambria Math"/>
                <w:i/>
              </w:rPr>
            </m:ctrlPr>
          </m:sSubPr>
          <m:e>
            <m:r>
              <w:rPr>
                <w:rFonts w:ascii="Cambria Math"/>
              </w:rPr>
              <m:t>b</m:t>
            </m:r>
          </m:e>
          <m:sub>
            <m:r>
              <w:rPr>
                <w:rFonts w:ascii="Cambria Math"/>
              </w:rPr>
              <m:t>ij</m:t>
            </m:r>
          </m:sub>
        </m:sSub>
      </m:oMath>
      <w:r w:rsidR="00470C53">
        <w:t xml:space="preserve"> is found from the micro-variables (</w:t>
      </w:r>
      <w:r w:rsidR="003945C2">
        <w:t xml:space="preserve">by </w:t>
      </w:r>
      <w:r w:rsidR="00470C53">
        <w:t>solving a system of equations) and the subcell’s geometry</w:t>
      </w:r>
      <w:r w:rsidR="00200820">
        <w:t>.</w:t>
      </w:r>
      <w:r w:rsidR="00470C53">
        <w:t xml:space="preserve"> </w:t>
      </w:r>
      <w:r w:rsidR="00552505">
        <w:t xml:space="preserve">In addition, for a given macroscopic state, the state of all the subcells can be found using a localization matrix. </w:t>
      </w:r>
      <w:r w:rsidR="00470C53">
        <w:t xml:space="preserve">For more </w:t>
      </w:r>
      <w:r w:rsidR="009035DE">
        <w:t>details,</w:t>
      </w:r>
      <w:r w:rsidR="00470C53">
        <w:t xml:space="preserve"> the </w:t>
      </w:r>
      <w:r w:rsidR="00760D37">
        <w:t xml:space="preserve">interested reader is </w:t>
      </w:r>
      <w:r w:rsidR="00C7757C">
        <w:t>referred</w:t>
      </w:r>
      <w:r w:rsidR="00760D37">
        <w:t xml:space="preserve"> to</w:t>
      </w:r>
      <w:sdt>
        <w:sdtPr>
          <w:id w:val="-672788790"/>
          <w:citation/>
        </w:sdtPr>
        <w:sdtEndPr/>
        <w:sdtContent>
          <w:r w:rsidR="00760D37">
            <w:fldChar w:fldCharType="begin"/>
          </w:r>
          <w:r w:rsidR="00760D37">
            <w:instrText xml:space="preserve">CITATION Abo13 \l 1033 </w:instrText>
          </w:r>
          <w:r w:rsidR="00760D37">
            <w:fldChar w:fldCharType="separate"/>
          </w:r>
          <w:r w:rsidR="0063050B">
            <w:rPr>
              <w:noProof/>
            </w:rPr>
            <w:t xml:space="preserve"> </w:t>
          </w:r>
          <w:r w:rsidR="0063050B" w:rsidRPr="0063050B">
            <w:rPr>
              <w:noProof/>
            </w:rPr>
            <w:t>[24]</w:t>
          </w:r>
          <w:r w:rsidR="00760D37">
            <w:fldChar w:fldCharType="end"/>
          </w:r>
        </w:sdtContent>
      </w:sdt>
      <w:r w:rsidR="00760D37">
        <w:t>.</w:t>
      </w:r>
    </w:p>
    <w:p w14:paraId="09FB9F57" w14:textId="3F7E59B5" w:rsidR="006A6109" w:rsidRDefault="006A6109" w:rsidP="00194DB3">
      <w:pPr>
        <w:pStyle w:val="Equations"/>
      </w:pPr>
      <w:r>
        <w:tab/>
      </w:r>
      <w:r w:rsidR="00C74ACD" w:rsidRPr="00C74ACD">
        <w:rPr>
          <w:position w:val="-14"/>
        </w:rPr>
        <w:object w:dxaOrig="4620" w:dyaOrig="420" w14:anchorId="75BA5C51">
          <v:shape id="_x0000_i1086" type="#_x0000_t75" style="width:230.4pt;height:21.6pt" o:ole="">
            <v:imagedata r:id="rId123" o:title=""/>
          </v:shape>
          <o:OLEObject Type="Embed" ProgID="Equation.DSMT4" ShapeID="_x0000_i1086" DrawAspect="Content" ObjectID="_1651063372" r:id="rId12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64" w:name="ZEqnNum801363"/>
      <w:r>
        <w:instrText>(</w:instrText>
      </w:r>
      <w:r w:rsidR="0090087F">
        <w:fldChar w:fldCharType="begin"/>
      </w:r>
      <w:r w:rsidR="0090087F">
        <w:instrText xml:space="preserve"> SEQ MTChap \c \* Arabic \* MERGEFORMAT </w:instrText>
      </w:r>
      <w:r w:rsidR="0090087F">
        <w:fldChar w:fldCharType="separate"/>
      </w:r>
      <w:r w:rsidR="002A135E">
        <w:rPr>
          <w:noProof/>
        </w:rPr>
        <w:instrText>2</w:instrText>
      </w:r>
      <w:r w:rsidR="0090087F">
        <w:rPr>
          <w:noProof/>
        </w:rPr>
        <w:fldChar w:fldCharType="end"/>
      </w:r>
      <w:r>
        <w:instrText>.</w:instrText>
      </w:r>
      <w:r w:rsidR="0090087F">
        <w:fldChar w:fldCharType="begin"/>
      </w:r>
      <w:r w:rsidR="0090087F">
        <w:instrText xml:space="preserve"> SEQ MTSec \c \* Arabic \* MERGEFORMAT </w:instrText>
      </w:r>
      <w:r w:rsidR="0090087F">
        <w:fldChar w:fldCharType="separate"/>
      </w:r>
      <w:r w:rsidR="002A135E">
        <w:rPr>
          <w:noProof/>
        </w:rPr>
        <w:instrText>3</w:instrText>
      </w:r>
      <w:r w:rsidR="0090087F">
        <w:rPr>
          <w:noProof/>
        </w:rPr>
        <w:fldChar w:fldCharType="end"/>
      </w:r>
      <w:r>
        <w:instrText>.</w:instrText>
      </w:r>
      <w:r w:rsidR="0090087F">
        <w:fldChar w:fldCharType="begin"/>
      </w:r>
      <w:r w:rsidR="0090087F">
        <w:instrText xml:space="preserve"> SEQ MTEqn \c \* Arabic \* MERGEFORMAT </w:instrText>
      </w:r>
      <w:r w:rsidR="0090087F">
        <w:fldChar w:fldCharType="separate"/>
      </w:r>
      <w:r w:rsidR="002A135E">
        <w:rPr>
          <w:noProof/>
        </w:rPr>
        <w:instrText>12</w:instrText>
      </w:r>
      <w:r w:rsidR="0090087F">
        <w:rPr>
          <w:noProof/>
        </w:rPr>
        <w:fldChar w:fldCharType="end"/>
      </w:r>
      <w:r>
        <w:instrText>)</w:instrText>
      </w:r>
      <w:bookmarkEnd w:id="64"/>
      <w:r>
        <w:fldChar w:fldCharType="end"/>
      </w:r>
    </w:p>
    <w:p w14:paraId="78F4E46A" w14:textId="2D2CE689" w:rsidR="00987DB7" w:rsidRDefault="00987DB7" w:rsidP="00194DB3">
      <w:pPr>
        <w:pStyle w:val="Equations"/>
      </w:pPr>
      <w:r>
        <w:tab/>
      </w:r>
      <w:r w:rsidR="00C74ACD" w:rsidRPr="00C74ACD">
        <w:rPr>
          <w:position w:val="-50"/>
        </w:rPr>
        <w:object w:dxaOrig="3200" w:dyaOrig="1120" w14:anchorId="13BB189E">
          <v:shape id="_x0000_i1087" type="#_x0000_t75" style="width:158.4pt;height:57.6pt" o:ole="">
            <v:imagedata r:id="rId125" o:title=""/>
          </v:shape>
          <o:OLEObject Type="Embed" ProgID="Equation.DSMT4" ShapeID="_x0000_i1087" DrawAspect="Content" ObjectID="_1651063373" r:id="rId12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65" w:name="ZEqnNum939430"/>
      <w:r>
        <w:instrText>(</w:instrText>
      </w:r>
      <w:r w:rsidR="0090087F">
        <w:fldChar w:fldCharType="begin"/>
      </w:r>
      <w:r w:rsidR="0090087F">
        <w:instrText xml:space="preserve"> SEQ MTChap \c \* A</w:instrText>
      </w:r>
      <w:r w:rsidR="0090087F">
        <w:instrText xml:space="preserve">rabic \* MERGEFORMAT </w:instrText>
      </w:r>
      <w:r w:rsidR="0090087F">
        <w:fldChar w:fldCharType="separate"/>
      </w:r>
      <w:r w:rsidR="002A135E">
        <w:rPr>
          <w:noProof/>
        </w:rPr>
        <w:instrText>2</w:instrText>
      </w:r>
      <w:r w:rsidR="0090087F">
        <w:rPr>
          <w:noProof/>
        </w:rPr>
        <w:fldChar w:fldCharType="end"/>
      </w:r>
      <w:r>
        <w:instrText>.</w:instrText>
      </w:r>
      <w:r w:rsidR="0090087F">
        <w:fldChar w:fldCharType="begin"/>
      </w:r>
      <w:r w:rsidR="0090087F">
        <w:instrText xml:space="preserve"> SEQ MTSec \c \* Arabic \* MERGEFORMAT </w:instrText>
      </w:r>
      <w:r w:rsidR="0090087F">
        <w:fldChar w:fldCharType="separate"/>
      </w:r>
      <w:r w:rsidR="002A135E">
        <w:rPr>
          <w:noProof/>
        </w:rPr>
        <w:instrText>3</w:instrText>
      </w:r>
      <w:r w:rsidR="0090087F">
        <w:rPr>
          <w:noProof/>
        </w:rPr>
        <w:fldChar w:fldCharType="end"/>
      </w:r>
      <w:r>
        <w:instrText>.</w:instrText>
      </w:r>
      <w:r w:rsidR="0090087F">
        <w:fldChar w:fldCharType="begin"/>
      </w:r>
      <w:r w:rsidR="0090087F">
        <w:instrText xml:space="preserve"> SEQ MTEqn \c \* Arabic \* MERGEFORMAT </w:instrText>
      </w:r>
      <w:r w:rsidR="0090087F">
        <w:fldChar w:fldCharType="separate"/>
      </w:r>
      <w:r w:rsidR="002A135E">
        <w:rPr>
          <w:noProof/>
        </w:rPr>
        <w:instrText>13</w:instrText>
      </w:r>
      <w:r w:rsidR="0090087F">
        <w:rPr>
          <w:noProof/>
        </w:rPr>
        <w:fldChar w:fldCharType="end"/>
      </w:r>
      <w:r>
        <w:instrText>)</w:instrText>
      </w:r>
      <w:bookmarkEnd w:id="65"/>
      <w:r>
        <w:fldChar w:fldCharType="end"/>
      </w:r>
    </w:p>
    <w:p w14:paraId="3A9325E2" w14:textId="64D35144" w:rsidR="0054694B" w:rsidRDefault="00A34969" w:rsidP="00194DB3">
      <w:pPr>
        <w:pStyle w:val="Equations"/>
      </w:pPr>
      <w:r>
        <w:tab/>
      </w:r>
      <w:r w:rsidR="009B4A0E" w:rsidRPr="000C68BF">
        <w:rPr>
          <w:position w:val="-50"/>
        </w:rPr>
        <w:object w:dxaOrig="2880" w:dyaOrig="1120" w14:anchorId="07608026">
          <v:shape id="_x0000_i1088" type="#_x0000_t75" style="width:2in;height:57.6pt" o:ole="">
            <v:imagedata r:id="rId127" o:title=""/>
          </v:shape>
          <o:OLEObject Type="Embed" ProgID="Equation.DSMT4" ShapeID="_x0000_i1088" DrawAspect="Content" ObjectID="_1651063374" r:id="rId12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66" w:name="ZEqnNum842996"/>
      <w:r>
        <w:instrText>(</w:instrText>
      </w:r>
      <w:r w:rsidR="0090087F">
        <w:fldChar w:fldCharType="begin"/>
      </w:r>
      <w:r w:rsidR="0090087F">
        <w:instrText xml:space="preserve"> SEQ MTChap \c \* Arabic \* MERGEFORMAT </w:instrText>
      </w:r>
      <w:r w:rsidR="0090087F">
        <w:fldChar w:fldCharType="separate"/>
      </w:r>
      <w:r w:rsidR="002A135E">
        <w:rPr>
          <w:noProof/>
        </w:rPr>
        <w:instrText>2</w:instrText>
      </w:r>
      <w:r w:rsidR="0090087F">
        <w:rPr>
          <w:noProof/>
        </w:rPr>
        <w:fldChar w:fldCharType="end"/>
      </w:r>
      <w:r>
        <w:instrText>.</w:instrText>
      </w:r>
      <w:r w:rsidR="0090087F">
        <w:fldChar w:fldCharType="begin"/>
      </w:r>
      <w:r w:rsidR="0090087F">
        <w:instrText xml:space="preserve"> SEQ MTSec \c \* Arabic \* MERGEFORMAT </w:instrText>
      </w:r>
      <w:r w:rsidR="0090087F">
        <w:fldChar w:fldCharType="separate"/>
      </w:r>
      <w:r w:rsidR="002A135E">
        <w:rPr>
          <w:noProof/>
        </w:rPr>
        <w:instrText>3</w:instrText>
      </w:r>
      <w:r w:rsidR="0090087F">
        <w:rPr>
          <w:noProof/>
        </w:rPr>
        <w:fldChar w:fldCharType="end"/>
      </w:r>
      <w:r>
        <w:instrText>.</w:instrText>
      </w:r>
      <w:r w:rsidR="0090087F">
        <w:fldChar w:fldCharType="begin"/>
      </w:r>
      <w:r w:rsidR="0090087F">
        <w:instrText xml:space="preserve"> SEQ MTEqn \c \* Arabic \* MERGEFORMAT </w:instrText>
      </w:r>
      <w:r w:rsidR="0090087F">
        <w:fldChar w:fldCharType="separate"/>
      </w:r>
      <w:r w:rsidR="002A135E">
        <w:rPr>
          <w:noProof/>
        </w:rPr>
        <w:instrText>14</w:instrText>
      </w:r>
      <w:r w:rsidR="0090087F">
        <w:rPr>
          <w:noProof/>
        </w:rPr>
        <w:fldChar w:fldCharType="end"/>
      </w:r>
      <w:r>
        <w:instrText>)</w:instrText>
      </w:r>
      <w:bookmarkEnd w:id="66"/>
      <w:r>
        <w:fldChar w:fldCharType="end"/>
      </w:r>
    </w:p>
    <w:p w14:paraId="4C506DE9" w14:textId="45C133AD" w:rsidR="005A390E" w:rsidRDefault="0032422B" w:rsidP="009328B5">
      <w:pPr>
        <w:pStyle w:val="Body"/>
      </w:pPr>
      <w:r>
        <w:t xml:space="preserve">The generalized method of cells can incorporate the complex multi-scaled nonlinear material analysis and account for the coupling between thermal, strain, plasticity, and multi-phase effects. </w:t>
      </w:r>
      <w:r w:rsidR="00A9476E" w:rsidRPr="00A9476E">
        <w:t>The GMC generalized method of cells has the advantage that it can capture the phenomena more natively  at the microscale, as opposed to other microstructural to macrostructural estimates, such as the Voigt approximation or the Reuss approximation</w:t>
      </w:r>
      <w:sdt>
        <w:sdtPr>
          <w:id w:val="1866871057"/>
          <w:citation/>
        </w:sdtPr>
        <w:sdtEndPr/>
        <w:sdtContent>
          <w:r>
            <w:fldChar w:fldCharType="begin"/>
          </w:r>
          <w:r>
            <w:instrText xml:space="preserve">CITATION Abo13 \p 105 \l 1033 </w:instrText>
          </w:r>
          <w:r>
            <w:fldChar w:fldCharType="separate"/>
          </w:r>
          <w:r w:rsidR="0063050B">
            <w:rPr>
              <w:noProof/>
            </w:rPr>
            <w:t xml:space="preserve"> </w:t>
          </w:r>
          <w:r w:rsidR="0063050B" w:rsidRPr="0063050B">
            <w:rPr>
              <w:noProof/>
            </w:rPr>
            <w:t>[24, p. 105]</w:t>
          </w:r>
          <w:r>
            <w:fldChar w:fldCharType="end"/>
          </w:r>
        </w:sdtContent>
      </w:sdt>
      <w:r>
        <w:t xml:space="preserve">. </w:t>
      </w:r>
    </w:p>
    <w:p w14:paraId="272BB732" w14:textId="77777777" w:rsidR="00B047D4" w:rsidRDefault="00B047D4" w:rsidP="00194DB3">
      <w:pPr>
        <w:pStyle w:val="Body"/>
      </w:pPr>
    </w:p>
    <w:p w14:paraId="7BB8A4D6" w14:textId="77777777" w:rsidR="00B047D4" w:rsidRDefault="00B047D4" w:rsidP="00194DB3">
      <w:pPr>
        <w:pStyle w:val="Body"/>
        <w:sectPr w:rsidR="00B047D4" w:rsidSect="0070360D">
          <w:pgSz w:w="12240" w:h="15840"/>
          <w:pgMar w:top="2520" w:right="1440" w:bottom="1440" w:left="1440" w:header="720" w:footer="720" w:gutter="0"/>
          <w:cols w:space="720"/>
          <w:docGrid w:linePitch="360"/>
        </w:sectPr>
      </w:pPr>
    </w:p>
    <w:p w14:paraId="7CB652AF" w14:textId="4C00D7A0" w:rsidR="00514C56" w:rsidRPr="00866BB0" w:rsidRDefault="000B2A40" w:rsidP="004F1234">
      <w:pPr>
        <w:pStyle w:val="Body"/>
        <w:jc w:val="center"/>
        <w:rPr>
          <w:rFonts w:ascii="Arial" w:eastAsia="Calibri" w:hAnsi="Arial" w:cs="Arial"/>
        </w:rPr>
      </w:pPr>
      <w:r>
        <w:lastRenderedPageBreak/>
        <w:fldChar w:fldCharType="begin"/>
      </w:r>
      <w:r>
        <w:instrText xml:space="preserve"> MACROBUTTON MTEditEquationSection2 </w:instrText>
      </w:r>
      <w:r w:rsidRPr="000B2A40">
        <w:rPr>
          <w:rStyle w:val="MTEquationSection"/>
        </w:rPr>
        <w:instrText>Equation Chapter (Next) Section 1</w:instrText>
      </w:r>
      <w:r>
        <w:fldChar w:fldCharType="begin"/>
      </w:r>
      <w:r>
        <w:instrText xml:space="preserve"> SEQ MTEqn \r \h \* MERGEFORMAT </w:instrText>
      </w:r>
      <w:r>
        <w:fldChar w:fldCharType="end"/>
      </w:r>
      <w:r>
        <w:fldChar w:fldCharType="begin"/>
      </w:r>
      <w:r>
        <w:instrText xml:space="preserve"> SEQ MTSec \r 1 \h \* MERGEFORMAT </w:instrText>
      </w:r>
      <w:r>
        <w:fldChar w:fldCharType="end"/>
      </w:r>
      <w:r>
        <w:fldChar w:fldCharType="begin"/>
      </w:r>
      <w:r>
        <w:instrText xml:space="preserve"> SEQ MTChap \h \* MERGEFORMAT </w:instrText>
      </w:r>
      <w:r>
        <w:fldChar w:fldCharType="end"/>
      </w:r>
      <w:r>
        <w:fldChar w:fldCharType="end"/>
      </w:r>
      <w:r w:rsidR="00514C56" w:rsidRPr="00EB6F64">
        <w:rPr>
          <w:b/>
          <w:sz w:val="32"/>
          <w:szCs w:val="32"/>
        </w:rPr>
        <w:t xml:space="preserve">CHAPTER </w:t>
      </w:r>
      <w:r w:rsidR="00514C56">
        <w:rPr>
          <w:b/>
          <w:sz w:val="32"/>
          <w:szCs w:val="32"/>
        </w:rPr>
        <w:t>3</w:t>
      </w:r>
    </w:p>
    <w:p w14:paraId="1CC0E50B" w14:textId="28A77554" w:rsidR="00A73184" w:rsidRDefault="006845B1" w:rsidP="00AE030F">
      <w:pPr>
        <w:pStyle w:val="Heading1"/>
      </w:pPr>
      <w:bookmarkStart w:id="67" w:name="_Ref33485728"/>
      <w:bookmarkStart w:id="68" w:name="_Ref33485732"/>
      <w:bookmarkStart w:id="69" w:name="_Ref33485735"/>
      <w:bookmarkStart w:id="70" w:name="_Toc40445953"/>
      <w:r>
        <w:t xml:space="preserve">Effects of an </w:t>
      </w:r>
      <w:r w:rsidR="006E5222">
        <w:t>Evolving Porosity</w:t>
      </w:r>
      <w:bookmarkEnd w:id="67"/>
      <w:bookmarkEnd w:id="68"/>
      <w:bookmarkEnd w:id="69"/>
      <w:r w:rsidR="006C5927">
        <w:t xml:space="preserve"> on Metal SLS</w:t>
      </w:r>
      <w:bookmarkEnd w:id="70"/>
    </w:p>
    <w:p w14:paraId="356176AA" w14:textId="75C687F0" w:rsidR="00F34BCF" w:rsidRDefault="00F52C82" w:rsidP="00194DB3">
      <w:pPr>
        <w:pStyle w:val="Body"/>
      </w:pPr>
      <w:r>
        <w:t xml:space="preserve">This chapter describes the work conducted </w:t>
      </w:r>
      <w:r w:rsidR="00A95B7A">
        <w:t>by Silva et al</w:t>
      </w:r>
      <w:r w:rsidR="007A64A9">
        <w:t>.</w:t>
      </w:r>
      <w:r w:rsidR="00A95B7A">
        <w:t xml:space="preserve"> </w:t>
      </w:r>
      <w:r w:rsidR="00D43273">
        <w:t xml:space="preserve">in source </w:t>
      </w:r>
      <w:sdt>
        <w:sdtPr>
          <w:id w:val="2121493619"/>
          <w:citation/>
        </w:sdtPr>
        <w:sdtEndPr/>
        <w:sdtContent>
          <w:r w:rsidR="00D72872">
            <w:fldChar w:fldCharType="begin"/>
          </w:r>
          <w:r w:rsidR="00D72872">
            <w:instrText xml:space="preserve"> CITATION Lui20 \l 1033 </w:instrText>
          </w:r>
          <w:r w:rsidR="00D72872">
            <w:fldChar w:fldCharType="separate"/>
          </w:r>
          <w:r w:rsidR="0063050B" w:rsidRPr="0063050B">
            <w:rPr>
              <w:noProof/>
            </w:rPr>
            <w:t>[26]</w:t>
          </w:r>
          <w:r w:rsidR="00D72872">
            <w:fldChar w:fldCharType="end"/>
          </w:r>
        </w:sdtContent>
      </w:sdt>
      <w:r w:rsidR="009F2332">
        <w:t xml:space="preserve">. </w:t>
      </w:r>
      <w:r w:rsidR="00681ECF">
        <w:t>To the authors</w:t>
      </w:r>
      <w:r w:rsidR="00A203ED">
        <w:t>’</w:t>
      </w:r>
      <w:r w:rsidR="00E72EA1">
        <w:t xml:space="preserve"> knowledge the effect of porosity on </w:t>
      </w:r>
      <w:r w:rsidR="00685F6F">
        <w:t>the material properties</w:t>
      </w:r>
      <w:r w:rsidR="00595367">
        <w:t xml:space="preserve"> (</w:t>
      </w:r>
      <w:r w:rsidR="00685F6F">
        <w:t>an</w:t>
      </w:r>
      <w:r w:rsidR="004265CF">
        <w:t>d consequently on the final residual stresses</w:t>
      </w:r>
      <w:r w:rsidR="00595367">
        <w:t>)</w:t>
      </w:r>
      <w:r w:rsidR="004265CF">
        <w:t xml:space="preserve"> have not been studied. This </w:t>
      </w:r>
      <w:r w:rsidR="008144EE">
        <w:t>paper investigates the effect of modeling the evolving material properties</w:t>
      </w:r>
      <w:r w:rsidR="00517E07">
        <w:t xml:space="preserve"> based on the predicted porosity</w:t>
      </w:r>
      <w:r w:rsidR="008144EE">
        <w:t xml:space="preserve"> </w:t>
      </w:r>
      <w:r w:rsidR="00F742C1">
        <w:t>in-</w:t>
      </w:r>
      <w:r w:rsidR="00F742C1" w:rsidRPr="00AF05B7">
        <w:t xml:space="preserve">tandem with the conventional </w:t>
      </w:r>
      <w:r w:rsidR="00F34BCF" w:rsidRPr="00AF05B7">
        <w:t xml:space="preserve">time-dependent </w:t>
      </w:r>
      <w:r w:rsidR="004053D4" w:rsidRPr="00AF05B7">
        <w:t>thermomechanical AM</w:t>
      </w:r>
      <w:r w:rsidR="00FC008A" w:rsidRPr="00AF05B7">
        <w:t xml:space="preserve"> simulation. </w:t>
      </w:r>
      <w:r w:rsidR="007707E2" w:rsidRPr="00AF05B7">
        <w:t xml:space="preserve">The goal of this </w:t>
      </w:r>
      <w:r w:rsidR="008742AC" w:rsidRPr="00AF05B7">
        <w:t xml:space="preserve">chapter is not to present </w:t>
      </w:r>
      <w:r w:rsidR="003B004C" w:rsidRPr="00AF05B7">
        <w:t>validated</w:t>
      </w:r>
      <w:r w:rsidR="008742AC" w:rsidRPr="00AF05B7">
        <w:t xml:space="preserve"> results, but to show that </w:t>
      </w:r>
      <w:r w:rsidR="00E417A3" w:rsidRPr="00AF05B7">
        <w:t xml:space="preserve">material evolution (specifically porosity) can </w:t>
      </w:r>
      <w:r w:rsidR="006412FA" w:rsidRPr="00AF05B7">
        <w:t xml:space="preserve">have a significant effect on the large-scale </w:t>
      </w:r>
      <w:r w:rsidR="003B004C" w:rsidRPr="00AF05B7">
        <w:t>residual stresses and distortions.</w:t>
      </w:r>
    </w:p>
    <w:p w14:paraId="183EDC4A" w14:textId="09710E29" w:rsidR="005E2172" w:rsidRDefault="00830CFA" w:rsidP="00194DB3">
      <w:pPr>
        <w:pStyle w:val="Body"/>
      </w:pPr>
      <w:r>
        <w:t xml:space="preserve">A regression model </w:t>
      </w:r>
      <w:r w:rsidR="00573494">
        <w:t xml:space="preserve">from source </w:t>
      </w:r>
      <w:sdt>
        <w:sdtPr>
          <w:id w:val="1060056559"/>
          <w:citation/>
        </w:sdtPr>
        <w:sdtEndPr/>
        <w:sdtContent>
          <w:r w:rsidR="00573494">
            <w:fldChar w:fldCharType="begin"/>
          </w:r>
          <w:r w:rsidR="00573494">
            <w:instrText xml:space="preserve"> CITATION Yan19 \l 1033 </w:instrText>
          </w:r>
          <w:r w:rsidR="00573494">
            <w:fldChar w:fldCharType="separate"/>
          </w:r>
          <w:r w:rsidR="0063050B" w:rsidRPr="0063050B">
            <w:rPr>
              <w:noProof/>
            </w:rPr>
            <w:t>[14]</w:t>
          </w:r>
          <w:r w:rsidR="00573494">
            <w:fldChar w:fldCharType="end"/>
          </w:r>
        </w:sdtContent>
      </w:sdt>
      <w:r w:rsidR="00573494">
        <w:t xml:space="preserve"> was used to predict the </w:t>
      </w:r>
      <w:r w:rsidR="00D3613D">
        <w:t xml:space="preserve">material porosity </w:t>
      </w:r>
      <w:r w:rsidR="00727795">
        <w:t>from</w:t>
      </w:r>
      <w:r w:rsidR="00D3613D">
        <w:t xml:space="preserve"> the applied laser characteristics</w:t>
      </w:r>
      <w:r w:rsidR="00727795">
        <w:t xml:space="preserve">, </w:t>
      </w:r>
      <w:r w:rsidR="00D3613D">
        <w:t xml:space="preserve">laser diameter, power, </w:t>
      </w:r>
      <w:r w:rsidR="00727795">
        <w:t xml:space="preserve">and </w:t>
      </w:r>
      <w:r w:rsidR="00D3613D">
        <w:t>velocity.</w:t>
      </w:r>
      <w:r w:rsidR="00220DB6">
        <w:t xml:space="preserve"> The porosity </w:t>
      </w:r>
      <w:r w:rsidR="00E277BB">
        <w:t xml:space="preserve">is then used </w:t>
      </w:r>
      <w:r w:rsidR="00C128C7">
        <w:t xml:space="preserve">as input to </w:t>
      </w:r>
      <w:r w:rsidR="00AA1E8E">
        <w:t xml:space="preserve">predict the </w:t>
      </w:r>
      <w:r w:rsidR="00811078">
        <w:t xml:space="preserve">homogenized </w:t>
      </w:r>
      <w:r w:rsidR="00D87423">
        <w:t xml:space="preserve">macroscale </w:t>
      </w:r>
      <w:r w:rsidR="00AA1E8E">
        <w:t>material properties</w:t>
      </w:r>
      <w:r w:rsidR="003C498A">
        <w:t>.</w:t>
      </w:r>
      <w:r w:rsidR="005318BF">
        <w:t xml:space="preserve"> </w:t>
      </w:r>
      <w:r w:rsidR="00131280">
        <w:t>P</w:t>
      </w:r>
      <w:r w:rsidR="007032E3">
        <w:t xml:space="preserve">roperties of </w:t>
      </w:r>
      <w:r w:rsidR="00AA2DFF">
        <w:t xml:space="preserve">Inconel 625 were used as </w:t>
      </w:r>
      <w:r w:rsidR="0013501B">
        <w:t xml:space="preserve">the </w:t>
      </w:r>
      <w:r w:rsidR="009C16BD">
        <w:t>pristine material properties</w:t>
      </w:r>
      <w:r w:rsidR="0013501B">
        <w:t>.</w:t>
      </w:r>
      <w:r w:rsidR="00727795">
        <w:t xml:space="preserve"> </w:t>
      </w:r>
      <w:r w:rsidR="005E2172">
        <w:t>To aid in computational speed, the</w:t>
      </w:r>
      <w:r w:rsidR="00727795">
        <w:t>se</w:t>
      </w:r>
      <w:r w:rsidR="005E2172">
        <w:t xml:space="preserve"> material properties </w:t>
      </w:r>
      <w:r w:rsidR="005E2172" w:rsidRPr="00AF24F0">
        <w:t xml:space="preserve">were precomputed </w:t>
      </w:r>
      <w:r w:rsidR="00AF24F0" w:rsidRPr="00AF24F0">
        <w:t>for a range of volume fractions (porosity) and a range of temperatures, using NASA’s Micromechanics Analysis Code with the Generalized Method of Cells (MAC</w:t>
      </w:r>
      <w:r w:rsidR="00AF24F0">
        <w:t>-</w:t>
      </w:r>
      <w:r w:rsidR="00AF24F0" w:rsidRPr="00AF24F0">
        <w:t>GMC)</w:t>
      </w:r>
      <w:r w:rsidR="00AF24F0">
        <w:t xml:space="preserve">. </w:t>
      </w:r>
      <w:r w:rsidR="009C0968">
        <w:t xml:space="preserve">This </w:t>
      </w:r>
      <w:r w:rsidR="00AF24F0">
        <w:t xml:space="preserve">is </w:t>
      </w:r>
      <w:r w:rsidR="0035122D">
        <w:t>used</w:t>
      </w:r>
      <w:r w:rsidR="00AF24F0">
        <w:t xml:space="preserve"> to compute </w:t>
      </w:r>
      <w:r w:rsidR="007C04C2">
        <w:t xml:space="preserve">the </w:t>
      </w:r>
      <w:r w:rsidR="00B107F9">
        <w:t xml:space="preserve">elastic modulus, </w:t>
      </w:r>
      <w:r w:rsidR="00131280">
        <w:t>Poisson’s</w:t>
      </w:r>
      <w:r w:rsidR="00B107F9">
        <w:t xml:space="preserve"> ratio, </w:t>
      </w:r>
      <w:r w:rsidR="00C40A3D">
        <w:t xml:space="preserve">thermal conductivity, </w:t>
      </w:r>
      <w:r w:rsidR="00C230B7">
        <w:t>specific heat</w:t>
      </w:r>
      <w:r w:rsidR="00C40A3D">
        <w:t xml:space="preserve"> capacity, </w:t>
      </w:r>
      <w:r w:rsidR="006018FA">
        <w:t>coefficient of thermal expansion, and the plastic stress-strain response</w:t>
      </w:r>
      <w:r w:rsidR="0035122D">
        <w:t xml:space="preserve"> (pointwise incremental plasticity).</w:t>
      </w:r>
    </w:p>
    <w:p w14:paraId="2470E9E1" w14:textId="11B460D4" w:rsidR="00A27D84" w:rsidRPr="002648DC" w:rsidRDefault="00B1457A" w:rsidP="00194DB3">
      <w:pPr>
        <w:pStyle w:val="Body"/>
      </w:pPr>
      <w:r>
        <w:lastRenderedPageBreak/>
        <w:t xml:space="preserve">As a comparison, </w:t>
      </w:r>
      <w:r w:rsidR="00E82C26">
        <w:t xml:space="preserve">the </w:t>
      </w:r>
      <w:r w:rsidR="006E77B5">
        <w:t xml:space="preserve">simulation was conducted with </w:t>
      </w:r>
      <w:r w:rsidR="00415E9C">
        <w:t>material porosity kept at a constant</w:t>
      </w:r>
      <w:r w:rsidR="00EF7B1E">
        <w:t>, simulating a homogeneous material</w:t>
      </w:r>
      <w:r w:rsidR="001F1244">
        <w:t xml:space="preserve">. </w:t>
      </w:r>
      <w:r w:rsidR="00A27D84" w:rsidRPr="00A27D84">
        <w:t>A comparison with a homogenous model and the evolving model shows that the evolving porous model predicts larger distortions with greater residual stresses.</w:t>
      </w:r>
    </w:p>
    <w:p w14:paraId="2F1FA18D" w14:textId="0186B255" w:rsidR="00A73184" w:rsidRDefault="00A4072D" w:rsidP="00F50DCE">
      <w:pPr>
        <w:pStyle w:val="Heading2"/>
      </w:pPr>
      <w:bookmarkStart w:id="71" w:name="_Ref40218504"/>
      <w:bookmarkStart w:id="72" w:name="_Ref40218508"/>
      <w:bookmarkStart w:id="73" w:name="_Toc40445954"/>
      <w:r>
        <w:t>Implementation</w:t>
      </w:r>
      <w:bookmarkEnd w:id="71"/>
      <w:bookmarkEnd w:id="72"/>
      <w:bookmarkEnd w:id="73"/>
    </w:p>
    <w:p w14:paraId="35710619" w14:textId="19E5C384" w:rsidR="002648DC" w:rsidRDefault="00B67B30" w:rsidP="005E3960">
      <w:pPr>
        <w:pStyle w:val="Heading3"/>
      </w:pPr>
      <w:bookmarkStart w:id="74" w:name="_Toc40445955"/>
      <w:r>
        <w:t>Thermomechanical S</w:t>
      </w:r>
      <w:r w:rsidR="00A56197">
        <w:t>et-up</w:t>
      </w:r>
      <w:bookmarkEnd w:id="74"/>
    </w:p>
    <w:p w14:paraId="26D7F56D" w14:textId="402CC770" w:rsidR="0050167A" w:rsidRDefault="003267E5" w:rsidP="00194DB3">
      <w:pPr>
        <w:pStyle w:val="Body"/>
      </w:pPr>
      <w:r>
        <w:t xml:space="preserve">Details of </w:t>
      </w:r>
      <w:r w:rsidR="00397189">
        <w:t xml:space="preserve">the </w:t>
      </w:r>
      <w:r w:rsidR="000762E1">
        <w:t>thermomechanical</w:t>
      </w:r>
      <w:r>
        <w:t xml:space="preserve"> me</w:t>
      </w:r>
      <w:r w:rsidR="007D68B0">
        <w:t xml:space="preserve">thod is </w:t>
      </w:r>
      <w:r w:rsidR="00871EA7">
        <w:t xml:space="preserve">given in </w:t>
      </w:r>
      <w:r w:rsidR="000762E1">
        <w:t xml:space="preserve">section </w:t>
      </w:r>
      <w:r>
        <w:fldChar w:fldCharType="begin"/>
      </w:r>
      <w:r>
        <w:instrText xml:space="preserve"> REF _Ref33305841 \r \h  \* MERGEFORMAT </w:instrText>
      </w:r>
      <w:r>
        <w:fldChar w:fldCharType="separate"/>
      </w:r>
      <w:r w:rsidR="002A135E">
        <w:t>2.2</w:t>
      </w:r>
      <w:r>
        <w:fldChar w:fldCharType="end"/>
      </w:r>
      <w:r w:rsidR="000762E1">
        <w:t xml:space="preserve"> </w:t>
      </w:r>
      <w:r>
        <w:fldChar w:fldCharType="begin"/>
      </w:r>
      <w:r>
        <w:instrText xml:space="preserve"> REF _Ref33305841 \h  \* MERGEFORMAT </w:instrText>
      </w:r>
      <w:r>
        <w:fldChar w:fldCharType="separate"/>
      </w:r>
      <w:r w:rsidR="002A135E">
        <w:t>AM Finite Element Simulation</w:t>
      </w:r>
      <w:r>
        <w:fldChar w:fldCharType="end"/>
      </w:r>
      <w:r w:rsidR="000762E1">
        <w:t xml:space="preserve"> on page </w:t>
      </w:r>
      <w:r>
        <w:fldChar w:fldCharType="begin"/>
      </w:r>
      <w:r>
        <w:instrText xml:space="preserve"> PAGEREF _Ref33305841 \h </w:instrText>
      </w:r>
      <w:r>
        <w:fldChar w:fldCharType="separate"/>
      </w:r>
      <w:r w:rsidR="002A135E">
        <w:rPr>
          <w:noProof/>
        </w:rPr>
        <w:t>11</w:t>
      </w:r>
      <w:r>
        <w:fldChar w:fldCharType="end"/>
      </w:r>
      <w:r w:rsidR="000762E1">
        <w:t xml:space="preserve">. </w:t>
      </w:r>
      <w:r w:rsidR="0050167A">
        <w:t xml:space="preserve">The nonlinearity from </w:t>
      </w:r>
      <w:r w:rsidR="00F35AA9">
        <w:t xml:space="preserve">the </w:t>
      </w:r>
      <w:r w:rsidR="0050167A">
        <w:t>temperature-dependent material properties, the temperature-dependent plasticity model, radiation effects in the thermal model, and the changing materials from powder to solid require an iterative solution at every time step. Modeling of liquid phases, the latent heat of a solid to liquid phase change, and any creep effects are neglected. The open-source FE software CalculiX was used to perform the simulations.</w:t>
      </w:r>
      <w:r w:rsidR="00F62FAD">
        <w:t xml:space="preserve"> </w:t>
      </w:r>
      <w:r w:rsidR="489C2D2B">
        <w:t xml:space="preserve"> Access to the source code permitted</w:t>
      </w:r>
      <w:r w:rsidR="00E87A03">
        <w:t xml:space="preserve"> a highly configurable </w:t>
      </w:r>
      <w:r w:rsidR="00E6272E">
        <w:t>simulation.</w:t>
      </w:r>
    </w:p>
    <w:p w14:paraId="45EF2665" w14:textId="351D125E" w:rsidR="0050167A" w:rsidRDefault="0050167A" w:rsidP="00194DB3">
      <w:pPr>
        <w:pStyle w:val="Body"/>
      </w:pPr>
      <w:r>
        <w:t>External thermal loading was accomplished through a user-defined subroutine in CalculiX. This allows for controlled laser properties such as its path, intensity, and applied heat flux distribution. It has been shown that the laser scanning pattern influences the residual stresses of the final part</w:t>
      </w:r>
      <w:r w:rsidRPr="005B7BA8">
        <w:t xml:space="preserve"> </w:t>
      </w:r>
      <w:sdt>
        <w:sdtPr>
          <w:id w:val="2103367927"/>
          <w:citation/>
        </w:sdtPr>
        <w:sdtEndPr/>
        <w:sdtContent>
          <w:r>
            <w:fldChar w:fldCharType="begin"/>
          </w:r>
          <w:r w:rsidR="005413D1">
            <w:instrText xml:space="preserve">CITATION BoC16 \l 1033 </w:instrText>
          </w:r>
          <w:r>
            <w:fldChar w:fldCharType="separate"/>
          </w:r>
          <w:r w:rsidR="0063050B" w:rsidRPr="0063050B">
            <w:rPr>
              <w:noProof/>
            </w:rPr>
            <w:t>[27]</w:t>
          </w:r>
          <w:r>
            <w:fldChar w:fldCharType="end"/>
          </w:r>
        </w:sdtContent>
      </w:sdt>
      <w:r>
        <w:t>.</w:t>
      </w:r>
      <w:r w:rsidRPr="000777F6">
        <w:t xml:space="preserve"> </w:t>
      </w:r>
      <w:r>
        <w:t>Thus, the open-source 3D slicer software, Slic3</w:t>
      </w:r>
      <w:bookmarkStart w:id="75" w:name="_Hlk28564037"/>
      <w:r>
        <w:t>r</w:t>
      </w:r>
      <w:bookmarkEnd w:id="75"/>
      <w:r>
        <w:t>, was used to generate g-code describing the laser path of the part.</w:t>
      </w:r>
      <w:r w:rsidR="00E67C09">
        <w:t xml:space="preserve"> </w:t>
      </w:r>
      <w:r w:rsidR="002373E1">
        <w:t>T</w:t>
      </w:r>
      <w:r>
        <w:t xml:space="preserve">he laser path produced by Slic3r is intended for a fused deposition modeling (FDM) </w:t>
      </w:r>
      <w:r>
        <w:lastRenderedPageBreak/>
        <w:t xml:space="preserve">3D printing process. </w:t>
      </w:r>
      <w:r w:rsidR="00F91973">
        <w:t>However, i</w:t>
      </w:r>
      <w:r>
        <w:t xml:space="preserve">t was deemed the path produced was appropriate for </w:t>
      </w:r>
      <w:r w:rsidR="7DC42D33">
        <w:t xml:space="preserve">the intent of this </w:t>
      </w:r>
      <w:r>
        <w:t>application</w:t>
      </w:r>
      <w:r w:rsidR="00F91973">
        <w:t>, since t</w:t>
      </w:r>
      <w:r>
        <w:t xml:space="preserve">he software </w:t>
      </w:r>
      <w:r w:rsidR="00E67C09">
        <w:t xml:space="preserve">is highly configurable and </w:t>
      </w:r>
      <w:r>
        <w:t xml:space="preserve">can be </w:t>
      </w:r>
      <w:r w:rsidR="00D31075">
        <w:t>set-up</w:t>
      </w:r>
      <w:r>
        <w:t xml:space="preserve"> with various laser scanning strategies. </w:t>
      </w:r>
    </w:p>
    <w:p w14:paraId="02A0DBB1" w14:textId="77777777" w:rsidR="0050167A" w:rsidRPr="006630FA" w:rsidRDefault="0050167A" w:rsidP="00194DB3">
      <w:pPr>
        <w:pStyle w:val="Body"/>
      </w:pPr>
      <w:r>
        <w:t>A script was written to parse the g-code. It estimates the time required to perform each g-code operation from the laser speed. The script then interpolates the position of the laser at regular time intervals to populate a tabulated file. This file was then read by the user-defined subroutine (DFLUX) during the runtime in CalculiX.</w:t>
      </w:r>
      <w:r w:rsidRPr="00767856">
        <w:t xml:space="preserve"> </w:t>
      </w:r>
    </w:p>
    <w:p w14:paraId="7018D776" w14:textId="77339A9F" w:rsidR="0050167A" w:rsidRDefault="0050167A" w:rsidP="00194DB3">
      <w:pPr>
        <w:pStyle w:val="Body"/>
      </w:pPr>
      <w:r>
        <w:t xml:space="preserve">The user subroutine </w:t>
      </w:r>
      <w:r w:rsidR="003A1B5E">
        <w:t xml:space="preserve">reads the file </w:t>
      </w:r>
      <w:r w:rsidR="00AF1E81">
        <w:t xml:space="preserve">and </w:t>
      </w:r>
      <w:r>
        <w:t>applies a Gaussian distributed volumetric heat flux</w:t>
      </w:r>
      <w:r w:rsidR="00C66BF0">
        <w:t xml:space="preserve"> </w:t>
      </w:r>
      <w:r w:rsidR="00C74ACD" w:rsidRPr="00C74ACD">
        <w:rPr>
          <w:position w:val="-10"/>
        </w:rPr>
        <w:object w:dxaOrig="240" w:dyaOrig="320" w14:anchorId="4EAA636F">
          <v:shape id="_x0000_i1089" type="#_x0000_t75" style="width:14.4pt;height:14.4pt" o:ole="">
            <v:imagedata r:id="rId129" o:title=""/>
          </v:shape>
          <o:OLEObject Type="Embed" ProgID="Equation.DSMT4" ShapeID="_x0000_i1089" DrawAspect="Content" ObjectID="_1651063375" r:id="rId130"/>
        </w:object>
      </w:r>
      <w:r w:rsidR="00C96734">
        <w:t xml:space="preserve"> </w:t>
      </w:r>
      <w:r>
        <w:t xml:space="preserve">as computed by Eq. </w:t>
      </w:r>
      <w:r>
        <w:rPr>
          <w:iCs/>
        </w:rPr>
        <w:fldChar w:fldCharType="begin"/>
      </w:r>
      <w:r>
        <w:rPr>
          <w:iCs/>
        </w:rPr>
        <w:instrText xml:space="preserve"> GOTOBUTTON ZEqnNum895530  \* MERGEFORMAT </w:instrText>
      </w:r>
      <w:r>
        <w:rPr>
          <w:iCs/>
        </w:rPr>
        <w:fldChar w:fldCharType="begin"/>
      </w:r>
      <w:r>
        <w:rPr>
          <w:iCs/>
        </w:rPr>
        <w:instrText xml:space="preserve"> REF ZEqnNum895530 \* Charformat \! \* MERGEFORMAT </w:instrText>
      </w:r>
      <w:r>
        <w:rPr>
          <w:iCs/>
        </w:rPr>
        <w:fldChar w:fldCharType="separate"/>
      </w:r>
      <w:r w:rsidR="002A135E" w:rsidRPr="002A135E">
        <w:rPr>
          <w:iCs/>
        </w:rPr>
        <w:instrText>(3.1.1)</w:instrText>
      </w:r>
      <w:r>
        <w:rPr>
          <w:iCs/>
        </w:rPr>
        <w:fldChar w:fldCharType="end"/>
      </w:r>
      <w:r>
        <w:rPr>
          <w:iCs/>
        </w:rPr>
        <w:fldChar w:fldCharType="end"/>
      </w:r>
      <w:r>
        <w:t xml:space="preserve"> from Ref. </w:t>
      </w:r>
      <w:sdt>
        <w:sdtPr>
          <w:id w:val="1515809770"/>
          <w:citation/>
        </w:sdtPr>
        <w:sdtEndPr/>
        <w:sdtContent>
          <w:r>
            <w:fldChar w:fldCharType="begin"/>
          </w:r>
          <w:r>
            <w:instrText xml:space="preserve"> CITATION MKu15 \l 1033 </w:instrText>
          </w:r>
          <w:r>
            <w:fldChar w:fldCharType="separate"/>
          </w:r>
          <w:r w:rsidR="0063050B" w:rsidRPr="0063050B">
            <w:rPr>
              <w:noProof/>
            </w:rPr>
            <w:t>[28]</w:t>
          </w:r>
          <w:r>
            <w:fldChar w:fldCharType="end"/>
          </w:r>
        </w:sdtContent>
      </w:sdt>
      <w:r>
        <w:t xml:space="preserve"> to the corresponding integration points, at the current simulation time, simulating the laser </w:t>
      </w:r>
      <w:r w:rsidRPr="00D61EDC">
        <w:t>energy input</w:t>
      </w:r>
      <w:r w:rsidR="003979BF">
        <w:t xml:space="preserve"> </w:t>
      </w:r>
      <w:sdt>
        <w:sdtPr>
          <w:id w:val="-941065424"/>
          <w:citation/>
        </w:sdtPr>
        <w:sdtEndPr/>
        <w:sdtContent>
          <w:r w:rsidR="003979BF">
            <w:fldChar w:fldCharType="begin"/>
          </w:r>
          <w:r w:rsidR="003979BF">
            <w:instrText xml:space="preserve"> CITATION Gui181 \l 1033 </w:instrText>
          </w:r>
          <w:r w:rsidR="003979BF">
            <w:fldChar w:fldCharType="separate"/>
          </w:r>
          <w:r w:rsidR="0063050B" w:rsidRPr="0063050B">
            <w:rPr>
              <w:noProof/>
            </w:rPr>
            <w:t>[25]</w:t>
          </w:r>
          <w:r w:rsidR="003979BF">
            <w:fldChar w:fldCharType="end"/>
          </w:r>
        </w:sdtContent>
      </w:sdt>
      <w:r w:rsidRPr="00D61EDC">
        <w:t>. Note that</w:t>
      </w:r>
      <w:r>
        <w:t>,</w:t>
      </w:r>
      <w:r w:rsidRPr="00D61EDC">
        <w:t xml:space="preserve"> the expression </w:t>
      </w:r>
      <m:oMath>
        <m:r>
          <w:rPr>
            <w:rFonts w:ascii="Cambria Math"/>
          </w:rPr>
          <m:t>π</m:t>
        </m:r>
        <m:d>
          <m:dPr>
            <m:ctrlPr>
              <w:rPr>
                <w:rFonts w:ascii="Cambria Math" w:hAnsi="Cambria Math"/>
                <w:i/>
              </w:rPr>
            </m:ctrlPr>
          </m:dPr>
          <m:e>
            <m:r>
              <w:rPr>
                <w:rFonts w:ascii="Cambria Math"/>
              </w:rPr>
              <m:t>1</m:t>
            </m:r>
            <m:r>
              <w:rPr>
                <w:rFonts w:ascii="Cambria Math"/>
              </w:rPr>
              <m:t>-</m:t>
            </m:r>
            <m:func>
              <m:funcPr>
                <m:ctrlPr>
                  <w:rPr>
                    <w:rFonts w:ascii="Cambria Math" w:hAnsi="Cambria Math"/>
                    <w:i/>
                  </w:rPr>
                </m:ctrlPr>
              </m:funcPr>
              <m:fName>
                <m:r>
                  <w:rPr>
                    <w:rFonts w:ascii="Cambria Math"/>
                  </w:rPr>
                  <m:t>exp</m:t>
                </m:r>
              </m:fName>
              <m:e>
                <m:d>
                  <m:dPr>
                    <m:ctrlPr>
                      <w:rPr>
                        <w:rFonts w:ascii="Cambria Math" w:hAnsi="Cambria Math"/>
                        <w:i/>
                      </w:rPr>
                    </m:ctrlPr>
                  </m:dPr>
                  <m:e>
                    <m:sSub>
                      <m:sSubPr>
                        <m:ctrlPr>
                          <w:rPr>
                            <w:rFonts w:ascii="Cambria Math" w:hAnsi="Cambria Math"/>
                            <w:i/>
                          </w:rPr>
                        </m:ctrlPr>
                      </m:sSubPr>
                      <m:e>
                        <m:r>
                          <w:rPr>
                            <w:rFonts w:ascii="Cambria Math"/>
                          </w:rPr>
                          <m:t>K</m:t>
                        </m:r>
                      </m:e>
                      <m:sub>
                        <m:r>
                          <w:rPr>
                            <w:rFonts w:ascii="Cambria Math"/>
                          </w:rPr>
                          <m:t>z</m:t>
                        </m:r>
                      </m:sub>
                    </m:sSub>
                    <m:r>
                      <w:rPr>
                        <w:rFonts w:ascii="Cambria Math"/>
                      </w:rPr>
                      <m:t>s</m:t>
                    </m:r>
                  </m:e>
                </m:d>
              </m:e>
            </m:func>
          </m:e>
        </m:d>
      </m:oMath>
      <w:r w:rsidRPr="00D61EDC">
        <w:t xml:space="preserve"> is </w:t>
      </w:r>
      <w:r w:rsidR="006A240A">
        <w:t xml:space="preserve">a unitless </w:t>
      </w:r>
      <w:r w:rsidRPr="00D61EDC">
        <w:t xml:space="preserve">constant in this model at approximately </w:t>
      </w:r>
      <w:r w:rsidRPr="00D61EDC">
        <w:noBreakHyphen/>
        <w:t xml:space="preserve">59.959. </w:t>
      </w:r>
      <w:r>
        <w:t xml:space="preserve">The variables </w:t>
      </w:r>
      <w:r w:rsidRPr="00F35542">
        <w:rPr>
          <w:i/>
          <w:iCs/>
        </w:rPr>
        <w:t>x</w:t>
      </w:r>
      <w:r>
        <w:t xml:space="preserve"> and </w:t>
      </w:r>
      <w:r w:rsidRPr="00F35542">
        <w:rPr>
          <w:i/>
          <w:iCs/>
        </w:rPr>
        <w:t>y</w:t>
      </w:r>
      <w:r>
        <w:t xml:space="preserve"> are the distances from the beam’s center in the respective directions to the integration point, and </w:t>
      </w:r>
      <w:r w:rsidRPr="00F35542">
        <w:rPr>
          <w:i/>
          <w:iCs/>
        </w:rPr>
        <w:t>z</w:t>
      </w:r>
      <w:r>
        <w:t xml:space="preserve"> is the distance from the top surface to the integration point.</w:t>
      </w:r>
      <w:r w:rsidR="00685823" w:rsidRPr="00685823">
        <w:t xml:space="preserve"> </w:t>
      </w:r>
      <w:r w:rsidR="00685823">
        <w:t xml:space="preserve">The laser center is moved in steps, as described by the tabulated file. It is important that the file is only read once on the first call to the subroutine. This was implemented using the SAVE keyword in Fortran to keep the tabulated data </w:t>
      </w:r>
      <w:r w:rsidR="00A56197">
        <w:t xml:space="preserve">in memory </w:t>
      </w:r>
      <w:r w:rsidR="00685823">
        <w:t xml:space="preserve">between </w:t>
      </w:r>
      <w:r w:rsidR="00FE1D39">
        <w:t xml:space="preserve">subroutine </w:t>
      </w:r>
      <w:r w:rsidR="00685823">
        <w:t>calls.</w:t>
      </w:r>
    </w:p>
    <w:p w14:paraId="040EB2A0" w14:textId="2079DF9B" w:rsidR="0050167A" w:rsidRDefault="0050167A" w:rsidP="0050167A">
      <w:pPr>
        <w:pStyle w:val="MTDisplayEquation"/>
      </w:pPr>
      <w:r>
        <w:lastRenderedPageBreak/>
        <w:tab/>
      </w:r>
      <w:r w:rsidR="00C74ACD" w:rsidRPr="00C74ACD">
        <w:rPr>
          <w:position w:val="-88"/>
        </w:rPr>
        <w:object w:dxaOrig="4440" w:dyaOrig="1880" w14:anchorId="1B77335B">
          <v:shape id="_x0000_i1090" type="#_x0000_t75" style="width:223.2pt;height:93.6pt" o:ole="">
            <v:imagedata r:id="rId131" o:title=""/>
          </v:shape>
          <o:OLEObject Type="Embed" ProgID="Equation.DSMT4" ShapeID="_x0000_i1090" DrawAspect="Content" ObjectID="_1651063376" r:id="rId132"/>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76" w:name="ZEqnNum895530"/>
      <w:r w:rsidR="00AA2E68">
        <w:instrText>(</w:instrText>
      </w:r>
      <w:r w:rsidR="0090087F">
        <w:fldChar w:fldCharType="begin"/>
      </w:r>
      <w:r w:rsidR="0090087F">
        <w:instrText>SEQ MTChap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MTSec \c \* Arabic \* ME</w:instrText>
      </w:r>
      <w:r w:rsidR="0090087F">
        <w:instrText>RGEFORMAT</w:instrText>
      </w:r>
      <w:r w:rsidR="0090087F">
        <w:fldChar w:fldCharType="separate"/>
      </w:r>
      <w:r w:rsidR="002A135E">
        <w:rPr>
          <w:noProof/>
        </w:rPr>
        <w:instrText>1</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1</w:instrText>
      </w:r>
      <w:r w:rsidR="0090087F">
        <w:rPr>
          <w:noProof/>
        </w:rPr>
        <w:fldChar w:fldCharType="end"/>
      </w:r>
      <w:r w:rsidR="00AA2E68">
        <w:instrText>)</w:instrText>
      </w:r>
      <w:bookmarkEnd w:id="76"/>
      <w:r w:rsidR="00AA2E68">
        <w:fldChar w:fldCharType="end"/>
      </w:r>
    </w:p>
    <w:p w14:paraId="42E745C5" w14:textId="07445B82" w:rsidR="0050167A" w:rsidRDefault="0050167A" w:rsidP="00194DB3">
      <w:pPr>
        <w:pStyle w:val="Body"/>
      </w:pPr>
      <w:r>
        <w:t xml:space="preserve">Element activation simulates the addition of material deposited at every layer. A deactivated element is not computed as part of the solver pass. </w:t>
      </w:r>
      <w:r w:rsidR="00B4241B">
        <w:t xml:space="preserve">This method is described in section </w:t>
      </w:r>
      <w:r w:rsidR="00B4241B">
        <w:fldChar w:fldCharType="begin"/>
      </w:r>
      <w:r w:rsidR="00B4241B">
        <w:instrText xml:space="preserve"> REF _Ref33305841 \r \h </w:instrText>
      </w:r>
      <w:r w:rsidR="00B4241B">
        <w:fldChar w:fldCharType="separate"/>
      </w:r>
      <w:r w:rsidR="002A135E">
        <w:t>2.2</w:t>
      </w:r>
      <w:r w:rsidR="00B4241B">
        <w:fldChar w:fldCharType="end"/>
      </w:r>
      <w:r w:rsidR="00B4241B">
        <w:t xml:space="preserve"> </w:t>
      </w:r>
      <w:r w:rsidR="00C31464">
        <w:t xml:space="preserve">- </w:t>
      </w:r>
      <w:r w:rsidR="00B4241B">
        <w:fldChar w:fldCharType="begin"/>
      </w:r>
      <w:r w:rsidR="00B4241B">
        <w:instrText xml:space="preserve"> REF _Ref33305841 \h </w:instrText>
      </w:r>
      <w:r w:rsidR="00B4241B">
        <w:fldChar w:fldCharType="separate"/>
      </w:r>
      <w:r w:rsidR="002A135E">
        <w:t>AM Finite Element Simulation</w:t>
      </w:r>
      <w:r w:rsidR="00B4241B">
        <w:fldChar w:fldCharType="end"/>
      </w:r>
      <w:r w:rsidR="00B4241B">
        <w:t xml:space="preserve"> on page </w:t>
      </w:r>
      <w:r w:rsidR="00B4241B">
        <w:fldChar w:fldCharType="begin"/>
      </w:r>
      <w:r w:rsidR="00B4241B">
        <w:instrText xml:space="preserve"> PAGEREF _Ref33305841 \h </w:instrText>
      </w:r>
      <w:r w:rsidR="00B4241B">
        <w:fldChar w:fldCharType="separate"/>
      </w:r>
      <w:r w:rsidR="002A135E">
        <w:rPr>
          <w:noProof/>
        </w:rPr>
        <w:t>11</w:t>
      </w:r>
      <w:r w:rsidR="00B4241B">
        <w:fldChar w:fldCharType="end"/>
      </w:r>
      <w:r w:rsidR="00B4241B">
        <w:t xml:space="preserve">. </w:t>
      </w:r>
      <w:r>
        <w:t xml:space="preserve">Each layer of </w:t>
      </w:r>
      <w:r w:rsidRPr="00410278">
        <w:t xml:space="preserve">elements represents several layers of the AM process, as the thickness of an FE element is substantially larger than the thickness of a powder layer. </w:t>
      </w:r>
      <w:r w:rsidR="00E95B50">
        <w:t xml:space="preserve">The element thickness for </w:t>
      </w:r>
      <w:r w:rsidR="00E95B50" w:rsidRPr="003D7EAF">
        <w:t>this work was chosen at 1</w:t>
      </w:r>
      <w:r w:rsidR="00447E11">
        <w:t xml:space="preserve"> </w:t>
      </w:r>
      <w:r w:rsidR="00E95B50" w:rsidRPr="003D7EAF">
        <w:t>mm</w:t>
      </w:r>
      <w:r w:rsidR="00C80538" w:rsidRPr="003D7EAF">
        <w:t xml:space="preserve"> for ease of computation and </w:t>
      </w:r>
      <w:r w:rsidR="00F65356" w:rsidRPr="003D7EAF">
        <w:t>proof of concept</w:t>
      </w:r>
      <w:r w:rsidR="00E95B50" w:rsidRPr="003D7EAF">
        <w:t xml:space="preserve">. </w:t>
      </w:r>
      <w:r w:rsidR="00F65356" w:rsidRPr="003D7EAF">
        <w:t>Justific</w:t>
      </w:r>
      <w:r w:rsidR="00F65356">
        <w:t xml:space="preserve">ation of this approximation is discussed in </w:t>
      </w:r>
      <w:r w:rsidR="00355B7E">
        <w:t xml:space="preserve">section </w:t>
      </w:r>
      <w:r w:rsidR="00355B7E">
        <w:fldChar w:fldCharType="begin"/>
      </w:r>
      <w:r w:rsidR="00355B7E">
        <w:instrText xml:space="preserve"> REF _Ref33305841 \r \h </w:instrText>
      </w:r>
      <w:r w:rsidR="00355B7E">
        <w:fldChar w:fldCharType="separate"/>
      </w:r>
      <w:r w:rsidR="002A135E">
        <w:t>2.2</w:t>
      </w:r>
      <w:r w:rsidR="00355B7E">
        <w:fldChar w:fldCharType="end"/>
      </w:r>
      <w:r w:rsidR="00355B7E">
        <w:t xml:space="preserve"> - </w:t>
      </w:r>
      <w:r w:rsidR="00355B7E">
        <w:fldChar w:fldCharType="begin"/>
      </w:r>
      <w:r w:rsidR="00355B7E">
        <w:instrText xml:space="preserve"> REF _Ref33305841 \h </w:instrText>
      </w:r>
      <w:r w:rsidR="00355B7E">
        <w:fldChar w:fldCharType="separate"/>
      </w:r>
      <w:r w:rsidR="002A135E">
        <w:t>AM Finite Element Simulation</w:t>
      </w:r>
      <w:r w:rsidR="00355B7E">
        <w:fldChar w:fldCharType="end"/>
      </w:r>
      <w:r w:rsidR="00355B7E">
        <w:t xml:space="preserve"> on page </w:t>
      </w:r>
      <w:r w:rsidR="00355B7E">
        <w:fldChar w:fldCharType="begin"/>
      </w:r>
      <w:r w:rsidR="00355B7E">
        <w:instrText xml:space="preserve"> PAGEREF _Ref33305841 \h </w:instrText>
      </w:r>
      <w:r w:rsidR="00355B7E">
        <w:fldChar w:fldCharType="separate"/>
      </w:r>
      <w:r w:rsidR="002A135E">
        <w:rPr>
          <w:noProof/>
        </w:rPr>
        <w:t>11</w:t>
      </w:r>
      <w:r w:rsidR="00355B7E">
        <w:fldChar w:fldCharType="end"/>
      </w:r>
      <w:r w:rsidR="00355B7E">
        <w:t xml:space="preserve">. </w:t>
      </w:r>
      <w:r w:rsidRPr="00410278">
        <w:t>A new layer of elements is added after the laser has finished passing</w:t>
      </w:r>
      <w:r>
        <w:t xml:space="preserve"> through the previous layer. During the activation, since the layer below the newly added elements has already been strained, artificial strain is added to the newly activated elements. This ensures that the newly added, yet deformed element is stress-free. </w:t>
      </w:r>
    </w:p>
    <w:p w14:paraId="3D6C5F66" w14:textId="7E960BAA" w:rsidR="0050167A" w:rsidRDefault="0050167A" w:rsidP="00194DB3">
      <w:pPr>
        <w:pStyle w:val="Body"/>
      </w:pPr>
      <w:r>
        <w:t>Another python script performs the sectioning of a predetermined</w:t>
      </w:r>
      <w:bookmarkStart w:id="77" w:name="_Hlk31838963"/>
      <w:r>
        <w:t xml:space="preserve"> FE</w:t>
      </w:r>
      <w:bookmarkEnd w:id="77"/>
      <w:r>
        <w:t xml:space="preserve"> mesh into sets of element layers</w:t>
      </w:r>
      <w:r w:rsidR="002A578E">
        <w:t xml:space="preserve"> during pre</w:t>
      </w:r>
      <w:r w:rsidR="00BA05FD">
        <w:t>processing</w:t>
      </w:r>
      <w:r>
        <w:t xml:space="preserve">. After reading the input mesh file, the script categorizes each element into a layer and then appends the element list to the input file. </w:t>
      </w:r>
      <w:r w:rsidR="00B7552F">
        <w:t xml:space="preserve">Since the categorizing of the elements is not </w:t>
      </w:r>
      <w:r w:rsidR="00F258A7">
        <w:t>dependent</w:t>
      </w:r>
      <w:r w:rsidR="00B7552F">
        <w:t xml:space="preserve"> </w:t>
      </w:r>
      <w:r w:rsidR="00F258A7">
        <w:t xml:space="preserve">on </w:t>
      </w:r>
      <w:r w:rsidR="006A4A03">
        <w:t xml:space="preserve">previous steps, the script was coded to execute in parallel. This was accomplished by </w:t>
      </w:r>
      <w:r w:rsidR="0005666E">
        <w:t xml:space="preserve">splitting </w:t>
      </w:r>
      <w:r w:rsidR="0005666E">
        <w:lastRenderedPageBreak/>
        <w:t xml:space="preserve">the </w:t>
      </w:r>
      <w:r w:rsidR="00270C3A">
        <w:t>elements into partitions, and then categorizing each partition of elements on a</w:t>
      </w:r>
      <w:r w:rsidR="0001168E">
        <w:t xml:space="preserve">n independent thread. Finally, </w:t>
      </w:r>
      <w:r w:rsidR="00E71985">
        <w:t>the</w:t>
      </w:r>
      <w:r w:rsidR="00871A31">
        <w:t xml:space="preserve"> categorized </w:t>
      </w:r>
      <w:r w:rsidR="00E71985">
        <w:t>elements</w:t>
      </w:r>
      <w:r w:rsidR="001262DF">
        <w:t xml:space="preserve"> from each thread is merged into </w:t>
      </w:r>
      <w:proofErr w:type="gramStart"/>
      <w:r w:rsidR="001262DF">
        <w:t>a master list</w:t>
      </w:r>
      <w:proofErr w:type="gramEnd"/>
      <w:r w:rsidR="001262DF">
        <w:t xml:space="preserve"> to be written to the output file. </w:t>
      </w:r>
      <w:r w:rsidR="00F258A7">
        <w:t xml:space="preserve"> </w:t>
      </w:r>
      <w:r w:rsidR="009E5F9C">
        <w:t>In the input deck</w:t>
      </w:r>
      <w:r>
        <w:t xml:space="preserve">, the *STEP </w:t>
      </w:r>
      <w:r w:rsidR="000145C2">
        <w:t>card</w:t>
      </w:r>
      <w:r>
        <w:t xml:space="preserve"> was used in with the *MODEL CHANGE </w:t>
      </w:r>
      <w:r w:rsidR="000145C2">
        <w:t>card</w:t>
      </w:r>
      <w:r>
        <w:t xml:space="preserve"> to perform the addition of the layers</w:t>
      </w:r>
      <w:r w:rsidR="009E5F9C">
        <w:t>, in CalculiX</w:t>
      </w:r>
      <w:r>
        <w:t xml:space="preserve">. Thus, the input deck is read once, while the laser information and material data (discussed </w:t>
      </w:r>
      <w:r w:rsidRPr="00447E11">
        <w:t>in the next section) are read</w:t>
      </w:r>
      <w:r>
        <w:t xml:space="preserve"> at every iteration. </w:t>
      </w:r>
      <w:r w:rsidRPr="00E76F2A">
        <w:fldChar w:fldCharType="begin"/>
      </w:r>
      <w:r w:rsidRPr="00E76F2A">
        <w:instrText xml:space="preserve"> REF _Ref28449840 \h </w:instrText>
      </w:r>
      <w:r>
        <w:instrText xml:space="preserve"> \* MERGEFORMAT </w:instrText>
      </w:r>
      <w:r w:rsidRPr="00E76F2A">
        <w:fldChar w:fldCharType="separate"/>
      </w:r>
      <w:r w:rsidR="002A135E" w:rsidRPr="00144E0E">
        <w:t>Fig</w:t>
      </w:r>
      <w:r w:rsidR="002A135E">
        <w:t>ure</w:t>
      </w:r>
      <w:r w:rsidR="002A135E" w:rsidRPr="00144E0E">
        <w:t xml:space="preserve"> </w:t>
      </w:r>
      <w:r w:rsidR="002A135E">
        <w:t>3.1</w:t>
      </w:r>
      <w:r w:rsidRPr="00E76F2A">
        <w:fldChar w:fldCharType="end"/>
      </w:r>
      <w:r w:rsidRPr="00E76F2A">
        <w:t xml:space="preserve"> shows the overall flowchart of the implementation</w:t>
      </w:r>
      <w:r>
        <w:t xml:space="preserve">. </w:t>
      </w:r>
    </w:p>
    <w:p w14:paraId="019494D0" w14:textId="45F8EFDC" w:rsidR="0050167A" w:rsidRDefault="0090087F" w:rsidP="0050167A">
      <w:pPr>
        <w:ind w:firstLine="180"/>
      </w:pPr>
      <w:r>
        <w:rPr>
          <w:rFonts w:asciiTheme="minorHAnsi" w:eastAsiaTheme="minorEastAsia" w:hAnsiTheme="minorHAnsi"/>
          <w:noProof/>
        </w:rPr>
        <w:object w:dxaOrig="1440" w:dyaOrig="1440" w14:anchorId="6E9FF17E">
          <v:shape id="_x0000_s1059" type="#_x0000_t75" style="position:absolute;left:0;text-align:left;margin-left:-4pt;margin-top:20.25pt;width:471.7pt;height:268.65pt;z-index:251598849;mso-position-horizontal-relative:text;mso-position-vertical-relative:text">
            <v:imagedata r:id="rId133" o:title=""/>
            <w10:wrap type="topAndBottom"/>
          </v:shape>
          <o:OLEObject Type="Embed" ProgID="Visio.Drawing.15" ShapeID="_x0000_s1059" DrawAspect="Content" ObjectID="_1651063399" r:id="rId134"/>
        </w:object>
      </w:r>
    </w:p>
    <w:p w14:paraId="27BEA0F3" w14:textId="73A7B830" w:rsidR="00D26648" w:rsidRPr="006630FA" w:rsidRDefault="0050167A" w:rsidP="00194DB3">
      <w:pPr>
        <w:pStyle w:val="FigureCaption"/>
      </w:pPr>
      <w:bookmarkStart w:id="78" w:name="_Ref28449840"/>
      <w:bookmarkStart w:id="79" w:name="_Toc40448080"/>
      <w:r w:rsidRPr="00144E0E">
        <w:t>Fig</w:t>
      </w:r>
      <w:r w:rsidR="006D38D3">
        <w:t>ure</w:t>
      </w:r>
      <w:r w:rsidRPr="00144E0E">
        <w:t xml:space="preserve"> </w:t>
      </w:r>
      <w:fldSimple w:instr=" STYLEREF 1 \s ">
        <w:r w:rsidR="007E4787">
          <w:rPr>
            <w:noProof/>
          </w:rPr>
          <w:t>3</w:t>
        </w:r>
      </w:fldSimple>
      <w:r w:rsidR="007E4787">
        <w:t>.</w:t>
      </w:r>
      <w:fldSimple w:instr=" SEQ Figure \* ARABIC \s 1 ">
        <w:r w:rsidR="007E4787">
          <w:rPr>
            <w:noProof/>
          </w:rPr>
          <w:t>1</w:t>
        </w:r>
      </w:fldSimple>
      <w:bookmarkEnd w:id="78"/>
      <w:r w:rsidRPr="00144E0E">
        <w:t xml:space="preserve"> </w:t>
      </w:r>
      <w:r w:rsidR="00A41914">
        <w:t xml:space="preserve">- </w:t>
      </w:r>
      <w:r>
        <w:t>Implementation flowchart</w:t>
      </w:r>
      <w:r w:rsidR="00D26F7C">
        <w:t>, ad</w:t>
      </w:r>
      <w:r w:rsidR="00185C6F">
        <w:t>a</w:t>
      </w:r>
      <w:r w:rsidR="00D26F7C">
        <w:t xml:space="preserve">pted from </w:t>
      </w:r>
      <w:sdt>
        <w:sdtPr>
          <w:id w:val="199988349"/>
          <w:citation/>
        </w:sdtPr>
        <w:sdtEndPr/>
        <w:sdtContent>
          <w:r w:rsidR="00D26F7C">
            <w:fldChar w:fldCharType="begin"/>
          </w:r>
          <w:r w:rsidR="00D26F7C">
            <w:instrText xml:space="preserve"> CITATION Lui20 \l 1033 </w:instrText>
          </w:r>
          <w:r w:rsidR="00D26F7C">
            <w:fldChar w:fldCharType="separate"/>
          </w:r>
          <w:r w:rsidR="0063050B" w:rsidRPr="0063050B">
            <w:rPr>
              <w:noProof/>
            </w:rPr>
            <w:t>[26]</w:t>
          </w:r>
          <w:r w:rsidR="00D26F7C">
            <w:fldChar w:fldCharType="end"/>
          </w:r>
        </w:sdtContent>
      </w:sdt>
      <w:bookmarkEnd w:id="79"/>
    </w:p>
    <w:p w14:paraId="5A298F9A" w14:textId="6D10221B" w:rsidR="0050167A" w:rsidRDefault="0050167A" w:rsidP="00194DB3">
      <w:pPr>
        <w:pStyle w:val="Body"/>
      </w:pPr>
      <w:r>
        <w:t>At a given time step, each layer of elements contains sintered and powdered material.</w:t>
      </w:r>
      <w:r w:rsidR="002C33E0">
        <w:t xml:space="preserve"> </w:t>
      </w:r>
      <w:r>
        <w:t xml:space="preserve">The distinction is made by the material properties of the integration point. A layer is initialized with powered material properties. During runtime sintered </w:t>
      </w:r>
      <w:r>
        <w:lastRenderedPageBreak/>
        <w:t>material properties are assigned once the laser has passed over the integration point.</w:t>
      </w:r>
      <w:r w:rsidR="00D26648">
        <w:t xml:space="preserve"> This is the hybrid method as discussed in section </w:t>
      </w:r>
      <w:r w:rsidR="00D26648">
        <w:fldChar w:fldCharType="begin"/>
      </w:r>
      <w:r w:rsidR="00D26648">
        <w:instrText xml:space="preserve"> REF _Ref33305841 \r \h </w:instrText>
      </w:r>
      <w:r w:rsidR="00D26648">
        <w:fldChar w:fldCharType="separate"/>
      </w:r>
      <w:r w:rsidR="002A135E">
        <w:t>2.2</w:t>
      </w:r>
      <w:r w:rsidR="00D26648">
        <w:fldChar w:fldCharType="end"/>
      </w:r>
      <w:r w:rsidR="00D26648">
        <w:t xml:space="preserve"> - </w:t>
      </w:r>
      <w:r w:rsidR="00D26648">
        <w:fldChar w:fldCharType="begin"/>
      </w:r>
      <w:r w:rsidR="00D26648">
        <w:instrText xml:space="preserve"> REF _Ref33305841 \h </w:instrText>
      </w:r>
      <w:r w:rsidR="00D26648">
        <w:fldChar w:fldCharType="separate"/>
      </w:r>
      <w:r w:rsidR="002A135E">
        <w:t>AM Finite Element Simulation</w:t>
      </w:r>
      <w:r w:rsidR="00D26648">
        <w:fldChar w:fldCharType="end"/>
      </w:r>
      <w:r w:rsidR="00D26648">
        <w:t xml:space="preserve"> on page </w:t>
      </w:r>
      <w:r w:rsidR="00D26648">
        <w:fldChar w:fldCharType="begin"/>
      </w:r>
      <w:r w:rsidR="00D26648">
        <w:instrText xml:space="preserve"> PAGEREF _Ref33305841 \h </w:instrText>
      </w:r>
      <w:r w:rsidR="00D26648">
        <w:fldChar w:fldCharType="separate"/>
      </w:r>
      <w:r w:rsidR="002A135E">
        <w:rPr>
          <w:noProof/>
        </w:rPr>
        <w:t>11</w:t>
      </w:r>
      <w:r w:rsidR="00D26648">
        <w:fldChar w:fldCharType="end"/>
      </w:r>
      <w:r w:rsidR="00D26648">
        <w:t>.</w:t>
      </w:r>
    </w:p>
    <w:p w14:paraId="7D7CA533" w14:textId="1F7F172C" w:rsidR="0050167A" w:rsidRDefault="0050167A" w:rsidP="006A4D2B">
      <w:pPr>
        <w:pStyle w:val="Body"/>
      </w:pPr>
      <w:r>
        <w:t>The mechanical simulation uses incremental pointwise plasticity as the material constitutive law, assuming isotropic hardening.</w:t>
      </w:r>
      <w:r w:rsidR="00513525">
        <w:t xml:space="preserve"> </w:t>
      </w:r>
      <w:r w:rsidR="00513525">
        <w:t xml:space="preserve">Here, creep effects were neglected. </w:t>
      </w:r>
      <w:r>
        <w:t xml:space="preserve">This was implemented within </w:t>
      </w:r>
      <w:r w:rsidR="002C33E0">
        <w:t>a</w:t>
      </w:r>
      <w:r>
        <w:t xml:space="preserve"> user material subroutine by a call to the incremental plasticity subroutine native to CalculiX.</w:t>
      </w:r>
      <w:r w:rsidR="00736621">
        <w:t xml:space="preserve"> The</w:t>
      </w:r>
      <w:r w:rsidR="002A18BF">
        <w:t xml:space="preserve"> plastic material properties used along with the rest of the material properties are discussed in the next section.</w:t>
      </w:r>
    </w:p>
    <w:p w14:paraId="78336FD5" w14:textId="77777777" w:rsidR="006A4D2B" w:rsidRPr="0050167A" w:rsidRDefault="006A4D2B" w:rsidP="006A4D2B">
      <w:pPr>
        <w:pStyle w:val="Body"/>
      </w:pPr>
    </w:p>
    <w:p w14:paraId="1B35A3CD" w14:textId="6A07A40D" w:rsidR="00D405DE" w:rsidRPr="00D405DE" w:rsidRDefault="00A56197" w:rsidP="005E3960">
      <w:pPr>
        <w:pStyle w:val="Heading3"/>
      </w:pPr>
      <w:bookmarkStart w:id="80" w:name="_Toc40445956"/>
      <w:r>
        <w:t>Porosity and Material Properties</w:t>
      </w:r>
      <w:bookmarkEnd w:id="80"/>
    </w:p>
    <w:p w14:paraId="73D8FBCE" w14:textId="77777777" w:rsidR="00587017" w:rsidRDefault="00587017" w:rsidP="00194DB3">
      <w:pPr>
        <w:pStyle w:val="Body"/>
      </w:pPr>
      <w:bookmarkStart w:id="81" w:name="_Ref25717918"/>
      <w:r>
        <w:t xml:space="preserve">Internal, solution-dependent state variables are used to track the physical state of the material microstructure. Solution-dependent state variables in CalculiX exist for each integration point in the model. Thus, a single element can have different material properties at each of the integration points in a simulation. One solution-dependent state variable is used to store the current predicted porosity of the material and another to differentiate powder from sintered material. For visualization purposes, a third was used to store the current structural elastic modulus of the material. </w:t>
      </w:r>
    </w:p>
    <w:p w14:paraId="6640FF5A" w14:textId="23F07340" w:rsidR="00587017" w:rsidRPr="007C19E4" w:rsidRDefault="00587017" w:rsidP="00194DB3">
      <w:pPr>
        <w:pStyle w:val="Body"/>
      </w:pPr>
      <w:r>
        <w:t xml:space="preserve">CalculiX sources were modified to allow for a thermal and structural user material capable of altering material properties as determined by interpolating the </w:t>
      </w:r>
      <w:r>
        <w:lastRenderedPageBreak/>
        <w:t xml:space="preserve">material properties in a lookup table. </w:t>
      </w:r>
      <w:r w:rsidR="006E5DE4">
        <w:t xml:space="preserve"> A</w:t>
      </w:r>
      <w:r>
        <w:t xml:space="preserve"> predetermined table of material properties </w:t>
      </w:r>
      <w:r w:rsidR="0048158D">
        <w:t xml:space="preserve">(discussed in the next section) were </w:t>
      </w:r>
      <w:r>
        <w:t xml:space="preserve">tabulated the material constitutive relationship (elastic modulus, </w:t>
      </w:r>
      <w:r w:rsidRPr="00F51D3F">
        <w:t>Poisson's ratio</w:t>
      </w:r>
      <w:r>
        <w:t xml:space="preserve">, and plastic strain/stress pairs), thermal conductivity, specific heat, and thermal expansion coefficients as a function of temperature, material state (powder or solid) and volume fraction of air to solid (porosity) of the sintered material. </w:t>
      </w:r>
      <w:r w:rsidR="00B473C0">
        <w:t>How this pre</w:t>
      </w:r>
      <w:r w:rsidR="00087F5F">
        <w:t xml:space="preserve">computed table was populated is discussed shortly. </w:t>
      </w:r>
      <w:r>
        <w:t>This was accomplished by modifying the “</w:t>
      </w:r>
      <w:proofErr w:type="spellStart"/>
      <w:r>
        <w:t>materialdata</w:t>
      </w:r>
      <w:r w:rsidRPr="001300F6">
        <w:rPr>
          <w:rFonts w:ascii="Verdana" w:hAnsi="Verdana"/>
          <w:color w:val="454545"/>
          <w:shd w:val="clear" w:color="auto" w:fill="FFFFFF"/>
        </w:rPr>
        <w:t>_</w:t>
      </w:r>
      <w:proofErr w:type="gramStart"/>
      <w:r>
        <w:t>me.f</w:t>
      </w:r>
      <w:proofErr w:type="spellEnd"/>
      <w:proofErr w:type="gramEnd"/>
      <w:r>
        <w:t>” and “</w:t>
      </w:r>
      <w:proofErr w:type="spellStart"/>
      <w:r>
        <w:t>materialdata</w:t>
      </w:r>
      <w:r w:rsidRPr="001300F6">
        <w:rPr>
          <w:rFonts w:ascii="Verdana" w:hAnsi="Verdana"/>
          <w:color w:val="454545"/>
          <w:shd w:val="clear" w:color="auto" w:fill="FFFFFF"/>
        </w:rPr>
        <w:t>_</w:t>
      </w:r>
      <w:r>
        <w:t>th.f</w:t>
      </w:r>
      <w:proofErr w:type="spellEnd"/>
      <w:r>
        <w:t xml:space="preserve">” subroutines in CalculiX to </w:t>
      </w:r>
      <w:r w:rsidR="00303828">
        <w:t xml:space="preserve">accept </w:t>
      </w:r>
      <w:r w:rsidR="00BB6645">
        <w:t xml:space="preserve">material properties from a third Fortran subroutine. This subroutine </w:t>
      </w:r>
      <w:r>
        <w:t>read the properties from the tabulated file and perform a 2D interpolation of the table (once for temperature and again for porosity). If the temperature or porosity being requested is out of bounds from the values specified in the table, the closest temperature or porosity in the table is used (no extrapolations).</w:t>
      </w:r>
    </w:p>
    <w:p w14:paraId="669100BA" w14:textId="0F6278C1" w:rsidR="00587017" w:rsidRDefault="00587017" w:rsidP="00194DB3">
      <w:pPr>
        <w:pStyle w:val="Body"/>
      </w:pPr>
      <w:r>
        <w:t xml:space="preserve">The evolution of the porosity of the sintered material </w:t>
      </w:r>
      <m:oMath>
        <m:r>
          <w:rPr>
            <w:rFonts w:ascii="Cambria Math" w:hAnsi="Cambria Math"/>
          </w:rPr>
          <m:t>ε</m:t>
        </m:r>
      </m:oMath>
      <w:r>
        <w:t xml:space="preserve"> is predicted during runtime from Eq. </w:t>
      </w:r>
      <w:r>
        <w:rPr>
          <w:iCs/>
        </w:rPr>
        <w:fldChar w:fldCharType="begin"/>
      </w:r>
      <w:r>
        <w:rPr>
          <w:iCs/>
        </w:rPr>
        <w:instrText xml:space="preserve"> GOTOBUTTON ZEqnNum955982  \* MERGEFORMAT </w:instrText>
      </w:r>
      <w:r>
        <w:rPr>
          <w:iCs/>
        </w:rPr>
        <w:fldChar w:fldCharType="begin"/>
      </w:r>
      <w:r>
        <w:rPr>
          <w:iCs/>
        </w:rPr>
        <w:instrText xml:space="preserve"> REF ZEqnNum955982 \* Charformat \! \* MERGEFORMAT </w:instrText>
      </w:r>
      <w:r>
        <w:rPr>
          <w:iCs/>
        </w:rPr>
        <w:fldChar w:fldCharType="separate"/>
      </w:r>
      <w:r w:rsidR="002A135E" w:rsidRPr="002A135E">
        <w:rPr>
          <w:iCs/>
        </w:rPr>
        <w:instrText>(3.1.2)</w:instrText>
      </w:r>
      <w:r>
        <w:rPr>
          <w:iCs/>
        </w:rPr>
        <w:fldChar w:fldCharType="end"/>
      </w:r>
      <w:r>
        <w:rPr>
          <w:iCs/>
        </w:rPr>
        <w:fldChar w:fldCharType="end"/>
      </w:r>
      <w:r w:rsidRPr="002D26FC">
        <w:t xml:space="preserve"> </w:t>
      </w:r>
      <w:r w:rsidRPr="54B9459B">
        <w:t xml:space="preserve">obtained </w:t>
      </w:r>
      <w:r>
        <w:t xml:space="preserve">from Ref. </w:t>
      </w:r>
      <w:sdt>
        <w:sdtPr>
          <w:id w:val="1670826710"/>
          <w:citation/>
        </w:sdtPr>
        <w:sdtEndPr/>
        <w:sdtContent>
          <w:r>
            <w:fldChar w:fldCharType="begin"/>
          </w:r>
          <w:r>
            <w:instrText xml:space="preserve"> CITATION Yan19 \l 1033 </w:instrText>
          </w:r>
          <w:r>
            <w:fldChar w:fldCharType="separate"/>
          </w:r>
          <w:r w:rsidR="0063050B" w:rsidRPr="0063050B">
            <w:rPr>
              <w:noProof/>
            </w:rPr>
            <w:t>[14]</w:t>
          </w:r>
          <w:r>
            <w:fldChar w:fldCharType="end"/>
          </w:r>
        </w:sdtContent>
      </w:sdt>
      <w:r>
        <w:t xml:space="preserve">, where </w:t>
      </w:r>
      <m:oMath>
        <m:sSub>
          <m:sSubPr>
            <m:ctrlPr>
              <w:rPr>
                <w:rFonts w:ascii="Cambria Math" w:hAnsi="Cambria Math"/>
                <w:i/>
              </w:rPr>
            </m:ctrlPr>
          </m:sSubPr>
          <m:e>
            <m:r>
              <w:rPr>
                <w:rFonts w:ascii="Cambria Math" w:hAnsi="Cambria Math"/>
              </w:rPr>
              <m:t>ε</m:t>
            </m:r>
          </m:e>
          <m:sub>
            <m:r>
              <w:rPr>
                <w:rFonts w:ascii="Cambria Math" w:hAnsi="Cambria Math"/>
              </w:rPr>
              <m:t>0</m:t>
            </m:r>
          </m:sub>
        </m:sSub>
      </m:oMath>
      <w:r>
        <w:t xml:space="preserve"> is the initial porosity of the powder (assumed here to be 0</w:t>
      </w:r>
      <w:r w:rsidRPr="004B37FA">
        <w:t>.3), and</w:t>
      </w:r>
      <w:r w:rsidR="00EF01B5">
        <w:t xml:space="preserve"> </w:t>
      </w:r>
      <m:oMath>
        <m:sSub>
          <m:sSubPr>
            <m:ctrlPr>
              <w:rPr>
                <w:rFonts w:ascii="Cambria Math" w:hAnsi="Cambria Math"/>
                <w:i/>
              </w:rPr>
            </m:ctrlPr>
          </m:sSubPr>
          <m:e>
            <m:r>
              <w:rPr>
                <w:rFonts w:ascii="Cambria Math" w:hAnsi="Cambria Math"/>
              </w:rPr>
              <m:t>ε</m:t>
            </m:r>
          </m:e>
          <m:sub>
            <m:r>
              <w:rPr>
                <w:rFonts w:ascii="Cambria Math" w:hAnsi="Cambria Math"/>
              </w:rPr>
              <m:t>min</m:t>
            </m:r>
          </m:sub>
        </m:sSub>
      </m:oMath>
      <w:r w:rsidRPr="004B37FA">
        <w:t xml:space="preserve"> is the minimum attainable porosity (assumed here to be 0.0001). </w:t>
      </w:r>
      <w:r>
        <w:t xml:space="preserve">The assumptions for the initial and minimum values of porosity are preliminary, used to establish the method. In the future, these properties will be measured. </w:t>
      </w:r>
      <w:r w:rsidRPr="005B4BBE">
        <w:t xml:space="preserve">Note </w:t>
      </w:r>
      <w:r>
        <w:t xml:space="preserve">that, the </w:t>
      </w:r>
      <w:r w:rsidRPr="005B4BBE">
        <w:t xml:space="preserve">densification coefficient </w:t>
      </w:r>
      <w:r w:rsidRPr="00CA6BFE">
        <w:rPr>
          <w:i/>
          <w:iCs/>
        </w:rPr>
        <w:t>K</w:t>
      </w:r>
      <w:r w:rsidRPr="005B4BBE">
        <w:t xml:space="preserve"> is a function of powder </w:t>
      </w:r>
      <w:r w:rsidRPr="005B4BBE">
        <w:lastRenderedPageBreak/>
        <w:t>diameter</w:t>
      </w:r>
      <w:r>
        <w:t>,</w:t>
      </w:r>
      <w:r w:rsidRPr="005B4BBE">
        <w:t xml:space="preserve"> distribution</w:t>
      </w:r>
      <w:r>
        <w:t>,</w:t>
      </w:r>
      <w:r w:rsidRPr="005B4BBE">
        <w:t xml:space="preserve"> and material properties</w:t>
      </w:r>
      <w:r>
        <w:t>. H</w:t>
      </w:r>
      <w:r w:rsidRPr="005B4BBE">
        <w:t>ere</w:t>
      </w:r>
      <w:r>
        <w:t>,</w:t>
      </w:r>
      <w:r w:rsidRPr="005B4BBE">
        <w:t xml:space="preserve"> it </w:t>
      </w:r>
      <w:r>
        <w:t>was</w:t>
      </w:r>
      <w:r w:rsidRPr="005B4BBE">
        <w:t xml:space="preserve"> assumed to be constant at 18.97 </w:t>
      </w:r>
      <m:oMath>
        <m:f>
          <m:fPr>
            <m:ctrlPr>
              <w:rPr>
                <w:rFonts w:ascii="Cambria Math" w:hAnsi="Cambria Math"/>
              </w:rPr>
            </m:ctrlPr>
          </m:fPr>
          <m:num>
            <m:r>
              <m:rPr>
                <m:nor/>
              </m:rPr>
              <w:rPr>
                <w:rFonts w:ascii="Cambria Math"/>
              </w:rPr>
              <m:t>m</m:t>
            </m:r>
            <m:sSup>
              <m:sSupPr>
                <m:ctrlPr>
                  <w:rPr>
                    <w:rFonts w:ascii="Cambria Math" w:hAnsi="Cambria Math"/>
                  </w:rPr>
                </m:ctrlPr>
              </m:sSupPr>
              <m:e>
                <m:r>
                  <m:rPr>
                    <m:nor/>
                  </m:rPr>
                  <w:rPr>
                    <w:rFonts w:ascii="Cambria Math"/>
                  </w:rPr>
                  <m:t>m</m:t>
                </m:r>
              </m:e>
              <m:sup>
                <m:r>
                  <w:rPr>
                    <w:rFonts w:ascii="Cambria Math"/>
                  </w:rPr>
                  <m:t>3</m:t>
                </m:r>
                <m:ctrlPr>
                  <w:rPr>
                    <w:rFonts w:ascii="Cambria Math" w:hAnsi="Cambria Math"/>
                    <w:i/>
                  </w:rPr>
                </m:ctrlPr>
              </m:sup>
            </m:sSup>
          </m:num>
          <m:den>
            <m:r>
              <m:rPr>
                <m:nor/>
              </m:rPr>
              <w:rPr>
                <w:rFonts w:ascii="Cambria Math"/>
              </w:rPr>
              <m:t>kJ</m:t>
            </m:r>
          </m:den>
        </m:f>
      </m:oMath>
      <w:r w:rsidR="00C820C2">
        <w:rPr>
          <w:rFonts w:eastAsiaTheme="minorEastAsia"/>
        </w:rPr>
        <w:t>, as a preliminary value</w:t>
      </w:r>
      <w:r w:rsidR="002511FF">
        <w:rPr>
          <w:rFonts w:eastAsiaTheme="minorEastAsia"/>
        </w:rPr>
        <w:t xml:space="preserve"> from Ref. </w:t>
      </w:r>
      <w:sdt>
        <w:sdtPr>
          <w:rPr>
            <w:rFonts w:eastAsiaTheme="minorEastAsia"/>
          </w:rPr>
          <w:id w:val="479891648"/>
          <w:citation/>
        </w:sdtPr>
        <w:sdtEndPr/>
        <w:sdtContent>
          <w:r w:rsidR="002511FF">
            <w:rPr>
              <w:rFonts w:eastAsiaTheme="minorEastAsia"/>
            </w:rPr>
            <w:fldChar w:fldCharType="begin"/>
          </w:r>
          <w:r w:rsidR="002511FF">
            <w:rPr>
              <w:rFonts w:eastAsiaTheme="minorEastAsia"/>
            </w:rPr>
            <w:instrText xml:space="preserve"> CITATION Yan19 \l 1033 </w:instrText>
          </w:r>
          <w:r w:rsidR="002511FF">
            <w:rPr>
              <w:rFonts w:eastAsiaTheme="minorEastAsia"/>
            </w:rPr>
            <w:fldChar w:fldCharType="separate"/>
          </w:r>
          <w:r w:rsidR="0063050B" w:rsidRPr="0063050B">
            <w:rPr>
              <w:rFonts w:eastAsiaTheme="minorEastAsia"/>
              <w:noProof/>
            </w:rPr>
            <w:t>[14]</w:t>
          </w:r>
          <w:r w:rsidR="002511FF">
            <w:rPr>
              <w:rFonts w:eastAsiaTheme="minorEastAsia"/>
            </w:rPr>
            <w:fldChar w:fldCharType="end"/>
          </w:r>
        </w:sdtContent>
      </w:sdt>
      <w:r w:rsidRPr="005B4BBE">
        <w:t>.</w:t>
      </w:r>
      <w:r>
        <w:t xml:space="preserve"> </w:t>
      </w:r>
    </w:p>
    <w:p w14:paraId="63D5C206" w14:textId="1B347F3B" w:rsidR="00587017" w:rsidRDefault="00587017" w:rsidP="00194DB3">
      <w:pPr>
        <w:pStyle w:val="Body"/>
      </w:pPr>
      <w:r w:rsidRPr="004B37FA">
        <w:t xml:space="preserve">The specific energy </w:t>
      </w:r>
      <w:r w:rsidRPr="00234F9B">
        <w:t>input</w:t>
      </w:r>
      <w:r w:rsidR="00D7307E">
        <w:t xml:space="preserve"> </w:t>
      </w:r>
      <m:oMath>
        <m:r>
          <w:rPr>
            <w:rFonts w:ascii="Cambria Math" w:hAnsi="Cambria Math"/>
          </w:rPr>
          <m:t>ψ</m:t>
        </m:r>
      </m:oMath>
      <w:r w:rsidRPr="00234F9B">
        <w:t xml:space="preserve"> is calculated using the laser power</w:t>
      </w:r>
      <w:r w:rsidR="00160908">
        <w:t xml:space="preserve"> </w:t>
      </w:r>
      <m:oMath>
        <m:sSub>
          <m:sSubPr>
            <m:ctrlPr>
              <w:rPr>
                <w:rFonts w:ascii="Cambria Math" w:hAnsi="Cambria Math"/>
                <w:i/>
              </w:rPr>
            </m:ctrlPr>
          </m:sSubPr>
          <m:e>
            <m:r>
              <w:rPr>
                <w:rFonts w:ascii="Cambria Math" w:hAnsi="Cambria Math"/>
              </w:rPr>
              <m:t>P</m:t>
            </m:r>
          </m:e>
          <m:sub>
            <m:r>
              <w:rPr>
                <w:rFonts w:ascii="Cambria Math" w:hAnsi="Cambria Math"/>
              </w:rPr>
              <m:t>z</m:t>
            </m:r>
          </m:sub>
        </m:sSub>
      </m:oMath>
      <w:r w:rsidRPr="00234F9B">
        <w:t xml:space="preserve">, laser linear velocity </w:t>
      </w:r>
      <w:r w:rsidRPr="00234F9B">
        <w:rPr>
          <w:i/>
          <w:iCs/>
        </w:rPr>
        <w:t>v</w:t>
      </w:r>
      <w:r w:rsidRPr="00234F9B">
        <w:t xml:space="preserve">, and the laser </w:t>
      </w:r>
      <w:r w:rsidR="003D249D" w:rsidRPr="00234F9B">
        <w:t>beam</w:t>
      </w:r>
      <w:r w:rsidRPr="00234F9B">
        <w:t xml:space="preserve"> area, characterized by </w:t>
      </w:r>
      <w:r w:rsidRPr="00234F9B">
        <w:rPr>
          <w:i/>
          <w:iCs/>
        </w:rPr>
        <w:t>l</w:t>
      </w:r>
      <w:r w:rsidRPr="00234F9B">
        <w:t xml:space="preserve"> and </w:t>
      </w:r>
      <w:r w:rsidRPr="00234F9B">
        <w:rPr>
          <w:i/>
          <w:iCs/>
        </w:rPr>
        <w:t>w</w:t>
      </w:r>
      <w:r w:rsidRPr="00234F9B">
        <w:t xml:space="preserve">, as shown in Eq. </w:t>
      </w:r>
      <w:r w:rsidRPr="00234F9B">
        <w:fldChar w:fldCharType="begin"/>
      </w:r>
      <w:r w:rsidRPr="00234F9B">
        <w:instrText xml:space="preserve"> GOTOBUTTON ZEqnNum594917  \* MERGEFORMAT </w:instrText>
      </w:r>
      <w:r w:rsidRPr="00234F9B">
        <w:fldChar w:fldCharType="begin"/>
      </w:r>
      <w:r w:rsidRPr="00234F9B">
        <w:instrText>REF ZEqnNum594917 \* Charformat \! \* MERGEFORMAT</w:instrText>
      </w:r>
      <w:r w:rsidRPr="00234F9B">
        <w:fldChar w:fldCharType="separate"/>
      </w:r>
      <w:r w:rsidR="002A135E">
        <w:instrText>(3.1.4)</w:instrText>
      </w:r>
      <w:r w:rsidRPr="00234F9B">
        <w:fldChar w:fldCharType="end"/>
      </w:r>
      <w:r w:rsidRPr="00234F9B">
        <w:fldChar w:fldCharType="end"/>
      </w:r>
      <w:r w:rsidR="00121A53">
        <w:t> </w:t>
      </w:r>
      <w:r w:rsidRPr="00234F9B">
        <w:t xml:space="preserve">. </w:t>
      </w:r>
      <w:r w:rsidR="003D249D" w:rsidRPr="00234F9B">
        <w:t>Here, t</w:t>
      </w:r>
      <w:r w:rsidRPr="00234F9B">
        <w:t xml:space="preserve">he product </w:t>
      </w:r>
      <m:oMath>
        <m:r>
          <w:rPr>
            <w:rFonts w:ascii="Cambria Math" w:hAnsi="Cambria Math"/>
          </w:rPr>
          <m:t>lw</m:t>
        </m:r>
      </m:oMath>
      <w:r w:rsidR="00D7307E">
        <w:rPr>
          <w:i/>
          <w:iCs/>
        </w:rPr>
        <w:t xml:space="preserve"> </w:t>
      </w:r>
      <w:r w:rsidRPr="00234F9B">
        <w:t xml:space="preserve">is taken as </w:t>
      </w:r>
      <m:oMath>
        <m:r>
          <w:rPr>
            <w:rFonts w:ascii="Cambria Math" w:hAnsi="Cambria Math"/>
          </w:rPr>
          <m:t>π</m:t>
        </m:r>
        <m:sSubSup>
          <m:sSubSupPr>
            <m:ctrlPr>
              <w:rPr>
                <w:rFonts w:ascii="Cambria Math" w:hAnsi="Cambria Math"/>
                <w:i/>
              </w:rPr>
            </m:ctrlPr>
          </m:sSubSupPr>
          <m:e>
            <m:r>
              <w:rPr>
                <w:rFonts w:ascii="Cambria Math" w:hAnsi="Cambria Math"/>
              </w:rPr>
              <m:t>r</m:t>
            </m:r>
          </m:e>
          <m:sub>
            <m:r>
              <w:rPr>
                <w:rFonts w:ascii="Cambria Math" w:hAnsi="Cambria Math"/>
              </w:rPr>
              <m:t>0</m:t>
            </m:r>
          </m:sub>
          <m:sup>
            <m:r>
              <w:rPr>
                <w:rFonts w:ascii="Cambria Math" w:hAnsi="Cambria Math"/>
              </w:rPr>
              <m:t>2</m:t>
            </m:r>
          </m:sup>
        </m:sSubSup>
      </m:oMath>
      <w:r w:rsidRPr="00234F9B">
        <w:t xml:space="preserve">. The volume fraction </w:t>
      </w:r>
      <m:oMath>
        <m:sSub>
          <m:sSubPr>
            <m:ctrlPr>
              <w:rPr>
                <w:rFonts w:ascii="Cambria Math" w:hAnsi="Cambria Math"/>
              </w:rPr>
            </m:ctrlPr>
          </m:sSubPr>
          <m:e>
            <m:r>
              <w:rPr>
                <w:rFonts w:ascii="Cambria Math" w:hAnsi="Cambria Math"/>
              </w:rPr>
              <m:t>V</m:t>
            </m:r>
          </m:e>
          <m:sub>
            <m:r>
              <w:rPr>
                <w:rFonts w:ascii="Cambria Math" w:hAnsi="Cambria Math"/>
              </w:rPr>
              <m:t>f</m:t>
            </m:r>
          </m:sub>
        </m:sSub>
      </m:oMath>
      <w:r w:rsidRPr="00234F9B">
        <w:t xml:space="preserve"> of the sintered material is taken as </w:t>
      </w:r>
      <m:oMath>
        <m:sSub>
          <m:sSubPr>
            <m:ctrlPr>
              <w:rPr>
                <w:rFonts w:ascii="Cambria Math" w:hAnsi="Cambria Math"/>
              </w:rPr>
            </m:ctrlPr>
          </m:sSubPr>
          <m:e>
            <m:r>
              <w:rPr>
                <w:rFonts w:ascii="Cambria Math" w:hAnsi="Cambria Math"/>
              </w:rPr>
              <m:t>V</m:t>
            </m:r>
          </m:e>
          <m:sub>
            <m:r>
              <w:rPr>
                <w:rFonts w:ascii="Cambria Math" w:hAnsi="Cambria Math"/>
              </w:rPr>
              <m:t>f</m:t>
            </m:r>
          </m:sub>
        </m:sSub>
        <m:r>
          <w:rPr>
            <w:rFonts w:ascii="Cambria Math" w:hAnsi="Cambria Math"/>
          </w:rPr>
          <m:t>=1-ε</m:t>
        </m:r>
      </m:oMath>
      <w:r w:rsidR="00234F9B" w:rsidRPr="00234F9B">
        <w:t xml:space="preserve"> that is </w:t>
      </w:r>
      <m:oMath>
        <m:sSub>
          <m:sSubPr>
            <m:ctrlPr>
              <w:rPr>
                <w:rFonts w:ascii="Cambria Math" w:hAnsi="Cambria Math"/>
              </w:rPr>
            </m:ctrlPr>
          </m:sSubPr>
          <m:e>
            <m:r>
              <w:rPr>
                <w:rFonts w:ascii="Cambria Math" w:hAnsi="Cambria Math"/>
              </w:rPr>
              <m:t>V</m:t>
            </m:r>
          </m:e>
          <m:sub>
            <m:r>
              <w:rPr>
                <w:rFonts w:ascii="Cambria Math" w:hAnsi="Cambria Math"/>
              </w:rPr>
              <m:t>f</m:t>
            </m:r>
          </m:sub>
        </m:sSub>
        <m:r>
          <w:rPr>
            <w:rFonts w:ascii="Cambria Math" w:hAnsi="Cambria Math"/>
          </w:rPr>
          <m:t>=1</m:t>
        </m:r>
      </m:oMath>
      <w:r w:rsidR="00234F9B" w:rsidRPr="00234F9B">
        <w:t xml:space="preserve"> represents 100% solid and </w:t>
      </w:r>
      <m:oMath>
        <m:sSub>
          <m:sSubPr>
            <m:ctrlPr>
              <w:rPr>
                <w:rFonts w:ascii="Cambria Math" w:hAnsi="Cambria Math"/>
              </w:rPr>
            </m:ctrlPr>
          </m:sSubPr>
          <m:e>
            <m:r>
              <w:rPr>
                <w:rFonts w:ascii="Cambria Math" w:hAnsi="Cambria Math"/>
              </w:rPr>
              <m:t>V</m:t>
            </m:r>
          </m:e>
          <m:sub>
            <m:r>
              <w:rPr>
                <w:rFonts w:ascii="Cambria Math" w:hAnsi="Cambria Math"/>
              </w:rPr>
              <m:t>f</m:t>
            </m:r>
          </m:sub>
        </m:sSub>
        <m:r>
          <w:rPr>
            <w:rFonts w:ascii="Cambria Math" w:hAnsi="Cambria Math"/>
          </w:rPr>
          <m:t>=0</m:t>
        </m:r>
      </m:oMath>
      <w:r w:rsidR="00234F9B" w:rsidRPr="00234F9B">
        <w:t xml:space="preserve"> represents 100% air.</w:t>
      </w:r>
      <w:r w:rsidRPr="00234F9B">
        <w:t xml:space="preserve"> The laser penetration was assumed to exponentially decay into the material as shown in Eq. </w:t>
      </w:r>
      <w:r w:rsidRPr="00234F9B">
        <w:fldChar w:fldCharType="begin"/>
      </w:r>
      <w:r w:rsidRPr="00234F9B">
        <w:instrText xml:space="preserve"> GOTOBUTTON ZEqnNum936070  \* MERGEFORMAT </w:instrText>
      </w:r>
      <w:r w:rsidRPr="00234F9B">
        <w:fldChar w:fldCharType="begin"/>
      </w:r>
      <w:r w:rsidRPr="00234F9B">
        <w:instrText>REF ZEqnNum936070 \* Charformat \! \* MERGEFORMAT</w:instrText>
      </w:r>
      <w:r w:rsidRPr="00234F9B">
        <w:fldChar w:fldCharType="separate"/>
      </w:r>
      <w:r w:rsidR="002A135E" w:rsidRPr="002461AC">
        <w:instrText>(</w:instrText>
      </w:r>
      <w:r w:rsidR="002A135E">
        <w:instrText>3</w:instrText>
      </w:r>
      <w:r w:rsidR="002A135E" w:rsidRPr="002461AC">
        <w:instrText>.</w:instrText>
      </w:r>
      <w:r w:rsidR="002A135E">
        <w:instrText>1</w:instrText>
      </w:r>
      <w:r w:rsidR="002A135E" w:rsidRPr="002461AC">
        <w:instrText>.</w:instrText>
      </w:r>
      <w:r w:rsidR="002A135E">
        <w:instrText>5</w:instrText>
      </w:r>
      <w:r w:rsidR="002A135E" w:rsidRPr="002461AC">
        <w:instrText>)</w:instrText>
      </w:r>
      <w:r w:rsidRPr="00234F9B">
        <w:fldChar w:fldCharType="end"/>
      </w:r>
      <w:r w:rsidRPr="00234F9B">
        <w:fldChar w:fldCharType="end"/>
      </w:r>
      <w:r w:rsidR="00115300" w:rsidRPr="00234F9B">
        <w:t xml:space="preserve"> </w:t>
      </w:r>
      <w:sdt>
        <w:sdtPr>
          <w:id w:val="-2009821268"/>
          <w:citation/>
        </w:sdtPr>
        <w:sdtEndPr/>
        <w:sdtContent>
          <w:r w:rsidR="00115300" w:rsidRPr="00234F9B">
            <w:fldChar w:fldCharType="begin"/>
          </w:r>
          <w:r w:rsidR="00115300" w:rsidRPr="00234F9B">
            <w:instrText xml:space="preserve"> CITATION ASi06 \l 1033 </w:instrText>
          </w:r>
          <w:r w:rsidR="00115300" w:rsidRPr="00234F9B">
            <w:fldChar w:fldCharType="separate"/>
          </w:r>
          <w:r w:rsidR="0063050B" w:rsidRPr="0063050B">
            <w:rPr>
              <w:noProof/>
            </w:rPr>
            <w:t>[29]</w:t>
          </w:r>
          <w:r w:rsidR="00115300" w:rsidRPr="00234F9B">
            <w:fldChar w:fldCharType="end"/>
          </w:r>
        </w:sdtContent>
      </w:sdt>
      <w:r w:rsidRPr="00234F9B">
        <w:t xml:space="preserve">, </w:t>
      </w:r>
      <m:oMath>
        <m:sSub>
          <m:sSubPr>
            <m:ctrlPr>
              <w:rPr>
                <w:rFonts w:ascii="Cambria Math" w:hAnsi="Cambria Math"/>
              </w:rPr>
            </m:ctrlPr>
          </m:sSubPr>
          <m:e>
            <m:r>
              <w:rPr>
                <w:rFonts w:ascii="Cambria Math" w:hAnsi="Cambria Math"/>
              </w:rPr>
              <m:t>K</m:t>
            </m:r>
          </m:e>
          <m:sub>
            <m:r>
              <w:rPr>
                <w:rFonts w:ascii="Cambria Math" w:hAnsi="Cambria Math"/>
              </w:rPr>
              <m:t>z</m:t>
            </m:r>
          </m:sub>
        </m:sSub>
      </m:oMath>
      <w:r w:rsidRPr="00234F9B">
        <w:t xml:space="preserve"> is as defined in Eq. </w:t>
      </w:r>
      <w:r w:rsidRPr="00234F9B">
        <w:rPr>
          <w:iCs/>
        </w:rPr>
        <w:fldChar w:fldCharType="begin"/>
      </w:r>
      <w:r w:rsidRPr="00234F9B">
        <w:rPr>
          <w:iCs/>
        </w:rPr>
        <w:instrText xml:space="preserve"> GOTOBUTTON ZEqnNum895530  \* MERGEFORMAT </w:instrText>
      </w:r>
      <w:r w:rsidRPr="00234F9B">
        <w:rPr>
          <w:iCs/>
        </w:rPr>
        <w:fldChar w:fldCharType="begin"/>
      </w:r>
      <w:r w:rsidRPr="00234F9B">
        <w:rPr>
          <w:iCs/>
        </w:rPr>
        <w:instrText xml:space="preserve"> REF ZEqnNum895530 \* Charformat \! \* MERGEFORMAT </w:instrText>
      </w:r>
      <w:r w:rsidRPr="00234F9B">
        <w:rPr>
          <w:iCs/>
        </w:rPr>
        <w:fldChar w:fldCharType="separate"/>
      </w:r>
      <w:r w:rsidR="002A135E" w:rsidRPr="002A135E">
        <w:rPr>
          <w:iCs/>
        </w:rPr>
        <w:instrText>(3.1.1)</w:instrText>
      </w:r>
      <w:r w:rsidRPr="00234F9B">
        <w:rPr>
          <w:iCs/>
        </w:rPr>
        <w:fldChar w:fldCharType="end"/>
      </w:r>
      <w:r w:rsidRPr="00234F9B">
        <w:rPr>
          <w:iCs/>
        </w:rPr>
        <w:fldChar w:fldCharType="end"/>
      </w:r>
      <w:r w:rsidRPr="00234F9B">
        <w:t xml:space="preserve">. It was also assumed that, the estimated porosity </w:t>
      </w:r>
      <m:oMath>
        <m:r>
          <w:rPr>
            <w:rFonts w:ascii="Cambria Math" w:hAnsi="Cambria Math"/>
          </w:rPr>
          <m:t>ε</m:t>
        </m:r>
      </m:oMath>
      <w:r w:rsidRPr="00234F9B">
        <w:t xml:space="preserve"> for an already sintered layer (the layers below the topmost layer) can be used as the initial porosity</w:t>
      </w:r>
      <w:r>
        <w:t xml:space="preserve"> </w:t>
      </w:r>
      <m:oMath>
        <m:sSub>
          <m:sSubPr>
            <m:ctrlPr>
              <w:rPr>
                <w:rFonts w:ascii="Cambria Math" w:hAnsi="Cambria Math"/>
                <w:i/>
              </w:rPr>
            </m:ctrlPr>
          </m:sSubPr>
          <m:e>
            <m:r>
              <w:rPr>
                <w:rFonts w:ascii="Cambria Math" w:hAnsi="Cambria Math"/>
              </w:rPr>
              <m:t>ε</m:t>
            </m:r>
          </m:e>
          <m:sub>
            <m:r>
              <w:rPr>
                <w:rFonts w:ascii="Cambria Math" w:hAnsi="Cambria Math"/>
              </w:rPr>
              <m:t>0</m:t>
            </m:r>
          </m:sub>
        </m:sSub>
      </m:oMath>
      <w:r>
        <w:t xml:space="preserve"> in Eq. </w:t>
      </w:r>
      <w:r>
        <w:rPr>
          <w:iCs/>
        </w:rPr>
        <w:fldChar w:fldCharType="begin"/>
      </w:r>
      <w:r>
        <w:rPr>
          <w:iCs/>
        </w:rPr>
        <w:instrText xml:space="preserve"> GOTOBUTTON ZEqnNum774058  \* MERGEFORMAT </w:instrText>
      </w:r>
      <w:r>
        <w:rPr>
          <w:iCs/>
        </w:rPr>
        <w:fldChar w:fldCharType="begin"/>
      </w:r>
      <w:r>
        <w:rPr>
          <w:iCs/>
        </w:rPr>
        <w:instrText xml:space="preserve"> REF ZEqnNum774058 \* Charformat \! \* MERGEFORMAT </w:instrText>
      </w:r>
      <w:r>
        <w:rPr>
          <w:iCs/>
        </w:rPr>
        <w:fldChar w:fldCharType="separate"/>
      </w:r>
      <w:r w:rsidR="002A135E" w:rsidRPr="002A135E">
        <w:rPr>
          <w:iCs/>
        </w:rPr>
        <w:instrText>(3.1.3)</w:instrText>
      </w:r>
      <w:r>
        <w:rPr>
          <w:iCs/>
        </w:rPr>
        <w:fldChar w:fldCharType="end"/>
      </w:r>
      <w:r>
        <w:rPr>
          <w:iCs/>
        </w:rPr>
        <w:fldChar w:fldCharType="end"/>
      </w:r>
      <w:r>
        <w:rPr>
          <w:iCs/>
        </w:rPr>
        <w:t xml:space="preserve"> for subsequent passes of the laser, at each time step. </w:t>
      </w:r>
      <w:r w:rsidRPr="005B4BBE">
        <w:t xml:space="preserve">Thus, the porosity of all the layers in the model </w:t>
      </w:r>
      <w:r>
        <w:t>change</w:t>
      </w:r>
      <w:r w:rsidRPr="005B4BBE">
        <w:t xml:space="preserve"> during the simulation.</w:t>
      </w:r>
      <w:r>
        <w:t xml:space="preserve"> </w:t>
      </w:r>
    </w:p>
    <w:p w14:paraId="1A8153F2" w14:textId="32A6AF82" w:rsidR="00587017" w:rsidRPr="003F7A20" w:rsidRDefault="00587017" w:rsidP="00194DB3">
      <w:pPr>
        <w:pStyle w:val="Equations"/>
      </w:pPr>
      <w:r>
        <w:tab/>
      </w:r>
      <w:r w:rsidR="00C74ACD" w:rsidRPr="00C74ACD">
        <w:rPr>
          <w:position w:val="-10"/>
        </w:rPr>
        <w:object w:dxaOrig="1640" w:dyaOrig="320" w14:anchorId="4D01B6F9">
          <v:shape id="_x0000_i1092" type="#_x0000_t75" style="width:79.2pt;height:14.4pt" o:ole="">
            <v:imagedata r:id="rId135" o:title=""/>
          </v:shape>
          <o:OLEObject Type="Embed" ProgID="Equation.DSMT4" ShapeID="_x0000_i1092" DrawAspect="Content" ObjectID="_1651063377" r:id="rId136"/>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82" w:name="ZEqnNum955982"/>
      <w:r w:rsidR="00AA2E68">
        <w:instrText>(</w:instrText>
      </w:r>
      <w:r w:rsidR="0090087F">
        <w:fldChar w:fldCharType="begin"/>
      </w:r>
      <w:r w:rsidR="0090087F">
        <w:instrText xml:space="preserve">SEQ MTChap \c \* </w:instrText>
      </w:r>
      <w:r w:rsidR="0090087F">
        <w:instrText>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1</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2</w:instrText>
      </w:r>
      <w:r w:rsidR="0090087F">
        <w:rPr>
          <w:noProof/>
        </w:rPr>
        <w:fldChar w:fldCharType="end"/>
      </w:r>
      <w:r w:rsidR="00AA2E68">
        <w:instrText>)</w:instrText>
      </w:r>
      <w:bookmarkEnd w:id="82"/>
      <w:r w:rsidR="00AA2E68">
        <w:fldChar w:fldCharType="end"/>
      </w:r>
    </w:p>
    <w:p w14:paraId="6E7E36BD" w14:textId="21D02F43" w:rsidR="00587017" w:rsidRDefault="00587017" w:rsidP="00194DB3">
      <w:pPr>
        <w:pStyle w:val="Equations"/>
      </w:pPr>
      <w:r>
        <w:tab/>
      </w:r>
      <w:r w:rsidR="00C74ACD" w:rsidRPr="00C74ACD">
        <w:rPr>
          <w:position w:val="-30"/>
        </w:rPr>
        <w:object w:dxaOrig="1320" w:dyaOrig="680" w14:anchorId="4F97D1B8">
          <v:shape id="_x0000_i1093" type="#_x0000_t75" style="width:64.8pt;height:36pt" o:ole="">
            <v:imagedata r:id="rId137" o:title=""/>
          </v:shape>
          <o:OLEObject Type="Embed" ProgID="Equation.DSMT4" ShapeID="_x0000_i1093" DrawAspect="Content" ObjectID="_1651063378" r:id="rId138"/>
        </w:object>
      </w:r>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83" w:name="ZEqnNum774058"/>
      <w:r w:rsidR="00AA2E68">
        <w:instrText>(</w:instrText>
      </w:r>
      <w:r w:rsidR="0090087F">
        <w:fldChar w:fldCharType="begin"/>
      </w:r>
      <w:r w:rsidR="0090087F">
        <w:instrText>SEQ MTChap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1</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3</w:instrText>
      </w:r>
      <w:r w:rsidR="0090087F">
        <w:rPr>
          <w:noProof/>
        </w:rPr>
        <w:fldChar w:fldCharType="end"/>
      </w:r>
      <w:r w:rsidR="00AA2E68">
        <w:instrText>)</w:instrText>
      </w:r>
      <w:bookmarkEnd w:id="83"/>
      <w:r w:rsidR="00AA2E68">
        <w:fldChar w:fldCharType="end"/>
      </w:r>
    </w:p>
    <w:p w14:paraId="7B06E9F7" w14:textId="35303BF4" w:rsidR="00587017" w:rsidRDefault="00587017" w:rsidP="00194DB3">
      <w:pPr>
        <w:pStyle w:val="Equations"/>
      </w:pPr>
      <w:r>
        <w:tab/>
      </w:r>
      <w:r w:rsidR="00C74ACD" w:rsidRPr="00C74ACD">
        <w:rPr>
          <w:position w:val="-24"/>
        </w:rPr>
        <w:object w:dxaOrig="859" w:dyaOrig="620" w14:anchorId="0138E7E8">
          <v:shape id="_x0000_i1094" type="#_x0000_t75" style="width:43.2pt;height:28.8pt" o:ole="">
            <v:imagedata r:id="rId139" o:title=""/>
          </v:shape>
          <o:OLEObject Type="Embed" ProgID="Equation.DSMT4" ShapeID="_x0000_i1094" DrawAspect="Content" ObjectID="_1651063379" r:id="rId140"/>
        </w:object>
      </w:r>
      <w:r>
        <w:t xml:space="preserve"> </w:t>
      </w:r>
      <w:r>
        <w:tab/>
        <w:t xml:space="preserve"> </w:t>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84" w:name="ZEqnNum594917"/>
      <w:r w:rsidR="00AA2E68">
        <w:instrText>(</w:instrText>
      </w:r>
      <w:r w:rsidR="0090087F">
        <w:fldChar w:fldCharType="begin"/>
      </w:r>
      <w:r w:rsidR="0090087F">
        <w:instrText>SEQ MTChap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MTSec \c \* Arabic \*</w:instrText>
      </w:r>
      <w:r w:rsidR="0090087F">
        <w:instrText xml:space="preserve"> MERGEFORMAT</w:instrText>
      </w:r>
      <w:r w:rsidR="0090087F">
        <w:fldChar w:fldCharType="separate"/>
      </w:r>
      <w:r w:rsidR="002A135E">
        <w:rPr>
          <w:noProof/>
        </w:rPr>
        <w:instrText>1</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4</w:instrText>
      </w:r>
      <w:r w:rsidR="0090087F">
        <w:rPr>
          <w:noProof/>
        </w:rPr>
        <w:fldChar w:fldCharType="end"/>
      </w:r>
      <w:r w:rsidR="00AA2E68">
        <w:instrText>)</w:instrText>
      </w:r>
      <w:bookmarkEnd w:id="84"/>
      <w:r w:rsidR="00AA2E68">
        <w:fldChar w:fldCharType="end"/>
      </w:r>
    </w:p>
    <w:p w14:paraId="23531931" w14:textId="2608AD01" w:rsidR="001804D1" w:rsidRPr="002461AC" w:rsidRDefault="00587017" w:rsidP="00194DB3">
      <w:pPr>
        <w:pStyle w:val="Equations"/>
      </w:pPr>
      <w:r>
        <w:tab/>
      </w:r>
      <w:r w:rsidR="00C74ACD" w:rsidRPr="002461AC">
        <w:rPr>
          <w:position w:val="-14"/>
        </w:rPr>
        <w:object w:dxaOrig="1920" w:dyaOrig="400" w14:anchorId="728467D7">
          <v:shape id="_x0000_i1095" type="#_x0000_t75" style="width:93.6pt;height:21.6pt" o:ole="">
            <v:imagedata r:id="rId141" o:title=""/>
          </v:shape>
          <o:OLEObject Type="Embed" ProgID="Equation.DSMT4" ShapeID="_x0000_i1095" DrawAspect="Content" ObjectID="_1651063380" r:id="rId142"/>
        </w:object>
      </w:r>
      <w:r w:rsidRPr="002461AC">
        <w:t xml:space="preserve"> </w:t>
      </w:r>
      <w:r w:rsidRPr="002461AC">
        <w:tab/>
        <w:t xml:space="preserve"> </w:t>
      </w:r>
      <w:r w:rsidR="00AA2E68" w:rsidRPr="002461AC">
        <w:fldChar w:fldCharType="begin"/>
      </w:r>
      <w:r w:rsidR="00AA2E68" w:rsidRPr="002461AC">
        <w:instrText xml:space="preserve"> MACROBUTTON MTPlaceRef \* MERGEFORMAT </w:instrText>
      </w:r>
      <w:r w:rsidR="00AA2E68" w:rsidRPr="002461AC">
        <w:fldChar w:fldCharType="begin"/>
      </w:r>
      <w:r w:rsidR="00AA2E68" w:rsidRPr="002461AC">
        <w:instrText xml:space="preserve"> SEQ MTEqn \h \* MERGEFORMAT </w:instrText>
      </w:r>
      <w:r w:rsidR="00AA2E68" w:rsidRPr="002461AC">
        <w:fldChar w:fldCharType="end"/>
      </w:r>
      <w:bookmarkStart w:id="85" w:name="ZEqnNum936070"/>
      <w:r w:rsidR="00AA2E68" w:rsidRPr="002461AC">
        <w:instrText>(</w:instrText>
      </w:r>
      <w:r w:rsidR="0090087F">
        <w:fldChar w:fldCharType="begin"/>
      </w:r>
      <w:r w:rsidR="0090087F">
        <w:instrText>SEQ MTChap \c \* Arabic \* MERGEFORMAT</w:instrText>
      </w:r>
      <w:r w:rsidR="0090087F">
        <w:fldChar w:fldCharType="separate"/>
      </w:r>
      <w:r w:rsidR="002A135E">
        <w:rPr>
          <w:noProof/>
        </w:rPr>
        <w:instrText>3</w:instrText>
      </w:r>
      <w:r w:rsidR="0090087F">
        <w:rPr>
          <w:noProof/>
        </w:rPr>
        <w:fldChar w:fldCharType="end"/>
      </w:r>
      <w:r w:rsidR="00AA2E68" w:rsidRPr="002461AC">
        <w:instrText>.</w:instrText>
      </w:r>
      <w:r w:rsidR="0090087F">
        <w:fldChar w:fldCharType="begin"/>
      </w:r>
      <w:r w:rsidR="0090087F">
        <w:instrText>SEQ MTSec \c \* Arabic \* MERGEFORMAT</w:instrText>
      </w:r>
      <w:r w:rsidR="0090087F">
        <w:fldChar w:fldCharType="separate"/>
      </w:r>
      <w:r w:rsidR="002A135E">
        <w:rPr>
          <w:noProof/>
        </w:rPr>
        <w:instrText>1</w:instrText>
      </w:r>
      <w:r w:rsidR="0090087F">
        <w:rPr>
          <w:noProof/>
        </w:rPr>
        <w:fldChar w:fldCharType="end"/>
      </w:r>
      <w:r w:rsidR="00AA2E68" w:rsidRPr="002461AC">
        <w:instrText>.</w:instrText>
      </w:r>
      <w:r w:rsidR="0090087F">
        <w:fldChar w:fldCharType="begin"/>
      </w:r>
      <w:r w:rsidR="0090087F">
        <w:instrText>SEQ MTEqn \c \* Arabic \* MERGEFORMAT</w:instrText>
      </w:r>
      <w:r w:rsidR="0090087F">
        <w:fldChar w:fldCharType="separate"/>
      </w:r>
      <w:r w:rsidR="002A135E">
        <w:rPr>
          <w:noProof/>
        </w:rPr>
        <w:instrText>5</w:instrText>
      </w:r>
      <w:r w:rsidR="0090087F">
        <w:rPr>
          <w:noProof/>
        </w:rPr>
        <w:fldChar w:fldCharType="end"/>
      </w:r>
      <w:r w:rsidR="00AA2E68" w:rsidRPr="002461AC">
        <w:instrText>)</w:instrText>
      </w:r>
      <w:bookmarkEnd w:id="85"/>
      <w:r w:rsidR="00AA2E68" w:rsidRPr="002461AC">
        <w:fldChar w:fldCharType="end"/>
      </w:r>
    </w:p>
    <w:p w14:paraId="11B94690" w14:textId="1AE873FE" w:rsidR="008022CB" w:rsidRDefault="00193697" w:rsidP="00194DB3">
      <w:pPr>
        <w:pStyle w:val="Equations"/>
      </w:pPr>
      <w:r w:rsidRPr="002461AC">
        <w:fldChar w:fldCharType="begin"/>
      </w:r>
      <w:r w:rsidRPr="002461AC">
        <w:instrText xml:space="preserve"> REF _Ref34098047 \h </w:instrText>
      </w:r>
      <w:r w:rsidR="002461AC">
        <w:instrText xml:space="preserve"> \* MERGEFORMAT </w:instrText>
      </w:r>
      <w:r w:rsidRPr="002461AC">
        <w:fldChar w:fldCharType="separate"/>
      </w:r>
      <w:r w:rsidR="002A135E">
        <w:t xml:space="preserve">Figure </w:t>
      </w:r>
      <w:r w:rsidR="002A135E">
        <w:rPr>
          <w:noProof/>
        </w:rPr>
        <w:t>3.2</w:t>
      </w:r>
      <w:r w:rsidRPr="002461AC">
        <w:fldChar w:fldCharType="end"/>
      </w:r>
      <w:r w:rsidRPr="002461AC">
        <w:t xml:space="preserve"> </w:t>
      </w:r>
      <w:r w:rsidR="008022CB" w:rsidRPr="002461AC">
        <w:t>shows a simplified illustration of the evolving porosity as the laser passes over the powder</w:t>
      </w:r>
      <w:r w:rsidR="00DD1DC1">
        <w:t xml:space="preserve"> for the SLS process</w:t>
      </w:r>
      <w:r w:rsidR="008022CB" w:rsidRPr="002461AC">
        <w:t xml:space="preserve">. Note that Eq. </w:t>
      </w:r>
      <w:r w:rsidR="008022CB" w:rsidRPr="002461AC">
        <w:rPr>
          <w:iCs/>
        </w:rPr>
        <w:fldChar w:fldCharType="begin"/>
      </w:r>
      <w:r w:rsidR="008022CB" w:rsidRPr="002461AC">
        <w:rPr>
          <w:iCs/>
        </w:rPr>
        <w:instrText xml:space="preserve"> GOTOBUTTON ZEqnNum955982  \* MERGEFORMAT </w:instrText>
      </w:r>
      <w:r w:rsidR="008022CB" w:rsidRPr="002461AC">
        <w:rPr>
          <w:iCs/>
        </w:rPr>
        <w:fldChar w:fldCharType="begin"/>
      </w:r>
      <w:r w:rsidR="008022CB" w:rsidRPr="002461AC">
        <w:rPr>
          <w:iCs/>
        </w:rPr>
        <w:instrText xml:space="preserve"> REF ZEqnNum955982 \* Charformat \! \* MERGEFORMAT </w:instrText>
      </w:r>
      <w:r w:rsidR="008022CB" w:rsidRPr="002461AC">
        <w:rPr>
          <w:iCs/>
        </w:rPr>
        <w:fldChar w:fldCharType="separate"/>
      </w:r>
      <w:r w:rsidR="002A135E" w:rsidRPr="002A135E">
        <w:rPr>
          <w:iCs/>
        </w:rPr>
        <w:instrText>(3.1.2)</w:instrText>
      </w:r>
      <w:r w:rsidR="008022CB" w:rsidRPr="002461AC">
        <w:rPr>
          <w:iCs/>
        </w:rPr>
        <w:fldChar w:fldCharType="end"/>
      </w:r>
      <w:r w:rsidR="008022CB" w:rsidRPr="002461AC">
        <w:rPr>
          <w:iCs/>
        </w:rPr>
        <w:fldChar w:fldCharType="end"/>
      </w:r>
      <w:r w:rsidR="008022CB" w:rsidRPr="002461AC">
        <w:rPr>
          <w:iCs/>
        </w:rPr>
        <w:t xml:space="preserve"> is the empirical </w:t>
      </w:r>
      <w:r w:rsidR="00DD54FC" w:rsidRPr="002461AC">
        <w:rPr>
          <w:iCs/>
        </w:rPr>
        <w:t xml:space="preserve">approximation to the solution </w:t>
      </w:r>
      <w:r w:rsidR="008022CB" w:rsidRPr="002461AC">
        <w:rPr>
          <w:iCs/>
        </w:rPr>
        <w:t xml:space="preserve">to the underling differential equation </w:t>
      </w:r>
      <w:r w:rsidR="008022CB" w:rsidRPr="002461AC">
        <w:fldChar w:fldCharType="begin"/>
      </w:r>
      <w:r w:rsidR="008022CB" w:rsidRPr="002461AC">
        <w:instrText xml:space="preserve"> GOTOBUTTON ZEqnNum827387  \* MERGEFORMAT </w:instrText>
      </w:r>
      <w:fldSimple w:instr=" REF ZEqnNum827387 \* Charformat \! \* MERGEFORMAT ">
        <w:r w:rsidR="002A135E">
          <w:instrText>(3.1.6)</w:instrText>
        </w:r>
      </w:fldSimple>
      <w:r w:rsidR="008022CB" w:rsidRPr="002461AC">
        <w:fldChar w:fldCharType="end"/>
      </w:r>
      <w:r w:rsidR="008022CB" w:rsidRPr="002461AC">
        <w:t xml:space="preserve">, where </w:t>
      </w:r>
      <m:oMath>
        <m:r>
          <w:rPr>
            <w:rFonts w:ascii="Cambria Math"/>
          </w:rPr>
          <m:t>κ</m:t>
        </m:r>
      </m:oMath>
      <w:r w:rsidR="008022CB" w:rsidRPr="002461AC">
        <w:t xml:space="preserve"> </w:t>
      </w:r>
      <w:r w:rsidR="007D04C9" w:rsidRPr="002461AC">
        <w:lastRenderedPageBreak/>
        <w:t>(kappa) is the sintering rate constant</w:t>
      </w:r>
      <w:r w:rsidR="008022CB" w:rsidRPr="002461AC">
        <w:t>.</w:t>
      </w:r>
      <w:r w:rsidR="00E503F4" w:rsidRPr="002461AC">
        <w:t xml:space="preserve"> The sintering rate constant is a function of the </w:t>
      </w:r>
      <w:r w:rsidR="0094647A" w:rsidRPr="002461AC">
        <w:t xml:space="preserve">laser </w:t>
      </w:r>
      <w:r w:rsidR="00AB174D" w:rsidRPr="002461AC">
        <w:t xml:space="preserve">specific energy input </w:t>
      </w:r>
      <m:oMath>
        <m:r>
          <w:rPr>
            <w:rFonts w:ascii="Cambria Math" w:hAnsi="Cambria Math"/>
          </w:rPr>
          <m:t>ψ</m:t>
        </m:r>
      </m:oMath>
      <w:r w:rsidR="00AB174D" w:rsidRPr="002461AC">
        <w:rPr>
          <w:i/>
          <w:iCs/>
        </w:rPr>
        <w:t>.</w:t>
      </w:r>
      <w:r w:rsidR="00562449" w:rsidRPr="002461AC">
        <w:t xml:space="preserve"> </w:t>
      </w:r>
      <w:r w:rsidR="00AB174D" w:rsidRPr="002461AC">
        <w:t xml:space="preserve">Note that </w:t>
      </w:r>
      <w:r w:rsidR="00D34BB3" w:rsidRPr="002461AC">
        <w:t xml:space="preserve">Eq. </w:t>
      </w:r>
      <w:r w:rsidR="00D34BB3" w:rsidRPr="002461AC">
        <w:rPr>
          <w:iCs/>
        </w:rPr>
        <w:fldChar w:fldCharType="begin"/>
      </w:r>
      <w:r w:rsidR="00D34BB3" w:rsidRPr="002461AC">
        <w:rPr>
          <w:iCs/>
        </w:rPr>
        <w:instrText xml:space="preserve"> GOTOBUTTON ZEqnNum955982  \* MERGEFORMAT </w:instrText>
      </w:r>
      <w:r w:rsidR="00D34BB3" w:rsidRPr="002461AC">
        <w:rPr>
          <w:iCs/>
        </w:rPr>
        <w:fldChar w:fldCharType="begin"/>
      </w:r>
      <w:r w:rsidR="00D34BB3" w:rsidRPr="002461AC">
        <w:rPr>
          <w:iCs/>
        </w:rPr>
        <w:instrText xml:space="preserve"> REF ZEqnNum955982 \* Charformat \! \* MERGEFORMAT </w:instrText>
      </w:r>
      <w:r w:rsidR="00D34BB3" w:rsidRPr="002461AC">
        <w:rPr>
          <w:iCs/>
        </w:rPr>
        <w:fldChar w:fldCharType="separate"/>
      </w:r>
      <w:r w:rsidR="002A135E" w:rsidRPr="002A135E">
        <w:rPr>
          <w:iCs/>
        </w:rPr>
        <w:instrText>(3.1.2)</w:instrText>
      </w:r>
      <w:r w:rsidR="00D34BB3" w:rsidRPr="002461AC">
        <w:rPr>
          <w:iCs/>
        </w:rPr>
        <w:fldChar w:fldCharType="end"/>
      </w:r>
      <w:r w:rsidR="00D34BB3" w:rsidRPr="002461AC">
        <w:rPr>
          <w:iCs/>
        </w:rPr>
        <w:fldChar w:fldCharType="end"/>
      </w:r>
      <w:r w:rsidR="00AB174D" w:rsidRPr="002461AC">
        <w:rPr>
          <w:iCs/>
        </w:rPr>
        <w:t xml:space="preserve"> </w:t>
      </w:r>
      <w:r w:rsidR="00100E59" w:rsidRPr="002461AC">
        <w:rPr>
          <w:iCs/>
        </w:rPr>
        <w:t xml:space="preserve">predicts the final porosity after a laser pass (no dependence on time), while Eq. </w:t>
      </w:r>
      <w:r w:rsidR="00100E59" w:rsidRPr="002461AC">
        <w:fldChar w:fldCharType="begin"/>
      </w:r>
      <w:r w:rsidR="00100E59" w:rsidRPr="002461AC">
        <w:instrText xml:space="preserve"> GOTOBUTTON ZEqnNum827387  \* MERGEFORMAT </w:instrText>
      </w:r>
      <w:fldSimple w:instr=" REF ZEqnNum827387 \* Charformat \! \* MERGEFORMAT ">
        <w:r w:rsidR="002A135E">
          <w:instrText>(3.1.6)</w:instrText>
        </w:r>
      </w:fldSimple>
      <w:r w:rsidR="00100E59" w:rsidRPr="002461AC">
        <w:fldChar w:fldCharType="end"/>
      </w:r>
      <w:r w:rsidR="00D34BB3" w:rsidRPr="002461AC">
        <w:rPr>
          <w:iCs/>
        </w:rPr>
        <w:t xml:space="preserve"> </w:t>
      </w:r>
      <w:r w:rsidR="00100E59" w:rsidRPr="002461AC">
        <w:rPr>
          <w:iCs/>
        </w:rPr>
        <w:t xml:space="preserve">is time dependent. </w:t>
      </w:r>
      <w:r w:rsidR="004A5C82" w:rsidRPr="002461AC">
        <w:t>Both</w:t>
      </w:r>
      <w:r w:rsidR="00562449" w:rsidRPr="002461AC">
        <w:t xml:space="preserve"> equation</w:t>
      </w:r>
      <w:r w:rsidR="004A5C82" w:rsidRPr="002461AC">
        <w:t>s</w:t>
      </w:r>
      <w:r w:rsidR="00562449" w:rsidRPr="002461AC">
        <w:t xml:space="preserve"> </w:t>
      </w:r>
      <w:r w:rsidR="004A5C82" w:rsidRPr="002461AC">
        <w:t>have</w:t>
      </w:r>
      <w:r w:rsidR="00562449" w:rsidRPr="002461AC">
        <w:t xml:space="preserve"> been shown to be a</w:t>
      </w:r>
      <w:r w:rsidR="00DB0814" w:rsidRPr="002461AC">
        <w:t xml:space="preserve"> </w:t>
      </w:r>
      <w:r w:rsidR="00544925" w:rsidRPr="002461AC">
        <w:t>reasonable</w:t>
      </w:r>
      <w:r w:rsidR="002C774E" w:rsidRPr="002461AC">
        <w:t xml:space="preserve"> </w:t>
      </w:r>
      <w:r w:rsidR="00397730" w:rsidRPr="002461AC">
        <w:t>representation</w:t>
      </w:r>
      <w:r w:rsidR="00E54C34" w:rsidRPr="002461AC">
        <w:t xml:space="preserve"> </w:t>
      </w:r>
      <w:r w:rsidR="00362070" w:rsidRPr="002461AC">
        <w:t>to</w:t>
      </w:r>
      <w:r w:rsidR="00544925" w:rsidRPr="002461AC">
        <w:t xml:space="preserve"> model to the real porosity evolution</w:t>
      </w:r>
      <w:sdt>
        <w:sdtPr>
          <w:id w:val="1489825126"/>
          <w:citation/>
        </w:sdtPr>
        <w:sdtEndPr/>
        <w:sdtContent>
          <w:r w:rsidR="00544925" w:rsidRPr="002461AC">
            <w:fldChar w:fldCharType="begin"/>
          </w:r>
          <w:r w:rsidR="00544925" w:rsidRPr="002461AC">
            <w:instrText xml:space="preserve"> CITATION Yan19 \l 1033 </w:instrText>
          </w:r>
          <w:r w:rsidR="00544925" w:rsidRPr="002461AC">
            <w:fldChar w:fldCharType="separate"/>
          </w:r>
          <w:r w:rsidR="0063050B">
            <w:rPr>
              <w:noProof/>
            </w:rPr>
            <w:t xml:space="preserve"> </w:t>
          </w:r>
          <w:r w:rsidR="0063050B" w:rsidRPr="0063050B">
            <w:rPr>
              <w:noProof/>
            </w:rPr>
            <w:t>[14]</w:t>
          </w:r>
          <w:r w:rsidR="00544925" w:rsidRPr="002461AC">
            <w:fldChar w:fldCharType="end"/>
          </w:r>
        </w:sdtContent>
      </w:sdt>
      <w:r w:rsidR="00544925" w:rsidRPr="002461AC">
        <w:t>.</w:t>
      </w:r>
    </w:p>
    <w:p w14:paraId="333E9AEF" w14:textId="509AE8CA" w:rsidR="00193697" w:rsidRDefault="00121A53" w:rsidP="003E7274">
      <w:pPr>
        <w:pStyle w:val="Figure"/>
      </w:pPr>
      <w:r w:rsidRPr="002F46E8">
        <w:rPr>
          <w:noProof/>
        </w:rPr>
        <mc:AlternateContent>
          <mc:Choice Requires="wpg">
            <w:drawing>
              <wp:inline distT="0" distB="0" distL="0" distR="0" wp14:anchorId="61E16845" wp14:editId="55DB3764">
                <wp:extent cx="5169440" cy="826730"/>
                <wp:effectExtent l="0" t="0" r="0" b="0"/>
                <wp:docPr id="1760494524" name="Group 140"/>
                <wp:cNvGraphicFramePr/>
                <a:graphic xmlns:a="http://schemas.openxmlformats.org/drawingml/2006/main">
                  <a:graphicData uri="http://schemas.microsoft.com/office/word/2010/wordprocessingGroup">
                    <wpg:wgp>
                      <wpg:cNvGrpSpPr/>
                      <wpg:grpSpPr>
                        <a:xfrm>
                          <a:off x="0" y="0"/>
                          <a:ext cx="5169440" cy="826730"/>
                          <a:chOff x="0" y="0"/>
                          <a:chExt cx="5169440" cy="826730"/>
                        </a:xfrm>
                      </wpg:grpSpPr>
                      <wpg:grpSp>
                        <wpg:cNvPr id="1760494525" name="Group 1760494525"/>
                        <wpg:cNvGrpSpPr/>
                        <wpg:grpSpPr>
                          <a:xfrm>
                            <a:off x="0" y="0"/>
                            <a:ext cx="1191703" cy="826730"/>
                            <a:chOff x="0" y="0"/>
                            <a:chExt cx="1191703" cy="826730"/>
                          </a:xfrm>
                        </wpg:grpSpPr>
                        <wps:wsp>
                          <wps:cNvPr id="1760494526" name="Oval 1760494526"/>
                          <wps:cNvSpPr/>
                          <wps:spPr bwMode="auto">
                            <a:xfrm>
                              <a:off x="308699" y="181471"/>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6011FB6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760494527" name="Oval 1760494527"/>
                          <wps:cNvSpPr/>
                          <wps:spPr bwMode="auto">
                            <a:xfrm>
                              <a:off x="247154" y="361102"/>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628F5E70"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64" name="Oval 64"/>
                          <wps:cNvSpPr/>
                          <wps:spPr bwMode="auto">
                            <a:xfrm>
                              <a:off x="339473" y="518510"/>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0D2C541"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65" name="Oval 65"/>
                          <wps:cNvSpPr/>
                          <wps:spPr bwMode="auto">
                            <a:xfrm>
                              <a:off x="508074" y="575150"/>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7EB57640"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68" name="Oval 68"/>
                          <wps:cNvSpPr/>
                          <wps:spPr bwMode="auto">
                            <a:xfrm>
                              <a:off x="147457" y="518508"/>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28D42B43"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69" name="Oval 69"/>
                          <wps:cNvSpPr/>
                          <wps:spPr bwMode="auto">
                            <a:xfrm>
                              <a:off x="475186" y="393347"/>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7E556E1E"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72" name="Oval 72"/>
                          <wps:cNvSpPr/>
                          <wps:spPr bwMode="auto">
                            <a:xfrm>
                              <a:off x="686632" y="518509"/>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3C06FC5A"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73" name="Oval 73"/>
                          <wps:cNvSpPr/>
                          <wps:spPr bwMode="auto">
                            <a:xfrm>
                              <a:off x="867772" y="563669"/>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7CED9674"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77" name="Oval 77"/>
                          <wps:cNvSpPr/>
                          <wps:spPr bwMode="auto">
                            <a:xfrm>
                              <a:off x="652267" y="329729"/>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6B5AB3E5"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79" name="Oval 79"/>
                          <wps:cNvSpPr/>
                          <wps:spPr bwMode="auto">
                            <a:xfrm>
                              <a:off x="501993" y="210648"/>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3884515B"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81" name="Oval 81"/>
                          <wps:cNvSpPr/>
                          <wps:spPr bwMode="auto">
                            <a:xfrm>
                              <a:off x="829624" y="388917"/>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56D6DD98"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82" name="Oval 82"/>
                          <wps:cNvSpPr/>
                          <wps:spPr bwMode="auto">
                            <a:xfrm>
                              <a:off x="979898" y="273790"/>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2EDE2B2D"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98" name="Oval 98"/>
                          <wps:cNvSpPr/>
                          <wps:spPr bwMode="auto">
                            <a:xfrm>
                              <a:off x="802632" y="210647"/>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5769A06"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99" name="Oval 99"/>
                          <wps:cNvSpPr/>
                          <wps:spPr bwMode="auto">
                            <a:xfrm>
                              <a:off x="652266" y="102150"/>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3B9C958B"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06" name="Oval 106"/>
                          <wps:cNvSpPr/>
                          <wps:spPr bwMode="auto">
                            <a:xfrm>
                              <a:off x="828304" y="31016"/>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6A3CF97"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07" name="Oval 107"/>
                          <wps:cNvSpPr/>
                          <wps:spPr bwMode="auto">
                            <a:xfrm>
                              <a:off x="463359" y="33907"/>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23615556"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08" name="Oval 108"/>
                          <wps:cNvSpPr/>
                          <wps:spPr bwMode="auto">
                            <a:xfrm>
                              <a:off x="195001" y="33907"/>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2D87D2A2"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09" name="Rectangle 109"/>
                          <wps:cNvSpPr/>
                          <wps:spPr bwMode="auto">
                            <a:xfrm>
                              <a:off x="0" y="10278"/>
                              <a:ext cx="241255" cy="738030"/>
                            </a:xfrm>
                            <a:prstGeom prst="rect">
                              <a:avLst/>
                            </a:prstGeom>
                            <a:solidFill>
                              <a:schemeClr val="bg1"/>
                            </a:solidFill>
                            <a:ln w="9525" cap="flat" cmpd="sng" algn="ctr">
                              <a:noFill/>
                              <a:prstDash val="solid"/>
                              <a:round/>
                              <a:headEnd type="none" w="med" len="med"/>
                              <a:tailEnd type="none" w="med" len="med"/>
                            </a:ln>
                            <a:effectLst/>
                          </wps:spPr>
                          <wps:txbx>
                            <w:txbxContent>
                              <w:p w14:paraId="3C16E7F2"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10" name="Rectangle 110"/>
                          <wps:cNvSpPr/>
                          <wps:spPr bwMode="auto">
                            <a:xfrm>
                              <a:off x="219309" y="0"/>
                              <a:ext cx="873189" cy="113624"/>
                            </a:xfrm>
                            <a:prstGeom prst="rect">
                              <a:avLst/>
                            </a:prstGeom>
                            <a:solidFill>
                              <a:schemeClr val="bg1"/>
                            </a:solidFill>
                            <a:ln w="9525" cap="flat" cmpd="sng" algn="ctr">
                              <a:noFill/>
                              <a:prstDash val="solid"/>
                              <a:round/>
                              <a:headEnd type="none" w="med" len="med"/>
                              <a:tailEnd type="none" w="med" len="med"/>
                            </a:ln>
                            <a:effectLst/>
                          </wps:spPr>
                          <wps:txbx>
                            <w:txbxContent>
                              <w:p w14:paraId="59B73369"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11" name="Rectangle 111"/>
                          <wps:cNvSpPr/>
                          <wps:spPr bwMode="auto">
                            <a:xfrm>
                              <a:off x="1021568" y="18773"/>
                              <a:ext cx="170135" cy="738030"/>
                            </a:xfrm>
                            <a:prstGeom prst="rect">
                              <a:avLst/>
                            </a:prstGeom>
                            <a:solidFill>
                              <a:schemeClr val="bg1"/>
                            </a:solidFill>
                            <a:ln w="9525" cap="flat" cmpd="sng" algn="ctr">
                              <a:noFill/>
                              <a:prstDash val="solid"/>
                              <a:round/>
                              <a:headEnd type="none" w="med" len="med"/>
                              <a:tailEnd type="none" w="med" len="med"/>
                            </a:ln>
                            <a:effectLst/>
                          </wps:spPr>
                          <wps:txbx>
                            <w:txbxContent>
                              <w:p w14:paraId="0E825207"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12" name="Rectangle 112"/>
                          <wps:cNvSpPr/>
                          <wps:spPr bwMode="auto">
                            <a:xfrm>
                              <a:off x="195222" y="713106"/>
                              <a:ext cx="873189" cy="113624"/>
                            </a:xfrm>
                            <a:prstGeom prst="rect">
                              <a:avLst/>
                            </a:prstGeom>
                            <a:solidFill>
                              <a:schemeClr val="bg1"/>
                            </a:solidFill>
                            <a:ln w="9525" cap="flat" cmpd="sng" algn="ctr">
                              <a:noFill/>
                              <a:prstDash val="solid"/>
                              <a:round/>
                              <a:headEnd type="none" w="med" len="med"/>
                              <a:tailEnd type="none" w="med" len="med"/>
                            </a:ln>
                            <a:effectLst/>
                          </wps:spPr>
                          <wps:txbx>
                            <w:txbxContent>
                              <w:p w14:paraId="2349A5E8"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13" name="Rectangle 113"/>
                          <wps:cNvSpPr/>
                          <wps:spPr bwMode="auto">
                            <a:xfrm>
                              <a:off x="247154" y="116701"/>
                              <a:ext cx="769327" cy="589696"/>
                            </a:xfrm>
                            <a:prstGeom prst="rect">
                              <a:avLst/>
                            </a:prstGeom>
                            <a:noFill/>
                            <a:ln w="9525" cap="flat" cmpd="sng" algn="ctr">
                              <a:solidFill>
                                <a:schemeClr val="tx1"/>
                              </a:solidFill>
                              <a:prstDash val="solid"/>
                              <a:round/>
                              <a:headEnd type="none" w="med" len="med"/>
                              <a:tailEnd type="none" w="med" len="med"/>
                            </a:ln>
                            <a:effectLst/>
                          </wps:spPr>
                          <wps:txbx>
                            <w:txbxContent>
                              <w:p w14:paraId="1EC7E0C1"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g:grpSp>
                      <wpg:grpSp>
                        <wpg:cNvPr id="114" name="Group 114"/>
                        <wpg:cNvGrpSpPr/>
                        <wpg:grpSpPr>
                          <a:xfrm>
                            <a:off x="1329087" y="0"/>
                            <a:ext cx="1183642" cy="816778"/>
                            <a:chOff x="1329087" y="0"/>
                            <a:chExt cx="1183642" cy="816778"/>
                          </a:xfrm>
                        </wpg:grpSpPr>
                        <wps:wsp>
                          <wps:cNvPr id="115" name="Oval 115"/>
                          <wps:cNvSpPr/>
                          <wps:spPr bwMode="auto">
                            <a:xfrm>
                              <a:off x="1623819" y="180387"/>
                              <a:ext cx="280098"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78B55AD0"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16" name="Oval 116"/>
                          <wps:cNvSpPr/>
                          <wps:spPr bwMode="auto">
                            <a:xfrm>
                              <a:off x="1573066" y="361102"/>
                              <a:ext cx="184639" cy="212454"/>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015417E"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17" name="Oval 117"/>
                          <wps:cNvSpPr/>
                          <wps:spPr bwMode="auto">
                            <a:xfrm>
                              <a:off x="1620299" y="518510"/>
                              <a:ext cx="229726"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59B5CDF"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18" name="Oval 118"/>
                          <wps:cNvSpPr/>
                          <wps:spPr bwMode="auto">
                            <a:xfrm>
                              <a:off x="1833986" y="563677"/>
                              <a:ext cx="220406"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51712BF"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19" name="Oval 119"/>
                          <wps:cNvSpPr/>
                          <wps:spPr bwMode="auto">
                            <a:xfrm>
                              <a:off x="1473369" y="518508"/>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6620ABC5"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20" name="Oval 120"/>
                          <wps:cNvSpPr/>
                          <wps:spPr bwMode="auto">
                            <a:xfrm>
                              <a:off x="1742226" y="393347"/>
                              <a:ext cx="243511" cy="178555"/>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42D35569"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21" name="Oval 121"/>
                          <wps:cNvSpPr/>
                          <wps:spPr bwMode="auto">
                            <a:xfrm>
                              <a:off x="1966805" y="510577"/>
                              <a:ext cx="256446"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499C98BF"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23" name="Oval 123"/>
                          <wps:cNvSpPr/>
                          <wps:spPr bwMode="auto">
                            <a:xfrm>
                              <a:off x="2116844" y="563669"/>
                              <a:ext cx="26147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5555E04E"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24" name="Oval 124"/>
                          <wps:cNvSpPr/>
                          <wps:spPr bwMode="auto">
                            <a:xfrm>
                              <a:off x="1917836" y="292952"/>
                              <a:ext cx="305417" cy="217620"/>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474CFB67"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25" name="Oval 125"/>
                          <wps:cNvSpPr/>
                          <wps:spPr bwMode="auto">
                            <a:xfrm>
                              <a:off x="1827905" y="210648"/>
                              <a:ext cx="184639" cy="232844"/>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4854FEA"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26" name="Oval 126"/>
                          <wps:cNvSpPr/>
                          <wps:spPr bwMode="auto">
                            <a:xfrm>
                              <a:off x="2155536" y="388917"/>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7B52DF7E"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127" name="Oval 127"/>
                          <wps:cNvSpPr/>
                          <wps:spPr bwMode="auto">
                            <a:xfrm>
                              <a:off x="2305810" y="273790"/>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68D98B1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72" name="Oval 2065014272"/>
                          <wps:cNvSpPr/>
                          <wps:spPr bwMode="auto">
                            <a:xfrm>
                              <a:off x="2128544" y="210647"/>
                              <a:ext cx="245006"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7E041F7A"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73" name="Oval 2065014273"/>
                          <wps:cNvSpPr/>
                          <wps:spPr bwMode="auto">
                            <a:xfrm>
                              <a:off x="1978178" y="102150"/>
                              <a:ext cx="184639" cy="21617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51C9145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74" name="Oval 2065014274"/>
                          <wps:cNvSpPr/>
                          <wps:spPr bwMode="auto">
                            <a:xfrm>
                              <a:off x="2154216" y="31016"/>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726311C3"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75" name="Oval 2065014275"/>
                          <wps:cNvSpPr/>
                          <wps:spPr bwMode="auto">
                            <a:xfrm>
                              <a:off x="1789271" y="33907"/>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47C2DD3D"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76" name="Oval 2065014276"/>
                          <wps:cNvSpPr/>
                          <wps:spPr bwMode="auto">
                            <a:xfrm>
                              <a:off x="1520913" y="33907"/>
                              <a:ext cx="246556"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679D071"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77" name="Rectangle 2065014277"/>
                          <wps:cNvSpPr/>
                          <wps:spPr bwMode="auto">
                            <a:xfrm>
                              <a:off x="1329087" y="10278"/>
                              <a:ext cx="241255" cy="738030"/>
                            </a:xfrm>
                            <a:prstGeom prst="rect">
                              <a:avLst/>
                            </a:prstGeom>
                            <a:solidFill>
                              <a:schemeClr val="bg1"/>
                            </a:solidFill>
                            <a:ln w="9525" cap="flat" cmpd="sng" algn="ctr">
                              <a:noFill/>
                              <a:prstDash val="solid"/>
                              <a:round/>
                              <a:headEnd type="none" w="med" len="med"/>
                              <a:tailEnd type="none" w="med" len="med"/>
                            </a:ln>
                            <a:effectLst/>
                          </wps:spPr>
                          <wps:txbx>
                            <w:txbxContent>
                              <w:p w14:paraId="6E73D135"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78" name="Rectangle 2065014278"/>
                          <wps:cNvSpPr/>
                          <wps:spPr bwMode="auto">
                            <a:xfrm>
                              <a:off x="1545221" y="0"/>
                              <a:ext cx="873189" cy="113624"/>
                            </a:xfrm>
                            <a:prstGeom prst="rect">
                              <a:avLst/>
                            </a:prstGeom>
                            <a:solidFill>
                              <a:schemeClr val="bg1"/>
                            </a:solidFill>
                            <a:ln w="9525" cap="flat" cmpd="sng" algn="ctr">
                              <a:noFill/>
                              <a:prstDash val="solid"/>
                              <a:round/>
                              <a:headEnd type="none" w="med" len="med"/>
                              <a:tailEnd type="none" w="med" len="med"/>
                            </a:ln>
                            <a:effectLst/>
                          </wps:spPr>
                          <wps:txbx>
                            <w:txbxContent>
                              <w:p w14:paraId="1081ACD4"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79" name="Rectangle 2065014279"/>
                          <wps:cNvSpPr/>
                          <wps:spPr bwMode="auto">
                            <a:xfrm>
                              <a:off x="2342594" y="18760"/>
                              <a:ext cx="170135" cy="693834"/>
                            </a:xfrm>
                            <a:prstGeom prst="rect">
                              <a:avLst/>
                            </a:prstGeom>
                            <a:solidFill>
                              <a:schemeClr val="bg1"/>
                            </a:solidFill>
                            <a:ln w="9525" cap="flat" cmpd="sng" algn="ctr">
                              <a:noFill/>
                              <a:prstDash val="solid"/>
                              <a:round/>
                              <a:headEnd type="none" w="med" len="med"/>
                              <a:tailEnd type="none" w="med" len="med"/>
                            </a:ln>
                            <a:effectLst/>
                          </wps:spPr>
                          <wps:txbx>
                            <w:txbxContent>
                              <w:p w14:paraId="05AF1231"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80" name="Rectangle 2065014280"/>
                          <wps:cNvSpPr/>
                          <wps:spPr bwMode="auto">
                            <a:xfrm>
                              <a:off x="1521134" y="703154"/>
                              <a:ext cx="873189" cy="113624"/>
                            </a:xfrm>
                            <a:prstGeom prst="rect">
                              <a:avLst/>
                            </a:prstGeom>
                            <a:solidFill>
                              <a:schemeClr val="bg1"/>
                            </a:solidFill>
                            <a:ln w="9525" cap="flat" cmpd="sng" algn="ctr">
                              <a:noFill/>
                              <a:prstDash val="solid"/>
                              <a:round/>
                              <a:headEnd type="none" w="med" len="med"/>
                              <a:tailEnd type="none" w="med" len="med"/>
                            </a:ln>
                            <a:effectLst/>
                          </wps:spPr>
                          <wps:txbx>
                            <w:txbxContent>
                              <w:p w14:paraId="0A7144EA"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81" name="Rectangle 2065014281"/>
                          <wps:cNvSpPr/>
                          <wps:spPr bwMode="auto">
                            <a:xfrm>
                              <a:off x="1573066" y="116701"/>
                              <a:ext cx="769327" cy="589696"/>
                            </a:xfrm>
                            <a:prstGeom prst="rect">
                              <a:avLst/>
                            </a:prstGeom>
                            <a:noFill/>
                            <a:ln w="9525" cap="flat" cmpd="sng" algn="ctr">
                              <a:solidFill>
                                <a:schemeClr val="tx1"/>
                              </a:solidFill>
                              <a:prstDash val="solid"/>
                              <a:round/>
                              <a:headEnd type="none" w="med" len="med"/>
                              <a:tailEnd type="none" w="med" len="med"/>
                            </a:ln>
                            <a:effectLst/>
                          </wps:spPr>
                          <wps:txbx>
                            <w:txbxContent>
                              <w:p w14:paraId="0B76B0E2"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g:grpSp>
                      <wpg:grpSp>
                        <wpg:cNvPr id="2065014282" name="Group 2065014282"/>
                        <wpg:cNvGrpSpPr/>
                        <wpg:grpSpPr>
                          <a:xfrm>
                            <a:off x="2658174" y="0"/>
                            <a:ext cx="1188528" cy="826730"/>
                            <a:chOff x="2658174" y="0"/>
                            <a:chExt cx="1188528" cy="826730"/>
                          </a:xfrm>
                        </wpg:grpSpPr>
                        <wps:wsp>
                          <wps:cNvPr id="2065014283" name="Oval 2065014283"/>
                          <wps:cNvSpPr/>
                          <wps:spPr bwMode="auto">
                            <a:xfrm>
                              <a:off x="2878030" y="181833"/>
                              <a:ext cx="294222" cy="232844"/>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2F2A5223"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84" name="Oval 2065014284"/>
                          <wps:cNvSpPr/>
                          <wps:spPr bwMode="auto">
                            <a:xfrm>
                              <a:off x="2898978" y="361102"/>
                              <a:ext cx="184639" cy="212454"/>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3DD383A6"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85" name="Oval 2065014285"/>
                          <wps:cNvSpPr/>
                          <wps:spPr bwMode="auto">
                            <a:xfrm>
                              <a:off x="2946211" y="518510"/>
                              <a:ext cx="229726"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08B9473"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86" name="Oval 2065014286"/>
                          <wps:cNvSpPr/>
                          <wps:spPr bwMode="auto">
                            <a:xfrm>
                              <a:off x="3159898" y="542170"/>
                              <a:ext cx="220406" cy="21761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6C23F6F4"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87" name="Oval 2065014287"/>
                          <wps:cNvSpPr/>
                          <wps:spPr bwMode="auto">
                            <a:xfrm>
                              <a:off x="2799281" y="518508"/>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3ECFEE2"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88" name="Oval 2065014288"/>
                          <wps:cNvSpPr/>
                          <wps:spPr bwMode="auto">
                            <a:xfrm>
                              <a:off x="3068138" y="393347"/>
                              <a:ext cx="243511" cy="178555"/>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0469A9D"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89" name="Oval 2065014289"/>
                          <wps:cNvSpPr/>
                          <wps:spPr bwMode="auto">
                            <a:xfrm>
                              <a:off x="3266650" y="489233"/>
                              <a:ext cx="256446" cy="213916"/>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708262A"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0" name="Oval 2065014290"/>
                          <wps:cNvSpPr/>
                          <wps:spPr bwMode="auto">
                            <a:xfrm>
                              <a:off x="3442756" y="563669"/>
                              <a:ext cx="26147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6B9D296B"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1" name="Oval 2065014291"/>
                          <wps:cNvSpPr/>
                          <wps:spPr bwMode="auto">
                            <a:xfrm>
                              <a:off x="3243748" y="292952"/>
                              <a:ext cx="305417" cy="217620"/>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41AFED0A"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2" name="Oval 2065014292"/>
                          <wps:cNvSpPr/>
                          <wps:spPr bwMode="auto">
                            <a:xfrm>
                              <a:off x="3124515" y="210648"/>
                              <a:ext cx="213942" cy="232844"/>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28614979"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3" name="Oval 2065014293"/>
                          <wps:cNvSpPr/>
                          <wps:spPr bwMode="auto">
                            <a:xfrm>
                              <a:off x="3481448" y="388917"/>
                              <a:ext cx="231412"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E556F96"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4" name="Oval 2065014294"/>
                          <wps:cNvSpPr/>
                          <wps:spPr bwMode="auto">
                            <a:xfrm>
                              <a:off x="3631722" y="273790"/>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DE57BD9"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5" name="Oval 2065014295"/>
                          <wps:cNvSpPr/>
                          <wps:spPr bwMode="auto">
                            <a:xfrm>
                              <a:off x="3454456" y="178713"/>
                              <a:ext cx="245006" cy="216574"/>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3CE2B6A2"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6" name="Oval 2065014296"/>
                          <wps:cNvSpPr/>
                          <wps:spPr bwMode="auto">
                            <a:xfrm>
                              <a:off x="3250472" y="102150"/>
                              <a:ext cx="238257" cy="21617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2033AA11"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7" name="Oval 2065014297"/>
                          <wps:cNvSpPr/>
                          <wps:spPr bwMode="auto">
                            <a:xfrm>
                              <a:off x="3442756" y="31016"/>
                              <a:ext cx="222011"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6BB61BB4"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8" name="Oval 2065014298"/>
                          <wps:cNvSpPr/>
                          <wps:spPr bwMode="auto">
                            <a:xfrm>
                              <a:off x="3068139" y="33907"/>
                              <a:ext cx="231684"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535ED9BA"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299" name="Oval 2065014299"/>
                          <wps:cNvSpPr/>
                          <wps:spPr bwMode="auto">
                            <a:xfrm>
                              <a:off x="2846825" y="33907"/>
                              <a:ext cx="246556"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63DDAA7"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00" name="Rectangle 2065014300"/>
                          <wps:cNvSpPr/>
                          <wps:spPr bwMode="auto">
                            <a:xfrm>
                              <a:off x="2658174" y="10278"/>
                              <a:ext cx="241255" cy="738030"/>
                            </a:xfrm>
                            <a:prstGeom prst="rect">
                              <a:avLst/>
                            </a:prstGeom>
                            <a:solidFill>
                              <a:schemeClr val="bg1"/>
                            </a:solidFill>
                            <a:ln w="9525" cap="flat" cmpd="sng" algn="ctr">
                              <a:noFill/>
                              <a:prstDash val="solid"/>
                              <a:round/>
                              <a:headEnd type="none" w="med" len="med"/>
                              <a:tailEnd type="none" w="med" len="med"/>
                            </a:ln>
                            <a:effectLst/>
                          </wps:spPr>
                          <wps:txbx>
                            <w:txbxContent>
                              <w:p w14:paraId="5D42DA66"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01" name="Rectangle 2065014301"/>
                          <wps:cNvSpPr/>
                          <wps:spPr bwMode="auto">
                            <a:xfrm>
                              <a:off x="2871133" y="0"/>
                              <a:ext cx="873189" cy="113624"/>
                            </a:xfrm>
                            <a:prstGeom prst="rect">
                              <a:avLst/>
                            </a:prstGeom>
                            <a:solidFill>
                              <a:schemeClr val="bg1"/>
                            </a:solidFill>
                            <a:ln w="9525" cap="flat" cmpd="sng" algn="ctr">
                              <a:noFill/>
                              <a:prstDash val="solid"/>
                              <a:round/>
                              <a:headEnd type="none" w="med" len="med"/>
                              <a:tailEnd type="none" w="med" len="med"/>
                            </a:ln>
                            <a:effectLst/>
                          </wps:spPr>
                          <wps:txbx>
                            <w:txbxContent>
                              <w:p w14:paraId="0C28FC8D"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02" name="Rectangle 2065014302"/>
                          <wps:cNvSpPr/>
                          <wps:spPr bwMode="auto">
                            <a:xfrm>
                              <a:off x="3676567" y="18773"/>
                              <a:ext cx="170135" cy="738030"/>
                            </a:xfrm>
                            <a:prstGeom prst="rect">
                              <a:avLst/>
                            </a:prstGeom>
                            <a:solidFill>
                              <a:schemeClr val="bg1"/>
                            </a:solidFill>
                            <a:ln w="9525" cap="flat" cmpd="sng" algn="ctr">
                              <a:noFill/>
                              <a:prstDash val="solid"/>
                              <a:round/>
                              <a:headEnd type="none" w="med" len="med"/>
                              <a:tailEnd type="none" w="med" len="med"/>
                            </a:ln>
                            <a:effectLst/>
                          </wps:spPr>
                          <wps:txbx>
                            <w:txbxContent>
                              <w:p w14:paraId="32B02384"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03" name="Rectangle 2065014303"/>
                          <wps:cNvSpPr/>
                          <wps:spPr bwMode="auto">
                            <a:xfrm>
                              <a:off x="2847046" y="713106"/>
                              <a:ext cx="873189" cy="113624"/>
                            </a:xfrm>
                            <a:prstGeom prst="rect">
                              <a:avLst/>
                            </a:prstGeom>
                            <a:solidFill>
                              <a:schemeClr val="bg1"/>
                            </a:solidFill>
                            <a:ln w="9525" cap="flat" cmpd="sng" algn="ctr">
                              <a:noFill/>
                              <a:prstDash val="solid"/>
                              <a:round/>
                              <a:headEnd type="none" w="med" len="med"/>
                              <a:tailEnd type="none" w="med" len="med"/>
                            </a:ln>
                            <a:effectLst/>
                          </wps:spPr>
                          <wps:txbx>
                            <w:txbxContent>
                              <w:p w14:paraId="4596F732"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04" name="Rectangle 2065014304"/>
                          <wps:cNvSpPr/>
                          <wps:spPr bwMode="auto">
                            <a:xfrm>
                              <a:off x="2898978" y="116701"/>
                              <a:ext cx="769327" cy="589696"/>
                            </a:xfrm>
                            <a:prstGeom prst="rect">
                              <a:avLst/>
                            </a:prstGeom>
                            <a:noFill/>
                            <a:ln w="9525" cap="flat" cmpd="sng" algn="ctr">
                              <a:solidFill>
                                <a:schemeClr val="tx1"/>
                              </a:solidFill>
                              <a:prstDash val="solid"/>
                              <a:round/>
                              <a:headEnd type="none" w="med" len="med"/>
                              <a:tailEnd type="none" w="med" len="med"/>
                            </a:ln>
                            <a:effectLst/>
                          </wps:spPr>
                          <wps:txbx>
                            <w:txbxContent>
                              <w:p w14:paraId="41BBBF68"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g:grpSp>
                      <wpg:grpSp>
                        <wpg:cNvPr id="2065014305" name="Group 2065014305"/>
                        <wpg:cNvGrpSpPr/>
                        <wpg:grpSpPr>
                          <a:xfrm>
                            <a:off x="3984087" y="0"/>
                            <a:ext cx="1185353" cy="826730"/>
                            <a:chOff x="3984087" y="0"/>
                            <a:chExt cx="1185353" cy="826730"/>
                          </a:xfrm>
                        </wpg:grpSpPr>
                        <wps:wsp>
                          <wps:cNvPr id="2065014306" name="Oval 2065014306"/>
                          <wps:cNvSpPr/>
                          <wps:spPr bwMode="auto">
                            <a:xfrm>
                              <a:off x="4188299" y="174508"/>
                              <a:ext cx="327650" cy="263638"/>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6A203C08"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07" name="Oval 2065014307"/>
                          <wps:cNvSpPr/>
                          <wps:spPr bwMode="auto">
                            <a:xfrm>
                              <a:off x="4224891" y="361102"/>
                              <a:ext cx="184639" cy="212454"/>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CECB7E2"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08" name="Oval 2065014308"/>
                          <wps:cNvSpPr/>
                          <wps:spPr bwMode="auto">
                            <a:xfrm>
                              <a:off x="4241894" y="518510"/>
                              <a:ext cx="259956" cy="222834"/>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3EFD3AD1"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09" name="Oval 2065014309"/>
                          <wps:cNvSpPr/>
                          <wps:spPr bwMode="auto">
                            <a:xfrm>
                              <a:off x="4464962" y="542170"/>
                              <a:ext cx="241255" cy="21761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6426639"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0" name="Oval 2065014310"/>
                          <wps:cNvSpPr/>
                          <wps:spPr bwMode="auto">
                            <a:xfrm>
                              <a:off x="4125194" y="518508"/>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3FA4032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1" name="Oval 2065014311"/>
                          <wps:cNvSpPr/>
                          <wps:spPr bwMode="auto">
                            <a:xfrm>
                              <a:off x="4377606" y="374096"/>
                              <a:ext cx="287341" cy="230421"/>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57413EBB"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2" name="Oval 2065014312"/>
                          <wps:cNvSpPr/>
                          <wps:spPr bwMode="auto">
                            <a:xfrm>
                              <a:off x="4592563" y="489233"/>
                              <a:ext cx="256446" cy="213916"/>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25240D26"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3" name="Oval 2065014313"/>
                          <wps:cNvSpPr/>
                          <wps:spPr bwMode="auto">
                            <a:xfrm>
                              <a:off x="4768669" y="563669"/>
                              <a:ext cx="26147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49FC263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4" name="Oval 2065014314"/>
                          <wps:cNvSpPr/>
                          <wps:spPr bwMode="auto">
                            <a:xfrm>
                              <a:off x="4569661" y="292952"/>
                              <a:ext cx="305417" cy="217620"/>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4ADAE7B"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5" name="Oval 2065014315"/>
                          <wps:cNvSpPr/>
                          <wps:spPr bwMode="auto">
                            <a:xfrm>
                              <a:off x="4450428" y="210648"/>
                              <a:ext cx="213942" cy="163448"/>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3832D4A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6" name="Oval 2065014316"/>
                          <wps:cNvSpPr/>
                          <wps:spPr bwMode="auto">
                            <a:xfrm>
                              <a:off x="4755083" y="388917"/>
                              <a:ext cx="283690"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EAA2B70"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7" name="Oval 2065014317"/>
                          <wps:cNvSpPr/>
                          <wps:spPr bwMode="auto">
                            <a:xfrm>
                              <a:off x="4957635" y="273790"/>
                              <a:ext cx="184639"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16A9B85"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8" name="Oval 2065014318"/>
                          <wps:cNvSpPr/>
                          <wps:spPr bwMode="auto">
                            <a:xfrm>
                              <a:off x="4780369" y="178713"/>
                              <a:ext cx="245006" cy="216574"/>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D95106F"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19" name="Oval 2065014319"/>
                          <wps:cNvSpPr/>
                          <wps:spPr bwMode="auto">
                            <a:xfrm>
                              <a:off x="4576385" y="102150"/>
                              <a:ext cx="238257" cy="21617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1BA24EF4"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20" name="Oval 2065014320"/>
                          <wps:cNvSpPr/>
                          <wps:spPr bwMode="auto">
                            <a:xfrm>
                              <a:off x="4768670" y="31016"/>
                              <a:ext cx="262488"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220FEFEB"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21" name="Oval 2065014321"/>
                          <wps:cNvSpPr/>
                          <wps:spPr bwMode="auto">
                            <a:xfrm>
                              <a:off x="4394052" y="33907"/>
                              <a:ext cx="231684" cy="210563"/>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4F78B75E"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22" name="Oval 2065014322"/>
                          <wps:cNvSpPr/>
                          <wps:spPr bwMode="auto">
                            <a:xfrm>
                              <a:off x="4172738" y="33907"/>
                              <a:ext cx="246556" cy="184639"/>
                            </a:xfrm>
                            <a:prstGeom prst="ellipse">
                              <a:avLst/>
                            </a:prstGeom>
                            <a:solidFill>
                              <a:schemeClr val="bg2">
                                <a:lumMod val="50000"/>
                              </a:schemeClr>
                            </a:solidFill>
                            <a:ln w="9525" cap="flat" cmpd="sng" algn="ctr">
                              <a:noFill/>
                              <a:prstDash val="solid"/>
                              <a:round/>
                              <a:headEnd type="none" w="med" len="med"/>
                              <a:tailEnd type="none" w="med" len="med"/>
                            </a:ln>
                            <a:effectLst/>
                          </wps:spPr>
                          <wps:txbx>
                            <w:txbxContent>
                              <w:p w14:paraId="0BCC9953"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23" name="Rectangle 2065014323"/>
                          <wps:cNvSpPr/>
                          <wps:spPr bwMode="auto">
                            <a:xfrm>
                              <a:off x="3984087" y="10278"/>
                              <a:ext cx="241255" cy="738030"/>
                            </a:xfrm>
                            <a:prstGeom prst="rect">
                              <a:avLst/>
                            </a:prstGeom>
                            <a:solidFill>
                              <a:schemeClr val="bg1"/>
                            </a:solidFill>
                            <a:ln w="9525" cap="flat" cmpd="sng" algn="ctr">
                              <a:noFill/>
                              <a:prstDash val="solid"/>
                              <a:round/>
                              <a:headEnd type="none" w="med" len="med"/>
                              <a:tailEnd type="none" w="med" len="med"/>
                            </a:ln>
                            <a:effectLst/>
                          </wps:spPr>
                          <wps:txbx>
                            <w:txbxContent>
                              <w:p w14:paraId="2C528FE8"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24" name="Rectangle 2065014324"/>
                          <wps:cNvSpPr/>
                          <wps:spPr bwMode="auto">
                            <a:xfrm>
                              <a:off x="4197046" y="0"/>
                              <a:ext cx="873189" cy="113624"/>
                            </a:xfrm>
                            <a:prstGeom prst="rect">
                              <a:avLst/>
                            </a:prstGeom>
                            <a:solidFill>
                              <a:schemeClr val="bg1"/>
                            </a:solidFill>
                            <a:ln w="9525" cap="flat" cmpd="sng" algn="ctr">
                              <a:noFill/>
                              <a:prstDash val="solid"/>
                              <a:round/>
                              <a:headEnd type="none" w="med" len="med"/>
                              <a:tailEnd type="none" w="med" len="med"/>
                            </a:ln>
                            <a:effectLst/>
                          </wps:spPr>
                          <wps:txbx>
                            <w:txbxContent>
                              <w:p w14:paraId="5984E674"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25" name="Rectangle 2065014325"/>
                          <wps:cNvSpPr/>
                          <wps:spPr bwMode="auto">
                            <a:xfrm>
                              <a:off x="4999305" y="18773"/>
                              <a:ext cx="170135" cy="738030"/>
                            </a:xfrm>
                            <a:prstGeom prst="rect">
                              <a:avLst/>
                            </a:prstGeom>
                            <a:solidFill>
                              <a:schemeClr val="bg1"/>
                            </a:solidFill>
                            <a:ln w="9525" cap="flat" cmpd="sng" algn="ctr">
                              <a:noFill/>
                              <a:prstDash val="solid"/>
                              <a:round/>
                              <a:headEnd type="none" w="med" len="med"/>
                              <a:tailEnd type="none" w="med" len="med"/>
                            </a:ln>
                            <a:effectLst/>
                          </wps:spPr>
                          <wps:txbx>
                            <w:txbxContent>
                              <w:p w14:paraId="6D590FB4"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26" name="Rectangle 2065014326"/>
                          <wps:cNvSpPr/>
                          <wps:spPr bwMode="auto">
                            <a:xfrm>
                              <a:off x="4172959" y="713106"/>
                              <a:ext cx="873189" cy="113624"/>
                            </a:xfrm>
                            <a:prstGeom prst="rect">
                              <a:avLst/>
                            </a:prstGeom>
                            <a:solidFill>
                              <a:schemeClr val="bg1"/>
                            </a:solidFill>
                            <a:ln w="9525" cap="flat" cmpd="sng" algn="ctr">
                              <a:noFill/>
                              <a:prstDash val="solid"/>
                              <a:round/>
                              <a:headEnd type="none" w="med" len="med"/>
                              <a:tailEnd type="none" w="med" len="med"/>
                            </a:ln>
                            <a:effectLst/>
                          </wps:spPr>
                          <wps:txbx>
                            <w:txbxContent>
                              <w:p w14:paraId="4A282009"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s:wsp>
                          <wps:cNvPr id="2065014327" name="Rectangle 2065014327"/>
                          <wps:cNvSpPr/>
                          <wps:spPr bwMode="auto">
                            <a:xfrm>
                              <a:off x="4224891" y="116701"/>
                              <a:ext cx="769327" cy="589696"/>
                            </a:xfrm>
                            <a:prstGeom prst="rect">
                              <a:avLst/>
                            </a:prstGeom>
                            <a:noFill/>
                            <a:ln w="9525" cap="flat" cmpd="sng" algn="ctr">
                              <a:solidFill>
                                <a:schemeClr val="tx1"/>
                              </a:solidFill>
                              <a:prstDash val="solid"/>
                              <a:round/>
                              <a:headEnd type="none" w="med" len="med"/>
                              <a:tailEnd type="none" w="med" len="med"/>
                            </a:ln>
                            <a:effectLst/>
                          </wps:spPr>
                          <wps:txbx>
                            <w:txbxContent>
                              <w:p w14:paraId="13AA83DC" w14:textId="77777777" w:rsidR="0063050B" w:rsidRDefault="0063050B" w:rsidP="00C74ACD">
                                <w:pPr>
                                  <w:jc w:val="center"/>
                                </w:pPr>
                              </w:p>
                            </w:txbxContent>
                          </wps:txbx>
                          <wps:bodyPr vert="horz" wrap="square" lIns="91440" tIns="45720" rIns="91440" bIns="45720" numCol="1" rtlCol="0" anchor="t" anchorCtr="0" compatLnSpc="1">
                            <a:prstTxWarp prst="textNoShape">
                              <a:avLst/>
                            </a:prstTxWarp>
                          </wps:bodyPr>
                        </wps:wsp>
                      </wpg:grpSp>
                      <wps:wsp>
                        <wps:cNvPr id="2065014328" name="Straight Arrow Connector 2065014328"/>
                        <wps:cNvCnPr/>
                        <wps:spPr bwMode="auto">
                          <a:xfrm>
                            <a:off x="1097312" y="413365"/>
                            <a:ext cx="444500" cy="0"/>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wps:wsp>
                        <wps:cNvPr id="2065014330" name="Straight Arrow Connector 2065014330"/>
                        <wps:cNvCnPr/>
                        <wps:spPr bwMode="auto">
                          <a:xfrm>
                            <a:off x="2410524" y="413365"/>
                            <a:ext cx="444500" cy="0"/>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wps:wsp>
                        <wps:cNvPr id="2065014331" name="Straight Arrow Connector 2065014331"/>
                        <wps:cNvCnPr/>
                        <wps:spPr bwMode="auto">
                          <a:xfrm>
                            <a:off x="3720235" y="413365"/>
                            <a:ext cx="444500" cy="0"/>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wpg:wgp>
                  </a:graphicData>
                </a:graphic>
              </wp:inline>
            </w:drawing>
          </mc:Choice>
          <mc:Fallback>
            <w:pict>
              <v:group w14:anchorId="61E16845" id="Group 140" o:spid="_x0000_s1175" style="width:407.05pt;height:65.1pt;mso-position-horizontal-relative:char;mso-position-vertical-relative:line" coordsize="51694,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">
                <v:group id="Group 1760494525" o:spid="_x0000_s1176" style="position:absolute;width:11917;height:8267" coordsize="11917,8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">
                  <v:oval id="Oval 1760494526" o:spid="_x0000_s1177" style="position:absolute;left:3086;top:1814;width:1847;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" fillcolor="#747070 [1614]" stroked="f">
                    <v:textbox>
                      <w:txbxContent>
                        <w:p w14:paraId="6011FB6C" w14:textId="77777777" w:rsidR="0063050B" w:rsidRDefault="0063050B" w:rsidP="00C74ACD">
                          <w:pPr>
                            <w:jc w:val="center"/>
                          </w:pPr>
                        </w:p>
                      </w:txbxContent>
                    </v:textbox>
                  </v:oval>
                  <v:oval id="Oval 1760494527" o:spid="_x0000_s1178" style="position:absolute;left:2471;top:3611;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" fillcolor="#747070 [1614]" stroked="f">
                    <v:textbox>
                      <w:txbxContent>
                        <w:p w14:paraId="628F5E70" w14:textId="77777777" w:rsidR="0063050B" w:rsidRDefault="0063050B" w:rsidP="00C74ACD">
                          <w:pPr>
                            <w:jc w:val="center"/>
                          </w:pPr>
                        </w:p>
                      </w:txbxContent>
                    </v:textbox>
                  </v:oval>
                  <v:oval id="Oval 64" o:spid="_x0000_s1179" style="position:absolute;left:3394;top:5185;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" fillcolor="#747070 [1614]" stroked="f">
                    <v:textbox>
                      <w:txbxContent>
                        <w:p w14:paraId="10D2C541" w14:textId="77777777" w:rsidR="0063050B" w:rsidRDefault="0063050B" w:rsidP="00C74ACD">
                          <w:pPr>
                            <w:jc w:val="center"/>
                          </w:pPr>
                        </w:p>
                      </w:txbxContent>
                    </v:textbox>
                  </v:oval>
                  <v:oval id="Oval 65" o:spid="_x0000_s1180" style="position:absolute;left:5080;top:5751;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" fillcolor="#747070 [1614]" stroked="f">
                    <v:textbox>
                      <w:txbxContent>
                        <w:p w14:paraId="7EB57640" w14:textId="77777777" w:rsidR="0063050B" w:rsidRDefault="0063050B" w:rsidP="00C74ACD">
                          <w:pPr>
                            <w:jc w:val="center"/>
                          </w:pPr>
                        </w:p>
                      </w:txbxContent>
                    </v:textbox>
                  </v:oval>
                  <v:oval id="Oval 68" o:spid="_x0000_s1181" style="position:absolute;left:1474;top:5185;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" fillcolor="#747070 [1614]" stroked="f">
                    <v:textbox>
                      <w:txbxContent>
                        <w:p w14:paraId="28D42B43" w14:textId="77777777" w:rsidR="0063050B" w:rsidRDefault="0063050B" w:rsidP="00C74ACD">
                          <w:pPr>
                            <w:jc w:val="center"/>
                          </w:pPr>
                        </w:p>
                      </w:txbxContent>
                    </v:textbox>
                  </v:oval>
                  <v:oval id="Oval 69" o:spid="_x0000_s1182" style="position:absolute;left:4751;top:3933;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" fillcolor="#747070 [1614]" stroked="f">
                    <v:textbox>
                      <w:txbxContent>
                        <w:p w14:paraId="7E556E1E" w14:textId="77777777" w:rsidR="0063050B" w:rsidRDefault="0063050B" w:rsidP="00C74ACD">
                          <w:pPr>
                            <w:jc w:val="center"/>
                          </w:pPr>
                        </w:p>
                      </w:txbxContent>
                    </v:textbox>
                  </v:oval>
                  <v:oval id="Oval 72" o:spid="_x0000_s1183" style="position:absolute;left:6866;top:5185;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" fillcolor="#747070 [1614]" stroked="f">
                    <v:textbox>
                      <w:txbxContent>
                        <w:p w14:paraId="3C06FC5A" w14:textId="77777777" w:rsidR="0063050B" w:rsidRDefault="0063050B" w:rsidP="00C74ACD">
                          <w:pPr>
                            <w:jc w:val="center"/>
                          </w:pPr>
                        </w:p>
                      </w:txbxContent>
                    </v:textbox>
                  </v:oval>
                  <v:oval id="Oval 73" o:spid="_x0000_s1184" style="position:absolute;left:8677;top:5636;width:1847;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" fillcolor="#747070 [1614]" stroked="f">
                    <v:textbox>
                      <w:txbxContent>
                        <w:p w14:paraId="7CED9674" w14:textId="77777777" w:rsidR="0063050B" w:rsidRDefault="0063050B" w:rsidP="00C74ACD">
                          <w:pPr>
                            <w:jc w:val="center"/>
                          </w:pPr>
                        </w:p>
                      </w:txbxContent>
                    </v:textbox>
                  </v:oval>
                  <v:oval id="Oval 77" o:spid="_x0000_s1185" style="position:absolute;left:6522;top:3297;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" fillcolor="#747070 [1614]" stroked="f">
                    <v:textbox>
                      <w:txbxContent>
                        <w:p w14:paraId="6B5AB3E5" w14:textId="77777777" w:rsidR="0063050B" w:rsidRDefault="0063050B" w:rsidP="00C74ACD">
                          <w:pPr>
                            <w:jc w:val="center"/>
                          </w:pPr>
                        </w:p>
                      </w:txbxContent>
                    </v:textbox>
                  </v:oval>
                  <v:oval id="Oval 79" o:spid="_x0000_s1186" style="position:absolute;left:5019;top:2106;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" fillcolor="#747070 [1614]" stroked="f">
                    <v:textbox>
                      <w:txbxContent>
                        <w:p w14:paraId="3884515B" w14:textId="77777777" w:rsidR="0063050B" w:rsidRDefault="0063050B" w:rsidP="00C74ACD">
                          <w:pPr>
                            <w:jc w:val="center"/>
                          </w:pPr>
                        </w:p>
                      </w:txbxContent>
                    </v:textbox>
                  </v:oval>
                  <v:oval id="Oval 81" o:spid="_x0000_s1187" style="position:absolute;left:8296;top:3889;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" fillcolor="#747070 [1614]" stroked="f">
                    <v:textbox>
                      <w:txbxContent>
                        <w:p w14:paraId="56D6DD98" w14:textId="77777777" w:rsidR="0063050B" w:rsidRDefault="0063050B" w:rsidP="00C74ACD">
                          <w:pPr>
                            <w:jc w:val="center"/>
                          </w:pPr>
                        </w:p>
                      </w:txbxContent>
                    </v:textbox>
                  </v:oval>
                  <v:oval id="Oval 82" o:spid="_x0000_s1188" style="position:absolute;left:9798;top:2737;width:1847;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" fillcolor="#747070 [1614]" stroked="f">
                    <v:textbox>
                      <w:txbxContent>
                        <w:p w14:paraId="2EDE2B2D" w14:textId="77777777" w:rsidR="0063050B" w:rsidRDefault="0063050B" w:rsidP="00C74ACD">
                          <w:pPr>
                            <w:jc w:val="center"/>
                          </w:pPr>
                        </w:p>
                      </w:txbxContent>
                    </v:textbox>
                  </v:oval>
                  <v:oval id="Oval 98" o:spid="_x0000_s1189" style="position:absolute;left:8026;top:2106;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" fillcolor="#747070 [1614]" stroked="f">
                    <v:textbox>
                      <w:txbxContent>
                        <w:p w14:paraId="05769A06" w14:textId="77777777" w:rsidR="0063050B" w:rsidRDefault="0063050B" w:rsidP="00C74ACD">
                          <w:pPr>
                            <w:jc w:val="center"/>
                          </w:pPr>
                        </w:p>
                      </w:txbxContent>
                    </v:textbox>
                  </v:oval>
                  <v:oval id="Oval 99" o:spid="_x0000_s1190" style="position:absolute;left:6522;top:1021;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" fillcolor="#747070 [1614]" stroked="f">
                    <v:textbox>
                      <w:txbxContent>
                        <w:p w14:paraId="3B9C958B" w14:textId="77777777" w:rsidR="0063050B" w:rsidRDefault="0063050B" w:rsidP="00C74ACD">
                          <w:pPr>
                            <w:jc w:val="center"/>
                          </w:pPr>
                        </w:p>
                      </w:txbxContent>
                    </v:textbox>
                  </v:oval>
                  <v:oval id="Oval 106" o:spid="_x0000_s1191" style="position:absolute;left:8283;top:310;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" fillcolor="#747070 [1614]" stroked="f">
                    <v:textbox>
                      <w:txbxContent>
                        <w:p w14:paraId="16A3CF97" w14:textId="77777777" w:rsidR="0063050B" w:rsidRDefault="0063050B" w:rsidP="00C74ACD">
                          <w:pPr>
                            <w:jc w:val="center"/>
                          </w:pPr>
                        </w:p>
                      </w:txbxContent>
                    </v:textbox>
                  </v:oval>
                  <v:oval id="Oval 107" o:spid="_x0000_s1192" style="position:absolute;left:4633;top:339;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" fillcolor="#747070 [1614]" stroked="f">
                    <v:textbox>
                      <w:txbxContent>
                        <w:p w14:paraId="23615556" w14:textId="77777777" w:rsidR="0063050B" w:rsidRDefault="0063050B" w:rsidP="00C74ACD">
                          <w:pPr>
                            <w:jc w:val="center"/>
                          </w:pPr>
                        </w:p>
                      </w:txbxContent>
                    </v:textbox>
                  </v:oval>
                  <v:oval id="Oval 108" o:spid="_x0000_s1193" style="position:absolute;left:1950;top:339;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" fillcolor="#747070 [1614]" stroked="f">
                    <v:textbox>
                      <w:txbxContent>
                        <w:p w14:paraId="2D87D2A2" w14:textId="77777777" w:rsidR="0063050B" w:rsidRDefault="0063050B" w:rsidP="00C74ACD">
                          <w:pPr>
                            <w:jc w:val="center"/>
                          </w:pPr>
                        </w:p>
                      </w:txbxContent>
                    </v:textbox>
                  </v:oval>
                  <v:rect id="Rectangle 109" o:spid="_x0000_s1194" style="position:absolute;top:102;width:2412;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" fillcolor="white [3212]" stroked="f">
                    <v:stroke joinstyle="round"/>
                    <v:textbox>
                      <w:txbxContent>
                        <w:p w14:paraId="3C16E7F2" w14:textId="77777777" w:rsidR="0063050B" w:rsidRDefault="0063050B" w:rsidP="00C74ACD">
                          <w:pPr>
                            <w:jc w:val="center"/>
                          </w:pPr>
                        </w:p>
                      </w:txbxContent>
                    </v:textbox>
                  </v:rect>
                  <v:rect id="Rectangle 110" o:spid="_x0000_s1195" style="position:absolute;left:2193;width:8731;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" fillcolor="white [3212]" stroked="f">
                    <v:stroke joinstyle="round"/>
                    <v:textbox>
                      <w:txbxContent>
                        <w:p w14:paraId="59B73369" w14:textId="77777777" w:rsidR="0063050B" w:rsidRDefault="0063050B" w:rsidP="00C74ACD">
                          <w:pPr>
                            <w:jc w:val="center"/>
                          </w:pPr>
                        </w:p>
                      </w:txbxContent>
                    </v:textbox>
                  </v:rect>
                  <v:rect id="Rectangle 111" o:spid="_x0000_s1196" style="position:absolute;left:10215;top:187;width:1702;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" fillcolor="white [3212]" stroked="f">
                    <v:stroke joinstyle="round"/>
                    <v:textbox>
                      <w:txbxContent>
                        <w:p w14:paraId="0E825207" w14:textId="77777777" w:rsidR="0063050B" w:rsidRDefault="0063050B" w:rsidP="00C74ACD">
                          <w:pPr>
                            <w:jc w:val="center"/>
                          </w:pPr>
                        </w:p>
                      </w:txbxContent>
                    </v:textbox>
                  </v:rect>
                  <v:rect id="Rectangle 112" o:spid="_x0000_s1197" style="position:absolute;left:1952;top:7131;width:873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" fillcolor="white [3212]" stroked="f">
                    <v:stroke joinstyle="round"/>
                    <v:textbox>
                      <w:txbxContent>
                        <w:p w14:paraId="2349A5E8" w14:textId="77777777" w:rsidR="0063050B" w:rsidRDefault="0063050B" w:rsidP="00C74ACD">
                          <w:pPr>
                            <w:jc w:val="center"/>
                          </w:pPr>
                        </w:p>
                      </w:txbxContent>
                    </v:textbox>
                  </v:rect>
                  <v:rect id="Rectangle 113" o:spid="_x0000_s1198" style="position:absolute;left:2471;top:1167;width:7693;height:5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" filled="f" strokecolor="black [3213]">
                    <v:stroke joinstyle="round"/>
                    <v:textbox>
                      <w:txbxContent>
                        <w:p w14:paraId="1EC7E0C1" w14:textId="77777777" w:rsidR="0063050B" w:rsidRDefault="0063050B" w:rsidP="00C74ACD">
                          <w:pPr>
                            <w:jc w:val="center"/>
                          </w:pPr>
                        </w:p>
                      </w:txbxContent>
                    </v:textbox>
                  </v:rect>
                </v:group>
                <v:group id="Group 114" o:spid="_x0000_s1199" style="position:absolute;left:13290;width:11837;height:8167" coordorigin="13290" coordsize="11836,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oval id="Oval 115" o:spid="_x0000_s1200" style="position:absolute;left:16238;top:1803;width:2801;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" fillcolor="#747070 [1614]" stroked="f">
                    <v:textbox>
                      <w:txbxContent>
                        <w:p w14:paraId="78B55AD0" w14:textId="77777777" w:rsidR="0063050B" w:rsidRDefault="0063050B" w:rsidP="00C74ACD">
                          <w:pPr>
                            <w:jc w:val="center"/>
                          </w:pPr>
                        </w:p>
                      </w:txbxContent>
                    </v:textbox>
                  </v:oval>
                  <v:oval id="Oval 116" o:spid="_x0000_s1201" style="position:absolute;left:15730;top:3611;width:1847;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" fillcolor="#747070 [1614]" stroked="f">
                    <v:textbox>
                      <w:txbxContent>
                        <w:p w14:paraId="0015417E" w14:textId="77777777" w:rsidR="0063050B" w:rsidRDefault="0063050B" w:rsidP="00C74ACD">
                          <w:pPr>
                            <w:jc w:val="center"/>
                          </w:pPr>
                        </w:p>
                      </w:txbxContent>
                    </v:textbox>
                  </v:oval>
                  <v:oval id="Oval 117" o:spid="_x0000_s1202" style="position:absolute;left:16202;top:5185;width:2298;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" fillcolor="#747070 [1614]" stroked="f">
                    <v:textbox>
                      <w:txbxContent>
                        <w:p w14:paraId="159B5CDF" w14:textId="77777777" w:rsidR="0063050B" w:rsidRDefault="0063050B" w:rsidP="00C74ACD">
                          <w:pPr>
                            <w:jc w:val="center"/>
                          </w:pPr>
                        </w:p>
                      </w:txbxContent>
                    </v:textbox>
                  </v:oval>
                  <v:oval id="Oval 118" o:spid="_x0000_s1203" style="position:absolute;left:18339;top:5636;width:2204;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" fillcolor="#747070 [1614]" stroked="f">
                    <v:textbox>
                      <w:txbxContent>
                        <w:p w14:paraId="151712BF" w14:textId="77777777" w:rsidR="0063050B" w:rsidRDefault="0063050B" w:rsidP="00C74ACD">
                          <w:pPr>
                            <w:jc w:val="center"/>
                          </w:pPr>
                        </w:p>
                      </w:txbxContent>
                    </v:textbox>
                  </v:oval>
                  <v:oval id="Oval 119" o:spid="_x0000_s1204" style="position:absolute;left:14733;top:5185;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" fillcolor="#747070 [1614]" stroked="f">
                    <v:textbox>
                      <w:txbxContent>
                        <w:p w14:paraId="6620ABC5" w14:textId="77777777" w:rsidR="0063050B" w:rsidRDefault="0063050B" w:rsidP="00C74ACD">
                          <w:pPr>
                            <w:jc w:val="center"/>
                          </w:pPr>
                        </w:p>
                      </w:txbxContent>
                    </v:textbox>
                  </v:oval>
                  <v:oval id="Oval 120" o:spid="_x0000_s1205" style="position:absolute;left:17422;top:3933;width:2435;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" fillcolor="#747070 [1614]" stroked="f">
                    <v:textbox>
                      <w:txbxContent>
                        <w:p w14:paraId="42D35569" w14:textId="77777777" w:rsidR="0063050B" w:rsidRDefault="0063050B" w:rsidP="00C74ACD">
                          <w:pPr>
                            <w:jc w:val="center"/>
                          </w:pPr>
                        </w:p>
                      </w:txbxContent>
                    </v:textbox>
                  </v:oval>
                  <v:oval id="Oval 121" o:spid="_x0000_s1206" style="position:absolute;left:19668;top:5105;width:2564;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" fillcolor="#747070 [1614]" stroked="f">
                    <v:textbox>
                      <w:txbxContent>
                        <w:p w14:paraId="499C98BF" w14:textId="77777777" w:rsidR="0063050B" w:rsidRDefault="0063050B" w:rsidP="00C74ACD">
                          <w:pPr>
                            <w:jc w:val="center"/>
                          </w:pPr>
                        </w:p>
                      </w:txbxContent>
                    </v:textbox>
                  </v:oval>
                  <v:oval id="Oval 123" o:spid="_x0000_s1207" style="position:absolute;left:21168;top:5636;width:2615;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" fillcolor="#747070 [1614]" stroked="f">
                    <v:textbox>
                      <w:txbxContent>
                        <w:p w14:paraId="5555E04E" w14:textId="77777777" w:rsidR="0063050B" w:rsidRDefault="0063050B" w:rsidP="00C74ACD">
                          <w:pPr>
                            <w:jc w:val="center"/>
                          </w:pPr>
                        </w:p>
                      </w:txbxContent>
                    </v:textbox>
                  </v:oval>
                  <v:oval id="Oval 124" o:spid="_x0000_s1208" style="position:absolute;left:19178;top:2929;width:3054;height:2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" fillcolor="#747070 [1614]" stroked="f">
                    <v:textbox>
                      <w:txbxContent>
                        <w:p w14:paraId="474CFB67" w14:textId="77777777" w:rsidR="0063050B" w:rsidRDefault="0063050B" w:rsidP="00C74ACD">
                          <w:pPr>
                            <w:jc w:val="center"/>
                          </w:pPr>
                        </w:p>
                      </w:txbxContent>
                    </v:textbox>
                  </v:oval>
                  <v:oval id="Oval 125" o:spid="_x0000_s1209" style="position:absolute;left:18279;top:2106;width:1846;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" fillcolor="#747070 [1614]" stroked="f">
                    <v:textbox>
                      <w:txbxContent>
                        <w:p w14:paraId="14854FEA" w14:textId="77777777" w:rsidR="0063050B" w:rsidRDefault="0063050B" w:rsidP="00C74ACD">
                          <w:pPr>
                            <w:jc w:val="center"/>
                          </w:pPr>
                        </w:p>
                      </w:txbxContent>
                    </v:textbox>
                  </v:oval>
                  <v:oval id="Oval 126" o:spid="_x0000_s1210" style="position:absolute;left:21555;top:3889;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" fillcolor="#747070 [1614]" stroked="f">
                    <v:textbox>
                      <w:txbxContent>
                        <w:p w14:paraId="7B52DF7E" w14:textId="77777777" w:rsidR="0063050B" w:rsidRDefault="0063050B" w:rsidP="00C74ACD">
                          <w:pPr>
                            <w:jc w:val="center"/>
                          </w:pPr>
                        </w:p>
                      </w:txbxContent>
                    </v:textbox>
                  </v:oval>
                  <v:oval id="Oval 127" o:spid="_x0000_s1211" style="position:absolute;left:23058;top:2737;width:1846;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" fillcolor="#747070 [1614]" stroked="f">
                    <v:textbox>
                      <w:txbxContent>
                        <w:p w14:paraId="68D98B1C" w14:textId="77777777" w:rsidR="0063050B" w:rsidRDefault="0063050B" w:rsidP="00C74ACD">
                          <w:pPr>
                            <w:jc w:val="center"/>
                          </w:pPr>
                        </w:p>
                      </w:txbxContent>
                    </v:textbox>
                  </v:oval>
                  <v:oval id="Oval 2065014272" o:spid="_x0000_s1212" style="position:absolute;left:21285;top:2106;width:2450;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" fillcolor="#747070 [1614]" stroked="f">
                    <v:textbox>
                      <w:txbxContent>
                        <w:p w14:paraId="7E041F7A" w14:textId="77777777" w:rsidR="0063050B" w:rsidRDefault="0063050B" w:rsidP="00C74ACD">
                          <w:pPr>
                            <w:jc w:val="center"/>
                          </w:pPr>
                        </w:p>
                      </w:txbxContent>
                    </v:textbox>
                  </v:oval>
                  <v:oval id="Oval 2065014273" o:spid="_x0000_s1213" style="position:absolute;left:19781;top:1021;width:1847;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" fillcolor="#747070 [1614]" stroked="f">
                    <v:textbox>
                      <w:txbxContent>
                        <w:p w14:paraId="51C9145C" w14:textId="77777777" w:rsidR="0063050B" w:rsidRDefault="0063050B" w:rsidP="00C74ACD">
                          <w:pPr>
                            <w:jc w:val="center"/>
                          </w:pPr>
                        </w:p>
                      </w:txbxContent>
                    </v:textbox>
                  </v:oval>
                  <v:oval id="Oval 2065014274" o:spid="_x0000_s1214" style="position:absolute;left:21542;top:310;width:184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" fillcolor="#747070 [1614]" stroked="f">
                    <v:textbox>
                      <w:txbxContent>
                        <w:p w14:paraId="726311C3" w14:textId="77777777" w:rsidR="0063050B" w:rsidRDefault="0063050B" w:rsidP="00C74ACD">
                          <w:pPr>
                            <w:jc w:val="center"/>
                          </w:pPr>
                        </w:p>
                      </w:txbxContent>
                    </v:textbox>
                  </v:oval>
                  <v:oval id="Oval 2065014275" o:spid="_x0000_s1215" style="position:absolute;left:17892;top:339;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" fillcolor="#747070 [1614]" stroked="f">
                    <v:textbox>
                      <w:txbxContent>
                        <w:p w14:paraId="47C2DD3D" w14:textId="77777777" w:rsidR="0063050B" w:rsidRDefault="0063050B" w:rsidP="00C74ACD">
                          <w:pPr>
                            <w:jc w:val="center"/>
                          </w:pPr>
                        </w:p>
                      </w:txbxContent>
                    </v:textbox>
                  </v:oval>
                  <v:oval id="Oval 2065014276" o:spid="_x0000_s1216" style="position:absolute;left:15209;top:339;width:246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" fillcolor="#747070 [1614]" stroked="f">
                    <v:textbox>
                      <w:txbxContent>
                        <w:p w14:paraId="0679D071" w14:textId="77777777" w:rsidR="0063050B" w:rsidRDefault="0063050B" w:rsidP="00C74ACD">
                          <w:pPr>
                            <w:jc w:val="center"/>
                          </w:pPr>
                        </w:p>
                      </w:txbxContent>
                    </v:textbox>
                  </v:oval>
                  <v:rect id="Rectangle 2065014277" o:spid="_x0000_s1217" style="position:absolute;left:13290;top:102;width:2413;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" fillcolor="white [3212]" stroked="f">
                    <v:stroke joinstyle="round"/>
                    <v:textbox>
                      <w:txbxContent>
                        <w:p w14:paraId="6E73D135" w14:textId="77777777" w:rsidR="0063050B" w:rsidRDefault="0063050B" w:rsidP="00C74ACD">
                          <w:pPr>
                            <w:jc w:val="center"/>
                          </w:pPr>
                        </w:p>
                      </w:txbxContent>
                    </v:textbox>
                  </v:rect>
                  <v:rect id="Rectangle 2065014278" o:spid="_x0000_s1218" style="position:absolute;left:15452;width:873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" fillcolor="white [3212]" stroked="f">
                    <v:stroke joinstyle="round"/>
                    <v:textbox>
                      <w:txbxContent>
                        <w:p w14:paraId="1081ACD4" w14:textId="77777777" w:rsidR="0063050B" w:rsidRDefault="0063050B" w:rsidP="00C74ACD">
                          <w:pPr>
                            <w:jc w:val="center"/>
                          </w:pPr>
                        </w:p>
                      </w:txbxContent>
                    </v:textbox>
                  </v:rect>
                  <v:rect id="Rectangle 2065014279" o:spid="_x0000_s1219" style="position:absolute;left:23425;top:187;width:1702;height:6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" fillcolor="white [3212]" stroked="f">
                    <v:stroke joinstyle="round"/>
                    <v:textbox>
                      <w:txbxContent>
                        <w:p w14:paraId="05AF1231" w14:textId="77777777" w:rsidR="0063050B" w:rsidRDefault="0063050B" w:rsidP="00C74ACD">
                          <w:pPr>
                            <w:jc w:val="center"/>
                          </w:pPr>
                        </w:p>
                      </w:txbxContent>
                    </v:textbox>
                  </v:rect>
                  <v:rect id="Rectangle 2065014280" o:spid="_x0000_s1220" style="position:absolute;left:15211;top:7031;width:873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" fillcolor="white [3212]" stroked="f">
                    <v:stroke joinstyle="round"/>
                    <v:textbox>
                      <w:txbxContent>
                        <w:p w14:paraId="0A7144EA" w14:textId="77777777" w:rsidR="0063050B" w:rsidRDefault="0063050B" w:rsidP="00C74ACD">
                          <w:pPr>
                            <w:jc w:val="center"/>
                          </w:pPr>
                        </w:p>
                      </w:txbxContent>
                    </v:textbox>
                  </v:rect>
                  <v:rect id="Rectangle 2065014281" o:spid="_x0000_s1221" style="position:absolute;left:15730;top:1167;width:7693;height:5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" filled="f" strokecolor="black [3213]">
                    <v:stroke joinstyle="round"/>
                    <v:textbox>
                      <w:txbxContent>
                        <w:p w14:paraId="0B76B0E2" w14:textId="77777777" w:rsidR="0063050B" w:rsidRDefault="0063050B" w:rsidP="00C74ACD">
                          <w:pPr>
                            <w:jc w:val="center"/>
                          </w:pPr>
                        </w:p>
                      </w:txbxContent>
                    </v:textbox>
                  </v:rect>
                </v:group>
                <v:group id="Group 2065014282" o:spid="_x0000_s1222" style="position:absolute;left:26581;width:11886;height:8267" coordorigin="26581" coordsize="11885,8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">
                  <v:oval id="Oval 2065014283" o:spid="_x0000_s1223" style="position:absolute;left:28780;top:1818;width:2942;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" fillcolor="#747070 [1614]" stroked="f">
                    <v:textbox>
                      <w:txbxContent>
                        <w:p w14:paraId="2F2A5223" w14:textId="77777777" w:rsidR="0063050B" w:rsidRDefault="0063050B" w:rsidP="00C74ACD">
                          <w:pPr>
                            <w:jc w:val="center"/>
                          </w:pPr>
                        </w:p>
                      </w:txbxContent>
                    </v:textbox>
                  </v:oval>
                  <v:oval id="Oval 2065014284" o:spid="_x0000_s1224" style="position:absolute;left:28989;top:3611;width:1847;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" fillcolor="#747070 [1614]" stroked="f">
                    <v:textbox>
                      <w:txbxContent>
                        <w:p w14:paraId="3DD383A6" w14:textId="77777777" w:rsidR="0063050B" w:rsidRDefault="0063050B" w:rsidP="00C74ACD">
                          <w:pPr>
                            <w:jc w:val="center"/>
                          </w:pPr>
                        </w:p>
                      </w:txbxContent>
                    </v:textbox>
                  </v:oval>
                  <v:oval id="Oval 2065014285" o:spid="_x0000_s1225" style="position:absolute;left:29462;top:5185;width:229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" fillcolor="#747070 [1614]" stroked="f">
                    <v:textbox>
                      <w:txbxContent>
                        <w:p w14:paraId="008B9473" w14:textId="77777777" w:rsidR="0063050B" w:rsidRDefault="0063050B" w:rsidP="00C74ACD">
                          <w:pPr>
                            <w:jc w:val="center"/>
                          </w:pPr>
                        </w:p>
                      </w:txbxContent>
                    </v:textbox>
                  </v:oval>
                  <v:oval id="Oval 2065014286" o:spid="_x0000_s1226" style="position:absolute;left:31598;top:5421;width:2205;height:2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" fillcolor="#747070 [1614]" stroked="f">
                    <v:textbox>
                      <w:txbxContent>
                        <w:p w14:paraId="6C23F6F4" w14:textId="77777777" w:rsidR="0063050B" w:rsidRDefault="0063050B" w:rsidP="00C74ACD">
                          <w:pPr>
                            <w:jc w:val="center"/>
                          </w:pPr>
                        </w:p>
                      </w:txbxContent>
                    </v:textbox>
                  </v:oval>
                  <v:oval id="Oval 2065014287" o:spid="_x0000_s1227" style="position:absolute;left:27992;top:5185;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" fillcolor="#747070 [1614]" stroked="f">
                    <v:textbox>
                      <w:txbxContent>
                        <w:p w14:paraId="03ECFEE2" w14:textId="77777777" w:rsidR="0063050B" w:rsidRDefault="0063050B" w:rsidP="00C74ACD">
                          <w:pPr>
                            <w:jc w:val="center"/>
                          </w:pPr>
                        </w:p>
                      </w:txbxContent>
                    </v:textbox>
                  </v:oval>
                  <v:oval id="Oval 2065014288" o:spid="_x0000_s1228" style="position:absolute;left:30681;top:3933;width:2435;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" fillcolor="#747070 [1614]" stroked="f">
                    <v:textbox>
                      <w:txbxContent>
                        <w:p w14:paraId="10469A9D" w14:textId="77777777" w:rsidR="0063050B" w:rsidRDefault="0063050B" w:rsidP="00C74ACD">
                          <w:pPr>
                            <w:jc w:val="center"/>
                          </w:pPr>
                        </w:p>
                      </w:txbxContent>
                    </v:textbox>
                  </v:oval>
                  <v:oval id="Oval 2065014289" o:spid="_x0000_s1229" style="position:absolute;left:32666;top:4892;width:2564;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" fillcolor="#747070 [1614]" stroked="f">
                    <v:textbox>
                      <w:txbxContent>
                        <w:p w14:paraId="0708262A" w14:textId="77777777" w:rsidR="0063050B" w:rsidRDefault="0063050B" w:rsidP="00C74ACD">
                          <w:pPr>
                            <w:jc w:val="center"/>
                          </w:pPr>
                        </w:p>
                      </w:txbxContent>
                    </v:textbox>
                  </v:oval>
                  <v:oval id="Oval 2065014290" o:spid="_x0000_s1230" style="position:absolute;left:34427;top:5636;width:2615;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" fillcolor="#747070 [1614]" stroked="f">
                    <v:textbox>
                      <w:txbxContent>
                        <w:p w14:paraId="6B9D296B" w14:textId="77777777" w:rsidR="0063050B" w:rsidRDefault="0063050B" w:rsidP="00C74ACD">
                          <w:pPr>
                            <w:jc w:val="center"/>
                          </w:pPr>
                        </w:p>
                      </w:txbxContent>
                    </v:textbox>
                  </v:oval>
                  <v:oval id="Oval 2065014291" o:spid="_x0000_s1231" style="position:absolute;left:32437;top:2929;width:3054;height:2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" fillcolor="#747070 [1614]" stroked="f">
                    <v:textbox>
                      <w:txbxContent>
                        <w:p w14:paraId="41AFED0A" w14:textId="77777777" w:rsidR="0063050B" w:rsidRDefault="0063050B" w:rsidP="00C74ACD">
                          <w:pPr>
                            <w:jc w:val="center"/>
                          </w:pPr>
                        </w:p>
                      </w:txbxContent>
                    </v:textbox>
                  </v:oval>
                  <v:oval id="Oval 2065014292" o:spid="_x0000_s1232" style="position:absolute;left:31245;top:2106;width:2139;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" fillcolor="#747070 [1614]" stroked="f">
                    <v:textbox>
                      <w:txbxContent>
                        <w:p w14:paraId="28614979" w14:textId="77777777" w:rsidR="0063050B" w:rsidRDefault="0063050B" w:rsidP="00C74ACD">
                          <w:pPr>
                            <w:jc w:val="center"/>
                          </w:pPr>
                        </w:p>
                      </w:txbxContent>
                    </v:textbox>
                  </v:oval>
                  <v:oval id="Oval 2065014293" o:spid="_x0000_s1233" style="position:absolute;left:34814;top:3889;width:2314;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" fillcolor="#747070 [1614]" stroked="f">
                    <v:textbox>
                      <w:txbxContent>
                        <w:p w14:paraId="0E556F96" w14:textId="77777777" w:rsidR="0063050B" w:rsidRDefault="0063050B" w:rsidP="00C74ACD">
                          <w:pPr>
                            <w:jc w:val="center"/>
                          </w:pPr>
                        </w:p>
                      </w:txbxContent>
                    </v:textbox>
                  </v:oval>
                  <v:oval id="Oval 2065014294" o:spid="_x0000_s1234" style="position:absolute;left:36317;top:2737;width:1846;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" fillcolor="#747070 [1614]" stroked="f">
                    <v:textbox>
                      <w:txbxContent>
                        <w:p w14:paraId="0DE57BD9" w14:textId="77777777" w:rsidR="0063050B" w:rsidRDefault="0063050B" w:rsidP="00C74ACD">
                          <w:pPr>
                            <w:jc w:val="center"/>
                          </w:pPr>
                        </w:p>
                      </w:txbxContent>
                    </v:textbox>
                  </v:oval>
                  <v:oval id="Oval 2065014295" o:spid="_x0000_s1235" style="position:absolute;left:34544;top:1787;width:245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" fillcolor="#747070 [1614]" stroked="f">
                    <v:textbox>
                      <w:txbxContent>
                        <w:p w14:paraId="3CE2B6A2" w14:textId="77777777" w:rsidR="0063050B" w:rsidRDefault="0063050B" w:rsidP="00C74ACD">
                          <w:pPr>
                            <w:jc w:val="center"/>
                          </w:pPr>
                        </w:p>
                      </w:txbxContent>
                    </v:textbox>
                  </v:oval>
                  <v:oval id="Oval 2065014296" o:spid="_x0000_s1236" style="position:absolute;left:32504;top:1021;width:2383;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" fillcolor="#747070 [1614]" stroked="f">
                    <v:textbox>
                      <w:txbxContent>
                        <w:p w14:paraId="2033AA11" w14:textId="77777777" w:rsidR="0063050B" w:rsidRDefault="0063050B" w:rsidP="00C74ACD">
                          <w:pPr>
                            <w:jc w:val="center"/>
                          </w:pPr>
                        </w:p>
                      </w:txbxContent>
                    </v:textbox>
                  </v:oval>
                  <v:oval id="Oval 2065014297" o:spid="_x0000_s1237" style="position:absolute;left:34427;top:310;width:2220;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" fillcolor="#747070 [1614]" stroked="f">
                    <v:textbox>
                      <w:txbxContent>
                        <w:p w14:paraId="6BB61BB4" w14:textId="77777777" w:rsidR="0063050B" w:rsidRDefault="0063050B" w:rsidP="00C74ACD">
                          <w:pPr>
                            <w:jc w:val="center"/>
                          </w:pPr>
                        </w:p>
                      </w:txbxContent>
                    </v:textbox>
                  </v:oval>
                  <v:oval id="Oval 2065014298" o:spid="_x0000_s1238" style="position:absolute;left:30681;top:339;width:231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" fillcolor="#747070 [1614]" stroked="f">
                    <v:textbox>
                      <w:txbxContent>
                        <w:p w14:paraId="535ED9BA" w14:textId="77777777" w:rsidR="0063050B" w:rsidRDefault="0063050B" w:rsidP="00C74ACD">
                          <w:pPr>
                            <w:jc w:val="center"/>
                          </w:pPr>
                        </w:p>
                      </w:txbxContent>
                    </v:textbox>
                  </v:oval>
                  <v:oval id="Oval 2065014299" o:spid="_x0000_s1239" style="position:absolute;left:28468;top:339;width:246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" fillcolor="#747070 [1614]" stroked="f">
                    <v:textbox>
                      <w:txbxContent>
                        <w:p w14:paraId="163DDAA7" w14:textId="77777777" w:rsidR="0063050B" w:rsidRDefault="0063050B" w:rsidP="00C74ACD">
                          <w:pPr>
                            <w:jc w:val="center"/>
                          </w:pPr>
                        </w:p>
                      </w:txbxContent>
                    </v:textbox>
                  </v:oval>
                  <v:rect id="Rectangle 2065014300" o:spid="_x0000_s1240" style="position:absolute;left:26581;top:102;width:2413;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" fillcolor="white [3212]" stroked="f">
                    <v:stroke joinstyle="round"/>
                    <v:textbox>
                      <w:txbxContent>
                        <w:p w14:paraId="5D42DA66" w14:textId="77777777" w:rsidR="0063050B" w:rsidRDefault="0063050B" w:rsidP="00C74ACD">
                          <w:pPr>
                            <w:jc w:val="center"/>
                          </w:pPr>
                        </w:p>
                      </w:txbxContent>
                    </v:textbox>
                  </v:rect>
                  <v:rect id="Rectangle 2065014301" o:spid="_x0000_s1241" style="position:absolute;left:28711;width:873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" fillcolor="white [3212]" stroked="f">
                    <v:stroke joinstyle="round"/>
                    <v:textbox>
                      <w:txbxContent>
                        <w:p w14:paraId="0C28FC8D" w14:textId="77777777" w:rsidR="0063050B" w:rsidRDefault="0063050B" w:rsidP="00C74ACD">
                          <w:pPr>
                            <w:jc w:val="center"/>
                          </w:pPr>
                        </w:p>
                      </w:txbxContent>
                    </v:textbox>
                  </v:rect>
                  <v:rect id="Rectangle 2065014302" o:spid="_x0000_s1242" style="position:absolute;left:36765;top:187;width:1702;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" fillcolor="white [3212]" stroked="f">
                    <v:stroke joinstyle="round"/>
                    <v:textbox>
                      <w:txbxContent>
                        <w:p w14:paraId="32B02384" w14:textId="77777777" w:rsidR="0063050B" w:rsidRDefault="0063050B" w:rsidP="00C74ACD">
                          <w:pPr>
                            <w:jc w:val="center"/>
                          </w:pPr>
                        </w:p>
                      </w:txbxContent>
                    </v:textbox>
                  </v:rect>
                  <v:rect id="Rectangle 2065014303" o:spid="_x0000_s1243" style="position:absolute;left:28470;top:7131;width:873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" fillcolor="white [3212]" stroked="f">
                    <v:stroke joinstyle="round"/>
                    <v:textbox>
                      <w:txbxContent>
                        <w:p w14:paraId="4596F732" w14:textId="77777777" w:rsidR="0063050B" w:rsidRDefault="0063050B" w:rsidP="00C74ACD">
                          <w:pPr>
                            <w:jc w:val="center"/>
                          </w:pPr>
                        </w:p>
                      </w:txbxContent>
                    </v:textbox>
                  </v:rect>
                  <v:rect id="Rectangle 2065014304" o:spid="_x0000_s1244" style="position:absolute;left:28989;top:1167;width:7694;height:5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" filled="f" strokecolor="black [3213]">
                    <v:stroke joinstyle="round"/>
                    <v:textbox>
                      <w:txbxContent>
                        <w:p w14:paraId="41BBBF68" w14:textId="77777777" w:rsidR="0063050B" w:rsidRDefault="0063050B" w:rsidP="00C74ACD">
                          <w:pPr>
                            <w:jc w:val="center"/>
                          </w:pPr>
                        </w:p>
                      </w:txbxContent>
                    </v:textbox>
                  </v:rect>
                </v:group>
                <v:group id="Group 2065014305" o:spid="_x0000_s1245" style="position:absolute;left:39840;width:11854;height:8267" coordorigin="39840" coordsize="11853,8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">
                  <v:oval id="Oval 2065014306" o:spid="_x0000_s1246" style="position:absolute;left:41882;top:1745;width:3277;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" fillcolor="#747070 [1614]" stroked="f">
                    <v:textbox>
                      <w:txbxContent>
                        <w:p w14:paraId="6A203C08" w14:textId="77777777" w:rsidR="0063050B" w:rsidRDefault="0063050B" w:rsidP="00C74ACD">
                          <w:pPr>
                            <w:jc w:val="center"/>
                          </w:pPr>
                        </w:p>
                      </w:txbxContent>
                    </v:textbox>
                  </v:oval>
                  <v:oval id="Oval 2065014307" o:spid="_x0000_s1247" style="position:absolute;left:42248;top:3611;width:1847;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" fillcolor="#747070 [1614]" stroked="f">
                    <v:textbox>
                      <w:txbxContent>
                        <w:p w14:paraId="1CECB7E2" w14:textId="77777777" w:rsidR="0063050B" w:rsidRDefault="0063050B" w:rsidP="00C74ACD">
                          <w:pPr>
                            <w:jc w:val="center"/>
                          </w:pPr>
                        </w:p>
                      </w:txbxContent>
                    </v:textbox>
                  </v:oval>
                  <v:oval id="Oval 2065014308" o:spid="_x0000_s1248" style="position:absolute;left:42418;top:5185;width:2600;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" fillcolor="#747070 [1614]" stroked="f">
                    <v:textbox>
                      <w:txbxContent>
                        <w:p w14:paraId="3EFD3AD1" w14:textId="77777777" w:rsidR="0063050B" w:rsidRDefault="0063050B" w:rsidP="00C74ACD">
                          <w:pPr>
                            <w:jc w:val="center"/>
                          </w:pPr>
                        </w:p>
                      </w:txbxContent>
                    </v:textbox>
                  </v:oval>
                  <v:oval id="Oval 2065014309" o:spid="_x0000_s1249" style="position:absolute;left:44649;top:5421;width:2413;height:2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" fillcolor="#747070 [1614]" stroked="f">
                    <v:textbox>
                      <w:txbxContent>
                        <w:p w14:paraId="06426639" w14:textId="77777777" w:rsidR="0063050B" w:rsidRDefault="0063050B" w:rsidP="00C74ACD">
                          <w:pPr>
                            <w:jc w:val="center"/>
                          </w:pPr>
                        </w:p>
                      </w:txbxContent>
                    </v:textbox>
                  </v:oval>
                  <v:oval id="Oval 2065014310" o:spid="_x0000_s1250" style="position:absolute;left:41251;top:5185;width:184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" fillcolor="#747070 [1614]" stroked="f">
                    <v:textbox>
                      <w:txbxContent>
                        <w:p w14:paraId="3FA4032C" w14:textId="77777777" w:rsidR="0063050B" w:rsidRDefault="0063050B" w:rsidP="00C74ACD">
                          <w:pPr>
                            <w:jc w:val="center"/>
                          </w:pPr>
                        </w:p>
                      </w:txbxContent>
                    </v:textbox>
                  </v:oval>
                  <v:oval id="Oval 2065014311" o:spid="_x0000_s1251" style="position:absolute;left:43776;top:3740;width:2873;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" fillcolor="#747070 [1614]" stroked="f">
                    <v:textbox>
                      <w:txbxContent>
                        <w:p w14:paraId="57413EBB" w14:textId="77777777" w:rsidR="0063050B" w:rsidRDefault="0063050B" w:rsidP="00C74ACD">
                          <w:pPr>
                            <w:jc w:val="center"/>
                          </w:pPr>
                        </w:p>
                      </w:txbxContent>
                    </v:textbox>
                  </v:oval>
                  <v:oval id="Oval 2065014312" o:spid="_x0000_s1252" style="position:absolute;left:45925;top:4892;width:2565;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" fillcolor="#747070 [1614]" stroked="f">
                    <v:textbox>
                      <w:txbxContent>
                        <w:p w14:paraId="25240D26" w14:textId="77777777" w:rsidR="0063050B" w:rsidRDefault="0063050B" w:rsidP="00C74ACD">
                          <w:pPr>
                            <w:jc w:val="center"/>
                          </w:pPr>
                        </w:p>
                      </w:txbxContent>
                    </v:textbox>
                  </v:oval>
                  <v:oval id="Oval 2065014313" o:spid="_x0000_s1253" style="position:absolute;left:47686;top:5636;width:2615;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" fillcolor="#747070 [1614]" stroked="f">
                    <v:textbox>
                      <w:txbxContent>
                        <w:p w14:paraId="49FC263C" w14:textId="77777777" w:rsidR="0063050B" w:rsidRDefault="0063050B" w:rsidP="00C74ACD">
                          <w:pPr>
                            <w:jc w:val="center"/>
                          </w:pPr>
                        </w:p>
                      </w:txbxContent>
                    </v:textbox>
                  </v:oval>
                  <v:oval id="Oval 2065014314" o:spid="_x0000_s1254" style="position:absolute;left:45696;top:2929;width:3054;height:2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" fillcolor="#747070 [1614]" stroked="f">
                    <v:textbox>
                      <w:txbxContent>
                        <w:p w14:paraId="14ADAE7B" w14:textId="77777777" w:rsidR="0063050B" w:rsidRDefault="0063050B" w:rsidP="00C74ACD">
                          <w:pPr>
                            <w:jc w:val="center"/>
                          </w:pPr>
                        </w:p>
                      </w:txbxContent>
                    </v:textbox>
                  </v:oval>
                  <v:oval id="Oval 2065014315" o:spid="_x0000_s1255" style="position:absolute;left:44504;top:2106;width:2139;height:1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" fillcolor="#747070 [1614]" stroked="f">
                    <v:textbox>
                      <w:txbxContent>
                        <w:p w14:paraId="3832D4AC" w14:textId="77777777" w:rsidR="0063050B" w:rsidRDefault="0063050B" w:rsidP="00C74ACD">
                          <w:pPr>
                            <w:jc w:val="center"/>
                          </w:pPr>
                        </w:p>
                      </w:txbxContent>
                    </v:textbox>
                  </v:oval>
                  <v:oval id="Oval 2065014316" o:spid="_x0000_s1256" style="position:absolute;left:47550;top:3889;width:283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" fillcolor="#747070 [1614]" stroked="f">
                    <v:textbox>
                      <w:txbxContent>
                        <w:p w14:paraId="1EAA2B70" w14:textId="77777777" w:rsidR="0063050B" w:rsidRDefault="0063050B" w:rsidP="00C74ACD">
                          <w:pPr>
                            <w:jc w:val="center"/>
                          </w:pPr>
                        </w:p>
                      </w:txbxContent>
                    </v:textbox>
                  </v:oval>
                  <v:oval id="Oval 2065014317" o:spid="_x0000_s1257" style="position:absolute;left:49576;top:2737;width:1846;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" fillcolor="#747070 [1614]" stroked="f">
                    <v:textbox>
                      <w:txbxContent>
                        <w:p w14:paraId="016A9B85" w14:textId="77777777" w:rsidR="0063050B" w:rsidRDefault="0063050B" w:rsidP="00C74ACD">
                          <w:pPr>
                            <w:jc w:val="center"/>
                          </w:pPr>
                        </w:p>
                      </w:txbxContent>
                    </v:textbox>
                  </v:oval>
                  <v:oval id="Oval 2065014318" o:spid="_x0000_s1258" style="position:absolute;left:47803;top:1787;width:245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" fillcolor="#747070 [1614]" stroked="f">
                    <v:textbox>
                      <w:txbxContent>
                        <w:p w14:paraId="1D95106F" w14:textId="77777777" w:rsidR="0063050B" w:rsidRDefault="0063050B" w:rsidP="00C74ACD">
                          <w:pPr>
                            <w:jc w:val="center"/>
                          </w:pPr>
                        </w:p>
                      </w:txbxContent>
                    </v:textbox>
                  </v:oval>
                  <v:oval id="Oval 2065014319" o:spid="_x0000_s1259" style="position:absolute;left:45763;top:1021;width:2383;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" fillcolor="#747070 [1614]" stroked="f">
                    <v:textbox>
                      <w:txbxContent>
                        <w:p w14:paraId="1BA24EF4" w14:textId="77777777" w:rsidR="0063050B" w:rsidRDefault="0063050B" w:rsidP="00C74ACD">
                          <w:pPr>
                            <w:jc w:val="center"/>
                          </w:pPr>
                        </w:p>
                      </w:txbxContent>
                    </v:textbox>
                  </v:oval>
                  <v:oval id="Oval 2065014320" o:spid="_x0000_s1260" style="position:absolute;left:47686;top:310;width:262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" fillcolor="#747070 [1614]" stroked="f">
                    <v:textbox>
                      <w:txbxContent>
                        <w:p w14:paraId="220FEFEB" w14:textId="77777777" w:rsidR="0063050B" w:rsidRDefault="0063050B" w:rsidP="00C74ACD">
                          <w:pPr>
                            <w:jc w:val="center"/>
                          </w:pPr>
                        </w:p>
                      </w:txbxContent>
                    </v:textbox>
                  </v:oval>
                  <v:oval id="Oval 2065014321" o:spid="_x0000_s1261" style="position:absolute;left:43940;top:339;width:2317;height:2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" fillcolor="#747070 [1614]" stroked="f">
                    <v:textbox>
                      <w:txbxContent>
                        <w:p w14:paraId="4F78B75E" w14:textId="77777777" w:rsidR="0063050B" w:rsidRDefault="0063050B" w:rsidP="00C74ACD">
                          <w:pPr>
                            <w:jc w:val="center"/>
                          </w:pPr>
                        </w:p>
                      </w:txbxContent>
                    </v:textbox>
                  </v:oval>
                  <v:oval id="Oval 2065014322" o:spid="_x0000_s1262" style="position:absolute;left:41727;top:339;width:246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" fillcolor="#747070 [1614]" stroked="f">
                    <v:textbox>
                      <w:txbxContent>
                        <w:p w14:paraId="0BCC9953" w14:textId="77777777" w:rsidR="0063050B" w:rsidRDefault="0063050B" w:rsidP="00C74ACD">
                          <w:pPr>
                            <w:jc w:val="center"/>
                          </w:pPr>
                        </w:p>
                      </w:txbxContent>
                    </v:textbox>
                  </v:oval>
                  <v:rect id="Rectangle 2065014323" o:spid="_x0000_s1263" style="position:absolute;left:39840;top:102;width:2413;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" fillcolor="white [3212]" stroked="f">
                    <v:stroke joinstyle="round"/>
                    <v:textbox>
                      <w:txbxContent>
                        <w:p w14:paraId="2C528FE8" w14:textId="77777777" w:rsidR="0063050B" w:rsidRDefault="0063050B" w:rsidP="00C74ACD">
                          <w:pPr>
                            <w:jc w:val="center"/>
                          </w:pPr>
                        </w:p>
                      </w:txbxContent>
                    </v:textbox>
                  </v:rect>
                  <v:rect id="Rectangle 2065014324" o:spid="_x0000_s1264" style="position:absolute;left:41970;width:873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" fillcolor="white [3212]" stroked="f">
                    <v:stroke joinstyle="round"/>
                    <v:textbox>
                      <w:txbxContent>
                        <w:p w14:paraId="5984E674" w14:textId="77777777" w:rsidR="0063050B" w:rsidRDefault="0063050B" w:rsidP="00C74ACD">
                          <w:pPr>
                            <w:jc w:val="center"/>
                          </w:pPr>
                        </w:p>
                      </w:txbxContent>
                    </v:textbox>
                  </v:rect>
                  <v:rect id="Rectangle 2065014325" o:spid="_x0000_s1265" style="position:absolute;left:49993;top:187;width:1701;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" fillcolor="white [3212]" stroked="f">
                    <v:stroke joinstyle="round"/>
                    <v:textbox>
                      <w:txbxContent>
                        <w:p w14:paraId="6D590FB4" w14:textId="77777777" w:rsidR="0063050B" w:rsidRDefault="0063050B" w:rsidP="00C74ACD">
                          <w:pPr>
                            <w:jc w:val="center"/>
                          </w:pPr>
                        </w:p>
                      </w:txbxContent>
                    </v:textbox>
                  </v:rect>
                  <v:rect id="Rectangle 2065014326" o:spid="_x0000_s1266" style="position:absolute;left:41729;top:7131;width:873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" fillcolor="white [3212]" stroked="f">
                    <v:stroke joinstyle="round"/>
                    <v:textbox>
                      <w:txbxContent>
                        <w:p w14:paraId="4A282009" w14:textId="77777777" w:rsidR="0063050B" w:rsidRDefault="0063050B" w:rsidP="00C74ACD">
                          <w:pPr>
                            <w:jc w:val="center"/>
                          </w:pPr>
                        </w:p>
                      </w:txbxContent>
                    </v:textbox>
                  </v:rect>
                  <v:rect id="Rectangle 2065014327" o:spid="_x0000_s1267" style="position:absolute;left:42248;top:1167;width:7694;height:5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" filled="f" strokecolor="black [3213]">
                    <v:stroke joinstyle="round"/>
                    <v:textbox>
                      <w:txbxContent>
                        <w:p w14:paraId="13AA83DC" w14:textId="77777777" w:rsidR="0063050B" w:rsidRDefault="0063050B" w:rsidP="00C74ACD">
                          <w:pPr>
                            <w:jc w:val="center"/>
                          </w:pPr>
                        </w:p>
                      </w:txbxContent>
                    </v:textbox>
                  </v:rect>
                </v:group>
                <v:shape id="Straight Arrow Connector 2065014328" o:spid="_x0000_s1268" type="#_x0000_t32" style="position:absolute;left:10973;top:4133;width:44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" filled="t" fillcolor="#5b9bd5 [3204]" strokecolor="black [3213]">
                  <v:stroke endarrow="block"/>
                </v:shape>
                <v:shape id="Straight Arrow Connector 2065014330" o:spid="_x0000_s1269" type="#_x0000_t32" style="position:absolute;left:24105;top:4133;width:44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" filled="t" fillcolor="#5b9bd5 [3204]" strokecolor="black [3213]">
                  <v:stroke endarrow="block"/>
                </v:shape>
                <v:shape id="Straight Arrow Connector 2065014331" o:spid="_x0000_s1270" type="#_x0000_t32" style="position:absolute;left:37202;top:4133;width:44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" filled="t" fillcolor="#5b9bd5 [3204]" strokecolor="black [3213]">
                  <v:stroke endarrow="block"/>
                </v:shape>
                <w10:anchorlock/>
              </v:group>
            </w:pict>
          </mc:Fallback>
        </mc:AlternateContent>
      </w:r>
    </w:p>
    <w:p w14:paraId="3DAC8A50" w14:textId="71755D10" w:rsidR="002F46E8" w:rsidRDefault="00193697" w:rsidP="00194DB3">
      <w:pPr>
        <w:pStyle w:val="FigureCaption"/>
      </w:pPr>
      <w:bookmarkStart w:id="86" w:name="_Ref34098047"/>
      <w:bookmarkStart w:id="87" w:name="_Toc40448081"/>
      <w:r>
        <w:t xml:space="preserve">Figure </w:t>
      </w:r>
      <w:fldSimple w:instr=" STYLEREF 1 \s ">
        <w:r w:rsidR="007E4787">
          <w:rPr>
            <w:noProof/>
          </w:rPr>
          <w:t>3</w:t>
        </w:r>
      </w:fldSimple>
      <w:r w:rsidR="007E4787">
        <w:t>.</w:t>
      </w:r>
      <w:fldSimple w:instr=" SEQ Figure \* ARABIC \s 1 ">
        <w:r w:rsidR="007E4787">
          <w:rPr>
            <w:noProof/>
          </w:rPr>
          <w:t>2</w:t>
        </w:r>
      </w:fldSimple>
      <w:bookmarkEnd w:id="86"/>
      <w:r w:rsidRPr="00193697">
        <w:t xml:space="preserve"> </w:t>
      </w:r>
      <w:r w:rsidR="00A41914">
        <w:t xml:space="preserve">- </w:t>
      </w:r>
      <w:r>
        <w:t>Changing porosity</w:t>
      </w:r>
      <w:bookmarkEnd w:id="87"/>
    </w:p>
    <w:p w14:paraId="11605D2E" w14:textId="32FC871E" w:rsidR="00662BB0" w:rsidRPr="001804D1" w:rsidRDefault="00662BB0" w:rsidP="00194DB3">
      <w:pPr>
        <w:pStyle w:val="Equations"/>
      </w:pPr>
      <w:r>
        <w:tab/>
      </w:r>
      <m:oMath>
        <m:acc>
          <m:accPr>
            <m:chr m:val="̇"/>
            <m:ctrlPr>
              <w:rPr>
                <w:rFonts w:ascii="Cambria Math" w:hAnsi="Cambria Math"/>
                <w:i/>
              </w:rPr>
            </m:ctrlPr>
          </m:accPr>
          <m:e>
            <m:r>
              <w:rPr>
                <w:rFonts w:ascii="Cambria Math"/>
              </w:rPr>
              <m:t>ε</m:t>
            </m:r>
          </m:e>
        </m:acc>
        <m:r>
          <w:rPr>
            <w:rFonts w:ascii="Cambria Math"/>
          </w:rPr>
          <m:t>=</m:t>
        </m:r>
        <m:r>
          <w:rPr>
            <w:rFonts w:ascii="Cambria Math"/>
          </w:rPr>
          <m:t>-</m:t>
        </m:r>
        <m:r>
          <w:rPr>
            <w:rFonts w:ascii="Cambria Math"/>
          </w:rPr>
          <m:t>κε</m:t>
        </m:r>
      </m:oMath>
      <w:r>
        <w:t xml:space="preserve"> </w:t>
      </w:r>
      <w:r>
        <w:tab/>
      </w:r>
      <w:r w:rsidR="00AA2E68">
        <w:fldChar w:fldCharType="begin"/>
      </w:r>
      <w:r w:rsidR="00AA2E68">
        <w:instrText xml:space="preserve"> MACROBUTTON MTPlaceRef \* MERGEFORMAT </w:instrText>
      </w:r>
      <w:r w:rsidR="00AA2E68">
        <w:fldChar w:fldCharType="begin"/>
      </w:r>
      <w:r w:rsidR="00AA2E68">
        <w:instrText xml:space="preserve"> SEQ MTEqn \h \* MERGEFORMAT </w:instrText>
      </w:r>
      <w:r w:rsidR="00AA2E68">
        <w:fldChar w:fldCharType="end"/>
      </w:r>
      <w:bookmarkStart w:id="88" w:name="ZEqnNum827387"/>
      <w:r w:rsidR="00AA2E68">
        <w:instrText>(</w:instrText>
      </w:r>
      <w:r w:rsidR="0090087F">
        <w:fldChar w:fldCharType="begin"/>
      </w:r>
      <w:r w:rsidR="0090087F">
        <w:instrText>SEQ MTChap \c \* Arabic \* MERGEFORMAT</w:instrText>
      </w:r>
      <w:r w:rsidR="0090087F">
        <w:fldChar w:fldCharType="separate"/>
      </w:r>
      <w:r w:rsidR="002A135E">
        <w:rPr>
          <w:noProof/>
        </w:rPr>
        <w:instrText>3</w:instrText>
      </w:r>
      <w:r w:rsidR="0090087F">
        <w:rPr>
          <w:noProof/>
        </w:rPr>
        <w:fldChar w:fldCharType="end"/>
      </w:r>
      <w:r w:rsidR="00AA2E68">
        <w:instrText>.</w:instrText>
      </w:r>
      <w:r w:rsidR="0090087F">
        <w:fldChar w:fldCharType="begin"/>
      </w:r>
      <w:r w:rsidR="0090087F">
        <w:instrText>SEQ MTSec \c \* Arabic \* MERGEFORMAT</w:instrText>
      </w:r>
      <w:r w:rsidR="0090087F">
        <w:fldChar w:fldCharType="separate"/>
      </w:r>
      <w:r w:rsidR="002A135E">
        <w:rPr>
          <w:noProof/>
        </w:rPr>
        <w:instrText>1</w:instrText>
      </w:r>
      <w:r w:rsidR="0090087F">
        <w:rPr>
          <w:noProof/>
        </w:rPr>
        <w:fldChar w:fldCharType="end"/>
      </w:r>
      <w:r w:rsidR="00AA2E68">
        <w:instrText>.</w:instrText>
      </w:r>
      <w:r w:rsidR="0090087F">
        <w:fldChar w:fldCharType="begin"/>
      </w:r>
      <w:r w:rsidR="0090087F">
        <w:instrText>SEQ MTEqn \c \* Arabic \* MERGEFORMAT</w:instrText>
      </w:r>
      <w:r w:rsidR="0090087F">
        <w:fldChar w:fldCharType="separate"/>
      </w:r>
      <w:r w:rsidR="002A135E">
        <w:rPr>
          <w:noProof/>
        </w:rPr>
        <w:instrText>6</w:instrText>
      </w:r>
      <w:r w:rsidR="0090087F">
        <w:rPr>
          <w:noProof/>
        </w:rPr>
        <w:fldChar w:fldCharType="end"/>
      </w:r>
      <w:r w:rsidR="00AA2E68">
        <w:instrText>)</w:instrText>
      </w:r>
      <w:bookmarkEnd w:id="88"/>
      <w:r w:rsidR="00AA2E68">
        <w:fldChar w:fldCharType="end"/>
      </w:r>
    </w:p>
    <w:p w14:paraId="72B2A565" w14:textId="4EF64CF4" w:rsidR="00587017" w:rsidRDefault="00587017" w:rsidP="00194DB3">
      <w:pPr>
        <w:pStyle w:val="Body"/>
      </w:pPr>
      <w:r>
        <w:t xml:space="preserve">The macroscopic homogenized material properties were precomputed using NASA’s Micromechanical Analysis Code – Generalized Method of Cells (MAC-GMC). A triply periodic open-cell RUC was chosen for the representative arrangement of the partially sintered material, as shown in </w:t>
      </w:r>
      <w:r>
        <w:fldChar w:fldCharType="begin"/>
      </w:r>
      <w:r>
        <w:instrText xml:space="preserve"> REF _Ref25712204 \h </w:instrText>
      </w:r>
      <w:r w:rsidR="00394952">
        <w:instrText xml:space="preserve"> \* MERGEFORMAT </w:instrText>
      </w:r>
      <w:r>
        <w:fldChar w:fldCharType="separate"/>
      </w:r>
      <w:r w:rsidR="002A135E" w:rsidRPr="008E6A3E">
        <w:t xml:space="preserve">Figure </w:t>
      </w:r>
      <w:r w:rsidR="002A135E">
        <w:t>3.3</w:t>
      </w:r>
      <w:r>
        <w:fldChar w:fldCharType="end"/>
      </w:r>
      <w:r>
        <w:t xml:space="preserve">. In the figure, a dark blue rectangular subcell represents a solid material, and a translucent blue represents air. Note that this RUC is assumed to be isotropic, thus no need to store any anisotropic material properties. </w:t>
      </w:r>
    </w:p>
    <w:p w14:paraId="4A800F06" w14:textId="295909B3" w:rsidR="00587017" w:rsidRDefault="001A6DF3" w:rsidP="00194DB3">
      <w:pPr>
        <w:pStyle w:val="Body"/>
      </w:pPr>
      <w:r w:rsidRPr="00004893">
        <w:t xml:space="preserve">GMC calculates the material properties </w:t>
      </w:r>
      <w:r>
        <w:t>i</w:t>
      </w:r>
      <w:r w:rsidRPr="00004893">
        <w:t>n an average sense</w:t>
      </w:r>
      <w:sdt>
        <w:sdtPr>
          <w:id w:val="-622384205"/>
          <w:citation/>
        </w:sdtPr>
        <w:sdtEndPr/>
        <w:sdtContent>
          <w:r w:rsidR="00432D27">
            <w:fldChar w:fldCharType="begin"/>
          </w:r>
          <w:r w:rsidR="00432D27">
            <w:instrText xml:space="preserve"> CITATION Abo13 \l 1033 </w:instrText>
          </w:r>
          <w:r w:rsidR="00432D27">
            <w:fldChar w:fldCharType="separate"/>
          </w:r>
          <w:r w:rsidR="0063050B">
            <w:rPr>
              <w:noProof/>
            </w:rPr>
            <w:t xml:space="preserve"> </w:t>
          </w:r>
          <w:r w:rsidR="0063050B" w:rsidRPr="0063050B">
            <w:rPr>
              <w:noProof/>
            </w:rPr>
            <w:t>[24]</w:t>
          </w:r>
          <w:r w:rsidR="00432D27">
            <w:fldChar w:fldCharType="end"/>
          </w:r>
        </w:sdtContent>
      </w:sdt>
      <w:r w:rsidR="00587017" w:rsidRPr="00004893">
        <w:t>.</w:t>
      </w:r>
      <w:r w:rsidR="00587017" w:rsidRPr="00A04358">
        <w:t xml:space="preserve"> </w:t>
      </w:r>
      <w:r w:rsidR="00587017" w:rsidRPr="00004893">
        <w:t>That is, the stress carried by the RUC in a direction is evenly carried across the subcells</w:t>
      </w:r>
      <w:r w:rsidR="00587017">
        <w:t>.</w:t>
      </w:r>
      <w:r w:rsidR="00587017" w:rsidRPr="00004893">
        <w:t xml:space="preserve"> </w:t>
      </w:r>
      <w:r w:rsidR="00587017">
        <w:t>Stress concentrations due to corners are not resolved.</w:t>
      </w:r>
      <w:r w:rsidR="00587017" w:rsidRPr="00004893">
        <w:t xml:space="preserve"> </w:t>
      </w:r>
      <w:r w:rsidR="0032378E">
        <w:t>T</w:t>
      </w:r>
      <w:r w:rsidR="0032378E" w:rsidRPr="00004893">
        <w:t>hus, a spherical</w:t>
      </w:r>
      <w:r w:rsidR="0032378E">
        <w:t xml:space="preserve"> microstructure</w:t>
      </w:r>
      <w:r w:rsidR="0032378E" w:rsidRPr="00004893">
        <w:t xml:space="preserve"> would effectively be </w:t>
      </w:r>
      <w:r w:rsidR="0032378E">
        <w:t>represented</w:t>
      </w:r>
      <w:r w:rsidR="0032378E" w:rsidRPr="00004893">
        <w:t xml:space="preserve"> as a rectangular </w:t>
      </w:r>
      <w:r w:rsidR="0032378E">
        <w:t xml:space="preserve">cuboid </w:t>
      </w:r>
      <w:r w:rsidR="0032378E" w:rsidRPr="00004893">
        <w:t>subcell</w:t>
      </w:r>
      <w:r w:rsidR="0032378E">
        <w:t xml:space="preserve"> in GMC</w:t>
      </w:r>
      <w:r w:rsidR="00587017" w:rsidRPr="00004893">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9"/>
        <w:gridCol w:w="3827"/>
      </w:tblGrid>
      <w:tr w:rsidR="00587017" w:rsidRPr="00004893" w14:paraId="3A7B3DD5" w14:textId="77777777" w:rsidTr="7D6D273D">
        <w:trPr>
          <w:jc w:val="center"/>
        </w:trPr>
        <w:tc>
          <w:tcPr>
            <w:tcW w:w="0" w:type="auto"/>
            <w:vAlign w:val="bottom"/>
          </w:tcPr>
          <w:p w14:paraId="2DCD326C" w14:textId="77777777" w:rsidR="00587017" w:rsidRDefault="00587017" w:rsidP="00BB433A">
            <w:r>
              <w:rPr>
                <w:noProof/>
              </w:rPr>
              <w:lastRenderedPageBreak/>
              <w:drawing>
                <wp:inline distT="0" distB="0" distL="0" distR="0" wp14:anchorId="5EC84E8B" wp14:editId="55E8E64C">
                  <wp:extent cx="2269002" cy="2377440"/>
                  <wp:effectExtent l="0" t="0" r="0" b="3810"/>
                  <wp:docPr id="7149993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43">
                            <a:extLst>
                              <a:ext uri="{28A0092B-C50C-407E-A947-70E740481C1C}">
                                <a14:useLocalDpi xmlns:a14="http://schemas.microsoft.com/office/drawing/2010/main" val="0"/>
                              </a:ext>
                            </a:extLst>
                          </a:blip>
                          <a:stretch>
                            <a:fillRect/>
                          </a:stretch>
                        </pic:blipFill>
                        <pic:spPr>
                          <a:xfrm>
                            <a:off x="0" y="0"/>
                            <a:ext cx="2269002" cy="2377440"/>
                          </a:xfrm>
                          <a:prstGeom prst="rect">
                            <a:avLst/>
                          </a:prstGeom>
                        </pic:spPr>
                      </pic:pic>
                    </a:graphicData>
                  </a:graphic>
                </wp:inline>
              </w:drawing>
            </w:r>
          </w:p>
          <w:p w14:paraId="34141986" w14:textId="77777777" w:rsidR="00587017" w:rsidRDefault="0090087F" w:rsidP="00587017">
            <w:pPr>
              <w:pStyle w:val="ListParagraph"/>
              <w:numPr>
                <w:ilvl w:val="0"/>
                <w:numId w:val="13"/>
              </w:numPr>
            </w:pPr>
            <m:oMath>
              <m:sSub>
                <m:sSubPr>
                  <m:ctrlPr>
                    <w:rPr>
                      <w:rFonts w:ascii="Cambria Math" w:hAnsi="Cambria Math"/>
                      <w:i/>
                    </w:rPr>
                  </m:ctrlPr>
                </m:sSubPr>
                <m:e>
                  <m:r>
                    <w:rPr>
                      <w:rFonts w:ascii="Cambria Math" w:hAnsi="Cambria Math"/>
                    </w:rPr>
                    <m:t>V</m:t>
                  </m:r>
                </m:e>
                <m:sub>
                  <m:r>
                    <w:rPr>
                      <w:rFonts w:ascii="Cambria Math" w:hAnsi="Cambria Math"/>
                    </w:rPr>
                    <m:t>f</m:t>
                  </m:r>
                </m:sub>
              </m:sSub>
              <m:r>
                <w:rPr>
                  <w:rFonts w:ascii="Cambria Math" w:hAnsi="Cambria Math"/>
                </w:rPr>
                <m:t xml:space="preserve">= </m:t>
              </m:r>
            </m:oMath>
            <w:r w:rsidR="00587017">
              <w:t>66%</w:t>
            </w:r>
          </w:p>
        </w:tc>
        <w:tc>
          <w:tcPr>
            <w:tcW w:w="0" w:type="auto"/>
            <w:vAlign w:val="bottom"/>
          </w:tcPr>
          <w:p w14:paraId="0223FDAE" w14:textId="77777777" w:rsidR="00587017" w:rsidRPr="0079229E" w:rsidRDefault="00587017" w:rsidP="00BB433A">
            <w:r>
              <w:rPr>
                <w:noProof/>
              </w:rPr>
              <w:drawing>
                <wp:inline distT="0" distB="0" distL="0" distR="0" wp14:anchorId="7999F425" wp14:editId="62D7CBD2">
                  <wp:extent cx="2293425" cy="2377440"/>
                  <wp:effectExtent l="0" t="0" r="0" b="3810"/>
                  <wp:docPr id="1057947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4">
                            <a:extLst>
                              <a:ext uri="{28A0092B-C50C-407E-A947-70E740481C1C}">
                                <a14:useLocalDpi xmlns:a14="http://schemas.microsoft.com/office/drawing/2010/main" val="0"/>
                              </a:ext>
                            </a:extLst>
                          </a:blip>
                          <a:stretch>
                            <a:fillRect/>
                          </a:stretch>
                        </pic:blipFill>
                        <pic:spPr>
                          <a:xfrm>
                            <a:off x="0" y="0"/>
                            <a:ext cx="2293425" cy="2377440"/>
                          </a:xfrm>
                          <a:prstGeom prst="rect">
                            <a:avLst/>
                          </a:prstGeom>
                        </pic:spPr>
                      </pic:pic>
                    </a:graphicData>
                  </a:graphic>
                </wp:inline>
              </w:drawing>
            </w:r>
          </w:p>
          <w:p w14:paraId="39C7A114" w14:textId="77777777" w:rsidR="00587017" w:rsidRPr="0079229E" w:rsidRDefault="0090087F" w:rsidP="00587017">
            <w:pPr>
              <w:pStyle w:val="ListParagraph"/>
              <w:numPr>
                <w:ilvl w:val="0"/>
                <w:numId w:val="13"/>
              </w:numPr>
            </w:pPr>
            <m:oMath>
              <m:sSub>
                <m:sSubPr>
                  <m:ctrlPr>
                    <w:rPr>
                      <w:rFonts w:ascii="Cambria Math" w:hAnsi="Cambria Math"/>
                      <w:i/>
                    </w:rPr>
                  </m:ctrlPr>
                </m:sSubPr>
                <m:e>
                  <m:r>
                    <w:rPr>
                      <w:rFonts w:ascii="Cambria Math" w:hAnsi="Cambria Math"/>
                    </w:rPr>
                    <m:t>V</m:t>
                  </m:r>
                </m:e>
                <m:sub>
                  <m:r>
                    <w:rPr>
                      <w:rFonts w:ascii="Cambria Math" w:hAnsi="Cambria Math"/>
                    </w:rPr>
                    <m:t>f</m:t>
                  </m:r>
                </m:sub>
              </m:sSub>
              <m:r>
                <w:rPr>
                  <w:rFonts w:ascii="Cambria Math" w:hAnsi="Cambria Math"/>
                </w:rPr>
                <m:t xml:space="preserve">= </m:t>
              </m:r>
            </m:oMath>
            <w:r w:rsidR="00587017">
              <w:t>95%</w:t>
            </w:r>
          </w:p>
        </w:tc>
      </w:tr>
    </w:tbl>
    <w:p w14:paraId="735FA9B1" w14:textId="76A2089C" w:rsidR="008E43A8" w:rsidRPr="00004893" w:rsidRDefault="00587017" w:rsidP="008E6A3E">
      <w:pPr>
        <w:pStyle w:val="FigureCaption"/>
      </w:pPr>
      <w:bookmarkStart w:id="89" w:name="_Ref25712204"/>
      <w:bookmarkStart w:id="90" w:name="_Toc40448082"/>
      <w:r w:rsidRPr="008E6A3E">
        <w:t>Fig</w:t>
      </w:r>
      <w:r w:rsidR="006D38D3" w:rsidRPr="008E6A3E">
        <w:t>ure</w:t>
      </w:r>
      <w:r w:rsidRPr="008E6A3E">
        <w:t xml:space="preserve"> </w:t>
      </w:r>
      <w:fldSimple w:instr=" STYLEREF 1 \s ">
        <w:r w:rsidR="007E4787">
          <w:rPr>
            <w:noProof/>
          </w:rPr>
          <w:t>3</w:t>
        </w:r>
      </w:fldSimple>
      <w:r w:rsidR="007E4787">
        <w:t>.</w:t>
      </w:r>
      <w:fldSimple w:instr=" SEQ Figure \* ARABIC \s 1 ">
        <w:r w:rsidR="007E4787">
          <w:rPr>
            <w:noProof/>
          </w:rPr>
          <w:t>3</w:t>
        </w:r>
      </w:fldSimple>
      <w:bookmarkEnd w:id="89"/>
      <w:r w:rsidRPr="008E6A3E">
        <w:t xml:space="preserve"> </w:t>
      </w:r>
      <w:r w:rsidR="00C51BEB">
        <w:t>-</w:t>
      </w:r>
      <w:r w:rsidR="00A41914" w:rsidRPr="008E6A3E">
        <w:t xml:space="preserve"> </w:t>
      </w:r>
      <w:r w:rsidR="00B1069B">
        <w:t>Triply periodic open</w:t>
      </w:r>
      <w:r w:rsidRPr="008E6A3E">
        <w:t>-cell RUC</w:t>
      </w:r>
      <w:bookmarkEnd w:id="90"/>
    </w:p>
    <w:p w14:paraId="41120ADF" w14:textId="4FC3FE6F" w:rsidR="007637AF" w:rsidRDefault="00587017" w:rsidP="00194DB3">
      <w:pPr>
        <w:pStyle w:val="Body"/>
      </w:pPr>
      <w:r w:rsidRPr="00394952">
        <w:rPr>
          <w:rStyle w:val="BodyChar"/>
        </w:rPr>
        <w:t xml:space="preserve">Properties of solid Inconel 625 were used for the solid material, tabulated in </w:t>
      </w:r>
      <w:r w:rsidRPr="00394952">
        <w:rPr>
          <w:rStyle w:val="BodyChar"/>
        </w:rPr>
        <w:fldChar w:fldCharType="begin"/>
      </w:r>
      <w:r w:rsidRPr="00394952">
        <w:rPr>
          <w:rStyle w:val="BodyChar"/>
        </w:rPr>
        <w:instrText xml:space="preserve"> REF _Ref25774425 \h </w:instrText>
      </w:r>
      <w:r w:rsidR="00394952">
        <w:rPr>
          <w:rStyle w:val="BodyChar"/>
        </w:rPr>
        <w:instrText xml:space="preserve"> \* MERGEFORMAT </w:instrText>
      </w:r>
      <w:r w:rsidRPr="00394952">
        <w:rPr>
          <w:rStyle w:val="BodyChar"/>
        </w:rPr>
      </w:r>
      <w:r w:rsidRPr="00394952">
        <w:rPr>
          <w:rStyle w:val="BodyChar"/>
        </w:rPr>
        <w:fldChar w:fldCharType="separate"/>
      </w:r>
      <w:r w:rsidR="002A135E" w:rsidRPr="002A135E">
        <w:rPr>
          <w:rStyle w:val="BodyChar"/>
        </w:rPr>
        <w:t>Table 3</w:t>
      </w:r>
      <w:r w:rsidR="002A135E" w:rsidRPr="002A135E">
        <w:rPr>
          <w:rStyle w:val="BodyChar"/>
        </w:rPr>
        <w:noBreakHyphen/>
        <w:t>1</w:t>
      </w:r>
      <w:r w:rsidRPr="00394952">
        <w:rPr>
          <w:rStyle w:val="BodyChar"/>
        </w:rPr>
        <w:fldChar w:fldCharType="end"/>
      </w:r>
      <w:r w:rsidRPr="00394952">
        <w:rPr>
          <w:rStyle w:val="BodyChar"/>
        </w:rPr>
        <w:t>. The mechanical properties of air</w:t>
      </w:r>
      <w:r w:rsidR="00F60867">
        <w:rPr>
          <w:rStyle w:val="BodyChar"/>
        </w:rPr>
        <w:t xml:space="preserve"> (voids due to porosity)</w:t>
      </w:r>
      <w:r w:rsidRPr="00394952">
        <w:rPr>
          <w:rStyle w:val="BodyChar"/>
        </w:rPr>
        <w:t xml:space="preserve"> were estimated as 7 orders of magnitude smaller than the mechanical properties of the solid material. The computed sintered material properties are plotted in </w:t>
      </w:r>
      <w:r w:rsidRPr="00394952">
        <w:rPr>
          <w:rStyle w:val="BodyChar"/>
        </w:rPr>
        <w:fldChar w:fldCharType="begin"/>
      </w:r>
      <w:r w:rsidRPr="00394952">
        <w:rPr>
          <w:rStyle w:val="BodyChar"/>
        </w:rPr>
        <w:instrText xml:space="preserve"> REF _Ref25721029 \h </w:instrText>
      </w:r>
      <w:r w:rsidR="00394952">
        <w:rPr>
          <w:rStyle w:val="BodyChar"/>
        </w:rPr>
        <w:instrText xml:space="preserve"> \* MERGEFORMAT </w:instrText>
      </w:r>
      <w:r w:rsidRPr="00394952">
        <w:rPr>
          <w:rStyle w:val="BodyChar"/>
        </w:rPr>
      </w:r>
      <w:r w:rsidRPr="00394952">
        <w:rPr>
          <w:rStyle w:val="BodyChar"/>
        </w:rPr>
        <w:fldChar w:fldCharType="separate"/>
      </w:r>
      <w:r w:rsidR="002A135E" w:rsidRPr="002A135E">
        <w:rPr>
          <w:rStyle w:val="BodyChar"/>
        </w:rPr>
        <w:t>Figure 3.4</w:t>
      </w:r>
      <w:r w:rsidRPr="00394952">
        <w:rPr>
          <w:rStyle w:val="BodyChar"/>
        </w:rPr>
        <w:fldChar w:fldCharType="end"/>
      </w:r>
      <w:bookmarkStart w:id="91" w:name="_Hlk28552950"/>
      <w:r w:rsidRPr="00394952">
        <w:rPr>
          <w:rStyle w:val="BodyChar"/>
        </w:rPr>
        <w:t xml:space="preserve"> </w:t>
      </w:r>
      <w:bookmarkEnd w:id="91"/>
      <w:r w:rsidRPr="00394952">
        <w:rPr>
          <w:rStyle w:val="BodyChar"/>
        </w:rPr>
        <w:t xml:space="preserve">with respect to temperature. The figure shows that the yield strength and the stress for a given plastic strain decrease as the volume fraction decreases. A similar decrease in those properties </w:t>
      </w:r>
      <w:proofErr w:type="gramStart"/>
      <w:r w:rsidRPr="00394952">
        <w:rPr>
          <w:rStyle w:val="BodyChar"/>
        </w:rPr>
        <w:t>can be seen as</w:t>
      </w:r>
      <w:proofErr w:type="gramEnd"/>
      <w:r w:rsidRPr="00394952">
        <w:rPr>
          <w:rStyle w:val="BodyChar"/>
        </w:rPr>
        <w:t xml:space="preserve"> the temperature increases. All the material properties computed by MAC-GMC are </w:t>
      </w:r>
      <w:r w:rsidRPr="00A8785A">
        <w:t xml:space="preserve">tabulated in </w:t>
      </w:r>
      <w:r w:rsidRPr="00E43AB5">
        <w:fldChar w:fldCharType="begin"/>
      </w:r>
      <w:r w:rsidRPr="00E43AB5">
        <w:instrText xml:space="preserve"> REF _Ref25906992 \h </w:instrText>
      </w:r>
      <w:r w:rsidR="00394952" w:rsidRPr="00E43AB5">
        <w:instrText xml:space="preserve"> \* MERGEFORMAT </w:instrText>
      </w:r>
      <w:r w:rsidRPr="00E43AB5">
        <w:fldChar w:fldCharType="separate"/>
      </w:r>
      <w:r w:rsidR="002A135E">
        <w:t>Table 8</w:t>
      </w:r>
      <w:r w:rsidR="002A135E">
        <w:noBreakHyphen/>
        <w:t>1</w:t>
      </w:r>
      <w:r w:rsidRPr="00E43AB5">
        <w:fldChar w:fldCharType="end"/>
      </w:r>
      <w:r w:rsidRPr="00E43AB5">
        <w:t xml:space="preserve"> </w:t>
      </w:r>
      <w:r w:rsidR="004171CC">
        <w:t>in the appendix</w:t>
      </w:r>
      <w:r w:rsidRPr="00E43AB5">
        <w:t>.</w:t>
      </w:r>
      <w:r>
        <w:t xml:space="preserve"> </w:t>
      </w:r>
    </w:p>
    <w:p w14:paraId="3D7170A7" w14:textId="243B7FC8" w:rsidR="007637AF" w:rsidRDefault="007637AF" w:rsidP="00194DB3">
      <w:pPr>
        <w:pStyle w:val="Body"/>
      </w:pPr>
    </w:p>
    <w:p w14:paraId="19A1D128" w14:textId="2B138F60" w:rsidR="004F045E" w:rsidRDefault="004F045E" w:rsidP="00194DB3">
      <w:pPr>
        <w:pStyle w:val="Body"/>
      </w:pPr>
      <w:r>
        <w:br w:type="page"/>
      </w:r>
    </w:p>
    <w:p w14:paraId="23F77CDE" w14:textId="604E5480" w:rsidR="00587017" w:rsidRPr="00644764" w:rsidRDefault="00587017" w:rsidP="00644764">
      <w:pPr>
        <w:pStyle w:val="TableCaption"/>
      </w:pPr>
      <w:bookmarkStart w:id="92" w:name="_Ref25774425"/>
      <w:bookmarkStart w:id="93" w:name="_Ref33649201"/>
      <w:bookmarkStart w:id="94" w:name="_Toc40448121"/>
      <w:r w:rsidRPr="00644764">
        <w:lastRenderedPageBreak/>
        <w:t xml:space="preserve">Table </w:t>
      </w:r>
      <w:fldSimple w:instr=" STYLEREF 1 \s ">
        <w:r w:rsidR="002A135E">
          <w:rPr>
            <w:noProof/>
          </w:rPr>
          <w:t>3</w:t>
        </w:r>
      </w:fldSimple>
      <w:r w:rsidR="00D20552" w:rsidRPr="00644764">
        <w:noBreakHyphen/>
      </w:r>
      <w:fldSimple w:instr=" SEQ Table \* ARABIC \s 1 ">
        <w:r w:rsidR="002A135E">
          <w:rPr>
            <w:noProof/>
          </w:rPr>
          <w:t>1</w:t>
        </w:r>
      </w:fldSimple>
      <w:bookmarkEnd w:id="81"/>
      <w:bookmarkEnd w:id="92"/>
      <w:r w:rsidRPr="00644764">
        <w:t xml:space="preserve"> </w:t>
      </w:r>
      <w:r w:rsidR="00135D9B" w:rsidRPr="00644764">
        <w:t xml:space="preserve">- </w:t>
      </w:r>
      <w:r w:rsidRPr="00644764">
        <w:t xml:space="preserve">Solid Inconel 625 properties </w:t>
      </w:r>
      <w:r w:rsidR="00921211" w:rsidRPr="00644764">
        <w:t xml:space="preserve">used </w:t>
      </w:r>
      <w:r w:rsidRPr="00644764">
        <w:t>as a function of temperature</w:t>
      </w:r>
      <w:bookmarkEnd w:id="93"/>
      <w:bookmarkEnd w:id="94"/>
    </w:p>
    <w:tbl>
      <w:tblPr>
        <w:tblStyle w:val="GridTable1Light"/>
        <w:tblW w:w="6617" w:type="dxa"/>
        <w:jc w:val="center"/>
        <w:tblLook w:val="04A0" w:firstRow="1" w:lastRow="0" w:firstColumn="1" w:lastColumn="0" w:noHBand="0" w:noVBand="1"/>
      </w:tblPr>
      <w:tblGrid>
        <w:gridCol w:w="1775"/>
        <w:gridCol w:w="1035"/>
        <w:gridCol w:w="924"/>
        <w:gridCol w:w="924"/>
        <w:gridCol w:w="924"/>
        <w:gridCol w:w="1035"/>
      </w:tblGrid>
      <w:tr w:rsidR="00587017" w:rsidRPr="004F045E" w14:paraId="3C96CCDF" w14:textId="77777777" w:rsidTr="004F045E">
        <w:trPr>
          <w:cnfStyle w:val="100000000000" w:firstRow="1" w:lastRow="0" w:firstColumn="0" w:lastColumn="0" w:oddVBand="0" w:evenVBand="0" w:oddHBand="0"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7E126F" w14:textId="77777777" w:rsidR="00587017" w:rsidRPr="004F045E" w:rsidRDefault="00587017" w:rsidP="00BB433A">
            <w:pPr>
              <w:jc w:val="center"/>
              <w:rPr>
                <w:color w:val="000000"/>
              </w:rPr>
            </w:pPr>
            <w:r w:rsidRPr="004F045E">
              <w:rPr>
                <w:color w:val="000000"/>
              </w:rPr>
              <w:t>Temperature °C</w:t>
            </w:r>
          </w:p>
        </w:tc>
        <w:tc>
          <w:tcPr>
            <w:tcW w:w="0" w:type="auto"/>
            <w:vAlign w:val="center"/>
            <w:hideMark/>
          </w:tcPr>
          <w:p w14:paraId="47961898" w14:textId="77777777" w:rsidR="00587017" w:rsidRPr="004F045E" w:rsidRDefault="00587017" w:rsidP="00BB433A">
            <w:pPr>
              <w:jc w:val="center"/>
              <w:cnfStyle w:val="100000000000" w:firstRow="1" w:lastRow="0" w:firstColumn="0" w:lastColumn="0" w:oddVBand="0" w:evenVBand="0" w:oddHBand="0" w:evenHBand="0" w:firstRowFirstColumn="0" w:firstRowLastColumn="0" w:lastRowFirstColumn="0" w:lastRowLastColumn="0"/>
              <w:rPr>
                <w:color w:val="000000"/>
              </w:rPr>
            </w:pPr>
            <w:r w:rsidRPr="004F045E">
              <w:rPr>
                <w:color w:val="000000"/>
              </w:rPr>
              <w:t>20</w:t>
            </w:r>
          </w:p>
        </w:tc>
        <w:tc>
          <w:tcPr>
            <w:tcW w:w="0" w:type="auto"/>
            <w:vAlign w:val="center"/>
            <w:hideMark/>
          </w:tcPr>
          <w:p w14:paraId="643A6B1D" w14:textId="77777777" w:rsidR="00587017" w:rsidRPr="004F045E" w:rsidRDefault="00587017" w:rsidP="00BB433A">
            <w:pPr>
              <w:jc w:val="center"/>
              <w:cnfStyle w:val="100000000000" w:firstRow="1" w:lastRow="0" w:firstColumn="0" w:lastColumn="0" w:oddVBand="0" w:evenVBand="0" w:oddHBand="0" w:evenHBand="0" w:firstRowFirstColumn="0" w:firstRowLastColumn="0" w:lastRowFirstColumn="0" w:lastRowLastColumn="0"/>
              <w:rPr>
                <w:color w:val="000000"/>
              </w:rPr>
            </w:pPr>
            <w:r w:rsidRPr="004F045E">
              <w:rPr>
                <w:color w:val="000000"/>
              </w:rPr>
              <w:t>200</w:t>
            </w:r>
          </w:p>
        </w:tc>
        <w:tc>
          <w:tcPr>
            <w:tcW w:w="0" w:type="auto"/>
            <w:vAlign w:val="center"/>
            <w:hideMark/>
          </w:tcPr>
          <w:p w14:paraId="302C26F4" w14:textId="77777777" w:rsidR="00587017" w:rsidRPr="004F045E" w:rsidRDefault="00587017" w:rsidP="00BB433A">
            <w:pPr>
              <w:jc w:val="center"/>
              <w:cnfStyle w:val="100000000000" w:firstRow="1" w:lastRow="0" w:firstColumn="0" w:lastColumn="0" w:oddVBand="0" w:evenVBand="0" w:oddHBand="0" w:evenHBand="0" w:firstRowFirstColumn="0" w:firstRowLastColumn="0" w:lastRowFirstColumn="0" w:lastRowLastColumn="0"/>
              <w:rPr>
                <w:color w:val="000000"/>
              </w:rPr>
            </w:pPr>
            <w:r w:rsidRPr="004F045E">
              <w:rPr>
                <w:color w:val="000000"/>
              </w:rPr>
              <w:t>400</w:t>
            </w:r>
          </w:p>
        </w:tc>
        <w:tc>
          <w:tcPr>
            <w:tcW w:w="0" w:type="auto"/>
            <w:vAlign w:val="center"/>
            <w:hideMark/>
          </w:tcPr>
          <w:p w14:paraId="28DF3C4D" w14:textId="77777777" w:rsidR="00587017" w:rsidRPr="004F045E" w:rsidRDefault="00587017" w:rsidP="00BB433A">
            <w:pPr>
              <w:jc w:val="center"/>
              <w:cnfStyle w:val="100000000000" w:firstRow="1" w:lastRow="0" w:firstColumn="0" w:lastColumn="0" w:oddVBand="0" w:evenVBand="0" w:oddHBand="0" w:evenHBand="0" w:firstRowFirstColumn="0" w:firstRowLastColumn="0" w:lastRowFirstColumn="0" w:lastRowLastColumn="0"/>
              <w:rPr>
                <w:color w:val="000000"/>
              </w:rPr>
            </w:pPr>
            <w:r w:rsidRPr="004F045E">
              <w:rPr>
                <w:color w:val="000000"/>
              </w:rPr>
              <w:t>700</w:t>
            </w:r>
          </w:p>
        </w:tc>
        <w:tc>
          <w:tcPr>
            <w:tcW w:w="0" w:type="auto"/>
            <w:vAlign w:val="center"/>
            <w:hideMark/>
          </w:tcPr>
          <w:p w14:paraId="171931C3" w14:textId="77777777" w:rsidR="00587017" w:rsidRPr="004F045E" w:rsidRDefault="00587017" w:rsidP="00BB433A">
            <w:pPr>
              <w:jc w:val="center"/>
              <w:cnfStyle w:val="100000000000" w:firstRow="1" w:lastRow="0" w:firstColumn="0" w:lastColumn="0" w:oddVBand="0" w:evenVBand="0" w:oddHBand="0" w:evenHBand="0" w:firstRowFirstColumn="0" w:firstRowLastColumn="0" w:lastRowFirstColumn="0" w:lastRowLastColumn="0"/>
              <w:rPr>
                <w:color w:val="000000"/>
              </w:rPr>
            </w:pPr>
            <w:r w:rsidRPr="004F045E">
              <w:rPr>
                <w:color w:val="000000"/>
              </w:rPr>
              <w:t>900</w:t>
            </w:r>
          </w:p>
        </w:tc>
      </w:tr>
      <w:tr w:rsidR="00587017" w:rsidRPr="004F045E" w14:paraId="7A812430" w14:textId="77777777" w:rsidTr="004F045E">
        <w:trPr>
          <w:trHeight w:val="35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03E6859" w14:textId="77777777" w:rsidR="00587017" w:rsidRPr="006C2C30" w:rsidRDefault="00587017" w:rsidP="00BB433A">
            <w:pPr>
              <w:jc w:val="center"/>
              <w:rPr>
                <w:b w:val="0"/>
                <w:bCs w:val="0"/>
                <w:color w:val="000000"/>
              </w:rPr>
            </w:pPr>
            <w:r w:rsidRPr="006C2C30">
              <w:rPr>
                <w:b w:val="0"/>
                <w:bCs w:val="0"/>
                <w:i/>
                <w:iCs/>
                <w:color w:val="000000"/>
              </w:rPr>
              <w:t>E</w:t>
            </w:r>
            <w:r w:rsidRPr="006C2C30">
              <w:rPr>
                <w:b w:val="0"/>
                <w:bCs w:val="0"/>
                <w:color w:val="000000"/>
              </w:rPr>
              <w:t xml:space="preserve"> </w:t>
            </w:r>
            <w:r w:rsidRPr="006C2C30">
              <w:rPr>
                <w:rFonts w:ascii="Century Schoolbook" w:hAnsi="Century Schoolbook"/>
                <w:b w:val="0"/>
                <w:bCs w:val="0"/>
                <w:color w:val="000000"/>
              </w:rPr>
              <w:t>GPa</w:t>
            </w:r>
          </w:p>
        </w:tc>
        <w:tc>
          <w:tcPr>
            <w:tcW w:w="0" w:type="auto"/>
            <w:vAlign w:val="center"/>
            <w:hideMark/>
          </w:tcPr>
          <w:p w14:paraId="7535CFEF"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204</w:t>
            </w:r>
          </w:p>
        </w:tc>
        <w:tc>
          <w:tcPr>
            <w:tcW w:w="0" w:type="auto"/>
            <w:vAlign w:val="center"/>
            <w:hideMark/>
          </w:tcPr>
          <w:p w14:paraId="2C76E71B"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193</w:t>
            </w:r>
          </w:p>
        </w:tc>
        <w:tc>
          <w:tcPr>
            <w:tcW w:w="0" w:type="auto"/>
            <w:vAlign w:val="center"/>
            <w:hideMark/>
          </w:tcPr>
          <w:p w14:paraId="688CD298"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181</w:t>
            </w:r>
          </w:p>
        </w:tc>
        <w:tc>
          <w:tcPr>
            <w:tcW w:w="0" w:type="auto"/>
            <w:vAlign w:val="center"/>
            <w:hideMark/>
          </w:tcPr>
          <w:p w14:paraId="7D77FE9C"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161</w:t>
            </w:r>
          </w:p>
        </w:tc>
        <w:tc>
          <w:tcPr>
            <w:tcW w:w="0" w:type="auto"/>
            <w:vAlign w:val="center"/>
            <w:hideMark/>
          </w:tcPr>
          <w:p w14:paraId="7F6FAE5D"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145</w:t>
            </w:r>
          </w:p>
        </w:tc>
      </w:tr>
      <w:tr w:rsidR="00587017" w:rsidRPr="004F045E" w14:paraId="6D0A94F4" w14:textId="77777777" w:rsidTr="004F045E">
        <w:trPr>
          <w:trHeight w:val="278"/>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7562FC3" w14:textId="23E78E68" w:rsidR="00587017" w:rsidRPr="006C2C30" w:rsidRDefault="006C2C30" w:rsidP="007637AF">
            <w:pPr>
              <w:jc w:val="center"/>
              <w:rPr>
                <w:b w:val="0"/>
                <w:bCs w:val="0"/>
                <w:color w:val="000000"/>
              </w:rPr>
            </w:pPr>
            <m:oMathPara>
              <m:oMath>
                <m:r>
                  <m:rPr>
                    <m:sty m:val="bi"/>
                  </m:rPr>
                  <w:rPr>
                    <w:rFonts w:ascii="Cambria Math"/>
                  </w:rPr>
                  <m:t>υ</m:t>
                </m:r>
              </m:oMath>
            </m:oMathPara>
          </w:p>
        </w:tc>
        <w:tc>
          <w:tcPr>
            <w:tcW w:w="0" w:type="auto"/>
            <w:vAlign w:val="center"/>
            <w:hideMark/>
          </w:tcPr>
          <w:p w14:paraId="50731C16"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0.312</w:t>
            </w:r>
          </w:p>
        </w:tc>
        <w:tc>
          <w:tcPr>
            <w:tcW w:w="0" w:type="auto"/>
            <w:vAlign w:val="center"/>
            <w:hideMark/>
          </w:tcPr>
          <w:p w14:paraId="6B09666F"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0.303</w:t>
            </w:r>
          </w:p>
        </w:tc>
        <w:tc>
          <w:tcPr>
            <w:tcW w:w="0" w:type="auto"/>
            <w:vAlign w:val="center"/>
            <w:hideMark/>
          </w:tcPr>
          <w:p w14:paraId="62ABA67C"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0.301</w:t>
            </w:r>
          </w:p>
        </w:tc>
        <w:tc>
          <w:tcPr>
            <w:tcW w:w="0" w:type="auto"/>
            <w:vAlign w:val="center"/>
            <w:hideMark/>
          </w:tcPr>
          <w:p w14:paraId="6E1ECE1E"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0.309</w:t>
            </w:r>
          </w:p>
        </w:tc>
        <w:tc>
          <w:tcPr>
            <w:tcW w:w="0" w:type="auto"/>
            <w:vAlign w:val="center"/>
            <w:hideMark/>
          </w:tcPr>
          <w:p w14:paraId="2ED64465"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0.284</w:t>
            </w:r>
          </w:p>
        </w:tc>
      </w:tr>
      <w:tr w:rsidR="00587017" w:rsidRPr="004F045E" w14:paraId="3CD4FC90" w14:textId="77777777" w:rsidTr="004F045E">
        <w:trPr>
          <w:trHeight w:val="6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A0152AB" w14:textId="76C65DAB" w:rsidR="00587017" w:rsidRPr="006C2C30" w:rsidRDefault="006C2C30" w:rsidP="007637AF">
            <w:pPr>
              <w:jc w:val="center"/>
              <w:rPr>
                <w:b w:val="0"/>
                <w:bCs w:val="0"/>
                <w:color w:val="000000"/>
              </w:rPr>
            </w:pPr>
            <m:oMathPara>
              <m:oMath>
                <m:r>
                  <m:rPr>
                    <m:sty m:val="bi"/>
                  </m:rPr>
                  <w:rPr>
                    <w:rFonts w:ascii="Cambria Math" w:hAnsi="Cambria Math"/>
                  </w:rPr>
                  <m:t xml:space="preserve">ρ </m:t>
                </m:r>
                <m:f>
                  <m:fPr>
                    <m:ctrlPr>
                      <w:rPr>
                        <w:rFonts w:ascii="Cambria Math" w:hAnsi="Cambria Math"/>
                        <w:b w:val="0"/>
                        <w:bCs w:val="0"/>
                      </w:rPr>
                    </m:ctrlPr>
                  </m:fPr>
                  <m:num>
                    <m:r>
                      <m:rPr>
                        <m:nor/>
                      </m:rPr>
                      <w:rPr>
                        <w:rFonts w:ascii="Century Schoolbook" w:hAnsi="Century Schoolbook"/>
                        <w:b w:val="0"/>
                        <w:bCs w:val="0"/>
                      </w:rPr>
                      <m:t>kg</m:t>
                    </m:r>
                  </m:num>
                  <m:den>
                    <m:sSup>
                      <m:sSupPr>
                        <m:ctrlPr>
                          <w:rPr>
                            <w:rFonts w:ascii="Cambria Math" w:hAnsi="Cambria Math"/>
                            <w:b w:val="0"/>
                            <w:bCs w:val="0"/>
                            <w:i/>
                          </w:rPr>
                        </m:ctrlPr>
                      </m:sSupPr>
                      <m:e>
                        <m:r>
                          <m:rPr>
                            <m:sty m:val="bi"/>
                          </m:rPr>
                          <w:rPr>
                            <w:rFonts w:ascii="Cambria Math" w:hAnsi="Cambria Math"/>
                          </w:rPr>
                          <m:t>m</m:t>
                        </m:r>
                      </m:e>
                      <m:sup>
                        <m:r>
                          <m:rPr>
                            <m:sty m:val="bi"/>
                          </m:rPr>
                          <w:rPr>
                            <w:rFonts w:ascii="Cambria Math" w:hAnsi="Cambria Math"/>
                          </w:rPr>
                          <m:t>3</m:t>
                        </m:r>
                      </m:sup>
                    </m:sSup>
                    <m:ctrlPr>
                      <w:rPr>
                        <w:rFonts w:ascii="Cambria Math" w:hAnsi="Cambria Math"/>
                        <w:b w:val="0"/>
                        <w:bCs w:val="0"/>
                        <w:i/>
                      </w:rPr>
                    </m:ctrlPr>
                  </m:den>
                </m:f>
              </m:oMath>
            </m:oMathPara>
          </w:p>
        </w:tc>
        <w:tc>
          <w:tcPr>
            <w:tcW w:w="0" w:type="auto"/>
            <w:vAlign w:val="center"/>
            <w:hideMark/>
          </w:tcPr>
          <w:p w14:paraId="2FCD580B"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2700</w:t>
            </w:r>
          </w:p>
        </w:tc>
        <w:tc>
          <w:tcPr>
            <w:tcW w:w="0" w:type="auto"/>
            <w:vAlign w:val="center"/>
            <w:hideMark/>
          </w:tcPr>
          <w:p w14:paraId="73B76360"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2700</w:t>
            </w:r>
          </w:p>
        </w:tc>
        <w:tc>
          <w:tcPr>
            <w:tcW w:w="0" w:type="auto"/>
            <w:vAlign w:val="center"/>
            <w:hideMark/>
          </w:tcPr>
          <w:p w14:paraId="5D6C61B8"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2700</w:t>
            </w:r>
          </w:p>
        </w:tc>
        <w:tc>
          <w:tcPr>
            <w:tcW w:w="0" w:type="auto"/>
            <w:vAlign w:val="center"/>
            <w:hideMark/>
          </w:tcPr>
          <w:p w14:paraId="21EDB5D3"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2700</w:t>
            </w:r>
          </w:p>
        </w:tc>
        <w:tc>
          <w:tcPr>
            <w:tcW w:w="0" w:type="auto"/>
            <w:vAlign w:val="center"/>
            <w:hideMark/>
          </w:tcPr>
          <w:p w14:paraId="37651B4C"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2700</w:t>
            </w:r>
          </w:p>
        </w:tc>
      </w:tr>
      <w:tr w:rsidR="00587017" w:rsidRPr="004F045E" w14:paraId="11C67C25" w14:textId="77777777" w:rsidTr="004F045E">
        <w:trPr>
          <w:trHeight w:val="476"/>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1EA04DE" w14:textId="4A07D3AD" w:rsidR="00587017" w:rsidRPr="006C2C30" w:rsidRDefault="006C2C30" w:rsidP="007637AF">
            <w:pPr>
              <w:jc w:val="center"/>
              <w:rPr>
                <w:b w:val="0"/>
                <w:bCs w:val="0"/>
                <w:color w:val="000000"/>
              </w:rPr>
            </w:pPr>
            <m:oMathPara>
              <m:oMath>
                <m:r>
                  <m:rPr>
                    <m:sty m:val="bi"/>
                  </m:rPr>
                  <w:rPr>
                    <w:rFonts w:ascii="Cambria Math" w:hAnsi="Cambria Math"/>
                  </w:rPr>
                  <m:t xml:space="preserve">k </m:t>
                </m:r>
                <m:f>
                  <m:fPr>
                    <m:ctrlPr>
                      <w:rPr>
                        <w:rFonts w:ascii="Cambria Math" w:hAnsi="Cambria Math"/>
                        <w:b w:val="0"/>
                        <w:bCs w:val="0"/>
                        <w:iCs/>
                      </w:rPr>
                    </m:ctrlPr>
                  </m:fPr>
                  <m:num>
                    <m:r>
                      <m:rPr>
                        <m:sty m:val="b"/>
                      </m:rPr>
                      <w:rPr>
                        <w:rFonts w:ascii="Cambria Math" w:hAnsi="Cambria Math"/>
                      </w:rPr>
                      <m:t>W</m:t>
                    </m:r>
                  </m:num>
                  <m:den>
                    <m:r>
                      <m:rPr>
                        <m:sty m:val="b"/>
                      </m:rPr>
                      <w:rPr>
                        <w:rFonts w:ascii="Cambria Math" w:hAnsi="Cambria Math"/>
                      </w:rPr>
                      <m:t>m</m:t>
                    </m:r>
                    <m:sPre>
                      <m:sPrePr>
                        <m:ctrlPr>
                          <w:rPr>
                            <w:rFonts w:ascii="Cambria Math" w:hAnsi="Cambria Math"/>
                            <w:b w:val="0"/>
                            <w:bCs w:val="0"/>
                            <w:iCs/>
                          </w:rPr>
                        </m:ctrlPr>
                      </m:sPrePr>
                      <m:sub/>
                      <m:sup>
                        <m:r>
                          <m:rPr>
                            <m:sty m:val="b"/>
                          </m:rPr>
                          <w:rPr>
                            <w:rFonts w:ascii="Cambria Math" w:hAnsi="Cambria Math"/>
                          </w:rPr>
                          <m:t>o</m:t>
                        </m:r>
                      </m:sup>
                      <m:e>
                        <m:r>
                          <m:rPr>
                            <m:sty m:val="b"/>
                          </m:rPr>
                          <w:rPr>
                            <w:rFonts w:ascii="Cambria Math" w:hAnsi="Cambria Math"/>
                          </w:rPr>
                          <m:t>C</m:t>
                        </m:r>
                      </m:e>
                    </m:sPre>
                  </m:den>
                </m:f>
              </m:oMath>
            </m:oMathPara>
          </w:p>
        </w:tc>
        <w:tc>
          <w:tcPr>
            <w:tcW w:w="0" w:type="auto"/>
            <w:vAlign w:val="center"/>
            <w:hideMark/>
          </w:tcPr>
          <w:p w14:paraId="19C98959"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9.8</w:t>
            </w:r>
          </w:p>
        </w:tc>
        <w:tc>
          <w:tcPr>
            <w:tcW w:w="0" w:type="auto"/>
            <w:vAlign w:val="center"/>
            <w:hideMark/>
          </w:tcPr>
          <w:p w14:paraId="63A6E6DC"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12.5</w:t>
            </w:r>
          </w:p>
        </w:tc>
        <w:tc>
          <w:tcPr>
            <w:tcW w:w="0" w:type="auto"/>
            <w:vAlign w:val="center"/>
            <w:hideMark/>
          </w:tcPr>
          <w:p w14:paraId="14F3635C"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15.3</w:t>
            </w:r>
          </w:p>
        </w:tc>
        <w:tc>
          <w:tcPr>
            <w:tcW w:w="0" w:type="auto"/>
            <w:vAlign w:val="center"/>
            <w:hideMark/>
          </w:tcPr>
          <w:p w14:paraId="5837874E"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19.8</w:t>
            </w:r>
          </w:p>
        </w:tc>
        <w:tc>
          <w:tcPr>
            <w:tcW w:w="0" w:type="auto"/>
            <w:vAlign w:val="center"/>
            <w:hideMark/>
          </w:tcPr>
          <w:p w14:paraId="654E8EBB"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23.3</w:t>
            </w:r>
          </w:p>
        </w:tc>
      </w:tr>
      <w:tr w:rsidR="00587017" w:rsidRPr="004F045E" w14:paraId="12C45B44" w14:textId="77777777" w:rsidTr="004F045E">
        <w:trPr>
          <w:trHeight w:val="476"/>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695539D" w14:textId="36176EFB" w:rsidR="00587017" w:rsidRPr="006C2C30" w:rsidRDefault="006C2C30" w:rsidP="007637AF">
            <w:pPr>
              <w:jc w:val="center"/>
              <w:rPr>
                <w:b w:val="0"/>
                <w:bCs w:val="0"/>
                <w:color w:val="000000"/>
              </w:rPr>
            </w:pPr>
            <m:oMathPara>
              <m:oMath>
                <m:r>
                  <m:rPr>
                    <m:sty m:val="bi"/>
                  </m:rPr>
                  <w:rPr>
                    <w:rFonts w:ascii="Cambria Math" w:hAnsi="Cambria Math"/>
                  </w:rPr>
                  <m:t xml:space="preserve">C </m:t>
                </m:r>
                <m:f>
                  <m:fPr>
                    <m:ctrlPr>
                      <w:rPr>
                        <w:rFonts w:ascii="Cambria Math" w:hAnsi="Cambria Math"/>
                        <w:b w:val="0"/>
                        <w:bCs w:val="0"/>
                        <w:i/>
                      </w:rPr>
                    </m:ctrlPr>
                  </m:fPr>
                  <m:num>
                    <m:r>
                      <m:rPr>
                        <m:sty m:val="bi"/>
                      </m:rPr>
                      <w:rPr>
                        <w:rFonts w:ascii="Cambria Math" w:hAnsi="Cambria Math"/>
                      </w:rPr>
                      <m:t>J</m:t>
                    </m:r>
                  </m:num>
                  <m:den>
                    <m:r>
                      <m:rPr>
                        <m:nor/>
                      </m:rPr>
                      <w:rPr>
                        <w:rFonts w:ascii="Century Schoolbook" w:hAnsi="Century Schoolbook"/>
                        <w:b w:val="0"/>
                        <w:bCs w:val="0"/>
                      </w:rPr>
                      <m:t>kg</m:t>
                    </m:r>
                    <m:sPre>
                      <m:sPrePr>
                        <m:ctrlPr>
                          <w:rPr>
                            <w:rFonts w:ascii="Cambria Math" w:hAnsi="Cambria Math"/>
                            <w:b w:val="0"/>
                            <w:bCs w:val="0"/>
                            <w:i/>
                          </w:rPr>
                        </m:ctrlPr>
                      </m:sPrePr>
                      <m:sub/>
                      <m:sup>
                        <m:r>
                          <m:rPr>
                            <m:sty m:val="bi"/>
                          </m:rPr>
                          <w:rPr>
                            <w:rFonts w:ascii="Cambria Math" w:hAnsi="Cambria Math"/>
                          </w:rPr>
                          <m:t>o</m:t>
                        </m:r>
                      </m:sup>
                      <m:e>
                        <m:r>
                          <m:rPr>
                            <m:sty m:val="bi"/>
                          </m:rPr>
                          <w:rPr>
                            <w:rFonts w:ascii="Cambria Math" w:hAnsi="Cambria Math"/>
                          </w:rPr>
                          <m:t>C</m:t>
                        </m:r>
                      </m:e>
                    </m:sPre>
                  </m:den>
                </m:f>
              </m:oMath>
            </m:oMathPara>
          </w:p>
        </w:tc>
        <w:tc>
          <w:tcPr>
            <w:tcW w:w="0" w:type="auto"/>
            <w:vAlign w:val="center"/>
            <w:hideMark/>
          </w:tcPr>
          <w:p w14:paraId="29B55C0B"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410</w:t>
            </w:r>
          </w:p>
        </w:tc>
        <w:tc>
          <w:tcPr>
            <w:tcW w:w="0" w:type="auto"/>
            <w:vAlign w:val="center"/>
            <w:hideMark/>
          </w:tcPr>
          <w:p w14:paraId="2D98D9B4"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456</w:t>
            </w:r>
          </w:p>
        </w:tc>
        <w:tc>
          <w:tcPr>
            <w:tcW w:w="0" w:type="auto"/>
            <w:vAlign w:val="center"/>
            <w:hideMark/>
          </w:tcPr>
          <w:p w14:paraId="5BE4A1B6"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511</w:t>
            </w:r>
          </w:p>
        </w:tc>
        <w:tc>
          <w:tcPr>
            <w:tcW w:w="0" w:type="auto"/>
            <w:vAlign w:val="center"/>
            <w:hideMark/>
          </w:tcPr>
          <w:p w14:paraId="6D1C9C5B"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600</w:t>
            </w:r>
          </w:p>
        </w:tc>
        <w:tc>
          <w:tcPr>
            <w:tcW w:w="0" w:type="auto"/>
            <w:vAlign w:val="center"/>
            <w:hideMark/>
          </w:tcPr>
          <w:p w14:paraId="7DA735B5"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630</w:t>
            </w:r>
          </w:p>
        </w:tc>
      </w:tr>
      <w:tr w:rsidR="00587017" w:rsidRPr="004F045E" w14:paraId="5977E098" w14:textId="77777777" w:rsidTr="004F045E">
        <w:trPr>
          <w:trHeight w:val="476"/>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1EDF295" w14:textId="1BB22105" w:rsidR="00587017" w:rsidRPr="006C2C30" w:rsidRDefault="006C2C30" w:rsidP="007637AF">
            <w:pPr>
              <w:jc w:val="center"/>
              <w:rPr>
                <w:b w:val="0"/>
                <w:bCs w:val="0"/>
                <w:color w:val="000000"/>
              </w:rPr>
            </w:pPr>
            <m:oMathPara>
              <m:oMath>
                <m:r>
                  <m:rPr>
                    <m:sty m:val="bi"/>
                  </m:rPr>
                  <w:rPr>
                    <w:rFonts w:ascii="Cambria Math" w:hAnsi="Cambria Math"/>
                  </w:rPr>
                  <m:t xml:space="preserve">α </m:t>
                </m:r>
                <m:f>
                  <m:fPr>
                    <m:ctrlPr>
                      <w:rPr>
                        <w:rFonts w:ascii="Cambria Math" w:hAnsi="Cambria Math"/>
                        <w:b w:val="0"/>
                        <w:bCs w:val="0"/>
                        <w:i/>
                      </w:rPr>
                    </m:ctrlPr>
                  </m:fPr>
                  <m:num>
                    <m:r>
                      <m:rPr>
                        <m:sty m:val="bi"/>
                      </m:rPr>
                      <w:rPr>
                        <w:rFonts w:ascii="Cambria Math" w:hAnsi="Cambria Math"/>
                      </w:rPr>
                      <m:t>1</m:t>
                    </m:r>
                  </m:num>
                  <m:den>
                    <m:sPre>
                      <m:sPrePr>
                        <m:ctrlPr>
                          <w:rPr>
                            <w:rFonts w:ascii="Cambria Math" w:hAnsi="Cambria Math"/>
                            <w:b w:val="0"/>
                            <w:bCs w:val="0"/>
                            <w:i/>
                          </w:rPr>
                        </m:ctrlPr>
                      </m:sPrePr>
                      <m:sub/>
                      <m:sup>
                        <m:r>
                          <m:rPr>
                            <m:sty m:val="bi"/>
                          </m:rPr>
                          <w:rPr>
                            <w:rFonts w:ascii="Cambria Math" w:hAnsi="Cambria Math"/>
                          </w:rPr>
                          <m:t>°</m:t>
                        </m:r>
                      </m:sup>
                      <m:e>
                        <m:r>
                          <m:rPr>
                            <m:sty m:val="bi"/>
                          </m:rPr>
                          <w:rPr>
                            <w:rFonts w:ascii="Cambria Math" w:hAnsi="Cambria Math"/>
                          </w:rPr>
                          <m:t>C</m:t>
                        </m:r>
                      </m:e>
                    </m:sPre>
                  </m:den>
                </m:f>
              </m:oMath>
            </m:oMathPara>
          </w:p>
        </w:tc>
        <w:tc>
          <w:tcPr>
            <w:tcW w:w="0" w:type="auto"/>
            <w:vAlign w:val="center"/>
            <w:hideMark/>
          </w:tcPr>
          <w:p w14:paraId="707FFE6A"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12.6E-06</w:t>
            </w:r>
          </w:p>
        </w:tc>
        <w:tc>
          <w:tcPr>
            <w:tcW w:w="0" w:type="auto"/>
            <w:vAlign w:val="center"/>
            <w:hideMark/>
          </w:tcPr>
          <w:p w14:paraId="795022DD"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13.1E-6</w:t>
            </w:r>
          </w:p>
        </w:tc>
        <w:tc>
          <w:tcPr>
            <w:tcW w:w="0" w:type="auto"/>
            <w:vAlign w:val="center"/>
            <w:hideMark/>
          </w:tcPr>
          <w:p w14:paraId="125669F4"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13.6E-6</w:t>
            </w:r>
          </w:p>
        </w:tc>
        <w:tc>
          <w:tcPr>
            <w:tcW w:w="0" w:type="auto"/>
            <w:vAlign w:val="center"/>
            <w:hideMark/>
          </w:tcPr>
          <w:p w14:paraId="182B7E40"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15.0E-6</w:t>
            </w:r>
          </w:p>
        </w:tc>
        <w:tc>
          <w:tcPr>
            <w:tcW w:w="0" w:type="auto"/>
            <w:vAlign w:val="center"/>
            <w:hideMark/>
          </w:tcPr>
          <w:p w14:paraId="57971119"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1.60E-05</w:t>
            </w:r>
          </w:p>
        </w:tc>
      </w:tr>
      <w:tr w:rsidR="00587017" w:rsidRPr="004F045E" w14:paraId="38EA2048" w14:textId="77777777" w:rsidTr="004F045E">
        <w:trPr>
          <w:trHeight w:val="35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6F0125D" w14:textId="233B6A52" w:rsidR="00587017" w:rsidRPr="006C2C30" w:rsidRDefault="0090087F" w:rsidP="007637AF">
            <w:pPr>
              <w:jc w:val="center"/>
              <w:rPr>
                <w:b w:val="0"/>
                <w:bCs w:val="0"/>
                <w:color w:val="000000"/>
              </w:rPr>
            </w:pPr>
            <m:oMath>
              <m:sSub>
                <m:sSubPr>
                  <m:ctrlPr>
                    <w:rPr>
                      <w:rFonts w:ascii="Cambria Math" w:hAnsi="Cambria Math"/>
                      <w:b w:val="0"/>
                      <w:bCs w:val="0"/>
                      <w:i/>
                    </w:rPr>
                  </m:ctrlPr>
                </m:sSubPr>
                <m:e>
                  <m:r>
                    <m:rPr>
                      <m:sty m:val="bi"/>
                    </m:rPr>
                    <w:rPr>
                      <w:rFonts w:ascii="Cambria Math"/>
                    </w:rPr>
                    <m:t>S</m:t>
                  </m:r>
                </m:e>
                <m:sub>
                  <m:r>
                    <m:rPr>
                      <m:sty m:val="bi"/>
                    </m:rPr>
                    <w:rPr>
                      <w:rFonts w:ascii="Cambria Math"/>
                    </w:rPr>
                    <m:t>y</m:t>
                  </m:r>
                </m:sub>
              </m:sSub>
            </m:oMath>
            <w:r w:rsidR="00587017" w:rsidRPr="006C2C30">
              <w:rPr>
                <w:b w:val="0"/>
                <w:bCs w:val="0"/>
                <w:color w:val="000000"/>
              </w:rPr>
              <w:t xml:space="preserve"> </w:t>
            </w:r>
            <w:r w:rsidR="00587017" w:rsidRPr="006C2C30">
              <w:rPr>
                <w:rFonts w:ascii="Century Schoolbook" w:hAnsi="Century Schoolbook"/>
                <w:b w:val="0"/>
                <w:bCs w:val="0"/>
                <w:color w:val="000000"/>
              </w:rPr>
              <w:t>MPa</w:t>
            </w:r>
          </w:p>
        </w:tc>
        <w:tc>
          <w:tcPr>
            <w:tcW w:w="0" w:type="auto"/>
            <w:vAlign w:val="center"/>
            <w:hideMark/>
          </w:tcPr>
          <w:p w14:paraId="22FD7040"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618</w:t>
            </w:r>
          </w:p>
        </w:tc>
        <w:tc>
          <w:tcPr>
            <w:tcW w:w="0" w:type="auto"/>
            <w:vAlign w:val="center"/>
            <w:hideMark/>
          </w:tcPr>
          <w:p w14:paraId="6FC80164"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610</w:t>
            </w:r>
          </w:p>
        </w:tc>
        <w:tc>
          <w:tcPr>
            <w:tcW w:w="0" w:type="auto"/>
            <w:vAlign w:val="center"/>
            <w:hideMark/>
          </w:tcPr>
          <w:p w14:paraId="66EA57BB"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491</w:t>
            </w:r>
          </w:p>
        </w:tc>
        <w:tc>
          <w:tcPr>
            <w:tcW w:w="0" w:type="auto"/>
            <w:vAlign w:val="center"/>
            <w:hideMark/>
          </w:tcPr>
          <w:p w14:paraId="47348B42"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501</w:t>
            </w:r>
          </w:p>
        </w:tc>
        <w:tc>
          <w:tcPr>
            <w:tcW w:w="0" w:type="auto"/>
            <w:vAlign w:val="center"/>
            <w:hideMark/>
          </w:tcPr>
          <w:p w14:paraId="45CF3326"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195</w:t>
            </w:r>
          </w:p>
        </w:tc>
      </w:tr>
      <w:tr w:rsidR="00587017" w:rsidRPr="004F045E" w14:paraId="5D899005" w14:textId="77777777" w:rsidTr="004F045E">
        <w:trPr>
          <w:trHeight w:val="35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8E53E14" w14:textId="378FD960" w:rsidR="00587017" w:rsidRPr="006C2C30" w:rsidRDefault="0090087F" w:rsidP="007637AF">
            <w:pPr>
              <w:jc w:val="center"/>
              <w:rPr>
                <w:b w:val="0"/>
                <w:bCs w:val="0"/>
                <w:color w:val="000000"/>
              </w:rPr>
            </w:pPr>
            <m:oMathPara>
              <m:oMath>
                <m:sSub>
                  <m:sSubPr>
                    <m:ctrlPr>
                      <w:rPr>
                        <w:rFonts w:ascii="Cambria Math" w:hAnsi="Cambria Math"/>
                        <w:b w:val="0"/>
                        <w:bCs w:val="0"/>
                        <w:i/>
                      </w:rPr>
                    </m:ctrlPr>
                  </m:sSubPr>
                  <m:e>
                    <m:r>
                      <m:rPr>
                        <m:sty m:val="bi"/>
                      </m:rPr>
                      <w:rPr>
                        <w:rFonts w:ascii="Cambria Math"/>
                      </w:rPr>
                      <m:t>ε</m:t>
                    </m:r>
                  </m:e>
                  <m:sub>
                    <m:r>
                      <m:rPr>
                        <m:sty m:val="bi"/>
                      </m:rPr>
                      <w:rPr>
                        <w:rFonts w:ascii="Cambria Math"/>
                      </w:rPr>
                      <m:t>p,1</m:t>
                    </m:r>
                  </m:sub>
                </m:sSub>
              </m:oMath>
            </m:oMathPara>
          </w:p>
        </w:tc>
        <w:tc>
          <w:tcPr>
            <w:tcW w:w="0" w:type="auto"/>
            <w:vAlign w:val="center"/>
            <w:hideMark/>
          </w:tcPr>
          <w:p w14:paraId="5D8B4986"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0.036</w:t>
            </w:r>
          </w:p>
        </w:tc>
        <w:tc>
          <w:tcPr>
            <w:tcW w:w="0" w:type="auto"/>
            <w:vAlign w:val="center"/>
            <w:hideMark/>
          </w:tcPr>
          <w:p w14:paraId="439085BA"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0.0782</w:t>
            </w:r>
          </w:p>
        </w:tc>
        <w:tc>
          <w:tcPr>
            <w:tcW w:w="0" w:type="auto"/>
            <w:vAlign w:val="center"/>
            <w:hideMark/>
          </w:tcPr>
          <w:p w14:paraId="1A670791"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0.0670</w:t>
            </w:r>
          </w:p>
        </w:tc>
        <w:tc>
          <w:tcPr>
            <w:tcW w:w="0" w:type="auto"/>
            <w:vAlign w:val="center"/>
            <w:hideMark/>
          </w:tcPr>
          <w:p w14:paraId="7D99F4BA"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0.1024</w:t>
            </w:r>
          </w:p>
        </w:tc>
        <w:tc>
          <w:tcPr>
            <w:tcW w:w="0" w:type="auto"/>
            <w:vAlign w:val="center"/>
            <w:hideMark/>
          </w:tcPr>
          <w:p w14:paraId="164E8679"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0.0535</w:t>
            </w:r>
          </w:p>
        </w:tc>
      </w:tr>
      <w:tr w:rsidR="00587017" w:rsidRPr="004F045E" w14:paraId="2F2CA0C4" w14:textId="77777777" w:rsidTr="004F045E">
        <w:trPr>
          <w:trHeight w:val="35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166F546" w14:textId="2158C416" w:rsidR="00587017" w:rsidRPr="006C2C30" w:rsidRDefault="0090087F" w:rsidP="007637AF">
            <w:pPr>
              <w:jc w:val="center"/>
              <w:rPr>
                <w:b w:val="0"/>
                <w:bCs w:val="0"/>
                <w:color w:val="000000"/>
              </w:rPr>
            </w:pPr>
            <m:oMath>
              <m:sSub>
                <m:sSubPr>
                  <m:ctrlPr>
                    <w:rPr>
                      <w:rFonts w:ascii="Cambria Math" w:hAnsi="Cambria Math"/>
                      <w:b w:val="0"/>
                      <w:bCs w:val="0"/>
                      <w:i/>
                    </w:rPr>
                  </m:ctrlPr>
                </m:sSubPr>
                <m:e>
                  <m:r>
                    <m:rPr>
                      <m:sty m:val="bi"/>
                    </m:rPr>
                    <w:rPr>
                      <w:rFonts w:ascii="Cambria Math"/>
                    </w:rPr>
                    <m:t>S</m:t>
                  </m:r>
                </m:e>
                <m:sub>
                  <m:r>
                    <m:rPr>
                      <m:sty m:val="bi"/>
                    </m:rPr>
                    <w:rPr>
                      <w:rFonts w:ascii="Cambria Math"/>
                    </w:rPr>
                    <m:t>1</m:t>
                  </m:r>
                </m:sub>
              </m:sSub>
            </m:oMath>
            <w:r w:rsidR="00587017" w:rsidRPr="006C2C30">
              <w:rPr>
                <w:b w:val="0"/>
                <w:bCs w:val="0"/>
                <w:color w:val="000000"/>
              </w:rPr>
              <w:t xml:space="preserve"> </w:t>
            </w:r>
            <w:r w:rsidR="00587017" w:rsidRPr="006C2C30">
              <w:rPr>
                <w:rFonts w:ascii="Century Schoolbook" w:hAnsi="Century Schoolbook"/>
                <w:b w:val="0"/>
                <w:bCs w:val="0"/>
                <w:color w:val="000000"/>
              </w:rPr>
              <w:t>MPa</w:t>
            </w:r>
          </w:p>
        </w:tc>
        <w:tc>
          <w:tcPr>
            <w:tcW w:w="0" w:type="auto"/>
            <w:vAlign w:val="center"/>
            <w:hideMark/>
          </w:tcPr>
          <w:p w14:paraId="65DC2FA8"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727</w:t>
            </w:r>
          </w:p>
        </w:tc>
        <w:tc>
          <w:tcPr>
            <w:tcW w:w="0" w:type="auto"/>
            <w:vAlign w:val="center"/>
            <w:hideMark/>
          </w:tcPr>
          <w:p w14:paraId="4B1D26D5"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736</w:t>
            </w:r>
          </w:p>
        </w:tc>
        <w:tc>
          <w:tcPr>
            <w:tcW w:w="0" w:type="auto"/>
            <w:vAlign w:val="center"/>
            <w:hideMark/>
          </w:tcPr>
          <w:p w14:paraId="3867A6C6"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574</w:t>
            </w:r>
          </w:p>
        </w:tc>
        <w:tc>
          <w:tcPr>
            <w:tcW w:w="0" w:type="auto"/>
            <w:vAlign w:val="center"/>
            <w:hideMark/>
          </w:tcPr>
          <w:p w14:paraId="7B75DB42"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689</w:t>
            </w:r>
          </w:p>
        </w:tc>
        <w:tc>
          <w:tcPr>
            <w:tcW w:w="0" w:type="auto"/>
            <w:vAlign w:val="center"/>
            <w:hideMark/>
          </w:tcPr>
          <w:p w14:paraId="7369714E"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190</w:t>
            </w:r>
          </w:p>
        </w:tc>
      </w:tr>
      <w:tr w:rsidR="00587017" w:rsidRPr="004F045E" w14:paraId="49AAAD69" w14:textId="77777777" w:rsidTr="004F045E">
        <w:trPr>
          <w:trHeight w:val="35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E205A8A" w14:textId="62F0AB2C" w:rsidR="00587017" w:rsidRPr="006C2C30" w:rsidRDefault="0090087F" w:rsidP="007637AF">
            <w:pPr>
              <w:jc w:val="center"/>
              <w:rPr>
                <w:b w:val="0"/>
                <w:bCs w:val="0"/>
                <w:color w:val="000000"/>
              </w:rPr>
            </w:pPr>
            <m:oMathPara>
              <m:oMath>
                <m:sSub>
                  <m:sSubPr>
                    <m:ctrlPr>
                      <w:rPr>
                        <w:rFonts w:ascii="Cambria Math" w:hAnsi="Cambria Math"/>
                        <w:b w:val="0"/>
                        <w:bCs w:val="0"/>
                        <w:i/>
                      </w:rPr>
                    </m:ctrlPr>
                  </m:sSubPr>
                  <m:e>
                    <m:r>
                      <m:rPr>
                        <m:sty m:val="bi"/>
                      </m:rPr>
                      <w:rPr>
                        <w:rFonts w:ascii="Cambria Math"/>
                      </w:rPr>
                      <m:t>ε</m:t>
                    </m:r>
                  </m:e>
                  <m:sub>
                    <m:r>
                      <m:rPr>
                        <m:sty m:val="bi"/>
                      </m:rPr>
                      <w:rPr>
                        <w:rFonts w:ascii="Cambria Math"/>
                      </w:rPr>
                      <m:t>p,2</m:t>
                    </m:r>
                  </m:sub>
                </m:sSub>
              </m:oMath>
            </m:oMathPara>
          </w:p>
        </w:tc>
        <w:tc>
          <w:tcPr>
            <w:tcW w:w="0" w:type="auto"/>
            <w:vAlign w:val="center"/>
            <w:hideMark/>
          </w:tcPr>
          <w:p w14:paraId="1A3E4A16" w14:textId="24FEAE6A"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.092</w:t>
            </w:r>
          </w:p>
        </w:tc>
        <w:tc>
          <w:tcPr>
            <w:tcW w:w="0" w:type="auto"/>
            <w:vAlign w:val="center"/>
            <w:hideMark/>
          </w:tcPr>
          <w:p w14:paraId="62ACDB52" w14:textId="7B9ED086"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.2469</w:t>
            </w:r>
          </w:p>
        </w:tc>
        <w:tc>
          <w:tcPr>
            <w:tcW w:w="0" w:type="auto"/>
            <w:vAlign w:val="center"/>
            <w:hideMark/>
          </w:tcPr>
          <w:p w14:paraId="1C66D4DF" w14:textId="39B8C4C4"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.1139</w:t>
            </w:r>
          </w:p>
        </w:tc>
        <w:tc>
          <w:tcPr>
            <w:tcW w:w="0" w:type="auto"/>
            <w:vAlign w:val="center"/>
            <w:hideMark/>
          </w:tcPr>
          <w:p w14:paraId="3001410F" w14:textId="20C50039"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.1584</w:t>
            </w:r>
          </w:p>
        </w:tc>
        <w:tc>
          <w:tcPr>
            <w:tcW w:w="0" w:type="auto"/>
            <w:vAlign w:val="center"/>
            <w:hideMark/>
          </w:tcPr>
          <w:p w14:paraId="3B29B251" w14:textId="4BC0A89A"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.2225</w:t>
            </w:r>
          </w:p>
        </w:tc>
      </w:tr>
      <w:tr w:rsidR="00587017" w:rsidRPr="004F045E" w14:paraId="1F9345AE" w14:textId="77777777" w:rsidTr="004F045E">
        <w:trPr>
          <w:trHeight w:val="35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3CB62C5" w14:textId="41CDFF43" w:rsidR="00587017" w:rsidRPr="006C2C30" w:rsidRDefault="0090087F" w:rsidP="007637AF">
            <w:pPr>
              <w:jc w:val="center"/>
              <w:rPr>
                <w:b w:val="0"/>
                <w:bCs w:val="0"/>
                <w:color w:val="000000"/>
              </w:rPr>
            </w:pPr>
            <m:oMath>
              <m:sSub>
                <m:sSubPr>
                  <m:ctrlPr>
                    <w:rPr>
                      <w:rFonts w:ascii="Cambria Math" w:hAnsi="Cambria Math"/>
                      <w:b w:val="0"/>
                      <w:bCs w:val="0"/>
                      <w:i/>
                    </w:rPr>
                  </m:ctrlPr>
                </m:sSubPr>
                <m:e>
                  <m:r>
                    <m:rPr>
                      <m:sty m:val="bi"/>
                    </m:rPr>
                    <w:rPr>
                      <w:rFonts w:ascii="Cambria Math"/>
                    </w:rPr>
                    <m:t>S</m:t>
                  </m:r>
                </m:e>
                <m:sub>
                  <m:r>
                    <m:rPr>
                      <m:sty m:val="bi"/>
                    </m:rPr>
                    <w:rPr>
                      <w:rFonts w:ascii="Cambria Math"/>
                    </w:rPr>
                    <m:t>2</m:t>
                  </m:r>
                </m:sub>
              </m:sSub>
            </m:oMath>
            <w:r w:rsidR="00587017" w:rsidRPr="006C2C30">
              <w:rPr>
                <w:b w:val="0"/>
                <w:bCs w:val="0"/>
                <w:color w:val="000000"/>
              </w:rPr>
              <w:t xml:space="preserve"> </w:t>
            </w:r>
            <w:r w:rsidR="00587017" w:rsidRPr="006C2C30">
              <w:rPr>
                <w:rFonts w:ascii="Century Schoolbook" w:hAnsi="Century Schoolbook"/>
                <w:b w:val="0"/>
                <w:bCs w:val="0"/>
                <w:color w:val="000000"/>
              </w:rPr>
              <w:t>MPa</w:t>
            </w:r>
          </w:p>
        </w:tc>
        <w:tc>
          <w:tcPr>
            <w:tcW w:w="0" w:type="auto"/>
            <w:vAlign w:val="center"/>
            <w:hideMark/>
          </w:tcPr>
          <w:p w14:paraId="1C99004D"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803</w:t>
            </w:r>
          </w:p>
        </w:tc>
        <w:tc>
          <w:tcPr>
            <w:tcW w:w="0" w:type="auto"/>
            <w:vAlign w:val="center"/>
            <w:hideMark/>
          </w:tcPr>
          <w:p w14:paraId="34AD508E"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876</w:t>
            </w:r>
          </w:p>
        </w:tc>
        <w:tc>
          <w:tcPr>
            <w:tcW w:w="0" w:type="auto"/>
            <w:vAlign w:val="center"/>
            <w:hideMark/>
          </w:tcPr>
          <w:p w14:paraId="77F83578"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625</w:t>
            </w:r>
          </w:p>
        </w:tc>
        <w:tc>
          <w:tcPr>
            <w:tcW w:w="0" w:type="auto"/>
            <w:vAlign w:val="center"/>
            <w:hideMark/>
          </w:tcPr>
          <w:p w14:paraId="08282D4A"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721</w:t>
            </w:r>
          </w:p>
        </w:tc>
        <w:tc>
          <w:tcPr>
            <w:tcW w:w="0" w:type="auto"/>
            <w:vAlign w:val="center"/>
            <w:hideMark/>
          </w:tcPr>
          <w:p w14:paraId="085E2A8E"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167</w:t>
            </w:r>
          </w:p>
        </w:tc>
      </w:tr>
      <w:tr w:rsidR="00587017" w:rsidRPr="004F045E" w14:paraId="30E6CDE0" w14:textId="77777777" w:rsidTr="004F045E">
        <w:trPr>
          <w:trHeight w:val="35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E4F19C" w14:textId="458CEBB7" w:rsidR="00587017" w:rsidRPr="006C2C30" w:rsidRDefault="0090087F" w:rsidP="007637AF">
            <w:pPr>
              <w:jc w:val="center"/>
              <w:rPr>
                <w:b w:val="0"/>
                <w:bCs w:val="0"/>
                <w:color w:val="000000"/>
              </w:rPr>
            </w:pPr>
            <m:oMathPara>
              <m:oMath>
                <m:sSub>
                  <m:sSubPr>
                    <m:ctrlPr>
                      <w:rPr>
                        <w:rFonts w:ascii="Cambria Math" w:hAnsi="Cambria Math"/>
                        <w:b w:val="0"/>
                        <w:bCs w:val="0"/>
                        <w:i/>
                      </w:rPr>
                    </m:ctrlPr>
                  </m:sSubPr>
                  <m:e>
                    <m:r>
                      <m:rPr>
                        <m:sty m:val="bi"/>
                      </m:rPr>
                      <w:rPr>
                        <w:rFonts w:ascii="Cambria Math"/>
                      </w:rPr>
                      <m:t>ε</m:t>
                    </m:r>
                  </m:e>
                  <m:sub>
                    <m:r>
                      <m:rPr>
                        <m:sty m:val="bi"/>
                      </m:rPr>
                      <w:rPr>
                        <w:rFonts w:ascii="Cambria Math"/>
                      </w:rPr>
                      <m:t>p,3</m:t>
                    </m:r>
                  </m:sub>
                </m:sSub>
              </m:oMath>
            </m:oMathPara>
          </w:p>
        </w:tc>
        <w:tc>
          <w:tcPr>
            <w:tcW w:w="0" w:type="auto"/>
            <w:vAlign w:val="center"/>
            <w:hideMark/>
          </w:tcPr>
          <w:p w14:paraId="3D15DFDD" w14:textId="28E3E861"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.204</w:t>
            </w:r>
          </w:p>
        </w:tc>
        <w:tc>
          <w:tcPr>
            <w:tcW w:w="0" w:type="auto"/>
            <w:vAlign w:val="center"/>
            <w:hideMark/>
          </w:tcPr>
          <w:p w14:paraId="0B39F43C" w14:textId="3E7FC523"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.3030</w:t>
            </w:r>
          </w:p>
        </w:tc>
        <w:tc>
          <w:tcPr>
            <w:tcW w:w="0" w:type="auto"/>
            <w:vAlign w:val="center"/>
            <w:hideMark/>
          </w:tcPr>
          <w:p w14:paraId="495B5832" w14:textId="62744225"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.2387</w:t>
            </w:r>
          </w:p>
        </w:tc>
        <w:tc>
          <w:tcPr>
            <w:tcW w:w="0" w:type="auto"/>
            <w:vAlign w:val="center"/>
            <w:hideMark/>
          </w:tcPr>
          <w:p w14:paraId="50534B0F" w14:textId="2062D3DB"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.4685</w:t>
            </w:r>
          </w:p>
        </w:tc>
        <w:tc>
          <w:tcPr>
            <w:tcW w:w="0" w:type="auto"/>
            <w:vAlign w:val="center"/>
            <w:hideMark/>
          </w:tcPr>
          <w:p w14:paraId="26735093" w14:textId="1D426F42" w:rsidR="00587017" w:rsidRPr="004F045E" w:rsidRDefault="00921211"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0</w:t>
            </w:r>
            <w:r w:rsidR="00587017" w:rsidRPr="004F045E">
              <w:rPr>
                <w:color w:val="000000"/>
              </w:rPr>
              <w:t>.4908</w:t>
            </w:r>
          </w:p>
        </w:tc>
      </w:tr>
      <w:tr w:rsidR="00587017" w:rsidRPr="004F045E" w14:paraId="496D45DD" w14:textId="77777777" w:rsidTr="004F045E">
        <w:trPr>
          <w:trHeight w:val="35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174E63D" w14:textId="3D2B2289" w:rsidR="00587017" w:rsidRPr="006C2C30" w:rsidRDefault="0090087F" w:rsidP="007637AF">
            <w:pPr>
              <w:jc w:val="center"/>
              <w:rPr>
                <w:b w:val="0"/>
                <w:bCs w:val="0"/>
              </w:rPr>
            </w:pPr>
            <m:oMath>
              <m:sSub>
                <m:sSubPr>
                  <m:ctrlPr>
                    <w:rPr>
                      <w:rFonts w:ascii="Cambria Math" w:hAnsi="Cambria Math"/>
                      <w:b w:val="0"/>
                      <w:bCs w:val="0"/>
                      <w:i/>
                    </w:rPr>
                  </m:ctrlPr>
                </m:sSubPr>
                <m:e>
                  <m:r>
                    <m:rPr>
                      <m:sty m:val="bi"/>
                    </m:rPr>
                    <w:rPr>
                      <w:rFonts w:ascii="Cambria Math"/>
                    </w:rPr>
                    <m:t>S</m:t>
                  </m:r>
                </m:e>
                <m:sub>
                  <m:r>
                    <m:rPr>
                      <m:sty m:val="bi"/>
                    </m:rPr>
                    <w:rPr>
                      <w:rFonts w:ascii="Cambria Math"/>
                    </w:rPr>
                    <m:t>3</m:t>
                  </m:r>
                </m:sub>
              </m:sSub>
            </m:oMath>
            <w:r w:rsidR="00587017" w:rsidRPr="006C2C30">
              <w:rPr>
                <w:b w:val="0"/>
                <w:bCs w:val="0"/>
                <w:color w:val="000000"/>
              </w:rPr>
              <w:t xml:space="preserve"> </w:t>
            </w:r>
            <w:r w:rsidR="00587017" w:rsidRPr="006C2C30">
              <w:rPr>
                <w:rFonts w:ascii="Century Schoolbook" w:hAnsi="Century Schoolbook"/>
                <w:b w:val="0"/>
                <w:bCs w:val="0"/>
                <w:color w:val="000000"/>
              </w:rPr>
              <w:t>MPa</w:t>
            </w:r>
          </w:p>
        </w:tc>
        <w:tc>
          <w:tcPr>
            <w:tcW w:w="0" w:type="auto"/>
            <w:vAlign w:val="center"/>
          </w:tcPr>
          <w:p w14:paraId="1CB1802A"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902</w:t>
            </w:r>
          </w:p>
        </w:tc>
        <w:tc>
          <w:tcPr>
            <w:tcW w:w="0" w:type="auto"/>
            <w:vAlign w:val="center"/>
          </w:tcPr>
          <w:p w14:paraId="608E821B"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901</w:t>
            </w:r>
          </w:p>
        </w:tc>
        <w:tc>
          <w:tcPr>
            <w:tcW w:w="0" w:type="auto"/>
            <w:vAlign w:val="center"/>
          </w:tcPr>
          <w:p w14:paraId="56221E26"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707</w:t>
            </w:r>
          </w:p>
        </w:tc>
        <w:tc>
          <w:tcPr>
            <w:tcW w:w="0" w:type="auto"/>
            <w:vAlign w:val="center"/>
          </w:tcPr>
          <w:p w14:paraId="75EB778F"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601</w:t>
            </w:r>
          </w:p>
        </w:tc>
        <w:tc>
          <w:tcPr>
            <w:tcW w:w="0" w:type="auto"/>
            <w:vAlign w:val="center"/>
          </w:tcPr>
          <w:p w14:paraId="6556AE65" w14:textId="77777777" w:rsidR="00587017" w:rsidRPr="004F045E" w:rsidRDefault="00587017" w:rsidP="00BB433A">
            <w:pPr>
              <w:jc w:val="center"/>
              <w:cnfStyle w:val="000000000000" w:firstRow="0" w:lastRow="0" w:firstColumn="0" w:lastColumn="0" w:oddVBand="0" w:evenVBand="0" w:oddHBand="0" w:evenHBand="0" w:firstRowFirstColumn="0" w:firstRowLastColumn="0" w:lastRowFirstColumn="0" w:lastRowLastColumn="0"/>
              <w:rPr>
                <w:color w:val="000000"/>
              </w:rPr>
            </w:pPr>
            <w:r w:rsidRPr="004F045E">
              <w:rPr>
                <w:color w:val="000000"/>
              </w:rPr>
              <w:t>50</w:t>
            </w:r>
          </w:p>
        </w:tc>
      </w:tr>
    </w:tbl>
    <w:p w14:paraId="001DFBB7" w14:textId="48D48027" w:rsidR="00587017" w:rsidRDefault="00587017" w:rsidP="003E7274">
      <w:pPr>
        <w:pStyle w:val="Figure"/>
      </w:pPr>
      <w:r>
        <w:rPr>
          <w:noProof/>
        </w:rPr>
        <w:drawing>
          <wp:inline distT="0" distB="0" distL="0" distR="0" wp14:anchorId="61745415" wp14:editId="0BB32BCE">
            <wp:extent cx="5433060" cy="3087015"/>
            <wp:effectExtent l="0" t="0" r="0" b="0"/>
            <wp:docPr id="16" name="Chart 1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39E10D7B" w14:textId="2CE491D1" w:rsidR="00E43AB5" w:rsidRPr="00B76482" w:rsidRDefault="006D38D3" w:rsidP="00194DB3">
      <w:pPr>
        <w:pStyle w:val="FigureCaption"/>
      </w:pPr>
      <w:bookmarkStart w:id="95" w:name="_Ref25721029"/>
      <w:bookmarkStart w:id="96" w:name="_Toc40448083"/>
      <w:r>
        <w:t>Figure</w:t>
      </w:r>
      <w:r w:rsidR="00587017">
        <w:t xml:space="preserve"> </w:t>
      </w:r>
      <w:fldSimple w:instr=" STYLEREF 1 \s ">
        <w:r w:rsidR="007E4787">
          <w:rPr>
            <w:noProof/>
          </w:rPr>
          <w:t>3</w:t>
        </w:r>
      </w:fldSimple>
      <w:r w:rsidR="007E4787">
        <w:t>.</w:t>
      </w:r>
      <w:fldSimple w:instr=" SEQ Figure \* ARABIC \s 1 ">
        <w:r w:rsidR="007E4787">
          <w:rPr>
            <w:noProof/>
          </w:rPr>
          <w:t>4</w:t>
        </w:r>
      </w:fldSimple>
      <w:bookmarkEnd w:id="95"/>
      <w:r w:rsidR="00587017">
        <w:t xml:space="preserve"> </w:t>
      </w:r>
      <w:r w:rsidR="00A41914">
        <w:t xml:space="preserve">- </w:t>
      </w:r>
      <w:r w:rsidR="00587017">
        <w:t>Sintered material homogenized macroscopic stress-strain curve.</w:t>
      </w:r>
      <w:bookmarkEnd w:id="96"/>
    </w:p>
    <w:p w14:paraId="6DCA4C92" w14:textId="4799387D" w:rsidR="00587017" w:rsidRDefault="00587017" w:rsidP="00194DB3">
      <w:pPr>
        <w:pStyle w:val="Body"/>
      </w:pPr>
      <w:r>
        <w:lastRenderedPageBreak/>
        <w:t>The powdered material properties were set equal to the sintered material properties, except for the modulus of elasticity, at a given temperature and volume fraction. The modulus was estimated to be an order of magnitude smaller than that of the sintered material for a given volume fraction at</w:t>
      </w:r>
      <w:r w:rsidRPr="009E4B33">
        <w:t xml:space="preserve"> </w:t>
      </w:r>
      <w:r>
        <w:t xml:space="preserve">room temperature. As the temperature of the powder increases, the modulus of the powder was set to </w:t>
      </w:r>
      <w:r w:rsidRPr="00D00ECF">
        <w:t>linearly increase, until 700</w:t>
      </w:r>
      <w:r w:rsidR="009D532D">
        <w:t xml:space="preserve"> </w:t>
      </w:r>
      <w:r w:rsidRPr="00D00ECF">
        <w:t>°C, at which the modulus of the powder was made the same to that of the sintered material, at a given volume fraction. This was done to avoid strong C1 discontinuities in material properties and to avoid the strain-softening</w:t>
      </w:r>
      <w:r>
        <w:t xml:space="preserve"> of the solid Inconel at high strains and temperatures, aiding in numerical convergence. It was assumed that this slow change in powder material properties to sintered material modulus would not adversely affect the results since the spatial gradient of temperature is extremely high near the laser. Thus, the temperature of the powder material is close to room temperature a small distance away from the laser, and at room temperature, the </w:t>
      </w:r>
      <w:r w:rsidRPr="00FC68CE">
        <w:t>powder material has a low modulus. These powder material estimates are preliminary and used to establish the methodology. In the future</w:t>
      </w:r>
      <w:r>
        <w:t>,</w:t>
      </w:r>
      <w:r w:rsidRPr="00FC68CE">
        <w:t xml:space="preserve"> these properties can be measured and the sensitivity of the results to these properties investigated. </w:t>
      </w:r>
      <w:r w:rsidRPr="00FC68CE">
        <w:fldChar w:fldCharType="begin"/>
      </w:r>
      <w:r w:rsidRPr="00FC68CE">
        <w:instrText xml:space="preserve"> REF _Ref25783098 \h </w:instrText>
      </w:r>
      <w:r>
        <w:instrText xml:space="preserve"> \* MERGEFORMAT </w:instrText>
      </w:r>
      <w:r w:rsidRPr="00FC68CE">
        <w:fldChar w:fldCharType="separate"/>
      </w:r>
      <w:r w:rsidR="002A135E" w:rsidRPr="002A135E">
        <w:t>Figure 3.5</w:t>
      </w:r>
      <w:r w:rsidRPr="00FC68CE">
        <w:fldChar w:fldCharType="end"/>
      </w:r>
      <w:r w:rsidRPr="00FC68CE">
        <w:t xml:space="preserve"> shows how this modulus changes with temperature and volume fraction. The solid line </w:t>
      </w:r>
      <w:r>
        <w:t>represents</w:t>
      </w:r>
      <w:r w:rsidRPr="00FC68CE">
        <w:t xml:space="preserve"> the linear interpolation</w:t>
      </w:r>
      <w:r>
        <w:t xml:space="preserve"> used</w:t>
      </w:r>
      <w:r w:rsidR="00AA2382">
        <w:t xml:space="preserve"> during runtime</w:t>
      </w:r>
      <w:r>
        <w:t xml:space="preserve"> for temperatures not tabulated.</w:t>
      </w:r>
      <w:r w:rsidRPr="00E21003">
        <w:t xml:space="preserve"> </w:t>
      </w:r>
      <w:r>
        <w:t xml:space="preserve"> </w:t>
      </w:r>
    </w:p>
    <w:tbl>
      <w:tblPr>
        <w:tblStyle w:val="TableGrid"/>
        <w:tblW w:w="9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759"/>
      </w:tblGrid>
      <w:tr w:rsidR="00587017" w14:paraId="2D0E48DA" w14:textId="77777777" w:rsidTr="7D6D273D">
        <w:tc>
          <w:tcPr>
            <w:tcW w:w="4956" w:type="dxa"/>
            <w:vAlign w:val="bottom"/>
          </w:tcPr>
          <w:p w14:paraId="04E8634D" w14:textId="77777777" w:rsidR="00587017" w:rsidRDefault="00587017" w:rsidP="00847263">
            <w:pPr>
              <w:jc w:val="center"/>
            </w:pPr>
            <w:r>
              <w:rPr>
                <w:noProof/>
              </w:rPr>
              <w:lastRenderedPageBreak/>
              <w:drawing>
                <wp:inline distT="0" distB="0" distL="0" distR="0" wp14:anchorId="64362C57" wp14:editId="73A4429E">
                  <wp:extent cx="3006090" cy="1865376"/>
                  <wp:effectExtent l="0" t="0" r="3810" b="1905"/>
                  <wp:docPr id="11" name="Chart 11">
                    <a:extLst xmlns:a="http://schemas.openxmlformats.org/drawingml/2006/main">
                      <a:ext uri="{FF2B5EF4-FFF2-40B4-BE49-F238E27FC236}">
                        <a16:creationId xmlns:a16="http://schemas.microsoft.com/office/drawing/2014/main" id="{9BD822CC-DB18-42DA-9579-5E4D32DC58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23639FE" w14:textId="77777777" w:rsidR="00587017" w:rsidRDefault="00587017" w:rsidP="00847263">
            <w:pPr>
              <w:pStyle w:val="ListParagraph"/>
              <w:numPr>
                <w:ilvl w:val="0"/>
                <w:numId w:val="14"/>
              </w:numPr>
              <w:ind w:left="340"/>
            </w:pPr>
            <w:r w:rsidRPr="00847263">
              <w:rPr>
                <w:sz w:val="20"/>
                <w:szCs w:val="20"/>
              </w:rPr>
              <w:t xml:space="preserve">Elastic modulus vs. temperature at </w:t>
            </w:r>
            <m:oMath>
              <m:sSub>
                <m:sSubPr>
                  <m:ctrlPr>
                    <w:rPr>
                      <w:rFonts w:ascii="Cambria Math" w:hAnsi="Cambria Math"/>
                      <w:sz w:val="20"/>
                      <w:szCs w:val="20"/>
                    </w:rPr>
                  </m:ctrlPr>
                </m:sSubPr>
                <m:e>
                  <m:r>
                    <w:rPr>
                      <w:rFonts w:ascii="Cambria Math" w:hAnsi="Cambria Math"/>
                      <w:sz w:val="20"/>
                      <w:szCs w:val="20"/>
                    </w:rPr>
                    <m:t>V</m:t>
                  </m:r>
                </m:e>
                <m:sub>
                  <m:r>
                    <w:rPr>
                      <w:rFonts w:ascii="Cambria Math" w:hAnsi="Cambria Math"/>
                      <w:sz w:val="20"/>
                      <w:szCs w:val="20"/>
                    </w:rPr>
                    <m:t>f</m:t>
                  </m:r>
                </m:sub>
              </m:sSub>
              <m:r>
                <w:rPr>
                  <w:rFonts w:ascii="Cambria Math" w:hAnsi="Cambria Math"/>
                  <w:sz w:val="20"/>
                  <w:szCs w:val="20"/>
                </w:rPr>
                <m:t>=95%</m:t>
              </m:r>
            </m:oMath>
          </w:p>
        </w:tc>
        <w:tc>
          <w:tcPr>
            <w:tcW w:w="4759" w:type="dxa"/>
            <w:vAlign w:val="bottom"/>
          </w:tcPr>
          <w:p w14:paraId="555BA7E1" w14:textId="77777777" w:rsidR="00587017" w:rsidRDefault="00587017" w:rsidP="00847263">
            <w:pPr>
              <w:jc w:val="center"/>
            </w:pPr>
            <w:r w:rsidRPr="00141E9F">
              <w:rPr>
                <w:noProof/>
              </w:rPr>
              <w:drawing>
                <wp:inline distT="0" distB="0" distL="0" distR="0" wp14:anchorId="4CE58275" wp14:editId="7F9C9DDB">
                  <wp:extent cx="2432099" cy="1722665"/>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5555"/>
                          <a:stretch/>
                        </pic:blipFill>
                        <pic:spPr bwMode="auto">
                          <a:xfrm>
                            <a:off x="0" y="0"/>
                            <a:ext cx="2461663" cy="1743606"/>
                          </a:xfrm>
                          <a:prstGeom prst="rect">
                            <a:avLst/>
                          </a:prstGeom>
                          <a:noFill/>
                          <a:ln>
                            <a:noFill/>
                          </a:ln>
                          <a:extLst>
                            <a:ext uri="{53640926-AAD7-44D8-BBD7-CCE9431645EC}">
                              <a14:shadowObscured xmlns:a14="http://schemas.microsoft.com/office/drawing/2010/main"/>
                            </a:ext>
                          </a:extLst>
                        </pic:spPr>
                      </pic:pic>
                    </a:graphicData>
                  </a:graphic>
                </wp:inline>
              </w:drawing>
            </w:r>
          </w:p>
          <w:p w14:paraId="38443E14" w14:textId="77777777" w:rsidR="00587017" w:rsidRDefault="00587017" w:rsidP="00847263">
            <w:pPr>
              <w:pStyle w:val="ListParagraph"/>
              <w:numPr>
                <w:ilvl w:val="0"/>
                <w:numId w:val="14"/>
              </w:numPr>
              <w:ind w:left="330"/>
            </w:pPr>
            <w:r w:rsidRPr="00847263">
              <w:rPr>
                <w:sz w:val="20"/>
                <w:szCs w:val="20"/>
              </w:rPr>
              <w:t>Elastic modulus vs. temperature vs. volume fraction</w:t>
            </w:r>
          </w:p>
        </w:tc>
      </w:tr>
    </w:tbl>
    <w:p w14:paraId="180DA6E5" w14:textId="0273FF62" w:rsidR="00587017" w:rsidRPr="008E6A3E" w:rsidRDefault="006D38D3" w:rsidP="008E6A3E">
      <w:pPr>
        <w:pStyle w:val="FigureCaption"/>
        <w:rPr>
          <w:szCs w:val="22"/>
        </w:rPr>
      </w:pPr>
      <w:bookmarkStart w:id="97" w:name="_Ref25783098"/>
      <w:bookmarkStart w:id="98" w:name="_Toc40448084"/>
      <w:r w:rsidRPr="008E6A3E">
        <w:rPr>
          <w:szCs w:val="22"/>
        </w:rPr>
        <w:t>Figure</w:t>
      </w:r>
      <w:r w:rsidR="00587017" w:rsidRPr="008E6A3E">
        <w:rPr>
          <w:rStyle w:val="BodyChar"/>
          <w:sz w:val="22"/>
          <w:szCs w:val="22"/>
        </w:rPr>
        <w:t xml:space="preserve"> </w:t>
      </w:r>
      <w:r w:rsidR="007E4787">
        <w:rPr>
          <w:rStyle w:val="BodyChar"/>
          <w:sz w:val="22"/>
          <w:szCs w:val="22"/>
        </w:rPr>
        <w:fldChar w:fldCharType="begin"/>
      </w:r>
      <w:r w:rsidR="007E4787">
        <w:rPr>
          <w:rStyle w:val="BodyChar"/>
          <w:sz w:val="22"/>
          <w:szCs w:val="22"/>
        </w:rPr>
        <w:instrText xml:space="preserve"> STYLEREF 1 \s </w:instrText>
      </w:r>
      <w:r w:rsidR="007E4787">
        <w:rPr>
          <w:rStyle w:val="BodyChar"/>
          <w:sz w:val="22"/>
          <w:szCs w:val="22"/>
        </w:rPr>
        <w:fldChar w:fldCharType="separate"/>
      </w:r>
      <w:r w:rsidR="007E4787">
        <w:rPr>
          <w:rStyle w:val="BodyChar"/>
          <w:noProof/>
          <w:sz w:val="22"/>
          <w:szCs w:val="22"/>
        </w:rPr>
        <w:t>3</w:t>
      </w:r>
      <w:r w:rsidR="007E4787">
        <w:rPr>
          <w:rStyle w:val="BodyChar"/>
          <w:sz w:val="22"/>
          <w:szCs w:val="22"/>
        </w:rPr>
        <w:fldChar w:fldCharType="end"/>
      </w:r>
      <w:r w:rsidR="007E4787">
        <w:rPr>
          <w:rStyle w:val="BodyChar"/>
          <w:sz w:val="22"/>
          <w:szCs w:val="22"/>
        </w:rPr>
        <w:t>.</w:t>
      </w:r>
      <w:r w:rsidR="007E4787">
        <w:rPr>
          <w:rStyle w:val="BodyChar"/>
          <w:sz w:val="22"/>
          <w:szCs w:val="22"/>
        </w:rPr>
        <w:fldChar w:fldCharType="begin"/>
      </w:r>
      <w:r w:rsidR="007E4787">
        <w:rPr>
          <w:rStyle w:val="BodyChar"/>
          <w:sz w:val="22"/>
          <w:szCs w:val="22"/>
        </w:rPr>
        <w:instrText xml:space="preserve"> SEQ Figure \* ARABIC \s 1 </w:instrText>
      </w:r>
      <w:r w:rsidR="007E4787">
        <w:rPr>
          <w:rStyle w:val="BodyChar"/>
          <w:sz w:val="22"/>
          <w:szCs w:val="22"/>
        </w:rPr>
        <w:fldChar w:fldCharType="separate"/>
      </w:r>
      <w:r w:rsidR="007E4787">
        <w:rPr>
          <w:rStyle w:val="BodyChar"/>
          <w:noProof/>
          <w:sz w:val="22"/>
          <w:szCs w:val="22"/>
        </w:rPr>
        <w:t>5</w:t>
      </w:r>
      <w:r w:rsidR="007E4787">
        <w:rPr>
          <w:rStyle w:val="BodyChar"/>
          <w:sz w:val="22"/>
          <w:szCs w:val="22"/>
        </w:rPr>
        <w:fldChar w:fldCharType="end"/>
      </w:r>
      <w:bookmarkEnd w:id="97"/>
      <w:r w:rsidR="00587017" w:rsidRPr="008E6A3E">
        <w:rPr>
          <w:rStyle w:val="BodyChar"/>
          <w:sz w:val="22"/>
          <w:szCs w:val="22"/>
        </w:rPr>
        <w:t xml:space="preserve"> </w:t>
      </w:r>
      <w:r w:rsidR="00F74DFC" w:rsidRPr="008E6A3E">
        <w:rPr>
          <w:rStyle w:val="BodyChar"/>
          <w:sz w:val="22"/>
          <w:szCs w:val="22"/>
        </w:rPr>
        <w:t xml:space="preserve">- </w:t>
      </w:r>
      <w:r w:rsidR="00587017" w:rsidRPr="008E6A3E">
        <w:rPr>
          <w:rStyle w:val="BodyChar"/>
          <w:sz w:val="22"/>
          <w:szCs w:val="22"/>
        </w:rPr>
        <w:t>Elastic modulus vs. temperature vs. volume fraction</w:t>
      </w:r>
      <w:r w:rsidR="00587017" w:rsidRPr="008E6A3E">
        <w:rPr>
          <w:szCs w:val="22"/>
        </w:rPr>
        <w:t>.</w:t>
      </w:r>
      <w:bookmarkEnd w:id="98"/>
    </w:p>
    <w:p w14:paraId="7AFD927C" w14:textId="1A34F1EA" w:rsidR="00B67B30" w:rsidRPr="00B67B30" w:rsidRDefault="00B67B30" w:rsidP="00B67B30">
      <w:pPr>
        <w:pStyle w:val="Heading2"/>
      </w:pPr>
      <w:bookmarkStart w:id="99" w:name="_Toc40445957"/>
      <w:r>
        <w:t>Results</w:t>
      </w:r>
      <w:bookmarkEnd w:id="99"/>
    </w:p>
    <w:p w14:paraId="45C5822A" w14:textId="40741FAD" w:rsidR="00B67B30" w:rsidRDefault="00B67B30" w:rsidP="005E3960">
      <w:pPr>
        <w:pStyle w:val="Heading3"/>
      </w:pPr>
      <w:bookmarkStart w:id="100" w:name="_Ref40218514"/>
      <w:bookmarkStart w:id="101" w:name="_Ref40218517"/>
      <w:bookmarkStart w:id="102" w:name="_Toc40445958"/>
      <w:r>
        <w:t xml:space="preserve">Boundary </w:t>
      </w:r>
      <w:r w:rsidRPr="006D63D8">
        <w:t>Conditions</w:t>
      </w:r>
      <w:bookmarkEnd w:id="100"/>
      <w:bookmarkEnd w:id="101"/>
      <w:bookmarkEnd w:id="102"/>
    </w:p>
    <w:p w14:paraId="765B3A13" w14:textId="37C362EF" w:rsidR="00174B60" w:rsidRDefault="00174B60" w:rsidP="00194DB3">
      <w:pPr>
        <w:pStyle w:val="Body"/>
      </w:pPr>
      <w:r>
        <w:t xml:space="preserve">The geometry </w:t>
      </w:r>
      <w:r w:rsidRPr="00E47F37">
        <w:t xml:space="preserve">used, along with the bed and mesh is shown in </w:t>
      </w:r>
      <w:r w:rsidRPr="00E47F37">
        <w:fldChar w:fldCharType="begin"/>
      </w:r>
      <w:r w:rsidRPr="00E47F37">
        <w:instrText xml:space="preserve"> REF _Ref25782292 \h  \* MERGEFORMAT </w:instrText>
      </w:r>
      <w:r w:rsidRPr="00E47F37">
        <w:fldChar w:fldCharType="separate"/>
      </w:r>
      <w:r w:rsidR="002A135E">
        <w:t>Figure 3.6</w:t>
      </w:r>
      <w:r w:rsidRPr="00E47F37">
        <w:fldChar w:fldCharType="end"/>
      </w:r>
      <w:r w:rsidRPr="00E47F37">
        <w:t>.</w:t>
      </w:r>
      <w:r w:rsidR="004770C3" w:rsidRPr="00E47F37">
        <w:t xml:space="preserve"> It is customary in literature that the cartesian coordinate system is oriented such that the positive z-direction is the build direction. </w:t>
      </w:r>
      <w:r w:rsidRPr="00E47F37">
        <w:t xml:space="preserve"> The dimensions of the printed part are 12</w:t>
      </w:r>
      <w:r w:rsidR="009D532D" w:rsidRPr="00E47F37">
        <w:t xml:space="preserve"> </w:t>
      </w:r>
      <w:r w:rsidRPr="00E47F37">
        <w:t>mm by 12</w:t>
      </w:r>
      <w:r w:rsidR="009D532D" w:rsidRPr="00E47F37">
        <w:t xml:space="preserve"> </w:t>
      </w:r>
      <w:r w:rsidRPr="00E47F37">
        <w:t>mm by 3</w:t>
      </w:r>
      <w:r w:rsidR="009D532D" w:rsidRPr="00E47F37">
        <w:t xml:space="preserve"> </w:t>
      </w:r>
      <w:r w:rsidRPr="00E47F37">
        <w:t>mm, while the bed is 9</w:t>
      </w:r>
      <w:r w:rsidR="009D532D" w:rsidRPr="00E47F37">
        <w:t xml:space="preserve"> </w:t>
      </w:r>
      <w:r w:rsidRPr="00E47F37">
        <w:t>mm by 1.5</w:t>
      </w:r>
      <w:r w:rsidR="009D532D" w:rsidRPr="00E47F37">
        <w:t xml:space="preserve"> </w:t>
      </w:r>
      <w:r w:rsidRPr="00E47F37">
        <w:t>mm by 18</w:t>
      </w:r>
      <w:r w:rsidR="009D532D" w:rsidRPr="00E47F37">
        <w:t xml:space="preserve"> </w:t>
      </w:r>
      <w:r w:rsidRPr="00E47F37">
        <w:t xml:space="preserve">mm. The mesh used linear 8-noded </w:t>
      </w:r>
      <w:r w:rsidR="009D532D" w:rsidRPr="00E47F37">
        <w:t>hexahedral elements</w:t>
      </w:r>
      <w:r w:rsidRPr="00E47F37">
        <w:t>. The</w:t>
      </w:r>
      <w:r>
        <w:t xml:space="preserve"> bottom of the bed was set to a constant temperature of 70</w:t>
      </w:r>
      <w:r w:rsidR="009D532D">
        <w:t xml:space="preserve"> </w:t>
      </w:r>
      <w:r>
        <w:t>°C, with no displacements. The elements in the mesh were approximately 1mm on each side. This allowed the heat flux from the laser beam (with a characteristic radius of 2.5</w:t>
      </w:r>
      <w:r w:rsidR="009D532D">
        <w:t xml:space="preserve"> </w:t>
      </w:r>
      <w:r>
        <w:t>mm) to be applied to several integration points during a time step.</w:t>
      </w:r>
      <w:r w:rsidRPr="0019531D">
        <w:t xml:space="preserve"> </w:t>
      </w:r>
      <w:r>
        <w:t>The layer thickness was taken as 1mm; thus, one element was used through the thickness of a layer.</w:t>
      </w:r>
    </w:p>
    <w:p w14:paraId="24CFEEDA" w14:textId="45EE767E" w:rsidR="00174B60" w:rsidRDefault="00B460A2" w:rsidP="00194DB3">
      <w:pPr>
        <w:pStyle w:val="Body"/>
      </w:pPr>
      <w:r w:rsidRPr="00B460A2">
        <w:t>To avoid the computational cost of modeling the conductive heat flux into a physical region of excess powder</w:t>
      </w:r>
      <w:r>
        <w:t>,</w:t>
      </w:r>
      <w:r w:rsidR="00BC6DC7">
        <w:t xml:space="preserve"> </w:t>
      </w:r>
      <w:r>
        <w:t>t</w:t>
      </w:r>
      <w:r w:rsidR="00174B60">
        <w:t xml:space="preserve">he heat carried away by the powder surrounding </w:t>
      </w:r>
      <w:r w:rsidR="00174B60">
        <w:lastRenderedPageBreak/>
        <w:t xml:space="preserve">the part was modeled as an effective convective heat transfer boundary condition, to avoid </w:t>
      </w:r>
      <w:bookmarkStart w:id="103" w:name="_Hlk28393786"/>
      <w:r w:rsidR="00174B60">
        <w:t xml:space="preserve">the computational cost </w:t>
      </w:r>
      <w:bookmarkEnd w:id="103"/>
      <w:r w:rsidR="00174B60">
        <w:t xml:space="preserve">of modeling the </w:t>
      </w:r>
      <w:r w:rsidR="00174B60" w:rsidRPr="004B37FA">
        <w:t xml:space="preserve">conductive heat flux into </w:t>
      </w:r>
      <w:r w:rsidR="00174B60">
        <w:t>a physical region of excess</w:t>
      </w:r>
      <w:r w:rsidR="00174B60" w:rsidRPr="004B37FA">
        <w:t xml:space="preserve"> powder. Here it was assumed that the unmodeled powder changed temperature from its maximum at the surface of the part to its steady-state</w:t>
      </w:r>
      <w:r w:rsidR="00174B60">
        <w:t>,</w:t>
      </w:r>
      <w:r w:rsidR="00174B60" w:rsidRPr="004B37FA">
        <w:t xml:space="preserve"> far-field temperature </w:t>
      </w:r>
      <w:r w:rsidR="00174B60">
        <w:t>with</w:t>
      </w:r>
      <w:r w:rsidR="00174B60" w:rsidRPr="004B37FA">
        <w:t>in 10</w:t>
      </w:r>
      <w:r w:rsidR="009D532D">
        <w:t xml:space="preserve"> </w:t>
      </w:r>
      <w:r w:rsidR="00174B60" w:rsidRPr="004B37FA">
        <w:t>mm</w:t>
      </w:r>
      <w:r w:rsidR="00174B60">
        <w:t>.</w:t>
      </w:r>
      <w:r w:rsidR="00174B60" w:rsidRPr="004B37FA">
        <w:t xml:space="preserve"> </w:t>
      </w:r>
      <w:r w:rsidR="00174B60">
        <w:t xml:space="preserve">This </w:t>
      </w:r>
      <w:r w:rsidR="00174B60" w:rsidRPr="004B37FA">
        <w:t>giv</w:t>
      </w:r>
      <w:r w:rsidR="00174B60">
        <w:t>es</w:t>
      </w:r>
      <w:r w:rsidR="00174B60" w:rsidRPr="004B37FA">
        <w:t xml:space="preserve"> an effective convective heat transfer coefficient of </w:t>
      </w:r>
      <m:oMath>
        <m:sSub>
          <m:sSubPr>
            <m:ctrlPr>
              <w:rPr>
                <w:rFonts w:ascii="Cambria Math" w:hAnsi="Cambria Math"/>
                <w:i/>
              </w:rPr>
            </m:ctrlPr>
          </m:sSubPr>
          <m:e>
            <m:r>
              <w:rPr>
                <w:rFonts w:ascii="Cambria Math" w:hAnsi="Cambria Math" w:cs="Times New Roman"/>
              </w:rPr>
              <m:t>h</m:t>
            </m:r>
          </m:e>
          <m:sub>
            <m:r>
              <w:rPr>
                <w:rFonts w:ascii="Cambria Math"/>
              </w:rPr>
              <m:t>eff,powder</m:t>
            </m:r>
          </m:sub>
        </m:sSub>
        <m:r>
          <w:rPr>
            <w:rFonts w:ascii="Cambria Math"/>
          </w:rPr>
          <m:t>=</m:t>
        </m:r>
        <m:f>
          <m:fPr>
            <m:ctrlPr>
              <w:rPr>
                <w:rFonts w:ascii="Cambria Math" w:hAnsi="Cambria Math"/>
                <w:i/>
              </w:rPr>
            </m:ctrlPr>
          </m:fPr>
          <m:num>
            <m:r>
              <w:rPr>
                <w:rFonts w:ascii="Cambria Math"/>
              </w:rPr>
              <m:t>k</m:t>
            </m:r>
          </m:num>
          <m:den>
            <m:r>
              <w:rPr>
                <w:rFonts w:ascii="Cambria Math"/>
              </w:rPr>
              <m:t>L</m:t>
            </m:r>
          </m:den>
        </m:f>
        <m:r>
          <w:rPr>
            <w:rFonts w:ascii="Cambria Math"/>
          </w:rPr>
          <m:t xml:space="preserve">=362 </m:t>
        </m:r>
        <m:f>
          <m:fPr>
            <m:ctrlPr>
              <w:rPr>
                <w:rFonts w:ascii="Cambria Math" w:hAnsi="Cambria Math"/>
                <w:i/>
              </w:rPr>
            </m:ctrlPr>
          </m:fPr>
          <m:num>
            <m:r>
              <w:rPr>
                <w:rFonts w:ascii="Cambria Math"/>
              </w:rPr>
              <m:t>W</m:t>
            </m:r>
          </m:num>
          <m:den>
            <m:sSup>
              <m:sSupPr>
                <m:ctrlPr>
                  <w:rPr>
                    <w:rFonts w:ascii="Cambria Math" w:hAnsi="Cambria Math"/>
                    <w:i/>
                  </w:rPr>
                </m:ctrlPr>
              </m:sSupPr>
              <m:e>
                <m:r>
                  <w:rPr>
                    <w:rFonts w:ascii="Cambria Math"/>
                  </w:rPr>
                  <m:t>m</m:t>
                </m:r>
              </m:e>
              <m:sup>
                <m:r>
                  <w:rPr>
                    <w:rFonts w:ascii="Cambria Math"/>
                  </w:rPr>
                  <m:t>2</m:t>
                </m:r>
              </m:sup>
            </m:sSup>
            <m:r>
              <w:rPr>
                <w:rFonts w:ascii="Cambria Math"/>
              </w:rPr>
              <m:t>K</m:t>
            </m:r>
          </m:den>
        </m:f>
      </m:oMath>
      <w:r w:rsidR="00174B60" w:rsidRPr="004B37FA">
        <w:t>, with an estimated conductive coefficient of</w:t>
      </w:r>
      <w:r w:rsidR="00174B60" w:rsidRPr="00B176DF">
        <w:rPr>
          <w:i/>
          <w:iCs/>
        </w:rPr>
        <w:t xml:space="preserve"> </w:t>
      </w:r>
      <m:oMath>
        <m:sSub>
          <m:sSubPr>
            <m:ctrlPr>
              <w:rPr>
                <w:rFonts w:ascii="Cambria Math" w:hAnsi="Cambria Math"/>
                <w:i/>
              </w:rPr>
            </m:ctrlPr>
          </m:sSubPr>
          <m:e>
            <m:r>
              <w:rPr>
                <w:rFonts w:ascii="Cambria Math" w:hAnsi="Cambria Math"/>
              </w:rPr>
              <m:t>k</m:t>
            </m:r>
          </m:e>
          <m:sub>
            <m:r>
              <w:rPr>
                <w:rFonts w:ascii="Cambria Math" w:hAnsi="Cambria Math"/>
              </w:rPr>
              <m:t>powder</m:t>
            </m:r>
          </m:sub>
        </m:sSub>
        <m:r>
          <w:rPr>
            <w:rFonts w:ascii="Cambria Math" w:hAnsi="Cambria Math"/>
          </w:rPr>
          <m:t xml:space="preserve">=3.62 </m:t>
        </m:r>
        <m:f>
          <m:fPr>
            <m:ctrlPr>
              <w:rPr>
                <w:rFonts w:ascii="Cambria Math" w:hAnsi="Cambria Math"/>
                <w:i/>
              </w:rPr>
            </m:ctrlPr>
          </m:fPr>
          <m:num>
            <m:r>
              <w:rPr>
                <w:rFonts w:ascii="Cambria Math"/>
              </w:rPr>
              <m:t>W</m:t>
            </m:r>
          </m:num>
          <m:den>
            <m:r>
              <m:rPr>
                <m:nor/>
              </m:rPr>
              <w:rPr>
                <w:rFonts w:ascii="Cambria Math"/>
              </w:rPr>
              <m:t>mK</m:t>
            </m:r>
            <m:ctrlPr>
              <w:rPr>
                <w:rFonts w:ascii="Cambria Math" w:hAnsi="Cambria Math"/>
              </w:rPr>
            </m:ctrlPr>
          </m:den>
        </m:f>
      </m:oMath>
      <w:r w:rsidR="00174B60">
        <w:t xml:space="preserve">. The powder thermal conductive coefficient </w:t>
      </w:r>
      <m:oMath>
        <m:sSub>
          <m:sSubPr>
            <m:ctrlPr>
              <w:rPr>
                <w:rFonts w:ascii="Cambria Math" w:hAnsi="Cambria Math"/>
                <w:i/>
              </w:rPr>
            </m:ctrlPr>
          </m:sSubPr>
          <m:e>
            <m:r>
              <w:rPr>
                <w:rFonts w:ascii="Cambria Math" w:hAnsi="Cambria Math"/>
              </w:rPr>
              <m:t>k</m:t>
            </m:r>
          </m:e>
          <m:sub>
            <m:r>
              <w:rPr>
                <w:rFonts w:ascii="Cambria Math" w:hAnsi="Cambria Math"/>
              </w:rPr>
              <m:t>powder</m:t>
            </m:r>
          </m:sub>
        </m:sSub>
      </m:oMath>
      <w:r w:rsidR="00174B60">
        <w:t xml:space="preserve">was estimated from MAC-GMC with a volume fraction of 66%. A changing convective boundary condition was applied to the current topmost surface with a convection coefficient of </w:t>
      </w:r>
      <m:oMath>
        <m:sSub>
          <m:sSubPr>
            <m:ctrlPr>
              <w:rPr>
                <w:rFonts w:ascii="Cambria Math" w:hAnsi="Cambria Math"/>
                <w:i/>
              </w:rPr>
            </m:ctrlPr>
          </m:sSubPr>
          <m:e>
            <m:r>
              <w:rPr>
                <w:rFonts w:ascii="Cambria Math" w:hAnsi="Cambria Math" w:cs="Times New Roman"/>
              </w:rPr>
              <m:t>h</m:t>
            </m:r>
          </m:e>
          <m:sub>
            <m:r>
              <w:rPr>
                <w:rFonts w:ascii="Cambria Math"/>
              </w:rPr>
              <m:t>air</m:t>
            </m:r>
          </m:sub>
        </m:sSub>
        <m:r>
          <w:rPr>
            <w:rFonts w:ascii="Cambria Math"/>
          </w:rPr>
          <m:t xml:space="preserve">=100 </m:t>
        </m:r>
        <m:f>
          <m:fPr>
            <m:ctrlPr>
              <w:rPr>
                <w:rFonts w:ascii="Cambria Math" w:hAnsi="Cambria Math"/>
                <w:i/>
              </w:rPr>
            </m:ctrlPr>
          </m:fPr>
          <m:num>
            <m:r>
              <w:rPr>
                <w:rFonts w:ascii="Cambria Math"/>
              </w:rPr>
              <m:t>W</m:t>
            </m:r>
          </m:num>
          <m:den>
            <m:sSup>
              <m:sSupPr>
                <m:ctrlPr>
                  <w:rPr>
                    <w:rFonts w:ascii="Cambria Math" w:hAnsi="Cambria Math"/>
                    <w:i/>
                  </w:rPr>
                </m:ctrlPr>
              </m:sSupPr>
              <m:e>
                <m:r>
                  <w:rPr>
                    <w:rFonts w:ascii="Cambria Math"/>
                  </w:rPr>
                  <m:t>m</m:t>
                </m:r>
              </m:e>
              <m:sup>
                <m:r>
                  <w:rPr>
                    <w:rFonts w:ascii="Cambria Math"/>
                  </w:rPr>
                  <m:t>2</m:t>
                </m:r>
              </m:sup>
            </m:sSup>
            <m:r>
              <w:rPr>
                <w:rFonts w:ascii="Cambria Math"/>
              </w:rPr>
              <m:t>K</m:t>
            </m:r>
          </m:den>
        </m:f>
      </m:oMath>
      <w:r w:rsidR="00174B60">
        <w:t xml:space="preserve">. A radiation boundary condition was also applied to the current topmost surface. The effective </w:t>
      </w:r>
      <w:r w:rsidR="00E845AC">
        <w:t>absorption</w:t>
      </w:r>
      <w:r w:rsidR="00174B60">
        <w:t xml:space="preserve"> for the radiation was assumed to be 50%. The ambient temperature of the air was assumed to be 70</w:t>
      </w:r>
      <w:r w:rsidR="009D532D">
        <w:t xml:space="preserve"> </w:t>
      </w:r>
      <w:r w:rsidR="00174B60">
        <w:t>°C, as well as the bed preheat temperature.</w:t>
      </w:r>
      <w:r w:rsidR="00DC5D8A" w:rsidRPr="00DC5D8A">
        <w:t xml:space="preserve"> The bed preheat temperature was also set to 70 °C</w:t>
      </w:r>
      <w:r w:rsidR="00DC5D8A">
        <w:t>.</w:t>
      </w:r>
      <w:r w:rsidR="00174B60">
        <w:t xml:space="preserve"> </w:t>
      </w:r>
      <w:r w:rsidR="00174B60">
        <w:fldChar w:fldCharType="begin"/>
      </w:r>
      <w:r w:rsidR="00174B60">
        <w:instrText xml:space="preserve"> REF _Ref31921467 \h  \* MERGEFORMAT </w:instrText>
      </w:r>
      <w:r w:rsidR="00174B60">
        <w:fldChar w:fldCharType="separate"/>
      </w:r>
      <w:r w:rsidR="002A135E">
        <w:t>Figure 3.7</w:t>
      </w:r>
      <w:r w:rsidR="00174B60">
        <w:fldChar w:fldCharType="end"/>
      </w:r>
      <w:r w:rsidR="00174B60">
        <w:t xml:space="preserve"> illustrates these boundary conditions. </w:t>
      </w:r>
    </w:p>
    <w:p w14:paraId="580AF617" w14:textId="3B1F1D09" w:rsidR="00174B60" w:rsidRDefault="00711611" w:rsidP="003E7274">
      <w:pPr>
        <w:pStyle w:val="Figure"/>
      </w:pPr>
      <w:r>
        <w:rPr>
          <w:noProof/>
        </w:rPr>
        <w:lastRenderedPageBreak/>
        <mc:AlternateContent>
          <mc:Choice Requires="wpg">
            <w:drawing>
              <wp:inline distT="0" distB="0" distL="0" distR="0" wp14:anchorId="33A9C327" wp14:editId="3660E181">
                <wp:extent cx="3585845" cy="2950845"/>
                <wp:effectExtent l="0" t="0" r="0" b="1905"/>
                <wp:docPr id="1057947525" name="Group 1057947525"/>
                <wp:cNvGraphicFramePr/>
                <a:graphic xmlns:a="http://schemas.openxmlformats.org/drawingml/2006/main">
                  <a:graphicData uri="http://schemas.microsoft.com/office/word/2010/wordprocessingGroup">
                    <wpg:wgp>
                      <wpg:cNvGrpSpPr/>
                      <wpg:grpSpPr>
                        <a:xfrm>
                          <a:off x="0" y="0"/>
                          <a:ext cx="3585845" cy="2950845"/>
                          <a:chOff x="0" y="0"/>
                          <a:chExt cx="3585845" cy="2950845"/>
                        </a:xfrm>
                      </wpg:grpSpPr>
                      <wpg:grpSp>
                        <wpg:cNvPr id="9" name="Group 9"/>
                        <wpg:cNvGrpSpPr/>
                        <wpg:grpSpPr>
                          <a:xfrm>
                            <a:off x="0" y="0"/>
                            <a:ext cx="3585845" cy="2950845"/>
                            <a:chOff x="0" y="0"/>
                            <a:chExt cx="3484677" cy="2867025"/>
                          </a:xfrm>
                        </wpg:grpSpPr>
                        <pic:pic xmlns:pic="http://schemas.openxmlformats.org/drawingml/2006/picture">
                          <pic:nvPicPr>
                            <pic:cNvPr id="8" name="Picture 8"/>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320415" cy="2867025"/>
                            </a:xfrm>
                            <a:prstGeom prst="rect">
                              <a:avLst/>
                            </a:prstGeom>
                          </pic:spPr>
                        </pic:pic>
                        <wpg:grpSp>
                          <wpg:cNvPr id="122" name="Group 122"/>
                          <wpg:cNvGrpSpPr/>
                          <wpg:grpSpPr>
                            <a:xfrm>
                              <a:off x="851923" y="331787"/>
                              <a:ext cx="2632754" cy="2171090"/>
                              <a:chOff x="716897" y="-4159833"/>
                              <a:chExt cx="3172165" cy="2616956"/>
                            </a:xfrm>
                          </wpg:grpSpPr>
                          <wps:wsp>
                            <wps:cNvPr id="13" name="Text Box 13"/>
                            <wps:cNvSpPr txBox="1"/>
                            <wps:spPr>
                              <a:xfrm>
                                <a:off x="3181772" y="-1700091"/>
                                <a:ext cx="290705" cy="157214"/>
                              </a:xfrm>
                              <a:prstGeom prst="rect">
                                <a:avLst/>
                              </a:prstGeom>
                              <a:solidFill>
                                <a:schemeClr val="lt1"/>
                              </a:solidFill>
                              <a:ln w="6350">
                                <a:noFill/>
                              </a:ln>
                            </wps:spPr>
                            <wps:txbx>
                              <w:txbxContent>
                                <w:p w14:paraId="1B1C8800" w14:textId="77777777" w:rsidR="0063050B" w:rsidRPr="00CC7F9B" w:rsidRDefault="0063050B" w:rsidP="00174B60">
                                  <w:pPr>
                                    <w:rPr>
                                      <w:sz w:val="16"/>
                                      <w:szCs w:val="16"/>
                                    </w:rPr>
                                  </w:pPr>
                                  <w:r>
                                    <w:rPr>
                                      <w:sz w:val="16"/>
                                      <w:szCs w:val="16"/>
                                    </w:rPr>
                                    <w:t>Bed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3598357" y="-3095980"/>
                                <a:ext cx="290705" cy="157215"/>
                              </a:xfrm>
                              <a:prstGeom prst="rect">
                                <a:avLst/>
                              </a:prstGeom>
                              <a:solidFill>
                                <a:schemeClr val="lt1"/>
                              </a:solidFill>
                              <a:ln w="6350">
                                <a:noFill/>
                              </a:ln>
                            </wps:spPr>
                            <wps:txbx>
                              <w:txbxContent>
                                <w:p w14:paraId="25C62A58" w14:textId="77777777" w:rsidR="0063050B" w:rsidRPr="00CC7F9B" w:rsidRDefault="0063050B" w:rsidP="00174B60">
                                  <w:pPr>
                                    <w:rPr>
                                      <w:sz w:val="16"/>
                                      <w:szCs w:val="16"/>
                                    </w:rPr>
                                  </w:pPr>
                                  <w:r>
                                    <w:rPr>
                                      <w:sz w:val="16"/>
                                      <w:szCs w:val="16"/>
                                    </w:rPr>
                                    <w:t>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Straight Arrow Connector 36"/>
                            <wps:cNvCnPr/>
                            <wps:spPr>
                              <a:xfrm flipH="1" flipV="1">
                                <a:off x="2863671" y="-1971372"/>
                                <a:ext cx="344258" cy="2712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7" name="Straight Arrow Connector 37"/>
                            <wps:cNvCnPr/>
                            <wps:spPr>
                              <a:xfrm flipH="1" flipV="1">
                                <a:off x="2727666" y="-3512274"/>
                                <a:ext cx="845276" cy="4491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6" name="Text Box 66"/>
                            <wps:cNvSpPr txBox="1"/>
                            <wps:spPr>
                              <a:xfrm>
                                <a:off x="821480" y="-3063099"/>
                                <a:ext cx="195165" cy="318415"/>
                              </a:xfrm>
                              <a:prstGeom prst="rect">
                                <a:avLst/>
                              </a:prstGeom>
                              <a:noFill/>
                              <a:ln>
                                <a:noFill/>
                              </a:ln>
                            </wps:spPr>
                            <wps:txbx>
                              <w:txbxContent>
                                <w:p w14:paraId="19DB550B" w14:textId="77777777" w:rsidR="0063050B" w:rsidRPr="009E40B9" w:rsidRDefault="0063050B" w:rsidP="00174B60">
                                  <w:pPr>
                                    <w:jc w:val="center"/>
                                    <w:rPr>
                                      <w:rFonts w:asciiTheme="minorHAnsi" w:hAnsiTheme="minorHAnsi" w:cstheme="minorHAnsi"/>
                                      <w:b/>
                                      <w:bCs/>
                                      <w:spacing w:val="10"/>
                                      <w:sz w:val="24"/>
                                      <w:szCs w:val="24"/>
                                      <w14:glow w14:rad="38100">
                                        <w14:schemeClr w14:val="accent1">
                                          <w14:alpha w14:val="60000"/>
                                        </w14:schemeClr>
                                      </w14:glow>
                                      <w14:textOutline w14:w="9525" w14:cap="flat" w14:cmpd="sng" w14:algn="ctr">
                                        <w14:solidFill>
                                          <w14:schemeClr w14:val="bg1"/>
                                        </w14:solidFill>
                                        <w14:prstDash w14:val="solid"/>
                                        <w14:round/>
                                      </w14:textOutline>
                                    </w:rPr>
                                  </w:pPr>
                                  <w:r>
                                    <w:rPr>
                                      <w:rFonts w:asciiTheme="minorHAnsi" w:hAnsiTheme="minorHAnsi" w:cstheme="minorHAnsi"/>
                                      <w:b/>
                                      <w:bCs/>
                                      <w:spacing w:val="10"/>
                                      <w:sz w:val="24"/>
                                      <w:szCs w:val="24"/>
                                      <w14:glow w14:rad="38100">
                                        <w14:schemeClr w14:val="accent1">
                                          <w14:alpha w14:val="60000"/>
                                        </w14:schemeClr>
                                      </w14:glow>
                                      <w14:textOutline w14:w="9525" w14:cap="flat" w14:cmpd="sng" w14:algn="ctr">
                                        <w14:solidFill>
                                          <w14:schemeClr w14:val="bg1"/>
                                        </w14:solidFill>
                                        <w14:prstDash w14:val="solid"/>
                                        <w14:round/>
                                      </w14:textOutline>
                                    </w:rPr>
                                    <w:t>A</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wps:wsp>
                            <wps:cNvPr id="67" name="Oval 67"/>
                            <wps:cNvSpPr/>
                            <wps:spPr>
                              <a:xfrm>
                                <a:off x="716897" y="-2843538"/>
                                <a:ext cx="45086" cy="4699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D4D285" w14:textId="77777777" w:rsidR="0063050B" w:rsidRDefault="0063050B" w:rsidP="00BF0B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Text Box 70"/>
                            <wps:cNvSpPr txBox="1"/>
                            <wps:spPr>
                              <a:xfrm>
                                <a:off x="2274647" y="-4159833"/>
                                <a:ext cx="224845" cy="311757"/>
                              </a:xfrm>
                              <a:prstGeom prst="rect">
                                <a:avLst/>
                              </a:prstGeom>
                              <a:noFill/>
                              <a:ln>
                                <a:noFill/>
                              </a:ln>
                            </wps:spPr>
                            <wps:txbx>
                              <w:txbxContent>
                                <w:p w14:paraId="35CCEDC7" w14:textId="77777777" w:rsidR="0063050B" w:rsidRPr="009E40B9" w:rsidRDefault="0063050B" w:rsidP="00174B60">
                                  <w:pPr>
                                    <w:jc w:val="center"/>
                                    <w:rPr>
                                      <w:rFonts w:asciiTheme="minorHAnsi" w:hAnsiTheme="minorHAnsi" w:cstheme="minorHAnsi"/>
                                      <w:b/>
                                      <w:bCs/>
                                      <w:spacing w:val="10"/>
                                      <w:sz w:val="24"/>
                                      <w:szCs w:val="24"/>
                                      <w14:glow w14:rad="38100">
                                        <w14:schemeClr w14:val="accent1">
                                          <w14:alpha w14:val="60000"/>
                                        </w14:schemeClr>
                                      </w14:glow>
                                      <w14:textOutline w14:w="9525" w14:cap="flat" w14:cmpd="sng" w14:algn="ctr">
                                        <w14:solidFill>
                                          <w14:schemeClr w14:val="bg1"/>
                                        </w14:solidFill>
                                        <w14:prstDash w14:val="solid"/>
                                        <w14:round/>
                                      </w14:textOutline>
                                    </w:rPr>
                                  </w:pPr>
                                  <w:r>
                                    <w:rPr>
                                      <w:rFonts w:asciiTheme="minorHAnsi" w:hAnsiTheme="minorHAnsi" w:cstheme="minorHAnsi"/>
                                      <w:b/>
                                      <w:bCs/>
                                      <w:spacing w:val="10"/>
                                      <w:sz w:val="24"/>
                                      <w:szCs w:val="24"/>
                                      <w14:glow w14:rad="38100">
                                        <w14:schemeClr w14:val="accent1">
                                          <w14:alpha w14:val="60000"/>
                                        </w14:schemeClr>
                                      </w14:glow>
                                      <w14:textOutline w14:w="9525" w14:cap="flat" w14:cmpd="sng" w14:algn="ctr">
                                        <w14:solidFill>
                                          <w14:schemeClr w14:val="bg1"/>
                                        </w14:solidFill>
                                        <w14:prstDash w14:val="solid"/>
                                        <w14:round/>
                                      </w14:textOutline>
                                    </w:rPr>
                                    <w:t>B</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wps:wsp>
                            <wps:cNvPr id="71" name="Oval 71"/>
                            <wps:cNvSpPr/>
                            <wps:spPr>
                              <a:xfrm>
                                <a:off x="2200433" y="-4021598"/>
                                <a:ext cx="45086" cy="4699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28392" w14:textId="77777777" w:rsidR="0063050B" w:rsidRDefault="0063050B" w:rsidP="00BF0B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 name="Picture 15">
                            <a:extLst>
                              <a:ext uri="{FF2B5EF4-FFF2-40B4-BE49-F238E27FC236}">
                                <a16:creationId xmlns:a16="http://schemas.microsoft.com/office/drawing/2014/main" id="{079D179F-2526-4B2B-9545-2DC5726B8417}"/>
                              </a:ext>
                            </a:extLst>
                          </pic:cNvPr>
                          <pic:cNvPicPr>
                            <a:picLocks noChangeAspect="1"/>
                          </pic:cNvPicPr>
                        </pic:nvPicPr>
                        <pic:blipFill rotWithShape="1">
                          <a:blip r:embed="rId149"/>
                          <a:srcRect l="14792" t="16820" r="10956" b="13596"/>
                          <a:stretch/>
                        </pic:blipFill>
                        <pic:spPr>
                          <a:xfrm>
                            <a:off x="2084832" y="2545689"/>
                            <a:ext cx="433070" cy="365760"/>
                          </a:xfrm>
                          <a:prstGeom prst="rect">
                            <a:avLst/>
                          </a:prstGeom>
                        </pic:spPr>
                      </pic:pic>
                    </wpg:wgp>
                  </a:graphicData>
                </a:graphic>
              </wp:inline>
            </w:drawing>
          </mc:Choice>
          <mc:Fallback>
            <w:pict>
              <v:group w14:anchorId="33A9C327" id="Group 1057947525" o:spid="_x0000_s1271" style="width:282.35pt;height:232.35pt;mso-position-horizontal-relative:char;mso-position-vertical-relative:line" coordsize="35858,29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">
                <v:group id="Group 9" o:spid="_x0000_s1272" style="position:absolute;width:35858;height:29508" coordsize="34846,2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Picture 8" o:spid="_x0000_s1273" type="#_x0000_t75" style="position:absolute;width:33204;height:28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">
                    <v:imagedata r:id="rId150" o:title=""/>
                  </v:shape>
                  <v:group id="Group 122" o:spid="_x0000_s1274" style="position:absolute;left:8519;top:3317;width:26327;height:21711" coordorigin="7168,-41598" coordsize="31721,2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Text Box 13" o:spid="_x0000_s1275" type="#_x0000_t202" style="position:absolute;left:31817;top:-17000;width:2907;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" fillcolor="white [3201]" stroked="f" strokeweight=".5pt">
                      <v:textbox inset="0,0,0,0">
                        <w:txbxContent>
                          <w:p w14:paraId="1B1C8800" w14:textId="77777777" w:rsidR="0063050B" w:rsidRPr="00CC7F9B" w:rsidRDefault="0063050B" w:rsidP="00174B60">
                            <w:pPr>
                              <w:rPr>
                                <w:sz w:val="16"/>
                                <w:szCs w:val="16"/>
                              </w:rPr>
                            </w:pPr>
                            <w:r>
                              <w:rPr>
                                <w:sz w:val="16"/>
                                <w:szCs w:val="16"/>
                              </w:rPr>
                              <w:t>Bed</w:t>
                            </w:r>
                          </w:p>
                        </w:txbxContent>
                      </v:textbox>
                    </v:shape>
                    <v:shape id="Text Box 14" o:spid="_x0000_s1276" type="#_x0000_t202" style="position:absolute;left:35983;top:-30959;width:2907;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" fillcolor="white [3201]" stroked="f" strokeweight=".5pt">
                      <v:textbox inset="0,0,0,0">
                        <w:txbxContent>
                          <w:p w14:paraId="25C62A58" w14:textId="77777777" w:rsidR="0063050B" w:rsidRPr="00CC7F9B" w:rsidRDefault="0063050B" w:rsidP="00174B60">
                            <w:pPr>
                              <w:rPr>
                                <w:sz w:val="16"/>
                                <w:szCs w:val="16"/>
                              </w:rPr>
                            </w:pPr>
                            <w:r>
                              <w:rPr>
                                <w:sz w:val="16"/>
                                <w:szCs w:val="16"/>
                              </w:rPr>
                              <w:t>Part</w:t>
                            </w:r>
                          </w:p>
                        </w:txbxContent>
                      </v:textbox>
                    </v:shape>
                    <v:shape id="Straight Arrow Connector 36" o:spid="_x0000_s1277" type="#_x0000_t32" style="position:absolute;left:28636;top:-19713;width:3443;height:27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" strokecolor="#5b9bd5 [3204]" strokeweight=".5pt">
                      <v:stroke endarrow="block" joinstyle="miter"/>
                    </v:shape>
                    <v:shape id="Straight Arrow Connector 37" o:spid="_x0000_s1278" type="#_x0000_t32" style="position:absolute;left:27276;top:-35122;width:8453;height:44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" strokecolor="#5b9bd5 [3204]" strokeweight=".5pt">
                      <v:stroke endarrow="block" joinstyle="miter"/>
                    </v:shape>
                    <v:shape id="Text Box 66" o:spid="_x0000_s1279" type="#_x0000_t202" style="position:absolute;left:8214;top:-30630;width:1952;height:3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" filled="f" stroked="f">
                      <v:textbox inset="0,0,0">
                        <w:txbxContent>
                          <w:p w14:paraId="19DB550B" w14:textId="77777777" w:rsidR="0063050B" w:rsidRPr="009E40B9" w:rsidRDefault="0063050B" w:rsidP="00174B60">
                            <w:pPr>
                              <w:jc w:val="center"/>
                              <w:rPr>
                                <w:rFonts w:asciiTheme="minorHAnsi" w:hAnsiTheme="minorHAnsi" w:cstheme="minorHAnsi"/>
                                <w:b/>
                                <w:bCs/>
                                <w:spacing w:val="10"/>
                                <w:sz w:val="24"/>
                                <w:szCs w:val="24"/>
                                <w14:glow w14:rad="38100">
                                  <w14:schemeClr w14:val="accent1">
                                    <w14:alpha w14:val="60000"/>
                                  </w14:schemeClr>
                                </w14:glow>
                                <w14:textOutline w14:w="9525" w14:cap="flat" w14:cmpd="sng" w14:algn="ctr">
                                  <w14:solidFill>
                                    <w14:schemeClr w14:val="bg1"/>
                                  </w14:solidFill>
                                  <w14:prstDash w14:val="solid"/>
                                  <w14:round/>
                                </w14:textOutline>
                              </w:rPr>
                            </w:pPr>
                            <w:r>
                              <w:rPr>
                                <w:rFonts w:asciiTheme="minorHAnsi" w:hAnsiTheme="minorHAnsi" w:cstheme="minorHAnsi"/>
                                <w:b/>
                                <w:bCs/>
                                <w:spacing w:val="10"/>
                                <w:sz w:val="24"/>
                                <w:szCs w:val="24"/>
                                <w14:glow w14:rad="38100">
                                  <w14:schemeClr w14:val="accent1">
                                    <w14:alpha w14:val="60000"/>
                                  </w14:schemeClr>
                                </w14:glow>
                                <w14:textOutline w14:w="9525" w14:cap="flat" w14:cmpd="sng" w14:algn="ctr">
                                  <w14:solidFill>
                                    <w14:schemeClr w14:val="bg1"/>
                                  </w14:solidFill>
                                  <w14:prstDash w14:val="solid"/>
                                  <w14:round/>
                                </w14:textOutline>
                              </w:rPr>
                              <w:t>A</w:t>
                            </w:r>
                          </w:p>
                        </w:txbxContent>
                      </v:textbox>
                    </v:shape>
                    <v:oval id="Oval 67" o:spid="_x0000_s1280" style="position:absolute;left:7168;top:-28435;width:451;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" fillcolor="red" strokecolor="red" strokeweight="1pt">
                      <v:stroke joinstyle="miter"/>
                      <v:textbox>
                        <w:txbxContent>
                          <w:p w14:paraId="09D4D285" w14:textId="77777777" w:rsidR="0063050B" w:rsidRDefault="0063050B" w:rsidP="00BF0B0C">
                            <w:pPr>
                              <w:jc w:val="center"/>
                            </w:pPr>
                          </w:p>
                        </w:txbxContent>
                      </v:textbox>
                    </v:oval>
                    <v:shape id="Text Box 70" o:spid="_x0000_s1281" type="#_x0000_t202" style="position:absolute;left:22746;top:-41598;width:2248;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" filled="f" stroked="f">
                      <v:textbox inset="0,0,0">
                        <w:txbxContent>
                          <w:p w14:paraId="35CCEDC7" w14:textId="77777777" w:rsidR="0063050B" w:rsidRPr="009E40B9" w:rsidRDefault="0063050B" w:rsidP="00174B60">
                            <w:pPr>
                              <w:jc w:val="center"/>
                              <w:rPr>
                                <w:rFonts w:asciiTheme="minorHAnsi" w:hAnsiTheme="minorHAnsi" w:cstheme="minorHAnsi"/>
                                <w:b/>
                                <w:bCs/>
                                <w:spacing w:val="10"/>
                                <w:sz w:val="24"/>
                                <w:szCs w:val="24"/>
                                <w14:glow w14:rad="38100">
                                  <w14:schemeClr w14:val="accent1">
                                    <w14:alpha w14:val="60000"/>
                                  </w14:schemeClr>
                                </w14:glow>
                                <w14:textOutline w14:w="9525" w14:cap="flat" w14:cmpd="sng" w14:algn="ctr">
                                  <w14:solidFill>
                                    <w14:schemeClr w14:val="bg1"/>
                                  </w14:solidFill>
                                  <w14:prstDash w14:val="solid"/>
                                  <w14:round/>
                                </w14:textOutline>
                              </w:rPr>
                            </w:pPr>
                            <w:r>
                              <w:rPr>
                                <w:rFonts w:asciiTheme="minorHAnsi" w:hAnsiTheme="minorHAnsi" w:cstheme="minorHAnsi"/>
                                <w:b/>
                                <w:bCs/>
                                <w:spacing w:val="10"/>
                                <w:sz w:val="24"/>
                                <w:szCs w:val="24"/>
                                <w14:glow w14:rad="38100">
                                  <w14:schemeClr w14:val="accent1">
                                    <w14:alpha w14:val="60000"/>
                                  </w14:schemeClr>
                                </w14:glow>
                                <w14:textOutline w14:w="9525" w14:cap="flat" w14:cmpd="sng" w14:algn="ctr">
                                  <w14:solidFill>
                                    <w14:schemeClr w14:val="bg1"/>
                                  </w14:solidFill>
                                  <w14:prstDash w14:val="solid"/>
                                  <w14:round/>
                                </w14:textOutline>
                              </w:rPr>
                              <w:t>B</w:t>
                            </w:r>
                          </w:p>
                        </w:txbxContent>
                      </v:textbox>
                    </v:shape>
                    <v:oval id="Oval 71" o:spid="_x0000_s1282" style="position:absolute;left:22004;top:-40215;width:451;height: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" fillcolor="red" strokecolor="red" strokeweight="1pt">
                      <v:stroke joinstyle="miter"/>
                      <v:textbox>
                        <w:txbxContent>
                          <w:p w14:paraId="7AC28392" w14:textId="77777777" w:rsidR="0063050B" w:rsidRDefault="0063050B" w:rsidP="00BF0B0C">
                            <w:pPr>
                              <w:jc w:val="center"/>
                            </w:pPr>
                          </w:p>
                        </w:txbxContent>
                      </v:textbox>
                    </v:oval>
                  </v:group>
                </v:group>
                <v:shape id="Picture 15" o:spid="_x0000_s1283" type="#_x0000_t75" style="position:absolute;left:20848;top:25456;width:4331;height:3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">
                  <v:imagedata r:id="rId151" o:title="" croptop="11023f" cropbottom="8910f" cropleft="9694f" cropright="7180f"/>
                </v:shape>
                <w10:anchorlock/>
              </v:group>
            </w:pict>
          </mc:Fallback>
        </mc:AlternateContent>
      </w:r>
    </w:p>
    <w:p w14:paraId="1C58FF29" w14:textId="2F00C04D" w:rsidR="00174B60" w:rsidRDefault="00174B60" w:rsidP="009A20E0">
      <w:pPr>
        <w:pStyle w:val="FigureCaption"/>
      </w:pPr>
      <w:bookmarkStart w:id="104" w:name="_Ref25782292"/>
      <w:bookmarkStart w:id="105" w:name="_Toc40448085"/>
      <w:r>
        <w:t>Fig</w:t>
      </w:r>
      <w:r w:rsidR="006D38D3">
        <w:t>ure</w:t>
      </w:r>
      <w:r>
        <w:t xml:space="preserve"> </w:t>
      </w:r>
      <w:fldSimple w:instr=" STYLEREF 1 \s ">
        <w:r w:rsidR="007E4787">
          <w:rPr>
            <w:noProof/>
          </w:rPr>
          <w:t>3</w:t>
        </w:r>
      </w:fldSimple>
      <w:r w:rsidR="007E4787">
        <w:t>.</w:t>
      </w:r>
      <w:fldSimple w:instr=" SEQ Figure \* ARABIC \s 1 ">
        <w:r w:rsidR="007E4787">
          <w:rPr>
            <w:noProof/>
          </w:rPr>
          <w:t>6</w:t>
        </w:r>
      </w:fldSimple>
      <w:bookmarkEnd w:id="104"/>
      <w:r>
        <w:t xml:space="preserve"> </w:t>
      </w:r>
      <w:r w:rsidR="00F74DFC">
        <w:t xml:space="preserve">- </w:t>
      </w:r>
      <w:r>
        <w:t>Geometry and mesh used.</w:t>
      </w:r>
      <w:bookmarkEnd w:id="105"/>
    </w:p>
    <w:p w14:paraId="1D417D65" w14:textId="77777777" w:rsidR="00174B60" w:rsidRDefault="00174B60" w:rsidP="003E7274">
      <w:pPr>
        <w:pStyle w:val="Figure"/>
      </w:pPr>
      <w:r w:rsidRPr="00684CB1">
        <w:rPr>
          <w:noProof/>
        </w:rPr>
        <w:drawing>
          <wp:anchor distT="0" distB="0" distL="114300" distR="114300" simplePos="0" relativeHeight="251598850" behindDoc="0" locked="0" layoutInCell="1" allowOverlap="1" wp14:anchorId="0B24BFB8" wp14:editId="3DB7F0F3">
            <wp:simplePos x="0" y="0"/>
            <wp:positionH relativeFrom="column">
              <wp:posOffset>3245737</wp:posOffset>
            </wp:positionH>
            <wp:positionV relativeFrom="paragraph">
              <wp:posOffset>2309571</wp:posOffset>
            </wp:positionV>
            <wp:extent cx="433418" cy="365760"/>
            <wp:effectExtent l="0" t="0" r="5080" b="0"/>
            <wp:wrapNone/>
            <wp:docPr id="1760494491" name="Picture 15">
              <a:extLst xmlns:a="http://schemas.openxmlformats.org/drawingml/2006/main">
                <a:ext uri="{FF2B5EF4-FFF2-40B4-BE49-F238E27FC236}">
                  <a16:creationId xmlns:a16="http://schemas.microsoft.com/office/drawing/2014/main" id="{079D179F-2526-4B2B-9545-2DC5726B84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079D179F-2526-4B2B-9545-2DC5726B8417}"/>
                        </a:ext>
                      </a:extLst>
                    </pic:cNvPr>
                    <pic:cNvPicPr>
                      <a:picLocks noChangeAspect="1"/>
                    </pic:cNvPicPr>
                  </pic:nvPicPr>
                  <pic:blipFill rotWithShape="1">
                    <a:blip r:embed="rId149"/>
                    <a:srcRect l="14792" t="16820" r="10956" b="13596"/>
                    <a:stretch/>
                  </pic:blipFill>
                  <pic:spPr>
                    <a:xfrm>
                      <a:off x="0" y="0"/>
                      <a:ext cx="433418" cy="36576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Pr="00865C9E">
        <w:rPr>
          <w:noProof/>
        </w:rPr>
        <mc:AlternateContent>
          <mc:Choice Requires="wpg">
            <w:drawing>
              <wp:inline distT="0" distB="0" distL="0" distR="0" wp14:anchorId="53DEED43" wp14:editId="54A36102">
                <wp:extent cx="4644960" cy="2866030"/>
                <wp:effectExtent l="0" t="0" r="0" b="0"/>
                <wp:docPr id="1760494466" name="Group 13"/>
                <wp:cNvGraphicFramePr/>
                <a:graphic xmlns:a="http://schemas.openxmlformats.org/drawingml/2006/main">
                  <a:graphicData uri="http://schemas.microsoft.com/office/word/2010/wordprocessingGroup">
                    <wpg:wgp>
                      <wpg:cNvGrpSpPr/>
                      <wpg:grpSpPr>
                        <a:xfrm>
                          <a:off x="0" y="0"/>
                          <a:ext cx="4644960" cy="2866030"/>
                          <a:chOff x="0" y="0"/>
                          <a:chExt cx="6644130" cy="4099035"/>
                        </a:xfrm>
                      </wpg:grpSpPr>
                      <pic:pic xmlns:pic="http://schemas.openxmlformats.org/drawingml/2006/picture">
                        <pic:nvPicPr>
                          <pic:cNvPr id="1760494467" name="Picture 1760494467" descr="A screenshot of a computer&#10;&#10;Description generated with very high confidence"/>
                          <pic:cNvPicPr>
                            <a:picLocks noChangeAspect="1"/>
                          </pic:cNvPicPr>
                        </pic:nvPicPr>
                        <pic:blipFill rotWithShape="1">
                          <a:blip r:embed="rId152"/>
                          <a:srcRect l="35476" t="27734" r="36923" b="22310"/>
                          <a:stretch/>
                        </pic:blipFill>
                        <pic:spPr>
                          <a:xfrm>
                            <a:off x="0" y="0"/>
                            <a:ext cx="4141076" cy="4099035"/>
                          </a:xfrm>
                          <a:prstGeom prst="rect">
                            <a:avLst/>
                          </a:prstGeom>
                        </pic:spPr>
                      </pic:pic>
                      <wps:wsp>
                        <wps:cNvPr id="1760494468" name="Freeform: Shape 1760494468"/>
                        <wps:cNvSpPr/>
                        <wps:spPr>
                          <a:xfrm>
                            <a:off x="1215040" y="112768"/>
                            <a:ext cx="2476500" cy="565150"/>
                          </a:xfrm>
                          <a:custGeom>
                            <a:avLst/>
                            <a:gdLst>
                              <a:gd name="connsiteX0" fmla="*/ 425450 w 2476500"/>
                              <a:gd name="connsiteY0" fmla="*/ 565150 h 565150"/>
                              <a:gd name="connsiteX1" fmla="*/ 2476500 w 2476500"/>
                              <a:gd name="connsiteY1" fmla="*/ 203200 h 565150"/>
                              <a:gd name="connsiteX2" fmla="*/ 2032000 w 2476500"/>
                              <a:gd name="connsiteY2" fmla="*/ 0 h 565150"/>
                              <a:gd name="connsiteX3" fmla="*/ 0 w 2476500"/>
                              <a:gd name="connsiteY3" fmla="*/ 317500 h 565150"/>
                              <a:gd name="connsiteX4" fmla="*/ 425450 w 2476500"/>
                              <a:gd name="connsiteY4" fmla="*/ 565150 h 5651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76500" h="565150">
                                <a:moveTo>
                                  <a:pt x="425450" y="565150"/>
                                </a:moveTo>
                                <a:lnTo>
                                  <a:pt x="2476500" y="203200"/>
                                </a:lnTo>
                                <a:lnTo>
                                  <a:pt x="2032000" y="0"/>
                                </a:lnTo>
                                <a:lnTo>
                                  <a:pt x="0" y="317500"/>
                                </a:lnTo>
                                <a:lnTo>
                                  <a:pt x="425450" y="565150"/>
                                </a:lnTo>
                                <a:close/>
                              </a:path>
                            </a:pathLst>
                          </a:custGeom>
                          <a:pattFill prst="lgGrid">
                            <a:fgClr>
                              <a:schemeClr val="tx1">
                                <a:lumMod val="75000"/>
                                <a:lumOff val="25000"/>
                              </a:schemeClr>
                            </a:fgClr>
                            <a:bgClr>
                              <a:schemeClr val="bg1"/>
                            </a:bgClr>
                          </a:patt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4374BE" w14:textId="77777777" w:rsidR="0063050B" w:rsidRDefault="0063050B" w:rsidP="00BF0B0C">
                              <w:pPr>
                                <w:jc w:val="center"/>
                              </w:pPr>
                            </w:p>
                          </w:txbxContent>
                        </wps:txbx>
                        <wps:bodyPr rtlCol="0" anchor="ctr"/>
                      </wps:wsp>
                      <wps:wsp>
                        <wps:cNvPr id="1760494469" name="Freeform: Shape 1760494469"/>
                        <wps:cNvSpPr/>
                        <wps:spPr>
                          <a:xfrm>
                            <a:off x="1037240" y="423918"/>
                            <a:ext cx="603250" cy="2724150"/>
                          </a:xfrm>
                          <a:custGeom>
                            <a:avLst/>
                            <a:gdLst>
                              <a:gd name="connsiteX0" fmla="*/ 171450 w 603250"/>
                              <a:gd name="connsiteY0" fmla="*/ 0 h 2724150"/>
                              <a:gd name="connsiteX1" fmla="*/ 603250 w 603250"/>
                              <a:gd name="connsiteY1" fmla="*/ 254000 h 2724150"/>
                              <a:gd name="connsiteX2" fmla="*/ 361950 w 603250"/>
                              <a:gd name="connsiteY2" fmla="*/ 2724150 h 2724150"/>
                              <a:gd name="connsiteX3" fmla="*/ 0 w 603250"/>
                              <a:gd name="connsiteY3" fmla="*/ 2393950 h 2724150"/>
                              <a:gd name="connsiteX4" fmla="*/ 171450 w 603250"/>
                              <a:gd name="connsiteY4" fmla="*/ 0 h 27241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3250" h="2724150">
                                <a:moveTo>
                                  <a:pt x="171450" y="0"/>
                                </a:moveTo>
                                <a:lnTo>
                                  <a:pt x="603250" y="254000"/>
                                </a:lnTo>
                                <a:lnTo>
                                  <a:pt x="361950" y="2724150"/>
                                </a:lnTo>
                                <a:lnTo>
                                  <a:pt x="0" y="2393950"/>
                                </a:lnTo>
                                <a:lnTo>
                                  <a:pt x="171450" y="0"/>
                                </a:lnTo>
                                <a:close/>
                              </a:path>
                            </a:pathLst>
                          </a:custGeom>
                          <a:pattFill prst="solidDmnd">
                            <a:fgClr>
                              <a:schemeClr val="accent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3B2D53" w14:textId="77777777" w:rsidR="0063050B" w:rsidRDefault="0063050B" w:rsidP="00BF0B0C">
                              <w:pPr>
                                <w:jc w:val="center"/>
                              </w:pPr>
                            </w:p>
                          </w:txbxContent>
                        </wps:txbx>
                        <wps:bodyPr rtlCol="0" anchor="ctr"/>
                      </wps:wsp>
                      <wps:wsp>
                        <wps:cNvPr id="1760494470" name="Freeform: Shape 1760494470"/>
                        <wps:cNvSpPr/>
                        <wps:spPr>
                          <a:xfrm>
                            <a:off x="1411890" y="322318"/>
                            <a:ext cx="2273300" cy="2825750"/>
                          </a:xfrm>
                          <a:custGeom>
                            <a:avLst/>
                            <a:gdLst>
                              <a:gd name="connsiteX0" fmla="*/ 228600 w 2273300"/>
                              <a:gd name="connsiteY0" fmla="*/ 355600 h 2825750"/>
                              <a:gd name="connsiteX1" fmla="*/ 2273300 w 2273300"/>
                              <a:gd name="connsiteY1" fmla="*/ 0 h 2825750"/>
                              <a:gd name="connsiteX2" fmla="*/ 1873250 w 2273300"/>
                              <a:gd name="connsiteY2" fmla="*/ 2152650 h 2825750"/>
                              <a:gd name="connsiteX3" fmla="*/ 0 w 2273300"/>
                              <a:gd name="connsiteY3" fmla="*/ 2825750 h 2825750"/>
                              <a:gd name="connsiteX4" fmla="*/ 228600 w 2273300"/>
                              <a:gd name="connsiteY4" fmla="*/ 355600 h 28257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73300" h="2825750">
                                <a:moveTo>
                                  <a:pt x="228600" y="355600"/>
                                </a:moveTo>
                                <a:lnTo>
                                  <a:pt x="2273300" y="0"/>
                                </a:lnTo>
                                <a:lnTo>
                                  <a:pt x="1873250" y="2152650"/>
                                </a:lnTo>
                                <a:lnTo>
                                  <a:pt x="0" y="2825750"/>
                                </a:lnTo>
                                <a:lnTo>
                                  <a:pt x="228600" y="355600"/>
                                </a:lnTo>
                                <a:close/>
                              </a:path>
                            </a:pathLst>
                          </a:custGeom>
                          <a:pattFill prst="solidDmnd">
                            <a:fgClr>
                              <a:schemeClr val="accent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0552DF" w14:textId="77777777" w:rsidR="0063050B" w:rsidRDefault="0063050B" w:rsidP="00BF0B0C">
                              <w:pPr>
                                <w:jc w:val="center"/>
                              </w:pPr>
                            </w:p>
                          </w:txbxContent>
                        </wps:txbx>
                        <wps:bodyPr rtlCol="0" anchor="ctr"/>
                      </wps:wsp>
                      <wps:wsp>
                        <wps:cNvPr id="1760494471" name="Straight Connector 1760494471"/>
                        <wps:cNvCnPr>
                          <a:cxnSpLocks/>
                        </wps:cNvCnPr>
                        <wps:spPr>
                          <a:xfrm flipV="1">
                            <a:off x="1164240" y="2818662"/>
                            <a:ext cx="2851944" cy="1175600"/>
                          </a:xfrm>
                          <a:prstGeom prst="line">
                            <a:avLst/>
                          </a:prstGeom>
                          <a:ln w="50800">
                            <a:solidFill>
                              <a:schemeClr val="accent6"/>
                            </a:solidFill>
                            <a:prstDash val="sysDash"/>
                          </a:ln>
                        </wps:spPr>
                        <wps:style>
                          <a:lnRef idx="3">
                            <a:schemeClr val="accent6"/>
                          </a:lnRef>
                          <a:fillRef idx="0">
                            <a:schemeClr val="accent6"/>
                          </a:fillRef>
                          <a:effectRef idx="2">
                            <a:schemeClr val="accent6"/>
                          </a:effectRef>
                          <a:fontRef idx="minor">
                            <a:schemeClr val="tx1"/>
                          </a:fontRef>
                        </wps:style>
                        <wps:bodyPr/>
                      </wps:wsp>
                      <wps:wsp>
                        <wps:cNvPr id="1760494472" name="Straight Connector 1760494472"/>
                        <wps:cNvCnPr>
                          <a:cxnSpLocks/>
                        </wps:cNvCnPr>
                        <wps:spPr>
                          <a:xfrm flipH="1" flipV="1">
                            <a:off x="151415" y="2921056"/>
                            <a:ext cx="1012825" cy="1073204"/>
                          </a:xfrm>
                          <a:prstGeom prst="line">
                            <a:avLst/>
                          </a:prstGeom>
                          <a:ln w="50800">
                            <a:prstDash val="sysDash"/>
                          </a:ln>
                        </wps:spPr>
                        <wps:style>
                          <a:lnRef idx="3">
                            <a:schemeClr val="accent6"/>
                          </a:lnRef>
                          <a:fillRef idx="0">
                            <a:schemeClr val="accent6"/>
                          </a:fillRef>
                          <a:effectRef idx="2">
                            <a:schemeClr val="accent6"/>
                          </a:effectRef>
                          <a:fontRef idx="minor">
                            <a:schemeClr val="tx1"/>
                          </a:fontRef>
                        </wps:style>
                        <wps:bodyPr/>
                      </wps:wsp>
                      <wps:wsp>
                        <wps:cNvPr id="1760494473" name="Rectangle 1760494473"/>
                        <wps:cNvSpPr/>
                        <wps:spPr>
                          <a:xfrm>
                            <a:off x="4219660" y="1821055"/>
                            <a:ext cx="2120900" cy="205762"/>
                          </a:xfrm>
                          <a:prstGeom prst="rect">
                            <a:avLst/>
                          </a:prstGeom>
                          <a:pattFill prst="solidDmnd">
                            <a:fgClr>
                              <a:schemeClr val="accent1"/>
                            </a:fgClr>
                            <a:bgClr>
                              <a:schemeClr val="bg1"/>
                            </a:bgClr>
                          </a:pattFill>
                          <a:ln>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99CCE0F" w14:textId="77777777" w:rsidR="0063050B" w:rsidRDefault="0063050B" w:rsidP="00BF0B0C">
                              <w:pPr>
                                <w:jc w:val="center"/>
                              </w:pPr>
                            </w:p>
                          </w:txbxContent>
                        </wps:txbx>
                        <wps:bodyPr rtlCol="0" anchor="ctr"/>
                      </wps:wsp>
                      <wps:wsp>
                        <wps:cNvPr id="1760494474" name="TextBox 2"/>
                        <wps:cNvSpPr txBox="1"/>
                        <wps:spPr>
                          <a:xfrm>
                            <a:off x="3999011" y="1539772"/>
                            <a:ext cx="2563462" cy="280963"/>
                          </a:xfrm>
                          <a:prstGeom prst="rect">
                            <a:avLst/>
                          </a:prstGeom>
                          <a:noFill/>
                        </wps:spPr>
                        <wps:txbx>
                          <w:txbxContent>
                            <w:p w14:paraId="29922B31" w14:textId="77777777" w:rsidR="0063050B" w:rsidRPr="00593632" w:rsidRDefault="0063050B" w:rsidP="00174B60">
                              <w:pPr>
                                <w:jc w:val="center"/>
                                <w:rPr>
                                  <w:rFonts w:ascii="Century Schoolbook" w:hAnsi="Century Schoolbook"/>
                                  <w:sz w:val="28"/>
                                  <w:szCs w:val="28"/>
                                </w:rPr>
                              </w:pPr>
                              <w:r w:rsidRPr="00593632">
                                <w:rPr>
                                  <w:rFonts w:ascii="Century Schoolbook" w:hAnsi="Century Schoolbook"/>
                                  <w:color w:val="000000" w:themeColor="text1"/>
                                  <w:kern w:val="24"/>
                                  <w:sz w:val="18"/>
                                  <w:szCs w:val="18"/>
                                </w:rPr>
                                <w:t>Effective conduction to powder</w:t>
                              </w:r>
                            </w:p>
                          </w:txbxContent>
                        </wps:txbx>
                        <wps:bodyPr wrap="square" lIns="0" tIns="0" rIns="0" bIns="0" rtlCol="0">
                          <a:noAutofit/>
                        </wps:bodyPr>
                      </wps:wsp>
                      <wps:wsp>
                        <wps:cNvPr id="1760494475" name="Rectangle 1760494475"/>
                        <wps:cNvSpPr/>
                        <wps:spPr>
                          <a:xfrm>
                            <a:off x="3952419" y="2343435"/>
                            <a:ext cx="2655562" cy="474508"/>
                          </a:xfrm>
                          <a:prstGeom prst="rect">
                            <a:avLst/>
                          </a:prstGeom>
                        </wps:spPr>
                        <wps:txbx>
                          <w:txbxContent>
                            <w:p w14:paraId="0FE87BEC" w14:textId="77777777" w:rsidR="0063050B" w:rsidRPr="00593632" w:rsidRDefault="0063050B" w:rsidP="00174B60">
                              <w:pPr>
                                <w:jc w:val="center"/>
                                <w:rPr>
                                  <w:rFonts w:ascii="Century Schoolbook" w:hAnsi="Century Schoolbook"/>
                                  <w:sz w:val="28"/>
                                  <w:szCs w:val="28"/>
                                </w:rPr>
                              </w:pPr>
                              <w:r w:rsidRPr="00593632">
                                <w:rPr>
                                  <w:rFonts w:ascii="Century Schoolbook" w:hAnsi="Century Schoolbook"/>
                                  <w:color w:val="000000" w:themeColor="text1"/>
                                  <w:kern w:val="24"/>
                                  <w:sz w:val="18"/>
                                  <w:szCs w:val="18"/>
                                </w:rPr>
                                <w:t>Fixed displacements and fixed temperature at 70°C</w:t>
                              </w:r>
                            </w:p>
                          </w:txbxContent>
                        </wps:txbx>
                        <wps:bodyPr wrap="square" lIns="0" tIns="0" rIns="0" bIns="0">
                          <a:noAutofit/>
                        </wps:bodyPr>
                      </wps:wsp>
                      <wps:wsp>
                        <wps:cNvPr id="1760494476" name="Straight Connector 1760494476"/>
                        <wps:cNvCnPr>
                          <a:cxnSpLocks/>
                        </wps:cNvCnPr>
                        <wps:spPr>
                          <a:xfrm>
                            <a:off x="4242161" y="2879828"/>
                            <a:ext cx="2076285" cy="0"/>
                          </a:xfrm>
                          <a:prstGeom prst="line">
                            <a:avLst/>
                          </a:prstGeom>
                          <a:ln w="50800">
                            <a:solidFill>
                              <a:schemeClr val="accent6"/>
                            </a:solidFill>
                            <a:prstDash val="sysDash"/>
                          </a:ln>
                        </wps:spPr>
                        <wps:style>
                          <a:lnRef idx="3">
                            <a:schemeClr val="accent6"/>
                          </a:lnRef>
                          <a:fillRef idx="0">
                            <a:schemeClr val="accent6"/>
                          </a:fillRef>
                          <a:effectRef idx="2">
                            <a:schemeClr val="accent6"/>
                          </a:effectRef>
                          <a:fontRef idx="minor">
                            <a:schemeClr val="tx1"/>
                          </a:fontRef>
                        </wps:style>
                        <wps:bodyPr/>
                      </wps:wsp>
                      <wps:wsp>
                        <wps:cNvPr id="1760494477" name="Rectangle 1760494477"/>
                        <wps:cNvSpPr/>
                        <wps:spPr>
                          <a:xfrm>
                            <a:off x="3915505" y="225516"/>
                            <a:ext cx="2728625" cy="590499"/>
                          </a:xfrm>
                          <a:prstGeom prst="rect">
                            <a:avLst/>
                          </a:prstGeom>
                        </wps:spPr>
                        <wps:txbx>
                          <w:txbxContent>
                            <w:p w14:paraId="12541543" w14:textId="09A1B72F" w:rsidR="0063050B" w:rsidRPr="008A3198" w:rsidRDefault="0063050B" w:rsidP="008A3198">
                              <w:pPr>
                                <w:spacing w:after="0" w:line="240" w:lineRule="auto"/>
                                <w:jc w:val="center"/>
                                <w:rPr>
                                  <w:rFonts w:ascii="Century Schoolbook" w:hAnsi="Century Schoolbook"/>
                                  <w:sz w:val="24"/>
                                  <w:szCs w:val="24"/>
                                </w:rPr>
                              </w:pPr>
                              <w:r w:rsidRPr="00593632">
                                <w:rPr>
                                  <w:rFonts w:ascii="Century Schoolbook" w:hAnsi="Century Schoolbook"/>
                                  <w:color w:val="000000" w:themeColor="text1"/>
                                  <w:kern w:val="24"/>
                                  <w:sz w:val="18"/>
                                  <w:szCs w:val="18"/>
                                </w:rPr>
                                <w:t>Radiation to environment at 70°C, 50% emissivity, Convection to environment at 70°C</w:t>
                              </w:r>
                            </w:p>
                          </w:txbxContent>
                        </wps:txbx>
                        <wps:bodyPr wrap="square" lIns="0" tIns="0" rIns="0" bIns="0">
                          <a:noAutofit/>
                        </wps:bodyPr>
                      </wps:wsp>
                      <wps:wsp>
                        <wps:cNvPr id="1760494478" name="Rectangle 1760494478"/>
                        <wps:cNvSpPr/>
                        <wps:spPr>
                          <a:xfrm>
                            <a:off x="4219660" y="933508"/>
                            <a:ext cx="2120900" cy="205762"/>
                          </a:xfrm>
                          <a:prstGeom prst="rect">
                            <a:avLst/>
                          </a:prstGeom>
                          <a:pattFill prst="lgGrid">
                            <a:fgClr>
                              <a:schemeClr val="tx1"/>
                            </a:fgClr>
                            <a:bgClr>
                              <a:schemeClr val="bg1"/>
                            </a:bgClr>
                          </a:pattFill>
                          <a:ln>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34BB24" w14:textId="77777777" w:rsidR="0063050B" w:rsidRDefault="0063050B" w:rsidP="00BF0B0C">
                              <w:pPr>
                                <w:jc w:val="center"/>
                              </w:pPr>
                            </w:p>
                          </w:txbxContent>
                        </wps:txbx>
                        <wps:bodyPr rtlCol="0" anchor="ctr"/>
                      </wps:wsp>
                    </wpg:wgp>
                  </a:graphicData>
                </a:graphic>
              </wp:inline>
            </w:drawing>
          </mc:Choice>
          <mc:Fallback>
            <w:pict>
              <v:group w14:anchorId="53DEED43" id="Group 13" o:spid="_x0000_s1284" style="width:365.75pt;height:225.65pt;mso-position-horizontal-relative:char;mso-position-vertical-relative:line" coordsize="66441,40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">
                <v:shape id="Picture 1760494467" o:spid="_x0000_s1285" type="#_x0000_t75" alt="A screenshot of a computer&#10;&#10;Description generated with very high confidence" style="position:absolute;width:41410;height:40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">
                  <v:imagedata r:id="rId153" o:title="A screenshot of a computer&#10;&#10;Description generated with very high confidence" croptop="18176f" cropbottom="14621f" cropleft="23250f" cropright="24198f"/>
                </v:shape>
                <v:shape id="Freeform: Shape 1760494468" o:spid="_x0000_s1286" style="position:absolute;left:12150;top:1127;width:24765;height:5652;visibility:visible;mso-wrap-style:square;v-text-anchor:middle" coordsize="2476500,5651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" adj="-11796480,,5400" path="m425450,565150l2476500,203200,2032000,,,317500,425450,565150xe" fillcolor="#404040 [2429]" strokecolor="black [3213]" strokeweight="1pt">
                  <v:fill r:id="rId154" o:title="" color2="white [3212]" type="pattern"/>
                  <v:stroke joinstyle="miter"/>
                  <v:formulas/>
                  <v:path arrowok="t" o:connecttype="custom" o:connectlocs="425450,565150;2476500,203200;2032000,0;0,317500;425450,565150" o:connectangles="0,0,0,0,0" textboxrect="0,0,2476500,565150"/>
                  <v:textbox>
                    <w:txbxContent>
                      <w:p w14:paraId="5E4374BE" w14:textId="77777777" w:rsidR="0063050B" w:rsidRDefault="0063050B" w:rsidP="00BF0B0C">
                        <w:pPr>
                          <w:jc w:val="center"/>
                        </w:pPr>
                      </w:p>
                    </w:txbxContent>
                  </v:textbox>
                </v:shape>
                <v:shape id="Freeform: Shape 1760494469" o:spid="_x0000_s1287" style="position:absolute;left:10372;top:4239;width:6032;height:27241;visibility:visible;mso-wrap-style:square;v-text-anchor:middle" coordsize="603250,27241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" adj="-11796480,,5400" path="m171450,l603250,254000,361950,2724150,,2393950,171450,xe" fillcolor="#5b9bd5 [3204]" strokecolor="black [3213]" strokeweight="1pt">
                  <v:fill r:id="rId155" o:title="" color2="white [3212]" type="pattern"/>
                  <v:stroke joinstyle="miter"/>
                  <v:formulas/>
                  <v:path arrowok="t" o:connecttype="custom" o:connectlocs="171450,0;603250,254000;361950,2724150;0,2393950;171450,0" o:connectangles="0,0,0,0,0" textboxrect="0,0,603250,2724150"/>
                  <v:textbox>
                    <w:txbxContent>
                      <w:p w14:paraId="293B2D53" w14:textId="77777777" w:rsidR="0063050B" w:rsidRDefault="0063050B" w:rsidP="00BF0B0C">
                        <w:pPr>
                          <w:jc w:val="center"/>
                        </w:pPr>
                      </w:p>
                    </w:txbxContent>
                  </v:textbox>
                </v:shape>
                <v:shape id="Freeform: Shape 1760494470" o:spid="_x0000_s1288" style="position:absolute;left:14118;top:3223;width:22733;height:28257;visibility:visible;mso-wrap-style:square;v-text-anchor:middle" coordsize="2273300,28257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" adj="-11796480,,5400" path="m228600,355600l2273300,,1873250,2152650,,2825750,228600,355600xe" fillcolor="#5b9bd5 [3204]" strokecolor="black [3213]" strokeweight="1pt">
                  <v:fill r:id="rId155" o:title="" color2="white [3212]" type="pattern"/>
                  <v:stroke joinstyle="miter"/>
                  <v:formulas/>
                  <v:path arrowok="t" o:connecttype="custom" o:connectlocs="228600,355600;2273300,0;1873250,2152650;0,2825750;228600,355600" o:connectangles="0,0,0,0,0" textboxrect="0,0,2273300,2825750"/>
                  <v:textbox>
                    <w:txbxContent>
                      <w:p w14:paraId="6A0552DF" w14:textId="77777777" w:rsidR="0063050B" w:rsidRDefault="0063050B" w:rsidP="00BF0B0C">
                        <w:pPr>
                          <w:jc w:val="center"/>
                        </w:pPr>
                      </w:p>
                    </w:txbxContent>
                  </v:textbox>
                </v:shape>
                <v:line id="Straight Connector 1760494471" o:spid="_x0000_s1289" style="position:absolute;flip:y;visibility:visible;mso-wrap-style:square" from="11642,28186" to="40161,39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" strokecolor="#70ad47 [3209]" strokeweight="4pt">
                  <v:stroke dashstyle="3 1" joinstyle="miter"/>
                  <o:lock v:ext="edit" shapetype="f"/>
                </v:line>
                <v:line id="Straight Connector 1760494472" o:spid="_x0000_s1290" style="position:absolute;flip:x y;visibility:visible;mso-wrap-style:square" from="1514,29210" to="11642,39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" strokecolor="#70ad47 [3209]" strokeweight="4pt">
                  <v:stroke dashstyle="3 1" joinstyle="miter"/>
                  <o:lock v:ext="edit" shapetype="f"/>
                </v:line>
                <v:rect id="Rectangle 1760494473" o:spid="_x0000_s1291" style="position:absolute;left:42196;top:18210;width:21209;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" fillcolor="#5b9bd5 [3204]" strokecolor="black [3213]" strokeweight="1pt">
                  <v:fill r:id="rId155" o:title="" color2="white [3212]" type="pattern"/>
                  <v:textbox>
                    <w:txbxContent>
                      <w:p w14:paraId="499CCE0F" w14:textId="77777777" w:rsidR="0063050B" w:rsidRDefault="0063050B" w:rsidP="00BF0B0C">
                        <w:pPr>
                          <w:jc w:val="center"/>
                        </w:pPr>
                      </w:p>
                    </w:txbxContent>
                  </v:textbox>
                </v:rect>
                <v:shape id="TextBox 2" o:spid="_x0000_s1292" type="#_x0000_t202" style="position:absolute;left:39990;top:15397;width:25634;height:2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" filled="f" stroked="f">
                  <v:textbox inset="0,0,0,0">
                    <w:txbxContent>
                      <w:p w14:paraId="29922B31" w14:textId="77777777" w:rsidR="0063050B" w:rsidRPr="00593632" w:rsidRDefault="0063050B" w:rsidP="00174B60">
                        <w:pPr>
                          <w:jc w:val="center"/>
                          <w:rPr>
                            <w:rFonts w:ascii="Century Schoolbook" w:hAnsi="Century Schoolbook"/>
                            <w:sz w:val="28"/>
                            <w:szCs w:val="28"/>
                          </w:rPr>
                        </w:pPr>
                        <w:r w:rsidRPr="00593632">
                          <w:rPr>
                            <w:rFonts w:ascii="Century Schoolbook" w:hAnsi="Century Schoolbook"/>
                            <w:color w:val="000000" w:themeColor="text1"/>
                            <w:kern w:val="24"/>
                            <w:sz w:val="18"/>
                            <w:szCs w:val="18"/>
                          </w:rPr>
                          <w:t>Effective conduction to powder</w:t>
                        </w:r>
                      </w:p>
                    </w:txbxContent>
                  </v:textbox>
                </v:shape>
                <v:rect id="Rectangle 1760494475" o:spid="_x0000_s1293" style="position:absolute;left:39524;top:23434;width:26555;height:4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" filled="f" stroked="f">
                  <v:textbox inset="0,0,0,0">
                    <w:txbxContent>
                      <w:p w14:paraId="0FE87BEC" w14:textId="77777777" w:rsidR="0063050B" w:rsidRPr="00593632" w:rsidRDefault="0063050B" w:rsidP="00174B60">
                        <w:pPr>
                          <w:jc w:val="center"/>
                          <w:rPr>
                            <w:rFonts w:ascii="Century Schoolbook" w:hAnsi="Century Schoolbook"/>
                            <w:sz w:val="28"/>
                            <w:szCs w:val="28"/>
                          </w:rPr>
                        </w:pPr>
                        <w:r w:rsidRPr="00593632">
                          <w:rPr>
                            <w:rFonts w:ascii="Century Schoolbook" w:hAnsi="Century Schoolbook"/>
                            <w:color w:val="000000" w:themeColor="text1"/>
                            <w:kern w:val="24"/>
                            <w:sz w:val="18"/>
                            <w:szCs w:val="18"/>
                          </w:rPr>
                          <w:t>Fixed displacements and fixed temperature at 70°C</w:t>
                        </w:r>
                      </w:p>
                    </w:txbxContent>
                  </v:textbox>
                </v:rect>
                <v:line id="Straight Connector 1760494476" o:spid="_x0000_s1294" style="position:absolute;visibility:visible;mso-wrap-style:square" from="42421,28798" to="63184,28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" strokecolor="#70ad47 [3209]" strokeweight="4pt">
                  <v:stroke dashstyle="3 1" joinstyle="miter"/>
                  <o:lock v:ext="edit" shapetype="f"/>
                </v:line>
                <v:rect id="Rectangle 1760494477" o:spid="_x0000_s1295" style="position:absolute;left:39155;top:2255;width:27286;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" filled="f" stroked="f">
                  <v:textbox inset="0,0,0,0">
                    <w:txbxContent>
                      <w:p w14:paraId="12541543" w14:textId="09A1B72F" w:rsidR="0063050B" w:rsidRPr="008A3198" w:rsidRDefault="0063050B" w:rsidP="008A3198">
                        <w:pPr>
                          <w:spacing w:after="0" w:line="240" w:lineRule="auto"/>
                          <w:jc w:val="center"/>
                          <w:rPr>
                            <w:rFonts w:ascii="Century Schoolbook" w:hAnsi="Century Schoolbook"/>
                            <w:sz w:val="24"/>
                            <w:szCs w:val="24"/>
                          </w:rPr>
                        </w:pPr>
                        <w:r w:rsidRPr="00593632">
                          <w:rPr>
                            <w:rFonts w:ascii="Century Schoolbook" w:hAnsi="Century Schoolbook"/>
                            <w:color w:val="000000" w:themeColor="text1"/>
                            <w:kern w:val="24"/>
                            <w:sz w:val="18"/>
                            <w:szCs w:val="18"/>
                          </w:rPr>
                          <w:t>Radiation to environment at 70°C, 50% emissivity, Convection to environment at 70°C</w:t>
                        </w:r>
                      </w:p>
                    </w:txbxContent>
                  </v:textbox>
                </v:rect>
                <v:rect id="Rectangle 1760494478" o:spid="_x0000_s1296" style="position:absolute;left:42196;top:9335;width:21209;height:2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" fillcolor="black [3213]" strokecolor="black [3213]" strokeweight="1pt">
                  <v:fill r:id="rId154" o:title="" color2="white [3212]" type="pattern"/>
                  <v:textbox>
                    <w:txbxContent>
                      <w:p w14:paraId="4B34BB24" w14:textId="77777777" w:rsidR="0063050B" w:rsidRDefault="0063050B" w:rsidP="00BF0B0C">
                        <w:pPr>
                          <w:jc w:val="center"/>
                        </w:pPr>
                      </w:p>
                    </w:txbxContent>
                  </v:textbox>
                </v:rect>
                <w10:anchorlock/>
              </v:group>
            </w:pict>
          </mc:Fallback>
        </mc:AlternateContent>
      </w:r>
    </w:p>
    <w:p w14:paraId="2EA1B883" w14:textId="585B90E6" w:rsidR="00174B60" w:rsidRPr="006F1DA6" w:rsidRDefault="00174B60" w:rsidP="008E6A3E">
      <w:pPr>
        <w:pStyle w:val="FigureCaption"/>
      </w:pPr>
      <w:bookmarkStart w:id="106" w:name="_Ref31921467"/>
      <w:bookmarkStart w:id="107" w:name="_Toc40448086"/>
      <w:r>
        <w:t>Fig</w:t>
      </w:r>
      <w:r w:rsidR="006D38D3">
        <w:t>ure</w:t>
      </w:r>
      <w:r>
        <w:t xml:space="preserve"> </w:t>
      </w:r>
      <w:fldSimple w:instr=" STYLEREF 1 \s ">
        <w:r w:rsidR="007E4787">
          <w:rPr>
            <w:noProof/>
          </w:rPr>
          <w:t>3</w:t>
        </w:r>
      </w:fldSimple>
      <w:r w:rsidR="007E4787">
        <w:t>.</w:t>
      </w:r>
      <w:fldSimple w:instr=" SEQ Figure \* ARABIC \s 1 ">
        <w:r w:rsidR="007E4787">
          <w:rPr>
            <w:noProof/>
          </w:rPr>
          <w:t>7</w:t>
        </w:r>
      </w:fldSimple>
      <w:bookmarkEnd w:id="106"/>
      <w:r>
        <w:t xml:space="preserve"> </w:t>
      </w:r>
      <w:r w:rsidR="00F74DFC">
        <w:t xml:space="preserve">- </w:t>
      </w:r>
      <w:r>
        <w:t>Boundary conditions applied.</w:t>
      </w:r>
      <w:bookmarkEnd w:id="107"/>
    </w:p>
    <w:p w14:paraId="0D3051EF" w14:textId="7E1CD84B" w:rsidR="00174B60" w:rsidRPr="006630FA" w:rsidRDefault="00174B60" w:rsidP="00194DB3">
      <w:pPr>
        <w:pStyle w:val="Body"/>
      </w:pPr>
      <w:r>
        <w:fldChar w:fldCharType="begin"/>
      </w:r>
      <w:r>
        <w:instrText xml:space="preserve"> REF _Ref25790218 \h  \* MERGEFORMAT </w:instrText>
      </w:r>
      <w:r>
        <w:fldChar w:fldCharType="separate"/>
      </w:r>
      <w:r w:rsidR="002A135E">
        <w:t>Figure 3.8</w:t>
      </w:r>
      <w:r>
        <w:fldChar w:fldCharType="end"/>
      </w:r>
      <w:r>
        <w:t xml:space="preserve"> shows the scanning pattern used. The laser path was discretized into time steps of 0.05 seconds for the FE simulation, as shown. The same path was used for all the layers. At a laser speed of 100</w:t>
      </w:r>
      <w:r w:rsidR="009D532D">
        <w:t xml:space="preserve"> </w:t>
      </w:r>
      <w:r>
        <w:t xml:space="preserve">mm/s (as shown in </w:t>
      </w:r>
      <w:r>
        <w:rPr>
          <w:highlight w:val="yellow"/>
        </w:rPr>
        <w:fldChar w:fldCharType="begin"/>
      </w:r>
      <w:r>
        <w:instrText xml:space="preserve"> REF _Ref25774416 \h </w:instrText>
      </w:r>
      <w:r>
        <w:rPr>
          <w:highlight w:val="yellow"/>
        </w:rPr>
        <w:instrText xml:space="preserve"> \* MERGEFORMAT </w:instrText>
      </w:r>
      <w:r>
        <w:rPr>
          <w:highlight w:val="yellow"/>
        </w:rPr>
      </w:r>
      <w:r>
        <w:rPr>
          <w:highlight w:val="yellow"/>
        </w:rPr>
        <w:fldChar w:fldCharType="separate"/>
      </w:r>
      <w:r w:rsidR="002A135E">
        <w:t xml:space="preserve">Table </w:t>
      </w:r>
      <w:r w:rsidR="002A135E">
        <w:rPr>
          <w:noProof/>
        </w:rPr>
        <w:t>3</w:t>
      </w:r>
      <w:r w:rsidR="002A135E">
        <w:rPr>
          <w:noProof/>
        </w:rPr>
        <w:noBreakHyphen/>
        <w:t>2</w:t>
      </w:r>
      <w:r>
        <w:rPr>
          <w:highlight w:val="yellow"/>
        </w:rPr>
        <w:fldChar w:fldCharType="end"/>
      </w:r>
      <w:r>
        <w:t xml:space="preserve">), a layer </w:t>
      </w:r>
      <w:r>
        <w:lastRenderedPageBreak/>
        <w:t xml:space="preserve">was scanned in about 5 seconds. With a dwell </w:t>
      </w:r>
      <w:r w:rsidR="00120037" w:rsidRPr="00120037">
        <w:t xml:space="preserve">time (time between layers) </w:t>
      </w:r>
      <w:r>
        <w:t>of 1 second per layer, and 12 layers in the model the total simulated print time is 72 seconds. A dwell time of a second was enough to cool the</w:t>
      </w:r>
      <w:r w:rsidRPr="00684CB1">
        <w:t xml:space="preserve"> </w:t>
      </w:r>
      <w:r>
        <w:t>part to ambient temperature in the simulatio</w:t>
      </w:r>
      <w:r w:rsidRPr="006630FA">
        <w:t xml:space="preserve">n. Values used for the laser properties </w:t>
      </w:r>
      <w:r>
        <w:t>for</w:t>
      </w:r>
      <w:r w:rsidRPr="006630FA">
        <w:t xml:space="preserve"> Eq. </w:t>
      </w:r>
      <w:r w:rsidRPr="006630FA">
        <w:rPr>
          <w:iCs/>
        </w:rPr>
        <w:fldChar w:fldCharType="begin"/>
      </w:r>
      <w:r w:rsidRPr="006630FA">
        <w:rPr>
          <w:iCs/>
        </w:rPr>
        <w:instrText xml:space="preserve"> GOTOBUTTON ZEqnNum895530  \* MERGEFORMAT </w:instrText>
      </w:r>
      <w:r w:rsidRPr="006630FA">
        <w:rPr>
          <w:iCs/>
        </w:rPr>
        <w:fldChar w:fldCharType="begin"/>
      </w:r>
      <w:r w:rsidRPr="006630FA">
        <w:rPr>
          <w:iCs/>
        </w:rPr>
        <w:instrText xml:space="preserve"> REF ZEqnNum895530 \* Charformat \! \* MERGEFORMAT </w:instrText>
      </w:r>
      <w:r w:rsidRPr="006630FA">
        <w:rPr>
          <w:iCs/>
        </w:rPr>
        <w:fldChar w:fldCharType="separate"/>
      </w:r>
      <w:r w:rsidR="002A135E" w:rsidRPr="002A135E">
        <w:rPr>
          <w:iCs/>
        </w:rPr>
        <w:instrText>(3.1.1)</w:instrText>
      </w:r>
      <w:r w:rsidRPr="006630FA">
        <w:rPr>
          <w:iCs/>
        </w:rPr>
        <w:fldChar w:fldCharType="end"/>
      </w:r>
      <w:r w:rsidRPr="006630FA">
        <w:rPr>
          <w:iCs/>
        </w:rPr>
        <w:fldChar w:fldCharType="end"/>
      </w:r>
      <w:r w:rsidRPr="006630FA">
        <w:rPr>
          <w:iCs/>
        </w:rPr>
        <w:t xml:space="preserve"> </w:t>
      </w:r>
      <w:r w:rsidRPr="006630FA">
        <w:t xml:space="preserve">are listed in </w:t>
      </w:r>
      <w:r w:rsidRPr="006630FA">
        <w:fldChar w:fldCharType="begin"/>
      </w:r>
      <w:r w:rsidRPr="006630FA">
        <w:instrText xml:space="preserve"> REF _Ref25774416 \h  \* MERGEFORMAT </w:instrText>
      </w:r>
      <w:r w:rsidRPr="006630FA">
        <w:fldChar w:fldCharType="separate"/>
      </w:r>
      <w:r w:rsidR="002A135E">
        <w:t xml:space="preserve">Table </w:t>
      </w:r>
      <w:r w:rsidR="002A135E">
        <w:rPr>
          <w:noProof/>
        </w:rPr>
        <w:t>3</w:t>
      </w:r>
      <w:r w:rsidR="002A135E">
        <w:rPr>
          <w:noProof/>
        </w:rPr>
        <w:noBreakHyphen/>
        <w:t>2</w:t>
      </w:r>
      <w:r w:rsidRPr="006630FA">
        <w:fldChar w:fldCharType="end"/>
      </w:r>
      <w:r>
        <w:t>, ad</w:t>
      </w:r>
      <w:r w:rsidR="00185C6F">
        <w:t>a</w:t>
      </w:r>
      <w:r>
        <w:t>pted from Ref</w:t>
      </w:r>
      <w:r w:rsidR="004B338F">
        <w:t xml:space="preserve">. </w:t>
      </w:r>
      <w:sdt>
        <w:sdtPr>
          <w:id w:val="616946034"/>
          <w:citation/>
        </w:sdtPr>
        <w:sdtEndPr/>
        <w:sdtContent>
          <w:r w:rsidR="00012DB6">
            <w:fldChar w:fldCharType="begin"/>
          </w:r>
          <w:r w:rsidR="00012DB6">
            <w:instrText xml:space="preserve"> CITATION Shi17 \l 1033 </w:instrText>
          </w:r>
          <w:r w:rsidR="00012DB6">
            <w:fldChar w:fldCharType="separate"/>
          </w:r>
          <w:r w:rsidR="0063050B" w:rsidRPr="0063050B">
            <w:rPr>
              <w:noProof/>
            </w:rPr>
            <w:t>[21]</w:t>
          </w:r>
          <w:r w:rsidR="00012DB6">
            <w:fldChar w:fldCharType="end"/>
          </w:r>
        </w:sdtContent>
      </w:sdt>
      <w:r w:rsidRPr="006630FA">
        <w:t>.</w:t>
      </w:r>
    </w:p>
    <w:p w14:paraId="402466B6" w14:textId="5F8F6AFF" w:rsidR="006E5D7B" w:rsidRDefault="006E5D7B" w:rsidP="00644764">
      <w:pPr>
        <w:pStyle w:val="TableCaption"/>
      </w:pPr>
      <w:bookmarkStart w:id="108" w:name="_Ref25774416"/>
      <w:bookmarkStart w:id="109" w:name="_Toc40448122"/>
      <w:r>
        <w:t xml:space="preserve">Table </w:t>
      </w:r>
      <w:fldSimple w:instr=" STYLEREF 1 \s ">
        <w:r w:rsidR="002A135E">
          <w:rPr>
            <w:noProof/>
          </w:rPr>
          <w:t>3</w:t>
        </w:r>
      </w:fldSimple>
      <w:r w:rsidR="00D20552">
        <w:noBreakHyphen/>
      </w:r>
      <w:fldSimple w:instr=" SEQ Table \* ARABIC \s 1 ">
        <w:r w:rsidR="002A135E">
          <w:rPr>
            <w:noProof/>
          </w:rPr>
          <w:t>2</w:t>
        </w:r>
      </w:fldSimple>
      <w:bookmarkEnd w:id="108"/>
      <w:r>
        <w:t xml:space="preserve"> </w:t>
      </w:r>
      <w:r w:rsidR="00135D9B">
        <w:t xml:space="preserve">- </w:t>
      </w:r>
      <w:r>
        <w:t>Laser parameters</w:t>
      </w:r>
      <w:bookmarkEnd w:id="109"/>
    </w:p>
    <w:tbl>
      <w:tblPr>
        <w:tblStyle w:val="TableGrid"/>
        <w:tblW w:w="0" w:type="auto"/>
        <w:jc w:val="center"/>
        <w:tblLook w:val="04A0" w:firstRow="1" w:lastRow="0" w:firstColumn="1" w:lastColumn="0" w:noHBand="0" w:noVBand="1"/>
      </w:tblPr>
      <w:tblGrid>
        <w:gridCol w:w="338"/>
        <w:gridCol w:w="789"/>
        <w:gridCol w:w="699"/>
        <w:gridCol w:w="711"/>
        <w:gridCol w:w="800"/>
      </w:tblGrid>
      <w:tr w:rsidR="006E5D7B" w14:paraId="0353AFBB" w14:textId="77777777" w:rsidTr="00BB433A">
        <w:trPr>
          <w:trHeight w:val="251"/>
          <w:jc w:val="center"/>
        </w:trPr>
        <w:tc>
          <w:tcPr>
            <w:tcW w:w="0" w:type="auto"/>
            <w:vAlign w:val="center"/>
          </w:tcPr>
          <w:p w14:paraId="4F852E08" w14:textId="3F75C4F1" w:rsidR="006E5D7B" w:rsidRPr="006B2072" w:rsidRDefault="006A240A" w:rsidP="006A240A">
            <w:pPr>
              <w:jc w:val="center"/>
            </w:pPr>
            <m:oMath>
              <m:r>
                <w:rPr>
                  <w:rFonts w:ascii="Cambria Math"/>
                </w:rPr>
                <m:t>η</m:t>
              </m:r>
            </m:oMath>
            <w:r w:rsidR="006E5D7B">
              <w:t xml:space="preserve"> </w:t>
            </w:r>
          </w:p>
        </w:tc>
        <w:tc>
          <w:tcPr>
            <w:tcW w:w="0" w:type="auto"/>
            <w:vAlign w:val="center"/>
          </w:tcPr>
          <w:p w14:paraId="4343C18C" w14:textId="77777777" w:rsidR="006E5D7B" w:rsidRPr="006B2072" w:rsidRDefault="0090087F" w:rsidP="00BB433A">
            <w:pPr>
              <w:jc w:val="center"/>
            </w:pPr>
            <m:oMath>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 xml:space="preserve"> </m:t>
              </m:r>
            </m:oMath>
            <w:r w:rsidR="006E5D7B" w:rsidRPr="006B2072">
              <w:t>mm</w:t>
            </w:r>
          </w:p>
        </w:tc>
        <w:tc>
          <w:tcPr>
            <w:tcW w:w="0" w:type="auto"/>
            <w:vAlign w:val="center"/>
          </w:tcPr>
          <w:p w14:paraId="1964ED21" w14:textId="77777777" w:rsidR="006E5D7B" w:rsidRPr="006B2072" w:rsidRDefault="006E5D7B" w:rsidP="00BB433A">
            <w:pPr>
              <w:jc w:val="center"/>
              <w:rPr>
                <w:i/>
                <w:iCs/>
              </w:rPr>
            </w:pPr>
            <w:r w:rsidRPr="006B2072">
              <w:rPr>
                <w:i/>
                <w:iCs/>
              </w:rPr>
              <w:t xml:space="preserve">s </w:t>
            </w:r>
            <w:r w:rsidRPr="006B2072">
              <w:t>mm</w:t>
            </w:r>
          </w:p>
        </w:tc>
        <w:tc>
          <w:tcPr>
            <w:tcW w:w="0" w:type="auto"/>
            <w:vAlign w:val="center"/>
          </w:tcPr>
          <w:p w14:paraId="4FE9D996" w14:textId="77777777" w:rsidR="006E5D7B" w:rsidRPr="006B2072" w:rsidRDefault="006E5D7B" w:rsidP="00BB433A">
            <w:pPr>
              <w:jc w:val="center"/>
            </w:pPr>
            <w:r w:rsidRPr="006B2072">
              <w:rPr>
                <w:i/>
                <w:iCs/>
              </w:rPr>
              <w:t>P</w:t>
            </w:r>
            <w:r w:rsidRPr="006B2072">
              <w:t xml:space="preserve"> W</w:t>
            </w:r>
          </w:p>
        </w:tc>
        <w:tc>
          <w:tcPr>
            <w:tcW w:w="0" w:type="auto"/>
            <w:vAlign w:val="center"/>
          </w:tcPr>
          <w:p w14:paraId="594D3E16" w14:textId="64738044" w:rsidR="006E5D7B" w:rsidRPr="006B2072" w:rsidRDefault="006A240A" w:rsidP="006A240A">
            <w:pPr>
              <w:jc w:val="center"/>
            </w:pPr>
            <m:oMathPara>
              <m:oMath>
                <m:r>
                  <w:rPr>
                    <w:rFonts w:ascii="Cambria Math"/>
                  </w:rPr>
                  <m:t xml:space="preserve">v </m:t>
                </m:r>
                <m:f>
                  <m:fPr>
                    <m:ctrlPr>
                      <w:rPr>
                        <w:rFonts w:ascii="Cambria Math" w:hAnsi="Cambria Math"/>
                        <w:i/>
                      </w:rPr>
                    </m:ctrlPr>
                  </m:fPr>
                  <m:num>
                    <m:r>
                      <w:rPr>
                        <w:rFonts w:ascii="Cambria Math"/>
                      </w:rPr>
                      <m:t>mm</m:t>
                    </m:r>
                  </m:num>
                  <m:den>
                    <m:r>
                      <w:rPr>
                        <w:rFonts w:ascii="Cambria Math"/>
                      </w:rPr>
                      <m:t>s</m:t>
                    </m:r>
                  </m:den>
                </m:f>
              </m:oMath>
            </m:oMathPara>
          </w:p>
        </w:tc>
      </w:tr>
      <w:tr w:rsidR="006E5D7B" w14:paraId="5F468037" w14:textId="77777777" w:rsidTr="00BB433A">
        <w:trPr>
          <w:jc w:val="center"/>
        </w:trPr>
        <w:tc>
          <w:tcPr>
            <w:tcW w:w="0" w:type="auto"/>
            <w:vAlign w:val="center"/>
          </w:tcPr>
          <w:p w14:paraId="3C895554" w14:textId="77777777" w:rsidR="006E5D7B" w:rsidRPr="006B2072" w:rsidRDefault="006E5D7B" w:rsidP="00BB433A">
            <w:pPr>
              <w:jc w:val="center"/>
            </w:pPr>
            <w:r w:rsidRPr="006B2072">
              <w:t>1</w:t>
            </w:r>
          </w:p>
        </w:tc>
        <w:tc>
          <w:tcPr>
            <w:tcW w:w="0" w:type="auto"/>
            <w:vAlign w:val="center"/>
          </w:tcPr>
          <w:p w14:paraId="7B9B3A6D" w14:textId="77777777" w:rsidR="006E5D7B" w:rsidRPr="006B2072" w:rsidRDefault="006E5D7B" w:rsidP="00BB433A">
            <w:pPr>
              <w:jc w:val="center"/>
            </w:pPr>
            <w:r w:rsidRPr="006B2072">
              <w:t>2.5</w:t>
            </w:r>
          </w:p>
        </w:tc>
        <w:tc>
          <w:tcPr>
            <w:tcW w:w="0" w:type="auto"/>
            <w:vAlign w:val="center"/>
          </w:tcPr>
          <w:p w14:paraId="0D1D6050" w14:textId="77777777" w:rsidR="006E5D7B" w:rsidRPr="006B2072" w:rsidRDefault="006E5D7B" w:rsidP="00BB433A">
            <w:pPr>
              <w:jc w:val="center"/>
            </w:pPr>
            <w:r w:rsidRPr="006B2072">
              <w:t>1</w:t>
            </w:r>
          </w:p>
        </w:tc>
        <w:tc>
          <w:tcPr>
            <w:tcW w:w="0" w:type="auto"/>
            <w:vAlign w:val="center"/>
          </w:tcPr>
          <w:p w14:paraId="3B048227" w14:textId="77777777" w:rsidR="006E5D7B" w:rsidRPr="006B2072" w:rsidRDefault="006E5D7B" w:rsidP="00BB433A">
            <w:pPr>
              <w:jc w:val="center"/>
            </w:pPr>
            <w:r w:rsidRPr="006B2072">
              <w:t>2,250</w:t>
            </w:r>
          </w:p>
        </w:tc>
        <w:tc>
          <w:tcPr>
            <w:tcW w:w="0" w:type="auto"/>
            <w:vAlign w:val="center"/>
          </w:tcPr>
          <w:p w14:paraId="3701E8A3" w14:textId="77777777" w:rsidR="006E5D7B" w:rsidRPr="006B2072" w:rsidRDefault="006E5D7B" w:rsidP="00BB433A">
            <w:pPr>
              <w:jc w:val="center"/>
            </w:pPr>
            <w:r w:rsidRPr="006B2072">
              <w:t>100</w:t>
            </w:r>
          </w:p>
        </w:tc>
      </w:tr>
    </w:tbl>
    <w:p w14:paraId="2EB1B75E" w14:textId="77777777" w:rsidR="006E5D7B" w:rsidRDefault="006E5D7B" w:rsidP="006E5D7B"/>
    <w:p w14:paraId="72D44E83" w14:textId="77777777" w:rsidR="006E5D7B" w:rsidRDefault="006E5D7B" w:rsidP="003E7274">
      <w:pPr>
        <w:pStyle w:val="Figure"/>
      </w:pPr>
      <w:r>
        <w:rPr>
          <w:noProof/>
        </w:rPr>
        <mc:AlternateContent>
          <mc:Choice Requires="wpg">
            <w:drawing>
              <wp:inline distT="0" distB="0" distL="0" distR="0" wp14:anchorId="64D72837" wp14:editId="1ACD758D">
                <wp:extent cx="3370739" cy="1322927"/>
                <wp:effectExtent l="0" t="0" r="1270" b="0"/>
                <wp:docPr id="22" name="Group 22"/>
                <wp:cNvGraphicFramePr/>
                <a:graphic xmlns:a="http://schemas.openxmlformats.org/drawingml/2006/main">
                  <a:graphicData uri="http://schemas.microsoft.com/office/word/2010/wordprocessingGroup">
                    <wpg:wgp>
                      <wpg:cNvGrpSpPr/>
                      <wpg:grpSpPr>
                        <a:xfrm>
                          <a:off x="0" y="0"/>
                          <a:ext cx="3370739" cy="1322927"/>
                          <a:chOff x="89807" y="0"/>
                          <a:chExt cx="3385548" cy="1540510"/>
                        </a:xfrm>
                      </wpg:grpSpPr>
                      <wpg:grpSp>
                        <wpg:cNvPr id="19" name="Group 19"/>
                        <wpg:cNvGrpSpPr/>
                        <wpg:grpSpPr>
                          <a:xfrm>
                            <a:off x="89807" y="0"/>
                            <a:ext cx="3385548" cy="1540510"/>
                            <a:chOff x="1431368" y="0"/>
                            <a:chExt cx="3387277" cy="1548334"/>
                          </a:xfrm>
                        </wpg:grpSpPr>
                        <pic:pic xmlns:pic="http://schemas.openxmlformats.org/drawingml/2006/picture">
                          <pic:nvPicPr>
                            <pic:cNvPr id="17" name="Picture 17"/>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2308473" y="841838"/>
                              <a:ext cx="2510172" cy="706496"/>
                            </a:xfrm>
                            <a:prstGeom prst="rect">
                              <a:avLst/>
                            </a:prstGeom>
                            <a:noFill/>
                          </pic:spPr>
                        </pic:pic>
                        <wpg:grpSp>
                          <wpg:cNvPr id="78" name="Group 78"/>
                          <wpg:cNvGrpSpPr/>
                          <wpg:grpSpPr>
                            <a:xfrm>
                              <a:off x="1431368" y="0"/>
                              <a:ext cx="3316632" cy="1335762"/>
                              <a:chOff x="-61071" y="0"/>
                              <a:chExt cx="3316753" cy="1336630"/>
                            </a:xfrm>
                          </wpg:grpSpPr>
                          <pic:pic xmlns:pic="http://schemas.openxmlformats.org/drawingml/2006/picture">
                            <pic:nvPicPr>
                              <pic:cNvPr id="76" name="Picture 76"/>
                              <pic:cNvPicPr>
                                <a:picLocks noChangeAspect="1"/>
                              </pic:cNvPicPr>
                            </pic:nvPicPr>
                            <pic:blipFill>
                              <a:blip r:embed="rId157"/>
                              <a:stretch>
                                <a:fillRect/>
                              </a:stretch>
                            </pic:blipFill>
                            <pic:spPr>
                              <a:xfrm>
                                <a:off x="100659" y="787355"/>
                                <a:ext cx="595631" cy="549275"/>
                              </a:xfrm>
                              <a:prstGeom prst="rect">
                                <a:avLst/>
                              </a:prstGeom>
                            </pic:spPr>
                          </pic:pic>
                          <wps:wsp>
                            <wps:cNvPr id="75" name="Text Box 75"/>
                            <wps:cNvSpPr txBox="1"/>
                            <wps:spPr>
                              <a:xfrm>
                                <a:off x="-61071" y="239881"/>
                                <a:ext cx="876731" cy="231507"/>
                              </a:xfrm>
                              <a:prstGeom prst="rect">
                                <a:avLst/>
                              </a:prstGeom>
                              <a:solidFill>
                                <a:schemeClr val="lt1"/>
                              </a:solidFill>
                              <a:ln w="6350">
                                <a:noFill/>
                              </a:ln>
                            </wps:spPr>
                            <wps:txbx>
                              <w:txbxContent>
                                <w:p w14:paraId="0ED4C012" w14:textId="77777777" w:rsidR="0063050B" w:rsidRPr="00593632" w:rsidRDefault="0063050B" w:rsidP="006E5D7B">
                                  <w:pPr>
                                    <w:rPr>
                                      <w:rFonts w:ascii="Century Schoolbook" w:hAnsi="Century Schoolbook"/>
                                      <w:sz w:val="18"/>
                                      <w:szCs w:val="18"/>
                                    </w:rPr>
                                  </w:pPr>
                                  <w:r w:rsidRPr="00593632">
                                    <w:rPr>
                                      <w:rFonts w:ascii="Century Schoolbook" w:hAnsi="Century Schoolbook"/>
                                      <w:sz w:val="18"/>
                                      <w:szCs w:val="18"/>
                                    </w:rPr>
                                    <w:t>Starting point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8" name="Picture 18"/>
                              <pic:cNvPicPr>
                                <a:picLocks noChangeAspect="1"/>
                              </pic:cNvPicPr>
                            </pic:nvPicPr>
                            <pic:blipFill rotWithShape="1">
                              <a:blip r:embed="rId158" cstate="print">
                                <a:extLst>
                                  <a:ext uri="{28A0092B-C50C-407E-A947-70E740481C1C}">
                                    <a14:useLocalDpi xmlns:a14="http://schemas.microsoft.com/office/drawing/2010/main" val="0"/>
                                  </a:ext>
                                </a:extLst>
                              </a:blip>
                              <a:srcRect l="2208" t="8936" r="2950" b="10623"/>
                              <a:stretch/>
                            </pic:blipFill>
                            <pic:spPr bwMode="auto">
                              <a:xfrm>
                                <a:off x="882687" y="0"/>
                                <a:ext cx="2372995" cy="655320"/>
                              </a:xfrm>
                              <a:prstGeom prst="rect">
                                <a:avLst/>
                              </a:prstGeom>
                              <a:ln>
                                <a:noFill/>
                              </a:ln>
                              <a:extLst>
                                <a:ext uri="{53640926-AAD7-44D8-BBD7-CCE9431645EC}">
                                  <a14:shadowObscured xmlns:a14="http://schemas.microsoft.com/office/drawing/2010/main"/>
                                </a:ext>
                              </a:extLst>
                            </pic:spPr>
                          </pic:pic>
                          <wps:wsp>
                            <wps:cNvPr id="74" name="Straight Arrow Connector 74"/>
                            <wps:cNvCnPr>
                              <a:stCxn id="75" idx="2"/>
                            </wps:cNvCnPr>
                            <wps:spPr>
                              <a:xfrm>
                                <a:off x="377295" y="471389"/>
                                <a:ext cx="480862" cy="4561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20" name="Text Box 20"/>
                        <wps:cNvSpPr txBox="1"/>
                        <wps:spPr>
                          <a:xfrm>
                            <a:off x="1272729" y="651589"/>
                            <a:ext cx="1331928" cy="210901"/>
                          </a:xfrm>
                          <a:prstGeom prst="rect">
                            <a:avLst/>
                          </a:prstGeom>
                          <a:solidFill>
                            <a:schemeClr val="lt1"/>
                          </a:solidFill>
                          <a:ln w="6350">
                            <a:noFill/>
                          </a:ln>
                        </wps:spPr>
                        <wps:txbx>
                          <w:txbxContent>
                            <w:p w14:paraId="32F57233" w14:textId="77777777" w:rsidR="0063050B" w:rsidRPr="00593632" w:rsidRDefault="0063050B" w:rsidP="006E5D7B">
                              <w:pPr>
                                <w:rPr>
                                  <w:rFonts w:ascii="Century Schoolbook" w:hAnsi="Century Schoolbook"/>
                                  <w:sz w:val="18"/>
                                  <w:szCs w:val="18"/>
                                </w:rPr>
                              </w:pPr>
                              <w:r w:rsidRPr="00593632">
                                <w:rPr>
                                  <w:rFonts w:ascii="Century Schoolbook" w:hAnsi="Century Schoolbook"/>
                                  <w:sz w:val="18"/>
                                  <w:szCs w:val="18"/>
                                </w:rPr>
                                <w:t>Overall scan direction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Straight Arrow Connector 21"/>
                        <wps:cNvCnPr/>
                        <wps:spPr>
                          <a:xfrm flipV="1">
                            <a:off x="2547470" y="776690"/>
                            <a:ext cx="351893" cy="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4D72837" id="Group 22" o:spid="_x0000_s1297" style="width:265.4pt;height:104.15pt;mso-position-horizontal-relative:char;mso-position-vertical-relative:line" coordorigin="898" coordsize="33855,15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">
                <v:group id="Group 19" o:spid="_x0000_s1298" style="position:absolute;left:898;width:33855;height:15405" coordorigin="14313" coordsize="33872,15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17" o:spid="_x0000_s1299" type="#_x0000_t75" style="position:absolute;left:23084;top:8418;width:25102;height:7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">
                    <v:imagedata r:id="rId159" o:title=""/>
                  </v:shape>
                  <v:group id="Group 78" o:spid="_x0000_s1300" style="position:absolute;left:14313;width:33167;height:13357" coordorigin="-610" coordsize="33167,13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Picture 76" o:spid="_x0000_s1301" type="#_x0000_t75" style="position:absolute;left:1006;top:7873;width:5956;height:5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">
                      <v:imagedata r:id="rId160" o:title=""/>
                    </v:shape>
                    <v:shape id="Text Box 75" o:spid="_x0000_s1302" type="#_x0000_t202" style="position:absolute;left:-610;top:2398;width:8766;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" fillcolor="white [3201]" stroked="f" strokeweight=".5pt">
                      <v:textbox inset="0,0,0,0">
                        <w:txbxContent>
                          <w:p w14:paraId="0ED4C012" w14:textId="77777777" w:rsidR="0063050B" w:rsidRPr="00593632" w:rsidRDefault="0063050B" w:rsidP="006E5D7B">
                            <w:pPr>
                              <w:rPr>
                                <w:rFonts w:ascii="Century Schoolbook" w:hAnsi="Century Schoolbook"/>
                                <w:sz w:val="18"/>
                                <w:szCs w:val="18"/>
                              </w:rPr>
                            </w:pPr>
                            <w:r w:rsidRPr="00593632">
                              <w:rPr>
                                <w:rFonts w:ascii="Century Schoolbook" w:hAnsi="Century Schoolbook"/>
                                <w:sz w:val="18"/>
                                <w:szCs w:val="18"/>
                              </w:rPr>
                              <w:t>Starting point</w:t>
                            </w:r>
                          </w:p>
                        </w:txbxContent>
                      </v:textbox>
                    </v:shape>
                    <v:shape id="Picture 18" o:spid="_x0000_s1303" type="#_x0000_t75" style="position:absolute;left:8826;width:23730;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">
                      <v:imagedata r:id="rId161" o:title="" croptop="5856f" cropbottom="6962f" cropleft="1447f" cropright="1933f"/>
                    </v:shape>
                    <v:shape id="Straight Arrow Connector 74" o:spid="_x0000_s1304" type="#_x0000_t32" style="position:absolute;left:3772;top:4713;width:4809;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" strokecolor="#5b9bd5 [3204]" strokeweight=".5pt">
                      <v:stroke endarrow="block" joinstyle="miter"/>
                    </v:shape>
                  </v:group>
                </v:group>
                <v:shape id="Text Box 20" o:spid="_x0000_s1305" type="#_x0000_t202" style="position:absolute;left:12727;top:6515;width:13319;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" fillcolor="white [3201]" stroked="f" strokeweight=".5pt">
                  <v:textbox inset="0,0,0,0">
                    <w:txbxContent>
                      <w:p w14:paraId="32F57233" w14:textId="77777777" w:rsidR="0063050B" w:rsidRPr="00593632" w:rsidRDefault="0063050B" w:rsidP="006E5D7B">
                        <w:pPr>
                          <w:rPr>
                            <w:rFonts w:ascii="Century Schoolbook" w:hAnsi="Century Schoolbook"/>
                            <w:sz w:val="18"/>
                            <w:szCs w:val="18"/>
                          </w:rPr>
                        </w:pPr>
                        <w:r w:rsidRPr="00593632">
                          <w:rPr>
                            <w:rFonts w:ascii="Century Schoolbook" w:hAnsi="Century Schoolbook"/>
                            <w:sz w:val="18"/>
                            <w:szCs w:val="18"/>
                          </w:rPr>
                          <w:t>Overall scan direction</w:t>
                        </w:r>
                      </w:p>
                    </w:txbxContent>
                  </v:textbox>
                </v:shape>
                <v:shape id="Straight Arrow Connector 21" o:spid="_x0000_s1306" type="#_x0000_t32" style="position:absolute;left:25474;top:7766;width:351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" strokecolor="#5b9bd5 [3204]" strokeweight=".5pt">
                  <v:stroke endarrow="block" joinstyle="miter"/>
                </v:shape>
                <w10:anchorlock/>
              </v:group>
            </w:pict>
          </mc:Fallback>
        </mc:AlternateContent>
      </w:r>
    </w:p>
    <w:p w14:paraId="41F00438" w14:textId="3D8612C4" w:rsidR="00174B60" w:rsidRDefault="006E5D7B" w:rsidP="008E6A3E">
      <w:pPr>
        <w:pStyle w:val="FigureCaption"/>
      </w:pPr>
      <w:bookmarkStart w:id="110" w:name="_Ref25790218"/>
      <w:bookmarkStart w:id="111" w:name="_Toc40448087"/>
      <w:r>
        <w:t>Fig</w:t>
      </w:r>
      <w:r w:rsidR="006D38D3">
        <w:t>ure</w:t>
      </w:r>
      <w:r>
        <w:t xml:space="preserve"> </w:t>
      </w:r>
      <w:fldSimple w:instr=" STYLEREF 1 \s ">
        <w:r w:rsidR="007E4787">
          <w:rPr>
            <w:noProof/>
          </w:rPr>
          <w:t>3</w:t>
        </w:r>
      </w:fldSimple>
      <w:r w:rsidR="007E4787">
        <w:t>.</w:t>
      </w:r>
      <w:fldSimple w:instr=" SEQ Figure \* ARABIC \s 1 ">
        <w:r w:rsidR="007E4787">
          <w:rPr>
            <w:noProof/>
          </w:rPr>
          <w:t>8</w:t>
        </w:r>
      </w:fldSimple>
      <w:bookmarkEnd w:id="110"/>
      <w:r>
        <w:t xml:space="preserve"> </w:t>
      </w:r>
      <w:r w:rsidR="00F74DFC">
        <w:t xml:space="preserve">- </w:t>
      </w:r>
      <w:r>
        <w:t>Laser beam scanning path.</w:t>
      </w:r>
      <w:bookmarkEnd w:id="111"/>
    </w:p>
    <w:p w14:paraId="06B38365" w14:textId="77777777" w:rsidR="00F10107" w:rsidRPr="00174B60" w:rsidRDefault="00F10107" w:rsidP="008E6A3E">
      <w:pPr>
        <w:pStyle w:val="FigureCaption"/>
      </w:pPr>
    </w:p>
    <w:p w14:paraId="5C2AA742" w14:textId="57AAD7B4" w:rsidR="00B67B30" w:rsidRDefault="00AF3555" w:rsidP="005E3960">
      <w:pPr>
        <w:pStyle w:val="Heading3"/>
      </w:pPr>
      <w:bookmarkStart w:id="112" w:name="_Toc40445959"/>
      <w:r>
        <w:t>Evolving</w:t>
      </w:r>
      <w:r w:rsidR="00B67B30">
        <w:t xml:space="preserve"> Porosity</w:t>
      </w:r>
      <w:bookmarkEnd w:id="112"/>
    </w:p>
    <w:p w14:paraId="23201D31" w14:textId="38789291" w:rsidR="00283F1F" w:rsidRPr="00CE4C5C" w:rsidRDefault="00283F1F" w:rsidP="00194DB3">
      <w:pPr>
        <w:pStyle w:val="Body"/>
      </w:pPr>
      <w:r>
        <w:t>Post-processing was accomplished with the open-source software ParaView.</w:t>
      </w:r>
      <w:r w:rsidR="002B2C23">
        <w:t xml:space="preserve"> </w:t>
      </w:r>
      <w:r>
        <w:fldChar w:fldCharType="begin"/>
      </w:r>
      <w:r>
        <w:instrText xml:space="preserve"> REF _Ref25800607 \h  \* MERGEFORMAT </w:instrText>
      </w:r>
      <w:r>
        <w:fldChar w:fldCharType="separate"/>
      </w:r>
      <w:r w:rsidR="002A135E">
        <w:t>Figure 3.9</w:t>
      </w:r>
      <w:r>
        <w:fldChar w:fldCharType="end"/>
      </w:r>
      <w:r>
        <w:t xml:space="preserve"> shows the results of the simulation at the midpoint of part completion. </w:t>
      </w:r>
      <w:r>
        <w:fldChar w:fldCharType="begin"/>
      </w:r>
      <w:r>
        <w:instrText xml:space="preserve"> REF _Ref25800890 \h </w:instrText>
      </w:r>
      <w:r w:rsidR="002B2C23">
        <w:instrText xml:space="preserve"> \* MERGEFORMAT </w:instrText>
      </w:r>
      <w:r>
        <w:fldChar w:fldCharType="separate"/>
      </w:r>
      <w:r w:rsidR="002A135E" w:rsidRPr="00B37FCB">
        <w:t xml:space="preserve">Figure </w:t>
      </w:r>
      <w:r w:rsidR="002A135E">
        <w:t>3.10</w:t>
      </w:r>
      <w:r>
        <w:fldChar w:fldCharType="end"/>
      </w:r>
      <w:r>
        <w:t xml:space="preserve"> shows the results at the end process after cooling. Corresponding graphs are shown at the same scale.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65"/>
        <w:gridCol w:w="4665"/>
      </w:tblGrid>
      <w:tr w:rsidR="00283F1F" w14:paraId="7D1BC246" w14:textId="77777777" w:rsidTr="7D6D273D">
        <w:tc>
          <w:tcPr>
            <w:tcW w:w="4665" w:type="dxa"/>
            <w:vAlign w:val="center"/>
          </w:tcPr>
          <w:p w14:paraId="220CAD61" w14:textId="77777777" w:rsidR="00283F1F" w:rsidRDefault="00283F1F" w:rsidP="00BB433A">
            <w:r w:rsidRPr="00B1310F">
              <w:rPr>
                <w:noProof/>
              </w:rPr>
              <w:lastRenderedPageBreak/>
              <w:drawing>
                <wp:anchor distT="0" distB="0" distL="114300" distR="114300" simplePos="0" relativeHeight="251598851" behindDoc="0" locked="0" layoutInCell="1" allowOverlap="1" wp14:anchorId="155C02DE" wp14:editId="5723644F">
                  <wp:simplePos x="0" y="0"/>
                  <wp:positionH relativeFrom="column">
                    <wp:posOffset>972185</wp:posOffset>
                  </wp:positionH>
                  <wp:positionV relativeFrom="paragraph">
                    <wp:posOffset>1055370</wp:posOffset>
                  </wp:positionV>
                  <wp:extent cx="309880" cy="27432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01B0603F" wp14:editId="03CC0C7C">
                  <wp:extent cx="2643039" cy="128016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print">
                            <a:extLst>
                              <a:ext uri="{28A0092B-C50C-407E-A947-70E740481C1C}">
                                <a14:useLocalDpi xmlns:a14="http://schemas.microsoft.com/office/drawing/2010/main" val="0"/>
                              </a:ext>
                            </a:extLst>
                          </a:blip>
                          <a:srcRect t="36285"/>
                          <a:stretch/>
                        </pic:blipFill>
                        <pic:spPr bwMode="auto">
                          <a:xfrm>
                            <a:off x="0" y="0"/>
                            <a:ext cx="2643039" cy="1280160"/>
                          </a:xfrm>
                          <a:prstGeom prst="rect">
                            <a:avLst/>
                          </a:prstGeom>
                          <a:ln>
                            <a:noFill/>
                          </a:ln>
                          <a:extLst>
                            <a:ext uri="{53640926-AAD7-44D8-BBD7-CCE9431645EC}">
                              <a14:shadowObscured xmlns:a14="http://schemas.microsoft.com/office/drawing/2010/main"/>
                            </a:ext>
                          </a:extLst>
                        </pic:spPr>
                      </pic:pic>
                    </a:graphicData>
                  </a:graphic>
                </wp:inline>
              </w:drawing>
            </w:r>
          </w:p>
          <w:p w14:paraId="5B642E24" w14:textId="77777777" w:rsidR="00283F1F" w:rsidRDefault="00283F1F" w:rsidP="00283F1F">
            <w:pPr>
              <w:pStyle w:val="ListParagraph"/>
              <w:numPr>
                <w:ilvl w:val="3"/>
                <w:numId w:val="15"/>
              </w:numPr>
            </w:pPr>
            <w:r>
              <w:t>Modulus, MPa</w:t>
            </w:r>
          </w:p>
        </w:tc>
        <w:tc>
          <w:tcPr>
            <w:tcW w:w="4665" w:type="dxa"/>
            <w:vAlign w:val="center"/>
          </w:tcPr>
          <w:p w14:paraId="2D4AF4FE" w14:textId="77777777" w:rsidR="00283F1F" w:rsidRDefault="00283F1F" w:rsidP="00BB433A">
            <w:r w:rsidRPr="00B1310F">
              <w:rPr>
                <w:noProof/>
              </w:rPr>
              <w:drawing>
                <wp:anchor distT="0" distB="0" distL="114300" distR="114300" simplePos="0" relativeHeight="251598853" behindDoc="0" locked="0" layoutInCell="1" allowOverlap="1" wp14:anchorId="633E5376" wp14:editId="4607A619">
                  <wp:simplePos x="0" y="0"/>
                  <wp:positionH relativeFrom="column">
                    <wp:posOffset>1014095</wp:posOffset>
                  </wp:positionH>
                  <wp:positionV relativeFrom="paragraph">
                    <wp:posOffset>1056640</wp:posOffset>
                  </wp:positionV>
                  <wp:extent cx="309880" cy="27432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5C93C2AC" wp14:editId="2E7BD7A3">
                  <wp:extent cx="2627783" cy="128016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val="0"/>
                              </a:ext>
                            </a:extLst>
                          </a:blip>
                          <a:srcRect t="35914"/>
                          <a:stretch/>
                        </pic:blipFill>
                        <pic:spPr bwMode="auto">
                          <a:xfrm>
                            <a:off x="0" y="0"/>
                            <a:ext cx="2627783" cy="1280160"/>
                          </a:xfrm>
                          <a:prstGeom prst="rect">
                            <a:avLst/>
                          </a:prstGeom>
                          <a:ln>
                            <a:noFill/>
                          </a:ln>
                          <a:extLst>
                            <a:ext uri="{53640926-AAD7-44D8-BBD7-CCE9431645EC}">
                              <a14:shadowObscured xmlns:a14="http://schemas.microsoft.com/office/drawing/2010/main"/>
                            </a:ext>
                          </a:extLst>
                        </pic:spPr>
                      </pic:pic>
                    </a:graphicData>
                  </a:graphic>
                </wp:inline>
              </w:drawing>
            </w:r>
          </w:p>
          <w:p w14:paraId="2FA58CEA" w14:textId="77777777" w:rsidR="00283F1F" w:rsidRDefault="00283F1F" w:rsidP="00283F1F">
            <w:pPr>
              <w:pStyle w:val="ListParagraph"/>
              <w:numPr>
                <w:ilvl w:val="3"/>
                <w:numId w:val="15"/>
              </w:numPr>
            </w:pPr>
            <w:r>
              <w:t>S</w:t>
            </w:r>
            <w:r w:rsidRPr="00E65D74">
              <w:rPr>
                <w:vertAlign w:val="subscript"/>
              </w:rPr>
              <w:t>xx</w:t>
            </w:r>
            <w:r>
              <w:t>, MPa</w:t>
            </w:r>
          </w:p>
        </w:tc>
      </w:tr>
      <w:tr w:rsidR="00283F1F" w14:paraId="1986C6D0" w14:textId="77777777" w:rsidTr="7D6D273D">
        <w:tc>
          <w:tcPr>
            <w:tcW w:w="4665" w:type="dxa"/>
            <w:vAlign w:val="center"/>
          </w:tcPr>
          <w:p w14:paraId="2CF8EC65" w14:textId="77777777" w:rsidR="00283F1F" w:rsidRDefault="00283F1F" w:rsidP="00BB433A">
            <w:r w:rsidRPr="00B1310F">
              <w:rPr>
                <w:noProof/>
              </w:rPr>
              <w:drawing>
                <wp:anchor distT="0" distB="0" distL="114300" distR="114300" simplePos="0" relativeHeight="251598852" behindDoc="0" locked="0" layoutInCell="1" allowOverlap="1" wp14:anchorId="37D6D70F" wp14:editId="600C57C9">
                  <wp:simplePos x="0" y="0"/>
                  <wp:positionH relativeFrom="column">
                    <wp:posOffset>978535</wp:posOffset>
                  </wp:positionH>
                  <wp:positionV relativeFrom="paragraph">
                    <wp:posOffset>1068705</wp:posOffset>
                  </wp:positionV>
                  <wp:extent cx="309880" cy="27432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08D3C228" wp14:editId="5490B679">
                  <wp:extent cx="2743200" cy="1344107"/>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print">
                            <a:extLst>
                              <a:ext uri="{28A0092B-C50C-407E-A947-70E740481C1C}">
                                <a14:useLocalDpi xmlns:a14="http://schemas.microsoft.com/office/drawing/2010/main" val="0"/>
                              </a:ext>
                            </a:extLst>
                          </a:blip>
                          <a:srcRect t="35544"/>
                          <a:stretch/>
                        </pic:blipFill>
                        <pic:spPr bwMode="auto">
                          <a:xfrm>
                            <a:off x="0" y="0"/>
                            <a:ext cx="2743200" cy="134410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6491A6FF" w14:textId="77777777" w:rsidR="00283F1F" w:rsidRDefault="00283F1F" w:rsidP="00283F1F">
            <w:pPr>
              <w:pStyle w:val="ListParagraph"/>
              <w:numPr>
                <w:ilvl w:val="3"/>
                <w:numId w:val="15"/>
              </w:numPr>
            </w:pPr>
            <w:r>
              <w:t>Temperature, °C</w:t>
            </w:r>
          </w:p>
        </w:tc>
        <w:tc>
          <w:tcPr>
            <w:tcW w:w="4665" w:type="dxa"/>
            <w:vAlign w:val="center"/>
          </w:tcPr>
          <w:p w14:paraId="42C06957" w14:textId="77777777" w:rsidR="00283F1F" w:rsidRDefault="00283F1F" w:rsidP="00BB433A">
            <w:r w:rsidRPr="00B1310F">
              <w:rPr>
                <w:noProof/>
              </w:rPr>
              <w:drawing>
                <wp:anchor distT="0" distB="0" distL="114300" distR="114300" simplePos="0" relativeHeight="251598854" behindDoc="0" locked="0" layoutInCell="1" allowOverlap="1" wp14:anchorId="3956BF2F" wp14:editId="4EB534D8">
                  <wp:simplePos x="0" y="0"/>
                  <wp:positionH relativeFrom="column">
                    <wp:posOffset>1013460</wp:posOffset>
                  </wp:positionH>
                  <wp:positionV relativeFrom="paragraph">
                    <wp:posOffset>1055370</wp:posOffset>
                  </wp:positionV>
                  <wp:extent cx="309880" cy="27432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762A1022" wp14:editId="18B92A19">
                  <wp:extent cx="2743200" cy="133638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print">
                            <a:extLst>
                              <a:ext uri="{28A0092B-C50C-407E-A947-70E740481C1C}">
                                <a14:useLocalDpi xmlns:a14="http://schemas.microsoft.com/office/drawing/2010/main" val="0"/>
                              </a:ext>
                            </a:extLst>
                          </a:blip>
                          <a:srcRect t="35914"/>
                          <a:stretch/>
                        </pic:blipFill>
                        <pic:spPr bwMode="auto">
                          <a:xfrm>
                            <a:off x="0" y="0"/>
                            <a:ext cx="2743200" cy="1336387"/>
                          </a:xfrm>
                          <a:prstGeom prst="rect">
                            <a:avLst/>
                          </a:prstGeom>
                          <a:ln>
                            <a:noFill/>
                          </a:ln>
                          <a:extLst>
                            <a:ext uri="{53640926-AAD7-44D8-BBD7-CCE9431645EC}">
                              <a14:shadowObscured xmlns:a14="http://schemas.microsoft.com/office/drawing/2010/main"/>
                            </a:ext>
                          </a:extLst>
                        </pic:spPr>
                      </pic:pic>
                    </a:graphicData>
                  </a:graphic>
                </wp:inline>
              </w:drawing>
            </w:r>
          </w:p>
          <w:p w14:paraId="6A960D3D" w14:textId="77777777" w:rsidR="00283F1F" w:rsidRDefault="00283F1F" w:rsidP="00283F1F">
            <w:pPr>
              <w:pStyle w:val="ListParagraph"/>
              <w:numPr>
                <w:ilvl w:val="3"/>
                <w:numId w:val="15"/>
              </w:numPr>
            </w:pPr>
            <w:r>
              <w:t>S</w:t>
            </w:r>
            <w:r w:rsidRPr="00BF3DC3">
              <w:rPr>
                <w:vertAlign w:val="subscript"/>
              </w:rPr>
              <w:t>yy</w:t>
            </w:r>
            <w:r>
              <w:t>, MPa</w:t>
            </w:r>
          </w:p>
        </w:tc>
      </w:tr>
      <w:tr w:rsidR="00283F1F" w14:paraId="23C547D7" w14:textId="77777777" w:rsidTr="7D6D273D">
        <w:tc>
          <w:tcPr>
            <w:tcW w:w="4665" w:type="dxa"/>
            <w:vAlign w:val="center"/>
          </w:tcPr>
          <w:p w14:paraId="6285D162" w14:textId="77777777" w:rsidR="00283F1F" w:rsidRDefault="00283F1F" w:rsidP="00BB433A">
            <w:pPr>
              <w:rPr>
                <w:noProof/>
              </w:rPr>
            </w:pPr>
            <w:r w:rsidRPr="00B1310F">
              <w:rPr>
                <w:noProof/>
              </w:rPr>
              <w:drawing>
                <wp:anchor distT="0" distB="0" distL="114300" distR="114300" simplePos="0" relativeHeight="251598855" behindDoc="0" locked="0" layoutInCell="1" allowOverlap="1" wp14:anchorId="65467F77" wp14:editId="1290BC94">
                  <wp:simplePos x="0" y="0"/>
                  <wp:positionH relativeFrom="column">
                    <wp:posOffset>1003935</wp:posOffset>
                  </wp:positionH>
                  <wp:positionV relativeFrom="paragraph">
                    <wp:posOffset>1075055</wp:posOffset>
                  </wp:positionV>
                  <wp:extent cx="309880" cy="27432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588D3D32" wp14:editId="559F35C8">
                  <wp:extent cx="2743200" cy="1328667"/>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val="0"/>
                              </a:ext>
                            </a:extLst>
                          </a:blip>
                          <a:srcRect t="36284"/>
                          <a:stretch/>
                        </pic:blipFill>
                        <pic:spPr bwMode="auto">
                          <a:xfrm>
                            <a:off x="0" y="0"/>
                            <a:ext cx="2743200" cy="1328667"/>
                          </a:xfrm>
                          <a:prstGeom prst="rect">
                            <a:avLst/>
                          </a:prstGeom>
                          <a:ln>
                            <a:noFill/>
                          </a:ln>
                          <a:extLst>
                            <a:ext uri="{53640926-AAD7-44D8-BBD7-CCE9431645EC}">
                              <a14:shadowObscured xmlns:a14="http://schemas.microsoft.com/office/drawing/2010/main"/>
                            </a:ext>
                          </a:extLst>
                        </pic:spPr>
                      </pic:pic>
                    </a:graphicData>
                  </a:graphic>
                </wp:inline>
              </w:drawing>
            </w:r>
            <w:r w:rsidRPr="00B1310F">
              <w:rPr>
                <w:noProof/>
              </w:rPr>
              <w:t xml:space="preserve"> </w:t>
            </w:r>
          </w:p>
          <w:p w14:paraId="42BE82CE" w14:textId="77777777" w:rsidR="00283F1F" w:rsidRDefault="00283F1F" w:rsidP="00BB433A">
            <w:pPr>
              <w:rPr>
                <w:noProof/>
              </w:rPr>
            </w:pPr>
          </w:p>
          <w:p w14:paraId="21ACE963" w14:textId="77777777" w:rsidR="00283F1F" w:rsidRPr="00DC5A9D" w:rsidRDefault="00283F1F" w:rsidP="00283F1F">
            <w:pPr>
              <w:pStyle w:val="ListParagraph"/>
              <w:numPr>
                <w:ilvl w:val="3"/>
                <w:numId w:val="15"/>
              </w:numPr>
              <w:rPr>
                <w:noProof/>
              </w:rPr>
            </w:pPr>
            <w:r>
              <w:rPr>
                <w:noProof/>
              </w:rPr>
              <w:t>Porosity</w:t>
            </w:r>
          </w:p>
        </w:tc>
        <w:tc>
          <w:tcPr>
            <w:tcW w:w="4665" w:type="dxa"/>
            <w:vAlign w:val="center"/>
          </w:tcPr>
          <w:p w14:paraId="0182388F" w14:textId="77777777" w:rsidR="00283F1F" w:rsidRDefault="00283F1F" w:rsidP="00BB433A">
            <w:pPr>
              <w:rPr>
                <w:noProof/>
              </w:rPr>
            </w:pPr>
            <w:r w:rsidRPr="00B1310F">
              <w:rPr>
                <w:noProof/>
              </w:rPr>
              <w:drawing>
                <wp:anchor distT="0" distB="0" distL="114300" distR="114300" simplePos="0" relativeHeight="251598856" behindDoc="0" locked="0" layoutInCell="1" allowOverlap="1" wp14:anchorId="480422CD" wp14:editId="57DF2673">
                  <wp:simplePos x="0" y="0"/>
                  <wp:positionH relativeFrom="column">
                    <wp:posOffset>1029970</wp:posOffset>
                  </wp:positionH>
                  <wp:positionV relativeFrom="paragraph">
                    <wp:posOffset>1023620</wp:posOffset>
                  </wp:positionV>
                  <wp:extent cx="309880" cy="27432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6708B535" wp14:editId="26D30017">
                  <wp:extent cx="2743200" cy="132094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extLst>
                              <a:ext uri="{28A0092B-C50C-407E-A947-70E740481C1C}">
                                <a14:useLocalDpi xmlns:a14="http://schemas.microsoft.com/office/drawing/2010/main" val="0"/>
                              </a:ext>
                            </a:extLst>
                          </a:blip>
                          <a:srcRect t="36654"/>
                          <a:stretch/>
                        </pic:blipFill>
                        <pic:spPr bwMode="auto">
                          <a:xfrm>
                            <a:off x="0" y="0"/>
                            <a:ext cx="2743200" cy="1320946"/>
                          </a:xfrm>
                          <a:prstGeom prst="rect">
                            <a:avLst/>
                          </a:prstGeom>
                          <a:ln>
                            <a:noFill/>
                          </a:ln>
                          <a:extLst>
                            <a:ext uri="{53640926-AAD7-44D8-BBD7-CCE9431645EC}">
                              <a14:shadowObscured xmlns:a14="http://schemas.microsoft.com/office/drawing/2010/main"/>
                            </a:ext>
                          </a:extLst>
                        </pic:spPr>
                      </pic:pic>
                    </a:graphicData>
                  </a:graphic>
                </wp:inline>
              </w:drawing>
            </w:r>
          </w:p>
          <w:p w14:paraId="7BC08543" w14:textId="77777777" w:rsidR="00283F1F" w:rsidRDefault="00283F1F" w:rsidP="00283F1F">
            <w:pPr>
              <w:pStyle w:val="ListParagraph"/>
              <w:keepNext/>
              <w:numPr>
                <w:ilvl w:val="3"/>
                <w:numId w:val="15"/>
              </w:numPr>
              <w:rPr>
                <w:noProof/>
              </w:rPr>
            </w:pPr>
            <w:r>
              <w:rPr>
                <w:noProof/>
              </w:rPr>
              <w:t>S</w:t>
            </w:r>
            <w:r w:rsidRPr="00E61D6D">
              <w:rPr>
                <w:noProof/>
              </w:rPr>
              <w:t>zz,</w:t>
            </w:r>
            <w:r>
              <w:rPr>
                <w:noProof/>
              </w:rPr>
              <w:t xml:space="preserve"> MPa</w:t>
            </w:r>
          </w:p>
        </w:tc>
      </w:tr>
    </w:tbl>
    <w:p w14:paraId="6261C2B8" w14:textId="009EBE4C" w:rsidR="00283F1F" w:rsidRDefault="00283F1F" w:rsidP="00194DB3">
      <w:pPr>
        <w:pStyle w:val="FigureCaption"/>
      </w:pPr>
      <w:bookmarkStart w:id="113" w:name="_Ref25800607"/>
      <w:bookmarkStart w:id="114" w:name="_Ref33651210"/>
      <w:bookmarkStart w:id="115" w:name="_Toc40448088"/>
      <w:r>
        <w:t>Fig</w:t>
      </w:r>
      <w:r w:rsidR="006D38D3">
        <w:t>ure</w:t>
      </w:r>
      <w:r>
        <w:t xml:space="preserve"> </w:t>
      </w:r>
      <w:fldSimple w:instr=" STYLEREF 1 \s ">
        <w:r w:rsidR="007E4787">
          <w:rPr>
            <w:noProof/>
          </w:rPr>
          <w:t>3</w:t>
        </w:r>
      </w:fldSimple>
      <w:r w:rsidR="007E4787">
        <w:t>.</w:t>
      </w:r>
      <w:fldSimple w:instr=" SEQ Figure \* ARABIC \s 1 ">
        <w:r w:rsidR="007E4787">
          <w:rPr>
            <w:noProof/>
          </w:rPr>
          <w:t>9</w:t>
        </w:r>
      </w:fldSimple>
      <w:bookmarkEnd w:id="113"/>
      <w:r>
        <w:t xml:space="preserve"> </w:t>
      </w:r>
      <w:r w:rsidR="00135D9B">
        <w:t xml:space="preserve">- </w:t>
      </w:r>
      <w:r>
        <w:t>Results at</w:t>
      </w:r>
      <w:r w:rsidRPr="00285D09">
        <w:t xml:space="preserve"> </w:t>
      </w:r>
      <w:r>
        <w:t>t = 31.5s, evolving porosity, no deformation shown.</w:t>
      </w:r>
      <w:bookmarkEnd w:id="114"/>
      <w:bookmarkEnd w:id="115"/>
    </w:p>
    <w:p w14:paraId="5B77EED9" w14:textId="77777777" w:rsidR="00283F1F" w:rsidRDefault="00283F1F" w:rsidP="00283F1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65"/>
        <w:gridCol w:w="4665"/>
      </w:tblGrid>
      <w:tr w:rsidR="00283F1F" w14:paraId="264185D2" w14:textId="77777777" w:rsidTr="7D6D273D">
        <w:tc>
          <w:tcPr>
            <w:tcW w:w="4665" w:type="dxa"/>
            <w:vAlign w:val="center"/>
          </w:tcPr>
          <w:p w14:paraId="2312EB27" w14:textId="77777777" w:rsidR="00283F1F" w:rsidRDefault="00283F1F" w:rsidP="00BB433A">
            <w:r w:rsidRPr="00B1310F">
              <w:rPr>
                <w:noProof/>
              </w:rPr>
              <w:drawing>
                <wp:anchor distT="0" distB="0" distL="114300" distR="114300" simplePos="0" relativeHeight="251598857" behindDoc="0" locked="0" layoutInCell="1" allowOverlap="1" wp14:anchorId="6A2DF8BC" wp14:editId="07B744EE">
                  <wp:simplePos x="0" y="0"/>
                  <wp:positionH relativeFrom="column">
                    <wp:posOffset>999490</wp:posOffset>
                  </wp:positionH>
                  <wp:positionV relativeFrom="paragraph">
                    <wp:posOffset>1678305</wp:posOffset>
                  </wp:positionV>
                  <wp:extent cx="309880" cy="274320"/>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6C314FA5" wp14:editId="1CDC1862">
                  <wp:extent cx="2742416" cy="1968699"/>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cstate="print">
                            <a:extLst>
                              <a:ext uri="{28A0092B-C50C-407E-A947-70E740481C1C}">
                                <a14:useLocalDpi xmlns:a14="http://schemas.microsoft.com/office/drawing/2010/main" val="0"/>
                              </a:ext>
                            </a:extLst>
                          </a:blip>
                          <a:srcRect t="5565" b="1"/>
                          <a:stretch/>
                        </pic:blipFill>
                        <pic:spPr bwMode="auto">
                          <a:xfrm>
                            <a:off x="0" y="0"/>
                            <a:ext cx="2743200" cy="1969262"/>
                          </a:xfrm>
                          <a:prstGeom prst="rect">
                            <a:avLst/>
                          </a:prstGeom>
                          <a:ln>
                            <a:noFill/>
                          </a:ln>
                          <a:extLst>
                            <a:ext uri="{53640926-AAD7-44D8-BBD7-CCE9431645EC}">
                              <a14:shadowObscured xmlns:a14="http://schemas.microsoft.com/office/drawing/2010/main"/>
                            </a:ext>
                          </a:extLst>
                        </pic:spPr>
                      </pic:pic>
                    </a:graphicData>
                  </a:graphic>
                </wp:inline>
              </w:drawing>
            </w:r>
          </w:p>
          <w:p w14:paraId="27D3F55C" w14:textId="77777777" w:rsidR="00283F1F" w:rsidRDefault="00283F1F" w:rsidP="00283F1F">
            <w:pPr>
              <w:pStyle w:val="ListParagraph"/>
              <w:numPr>
                <w:ilvl w:val="0"/>
                <w:numId w:val="16"/>
              </w:numPr>
            </w:pPr>
            <w:r>
              <w:t>Modulus, MPa</w:t>
            </w:r>
          </w:p>
        </w:tc>
        <w:tc>
          <w:tcPr>
            <w:tcW w:w="4665" w:type="dxa"/>
            <w:vAlign w:val="center"/>
          </w:tcPr>
          <w:p w14:paraId="09789B20" w14:textId="77777777" w:rsidR="00283F1F" w:rsidRDefault="00283F1F" w:rsidP="00BB433A">
            <w:r w:rsidRPr="00B1310F">
              <w:rPr>
                <w:noProof/>
              </w:rPr>
              <w:drawing>
                <wp:anchor distT="0" distB="0" distL="114300" distR="114300" simplePos="0" relativeHeight="251598858" behindDoc="0" locked="0" layoutInCell="1" allowOverlap="1" wp14:anchorId="57FD94BC" wp14:editId="42A02ABD">
                  <wp:simplePos x="0" y="0"/>
                  <wp:positionH relativeFrom="column">
                    <wp:posOffset>1016635</wp:posOffset>
                  </wp:positionH>
                  <wp:positionV relativeFrom="paragraph">
                    <wp:posOffset>1694180</wp:posOffset>
                  </wp:positionV>
                  <wp:extent cx="309880" cy="27432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4A7C3864" wp14:editId="159464E9">
                  <wp:extent cx="2742416" cy="1968699"/>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print">
                            <a:extLst>
                              <a:ext uri="{28A0092B-C50C-407E-A947-70E740481C1C}">
                                <a14:useLocalDpi xmlns:a14="http://schemas.microsoft.com/office/drawing/2010/main" val="0"/>
                              </a:ext>
                            </a:extLst>
                          </a:blip>
                          <a:srcRect t="5565" b="1"/>
                          <a:stretch/>
                        </pic:blipFill>
                        <pic:spPr bwMode="auto">
                          <a:xfrm>
                            <a:off x="0" y="0"/>
                            <a:ext cx="2743200" cy="1969262"/>
                          </a:xfrm>
                          <a:prstGeom prst="rect">
                            <a:avLst/>
                          </a:prstGeom>
                          <a:ln>
                            <a:noFill/>
                          </a:ln>
                          <a:extLst>
                            <a:ext uri="{53640926-AAD7-44D8-BBD7-CCE9431645EC}">
                              <a14:shadowObscured xmlns:a14="http://schemas.microsoft.com/office/drawing/2010/main"/>
                            </a:ext>
                          </a:extLst>
                        </pic:spPr>
                      </pic:pic>
                    </a:graphicData>
                  </a:graphic>
                </wp:inline>
              </w:drawing>
            </w:r>
          </w:p>
          <w:p w14:paraId="72E3BFC9" w14:textId="77777777" w:rsidR="00283F1F" w:rsidRDefault="00283F1F" w:rsidP="00283F1F">
            <w:pPr>
              <w:pStyle w:val="ListParagraph"/>
              <w:numPr>
                <w:ilvl w:val="0"/>
                <w:numId w:val="16"/>
              </w:numPr>
            </w:pPr>
            <w:r>
              <w:t>S</w:t>
            </w:r>
            <w:r w:rsidRPr="00E65D74">
              <w:rPr>
                <w:vertAlign w:val="subscript"/>
              </w:rPr>
              <w:t>xx</w:t>
            </w:r>
            <w:r>
              <w:t>, MPa</w:t>
            </w:r>
          </w:p>
        </w:tc>
      </w:tr>
      <w:tr w:rsidR="00283F1F" w14:paraId="792EC2A6" w14:textId="77777777" w:rsidTr="7D6D273D">
        <w:tc>
          <w:tcPr>
            <w:tcW w:w="4665" w:type="dxa"/>
            <w:vAlign w:val="center"/>
          </w:tcPr>
          <w:p w14:paraId="3AB7903F" w14:textId="77777777" w:rsidR="00283F1F" w:rsidRDefault="00283F1F" w:rsidP="00BB433A">
            <w:pPr>
              <w:rPr>
                <w:noProof/>
              </w:rPr>
            </w:pPr>
            <w:r w:rsidRPr="00B1310F">
              <w:rPr>
                <w:noProof/>
              </w:rPr>
              <w:lastRenderedPageBreak/>
              <w:drawing>
                <wp:anchor distT="0" distB="0" distL="114300" distR="114300" simplePos="0" relativeHeight="251598859" behindDoc="0" locked="0" layoutInCell="1" allowOverlap="1" wp14:anchorId="111B7F0B" wp14:editId="78F006B9">
                  <wp:simplePos x="0" y="0"/>
                  <wp:positionH relativeFrom="column">
                    <wp:posOffset>1003300</wp:posOffset>
                  </wp:positionH>
                  <wp:positionV relativeFrom="paragraph">
                    <wp:posOffset>1686560</wp:posOffset>
                  </wp:positionV>
                  <wp:extent cx="309880" cy="27432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0DF0539B" wp14:editId="2B3EDD5F">
                  <wp:extent cx="2742416" cy="1961875"/>
                  <wp:effectExtent l="0" t="0" r="127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print">
                            <a:extLst>
                              <a:ext uri="{28A0092B-C50C-407E-A947-70E740481C1C}">
                                <a14:useLocalDpi xmlns:a14="http://schemas.microsoft.com/office/drawing/2010/main" val="0"/>
                              </a:ext>
                            </a:extLst>
                          </a:blip>
                          <a:srcRect t="5892"/>
                          <a:stretch/>
                        </pic:blipFill>
                        <pic:spPr bwMode="auto">
                          <a:xfrm>
                            <a:off x="0" y="0"/>
                            <a:ext cx="2743200" cy="1962436"/>
                          </a:xfrm>
                          <a:prstGeom prst="rect">
                            <a:avLst/>
                          </a:prstGeom>
                          <a:ln>
                            <a:noFill/>
                          </a:ln>
                          <a:extLst>
                            <a:ext uri="{53640926-AAD7-44D8-BBD7-CCE9431645EC}">
                              <a14:shadowObscured xmlns:a14="http://schemas.microsoft.com/office/drawing/2010/main"/>
                            </a:ext>
                          </a:extLst>
                        </pic:spPr>
                      </pic:pic>
                    </a:graphicData>
                  </a:graphic>
                </wp:inline>
              </w:drawing>
            </w:r>
          </w:p>
          <w:p w14:paraId="2F259B40" w14:textId="77777777" w:rsidR="00283F1F" w:rsidRDefault="00283F1F" w:rsidP="00283F1F">
            <w:pPr>
              <w:pStyle w:val="ListParagraph"/>
              <w:numPr>
                <w:ilvl w:val="0"/>
                <w:numId w:val="16"/>
              </w:numPr>
            </w:pPr>
            <w:r>
              <w:t>Temperature, °C</w:t>
            </w:r>
          </w:p>
        </w:tc>
        <w:tc>
          <w:tcPr>
            <w:tcW w:w="4665" w:type="dxa"/>
            <w:vAlign w:val="center"/>
          </w:tcPr>
          <w:p w14:paraId="50C1C256" w14:textId="77777777" w:rsidR="00283F1F" w:rsidRPr="00B549B1" w:rsidRDefault="00283F1F" w:rsidP="00BB433A">
            <w:r w:rsidRPr="00B549B1">
              <w:rPr>
                <w:noProof/>
              </w:rPr>
              <w:drawing>
                <wp:anchor distT="0" distB="0" distL="114300" distR="114300" simplePos="0" relativeHeight="251598860" behindDoc="0" locked="0" layoutInCell="1" allowOverlap="1" wp14:anchorId="185B54D3" wp14:editId="25BF4A39">
                  <wp:simplePos x="0" y="0"/>
                  <wp:positionH relativeFrom="column">
                    <wp:posOffset>1021080</wp:posOffset>
                  </wp:positionH>
                  <wp:positionV relativeFrom="paragraph">
                    <wp:posOffset>1685290</wp:posOffset>
                  </wp:positionV>
                  <wp:extent cx="309880" cy="27432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479D5B53" wp14:editId="368F35D7">
                  <wp:extent cx="2742416" cy="1961875"/>
                  <wp:effectExtent l="0" t="0" r="127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print">
                            <a:extLst>
                              <a:ext uri="{28A0092B-C50C-407E-A947-70E740481C1C}">
                                <a14:useLocalDpi xmlns:a14="http://schemas.microsoft.com/office/drawing/2010/main" val="0"/>
                              </a:ext>
                            </a:extLst>
                          </a:blip>
                          <a:srcRect t="5892"/>
                          <a:stretch/>
                        </pic:blipFill>
                        <pic:spPr bwMode="auto">
                          <a:xfrm>
                            <a:off x="0" y="0"/>
                            <a:ext cx="2743200" cy="1962436"/>
                          </a:xfrm>
                          <a:prstGeom prst="rect">
                            <a:avLst/>
                          </a:prstGeom>
                          <a:ln>
                            <a:noFill/>
                          </a:ln>
                          <a:extLst>
                            <a:ext uri="{53640926-AAD7-44D8-BBD7-CCE9431645EC}">
                              <a14:shadowObscured xmlns:a14="http://schemas.microsoft.com/office/drawing/2010/main"/>
                            </a:ext>
                          </a:extLst>
                        </pic:spPr>
                      </pic:pic>
                    </a:graphicData>
                  </a:graphic>
                </wp:inline>
              </w:drawing>
            </w:r>
          </w:p>
          <w:p w14:paraId="34494026" w14:textId="77777777" w:rsidR="00283F1F" w:rsidRDefault="00283F1F" w:rsidP="00283F1F">
            <w:pPr>
              <w:pStyle w:val="ListParagraph"/>
              <w:numPr>
                <w:ilvl w:val="0"/>
                <w:numId w:val="16"/>
              </w:numPr>
            </w:pPr>
            <w:r>
              <w:t>S</w:t>
            </w:r>
            <w:r w:rsidRPr="00BF3DC3">
              <w:rPr>
                <w:vertAlign w:val="subscript"/>
              </w:rPr>
              <w:t>yy</w:t>
            </w:r>
            <w:r>
              <w:t>, MPa</w:t>
            </w:r>
          </w:p>
        </w:tc>
      </w:tr>
      <w:tr w:rsidR="00283F1F" w14:paraId="510AFA41" w14:textId="77777777" w:rsidTr="7D6D273D">
        <w:tc>
          <w:tcPr>
            <w:tcW w:w="4665" w:type="dxa"/>
            <w:vAlign w:val="center"/>
          </w:tcPr>
          <w:p w14:paraId="11EE5A23" w14:textId="77777777" w:rsidR="00283F1F" w:rsidRDefault="00283F1F" w:rsidP="00BB433A">
            <w:r w:rsidRPr="00B1310F">
              <w:rPr>
                <w:noProof/>
              </w:rPr>
              <w:drawing>
                <wp:anchor distT="0" distB="0" distL="114300" distR="114300" simplePos="0" relativeHeight="251598862" behindDoc="0" locked="0" layoutInCell="1" allowOverlap="1" wp14:anchorId="7E5EA32E" wp14:editId="2F11375F">
                  <wp:simplePos x="0" y="0"/>
                  <wp:positionH relativeFrom="column">
                    <wp:posOffset>1029970</wp:posOffset>
                  </wp:positionH>
                  <wp:positionV relativeFrom="paragraph">
                    <wp:posOffset>1594485</wp:posOffset>
                  </wp:positionV>
                  <wp:extent cx="309880" cy="27432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1851387B" wp14:editId="42860F2E">
                  <wp:extent cx="2742416" cy="1961875"/>
                  <wp:effectExtent l="0" t="0" r="127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cstate="print">
                            <a:extLst>
                              <a:ext uri="{28A0092B-C50C-407E-A947-70E740481C1C}">
                                <a14:useLocalDpi xmlns:a14="http://schemas.microsoft.com/office/drawing/2010/main" val="0"/>
                              </a:ext>
                            </a:extLst>
                          </a:blip>
                          <a:srcRect t="5892"/>
                          <a:stretch/>
                        </pic:blipFill>
                        <pic:spPr bwMode="auto">
                          <a:xfrm>
                            <a:off x="0" y="0"/>
                            <a:ext cx="2743200" cy="1962436"/>
                          </a:xfrm>
                          <a:prstGeom prst="rect">
                            <a:avLst/>
                          </a:prstGeom>
                          <a:ln>
                            <a:noFill/>
                          </a:ln>
                          <a:extLst>
                            <a:ext uri="{53640926-AAD7-44D8-BBD7-CCE9431645EC}">
                              <a14:shadowObscured xmlns:a14="http://schemas.microsoft.com/office/drawing/2010/main"/>
                            </a:ext>
                          </a:extLst>
                        </pic:spPr>
                      </pic:pic>
                    </a:graphicData>
                  </a:graphic>
                </wp:inline>
              </w:drawing>
            </w:r>
          </w:p>
          <w:p w14:paraId="00049FB3" w14:textId="77777777" w:rsidR="00283F1F" w:rsidRPr="00DC5A9D" w:rsidRDefault="00283F1F" w:rsidP="00283F1F">
            <w:pPr>
              <w:pStyle w:val="ListParagraph"/>
              <w:numPr>
                <w:ilvl w:val="0"/>
                <w:numId w:val="16"/>
              </w:numPr>
            </w:pPr>
            <w:r>
              <w:t>Porosity at end of print</w:t>
            </w:r>
          </w:p>
        </w:tc>
        <w:tc>
          <w:tcPr>
            <w:tcW w:w="4665" w:type="dxa"/>
            <w:vAlign w:val="center"/>
          </w:tcPr>
          <w:p w14:paraId="4C6F453B" w14:textId="77777777" w:rsidR="00283F1F" w:rsidRDefault="00283F1F" w:rsidP="00BB433A">
            <w:pPr>
              <w:rPr>
                <w:noProof/>
              </w:rPr>
            </w:pPr>
            <w:r w:rsidRPr="00B1310F">
              <w:rPr>
                <w:noProof/>
              </w:rPr>
              <w:drawing>
                <wp:anchor distT="0" distB="0" distL="114300" distR="114300" simplePos="0" relativeHeight="251598863" behindDoc="0" locked="0" layoutInCell="1" allowOverlap="1" wp14:anchorId="6EE3B684" wp14:editId="2C011F1F">
                  <wp:simplePos x="0" y="0"/>
                  <wp:positionH relativeFrom="column">
                    <wp:posOffset>998855</wp:posOffset>
                  </wp:positionH>
                  <wp:positionV relativeFrom="paragraph">
                    <wp:posOffset>1807210</wp:posOffset>
                  </wp:positionV>
                  <wp:extent cx="309880" cy="27432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487AC4D1" wp14:editId="42139FB5">
                  <wp:extent cx="2742416" cy="1961875"/>
                  <wp:effectExtent l="0" t="0" r="127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cstate="print">
                            <a:extLst>
                              <a:ext uri="{28A0092B-C50C-407E-A947-70E740481C1C}">
                                <a14:useLocalDpi xmlns:a14="http://schemas.microsoft.com/office/drawing/2010/main" val="0"/>
                              </a:ext>
                            </a:extLst>
                          </a:blip>
                          <a:srcRect t="5892"/>
                          <a:stretch/>
                        </pic:blipFill>
                        <pic:spPr bwMode="auto">
                          <a:xfrm>
                            <a:off x="0" y="0"/>
                            <a:ext cx="2743200" cy="1962436"/>
                          </a:xfrm>
                          <a:prstGeom prst="rect">
                            <a:avLst/>
                          </a:prstGeom>
                          <a:ln>
                            <a:noFill/>
                          </a:ln>
                          <a:extLst>
                            <a:ext uri="{53640926-AAD7-44D8-BBD7-CCE9431645EC}">
                              <a14:shadowObscured xmlns:a14="http://schemas.microsoft.com/office/drawing/2010/main"/>
                            </a:ext>
                          </a:extLst>
                        </pic:spPr>
                      </pic:pic>
                    </a:graphicData>
                  </a:graphic>
                </wp:inline>
              </w:drawing>
            </w:r>
          </w:p>
          <w:p w14:paraId="63BFD2E8" w14:textId="77777777" w:rsidR="00283F1F" w:rsidRDefault="00283F1F" w:rsidP="00283F1F">
            <w:pPr>
              <w:pStyle w:val="ListParagraph"/>
              <w:keepNext/>
              <w:numPr>
                <w:ilvl w:val="0"/>
                <w:numId w:val="16"/>
              </w:numPr>
            </w:pPr>
            <w:r>
              <w:t>S</w:t>
            </w:r>
            <w:r w:rsidRPr="00893C12">
              <w:rPr>
                <w:vertAlign w:val="subscript"/>
              </w:rPr>
              <w:t>zz</w:t>
            </w:r>
            <w:r>
              <w:t>, MPa</w:t>
            </w:r>
          </w:p>
        </w:tc>
      </w:tr>
    </w:tbl>
    <w:p w14:paraId="1868D279" w14:textId="3E863524" w:rsidR="00DE2251" w:rsidRDefault="006D38D3" w:rsidP="00194DB3">
      <w:pPr>
        <w:pStyle w:val="FigureCaption"/>
      </w:pPr>
      <w:bookmarkStart w:id="116" w:name="_Ref25800890"/>
      <w:bookmarkStart w:id="117" w:name="_Toc40448089"/>
      <w:r w:rsidRPr="00B37FCB">
        <w:t>Figure</w:t>
      </w:r>
      <w:r w:rsidR="00283F1F" w:rsidRPr="00B37FCB">
        <w:t xml:space="preserve"> </w:t>
      </w:r>
      <w:fldSimple w:instr=" STYLEREF 1 \s ">
        <w:r w:rsidR="007E4787">
          <w:rPr>
            <w:noProof/>
          </w:rPr>
          <w:t>3</w:t>
        </w:r>
      </w:fldSimple>
      <w:r w:rsidR="007E4787">
        <w:t>.</w:t>
      </w:r>
      <w:fldSimple w:instr=" SEQ Figure \* ARABIC \s 1 ">
        <w:r w:rsidR="007E4787">
          <w:rPr>
            <w:noProof/>
          </w:rPr>
          <w:t>10</w:t>
        </w:r>
      </w:fldSimple>
      <w:bookmarkEnd w:id="116"/>
      <w:r w:rsidR="00283F1F" w:rsidRPr="00B37FCB">
        <w:t xml:space="preserve"> </w:t>
      </w:r>
      <w:r w:rsidR="00F74DFC" w:rsidRPr="00B37FCB">
        <w:t xml:space="preserve">- </w:t>
      </w:r>
      <w:r w:rsidR="00283F1F" w:rsidRPr="00B37FCB">
        <w:t>Results at the end of print, t = 72s, deformation magnified by 20x, evolving porosity</w:t>
      </w:r>
      <w:r w:rsidR="00283F1F">
        <w:t>.</w:t>
      </w:r>
      <w:bookmarkEnd w:id="117"/>
    </w:p>
    <w:p w14:paraId="0D74C9C2" w14:textId="1A9F8567" w:rsidR="00283F1F" w:rsidRPr="00CE4C5C" w:rsidRDefault="00283F1F" w:rsidP="00194DB3">
      <w:pPr>
        <w:pStyle w:val="Body"/>
      </w:pPr>
      <w:r>
        <w:fldChar w:fldCharType="begin"/>
      </w:r>
      <w:r>
        <w:instrText xml:space="preserve"> REF _Ref25816472 \h </w:instrText>
      </w:r>
      <w:r w:rsidR="002B2C23">
        <w:instrText xml:space="preserve"> \* MERGEFORMAT </w:instrText>
      </w:r>
      <w:r>
        <w:fldChar w:fldCharType="separate"/>
      </w:r>
      <w:r w:rsidR="002A135E">
        <w:t xml:space="preserve">Figure </w:t>
      </w:r>
      <w:r w:rsidR="002A135E">
        <w:rPr>
          <w:noProof/>
        </w:rPr>
        <w:t>3.11</w:t>
      </w:r>
      <w:r>
        <w:fldChar w:fldCharType="end"/>
      </w:r>
      <w:r>
        <w:t xml:space="preserve"> shows the estimated porosity evolution at a specific node in the model. It shows that the predicted porosity decays from its initial value to its minimum value in approximately a second. The abrupt change in slope in the porosity vs. time plot corresponds with the position of the laser relative to the point in the material.</w:t>
      </w:r>
    </w:p>
    <w:p w14:paraId="546CCD46" w14:textId="77777777" w:rsidR="00283F1F" w:rsidRDefault="00283F1F" w:rsidP="003E7274">
      <w:pPr>
        <w:pStyle w:val="Figure"/>
      </w:pPr>
      <w:r>
        <w:rPr>
          <w:noProof/>
        </w:rPr>
        <w:lastRenderedPageBreak/>
        <mc:AlternateContent>
          <mc:Choice Requires="wps">
            <w:drawing>
              <wp:anchor distT="0" distB="0" distL="114300" distR="114300" simplePos="0" relativeHeight="251598864" behindDoc="0" locked="0" layoutInCell="1" allowOverlap="1" wp14:anchorId="50BB07D9" wp14:editId="05E2CC7B">
                <wp:simplePos x="0" y="0"/>
                <wp:positionH relativeFrom="column">
                  <wp:posOffset>2966272</wp:posOffset>
                </wp:positionH>
                <wp:positionV relativeFrom="paragraph">
                  <wp:posOffset>1751162</wp:posOffset>
                </wp:positionV>
                <wp:extent cx="172193" cy="231569"/>
                <wp:effectExtent l="0" t="0" r="18415" b="16510"/>
                <wp:wrapNone/>
                <wp:docPr id="46" name="Rectangle 46"/>
                <wp:cNvGraphicFramePr/>
                <a:graphic xmlns:a="http://schemas.openxmlformats.org/drawingml/2006/main">
                  <a:graphicData uri="http://schemas.microsoft.com/office/word/2010/wordprocessingShape">
                    <wps:wsp>
                      <wps:cNvSpPr/>
                      <wps:spPr>
                        <a:xfrm>
                          <a:off x="0" y="0"/>
                          <a:ext cx="172193" cy="23156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
            <w:pict>
              <v:rect w14:anchorId="489F9049" id="Rectangle 46" o:spid="_x0000_s1026" style="position:absolute;margin-left:233.55pt;margin-top:137.9pt;width:13.55pt;height:18.25pt;z-index:25159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" fillcolor="white [3212]" strokecolor="white [3212]" strokeweight="1pt"/>
            </w:pict>
          </mc:Fallback>
        </mc:AlternateContent>
      </w:r>
      <w:r>
        <w:rPr>
          <w:noProof/>
        </w:rPr>
        <mc:AlternateContent>
          <mc:Choice Requires="wpg">
            <w:drawing>
              <wp:inline distT="0" distB="0" distL="0" distR="0" wp14:anchorId="66965D49" wp14:editId="68CB4979">
                <wp:extent cx="5373786" cy="2588821"/>
                <wp:effectExtent l="0" t="0" r="0" b="2540"/>
                <wp:docPr id="59" name="Group 59"/>
                <wp:cNvGraphicFramePr/>
                <a:graphic xmlns:a="http://schemas.openxmlformats.org/drawingml/2006/main">
                  <a:graphicData uri="http://schemas.microsoft.com/office/word/2010/wordprocessingGroup">
                    <wpg:wgp>
                      <wpg:cNvGrpSpPr/>
                      <wpg:grpSpPr>
                        <a:xfrm>
                          <a:off x="0" y="0"/>
                          <a:ext cx="5373786" cy="2588821"/>
                          <a:chOff x="267143" y="0"/>
                          <a:chExt cx="4813341" cy="2187575"/>
                        </a:xfrm>
                      </wpg:grpSpPr>
                      <pic:pic xmlns:pic="http://schemas.openxmlformats.org/drawingml/2006/picture">
                        <pic:nvPicPr>
                          <pic:cNvPr id="58" name="Picture 58"/>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267143" y="93260"/>
                            <a:ext cx="2423177" cy="2094315"/>
                          </a:xfrm>
                          <a:prstGeom prst="rect">
                            <a:avLst/>
                          </a:prstGeom>
                        </pic:spPr>
                      </pic:pic>
                      <wpg:grpSp>
                        <wpg:cNvPr id="34" name="Group 34"/>
                        <wpg:cNvGrpSpPr/>
                        <wpg:grpSpPr>
                          <a:xfrm>
                            <a:off x="2690344" y="0"/>
                            <a:ext cx="2390140" cy="2187575"/>
                            <a:chOff x="1676400" y="92711"/>
                            <a:chExt cx="2390147" cy="2187585"/>
                          </a:xfrm>
                        </wpg:grpSpPr>
                        <wpg:grpSp>
                          <wpg:cNvPr id="7" name="Group 7"/>
                          <wpg:cNvGrpSpPr/>
                          <wpg:grpSpPr>
                            <a:xfrm>
                              <a:off x="1676400" y="92711"/>
                              <a:ext cx="2390147" cy="2187585"/>
                              <a:chOff x="1902878" y="92737"/>
                              <a:chExt cx="2390350" cy="2188193"/>
                            </a:xfrm>
                          </wpg:grpSpPr>
                          <pic:pic xmlns:pic="http://schemas.openxmlformats.org/drawingml/2006/picture">
                            <pic:nvPicPr>
                              <pic:cNvPr id="6" name="Picture 6"/>
                              <pic:cNvPicPr>
                                <a:picLocks noChangeAspect="1"/>
                              </pic:cNvPicPr>
                            </pic:nvPicPr>
                            <pic:blipFill rotWithShape="1">
                              <a:blip r:embed="rId176" cstate="print">
                                <a:extLst>
                                  <a:ext uri="{28A0092B-C50C-407E-A947-70E740481C1C}">
                                    <a14:useLocalDpi xmlns:a14="http://schemas.microsoft.com/office/drawing/2010/main" val="0"/>
                                  </a:ext>
                                </a:extLst>
                              </a:blip>
                              <a:srcRect l="2047" t="2078" r="7" b="36"/>
                              <a:stretch/>
                            </pic:blipFill>
                            <pic:spPr bwMode="auto">
                              <a:xfrm>
                                <a:off x="2007034" y="92737"/>
                                <a:ext cx="2286194" cy="2188193"/>
                              </a:xfrm>
                              <a:prstGeom prst="rect">
                                <a:avLst/>
                              </a:prstGeom>
                              <a:ln>
                                <a:noFill/>
                              </a:ln>
                              <a:extLst>
                                <a:ext uri="{53640926-AAD7-44D8-BBD7-CCE9431645EC}">
                                  <a14:shadowObscured xmlns:a14="http://schemas.microsoft.com/office/drawing/2010/main"/>
                                </a:ext>
                              </a:extLst>
                            </pic:spPr>
                          </pic:pic>
                          <wps:wsp>
                            <wps:cNvPr id="5" name="Rectangle 5"/>
                            <wps:cNvSpPr/>
                            <wps:spPr>
                              <a:xfrm>
                                <a:off x="1902878" y="1879542"/>
                                <a:ext cx="175565" cy="1170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5B09C" w14:textId="77777777" w:rsidR="0063050B" w:rsidRDefault="0063050B" w:rsidP="00BF0B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 name="Text Box 3"/>
                          <wps:cNvSpPr txBox="1"/>
                          <wps:spPr>
                            <a:xfrm>
                              <a:off x="2582569" y="583230"/>
                              <a:ext cx="140335" cy="221615"/>
                            </a:xfrm>
                            <a:prstGeom prst="rect">
                              <a:avLst/>
                            </a:prstGeom>
                            <a:noFill/>
                            <a:ln>
                              <a:noFill/>
                            </a:ln>
                          </wps:spPr>
                          <wps:txbx>
                            <w:txbxContent>
                              <w:p w14:paraId="7219D841" w14:textId="77777777" w:rsidR="0063050B" w:rsidRPr="00213EFE" w:rsidRDefault="0063050B" w:rsidP="00283F1F">
                                <w:pPr>
                                  <w:jc w:val="center"/>
                                  <w:rPr>
                                    <w:rFonts w:asciiTheme="minorHAnsi" w:hAnsiTheme="minorHAnsi" w:cstheme="minorHAnsi"/>
                                    <w:b/>
                                    <w:bCs/>
                                    <w:color w:val="000000" w:themeColor="text1"/>
                                    <w:sz w:val="24"/>
                                    <w:szCs w:val="24"/>
                                    <w14:textOutline w14:w="6604" w14:cap="flat" w14:cmpd="sng" w14:algn="ctr">
                                      <w14:solidFill>
                                        <w14:schemeClr w14:val="bg1"/>
                                      </w14:solidFill>
                                      <w14:prstDash w14:val="solid"/>
                                      <w14:round/>
                                    </w14:textOutline>
                                  </w:rPr>
                                </w:pPr>
                                <w:r>
                                  <w:rPr>
                                    <w:rFonts w:asciiTheme="minorHAnsi" w:hAnsiTheme="minorHAnsi" w:cstheme="minorHAnsi"/>
                                    <w:b/>
                                    <w:bCs/>
                                    <w:color w:val="000000" w:themeColor="text1"/>
                                    <w:sz w:val="24"/>
                                    <w:szCs w:val="24"/>
                                    <w14:textOutline w14:w="6604" w14:cap="flat" w14:cmpd="sng" w14:algn="ctr">
                                      <w14:solidFill>
                                        <w14:schemeClr w14:val="bg1"/>
                                      </w14:solidFill>
                                      <w14:prstDash w14:val="solid"/>
                                      <w14:round/>
                                    </w14:textOutline>
                                  </w:rPr>
                                  <w:t>C</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wps:wsp>
                          <wps:cNvPr id="2" name="Oval 2"/>
                          <wps:cNvSpPr/>
                          <wps:spPr>
                            <a:xfrm>
                              <a:off x="2722905" y="615234"/>
                              <a:ext cx="45085" cy="4699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93A0C7" w14:textId="77777777" w:rsidR="0063050B" w:rsidRDefault="0063050B" w:rsidP="00BF0B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6965D49" id="Group 59" o:spid="_x0000_s1307" style="width:423.15pt;height:203.85pt;mso-position-horizontal-relative:char;mso-position-vertical-relative:line" coordorigin="2671" coordsize="48133,21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">
                <v:shape id="Picture 58" o:spid="_x0000_s1308" type="#_x0000_t75" style="position:absolute;left:2671;top:932;width:24232;height:20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">
                  <v:imagedata r:id="rId177" o:title=""/>
                </v:shape>
                <v:group id="Group 34" o:spid="_x0000_s1309" style="position:absolute;left:26903;width:23901;height:21875" coordorigin="16764,927" coordsize="23901,2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7" o:spid="_x0000_s1310" style="position:absolute;left:16764;top:927;width:23901;height:21875" coordorigin="19028,927" coordsize="23903,21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Picture 6" o:spid="_x0000_s1311" type="#_x0000_t75" style="position:absolute;left:20070;top:927;width:22862;height:21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">
                      <v:imagedata r:id="rId178" o:title="" croptop="1362f" cropbottom="24f" cropleft="1342f" cropright="5f"/>
                    </v:shape>
                    <v:rect id="Rectangle 5" o:spid="_x0000_s1312" style="position:absolute;left:19028;top:18795;width:1756;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" fillcolor="white [3212]" strokecolor="white [3212]" strokeweight="1pt">
                      <v:textbox>
                        <w:txbxContent>
                          <w:p w14:paraId="04E5B09C" w14:textId="77777777" w:rsidR="0063050B" w:rsidRDefault="0063050B" w:rsidP="00BF0B0C">
                            <w:pPr>
                              <w:jc w:val="center"/>
                            </w:pPr>
                          </w:p>
                        </w:txbxContent>
                      </v:textbox>
                    </v:rect>
                  </v:group>
                  <v:shape id="Text Box 3" o:spid="_x0000_s1313" type="#_x0000_t202" style="position:absolute;left:25825;top:5832;width:1404;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" filled="f" stroked="f">
                    <v:textbox inset="0,0,0">
                      <w:txbxContent>
                        <w:p w14:paraId="7219D841" w14:textId="77777777" w:rsidR="0063050B" w:rsidRPr="00213EFE" w:rsidRDefault="0063050B" w:rsidP="00283F1F">
                          <w:pPr>
                            <w:jc w:val="center"/>
                            <w:rPr>
                              <w:rFonts w:asciiTheme="minorHAnsi" w:hAnsiTheme="minorHAnsi" w:cstheme="minorHAnsi"/>
                              <w:b/>
                              <w:bCs/>
                              <w:color w:val="000000" w:themeColor="text1"/>
                              <w:sz w:val="24"/>
                              <w:szCs w:val="24"/>
                              <w14:textOutline w14:w="6604" w14:cap="flat" w14:cmpd="sng" w14:algn="ctr">
                                <w14:solidFill>
                                  <w14:schemeClr w14:val="bg1"/>
                                </w14:solidFill>
                                <w14:prstDash w14:val="solid"/>
                                <w14:round/>
                              </w14:textOutline>
                            </w:rPr>
                          </w:pPr>
                          <w:r>
                            <w:rPr>
                              <w:rFonts w:asciiTheme="minorHAnsi" w:hAnsiTheme="minorHAnsi" w:cstheme="minorHAnsi"/>
                              <w:b/>
                              <w:bCs/>
                              <w:color w:val="000000" w:themeColor="text1"/>
                              <w:sz w:val="24"/>
                              <w:szCs w:val="24"/>
                              <w14:textOutline w14:w="6604" w14:cap="flat" w14:cmpd="sng" w14:algn="ctr">
                                <w14:solidFill>
                                  <w14:schemeClr w14:val="bg1"/>
                                </w14:solidFill>
                                <w14:prstDash w14:val="solid"/>
                                <w14:round/>
                              </w14:textOutline>
                            </w:rPr>
                            <w:t>C</w:t>
                          </w:r>
                        </w:p>
                      </w:txbxContent>
                    </v:textbox>
                  </v:shape>
                  <v:oval id="Oval 2" o:spid="_x0000_s1314" style="position:absolute;left:27229;top:6152;width:450;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" fillcolor="red" strokecolor="red" strokeweight="1pt">
                    <v:stroke joinstyle="miter"/>
                    <v:textbox>
                      <w:txbxContent>
                        <w:p w14:paraId="1093A0C7" w14:textId="77777777" w:rsidR="0063050B" w:rsidRDefault="0063050B" w:rsidP="00BF0B0C">
                          <w:pPr>
                            <w:jc w:val="center"/>
                          </w:pPr>
                        </w:p>
                      </w:txbxContent>
                    </v:textbox>
                  </v:oval>
                </v:group>
                <w10:anchorlock/>
              </v:group>
            </w:pict>
          </mc:Fallback>
        </mc:AlternateContent>
      </w:r>
    </w:p>
    <w:p w14:paraId="6248582F" w14:textId="3C7C01E8" w:rsidR="00DE2251" w:rsidRPr="00995B00" w:rsidRDefault="006D38D3" w:rsidP="008E6A3E">
      <w:pPr>
        <w:pStyle w:val="FigureCaption"/>
      </w:pPr>
      <w:bookmarkStart w:id="118" w:name="_Ref25816472"/>
      <w:bookmarkStart w:id="119" w:name="_Toc40448090"/>
      <w:r>
        <w:t>Figure</w:t>
      </w:r>
      <w:r w:rsidR="00283F1F">
        <w:t xml:space="preserve"> </w:t>
      </w:r>
      <w:fldSimple w:instr=" STYLEREF 1 \s ">
        <w:r w:rsidR="007E4787">
          <w:rPr>
            <w:noProof/>
          </w:rPr>
          <w:t>3</w:t>
        </w:r>
      </w:fldSimple>
      <w:r w:rsidR="007E4787">
        <w:t>.</w:t>
      </w:r>
      <w:fldSimple w:instr=" SEQ Figure \* ARABIC \s 1 ">
        <w:r w:rsidR="007E4787">
          <w:rPr>
            <w:noProof/>
          </w:rPr>
          <w:t>11</w:t>
        </w:r>
      </w:fldSimple>
      <w:bookmarkEnd w:id="118"/>
      <w:r w:rsidR="00283F1F">
        <w:t xml:space="preserve"> </w:t>
      </w:r>
      <w:r w:rsidR="00F74DFC">
        <w:t xml:space="preserve">- </w:t>
      </w:r>
      <w:r w:rsidR="00283F1F">
        <w:t>Estimated porosity vs. time, at node point C.</w:t>
      </w:r>
      <w:bookmarkEnd w:id="119"/>
    </w:p>
    <w:p w14:paraId="7BA8DD0F" w14:textId="06B7B4F5" w:rsidR="00283F1F" w:rsidRDefault="00283F1F" w:rsidP="00194DB3">
      <w:pPr>
        <w:pStyle w:val="Body"/>
      </w:pPr>
      <w:r>
        <w:t xml:space="preserve">The stresses in </w:t>
      </w:r>
      <w:r>
        <w:fldChar w:fldCharType="begin"/>
      </w:r>
      <w:r>
        <w:instrText xml:space="preserve"> REF _Ref25800607 \h  \* MERGEFORMAT </w:instrText>
      </w:r>
      <w:r>
        <w:fldChar w:fldCharType="separate"/>
      </w:r>
      <w:r w:rsidR="002A135E">
        <w:t>Figure 3.9</w:t>
      </w:r>
      <w:r>
        <w:fldChar w:fldCharType="end"/>
      </w:r>
      <w:r>
        <w:t xml:space="preserve"> and </w:t>
      </w:r>
      <w:r>
        <w:fldChar w:fldCharType="begin"/>
      </w:r>
      <w:r>
        <w:instrText xml:space="preserve"> REF _Ref25800890 \h </w:instrText>
      </w:r>
      <w:r w:rsidR="006D38D3">
        <w:instrText xml:space="preserve"> \* MERGEFORMAT </w:instrText>
      </w:r>
      <w:r>
        <w:fldChar w:fldCharType="separate"/>
      </w:r>
      <w:r w:rsidR="002A135E" w:rsidRPr="00B37FCB">
        <w:t xml:space="preserve">Figure </w:t>
      </w:r>
      <w:r w:rsidR="002A135E">
        <w:t>3.10</w:t>
      </w:r>
      <w:r>
        <w:fldChar w:fldCharType="end"/>
      </w:r>
      <w:r w:rsidR="00D239AD">
        <w:t xml:space="preserve"> on page </w:t>
      </w:r>
      <w:r w:rsidR="00B13C17">
        <w:fldChar w:fldCharType="begin"/>
      </w:r>
      <w:r w:rsidR="00B13C17">
        <w:instrText xml:space="preserve"> PAGEREF _Ref33651210 \h </w:instrText>
      </w:r>
      <w:r w:rsidR="00B13C17">
        <w:fldChar w:fldCharType="separate"/>
      </w:r>
      <w:r w:rsidR="002A135E">
        <w:rPr>
          <w:noProof/>
        </w:rPr>
        <w:t>49</w:t>
      </w:r>
      <w:r w:rsidR="00B13C17">
        <w:fldChar w:fldCharType="end"/>
      </w:r>
      <w:r>
        <w:t>, subplots b, d, and f show that there are primarily compressive residual stresses on the outer surfaces while tensile towards the center. In addition, there are stress concentrations where the part meets the bed,</w:t>
      </w:r>
      <w:r w:rsidRPr="009B6B37">
        <w:t xml:space="preserve"> </w:t>
      </w:r>
      <w:r>
        <w:t>as expected. In addition, the residual stresses in the z-direction are the greatest compared to the other two orthogonal stresses.</w:t>
      </w:r>
    </w:p>
    <w:p w14:paraId="183588A7" w14:textId="7CCA0A22" w:rsidR="00283F1F" w:rsidRDefault="00283F1F" w:rsidP="00194DB3">
      <w:pPr>
        <w:pStyle w:val="Body"/>
      </w:pPr>
      <w:r>
        <w:t xml:space="preserve">The porosity plot in </w:t>
      </w:r>
      <w:r>
        <w:fldChar w:fldCharType="begin"/>
      </w:r>
      <w:r>
        <w:instrText xml:space="preserve"> REF _Ref25800890 \h </w:instrText>
      </w:r>
      <w:r w:rsidR="006D38D3">
        <w:instrText xml:space="preserve"> \* MERGEFORMAT </w:instrText>
      </w:r>
      <w:r>
        <w:fldChar w:fldCharType="separate"/>
      </w:r>
      <w:r w:rsidR="002A135E" w:rsidRPr="00B37FCB">
        <w:t xml:space="preserve">Figure </w:t>
      </w:r>
      <w:r w:rsidR="002A135E">
        <w:t>3.10</w:t>
      </w:r>
      <w:r>
        <w:fldChar w:fldCharType="end"/>
      </w:r>
      <w:r>
        <w:t xml:space="preserve"> subplot e shows that there is still some porosity at the top surface. This could be due to the laser having passed over the top surface only once. The temperature plot in</w:t>
      </w:r>
      <w:r w:rsidR="005E0307">
        <w:t xml:space="preserve"> </w:t>
      </w:r>
      <w:r>
        <w:fldChar w:fldCharType="begin"/>
      </w:r>
      <w:r>
        <w:instrText xml:space="preserve"> REF _Ref25800607 \h  \* MERGEFORMAT </w:instrText>
      </w:r>
      <w:r>
        <w:fldChar w:fldCharType="separate"/>
      </w:r>
      <w:r w:rsidR="002A135E">
        <w:t>Figure 3.9</w:t>
      </w:r>
      <w:r>
        <w:fldChar w:fldCharType="end"/>
      </w:r>
      <w:r>
        <w:t xml:space="preserve"> subplot c, shows that the temperature is greater inside the part than at the top surface. This </w:t>
      </w:r>
      <w:r w:rsidR="00B36560">
        <w:t xml:space="preserve">temperature gradient </w:t>
      </w:r>
      <w:r>
        <w:t xml:space="preserve">may be explained by the convective and radiative boundary conditions on the surface combined with the volumetric heat flux. The temperature dependence of the elastic modulus can also be seen in </w:t>
      </w:r>
      <w:r>
        <w:fldChar w:fldCharType="begin"/>
      </w:r>
      <w:r>
        <w:instrText xml:space="preserve"> REF _Ref25800607 \h  \* MERGEFORMAT </w:instrText>
      </w:r>
      <w:r>
        <w:fldChar w:fldCharType="separate"/>
      </w:r>
      <w:r w:rsidR="002A135E">
        <w:t>Figure 3.9</w:t>
      </w:r>
      <w:r>
        <w:fldChar w:fldCharType="end"/>
      </w:r>
      <w:r>
        <w:t xml:space="preserve"> subplot a.</w:t>
      </w:r>
    </w:p>
    <w:p w14:paraId="58C8406A" w14:textId="31BC9C6D" w:rsidR="00283F1F" w:rsidRPr="00CE4C5C" w:rsidRDefault="00283F1F" w:rsidP="00194DB3">
      <w:pPr>
        <w:pStyle w:val="Body"/>
      </w:pPr>
      <w:r>
        <w:lastRenderedPageBreak/>
        <w:t xml:space="preserve">The deformation in </w:t>
      </w:r>
      <w:r>
        <w:fldChar w:fldCharType="begin"/>
      </w:r>
      <w:r>
        <w:instrText xml:space="preserve"> REF _Ref25800890 \h </w:instrText>
      </w:r>
      <w:r w:rsidR="002B2C23">
        <w:instrText xml:space="preserve"> \* MERGEFORMAT </w:instrText>
      </w:r>
      <w:r>
        <w:fldChar w:fldCharType="separate"/>
      </w:r>
      <w:r w:rsidR="002A135E" w:rsidRPr="00B37FCB">
        <w:t xml:space="preserve">Figure </w:t>
      </w:r>
      <w:r w:rsidR="002A135E">
        <w:t>3.10</w:t>
      </w:r>
      <w:r>
        <w:fldChar w:fldCharType="end"/>
      </w:r>
      <w:r>
        <w:t>, shows that the part swells at the center, with a small amount of deformation towards the top horizontal edges. This behavior also is seen during the simulation of the process, not just after part completion. In addition, the top four corners of the part tend to point in the positive z-direction.</w:t>
      </w:r>
    </w:p>
    <w:p w14:paraId="5021EB28" w14:textId="77777777" w:rsidR="006E5D7B" w:rsidRPr="006E5D7B" w:rsidRDefault="006E5D7B" w:rsidP="006E5D7B"/>
    <w:p w14:paraId="797631B2" w14:textId="20DE34D4" w:rsidR="00B67B30" w:rsidRDefault="00B67B30" w:rsidP="005E3960">
      <w:pPr>
        <w:pStyle w:val="Heading3"/>
      </w:pPr>
      <w:bookmarkStart w:id="120" w:name="_Toc40445960"/>
      <w:r>
        <w:t>Constant Porosity</w:t>
      </w:r>
      <w:bookmarkEnd w:id="120"/>
    </w:p>
    <w:p w14:paraId="3DD582D7" w14:textId="1A6B07D2" w:rsidR="004C421E" w:rsidRPr="005733AF" w:rsidRDefault="004C421E" w:rsidP="00194DB3">
      <w:pPr>
        <w:pStyle w:val="Body"/>
      </w:pPr>
      <w:r>
        <w:t xml:space="preserve">A second model with a constant porosity of 10% was simulated for comparison. All other parameters including the mesh were kept the same as the previous evolving porosity simulation. Corresponding graphs are shown at the same scale as the previous simulation. The material properties were taken as only dependent on temperature and material state (powder or sintered). </w:t>
      </w:r>
      <w:r>
        <w:fldChar w:fldCharType="begin"/>
      </w:r>
      <w:r>
        <w:instrText xml:space="preserve"> REF _Ref25808852 \h </w:instrText>
      </w:r>
      <w:r w:rsidR="006D38D3">
        <w:instrText xml:space="preserve"> \* MERGEFORMAT </w:instrText>
      </w:r>
      <w:r>
        <w:fldChar w:fldCharType="separate"/>
      </w:r>
      <w:r w:rsidR="002A135E">
        <w:t>Figure 3.12</w:t>
      </w:r>
      <w:r>
        <w:fldChar w:fldCharType="end"/>
      </w:r>
      <w:r>
        <w:t xml:space="preserve"> and</w:t>
      </w:r>
      <w:r w:rsidR="00E120BC">
        <w:t xml:space="preserve"> </w:t>
      </w:r>
      <w:r w:rsidR="00E120BC">
        <w:fldChar w:fldCharType="begin"/>
      </w:r>
      <w:r w:rsidR="00E120BC">
        <w:instrText xml:space="preserve"> REF _Ref33651299 \h </w:instrText>
      </w:r>
      <w:r w:rsidR="00E120BC">
        <w:fldChar w:fldCharType="separate"/>
      </w:r>
      <w:r w:rsidR="002A135E">
        <w:t xml:space="preserve">Figure </w:t>
      </w:r>
      <w:r w:rsidR="002A135E">
        <w:rPr>
          <w:noProof/>
        </w:rPr>
        <w:t>3</w:t>
      </w:r>
      <w:r w:rsidR="002A135E">
        <w:t>.</w:t>
      </w:r>
      <w:r w:rsidR="002A135E">
        <w:rPr>
          <w:noProof/>
        </w:rPr>
        <w:t>13</w:t>
      </w:r>
      <w:r w:rsidR="00E120BC">
        <w:fldChar w:fldCharType="end"/>
      </w:r>
      <w:r>
        <w:t xml:space="preserve"> shows the results of this simulation.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4C421E" w14:paraId="44BB4C0D" w14:textId="77777777" w:rsidTr="7D6D273D">
        <w:tc>
          <w:tcPr>
            <w:tcW w:w="2500" w:type="pct"/>
            <w:vAlign w:val="bottom"/>
          </w:tcPr>
          <w:p w14:paraId="430951CA" w14:textId="77777777" w:rsidR="004C421E" w:rsidRDefault="004C421E" w:rsidP="00BB433A">
            <w:r w:rsidRPr="00B1310F">
              <w:rPr>
                <w:noProof/>
              </w:rPr>
              <w:drawing>
                <wp:anchor distT="0" distB="0" distL="114300" distR="114300" simplePos="0" relativeHeight="251598865" behindDoc="0" locked="0" layoutInCell="1" allowOverlap="1" wp14:anchorId="3C922657" wp14:editId="59CE8909">
                  <wp:simplePos x="0" y="0"/>
                  <wp:positionH relativeFrom="column">
                    <wp:posOffset>1003935</wp:posOffset>
                  </wp:positionH>
                  <wp:positionV relativeFrom="paragraph">
                    <wp:posOffset>1038225</wp:posOffset>
                  </wp:positionV>
                  <wp:extent cx="309880" cy="274320"/>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198C7985" wp14:editId="636C158E">
                  <wp:extent cx="2742016" cy="1323681"/>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print">
                            <a:extLst>
                              <a:ext uri="{28A0092B-C50C-407E-A947-70E740481C1C}">
                                <a14:useLocalDpi xmlns:a14="http://schemas.microsoft.com/office/drawing/2010/main" val="0"/>
                              </a:ext>
                            </a:extLst>
                          </a:blip>
                          <a:srcRect t="36489"/>
                          <a:stretch/>
                        </pic:blipFill>
                        <pic:spPr bwMode="auto">
                          <a:xfrm>
                            <a:off x="0" y="0"/>
                            <a:ext cx="2743200" cy="1324253"/>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57938A7F" w14:textId="77777777" w:rsidR="004C421E" w:rsidRDefault="004C421E" w:rsidP="004C421E">
            <w:pPr>
              <w:pStyle w:val="ListParagraph"/>
              <w:numPr>
                <w:ilvl w:val="3"/>
                <w:numId w:val="15"/>
              </w:numPr>
            </w:pPr>
            <w:r>
              <w:t xml:space="preserve">Modulus </w:t>
            </w:r>
            <w:r w:rsidRPr="00747B3D">
              <w:rPr>
                <w:i/>
                <w:iCs/>
              </w:rPr>
              <w:t>E</w:t>
            </w:r>
            <w:r>
              <w:t>, MPa</w:t>
            </w:r>
          </w:p>
        </w:tc>
        <w:tc>
          <w:tcPr>
            <w:tcW w:w="2500" w:type="pct"/>
            <w:vAlign w:val="bottom"/>
          </w:tcPr>
          <w:p w14:paraId="52351B5A" w14:textId="77777777" w:rsidR="004C421E" w:rsidRDefault="004C421E" w:rsidP="00BB433A">
            <w:r w:rsidRPr="00B1310F">
              <w:rPr>
                <w:noProof/>
              </w:rPr>
              <w:drawing>
                <wp:anchor distT="0" distB="0" distL="114300" distR="114300" simplePos="0" relativeHeight="251598866" behindDoc="0" locked="0" layoutInCell="1" allowOverlap="1" wp14:anchorId="5C6B9A4F" wp14:editId="4483C905">
                  <wp:simplePos x="0" y="0"/>
                  <wp:positionH relativeFrom="column">
                    <wp:posOffset>1007745</wp:posOffset>
                  </wp:positionH>
                  <wp:positionV relativeFrom="paragraph">
                    <wp:posOffset>1045845</wp:posOffset>
                  </wp:positionV>
                  <wp:extent cx="309880" cy="27432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0735F97A" wp14:editId="0EC395E4">
                  <wp:extent cx="2743200" cy="13232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t="36535"/>
                          <a:stretch/>
                        </pic:blipFill>
                        <pic:spPr bwMode="auto">
                          <a:xfrm>
                            <a:off x="0" y="0"/>
                            <a:ext cx="2743200" cy="1323267"/>
                          </a:xfrm>
                          <a:prstGeom prst="rect">
                            <a:avLst/>
                          </a:prstGeom>
                          <a:ln>
                            <a:noFill/>
                          </a:ln>
                          <a:extLst>
                            <a:ext uri="{53640926-AAD7-44D8-BBD7-CCE9431645EC}">
                              <a14:shadowObscured xmlns:a14="http://schemas.microsoft.com/office/drawing/2010/main"/>
                            </a:ext>
                          </a:extLst>
                        </pic:spPr>
                      </pic:pic>
                    </a:graphicData>
                  </a:graphic>
                </wp:inline>
              </w:drawing>
            </w:r>
          </w:p>
          <w:p w14:paraId="5A673724" w14:textId="77777777" w:rsidR="004C421E" w:rsidRDefault="004C421E" w:rsidP="004C421E">
            <w:pPr>
              <w:pStyle w:val="ListParagraph"/>
              <w:numPr>
                <w:ilvl w:val="3"/>
                <w:numId w:val="15"/>
              </w:numPr>
            </w:pPr>
            <w:r>
              <w:t>S</w:t>
            </w:r>
            <w:r w:rsidRPr="00E65D74">
              <w:rPr>
                <w:vertAlign w:val="subscript"/>
              </w:rPr>
              <w:t>xx</w:t>
            </w:r>
            <w:r>
              <w:t xml:space="preserve">, MPa </w:t>
            </w:r>
          </w:p>
        </w:tc>
      </w:tr>
      <w:tr w:rsidR="004C421E" w14:paraId="769E66EB" w14:textId="77777777" w:rsidTr="7D6D273D">
        <w:tc>
          <w:tcPr>
            <w:tcW w:w="2500" w:type="pct"/>
            <w:vAlign w:val="bottom"/>
          </w:tcPr>
          <w:p w14:paraId="60615EBF" w14:textId="77777777" w:rsidR="004C421E" w:rsidRDefault="004C421E" w:rsidP="00BB433A">
            <w:pPr>
              <w:rPr>
                <w:noProof/>
              </w:rPr>
            </w:pPr>
            <w:r w:rsidRPr="00B1310F">
              <w:rPr>
                <w:noProof/>
              </w:rPr>
              <w:drawing>
                <wp:anchor distT="0" distB="0" distL="114300" distR="114300" simplePos="0" relativeHeight="251598867" behindDoc="0" locked="0" layoutInCell="1" allowOverlap="1" wp14:anchorId="58A78AFC" wp14:editId="005A13D7">
                  <wp:simplePos x="0" y="0"/>
                  <wp:positionH relativeFrom="column">
                    <wp:posOffset>1003300</wp:posOffset>
                  </wp:positionH>
                  <wp:positionV relativeFrom="paragraph">
                    <wp:posOffset>1036955</wp:posOffset>
                  </wp:positionV>
                  <wp:extent cx="309880" cy="274320"/>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46281D5F" wp14:editId="1AB7C193">
                  <wp:extent cx="2743200" cy="13155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t="36905"/>
                          <a:stretch/>
                        </pic:blipFill>
                        <pic:spPr bwMode="auto">
                          <a:xfrm>
                            <a:off x="0" y="0"/>
                            <a:ext cx="2743200" cy="1315572"/>
                          </a:xfrm>
                          <a:prstGeom prst="rect">
                            <a:avLst/>
                          </a:prstGeom>
                          <a:ln>
                            <a:noFill/>
                          </a:ln>
                          <a:extLst>
                            <a:ext uri="{53640926-AAD7-44D8-BBD7-CCE9431645EC}">
                              <a14:shadowObscured xmlns:a14="http://schemas.microsoft.com/office/drawing/2010/main"/>
                            </a:ext>
                          </a:extLst>
                        </pic:spPr>
                      </pic:pic>
                    </a:graphicData>
                  </a:graphic>
                </wp:inline>
              </w:drawing>
            </w:r>
          </w:p>
          <w:p w14:paraId="127C9EEE" w14:textId="77777777" w:rsidR="004C421E" w:rsidRDefault="004C421E" w:rsidP="004C421E">
            <w:pPr>
              <w:pStyle w:val="ListParagraph"/>
              <w:numPr>
                <w:ilvl w:val="3"/>
                <w:numId w:val="15"/>
              </w:numPr>
            </w:pPr>
            <w:r>
              <w:t>Temperature, °C</w:t>
            </w:r>
          </w:p>
        </w:tc>
        <w:tc>
          <w:tcPr>
            <w:tcW w:w="2500" w:type="pct"/>
            <w:vAlign w:val="bottom"/>
          </w:tcPr>
          <w:p w14:paraId="51E9C642" w14:textId="77777777" w:rsidR="004C421E" w:rsidRDefault="004C421E" w:rsidP="00BB433A">
            <w:pPr>
              <w:pStyle w:val="ListParagraph"/>
              <w:ind w:left="0"/>
            </w:pPr>
            <w:r w:rsidRPr="00B1310F">
              <w:rPr>
                <w:noProof/>
              </w:rPr>
              <w:drawing>
                <wp:anchor distT="0" distB="0" distL="114300" distR="114300" simplePos="0" relativeHeight="251598868" behindDoc="0" locked="0" layoutInCell="1" allowOverlap="1" wp14:anchorId="515BF780" wp14:editId="1689ED29">
                  <wp:simplePos x="0" y="0"/>
                  <wp:positionH relativeFrom="column">
                    <wp:posOffset>1012190</wp:posOffset>
                  </wp:positionH>
                  <wp:positionV relativeFrom="paragraph">
                    <wp:posOffset>1043305</wp:posOffset>
                  </wp:positionV>
                  <wp:extent cx="309880" cy="27432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496250E9" wp14:editId="445C0E11">
                  <wp:extent cx="2743200" cy="13155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print">
                            <a:extLst>
                              <a:ext uri="{28A0092B-C50C-407E-A947-70E740481C1C}">
                                <a14:useLocalDpi xmlns:a14="http://schemas.microsoft.com/office/drawing/2010/main" val="0"/>
                              </a:ext>
                            </a:extLst>
                          </a:blip>
                          <a:srcRect t="36905"/>
                          <a:stretch/>
                        </pic:blipFill>
                        <pic:spPr bwMode="auto">
                          <a:xfrm>
                            <a:off x="0" y="0"/>
                            <a:ext cx="2743200" cy="1315572"/>
                          </a:xfrm>
                          <a:prstGeom prst="rect">
                            <a:avLst/>
                          </a:prstGeom>
                          <a:ln>
                            <a:noFill/>
                          </a:ln>
                          <a:extLst>
                            <a:ext uri="{53640926-AAD7-44D8-BBD7-CCE9431645EC}">
                              <a14:shadowObscured xmlns:a14="http://schemas.microsoft.com/office/drawing/2010/main"/>
                            </a:ext>
                          </a:extLst>
                        </pic:spPr>
                      </pic:pic>
                    </a:graphicData>
                  </a:graphic>
                </wp:inline>
              </w:drawing>
            </w:r>
          </w:p>
          <w:p w14:paraId="1067BBDA" w14:textId="77777777" w:rsidR="004C421E" w:rsidRDefault="004C421E" w:rsidP="004C421E">
            <w:pPr>
              <w:pStyle w:val="ListParagraph"/>
              <w:numPr>
                <w:ilvl w:val="3"/>
                <w:numId w:val="15"/>
              </w:numPr>
            </w:pPr>
            <w:r>
              <w:t>S</w:t>
            </w:r>
            <w:r w:rsidRPr="002F32C1">
              <w:rPr>
                <w:vertAlign w:val="subscript"/>
              </w:rPr>
              <w:t>yy</w:t>
            </w:r>
            <w:r>
              <w:t>, MPa</w:t>
            </w:r>
          </w:p>
        </w:tc>
      </w:tr>
      <w:tr w:rsidR="004C421E" w14:paraId="7C53D95C" w14:textId="77777777" w:rsidTr="7D6D273D">
        <w:tc>
          <w:tcPr>
            <w:tcW w:w="2500" w:type="pct"/>
            <w:vAlign w:val="bottom"/>
          </w:tcPr>
          <w:p w14:paraId="35DF4593" w14:textId="77777777" w:rsidR="004C421E" w:rsidRDefault="004C421E" w:rsidP="00BB433A"/>
        </w:tc>
        <w:tc>
          <w:tcPr>
            <w:tcW w:w="2500" w:type="pct"/>
            <w:vAlign w:val="bottom"/>
          </w:tcPr>
          <w:p w14:paraId="517CEA26" w14:textId="77777777" w:rsidR="004C421E" w:rsidRDefault="004C421E" w:rsidP="00BB433A">
            <w:r w:rsidRPr="00B1310F">
              <w:rPr>
                <w:noProof/>
              </w:rPr>
              <w:drawing>
                <wp:anchor distT="0" distB="0" distL="114300" distR="114300" simplePos="0" relativeHeight="251598869" behindDoc="0" locked="0" layoutInCell="1" allowOverlap="1" wp14:anchorId="7764D89C" wp14:editId="1A9489A8">
                  <wp:simplePos x="0" y="0"/>
                  <wp:positionH relativeFrom="column">
                    <wp:posOffset>1002030</wp:posOffset>
                  </wp:positionH>
                  <wp:positionV relativeFrom="paragraph">
                    <wp:posOffset>1148715</wp:posOffset>
                  </wp:positionV>
                  <wp:extent cx="309880" cy="274320"/>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37001E7C" wp14:editId="4F719F96">
                  <wp:extent cx="2743200" cy="133865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t="35798"/>
                          <a:stretch/>
                        </pic:blipFill>
                        <pic:spPr bwMode="auto">
                          <a:xfrm>
                            <a:off x="0" y="0"/>
                            <a:ext cx="2743200" cy="1338656"/>
                          </a:xfrm>
                          <a:prstGeom prst="rect">
                            <a:avLst/>
                          </a:prstGeom>
                          <a:ln>
                            <a:noFill/>
                          </a:ln>
                          <a:extLst>
                            <a:ext uri="{53640926-AAD7-44D8-BBD7-CCE9431645EC}">
                              <a14:shadowObscured xmlns:a14="http://schemas.microsoft.com/office/drawing/2010/main"/>
                            </a:ext>
                          </a:extLst>
                        </pic:spPr>
                      </pic:pic>
                    </a:graphicData>
                  </a:graphic>
                </wp:inline>
              </w:drawing>
            </w:r>
          </w:p>
          <w:p w14:paraId="402F942A" w14:textId="77777777" w:rsidR="004C421E" w:rsidRDefault="004C421E" w:rsidP="004C421E">
            <w:pPr>
              <w:pStyle w:val="ListParagraph"/>
              <w:keepNext/>
              <w:numPr>
                <w:ilvl w:val="0"/>
                <w:numId w:val="18"/>
              </w:numPr>
            </w:pPr>
            <w:r>
              <w:t>S</w:t>
            </w:r>
            <w:r w:rsidRPr="001A4446">
              <w:rPr>
                <w:vertAlign w:val="subscript"/>
              </w:rPr>
              <w:t>zz</w:t>
            </w:r>
            <w:r>
              <w:t>, MPa</w:t>
            </w:r>
          </w:p>
        </w:tc>
      </w:tr>
    </w:tbl>
    <w:p w14:paraId="37C690EA" w14:textId="61D09FBE" w:rsidR="004C421E" w:rsidRDefault="006D38D3" w:rsidP="00194DB3">
      <w:pPr>
        <w:pStyle w:val="FigureCaption"/>
      </w:pPr>
      <w:bookmarkStart w:id="121" w:name="_Ref25808852"/>
      <w:bookmarkStart w:id="122" w:name="_Toc40448091"/>
      <w:r>
        <w:t>Figure</w:t>
      </w:r>
      <w:r w:rsidR="004C421E">
        <w:t xml:space="preserve"> </w:t>
      </w:r>
      <w:fldSimple w:instr=" STYLEREF 1 \s ">
        <w:r w:rsidR="007E4787">
          <w:rPr>
            <w:noProof/>
          </w:rPr>
          <w:t>3</w:t>
        </w:r>
      </w:fldSimple>
      <w:r w:rsidR="007E4787">
        <w:t>.</w:t>
      </w:r>
      <w:fldSimple w:instr=" SEQ Figure \* ARABIC \s 1 ">
        <w:r w:rsidR="007E4787">
          <w:rPr>
            <w:noProof/>
          </w:rPr>
          <w:t>12</w:t>
        </w:r>
      </w:fldSimple>
      <w:bookmarkEnd w:id="121"/>
      <w:r w:rsidR="004C421E">
        <w:t xml:space="preserve"> </w:t>
      </w:r>
      <w:r w:rsidR="00F74DFC">
        <w:t xml:space="preserve">- </w:t>
      </w:r>
      <w:r w:rsidR="004C421E">
        <w:t>Results at t = 31.5s, constant porosity, no deformation shown.</w:t>
      </w:r>
      <w:bookmarkEnd w:id="122"/>
    </w:p>
    <w:p w14:paraId="57B22976" w14:textId="77777777" w:rsidR="004C421E" w:rsidRDefault="004C421E" w:rsidP="004C421E"/>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4C421E" w14:paraId="6C6529AD" w14:textId="77777777" w:rsidTr="7D6D273D">
        <w:tc>
          <w:tcPr>
            <w:tcW w:w="2500" w:type="pct"/>
            <w:vAlign w:val="bottom"/>
          </w:tcPr>
          <w:p w14:paraId="68ED8681" w14:textId="77777777" w:rsidR="004C421E" w:rsidRDefault="004C421E" w:rsidP="00BB433A">
            <w:r w:rsidRPr="00B1310F">
              <w:rPr>
                <w:noProof/>
              </w:rPr>
              <w:drawing>
                <wp:anchor distT="0" distB="0" distL="114300" distR="114300" simplePos="0" relativeHeight="251598870" behindDoc="0" locked="0" layoutInCell="1" allowOverlap="1" wp14:anchorId="46F79C77" wp14:editId="5504281D">
                  <wp:simplePos x="0" y="0"/>
                  <wp:positionH relativeFrom="column">
                    <wp:posOffset>1003300</wp:posOffset>
                  </wp:positionH>
                  <wp:positionV relativeFrom="paragraph">
                    <wp:posOffset>1678940</wp:posOffset>
                  </wp:positionV>
                  <wp:extent cx="309880" cy="27432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6D519862" wp14:editId="1B83CC96">
                  <wp:extent cx="2742742" cy="1955051"/>
                  <wp:effectExtent l="0" t="0" r="63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val="0"/>
                              </a:ext>
                            </a:extLst>
                          </a:blip>
                          <a:srcRect t="6219"/>
                          <a:stretch/>
                        </pic:blipFill>
                        <pic:spPr bwMode="auto">
                          <a:xfrm>
                            <a:off x="0" y="0"/>
                            <a:ext cx="2743200" cy="1955377"/>
                          </a:xfrm>
                          <a:prstGeom prst="rect">
                            <a:avLst/>
                          </a:prstGeom>
                          <a:ln>
                            <a:noFill/>
                          </a:ln>
                          <a:extLst>
                            <a:ext uri="{53640926-AAD7-44D8-BBD7-CCE9431645EC}">
                              <a14:shadowObscured xmlns:a14="http://schemas.microsoft.com/office/drawing/2010/main"/>
                            </a:ext>
                          </a:extLst>
                        </pic:spPr>
                      </pic:pic>
                    </a:graphicData>
                  </a:graphic>
                </wp:inline>
              </w:drawing>
            </w:r>
          </w:p>
          <w:p w14:paraId="7B4DFF9E" w14:textId="77777777" w:rsidR="004C421E" w:rsidRDefault="004C421E" w:rsidP="004C421E">
            <w:pPr>
              <w:pStyle w:val="ListParagraph"/>
              <w:numPr>
                <w:ilvl w:val="0"/>
                <w:numId w:val="17"/>
              </w:numPr>
            </w:pPr>
            <w:r>
              <w:t>Modulus, MPa</w:t>
            </w:r>
          </w:p>
        </w:tc>
        <w:tc>
          <w:tcPr>
            <w:tcW w:w="2500" w:type="pct"/>
            <w:vAlign w:val="bottom"/>
          </w:tcPr>
          <w:p w14:paraId="7A543ACB" w14:textId="77777777" w:rsidR="004C421E" w:rsidRDefault="004C421E" w:rsidP="00BB433A">
            <w:r w:rsidRPr="00B1310F">
              <w:rPr>
                <w:noProof/>
              </w:rPr>
              <w:drawing>
                <wp:anchor distT="0" distB="0" distL="114300" distR="114300" simplePos="0" relativeHeight="251598871" behindDoc="0" locked="0" layoutInCell="1" allowOverlap="1" wp14:anchorId="06608AEB" wp14:editId="2A4C471F">
                  <wp:simplePos x="0" y="0"/>
                  <wp:positionH relativeFrom="column">
                    <wp:posOffset>1003300</wp:posOffset>
                  </wp:positionH>
                  <wp:positionV relativeFrom="paragraph">
                    <wp:posOffset>1684655</wp:posOffset>
                  </wp:positionV>
                  <wp:extent cx="309880" cy="27432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58CE522C" wp14:editId="4B5145AE">
                  <wp:extent cx="2742742" cy="1961875"/>
                  <wp:effectExtent l="0" t="0" r="63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print">
                            <a:extLst>
                              <a:ext uri="{28A0092B-C50C-407E-A947-70E740481C1C}">
                                <a14:useLocalDpi xmlns:a14="http://schemas.microsoft.com/office/drawing/2010/main" val="0"/>
                              </a:ext>
                            </a:extLst>
                          </a:blip>
                          <a:srcRect t="5892"/>
                          <a:stretch/>
                        </pic:blipFill>
                        <pic:spPr bwMode="auto">
                          <a:xfrm>
                            <a:off x="0" y="0"/>
                            <a:ext cx="2743200" cy="1962202"/>
                          </a:xfrm>
                          <a:prstGeom prst="rect">
                            <a:avLst/>
                          </a:prstGeom>
                          <a:ln>
                            <a:noFill/>
                          </a:ln>
                          <a:extLst>
                            <a:ext uri="{53640926-AAD7-44D8-BBD7-CCE9431645EC}">
                              <a14:shadowObscured xmlns:a14="http://schemas.microsoft.com/office/drawing/2010/main"/>
                            </a:ext>
                          </a:extLst>
                        </pic:spPr>
                      </pic:pic>
                    </a:graphicData>
                  </a:graphic>
                </wp:inline>
              </w:drawing>
            </w:r>
          </w:p>
          <w:p w14:paraId="0C607B41" w14:textId="77777777" w:rsidR="004C421E" w:rsidRDefault="004C421E" w:rsidP="004C421E">
            <w:pPr>
              <w:pStyle w:val="ListParagraph"/>
              <w:numPr>
                <w:ilvl w:val="0"/>
                <w:numId w:val="17"/>
              </w:numPr>
            </w:pPr>
            <w:r>
              <w:t>S</w:t>
            </w:r>
            <w:r w:rsidRPr="009729DF">
              <w:rPr>
                <w:vertAlign w:val="subscript"/>
              </w:rPr>
              <w:t>xx</w:t>
            </w:r>
            <w:r>
              <w:t>, MPa</w:t>
            </w:r>
          </w:p>
        </w:tc>
      </w:tr>
      <w:tr w:rsidR="004C421E" w14:paraId="492E0C9E" w14:textId="77777777" w:rsidTr="7D6D273D">
        <w:tc>
          <w:tcPr>
            <w:tcW w:w="2500" w:type="pct"/>
            <w:vAlign w:val="bottom"/>
          </w:tcPr>
          <w:p w14:paraId="7FFCD378" w14:textId="77777777" w:rsidR="004C421E" w:rsidRDefault="004C421E" w:rsidP="00BB433A">
            <w:r w:rsidRPr="00B1310F">
              <w:rPr>
                <w:noProof/>
              </w:rPr>
              <w:drawing>
                <wp:anchor distT="0" distB="0" distL="114300" distR="114300" simplePos="0" relativeHeight="251598872" behindDoc="0" locked="0" layoutInCell="1" allowOverlap="1" wp14:anchorId="0F4E5689" wp14:editId="07EB00C0">
                  <wp:simplePos x="0" y="0"/>
                  <wp:positionH relativeFrom="column">
                    <wp:posOffset>991870</wp:posOffset>
                  </wp:positionH>
                  <wp:positionV relativeFrom="paragraph">
                    <wp:posOffset>1682115</wp:posOffset>
                  </wp:positionV>
                  <wp:extent cx="309880" cy="27432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671E4C40" wp14:editId="5D8885BD">
                  <wp:extent cx="2742742" cy="1955051"/>
                  <wp:effectExtent l="0" t="0" r="63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extLst>
                              <a:ext uri="{28A0092B-C50C-407E-A947-70E740481C1C}">
                                <a14:useLocalDpi xmlns:a14="http://schemas.microsoft.com/office/drawing/2010/main" val="0"/>
                              </a:ext>
                            </a:extLst>
                          </a:blip>
                          <a:srcRect t="6219"/>
                          <a:stretch/>
                        </pic:blipFill>
                        <pic:spPr bwMode="auto">
                          <a:xfrm>
                            <a:off x="0" y="0"/>
                            <a:ext cx="2743200" cy="1955377"/>
                          </a:xfrm>
                          <a:prstGeom prst="rect">
                            <a:avLst/>
                          </a:prstGeom>
                          <a:ln>
                            <a:noFill/>
                          </a:ln>
                          <a:extLst>
                            <a:ext uri="{53640926-AAD7-44D8-BBD7-CCE9431645EC}">
                              <a14:shadowObscured xmlns:a14="http://schemas.microsoft.com/office/drawing/2010/main"/>
                            </a:ext>
                          </a:extLst>
                        </pic:spPr>
                      </pic:pic>
                    </a:graphicData>
                  </a:graphic>
                </wp:inline>
              </w:drawing>
            </w:r>
          </w:p>
          <w:p w14:paraId="2149AC17" w14:textId="77777777" w:rsidR="004C421E" w:rsidRDefault="004C421E" w:rsidP="004C421E">
            <w:pPr>
              <w:pStyle w:val="ListParagraph"/>
              <w:numPr>
                <w:ilvl w:val="0"/>
                <w:numId w:val="17"/>
              </w:numPr>
            </w:pPr>
            <w:r>
              <w:t>Temperature, °C</w:t>
            </w:r>
          </w:p>
        </w:tc>
        <w:tc>
          <w:tcPr>
            <w:tcW w:w="2500" w:type="pct"/>
            <w:vAlign w:val="center"/>
          </w:tcPr>
          <w:p w14:paraId="225BADD2" w14:textId="77777777" w:rsidR="004C421E" w:rsidRDefault="004C421E" w:rsidP="00BB433A">
            <w:r w:rsidRPr="00B1310F">
              <w:rPr>
                <w:noProof/>
              </w:rPr>
              <w:drawing>
                <wp:anchor distT="0" distB="0" distL="114300" distR="114300" simplePos="0" relativeHeight="251598873" behindDoc="0" locked="0" layoutInCell="1" allowOverlap="1" wp14:anchorId="50E5B163" wp14:editId="597F8225">
                  <wp:simplePos x="0" y="0"/>
                  <wp:positionH relativeFrom="column">
                    <wp:posOffset>1007745</wp:posOffset>
                  </wp:positionH>
                  <wp:positionV relativeFrom="paragraph">
                    <wp:posOffset>1696720</wp:posOffset>
                  </wp:positionV>
                  <wp:extent cx="309880" cy="27432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3910A74D" wp14:editId="0BB0A128">
                  <wp:extent cx="2742742" cy="1961875"/>
                  <wp:effectExtent l="0" t="0" r="63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extLst>
                              <a:ext uri="{28A0092B-C50C-407E-A947-70E740481C1C}">
                                <a14:useLocalDpi xmlns:a14="http://schemas.microsoft.com/office/drawing/2010/main" val="0"/>
                              </a:ext>
                            </a:extLst>
                          </a:blip>
                          <a:srcRect t="5892"/>
                          <a:stretch/>
                        </pic:blipFill>
                        <pic:spPr bwMode="auto">
                          <a:xfrm>
                            <a:off x="0" y="0"/>
                            <a:ext cx="2743200" cy="1962202"/>
                          </a:xfrm>
                          <a:prstGeom prst="rect">
                            <a:avLst/>
                          </a:prstGeom>
                          <a:ln>
                            <a:noFill/>
                          </a:ln>
                          <a:extLst>
                            <a:ext uri="{53640926-AAD7-44D8-BBD7-CCE9431645EC}">
                              <a14:shadowObscured xmlns:a14="http://schemas.microsoft.com/office/drawing/2010/main"/>
                            </a:ext>
                          </a:extLst>
                        </pic:spPr>
                      </pic:pic>
                    </a:graphicData>
                  </a:graphic>
                </wp:inline>
              </w:drawing>
            </w:r>
          </w:p>
          <w:p w14:paraId="3228255C" w14:textId="77777777" w:rsidR="004C421E" w:rsidRDefault="004C421E" w:rsidP="004C421E">
            <w:pPr>
              <w:pStyle w:val="ListParagraph"/>
              <w:numPr>
                <w:ilvl w:val="0"/>
                <w:numId w:val="17"/>
              </w:numPr>
            </w:pPr>
            <w:r>
              <w:t>S</w:t>
            </w:r>
            <w:r w:rsidRPr="00396E00">
              <w:rPr>
                <w:vertAlign w:val="subscript"/>
              </w:rPr>
              <w:t>yy</w:t>
            </w:r>
            <w:r>
              <w:t>, MPa</w:t>
            </w:r>
          </w:p>
        </w:tc>
      </w:tr>
      <w:tr w:rsidR="004C421E" w14:paraId="36E3FEC3" w14:textId="77777777" w:rsidTr="7D6D273D">
        <w:tc>
          <w:tcPr>
            <w:tcW w:w="2500" w:type="pct"/>
            <w:vAlign w:val="bottom"/>
          </w:tcPr>
          <w:p w14:paraId="06A6ED35" w14:textId="77777777" w:rsidR="004C421E" w:rsidRDefault="004C421E" w:rsidP="00BB433A">
            <w:pPr>
              <w:pStyle w:val="ListParagraph"/>
            </w:pPr>
          </w:p>
        </w:tc>
        <w:tc>
          <w:tcPr>
            <w:tcW w:w="2500" w:type="pct"/>
            <w:vAlign w:val="bottom"/>
          </w:tcPr>
          <w:p w14:paraId="4CE6BBA2" w14:textId="77777777" w:rsidR="004C421E" w:rsidRDefault="004C421E" w:rsidP="00BB433A">
            <w:r w:rsidRPr="00B1310F">
              <w:rPr>
                <w:noProof/>
              </w:rPr>
              <w:drawing>
                <wp:anchor distT="0" distB="0" distL="114300" distR="114300" simplePos="0" relativeHeight="251598874" behindDoc="0" locked="0" layoutInCell="1" allowOverlap="1" wp14:anchorId="407A7CE1" wp14:editId="12233B99">
                  <wp:simplePos x="0" y="0"/>
                  <wp:positionH relativeFrom="column">
                    <wp:posOffset>1010285</wp:posOffset>
                  </wp:positionH>
                  <wp:positionV relativeFrom="paragraph">
                    <wp:posOffset>1688465</wp:posOffset>
                  </wp:positionV>
                  <wp:extent cx="309880" cy="27432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9880" cy="2743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73DE245E" wp14:editId="6CB21BAB">
                  <wp:extent cx="2742742" cy="1955051"/>
                  <wp:effectExtent l="0" t="0" r="635"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val="0"/>
                              </a:ext>
                            </a:extLst>
                          </a:blip>
                          <a:srcRect t="6219"/>
                          <a:stretch/>
                        </pic:blipFill>
                        <pic:spPr bwMode="auto">
                          <a:xfrm>
                            <a:off x="0" y="0"/>
                            <a:ext cx="2743200" cy="1955377"/>
                          </a:xfrm>
                          <a:prstGeom prst="rect">
                            <a:avLst/>
                          </a:prstGeom>
                          <a:ln>
                            <a:noFill/>
                          </a:ln>
                          <a:extLst>
                            <a:ext uri="{53640926-AAD7-44D8-BBD7-CCE9431645EC}">
                              <a14:shadowObscured xmlns:a14="http://schemas.microsoft.com/office/drawing/2010/main"/>
                            </a:ext>
                          </a:extLst>
                        </pic:spPr>
                      </pic:pic>
                    </a:graphicData>
                  </a:graphic>
                </wp:inline>
              </w:drawing>
            </w:r>
          </w:p>
          <w:p w14:paraId="4AB9043A" w14:textId="77777777" w:rsidR="004C421E" w:rsidRDefault="004C421E" w:rsidP="004C421E">
            <w:pPr>
              <w:pStyle w:val="ListParagraph"/>
              <w:keepNext/>
              <w:numPr>
                <w:ilvl w:val="0"/>
                <w:numId w:val="19"/>
              </w:numPr>
            </w:pPr>
            <w:r>
              <w:t>S</w:t>
            </w:r>
            <w:r w:rsidRPr="00396E00">
              <w:rPr>
                <w:vertAlign w:val="subscript"/>
              </w:rPr>
              <w:t>zz</w:t>
            </w:r>
            <w:r>
              <w:t>, MPa</w:t>
            </w:r>
          </w:p>
        </w:tc>
      </w:tr>
    </w:tbl>
    <w:p w14:paraId="63B14293" w14:textId="0AED76EA" w:rsidR="004C421E" w:rsidRDefault="006D38D3" w:rsidP="00194DB3">
      <w:pPr>
        <w:pStyle w:val="FigureCaption"/>
      </w:pPr>
      <w:bookmarkStart w:id="123" w:name="_Ref33651299"/>
      <w:bookmarkStart w:id="124" w:name="_Toc40448092"/>
      <w:r>
        <w:t>Figure</w:t>
      </w:r>
      <w:r w:rsidR="004C421E">
        <w:t xml:space="preserve"> </w:t>
      </w:r>
      <w:fldSimple w:instr=" STYLEREF 1 \s ">
        <w:r w:rsidR="007E4787">
          <w:rPr>
            <w:noProof/>
          </w:rPr>
          <w:t>3</w:t>
        </w:r>
      </w:fldSimple>
      <w:r w:rsidR="007E4787">
        <w:t>.</w:t>
      </w:r>
      <w:fldSimple w:instr=" SEQ Figure \* ARABIC \s 1 ">
        <w:r w:rsidR="007E4787">
          <w:rPr>
            <w:noProof/>
          </w:rPr>
          <w:t>13</w:t>
        </w:r>
      </w:fldSimple>
      <w:bookmarkEnd w:id="123"/>
      <w:r w:rsidR="004C421E">
        <w:t xml:space="preserve"> </w:t>
      </w:r>
      <w:r w:rsidR="00F74DFC">
        <w:t xml:space="preserve">- </w:t>
      </w:r>
      <w:r w:rsidR="004C421E">
        <w:t>Results at the end of print, t = 72s, deformation magnified by 20x, constant porosity.</w:t>
      </w:r>
      <w:bookmarkEnd w:id="124"/>
    </w:p>
    <w:p w14:paraId="2253E309" w14:textId="61413740" w:rsidR="004C421E" w:rsidRDefault="004C421E" w:rsidP="00194DB3">
      <w:pPr>
        <w:pStyle w:val="Body"/>
      </w:pPr>
      <w:r>
        <w:t xml:space="preserve">The elastic modulus plot in </w:t>
      </w:r>
      <w:r>
        <w:fldChar w:fldCharType="begin"/>
      </w:r>
      <w:r>
        <w:instrText xml:space="preserve"> REF _Ref25808852 \h </w:instrText>
      </w:r>
      <w:r w:rsidR="005E0307">
        <w:instrText xml:space="preserve"> \* MERGEFORMAT </w:instrText>
      </w:r>
      <w:r>
        <w:fldChar w:fldCharType="separate"/>
      </w:r>
      <w:r w:rsidR="002A135E">
        <w:t>Figure 3.12</w:t>
      </w:r>
      <w:r>
        <w:fldChar w:fldCharType="end"/>
      </w:r>
      <w:r>
        <w:t xml:space="preserve"> subplot a shows that compared to </w:t>
      </w:r>
      <w:r>
        <w:fldChar w:fldCharType="begin"/>
      </w:r>
      <w:r>
        <w:instrText xml:space="preserve"> REF _Ref25800890 \h </w:instrText>
      </w:r>
      <w:r w:rsidR="005E0307">
        <w:instrText xml:space="preserve"> \* MERGEFORMAT </w:instrText>
      </w:r>
      <w:r>
        <w:fldChar w:fldCharType="separate"/>
      </w:r>
      <w:r w:rsidR="002A135E" w:rsidRPr="00B37FCB">
        <w:t xml:space="preserve">Figure </w:t>
      </w:r>
      <w:r w:rsidR="002A135E">
        <w:t>3.10</w:t>
      </w:r>
      <w:r>
        <w:fldChar w:fldCharType="end"/>
      </w:r>
      <w:r>
        <w:t xml:space="preserve"> subplot a, the change in the material's modulus from sintered to powder is more severe. This can adversely impact numerical convergence.</w:t>
      </w:r>
    </w:p>
    <w:p w14:paraId="4AE91CB5" w14:textId="77777777" w:rsidR="002A135E" w:rsidRPr="002A135E" w:rsidRDefault="004C421E" w:rsidP="002A135E">
      <w:pPr>
        <w:pStyle w:val="Body"/>
        <w:rPr>
          <w:rStyle w:val="BodyChar"/>
        </w:rPr>
      </w:pPr>
      <w:r w:rsidRPr="006D38D3">
        <w:rPr>
          <w:rStyle w:val="BodyChar"/>
        </w:rPr>
        <w:fldChar w:fldCharType="begin"/>
      </w:r>
      <w:r w:rsidRPr="006D38D3">
        <w:rPr>
          <w:rStyle w:val="BodyChar"/>
        </w:rPr>
        <w:instrText xml:space="preserve"> REF _Ref25808852 \h </w:instrText>
      </w:r>
      <w:r w:rsidR="006D38D3">
        <w:rPr>
          <w:rStyle w:val="BodyChar"/>
        </w:rPr>
        <w:instrText xml:space="preserve"> \* MERGEFORMAT </w:instrText>
      </w:r>
      <w:r w:rsidRPr="006D38D3">
        <w:rPr>
          <w:rStyle w:val="BodyChar"/>
        </w:rPr>
      </w:r>
      <w:r w:rsidRPr="006D38D3">
        <w:rPr>
          <w:rStyle w:val="BodyChar"/>
        </w:rPr>
        <w:fldChar w:fldCharType="separate"/>
      </w:r>
      <w:r w:rsidR="002A135E" w:rsidRPr="002A135E">
        <w:rPr>
          <w:rStyle w:val="BodyChar"/>
        </w:rPr>
        <w:t>Figure 3.12</w:t>
      </w:r>
      <w:r w:rsidRPr="006D38D3">
        <w:rPr>
          <w:rStyle w:val="BodyChar"/>
        </w:rPr>
        <w:fldChar w:fldCharType="end"/>
      </w:r>
      <w:r w:rsidRPr="006D38D3">
        <w:rPr>
          <w:rStyle w:val="BodyChar"/>
        </w:rPr>
        <w:t xml:space="preserve"> and </w:t>
      </w:r>
      <w:r w:rsidR="00E120BC">
        <w:t xml:space="preserve"> </w:t>
      </w:r>
      <w:r w:rsidR="00E120BC">
        <w:fldChar w:fldCharType="begin"/>
      </w:r>
      <w:r w:rsidR="00E120BC">
        <w:instrText xml:space="preserve"> REF _Ref33651299 \h </w:instrText>
      </w:r>
      <w:r w:rsidR="00E120BC">
        <w:fldChar w:fldCharType="separate"/>
      </w:r>
      <w:r w:rsidR="002A135E">
        <w:t xml:space="preserve">Figure </w:t>
      </w:r>
      <w:r w:rsidR="002A135E">
        <w:rPr>
          <w:noProof/>
        </w:rPr>
        <w:t>3</w:t>
      </w:r>
      <w:r w:rsidR="002A135E">
        <w:t>.</w:t>
      </w:r>
      <w:r w:rsidR="002A135E">
        <w:rPr>
          <w:noProof/>
        </w:rPr>
        <w:t>13</w:t>
      </w:r>
      <w:r w:rsidR="00E120BC">
        <w:fldChar w:fldCharType="end"/>
      </w:r>
      <w:r w:rsidR="00E120BC">
        <w:t xml:space="preserve"> </w:t>
      </w:r>
      <w:r w:rsidRPr="006D38D3">
        <w:rPr>
          <w:rStyle w:val="BodyChar"/>
        </w:rPr>
        <w:t xml:space="preserve">show a similar trend in residual stresses at the end of the printing simulation and similar temperatures during the printing of the part. However, comparing subplots f (stresses in the z-direction), the evolving material model tends to show greater stresses in magnitude. </w:t>
      </w:r>
      <w:r w:rsidRPr="006D38D3">
        <w:rPr>
          <w:rStyle w:val="BodyChar"/>
        </w:rPr>
        <w:fldChar w:fldCharType="begin"/>
      </w:r>
      <w:r w:rsidRPr="006D38D3">
        <w:rPr>
          <w:rStyle w:val="BodyChar"/>
        </w:rPr>
        <w:instrText xml:space="preserve"> REF _Ref28401024 \h </w:instrText>
      </w:r>
      <w:r w:rsidR="006D38D3">
        <w:rPr>
          <w:rStyle w:val="BodyChar"/>
        </w:rPr>
        <w:instrText xml:space="preserve"> \* MERGEFORMAT </w:instrText>
      </w:r>
      <w:r w:rsidRPr="006D38D3">
        <w:rPr>
          <w:rStyle w:val="BodyChar"/>
        </w:rPr>
      </w:r>
      <w:r w:rsidRPr="006D38D3">
        <w:rPr>
          <w:rStyle w:val="BodyChar"/>
        </w:rPr>
        <w:fldChar w:fldCharType="separate"/>
      </w:r>
    </w:p>
    <w:p w14:paraId="07399DC0" w14:textId="5417B187" w:rsidR="004C421E" w:rsidRDefault="002A135E" w:rsidP="00194DB3">
      <w:pPr>
        <w:pStyle w:val="Body"/>
      </w:pPr>
      <w:r w:rsidRPr="002A135E">
        <w:rPr>
          <w:rStyle w:val="BodyChar"/>
        </w:rPr>
        <w:t xml:space="preserve">Table </w:t>
      </w:r>
      <w:r>
        <w:rPr>
          <w:noProof/>
        </w:rPr>
        <w:t>3</w:t>
      </w:r>
      <w:r>
        <w:rPr>
          <w:noProof/>
        </w:rPr>
        <w:noBreakHyphen/>
        <w:t>3</w:t>
      </w:r>
      <w:r w:rsidR="004C421E" w:rsidRPr="006D38D3">
        <w:rPr>
          <w:rStyle w:val="BodyChar"/>
        </w:rPr>
        <w:fldChar w:fldCharType="end"/>
      </w:r>
      <w:r w:rsidR="004C421E" w:rsidRPr="006D38D3">
        <w:rPr>
          <w:rStyle w:val="BodyChar"/>
        </w:rPr>
        <w:t xml:space="preserve"> shows a comparison of residual stresses and distortions, at surface points A and B labeled on the geometry used in </w:t>
      </w:r>
      <w:r w:rsidR="004C421E" w:rsidRPr="006D38D3">
        <w:rPr>
          <w:rStyle w:val="BodyChar"/>
        </w:rPr>
        <w:fldChar w:fldCharType="begin"/>
      </w:r>
      <w:r w:rsidR="004C421E" w:rsidRPr="006D38D3">
        <w:rPr>
          <w:rStyle w:val="BodyChar"/>
        </w:rPr>
        <w:instrText xml:space="preserve"> REF _Ref25782292 \h </w:instrText>
      </w:r>
      <w:r w:rsidR="006D38D3">
        <w:rPr>
          <w:rStyle w:val="BodyChar"/>
        </w:rPr>
        <w:instrText xml:space="preserve"> \* MERGEFORMAT </w:instrText>
      </w:r>
      <w:r w:rsidR="004C421E" w:rsidRPr="006D38D3">
        <w:rPr>
          <w:rStyle w:val="BodyChar"/>
        </w:rPr>
      </w:r>
      <w:r w:rsidR="004C421E" w:rsidRPr="006D38D3">
        <w:rPr>
          <w:rStyle w:val="BodyChar"/>
        </w:rPr>
        <w:fldChar w:fldCharType="separate"/>
      </w:r>
      <w:r w:rsidRPr="002A135E">
        <w:rPr>
          <w:rStyle w:val="BodyChar"/>
        </w:rPr>
        <w:t>Figure 3.6</w:t>
      </w:r>
      <w:r w:rsidR="004C421E" w:rsidRPr="006D38D3">
        <w:rPr>
          <w:rStyle w:val="BodyChar"/>
        </w:rPr>
        <w:fldChar w:fldCharType="end"/>
      </w:r>
      <w:r w:rsidR="004C421E" w:rsidRPr="006D38D3">
        <w:rPr>
          <w:rStyle w:val="BodyChar"/>
        </w:rPr>
        <w:t>. The table shows that the differences in the models can be significant and that the evolving porosity model does not always give greater residual stresses or distortions</w:t>
      </w:r>
      <w:r w:rsidR="004C421E">
        <w:t>.</w:t>
      </w:r>
    </w:p>
    <w:p w14:paraId="6D4D2FE5" w14:textId="37EFE5E3" w:rsidR="00656B14" w:rsidRDefault="00656B14">
      <w:pPr>
        <w:rPr>
          <w:rFonts w:ascii="Century Schoolbook" w:hAnsi="Century Schoolbook"/>
          <w:b/>
          <w:bCs/>
          <w:szCs w:val="20"/>
        </w:rPr>
      </w:pPr>
      <w:bookmarkStart w:id="125" w:name="_Ref28401024"/>
      <w:r>
        <w:br w:type="page"/>
      </w:r>
    </w:p>
    <w:p w14:paraId="48657B2F" w14:textId="7BBC08AF" w:rsidR="004C421E" w:rsidRDefault="004C421E" w:rsidP="00644764">
      <w:pPr>
        <w:pStyle w:val="TableCaption"/>
      </w:pPr>
      <w:bookmarkStart w:id="126" w:name="_Toc40448123"/>
      <w:r>
        <w:lastRenderedPageBreak/>
        <w:t xml:space="preserve">Table </w:t>
      </w:r>
      <w:fldSimple w:instr=" STYLEREF 1 \s ">
        <w:r w:rsidR="002A135E">
          <w:rPr>
            <w:noProof/>
          </w:rPr>
          <w:t>3</w:t>
        </w:r>
      </w:fldSimple>
      <w:r w:rsidR="00D20552">
        <w:noBreakHyphen/>
      </w:r>
      <w:fldSimple w:instr=" SEQ Table \* ARABIC \s 1 ">
        <w:r w:rsidR="002A135E">
          <w:rPr>
            <w:noProof/>
          </w:rPr>
          <w:t>3</w:t>
        </w:r>
      </w:fldSimple>
      <w:bookmarkEnd w:id="125"/>
      <w:r>
        <w:t xml:space="preserve"> </w:t>
      </w:r>
      <w:r w:rsidR="00135D9B">
        <w:t xml:space="preserve">- </w:t>
      </w:r>
      <w:r>
        <w:t>Residual stress and distortion comparison.</w:t>
      </w:r>
      <w:bookmarkEnd w:id="126"/>
    </w:p>
    <w:tbl>
      <w:tblPr>
        <w:tblStyle w:val="TableGrid"/>
        <w:tblW w:w="0" w:type="auto"/>
        <w:jc w:val="center"/>
        <w:tblLayout w:type="fixed"/>
        <w:tblLook w:val="04A0" w:firstRow="1" w:lastRow="0" w:firstColumn="1" w:lastColumn="0" w:noHBand="0" w:noVBand="1"/>
      </w:tblPr>
      <w:tblGrid>
        <w:gridCol w:w="990"/>
        <w:gridCol w:w="1080"/>
        <w:gridCol w:w="1261"/>
        <w:gridCol w:w="1799"/>
        <w:gridCol w:w="1338"/>
        <w:gridCol w:w="1182"/>
        <w:gridCol w:w="1705"/>
      </w:tblGrid>
      <w:tr w:rsidR="004C421E" w:rsidRPr="00656B14" w14:paraId="57A20BA2" w14:textId="77777777" w:rsidTr="00656B14">
        <w:trPr>
          <w:jc w:val="center"/>
        </w:trPr>
        <w:tc>
          <w:tcPr>
            <w:tcW w:w="990" w:type="dxa"/>
            <w:tcBorders>
              <w:top w:val="nil"/>
              <w:left w:val="nil"/>
              <w:bottom w:val="nil"/>
              <w:right w:val="single" w:sz="4" w:space="0" w:color="auto"/>
            </w:tcBorders>
            <w:shd w:val="clear" w:color="auto" w:fill="auto"/>
            <w:vAlign w:val="center"/>
          </w:tcPr>
          <w:p w14:paraId="783388E5" w14:textId="77777777" w:rsidR="004C421E" w:rsidRDefault="004C421E" w:rsidP="00BB433A">
            <w:pPr>
              <w:jc w:val="center"/>
            </w:pPr>
          </w:p>
        </w:tc>
        <w:tc>
          <w:tcPr>
            <w:tcW w:w="2341" w:type="dxa"/>
            <w:gridSpan w:val="2"/>
            <w:tcBorders>
              <w:left w:val="single" w:sz="4" w:space="0" w:color="auto"/>
              <w:right w:val="single" w:sz="4" w:space="0" w:color="auto"/>
            </w:tcBorders>
            <w:shd w:val="clear" w:color="auto" w:fill="auto"/>
            <w:vAlign w:val="center"/>
          </w:tcPr>
          <w:p w14:paraId="6C17BCB0" w14:textId="77777777" w:rsidR="004C421E" w:rsidRPr="00656B14" w:rsidRDefault="004C421E" w:rsidP="00BB433A">
            <w:pPr>
              <w:jc w:val="center"/>
            </w:pPr>
            <w:r w:rsidRPr="00656B14">
              <w:t>Point A</w:t>
            </w:r>
          </w:p>
        </w:tc>
        <w:tc>
          <w:tcPr>
            <w:tcW w:w="1799" w:type="dxa"/>
            <w:tcBorders>
              <w:top w:val="nil"/>
              <w:left w:val="single" w:sz="4" w:space="0" w:color="auto"/>
              <w:bottom w:val="single" w:sz="4" w:space="0" w:color="auto"/>
              <w:right w:val="single" w:sz="12" w:space="0" w:color="auto"/>
            </w:tcBorders>
            <w:shd w:val="clear" w:color="auto" w:fill="auto"/>
            <w:vAlign w:val="center"/>
          </w:tcPr>
          <w:p w14:paraId="65AEA3BF" w14:textId="77777777" w:rsidR="004C421E" w:rsidRPr="00656B14" w:rsidRDefault="004C421E" w:rsidP="00BB433A">
            <w:pPr>
              <w:jc w:val="center"/>
            </w:pPr>
          </w:p>
        </w:tc>
        <w:tc>
          <w:tcPr>
            <w:tcW w:w="2520" w:type="dxa"/>
            <w:gridSpan w:val="2"/>
            <w:tcBorders>
              <w:left w:val="single" w:sz="12" w:space="0" w:color="auto"/>
              <w:right w:val="single" w:sz="4" w:space="0" w:color="auto"/>
            </w:tcBorders>
            <w:shd w:val="clear" w:color="auto" w:fill="auto"/>
            <w:vAlign w:val="center"/>
          </w:tcPr>
          <w:p w14:paraId="77CCC14E" w14:textId="77777777" w:rsidR="004C421E" w:rsidRPr="00656B14" w:rsidRDefault="004C421E" w:rsidP="00BB433A">
            <w:pPr>
              <w:jc w:val="center"/>
            </w:pPr>
            <w:r w:rsidRPr="00656B14">
              <w:t>Point B</w:t>
            </w:r>
          </w:p>
        </w:tc>
        <w:tc>
          <w:tcPr>
            <w:tcW w:w="1705" w:type="dxa"/>
            <w:tcBorders>
              <w:top w:val="nil"/>
              <w:left w:val="single" w:sz="4" w:space="0" w:color="auto"/>
              <w:bottom w:val="single" w:sz="4" w:space="0" w:color="auto"/>
              <w:right w:val="nil"/>
            </w:tcBorders>
            <w:shd w:val="clear" w:color="auto" w:fill="auto"/>
            <w:vAlign w:val="center"/>
          </w:tcPr>
          <w:p w14:paraId="0520D543" w14:textId="77777777" w:rsidR="004C421E" w:rsidRPr="00656B14" w:rsidRDefault="004C421E" w:rsidP="00BB433A">
            <w:pPr>
              <w:jc w:val="center"/>
            </w:pPr>
          </w:p>
        </w:tc>
      </w:tr>
      <w:tr w:rsidR="004C421E" w:rsidRPr="00656B14" w14:paraId="4629F49A" w14:textId="77777777" w:rsidTr="00656B14">
        <w:trPr>
          <w:jc w:val="center"/>
        </w:trPr>
        <w:tc>
          <w:tcPr>
            <w:tcW w:w="990" w:type="dxa"/>
            <w:tcBorders>
              <w:top w:val="nil"/>
              <w:left w:val="nil"/>
              <w:bottom w:val="single" w:sz="4" w:space="0" w:color="auto"/>
              <w:right w:val="single" w:sz="4" w:space="0" w:color="auto"/>
            </w:tcBorders>
            <w:shd w:val="clear" w:color="auto" w:fill="auto"/>
            <w:vAlign w:val="center"/>
          </w:tcPr>
          <w:p w14:paraId="7EA52AB4" w14:textId="77777777" w:rsidR="004C421E" w:rsidRPr="00656B14" w:rsidRDefault="004C421E" w:rsidP="00BB433A">
            <w:pPr>
              <w:jc w:val="center"/>
            </w:pPr>
          </w:p>
        </w:tc>
        <w:tc>
          <w:tcPr>
            <w:tcW w:w="1080" w:type="dxa"/>
            <w:tcBorders>
              <w:left w:val="single" w:sz="4" w:space="0" w:color="auto"/>
            </w:tcBorders>
            <w:shd w:val="clear" w:color="auto" w:fill="auto"/>
            <w:vAlign w:val="center"/>
          </w:tcPr>
          <w:p w14:paraId="216427F7" w14:textId="77777777" w:rsidR="004C421E" w:rsidRPr="00656B14" w:rsidRDefault="004C421E" w:rsidP="00BB433A">
            <w:pPr>
              <w:jc w:val="center"/>
            </w:pPr>
            <w:r w:rsidRPr="00656B14">
              <w:t>Constant Porosity</w:t>
            </w:r>
          </w:p>
        </w:tc>
        <w:tc>
          <w:tcPr>
            <w:tcW w:w="1261" w:type="dxa"/>
            <w:shd w:val="clear" w:color="auto" w:fill="auto"/>
            <w:vAlign w:val="center"/>
          </w:tcPr>
          <w:p w14:paraId="1A5DE9DA" w14:textId="77777777" w:rsidR="004C421E" w:rsidRPr="00656B14" w:rsidRDefault="004C421E" w:rsidP="00BB433A">
            <w:pPr>
              <w:jc w:val="center"/>
            </w:pPr>
            <w:r w:rsidRPr="00656B14">
              <w:t>Evolving Porosity</w:t>
            </w:r>
          </w:p>
        </w:tc>
        <w:tc>
          <w:tcPr>
            <w:tcW w:w="1799" w:type="dxa"/>
            <w:tcBorders>
              <w:top w:val="single" w:sz="4" w:space="0" w:color="auto"/>
              <w:right w:val="single" w:sz="12" w:space="0" w:color="auto"/>
            </w:tcBorders>
            <w:shd w:val="clear" w:color="auto" w:fill="auto"/>
            <w:vAlign w:val="center"/>
          </w:tcPr>
          <w:p w14:paraId="1FE10FBD" w14:textId="77777777" w:rsidR="004C421E" w:rsidRPr="00656B14" w:rsidRDefault="004C421E" w:rsidP="00BB433A">
            <w:pPr>
              <w:jc w:val="center"/>
            </w:pPr>
            <w:r w:rsidRPr="00656B14">
              <w:t>% increase in magnitude</w:t>
            </w:r>
          </w:p>
        </w:tc>
        <w:tc>
          <w:tcPr>
            <w:tcW w:w="1338" w:type="dxa"/>
            <w:tcBorders>
              <w:left w:val="single" w:sz="12" w:space="0" w:color="auto"/>
            </w:tcBorders>
            <w:shd w:val="clear" w:color="auto" w:fill="auto"/>
            <w:vAlign w:val="center"/>
          </w:tcPr>
          <w:p w14:paraId="18257A56" w14:textId="77777777" w:rsidR="004C421E" w:rsidRPr="00656B14" w:rsidRDefault="004C421E" w:rsidP="00BB433A">
            <w:pPr>
              <w:jc w:val="center"/>
            </w:pPr>
            <w:r w:rsidRPr="00656B14">
              <w:t>Constant Porosity</w:t>
            </w:r>
          </w:p>
        </w:tc>
        <w:tc>
          <w:tcPr>
            <w:tcW w:w="1182" w:type="dxa"/>
            <w:shd w:val="clear" w:color="auto" w:fill="auto"/>
            <w:vAlign w:val="center"/>
          </w:tcPr>
          <w:p w14:paraId="70D30351" w14:textId="77777777" w:rsidR="004C421E" w:rsidRPr="00656B14" w:rsidRDefault="004C421E" w:rsidP="00BB433A">
            <w:pPr>
              <w:jc w:val="center"/>
            </w:pPr>
            <w:r w:rsidRPr="00656B14">
              <w:t>Evolving Porosity</w:t>
            </w:r>
          </w:p>
        </w:tc>
        <w:tc>
          <w:tcPr>
            <w:tcW w:w="1705" w:type="dxa"/>
            <w:tcBorders>
              <w:top w:val="single" w:sz="4" w:space="0" w:color="auto"/>
            </w:tcBorders>
            <w:shd w:val="clear" w:color="auto" w:fill="auto"/>
            <w:vAlign w:val="center"/>
          </w:tcPr>
          <w:p w14:paraId="6A331E9A" w14:textId="77777777" w:rsidR="004C421E" w:rsidRPr="00656B14" w:rsidRDefault="004C421E" w:rsidP="00BB433A">
            <w:pPr>
              <w:jc w:val="center"/>
            </w:pPr>
            <w:r w:rsidRPr="00656B14">
              <w:t>% increase in magnitude</w:t>
            </w:r>
          </w:p>
        </w:tc>
      </w:tr>
      <w:tr w:rsidR="004C421E" w:rsidRPr="00656B14" w14:paraId="3E4DB5B8" w14:textId="77777777" w:rsidTr="00656B14">
        <w:trPr>
          <w:jc w:val="center"/>
        </w:trPr>
        <w:tc>
          <w:tcPr>
            <w:tcW w:w="990" w:type="dxa"/>
            <w:tcBorders>
              <w:top w:val="single" w:sz="4" w:space="0" w:color="auto"/>
            </w:tcBorders>
            <w:shd w:val="clear" w:color="auto" w:fill="auto"/>
            <w:vAlign w:val="center"/>
          </w:tcPr>
          <w:p w14:paraId="52999F0C" w14:textId="77777777" w:rsidR="004C421E" w:rsidRPr="00656B14" w:rsidRDefault="004C421E" w:rsidP="00BB433A">
            <w:pPr>
              <w:jc w:val="center"/>
            </w:pPr>
            <w:r w:rsidRPr="00656B14">
              <w:t>S</w:t>
            </w:r>
            <w:r w:rsidRPr="00656B14">
              <w:rPr>
                <w:vertAlign w:val="subscript"/>
              </w:rPr>
              <w:t xml:space="preserve">xx </w:t>
            </w:r>
            <w:r w:rsidRPr="00656B14">
              <w:t>MPa</w:t>
            </w:r>
          </w:p>
        </w:tc>
        <w:tc>
          <w:tcPr>
            <w:tcW w:w="1080" w:type="dxa"/>
            <w:shd w:val="clear" w:color="auto" w:fill="auto"/>
            <w:vAlign w:val="center"/>
          </w:tcPr>
          <w:p w14:paraId="6A7766CC" w14:textId="77777777" w:rsidR="004C421E" w:rsidRPr="00656B14" w:rsidRDefault="004C421E" w:rsidP="00BB433A">
            <w:pPr>
              <w:jc w:val="center"/>
            </w:pPr>
            <w:r w:rsidRPr="00656B14">
              <w:t>-77</w:t>
            </w:r>
          </w:p>
        </w:tc>
        <w:tc>
          <w:tcPr>
            <w:tcW w:w="1261" w:type="dxa"/>
            <w:shd w:val="clear" w:color="auto" w:fill="auto"/>
            <w:vAlign w:val="center"/>
          </w:tcPr>
          <w:p w14:paraId="01AF9F57" w14:textId="77777777" w:rsidR="004C421E" w:rsidRPr="00656B14" w:rsidRDefault="004C421E" w:rsidP="00BB433A">
            <w:pPr>
              <w:jc w:val="center"/>
            </w:pPr>
            <w:r w:rsidRPr="00656B14">
              <w:t>-55</w:t>
            </w:r>
          </w:p>
        </w:tc>
        <w:tc>
          <w:tcPr>
            <w:tcW w:w="1799" w:type="dxa"/>
            <w:tcBorders>
              <w:right w:val="single" w:sz="12" w:space="0" w:color="auto"/>
            </w:tcBorders>
            <w:shd w:val="clear" w:color="auto" w:fill="auto"/>
            <w:vAlign w:val="center"/>
          </w:tcPr>
          <w:p w14:paraId="4980906A" w14:textId="77777777" w:rsidR="004C421E" w:rsidRPr="00656B14" w:rsidRDefault="004C421E" w:rsidP="00BB433A">
            <w:pPr>
              <w:jc w:val="center"/>
            </w:pPr>
            <w:r w:rsidRPr="00656B14">
              <w:t>-29%</w:t>
            </w:r>
          </w:p>
        </w:tc>
        <w:tc>
          <w:tcPr>
            <w:tcW w:w="1338" w:type="dxa"/>
            <w:tcBorders>
              <w:left w:val="single" w:sz="12" w:space="0" w:color="auto"/>
            </w:tcBorders>
            <w:shd w:val="clear" w:color="auto" w:fill="auto"/>
            <w:vAlign w:val="center"/>
          </w:tcPr>
          <w:p w14:paraId="64311B1C" w14:textId="77777777" w:rsidR="004C421E" w:rsidRPr="00656B14" w:rsidRDefault="004C421E" w:rsidP="00BB433A">
            <w:pPr>
              <w:jc w:val="center"/>
            </w:pPr>
            <w:r w:rsidRPr="00656B14">
              <w:t>-450</w:t>
            </w:r>
          </w:p>
        </w:tc>
        <w:tc>
          <w:tcPr>
            <w:tcW w:w="1182" w:type="dxa"/>
            <w:shd w:val="clear" w:color="auto" w:fill="auto"/>
            <w:vAlign w:val="center"/>
          </w:tcPr>
          <w:p w14:paraId="4AE9E188" w14:textId="77777777" w:rsidR="004C421E" w:rsidRPr="00656B14" w:rsidRDefault="004C421E" w:rsidP="00BB433A">
            <w:pPr>
              <w:jc w:val="center"/>
            </w:pPr>
            <w:r w:rsidRPr="00656B14">
              <w:t>-364</w:t>
            </w:r>
          </w:p>
        </w:tc>
        <w:tc>
          <w:tcPr>
            <w:tcW w:w="1705" w:type="dxa"/>
            <w:shd w:val="clear" w:color="auto" w:fill="auto"/>
            <w:vAlign w:val="center"/>
          </w:tcPr>
          <w:p w14:paraId="097DE884" w14:textId="77777777" w:rsidR="004C421E" w:rsidRPr="00656B14" w:rsidRDefault="004C421E" w:rsidP="00BB433A">
            <w:pPr>
              <w:jc w:val="center"/>
            </w:pPr>
            <w:r w:rsidRPr="00656B14">
              <w:t>-19%</w:t>
            </w:r>
          </w:p>
        </w:tc>
      </w:tr>
      <w:tr w:rsidR="004C421E" w:rsidRPr="00656B14" w14:paraId="00F3A17F" w14:textId="77777777" w:rsidTr="00656B14">
        <w:trPr>
          <w:jc w:val="center"/>
        </w:trPr>
        <w:tc>
          <w:tcPr>
            <w:tcW w:w="990" w:type="dxa"/>
            <w:shd w:val="clear" w:color="auto" w:fill="auto"/>
            <w:vAlign w:val="center"/>
          </w:tcPr>
          <w:p w14:paraId="46411C4D" w14:textId="77777777" w:rsidR="004C421E" w:rsidRPr="00656B14" w:rsidRDefault="004C421E" w:rsidP="00BB433A">
            <w:pPr>
              <w:jc w:val="center"/>
            </w:pPr>
            <w:r w:rsidRPr="00656B14">
              <w:t>S</w:t>
            </w:r>
            <w:r w:rsidRPr="00656B14">
              <w:rPr>
                <w:vertAlign w:val="subscript"/>
              </w:rPr>
              <w:t>yy</w:t>
            </w:r>
            <w:r w:rsidRPr="00656B14">
              <w:t xml:space="preserve"> MPa</w:t>
            </w:r>
          </w:p>
        </w:tc>
        <w:tc>
          <w:tcPr>
            <w:tcW w:w="1080" w:type="dxa"/>
            <w:shd w:val="clear" w:color="auto" w:fill="auto"/>
            <w:vAlign w:val="center"/>
          </w:tcPr>
          <w:p w14:paraId="4AE78240" w14:textId="77777777" w:rsidR="004C421E" w:rsidRPr="00656B14" w:rsidRDefault="004C421E" w:rsidP="00BB433A">
            <w:pPr>
              <w:jc w:val="center"/>
            </w:pPr>
            <w:r w:rsidRPr="00656B14">
              <w:t>-60</w:t>
            </w:r>
          </w:p>
        </w:tc>
        <w:tc>
          <w:tcPr>
            <w:tcW w:w="1261" w:type="dxa"/>
            <w:shd w:val="clear" w:color="auto" w:fill="auto"/>
            <w:vAlign w:val="center"/>
          </w:tcPr>
          <w:p w14:paraId="2E7CA7A5" w14:textId="77777777" w:rsidR="004C421E" w:rsidRPr="00656B14" w:rsidRDefault="004C421E" w:rsidP="00BB433A">
            <w:pPr>
              <w:jc w:val="center"/>
            </w:pPr>
            <w:r w:rsidRPr="00656B14">
              <w:t>-16</w:t>
            </w:r>
          </w:p>
        </w:tc>
        <w:tc>
          <w:tcPr>
            <w:tcW w:w="1799" w:type="dxa"/>
            <w:tcBorders>
              <w:right w:val="single" w:sz="12" w:space="0" w:color="auto"/>
            </w:tcBorders>
            <w:shd w:val="clear" w:color="auto" w:fill="auto"/>
            <w:vAlign w:val="center"/>
          </w:tcPr>
          <w:p w14:paraId="7F3828F9" w14:textId="77777777" w:rsidR="004C421E" w:rsidRPr="00656B14" w:rsidRDefault="004C421E" w:rsidP="00BB433A">
            <w:pPr>
              <w:jc w:val="center"/>
            </w:pPr>
            <w:r w:rsidRPr="00656B14">
              <w:t>-73%</w:t>
            </w:r>
          </w:p>
        </w:tc>
        <w:tc>
          <w:tcPr>
            <w:tcW w:w="1338" w:type="dxa"/>
            <w:tcBorders>
              <w:left w:val="single" w:sz="12" w:space="0" w:color="auto"/>
            </w:tcBorders>
            <w:shd w:val="clear" w:color="auto" w:fill="auto"/>
            <w:vAlign w:val="center"/>
          </w:tcPr>
          <w:p w14:paraId="2888D5F7" w14:textId="77777777" w:rsidR="004C421E" w:rsidRPr="00656B14" w:rsidRDefault="004C421E" w:rsidP="00BB433A">
            <w:pPr>
              <w:jc w:val="center"/>
            </w:pPr>
            <w:r w:rsidRPr="00656B14">
              <w:t>-11</w:t>
            </w:r>
          </w:p>
        </w:tc>
        <w:tc>
          <w:tcPr>
            <w:tcW w:w="1182" w:type="dxa"/>
            <w:shd w:val="clear" w:color="auto" w:fill="auto"/>
            <w:vAlign w:val="center"/>
          </w:tcPr>
          <w:p w14:paraId="248521CD" w14:textId="77777777" w:rsidR="004C421E" w:rsidRPr="00656B14" w:rsidRDefault="004C421E" w:rsidP="00BB433A">
            <w:pPr>
              <w:jc w:val="center"/>
            </w:pPr>
            <w:r w:rsidRPr="00656B14">
              <w:t>-1</w:t>
            </w:r>
          </w:p>
        </w:tc>
        <w:tc>
          <w:tcPr>
            <w:tcW w:w="1705" w:type="dxa"/>
            <w:shd w:val="clear" w:color="auto" w:fill="auto"/>
            <w:vAlign w:val="center"/>
          </w:tcPr>
          <w:p w14:paraId="226E6A60" w14:textId="77777777" w:rsidR="004C421E" w:rsidRPr="00656B14" w:rsidRDefault="004C421E" w:rsidP="00BB433A">
            <w:pPr>
              <w:jc w:val="center"/>
            </w:pPr>
            <w:r w:rsidRPr="00656B14">
              <w:t>-91%</w:t>
            </w:r>
          </w:p>
        </w:tc>
      </w:tr>
      <w:tr w:rsidR="004C421E" w:rsidRPr="00656B14" w14:paraId="6F59BAD0" w14:textId="77777777" w:rsidTr="00656B14">
        <w:trPr>
          <w:jc w:val="center"/>
        </w:trPr>
        <w:tc>
          <w:tcPr>
            <w:tcW w:w="990" w:type="dxa"/>
            <w:shd w:val="clear" w:color="auto" w:fill="auto"/>
            <w:vAlign w:val="center"/>
          </w:tcPr>
          <w:p w14:paraId="1D873698" w14:textId="77777777" w:rsidR="004C421E" w:rsidRPr="00656B14" w:rsidRDefault="004C421E" w:rsidP="00BB433A">
            <w:pPr>
              <w:jc w:val="center"/>
            </w:pPr>
            <w:r w:rsidRPr="00656B14">
              <w:t>S</w:t>
            </w:r>
            <w:r w:rsidRPr="00656B14">
              <w:rPr>
                <w:vertAlign w:val="subscript"/>
              </w:rPr>
              <w:t>zz</w:t>
            </w:r>
            <w:r w:rsidRPr="00656B14">
              <w:t xml:space="preserve"> MPa</w:t>
            </w:r>
          </w:p>
        </w:tc>
        <w:tc>
          <w:tcPr>
            <w:tcW w:w="1080" w:type="dxa"/>
            <w:shd w:val="clear" w:color="auto" w:fill="auto"/>
            <w:vAlign w:val="center"/>
          </w:tcPr>
          <w:p w14:paraId="67461433" w14:textId="77777777" w:rsidR="004C421E" w:rsidRPr="00656B14" w:rsidRDefault="004C421E" w:rsidP="00BB433A">
            <w:pPr>
              <w:jc w:val="center"/>
            </w:pPr>
            <w:r w:rsidRPr="00656B14">
              <w:t>-210</w:t>
            </w:r>
          </w:p>
        </w:tc>
        <w:tc>
          <w:tcPr>
            <w:tcW w:w="1261" w:type="dxa"/>
            <w:shd w:val="clear" w:color="auto" w:fill="auto"/>
            <w:vAlign w:val="center"/>
          </w:tcPr>
          <w:p w14:paraId="0681C99A" w14:textId="77777777" w:rsidR="004C421E" w:rsidRPr="00656B14" w:rsidRDefault="004C421E" w:rsidP="00BB433A">
            <w:pPr>
              <w:jc w:val="center"/>
            </w:pPr>
            <w:r w:rsidRPr="00656B14">
              <w:t>-246</w:t>
            </w:r>
          </w:p>
        </w:tc>
        <w:tc>
          <w:tcPr>
            <w:tcW w:w="1799" w:type="dxa"/>
            <w:tcBorders>
              <w:right w:val="single" w:sz="12" w:space="0" w:color="auto"/>
            </w:tcBorders>
            <w:shd w:val="clear" w:color="auto" w:fill="auto"/>
            <w:vAlign w:val="center"/>
          </w:tcPr>
          <w:p w14:paraId="3C1FC54E" w14:textId="77777777" w:rsidR="004C421E" w:rsidRPr="00656B14" w:rsidRDefault="004C421E" w:rsidP="00BB433A">
            <w:pPr>
              <w:jc w:val="center"/>
            </w:pPr>
            <w:r w:rsidRPr="00656B14">
              <w:t>17%</w:t>
            </w:r>
          </w:p>
        </w:tc>
        <w:tc>
          <w:tcPr>
            <w:tcW w:w="1338" w:type="dxa"/>
            <w:tcBorders>
              <w:left w:val="single" w:sz="12" w:space="0" w:color="auto"/>
            </w:tcBorders>
            <w:shd w:val="clear" w:color="auto" w:fill="auto"/>
            <w:vAlign w:val="center"/>
          </w:tcPr>
          <w:p w14:paraId="29E10932" w14:textId="77777777" w:rsidR="004C421E" w:rsidRPr="00656B14" w:rsidRDefault="004C421E" w:rsidP="00BB433A">
            <w:pPr>
              <w:jc w:val="center"/>
            </w:pPr>
            <w:r w:rsidRPr="00656B14">
              <w:t>-38</w:t>
            </w:r>
          </w:p>
        </w:tc>
        <w:tc>
          <w:tcPr>
            <w:tcW w:w="1182" w:type="dxa"/>
            <w:shd w:val="clear" w:color="auto" w:fill="auto"/>
            <w:vAlign w:val="center"/>
          </w:tcPr>
          <w:p w14:paraId="392A7E0F" w14:textId="77777777" w:rsidR="004C421E" w:rsidRPr="00656B14" w:rsidRDefault="004C421E" w:rsidP="00BB433A">
            <w:pPr>
              <w:jc w:val="center"/>
            </w:pPr>
            <w:r w:rsidRPr="00656B14">
              <w:t>-47</w:t>
            </w:r>
          </w:p>
        </w:tc>
        <w:tc>
          <w:tcPr>
            <w:tcW w:w="1705" w:type="dxa"/>
            <w:shd w:val="clear" w:color="auto" w:fill="auto"/>
            <w:vAlign w:val="center"/>
          </w:tcPr>
          <w:p w14:paraId="2E32D673" w14:textId="77777777" w:rsidR="004C421E" w:rsidRPr="00656B14" w:rsidRDefault="004C421E" w:rsidP="00BB433A">
            <w:pPr>
              <w:jc w:val="center"/>
            </w:pPr>
            <w:r w:rsidRPr="00656B14">
              <w:t>24%</w:t>
            </w:r>
          </w:p>
        </w:tc>
      </w:tr>
      <w:tr w:rsidR="004C421E" w:rsidRPr="00656B14" w14:paraId="7C3D7A99" w14:textId="77777777" w:rsidTr="00656B14">
        <w:trPr>
          <w:jc w:val="center"/>
        </w:trPr>
        <w:tc>
          <w:tcPr>
            <w:tcW w:w="990" w:type="dxa"/>
            <w:shd w:val="clear" w:color="auto" w:fill="auto"/>
            <w:vAlign w:val="center"/>
          </w:tcPr>
          <w:p w14:paraId="6060B0E0" w14:textId="77777777" w:rsidR="004C421E" w:rsidRPr="00656B14" w:rsidRDefault="004C421E" w:rsidP="00BB433A">
            <w:pPr>
              <w:jc w:val="center"/>
            </w:pPr>
            <w:proofErr w:type="spellStart"/>
            <w:r w:rsidRPr="00656B14">
              <w:t>U</w:t>
            </w:r>
            <w:r w:rsidRPr="00656B14">
              <w:rPr>
                <w:vertAlign w:val="subscript"/>
              </w:rPr>
              <w:t>xx</w:t>
            </w:r>
            <w:proofErr w:type="spellEnd"/>
            <w:r w:rsidRPr="00656B14">
              <w:t xml:space="preserve"> mm</w:t>
            </w:r>
          </w:p>
        </w:tc>
        <w:tc>
          <w:tcPr>
            <w:tcW w:w="1080" w:type="dxa"/>
            <w:shd w:val="clear" w:color="auto" w:fill="auto"/>
            <w:vAlign w:val="center"/>
          </w:tcPr>
          <w:p w14:paraId="786E7031" w14:textId="77777777" w:rsidR="004C421E" w:rsidRPr="00656B14" w:rsidRDefault="004C421E" w:rsidP="00BB433A">
            <w:pPr>
              <w:jc w:val="center"/>
            </w:pPr>
            <w:r w:rsidRPr="00656B14">
              <w:t>-.00894</w:t>
            </w:r>
          </w:p>
        </w:tc>
        <w:tc>
          <w:tcPr>
            <w:tcW w:w="1261" w:type="dxa"/>
            <w:shd w:val="clear" w:color="auto" w:fill="auto"/>
            <w:vAlign w:val="center"/>
          </w:tcPr>
          <w:p w14:paraId="3FD2FA71" w14:textId="77777777" w:rsidR="004C421E" w:rsidRPr="00656B14" w:rsidRDefault="004C421E" w:rsidP="00BB433A">
            <w:pPr>
              <w:jc w:val="center"/>
            </w:pPr>
            <w:r w:rsidRPr="00656B14">
              <w:t>-.016807</w:t>
            </w:r>
          </w:p>
        </w:tc>
        <w:tc>
          <w:tcPr>
            <w:tcW w:w="1799" w:type="dxa"/>
            <w:tcBorders>
              <w:right w:val="single" w:sz="12" w:space="0" w:color="auto"/>
            </w:tcBorders>
            <w:shd w:val="clear" w:color="auto" w:fill="auto"/>
            <w:vAlign w:val="center"/>
          </w:tcPr>
          <w:p w14:paraId="1BDE9798" w14:textId="77777777" w:rsidR="004C421E" w:rsidRPr="00656B14" w:rsidRDefault="004C421E" w:rsidP="00BB433A">
            <w:pPr>
              <w:jc w:val="center"/>
            </w:pPr>
            <w:r w:rsidRPr="00656B14">
              <w:t>88%</w:t>
            </w:r>
          </w:p>
        </w:tc>
        <w:tc>
          <w:tcPr>
            <w:tcW w:w="1338" w:type="dxa"/>
            <w:tcBorders>
              <w:left w:val="single" w:sz="12" w:space="0" w:color="auto"/>
            </w:tcBorders>
            <w:shd w:val="clear" w:color="auto" w:fill="auto"/>
            <w:vAlign w:val="center"/>
          </w:tcPr>
          <w:p w14:paraId="456A7431" w14:textId="77777777" w:rsidR="004C421E" w:rsidRPr="00656B14" w:rsidRDefault="004C421E" w:rsidP="00BB433A">
            <w:pPr>
              <w:jc w:val="center"/>
            </w:pPr>
            <w:r w:rsidRPr="00656B14">
              <w:t>.001025</w:t>
            </w:r>
          </w:p>
        </w:tc>
        <w:tc>
          <w:tcPr>
            <w:tcW w:w="1182" w:type="dxa"/>
            <w:shd w:val="clear" w:color="auto" w:fill="auto"/>
            <w:vAlign w:val="center"/>
          </w:tcPr>
          <w:p w14:paraId="1FF84AB4" w14:textId="77777777" w:rsidR="004C421E" w:rsidRPr="00656B14" w:rsidRDefault="004C421E" w:rsidP="00BB433A">
            <w:pPr>
              <w:jc w:val="center"/>
            </w:pPr>
            <w:r w:rsidRPr="00656B14">
              <w:t>.000541</w:t>
            </w:r>
          </w:p>
        </w:tc>
        <w:tc>
          <w:tcPr>
            <w:tcW w:w="1705" w:type="dxa"/>
            <w:shd w:val="clear" w:color="auto" w:fill="auto"/>
            <w:vAlign w:val="center"/>
          </w:tcPr>
          <w:p w14:paraId="13569922" w14:textId="77777777" w:rsidR="004C421E" w:rsidRPr="00656B14" w:rsidRDefault="004C421E" w:rsidP="00BB433A">
            <w:pPr>
              <w:jc w:val="center"/>
            </w:pPr>
            <w:r w:rsidRPr="00656B14">
              <w:t>-47%</w:t>
            </w:r>
          </w:p>
        </w:tc>
      </w:tr>
      <w:tr w:rsidR="004C421E" w:rsidRPr="00656B14" w14:paraId="6309D483" w14:textId="77777777" w:rsidTr="00656B14">
        <w:trPr>
          <w:jc w:val="center"/>
        </w:trPr>
        <w:tc>
          <w:tcPr>
            <w:tcW w:w="990" w:type="dxa"/>
            <w:shd w:val="clear" w:color="auto" w:fill="auto"/>
            <w:vAlign w:val="center"/>
          </w:tcPr>
          <w:p w14:paraId="5D954A33" w14:textId="77777777" w:rsidR="004C421E" w:rsidRPr="00656B14" w:rsidRDefault="004C421E" w:rsidP="00BB433A">
            <w:pPr>
              <w:jc w:val="center"/>
            </w:pPr>
            <w:proofErr w:type="spellStart"/>
            <w:r w:rsidRPr="00656B14">
              <w:t>U</w:t>
            </w:r>
            <w:r w:rsidRPr="00656B14">
              <w:rPr>
                <w:vertAlign w:val="subscript"/>
              </w:rPr>
              <w:t>yy</w:t>
            </w:r>
            <w:proofErr w:type="spellEnd"/>
            <w:r w:rsidRPr="00656B14">
              <w:t xml:space="preserve"> mm</w:t>
            </w:r>
          </w:p>
        </w:tc>
        <w:tc>
          <w:tcPr>
            <w:tcW w:w="1080" w:type="dxa"/>
            <w:shd w:val="clear" w:color="auto" w:fill="auto"/>
            <w:vAlign w:val="center"/>
          </w:tcPr>
          <w:p w14:paraId="434C61DD" w14:textId="77777777" w:rsidR="004C421E" w:rsidRPr="00656B14" w:rsidRDefault="004C421E" w:rsidP="00BB433A">
            <w:pPr>
              <w:jc w:val="center"/>
            </w:pPr>
            <w:r w:rsidRPr="00656B14">
              <w:t>.000809</w:t>
            </w:r>
          </w:p>
        </w:tc>
        <w:tc>
          <w:tcPr>
            <w:tcW w:w="1261" w:type="dxa"/>
            <w:shd w:val="clear" w:color="auto" w:fill="auto"/>
            <w:vAlign w:val="center"/>
          </w:tcPr>
          <w:p w14:paraId="6453453B" w14:textId="77777777" w:rsidR="004C421E" w:rsidRPr="00656B14" w:rsidRDefault="004C421E" w:rsidP="00BB433A">
            <w:pPr>
              <w:jc w:val="center"/>
            </w:pPr>
            <w:r w:rsidRPr="00656B14">
              <w:t>.006235</w:t>
            </w:r>
          </w:p>
        </w:tc>
        <w:tc>
          <w:tcPr>
            <w:tcW w:w="1799" w:type="dxa"/>
            <w:tcBorders>
              <w:right w:val="single" w:sz="12" w:space="0" w:color="auto"/>
            </w:tcBorders>
            <w:shd w:val="clear" w:color="auto" w:fill="auto"/>
            <w:vAlign w:val="center"/>
          </w:tcPr>
          <w:p w14:paraId="6993E27D" w14:textId="77777777" w:rsidR="004C421E" w:rsidRPr="00656B14" w:rsidRDefault="004C421E" w:rsidP="00BB433A">
            <w:pPr>
              <w:jc w:val="center"/>
            </w:pPr>
            <w:r w:rsidRPr="00656B14">
              <w:t>671%</w:t>
            </w:r>
          </w:p>
        </w:tc>
        <w:tc>
          <w:tcPr>
            <w:tcW w:w="1338" w:type="dxa"/>
            <w:tcBorders>
              <w:left w:val="single" w:sz="12" w:space="0" w:color="auto"/>
            </w:tcBorders>
            <w:shd w:val="clear" w:color="auto" w:fill="auto"/>
            <w:vAlign w:val="center"/>
          </w:tcPr>
          <w:p w14:paraId="6964D17D" w14:textId="77777777" w:rsidR="004C421E" w:rsidRPr="00656B14" w:rsidRDefault="004C421E" w:rsidP="00BB433A">
            <w:pPr>
              <w:jc w:val="center"/>
            </w:pPr>
            <w:r w:rsidRPr="00656B14">
              <w:t>.000174</w:t>
            </w:r>
          </w:p>
        </w:tc>
        <w:tc>
          <w:tcPr>
            <w:tcW w:w="1182" w:type="dxa"/>
            <w:shd w:val="clear" w:color="auto" w:fill="auto"/>
            <w:vAlign w:val="center"/>
          </w:tcPr>
          <w:p w14:paraId="5BC5A0D2" w14:textId="77777777" w:rsidR="004C421E" w:rsidRPr="00656B14" w:rsidRDefault="004C421E" w:rsidP="00BB433A">
            <w:pPr>
              <w:jc w:val="center"/>
            </w:pPr>
            <w:r w:rsidRPr="00656B14">
              <w:t>-8.42e-5</w:t>
            </w:r>
          </w:p>
        </w:tc>
        <w:tc>
          <w:tcPr>
            <w:tcW w:w="1705" w:type="dxa"/>
            <w:shd w:val="clear" w:color="auto" w:fill="auto"/>
            <w:vAlign w:val="center"/>
          </w:tcPr>
          <w:p w14:paraId="47B76E28" w14:textId="77777777" w:rsidR="004C421E" w:rsidRPr="00656B14" w:rsidRDefault="004C421E" w:rsidP="00BB433A">
            <w:pPr>
              <w:jc w:val="center"/>
            </w:pPr>
            <w:r w:rsidRPr="00656B14">
              <w:t>-148%</w:t>
            </w:r>
          </w:p>
        </w:tc>
      </w:tr>
      <w:tr w:rsidR="004C421E" w14:paraId="74ECD41C" w14:textId="77777777" w:rsidTr="00656B14">
        <w:trPr>
          <w:jc w:val="center"/>
        </w:trPr>
        <w:tc>
          <w:tcPr>
            <w:tcW w:w="990" w:type="dxa"/>
            <w:shd w:val="clear" w:color="auto" w:fill="auto"/>
            <w:vAlign w:val="center"/>
          </w:tcPr>
          <w:p w14:paraId="0B2A9995" w14:textId="77777777" w:rsidR="004C421E" w:rsidRPr="00656B14" w:rsidRDefault="004C421E" w:rsidP="00BB433A">
            <w:pPr>
              <w:jc w:val="center"/>
            </w:pPr>
            <w:proofErr w:type="spellStart"/>
            <w:r w:rsidRPr="00656B14">
              <w:t>U</w:t>
            </w:r>
            <w:r w:rsidRPr="00656B14">
              <w:rPr>
                <w:vertAlign w:val="subscript"/>
              </w:rPr>
              <w:t>zz</w:t>
            </w:r>
            <w:proofErr w:type="spellEnd"/>
            <w:r w:rsidRPr="00656B14">
              <w:t xml:space="preserve"> mm</w:t>
            </w:r>
          </w:p>
        </w:tc>
        <w:tc>
          <w:tcPr>
            <w:tcW w:w="1080" w:type="dxa"/>
            <w:shd w:val="clear" w:color="auto" w:fill="auto"/>
            <w:vAlign w:val="center"/>
          </w:tcPr>
          <w:p w14:paraId="7C52A37F" w14:textId="77777777" w:rsidR="004C421E" w:rsidRPr="00656B14" w:rsidRDefault="004C421E" w:rsidP="00BB433A">
            <w:pPr>
              <w:jc w:val="center"/>
            </w:pPr>
            <w:r w:rsidRPr="00656B14">
              <w:t>-.002287</w:t>
            </w:r>
          </w:p>
        </w:tc>
        <w:tc>
          <w:tcPr>
            <w:tcW w:w="1261" w:type="dxa"/>
            <w:shd w:val="clear" w:color="auto" w:fill="auto"/>
            <w:vAlign w:val="center"/>
          </w:tcPr>
          <w:p w14:paraId="09572C16" w14:textId="77777777" w:rsidR="004C421E" w:rsidRPr="00656B14" w:rsidRDefault="004C421E" w:rsidP="00BB433A">
            <w:pPr>
              <w:jc w:val="center"/>
            </w:pPr>
            <w:r w:rsidRPr="00656B14">
              <w:t>-.013365</w:t>
            </w:r>
          </w:p>
        </w:tc>
        <w:tc>
          <w:tcPr>
            <w:tcW w:w="1799" w:type="dxa"/>
            <w:tcBorders>
              <w:right w:val="single" w:sz="12" w:space="0" w:color="auto"/>
            </w:tcBorders>
            <w:shd w:val="clear" w:color="auto" w:fill="auto"/>
            <w:vAlign w:val="center"/>
          </w:tcPr>
          <w:p w14:paraId="7042FFA9" w14:textId="77777777" w:rsidR="004C421E" w:rsidRPr="00656B14" w:rsidRDefault="004C421E" w:rsidP="00BB433A">
            <w:pPr>
              <w:jc w:val="center"/>
            </w:pPr>
            <w:r w:rsidRPr="00656B14">
              <w:t>484%</w:t>
            </w:r>
          </w:p>
        </w:tc>
        <w:tc>
          <w:tcPr>
            <w:tcW w:w="1338" w:type="dxa"/>
            <w:tcBorders>
              <w:left w:val="single" w:sz="12" w:space="0" w:color="auto"/>
            </w:tcBorders>
            <w:shd w:val="clear" w:color="auto" w:fill="auto"/>
            <w:vAlign w:val="center"/>
          </w:tcPr>
          <w:p w14:paraId="5556F506" w14:textId="77777777" w:rsidR="004C421E" w:rsidRPr="00656B14" w:rsidRDefault="004C421E" w:rsidP="00BB433A">
            <w:pPr>
              <w:jc w:val="center"/>
            </w:pPr>
            <w:r w:rsidRPr="00656B14">
              <w:t>.002095</w:t>
            </w:r>
          </w:p>
        </w:tc>
        <w:tc>
          <w:tcPr>
            <w:tcW w:w="1182" w:type="dxa"/>
            <w:shd w:val="clear" w:color="auto" w:fill="auto"/>
            <w:vAlign w:val="center"/>
          </w:tcPr>
          <w:p w14:paraId="0402C020" w14:textId="77777777" w:rsidR="004C421E" w:rsidRPr="00656B14" w:rsidRDefault="004C421E" w:rsidP="00BB433A">
            <w:pPr>
              <w:jc w:val="center"/>
            </w:pPr>
            <w:r w:rsidRPr="00656B14">
              <w:t>.001269</w:t>
            </w:r>
          </w:p>
        </w:tc>
        <w:tc>
          <w:tcPr>
            <w:tcW w:w="1705" w:type="dxa"/>
            <w:shd w:val="clear" w:color="auto" w:fill="auto"/>
            <w:vAlign w:val="center"/>
          </w:tcPr>
          <w:p w14:paraId="78913009" w14:textId="77777777" w:rsidR="004C421E" w:rsidRPr="0076119D" w:rsidRDefault="004C421E" w:rsidP="00BB433A">
            <w:pPr>
              <w:jc w:val="center"/>
            </w:pPr>
            <w:r w:rsidRPr="00656B14">
              <w:t>-39%</w:t>
            </w:r>
          </w:p>
        </w:tc>
      </w:tr>
    </w:tbl>
    <w:p w14:paraId="236918C1" w14:textId="120F0DF2" w:rsidR="00AF3555" w:rsidRPr="00AF3555" w:rsidRDefault="00AF3555" w:rsidP="00AF3555">
      <w:pPr>
        <w:pStyle w:val="Heading2"/>
      </w:pPr>
      <w:bookmarkStart w:id="127" w:name="_Toc40445961"/>
      <w:r>
        <w:t>Discussion and Conclusion</w:t>
      </w:r>
      <w:bookmarkEnd w:id="127"/>
    </w:p>
    <w:p w14:paraId="427ECADC" w14:textId="101B7D41" w:rsidR="002275FC" w:rsidRDefault="00BE26D6" w:rsidP="00194DB3">
      <w:pPr>
        <w:pStyle w:val="Body"/>
      </w:pPr>
      <w:r>
        <w:fldChar w:fldCharType="begin"/>
      </w:r>
      <w:r>
        <w:instrText xml:space="preserve"> REF _Ref31675005 \h </w:instrText>
      </w:r>
      <w:r>
        <w:fldChar w:fldCharType="separate"/>
      </w:r>
      <w:r w:rsidR="002A135E">
        <w:t xml:space="preserve">Figure </w:t>
      </w:r>
      <w:r w:rsidR="002A135E">
        <w:rPr>
          <w:noProof/>
        </w:rPr>
        <w:t>3</w:t>
      </w:r>
      <w:r w:rsidR="002A135E">
        <w:t>.</w:t>
      </w:r>
      <w:r w:rsidR="002A135E">
        <w:rPr>
          <w:noProof/>
        </w:rPr>
        <w:t>14</w:t>
      </w:r>
      <w:r>
        <w:fldChar w:fldCharType="end"/>
      </w:r>
      <w:r>
        <w:t xml:space="preserve"> </w:t>
      </w:r>
      <w:r w:rsidR="002275FC" w:rsidRPr="0003059A">
        <w:t xml:space="preserve">shows a comparison of </w:t>
      </w:r>
      <w:r w:rsidR="002275FC">
        <w:t xml:space="preserve">the </w:t>
      </w:r>
      <w:r w:rsidR="00A55ED3">
        <w:t>v</w:t>
      </w:r>
      <w:r w:rsidR="002275FC" w:rsidRPr="0003059A">
        <w:t>on</w:t>
      </w:r>
      <w:r w:rsidR="00A55ED3">
        <w:t xml:space="preserve"> </w:t>
      </w:r>
      <w:r w:rsidR="002275FC" w:rsidRPr="0003059A">
        <w:t>Mises stress at the final print time</w:t>
      </w:r>
      <w:r w:rsidR="002275FC">
        <w:t>, after cooldown</w:t>
      </w:r>
      <w:r w:rsidR="002275FC" w:rsidRPr="0003059A">
        <w:t xml:space="preserve">. The figure shows that that modeling an evolving porosity results in higher overall residual stresses with larger </w:t>
      </w:r>
      <w:r w:rsidR="002275FC">
        <w:t>deformations</w:t>
      </w:r>
      <w:r w:rsidR="002275FC" w:rsidRPr="0003059A">
        <w:t xml:space="preserve">. </w:t>
      </w:r>
      <w:r w:rsidR="002275FC">
        <w:t xml:space="preserve">The models </w:t>
      </w:r>
      <w:r w:rsidR="002275FC" w:rsidRPr="0003059A">
        <w:t>show a similar stress distribution trend</w:t>
      </w:r>
      <w:r w:rsidR="002275FC">
        <w:t>,</w:t>
      </w:r>
      <w:r w:rsidR="002275FC" w:rsidRPr="0003059A">
        <w:t xml:space="preserve"> with evolving model having slightly higher magnitudes.</w:t>
      </w:r>
      <w:r w:rsidR="002275FC">
        <w:t xml:space="preserve"> </w:t>
      </w:r>
      <w:r w:rsidR="002275FC" w:rsidRPr="0003059A">
        <w:t>These observation</w:t>
      </w:r>
      <w:r w:rsidR="002275FC">
        <w:t>s</w:t>
      </w:r>
      <w:r w:rsidR="002275FC" w:rsidRPr="0003059A">
        <w:t xml:space="preserve"> can also be seen comparing subplots b, d, and f of </w:t>
      </w:r>
      <w:r w:rsidR="002275FC" w:rsidRPr="0003059A">
        <w:fldChar w:fldCharType="begin"/>
      </w:r>
      <w:r w:rsidR="002275FC" w:rsidRPr="0003059A">
        <w:instrText xml:space="preserve"> REF _Ref25800890 \h </w:instrText>
      </w:r>
      <w:r w:rsidR="002275FC">
        <w:instrText xml:space="preserve"> \* MERGEFORMAT </w:instrText>
      </w:r>
      <w:r w:rsidR="002275FC" w:rsidRPr="0003059A">
        <w:fldChar w:fldCharType="separate"/>
      </w:r>
      <w:r w:rsidR="002A135E" w:rsidRPr="00B37FCB">
        <w:t xml:space="preserve">Figure </w:t>
      </w:r>
      <w:r w:rsidR="002A135E">
        <w:t>3.10</w:t>
      </w:r>
      <w:r w:rsidR="002275FC" w:rsidRPr="0003059A">
        <w:fldChar w:fldCharType="end"/>
      </w:r>
      <w:r w:rsidR="002275FC" w:rsidRPr="0003059A">
        <w:t xml:space="preserve"> and</w:t>
      </w:r>
      <w:r w:rsidR="00557979">
        <w:t xml:space="preserve"> </w:t>
      </w:r>
      <w:r w:rsidR="00557979">
        <w:fldChar w:fldCharType="begin"/>
      </w:r>
      <w:r w:rsidR="00557979">
        <w:instrText xml:space="preserve"> REF _Ref33651299 \h </w:instrText>
      </w:r>
      <w:r w:rsidR="00557979">
        <w:fldChar w:fldCharType="separate"/>
      </w:r>
      <w:r w:rsidR="002A135E">
        <w:t xml:space="preserve">Figure </w:t>
      </w:r>
      <w:r w:rsidR="002A135E">
        <w:rPr>
          <w:noProof/>
        </w:rPr>
        <w:t>3</w:t>
      </w:r>
      <w:r w:rsidR="002A135E">
        <w:t>.</w:t>
      </w:r>
      <w:r w:rsidR="002A135E">
        <w:rPr>
          <w:noProof/>
        </w:rPr>
        <w:t>13</w:t>
      </w:r>
      <w:r w:rsidR="00557979">
        <w:fldChar w:fldCharType="end"/>
      </w:r>
      <w:r w:rsidR="002275FC" w:rsidRPr="0003059A">
        <w:t xml:space="preserve">. </w:t>
      </w:r>
      <w:r w:rsidR="002275FC">
        <w:t>T</w:t>
      </w:r>
      <w:r w:rsidR="002275FC" w:rsidRPr="0003059A">
        <w:t>he equivalent plastic strain in the models</w:t>
      </w:r>
      <w:r w:rsidR="002275FC">
        <w:t xml:space="preserve"> is compared in </w:t>
      </w:r>
      <w:r w:rsidR="002275FC" w:rsidRPr="0003059A">
        <w:fldChar w:fldCharType="begin"/>
      </w:r>
      <w:r w:rsidR="002275FC" w:rsidRPr="0003059A">
        <w:instrText xml:space="preserve"> REF _Ref31734722 \h  \* MERGEFORMAT </w:instrText>
      </w:r>
      <w:r w:rsidR="002275FC" w:rsidRPr="0003059A">
        <w:fldChar w:fldCharType="separate"/>
      </w:r>
      <w:r w:rsidR="002A135E">
        <w:t>Figure 3.15</w:t>
      </w:r>
      <w:r w:rsidR="002275FC" w:rsidRPr="0003059A">
        <w:fldChar w:fldCharType="end"/>
      </w:r>
      <w:r w:rsidR="002275FC">
        <w:t>;</w:t>
      </w:r>
      <w:r w:rsidR="002275FC" w:rsidRPr="0003059A">
        <w:t xml:space="preserve"> again, it shows a similar distribution, with higher magnitudes.</w:t>
      </w:r>
      <w:r w:rsidR="002275FC">
        <w:t xml:space="preserve"> Both models used the same laser parameters, boundary conditions, and mesh.</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5035"/>
      </w:tblGrid>
      <w:tr w:rsidR="002275FC" w14:paraId="322E5F63" w14:textId="77777777" w:rsidTr="7D6D273D">
        <w:trPr>
          <w:jc w:val="center"/>
        </w:trPr>
        <w:tc>
          <w:tcPr>
            <w:tcW w:w="4315" w:type="dxa"/>
          </w:tcPr>
          <w:p w14:paraId="1539357D" w14:textId="77777777" w:rsidR="002275FC" w:rsidRDefault="002275FC" w:rsidP="00BB433A">
            <w:r>
              <w:rPr>
                <w:noProof/>
              </w:rPr>
              <w:drawing>
                <wp:inline distT="0" distB="0" distL="0" distR="0" wp14:anchorId="35966B15" wp14:editId="07DC6D14">
                  <wp:extent cx="2082144" cy="1828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2559" t="5809" r="15924"/>
                          <a:stretch/>
                        </pic:blipFill>
                        <pic:spPr bwMode="auto">
                          <a:xfrm>
                            <a:off x="0" y="0"/>
                            <a:ext cx="2082144" cy="1828800"/>
                          </a:xfrm>
                          <a:prstGeom prst="rect">
                            <a:avLst/>
                          </a:prstGeom>
                          <a:ln>
                            <a:noFill/>
                          </a:ln>
                          <a:extLst>
                            <a:ext uri="{53640926-AAD7-44D8-BBD7-CCE9431645EC}">
                              <a14:shadowObscured xmlns:a14="http://schemas.microsoft.com/office/drawing/2010/main"/>
                            </a:ext>
                          </a:extLst>
                        </pic:spPr>
                      </pic:pic>
                    </a:graphicData>
                  </a:graphic>
                </wp:inline>
              </w:drawing>
            </w:r>
          </w:p>
          <w:p w14:paraId="4EC5AE89" w14:textId="77777777" w:rsidR="002275FC" w:rsidRDefault="002275FC" w:rsidP="002275FC">
            <w:pPr>
              <w:pStyle w:val="ListParagraph"/>
              <w:numPr>
                <w:ilvl w:val="0"/>
                <w:numId w:val="20"/>
              </w:numPr>
            </w:pPr>
            <w:r>
              <w:t>Evolving porosity model</w:t>
            </w:r>
          </w:p>
        </w:tc>
        <w:tc>
          <w:tcPr>
            <w:tcW w:w="5035" w:type="dxa"/>
          </w:tcPr>
          <w:p w14:paraId="10C5AB78" w14:textId="77777777" w:rsidR="002275FC" w:rsidRDefault="002275FC" w:rsidP="00BB433A">
            <w:r w:rsidRPr="000D6F8B">
              <w:rPr>
                <w:noProof/>
              </w:rPr>
              <w:drawing>
                <wp:anchor distT="0" distB="0" distL="114300" distR="114300" simplePos="0" relativeHeight="251598875" behindDoc="0" locked="0" layoutInCell="1" allowOverlap="1" wp14:anchorId="4329A70D" wp14:editId="2E5158C8">
                  <wp:simplePos x="0" y="0"/>
                  <wp:positionH relativeFrom="column">
                    <wp:posOffset>2360654</wp:posOffset>
                  </wp:positionH>
                  <wp:positionV relativeFrom="paragraph">
                    <wp:posOffset>309880</wp:posOffset>
                  </wp:positionV>
                  <wp:extent cx="618680" cy="1351050"/>
                  <wp:effectExtent l="0" t="0" r="0" b="190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12540"/>
                          <a:stretch/>
                        </pic:blipFill>
                        <pic:spPr bwMode="auto">
                          <a:xfrm>
                            <a:off x="0" y="0"/>
                            <a:ext cx="618680" cy="1351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3964EC" wp14:editId="01C7B332">
                  <wp:extent cx="2095208" cy="1828800"/>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extLst>
                              <a:ext uri="{28A0092B-C50C-407E-A947-70E740481C1C}">
                                <a14:useLocalDpi xmlns:a14="http://schemas.microsoft.com/office/drawing/2010/main" val="0"/>
                              </a:ext>
                            </a:extLst>
                          </a:blip>
                          <a:srcRect l="2325" t="6116" r="15912"/>
                          <a:stretch/>
                        </pic:blipFill>
                        <pic:spPr bwMode="auto">
                          <a:xfrm>
                            <a:off x="0" y="0"/>
                            <a:ext cx="2095208" cy="1828800"/>
                          </a:xfrm>
                          <a:prstGeom prst="rect">
                            <a:avLst/>
                          </a:prstGeom>
                          <a:ln>
                            <a:noFill/>
                          </a:ln>
                          <a:extLst>
                            <a:ext uri="{53640926-AAD7-44D8-BBD7-CCE9431645EC}">
                              <a14:shadowObscured xmlns:a14="http://schemas.microsoft.com/office/drawing/2010/main"/>
                            </a:ext>
                          </a:extLst>
                        </pic:spPr>
                      </pic:pic>
                    </a:graphicData>
                  </a:graphic>
                </wp:inline>
              </w:drawing>
            </w:r>
          </w:p>
          <w:p w14:paraId="0A4FCB13" w14:textId="77777777" w:rsidR="002275FC" w:rsidRDefault="002275FC" w:rsidP="002275FC">
            <w:pPr>
              <w:pStyle w:val="ListParagraph"/>
              <w:numPr>
                <w:ilvl w:val="0"/>
                <w:numId w:val="20"/>
              </w:numPr>
            </w:pPr>
            <w:r w:rsidRPr="007A1451">
              <w:t>Constant</w:t>
            </w:r>
            <w:r>
              <w:t xml:space="preserve"> porosity model</w:t>
            </w:r>
          </w:p>
        </w:tc>
      </w:tr>
    </w:tbl>
    <w:p w14:paraId="5924B771" w14:textId="6ADAE073" w:rsidR="006D38D3" w:rsidRDefault="002275FC" w:rsidP="00194DB3">
      <w:pPr>
        <w:pStyle w:val="FigureCaption"/>
      </w:pPr>
      <w:bookmarkStart w:id="128" w:name="_Ref31675005"/>
      <w:bookmarkStart w:id="129" w:name="_Toc40448093"/>
      <w:r>
        <w:t>Fig</w:t>
      </w:r>
      <w:r w:rsidR="006D38D3">
        <w:t>ure</w:t>
      </w:r>
      <w:r>
        <w:t xml:space="preserve"> </w:t>
      </w:r>
      <w:fldSimple w:instr=" STYLEREF 1 \s ">
        <w:r w:rsidR="007E4787">
          <w:rPr>
            <w:noProof/>
          </w:rPr>
          <w:t>3</w:t>
        </w:r>
      </w:fldSimple>
      <w:r w:rsidR="007E4787">
        <w:t>.</w:t>
      </w:r>
      <w:fldSimple w:instr=" SEQ Figure \* ARABIC \s 1 ">
        <w:r w:rsidR="007E4787">
          <w:rPr>
            <w:noProof/>
          </w:rPr>
          <w:t>14</w:t>
        </w:r>
      </w:fldSimple>
      <w:bookmarkEnd w:id="128"/>
      <w:r>
        <w:t xml:space="preserve"> </w:t>
      </w:r>
      <w:r w:rsidR="00F74DFC">
        <w:t xml:space="preserve">- </w:t>
      </w:r>
      <w:r>
        <w:t>Von</w:t>
      </w:r>
      <w:r w:rsidR="007411B3">
        <w:t xml:space="preserve"> </w:t>
      </w:r>
      <w:r>
        <w:t>Mises stress, at t=72s, deformation magnified by 20x</w:t>
      </w:r>
      <w:bookmarkEnd w:id="1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5035"/>
      </w:tblGrid>
      <w:tr w:rsidR="002275FC" w14:paraId="03A09DF6" w14:textId="77777777" w:rsidTr="7D6D273D">
        <w:tc>
          <w:tcPr>
            <w:tcW w:w="4315" w:type="dxa"/>
          </w:tcPr>
          <w:p w14:paraId="0FA3C9D8" w14:textId="77777777" w:rsidR="002275FC" w:rsidRDefault="002275FC" w:rsidP="00BB433A">
            <w:r>
              <w:rPr>
                <w:noProof/>
              </w:rPr>
              <w:lastRenderedPageBreak/>
              <w:drawing>
                <wp:inline distT="0" distB="0" distL="0" distR="0" wp14:anchorId="0ADA0D6B" wp14:editId="65324407">
                  <wp:extent cx="2199005" cy="1932233"/>
                  <wp:effectExtent l="0" t="0" r="0" b="0"/>
                  <wp:docPr id="1760494464" name="Picture 176049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extLst>
                              <a:ext uri="{28A0092B-C50C-407E-A947-70E740481C1C}">
                                <a14:useLocalDpi xmlns:a14="http://schemas.microsoft.com/office/drawing/2010/main" val="0"/>
                              </a:ext>
                            </a:extLst>
                          </a:blip>
                          <a:srcRect l="2542" t="6080" r="16223"/>
                          <a:stretch/>
                        </pic:blipFill>
                        <pic:spPr bwMode="auto">
                          <a:xfrm>
                            <a:off x="0" y="0"/>
                            <a:ext cx="2199791" cy="1932924"/>
                          </a:xfrm>
                          <a:prstGeom prst="rect">
                            <a:avLst/>
                          </a:prstGeom>
                          <a:ln>
                            <a:noFill/>
                          </a:ln>
                          <a:extLst>
                            <a:ext uri="{53640926-AAD7-44D8-BBD7-CCE9431645EC}">
                              <a14:shadowObscured xmlns:a14="http://schemas.microsoft.com/office/drawing/2010/main"/>
                            </a:ext>
                          </a:extLst>
                        </pic:spPr>
                      </pic:pic>
                    </a:graphicData>
                  </a:graphic>
                </wp:inline>
              </w:drawing>
            </w:r>
          </w:p>
          <w:p w14:paraId="198322A3" w14:textId="77777777" w:rsidR="002275FC" w:rsidRDefault="002275FC" w:rsidP="002275FC">
            <w:pPr>
              <w:pStyle w:val="ListParagraph"/>
              <w:numPr>
                <w:ilvl w:val="0"/>
                <w:numId w:val="21"/>
              </w:numPr>
            </w:pPr>
            <w:r>
              <w:t>Evolving porosity model</w:t>
            </w:r>
          </w:p>
        </w:tc>
        <w:tc>
          <w:tcPr>
            <w:tcW w:w="5035" w:type="dxa"/>
          </w:tcPr>
          <w:p w14:paraId="56D47F69" w14:textId="77777777" w:rsidR="002275FC" w:rsidRDefault="002275FC" w:rsidP="00BB433A">
            <w:r w:rsidRPr="00A95892">
              <w:rPr>
                <w:noProof/>
              </w:rPr>
              <w:drawing>
                <wp:anchor distT="0" distB="0" distL="114300" distR="114300" simplePos="0" relativeHeight="251605015" behindDoc="0" locked="0" layoutInCell="1" allowOverlap="1" wp14:anchorId="6A991C03" wp14:editId="5468A998">
                  <wp:simplePos x="0" y="0"/>
                  <wp:positionH relativeFrom="column">
                    <wp:posOffset>2489835</wp:posOffset>
                  </wp:positionH>
                  <wp:positionV relativeFrom="paragraph">
                    <wp:posOffset>384175</wp:posOffset>
                  </wp:positionV>
                  <wp:extent cx="557842" cy="1349913"/>
                  <wp:effectExtent l="0" t="0" r="0" b="3175"/>
                  <wp:wrapNone/>
                  <wp:docPr id="1760494465" name="Picture 176049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8299"/>
                          <a:stretch/>
                        </pic:blipFill>
                        <pic:spPr bwMode="auto">
                          <a:xfrm>
                            <a:off x="0" y="0"/>
                            <a:ext cx="557842" cy="13499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CAB0089" wp14:editId="4E3F1006">
                  <wp:extent cx="2194560" cy="192111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extLst>
                              <a:ext uri="{28A0092B-C50C-407E-A947-70E740481C1C}">
                                <a14:useLocalDpi xmlns:a14="http://schemas.microsoft.com/office/drawing/2010/main" val="0"/>
                              </a:ext>
                            </a:extLst>
                          </a:blip>
                          <a:srcRect l="2554" t="6221" r="16013"/>
                          <a:stretch/>
                        </pic:blipFill>
                        <pic:spPr bwMode="auto">
                          <a:xfrm>
                            <a:off x="0" y="0"/>
                            <a:ext cx="2194560" cy="1921115"/>
                          </a:xfrm>
                          <a:prstGeom prst="rect">
                            <a:avLst/>
                          </a:prstGeom>
                          <a:ln>
                            <a:noFill/>
                          </a:ln>
                          <a:extLst>
                            <a:ext uri="{53640926-AAD7-44D8-BBD7-CCE9431645EC}">
                              <a14:shadowObscured xmlns:a14="http://schemas.microsoft.com/office/drawing/2010/main"/>
                            </a:ext>
                          </a:extLst>
                        </pic:spPr>
                      </pic:pic>
                    </a:graphicData>
                  </a:graphic>
                </wp:inline>
              </w:drawing>
            </w:r>
          </w:p>
          <w:p w14:paraId="3128C1D4" w14:textId="77777777" w:rsidR="002275FC" w:rsidRDefault="002275FC" w:rsidP="002275FC">
            <w:pPr>
              <w:pStyle w:val="ListParagraph"/>
              <w:numPr>
                <w:ilvl w:val="0"/>
                <w:numId w:val="21"/>
              </w:numPr>
            </w:pPr>
            <w:r>
              <w:t>Constant porosity model</w:t>
            </w:r>
          </w:p>
        </w:tc>
      </w:tr>
    </w:tbl>
    <w:p w14:paraId="4D489E85" w14:textId="58595C86" w:rsidR="006D38D3" w:rsidRDefault="006D38D3" w:rsidP="00194DB3">
      <w:pPr>
        <w:pStyle w:val="FigureCaption"/>
      </w:pPr>
      <w:bookmarkStart w:id="130" w:name="_Ref31734722"/>
      <w:bookmarkStart w:id="131" w:name="_Toc40448094"/>
      <w:r>
        <w:t>Figure</w:t>
      </w:r>
      <w:r w:rsidR="002275FC">
        <w:t xml:space="preserve"> </w:t>
      </w:r>
      <w:fldSimple w:instr=" STYLEREF 1 \s ">
        <w:r w:rsidR="007E4787">
          <w:rPr>
            <w:noProof/>
          </w:rPr>
          <w:t>3</w:t>
        </w:r>
      </w:fldSimple>
      <w:r w:rsidR="007E4787">
        <w:t>.</w:t>
      </w:r>
      <w:fldSimple w:instr=" SEQ Figure \* ARABIC \s 1 ">
        <w:r w:rsidR="007E4787">
          <w:rPr>
            <w:noProof/>
          </w:rPr>
          <w:t>15</w:t>
        </w:r>
      </w:fldSimple>
      <w:bookmarkEnd w:id="130"/>
      <w:r w:rsidR="002275FC">
        <w:t xml:space="preserve"> </w:t>
      </w:r>
      <w:r w:rsidR="00F74DFC">
        <w:t xml:space="preserve">- </w:t>
      </w:r>
      <w:r w:rsidR="002275FC">
        <w:t>Equivalent plastic strain, at t=72s, deformation magnified by 20x</w:t>
      </w:r>
      <w:r w:rsidR="00025FD3">
        <w:t>.</w:t>
      </w:r>
      <w:bookmarkEnd w:id="131"/>
    </w:p>
    <w:p w14:paraId="695EB072" w14:textId="23B8AF4C" w:rsidR="002275FC" w:rsidRDefault="002275FC" w:rsidP="00194DB3">
      <w:pPr>
        <w:pStyle w:val="Body"/>
      </w:pPr>
      <w:r>
        <w:t>The peak positive normal stress in the z-direction was calculated at 230</w:t>
      </w:r>
      <w:r w:rsidR="00042C8D">
        <w:t xml:space="preserve"> </w:t>
      </w:r>
      <w:r>
        <w:t>MPa for the evolving porosity model, while the constant porosity model showed a peak positive stress of 145</w:t>
      </w:r>
      <w:r w:rsidR="00042C8D">
        <w:t xml:space="preserve"> </w:t>
      </w:r>
      <w:r>
        <w:t>MPa. The</w:t>
      </w:r>
      <w:r w:rsidRPr="000D6F8B">
        <w:rPr>
          <w:noProof/>
        </w:rPr>
        <w:t xml:space="preserve"> </w:t>
      </w:r>
      <w:r>
        <w:t>evolving model had a peak displacement of 0.027</w:t>
      </w:r>
      <w:r w:rsidR="00A6684A">
        <w:t xml:space="preserve"> </w:t>
      </w:r>
      <w:r>
        <w:t>mm while the constant model had a peak displacement of 0.016</w:t>
      </w:r>
      <w:r w:rsidR="00A6684A">
        <w:t xml:space="preserve"> </w:t>
      </w:r>
      <w:r>
        <w:t>mm.</w:t>
      </w:r>
      <w:r w:rsidRPr="00A95892">
        <w:rPr>
          <w:noProof/>
        </w:rPr>
        <w:t xml:space="preserve"> </w:t>
      </w:r>
    </w:p>
    <w:p w14:paraId="70A3FDF9" w14:textId="6952E738" w:rsidR="002275FC" w:rsidRDefault="002275FC" w:rsidP="00194DB3">
      <w:pPr>
        <w:pStyle w:val="Body"/>
      </w:pPr>
      <w:r>
        <w:t xml:space="preserve">This increase in deformation and residual stresses is likely due to the regions with high porosity having to carry the same load (due to thermal strains and constraints by the surrounding material) yet with a lower microscopic cross-sectional area. This </w:t>
      </w:r>
      <w:r w:rsidRPr="007A04A6">
        <w:t xml:space="preserve">reduced cross-sectional area can be seen by comparing the microscopic architectures in </w:t>
      </w:r>
      <w:r w:rsidR="009F4716">
        <w:fldChar w:fldCharType="begin"/>
      </w:r>
      <w:r w:rsidR="009F4716">
        <w:instrText xml:space="preserve"> REF _Ref25712204 \h </w:instrText>
      </w:r>
      <w:r w:rsidR="009F4716">
        <w:fldChar w:fldCharType="separate"/>
      </w:r>
      <w:r w:rsidR="002A135E" w:rsidRPr="008E6A3E">
        <w:t xml:space="preserve">Figure </w:t>
      </w:r>
      <w:r w:rsidR="002A135E">
        <w:rPr>
          <w:noProof/>
        </w:rPr>
        <w:t>3</w:t>
      </w:r>
      <w:r w:rsidR="002A135E">
        <w:t>.</w:t>
      </w:r>
      <w:r w:rsidR="002A135E">
        <w:rPr>
          <w:noProof/>
        </w:rPr>
        <w:t>3</w:t>
      </w:r>
      <w:r w:rsidR="009F4716">
        <w:fldChar w:fldCharType="end"/>
      </w:r>
      <w:r w:rsidR="009F4716">
        <w:t xml:space="preserve">. </w:t>
      </w:r>
      <w:r w:rsidRPr="007A04A6">
        <w:t>The higher applied stresses may result in higher plastic strains, leading to higher residual stresses at part completion and higher part deformation.</w:t>
      </w:r>
    </w:p>
    <w:p w14:paraId="1D4A4A3F" w14:textId="707B3E3D" w:rsidR="00C17663" w:rsidRPr="007A04A6" w:rsidRDefault="0056183B" w:rsidP="001A7B23">
      <w:pPr>
        <w:pStyle w:val="Body"/>
      </w:pPr>
      <w:r>
        <w:t xml:space="preserve">These results show that </w:t>
      </w:r>
      <w:r w:rsidR="00CA7808">
        <w:t xml:space="preserve">including </w:t>
      </w:r>
      <w:r w:rsidR="009366E7">
        <w:t xml:space="preserve">microscale </w:t>
      </w:r>
      <w:r w:rsidR="00E11E9C">
        <w:t xml:space="preserve">phenomena, specifically the porosity, may lead </w:t>
      </w:r>
      <w:r w:rsidR="00851C7A">
        <w:t xml:space="preserve">significant changes in the predicted </w:t>
      </w:r>
      <w:r w:rsidR="009D35A7">
        <w:t>macroscopic fields</w:t>
      </w:r>
      <w:r w:rsidR="0095248B">
        <w:t xml:space="preserve">. </w:t>
      </w:r>
      <w:r w:rsidR="00A76E29">
        <w:t xml:space="preserve">Although </w:t>
      </w:r>
      <w:r w:rsidR="00060919">
        <w:t xml:space="preserve">including </w:t>
      </w:r>
      <w:r w:rsidR="00620681">
        <w:t>microscale</w:t>
      </w:r>
      <w:r w:rsidR="00951E72">
        <w:t xml:space="preserve"> phenomena </w:t>
      </w:r>
      <w:r w:rsidR="00620681">
        <w:t xml:space="preserve">adds more complexity </w:t>
      </w:r>
      <w:r w:rsidR="00937213">
        <w:t xml:space="preserve">(and slightly more </w:t>
      </w:r>
      <w:r w:rsidR="00937213">
        <w:lastRenderedPageBreak/>
        <w:t xml:space="preserve">computational time), this addition </w:t>
      </w:r>
      <w:r w:rsidR="00FD4CC6">
        <w:t>may</w:t>
      </w:r>
      <w:r w:rsidR="006A25FF">
        <w:t xml:space="preserve"> lead to </w:t>
      </w:r>
      <w:r w:rsidR="00E43E20">
        <w:t>more accurate results.</w:t>
      </w:r>
      <w:r w:rsidR="00E5550E" w:rsidRPr="00E5550E">
        <w:t xml:space="preserve"> </w:t>
      </w:r>
      <w:r w:rsidR="00E5550E">
        <w:t xml:space="preserve">Thus, it </w:t>
      </w:r>
      <w:r w:rsidR="00E5550E" w:rsidRPr="0040552A">
        <w:t>may be important to model this and other microscale phenomena, such as grain orientation. This work lays the foundation for including anisotropic thermal and mechanical material properties as well as the addition of material microstructure evolution and other microstructural effects.</w:t>
      </w:r>
    </w:p>
    <w:p w14:paraId="5E531D43" w14:textId="0663CB72" w:rsidR="002275FC" w:rsidRDefault="002275FC" w:rsidP="00194DB3">
      <w:pPr>
        <w:pStyle w:val="Body"/>
      </w:pPr>
      <w:r w:rsidRPr="007A04A6">
        <w:t xml:space="preserve">A limitation of this work is that to date, no experimental validation has been conducted on the presented work. </w:t>
      </w:r>
      <w:r w:rsidR="006A25FF">
        <w:t xml:space="preserve">This includes </w:t>
      </w:r>
      <w:r w:rsidR="00B52649">
        <w:t xml:space="preserve">validation on </w:t>
      </w:r>
      <w:r w:rsidR="006A25FF">
        <w:t xml:space="preserve">the porosity model used in addition to the </w:t>
      </w:r>
      <w:r w:rsidR="00B52649">
        <w:t xml:space="preserve">predictions made by the simulation. </w:t>
      </w:r>
      <w:r w:rsidRPr="007A04A6">
        <w:t>Furthermore,</w:t>
      </w:r>
      <w:r w:rsidR="00CA7F4F">
        <w:t xml:space="preserve"> i</w:t>
      </w:r>
      <w:r w:rsidRPr="007A04A6">
        <w:t xml:space="preserve">t is expected that the mesh used here is not able to resolve the </w:t>
      </w:r>
      <w:proofErr w:type="gramStart"/>
      <w:r w:rsidRPr="007A04A6">
        <w:t>fine details</w:t>
      </w:r>
      <w:proofErr w:type="gramEnd"/>
      <w:r w:rsidRPr="007A04A6">
        <w:t xml:space="preserve"> in the solution. </w:t>
      </w:r>
    </w:p>
    <w:p w14:paraId="743A47BF" w14:textId="0F950E44" w:rsidR="00F5676F" w:rsidRDefault="008E2695" w:rsidP="00194DB3">
      <w:pPr>
        <w:pStyle w:val="Body"/>
      </w:pPr>
      <w:r w:rsidRPr="00EC5BA2">
        <w:t xml:space="preserve">This </w:t>
      </w:r>
      <w:r w:rsidR="001672E3">
        <w:t>work</w:t>
      </w:r>
      <w:r w:rsidRPr="00EC5BA2">
        <w:t xml:space="preserve"> used the densification coefficient</w:t>
      </w:r>
      <w:r w:rsidR="00C74ACD" w:rsidRPr="00C74ACD">
        <w:rPr>
          <w:position w:val="-10"/>
        </w:rPr>
        <w:object w:dxaOrig="320" w:dyaOrig="320" w14:anchorId="4F0352B9">
          <v:shape id="_x0000_i1096" type="#_x0000_t75" style="width:14.4pt;height:14.4pt" o:ole="">
            <v:imagedata r:id="rId195" o:title=""/>
          </v:shape>
          <o:OLEObject Type="Embed" ProgID="Equation.DSMT4" ShapeID="_x0000_i1096" DrawAspect="Content" ObjectID="_1651063381" r:id="rId196"/>
        </w:object>
      </w:r>
      <w:r w:rsidRPr="00EC5BA2">
        <w:t>coupled to a time</w:t>
      </w:r>
      <w:r>
        <w:t>-</w:t>
      </w:r>
      <w:r w:rsidRPr="00EC5BA2">
        <w:t>dependent thermal history, to yield an evolving volume fraction. The volume fraction is used with GMC to provide predictions of temperature and volume fraction dependent stress-strain and plasticity at the micro</w:t>
      </w:r>
      <w:r>
        <w:t>-</w:t>
      </w:r>
      <w:r w:rsidRPr="00EC5BA2">
        <w:t>scale. These material properties, used in a macro-scale finite element model, compute evolving volume fraction dependent residual stresses.  In short, evolving volume fractions impact porosity and consequently impact</w:t>
      </w:r>
      <w:r>
        <w:t xml:space="preserve"> the</w:t>
      </w:r>
      <w:r w:rsidRPr="00EC5BA2">
        <w:t xml:space="preserve"> residual stress</w:t>
      </w:r>
      <w:r>
        <w:t>es and deformation</w:t>
      </w:r>
      <w:r w:rsidRPr="00EC5BA2">
        <w:t>.</w:t>
      </w:r>
      <w:r w:rsidR="00F5676F">
        <w:t xml:space="preserve"> </w:t>
      </w:r>
    </w:p>
    <w:p w14:paraId="4C93D789" w14:textId="77777777" w:rsidR="0040552A" w:rsidRDefault="0040552A" w:rsidP="00194DB3">
      <w:pPr>
        <w:pStyle w:val="Body"/>
      </w:pPr>
    </w:p>
    <w:p w14:paraId="0DB57546" w14:textId="77777777" w:rsidR="0040552A" w:rsidRDefault="0040552A" w:rsidP="00727C8D">
      <w:pPr>
        <w:sectPr w:rsidR="0040552A" w:rsidSect="00B047D4">
          <w:pgSz w:w="12240" w:h="15840"/>
          <w:pgMar w:top="2520" w:right="1440" w:bottom="1440" w:left="1440" w:header="720" w:footer="720" w:gutter="0"/>
          <w:cols w:space="720"/>
          <w:docGrid w:linePitch="360"/>
        </w:sectPr>
      </w:pPr>
    </w:p>
    <w:bookmarkStart w:id="132" w:name="_Toc19824290"/>
    <w:p w14:paraId="2093D295" w14:textId="25CD2FB8" w:rsidR="00453A3B" w:rsidRPr="00EB6F64" w:rsidRDefault="00781956" w:rsidP="005C55A3">
      <w:pPr>
        <w:spacing w:after="0" w:line="480" w:lineRule="auto"/>
        <w:jc w:val="center"/>
        <w:rPr>
          <w:rFonts w:ascii="Century Schoolbook" w:hAnsi="Century Schoolbook"/>
          <w:b/>
          <w:sz w:val="32"/>
          <w:szCs w:val="32"/>
        </w:rPr>
      </w:pPr>
      <w:r>
        <w:rPr>
          <w:rFonts w:ascii="Century Schoolbook" w:hAnsi="Century Schoolbook"/>
          <w:b/>
          <w:sz w:val="32"/>
          <w:szCs w:val="32"/>
        </w:rPr>
        <w:lastRenderedPageBreak/>
        <w:fldChar w:fldCharType="begin"/>
      </w:r>
      <w:r>
        <w:rPr>
          <w:rFonts w:ascii="Century Schoolbook" w:hAnsi="Century Schoolbook"/>
          <w:b/>
          <w:sz w:val="32"/>
          <w:szCs w:val="32"/>
        </w:rPr>
        <w:instrText xml:space="preserve"> MACROBUTTON MTEditEquationSection2 </w:instrText>
      </w:r>
      <w:r w:rsidRPr="00781956">
        <w:rPr>
          <w:rStyle w:val="MTEquationSection"/>
        </w:rPr>
        <w:instrText>Equation Chapter (Next) Section 1</w:instrText>
      </w:r>
      <w:r>
        <w:rPr>
          <w:rFonts w:ascii="Century Schoolbook" w:hAnsi="Century Schoolbook"/>
          <w:b/>
          <w:sz w:val="32"/>
          <w:szCs w:val="32"/>
        </w:rPr>
        <w:fldChar w:fldCharType="begin"/>
      </w:r>
      <w:r>
        <w:rPr>
          <w:rFonts w:ascii="Century Schoolbook" w:hAnsi="Century Schoolbook"/>
          <w:b/>
          <w:sz w:val="32"/>
          <w:szCs w:val="32"/>
        </w:rPr>
        <w:instrText xml:space="preserve"> SEQ MTEqn \r \h \* MERGEFORMAT </w:instrText>
      </w:r>
      <w:r>
        <w:rPr>
          <w:rFonts w:ascii="Century Schoolbook" w:hAnsi="Century Schoolbook"/>
          <w:b/>
          <w:sz w:val="32"/>
          <w:szCs w:val="32"/>
        </w:rPr>
        <w:fldChar w:fldCharType="end"/>
      </w:r>
      <w:r>
        <w:rPr>
          <w:rFonts w:ascii="Century Schoolbook" w:hAnsi="Century Schoolbook"/>
          <w:b/>
          <w:sz w:val="32"/>
          <w:szCs w:val="32"/>
        </w:rPr>
        <w:fldChar w:fldCharType="begin"/>
      </w:r>
      <w:r>
        <w:rPr>
          <w:rFonts w:ascii="Century Schoolbook" w:hAnsi="Century Schoolbook"/>
          <w:b/>
          <w:sz w:val="32"/>
          <w:szCs w:val="32"/>
        </w:rPr>
        <w:instrText xml:space="preserve"> SEQ MTSec \r 1 \h \* MERGEFORMAT </w:instrText>
      </w:r>
      <w:r>
        <w:rPr>
          <w:rFonts w:ascii="Century Schoolbook" w:hAnsi="Century Schoolbook"/>
          <w:b/>
          <w:sz w:val="32"/>
          <w:szCs w:val="32"/>
        </w:rPr>
        <w:fldChar w:fldCharType="end"/>
      </w:r>
      <w:r>
        <w:rPr>
          <w:rFonts w:ascii="Century Schoolbook" w:hAnsi="Century Schoolbook"/>
          <w:b/>
          <w:sz w:val="32"/>
          <w:szCs w:val="32"/>
        </w:rPr>
        <w:fldChar w:fldCharType="begin"/>
      </w:r>
      <w:r>
        <w:rPr>
          <w:rFonts w:ascii="Century Schoolbook" w:hAnsi="Century Schoolbook"/>
          <w:b/>
          <w:sz w:val="32"/>
          <w:szCs w:val="32"/>
        </w:rPr>
        <w:instrText xml:space="preserve"> SEQ MTChap \h \* MERGEFORMAT </w:instrText>
      </w:r>
      <w:r>
        <w:rPr>
          <w:rFonts w:ascii="Century Schoolbook" w:hAnsi="Century Schoolbook"/>
          <w:b/>
          <w:sz w:val="32"/>
          <w:szCs w:val="32"/>
        </w:rPr>
        <w:fldChar w:fldCharType="end"/>
      </w:r>
      <w:r>
        <w:rPr>
          <w:rFonts w:ascii="Century Schoolbook" w:hAnsi="Century Schoolbook"/>
          <w:b/>
          <w:sz w:val="32"/>
          <w:szCs w:val="32"/>
        </w:rPr>
        <w:fldChar w:fldCharType="end"/>
      </w:r>
      <w:r w:rsidR="00453A3B" w:rsidRPr="00EB6F64">
        <w:rPr>
          <w:rFonts w:ascii="Century Schoolbook" w:hAnsi="Century Schoolbook"/>
          <w:b/>
          <w:sz w:val="32"/>
          <w:szCs w:val="32"/>
        </w:rPr>
        <w:t xml:space="preserve">CHAPTER </w:t>
      </w:r>
      <w:bookmarkEnd w:id="132"/>
      <w:r w:rsidR="008B51E1">
        <w:rPr>
          <w:rFonts w:ascii="Century Schoolbook" w:hAnsi="Century Schoolbook"/>
          <w:b/>
          <w:sz w:val="32"/>
          <w:szCs w:val="32"/>
        </w:rPr>
        <w:t>4</w:t>
      </w:r>
    </w:p>
    <w:p w14:paraId="62026EFA" w14:textId="5A19AF33" w:rsidR="00453A3B" w:rsidRDefault="00935C03" w:rsidP="00AE030F">
      <w:pPr>
        <w:pStyle w:val="Heading1"/>
      </w:pPr>
      <w:bookmarkStart w:id="133" w:name="_Ref40114662"/>
      <w:bookmarkStart w:id="134" w:name="_Toc40445962"/>
      <w:r>
        <w:t>Effect</w:t>
      </w:r>
      <w:r w:rsidR="001708F1">
        <w:t xml:space="preserve">s of </w:t>
      </w:r>
      <w:r w:rsidR="009F5166">
        <w:t>Geometr</w:t>
      </w:r>
      <w:r w:rsidR="0004417D">
        <w:t>y</w:t>
      </w:r>
      <w:r w:rsidR="009F5166">
        <w:t xml:space="preserve"> </w:t>
      </w:r>
      <w:r w:rsidR="00460B98">
        <w:t>with Inherent Strain</w:t>
      </w:r>
      <w:bookmarkEnd w:id="133"/>
      <w:bookmarkEnd w:id="134"/>
    </w:p>
    <w:p w14:paraId="531CF385" w14:textId="3322A7EB" w:rsidR="00AC4455" w:rsidRDefault="00BB6CFF" w:rsidP="00194DB3">
      <w:pPr>
        <w:pStyle w:val="Body"/>
      </w:pPr>
      <w:r>
        <w:t xml:space="preserve">Due to the limitations of the full thermomechanical method, the inherent strain method </w:t>
      </w:r>
      <w:r w:rsidR="000F0C4C">
        <w:t>was</w:t>
      </w:r>
      <w:r>
        <w:t xml:space="preserve"> used </w:t>
      </w:r>
      <w:r w:rsidR="000F0C4C">
        <w:t>her</w:t>
      </w:r>
      <w:r w:rsidR="00A958FD">
        <w:t>e</w:t>
      </w:r>
      <w:r w:rsidR="000F0C4C">
        <w:t xml:space="preserve"> </w:t>
      </w:r>
      <w:r>
        <w:t xml:space="preserve">to obtain </w:t>
      </w:r>
      <w:r w:rsidR="000A7E3C">
        <w:t xml:space="preserve">results </w:t>
      </w:r>
      <w:r w:rsidR="002408F5">
        <w:t xml:space="preserve">in a practicable time frame, at the cost of </w:t>
      </w:r>
      <w:r w:rsidR="003605FE">
        <w:t xml:space="preserve">some </w:t>
      </w:r>
      <w:r w:rsidR="00EA2931">
        <w:t>approximations in the solution. Despite these approximations</w:t>
      </w:r>
      <w:r w:rsidR="00A4334C">
        <w:t xml:space="preserve"> (as </w:t>
      </w:r>
      <w:r w:rsidR="0088362E">
        <w:t xml:space="preserve">described in section </w:t>
      </w:r>
      <w:r w:rsidR="0088362E">
        <w:fldChar w:fldCharType="begin"/>
      </w:r>
      <w:r w:rsidR="0088362E">
        <w:instrText xml:space="preserve"> REF _Ref34099477 \r \h </w:instrText>
      </w:r>
      <w:r w:rsidR="0088362E">
        <w:fldChar w:fldCharType="separate"/>
      </w:r>
      <w:r w:rsidR="002A135E">
        <w:t>2.2.2</w:t>
      </w:r>
      <w:r w:rsidR="0088362E">
        <w:fldChar w:fldCharType="end"/>
      </w:r>
      <w:r w:rsidR="000F0C4C">
        <w:t xml:space="preserve"> -</w:t>
      </w:r>
      <w:r w:rsidR="0088362E">
        <w:t xml:space="preserve"> </w:t>
      </w:r>
      <w:r w:rsidR="0088362E">
        <w:fldChar w:fldCharType="begin"/>
      </w:r>
      <w:r w:rsidR="0088362E">
        <w:instrText xml:space="preserve"> REF _Ref34099478 \h </w:instrText>
      </w:r>
      <w:r w:rsidR="0088362E">
        <w:fldChar w:fldCharType="separate"/>
      </w:r>
      <w:r w:rsidR="002A135E">
        <w:t>The Inherent Strain Method</w:t>
      </w:r>
      <w:r w:rsidR="0088362E">
        <w:fldChar w:fldCharType="end"/>
      </w:r>
      <w:r w:rsidR="0088362E">
        <w:t xml:space="preserve"> on page </w:t>
      </w:r>
      <w:r w:rsidR="0088362E">
        <w:fldChar w:fldCharType="begin"/>
      </w:r>
      <w:r w:rsidR="0088362E">
        <w:instrText xml:space="preserve"> PAGEREF _Ref34099480 \h </w:instrText>
      </w:r>
      <w:r w:rsidR="0088362E">
        <w:fldChar w:fldCharType="separate"/>
      </w:r>
      <w:r w:rsidR="002A135E">
        <w:rPr>
          <w:noProof/>
        </w:rPr>
        <w:t>20</w:t>
      </w:r>
      <w:r w:rsidR="0088362E">
        <w:fldChar w:fldCharType="end"/>
      </w:r>
      <w:r w:rsidR="00A4334C">
        <w:t>)</w:t>
      </w:r>
      <w:r w:rsidR="0088362E">
        <w:t xml:space="preserve"> </w:t>
      </w:r>
      <w:r w:rsidR="009C0BBB">
        <w:t xml:space="preserve">the advantage of </w:t>
      </w:r>
      <w:r w:rsidR="003605FE">
        <w:t>fast computational times</w:t>
      </w:r>
      <w:r w:rsidR="00A958FD">
        <w:t xml:space="preserve"> may</w:t>
      </w:r>
      <w:r w:rsidR="003605FE">
        <w:t xml:space="preserve"> outweigh the disadvantage</w:t>
      </w:r>
      <w:r w:rsidR="00376344">
        <w:t>s</w:t>
      </w:r>
      <w:r w:rsidR="003605FE">
        <w:t xml:space="preserve">, making it possible to </w:t>
      </w:r>
      <w:r w:rsidR="00D224BB">
        <w:t>obtain</w:t>
      </w:r>
      <w:r w:rsidR="00C46B4B">
        <w:t xml:space="preserve"> the final residual stresses and </w:t>
      </w:r>
      <w:r w:rsidR="00D224BB">
        <w:t xml:space="preserve">distortions of </w:t>
      </w:r>
      <w:r w:rsidR="00A4334C">
        <w:t xml:space="preserve"> </w:t>
      </w:r>
      <w:r w:rsidR="00AC70E2">
        <w:t xml:space="preserve">relatively </w:t>
      </w:r>
      <w:r w:rsidR="00A4334C">
        <w:t>large structures</w:t>
      </w:r>
      <w:r w:rsidR="00D224BB">
        <w:t>.</w:t>
      </w:r>
      <w:r w:rsidR="00A4334C">
        <w:t xml:space="preserve"> </w:t>
      </w:r>
      <w:r w:rsidR="00D224BB">
        <w:t>For simple models (such as the cantilever beam</w:t>
      </w:r>
      <w:r w:rsidR="00C55373">
        <w:t xml:space="preserve"> with supports)</w:t>
      </w:r>
      <w:r w:rsidR="00162D2E">
        <w:t xml:space="preserve"> the inherent strain method </w:t>
      </w:r>
      <w:r w:rsidR="00904255">
        <w:t>has shown to produce satisfactory predictions</w:t>
      </w:r>
      <w:r w:rsidR="006D012E">
        <w:t xml:space="preserve"> comparing to experimental results</w:t>
      </w:r>
      <w:r w:rsidR="00904255">
        <w:t xml:space="preserve"> </w:t>
      </w:r>
      <w:sdt>
        <w:sdtPr>
          <w:id w:val="-1297837173"/>
          <w:citation/>
        </w:sdtPr>
        <w:sdtEndPr/>
        <w:sdtContent>
          <w:r w:rsidR="00904255">
            <w:fldChar w:fldCharType="begin"/>
          </w:r>
          <w:r w:rsidR="00904255">
            <w:instrText xml:space="preserve"> CITATION Iña18 \l 1033 </w:instrText>
          </w:r>
          <w:r w:rsidR="00904255">
            <w:fldChar w:fldCharType="separate"/>
          </w:r>
          <w:r w:rsidR="0063050B" w:rsidRPr="0063050B">
            <w:rPr>
              <w:noProof/>
            </w:rPr>
            <w:t>[12]</w:t>
          </w:r>
          <w:r w:rsidR="00904255">
            <w:fldChar w:fldCharType="end"/>
          </w:r>
        </w:sdtContent>
      </w:sdt>
      <w:r w:rsidR="00904255">
        <w:t>.</w:t>
      </w:r>
      <w:r w:rsidR="006731BF">
        <w:t xml:space="preserve"> Here t</w:t>
      </w:r>
      <w:r w:rsidR="001708F1">
        <w:t>he inherent strain method along with a dense mesh is used to</w:t>
      </w:r>
      <w:r w:rsidR="00BC7421">
        <w:t xml:space="preserve"> study the effects of geometry on the overall distortion and stress on the </w:t>
      </w:r>
      <w:r w:rsidR="00BC7421" w:rsidRPr="00FF30C8">
        <w:t>parts</w:t>
      </w:r>
      <w:r w:rsidR="007D2810">
        <w:t>, despite Ref</w:t>
      </w:r>
      <w:r w:rsidR="006731BF" w:rsidRPr="00BE3E80">
        <w:t xml:space="preserve">. </w:t>
      </w:r>
      <w:sdt>
        <w:sdtPr>
          <w:id w:val="2049648928"/>
          <w:citation/>
        </w:sdtPr>
        <w:sdtEndPr/>
        <w:sdtContent>
          <w:r w:rsidR="006731BF">
            <w:fldChar w:fldCharType="begin"/>
          </w:r>
          <w:r w:rsidR="006731BF">
            <w:instrText xml:space="preserve"> CITATION Mat17 \l 1033 </w:instrText>
          </w:r>
          <w:r w:rsidR="006731BF">
            <w:fldChar w:fldCharType="separate"/>
          </w:r>
          <w:r w:rsidR="0063050B" w:rsidRPr="0063050B">
            <w:rPr>
              <w:noProof/>
            </w:rPr>
            <w:t>[3]</w:t>
          </w:r>
          <w:r w:rsidR="006731BF">
            <w:fldChar w:fldCharType="end"/>
          </w:r>
        </w:sdtContent>
      </w:sdt>
      <w:r w:rsidR="006731BF">
        <w:t xml:space="preserve"> suggesting that the ISM can lead to inaccurate results when </w:t>
      </w:r>
      <w:r w:rsidR="007014C7">
        <w:t>applied to various geometries</w:t>
      </w:r>
      <w:r w:rsidR="00216616" w:rsidRPr="00FF30C8">
        <w:t>. S</w:t>
      </w:r>
      <w:r w:rsidR="00BC7421" w:rsidRPr="00FF30C8">
        <w:t xml:space="preserve">ome of these geometries are then </w:t>
      </w:r>
      <w:r w:rsidR="00CB4E70" w:rsidRPr="00FF30C8">
        <w:t>compared</w:t>
      </w:r>
      <w:r w:rsidR="00BC7421" w:rsidRPr="00FF30C8">
        <w:t xml:space="preserve"> against the full thermomechanical method </w:t>
      </w:r>
      <w:r w:rsidR="005F52CC" w:rsidRPr="00FF30C8">
        <w:t xml:space="preserve">not only for accuracy but for </w:t>
      </w:r>
      <w:r w:rsidR="00F544C6" w:rsidRPr="00FF30C8">
        <w:t>similar trends.</w:t>
      </w:r>
      <w:r w:rsidR="00AC760B" w:rsidRPr="00FF30C8">
        <w:t xml:space="preserve"> Again, it is not the goal of this chapter to produce accurate results validated experimentally, but to show trends</w:t>
      </w:r>
      <w:r w:rsidR="00BD581A" w:rsidRPr="00FF30C8">
        <w:t>.</w:t>
      </w:r>
    </w:p>
    <w:p w14:paraId="450361CC" w14:textId="5443E87D" w:rsidR="0078297B" w:rsidRDefault="00007852" w:rsidP="0078297B">
      <w:pPr>
        <w:pStyle w:val="Heading2"/>
      </w:pPr>
      <w:bookmarkStart w:id="135" w:name="_Toc40445963"/>
      <w:r>
        <w:t xml:space="preserve">Methodology and </w:t>
      </w:r>
      <w:r w:rsidR="00E87AE6">
        <w:t>Implementation</w:t>
      </w:r>
      <w:bookmarkEnd w:id="135"/>
    </w:p>
    <w:p w14:paraId="4C3AF946" w14:textId="73CBE042" w:rsidR="00007852" w:rsidRPr="00007852" w:rsidRDefault="00185C6F" w:rsidP="007014C7">
      <w:pPr>
        <w:pStyle w:val="Body"/>
        <w:ind w:firstLine="576"/>
      </w:pPr>
      <w:r>
        <w:t>T</w:t>
      </w:r>
      <w:r w:rsidRPr="00BE3E80">
        <w:t>he inherent</w:t>
      </w:r>
      <w:r>
        <w:t xml:space="preserve"> strain applied was chosen as the volume </w:t>
      </w:r>
      <w:r w:rsidR="004616DD">
        <w:t>average</w:t>
      </w:r>
      <w:r w:rsidR="00484E45">
        <w:t>d</w:t>
      </w:r>
      <w:r w:rsidR="004616DD">
        <w:t xml:space="preserve"> plastic strain </w:t>
      </w:r>
      <w:r w:rsidR="00484E45">
        <w:t xml:space="preserve">as </w:t>
      </w:r>
      <w:r w:rsidR="001E3B6D">
        <w:t>computed with the thermomechanical model</w:t>
      </w:r>
      <w:r w:rsidR="00941DF0">
        <w:t xml:space="preserve"> used in Chapter </w:t>
      </w:r>
      <w:r w:rsidR="00941DF0">
        <w:fldChar w:fldCharType="begin"/>
      </w:r>
      <w:r w:rsidR="00941DF0">
        <w:instrText xml:space="preserve"> REF _Ref33485728 \r \h </w:instrText>
      </w:r>
      <w:r w:rsidR="00941DF0">
        <w:fldChar w:fldCharType="separate"/>
      </w:r>
      <w:r w:rsidR="002A135E">
        <w:t>3</w:t>
      </w:r>
      <w:r w:rsidR="00941DF0">
        <w:fldChar w:fldCharType="end"/>
      </w:r>
      <w:r w:rsidR="00941DF0">
        <w:t xml:space="preserve"> - </w:t>
      </w:r>
      <w:r w:rsidR="00941DF0">
        <w:fldChar w:fldCharType="begin"/>
      </w:r>
      <w:r w:rsidR="00941DF0">
        <w:instrText xml:space="preserve"> REF _Ref33485728 \h </w:instrText>
      </w:r>
      <w:r w:rsidR="00941DF0">
        <w:fldChar w:fldCharType="separate"/>
      </w:r>
      <w:r w:rsidR="002A135E">
        <w:t xml:space="preserve">Effects of an </w:t>
      </w:r>
      <w:r w:rsidR="002A135E">
        <w:lastRenderedPageBreak/>
        <w:t>Evolving Porosity</w:t>
      </w:r>
      <w:r w:rsidR="00941DF0">
        <w:fldChar w:fldCharType="end"/>
      </w:r>
      <w:r w:rsidR="001E3B6D">
        <w:t>.</w:t>
      </w:r>
      <w:r w:rsidR="00484E45">
        <w:t xml:space="preserve"> In addition, since </w:t>
      </w:r>
      <w:r w:rsidR="00A91335">
        <w:t xml:space="preserve">each element layer represents many AM layers, it was assumed that the inherent strain </w:t>
      </w:r>
      <w:r w:rsidR="00D12CF8">
        <w:t xml:space="preserve">was </w:t>
      </w:r>
      <w:r w:rsidR="00785045">
        <w:t xml:space="preserve">the same in the </w:t>
      </w:r>
      <w:r w:rsidR="007C479E">
        <w:t>build plane (the x-y plane)</w:t>
      </w:r>
      <w:r w:rsidR="00F27B07">
        <w:t xml:space="preserve">, since during </w:t>
      </w:r>
      <w:r w:rsidR="00814DBF">
        <w:t>manufacturing</w:t>
      </w:r>
      <w:r w:rsidR="00F27B07">
        <w:t xml:space="preserve">, the laser scan pattern is rotated </w:t>
      </w:r>
      <w:r w:rsidR="00484E45">
        <w:t xml:space="preserve"> </w:t>
      </w:r>
      <w:r w:rsidR="00747A28">
        <w:t xml:space="preserve">at every layer to avoid the accumulation of stress </w:t>
      </w:r>
      <w:sdt>
        <w:sdtPr>
          <w:id w:val="-777336098"/>
          <w:citation/>
        </w:sdtPr>
        <w:sdtEndPr/>
        <w:sdtContent>
          <w:r w:rsidR="00747A28">
            <w:fldChar w:fldCharType="begin"/>
          </w:r>
          <w:r w:rsidR="00747A28">
            <w:instrText xml:space="preserve"> CITATION Iña18 \l 1033 </w:instrText>
          </w:r>
          <w:r w:rsidR="00747A28">
            <w:fldChar w:fldCharType="separate"/>
          </w:r>
          <w:r w:rsidR="0063050B" w:rsidRPr="0063050B">
            <w:rPr>
              <w:noProof/>
            </w:rPr>
            <w:t>[12]</w:t>
          </w:r>
          <w:r w:rsidR="00747A28">
            <w:fldChar w:fldCharType="end"/>
          </w:r>
        </w:sdtContent>
      </w:sdt>
      <w:r w:rsidR="00747A28">
        <w:t xml:space="preserve">. Furthermore, </w:t>
      </w:r>
      <w:r w:rsidR="007C055A">
        <w:t xml:space="preserve">since each AM layer is thin in the </w:t>
      </w:r>
      <w:r w:rsidR="006E2595">
        <w:t>build-</w:t>
      </w:r>
      <w:r w:rsidR="007C055A">
        <w:t>direction (the z-direct</w:t>
      </w:r>
      <w:r w:rsidR="006E2595">
        <w:t xml:space="preserve">ion), it was assumed that the inherent strain in this direction was zero. </w:t>
      </w:r>
      <w:r w:rsidR="00365A54">
        <w:t>Thus,</w:t>
      </w:r>
      <w:r w:rsidR="006E2595">
        <w:t xml:space="preserve"> the applied inherent strain for these models is:</w:t>
      </w:r>
      <w:r w:rsidR="00872F0B">
        <w:t xml:space="preserve"> </w:t>
      </w:r>
      <m:oMath>
        <m:sSup>
          <m:sSupPr>
            <m:ctrlPr>
              <w:rPr>
                <w:rFonts w:ascii="Cambria Math" w:hAnsi="Cambria Math"/>
                <w:i/>
              </w:rPr>
            </m:ctrlPr>
          </m:sSupPr>
          <m:e>
            <m:r>
              <w:rPr>
                <w:rFonts w:ascii="Cambria Math"/>
              </w:rPr>
              <m:t>ε</m:t>
            </m:r>
          </m:e>
          <m:sup>
            <m:r>
              <w:rPr>
                <w:rFonts w:ascii="Cambria Math" w:hAnsi="Cambria Math" w:cs="Cambria Math"/>
              </w:rPr>
              <m:t>*</m:t>
            </m:r>
          </m:sup>
        </m:sSup>
        <m:r>
          <w:rPr>
            <w:rFonts w:ascii="Cambria Math"/>
          </w:rPr>
          <m:t>=</m:t>
        </m:r>
        <m:sSup>
          <m:sSupPr>
            <m:ctrlPr>
              <w:rPr>
                <w:rFonts w:ascii="Cambria Math" w:hAnsi="Cambria Math"/>
                <w:i/>
              </w:rPr>
            </m:ctrlPr>
          </m:sSupPr>
          <m:e>
            <m:d>
              <m:dPr>
                <m:begChr m:val="["/>
                <m:endChr m:val="]"/>
                <m:ctrlPr>
                  <w:rPr>
                    <w:rFonts w:ascii="Cambria Math" w:hAnsi="Cambria Math"/>
                    <w:i/>
                  </w:rPr>
                </m:ctrlPr>
              </m:dPr>
              <m:e>
                <m:m>
                  <m:mPr>
                    <m:mcs>
                      <m:mc>
                        <m:mcPr>
                          <m:count m:val="6"/>
                          <m:mcJc m:val="center"/>
                        </m:mcPr>
                      </m:mc>
                    </m:mcs>
                    <m:ctrlPr>
                      <w:rPr>
                        <w:rFonts w:ascii="Cambria Math" w:hAnsi="Cambria Math"/>
                        <w:i/>
                      </w:rPr>
                    </m:ctrlPr>
                  </m:mPr>
                  <m:mr>
                    <m:e>
                      <m:sSub>
                        <m:sSubPr>
                          <m:ctrlPr>
                            <w:rPr>
                              <w:rFonts w:ascii="Cambria Math" w:hAnsi="Cambria Math"/>
                              <w:i/>
                            </w:rPr>
                          </m:ctrlPr>
                        </m:sSubPr>
                        <m:e>
                          <m:r>
                            <w:rPr>
                              <w:rFonts w:ascii="Cambria Math"/>
                            </w:rPr>
                            <m:t>ε</m:t>
                          </m:r>
                        </m:e>
                        <m:sub>
                          <m:r>
                            <w:rPr>
                              <w:rFonts w:ascii="Cambria Math"/>
                            </w:rPr>
                            <m:t>xx</m:t>
                          </m:r>
                        </m:sub>
                      </m:sSub>
                    </m:e>
                    <m:e>
                      <m:sSub>
                        <m:sSubPr>
                          <m:ctrlPr>
                            <w:rPr>
                              <w:rFonts w:ascii="Cambria Math" w:hAnsi="Cambria Math"/>
                              <w:i/>
                            </w:rPr>
                          </m:ctrlPr>
                        </m:sSubPr>
                        <m:e>
                          <m:r>
                            <w:rPr>
                              <w:rFonts w:ascii="Cambria Math"/>
                            </w:rPr>
                            <m:t>ε</m:t>
                          </m:r>
                        </m:e>
                        <m:sub>
                          <m:r>
                            <w:rPr>
                              <w:rFonts w:ascii="Cambria Math"/>
                            </w:rPr>
                            <m:t>yy</m:t>
                          </m:r>
                        </m:sub>
                      </m:sSub>
                    </m:e>
                    <m:e>
                      <m:sSub>
                        <m:sSubPr>
                          <m:ctrlPr>
                            <w:rPr>
                              <w:rFonts w:ascii="Cambria Math" w:hAnsi="Cambria Math"/>
                              <w:i/>
                            </w:rPr>
                          </m:ctrlPr>
                        </m:sSubPr>
                        <m:e>
                          <m:r>
                            <w:rPr>
                              <w:rFonts w:ascii="Cambria Math"/>
                            </w:rPr>
                            <m:t>ε</m:t>
                          </m:r>
                        </m:e>
                        <m:sub>
                          <m:r>
                            <w:rPr>
                              <w:rFonts w:ascii="Cambria Math"/>
                            </w:rPr>
                            <m:t>zz</m:t>
                          </m:r>
                        </m:sub>
                      </m:sSub>
                    </m:e>
                    <m:e>
                      <m:sSub>
                        <m:sSubPr>
                          <m:ctrlPr>
                            <w:rPr>
                              <w:rFonts w:ascii="Cambria Math" w:hAnsi="Cambria Math"/>
                              <w:i/>
                            </w:rPr>
                          </m:ctrlPr>
                        </m:sSubPr>
                        <m:e>
                          <m:r>
                            <w:rPr>
                              <w:rFonts w:ascii="Cambria Math"/>
                            </w:rPr>
                            <m:t>ε</m:t>
                          </m:r>
                        </m:e>
                        <m:sub>
                          <m:r>
                            <w:rPr>
                              <w:rFonts w:ascii="Cambria Math"/>
                            </w:rPr>
                            <m:t>xy</m:t>
                          </m:r>
                        </m:sub>
                      </m:sSub>
                    </m:e>
                    <m:e>
                      <m:sSub>
                        <m:sSubPr>
                          <m:ctrlPr>
                            <w:rPr>
                              <w:rFonts w:ascii="Cambria Math" w:hAnsi="Cambria Math"/>
                              <w:i/>
                            </w:rPr>
                          </m:ctrlPr>
                        </m:sSubPr>
                        <m:e>
                          <m:r>
                            <w:rPr>
                              <w:rFonts w:ascii="Cambria Math"/>
                            </w:rPr>
                            <m:t>ε</m:t>
                          </m:r>
                        </m:e>
                        <m:sub>
                          <m:r>
                            <w:rPr>
                              <w:rFonts w:ascii="Cambria Math"/>
                            </w:rPr>
                            <m:t>xz</m:t>
                          </m:r>
                        </m:sub>
                      </m:sSub>
                    </m:e>
                    <m:e>
                      <m:sSub>
                        <m:sSubPr>
                          <m:ctrlPr>
                            <w:rPr>
                              <w:rFonts w:ascii="Cambria Math" w:hAnsi="Cambria Math"/>
                              <w:i/>
                            </w:rPr>
                          </m:ctrlPr>
                        </m:sSubPr>
                        <m:e>
                          <m:r>
                            <w:rPr>
                              <w:rFonts w:ascii="Cambria Math"/>
                            </w:rPr>
                            <m:t>ε</m:t>
                          </m:r>
                        </m:e>
                        <m:sub>
                          <m:r>
                            <w:rPr>
                              <w:rFonts w:ascii="Cambria Math"/>
                            </w:rPr>
                            <m:t>yz</m:t>
                          </m:r>
                        </m:sub>
                      </m:sSub>
                    </m:e>
                  </m:mr>
                </m:m>
              </m:e>
            </m:d>
          </m:e>
          <m:sup>
            <m:r>
              <w:rPr>
                <w:rFonts w:ascii="Cambria Math"/>
              </w:rPr>
              <m:t>T</m:t>
            </m:r>
          </m:sup>
        </m:sSup>
        <m:r>
          <w:rPr>
            <w:rFonts w:ascii="Cambria Math"/>
          </w:rPr>
          <m:t>=</m:t>
        </m:r>
        <m:sSup>
          <m:sSupPr>
            <m:ctrlPr>
              <w:rPr>
                <w:rFonts w:ascii="Cambria Math" w:hAnsi="Cambria Math"/>
                <w:i/>
              </w:rPr>
            </m:ctrlPr>
          </m:sSupPr>
          <m:e>
            <m:d>
              <m:dPr>
                <m:begChr m:val="["/>
                <m:endChr m:val="]"/>
                <m:ctrlPr>
                  <w:rPr>
                    <w:rFonts w:ascii="Cambria Math" w:hAnsi="Cambria Math"/>
                    <w:i/>
                  </w:rPr>
                </m:ctrlPr>
              </m:dPr>
              <m:e>
                <m:m>
                  <m:mPr>
                    <m:mcs>
                      <m:mc>
                        <m:mcPr>
                          <m:count m:val="6"/>
                          <m:mcJc m:val="center"/>
                        </m:mcPr>
                      </m:mc>
                    </m:mcs>
                    <m:ctrlPr>
                      <w:rPr>
                        <w:rFonts w:ascii="Cambria Math" w:hAnsi="Cambria Math"/>
                        <w:i/>
                      </w:rPr>
                    </m:ctrlPr>
                  </m:mPr>
                  <m:mr>
                    <m:e>
                      <m:r>
                        <w:rPr>
                          <w:rFonts w:ascii="Cambria Math"/>
                        </w:rPr>
                        <m:t>-</m:t>
                      </m:r>
                      <m:r>
                        <w:rPr>
                          <w:rFonts w:ascii="Cambria Math"/>
                        </w:rPr>
                        <m:t>.004</m:t>
                      </m:r>
                    </m:e>
                    <m:e>
                      <m:r>
                        <w:rPr>
                          <w:rFonts w:ascii="Cambria Math"/>
                        </w:rPr>
                        <m:t>-</m:t>
                      </m:r>
                      <m:r>
                        <w:rPr>
                          <w:rFonts w:ascii="Cambria Math"/>
                        </w:rPr>
                        <m:t>.004</m:t>
                      </m:r>
                    </m:e>
                    <m:e>
                      <m:r>
                        <w:rPr>
                          <w:rFonts w:ascii="Cambria Math"/>
                        </w:rPr>
                        <m:t>0</m:t>
                      </m:r>
                    </m:e>
                    <m:e>
                      <m:r>
                        <w:rPr>
                          <w:rFonts w:ascii="Cambria Math"/>
                        </w:rPr>
                        <m:t>0</m:t>
                      </m:r>
                    </m:e>
                    <m:e>
                      <m:r>
                        <w:rPr>
                          <w:rFonts w:ascii="Cambria Math"/>
                        </w:rPr>
                        <m:t>0</m:t>
                      </m:r>
                    </m:e>
                    <m:e>
                      <m:r>
                        <w:rPr>
                          <w:rFonts w:ascii="Cambria Math"/>
                        </w:rPr>
                        <m:t>0</m:t>
                      </m:r>
                    </m:e>
                  </m:mr>
                </m:m>
              </m:e>
            </m:d>
          </m:e>
          <m:sup>
            <m:r>
              <w:rPr>
                <w:rFonts w:ascii="Cambria Math"/>
              </w:rPr>
              <m:t>T</m:t>
            </m:r>
          </m:sup>
        </m:sSup>
      </m:oMath>
      <w:r w:rsidR="00365A54">
        <w:t>.</w:t>
      </w:r>
      <w:r w:rsidR="00891E7E">
        <w:t xml:space="preserve"> These values are </w:t>
      </w:r>
      <w:r w:rsidR="00C93DE2">
        <w:t xml:space="preserve">approximately the same </w:t>
      </w:r>
      <w:r w:rsidR="00640534">
        <w:t xml:space="preserve">values as calibrated numerically and from experiments in Ref. </w:t>
      </w:r>
      <w:sdt>
        <w:sdtPr>
          <w:id w:val="1483509073"/>
          <w:citation/>
        </w:sdtPr>
        <w:sdtEndPr/>
        <w:sdtContent>
          <w:r w:rsidR="00640534">
            <w:fldChar w:fldCharType="begin"/>
          </w:r>
          <w:r w:rsidR="00640534">
            <w:instrText xml:space="preserve"> CITATION Mat17 \l 1033 </w:instrText>
          </w:r>
          <w:r w:rsidR="00640534">
            <w:fldChar w:fldCharType="separate"/>
          </w:r>
          <w:r w:rsidR="0063050B" w:rsidRPr="0063050B">
            <w:rPr>
              <w:noProof/>
            </w:rPr>
            <w:t>[3]</w:t>
          </w:r>
          <w:r w:rsidR="00640534">
            <w:fldChar w:fldCharType="end"/>
          </w:r>
        </w:sdtContent>
      </w:sdt>
      <w:r w:rsidR="00640534">
        <w:t>.</w:t>
      </w:r>
      <w:r w:rsidR="006B398B">
        <w:t xml:space="preserve"> Note that these strains are a strong function of processing parameters</w:t>
      </w:r>
      <w:sdt>
        <w:sdtPr>
          <w:id w:val="-689682392"/>
          <w:citation/>
        </w:sdtPr>
        <w:sdtEndPr/>
        <w:sdtContent>
          <w:r w:rsidR="003C4A31">
            <w:fldChar w:fldCharType="begin"/>
          </w:r>
          <w:r w:rsidR="003C4A31">
            <w:instrText xml:space="preserve"> CITATION Mat17 \l 1033 </w:instrText>
          </w:r>
          <w:r w:rsidR="003C4A31">
            <w:fldChar w:fldCharType="separate"/>
          </w:r>
          <w:r w:rsidR="0063050B">
            <w:rPr>
              <w:noProof/>
            </w:rPr>
            <w:t xml:space="preserve"> </w:t>
          </w:r>
          <w:r w:rsidR="0063050B" w:rsidRPr="0063050B">
            <w:rPr>
              <w:noProof/>
            </w:rPr>
            <w:t>[3]</w:t>
          </w:r>
          <w:r w:rsidR="003C4A31">
            <w:fldChar w:fldCharType="end"/>
          </w:r>
        </w:sdtContent>
      </w:sdt>
      <w:r w:rsidR="006B398B">
        <w:t xml:space="preserve">. </w:t>
      </w:r>
    </w:p>
    <w:p w14:paraId="7A169FC3" w14:textId="58A0E21E" w:rsidR="005A7769" w:rsidRPr="00194DB3" w:rsidRDefault="00CF6BA4" w:rsidP="00194DB3">
      <w:pPr>
        <w:pStyle w:val="Body"/>
      </w:pPr>
      <w:r w:rsidRPr="00194DB3">
        <w:t xml:space="preserve">To implement this method with CalculiX, a </w:t>
      </w:r>
      <w:r w:rsidR="0044285F" w:rsidRPr="00194DB3">
        <w:t xml:space="preserve">few minor modifications to its source </w:t>
      </w:r>
      <w:r w:rsidR="00585C5F" w:rsidRPr="00194DB3">
        <w:t xml:space="preserve">code </w:t>
      </w:r>
      <w:r w:rsidR="6637F353" w:rsidRPr="00194DB3">
        <w:t xml:space="preserve">were </w:t>
      </w:r>
      <w:r w:rsidR="0044285F" w:rsidRPr="00194DB3">
        <w:t xml:space="preserve">needed. This modification allowed the </w:t>
      </w:r>
      <w:r w:rsidR="00E3193D" w:rsidRPr="00194DB3">
        <w:t>inherent strains to be applied a</w:t>
      </w:r>
      <w:r w:rsidR="00585C5F" w:rsidRPr="00194DB3">
        <w:t>t a</w:t>
      </w:r>
      <w:r w:rsidR="00E3193D" w:rsidRPr="00194DB3">
        <w:t xml:space="preserve"> set of elements</w:t>
      </w:r>
      <w:r w:rsidR="00712581" w:rsidRPr="00194DB3">
        <w:t xml:space="preserve">. </w:t>
      </w:r>
      <w:r w:rsidR="00930B8B" w:rsidRPr="00194DB3">
        <w:t xml:space="preserve">Unmodified, </w:t>
      </w:r>
      <w:r w:rsidR="00712581" w:rsidRPr="00194DB3">
        <w:t xml:space="preserve">CalculiX only allows </w:t>
      </w:r>
      <w:r w:rsidR="007D7463" w:rsidRPr="00194DB3">
        <w:t xml:space="preserve">the specification of one initial strain at one integration point </w:t>
      </w:r>
      <w:r w:rsidR="00057ED1" w:rsidRPr="00194DB3">
        <w:t>in</w:t>
      </w:r>
      <w:r w:rsidR="007D7463" w:rsidRPr="00194DB3">
        <w:t xml:space="preserve"> one element at a time, </w:t>
      </w:r>
      <w:r w:rsidR="00ED3281" w:rsidRPr="00194DB3">
        <w:t>impracticable</w:t>
      </w:r>
      <w:r w:rsidR="007D7463" w:rsidRPr="00194DB3">
        <w:t xml:space="preserve"> for this application. </w:t>
      </w:r>
      <w:r w:rsidR="005A7769" w:rsidRPr="00194DB3">
        <w:t xml:space="preserve">Two steps in CalculiX were required to simulate and load the </w:t>
      </w:r>
      <w:r w:rsidR="00101E04" w:rsidRPr="00194DB3">
        <w:t>layer</w:t>
      </w:r>
      <w:r w:rsidR="000154EF" w:rsidRPr="00194DB3">
        <w:t xml:space="preserve">. This is because </w:t>
      </w:r>
      <w:r w:rsidR="007F6288" w:rsidRPr="00194DB3">
        <w:t xml:space="preserve">adding a set of elements (a layer) </w:t>
      </w:r>
      <w:r w:rsidR="000154EF" w:rsidRPr="00194DB3">
        <w:t xml:space="preserve">requires artificially adding strains to the newly added layer, since the layer before is already strained, </w:t>
      </w:r>
      <w:r w:rsidR="00AC2A04" w:rsidRPr="00194DB3">
        <w:t xml:space="preserve">thus the new elements are deformed, yet with no stress. A second step then loads the whole layer at a time with the inherent strain. </w:t>
      </w:r>
      <w:r w:rsidR="00B043FB" w:rsidRPr="00194DB3">
        <w:t xml:space="preserve">Section </w:t>
      </w:r>
      <w:r w:rsidR="00B043FB" w:rsidRPr="00194DB3">
        <w:fldChar w:fldCharType="begin"/>
      </w:r>
      <w:r w:rsidR="00B043FB" w:rsidRPr="00194DB3">
        <w:instrText xml:space="preserve"> REF _Ref34099477 \r \h </w:instrText>
      </w:r>
      <w:r w:rsidR="00194DB3" w:rsidRPr="00194DB3">
        <w:instrText xml:space="preserve"> \* MERGEFORMAT </w:instrText>
      </w:r>
      <w:r w:rsidR="00B043FB" w:rsidRPr="00194DB3">
        <w:fldChar w:fldCharType="separate"/>
      </w:r>
      <w:r w:rsidR="002A135E">
        <w:t>2.2.2</w:t>
      </w:r>
      <w:r w:rsidR="00B043FB" w:rsidRPr="00194DB3">
        <w:fldChar w:fldCharType="end"/>
      </w:r>
      <w:r w:rsidR="00585C5F" w:rsidRPr="00194DB3">
        <w:t xml:space="preserve"> </w:t>
      </w:r>
      <w:r w:rsidR="00A63B3B" w:rsidRPr="00194DB3">
        <w:t>-</w:t>
      </w:r>
      <w:r w:rsidR="00585C5F" w:rsidRPr="00194DB3">
        <w:t xml:space="preserve"> </w:t>
      </w:r>
      <w:r w:rsidR="00B043FB" w:rsidRPr="00194DB3">
        <w:fldChar w:fldCharType="begin"/>
      </w:r>
      <w:r w:rsidR="00B043FB" w:rsidRPr="00194DB3">
        <w:instrText xml:space="preserve"> REF _Ref34099477 \h </w:instrText>
      </w:r>
      <w:r w:rsidR="00194DB3" w:rsidRPr="00194DB3">
        <w:instrText xml:space="preserve"> \* MERGEFORMAT </w:instrText>
      </w:r>
      <w:r w:rsidR="00B043FB" w:rsidRPr="00194DB3">
        <w:fldChar w:fldCharType="separate"/>
      </w:r>
      <w:r w:rsidR="002A135E">
        <w:t>The Inherent Strain Method</w:t>
      </w:r>
      <w:r w:rsidR="00B043FB" w:rsidRPr="00194DB3">
        <w:fldChar w:fldCharType="end"/>
      </w:r>
      <w:r w:rsidR="00A63B3B" w:rsidRPr="00194DB3">
        <w:t xml:space="preserve"> on page </w:t>
      </w:r>
      <w:r w:rsidR="00B043FB" w:rsidRPr="00194DB3">
        <w:fldChar w:fldCharType="begin"/>
      </w:r>
      <w:r w:rsidR="00B043FB" w:rsidRPr="00194DB3">
        <w:instrText xml:space="preserve"> PAGEREF _Ref34099477 \h </w:instrText>
      </w:r>
      <w:r w:rsidR="00B043FB" w:rsidRPr="00194DB3">
        <w:fldChar w:fldCharType="separate"/>
      </w:r>
      <w:r w:rsidR="002A135E">
        <w:rPr>
          <w:noProof/>
        </w:rPr>
        <w:t>20</w:t>
      </w:r>
      <w:r w:rsidR="00B043FB" w:rsidRPr="00194DB3">
        <w:fldChar w:fldCharType="end"/>
      </w:r>
      <w:r w:rsidR="00A63B3B" w:rsidRPr="00194DB3">
        <w:t xml:space="preserve"> </w:t>
      </w:r>
      <w:r w:rsidR="009E5835" w:rsidRPr="00194DB3">
        <w:t>reviews</w:t>
      </w:r>
      <w:r w:rsidR="00701EC3" w:rsidRPr="00194DB3">
        <w:t xml:space="preserve"> the method. </w:t>
      </w:r>
    </w:p>
    <w:p w14:paraId="10D7E3B0" w14:textId="6FA05EFD" w:rsidR="00E87AE6" w:rsidRDefault="00307F5F" w:rsidP="00E81A44">
      <w:pPr>
        <w:pStyle w:val="Heading2"/>
      </w:pPr>
      <w:bookmarkStart w:id="136" w:name="_Toc40445964"/>
      <w:r>
        <w:lastRenderedPageBreak/>
        <w:t>Geometry and Validation</w:t>
      </w:r>
      <w:bookmarkEnd w:id="136"/>
    </w:p>
    <w:p w14:paraId="100974BE" w14:textId="55194A26" w:rsidR="00394C2E" w:rsidRDefault="000838C1" w:rsidP="00194DB3">
      <w:pPr>
        <w:pStyle w:val="Body"/>
      </w:pPr>
      <w:r>
        <w:t xml:space="preserve">A </w:t>
      </w:r>
      <w:r w:rsidR="00F805DC">
        <w:t>cube 10</w:t>
      </w:r>
      <w:r w:rsidR="00A6684A">
        <w:t xml:space="preserve"> </w:t>
      </w:r>
      <w:r w:rsidR="00F805DC">
        <w:t xml:space="preserve">mm to a side </w:t>
      </w:r>
      <w:r w:rsidR="00394C2E">
        <w:t>with a blind hole 5</w:t>
      </w:r>
      <w:r w:rsidR="00A6684A">
        <w:t xml:space="preserve"> </w:t>
      </w:r>
      <w:r w:rsidR="00394C2E">
        <w:t xml:space="preserve">mm deep </w:t>
      </w:r>
      <w:r w:rsidR="00F805DC">
        <w:t xml:space="preserve">was chosen </w:t>
      </w:r>
      <w:r w:rsidR="00394C2E">
        <w:t xml:space="preserve">as the geometry due to its simplicity. The diameter of the hole was varied from </w:t>
      </w:r>
      <w:r w:rsidR="00025694">
        <w:t>0</w:t>
      </w:r>
      <w:r w:rsidR="00A6684A">
        <w:t xml:space="preserve"> </w:t>
      </w:r>
      <w:r w:rsidR="00025694">
        <w:t>mm (no hole)</w:t>
      </w:r>
      <w:r w:rsidR="00394C2E">
        <w:t xml:space="preserve"> to </w:t>
      </w:r>
      <w:r w:rsidR="00D2558B">
        <w:t>8</w:t>
      </w:r>
      <w:r w:rsidR="00A6684A">
        <w:t xml:space="preserve"> </w:t>
      </w:r>
      <w:r w:rsidR="00394C2E">
        <w:t>mm</w:t>
      </w:r>
      <w:r w:rsidR="00D2558B">
        <w:t xml:space="preserve">, producing </w:t>
      </w:r>
      <w:r w:rsidR="00025694">
        <w:t>nine</w:t>
      </w:r>
      <w:r w:rsidR="00D2558B">
        <w:t xml:space="preserve"> specimens</w:t>
      </w:r>
      <w:r w:rsidR="00394C2E">
        <w:t xml:space="preserve">. </w:t>
      </w:r>
      <w:r w:rsidR="00422066">
        <w:t>Quadratic</w:t>
      </w:r>
      <w:r w:rsidR="0082761F">
        <w:t xml:space="preserve"> </w:t>
      </w:r>
      <w:r w:rsidR="00422066">
        <w:t>20</w:t>
      </w:r>
      <w:r w:rsidR="0082761F">
        <w:t xml:space="preserve">-noded brick elements with </w:t>
      </w:r>
      <w:r w:rsidR="00DA1DF2">
        <w:t>a</w:t>
      </w:r>
      <w:r w:rsidR="007D454C">
        <w:t xml:space="preserve"> global size of </w:t>
      </w:r>
      <w:r w:rsidR="007E646A">
        <w:t>0</w:t>
      </w:r>
      <w:r w:rsidR="007D454C">
        <w:t>.5</w:t>
      </w:r>
      <w:r w:rsidR="00A6684A">
        <w:t xml:space="preserve"> </w:t>
      </w:r>
      <w:r w:rsidR="007D454C">
        <w:t xml:space="preserve">mm </w:t>
      </w:r>
      <w:r w:rsidR="00BF61B6">
        <w:t xml:space="preserve">on a side </w:t>
      </w:r>
      <w:r w:rsidR="00F527CD">
        <w:t>were</w:t>
      </w:r>
      <w:r w:rsidR="00BF61B6">
        <w:t xml:space="preserve"> used. </w:t>
      </w:r>
      <w:r w:rsidR="00BF61B6">
        <w:fldChar w:fldCharType="begin"/>
      </w:r>
      <w:r w:rsidR="00BF61B6">
        <w:instrText xml:space="preserve"> REF _Ref34765183 \h </w:instrText>
      </w:r>
      <w:r w:rsidR="00BF61B6">
        <w:fldChar w:fldCharType="separate"/>
      </w:r>
      <w:r w:rsidR="002A135E">
        <w:t xml:space="preserve">Figure </w:t>
      </w:r>
      <w:r w:rsidR="002A135E">
        <w:rPr>
          <w:noProof/>
        </w:rPr>
        <w:t>4</w:t>
      </w:r>
      <w:r w:rsidR="002A135E">
        <w:t>.</w:t>
      </w:r>
      <w:r w:rsidR="002A135E">
        <w:rPr>
          <w:noProof/>
        </w:rPr>
        <w:t>1</w:t>
      </w:r>
      <w:r w:rsidR="00BF61B6">
        <w:fldChar w:fldCharType="end"/>
      </w:r>
      <w:r w:rsidR="00BF61B6">
        <w:t xml:space="preserve"> shows the mesh used for the geometry with a </w:t>
      </w:r>
      <w:r w:rsidR="00DA1DF2">
        <w:t>6</w:t>
      </w:r>
      <w:r w:rsidR="00A6684A">
        <w:t xml:space="preserve"> </w:t>
      </w:r>
      <w:r w:rsidR="00BF61B6">
        <w:t xml:space="preserve">mm diameter hole. </w:t>
      </w:r>
      <w:r w:rsidR="001F595C">
        <w:t>The bottom nodes were constrained with no displacements</w:t>
      </w:r>
      <w:r w:rsidR="00F527CD">
        <w:t xml:space="preserve"> (surface denoted by dashed lines in the figure)</w:t>
      </w:r>
      <w:r w:rsidR="00954A2A">
        <w:t>. T</w:t>
      </w:r>
      <w:r w:rsidR="001F595C">
        <w:t>he inherent strain was applied at every layer</w:t>
      </w:r>
      <w:r w:rsidR="00B76A93">
        <w:t>, each layer being 0.5</w:t>
      </w:r>
      <w:r w:rsidR="00A6684A">
        <w:t xml:space="preserve"> </w:t>
      </w:r>
      <w:r w:rsidR="00B76A93">
        <w:t>mm thick (one quadratic element thick).</w:t>
      </w:r>
    </w:p>
    <w:p w14:paraId="1B7B5122" w14:textId="75DF4FC3" w:rsidR="00BF61B6" w:rsidRDefault="00B76A93" w:rsidP="003E7274">
      <w:pPr>
        <w:pStyle w:val="Figure"/>
      </w:pPr>
      <w:r>
        <w:rPr>
          <w:noProof/>
        </w:rPr>
        <mc:AlternateContent>
          <mc:Choice Requires="wpg">
            <w:drawing>
              <wp:inline distT="0" distB="0" distL="0" distR="0" wp14:anchorId="1303E3BA" wp14:editId="64568DEB">
                <wp:extent cx="2258705" cy="2157975"/>
                <wp:effectExtent l="0" t="0" r="8255" b="0"/>
                <wp:docPr id="1057947538" name="Group 1057947538"/>
                <wp:cNvGraphicFramePr/>
                <a:graphic xmlns:a="http://schemas.openxmlformats.org/drawingml/2006/main">
                  <a:graphicData uri="http://schemas.microsoft.com/office/word/2010/wordprocessingGroup">
                    <wpg:wgp>
                      <wpg:cNvGrpSpPr/>
                      <wpg:grpSpPr>
                        <a:xfrm>
                          <a:off x="0" y="0"/>
                          <a:ext cx="2258705" cy="2157975"/>
                          <a:chOff x="0" y="0"/>
                          <a:chExt cx="1854200" cy="1771650"/>
                        </a:xfrm>
                      </wpg:grpSpPr>
                      <pic:pic xmlns:pic="http://schemas.openxmlformats.org/drawingml/2006/picture">
                        <pic:nvPicPr>
                          <pic:cNvPr id="1057947532" name="Picture 1057947532"/>
                          <pic:cNvPicPr>
                            <a:picLocks noChangeAspect="1"/>
                          </pic:cNvPicPr>
                        </pic:nvPicPr>
                        <pic:blipFill rotWithShape="1">
                          <a:blip r:embed="rId197" cstate="print">
                            <a:extLst>
                              <a:ext uri="{28A0092B-C50C-407E-A947-70E740481C1C}">
                                <a14:useLocalDpi xmlns:a14="http://schemas.microsoft.com/office/drawing/2010/main" val="0"/>
                              </a:ext>
                            </a:extLst>
                          </a:blip>
                          <a:srcRect l="8087" t="4613" r="4751" b="3765"/>
                          <a:stretch/>
                        </pic:blipFill>
                        <pic:spPr bwMode="auto">
                          <a:xfrm>
                            <a:off x="0" y="0"/>
                            <a:ext cx="1854200" cy="1771650"/>
                          </a:xfrm>
                          <a:prstGeom prst="rect">
                            <a:avLst/>
                          </a:prstGeom>
                          <a:ln>
                            <a:noFill/>
                          </a:ln>
                          <a:extLst>
                            <a:ext uri="{53640926-AAD7-44D8-BBD7-CCE9431645EC}">
                              <a14:shadowObscured xmlns:a14="http://schemas.microsoft.com/office/drawing/2010/main"/>
                            </a:ext>
                          </a:extLst>
                        </pic:spPr>
                      </pic:pic>
                      <wps:wsp>
                        <wps:cNvPr id="1057947536" name="Straight Connector 1057947536"/>
                        <wps:cNvCnPr/>
                        <wps:spPr>
                          <a:xfrm>
                            <a:off x="496722" y="1609014"/>
                            <a:ext cx="1016917" cy="60233"/>
                          </a:xfrm>
                          <a:prstGeom prst="line">
                            <a:avLst/>
                          </a:prstGeom>
                          <a:ln w="38100">
                            <a:prstDash val="lgDash"/>
                          </a:ln>
                        </wps:spPr>
                        <wps:style>
                          <a:lnRef idx="3">
                            <a:schemeClr val="accent6"/>
                          </a:lnRef>
                          <a:fillRef idx="0">
                            <a:schemeClr val="accent6"/>
                          </a:fillRef>
                          <a:effectRef idx="2">
                            <a:schemeClr val="accent6"/>
                          </a:effectRef>
                          <a:fontRef idx="minor">
                            <a:schemeClr val="tx1"/>
                          </a:fontRef>
                        </wps:style>
                        <wps:bodyPr/>
                      </wps:wsp>
                      <wps:wsp>
                        <wps:cNvPr id="1057947537" name="Straight Connector 1057947537"/>
                        <wps:cNvCnPr/>
                        <wps:spPr>
                          <a:xfrm flipH="1" flipV="1">
                            <a:off x="175999" y="1104047"/>
                            <a:ext cx="319816" cy="499727"/>
                          </a:xfrm>
                          <a:prstGeom prst="line">
                            <a:avLst/>
                          </a:prstGeom>
                          <a:ln w="38100">
                            <a:prstDash val="lgDash"/>
                          </a:ln>
                        </wps:spPr>
                        <wps:style>
                          <a:lnRef idx="3">
                            <a:schemeClr val="accent6"/>
                          </a:lnRef>
                          <a:fillRef idx="0">
                            <a:schemeClr val="accent6"/>
                          </a:fillRef>
                          <a:effectRef idx="2">
                            <a:schemeClr val="accent6"/>
                          </a:effectRef>
                          <a:fontRef idx="minor">
                            <a:schemeClr val="tx1"/>
                          </a:fontRef>
                        </wps:style>
                        <wps:bodyPr/>
                      </wps:wsp>
                    </wpg:wgp>
                  </a:graphicData>
                </a:graphic>
              </wp:inline>
            </w:drawing>
          </mc:Choice>
          <mc:Fallback xmlns="">
            <w:pict>
              <v:group w14:anchorId="0FA58779" id="Group 1057947538" o:spid="_x0000_s1026" style="width:177.85pt;height:169.9pt;mso-position-horizontal-relative:char;mso-position-vertical-relative:line" coordsize="18542,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">
                <v:shape id="Picture 1057947532" o:spid="_x0000_s1027" type="#_x0000_t75" style="position:absolute;width:18542;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">
                  <v:imagedata r:id="rId222" o:title="" croptop="3023f" cropbottom="2467f" cropleft="5300f" cropright="3114f"/>
                </v:shape>
                <v:line id="Straight Connector 1057947536" o:spid="_x0000_s1028" style="position:absolute;visibility:visible;mso-wrap-style:square" from="4967,16090" to="15136,16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" strokecolor="#70ad47 [3209]" strokeweight="3pt">
                  <v:stroke dashstyle="longDash" joinstyle="miter"/>
                </v:line>
                <v:line id="Straight Connector 1057947537" o:spid="_x0000_s1029" style="position:absolute;flip:x y;visibility:visible;mso-wrap-style:square" from="1759,11040" to="4958,16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" strokecolor="#70ad47 [3209]" strokeweight="3pt">
                  <v:stroke dashstyle="longDash" joinstyle="miter"/>
                </v:line>
                <w10:anchorlock/>
              </v:group>
            </w:pict>
          </mc:Fallback>
        </mc:AlternateContent>
      </w:r>
    </w:p>
    <w:p w14:paraId="1426AF1A" w14:textId="5FE14EC9" w:rsidR="000838C1" w:rsidRDefault="00BF61B6" w:rsidP="00194DB3">
      <w:pPr>
        <w:pStyle w:val="FigureCaption"/>
      </w:pPr>
      <w:bookmarkStart w:id="137" w:name="_Ref34765183"/>
      <w:bookmarkStart w:id="138" w:name="_Toc40448095"/>
      <w:r>
        <w:t xml:space="preserve">Figure </w:t>
      </w:r>
      <w:fldSimple w:instr=" STYLEREF 1 \s ">
        <w:r w:rsidR="007E4787">
          <w:rPr>
            <w:noProof/>
          </w:rPr>
          <w:t>4</w:t>
        </w:r>
      </w:fldSimple>
      <w:r w:rsidR="007E4787">
        <w:t>.</w:t>
      </w:r>
      <w:fldSimple w:instr=" SEQ Figure \* ARABIC \s 1 ">
        <w:r w:rsidR="007E4787">
          <w:rPr>
            <w:noProof/>
          </w:rPr>
          <w:t>1</w:t>
        </w:r>
      </w:fldSimple>
      <w:bookmarkEnd w:id="137"/>
      <w:r>
        <w:t xml:space="preserve"> </w:t>
      </w:r>
      <w:r w:rsidR="008A6BF8">
        <w:t xml:space="preserve">- </w:t>
      </w:r>
      <w:r>
        <w:t xml:space="preserve">Geometry of </w:t>
      </w:r>
      <w:r w:rsidR="00FE5371">
        <w:t>10</w:t>
      </w:r>
      <w:r w:rsidR="00A6684A">
        <w:t xml:space="preserve"> </w:t>
      </w:r>
      <w:r w:rsidR="00FE5371">
        <w:t xml:space="preserve">mm </w:t>
      </w:r>
      <w:r>
        <w:t>cube</w:t>
      </w:r>
      <w:r w:rsidR="00EF0C23">
        <w:t>,</w:t>
      </w:r>
      <w:r w:rsidR="00B379A4" w:rsidRPr="00B379A4">
        <w:t xml:space="preserve"> Ø</w:t>
      </w:r>
      <w:r w:rsidR="00B379A4">
        <w:t xml:space="preserve"> </w:t>
      </w:r>
      <w:r w:rsidR="00E65D04">
        <w:t>5</w:t>
      </w:r>
      <w:r w:rsidR="00A6684A">
        <w:t xml:space="preserve"> </w:t>
      </w:r>
      <w:r w:rsidR="00E65D04">
        <w:t>mm</w:t>
      </w:r>
      <w:r w:rsidR="00B379A4">
        <w:t>,</w:t>
      </w:r>
      <w:r w:rsidR="00E65D04">
        <w:t xml:space="preserve"> </w:t>
      </w:r>
      <w:r w:rsidR="00FE5371">
        <w:t>5</w:t>
      </w:r>
      <w:r w:rsidR="00A6684A">
        <w:t xml:space="preserve"> </w:t>
      </w:r>
      <w:r w:rsidR="00FC176C">
        <w:t>mm blind hole</w:t>
      </w:r>
      <w:bookmarkEnd w:id="138"/>
    </w:p>
    <w:p w14:paraId="6B40C046" w14:textId="3C309AF6" w:rsidR="00E55682" w:rsidRDefault="007971B8" w:rsidP="00194DB3">
      <w:pPr>
        <w:pStyle w:val="Body"/>
      </w:pPr>
      <w:r>
        <w:t xml:space="preserve">For </w:t>
      </w:r>
      <w:r w:rsidR="00FD7522">
        <w:t xml:space="preserve">stress distribution </w:t>
      </w:r>
      <w:r w:rsidR="007A08C9">
        <w:t xml:space="preserve">validation predicted by the inherent strain model, a </w:t>
      </w:r>
      <w:r w:rsidR="00C36E9A">
        <w:t>coarsely</w:t>
      </w:r>
      <w:r w:rsidR="007A08C9">
        <w:t xml:space="preserve"> meshed thermomechanical model was simul</w:t>
      </w:r>
      <w:r w:rsidR="00C36E9A">
        <w:t>ated.</w:t>
      </w:r>
      <w:r w:rsidR="00E16D3C">
        <w:t xml:space="preserve"> Material properties</w:t>
      </w:r>
      <w:r w:rsidR="00FB450D">
        <w:t xml:space="preserve"> </w:t>
      </w:r>
      <w:r w:rsidR="00E16D3C">
        <w:t>of Inconel 625</w:t>
      </w:r>
      <w:r w:rsidR="00732829">
        <w:t xml:space="preserve"> at room temperature and fully dense were used for the inherent strain model.</w:t>
      </w:r>
      <w:r w:rsidR="00C36E9A">
        <w:t xml:space="preserve"> </w:t>
      </w:r>
      <w:r w:rsidR="00FD7522">
        <w:t xml:space="preserve">The geometry </w:t>
      </w:r>
      <w:r w:rsidR="00F829A0">
        <w:t xml:space="preserve">and boundary conditions in </w:t>
      </w:r>
      <w:r w:rsidR="00F829A0">
        <w:fldChar w:fldCharType="begin"/>
      </w:r>
      <w:r w:rsidR="00F829A0">
        <w:instrText xml:space="preserve"> REF _Ref34765183 \h </w:instrText>
      </w:r>
      <w:r w:rsidR="00F829A0">
        <w:fldChar w:fldCharType="separate"/>
      </w:r>
      <w:r w:rsidR="002A135E">
        <w:t xml:space="preserve">Figure </w:t>
      </w:r>
      <w:r w:rsidR="002A135E">
        <w:rPr>
          <w:noProof/>
        </w:rPr>
        <w:t>4</w:t>
      </w:r>
      <w:r w:rsidR="002A135E">
        <w:t>.</w:t>
      </w:r>
      <w:r w:rsidR="002A135E">
        <w:rPr>
          <w:noProof/>
        </w:rPr>
        <w:t>1</w:t>
      </w:r>
      <w:r w:rsidR="00F829A0">
        <w:fldChar w:fldCharType="end"/>
      </w:r>
      <w:r w:rsidR="00F829A0">
        <w:t xml:space="preserve"> were used</w:t>
      </w:r>
      <w:r w:rsidR="00E06029">
        <w:t xml:space="preserve"> for the inherent strain model</w:t>
      </w:r>
      <w:r w:rsidR="00F829A0">
        <w:t>.</w:t>
      </w:r>
      <w:r w:rsidR="00E06029">
        <w:t xml:space="preserve"> Similar </w:t>
      </w:r>
      <w:r w:rsidR="009F0A8B">
        <w:t>boundary</w:t>
      </w:r>
      <w:r w:rsidR="00E06029">
        <w:t xml:space="preserve"> conditions and laser scan</w:t>
      </w:r>
      <w:r w:rsidR="009F0A8B">
        <w:t xml:space="preserve"> pattern as in Chapter </w:t>
      </w:r>
      <w:r w:rsidR="009F0A8B">
        <w:fldChar w:fldCharType="begin"/>
      </w:r>
      <w:r w:rsidR="009F0A8B">
        <w:instrText xml:space="preserve"> REF _Ref33485728 \r \h </w:instrText>
      </w:r>
      <w:r w:rsidR="009F0A8B">
        <w:fldChar w:fldCharType="separate"/>
      </w:r>
      <w:r w:rsidR="002A135E">
        <w:t>3</w:t>
      </w:r>
      <w:r w:rsidR="009F0A8B">
        <w:fldChar w:fldCharType="end"/>
      </w:r>
      <w:r w:rsidR="009F0A8B">
        <w:t xml:space="preserve"> were used for the thermomechanical model.</w:t>
      </w:r>
      <w:r w:rsidR="00F829A0">
        <w:t xml:space="preserve"> </w:t>
      </w:r>
    </w:p>
    <w:p w14:paraId="2ABABBFE" w14:textId="7DB746E9" w:rsidR="00C36E9A" w:rsidRDefault="00C12D4C" w:rsidP="00194DB3">
      <w:pPr>
        <w:pStyle w:val="Body"/>
      </w:pPr>
      <w:r>
        <w:lastRenderedPageBreak/>
        <w:fldChar w:fldCharType="begin"/>
      </w:r>
      <w:r>
        <w:instrText xml:space="preserve"> REF _Ref40204611 \h </w:instrText>
      </w:r>
      <w:r>
        <w:fldChar w:fldCharType="separate"/>
      </w:r>
      <w:r w:rsidR="002A135E" w:rsidRPr="00060423">
        <w:t xml:space="preserve">Figure </w:t>
      </w:r>
      <w:r w:rsidR="002A135E">
        <w:rPr>
          <w:noProof/>
        </w:rPr>
        <w:t>4</w:t>
      </w:r>
      <w:r w:rsidR="002A135E">
        <w:t>.</w:t>
      </w:r>
      <w:r w:rsidR="002A135E">
        <w:rPr>
          <w:noProof/>
        </w:rPr>
        <w:t>2</w:t>
      </w:r>
      <w:r>
        <w:fldChar w:fldCharType="end"/>
      </w:r>
      <w:r>
        <w:t xml:space="preserve"> </w:t>
      </w:r>
      <w:r w:rsidR="00F829A0">
        <w:t xml:space="preserve">shows </w:t>
      </w:r>
      <w:r w:rsidR="00E912E3">
        <w:t xml:space="preserve">the </w:t>
      </w:r>
      <w:r w:rsidR="000925C0" w:rsidRPr="000925C0">
        <w:t>von Mises</w:t>
      </w:r>
      <w:r w:rsidR="000925C0">
        <w:t xml:space="preserve"> </w:t>
      </w:r>
      <w:r w:rsidR="00E912E3">
        <w:t>stress at the mid-cross-section of the part</w:t>
      </w:r>
      <w:r w:rsidR="008A6BF8">
        <w:t xml:space="preserve">. </w:t>
      </w:r>
      <w:r w:rsidR="00082362">
        <w:t xml:space="preserve">Note that all three </w:t>
      </w:r>
      <w:r w:rsidR="00082362" w:rsidRPr="005A09A2">
        <w:t>plots have the same deformation magnification, but the right plot</w:t>
      </w:r>
      <w:r w:rsidR="00E912E3" w:rsidRPr="005A09A2">
        <w:t xml:space="preserve"> (thermomechanical simulation)</w:t>
      </w:r>
      <w:r w:rsidR="00082362" w:rsidRPr="005A09A2">
        <w:t xml:space="preserve"> has a different scale on stress.</w:t>
      </w:r>
      <w:r w:rsidR="00E93EAC" w:rsidRPr="005A09A2">
        <w:t xml:space="preserve"> The figure </w:t>
      </w:r>
      <w:r w:rsidR="004501F2" w:rsidRPr="005A09A2">
        <w:t xml:space="preserve">shows similar (although not exact) </w:t>
      </w:r>
      <w:r w:rsidR="001700B3" w:rsidRPr="005A09A2">
        <w:t>deformations between</w:t>
      </w:r>
      <w:r w:rsidR="004501F2" w:rsidRPr="005A09A2">
        <w:t xml:space="preserve"> the two methods</w:t>
      </w:r>
      <w:r w:rsidR="0006320D" w:rsidRPr="005A09A2">
        <w:t>,</w:t>
      </w:r>
      <w:r w:rsidR="001700B3" w:rsidRPr="005A09A2">
        <w:t xml:space="preserve"> with similar overall trends in stress distribution. </w:t>
      </w:r>
      <w:r w:rsidR="00312EDC" w:rsidRPr="005A09A2">
        <w:t xml:space="preserve">A major difference in deformation </w:t>
      </w:r>
      <w:r w:rsidR="00144D71" w:rsidRPr="005A09A2">
        <w:t xml:space="preserve">being </w:t>
      </w:r>
      <w:r w:rsidR="0088048C" w:rsidRPr="005A09A2">
        <w:t>the thin walls surrounding the hole. The inherent</w:t>
      </w:r>
      <w:r w:rsidR="0088048C">
        <w:t xml:space="preserve"> strain method predicts wrapping here while the </w:t>
      </w:r>
      <w:r w:rsidR="000241C5">
        <w:t>thermomechanical method does not. T</w:t>
      </w:r>
      <w:r w:rsidR="001700B3">
        <w:t xml:space="preserve">he </w:t>
      </w:r>
      <w:r w:rsidR="00047FB8">
        <w:t>thermomechanical</w:t>
      </w:r>
      <w:r w:rsidR="001700B3">
        <w:t xml:space="preserve"> method </w:t>
      </w:r>
      <w:r w:rsidR="00047FB8">
        <w:t>used</w:t>
      </w:r>
      <w:r w:rsidR="000241C5">
        <w:t xml:space="preserve"> also</w:t>
      </w:r>
      <w:r w:rsidR="00047FB8">
        <w:t xml:space="preserve"> </w:t>
      </w:r>
      <w:r w:rsidR="001700B3">
        <w:t xml:space="preserve">predicts </w:t>
      </w:r>
      <w:r w:rsidR="0006320D">
        <w:t xml:space="preserve">smaller stress magnitudes. In addition, the inherent strain method shows smoother </w:t>
      </w:r>
      <w:r w:rsidR="00596F63">
        <w:t xml:space="preserve">contours of stress compared to the thermomechanical model. This, however, is likely explained by the course mesh used for the thermomechanical model. </w:t>
      </w:r>
      <w:r w:rsidR="00721DAC">
        <w:t xml:space="preserve">The inherent strain method also produced overall tensile stress at the outer surfaces, while compressive stresses towards the center of the part, as expected from a literature review. </w:t>
      </w:r>
      <w:r w:rsidR="000241C5">
        <w:t xml:space="preserve">Despite these differences, the distribution of stress and </w:t>
      </w:r>
      <w:r w:rsidR="00221E4B">
        <w:t xml:space="preserve">displacement are similar between the two </w:t>
      </w:r>
      <w:r w:rsidR="00221E4B" w:rsidRPr="00A324BF">
        <w:t xml:space="preserve">models. </w:t>
      </w:r>
      <w:r w:rsidR="0017191A" w:rsidRPr="00A324BF">
        <w:t>Thus,</w:t>
      </w:r>
      <w:r w:rsidR="000D134D" w:rsidRPr="00A324BF">
        <w:t xml:space="preserve"> it is assumed that the inherent strain model </w:t>
      </w:r>
      <w:proofErr w:type="gramStart"/>
      <w:r w:rsidR="000D134D" w:rsidRPr="00A324BF">
        <w:t>is capable of producing</w:t>
      </w:r>
      <w:proofErr w:type="gramEnd"/>
      <w:r w:rsidR="000D134D" w:rsidRPr="00A324BF">
        <w:t xml:space="preserve"> </w:t>
      </w:r>
      <w:r w:rsidR="0017191A" w:rsidRPr="00A324BF">
        <w:t xml:space="preserve">accurate trends in stress </w:t>
      </w:r>
      <w:r w:rsidR="00F51613" w:rsidRPr="00A324BF">
        <w:t xml:space="preserve">distribution </w:t>
      </w:r>
      <w:r w:rsidR="0017089F" w:rsidRPr="00A324BF">
        <w:t xml:space="preserve">and deformation </w:t>
      </w:r>
      <w:r w:rsidR="0017191A" w:rsidRPr="00A324BF">
        <w:t>with respect to the geometry.</w:t>
      </w:r>
      <w:r w:rsidR="0017191A">
        <w:t xml:space="preserve"> </w:t>
      </w:r>
    </w:p>
    <w:p w14:paraId="55519B50" w14:textId="4768D0ED" w:rsidR="00A324BF" w:rsidRDefault="00A324BF" w:rsidP="00194DB3">
      <w:pPr>
        <w:pStyle w:val="Body"/>
      </w:pPr>
    </w:p>
    <w:p w14:paraId="1B23EE8A" w14:textId="294D51B6" w:rsidR="00A324BF" w:rsidRDefault="00A324BF" w:rsidP="00194DB3">
      <w:pPr>
        <w:pStyle w:val="Body"/>
      </w:pPr>
    </w:p>
    <w:p w14:paraId="1644877D" w14:textId="1A344FC2" w:rsidR="00A324BF" w:rsidRDefault="00A324BF" w:rsidP="00194DB3">
      <w:pPr>
        <w:pStyle w:val="Body"/>
      </w:pPr>
    </w:p>
    <w:p w14:paraId="63E48850" w14:textId="77777777" w:rsidR="00A324BF" w:rsidRDefault="00A324BF" w:rsidP="00194DB3">
      <w:pPr>
        <w:pStyle w:val="Body"/>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01" w:type="dxa"/>
        </w:tblCellMar>
        <w:tblLook w:val="04A0" w:firstRow="1" w:lastRow="0" w:firstColumn="1" w:lastColumn="0" w:noHBand="0" w:noVBand="1"/>
      </w:tblPr>
      <w:tblGrid>
        <w:gridCol w:w="2819"/>
        <w:gridCol w:w="3106"/>
        <w:gridCol w:w="3405"/>
      </w:tblGrid>
      <w:tr w:rsidR="0002771E" w14:paraId="7927DCBE" w14:textId="77777777" w:rsidTr="00A324BF">
        <w:trPr>
          <w:cantSplit/>
          <w:trHeight w:val="611"/>
          <w:jc w:val="center"/>
        </w:trPr>
        <w:tc>
          <w:tcPr>
            <w:tcW w:w="5925" w:type="dxa"/>
            <w:gridSpan w:val="2"/>
            <w:tcBorders>
              <w:right w:val="single" w:sz="12" w:space="0" w:color="auto"/>
            </w:tcBorders>
            <w:vAlign w:val="center"/>
          </w:tcPr>
          <w:p w14:paraId="6F9C0AEB" w14:textId="15B105CC" w:rsidR="008A6BF8" w:rsidRDefault="008D04BB" w:rsidP="003E7274">
            <w:pPr>
              <w:pStyle w:val="Figure"/>
              <w:rPr>
                <w:noProof/>
              </w:rPr>
            </w:pPr>
            <w:r w:rsidRPr="008D04BB">
              <w:rPr>
                <w:noProof/>
              </w:rPr>
              <w:lastRenderedPageBreak/>
              <w:drawing>
                <wp:inline distT="0" distB="0" distL="0" distR="0" wp14:anchorId="43382A24" wp14:editId="678F651B">
                  <wp:extent cx="2670810" cy="381000"/>
                  <wp:effectExtent l="0" t="0" r="0" b="0"/>
                  <wp:docPr id="714999331" name="Picture 71499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extLst>
                              <a:ext uri="{28A0092B-C50C-407E-A947-70E740481C1C}">
                                <a14:useLocalDpi xmlns:a14="http://schemas.microsoft.com/office/drawing/2010/main" val="0"/>
                              </a:ext>
                            </a:extLst>
                          </a:blip>
                          <a:srcRect t="16432" b="13133"/>
                          <a:stretch/>
                        </pic:blipFill>
                        <pic:spPr bwMode="auto">
                          <a:xfrm>
                            <a:off x="0" y="0"/>
                            <a:ext cx="2738783" cy="390697"/>
                          </a:xfrm>
                          <a:prstGeom prst="rect">
                            <a:avLst/>
                          </a:prstGeom>
                          <a:ln>
                            <a:noFill/>
                          </a:ln>
                          <a:extLst>
                            <a:ext uri="{53640926-AAD7-44D8-BBD7-CCE9431645EC}">
                              <a14:shadowObscured xmlns:a14="http://schemas.microsoft.com/office/drawing/2010/main"/>
                            </a:ext>
                          </a:extLst>
                        </pic:spPr>
                      </pic:pic>
                    </a:graphicData>
                  </a:graphic>
                </wp:inline>
              </w:drawing>
            </w:r>
          </w:p>
          <w:p w14:paraId="13451910" w14:textId="49B261E4" w:rsidR="00E912E3" w:rsidRDefault="00E912E3" w:rsidP="003E7274">
            <w:pPr>
              <w:pStyle w:val="Figure"/>
              <w:rPr>
                <w:noProof/>
              </w:rPr>
            </w:pPr>
            <w:r>
              <w:rPr>
                <w:noProof/>
              </w:rPr>
              <w:t>Inherent strain</w:t>
            </w:r>
          </w:p>
        </w:tc>
        <w:tc>
          <w:tcPr>
            <w:tcW w:w="3405" w:type="dxa"/>
            <w:tcBorders>
              <w:left w:val="single" w:sz="12" w:space="0" w:color="auto"/>
            </w:tcBorders>
            <w:vAlign w:val="center"/>
          </w:tcPr>
          <w:p w14:paraId="74F8DA8C" w14:textId="60276DA0" w:rsidR="008A6BF8" w:rsidRDefault="006A4657" w:rsidP="003E7274">
            <w:pPr>
              <w:pStyle w:val="Figure"/>
              <w:rPr>
                <w:noProof/>
              </w:rPr>
            </w:pPr>
            <w:r w:rsidRPr="006A4657">
              <w:rPr>
                <w:noProof/>
              </w:rPr>
              <w:drawing>
                <wp:inline distT="0" distB="0" distL="0" distR="0" wp14:anchorId="63A581B8" wp14:editId="0326BCDD">
                  <wp:extent cx="1949450" cy="363307"/>
                  <wp:effectExtent l="0" t="0" r="0" b="0"/>
                  <wp:docPr id="714999328" name="Picture 71499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2017323" cy="375956"/>
                          </a:xfrm>
                          <a:prstGeom prst="rect">
                            <a:avLst/>
                          </a:prstGeom>
                        </pic:spPr>
                      </pic:pic>
                    </a:graphicData>
                  </a:graphic>
                </wp:inline>
              </w:drawing>
            </w:r>
          </w:p>
          <w:p w14:paraId="5CDF2F56" w14:textId="55F515ED" w:rsidR="00E912E3" w:rsidRDefault="00E912E3" w:rsidP="003E7274">
            <w:pPr>
              <w:pStyle w:val="Figure"/>
              <w:rPr>
                <w:noProof/>
              </w:rPr>
            </w:pPr>
            <w:r>
              <w:rPr>
                <w:noProof/>
              </w:rPr>
              <w:t>Thermomechancial</w:t>
            </w:r>
          </w:p>
        </w:tc>
      </w:tr>
      <w:tr w:rsidR="006A4657" w14:paraId="0CA510E7" w14:textId="77777777" w:rsidTr="00A324BF">
        <w:trPr>
          <w:jc w:val="center"/>
        </w:trPr>
        <w:tc>
          <w:tcPr>
            <w:tcW w:w="2819" w:type="dxa"/>
            <w:vAlign w:val="center"/>
          </w:tcPr>
          <w:p w14:paraId="59865421" w14:textId="7C5D4BC8" w:rsidR="008A6BF8" w:rsidRDefault="00852C43" w:rsidP="003E7274">
            <w:pPr>
              <w:pStyle w:val="Figure"/>
            </w:pPr>
            <w:r w:rsidRPr="00852C43">
              <w:rPr>
                <w:noProof/>
              </w:rPr>
              <w:drawing>
                <wp:inline distT="0" distB="0" distL="0" distR="0" wp14:anchorId="28D7D6E5" wp14:editId="00282E06">
                  <wp:extent cx="1779057" cy="1737360"/>
                  <wp:effectExtent l="0" t="0" r="0" b="0"/>
                  <wp:docPr id="714999325" name="Picture 714999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val="0"/>
                              </a:ext>
                            </a:extLst>
                          </a:blip>
                          <a:srcRect t="2857" r="7044" b="7857"/>
                          <a:stretch/>
                        </pic:blipFill>
                        <pic:spPr bwMode="auto">
                          <a:xfrm>
                            <a:off x="0" y="0"/>
                            <a:ext cx="1779057" cy="1737360"/>
                          </a:xfrm>
                          <a:prstGeom prst="rect">
                            <a:avLst/>
                          </a:prstGeom>
                          <a:ln>
                            <a:noFill/>
                          </a:ln>
                          <a:extLst>
                            <a:ext uri="{53640926-AAD7-44D8-BBD7-CCE9431645EC}">
                              <a14:shadowObscured xmlns:a14="http://schemas.microsoft.com/office/drawing/2010/main"/>
                            </a:ext>
                          </a:extLst>
                        </pic:spPr>
                      </pic:pic>
                    </a:graphicData>
                  </a:graphic>
                </wp:inline>
              </w:drawing>
            </w:r>
          </w:p>
          <w:p w14:paraId="2E5B4D6C" w14:textId="1C6F7EB9" w:rsidR="008A6BF8" w:rsidRDefault="00DC1E52" w:rsidP="003E7274">
            <w:pPr>
              <w:pStyle w:val="Figure"/>
            </w:pPr>
            <w:r>
              <w:t>Coarse mesh</w:t>
            </w:r>
            <w:r w:rsidR="002F612A">
              <w:t xml:space="preserve"> </w:t>
            </w:r>
            <m:oMath>
              <m:r>
                <w:rPr>
                  <w:rFonts w:ascii="Cambria Math" w:hAnsi="Cambria Math"/>
                </w:rPr>
                <m:t>≅</m:t>
              </m:r>
            </m:oMath>
            <w:r w:rsidR="002F612A">
              <w:t>1</w:t>
            </w:r>
            <w:r w:rsidR="008A271D">
              <w:t xml:space="preserve"> </w:t>
            </w:r>
            <w:r w:rsidR="002F612A">
              <w:t>mm</w:t>
            </w:r>
          </w:p>
        </w:tc>
        <w:tc>
          <w:tcPr>
            <w:tcW w:w="3106" w:type="dxa"/>
            <w:tcBorders>
              <w:right w:val="single" w:sz="12" w:space="0" w:color="auto"/>
            </w:tcBorders>
            <w:vAlign w:val="center"/>
          </w:tcPr>
          <w:p w14:paraId="3D8AA63E" w14:textId="7C440E37" w:rsidR="008A6BF8" w:rsidRDefault="00DB7F00" w:rsidP="003E7274">
            <w:pPr>
              <w:pStyle w:val="Figure"/>
            </w:pPr>
            <w:r w:rsidRPr="00DB7F00">
              <w:rPr>
                <w:noProof/>
              </w:rPr>
              <w:drawing>
                <wp:inline distT="0" distB="0" distL="0" distR="0" wp14:anchorId="59E25468" wp14:editId="207A5774">
                  <wp:extent cx="1722882" cy="1737360"/>
                  <wp:effectExtent l="0" t="0" r="0" b="0"/>
                  <wp:docPr id="714999326" name="Picture 71499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print">
                            <a:extLst>
                              <a:ext uri="{28A0092B-C50C-407E-A947-70E740481C1C}">
                                <a14:useLocalDpi xmlns:a14="http://schemas.microsoft.com/office/drawing/2010/main" val="0"/>
                              </a:ext>
                            </a:extLst>
                          </a:blip>
                          <a:srcRect t="2353" r="4533" b="3529"/>
                          <a:stretch/>
                        </pic:blipFill>
                        <pic:spPr bwMode="auto">
                          <a:xfrm>
                            <a:off x="0" y="0"/>
                            <a:ext cx="1722882" cy="1737360"/>
                          </a:xfrm>
                          <a:prstGeom prst="rect">
                            <a:avLst/>
                          </a:prstGeom>
                          <a:ln>
                            <a:noFill/>
                          </a:ln>
                          <a:extLst>
                            <a:ext uri="{53640926-AAD7-44D8-BBD7-CCE9431645EC}">
                              <a14:shadowObscured xmlns:a14="http://schemas.microsoft.com/office/drawing/2010/main"/>
                            </a:ext>
                          </a:extLst>
                        </pic:spPr>
                      </pic:pic>
                    </a:graphicData>
                  </a:graphic>
                </wp:inline>
              </w:drawing>
            </w:r>
          </w:p>
          <w:p w14:paraId="7FB5E286" w14:textId="479060AA" w:rsidR="00DC1E52" w:rsidRDefault="00DC1E52" w:rsidP="003E7274">
            <w:pPr>
              <w:pStyle w:val="Figure"/>
            </w:pPr>
            <w:r>
              <w:t>Fine mesh</w:t>
            </w:r>
            <w:r w:rsidR="002F612A">
              <w:t xml:space="preserve"> </w:t>
            </w:r>
            <m:oMath>
              <m:r>
                <w:rPr>
                  <w:rFonts w:ascii="Cambria Math" w:hAnsi="Cambria Math"/>
                </w:rPr>
                <m:t>≅</m:t>
              </m:r>
            </m:oMath>
            <w:r w:rsidR="002F612A">
              <w:t>0.5</w:t>
            </w:r>
            <w:r w:rsidR="008A271D">
              <w:t xml:space="preserve"> </w:t>
            </w:r>
            <w:r w:rsidR="002F612A">
              <w:t>mm</w:t>
            </w:r>
          </w:p>
        </w:tc>
        <w:tc>
          <w:tcPr>
            <w:tcW w:w="3405" w:type="dxa"/>
            <w:tcBorders>
              <w:left w:val="single" w:sz="12" w:space="0" w:color="auto"/>
            </w:tcBorders>
            <w:vAlign w:val="center"/>
          </w:tcPr>
          <w:p w14:paraId="6A9CA7D7" w14:textId="61052EF3" w:rsidR="008A6BF8" w:rsidRDefault="007349BE" w:rsidP="003E7274">
            <w:pPr>
              <w:pStyle w:val="Figure"/>
            </w:pPr>
            <w:r w:rsidRPr="007349BE">
              <w:rPr>
                <w:noProof/>
              </w:rPr>
              <w:drawing>
                <wp:inline distT="0" distB="0" distL="0" distR="0" wp14:anchorId="1EE70A3A" wp14:editId="1079BB41">
                  <wp:extent cx="1723658" cy="1737360"/>
                  <wp:effectExtent l="0" t="0" r="0" b="0"/>
                  <wp:docPr id="714999327" name="Picture 71499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723658" cy="1737360"/>
                          </a:xfrm>
                          <a:prstGeom prst="rect">
                            <a:avLst/>
                          </a:prstGeom>
                        </pic:spPr>
                      </pic:pic>
                    </a:graphicData>
                  </a:graphic>
                </wp:inline>
              </w:drawing>
            </w:r>
          </w:p>
          <w:p w14:paraId="7FC03B04" w14:textId="2A0A081B" w:rsidR="00DC1E52" w:rsidRDefault="00DC1E52" w:rsidP="003E7274">
            <w:pPr>
              <w:pStyle w:val="Figure"/>
            </w:pPr>
            <w:r>
              <w:t>Coarse mesh</w:t>
            </w:r>
            <w:r w:rsidR="00E86D85">
              <w:t xml:space="preserve"> </w:t>
            </w:r>
            <m:oMath>
              <m:r>
                <w:rPr>
                  <w:rFonts w:ascii="Cambria Math" w:hAnsi="Cambria Math"/>
                </w:rPr>
                <m:t>≅</m:t>
              </m:r>
            </m:oMath>
            <w:r w:rsidR="00E86D85">
              <w:t>1</w:t>
            </w:r>
            <w:r w:rsidR="008A271D">
              <w:t xml:space="preserve"> </w:t>
            </w:r>
            <w:r w:rsidR="00E86D85">
              <w:t>mm</w:t>
            </w:r>
          </w:p>
        </w:tc>
      </w:tr>
    </w:tbl>
    <w:p w14:paraId="298879B7" w14:textId="0F71DA08" w:rsidR="000D134D" w:rsidRDefault="00082362" w:rsidP="00194DB3">
      <w:pPr>
        <w:pStyle w:val="FigureCaption"/>
      </w:pPr>
      <w:bookmarkStart w:id="139" w:name="_Ref40204611"/>
      <w:bookmarkStart w:id="140" w:name="_Toc40448096"/>
      <w:r w:rsidRPr="00060423">
        <w:t xml:space="preserve">Figure </w:t>
      </w:r>
      <w:fldSimple w:instr=" STYLEREF 1 \s ">
        <w:r w:rsidR="007E4787">
          <w:rPr>
            <w:noProof/>
          </w:rPr>
          <w:t>4</w:t>
        </w:r>
      </w:fldSimple>
      <w:r w:rsidR="007E4787">
        <w:t>.</w:t>
      </w:r>
      <w:fldSimple w:instr=" SEQ Figure \* ARABIC \s 1 ">
        <w:r w:rsidR="007E4787">
          <w:rPr>
            <w:noProof/>
          </w:rPr>
          <w:t>2</w:t>
        </w:r>
      </w:fldSimple>
      <w:bookmarkEnd w:id="139"/>
      <w:r w:rsidRPr="00060423">
        <w:t xml:space="preserve"> </w:t>
      </w:r>
      <w:r w:rsidR="00FE5371" w:rsidRPr="00060423">
        <w:t xml:space="preserve">- </w:t>
      </w:r>
      <w:r w:rsidRPr="00060423">
        <w:t xml:space="preserve">Inherent Strain and thermomechanical </w:t>
      </w:r>
      <w:r w:rsidRPr="00475768">
        <w:t xml:space="preserve">comparison, </w:t>
      </w:r>
      <w:r w:rsidR="00475768" w:rsidRPr="00475768">
        <w:t>8</w:t>
      </w:r>
      <w:r w:rsidR="008A271D" w:rsidRPr="00475768">
        <w:t xml:space="preserve"> </w:t>
      </w:r>
      <w:r w:rsidR="00B31A20" w:rsidRPr="00475768">
        <w:t>mm</w:t>
      </w:r>
      <w:r w:rsidR="00B31A20">
        <w:t xml:space="preserve"> diameter, </w:t>
      </w:r>
      <w:r w:rsidRPr="00060423">
        <w:t>deformation magnified 20x</w:t>
      </w:r>
      <w:bookmarkEnd w:id="140"/>
    </w:p>
    <w:p w14:paraId="2AA973FC" w14:textId="227DDC1A" w:rsidR="003E215F" w:rsidRPr="003E7274" w:rsidRDefault="003E215F" w:rsidP="003E7274">
      <w:pPr>
        <w:pStyle w:val="Figure"/>
      </w:pPr>
      <w:r w:rsidRPr="003E215F">
        <w:rPr>
          <w:noProof/>
        </w:rPr>
        <w:drawing>
          <wp:inline distT="0" distB="0" distL="0" distR="0" wp14:anchorId="51719B66" wp14:editId="29116616">
            <wp:extent cx="5597350" cy="2224405"/>
            <wp:effectExtent l="0" t="0" r="3810" b="4445"/>
            <wp:docPr id="1760494487" name="Picture 176049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extLst>
                        <a:ext uri="{28A0092B-C50C-407E-A947-70E740481C1C}">
                          <a14:useLocalDpi xmlns:a14="http://schemas.microsoft.com/office/drawing/2010/main" val="0"/>
                        </a:ext>
                      </a:extLst>
                    </a:blip>
                    <a:srcRect l="2178" t="5837" r="3597" b="5589"/>
                    <a:stretch/>
                  </pic:blipFill>
                  <pic:spPr bwMode="auto">
                    <a:xfrm>
                      <a:off x="0" y="0"/>
                      <a:ext cx="5600312" cy="2225582"/>
                    </a:xfrm>
                    <a:prstGeom prst="rect">
                      <a:avLst/>
                    </a:prstGeom>
                    <a:ln>
                      <a:noFill/>
                    </a:ln>
                    <a:extLst>
                      <a:ext uri="{53640926-AAD7-44D8-BBD7-CCE9431645EC}">
                        <a14:shadowObscured xmlns:a14="http://schemas.microsoft.com/office/drawing/2010/main"/>
                      </a:ext>
                    </a:extLst>
                  </pic:spPr>
                </pic:pic>
              </a:graphicData>
            </a:graphic>
          </wp:inline>
        </w:drawing>
      </w:r>
    </w:p>
    <w:p w14:paraId="0DB77E62" w14:textId="495CF5A9" w:rsidR="003E215F" w:rsidRDefault="003E215F" w:rsidP="003E215F">
      <w:pPr>
        <w:pStyle w:val="FigureCaption"/>
      </w:pPr>
      <w:bookmarkStart w:id="141" w:name="_Ref40417652"/>
      <w:bookmarkStart w:id="142" w:name="_Toc40448097"/>
      <w:r>
        <w:t xml:space="preserve">Figure </w:t>
      </w:r>
      <w:fldSimple w:instr=" STYLEREF 1 \s ">
        <w:r w:rsidR="007E4787">
          <w:rPr>
            <w:noProof/>
          </w:rPr>
          <w:t>4</w:t>
        </w:r>
      </w:fldSimple>
      <w:r w:rsidR="007E4787">
        <w:t>.</w:t>
      </w:r>
      <w:fldSimple w:instr=" SEQ Figure \* ARABIC \s 1 ">
        <w:r w:rsidR="007E4787">
          <w:rPr>
            <w:noProof/>
          </w:rPr>
          <w:t>3</w:t>
        </w:r>
      </w:fldSimple>
      <w:bookmarkEnd w:id="141"/>
      <w:r>
        <w:t xml:space="preserve"> </w:t>
      </w:r>
      <w:bookmarkStart w:id="143" w:name="_Ref40417646"/>
      <w:r>
        <w:t>- Cantilever beam deformation</w:t>
      </w:r>
      <w:r w:rsidR="009131E2">
        <w:t>, before (top) and after (bottom) stress release</w:t>
      </w:r>
      <w:bookmarkEnd w:id="143"/>
      <w:r w:rsidR="00212A28">
        <w:t xml:space="preserve">, no </w:t>
      </w:r>
      <w:r w:rsidR="00496E4F">
        <w:t>deformation magnification</w:t>
      </w:r>
      <w:bookmarkEnd w:id="142"/>
    </w:p>
    <w:p w14:paraId="7E79C6D2" w14:textId="1F7050E2" w:rsidR="003E215F" w:rsidRPr="00060423" w:rsidRDefault="003E215F" w:rsidP="003E215F">
      <w:pPr>
        <w:pStyle w:val="Body"/>
      </w:pPr>
      <w:r>
        <w:t xml:space="preserve">This </w:t>
      </w:r>
      <w:r w:rsidR="009131E2">
        <w:t xml:space="preserve">inherent strain was then applied to </w:t>
      </w:r>
      <w:r w:rsidR="00224202">
        <w:t>a finely meshed (</w:t>
      </w:r>
      <m:oMath>
        <m:r>
          <w:rPr>
            <w:rFonts w:ascii="Cambria Math" w:hAnsi="Cambria Math"/>
          </w:rPr>
          <m:t>≅</m:t>
        </m:r>
      </m:oMath>
      <w:r w:rsidR="00BB4DE2">
        <w:rPr>
          <w:rFonts w:eastAsiaTheme="minorEastAsia"/>
        </w:rPr>
        <w:t xml:space="preserve"> 0.5 mm cube </w:t>
      </w:r>
      <w:r w:rsidR="00D7239A">
        <w:rPr>
          <w:rFonts w:eastAsiaTheme="minorEastAsia"/>
        </w:rPr>
        <w:t>linear hexahedral elements)</w:t>
      </w:r>
      <w:r w:rsidR="00456209">
        <w:rPr>
          <w:rFonts w:eastAsiaTheme="minorEastAsia"/>
        </w:rPr>
        <w:t xml:space="preserve"> supported cantilever 100 mm long, 3 mm thick, </w:t>
      </w:r>
      <w:r w:rsidR="000073CE">
        <w:rPr>
          <w:rFonts w:eastAsiaTheme="minorEastAsia"/>
        </w:rPr>
        <w:t xml:space="preserve">10 mm wide </w:t>
      </w:r>
      <w:r w:rsidR="00456209">
        <w:rPr>
          <w:rFonts w:eastAsiaTheme="minorEastAsia"/>
        </w:rPr>
        <w:t>beam model.</w:t>
      </w:r>
      <w:r w:rsidR="00D25FD3">
        <w:rPr>
          <w:rFonts w:eastAsiaTheme="minorEastAsia"/>
        </w:rPr>
        <w:t xml:space="preserve"> </w:t>
      </w:r>
      <w:r w:rsidR="002E6B5B">
        <w:rPr>
          <w:rFonts w:eastAsiaTheme="minorEastAsia"/>
        </w:rPr>
        <w:t xml:space="preserve">Material </w:t>
      </w:r>
      <w:r w:rsidR="00124FC8">
        <w:rPr>
          <w:rFonts w:eastAsiaTheme="minorEastAsia"/>
        </w:rPr>
        <w:t xml:space="preserve">properties of room temperature Inconel 625 used. </w:t>
      </w:r>
      <w:r w:rsidR="00D25FD3">
        <w:rPr>
          <w:rFonts w:eastAsiaTheme="minorEastAsia"/>
        </w:rPr>
        <w:t xml:space="preserve">Supports are </w:t>
      </w:r>
      <w:r w:rsidR="00FF77AE">
        <w:rPr>
          <w:rFonts w:eastAsiaTheme="minorEastAsia"/>
        </w:rPr>
        <w:t>10 mm long (in the z-direction).</w:t>
      </w:r>
      <w:r w:rsidR="00456209">
        <w:rPr>
          <w:rFonts w:eastAsiaTheme="minorEastAsia"/>
        </w:rPr>
        <w:t xml:space="preserve"> </w:t>
      </w:r>
      <w:r w:rsidR="000073CE">
        <w:rPr>
          <w:rFonts w:eastAsiaTheme="minorEastAsia"/>
        </w:rPr>
        <w:t xml:space="preserve">Stress and deformation are shown in </w:t>
      </w:r>
      <w:r w:rsidR="005134D1">
        <w:rPr>
          <w:rFonts w:eastAsiaTheme="minorEastAsia"/>
        </w:rPr>
        <w:fldChar w:fldCharType="begin"/>
      </w:r>
      <w:r w:rsidR="005134D1">
        <w:rPr>
          <w:rFonts w:eastAsiaTheme="minorEastAsia"/>
        </w:rPr>
        <w:instrText xml:space="preserve"> REF _Ref40417652 \h </w:instrText>
      </w:r>
      <w:r w:rsidR="005134D1">
        <w:rPr>
          <w:rFonts w:eastAsiaTheme="minorEastAsia"/>
        </w:rPr>
      </w:r>
      <w:r w:rsidR="005134D1">
        <w:rPr>
          <w:rFonts w:eastAsiaTheme="minorEastAsia"/>
        </w:rPr>
        <w:fldChar w:fldCharType="separate"/>
      </w:r>
      <w:r w:rsidR="002A135E">
        <w:t xml:space="preserve">Figure </w:t>
      </w:r>
      <w:r w:rsidR="002A135E">
        <w:rPr>
          <w:noProof/>
        </w:rPr>
        <w:t>4</w:t>
      </w:r>
      <w:r w:rsidR="002A135E">
        <w:t>.</w:t>
      </w:r>
      <w:r w:rsidR="002A135E">
        <w:rPr>
          <w:noProof/>
        </w:rPr>
        <w:t>3</w:t>
      </w:r>
      <w:r w:rsidR="005134D1">
        <w:rPr>
          <w:rFonts w:eastAsiaTheme="minorEastAsia"/>
        </w:rPr>
        <w:fldChar w:fldCharType="end"/>
      </w:r>
      <w:r w:rsidR="002B5289">
        <w:rPr>
          <w:rFonts w:eastAsiaTheme="minorEastAsia"/>
        </w:rPr>
        <w:t xml:space="preserve">. The tip displacement </w:t>
      </w:r>
      <w:r w:rsidR="00113F7D">
        <w:rPr>
          <w:rFonts w:eastAsiaTheme="minorEastAsia"/>
        </w:rPr>
        <w:t xml:space="preserve">is </w:t>
      </w:r>
      <w:r w:rsidR="002B5289">
        <w:rPr>
          <w:rFonts w:eastAsiaTheme="minorEastAsia"/>
        </w:rPr>
        <w:t xml:space="preserve">at </w:t>
      </w:r>
      <w:r w:rsidR="00A93B23">
        <w:rPr>
          <w:rFonts w:eastAsiaTheme="minorEastAsia"/>
        </w:rPr>
        <w:t>4.7 mm</w:t>
      </w:r>
      <w:r w:rsidR="00113F7D">
        <w:rPr>
          <w:rFonts w:eastAsiaTheme="minorEastAsia"/>
        </w:rPr>
        <w:t xml:space="preserve">. Buchbinder et al. in Ref. </w:t>
      </w:r>
      <w:r w:rsidR="0089695A">
        <w:rPr>
          <w:rFonts w:eastAsiaTheme="minorEastAsia"/>
        </w:rPr>
        <w:t xml:space="preserve"> </w:t>
      </w:r>
      <w:sdt>
        <w:sdtPr>
          <w:rPr>
            <w:rFonts w:eastAsiaTheme="minorEastAsia"/>
          </w:rPr>
          <w:id w:val="1819610573"/>
          <w:citation/>
        </w:sdtPr>
        <w:sdtEndPr/>
        <w:sdtContent>
          <w:r w:rsidR="0022114F">
            <w:rPr>
              <w:rFonts w:eastAsiaTheme="minorEastAsia"/>
            </w:rPr>
            <w:fldChar w:fldCharType="begin"/>
          </w:r>
          <w:r w:rsidR="0022114F">
            <w:rPr>
              <w:rFonts w:eastAsiaTheme="minorEastAsia"/>
            </w:rPr>
            <w:instrText xml:space="preserve"> CITATION Buc11 \l 1033 </w:instrText>
          </w:r>
          <w:r w:rsidR="0022114F">
            <w:rPr>
              <w:rFonts w:eastAsiaTheme="minorEastAsia"/>
            </w:rPr>
            <w:fldChar w:fldCharType="separate"/>
          </w:r>
          <w:r w:rsidR="0063050B" w:rsidRPr="0063050B">
            <w:rPr>
              <w:rFonts w:eastAsiaTheme="minorEastAsia"/>
              <w:noProof/>
            </w:rPr>
            <w:t>[30]</w:t>
          </w:r>
          <w:r w:rsidR="0022114F">
            <w:rPr>
              <w:rFonts w:eastAsiaTheme="minorEastAsia"/>
            </w:rPr>
            <w:fldChar w:fldCharType="end"/>
          </w:r>
        </w:sdtContent>
      </w:sdt>
      <w:r w:rsidR="00113F7D">
        <w:rPr>
          <w:rFonts w:eastAsiaTheme="minorEastAsia"/>
        </w:rPr>
        <w:t xml:space="preserve"> obtain tip </w:t>
      </w:r>
      <w:r w:rsidR="00002D7B">
        <w:rPr>
          <w:rFonts w:eastAsiaTheme="minorEastAsia"/>
        </w:rPr>
        <w:t>displacements</w:t>
      </w:r>
      <w:r w:rsidR="00113F7D">
        <w:rPr>
          <w:rFonts w:eastAsiaTheme="minorEastAsia"/>
        </w:rPr>
        <w:t xml:space="preserve"> </w:t>
      </w:r>
      <w:r w:rsidR="00002D7B">
        <w:rPr>
          <w:rFonts w:eastAsiaTheme="minorEastAsia"/>
        </w:rPr>
        <w:lastRenderedPageBreak/>
        <w:t>in the range</w:t>
      </w:r>
      <w:r w:rsidR="00113F7D">
        <w:rPr>
          <w:rFonts w:eastAsiaTheme="minorEastAsia"/>
        </w:rPr>
        <w:t xml:space="preserve"> </w:t>
      </w:r>
      <w:r w:rsidR="00002D7B">
        <w:rPr>
          <w:rFonts w:eastAsiaTheme="minorEastAsia"/>
        </w:rPr>
        <w:t xml:space="preserve">1 – 8 mm for a 50 mm long and </w:t>
      </w:r>
      <w:r w:rsidR="001A0625">
        <w:rPr>
          <w:rFonts w:eastAsiaTheme="minorEastAsia"/>
        </w:rPr>
        <w:t>0.5 – 5 mm</w:t>
      </w:r>
      <w:r w:rsidR="00002D7B">
        <w:rPr>
          <w:rFonts w:eastAsiaTheme="minorEastAsia"/>
        </w:rPr>
        <w:t xml:space="preserve"> </w:t>
      </w:r>
      <w:r w:rsidR="001A0625">
        <w:rPr>
          <w:rFonts w:eastAsiaTheme="minorEastAsia"/>
        </w:rPr>
        <w:t xml:space="preserve">thick </w:t>
      </w:r>
      <w:r w:rsidR="00002D7B">
        <w:rPr>
          <w:rFonts w:eastAsiaTheme="minorEastAsia"/>
        </w:rPr>
        <w:t xml:space="preserve">beam specimens </w:t>
      </w:r>
      <w:r w:rsidR="001A0625">
        <w:rPr>
          <w:rFonts w:eastAsiaTheme="minorEastAsia"/>
        </w:rPr>
        <w:t xml:space="preserve">made from </w:t>
      </w:r>
      <w:r w:rsidR="003803EA">
        <w:rPr>
          <w:rFonts w:eastAsiaTheme="minorEastAsia"/>
        </w:rPr>
        <w:t>ALSi10Mg aluminum alloy</w:t>
      </w:r>
      <w:r w:rsidR="00236F81">
        <w:rPr>
          <w:rFonts w:eastAsiaTheme="minorEastAsia"/>
        </w:rPr>
        <w:t xml:space="preserve">. Different tip </w:t>
      </w:r>
      <w:r w:rsidR="00DE4199">
        <w:rPr>
          <w:rFonts w:eastAsiaTheme="minorEastAsia"/>
        </w:rPr>
        <w:t>displacements</w:t>
      </w:r>
      <w:r w:rsidR="00236F81">
        <w:rPr>
          <w:rFonts w:eastAsiaTheme="minorEastAsia"/>
        </w:rPr>
        <w:t xml:space="preserve"> were obtained due to diff</w:t>
      </w:r>
      <w:r w:rsidR="00DE4199">
        <w:rPr>
          <w:rFonts w:eastAsiaTheme="minorEastAsia"/>
        </w:rPr>
        <w:t xml:space="preserve">erent preheat temperatures. </w:t>
      </w:r>
      <w:r w:rsidR="003803EA">
        <w:rPr>
          <w:rFonts w:eastAsiaTheme="minorEastAsia"/>
        </w:rPr>
        <w:t xml:space="preserve"> </w:t>
      </w:r>
      <w:r w:rsidR="005F59EE">
        <w:rPr>
          <w:rFonts w:eastAsiaTheme="minorEastAsia"/>
        </w:rPr>
        <w:t xml:space="preserve">Liang et al. in </w:t>
      </w:r>
      <w:sdt>
        <w:sdtPr>
          <w:rPr>
            <w:rFonts w:eastAsiaTheme="minorEastAsia"/>
          </w:rPr>
          <w:id w:val="285549986"/>
          <w:citation/>
        </w:sdtPr>
        <w:sdtEndPr/>
        <w:sdtContent>
          <w:r w:rsidR="00190DE8">
            <w:rPr>
              <w:rFonts w:eastAsiaTheme="minorEastAsia"/>
            </w:rPr>
            <w:fldChar w:fldCharType="begin"/>
          </w:r>
          <w:r w:rsidR="00190DE8">
            <w:rPr>
              <w:rFonts w:eastAsiaTheme="minorEastAsia"/>
            </w:rPr>
            <w:instrText xml:space="preserve"> CITATION Xua19 \l 1033 </w:instrText>
          </w:r>
          <w:r w:rsidR="00190DE8">
            <w:rPr>
              <w:rFonts w:eastAsiaTheme="minorEastAsia"/>
            </w:rPr>
            <w:fldChar w:fldCharType="separate"/>
          </w:r>
          <w:r w:rsidR="0063050B" w:rsidRPr="0063050B">
            <w:rPr>
              <w:rFonts w:eastAsiaTheme="minorEastAsia"/>
              <w:noProof/>
            </w:rPr>
            <w:t>[22]</w:t>
          </w:r>
          <w:r w:rsidR="00190DE8">
            <w:rPr>
              <w:rFonts w:eastAsiaTheme="minorEastAsia"/>
            </w:rPr>
            <w:fldChar w:fldCharType="end"/>
          </w:r>
        </w:sdtContent>
      </w:sdt>
      <w:r w:rsidR="00190DE8">
        <w:rPr>
          <w:rFonts w:eastAsiaTheme="minorEastAsia"/>
        </w:rPr>
        <w:t xml:space="preserve"> </w:t>
      </w:r>
      <w:r w:rsidR="00236F81">
        <w:rPr>
          <w:rFonts w:eastAsiaTheme="minorEastAsia"/>
        </w:rPr>
        <w:t xml:space="preserve">obtained </w:t>
      </w:r>
      <w:r w:rsidR="00DE4199">
        <w:rPr>
          <w:rFonts w:eastAsiaTheme="minorEastAsia"/>
        </w:rPr>
        <w:t xml:space="preserve">a displacement of </w:t>
      </w:r>
      <w:r w:rsidR="006F2BFD">
        <w:rPr>
          <w:rFonts w:eastAsiaTheme="minorEastAsia"/>
        </w:rPr>
        <w:t xml:space="preserve">0.58 mm </w:t>
      </w:r>
      <w:r w:rsidR="00D8239F">
        <w:rPr>
          <w:rFonts w:eastAsiaTheme="minorEastAsia"/>
        </w:rPr>
        <w:t xml:space="preserve">with </w:t>
      </w:r>
      <w:r w:rsidR="003C2F97">
        <w:rPr>
          <w:rFonts w:eastAsiaTheme="minorEastAsia"/>
        </w:rPr>
        <w:t>76.6 mm long beam</w:t>
      </w:r>
      <w:r w:rsidR="00AE6B20">
        <w:rPr>
          <w:rFonts w:eastAsiaTheme="minorEastAsia"/>
        </w:rPr>
        <w:t xml:space="preserve"> made from</w:t>
      </w:r>
      <w:r w:rsidR="009B4097">
        <w:rPr>
          <w:rFonts w:eastAsiaTheme="minorEastAsia"/>
        </w:rPr>
        <w:t xml:space="preserve"> Inconel 718</w:t>
      </w:r>
      <w:r w:rsidR="000D10AC">
        <w:rPr>
          <w:rFonts w:eastAsiaTheme="minorEastAsia"/>
        </w:rPr>
        <w:t>.</w:t>
      </w:r>
      <w:r w:rsidR="003C2F97">
        <w:rPr>
          <w:rFonts w:eastAsiaTheme="minorEastAsia"/>
        </w:rPr>
        <w:t xml:space="preserve"> </w:t>
      </w:r>
      <w:r w:rsidR="00DE4199">
        <w:rPr>
          <w:rFonts w:eastAsiaTheme="minorEastAsia"/>
        </w:rPr>
        <w:t xml:space="preserve">Clearly the </w:t>
      </w:r>
      <w:r w:rsidR="006D205C">
        <w:rPr>
          <w:rFonts w:eastAsiaTheme="minorEastAsia"/>
        </w:rPr>
        <w:t xml:space="preserve">tip displacement </w:t>
      </w:r>
      <w:r w:rsidR="00031B01">
        <w:rPr>
          <w:rFonts w:eastAsiaTheme="minorEastAsia"/>
        </w:rPr>
        <w:t>is highly dependent on processing parameters</w:t>
      </w:r>
      <w:r w:rsidR="00B50A65">
        <w:rPr>
          <w:rFonts w:eastAsiaTheme="minorEastAsia"/>
        </w:rPr>
        <w:t xml:space="preserve"> (and obviously material)</w:t>
      </w:r>
      <w:r w:rsidR="00031B01">
        <w:rPr>
          <w:rFonts w:eastAsiaTheme="minorEastAsia"/>
        </w:rPr>
        <w:t xml:space="preserve">, thus such a comparison </w:t>
      </w:r>
      <w:r w:rsidR="00992A58">
        <w:rPr>
          <w:rFonts w:eastAsiaTheme="minorEastAsia"/>
        </w:rPr>
        <w:t>may not be adequate. However, the overall shape</w:t>
      </w:r>
      <w:r w:rsidR="00DE4199">
        <w:rPr>
          <w:rFonts w:eastAsiaTheme="minorEastAsia"/>
        </w:rPr>
        <w:t xml:space="preserve">, </w:t>
      </w:r>
      <w:r w:rsidR="003977F9">
        <w:rPr>
          <w:rFonts w:eastAsiaTheme="minorEastAsia"/>
        </w:rPr>
        <w:t>order of magnitude of deformation</w:t>
      </w:r>
      <w:r w:rsidR="00DE4199">
        <w:rPr>
          <w:rFonts w:eastAsiaTheme="minorEastAsia"/>
        </w:rPr>
        <w:t>,</w:t>
      </w:r>
      <w:r w:rsidR="00761155">
        <w:rPr>
          <w:rFonts w:eastAsiaTheme="minorEastAsia"/>
        </w:rPr>
        <w:t xml:space="preserve"> and stress distribution</w:t>
      </w:r>
      <w:r w:rsidR="003977F9">
        <w:rPr>
          <w:rFonts w:eastAsiaTheme="minorEastAsia"/>
        </w:rPr>
        <w:t xml:space="preserve"> agrees with the literature</w:t>
      </w:r>
      <w:r w:rsidR="004368C6">
        <w:rPr>
          <w:rFonts w:eastAsiaTheme="minorEastAsia"/>
        </w:rPr>
        <w:t xml:space="preserve"> </w:t>
      </w:r>
      <w:sdt>
        <w:sdtPr>
          <w:rPr>
            <w:rFonts w:eastAsiaTheme="minorEastAsia"/>
          </w:rPr>
          <w:id w:val="-1627691465"/>
          <w:citation/>
        </w:sdtPr>
        <w:sdtEndPr/>
        <w:sdtContent>
          <w:r w:rsidR="007B1947">
            <w:rPr>
              <w:rFonts w:eastAsiaTheme="minorEastAsia"/>
            </w:rPr>
            <w:fldChar w:fldCharType="begin"/>
          </w:r>
          <w:r w:rsidR="007B1947">
            <w:rPr>
              <w:rFonts w:eastAsiaTheme="minorEastAsia"/>
            </w:rPr>
            <w:instrText xml:space="preserve"> CITATION Bil18 \l 1033 </w:instrText>
          </w:r>
          <w:r w:rsidR="007B1947">
            <w:rPr>
              <w:rFonts w:eastAsiaTheme="minorEastAsia"/>
            </w:rPr>
            <w:fldChar w:fldCharType="separate"/>
          </w:r>
          <w:r w:rsidR="0063050B" w:rsidRPr="0063050B">
            <w:rPr>
              <w:rFonts w:eastAsiaTheme="minorEastAsia"/>
              <w:noProof/>
            </w:rPr>
            <w:t>[31]</w:t>
          </w:r>
          <w:r w:rsidR="007B1947">
            <w:rPr>
              <w:rFonts w:eastAsiaTheme="minorEastAsia"/>
            </w:rPr>
            <w:fldChar w:fldCharType="end"/>
          </w:r>
        </w:sdtContent>
      </w:sdt>
      <w:r w:rsidR="003977F9">
        <w:rPr>
          <w:rFonts w:eastAsiaTheme="minorEastAsia"/>
        </w:rPr>
        <w:t>.</w:t>
      </w:r>
      <w:r w:rsidR="00B50A65">
        <w:rPr>
          <w:rFonts w:eastAsiaTheme="minorEastAsia"/>
        </w:rPr>
        <w:t xml:space="preserve"> A calibration with experimental testing is needed to obtain</w:t>
      </w:r>
      <w:r w:rsidR="00E35F1C">
        <w:rPr>
          <w:rFonts w:eastAsiaTheme="minorEastAsia"/>
        </w:rPr>
        <w:t xml:space="preserve"> more</w:t>
      </w:r>
      <w:r w:rsidR="00B50A65">
        <w:rPr>
          <w:rFonts w:eastAsiaTheme="minorEastAsia"/>
        </w:rPr>
        <w:t xml:space="preserve"> </w:t>
      </w:r>
      <w:r w:rsidR="00E35F1C">
        <w:rPr>
          <w:rFonts w:eastAsiaTheme="minorEastAsia"/>
        </w:rPr>
        <w:t>accurate results.</w:t>
      </w:r>
    </w:p>
    <w:p w14:paraId="4C44E582" w14:textId="1002B6C4" w:rsidR="00F05115" w:rsidRDefault="00307F5F" w:rsidP="00596F63">
      <w:pPr>
        <w:pStyle w:val="Heading2"/>
      </w:pPr>
      <w:bookmarkStart w:id="144" w:name="_Toc40445965"/>
      <w:r>
        <w:t>Results</w:t>
      </w:r>
      <w:bookmarkEnd w:id="144"/>
    </w:p>
    <w:p w14:paraId="4068E449" w14:textId="34EE00A5" w:rsidR="006E1911" w:rsidRPr="00EA104B" w:rsidRDefault="006E1911" w:rsidP="00EA104B">
      <w:pPr>
        <w:pStyle w:val="Body"/>
        <w:rPr>
          <w:rFonts w:eastAsiaTheme="minorEastAsia"/>
          <w:lang w:bidi="en-US"/>
        </w:rPr>
      </w:pPr>
      <w:r>
        <w:t xml:space="preserve">The hole diameter of the </w:t>
      </w:r>
      <w:r w:rsidR="00025694">
        <w:t>nine</w:t>
      </w:r>
      <w:r>
        <w:t xml:space="preserve"> specimens are show in </w:t>
      </w:r>
      <w:r w:rsidR="00162A0B">
        <w:fldChar w:fldCharType="begin"/>
      </w:r>
      <w:r w:rsidR="00162A0B">
        <w:instrText xml:space="preserve"> REF _Ref40320432 \h </w:instrText>
      </w:r>
      <w:r w:rsidR="00162A0B">
        <w:fldChar w:fldCharType="separate"/>
      </w:r>
      <w:r w:rsidR="002A135E" w:rsidRPr="00E35F1C">
        <w:t xml:space="preserve">Table </w:t>
      </w:r>
      <w:r w:rsidR="002A135E">
        <w:rPr>
          <w:noProof/>
        </w:rPr>
        <w:t>4</w:t>
      </w:r>
      <w:r w:rsidR="002A135E" w:rsidRPr="00E35F1C">
        <w:noBreakHyphen/>
      </w:r>
      <w:r w:rsidR="002A135E">
        <w:rPr>
          <w:noProof/>
        </w:rPr>
        <w:t>1</w:t>
      </w:r>
      <w:r w:rsidR="00162A0B">
        <w:fldChar w:fldCharType="end"/>
      </w:r>
      <w:r w:rsidR="00162A0B">
        <w:t xml:space="preserve"> </w:t>
      </w:r>
      <w:r w:rsidR="003318AB">
        <w:t xml:space="preserve">along with the </w:t>
      </w:r>
      <w:r w:rsidR="000E1432">
        <w:t xml:space="preserve">volume averaged von Mises </w:t>
      </w:r>
      <w:r w:rsidR="000E1432" w:rsidRPr="00F6712A">
        <w:t xml:space="preserve">stress (i.e. </w:t>
      </w:r>
      <m:oMath>
        <m:sSub>
          <m:sSubPr>
            <m:ctrlPr>
              <w:rPr>
                <w:rFonts w:ascii="Cambria Math" w:hAnsi="Cambria Math"/>
                <w:i/>
              </w:rPr>
            </m:ctrlPr>
          </m:sSubPr>
          <m:e>
            <m:r>
              <w:rPr>
                <w:rFonts w:ascii="Cambria Math" w:hAnsi="Cambria Math"/>
              </w:rPr>
              <m:t>S</m:t>
            </m:r>
          </m:e>
          <m:sub>
            <m:r>
              <w:rPr>
                <w:rFonts w:ascii="Cambria Math" w:hAnsi="Cambria Math"/>
              </w:rPr>
              <m:t>avg,vm</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V</m:t>
            </m:r>
            <m:ctrlPr>
              <w:rPr>
                <w:rFonts w:ascii="Cambria Math" w:hAnsi="Cambria Math" w:cs="Cambria Math" w:hint="cs"/>
                <w:i/>
                <w:cs/>
                <w:lang w:bidi="en-US"/>
              </w:rPr>
            </m:ctrlPr>
          </m:den>
        </m:f>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S</m:t>
                </m:r>
              </m:e>
              <m:sub>
                <m:r>
                  <w:rPr>
                    <w:rFonts w:ascii="Cambria Math" w:hAnsi="Cambria Math"/>
                  </w:rPr>
                  <m:t>vm</m:t>
                </m:r>
              </m:sub>
            </m:sSub>
          </m:e>
        </m:nary>
        <m:r>
          <w:rPr>
            <w:rFonts w:ascii="Cambria Math" w:hAnsi="Cambria Math"/>
            <w:lang w:bidi="en-US"/>
          </w:rPr>
          <m:t>dV</m:t>
        </m:r>
      </m:oMath>
      <w:r w:rsidR="00CA7CFC" w:rsidRPr="00F6712A">
        <w:rPr>
          <w:rFonts w:eastAsiaTheme="minorEastAsia"/>
          <w:lang w:bidi="en-US"/>
        </w:rPr>
        <w:t xml:space="preserve">). </w:t>
      </w:r>
      <w:r w:rsidR="000F5069">
        <w:rPr>
          <w:rFonts w:eastAsiaTheme="minorEastAsia"/>
          <w:lang w:bidi="en-US"/>
        </w:rPr>
        <w:t>Volume averaged quantities were chosen for comparison since</w:t>
      </w:r>
      <w:r w:rsidR="00DD046C">
        <w:rPr>
          <w:rFonts w:eastAsiaTheme="minorEastAsia"/>
          <w:lang w:bidi="en-US"/>
        </w:rPr>
        <w:t xml:space="preserve"> each specimen has different volumes</w:t>
      </w:r>
      <w:r w:rsidR="002D7FDD">
        <w:rPr>
          <w:rFonts w:eastAsiaTheme="minorEastAsia"/>
          <w:lang w:bidi="en-US"/>
        </w:rPr>
        <w:t xml:space="preserve">. </w:t>
      </w:r>
      <w:r w:rsidR="00C366B5" w:rsidRPr="00F6712A">
        <w:rPr>
          <w:rFonts w:eastAsiaTheme="minorEastAsia"/>
          <w:lang w:bidi="en-US"/>
        </w:rPr>
        <w:t>Plots showing the von Mises stress distribution is shown in</w:t>
      </w:r>
      <w:r w:rsidR="004328DD" w:rsidRPr="00F6712A">
        <w:rPr>
          <w:rFonts w:eastAsiaTheme="minorEastAsia"/>
          <w:lang w:bidi="en-US"/>
        </w:rPr>
        <w:t xml:space="preserve"> </w:t>
      </w:r>
      <w:r w:rsidR="00F6712A" w:rsidRPr="00F6712A">
        <w:rPr>
          <w:rFonts w:eastAsiaTheme="minorEastAsia"/>
          <w:lang w:bidi="en-US"/>
        </w:rPr>
        <w:fldChar w:fldCharType="begin"/>
      </w:r>
      <w:r w:rsidR="00F6712A" w:rsidRPr="00F6712A">
        <w:rPr>
          <w:rFonts w:eastAsiaTheme="minorEastAsia"/>
          <w:lang w:bidi="en-US"/>
        </w:rPr>
        <w:instrText xml:space="preserve"> REF _Ref40145386 \h </w:instrText>
      </w:r>
      <w:r w:rsidR="00F6712A">
        <w:rPr>
          <w:rFonts w:eastAsiaTheme="minorEastAsia"/>
          <w:lang w:bidi="en-US"/>
        </w:rPr>
        <w:instrText xml:space="preserve"> \* MERGEFORMAT </w:instrText>
      </w:r>
      <w:r w:rsidR="00F6712A" w:rsidRPr="00F6712A">
        <w:rPr>
          <w:rFonts w:eastAsiaTheme="minorEastAsia"/>
          <w:lang w:bidi="en-US"/>
        </w:rPr>
      </w:r>
      <w:r w:rsidR="00F6712A" w:rsidRPr="00F6712A">
        <w:rPr>
          <w:rFonts w:eastAsiaTheme="minorEastAsia"/>
          <w:lang w:bidi="en-US"/>
        </w:rPr>
        <w:fldChar w:fldCharType="separate"/>
      </w:r>
      <w:r w:rsidR="002A135E">
        <w:rPr>
          <w:noProof/>
        </w:rPr>
        <w:t>Figure</w:t>
      </w:r>
      <w:r w:rsidR="002A135E">
        <w:t xml:space="preserve"> </w:t>
      </w:r>
      <w:r w:rsidR="002A135E">
        <w:rPr>
          <w:noProof/>
        </w:rPr>
        <w:t>4.4</w:t>
      </w:r>
      <w:r w:rsidR="00F6712A" w:rsidRPr="00F6712A">
        <w:rPr>
          <w:rFonts w:eastAsiaTheme="minorEastAsia"/>
          <w:lang w:bidi="en-US"/>
        </w:rPr>
        <w:fldChar w:fldCharType="end"/>
      </w:r>
      <w:r w:rsidR="00C366B5" w:rsidRPr="00F6712A">
        <w:rPr>
          <w:rFonts w:eastAsiaTheme="minorEastAsia"/>
          <w:lang w:bidi="en-US"/>
        </w:rPr>
        <w:t>. All plots</w:t>
      </w:r>
      <w:r w:rsidR="00C366B5">
        <w:rPr>
          <w:rFonts w:eastAsiaTheme="minorEastAsia"/>
          <w:lang w:bidi="en-US"/>
        </w:rPr>
        <w:t xml:space="preserve"> shown at the same scale. </w:t>
      </w:r>
    </w:p>
    <w:p w14:paraId="30C1D1F6" w14:textId="6EBDA642" w:rsidR="00162A0B" w:rsidRPr="00E35F1C" w:rsidRDefault="00162A0B" w:rsidP="00644764">
      <w:pPr>
        <w:pStyle w:val="TableCaption"/>
      </w:pPr>
      <w:bookmarkStart w:id="145" w:name="_Ref40320432"/>
      <w:bookmarkStart w:id="146" w:name="_Toc40448124"/>
      <w:r w:rsidRPr="00E35F1C">
        <w:t xml:space="preserve">Table </w:t>
      </w:r>
      <w:fldSimple w:instr=" STYLEREF 1 \s ">
        <w:r w:rsidR="002A135E">
          <w:rPr>
            <w:noProof/>
          </w:rPr>
          <w:t>4</w:t>
        </w:r>
      </w:fldSimple>
      <w:r w:rsidR="00D20552" w:rsidRPr="00E35F1C">
        <w:noBreakHyphen/>
      </w:r>
      <w:fldSimple w:instr=" SEQ Table \* ARABIC \s 1 ">
        <w:r w:rsidR="002A135E">
          <w:rPr>
            <w:noProof/>
          </w:rPr>
          <w:t>1</w:t>
        </w:r>
      </w:fldSimple>
      <w:bookmarkEnd w:id="145"/>
      <w:r w:rsidRPr="00E35F1C">
        <w:t xml:space="preserve"> - Inherent strain, geometrical feature  results</w:t>
      </w:r>
      <w:bookmarkEnd w:id="146"/>
    </w:p>
    <w:tbl>
      <w:tblPr>
        <w:tblStyle w:val="GridTable1Light"/>
        <w:tblW w:w="0" w:type="auto"/>
        <w:jc w:val="center"/>
        <w:tblLook w:val="04A0" w:firstRow="1" w:lastRow="0" w:firstColumn="1" w:lastColumn="0" w:noHBand="0" w:noVBand="1"/>
      </w:tblPr>
      <w:tblGrid>
        <w:gridCol w:w="1726"/>
        <w:gridCol w:w="1338"/>
        <w:gridCol w:w="2154"/>
        <w:gridCol w:w="1655"/>
        <w:gridCol w:w="2477"/>
      </w:tblGrid>
      <w:tr w:rsidR="00460C59" w:rsidRPr="001E7167" w14:paraId="5FFB6CC0" w14:textId="77777777" w:rsidTr="000E7304">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7972DE8" w14:textId="77777777" w:rsidR="00460C59" w:rsidRPr="000E7304" w:rsidRDefault="00460C59" w:rsidP="00CC1866">
            <w:pPr>
              <w:jc w:val="center"/>
              <w:rPr>
                <w:rFonts w:ascii="Century Schoolbook" w:eastAsia="Times New Roman" w:hAnsi="Century Schoolbook" w:cs="Calibri"/>
                <w:color w:val="000000"/>
                <w:sz w:val="20"/>
                <w:szCs w:val="20"/>
              </w:rPr>
            </w:pPr>
            <w:r w:rsidRPr="000E7304">
              <w:rPr>
                <w:rFonts w:ascii="Century Schoolbook" w:eastAsia="Times New Roman" w:hAnsi="Century Schoolbook" w:cs="Calibri"/>
                <w:color w:val="000000"/>
                <w:sz w:val="20"/>
                <w:szCs w:val="20"/>
              </w:rPr>
              <w:t>Hole diameter (mm)</w:t>
            </w:r>
          </w:p>
        </w:tc>
        <w:tc>
          <w:tcPr>
            <w:tcW w:w="0" w:type="auto"/>
            <w:vAlign w:val="center"/>
            <w:hideMark/>
          </w:tcPr>
          <w:p w14:paraId="7DC90AAC" w14:textId="77777777" w:rsidR="00460C59" w:rsidRPr="000E7304" w:rsidRDefault="00460C59" w:rsidP="00CC1866">
            <w:pPr>
              <w:jc w:val="center"/>
              <w:cnfStyle w:val="100000000000" w:firstRow="1"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sz w:val="20"/>
                <w:szCs w:val="20"/>
              </w:rPr>
            </w:pPr>
            <w:r w:rsidRPr="000E7304">
              <w:rPr>
                <w:rFonts w:ascii="Century Schoolbook" w:eastAsia="Times New Roman" w:hAnsi="Century Schoolbook" w:cs="Calibri"/>
                <w:color w:val="000000"/>
                <w:sz w:val="20"/>
                <w:szCs w:val="20"/>
              </w:rPr>
              <w:t>Volume (</w:t>
            </w:r>
            <m:oMath>
              <m:sSup>
                <m:sSupPr>
                  <m:ctrlPr>
                    <w:rPr>
                      <w:rFonts w:ascii="Cambria Math" w:eastAsia="Times New Roman" w:hAnsi="Cambria Math" w:cs="Calibri"/>
                      <w:iCs/>
                      <w:color w:val="000000"/>
                      <w:sz w:val="20"/>
                      <w:szCs w:val="20"/>
                    </w:rPr>
                  </m:ctrlPr>
                </m:sSupPr>
                <m:e>
                  <m:r>
                    <m:rPr>
                      <m:sty m:val="b"/>
                    </m:rPr>
                    <w:rPr>
                      <w:rFonts w:ascii="Cambria Math" w:eastAsia="Times New Roman" w:hAnsi="Cambria Math" w:cs="Calibri"/>
                      <w:color w:val="000000"/>
                      <w:sz w:val="20"/>
                      <w:szCs w:val="20"/>
                    </w:rPr>
                    <m:t>mm</m:t>
                  </m:r>
                </m:e>
                <m:sup>
                  <m:r>
                    <m:rPr>
                      <m:sty m:val="b"/>
                    </m:rPr>
                    <w:rPr>
                      <w:rFonts w:ascii="Cambria Math" w:eastAsia="Times New Roman" w:hAnsi="Cambria Math" w:cs="Calibri"/>
                      <w:color w:val="000000"/>
                      <w:sz w:val="20"/>
                      <w:szCs w:val="20"/>
                    </w:rPr>
                    <m:t>3</m:t>
                  </m:r>
                </m:sup>
              </m:sSup>
            </m:oMath>
            <w:r w:rsidRPr="000E7304">
              <w:rPr>
                <w:rFonts w:ascii="Century Schoolbook" w:eastAsia="Times New Roman" w:hAnsi="Century Schoolbook" w:cs="Calibri"/>
                <w:iCs/>
                <w:color w:val="000000"/>
                <w:sz w:val="20"/>
                <w:szCs w:val="20"/>
              </w:rPr>
              <w:t>)</w:t>
            </w:r>
          </w:p>
        </w:tc>
        <w:tc>
          <w:tcPr>
            <w:tcW w:w="0" w:type="auto"/>
            <w:vAlign w:val="center"/>
          </w:tcPr>
          <w:p w14:paraId="19004B12" w14:textId="35259EE9" w:rsidR="00460C59" w:rsidRPr="000E7304" w:rsidRDefault="00460C59" w:rsidP="000E7304">
            <w:pPr>
              <w:jc w:val="center"/>
              <w:cnfStyle w:val="100000000000" w:firstRow="1"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sz w:val="20"/>
                <w:szCs w:val="20"/>
              </w:rPr>
            </w:pPr>
            <w:r w:rsidRPr="000E7304">
              <w:rPr>
                <w:rFonts w:ascii="Century Schoolbook" w:eastAsia="Times New Roman" w:hAnsi="Century Schoolbook" w:cs="Calibri"/>
                <w:color w:val="000000"/>
                <w:sz w:val="20"/>
                <w:szCs w:val="20"/>
              </w:rPr>
              <w:t xml:space="preserve">Max </w:t>
            </w:r>
            <w:r w:rsidR="000E7304" w:rsidRPr="000E7304">
              <w:rPr>
                <w:rFonts w:ascii="Century Schoolbook" w:eastAsia="Times New Roman" w:hAnsi="Century Schoolbook" w:cs="Calibri"/>
                <w:color w:val="000000"/>
                <w:sz w:val="20"/>
                <w:szCs w:val="20"/>
              </w:rPr>
              <w:t>displacement (mm)</w:t>
            </w:r>
          </w:p>
        </w:tc>
        <w:tc>
          <w:tcPr>
            <w:tcW w:w="0" w:type="auto"/>
            <w:vAlign w:val="center"/>
          </w:tcPr>
          <w:p w14:paraId="243CC1BF" w14:textId="4623C725" w:rsidR="00460C59" w:rsidRPr="000E7304" w:rsidRDefault="00460C59" w:rsidP="000E7304">
            <w:pPr>
              <w:jc w:val="center"/>
              <w:cnfStyle w:val="100000000000" w:firstRow="1"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sz w:val="20"/>
                <w:szCs w:val="20"/>
              </w:rPr>
            </w:pPr>
            <w:r w:rsidRPr="000E7304">
              <w:rPr>
                <w:rFonts w:ascii="Century Schoolbook" w:eastAsia="Times New Roman" w:hAnsi="Century Schoolbook" w:cs="Calibri"/>
                <w:color w:val="000000"/>
                <w:sz w:val="20"/>
                <w:szCs w:val="20"/>
              </w:rPr>
              <w:t>Max von Mises (MPa)</w:t>
            </w:r>
          </w:p>
        </w:tc>
        <w:tc>
          <w:tcPr>
            <w:tcW w:w="0" w:type="auto"/>
            <w:vAlign w:val="center"/>
            <w:hideMark/>
          </w:tcPr>
          <w:p w14:paraId="24AB702E" w14:textId="05799459" w:rsidR="00460C59" w:rsidRPr="000E7304" w:rsidRDefault="00460C59" w:rsidP="00CC1866">
            <w:pPr>
              <w:jc w:val="center"/>
              <w:cnfStyle w:val="100000000000" w:firstRow="1"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sz w:val="20"/>
                <w:szCs w:val="20"/>
              </w:rPr>
            </w:pPr>
            <w:r w:rsidRPr="000E7304">
              <w:rPr>
                <w:rFonts w:ascii="Century Schoolbook" w:eastAsia="Times New Roman" w:hAnsi="Century Schoolbook" w:cs="Calibri"/>
                <w:color w:val="000000"/>
                <w:sz w:val="20"/>
                <w:szCs w:val="20"/>
              </w:rPr>
              <w:t>Volume averaged von Mises (MPa)</w:t>
            </w:r>
          </w:p>
        </w:tc>
      </w:tr>
      <w:tr w:rsidR="000E7304" w:rsidRPr="001E7167" w14:paraId="059093CA" w14:textId="77777777" w:rsidTr="00C12D4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vAlign w:val="center"/>
            <w:hideMark/>
          </w:tcPr>
          <w:p w14:paraId="38758535" w14:textId="77777777" w:rsidR="000E7304" w:rsidRPr="000E7304" w:rsidRDefault="000E7304" w:rsidP="000E7304">
            <w:pPr>
              <w:jc w:val="center"/>
              <w:rPr>
                <w:rFonts w:ascii="Century Schoolbook" w:eastAsia="Times New Roman" w:hAnsi="Century Schoolbook" w:cs="Calibri"/>
                <w:b w:val="0"/>
                <w:bCs w:val="0"/>
                <w:color w:val="000000"/>
              </w:rPr>
            </w:pPr>
            <w:r w:rsidRPr="000E7304">
              <w:rPr>
                <w:rFonts w:ascii="Century Schoolbook" w:eastAsia="Times New Roman" w:hAnsi="Century Schoolbook" w:cs="Calibri"/>
                <w:b w:val="0"/>
                <w:bCs w:val="0"/>
                <w:color w:val="000000"/>
              </w:rPr>
              <w:t>0 (no hole)</w:t>
            </w:r>
          </w:p>
        </w:tc>
        <w:tc>
          <w:tcPr>
            <w:tcW w:w="0" w:type="auto"/>
            <w:tcBorders>
              <w:bottom w:val="single" w:sz="4" w:space="0" w:color="auto"/>
            </w:tcBorders>
            <w:vAlign w:val="center"/>
            <w:hideMark/>
          </w:tcPr>
          <w:p w14:paraId="0F84077E" w14:textId="77777777"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1000</w:t>
            </w:r>
          </w:p>
        </w:tc>
        <w:tc>
          <w:tcPr>
            <w:tcW w:w="0" w:type="auto"/>
            <w:tcBorders>
              <w:bottom w:val="single" w:sz="4" w:space="0" w:color="auto"/>
            </w:tcBorders>
            <w:vAlign w:val="center"/>
          </w:tcPr>
          <w:p w14:paraId="69F960EB" w14:textId="0F320A98"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0.081734</w:t>
            </w:r>
          </w:p>
        </w:tc>
        <w:tc>
          <w:tcPr>
            <w:tcW w:w="0" w:type="auto"/>
            <w:tcBorders>
              <w:bottom w:val="single" w:sz="4" w:space="0" w:color="auto"/>
            </w:tcBorders>
            <w:vAlign w:val="center"/>
          </w:tcPr>
          <w:p w14:paraId="0AFF2B5D" w14:textId="11A7A1B7"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768.83</w:t>
            </w:r>
          </w:p>
        </w:tc>
        <w:tc>
          <w:tcPr>
            <w:tcW w:w="0" w:type="auto"/>
            <w:tcBorders>
              <w:bottom w:val="single" w:sz="4" w:space="0" w:color="auto"/>
            </w:tcBorders>
            <w:vAlign w:val="center"/>
            <w:hideMark/>
          </w:tcPr>
          <w:p w14:paraId="572019F4" w14:textId="4EC587FF"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452.59</w:t>
            </w:r>
          </w:p>
        </w:tc>
      </w:tr>
      <w:tr w:rsidR="000E7304" w:rsidRPr="001E7167" w14:paraId="269B2186" w14:textId="77777777" w:rsidTr="00C12D4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hideMark/>
          </w:tcPr>
          <w:p w14:paraId="22B58BD2" w14:textId="77777777" w:rsidR="000E7304" w:rsidRPr="000E7304" w:rsidRDefault="000E7304" w:rsidP="000E7304">
            <w:pPr>
              <w:jc w:val="center"/>
              <w:rPr>
                <w:rFonts w:ascii="Century Schoolbook" w:eastAsia="Times New Roman" w:hAnsi="Century Schoolbook" w:cs="Calibri"/>
                <w:b w:val="0"/>
                <w:bCs w:val="0"/>
                <w:color w:val="000000"/>
              </w:rPr>
            </w:pPr>
            <w:r w:rsidRPr="000E7304">
              <w:rPr>
                <w:rFonts w:ascii="Century Schoolbook" w:eastAsia="Times New Roman" w:hAnsi="Century Schoolbook" w:cs="Calibri"/>
                <w:b w:val="0"/>
                <w:bCs w:val="0"/>
                <w:color w:val="00000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29C1B7F4" w14:textId="77777777"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996.14</w:t>
            </w:r>
          </w:p>
        </w:tc>
        <w:tc>
          <w:tcPr>
            <w:tcW w:w="0" w:type="auto"/>
            <w:tcBorders>
              <w:top w:val="single" w:sz="4" w:space="0" w:color="auto"/>
              <w:left w:val="single" w:sz="4" w:space="0" w:color="auto"/>
              <w:bottom w:val="single" w:sz="4" w:space="0" w:color="auto"/>
              <w:right w:val="single" w:sz="4" w:space="0" w:color="auto"/>
            </w:tcBorders>
            <w:vAlign w:val="center"/>
          </w:tcPr>
          <w:p w14:paraId="432BEDD2" w14:textId="0DCD10EF"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0.081363</w:t>
            </w:r>
          </w:p>
        </w:tc>
        <w:tc>
          <w:tcPr>
            <w:tcW w:w="0" w:type="auto"/>
            <w:tcBorders>
              <w:top w:val="single" w:sz="4" w:space="0" w:color="auto"/>
              <w:left w:val="single" w:sz="4" w:space="0" w:color="auto"/>
              <w:bottom w:val="single" w:sz="4" w:space="0" w:color="auto"/>
              <w:right w:val="single" w:sz="4" w:space="0" w:color="auto"/>
            </w:tcBorders>
            <w:vAlign w:val="center"/>
          </w:tcPr>
          <w:p w14:paraId="581D0D65" w14:textId="68B66675"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773.39</w:t>
            </w:r>
          </w:p>
        </w:tc>
        <w:tc>
          <w:tcPr>
            <w:tcW w:w="0" w:type="auto"/>
            <w:tcBorders>
              <w:top w:val="single" w:sz="4" w:space="0" w:color="auto"/>
              <w:left w:val="single" w:sz="4" w:space="0" w:color="auto"/>
              <w:bottom w:val="single" w:sz="4" w:space="0" w:color="auto"/>
              <w:right w:val="single" w:sz="4" w:space="0" w:color="auto"/>
            </w:tcBorders>
            <w:vAlign w:val="center"/>
            <w:hideMark/>
          </w:tcPr>
          <w:p w14:paraId="07BADC1E" w14:textId="7360800B"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454.05</w:t>
            </w:r>
          </w:p>
        </w:tc>
      </w:tr>
      <w:tr w:rsidR="000E7304" w:rsidRPr="001E7167" w14:paraId="6B4C8DF3" w14:textId="77777777" w:rsidTr="00C12D4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hideMark/>
          </w:tcPr>
          <w:p w14:paraId="4C39A5A8" w14:textId="77777777" w:rsidR="000E7304" w:rsidRPr="000E7304" w:rsidRDefault="000E7304" w:rsidP="000E7304">
            <w:pPr>
              <w:jc w:val="center"/>
              <w:rPr>
                <w:rFonts w:ascii="Century Schoolbook" w:eastAsia="Times New Roman" w:hAnsi="Century Schoolbook" w:cs="Calibri"/>
                <w:b w:val="0"/>
                <w:bCs w:val="0"/>
                <w:color w:val="000000"/>
              </w:rPr>
            </w:pPr>
            <w:r w:rsidRPr="000E7304">
              <w:rPr>
                <w:rFonts w:ascii="Century Schoolbook" w:eastAsia="Times New Roman" w:hAnsi="Century Schoolbook" w:cs="Calibri"/>
                <w:b w:val="0"/>
                <w:bCs w:val="0"/>
                <w:color w:val="00000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5A94FBFD" w14:textId="77777777"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984.35</w:t>
            </w:r>
          </w:p>
        </w:tc>
        <w:tc>
          <w:tcPr>
            <w:tcW w:w="0" w:type="auto"/>
            <w:tcBorders>
              <w:top w:val="single" w:sz="4" w:space="0" w:color="auto"/>
              <w:left w:val="single" w:sz="4" w:space="0" w:color="auto"/>
              <w:bottom w:val="single" w:sz="4" w:space="0" w:color="auto"/>
              <w:right w:val="single" w:sz="4" w:space="0" w:color="auto"/>
            </w:tcBorders>
            <w:vAlign w:val="center"/>
          </w:tcPr>
          <w:p w14:paraId="31B32839" w14:textId="0F0F5EA5"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0.08041</w:t>
            </w:r>
          </w:p>
        </w:tc>
        <w:tc>
          <w:tcPr>
            <w:tcW w:w="0" w:type="auto"/>
            <w:tcBorders>
              <w:top w:val="single" w:sz="4" w:space="0" w:color="auto"/>
              <w:left w:val="single" w:sz="4" w:space="0" w:color="auto"/>
              <w:bottom w:val="single" w:sz="4" w:space="0" w:color="auto"/>
              <w:right w:val="single" w:sz="4" w:space="0" w:color="auto"/>
            </w:tcBorders>
            <w:vAlign w:val="center"/>
          </w:tcPr>
          <w:p w14:paraId="606E4C03" w14:textId="5A7698A5"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783.29</w:t>
            </w:r>
          </w:p>
        </w:tc>
        <w:tc>
          <w:tcPr>
            <w:tcW w:w="0" w:type="auto"/>
            <w:tcBorders>
              <w:top w:val="single" w:sz="4" w:space="0" w:color="auto"/>
              <w:left w:val="single" w:sz="4" w:space="0" w:color="auto"/>
              <w:bottom w:val="single" w:sz="4" w:space="0" w:color="auto"/>
              <w:right w:val="single" w:sz="4" w:space="0" w:color="auto"/>
            </w:tcBorders>
            <w:vAlign w:val="center"/>
            <w:hideMark/>
          </w:tcPr>
          <w:p w14:paraId="20941093" w14:textId="70F41FA1"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455.51</w:t>
            </w:r>
          </w:p>
        </w:tc>
      </w:tr>
      <w:tr w:rsidR="000E7304" w:rsidRPr="001E7167" w14:paraId="7917348F" w14:textId="77777777" w:rsidTr="00C12D4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hideMark/>
          </w:tcPr>
          <w:p w14:paraId="439BAA20" w14:textId="77777777" w:rsidR="000E7304" w:rsidRPr="000E7304" w:rsidRDefault="000E7304" w:rsidP="000E7304">
            <w:pPr>
              <w:jc w:val="center"/>
              <w:rPr>
                <w:rFonts w:ascii="Century Schoolbook" w:eastAsia="Times New Roman" w:hAnsi="Century Schoolbook" w:cs="Calibri"/>
                <w:b w:val="0"/>
                <w:bCs w:val="0"/>
                <w:color w:val="000000"/>
              </w:rPr>
            </w:pPr>
            <w:r w:rsidRPr="000E7304">
              <w:rPr>
                <w:rFonts w:ascii="Century Schoolbook" w:eastAsia="Times New Roman" w:hAnsi="Century Schoolbook" w:cs="Calibri"/>
                <w:b w:val="0"/>
                <w:bCs w:val="0"/>
                <w:color w:val="00000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45DA7241" w14:textId="77777777"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964.78</w:t>
            </w:r>
          </w:p>
        </w:tc>
        <w:tc>
          <w:tcPr>
            <w:tcW w:w="0" w:type="auto"/>
            <w:tcBorders>
              <w:top w:val="single" w:sz="4" w:space="0" w:color="auto"/>
              <w:left w:val="single" w:sz="4" w:space="0" w:color="auto"/>
              <w:bottom w:val="single" w:sz="4" w:space="0" w:color="auto"/>
              <w:right w:val="single" w:sz="4" w:space="0" w:color="auto"/>
            </w:tcBorders>
            <w:vAlign w:val="center"/>
          </w:tcPr>
          <w:p w14:paraId="12EE6132" w14:textId="5BAE8DCC"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0.078917</w:t>
            </w:r>
          </w:p>
        </w:tc>
        <w:tc>
          <w:tcPr>
            <w:tcW w:w="0" w:type="auto"/>
            <w:tcBorders>
              <w:top w:val="single" w:sz="4" w:space="0" w:color="auto"/>
              <w:left w:val="single" w:sz="4" w:space="0" w:color="auto"/>
              <w:bottom w:val="single" w:sz="4" w:space="0" w:color="auto"/>
              <w:right w:val="single" w:sz="4" w:space="0" w:color="auto"/>
            </w:tcBorders>
            <w:vAlign w:val="center"/>
          </w:tcPr>
          <w:p w14:paraId="7FF277CD" w14:textId="31F970F9"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793.19</w:t>
            </w:r>
          </w:p>
        </w:tc>
        <w:tc>
          <w:tcPr>
            <w:tcW w:w="0" w:type="auto"/>
            <w:tcBorders>
              <w:top w:val="single" w:sz="4" w:space="0" w:color="auto"/>
              <w:left w:val="single" w:sz="4" w:space="0" w:color="auto"/>
              <w:bottom w:val="single" w:sz="4" w:space="0" w:color="auto"/>
              <w:right w:val="single" w:sz="4" w:space="0" w:color="auto"/>
            </w:tcBorders>
            <w:vAlign w:val="center"/>
            <w:hideMark/>
          </w:tcPr>
          <w:p w14:paraId="685DFF47" w14:textId="492DDFE0"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456.21</w:t>
            </w:r>
          </w:p>
        </w:tc>
      </w:tr>
      <w:tr w:rsidR="000E7304" w:rsidRPr="001E7167" w14:paraId="7E19A817" w14:textId="77777777" w:rsidTr="00C12D4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hideMark/>
          </w:tcPr>
          <w:p w14:paraId="141CCCFD" w14:textId="77777777" w:rsidR="000E7304" w:rsidRPr="000E7304" w:rsidRDefault="000E7304" w:rsidP="000E7304">
            <w:pPr>
              <w:jc w:val="center"/>
              <w:rPr>
                <w:rFonts w:ascii="Century Schoolbook" w:eastAsia="Times New Roman" w:hAnsi="Century Schoolbook" w:cs="Calibri"/>
                <w:b w:val="0"/>
                <w:bCs w:val="0"/>
                <w:color w:val="000000"/>
              </w:rPr>
            </w:pPr>
            <w:r w:rsidRPr="000E7304">
              <w:rPr>
                <w:rFonts w:ascii="Century Schoolbook" w:eastAsia="Times New Roman" w:hAnsi="Century Schoolbook" w:cs="Calibri"/>
                <w:b w:val="0"/>
                <w:bCs w:val="0"/>
                <w:color w:val="00000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2FF0C4B4" w14:textId="77777777"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937.27</w:t>
            </w:r>
          </w:p>
        </w:tc>
        <w:tc>
          <w:tcPr>
            <w:tcW w:w="0" w:type="auto"/>
            <w:tcBorders>
              <w:top w:val="single" w:sz="4" w:space="0" w:color="auto"/>
              <w:left w:val="single" w:sz="4" w:space="0" w:color="auto"/>
              <w:bottom w:val="single" w:sz="4" w:space="0" w:color="auto"/>
              <w:right w:val="single" w:sz="4" w:space="0" w:color="auto"/>
            </w:tcBorders>
            <w:vAlign w:val="center"/>
          </w:tcPr>
          <w:p w14:paraId="568D066D" w14:textId="5282AB3E"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0.076971</w:t>
            </w:r>
          </w:p>
        </w:tc>
        <w:tc>
          <w:tcPr>
            <w:tcW w:w="0" w:type="auto"/>
            <w:tcBorders>
              <w:top w:val="single" w:sz="4" w:space="0" w:color="auto"/>
              <w:left w:val="single" w:sz="4" w:space="0" w:color="auto"/>
              <w:bottom w:val="single" w:sz="4" w:space="0" w:color="auto"/>
              <w:right w:val="single" w:sz="4" w:space="0" w:color="auto"/>
            </w:tcBorders>
            <w:vAlign w:val="center"/>
          </w:tcPr>
          <w:p w14:paraId="56F0ED9D" w14:textId="2AE6F99E"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800.11</w:t>
            </w:r>
          </w:p>
        </w:tc>
        <w:tc>
          <w:tcPr>
            <w:tcW w:w="0" w:type="auto"/>
            <w:tcBorders>
              <w:top w:val="single" w:sz="4" w:space="0" w:color="auto"/>
              <w:left w:val="single" w:sz="4" w:space="0" w:color="auto"/>
              <w:bottom w:val="single" w:sz="4" w:space="0" w:color="auto"/>
              <w:right w:val="single" w:sz="4" w:space="0" w:color="auto"/>
            </w:tcBorders>
            <w:vAlign w:val="center"/>
            <w:hideMark/>
          </w:tcPr>
          <w:p w14:paraId="42B6E91C" w14:textId="4D87345F"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451.98</w:t>
            </w:r>
          </w:p>
        </w:tc>
      </w:tr>
      <w:tr w:rsidR="000E7304" w:rsidRPr="001E7167" w14:paraId="67F03F1E" w14:textId="77777777" w:rsidTr="00C12D4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hideMark/>
          </w:tcPr>
          <w:p w14:paraId="2D318651" w14:textId="77777777" w:rsidR="000E7304" w:rsidRPr="000E7304" w:rsidRDefault="000E7304" w:rsidP="000E7304">
            <w:pPr>
              <w:jc w:val="center"/>
              <w:rPr>
                <w:rFonts w:ascii="Century Schoolbook" w:eastAsia="Times New Roman" w:hAnsi="Century Schoolbook" w:cs="Calibri"/>
                <w:b w:val="0"/>
                <w:bCs w:val="0"/>
                <w:color w:val="000000"/>
              </w:rPr>
            </w:pPr>
            <w:r w:rsidRPr="000E7304">
              <w:rPr>
                <w:rFonts w:ascii="Century Schoolbook" w:eastAsia="Times New Roman" w:hAnsi="Century Schoolbook" w:cs="Calibri"/>
                <w:b w:val="0"/>
                <w:bCs w:val="0"/>
                <w:color w:val="00000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5FFAA066" w14:textId="77777777"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901.98</w:t>
            </w:r>
          </w:p>
        </w:tc>
        <w:tc>
          <w:tcPr>
            <w:tcW w:w="0" w:type="auto"/>
            <w:tcBorders>
              <w:top w:val="single" w:sz="4" w:space="0" w:color="auto"/>
              <w:left w:val="single" w:sz="4" w:space="0" w:color="auto"/>
              <w:bottom w:val="single" w:sz="4" w:space="0" w:color="auto"/>
              <w:right w:val="single" w:sz="4" w:space="0" w:color="auto"/>
            </w:tcBorders>
            <w:vAlign w:val="center"/>
          </w:tcPr>
          <w:p w14:paraId="7F3003FB" w14:textId="79F04515"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0.074356</w:t>
            </w:r>
          </w:p>
        </w:tc>
        <w:tc>
          <w:tcPr>
            <w:tcW w:w="0" w:type="auto"/>
            <w:tcBorders>
              <w:top w:val="single" w:sz="4" w:space="0" w:color="auto"/>
              <w:left w:val="single" w:sz="4" w:space="0" w:color="auto"/>
              <w:bottom w:val="single" w:sz="4" w:space="0" w:color="auto"/>
              <w:right w:val="single" w:sz="4" w:space="0" w:color="auto"/>
            </w:tcBorders>
            <w:vAlign w:val="center"/>
          </w:tcPr>
          <w:p w14:paraId="113EC352" w14:textId="7F02A37B"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801.15</w:t>
            </w:r>
          </w:p>
        </w:tc>
        <w:tc>
          <w:tcPr>
            <w:tcW w:w="0" w:type="auto"/>
            <w:tcBorders>
              <w:top w:val="single" w:sz="4" w:space="0" w:color="auto"/>
              <w:left w:val="single" w:sz="4" w:space="0" w:color="auto"/>
              <w:bottom w:val="single" w:sz="4" w:space="0" w:color="auto"/>
              <w:right w:val="single" w:sz="4" w:space="0" w:color="auto"/>
            </w:tcBorders>
            <w:vAlign w:val="center"/>
            <w:hideMark/>
          </w:tcPr>
          <w:p w14:paraId="2CE85421" w14:textId="2BF92CF7"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443.58</w:t>
            </w:r>
          </w:p>
        </w:tc>
      </w:tr>
      <w:tr w:rsidR="000E7304" w:rsidRPr="001E7167" w14:paraId="2BB448AC" w14:textId="77777777" w:rsidTr="00C12D4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3FAE209F" w14:textId="51B86E5C" w:rsidR="000E7304" w:rsidRPr="000E7304" w:rsidRDefault="000E7304" w:rsidP="000E7304">
            <w:pPr>
              <w:jc w:val="center"/>
              <w:rPr>
                <w:rFonts w:ascii="Century Schoolbook" w:eastAsia="Times New Roman" w:hAnsi="Century Schoolbook" w:cs="Calibri"/>
                <w:b w:val="0"/>
                <w:bCs w:val="0"/>
                <w:color w:val="000000"/>
              </w:rPr>
            </w:pPr>
            <w:r w:rsidRPr="000E7304">
              <w:rPr>
                <w:rFonts w:ascii="Century Schoolbook" w:eastAsia="Times New Roman" w:hAnsi="Century Schoolbook" w:cs="Calibri"/>
                <w:b w:val="0"/>
                <w:bCs w:val="0"/>
                <w:color w:val="000000"/>
              </w:rPr>
              <w:t>6</w:t>
            </w:r>
          </w:p>
        </w:tc>
        <w:tc>
          <w:tcPr>
            <w:tcW w:w="0" w:type="auto"/>
            <w:tcBorders>
              <w:top w:val="single" w:sz="4" w:space="0" w:color="auto"/>
              <w:left w:val="single" w:sz="4" w:space="0" w:color="auto"/>
              <w:bottom w:val="single" w:sz="4" w:space="0" w:color="auto"/>
              <w:right w:val="single" w:sz="4" w:space="0" w:color="auto"/>
            </w:tcBorders>
            <w:vAlign w:val="center"/>
          </w:tcPr>
          <w:p w14:paraId="16265B64" w14:textId="34D2D4C8"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858.83</w:t>
            </w:r>
          </w:p>
        </w:tc>
        <w:tc>
          <w:tcPr>
            <w:tcW w:w="0" w:type="auto"/>
            <w:tcBorders>
              <w:top w:val="single" w:sz="4" w:space="0" w:color="auto"/>
              <w:left w:val="single" w:sz="4" w:space="0" w:color="auto"/>
              <w:bottom w:val="single" w:sz="4" w:space="0" w:color="auto"/>
              <w:right w:val="single" w:sz="4" w:space="0" w:color="auto"/>
            </w:tcBorders>
            <w:vAlign w:val="center"/>
          </w:tcPr>
          <w:p w14:paraId="7EA0172A" w14:textId="1197357C"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0.071471</w:t>
            </w:r>
          </w:p>
        </w:tc>
        <w:tc>
          <w:tcPr>
            <w:tcW w:w="0" w:type="auto"/>
            <w:tcBorders>
              <w:top w:val="single" w:sz="4" w:space="0" w:color="auto"/>
              <w:left w:val="single" w:sz="4" w:space="0" w:color="auto"/>
              <w:bottom w:val="single" w:sz="4" w:space="0" w:color="auto"/>
              <w:right w:val="single" w:sz="4" w:space="0" w:color="auto"/>
            </w:tcBorders>
            <w:vAlign w:val="center"/>
          </w:tcPr>
          <w:p w14:paraId="78D3D04C" w14:textId="7853D435"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798.48</w:t>
            </w:r>
          </w:p>
        </w:tc>
        <w:tc>
          <w:tcPr>
            <w:tcW w:w="0" w:type="auto"/>
            <w:tcBorders>
              <w:top w:val="single" w:sz="4" w:space="0" w:color="auto"/>
              <w:left w:val="single" w:sz="4" w:space="0" w:color="auto"/>
              <w:bottom w:val="single" w:sz="4" w:space="0" w:color="auto"/>
              <w:right w:val="single" w:sz="4" w:space="0" w:color="auto"/>
            </w:tcBorders>
            <w:vAlign w:val="center"/>
          </w:tcPr>
          <w:p w14:paraId="588CC6D2" w14:textId="1E2E7F3C"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436.18</w:t>
            </w:r>
          </w:p>
        </w:tc>
      </w:tr>
      <w:tr w:rsidR="000E7304" w:rsidRPr="001E7167" w14:paraId="07BCC323" w14:textId="77777777" w:rsidTr="00C12D4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4B088123" w14:textId="4E2E6A29" w:rsidR="000E7304" w:rsidRPr="000E7304" w:rsidRDefault="000E7304" w:rsidP="000E7304">
            <w:pPr>
              <w:jc w:val="center"/>
              <w:rPr>
                <w:rFonts w:ascii="Century Schoolbook" w:eastAsia="Times New Roman" w:hAnsi="Century Schoolbook" w:cs="Calibri"/>
                <w:b w:val="0"/>
                <w:bCs w:val="0"/>
                <w:color w:val="000000"/>
              </w:rPr>
            </w:pPr>
            <w:r w:rsidRPr="000E7304">
              <w:rPr>
                <w:rFonts w:ascii="Century Schoolbook" w:eastAsia="Times New Roman" w:hAnsi="Century Schoolbook" w:cs="Calibri"/>
                <w:b w:val="0"/>
                <w:bCs w:val="0"/>
                <w:color w:val="000000"/>
              </w:rPr>
              <w:t>7</w:t>
            </w:r>
          </w:p>
        </w:tc>
        <w:tc>
          <w:tcPr>
            <w:tcW w:w="0" w:type="auto"/>
            <w:tcBorders>
              <w:top w:val="single" w:sz="4" w:space="0" w:color="auto"/>
              <w:left w:val="single" w:sz="4" w:space="0" w:color="auto"/>
              <w:bottom w:val="single" w:sz="4" w:space="0" w:color="auto"/>
              <w:right w:val="single" w:sz="4" w:space="0" w:color="auto"/>
            </w:tcBorders>
            <w:vAlign w:val="center"/>
          </w:tcPr>
          <w:p w14:paraId="204EF9D4" w14:textId="4C6C0521"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807.70</w:t>
            </w:r>
          </w:p>
        </w:tc>
        <w:tc>
          <w:tcPr>
            <w:tcW w:w="0" w:type="auto"/>
            <w:tcBorders>
              <w:top w:val="single" w:sz="4" w:space="0" w:color="auto"/>
              <w:left w:val="single" w:sz="4" w:space="0" w:color="auto"/>
              <w:bottom w:val="single" w:sz="4" w:space="0" w:color="auto"/>
              <w:right w:val="single" w:sz="4" w:space="0" w:color="auto"/>
            </w:tcBorders>
            <w:vAlign w:val="center"/>
          </w:tcPr>
          <w:p w14:paraId="38A425F2" w14:textId="70EB9D73"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0.068305</w:t>
            </w:r>
          </w:p>
        </w:tc>
        <w:tc>
          <w:tcPr>
            <w:tcW w:w="0" w:type="auto"/>
            <w:tcBorders>
              <w:top w:val="single" w:sz="4" w:space="0" w:color="auto"/>
              <w:left w:val="single" w:sz="4" w:space="0" w:color="auto"/>
              <w:bottom w:val="single" w:sz="4" w:space="0" w:color="auto"/>
              <w:right w:val="single" w:sz="4" w:space="0" w:color="auto"/>
            </w:tcBorders>
            <w:vAlign w:val="center"/>
          </w:tcPr>
          <w:p w14:paraId="4A69790D" w14:textId="50B3569B"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797.39</w:t>
            </w:r>
          </w:p>
        </w:tc>
        <w:tc>
          <w:tcPr>
            <w:tcW w:w="0" w:type="auto"/>
            <w:tcBorders>
              <w:top w:val="single" w:sz="4" w:space="0" w:color="auto"/>
              <w:left w:val="single" w:sz="4" w:space="0" w:color="auto"/>
              <w:bottom w:val="single" w:sz="4" w:space="0" w:color="auto"/>
              <w:right w:val="single" w:sz="4" w:space="0" w:color="auto"/>
            </w:tcBorders>
            <w:vAlign w:val="center"/>
          </w:tcPr>
          <w:p w14:paraId="10D2F2E4" w14:textId="3F0F562B"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430.85</w:t>
            </w:r>
          </w:p>
        </w:tc>
      </w:tr>
      <w:tr w:rsidR="000E7304" w:rsidRPr="001E7167" w14:paraId="16795286" w14:textId="77777777" w:rsidTr="00C12D4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hideMark/>
          </w:tcPr>
          <w:p w14:paraId="004880B7" w14:textId="77777777" w:rsidR="000E7304" w:rsidRPr="000E7304" w:rsidRDefault="000E7304" w:rsidP="000E7304">
            <w:pPr>
              <w:jc w:val="center"/>
              <w:rPr>
                <w:rFonts w:ascii="Century Schoolbook" w:eastAsia="Times New Roman" w:hAnsi="Century Schoolbook" w:cs="Calibri"/>
                <w:b w:val="0"/>
                <w:bCs w:val="0"/>
                <w:color w:val="000000"/>
              </w:rPr>
            </w:pPr>
            <w:r w:rsidRPr="000E7304">
              <w:rPr>
                <w:rFonts w:ascii="Century Schoolbook" w:eastAsia="Times New Roman" w:hAnsi="Century Schoolbook" w:cs="Calibri"/>
                <w:b w:val="0"/>
                <w:bCs w:val="0"/>
                <w:color w:val="000000"/>
              </w:rPr>
              <w:t>8</w:t>
            </w:r>
          </w:p>
        </w:tc>
        <w:tc>
          <w:tcPr>
            <w:tcW w:w="0" w:type="auto"/>
            <w:tcBorders>
              <w:top w:val="single" w:sz="4" w:space="0" w:color="auto"/>
              <w:left w:val="single" w:sz="4" w:space="0" w:color="auto"/>
              <w:bottom w:val="single" w:sz="4" w:space="0" w:color="auto"/>
              <w:right w:val="single" w:sz="4" w:space="0" w:color="auto"/>
            </w:tcBorders>
            <w:vAlign w:val="center"/>
            <w:hideMark/>
          </w:tcPr>
          <w:p w14:paraId="787E8D85" w14:textId="77777777"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748.8</w:t>
            </w:r>
          </w:p>
        </w:tc>
        <w:tc>
          <w:tcPr>
            <w:tcW w:w="0" w:type="auto"/>
            <w:tcBorders>
              <w:top w:val="single" w:sz="4" w:space="0" w:color="auto"/>
              <w:left w:val="single" w:sz="4" w:space="0" w:color="auto"/>
              <w:bottom w:val="single" w:sz="4" w:space="0" w:color="auto"/>
              <w:right w:val="single" w:sz="4" w:space="0" w:color="auto"/>
            </w:tcBorders>
            <w:vAlign w:val="center"/>
          </w:tcPr>
          <w:p w14:paraId="25869564" w14:textId="4BD637CF"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0.065311</w:t>
            </w:r>
          </w:p>
        </w:tc>
        <w:tc>
          <w:tcPr>
            <w:tcW w:w="0" w:type="auto"/>
            <w:tcBorders>
              <w:top w:val="single" w:sz="4" w:space="0" w:color="auto"/>
              <w:left w:val="single" w:sz="4" w:space="0" w:color="auto"/>
              <w:bottom w:val="single" w:sz="4" w:space="0" w:color="auto"/>
              <w:right w:val="single" w:sz="4" w:space="0" w:color="auto"/>
            </w:tcBorders>
            <w:vAlign w:val="center"/>
          </w:tcPr>
          <w:p w14:paraId="1D8FB340" w14:textId="7D59452D"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799.81</w:t>
            </w:r>
          </w:p>
        </w:tc>
        <w:tc>
          <w:tcPr>
            <w:tcW w:w="0" w:type="auto"/>
            <w:tcBorders>
              <w:top w:val="single" w:sz="4" w:space="0" w:color="auto"/>
              <w:left w:val="single" w:sz="4" w:space="0" w:color="auto"/>
              <w:bottom w:val="single" w:sz="4" w:space="0" w:color="auto"/>
              <w:right w:val="single" w:sz="4" w:space="0" w:color="auto"/>
            </w:tcBorders>
            <w:vAlign w:val="center"/>
            <w:hideMark/>
          </w:tcPr>
          <w:p w14:paraId="2A082B7E" w14:textId="27AFC7C6" w:rsidR="000E7304" w:rsidRPr="000E7304" w:rsidRDefault="000E7304" w:rsidP="000E7304">
            <w:pPr>
              <w:jc w:val="center"/>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s="Calibri"/>
                <w:color w:val="000000"/>
              </w:rPr>
            </w:pPr>
            <w:r w:rsidRPr="000E7304">
              <w:rPr>
                <w:rFonts w:ascii="Century Schoolbook" w:eastAsia="Times New Roman" w:hAnsi="Century Schoolbook" w:cs="Calibri"/>
                <w:color w:val="000000"/>
              </w:rPr>
              <w:t>429.65</w:t>
            </w:r>
          </w:p>
        </w:tc>
      </w:tr>
    </w:tbl>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53"/>
        <w:gridCol w:w="2982"/>
        <w:gridCol w:w="3025"/>
      </w:tblGrid>
      <w:tr w:rsidR="00F70684" w14:paraId="74A3589B" w14:textId="77777777" w:rsidTr="00DD5097">
        <w:tc>
          <w:tcPr>
            <w:tcW w:w="1791" w:type="pct"/>
            <w:vAlign w:val="center"/>
          </w:tcPr>
          <w:bookmarkStart w:id="147" w:name="_Ref40124248"/>
          <w:p w14:paraId="7EFA27EC" w14:textId="51C799E4" w:rsidR="00E34A66" w:rsidRDefault="00C23D9E" w:rsidP="003E7274">
            <w:pPr>
              <w:pStyle w:val="Figure"/>
            </w:pPr>
            <w:r>
              <w:rPr>
                <w:noProof/>
              </w:rPr>
              <w:lastRenderedPageBreak/>
              <mc:AlternateContent>
                <mc:Choice Requires="wpg">
                  <w:drawing>
                    <wp:inline distT="0" distB="0" distL="0" distR="0" wp14:anchorId="7A674D10" wp14:editId="39E588B2">
                      <wp:extent cx="1851671" cy="2285365"/>
                      <wp:effectExtent l="0" t="0" r="0" b="635"/>
                      <wp:docPr id="1057947541" name="Group 1057947541"/>
                      <wp:cNvGraphicFramePr/>
                      <a:graphic xmlns:a="http://schemas.openxmlformats.org/drawingml/2006/main">
                        <a:graphicData uri="http://schemas.microsoft.com/office/word/2010/wordprocessingGroup">
                          <wpg:wgp>
                            <wpg:cNvGrpSpPr/>
                            <wpg:grpSpPr>
                              <a:xfrm>
                                <a:off x="0" y="0"/>
                                <a:ext cx="1851671" cy="2285365"/>
                                <a:chOff x="114858" y="0"/>
                                <a:chExt cx="1851671" cy="2285365"/>
                              </a:xfrm>
                            </wpg:grpSpPr>
                            <pic:pic xmlns:pic="http://schemas.openxmlformats.org/drawingml/2006/picture">
                              <pic:nvPicPr>
                                <pic:cNvPr id="2065014452" name="Picture 2065014452"/>
                                <pic:cNvPicPr>
                                  <a:picLocks noChangeAspect="1"/>
                                </pic:cNvPicPr>
                              </pic:nvPicPr>
                              <pic:blipFill rotWithShape="1">
                                <a:blip r:embed="rId229" cstate="print">
                                  <a:extLst>
                                    <a:ext uri="{28A0092B-C50C-407E-A947-70E740481C1C}">
                                      <a14:useLocalDpi xmlns:a14="http://schemas.microsoft.com/office/drawing/2010/main" val="0"/>
                                    </a:ext>
                                  </a:extLst>
                                </a:blip>
                                <a:srcRect l="18714" t="10603" r="8463"/>
                                <a:stretch/>
                              </pic:blipFill>
                              <pic:spPr bwMode="auto">
                                <a:xfrm>
                                  <a:off x="191069" y="0"/>
                                  <a:ext cx="1775460" cy="2285365"/>
                                </a:xfrm>
                                <a:prstGeom prst="rect">
                                  <a:avLst/>
                                </a:prstGeom>
                                <a:ln>
                                  <a:noFill/>
                                </a:ln>
                                <a:extLst>
                                  <a:ext uri="{53640926-AAD7-44D8-BBD7-CCE9431645EC}">
                                    <a14:shadowObscured xmlns:a14="http://schemas.microsoft.com/office/drawing/2010/main"/>
                                  </a:ext>
                                </a:extLst>
                              </pic:spPr>
                            </pic:pic>
                            <wps:wsp>
                              <wps:cNvPr id="1057947540" name="Oval 1057947540"/>
                              <wps:cNvSpPr/>
                              <wps:spPr>
                                <a:xfrm>
                                  <a:off x="114858" y="1886234"/>
                                  <a:ext cx="122759" cy="143303"/>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205E5801" id="Group 1057947541" o:spid="_x0000_s1026" style="width:145.8pt;height:179.95pt;mso-position-horizontal-relative:char;mso-position-vertical-relative:line" coordorigin="1148" coordsize="18516,2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">
                      <v:shape id="Picture 2065014452" o:spid="_x0000_s1027" type="#_x0000_t75" style="position:absolute;left:1910;width:17755;height:2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">
                        <v:imagedata r:id="rId230" o:title="" croptop="6949f" cropleft="12264f" cropright="5546f"/>
                      </v:shape>
                      <v:oval id="Oval 1057947540" o:spid="_x0000_s1028" style="position:absolute;left:1148;top:18862;width:1228;height:1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" fillcolor="white [3212]" stroked="f" strokeweight="1pt">
                        <v:stroke joinstyle="miter"/>
                      </v:oval>
                      <w10:anchorlock/>
                    </v:group>
                  </w:pict>
                </mc:Fallback>
              </mc:AlternateContent>
            </w:r>
          </w:p>
          <w:p w14:paraId="5DDA827E" w14:textId="092210C0" w:rsidR="00E34A66" w:rsidRDefault="00E34A66" w:rsidP="003E7274">
            <w:pPr>
              <w:pStyle w:val="Figure"/>
              <w:numPr>
                <w:ilvl w:val="0"/>
                <w:numId w:val="25"/>
              </w:numPr>
            </w:pPr>
            <w:r>
              <w:t>0</w:t>
            </w:r>
            <w:r w:rsidR="00A6684A">
              <w:t xml:space="preserve"> </w:t>
            </w:r>
            <w:r>
              <w:t>mm</w:t>
            </w:r>
            <w:r w:rsidR="00185C6F">
              <w:t xml:space="preserve"> diameter</w:t>
            </w:r>
          </w:p>
        </w:tc>
        <w:tc>
          <w:tcPr>
            <w:tcW w:w="1593" w:type="pct"/>
            <w:vAlign w:val="center"/>
          </w:tcPr>
          <w:p w14:paraId="22CCFC0F" w14:textId="0C325EBB" w:rsidR="00E34A66" w:rsidRDefault="00C23D9E" w:rsidP="003E7274">
            <w:pPr>
              <w:pStyle w:val="Figure"/>
            </w:pPr>
            <w:r>
              <w:rPr>
                <w:noProof/>
              </w:rPr>
              <mc:AlternateContent>
                <mc:Choice Requires="wpg">
                  <w:drawing>
                    <wp:inline distT="0" distB="0" distL="0" distR="0" wp14:anchorId="4632D962" wp14:editId="6BFBB209">
                      <wp:extent cx="1799590" cy="2285365"/>
                      <wp:effectExtent l="0" t="0" r="0" b="635"/>
                      <wp:docPr id="1057947553" name="Group 1057947553"/>
                      <wp:cNvGraphicFramePr/>
                      <a:graphic xmlns:a="http://schemas.openxmlformats.org/drawingml/2006/main">
                        <a:graphicData uri="http://schemas.microsoft.com/office/word/2010/wordprocessingGroup">
                          <wpg:wgp>
                            <wpg:cNvGrpSpPr/>
                            <wpg:grpSpPr>
                              <a:xfrm>
                                <a:off x="0" y="0"/>
                                <a:ext cx="1799590" cy="2285365"/>
                                <a:chOff x="0" y="0"/>
                                <a:chExt cx="1799997" cy="2285365"/>
                              </a:xfrm>
                            </wpg:grpSpPr>
                            <pic:pic xmlns:pic="http://schemas.openxmlformats.org/drawingml/2006/picture">
                              <pic:nvPicPr>
                                <pic:cNvPr id="2065014453" name="Picture 2065014453"/>
                                <pic:cNvPicPr>
                                  <a:picLocks noChangeAspect="1"/>
                                </pic:cNvPicPr>
                              </pic:nvPicPr>
                              <pic:blipFill rotWithShape="1">
                                <a:blip r:embed="rId231" cstate="print">
                                  <a:extLst>
                                    <a:ext uri="{BEBA8EAE-BF5A-486C-A8C5-ECC9F3942E4B}">
                                      <a14:imgProps xmlns:a14="http://schemas.microsoft.com/office/drawing/2010/main">
                                        <a14:imgLayer r:embed="rId232">
                                          <a14:imgEffect>
                                            <a14:backgroundRemoval t="12291" b="95717" l="21094" r="89063">
                                              <a14:foregroundMark x1="73438" y1="19739" x2="61328" y2="16015"/>
                                              <a14:foregroundMark x1="83789" y1="22905" x2="85547" y2="29981"/>
                                              <a14:foregroundMark x1="85742" y1="31844" x2="85156" y2="36499"/>
                                              <a14:foregroundMark x1="47461" y1="90503" x2="27148" y2="90875"/>
                                              <a14:foregroundMark x1="27148" y1="90875" x2="26172" y2="86406"/>
                                              <a14:foregroundMark x1="41602" y1="91993" x2="48828" y2="95903"/>
                                              <a14:foregroundMark x1="23242" y1="92737" x2="21094" y2="90875"/>
                                              <a14:foregroundMark x1="89063" y1="22160" x2="89063" y2="22160"/>
                                              <a14:foregroundMark x1="62500" y1="12291" x2="62500" y2="12291"/>
                                            </a14:backgroundRemoval>
                                          </a14:imgEffect>
                                        </a14:imgLayer>
                                      </a14:imgProps>
                                    </a:ext>
                                    <a:ext uri="{28A0092B-C50C-407E-A947-70E740481C1C}">
                                      <a14:useLocalDpi xmlns:a14="http://schemas.microsoft.com/office/drawing/2010/main" val="0"/>
                                    </a:ext>
                                  </a:extLst>
                                </a:blip>
                                <a:srcRect l="19184" t="10402" r="8840"/>
                                <a:stretch/>
                              </pic:blipFill>
                              <pic:spPr bwMode="auto">
                                <a:xfrm>
                                  <a:off x="51207" y="0"/>
                                  <a:ext cx="1748790" cy="2285365"/>
                                </a:xfrm>
                                <a:prstGeom prst="rect">
                                  <a:avLst/>
                                </a:prstGeom>
                                <a:ln>
                                  <a:noFill/>
                                </a:ln>
                                <a:extLst>
                                  <a:ext uri="{53640926-AAD7-44D8-BBD7-CCE9431645EC}">
                                    <a14:shadowObscured xmlns:a14="http://schemas.microsoft.com/office/drawing/2010/main"/>
                                  </a:ext>
                                </a:extLst>
                              </pic:spPr>
                            </pic:pic>
                            <wps:wsp>
                              <wps:cNvPr id="1057947545" name="Oval 1057947545"/>
                              <wps:cNvSpPr/>
                              <wps:spPr>
                                <a:xfrm>
                                  <a:off x="0" y="1886865"/>
                                  <a:ext cx="122555" cy="142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336674A8" id="Group 1057947553" o:spid="_x0000_s1026" style="width:141.7pt;height:179.95pt;mso-position-horizontal-relative:char;mso-position-vertical-relative:line" coordsize="17999,2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">
                      <v:shape id="Picture 2065014453" o:spid="_x0000_s1027" type="#_x0000_t75" style="position:absolute;left:512;width:17487;height:2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">
                        <v:imagedata r:id="rId233" o:title="" croptop="6817f" cropleft="12572f" cropright="5793f"/>
                      </v:shape>
                      <v:oval id="Oval 1057947545" o:spid="_x0000_s1028" style="position:absolute;top:18868;width:1225;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" fillcolor="white [3212]" stroked="f" strokeweight="1pt">
                        <v:stroke joinstyle="miter"/>
                      </v:oval>
                      <w10:anchorlock/>
                    </v:group>
                  </w:pict>
                </mc:Fallback>
              </mc:AlternateContent>
            </w:r>
          </w:p>
          <w:p w14:paraId="2CEE8E96" w14:textId="7F0FB5C5" w:rsidR="00E34A66" w:rsidRDefault="00E34A66" w:rsidP="003E7274">
            <w:pPr>
              <w:pStyle w:val="Figure"/>
              <w:numPr>
                <w:ilvl w:val="0"/>
                <w:numId w:val="25"/>
              </w:numPr>
            </w:pPr>
            <w:r>
              <w:t>1</w:t>
            </w:r>
            <w:r w:rsidR="00A6684A">
              <w:t xml:space="preserve"> </w:t>
            </w:r>
            <w:r>
              <w:t>mm</w:t>
            </w:r>
            <w:r w:rsidR="00185C6F">
              <w:t xml:space="preserve"> diameter</w:t>
            </w:r>
          </w:p>
        </w:tc>
        <w:tc>
          <w:tcPr>
            <w:tcW w:w="1616" w:type="pct"/>
            <w:vAlign w:val="center"/>
          </w:tcPr>
          <w:p w14:paraId="56E0E0BD" w14:textId="6168788A" w:rsidR="00E34A66" w:rsidRDefault="00C23D9E" w:rsidP="003E7274">
            <w:pPr>
              <w:pStyle w:val="Figure"/>
            </w:pPr>
            <w:r>
              <w:rPr>
                <w:noProof/>
              </w:rPr>
              <mc:AlternateContent>
                <mc:Choice Requires="wpg">
                  <w:drawing>
                    <wp:inline distT="0" distB="0" distL="0" distR="0" wp14:anchorId="7FE5303A" wp14:editId="05642446">
                      <wp:extent cx="1809078" cy="2284730"/>
                      <wp:effectExtent l="0" t="0" r="1270" b="1270"/>
                      <wp:docPr id="1057947554" name="Group 1057947554"/>
                      <wp:cNvGraphicFramePr/>
                      <a:graphic xmlns:a="http://schemas.openxmlformats.org/drawingml/2006/main">
                        <a:graphicData uri="http://schemas.microsoft.com/office/word/2010/wordprocessingGroup">
                          <wpg:wgp>
                            <wpg:cNvGrpSpPr/>
                            <wpg:grpSpPr>
                              <a:xfrm>
                                <a:off x="0" y="0"/>
                                <a:ext cx="1809078" cy="2284730"/>
                                <a:chOff x="-31713" y="0"/>
                                <a:chExt cx="1809078" cy="2284730"/>
                              </a:xfrm>
                            </wpg:grpSpPr>
                            <pic:pic xmlns:pic="http://schemas.openxmlformats.org/drawingml/2006/picture">
                              <pic:nvPicPr>
                                <pic:cNvPr id="1057947535" name="Picture 1057947535"/>
                                <pic:cNvPicPr>
                                  <a:picLocks noChangeAspect="1"/>
                                </pic:cNvPicPr>
                              </pic:nvPicPr>
                              <pic:blipFill rotWithShape="1">
                                <a:blip r:embed="rId234" cstate="print">
                                  <a:extLst>
                                    <a:ext uri="{BEBA8EAE-BF5A-486C-A8C5-ECC9F3942E4B}">
                                      <a14:imgProps xmlns:a14="http://schemas.microsoft.com/office/drawing/2010/main">
                                        <a14:imgLayer r:embed="rId235">
                                          <a14:imgEffect>
                                            <a14:backgroundRemoval t="15385" b="98352" l="20962" r="86154">
                                              <a14:foregroundMark x1="29231" y1="87179" x2="52308" y2="94505"/>
                                              <a14:foregroundMark x1="52308" y1="94505" x2="55577" y2="92491"/>
                                              <a14:foregroundMark x1="48269" y1="90659" x2="27308" y2="91209"/>
                                              <a14:foregroundMark x1="20962" y1="89927" x2="20962" y2="89927"/>
                                              <a14:foregroundMark x1="21154" y1="91209" x2="26154" y2="91209"/>
                                              <a14:foregroundMark x1="45577" y1="95788" x2="46923" y2="98352"/>
                                              <a14:foregroundMark x1="51154" y1="97985" x2="51154" y2="97985"/>
                                              <a14:foregroundMark x1="80769" y1="23077" x2="86154" y2="41392"/>
                                              <a14:foregroundMark x1="86154" y1="41392" x2="84615" y2="79487"/>
                                              <a14:foregroundMark x1="70385" y1="18498" x2="59231" y2="15934"/>
                                              <a14:foregroundMark x1="70385" y1="16300" x2="66154" y2="15385"/>
                                            </a14:backgroundRemoval>
                                          </a14:imgEffect>
                                        </a14:imgLayer>
                                      </a14:imgProps>
                                    </a:ext>
                                    <a:ext uri="{28A0092B-C50C-407E-A947-70E740481C1C}">
                                      <a14:useLocalDpi xmlns:a14="http://schemas.microsoft.com/office/drawing/2010/main" val="0"/>
                                    </a:ext>
                                  </a:extLst>
                                </a:blip>
                                <a:srcRect l="18913" t="11002" r="8403"/>
                                <a:stretch/>
                              </pic:blipFill>
                              <pic:spPr bwMode="auto">
                                <a:xfrm>
                                  <a:off x="0" y="0"/>
                                  <a:ext cx="1777365" cy="2284730"/>
                                </a:xfrm>
                                <a:prstGeom prst="rect">
                                  <a:avLst/>
                                </a:prstGeom>
                                <a:ln>
                                  <a:noFill/>
                                </a:ln>
                                <a:extLst>
                                  <a:ext uri="{53640926-AAD7-44D8-BBD7-CCE9431645EC}">
                                    <a14:shadowObscured xmlns:a14="http://schemas.microsoft.com/office/drawing/2010/main"/>
                                  </a:ext>
                                </a:extLst>
                              </pic:spPr>
                            </pic:pic>
                            <wps:wsp>
                              <wps:cNvPr id="1057947542" name="Oval 1057947542"/>
                              <wps:cNvSpPr/>
                              <wps:spPr>
                                <a:xfrm>
                                  <a:off x="-31713" y="1886865"/>
                                  <a:ext cx="122555" cy="142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017ED23E" id="Group 1057947554" o:spid="_x0000_s1026" style="width:142.45pt;height:179.9pt;mso-position-horizontal-relative:char;mso-position-vertical-relative:line" coordorigin="-317" coordsize="18090,22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">
                      <v:shape id="Picture 1057947535" o:spid="_x0000_s1027" type="#_x0000_t75" style="position:absolute;width:17773;height:2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">
                        <v:imagedata r:id="rId236" o:title="" croptop="7210f" cropleft="12395f" cropright="5507f"/>
                      </v:shape>
                      <v:oval id="Oval 1057947542" o:spid="_x0000_s1028" style="position:absolute;left:-317;top:18868;width:1225;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" fillcolor="white [3212]" stroked="f" strokeweight="1pt">
                        <v:stroke joinstyle="miter"/>
                      </v:oval>
                      <w10:anchorlock/>
                    </v:group>
                  </w:pict>
                </mc:Fallback>
              </mc:AlternateContent>
            </w:r>
          </w:p>
          <w:p w14:paraId="0C1AA11C" w14:textId="6F537BE8" w:rsidR="00E34A66" w:rsidRDefault="00E34A66" w:rsidP="003E7274">
            <w:pPr>
              <w:pStyle w:val="Figure"/>
              <w:numPr>
                <w:ilvl w:val="0"/>
                <w:numId w:val="25"/>
              </w:numPr>
              <w:rPr>
                <w:noProof/>
              </w:rPr>
            </w:pPr>
            <w:r>
              <w:t>2</w:t>
            </w:r>
            <w:r w:rsidR="00A6684A">
              <w:t xml:space="preserve"> </w:t>
            </w:r>
            <w:r>
              <w:t>mm</w:t>
            </w:r>
            <w:r w:rsidR="00185C6F">
              <w:t xml:space="preserve"> diameter</w:t>
            </w:r>
          </w:p>
        </w:tc>
      </w:tr>
      <w:tr w:rsidR="00F70684" w14:paraId="7593FB53" w14:textId="77777777" w:rsidTr="00DD5097">
        <w:tc>
          <w:tcPr>
            <w:tcW w:w="1791" w:type="pct"/>
            <w:vAlign w:val="center"/>
          </w:tcPr>
          <w:p w14:paraId="398B1D4F" w14:textId="2177EFA8" w:rsidR="00E34A66" w:rsidRDefault="00C23D9E" w:rsidP="003E7274">
            <w:pPr>
              <w:pStyle w:val="Figure"/>
            </w:pPr>
            <w:r>
              <w:rPr>
                <w:noProof/>
              </w:rPr>
              <mc:AlternateContent>
                <mc:Choice Requires="wpg">
                  <w:drawing>
                    <wp:inline distT="0" distB="0" distL="0" distR="0" wp14:anchorId="1131CE09" wp14:editId="6DD04FFF">
                      <wp:extent cx="1852299" cy="2285365"/>
                      <wp:effectExtent l="0" t="0" r="0" b="635"/>
                      <wp:docPr id="1057947555" name="Group 1057947555"/>
                      <wp:cNvGraphicFramePr/>
                      <a:graphic xmlns:a="http://schemas.openxmlformats.org/drawingml/2006/main">
                        <a:graphicData uri="http://schemas.microsoft.com/office/word/2010/wordprocessingGroup">
                          <wpg:wgp>
                            <wpg:cNvGrpSpPr/>
                            <wpg:grpSpPr>
                              <a:xfrm>
                                <a:off x="0" y="0"/>
                                <a:ext cx="1852299" cy="2285365"/>
                                <a:chOff x="122518" y="0"/>
                                <a:chExt cx="1852299" cy="2285365"/>
                              </a:xfrm>
                            </wpg:grpSpPr>
                            <pic:pic xmlns:pic="http://schemas.openxmlformats.org/drawingml/2006/picture">
                              <pic:nvPicPr>
                                <pic:cNvPr id="2065014455" name="Picture 2065014455"/>
                                <pic:cNvPicPr>
                                  <a:picLocks noChangeAspect="1"/>
                                </pic:cNvPicPr>
                              </pic:nvPicPr>
                              <pic:blipFill rotWithShape="1">
                                <a:blip r:embed="rId237" cstate="print">
                                  <a:extLst>
                                    <a:ext uri="{28A0092B-C50C-407E-A947-70E740481C1C}">
                                      <a14:useLocalDpi xmlns:a14="http://schemas.microsoft.com/office/drawing/2010/main" val="0"/>
                                    </a:ext>
                                  </a:extLst>
                                </a:blip>
                                <a:srcRect l="19249" t="10601" r="8343"/>
                                <a:stretch/>
                              </pic:blipFill>
                              <pic:spPr bwMode="auto">
                                <a:xfrm>
                                  <a:off x="211422" y="0"/>
                                  <a:ext cx="1763395" cy="2285365"/>
                                </a:xfrm>
                                <a:prstGeom prst="rect">
                                  <a:avLst/>
                                </a:prstGeom>
                                <a:ln>
                                  <a:noFill/>
                                </a:ln>
                                <a:extLst>
                                  <a:ext uri="{53640926-AAD7-44D8-BBD7-CCE9431645EC}">
                                    <a14:shadowObscured xmlns:a14="http://schemas.microsoft.com/office/drawing/2010/main"/>
                                  </a:ext>
                                </a:extLst>
                              </pic:spPr>
                            </pic:pic>
                            <wps:wsp>
                              <wps:cNvPr id="1057947544" name="Oval 1057947544"/>
                              <wps:cNvSpPr/>
                              <wps:spPr>
                                <a:xfrm>
                                  <a:off x="122518" y="1892226"/>
                                  <a:ext cx="122555" cy="142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303BD723" id="Group 1057947555" o:spid="_x0000_s1026" style="width:145.85pt;height:179.95pt;mso-position-horizontal-relative:char;mso-position-vertical-relative:line" coordorigin="1225" coordsize="18522,2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">
                      <v:shape id="Picture 2065014455" o:spid="_x0000_s1027" type="#_x0000_t75" style="position:absolute;left:2114;width:17634;height:2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">
                        <v:imagedata r:id="rId238" o:title="" croptop="6947f" cropleft="12615f" cropright="5468f"/>
                      </v:shape>
                      <v:oval id="Oval 1057947544" o:spid="_x0000_s1028" style="position:absolute;left:1225;top:18922;width:1225;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" fillcolor="white [3212]" stroked="f" strokeweight="1pt">
                        <v:stroke joinstyle="miter"/>
                      </v:oval>
                      <w10:anchorlock/>
                    </v:group>
                  </w:pict>
                </mc:Fallback>
              </mc:AlternateContent>
            </w:r>
          </w:p>
          <w:p w14:paraId="28F021DD" w14:textId="04E10D0B" w:rsidR="00E34A66" w:rsidRDefault="00E34A66" w:rsidP="003E7274">
            <w:pPr>
              <w:pStyle w:val="Figure"/>
              <w:numPr>
                <w:ilvl w:val="0"/>
                <w:numId w:val="25"/>
              </w:numPr>
            </w:pPr>
            <w:r>
              <w:t>3</w:t>
            </w:r>
            <w:r w:rsidR="00A6684A">
              <w:t xml:space="preserve"> </w:t>
            </w:r>
            <w:r>
              <w:t>mm</w:t>
            </w:r>
            <w:r w:rsidR="00185C6F">
              <w:t xml:space="preserve"> diameter</w:t>
            </w:r>
          </w:p>
        </w:tc>
        <w:tc>
          <w:tcPr>
            <w:tcW w:w="1593" w:type="pct"/>
            <w:vAlign w:val="center"/>
          </w:tcPr>
          <w:p w14:paraId="1F4FDDAD" w14:textId="2B45D322" w:rsidR="00E34A66" w:rsidRDefault="00C23D9E" w:rsidP="003E7274">
            <w:pPr>
              <w:pStyle w:val="Figure"/>
            </w:pPr>
            <w:r>
              <w:rPr>
                <w:noProof/>
              </w:rPr>
              <mc:AlternateContent>
                <mc:Choice Requires="wpg">
                  <w:drawing>
                    <wp:inline distT="0" distB="0" distL="0" distR="0" wp14:anchorId="118E94CE" wp14:editId="0AE8A377">
                      <wp:extent cx="1805305" cy="2285365"/>
                      <wp:effectExtent l="0" t="0" r="4445" b="635"/>
                      <wp:docPr id="1057947556" name="Group 1057947556"/>
                      <wp:cNvGraphicFramePr/>
                      <a:graphic xmlns:a="http://schemas.openxmlformats.org/drawingml/2006/main">
                        <a:graphicData uri="http://schemas.microsoft.com/office/word/2010/wordprocessingGroup">
                          <wpg:wgp>
                            <wpg:cNvGrpSpPr/>
                            <wpg:grpSpPr>
                              <a:xfrm>
                                <a:off x="0" y="0"/>
                                <a:ext cx="1805305" cy="2285365"/>
                                <a:chOff x="-43272" y="502127"/>
                                <a:chExt cx="1805397" cy="2285365"/>
                              </a:xfrm>
                            </wpg:grpSpPr>
                            <pic:pic xmlns:pic="http://schemas.openxmlformats.org/drawingml/2006/picture">
                              <pic:nvPicPr>
                                <pic:cNvPr id="2065014456" name="Picture 2065014456"/>
                                <pic:cNvPicPr>
                                  <a:picLocks noChangeAspect="1"/>
                                </pic:cNvPicPr>
                              </pic:nvPicPr>
                              <pic:blipFill rotWithShape="1">
                                <a:blip r:embed="rId239" cstate="print">
                                  <a:extLst>
                                    <a:ext uri="{28A0092B-C50C-407E-A947-70E740481C1C}">
                                      <a14:useLocalDpi xmlns:a14="http://schemas.microsoft.com/office/drawing/2010/main" val="0"/>
                                    </a:ext>
                                  </a:extLst>
                                </a:blip>
                                <a:srcRect l="18706" t="11002" r="9270"/>
                                <a:stretch/>
                              </pic:blipFill>
                              <pic:spPr bwMode="auto">
                                <a:xfrm>
                                  <a:off x="0" y="502127"/>
                                  <a:ext cx="1762125" cy="2285365"/>
                                </a:xfrm>
                                <a:prstGeom prst="rect">
                                  <a:avLst/>
                                </a:prstGeom>
                                <a:ln>
                                  <a:noFill/>
                                </a:ln>
                                <a:extLst>
                                  <a:ext uri="{53640926-AAD7-44D8-BBD7-CCE9431645EC}">
                                    <a14:shadowObscured xmlns:a14="http://schemas.microsoft.com/office/drawing/2010/main"/>
                                  </a:ext>
                                </a:extLst>
                              </pic:spPr>
                            </pic:pic>
                            <wps:wsp>
                              <wps:cNvPr id="1057947543" name="Oval 1057947543"/>
                              <wps:cNvSpPr/>
                              <wps:spPr>
                                <a:xfrm>
                                  <a:off x="-43272" y="2378497"/>
                                  <a:ext cx="122555" cy="142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063A1C2E" id="Group 1057947556" o:spid="_x0000_s1026" style="width:142.15pt;height:179.95pt;mso-position-horizontal-relative:char;mso-position-vertical-relative:line" coordorigin="-432,5021" coordsize="18053,2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">
                      <v:shape id="Picture 2065014456" o:spid="_x0000_s1027" type="#_x0000_t75" style="position:absolute;top:5021;width:17621;height:2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">
                        <v:imagedata r:id="rId240" o:title="" croptop="7210f" cropleft="12259f" cropright="6075f"/>
                      </v:shape>
                      <v:oval id="Oval 1057947543" o:spid="_x0000_s1028" style="position:absolute;left:-432;top:23784;width:1224;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" fillcolor="white [3212]" stroked="f" strokeweight="1pt">
                        <v:stroke joinstyle="miter"/>
                      </v:oval>
                      <w10:anchorlock/>
                    </v:group>
                  </w:pict>
                </mc:Fallback>
              </mc:AlternateContent>
            </w:r>
          </w:p>
          <w:p w14:paraId="55F7E6C6" w14:textId="28D44F80" w:rsidR="00E34A66" w:rsidRDefault="00E34A66" w:rsidP="003E7274">
            <w:pPr>
              <w:pStyle w:val="Figure"/>
              <w:numPr>
                <w:ilvl w:val="0"/>
                <w:numId w:val="25"/>
              </w:numPr>
            </w:pPr>
            <w:r>
              <w:t>4</w:t>
            </w:r>
            <w:r w:rsidR="00A6684A">
              <w:t xml:space="preserve"> </w:t>
            </w:r>
            <w:r>
              <w:t>mm</w:t>
            </w:r>
            <w:r w:rsidR="00185C6F">
              <w:t xml:space="preserve"> diameter</w:t>
            </w:r>
          </w:p>
        </w:tc>
        <w:tc>
          <w:tcPr>
            <w:tcW w:w="1616" w:type="pct"/>
            <w:vAlign w:val="center"/>
          </w:tcPr>
          <w:p w14:paraId="225D2B39" w14:textId="4CAC317E" w:rsidR="00E34A66" w:rsidRDefault="00C23D9E" w:rsidP="003E7274">
            <w:pPr>
              <w:pStyle w:val="Figure"/>
            </w:pPr>
            <w:r>
              <w:rPr>
                <w:noProof/>
              </w:rPr>
              <mc:AlternateContent>
                <mc:Choice Requires="wpg">
                  <w:drawing>
                    <wp:inline distT="0" distB="0" distL="0" distR="0" wp14:anchorId="04F38B04" wp14:editId="75142D54">
                      <wp:extent cx="1848485" cy="2285365"/>
                      <wp:effectExtent l="0" t="0" r="0" b="635"/>
                      <wp:docPr id="1057947558" name="Group 1057947558"/>
                      <wp:cNvGraphicFramePr/>
                      <a:graphic xmlns:a="http://schemas.openxmlformats.org/drawingml/2006/main">
                        <a:graphicData uri="http://schemas.microsoft.com/office/word/2010/wordprocessingGroup">
                          <wpg:wgp>
                            <wpg:cNvGrpSpPr/>
                            <wpg:grpSpPr>
                              <a:xfrm>
                                <a:off x="0" y="0"/>
                                <a:ext cx="1848485" cy="2285365"/>
                                <a:chOff x="-90811" y="0"/>
                                <a:chExt cx="1848491" cy="2285365"/>
                              </a:xfrm>
                            </wpg:grpSpPr>
                            <pic:pic xmlns:pic="http://schemas.openxmlformats.org/drawingml/2006/picture">
                              <pic:nvPicPr>
                                <pic:cNvPr id="2065014457" name="Picture 2065014457"/>
                                <pic:cNvPicPr>
                                  <a:picLocks noChangeAspect="1"/>
                                </pic:cNvPicPr>
                              </pic:nvPicPr>
                              <pic:blipFill rotWithShape="1">
                                <a:blip r:embed="rId241" cstate="print">
                                  <a:extLst>
                                    <a:ext uri="{28A0092B-C50C-407E-A947-70E740481C1C}">
                                      <a14:useLocalDpi xmlns:a14="http://schemas.microsoft.com/office/drawing/2010/main" val="0"/>
                                    </a:ext>
                                  </a:extLst>
                                </a:blip>
                                <a:srcRect l="19759" t="11403" r="8720"/>
                                <a:stretch/>
                              </pic:blipFill>
                              <pic:spPr bwMode="auto">
                                <a:xfrm>
                                  <a:off x="0" y="0"/>
                                  <a:ext cx="1757680" cy="2285365"/>
                                </a:xfrm>
                                <a:prstGeom prst="rect">
                                  <a:avLst/>
                                </a:prstGeom>
                                <a:ln>
                                  <a:noFill/>
                                </a:ln>
                                <a:extLst>
                                  <a:ext uri="{53640926-AAD7-44D8-BBD7-CCE9431645EC}">
                                    <a14:shadowObscured xmlns:a14="http://schemas.microsoft.com/office/drawing/2010/main"/>
                                  </a:ext>
                                </a:extLst>
                              </pic:spPr>
                            </pic:pic>
                            <wps:wsp>
                              <wps:cNvPr id="1057947557" name="Oval 1057947557"/>
                              <wps:cNvSpPr/>
                              <wps:spPr>
                                <a:xfrm>
                                  <a:off x="-90811" y="1871084"/>
                                  <a:ext cx="122514" cy="142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6AC6F0C4" id="Group 1057947558" o:spid="_x0000_s1026" style="width:145.55pt;height:179.95pt;mso-position-horizontal-relative:char;mso-position-vertical-relative:line" coordorigin="-908" coordsize="18484,2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">
                      <v:shape id="Picture 2065014457" o:spid="_x0000_s1027" type="#_x0000_t75" style="position:absolute;width:17576;height:2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">
                        <v:imagedata r:id="rId243" o:title="" croptop="7473f" cropleft="12949f" cropright="5715f"/>
                      </v:shape>
                      <v:oval id="Oval 1057947557" o:spid="_x0000_s1028" style="position:absolute;left:-908;top:18710;width:1225;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" fillcolor="white [3212]" stroked="f" strokeweight="1pt">
                        <v:stroke joinstyle="miter"/>
                      </v:oval>
                      <w10:anchorlock/>
                    </v:group>
                  </w:pict>
                </mc:Fallback>
              </mc:AlternateContent>
            </w:r>
          </w:p>
          <w:p w14:paraId="6B4FF5C2" w14:textId="39B548B6" w:rsidR="00185C6F" w:rsidRDefault="00E34A66" w:rsidP="00185C6F">
            <w:pPr>
              <w:pStyle w:val="Figure"/>
              <w:numPr>
                <w:ilvl w:val="0"/>
                <w:numId w:val="25"/>
              </w:numPr>
              <w:rPr>
                <w:noProof/>
              </w:rPr>
            </w:pPr>
            <w:r>
              <w:t>5</w:t>
            </w:r>
            <w:r w:rsidR="00A6684A">
              <w:t xml:space="preserve"> </w:t>
            </w:r>
            <w:r>
              <w:t>mm</w:t>
            </w:r>
            <w:r w:rsidR="00185C6F">
              <w:t xml:space="preserve"> diameter</w:t>
            </w:r>
          </w:p>
        </w:tc>
      </w:tr>
      <w:tr w:rsidR="00185C6F" w14:paraId="6787AF63" w14:textId="77777777" w:rsidTr="00DD5097">
        <w:tc>
          <w:tcPr>
            <w:tcW w:w="1791" w:type="pct"/>
            <w:vAlign w:val="center"/>
          </w:tcPr>
          <w:p w14:paraId="66473B49" w14:textId="71678FB3" w:rsidR="00185C6F" w:rsidRDefault="00185C6F" w:rsidP="003E7274">
            <w:pPr>
              <w:pStyle w:val="Figure"/>
              <w:rPr>
                <w:noProof/>
              </w:rPr>
            </w:pPr>
            <w:r w:rsidRPr="00FB16A0">
              <w:rPr>
                <w:noProof/>
              </w:rPr>
              <w:drawing>
                <wp:anchor distT="0" distB="0" distL="114300" distR="114300" simplePos="0" relativeHeight="251672576" behindDoc="0" locked="0" layoutInCell="1" allowOverlap="1" wp14:anchorId="411ED5F2" wp14:editId="63C8584F">
                  <wp:simplePos x="0" y="0"/>
                  <wp:positionH relativeFrom="column">
                    <wp:posOffset>1805305</wp:posOffset>
                  </wp:positionH>
                  <wp:positionV relativeFrom="paragraph">
                    <wp:posOffset>62865</wp:posOffset>
                  </wp:positionV>
                  <wp:extent cx="2790825" cy="417830"/>
                  <wp:effectExtent l="0" t="0" r="9525" b="1270"/>
                  <wp:wrapNone/>
                  <wp:docPr id="714999324" name="Picture 71499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val="0"/>
                              </a:ext>
                            </a:extLst>
                          </a:blip>
                          <a:stretch>
                            <a:fillRect/>
                          </a:stretch>
                        </pic:blipFill>
                        <pic:spPr>
                          <a:xfrm>
                            <a:off x="0" y="0"/>
                            <a:ext cx="2790825" cy="417830"/>
                          </a:xfrm>
                          <a:prstGeom prst="rect">
                            <a:avLst/>
                          </a:prstGeom>
                        </pic:spPr>
                      </pic:pic>
                    </a:graphicData>
                  </a:graphic>
                  <wp14:sizeRelH relativeFrom="margin">
                    <wp14:pctWidth>0</wp14:pctWidth>
                  </wp14:sizeRelH>
                  <wp14:sizeRelV relativeFrom="margin">
                    <wp14:pctHeight>0</wp14:pctHeight>
                  </wp14:sizeRelV>
                </wp:anchor>
              </w:drawing>
            </w:r>
          </w:p>
        </w:tc>
        <w:tc>
          <w:tcPr>
            <w:tcW w:w="1593" w:type="pct"/>
            <w:vAlign w:val="center"/>
          </w:tcPr>
          <w:p w14:paraId="55BA5801" w14:textId="370BFC1D" w:rsidR="00185C6F" w:rsidRDefault="00185C6F" w:rsidP="003E7274">
            <w:pPr>
              <w:pStyle w:val="Figure"/>
              <w:rPr>
                <w:noProof/>
              </w:rPr>
            </w:pPr>
          </w:p>
        </w:tc>
        <w:tc>
          <w:tcPr>
            <w:tcW w:w="1616" w:type="pct"/>
            <w:vAlign w:val="center"/>
          </w:tcPr>
          <w:p w14:paraId="68CEFB33" w14:textId="77777777" w:rsidR="00185C6F" w:rsidRDefault="00185C6F" w:rsidP="003E7274">
            <w:pPr>
              <w:pStyle w:val="Figure"/>
              <w:rPr>
                <w:noProof/>
              </w:rPr>
            </w:pPr>
          </w:p>
        </w:tc>
      </w:tr>
      <w:tr w:rsidR="00F70684" w14:paraId="2AE50371" w14:textId="77777777" w:rsidTr="00DD5097">
        <w:tc>
          <w:tcPr>
            <w:tcW w:w="1791" w:type="pct"/>
            <w:vAlign w:val="center"/>
          </w:tcPr>
          <w:p w14:paraId="5F392BD7" w14:textId="1EAC0D51" w:rsidR="00763ECA" w:rsidRDefault="0096002D" w:rsidP="003E7274">
            <w:pPr>
              <w:pStyle w:val="Figure"/>
            </w:pPr>
            <w:r>
              <w:rPr>
                <w:noProof/>
              </w:rPr>
              <w:lastRenderedPageBreak/>
              <mc:AlternateContent>
                <mc:Choice Requires="wpg">
                  <w:drawing>
                    <wp:inline distT="0" distB="0" distL="0" distR="0" wp14:anchorId="782B6767" wp14:editId="221BF0FE">
                      <wp:extent cx="2120900" cy="2285365"/>
                      <wp:effectExtent l="0" t="0" r="0" b="635"/>
                      <wp:docPr id="1057947563" name="Group 1057947563"/>
                      <wp:cNvGraphicFramePr/>
                      <a:graphic xmlns:a="http://schemas.openxmlformats.org/drawingml/2006/main">
                        <a:graphicData uri="http://schemas.microsoft.com/office/word/2010/wordprocessingGroup">
                          <wpg:wgp>
                            <wpg:cNvGrpSpPr/>
                            <wpg:grpSpPr>
                              <a:xfrm>
                                <a:off x="0" y="0"/>
                                <a:ext cx="2120900" cy="2285365"/>
                                <a:chOff x="-51206" y="0"/>
                                <a:chExt cx="2121001" cy="2285365"/>
                              </a:xfrm>
                            </wpg:grpSpPr>
                            <pic:pic xmlns:pic="http://schemas.openxmlformats.org/drawingml/2006/picture">
                              <pic:nvPicPr>
                                <pic:cNvPr id="1057947534" name="Picture 1057947534"/>
                                <pic:cNvPicPr>
                                  <a:picLocks noChangeAspect="1"/>
                                </pic:cNvPicPr>
                              </pic:nvPicPr>
                              <pic:blipFill rotWithShape="1">
                                <a:blip r:embed="rId245" cstate="print">
                                  <a:extLst>
                                    <a:ext uri="{28A0092B-C50C-407E-A947-70E740481C1C}">
                                      <a14:useLocalDpi xmlns:a14="http://schemas.microsoft.com/office/drawing/2010/main" val="0"/>
                                    </a:ext>
                                  </a:extLst>
                                </a:blip>
                                <a:srcRect l="11359" t="3213"/>
                                <a:stretch/>
                              </pic:blipFill>
                              <pic:spPr bwMode="auto">
                                <a:xfrm>
                                  <a:off x="7315" y="0"/>
                                  <a:ext cx="2062480" cy="2285365"/>
                                </a:xfrm>
                                <a:prstGeom prst="rect">
                                  <a:avLst/>
                                </a:prstGeom>
                                <a:ln>
                                  <a:noFill/>
                                </a:ln>
                                <a:extLst>
                                  <a:ext uri="{53640926-AAD7-44D8-BBD7-CCE9431645EC}">
                                    <a14:shadowObscured xmlns:a14="http://schemas.microsoft.com/office/drawing/2010/main"/>
                                  </a:ext>
                                </a:extLst>
                              </pic:spPr>
                            </pic:pic>
                            <wps:wsp>
                              <wps:cNvPr id="1057947550" name="Oval 1057947550"/>
                              <wps:cNvSpPr/>
                              <wps:spPr>
                                <a:xfrm>
                                  <a:off x="-51206" y="2002030"/>
                                  <a:ext cx="168257" cy="19615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1AD00B1C" id="Group 1057947563" o:spid="_x0000_s1026" style="width:167pt;height:179.95pt;mso-position-horizontal-relative:char;mso-position-vertical-relative:line" coordorigin="-512" coordsize="21210,2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">
                      <v:shape id="Picture 1057947534" o:spid="_x0000_s1027" type="#_x0000_t75" style="position:absolute;left:73;width:20624;height:2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">
                        <v:imagedata r:id="rId246" o:title="" croptop="2106f" cropleft="7444f"/>
                      </v:shape>
                      <v:oval id="Oval 1057947550" o:spid="_x0000_s1028" style="position:absolute;left:-512;top:20020;width:1682;height:1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" fillcolor="white [3212]" stroked="f" strokeweight="1pt">
                        <v:stroke joinstyle="miter"/>
                      </v:oval>
                      <w10:anchorlock/>
                    </v:group>
                  </w:pict>
                </mc:Fallback>
              </mc:AlternateContent>
            </w:r>
          </w:p>
          <w:p w14:paraId="491D9610" w14:textId="2BBAA05D" w:rsidR="00E34A66" w:rsidRDefault="00E34A66" w:rsidP="003E7274">
            <w:pPr>
              <w:pStyle w:val="Figure"/>
              <w:numPr>
                <w:ilvl w:val="0"/>
                <w:numId w:val="25"/>
              </w:numPr>
            </w:pPr>
            <w:r>
              <w:t>6</w:t>
            </w:r>
            <w:r w:rsidR="00A6684A">
              <w:t xml:space="preserve"> </w:t>
            </w:r>
            <w:r>
              <w:t>mm</w:t>
            </w:r>
            <w:r w:rsidR="00185C6F">
              <w:t xml:space="preserve"> diameter</w:t>
            </w:r>
          </w:p>
        </w:tc>
        <w:tc>
          <w:tcPr>
            <w:tcW w:w="1593" w:type="pct"/>
            <w:vAlign w:val="center"/>
          </w:tcPr>
          <w:p w14:paraId="4DC663FD" w14:textId="14803763" w:rsidR="0096002D" w:rsidRDefault="00F70684" w:rsidP="003E7274">
            <w:pPr>
              <w:pStyle w:val="Figure"/>
            </w:pPr>
            <w:r w:rsidRPr="00F70684">
              <w:rPr>
                <w:noProof/>
              </w:rPr>
              <w:drawing>
                <wp:inline distT="0" distB="0" distL="0" distR="0" wp14:anchorId="6EE6D867" wp14:editId="24F91552">
                  <wp:extent cx="1886052" cy="2331720"/>
                  <wp:effectExtent l="0" t="0" r="0" b="0"/>
                  <wp:docPr id="1057947566" name="Picture 105794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cstate="print">
                            <a:extLst>
                              <a:ext uri="{28A0092B-C50C-407E-A947-70E740481C1C}">
                                <a14:useLocalDpi xmlns:a14="http://schemas.microsoft.com/office/drawing/2010/main" val="0"/>
                              </a:ext>
                            </a:extLst>
                          </a:blip>
                          <a:srcRect l="9023" t="1847" r="4760"/>
                          <a:stretch/>
                        </pic:blipFill>
                        <pic:spPr bwMode="auto">
                          <a:xfrm>
                            <a:off x="0" y="0"/>
                            <a:ext cx="1887514" cy="2333527"/>
                          </a:xfrm>
                          <a:prstGeom prst="rect">
                            <a:avLst/>
                          </a:prstGeom>
                          <a:ln>
                            <a:noFill/>
                          </a:ln>
                          <a:extLst>
                            <a:ext uri="{53640926-AAD7-44D8-BBD7-CCE9431645EC}">
                              <a14:shadowObscured xmlns:a14="http://schemas.microsoft.com/office/drawing/2010/main"/>
                            </a:ext>
                          </a:extLst>
                        </pic:spPr>
                      </pic:pic>
                    </a:graphicData>
                  </a:graphic>
                </wp:inline>
              </w:drawing>
            </w:r>
          </w:p>
          <w:p w14:paraId="0F12C7D8" w14:textId="065C53AB" w:rsidR="00E34A66" w:rsidRDefault="005C5FED" w:rsidP="003E7274">
            <w:pPr>
              <w:pStyle w:val="Figure"/>
              <w:numPr>
                <w:ilvl w:val="0"/>
                <w:numId w:val="19"/>
              </w:numPr>
            </w:pPr>
            <w:r>
              <w:t>7</w:t>
            </w:r>
            <w:r w:rsidR="00A6684A">
              <w:t xml:space="preserve"> </w:t>
            </w:r>
            <w:r>
              <w:t>mm</w:t>
            </w:r>
            <w:r w:rsidR="00185C6F">
              <w:t xml:space="preserve"> diameter</w:t>
            </w:r>
          </w:p>
        </w:tc>
        <w:tc>
          <w:tcPr>
            <w:tcW w:w="1616" w:type="pct"/>
            <w:vAlign w:val="center"/>
          </w:tcPr>
          <w:p w14:paraId="5E896FC0" w14:textId="56B57361" w:rsidR="00E34A66" w:rsidRDefault="0096002D" w:rsidP="003E7274">
            <w:pPr>
              <w:pStyle w:val="Figure"/>
            </w:pPr>
            <w:r>
              <w:rPr>
                <w:noProof/>
              </w:rPr>
              <mc:AlternateContent>
                <mc:Choice Requires="wpg">
                  <w:drawing>
                    <wp:inline distT="0" distB="0" distL="0" distR="0" wp14:anchorId="49224030" wp14:editId="02B3A47D">
                      <wp:extent cx="1912975" cy="2376805"/>
                      <wp:effectExtent l="0" t="0" r="0" b="4445"/>
                      <wp:docPr id="1057947561" name="Group 1057947561"/>
                      <wp:cNvGraphicFramePr/>
                      <a:graphic xmlns:a="http://schemas.openxmlformats.org/drawingml/2006/main">
                        <a:graphicData uri="http://schemas.microsoft.com/office/word/2010/wordprocessingGroup">
                          <wpg:wgp>
                            <wpg:cNvGrpSpPr/>
                            <wpg:grpSpPr>
                              <a:xfrm>
                                <a:off x="0" y="0"/>
                                <a:ext cx="1912975" cy="2376805"/>
                                <a:chOff x="-21949" y="0"/>
                                <a:chExt cx="1913291" cy="2376805"/>
                              </a:xfrm>
                            </wpg:grpSpPr>
                            <pic:pic xmlns:pic="http://schemas.openxmlformats.org/drawingml/2006/picture">
                              <pic:nvPicPr>
                                <pic:cNvPr id="2065014458" name="Picture 2065014458"/>
                                <pic:cNvPicPr>
                                  <a:picLocks noChangeAspect="1"/>
                                </pic:cNvPicPr>
                              </pic:nvPicPr>
                              <pic:blipFill rotWithShape="1">
                                <a:blip r:embed="rId248" cstate="print">
                                  <a:extLst>
                                    <a:ext uri="{28A0092B-C50C-407E-A947-70E740481C1C}">
                                      <a14:useLocalDpi xmlns:a14="http://schemas.microsoft.com/office/drawing/2010/main" val="0"/>
                                    </a:ext>
                                  </a:extLst>
                                </a:blip>
                                <a:srcRect l="19331" t="11002" r="9203"/>
                                <a:stretch/>
                              </pic:blipFill>
                              <pic:spPr bwMode="auto">
                                <a:xfrm>
                                  <a:off x="73164" y="0"/>
                                  <a:ext cx="1818178" cy="2376805"/>
                                </a:xfrm>
                                <a:prstGeom prst="rect">
                                  <a:avLst/>
                                </a:prstGeom>
                                <a:ln>
                                  <a:noFill/>
                                </a:ln>
                                <a:extLst>
                                  <a:ext uri="{53640926-AAD7-44D8-BBD7-CCE9431645EC}">
                                    <a14:shadowObscured xmlns:a14="http://schemas.microsoft.com/office/drawing/2010/main"/>
                                  </a:ext>
                                </a:extLst>
                              </pic:spPr>
                            </pic:pic>
                            <wps:wsp>
                              <wps:cNvPr id="1057947552" name="Oval 1057947552"/>
                              <wps:cNvSpPr/>
                              <wps:spPr>
                                <a:xfrm>
                                  <a:off x="-21949" y="1890952"/>
                                  <a:ext cx="148465" cy="24231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371779BB" id="Group 1057947561" o:spid="_x0000_s1026" style="width:150.65pt;height:187.15pt;mso-position-horizontal-relative:char;mso-position-vertical-relative:line" coordorigin="-219" coordsize="19132,23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">
                      <v:shape id="Picture 2065014458" o:spid="_x0000_s1027" type="#_x0000_t75" style="position:absolute;left:731;width:18182;height:23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">
                        <v:imagedata r:id="rId249" o:title="" croptop="7210f" cropleft="12669f" cropright="6031f"/>
                      </v:shape>
                      <v:oval id="Oval 1057947552" o:spid="_x0000_s1028" style="position:absolute;left:-219;top:18909;width:1484;height:2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" fillcolor="white [3212]" stroked="f" strokeweight="1pt">
                        <v:stroke joinstyle="miter"/>
                      </v:oval>
                      <w10:anchorlock/>
                    </v:group>
                  </w:pict>
                </mc:Fallback>
              </mc:AlternateContent>
            </w:r>
          </w:p>
          <w:p w14:paraId="59910120" w14:textId="03872D55" w:rsidR="00E34A66" w:rsidRDefault="00E34A66" w:rsidP="003E7274">
            <w:pPr>
              <w:pStyle w:val="Figure"/>
              <w:numPr>
                <w:ilvl w:val="0"/>
                <w:numId w:val="19"/>
              </w:numPr>
              <w:rPr>
                <w:noProof/>
              </w:rPr>
            </w:pPr>
            <w:r>
              <w:t>8</w:t>
            </w:r>
            <w:r w:rsidR="00A6684A">
              <w:t xml:space="preserve"> </w:t>
            </w:r>
            <w:r>
              <w:t>mm</w:t>
            </w:r>
            <w:r w:rsidR="00185C6F">
              <w:t xml:space="preserve"> diameter</w:t>
            </w:r>
          </w:p>
        </w:tc>
      </w:tr>
    </w:tbl>
    <w:p w14:paraId="437C64B9" w14:textId="0D7B4905" w:rsidR="004328DD" w:rsidRDefault="0070360D" w:rsidP="0070360D">
      <w:pPr>
        <w:pStyle w:val="FigureCaption"/>
        <w:spacing w:after="0"/>
      </w:pPr>
      <w:bookmarkStart w:id="148" w:name="_Ref40145386"/>
      <w:bookmarkStart w:id="149" w:name="_Toc40448098"/>
      <w:r w:rsidRPr="00FB16A0">
        <w:rPr>
          <w:noProof/>
        </w:rPr>
        <w:drawing>
          <wp:anchor distT="0" distB="0" distL="114300" distR="114300" simplePos="0" relativeHeight="251671552" behindDoc="0" locked="0" layoutInCell="1" allowOverlap="1" wp14:anchorId="4FF15A2D" wp14:editId="40B9FDA4">
            <wp:simplePos x="0" y="0"/>
            <wp:positionH relativeFrom="column">
              <wp:posOffset>1637721</wp:posOffset>
            </wp:positionH>
            <wp:positionV relativeFrom="paragraph">
              <wp:posOffset>44289</wp:posOffset>
            </wp:positionV>
            <wp:extent cx="2790825" cy="417830"/>
            <wp:effectExtent l="0" t="0" r="9525" b="1270"/>
            <wp:wrapTopAndBottom/>
            <wp:docPr id="714999323" name="Picture 71499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val="0"/>
                        </a:ext>
                      </a:extLst>
                    </a:blip>
                    <a:stretch>
                      <a:fillRect/>
                    </a:stretch>
                  </pic:blipFill>
                  <pic:spPr>
                    <a:xfrm>
                      <a:off x="0" y="0"/>
                      <a:ext cx="2790825" cy="417830"/>
                    </a:xfrm>
                    <a:prstGeom prst="rect">
                      <a:avLst/>
                    </a:prstGeom>
                  </pic:spPr>
                </pic:pic>
              </a:graphicData>
            </a:graphic>
            <wp14:sizeRelH relativeFrom="margin">
              <wp14:pctWidth>0</wp14:pctWidth>
            </wp14:sizeRelH>
            <wp14:sizeRelV relativeFrom="margin">
              <wp14:pctHeight>0</wp14:pctHeight>
            </wp14:sizeRelV>
          </wp:anchor>
        </w:drawing>
      </w:r>
      <w:r w:rsidR="004328DD">
        <w:t xml:space="preserve">Figure </w:t>
      </w:r>
      <w:fldSimple w:instr=" STYLEREF 1 \s ">
        <w:r w:rsidR="007E4787">
          <w:rPr>
            <w:noProof/>
          </w:rPr>
          <w:t>4</w:t>
        </w:r>
      </w:fldSimple>
      <w:r w:rsidR="007E4787">
        <w:t>.</w:t>
      </w:r>
      <w:fldSimple w:instr=" SEQ Figure \* ARABIC \s 1 ">
        <w:r w:rsidR="007E4787">
          <w:rPr>
            <w:noProof/>
          </w:rPr>
          <w:t>4</w:t>
        </w:r>
      </w:fldSimple>
      <w:bookmarkEnd w:id="148"/>
      <w:r w:rsidR="004328DD">
        <w:t xml:space="preserve"> - Von Mises stress of geometry with various hole diameter, deformation magnified 20x</w:t>
      </w:r>
      <w:bookmarkEnd w:id="149"/>
    </w:p>
    <w:p w14:paraId="2D541AE3" w14:textId="56C34603" w:rsidR="004328DD" w:rsidRDefault="004328DD" w:rsidP="003E7274">
      <w:pPr>
        <w:pStyle w:val="Figure"/>
      </w:pPr>
      <w:r>
        <w:rPr>
          <w:noProof/>
        </w:rPr>
        <w:drawing>
          <wp:inline distT="0" distB="0" distL="0" distR="0" wp14:anchorId="58D0A906" wp14:editId="3A445931">
            <wp:extent cx="1920240" cy="2011680"/>
            <wp:effectExtent l="0" t="0" r="3810" b="7620"/>
            <wp:docPr id="1057947573" name="Chart 1057947573">
              <a:extLst xmlns:a="http://schemas.openxmlformats.org/drawingml/2006/main">
                <a:ext uri="{FF2B5EF4-FFF2-40B4-BE49-F238E27FC236}">
                  <a16:creationId xmlns:a16="http://schemas.microsoft.com/office/drawing/2014/main" id="{292FED5B-1687-4788-AB16-20EC6746BA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r w:rsidRPr="00EE71ED">
        <w:rPr>
          <w:noProof/>
          <w:szCs w:val="22"/>
        </w:rPr>
        <w:drawing>
          <wp:inline distT="0" distB="0" distL="0" distR="0" wp14:anchorId="1B7EB2EE" wp14:editId="6B1E8AC2">
            <wp:extent cx="1920240" cy="2011680"/>
            <wp:effectExtent l="0" t="0" r="3810" b="7620"/>
            <wp:docPr id="1057947572" name="Chart 1057947572">
              <a:extLst xmlns:a="http://schemas.openxmlformats.org/drawingml/2006/main">
                <a:ext uri="{FF2B5EF4-FFF2-40B4-BE49-F238E27FC236}">
                  <a16:creationId xmlns:a16="http://schemas.microsoft.com/office/drawing/2014/main" id="{2A685D1F-DDCE-45CA-ABA3-F54F6E5C1A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r w:rsidRPr="00EE71ED">
        <w:rPr>
          <w:noProof/>
          <w:szCs w:val="22"/>
        </w:rPr>
        <w:drawing>
          <wp:inline distT="0" distB="0" distL="0" distR="0" wp14:anchorId="22CE55A7" wp14:editId="0DBE2C24">
            <wp:extent cx="1920240" cy="2011680"/>
            <wp:effectExtent l="0" t="0" r="3810" b="7620"/>
            <wp:docPr id="1057947568" name="Chart 1057947568">
              <a:extLst xmlns:a="http://schemas.openxmlformats.org/drawingml/2006/main">
                <a:ext uri="{FF2B5EF4-FFF2-40B4-BE49-F238E27FC236}">
                  <a16:creationId xmlns:a16="http://schemas.microsoft.com/office/drawing/2014/main" id="{3238AFDE-E2D5-4C40-93D5-6EE85B6432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72211052" w14:textId="2059A76C" w:rsidR="004F54AA" w:rsidRDefault="00247C4E" w:rsidP="00194DB3">
      <w:pPr>
        <w:pStyle w:val="FigureCaption"/>
      </w:pPr>
      <w:bookmarkStart w:id="150" w:name="_Ref40127449"/>
      <w:bookmarkStart w:id="151" w:name="_Toc40448099"/>
      <w:bookmarkEnd w:id="147"/>
      <w:r>
        <w:t xml:space="preserve">Figure </w:t>
      </w:r>
      <w:fldSimple w:instr=" STYLEREF 1 \s ">
        <w:r w:rsidR="007E4787">
          <w:rPr>
            <w:noProof/>
          </w:rPr>
          <w:t>4</w:t>
        </w:r>
      </w:fldSimple>
      <w:r w:rsidR="007E4787">
        <w:t>.</w:t>
      </w:r>
      <w:fldSimple w:instr=" SEQ Figure \* ARABIC \s 1 ">
        <w:r w:rsidR="007E4787">
          <w:rPr>
            <w:noProof/>
          </w:rPr>
          <w:t>5</w:t>
        </w:r>
      </w:fldSimple>
      <w:bookmarkEnd w:id="150"/>
      <w:r>
        <w:t xml:space="preserve"> </w:t>
      </w:r>
      <w:r w:rsidR="00C51BEB">
        <w:t>-</w:t>
      </w:r>
      <w:r>
        <w:t xml:space="preserve"> </w:t>
      </w:r>
      <w:r w:rsidR="00511BBF">
        <w:t>Hole d</w:t>
      </w:r>
      <w:r w:rsidR="00183C06">
        <w:t xml:space="preserve">iameter </w:t>
      </w:r>
      <w:r w:rsidR="00511BBF">
        <w:t>effects, inherent strain</w:t>
      </w:r>
      <w:bookmarkEnd w:id="151"/>
    </w:p>
    <w:p w14:paraId="4ACA36B4" w14:textId="2B369B46" w:rsidR="000E5D13" w:rsidRDefault="004B6368" w:rsidP="00194DB3">
      <w:pPr>
        <w:pStyle w:val="Body"/>
      </w:pPr>
      <w:r w:rsidRPr="00F6712A">
        <w:t>The plots</w:t>
      </w:r>
      <w:r w:rsidR="00247C4E" w:rsidRPr="00F6712A">
        <w:t xml:space="preserve"> in</w:t>
      </w:r>
      <w:r w:rsidR="0070360D">
        <w:t xml:space="preserve"> </w:t>
      </w:r>
      <w:r w:rsidR="00F6712A" w:rsidRPr="00F6712A">
        <w:fldChar w:fldCharType="begin"/>
      </w:r>
      <w:r w:rsidR="00F6712A" w:rsidRPr="00F6712A">
        <w:instrText xml:space="preserve"> REF _Ref40145386 \h </w:instrText>
      </w:r>
      <w:r w:rsidR="00F6712A">
        <w:instrText xml:space="preserve"> \* MERGEFORMAT </w:instrText>
      </w:r>
      <w:r w:rsidR="00F6712A" w:rsidRPr="00F6712A">
        <w:fldChar w:fldCharType="separate"/>
      </w:r>
      <w:r w:rsidR="002A135E">
        <w:rPr>
          <w:noProof/>
        </w:rPr>
        <w:t>Figure</w:t>
      </w:r>
      <w:r w:rsidR="002A135E">
        <w:t xml:space="preserve"> </w:t>
      </w:r>
      <w:r w:rsidR="002A135E">
        <w:rPr>
          <w:noProof/>
        </w:rPr>
        <w:t>4.4</w:t>
      </w:r>
      <w:r w:rsidR="00F6712A" w:rsidRPr="00F6712A">
        <w:fldChar w:fldCharType="end"/>
      </w:r>
      <w:r w:rsidR="00F6712A" w:rsidRPr="00F6712A">
        <w:t xml:space="preserve"> </w:t>
      </w:r>
      <w:r w:rsidRPr="00F6712A">
        <w:t>show that the hole acts to reduce the stress near the bottom surface of the hole. This</w:t>
      </w:r>
      <w:r>
        <w:t xml:space="preserve"> is presumably due to the traction free surface at </w:t>
      </w:r>
      <w:r w:rsidR="00D37496">
        <w:t>the bottom of the hole</w:t>
      </w:r>
      <w:r>
        <w:t xml:space="preserve">. </w:t>
      </w:r>
      <w:r w:rsidR="00247C4E">
        <w:fldChar w:fldCharType="begin"/>
      </w:r>
      <w:r w:rsidR="00247C4E">
        <w:instrText xml:space="preserve"> REF _Ref40127449 \h </w:instrText>
      </w:r>
      <w:r w:rsidR="00247C4E">
        <w:fldChar w:fldCharType="separate"/>
      </w:r>
      <w:r w:rsidR="002A135E">
        <w:t xml:space="preserve">Figure </w:t>
      </w:r>
      <w:r w:rsidR="002A135E">
        <w:rPr>
          <w:noProof/>
        </w:rPr>
        <w:t>4</w:t>
      </w:r>
      <w:r w:rsidR="002A135E">
        <w:t>.</w:t>
      </w:r>
      <w:r w:rsidR="002A135E">
        <w:rPr>
          <w:noProof/>
        </w:rPr>
        <w:t>5</w:t>
      </w:r>
      <w:r w:rsidR="00247C4E">
        <w:fldChar w:fldCharType="end"/>
      </w:r>
      <w:r w:rsidR="00247C4E">
        <w:t xml:space="preserve"> shows </w:t>
      </w:r>
      <w:r w:rsidR="005068B4">
        <w:t xml:space="preserve">how the </w:t>
      </w:r>
      <w:r w:rsidR="00586F50">
        <w:t>output results (</w:t>
      </w:r>
      <w:r w:rsidR="005068B4">
        <w:t>volume averaged von Mises stress</w:t>
      </w:r>
      <w:r w:rsidR="00586F50">
        <w:t>, maximum von Mises stress, and maximum displacement)</w:t>
      </w:r>
      <w:r w:rsidR="005068B4">
        <w:t xml:space="preserve"> var</w:t>
      </w:r>
      <w:r w:rsidR="00586F50">
        <w:t>y</w:t>
      </w:r>
      <w:r w:rsidR="005068B4">
        <w:t xml:space="preserve"> as a function of the diameter</w:t>
      </w:r>
      <w:r w:rsidR="005068B4" w:rsidRPr="00F6712A">
        <w:t xml:space="preserve">. </w:t>
      </w:r>
      <w:r w:rsidR="00BA6C16" w:rsidRPr="00F6712A">
        <w:t xml:space="preserve">Note that the vertical </w:t>
      </w:r>
      <w:r w:rsidR="00E114C9" w:rsidRPr="00F6712A">
        <w:t>axes do</w:t>
      </w:r>
      <w:r w:rsidR="00BA6C16" w:rsidRPr="00F6712A">
        <w:t xml:space="preserve"> not start at zero. </w:t>
      </w:r>
      <w:r w:rsidR="005916D2" w:rsidRPr="00F6712A">
        <w:t xml:space="preserve">As shown in </w:t>
      </w:r>
      <w:r w:rsidR="005916D2" w:rsidRPr="00F6712A">
        <w:lastRenderedPageBreak/>
        <w:t xml:space="preserve">plots a and b, </w:t>
      </w:r>
      <w:r w:rsidR="009574A1" w:rsidRPr="00F6712A">
        <w:t>of</w:t>
      </w:r>
      <w:r w:rsidR="00A06B11">
        <w:t xml:space="preserve"> </w:t>
      </w:r>
      <w:r w:rsidR="00F6712A" w:rsidRPr="00F6712A">
        <w:fldChar w:fldCharType="begin"/>
      </w:r>
      <w:r w:rsidR="00F6712A" w:rsidRPr="00F6712A">
        <w:instrText xml:space="preserve"> REF _Ref40145386 \h  \* MERGEFORMAT </w:instrText>
      </w:r>
      <w:r w:rsidR="00F6712A" w:rsidRPr="00F6712A">
        <w:fldChar w:fldCharType="separate"/>
      </w:r>
      <w:r w:rsidR="002A135E">
        <w:rPr>
          <w:noProof/>
        </w:rPr>
        <w:t>Figure</w:t>
      </w:r>
      <w:r w:rsidR="002A135E">
        <w:t xml:space="preserve"> </w:t>
      </w:r>
      <w:r w:rsidR="002A135E">
        <w:rPr>
          <w:noProof/>
        </w:rPr>
        <w:t>4.4</w:t>
      </w:r>
      <w:r w:rsidR="00F6712A" w:rsidRPr="00F6712A">
        <w:fldChar w:fldCharType="end"/>
      </w:r>
      <w:r w:rsidR="009574A1" w:rsidRPr="00F6712A">
        <w:rPr>
          <w:rFonts w:eastAsiaTheme="minorEastAsia"/>
          <w:lang w:bidi="en-US"/>
        </w:rPr>
        <w:t xml:space="preserve">, </w:t>
      </w:r>
      <w:r w:rsidR="005916D2" w:rsidRPr="00F6712A">
        <w:t>the stress</w:t>
      </w:r>
      <w:r w:rsidR="005916D2">
        <w:t xml:space="preserve"> distribution around the small diameter hole is relatively unaffected by the presence of the hole. This may explain the initial increase in</w:t>
      </w:r>
      <w:r w:rsidR="009574A1">
        <w:t xml:space="preserve"> the averaged stress in</w:t>
      </w:r>
      <w:r w:rsidR="002E560B">
        <w:t xml:space="preserve"> </w:t>
      </w:r>
      <w:r w:rsidR="002E560B">
        <w:fldChar w:fldCharType="begin"/>
      </w:r>
      <w:r w:rsidR="002E560B">
        <w:instrText xml:space="preserve"> REF _Ref40127449 \h </w:instrText>
      </w:r>
      <w:r w:rsidR="002E560B">
        <w:fldChar w:fldCharType="separate"/>
      </w:r>
      <w:r w:rsidR="002A135E">
        <w:t xml:space="preserve">Figure </w:t>
      </w:r>
      <w:r w:rsidR="002A135E">
        <w:rPr>
          <w:noProof/>
        </w:rPr>
        <w:t>4</w:t>
      </w:r>
      <w:r w:rsidR="002A135E">
        <w:t>.</w:t>
      </w:r>
      <w:r w:rsidR="002A135E">
        <w:rPr>
          <w:noProof/>
        </w:rPr>
        <w:t>5</w:t>
      </w:r>
      <w:r w:rsidR="002E560B">
        <w:fldChar w:fldCharType="end"/>
      </w:r>
      <w:r w:rsidR="002E560B">
        <w:t xml:space="preserve">, as the average stress would increase </w:t>
      </w:r>
      <w:r w:rsidR="00C2639C">
        <w:t xml:space="preserve">due to the </w:t>
      </w:r>
      <w:r w:rsidR="00B34DE7">
        <w:t>absence</w:t>
      </w:r>
      <w:r w:rsidR="00C2639C">
        <w:t xml:space="preserve"> of material</w:t>
      </w:r>
      <w:r w:rsidR="00EA79EA">
        <w:t xml:space="preserve"> (</w:t>
      </w:r>
      <w:r w:rsidR="004B0AC3">
        <w:t>s</w:t>
      </w:r>
      <w:r w:rsidR="0070360D">
        <w:t xml:space="preserve"> </w:t>
      </w:r>
      <w:r w:rsidR="004B0AC3">
        <w:t xml:space="preserve">mall </w:t>
      </w:r>
      <w:r w:rsidR="00EA79EA">
        <w:t xml:space="preserve">stress </w:t>
      </w:r>
      <w:r w:rsidR="00B34DE7">
        <w:t xml:space="preserve">not present due to the absent material </w:t>
      </w:r>
      <w:r w:rsidR="00EA79EA">
        <w:t xml:space="preserve">that would otherwise </w:t>
      </w:r>
      <w:r w:rsidR="00B34DE7">
        <w:t>decrease the average)</w:t>
      </w:r>
      <w:r w:rsidR="00C2639C">
        <w:t xml:space="preserve">. </w:t>
      </w:r>
      <w:r w:rsidR="00797C43">
        <w:t xml:space="preserve">The maximum stress observed occurred at the bottom </w:t>
      </w:r>
      <w:r w:rsidR="00797C43" w:rsidRPr="00923E60">
        <w:t xml:space="preserve">where the clamped boundary condition </w:t>
      </w:r>
      <w:r w:rsidR="00A03104" w:rsidRPr="00923E60">
        <w:t xml:space="preserve">was applied, as expected. </w:t>
      </w:r>
    </w:p>
    <w:p w14:paraId="6DD1D3C2" w14:textId="33D234EB" w:rsidR="003475A9" w:rsidRPr="00923E60" w:rsidRDefault="00A03104" w:rsidP="00194DB3">
      <w:pPr>
        <w:pStyle w:val="Body"/>
      </w:pPr>
      <w:r w:rsidRPr="00923E60">
        <w:t xml:space="preserve">The maximum displacement occurred </w:t>
      </w:r>
      <w:r w:rsidR="00AC0681" w:rsidRPr="00923E60">
        <w:t xml:space="preserve">at the four </w:t>
      </w:r>
      <w:r w:rsidR="001928D1" w:rsidRPr="00923E60">
        <w:t>outer vertical edges of the cube for all the specimens.</w:t>
      </w:r>
      <w:r w:rsidR="00A60A29" w:rsidRPr="00923E60">
        <w:t xml:space="preserve"> </w:t>
      </w:r>
      <w:r w:rsidR="00101B23">
        <w:t>It may be reasoned that the maximum displacement</w:t>
      </w:r>
      <w:r w:rsidR="00041EAC">
        <w:t xml:space="preserve"> </w:t>
      </w:r>
      <w:r w:rsidR="00101B23">
        <w:t xml:space="preserve">decreases as the </w:t>
      </w:r>
      <w:r w:rsidR="00041EAC">
        <w:t>diameter increases due to the</w:t>
      </w:r>
      <w:r w:rsidR="00E23CCC">
        <w:t xml:space="preserve"> </w:t>
      </w:r>
      <w:r w:rsidR="00370225">
        <w:t xml:space="preserve">negative inherent strain applied in equal </w:t>
      </w:r>
      <w:r w:rsidR="003E7A99">
        <w:t>magnitudes</w:t>
      </w:r>
      <w:r w:rsidR="00370225">
        <w:t xml:space="preserve"> in the </w:t>
      </w:r>
      <w:r w:rsidR="00370225" w:rsidRPr="003E7A99">
        <w:rPr>
          <w:i/>
          <w:iCs/>
        </w:rPr>
        <w:t>x</w:t>
      </w:r>
      <w:r w:rsidR="00370225">
        <w:t xml:space="preserve"> and </w:t>
      </w:r>
      <w:r w:rsidR="00370225" w:rsidRPr="003E7A99">
        <w:rPr>
          <w:i/>
          <w:iCs/>
        </w:rPr>
        <w:t>y</w:t>
      </w:r>
      <w:r w:rsidR="003E7A99">
        <w:t xml:space="preserve"> </w:t>
      </w:r>
      <w:r w:rsidR="00370225">
        <w:t>direction</w:t>
      </w:r>
      <w:r w:rsidR="00F1223F">
        <w:t xml:space="preserve"> at a whole layer</w:t>
      </w:r>
      <w:r w:rsidR="00370225">
        <w:t>, thus contracting the cir</w:t>
      </w:r>
      <w:r w:rsidR="003E7A99">
        <w:t xml:space="preserve">cular walls inward. This is different from the thermomechanical model </w:t>
      </w:r>
      <w:r w:rsidR="00F1223F">
        <w:t>where the load is applied only where the laser is currently located.</w:t>
      </w:r>
    </w:p>
    <w:p w14:paraId="66942691" w14:textId="2C57F49E" w:rsidR="00A365F0" w:rsidRDefault="00A365F0" w:rsidP="00A365F0">
      <w:pPr>
        <w:pStyle w:val="Heading2"/>
      </w:pPr>
      <w:bookmarkStart w:id="152" w:name="_Toc40445966"/>
      <w:r>
        <w:t>Discussion and Conclusion</w:t>
      </w:r>
      <w:bookmarkEnd w:id="152"/>
    </w:p>
    <w:p w14:paraId="0AA00DCC" w14:textId="157297C3" w:rsidR="00D87D30" w:rsidRDefault="00B938A9" w:rsidP="00194DB3">
      <w:pPr>
        <w:pStyle w:val="Body"/>
        <w:rPr>
          <w:lang w:bidi="en-US"/>
        </w:rPr>
      </w:pPr>
      <w:r>
        <w:t>The results show</w:t>
      </w:r>
      <w:r w:rsidR="002E3AA9">
        <w:t xml:space="preserve">n in </w:t>
      </w:r>
      <w:r w:rsidR="002E3AA9">
        <w:fldChar w:fldCharType="begin"/>
      </w:r>
      <w:r w:rsidR="002E3AA9">
        <w:instrText xml:space="preserve"> REF _Ref40127449 \h </w:instrText>
      </w:r>
      <w:r w:rsidR="002E3AA9">
        <w:fldChar w:fldCharType="separate"/>
      </w:r>
      <w:r w:rsidR="002A135E">
        <w:t xml:space="preserve">Figure </w:t>
      </w:r>
      <w:r w:rsidR="002A135E">
        <w:rPr>
          <w:noProof/>
        </w:rPr>
        <w:t>4</w:t>
      </w:r>
      <w:r w:rsidR="002A135E">
        <w:t>.</w:t>
      </w:r>
      <w:r w:rsidR="002A135E">
        <w:rPr>
          <w:noProof/>
        </w:rPr>
        <w:t>5</w:t>
      </w:r>
      <w:r w:rsidR="002E3AA9">
        <w:fldChar w:fldCharType="end"/>
      </w:r>
      <w:r>
        <w:t xml:space="preserve"> that </w:t>
      </w:r>
      <w:r w:rsidR="002E3AA9">
        <w:t xml:space="preserve">the diameter of the blind hole has </w:t>
      </w:r>
      <w:r w:rsidR="00CC4470">
        <w:t xml:space="preserve">an effect on the </w:t>
      </w:r>
      <w:r w:rsidR="001C3DB4">
        <w:t>volume averaged von Mises stress as well as the</w:t>
      </w:r>
      <w:r w:rsidR="00DE12C8">
        <w:t xml:space="preserve"> maximum displacement and stress</w:t>
      </w:r>
      <w:r w:rsidR="00B44E18">
        <w:t xml:space="preserve">. </w:t>
      </w:r>
      <w:r w:rsidR="00B44E18">
        <w:rPr>
          <w:rFonts w:eastAsiaTheme="minorEastAsia"/>
          <w:lang w:bidi="en-US"/>
        </w:rPr>
        <w:t>Note that maximum stress can be dependent on stress concentrations which are in turn dependent on geometry. However, the corner rad</w:t>
      </w:r>
      <w:r w:rsidR="00296E0E">
        <w:rPr>
          <w:rFonts w:eastAsiaTheme="minorEastAsia"/>
          <w:lang w:bidi="en-US"/>
        </w:rPr>
        <w:t>i</w:t>
      </w:r>
      <w:r w:rsidR="00B44E18">
        <w:rPr>
          <w:rFonts w:eastAsiaTheme="minorEastAsia"/>
          <w:lang w:bidi="en-US"/>
        </w:rPr>
        <w:t xml:space="preserve">i </w:t>
      </w:r>
      <w:r w:rsidR="00D87D30">
        <w:rPr>
          <w:rFonts w:eastAsiaTheme="minorEastAsia"/>
          <w:lang w:bidi="en-US"/>
        </w:rPr>
        <w:t>of all the corresponding corners in the model are kept constant</w:t>
      </w:r>
      <w:r w:rsidR="00296E0E">
        <w:rPr>
          <w:rFonts w:eastAsiaTheme="minorEastAsia"/>
          <w:lang w:bidi="en-US"/>
        </w:rPr>
        <w:t>,</w:t>
      </w:r>
      <w:r w:rsidR="00D87D30">
        <w:rPr>
          <w:rFonts w:eastAsiaTheme="minorEastAsia"/>
          <w:lang w:bidi="en-US"/>
        </w:rPr>
        <w:t xml:space="preserve"> a</w:t>
      </w:r>
      <w:r w:rsidR="00E207AF">
        <w:rPr>
          <w:rFonts w:eastAsiaTheme="minorEastAsia"/>
          <w:lang w:bidi="en-US"/>
        </w:rPr>
        <w:t>t a</w:t>
      </w:r>
      <w:r w:rsidR="00D87D30">
        <w:rPr>
          <w:rFonts w:eastAsiaTheme="minorEastAsia"/>
          <w:lang w:bidi="en-US"/>
        </w:rPr>
        <w:t xml:space="preserve">n ideal </w:t>
      </w:r>
      <w:r w:rsidR="00E207AF">
        <w:rPr>
          <w:rFonts w:eastAsiaTheme="minorEastAsia"/>
          <w:lang w:bidi="en-US"/>
        </w:rPr>
        <w:t>90 degrees</w:t>
      </w:r>
      <w:r w:rsidR="008354B0">
        <w:rPr>
          <w:rFonts w:eastAsiaTheme="minorEastAsia"/>
          <w:lang w:bidi="en-US"/>
        </w:rPr>
        <w:t>.</w:t>
      </w:r>
      <w:r w:rsidR="002912F8" w:rsidRPr="002912F8">
        <w:t xml:space="preserve"> </w:t>
      </w:r>
      <w:r w:rsidR="002912F8" w:rsidRPr="00923E60">
        <w:t>It is also important to note that these results may be skewed due to boundary effects, as the hole approaches the edge of the specimen with larger diameters.</w:t>
      </w:r>
      <w:r w:rsidR="0087787B">
        <w:t xml:space="preserve"> T</w:t>
      </w:r>
      <w:r w:rsidR="00F1223F">
        <w:t xml:space="preserve">hese results </w:t>
      </w:r>
      <w:r w:rsidR="00984010">
        <w:t xml:space="preserve">support the </w:t>
      </w:r>
      <w:r w:rsidR="003F114F">
        <w:t>hypothesis</w:t>
      </w:r>
      <w:r w:rsidR="0087787B">
        <w:t xml:space="preserve"> that the macroscale geometry influences the </w:t>
      </w:r>
      <w:r w:rsidR="003F114F">
        <w:t>residual fields.</w:t>
      </w:r>
    </w:p>
    <w:p w14:paraId="588C63BC" w14:textId="5DBF2FF7" w:rsidR="00D87D30" w:rsidRDefault="00D87D30" w:rsidP="00194DB3">
      <w:pPr>
        <w:pStyle w:val="Body"/>
        <w:sectPr w:rsidR="00D87D30" w:rsidSect="0040552A">
          <w:pgSz w:w="12240" w:h="15840"/>
          <w:pgMar w:top="2520" w:right="1440" w:bottom="1440" w:left="1440" w:header="720" w:footer="720" w:gutter="0"/>
          <w:cols w:space="720"/>
          <w:docGrid w:linePitch="360"/>
        </w:sectPr>
      </w:pPr>
    </w:p>
    <w:p w14:paraId="60DD080D" w14:textId="5AFB96AC" w:rsidR="009C0C87" w:rsidRDefault="00781956" w:rsidP="00300F75">
      <w:pPr>
        <w:spacing w:after="0" w:line="480" w:lineRule="auto"/>
        <w:jc w:val="center"/>
        <w:rPr>
          <w:rFonts w:ascii="Century Schoolbook" w:hAnsi="Century Schoolbook" w:cs="Times New Roman"/>
          <w:b/>
          <w:sz w:val="32"/>
        </w:rPr>
      </w:pPr>
      <w:r>
        <w:rPr>
          <w:rFonts w:ascii="Century Schoolbook" w:hAnsi="Century Schoolbook" w:cs="Times New Roman"/>
          <w:b/>
          <w:sz w:val="32"/>
        </w:rPr>
        <w:lastRenderedPageBreak/>
        <w:fldChar w:fldCharType="begin"/>
      </w:r>
      <w:r>
        <w:rPr>
          <w:rFonts w:ascii="Century Schoolbook" w:hAnsi="Century Schoolbook" w:cs="Times New Roman"/>
          <w:b/>
          <w:sz w:val="32"/>
        </w:rPr>
        <w:instrText xml:space="preserve"> MACROBUTTON MTEditEquationSection2 </w:instrText>
      </w:r>
      <w:r w:rsidRPr="00781956">
        <w:rPr>
          <w:rStyle w:val="MTEquationSection"/>
        </w:rPr>
        <w:instrText>Equation Chapter (Next) Section 1</w:instrText>
      </w:r>
      <w:r>
        <w:rPr>
          <w:rFonts w:ascii="Century Schoolbook" w:hAnsi="Century Schoolbook" w:cs="Times New Roman"/>
          <w:b/>
          <w:sz w:val="32"/>
        </w:rPr>
        <w:fldChar w:fldCharType="begin"/>
      </w:r>
      <w:r>
        <w:rPr>
          <w:rFonts w:ascii="Century Schoolbook" w:hAnsi="Century Schoolbook" w:cs="Times New Roman"/>
          <w:b/>
          <w:sz w:val="32"/>
        </w:rPr>
        <w:instrText xml:space="preserve"> SEQ MTEqn \r \h \* MERGEFORMAT </w:instrText>
      </w:r>
      <w:r>
        <w:rPr>
          <w:rFonts w:ascii="Century Schoolbook" w:hAnsi="Century Schoolbook" w:cs="Times New Roman"/>
          <w:b/>
          <w:sz w:val="32"/>
        </w:rPr>
        <w:fldChar w:fldCharType="end"/>
      </w:r>
      <w:r>
        <w:rPr>
          <w:rFonts w:ascii="Century Schoolbook" w:hAnsi="Century Schoolbook" w:cs="Times New Roman"/>
          <w:b/>
          <w:sz w:val="32"/>
        </w:rPr>
        <w:fldChar w:fldCharType="begin"/>
      </w:r>
      <w:r>
        <w:rPr>
          <w:rFonts w:ascii="Century Schoolbook" w:hAnsi="Century Schoolbook" w:cs="Times New Roman"/>
          <w:b/>
          <w:sz w:val="32"/>
        </w:rPr>
        <w:instrText xml:space="preserve"> SEQ MTSec \r 1 \h \* MERGEFORMAT </w:instrText>
      </w:r>
      <w:r>
        <w:rPr>
          <w:rFonts w:ascii="Century Schoolbook" w:hAnsi="Century Schoolbook" w:cs="Times New Roman"/>
          <w:b/>
          <w:sz w:val="32"/>
        </w:rPr>
        <w:fldChar w:fldCharType="end"/>
      </w:r>
      <w:r>
        <w:rPr>
          <w:rFonts w:ascii="Century Schoolbook" w:hAnsi="Century Schoolbook" w:cs="Times New Roman"/>
          <w:b/>
          <w:sz w:val="32"/>
        </w:rPr>
        <w:fldChar w:fldCharType="begin"/>
      </w:r>
      <w:r>
        <w:rPr>
          <w:rFonts w:ascii="Century Schoolbook" w:hAnsi="Century Schoolbook" w:cs="Times New Roman"/>
          <w:b/>
          <w:sz w:val="32"/>
        </w:rPr>
        <w:instrText xml:space="preserve"> SEQ MTChap \h \* MERGEFORMAT </w:instrText>
      </w:r>
      <w:r>
        <w:rPr>
          <w:rFonts w:ascii="Century Schoolbook" w:hAnsi="Century Schoolbook" w:cs="Times New Roman"/>
          <w:b/>
          <w:sz w:val="32"/>
        </w:rPr>
        <w:fldChar w:fldCharType="end"/>
      </w:r>
      <w:r>
        <w:rPr>
          <w:rFonts w:ascii="Century Schoolbook" w:hAnsi="Century Schoolbook" w:cs="Times New Roman"/>
          <w:b/>
          <w:sz w:val="32"/>
        </w:rPr>
        <w:fldChar w:fldCharType="end"/>
      </w:r>
      <w:r w:rsidR="009C0C87" w:rsidRPr="00EB6F64">
        <w:rPr>
          <w:rFonts w:ascii="Century Schoolbook" w:hAnsi="Century Schoolbook" w:cs="Times New Roman"/>
          <w:b/>
          <w:sz w:val="32"/>
        </w:rPr>
        <w:t xml:space="preserve">CHAPTER </w:t>
      </w:r>
      <w:r w:rsidR="004001B5">
        <w:rPr>
          <w:rFonts w:ascii="Century Schoolbook" w:hAnsi="Century Schoolbook" w:cs="Times New Roman"/>
          <w:b/>
          <w:sz w:val="32"/>
        </w:rPr>
        <w:t>5</w:t>
      </w:r>
    </w:p>
    <w:p w14:paraId="7DCDE920" w14:textId="053899D9" w:rsidR="004001B5" w:rsidRDefault="00D566F4" w:rsidP="004001B5">
      <w:pPr>
        <w:pStyle w:val="Heading1"/>
      </w:pPr>
      <w:bookmarkStart w:id="153" w:name="_Ref40115395"/>
      <w:bookmarkStart w:id="154" w:name="_Ref40221590"/>
      <w:bookmarkStart w:id="155" w:name="_Toc40445967"/>
      <w:r>
        <w:t xml:space="preserve">Geometry </w:t>
      </w:r>
      <w:r w:rsidR="004001B5">
        <w:t>Effects with Thermomechanical FE</w:t>
      </w:r>
      <w:bookmarkEnd w:id="153"/>
      <w:r w:rsidR="00DA78FC">
        <w:t>A</w:t>
      </w:r>
      <w:bookmarkEnd w:id="154"/>
      <w:bookmarkEnd w:id="155"/>
    </w:p>
    <w:p w14:paraId="3E919651" w14:textId="5B3DF4C0" w:rsidR="002F6CFE" w:rsidRDefault="00F17CCC" w:rsidP="00194DB3">
      <w:pPr>
        <w:pStyle w:val="Body"/>
      </w:pPr>
      <w:r w:rsidRPr="00CC4577">
        <w:t xml:space="preserve">To further asses the effects of geometry on the </w:t>
      </w:r>
      <w:r w:rsidR="008A5CB2" w:rsidRPr="00CC4577">
        <w:t xml:space="preserve">solution, </w:t>
      </w:r>
      <w:r w:rsidR="000A3823" w:rsidRPr="00CC4577">
        <w:t xml:space="preserve">a </w:t>
      </w:r>
      <w:r w:rsidR="00CC4577" w:rsidRPr="00CC4577">
        <w:t xml:space="preserve">slightly more complex geometry was investigated using </w:t>
      </w:r>
      <w:r w:rsidR="008A5CB2" w:rsidRPr="00CC4577">
        <w:t xml:space="preserve">the thermomechanical </w:t>
      </w:r>
      <w:r w:rsidR="00BF6AB9" w:rsidRPr="00CC4577">
        <w:t>model</w:t>
      </w:r>
      <w:r w:rsidR="00CC4577" w:rsidRPr="00CC4577">
        <w:t xml:space="preserve"> developed in </w:t>
      </w:r>
      <w:r w:rsidR="00CC4577" w:rsidRPr="003069E4">
        <w:t xml:space="preserve">Chapter </w:t>
      </w:r>
      <w:r w:rsidR="00CC4577" w:rsidRPr="003069E4">
        <w:fldChar w:fldCharType="begin"/>
      </w:r>
      <w:r w:rsidR="00CC4577" w:rsidRPr="003069E4">
        <w:instrText xml:space="preserve"> REF _Ref33485728 \r \h  \* MERGEFORMAT </w:instrText>
      </w:r>
      <w:r w:rsidR="00CC4577" w:rsidRPr="003069E4">
        <w:fldChar w:fldCharType="separate"/>
      </w:r>
      <w:r w:rsidR="002A135E">
        <w:t>3</w:t>
      </w:r>
      <w:r w:rsidR="00CC4577" w:rsidRPr="003069E4">
        <w:fldChar w:fldCharType="end"/>
      </w:r>
      <w:r w:rsidR="008A5CB2" w:rsidRPr="003069E4">
        <w:t xml:space="preserve">. </w:t>
      </w:r>
      <w:r w:rsidR="003F7150">
        <w:t>Investigating more geometrical variables</w:t>
      </w:r>
      <w:r w:rsidR="00493DB8">
        <w:t xml:space="preserve"> may prove beneficial to </w:t>
      </w:r>
      <w:r w:rsidR="00D468AE">
        <w:t>evaluate the geometry effects</w:t>
      </w:r>
      <w:r w:rsidR="00F57C0E">
        <w:t xml:space="preserve">. </w:t>
      </w:r>
      <w:r w:rsidR="00CB636B">
        <w:t xml:space="preserve">Using the thermomechanical model would </w:t>
      </w:r>
      <w:r w:rsidR="005967E9">
        <w:t xml:space="preserve">also make possible to circumvent some of the disadvantages of the inherent strain method (discussed in section </w:t>
      </w:r>
      <w:r w:rsidR="005967E9">
        <w:fldChar w:fldCharType="begin"/>
      </w:r>
      <w:r w:rsidR="005967E9">
        <w:instrText xml:space="preserve"> REF _Ref34099477 \r \h </w:instrText>
      </w:r>
      <w:r w:rsidR="005967E9">
        <w:fldChar w:fldCharType="separate"/>
      </w:r>
      <w:r w:rsidR="002A135E">
        <w:t>2.2.2</w:t>
      </w:r>
      <w:r w:rsidR="005967E9">
        <w:fldChar w:fldCharType="end"/>
      </w:r>
      <w:r w:rsidR="0038176D">
        <w:t xml:space="preserve"> - </w:t>
      </w:r>
      <w:r w:rsidR="005967E9">
        <w:fldChar w:fldCharType="begin"/>
      </w:r>
      <w:r w:rsidR="005967E9">
        <w:instrText xml:space="preserve"> REF _Ref34099477 \h </w:instrText>
      </w:r>
      <w:r w:rsidR="005967E9">
        <w:fldChar w:fldCharType="separate"/>
      </w:r>
      <w:r w:rsidR="002A135E">
        <w:t>The Inherent Strain Method</w:t>
      </w:r>
      <w:r w:rsidR="005967E9">
        <w:fldChar w:fldCharType="end"/>
      </w:r>
      <w:r w:rsidR="005967E9">
        <w:t>)</w:t>
      </w:r>
      <w:r w:rsidR="0038176D">
        <w:t>.</w:t>
      </w:r>
      <w:r w:rsidR="003F7150">
        <w:t xml:space="preserve"> </w:t>
      </w:r>
      <w:r w:rsidR="003069E4" w:rsidRPr="003069E4">
        <w:t xml:space="preserve">This required a few modifications to the </w:t>
      </w:r>
      <w:r w:rsidR="0038176D">
        <w:t>implementation</w:t>
      </w:r>
      <w:r w:rsidR="003069E4" w:rsidRPr="003069E4">
        <w:t xml:space="preserve"> used in Chap</w:t>
      </w:r>
      <w:r w:rsidR="003069E4">
        <w:t xml:space="preserve">ter </w:t>
      </w:r>
      <w:r w:rsidR="003069E4">
        <w:fldChar w:fldCharType="begin"/>
      </w:r>
      <w:r w:rsidR="003069E4">
        <w:instrText xml:space="preserve"> REF _Ref33485728 \r \h </w:instrText>
      </w:r>
      <w:r w:rsidR="003069E4">
        <w:fldChar w:fldCharType="separate"/>
      </w:r>
      <w:r w:rsidR="002A135E">
        <w:t>3</w:t>
      </w:r>
      <w:r w:rsidR="003069E4">
        <w:fldChar w:fldCharType="end"/>
      </w:r>
      <w:r w:rsidR="003069E4">
        <w:t xml:space="preserve">, since significant numerical convergence problems were encountered when applying the </w:t>
      </w:r>
      <w:r w:rsidR="00D468AE">
        <w:t xml:space="preserve">developed </w:t>
      </w:r>
      <w:r w:rsidR="003069E4">
        <w:t>model to larger geometries</w:t>
      </w:r>
      <w:r w:rsidR="00D468AE">
        <w:t>.</w:t>
      </w:r>
    </w:p>
    <w:p w14:paraId="20DD95F2" w14:textId="143F1FF3" w:rsidR="002F6CFE" w:rsidRDefault="002F6CFE" w:rsidP="002F6CFE">
      <w:pPr>
        <w:pStyle w:val="Heading2"/>
      </w:pPr>
      <w:bookmarkStart w:id="156" w:name="_Toc40445968"/>
      <w:r>
        <w:t>Methodology and Implementation</w:t>
      </w:r>
      <w:bookmarkEnd w:id="156"/>
    </w:p>
    <w:p w14:paraId="32EE24EB" w14:textId="0BD7D8BE" w:rsidR="004001B5" w:rsidRDefault="00D468AE" w:rsidP="00194DB3">
      <w:pPr>
        <w:pStyle w:val="Body"/>
      </w:pPr>
      <w:r>
        <w:t>M</w:t>
      </w:r>
      <w:r w:rsidR="00914AE4">
        <w:t xml:space="preserve">odifications </w:t>
      </w:r>
      <w:r>
        <w:t xml:space="preserve">to the thermomechanical model </w:t>
      </w:r>
      <w:r w:rsidR="00914AE4">
        <w:t xml:space="preserve">include incorporating a </w:t>
      </w:r>
      <w:r w:rsidR="00A04E9B">
        <w:t>viscoplasticity</w:t>
      </w:r>
      <w:r w:rsidR="00914AE4">
        <w:t xml:space="preserve"> </w:t>
      </w:r>
      <w:r w:rsidR="00EE593D">
        <w:t>material constitutive model.</w:t>
      </w:r>
      <w:r w:rsidR="00366A03">
        <w:t xml:space="preserve"> </w:t>
      </w:r>
      <w:r w:rsidR="00A04E9B">
        <w:t xml:space="preserve">Viscoplasticity aids in numerical </w:t>
      </w:r>
      <w:r w:rsidR="00C5342D">
        <w:t>convergence</w:t>
      </w:r>
      <w:r w:rsidR="00A04E9B">
        <w:t xml:space="preserve"> by allowing the stress state to</w:t>
      </w:r>
      <w:r w:rsidR="00C5342D">
        <w:t xml:space="preserve"> </w:t>
      </w:r>
      <w:r w:rsidR="00245099">
        <w:t>exceed the yield surface</w:t>
      </w:r>
      <w:r w:rsidR="00D0206C">
        <w:t>, this being a less restrictive constraint for the solver.</w:t>
      </w:r>
      <w:r w:rsidR="00635DEC">
        <w:t xml:space="preserve"> This is possible since the material response is time dependent</w:t>
      </w:r>
      <w:r w:rsidR="00B8701C">
        <w:t>, thus the response (stress) of the material is higher at higher strain rates.</w:t>
      </w:r>
      <w:r w:rsidR="00D96DD1">
        <w:t xml:space="preserve"> </w:t>
      </w:r>
      <w:r w:rsidR="00F266EA">
        <w:t xml:space="preserve">In contrast, incremental plasticity </w:t>
      </w:r>
      <w:r w:rsidR="00D96DD1">
        <w:t xml:space="preserve">requires the stress state to lay on the yield surface </w:t>
      </w:r>
      <w:r w:rsidR="00CF3F81">
        <w:t xml:space="preserve">when </w:t>
      </w:r>
      <w:r w:rsidR="00DB5D09">
        <w:t>yielding</w:t>
      </w:r>
      <w:r w:rsidR="005B04E1">
        <w:t xml:space="preserve"> (</w:t>
      </w:r>
      <w:r w:rsidR="002F6CFE">
        <w:t>steady state</w:t>
      </w:r>
      <w:r w:rsidR="005B04E1">
        <w:t>)</w:t>
      </w:r>
      <w:r w:rsidR="00DB5D09">
        <w:t xml:space="preserve">. </w:t>
      </w:r>
      <w:r w:rsidR="00C32671">
        <w:t xml:space="preserve">Implementing this material model in </w:t>
      </w:r>
      <w:r w:rsidR="007D3373">
        <w:t>CalculiX</w:t>
      </w:r>
      <w:r w:rsidR="00C32671">
        <w:t xml:space="preserve"> with the </w:t>
      </w:r>
      <w:r w:rsidR="003E4833">
        <w:t xml:space="preserve">user subroutines described in Chapter </w:t>
      </w:r>
      <w:r w:rsidR="003E4833">
        <w:fldChar w:fldCharType="begin"/>
      </w:r>
      <w:r w:rsidR="003E4833">
        <w:instrText xml:space="preserve"> REF _Ref33485728 \r \h </w:instrText>
      </w:r>
      <w:r w:rsidR="003E4833">
        <w:fldChar w:fldCharType="separate"/>
      </w:r>
      <w:r w:rsidR="002A135E">
        <w:t>3</w:t>
      </w:r>
      <w:r w:rsidR="003E4833">
        <w:fldChar w:fldCharType="end"/>
      </w:r>
      <w:r w:rsidR="003E4833">
        <w:t xml:space="preserve"> </w:t>
      </w:r>
      <w:r w:rsidR="00C32671">
        <w:t xml:space="preserve">simply required calling </w:t>
      </w:r>
      <w:r w:rsidR="003E4833">
        <w:t xml:space="preserve">the </w:t>
      </w:r>
      <w:r w:rsidR="007D3373">
        <w:t xml:space="preserve">built-in </w:t>
      </w:r>
      <w:r w:rsidR="00D66D43">
        <w:t xml:space="preserve">viscoplasticity model. </w:t>
      </w:r>
      <w:r w:rsidR="008A72F1">
        <w:t xml:space="preserve">The viscoplasticity model used is the power creep law as shown </w:t>
      </w:r>
      <w:r w:rsidR="008A72F1">
        <w:lastRenderedPageBreak/>
        <w:t xml:space="preserve">in </w:t>
      </w:r>
      <w:r w:rsidR="00781956">
        <w:t xml:space="preserve">Eq. </w:t>
      </w:r>
      <w:r w:rsidR="002069FC">
        <w:rPr>
          <w:iCs/>
        </w:rPr>
        <w:fldChar w:fldCharType="begin"/>
      </w:r>
      <w:r w:rsidR="002069FC">
        <w:rPr>
          <w:iCs/>
        </w:rPr>
        <w:instrText xml:space="preserve"> GOTOBUTTON ZEqnNum336147  \* MERGEFORMAT </w:instrText>
      </w:r>
      <w:r w:rsidR="002069FC">
        <w:rPr>
          <w:iCs/>
        </w:rPr>
        <w:fldChar w:fldCharType="begin"/>
      </w:r>
      <w:r w:rsidR="002069FC">
        <w:rPr>
          <w:iCs/>
        </w:rPr>
        <w:instrText xml:space="preserve"> REF ZEqnNum336147 \* Charformat \! \* MERGEFORMAT </w:instrText>
      </w:r>
      <w:r w:rsidR="002069FC">
        <w:rPr>
          <w:iCs/>
        </w:rPr>
        <w:fldChar w:fldCharType="separate"/>
      </w:r>
      <w:r w:rsidR="002A135E" w:rsidRPr="002A135E">
        <w:rPr>
          <w:iCs/>
        </w:rPr>
        <w:instrText>(5.1.1)</w:instrText>
      </w:r>
      <w:r w:rsidR="002069FC">
        <w:rPr>
          <w:iCs/>
        </w:rPr>
        <w:fldChar w:fldCharType="end"/>
      </w:r>
      <w:r w:rsidR="002069FC">
        <w:rPr>
          <w:iCs/>
        </w:rPr>
        <w:fldChar w:fldCharType="end"/>
      </w:r>
      <w:r w:rsidR="0026098C">
        <w:rPr>
          <w:iCs/>
        </w:rPr>
        <w:t xml:space="preserve">, where </w:t>
      </w:r>
      <m:oMath>
        <m:r>
          <w:rPr>
            <w:rFonts w:ascii="Cambria Math"/>
          </w:rPr>
          <m:t>A,n,m</m:t>
        </m:r>
      </m:oMath>
      <w:r w:rsidR="0026098C">
        <w:rPr>
          <w:iCs/>
        </w:rPr>
        <w:t xml:space="preserve"> </w:t>
      </w:r>
      <w:r w:rsidR="00CD5E37">
        <w:rPr>
          <w:iCs/>
        </w:rPr>
        <w:t>are temperature dependent material properties</w:t>
      </w:r>
      <w:r w:rsidR="00AA5A47">
        <w:rPr>
          <w:iCs/>
        </w:rPr>
        <w:t>,</w:t>
      </w:r>
      <w:r w:rsidR="007E5779">
        <w:rPr>
          <w:rFonts w:eastAsiaTheme="minorEastAsia"/>
          <w:iCs/>
        </w:rPr>
        <w:t xml:space="preserve"> </w:t>
      </w:r>
      <m:oMath>
        <m:r>
          <w:rPr>
            <w:rFonts w:ascii="Cambria Math"/>
          </w:rPr>
          <m:t>σ</m:t>
        </m:r>
      </m:oMath>
      <w:r w:rsidR="00AA5A47">
        <w:rPr>
          <w:rFonts w:eastAsiaTheme="minorEastAsia"/>
        </w:rPr>
        <w:t xml:space="preserve"> is von Mises stress and </w:t>
      </w:r>
      <m:oMath>
        <m:acc>
          <m:accPr>
            <m:chr m:val="̇"/>
            <m:ctrlPr>
              <w:rPr>
                <w:rFonts w:ascii="Cambria Math" w:hAnsi="Cambria Math"/>
                <w:i/>
              </w:rPr>
            </m:ctrlPr>
          </m:accPr>
          <m:e>
            <m:r>
              <w:rPr>
                <w:rFonts w:ascii="Cambria Math"/>
              </w:rPr>
              <m:t>ε</m:t>
            </m:r>
          </m:e>
        </m:acc>
      </m:oMath>
      <w:r w:rsidR="00AA5A47">
        <w:rPr>
          <w:rFonts w:eastAsiaTheme="minorEastAsia"/>
        </w:rPr>
        <w:t xml:space="preserve"> is the </w:t>
      </w:r>
      <w:r w:rsidR="00BE7006">
        <w:rPr>
          <w:rFonts w:eastAsiaTheme="minorEastAsia"/>
        </w:rPr>
        <w:t xml:space="preserve">steady state </w:t>
      </w:r>
      <w:r w:rsidR="00AA5A47">
        <w:rPr>
          <w:rFonts w:eastAsiaTheme="minorEastAsia"/>
        </w:rPr>
        <w:t>strain rate</w:t>
      </w:r>
      <w:r w:rsidR="009F6A0E">
        <w:rPr>
          <w:rFonts w:eastAsiaTheme="minorEastAsia"/>
        </w:rPr>
        <w:t xml:space="preserve">, such that the total strain is </w:t>
      </w:r>
      <m:oMath>
        <m:sSub>
          <m:sSubPr>
            <m:ctrlPr>
              <w:rPr>
                <w:rFonts w:ascii="Cambria Math" w:eastAsiaTheme="minorEastAsia" w:hAnsi="Cambria Math"/>
                <w:i/>
                <w:szCs w:val="22"/>
              </w:rPr>
            </m:ctrlPr>
          </m:sSubPr>
          <m:e>
            <m:r>
              <w:rPr>
                <w:rFonts w:ascii="Cambria Math" w:eastAsiaTheme="minorEastAsia" w:hAnsi="Cambria Math"/>
              </w:rPr>
              <m:t>ε</m:t>
            </m:r>
          </m:e>
          <m:sub>
            <m:r>
              <w:rPr>
                <w:rFonts w:ascii="Cambria Math" w:eastAsiaTheme="minorEastAsia"/>
              </w:rPr>
              <m:t>total</m:t>
            </m:r>
          </m:sub>
        </m:sSub>
        <m:r>
          <w:rPr>
            <w:rFonts w:ascii="Cambria Math" w:eastAsiaTheme="minorEastAsia"/>
          </w:rPr>
          <m:t>=</m:t>
        </m:r>
        <m:sSub>
          <m:sSubPr>
            <m:ctrlPr>
              <w:rPr>
                <w:rFonts w:ascii="Cambria Math" w:eastAsiaTheme="minorEastAsia" w:hAnsi="Cambria Math"/>
                <w:i/>
              </w:rPr>
            </m:ctrlPr>
          </m:sSubPr>
          <m:e>
            <m:r>
              <w:rPr>
                <w:rFonts w:ascii="Cambria Math" w:eastAsiaTheme="minorEastAsia"/>
              </w:rPr>
              <m:t>ε</m:t>
            </m:r>
          </m:e>
          <m:sub>
            <m:r>
              <w:rPr>
                <w:rFonts w:ascii="Cambria Math" w:eastAsiaTheme="minorEastAsia"/>
              </w:rPr>
              <m:t>elastic</m:t>
            </m:r>
          </m:sub>
        </m:sSub>
        <m:r>
          <w:rPr>
            <w:rFonts w:ascii="Cambria Math" w:eastAsiaTheme="minorEastAsia"/>
          </w:rPr>
          <m:t>+</m:t>
        </m:r>
        <m:sSub>
          <m:sSubPr>
            <m:ctrlPr>
              <w:rPr>
                <w:rFonts w:ascii="Cambria Math" w:eastAsiaTheme="minorEastAsia" w:hAnsi="Cambria Math"/>
                <w:i/>
              </w:rPr>
            </m:ctrlPr>
          </m:sSubPr>
          <m:e>
            <m:r>
              <w:rPr>
                <w:rFonts w:ascii="Cambria Math" w:eastAsiaTheme="minorEastAsia"/>
              </w:rPr>
              <m:t>ε</m:t>
            </m:r>
          </m:e>
          <m:sub>
            <m:r>
              <w:rPr>
                <w:rFonts w:ascii="Cambria Math" w:eastAsiaTheme="minorEastAsia"/>
              </w:rPr>
              <m:t>inelastic</m:t>
            </m:r>
          </m:sub>
        </m:sSub>
        <m:r>
          <w:rPr>
            <w:rFonts w:ascii="Cambria Math" w:eastAsiaTheme="minorEastAsia"/>
          </w:rPr>
          <m:t>+</m:t>
        </m:r>
        <m:acc>
          <m:accPr>
            <m:chr m:val="̇"/>
            <m:ctrlPr>
              <w:rPr>
                <w:rFonts w:ascii="Cambria Math" w:eastAsiaTheme="minorEastAsia" w:hAnsi="Cambria Math"/>
                <w:i/>
              </w:rPr>
            </m:ctrlPr>
          </m:accPr>
          <m:e>
            <m:r>
              <w:rPr>
                <w:rFonts w:ascii="Cambria Math" w:eastAsiaTheme="minorEastAsia"/>
              </w:rPr>
              <m:t>ε</m:t>
            </m:r>
          </m:e>
        </m:acc>
        <m:r>
          <w:rPr>
            <w:rFonts w:ascii="Cambria Math" w:eastAsiaTheme="minorEastAsia"/>
          </w:rPr>
          <m:t>t</m:t>
        </m:r>
      </m:oMath>
      <w:r w:rsidR="00A56828">
        <w:rPr>
          <w:iCs/>
        </w:rPr>
        <w:t xml:space="preserve">. </w:t>
      </w:r>
    </w:p>
    <w:p w14:paraId="55A52077" w14:textId="44FB3095" w:rsidR="008A72F1" w:rsidRDefault="0008189A" w:rsidP="00194DB3">
      <w:pPr>
        <w:pStyle w:val="Equations"/>
      </w:pPr>
      <w:r>
        <w:tab/>
      </w:r>
      <w:r w:rsidR="002069FC" w:rsidRPr="002069FC">
        <w:rPr>
          <w:position w:val="-6"/>
        </w:rPr>
        <w:object w:dxaOrig="1040" w:dyaOrig="320" w14:anchorId="539FE7B5">
          <v:shape id="_x0000_i1097" type="#_x0000_t75" style="width:50.4pt;height:14.4pt" o:ole="">
            <v:imagedata r:id="rId253" o:title=""/>
          </v:shape>
          <o:OLEObject Type="Embed" ProgID="Equation.DSMT4" ShapeID="_x0000_i1097" DrawAspect="Content" ObjectID="_1651063382" r:id="rId25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57" w:name="ZEqnNum336147"/>
      <w:r>
        <w:instrText>(</w:instrText>
      </w:r>
      <w:r w:rsidR="0090087F">
        <w:fldChar w:fldCharType="begin"/>
      </w:r>
      <w:r w:rsidR="0090087F">
        <w:instrText xml:space="preserve"> SEQ </w:instrText>
      </w:r>
      <w:r w:rsidR="0090087F">
        <w:instrText xml:space="preserve">MTChap \c \* Arabic \* MERGEFORMAT </w:instrText>
      </w:r>
      <w:r w:rsidR="0090087F">
        <w:fldChar w:fldCharType="separate"/>
      </w:r>
      <w:r w:rsidR="002A135E">
        <w:rPr>
          <w:noProof/>
        </w:rPr>
        <w:instrText>5</w:instrText>
      </w:r>
      <w:r w:rsidR="0090087F">
        <w:rPr>
          <w:noProof/>
        </w:rPr>
        <w:fldChar w:fldCharType="end"/>
      </w:r>
      <w:r>
        <w:instrText>.</w:instrText>
      </w:r>
      <w:r w:rsidR="0090087F">
        <w:fldChar w:fldCharType="begin"/>
      </w:r>
      <w:r w:rsidR="0090087F">
        <w:instrText xml:space="preserve"> SEQ MTSec \c \* Arabic \* MERGEFORMAT </w:instrText>
      </w:r>
      <w:r w:rsidR="0090087F">
        <w:fldChar w:fldCharType="separate"/>
      </w:r>
      <w:r w:rsidR="002A135E">
        <w:rPr>
          <w:noProof/>
        </w:rPr>
        <w:instrText>1</w:instrText>
      </w:r>
      <w:r w:rsidR="0090087F">
        <w:rPr>
          <w:noProof/>
        </w:rPr>
        <w:fldChar w:fldCharType="end"/>
      </w:r>
      <w:r>
        <w:instrText>.</w:instrText>
      </w:r>
      <w:r w:rsidR="0090087F">
        <w:fldChar w:fldCharType="begin"/>
      </w:r>
      <w:r w:rsidR="0090087F">
        <w:instrText xml:space="preserve"> SEQ MTEqn \c \* Arabic \* MERGEFORMAT </w:instrText>
      </w:r>
      <w:r w:rsidR="0090087F">
        <w:fldChar w:fldCharType="separate"/>
      </w:r>
      <w:r w:rsidR="002A135E">
        <w:rPr>
          <w:noProof/>
        </w:rPr>
        <w:instrText>1</w:instrText>
      </w:r>
      <w:r w:rsidR="0090087F">
        <w:rPr>
          <w:noProof/>
        </w:rPr>
        <w:fldChar w:fldCharType="end"/>
      </w:r>
      <w:r>
        <w:instrText>)</w:instrText>
      </w:r>
      <w:bookmarkEnd w:id="157"/>
      <w:r>
        <w:fldChar w:fldCharType="end"/>
      </w:r>
    </w:p>
    <w:p w14:paraId="5BC007D8" w14:textId="3F2CA0EC" w:rsidR="00D2240B" w:rsidRDefault="005C1EED" w:rsidP="00194DB3">
      <w:pPr>
        <w:pStyle w:val="Body"/>
      </w:pPr>
      <w:r>
        <w:t xml:space="preserve">A limitation with the </w:t>
      </w:r>
      <w:r w:rsidRPr="006842A7">
        <w:t xml:space="preserve">implementation is that constant viscoplasticity material properties where used. Typically, </w:t>
      </w:r>
      <w:r w:rsidRPr="00AF05B7">
        <w:t>the viscous properties of materials are highly temperature dependent.</w:t>
      </w:r>
      <w:r w:rsidR="000714BD" w:rsidRPr="00AF05B7">
        <w:t xml:space="preserve"> However, </w:t>
      </w:r>
      <w:r w:rsidR="002C28FF" w:rsidRPr="00AF05B7">
        <w:t xml:space="preserve">it may be reasoned that </w:t>
      </w:r>
      <w:r w:rsidR="00A416F6" w:rsidRPr="00AF05B7">
        <w:t>since</w:t>
      </w:r>
      <w:r w:rsidR="00A416F6">
        <w:t xml:space="preserve"> the temperature quickly incr</w:t>
      </w:r>
      <w:r w:rsidR="00E27FAA">
        <w:t>eases (within milliseconds in the models) from room temperature to melting temperature and back to room temperature (with in approximately a second</w:t>
      </w:r>
      <w:r w:rsidR="00A74ADD">
        <w:t xml:space="preserve"> in the simulations</w:t>
      </w:r>
      <w:r w:rsidR="00E27FAA">
        <w:t>),</w:t>
      </w:r>
      <w:r w:rsidR="00D566F4">
        <w:t xml:space="preserve"> and because strains near melting temperatures have less impact on stress than those at lower temperatures, </w:t>
      </w:r>
      <w:r w:rsidR="00A74ADD">
        <w:t>viscoplasticity</w:t>
      </w:r>
      <w:r w:rsidR="00E27FAA">
        <w:t xml:space="preserve"> properties at high temperature may not be as </w:t>
      </w:r>
      <w:r w:rsidR="00A74ADD">
        <w:t xml:space="preserve">important as those at lower temperatures. </w:t>
      </w:r>
    </w:p>
    <w:p w14:paraId="5C6C454C" w14:textId="09374A7C" w:rsidR="00686C6C" w:rsidRDefault="00686C6C" w:rsidP="00686C6C">
      <w:pPr>
        <w:pStyle w:val="Equations"/>
      </w:pPr>
      <w:r>
        <w:t xml:space="preserve">Another modification to the implementation described in Chapter </w:t>
      </w:r>
      <w:r>
        <w:fldChar w:fldCharType="begin"/>
      </w:r>
      <w:r>
        <w:instrText xml:space="preserve"> REF _Ref33485728 \r \h </w:instrText>
      </w:r>
      <w:r>
        <w:fldChar w:fldCharType="separate"/>
      </w:r>
      <w:r w:rsidR="002A135E">
        <w:t>3</w:t>
      </w:r>
      <w:r>
        <w:fldChar w:fldCharType="end"/>
      </w:r>
      <w:r>
        <w:t xml:space="preserve"> includes using </w:t>
      </w:r>
      <w:r w:rsidR="00A814E2">
        <w:t xml:space="preserve">the porosity model shown </w:t>
      </w:r>
      <w:r w:rsidR="00A814E2" w:rsidRPr="00251B61">
        <w:t>in</w:t>
      </w:r>
      <w:r w:rsidR="0090423C" w:rsidRPr="00251B61">
        <w:t xml:space="preserve"> </w:t>
      </w:r>
      <w:r w:rsidR="0090423C" w:rsidRPr="00251B61">
        <w:rPr>
          <w:iCs/>
        </w:rPr>
        <w:t xml:space="preserve">Eq. </w:t>
      </w:r>
      <w:r w:rsidR="0090423C" w:rsidRPr="00251B61">
        <w:fldChar w:fldCharType="begin"/>
      </w:r>
      <w:r w:rsidR="0090423C" w:rsidRPr="00251B61">
        <w:instrText xml:space="preserve"> GOTOBUTTON ZEqnNum827387  \* MERGEFORMAT </w:instrText>
      </w:r>
      <w:fldSimple w:instr=" REF ZEqnNum827387 \* Charformat \! \* MERGEFORMAT ">
        <w:r w:rsidR="002A135E">
          <w:instrText>(3.1.6)</w:instrText>
        </w:r>
      </w:fldSimple>
      <w:r w:rsidR="0090423C" w:rsidRPr="00251B61">
        <w:fldChar w:fldCharType="end"/>
      </w:r>
      <w:r w:rsidR="00A814E2" w:rsidRPr="00251B61">
        <w:t xml:space="preserve"> </w:t>
      </w:r>
      <w:r w:rsidR="0090423C" w:rsidRPr="00251B61">
        <w:rPr>
          <w:iCs/>
        </w:rPr>
        <w:t>(repeated</w:t>
      </w:r>
      <w:r w:rsidR="00251B61">
        <w:rPr>
          <w:iCs/>
        </w:rPr>
        <w:t xml:space="preserve"> below</w:t>
      </w:r>
      <w:r w:rsidR="0090423C">
        <w:rPr>
          <w:iCs/>
        </w:rPr>
        <w:t xml:space="preserve"> in </w:t>
      </w:r>
      <w:r w:rsidR="0090423C">
        <w:t>Eq.</w:t>
      </w:r>
      <w:r w:rsidR="0090423C">
        <w:rPr>
          <w:iCs/>
        </w:rPr>
        <w:t xml:space="preserve"> </w:t>
      </w:r>
      <w:r w:rsidR="00251B61">
        <w:rPr>
          <w:iCs/>
        </w:rPr>
        <w:fldChar w:fldCharType="begin"/>
      </w:r>
      <w:r w:rsidR="00251B61">
        <w:rPr>
          <w:iCs/>
        </w:rPr>
        <w:instrText xml:space="preserve"> GOTOBUTTON ZEqnNum114265  \* MERGEFORMAT </w:instrText>
      </w:r>
      <w:r w:rsidR="00251B61">
        <w:rPr>
          <w:iCs/>
        </w:rPr>
        <w:fldChar w:fldCharType="begin"/>
      </w:r>
      <w:r w:rsidR="00251B61">
        <w:rPr>
          <w:iCs/>
        </w:rPr>
        <w:instrText xml:space="preserve"> REF ZEqnNum114265 \* Charformat \! \* MERGEFORMAT </w:instrText>
      </w:r>
      <w:r w:rsidR="00251B61">
        <w:rPr>
          <w:iCs/>
        </w:rPr>
        <w:fldChar w:fldCharType="separate"/>
      </w:r>
      <w:r w:rsidR="002A135E" w:rsidRPr="002A135E">
        <w:rPr>
          <w:iCs/>
        </w:rPr>
        <w:instrText>(5.1.2)</w:instrText>
      </w:r>
      <w:r w:rsidR="00251B61">
        <w:rPr>
          <w:iCs/>
        </w:rPr>
        <w:fldChar w:fldCharType="end"/>
      </w:r>
      <w:r w:rsidR="00251B61">
        <w:rPr>
          <w:iCs/>
        </w:rPr>
        <w:fldChar w:fldCharType="end"/>
      </w:r>
      <w:r w:rsidR="00251B61">
        <w:rPr>
          <w:iCs/>
        </w:rPr>
        <w:t xml:space="preserve"> for reading convenience). </w:t>
      </w:r>
      <w:r w:rsidR="00CB17E4">
        <w:rPr>
          <w:iCs/>
        </w:rPr>
        <w:t xml:space="preserve">Note that </w:t>
      </w:r>
      <m:oMath>
        <m:acc>
          <m:accPr>
            <m:chr m:val="̇"/>
            <m:ctrlPr>
              <w:rPr>
                <w:rFonts w:ascii="Cambria Math" w:hAnsi="Cambria Math"/>
                <w:i/>
              </w:rPr>
            </m:ctrlPr>
          </m:accPr>
          <m:e>
            <m:r>
              <w:rPr>
                <w:rFonts w:ascii="Cambria Math"/>
              </w:rPr>
              <m:t>ε</m:t>
            </m:r>
          </m:e>
        </m:acc>
      </m:oMath>
      <w:r w:rsidR="00CB17E4">
        <w:rPr>
          <w:rFonts w:eastAsiaTheme="minorEastAsia"/>
        </w:rPr>
        <w:t xml:space="preserve"> in Eq. </w:t>
      </w:r>
      <w:r w:rsidR="00CB17E4">
        <w:rPr>
          <w:iCs/>
        </w:rPr>
        <w:fldChar w:fldCharType="begin"/>
      </w:r>
      <w:r w:rsidR="00CB17E4">
        <w:rPr>
          <w:iCs/>
        </w:rPr>
        <w:instrText xml:space="preserve"> GOTOBUTTON ZEqnNum114265  \* MERGEFORMAT </w:instrText>
      </w:r>
      <w:r w:rsidR="00CB17E4">
        <w:rPr>
          <w:iCs/>
        </w:rPr>
        <w:fldChar w:fldCharType="begin"/>
      </w:r>
      <w:r w:rsidR="00CB17E4">
        <w:rPr>
          <w:iCs/>
        </w:rPr>
        <w:instrText xml:space="preserve"> REF ZEqnNum114265 \* Charformat \! \* MERGEFORMAT </w:instrText>
      </w:r>
      <w:r w:rsidR="00CB17E4">
        <w:rPr>
          <w:iCs/>
        </w:rPr>
        <w:fldChar w:fldCharType="separate"/>
      </w:r>
      <w:r w:rsidR="002A135E" w:rsidRPr="002A135E">
        <w:rPr>
          <w:iCs/>
        </w:rPr>
        <w:instrText>(5.1.2)</w:instrText>
      </w:r>
      <w:r w:rsidR="00CB17E4">
        <w:rPr>
          <w:iCs/>
        </w:rPr>
        <w:fldChar w:fldCharType="end"/>
      </w:r>
      <w:r w:rsidR="00CB17E4">
        <w:rPr>
          <w:iCs/>
        </w:rPr>
        <w:fldChar w:fldCharType="end"/>
      </w:r>
      <w:r w:rsidR="00CB17E4">
        <w:rPr>
          <w:iCs/>
        </w:rPr>
        <w:t xml:space="preserve"> refers to porosity </w:t>
      </w:r>
      <w:r w:rsidR="001907D1">
        <w:rPr>
          <w:iCs/>
        </w:rPr>
        <w:t xml:space="preserve">rate </w:t>
      </w:r>
      <w:r w:rsidR="0096181C">
        <w:rPr>
          <w:iCs/>
        </w:rPr>
        <w:t xml:space="preserve">opposed to strain rate in Eq. </w:t>
      </w:r>
      <w:r w:rsidR="0096181C">
        <w:rPr>
          <w:iCs/>
        </w:rPr>
        <w:fldChar w:fldCharType="begin"/>
      </w:r>
      <w:r w:rsidR="0096181C">
        <w:rPr>
          <w:iCs/>
        </w:rPr>
        <w:instrText xml:space="preserve"> GOTOBUTTON ZEqnNum336147  \* MERGEFORMAT </w:instrText>
      </w:r>
      <w:r w:rsidR="0096181C">
        <w:rPr>
          <w:iCs/>
        </w:rPr>
        <w:fldChar w:fldCharType="begin"/>
      </w:r>
      <w:r w:rsidR="0096181C">
        <w:rPr>
          <w:iCs/>
        </w:rPr>
        <w:instrText xml:space="preserve"> REF ZEqnNum336147 \* Charformat \! \* MERGEFORMAT </w:instrText>
      </w:r>
      <w:r w:rsidR="0096181C">
        <w:rPr>
          <w:iCs/>
        </w:rPr>
        <w:fldChar w:fldCharType="separate"/>
      </w:r>
      <w:r w:rsidR="002A135E" w:rsidRPr="002A135E">
        <w:rPr>
          <w:iCs/>
        </w:rPr>
        <w:instrText>(5.1.1)</w:instrText>
      </w:r>
      <w:r w:rsidR="0096181C">
        <w:rPr>
          <w:iCs/>
        </w:rPr>
        <w:fldChar w:fldCharType="end"/>
      </w:r>
      <w:r w:rsidR="0096181C">
        <w:rPr>
          <w:iCs/>
        </w:rPr>
        <w:fldChar w:fldCharType="end"/>
      </w:r>
      <w:r w:rsidR="0096181C">
        <w:rPr>
          <w:iCs/>
        </w:rPr>
        <w:t>.</w:t>
      </w:r>
      <w:r w:rsidR="00CB17E4">
        <w:rPr>
          <w:iCs/>
        </w:rPr>
        <w:t xml:space="preserve"> </w:t>
      </w:r>
      <w:r w:rsidR="00111A0D">
        <w:rPr>
          <w:iCs/>
        </w:rPr>
        <w:t>The differential was solve</w:t>
      </w:r>
      <w:r w:rsidR="00CB17E4">
        <w:rPr>
          <w:iCs/>
        </w:rPr>
        <w:t>d</w:t>
      </w:r>
      <w:r w:rsidR="00111A0D">
        <w:rPr>
          <w:iCs/>
        </w:rPr>
        <w:t xml:space="preserve"> numerically in</w:t>
      </w:r>
      <w:r w:rsidR="00934AE9">
        <w:rPr>
          <w:iCs/>
        </w:rPr>
        <w:t xml:space="preserve"> the DFLUX subroutine in</w:t>
      </w:r>
      <w:r w:rsidR="00111A0D">
        <w:rPr>
          <w:iCs/>
        </w:rPr>
        <w:t xml:space="preserve"> CalculiX using forward Euler</w:t>
      </w:r>
      <w:r w:rsidR="00CB17E4">
        <w:rPr>
          <w:iCs/>
        </w:rPr>
        <w:t xml:space="preserve">, since </w:t>
      </w:r>
      <m:oMath>
        <m:r>
          <w:rPr>
            <w:rFonts w:ascii="Cambria Math"/>
          </w:rPr>
          <m:t>κ</m:t>
        </m:r>
      </m:oMath>
      <w:r w:rsidR="00CB17E4">
        <w:rPr>
          <w:rFonts w:eastAsiaTheme="minorEastAsia"/>
        </w:rPr>
        <w:t xml:space="preserve"> is a function of the laser specific power. Regression coefficients from </w:t>
      </w:r>
      <w:r w:rsidR="00934AE9">
        <w:rPr>
          <w:rFonts w:eastAsiaTheme="minorEastAsia"/>
        </w:rPr>
        <w:t xml:space="preserve">Ref. </w:t>
      </w:r>
      <w:sdt>
        <w:sdtPr>
          <w:rPr>
            <w:rFonts w:eastAsiaTheme="minorEastAsia"/>
          </w:rPr>
          <w:id w:val="-311492891"/>
          <w:citation/>
        </w:sdtPr>
        <w:sdtEndPr/>
        <w:sdtContent>
          <w:r w:rsidR="00934AE9">
            <w:rPr>
              <w:rFonts w:eastAsiaTheme="minorEastAsia"/>
            </w:rPr>
            <w:fldChar w:fldCharType="begin"/>
          </w:r>
          <w:r w:rsidR="00934AE9">
            <w:rPr>
              <w:rFonts w:eastAsiaTheme="minorEastAsia"/>
            </w:rPr>
            <w:instrText xml:space="preserve"> CITATION Yan19 \l 1033 </w:instrText>
          </w:r>
          <w:r w:rsidR="00934AE9">
            <w:rPr>
              <w:rFonts w:eastAsiaTheme="minorEastAsia"/>
            </w:rPr>
            <w:fldChar w:fldCharType="separate"/>
          </w:r>
          <w:r w:rsidR="0063050B" w:rsidRPr="0063050B">
            <w:rPr>
              <w:rFonts w:eastAsiaTheme="minorEastAsia"/>
              <w:noProof/>
            </w:rPr>
            <w:t>[14]</w:t>
          </w:r>
          <w:r w:rsidR="00934AE9">
            <w:rPr>
              <w:rFonts w:eastAsiaTheme="minorEastAsia"/>
            </w:rPr>
            <w:fldChar w:fldCharType="end"/>
          </w:r>
        </w:sdtContent>
      </w:sdt>
      <w:r w:rsidR="00220E34">
        <w:rPr>
          <w:rFonts w:eastAsiaTheme="minorEastAsia"/>
        </w:rPr>
        <w:t xml:space="preserve"> where used.</w:t>
      </w:r>
    </w:p>
    <w:p w14:paraId="54F1B247" w14:textId="0A41AAE7" w:rsidR="00686C6C" w:rsidRDefault="00A814E2" w:rsidP="00220E34">
      <w:pPr>
        <w:pStyle w:val="Equations"/>
      </w:pPr>
      <w:r>
        <w:tab/>
      </w:r>
      <m:oMath>
        <m:acc>
          <m:accPr>
            <m:chr m:val="̇"/>
            <m:ctrlPr>
              <w:rPr>
                <w:rFonts w:ascii="Cambria Math" w:hAnsi="Cambria Math"/>
                <w:i/>
              </w:rPr>
            </m:ctrlPr>
          </m:accPr>
          <m:e>
            <m:r>
              <w:rPr>
                <w:rFonts w:ascii="Cambria Math"/>
              </w:rPr>
              <m:t>ε</m:t>
            </m:r>
          </m:e>
        </m:acc>
        <m:r>
          <w:rPr>
            <w:rFonts w:ascii="Cambria Math"/>
          </w:rPr>
          <m:t>=</m:t>
        </m:r>
        <m:r>
          <w:rPr>
            <w:rFonts w:ascii="Cambria Math"/>
          </w:rPr>
          <m:t>-</m:t>
        </m:r>
        <m:r>
          <w:rPr>
            <w:rFonts w:ascii="Cambria Math"/>
          </w:rPr>
          <m:t>κε</m:t>
        </m:r>
      </m:oMath>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58" w:name="ZEqnNum114265"/>
      <w:r>
        <w:instrText>(</w:instrText>
      </w:r>
      <w:r w:rsidR="0090087F">
        <w:fldChar w:fldCharType="begin"/>
      </w:r>
      <w:r w:rsidR="0090087F">
        <w:instrText xml:space="preserve"> SEQ MTChap \c \* Arabic \* MERGEFORMAT </w:instrText>
      </w:r>
      <w:r w:rsidR="0090087F">
        <w:fldChar w:fldCharType="separate"/>
      </w:r>
      <w:r w:rsidR="002A135E">
        <w:rPr>
          <w:noProof/>
        </w:rPr>
        <w:instrText>5</w:instrText>
      </w:r>
      <w:r w:rsidR="0090087F">
        <w:rPr>
          <w:noProof/>
        </w:rPr>
        <w:fldChar w:fldCharType="end"/>
      </w:r>
      <w:r>
        <w:instrText>.</w:instrText>
      </w:r>
      <w:r w:rsidR="0090087F">
        <w:fldChar w:fldCharType="begin"/>
      </w:r>
      <w:r w:rsidR="0090087F">
        <w:instrText xml:space="preserve"> SEQ MTSec \c \* Arabic \* MERGEFORMAT </w:instrText>
      </w:r>
      <w:r w:rsidR="0090087F">
        <w:fldChar w:fldCharType="separate"/>
      </w:r>
      <w:r w:rsidR="002A135E">
        <w:rPr>
          <w:noProof/>
        </w:rPr>
        <w:instrText>1</w:instrText>
      </w:r>
      <w:r w:rsidR="0090087F">
        <w:rPr>
          <w:noProof/>
        </w:rPr>
        <w:fldChar w:fldCharType="end"/>
      </w:r>
      <w:r>
        <w:instrText>.</w:instrText>
      </w:r>
      <w:r w:rsidR="0090087F">
        <w:fldChar w:fldCharType="begin"/>
      </w:r>
      <w:r w:rsidR="0090087F">
        <w:instrText xml:space="preserve"> SEQ MTEqn \c \* Arabic \* MERGEFORMAT </w:instrText>
      </w:r>
      <w:r w:rsidR="0090087F">
        <w:fldChar w:fldCharType="separate"/>
      </w:r>
      <w:r w:rsidR="002A135E">
        <w:rPr>
          <w:noProof/>
        </w:rPr>
        <w:instrText>2</w:instrText>
      </w:r>
      <w:r w:rsidR="0090087F">
        <w:rPr>
          <w:noProof/>
        </w:rPr>
        <w:fldChar w:fldCharType="end"/>
      </w:r>
      <w:r>
        <w:instrText>)</w:instrText>
      </w:r>
      <w:bookmarkEnd w:id="158"/>
      <w:r>
        <w:fldChar w:fldCharType="end"/>
      </w:r>
    </w:p>
    <w:p w14:paraId="083CFD9A" w14:textId="7D906C56" w:rsidR="001A5244" w:rsidRDefault="001A5244" w:rsidP="001A5244">
      <w:pPr>
        <w:pStyle w:val="Equations"/>
      </w:pPr>
      <w:r>
        <w:lastRenderedPageBreak/>
        <w:t>A final modification included the ability to apply a different laser pattern at every layer. This is necessary if the cross-sectional geometry changes at every layer. This was accomplished by storing laser position in a 3D table for look-</w:t>
      </w:r>
      <w:r w:rsidR="004F28EE">
        <w:t>up at runtime</w:t>
      </w:r>
      <w:r>
        <w:t xml:space="preserve">. </w:t>
      </w:r>
    </w:p>
    <w:p w14:paraId="5CAFF6BA" w14:textId="5974ECB8" w:rsidR="007C2181" w:rsidRDefault="007C2181" w:rsidP="00194DB3">
      <w:pPr>
        <w:pStyle w:val="Body"/>
      </w:pPr>
      <w:r>
        <w:t>Linear 8-nodded hexahedral elements were used with approximately 1</w:t>
      </w:r>
      <w:r w:rsidR="00A6684A">
        <w:t xml:space="preserve"> </w:t>
      </w:r>
      <w:r>
        <w:t>mm in the x-direction and y-direction dimensions while 0.5</w:t>
      </w:r>
      <w:r w:rsidR="00A6684A">
        <w:t xml:space="preserve"> </w:t>
      </w:r>
      <w:r>
        <w:t>mm was used in the z-direction. This was done to add two layers of elements at every additional AM simulated layer, while keeping the thickness of the AM layer at 1</w:t>
      </w:r>
      <w:r w:rsidR="00A6684A">
        <w:t xml:space="preserve"> </w:t>
      </w:r>
      <w:r>
        <w:t xml:space="preserve">mm. This is different from what was done in Chapter </w:t>
      </w:r>
      <w:r>
        <w:fldChar w:fldCharType="begin"/>
      </w:r>
      <w:r>
        <w:instrText xml:space="preserve"> REF _Ref33485728 \r \h </w:instrText>
      </w:r>
      <w:r>
        <w:fldChar w:fldCharType="separate"/>
      </w:r>
      <w:r w:rsidR="002A135E">
        <w:t>3</w:t>
      </w:r>
      <w:r>
        <w:fldChar w:fldCharType="end"/>
      </w:r>
      <w:r>
        <w:t>, where only one layer of elements was added at a time. Preliminary mesh convergence studies</w:t>
      </w:r>
      <w:r w:rsidR="00F93CCA">
        <w:t xml:space="preserve"> (not presented in this document)</w:t>
      </w:r>
      <w:r w:rsidR="00F93CCA">
        <w:t xml:space="preserve"> </w:t>
      </w:r>
      <w:r>
        <w:t>showed that adding two layers of elements at a time provided more refined results</w:t>
      </w:r>
      <w:r w:rsidR="00D31184">
        <w:t xml:space="preserve"> that were </w:t>
      </w:r>
      <w:r w:rsidR="00B7018C">
        <w:t>similar</w:t>
      </w:r>
      <w:r>
        <w:t xml:space="preserve"> to literature</w:t>
      </w:r>
      <w:r w:rsidR="00D566F4">
        <w:t xml:space="preserve"> </w:t>
      </w:r>
      <w:sdt>
        <w:sdtPr>
          <w:id w:val="-1230463823"/>
          <w:citation/>
        </w:sdtPr>
        <w:sdtEndPr/>
        <w:sdtContent>
          <w:r w:rsidR="008B1308">
            <w:fldChar w:fldCharType="begin"/>
          </w:r>
          <w:r w:rsidR="008B1308">
            <w:instrText xml:space="preserve"> CITATION TMu17 \l 1033 </w:instrText>
          </w:r>
          <w:r w:rsidR="008B1308">
            <w:fldChar w:fldCharType="separate"/>
          </w:r>
          <w:r w:rsidR="0063050B" w:rsidRPr="0063050B">
            <w:rPr>
              <w:noProof/>
            </w:rPr>
            <w:t>[32]</w:t>
          </w:r>
          <w:r w:rsidR="008B1308">
            <w:fldChar w:fldCharType="end"/>
          </w:r>
        </w:sdtContent>
      </w:sdt>
      <w:r>
        <w:t>.</w:t>
      </w:r>
    </w:p>
    <w:p w14:paraId="61C07BF7" w14:textId="72ECDB71" w:rsidR="00A9329D" w:rsidRDefault="00A9329D" w:rsidP="00194DB3">
      <w:pPr>
        <w:pStyle w:val="Body"/>
      </w:pPr>
      <w:r>
        <w:t xml:space="preserve">As a preliminary validation, a </w:t>
      </w:r>
      <w:r w:rsidR="002F05A8">
        <w:t>cantilevered</w:t>
      </w:r>
      <w:r>
        <w:t xml:space="preserve"> beam geometry was </w:t>
      </w:r>
      <w:r w:rsidR="00EC533A">
        <w:t xml:space="preserve">simulated. </w:t>
      </w:r>
      <w:r w:rsidR="00EC533A">
        <w:fldChar w:fldCharType="begin"/>
      </w:r>
      <w:r w:rsidR="00EC533A">
        <w:instrText xml:space="preserve"> REF _Ref40156596 \h </w:instrText>
      </w:r>
      <w:r w:rsidR="00EC533A">
        <w:fldChar w:fldCharType="separate"/>
      </w:r>
      <w:r w:rsidR="002A135E">
        <w:t xml:space="preserve">Figure </w:t>
      </w:r>
      <w:r w:rsidR="002A135E">
        <w:rPr>
          <w:noProof/>
        </w:rPr>
        <w:t>5</w:t>
      </w:r>
      <w:r w:rsidR="002A135E">
        <w:t>.</w:t>
      </w:r>
      <w:r w:rsidR="002A135E">
        <w:rPr>
          <w:noProof/>
        </w:rPr>
        <w:t>1</w:t>
      </w:r>
      <w:r w:rsidR="00EC533A">
        <w:fldChar w:fldCharType="end"/>
      </w:r>
      <w:r w:rsidR="00EC533A">
        <w:t xml:space="preserve">. </w:t>
      </w:r>
      <w:r w:rsidR="003E0677">
        <w:t xml:space="preserve">shows the deformation and stress of </w:t>
      </w:r>
      <w:r w:rsidR="00843496">
        <w:t>the</w:t>
      </w:r>
      <w:r w:rsidR="003E0677">
        <w:t xml:space="preserve"> specimen before (translucent) and after removing it from its base (relieving some stress). The deformation shown is consistent with the literature.</w:t>
      </w:r>
      <w:r w:rsidR="00981CE4" w:rsidRPr="00981CE4">
        <w:rPr>
          <w:noProof/>
        </w:rPr>
        <w:t xml:space="preserve"> </w:t>
      </w:r>
      <w:r w:rsidR="006558E4">
        <w:rPr>
          <w:noProof/>
        </w:rPr>
        <w:t>The tip displacement for this 100</w:t>
      </w:r>
      <w:r w:rsidR="00A6684A">
        <w:rPr>
          <w:noProof/>
        </w:rPr>
        <w:t xml:space="preserve"> </w:t>
      </w:r>
      <w:r w:rsidR="006558E4">
        <w:rPr>
          <w:noProof/>
        </w:rPr>
        <w:t xml:space="preserve">mm long and </w:t>
      </w:r>
      <w:r w:rsidR="007A1E9F">
        <w:rPr>
          <w:noProof/>
        </w:rPr>
        <w:t>3</w:t>
      </w:r>
      <w:r w:rsidR="00A6684A">
        <w:rPr>
          <w:noProof/>
        </w:rPr>
        <w:t xml:space="preserve"> </w:t>
      </w:r>
      <w:r w:rsidR="007A1E9F">
        <w:rPr>
          <w:noProof/>
        </w:rPr>
        <w:t xml:space="preserve">mm thick </w:t>
      </w:r>
      <w:r w:rsidR="006558E4">
        <w:rPr>
          <w:noProof/>
        </w:rPr>
        <w:t>beam is</w:t>
      </w:r>
      <w:r w:rsidR="006C0958">
        <w:rPr>
          <w:noProof/>
        </w:rPr>
        <w:t xml:space="preserve"> </w:t>
      </w:r>
      <w:r w:rsidR="007A1E9F">
        <w:rPr>
          <w:noProof/>
        </w:rPr>
        <w:t>0.52</w:t>
      </w:r>
      <w:r w:rsidR="00A6684A">
        <w:rPr>
          <w:noProof/>
        </w:rPr>
        <w:t xml:space="preserve"> </w:t>
      </w:r>
      <w:r w:rsidR="007A1E9F">
        <w:rPr>
          <w:noProof/>
        </w:rPr>
        <w:t>mm</w:t>
      </w:r>
      <w:r w:rsidR="00AC0014">
        <w:rPr>
          <w:noProof/>
        </w:rPr>
        <w:t xml:space="preserve">. </w:t>
      </w:r>
      <w:r w:rsidR="00A57FED">
        <w:rPr>
          <w:noProof/>
        </w:rPr>
        <w:t>Again comparin</w:t>
      </w:r>
      <w:r w:rsidR="00D566F4">
        <w:rPr>
          <w:noProof/>
        </w:rPr>
        <w:t>g</w:t>
      </w:r>
      <w:r w:rsidR="00A57FED">
        <w:rPr>
          <w:noProof/>
        </w:rPr>
        <w:t xml:space="preserve"> to </w:t>
      </w:r>
      <w:r w:rsidR="00E263D4" w:rsidRPr="00E263D4">
        <w:rPr>
          <w:noProof/>
        </w:rPr>
        <w:t xml:space="preserve">Liang </w:t>
      </w:r>
      <w:r w:rsidR="004D6925">
        <w:rPr>
          <w:noProof/>
        </w:rPr>
        <w:t>et al</w:t>
      </w:r>
      <w:r w:rsidR="00891D54">
        <w:rPr>
          <w:noProof/>
        </w:rPr>
        <w:t>.</w:t>
      </w:r>
      <w:r w:rsidR="00E263D4">
        <w:rPr>
          <w:noProof/>
        </w:rPr>
        <w:t xml:space="preserve"> in reference </w:t>
      </w:r>
      <w:sdt>
        <w:sdtPr>
          <w:rPr>
            <w:noProof/>
          </w:rPr>
          <w:id w:val="768583878"/>
          <w:citation/>
        </w:sdtPr>
        <w:sdtEndPr/>
        <w:sdtContent>
          <w:r w:rsidR="00DE093C">
            <w:rPr>
              <w:noProof/>
            </w:rPr>
            <w:fldChar w:fldCharType="begin"/>
          </w:r>
          <w:r w:rsidR="00DE093C">
            <w:rPr>
              <w:noProof/>
            </w:rPr>
            <w:instrText xml:space="preserve"> CITATION Xua19 \l 1033 </w:instrText>
          </w:r>
          <w:r w:rsidR="00DE093C">
            <w:rPr>
              <w:noProof/>
            </w:rPr>
            <w:fldChar w:fldCharType="separate"/>
          </w:r>
          <w:r w:rsidR="0063050B" w:rsidRPr="0063050B">
            <w:rPr>
              <w:noProof/>
            </w:rPr>
            <w:t>[22]</w:t>
          </w:r>
          <w:r w:rsidR="00DE093C">
            <w:rPr>
              <w:noProof/>
            </w:rPr>
            <w:fldChar w:fldCharType="end"/>
          </w:r>
        </w:sdtContent>
      </w:sdt>
      <w:r w:rsidR="007D3FE7">
        <w:rPr>
          <w:noProof/>
        </w:rPr>
        <w:t>,</w:t>
      </w:r>
      <w:r w:rsidR="007A1E9F">
        <w:rPr>
          <w:noProof/>
        </w:rPr>
        <w:t xml:space="preserve"> </w:t>
      </w:r>
      <w:r w:rsidR="005813B0">
        <w:rPr>
          <w:noProof/>
        </w:rPr>
        <w:t>0.</w:t>
      </w:r>
      <w:r w:rsidR="00FD0FB7">
        <w:rPr>
          <w:noProof/>
        </w:rPr>
        <w:t>58</w:t>
      </w:r>
      <w:r w:rsidR="00A6684A">
        <w:rPr>
          <w:noProof/>
        </w:rPr>
        <w:t xml:space="preserve"> </w:t>
      </w:r>
      <w:r w:rsidR="00E04350">
        <w:rPr>
          <w:noProof/>
        </w:rPr>
        <w:t xml:space="preserve">mm </w:t>
      </w:r>
      <w:r w:rsidR="007D3FE7">
        <w:rPr>
          <w:noProof/>
        </w:rPr>
        <w:t xml:space="preserve">was measured </w:t>
      </w:r>
      <w:r w:rsidR="00E04350">
        <w:rPr>
          <w:noProof/>
        </w:rPr>
        <w:t xml:space="preserve">expermentally from a </w:t>
      </w:r>
      <w:r w:rsidR="00C24C64">
        <w:rPr>
          <w:noProof/>
        </w:rPr>
        <w:t>76.6</w:t>
      </w:r>
      <w:r w:rsidR="00A6684A">
        <w:rPr>
          <w:noProof/>
        </w:rPr>
        <w:t xml:space="preserve"> </w:t>
      </w:r>
      <w:r w:rsidR="00C24C64">
        <w:rPr>
          <w:noProof/>
        </w:rPr>
        <w:t xml:space="preserve">mm </w:t>
      </w:r>
      <w:r w:rsidR="0056783B">
        <w:rPr>
          <w:noProof/>
        </w:rPr>
        <w:t>long</w:t>
      </w:r>
      <w:r w:rsidR="00F970C0">
        <w:rPr>
          <w:noProof/>
        </w:rPr>
        <w:t xml:space="preserve"> beam</w:t>
      </w:r>
      <w:r w:rsidR="0056783B">
        <w:rPr>
          <w:noProof/>
        </w:rPr>
        <w:t xml:space="preserve"> </w:t>
      </w:r>
      <w:r w:rsidR="0063088E">
        <w:rPr>
          <w:noProof/>
        </w:rPr>
        <w:t xml:space="preserve">(thickness </w:t>
      </w:r>
      <w:r w:rsidR="008B1308">
        <w:rPr>
          <w:noProof/>
        </w:rPr>
        <w:t>dimension</w:t>
      </w:r>
      <w:r w:rsidR="0063088E">
        <w:rPr>
          <w:noProof/>
        </w:rPr>
        <w:t xml:space="preserve"> not given)</w:t>
      </w:r>
      <w:r w:rsidR="00763803">
        <w:rPr>
          <w:noProof/>
        </w:rPr>
        <w:t>.</w:t>
      </w:r>
      <w:r w:rsidR="00F672D9">
        <w:rPr>
          <w:noProof/>
        </w:rPr>
        <w:t xml:space="preserve"> Note that this displacement is </w:t>
      </w:r>
      <w:r w:rsidR="00FD1B81">
        <w:rPr>
          <w:noProof/>
        </w:rPr>
        <w:t xml:space="preserve">also </w:t>
      </w:r>
      <w:r w:rsidR="00333BB8">
        <w:rPr>
          <w:noProof/>
        </w:rPr>
        <w:t xml:space="preserve">highly </w:t>
      </w:r>
      <w:r w:rsidR="00F672D9">
        <w:rPr>
          <w:noProof/>
        </w:rPr>
        <w:t>dependant on processing parameters (laser scan pattern, preheat tempreture ect.)</w:t>
      </w:r>
      <w:r w:rsidR="007124D1">
        <w:rPr>
          <w:noProof/>
        </w:rPr>
        <w:t xml:space="preserve">. </w:t>
      </w:r>
      <w:r w:rsidR="007124D1">
        <w:rPr>
          <w:noProof/>
        </w:rPr>
        <w:t>Thus</w:t>
      </w:r>
      <w:r w:rsidR="00A80C15">
        <w:rPr>
          <w:noProof/>
        </w:rPr>
        <w:t>,</w:t>
      </w:r>
      <w:r w:rsidR="007124D1">
        <w:rPr>
          <w:noProof/>
        </w:rPr>
        <w:t xml:space="preserve"> this comparison </w:t>
      </w:r>
      <w:r w:rsidR="00217281">
        <w:rPr>
          <w:noProof/>
        </w:rPr>
        <w:t>might not be adequate, but it shows that the simulaiton has a reasonable solution.</w:t>
      </w:r>
    </w:p>
    <w:p w14:paraId="198F4154" w14:textId="3D3127CA" w:rsidR="00EC533A" w:rsidRDefault="00981CE4" w:rsidP="003E7274">
      <w:pPr>
        <w:pStyle w:val="Figure"/>
      </w:pPr>
      <w:r>
        <w:rPr>
          <w:noProof/>
        </w:rPr>
        <w:lastRenderedPageBreak/>
        <mc:AlternateContent>
          <mc:Choice Requires="wpg">
            <w:drawing>
              <wp:inline distT="0" distB="0" distL="0" distR="0" wp14:anchorId="21D05038" wp14:editId="73937194">
                <wp:extent cx="4991100" cy="695325"/>
                <wp:effectExtent l="0" t="0" r="0" b="9525"/>
                <wp:docPr id="714999299" name="Group 714999299"/>
                <wp:cNvGraphicFramePr/>
                <a:graphic xmlns:a="http://schemas.openxmlformats.org/drawingml/2006/main">
                  <a:graphicData uri="http://schemas.microsoft.com/office/word/2010/wordprocessingGroup">
                    <wpg:wgp>
                      <wpg:cNvGrpSpPr/>
                      <wpg:grpSpPr>
                        <a:xfrm>
                          <a:off x="0" y="0"/>
                          <a:ext cx="4991100" cy="695325"/>
                          <a:chOff x="22639" y="539793"/>
                          <a:chExt cx="5171989" cy="747536"/>
                        </a:xfrm>
                      </wpg:grpSpPr>
                      <pic:pic xmlns:pic="http://schemas.openxmlformats.org/drawingml/2006/picture">
                        <pic:nvPicPr>
                          <pic:cNvPr id="821142143" name="Picture 821142143"/>
                          <pic:cNvPicPr>
                            <a:picLocks noChangeAspect="1"/>
                          </pic:cNvPicPr>
                        </pic:nvPicPr>
                        <pic:blipFill rotWithShape="1">
                          <a:blip r:embed="rId255"/>
                          <a:srcRect l="4838" t="45599" r="4451" b="21513"/>
                          <a:stretch/>
                        </pic:blipFill>
                        <pic:spPr bwMode="auto">
                          <a:xfrm>
                            <a:off x="1241225" y="539793"/>
                            <a:ext cx="3953403" cy="74752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14999298" name="Picture 714999298"/>
                          <pic:cNvPicPr>
                            <a:picLocks noChangeAspect="1"/>
                          </pic:cNvPicPr>
                        </pic:nvPicPr>
                        <pic:blipFill rotWithShape="1">
                          <a:blip r:embed="rId256"/>
                          <a:srcRect l="31808" t="22400" r="12854" b="13600"/>
                          <a:stretch/>
                        </pic:blipFill>
                        <pic:spPr bwMode="auto">
                          <a:xfrm>
                            <a:off x="22639" y="872039"/>
                            <a:ext cx="439828" cy="415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14999296" name="Picture 714999296"/>
                          <pic:cNvPicPr>
                            <a:picLocks noChangeAspect="1"/>
                          </pic:cNvPicPr>
                        </pic:nvPicPr>
                        <pic:blipFill rotWithShape="1">
                          <a:blip r:embed="rId255"/>
                          <a:srcRect l="27187" t="84977" r="31681" b="3964"/>
                          <a:stretch/>
                        </pic:blipFill>
                        <pic:spPr bwMode="auto">
                          <a:xfrm>
                            <a:off x="170684" y="603394"/>
                            <a:ext cx="2819400" cy="395605"/>
                          </a:xfrm>
                          <a:prstGeom prst="rect">
                            <a:avLst/>
                          </a:prstGeom>
                          <a:ln>
                            <a:noFill/>
                          </a:ln>
                          <a:extLst>
                            <a:ext uri="{53640926-AAD7-44D8-BBD7-CCE9431645EC}">
                              <a14:shadowObscured xmlns:a14="http://schemas.microsoft.com/office/drawing/2010/main"/>
                            </a:ext>
                          </a:extLst>
                        </pic:spPr>
                      </pic:pic>
                    </wpg:wgp>
                  </a:graphicData>
                </a:graphic>
              </wp:inline>
            </w:drawing>
          </mc:Choice>
          <mc:Fallback xmlns="">
            <w:pict>
              <v:group w14:anchorId="233B9F06" id="Group 714999299" o:spid="_x0000_s1026" style="width:393pt;height:54.75pt;mso-position-horizontal-relative:char;mso-position-vertical-relative:line" coordorigin="226,5397" coordsize="51719,7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">
                <v:shape id="Picture 821142143" o:spid="_x0000_s1027" type="#_x0000_t75" style="position:absolute;left:12412;top:5397;width:39534;height:7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">
                  <v:imagedata r:id="rId257" o:title="" croptop="29884f" cropbottom="14099f" cropleft="3171f" cropright="2917f"/>
                </v:shape>
                <v:shape id="Picture 714999298" o:spid="_x0000_s1028" type="#_x0000_t75" style="position:absolute;left:226;top:8720;width:4398;height:4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">
                  <v:imagedata r:id="rId258" o:title="" croptop="14680f" cropbottom="8913f" cropleft="20846f" cropright="8424f"/>
                </v:shape>
                <v:shape id="Picture 714999296" o:spid="_x0000_s1029" type="#_x0000_t75" style="position:absolute;left:1706;top:6033;width:28194;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">
                  <v:imagedata r:id="rId257" o:title="" croptop="55691f" cropbottom="2598f" cropleft="17817f" cropright="20762f"/>
                </v:shape>
                <w10:anchorlock/>
              </v:group>
            </w:pict>
          </mc:Fallback>
        </mc:AlternateContent>
      </w:r>
    </w:p>
    <w:p w14:paraId="2917CD3A" w14:textId="1C9E31A4" w:rsidR="00CB15A2" w:rsidRDefault="00EC533A" w:rsidP="004F28EE">
      <w:pPr>
        <w:pStyle w:val="FigureCaption"/>
      </w:pPr>
      <w:bookmarkStart w:id="159" w:name="_Ref40156596"/>
      <w:bookmarkStart w:id="160" w:name="_Toc40448100"/>
      <w:r>
        <w:t xml:space="preserve">Figure </w:t>
      </w:r>
      <w:fldSimple w:instr=" STYLEREF 1 \s ">
        <w:r w:rsidR="007E4787">
          <w:rPr>
            <w:noProof/>
          </w:rPr>
          <w:t>5</w:t>
        </w:r>
      </w:fldSimple>
      <w:r w:rsidR="007E4787">
        <w:t>.</w:t>
      </w:r>
      <w:fldSimple w:instr=" SEQ Figure \* ARABIC \s 1 ">
        <w:r w:rsidR="007E4787">
          <w:rPr>
            <w:noProof/>
          </w:rPr>
          <w:t>1</w:t>
        </w:r>
      </w:fldSimple>
      <w:bookmarkEnd w:id="159"/>
      <w:r>
        <w:t xml:space="preserve"> </w:t>
      </w:r>
      <w:r w:rsidR="00135D9B">
        <w:t xml:space="preserve">- </w:t>
      </w:r>
      <w:r>
        <w:t>Preliminary cantilevered beam simulation</w:t>
      </w:r>
      <w:bookmarkEnd w:id="160"/>
    </w:p>
    <w:p w14:paraId="39CDB56D" w14:textId="6BFFB67B" w:rsidR="003B7052" w:rsidRDefault="00575AD8" w:rsidP="003B7052">
      <w:pPr>
        <w:pStyle w:val="Heading2"/>
      </w:pPr>
      <w:bookmarkStart w:id="161" w:name="_Toc40445969"/>
      <w:r>
        <w:t>Results</w:t>
      </w:r>
      <w:bookmarkEnd w:id="161"/>
    </w:p>
    <w:p w14:paraId="7B339DE6" w14:textId="7052986A" w:rsidR="009E2CB9" w:rsidRDefault="00575AD8" w:rsidP="00194DB3">
      <w:pPr>
        <w:pStyle w:val="Body"/>
      </w:pPr>
      <w:r w:rsidRPr="00E2693C">
        <w:t>A</w:t>
      </w:r>
      <w:r w:rsidR="00D2240B" w:rsidRPr="00E2693C">
        <w:t xml:space="preserve"> nozzle</w:t>
      </w:r>
      <w:r w:rsidR="00F57C0E">
        <w:t>-</w:t>
      </w:r>
      <w:r w:rsidR="00D2240B" w:rsidRPr="00E2693C">
        <w:t xml:space="preserve">shaped geometry with three </w:t>
      </w:r>
      <w:r w:rsidR="00D14FB0" w:rsidRPr="00E2693C">
        <w:t xml:space="preserve">geometric </w:t>
      </w:r>
      <w:r w:rsidR="00D2240B" w:rsidRPr="00E2693C">
        <w:t xml:space="preserve">parameters to be varied was chosen, shown in </w:t>
      </w:r>
      <w:r w:rsidR="00F91D20" w:rsidRPr="00E2693C">
        <w:fldChar w:fldCharType="begin"/>
      </w:r>
      <w:r w:rsidR="00F91D20" w:rsidRPr="00E2693C">
        <w:instrText xml:space="preserve"> REF _Ref40149222 \h </w:instrText>
      </w:r>
      <w:r w:rsidR="000941EE" w:rsidRPr="00E2693C">
        <w:instrText xml:space="preserve"> \* MERGEFORMAT </w:instrText>
      </w:r>
      <w:r w:rsidR="00F91D20" w:rsidRPr="00E2693C">
        <w:fldChar w:fldCharType="separate"/>
      </w:r>
      <w:r w:rsidR="002A135E">
        <w:t xml:space="preserve">Figure </w:t>
      </w:r>
      <w:r w:rsidR="002A135E">
        <w:rPr>
          <w:noProof/>
        </w:rPr>
        <w:t>5.2</w:t>
      </w:r>
      <w:r w:rsidR="00F91D20" w:rsidRPr="00E2693C">
        <w:fldChar w:fldCharType="end"/>
      </w:r>
      <w:r w:rsidR="00F91D20" w:rsidRPr="00E2693C">
        <w:t xml:space="preserve">. </w:t>
      </w:r>
      <w:r w:rsidR="00F57C0E">
        <w:t xml:space="preserve">This </w:t>
      </w:r>
      <w:r w:rsidR="00F54EE2">
        <w:t xml:space="preserve">geometry is simple enough to </w:t>
      </w:r>
      <w:r w:rsidR="00B57666">
        <w:t xml:space="preserve">model with few </w:t>
      </w:r>
      <w:r w:rsidR="00181A25">
        <w:t>parameters yet</w:t>
      </w:r>
      <w:r w:rsidR="00B57666">
        <w:t xml:space="preserve"> complicated enough to </w:t>
      </w:r>
      <w:r w:rsidR="00181A25">
        <w:t>produce interesting</w:t>
      </w:r>
      <w:r w:rsidR="00B57666">
        <w:t xml:space="preserve"> results.</w:t>
      </w:r>
    </w:p>
    <w:p w14:paraId="1867D8EB" w14:textId="4F0CB510" w:rsidR="00E2693C" w:rsidRDefault="009E2CB9" w:rsidP="003E7274">
      <w:pPr>
        <w:pStyle w:val="Figure"/>
      </w:pPr>
      <w:r w:rsidRPr="009E2CB9">
        <w:rPr>
          <w:noProof/>
        </w:rPr>
        <w:drawing>
          <wp:inline distT="0" distB="0" distL="0" distR="0" wp14:anchorId="1F4283D2" wp14:editId="38937328">
            <wp:extent cx="2038350" cy="2067187"/>
            <wp:effectExtent l="0" t="0" r="0" b="9525"/>
            <wp:docPr id="714999300" name="Picture 71499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cstate="print">
                      <a:extLst>
                        <a:ext uri="{BEBA8EAE-BF5A-486C-A8C5-ECC9F3942E4B}">
                          <a14:imgProps xmlns:a14="http://schemas.microsoft.com/office/drawing/2010/main">
                            <a14:imgLayer r:embed="rId26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4274" t="9740" r="51232" b="12102"/>
                    <a:stretch/>
                  </pic:blipFill>
                  <pic:spPr bwMode="auto">
                    <a:xfrm>
                      <a:off x="0" y="0"/>
                      <a:ext cx="2331280" cy="2364261"/>
                    </a:xfrm>
                    <a:prstGeom prst="rect">
                      <a:avLst/>
                    </a:prstGeom>
                    <a:ln>
                      <a:noFill/>
                    </a:ln>
                    <a:extLst>
                      <a:ext uri="{53640926-AAD7-44D8-BBD7-CCE9431645EC}">
                        <a14:shadowObscured xmlns:a14="http://schemas.microsoft.com/office/drawing/2010/main"/>
                      </a:ext>
                    </a:extLst>
                  </pic:spPr>
                </pic:pic>
              </a:graphicData>
            </a:graphic>
          </wp:inline>
        </w:drawing>
      </w:r>
      <w:r w:rsidR="008B1308" w:rsidRPr="009E2CB9">
        <w:rPr>
          <w:noProof/>
        </w:rPr>
        <w:drawing>
          <wp:inline distT="0" distB="0" distL="0" distR="0" wp14:anchorId="358AFE2E" wp14:editId="2C3186BA">
            <wp:extent cx="1553540" cy="1928495"/>
            <wp:effectExtent l="0" t="0" r="8890" b="0"/>
            <wp:docPr id="821142083" name="Picture 82114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cstate="print">
                      <a:extLst>
                        <a:ext uri="{BEBA8EAE-BF5A-486C-A8C5-ECC9F3942E4B}">
                          <a14:imgProps xmlns:a14="http://schemas.microsoft.com/office/drawing/2010/main">
                            <a14:imgLayer r:embed="rId26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51386" t="7032" r="11004" b="12102"/>
                    <a:stretch/>
                  </pic:blipFill>
                  <pic:spPr bwMode="auto">
                    <a:xfrm>
                      <a:off x="0" y="0"/>
                      <a:ext cx="1763074" cy="2188601"/>
                    </a:xfrm>
                    <a:prstGeom prst="rect">
                      <a:avLst/>
                    </a:prstGeom>
                    <a:ln>
                      <a:noFill/>
                    </a:ln>
                    <a:extLst>
                      <a:ext uri="{53640926-AAD7-44D8-BBD7-CCE9431645EC}">
                        <a14:shadowObscured xmlns:a14="http://schemas.microsoft.com/office/drawing/2010/main"/>
                      </a:ext>
                    </a:extLst>
                  </pic:spPr>
                </pic:pic>
              </a:graphicData>
            </a:graphic>
          </wp:inline>
        </w:drawing>
      </w:r>
    </w:p>
    <w:p w14:paraId="081E852B" w14:textId="3653193F" w:rsidR="00E2693C" w:rsidRPr="00E2693C" w:rsidRDefault="00E2693C" w:rsidP="00194DB3">
      <w:pPr>
        <w:pStyle w:val="FigureCaption"/>
      </w:pPr>
      <w:bookmarkStart w:id="162" w:name="_Ref40149222"/>
      <w:bookmarkStart w:id="163" w:name="_Toc40448101"/>
      <w:r>
        <w:t xml:space="preserve">Figure </w:t>
      </w:r>
      <w:fldSimple w:instr=" STYLEREF 1 \s ">
        <w:r w:rsidR="007E4787">
          <w:rPr>
            <w:noProof/>
          </w:rPr>
          <w:t>5</w:t>
        </w:r>
      </w:fldSimple>
      <w:r w:rsidR="007E4787">
        <w:t>.</w:t>
      </w:r>
      <w:fldSimple w:instr=" SEQ Figure \* ARABIC \s 1 ">
        <w:r w:rsidR="007E4787">
          <w:rPr>
            <w:noProof/>
          </w:rPr>
          <w:t>2</w:t>
        </w:r>
      </w:fldSimple>
      <w:bookmarkEnd w:id="162"/>
      <w:r>
        <w:t xml:space="preserve"> - Geometry and varied parameters</w:t>
      </w:r>
      <w:bookmarkEnd w:id="163"/>
    </w:p>
    <w:p w14:paraId="33A20F24" w14:textId="44DAD989" w:rsidR="004C6AD1" w:rsidRDefault="009B63E2" w:rsidP="00194DB3">
      <w:pPr>
        <w:pStyle w:val="Body"/>
      </w:pPr>
      <w:r w:rsidRPr="006D34BD">
        <w:t xml:space="preserve">To obtain a </w:t>
      </w:r>
      <w:r w:rsidR="009224D2" w:rsidRPr="006D34BD">
        <w:t xml:space="preserve">distribution of </w:t>
      </w:r>
      <w:r w:rsidR="00D14FB0" w:rsidRPr="006D34BD">
        <w:t>this</w:t>
      </w:r>
      <w:r w:rsidR="009224D2" w:rsidRPr="006D34BD">
        <w:t xml:space="preserve"> sample space</w:t>
      </w:r>
      <w:r w:rsidR="007C4FC2" w:rsidRPr="006D34BD">
        <w:t xml:space="preserve"> and to avoid a large amount of simulations,</w:t>
      </w:r>
      <w:r w:rsidR="00575AD8" w:rsidRPr="006D34BD">
        <w:t xml:space="preserve"> </w:t>
      </w:r>
      <w:r w:rsidR="00DD3CC1" w:rsidRPr="006D34BD">
        <w:t>Latin</w:t>
      </w:r>
      <w:r w:rsidR="00575AD8" w:rsidRPr="006D34BD">
        <w:t xml:space="preserve"> hypercube </w:t>
      </w:r>
      <w:r w:rsidR="00DD3CC1" w:rsidRPr="006D34BD">
        <w:t>sampling</w:t>
      </w:r>
      <w:r w:rsidR="00575AD8" w:rsidRPr="006D34BD">
        <w:t xml:space="preserve"> </w:t>
      </w:r>
      <w:r w:rsidR="00AA0A73">
        <w:t xml:space="preserve">(LHS) </w:t>
      </w:r>
      <w:r w:rsidR="00575AD8" w:rsidRPr="006D34BD">
        <w:t>was used</w:t>
      </w:r>
      <w:r w:rsidR="00DD3CC1" w:rsidRPr="006D34BD">
        <w:t>.</w:t>
      </w:r>
      <w:r w:rsidR="00CE39D1" w:rsidRPr="006D34BD">
        <w:t xml:space="preserve"> Latin hypercube sampling has the advantage that it can lead to</w:t>
      </w:r>
      <w:r w:rsidR="001702EA" w:rsidRPr="006D34BD">
        <w:t xml:space="preserve"> a</w:t>
      </w:r>
      <w:r w:rsidR="009704F4" w:rsidRPr="006D34BD">
        <w:t xml:space="preserve"> faster</w:t>
      </w:r>
      <w:r w:rsidR="00CE39D1" w:rsidRPr="006D34BD">
        <w:t xml:space="preserve"> converged </w:t>
      </w:r>
      <w:r w:rsidR="00C47B43" w:rsidRPr="006D34BD">
        <w:t xml:space="preserve">results with fewer sample points </w:t>
      </w:r>
      <w:r w:rsidR="001702EA" w:rsidRPr="006D34BD">
        <w:t xml:space="preserve">compared to the Monte Carlo method </w:t>
      </w:r>
      <w:sdt>
        <w:sdtPr>
          <w:id w:val="-371395056"/>
          <w:citation/>
        </w:sdtPr>
        <w:sdtEndPr/>
        <w:sdtContent>
          <w:r w:rsidR="001702EA" w:rsidRPr="006D34BD">
            <w:fldChar w:fldCharType="begin"/>
          </w:r>
          <w:r w:rsidR="001702EA" w:rsidRPr="006D34BD">
            <w:instrText xml:space="preserve"> CITATION Jar16 \l 1033 </w:instrText>
          </w:r>
          <w:r w:rsidR="001702EA" w:rsidRPr="006D34BD">
            <w:fldChar w:fldCharType="separate"/>
          </w:r>
          <w:r w:rsidR="0063050B" w:rsidRPr="0063050B">
            <w:rPr>
              <w:noProof/>
            </w:rPr>
            <w:t>[33]</w:t>
          </w:r>
          <w:r w:rsidR="001702EA" w:rsidRPr="006D34BD">
            <w:fldChar w:fldCharType="end"/>
          </w:r>
        </w:sdtContent>
      </w:sdt>
      <w:r w:rsidR="001702EA" w:rsidRPr="006D34BD">
        <w:t>.</w:t>
      </w:r>
      <w:r w:rsidR="00691FC8" w:rsidRPr="006D34BD">
        <w:t xml:space="preserve"> This is done by</w:t>
      </w:r>
      <w:r w:rsidR="00A3640D">
        <w:t xml:space="preserve"> dividing</w:t>
      </w:r>
      <w:r w:rsidR="000E5F80">
        <w:t xml:space="preserve"> </w:t>
      </w:r>
      <w:commentRangeStart w:id="164"/>
      <w:r w:rsidR="000E5F80">
        <w:t>the</w:t>
      </w:r>
      <w:r w:rsidR="00752BBD">
        <w:t xml:space="preserve"> normal</w:t>
      </w:r>
      <w:r w:rsidR="000E5F80">
        <w:t xml:space="preserve"> </w:t>
      </w:r>
      <w:r w:rsidR="000E5F80" w:rsidRPr="000E5F80">
        <w:t xml:space="preserve">cumulative </w:t>
      </w:r>
      <w:r w:rsidR="000E5F80">
        <w:t xml:space="preserve">function </w:t>
      </w:r>
      <w:commentRangeEnd w:id="164"/>
      <w:r w:rsidR="00AF57DB">
        <w:rPr>
          <w:rStyle w:val="CommentReference"/>
          <w:rFonts w:ascii="Times New Roman" w:eastAsia="Times New Roman" w:hAnsi="Times New Roman" w:cs="Times New Roman"/>
        </w:rPr>
        <w:commentReference w:id="164"/>
      </w:r>
      <w:r w:rsidR="00941FB5">
        <w:t xml:space="preserve">into </w:t>
      </w:r>
      <w:r w:rsidR="00651F04" w:rsidRPr="00651F04">
        <w:rPr>
          <w:i/>
          <w:iCs/>
        </w:rPr>
        <w:t>n</w:t>
      </w:r>
      <w:r w:rsidR="00651F04">
        <w:t xml:space="preserve"> </w:t>
      </w:r>
      <w:r w:rsidR="00941FB5">
        <w:t>ranges</w:t>
      </w:r>
      <w:r w:rsidR="00686ED2">
        <w:t xml:space="preserve"> and sampling each range</w:t>
      </w:r>
      <w:r w:rsidR="00991D35">
        <w:t xml:space="preserve">, where </w:t>
      </w:r>
      <w:r w:rsidR="00991D35" w:rsidRPr="00EE11A9">
        <w:rPr>
          <w:i/>
          <w:iCs/>
        </w:rPr>
        <w:t xml:space="preserve">n </w:t>
      </w:r>
      <w:r w:rsidR="00991D35">
        <w:t xml:space="preserve">is the number of desired </w:t>
      </w:r>
      <w:r w:rsidR="00EE11A9">
        <w:t>trials</w:t>
      </w:r>
      <w:r w:rsidR="00A3640D">
        <w:t>/experiments</w:t>
      </w:r>
      <w:r w:rsidR="00686ED2">
        <w:t>.</w:t>
      </w:r>
      <w:r w:rsidR="00F27D38">
        <w:t xml:space="preserve"> Then for </w:t>
      </w:r>
      <w:r w:rsidR="00BA4EF1">
        <w:t>a given variable</w:t>
      </w:r>
      <w:r w:rsidR="00D603B8">
        <w:t xml:space="preserve">, it is assigned </w:t>
      </w:r>
      <w:r w:rsidR="001346ED">
        <w:t xml:space="preserve">one of the </w:t>
      </w:r>
      <w:r w:rsidR="001346ED" w:rsidRPr="008C490A">
        <w:rPr>
          <w:i/>
          <w:iCs/>
        </w:rPr>
        <w:t>n</w:t>
      </w:r>
      <w:r w:rsidR="001346ED">
        <w:t xml:space="preserve"> ranges</w:t>
      </w:r>
      <w:r w:rsidR="005E4861">
        <w:t xml:space="preserve"> for</w:t>
      </w:r>
      <w:r w:rsidR="00E97C27">
        <w:t xml:space="preserve"> every</w:t>
      </w:r>
      <w:r w:rsidR="001346ED">
        <w:t xml:space="preserve"> trial</w:t>
      </w:r>
      <w:r w:rsidR="00CE53CE">
        <w:t>, unique at every trial</w:t>
      </w:r>
      <w:r w:rsidR="001669F8">
        <w:t>.</w:t>
      </w:r>
      <w:r w:rsidR="003138D6">
        <w:t xml:space="preserve"> The value of </w:t>
      </w:r>
      <w:r w:rsidR="004E7924">
        <w:t xml:space="preserve">that </w:t>
      </w:r>
      <w:r w:rsidR="00F85BC3">
        <w:t xml:space="preserve">variable is then obtained from the inverse </w:t>
      </w:r>
      <w:r w:rsidR="00BE3801" w:rsidRPr="00BE3801">
        <w:t xml:space="preserve">cumulative </w:t>
      </w:r>
      <w:r w:rsidR="00BE3801">
        <w:t xml:space="preserve">function using the value </w:t>
      </w:r>
      <w:r w:rsidR="00B375E7">
        <w:t xml:space="preserve">from its </w:t>
      </w:r>
      <w:r w:rsidR="001C225F">
        <w:t xml:space="preserve">assigned </w:t>
      </w:r>
      <w:r w:rsidR="00B375E7">
        <w:lastRenderedPageBreak/>
        <w:t>range.</w:t>
      </w:r>
      <w:r w:rsidR="00F85BC3">
        <w:t xml:space="preserve"> </w:t>
      </w:r>
      <w:r w:rsidR="001C225F">
        <w:t xml:space="preserve">This </w:t>
      </w:r>
      <w:r w:rsidR="00C924A1">
        <w:t>assignment of a range to a variable can be random or it</w:t>
      </w:r>
      <w:r w:rsidR="001C225F">
        <w:t xml:space="preserve"> can be optimized to maximize the Euclidean distance between each of the </w:t>
      </w:r>
      <w:r w:rsidR="00606214">
        <w:t>trials</w:t>
      </w:r>
      <w:r w:rsidR="001C225F">
        <w:t xml:space="preserve"> in the sample space. This was done here using </w:t>
      </w:r>
      <w:r w:rsidR="009405A3">
        <w:t xml:space="preserve">libraries in the R programing </w:t>
      </w:r>
      <w:r w:rsidR="003B4C94">
        <w:t>environment</w:t>
      </w:r>
      <w:r w:rsidR="009405A3">
        <w:t xml:space="preserve">. </w:t>
      </w:r>
    </w:p>
    <w:p w14:paraId="52F6AEF8" w14:textId="2D603415" w:rsidR="005D111C" w:rsidRDefault="00905A45" w:rsidP="00194DB3">
      <w:pPr>
        <w:pStyle w:val="Body"/>
        <w:rPr>
          <w:noProof/>
        </w:rPr>
      </w:pPr>
      <w:r>
        <w:rPr>
          <w:noProof/>
        </w:rPr>
        <mc:AlternateContent>
          <mc:Choice Requires="wpg">
            <w:drawing>
              <wp:anchor distT="0" distB="0" distL="114300" distR="114300" simplePos="0" relativeHeight="251670528" behindDoc="0" locked="0" layoutInCell="1" allowOverlap="1" wp14:anchorId="2CF01929" wp14:editId="3728A4F1">
                <wp:simplePos x="0" y="0"/>
                <wp:positionH relativeFrom="column">
                  <wp:posOffset>2819400</wp:posOffset>
                </wp:positionH>
                <wp:positionV relativeFrom="paragraph">
                  <wp:posOffset>1234440</wp:posOffset>
                </wp:positionV>
                <wp:extent cx="2782490" cy="2587155"/>
                <wp:effectExtent l="0" t="0" r="0" b="3810"/>
                <wp:wrapNone/>
                <wp:docPr id="1057947524" name="Group 1057947524"/>
                <wp:cNvGraphicFramePr/>
                <a:graphic xmlns:a="http://schemas.openxmlformats.org/drawingml/2006/main">
                  <a:graphicData uri="http://schemas.microsoft.com/office/word/2010/wordprocessingGroup">
                    <wpg:wgp>
                      <wpg:cNvGrpSpPr/>
                      <wpg:grpSpPr>
                        <a:xfrm>
                          <a:off x="0" y="0"/>
                          <a:ext cx="2782490" cy="2587155"/>
                          <a:chOff x="2772228" y="-400032"/>
                          <a:chExt cx="2783127" cy="2587230"/>
                        </a:xfrm>
                      </wpg:grpSpPr>
                      <wps:wsp>
                        <wps:cNvPr id="714999304" name="Text Box 714999304"/>
                        <wps:cNvSpPr txBox="1"/>
                        <wps:spPr>
                          <a:xfrm>
                            <a:off x="2779770" y="1996812"/>
                            <a:ext cx="2775585" cy="190386"/>
                          </a:xfrm>
                          <a:prstGeom prst="rect">
                            <a:avLst/>
                          </a:prstGeom>
                          <a:solidFill>
                            <a:prstClr val="white"/>
                          </a:solidFill>
                          <a:ln>
                            <a:noFill/>
                          </a:ln>
                        </wps:spPr>
                        <wps:txbx>
                          <w:txbxContent>
                            <w:p w14:paraId="0B18F342" w14:textId="5C64173B" w:rsidR="0063050B" w:rsidRPr="009B6B05" w:rsidRDefault="0063050B" w:rsidP="00CB15A2">
                              <w:pPr>
                                <w:pStyle w:val="FigureCaption"/>
                                <w:ind w:firstLine="0"/>
                                <w:rPr>
                                  <w:noProof/>
                                  <w:sz w:val="24"/>
                                </w:rPr>
                              </w:pPr>
                              <w:bookmarkStart w:id="165" w:name="_Ref40194673"/>
                              <w:bookmarkStart w:id="166" w:name="_Toc40448102"/>
                              <w:r>
                                <w:t xml:space="preserve">Figure </w:t>
                              </w:r>
                              <w:fldSimple w:instr=" STYLEREF 1 \s ">
                                <w:r>
                                  <w:rPr>
                                    <w:noProof/>
                                  </w:rPr>
                                  <w:t>5</w:t>
                                </w:r>
                              </w:fldSimple>
                              <w:r>
                                <w:t>.</w:t>
                              </w:r>
                              <w:fldSimple w:instr=" SEQ Figure \* ARABIC \s 1 ">
                                <w:r>
                                  <w:rPr>
                                    <w:noProof/>
                                  </w:rPr>
                                  <w:t>3</w:t>
                                </w:r>
                              </w:fldSimple>
                              <w:bookmarkEnd w:id="165"/>
                              <w:r>
                                <w:t xml:space="preserve"> - Sampled LHS inputs</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057947523" name="Picture 1057947523"/>
                          <pic:cNvPicPr>
                            <a:picLocks noChangeAspect="1"/>
                          </pic:cNvPicPr>
                        </pic:nvPicPr>
                        <pic:blipFill>
                          <a:blip r:embed="rId264">
                            <a:extLst>
                              <a:ext uri="{28A0092B-C50C-407E-A947-70E740481C1C}">
                                <a14:useLocalDpi xmlns:a14="http://schemas.microsoft.com/office/drawing/2010/main" val="0"/>
                              </a:ext>
                            </a:extLst>
                          </a:blip>
                          <a:srcRect/>
                          <a:stretch>
                            <a:fillRect/>
                          </a:stretch>
                        </pic:blipFill>
                        <pic:spPr bwMode="auto">
                          <a:xfrm>
                            <a:off x="2772228" y="-400032"/>
                            <a:ext cx="2606947" cy="242871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CF01929" id="Group 1057947524" o:spid="_x0000_s1315" style="position:absolute;left:0;text-align:left;margin-left:222pt;margin-top:97.2pt;width:219.1pt;height:203.7pt;z-index:251670528;mso-position-horizontal-relative:text;mso-position-vertical-relative:text;mso-width-relative:margin;mso-height-relative:margin" coordorigin="27722,-4000" coordsize="27831,258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">
                <v:shape id="Text Box 714999304" o:spid="_x0000_s1316" type="#_x0000_t202" style="position:absolute;left:27797;top:19968;width:27756;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" stroked="f">
                  <v:textbox inset="0,0,0,0">
                    <w:txbxContent>
                      <w:p w14:paraId="0B18F342" w14:textId="5C64173B" w:rsidR="0063050B" w:rsidRPr="009B6B05" w:rsidRDefault="0063050B" w:rsidP="00CB15A2">
                        <w:pPr>
                          <w:pStyle w:val="FigureCaption"/>
                          <w:ind w:firstLine="0"/>
                          <w:rPr>
                            <w:noProof/>
                            <w:sz w:val="24"/>
                          </w:rPr>
                        </w:pPr>
                        <w:bookmarkStart w:id="167" w:name="_Ref40194673"/>
                        <w:bookmarkStart w:id="168" w:name="_Toc40448102"/>
                        <w:r>
                          <w:t xml:space="preserve">Figure </w:t>
                        </w:r>
                        <w:fldSimple w:instr=" STYLEREF 1 \s ">
                          <w:r>
                            <w:rPr>
                              <w:noProof/>
                            </w:rPr>
                            <w:t>5</w:t>
                          </w:r>
                        </w:fldSimple>
                        <w:r>
                          <w:t>.</w:t>
                        </w:r>
                        <w:fldSimple w:instr=" SEQ Figure \* ARABIC \s 1 ">
                          <w:r>
                            <w:rPr>
                              <w:noProof/>
                            </w:rPr>
                            <w:t>3</w:t>
                          </w:r>
                        </w:fldSimple>
                        <w:bookmarkEnd w:id="167"/>
                        <w:r>
                          <w:t xml:space="preserve"> - Sampled LHS inputs</w:t>
                        </w:r>
                        <w:bookmarkEnd w:id="168"/>
                      </w:p>
                    </w:txbxContent>
                  </v:textbox>
                </v:shape>
                <v:shape id="Picture 1057947523" o:spid="_x0000_s1317" type="#_x0000_t75" style="position:absolute;left:27722;top:-4000;width:26069;height:2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">
                  <v:imagedata r:id="rId265" o:title=""/>
                </v:shape>
              </v:group>
            </w:pict>
          </mc:Fallback>
        </mc:AlternateContent>
      </w:r>
      <w:r w:rsidR="00CE14F6" w:rsidRPr="00CE14F6">
        <w:rPr>
          <w:noProof/>
        </w:rPr>
        <w:t xml:space="preserve"> </w:t>
      </w:r>
      <w:r w:rsidR="00606214">
        <w:t>Here, 30 sample points were chosen</w:t>
      </w:r>
      <w:r w:rsidR="001E6B8E">
        <w:t>; specimens whose solution converged</w:t>
      </w:r>
      <w:r w:rsidR="004C6080">
        <w:t xml:space="preserve"> (2</w:t>
      </w:r>
      <w:r w:rsidR="00C70AAF">
        <w:t>4</w:t>
      </w:r>
      <w:r w:rsidR="004C6080">
        <w:t xml:space="preserve"> of the 30)</w:t>
      </w:r>
      <w:r w:rsidR="001E6B8E">
        <w:t xml:space="preserve"> are shown </w:t>
      </w:r>
      <w:r w:rsidR="004D2AA6">
        <w:t>i</w:t>
      </w:r>
      <w:r w:rsidR="00E050AE">
        <w:t xml:space="preserve">n </w:t>
      </w:r>
      <w:r w:rsidR="00E050AE">
        <w:fldChar w:fldCharType="begin"/>
      </w:r>
      <w:r w:rsidR="00E050AE">
        <w:instrText xml:space="preserve"> REF _Ref40194673 \h </w:instrText>
      </w:r>
      <w:r w:rsidR="00E050AE">
        <w:fldChar w:fldCharType="separate"/>
      </w:r>
      <w:r w:rsidR="002A135E">
        <w:t xml:space="preserve">Figure </w:t>
      </w:r>
      <w:r w:rsidR="002A135E">
        <w:rPr>
          <w:noProof/>
        </w:rPr>
        <w:t>5</w:t>
      </w:r>
      <w:r w:rsidR="002A135E">
        <w:t>.</w:t>
      </w:r>
      <w:r w:rsidR="002A135E">
        <w:rPr>
          <w:noProof/>
        </w:rPr>
        <w:t>3</w:t>
      </w:r>
      <w:r w:rsidR="00E050AE">
        <w:fldChar w:fldCharType="end"/>
      </w:r>
      <w:r w:rsidR="00A32B45">
        <w:t xml:space="preserve"> and </w:t>
      </w:r>
      <w:r w:rsidR="00A32B45">
        <w:fldChar w:fldCharType="begin"/>
      </w:r>
      <w:r w:rsidR="00A32B45">
        <w:instrText xml:space="preserve"> REF _Ref40194997 \h </w:instrText>
      </w:r>
      <w:r w:rsidR="00A32B45">
        <w:fldChar w:fldCharType="separate"/>
      </w:r>
      <w:r w:rsidR="002A135E">
        <w:t xml:space="preserve">Table </w:t>
      </w:r>
      <w:r w:rsidR="002A135E">
        <w:rPr>
          <w:noProof/>
        </w:rPr>
        <w:t>5</w:t>
      </w:r>
      <w:r w:rsidR="002A135E">
        <w:noBreakHyphen/>
      </w:r>
      <w:r w:rsidR="002A135E">
        <w:rPr>
          <w:noProof/>
        </w:rPr>
        <w:t>1</w:t>
      </w:r>
      <w:r w:rsidR="00A32B45">
        <w:fldChar w:fldCharType="end"/>
      </w:r>
      <w:r w:rsidR="0077314F">
        <w:t>.</w:t>
      </w:r>
      <w:r w:rsidR="00E050AE">
        <w:t xml:space="preserve"> </w:t>
      </w:r>
      <w:r w:rsidR="00E403A1">
        <w:t xml:space="preserve">A representative mesh used along with its laser </w:t>
      </w:r>
      <w:r w:rsidR="00B113CE">
        <w:t xml:space="preserve">3D </w:t>
      </w:r>
      <w:r w:rsidR="00E403A1">
        <w:t xml:space="preserve">scan pattern is shown in </w:t>
      </w:r>
      <w:r w:rsidR="00E050AE">
        <w:fldChar w:fldCharType="begin"/>
      </w:r>
      <w:r w:rsidR="00E050AE">
        <w:instrText xml:space="preserve"> REF _Ref40194688 \h </w:instrText>
      </w:r>
      <w:r w:rsidR="00E050AE">
        <w:fldChar w:fldCharType="separate"/>
      </w:r>
      <w:r w:rsidR="002A135E">
        <w:t xml:space="preserve">Figure </w:t>
      </w:r>
      <w:r w:rsidR="002A135E">
        <w:rPr>
          <w:noProof/>
        </w:rPr>
        <w:t>5</w:t>
      </w:r>
      <w:r w:rsidR="002A135E">
        <w:t>.</w:t>
      </w:r>
      <w:r w:rsidR="002A135E">
        <w:rPr>
          <w:noProof/>
        </w:rPr>
        <w:t>4</w:t>
      </w:r>
      <w:r w:rsidR="00E050AE">
        <w:fldChar w:fldCharType="end"/>
      </w:r>
      <w:r w:rsidR="00DF78DC">
        <w:t>.</w:t>
      </w:r>
      <w:r w:rsidR="00E050AE">
        <w:t xml:space="preserve"> </w:t>
      </w:r>
      <w:r w:rsidR="006E61A1">
        <w:rPr>
          <w:noProof/>
        </w:rPr>
        <w:t>The laser pattern is rotated by 90 degrees at every layer.</w:t>
      </w:r>
      <w:r w:rsidR="006E61A1">
        <w:rPr>
          <w:noProof/>
        </w:rPr>
        <w:t xml:space="preserve"> </w:t>
      </w:r>
      <w:r w:rsidR="00E403A1">
        <w:t xml:space="preserve">Similar boundary conditions to that of Chapter </w:t>
      </w:r>
      <w:r w:rsidR="00E403A1">
        <w:fldChar w:fldCharType="begin"/>
      </w:r>
      <w:r w:rsidR="00E403A1">
        <w:instrText xml:space="preserve"> REF _Ref33485728 \r \h </w:instrText>
      </w:r>
      <w:r w:rsidR="00E403A1">
        <w:fldChar w:fldCharType="separate"/>
      </w:r>
      <w:r w:rsidR="002A135E">
        <w:t>3</w:t>
      </w:r>
      <w:r w:rsidR="00E403A1">
        <w:fldChar w:fldCharType="end"/>
      </w:r>
      <w:r w:rsidR="00E403A1">
        <w:t xml:space="preserve"> were used</w:t>
      </w:r>
      <w:r w:rsidR="004E1231">
        <w:t>.</w:t>
      </w:r>
      <w:r w:rsidR="005006BD" w:rsidRPr="005006BD">
        <w:rPr>
          <w:noProof/>
        </w:rPr>
        <w:t xml:space="preserve"> </w:t>
      </w:r>
    </w:p>
    <w:p w14:paraId="68A6F6FC" w14:textId="338EE3A5" w:rsidR="004E1231" w:rsidRDefault="00492C54" w:rsidP="00644764">
      <w:pPr>
        <w:pStyle w:val="TableCaption"/>
        <w:ind w:firstLine="0"/>
        <w:jc w:val="left"/>
      </w:pPr>
      <w:bookmarkStart w:id="169" w:name="_Ref40194997"/>
      <w:bookmarkStart w:id="170" w:name="_Toc40448125"/>
      <w:r>
        <w:rPr>
          <w:noProof/>
        </w:rPr>
        <mc:AlternateContent>
          <mc:Choice Requires="wpg">
            <w:drawing>
              <wp:anchor distT="0" distB="0" distL="114300" distR="114300" simplePos="0" relativeHeight="251658240" behindDoc="0" locked="0" layoutInCell="1" allowOverlap="1" wp14:anchorId="1D7FE265" wp14:editId="758F52DD">
                <wp:simplePos x="0" y="0"/>
                <wp:positionH relativeFrom="column">
                  <wp:posOffset>2590800</wp:posOffset>
                </wp:positionH>
                <wp:positionV relativeFrom="paragraph">
                  <wp:posOffset>2355850</wp:posOffset>
                </wp:positionV>
                <wp:extent cx="3324225" cy="2638426"/>
                <wp:effectExtent l="0" t="0" r="9525" b="9525"/>
                <wp:wrapNone/>
                <wp:docPr id="714999308" name="Group 714999308"/>
                <wp:cNvGraphicFramePr/>
                <a:graphic xmlns:a="http://schemas.openxmlformats.org/drawingml/2006/main">
                  <a:graphicData uri="http://schemas.microsoft.com/office/word/2010/wordprocessingGroup">
                    <wpg:wgp>
                      <wpg:cNvGrpSpPr/>
                      <wpg:grpSpPr>
                        <a:xfrm>
                          <a:off x="0" y="0"/>
                          <a:ext cx="3324225" cy="2638426"/>
                          <a:chOff x="320056" y="301945"/>
                          <a:chExt cx="3325233" cy="2638863"/>
                        </a:xfrm>
                      </wpg:grpSpPr>
                      <wpg:grpSp>
                        <wpg:cNvPr id="714999306" name="Group 714999306"/>
                        <wpg:cNvGrpSpPr/>
                        <wpg:grpSpPr>
                          <a:xfrm>
                            <a:off x="320056" y="301945"/>
                            <a:ext cx="3325233" cy="2326391"/>
                            <a:chOff x="320056" y="301945"/>
                            <a:chExt cx="3325233" cy="2326391"/>
                          </a:xfrm>
                        </wpg:grpSpPr>
                        <pic:pic xmlns:pic="http://schemas.openxmlformats.org/drawingml/2006/picture">
                          <pic:nvPicPr>
                            <pic:cNvPr id="714999303" name="Picture 714999303"/>
                            <pic:cNvPicPr>
                              <a:picLocks noChangeAspect="1"/>
                            </pic:cNvPicPr>
                          </pic:nvPicPr>
                          <pic:blipFill rotWithShape="1">
                            <a:blip r:embed="rId266" cstate="print">
                              <a:extLst>
                                <a:ext uri="{BEBA8EAE-BF5A-486C-A8C5-ECC9F3942E4B}">
                                  <a14:imgProps xmlns:a14="http://schemas.microsoft.com/office/drawing/2010/main">
                                    <a14:imgLayer r:embed="rId267">
                                      <a14:imgEffect>
                                        <a14:backgroundRemoval t="4657" b="98284" l="9783" r="89946">
                                          <a14:foregroundMark x1="48234" y1="7721" x2="37364" y2="8088"/>
                                          <a14:foregroundMark x1="37364" y1="8088" x2="40489" y2="9926"/>
                                          <a14:foregroundMark x1="70245" y1="11765" x2="64402" y2="5760"/>
                                          <a14:foregroundMark x1="64402" y1="5760" x2="58424" y2="7966"/>
                                          <a14:foregroundMark x1="43750" y1="4779" x2="39810" y2="5147"/>
                                          <a14:foregroundMark x1="29076" y1="89951" x2="57745" y2="93015"/>
                                          <a14:foregroundMark x1="57745" y1="93015" x2="66440" y2="92034"/>
                                          <a14:foregroundMark x1="66440" y1="92034" x2="73370" y2="89461"/>
                                          <a14:foregroundMark x1="60054" y1="94853" x2="51630" y2="96936"/>
                                          <a14:foregroundMark x1="51630" y1="96936" x2="48370" y2="96814"/>
                                          <a14:foregroundMark x1="41984" y1="97672" x2="41984" y2="97672"/>
                                          <a14:foregroundMark x1="49864" y1="31127" x2="49457" y2="5882"/>
                                          <a14:foregroundMark x1="50679" y1="27696" x2="49321" y2="20098"/>
                                          <a14:foregroundMark x1="49321" y1="20098" x2="49728" y2="8701"/>
                                          <a14:foregroundMark x1="49864" y1="98284" x2="48098" y2="97917"/>
                                        </a14:backgroundRemoval>
                                      </a14:imgEffect>
                                    </a14:imgLayer>
                                  </a14:imgProps>
                                </a:ext>
                                <a:ext uri="{28A0092B-C50C-407E-A947-70E740481C1C}">
                                  <a14:useLocalDpi xmlns:a14="http://schemas.microsoft.com/office/drawing/2010/main" val="0"/>
                                </a:ext>
                              </a:extLst>
                            </a:blip>
                            <a:srcRect l="11372" t="2655" r="10629" b="1288"/>
                            <a:stretch/>
                          </pic:blipFill>
                          <pic:spPr bwMode="auto">
                            <a:xfrm>
                              <a:off x="320056" y="301945"/>
                              <a:ext cx="1636289" cy="223493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1142142" name="Picture 821142142"/>
                            <pic:cNvPicPr>
                              <a:picLocks noChangeAspect="1"/>
                            </pic:cNvPicPr>
                          </pic:nvPicPr>
                          <pic:blipFill rotWithShape="1">
                            <a:blip r:embed="rId268" cstate="print">
                              <a:extLst>
                                <a:ext uri="{BEBA8EAE-BF5A-486C-A8C5-ECC9F3942E4B}">
                                  <a14:imgProps xmlns:a14="http://schemas.microsoft.com/office/drawing/2010/main">
                                    <a14:imgLayer r:embed="rId269">
                                      <a14:imgEffect>
                                        <a14:backgroundRemoval t="2760" b="93669" l="15248" r="96986">
                                          <a14:foregroundMark x1="19681" y1="73539" x2="54965" y2="90747"/>
                                          <a14:foregroundMark x1="65603" y1="32305" x2="51596" y2="16558"/>
                                          <a14:foregroundMark x1="51596" y1="16558" x2="73404" y2="13149"/>
                                          <a14:foregroundMark x1="73404" y1="13149" x2="51064" y2="7792"/>
                                          <a14:foregroundMark x1="51064" y1="7792" x2="38298" y2="14935"/>
                                          <a14:foregroundMark x1="42021" y1="25487" x2="47340" y2="6656"/>
                                          <a14:foregroundMark x1="47340" y1="6656" x2="90426" y2="17532"/>
                                          <a14:foregroundMark x1="90426" y1="17532" x2="77660" y2="32305"/>
                                          <a14:foregroundMark x1="77660" y1="32305" x2="57092" y2="31331"/>
                                          <a14:foregroundMark x1="57092" y1="31331" x2="41844" y2="23377"/>
                                          <a14:foregroundMark x1="92730" y1="28571" x2="94326" y2="20779"/>
                                          <a14:foregroundMark x1="94326" y1="20130" x2="75177" y2="8929"/>
                                          <a14:foregroundMark x1="75177" y1="8929" x2="42376" y2="3084"/>
                                          <a14:foregroundMark x1="97340" y1="25162" x2="97340" y2="22403"/>
                                          <a14:foregroundMark x1="61525" y1="92532" x2="44858" y2="93831"/>
                                          <a14:foregroundMark x1="15303" y1="85748" x2="15248" y2="86688"/>
                                          <a14:backgroundMark x1="14184" y1="86364" x2="11525" y2="87013"/>
                                          <a14:backgroundMark x1="14539" y1="81656" x2="17376" y2="83929"/>
                                          <a14:backgroundMark x1="21099" y1="87825" x2="11879" y2="81006"/>
                                          <a14:backgroundMark x1="19326" y1="87662" x2="11525" y2="81006"/>
                                        </a14:backgroundRemoval>
                                      </a14:imgEffect>
                                    </a14:imgLayer>
                                  </a14:imgProps>
                                </a:ext>
                                <a:ext uri="{28A0092B-C50C-407E-A947-70E740481C1C}">
                                  <a14:useLocalDpi xmlns:a14="http://schemas.microsoft.com/office/drawing/2010/main" val="0"/>
                                </a:ext>
                              </a:extLst>
                            </a:blip>
                            <a:srcRect l="12230"/>
                            <a:stretch/>
                          </pic:blipFill>
                          <pic:spPr>
                            <a:xfrm>
                              <a:off x="1796783" y="326717"/>
                              <a:ext cx="1848506" cy="2301619"/>
                            </a:xfrm>
                            <a:prstGeom prst="rect">
                              <a:avLst/>
                            </a:prstGeom>
                          </pic:spPr>
                        </pic:pic>
                      </wpg:grpSp>
                      <wps:wsp>
                        <wps:cNvPr id="714999307" name="Text Box 714999307"/>
                        <wps:cNvSpPr txBox="1"/>
                        <wps:spPr>
                          <a:xfrm>
                            <a:off x="576525" y="2614454"/>
                            <a:ext cx="2784685" cy="326354"/>
                          </a:xfrm>
                          <a:prstGeom prst="rect">
                            <a:avLst/>
                          </a:prstGeom>
                          <a:solidFill>
                            <a:prstClr val="white"/>
                          </a:solidFill>
                          <a:ln>
                            <a:noFill/>
                          </a:ln>
                        </wps:spPr>
                        <wps:txbx>
                          <w:txbxContent>
                            <w:p w14:paraId="3659CC3D" w14:textId="53CCD66E" w:rsidR="0063050B" w:rsidRPr="007976D4" w:rsidRDefault="0063050B" w:rsidP="00CB15A2">
                              <w:pPr>
                                <w:pStyle w:val="FigureCaption"/>
                                <w:ind w:firstLine="0"/>
                                <w:rPr>
                                  <w:noProof/>
                                </w:rPr>
                              </w:pPr>
                              <w:bookmarkStart w:id="171" w:name="_Ref40194688"/>
                              <w:bookmarkStart w:id="172" w:name="_Ref40305152"/>
                              <w:bookmarkStart w:id="173" w:name="_Toc40448103"/>
                              <w:r>
                                <w:t xml:space="preserve">Figure </w:t>
                              </w:r>
                              <w:fldSimple w:instr=" STYLEREF 1 \s ">
                                <w:r>
                                  <w:rPr>
                                    <w:noProof/>
                                  </w:rPr>
                                  <w:t>5</w:t>
                                </w:r>
                              </w:fldSimple>
                              <w:r>
                                <w:t>.</w:t>
                              </w:r>
                              <w:fldSimple w:instr=" SEQ Figure \* ARABIC \s 1 ">
                                <w:r>
                                  <w:rPr>
                                    <w:noProof/>
                                  </w:rPr>
                                  <w:t>4</w:t>
                                </w:r>
                              </w:fldSimple>
                              <w:bookmarkEnd w:id="171"/>
                              <w:r>
                                <w:t xml:space="preserve"> </w:t>
                              </w:r>
                              <w:r w:rsidR="00C51BEB">
                                <w:t>-</w:t>
                              </w:r>
                              <w:r>
                                <w:t xml:space="preserve"> Representative mesh and laser scan pattern, specimen #1</w:t>
                              </w:r>
                              <w:bookmarkEnd w:id="172"/>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7FE265" id="Group 714999308" o:spid="_x0000_s1318" style="position:absolute;margin-left:204pt;margin-top:185.5pt;width:261.75pt;height:207.75pt;z-index:251658240;mso-position-horizontal-relative:text;mso-position-vertical-relative:text;mso-width-relative:margin;mso-height-relative:margin" coordorigin="3200,3019" coordsize="33252,26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">
                <v:group id="Group 714999306" o:spid="_x0000_s1319" style="position:absolute;left:3200;top:3019;width:33252;height:23264" coordorigin="3200,3019" coordsize="33252,2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">
                  <v:shape id="Picture 714999303" o:spid="_x0000_s1320" type="#_x0000_t75" style="position:absolute;left:3200;top:3019;width:16363;height:2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">
                    <v:imagedata r:id="rId270" o:title="" croptop="1740f" cropbottom="844f" cropleft="7453f" cropright="6966f"/>
                  </v:shape>
                  <v:shape id="Picture 821142142" o:spid="_x0000_s1321" type="#_x0000_t75" style="position:absolute;left:17967;top:3267;width:18485;height:23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">
                    <v:imagedata r:id="rId271" o:title="" cropleft="8015f"/>
                  </v:shape>
                </v:group>
                <v:shape id="Text Box 714999307" o:spid="_x0000_s1322" type="#_x0000_t202" style="position:absolute;left:5765;top:26144;width:27847;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" stroked="f">
                  <v:textbox inset="0,0,0,0">
                    <w:txbxContent>
                      <w:p w14:paraId="3659CC3D" w14:textId="53CCD66E" w:rsidR="0063050B" w:rsidRPr="007976D4" w:rsidRDefault="0063050B" w:rsidP="00CB15A2">
                        <w:pPr>
                          <w:pStyle w:val="FigureCaption"/>
                          <w:ind w:firstLine="0"/>
                          <w:rPr>
                            <w:noProof/>
                          </w:rPr>
                        </w:pPr>
                        <w:bookmarkStart w:id="174" w:name="_Ref40194688"/>
                        <w:bookmarkStart w:id="175" w:name="_Ref40305152"/>
                        <w:bookmarkStart w:id="176" w:name="_Toc40448103"/>
                        <w:r>
                          <w:t xml:space="preserve">Figure </w:t>
                        </w:r>
                        <w:fldSimple w:instr=" STYLEREF 1 \s ">
                          <w:r>
                            <w:rPr>
                              <w:noProof/>
                            </w:rPr>
                            <w:t>5</w:t>
                          </w:r>
                        </w:fldSimple>
                        <w:r>
                          <w:t>.</w:t>
                        </w:r>
                        <w:fldSimple w:instr=" SEQ Figure \* ARABIC \s 1 ">
                          <w:r>
                            <w:rPr>
                              <w:noProof/>
                            </w:rPr>
                            <w:t>4</w:t>
                          </w:r>
                        </w:fldSimple>
                        <w:bookmarkEnd w:id="174"/>
                        <w:r>
                          <w:t xml:space="preserve"> </w:t>
                        </w:r>
                        <w:r w:rsidR="00C51BEB">
                          <w:t>-</w:t>
                        </w:r>
                        <w:r>
                          <w:t xml:space="preserve"> Representative mesh and laser scan pattern, specimen #1</w:t>
                        </w:r>
                        <w:bookmarkEnd w:id="175"/>
                        <w:bookmarkEnd w:id="176"/>
                      </w:p>
                    </w:txbxContent>
                  </v:textbox>
                </v:shape>
              </v:group>
            </w:pict>
          </mc:Fallback>
        </mc:AlternateContent>
      </w:r>
      <w:r w:rsidR="004E1231">
        <w:t xml:space="preserve">Table </w:t>
      </w:r>
      <w:fldSimple w:instr=" STYLEREF 1 \s ">
        <w:r w:rsidR="002A135E">
          <w:rPr>
            <w:noProof/>
          </w:rPr>
          <w:t>5</w:t>
        </w:r>
      </w:fldSimple>
      <w:r w:rsidR="00D20552">
        <w:noBreakHyphen/>
      </w:r>
      <w:fldSimple w:instr=" SEQ Table \* ARABIC \s 1 ">
        <w:r w:rsidR="002A135E">
          <w:rPr>
            <w:noProof/>
          </w:rPr>
          <w:t>1</w:t>
        </w:r>
      </w:fldSimple>
      <w:bookmarkEnd w:id="169"/>
      <w:r w:rsidR="004E1231">
        <w:t xml:space="preserve"> </w:t>
      </w:r>
      <w:r w:rsidR="00C51BEB">
        <w:t>-</w:t>
      </w:r>
      <w:r w:rsidR="00B1374C">
        <w:t xml:space="preserve"> Sampled </w:t>
      </w:r>
      <w:r w:rsidR="00B331DF" w:rsidRPr="00644764">
        <w:t>LHS</w:t>
      </w:r>
      <w:r w:rsidR="00B331DF">
        <w:t xml:space="preserve"> </w:t>
      </w:r>
      <w:r w:rsidR="00B1374C">
        <w:t>inputs</w:t>
      </w:r>
      <w:bookmarkEnd w:id="170"/>
    </w:p>
    <w:tbl>
      <w:tblPr>
        <w:tblW w:w="0" w:type="auto"/>
        <w:tblLayout w:type="fixed"/>
        <w:tblCellMar>
          <w:left w:w="0" w:type="dxa"/>
          <w:right w:w="0" w:type="dxa"/>
        </w:tblCellMar>
        <w:tblLook w:val="04A0" w:firstRow="1" w:lastRow="0" w:firstColumn="1" w:lastColumn="0" w:noHBand="0" w:noVBand="1"/>
      </w:tblPr>
      <w:tblGrid>
        <w:gridCol w:w="975"/>
        <w:gridCol w:w="986"/>
        <w:gridCol w:w="888"/>
        <w:gridCol w:w="741"/>
      </w:tblGrid>
      <w:tr w:rsidR="001E6B8E" w:rsidRPr="00A32B45" w14:paraId="7B9D8B6F" w14:textId="77777777" w:rsidTr="008B1308">
        <w:trPr>
          <w:trHeight w:val="20"/>
        </w:trPr>
        <w:tc>
          <w:tcPr>
            <w:tcW w:w="975" w:type="dxa"/>
            <w:tcBorders>
              <w:top w:val="single" w:sz="8" w:space="0" w:color="auto"/>
              <w:left w:val="single" w:sz="8" w:space="0" w:color="auto"/>
              <w:bottom w:val="single" w:sz="8" w:space="0" w:color="auto"/>
              <w:right w:val="nil"/>
            </w:tcBorders>
            <w:shd w:val="clear" w:color="auto" w:fill="auto"/>
            <w:noWrap/>
            <w:vAlign w:val="center"/>
            <w:hideMark/>
          </w:tcPr>
          <w:p w14:paraId="646C7993" w14:textId="77777777" w:rsidR="00A83A40" w:rsidRPr="00A83A40" w:rsidRDefault="00A83A40" w:rsidP="00A83A40">
            <w:pPr>
              <w:spacing w:after="0" w:line="240" w:lineRule="auto"/>
              <w:jc w:val="center"/>
              <w:rPr>
                <w:rFonts w:ascii="Calibri" w:eastAsia="Times New Roman" w:hAnsi="Calibri" w:cs="Calibri"/>
                <w:b/>
                <w:bCs/>
                <w:color w:val="000000"/>
              </w:rPr>
            </w:pPr>
            <w:r w:rsidRPr="00A83A40">
              <w:rPr>
                <w:rFonts w:ascii="Calibri" w:eastAsia="Times New Roman" w:hAnsi="Calibri" w:cs="Calibri"/>
                <w:b/>
                <w:bCs/>
                <w:color w:val="000000"/>
              </w:rPr>
              <w:t>Specimen</w:t>
            </w:r>
          </w:p>
        </w:tc>
        <w:tc>
          <w:tcPr>
            <w:tcW w:w="98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080DC63" w14:textId="6F3E7297" w:rsidR="00A83A40" w:rsidRPr="00A83A40" w:rsidRDefault="00A83A40" w:rsidP="00A83A40">
            <w:pPr>
              <w:spacing w:after="0" w:line="240" w:lineRule="auto"/>
              <w:jc w:val="center"/>
              <w:rPr>
                <w:rFonts w:ascii="Calibri" w:eastAsia="Times New Roman" w:hAnsi="Calibri" w:cs="Calibri"/>
                <w:b/>
                <w:bCs/>
                <w:color w:val="000000"/>
              </w:rPr>
            </w:pPr>
            <w:r w:rsidRPr="00A83A40">
              <w:rPr>
                <w:rFonts w:ascii="Calibri" w:eastAsia="Times New Roman" w:hAnsi="Calibri" w:cs="Calibri"/>
                <w:b/>
                <w:bCs/>
                <w:color w:val="000000"/>
              </w:rPr>
              <w:t>Thickness</w:t>
            </w:r>
            <w:r w:rsidRPr="00A32B45">
              <w:rPr>
                <w:rFonts w:ascii="Calibri" w:eastAsia="Times New Roman" w:hAnsi="Calibri" w:cs="Calibri"/>
                <w:b/>
                <w:bCs/>
                <w:color w:val="000000"/>
              </w:rPr>
              <w:t xml:space="preserve"> (mm)</w:t>
            </w:r>
          </w:p>
        </w:tc>
        <w:tc>
          <w:tcPr>
            <w:tcW w:w="888" w:type="dxa"/>
            <w:tcBorders>
              <w:top w:val="single" w:sz="8" w:space="0" w:color="auto"/>
              <w:left w:val="nil"/>
              <w:bottom w:val="single" w:sz="8" w:space="0" w:color="auto"/>
              <w:right w:val="single" w:sz="4" w:space="0" w:color="auto"/>
            </w:tcBorders>
            <w:shd w:val="clear" w:color="auto" w:fill="auto"/>
            <w:noWrap/>
            <w:vAlign w:val="center"/>
            <w:hideMark/>
          </w:tcPr>
          <w:p w14:paraId="5A938F97" w14:textId="4A30D27E" w:rsidR="00A83A40" w:rsidRPr="00A83A40" w:rsidRDefault="00A83A40" w:rsidP="00A83A40">
            <w:pPr>
              <w:spacing w:after="0" w:line="240" w:lineRule="auto"/>
              <w:jc w:val="center"/>
              <w:rPr>
                <w:rFonts w:ascii="Calibri" w:eastAsia="Times New Roman" w:hAnsi="Calibri" w:cs="Calibri"/>
                <w:b/>
                <w:bCs/>
                <w:color w:val="000000"/>
              </w:rPr>
            </w:pPr>
            <w:r w:rsidRPr="00A83A40">
              <w:rPr>
                <w:rFonts w:ascii="Calibri" w:eastAsia="Times New Roman" w:hAnsi="Calibri" w:cs="Calibri"/>
                <w:b/>
                <w:bCs/>
                <w:color w:val="000000"/>
              </w:rPr>
              <w:t>Radius</w:t>
            </w:r>
            <w:r w:rsidRPr="00A32B45">
              <w:rPr>
                <w:rFonts w:ascii="Calibri" w:eastAsia="Times New Roman" w:hAnsi="Calibri" w:cs="Calibri"/>
                <w:b/>
                <w:bCs/>
                <w:color w:val="000000"/>
              </w:rPr>
              <w:t xml:space="preserve"> (mm)</w:t>
            </w:r>
          </w:p>
        </w:tc>
        <w:tc>
          <w:tcPr>
            <w:tcW w:w="741" w:type="dxa"/>
            <w:tcBorders>
              <w:top w:val="single" w:sz="8" w:space="0" w:color="auto"/>
              <w:left w:val="nil"/>
              <w:bottom w:val="single" w:sz="8" w:space="0" w:color="auto"/>
              <w:right w:val="single" w:sz="4" w:space="0" w:color="auto"/>
            </w:tcBorders>
            <w:shd w:val="clear" w:color="auto" w:fill="auto"/>
            <w:noWrap/>
            <w:vAlign w:val="center"/>
            <w:hideMark/>
          </w:tcPr>
          <w:p w14:paraId="69F87496" w14:textId="5A992AC5" w:rsidR="00A83A40" w:rsidRPr="00A83A40" w:rsidRDefault="00A83A40" w:rsidP="00A83A40">
            <w:pPr>
              <w:spacing w:after="0" w:line="240" w:lineRule="auto"/>
              <w:jc w:val="center"/>
              <w:rPr>
                <w:rFonts w:ascii="Calibri" w:eastAsia="Times New Roman" w:hAnsi="Calibri" w:cs="Calibri"/>
                <w:b/>
                <w:bCs/>
                <w:color w:val="000000"/>
              </w:rPr>
            </w:pPr>
            <w:r w:rsidRPr="00A83A40">
              <w:rPr>
                <w:rFonts w:ascii="Calibri" w:eastAsia="Times New Roman" w:hAnsi="Calibri" w:cs="Calibri"/>
                <w:b/>
                <w:bCs/>
                <w:color w:val="000000"/>
              </w:rPr>
              <w:t>Length</w:t>
            </w:r>
            <w:r w:rsidRPr="00A32B45">
              <w:rPr>
                <w:rFonts w:ascii="Calibri" w:eastAsia="Times New Roman" w:hAnsi="Calibri" w:cs="Calibri"/>
                <w:b/>
                <w:bCs/>
                <w:color w:val="000000"/>
              </w:rPr>
              <w:t xml:space="preserve"> (mm)</w:t>
            </w:r>
          </w:p>
        </w:tc>
      </w:tr>
      <w:tr w:rsidR="001E6B8E" w:rsidRPr="00A32B45" w14:paraId="7271BD0A"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65FB2592"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6EDD42CE" w14:textId="19984F3F"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4.632</w:t>
            </w:r>
          </w:p>
        </w:tc>
        <w:tc>
          <w:tcPr>
            <w:tcW w:w="888" w:type="dxa"/>
            <w:tcBorders>
              <w:top w:val="nil"/>
              <w:left w:val="nil"/>
              <w:bottom w:val="single" w:sz="4" w:space="0" w:color="auto"/>
              <w:right w:val="single" w:sz="4" w:space="0" w:color="auto"/>
            </w:tcBorders>
            <w:shd w:val="clear" w:color="auto" w:fill="auto"/>
            <w:noWrap/>
            <w:vAlign w:val="bottom"/>
            <w:hideMark/>
          </w:tcPr>
          <w:p w14:paraId="3958C0D6" w14:textId="37C2D852"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9.012</w:t>
            </w:r>
          </w:p>
        </w:tc>
        <w:tc>
          <w:tcPr>
            <w:tcW w:w="741" w:type="dxa"/>
            <w:tcBorders>
              <w:top w:val="nil"/>
              <w:left w:val="nil"/>
              <w:bottom w:val="single" w:sz="4" w:space="0" w:color="auto"/>
              <w:right w:val="single" w:sz="4" w:space="0" w:color="auto"/>
            </w:tcBorders>
            <w:shd w:val="clear" w:color="auto" w:fill="auto"/>
            <w:noWrap/>
            <w:vAlign w:val="bottom"/>
            <w:hideMark/>
          </w:tcPr>
          <w:p w14:paraId="1CEAB014"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16</w:t>
            </w:r>
          </w:p>
        </w:tc>
      </w:tr>
      <w:tr w:rsidR="001E6B8E" w:rsidRPr="00A32B45" w14:paraId="754D53B8"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69F09A62"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3</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4E5F83E8" w14:textId="3F5042A3"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2.209</w:t>
            </w:r>
          </w:p>
        </w:tc>
        <w:tc>
          <w:tcPr>
            <w:tcW w:w="888" w:type="dxa"/>
            <w:tcBorders>
              <w:top w:val="nil"/>
              <w:left w:val="nil"/>
              <w:bottom w:val="single" w:sz="4" w:space="0" w:color="auto"/>
              <w:right w:val="single" w:sz="4" w:space="0" w:color="auto"/>
            </w:tcBorders>
            <w:shd w:val="clear" w:color="auto" w:fill="auto"/>
            <w:noWrap/>
            <w:vAlign w:val="bottom"/>
            <w:hideMark/>
          </w:tcPr>
          <w:p w14:paraId="4154411C" w14:textId="35576275"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8.372</w:t>
            </w:r>
          </w:p>
        </w:tc>
        <w:tc>
          <w:tcPr>
            <w:tcW w:w="741" w:type="dxa"/>
            <w:tcBorders>
              <w:top w:val="nil"/>
              <w:left w:val="nil"/>
              <w:bottom w:val="single" w:sz="4" w:space="0" w:color="auto"/>
              <w:right w:val="single" w:sz="4" w:space="0" w:color="auto"/>
            </w:tcBorders>
            <w:shd w:val="clear" w:color="auto" w:fill="auto"/>
            <w:noWrap/>
            <w:vAlign w:val="bottom"/>
            <w:hideMark/>
          </w:tcPr>
          <w:p w14:paraId="5852A33E"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14</w:t>
            </w:r>
          </w:p>
        </w:tc>
      </w:tr>
      <w:tr w:rsidR="001E6B8E" w:rsidRPr="00A32B45" w14:paraId="5E84C035"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701D386E"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6</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2C0AB7D8" w14:textId="4C4831BC"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3.180</w:t>
            </w:r>
          </w:p>
        </w:tc>
        <w:tc>
          <w:tcPr>
            <w:tcW w:w="888" w:type="dxa"/>
            <w:tcBorders>
              <w:top w:val="nil"/>
              <w:left w:val="nil"/>
              <w:bottom w:val="single" w:sz="4" w:space="0" w:color="auto"/>
              <w:right w:val="single" w:sz="4" w:space="0" w:color="auto"/>
            </w:tcBorders>
            <w:shd w:val="clear" w:color="auto" w:fill="auto"/>
            <w:noWrap/>
            <w:vAlign w:val="bottom"/>
            <w:hideMark/>
          </w:tcPr>
          <w:p w14:paraId="323BA8D2" w14:textId="50CF8AD7"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8.308</w:t>
            </w:r>
          </w:p>
        </w:tc>
        <w:tc>
          <w:tcPr>
            <w:tcW w:w="741" w:type="dxa"/>
            <w:tcBorders>
              <w:top w:val="nil"/>
              <w:left w:val="nil"/>
              <w:bottom w:val="single" w:sz="4" w:space="0" w:color="auto"/>
              <w:right w:val="single" w:sz="4" w:space="0" w:color="auto"/>
            </w:tcBorders>
            <w:shd w:val="clear" w:color="auto" w:fill="auto"/>
            <w:noWrap/>
            <w:vAlign w:val="bottom"/>
            <w:hideMark/>
          </w:tcPr>
          <w:p w14:paraId="35C8417A"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20</w:t>
            </w:r>
          </w:p>
        </w:tc>
      </w:tr>
      <w:tr w:rsidR="001E6B8E" w:rsidRPr="00A32B45" w14:paraId="2718BE28"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25CE97C2"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7</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01A0B38A" w14:textId="503016F4"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4.568</w:t>
            </w:r>
          </w:p>
        </w:tc>
        <w:tc>
          <w:tcPr>
            <w:tcW w:w="888" w:type="dxa"/>
            <w:tcBorders>
              <w:top w:val="nil"/>
              <w:left w:val="nil"/>
              <w:bottom w:val="single" w:sz="4" w:space="0" w:color="auto"/>
              <w:right w:val="single" w:sz="4" w:space="0" w:color="auto"/>
            </w:tcBorders>
            <w:shd w:val="clear" w:color="auto" w:fill="auto"/>
            <w:noWrap/>
            <w:vAlign w:val="bottom"/>
            <w:hideMark/>
          </w:tcPr>
          <w:p w14:paraId="0D14623E" w14:textId="303E7A55"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7.736</w:t>
            </w:r>
          </w:p>
        </w:tc>
        <w:tc>
          <w:tcPr>
            <w:tcW w:w="741" w:type="dxa"/>
            <w:tcBorders>
              <w:top w:val="nil"/>
              <w:left w:val="nil"/>
              <w:bottom w:val="single" w:sz="4" w:space="0" w:color="auto"/>
              <w:right w:val="single" w:sz="4" w:space="0" w:color="auto"/>
            </w:tcBorders>
            <w:shd w:val="clear" w:color="auto" w:fill="auto"/>
            <w:noWrap/>
            <w:vAlign w:val="bottom"/>
            <w:hideMark/>
          </w:tcPr>
          <w:p w14:paraId="6209A556"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8</w:t>
            </w:r>
          </w:p>
        </w:tc>
      </w:tr>
      <w:tr w:rsidR="001E6B8E" w:rsidRPr="00A32B45" w14:paraId="6AFA77F4"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7B43C185"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8</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716405F9" w14:textId="4661D1D1"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3.938</w:t>
            </w:r>
          </w:p>
        </w:tc>
        <w:tc>
          <w:tcPr>
            <w:tcW w:w="888" w:type="dxa"/>
            <w:tcBorders>
              <w:top w:val="nil"/>
              <w:left w:val="nil"/>
              <w:bottom w:val="single" w:sz="4" w:space="0" w:color="auto"/>
              <w:right w:val="single" w:sz="4" w:space="0" w:color="auto"/>
            </w:tcBorders>
            <w:shd w:val="clear" w:color="auto" w:fill="auto"/>
            <w:noWrap/>
            <w:vAlign w:val="bottom"/>
            <w:hideMark/>
          </w:tcPr>
          <w:p w14:paraId="254608A3" w14:textId="73F3AEE1"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10.902</w:t>
            </w:r>
          </w:p>
        </w:tc>
        <w:tc>
          <w:tcPr>
            <w:tcW w:w="741" w:type="dxa"/>
            <w:tcBorders>
              <w:top w:val="nil"/>
              <w:left w:val="nil"/>
              <w:bottom w:val="single" w:sz="4" w:space="0" w:color="auto"/>
              <w:right w:val="single" w:sz="4" w:space="0" w:color="auto"/>
            </w:tcBorders>
            <w:shd w:val="clear" w:color="auto" w:fill="auto"/>
            <w:noWrap/>
            <w:vAlign w:val="bottom"/>
            <w:hideMark/>
          </w:tcPr>
          <w:p w14:paraId="0AC60D57"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18</w:t>
            </w:r>
          </w:p>
        </w:tc>
      </w:tr>
      <w:tr w:rsidR="001E6B8E" w:rsidRPr="00A32B45" w14:paraId="02818B50"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25D8B212"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9</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05341BB5" w14:textId="2AA4D056"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3.354</w:t>
            </w:r>
          </w:p>
        </w:tc>
        <w:tc>
          <w:tcPr>
            <w:tcW w:w="888" w:type="dxa"/>
            <w:tcBorders>
              <w:top w:val="nil"/>
              <w:left w:val="nil"/>
              <w:bottom w:val="single" w:sz="4" w:space="0" w:color="auto"/>
              <w:right w:val="single" w:sz="4" w:space="0" w:color="auto"/>
            </w:tcBorders>
            <w:shd w:val="clear" w:color="auto" w:fill="auto"/>
            <w:noWrap/>
            <w:vAlign w:val="bottom"/>
            <w:hideMark/>
          </w:tcPr>
          <w:p w14:paraId="3B17A6F3" w14:textId="1BD12E70"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11.310</w:t>
            </w:r>
          </w:p>
        </w:tc>
        <w:tc>
          <w:tcPr>
            <w:tcW w:w="741" w:type="dxa"/>
            <w:tcBorders>
              <w:top w:val="nil"/>
              <w:left w:val="nil"/>
              <w:bottom w:val="single" w:sz="4" w:space="0" w:color="auto"/>
              <w:right w:val="single" w:sz="4" w:space="0" w:color="auto"/>
            </w:tcBorders>
            <w:shd w:val="clear" w:color="auto" w:fill="auto"/>
            <w:noWrap/>
            <w:vAlign w:val="bottom"/>
            <w:hideMark/>
          </w:tcPr>
          <w:p w14:paraId="156C9AF6"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8</w:t>
            </w:r>
          </w:p>
        </w:tc>
      </w:tr>
      <w:tr w:rsidR="001E6B8E" w:rsidRPr="00A32B45" w14:paraId="0511E96D"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07B02EEB"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11</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0D04959C" w14:textId="28556BFA"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2.022</w:t>
            </w:r>
          </w:p>
        </w:tc>
        <w:tc>
          <w:tcPr>
            <w:tcW w:w="888" w:type="dxa"/>
            <w:tcBorders>
              <w:top w:val="nil"/>
              <w:left w:val="nil"/>
              <w:bottom w:val="single" w:sz="4" w:space="0" w:color="auto"/>
              <w:right w:val="single" w:sz="4" w:space="0" w:color="auto"/>
            </w:tcBorders>
            <w:shd w:val="clear" w:color="auto" w:fill="auto"/>
            <w:noWrap/>
            <w:vAlign w:val="bottom"/>
            <w:hideMark/>
          </w:tcPr>
          <w:p w14:paraId="03EC49E8" w14:textId="0465D7AF"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9.904</w:t>
            </w:r>
          </w:p>
        </w:tc>
        <w:tc>
          <w:tcPr>
            <w:tcW w:w="741" w:type="dxa"/>
            <w:tcBorders>
              <w:top w:val="nil"/>
              <w:left w:val="nil"/>
              <w:bottom w:val="single" w:sz="4" w:space="0" w:color="auto"/>
              <w:right w:val="single" w:sz="4" w:space="0" w:color="auto"/>
            </w:tcBorders>
            <w:shd w:val="clear" w:color="auto" w:fill="auto"/>
            <w:noWrap/>
            <w:vAlign w:val="bottom"/>
            <w:hideMark/>
          </w:tcPr>
          <w:p w14:paraId="1ADC00A8"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10</w:t>
            </w:r>
          </w:p>
        </w:tc>
      </w:tr>
      <w:tr w:rsidR="001E6B8E" w:rsidRPr="00A32B45" w14:paraId="71AD5F38"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1B34BD83"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12</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515705EF" w14:textId="4A290261"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3.725</w:t>
            </w:r>
          </w:p>
        </w:tc>
        <w:tc>
          <w:tcPr>
            <w:tcW w:w="888" w:type="dxa"/>
            <w:tcBorders>
              <w:top w:val="nil"/>
              <w:left w:val="nil"/>
              <w:bottom w:val="single" w:sz="4" w:space="0" w:color="auto"/>
              <w:right w:val="single" w:sz="4" w:space="0" w:color="auto"/>
            </w:tcBorders>
            <w:shd w:val="clear" w:color="auto" w:fill="auto"/>
            <w:noWrap/>
            <w:vAlign w:val="bottom"/>
            <w:hideMark/>
          </w:tcPr>
          <w:p w14:paraId="128B7646" w14:textId="04D14963"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8.723</w:t>
            </w:r>
          </w:p>
        </w:tc>
        <w:tc>
          <w:tcPr>
            <w:tcW w:w="741" w:type="dxa"/>
            <w:tcBorders>
              <w:top w:val="nil"/>
              <w:left w:val="nil"/>
              <w:bottom w:val="single" w:sz="4" w:space="0" w:color="auto"/>
              <w:right w:val="single" w:sz="4" w:space="0" w:color="auto"/>
            </w:tcBorders>
            <w:shd w:val="clear" w:color="auto" w:fill="auto"/>
            <w:noWrap/>
            <w:vAlign w:val="bottom"/>
            <w:hideMark/>
          </w:tcPr>
          <w:p w14:paraId="0B4503BF" w14:textId="0E7A393F"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12</w:t>
            </w:r>
          </w:p>
        </w:tc>
      </w:tr>
      <w:tr w:rsidR="001E6B8E" w:rsidRPr="00A32B45" w14:paraId="5D2225E3"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232AE753"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13</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3FF917EB" w14:textId="4E0A86F2"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4.928</w:t>
            </w:r>
          </w:p>
        </w:tc>
        <w:tc>
          <w:tcPr>
            <w:tcW w:w="888" w:type="dxa"/>
            <w:tcBorders>
              <w:top w:val="nil"/>
              <w:left w:val="nil"/>
              <w:bottom w:val="single" w:sz="4" w:space="0" w:color="auto"/>
              <w:right w:val="single" w:sz="4" w:space="0" w:color="auto"/>
            </w:tcBorders>
            <w:shd w:val="clear" w:color="auto" w:fill="auto"/>
            <w:noWrap/>
            <w:vAlign w:val="bottom"/>
            <w:hideMark/>
          </w:tcPr>
          <w:p w14:paraId="5217781F" w14:textId="4AD4048B"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10.077</w:t>
            </w:r>
          </w:p>
        </w:tc>
        <w:tc>
          <w:tcPr>
            <w:tcW w:w="741" w:type="dxa"/>
            <w:tcBorders>
              <w:top w:val="nil"/>
              <w:left w:val="nil"/>
              <w:bottom w:val="single" w:sz="4" w:space="0" w:color="auto"/>
              <w:right w:val="single" w:sz="4" w:space="0" w:color="auto"/>
            </w:tcBorders>
            <w:shd w:val="clear" w:color="auto" w:fill="auto"/>
            <w:noWrap/>
            <w:vAlign w:val="bottom"/>
            <w:hideMark/>
          </w:tcPr>
          <w:p w14:paraId="696830B9" w14:textId="392BB896"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12</w:t>
            </w:r>
          </w:p>
        </w:tc>
      </w:tr>
      <w:tr w:rsidR="001E6B8E" w:rsidRPr="00A32B45" w14:paraId="336F96E8"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021458E6"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14</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61A32474" w14:textId="3C133234"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3.529</w:t>
            </w:r>
          </w:p>
        </w:tc>
        <w:tc>
          <w:tcPr>
            <w:tcW w:w="888" w:type="dxa"/>
            <w:tcBorders>
              <w:top w:val="nil"/>
              <w:left w:val="nil"/>
              <w:bottom w:val="single" w:sz="4" w:space="0" w:color="auto"/>
              <w:right w:val="single" w:sz="4" w:space="0" w:color="auto"/>
            </w:tcBorders>
            <w:shd w:val="clear" w:color="auto" w:fill="auto"/>
            <w:noWrap/>
            <w:vAlign w:val="bottom"/>
            <w:hideMark/>
          </w:tcPr>
          <w:p w14:paraId="4ABA591F" w14:textId="27CBA44C"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9.377</w:t>
            </w:r>
          </w:p>
        </w:tc>
        <w:tc>
          <w:tcPr>
            <w:tcW w:w="741" w:type="dxa"/>
            <w:tcBorders>
              <w:top w:val="nil"/>
              <w:left w:val="nil"/>
              <w:bottom w:val="single" w:sz="4" w:space="0" w:color="auto"/>
              <w:right w:val="single" w:sz="4" w:space="0" w:color="auto"/>
            </w:tcBorders>
            <w:shd w:val="clear" w:color="auto" w:fill="auto"/>
            <w:noWrap/>
            <w:vAlign w:val="bottom"/>
            <w:hideMark/>
          </w:tcPr>
          <w:p w14:paraId="69F9E914"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6</w:t>
            </w:r>
          </w:p>
        </w:tc>
      </w:tr>
      <w:tr w:rsidR="001E6B8E" w:rsidRPr="00A32B45" w14:paraId="14C423FD"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7407BC01"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16</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67C4702A" w14:textId="28E8E41A"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4.817</w:t>
            </w:r>
          </w:p>
        </w:tc>
        <w:tc>
          <w:tcPr>
            <w:tcW w:w="888" w:type="dxa"/>
            <w:tcBorders>
              <w:top w:val="nil"/>
              <w:left w:val="nil"/>
              <w:bottom w:val="single" w:sz="4" w:space="0" w:color="auto"/>
              <w:right w:val="single" w:sz="4" w:space="0" w:color="auto"/>
            </w:tcBorders>
            <w:shd w:val="clear" w:color="auto" w:fill="auto"/>
            <w:noWrap/>
            <w:vAlign w:val="bottom"/>
            <w:hideMark/>
          </w:tcPr>
          <w:p w14:paraId="760FFA8F" w14:textId="1512A796"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10.170</w:t>
            </w:r>
          </w:p>
        </w:tc>
        <w:tc>
          <w:tcPr>
            <w:tcW w:w="741" w:type="dxa"/>
            <w:tcBorders>
              <w:top w:val="nil"/>
              <w:left w:val="nil"/>
              <w:bottom w:val="single" w:sz="4" w:space="0" w:color="auto"/>
              <w:right w:val="single" w:sz="4" w:space="0" w:color="auto"/>
            </w:tcBorders>
            <w:shd w:val="clear" w:color="auto" w:fill="auto"/>
            <w:noWrap/>
            <w:vAlign w:val="bottom"/>
            <w:hideMark/>
          </w:tcPr>
          <w:p w14:paraId="5E0C3117" w14:textId="15C65D21"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20</w:t>
            </w:r>
          </w:p>
        </w:tc>
      </w:tr>
      <w:tr w:rsidR="001E6B8E" w:rsidRPr="00A32B45" w14:paraId="24E9A2D3"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43A55237"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17</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384FCF63" w14:textId="1AED8461"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3.462</w:t>
            </w:r>
          </w:p>
        </w:tc>
        <w:tc>
          <w:tcPr>
            <w:tcW w:w="888" w:type="dxa"/>
            <w:tcBorders>
              <w:top w:val="nil"/>
              <w:left w:val="nil"/>
              <w:bottom w:val="single" w:sz="4" w:space="0" w:color="auto"/>
              <w:right w:val="single" w:sz="4" w:space="0" w:color="auto"/>
            </w:tcBorders>
            <w:shd w:val="clear" w:color="auto" w:fill="auto"/>
            <w:noWrap/>
            <w:vAlign w:val="bottom"/>
            <w:hideMark/>
          </w:tcPr>
          <w:p w14:paraId="68D3E6C6" w14:textId="7B138092"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8.878</w:t>
            </w:r>
          </w:p>
        </w:tc>
        <w:tc>
          <w:tcPr>
            <w:tcW w:w="741" w:type="dxa"/>
            <w:tcBorders>
              <w:top w:val="nil"/>
              <w:left w:val="nil"/>
              <w:bottom w:val="single" w:sz="4" w:space="0" w:color="auto"/>
              <w:right w:val="single" w:sz="4" w:space="0" w:color="auto"/>
            </w:tcBorders>
            <w:shd w:val="clear" w:color="auto" w:fill="auto"/>
            <w:noWrap/>
            <w:vAlign w:val="bottom"/>
            <w:hideMark/>
          </w:tcPr>
          <w:p w14:paraId="244923A8"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16</w:t>
            </w:r>
          </w:p>
        </w:tc>
      </w:tr>
      <w:tr w:rsidR="001E6B8E" w:rsidRPr="00A32B45" w14:paraId="458E2761"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3218345F"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18</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659DF16F" w14:textId="2A4B0C9E"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2.707</w:t>
            </w:r>
          </w:p>
        </w:tc>
        <w:tc>
          <w:tcPr>
            <w:tcW w:w="888" w:type="dxa"/>
            <w:tcBorders>
              <w:top w:val="nil"/>
              <w:left w:val="nil"/>
              <w:bottom w:val="single" w:sz="4" w:space="0" w:color="auto"/>
              <w:right w:val="single" w:sz="4" w:space="0" w:color="auto"/>
            </w:tcBorders>
            <w:shd w:val="clear" w:color="auto" w:fill="auto"/>
            <w:noWrap/>
            <w:vAlign w:val="bottom"/>
            <w:hideMark/>
          </w:tcPr>
          <w:p w14:paraId="77440FC1" w14:textId="707BB761"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7.910</w:t>
            </w:r>
          </w:p>
        </w:tc>
        <w:tc>
          <w:tcPr>
            <w:tcW w:w="741" w:type="dxa"/>
            <w:tcBorders>
              <w:top w:val="nil"/>
              <w:left w:val="nil"/>
              <w:bottom w:val="single" w:sz="4" w:space="0" w:color="auto"/>
              <w:right w:val="single" w:sz="4" w:space="0" w:color="auto"/>
            </w:tcBorders>
            <w:shd w:val="clear" w:color="auto" w:fill="auto"/>
            <w:noWrap/>
            <w:vAlign w:val="bottom"/>
            <w:hideMark/>
          </w:tcPr>
          <w:p w14:paraId="091D568D"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10</w:t>
            </w:r>
          </w:p>
        </w:tc>
      </w:tr>
      <w:tr w:rsidR="001E6B8E" w:rsidRPr="00A32B45" w14:paraId="3CCF44CA"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79898B01"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19</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2CA68C3E" w14:textId="36D84115"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3.090</w:t>
            </w:r>
          </w:p>
        </w:tc>
        <w:tc>
          <w:tcPr>
            <w:tcW w:w="888" w:type="dxa"/>
            <w:tcBorders>
              <w:top w:val="nil"/>
              <w:left w:val="nil"/>
              <w:bottom w:val="single" w:sz="4" w:space="0" w:color="auto"/>
              <w:right w:val="single" w:sz="4" w:space="0" w:color="auto"/>
            </w:tcBorders>
            <w:shd w:val="clear" w:color="auto" w:fill="auto"/>
            <w:noWrap/>
            <w:vAlign w:val="bottom"/>
            <w:hideMark/>
          </w:tcPr>
          <w:p w14:paraId="0C5EE923" w14:textId="059C2443"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10.480</w:t>
            </w:r>
          </w:p>
        </w:tc>
        <w:tc>
          <w:tcPr>
            <w:tcW w:w="741" w:type="dxa"/>
            <w:tcBorders>
              <w:top w:val="nil"/>
              <w:left w:val="nil"/>
              <w:bottom w:val="single" w:sz="4" w:space="0" w:color="auto"/>
              <w:right w:val="single" w:sz="4" w:space="0" w:color="auto"/>
            </w:tcBorders>
            <w:shd w:val="clear" w:color="auto" w:fill="auto"/>
            <w:noWrap/>
            <w:vAlign w:val="bottom"/>
            <w:hideMark/>
          </w:tcPr>
          <w:p w14:paraId="3022A98D"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10</w:t>
            </w:r>
          </w:p>
        </w:tc>
      </w:tr>
      <w:tr w:rsidR="001E6B8E" w:rsidRPr="00A32B45" w14:paraId="4BA2EBC3"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768EC68E"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20</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5E64393C" w14:textId="5D5868B5"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2.542</w:t>
            </w:r>
          </w:p>
        </w:tc>
        <w:tc>
          <w:tcPr>
            <w:tcW w:w="888" w:type="dxa"/>
            <w:tcBorders>
              <w:top w:val="nil"/>
              <w:left w:val="nil"/>
              <w:bottom w:val="single" w:sz="4" w:space="0" w:color="auto"/>
              <w:right w:val="single" w:sz="4" w:space="0" w:color="auto"/>
            </w:tcBorders>
            <w:shd w:val="clear" w:color="auto" w:fill="auto"/>
            <w:noWrap/>
            <w:vAlign w:val="bottom"/>
            <w:hideMark/>
          </w:tcPr>
          <w:p w14:paraId="45F4922E" w14:textId="1151B90E"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9.298</w:t>
            </w:r>
          </w:p>
        </w:tc>
        <w:tc>
          <w:tcPr>
            <w:tcW w:w="741" w:type="dxa"/>
            <w:tcBorders>
              <w:top w:val="nil"/>
              <w:left w:val="nil"/>
              <w:bottom w:val="single" w:sz="4" w:space="0" w:color="auto"/>
              <w:right w:val="single" w:sz="4" w:space="0" w:color="auto"/>
            </w:tcBorders>
            <w:shd w:val="clear" w:color="auto" w:fill="auto"/>
            <w:noWrap/>
            <w:vAlign w:val="bottom"/>
            <w:hideMark/>
          </w:tcPr>
          <w:p w14:paraId="5298D151"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8</w:t>
            </w:r>
          </w:p>
        </w:tc>
      </w:tr>
      <w:tr w:rsidR="001E6B8E" w:rsidRPr="00A32B45" w14:paraId="2D6E0017"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443B81CA"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21</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39EEF614" w14:textId="17BAA0CA"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3.664</w:t>
            </w:r>
          </w:p>
        </w:tc>
        <w:tc>
          <w:tcPr>
            <w:tcW w:w="888" w:type="dxa"/>
            <w:tcBorders>
              <w:top w:val="nil"/>
              <w:left w:val="nil"/>
              <w:bottom w:val="single" w:sz="4" w:space="0" w:color="auto"/>
              <w:right w:val="single" w:sz="4" w:space="0" w:color="auto"/>
            </w:tcBorders>
            <w:shd w:val="clear" w:color="auto" w:fill="auto"/>
            <w:noWrap/>
            <w:vAlign w:val="bottom"/>
            <w:hideMark/>
          </w:tcPr>
          <w:p w14:paraId="1F6332FC" w14:textId="253016DD"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9.803</w:t>
            </w:r>
          </w:p>
        </w:tc>
        <w:tc>
          <w:tcPr>
            <w:tcW w:w="741" w:type="dxa"/>
            <w:tcBorders>
              <w:top w:val="nil"/>
              <w:left w:val="nil"/>
              <w:bottom w:val="single" w:sz="4" w:space="0" w:color="auto"/>
              <w:right w:val="single" w:sz="4" w:space="0" w:color="auto"/>
            </w:tcBorders>
            <w:shd w:val="clear" w:color="auto" w:fill="auto"/>
            <w:noWrap/>
            <w:vAlign w:val="bottom"/>
            <w:hideMark/>
          </w:tcPr>
          <w:p w14:paraId="3BA7BF98"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16</w:t>
            </w:r>
          </w:p>
        </w:tc>
      </w:tr>
      <w:tr w:rsidR="001E6B8E" w:rsidRPr="00A32B45" w14:paraId="4B36E0DA"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70062BF9"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22</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37D1E372" w14:textId="65417898"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2.325</w:t>
            </w:r>
          </w:p>
        </w:tc>
        <w:tc>
          <w:tcPr>
            <w:tcW w:w="888" w:type="dxa"/>
            <w:tcBorders>
              <w:top w:val="nil"/>
              <w:left w:val="nil"/>
              <w:bottom w:val="single" w:sz="4" w:space="0" w:color="auto"/>
              <w:right w:val="single" w:sz="4" w:space="0" w:color="auto"/>
            </w:tcBorders>
            <w:shd w:val="clear" w:color="auto" w:fill="auto"/>
            <w:noWrap/>
            <w:vAlign w:val="bottom"/>
            <w:hideMark/>
          </w:tcPr>
          <w:p w14:paraId="0A0F6D26" w14:textId="241B8A1E"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7.552</w:t>
            </w:r>
          </w:p>
        </w:tc>
        <w:tc>
          <w:tcPr>
            <w:tcW w:w="741" w:type="dxa"/>
            <w:tcBorders>
              <w:top w:val="nil"/>
              <w:left w:val="nil"/>
              <w:bottom w:val="single" w:sz="4" w:space="0" w:color="auto"/>
              <w:right w:val="single" w:sz="4" w:space="0" w:color="auto"/>
            </w:tcBorders>
            <w:shd w:val="clear" w:color="auto" w:fill="auto"/>
            <w:noWrap/>
            <w:vAlign w:val="bottom"/>
            <w:hideMark/>
          </w:tcPr>
          <w:p w14:paraId="0CDB1164"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18</w:t>
            </w:r>
          </w:p>
        </w:tc>
      </w:tr>
      <w:tr w:rsidR="001E6B8E" w:rsidRPr="00A32B45" w14:paraId="70E98468"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135CD587"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23</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6B7856B6" w14:textId="231C6EFB"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2.136</w:t>
            </w:r>
          </w:p>
        </w:tc>
        <w:tc>
          <w:tcPr>
            <w:tcW w:w="888" w:type="dxa"/>
            <w:tcBorders>
              <w:top w:val="nil"/>
              <w:left w:val="nil"/>
              <w:bottom w:val="single" w:sz="4" w:space="0" w:color="auto"/>
              <w:right w:val="single" w:sz="4" w:space="0" w:color="auto"/>
            </w:tcBorders>
            <w:shd w:val="clear" w:color="auto" w:fill="auto"/>
            <w:noWrap/>
            <w:vAlign w:val="bottom"/>
            <w:hideMark/>
          </w:tcPr>
          <w:p w14:paraId="02A36694" w14:textId="150F107C"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9.513</w:t>
            </w:r>
          </w:p>
        </w:tc>
        <w:tc>
          <w:tcPr>
            <w:tcW w:w="741" w:type="dxa"/>
            <w:tcBorders>
              <w:top w:val="nil"/>
              <w:left w:val="nil"/>
              <w:bottom w:val="single" w:sz="4" w:space="0" w:color="auto"/>
              <w:right w:val="single" w:sz="4" w:space="0" w:color="auto"/>
            </w:tcBorders>
            <w:shd w:val="clear" w:color="auto" w:fill="auto"/>
            <w:noWrap/>
            <w:vAlign w:val="bottom"/>
            <w:hideMark/>
          </w:tcPr>
          <w:p w14:paraId="51A2E2F4"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12</w:t>
            </w:r>
          </w:p>
        </w:tc>
      </w:tr>
      <w:tr w:rsidR="001E6B8E" w:rsidRPr="00A32B45" w14:paraId="53EBF240"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49896B7D"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24</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37ED6EDB" w14:textId="30E5E8F5"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4.776</w:t>
            </w:r>
          </w:p>
        </w:tc>
        <w:tc>
          <w:tcPr>
            <w:tcW w:w="888" w:type="dxa"/>
            <w:tcBorders>
              <w:top w:val="nil"/>
              <w:left w:val="nil"/>
              <w:bottom w:val="single" w:sz="4" w:space="0" w:color="auto"/>
              <w:right w:val="single" w:sz="4" w:space="0" w:color="auto"/>
            </w:tcBorders>
            <w:shd w:val="clear" w:color="auto" w:fill="auto"/>
            <w:noWrap/>
            <w:vAlign w:val="bottom"/>
            <w:hideMark/>
          </w:tcPr>
          <w:p w14:paraId="2AC2963C" w14:textId="0F2EB598"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8.127</w:t>
            </w:r>
          </w:p>
        </w:tc>
        <w:tc>
          <w:tcPr>
            <w:tcW w:w="741" w:type="dxa"/>
            <w:tcBorders>
              <w:top w:val="nil"/>
              <w:left w:val="nil"/>
              <w:bottom w:val="single" w:sz="4" w:space="0" w:color="auto"/>
              <w:right w:val="single" w:sz="4" w:space="0" w:color="auto"/>
            </w:tcBorders>
            <w:shd w:val="clear" w:color="auto" w:fill="auto"/>
            <w:noWrap/>
            <w:vAlign w:val="bottom"/>
            <w:hideMark/>
          </w:tcPr>
          <w:p w14:paraId="060A4B00"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14</w:t>
            </w:r>
          </w:p>
        </w:tc>
      </w:tr>
      <w:tr w:rsidR="001E6B8E" w:rsidRPr="00A32B45" w14:paraId="44991F1A"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1DB96462"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25</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6C4CC2FD" w14:textId="2E656279"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4.139</w:t>
            </w:r>
          </w:p>
        </w:tc>
        <w:tc>
          <w:tcPr>
            <w:tcW w:w="888" w:type="dxa"/>
            <w:tcBorders>
              <w:top w:val="nil"/>
              <w:left w:val="nil"/>
              <w:bottom w:val="single" w:sz="4" w:space="0" w:color="auto"/>
              <w:right w:val="single" w:sz="4" w:space="0" w:color="auto"/>
            </w:tcBorders>
            <w:shd w:val="clear" w:color="auto" w:fill="auto"/>
            <w:noWrap/>
            <w:vAlign w:val="bottom"/>
            <w:hideMark/>
          </w:tcPr>
          <w:p w14:paraId="57E15760" w14:textId="736EC71B"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11.961</w:t>
            </w:r>
          </w:p>
        </w:tc>
        <w:tc>
          <w:tcPr>
            <w:tcW w:w="741" w:type="dxa"/>
            <w:tcBorders>
              <w:top w:val="nil"/>
              <w:left w:val="nil"/>
              <w:bottom w:val="single" w:sz="4" w:space="0" w:color="auto"/>
              <w:right w:val="single" w:sz="4" w:space="0" w:color="auto"/>
            </w:tcBorders>
            <w:shd w:val="clear" w:color="auto" w:fill="auto"/>
            <w:noWrap/>
            <w:vAlign w:val="bottom"/>
            <w:hideMark/>
          </w:tcPr>
          <w:p w14:paraId="7AE1D444"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8</w:t>
            </w:r>
          </w:p>
        </w:tc>
      </w:tr>
      <w:tr w:rsidR="001E6B8E" w:rsidRPr="00A32B45" w14:paraId="738121E1"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414AFF96"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26</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753C00D8" w14:textId="5B78FBF0"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4.407</w:t>
            </w:r>
          </w:p>
        </w:tc>
        <w:tc>
          <w:tcPr>
            <w:tcW w:w="888" w:type="dxa"/>
            <w:tcBorders>
              <w:top w:val="nil"/>
              <w:left w:val="nil"/>
              <w:bottom w:val="single" w:sz="4" w:space="0" w:color="auto"/>
              <w:right w:val="single" w:sz="4" w:space="0" w:color="auto"/>
            </w:tcBorders>
            <w:shd w:val="clear" w:color="auto" w:fill="auto"/>
            <w:noWrap/>
            <w:vAlign w:val="bottom"/>
            <w:hideMark/>
          </w:tcPr>
          <w:p w14:paraId="19F95921" w14:textId="23669ADB"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11.659</w:t>
            </w:r>
          </w:p>
        </w:tc>
        <w:tc>
          <w:tcPr>
            <w:tcW w:w="741" w:type="dxa"/>
            <w:tcBorders>
              <w:top w:val="nil"/>
              <w:left w:val="nil"/>
              <w:bottom w:val="single" w:sz="4" w:space="0" w:color="auto"/>
              <w:right w:val="single" w:sz="4" w:space="0" w:color="auto"/>
            </w:tcBorders>
            <w:shd w:val="clear" w:color="auto" w:fill="auto"/>
            <w:noWrap/>
            <w:vAlign w:val="bottom"/>
            <w:hideMark/>
          </w:tcPr>
          <w:p w14:paraId="0DDD07CE"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6</w:t>
            </w:r>
          </w:p>
        </w:tc>
      </w:tr>
      <w:tr w:rsidR="001E6B8E" w:rsidRPr="00A32B45" w14:paraId="1D751991"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3BFDAFD9"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27</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0E4FDC18" w14:textId="2EB5D903"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3.281</w:t>
            </w:r>
          </w:p>
        </w:tc>
        <w:tc>
          <w:tcPr>
            <w:tcW w:w="888" w:type="dxa"/>
            <w:tcBorders>
              <w:top w:val="nil"/>
              <w:left w:val="nil"/>
              <w:bottom w:val="single" w:sz="4" w:space="0" w:color="auto"/>
              <w:right w:val="single" w:sz="4" w:space="0" w:color="auto"/>
            </w:tcBorders>
            <w:shd w:val="clear" w:color="auto" w:fill="auto"/>
            <w:noWrap/>
            <w:vAlign w:val="bottom"/>
            <w:hideMark/>
          </w:tcPr>
          <w:p w14:paraId="28BB4A67" w14:textId="38F3EB0E"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10.731</w:t>
            </w:r>
          </w:p>
        </w:tc>
        <w:tc>
          <w:tcPr>
            <w:tcW w:w="741" w:type="dxa"/>
            <w:tcBorders>
              <w:top w:val="nil"/>
              <w:left w:val="nil"/>
              <w:bottom w:val="single" w:sz="4" w:space="0" w:color="auto"/>
              <w:right w:val="single" w:sz="4" w:space="0" w:color="auto"/>
            </w:tcBorders>
            <w:shd w:val="clear" w:color="auto" w:fill="auto"/>
            <w:noWrap/>
            <w:vAlign w:val="bottom"/>
            <w:hideMark/>
          </w:tcPr>
          <w:p w14:paraId="34222869"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14</w:t>
            </w:r>
          </w:p>
        </w:tc>
      </w:tr>
      <w:tr w:rsidR="001E6B8E" w:rsidRPr="00A32B45" w14:paraId="52845BD2" w14:textId="77777777" w:rsidTr="008B1308">
        <w:trPr>
          <w:trHeight w:val="20"/>
        </w:trPr>
        <w:tc>
          <w:tcPr>
            <w:tcW w:w="975" w:type="dxa"/>
            <w:tcBorders>
              <w:top w:val="nil"/>
              <w:left w:val="single" w:sz="8" w:space="0" w:color="auto"/>
              <w:bottom w:val="single" w:sz="4" w:space="0" w:color="auto"/>
              <w:right w:val="nil"/>
            </w:tcBorders>
            <w:shd w:val="clear" w:color="auto" w:fill="auto"/>
            <w:noWrap/>
            <w:vAlign w:val="bottom"/>
            <w:hideMark/>
          </w:tcPr>
          <w:p w14:paraId="306285DA"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28</w:t>
            </w:r>
          </w:p>
        </w:tc>
        <w:tc>
          <w:tcPr>
            <w:tcW w:w="986" w:type="dxa"/>
            <w:tcBorders>
              <w:top w:val="nil"/>
              <w:left w:val="single" w:sz="8" w:space="0" w:color="auto"/>
              <w:bottom w:val="single" w:sz="4" w:space="0" w:color="auto"/>
              <w:right w:val="single" w:sz="4" w:space="0" w:color="auto"/>
            </w:tcBorders>
            <w:shd w:val="clear" w:color="auto" w:fill="auto"/>
            <w:noWrap/>
            <w:vAlign w:val="bottom"/>
            <w:hideMark/>
          </w:tcPr>
          <w:p w14:paraId="4EB5BC2F" w14:textId="4567E6FB"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3.857</w:t>
            </w:r>
          </w:p>
        </w:tc>
        <w:tc>
          <w:tcPr>
            <w:tcW w:w="888" w:type="dxa"/>
            <w:tcBorders>
              <w:top w:val="nil"/>
              <w:left w:val="nil"/>
              <w:bottom w:val="single" w:sz="4" w:space="0" w:color="auto"/>
              <w:right w:val="single" w:sz="4" w:space="0" w:color="auto"/>
            </w:tcBorders>
            <w:shd w:val="clear" w:color="auto" w:fill="auto"/>
            <w:noWrap/>
            <w:vAlign w:val="bottom"/>
            <w:hideMark/>
          </w:tcPr>
          <w:p w14:paraId="2D01358F" w14:textId="47D04FEB"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11.129</w:t>
            </w:r>
          </w:p>
        </w:tc>
        <w:tc>
          <w:tcPr>
            <w:tcW w:w="741" w:type="dxa"/>
            <w:tcBorders>
              <w:top w:val="nil"/>
              <w:left w:val="nil"/>
              <w:bottom w:val="single" w:sz="4" w:space="0" w:color="auto"/>
              <w:right w:val="single" w:sz="4" w:space="0" w:color="auto"/>
            </w:tcBorders>
            <w:shd w:val="clear" w:color="auto" w:fill="auto"/>
            <w:noWrap/>
            <w:vAlign w:val="bottom"/>
            <w:hideMark/>
          </w:tcPr>
          <w:p w14:paraId="22708AAA"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18</w:t>
            </w:r>
          </w:p>
        </w:tc>
      </w:tr>
      <w:tr w:rsidR="001E6B8E" w:rsidRPr="00A32B45" w14:paraId="75730758" w14:textId="77777777" w:rsidTr="008B1308">
        <w:trPr>
          <w:trHeight w:val="20"/>
        </w:trPr>
        <w:tc>
          <w:tcPr>
            <w:tcW w:w="975" w:type="dxa"/>
            <w:tcBorders>
              <w:top w:val="nil"/>
              <w:left w:val="single" w:sz="8" w:space="0" w:color="auto"/>
              <w:bottom w:val="single" w:sz="8" w:space="0" w:color="auto"/>
              <w:right w:val="nil"/>
            </w:tcBorders>
            <w:shd w:val="clear" w:color="auto" w:fill="auto"/>
            <w:noWrap/>
            <w:vAlign w:val="bottom"/>
            <w:hideMark/>
          </w:tcPr>
          <w:p w14:paraId="7AE99F0D"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30</w:t>
            </w:r>
          </w:p>
        </w:tc>
        <w:tc>
          <w:tcPr>
            <w:tcW w:w="986" w:type="dxa"/>
            <w:tcBorders>
              <w:top w:val="nil"/>
              <w:left w:val="single" w:sz="8" w:space="0" w:color="auto"/>
              <w:bottom w:val="single" w:sz="8" w:space="0" w:color="auto"/>
              <w:right w:val="single" w:sz="4" w:space="0" w:color="auto"/>
            </w:tcBorders>
            <w:shd w:val="clear" w:color="auto" w:fill="auto"/>
            <w:noWrap/>
            <w:vAlign w:val="bottom"/>
            <w:hideMark/>
          </w:tcPr>
          <w:p w14:paraId="6F87AC68" w14:textId="6EB23FEA"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2.942</w:t>
            </w:r>
          </w:p>
        </w:tc>
        <w:tc>
          <w:tcPr>
            <w:tcW w:w="888" w:type="dxa"/>
            <w:tcBorders>
              <w:top w:val="nil"/>
              <w:left w:val="nil"/>
              <w:bottom w:val="single" w:sz="8" w:space="0" w:color="auto"/>
              <w:right w:val="single" w:sz="4" w:space="0" w:color="auto"/>
            </w:tcBorders>
            <w:shd w:val="clear" w:color="auto" w:fill="auto"/>
            <w:noWrap/>
            <w:vAlign w:val="bottom"/>
            <w:hideMark/>
          </w:tcPr>
          <w:p w14:paraId="42EE0732" w14:textId="1DD5D7FD" w:rsidR="0024212F" w:rsidRPr="00A83A40" w:rsidRDefault="0024212F" w:rsidP="0024212F">
            <w:pPr>
              <w:spacing w:after="0" w:line="240" w:lineRule="auto"/>
              <w:jc w:val="center"/>
              <w:rPr>
                <w:rFonts w:ascii="Calibri" w:eastAsia="Times New Roman" w:hAnsi="Calibri" w:cs="Calibri"/>
                <w:color w:val="000000"/>
              </w:rPr>
            </w:pPr>
            <w:r w:rsidRPr="00A32B45">
              <w:rPr>
                <w:rFonts w:ascii="Calibri" w:hAnsi="Calibri" w:cs="Calibri"/>
                <w:color w:val="000000"/>
              </w:rPr>
              <w:t>8.516</w:t>
            </w:r>
          </w:p>
        </w:tc>
        <w:tc>
          <w:tcPr>
            <w:tcW w:w="741" w:type="dxa"/>
            <w:tcBorders>
              <w:top w:val="nil"/>
              <w:left w:val="nil"/>
              <w:bottom w:val="single" w:sz="8" w:space="0" w:color="auto"/>
              <w:right w:val="single" w:sz="4" w:space="0" w:color="auto"/>
            </w:tcBorders>
            <w:shd w:val="clear" w:color="auto" w:fill="auto"/>
            <w:noWrap/>
            <w:vAlign w:val="bottom"/>
            <w:hideMark/>
          </w:tcPr>
          <w:p w14:paraId="4096D4EB" w14:textId="77777777" w:rsidR="0024212F" w:rsidRPr="00A83A40" w:rsidRDefault="0024212F" w:rsidP="0024212F">
            <w:pPr>
              <w:spacing w:after="0" w:line="240" w:lineRule="auto"/>
              <w:jc w:val="center"/>
              <w:rPr>
                <w:rFonts w:ascii="Calibri" w:eastAsia="Times New Roman" w:hAnsi="Calibri" w:cs="Calibri"/>
                <w:color w:val="000000"/>
              </w:rPr>
            </w:pPr>
            <w:r w:rsidRPr="00A83A40">
              <w:rPr>
                <w:rFonts w:ascii="Calibri" w:eastAsia="Times New Roman" w:hAnsi="Calibri" w:cs="Calibri"/>
                <w:color w:val="000000"/>
              </w:rPr>
              <w:t>10</w:t>
            </w:r>
          </w:p>
        </w:tc>
      </w:tr>
    </w:tbl>
    <w:p w14:paraId="1A7763B8" w14:textId="5F473F46" w:rsidR="00D65778" w:rsidRDefault="00D65778" w:rsidP="00194DB3">
      <w:pPr>
        <w:pStyle w:val="Body"/>
      </w:pPr>
      <w:r>
        <w:lastRenderedPageBreak/>
        <w:fldChar w:fldCharType="begin"/>
      </w:r>
      <w:r>
        <w:instrText xml:space="preserve"> REF _Ref40197983 \h </w:instrText>
      </w:r>
      <w:r>
        <w:fldChar w:fldCharType="separate"/>
      </w:r>
      <w:r w:rsidR="002A135E">
        <w:t xml:space="preserve">Figure </w:t>
      </w:r>
      <w:r w:rsidR="002A135E">
        <w:rPr>
          <w:noProof/>
        </w:rPr>
        <w:t>5</w:t>
      </w:r>
      <w:r w:rsidR="002A135E">
        <w:t>.</w:t>
      </w:r>
      <w:r w:rsidR="002A135E">
        <w:rPr>
          <w:noProof/>
        </w:rPr>
        <w:t>5</w:t>
      </w:r>
      <w:r>
        <w:fldChar w:fldCharType="end"/>
      </w:r>
      <w:r>
        <w:t xml:space="preserve"> shows a representative </w:t>
      </w:r>
      <w:r w:rsidR="004A5FDC">
        <w:t xml:space="preserve">von Mises stress plot (same specimen shown in </w:t>
      </w:r>
      <w:r w:rsidR="004A5FDC">
        <w:fldChar w:fldCharType="begin"/>
      </w:r>
      <w:r w:rsidR="004A5FDC">
        <w:instrText xml:space="preserve"> REF _Ref40194688 \h </w:instrText>
      </w:r>
      <w:r w:rsidR="004A5FDC">
        <w:fldChar w:fldCharType="separate"/>
      </w:r>
      <w:r w:rsidR="002A135E">
        <w:t xml:space="preserve">Figure </w:t>
      </w:r>
      <w:r w:rsidR="002A135E">
        <w:rPr>
          <w:noProof/>
        </w:rPr>
        <w:t>5</w:t>
      </w:r>
      <w:r w:rsidR="002A135E">
        <w:t>.</w:t>
      </w:r>
      <w:r w:rsidR="002A135E">
        <w:rPr>
          <w:noProof/>
        </w:rPr>
        <w:t>4</w:t>
      </w:r>
      <w:r w:rsidR="004A5FDC">
        <w:fldChar w:fldCharType="end"/>
      </w:r>
      <w:r w:rsidR="004A5FDC">
        <w:t xml:space="preserve">) </w:t>
      </w:r>
      <w:r w:rsidR="002409FB">
        <w:t>before and after the clamped boundary conditions at the bottom are removed. Removing of these boundary conditions simulated the part being cut off from the building bed. The</w:t>
      </w:r>
      <w:r w:rsidR="004B5349">
        <w:t xml:space="preserve"> </w:t>
      </w:r>
      <w:r w:rsidR="00D2123A">
        <w:t xml:space="preserve">intended </w:t>
      </w:r>
      <w:r w:rsidR="004B5349">
        <w:t>undeformed geometry</w:t>
      </w:r>
      <w:r w:rsidR="00AC1C7F">
        <w:t xml:space="preserve"> is</w:t>
      </w:r>
      <w:r w:rsidR="004B5349">
        <w:t xml:space="preserve"> also shown </w:t>
      </w:r>
      <w:r w:rsidR="007D1266">
        <w:t>in the background for reference</w:t>
      </w:r>
      <w:r w:rsidR="002A77F3">
        <w:t>.</w:t>
      </w:r>
      <w:r w:rsidR="00846585">
        <w:t xml:space="preserve"> Similarly, </w:t>
      </w:r>
      <w:r w:rsidR="00846585">
        <w:fldChar w:fldCharType="begin"/>
      </w:r>
      <w:r w:rsidR="00846585">
        <w:instrText xml:space="preserve"> REF _Ref40198922 \h </w:instrText>
      </w:r>
      <w:r w:rsidR="00846585">
        <w:fldChar w:fldCharType="separate"/>
      </w:r>
      <w:r w:rsidR="002A135E">
        <w:t xml:space="preserve">Figure </w:t>
      </w:r>
      <w:r w:rsidR="002A135E">
        <w:rPr>
          <w:noProof/>
        </w:rPr>
        <w:t>5</w:t>
      </w:r>
      <w:r w:rsidR="002A135E">
        <w:t>.</w:t>
      </w:r>
      <w:r w:rsidR="002A135E">
        <w:rPr>
          <w:noProof/>
        </w:rPr>
        <w:t>6</w:t>
      </w:r>
      <w:r w:rsidR="00846585">
        <w:fldChar w:fldCharType="end"/>
      </w:r>
      <w:r w:rsidR="00846585">
        <w:t xml:space="preserve"> shows the same plot at the mid cross-section.</w:t>
      </w:r>
      <w:r w:rsidR="004F220E">
        <w:t xml:space="preserve"> Parallel camera projection was used </w:t>
      </w:r>
      <w:r w:rsidR="002012A1">
        <w:t>for these figures for comparison with original geometry.</w:t>
      </w:r>
    </w:p>
    <w:p w14:paraId="59F22CED" w14:textId="122AE2B2" w:rsidR="00D65778" w:rsidRDefault="00EA3192" w:rsidP="003E7274">
      <w:pPr>
        <w:pStyle w:val="Figure"/>
      </w:pPr>
      <w:r w:rsidRPr="00EA3192">
        <w:rPr>
          <w:noProof/>
        </w:rPr>
        <w:drawing>
          <wp:inline distT="0" distB="0" distL="0" distR="0" wp14:anchorId="12477C8A" wp14:editId="0A7D8E21">
            <wp:extent cx="5029200" cy="4127140"/>
            <wp:effectExtent l="0" t="0" r="0" b="6985"/>
            <wp:docPr id="714999318" name="Picture 71499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extLst>
                        <a:ext uri="{28A0092B-C50C-407E-A947-70E740481C1C}">
                          <a14:useLocalDpi xmlns:a14="http://schemas.microsoft.com/office/drawing/2010/main" val="0"/>
                        </a:ext>
                      </a:extLst>
                    </a:blip>
                    <a:srcRect l="6958" t="9648" r="2868" b="4277"/>
                    <a:stretch/>
                  </pic:blipFill>
                  <pic:spPr bwMode="auto">
                    <a:xfrm>
                      <a:off x="0" y="0"/>
                      <a:ext cx="5029200" cy="4127140"/>
                    </a:xfrm>
                    <a:prstGeom prst="rect">
                      <a:avLst/>
                    </a:prstGeom>
                    <a:ln>
                      <a:noFill/>
                    </a:ln>
                    <a:extLst>
                      <a:ext uri="{53640926-AAD7-44D8-BBD7-CCE9431645EC}">
                        <a14:shadowObscured xmlns:a14="http://schemas.microsoft.com/office/drawing/2010/main"/>
                      </a:ext>
                    </a:extLst>
                  </pic:spPr>
                </pic:pic>
              </a:graphicData>
            </a:graphic>
          </wp:inline>
        </w:drawing>
      </w:r>
    </w:p>
    <w:p w14:paraId="18D816F9" w14:textId="07E567A1" w:rsidR="00D65778" w:rsidRDefault="00D65778" w:rsidP="00194DB3">
      <w:pPr>
        <w:pStyle w:val="FigureCaption"/>
      </w:pPr>
      <w:bookmarkStart w:id="177" w:name="_Ref40197983"/>
      <w:bookmarkStart w:id="178" w:name="_Toc40448104"/>
      <w:r>
        <w:t xml:space="preserve">Figure </w:t>
      </w:r>
      <w:fldSimple w:instr=" STYLEREF 1 \s ">
        <w:r w:rsidR="007E4787">
          <w:rPr>
            <w:noProof/>
          </w:rPr>
          <w:t>5</w:t>
        </w:r>
      </w:fldSimple>
      <w:r w:rsidR="007E4787">
        <w:t>.</w:t>
      </w:r>
      <w:fldSimple w:instr=" SEQ Figure \* ARABIC \s 1 ">
        <w:r w:rsidR="007E4787">
          <w:rPr>
            <w:noProof/>
          </w:rPr>
          <w:t>5</w:t>
        </w:r>
      </w:fldSimple>
      <w:bookmarkEnd w:id="177"/>
      <w:r>
        <w:t xml:space="preserve"> </w:t>
      </w:r>
      <w:r w:rsidR="002B5070">
        <w:t xml:space="preserve">- </w:t>
      </w:r>
      <w:r>
        <w:t xml:space="preserve">Representative </w:t>
      </w:r>
      <w:r w:rsidR="002409FB">
        <w:t>von Mises s</w:t>
      </w:r>
      <w:r>
        <w:t>tress</w:t>
      </w:r>
      <w:r w:rsidR="002409FB">
        <w:t xml:space="preserve"> plots, </w:t>
      </w:r>
      <w:r w:rsidR="009043A6">
        <w:t>before</w:t>
      </w:r>
      <w:r w:rsidR="00D137D0">
        <w:t xml:space="preserve"> (left)</w:t>
      </w:r>
      <w:r w:rsidR="009043A6">
        <w:t xml:space="preserve"> and after</w:t>
      </w:r>
      <w:r w:rsidR="00D137D0">
        <w:t xml:space="preserve"> (right)</w:t>
      </w:r>
      <w:r w:rsidR="009043A6">
        <w:t xml:space="preserve"> stress relieving, </w:t>
      </w:r>
      <w:r w:rsidR="002409FB">
        <w:t>deformation magnified by 100x</w:t>
      </w:r>
      <w:r w:rsidR="00F5053F">
        <w:t>, specimen #1</w:t>
      </w:r>
      <w:bookmarkEnd w:id="178"/>
    </w:p>
    <w:p w14:paraId="18C47DCA" w14:textId="77777777" w:rsidR="001365D8" w:rsidRDefault="001365D8" w:rsidP="003E7274">
      <w:pPr>
        <w:pStyle w:val="Figure"/>
      </w:pPr>
      <w:r w:rsidRPr="001365D8">
        <w:rPr>
          <w:noProof/>
        </w:rPr>
        <w:lastRenderedPageBreak/>
        <w:drawing>
          <wp:inline distT="0" distB="0" distL="0" distR="0" wp14:anchorId="4D7BC844" wp14:editId="0DC23E8A">
            <wp:extent cx="5943600" cy="3329159"/>
            <wp:effectExtent l="0" t="0" r="0" b="5080"/>
            <wp:docPr id="714999317" name="Picture 71499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extLst>
                        <a:ext uri="{28A0092B-C50C-407E-A947-70E740481C1C}">
                          <a14:useLocalDpi xmlns:a14="http://schemas.microsoft.com/office/drawing/2010/main" val="0"/>
                        </a:ext>
                      </a:extLst>
                    </a:blip>
                    <a:srcRect l="669" r="1939"/>
                    <a:stretch/>
                  </pic:blipFill>
                  <pic:spPr bwMode="auto">
                    <a:xfrm>
                      <a:off x="0" y="0"/>
                      <a:ext cx="5943600" cy="3329159"/>
                    </a:xfrm>
                    <a:prstGeom prst="rect">
                      <a:avLst/>
                    </a:prstGeom>
                    <a:ln>
                      <a:noFill/>
                    </a:ln>
                    <a:extLst>
                      <a:ext uri="{53640926-AAD7-44D8-BBD7-CCE9431645EC}">
                        <a14:shadowObscured xmlns:a14="http://schemas.microsoft.com/office/drawing/2010/main"/>
                      </a:ext>
                    </a:extLst>
                  </pic:spPr>
                </pic:pic>
              </a:graphicData>
            </a:graphic>
          </wp:inline>
        </w:drawing>
      </w:r>
    </w:p>
    <w:p w14:paraId="5051C3D7" w14:textId="0DD60CC4" w:rsidR="001A7162" w:rsidRDefault="001365D8" w:rsidP="00194DB3">
      <w:pPr>
        <w:pStyle w:val="FigureCaption"/>
      </w:pPr>
      <w:bookmarkStart w:id="179" w:name="_Ref40198922"/>
      <w:bookmarkStart w:id="180" w:name="_Toc40448105"/>
      <w:r>
        <w:t xml:space="preserve">Figure </w:t>
      </w:r>
      <w:fldSimple w:instr=" STYLEREF 1 \s ">
        <w:r w:rsidR="007E4787">
          <w:rPr>
            <w:noProof/>
          </w:rPr>
          <w:t>5</w:t>
        </w:r>
      </w:fldSimple>
      <w:r w:rsidR="007E4787">
        <w:t>.</w:t>
      </w:r>
      <w:fldSimple w:instr=" SEQ Figure \* ARABIC \s 1 ">
        <w:r w:rsidR="007E4787">
          <w:rPr>
            <w:noProof/>
          </w:rPr>
          <w:t>6</w:t>
        </w:r>
      </w:fldSimple>
      <w:bookmarkEnd w:id="179"/>
      <w:r>
        <w:t xml:space="preserve"> - Representative von Mises stress plots, before </w:t>
      </w:r>
      <w:r w:rsidR="00D137D0">
        <w:t xml:space="preserve">(left) </w:t>
      </w:r>
      <w:r>
        <w:t xml:space="preserve">and after </w:t>
      </w:r>
      <w:r w:rsidR="00D137D0">
        <w:t>(right)</w:t>
      </w:r>
      <w:r w:rsidR="005818EC">
        <w:t xml:space="preserve"> </w:t>
      </w:r>
      <w:r>
        <w:t>stress relieving, deformation magnified by 100x</w:t>
      </w:r>
      <w:r w:rsidR="00F5053F">
        <w:t>, specimen #1</w:t>
      </w:r>
      <w:bookmarkEnd w:id="180"/>
    </w:p>
    <w:p w14:paraId="6B8B7CE4" w14:textId="6E1279A5" w:rsidR="00693D3E" w:rsidRDefault="003366E9" w:rsidP="003E7274">
      <w:pPr>
        <w:pStyle w:val="Figure"/>
      </w:pPr>
      <w:r w:rsidRPr="003366E9">
        <w:rPr>
          <w:noProof/>
        </w:rPr>
        <w:drawing>
          <wp:inline distT="0" distB="0" distL="0" distR="0" wp14:anchorId="0EAA8A29" wp14:editId="6FE5F099">
            <wp:extent cx="5943600" cy="3147060"/>
            <wp:effectExtent l="0" t="0" r="0" b="0"/>
            <wp:docPr id="714999320" name="Picture 71499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5943600" cy="3147060"/>
                    </a:xfrm>
                    <a:prstGeom prst="rect">
                      <a:avLst/>
                    </a:prstGeom>
                  </pic:spPr>
                </pic:pic>
              </a:graphicData>
            </a:graphic>
          </wp:inline>
        </w:drawing>
      </w:r>
    </w:p>
    <w:p w14:paraId="2B1D5AFA" w14:textId="727A1249" w:rsidR="00693D3E" w:rsidRDefault="00693D3E" w:rsidP="00194DB3">
      <w:pPr>
        <w:pStyle w:val="FigureCaption"/>
      </w:pPr>
      <w:bookmarkStart w:id="181" w:name="_Ref40200830"/>
      <w:bookmarkStart w:id="182" w:name="_Toc40448106"/>
      <w:r>
        <w:t xml:space="preserve">Figure </w:t>
      </w:r>
      <w:fldSimple w:instr=" STYLEREF 1 \s ">
        <w:r w:rsidR="007E4787">
          <w:rPr>
            <w:noProof/>
          </w:rPr>
          <w:t>5</w:t>
        </w:r>
      </w:fldSimple>
      <w:r w:rsidR="007E4787">
        <w:t>.</w:t>
      </w:r>
      <w:fldSimple w:instr=" SEQ Figure \* ARABIC \s 1 ">
        <w:r w:rsidR="007E4787">
          <w:rPr>
            <w:noProof/>
          </w:rPr>
          <w:t>7</w:t>
        </w:r>
      </w:fldSimple>
      <w:bookmarkEnd w:id="181"/>
      <w:r>
        <w:t xml:space="preserve"> - </w:t>
      </w:r>
      <w:r w:rsidRPr="00323C97">
        <w:t xml:space="preserve">Representative stress plots, before </w:t>
      </w:r>
      <w:r w:rsidR="00D137D0">
        <w:t xml:space="preserve">(left) </w:t>
      </w:r>
      <w:r w:rsidRPr="00323C97">
        <w:t xml:space="preserve">and after </w:t>
      </w:r>
      <w:r w:rsidR="00D137D0">
        <w:t xml:space="preserve">(right) </w:t>
      </w:r>
      <w:r w:rsidRPr="00323C97">
        <w:t>stress relieving, deformation magnified by 100x</w:t>
      </w:r>
      <w:r w:rsidR="00F5053F">
        <w:t>, specimen #1</w:t>
      </w:r>
      <w:bookmarkEnd w:id="182"/>
    </w:p>
    <w:p w14:paraId="0D5A1423" w14:textId="79E2F33F" w:rsidR="003C3946" w:rsidRDefault="001C3EF7" w:rsidP="00194DB3">
      <w:pPr>
        <w:pStyle w:val="Body"/>
      </w:pPr>
      <w:r>
        <w:lastRenderedPageBreak/>
        <w:t xml:space="preserve">As shown in </w:t>
      </w:r>
      <w:r w:rsidRPr="008A0D7E">
        <w:t>the previous figures</w:t>
      </w:r>
      <w:r>
        <w:t xml:space="preserve">, the deformation of the part significantly increases while its stress decreases after the part is removed from its </w:t>
      </w:r>
      <w:r w:rsidR="002F29C6">
        <w:t xml:space="preserve">clamped conditions, as expected. </w:t>
      </w:r>
      <w:r w:rsidR="00D03EE7">
        <w:t xml:space="preserve">The figures also show that this deformation after removing is greatest near the bottom. </w:t>
      </w:r>
      <w:r w:rsidR="001F2A1A">
        <w:t>This</w:t>
      </w:r>
      <w:r w:rsidR="00D03EE7">
        <w:t xml:space="preserve"> is likely due to </w:t>
      </w:r>
      <w:r w:rsidR="001F2A1A">
        <w:t xml:space="preserve">the clamped condition giving rise to higher plastic </w:t>
      </w:r>
      <w:r w:rsidR="009E187A">
        <w:t>strain since</w:t>
      </w:r>
      <w:r w:rsidR="001F2A1A">
        <w:t xml:space="preserve"> </w:t>
      </w:r>
      <w:r w:rsidR="009E187A">
        <w:t xml:space="preserve">the material is </w:t>
      </w:r>
      <w:r w:rsidR="009E187A" w:rsidRPr="00EB34A4">
        <w:t xml:space="preserve">being constrained. </w:t>
      </w:r>
      <w:r w:rsidR="003C3946" w:rsidRPr="00EB34A4">
        <w:fldChar w:fldCharType="begin"/>
      </w:r>
      <w:r w:rsidR="003C3946" w:rsidRPr="00EB34A4">
        <w:instrText xml:space="preserve"> REF _Ref40197983 \h </w:instrText>
      </w:r>
      <w:r w:rsidR="00EB34A4">
        <w:instrText xml:space="preserve"> \* MERGEFORMAT </w:instrText>
      </w:r>
      <w:r w:rsidR="003C3946" w:rsidRPr="00EB34A4">
        <w:fldChar w:fldCharType="separate"/>
      </w:r>
      <w:r w:rsidR="002A135E">
        <w:t xml:space="preserve">Figure </w:t>
      </w:r>
      <w:r w:rsidR="002A135E">
        <w:rPr>
          <w:noProof/>
        </w:rPr>
        <w:t>5.5</w:t>
      </w:r>
      <w:r w:rsidR="003C3946" w:rsidRPr="00EB34A4">
        <w:fldChar w:fldCharType="end"/>
      </w:r>
      <w:r w:rsidR="009E187A" w:rsidRPr="00EB34A4">
        <w:t xml:space="preserve"> that there are point-like areas of higher </w:t>
      </w:r>
      <w:r w:rsidR="00A70802" w:rsidRPr="00EB34A4">
        <w:t xml:space="preserve">von Mises stress </w:t>
      </w:r>
      <w:r w:rsidR="008A0D7E" w:rsidRPr="00EB34A4">
        <w:t>throughout</w:t>
      </w:r>
      <w:r w:rsidR="00A70802" w:rsidRPr="00EB34A4">
        <w:t xml:space="preserve"> the part, especially towards the top. This is likely due to the scanning pattern </w:t>
      </w:r>
      <w:r w:rsidR="00A677A4" w:rsidRPr="00EB34A4">
        <w:t>used.</w:t>
      </w:r>
      <w:r w:rsidR="000C51DE" w:rsidRPr="00EB34A4">
        <w:t xml:space="preserve"> </w:t>
      </w:r>
      <w:r w:rsidR="000C51DE" w:rsidRPr="00EB34A4">
        <w:fldChar w:fldCharType="begin"/>
      </w:r>
      <w:r w:rsidR="000C51DE" w:rsidRPr="00EB34A4">
        <w:instrText xml:space="preserve"> REF _Ref40200830 \h </w:instrText>
      </w:r>
      <w:r w:rsidR="00EB34A4">
        <w:instrText xml:space="preserve"> \* MERGEFORMAT </w:instrText>
      </w:r>
      <w:r w:rsidR="000C51DE" w:rsidRPr="00EB34A4">
        <w:fldChar w:fldCharType="separate"/>
      </w:r>
      <w:r w:rsidR="002A135E">
        <w:t xml:space="preserve">Figure </w:t>
      </w:r>
      <w:r w:rsidR="002A135E">
        <w:rPr>
          <w:noProof/>
        </w:rPr>
        <w:t>5.7</w:t>
      </w:r>
      <w:r w:rsidR="000C51DE" w:rsidRPr="00EB34A4">
        <w:fldChar w:fldCharType="end"/>
      </w:r>
      <w:r w:rsidR="000C51DE" w:rsidRPr="00EB34A4">
        <w:t xml:space="preserve"> shows that as expected the solution produced tensile stresses towards the outer surfaces</w:t>
      </w:r>
      <w:r w:rsidR="007B55AB" w:rsidRPr="00EB34A4">
        <w:t xml:space="preserve"> (especially </w:t>
      </w:r>
      <w:r w:rsidR="00E53ABE" w:rsidRPr="00EB34A4">
        <w:t xml:space="preserve">at </w:t>
      </w:r>
      <w:r w:rsidR="007B55AB" w:rsidRPr="00EB34A4">
        <w:t>the inner surface)</w:t>
      </w:r>
      <w:r w:rsidR="000C51DE" w:rsidRPr="00EB34A4">
        <w:t xml:space="preserve"> while </w:t>
      </w:r>
      <w:r w:rsidR="00227563" w:rsidRPr="00EB34A4">
        <w:t>compressive towards the center</w:t>
      </w:r>
      <w:r w:rsidR="00227563">
        <w:t>.</w:t>
      </w:r>
    </w:p>
    <w:p w14:paraId="42766C89" w14:textId="3B3E3011" w:rsidR="00CD0F9D" w:rsidRPr="007D7E27" w:rsidRDefault="00C31C7E" w:rsidP="00194DB3">
      <w:pPr>
        <w:pStyle w:val="Body"/>
      </w:pPr>
      <w:r w:rsidRPr="007D7E27">
        <w:fldChar w:fldCharType="begin"/>
      </w:r>
      <w:r w:rsidRPr="007D7E27">
        <w:instrText xml:space="preserve"> REF _Ref40196809 \h </w:instrText>
      </w:r>
      <w:r w:rsidRPr="007D7E27">
        <w:fldChar w:fldCharType="separate"/>
      </w:r>
      <w:r w:rsidR="002A135E">
        <w:t xml:space="preserve">Figure </w:t>
      </w:r>
      <w:r w:rsidR="002A135E">
        <w:rPr>
          <w:noProof/>
        </w:rPr>
        <w:t>5</w:t>
      </w:r>
      <w:r w:rsidR="002A135E">
        <w:t>.</w:t>
      </w:r>
      <w:r w:rsidR="002A135E">
        <w:rPr>
          <w:noProof/>
        </w:rPr>
        <w:t>8</w:t>
      </w:r>
      <w:r w:rsidRPr="007D7E27">
        <w:fldChar w:fldCharType="end"/>
      </w:r>
      <w:r w:rsidRPr="007D7E27">
        <w:t xml:space="preserve"> shows 3D scatter plots of </w:t>
      </w:r>
      <w:r w:rsidR="008D1D6A" w:rsidRPr="007D7E27">
        <w:t>the results obtained</w:t>
      </w:r>
      <w:r w:rsidR="00DE1BC6" w:rsidRPr="007D7E27">
        <w:t xml:space="preserve"> for </w:t>
      </w:r>
      <w:r w:rsidR="00A6631D" w:rsidRPr="007D7E27">
        <w:t>all</w:t>
      </w:r>
      <w:r w:rsidR="00DE1BC6" w:rsidRPr="007D7E27">
        <w:t xml:space="preserve"> the specimen</w:t>
      </w:r>
      <w:r w:rsidR="00A6631D" w:rsidRPr="007D7E27">
        <w:t>s</w:t>
      </w:r>
      <w:r w:rsidR="00FB7078" w:rsidRPr="007D7E27">
        <w:t xml:space="preserve">, before removing the </w:t>
      </w:r>
      <w:r w:rsidR="00FB7078" w:rsidRPr="00C46C66">
        <w:t>clamped</w:t>
      </w:r>
      <w:r w:rsidR="00FB7078" w:rsidRPr="007D7E27">
        <w:t xml:space="preserve"> boundary conditions</w:t>
      </w:r>
      <w:r w:rsidR="008D1D6A" w:rsidRPr="007D7E27">
        <w:t xml:space="preserve">. The radius and thickness are shown in the </w:t>
      </w:r>
      <w:r w:rsidR="008D1D6A" w:rsidRPr="007D7E27">
        <w:rPr>
          <w:i/>
          <w:iCs/>
        </w:rPr>
        <w:t>x</w:t>
      </w:r>
      <w:r w:rsidR="008D1D6A" w:rsidRPr="007D7E27">
        <w:t xml:space="preserve"> and </w:t>
      </w:r>
      <w:r w:rsidR="008D1D6A" w:rsidRPr="007D7E27">
        <w:rPr>
          <w:i/>
          <w:iCs/>
        </w:rPr>
        <w:t>y</w:t>
      </w:r>
      <w:r w:rsidR="008D1D6A" w:rsidRPr="007D7E27">
        <w:t xml:space="preserve"> axes, while the length is shown by color </w:t>
      </w:r>
      <w:r w:rsidR="00D62AC4" w:rsidRPr="007D7E27">
        <w:t>and</w:t>
      </w:r>
      <w:r w:rsidR="00325867" w:rsidRPr="007D7E27">
        <w:t xml:space="preserve"> </w:t>
      </w:r>
      <w:r w:rsidR="008D1D6A" w:rsidRPr="007D7E27">
        <w:t xml:space="preserve">by the size of the </w:t>
      </w:r>
      <w:r w:rsidR="00325867" w:rsidRPr="007D7E27">
        <w:t>points in the plots.</w:t>
      </w:r>
      <w:r w:rsidR="00197BD4" w:rsidRPr="007D7E27">
        <w:t xml:space="preserve"> The </w:t>
      </w:r>
      <w:r w:rsidR="00C255C7" w:rsidRPr="007D7E27">
        <w:t>variable</w:t>
      </w:r>
      <w:r w:rsidR="00197BD4" w:rsidRPr="007D7E27">
        <w:t xml:space="preserve"> chosen of interests are the maximum von Mises stress</w:t>
      </w:r>
      <w:r w:rsidR="00C255C7" w:rsidRPr="007D7E27">
        <w:t xml:space="preserve">, maximum diametrical displacement (change of the nozzle diameter), the volume averaged </w:t>
      </w:r>
      <w:r w:rsidR="000B11C4" w:rsidRPr="007D7E27">
        <w:t xml:space="preserve">magnitude of displacement, and the volume averaged von Mises stress. </w:t>
      </w:r>
      <w:r w:rsidR="00FB7078" w:rsidRPr="007D7E27">
        <w:t xml:space="preserve">The maximum </w:t>
      </w:r>
      <w:r w:rsidR="00E20E14" w:rsidRPr="007D7E27">
        <w:t xml:space="preserve">von Mises plot (upper left) shows a correlation </w:t>
      </w:r>
      <w:r w:rsidR="00AE3CC9" w:rsidRPr="007D7E27">
        <w:t xml:space="preserve">between this and the radius of the part. </w:t>
      </w:r>
      <w:r w:rsidR="006F5CED" w:rsidRPr="007D7E27">
        <w:t>Likewise,</w:t>
      </w:r>
      <w:r w:rsidR="00A97421" w:rsidRPr="007D7E27">
        <w:t xml:space="preserve"> a correlation can be seen between the volume averaged displacement and </w:t>
      </w:r>
      <w:r w:rsidR="00A97421" w:rsidRPr="00EB34A4">
        <w:t xml:space="preserve">the radius of the part (lower left). </w:t>
      </w:r>
      <w:r w:rsidR="00336077" w:rsidRPr="00EB34A4">
        <w:t xml:space="preserve">Other correlations are difficult to </w:t>
      </w:r>
      <w:r w:rsidR="006F5CED" w:rsidRPr="00EB34A4">
        <w:t xml:space="preserve">visually </w:t>
      </w:r>
      <w:r w:rsidR="00336077" w:rsidRPr="00EB34A4">
        <w:t>ob</w:t>
      </w:r>
      <w:r w:rsidR="006F5CED" w:rsidRPr="00EB34A4">
        <w:t>serve.</w:t>
      </w:r>
      <w:r w:rsidR="006F5CED" w:rsidRPr="007D7E27">
        <w:t xml:space="preserve"> </w:t>
      </w:r>
    </w:p>
    <w:p w14:paraId="3EBC2F60" w14:textId="6BBF629C" w:rsidR="00CD0F9D" w:rsidRDefault="00F46DDB" w:rsidP="003E7274">
      <w:pPr>
        <w:pStyle w:val="Figure"/>
      </w:pPr>
      <w:r>
        <w:rPr>
          <w:noProof/>
        </w:rPr>
        <w:lastRenderedPageBreak/>
        <mc:AlternateContent>
          <mc:Choice Requires="wpg">
            <w:drawing>
              <wp:anchor distT="0" distB="0" distL="114300" distR="114300" simplePos="0" relativeHeight="251693056" behindDoc="0" locked="0" layoutInCell="1" allowOverlap="1" wp14:anchorId="2836EC57" wp14:editId="64F023D3">
                <wp:simplePos x="0" y="0"/>
                <wp:positionH relativeFrom="column">
                  <wp:posOffset>2234848</wp:posOffset>
                </wp:positionH>
                <wp:positionV relativeFrom="paragraph">
                  <wp:posOffset>396</wp:posOffset>
                </wp:positionV>
                <wp:extent cx="186690" cy="1893741"/>
                <wp:effectExtent l="0" t="0" r="3810" b="0"/>
                <wp:wrapNone/>
                <wp:docPr id="2065014421" name="Group 2065014421"/>
                <wp:cNvGraphicFramePr/>
                <a:graphic xmlns:a="http://schemas.openxmlformats.org/drawingml/2006/main">
                  <a:graphicData uri="http://schemas.microsoft.com/office/word/2010/wordprocessingGroup">
                    <wpg:wgp>
                      <wpg:cNvGrpSpPr/>
                      <wpg:grpSpPr>
                        <a:xfrm>
                          <a:off x="0" y="0"/>
                          <a:ext cx="186690" cy="1893741"/>
                          <a:chOff x="0" y="0"/>
                          <a:chExt cx="186690" cy="1893741"/>
                        </a:xfrm>
                      </wpg:grpSpPr>
                      <pic:pic xmlns:pic="http://schemas.openxmlformats.org/drawingml/2006/picture">
                        <pic:nvPicPr>
                          <pic:cNvPr id="2065014422" name="Picture 2065014422"/>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68238" y="1794681"/>
                            <a:ext cx="99695" cy="99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23" name="Picture 2065014423"/>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27295" y="777923"/>
                            <a:ext cx="146685" cy="161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24" name="Picture 2065014424"/>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0" y="0"/>
                            <a:ext cx="186690" cy="1835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
            <w:pict>
              <v:group w14:anchorId="27E27F56" id="Group 2065014421" o:spid="_x0000_s1026" style="position:absolute;margin-left:175.95pt;margin-top:.05pt;width:14.7pt;height:149.1pt;z-index:251693056" coordsize="1866,18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">
                <v:shape id="Picture 2065014422" o:spid="_x0000_s1027" type="#_x0000_t75" style="position:absolute;left:682;top:17946;width:997;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">
                  <v:imagedata r:id="rId281" o:title="" croptop="19528f" cropbottom="9851f" cropleft="8342f" cropright="28228f"/>
                </v:shape>
                <v:shape id="Picture 2065014423" o:spid="_x0000_s1028" type="#_x0000_t75" style="position:absolute;left:272;top:7779;width:1467;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">
                  <v:imagedata r:id="rId282" o:title="" croptop="6742f" cropbottom="-1f" cropleft="7238f" cropright="6828f"/>
                </v:shape>
                <v:shape id="Picture 2065014424" o:spid="_x0000_s1029" type="#_x0000_t75" style="position:absolute;width:1866;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">
                  <v:imagedata r:id="rId283" o:title="" cropbottom="13345f" cropleft="9205f"/>
                </v:shape>
              </v:group>
            </w:pict>
          </mc:Fallback>
        </mc:AlternateContent>
      </w:r>
      <w:r>
        <w:rPr>
          <w:noProof/>
        </w:rPr>
        <mc:AlternateContent>
          <mc:Choice Requires="wpg">
            <w:drawing>
              <wp:anchor distT="0" distB="0" distL="114300" distR="114300" simplePos="0" relativeHeight="251691008" behindDoc="0" locked="0" layoutInCell="1" allowOverlap="1" wp14:anchorId="098C1BD0" wp14:editId="0B0072AB">
                <wp:simplePos x="0" y="0"/>
                <wp:positionH relativeFrom="column">
                  <wp:posOffset>5189229</wp:posOffset>
                </wp:positionH>
                <wp:positionV relativeFrom="paragraph">
                  <wp:posOffset>4514</wp:posOffset>
                </wp:positionV>
                <wp:extent cx="186690" cy="1893741"/>
                <wp:effectExtent l="0" t="0" r="3810" b="0"/>
                <wp:wrapNone/>
                <wp:docPr id="2065014417" name="Group 2065014417"/>
                <wp:cNvGraphicFramePr/>
                <a:graphic xmlns:a="http://schemas.openxmlformats.org/drawingml/2006/main">
                  <a:graphicData uri="http://schemas.microsoft.com/office/word/2010/wordprocessingGroup">
                    <wpg:wgp>
                      <wpg:cNvGrpSpPr/>
                      <wpg:grpSpPr>
                        <a:xfrm>
                          <a:off x="0" y="0"/>
                          <a:ext cx="186690" cy="1893741"/>
                          <a:chOff x="0" y="0"/>
                          <a:chExt cx="186690" cy="1893741"/>
                        </a:xfrm>
                      </wpg:grpSpPr>
                      <pic:pic xmlns:pic="http://schemas.openxmlformats.org/drawingml/2006/picture">
                        <pic:nvPicPr>
                          <pic:cNvPr id="2065014418" name="Picture 2065014418"/>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68238" y="1794681"/>
                            <a:ext cx="99695" cy="99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19" name="Picture 2065014419"/>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27295" y="777923"/>
                            <a:ext cx="146685" cy="161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20" name="Picture 2065014420"/>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0" y="0"/>
                            <a:ext cx="186690" cy="1835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
            <w:pict>
              <v:group w14:anchorId="47D9278E" id="Group 2065014417" o:spid="_x0000_s1026" style="position:absolute;margin-left:408.6pt;margin-top:.35pt;width:14.7pt;height:149.1pt;z-index:251691008" coordsize="1866,18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">
                <v:shape id="Picture 2065014418" o:spid="_x0000_s1027" type="#_x0000_t75" style="position:absolute;left:682;top:17946;width:997;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">
                  <v:imagedata r:id="rId281" o:title="" croptop="19528f" cropbottom="9851f" cropleft="8342f" cropright="28228f"/>
                </v:shape>
                <v:shape id="Picture 2065014419" o:spid="_x0000_s1028" type="#_x0000_t75" style="position:absolute;left:272;top:7779;width:1467;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">
                  <v:imagedata r:id="rId282" o:title="" croptop="6742f" cropbottom="-1f" cropleft="7238f" cropright="6828f"/>
                </v:shape>
                <v:shape id="Picture 2065014420" o:spid="_x0000_s1029" type="#_x0000_t75" style="position:absolute;width:1866;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">
                  <v:imagedata r:id="rId283" o:title="" cropbottom="13345f" cropleft="9205f"/>
                </v:shape>
              </v:group>
            </w:pict>
          </mc:Fallback>
        </mc:AlternateContent>
      </w:r>
      <w:r>
        <w:rPr>
          <w:noProof/>
        </w:rPr>
        <mc:AlternateContent>
          <mc:Choice Requires="wpg">
            <w:drawing>
              <wp:anchor distT="0" distB="0" distL="114300" distR="114300" simplePos="0" relativeHeight="251688960" behindDoc="0" locked="0" layoutInCell="1" allowOverlap="1" wp14:anchorId="0AB8B169" wp14:editId="59CE37A8">
                <wp:simplePos x="0" y="0"/>
                <wp:positionH relativeFrom="column">
                  <wp:posOffset>5163059</wp:posOffset>
                </wp:positionH>
                <wp:positionV relativeFrom="paragraph">
                  <wp:posOffset>2476261</wp:posOffset>
                </wp:positionV>
                <wp:extent cx="186690" cy="1893741"/>
                <wp:effectExtent l="0" t="0" r="3810" b="0"/>
                <wp:wrapNone/>
                <wp:docPr id="2065014413" name="Group 2065014413"/>
                <wp:cNvGraphicFramePr/>
                <a:graphic xmlns:a="http://schemas.openxmlformats.org/drawingml/2006/main">
                  <a:graphicData uri="http://schemas.microsoft.com/office/word/2010/wordprocessingGroup">
                    <wpg:wgp>
                      <wpg:cNvGrpSpPr/>
                      <wpg:grpSpPr>
                        <a:xfrm>
                          <a:off x="0" y="0"/>
                          <a:ext cx="186690" cy="1893741"/>
                          <a:chOff x="0" y="0"/>
                          <a:chExt cx="186690" cy="1893741"/>
                        </a:xfrm>
                      </wpg:grpSpPr>
                      <pic:pic xmlns:pic="http://schemas.openxmlformats.org/drawingml/2006/picture">
                        <pic:nvPicPr>
                          <pic:cNvPr id="2065014414" name="Picture 2065014414"/>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68238" y="1794681"/>
                            <a:ext cx="99695" cy="99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15" name="Picture 2065014415"/>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27295" y="777923"/>
                            <a:ext cx="146685" cy="161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16" name="Picture 2065014416"/>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0" y="0"/>
                            <a:ext cx="186690" cy="1835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
            <w:pict>
              <v:group w14:anchorId="33B79573" id="Group 2065014413" o:spid="_x0000_s1026" style="position:absolute;margin-left:406.55pt;margin-top:195pt;width:14.7pt;height:149.1pt;z-index:251688960" coordsize="1866,18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">
                <v:shape id="Picture 2065014414" o:spid="_x0000_s1027" type="#_x0000_t75" style="position:absolute;left:682;top:17946;width:997;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">
                  <v:imagedata r:id="rId281" o:title="" croptop="19528f" cropbottom="9851f" cropleft="8342f" cropright="28228f"/>
                </v:shape>
                <v:shape id="Picture 2065014415" o:spid="_x0000_s1028" type="#_x0000_t75" style="position:absolute;left:272;top:7779;width:1467;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">
                  <v:imagedata r:id="rId282" o:title="" croptop="6742f" cropbottom="-1f" cropleft="7238f" cropright="6828f"/>
                </v:shape>
                <v:shape id="Picture 2065014416" o:spid="_x0000_s1029" type="#_x0000_t75" style="position:absolute;width:1866;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">
                  <v:imagedata r:id="rId283" o:title="" cropbottom="13345f" cropleft="9205f"/>
                </v:shape>
              </v:group>
            </w:pict>
          </mc:Fallback>
        </mc:AlternateContent>
      </w:r>
      <w:r>
        <w:rPr>
          <w:noProof/>
        </w:rPr>
        <mc:AlternateContent>
          <mc:Choice Requires="wpg">
            <w:drawing>
              <wp:anchor distT="0" distB="0" distL="114300" distR="114300" simplePos="0" relativeHeight="251686912" behindDoc="0" locked="0" layoutInCell="1" allowOverlap="1" wp14:anchorId="58811EAA" wp14:editId="576FFB15">
                <wp:simplePos x="0" y="0"/>
                <wp:positionH relativeFrom="column">
                  <wp:posOffset>2206283</wp:posOffset>
                </wp:positionH>
                <wp:positionV relativeFrom="paragraph">
                  <wp:posOffset>2477373</wp:posOffset>
                </wp:positionV>
                <wp:extent cx="186690" cy="1893741"/>
                <wp:effectExtent l="0" t="0" r="3810" b="0"/>
                <wp:wrapNone/>
                <wp:docPr id="2065014409" name="Group 2065014409"/>
                <wp:cNvGraphicFramePr/>
                <a:graphic xmlns:a="http://schemas.openxmlformats.org/drawingml/2006/main">
                  <a:graphicData uri="http://schemas.microsoft.com/office/word/2010/wordprocessingGroup">
                    <wpg:wgp>
                      <wpg:cNvGrpSpPr/>
                      <wpg:grpSpPr>
                        <a:xfrm>
                          <a:off x="0" y="0"/>
                          <a:ext cx="186690" cy="1893741"/>
                          <a:chOff x="0" y="0"/>
                          <a:chExt cx="186690" cy="1893741"/>
                        </a:xfrm>
                      </wpg:grpSpPr>
                      <pic:pic xmlns:pic="http://schemas.openxmlformats.org/drawingml/2006/picture">
                        <pic:nvPicPr>
                          <pic:cNvPr id="2065014410" name="Picture 2065014410"/>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68238" y="1794681"/>
                            <a:ext cx="99695" cy="99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11" name="Picture 2065014411"/>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27295" y="777923"/>
                            <a:ext cx="146685" cy="161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12" name="Picture 2065014412"/>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0" y="0"/>
                            <a:ext cx="186690" cy="1835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
            <w:pict>
              <v:group w14:anchorId="43044542" id="Group 2065014409" o:spid="_x0000_s1026" style="position:absolute;margin-left:173.7pt;margin-top:195.05pt;width:14.7pt;height:149.1pt;z-index:251686912" coordsize="1866,18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">
                <v:shape id="Picture 2065014410" o:spid="_x0000_s1027" type="#_x0000_t75" style="position:absolute;left:682;top:17946;width:997;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">
                  <v:imagedata r:id="rId281" o:title="" croptop="19528f" cropbottom="9851f" cropleft="8342f" cropright="28228f"/>
                </v:shape>
                <v:shape id="Picture 2065014411" o:spid="_x0000_s1028" type="#_x0000_t75" style="position:absolute;left:272;top:7779;width:1467;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">
                  <v:imagedata r:id="rId282" o:title="" croptop="6742f" cropbottom="-1f" cropleft="7238f" cropright="6828f"/>
                </v:shape>
                <v:shape id="Picture 2065014412" o:spid="_x0000_s1029" type="#_x0000_t75" style="position:absolute;width:1866;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">
                  <v:imagedata r:id="rId283" o:title="" cropbottom="13345f" cropleft="9205f"/>
                </v:shape>
              </v:group>
            </w:pict>
          </mc:Fallback>
        </mc:AlternateContent>
      </w:r>
      <w:r w:rsidR="004D488F" w:rsidRPr="004D488F">
        <w:rPr>
          <w:noProof/>
        </w:rPr>
        <w:drawing>
          <wp:inline distT="0" distB="0" distL="0" distR="0" wp14:anchorId="7CA77FBE" wp14:editId="634C0DD3">
            <wp:extent cx="5943600" cy="4622343"/>
            <wp:effectExtent l="0" t="0" r="0" b="0"/>
            <wp:docPr id="1760494488" name="Picture 176049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284">
                      <a:extLst>
                        <a:ext uri="{28A0092B-C50C-407E-A947-70E740481C1C}">
                          <a14:useLocalDpi xmlns:a14="http://schemas.microsoft.com/office/drawing/2010/main" val="0"/>
                        </a:ext>
                      </a:extLst>
                    </a:blip>
                    <a:srcRect l="5084" t="5613" r="6010" b="5325"/>
                    <a:stretch/>
                  </pic:blipFill>
                  <pic:spPr bwMode="auto">
                    <a:xfrm>
                      <a:off x="0" y="0"/>
                      <a:ext cx="5943600" cy="4622343"/>
                    </a:xfrm>
                    <a:prstGeom prst="rect">
                      <a:avLst/>
                    </a:prstGeom>
                    <a:noFill/>
                    <a:ln>
                      <a:noFill/>
                    </a:ln>
                    <a:extLst>
                      <a:ext uri="{53640926-AAD7-44D8-BBD7-CCE9431645EC}">
                        <a14:shadowObscured xmlns:a14="http://schemas.microsoft.com/office/drawing/2010/main"/>
                      </a:ext>
                    </a:extLst>
                  </pic:spPr>
                </pic:pic>
              </a:graphicData>
            </a:graphic>
          </wp:inline>
        </w:drawing>
      </w:r>
    </w:p>
    <w:p w14:paraId="3E3BEF03" w14:textId="754A5AF7" w:rsidR="004001B5" w:rsidRDefault="00CD0F9D" w:rsidP="00194DB3">
      <w:pPr>
        <w:pStyle w:val="FigureCaption"/>
        <w:rPr>
          <w:noProof/>
        </w:rPr>
      </w:pPr>
      <w:bookmarkStart w:id="183" w:name="_Ref40196809"/>
      <w:bookmarkStart w:id="184" w:name="_Toc40448107"/>
      <w:r>
        <w:t xml:space="preserve">Figure </w:t>
      </w:r>
      <w:fldSimple w:instr=" STYLEREF 1 \s ">
        <w:r w:rsidR="007E4787">
          <w:rPr>
            <w:noProof/>
          </w:rPr>
          <w:t>5</w:t>
        </w:r>
      </w:fldSimple>
      <w:r w:rsidR="007E4787">
        <w:t>.</w:t>
      </w:r>
      <w:fldSimple w:instr=" SEQ Figure \* ARABIC \s 1 ">
        <w:r w:rsidR="007E4787">
          <w:rPr>
            <w:noProof/>
          </w:rPr>
          <w:t>8</w:t>
        </w:r>
      </w:fldSimple>
      <w:bookmarkEnd w:id="183"/>
      <w:r>
        <w:t xml:space="preserve"> </w:t>
      </w:r>
      <w:r w:rsidR="00553460">
        <w:t xml:space="preserve">- </w:t>
      </w:r>
      <w:r>
        <w:t>Solution at</w:t>
      </w:r>
      <w:r>
        <w:rPr>
          <w:noProof/>
        </w:rPr>
        <w:t xml:space="preserve"> the end of print, before removing from bed</w:t>
      </w:r>
      <w:bookmarkEnd w:id="184"/>
    </w:p>
    <w:p w14:paraId="76D6623B" w14:textId="01ED8EC9" w:rsidR="00785105" w:rsidRDefault="00C50F82" w:rsidP="00C50F82">
      <w:pPr>
        <w:pStyle w:val="Body"/>
      </w:pPr>
      <w:r>
        <w:fldChar w:fldCharType="begin"/>
      </w:r>
      <w:r>
        <w:instrText xml:space="preserve"> REF _Ref40202489 \h </w:instrText>
      </w:r>
      <w:r>
        <w:fldChar w:fldCharType="separate"/>
      </w:r>
      <w:r w:rsidR="002A135E">
        <w:t xml:space="preserve">Figure </w:t>
      </w:r>
      <w:r w:rsidR="002A135E">
        <w:rPr>
          <w:noProof/>
        </w:rPr>
        <w:t>5</w:t>
      </w:r>
      <w:r w:rsidR="002A135E">
        <w:t>.</w:t>
      </w:r>
      <w:r w:rsidR="002A135E">
        <w:rPr>
          <w:noProof/>
        </w:rPr>
        <w:t>9</w:t>
      </w:r>
      <w:r>
        <w:fldChar w:fldCharType="end"/>
      </w:r>
      <w:r>
        <w:t xml:space="preserve"> shows the results after removing the clamped boundary conditions. In addition to the two correlations observed previously (max stress and average displacement), the figure shows a positive linear correlation with the maximum diametrical displacement (upper right plot) and radius.  This maximum displacement (shrinkage of the diameter) occurs at the base of the part where the clamped boundary condition is applied. This correlation is expected, as a larger initial distance </w:t>
      </w:r>
      <w:r>
        <w:lastRenderedPageBreak/>
        <w:t xml:space="preserve">(diameter in this case) will produce a larger end displacement (diameter change), </w:t>
      </w:r>
      <w:r w:rsidR="00F46DDB">
        <w:rPr>
          <w:noProof/>
        </w:rPr>
        <mc:AlternateContent>
          <mc:Choice Requires="wpg">
            <w:drawing>
              <wp:anchor distT="0" distB="0" distL="114300" distR="114300" simplePos="0" relativeHeight="251680768" behindDoc="0" locked="0" layoutInCell="1" allowOverlap="1" wp14:anchorId="09DF7123" wp14:editId="67EDD9CD">
                <wp:simplePos x="0" y="0"/>
                <wp:positionH relativeFrom="column">
                  <wp:posOffset>5167630</wp:posOffset>
                </wp:positionH>
                <wp:positionV relativeFrom="paragraph">
                  <wp:posOffset>735330</wp:posOffset>
                </wp:positionV>
                <wp:extent cx="186690" cy="1893570"/>
                <wp:effectExtent l="0" t="0" r="3810" b="0"/>
                <wp:wrapNone/>
                <wp:docPr id="1760494494" name="Group 1760494494"/>
                <wp:cNvGraphicFramePr/>
                <a:graphic xmlns:a="http://schemas.openxmlformats.org/drawingml/2006/main">
                  <a:graphicData uri="http://schemas.microsoft.com/office/word/2010/wordprocessingGroup">
                    <wpg:wgp>
                      <wpg:cNvGrpSpPr/>
                      <wpg:grpSpPr>
                        <a:xfrm>
                          <a:off x="0" y="0"/>
                          <a:ext cx="186690" cy="1893570"/>
                          <a:chOff x="0" y="0"/>
                          <a:chExt cx="186690" cy="1893741"/>
                        </a:xfrm>
                      </wpg:grpSpPr>
                      <pic:pic xmlns:pic="http://schemas.openxmlformats.org/drawingml/2006/picture">
                        <pic:nvPicPr>
                          <pic:cNvPr id="1760494495" name="Picture 1760494495"/>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68238" y="1794681"/>
                            <a:ext cx="99695" cy="99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60494507" name="Picture 1760494507"/>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27295" y="777923"/>
                            <a:ext cx="146685" cy="161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00" name="Picture 2065014400"/>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0" y="0"/>
                            <a:ext cx="186690" cy="1835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
            <w:pict>
              <v:group w14:anchorId="6D7E67A4" id="Group 1760494494" o:spid="_x0000_s1026" style="position:absolute;margin-left:406.9pt;margin-top:57.9pt;width:14.7pt;height:149.1pt;z-index:251680768" coordsize="1866,18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">
                <v:shape id="Picture 1760494495" o:spid="_x0000_s1027" type="#_x0000_t75" style="position:absolute;left:682;top:17946;width:997;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">
                  <v:imagedata r:id="rId281" o:title="" croptop="19528f" cropbottom="9851f" cropleft="8342f" cropright="28228f"/>
                </v:shape>
                <v:shape id="Picture 1760494507" o:spid="_x0000_s1028" type="#_x0000_t75" style="position:absolute;left:272;top:7779;width:1467;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">
                  <v:imagedata r:id="rId282" o:title="" croptop="6742f" cropbottom="-1f" cropleft="7238f" cropright="6828f"/>
                </v:shape>
                <v:shape id="Picture 2065014400" o:spid="_x0000_s1029" type="#_x0000_t75" style="position:absolute;width:1866;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">
                  <v:imagedata r:id="rId283" o:title="" cropbottom="13345f" cropleft="9205f"/>
                </v:shape>
              </v:group>
            </w:pict>
          </mc:Fallback>
        </mc:AlternateContent>
      </w:r>
      <w:r w:rsidR="00F46DDB">
        <w:rPr>
          <w:noProof/>
        </w:rPr>
        <mc:AlternateContent>
          <mc:Choice Requires="wpg">
            <w:drawing>
              <wp:anchor distT="0" distB="0" distL="114300" distR="114300" simplePos="0" relativeHeight="251678720" behindDoc="0" locked="0" layoutInCell="1" allowOverlap="1" wp14:anchorId="0FB84777" wp14:editId="06C131D2">
                <wp:simplePos x="0" y="0"/>
                <wp:positionH relativeFrom="column">
                  <wp:posOffset>2197290</wp:posOffset>
                </wp:positionH>
                <wp:positionV relativeFrom="paragraph">
                  <wp:posOffset>733567</wp:posOffset>
                </wp:positionV>
                <wp:extent cx="186690" cy="1893741"/>
                <wp:effectExtent l="0" t="0" r="3810" b="0"/>
                <wp:wrapNone/>
                <wp:docPr id="1760494493" name="Group 1760494493"/>
                <wp:cNvGraphicFramePr/>
                <a:graphic xmlns:a="http://schemas.openxmlformats.org/drawingml/2006/main">
                  <a:graphicData uri="http://schemas.microsoft.com/office/word/2010/wordprocessingGroup">
                    <wpg:wgp>
                      <wpg:cNvGrpSpPr/>
                      <wpg:grpSpPr>
                        <a:xfrm>
                          <a:off x="0" y="0"/>
                          <a:ext cx="186690" cy="1893741"/>
                          <a:chOff x="0" y="0"/>
                          <a:chExt cx="186690" cy="1893741"/>
                        </a:xfrm>
                      </wpg:grpSpPr>
                      <pic:pic xmlns:pic="http://schemas.openxmlformats.org/drawingml/2006/picture">
                        <pic:nvPicPr>
                          <pic:cNvPr id="1760494489" name="Picture 1760494489"/>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68238" y="1794681"/>
                            <a:ext cx="99695" cy="99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60494490" name="Picture 1760494490"/>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27295" y="777923"/>
                            <a:ext cx="146685" cy="161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60494492" name="Picture 1760494492"/>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0" y="0"/>
                            <a:ext cx="186690" cy="1835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
            <w:pict>
              <v:group w14:anchorId="54F794D0" id="Group 1760494493" o:spid="_x0000_s1026" style="position:absolute;margin-left:173pt;margin-top:57.75pt;width:14.7pt;height:149.1pt;z-index:251678720" coordsize="1866,18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">
                <v:shape id="Picture 1760494489" o:spid="_x0000_s1027" type="#_x0000_t75" style="position:absolute;left:682;top:17946;width:997;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">
                  <v:imagedata r:id="rId281" o:title="" croptop="19528f" cropbottom="9851f" cropleft="8342f" cropright="28228f"/>
                </v:shape>
                <v:shape id="Picture 1760494490" o:spid="_x0000_s1028" type="#_x0000_t75" style="position:absolute;left:272;top:7779;width:1467;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">
                  <v:imagedata r:id="rId282" o:title="" croptop="6742f" cropbottom="-1f" cropleft="7238f" cropright="6828f"/>
                </v:shape>
                <v:shape id="Picture 1760494492" o:spid="_x0000_s1029" type="#_x0000_t75" style="position:absolute;width:1866;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">
                  <v:imagedata r:id="rId283" o:title="" cropbottom="13345f" cropleft="9205f"/>
                </v:shape>
              </v:group>
            </w:pict>
          </mc:Fallback>
        </mc:AlternateContent>
      </w:r>
      <w:r>
        <w:t xml:space="preserve">assuming a constant strain. </w:t>
      </w:r>
    </w:p>
    <w:p w14:paraId="2242B29B" w14:textId="6EF27D67" w:rsidR="00553460" w:rsidRDefault="00F46DDB" w:rsidP="003E7274">
      <w:pPr>
        <w:pStyle w:val="Figure"/>
      </w:pPr>
      <w:r>
        <w:rPr>
          <w:noProof/>
        </w:rPr>
        <mc:AlternateContent>
          <mc:Choice Requires="wpg">
            <w:drawing>
              <wp:anchor distT="0" distB="0" distL="114300" distR="114300" simplePos="0" relativeHeight="251684864" behindDoc="0" locked="0" layoutInCell="1" allowOverlap="1" wp14:anchorId="247669EA" wp14:editId="3AD20C76">
                <wp:simplePos x="0" y="0"/>
                <wp:positionH relativeFrom="column">
                  <wp:posOffset>2203137</wp:posOffset>
                </wp:positionH>
                <wp:positionV relativeFrom="paragraph">
                  <wp:posOffset>2473060</wp:posOffset>
                </wp:positionV>
                <wp:extent cx="186690" cy="1893741"/>
                <wp:effectExtent l="0" t="0" r="3810" b="0"/>
                <wp:wrapNone/>
                <wp:docPr id="2065014405" name="Group 2065014405"/>
                <wp:cNvGraphicFramePr/>
                <a:graphic xmlns:a="http://schemas.openxmlformats.org/drawingml/2006/main">
                  <a:graphicData uri="http://schemas.microsoft.com/office/word/2010/wordprocessingGroup">
                    <wpg:wgp>
                      <wpg:cNvGrpSpPr/>
                      <wpg:grpSpPr>
                        <a:xfrm>
                          <a:off x="0" y="0"/>
                          <a:ext cx="186690" cy="1893741"/>
                          <a:chOff x="0" y="0"/>
                          <a:chExt cx="186690" cy="1893741"/>
                        </a:xfrm>
                      </wpg:grpSpPr>
                      <pic:pic xmlns:pic="http://schemas.openxmlformats.org/drawingml/2006/picture">
                        <pic:nvPicPr>
                          <pic:cNvPr id="2065014406" name="Picture 2065014406"/>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68238" y="1794681"/>
                            <a:ext cx="99695" cy="99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07" name="Picture 2065014407"/>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27295" y="777923"/>
                            <a:ext cx="146685" cy="161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08" name="Picture 2065014408"/>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0" y="0"/>
                            <a:ext cx="186690" cy="1835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
            <w:pict>
              <v:group w14:anchorId="7A17085C" id="Group 2065014405" o:spid="_x0000_s1026" style="position:absolute;margin-left:173.5pt;margin-top:194.75pt;width:14.7pt;height:149.1pt;z-index:251684864" coordsize="1866,18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">
                <v:shape id="Picture 2065014406" o:spid="_x0000_s1027" type="#_x0000_t75" style="position:absolute;left:682;top:17946;width:997;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">
                  <v:imagedata r:id="rId281" o:title="" croptop="19528f" cropbottom="9851f" cropleft="8342f" cropright="28228f"/>
                </v:shape>
                <v:shape id="Picture 2065014407" o:spid="_x0000_s1028" type="#_x0000_t75" style="position:absolute;left:272;top:7779;width:1467;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">
                  <v:imagedata r:id="rId282" o:title="" croptop="6742f" cropbottom="-1f" cropleft="7238f" cropright="6828f"/>
                </v:shape>
                <v:shape id="Picture 2065014408" o:spid="_x0000_s1029" type="#_x0000_t75" style="position:absolute;width:1866;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">
                  <v:imagedata r:id="rId283" o:title="" cropbottom="13345f" cropleft="9205f"/>
                </v:shape>
              </v:group>
            </w:pict>
          </mc:Fallback>
        </mc:AlternateContent>
      </w:r>
      <w:r>
        <w:rPr>
          <w:noProof/>
        </w:rPr>
        <mc:AlternateContent>
          <mc:Choice Requires="wpg">
            <w:drawing>
              <wp:anchor distT="0" distB="0" distL="114300" distR="114300" simplePos="0" relativeHeight="251682816" behindDoc="0" locked="0" layoutInCell="1" allowOverlap="1" wp14:anchorId="500F655B" wp14:editId="11B9A5C7">
                <wp:simplePos x="0" y="0"/>
                <wp:positionH relativeFrom="column">
                  <wp:posOffset>5167365</wp:posOffset>
                </wp:positionH>
                <wp:positionV relativeFrom="paragraph">
                  <wp:posOffset>2473155</wp:posOffset>
                </wp:positionV>
                <wp:extent cx="186690" cy="1893741"/>
                <wp:effectExtent l="0" t="0" r="3810" b="0"/>
                <wp:wrapNone/>
                <wp:docPr id="2065014401" name="Group 2065014401"/>
                <wp:cNvGraphicFramePr/>
                <a:graphic xmlns:a="http://schemas.openxmlformats.org/drawingml/2006/main">
                  <a:graphicData uri="http://schemas.microsoft.com/office/word/2010/wordprocessingGroup">
                    <wpg:wgp>
                      <wpg:cNvGrpSpPr/>
                      <wpg:grpSpPr>
                        <a:xfrm>
                          <a:off x="0" y="0"/>
                          <a:ext cx="186690" cy="1893741"/>
                          <a:chOff x="0" y="0"/>
                          <a:chExt cx="186690" cy="1893741"/>
                        </a:xfrm>
                      </wpg:grpSpPr>
                      <pic:pic xmlns:pic="http://schemas.openxmlformats.org/drawingml/2006/picture">
                        <pic:nvPicPr>
                          <pic:cNvPr id="2065014402" name="Picture 2065014402"/>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68238" y="1794681"/>
                            <a:ext cx="99695" cy="99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03" name="Picture 2065014403"/>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27295" y="777923"/>
                            <a:ext cx="146685" cy="161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04" name="Picture 2065014404"/>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0" y="0"/>
                            <a:ext cx="186690" cy="1835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
            <w:pict>
              <v:group w14:anchorId="44809207" id="Group 2065014401" o:spid="_x0000_s1026" style="position:absolute;margin-left:406.9pt;margin-top:194.75pt;width:14.7pt;height:149.1pt;z-index:251682816" coordsize="1866,18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">
                <v:shape id="Picture 2065014402" o:spid="_x0000_s1027" type="#_x0000_t75" style="position:absolute;left:682;top:17946;width:997;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">
                  <v:imagedata r:id="rId281" o:title="" croptop="19528f" cropbottom="9851f" cropleft="8342f" cropright="28228f"/>
                </v:shape>
                <v:shape id="Picture 2065014403" o:spid="_x0000_s1028" type="#_x0000_t75" style="position:absolute;left:272;top:7779;width:1467;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">
                  <v:imagedata r:id="rId282" o:title="" croptop="6742f" cropbottom="-1f" cropleft="7238f" cropright="6828f"/>
                </v:shape>
                <v:shape id="Picture 2065014404" o:spid="_x0000_s1029" type="#_x0000_t75" style="position:absolute;width:1866;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">
                  <v:imagedata r:id="rId283" o:title="" cropbottom="13345f" cropleft="9205f"/>
                </v:shape>
              </v:group>
            </w:pict>
          </mc:Fallback>
        </mc:AlternateContent>
      </w:r>
      <w:r w:rsidR="00A05323" w:rsidRPr="00A05323">
        <w:rPr>
          <w:noProof/>
        </w:rPr>
        <w:drawing>
          <wp:inline distT="0" distB="0" distL="0" distR="0" wp14:anchorId="7E36DBE3" wp14:editId="0DC0B9E3">
            <wp:extent cx="5943600" cy="4669551"/>
            <wp:effectExtent l="0" t="0" r="0" b="0"/>
            <wp:docPr id="1760494486" name="Picture 176049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285">
                      <a:extLst>
                        <a:ext uri="{28A0092B-C50C-407E-A947-70E740481C1C}">
                          <a14:useLocalDpi xmlns:a14="http://schemas.microsoft.com/office/drawing/2010/main" val="0"/>
                        </a:ext>
                      </a:extLst>
                    </a:blip>
                    <a:srcRect l="5228" t="5605" r="6048" b="4690"/>
                    <a:stretch/>
                  </pic:blipFill>
                  <pic:spPr bwMode="auto">
                    <a:xfrm>
                      <a:off x="0" y="0"/>
                      <a:ext cx="5943600" cy="4669551"/>
                    </a:xfrm>
                    <a:prstGeom prst="rect">
                      <a:avLst/>
                    </a:prstGeom>
                    <a:noFill/>
                    <a:ln>
                      <a:noFill/>
                    </a:ln>
                    <a:extLst>
                      <a:ext uri="{53640926-AAD7-44D8-BBD7-CCE9431645EC}">
                        <a14:shadowObscured xmlns:a14="http://schemas.microsoft.com/office/drawing/2010/main"/>
                      </a:ext>
                    </a:extLst>
                  </pic:spPr>
                </pic:pic>
              </a:graphicData>
            </a:graphic>
          </wp:inline>
        </w:drawing>
      </w:r>
    </w:p>
    <w:p w14:paraId="2DED79DB" w14:textId="7FBE9FC5" w:rsidR="004001B5" w:rsidRDefault="00553460" w:rsidP="00194DB3">
      <w:pPr>
        <w:pStyle w:val="FigureCaption"/>
      </w:pPr>
      <w:bookmarkStart w:id="185" w:name="_Ref40202489"/>
      <w:bookmarkStart w:id="186" w:name="_Toc40448108"/>
      <w:r>
        <w:t xml:space="preserve">Figure </w:t>
      </w:r>
      <w:fldSimple w:instr=" STYLEREF 1 \s ">
        <w:r w:rsidR="007E4787">
          <w:rPr>
            <w:noProof/>
          </w:rPr>
          <w:t>5</w:t>
        </w:r>
      </w:fldSimple>
      <w:r w:rsidR="007E4787">
        <w:t>.</w:t>
      </w:r>
      <w:fldSimple w:instr=" SEQ Figure \* ARABIC \s 1 ">
        <w:r w:rsidR="007E4787">
          <w:rPr>
            <w:noProof/>
          </w:rPr>
          <w:t>9</w:t>
        </w:r>
      </w:fldSimple>
      <w:bookmarkEnd w:id="185"/>
      <w:r>
        <w:t xml:space="preserve"> - </w:t>
      </w:r>
      <w:r w:rsidRPr="00BB4F52">
        <w:t xml:space="preserve">Solution at the end of print, </w:t>
      </w:r>
      <w:r>
        <w:t>after</w:t>
      </w:r>
      <w:r w:rsidRPr="00BB4F52">
        <w:t xml:space="preserve"> removing from bed</w:t>
      </w:r>
      <w:bookmarkEnd w:id="186"/>
    </w:p>
    <w:p w14:paraId="12155E97" w14:textId="4B9CDC0C" w:rsidR="0063050B" w:rsidRDefault="0063050B" w:rsidP="0063050B">
      <w:pPr>
        <w:pStyle w:val="Body"/>
      </w:pPr>
      <w:bookmarkStart w:id="187" w:name="_Ref40216305"/>
      <w:bookmarkStart w:id="188" w:name="_Ref40219431"/>
      <w:r>
        <w:t xml:space="preserve">A linear and quadratic regression was performed on the results to quantify the above observations, using the R programming environment. Partial results of the linear regression are shown in </w:t>
      </w:r>
      <w:r>
        <w:fldChar w:fldCharType="begin"/>
      </w:r>
      <w:r>
        <w:instrText xml:space="preserve"> REF _Ref40444584 \h </w:instrText>
      </w:r>
      <w:r>
        <w:fldChar w:fldCharType="separate"/>
      </w:r>
      <w:r>
        <w:t xml:space="preserve">Table </w:t>
      </w:r>
      <w:r>
        <w:rPr>
          <w:noProof/>
        </w:rPr>
        <w:t>5</w:t>
      </w:r>
      <w:r>
        <w:noBreakHyphen/>
      </w:r>
      <w:r>
        <w:rPr>
          <w:noProof/>
        </w:rPr>
        <w:t>2</w:t>
      </w:r>
      <w:r>
        <w:fldChar w:fldCharType="end"/>
      </w:r>
      <w:r>
        <w:t xml:space="preserve">, with the full table and quadratic regression results in the appendix. p-values less than 5% are accepted as indicating a statistically significant correlation coefficient whereas the coefficients themselves </w:t>
      </w:r>
      <w:r>
        <w:lastRenderedPageBreak/>
        <w:t xml:space="preserve">indicate the magnitude of the impact of the independent variable. The observations described from the plots are corroborated by the coefficients and p-values. </w:t>
      </w:r>
    </w:p>
    <w:p w14:paraId="1FDC85F1" w14:textId="5AE076AC" w:rsidR="0085039D" w:rsidRDefault="0085039D" w:rsidP="00644764">
      <w:pPr>
        <w:pStyle w:val="TableCaption"/>
      </w:pPr>
      <w:bookmarkStart w:id="189" w:name="_Ref40444584"/>
      <w:bookmarkStart w:id="190" w:name="_Toc40448126"/>
      <w:r>
        <w:t xml:space="preserve">Table </w:t>
      </w:r>
      <w:fldSimple w:instr=" STYLEREF 1 \s ">
        <w:r w:rsidR="002A135E">
          <w:rPr>
            <w:noProof/>
          </w:rPr>
          <w:t>5</w:t>
        </w:r>
      </w:fldSimple>
      <w:r w:rsidR="00D20552">
        <w:noBreakHyphen/>
      </w:r>
      <w:fldSimple w:instr=" SEQ Table \* ARABIC \s 1 ">
        <w:r w:rsidR="002A135E">
          <w:rPr>
            <w:noProof/>
          </w:rPr>
          <w:t>2</w:t>
        </w:r>
      </w:fldSimple>
      <w:bookmarkEnd w:id="187"/>
      <w:bookmarkEnd w:id="188"/>
      <w:bookmarkEnd w:id="189"/>
      <w:r w:rsidR="0029665C">
        <w:t xml:space="preserve"> - Linear regression</w:t>
      </w:r>
      <w:r w:rsidR="004F7E44">
        <w:t xml:space="preserve"> results</w:t>
      </w:r>
      <w:r w:rsidR="00311A78">
        <w:t>;</w:t>
      </w:r>
      <w:r w:rsidR="0029665C">
        <w:t xml:space="preserve"> partial table</w:t>
      </w:r>
      <w:r w:rsidR="00311A78">
        <w:t>; MPa - mm units</w:t>
      </w:r>
      <w:bookmarkEnd w:id="190"/>
    </w:p>
    <w:tbl>
      <w:tblPr>
        <w:tblW w:w="0" w:type="auto"/>
        <w:jc w:val="center"/>
        <w:tblLayout w:type="fixed"/>
        <w:tblLook w:val="04A0" w:firstRow="1" w:lastRow="0" w:firstColumn="1" w:lastColumn="0" w:noHBand="0" w:noVBand="1"/>
      </w:tblPr>
      <w:tblGrid>
        <w:gridCol w:w="1824"/>
        <w:gridCol w:w="1627"/>
        <w:gridCol w:w="1195"/>
        <w:gridCol w:w="1554"/>
        <w:gridCol w:w="1338"/>
        <w:gridCol w:w="1802"/>
      </w:tblGrid>
      <w:tr w:rsidR="00630F58" w:rsidRPr="0063050B" w14:paraId="13159BC8" w14:textId="77777777" w:rsidTr="00E30C02">
        <w:trPr>
          <w:trHeight w:val="315"/>
          <w:jc w:val="center"/>
        </w:trPr>
        <w:tc>
          <w:tcPr>
            <w:tcW w:w="9340" w:type="dxa"/>
            <w:gridSpan w:val="6"/>
            <w:tcBorders>
              <w:top w:val="single" w:sz="12" w:space="0" w:color="auto"/>
              <w:left w:val="single" w:sz="12" w:space="0" w:color="auto"/>
              <w:bottom w:val="single" w:sz="8" w:space="0" w:color="auto"/>
              <w:right w:val="single" w:sz="12" w:space="0" w:color="auto"/>
            </w:tcBorders>
            <w:shd w:val="clear" w:color="auto" w:fill="auto"/>
            <w:noWrap/>
            <w:vAlign w:val="center"/>
            <w:hideMark/>
          </w:tcPr>
          <w:p w14:paraId="2859AB83"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Linear Regression</w:t>
            </w:r>
          </w:p>
        </w:tc>
      </w:tr>
      <w:tr w:rsidR="005C0CA1" w:rsidRPr="0063050B" w14:paraId="61B96928" w14:textId="77777777" w:rsidTr="0029236A">
        <w:trPr>
          <w:trHeight w:val="315"/>
          <w:jc w:val="center"/>
        </w:trPr>
        <w:tc>
          <w:tcPr>
            <w:tcW w:w="1824" w:type="dxa"/>
            <w:vMerge w:val="restart"/>
            <w:tcBorders>
              <w:top w:val="single" w:sz="8" w:space="0" w:color="auto"/>
              <w:left w:val="single" w:sz="12" w:space="0" w:color="auto"/>
              <w:bottom w:val="single" w:sz="8" w:space="0" w:color="auto"/>
              <w:right w:val="single" w:sz="8" w:space="0" w:color="auto"/>
            </w:tcBorders>
            <w:shd w:val="clear" w:color="auto" w:fill="auto"/>
            <w:noWrap/>
            <w:vAlign w:val="center"/>
            <w:hideMark/>
          </w:tcPr>
          <w:p w14:paraId="3F05FD4E" w14:textId="1A7086C3"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Dependent Variable</w:t>
            </w:r>
          </w:p>
        </w:tc>
        <w:tc>
          <w:tcPr>
            <w:tcW w:w="1627" w:type="dxa"/>
            <w:vMerge w:val="restart"/>
            <w:tcBorders>
              <w:top w:val="single" w:sz="8" w:space="0" w:color="auto"/>
              <w:left w:val="single" w:sz="8" w:space="0" w:color="auto"/>
              <w:bottom w:val="single" w:sz="8" w:space="0" w:color="auto"/>
              <w:right w:val="single" w:sz="12" w:space="0" w:color="auto"/>
            </w:tcBorders>
            <w:shd w:val="clear" w:color="auto" w:fill="auto"/>
            <w:noWrap/>
            <w:vAlign w:val="center"/>
            <w:hideMark/>
          </w:tcPr>
          <w:p w14:paraId="5D20ABDF" w14:textId="62F64120" w:rsidR="00630F58" w:rsidRPr="0063050B" w:rsidRDefault="00630F58" w:rsidP="00630F58">
            <w:pPr>
              <w:spacing w:after="0" w:line="240" w:lineRule="auto"/>
              <w:jc w:val="center"/>
              <w:rPr>
                <w:rFonts w:eastAsia="Times New Roman" w:cs="Times New Roman"/>
                <w:b/>
                <w:bCs/>
              </w:rPr>
            </w:pPr>
            <w:r w:rsidRPr="0063050B">
              <w:rPr>
                <w:rFonts w:eastAsia="Times New Roman" w:cs="Times New Roman"/>
                <w:b/>
                <w:bCs/>
              </w:rPr>
              <w:t xml:space="preserve">Independent </w:t>
            </w:r>
            <w:r w:rsidR="0029665C" w:rsidRPr="0063050B">
              <w:rPr>
                <w:rFonts w:eastAsia="Times New Roman" w:cs="Times New Roman"/>
                <w:b/>
                <w:bCs/>
              </w:rPr>
              <w:t>V</w:t>
            </w:r>
            <w:r w:rsidRPr="0063050B">
              <w:rPr>
                <w:rFonts w:eastAsia="Times New Roman" w:cs="Times New Roman"/>
                <w:b/>
                <w:bCs/>
              </w:rPr>
              <w:t>ariable</w:t>
            </w:r>
          </w:p>
          <w:p w14:paraId="63D37545" w14:textId="1C312227" w:rsidR="00630F58" w:rsidRPr="0063050B" w:rsidRDefault="00630F58" w:rsidP="00630F58">
            <w:pPr>
              <w:spacing w:after="0" w:line="240" w:lineRule="auto"/>
              <w:jc w:val="center"/>
              <w:rPr>
                <w:rFonts w:eastAsia="Times New Roman" w:cs="Times New Roman"/>
                <w:b/>
                <w:bCs/>
              </w:rPr>
            </w:pPr>
          </w:p>
        </w:tc>
        <w:tc>
          <w:tcPr>
            <w:tcW w:w="2749" w:type="dxa"/>
            <w:gridSpan w:val="2"/>
            <w:tcBorders>
              <w:top w:val="single" w:sz="12" w:space="0" w:color="auto"/>
              <w:left w:val="single" w:sz="12" w:space="0" w:color="auto"/>
              <w:bottom w:val="single" w:sz="8" w:space="0" w:color="auto"/>
              <w:right w:val="single" w:sz="12" w:space="0" w:color="auto"/>
            </w:tcBorders>
            <w:shd w:val="clear" w:color="auto" w:fill="auto"/>
            <w:noWrap/>
            <w:vAlign w:val="center"/>
            <w:hideMark/>
          </w:tcPr>
          <w:p w14:paraId="4246D366"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Before Stress Relief</w:t>
            </w:r>
          </w:p>
        </w:tc>
        <w:tc>
          <w:tcPr>
            <w:tcW w:w="3140" w:type="dxa"/>
            <w:gridSpan w:val="2"/>
            <w:tcBorders>
              <w:top w:val="single" w:sz="12" w:space="0" w:color="auto"/>
              <w:left w:val="single" w:sz="12" w:space="0" w:color="auto"/>
              <w:bottom w:val="single" w:sz="8" w:space="0" w:color="auto"/>
              <w:right w:val="single" w:sz="12" w:space="0" w:color="auto"/>
            </w:tcBorders>
            <w:shd w:val="clear" w:color="auto" w:fill="auto"/>
            <w:noWrap/>
            <w:vAlign w:val="center"/>
            <w:hideMark/>
          </w:tcPr>
          <w:p w14:paraId="3228C925" w14:textId="64775225"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After Stress Relief</w:t>
            </w:r>
          </w:p>
        </w:tc>
      </w:tr>
      <w:tr w:rsidR="005C0CA1" w:rsidRPr="0063050B" w14:paraId="5C06FB77" w14:textId="77777777" w:rsidTr="00E30C02">
        <w:trPr>
          <w:trHeight w:val="300"/>
          <w:jc w:val="center"/>
        </w:trPr>
        <w:tc>
          <w:tcPr>
            <w:tcW w:w="1824" w:type="dxa"/>
            <w:vMerge/>
            <w:tcBorders>
              <w:top w:val="single" w:sz="4" w:space="0" w:color="auto"/>
              <w:left w:val="single" w:sz="12" w:space="0" w:color="auto"/>
              <w:bottom w:val="single" w:sz="12" w:space="0" w:color="auto"/>
              <w:right w:val="single" w:sz="8" w:space="0" w:color="auto"/>
            </w:tcBorders>
            <w:shd w:val="clear" w:color="auto" w:fill="auto"/>
            <w:vAlign w:val="center"/>
          </w:tcPr>
          <w:p w14:paraId="2103FFC5" w14:textId="14D0412B" w:rsidR="00630F58" w:rsidRPr="0063050B" w:rsidRDefault="00630F58" w:rsidP="00A624C4">
            <w:pPr>
              <w:spacing w:after="0" w:line="240" w:lineRule="auto"/>
              <w:jc w:val="center"/>
              <w:rPr>
                <w:rFonts w:eastAsia="Times New Roman" w:cs="Times New Roman"/>
                <w:b/>
                <w:bCs/>
                <w:color w:val="000000"/>
              </w:rPr>
            </w:pPr>
          </w:p>
        </w:tc>
        <w:tc>
          <w:tcPr>
            <w:tcW w:w="1627" w:type="dxa"/>
            <w:vMerge/>
            <w:tcBorders>
              <w:top w:val="single" w:sz="4" w:space="0" w:color="auto"/>
              <w:left w:val="single" w:sz="8" w:space="0" w:color="auto"/>
              <w:bottom w:val="single" w:sz="12" w:space="0" w:color="auto"/>
              <w:right w:val="single" w:sz="12" w:space="0" w:color="auto"/>
            </w:tcBorders>
            <w:shd w:val="clear" w:color="auto" w:fill="auto"/>
            <w:noWrap/>
            <w:vAlign w:val="center"/>
            <w:hideMark/>
          </w:tcPr>
          <w:p w14:paraId="3177F30C" w14:textId="6F0F8B70" w:rsidR="00630F58" w:rsidRPr="0063050B" w:rsidRDefault="00630F58" w:rsidP="00630F58">
            <w:pPr>
              <w:spacing w:after="0" w:line="240" w:lineRule="auto"/>
              <w:jc w:val="center"/>
              <w:rPr>
                <w:rFonts w:eastAsia="Times New Roman" w:cs="Times New Roman"/>
                <w:b/>
                <w:bCs/>
                <w:color w:val="000000"/>
              </w:rPr>
            </w:pPr>
          </w:p>
        </w:tc>
        <w:tc>
          <w:tcPr>
            <w:tcW w:w="1195" w:type="dxa"/>
            <w:tcBorders>
              <w:top w:val="single" w:sz="8" w:space="0" w:color="auto"/>
              <w:left w:val="single" w:sz="12" w:space="0" w:color="auto"/>
              <w:bottom w:val="single" w:sz="12" w:space="0" w:color="auto"/>
              <w:right w:val="single" w:sz="8" w:space="0" w:color="auto"/>
            </w:tcBorders>
            <w:shd w:val="clear" w:color="auto" w:fill="auto"/>
            <w:noWrap/>
            <w:vAlign w:val="center"/>
            <w:hideMark/>
          </w:tcPr>
          <w:p w14:paraId="61B3DBF7"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Coefficient</w:t>
            </w:r>
          </w:p>
        </w:tc>
        <w:tc>
          <w:tcPr>
            <w:tcW w:w="1554" w:type="dxa"/>
            <w:tcBorders>
              <w:top w:val="single" w:sz="8" w:space="0" w:color="auto"/>
              <w:left w:val="single" w:sz="8" w:space="0" w:color="auto"/>
              <w:bottom w:val="single" w:sz="12" w:space="0" w:color="auto"/>
              <w:right w:val="single" w:sz="12" w:space="0" w:color="auto"/>
            </w:tcBorders>
            <w:shd w:val="clear" w:color="auto" w:fill="auto"/>
            <w:noWrap/>
            <w:vAlign w:val="center"/>
            <w:hideMark/>
          </w:tcPr>
          <w:p w14:paraId="4C0A6CF2" w14:textId="77777777" w:rsidR="00630F58" w:rsidRPr="0063050B" w:rsidRDefault="00630F58" w:rsidP="00630F58">
            <w:pPr>
              <w:spacing w:after="0" w:line="240" w:lineRule="auto"/>
              <w:jc w:val="center"/>
              <w:rPr>
                <w:rFonts w:eastAsia="Times New Roman" w:cs="Times New Roman"/>
                <w:b/>
                <w:bCs/>
                <w:color w:val="000000"/>
              </w:rPr>
            </w:pPr>
            <w:proofErr w:type="spellStart"/>
            <w:r w:rsidRPr="0063050B">
              <w:rPr>
                <w:rFonts w:eastAsia="Times New Roman" w:cs="Times New Roman"/>
                <w:b/>
                <w:bCs/>
                <w:color w:val="000000"/>
              </w:rPr>
              <w:t>Pr</w:t>
            </w:r>
            <w:proofErr w:type="spellEnd"/>
            <w:r w:rsidRPr="0063050B">
              <w:rPr>
                <w:rFonts w:eastAsia="Times New Roman" w:cs="Times New Roman"/>
                <w:b/>
                <w:bCs/>
                <w:color w:val="000000"/>
              </w:rPr>
              <w:t>(&gt;|t|)</w:t>
            </w:r>
          </w:p>
        </w:tc>
        <w:tc>
          <w:tcPr>
            <w:tcW w:w="1338" w:type="dxa"/>
            <w:tcBorders>
              <w:top w:val="single" w:sz="8" w:space="0" w:color="auto"/>
              <w:left w:val="single" w:sz="12" w:space="0" w:color="auto"/>
              <w:bottom w:val="single" w:sz="12" w:space="0" w:color="auto"/>
              <w:right w:val="single" w:sz="8" w:space="0" w:color="auto"/>
            </w:tcBorders>
            <w:shd w:val="clear" w:color="auto" w:fill="auto"/>
            <w:noWrap/>
            <w:vAlign w:val="center"/>
            <w:hideMark/>
          </w:tcPr>
          <w:p w14:paraId="47024E10"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Coefficient</w:t>
            </w:r>
          </w:p>
        </w:tc>
        <w:tc>
          <w:tcPr>
            <w:tcW w:w="1802" w:type="dxa"/>
            <w:tcBorders>
              <w:top w:val="single" w:sz="8" w:space="0" w:color="auto"/>
              <w:left w:val="single" w:sz="8" w:space="0" w:color="auto"/>
              <w:bottom w:val="single" w:sz="12" w:space="0" w:color="auto"/>
              <w:right w:val="single" w:sz="12" w:space="0" w:color="auto"/>
            </w:tcBorders>
            <w:shd w:val="clear" w:color="auto" w:fill="auto"/>
            <w:noWrap/>
            <w:vAlign w:val="center"/>
            <w:hideMark/>
          </w:tcPr>
          <w:p w14:paraId="3E79A6F6" w14:textId="77777777" w:rsidR="00630F58" w:rsidRPr="0063050B" w:rsidRDefault="00630F58" w:rsidP="00630F58">
            <w:pPr>
              <w:spacing w:after="0" w:line="240" w:lineRule="auto"/>
              <w:jc w:val="center"/>
              <w:rPr>
                <w:rFonts w:eastAsia="Times New Roman" w:cs="Times New Roman"/>
                <w:b/>
                <w:bCs/>
                <w:color w:val="000000"/>
              </w:rPr>
            </w:pPr>
            <w:proofErr w:type="spellStart"/>
            <w:r w:rsidRPr="0063050B">
              <w:rPr>
                <w:rFonts w:eastAsia="Times New Roman" w:cs="Times New Roman"/>
                <w:b/>
                <w:bCs/>
                <w:color w:val="000000"/>
              </w:rPr>
              <w:t>Pr</w:t>
            </w:r>
            <w:proofErr w:type="spellEnd"/>
            <w:r w:rsidRPr="0063050B">
              <w:rPr>
                <w:rFonts w:eastAsia="Times New Roman" w:cs="Times New Roman"/>
                <w:b/>
                <w:bCs/>
                <w:color w:val="000000"/>
              </w:rPr>
              <w:t>(&gt;|t|)</w:t>
            </w:r>
          </w:p>
        </w:tc>
      </w:tr>
      <w:tr w:rsidR="005C0CA1" w:rsidRPr="0063050B" w14:paraId="0AA925D4" w14:textId="77777777" w:rsidTr="00E30C02">
        <w:trPr>
          <w:trHeight w:val="20"/>
          <w:jc w:val="center"/>
        </w:trPr>
        <w:tc>
          <w:tcPr>
            <w:tcW w:w="1824" w:type="dxa"/>
            <w:vMerge w:val="restart"/>
            <w:tcBorders>
              <w:top w:val="single" w:sz="12" w:space="0" w:color="auto"/>
              <w:left w:val="single" w:sz="12" w:space="0" w:color="auto"/>
              <w:right w:val="nil"/>
            </w:tcBorders>
            <w:shd w:val="clear" w:color="auto" w:fill="auto"/>
            <w:vAlign w:val="center"/>
            <w:hideMark/>
          </w:tcPr>
          <w:p w14:paraId="12E9E4BE" w14:textId="2647E6ED"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 xml:space="preserve">Max </w:t>
            </w:r>
            <m:oMath>
              <m:sSub>
                <m:sSubPr>
                  <m:ctrlPr>
                    <w:rPr>
                      <w:rFonts w:ascii="Cambria Math" w:eastAsia="Times New Roman" w:hAnsi="Cambria Math" w:cs="Times New Roman"/>
                      <w:b/>
                      <w:bCs/>
                      <w:i/>
                      <w:color w:val="000000"/>
                    </w:rPr>
                  </m:ctrlPr>
                </m:sSubPr>
                <m:e>
                  <m:r>
                    <m:rPr>
                      <m:sty m:val="bi"/>
                    </m:rPr>
                    <w:rPr>
                      <w:rFonts w:ascii="Cambria Math" w:eastAsia="Times New Roman" w:hAnsi="Cambria Math" w:cs="Times New Roman"/>
                      <w:color w:val="000000"/>
                    </w:rPr>
                    <m:t>S</m:t>
                  </m:r>
                </m:e>
                <m:sub>
                  <m:r>
                    <m:rPr>
                      <m:sty m:val="bi"/>
                    </m:rPr>
                    <w:rPr>
                      <w:rFonts w:ascii="Cambria Math" w:eastAsia="Times New Roman" w:hAnsi="Cambria Math" w:cs="Times New Roman"/>
                      <w:color w:val="000000"/>
                    </w:rPr>
                    <m:t>vm</m:t>
                  </m:r>
                </m:sub>
              </m:sSub>
            </m:oMath>
          </w:p>
        </w:tc>
        <w:tc>
          <w:tcPr>
            <w:tcW w:w="1627" w:type="dxa"/>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31F8FEB4"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(Intercept)</w:t>
            </w:r>
          </w:p>
        </w:tc>
        <w:tc>
          <w:tcPr>
            <w:tcW w:w="1195"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38500347" w14:textId="3AE37D2E"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1228.1</w:t>
            </w:r>
          </w:p>
        </w:tc>
        <w:tc>
          <w:tcPr>
            <w:tcW w:w="1554" w:type="dxa"/>
            <w:tcBorders>
              <w:top w:val="single" w:sz="12" w:space="0" w:color="auto"/>
              <w:left w:val="nil"/>
              <w:bottom w:val="single" w:sz="4" w:space="0" w:color="auto"/>
              <w:right w:val="single" w:sz="12" w:space="0" w:color="auto"/>
            </w:tcBorders>
            <w:shd w:val="clear" w:color="auto" w:fill="auto"/>
            <w:noWrap/>
            <w:vAlign w:val="center"/>
            <w:hideMark/>
          </w:tcPr>
          <w:p w14:paraId="709A83FF"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2.03E-09</w:t>
            </w:r>
          </w:p>
        </w:tc>
        <w:tc>
          <w:tcPr>
            <w:tcW w:w="1338"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72C6B93B"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1003.286</w:t>
            </w:r>
          </w:p>
        </w:tc>
        <w:tc>
          <w:tcPr>
            <w:tcW w:w="1802" w:type="dxa"/>
            <w:tcBorders>
              <w:top w:val="single" w:sz="12" w:space="0" w:color="auto"/>
              <w:left w:val="nil"/>
              <w:bottom w:val="single" w:sz="4" w:space="0" w:color="auto"/>
              <w:right w:val="single" w:sz="12" w:space="0" w:color="auto"/>
            </w:tcBorders>
            <w:shd w:val="clear" w:color="auto" w:fill="auto"/>
            <w:noWrap/>
            <w:vAlign w:val="center"/>
            <w:hideMark/>
          </w:tcPr>
          <w:p w14:paraId="4CBD0657"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1.07E-05</w:t>
            </w:r>
          </w:p>
        </w:tc>
      </w:tr>
      <w:tr w:rsidR="00F2496C" w:rsidRPr="0063050B" w14:paraId="21DE4496" w14:textId="77777777" w:rsidTr="00E30C02">
        <w:trPr>
          <w:trHeight w:val="20"/>
          <w:jc w:val="center"/>
        </w:trPr>
        <w:tc>
          <w:tcPr>
            <w:tcW w:w="1824" w:type="dxa"/>
            <w:vMerge/>
            <w:tcBorders>
              <w:left w:val="single" w:sz="12" w:space="0" w:color="auto"/>
              <w:right w:val="nil"/>
            </w:tcBorders>
            <w:shd w:val="clear" w:color="auto" w:fill="auto"/>
            <w:vAlign w:val="center"/>
            <w:hideMark/>
          </w:tcPr>
          <w:p w14:paraId="161CF0EA"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6F52EBA4"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Thickness</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5B26D9FA" w14:textId="2F06B8A3"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-44.3</w:t>
            </w:r>
          </w:p>
        </w:tc>
        <w:tc>
          <w:tcPr>
            <w:tcW w:w="1554" w:type="dxa"/>
            <w:tcBorders>
              <w:top w:val="nil"/>
              <w:left w:val="nil"/>
              <w:bottom w:val="single" w:sz="4" w:space="0" w:color="auto"/>
              <w:right w:val="single" w:sz="12" w:space="0" w:color="auto"/>
            </w:tcBorders>
            <w:shd w:val="clear" w:color="auto" w:fill="auto"/>
            <w:noWrap/>
            <w:vAlign w:val="center"/>
            <w:hideMark/>
          </w:tcPr>
          <w:p w14:paraId="7C853F22"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0.009931</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1ED3EA19"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-22.178</w:t>
            </w:r>
          </w:p>
        </w:tc>
        <w:tc>
          <w:tcPr>
            <w:tcW w:w="1802" w:type="dxa"/>
            <w:tcBorders>
              <w:top w:val="nil"/>
              <w:left w:val="nil"/>
              <w:bottom w:val="single" w:sz="4" w:space="0" w:color="auto"/>
              <w:right w:val="single" w:sz="12" w:space="0" w:color="auto"/>
            </w:tcBorders>
            <w:shd w:val="clear" w:color="auto" w:fill="auto"/>
            <w:noWrap/>
            <w:vAlign w:val="center"/>
            <w:hideMark/>
          </w:tcPr>
          <w:p w14:paraId="42C8868A"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0.33455</w:t>
            </w:r>
          </w:p>
        </w:tc>
      </w:tr>
      <w:tr w:rsidR="00F2496C" w:rsidRPr="0063050B" w14:paraId="3E4329D6" w14:textId="77777777" w:rsidTr="00E30C02">
        <w:trPr>
          <w:trHeight w:val="20"/>
          <w:jc w:val="center"/>
        </w:trPr>
        <w:tc>
          <w:tcPr>
            <w:tcW w:w="1824" w:type="dxa"/>
            <w:vMerge/>
            <w:tcBorders>
              <w:left w:val="single" w:sz="12" w:space="0" w:color="auto"/>
              <w:right w:val="nil"/>
            </w:tcBorders>
            <w:shd w:val="clear" w:color="auto" w:fill="auto"/>
            <w:vAlign w:val="center"/>
            <w:hideMark/>
          </w:tcPr>
          <w:p w14:paraId="66F9E9E9"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1C8F6B0F"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Radius</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450AE901" w14:textId="734AA0B4"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-49.8</w:t>
            </w:r>
          </w:p>
        </w:tc>
        <w:tc>
          <w:tcPr>
            <w:tcW w:w="1554" w:type="dxa"/>
            <w:tcBorders>
              <w:top w:val="nil"/>
              <w:left w:val="nil"/>
              <w:bottom w:val="single" w:sz="4" w:space="0" w:color="auto"/>
              <w:right w:val="single" w:sz="12" w:space="0" w:color="auto"/>
            </w:tcBorders>
            <w:shd w:val="clear" w:color="auto" w:fill="auto"/>
            <w:noWrap/>
            <w:vAlign w:val="center"/>
            <w:hideMark/>
          </w:tcPr>
          <w:p w14:paraId="4E999AF0"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0.000208</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75D9BF47"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-48.936</w:t>
            </w:r>
          </w:p>
        </w:tc>
        <w:tc>
          <w:tcPr>
            <w:tcW w:w="1802" w:type="dxa"/>
            <w:tcBorders>
              <w:top w:val="nil"/>
              <w:left w:val="nil"/>
              <w:bottom w:val="single" w:sz="4" w:space="0" w:color="auto"/>
              <w:right w:val="single" w:sz="12" w:space="0" w:color="auto"/>
            </w:tcBorders>
            <w:shd w:val="clear" w:color="auto" w:fill="auto"/>
            <w:noWrap/>
            <w:vAlign w:val="center"/>
            <w:hideMark/>
          </w:tcPr>
          <w:p w14:paraId="3D8BFBAE"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0.00586</w:t>
            </w:r>
          </w:p>
        </w:tc>
      </w:tr>
      <w:tr w:rsidR="00F2496C" w:rsidRPr="0063050B" w14:paraId="39E38711" w14:textId="77777777" w:rsidTr="00E30C02">
        <w:trPr>
          <w:trHeight w:val="20"/>
          <w:jc w:val="center"/>
        </w:trPr>
        <w:tc>
          <w:tcPr>
            <w:tcW w:w="1824" w:type="dxa"/>
            <w:vMerge/>
            <w:tcBorders>
              <w:left w:val="single" w:sz="12" w:space="0" w:color="auto"/>
              <w:right w:val="nil"/>
            </w:tcBorders>
            <w:shd w:val="clear" w:color="auto" w:fill="auto"/>
            <w:vAlign w:val="center"/>
            <w:hideMark/>
          </w:tcPr>
          <w:p w14:paraId="31A8D89A"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000000" w:fill="FFFFFF"/>
            <w:noWrap/>
            <w:vAlign w:val="center"/>
            <w:hideMark/>
          </w:tcPr>
          <w:p w14:paraId="358A47F7"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Length</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14F7952B" w14:textId="0BD3E939"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1.29</w:t>
            </w:r>
          </w:p>
        </w:tc>
        <w:tc>
          <w:tcPr>
            <w:tcW w:w="1554" w:type="dxa"/>
            <w:tcBorders>
              <w:top w:val="nil"/>
              <w:left w:val="nil"/>
              <w:bottom w:val="single" w:sz="4" w:space="0" w:color="auto"/>
              <w:right w:val="single" w:sz="12" w:space="0" w:color="auto"/>
            </w:tcBorders>
            <w:shd w:val="clear" w:color="auto" w:fill="auto"/>
            <w:noWrap/>
            <w:vAlign w:val="center"/>
            <w:hideMark/>
          </w:tcPr>
          <w:p w14:paraId="79223C34"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0.702959</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316C8FD3"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4.767</w:t>
            </w:r>
          </w:p>
        </w:tc>
        <w:tc>
          <w:tcPr>
            <w:tcW w:w="1802" w:type="dxa"/>
            <w:tcBorders>
              <w:top w:val="nil"/>
              <w:left w:val="nil"/>
              <w:bottom w:val="single" w:sz="4" w:space="0" w:color="auto"/>
              <w:right w:val="single" w:sz="12" w:space="0" w:color="auto"/>
            </w:tcBorders>
            <w:shd w:val="clear" w:color="auto" w:fill="auto"/>
            <w:noWrap/>
            <w:vAlign w:val="center"/>
            <w:hideMark/>
          </w:tcPr>
          <w:p w14:paraId="2CD67216"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0.33582</w:t>
            </w:r>
          </w:p>
        </w:tc>
      </w:tr>
      <w:tr w:rsidR="00F2496C" w:rsidRPr="0063050B" w14:paraId="0C53ACE1" w14:textId="77777777" w:rsidTr="00E30C02">
        <w:trPr>
          <w:trHeight w:val="20"/>
          <w:jc w:val="center"/>
        </w:trPr>
        <w:tc>
          <w:tcPr>
            <w:tcW w:w="1824" w:type="dxa"/>
            <w:vMerge/>
            <w:tcBorders>
              <w:left w:val="single" w:sz="12" w:space="0" w:color="auto"/>
              <w:right w:val="nil"/>
            </w:tcBorders>
            <w:shd w:val="clear" w:color="auto" w:fill="auto"/>
            <w:vAlign w:val="center"/>
            <w:hideMark/>
          </w:tcPr>
          <w:p w14:paraId="68C15F2E"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5D6D56E7"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R-squared</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46ABCB09"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63.28%</w:t>
            </w:r>
          </w:p>
        </w:tc>
        <w:tc>
          <w:tcPr>
            <w:tcW w:w="1554" w:type="dxa"/>
            <w:vMerge w:val="restart"/>
            <w:tcBorders>
              <w:top w:val="nil"/>
              <w:left w:val="single" w:sz="4" w:space="0" w:color="auto"/>
              <w:bottom w:val="single" w:sz="8" w:space="0" w:color="000000"/>
              <w:right w:val="single" w:sz="12" w:space="0" w:color="auto"/>
            </w:tcBorders>
            <w:shd w:val="clear" w:color="auto" w:fill="auto"/>
            <w:noWrap/>
            <w:vAlign w:val="center"/>
            <w:hideMark/>
          </w:tcPr>
          <w:p w14:paraId="4799006B" w14:textId="3C8A92A6" w:rsidR="00630F58" w:rsidRPr="0063050B" w:rsidRDefault="00630F58" w:rsidP="00630F58">
            <w:pPr>
              <w:spacing w:after="0" w:line="240" w:lineRule="auto"/>
              <w:jc w:val="center"/>
              <w:rPr>
                <w:rFonts w:eastAsia="Times New Roman" w:cs="Times New Roman"/>
                <w:color w:val="000000"/>
              </w:rPr>
            </w:pP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53B1F524" w14:textId="2B2C45D1" w:rsidR="00630F58" w:rsidRPr="0063050B" w:rsidRDefault="00BB041C" w:rsidP="00630F58">
            <w:pPr>
              <w:spacing w:after="0" w:line="240" w:lineRule="auto"/>
              <w:jc w:val="center"/>
              <w:rPr>
                <w:rFonts w:eastAsia="Times New Roman" w:cs="Times New Roman"/>
                <w:color w:val="000000"/>
              </w:rPr>
            </w:pPr>
            <w:r w:rsidRPr="0063050B">
              <w:rPr>
                <w:rFonts w:eastAsia="Times New Roman" w:cs="Times New Roman"/>
                <w:color w:val="000000"/>
              </w:rPr>
              <w:t>45.99%</w:t>
            </w:r>
          </w:p>
        </w:tc>
        <w:tc>
          <w:tcPr>
            <w:tcW w:w="1802" w:type="dxa"/>
            <w:vMerge w:val="restart"/>
            <w:tcBorders>
              <w:top w:val="nil"/>
              <w:left w:val="single" w:sz="4" w:space="0" w:color="auto"/>
              <w:bottom w:val="single" w:sz="8" w:space="0" w:color="000000"/>
              <w:right w:val="single" w:sz="12" w:space="0" w:color="auto"/>
            </w:tcBorders>
            <w:shd w:val="clear" w:color="auto" w:fill="auto"/>
            <w:noWrap/>
            <w:vAlign w:val="center"/>
            <w:hideMark/>
          </w:tcPr>
          <w:p w14:paraId="6D1651F9" w14:textId="490A0246" w:rsidR="00630F58" w:rsidRPr="0063050B" w:rsidRDefault="00630F58" w:rsidP="00630F58">
            <w:pPr>
              <w:spacing w:after="0" w:line="240" w:lineRule="auto"/>
              <w:jc w:val="center"/>
              <w:rPr>
                <w:rFonts w:eastAsia="Times New Roman" w:cs="Times New Roman"/>
                <w:color w:val="000000"/>
              </w:rPr>
            </w:pPr>
          </w:p>
        </w:tc>
      </w:tr>
      <w:tr w:rsidR="00F2496C" w:rsidRPr="0063050B" w14:paraId="6A57F691" w14:textId="77777777" w:rsidTr="00E30C02">
        <w:trPr>
          <w:trHeight w:val="20"/>
          <w:jc w:val="center"/>
        </w:trPr>
        <w:tc>
          <w:tcPr>
            <w:tcW w:w="1824" w:type="dxa"/>
            <w:vMerge/>
            <w:tcBorders>
              <w:left w:val="single" w:sz="12" w:space="0" w:color="auto"/>
              <w:bottom w:val="single" w:sz="12" w:space="0" w:color="auto"/>
              <w:right w:val="nil"/>
            </w:tcBorders>
            <w:shd w:val="clear" w:color="auto" w:fill="auto"/>
            <w:vAlign w:val="center"/>
            <w:hideMark/>
          </w:tcPr>
          <w:p w14:paraId="011BEB1D"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12" w:space="0" w:color="auto"/>
              <w:right w:val="single" w:sz="12" w:space="0" w:color="auto"/>
            </w:tcBorders>
            <w:shd w:val="clear" w:color="auto" w:fill="auto"/>
            <w:noWrap/>
            <w:vAlign w:val="center"/>
            <w:hideMark/>
          </w:tcPr>
          <w:p w14:paraId="271773EE" w14:textId="5DC5EDD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P-value</w:t>
            </w:r>
          </w:p>
        </w:tc>
        <w:tc>
          <w:tcPr>
            <w:tcW w:w="1195" w:type="dxa"/>
            <w:tcBorders>
              <w:top w:val="nil"/>
              <w:left w:val="single" w:sz="12" w:space="0" w:color="auto"/>
              <w:bottom w:val="single" w:sz="12" w:space="0" w:color="auto"/>
              <w:right w:val="single" w:sz="4" w:space="0" w:color="auto"/>
            </w:tcBorders>
            <w:shd w:val="clear" w:color="auto" w:fill="auto"/>
            <w:noWrap/>
            <w:vAlign w:val="center"/>
            <w:hideMark/>
          </w:tcPr>
          <w:p w14:paraId="49C7345F"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3.44E-05</w:t>
            </w:r>
          </w:p>
        </w:tc>
        <w:tc>
          <w:tcPr>
            <w:tcW w:w="1554" w:type="dxa"/>
            <w:vMerge/>
            <w:tcBorders>
              <w:top w:val="nil"/>
              <w:left w:val="single" w:sz="4" w:space="0" w:color="auto"/>
              <w:bottom w:val="single" w:sz="12" w:space="0" w:color="auto"/>
              <w:right w:val="single" w:sz="12" w:space="0" w:color="auto"/>
            </w:tcBorders>
            <w:vAlign w:val="center"/>
            <w:hideMark/>
          </w:tcPr>
          <w:p w14:paraId="7A310DB7" w14:textId="77777777" w:rsidR="00630F58" w:rsidRPr="0063050B" w:rsidRDefault="00630F58" w:rsidP="00630F58">
            <w:pPr>
              <w:spacing w:after="0" w:line="240" w:lineRule="auto"/>
              <w:rPr>
                <w:rFonts w:eastAsia="Times New Roman" w:cs="Times New Roman"/>
                <w:color w:val="000000"/>
              </w:rPr>
            </w:pPr>
          </w:p>
        </w:tc>
        <w:tc>
          <w:tcPr>
            <w:tcW w:w="1338" w:type="dxa"/>
            <w:tcBorders>
              <w:top w:val="nil"/>
              <w:left w:val="single" w:sz="12" w:space="0" w:color="auto"/>
              <w:bottom w:val="single" w:sz="12" w:space="0" w:color="auto"/>
              <w:right w:val="single" w:sz="4" w:space="0" w:color="auto"/>
            </w:tcBorders>
            <w:shd w:val="clear" w:color="auto" w:fill="auto"/>
            <w:noWrap/>
            <w:vAlign w:val="center"/>
            <w:hideMark/>
          </w:tcPr>
          <w:p w14:paraId="46E82EE6"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0.005572</w:t>
            </w:r>
          </w:p>
        </w:tc>
        <w:tc>
          <w:tcPr>
            <w:tcW w:w="1802" w:type="dxa"/>
            <w:vMerge/>
            <w:tcBorders>
              <w:top w:val="nil"/>
              <w:left w:val="single" w:sz="4" w:space="0" w:color="auto"/>
              <w:bottom w:val="single" w:sz="12" w:space="0" w:color="auto"/>
              <w:right w:val="single" w:sz="12" w:space="0" w:color="auto"/>
            </w:tcBorders>
            <w:vAlign w:val="center"/>
            <w:hideMark/>
          </w:tcPr>
          <w:p w14:paraId="545C0C7D" w14:textId="77777777" w:rsidR="00630F58" w:rsidRPr="0063050B" w:rsidRDefault="00630F58" w:rsidP="00630F58">
            <w:pPr>
              <w:spacing w:after="0" w:line="240" w:lineRule="auto"/>
              <w:rPr>
                <w:rFonts w:eastAsia="Times New Roman" w:cs="Times New Roman"/>
                <w:color w:val="000000"/>
              </w:rPr>
            </w:pPr>
          </w:p>
        </w:tc>
      </w:tr>
      <w:tr w:rsidR="005C0CA1" w:rsidRPr="0063050B" w14:paraId="67F58D11" w14:textId="77777777" w:rsidTr="00E30C02">
        <w:trPr>
          <w:trHeight w:val="20"/>
          <w:jc w:val="center"/>
        </w:trPr>
        <w:tc>
          <w:tcPr>
            <w:tcW w:w="1824" w:type="dxa"/>
            <w:vMerge w:val="restart"/>
            <w:tcBorders>
              <w:top w:val="single" w:sz="12" w:space="0" w:color="auto"/>
              <w:left w:val="single" w:sz="12" w:space="0" w:color="auto"/>
              <w:bottom w:val="single" w:sz="8" w:space="0" w:color="000000"/>
              <w:right w:val="nil"/>
            </w:tcBorders>
            <w:shd w:val="clear" w:color="auto" w:fill="auto"/>
            <w:vAlign w:val="center"/>
            <w:hideMark/>
          </w:tcPr>
          <w:p w14:paraId="4B9B0CBD" w14:textId="24F84CA2"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 xml:space="preserve">Max. </w:t>
            </w:r>
            <m:oMath>
              <m:sSub>
                <m:sSubPr>
                  <m:ctrlPr>
                    <w:rPr>
                      <w:rFonts w:ascii="Cambria Math" w:eastAsia="Times New Roman" w:hAnsi="Cambria Math" w:cs="Times New Roman"/>
                      <w:b/>
                      <w:bCs/>
                      <w:i/>
                      <w:color w:val="000000"/>
                    </w:rPr>
                  </m:ctrlPr>
                </m:sSubPr>
                <m:e>
                  <m:r>
                    <m:rPr>
                      <m:sty m:val="bi"/>
                    </m:rPr>
                    <w:rPr>
                      <w:rFonts w:ascii="Cambria Math" w:eastAsia="Times New Roman" w:hAnsi="Cambria Math" w:cs="Times New Roman"/>
                      <w:color w:val="000000"/>
                    </w:rPr>
                    <m:t>U</m:t>
                  </m:r>
                </m:e>
                <m:sub>
                  <m:r>
                    <m:rPr>
                      <m:sty m:val="bi"/>
                    </m:rPr>
                    <w:rPr>
                      <w:rFonts w:ascii="Cambria Math" w:eastAsia="Times New Roman" w:hAnsi="Cambria Math" w:cs="Times New Roman"/>
                      <w:color w:val="000000"/>
                    </w:rPr>
                    <m:t>dia</m:t>
                  </m:r>
                </m:sub>
              </m:sSub>
            </m:oMath>
          </w:p>
        </w:tc>
        <w:tc>
          <w:tcPr>
            <w:tcW w:w="1627" w:type="dxa"/>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1644965D"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(Intercept)</w:t>
            </w:r>
          </w:p>
        </w:tc>
        <w:tc>
          <w:tcPr>
            <w:tcW w:w="1195"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6049303F" w14:textId="1CDE715E"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0.007143</w:t>
            </w:r>
          </w:p>
        </w:tc>
        <w:tc>
          <w:tcPr>
            <w:tcW w:w="1554" w:type="dxa"/>
            <w:tcBorders>
              <w:top w:val="single" w:sz="12" w:space="0" w:color="auto"/>
              <w:left w:val="nil"/>
              <w:bottom w:val="single" w:sz="4" w:space="0" w:color="auto"/>
              <w:right w:val="single" w:sz="12" w:space="0" w:color="auto"/>
            </w:tcBorders>
            <w:shd w:val="clear" w:color="auto" w:fill="auto"/>
            <w:noWrap/>
            <w:vAlign w:val="center"/>
            <w:hideMark/>
          </w:tcPr>
          <w:p w14:paraId="72CCBF25"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4.55E-01</w:t>
            </w:r>
          </w:p>
        </w:tc>
        <w:tc>
          <w:tcPr>
            <w:tcW w:w="1338"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33CDDB9D"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0.0051935</w:t>
            </w:r>
          </w:p>
        </w:tc>
        <w:tc>
          <w:tcPr>
            <w:tcW w:w="1802" w:type="dxa"/>
            <w:tcBorders>
              <w:top w:val="single" w:sz="12" w:space="0" w:color="auto"/>
              <w:left w:val="nil"/>
              <w:bottom w:val="single" w:sz="4" w:space="0" w:color="auto"/>
              <w:right w:val="single" w:sz="12" w:space="0" w:color="auto"/>
            </w:tcBorders>
            <w:shd w:val="clear" w:color="auto" w:fill="auto"/>
            <w:noWrap/>
            <w:vAlign w:val="center"/>
            <w:hideMark/>
          </w:tcPr>
          <w:p w14:paraId="7B6EE289"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4.68E-01</w:t>
            </w:r>
          </w:p>
        </w:tc>
      </w:tr>
      <w:tr w:rsidR="005C0CA1" w:rsidRPr="0063050B" w14:paraId="3D7CD849"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5231A336"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554F26E2"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Thickness</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589384E4" w14:textId="3105E123"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-0.000135</w:t>
            </w:r>
          </w:p>
        </w:tc>
        <w:tc>
          <w:tcPr>
            <w:tcW w:w="1554" w:type="dxa"/>
            <w:tcBorders>
              <w:top w:val="nil"/>
              <w:left w:val="nil"/>
              <w:bottom w:val="single" w:sz="4" w:space="0" w:color="auto"/>
              <w:right w:val="single" w:sz="12" w:space="0" w:color="auto"/>
            </w:tcBorders>
            <w:shd w:val="clear" w:color="auto" w:fill="auto"/>
            <w:noWrap/>
            <w:vAlign w:val="center"/>
            <w:hideMark/>
          </w:tcPr>
          <w:p w14:paraId="2E5E0209"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0.913</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6780D9A0" w14:textId="748E1540"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-0.000869</w:t>
            </w:r>
          </w:p>
        </w:tc>
        <w:tc>
          <w:tcPr>
            <w:tcW w:w="1802" w:type="dxa"/>
            <w:tcBorders>
              <w:top w:val="nil"/>
              <w:left w:val="nil"/>
              <w:bottom w:val="single" w:sz="4" w:space="0" w:color="auto"/>
              <w:right w:val="single" w:sz="12" w:space="0" w:color="auto"/>
            </w:tcBorders>
            <w:shd w:val="clear" w:color="auto" w:fill="auto"/>
            <w:noWrap/>
            <w:vAlign w:val="center"/>
            <w:hideMark/>
          </w:tcPr>
          <w:p w14:paraId="5529BE78"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0.3527</w:t>
            </w:r>
          </w:p>
        </w:tc>
      </w:tr>
      <w:tr w:rsidR="005C0CA1" w:rsidRPr="0063050B" w14:paraId="2173E71D"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7982486D"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16216A9F"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Radius</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1B041454"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0.0003842</w:t>
            </w:r>
          </w:p>
        </w:tc>
        <w:tc>
          <w:tcPr>
            <w:tcW w:w="1554" w:type="dxa"/>
            <w:tcBorders>
              <w:top w:val="nil"/>
              <w:left w:val="nil"/>
              <w:bottom w:val="single" w:sz="4" w:space="0" w:color="auto"/>
              <w:right w:val="single" w:sz="12" w:space="0" w:color="auto"/>
            </w:tcBorders>
            <w:shd w:val="clear" w:color="auto" w:fill="auto"/>
            <w:noWrap/>
            <w:vAlign w:val="center"/>
            <w:hideMark/>
          </w:tcPr>
          <w:p w14:paraId="068CA7B2"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0.661</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5D0A0E96"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0.0035903</w:t>
            </w:r>
          </w:p>
        </w:tc>
        <w:tc>
          <w:tcPr>
            <w:tcW w:w="1802" w:type="dxa"/>
            <w:tcBorders>
              <w:top w:val="nil"/>
              <w:left w:val="nil"/>
              <w:bottom w:val="single" w:sz="4" w:space="0" w:color="auto"/>
              <w:right w:val="single" w:sz="12" w:space="0" w:color="auto"/>
            </w:tcBorders>
            <w:shd w:val="clear" w:color="auto" w:fill="auto"/>
            <w:noWrap/>
            <w:vAlign w:val="center"/>
            <w:hideMark/>
          </w:tcPr>
          <w:p w14:paraId="65DE6FCD"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0.0000197</w:t>
            </w:r>
          </w:p>
        </w:tc>
      </w:tr>
      <w:tr w:rsidR="005C0CA1" w:rsidRPr="0063050B" w14:paraId="644ED17E"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7675FCA1"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000000" w:fill="FFFFFF"/>
            <w:noWrap/>
            <w:vAlign w:val="center"/>
            <w:hideMark/>
          </w:tcPr>
          <w:p w14:paraId="27699610"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Length</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18AEBB1B"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0.0001082</w:t>
            </w:r>
          </w:p>
        </w:tc>
        <w:tc>
          <w:tcPr>
            <w:tcW w:w="1554" w:type="dxa"/>
            <w:tcBorders>
              <w:top w:val="nil"/>
              <w:left w:val="nil"/>
              <w:bottom w:val="single" w:sz="4" w:space="0" w:color="auto"/>
              <w:right w:val="single" w:sz="12" w:space="0" w:color="auto"/>
            </w:tcBorders>
            <w:shd w:val="clear" w:color="auto" w:fill="auto"/>
            <w:noWrap/>
            <w:vAlign w:val="center"/>
            <w:hideMark/>
          </w:tcPr>
          <w:p w14:paraId="024CC5BE"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0.685</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564AAFB6" w14:textId="2B7D2EFE"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-0.000372</w:t>
            </w:r>
          </w:p>
        </w:tc>
        <w:tc>
          <w:tcPr>
            <w:tcW w:w="1802" w:type="dxa"/>
            <w:tcBorders>
              <w:top w:val="nil"/>
              <w:left w:val="nil"/>
              <w:bottom w:val="single" w:sz="4" w:space="0" w:color="auto"/>
              <w:right w:val="single" w:sz="12" w:space="0" w:color="auto"/>
            </w:tcBorders>
            <w:shd w:val="clear" w:color="auto" w:fill="auto"/>
            <w:noWrap/>
            <w:vAlign w:val="center"/>
            <w:hideMark/>
          </w:tcPr>
          <w:p w14:paraId="0A43C0F9"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0.0732</w:t>
            </w:r>
          </w:p>
        </w:tc>
      </w:tr>
      <w:tr w:rsidR="005C0CA1" w:rsidRPr="0063050B" w14:paraId="33724418"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3EC7C217"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106DB4BD"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R-squared</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5BBB7BF8"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1.42%</w:t>
            </w:r>
          </w:p>
        </w:tc>
        <w:tc>
          <w:tcPr>
            <w:tcW w:w="1554" w:type="dxa"/>
            <w:vMerge w:val="restart"/>
            <w:tcBorders>
              <w:top w:val="nil"/>
              <w:left w:val="single" w:sz="4" w:space="0" w:color="auto"/>
              <w:bottom w:val="single" w:sz="8" w:space="0" w:color="000000"/>
              <w:right w:val="single" w:sz="12" w:space="0" w:color="auto"/>
            </w:tcBorders>
            <w:shd w:val="clear" w:color="auto" w:fill="auto"/>
            <w:noWrap/>
            <w:vAlign w:val="center"/>
            <w:hideMark/>
          </w:tcPr>
          <w:p w14:paraId="428FB39B" w14:textId="14B36ADE" w:rsidR="00630F58" w:rsidRPr="0063050B" w:rsidRDefault="00630F58" w:rsidP="00630F58">
            <w:pPr>
              <w:spacing w:after="0" w:line="240" w:lineRule="auto"/>
              <w:jc w:val="center"/>
              <w:rPr>
                <w:rFonts w:eastAsia="Times New Roman" w:cs="Times New Roman"/>
                <w:color w:val="000000"/>
              </w:rPr>
            </w:pP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1DEA2B56" w14:textId="65AE1875" w:rsidR="00630F58" w:rsidRPr="0063050B" w:rsidRDefault="00E8232E" w:rsidP="00630F58">
            <w:pPr>
              <w:spacing w:after="0" w:line="240" w:lineRule="auto"/>
              <w:jc w:val="center"/>
              <w:rPr>
                <w:rFonts w:eastAsia="Times New Roman" w:cs="Times New Roman"/>
                <w:color w:val="000000"/>
              </w:rPr>
            </w:pPr>
            <w:r w:rsidRPr="0063050B">
              <w:rPr>
                <w:rFonts w:eastAsia="Times New Roman" w:cs="Times New Roman"/>
                <w:color w:val="000000"/>
              </w:rPr>
              <w:t>68.97%</w:t>
            </w:r>
          </w:p>
        </w:tc>
        <w:tc>
          <w:tcPr>
            <w:tcW w:w="1802" w:type="dxa"/>
            <w:vMerge w:val="restart"/>
            <w:tcBorders>
              <w:top w:val="nil"/>
              <w:left w:val="single" w:sz="4" w:space="0" w:color="auto"/>
              <w:bottom w:val="single" w:sz="8" w:space="0" w:color="000000"/>
              <w:right w:val="single" w:sz="12" w:space="0" w:color="auto"/>
            </w:tcBorders>
            <w:shd w:val="clear" w:color="auto" w:fill="auto"/>
            <w:noWrap/>
            <w:vAlign w:val="center"/>
            <w:hideMark/>
          </w:tcPr>
          <w:p w14:paraId="3B8D368B" w14:textId="3CE08C6D" w:rsidR="00630F58" w:rsidRPr="0063050B" w:rsidRDefault="00630F58" w:rsidP="00630F58">
            <w:pPr>
              <w:spacing w:after="0" w:line="240" w:lineRule="auto"/>
              <w:jc w:val="center"/>
              <w:rPr>
                <w:rFonts w:eastAsia="Times New Roman" w:cs="Times New Roman"/>
                <w:color w:val="000000"/>
              </w:rPr>
            </w:pPr>
          </w:p>
        </w:tc>
      </w:tr>
      <w:tr w:rsidR="005C0CA1" w:rsidRPr="0063050B" w14:paraId="0822ACEC" w14:textId="77777777" w:rsidTr="00E30C02">
        <w:trPr>
          <w:trHeight w:val="20"/>
          <w:jc w:val="center"/>
        </w:trPr>
        <w:tc>
          <w:tcPr>
            <w:tcW w:w="1824" w:type="dxa"/>
            <w:vMerge/>
            <w:tcBorders>
              <w:top w:val="nil"/>
              <w:left w:val="single" w:sz="12" w:space="0" w:color="auto"/>
              <w:bottom w:val="single" w:sz="12" w:space="0" w:color="auto"/>
              <w:right w:val="nil"/>
            </w:tcBorders>
            <w:vAlign w:val="center"/>
            <w:hideMark/>
          </w:tcPr>
          <w:p w14:paraId="41AB1F24"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12" w:space="0" w:color="auto"/>
              <w:right w:val="single" w:sz="12" w:space="0" w:color="auto"/>
            </w:tcBorders>
            <w:shd w:val="clear" w:color="auto" w:fill="auto"/>
            <w:noWrap/>
            <w:vAlign w:val="center"/>
            <w:hideMark/>
          </w:tcPr>
          <w:p w14:paraId="5CD67A6C" w14:textId="34BB9B38" w:rsidR="00630F58" w:rsidRPr="0063050B" w:rsidRDefault="0012653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P-value</w:t>
            </w:r>
          </w:p>
        </w:tc>
        <w:tc>
          <w:tcPr>
            <w:tcW w:w="1195" w:type="dxa"/>
            <w:tcBorders>
              <w:top w:val="nil"/>
              <w:left w:val="single" w:sz="12" w:space="0" w:color="auto"/>
              <w:bottom w:val="single" w:sz="12" w:space="0" w:color="auto"/>
              <w:right w:val="single" w:sz="4" w:space="0" w:color="auto"/>
            </w:tcBorders>
            <w:shd w:val="clear" w:color="auto" w:fill="auto"/>
            <w:noWrap/>
            <w:vAlign w:val="center"/>
            <w:hideMark/>
          </w:tcPr>
          <w:p w14:paraId="2B2372FA"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0.9613</w:t>
            </w:r>
          </w:p>
        </w:tc>
        <w:tc>
          <w:tcPr>
            <w:tcW w:w="1554" w:type="dxa"/>
            <w:vMerge/>
            <w:tcBorders>
              <w:top w:val="nil"/>
              <w:left w:val="single" w:sz="4" w:space="0" w:color="auto"/>
              <w:bottom w:val="single" w:sz="12" w:space="0" w:color="auto"/>
              <w:right w:val="single" w:sz="12" w:space="0" w:color="auto"/>
            </w:tcBorders>
            <w:vAlign w:val="center"/>
            <w:hideMark/>
          </w:tcPr>
          <w:p w14:paraId="09FEB053" w14:textId="77777777" w:rsidR="00630F58" w:rsidRPr="0063050B" w:rsidRDefault="00630F58" w:rsidP="00630F58">
            <w:pPr>
              <w:spacing w:after="0" w:line="240" w:lineRule="auto"/>
              <w:rPr>
                <w:rFonts w:eastAsia="Times New Roman" w:cs="Times New Roman"/>
                <w:color w:val="000000"/>
              </w:rPr>
            </w:pPr>
          </w:p>
        </w:tc>
        <w:tc>
          <w:tcPr>
            <w:tcW w:w="1338" w:type="dxa"/>
            <w:tcBorders>
              <w:top w:val="nil"/>
              <w:left w:val="single" w:sz="12" w:space="0" w:color="auto"/>
              <w:bottom w:val="single" w:sz="12" w:space="0" w:color="auto"/>
              <w:right w:val="single" w:sz="4" w:space="0" w:color="auto"/>
            </w:tcBorders>
            <w:shd w:val="clear" w:color="auto" w:fill="auto"/>
            <w:noWrap/>
            <w:vAlign w:val="center"/>
            <w:hideMark/>
          </w:tcPr>
          <w:p w14:paraId="0ABF08EB"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2.59E-05</w:t>
            </w:r>
          </w:p>
        </w:tc>
        <w:tc>
          <w:tcPr>
            <w:tcW w:w="1802" w:type="dxa"/>
            <w:vMerge/>
            <w:tcBorders>
              <w:top w:val="nil"/>
              <w:left w:val="single" w:sz="4" w:space="0" w:color="auto"/>
              <w:bottom w:val="single" w:sz="12" w:space="0" w:color="auto"/>
              <w:right w:val="single" w:sz="12" w:space="0" w:color="auto"/>
            </w:tcBorders>
            <w:vAlign w:val="center"/>
            <w:hideMark/>
          </w:tcPr>
          <w:p w14:paraId="5DC5CBA7" w14:textId="77777777" w:rsidR="00630F58" w:rsidRPr="0063050B" w:rsidRDefault="00630F58" w:rsidP="00630F58">
            <w:pPr>
              <w:spacing w:after="0" w:line="240" w:lineRule="auto"/>
              <w:rPr>
                <w:rFonts w:eastAsia="Times New Roman" w:cs="Times New Roman"/>
                <w:color w:val="000000"/>
              </w:rPr>
            </w:pPr>
          </w:p>
        </w:tc>
      </w:tr>
      <w:tr w:rsidR="005C0CA1" w:rsidRPr="0063050B" w14:paraId="46429A82" w14:textId="77777777" w:rsidTr="00E30C02">
        <w:trPr>
          <w:trHeight w:val="20"/>
          <w:jc w:val="center"/>
        </w:trPr>
        <w:tc>
          <w:tcPr>
            <w:tcW w:w="1824" w:type="dxa"/>
            <w:vMerge w:val="restart"/>
            <w:tcBorders>
              <w:top w:val="single" w:sz="12" w:space="0" w:color="auto"/>
              <w:left w:val="single" w:sz="12" w:space="0" w:color="auto"/>
              <w:bottom w:val="single" w:sz="8" w:space="0" w:color="000000"/>
              <w:right w:val="nil"/>
            </w:tcBorders>
            <w:shd w:val="clear" w:color="auto" w:fill="auto"/>
            <w:vAlign w:val="center"/>
            <w:hideMark/>
          </w:tcPr>
          <w:p w14:paraId="355098C0" w14:textId="744AB088"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 xml:space="preserve">Avg. </w:t>
            </w:r>
            <m:oMath>
              <m:sSub>
                <m:sSubPr>
                  <m:ctrlPr>
                    <w:rPr>
                      <w:rFonts w:ascii="Cambria Math" w:eastAsia="Times New Roman" w:hAnsi="Cambria Math" w:cs="Times New Roman"/>
                      <w:b/>
                      <w:bCs/>
                      <w:i/>
                      <w:color w:val="000000"/>
                    </w:rPr>
                  </m:ctrlPr>
                </m:sSubPr>
                <m:e>
                  <m:r>
                    <m:rPr>
                      <m:sty m:val="bi"/>
                    </m:rPr>
                    <w:rPr>
                      <w:rFonts w:ascii="Cambria Math" w:eastAsia="Times New Roman" w:hAnsi="Cambria Math" w:cs="Times New Roman"/>
                      <w:color w:val="000000"/>
                    </w:rPr>
                    <m:t>S</m:t>
                  </m:r>
                </m:e>
                <m:sub>
                  <m:r>
                    <m:rPr>
                      <m:sty m:val="bi"/>
                    </m:rPr>
                    <w:rPr>
                      <w:rFonts w:ascii="Cambria Math" w:eastAsia="Times New Roman" w:hAnsi="Cambria Math" w:cs="Times New Roman"/>
                      <w:color w:val="000000"/>
                    </w:rPr>
                    <m:t>vm</m:t>
                  </m:r>
                </m:sub>
              </m:sSub>
            </m:oMath>
          </w:p>
        </w:tc>
        <w:tc>
          <w:tcPr>
            <w:tcW w:w="1627" w:type="dxa"/>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7000CE5F"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(Intercept)</w:t>
            </w:r>
          </w:p>
        </w:tc>
        <w:tc>
          <w:tcPr>
            <w:tcW w:w="1195"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69F9FD6F" w14:textId="1B11FE6F"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259.18</w:t>
            </w:r>
          </w:p>
        </w:tc>
        <w:tc>
          <w:tcPr>
            <w:tcW w:w="1554" w:type="dxa"/>
            <w:tcBorders>
              <w:top w:val="single" w:sz="12" w:space="0" w:color="auto"/>
              <w:left w:val="nil"/>
              <w:bottom w:val="single" w:sz="4" w:space="0" w:color="auto"/>
              <w:right w:val="single" w:sz="12" w:space="0" w:color="auto"/>
            </w:tcBorders>
            <w:shd w:val="clear" w:color="auto" w:fill="auto"/>
            <w:noWrap/>
            <w:vAlign w:val="center"/>
            <w:hideMark/>
          </w:tcPr>
          <w:p w14:paraId="367C6CF5"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8.17E-05</w:t>
            </w:r>
          </w:p>
        </w:tc>
        <w:tc>
          <w:tcPr>
            <w:tcW w:w="1338"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5E6CC07A"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137.193</w:t>
            </w:r>
          </w:p>
        </w:tc>
        <w:tc>
          <w:tcPr>
            <w:tcW w:w="1802" w:type="dxa"/>
            <w:tcBorders>
              <w:top w:val="single" w:sz="12" w:space="0" w:color="auto"/>
              <w:left w:val="nil"/>
              <w:bottom w:val="single" w:sz="4" w:space="0" w:color="auto"/>
              <w:right w:val="single" w:sz="12" w:space="0" w:color="auto"/>
            </w:tcBorders>
            <w:shd w:val="clear" w:color="auto" w:fill="auto"/>
            <w:noWrap/>
            <w:vAlign w:val="center"/>
            <w:hideMark/>
          </w:tcPr>
          <w:p w14:paraId="0D21017C"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2.09E-03</w:t>
            </w:r>
          </w:p>
        </w:tc>
      </w:tr>
      <w:tr w:rsidR="005C0CA1" w:rsidRPr="0063050B" w14:paraId="50C836E8"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042E4A5E"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7EE7A327"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Thickness</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176B196A"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0.7344</w:t>
            </w:r>
          </w:p>
        </w:tc>
        <w:tc>
          <w:tcPr>
            <w:tcW w:w="1554" w:type="dxa"/>
            <w:tcBorders>
              <w:top w:val="nil"/>
              <w:left w:val="nil"/>
              <w:bottom w:val="single" w:sz="4" w:space="0" w:color="auto"/>
              <w:right w:val="single" w:sz="12" w:space="0" w:color="auto"/>
            </w:tcBorders>
            <w:shd w:val="clear" w:color="auto" w:fill="auto"/>
            <w:noWrap/>
            <w:vAlign w:val="center"/>
            <w:hideMark/>
          </w:tcPr>
          <w:p w14:paraId="02BAAFEF"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0.915679</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4EFC0EAF"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-3.619</w:t>
            </w:r>
          </w:p>
        </w:tc>
        <w:tc>
          <w:tcPr>
            <w:tcW w:w="1802" w:type="dxa"/>
            <w:tcBorders>
              <w:top w:val="nil"/>
              <w:left w:val="nil"/>
              <w:bottom w:val="single" w:sz="4" w:space="0" w:color="auto"/>
              <w:right w:val="single" w:sz="12" w:space="0" w:color="auto"/>
            </w:tcBorders>
            <w:shd w:val="clear" w:color="auto" w:fill="auto"/>
            <w:noWrap/>
            <w:vAlign w:val="center"/>
            <w:hideMark/>
          </w:tcPr>
          <w:p w14:paraId="36CC2585"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0.48237</w:t>
            </w:r>
          </w:p>
        </w:tc>
      </w:tr>
      <w:tr w:rsidR="005C0CA1" w:rsidRPr="0063050B" w14:paraId="62705BE2"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2BEF4916"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15D38C90"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Radius</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6FC4334C"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-3.4792</w:t>
            </w:r>
          </w:p>
        </w:tc>
        <w:tc>
          <w:tcPr>
            <w:tcW w:w="1554" w:type="dxa"/>
            <w:tcBorders>
              <w:top w:val="nil"/>
              <w:left w:val="nil"/>
              <w:bottom w:val="single" w:sz="4" w:space="0" w:color="auto"/>
              <w:right w:val="single" w:sz="12" w:space="0" w:color="auto"/>
            </w:tcBorders>
            <w:shd w:val="clear" w:color="auto" w:fill="auto"/>
            <w:noWrap/>
            <w:vAlign w:val="center"/>
            <w:hideMark/>
          </w:tcPr>
          <w:p w14:paraId="54F0D349"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0.481122</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35E667EB"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-1.723</w:t>
            </w:r>
          </w:p>
        </w:tc>
        <w:tc>
          <w:tcPr>
            <w:tcW w:w="1802" w:type="dxa"/>
            <w:tcBorders>
              <w:top w:val="nil"/>
              <w:left w:val="nil"/>
              <w:bottom w:val="single" w:sz="4" w:space="0" w:color="auto"/>
              <w:right w:val="single" w:sz="12" w:space="0" w:color="auto"/>
            </w:tcBorders>
            <w:shd w:val="clear" w:color="auto" w:fill="auto"/>
            <w:noWrap/>
            <w:vAlign w:val="center"/>
            <w:hideMark/>
          </w:tcPr>
          <w:p w14:paraId="632D7863"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0.63521</w:t>
            </w:r>
          </w:p>
        </w:tc>
      </w:tr>
      <w:tr w:rsidR="005C0CA1" w:rsidRPr="0063050B" w14:paraId="0CB7AAB3"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0B81D8DA"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000000" w:fill="FFFFFF"/>
            <w:noWrap/>
            <w:vAlign w:val="center"/>
            <w:hideMark/>
          </w:tcPr>
          <w:p w14:paraId="0F68DE51"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Length</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452588F7"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-7.0895</w:t>
            </w:r>
          </w:p>
        </w:tc>
        <w:tc>
          <w:tcPr>
            <w:tcW w:w="1554" w:type="dxa"/>
            <w:tcBorders>
              <w:top w:val="nil"/>
              <w:left w:val="nil"/>
              <w:bottom w:val="single" w:sz="4" w:space="0" w:color="auto"/>
              <w:right w:val="single" w:sz="12" w:space="0" w:color="auto"/>
            </w:tcBorders>
            <w:shd w:val="clear" w:color="auto" w:fill="auto"/>
            <w:noWrap/>
            <w:vAlign w:val="center"/>
            <w:hideMark/>
          </w:tcPr>
          <w:p w14:paraId="4C0446C5"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0.000108</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5B1BC1A4"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-1.746</w:t>
            </w:r>
          </w:p>
        </w:tc>
        <w:tc>
          <w:tcPr>
            <w:tcW w:w="1802" w:type="dxa"/>
            <w:tcBorders>
              <w:top w:val="nil"/>
              <w:left w:val="nil"/>
              <w:bottom w:val="single" w:sz="4" w:space="0" w:color="auto"/>
              <w:right w:val="single" w:sz="12" w:space="0" w:color="auto"/>
            </w:tcBorders>
            <w:shd w:val="clear" w:color="auto" w:fill="auto"/>
            <w:noWrap/>
            <w:vAlign w:val="center"/>
            <w:hideMark/>
          </w:tcPr>
          <w:p w14:paraId="52E094C2"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0.12477</w:t>
            </w:r>
          </w:p>
        </w:tc>
      </w:tr>
      <w:tr w:rsidR="005C0CA1" w:rsidRPr="0063050B" w14:paraId="4594A88E"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7D1C4ECB"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4207C3AC"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R-squared</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3EEA7620"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54.30%</w:t>
            </w:r>
          </w:p>
        </w:tc>
        <w:tc>
          <w:tcPr>
            <w:tcW w:w="1554" w:type="dxa"/>
            <w:vMerge w:val="restart"/>
            <w:tcBorders>
              <w:top w:val="nil"/>
              <w:left w:val="single" w:sz="4" w:space="0" w:color="auto"/>
              <w:bottom w:val="single" w:sz="8" w:space="0" w:color="000000"/>
              <w:right w:val="single" w:sz="12" w:space="0" w:color="auto"/>
            </w:tcBorders>
            <w:shd w:val="clear" w:color="auto" w:fill="auto"/>
            <w:noWrap/>
            <w:vAlign w:val="center"/>
            <w:hideMark/>
          </w:tcPr>
          <w:p w14:paraId="43C27EE5" w14:textId="2E98542B" w:rsidR="00630F58" w:rsidRPr="0063050B" w:rsidRDefault="00630F58" w:rsidP="00630F58">
            <w:pPr>
              <w:spacing w:after="0" w:line="240" w:lineRule="auto"/>
              <w:jc w:val="center"/>
              <w:rPr>
                <w:rFonts w:eastAsia="Times New Roman" w:cs="Times New Roman"/>
                <w:color w:val="000000"/>
              </w:rPr>
            </w:pP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178AE5CB"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0.153</w:t>
            </w:r>
          </w:p>
        </w:tc>
        <w:tc>
          <w:tcPr>
            <w:tcW w:w="1802" w:type="dxa"/>
            <w:vMerge w:val="restart"/>
            <w:tcBorders>
              <w:top w:val="nil"/>
              <w:left w:val="single" w:sz="4" w:space="0" w:color="auto"/>
              <w:bottom w:val="single" w:sz="8" w:space="0" w:color="000000"/>
              <w:right w:val="single" w:sz="12" w:space="0" w:color="auto"/>
            </w:tcBorders>
            <w:shd w:val="clear" w:color="auto" w:fill="auto"/>
            <w:noWrap/>
            <w:vAlign w:val="center"/>
            <w:hideMark/>
          </w:tcPr>
          <w:p w14:paraId="469E64FA" w14:textId="0D1BFF03" w:rsidR="00630F58" w:rsidRPr="0063050B" w:rsidRDefault="00630F58" w:rsidP="00630F58">
            <w:pPr>
              <w:spacing w:after="0" w:line="240" w:lineRule="auto"/>
              <w:jc w:val="center"/>
              <w:rPr>
                <w:rFonts w:eastAsia="Times New Roman" w:cs="Times New Roman"/>
                <w:color w:val="000000"/>
              </w:rPr>
            </w:pPr>
          </w:p>
        </w:tc>
      </w:tr>
      <w:tr w:rsidR="005C0CA1" w:rsidRPr="0063050B" w14:paraId="1941CDA4" w14:textId="77777777" w:rsidTr="00E30C02">
        <w:trPr>
          <w:trHeight w:val="20"/>
          <w:jc w:val="center"/>
        </w:trPr>
        <w:tc>
          <w:tcPr>
            <w:tcW w:w="1824" w:type="dxa"/>
            <w:vMerge/>
            <w:tcBorders>
              <w:top w:val="nil"/>
              <w:left w:val="single" w:sz="12" w:space="0" w:color="auto"/>
              <w:bottom w:val="single" w:sz="12" w:space="0" w:color="auto"/>
              <w:right w:val="nil"/>
            </w:tcBorders>
            <w:vAlign w:val="center"/>
            <w:hideMark/>
          </w:tcPr>
          <w:p w14:paraId="73133257"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12" w:space="0" w:color="auto"/>
              <w:right w:val="single" w:sz="12" w:space="0" w:color="auto"/>
            </w:tcBorders>
            <w:shd w:val="clear" w:color="auto" w:fill="auto"/>
            <w:noWrap/>
            <w:vAlign w:val="center"/>
            <w:hideMark/>
          </w:tcPr>
          <w:p w14:paraId="427F1CE1" w14:textId="32C8A9AE" w:rsidR="00630F58" w:rsidRPr="0063050B" w:rsidRDefault="0012653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P-value</w:t>
            </w:r>
          </w:p>
        </w:tc>
        <w:tc>
          <w:tcPr>
            <w:tcW w:w="1195" w:type="dxa"/>
            <w:tcBorders>
              <w:top w:val="nil"/>
              <w:left w:val="single" w:sz="12" w:space="0" w:color="auto"/>
              <w:bottom w:val="single" w:sz="12" w:space="0" w:color="auto"/>
              <w:right w:val="single" w:sz="4" w:space="0" w:color="auto"/>
            </w:tcBorders>
            <w:shd w:val="clear" w:color="auto" w:fill="auto"/>
            <w:noWrap/>
            <w:vAlign w:val="center"/>
            <w:hideMark/>
          </w:tcPr>
          <w:p w14:paraId="2183C586"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0.001122</w:t>
            </w:r>
          </w:p>
        </w:tc>
        <w:tc>
          <w:tcPr>
            <w:tcW w:w="1554" w:type="dxa"/>
            <w:vMerge/>
            <w:tcBorders>
              <w:top w:val="nil"/>
              <w:left w:val="single" w:sz="4" w:space="0" w:color="auto"/>
              <w:bottom w:val="single" w:sz="12" w:space="0" w:color="auto"/>
              <w:right w:val="single" w:sz="12" w:space="0" w:color="auto"/>
            </w:tcBorders>
            <w:vAlign w:val="center"/>
            <w:hideMark/>
          </w:tcPr>
          <w:p w14:paraId="573D5ABA" w14:textId="77777777" w:rsidR="00630F58" w:rsidRPr="0063050B" w:rsidRDefault="00630F58" w:rsidP="00630F58">
            <w:pPr>
              <w:spacing w:after="0" w:line="240" w:lineRule="auto"/>
              <w:rPr>
                <w:rFonts w:eastAsia="Times New Roman" w:cs="Times New Roman"/>
                <w:color w:val="000000"/>
              </w:rPr>
            </w:pPr>
          </w:p>
        </w:tc>
        <w:tc>
          <w:tcPr>
            <w:tcW w:w="1338" w:type="dxa"/>
            <w:tcBorders>
              <w:top w:val="nil"/>
              <w:left w:val="single" w:sz="12" w:space="0" w:color="auto"/>
              <w:bottom w:val="single" w:sz="12" w:space="0" w:color="auto"/>
              <w:right w:val="single" w:sz="4" w:space="0" w:color="auto"/>
            </w:tcBorders>
            <w:shd w:val="clear" w:color="auto" w:fill="auto"/>
            <w:noWrap/>
            <w:vAlign w:val="center"/>
            <w:hideMark/>
          </w:tcPr>
          <w:p w14:paraId="67CE827C"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0.3338</w:t>
            </w:r>
          </w:p>
        </w:tc>
        <w:tc>
          <w:tcPr>
            <w:tcW w:w="1802" w:type="dxa"/>
            <w:vMerge/>
            <w:tcBorders>
              <w:top w:val="nil"/>
              <w:left w:val="single" w:sz="4" w:space="0" w:color="auto"/>
              <w:bottom w:val="single" w:sz="12" w:space="0" w:color="auto"/>
              <w:right w:val="single" w:sz="12" w:space="0" w:color="auto"/>
            </w:tcBorders>
            <w:vAlign w:val="center"/>
            <w:hideMark/>
          </w:tcPr>
          <w:p w14:paraId="7870C4FB" w14:textId="77777777" w:rsidR="00630F58" w:rsidRPr="0063050B" w:rsidRDefault="00630F58" w:rsidP="00630F58">
            <w:pPr>
              <w:spacing w:after="0" w:line="240" w:lineRule="auto"/>
              <w:rPr>
                <w:rFonts w:eastAsia="Times New Roman" w:cs="Times New Roman"/>
                <w:color w:val="000000"/>
              </w:rPr>
            </w:pPr>
          </w:p>
        </w:tc>
      </w:tr>
      <w:tr w:rsidR="005C0CA1" w:rsidRPr="0063050B" w14:paraId="1A78E187" w14:textId="77777777" w:rsidTr="00E30C02">
        <w:trPr>
          <w:trHeight w:val="20"/>
          <w:jc w:val="center"/>
        </w:trPr>
        <w:tc>
          <w:tcPr>
            <w:tcW w:w="1824" w:type="dxa"/>
            <w:vMerge w:val="restart"/>
            <w:tcBorders>
              <w:top w:val="single" w:sz="12" w:space="0" w:color="auto"/>
              <w:left w:val="single" w:sz="12" w:space="0" w:color="auto"/>
              <w:bottom w:val="single" w:sz="8" w:space="0" w:color="000000"/>
              <w:right w:val="nil"/>
            </w:tcBorders>
            <w:shd w:val="clear" w:color="auto" w:fill="auto"/>
            <w:vAlign w:val="center"/>
            <w:hideMark/>
          </w:tcPr>
          <w:p w14:paraId="0C7ADB2E" w14:textId="7E6C3469"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 xml:space="preserve">Avg. </w:t>
            </w:r>
            <m:oMath>
              <m:sSub>
                <m:sSubPr>
                  <m:ctrlPr>
                    <w:rPr>
                      <w:rFonts w:ascii="Cambria Math" w:eastAsia="Times New Roman" w:hAnsi="Cambria Math" w:cs="Times New Roman"/>
                      <w:b/>
                      <w:bCs/>
                      <w:i/>
                      <w:color w:val="000000"/>
                    </w:rPr>
                  </m:ctrlPr>
                </m:sSubPr>
                <m:e>
                  <m:r>
                    <m:rPr>
                      <m:sty m:val="bi"/>
                    </m:rPr>
                    <w:rPr>
                      <w:rFonts w:ascii="Cambria Math" w:eastAsia="Times New Roman" w:hAnsi="Cambria Math" w:cs="Times New Roman"/>
                      <w:color w:val="000000"/>
                    </w:rPr>
                    <m:t>U</m:t>
                  </m:r>
                </m:e>
                <m:sub>
                  <m:r>
                    <m:rPr>
                      <m:sty m:val="bi"/>
                    </m:rPr>
                    <w:rPr>
                      <w:rFonts w:ascii="Cambria Math" w:eastAsia="Times New Roman" w:hAnsi="Cambria Math" w:cs="Times New Roman"/>
                      <w:color w:val="000000"/>
                    </w:rPr>
                    <m:t>mag</m:t>
                  </m:r>
                </m:sub>
              </m:sSub>
            </m:oMath>
          </w:p>
        </w:tc>
        <w:tc>
          <w:tcPr>
            <w:tcW w:w="1627" w:type="dxa"/>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60373BF1"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(Intercept)</w:t>
            </w:r>
          </w:p>
        </w:tc>
        <w:tc>
          <w:tcPr>
            <w:tcW w:w="1195"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42036A49" w14:textId="3FF40036"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-0.000802</w:t>
            </w:r>
          </w:p>
        </w:tc>
        <w:tc>
          <w:tcPr>
            <w:tcW w:w="1554" w:type="dxa"/>
            <w:tcBorders>
              <w:top w:val="single" w:sz="12" w:space="0" w:color="auto"/>
              <w:left w:val="nil"/>
              <w:bottom w:val="single" w:sz="4" w:space="0" w:color="auto"/>
              <w:right w:val="single" w:sz="12" w:space="0" w:color="auto"/>
            </w:tcBorders>
            <w:shd w:val="clear" w:color="auto" w:fill="auto"/>
            <w:noWrap/>
            <w:vAlign w:val="center"/>
            <w:hideMark/>
          </w:tcPr>
          <w:p w14:paraId="18115547"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8.31E-01</w:t>
            </w:r>
          </w:p>
        </w:tc>
        <w:tc>
          <w:tcPr>
            <w:tcW w:w="1338"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6C0147B4"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0.002199</w:t>
            </w:r>
          </w:p>
        </w:tc>
        <w:tc>
          <w:tcPr>
            <w:tcW w:w="1802" w:type="dxa"/>
            <w:tcBorders>
              <w:top w:val="single" w:sz="12" w:space="0" w:color="auto"/>
              <w:left w:val="nil"/>
              <w:bottom w:val="single" w:sz="4" w:space="0" w:color="auto"/>
              <w:right w:val="single" w:sz="12" w:space="0" w:color="auto"/>
            </w:tcBorders>
            <w:shd w:val="clear" w:color="auto" w:fill="auto"/>
            <w:noWrap/>
            <w:vAlign w:val="center"/>
            <w:hideMark/>
          </w:tcPr>
          <w:p w14:paraId="0828A61A"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5.43E-01</w:t>
            </w:r>
          </w:p>
        </w:tc>
      </w:tr>
      <w:tr w:rsidR="005C0CA1" w:rsidRPr="0063050B" w14:paraId="7ABB100A"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2A70C6B8"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4384500B"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Thickness</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45FF8F9C"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-0.000373</w:t>
            </w:r>
          </w:p>
        </w:tc>
        <w:tc>
          <w:tcPr>
            <w:tcW w:w="1554" w:type="dxa"/>
            <w:tcBorders>
              <w:top w:val="nil"/>
              <w:left w:val="nil"/>
              <w:bottom w:val="single" w:sz="4" w:space="0" w:color="auto"/>
              <w:right w:val="single" w:sz="12" w:space="0" w:color="auto"/>
            </w:tcBorders>
            <w:shd w:val="clear" w:color="auto" w:fill="auto"/>
            <w:noWrap/>
            <w:vAlign w:val="center"/>
            <w:hideMark/>
          </w:tcPr>
          <w:p w14:paraId="783536CD"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0.4496</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2C843C3A" w14:textId="46C03881"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-0.000427</w:t>
            </w:r>
          </w:p>
        </w:tc>
        <w:tc>
          <w:tcPr>
            <w:tcW w:w="1802" w:type="dxa"/>
            <w:tcBorders>
              <w:top w:val="nil"/>
              <w:left w:val="nil"/>
              <w:bottom w:val="single" w:sz="4" w:space="0" w:color="auto"/>
              <w:right w:val="single" w:sz="12" w:space="0" w:color="auto"/>
            </w:tcBorders>
            <w:shd w:val="clear" w:color="auto" w:fill="auto"/>
            <w:noWrap/>
            <w:vAlign w:val="center"/>
            <w:hideMark/>
          </w:tcPr>
          <w:p w14:paraId="68074A52"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0.3657</w:t>
            </w:r>
          </w:p>
        </w:tc>
      </w:tr>
      <w:tr w:rsidR="005C0CA1" w:rsidRPr="0063050B" w14:paraId="4F5AA167"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7563512E"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7E2E5428"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Radius</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525F8BE0"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0.000672</w:t>
            </w:r>
          </w:p>
        </w:tc>
        <w:tc>
          <w:tcPr>
            <w:tcW w:w="1554" w:type="dxa"/>
            <w:tcBorders>
              <w:top w:val="nil"/>
              <w:left w:val="nil"/>
              <w:bottom w:val="single" w:sz="4" w:space="0" w:color="auto"/>
              <w:right w:val="single" w:sz="12" w:space="0" w:color="auto"/>
            </w:tcBorders>
            <w:shd w:val="clear" w:color="auto" w:fill="auto"/>
            <w:noWrap/>
            <w:vAlign w:val="center"/>
            <w:hideMark/>
          </w:tcPr>
          <w:p w14:paraId="3685E844"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0.0636</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4A2C5504"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0.002071</w:t>
            </w:r>
          </w:p>
        </w:tc>
        <w:tc>
          <w:tcPr>
            <w:tcW w:w="1802" w:type="dxa"/>
            <w:tcBorders>
              <w:top w:val="nil"/>
              <w:left w:val="nil"/>
              <w:bottom w:val="single" w:sz="4" w:space="0" w:color="auto"/>
              <w:right w:val="single" w:sz="12" w:space="0" w:color="auto"/>
            </w:tcBorders>
            <w:shd w:val="clear" w:color="auto" w:fill="auto"/>
            <w:noWrap/>
            <w:vAlign w:val="center"/>
            <w:hideMark/>
          </w:tcPr>
          <w:p w14:paraId="21C64BE7"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0.00000348</w:t>
            </w:r>
          </w:p>
        </w:tc>
      </w:tr>
      <w:tr w:rsidR="005C0CA1" w:rsidRPr="0063050B" w14:paraId="40A5962E"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62EEC701"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000000" w:fill="FFFFFF"/>
            <w:noWrap/>
            <w:vAlign w:val="center"/>
            <w:hideMark/>
          </w:tcPr>
          <w:p w14:paraId="7D55625A"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Length</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4FAB139A" w14:textId="7424370C"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0.0000556</w:t>
            </w:r>
          </w:p>
        </w:tc>
        <w:tc>
          <w:tcPr>
            <w:tcW w:w="1554" w:type="dxa"/>
            <w:tcBorders>
              <w:top w:val="nil"/>
              <w:left w:val="nil"/>
              <w:bottom w:val="single" w:sz="4" w:space="0" w:color="auto"/>
              <w:right w:val="single" w:sz="12" w:space="0" w:color="auto"/>
            </w:tcBorders>
            <w:shd w:val="clear" w:color="auto" w:fill="auto"/>
            <w:noWrap/>
            <w:vAlign w:val="center"/>
            <w:hideMark/>
          </w:tcPr>
          <w:p w14:paraId="711BCCFD"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0.5993</w:t>
            </w: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52940224" w14:textId="1471A282"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-0.000328</w:t>
            </w:r>
          </w:p>
        </w:tc>
        <w:tc>
          <w:tcPr>
            <w:tcW w:w="1802" w:type="dxa"/>
            <w:tcBorders>
              <w:top w:val="nil"/>
              <w:left w:val="nil"/>
              <w:bottom w:val="single" w:sz="4" w:space="0" w:color="auto"/>
              <w:right w:val="single" w:sz="12" w:space="0" w:color="auto"/>
            </w:tcBorders>
            <w:shd w:val="clear" w:color="auto" w:fill="auto"/>
            <w:noWrap/>
            <w:vAlign w:val="center"/>
            <w:hideMark/>
          </w:tcPr>
          <w:p w14:paraId="1322FF37"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0.0036</w:t>
            </w:r>
          </w:p>
        </w:tc>
      </w:tr>
      <w:tr w:rsidR="005C0CA1" w:rsidRPr="0063050B" w14:paraId="763DFF3B" w14:textId="77777777" w:rsidTr="00E30C02">
        <w:trPr>
          <w:trHeight w:val="20"/>
          <w:jc w:val="center"/>
        </w:trPr>
        <w:tc>
          <w:tcPr>
            <w:tcW w:w="1824" w:type="dxa"/>
            <w:vMerge/>
            <w:tcBorders>
              <w:top w:val="nil"/>
              <w:left w:val="single" w:sz="12" w:space="0" w:color="auto"/>
              <w:bottom w:val="single" w:sz="8" w:space="0" w:color="000000"/>
              <w:right w:val="nil"/>
            </w:tcBorders>
            <w:vAlign w:val="center"/>
            <w:hideMark/>
          </w:tcPr>
          <w:p w14:paraId="2B7F3B34"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4" w:space="0" w:color="auto"/>
              <w:right w:val="single" w:sz="12" w:space="0" w:color="auto"/>
            </w:tcBorders>
            <w:shd w:val="clear" w:color="auto" w:fill="auto"/>
            <w:noWrap/>
            <w:vAlign w:val="center"/>
            <w:hideMark/>
          </w:tcPr>
          <w:p w14:paraId="4B0F0139" w14:textId="77777777" w:rsidR="00630F58" w:rsidRPr="0063050B" w:rsidRDefault="00630F5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R-squared</w:t>
            </w:r>
          </w:p>
        </w:tc>
        <w:tc>
          <w:tcPr>
            <w:tcW w:w="1195" w:type="dxa"/>
            <w:tcBorders>
              <w:top w:val="nil"/>
              <w:left w:val="single" w:sz="12" w:space="0" w:color="auto"/>
              <w:bottom w:val="single" w:sz="4" w:space="0" w:color="auto"/>
              <w:right w:val="single" w:sz="4" w:space="0" w:color="auto"/>
            </w:tcBorders>
            <w:shd w:val="clear" w:color="auto" w:fill="auto"/>
            <w:noWrap/>
            <w:vAlign w:val="center"/>
            <w:hideMark/>
          </w:tcPr>
          <w:p w14:paraId="19AEBE8D"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16.27%</w:t>
            </w:r>
          </w:p>
        </w:tc>
        <w:tc>
          <w:tcPr>
            <w:tcW w:w="1554" w:type="dxa"/>
            <w:vMerge w:val="restart"/>
            <w:tcBorders>
              <w:top w:val="nil"/>
              <w:left w:val="single" w:sz="4" w:space="0" w:color="auto"/>
              <w:bottom w:val="single" w:sz="8" w:space="0" w:color="000000"/>
              <w:right w:val="single" w:sz="12" w:space="0" w:color="auto"/>
            </w:tcBorders>
            <w:shd w:val="clear" w:color="auto" w:fill="auto"/>
            <w:noWrap/>
            <w:vAlign w:val="center"/>
            <w:hideMark/>
          </w:tcPr>
          <w:p w14:paraId="5FD0EEB4" w14:textId="3E8813CD" w:rsidR="00630F58" w:rsidRPr="0063050B" w:rsidRDefault="00630F58" w:rsidP="00630F58">
            <w:pPr>
              <w:spacing w:after="0" w:line="240" w:lineRule="auto"/>
              <w:jc w:val="center"/>
              <w:rPr>
                <w:rFonts w:eastAsia="Times New Roman" w:cs="Times New Roman"/>
                <w:color w:val="000000"/>
              </w:rPr>
            </w:pPr>
          </w:p>
        </w:tc>
        <w:tc>
          <w:tcPr>
            <w:tcW w:w="1338" w:type="dxa"/>
            <w:tcBorders>
              <w:top w:val="nil"/>
              <w:left w:val="single" w:sz="12" w:space="0" w:color="auto"/>
              <w:bottom w:val="single" w:sz="4" w:space="0" w:color="auto"/>
              <w:right w:val="single" w:sz="4" w:space="0" w:color="auto"/>
            </w:tcBorders>
            <w:shd w:val="clear" w:color="auto" w:fill="auto"/>
            <w:noWrap/>
            <w:vAlign w:val="center"/>
            <w:hideMark/>
          </w:tcPr>
          <w:p w14:paraId="6D62542B" w14:textId="076886DA" w:rsidR="00630F58" w:rsidRPr="0063050B" w:rsidRDefault="00E8232E" w:rsidP="00630F58">
            <w:pPr>
              <w:spacing w:after="0" w:line="240" w:lineRule="auto"/>
              <w:jc w:val="center"/>
              <w:rPr>
                <w:rFonts w:eastAsia="Times New Roman" w:cs="Times New Roman"/>
                <w:color w:val="000000"/>
              </w:rPr>
            </w:pPr>
            <w:r w:rsidRPr="0063050B">
              <w:rPr>
                <w:rFonts w:eastAsia="Times New Roman" w:cs="Times New Roman"/>
                <w:color w:val="000000"/>
              </w:rPr>
              <w:t>77.36%</w:t>
            </w:r>
          </w:p>
        </w:tc>
        <w:tc>
          <w:tcPr>
            <w:tcW w:w="1802" w:type="dxa"/>
            <w:vMerge w:val="restart"/>
            <w:tcBorders>
              <w:top w:val="nil"/>
              <w:left w:val="single" w:sz="4" w:space="0" w:color="auto"/>
              <w:bottom w:val="single" w:sz="8" w:space="0" w:color="000000"/>
              <w:right w:val="single" w:sz="12" w:space="0" w:color="auto"/>
            </w:tcBorders>
            <w:shd w:val="clear" w:color="auto" w:fill="auto"/>
            <w:noWrap/>
            <w:vAlign w:val="center"/>
            <w:hideMark/>
          </w:tcPr>
          <w:p w14:paraId="7043DB39" w14:textId="3F4F1A3A" w:rsidR="00630F58" w:rsidRPr="0063050B" w:rsidRDefault="00630F58" w:rsidP="00630F58">
            <w:pPr>
              <w:spacing w:after="0" w:line="240" w:lineRule="auto"/>
              <w:jc w:val="center"/>
              <w:rPr>
                <w:rFonts w:eastAsia="Times New Roman" w:cs="Times New Roman"/>
                <w:color w:val="000000"/>
              </w:rPr>
            </w:pPr>
          </w:p>
        </w:tc>
      </w:tr>
      <w:tr w:rsidR="005C0CA1" w:rsidRPr="0063050B" w14:paraId="5E35BEF4" w14:textId="77777777" w:rsidTr="00E30C02">
        <w:trPr>
          <w:trHeight w:val="315"/>
          <w:jc w:val="center"/>
        </w:trPr>
        <w:tc>
          <w:tcPr>
            <w:tcW w:w="1824" w:type="dxa"/>
            <w:vMerge/>
            <w:tcBorders>
              <w:top w:val="nil"/>
              <w:left w:val="single" w:sz="12" w:space="0" w:color="auto"/>
              <w:bottom w:val="single" w:sz="12" w:space="0" w:color="auto"/>
              <w:right w:val="nil"/>
            </w:tcBorders>
            <w:vAlign w:val="center"/>
            <w:hideMark/>
          </w:tcPr>
          <w:p w14:paraId="43757F6E" w14:textId="77777777" w:rsidR="00630F58" w:rsidRPr="0063050B" w:rsidRDefault="00630F58" w:rsidP="00630F58">
            <w:pPr>
              <w:spacing w:after="0" w:line="240" w:lineRule="auto"/>
              <w:rPr>
                <w:rFonts w:eastAsia="Times New Roman" w:cs="Times New Roman"/>
                <w:b/>
                <w:bCs/>
                <w:color w:val="000000"/>
              </w:rPr>
            </w:pPr>
          </w:p>
        </w:tc>
        <w:tc>
          <w:tcPr>
            <w:tcW w:w="1627" w:type="dxa"/>
            <w:tcBorders>
              <w:top w:val="nil"/>
              <w:left w:val="single" w:sz="8" w:space="0" w:color="auto"/>
              <w:bottom w:val="single" w:sz="12" w:space="0" w:color="auto"/>
              <w:right w:val="single" w:sz="12" w:space="0" w:color="auto"/>
            </w:tcBorders>
            <w:shd w:val="clear" w:color="auto" w:fill="auto"/>
            <w:noWrap/>
            <w:vAlign w:val="center"/>
            <w:hideMark/>
          </w:tcPr>
          <w:p w14:paraId="0DA688B0" w14:textId="585DF8B4" w:rsidR="00630F58" w:rsidRPr="0063050B" w:rsidRDefault="00126538" w:rsidP="00630F58">
            <w:pPr>
              <w:spacing w:after="0" w:line="240" w:lineRule="auto"/>
              <w:jc w:val="center"/>
              <w:rPr>
                <w:rFonts w:eastAsia="Times New Roman" w:cs="Times New Roman"/>
                <w:b/>
                <w:bCs/>
                <w:color w:val="000000"/>
              </w:rPr>
            </w:pPr>
            <w:r w:rsidRPr="0063050B">
              <w:rPr>
                <w:rFonts w:eastAsia="Times New Roman" w:cs="Times New Roman"/>
                <w:b/>
                <w:bCs/>
                <w:color w:val="000000"/>
              </w:rPr>
              <w:t>P-value</w:t>
            </w:r>
          </w:p>
        </w:tc>
        <w:tc>
          <w:tcPr>
            <w:tcW w:w="1195" w:type="dxa"/>
            <w:tcBorders>
              <w:top w:val="nil"/>
              <w:left w:val="single" w:sz="12" w:space="0" w:color="auto"/>
              <w:bottom w:val="single" w:sz="12" w:space="0" w:color="auto"/>
              <w:right w:val="single" w:sz="4" w:space="0" w:color="auto"/>
            </w:tcBorders>
            <w:shd w:val="clear" w:color="auto" w:fill="auto"/>
            <w:noWrap/>
            <w:vAlign w:val="center"/>
            <w:hideMark/>
          </w:tcPr>
          <w:p w14:paraId="48D686BA"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0.3033</w:t>
            </w:r>
          </w:p>
        </w:tc>
        <w:tc>
          <w:tcPr>
            <w:tcW w:w="1554" w:type="dxa"/>
            <w:vMerge/>
            <w:tcBorders>
              <w:top w:val="nil"/>
              <w:left w:val="single" w:sz="4" w:space="0" w:color="auto"/>
              <w:bottom w:val="single" w:sz="12" w:space="0" w:color="auto"/>
              <w:right w:val="single" w:sz="12" w:space="0" w:color="auto"/>
            </w:tcBorders>
            <w:vAlign w:val="center"/>
            <w:hideMark/>
          </w:tcPr>
          <w:p w14:paraId="68FB6FA6" w14:textId="77777777" w:rsidR="00630F58" w:rsidRPr="0063050B" w:rsidRDefault="00630F58" w:rsidP="00630F58">
            <w:pPr>
              <w:spacing w:after="0" w:line="240" w:lineRule="auto"/>
              <w:rPr>
                <w:rFonts w:eastAsia="Times New Roman" w:cs="Times New Roman"/>
                <w:b/>
                <w:bCs/>
                <w:color w:val="000000"/>
              </w:rPr>
            </w:pPr>
          </w:p>
        </w:tc>
        <w:tc>
          <w:tcPr>
            <w:tcW w:w="1338" w:type="dxa"/>
            <w:tcBorders>
              <w:top w:val="nil"/>
              <w:left w:val="single" w:sz="12" w:space="0" w:color="auto"/>
              <w:bottom w:val="single" w:sz="12" w:space="0" w:color="auto"/>
              <w:right w:val="single" w:sz="4" w:space="0" w:color="auto"/>
            </w:tcBorders>
            <w:shd w:val="clear" w:color="auto" w:fill="auto"/>
            <w:noWrap/>
            <w:vAlign w:val="center"/>
            <w:hideMark/>
          </w:tcPr>
          <w:p w14:paraId="10F72A98" w14:textId="77777777" w:rsidR="00630F58" w:rsidRPr="0063050B" w:rsidRDefault="00630F58" w:rsidP="00630F58">
            <w:pPr>
              <w:spacing w:after="0" w:line="240" w:lineRule="auto"/>
              <w:jc w:val="center"/>
              <w:rPr>
                <w:rFonts w:eastAsia="Times New Roman" w:cs="Times New Roman"/>
                <w:color w:val="000000"/>
              </w:rPr>
            </w:pPr>
            <w:r w:rsidRPr="0063050B">
              <w:rPr>
                <w:rFonts w:eastAsia="Times New Roman" w:cs="Times New Roman"/>
                <w:color w:val="000000"/>
              </w:rPr>
              <w:t>1.04E-06</w:t>
            </w:r>
          </w:p>
        </w:tc>
        <w:tc>
          <w:tcPr>
            <w:tcW w:w="1802" w:type="dxa"/>
            <w:vMerge/>
            <w:tcBorders>
              <w:top w:val="nil"/>
              <w:left w:val="single" w:sz="4" w:space="0" w:color="auto"/>
              <w:bottom w:val="single" w:sz="12" w:space="0" w:color="auto"/>
              <w:right w:val="single" w:sz="12" w:space="0" w:color="auto"/>
            </w:tcBorders>
            <w:vAlign w:val="center"/>
            <w:hideMark/>
          </w:tcPr>
          <w:p w14:paraId="7529C349" w14:textId="77777777" w:rsidR="00630F58" w:rsidRPr="0063050B" w:rsidRDefault="00630F58" w:rsidP="00630F58">
            <w:pPr>
              <w:spacing w:after="0" w:line="240" w:lineRule="auto"/>
              <w:rPr>
                <w:rFonts w:eastAsia="Times New Roman" w:cs="Times New Roman"/>
                <w:b/>
                <w:bCs/>
                <w:color w:val="000000"/>
              </w:rPr>
            </w:pPr>
          </w:p>
        </w:tc>
      </w:tr>
    </w:tbl>
    <w:p w14:paraId="7C3A99F5" w14:textId="3EF22A4C" w:rsidR="00D45448" w:rsidRDefault="00D45448" w:rsidP="00D45448">
      <w:pPr>
        <w:pStyle w:val="Body"/>
      </w:pPr>
    </w:p>
    <w:p w14:paraId="5E57917B" w14:textId="6B45FF8B" w:rsidR="00A60340" w:rsidRDefault="00204F3A" w:rsidP="007E4787">
      <w:pPr>
        <w:pStyle w:val="Figure"/>
      </w:pPr>
      <w:r>
        <w:rPr>
          <w:noProof/>
        </w:rPr>
        <w:lastRenderedPageBreak/>
        <mc:AlternateContent>
          <mc:Choice Requires="wpg">
            <w:drawing>
              <wp:anchor distT="0" distB="0" distL="114300" distR="114300" simplePos="0" relativeHeight="251697152" behindDoc="0" locked="0" layoutInCell="1" allowOverlap="1" wp14:anchorId="338AEAF4" wp14:editId="1EA66D75">
                <wp:simplePos x="0" y="0"/>
                <wp:positionH relativeFrom="column">
                  <wp:posOffset>5280330</wp:posOffset>
                </wp:positionH>
                <wp:positionV relativeFrom="paragraph">
                  <wp:posOffset>76200</wp:posOffset>
                </wp:positionV>
                <wp:extent cx="215265" cy="2000250"/>
                <wp:effectExtent l="0" t="0" r="0" b="0"/>
                <wp:wrapNone/>
                <wp:docPr id="2065014431" name="Group 2065014431"/>
                <wp:cNvGraphicFramePr/>
                <a:graphic xmlns:a="http://schemas.openxmlformats.org/drawingml/2006/main">
                  <a:graphicData uri="http://schemas.microsoft.com/office/word/2010/wordprocessingGroup">
                    <wpg:wgp>
                      <wpg:cNvGrpSpPr/>
                      <wpg:grpSpPr>
                        <a:xfrm>
                          <a:off x="0" y="0"/>
                          <a:ext cx="215265" cy="2000250"/>
                          <a:chOff x="119379" y="-459106"/>
                          <a:chExt cx="215265" cy="2000250"/>
                        </a:xfrm>
                      </wpg:grpSpPr>
                      <pic:pic xmlns:pic="http://schemas.openxmlformats.org/drawingml/2006/picture">
                        <pic:nvPicPr>
                          <pic:cNvPr id="2065014432" name="Picture 2065014432"/>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192072" y="1470681"/>
                            <a:ext cx="70906" cy="704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33" name="Picture 2065014433"/>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148259" y="368337"/>
                            <a:ext cx="157899" cy="173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34" name="Picture 2065014434"/>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119379" y="-459106"/>
                            <a:ext cx="215265" cy="21188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
            <w:pict>
              <v:group w14:anchorId="65A6E819" id="Group 2065014431" o:spid="_x0000_s1026" style="position:absolute;margin-left:415.75pt;margin-top:6pt;width:16.95pt;height:157.5pt;z-index:251697152;mso-width-relative:margin;mso-height-relative:margin" coordorigin="1193,-4591" coordsize="2152,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">
                <v:shape id="Picture 2065014432" o:spid="_x0000_s1027" type="#_x0000_t75" style="position:absolute;left:1920;top:14706;width:709;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">
                  <v:imagedata r:id="rId286" o:title="" croptop="19528f" cropbottom="9851f" cropleft="8342f" cropright="28228f"/>
                </v:shape>
                <v:shape id="Picture 2065014433" o:spid="_x0000_s1028" type="#_x0000_t75" style="position:absolute;left:1482;top:3683;width:1579;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">
                  <v:imagedata r:id="rId287" o:title="" croptop="6742f" cropbottom="-1f" cropleft="7238f" cropright="6828f"/>
                </v:shape>
                <v:shape id="Picture 2065014434" o:spid="_x0000_s1029" type="#_x0000_t75" style="position:absolute;left:1193;top:-4591;width:2153;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">
                  <v:imagedata r:id="rId288" o:title="" cropbottom="13345f" cropleft="9205f"/>
                </v:shape>
              </v:group>
            </w:pict>
          </mc:Fallback>
        </mc:AlternateContent>
      </w:r>
      <w:r>
        <w:rPr>
          <w:noProof/>
        </w:rPr>
        <mc:AlternateContent>
          <mc:Choice Requires="wpg">
            <w:drawing>
              <wp:anchor distT="0" distB="0" distL="114300" distR="114300" simplePos="0" relativeHeight="251695104" behindDoc="0" locked="0" layoutInCell="1" allowOverlap="1" wp14:anchorId="7F3F7F50" wp14:editId="57D86745">
                <wp:simplePos x="0" y="0"/>
                <wp:positionH relativeFrom="column">
                  <wp:posOffset>2256206</wp:posOffset>
                </wp:positionH>
                <wp:positionV relativeFrom="paragraph">
                  <wp:posOffset>72390</wp:posOffset>
                </wp:positionV>
                <wp:extent cx="215265" cy="2000250"/>
                <wp:effectExtent l="0" t="0" r="0" b="0"/>
                <wp:wrapNone/>
                <wp:docPr id="2065014427" name="Group 2065014427"/>
                <wp:cNvGraphicFramePr/>
                <a:graphic xmlns:a="http://schemas.openxmlformats.org/drawingml/2006/main">
                  <a:graphicData uri="http://schemas.microsoft.com/office/word/2010/wordprocessingGroup">
                    <wpg:wgp>
                      <wpg:cNvGrpSpPr/>
                      <wpg:grpSpPr>
                        <a:xfrm>
                          <a:off x="0" y="0"/>
                          <a:ext cx="215265" cy="2000250"/>
                          <a:chOff x="119379" y="-459106"/>
                          <a:chExt cx="215265" cy="2000250"/>
                        </a:xfrm>
                      </wpg:grpSpPr>
                      <pic:pic xmlns:pic="http://schemas.openxmlformats.org/drawingml/2006/picture">
                        <pic:nvPicPr>
                          <pic:cNvPr id="2065014428" name="Picture 2065014428"/>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192072" y="1470681"/>
                            <a:ext cx="70906" cy="704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29" name="Picture 2065014429"/>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148259" y="368337"/>
                            <a:ext cx="157899" cy="173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30" name="Picture 2065014430"/>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119379" y="-459106"/>
                            <a:ext cx="215265" cy="21188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
            <w:pict>
              <v:group w14:anchorId="3325679D" id="Group 2065014427" o:spid="_x0000_s1026" style="position:absolute;margin-left:177.65pt;margin-top:5.7pt;width:16.95pt;height:157.5pt;z-index:251695104;mso-width-relative:margin;mso-height-relative:margin" coordorigin="1193,-4591" coordsize="2152,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">
                <v:shape id="Picture 2065014428" o:spid="_x0000_s1027" type="#_x0000_t75" style="position:absolute;left:1920;top:14706;width:709;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">
                  <v:imagedata r:id="rId286" o:title="" croptop="19528f" cropbottom="9851f" cropleft="8342f" cropright="28228f"/>
                </v:shape>
                <v:shape id="Picture 2065014429" o:spid="_x0000_s1028" type="#_x0000_t75" style="position:absolute;left:1482;top:3683;width:1579;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">
                  <v:imagedata r:id="rId287" o:title="" croptop="6742f" cropbottom="-1f" cropleft="7238f" cropright="6828f"/>
                </v:shape>
                <v:shape id="Picture 2065014430" o:spid="_x0000_s1029" type="#_x0000_t75" style="position:absolute;left:1193;top:-4591;width:2153;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">
                  <v:imagedata r:id="rId288" o:title="" cropbottom="13345f" cropleft="9205f"/>
                </v:shape>
              </v:group>
            </w:pict>
          </mc:Fallback>
        </mc:AlternateContent>
      </w:r>
      <w:r>
        <w:rPr>
          <w:noProof/>
        </w:rPr>
        <mc:AlternateContent>
          <mc:Choice Requires="wpg">
            <w:drawing>
              <wp:anchor distT="0" distB="0" distL="114300" distR="114300" simplePos="0" relativeHeight="251699200" behindDoc="0" locked="0" layoutInCell="1" allowOverlap="1" wp14:anchorId="4784E5C7" wp14:editId="7315A846">
                <wp:simplePos x="0" y="0"/>
                <wp:positionH relativeFrom="column">
                  <wp:posOffset>2254986</wp:posOffset>
                </wp:positionH>
                <wp:positionV relativeFrom="paragraph">
                  <wp:posOffset>2636520</wp:posOffset>
                </wp:positionV>
                <wp:extent cx="215265" cy="2000250"/>
                <wp:effectExtent l="0" t="0" r="0" b="0"/>
                <wp:wrapNone/>
                <wp:docPr id="2065014435" name="Group 2065014435"/>
                <wp:cNvGraphicFramePr/>
                <a:graphic xmlns:a="http://schemas.openxmlformats.org/drawingml/2006/main">
                  <a:graphicData uri="http://schemas.microsoft.com/office/word/2010/wordprocessingGroup">
                    <wpg:wgp>
                      <wpg:cNvGrpSpPr/>
                      <wpg:grpSpPr>
                        <a:xfrm>
                          <a:off x="0" y="0"/>
                          <a:ext cx="215265" cy="2000250"/>
                          <a:chOff x="119379" y="-459106"/>
                          <a:chExt cx="215265" cy="2000250"/>
                        </a:xfrm>
                      </wpg:grpSpPr>
                      <pic:pic xmlns:pic="http://schemas.openxmlformats.org/drawingml/2006/picture">
                        <pic:nvPicPr>
                          <pic:cNvPr id="2065014436" name="Picture 2065014436"/>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192072" y="1470681"/>
                            <a:ext cx="70906" cy="704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37" name="Picture 2065014437"/>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148259" y="368337"/>
                            <a:ext cx="157899" cy="173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38" name="Picture 2065014438"/>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119379" y="-459106"/>
                            <a:ext cx="215265" cy="21188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
            <w:pict>
              <v:group w14:anchorId="450E889E" id="Group 2065014435" o:spid="_x0000_s1026" style="position:absolute;margin-left:177.55pt;margin-top:207.6pt;width:16.95pt;height:157.5pt;z-index:251699200;mso-width-relative:margin;mso-height-relative:margin" coordorigin="1193,-4591" coordsize="2152,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">
                <v:shape id="Picture 2065014436" o:spid="_x0000_s1027" type="#_x0000_t75" style="position:absolute;left:1920;top:14706;width:709;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">
                  <v:imagedata r:id="rId286" o:title="" croptop="19528f" cropbottom="9851f" cropleft="8342f" cropright="28228f"/>
                </v:shape>
                <v:shape id="Picture 2065014437" o:spid="_x0000_s1028" type="#_x0000_t75" style="position:absolute;left:1482;top:3683;width:1579;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">
                  <v:imagedata r:id="rId287" o:title="" croptop="6742f" cropbottom="-1f" cropleft="7238f" cropright="6828f"/>
                </v:shape>
                <v:shape id="Picture 2065014438" o:spid="_x0000_s1029" type="#_x0000_t75" style="position:absolute;left:1193;top:-4591;width:2153;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">
                  <v:imagedata r:id="rId288" o:title="" cropbottom="13345f" cropleft="9205f"/>
                </v:shape>
              </v:group>
            </w:pict>
          </mc:Fallback>
        </mc:AlternateContent>
      </w:r>
      <w:r w:rsidR="004A49B1">
        <w:rPr>
          <w:noProof/>
        </w:rPr>
        <mc:AlternateContent>
          <mc:Choice Requires="wpg">
            <w:drawing>
              <wp:anchor distT="0" distB="0" distL="114300" distR="114300" simplePos="0" relativeHeight="251701248" behindDoc="0" locked="0" layoutInCell="1" allowOverlap="1" wp14:anchorId="79CAAE24" wp14:editId="2978C3B3">
                <wp:simplePos x="0" y="0"/>
                <wp:positionH relativeFrom="column">
                  <wp:posOffset>5299596</wp:posOffset>
                </wp:positionH>
                <wp:positionV relativeFrom="paragraph">
                  <wp:posOffset>2636520</wp:posOffset>
                </wp:positionV>
                <wp:extent cx="215265" cy="2000250"/>
                <wp:effectExtent l="0" t="0" r="0" b="0"/>
                <wp:wrapNone/>
                <wp:docPr id="2065014439" name="Group 2065014439"/>
                <wp:cNvGraphicFramePr/>
                <a:graphic xmlns:a="http://schemas.openxmlformats.org/drawingml/2006/main">
                  <a:graphicData uri="http://schemas.microsoft.com/office/word/2010/wordprocessingGroup">
                    <wpg:wgp>
                      <wpg:cNvGrpSpPr/>
                      <wpg:grpSpPr>
                        <a:xfrm>
                          <a:off x="0" y="0"/>
                          <a:ext cx="215265" cy="2000250"/>
                          <a:chOff x="119379" y="-459106"/>
                          <a:chExt cx="215265" cy="2000250"/>
                        </a:xfrm>
                      </wpg:grpSpPr>
                      <pic:pic xmlns:pic="http://schemas.openxmlformats.org/drawingml/2006/picture">
                        <pic:nvPicPr>
                          <pic:cNvPr id="2065014440" name="Picture 2065014440"/>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192072" y="1470681"/>
                            <a:ext cx="70906" cy="704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41" name="Picture 2065014441"/>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148259" y="368337"/>
                            <a:ext cx="157899" cy="173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42" name="Picture 2065014442"/>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119379" y="-459106"/>
                            <a:ext cx="215265" cy="21188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
            <w:pict>
              <v:group w14:anchorId="024AEE05" id="Group 2065014439" o:spid="_x0000_s1026" style="position:absolute;margin-left:417.3pt;margin-top:207.6pt;width:16.95pt;height:157.5pt;z-index:251701248;mso-width-relative:margin;mso-height-relative:margin" coordorigin="1193,-4591" coordsize="2152,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">
                <v:shape id="Picture 2065014440" o:spid="_x0000_s1027" type="#_x0000_t75" style="position:absolute;left:1920;top:14706;width:709;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">
                  <v:imagedata r:id="rId286" o:title="" croptop="19528f" cropbottom="9851f" cropleft="8342f" cropright="28228f"/>
                </v:shape>
                <v:shape id="Picture 2065014441" o:spid="_x0000_s1028" type="#_x0000_t75" style="position:absolute;left:1482;top:3683;width:1579;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">
                  <v:imagedata r:id="rId287" o:title="" croptop="6742f" cropbottom="-1f" cropleft="7238f" cropright="6828f"/>
                </v:shape>
                <v:shape id="Picture 2065014442" o:spid="_x0000_s1029" type="#_x0000_t75" style="position:absolute;left:1193;top:-4591;width:2153;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">
                  <v:imagedata r:id="rId288" o:title="" cropbottom="13345f" cropleft="9205f"/>
                </v:shape>
              </v:group>
            </w:pict>
          </mc:Fallback>
        </mc:AlternateContent>
      </w:r>
      <w:r w:rsidR="00A60340" w:rsidRPr="00A60340">
        <w:rPr>
          <w:noProof/>
        </w:rPr>
        <w:drawing>
          <wp:inline distT="0" distB="0" distL="0" distR="0" wp14:anchorId="226F86AC" wp14:editId="17FAEAA0">
            <wp:extent cx="5943600" cy="4905854"/>
            <wp:effectExtent l="0" t="0" r="0" b="0"/>
            <wp:docPr id="2065014425" name="Picture 206501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289">
                      <a:extLst>
                        <a:ext uri="{28A0092B-C50C-407E-A947-70E740481C1C}">
                          <a14:useLocalDpi xmlns:a14="http://schemas.microsoft.com/office/drawing/2010/main" val="0"/>
                        </a:ext>
                      </a:extLst>
                    </a:blip>
                    <a:srcRect l="5913" t="3902" r="7358" b="5405"/>
                    <a:stretch/>
                  </pic:blipFill>
                  <pic:spPr bwMode="auto">
                    <a:xfrm>
                      <a:off x="0" y="0"/>
                      <a:ext cx="5943600" cy="4905854"/>
                    </a:xfrm>
                    <a:prstGeom prst="rect">
                      <a:avLst/>
                    </a:prstGeom>
                    <a:noFill/>
                    <a:ln>
                      <a:noFill/>
                    </a:ln>
                    <a:extLst>
                      <a:ext uri="{53640926-AAD7-44D8-BBD7-CCE9431645EC}">
                        <a14:shadowObscured xmlns:a14="http://schemas.microsoft.com/office/drawing/2010/main"/>
                      </a:ext>
                    </a:extLst>
                  </pic:spPr>
                </pic:pic>
              </a:graphicData>
            </a:graphic>
          </wp:inline>
        </w:drawing>
      </w:r>
    </w:p>
    <w:p w14:paraId="6B4D8058" w14:textId="08D93533" w:rsidR="00D45448" w:rsidRDefault="00A60340" w:rsidP="007E4787">
      <w:pPr>
        <w:pStyle w:val="FigureCaption"/>
      </w:pPr>
      <w:bookmarkStart w:id="191" w:name="_Ref40428441"/>
      <w:bookmarkStart w:id="192" w:name="_Toc40448109"/>
      <w:r>
        <w:t xml:space="preserve">Figure </w:t>
      </w:r>
      <w:fldSimple w:instr=" STYLEREF 1 \s ">
        <w:r w:rsidR="007E4787">
          <w:rPr>
            <w:noProof/>
          </w:rPr>
          <w:t>5</w:t>
        </w:r>
      </w:fldSimple>
      <w:r w:rsidR="007E4787" w:rsidRPr="00C51BEB">
        <w:t>.</w:t>
      </w:r>
      <w:fldSimple w:instr=" SEQ Figure \* ARABIC \s 1 ">
        <w:r w:rsidR="007E4787" w:rsidRPr="00C51BEB">
          <w:t>10</w:t>
        </w:r>
      </w:fldSimple>
      <w:bookmarkEnd w:id="191"/>
      <w:r w:rsidRPr="00C51BEB">
        <w:t xml:space="preserve"> </w:t>
      </w:r>
      <w:r w:rsidR="00C51BEB" w:rsidRPr="00C51BEB">
        <w:t xml:space="preserve">- </w:t>
      </w:r>
      <w:r w:rsidR="007E4787" w:rsidRPr="00C51BEB">
        <w:t>Quadratic</w:t>
      </w:r>
      <w:r w:rsidR="007E4787">
        <w:t xml:space="preserve"> regression </w:t>
      </w:r>
      <w:r w:rsidR="00E015C0">
        <w:t>fitted plots, before stress release</w:t>
      </w:r>
      <w:bookmarkEnd w:id="192"/>
    </w:p>
    <w:p w14:paraId="3EAE2155" w14:textId="475E5EC9" w:rsidR="00E015C0" w:rsidRDefault="001772C7" w:rsidP="00E015C0">
      <w:pPr>
        <w:pStyle w:val="Body"/>
      </w:pPr>
      <w:r>
        <w:fldChar w:fldCharType="begin"/>
      </w:r>
      <w:r>
        <w:instrText xml:space="preserve"> REF _Ref40428441 \h </w:instrText>
      </w:r>
      <w:r>
        <w:fldChar w:fldCharType="separate"/>
      </w:r>
      <w:r>
        <w:t xml:space="preserve">Figure </w:t>
      </w:r>
      <w:r>
        <w:rPr>
          <w:noProof/>
        </w:rPr>
        <w:t>5</w:t>
      </w:r>
      <w:r>
        <w:t>.</w:t>
      </w:r>
      <w:r>
        <w:rPr>
          <w:noProof/>
        </w:rPr>
        <w:t>10</w:t>
      </w:r>
      <w:r>
        <w:fldChar w:fldCharType="end"/>
      </w:r>
      <w:r>
        <w:t xml:space="preserve"> and </w:t>
      </w:r>
      <w:r>
        <w:fldChar w:fldCharType="begin"/>
      </w:r>
      <w:r>
        <w:instrText xml:space="preserve"> REF _Ref40428443 \h </w:instrText>
      </w:r>
      <w:r>
        <w:fldChar w:fldCharType="separate"/>
      </w:r>
      <w:r>
        <w:t xml:space="preserve">Figure </w:t>
      </w:r>
      <w:r>
        <w:rPr>
          <w:noProof/>
        </w:rPr>
        <w:t>5</w:t>
      </w:r>
      <w:r>
        <w:t>.</w:t>
      </w:r>
      <w:r>
        <w:rPr>
          <w:noProof/>
        </w:rPr>
        <w:t>11</w:t>
      </w:r>
      <w:r>
        <w:fldChar w:fldCharType="end"/>
      </w:r>
      <w:r>
        <w:t xml:space="preserve"> show the fitted curves for a quadratic regression. Regression statistics are </w:t>
      </w:r>
      <w:r w:rsidR="00837336">
        <w:t>tabulated in the appendix (</w:t>
      </w:r>
      <w:r w:rsidR="00837336">
        <w:fldChar w:fldCharType="begin"/>
      </w:r>
      <w:r w:rsidR="00837336">
        <w:instrText xml:space="preserve"> REF _Ref40428500 \h </w:instrText>
      </w:r>
      <w:r w:rsidR="00837336">
        <w:fldChar w:fldCharType="separate"/>
      </w:r>
      <w:r w:rsidR="00837336">
        <w:t xml:space="preserve">Table </w:t>
      </w:r>
      <w:r w:rsidR="00837336">
        <w:rPr>
          <w:noProof/>
        </w:rPr>
        <w:t>8</w:t>
      </w:r>
      <w:r w:rsidR="00837336">
        <w:noBreakHyphen/>
      </w:r>
      <w:r w:rsidR="00837336">
        <w:rPr>
          <w:noProof/>
        </w:rPr>
        <w:t>4</w:t>
      </w:r>
      <w:r w:rsidR="00837336">
        <w:fldChar w:fldCharType="end"/>
      </w:r>
      <w:r w:rsidR="00837336">
        <w:t xml:space="preserve">). </w:t>
      </w:r>
      <w:r w:rsidR="008B78E5">
        <w:t xml:space="preserve">Again, the size of the points corresponds to the length geometric parameter. As expected, </w:t>
      </w:r>
      <w:r w:rsidR="00FC6CBF">
        <w:t xml:space="preserve">a quadratic regression provides higher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00FC6CBF">
        <w:rPr>
          <w:rFonts w:eastAsiaTheme="minorEastAsia"/>
        </w:rPr>
        <w:t xml:space="preserve"> values</w:t>
      </w:r>
      <w:r w:rsidR="00C61317">
        <w:rPr>
          <w:rFonts w:eastAsiaTheme="minorEastAsia"/>
        </w:rPr>
        <w:t>, as the regression can capture some curvature</w:t>
      </w:r>
      <w:r w:rsidR="00FC6CBF">
        <w:rPr>
          <w:rFonts w:eastAsiaTheme="minorEastAsia"/>
        </w:rPr>
        <w:t xml:space="preserve">. </w:t>
      </w:r>
    </w:p>
    <w:p w14:paraId="7EBD1AA1" w14:textId="2AAA92AE" w:rsidR="007E4787" w:rsidRDefault="00204F3A" w:rsidP="00E015C0">
      <w:pPr>
        <w:pStyle w:val="Figure"/>
      </w:pPr>
      <w:r>
        <w:rPr>
          <w:noProof/>
        </w:rPr>
        <w:lastRenderedPageBreak/>
        <mc:AlternateContent>
          <mc:Choice Requires="wpg">
            <w:drawing>
              <wp:anchor distT="0" distB="0" distL="114300" distR="114300" simplePos="0" relativeHeight="251709440" behindDoc="0" locked="0" layoutInCell="1" allowOverlap="1" wp14:anchorId="6CC9DBB3" wp14:editId="31969E76">
                <wp:simplePos x="0" y="0"/>
                <wp:positionH relativeFrom="column">
                  <wp:posOffset>5272887</wp:posOffset>
                </wp:positionH>
                <wp:positionV relativeFrom="paragraph">
                  <wp:posOffset>2524176</wp:posOffset>
                </wp:positionV>
                <wp:extent cx="215265" cy="2000250"/>
                <wp:effectExtent l="0" t="0" r="0" b="0"/>
                <wp:wrapNone/>
                <wp:docPr id="2065014463" name="Group 2065014463"/>
                <wp:cNvGraphicFramePr/>
                <a:graphic xmlns:a="http://schemas.openxmlformats.org/drawingml/2006/main">
                  <a:graphicData uri="http://schemas.microsoft.com/office/word/2010/wordprocessingGroup">
                    <wpg:wgp>
                      <wpg:cNvGrpSpPr/>
                      <wpg:grpSpPr>
                        <a:xfrm>
                          <a:off x="0" y="0"/>
                          <a:ext cx="215265" cy="2000250"/>
                          <a:chOff x="119379" y="-459106"/>
                          <a:chExt cx="215265" cy="2000250"/>
                        </a:xfrm>
                      </wpg:grpSpPr>
                      <pic:pic xmlns:pic="http://schemas.openxmlformats.org/drawingml/2006/picture">
                        <pic:nvPicPr>
                          <pic:cNvPr id="821142080" name="Picture 821142080"/>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192072" y="1470681"/>
                            <a:ext cx="70906" cy="704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1142081" name="Picture 821142081"/>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148259" y="368337"/>
                            <a:ext cx="157899" cy="173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1142082" name="Picture 821142082"/>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119379" y="-459106"/>
                            <a:ext cx="215265" cy="21188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
            <w:pict>
              <v:group w14:anchorId="728D1C71" id="Group 2065014463" o:spid="_x0000_s1026" style="position:absolute;margin-left:415.2pt;margin-top:198.75pt;width:16.95pt;height:157.5pt;z-index:251709440;mso-width-relative:margin;mso-height-relative:margin" coordorigin="1193,-4591" coordsize="2152,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">
                <v:shape id="Picture 821142080" o:spid="_x0000_s1027" type="#_x0000_t75" style="position:absolute;left:1920;top:14706;width:709;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">
                  <v:imagedata r:id="rId286" o:title="" croptop="19528f" cropbottom="9851f" cropleft="8342f" cropright="28228f"/>
                </v:shape>
                <v:shape id="Picture 821142081" o:spid="_x0000_s1028" type="#_x0000_t75" style="position:absolute;left:1482;top:3683;width:1579;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">
                  <v:imagedata r:id="rId287" o:title="" croptop="6742f" cropbottom="-1f" cropleft="7238f" cropright="6828f"/>
                </v:shape>
                <v:shape id="Picture 821142082" o:spid="_x0000_s1029" type="#_x0000_t75" style="position:absolute;left:1193;top:-4591;width:2153;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">
                  <v:imagedata r:id="rId288" o:title="" cropbottom="13345f" cropleft="9205f"/>
                </v:shape>
              </v:group>
            </w:pict>
          </mc:Fallback>
        </mc:AlternateContent>
      </w:r>
      <w:r>
        <w:rPr>
          <w:noProof/>
        </w:rPr>
        <mc:AlternateContent>
          <mc:Choice Requires="wpg">
            <w:drawing>
              <wp:anchor distT="0" distB="0" distL="114300" distR="114300" simplePos="0" relativeHeight="251707392" behindDoc="0" locked="0" layoutInCell="1" allowOverlap="1" wp14:anchorId="7A51D2A9" wp14:editId="20B7EE7A">
                <wp:simplePos x="0" y="0"/>
                <wp:positionH relativeFrom="column">
                  <wp:posOffset>2280285</wp:posOffset>
                </wp:positionH>
                <wp:positionV relativeFrom="paragraph">
                  <wp:posOffset>2523185</wp:posOffset>
                </wp:positionV>
                <wp:extent cx="215265" cy="2000250"/>
                <wp:effectExtent l="0" t="0" r="0" b="0"/>
                <wp:wrapNone/>
                <wp:docPr id="2065014459" name="Group 2065014459"/>
                <wp:cNvGraphicFramePr/>
                <a:graphic xmlns:a="http://schemas.openxmlformats.org/drawingml/2006/main">
                  <a:graphicData uri="http://schemas.microsoft.com/office/word/2010/wordprocessingGroup">
                    <wpg:wgp>
                      <wpg:cNvGrpSpPr/>
                      <wpg:grpSpPr>
                        <a:xfrm>
                          <a:off x="0" y="0"/>
                          <a:ext cx="215265" cy="2000250"/>
                          <a:chOff x="119379" y="-459106"/>
                          <a:chExt cx="215265" cy="2000250"/>
                        </a:xfrm>
                      </wpg:grpSpPr>
                      <pic:pic xmlns:pic="http://schemas.openxmlformats.org/drawingml/2006/picture">
                        <pic:nvPicPr>
                          <pic:cNvPr id="2065014460" name="Picture 2065014460"/>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192072" y="1470681"/>
                            <a:ext cx="70906" cy="704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61" name="Picture 2065014461"/>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148259" y="368337"/>
                            <a:ext cx="157899" cy="173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62" name="Picture 2065014462"/>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119379" y="-459106"/>
                            <a:ext cx="215265" cy="21188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
            <w:pict>
              <v:group w14:anchorId="67763F95" id="Group 2065014459" o:spid="_x0000_s1026" style="position:absolute;margin-left:179.55pt;margin-top:198.7pt;width:16.95pt;height:157.5pt;z-index:251707392;mso-width-relative:margin;mso-height-relative:margin" coordorigin="1193,-4591" coordsize="2152,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">
                <v:shape id="Picture 2065014460" o:spid="_x0000_s1027" type="#_x0000_t75" style="position:absolute;left:1920;top:14706;width:709;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">
                  <v:imagedata r:id="rId286" o:title="" croptop="19528f" cropbottom="9851f" cropleft="8342f" cropright="28228f"/>
                </v:shape>
                <v:shape id="Picture 2065014461" o:spid="_x0000_s1028" type="#_x0000_t75" style="position:absolute;left:1482;top:3683;width:1579;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">
                  <v:imagedata r:id="rId287" o:title="" croptop="6742f" cropbottom="-1f" cropleft="7238f" cropright="6828f"/>
                </v:shape>
                <v:shape id="Picture 2065014462" o:spid="_x0000_s1029" type="#_x0000_t75" style="position:absolute;left:1193;top:-4591;width:2153;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">
                  <v:imagedata r:id="rId288" o:title="" cropbottom="13345f" cropleft="9205f"/>
                </v:shape>
              </v:group>
            </w:pict>
          </mc:Fallback>
        </mc:AlternateContent>
      </w:r>
      <w:r>
        <w:rPr>
          <w:noProof/>
        </w:rPr>
        <mc:AlternateContent>
          <mc:Choice Requires="wpg">
            <w:drawing>
              <wp:anchor distT="0" distB="0" distL="114300" distR="114300" simplePos="0" relativeHeight="251705344" behindDoc="0" locked="0" layoutInCell="1" allowOverlap="1" wp14:anchorId="5729A82C" wp14:editId="55DB5EB4">
                <wp:simplePos x="0" y="0"/>
                <wp:positionH relativeFrom="column">
                  <wp:posOffset>5272888</wp:posOffset>
                </wp:positionH>
                <wp:positionV relativeFrom="paragraph">
                  <wp:posOffset>14656</wp:posOffset>
                </wp:positionV>
                <wp:extent cx="215265" cy="2000250"/>
                <wp:effectExtent l="0" t="0" r="0" b="0"/>
                <wp:wrapNone/>
                <wp:docPr id="2065014447" name="Group 2065014447"/>
                <wp:cNvGraphicFramePr/>
                <a:graphic xmlns:a="http://schemas.openxmlformats.org/drawingml/2006/main">
                  <a:graphicData uri="http://schemas.microsoft.com/office/word/2010/wordprocessingGroup">
                    <wpg:wgp>
                      <wpg:cNvGrpSpPr/>
                      <wpg:grpSpPr>
                        <a:xfrm>
                          <a:off x="0" y="0"/>
                          <a:ext cx="215265" cy="2000250"/>
                          <a:chOff x="119379" y="-459106"/>
                          <a:chExt cx="215265" cy="2000250"/>
                        </a:xfrm>
                      </wpg:grpSpPr>
                      <pic:pic xmlns:pic="http://schemas.openxmlformats.org/drawingml/2006/picture">
                        <pic:nvPicPr>
                          <pic:cNvPr id="2065014450" name="Picture 2065014450"/>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192072" y="1470681"/>
                            <a:ext cx="70906" cy="704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51" name="Picture 2065014451"/>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148259" y="368337"/>
                            <a:ext cx="157899" cy="173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54" name="Picture 2065014454"/>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119379" y="-459106"/>
                            <a:ext cx="215265" cy="21188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
            <w:pict>
              <v:group w14:anchorId="2DAA3980" id="Group 2065014447" o:spid="_x0000_s1026" style="position:absolute;margin-left:415.2pt;margin-top:1.15pt;width:16.95pt;height:157.5pt;z-index:251705344;mso-width-relative:margin;mso-height-relative:margin" coordorigin="1193,-4591" coordsize="2152,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">
                <v:shape id="Picture 2065014450" o:spid="_x0000_s1027" type="#_x0000_t75" style="position:absolute;left:1920;top:14706;width:709;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">
                  <v:imagedata r:id="rId286" o:title="" croptop="19528f" cropbottom="9851f" cropleft="8342f" cropright="28228f"/>
                </v:shape>
                <v:shape id="Picture 2065014451" o:spid="_x0000_s1028" type="#_x0000_t75" style="position:absolute;left:1482;top:3683;width:1579;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">
                  <v:imagedata r:id="rId287" o:title="" croptop="6742f" cropbottom="-1f" cropleft="7238f" cropright="6828f"/>
                </v:shape>
                <v:shape id="Picture 2065014454" o:spid="_x0000_s1029" type="#_x0000_t75" style="position:absolute;left:1193;top:-4591;width:2153;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">
                  <v:imagedata r:id="rId288" o:title="" cropbottom="13345f" cropleft="9205f"/>
                </v:shape>
              </v:group>
            </w:pict>
          </mc:Fallback>
        </mc:AlternateContent>
      </w:r>
      <w:r>
        <w:rPr>
          <w:noProof/>
        </w:rPr>
        <mc:AlternateContent>
          <mc:Choice Requires="wpg">
            <w:drawing>
              <wp:anchor distT="0" distB="0" distL="114300" distR="114300" simplePos="0" relativeHeight="251703296" behindDoc="0" locked="0" layoutInCell="1" allowOverlap="1" wp14:anchorId="5006AF13" wp14:editId="4D8B602E">
                <wp:simplePos x="0" y="0"/>
                <wp:positionH relativeFrom="column">
                  <wp:posOffset>2280920</wp:posOffset>
                </wp:positionH>
                <wp:positionV relativeFrom="paragraph">
                  <wp:posOffset>18745</wp:posOffset>
                </wp:positionV>
                <wp:extent cx="215265" cy="2000250"/>
                <wp:effectExtent l="0" t="0" r="0" b="0"/>
                <wp:wrapNone/>
                <wp:docPr id="2065014443" name="Group 2065014443"/>
                <wp:cNvGraphicFramePr/>
                <a:graphic xmlns:a="http://schemas.openxmlformats.org/drawingml/2006/main">
                  <a:graphicData uri="http://schemas.microsoft.com/office/word/2010/wordprocessingGroup">
                    <wpg:wgp>
                      <wpg:cNvGrpSpPr/>
                      <wpg:grpSpPr>
                        <a:xfrm>
                          <a:off x="0" y="0"/>
                          <a:ext cx="215265" cy="2000250"/>
                          <a:chOff x="119379" y="-459106"/>
                          <a:chExt cx="215265" cy="2000250"/>
                        </a:xfrm>
                      </wpg:grpSpPr>
                      <pic:pic xmlns:pic="http://schemas.openxmlformats.org/drawingml/2006/picture">
                        <pic:nvPicPr>
                          <pic:cNvPr id="2065014444" name="Picture 2065014444"/>
                          <pic:cNvPicPr>
                            <a:picLocks noChangeAspect="1"/>
                          </pic:cNvPicPr>
                        </pic:nvPicPr>
                        <pic:blipFill rotWithShape="1">
                          <a:blip r:embed="rId275">
                            <a:extLst>
                              <a:ext uri="{BEBA8EAE-BF5A-486C-A8C5-ECC9F3942E4B}">
                                <a14:imgProps xmlns:a14="http://schemas.microsoft.com/office/drawing/2010/main">
                                  <a14:imgLayer r:embed="rId276">
                                    <a14:imgEffect>
                                      <a14:backgroundRemoval t="10000" b="90000" l="10000" r="90000"/>
                                    </a14:imgEffect>
                                  </a14:imgLayer>
                                </a14:imgProps>
                              </a:ext>
                            </a:extLst>
                          </a:blip>
                          <a:srcRect l="12729" t="29797" r="43072" b="15032"/>
                          <a:stretch/>
                        </pic:blipFill>
                        <pic:spPr bwMode="auto">
                          <a:xfrm>
                            <a:off x="192072" y="1470681"/>
                            <a:ext cx="70906" cy="704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45" name="Picture 2065014445"/>
                          <pic:cNvPicPr>
                            <a:picLocks noChangeAspect="1"/>
                          </pic:cNvPicPr>
                        </pic:nvPicPr>
                        <pic:blipFill rotWithShape="1">
                          <a:blip r:embed="rId277">
                            <a:extLst>
                              <a:ext uri="{BEBA8EAE-BF5A-486C-A8C5-ECC9F3942E4B}">
                                <a14:imgProps xmlns:a14="http://schemas.microsoft.com/office/drawing/2010/main">
                                  <a14:imgLayer r:embed="rId278">
                                    <a14:imgEffect>
                                      <a14:backgroundRemoval t="10000" b="90000" l="10000" r="90000"/>
                                    </a14:imgEffect>
                                  </a14:imgLayer>
                                </a14:imgProps>
                              </a:ext>
                            </a:extLst>
                          </a:blip>
                          <a:srcRect l="11044" t="10288" r="10418" b="-2"/>
                          <a:stretch/>
                        </pic:blipFill>
                        <pic:spPr bwMode="auto">
                          <a:xfrm>
                            <a:off x="148259" y="368337"/>
                            <a:ext cx="157899" cy="173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014446" name="Picture 2065014446"/>
                          <pic:cNvPicPr>
                            <a:picLocks noChangeAspect="1"/>
                          </pic:cNvPicPr>
                        </pic:nvPicPr>
                        <pic:blipFill rotWithShape="1">
                          <a:blip r:embed="rId279">
                            <a:extLst>
                              <a:ext uri="{BEBA8EAE-BF5A-486C-A8C5-ECC9F3942E4B}">
                                <a14:imgProps xmlns:a14="http://schemas.microsoft.com/office/drawing/2010/main">
                                  <a14:imgLayer r:embed="rId280">
                                    <a14:imgEffect>
                                      <a14:backgroundRemoval t="10000" b="90000" l="10000" r="90000"/>
                                    </a14:imgEffect>
                                  </a14:imgLayer>
                                </a14:imgProps>
                              </a:ext>
                              <a:ext uri="{28A0092B-C50C-407E-A947-70E740481C1C}">
                                <a14:useLocalDpi xmlns:a14="http://schemas.microsoft.com/office/drawing/2010/main" val="0"/>
                              </a:ext>
                            </a:extLst>
                          </a:blip>
                          <a:srcRect l="14045" b="20363"/>
                          <a:stretch/>
                        </pic:blipFill>
                        <pic:spPr bwMode="auto">
                          <a:xfrm>
                            <a:off x="119379" y="-459106"/>
                            <a:ext cx="215265" cy="21188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
            <w:pict>
              <v:group w14:anchorId="2D58CDC8" id="Group 2065014443" o:spid="_x0000_s1026" style="position:absolute;margin-left:179.6pt;margin-top:1.5pt;width:16.95pt;height:157.5pt;z-index:251703296;mso-width-relative:margin;mso-height-relative:margin" coordorigin="1193,-4591" coordsize="2152,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">
                <v:shape id="Picture 2065014444" o:spid="_x0000_s1027" type="#_x0000_t75" style="position:absolute;left:1920;top:14706;width:709;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">
                  <v:imagedata r:id="rId286" o:title="" croptop="19528f" cropbottom="9851f" cropleft="8342f" cropright="28228f"/>
                </v:shape>
                <v:shape id="Picture 2065014445" o:spid="_x0000_s1028" type="#_x0000_t75" style="position:absolute;left:1482;top:3683;width:1579;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">
                  <v:imagedata r:id="rId287" o:title="" croptop="6742f" cropbottom="-1f" cropleft="7238f" cropright="6828f"/>
                </v:shape>
                <v:shape id="Picture 2065014446" o:spid="_x0000_s1029" type="#_x0000_t75" style="position:absolute;left:1193;top:-4591;width:2153;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">
                  <v:imagedata r:id="rId288" o:title="" cropbottom="13345f" cropleft="9205f"/>
                </v:shape>
              </v:group>
            </w:pict>
          </mc:Fallback>
        </mc:AlternateContent>
      </w:r>
      <w:r w:rsidR="007E4787" w:rsidRPr="007E4787">
        <w:rPr>
          <w:noProof/>
        </w:rPr>
        <w:drawing>
          <wp:inline distT="0" distB="0" distL="0" distR="0" wp14:anchorId="0F6A8D5D" wp14:editId="0721D9FD">
            <wp:extent cx="5943600" cy="4771779"/>
            <wp:effectExtent l="0" t="0" r="0" b="0"/>
            <wp:docPr id="2065014426" name="Picture 206501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290">
                      <a:extLst>
                        <a:ext uri="{28A0092B-C50C-407E-A947-70E740481C1C}">
                          <a14:useLocalDpi xmlns:a14="http://schemas.microsoft.com/office/drawing/2010/main" val="0"/>
                        </a:ext>
                      </a:extLst>
                    </a:blip>
                    <a:srcRect l="4557" t="4225" r="6787" b="5286"/>
                    <a:stretch/>
                  </pic:blipFill>
                  <pic:spPr bwMode="auto">
                    <a:xfrm>
                      <a:off x="0" y="0"/>
                      <a:ext cx="5943600" cy="4771779"/>
                    </a:xfrm>
                    <a:prstGeom prst="rect">
                      <a:avLst/>
                    </a:prstGeom>
                    <a:noFill/>
                    <a:ln>
                      <a:noFill/>
                    </a:ln>
                    <a:extLst>
                      <a:ext uri="{53640926-AAD7-44D8-BBD7-CCE9431645EC}">
                        <a14:shadowObscured xmlns:a14="http://schemas.microsoft.com/office/drawing/2010/main"/>
                      </a:ext>
                    </a:extLst>
                  </pic:spPr>
                </pic:pic>
              </a:graphicData>
            </a:graphic>
          </wp:inline>
        </w:drawing>
      </w:r>
    </w:p>
    <w:p w14:paraId="1CA931D1" w14:textId="045C64CF" w:rsidR="00A60340" w:rsidRPr="00A60340" w:rsidRDefault="007E4787" w:rsidP="00E015C0">
      <w:pPr>
        <w:pStyle w:val="FigureCaption"/>
      </w:pPr>
      <w:bookmarkStart w:id="193" w:name="_Ref40428443"/>
      <w:bookmarkStart w:id="194" w:name="_Toc40448110"/>
      <w:r>
        <w:t xml:space="preserve">Figure </w:t>
      </w:r>
      <w:fldSimple w:instr=" STYLEREF 1 \s ">
        <w:r>
          <w:rPr>
            <w:noProof/>
          </w:rPr>
          <w:t>5</w:t>
        </w:r>
      </w:fldSimple>
      <w:r w:rsidRPr="00C51BEB">
        <w:t>.</w:t>
      </w:r>
      <w:fldSimple w:instr=" SEQ Figure \* ARABIC \s 1 ">
        <w:r w:rsidRPr="00C51BEB">
          <w:t>11</w:t>
        </w:r>
      </w:fldSimple>
      <w:bookmarkEnd w:id="193"/>
      <w:r w:rsidRPr="00C51BEB">
        <w:t xml:space="preserve"> </w:t>
      </w:r>
      <w:r w:rsidR="00C51BEB">
        <w:t>-</w:t>
      </w:r>
      <w:r w:rsidR="00E015C0" w:rsidRPr="00C51BEB">
        <w:t xml:space="preserve"> Quadratic</w:t>
      </w:r>
      <w:r w:rsidR="00E015C0">
        <w:t xml:space="preserve"> regression fitted plot, after stress release</w:t>
      </w:r>
      <w:bookmarkEnd w:id="194"/>
    </w:p>
    <w:p w14:paraId="5F99982E" w14:textId="0F063562" w:rsidR="00277BDD" w:rsidRDefault="00277BDD" w:rsidP="00277BDD">
      <w:pPr>
        <w:pStyle w:val="Heading2"/>
      </w:pPr>
      <w:bookmarkStart w:id="195" w:name="_Toc40445970"/>
      <w:r>
        <w:t>Discussion and Conclusion</w:t>
      </w:r>
      <w:bookmarkEnd w:id="195"/>
    </w:p>
    <w:p w14:paraId="7FF9F884" w14:textId="6DA9CB54" w:rsidR="00E34E47" w:rsidRDefault="002A2E09" w:rsidP="00194DB3">
      <w:pPr>
        <w:pStyle w:val="Body"/>
      </w:pPr>
      <w:r>
        <w:t>All</w:t>
      </w:r>
      <w:r w:rsidR="00C818EA">
        <w:t xml:space="preserve"> the </w:t>
      </w:r>
      <m:oMath>
        <m:sSup>
          <m:sSupPr>
            <m:ctrlPr>
              <w:rPr>
                <w:rFonts w:ascii="Cambria Math" w:hAnsi="Cambria Math"/>
                <w:i/>
                <w:sz w:val="22"/>
                <w:szCs w:val="20"/>
              </w:rPr>
            </m:ctrlPr>
          </m:sSupPr>
          <m:e>
            <m:r>
              <w:rPr>
                <w:rFonts w:ascii="Cambria Math" w:hAnsi="Cambria Math"/>
              </w:rPr>
              <m:t>R</m:t>
            </m:r>
          </m:e>
          <m:sup>
            <m:r>
              <w:rPr>
                <w:rFonts w:ascii="Cambria Math" w:hAnsi="Cambria Math"/>
              </w:rPr>
              <m:t>2</m:t>
            </m:r>
          </m:sup>
        </m:sSup>
      </m:oMath>
      <w:r w:rsidR="00C818EA">
        <w:t xml:space="preserve"> values </w:t>
      </w:r>
      <w:r>
        <w:t xml:space="preserve">in </w:t>
      </w:r>
      <w:r>
        <w:fldChar w:fldCharType="begin"/>
      </w:r>
      <w:r>
        <w:instrText xml:space="preserve"> REF _Ref40219431 \h </w:instrText>
      </w:r>
      <w:r>
        <w:fldChar w:fldCharType="separate"/>
      </w:r>
      <w:r w:rsidR="002A135E">
        <w:t xml:space="preserve">Table </w:t>
      </w:r>
      <w:r w:rsidR="002A135E">
        <w:rPr>
          <w:noProof/>
        </w:rPr>
        <w:t>5</w:t>
      </w:r>
      <w:r w:rsidR="002A135E">
        <w:noBreakHyphen/>
      </w:r>
      <w:r w:rsidR="002A135E">
        <w:rPr>
          <w:noProof/>
        </w:rPr>
        <w:t>2</w:t>
      </w:r>
      <w:r>
        <w:fldChar w:fldCharType="end"/>
      </w:r>
      <w:r w:rsidR="00C818EA">
        <w:t xml:space="preserve"> are less than 80%, indicating that </w:t>
      </w:r>
      <w:r w:rsidR="008E0F49">
        <w:t xml:space="preserve">the regression is not perfect, hinting that </w:t>
      </w:r>
      <w:r w:rsidR="00C818EA">
        <w:t xml:space="preserve">there is noise in the simulation results. Even though each simulation is completely deterministic from </w:t>
      </w:r>
      <w:r w:rsidR="008E0F49">
        <w:t>its</w:t>
      </w:r>
      <w:r w:rsidR="00C818EA">
        <w:t xml:space="preserve"> given inputs, it is possible that the approximations required by the thermomechanical FE simulations </w:t>
      </w:r>
      <w:r w:rsidR="006032F1">
        <w:t>(</w:t>
      </w:r>
      <w:r w:rsidR="00C818EA">
        <w:t>coarse mesh</w:t>
      </w:r>
      <w:r w:rsidR="006032F1">
        <w:t>,</w:t>
      </w:r>
      <w:r w:rsidR="00C818EA">
        <w:t xml:space="preserve"> oversized laser diameter</w:t>
      </w:r>
      <w:r w:rsidR="006032F1">
        <w:t>,</w:t>
      </w:r>
      <w:r w:rsidR="00C818EA">
        <w:t xml:space="preserve"> oversized element layers</w:t>
      </w:r>
      <w:r w:rsidR="006032F1">
        <w:t xml:space="preserve"> etc.)</w:t>
      </w:r>
      <w:r w:rsidR="00C818EA">
        <w:t xml:space="preserve"> in combination with the additional assumptions</w:t>
      </w:r>
      <w:r w:rsidR="00513E6C">
        <w:t xml:space="preserve"> and approximations</w:t>
      </w:r>
      <w:r w:rsidR="00C818EA">
        <w:t xml:space="preserve"> made in the implementation</w:t>
      </w:r>
      <w:r w:rsidR="008E0F49">
        <w:t xml:space="preserve"> (</w:t>
      </w:r>
      <w:r w:rsidR="00513E6C">
        <w:t xml:space="preserve">laser </w:t>
      </w:r>
      <w:r w:rsidR="00513E6C">
        <w:lastRenderedPageBreak/>
        <w:t>pattern</w:t>
      </w:r>
      <w:r w:rsidR="006032F1">
        <w:t xml:space="preserve">, </w:t>
      </w:r>
      <w:r w:rsidR="00FB34A6">
        <w:t>boundary</w:t>
      </w:r>
      <w:r w:rsidR="00502187">
        <w:t xml:space="preserve"> </w:t>
      </w:r>
      <w:r w:rsidR="00FB34A6">
        <w:t>conditions</w:t>
      </w:r>
      <w:r w:rsidR="006032F1">
        <w:t>, etc.)</w:t>
      </w:r>
      <w:r w:rsidR="00502187">
        <w:t xml:space="preserve"> lead to </w:t>
      </w:r>
      <w:r w:rsidR="00FB34A6">
        <w:t xml:space="preserve">spurious  noise in the results. These assumptions and approximations are </w:t>
      </w:r>
      <w:r w:rsidR="00C818EA">
        <w:t>discussed</w:t>
      </w:r>
      <w:r w:rsidR="00FB34A6">
        <w:t xml:space="preserve"> in section </w:t>
      </w:r>
      <w:r w:rsidR="00FB34A6">
        <w:fldChar w:fldCharType="begin"/>
      </w:r>
      <w:r w:rsidR="00FB34A6">
        <w:instrText xml:space="preserve"> REF _Ref40218344 \r \h </w:instrText>
      </w:r>
      <w:r w:rsidR="00FB34A6">
        <w:fldChar w:fldCharType="separate"/>
      </w:r>
      <w:r w:rsidR="002A135E">
        <w:t>2.2.1</w:t>
      </w:r>
      <w:r w:rsidR="00FB34A6">
        <w:fldChar w:fldCharType="end"/>
      </w:r>
      <w:r w:rsidR="00FB34A6">
        <w:t xml:space="preserve"> - </w:t>
      </w:r>
      <w:r w:rsidR="00FB34A6">
        <w:fldChar w:fldCharType="begin"/>
      </w:r>
      <w:r w:rsidR="00FB34A6">
        <w:instrText xml:space="preserve"> REF _Ref40218336 \h </w:instrText>
      </w:r>
      <w:r w:rsidR="00FB34A6">
        <w:fldChar w:fldCharType="separate"/>
      </w:r>
      <w:r w:rsidR="002A135E">
        <w:t xml:space="preserve">The Thermomechanical FE </w:t>
      </w:r>
      <w:r w:rsidR="002A135E" w:rsidRPr="005E3960">
        <w:t>Method</w:t>
      </w:r>
      <w:r w:rsidR="00FB34A6">
        <w:fldChar w:fldCharType="end"/>
      </w:r>
      <w:r w:rsidR="00FB34A6">
        <w:t xml:space="preserve">, </w:t>
      </w:r>
      <w:r w:rsidR="00C818EA">
        <w:t xml:space="preserve">in section </w:t>
      </w:r>
      <w:r w:rsidR="00C818EA">
        <w:fldChar w:fldCharType="begin"/>
      </w:r>
      <w:r w:rsidR="00C818EA">
        <w:instrText xml:space="preserve"> REF _Ref40218504 \r \h </w:instrText>
      </w:r>
      <w:r w:rsidR="00C818EA">
        <w:fldChar w:fldCharType="separate"/>
      </w:r>
      <w:r w:rsidR="002A135E">
        <w:t>3.1</w:t>
      </w:r>
      <w:r w:rsidR="00C818EA">
        <w:fldChar w:fldCharType="end"/>
      </w:r>
      <w:r w:rsidR="00C818EA">
        <w:t xml:space="preserve"> - </w:t>
      </w:r>
      <w:r w:rsidR="00C818EA">
        <w:fldChar w:fldCharType="begin"/>
      </w:r>
      <w:r w:rsidR="00C818EA">
        <w:instrText xml:space="preserve"> REF _Ref40218508 \h </w:instrText>
      </w:r>
      <w:r w:rsidR="00C818EA">
        <w:fldChar w:fldCharType="separate"/>
      </w:r>
      <w:r w:rsidR="002A135E">
        <w:t>Implementation</w:t>
      </w:r>
      <w:r w:rsidR="00C818EA">
        <w:fldChar w:fldCharType="end"/>
      </w:r>
      <w:r w:rsidR="00FB34A6">
        <w:t>,</w:t>
      </w:r>
      <w:r w:rsidR="00C818EA">
        <w:t xml:space="preserve"> and </w:t>
      </w:r>
      <w:r w:rsidR="00EB3C9F">
        <w:t xml:space="preserve">in </w:t>
      </w:r>
      <w:r w:rsidR="008D4F97">
        <w:t xml:space="preserve">section </w:t>
      </w:r>
      <w:r w:rsidR="00C818EA">
        <w:fldChar w:fldCharType="begin"/>
      </w:r>
      <w:r w:rsidR="00C818EA">
        <w:instrText xml:space="preserve"> REF _Ref40218514 \r \h </w:instrText>
      </w:r>
      <w:r w:rsidR="00C818EA">
        <w:fldChar w:fldCharType="separate"/>
      </w:r>
      <w:r w:rsidR="002A135E">
        <w:t>3.2.1</w:t>
      </w:r>
      <w:r w:rsidR="00C818EA">
        <w:fldChar w:fldCharType="end"/>
      </w:r>
      <w:r w:rsidR="00C818EA">
        <w:t xml:space="preserve">- </w:t>
      </w:r>
      <w:r w:rsidR="00C818EA">
        <w:fldChar w:fldCharType="begin"/>
      </w:r>
      <w:r w:rsidR="00C818EA">
        <w:instrText xml:space="preserve"> REF _Ref40218517 \h </w:instrText>
      </w:r>
      <w:r w:rsidR="00C818EA">
        <w:fldChar w:fldCharType="separate"/>
      </w:r>
      <w:r w:rsidR="002A135E">
        <w:t xml:space="preserve">Boundary </w:t>
      </w:r>
      <w:r w:rsidR="002A135E" w:rsidRPr="006D63D8">
        <w:t>Conditions</w:t>
      </w:r>
      <w:r w:rsidR="00C818EA">
        <w:fldChar w:fldCharType="end"/>
      </w:r>
      <w:r w:rsidR="00FB34A6">
        <w:t>.</w:t>
      </w:r>
      <w:r w:rsidR="008D4F97">
        <w:t xml:space="preserve"> </w:t>
      </w:r>
      <w:r w:rsidR="00BF0BC7">
        <w:t xml:space="preserve">In addition, it is possible that </w:t>
      </w:r>
      <w:r w:rsidR="00487948">
        <w:t xml:space="preserve">the simulation results are extremely sensitive to other simulation parameters not tested </w:t>
      </w:r>
      <w:r w:rsidR="00501673">
        <w:t xml:space="preserve">such as thermal </w:t>
      </w:r>
      <w:r w:rsidR="005D5294">
        <w:t>boundary</w:t>
      </w:r>
      <w:r w:rsidR="00501673">
        <w:t xml:space="preserve"> conditions, maximum </w:t>
      </w:r>
      <w:r w:rsidR="005D5294">
        <w:t>temperature laser scan pattern, porosity model, etc.</w:t>
      </w:r>
      <w:r w:rsidR="00E34E47" w:rsidRPr="00E34E47">
        <w:t xml:space="preserve"> </w:t>
      </w:r>
    </w:p>
    <w:p w14:paraId="73E4270F" w14:textId="1C559D8F" w:rsidR="009E10A1" w:rsidRDefault="009E10A1" w:rsidP="009E10A1">
      <w:pPr>
        <w:pStyle w:val="Body"/>
      </w:pPr>
      <w:r>
        <w:fldChar w:fldCharType="begin"/>
      </w:r>
      <w:r>
        <w:instrText xml:space="preserve"> REF _Ref40305040 \h </w:instrText>
      </w:r>
      <w:r>
        <w:fldChar w:fldCharType="separate"/>
      </w:r>
      <w:r w:rsidR="002A135E">
        <w:t xml:space="preserve">Figure </w:t>
      </w:r>
      <w:r w:rsidR="002A135E">
        <w:rPr>
          <w:noProof/>
        </w:rPr>
        <w:t>5</w:t>
      </w:r>
      <w:r w:rsidR="002A135E">
        <w:t>.</w:t>
      </w:r>
      <w:r w:rsidR="002A135E">
        <w:rPr>
          <w:noProof/>
        </w:rPr>
        <w:t>10</w:t>
      </w:r>
      <w:r>
        <w:fldChar w:fldCharType="end"/>
      </w:r>
      <w:r>
        <w:t xml:space="preserve"> shows the predicted porosity for a representative specimen. It shows that the part is not completely dense. </w:t>
      </w:r>
      <w:r w:rsidR="00674DF0">
        <w:t xml:space="preserve">It is likely this is not realistic. </w:t>
      </w:r>
      <w:r>
        <w:t xml:space="preserve">This is a drawback of using a coarse laser scanning pattern (shown in </w:t>
      </w:r>
      <w:r>
        <w:fldChar w:fldCharType="begin"/>
      </w:r>
      <w:r>
        <w:instrText xml:space="preserve"> REF _Ref40194688 \h </w:instrText>
      </w:r>
      <w:r>
        <w:fldChar w:fldCharType="separate"/>
      </w:r>
      <w:r w:rsidR="002A135E">
        <w:t xml:space="preserve">Figure </w:t>
      </w:r>
      <w:r w:rsidR="002A135E">
        <w:rPr>
          <w:noProof/>
        </w:rPr>
        <w:t>5</w:t>
      </w:r>
      <w:r w:rsidR="002A135E">
        <w:t>.</w:t>
      </w:r>
      <w:r w:rsidR="002A135E">
        <w:rPr>
          <w:noProof/>
        </w:rPr>
        <w:t>4</w:t>
      </w:r>
      <w:r>
        <w:fldChar w:fldCharType="end"/>
      </w:r>
      <w:r>
        <w:t xml:space="preserve"> on page </w:t>
      </w:r>
      <w:r>
        <w:fldChar w:fldCharType="begin"/>
      </w:r>
      <w:r>
        <w:instrText xml:space="preserve"> PAGEREF _Ref40305152 \h </w:instrText>
      </w:r>
      <w:r>
        <w:fldChar w:fldCharType="separate"/>
      </w:r>
      <w:r w:rsidR="002A135E">
        <w:rPr>
          <w:noProof/>
        </w:rPr>
        <w:t>71</w:t>
      </w:r>
      <w:r>
        <w:fldChar w:fldCharType="end"/>
      </w:r>
      <w:r>
        <w:t xml:space="preserve">), required by the larger laser diameter compared to what is physically used in AM. The areas of high porosity in </w:t>
      </w:r>
      <w:r>
        <w:fldChar w:fldCharType="begin"/>
      </w:r>
      <w:r>
        <w:instrText xml:space="preserve"> REF _Ref40305040 \h </w:instrText>
      </w:r>
      <w:r>
        <w:fldChar w:fldCharType="separate"/>
      </w:r>
      <w:r w:rsidR="002A135E">
        <w:t xml:space="preserve">Figure </w:t>
      </w:r>
      <w:r w:rsidR="002A135E">
        <w:rPr>
          <w:noProof/>
        </w:rPr>
        <w:t>5</w:t>
      </w:r>
      <w:r w:rsidR="002A135E">
        <w:t>.</w:t>
      </w:r>
      <w:r w:rsidR="002A135E">
        <w:rPr>
          <w:noProof/>
        </w:rPr>
        <w:t>10</w:t>
      </w:r>
      <w:r>
        <w:fldChar w:fldCharType="end"/>
      </w:r>
      <w:r>
        <w:t xml:space="preserve"> correspond to areas where the laser did not cover. This may be a source of some of the noise seen in the stress plots (</w:t>
      </w:r>
      <w:r>
        <w:fldChar w:fldCharType="begin"/>
      </w:r>
      <w:r>
        <w:instrText xml:space="preserve"> REF _Ref40197983 \h </w:instrText>
      </w:r>
      <w:r>
        <w:fldChar w:fldCharType="separate"/>
      </w:r>
      <w:r w:rsidR="002A135E">
        <w:t xml:space="preserve">Figure </w:t>
      </w:r>
      <w:r w:rsidR="002A135E">
        <w:rPr>
          <w:noProof/>
        </w:rPr>
        <w:t>5</w:t>
      </w:r>
      <w:r w:rsidR="002A135E">
        <w:t>.</w:t>
      </w:r>
      <w:r w:rsidR="002A135E">
        <w:rPr>
          <w:noProof/>
        </w:rPr>
        <w:t>5</w:t>
      </w:r>
      <w:r>
        <w:fldChar w:fldCharType="end"/>
      </w:r>
      <w:r>
        <w:t xml:space="preserve">, </w:t>
      </w:r>
      <w:r>
        <w:fldChar w:fldCharType="begin"/>
      </w:r>
      <w:r>
        <w:instrText xml:space="preserve"> REF _Ref40198922 \h </w:instrText>
      </w:r>
      <w:r>
        <w:fldChar w:fldCharType="separate"/>
      </w:r>
      <w:r w:rsidR="002A135E">
        <w:t xml:space="preserve">Figure </w:t>
      </w:r>
      <w:r w:rsidR="002A135E">
        <w:rPr>
          <w:noProof/>
        </w:rPr>
        <w:t>5</w:t>
      </w:r>
      <w:r w:rsidR="002A135E">
        <w:t>.</w:t>
      </w:r>
      <w:r w:rsidR="002A135E">
        <w:rPr>
          <w:noProof/>
        </w:rPr>
        <w:t>6</w:t>
      </w:r>
      <w:r>
        <w:fldChar w:fldCharType="end"/>
      </w:r>
      <w:r>
        <w:t xml:space="preserve">, and </w:t>
      </w:r>
      <w:r>
        <w:fldChar w:fldCharType="begin"/>
      </w:r>
      <w:r>
        <w:instrText xml:space="preserve"> REF _Ref40200830 \h </w:instrText>
      </w:r>
      <w:r>
        <w:fldChar w:fldCharType="separate"/>
      </w:r>
      <w:r w:rsidR="002A135E">
        <w:t xml:space="preserve">Figure </w:t>
      </w:r>
      <w:r w:rsidR="002A135E">
        <w:rPr>
          <w:noProof/>
        </w:rPr>
        <w:t>5</w:t>
      </w:r>
      <w:r w:rsidR="002A135E">
        <w:t>.</w:t>
      </w:r>
      <w:r w:rsidR="002A135E">
        <w:rPr>
          <w:noProof/>
        </w:rPr>
        <w:t>7</w:t>
      </w:r>
      <w:r>
        <w:fldChar w:fldCharType="end"/>
      </w:r>
      <w:r>
        <w:t>).</w:t>
      </w:r>
    </w:p>
    <w:p w14:paraId="12BB5C6B" w14:textId="77777777" w:rsidR="009E10A1" w:rsidRDefault="009E10A1" w:rsidP="003E7274">
      <w:pPr>
        <w:pStyle w:val="Figure"/>
      </w:pPr>
      <w:r w:rsidRPr="001663B1">
        <w:rPr>
          <w:noProof/>
        </w:rPr>
        <w:lastRenderedPageBreak/>
        <w:drawing>
          <wp:inline distT="0" distB="0" distL="0" distR="0" wp14:anchorId="6611DDA3" wp14:editId="5670AC3A">
            <wp:extent cx="2845612" cy="3398634"/>
            <wp:effectExtent l="0" t="0" r="0" b="0"/>
            <wp:docPr id="1057947520" name="Picture 105794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extLst>
                        <a:ext uri="{28A0092B-C50C-407E-A947-70E740481C1C}">
                          <a14:useLocalDpi xmlns:a14="http://schemas.microsoft.com/office/drawing/2010/main" val="0"/>
                        </a:ext>
                      </a:extLst>
                    </a:blip>
                    <a:srcRect l="5293" t="5044" b="4046"/>
                    <a:stretch/>
                  </pic:blipFill>
                  <pic:spPr bwMode="auto">
                    <a:xfrm>
                      <a:off x="0" y="0"/>
                      <a:ext cx="2853152" cy="3407640"/>
                    </a:xfrm>
                    <a:prstGeom prst="rect">
                      <a:avLst/>
                    </a:prstGeom>
                    <a:ln>
                      <a:noFill/>
                    </a:ln>
                    <a:extLst>
                      <a:ext uri="{53640926-AAD7-44D8-BBD7-CCE9431645EC}">
                        <a14:shadowObscured xmlns:a14="http://schemas.microsoft.com/office/drawing/2010/main"/>
                      </a:ext>
                    </a:extLst>
                  </pic:spPr>
                </pic:pic>
              </a:graphicData>
            </a:graphic>
          </wp:inline>
        </w:drawing>
      </w:r>
    </w:p>
    <w:p w14:paraId="38D532FD" w14:textId="3CB57133" w:rsidR="009E10A1" w:rsidRDefault="009E10A1" w:rsidP="009E10A1">
      <w:pPr>
        <w:pStyle w:val="FigureCaption"/>
      </w:pPr>
      <w:bookmarkStart w:id="196" w:name="_Ref40305040"/>
      <w:bookmarkStart w:id="197" w:name="_Toc40448111"/>
      <w:r>
        <w:t xml:space="preserve">Figure </w:t>
      </w:r>
      <w:fldSimple w:instr=" STYLEREF 1 \s ">
        <w:r w:rsidR="007E4787">
          <w:rPr>
            <w:noProof/>
          </w:rPr>
          <w:t>5</w:t>
        </w:r>
      </w:fldSimple>
      <w:r w:rsidR="007E4787">
        <w:t>.</w:t>
      </w:r>
      <w:fldSimple w:instr=" SEQ Figure \* ARABIC \s 1 ">
        <w:r w:rsidR="007E4787">
          <w:rPr>
            <w:noProof/>
          </w:rPr>
          <w:t>12</w:t>
        </w:r>
      </w:fldSimple>
      <w:bookmarkEnd w:id="196"/>
      <w:r>
        <w:t xml:space="preserve"> - </w:t>
      </w:r>
      <w:r w:rsidRPr="00323C97">
        <w:t xml:space="preserve">Representative </w:t>
      </w:r>
      <w:r>
        <w:t>porosity, no deformation shown, specimen #1</w:t>
      </w:r>
      <w:bookmarkEnd w:id="197"/>
    </w:p>
    <w:p w14:paraId="002093C3" w14:textId="77777777" w:rsidR="001663B1" w:rsidRDefault="001663B1" w:rsidP="003E7274">
      <w:pPr>
        <w:pStyle w:val="Figure"/>
      </w:pPr>
    </w:p>
    <w:p w14:paraId="510D2FB6" w14:textId="24C70691" w:rsidR="00C818EA" w:rsidRDefault="008D4F97" w:rsidP="00194DB3">
      <w:pPr>
        <w:pStyle w:val="Body"/>
        <w:sectPr w:rsidR="00C818EA" w:rsidSect="006951BA">
          <w:pgSz w:w="12240" w:h="15840"/>
          <w:pgMar w:top="2520" w:right="1440" w:bottom="1440" w:left="1440" w:header="720" w:footer="720" w:gutter="0"/>
          <w:cols w:space="720"/>
          <w:docGrid w:linePitch="360"/>
        </w:sectPr>
      </w:pPr>
      <w:r>
        <w:t xml:space="preserve">Nonetheless, </w:t>
      </w:r>
      <w:r w:rsidR="00D740B0">
        <w:t xml:space="preserve">the results </w:t>
      </w:r>
      <w:r w:rsidR="00C134B0">
        <w:t xml:space="preserve">indicate that there is a </w:t>
      </w:r>
      <w:r w:rsidR="00951160">
        <w:t xml:space="preserve">statistically </w:t>
      </w:r>
      <w:r w:rsidR="00C134B0">
        <w:t xml:space="preserve">significant dependence of </w:t>
      </w:r>
      <w:r w:rsidR="00D740B0">
        <w:t xml:space="preserve"> </w:t>
      </w:r>
      <w:r w:rsidR="00E50F4A">
        <w:t xml:space="preserve"> the three varied dimensions (length, thickness,</w:t>
      </w:r>
      <w:r w:rsidR="00951160">
        <w:t xml:space="preserve"> and</w:t>
      </w:r>
      <w:r w:rsidR="00E50F4A">
        <w:t xml:space="preserve"> radius) on the four chosen </w:t>
      </w:r>
      <w:r w:rsidR="00951160">
        <w:t xml:space="preserve">output variables (maximum </w:t>
      </w:r>
      <w:r w:rsidR="00765CEE">
        <w:t>diametric displacement, maximum von Mises stress, average von Mises stress, and average displacement)</w:t>
      </w:r>
      <w:r w:rsidR="00951160">
        <w:t>.</w:t>
      </w:r>
      <w:r w:rsidR="00631EBE">
        <w:t xml:space="preserve"> </w:t>
      </w:r>
      <w:r w:rsidR="00222596">
        <w:t xml:space="preserve">The sensitivity of the </w:t>
      </w:r>
      <w:r w:rsidR="00311A78">
        <w:t>simulation results on the</w:t>
      </w:r>
      <w:r w:rsidR="008725A3">
        <w:t xml:space="preserve"> three geometrical parameters are </w:t>
      </w:r>
      <w:r w:rsidR="006F7794">
        <w:t xml:space="preserve">shown </w:t>
      </w:r>
      <w:r w:rsidR="00BA6152">
        <w:t xml:space="preserve">by </w:t>
      </w:r>
      <w:r w:rsidR="006F7794">
        <w:t xml:space="preserve">the regression coefficients in </w:t>
      </w:r>
      <w:r w:rsidR="006F7794">
        <w:fldChar w:fldCharType="begin"/>
      </w:r>
      <w:r w:rsidR="006F7794">
        <w:instrText xml:space="preserve"> REF _Ref40219431 \h </w:instrText>
      </w:r>
      <w:r w:rsidR="006F7794">
        <w:fldChar w:fldCharType="separate"/>
      </w:r>
      <w:r w:rsidR="002A135E">
        <w:t xml:space="preserve">Table </w:t>
      </w:r>
      <w:r w:rsidR="002A135E">
        <w:rPr>
          <w:noProof/>
        </w:rPr>
        <w:t>5</w:t>
      </w:r>
      <w:r w:rsidR="002A135E">
        <w:noBreakHyphen/>
      </w:r>
      <w:r w:rsidR="002A135E">
        <w:rPr>
          <w:noProof/>
        </w:rPr>
        <w:t>2</w:t>
      </w:r>
      <w:r w:rsidR="006F7794">
        <w:fldChar w:fldCharType="end"/>
      </w:r>
      <w:r w:rsidR="006F7794">
        <w:t xml:space="preserve">. </w:t>
      </w:r>
      <w:r w:rsidR="006047CE">
        <w:t>Thus,</w:t>
      </w:r>
      <w:r w:rsidR="00631EBE">
        <w:t xml:space="preserve"> </w:t>
      </w:r>
      <w:r w:rsidR="005D5294">
        <w:t xml:space="preserve">it may be </w:t>
      </w:r>
      <w:r w:rsidR="007B46F2">
        <w:t>possible</w:t>
      </w:r>
      <w:r w:rsidR="005D5294">
        <w:t xml:space="preserve"> to </w:t>
      </w:r>
      <w:r w:rsidR="0063050B">
        <w:t>influence</w:t>
      </w:r>
      <w:r w:rsidR="006047CE">
        <w:t xml:space="preserve"> the residual </w:t>
      </w:r>
      <w:r w:rsidR="00F6039D">
        <w:t xml:space="preserve">displacements and residual stresses by varying the overall geometry. </w:t>
      </w:r>
    </w:p>
    <w:p w14:paraId="136A8A93" w14:textId="6E518505" w:rsidR="004001B5" w:rsidRPr="004001B5" w:rsidRDefault="004001B5" w:rsidP="004001B5">
      <w:pPr>
        <w:spacing w:after="0" w:line="480" w:lineRule="auto"/>
        <w:jc w:val="center"/>
        <w:rPr>
          <w:rFonts w:ascii="Century Schoolbook" w:hAnsi="Century Schoolbook" w:cs="Times New Roman"/>
          <w:b/>
          <w:sz w:val="32"/>
        </w:rPr>
      </w:pPr>
      <w:r w:rsidRPr="00EB6F64">
        <w:rPr>
          <w:rFonts w:ascii="Century Schoolbook" w:hAnsi="Century Schoolbook" w:cs="Times New Roman"/>
          <w:b/>
          <w:sz w:val="32"/>
        </w:rPr>
        <w:lastRenderedPageBreak/>
        <w:t xml:space="preserve">CHAPTER </w:t>
      </w:r>
      <w:r>
        <w:rPr>
          <w:rFonts w:ascii="Century Schoolbook" w:hAnsi="Century Schoolbook" w:cs="Times New Roman"/>
          <w:b/>
          <w:sz w:val="32"/>
        </w:rPr>
        <w:t>6</w:t>
      </w:r>
    </w:p>
    <w:p w14:paraId="1B415A85" w14:textId="1CF93D54" w:rsidR="008B550D" w:rsidRPr="008366E3" w:rsidRDefault="00F50DCE" w:rsidP="008366E3">
      <w:pPr>
        <w:pStyle w:val="Heading1"/>
      </w:pPr>
      <w:bookmarkStart w:id="198" w:name="_Toc40445971"/>
      <w:r>
        <w:t>C</w:t>
      </w:r>
      <w:r w:rsidR="001853A8" w:rsidRPr="00F50DCE">
        <w:t>onclusion</w:t>
      </w:r>
      <w:bookmarkEnd w:id="198"/>
    </w:p>
    <w:p w14:paraId="318107E4" w14:textId="54787188" w:rsidR="009D657B" w:rsidRPr="00207E2D" w:rsidRDefault="007B4A28" w:rsidP="00F1380C">
      <w:pPr>
        <w:spacing w:after="0" w:line="480" w:lineRule="auto"/>
        <w:ind w:firstLine="720"/>
        <w:jc w:val="both"/>
        <w:rPr>
          <w:rFonts w:ascii="Century Schoolbook" w:hAnsi="Century Schoolbook"/>
          <w:sz w:val="24"/>
        </w:rPr>
      </w:pPr>
      <w:r>
        <w:rPr>
          <w:rFonts w:ascii="Century Schoolbook" w:hAnsi="Century Schoolbook"/>
          <w:sz w:val="24"/>
        </w:rPr>
        <w:t xml:space="preserve">Despite the tremendous advantages </w:t>
      </w:r>
      <w:r w:rsidR="002530FC">
        <w:rPr>
          <w:rFonts w:ascii="Century Schoolbook" w:hAnsi="Century Schoolbook"/>
          <w:sz w:val="24"/>
        </w:rPr>
        <w:t xml:space="preserve">of metal additive manufacturing, the distortions and residual stresses </w:t>
      </w:r>
      <w:r w:rsidR="0005191C">
        <w:rPr>
          <w:rFonts w:ascii="Century Schoolbook" w:hAnsi="Century Schoolbook"/>
          <w:sz w:val="24"/>
        </w:rPr>
        <w:t xml:space="preserve">produced </w:t>
      </w:r>
      <w:r w:rsidR="002530FC">
        <w:rPr>
          <w:rFonts w:ascii="Century Schoolbook" w:hAnsi="Century Schoolbook"/>
          <w:sz w:val="24"/>
        </w:rPr>
        <w:t>require post</w:t>
      </w:r>
      <w:r w:rsidR="00532B74">
        <w:rPr>
          <w:rFonts w:ascii="Century Schoolbook" w:hAnsi="Century Schoolbook"/>
          <w:sz w:val="24"/>
        </w:rPr>
        <w:t>-</w:t>
      </w:r>
      <w:r w:rsidR="006D5C88">
        <w:rPr>
          <w:rFonts w:ascii="Century Schoolbook" w:hAnsi="Century Schoolbook"/>
          <w:sz w:val="24"/>
        </w:rPr>
        <w:t>treatments</w:t>
      </w:r>
      <w:r w:rsidR="002530FC">
        <w:rPr>
          <w:rFonts w:ascii="Century Schoolbook" w:hAnsi="Century Schoolbook"/>
          <w:sz w:val="24"/>
        </w:rPr>
        <w:t xml:space="preserve"> </w:t>
      </w:r>
      <w:r w:rsidR="00532B74">
        <w:rPr>
          <w:rFonts w:ascii="Century Schoolbook" w:hAnsi="Century Schoolbook"/>
          <w:sz w:val="24"/>
        </w:rPr>
        <w:t>to mitigate</w:t>
      </w:r>
      <w:r w:rsidR="0019547D">
        <w:rPr>
          <w:rFonts w:ascii="Century Schoolbook" w:hAnsi="Century Schoolbook"/>
          <w:sz w:val="24"/>
        </w:rPr>
        <w:t xml:space="preserve">. </w:t>
      </w:r>
      <w:r w:rsidR="00735AA5">
        <w:rPr>
          <w:rFonts w:ascii="Century Schoolbook" w:hAnsi="Century Schoolbook"/>
          <w:sz w:val="24"/>
        </w:rPr>
        <w:t>Thus,</w:t>
      </w:r>
      <w:r w:rsidR="00A3197D">
        <w:rPr>
          <w:rFonts w:ascii="Century Schoolbook" w:hAnsi="Century Schoolbook"/>
          <w:sz w:val="24"/>
        </w:rPr>
        <w:t xml:space="preserve"> reducing or minimizing these fields </w:t>
      </w:r>
      <w:r w:rsidR="002908AD">
        <w:rPr>
          <w:rFonts w:ascii="Century Schoolbook" w:hAnsi="Century Schoolbook"/>
          <w:sz w:val="24"/>
        </w:rPr>
        <w:t>before or during the manufacturing process is highly desired, aiding to reduce the required post</w:t>
      </w:r>
      <w:r w:rsidR="006D5C88">
        <w:rPr>
          <w:rFonts w:ascii="Century Schoolbook" w:hAnsi="Century Schoolbook"/>
          <w:sz w:val="24"/>
        </w:rPr>
        <w:t xml:space="preserve">-treatments. This </w:t>
      </w:r>
      <w:r w:rsidR="00735AA5">
        <w:rPr>
          <w:rFonts w:ascii="Century Schoolbook" w:hAnsi="Century Schoolbook"/>
          <w:sz w:val="24"/>
        </w:rPr>
        <w:t>necessitates</w:t>
      </w:r>
      <w:r w:rsidR="006D5C88">
        <w:rPr>
          <w:rFonts w:ascii="Century Schoolbook" w:hAnsi="Century Schoolbook"/>
          <w:sz w:val="24"/>
        </w:rPr>
        <w:t xml:space="preserve"> a computational </w:t>
      </w:r>
      <w:r w:rsidR="00735AA5">
        <w:rPr>
          <w:rFonts w:ascii="Century Schoolbook" w:hAnsi="Century Schoolbook"/>
          <w:sz w:val="24"/>
        </w:rPr>
        <w:t xml:space="preserve">simulation of the process to predict </w:t>
      </w:r>
      <w:r w:rsidR="004D5BB0">
        <w:rPr>
          <w:rFonts w:ascii="Century Schoolbook" w:hAnsi="Century Schoolbook"/>
          <w:sz w:val="24"/>
        </w:rPr>
        <w:t>the residual</w:t>
      </w:r>
      <w:r w:rsidR="00735AA5">
        <w:rPr>
          <w:rFonts w:ascii="Century Schoolbook" w:hAnsi="Century Schoolbook"/>
          <w:sz w:val="24"/>
        </w:rPr>
        <w:t xml:space="preserve"> fields.</w:t>
      </w:r>
      <w:r w:rsidR="004D5BB0">
        <w:rPr>
          <w:rFonts w:ascii="Century Schoolbook" w:hAnsi="Century Schoolbook"/>
          <w:sz w:val="24"/>
        </w:rPr>
        <w:t xml:space="preserve"> </w:t>
      </w:r>
      <w:r w:rsidR="0053268B">
        <w:rPr>
          <w:rFonts w:ascii="Century Schoolbook" w:hAnsi="Century Schoolbook"/>
          <w:sz w:val="24"/>
        </w:rPr>
        <w:t>This work presents a multiscale thermomechanical simulation capable of capturing the microsc</w:t>
      </w:r>
      <w:r w:rsidR="00501DCF">
        <w:rPr>
          <w:rFonts w:ascii="Century Schoolbook" w:hAnsi="Century Schoolbook"/>
          <w:sz w:val="24"/>
        </w:rPr>
        <w:t>ale evolving porosity</w:t>
      </w:r>
      <w:r w:rsidR="0053268B">
        <w:rPr>
          <w:rFonts w:ascii="Century Schoolbook" w:hAnsi="Century Schoolbook"/>
          <w:sz w:val="24"/>
        </w:rPr>
        <w:t xml:space="preserve"> phenomena</w:t>
      </w:r>
      <w:r w:rsidR="00501DCF">
        <w:rPr>
          <w:rFonts w:ascii="Century Schoolbook" w:hAnsi="Century Schoolbook"/>
          <w:sz w:val="24"/>
        </w:rPr>
        <w:t xml:space="preserve">. The simulation showed that modeling </w:t>
      </w:r>
      <w:r w:rsidR="00F72337">
        <w:rPr>
          <w:rFonts w:ascii="Century Schoolbook" w:hAnsi="Century Schoolbook"/>
          <w:sz w:val="24"/>
        </w:rPr>
        <w:t xml:space="preserve">the porosity can have a </w:t>
      </w:r>
      <w:r w:rsidR="00E20081">
        <w:rPr>
          <w:rFonts w:ascii="Century Schoolbook" w:hAnsi="Century Schoolbook"/>
          <w:sz w:val="24"/>
        </w:rPr>
        <w:t>significant effect on the predicted residual stress and residual deformations</w:t>
      </w:r>
      <w:r w:rsidR="001C0334">
        <w:rPr>
          <w:rFonts w:ascii="Century Schoolbook" w:hAnsi="Century Schoolbook"/>
          <w:sz w:val="24"/>
        </w:rPr>
        <w:t xml:space="preserve">. </w:t>
      </w:r>
      <w:r w:rsidR="00D44820">
        <w:rPr>
          <w:rFonts w:ascii="Century Schoolbook" w:hAnsi="Century Schoolbook"/>
          <w:sz w:val="24"/>
        </w:rPr>
        <w:t>Thus</w:t>
      </w:r>
      <w:r w:rsidR="00CC4201">
        <w:rPr>
          <w:rFonts w:ascii="Century Schoolbook" w:hAnsi="Century Schoolbook"/>
          <w:sz w:val="24"/>
        </w:rPr>
        <w:t xml:space="preserve">, </w:t>
      </w:r>
      <w:r w:rsidR="00D44820">
        <w:rPr>
          <w:rFonts w:ascii="Century Schoolbook" w:hAnsi="Century Schoolbook"/>
          <w:sz w:val="24"/>
        </w:rPr>
        <w:t xml:space="preserve">it </w:t>
      </w:r>
      <w:r w:rsidR="00D44820" w:rsidRPr="00CD4342">
        <w:rPr>
          <w:rFonts w:ascii="Century Schoolbook" w:hAnsi="Century Schoolbook"/>
          <w:sz w:val="24"/>
        </w:rPr>
        <w:t xml:space="preserve">may be important to include this and other microscale phenomena </w:t>
      </w:r>
      <w:r w:rsidR="00CC4201" w:rsidRPr="00CD4342">
        <w:rPr>
          <w:rFonts w:ascii="Century Schoolbook" w:hAnsi="Century Schoolbook"/>
          <w:sz w:val="24"/>
        </w:rPr>
        <w:t>into thermom</w:t>
      </w:r>
      <w:r w:rsidR="00CC4201">
        <w:rPr>
          <w:rFonts w:ascii="Century Schoolbook" w:hAnsi="Century Schoolbook"/>
          <w:sz w:val="24"/>
        </w:rPr>
        <w:t>echanical simulations of metal additive manufacturing.</w:t>
      </w:r>
      <w:r w:rsidR="0053288C">
        <w:rPr>
          <w:rFonts w:ascii="Century Schoolbook" w:hAnsi="Century Schoolbook"/>
          <w:sz w:val="24"/>
        </w:rPr>
        <w:t xml:space="preserve"> </w:t>
      </w:r>
      <w:r w:rsidR="009D657B">
        <w:rPr>
          <w:rFonts w:ascii="Century Schoolbook" w:hAnsi="Century Schoolbook"/>
          <w:sz w:val="24"/>
        </w:rPr>
        <w:t xml:space="preserve">Although inclusion of these microscale phenomena requires slightly more computational power and increases the simulation complexity and number of properties required, it has the potential to obtain more accurate results at a slight increase in computational requirements. It also lays the foundation to incorporate other microscale phenomenon such </w:t>
      </w:r>
      <w:r w:rsidR="001C7033">
        <w:rPr>
          <w:rFonts w:ascii="Century Schoolbook" w:hAnsi="Century Schoolbook"/>
          <w:sz w:val="24"/>
        </w:rPr>
        <w:t>as</w:t>
      </w:r>
      <w:r w:rsidR="00A2728F">
        <w:rPr>
          <w:rFonts w:ascii="Century Schoolbook" w:hAnsi="Century Schoolbook"/>
          <w:sz w:val="24"/>
        </w:rPr>
        <w:t xml:space="preserve"> anisotropy</w:t>
      </w:r>
      <w:r w:rsidR="001C7033">
        <w:rPr>
          <w:rFonts w:ascii="Century Schoolbook" w:hAnsi="Century Schoolbook"/>
          <w:sz w:val="24"/>
        </w:rPr>
        <w:t xml:space="preserve"> for the SLS process</w:t>
      </w:r>
      <w:r w:rsidR="0092334E">
        <w:rPr>
          <w:rFonts w:ascii="Century Schoolbook" w:hAnsi="Century Schoolbook"/>
          <w:sz w:val="24"/>
        </w:rPr>
        <w:t xml:space="preserve"> </w:t>
      </w:r>
      <w:r w:rsidR="006D6D13">
        <w:rPr>
          <w:rFonts w:ascii="Century Schoolbook" w:hAnsi="Century Schoolbook"/>
          <w:sz w:val="24"/>
        </w:rPr>
        <w:t xml:space="preserve">and </w:t>
      </w:r>
      <w:r w:rsidR="001C7033">
        <w:rPr>
          <w:rFonts w:ascii="Century Schoolbook" w:hAnsi="Century Schoolbook"/>
          <w:sz w:val="24"/>
        </w:rPr>
        <w:t xml:space="preserve">melting, </w:t>
      </w:r>
      <w:r w:rsidR="00433946">
        <w:rPr>
          <w:rFonts w:ascii="Century Schoolbook" w:hAnsi="Century Schoolbook"/>
          <w:sz w:val="24"/>
        </w:rPr>
        <w:t xml:space="preserve">laser melt </w:t>
      </w:r>
      <w:r w:rsidR="00433946" w:rsidRPr="00207E2D">
        <w:rPr>
          <w:rFonts w:ascii="Century Schoolbook" w:hAnsi="Century Schoolbook"/>
          <w:sz w:val="24"/>
        </w:rPr>
        <w:t xml:space="preserve">tracks, </w:t>
      </w:r>
      <w:r w:rsidR="0092334E" w:rsidRPr="00207E2D">
        <w:rPr>
          <w:rFonts w:ascii="Century Schoolbook" w:hAnsi="Century Schoolbook"/>
          <w:sz w:val="24"/>
        </w:rPr>
        <w:t>and layering</w:t>
      </w:r>
      <w:r w:rsidR="009D657B" w:rsidRPr="00207E2D">
        <w:rPr>
          <w:rFonts w:ascii="Century Schoolbook" w:hAnsi="Century Schoolbook"/>
          <w:sz w:val="24"/>
        </w:rPr>
        <w:t xml:space="preserve"> effect</w:t>
      </w:r>
      <w:r w:rsidR="0092334E" w:rsidRPr="00207E2D">
        <w:rPr>
          <w:rFonts w:ascii="Century Schoolbook" w:hAnsi="Century Schoolbook"/>
          <w:sz w:val="24"/>
        </w:rPr>
        <w:t>s</w:t>
      </w:r>
      <w:r w:rsidR="009D657B" w:rsidRPr="00207E2D">
        <w:rPr>
          <w:rFonts w:ascii="Century Schoolbook" w:hAnsi="Century Schoolbook"/>
          <w:sz w:val="24"/>
        </w:rPr>
        <w:t xml:space="preserve"> for the SLM process</w:t>
      </w:r>
      <w:r w:rsidR="006D6D13" w:rsidRPr="00207E2D">
        <w:rPr>
          <w:rFonts w:ascii="Century Schoolbook" w:hAnsi="Century Schoolbook"/>
          <w:sz w:val="24"/>
        </w:rPr>
        <w:t xml:space="preserve"> as well</w:t>
      </w:r>
      <w:r w:rsidR="009D657B" w:rsidRPr="00207E2D">
        <w:rPr>
          <w:rFonts w:ascii="Century Schoolbook" w:hAnsi="Century Schoolbook"/>
          <w:sz w:val="24"/>
        </w:rPr>
        <w:t xml:space="preserve">. </w:t>
      </w:r>
    </w:p>
    <w:p w14:paraId="50A552AA" w14:textId="5EAF8F13" w:rsidR="00811634" w:rsidRDefault="00B10AF4" w:rsidP="00F2353E">
      <w:pPr>
        <w:spacing w:after="0" w:line="480" w:lineRule="auto"/>
        <w:ind w:firstLine="720"/>
        <w:jc w:val="both"/>
        <w:rPr>
          <w:rFonts w:ascii="Century Schoolbook" w:hAnsi="Century Schoolbook"/>
          <w:sz w:val="24"/>
        </w:rPr>
      </w:pPr>
      <w:r w:rsidRPr="00207E2D">
        <w:rPr>
          <w:rFonts w:ascii="Century Schoolbook" w:hAnsi="Century Schoolbook"/>
          <w:sz w:val="24"/>
        </w:rPr>
        <w:t xml:space="preserve">In addition to the work presented here, </w:t>
      </w:r>
      <w:r w:rsidR="004F04C9" w:rsidRPr="00207E2D">
        <w:rPr>
          <w:rFonts w:ascii="Century Schoolbook" w:hAnsi="Century Schoolbook"/>
          <w:sz w:val="24"/>
        </w:rPr>
        <w:t xml:space="preserve">CalculiX sources have been </w:t>
      </w:r>
      <w:commentRangeStart w:id="199"/>
      <w:r w:rsidR="004F04C9" w:rsidRPr="00207E2D">
        <w:rPr>
          <w:rFonts w:ascii="Century Schoolbook" w:hAnsi="Century Schoolbook"/>
          <w:sz w:val="24"/>
        </w:rPr>
        <w:t>modified</w:t>
      </w:r>
      <w:commentRangeEnd w:id="199"/>
      <w:r w:rsidR="007756B7" w:rsidRPr="00207E2D">
        <w:rPr>
          <w:rStyle w:val="CommentReference"/>
          <w:rFonts w:eastAsia="Times New Roman" w:cs="Times New Roman"/>
        </w:rPr>
        <w:commentReference w:id="199"/>
      </w:r>
      <w:r w:rsidR="004F04C9" w:rsidRPr="00207E2D">
        <w:rPr>
          <w:rFonts w:ascii="Century Schoolbook" w:hAnsi="Century Schoolbook"/>
          <w:sz w:val="24"/>
        </w:rPr>
        <w:t xml:space="preserve"> to</w:t>
      </w:r>
      <w:r w:rsidR="00842642" w:rsidRPr="00207E2D">
        <w:rPr>
          <w:rFonts w:ascii="Century Schoolbook" w:hAnsi="Century Schoolbook"/>
          <w:sz w:val="24"/>
        </w:rPr>
        <w:t xml:space="preserve"> </w:t>
      </w:r>
      <w:r w:rsidR="007054B5" w:rsidRPr="00207E2D">
        <w:rPr>
          <w:rFonts w:ascii="Century Schoolbook" w:hAnsi="Century Schoolbook"/>
          <w:sz w:val="24"/>
        </w:rPr>
        <w:t>perform a super</w:t>
      </w:r>
      <w:r w:rsidR="0060660C">
        <w:rPr>
          <w:rFonts w:ascii="Century Schoolbook" w:hAnsi="Century Schoolbook"/>
          <w:sz w:val="24"/>
        </w:rPr>
        <w:t>-</w:t>
      </w:r>
      <w:r w:rsidR="007054B5">
        <w:rPr>
          <w:rFonts w:ascii="Century Schoolbook" w:hAnsi="Century Schoolbook"/>
          <w:sz w:val="24"/>
        </w:rPr>
        <w:t xml:space="preserve">integration scheme </w:t>
      </w:r>
      <w:r w:rsidR="001365D9">
        <w:rPr>
          <w:rFonts w:ascii="Century Schoolbook" w:hAnsi="Century Schoolbook"/>
          <w:sz w:val="24"/>
        </w:rPr>
        <w:t xml:space="preserve">in calculating the mass, stiffness, and force </w:t>
      </w:r>
      <w:r w:rsidR="001365D9">
        <w:rPr>
          <w:rFonts w:ascii="Century Schoolbook" w:hAnsi="Century Schoolbook"/>
          <w:sz w:val="24"/>
        </w:rPr>
        <w:lastRenderedPageBreak/>
        <w:t xml:space="preserve">matrices/vectors. </w:t>
      </w:r>
      <w:r w:rsidR="001D70B3">
        <w:rPr>
          <w:rFonts w:ascii="Century Schoolbook" w:hAnsi="Century Schoolbook"/>
          <w:sz w:val="24"/>
        </w:rPr>
        <w:t>The thermomechanical</w:t>
      </w:r>
      <w:r w:rsidR="00274473">
        <w:rPr>
          <w:rFonts w:ascii="Century Schoolbook" w:hAnsi="Century Schoolbook"/>
          <w:sz w:val="24"/>
        </w:rPr>
        <w:t xml:space="preserve"> simulation implemented here necessitates a laser diameter comparable to the size of the elements, or else the energy of the laser will not be captured</w:t>
      </w:r>
      <w:r w:rsidR="006752A6">
        <w:rPr>
          <w:rFonts w:ascii="Century Schoolbook" w:hAnsi="Century Schoolbook"/>
          <w:sz w:val="24"/>
        </w:rPr>
        <w:t>. This is</w:t>
      </w:r>
      <w:r w:rsidR="00274473">
        <w:rPr>
          <w:rFonts w:ascii="Century Schoolbook" w:hAnsi="Century Schoolbook"/>
          <w:sz w:val="24"/>
        </w:rPr>
        <w:t xml:space="preserve"> due to </w:t>
      </w:r>
      <w:r w:rsidR="006752A6">
        <w:rPr>
          <w:rFonts w:ascii="Century Schoolbook" w:hAnsi="Century Schoolbook"/>
          <w:sz w:val="24"/>
        </w:rPr>
        <w:t xml:space="preserve">small number of integration points </w:t>
      </w:r>
      <w:r w:rsidR="00FD0B0A">
        <w:rPr>
          <w:rFonts w:ascii="Century Schoolbook" w:hAnsi="Century Schoolbook"/>
          <w:sz w:val="24"/>
        </w:rPr>
        <w:t xml:space="preserve">in </w:t>
      </w:r>
      <w:r w:rsidR="006752A6">
        <w:rPr>
          <w:rFonts w:ascii="Century Schoolbook" w:hAnsi="Century Schoolbook"/>
          <w:sz w:val="24"/>
        </w:rPr>
        <w:t>Gaussian quadrature</w:t>
      </w:r>
      <w:r w:rsidR="00FD0B0A">
        <w:rPr>
          <w:rFonts w:ascii="Century Schoolbook" w:hAnsi="Century Schoolbook"/>
          <w:sz w:val="24"/>
        </w:rPr>
        <w:t xml:space="preserve"> (2 points in every direction for a linear hexahedral element). Performing a super integration scheme would allow for smaller </w:t>
      </w:r>
      <w:r w:rsidR="00811634">
        <w:rPr>
          <w:rFonts w:ascii="Century Schoolbook" w:hAnsi="Century Schoolbook"/>
          <w:sz w:val="24"/>
        </w:rPr>
        <w:t>laser diameters to be used closer to physical reality</w:t>
      </w:r>
      <w:r w:rsidR="00274473">
        <w:rPr>
          <w:rFonts w:ascii="Century Schoolbook" w:hAnsi="Century Schoolbook"/>
          <w:sz w:val="24"/>
        </w:rPr>
        <w:t xml:space="preserve">. </w:t>
      </w:r>
      <w:r w:rsidR="00811634">
        <w:rPr>
          <w:rFonts w:ascii="Century Schoolbook" w:hAnsi="Century Schoolbook"/>
          <w:sz w:val="24"/>
        </w:rPr>
        <w:t xml:space="preserve">5-point and 10-point integration schemes were implemented. </w:t>
      </w:r>
    </w:p>
    <w:p w14:paraId="596187EF" w14:textId="5C5E3F5C" w:rsidR="0098551D" w:rsidRDefault="0098551D" w:rsidP="0098551D">
      <w:pPr>
        <w:spacing w:after="0" w:line="480" w:lineRule="auto"/>
        <w:ind w:firstLine="720"/>
        <w:jc w:val="both"/>
        <w:rPr>
          <w:rFonts w:ascii="Century Schoolbook" w:hAnsi="Century Schoolbook"/>
          <w:sz w:val="24"/>
        </w:rPr>
      </w:pPr>
      <w:r>
        <w:rPr>
          <w:rFonts w:ascii="Century Schoolbook" w:hAnsi="Century Schoolbook"/>
          <w:sz w:val="24"/>
        </w:rPr>
        <w:t xml:space="preserve">A study on how the geometry affects the predicted residual fields is also presented, using the implemented computer simulation. The linear correlation between the geometry and the residual fields show that the geometry can indeed have a predictable effect on the residual fields. This predictability is important to producing an optimized geometry in a larger study. </w:t>
      </w:r>
    </w:p>
    <w:p w14:paraId="2E0BA25A" w14:textId="08BCE44D" w:rsidR="0084674C" w:rsidRDefault="0053288C" w:rsidP="00F1380C">
      <w:pPr>
        <w:spacing w:after="0" w:line="480" w:lineRule="auto"/>
        <w:ind w:firstLine="720"/>
        <w:jc w:val="both"/>
        <w:rPr>
          <w:rFonts w:ascii="Century Schoolbook" w:hAnsi="Century Schoolbook"/>
          <w:sz w:val="24"/>
        </w:rPr>
      </w:pPr>
      <w:r>
        <w:rPr>
          <w:rFonts w:ascii="Century Schoolbook" w:hAnsi="Century Schoolbook"/>
          <w:sz w:val="24"/>
        </w:rPr>
        <w:t xml:space="preserve">It is important to note that a major limitation of this </w:t>
      </w:r>
      <w:r w:rsidR="002C2818">
        <w:rPr>
          <w:rFonts w:ascii="Century Schoolbook" w:hAnsi="Century Schoolbook"/>
          <w:sz w:val="24"/>
        </w:rPr>
        <w:t xml:space="preserve">thesis </w:t>
      </w:r>
      <w:r>
        <w:rPr>
          <w:rFonts w:ascii="Century Schoolbook" w:hAnsi="Century Schoolbook"/>
          <w:sz w:val="24"/>
        </w:rPr>
        <w:t>is the absence of experimental validation.</w:t>
      </w:r>
      <w:r w:rsidR="0098551D">
        <w:rPr>
          <w:rFonts w:ascii="Century Schoolbook" w:hAnsi="Century Schoolbook"/>
          <w:sz w:val="24"/>
        </w:rPr>
        <w:t xml:space="preserve"> </w:t>
      </w:r>
      <w:r w:rsidR="00046322">
        <w:rPr>
          <w:rFonts w:ascii="Century Schoolbook" w:hAnsi="Century Schoolbook"/>
          <w:sz w:val="24"/>
        </w:rPr>
        <w:t>It is possible (and even probable) that there exist several discrepancies between the results presented here and experimentally measured quantities, since these models have not been calibrated.  However, i</w:t>
      </w:r>
      <w:r w:rsidR="001E5804">
        <w:rPr>
          <w:rFonts w:ascii="Century Schoolbook" w:hAnsi="Century Schoolbook"/>
          <w:sz w:val="24"/>
        </w:rPr>
        <w:t xml:space="preserve">t is not the goal of this work to produce validated results, </w:t>
      </w:r>
      <w:r w:rsidR="009836D1">
        <w:rPr>
          <w:rFonts w:ascii="Century Schoolbook" w:hAnsi="Century Schoolbook"/>
          <w:sz w:val="24"/>
        </w:rPr>
        <w:t>but</w:t>
      </w:r>
      <w:r w:rsidR="001E5804">
        <w:rPr>
          <w:rFonts w:ascii="Century Schoolbook" w:hAnsi="Century Schoolbook"/>
          <w:sz w:val="24"/>
        </w:rPr>
        <w:t xml:space="preserve"> to merely </w:t>
      </w:r>
      <w:r w:rsidR="009836D1">
        <w:rPr>
          <w:rFonts w:ascii="Century Schoolbook" w:hAnsi="Century Schoolbook"/>
          <w:sz w:val="24"/>
        </w:rPr>
        <w:t>demonstrate trends and distributions.</w:t>
      </w:r>
      <w:r w:rsidR="00046322">
        <w:rPr>
          <w:rFonts w:ascii="Century Schoolbook" w:hAnsi="Century Schoolbook"/>
          <w:sz w:val="24"/>
        </w:rPr>
        <w:t xml:space="preserve"> The conclusions described here should not change</w:t>
      </w:r>
      <w:r w:rsidR="003824C8">
        <w:rPr>
          <w:rFonts w:ascii="Century Schoolbook" w:hAnsi="Century Schoolbook"/>
          <w:sz w:val="24"/>
        </w:rPr>
        <w:t xml:space="preserve"> due to </w:t>
      </w:r>
      <w:r w:rsidR="009E15C6">
        <w:rPr>
          <w:rFonts w:ascii="Century Schoolbook" w:hAnsi="Century Schoolbook"/>
          <w:sz w:val="24"/>
        </w:rPr>
        <w:t xml:space="preserve">these </w:t>
      </w:r>
      <w:r w:rsidR="003824C8">
        <w:rPr>
          <w:rFonts w:ascii="Century Schoolbook" w:hAnsi="Century Schoolbook"/>
          <w:sz w:val="24"/>
        </w:rPr>
        <w:t>discrepancies</w:t>
      </w:r>
      <w:r w:rsidR="009E15C6">
        <w:rPr>
          <w:rFonts w:ascii="Century Schoolbook" w:hAnsi="Century Schoolbook"/>
          <w:sz w:val="24"/>
        </w:rPr>
        <w:t>.</w:t>
      </w:r>
      <w:r w:rsidR="00046322">
        <w:rPr>
          <w:rFonts w:ascii="Century Schoolbook" w:hAnsi="Century Schoolbook"/>
          <w:sz w:val="24"/>
        </w:rPr>
        <w:t xml:space="preserve"> </w:t>
      </w:r>
      <w:r w:rsidR="009836D1">
        <w:rPr>
          <w:rFonts w:ascii="Century Schoolbook" w:hAnsi="Century Schoolbook"/>
          <w:sz w:val="24"/>
        </w:rPr>
        <w:t xml:space="preserve"> </w:t>
      </w:r>
    </w:p>
    <w:p w14:paraId="003A16B1" w14:textId="28C406CB" w:rsidR="0098551D" w:rsidRDefault="0098551D" w:rsidP="00E870BC">
      <w:pPr>
        <w:spacing w:after="0" w:line="480" w:lineRule="auto"/>
        <w:ind w:firstLine="720"/>
        <w:jc w:val="both"/>
        <w:rPr>
          <w:rFonts w:ascii="Century Schoolbook" w:hAnsi="Century Schoolbook"/>
          <w:sz w:val="24"/>
        </w:rPr>
        <w:sectPr w:rsidR="0098551D" w:rsidSect="00302987">
          <w:pgSz w:w="12240" w:h="15840"/>
          <w:pgMar w:top="2520" w:right="1440" w:bottom="1440" w:left="1440" w:header="720" w:footer="720" w:gutter="0"/>
          <w:cols w:space="720"/>
          <w:docGrid w:linePitch="360"/>
        </w:sectPr>
      </w:pPr>
    </w:p>
    <w:p w14:paraId="7036C0E3" w14:textId="77777777" w:rsidR="006E4D61" w:rsidRDefault="00C5521E" w:rsidP="00C5521E">
      <w:pPr>
        <w:spacing w:after="0" w:line="480" w:lineRule="auto"/>
        <w:ind w:firstLine="720"/>
        <w:jc w:val="center"/>
        <w:rPr>
          <w:rFonts w:ascii="Century Schoolbook" w:hAnsi="Century Schoolbook" w:cs="Times New Roman"/>
          <w:b/>
          <w:sz w:val="32"/>
        </w:rPr>
        <w:sectPr w:rsidR="006E4D61" w:rsidSect="00C5521E">
          <w:headerReference w:type="default" r:id="rId293"/>
          <w:pgSz w:w="12240" w:h="15840" w:code="1"/>
          <w:pgMar w:top="2520" w:right="1440" w:bottom="1440" w:left="1440" w:header="720" w:footer="720" w:gutter="0"/>
          <w:cols w:space="720"/>
          <w:vAlign w:val="center"/>
          <w:docGrid w:linePitch="360"/>
        </w:sectPr>
      </w:pPr>
      <w:r w:rsidRPr="00C5521E">
        <w:rPr>
          <w:rFonts w:ascii="Century Schoolbook" w:hAnsi="Century Schoolbook" w:cs="Times New Roman"/>
          <w:b/>
          <w:sz w:val="32"/>
        </w:rPr>
        <w:lastRenderedPageBreak/>
        <w:t>References</w:t>
      </w:r>
    </w:p>
    <w:p w14:paraId="73151BBA" w14:textId="5517D7FE" w:rsidR="00D274DD" w:rsidRDefault="00E07CA2" w:rsidP="00E07CA2">
      <w:pPr>
        <w:pStyle w:val="Heading1"/>
      </w:pPr>
      <w:bookmarkStart w:id="200" w:name="_Toc40445972"/>
      <w:r>
        <w:lastRenderedPageBreak/>
        <w:t>References</w:t>
      </w:r>
      <w:bookmarkEnd w:id="200"/>
    </w:p>
    <w:p w14:paraId="6BFFA811" w14:textId="77777777" w:rsidR="00FA0F24" w:rsidRPr="00FA0F24" w:rsidRDefault="005354D1"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sz w:val="24"/>
          <w:szCs w:val="24"/>
        </w:rPr>
        <w:fldChar w:fldCharType="begin" w:fldLock="1"/>
      </w:r>
      <w:r w:rsidRPr="00FA0F24">
        <w:rPr>
          <w:rFonts w:ascii="Century Schoolbook" w:hAnsi="Century Schoolbook"/>
          <w:sz w:val="24"/>
          <w:szCs w:val="24"/>
        </w:rPr>
        <w:instrText xml:space="preserve">ADDIN Mendeley Bibliography CSL_BIBLIOGRAPHY </w:instrText>
      </w:r>
      <w:r w:rsidRPr="00FA0F24">
        <w:rPr>
          <w:rFonts w:ascii="Century Schoolbook" w:hAnsi="Century Schoolbook"/>
          <w:sz w:val="24"/>
          <w:szCs w:val="24"/>
        </w:rPr>
        <w:fldChar w:fldCharType="separate"/>
      </w:r>
      <w:r w:rsidR="00FA0F24" w:rsidRPr="00FA0F24">
        <w:rPr>
          <w:rFonts w:ascii="Century Schoolbook" w:hAnsi="Century Schoolbook"/>
          <w:sz w:val="24"/>
          <w:szCs w:val="24"/>
        </w:rPr>
        <w:fldChar w:fldCharType="begin" w:fldLock="1"/>
      </w:r>
      <w:r w:rsidR="00FA0F24" w:rsidRPr="00FA0F24">
        <w:rPr>
          <w:rFonts w:ascii="Century Schoolbook" w:hAnsi="Century Schoolbook"/>
          <w:sz w:val="24"/>
          <w:szCs w:val="24"/>
        </w:rPr>
        <w:instrText xml:space="preserve">ADDIN Mendeley Bibliography CSL_BIBLIOGRAPHY </w:instrText>
      </w:r>
      <w:r w:rsidR="00FA0F24" w:rsidRPr="00FA0F24">
        <w:rPr>
          <w:rFonts w:ascii="Century Schoolbook" w:hAnsi="Century Schoolbook"/>
          <w:sz w:val="24"/>
          <w:szCs w:val="24"/>
        </w:rPr>
        <w:fldChar w:fldCharType="separate"/>
      </w:r>
      <w:r w:rsidR="00FA0F24" w:rsidRPr="00FA0F24">
        <w:rPr>
          <w:rFonts w:ascii="Century Schoolbook" w:hAnsi="Century Schoolbook" w:cs="Calibri"/>
          <w:noProof/>
          <w:sz w:val="24"/>
          <w:szCs w:val="24"/>
        </w:rPr>
        <w:t>[1]</w:t>
      </w:r>
      <w:r w:rsidR="00FA0F24" w:rsidRPr="00FA0F24">
        <w:rPr>
          <w:rFonts w:ascii="Century Schoolbook" w:hAnsi="Century Schoolbook" w:cs="Calibri"/>
          <w:noProof/>
          <w:sz w:val="24"/>
          <w:szCs w:val="24"/>
        </w:rPr>
        <w:tab/>
        <w:t xml:space="preserve">W. Xing, D. Ouyang, N. Li, and L. Liu, “Estimation of residual stress in selective laser melting of a Zr-based amorphous alloy,” </w:t>
      </w:r>
      <w:r w:rsidR="00FA0F24" w:rsidRPr="00FA0F24">
        <w:rPr>
          <w:rFonts w:ascii="Century Schoolbook" w:hAnsi="Century Schoolbook" w:cs="Calibri"/>
          <w:i/>
          <w:iCs/>
          <w:noProof/>
          <w:sz w:val="24"/>
          <w:szCs w:val="24"/>
        </w:rPr>
        <w:t>Materials (Basel).</w:t>
      </w:r>
      <w:r w:rsidR="00FA0F24" w:rsidRPr="00FA0F24">
        <w:rPr>
          <w:rFonts w:ascii="Century Schoolbook" w:hAnsi="Century Schoolbook" w:cs="Calibri"/>
          <w:noProof/>
          <w:sz w:val="24"/>
          <w:szCs w:val="24"/>
        </w:rPr>
        <w:t>, vol. 11, no. 8, 2018.</w:t>
      </w:r>
    </w:p>
    <w:p w14:paraId="49DF932E"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w:t>
      </w:r>
      <w:r w:rsidRPr="00FA0F24">
        <w:rPr>
          <w:rFonts w:ascii="Century Schoolbook" w:hAnsi="Century Schoolbook" w:cs="Calibri"/>
          <w:noProof/>
          <w:sz w:val="24"/>
          <w:szCs w:val="24"/>
        </w:rPr>
        <w:tab/>
        <w:t xml:space="preserve">P. Mercelis and J. P. Kruth, “Residual stresses in selective laser sintering and selective laser melting,” </w:t>
      </w:r>
      <w:r w:rsidRPr="00FA0F24">
        <w:rPr>
          <w:rFonts w:ascii="Century Schoolbook" w:hAnsi="Century Schoolbook" w:cs="Calibri"/>
          <w:i/>
          <w:iCs/>
          <w:noProof/>
          <w:sz w:val="24"/>
          <w:szCs w:val="24"/>
        </w:rPr>
        <w:t>Rapid Prototyp. J.</w:t>
      </w:r>
      <w:r w:rsidRPr="00FA0F24">
        <w:rPr>
          <w:rFonts w:ascii="Century Schoolbook" w:hAnsi="Century Schoolbook" w:cs="Calibri"/>
          <w:noProof/>
          <w:sz w:val="24"/>
          <w:szCs w:val="24"/>
        </w:rPr>
        <w:t>, vol. 12, no. 5, pp. 254–265, 2006.</w:t>
      </w:r>
    </w:p>
    <w:p w14:paraId="211E210E"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[3]</w:t>
      </w:r>
      <w:r w:rsidRPr="00FA0F24">
        <w:rPr>
          <w:rFonts w:ascii="Century Schoolbook" w:hAnsi="Century Schoolbook" w:cs="Calibri"/>
          <w:noProof/>
          <w:sz w:val="24"/>
          <w:szCs w:val="24"/>
        </w:rPr>
        <w:tab/>
        <w:t xml:space="preserve">M. Bugatti and Q. Semeraro, “Limitations of the inherent strain method in simulating powder bed fusion processes,” </w:t>
      </w:r>
      <w:r w:rsidRPr="00FA0F24">
        <w:rPr>
          <w:rFonts w:ascii="Century Schoolbook" w:hAnsi="Century Schoolbook" w:cs="Calibri"/>
          <w:i/>
          <w:iCs/>
          <w:noProof/>
          <w:sz w:val="24"/>
          <w:szCs w:val="24"/>
        </w:rPr>
        <w:t>Addit. Manuf.</w:t>
      </w:r>
      <w:r w:rsidRPr="00FA0F24">
        <w:rPr>
          <w:rFonts w:ascii="Century Schoolbook" w:hAnsi="Century Schoolbook" w:cs="Calibri"/>
          <w:noProof/>
          <w:sz w:val="24"/>
          <w:szCs w:val="24"/>
        </w:rPr>
        <w:t>, vol. 23, no. May, pp. 329–346, 2018.</w:t>
      </w:r>
    </w:p>
    <w:p w14:paraId="1BE6EBA8"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[4]</w:t>
      </w:r>
      <w:r w:rsidRPr="00FA0F24">
        <w:rPr>
          <w:rFonts w:ascii="Century Schoolbook" w:hAnsi="Century Schoolbook" w:cs="Calibri"/>
          <w:noProof/>
          <w:sz w:val="24"/>
          <w:szCs w:val="24"/>
        </w:rPr>
        <w:tab/>
        <w:t xml:space="preserve">C. Li, Z. Y. Liu, X. Y. Fang, and Y. B. Guo, “Residual Stress in Metal Additive Manufacturing,” </w:t>
      </w:r>
      <w:r w:rsidRPr="00FA0F24">
        <w:rPr>
          <w:rFonts w:ascii="Century Schoolbook" w:hAnsi="Century Schoolbook" w:cs="Calibri"/>
          <w:i/>
          <w:iCs/>
          <w:noProof/>
          <w:sz w:val="24"/>
          <w:szCs w:val="24"/>
        </w:rPr>
        <w:t>Procedia CIRP</w:t>
      </w:r>
      <w:r w:rsidRPr="00FA0F24">
        <w:rPr>
          <w:rFonts w:ascii="Century Schoolbook" w:hAnsi="Century Schoolbook" w:cs="Calibri"/>
          <w:noProof/>
          <w:sz w:val="24"/>
          <w:szCs w:val="24"/>
        </w:rPr>
        <w:t>, vol. 71, pp. 348–353, 2018.</w:t>
      </w:r>
    </w:p>
    <w:p w14:paraId="04EB5025"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[5]</w:t>
      </w:r>
      <w:r w:rsidRPr="00FA0F24">
        <w:rPr>
          <w:rFonts w:ascii="Century Schoolbook" w:hAnsi="Century Schoolbook" w:cs="Calibri"/>
          <w:noProof/>
          <w:sz w:val="24"/>
          <w:szCs w:val="24"/>
        </w:rPr>
        <w:tab/>
        <w:t xml:space="preserve">L. Wang, X. Jiang, Y. Zhu, X. Zhu, J. Sun, and B. Yan, “An approach to predict the residual stress and distortion during the selective laser melting of AlSi10Mg parts,” </w:t>
      </w:r>
      <w:r w:rsidRPr="00FA0F24">
        <w:rPr>
          <w:rFonts w:ascii="Century Schoolbook" w:hAnsi="Century Schoolbook" w:cs="Calibri"/>
          <w:i/>
          <w:iCs/>
          <w:noProof/>
          <w:sz w:val="24"/>
          <w:szCs w:val="24"/>
        </w:rPr>
        <w:t>Int. J. Adv. Manuf. Technol.</w:t>
      </w:r>
      <w:r w:rsidRPr="00FA0F24">
        <w:rPr>
          <w:rFonts w:ascii="Century Schoolbook" w:hAnsi="Century Schoolbook" w:cs="Calibri"/>
          <w:noProof/>
          <w:sz w:val="24"/>
          <w:szCs w:val="24"/>
        </w:rPr>
        <w:t>, vol. 97, no. 9–12, pp. 3535–3546, 2018.</w:t>
      </w:r>
    </w:p>
    <w:p w14:paraId="526E5330"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[6]</w:t>
      </w:r>
      <w:r w:rsidRPr="00FA0F24">
        <w:rPr>
          <w:rFonts w:ascii="Century Schoolbook" w:hAnsi="Century Schoolbook" w:cs="Calibri"/>
          <w:noProof/>
          <w:sz w:val="24"/>
          <w:szCs w:val="24"/>
        </w:rPr>
        <w:tab/>
        <w:t xml:space="preserve">K. Carpenter and A. Tabei, “On residual stress development, prevention, and compensation in metal additive manufacturing,” </w:t>
      </w:r>
      <w:r w:rsidRPr="00FA0F24">
        <w:rPr>
          <w:rFonts w:ascii="Century Schoolbook" w:hAnsi="Century Schoolbook" w:cs="Calibri"/>
          <w:i/>
          <w:iCs/>
          <w:noProof/>
          <w:sz w:val="24"/>
          <w:szCs w:val="24"/>
        </w:rPr>
        <w:t>Materials (Basel).</w:t>
      </w:r>
      <w:r w:rsidRPr="00FA0F24">
        <w:rPr>
          <w:rFonts w:ascii="Century Schoolbook" w:hAnsi="Century Schoolbook" w:cs="Calibri"/>
          <w:noProof/>
          <w:sz w:val="24"/>
          <w:szCs w:val="24"/>
        </w:rPr>
        <w:t>, vol. 13, no. 2, 2020.</w:t>
      </w:r>
    </w:p>
    <w:p w14:paraId="6D7A37AB"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[7]</w:t>
      </w:r>
      <w:r w:rsidRPr="00FA0F24">
        <w:rPr>
          <w:rFonts w:ascii="Century Schoolbook" w:hAnsi="Century Schoolbook" w:cs="Calibri"/>
          <w:noProof/>
          <w:sz w:val="24"/>
          <w:szCs w:val="24"/>
        </w:rPr>
        <w:tab/>
        <w:t xml:space="preserve">K. Moussaoui, W. Rubio, M. Mousseigne, T. Sultan, and F. Rezai, “Effects of Selective Laser Melting additive manufacturing parameters of Inconel 718 on porosity, microstructure and mechanical properties,” </w:t>
      </w:r>
      <w:r w:rsidRPr="00FA0F24">
        <w:rPr>
          <w:rFonts w:ascii="Century Schoolbook" w:hAnsi="Century Schoolbook" w:cs="Calibri"/>
          <w:i/>
          <w:iCs/>
          <w:noProof/>
          <w:sz w:val="24"/>
          <w:szCs w:val="24"/>
        </w:rPr>
        <w:t>Mater. Sci. Eng. A</w:t>
      </w:r>
      <w:r w:rsidRPr="00FA0F24">
        <w:rPr>
          <w:rFonts w:ascii="Century Schoolbook" w:hAnsi="Century Schoolbook" w:cs="Calibri"/>
          <w:noProof/>
          <w:sz w:val="24"/>
          <w:szCs w:val="24"/>
        </w:rPr>
        <w:t xml:space="preserve">, vol. </w:t>
      </w:r>
      <w:r w:rsidRPr="00FA0F24">
        <w:rPr>
          <w:rFonts w:ascii="Century Schoolbook" w:hAnsi="Century Schoolbook" w:cs="Calibri"/>
          <w:noProof/>
          <w:sz w:val="24"/>
          <w:szCs w:val="24"/>
        </w:rPr>
        <w:lastRenderedPageBreak/>
        <w:t>735, no. August, pp. 182–190, 2018.</w:t>
      </w:r>
    </w:p>
    <w:p w14:paraId="04B69628"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[8]</w:t>
      </w:r>
      <w:r w:rsidRPr="00FA0F24">
        <w:rPr>
          <w:rFonts w:ascii="Century Schoolbook" w:hAnsi="Century Schoolbook" w:cs="Calibri"/>
          <w:noProof/>
          <w:sz w:val="24"/>
          <w:szCs w:val="24"/>
        </w:rPr>
        <w:tab/>
        <w:t xml:space="preserve">A. Kreitcberg, V. Brailovski, and S. Turenne, “Effect of heat treatment and hot isostatic pressing on the microstructure and mechanical properties of Inconel 625 alloy processed by laser powder bed fusion,” </w:t>
      </w:r>
      <w:r w:rsidRPr="00FA0F24">
        <w:rPr>
          <w:rFonts w:ascii="Century Schoolbook" w:hAnsi="Century Schoolbook" w:cs="Calibri"/>
          <w:i/>
          <w:iCs/>
          <w:noProof/>
          <w:sz w:val="24"/>
          <w:szCs w:val="24"/>
        </w:rPr>
        <w:t>Mater. Sci. Eng. A</w:t>
      </w:r>
      <w:r w:rsidRPr="00FA0F24">
        <w:rPr>
          <w:rFonts w:ascii="Century Schoolbook" w:hAnsi="Century Schoolbook" w:cs="Calibri"/>
          <w:noProof/>
          <w:sz w:val="24"/>
          <w:szCs w:val="24"/>
        </w:rPr>
        <w:t>, vol. 689, no. January, pp. 1–10, 2017.</w:t>
      </w:r>
    </w:p>
    <w:p w14:paraId="6BAB39E5"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[9]</w:t>
      </w:r>
      <w:r w:rsidRPr="00FA0F24">
        <w:rPr>
          <w:rFonts w:ascii="Century Schoolbook" w:hAnsi="Century Schoolbook" w:cs="Calibri"/>
          <w:noProof/>
          <w:sz w:val="24"/>
          <w:szCs w:val="24"/>
        </w:rPr>
        <w:tab/>
        <w:t xml:space="preserve">M. Shiomi, K. Osakada, K. Nakamura, T. Yamashita, and F. Abe, “Residual stress within metallic model made by selective laser melting process,” </w:t>
      </w:r>
      <w:r w:rsidRPr="00FA0F24">
        <w:rPr>
          <w:rFonts w:ascii="Century Schoolbook" w:hAnsi="Century Schoolbook" w:cs="Calibri"/>
          <w:i/>
          <w:iCs/>
          <w:noProof/>
          <w:sz w:val="24"/>
          <w:szCs w:val="24"/>
        </w:rPr>
        <w:t>CIRP Ann. - Manuf. Technol.</w:t>
      </w:r>
      <w:r w:rsidRPr="00FA0F24">
        <w:rPr>
          <w:rFonts w:ascii="Century Schoolbook" w:hAnsi="Century Schoolbook" w:cs="Calibri"/>
          <w:noProof/>
          <w:sz w:val="24"/>
          <w:szCs w:val="24"/>
        </w:rPr>
        <w:t>, vol. 53, no. 1, pp. 195–198, 2004.</w:t>
      </w:r>
    </w:p>
    <w:p w14:paraId="22D8FD54"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[10]</w:t>
      </w:r>
      <w:r w:rsidRPr="00FA0F24">
        <w:rPr>
          <w:rFonts w:ascii="Century Schoolbook" w:hAnsi="Century Schoolbook" w:cs="Calibri"/>
          <w:noProof/>
          <w:sz w:val="24"/>
          <w:szCs w:val="24"/>
        </w:rPr>
        <w:tab/>
        <w:t xml:space="preserve">F. Cao, T. Zhang, M. A. Ryder, and D. A. Lados, “A Review of the Fatigue Properties of Additively Manufactured Ti-6Al-4V,” </w:t>
      </w:r>
      <w:r w:rsidRPr="00FA0F24">
        <w:rPr>
          <w:rFonts w:ascii="Century Schoolbook" w:hAnsi="Century Schoolbook" w:cs="Calibri"/>
          <w:i/>
          <w:iCs/>
          <w:noProof/>
          <w:sz w:val="24"/>
          <w:szCs w:val="24"/>
        </w:rPr>
        <w:t>Jom</w:t>
      </w:r>
      <w:r w:rsidRPr="00FA0F24">
        <w:rPr>
          <w:rFonts w:ascii="Century Schoolbook" w:hAnsi="Century Schoolbook" w:cs="Calibri"/>
          <w:noProof/>
          <w:sz w:val="24"/>
          <w:szCs w:val="24"/>
        </w:rPr>
        <w:t>, vol. 70, no. 3, pp. 349–357, 2018.</w:t>
      </w:r>
    </w:p>
    <w:p w14:paraId="797B5229"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[11]</w:t>
      </w:r>
      <w:r w:rsidRPr="00FA0F24">
        <w:rPr>
          <w:rFonts w:ascii="Century Schoolbook" w:hAnsi="Century Schoolbook" w:cs="Calibri"/>
          <w:noProof/>
          <w:sz w:val="24"/>
          <w:szCs w:val="24"/>
        </w:rPr>
        <w:tab/>
        <w:t xml:space="preserve">P. J. Withers and H. K. D. H. Bhadeshia, “Residual stress part 1 - Measurement techniques,” </w:t>
      </w:r>
      <w:r w:rsidRPr="00FA0F24">
        <w:rPr>
          <w:rFonts w:ascii="Century Schoolbook" w:hAnsi="Century Schoolbook" w:cs="Calibri"/>
          <w:i/>
          <w:iCs/>
          <w:noProof/>
          <w:sz w:val="24"/>
          <w:szCs w:val="24"/>
        </w:rPr>
        <w:t>Mater. Sci. Technol.</w:t>
      </w:r>
      <w:r w:rsidRPr="00FA0F24">
        <w:rPr>
          <w:rFonts w:ascii="Century Schoolbook" w:hAnsi="Century Schoolbook" w:cs="Calibri"/>
          <w:noProof/>
          <w:sz w:val="24"/>
          <w:szCs w:val="24"/>
        </w:rPr>
        <w:t>, vol. 17, no. 4, pp. 355–365, 2001.</w:t>
      </w:r>
    </w:p>
    <w:p w14:paraId="0B0BD626"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[12]</w:t>
      </w:r>
      <w:r w:rsidRPr="00FA0F24">
        <w:rPr>
          <w:rFonts w:ascii="Century Schoolbook" w:hAnsi="Century Schoolbook" w:cs="Calibri"/>
          <w:noProof/>
          <w:sz w:val="24"/>
          <w:szCs w:val="24"/>
        </w:rPr>
        <w:tab/>
        <w:t xml:space="preserve">I. Setien, M. Chiumenti, S. van der Veen, M. San Sebastian, F. Garciandía, and A. Echeverría, “Empirical methodology to determine inherent strains in additive manufacturing,” </w:t>
      </w:r>
      <w:r w:rsidRPr="00FA0F24">
        <w:rPr>
          <w:rFonts w:ascii="Century Schoolbook" w:hAnsi="Century Schoolbook" w:cs="Calibri"/>
          <w:i/>
          <w:iCs/>
          <w:noProof/>
          <w:sz w:val="24"/>
          <w:szCs w:val="24"/>
        </w:rPr>
        <w:t>Comput. Math. with Appl.</w:t>
      </w:r>
      <w:r w:rsidRPr="00FA0F24">
        <w:rPr>
          <w:rFonts w:ascii="Century Schoolbook" w:hAnsi="Century Schoolbook" w:cs="Calibri"/>
          <w:noProof/>
          <w:sz w:val="24"/>
          <w:szCs w:val="24"/>
        </w:rPr>
        <w:t>, vol. 78, no. 7, pp. 2282–2295, 2019.</w:t>
      </w:r>
    </w:p>
    <w:p w14:paraId="60232EF8"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[13]</w:t>
      </w:r>
      <w:r w:rsidRPr="00FA0F24">
        <w:rPr>
          <w:rFonts w:ascii="Century Schoolbook" w:hAnsi="Century Schoolbook" w:cs="Calibri"/>
          <w:noProof/>
          <w:sz w:val="24"/>
          <w:szCs w:val="24"/>
        </w:rPr>
        <w:tab/>
        <w:t xml:space="preserve">S. . Furrer, D.U. Semiatin, “ASM Handbook, Volume 22B - Metals Process Simulation - 16.2 Fundamentals of Process Modeling,” </w:t>
      </w:r>
      <w:r w:rsidRPr="00FA0F24">
        <w:rPr>
          <w:rFonts w:ascii="Century Schoolbook" w:hAnsi="Century Schoolbook" w:cs="Calibri"/>
          <w:i/>
          <w:iCs/>
          <w:noProof/>
          <w:sz w:val="24"/>
          <w:szCs w:val="24"/>
        </w:rPr>
        <w:t>ASM Int.</w:t>
      </w:r>
      <w:r w:rsidRPr="00FA0F24">
        <w:rPr>
          <w:rFonts w:ascii="Century Schoolbook" w:hAnsi="Century Schoolbook" w:cs="Calibri"/>
          <w:noProof/>
          <w:sz w:val="24"/>
          <w:szCs w:val="24"/>
        </w:rPr>
        <w:t>, pp. 240–252, 2010.</w:t>
      </w:r>
    </w:p>
    <w:p w14:paraId="40CDBEA7"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lastRenderedPageBreak/>
        <w:t>[14]</w:t>
      </w:r>
      <w:r w:rsidRPr="00FA0F24">
        <w:rPr>
          <w:rFonts w:ascii="Century Schoolbook" w:hAnsi="Century Schoolbook" w:cs="Calibri"/>
          <w:noProof/>
          <w:sz w:val="24"/>
          <w:szCs w:val="24"/>
        </w:rPr>
        <w:tab/>
        <w:t xml:space="preserve">Y. Yang, O. Ragnvaldsen, Y. Bai, M. Yi, and B. X. Xu, “3D non-isothermal phase-field simulation of microstructure evolution during selective laser sintering,” </w:t>
      </w:r>
      <w:r w:rsidRPr="00FA0F24">
        <w:rPr>
          <w:rFonts w:ascii="Century Schoolbook" w:hAnsi="Century Schoolbook" w:cs="Calibri"/>
          <w:i/>
          <w:iCs/>
          <w:noProof/>
          <w:sz w:val="24"/>
          <w:szCs w:val="24"/>
        </w:rPr>
        <w:t>npj Comput. Mater.</w:t>
      </w:r>
      <w:r w:rsidRPr="00FA0F24">
        <w:rPr>
          <w:rFonts w:ascii="Century Schoolbook" w:hAnsi="Century Schoolbook" w:cs="Calibri"/>
          <w:noProof/>
          <w:sz w:val="24"/>
          <w:szCs w:val="24"/>
        </w:rPr>
        <w:t>, vol. 5, no. 1, 2019.</w:t>
      </w:r>
    </w:p>
    <w:p w14:paraId="3017EF5A"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[15]</w:t>
      </w:r>
      <w:r w:rsidRPr="00FA0F24">
        <w:rPr>
          <w:rFonts w:ascii="Century Schoolbook" w:hAnsi="Century Schoolbook" w:cs="Calibri"/>
          <w:noProof/>
          <w:sz w:val="24"/>
          <w:szCs w:val="24"/>
        </w:rPr>
        <w:tab/>
        <w:t xml:space="preserve">P. Peyre, P. Aubry, R. Fabbro, R. Neveu, and A. Longuet, “Analytical and numerical modelling of the direct metal deposition laser process,” </w:t>
      </w:r>
      <w:r w:rsidRPr="00FA0F24">
        <w:rPr>
          <w:rFonts w:ascii="Century Schoolbook" w:hAnsi="Century Schoolbook" w:cs="Calibri"/>
          <w:i/>
          <w:iCs/>
          <w:noProof/>
          <w:sz w:val="24"/>
          <w:szCs w:val="24"/>
        </w:rPr>
        <w:t>J. Phys. D. Appl. Phys.</w:t>
      </w:r>
      <w:r w:rsidRPr="00FA0F24">
        <w:rPr>
          <w:rFonts w:ascii="Century Schoolbook" w:hAnsi="Century Schoolbook" w:cs="Calibri"/>
          <w:noProof/>
          <w:sz w:val="24"/>
          <w:szCs w:val="24"/>
        </w:rPr>
        <w:t>, vol. 41, no. 2, 2008.</w:t>
      </w:r>
    </w:p>
    <w:p w14:paraId="21460BA4"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[16]</w:t>
      </w:r>
      <w:r w:rsidRPr="00FA0F24">
        <w:rPr>
          <w:rFonts w:ascii="Century Schoolbook" w:hAnsi="Century Schoolbook" w:cs="Calibri"/>
          <w:noProof/>
          <w:sz w:val="24"/>
          <w:szCs w:val="24"/>
        </w:rPr>
        <w:tab/>
        <w:t xml:space="preserve">M. Jamshidinia, F. Kong, and R. Kovacevic, “Numerical modeling of heat distribution in the electron beam melting® of Ti-6Al-4V,” </w:t>
      </w:r>
      <w:r w:rsidRPr="00FA0F24">
        <w:rPr>
          <w:rFonts w:ascii="Century Schoolbook" w:hAnsi="Century Schoolbook" w:cs="Calibri"/>
          <w:i/>
          <w:iCs/>
          <w:noProof/>
          <w:sz w:val="24"/>
          <w:szCs w:val="24"/>
        </w:rPr>
        <w:t>J. Manuf. Sci. Eng. Trans. ASME</w:t>
      </w:r>
      <w:r w:rsidRPr="00FA0F24">
        <w:rPr>
          <w:rFonts w:ascii="Century Schoolbook" w:hAnsi="Century Schoolbook" w:cs="Calibri"/>
          <w:noProof/>
          <w:sz w:val="24"/>
          <w:szCs w:val="24"/>
        </w:rPr>
        <w:t>, vol. 135, no. 6, pp. 1–14, 2013.</w:t>
      </w:r>
    </w:p>
    <w:p w14:paraId="1739520C"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[17]</w:t>
      </w:r>
      <w:r w:rsidRPr="00FA0F24">
        <w:rPr>
          <w:rFonts w:ascii="Century Schoolbook" w:hAnsi="Century Schoolbook" w:cs="Calibri"/>
          <w:noProof/>
          <w:sz w:val="24"/>
          <w:szCs w:val="24"/>
        </w:rPr>
        <w:tab/>
        <w:t xml:space="preserve">C. K. A. BaurereiB, T. Scharowsky, “Defect generation and propagation mechanism during additive.pdf,” </w:t>
      </w:r>
      <w:r w:rsidRPr="00FA0F24">
        <w:rPr>
          <w:rFonts w:ascii="Century Schoolbook" w:hAnsi="Century Schoolbook" w:cs="Calibri"/>
          <w:i/>
          <w:iCs/>
          <w:noProof/>
          <w:sz w:val="24"/>
          <w:szCs w:val="24"/>
        </w:rPr>
        <w:t>J. Mater. Process. Technol.</w:t>
      </w:r>
      <w:r w:rsidRPr="00FA0F24">
        <w:rPr>
          <w:rFonts w:ascii="Century Schoolbook" w:hAnsi="Century Schoolbook" w:cs="Calibri"/>
          <w:noProof/>
          <w:sz w:val="24"/>
          <w:szCs w:val="24"/>
        </w:rPr>
        <w:t>, 2014.</w:t>
      </w:r>
    </w:p>
    <w:p w14:paraId="0D0D4412"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[18]</w:t>
      </w:r>
      <w:r w:rsidRPr="00FA0F24">
        <w:rPr>
          <w:rFonts w:ascii="Century Schoolbook" w:hAnsi="Century Schoolbook" w:cs="Calibri"/>
          <w:noProof/>
          <w:sz w:val="24"/>
          <w:szCs w:val="24"/>
        </w:rPr>
        <w:tab/>
        <w:t xml:space="preserve">D. S. M. Robert D. Cook, </w:t>
      </w:r>
      <w:r w:rsidRPr="00FA0F24">
        <w:rPr>
          <w:rFonts w:ascii="Century Schoolbook" w:hAnsi="Century Schoolbook" w:cs="Calibri"/>
          <w:i/>
          <w:iCs/>
          <w:noProof/>
          <w:sz w:val="24"/>
          <w:szCs w:val="24"/>
        </w:rPr>
        <w:t>Concepts and Applications of Finite Elemetn Analysis</w:t>
      </w:r>
      <w:r w:rsidRPr="00FA0F24">
        <w:rPr>
          <w:rFonts w:ascii="Century Schoolbook" w:hAnsi="Century Schoolbook" w:cs="Calibri"/>
          <w:noProof/>
          <w:sz w:val="24"/>
          <w:szCs w:val="24"/>
        </w:rPr>
        <w:t>. 2001.</w:t>
      </w:r>
    </w:p>
    <w:p w14:paraId="50F9125F"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[19]</w:t>
      </w:r>
      <w:r w:rsidRPr="00FA0F24">
        <w:rPr>
          <w:rFonts w:ascii="Century Schoolbook" w:hAnsi="Century Schoolbook" w:cs="Calibri"/>
          <w:noProof/>
          <w:sz w:val="24"/>
          <w:szCs w:val="24"/>
        </w:rPr>
        <w:tab/>
        <w:t xml:space="preserve">F. Hajializadeh and A. Ince, “Short review on modeling approaches for metal additive manufacturing process,” </w:t>
      </w:r>
      <w:r w:rsidRPr="00FA0F24">
        <w:rPr>
          <w:rFonts w:ascii="Century Schoolbook" w:hAnsi="Century Schoolbook" w:cs="Calibri"/>
          <w:i/>
          <w:iCs/>
          <w:noProof/>
          <w:sz w:val="24"/>
          <w:szCs w:val="24"/>
        </w:rPr>
        <w:t>Mater. Des. Process. Commun.</w:t>
      </w:r>
      <w:r w:rsidRPr="00FA0F24">
        <w:rPr>
          <w:rFonts w:ascii="Century Schoolbook" w:hAnsi="Century Schoolbook" w:cs="Calibri"/>
          <w:noProof/>
          <w:sz w:val="24"/>
          <w:szCs w:val="24"/>
        </w:rPr>
        <w:t>, vol. 2, no. 2, pp. 1–7, 2020.</w:t>
      </w:r>
    </w:p>
    <w:p w14:paraId="7E42AA50"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[20]</w:t>
      </w:r>
      <w:r w:rsidRPr="00FA0F24">
        <w:rPr>
          <w:rFonts w:ascii="Century Schoolbook" w:hAnsi="Century Schoolbook" w:cs="Calibri"/>
          <w:noProof/>
          <w:sz w:val="24"/>
          <w:szCs w:val="24"/>
        </w:rPr>
        <w:tab/>
        <w:t xml:space="preserve">P. Ostiguy </w:t>
      </w:r>
      <w:r w:rsidRPr="00FA0F24">
        <w:rPr>
          <w:rFonts w:ascii="Century Schoolbook" w:hAnsi="Century Schoolbook" w:cs="Calibri"/>
          <w:i/>
          <w:iCs/>
          <w:noProof/>
          <w:sz w:val="24"/>
          <w:szCs w:val="24"/>
        </w:rPr>
        <w:t>et al.</w:t>
      </w:r>
      <w:r w:rsidRPr="00FA0F24">
        <w:rPr>
          <w:rFonts w:ascii="Century Schoolbook" w:hAnsi="Century Schoolbook" w:cs="Calibri"/>
          <w:noProof/>
          <w:sz w:val="24"/>
          <w:szCs w:val="24"/>
        </w:rPr>
        <w:t>, “Fast prediction of thermal distortion in metal powder bed fusion additive manufacturing.” 2018.</w:t>
      </w:r>
    </w:p>
    <w:p w14:paraId="5E8CBD2A"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[21]</w:t>
      </w:r>
      <w:r w:rsidRPr="00FA0F24">
        <w:rPr>
          <w:rFonts w:ascii="Century Schoolbook" w:hAnsi="Century Schoolbook" w:cs="Calibri"/>
          <w:noProof/>
          <w:sz w:val="24"/>
          <w:szCs w:val="24"/>
        </w:rPr>
        <w:tab/>
        <w:t xml:space="preserve">S. Jayanath and A. Achuthan, “A Computationally Efficient Finite Element Framework to Simulate Additive Manufacturing Processes,” </w:t>
      </w:r>
      <w:r w:rsidRPr="00FA0F24">
        <w:rPr>
          <w:rFonts w:ascii="Century Schoolbook" w:hAnsi="Century Schoolbook" w:cs="Calibri"/>
          <w:i/>
          <w:iCs/>
          <w:noProof/>
          <w:sz w:val="24"/>
          <w:szCs w:val="24"/>
        </w:rPr>
        <w:t>J. Manuf. Sci. Eng. Trans. ASME</w:t>
      </w:r>
      <w:r w:rsidRPr="00FA0F24">
        <w:rPr>
          <w:rFonts w:ascii="Century Schoolbook" w:hAnsi="Century Schoolbook" w:cs="Calibri"/>
          <w:noProof/>
          <w:sz w:val="24"/>
          <w:szCs w:val="24"/>
        </w:rPr>
        <w:t>, vol. 140, no. 4, pp. 1–13, 2018.</w:t>
      </w:r>
    </w:p>
    <w:p w14:paraId="5841E912"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lastRenderedPageBreak/>
        <w:t>[22]</w:t>
      </w:r>
      <w:r w:rsidRPr="00FA0F24">
        <w:rPr>
          <w:rFonts w:ascii="Century Schoolbook" w:hAnsi="Century Schoolbook" w:cs="Calibri"/>
          <w:noProof/>
          <w:sz w:val="24"/>
          <w:szCs w:val="24"/>
        </w:rPr>
        <w:tab/>
        <w:t xml:space="preserve">X. Liang, Q. Chen, L. Cheng, D. Hayduke, and A. C. To, “Modified inherent strain method for efficient prediction of residual deformation in direct metal laser sintered components,” </w:t>
      </w:r>
      <w:r w:rsidRPr="00FA0F24">
        <w:rPr>
          <w:rFonts w:ascii="Century Schoolbook" w:hAnsi="Century Schoolbook" w:cs="Calibri"/>
          <w:i/>
          <w:iCs/>
          <w:noProof/>
          <w:sz w:val="24"/>
          <w:szCs w:val="24"/>
        </w:rPr>
        <w:t>Comput. Mech.</w:t>
      </w:r>
      <w:r w:rsidRPr="00FA0F24">
        <w:rPr>
          <w:rFonts w:ascii="Century Schoolbook" w:hAnsi="Century Schoolbook" w:cs="Calibri"/>
          <w:noProof/>
          <w:sz w:val="24"/>
          <w:szCs w:val="24"/>
        </w:rPr>
        <w:t>, vol. 64, no. 6, pp. 1719–1733, 2019.</w:t>
      </w:r>
    </w:p>
    <w:p w14:paraId="73973832"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[23]</w:t>
      </w:r>
      <w:r w:rsidRPr="00FA0F24">
        <w:rPr>
          <w:rFonts w:ascii="Century Schoolbook" w:hAnsi="Century Schoolbook" w:cs="Calibri"/>
          <w:noProof/>
          <w:sz w:val="24"/>
          <w:szCs w:val="24"/>
        </w:rPr>
        <w:tab/>
        <w:t xml:space="preserve">K. Krabbenhøft, “Basic Computational Plasticity,” </w:t>
      </w:r>
      <w:r w:rsidRPr="00FA0F24">
        <w:rPr>
          <w:rFonts w:ascii="Century Schoolbook" w:hAnsi="Century Schoolbook" w:cs="Calibri"/>
          <w:i/>
          <w:iCs/>
          <w:noProof/>
          <w:sz w:val="24"/>
          <w:szCs w:val="24"/>
        </w:rPr>
        <w:t>Technical University of Denmark</w:t>
      </w:r>
      <w:r w:rsidRPr="00FA0F24">
        <w:rPr>
          <w:rFonts w:ascii="Century Schoolbook" w:hAnsi="Century Schoolbook" w:cs="Calibri"/>
          <w:noProof/>
          <w:sz w:val="24"/>
          <w:szCs w:val="24"/>
        </w:rPr>
        <w:t>, 2002. .</w:t>
      </w:r>
    </w:p>
    <w:p w14:paraId="0B53BC25"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[24]</w:t>
      </w:r>
      <w:r w:rsidRPr="00FA0F24">
        <w:rPr>
          <w:rFonts w:ascii="Century Schoolbook" w:hAnsi="Century Schoolbook" w:cs="Calibri"/>
          <w:noProof/>
          <w:sz w:val="24"/>
          <w:szCs w:val="24"/>
        </w:rPr>
        <w:tab/>
        <w:t xml:space="preserve">J. Aboudi, S. M. Arnold, and B. A. Bednarcyk, </w:t>
      </w:r>
      <w:r w:rsidRPr="00FA0F24">
        <w:rPr>
          <w:rFonts w:ascii="Century Schoolbook" w:hAnsi="Century Schoolbook" w:cs="Calibri"/>
          <w:i/>
          <w:iCs/>
          <w:noProof/>
          <w:sz w:val="24"/>
          <w:szCs w:val="24"/>
        </w:rPr>
        <w:t>Materials</w:t>
      </w:r>
      <w:r w:rsidRPr="00FA0F24">
        <w:rPr>
          <w:rFonts w:ascii="Century Schoolbook" w:hAnsi="Century Schoolbook" w:cs="Calibri"/>
          <w:noProof/>
          <w:sz w:val="24"/>
          <w:szCs w:val="24"/>
        </w:rPr>
        <w:t>, 1st ed. Elsevier, 2013.</w:t>
      </w:r>
    </w:p>
    <w:p w14:paraId="26659329"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[25]</w:t>
      </w:r>
      <w:r w:rsidRPr="00FA0F24">
        <w:rPr>
          <w:rFonts w:ascii="Century Schoolbook" w:hAnsi="Century Schoolbook" w:cs="Calibri"/>
          <w:noProof/>
          <w:sz w:val="24"/>
          <w:szCs w:val="24"/>
        </w:rPr>
        <w:tab/>
        <w:t>G. Dhondt, “CalculiX CrunchiX USER ’ S MANUAL,” 2012.</w:t>
      </w:r>
    </w:p>
    <w:p w14:paraId="21CB5CD2"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[26]</w:t>
      </w:r>
      <w:r w:rsidRPr="00FA0F24">
        <w:rPr>
          <w:rFonts w:ascii="Century Schoolbook" w:hAnsi="Century Schoolbook" w:cs="Calibri"/>
          <w:noProof/>
          <w:sz w:val="24"/>
          <w:szCs w:val="24"/>
        </w:rPr>
        <w:tab/>
        <w:t>L. F. Silva, F. A. Yapor Genao, E. J. Pineda, and P. A. Gustafson, “Evolving Material Porosity on an Additive Manufacturing Simulation with the Generalized Method of Cells,” no. January, pp. 1–14, 2020.</w:t>
      </w:r>
    </w:p>
    <w:p w14:paraId="11B49E5D"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[27]</w:t>
      </w:r>
      <w:r w:rsidRPr="00FA0F24">
        <w:rPr>
          <w:rFonts w:ascii="Century Schoolbook" w:hAnsi="Century Schoolbook" w:cs="Calibri"/>
          <w:noProof/>
          <w:sz w:val="24"/>
          <w:szCs w:val="24"/>
        </w:rPr>
        <w:tab/>
        <w:t xml:space="preserve">B. Cheng, S. Shrestha, and K. Chou, “Stress and deformation evaluations of scanning strategy effect in selective laser melting,” </w:t>
      </w:r>
      <w:r w:rsidRPr="00FA0F24">
        <w:rPr>
          <w:rFonts w:ascii="Century Schoolbook" w:hAnsi="Century Schoolbook" w:cs="Calibri"/>
          <w:i/>
          <w:iCs/>
          <w:noProof/>
          <w:sz w:val="24"/>
          <w:szCs w:val="24"/>
        </w:rPr>
        <w:t>Addit. Manuf.</w:t>
      </w:r>
      <w:r w:rsidRPr="00FA0F24">
        <w:rPr>
          <w:rFonts w:ascii="Century Schoolbook" w:hAnsi="Century Schoolbook" w:cs="Calibri"/>
          <w:noProof/>
          <w:sz w:val="24"/>
          <w:szCs w:val="24"/>
        </w:rPr>
        <w:t>, vol. 12, pp. 240–251, 2016.</w:t>
      </w:r>
    </w:p>
    <w:p w14:paraId="592C007E"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[28]</w:t>
      </w:r>
      <w:r w:rsidRPr="00FA0F24">
        <w:rPr>
          <w:rFonts w:ascii="Century Schoolbook" w:hAnsi="Century Schoolbook" w:cs="Calibri"/>
          <w:noProof/>
          <w:sz w:val="24"/>
          <w:szCs w:val="24"/>
        </w:rPr>
        <w:tab/>
        <w:t xml:space="preserve">M. Kubiak, W. Piekarska, and R. Parkitny, “Theoretical study on thermal and structural phenomena in thin elements heated by a laser beam,” </w:t>
      </w:r>
      <w:r w:rsidRPr="00FA0F24">
        <w:rPr>
          <w:rFonts w:ascii="Century Schoolbook" w:hAnsi="Century Schoolbook" w:cs="Calibri"/>
          <w:i/>
          <w:iCs/>
          <w:noProof/>
          <w:sz w:val="24"/>
          <w:szCs w:val="24"/>
        </w:rPr>
        <w:t>Arch. Mech.</w:t>
      </w:r>
      <w:r w:rsidRPr="00FA0F24">
        <w:rPr>
          <w:rFonts w:ascii="Century Schoolbook" w:hAnsi="Century Schoolbook" w:cs="Calibri"/>
          <w:noProof/>
          <w:sz w:val="24"/>
          <w:szCs w:val="24"/>
        </w:rPr>
        <w:t>, vol. 67, no. 1, pp. 3–24, 2015.</w:t>
      </w:r>
    </w:p>
    <w:p w14:paraId="081BD026"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[29]</w:t>
      </w:r>
      <w:r w:rsidRPr="00FA0F24">
        <w:rPr>
          <w:rFonts w:ascii="Century Schoolbook" w:hAnsi="Century Schoolbook" w:cs="Calibri"/>
          <w:noProof/>
          <w:sz w:val="24"/>
          <w:szCs w:val="24"/>
        </w:rPr>
        <w:tab/>
        <w:t xml:space="preserve">A. Simchi, “Direct laser sintering of metal powders: Mechanism, kinetics and microstructural features,” </w:t>
      </w:r>
      <w:r w:rsidRPr="00FA0F24">
        <w:rPr>
          <w:rFonts w:ascii="Century Schoolbook" w:hAnsi="Century Schoolbook" w:cs="Calibri"/>
          <w:i/>
          <w:iCs/>
          <w:noProof/>
          <w:sz w:val="24"/>
          <w:szCs w:val="24"/>
        </w:rPr>
        <w:t>Mater. Sci. Eng. A</w:t>
      </w:r>
      <w:r w:rsidRPr="00FA0F24">
        <w:rPr>
          <w:rFonts w:ascii="Century Schoolbook" w:hAnsi="Century Schoolbook" w:cs="Calibri"/>
          <w:noProof/>
          <w:sz w:val="24"/>
          <w:szCs w:val="24"/>
        </w:rPr>
        <w:t>, vol. 428, no. 1–2, pp. 148–158, 2006.</w:t>
      </w:r>
    </w:p>
    <w:p w14:paraId="2E0CE446"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lastRenderedPageBreak/>
        <w:t>[30]</w:t>
      </w:r>
      <w:r w:rsidRPr="00FA0F24">
        <w:rPr>
          <w:rFonts w:ascii="Century Schoolbook" w:hAnsi="Century Schoolbook" w:cs="Calibri"/>
          <w:noProof/>
          <w:sz w:val="24"/>
          <w:szCs w:val="24"/>
        </w:rPr>
        <w:tab/>
        <w:t xml:space="preserve">D. Buchbinder, G. Schilling, W. Meiners, N. Pirch, and K. Wissenbach, “Investigation to reduce warpage due to preheating in the production of aluminum components using SLM,” </w:t>
      </w:r>
      <w:r w:rsidRPr="00FA0F24">
        <w:rPr>
          <w:rFonts w:ascii="Century Schoolbook" w:hAnsi="Century Schoolbook" w:cs="Calibri"/>
          <w:i/>
          <w:iCs/>
          <w:noProof/>
          <w:sz w:val="24"/>
          <w:szCs w:val="24"/>
        </w:rPr>
        <w:t>RTejournal</w:t>
      </w:r>
      <w:r w:rsidRPr="00FA0F24">
        <w:rPr>
          <w:rFonts w:ascii="Century Schoolbook" w:hAnsi="Century Schoolbook" w:cs="Calibri"/>
          <w:noProof/>
          <w:sz w:val="24"/>
          <w:szCs w:val="24"/>
        </w:rPr>
        <w:t>, pp. 1–16, 2011.</w:t>
      </w:r>
    </w:p>
    <w:p w14:paraId="3F9E1A2F"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[31]</w:t>
      </w:r>
      <w:r w:rsidRPr="00FA0F24">
        <w:rPr>
          <w:rFonts w:ascii="Century Schoolbook" w:hAnsi="Century Schoolbook" w:cs="Calibri"/>
          <w:noProof/>
          <w:sz w:val="24"/>
          <w:szCs w:val="24"/>
        </w:rPr>
        <w:tab/>
        <w:t xml:space="preserve">B. Ahmad, S. O. van der Veen, M. E. Fitzpatrick, and H. Guo, “Residual stress evaluation in selective-laser-melting additively manufactured titanium (Ti-6Al-4V) and inconel 718 using the contour method and numerical simulation,” </w:t>
      </w:r>
      <w:r w:rsidRPr="00FA0F24">
        <w:rPr>
          <w:rFonts w:ascii="Century Schoolbook" w:hAnsi="Century Schoolbook" w:cs="Calibri"/>
          <w:i/>
          <w:iCs/>
          <w:noProof/>
          <w:sz w:val="24"/>
          <w:szCs w:val="24"/>
        </w:rPr>
        <w:t>Addit. Manuf.</w:t>
      </w:r>
      <w:r w:rsidRPr="00FA0F24">
        <w:rPr>
          <w:rFonts w:ascii="Century Schoolbook" w:hAnsi="Century Schoolbook" w:cs="Calibri"/>
          <w:noProof/>
          <w:sz w:val="24"/>
          <w:szCs w:val="24"/>
        </w:rPr>
        <w:t>, vol. 22, no. May, pp. 571–582, 2018.</w:t>
      </w:r>
    </w:p>
    <w:p w14:paraId="2F5F653A"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[32]</w:t>
      </w:r>
      <w:r w:rsidRPr="00FA0F24">
        <w:rPr>
          <w:rFonts w:ascii="Century Schoolbook" w:hAnsi="Century Schoolbook" w:cs="Calibri"/>
          <w:noProof/>
          <w:sz w:val="24"/>
          <w:szCs w:val="24"/>
        </w:rPr>
        <w:tab/>
        <w:t xml:space="preserve">T. Mukherjee, W. Zhang, and T. DebRoy, “An improved prediction of residual stresses and distortion in additive manufacturing,” </w:t>
      </w:r>
      <w:r w:rsidRPr="00FA0F24">
        <w:rPr>
          <w:rFonts w:ascii="Century Schoolbook" w:hAnsi="Century Schoolbook" w:cs="Calibri"/>
          <w:i/>
          <w:iCs/>
          <w:noProof/>
          <w:sz w:val="24"/>
          <w:szCs w:val="24"/>
        </w:rPr>
        <w:t>Comput. Mater. Sci.</w:t>
      </w:r>
      <w:r w:rsidRPr="00FA0F24">
        <w:rPr>
          <w:rFonts w:ascii="Century Schoolbook" w:hAnsi="Century Schoolbook" w:cs="Calibri"/>
          <w:noProof/>
          <w:sz w:val="24"/>
          <w:szCs w:val="24"/>
        </w:rPr>
        <w:t>, vol. 126, pp. 360–372, 2017.</w:t>
      </w:r>
    </w:p>
    <w:p w14:paraId="79BB27FA" w14:textId="77777777"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cs="Calibri"/>
          <w:noProof/>
          <w:sz w:val="24"/>
          <w:szCs w:val="24"/>
        </w:rPr>
        <w:t>[33]</w:t>
      </w:r>
      <w:r w:rsidRPr="00FA0F24">
        <w:rPr>
          <w:rFonts w:ascii="Century Schoolbook" w:hAnsi="Century Schoolbook" w:cs="Calibri"/>
          <w:noProof/>
          <w:sz w:val="24"/>
          <w:szCs w:val="24"/>
        </w:rPr>
        <w:tab/>
        <w:t xml:space="preserve">Jaroslav Menčík, “Latin Hypercube Sampling,” in </w:t>
      </w:r>
      <w:r w:rsidRPr="00FA0F24">
        <w:rPr>
          <w:rFonts w:ascii="Century Schoolbook" w:hAnsi="Century Schoolbook" w:cs="Calibri"/>
          <w:i/>
          <w:iCs/>
          <w:noProof/>
          <w:sz w:val="24"/>
          <w:szCs w:val="24"/>
        </w:rPr>
        <w:t>Concise Reliability for Engineers</w:t>
      </w:r>
      <w:r w:rsidRPr="00FA0F24">
        <w:rPr>
          <w:rFonts w:ascii="Century Schoolbook" w:hAnsi="Century Schoolbook" w:cs="Calibri"/>
          <w:noProof/>
          <w:sz w:val="24"/>
          <w:szCs w:val="24"/>
        </w:rPr>
        <w:t>, vol. i, IntechOpen, 2016, pp. 118–119.</w:t>
      </w:r>
    </w:p>
    <w:p w14:paraId="3E0E276B" w14:textId="1BF98DB8" w:rsidR="00FA0F24" w:rsidRPr="00FA0F24" w:rsidRDefault="00FA0F24"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r w:rsidRPr="00FA0F24">
        <w:rPr>
          <w:rFonts w:ascii="Century Schoolbook" w:hAnsi="Century Schoolbook"/>
          <w:sz w:val="24"/>
          <w:szCs w:val="24"/>
        </w:rPr>
        <w:fldChar w:fldCharType="end"/>
      </w:r>
    </w:p>
    <w:p w14:paraId="70D4CE23" w14:textId="4C7F4397" w:rsidR="005354D1" w:rsidRPr="00FA0F24" w:rsidRDefault="005354D1" w:rsidP="00FA0F24">
      <w:pPr>
        <w:widowControl w:val="0"/>
        <w:autoSpaceDE w:val="0"/>
        <w:autoSpaceDN w:val="0"/>
        <w:adjustRightInd w:val="0"/>
        <w:spacing w:after="0" w:line="480" w:lineRule="auto"/>
        <w:ind w:left="640" w:hanging="640"/>
        <w:rPr>
          <w:rFonts w:ascii="Century Schoolbook" w:hAnsi="Century Schoolbook" w:cs="Calibri"/>
          <w:noProof/>
          <w:sz w:val="24"/>
          <w:szCs w:val="24"/>
        </w:rPr>
      </w:pPr>
    </w:p>
    <w:p w14:paraId="0EC61A52" w14:textId="1B0F891A" w:rsidR="00E07CA2" w:rsidRPr="00E07CA2" w:rsidRDefault="005354D1" w:rsidP="00FA0F24">
      <w:pPr>
        <w:widowControl w:val="0"/>
        <w:autoSpaceDE w:val="0"/>
        <w:autoSpaceDN w:val="0"/>
        <w:adjustRightInd w:val="0"/>
        <w:spacing w:after="0" w:line="480" w:lineRule="auto"/>
        <w:ind w:left="634" w:hanging="634"/>
      </w:pPr>
      <w:r w:rsidRPr="00FA0F24">
        <w:rPr>
          <w:rFonts w:ascii="Century Schoolbook" w:hAnsi="Century Schoolbook"/>
          <w:sz w:val="24"/>
          <w:szCs w:val="24"/>
        </w:rPr>
        <w:fldChar w:fldCharType="end"/>
      </w:r>
    </w:p>
    <w:p w14:paraId="5710DAED" w14:textId="77777777" w:rsidR="00242DA8" w:rsidRDefault="00242DA8" w:rsidP="00C5521E">
      <w:pPr>
        <w:spacing w:after="0" w:line="480" w:lineRule="auto"/>
        <w:ind w:firstLine="720"/>
        <w:jc w:val="center"/>
        <w:rPr>
          <w:rFonts w:ascii="Century Schoolbook" w:hAnsi="Century Schoolbook" w:cs="Times New Roman"/>
          <w:b/>
          <w:sz w:val="32"/>
        </w:rPr>
        <w:sectPr w:rsidR="00242DA8" w:rsidSect="006E4D61">
          <w:pgSz w:w="12240" w:h="15840" w:code="1"/>
          <w:pgMar w:top="2520" w:right="1440" w:bottom="1440" w:left="1440" w:header="720" w:footer="720" w:gutter="0"/>
          <w:cols w:space="720"/>
          <w:docGrid w:linePitch="360"/>
        </w:sectPr>
      </w:pPr>
    </w:p>
    <w:p w14:paraId="01908EF1" w14:textId="79C1A6E6" w:rsidR="006E4D61" w:rsidRDefault="00242DA8" w:rsidP="00AE030F">
      <w:pPr>
        <w:pStyle w:val="Heading1"/>
      </w:pPr>
      <w:bookmarkStart w:id="201" w:name="_Toc40445973"/>
      <w:r>
        <w:lastRenderedPageBreak/>
        <w:t>Appendix</w:t>
      </w:r>
      <w:bookmarkEnd w:id="201"/>
      <w:r>
        <w:t xml:space="preserve"> </w:t>
      </w:r>
    </w:p>
    <w:p w14:paraId="3CDB17A8" w14:textId="77777777" w:rsidR="00E23874" w:rsidRDefault="00E23874" w:rsidP="00B650C0">
      <w:pPr>
        <w:spacing w:after="0" w:line="480" w:lineRule="auto"/>
        <w:ind w:firstLine="720"/>
        <w:rPr>
          <w:rFonts w:ascii="Century Schoolbook" w:hAnsi="Century Schoolbook" w:cs="Times New Roman"/>
          <w:b/>
          <w:sz w:val="32"/>
        </w:rPr>
        <w:sectPr w:rsidR="00E23874" w:rsidSect="00242DA8">
          <w:pgSz w:w="12240" w:h="15840" w:code="1"/>
          <w:pgMar w:top="2520" w:right="1440" w:bottom="1440" w:left="1440" w:header="720" w:footer="720" w:gutter="0"/>
          <w:cols w:space="720"/>
          <w:vAlign w:val="center"/>
          <w:docGrid w:linePitch="360"/>
        </w:sectPr>
      </w:pPr>
    </w:p>
    <w:p w14:paraId="190C1598" w14:textId="19F347DF" w:rsidR="004E44EB" w:rsidRDefault="004E44EB" w:rsidP="00644764">
      <w:pPr>
        <w:pStyle w:val="TableCaption"/>
      </w:pPr>
      <w:bookmarkStart w:id="202" w:name="_Ref25906992"/>
      <w:bookmarkStart w:id="203" w:name="_Toc40448127"/>
      <w:r>
        <w:lastRenderedPageBreak/>
        <w:t xml:space="preserve">Table </w:t>
      </w:r>
      <w:fldSimple w:instr=" STYLEREF 1 \s ">
        <w:r w:rsidR="002A135E">
          <w:rPr>
            <w:noProof/>
          </w:rPr>
          <w:t>8</w:t>
        </w:r>
      </w:fldSimple>
      <w:r w:rsidR="00D20552">
        <w:noBreakHyphen/>
      </w:r>
      <w:fldSimple w:instr=" SEQ Table \* ARABIC \s 1 ">
        <w:r w:rsidR="002A135E">
          <w:rPr>
            <w:noProof/>
          </w:rPr>
          <w:t>1</w:t>
        </w:r>
      </w:fldSimple>
      <w:bookmarkEnd w:id="202"/>
      <w:r>
        <w:t xml:space="preserve"> </w:t>
      </w:r>
      <w:r w:rsidR="00135D9B">
        <w:t xml:space="preserve">- </w:t>
      </w:r>
      <w:r w:rsidR="00966B91">
        <w:t>Porous m</w:t>
      </w:r>
      <w:r>
        <w:t xml:space="preserve">aterial properties computed </w:t>
      </w:r>
      <w:r w:rsidR="00D20552">
        <w:t>with</w:t>
      </w:r>
      <w:r>
        <w:t xml:space="preserve"> NASA’s MAC/GMC from </w:t>
      </w:r>
      <w:r>
        <w:fldChar w:fldCharType="begin"/>
      </w:r>
      <w:r>
        <w:instrText xml:space="preserve"> REF _Ref25774425 \h </w:instrText>
      </w:r>
      <w:r>
        <w:fldChar w:fldCharType="separate"/>
      </w:r>
      <w:r w:rsidR="002A135E" w:rsidRPr="00644764">
        <w:t xml:space="preserve">Table </w:t>
      </w:r>
      <w:r w:rsidR="002A135E">
        <w:rPr>
          <w:noProof/>
        </w:rPr>
        <w:t>3</w:t>
      </w:r>
      <w:r w:rsidR="002A135E" w:rsidRPr="00644764">
        <w:noBreakHyphen/>
      </w:r>
      <w:r w:rsidR="002A135E">
        <w:rPr>
          <w:noProof/>
        </w:rPr>
        <w:t>1</w:t>
      </w:r>
      <w:bookmarkEnd w:id="203"/>
      <w:r>
        <w:fldChar w:fldCharType="end"/>
      </w:r>
    </w:p>
    <w:tbl>
      <w:tblPr>
        <w:tblW w:w="5000" w:type="pct"/>
        <w:tblCellMar>
          <w:left w:w="0" w:type="dxa"/>
          <w:right w:w="0" w:type="dxa"/>
        </w:tblCellMar>
        <w:tblLook w:val="04A0" w:firstRow="1" w:lastRow="0" w:firstColumn="1" w:lastColumn="0" w:noHBand="0" w:noVBand="1"/>
      </w:tblPr>
      <w:tblGrid>
        <w:gridCol w:w="734"/>
        <w:gridCol w:w="549"/>
        <w:gridCol w:w="487"/>
        <w:gridCol w:w="733"/>
        <w:gridCol w:w="487"/>
        <w:gridCol w:w="608"/>
        <w:gridCol w:w="791"/>
        <w:gridCol w:w="771"/>
        <w:gridCol w:w="687"/>
        <w:gridCol w:w="810"/>
        <w:gridCol w:w="487"/>
        <w:gridCol w:w="795"/>
        <w:gridCol w:w="592"/>
        <w:gridCol w:w="799"/>
      </w:tblGrid>
      <w:tr w:rsidR="00B650C0" w:rsidRPr="00EC2BD9" w14:paraId="748B86A0" w14:textId="77777777" w:rsidTr="00E80972">
        <w:trPr>
          <w:trHeight w:val="466"/>
        </w:trPr>
        <w:tc>
          <w:tcPr>
            <w:tcW w:w="393" w:type="pct"/>
            <w:tcBorders>
              <w:top w:val="single" w:sz="12" w:space="0" w:color="auto"/>
              <w:left w:val="single" w:sz="12" w:space="0" w:color="auto"/>
              <w:bottom w:val="single" w:sz="8" w:space="0" w:color="auto"/>
              <w:right w:val="single" w:sz="4" w:space="0" w:color="auto"/>
            </w:tcBorders>
            <w:shd w:val="clear" w:color="auto" w:fill="auto"/>
            <w:noWrap/>
            <w:vAlign w:val="center"/>
            <w:hideMark/>
          </w:tcPr>
          <w:p w14:paraId="7FA53983" w14:textId="77777777" w:rsidR="004E44EB" w:rsidRPr="00EC2BD9" w:rsidRDefault="004E44EB" w:rsidP="0044161E">
            <w:pPr>
              <w:jc w:val="center"/>
              <w:rPr>
                <w:color w:val="000000"/>
                <w:sz w:val="20"/>
                <w:szCs w:val="20"/>
              </w:rPr>
            </w:pPr>
            <w:r w:rsidRPr="00EC2BD9">
              <w:rPr>
                <w:color w:val="000000"/>
                <w:sz w:val="20"/>
                <w:szCs w:val="20"/>
              </w:rPr>
              <w:t>Material</w:t>
            </w:r>
          </w:p>
        </w:tc>
        <w:tc>
          <w:tcPr>
            <w:tcW w:w="294" w:type="pct"/>
            <w:tcBorders>
              <w:top w:val="single" w:sz="12" w:space="0" w:color="auto"/>
              <w:left w:val="nil"/>
              <w:bottom w:val="nil"/>
              <w:right w:val="single" w:sz="4" w:space="0" w:color="auto"/>
            </w:tcBorders>
            <w:shd w:val="clear" w:color="auto" w:fill="auto"/>
            <w:noWrap/>
            <w:vAlign w:val="center"/>
            <w:hideMark/>
          </w:tcPr>
          <w:p w14:paraId="009C59DE" w14:textId="09C1C17F" w:rsidR="004E44EB" w:rsidRPr="00EC2BD9" w:rsidRDefault="004E44EB" w:rsidP="0044161E">
            <w:pPr>
              <w:jc w:val="center"/>
              <w:rPr>
                <w:color w:val="000000"/>
                <w:sz w:val="20"/>
                <w:szCs w:val="20"/>
              </w:rPr>
            </w:pPr>
            <w:r w:rsidRPr="00EC2BD9">
              <w:rPr>
                <w:i/>
                <w:iCs/>
                <w:sz w:val="20"/>
                <w:szCs w:val="20"/>
              </w:rPr>
              <w:t>T</w:t>
            </w:r>
            <w:r w:rsidRPr="00EC2BD9">
              <w:rPr>
                <w:sz w:val="20"/>
                <w:szCs w:val="20"/>
              </w:rPr>
              <w:t xml:space="preserve"> </w:t>
            </w:r>
            <w:r w:rsidR="00052BCD" w:rsidRPr="00EC2BD9">
              <w:rPr>
                <w:sz w:val="20"/>
                <w:szCs w:val="20"/>
              </w:rPr>
              <w:t>(</w:t>
            </w:r>
            <w:r w:rsidRPr="00EC2BD9">
              <w:rPr>
                <w:sz w:val="20"/>
                <w:szCs w:val="20"/>
              </w:rPr>
              <w:t>°C</w:t>
            </w:r>
            <w:r w:rsidR="00052BCD" w:rsidRPr="00EC2BD9">
              <w:rPr>
                <w:sz w:val="20"/>
                <w:szCs w:val="20"/>
              </w:rPr>
              <w:t>)</w:t>
            </w:r>
          </w:p>
        </w:tc>
        <w:tc>
          <w:tcPr>
            <w:tcW w:w="261" w:type="pct"/>
            <w:tcBorders>
              <w:top w:val="single" w:sz="12" w:space="0" w:color="auto"/>
              <w:left w:val="nil"/>
              <w:bottom w:val="nil"/>
              <w:right w:val="single" w:sz="12" w:space="0" w:color="auto"/>
            </w:tcBorders>
            <w:shd w:val="clear" w:color="auto" w:fill="auto"/>
            <w:noWrap/>
            <w:vAlign w:val="center"/>
            <w:hideMark/>
          </w:tcPr>
          <w:p w14:paraId="0930561F" w14:textId="5210248C" w:rsidR="004E44EB" w:rsidRPr="00EC2BD9" w:rsidRDefault="0090087F" w:rsidP="0044161E">
            <w:pPr>
              <w:jc w:val="center"/>
              <w:rPr>
                <w:color w:val="000000"/>
                <w:sz w:val="20"/>
                <w:szCs w:val="20"/>
              </w:rPr>
            </w:pPr>
            <m:oMathPara>
              <m:oMath>
                <m:sSub>
                  <m:sSubPr>
                    <m:ctrlPr>
                      <w:rPr>
                        <w:rFonts w:ascii="Cambria Math" w:hAnsi="Cambria Math"/>
                        <w:i/>
                        <w:sz w:val="20"/>
                        <w:szCs w:val="20"/>
                      </w:rPr>
                    </m:ctrlPr>
                  </m:sSubPr>
                  <m:e>
                    <m:r>
                      <w:rPr>
                        <w:rFonts w:ascii="Cambria Math"/>
                        <w:sz w:val="20"/>
                        <w:szCs w:val="20"/>
                      </w:rPr>
                      <m:t>V</m:t>
                    </m:r>
                  </m:e>
                  <m:sub>
                    <m:r>
                      <w:rPr>
                        <w:rFonts w:ascii="Cambria Math"/>
                        <w:sz w:val="20"/>
                        <w:szCs w:val="20"/>
                      </w:rPr>
                      <m:t>f</m:t>
                    </m:r>
                  </m:sub>
                </m:sSub>
              </m:oMath>
            </m:oMathPara>
          </w:p>
        </w:tc>
        <w:tc>
          <w:tcPr>
            <w:tcW w:w="393" w:type="pct"/>
            <w:tcBorders>
              <w:top w:val="single" w:sz="12" w:space="0" w:color="auto"/>
              <w:left w:val="single" w:sz="12" w:space="0" w:color="auto"/>
              <w:bottom w:val="nil"/>
              <w:right w:val="single" w:sz="4" w:space="0" w:color="auto"/>
            </w:tcBorders>
            <w:shd w:val="clear" w:color="auto" w:fill="auto"/>
            <w:noWrap/>
            <w:vAlign w:val="center"/>
            <w:hideMark/>
          </w:tcPr>
          <w:p w14:paraId="1E6486C8" w14:textId="1604867D" w:rsidR="004E44EB" w:rsidRPr="00EC2BD9" w:rsidRDefault="004E44EB" w:rsidP="0044161E">
            <w:pPr>
              <w:jc w:val="center"/>
              <w:rPr>
                <w:i/>
                <w:iCs/>
                <w:color w:val="000000"/>
                <w:sz w:val="20"/>
                <w:szCs w:val="20"/>
              </w:rPr>
            </w:pPr>
            <w:r w:rsidRPr="00EC2BD9">
              <w:rPr>
                <w:i/>
                <w:iCs/>
                <w:color w:val="000000"/>
                <w:sz w:val="20"/>
                <w:szCs w:val="20"/>
              </w:rPr>
              <w:t xml:space="preserve">E </w:t>
            </w:r>
            <w:r w:rsidR="00052BCD" w:rsidRPr="00EC2BD9">
              <w:rPr>
                <w:i/>
                <w:iCs/>
                <w:color w:val="000000"/>
                <w:sz w:val="20"/>
                <w:szCs w:val="20"/>
              </w:rPr>
              <w:t>(</w:t>
            </w:r>
            <w:r w:rsidRPr="00EC2BD9">
              <w:rPr>
                <w:color w:val="000000"/>
                <w:sz w:val="20"/>
                <w:szCs w:val="20"/>
              </w:rPr>
              <w:t>MPa</w:t>
            </w:r>
            <w:r w:rsidR="00052BCD" w:rsidRPr="00EC2BD9">
              <w:rPr>
                <w:color w:val="000000"/>
                <w:sz w:val="20"/>
                <w:szCs w:val="20"/>
              </w:rPr>
              <w:t>)</w:t>
            </w:r>
          </w:p>
        </w:tc>
        <w:tc>
          <w:tcPr>
            <w:tcW w:w="261" w:type="pct"/>
            <w:tcBorders>
              <w:top w:val="single" w:sz="12" w:space="0" w:color="auto"/>
              <w:left w:val="nil"/>
              <w:bottom w:val="nil"/>
              <w:right w:val="single" w:sz="4" w:space="0" w:color="auto"/>
            </w:tcBorders>
            <w:shd w:val="clear" w:color="auto" w:fill="auto"/>
            <w:noWrap/>
            <w:vAlign w:val="center"/>
            <w:hideMark/>
          </w:tcPr>
          <w:p w14:paraId="11936962" w14:textId="77777777" w:rsidR="004E44EB" w:rsidRPr="00EC2BD9" w:rsidRDefault="004E44EB" w:rsidP="0044161E">
            <w:pPr>
              <w:jc w:val="center"/>
              <w:rPr>
                <w:color w:val="000000"/>
                <w:sz w:val="20"/>
                <w:szCs w:val="20"/>
              </w:rPr>
            </w:pPr>
            <m:oMathPara>
              <m:oMath>
                <m:r>
                  <w:rPr>
                    <w:rFonts w:ascii="Cambria Math" w:hAnsi="Cambria Math"/>
                    <w:color w:val="000000"/>
                    <w:sz w:val="20"/>
                    <w:szCs w:val="20"/>
                  </w:rPr>
                  <m:t>υ</m:t>
                </m:r>
              </m:oMath>
            </m:oMathPara>
          </w:p>
        </w:tc>
        <w:tc>
          <w:tcPr>
            <w:tcW w:w="326" w:type="pct"/>
            <w:tcBorders>
              <w:top w:val="single" w:sz="12" w:space="0" w:color="auto"/>
              <w:left w:val="nil"/>
              <w:bottom w:val="nil"/>
              <w:right w:val="single" w:sz="4" w:space="0" w:color="auto"/>
            </w:tcBorders>
            <w:shd w:val="clear" w:color="auto" w:fill="auto"/>
            <w:noWrap/>
            <w:vAlign w:val="center"/>
            <w:hideMark/>
          </w:tcPr>
          <w:p w14:paraId="5F3E91B4" w14:textId="0DE66A86" w:rsidR="004E44EB" w:rsidRPr="00EC2BD9" w:rsidRDefault="004E44EB" w:rsidP="0044161E">
            <w:pPr>
              <w:jc w:val="center"/>
              <w:rPr>
                <w:color w:val="000000"/>
                <w:sz w:val="20"/>
                <w:szCs w:val="20"/>
              </w:rPr>
            </w:pPr>
            <m:oMath>
              <m:r>
                <w:rPr>
                  <w:rFonts w:ascii="Cambria Math" w:hAnsi="Cambria Math"/>
                  <w:sz w:val="20"/>
                  <w:szCs w:val="20"/>
                </w:rPr>
                <m:t>ρ</m:t>
              </m:r>
            </m:oMath>
            <w:r w:rsidRPr="00EC2BD9">
              <w:rPr>
                <w:sz w:val="20"/>
                <w:szCs w:val="20"/>
              </w:rPr>
              <w:t xml:space="preserve"> </w:t>
            </w:r>
            <m:oMath>
              <m:d>
                <m:dPr>
                  <m:ctrlPr>
                    <w:rPr>
                      <w:rFonts w:ascii="Cambria Math" w:hAnsi="Cambria Math"/>
                      <w:i/>
                      <w:sz w:val="20"/>
                      <w:szCs w:val="20"/>
                    </w:rPr>
                  </m:ctrlPr>
                </m:dPr>
                <m:e>
                  <m:f>
                    <m:fPr>
                      <m:ctrlPr>
                        <w:rPr>
                          <w:rFonts w:ascii="Cambria Math" w:hAnsi="Cambria Math"/>
                          <w:i/>
                          <w:sz w:val="20"/>
                          <w:szCs w:val="20"/>
                        </w:rPr>
                      </m:ctrlPr>
                    </m:fPr>
                    <m:num>
                      <m:r>
                        <w:rPr>
                          <w:rFonts w:ascii="Cambria Math"/>
                          <w:sz w:val="20"/>
                          <w:szCs w:val="20"/>
                        </w:rPr>
                        <m:t>kg</m:t>
                      </m:r>
                    </m:num>
                    <m:den>
                      <m:sSup>
                        <m:sSupPr>
                          <m:ctrlPr>
                            <w:rPr>
                              <w:rFonts w:ascii="Cambria Math" w:hAnsi="Cambria Math"/>
                              <w:i/>
                              <w:sz w:val="20"/>
                              <w:szCs w:val="20"/>
                            </w:rPr>
                          </m:ctrlPr>
                        </m:sSupPr>
                        <m:e>
                          <m:r>
                            <w:rPr>
                              <w:rFonts w:ascii="Cambria Math"/>
                              <w:sz w:val="20"/>
                              <w:szCs w:val="20"/>
                            </w:rPr>
                            <m:t>m</m:t>
                          </m:r>
                        </m:e>
                        <m:sup>
                          <m:r>
                            <w:rPr>
                              <w:rFonts w:ascii="Cambria Math"/>
                              <w:sz w:val="20"/>
                              <w:szCs w:val="20"/>
                            </w:rPr>
                            <m:t>3</m:t>
                          </m:r>
                        </m:sup>
                      </m:sSup>
                    </m:den>
                  </m:f>
                </m:e>
              </m:d>
            </m:oMath>
          </w:p>
        </w:tc>
        <w:tc>
          <w:tcPr>
            <w:tcW w:w="424" w:type="pct"/>
            <w:tcBorders>
              <w:top w:val="single" w:sz="12" w:space="0" w:color="auto"/>
              <w:left w:val="nil"/>
              <w:bottom w:val="nil"/>
              <w:right w:val="single" w:sz="4" w:space="0" w:color="auto"/>
            </w:tcBorders>
            <w:shd w:val="clear" w:color="auto" w:fill="auto"/>
            <w:noWrap/>
            <w:vAlign w:val="center"/>
            <w:hideMark/>
          </w:tcPr>
          <w:p w14:paraId="7E689851" w14:textId="06D7743B" w:rsidR="004E44EB" w:rsidRPr="00EC2BD9" w:rsidRDefault="007931A0" w:rsidP="0044161E">
            <w:pPr>
              <w:jc w:val="center"/>
              <w:rPr>
                <w:color w:val="000000"/>
                <w:sz w:val="20"/>
                <w:szCs w:val="20"/>
              </w:rPr>
            </w:pPr>
            <w:r w:rsidRPr="00EC2BD9">
              <w:rPr>
                <w:i/>
                <w:iCs/>
                <w:sz w:val="20"/>
                <w:szCs w:val="20"/>
              </w:rPr>
              <w:t xml:space="preserve">k </w:t>
            </w:r>
            <m:oMath>
              <m:d>
                <m:dPr>
                  <m:ctrlPr>
                    <w:rPr>
                      <w:rFonts w:ascii="Cambria Math" w:hAnsi="Cambria Math"/>
                      <w:i/>
                      <w:sz w:val="20"/>
                      <w:szCs w:val="20"/>
                    </w:rPr>
                  </m:ctrlPr>
                </m:dPr>
                <m:e>
                  <m:f>
                    <m:fPr>
                      <m:ctrlPr>
                        <w:rPr>
                          <w:rFonts w:ascii="Cambria Math" w:hAnsi="Cambria Math"/>
                          <w:i/>
                          <w:sz w:val="20"/>
                          <w:szCs w:val="20"/>
                        </w:rPr>
                      </m:ctrlPr>
                    </m:fPr>
                    <m:num>
                      <m:r>
                        <w:rPr>
                          <w:rFonts w:ascii="Cambria Math"/>
                          <w:sz w:val="20"/>
                          <w:szCs w:val="20"/>
                        </w:rPr>
                        <m:t>W</m:t>
                      </m:r>
                    </m:num>
                    <m:den>
                      <m:sSup>
                        <m:sSupPr>
                          <m:ctrlPr>
                            <w:rPr>
                              <w:rFonts w:ascii="Cambria Math" w:hAnsi="Cambria Math"/>
                              <w:i/>
                              <w:sz w:val="20"/>
                              <w:szCs w:val="20"/>
                            </w:rPr>
                          </m:ctrlPr>
                        </m:sSupPr>
                        <m:e>
                          <m:r>
                            <w:rPr>
                              <w:rFonts w:ascii="Cambria Math"/>
                              <w:sz w:val="20"/>
                              <w:szCs w:val="20"/>
                            </w:rPr>
                            <m:t>m</m:t>
                          </m:r>
                        </m:e>
                        <m:sup>
                          <m:r>
                            <w:rPr>
                              <w:rFonts w:ascii="Cambria Math"/>
                              <w:sz w:val="20"/>
                              <w:szCs w:val="20"/>
                            </w:rPr>
                            <m:t>2</m:t>
                          </m:r>
                        </m:sup>
                      </m:sSup>
                      <m:sPre>
                        <m:sPrePr>
                          <m:ctrlPr>
                            <w:rPr>
                              <w:rFonts w:ascii="Cambria Math" w:hAnsi="Cambria Math"/>
                              <w:i/>
                              <w:sz w:val="20"/>
                              <w:szCs w:val="20"/>
                            </w:rPr>
                          </m:ctrlPr>
                        </m:sPrePr>
                        <m:sub/>
                        <m:sup>
                          <m:r>
                            <w:rPr>
                              <w:rFonts w:ascii="Cambria Math" w:hAnsi="Cambria Math" w:cs="Cambria Math"/>
                              <w:sz w:val="20"/>
                              <w:szCs w:val="20"/>
                            </w:rPr>
                            <m:t>∘</m:t>
                          </m:r>
                        </m:sup>
                        <m:e>
                          <m:r>
                            <w:rPr>
                              <w:rFonts w:ascii="Cambria Math"/>
                              <w:sz w:val="20"/>
                              <w:szCs w:val="20"/>
                            </w:rPr>
                            <m:t>C</m:t>
                          </m:r>
                        </m:e>
                      </m:sPre>
                    </m:den>
                  </m:f>
                </m:e>
              </m:d>
            </m:oMath>
          </w:p>
        </w:tc>
        <w:tc>
          <w:tcPr>
            <w:tcW w:w="413" w:type="pct"/>
            <w:tcBorders>
              <w:top w:val="single" w:sz="12" w:space="0" w:color="auto"/>
              <w:left w:val="nil"/>
              <w:bottom w:val="nil"/>
              <w:right w:val="single" w:sz="4" w:space="0" w:color="auto"/>
            </w:tcBorders>
            <w:shd w:val="clear" w:color="auto" w:fill="auto"/>
            <w:noWrap/>
            <w:vAlign w:val="center"/>
            <w:hideMark/>
          </w:tcPr>
          <w:p w14:paraId="0DA84F91" w14:textId="35B1C996" w:rsidR="004E44EB" w:rsidRPr="00EC2BD9" w:rsidRDefault="004E44EB" w:rsidP="0044161E">
            <w:pPr>
              <w:jc w:val="center"/>
              <w:rPr>
                <w:color w:val="000000"/>
                <w:sz w:val="20"/>
                <w:szCs w:val="20"/>
              </w:rPr>
            </w:pPr>
            <w:r w:rsidRPr="00EC2BD9">
              <w:rPr>
                <w:i/>
                <w:iCs/>
                <w:sz w:val="20"/>
                <w:szCs w:val="20"/>
              </w:rPr>
              <w:t>C</w:t>
            </w:r>
            <w:r w:rsidR="007931A0" w:rsidRPr="00EC2BD9">
              <w:rPr>
                <w:i/>
                <w:iCs/>
                <w:sz w:val="20"/>
                <w:szCs w:val="20"/>
              </w:rPr>
              <w:t xml:space="preserve"> </w:t>
            </w:r>
            <m:oMath>
              <m:d>
                <m:dPr>
                  <m:ctrlPr>
                    <w:rPr>
                      <w:rFonts w:ascii="Cambria Math" w:hAnsi="Cambria Math"/>
                      <w:i/>
                      <w:sz w:val="20"/>
                      <w:szCs w:val="20"/>
                    </w:rPr>
                  </m:ctrlPr>
                </m:dPr>
                <m:e>
                  <m:f>
                    <m:fPr>
                      <m:ctrlPr>
                        <w:rPr>
                          <w:rFonts w:ascii="Cambria Math" w:hAnsi="Cambria Math"/>
                          <w:i/>
                          <w:sz w:val="20"/>
                          <w:szCs w:val="20"/>
                        </w:rPr>
                      </m:ctrlPr>
                    </m:fPr>
                    <m:num>
                      <m:r>
                        <w:rPr>
                          <w:rFonts w:ascii="Cambria Math"/>
                          <w:sz w:val="20"/>
                          <w:szCs w:val="20"/>
                        </w:rPr>
                        <m:t>J</m:t>
                      </m:r>
                    </m:num>
                    <m:den>
                      <m:r>
                        <m:rPr>
                          <m:nor/>
                        </m:rPr>
                        <w:rPr>
                          <w:rFonts w:ascii="Cambria Math"/>
                          <w:sz w:val="20"/>
                          <w:szCs w:val="20"/>
                        </w:rPr>
                        <m:t>kg</m:t>
                      </m:r>
                      <m:sPre>
                        <m:sPrePr>
                          <m:ctrlPr>
                            <w:rPr>
                              <w:rFonts w:ascii="Cambria Math" w:hAnsi="Cambria Math"/>
                              <w:i/>
                              <w:sz w:val="20"/>
                              <w:szCs w:val="20"/>
                            </w:rPr>
                          </m:ctrlPr>
                        </m:sPrePr>
                        <m:sub/>
                        <m:sup>
                          <m:r>
                            <w:rPr>
                              <w:rFonts w:ascii="Cambria Math"/>
                              <w:sz w:val="20"/>
                              <w:szCs w:val="20"/>
                            </w:rPr>
                            <m:t>o</m:t>
                          </m:r>
                        </m:sup>
                        <m:e>
                          <m:r>
                            <w:rPr>
                              <w:rFonts w:ascii="Cambria Math"/>
                              <w:sz w:val="20"/>
                              <w:szCs w:val="20"/>
                            </w:rPr>
                            <m:t>C</m:t>
                          </m:r>
                        </m:e>
                      </m:sPre>
                    </m:den>
                  </m:f>
                </m:e>
              </m:d>
            </m:oMath>
          </w:p>
        </w:tc>
        <w:tc>
          <w:tcPr>
            <w:tcW w:w="368" w:type="pct"/>
            <w:tcBorders>
              <w:top w:val="single" w:sz="12" w:space="0" w:color="auto"/>
              <w:left w:val="nil"/>
              <w:bottom w:val="nil"/>
              <w:right w:val="single" w:sz="4" w:space="0" w:color="auto"/>
            </w:tcBorders>
            <w:shd w:val="clear" w:color="auto" w:fill="auto"/>
            <w:noWrap/>
            <w:vAlign w:val="center"/>
            <w:hideMark/>
          </w:tcPr>
          <w:p w14:paraId="0D013623" w14:textId="2104AF9F" w:rsidR="004E44EB" w:rsidRPr="00EC2BD9" w:rsidRDefault="004E44EB" w:rsidP="0044161E">
            <w:pPr>
              <w:jc w:val="center"/>
              <w:rPr>
                <w:color w:val="000000"/>
                <w:sz w:val="20"/>
                <w:szCs w:val="20"/>
              </w:rPr>
            </w:pPr>
            <m:oMath>
              <m:r>
                <w:rPr>
                  <w:rFonts w:ascii="Cambria Math" w:hAnsi="Cambria Math"/>
                  <w:sz w:val="20"/>
                  <w:szCs w:val="20"/>
                </w:rPr>
                <m:t>α</m:t>
              </m:r>
            </m:oMath>
            <w:r w:rsidRPr="00EC2BD9">
              <w:rPr>
                <w:sz w:val="20"/>
                <w:szCs w:val="20"/>
              </w:rPr>
              <w:t xml:space="preserve"> </w:t>
            </w:r>
            <m:oMath>
              <m:d>
                <m:dPr>
                  <m:ctrlPr>
                    <w:rPr>
                      <w:rFonts w:ascii="Cambria Math" w:hAnsi="Cambria Math"/>
                      <w:i/>
                      <w:sz w:val="20"/>
                      <w:szCs w:val="20"/>
                    </w:rPr>
                  </m:ctrlPr>
                </m:dPr>
                <m:e>
                  <m:f>
                    <m:fPr>
                      <m:ctrlPr>
                        <w:rPr>
                          <w:rFonts w:ascii="Cambria Math" w:hAnsi="Cambria Math"/>
                          <w:i/>
                          <w:sz w:val="20"/>
                          <w:szCs w:val="20"/>
                        </w:rPr>
                      </m:ctrlPr>
                    </m:fPr>
                    <m:num>
                      <m:r>
                        <w:rPr>
                          <w:rFonts w:ascii="Cambria Math"/>
                          <w:sz w:val="20"/>
                          <w:szCs w:val="20"/>
                        </w:rPr>
                        <m:t>1</m:t>
                      </m:r>
                    </m:num>
                    <m:den>
                      <m:sPre>
                        <m:sPrePr>
                          <m:ctrlPr>
                            <w:rPr>
                              <w:rFonts w:ascii="Cambria Math" w:hAnsi="Cambria Math"/>
                              <w:i/>
                              <w:sz w:val="20"/>
                              <w:szCs w:val="20"/>
                            </w:rPr>
                          </m:ctrlPr>
                        </m:sPrePr>
                        <m:sub/>
                        <m:sup>
                          <m:r>
                            <w:rPr>
                              <w:rFonts w:ascii="Cambria Math"/>
                              <w:sz w:val="20"/>
                              <w:szCs w:val="20"/>
                            </w:rPr>
                            <m:t>°</m:t>
                          </m:r>
                        </m:sup>
                        <m:e>
                          <m:r>
                            <w:rPr>
                              <w:rFonts w:ascii="Cambria Math"/>
                              <w:sz w:val="20"/>
                              <w:szCs w:val="20"/>
                            </w:rPr>
                            <m:t>C</m:t>
                          </m:r>
                        </m:e>
                      </m:sPre>
                    </m:den>
                  </m:f>
                </m:e>
              </m:d>
            </m:oMath>
          </w:p>
        </w:tc>
        <w:tc>
          <w:tcPr>
            <w:tcW w:w="434" w:type="pct"/>
            <w:tcBorders>
              <w:top w:val="single" w:sz="12" w:space="0" w:color="auto"/>
              <w:left w:val="nil"/>
              <w:bottom w:val="nil"/>
              <w:right w:val="single" w:sz="4" w:space="0" w:color="auto"/>
            </w:tcBorders>
            <w:shd w:val="clear" w:color="auto" w:fill="auto"/>
            <w:noWrap/>
            <w:vAlign w:val="center"/>
            <w:hideMark/>
          </w:tcPr>
          <w:p w14:paraId="028682A2" w14:textId="4E3F0448" w:rsidR="004E44EB" w:rsidRPr="00EC2BD9" w:rsidRDefault="0090087F" w:rsidP="0044161E">
            <w:pPr>
              <w:jc w:val="center"/>
              <w:rPr>
                <w:color w:val="000000"/>
                <w:sz w:val="20"/>
                <w:szCs w:val="20"/>
              </w:rPr>
            </w:pPr>
            <m:oMath>
              <m:sSub>
                <m:sSubPr>
                  <m:ctrlPr>
                    <w:rPr>
                      <w:rFonts w:ascii="Cambria Math" w:hAnsi="Cambria Math"/>
                      <w:i/>
                      <w:sz w:val="20"/>
                      <w:szCs w:val="20"/>
                    </w:rPr>
                  </m:ctrlPr>
                </m:sSubPr>
                <m:e>
                  <m:r>
                    <w:rPr>
                      <w:rFonts w:ascii="Cambria Math"/>
                      <w:sz w:val="20"/>
                      <w:szCs w:val="20"/>
                    </w:rPr>
                    <m:t>S</m:t>
                  </m:r>
                </m:e>
                <m:sub>
                  <m:r>
                    <w:rPr>
                      <w:rFonts w:ascii="Cambria Math"/>
                      <w:sz w:val="20"/>
                      <w:szCs w:val="20"/>
                    </w:rPr>
                    <m:t>y</m:t>
                  </m:r>
                </m:sub>
              </m:sSub>
            </m:oMath>
            <w:r w:rsidR="00DE3F9A" w:rsidRPr="00EC2BD9">
              <w:rPr>
                <w:rFonts w:eastAsiaTheme="minorEastAsia"/>
                <w:sz w:val="20"/>
                <w:szCs w:val="20"/>
              </w:rPr>
              <w:t xml:space="preserve"> </w:t>
            </w:r>
            <w:r w:rsidR="00052BCD" w:rsidRPr="00EC2BD9">
              <w:rPr>
                <w:rFonts w:eastAsiaTheme="minorEastAsia"/>
                <w:sz w:val="20"/>
                <w:szCs w:val="20"/>
              </w:rPr>
              <w:t>(</w:t>
            </w:r>
            <w:r w:rsidR="004E44EB" w:rsidRPr="00EC2BD9">
              <w:rPr>
                <w:sz w:val="20"/>
                <w:szCs w:val="20"/>
              </w:rPr>
              <w:t>MPa</w:t>
            </w:r>
            <w:r w:rsidR="00052BCD" w:rsidRPr="00EC2BD9">
              <w:rPr>
                <w:sz w:val="20"/>
                <w:szCs w:val="20"/>
              </w:rPr>
              <w:t>)</w:t>
            </w:r>
          </w:p>
        </w:tc>
        <w:tc>
          <w:tcPr>
            <w:tcW w:w="261" w:type="pct"/>
            <w:tcBorders>
              <w:top w:val="single" w:sz="12" w:space="0" w:color="auto"/>
              <w:left w:val="nil"/>
              <w:bottom w:val="nil"/>
              <w:right w:val="single" w:sz="4" w:space="0" w:color="auto"/>
            </w:tcBorders>
            <w:shd w:val="clear" w:color="auto" w:fill="auto"/>
            <w:noWrap/>
            <w:vAlign w:val="center"/>
            <w:hideMark/>
          </w:tcPr>
          <w:p w14:paraId="7D4E30E1" w14:textId="72BC2C3A" w:rsidR="004E44EB" w:rsidRPr="00EC2BD9" w:rsidRDefault="0090087F" w:rsidP="0044161E">
            <w:pPr>
              <w:jc w:val="center"/>
              <w:rPr>
                <w:color w:val="000000"/>
                <w:sz w:val="20"/>
                <w:szCs w:val="20"/>
              </w:rPr>
            </w:pPr>
            <m:oMathPara>
              <m:oMath>
                <m:sSub>
                  <m:sSubPr>
                    <m:ctrlPr>
                      <w:rPr>
                        <w:rFonts w:ascii="Cambria Math" w:hAnsi="Cambria Math"/>
                        <w:i/>
                        <w:sz w:val="20"/>
                        <w:szCs w:val="20"/>
                      </w:rPr>
                    </m:ctrlPr>
                  </m:sSubPr>
                  <m:e>
                    <m:r>
                      <w:rPr>
                        <w:rFonts w:ascii="Cambria Math"/>
                        <w:sz w:val="20"/>
                        <w:szCs w:val="20"/>
                      </w:rPr>
                      <m:t>ε</m:t>
                    </m:r>
                  </m:e>
                  <m:sub>
                    <m:r>
                      <w:rPr>
                        <w:rFonts w:ascii="Cambria Math"/>
                        <w:sz w:val="20"/>
                        <w:szCs w:val="20"/>
                      </w:rPr>
                      <m:t>p,1</m:t>
                    </m:r>
                  </m:sub>
                </m:sSub>
              </m:oMath>
            </m:oMathPara>
          </w:p>
        </w:tc>
        <w:tc>
          <w:tcPr>
            <w:tcW w:w="426" w:type="pct"/>
            <w:tcBorders>
              <w:top w:val="single" w:sz="12" w:space="0" w:color="auto"/>
              <w:left w:val="nil"/>
              <w:bottom w:val="nil"/>
              <w:right w:val="single" w:sz="4" w:space="0" w:color="auto"/>
            </w:tcBorders>
            <w:shd w:val="clear" w:color="auto" w:fill="auto"/>
            <w:noWrap/>
            <w:vAlign w:val="center"/>
            <w:hideMark/>
          </w:tcPr>
          <w:p w14:paraId="3BB61224" w14:textId="1BF7ED49" w:rsidR="004E44EB" w:rsidRPr="00EC2BD9" w:rsidRDefault="0090087F" w:rsidP="0044161E">
            <w:pPr>
              <w:jc w:val="center"/>
              <w:rPr>
                <w:color w:val="000000"/>
                <w:sz w:val="20"/>
                <w:szCs w:val="20"/>
              </w:rPr>
            </w:pPr>
            <m:oMath>
              <m:sSub>
                <m:sSubPr>
                  <m:ctrlPr>
                    <w:rPr>
                      <w:rFonts w:ascii="Cambria Math" w:hAnsi="Cambria Math"/>
                      <w:i/>
                      <w:sz w:val="20"/>
                      <w:szCs w:val="20"/>
                    </w:rPr>
                  </m:ctrlPr>
                </m:sSubPr>
                <m:e>
                  <m:r>
                    <w:rPr>
                      <w:rFonts w:ascii="Cambria Math"/>
                      <w:sz w:val="20"/>
                      <w:szCs w:val="20"/>
                    </w:rPr>
                    <m:t>S</m:t>
                  </m:r>
                </m:e>
                <m:sub>
                  <m:r>
                    <w:rPr>
                      <w:rFonts w:ascii="Cambria Math"/>
                      <w:sz w:val="20"/>
                      <w:szCs w:val="20"/>
                    </w:rPr>
                    <m:t>1</m:t>
                  </m:r>
                </m:sub>
              </m:sSub>
            </m:oMath>
            <w:r w:rsidR="00DE3F9A" w:rsidRPr="00EC2BD9">
              <w:rPr>
                <w:rFonts w:eastAsiaTheme="minorEastAsia"/>
                <w:sz w:val="20"/>
                <w:szCs w:val="20"/>
              </w:rPr>
              <w:t xml:space="preserve"> </w:t>
            </w:r>
            <w:r w:rsidR="00052BCD" w:rsidRPr="00EC2BD9">
              <w:rPr>
                <w:rFonts w:eastAsiaTheme="minorEastAsia"/>
                <w:sz w:val="20"/>
                <w:szCs w:val="20"/>
              </w:rPr>
              <w:t>(</w:t>
            </w:r>
            <w:r w:rsidR="004E44EB" w:rsidRPr="00EC2BD9">
              <w:rPr>
                <w:sz w:val="20"/>
                <w:szCs w:val="20"/>
              </w:rPr>
              <w:t>MPa</w:t>
            </w:r>
            <w:r w:rsidR="00052BCD" w:rsidRPr="00EC2BD9">
              <w:rPr>
                <w:sz w:val="20"/>
                <w:szCs w:val="20"/>
              </w:rPr>
              <w:t>)</w:t>
            </w:r>
          </w:p>
        </w:tc>
        <w:tc>
          <w:tcPr>
            <w:tcW w:w="317" w:type="pct"/>
            <w:tcBorders>
              <w:top w:val="single" w:sz="12" w:space="0" w:color="auto"/>
              <w:left w:val="nil"/>
              <w:bottom w:val="nil"/>
              <w:right w:val="single" w:sz="4" w:space="0" w:color="auto"/>
            </w:tcBorders>
            <w:shd w:val="clear" w:color="auto" w:fill="auto"/>
            <w:noWrap/>
            <w:vAlign w:val="center"/>
            <w:hideMark/>
          </w:tcPr>
          <w:p w14:paraId="52E2B6EF" w14:textId="47790D9F" w:rsidR="004E44EB" w:rsidRPr="00EC2BD9" w:rsidRDefault="0090087F" w:rsidP="0044161E">
            <w:pPr>
              <w:jc w:val="center"/>
              <w:rPr>
                <w:color w:val="000000"/>
                <w:sz w:val="20"/>
                <w:szCs w:val="20"/>
              </w:rPr>
            </w:pPr>
            <m:oMathPara>
              <m:oMath>
                <m:sSub>
                  <m:sSubPr>
                    <m:ctrlPr>
                      <w:rPr>
                        <w:rFonts w:ascii="Cambria Math" w:hAnsi="Cambria Math"/>
                        <w:i/>
                        <w:sz w:val="20"/>
                        <w:szCs w:val="20"/>
                      </w:rPr>
                    </m:ctrlPr>
                  </m:sSubPr>
                  <m:e>
                    <m:r>
                      <w:rPr>
                        <w:rFonts w:ascii="Cambria Math"/>
                        <w:sz w:val="20"/>
                        <w:szCs w:val="20"/>
                      </w:rPr>
                      <m:t>ε</m:t>
                    </m:r>
                  </m:e>
                  <m:sub>
                    <m:r>
                      <w:rPr>
                        <w:rFonts w:ascii="Cambria Math"/>
                        <w:sz w:val="20"/>
                        <w:szCs w:val="20"/>
                      </w:rPr>
                      <m:t>p,2</m:t>
                    </m:r>
                  </m:sub>
                </m:sSub>
              </m:oMath>
            </m:oMathPara>
          </w:p>
        </w:tc>
        <w:tc>
          <w:tcPr>
            <w:tcW w:w="428" w:type="pct"/>
            <w:tcBorders>
              <w:top w:val="single" w:sz="12" w:space="0" w:color="auto"/>
              <w:left w:val="nil"/>
              <w:bottom w:val="nil"/>
              <w:right w:val="single" w:sz="12" w:space="0" w:color="auto"/>
            </w:tcBorders>
            <w:shd w:val="clear" w:color="auto" w:fill="auto"/>
            <w:noWrap/>
            <w:vAlign w:val="center"/>
            <w:hideMark/>
          </w:tcPr>
          <w:p w14:paraId="5E90D014" w14:textId="16026FE1" w:rsidR="004E44EB" w:rsidRPr="00EC2BD9" w:rsidRDefault="0090087F" w:rsidP="0044161E">
            <w:pPr>
              <w:jc w:val="center"/>
              <w:rPr>
                <w:color w:val="000000"/>
                <w:sz w:val="20"/>
                <w:szCs w:val="20"/>
              </w:rPr>
            </w:pPr>
            <m:oMath>
              <m:sSub>
                <m:sSubPr>
                  <m:ctrlPr>
                    <w:rPr>
                      <w:rFonts w:ascii="Cambria Math" w:hAnsi="Cambria Math"/>
                      <w:i/>
                      <w:sz w:val="20"/>
                      <w:szCs w:val="20"/>
                    </w:rPr>
                  </m:ctrlPr>
                </m:sSubPr>
                <m:e>
                  <m:r>
                    <w:rPr>
                      <w:rFonts w:ascii="Cambria Math"/>
                      <w:sz w:val="20"/>
                      <w:szCs w:val="20"/>
                    </w:rPr>
                    <m:t>S</m:t>
                  </m:r>
                </m:e>
                <m:sub>
                  <m:r>
                    <w:rPr>
                      <w:rFonts w:ascii="Cambria Math"/>
                      <w:sz w:val="20"/>
                      <w:szCs w:val="20"/>
                    </w:rPr>
                    <m:t>2</m:t>
                  </m:r>
                </m:sub>
              </m:sSub>
            </m:oMath>
            <w:r w:rsidR="00DE3F9A" w:rsidRPr="00EC2BD9">
              <w:rPr>
                <w:rFonts w:eastAsiaTheme="minorEastAsia"/>
                <w:sz w:val="20"/>
                <w:szCs w:val="20"/>
              </w:rPr>
              <w:t xml:space="preserve"> </w:t>
            </w:r>
            <w:r w:rsidR="00052BCD" w:rsidRPr="00EC2BD9">
              <w:rPr>
                <w:rFonts w:eastAsiaTheme="minorEastAsia"/>
                <w:sz w:val="20"/>
                <w:szCs w:val="20"/>
              </w:rPr>
              <w:t>(</w:t>
            </w:r>
            <w:r w:rsidR="004E44EB" w:rsidRPr="00EC2BD9">
              <w:rPr>
                <w:sz w:val="20"/>
                <w:szCs w:val="20"/>
              </w:rPr>
              <w:t>MPa</w:t>
            </w:r>
            <w:r w:rsidR="00052BCD" w:rsidRPr="00EC2BD9">
              <w:rPr>
                <w:sz w:val="20"/>
                <w:szCs w:val="20"/>
              </w:rPr>
              <w:t>)</w:t>
            </w:r>
          </w:p>
        </w:tc>
      </w:tr>
      <w:tr w:rsidR="00B650C0" w:rsidRPr="00EC2BD9" w14:paraId="7FDA5951" w14:textId="77777777" w:rsidTr="00E80972">
        <w:trPr>
          <w:trHeight w:val="20"/>
        </w:trPr>
        <w:tc>
          <w:tcPr>
            <w:tcW w:w="393" w:type="pct"/>
            <w:vMerge w:val="restart"/>
            <w:tcBorders>
              <w:top w:val="single" w:sz="8" w:space="0" w:color="auto"/>
              <w:left w:val="single" w:sz="12" w:space="0" w:color="auto"/>
              <w:right w:val="nil"/>
            </w:tcBorders>
            <w:shd w:val="clear" w:color="auto" w:fill="auto"/>
            <w:noWrap/>
            <w:vAlign w:val="center"/>
            <w:hideMark/>
          </w:tcPr>
          <w:p w14:paraId="27B88F87" w14:textId="77777777" w:rsidR="004E44EB" w:rsidRPr="00EC2BD9" w:rsidRDefault="004E44EB" w:rsidP="0044161E">
            <w:pPr>
              <w:jc w:val="center"/>
              <w:rPr>
                <w:color w:val="000000"/>
                <w:sz w:val="20"/>
                <w:szCs w:val="20"/>
              </w:rPr>
            </w:pPr>
            <w:r w:rsidRPr="00EC2BD9">
              <w:rPr>
                <w:color w:val="000000"/>
                <w:sz w:val="20"/>
                <w:szCs w:val="20"/>
              </w:rPr>
              <w:t>Powder</w:t>
            </w:r>
          </w:p>
          <w:p w14:paraId="6E66FAFE" w14:textId="77777777" w:rsidR="004E44EB" w:rsidRPr="00EC2BD9" w:rsidRDefault="004E44EB" w:rsidP="0044161E">
            <w:pPr>
              <w:jc w:val="center"/>
              <w:rPr>
                <w:color w:val="000000"/>
                <w:sz w:val="20"/>
                <w:szCs w:val="20"/>
              </w:rPr>
            </w:pPr>
          </w:p>
        </w:tc>
        <w:tc>
          <w:tcPr>
            <w:tcW w:w="294" w:type="pct"/>
            <w:vMerge w:val="restart"/>
            <w:tcBorders>
              <w:top w:val="single" w:sz="8" w:space="0" w:color="auto"/>
              <w:left w:val="single" w:sz="8" w:space="0" w:color="auto"/>
              <w:right w:val="single" w:sz="4" w:space="0" w:color="auto"/>
            </w:tcBorders>
            <w:shd w:val="clear" w:color="auto" w:fill="auto"/>
            <w:noWrap/>
            <w:vAlign w:val="center"/>
            <w:hideMark/>
          </w:tcPr>
          <w:p w14:paraId="7FB7D104" w14:textId="77777777" w:rsidR="004E44EB" w:rsidRPr="00EC2BD9" w:rsidRDefault="004E44EB" w:rsidP="0044161E">
            <w:pPr>
              <w:jc w:val="center"/>
              <w:rPr>
                <w:color w:val="000000"/>
                <w:sz w:val="20"/>
                <w:szCs w:val="20"/>
              </w:rPr>
            </w:pPr>
            <w:r w:rsidRPr="00EC2BD9">
              <w:rPr>
                <w:color w:val="000000"/>
                <w:sz w:val="20"/>
                <w:szCs w:val="20"/>
              </w:rPr>
              <w:t>20</w:t>
            </w:r>
          </w:p>
        </w:tc>
        <w:tc>
          <w:tcPr>
            <w:tcW w:w="261" w:type="pct"/>
            <w:tcBorders>
              <w:top w:val="single" w:sz="8" w:space="0" w:color="auto"/>
              <w:left w:val="nil"/>
              <w:bottom w:val="single" w:sz="4" w:space="0" w:color="auto"/>
              <w:right w:val="single" w:sz="12" w:space="0" w:color="auto"/>
            </w:tcBorders>
            <w:shd w:val="clear" w:color="auto" w:fill="auto"/>
            <w:noWrap/>
            <w:vAlign w:val="center"/>
            <w:hideMark/>
          </w:tcPr>
          <w:p w14:paraId="49DA7246" w14:textId="77777777" w:rsidR="004E44EB" w:rsidRPr="00EC2BD9" w:rsidRDefault="004E44EB" w:rsidP="0044161E">
            <w:pPr>
              <w:jc w:val="center"/>
              <w:rPr>
                <w:color w:val="000000"/>
                <w:sz w:val="20"/>
                <w:szCs w:val="20"/>
              </w:rPr>
            </w:pPr>
            <w:r w:rsidRPr="00EC2BD9">
              <w:rPr>
                <w:color w:val="000000"/>
                <w:sz w:val="20"/>
                <w:szCs w:val="20"/>
              </w:rPr>
              <w:t>0.66</w:t>
            </w:r>
          </w:p>
        </w:tc>
        <w:tc>
          <w:tcPr>
            <w:tcW w:w="393" w:type="pct"/>
            <w:tcBorders>
              <w:top w:val="single" w:sz="8" w:space="0" w:color="auto"/>
              <w:left w:val="single" w:sz="12" w:space="0" w:color="auto"/>
              <w:bottom w:val="single" w:sz="4" w:space="0" w:color="auto"/>
              <w:right w:val="single" w:sz="4" w:space="0" w:color="auto"/>
            </w:tcBorders>
            <w:shd w:val="clear" w:color="auto" w:fill="auto"/>
            <w:noWrap/>
            <w:vAlign w:val="center"/>
            <w:hideMark/>
          </w:tcPr>
          <w:p w14:paraId="5C5ECFF4" w14:textId="77777777" w:rsidR="004E44EB" w:rsidRPr="00EC2BD9" w:rsidRDefault="004E44EB" w:rsidP="0044161E">
            <w:pPr>
              <w:jc w:val="center"/>
              <w:rPr>
                <w:color w:val="000000"/>
                <w:sz w:val="20"/>
                <w:szCs w:val="20"/>
              </w:rPr>
            </w:pPr>
            <w:r w:rsidRPr="00EC2BD9">
              <w:rPr>
                <w:color w:val="000000"/>
                <w:sz w:val="20"/>
                <w:szCs w:val="20"/>
              </w:rPr>
              <w:t>7,550</w:t>
            </w:r>
          </w:p>
        </w:tc>
        <w:tc>
          <w:tcPr>
            <w:tcW w:w="261" w:type="pct"/>
            <w:tcBorders>
              <w:top w:val="single" w:sz="8" w:space="0" w:color="auto"/>
              <w:left w:val="nil"/>
              <w:bottom w:val="single" w:sz="4" w:space="0" w:color="auto"/>
              <w:right w:val="single" w:sz="4" w:space="0" w:color="auto"/>
            </w:tcBorders>
            <w:shd w:val="clear" w:color="auto" w:fill="auto"/>
            <w:noWrap/>
            <w:vAlign w:val="center"/>
            <w:hideMark/>
          </w:tcPr>
          <w:p w14:paraId="3C5CAC64" w14:textId="77777777" w:rsidR="004E44EB" w:rsidRPr="00EC2BD9" w:rsidRDefault="004E44EB" w:rsidP="0044161E">
            <w:pPr>
              <w:jc w:val="center"/>
              <w:rPr>
                <w:color w:val="000000"/>
                <w:sz w:val="20"/>
                <w:szCs w:val="20"/>
              </w:rPr>
            </w:pPr>
            <w:r w:rsidRPr="00EC2BD9">
              <w:rPr>
                <w:color w:val="000000"/>
                <w:sz w:val="20"/>
                <w:szCs w:val="20"/>
              </w:rPr>
              <w:t>0.190</w:t>
            </w:r>
          </w:p>
        </w:tc>
        <w:tc>
          <w:tcPr>
            <w:tcW w:w="326" w:type="pct"/>
            <w:tcBorders>
              <w:top w:val="single" w:sz="8" w:space="0" w:color="auto"/>
              <w:left w:val="nil"/>
              <w:bottom w:val="single" w:sz="4" w:space="0" w:color="auto"/>
              <w:right w:val="single" w:sz="4" w:space="0" w:color="auto"/>
            </w:tcBorders>
            <w:shd w:val="clear" w:color="auto" w:fill="auto"/>
            <w:noWrap/>
            <w:vAlign w:val="center"/>
            <w:hideMark/>
          </w:tcPr>
          <w:p w14:paraId="4A4E4F9F" w14:textId="77777777" w:rsidR="004E44EB" w:rsidRPr="00EC2BD9" w:rsidRDefault="004E44EB" w:rsidP="0044161E">
            <w:pPr>
              <w:jc w:val="center"/>
              <w:rPr>
                <w:color w:val="000000"/>
                <w:sz w:val="20"/>
                <w:szCs w:val="20"/>
              </w:rPr>
            </w:pPr>
            <w:r w:rsidRPr="00EC2BD9">
              <w:rPr>
                <w:color w:val="000000"/>
                <w:sz w:val="20"/>
                <w:szCs w:val="20"/>
              </w:rPr>
              <w:t>1,780</w:t>
            </w:r>
          </w:p>
        </w:tc>
        <w:tc>
          <w:tcPr>
            <w:tcW w:w="424" w:type="pct"/>
            <w:tcBorders>
              <w:top w:val="single" w:sz="8" w:space="0" w:color="auto"/>
              <w:left w:val="nil"/>
              <w:bottom w:val="single" w:sz="4" w:space="0" w:color="auto"/>
              <w:right w:val="single" w:sz="4" w:space="0" w:color="auto"/>
            </w:tcBorders>
            <w:shd w:val="clear" w:color="auto" w:fill="auto"/>
            <w:noWrap/>
            <w:vAlign w:val="center"/>
            <w:hideMark/>
          </w:tcPr>
          <w:p w14:paraId="395151B1" w14:textId="77777777" w:rsidR="004E44EB" w:rsidRPr="00EC2BD9" w:rsidRDefault="004E44EB" w:rsidP="0044161E">
            <w:pPr>
              <w:jc w:val="center"/>
              <w:rPr>
                <w:color w:val="000000"/>
                <w:sz w:val="20"/>
                <w:szCs w:val="20"/>
              </w:rPr>
            </w:pPr>
            <w:r w:rsidRPr="00EC2BD9">
              <w:rPr>
                <w:color w:val="000000"/>
                <w:sz w:val="20"/>
                <w:szCs w:val="20"/>
              </w:rPr>
              <w:t>3.63</w:t>
            </w:r>
          </w:p>
        </w:tc>
        <w:tc>
          <w:tcPr>
            <w:tcW w:w="413" w:type="pct"/>
            <w:tcBorders>
              <w:top w:val="single" w:sz="8" w:space="0" w:color="auto"/>
              <w:left w:val="nil"/>
              <w:bottom w:val="single" w:sz="4" w:space="0" w:color="auto"/>
              <w:right w:val="single" w:sz="4" w:space="0" w:color="auto"/>
            </w:tcBorders>
            <w:shd w:val="clear" w:color="auto" w:fill="auto"/>
            <w:noWrap/>
            <w:vAlign w:val="center"/>
            <w:hideMark/>
          </w:tcPr>
          <w:p w14:paraId="7FB7BF59" w14:textId="77777777" w:rsidR="004E44EB" w:rsidRPr="00EC2BD9" w:rsidRDefault="004E44EB" w:rsidP="0044161E">
            <w:pPr>
              <w:jc w:val="center"/>
              <w:rPr>
                <w:color w:val="000000"/>
                <w:sz w:val="20"/>
                <w:szCs w:val="20"/>
              </w:rPr>
            </w:pPr>
            <w:r w:rsidRPr="00EC2BD9">
              <w:rPr>
                <w:color w:val="000000"/>
                <w:sz w:val="20"/>
                <w:szCs w:val="20"/>
              </w:rPr>
              <w:t>270</w:t>
            </w:r>
          </w:p>
        </w:tc>
        <w:tc>
          <w:tcPr>
            <w:tcW w:w="368" w:type="pct"/>
            <w:tcBorders>
              <w:top w:val="single" w:sz="8" w:space="0" w:color="auto"/>
              <w:left w:val="nil"/>
              <w:bottom w:val="single" w:sz="4" w:space="0" w:color="auto"/>
              <w:right w:val="single" w:sz="4" w:space="0" w:color="auto"/>
            </w:tcBorders>
            <w:shd w:val="clear" w:color="auto" w:fill="auto"/>
            <w:noWrap/>
            <w:vAlign w:val="center"/>
            <w:hideMark/>
          </w:tcPr>
          <w:p w14:paraId="4734C78C" w14:textId="77777777" w:rsidR="004E44EB" w:rsidRPr="00EC2BD9" w:rsidRDefault="004E44EB" w:rsidP="0044161E">
            <w:pPr>
              <w:jc w:val="center"/>
              <w:rPr>
                <w:color w:val="000000"/>
                <w:sz w:val="20"/>
                <w:szCs w:val="20"/>
              </w:rPr>
            </w:pPr>
            <w:r w:rsidRPr="00EC2BD9">
              <w:rPr>
                <w:color w:val="000000"/>
                <w:sz w:val="20"/>
                <w:szCs w:val="20"/>
              </w:rPr>
              <w:t>1.26E-5</w:t>
            </w:r>
          </w:p>
        </w:tc>
        <w:tc>
          <w:tcPr>
            <w:tcW w:w="434" w:type="pct"/>
            <w:tcBorders>
              <w:top w:val="single" w:sz="8" w:space="0" w:color="auto"/>
              <w:left w:val="nil"/>
              <w:bottom w:val="single" w:sz="4" w:space="0" w:color="auto"/>
              <w:right w:val="single" w:sz="4" w:space="0" w:color="auto"/>
            </w:tcBorders>
            <w:shd w:val="clear" w:color="auto" w:fill="auto"/>
            <w:noWrap/>
            <w:vAlign w:val="center"/>
            <w:hideMark/>
          </w:tcPr>
          <w:p w14:paraId="4ED81668" w14:textId="77777777" w:rsidR="004E44EB" w:rsidRPr="00EC2BD9" w:rsidRDefault="004E44EB" w:rsidP="0044161E">
            <w:pPr>
              <w:jc w:val="center"/>
              <w:rPr>
                <w:color w:val="000000"/>
                <w:sz w:val="20"/>
                <w:szCs w:val="20"/>
              </w:rPr>
            </w:pPr>
            <w:r w:rsidRPr="00EC2BD9">
              <w:rPr>
                <w:color w:val="000000"/>
                <w:sz w:val="20"/>
                <w:szCs w:val="20"/>
              </w:rPr>
              <w:t>324</w:t>
            </w:r>
          </w:p>
        </w:tc>
        <w:tc>
          <w:tcPr>
            <w:tcW w:w="261" w:type="pct"/>
            <w:tcBorders>
              <w:top w:val="single" w:sz="8" w:space="0" w:color="auto"/>
              <w:left w:val="nil"/>
              <w:bottom w:val="single" w:sz="4" w:space="0" w:color="auto"/>
              <w:right w:val="single" w:sz="4" w:space="0" w:color="auto"/>
            </w:tcBorders>
            <w:shd w:val="clear" w:color="auto" w:fill="auto"/>
            <w:noWrap/>
            <w:vAlign w:val="center"/>
            <w:hideMark/>
          </w:tcPr>
          <w:p w14:paraId="52E077BC" w14:textId="77777777" w:rsidR="004E44EB" w:rsidRPr="00EC2BD9" w:rsidRDefault="004E44EB" w:rsidP="0044161E">
            <w:pPr>
              <w:jc w:val="center"/>
              <w:rPr>
                <w:color w:val="000000"/>
                <w:sz w:val="20"/>
                <w:szCs w:val="20"/>
              </w:rPr>
            </w:pPr>
            <w:r w:rsidRPr="00EC2BD9">
              <w:rPr>
                <w:color w:val="000000"/>
                <w:sz w:val="20"/>
                <w:szCs w:val="20"/>
              </w:rPr>
              <w:t>0.032</w:t>
            </w:r>
          </w:p>
        </w:tc>
        <w:tc>
          <w:tcPr>
            <w:tcW w:w="426" w:type="pct"/>
            <w:tcBorders>
              <w:top w:val="single" w:sz="8" w:space="0" w:color="auto"/>
              <w:left w:val="nil"/>
              <w:bottom w:val="single" w:sz="4" w:space="0" w:color="auto"/>
              <w:right w:val="single" w:sz="4" w:space="0" w:color="auto"/>
            </w:tcBorders>
            <w:shd w:val="clear" w:color="auto" w:fill="auto"/>
            <w:noWrap/>
            <w:vAlign w:val="center"/>
            <w:hideMark/>
          </w:tcPr>
          <w:p w14:paraId="085E4CFA" w14:textId="77777777" w:rsidR="004E44EB" w:rsidRPr="00EC2BD9" w:rsidRDefault="004E44EB" w:rsidP="0044161E">
            <w:pPr>
              <w:jc w:val="center"/>
              <w:rPr>
                <w:color w:val="000000"/>
                <w:sz w:val="20"/>
                <w:szCs w:val="20"/>
              </w:rPr>
            </w:pPr>
            <w:r w:rsidRPr="00EC2BD9">
              <w:rPr>
                <w:color w:val="000000"/>
                <w:sz w:val="20"/>
                <w:szCs w:val="20"/>
              </w:rPr>
              <w:t>270</w:t>
            </w:r>
          </w:p>
        </w:tc>
        <w:tc>
          <w:tcPr>
            <w:tcW w:w="317" w:type="pct"/>
            <w:tcBorders>
              <w:top w:val="single" w:sz="8" w:space="0" w:color="auto"/>
              <w:left w:val="nil"/>
              <w:bottom w:val="single" w:sz="4" w:space="0" w:color="auto"/>
              <w:right w:val="single" w:sz="4" w:space="0" w:color="auto"/>
            </w:tcBorders>
            <w:shd w:val="clear" w:color="auto" w:fill="auto"/>
            <w:noWrap/>
            <w:vAlign w:val="center"/>
            <w:hideMark/>
          </w:tcPr>
          <w:p w14:paraId="24BBD8F5" w14:textId="77777777" w:rsidR="004E44EB" w:rsidRPr="00EC2BD9" w:rsidRDefault="004E44EB" w:rsidP="0044161E">
            <w:pPr>
              <w:jc w:val="center"/>
              <w:rPr>
                <w:color w:val="000000"/>
                <w:sz w:val="20"/>
                <w:szCs w:val="20"/>
              </w:rPr>
            </w:pPr>
            <w:r w:rsidRPr="00EC2BD9">
              <w:rPr>
                <w:color w:val="000000"/>
                <w:sz w:val="20"/>
                <w:szCs w:val="20"/>
              </w:rPr>
              <w:t>0.088</w:t>
            </w:r>
          </w:p>
        </w:tc>
        <w:tc>
          <w:tcPr>
            <w:tcW w:w="428" w:type="pct"/>
            <w:tcBorders>
              <w:top w:val="single" w:sz="8" w:space="0" w:color="auto"/>
              <w:left w:val="nil"/>
              <w:bottom w:val="single" w:sz="4" w:space="0" w:color="auto"/>
              <w:right w:val="single" w:sz="12" w:space="0" w:color="auto"/>
            </w:tcBorders>
            <w:shd w:val="clear" w:color="auto" w:fill="auto"/>
            <w:noWrap/>
            <w:vAlign w:val="center"/>
            <w:hideMark/>
          </w:tcPr>
          <w:p w14:paraId="557EE314" w14:textId="77777777" w:rsidR="004E44EB" w:rsidRPr="00EC2BD9" w:rsidRDefault="004E44EB" w:rsidP="0044161E">
            <w:pPr>
              <w:jc w:val="center"/>
              <w:rPr>
                <w:color w:val="000000"/>
                <w:sz w:val="20"/>
                <w:szCs w:val="20"/>
              </w:rPr>
            </w:pPr>
            <w:r w:rsidRPr="00EC2BD9">
              <w:rPr>
                <w:color w:val="000000"/>
                <w:sz w:val="20"/>
                <w:szCs w:val="20"/>
              </w:rPr>
              <w:t>298</w:t>
            </w:r>
          </w:p>
        </w:tc>
      </w:tr>
      <w:tr w:rsidR="00B650C0" w:rsidRPr="00EC2BD9" w14:paraId="77B3A153" w14:textId="77777777" w:rsidTr="00E80972">
        <w:trPr>
          <w:trHeight w:val="20"/>
        </w:trPr>
        <w:tc>
          <w:tcPr>
            <w:tcW w:w="393" w:type="pct"/>
            <w:vMerge/>
            <w:tcBorders>
              <w:left w:val="single" w:sz="12" w:space="0" w:color="auto"/>
              <w:right w:val="nil"/>
            </w:tcBorders>
            <w:shd w:val="clear" w:color="auto" w:fill="auto"/>
            <w:noWrap/>
            <w:vAlign w:val="center"/>
            <w:hideMark/>
          </w:tcPr>
          <w:p w14:paraId="76A17D92" w14:textId="77777777" w:rsidR="004E44EB" w:rsidRPr="00EC2BD9" w:rsidRDefault="004E44EB" w:rsidP="0044161E">
            <w:pPr>
              <w:jc w:val="center"/>
              <w:rPr>
                <w:color w:val="000000"/>
                <w:sz w:val="20"/>
                <w:szCs w:val="20"/>
              </w:rPr>
            </w:pPr>
          </w:p>
        </w:tc>
        <w:tc>
          <w:tcPr>
            <w:tcW w:w="294" w:type="pct"/>
            <w:vMerge/>
            <w:tcBorders>
              <w:left w:val="single" w:sz="8" w:space="0" w:color="auto"/>
              <w:right w:val="single" w:sz="4" w:space="0" w:color="auto"/>
            </w:tcBorders>
            <w:shd w:val="clear" w:color="auto" w:fill="auto"/>
            <w:noWrap/>
            <w:vAlign w:val="center"/>
            <w:hideMark/>
          </w:tcPr>
          <w:p w14:paraId="2C5B41B3"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43F44D03" w14:textId="77777777" w:rsidR="004E44EB" w:rsidRPr="00EC2BD9" w:rsidRDefault="004E44EB" w:rsidP="0044161E">
            <w:pPr>
              <w:jc w:val="center"/>
              <w:rPr>
                <w:color w:val="000000"/>
                <w:sz w:val="20"/>
                <w:szCs w:val="20"/>
              </w:rPr>
            </w:pPr>
            <w:r w:rsidRPr="00EC2BD9">
              <w:rPr>
                <w:color w:val="000000"/>
                <w:sz w:val="20"/>
                <w:szCs w:val="20"/>
              </w:rPr>
              <w:t>0.81</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0E3B55E4" w14:textId="77777777" w:rsidR="004E44EB" w:rsidRPr="00EC2BD9" w:rsidRDefault="004E44EB" w:rsidP="0044161E">
            <w:pPr>
              <w:jc w:val="center"/>
              <w:rPr>
                <w:color w:val="000000"/>
                <w:sz w:val="20"/>
                <w:szCs w:val="20"/>
              </w:rPr>
            </w:pPr>
            <w:r w:rsidRPr="00EC2BD9">
              <w:rPr>
                <w:color w:val="000000"/>
                <w:sz w:val="20"/>
                <w:szCs w:val="20"/>
              </w:rPr>
              <w:t>7,550</w:t>
            </w:r>
          </w:p>
        </w:tc>
        <w:tc>
          <w:tcPr>
            <w:tcW w:w="261" w:type="pct"/>
            <w:tcBorders>
              <w:top w:val="nil"/>
              <w:left w:val="nil"/>
              <w:bottom w:val="single" w:sz="4" w:space="0" w:color="auto"/>
              <w:right w:val="single" w:sz="4" w:space="0" w:color="auto"/>
            </w:tcBorders>
            <w:shd w:val="clear" w:color="auto" w:fill="auto"/>
            <w:noWrap/>
            <w:vAlign w:val="center"/>
            <w:hideMark/>
          </w:tcPr>
          <w:p w14:paraId="155AD197" w14:textId="77777777" w:rsidR="004E44EB" w:rsidRPr="00EC2BD9" w:rsidRDefault="004E44EB" w:rsidP="0044161E">
            <w:pPr>
              <w:jc w:val="center"/>
              <w:rPr>
                <w:color w:val="000000"/>
                <w:sz w:val="20"/>
                <w:szCs w:val="20"/>
              </w:rPr>
            </w:pPr>
            <w:r w:rsidRPr="00EC2BD9">
              <w:rPr>
                <w:color w:val="000000"/>
                <w:sz w:val="20"/>
                <w:szCs w:val="20"/>
              </w:rPr>
              <w:t>0.225</w:t>
            </w:r>
          </w:p>
        </w:tc>
        <w:tc>
          <w:tcPr>
            <w:tcW w:w="326" w:type="pct"/>
            <w:tcBorders>
              <w:top w:val="nil"/>
              <w:left w:val="nil"/>
              <w:bottom w:val="single" w:sz="4" w:space="0" w:color="auto"/>
              <w:right w:val="single" w:sz="4" w:space="0" w:color="auto"/>
            </w:tcBorders>
            <w:shd w:val="clear" w:color="auto" w:fill="auto"/>
            <w:noWrap/>
            <w:vAlign w:val="center"/>
            <w:hideMark/>
          </w:tcPr>
          <w:p w14:paraId="58274573" w14:textId="77777777" w:rsidR="004E44EB" w:rsidRPr="00EC2BD9" w:rsidRDefault="004E44EB" w:rsidP="0044161E">
            <w:pPr>
              <w:jc w:val="center"/>
              <w:rPr>
                <w:color w:val="000000"/>
                <w:sz w:val="20"/>
                <w:szCs w:val="20"/>
              </w:rPr>
            </w:pPr>
            <w:r w:rsidRPr="00EC2BD9">
              <w:rPr>
                <w:color w:val="000000"/>
                <w:sz w:val="20"/>
                <w:szCs w:val="20"/>
              </w:rPr>
              <w:t>2,180</w:t>
            </w:r>
          </w:p>
        </w:tc>
        <w:tc>
          <w:tcPr>
            <w:tcW w:w="424" w:type="pct"/>
            <w:tcBorders>
              <w:top w:val="nil"/>
              <w:left w:val="nil"/>
              <w:bottom w:val="single" w:sz="4" w:space="0" w:color="auto"/>
              <w:right w:val="single" w:sz="4" w:space="0" w:color="auto"/>
            </w:tcBorders>
            <w:shd w:val="clear" w:color="auto" w:fill="auto"/>
            <w:noWrap/>
            <w:vAlign w:val="center"/>
            <w:hideMark/>
          </w:tcPr>
          <w:p w14:paraId="75A0446F" w14:textId="77777777" w:rsidR="004E44EB" w:rsidRPr="00EC2BD9" w:rsidRDefault="004E44EB" w:rsidP="0044161E">
            <w:pPr>
              <w:jc w:val="center"/>
              <w:rPr>
                <w:color w:val="000000"/>
                <w:sz w:val="20"/>
                <w:szCs w:val="20"/>
              </w:rPr>
            </w:pPr>
            <w:r w:rsidRPr="00EC2BD9">
              <w:rPr>
                <w:color w:val="000000"/>
                <w:sz w:val="20"/>
                <w:szCs w:val="20"/>
              </w:rPr>
              <w:t>5.10</w:t>
            </w:r>
          </w:p>
        </w:tc>
        <w:tc>
          <w:tcPr>
            <w:tcW w:w="413" w:type="pct"/>
            <w:tcBorders>
              <w:top w:val="nil"/>
              <w:left w:val="nil"/>
              <w:bottom w:val="single" w:sz="4" w:space="0" w:color="auto"/>
              <w:right w:val="single" w:sz="4" w:space="0" w:color="auto"/>
            </w:tcBorders>
            <w:shd w:val="clear" w:color="auto" w:fill="auto"/>
            <w:noWrap/>
            <w:vAlign w:val="center"/>
            <w:hideMark/>
          </w:tcPr>
          <w:p w14:paraId="206E599A" w14:textId="77777777" w:rsidR="004E44EB" w:rsidRPr="00EC2BD9" w:rsidRDefault="004E44EB" w:rsidP="0044161E">
            <w:pPr>
              <w:jc w:val="center"/>
              <w:rPr>
                <w:color w:val="000000"/>
                <w:sz w:val="20"/>
                <w:szCs w:val="20"/>
              </w:rPr>
            </w:pPr>
            <w:r w:rsidRPr="00EC2BD9">
              <w:rPr>
                <w:color w:val="000000"/>
                <w:sz w:val="20"/>
                <w:szCs w:val="20"/>
              </w:rPr>
              <w:t>332</w:t>
            </w:r>
          </w:p>
        </w:tc>
        <w:tc>
          <w:tcPr>
            <w:tcW w:w="368" w:type="pct"/>
            <w:tcBorders>
              <w:top w:val="nil"/>
              <w:left w:val="nil"/>
              <w:bottom w:val="single" w:sz="4" w:space="0" w:color="auto"/>
              <w:right w:val="single" w:sz="4" w:space="0" w:color="auto"/>
            </w:tcBorders>
            <w:shd w:val="clear" w:color="auto" w:fill="auto"/>
            <w:noWrap/>
            <w:vAlign w:val="center"/>
            <w:hideMark/>
          </w:tcPr>
          <w:p w14:paraId="4470256A" w14:textId="77777777" w:rsidR="004E44EB" w:rsidRPr="00EC2BD9" w:rsidRDefault="004E44EB" w:rsidP="0044161E">
            <w:pPr>
              <w:jc w:val="center"/>
              <w:rPr>
                <w:color w:val="000000"/>
                <w:sz w:val="20"/>
                <w:szCs w:val="20"/>
              </w:rPr>
            </w:pPr>
            <w:r w:rsidRPr="00EC2BD9">
              <w:rPr>
                <w:color w:val="000000"/>
                <w:sz w:val="20"/>
                <w:szCs w:val="20"/>
              </w:rPr>
              <w:t>1.26E-5</w:t>
            </w:r>
          </w:p>
        </w:tc>
        <w:tc>
          <w:tcPr>
            <w:tcW w:w="434" w:type="pct"/>
            <w:tcBorders>
              <w:top w:val="nil"/>
              <w:left w:val="nil"/>
              <w:bottom w:val="single" w:sz="4" w:space="0" w:color="auto"/>
              <w:right w:val="single" w:sz="4" w:space="0" w:color="auto"/>
            </w:tcBorders>
            <w:shd w:val="clear" w:color="auto" w:fill="auto"/>
            <w:noWrap/>
            <w:vAlign w:val="center"/>
            <w:hideMark/>
          </w:tcPr>
          <w:p w14:paraId="1D581D64" w14:textId="77777777" w:rsidR="004E44EB" w:rsidRPr="00EC2BD9" w:rsidRDefault="004E44EB" w:rsidP="0044161E">
            <w:pPr>
              <w:jc w:val="center"/>
              <w:rPr>
                <w:color w:val="000000"/>
                <w:sz w:val="20"/>
                <w:szCs w:val="20"/>
              </w:rPr>
            </w:pPr>
            <w:r w:rsidRPr="00EC2BD9">
              <w:rPr>
                <w:color w:val="000000"/>
                <w:sz w:val="20"/>
                <w:szCs w:val="20"/>
              </w:rPr>
              <w:t>327</w:t>
            </w:r>
          </w:p>
        </w:tc>
        <w:tc>
          <w:tcPr>
            <w:tcW w:w="261" w:type="pct"/>
            <w:tcBorders>
              <w:top w:val="nil"/>
              <w:left w:val="nil"/>
              <w:bottom w:val="single" w:sz="4" w:space="0" w:color="auto"/>
              <w:right w:val="single" w:sz="4" w:space="0" w:color="auto"/>
            </w:tcBorders>
            <w:shd w:val="clear" w:color="auto" w:fill="auto"/>
            <w:noWrap/>
            <w:vAlign w:val="center"/>
            <w:hideMark/>
          </w:tcPr>
          <w:p w14:paraId="586C3C8D" w14:textId="77777777" w:rsidR="004E44EB" w:rsidRPr="00EC2BD9" w:rsidRDefault="004E44EB" w:rsidP="0044161E">
            <w:pPr>
              <w:jc w:val="center"/>
              <w:rPr>
                <w:color w:val="000000"/>
                <w:sz w:val="20"/>
                <w:szCs w:val="20"/>
              </w:rPr>
            </w:pPr>
            <w:r w:rsidRPr="00EC2BD9">
              <w:rPr>
                <w:color w:val="000000"/>
                <w:sz w:val="20"/>
                <w:szCs w:val="20"/>
              </w:rPr>
              <w:t>0.032</w:t>
            </w:r>
          </w:p>
        </w:tc>
        <w:tc>
          <w:tcPr>
            <w:tcW w:w="426" w:type="pct"/>
            <w:tcBorders>
              <w:top w:val="nil"/>
              <w:left w:val="nil"/>
              <w:bottom w:val="single" w:sz="4" w:space="0" w:color="auto"/>
              <w:right w:val="single" w:sz="4" w:space="0" w:color="auto"/>
            </w:tcBorders>
            <w:shd w:val="clear" w:color="auto" w:fill="auto"/>
            <w:noWrap/>
            <w:vAlign w:val="center"/>
            <w:hideMark/>
          </w:tcPr>
          <w:p w14:paraId="4B5BC20B" w14:textId="77777777" w:rsidR="004E44EB" w:rsidRPr="00EC2BD9" w:rsidRDefault="004E44EB" w:rsidP="0044161E">
            <w:pPr>
              <w:jc w:val="center"/>
              <w:rPr>
                <w:color w:val="000000"/>
                <w:sz w:val="20"/>
                <w:szCs w:val="20"/>
              </w:rPr>
            </w:pPr>
            <w:r w:rsidRPr="00EC2BD9">
              <w:rPr>
                <w:color w:val="000000"/>
                <w:sz w:val="20"/>
                <w:szCs w:val="20"/>
              </w:rPr>
              <w:t>380</w:t>
            </w:r>
          </w:p>
        </w:tc>
        <w:tc>
          <w:tcPr>
            <w:tcW w:w="317" w:type="pct"/>
            <w:tcBorders>
              <w:top w:val="nil"/>
              <w:left w:val="nil"/>
              <w:bottom w:val="single" w:sz="4" w:space="0" w:color="auto"/>
              <w:right w:val="single" w:sz="4" w:space="0" w:color="auto"/>
            </w:tcBorders>
            <w:shd w:val="clear" w:color="auto" w:fill="auto"/>
            <w:noWrap/>
            <w:vAlign w:val="center"/>
            <w:hideMark/>
          </w:tcPr>
          <w:p w14:paraId="1A2FEB27" w14:textId="77777777" w:rsidR="004E44EB" w:rsidRPr="00EC2BD9" w:rsidRDefault="004E44EB" w:rsidP="0044161E">
            <w:pPr>
              <w:jc w:val="center"/>
              <w:rPr>
                <w:color w:val="000000"/>
                <w:sz w:val="20"/>
                <w:szCs w:val="20"/>
              </w:rPr>
            </w:pPr>
            <w:r w:rsidRPr="00EC2BD9">
              <w:rPr>
                <w:color w:val="000000"/>
                <w:sz w:val="20"/>
                <w:szCs w:val="20"/>
              </w:rPr>
              <w:t>0.088</w:t>
            </w:r>
          </w:p>
        </w:tc>
        <w:tc>
          <w:tcPr>
            <w:tcW w:w="428" w:type="pct"/>
            <w:tcBorders>
              <w:top w:val="nil"/>
              <w:left w:val="nil"/>
              <w:bottom w:val="single" w:sz="4" w:space="0" w:color="auto"/>
              <w:right w:val="single" w:sz="12" w:space="0" w:color="auto"/>
            </w:tcBorders>
            <w:shd w:val="clear" w:color="auto" w:fill="auto"/>
            <w:noWrap/>
            <w:vAlign w:val="center"/>
            <w:hideMark/>
          </w:tcPr>
          <w:p w14:paraId="3B5CF1C3" w14:textId="77777777" w:rsidR="004E44EB" w:rsidRPr="00EC2BD9" w:rsidRDefault="004E44EB" w:rsidP="0044161E">
            <w:pPr>
              <w:jc w:val="center"/>
              <w:rPr>
                <w:color w:val="000000"/>
                <w:sz w:val="20"/>
                <w:szCs w:val="20"/>
              </w:rPr>
            </w:pPr>
            <w:r w:rsidRPr="00EC2BD9">
              <w:rPr>
                <w:color w:val="000000"/>
                <w:sz w:val="20"/>
                <w:szCs w:val="20"/>
              </w:rPr>
              <w:t>419</w:t>
            </w:r>
          </w:p>
        </w:tc>
      </w:tr>
      <w:tr w:rsidR="00B650C0" w:rsidRPr="00EC2BD9" w14:paraId="5532E69E" w14:textId="77777777" w:rsidTr="00E80972">
        <w:trPr>
          <w:trHeight w:val="20"/>
        </w:trPr>
        <w:tc>
          <w:tcPr>
            <w:tcW w:w="393" w:type="pct"/>
            <w:vMerge/>
            <w:tcBorders>
              <w:left w:val="single" w:sz="12" w:space="0" w:color="auto"/>
              <w:right w:val="nil"/>
            </w:tcBorders>
            <w:shd w:val="clear" w:color="auto" w:fill="auto"/>
            <w:noWrap/>
            <w:vAlign w:val="center"/>
            <w:hideMark/>
          </w:tcPr>
          <w:p w14:paraId="4140E50A" w14:textId="77777777" w:rsidR="004E44EB" w:rsidRPr="00EC2BD9" w:rsidRDefault="004E44EB" w:rsidP="0044161E">
            <w:pPr>
              <w:jc w:val="center"/>
              <w:rPr>
                <w:color w:val="000000"/>
                <w:sz w:val="20"/>
                <w:szCs w:val="20"/>
              </w:rPr>
            </w:pPr>
          </w:p>
        </w:tc>
        <w:tc>
          <w:tcPr>
            <w:tcW w:w="294" w:type="pct"/>
            <w:vMerge/>
            <w:tcBorders>
              <w:left w:val="single" w:sz="8" w:space="0" w:color="auto"/>
              <w:right w:val="single" w:sz="4" w:space="0" w:color="auto"/>
            </w:tcBorders>
            <w:shd w:val="clear" w:color="auto" w:fill="auto"/>
            <w:noWrap/>
            <w:vAlign w:val="center"/>
            <w:hideMark/>
          </w:tcPr>
          <w:p w14:paraId="719F7C15"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0E682E76" w14:textId="77777777" w:rsidR="004E44EB" w:rsidRPr="00EC2BD9" w:rsidRDefault="004E44EB" w:rsidP="0044161E">
            <w:pPr>
              <w:jc w:val="center"/>
              <w:rPr>
                <w:color w:val="000000"/>
                <w:sz w:val="20"/>
                <w:szCs w:val="20"/>
              </w:rPr>
            </w:pPr>
            <w:r w:rsidRPr="00EC2BD9">
              <w:rPr>
                <w:color w:val="000000"/>
                <w:sz w:val="20"/>
                <w:szCs w:val="20"/>
              </w:rPr>
              <w:t>0.95</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4DCB3005" w14:textId="77777777" w:rsidR="004E44EB" w:rsidRPr="00EC2BD9" w:rsidRDefault="004E44EB" w:rsidP="0044161E">
            <w:pPr>
              <w:jc w:val="center"/>
              <w:rPr>
                <w:color w:val="000000"/>
                <w:sz w:val="20"/>
                <w:szCs w:val="20"/>
              </w:rPr>
            </w:pPr>
            <w:r w:rsidRPr="00EC2BD9">
              <w:rPr>
                <w:color w:val="000000"/>
                <w:sz w:val="20"/>
                <w:szCs w:val="20"/>
              </w:rPr>
              <w:t>7,550</w:t>
            </w:r>
          </w:p>
        </w:tc>
        <w:tc>
          <w:tcPr>
            <w:tcW w:w="261" w:type="pct"/>
            <w:tcBorders>
              <w:top w:val="nil"/>
              <w:left w:val="nil"/>
              <w:bottom w:val="single" w:sz="4" w:space="0" w:color="auto"/>
              <w:right w:val="single" w:sz="4" w:space="0" w:color="auto"/>
            </w:tcBorders>
            <w:shd w:val="clear" w:color="auto" w:fill="auto"/>
            <w:noWrap/>
            <w:vAlign w:val="center"/>
            <w:hideMark/>
          </w:tcPr>
          <w:p w14:paraId="06FE10C7" w14:textId="77777777" w:rsidR="004E44EB" w:rsidRPr="00EC2BD9" w:rsidRDefault="004E44EB" w:rsidP="0044161E">
            <w:pPr>
              <w:jc w:val="center"/>
              <w:rPr>
                <w:color w:val="000000"/>
                <w:sz w:val="20"/>
                <w:szCs w:val="20"/>
              </w:rPr>
            </w:pPr>
            <w:r w:rsidRPr="00EC2BD9">
              <w:rPr>
                <w:color w:val="000000"/>
                <w:sz w:val="20"/>
                <w:szCs w:val="20"/>
              </w:rPr>
              <w:t>0.270</w:t>
            </w:r>
          </w:p>
        </w:tc>
        <w:tc>
          <w:tcPr>
            <w:tcW w:w="326" w:type="pct"/>
            <w:tcBorders>
              <w:top w:val="nil"/>
              <w:left w:val="nil"/>
              <w:bottom w:val="single" w:sz="4" w:space="0" w:color="auto"/>
              <w:right w:val="single" w:sz="4" w:space="0" w:color="auto"/>
            </w:tcBorders>
            <w:shd w:val="clear" w:color="auto" w:fill="auto"/>
            <w:noWrap/>
            <w:vAlign w:val="center"/>
            <w:hideMark/>
          </w:tcPr>
          <w:p w14:paraId="5BD6576A" w14:textId="77777777" w:rsidR="004E44EB" w:rsidRPr="00EC2BD9" w:rsidRDefault="004E44EB" w:rsidP="0044161E">
            <w:pPr>
              <w:jc w:val="center"/>
              <w:rPr>
                <w:color w:val="000000"/>
                <w:sz w:val="20"/>
                <w:szCs w:val="20"/>
              </w:rPr>
            </w:pPr>
            <w:r w:rsidRPr="00EC2BD9">
              <w:rPr>
                <w:color w:val="000000"/>
                <w:sz w:val="20"/>
                <w:szCs w:val="20"/>
              </w:rPr>
              <w:t>2,560</w:t>
            </w:r>
          </w:p>
        </w:tc>
        <w:tc>
          <w:tcPr>
            <w:tcW w:w="424" w:type="pct"/>
            <w:tcBorders>
              <w:top w:val="nil"/>
              <w:left w:val="nil"/>
              <w:bottom w:val="single" w:sz="4" w:space="0" w:color="auto"/>
              <w:right w:val="single" w:sz="4" w:space="0" w:color="auto"/>
            </w:tcBorders>
            <w:shd w:val="clear" w:color="auto" w:fill="auto"/>
            <w:noWrap/>
            <w:vAlign w:val="center"/>
            <w:hideMark/>
          </w:tcPr>
          <w:p w14:paraId="48E47565" w14:textId="77777777" w:rsidR="004E44EB" w:rsidRPr="00EC2BD9" w:rsidRDefault="004E44EB" w:rsidP="0044161E">
            <w:pPr>
              <w:jc w:val="center"/>
              <w:rPr>
                <w:color w:val="000000"/>
                <w:sz w:val="20"/>
                <w:szCs w:val="20"/>
              </w:rPr>
            </w:pPr>
            <w:r w:rsidRPr="00EC2BD9">
              <w:rPr>
                <w:color w:val="000000"/>
                <w:sz w:val="20"/>
                <w:szCs w:val="20"/>
              </w:rPr>
              <w:t>7.33</w:t>
            </w:r>
          </w:p>
        </w:tc>
        <w:tc>
          <w:tcPr>
            <w:tcW w:w="413" w:type="pct"/>
            <w:tcBorders>
              <w:top w:val="nil"/>
              <w:left w:val="nil"/>
              <w:bottom w:val="single" w:sz="4" w:space="0" w:color="auto"/>
              <w:right w:val="single" w:sz="4" w:space="0" w:color="auto"/>
            </w:tcBorders>
            <w:shd w:val="clear" w:color="auto" w:fill="auto"/>
            <w:noWrap/>
            <w:vAlign w:val="center"/>
            <w:hideMark/>
          </w:tcPr>
          <w:p w14:paraId="7F786F24" w14:textId="77777777" w:rsidR="004E44EB" w:rsidRPr="00EC2BD9" w:rsidRDefault="004E44EB" w:rsidP="0044161E">
            <w:pPr>
              <w:jc w:val="center"/>
              <w:rPr>
                <w:color w:val="000000"/>
                <w:sz w:val="20"/>
                <w:szCs w:val="20"/>
              </w:rPr>
            </w:pPr>
            <w:r w:rsidRPr="00EC2BD9">
              <w:rPr>
                <w:color w:val="000000"/>
                <w:sz w:val="20"/>
                <w:szCs w:val="20"/>
              </w:rPr>
              <w:t>389</w:t>
            </w:r>
          </w:p>
        </w:tc>
        <w:tc>
          <w:tcPr>
            <w:tcW w:w="368" w:type="pct"/>
            <w:tcBorders>
              <w:top w:val="nil"/>
              <w:left w:val="nil"/>
              <w:bottom w:val="single" w:sz="4" w:space="0" w:color="auto"/>
              <w:right w:val="single" w:sz="4" w:space="0" w:color="auto"/>
            </w:tcBorders>
            <w:shd w:val="clear" w:color="auto" w:fill="auto"/>
            <w:noWrap/>
            <w:vAlign w:val="center"/>
            <w:hideMark/>
          </w:tcPr>
          <w:p w14:paraId="4A4CB4E9" w14:textId="77777777" w:rsidR="004E44EB" w:rsidRPr="00EC2BD9" w:rsidRDefault="004E44EB" w:rsidP="0044161E">
            <w:pPr>
              <w:jc w:val="center"/>
              <w:rPr>
                <w:color w:val="000000"/>
                <w:sz w:val="20"/>
                <w:szCs w:val="20"/>
              </w:rPr>
            </w:pPr>
            <w:r w:rsidRPr="00EC2BD9">
              <w:rPr>
                <w:color w:val="000000"/>
                <w:sz w:val="20"/>
                <w:szCs w:val="20"/>
              </w:rPr>
              <w:t>1.26E-5</w:t>
            </w:r>
          </w:p>
        </w:tc>
        <w:tc>
          <w:tcPr>
            <w:tcW w:w="434" w:type="pct"/>
            <w:tcBorders>
              <w:top w:val="nil"/>
              <w:left w:val="nil"/>
              <w:bottom w:val="single" w:sz="4" w:space="0" w:color="auto"/>
              <w:right w:val="single" w:sz="4" w:space="0" w:color="auto"/>
            </w:tcBorders>
            <w:shd w:val="clear" w:color="auto" w:fill="auto"/>
            <w:noWrap/>
            <w:vAlign w:val="center"/>
            <w:hideMark/>
          </w:tcPr>
          <w:p w14:paraId="7BC519CB" w14:textId="77777777" w:rsidR="004E44EB" w:rsidRPr="00EC2BD9" w:rsidRDefault="004E44EB" w:rsidP="0044161E">
            <w:pPr>
              <w:jc w:val="center"/>
              <w:rPr>
                <w:color w:val="000000"/>
                <w:sz w:val="20"/>
                <w:szCs w:val="20"/>
              </w:rPr>
            </w:pPr>
            <w:r w:rsidRPr="00EC2BD9">
              <w:rPr>
                <w:color w:val="000000"/>
                <w:sz w:val="20"/>
                <w:szCs w:val="20"/>
              </w:rPr>
              <w:t>469</w:t>
            </w:r>
          </w:p>
        </w:tc>
        <w:tc>
          <w:tcPr>
            <w:tcW w:w="261" w:type="pct"/>
            <w:tcBorders>
              <w:top w:val="nil"/>
              <w:left w:val="nil"/>
              <w:bottom w:val="single" w:sz="4" w:space="0" w:color="auto"/>
              <w:right w:val="single" w:sz="4" w:space="0" w:color="auto"/>
            </w:tcBorders>
            <w:shd w:val="clear" w:color="auto" w:fill="auto"/>
            <w:noWrap/>
            <w:vAlign w:val="center"/>
            <w:hideMark/>
          </w:tcPr>
          <w:p w14:paraId="537B8811" w14:textId="77777777" w:rsidR="004E44EB" w:rsidRPr="00EC2BD9" w:rsidRDefault="004E44EB" w:rsidP="0044161E">
            <w:pPr>
              <w:jc w:val="center"/>
              <w:rPr>
                <w:color w:val="000000"/>
                <w:sz w:val="20"/>
                <w:szCs w:val="20"/>
              </w:rPr>
            </w:pPr>
            <w:r w:rsidRPr="00EC2BD9">
              <w:rPr>
                <w:color w:val="000000"/>
                <w:sz w:val="20"/>
                <w:szCs w:val="20"/>
              </w:rPr>
              <w:t>0.032</w:t>
            </w:r>
          </w:p>
        </w:tc>
        <w:tc>
          <w:tcPr>
            <w:tcW w:w="426" w:type="pct"/>
            <w:tcBorders>
              <w:top w:val="nil"/>
              <w:left w:val="nil"/>
              <w:bottom w:val="single" w:sz="4" w:space="0" w:color="auto"/>
              <w:right w:val="single" w:sz="4" w:space="0" w:color="auto"/>
            </w:tcBorders>
            <w:shd w:val="clear" w:color="auto" w:fill="auto"/>
            <w:noWrap/>
            <w:vAlign w:val="center"/>
            <w:hideMark/>
          </w:tcPr>
          <w:p w14:paraId="451FCFD0" w14:textId="77777777" w:rsidR="004E44EB" w:rsidRPr="00EC2BD9" w:rsidRDefault="004E44EB" w:rsidP="0044161E">
            <w:pPr>
              <w:jc w:val="center"/>
              <w:rPr>
                <w:color w:val="000000"/>
                <w:sz w:val="20"/>
                <w:szCs w:val="20"/>
              </w:rPr>
            </w:pPr>
            <w:r w:rsidRPr="00EC2BD9">
              <w:rPr>
                <w:color w:val="000000"/>
                <w:sz w:val="20"/>
                <w:szCs w:val="20"/>
              </w:rPr>
              <w:t>546</w:t>
            </w:r>
          </w:p>
        </w:tc>
        <w:tc>
          <w:tcPr>
            <w:tcW w:w="317" w:type="pct"/>
            <w:tcBorders>
              <w:top w:val="nil"/>
              <w:left w:val="nil"/>
              <w:bottom w:val="single" w:sz="4" w:space="0" w:color="auto"/>
              <w:right w:val="single" w:sz="4" w:space="0" w:color="auto"/>
            </w:tcBorders>
            <w:shd w:val="clear" w:color="auto" w:fill="auto"/>
            <w:noWrap/>
            <w:vAlign w:val="center"/>
            <w:hideMark/>
          </w:tcPr>
          <w:p w14:paraId="70743E05" w14:textId="77777777" w:rsidR="004E44EB" w:rsidRPr="00EC2BD9" w:rsidRDefault="004E44EB" w:rsidP="0044161E">
            <w:pPr>
              <w:jc w:val="center"/>
              <w:rPr>
                <w:color w:val="000000"/>
                <w:sz w:val="20"/>
                <w:szCs w:val="20"/>
              </w:rPr>
            </w:pPr>
            <w:r w:rsidRPr="00EC2BD9">
              <w:rPr>
                <w:color w:val="000000"/>
                <w:sz w:val="20"/>
                <w:szCs w:val="20"/>
              </w:rPr>
              <w:t>0.088</w:t>
            </w:r>
          </w:p>
        </w:tc>
        <w:tc>
          <w:tcPr>
            <w:tcW w:w="428" w:type="pct"/>
            <w:tcBorders>
              <w:top w:val="nil"/>
              <w:left w:val="nil"/>
              <w:bottom w:val="single" w:sz="4" w:space="0" w:color="auto"/>
              <w:right w:val="single" w:sz="12" w:space="0" w:color="auto"/>
            </w:tcBorders>
            <w:shd w:val="clear" w:color="auto" w:fill="auto"/>
            <w:noWrap/>
            <w:vAlign w:val="center"/>
            <w:hideMark/>
          </w:tcPr>
          <w:p w14:paraId="367C2F64" w14:textId="77777777" w:rsidR="004E44EB" w:rsidRPr="00EC2BD9" w:rsidRDefault="004E44EB" w:rsidP="0044161E">
            <w:pPr>
              <w:jc w:val="center"/>
              <w:rPr>
                <w:color w:val="000000"/>
                <w:sz w:val="20"/>
                <w:szCs w:val="20"/>
              </w:rPr>
            </w:pPr>
            <w:r w:rsidRPr="00EC2BD9">
              <w:rPr>
                <w:color w:val="000000"/>
                <w:sz w:val="20"/>
                <w:szCs w:val="20"/>
              </w:rPr>
              <w:t>602</w:t>
            </w:r>
          </w:p>
        </w:tc>
      </w:tr>
      <w:tr w:rsidR="00B650C0" w:rsidRPr="00EC2BD9" w14:paraId="1A3FCAC6" w14:textId="77777777" w:rsidTr="00E80972">
        <w:trPr>
          <w:trHeight w:val="20"/>
        </w:trPr>
        <w:tc>
          <w:tcPr>
            <w:tcW w:w="393" w:type="pct"/>
            <w:vMerge/>
            <w:tcBorders>
              <w:left w:val="single" w:sz="12" w:space="0" w:color="auto"/>
              <w:right w:val="nil"/>
            </w:tcBorders>
            <w:shd w:val="clear" w:color="auto" w:fill="auto"/>
            <w:noWrap/>
            <w:vAlign w:val="center"/>
            <w:hideMark/>
          </w:tcPr>
          <w:p w14:paraId="1CC62CB1" w14:textId="77777777" w:rsidR="004E44EB" w:rsidRPr="00EC2BD9" w:rsidRDefault="004E44EB" w:rsidP="0044161E">
            <w:pPr>
              <w:jc w:val="center"/>
              <w:rPr>
                <w:color w:val="000000"/>
                <w:sz w:val="20"/>
                <w:szCs w:val="20"/>
              </w:rPr>
            </w:pPr>
          </w:p>
        </w:tc>
        <w:tc>
          <w:tcPr>
            <w:tcW w:w="294" w:type="pct"/>
            <w:vMerge/>
            <w:tcBorders>
              <w:left w:val="single" w:sz="8" w:space="0" w:color="auto"/>
              <w:bottom w:val="single" w:sz="4" w:space="0" w:color="auto"/>
              <w:right w:val="single" w:sz="4" w:space="0" w:color="auto"/>
            </w:tcBorders>
            <w:shd w:val="clear" w:color="auto" w:fill="auto"/>
            <w:noWrap/>
            <w:vAlign w:val="center"/>
            <w:hideMark/>
          </w:tcPr>
          <w:p w14:paraId="79AD4E5A"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08A3BA8D" w14:textId="77777777" w:rsidR="004E44EB" w:rsidRPr="00EC2BD9" w:rsidRDefault="004E44EB" w:rsidP="0044161E">
            <w:pPr>
              <w:jc w:val="center"/>
              <w:rPr>
                <w:color w:val="000000"/>
                <w:sz w:val="20"/>
                <w:szCs w:val="20"/>
              </w:rPr>
            </w:pPr>
            <w:r w:rsidRPr="00EC2BD9">
              <w:rPr>
                <w:color w:val="000000"/>
                <w:sz w:val="20"/>
                <w:szCs w:val="20"/>
              </w:rPr>
              <w:t>0.999</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0C385D69" w14:textId="77777777" w:rsidR="004E44EB" w:rsidRPr="00EC2BD9" w:rsidRDefault="004E44EB" w:rsidP="0044161E">
            <w:pPr>
              <w:jc w:val="center"/>
              <w:rPr>
                <w:color w:val="000000"/>
                <w:sz w:val="20"/>
                <w:szCs w:val="20"/>
              </w:rPr>
            </w:pPr>
            <w:r w:rsidRPr="00EC2BD9">
              <w:rPr>
                <w:color w:val="000000"/>
                <w:sz w:val="20"/>
                <w:szCs w:val="20"/>
              </w:rPr>
              <w:t>7,550</w:t>
            </w:r>
          </w:p>
        </w:tc>
        <w:tc>
          <w:tcPr>
            <w:tcW w:w="261" w:type="pct"/>
            <w:tcBorders>
              <w:top w:val="nil"/>
              <w:left w:val="nil"/>
              <w:bottom w:val="single" w:sz="4" w:space="0" w:color="auto"/>
              <w:right w:val="single" w:sz="4" w:space="0" w:color="auto"/>
            </w:tcBorders>
            <w:shd w:val="clear" w:color="auto" w:fill="auto"/>
            <w:noWrap/>
            <w:vAlign w:val="center"/>
            <w:hideMark/>
          </w:tcPr>
          <w:p w14:paraId="696442BC" w14:textId="77777777" w:rsidR="004E44EB" w:rsidRPr="00EC2BD9" w:rsidRDefault="004E44EB" w:rsidP="0044161E">
            <w:pPr>
              <w:jc w:val="center"/>
              <w:rPr>
                <w:color w:val="000000"/>
                <w:sz w:val="20"/>
                <w:szCs w:val="20"/>
              </w:rPr>
            </w:pPr>
            <w:r w:rsidRPr="00EC2BD9">
              <w:rPr>
                <w:color w:val="000000"/>
                <w:sz w:val="20"/>
                <w:szCs w:val="20"/>
              </w:rPr>
              <w:t>0.310</w:t>
            </w:r>
          </w:p>
        </w:tc>
        <w:tc>
          <w:tcPr>
            <w:tcW w:w="326" w:type="pct"/>
            <w:tcBorders>
              <w:top w:val="nil"/>
              <w:left w:val="nil"/>
              <w:bottom w:val="single" w:sz="4" w:space="0" w:color="auto"/>
              <w:right w:val="single" w:sz="4" w:space="0" w:color="auto"/>
            </w:tcBorders>
            <w:shd w:val="clear" w:color="auto" w:fill="auto"/>
            <w:noWrap/>
            <w:vAlign w:val="center"/>
            <w:hideMark/>
          </w:tcPr>
          <w:p w14:paraId="46610BF9" w14:textId="77777777" w:rsidR="004E44EB" w:rsidRPr="00EC2BD9" w:rsidRDefault="004E44EB" w:rsidP="0044161E">
            <w:pPr>
              <w:jc w:val="center"/>
              <w:rPr>
                <w:color w:val="000000"/>
                <w:sz w:val="20"/>
                <w:szCs w:val="20"/>
              </w:rPr>
            </w:pPr>
            <w:r w:rsidRPr="00EC2BD9">
              <w:rPr>
                <w:color w:val="000000"/>
                <w:sz w:val="20"/>
                <w:szCs w:val="20"/>
              </w:rPr>
              <w:t>2,690</w:t>
            </w:r>
          </w:p>
        </w:tc>
        <w:tc>
          <w:tcPr>
            <w:tcW w:w="424" w:type="pct"/>
            <w:tcBorders>
              <w:top w:val="nil"/>
              <w:left w:val="nil"/>
              <w:bottom w:val="single" w:sz="4" w:space="0" w:color="auto"/>
              <w:right w:val="single" w:sz="4" w:space="0" w:color="auto"/>
            </w:tcBorders>
            <w:shd w:val="clear" w:color="auto" w:fill="auto"/>
            <w:noWrap/>
            <w:vAlign w:val="center"/>
            <w:hideMark/>
          </w:tcPr>
          <w:p w14:paraId="14153BF5" w14:textId="77777777" w:rsidR="004E44EB" w:rsidRPr="00EC2BD9" w:rsidRDefault="004E44EB" w:rsidP="0044161E">
            <w:pPr>
              <w:jc w:val="center"/>
              <w:rPr>
                <w:color w:val="000000"/>
                <w:sz w:val="20"/>
                <w:szCs w:val="20"/>
              </w:rPr>
            </w:pPr>
            <w:r w:rsidRPr="00EC2BD9">
              <w:rPr>
                <w:color w:val="000000"/>
                <w:sz w:val="20"/>
                <w:szCs w:val="20"/>
              </w:rPr>
              <w:t>9.69</w:t>
            </w:r>
          </w:p>
        </w:tc>
        <w:tc>
          <w:tcPr>
            <w:tcW w:w="413" w:type="pct"/>
            <w:tcBorders>
              <w:top w:val="nil"/>
              <w:left w:val="nil"/>
              <w:bottom w:val="single" w:sz="4" w:space="0" w:color="auto"/>
              <w:right w:val="single" w:sz="4" w:space="0" w:color="auto"/>
            </w:tcBorders>
            <w:shd w:val="clear" w:color="auto" w:fill="auto"/>
            <w:noWrap/>
            <w:vAlign w:val="center"/>
            <w:hideMark/>
          </w:tcPr>
          <w:p w14:paraId="0DA9DA15" w14:textId="77777777" w:rsidR="004E44EB" w:rsidRPr="00EC2BD9" w:rsidRDefault="004E44EB" w:rsidP="0044161E">
            <w:pPr>
              <w:jc w:val="center"/>
              <w:rPr>
                <w:color w:val="000000"/>
                <w:sz w:val="20"/>
                <w:szCs w:val="20"/>
              </w:rPr>
            </w:pPr>
            <w:r w:rsidRPr="00EC2BD9">
              <w:rPr>
                <w:color w:val="000000"/>
                <w:sz w:val="20"/>
                <w:szCs w:val="20"/>
              </w:rPr>
              <w:t>410</w:t>
            </w:r>
          </w:p>
        </w:tc>
        <w:tc>
          <w:tcPr>
            <w:tcW w:w="368" w:type="pct"/>
            <w:tcBorders>
              <w:top w:val="nil"/>
              <w:left w:val="nil"/>
              <w:bottom w:val="single" w:sz="4" w:space="0" w:color="auto"/>
              <w:right w:val="single" w:sz="4" w:space="0" w:color="auto"/>
            </w:tcBorders>
            <w:shd w:val="clear" w:color="auto" w:fill="auto"/>
            <w:noWrap/>
            <w:vAlign w:val="center"/>
            <w:hideMark/>
          </w:tcPr>
          <w:p w14:paraId="48201452" w14:textId="77777777" w:rsidR="004E44EB" w:rsidRPr="00EC2BD9" w:rsidRDefault="004E44EB" w:rsidP="0044161E">
            <w:pPr>
              <w:jc w:val="center"/>
              <w:rPr>
                <w:color w:val="000000"/>
                <w:sz w:val="20"/>
                <w:szCs w:val="20"/>
              </w:rPr>
            </w:pPr>
            <w:r w:rsidRPr="00EC2BD9">
              <w:rPr>
                <w:color w:val="000000"/>
                <w:sz w:val="20"/>
                <w:szCs w:val="20"/>
              </w:rPr>
              <w:t>1.26E-5</w:t>
            </w:r>
          </w:p>
        </w:tc>
        <w:tc>
          <w:tcPr>
            <w:tcW w:w="434" w:type="pct"/>
            <w:tcBorders>
              <w:top w:val="nil"/>
              <w:left w:val="nil"/>
              <w:bottom w:val="single" w:sz="4" w:space="0" w:color="auto"/>
              <w:right w:val="single" w:sz="4" w:space="0" w:color="auto"/>
            </w:tcBorders>
            <w:shd w:val="clear" w:color="auto" w:fill="auto"/>
            <w:noWrap/>
            <w:vAlign w:val="center"/>
            <w:hideMark/>
          </w:tcPr>
          <w:p w14:paraId="11B86C94" w14:textId="77777777" w:rsidR="004E44EB" w:rsidRPr="00EC2BD9" w:rsidRDefault="004E44EB" w:rsidP="0044161E">
            <w:pPr>
              <w:jc w:val="center"/>
              <w:rPr>
                <w:color w:val="000000"/>
                <w:sz w:val="20"/>
                <w:szCs w:val="20"/>
              </w:rPr>
            </w:pPr>
            <w:r w:rsidRPr="00EC2BD9">
              <w:rPr>
                <w:color w:val="000000"/>
                <w:sz w:val="20"/>
                <w:szCs w:val="20"/>
              </w:rPr>
              <w:t>621</w:t>
            </w:r>
          </w:p>
        </w:tc>
        <w:tc>
          <w:tcPr>
            <w:tcW w:w="261" w:type="pct"/>
            <w:tcBorders>
              <w:top w:val="nil"/>
              <w:left w:val="nil"/>
              <w:bottom w:val="single" w:sz="4" w:space="0" w:color="auto"/>
              <w:right w:val="single" w:sz="4" w:space="0" w:color="auto"/>
            </w:tcBorders>
            <w:shd w:val="clear" w:color="auto" w:fill="auto"/>
            <w:noWrap/>
            <w:vAlign w:val="center"/>
            <w:hideMark/>
          </w:tcPr>
          <w:p w14:paraId="6B2A149F" w14:textId="77777777" w:rsidR="004E44EB" w:rsidRPr="00EC2BD9" w:rsidRDefault="004E44EB" w:rsidP="0044161E">
            <w:pPr>
              <w:jc w:val="center"/>
              <w:rPr>
                <w:color w:val="000000"/>
                <w:sz w:val="20"/>
                <w:szCs w:val="20"/>
              </w:rPr>
            </w:pPr>
            <w:r w:rsidRPr="00EC2BD9">
              <w:rPr>
                <w:color w:val="000000"/>
                <w:sz w:val="20"/>
                <w:szCs w:val="20"/>
              </w:rPr>
              <w:t>0.032</w:t>
            </w:r>
          </w:p>
        </w:tc>
        <w:tc>
          <w:tcPr>
            <w:tcW w:w="426" w:type="pct"/>
            <w:tcBorders>
              <w:top w:val="nil"/>
              <w:left w:val="nil"/>
              <w:bottom w:val="single" w:sz="4" w:space="0" w:color="auto"/>
              <w:right w:val="single" w:sz="4" w:space="0" w:color="auto"/>
            </w:tcBorders>
            <w:shd w:val="clear" w:color="auto" w:fill="auto"/>
            <w:noWrap/>
            <w:vAlign w:val="center"/>
            <w:hideMark/>
          </w:tcPr>
          <w:p w14:paraId="48661411" w14:textId="77777777" w:rsidR="004E44EB" w:rsidRPr="00EC2BD9" w:rsidRDefault="004E44EB" w:rsidP="0044161E">
            <w:pPr>
              <w:jc w:val="center"/>
              <w:rPr>
                <w:color w:val="000000"/>
                <w:sz w:val="20"/>
                <w:szCs w:val="20"/>
              </w:rPr>
            </w:pPr>
            <w:r w:rsidRPr="00EC2BD9">
              <w:rPr>
                <w:color w:val="000000"/>
                <w:sz w:val="20"/>
                <w:szCs w:val="20"/>
              </w:rPr>
              <w:t>722</w:t>
            </w:r>
          </w:p>
        </w:tc>
        <w:tc>
          <w:tcPr>
            <w:tcW w:w="317" w:type="pct"/>
            <w:tcBorders>
              <w:top w:val="nil"/>
              <w:left w:val="nil"/>
              <w:bottom w:val="single" w:sz="4" w:space="0" w:color="auto"/>
              <w:right w:val="single" w:sz="4" w:space="0" w:color="auto"/>
            </w:tcBorders>
            <w:shd w:val="clear" w:color="auto" w:fill="auto"/>
            <w:noWrap/>
            <w:vAlign w:val="center"/>
            <w:hideMark/>
          </w:tcPr>
          <w:p w14:paraId="0F1CB735" w14:textId="77777777" w:rsidR="004E44EB" w:rsidRPr="00EC2BD9" w:rsidRDefault="004E44EB" w:rsidP="0044161E">
            <w:pPr>
              <w:jc w:val="center"/>
              <w:rPr>
                <w:color w:val="000000"/>
                <w:sz w:val="20"/>
                <w:szCs w:val="20"/>
              </w:rPr>
            </w:pPr>
            <w:r w:rsidRPr="00EC2BD9">
              <w:rPr>
                <w:color w:val="000000"/>
                <w:sz w:val="20"/>
                <w:szCs w:val="20"/>
              </w:rPr>
              <w:t>0.088</w:t>
            </w:r>
          </w:p>
        </w:tc>
        <w:tc>
          <w:tcPr>
            <w:tcW w:w="428" w:type="pct"/>
            <w:tcBorders>
              <w:top w:val="nil"/>
              <w:left w:val="nil"/>
              <w:bottom w:val="single" w:sz="4" w:space="0" w:color="auto"/>
              <w:right w:val="single" w:sz="12" w:space="0" w:color="auto"/>
            </w:tcBorders>
            <w:shd w:val="clear" w:color="auto" w:fill="auto"/>
            <w:noWrap/>
            <w:vAlign w:val="center"/>
            <w:hideMark/>
          </w:tcPr>
          <w:p w14:paraId="5BAD165D" w14:textId="77777777" w:rsidR="004E44EB" w:rsidRPr="00EC2BD9" w:rsidRDefault="004E44EB" w:rsidP="0044161E">
            <w:pPr>
              <w:jc w:val="center"/>
              <w:rPr>
                <w:color w:val="000000"/>
                <w:sz w:val="20"/>
                <w:szCs w:val="20"/>
              </w:rPr>
            </w:pPr>
            <w:r w:rsidRPr="00EC2BD9">
              <w:rPr>
                <w:color w:val="000000"/>
                <w:sz w:val="20"/>
                <w:szCs w:val="20"/>
              </w:rPr>
              <w:t>796</w:t>
            </w:r>
          </w:p>
        </w:tc>
      </w:tr>
      <w:tr w:rsidR="00B650C0" w:rsidRPr="00EC2BD9" w14:paraId="3A1A4077" w14:textId="77777777" w:rsidTr="00E80972">
        <w:trPr>
          <w:trHeight w:val="20"/>
        </w:trPr>
        <w:tc>
          <w:tcPr>
            <w:tcW w:w="393" w:type="pct"/>
            <w:vMerge/>
            <w:tcBorders>
              <w:left w:val="single" w:sz="12" w:space="0" w:color="auto"/>
              <w:right w:val="nil"/>
            </w:tcBorders>
            <w:shd w:val="clear" w:color="auto" w:fill="auto"/>
            <w:noWrap/>
            <w:vAlign w:val="center"/>
            <w:hideMark/>
          </w:tcPr>
          <w:p w14:paraId="1C52D15E" w14:textId="77777777" w:rsidR="004E44EB" w:rsidRPr="00EC2BD9" w:rsidRDefault="004E44EB" w:rsidP="0044161E">
            <w:pPr>
              <w:jc w:val="center"/>
              <w:rPr>
                <w:color w:val="000000"/>
                <w:sz w:val="20"/>
                <w:szCs w:val="20"/>
              </w:rPr>
            </w:pPr>
          </w:p>
        </w:tc>
        <w:tc>
          <w:tcPr>
            <w:tcW w:w="294" w:type="pct"/>
            <w:vMerge w:val="restart"/>
            <w:tcBorders>
              <w:top w:val="nil"/>
              <w:left w:val="single" w:sz="8" w:space="0" w:color="auto"/>
              <w:right w:val="single" w:sz="4" w:space="0" w:color="auto"/>
            </w:tcBorders>
            <w:shd w:val="clear" w:color="auto" w:fill="auto"/>
            <w:noWrap/>
            <w:vAlign w:val="center"/>
            <w:hideMark/>
          </w:tcPr>
          <w:p w14:paraId="3036C8E8" w14:textId="77777777" w:rsidR="004E44EB" w:rsidRPr="00EC2BD9" w:rsidRDefault="004E44EB" w:rsidP="0044161E">
            <w:pPr>
              <w:jc w:val="center"/>
              <w:rPr>
                <w:color w:val="000000"/>
                <w:sz w:val="20"/>
                <w:szCs w:val="20"/>
              </w:rPr>
            </w:pPr>
            <w:r w:rsidRPr="00EC2BD9">
              <w:rPr>
                <w:color w:val="000000"/>
                <w:sz w:val="20"/>
                <w:szCs w:val="20"/>
              </w:rPr>
              <w:t>200</w:t>
            </w:r>
          </w:p>
          <w:p w14:paraId="40C64A3E"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121AFDD3" w14:textId="77777777" w:rsidR="004E44EB" w:rsidRPr="00EC2BD9" w:rsidRDefault="004E44EB" w:rsidP="0044161E">
            <w:pPr>
              <w:jc w:val="center"/>
              <w:rPr>
                <w:color w:val="000000"/>
                <w:sz w:val="20"/>
                <w:szCs w:val="20"/>
              </w:rPr>
            </w:pPr>
            <w:r w:rsidRPr="00EC2BD9">
              <w:rPr>
                <w:color w:val="000000"/>
                <w:sz w:val="20"/>
                <w:szCs w:val="20"/>
              </w:rPr>
              <w:t>0.66</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30883E34" w14:textId="77777777" w:rsidR="004E44EB" w:rsidRPr="00EC2BD9" w:rsidRDefault="004E44EB" w:rsidP="0044161E">
            <w:pPr>
              <w:jc w:val="center"/>
              <w:rPr>
                <w:color w:val="000000"/>
                <w:sz w:val="20"/>
                <w:szCs w:val="20"/>
              </w:rPr>
            </w:pPr>
            <w:r w:rsidRPr="00EC2BD9">
              <w:rPr>
                <w:color w:val="000000"/>
                <w:sz w:val="20"/>
                <w:szCs w:val="20"/>
              </w:rPr>
              <w:t>21,328</w:t>
            </w:r>
          </w:p>
        </w:tc>
        <w:tc>
          <w:tcPr>
            <w:tcW w:w="261" w:type="pct"/>
            <w:tcBorders>
              <w:top w:val="nil"/>
              <w:left w:val="nil"/>
              <w:bottom w:val="single" w:sz="4" w:space="0" w:color="auto"/>
              <w:right w:val="single" w:sz="4" w:space="0" w:color="auto"/>
            </w:tcBorders>
            <w:shd w:val="clear" w:color="auto" w:fill="auto"/>
            <w:noWrap/>
            <w:vAlign w:val="center"/>
            <w:hideMark/>
          </w:tcPr>
          <w:p w14:paraId="75C70D5B" w14:textId="77777777" w:rsidR="004E44EB" w:rsidRPr="00EC2BD9" w:rsidRDefault="004E44EB" w:rsidP="0044161E">
            <w:pPr>
              <w:jc w:val="center"/>
              <w:rPr>
                <w:color w:val="000000"/>
                <w:sz w:val="20"/>
                <w:szCs w:val="20"/>
              </w:rPr>
            </w:pPr>
            <w:r w:rsidRPr="00EC2BD9">
              <w:rPr>
                <w:color w:val="000000"/>
                <w:sz w:val="20"/>
                <w:szCs w:val="20"/>
              </w:rPr>
              <w:t>0.184</w:t>
            </w:r>
          </w:p>
        </w:tc>
        <w:tc>
          <w:tcPr>
            <w:tcW w:w="326" w:type="pct"/>
            <w:tcBorders>
              <w:top w:val="nil"/>
              <w:left w:val="nil"/>
              <w:bottom w:val="single" w:sz="4" w:space="0" w:color="auto"/>
              <w:right w:val="single" w:sz="4" w:space="0" w:color="auto"/>
            </w:tcBorders>
            <w:shd w:val="clear" w:color="auto" w:fill="auto"/>
            <w:noWrap/>
            <w:vAlign w:val="center"/>
            <w:hideMark/>
          </w:tcPr>
          <w:p w14:paraId="70584C4C" w14:textId="77777777" w:rsidR="004E44EB" w:rsidRPr="00EC2BD9" w:rsidRDefault="004E44EB" w:rsidP="0044161E">
            <w:pPr>
              <w:jc w:val="center"/>
              <w:rPr>
                <w:color w:val="000000"/>
                <w:sz w:val="20"/>
                <w:szCs w:val="20"/>
              </w:rPr>
            </w:pPr>
            <w:r w:rsidRPr="00EC2BD9">
              <w:rPr>
                <w:color w:val="000000"/>
                <w:sz w:val="20"/>
                <w:szCs w:val="20"/>
              </w:rPr>
              <w:t>1,780</w:t>
            </w:r>
          </w:p>
        </w:tc>
        <w:tc>
          <w:tcPr>
            <w:tcW w:w="424" w:type="pct"/>
            <w:tcBorders>
              <w:top w:val="nil"/>
              <w:left w:val="nil"/>
              <w:bottom w:val="single" w:sz="4" w:space="0" w:color="auto"/>
              <w:right w:val="single" w:sz="4" w:space="0" w:color="auto"/>
            </w:tcBorders>
            <w:shd w:val="clear" w:color="auto" w:fill="auto"/>
            <w:noWrap/>
            <w:vAlign w:val="center"/>
            <w:hideMark/>
          </w:tcPr>
          <w:p w14:paraId="067403B6" w14:textId="77777777" w:rsidR="004E44EB" w:rsidRPr="00EC2BD9" w:rsidRDefault="004E44EB" w:rsidP="0044161E">
            <w:pPr>
              <w:jc w:val="center"/>
              <w:rPr>
                <w:color w:val="000000"/>
                <w:sz w:val="20"/>
                <w:szCs w:val="20"/>
              </w:rPr>
            </w:pPr>
            <w:r w:rsidRPr="00EC2BD9">
              <w:rPr>
                <w:color w:val="000000"/>
                <w:sz w:val="20"/>
                <w:szCs w:val="20"/>
              </w:rPr>
              <w:t>4.63</w:t>
            </w:r>
          </w:p>
        </w:tc>
        <w:tc>
          <w:tcPr>
            <w:tcW w:w="413" w:type="pct"/>
            <w:tcBorders>
              <w:top w:val="nil"/>
              <w:left w:val="nil"/>
              <w:bottom w:val="single" w:sz="4" w:space="0" w:color="auto"/>
              <w:right w:val="single" w:sz="4" w:space="0" w:color="auto"/>
            </w:tcBorders>
            <w:shd w:val="clear" w:color="auto" w:fill="auto"/>
            <w:noWrap/>
            <w:vAlign w:val="center"/>
            <w:hideMark/>
          </w:tcPr>
          <w:p w14:paraId="2BBF1996" w14:textId="77777777" w:rsidR="004E44EB" w:rsidRPr="00EC2BD9" w:rsidRDefault="004E44EB" w:rsidP="0044161E">
            <w:pPr>
              <w:jc w:val="center"/>
              <w:rPr>
                <w:color w:val="000000"/>
                <w:sz w:val="20"/>
                <w:szCs w:val="20"/>
              </w:rPr>
            </w:pPr>
            <w:r w:rsidRPr="00EC2BD9">
              <w:rPr>
                <w:color w:val="000000"/>
                <w:sz w:val="20"/>
                <w:szCs w:val="20"/>
              </w:rPr>
              <w:t>301</w:t>
            </w:r>
          </w:p>
        </w:tc>
        <w:tc>
          <w:tcPr>
            <w:tcW w:w="368" w:type="pct"/>
            <w:tcBorders>
              <w:top w:val="nil"/>
              <w:left w:val="nil"/>
              <w:bottom w:val="single" w:sz="4" w:space="0" w:color="auto"/>
              <w:right w:val="single" w:sz="4" w:space="0" w:color="auto"/>
            </w:tcBorders>
            <w:shd w:val="clear" w:color="auto" w:fill="auto"/>
            <w:noWrap/>
            <w:vAlign w:val="center"/>
            <w:hideMark/>
          </w:tcPr>
          <w:p w14:paraId="5D45595F" w14:textId="77777777" w:rsidR="004E44EB" w:rsidRPr="00EC2BD9" w:rsidRDefault="004E44EB" w:rsidP="0044161E">
            <w:pPr>
              <w:jc w:val="center"/>
              <w:rPr>
                <w:color w:val="000000"/>
                <w:sz w:val="20"/>
                <w:szCs w:val="20"/>
              </w:rPr>
            </w:pPr>
            <w:r w:rsidRPr="00EC2BD9">
              <w:rPr>
                <w:color w:val="000000"/>
                <w:sz w:val="20"/>
                <w:szCs w:val="20"/>
              </w:rPr>
              <w:t>1.31E-5</w:t>
            </w:r>
          </w:p>
        </w:tc>
        <w:tc>
          <w:tcPr>
            <w:tcW w:w="434" w:type="pct"/>
            <w:tcBorders>
              <w:top w:val="nil"/>
              <w:left w:val="nil"/>
              <w:bottom w:val="single" w:sz="4" w:space="0" w:color="auto"/>
              <w:right w:val="single" w:sz="4" w:space="0" w:color="auto"/>
            </w:tcBorders>
            <w:shd w:val="clear" w:color="auto" w:fill="auto"/>
            <w:noWrap/>
            <w:vAlign w:val="center"/>
            <w:hideMark/>
          </w:tcPr>
          <w:p w14:paraId="48826F19" w14:textId="77777777" w:rsidR="004E44EB" w:rsidRPr="00EC2BD9" w:rsidRDefault="004E44EB" w:rsidP="0044161E">
            <w:pPr>
              <w:jc w:val="center"/>
              <w:rPr>
                <w:color w:val="000000"/>
                <w:sz w:val="20"/>
                <w:szCs w:val="20"/>
              </w:rPr>
            </w:pPr>
            <w:r w:rsidRPr="00EC2BD9">
              <w:rPr>
                <w:color w:val="000000"/>
                <w:sz w:val="20"/>
                <w:szCs w:val="20"/>
              </w:rPr>
              <w:t>227</w:t>
            </w:r>
          </w:p>
        </w:tc>
        <w:tc>
          <w:tcPr>
            <w:tcW w:w="261" w:type="pct"/>
            <w:tcBorders>
              <w:top w:val="nil"/>
              <w:left w:val="nil"/>
              <w:bottom w:val="single" w:sz="4" w:space="0" w:color="auto"/>
              <w:right w:val="single" w:sz="4" w:space="0" w:color="auto"/>
            </w:tcBorders>
            <w:shd w:val="clear" w:color="auto" w:fill="auto"/>
            <w:noWrap/>
            <w:vAlign w:val="center"/>
            <w:hideMark/>
          </w:tcPr>
          <w:p w14:paraId="4EECE6E6" w14:textId="77777777" w:rsidR="004E44EB" w:rsidRPr="00EC2BD9" w:rsidRDefault="004E44EB" w:rsidP="0044161E">
            <w:pPr>
              <w:jc w:val="center"/>
              <w:rPr>
                <w:color w:val="000000"/>
                <w:sz w:val="20"/>
                <w:szCs w:val="20"/>
              </w:rPr>
            </w:pPr>
            <w:r w:rsidRPr="00EC2BD9">
              <w:rPr>
                <w:color w:val="000000"/>
                <w:sz w:val="20"/>
                <w:szCs w:val="20"/>
              </w:rPr>
              <w:t>0.032</w:t>
            </w:r>
          </w:p>
        </w:tc>
        <w:tc>
          <w:tcPr>
            <w:tcW w:w="426" w:type="pct"/>
            <w:tcBorders>
              <w:top w:val="nil"/>
              <w:left w:val="nil"/>
              <w:bottom w:val="single" w:sz="4" w:space="0" w:color="auto"/>
              <w:right w:val="single" w:sz="4" w:space="0" w:color="auto"/>
            </w:tcBorders>
            <w:shd w:val="clear" w:color="auto" w:fill="auto"/>
            <w:noWrap/>
            <w:vAlign w:val="center"/>
            <w:hideMark/>
          </w:tcPr>
          <w:p w14:paraId="7162F711" w14:textId="77777777" w:rsidR="004E44EB" w:rsidRPr="00EC2BD9" w:rsidRDefault="004E44EB" w:rsidP="0044161E">
            <w:pPr>
              <w:jc w:val="center"/>
              <w:rPr>
                <w:color w:val="000000"/>
                <w:sz w:val="20"/>
                <w:szCs w:val="20"/>
              </w:rPr>
            </w:pPr>
            <w:r w:rsidRPr="00EC2BD9">
              <w:rPr>
                <w:color w:val="000000"/>
                <w:sz w:val="20"/>
                <w:szCs w:val="20"/>
              </w:rPr>
              <w:t>273</w:t>
            </w:r>
          </w:p>
        </w:tc>
        <w:tc>
          <w:tcPr>
            <w:tcW w:w="317" w:type="pct"/>
            <w:tcBorders>
              <w:top w:val="nil"/>
              <w:left w:val="nil"/>
              <w:bottom w:val="single" w:sz="4" w:space="0" w:color="auto"/>
              <w:right w:val="single" w:sz="4" w:space="0" w:color="auto"/>
            </w:tcBorders>
            <w:shd w:val="clear" w:color="auto" w:fill="auto"/>
            <w:noWrap/>
            <w:vAlign w:val="center"/>
            <w:hideMark/>
          </w:tcPr>
          <w:p w14:paraId="7CAD4E7E" w14:textId="77777777" w:rsidR="004E44EB" w:rsidRPr="00EC2BD9" w:rsidRDefault="004E44EB" w:rsidP="0044161E">
            <w:pPr>
              <w:jc w:val="center"/>
              <w:rPr>
                <w:color w:val="000000"/>
                <w:sz w:val="20"/>
                <w:szCs w:val="20"/>
              </w:rPr>
            </w:pPr>
            <w:r w:rsidRPr="00EC2BD9">
              <w:rPr>
                <w:color w:val="000000"/>
                <w:sz w:val="20"/>
                <w:szCs w:val="20"/>
              </w:rPr>
              <w:t>0.088</w:t>
            </w:r>
          </w:p>
        </w:tc>
        <w:tc>
          <w:tcPr>
            <w:tcW w:w="428" w:type="pct"/>
            <w:tcBorders>
              <w:top w:val="nil"/>
              <w:left w:val="nil"/>
              <w:bottom w:val="single" w:sz="4" w:space="0" w:color="auto"/>
              <w:right w:val="single" w:sz="12" w:space="0" w:color="auto"/>
            </w:tcBorders>
            <w:shd w:val="clear" w:color="auto" w:fill="auto"/>
            <w:noWrap/>
            <w:vAlign w:val="center"/>
            <w:hideMark/>
          </w:tcPr>
          <w:p w14:paraId="1FA939C7" w14:textId="77777777" w:rsidR="004E44EB" w:rsidRPr="00EC2BD9" w:rsidRDefault="004E44EB" w:rsidP="0044161E">
            <w:pPr>
              <w:jc w:val="center"/>
              <w:rPr>
                <w:color w:val="000000"/>
                <w:sz w:val="20"/>
                <w:szCs w:val="20"/>
              </w:rPr>
            </w:pPr>
            <w:r w:rsidRPr="00EC2BD9">
              <w:rPr>
                <w:color w:val="000000"/>
                <w:sz w:val="20"/>
                <w:szCs w:val="20"/>
              </w:rPr>
              <w:t>273</w:t>
            </w:r>
          </w:p>
        </w:tc>
      </w:tr>
      <w:tr w:rsidR="00B650C0" w:rsidRPr="00EC2BD9" w14:paraId="5D7E2E0D" w14:textId="77777777" w:rsidTr="00E80972">
        <w:trPr>
          <w:trHeight w:val="20"/>
        </w:trPr>
        <w:tc>
          <w:tcPr>
            <w:tcW w:w="393" w:type="pct"/>
            <w:vMerge/>
            <w:tcBorders>
              <w:left w:val="single" w:sz="12" w:space="0" w:color="auto"/>
              <w:right w:val="nil"/>
            </w:tcBorders>
            <w:shd w:val="clear" w:color="auto" w:fill="auto"/>
            <w:noWrap/>
            <w:vAlign w:val="center"/>
            <w:hideMark/>
          </w:tcPr>
          <w:p w14:paraId="1C27DF69" w14:textId="77777777" w:rsidR="004E44EB" w:rsidRPr="00EC2BD9" w:rsidRDefault="004E44EB" w:rsidP="0044161E">
            <w:pPr>
              <w:jc w:val="center"/>
              <w:rPr>
                <w:color w:val="000000"/>
                <w:sz w:val="20"/>
                <w:szCs w:val="20"/>
              </w:rPr>
            </w:pPr>
          </w:p>
        </w:tc>
        <w:tc>
          <w:tcPr>
            <w:tcW w:w="294" w:type="pct"/>
            <w:vMerge/>
            <w:tcBorders>
              <w:left w:val="single" w:sz="8" w:space="0" w:color="auto"/>
              <w:right w:val="single" w:sz="4" w:space="0" w:color="auto"/>
            </w:tcBorders>
            <w:shd w:val="clear" w:color="auto" w:fill="auto"/>
            <w:noWrap/>
            <w:vAlign w:val="center"/>
            <w:hideMark/>
          </w:tcPr>
          <w:p w14:paraId="40B2923E"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1DA118DC" w14:textId="77777777" w:rsidR="004E44EB" w:rsidRPr="00EC2BD9" w:rsidRDefault="004E44EB" w:rsidP="0044161E">
            <w:pPr>
              <w:jc w:val="center"/>
              <w:rPr>
                <w:color w:val="000000"/>
                <w:sz w:val="20"/>
                <w:szCs w:val="20"/>
              </w:rPr>
            </w:pPr>
            <w:r w:rsidRPr="00EC2BD9">
              <w:rPr>
                <w:color w:val="000000"/>
                <w:sz w:val="20"/>
                <w:szCs w:val="20"/>
              </w:rPr>
              <w:t>0.81</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48437C93" w14:textId="77777777" w:rsidR="004E44EB" w:rsidRPr="00EC2BD9" w:rsidRDefault="004E44EB" w:rsidP="0044161E">
            <w:pPr>
              <w:jc w:val="center"/>
              <w:rPr>
                <w:color w:val="000000"/>
                <w:sz w:val="20"/>
                <w:szCs w:val="20"/>
              </w:rPr>
            </w:pPr>
            <w:r w:rsidRPr="00EC2BD9">
              <w:rPr>
                <w:color w:val="000000"/>
                <w:sz w:val="20"/>
                <w:szCs w:val="20"/>
              </w:rPr>
              <w:t>27,707</w:t>
            </w:r>
          </w:p>
        </w:tc>
        <w:tc>
          <w:tcPr>
            <w:tcW w:w="261" w:type="pct"/>
            <w:tcBorders>
              <w:top w:val="nil"/>
              <w:left w:val="nil"/>
              <w:bottom w:val="single" w:sz="4" w:space="0" w:color="auto"/>
              <w:right w:val="single" w:sz="4" w:space="0" w:color="auto"/>
            </w:tcBorders>
            <w:shd w:val="clear" w:color="auto" w:fill="auto"/>
            <w:noWrap/>
            <w:vAlign w:val="center"/>
            <w:hideMark/>
          </w:tcPr>
          <w:p w14:paraId="600EE645" w14:textId="77777777" w:rsidR="004E44EB" w:rsidRPr="00EC2BD9" w:rsidRDefault="004E44EB" w:rsidP="0044161E">
            <w:pPr>
              <w:jc w:val="center"/>
              <w:rPr>
                <w:color w:val="000000"/>
                <w:sz w:val="20"/>
                <w:szCs w:val="20"/>
              </w:rPr>
            </w:pPr>
            <w:r w:rsidRPr="00EC2BD9">
              <w:rPr>
                <w:color w:val="000000"/>
                <w:sz w:val="20"/>
                <w:szCs w:val="20"/>
              </w:rPr>
              <w:t>0.218</w:t>
            </w:r>
          </w:p>
        </w:tc>
        <w:tc>
          <w:tcPr>
            <w:tcW w:w="326" w:type="pct"/>
            <w:tcBorders>
              <w:top w:val="nil"/>
              <w:left w:val="nil"/>
              <w:bottom w:val="single" w:sz="4" w:space="0" w:color="auto"/>
              <w:right w:val="single" w:sz="4" w:space="0" w:color="auto"/>
            </w:tcBorders>
            <w:shd w:val="clear" w:color="auto" w:fill="auto"/>
            <w:noWrap/>
            <w:vAlign w:val="center"/>
            <w:hideMark/>
          </w:tcPr>
          <w:p w14:paraId="36A4E139" w14:textId="77777777" w:rsidR="004E44EB" w:rsidRPr="00EC2BD9" w:rsidRDefault="004E44EB" w:rsidP="0044161E">
            <w:pPr>
              <w:jc w:val="center"/>
              <w:rPr>
                <w:color w:val="000000"/>
                <w:sz w:val="20"/>
                <w:szCs w:val="20"/>
              </w:rPr>
            </w:pPr>
            <w:r w:rsidRPr="00EC2BD9">
              <w:rPr>
                <w:color w:val="000000"/>
                <w:sz w:val="20"/>
                <w:szCs w:val="20"/>
              </w:rPr>
              <w:t>2,180</w:t>
            </w:r>
          </w:p>
        </w:tc>
        <w:tc>
          <w:tcPr>
            <w:tcW w:w="424" w:type="pct"/>
            <w:tcBorders>
              <w:top w:val="nil"/>
              <w:left w:val="nil"/>
              <w:bottom w:val="single" w:sz="4" w:space="0" w:color="auto"/>
              <w:right w:val="single" w:sz="4" w:space="0" w:color="auto"/>
            </w:tcBorders>
            <w:shd w:val="clear" w:color="auto" w:fill="auto"/>
            <w:noWrap/>
            <w:vAlign w:val="center"/>
            <w:hideMark/>
          </w:tcPr>
          <w:p w14:paraId="6E6120B8" w14:textId="77777777" w:rsidR="004E44EB" w:rsidRPr="00EC2BD9" w:rsidRDefault="004E44EB" w:rsidP="0044161E">
            <w:pPr>
              <w:jc w:val="center"/>
              <w:rPr>
                <w:color w:val="000000"/>
                <w:sz w:val="20"/>
                <w:szCs w:val="20"/>
              </w:rPr>
            </w:pPr>
            <w:r w:rsidRPr="00EC2BD9">
              <w:rPr>
                <w:color w:val="000000"/>
                <w:sz w:val="20"/>
                <w:szCs w:val="20"/>
              </w:rPr>
              <w:t>6.50</w:t>
            </w:r>
          </w:p>
        </w:tc>
        <w:tc>
          <w:tcPr>
            <w:tcW w:w="413" w:type="pct"/>
            <w:tcBorders>
              <w:top w:val="nil"/>
              <w:left w:val="nil"/>
              <w:bottom w:val="single" w:sz="4" w:space="0" w:color="auto"/>
              <w:right w:val="single" w:sz="4" w:space="0" w:color="auto"/>
            </w:tcBorders>
            <w:shd w:val="clear" w:color="auto" w:fill="auto"/>
            <w:noWrap/>
            <w:vAlign w:val="center"/>
            <w:hideMark/>
          </w:tcPr>
          <w:p w14:paraId="1F312AF5" w14:textId="77777777" w:rsidR="004E44EB" w:rsidRPr="00EC2BD9" w:rsidRDefault="004E44EB" w:rsidP="0044161E">
            <w:pPr>
              <w:jc w:val="center"/>
              <w:rPr>
                <w:color w:val="000000"/>
                <w:sz w:val="20"/>
                <w:szCs w:val="20"/>
              </w:rPr>
            </w:pPr>
            <w:r w:rsidRPr="00EC2BD9">
              <w:rPr>
                <w:color w:val="000000"/>
                <w:sz w:val="20"/>
                <w:szCs w:val="20"/>
              </w:rPr>
              <w:t>369</w:t>
            </w:r>
          </w:p>
        </w:tc>
        <w:tc>
          <w:tcPr>
            <w:tcW w:w="368" w:type="pct"/>
            <w:tcBorders>
              <w:top w:val="nil"/>
              <w:left w:val="nil"/>
              <w:bottom w:val="single" w:sz="4" w:space="0" w:color="auto"/>
              <w:right w:val="single" w:sz="4" w:space="0" w:color="auto"/>
            </w:tcBorders>
            <w:shd w:val="clear" w:color="auto" w:fill="auto"/>
            <w:noWrap/>
            <w:vAlign w:val="center"/>
            <w:hideMark/>
          </w:tcPr>
          <w:p w14:paraId="3C49B313" w14:textId="77777777" w:rsidR="004E44EB" w:rsidRPr="00EC2BD9" w:rsidRDefault="004E44EB" w:rsidP="0044161E">
            <w:pPr>
              <w:jc w:val="center"/>
              <w:rPr>
                <w:color w:val="000000"/>
                <w:sz w:val="20"/>
                <w:szCs w:val="20"/>
              </w:rPr>
            </w:pPr>
            <w:r w:rsidRPr="00EC2BD9">
              <w:rPr>
                <w:color w:val="000000"/>
                <w:sz w:val="20"/>
                <w:szCs w:val="20"/>
              </w:rPr>
              <w:t>1.31E-5</w:t>
            </w:r>
          </w:p>
        </w:tc>
        <w:tc>
          <w:tcPr>
            <w:tcW w:w="434" w:type="pct"/>
            <w:tcBorders>
              <w:top w:val="nil"/>
              <w:left w:val="nil"/>
              <w:bottom w:val="single" w:sz="4" w:space="0" w:color="auto"/>
              <w:right w:val="single" w:sz="4" w:space="0" w:color="auto"/>
            </w:tcBorders>
            <w:shd w:val="clear" w:color="auto" w:fill="auto"/>
            <w:noWrap/>
            <w:vAlign w:val="center"/>
            <w:hideMark/>
          </w:tcPr>
          <w:p w14:paraId="7267B0F9" w14:textId="77777777" w:rsidR="004E44EB" w:rsidRPr="00EC2BD9" w:rsidRDefault="004E44EB" w:rsidP="0044161E">
            <w:pPr>
              <w:jc w:val="center"/>
              <w:rPr>
                <w:color w:val="000000"/>
                <w:sz w:val="20"/>
                <w:szCs w:val="20"/>
              </w:rPr>
            </w:pPr>
            <w:r w:rsidRPr="00EC2BD9">
              <w:rPr>
                <w:color w:val="000000"/>
                <w:sz w:val="20"/>
                <w:szCs w:val="20"/>
              </w:rPr>
              <w:t>317</w:t>
            </w:r>
          </w:p>
        </w:tc>
        <w:tc>
          <w:tcPr>
            <w:tcW w:w="261" w:type="pct"/>
            <w:tcBorders>
              <w:top w:val="nil"/>
              <w:left w:val="nil"/>
              <w:bottom w:val="single" w:sz="4" w:space="0" w:color="auto"/>
              <w:right w:val="single" w:sz="4" w:space="0" w:color="auto"/>
            </w:tcBorders>
            <w:shd w:val="clear" w:color="auto" w:fill="auto"/>
            <w:noWrap/>
            <w:vAlign w:val="center"/>
            <w:hideMark/>
          </w:tcPr>
          <w:p w14:paraId="0EFD2ED4" w14:textId="77777777" w:rsidR="004E44EB" w:rsidRPr="00EC2BD9" w:rsidRDefault="004E44EB" w:rsidP="0044161E">
            <w:pPr>
              <w:jc w:val="center"/>
              <w:rPr>
                <w:color w:val="000000"/>
                <w:sz w:val="20"/>
                <w:szCs w:val="20"/>
              </w:rPr>
            </w:pPr>
            <w:r w:rsidRPr="00EC2BD9">
              <w:rPr>
                <w:color w:val="000000"/>
                <w:sz w:val="20"/>
                <w:szCs w:val="20"/>
              </w:rPr>
              <w:t>0.075</w:t>
            </w:r>
          </w:p>
        </w:tc>
        <w:tc>
          <w:tcPr>
            <w:tcW w:w="426" w:type="pct"/>
            <w:tcBorders>
              <w:top w:val="nil"/>
              <w:left w:val="nil"/>
              <w:bottom w:val="single" w:sz="4" w:space="0" w:color="auto"/>
              <w:right w:val="single" w:sz="4" w:space="0" w:color="auto"/>
            </w:tcBorders>
            <w:shd w:val="clear" w:color="auto" w:fill="auto"/>
            <w:noWrap/>
            <w:vAlign w:val="center"/>
            <w:hideMark/>
          </w:tcPr>
          <w:p w14:paraId="21FA43EC" w14:textId="77777777" w:rsidR="004E44EB" w:rsidRPr="00EC2BD9" w:rsidRDefault="004E44EB" w:rsidP="0044161E">
            <w:pPr>
              <w:jc w:val="center"/>
              <w:rPr>
                <w:color w:val="000000"/>
                <w:sz w:val="20"/>
                <w:szCs w:val="20"/>
              </w:rPr>
            </w:pPr>
            <w:r w:rsidRPr="00EC2BD9">
              <w:rPr>
                <w:color w:val="000000"/>
                <w:sz w:val="20"/>
                <w:szCs w:val="20"/>
              </w:rPr>
              <w:t>382</w:t>
            </w:r>
          </w:p>
        </w:tc>
        <w:tc>
          <w:tcPr>
            <w:tcW w:w="317" w:type="pct"/>
            <w:tcBorders>
              <w:top w:val="nil"/>
              <w:left w:val="nil"/>
              <w:bottom w:val="single" w:sz="4" w:space="0" w:color="auto"/>
              <w:right w:val="single" w:sz="4" w:space="0" w:color="auto"/>
            </w:tcBorders>
            <w:shd w:val="clear" w:color="auto" w:fill="auto"/>
            <w:noWrap/>
            <w:vAlign w:val="center"/>
            <w:hideMark/>
          </w:tcPr>
          <w:p w14:paraId="190C8476" w14:textId="77777777" w:rsidR="004E44EB" w:rsidRPr="00EC2BD9" w:rsidRDefault="004E44EB" w:rsidP="0044161E">
            <w:pPr>
              <w:jc w:val="center"/>
              <w:rPr>
                <w:color w:val="000000"/>
                <w:sz w:val="20"/>
                <w:szCs w:val="20"/>
              </w:rPr>
            </w:pPr>
            <w:r w:rsidRPr="00EC2BD9">
              <w:rPr>
                <w:color w:val="000000"/>
                <w:sz w:val="20"/>
                <w:szCs w:val="20"/>
              </w:rPr>
              <w:t>0.244</w:t>
            </w:r>
          </w:p>
        </w:tc>
        <w:tc>
          <w:tcPr>
            <w:tcW w:w="428" w:type="pct"/>
            <w:tcBorders>
              <w:top w:val="nil"/>
              <w:left w:val="nil"/>
              <w:bottom w:val="single" w:sz="4" w:space="0" w:color="auto"/>
              <w:right w:val="single" w:sz="12" w:space="0" w:color="auto"/>
            </w:tcBorders>
            <w:shd w:val="clear" w:color="auto" w:fill="auto"/>
            <w:noWrap/>
            <w:vAlign w:val="center"/>
            <w:hideMark/>
          </w:tcPr>
          <w:p w14:paraId="10426089" w14:textId="77777777" w:rsidR="004E44EB" w:rsidRPr="00EC2BD9" w:rsidRDefault="004E44EB" w:rsidP="0044161E">
            <w:pPr>
              <w:jc w:val="center"/>
              <w:rPr>
                <w:color w:val="000000"/>
                <w:sz w:val="20"/>
                <w:szCs w:val="20"/>
              </w:rPr>
            </w:pPr>
            <w:r w:rsidRPr="00EC2BD9">
              <w:rPr>
                <w:color w:val="000000"/>
                <w:sz w:val="20"/>
                <w:szCs w:val="20"/>
              </w:rPr>
              <w:t>455</w:t>
            </w:r>
          </w:p>
        </w:tc>
      </w:tr>
      <w:tr w:rsidR="00B650C0" w:rsidRPr="00EC2BD9" w14:paraId="7DD5F537" w14:textId="77777777" w:rsidTr="00E80972">
        <w:trPr>
          <w:trHeight w:val="20"/>
        </w:trPr>
        <w:tc>
          <w:tcPr>
            <w:tcW w:w="393" w:type="pct"/>
            <w:vMerge/>
            <w:tcBorders>
              <w:left w:val="single" w:sz="12" w:space="0" w:color="auto"/>
              <w:right w:val="nil"/>
            </w:tcBorders>
            <w:shd w:val="clear" w:color="auto" w:fill="auto"/>
            <w:noWrap/>
            <w:vAlign w:val="center"/>
            <w:hideMark/>
          </w:tcPr>
          <w:p w14:paraId="4CB99119" w14:textId="77777777" w:rsidR="004E44EB" w:rsidRPr="00EC2BD9" w:rsidRDefault="004E44EB" w:rsidP="0044161E">
            <w:pPr>
              <w:jc w:val="center"/>
              <w:rPr>
                <w:color w:val="000000"/>
                <w:sz w:val="20"/>
                <w:szCs w:val="20"/>
              </w:rPr>
            </w:pPr>
          </w:p>
        </w:tc>
        <w:tc>
          <w:tcPr>
            <w:tcW w:w="294" w:type="pct"/>
            <w:vMerge/>
            <w:tcBorders>
              <w:left w:val="single" w:sz="8" w:space="0" w:color="auto"/>
              <w:right w:val="single" w:sz="4" w:space="0" w:color="auto"/>
            </w:tcBorders>
            <w:shd w:val="clear" w:color="auto" w:fill="auto"/>
            <w:noWrap/>
            <w:vAlign w:val="center"/>
            <w:hideMark/>
          </w:tcPr>
          <w:p w14:paraId="060046E6"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53AC9EB9" w14:textId="77777777" w:rsidR="004E44EB" w:rsidRPr="00EC2BD9" w:rsidRDefault="004E44EB" w:rsidP="0044161E">
            <w:pPr>
              <w:jc w:val="center"/>
              <w:rPr>
                <w:color w:val="000000"/>
                <w:sz w:val="20"/>
                <w:szCs w:val="20"/>
              </w:rPr>
            </w:pPr>
            <w:r w:rsidRPr="00EC2BD9">
              <w:rPr>
                <w:color w:val="000000"/>
                <w:sz w:val="20"/>
                <w:szCs w:val="20"/>
              </w:rPr>
              <w:t>0.95</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20520FC0" w14:textId="77777777" w:rsidR="004E44EB" w:rsidRPr="00EC2BD9" w:rsidRDefault="004E44EB" w:rsidP="0044161E">
            <w:pPr>
              <w:jc w:val="center"/>
              <w:rPr>
                <w:color w:val="000000"/>
                <w:sz w:val="20"/>
                <w:szCs w:val="20"/>
              </w:rPr>
            </w:pPr>
            <w:r w:rsidRPr="00EC2BD9">
              <w:rPr>
                <w:color w:val="000000"/>
                <w:sz w:val="20"/>
                <w:szCs w:val="20"/>
              </w:rPr>
              <w:t>37,316</w:t>
            </w:r>
          </w:p>
        </w:tc>
        <w:tc>
          <w:tcPr>
            <w:tcW w:w="261" w:type="pct"/>
            <w:tcBorders>
              <w:top w:val="nil"/>
              <w:left w:val="nil"/>
              <w:bottom w:val="single" w:sz="4" w:space="0" w:color="auto"/>
              <w:right w:val="single" w:sz="4" w:space="0" w:color="auto"/>
            </w:tcBorders>
            <w:shd w:val="clear" w:color="auto" w:fill="auto"/>
            <w:noWrap/>
            <w:vAlign w:val="center"/>
            <w:hideMark/>
          </w:tcPr>
          <w:p w14:paraId="07330BD9" w14:textId="77777777" w:rsidR="004E44EB" w:rsidRPr="00EC2BD9" w:rsidRDefault="004E44EB" w:rsidP="0044161E">
            <w:pPr>
              <w:jc w:val="center"/>
              <w:rPr>
                <w:color w:val="000000"/>
                <w:sz w:val="20"/>
                <w:szCs w:val="20"/>
              </w:rPr>
            </w:pPr>
            <w:r w:rsidRPr="00EC2BD9">
              <w:rPr>
                <w:color w:val="000000"/>
                <w:sz w:val="20"/>
                <w:szCs w:val="20"/>
              </w:rPr>
              <w:t>0.262</w:t>
            </w:r>
          </w:p>
        </w:tc>
        <w:tc>
          <w:tcPr>
            <w:tcW w:w="326" w:type="pct"/>
            <w:tcBorders>
              <w:top w:val="nil"/>
              <w:left w:val="nil"/>
              <w:bottom w:val="single" w:sz="4" w:space="0" w:color="auto"/>
              <w:right w:val="single" w:sz="4" w:space="0" w:color="auto"/>
            </w:tcBorders>
            <w:shd w:val="clear" w:color="auto" w:fill="auto"/>
            <w:noWrap/>
            <w:vAlign w:val="center"/>
            <w:hideMark/>
          </w:tcPr>
          <w:p w14:paraId="4C5A482B" w14:textId="77777777" w:rsidR="004E44EB" w:rsidRPr="00EC2BD9" w:rsidRDefault="004E44EB" w:rsidP="0044161E">
            <w:pPr>
              <w:jc w:val="center"/>
              <w:rPr>
                <w:color w:val="000000"/>
                <w:sz w:val="20"/>
                <w:szCs w:val="20"/>
              </w:rPr>
            </w:pPr>
            <w:r w:rsidRPr="00EC2BD9">
              <w:rPr>
                <w:color w:val="000000"/>
                <w:sz w:val="20"/>
                <w:szCs w:val="20"/>
              </w:rPr>
              <w:t>2,560</w:t>
            </w:r>
          </w:p>
        </w:tc>
        <w:tc>
          <w:tcPr>
            <w:tcW w:w="424" w:type="pct"/>
            <w:tcBorders>
              <w:top w:val="nil"/>
              <w:left w:val="nil"/>
              <w:bottom w:val="single" w:sz="4" w:space="0" w:color="auto"/>
              <w:right w:val="single" w:sz="4" w:space="0" w:color="auto"/>
            </w:tcBorders>
            <w:shd w:val="clear" w:color="auto" w:fill="auto"/>
            <w:noWrap/>
            <w:vAlign w:val="center"/>
            <w:hideMark/>
          </w:tcPr>
          <w:p w14:paraId="3E8F6646" w14:textId="77777777" w:rsidR="004E44EB" w:rsidRPr="00EC2BD9" w:rsidRDefault="004E44EB" w:rsidP="0044161E">
            <w:pPr>
              <w:jc w:val="center"/>
              <w:rPr>
                <w:color w:val="000000"/>
                <w:sz w:val="20"/>
                <w:szCs w:val="20"/>
              </w:rPr>
            </w:pPr>
            <w:r w:rsidRPr="00EC2BD9">
              <w:rPr>
                <w:color w:val="000000"/>
                <w:sz w:val="20"/>
                <w:szCs w:val="20"/>
              </w:rPr>
              <w:t>6.50</w:t>
            </w:r>
          </w:p>
        </w:tc>
        <w:tc>
          <w:tcPr>
            <w:tcW w:w="413" w:type="pct"/>
            <w:tcBorders>
              <w:top w:val="nil"/>
              <w:left w:val="nil"/>
              <w:bottom w:val="single" w:sz="4" w:space="0" w:color="auto"/>
              <w:right w:val="single" w:sz="4" w:space="0" w:color="auto"/>
            </w:tcBorders>
            <w:shd w:val="clear" w:color="auto" w:fill="auto"/>
            <w:noWrap/>
            <w:vAlign w:val="center"/>
            <w:hideMark/>
          </w:tcPr>
          <w:p w14:paraId="1E535E4E" w14:textId="77777777" w:rsidR="004E44EB" w:rsidRPr="00EC2BD9" w:rsidRDefault="004E44EB" w:rsidP="0044161E">
            <w:pPr>
              <w:jc w:val="center"/>
              <w:rPr>
                <w:color w:val="000000"/>
                <w:sz w:val="20"/>
                <w:szCs w:val="20"/>
              </w:rPr>
            </w:pPr>
            <w:r w:rsidRPr="00EC2BD9">
              <w:rPr>
                <w:color w:val="000000"/>
                <w:sz w:val="20"/>
                <w:szCs w:val="20"/>
              </w:rPr>
              <w:t>433</w:t>
            </w:r>
          </w:p>
        </w:tc>
        <w:tc>
          <w:tcPr>
            <w:tcW w:w="368" w:type="pct"/>
            <w:tcBorders>
              <w:top w:val="nil"/>
              <w:left w:val="nil"/>
              <w:bottom w:val="single" w:sz="4" w:space="0" w:color="auto"/>
              <w:right w:val="single" w:sz="4" w:space="0" w:color="auto"/>
            </w:tcBorders>
            <w:shd w:val="clear" w:color="auto" w:fill="auto"/>
            <w:noWrap/>
            <w:vAlign w:val="center"/>
            <w:hideMark/>
          </w:tcPr>
          <w:p w14:paraId="7F5585C3" w14:textId="77777777" w:rsidR="004E44EB" w:rsidRPr="00EC2BD9" w:rsidRDefault="004E44EB" w:rsidP="0044161E">
            <w:pPr>
              <w:jc w:val="center"/>
              <w:rPr>
                <w:color w:val="000000"/>
                <w:sz w:val="20"/>
                <w:szCs w:val="20"/>
              </w:rPr>
            </w:pPr>
            <w:r w:rsidRPr="00EC2BD9">
              <w:rPr>
                <w:color w:val="000000"/>
                <w:sz w:val="20"/>
                <w:szCs w:val="20"/>
              </w:rPr>
              <w:t>1.31E-5</w:t>
            </w:r>
          </w:p>
        </w:tc>
        <w:tc>
          <w:tcPr>
            <w:tcW w:w="434" w:type="pct"/>
            <w:tcBorders>
              <w:top w:val="nil"/>
              <w:left w:val="nil"/>
              <w:bottom w:val="single" w:sz="4" w:space="0" w:color="auto"/>
              <w:right w:val="single" w:sz="4" w:space="0" w:color="auto"/>
            </w:tcBorders>
            <w:shd w:val="clear" w:color="auto" w:fill="auto"/>
            <w:noWrap/>
            <w:vAlign w:val="center"/>
            <w:hideMark/>
          </w:tcPr>
          <w:p w14:paraId="0EF98939" w14:textId="77777777" w:rsidR="004E44EB" w:rsidRPr="00EC2BD9" w:rsidRDefault="004E44EB" w:rsidP="0044161E">
            <w:pPr>
              <w:jc w:val="center"/>
              <w:rPr>
                <w:color w:val="000000"/>
                <w:sz w:val="20"/>
                <w:szCs w:val="20"/>
              </w:rPr>
            </w:pPr>
            <w:r w:rsidRPr="00EC2BD9">
              <w:rPr>
                <w:color w:val="000000"/>
                <w:sz w:val="20"/>
                <w:szCs w:val="20"/>
              </w:rPr>
              <w:t>456</w:t>
            </w:r>
          </w:p>
        </w:tc>
        <w:tc>
          <w:tcPr>
            <w:tcW w:w="261" w:type="pct"/>
            <w:tcBorders>
              <w:top w:val="nil"/>
              <w:left w:val="nil"/>
              <w:bottom w:val="single" w:sz="4" w:space="0" w:color="auto"/>
              <w:right w:val="single" w:sz="4" w:space="0" w:color="auto"/>
            </w:tcBorders>
            <w:shd w:val="clear" w:color="auto" w:fill="auto"/>
            <w:noWrap/>
            <w:vAlign w:val="center"/>
            <w:hideMark/>
          </w:tcPr>
          <w:p w14:paraId="1611FB18" w14:textId="77777777" w:rsidR="004E44EB" w:rsidRPr="00EC2BD9" w:rsidRDefault="004E44EB" w:rsidP="0044161E">
            <w:pPr>
              <w:jc w:val="center"/>
              <w:rPr>
                <w:color w:val="000000"/>
                <w:sz w:val="20"/>
                <w:szCs w:val="20"/>
              </w:rPr>
            </w:pPr>
            <w:r w:rsidRPr="00EC2BD9">
              <w:rPr>
                <w:color w:val="000000"/>
                <w:sz w:val="20"/>
                <w:szCs w:val="20"/>
              </w:rPr>
              <w:t>0.075</w:t>
            </w:r>
          </w:p>
        </w:tc>
        <w:tc>
          <w:tcPr>
            <w:tcW w:w="426" w:type="pct"/>
            <w:tcBorders>
              <w:top w:val="nil"/>
              <w:left w:val="nil"/>
              <w:bottom w:val="single" w:sz="4" w:space="0" w:color="auto"/>
              <w:right w:val="single" w:sz="4" w:space="0" w:color="auto"/>
            </w:tcBorders>
            <w:shd w:val="clear" w:color="auto" w:fill="auto"/>
            <w:noWrap/>
            <w:vAlign w:val="center"/>
            <w:hideMark/>
          </w:tcPr>
          <w:p w14:paraId="4ADA81B7" w14:textId="77777777" w:rsidR="004E44EB" w:rsidRPr="00EC2BD9" w:rsidRDefault="004E44EB" w:rsidP="0044161E">
            <w:pPr>
              <w:jc w:val="center"/>
              <w:rPr>
                <w:color w:val="000000"/>
                <w:sz w:val="20"/>
                <w:szCs w:val="20"/>
              </w:rPr>
            </w:pPr>
            <w:r w:rsidRPr="00EC2BD9">
              <w:rPr>
                <w:color w:val="000000"/>
                <w:sz w:val="20"/>
                <w:szCs w:val="20"/>
              </w:rPr>
              <w:t>550</w:t>
            </w:r>
          </w:p>
        </w:tc>
        <w:tc>
          <w:tcPr>
            <w:tcW w:w="317" w:type="pct"/>
            <w:tcBorders>
              <w:top w:val="nil"/>
              <w:left w:val="nil"/>
              <w:bottom w:val="single" w:sz="4" w:space="0" w:color="auto"/>
              <w:right w:val="single" w:sz="4" w:space="0" w:color="auto"/>
            </w:tcBorders>
            <w:shd w:val="clear" w:color="auto" w:fill="auto"/>
            <w:noWrap/>
            <w:vAlign w:val="center"/>
            <w:hideMark/>
          </w:tcPr>
          <w:p w14:paraId="3BAF1396" w14:textId="77777777" w:rsidR="004E44EB" w:rsidRPr="00EC2BD9" w:rsidRDefault="004E44EB" w:rsidP="0044161E">
            <w:pPr>
              <w:jc w:val="center"/>
              <w:rPr>
                <w:color w:val="000000"/>
                <w:sz w:val="20"/>
                <w:szCs w:val="20"/>
              </w:rPr>
            </w:pPr>
            <w:r w:rsidRPr="00EC2BD9">
              <w:rPr>
                <w:color w:val="000000"/>
                <w:sz w:val="20"/>
                <w:szCs w:val="20"/>
              </w:rPr>
              <w:t>0.244</w:t>
            </w:r>
          </w:p>
        </w:tc>
        <w:tc>
          <w:tcPr>
            <w:tcW w:w="428" w:type="pct"/>
            <w:tcBorders>
              <w:top w:val="nil"/>
              <w:left w:val="nil"/>
              <w:bottom w:val="single" w:sz="4" w:space="0" w:color="auto"/>
              <w:right w:val="single" w:sz="12" w:space="0" w:color="auto"/>
            </w:tcBorders>
            <w:shd w:val="clear" w:color="auto" w:fill="auto"/>
            <w:noWrap/>
            <w:vAlign w:val="center"/>
            <w:hideMark/>
          </w:tcPr>
          <w:p w14:paraId="468F2D9F" w14:textId="77777777" w:rsidR="004E44EB" w:rsidRPr="00EC2BD9" w:rsidRDefault="004E44EB" w:rsidP="0044161E">
            <w:pPr>
              <w:jc w:val="center"/>
              <w:rPr>
                <w:color w:val="000000"/>
                <w:sz w:val="20"/>
                <w:szCs w:val="20"/>
              </w:rPr>
            </w:pPr>
            <w:r w:rsidRPr="00EC2BD9">
              <w:rPr>
                <w:color w:val="000000"/>
                <w:sz w:val="20"/>
                <w:szCs w:val="20"/>
              </w:rPr>
              <w:t>655</w:t>
            </w:r>
          </w:p>
        </w:tc>
      </w:tr>
      <w:tr w:rsidR="00B650C0" w:rsidRPr="00EC2BD9" w14:paraId="7610820C" w14:textId="77777777" w:rsidTr="00E80972">
        <w:trPr>
          <w:trHeight w:val="20"/>
        </w:trPr>
        <w:tc>
          <w:tcPr>
            <w:tcW w:w="393" w:type="pct"/>
            <w:vMerge/>
            <w:tcBorders>
              <w:left w:val="single" w:sz="12" w:space="0" w:color="auto"/>
              <w:right w:val="nil"/>
            </w:tcBorders>
            <w:shd w:val="clear" w:color="auto" w:fill="auto"/>
            <w:noWrap/>
            <w:vAlign w:val="center"/>
            <w:hideMark/>
          </w:tcPr>
          <w:p w14:paraId="142D31A0" w14:textId="77777777" w:rsidR="004E44EB" w:rsidRPr="00EC2BD9" w:rsidRDefault="004E44EB" w:rsidP="0044161E">
            <w:pPr>
              <w:jc w:val="center"/>
              <w:rPr>
                <w:color w:val="000000"/>
                <w:sz w:val="20"/>
                <w:szCs w:val="20"/>
              </w:rPr>
            </w:pPr>
          </w:p>
        </w:tc>
        <w:tc>
          <w:tcPr>
            <w:tcW w:w="294" w:type="pct"/>
            <w:vMerge/>
            <w:tcBorders>
              <w:left w:val="single" w:sz="8" w:space="0" w:color="auto"/>
              <w:bottom w:val="single" w:sz="4" w:space="0" w:color="auto"/>
              <w:right w:val="single" w:sz="4" w:space="0" w:color="auto"/>
            </w:tcBorders>
            <w:shd w:val="clear" w:color="auto" w:fill="auto"/>
            <w:noWrap/>
            <w:vAlign w:val="center"/>
            <w:hideMark/>
          </w:tcPr>
          <w:p w14:paraId="24D5774E"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2C4EBD4F" w14:textId="77777777" w:rsidR="004E44EB" w:rsidRPr="00EC2BD9" w:rsidRDefault="004E44EB" w:rsidP="0044161E">
            <w:pPr>
              <w:jc w:val="center"/>
              <w:rPr>
                <w:color w:val="000000"/>
                <w:sz w:val="20"/>
                <w:szCs w:val="20"/>
              </w:rPr>
            </w:pPr>
            <w:r w:rsidRPr="00EC2BD9">
              <w:rPr>
                <w:color w:val="000000"/>
                <w:sz w:val="20"/>
                <w:szCs w:val="20"/>
              </w:rPr>
              <w:t>0.999</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63C14E99" w14:textId="77777777" w:rsidR="004E44EB" w:rsidRPr="00EC2BD9" w:rsidRDefault="004E44EB" w:rsidP="0044161E">
            <w:pPr>
              <w:jc w:val="center"/>
              <w:rPr>
                <w:color w:val="000000"/>
                <w:sz w:val="20"/>
                <w:szCs w:val="20"/>
              </w:rPr>
            </w:pPr>
            <w:r w:rsidRPr="00EC2BD9">
              <w:rPr>
                <w:color w:val="000000"/>
                <w:sz w:val="20"/>
                <w:szCs w:val="20"/>
              </w:rPr>
              <w:t>47,677</w:t>
            </w:r>
          </w:p>
        </w:tc>
        <w:tc>
          <w:tcPr>
            <w:tcW w:w="261" w:type="pct"/>
            <w:tcBorders>
              <w:top w:val="nil"/>
              <w:left w:val="nil"/>
              <w:bottom w:val="single" w:sz="4" w:space="0" w:color="auto"/>
              <w:right w:val="single" w:sz="4" w:space="0" w:color="auto"/>
            </w:tcBorders>
            <w:shd w:val="clear" w:color="auto" w:fill="auto"/>
            <w:noWrap/>
            <w:vAlign w:val="center"/>
            <w:hideMark/>
          </w:tcPr>
          <w:p w14:paraId="09F127B1" w14:textId="77777777" w:rsidR="004E44EB" w:rsidRPr="00EC2BD9" w:rsidRDefault="004E44EB" w:rsidP="0044161E">
            <w:pPr>
              <w:jc w:val="center"/>
              <w:rPr>
                <w:color w:val="000000"/>
                <w:sz w:val="20"/>
                <w:szCs w:val="20"/>
              </w:rPr>
            </w:pPr>
            <w:r w:rsidRPr="00EC2BD9">
              <w:rPr>
                <w:color w:val="000000"/>
                <w:sz w:val="20"/>
                <w:szCs w:val="20"/>
              </w:rPr>
              <w:t>0.285</w:t>
            </w:r>
          </w:p>
        </w:tc>
        <w:tc>
          <w:tcPr>
            <w:tcW w:w="326" w:type="pct"/>
            <w:tcBorders>
              <w:top w:val="nil"/>
              <w:left w:val="nil"/>
              <w:bottom w:val="single" w:sz="4" w:space="0" w:color="auto"/>
              <w:right w:val="single" w:sz="4" w:space="0" w:color="auto"/>
            </w:tcBorders>
            <w:shd w:val="clear" w:color="auto" w:fill="auto"/>
            <w:noWrap/>
            <w:vAlign w:val="center"/>
            <w:hideMark/>
          </w:tcPr>
          <w:p w14:paraId="038C5831" w14:textId="77777777" w:rsidR="004E44EB" w:rsidRPr="00EC2BD9" w:rsidRDefault="004E44EB" w:rsidP="0044161E">
            <w:pPr>
              <w:jc w:val="center"/>
              <w:rPr>
                <w:color w:val="000000"/>
                <w:sz w:val="20"/>
                <w:szCs w:val="20"/>
              </w:rPr>
            </w:pPr>
            <w:r w:rsidRPr="00EC2BD9">
              <w:rPr>
                <w:color w:val="000000"/>
                <w:sz w:val="20"/>
                <w:szCs w:val="20"/>
              </w:rPr>
              <w:t>2,630</w:t>
            </w:r>
          </w:p>
        </w:tc>
        <w:tc>
          <w:tcPr>
            <w:tcW w:w="424" w:type="pct"/>
            <w:tcBorders>
              <w:top w:val="nil"/>
              <w:left w:val="nil"/>
              <w:bottom w:val="single" w:sz="4" w:space="0" w:color="auto"/>
              <w:right w:val="single" w:sz="4" w:space="0" w:color="auto"/>
            </w:tcBorders>
            <w:shd w:val="clear" w:color="auto" w:fill="auto"/>
            <w:noWrap/>
            <w:vAlign w:val="center"/>
            <w:hideMark/>
          </w:tcPr>
          <w:p w14:paraId="3A200DB1" w14:textId="77777777" w:rsidR="004E44EB" w:rsidRPr="00EC2BD9" w:rsidRDefault="004E44EB" w:rsidP="0044161E">
            <w:pPr>
              <w:jc w:val="center"/>
              <w:rPr>
                <w:color w:val="000000"/>
                <w:sz w:val="20"/>
                <w:szCs w:val="20"/>
              </w:rPr>
            </w:pPr>
            <w:r w:rsidRPr="00EC2BD9">
              <w:rPr>
                <w:color w:val="000000"/>
                <w:sz w:val="20"/>
                <w:szCs w:val="20"/>
              </w:rPr>
              <w:t>9.35</w:t>
            </w:r>
          </w:p>
        </w:tc>
        <w:tc>
          <w:tcPr>
            <w:tcW w:w="413" w:type="pct"/>
            <w:tcBorders>
              <w:top w:val="nil"/>
              <w:left w:val="nil"/>
              <w:bottom w:val="single" w:sz="4" w:space="0" w:color="auto"/>
              <w:right w:val="single" w:sz="4" w:space="0" w:color="auto"/>
            </w:tcBorders>
            <w:shd w:val="clear" w:color="auto" w:fill="auto"/>
            <w:noWrap/>
            <w:vAlign w:val="center"/>
            <w:hideMark/>
          </w:tcPr>
          <w:p w14:paraId="7ABA1A7C" w14:textId="77777777" w:rsidR="004E44EB" w:rsidRPr="00EC2BD9" w:rsidRDefault="004E44EB" w:rsidP="0044161E">
            <w:pPr>
              <w:jc w:val="center"/>
              <w:rPr>
                <w:color w:val="000000"/>
                <w:sz w:val="20"/>
                <w:szCs w:val="20"/>
              </w:rPr>
            </w:pPr>
            <w:r w:rsidRPr="00EC2BD9">
              <w:rPr>
                <w:color w:val="000000"/>
                <w:sz w:val="20"/>
                <w:szCs w:val="20"/>
              </w:rPr>
              <w:t>456</w:t>
            </w:r>
          </w:p>
        </w:tc>
        <w:tc>
          <w:tcPr>
            <w:tcW w:w="368" w:type="pct"/>
            <w:tcBorders>
              <w:top w:val="nil"/>
              <w:left w:val="nil"/>
              <w:bottom w:val="single" w:sz="4" w:space="0" w:color="auto"/>
              <w:right w:val="single" w:sz="4" w:space="0" w:color="auto"/>
            </w:tcBorders>
            <w:shd w:val="clear" w:color="auto" w:fill="auto"/>
            <w:noWrap/>
            <w:vAlign w:val="center"/>
            <w:hideMark/>
          </w:tcPr>
          <w:p w14:paraId="5097096C" w14:textId="77777777" w:rsidR="004E44EB" w:rsidRPr="00EC2BD9" w:rsidRDefault="004E44EB" w:rsidP="0044161E">
            <w:pPr>
              <w:jc w:val="center"/>
              <w:rPr>
                <w:color w:val="000000"/>
                <w:sz w:val="20"/>
                <w:szCs w:val="20"/>
              </w:rPr>
            </w:pPr>
            <w:r w:rsidRPr="00EC2BD9">
              <w:rPr>
                <w:color w:val="000000"/>
                <w:sz w:val="20"/>
                <w:szCs w:val="20"/>
              </w:rPr>
              <w:t>1.31E-5</w:t>
            </w:r>
          </w:p>
        </w:tc>
        <w:tc>
          <w:tcPr>
            <w:tcW w:w="434" w:type="pct"/>
            <w:tcBorders>
              <w:top w:val="nil"/>
              <w:left w:val="nil"/>
              <w:bottom w:val="single" w:sz="4" w:space="0" w:color="auto"/>
              <w:right w:val="single" w:sz="4" w:space="0" w:color="auto"/>
            </w:tcBorders>
            <w:shd w:val="clear" w:color="auto" w:fill="auto"/>
            <w:noWrap/>
            <w:vAlign w:val="center"/>
            <w:hideMark/>
          </w:tcPr>
          <w:p w14:paraId="4D51502C" w14:textId="77777777" w:rsidR="004E44EB" w:rsidRPr="00EC2BD9" w:rsidRDefault="004E44EB" w:rsidP="0044161E">
            <w:pPr>
              <w:jc w:val="center"/>
              <w:rPr>
                <w:color w:val="000000"/>
                <w:sz w:val="20"/>
                <w:szCs w:val="20"/>
              </w:rPr>
            </w:pPr>
            <w:r w:rsidRPr="00EC2BD9">
              <w:rPr>
                <w:color w:val="000000"/>
                <w:sz w:val="20"/>
                <w:szCs w:val="20"/>
              </w:rPr>
              <w:t>540</w:t>
            </w:r>
          </w:p>
        </w:tc>
        <w:tc>
          <w:tcPr>
            <w:tcW w:w="261" w:type="pct"/>
            <w:tcBorders>
              <w:top w:val="nil"/>
              <w:left w:val="nil"/>
              <w:bottom w:val="single" w:sz="4" w:space="0" w:color="auto"/>
              <w:right w:val="single" w:sz="4" w:space="0" w:color="auto"/>
            </w:tcBorders>
            <w:shd w:val="clear" w:color="auto" w:fill="auto"/>
            <w:noWrap/>
            <w:vAlign w:val="center"/>
            <w:hideMark/>
          </w:tcPr>
          <w:p w14:paraId="437D7CF4" w14:textId="77777777" w:rsidR="004E44EB" w:rsidRPr="00EC2BD9" w:rsidRDefault="004E44EB" w:rsidP="0044161E">
            <w:pPr>
              <w:jc w:val="center"/>
              <w:rPr>
                <w:color w:val="000000"/>
                <w:sz w:val="20"/>
                <w:szCs w:val="20"/>
              </w:rPr>
            </w:pPr>
            <w:r w:rsidRPr="00EC2BD9">
              <w:rPr>
                <w:color w:val="000000"/>
                <w:sz w:val="20"/>
                <w:szCs w:val="20"/>
              </w:rPr>
              <w:t>0.075</w:t>
            </w:r>
          </w:p>
        </w:tc>
        <w:tc>
          <w:tcPr>
            <w:tcW w:w="426" w:type="pct"/>
            <w:tcBorders>
              <w:top w:val="nil"/>
              <w:left w:val="nil"/>
              <w:bottom w:val="single" w:sz="4" w:space="0" w:color="auto"/>
              <w:right w:val="single" w:sz="4" w:space="0" w:color="auto"/>
            </w:tcBorders>
            <w:shd w:val="clear" w:color="auto" w:fill="auto"/>
            <w:noWrap/>
            <w:vAlign w:val="center"/>
            <w:hideMark/>
          </w:tcPr>
          <w:p w14:paraId="402F75BB" w14:textId="77777777" w:rsidR="004E44EB" w:rsidRPr="00EC2BD9" w:rsidRDefault="004E44EB" w:rsidP="0044161E">
            <w:pPr>
              <w:jc w:val="center"/>
              <w:rPr>
                <w:color w:val="000000"/>
                <w:sz w:val="20"/>
                <w:szCs w:val="20"/>
              </w:rPr>
            </w:pPr>
            <w:r w:rsidRPr="00EC2BD9">
              <w:rPr>
                <w:color w:val="000000"/>
                <w:sz w:val="20"/>
                <w:szCs w:val="20"/>
              </w:rPr>
              <w:t>652</w:t>
            </w:r>
          </w:p>
        </w:tc>
        <w:tc>
          <w:tcPr>
            <w:tcW w:w="317" w:type="pct"/>
            <w:tcBorders>
              <w:top w:val="nil"/>
              <w:left w:val="nil"/>
              <w:bottom w:val="single" w:sz="4" w:space="0" w:color="auto"/>
              <w:right w:val="single" w:sz="4" w:space="0" w:color="auto"/>
            </w:tcBorders>
            <w:shd w:val="clear" w:color="auto" w:fill="auto"/>
            <w:noWrap/>
            <w:vAlign w:val="center"/>
            <w:hideMark/>
          </w:tcPr>
          <w:p w14:paraId="77C45FA5" w14:textId="77777777" w:rsidR="004E44EB" w:rsidRPr="00EC2BD9" w:rsidRDefault="004E44EB" w:rsidP="0044161E">
            <w:pPr>
              <w:jc w:val="center"/>
              <w:rPr>
                <w:color w:val="000000"/>
                <w:sz w:val="20"/>
                <w:szCs w:val="20"/>
              </w:rPr>
            </w:pPr>
            <w:r w:rsidRPr="00EC2BD9">
              <w:rPr>
                <w:color w:val="000000"/>
                <w:sz w:val="20"/>
                <w:szCs w:val="20"/>
              </w:rPr>
              <w:t>0.244</w:t>
            </w:r>
          </w:p>
        </w:tc>
        <w:tc>
          <w:tcPr>
            <w:tcW w:w="428" w:type="pct"/>
            <w:tcBorders>
              <w:top w:val="nil"/>
              <w:left w:val="nil"/>
              <w:bottom w:val="single" w:sz="4" w:space="0" w:color="auto"/>
              <w:right w:val="single" w:sz="12" w:space="0" w:color="auto"/>
            </w:tcBorders>
            <w:shd w:val="clear" w:color="auto" w:fill="auto"/>
            <w:noWrap/>
            <w:vAlign w:val="center"/>
            <w:hideMark/>
          </w:tcPr>
          <w:p w14:paraId="43963F8B" w14:textId="77777777" w:rsidR="004E44EB" w:rsidRPr="00EC2BD9" w:rsidRDefault="004E44EB" w:rsidP="0044161E">
            <w:pPr>
              <w:jc w:val="center"/>
              <w:rPr>
                <w:color w:val="000000"/>
                <w:sz w:val="20"/>
                <w:szCs w:val="20"/>
              </w:rPr>
            </w:pPr>
            <w:r w:rsidRPr="00EC2BD9">
              <w:rPr>
                <w:color w:val="000000"/>
                <w:sz w:val="20"/>
                <w:szCs w:val="20"/>
              </w:rPr>
              <w:t>776</w:t>
            </w:r>
          </w:p>
        </w:tc>
      </w:tr>
      <w:tr w:rsidR="00B650C0" w:rsidRPr="00EC2BD9" w14:paraId="46D0924B" w14:textId="77777777" w:rsidTr="00E80972">
        <w:trPr>
          <w:trHeight w:val="20"/>
        </w:trPr>
        <w:tc>
          <w:tcPr>
            <w:tcW w:w="393" w:type="pct"/>
            <w:vMerge/>
            <w:tcBorders>
              <w:left w:val="single" w:sz="12" w:space="0" w:color="auto"/>
              <w:right w:val="nil"/>
            </w:tcBorders>
            <w:shd w:val="clear" w:color="auto" w:fill="auto"/>
            <w:noWrap/>
            <w:vAlign w:val="center"/>
            <w:hideMark/>
          </w:tcPr>
          <w:p w14:paraId="7259FC4B" w14:textId="77777777" w:rsidR="004E44EB" w:rsidRPr="00EC2BD9" w:rsidRDefault="004E44EB" w:rsidP="0044161E">
            <w:pPr>
              <w:jc w:val="center"/>
              <w:rPr>
                <w:color w:val="000000"/>
                <w:sz w:val="20"/>
                <w:szCs w:val="20"/>
              </w:rPr>
            </w:pPr>
          </w:p>
        </w:tc>
        <w:tc>
          <w:tcPr>
            <w:tcW w:w="294" w:type="pct"/>
            <w:vMerge w:val="restart"/>
            <w:tcBorders>
              <w:top w:val="nil"/>
              <w:left w:val="single" w:sz="8" w:space="0" w:color="auto"/>
              <w:right w:val="single" w:sz="4" w:space="0" w:color="auto"/>
            </w:tcBorders>
            <w:shd w:val="clear" w:color="auto" w:fill="auto"/>
            <w:noWrap/>
            <w:vAlign w:val="center"/>
            <w:hideMark/>
          </w:tcPr>
          <w:p w14:paraId="0130C5DB" w14:textId="77777777" w:rsidR="004E44EB" w:rsidRPr="00EC2BD9" w:rsidRDefault="004E44EB" w:rsidP="0044161E">
            <w:pPr>
              <w:jc w:val="center"/>
              <w:rPr>
                <w:color w:val="000000"/>
                <w:sz w:val="20"/>
                <w:szCs w:val="20"/>
              </w:rPr>
            </w:pPr>
            <w:r w:rsidRPr="00EC2BD9">
              <w:rPr>
                <w:color w:val="000000"/>
                <w:sz w:val="20"/>
                <w:szCs w:val="20"/>
              </w:rPr>
              <w:t>400</w:t>
            </w:r>
          </w:p>
          <w:p w14:paraId="472318BB"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2878A44A" w14:textId="77777777" w:rsidR="004E44EB" w:rsidRPr="00EC2BD9" w:rsidRDefault="004E44EB" w:rsidP="0044161E">
            <w:pPr>
              <w:jc w:val="center"/>
              <w:rPr>
                <w:color w:val="000000"/>
                <w:sz w:val="20"/>
                <w:szCs w:val="20"/>
              </w:rPr>
            </w:pPr>
            <w:r w:rsidRPr="00EC2BD9">
              <w:rPr>
                <w:color w:val="000000"/>
                <w:sz w:val="20"/>
                <w:szCs w:val="20"/>
              </w:rPr>
              <w:t>0.66</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37436E78" w14:textId="77777777" w:rsidR="004E44EB" w:rsidRPr="00EC2BD9" w:rsidRDefault="004E44EB" w:rsidP="0044161E">
            <w:pPr>
              <w:jc w:val="center"/>
              <w:rPr>
                <w:color w:val="000000"/>
                <w:sz w:val="20"/>
                <w:szCs w:val="20"/>
              </w:rPr>
            </w:pPr>
            <w:r w:rsidRPr="00EC2BD9">
              <w:rPr>
                <w:color w:val="000000"/>
                <w:sz w:val="20"/>
                <w:szCs w:val="20"/>
              </w:rPr>
              <w:t>36,637</w:t>
            </w:r>
          </w:p>
        </w:tc>
        <w:tc>
          <w:tcPr>
            <w:tcW w:w="261" w:type="pct"/>
            <w:tcBorders>
              <w:top w:val="nil"/>
              <w:left w:val="nil"/>
              <w:bottom w:val="single" w:sz="4" w:space="0" w:color="auto"/>
              <w:right w:val="single" w:sz="4" w:space="0" w:color="auto"/>
            </w:tcBorders>
            <w:shd w:val="clear" w:color="auto" w:fill="auto"/>
            <w:noWrap/>
            <w:vAlign w:val="center"/>
            <w:hideMark/>
          </w:tcPr>
          <w:p w14:paraId="30F1C54A" w14:textId="77777777" w:rsidR="004E44EB" w:rsidRPr="00EC2BD9" w:rsidRDefault="004E44EB" w:rsidP="0044161E">
            <w:pPr>
              <w:jc w:val="center"/>
              <w:rPr>
                <w:color w:val="000000"/>
                <w:sz w:val="20"/>
                <w:szCs w:val="20"/>
              </w:rPr>
            </w:pPr>
            <w:r w:rsidRPr="00EC2BD9">
              <w:rPr>
                <w:color w:val="000000"/>
                <w:sz w:val="20"/>
                <w:szCs w:val="20"/>
              </w:rPr>
              <w:t>0.183</w:t>
            </w:r>
          </w:p>
        </w:tc>
        <w:tc>
          <w:tcPr>
            <w:tcW w:w="326" w:type="pct"/>
            <w:tcBorders>
              <w:top w:val="nil"/>
              <w:left w:val="nil"/>
              <w:bottom w:val="single" w:sz="4" w:space="0" w:color="auto"/>
              <w:right w:val="single" w:sz="4" w:space="0" w:color="auto"/>
            </w:tcBorders>
            <w:shd w:val="clear" w:color="auto" w:fill="auto"/>
            <w:noWrap/>
            <w:vAlign w:val="center"/>
            <w:hideMark/>
          </w:tcPr>
          <w:p w14:paraId="462A7D9A" w14:textId="77777777" w:rsidR="004E44EB" w:rsidRPr="00EC2BD9" w:rsidRDefault="004E44EB" w:rsidP="0044161E">
            <w:pPr>
              <w:jc w:val="center"/>
              <w:rPr>
                <w:color w:val="000000"/>
                <w:sz w:val="20"/>
                <w:szCs w:val="20"/>
              </w:rPr>
            </w:pPr>
            <w:r w:rsidRPr="00EC2BD9">
              <w:rPr>
                <w:color w:val="000000"/>
                <w:sz w:val="20"/>
                <w:szCs w:val="20"/>
              </w:rPr>
              <w:t>1,780</w:t>
            </w:r>
          </w:p>
        </w:tc>
        <w:tc>
          <w:tcPr>
            <w:tcW w:w="424" w:type="pct"/>
            <w:tcBorders>
              <w:top w:val="nil"/>
              <w:left w:val="nil"/>
              <w:bottom w:val="single" w:sz="4" w:space="0" w:color="auto"/>
              <w:right w:val="single" w:sz="4" w:space="0" w:color="auto"/>
            </w:tcBorders>
            <w:shd w:val="clear" w:color="auto" w:fill="auto"/>
            <w:noWrap/>
            <w:vAlign w:val="center"/>
            <w:hideMark/>
          </w:tcPr>
          <w:p w14:paraId="67214EFD" w14:textId="77777777" w:rsidR="004E44EB" w:rsidRPr="00EC2BD9" w:rsidRDefault="004E44EB" w:rsidP="0044161E">
            <w:pPr>
              <w:jc w:val="center"/>
              <w:rPr>
                <w:color w:val="000000"/>
                <w:sz w:val="20"/>
                <w:szCs w:val="20"/>
              </w:rPr>
            </w:pPr>
            <w:r w:rsidRPr="00EC2BD9">
              <w:rPr>
                <w:color w:val="000000"/>
                <w:sz w:val="20"/>
                <w:szCs w:val="20"/>
              </w:rPr>
              <w:t>5.67</w:t>
            </w:r>
          </w:p>
        </w:tc>
        <w:tc>
          <w:tcPr>
            <w:tcW w:w="413" w:type="pct"/>
            <w:tcBorders>
              <w:top w:val="nil"/>
              <w:left w:val="nil"/>
              <w:bottom w:val="single" w:sz="4" w:space="0" w:color="auto"/>
              <w:right w:val="single" w:sz="4" w:space="0" w:color="auto"/>
            </w:tcBorders>
            <w:shd w:val="clear" w:color="auto" w:fill="auto"/>
            <w:noWrap/>
            <w:vAlign w:val="center"/>
            <w:hideMark/>
          </w:tcPr>
          <w:p w14:paraId="03E03C25" w14:textId="77777777" w:rsidR="004E44EB" w:rsidRPr="00EC2BD9" w:rsidRDefault="004E44EB" w:rsidP="0044161E">
            <w:pPr>
              <w:jc w:val="center"/>
              <w:rPr>
                <w:color w:val="000000"/>
                <w:sz w:val="20"/>
                <w:szCs w:val="20"/>
              </w:rPr>
            </w:pPr>
            <w:r w:rsidRPr="00EC2BD9">
              <w:rPr>
                <w:color w:val="000000"/>
                <w:sz w:val="20"/>
                <w:szCs w:val="20"/>
              </w:rPr>
              <w:t>337</w:t>
            </w:r>
          </w:p>
        </w:tc>
        <w:tc>
          <w:tcPr>
            <w:tcW w:w="368" w:type="pct"/>
            <w:tcBorders>
              <w:top w:val="nil"/>
              <w:left w:val="nil"/>
              <w:bottom w:val="single" w:sz="4" w:space="0" w:color="auto"/>
              <w:right w:val="single" w:sz="4" w:space="0" w:color="auto"/>
            </w:tcBorders>
            <w:shd w:val="clear" w:color="auto" w:fill="auto"/>
            <w:noWrap/>
            <w:vAlign w:val="center"/>
            <w:hideMark/>
          </w:tcPr>
          <w:p w14:paraId="4C701110" w14:textId="77777777" w:rsidR="004E44EB" w:rsidRPr="00EC2BD9" w:rsidRDefault="004E44EB" w:rsidP="0044161E">
            <w:pPr>
              <w:jc w:val="center"/>
              <w:rPr>
                <w:color w:val="000000"/>
                <w:sz w:val="20"/>
                <w:szCs w:val="20"/>
              </w:rPr>
            </w:pPr>
            <w:r w:rsidRPr="00EC2BD9">
              <w:rPr>
                <w:color w:val="000000"/>
                <w:sz w:val="20"/>
                <w:szCs w:val="20"/>
              </w:rPr>
              <w:t>1.36E-5</w:t>
            </w:r>
          </w:p>
        </w:tc>
        <w:tc>
          <w:tcPr>
            <w:tcW w:w="434" w:type="pct"/>
            <w:tcBorders>
              <w:top w:val="nil"/>
              <w:left w:val="nil"/>
              <w:bottom w:val="single" w:sz="4" w:space="0" w:color="auto"/>
              <w:right w:val="single" w:sz="4" w:space="0" w:color="auto"/>
            </w:tcBorders>
            <w:shd w:val="clear" w:color="auto" w:fill="auto"/>
            <w:noWrap/>
            <w:vAlign w:val="center"/>
            <w:hideMark/>
          </w:tcPr>
          <w:p w14:paraId="024B6071" w14:textId="77777777" w:rsidR="004E44EB" w:rsidRPr="00EC2BD9" w:rsidRDefault="004E44EB" w:rsidP="0044161E">
            <w:pPr>
              <w:jc w:val="center"/>
              <w:rPr>
                <w:color w:val="000000"/>
                <w:sz w:val="20"/>
                <w:szCs w:val="20"/>
              </w:rPr>
            </w:pPr>
            <w:r w:rsidRPr="00EC2BD9">
              <w:rPr>
                <w:color w:val="000000"/>
                <w:sz w:val="20"/>
                <w:szCs w:val="20"/>
              </w:rPr>
              <w:t>182</w:t>
            </w:r>
          </w:p>
        </w:tc>
        <w:tc>
          <w:tcPr>
            <w:tcW w:w="261" w:type="pct"/>
            <w:tcBorders>
              <w:top w:val="nil"/>
              <w:left w:val="nil"/>
              <w:bottom w:val="single" w:sz="4" w:space="0" w:color="auto"/>
              <w:right w:val="single" w:sz="4" w:space="0" w:color="auto"/>
            </w:tcBorders>
            <w:shd w:val="clear" w:color="auto" w:fill="auto"/>
            <w:noWrap/>
            <w:vAlign w:val="center"/>
            <w:hideMark/>
          </w:tcPr>
          <w:p w14:paraId="20BF896C" w14:textId="77777777" w:rsidR="004E44EB" w:rsidRPr="00EC2BD9" w:rsidRDefault="004E44EB" w:rsidP="0044161E">
            <w:pPr>
              <w:jc w:val="center"/>
              <w:rPr>
                <w:color w:val="000000"/>
                <w:sz w:val="20"/>
                <w:szCs w:val="20"/>
              </w:rPr>
            </w:pPr>
            <w:r w:rsidRPr="00EC2BD9">
              <w:rPr>
                <w:color w:val="000000"/>
                <w:sz w:val="20"/>
                <w:szCs w:val="20"/>
              </w:rPr>
              <w:t>0.111</w:t>
            </w:r>
          </w:p>
        </w:tc>
        <w:tc>
          <w:tcPr>
            <w:tcW w:w="426" w:type="pct"/>
            <w:tcBorders>
              <w:top w:val="nil"/>
              <w:left w:val="nil"/>
              <w:bottom w:val="single" w:sz="4" w:space="0" w:color="auto"/>
              <w:right w:val="single" w:sz="4" w:space="0" w:color="auto"/>
            </w:tcBorders>
            <w:shd w:val="clear" w:color="auto" w:fill="auto"/>
            <w:noWrap/>
            <w:vAlign w:val="center"/>
            <w:hideMark/>
          </w:tcPr>
          <w:p w14:paraId="6F07BAD1" w14:textId="77777777" w:rsidR="004E44EB" w:rsidRPr="00EC2BD9" w:rsidRDefault="004E44EB" w:rsidP="0044161E">
            <w:pPr>
              <w:jc w:val="center"/>
              <w:rPr>
                <w:color w:val="000000"/>
                <w:sz w:val="20"/>
                <w:szCs w:val="20"/>
              </w:rPr>
            </w:pPr>
            <w:r w:rsidRPr="00EC2BD9">
              <w:rPr>
                <w:color w:val="000000"/>
                <w:sz w:val="20"/>
                <w:szCs w:val="20"/>
              </w:rPr>
              <w:t>232</w:t>
            </w:r>
          </w:p>
        </w:tc>
        <w:tc>
          <w:tcPr>
            <w:tcW w:w="317" w:type="pct"/>
            <w:tcBorders>
              <w:top w:val="nil"/>
              <w:left w:val="nil"/>
              <w:bottom w:val="single" w:sz="4" w:space="0" w:color="auto"/>
              <w:right w:val="single" w:sz="4" w:space="0" w:color="auto"/>
            </w:tcBorders>
            <w:shd w:val="clear" w:color="auto" w:fill="auto"/>
            <w:noWrap/>
            <w:vAlign w:val="center"/>
            <w:hideMark/>
          </w:tcPr>
          <w:p w14:paraId="1696D8D1" w14:textId="77777777" w:rsidR="004E44EB" w:rsidRPr="00EC2BD9" w:rsidRDefault="004E44EB" w:rsidP="0044161E">
            <w:pPr>
              <w:jc w:val="center"/>
              <w:rPr>
                <w:color w:val="000000"/>
                <w:sz w:val="20"/>
                <w:szCs w:val="20"/>
              </w:rPr>
            </w:pPr>
            <w:r w:rsidRPr="00EC2BD9">
              <w:rPr>
                <w:color w:val="000000"/>
                <w:sz w:val="20"/>
                <w:szCs w:val="20"/>
              </w:rPr>
              <w:t>0.236</w:t>
            </w:r>
          </w:p>
        </w:tc>
        <w:tc>
          <w:tcPr>
            <w:tcW w:w="428" w:type="pct"/>
            <w:tcBorders>
              <w:top w:val="nil"/>
              <w:left w:val="nil"/>
              <w:bottom w:val="single" w:sz="4" w:space="0" w:color="auto"/>
              <w:right w:val="single" w:sz="12" w:space="0" w:color="auto"/>
            </w:tcBorders>
            <w:shd w:val="clear" w:color="auto" w:fill="auto"/>
            <w:noWrap/>
            <w:vAlign w:val="center"/>
            <w:hideMark/>
          </w:tcPr>
          <w:p w14:paraId="34088B30" w14:textId="77777777" w:rsidR="004E44EB" w:rsidRPr="00EC2BD9" w:rsidRDefault="004E44EB" w:rsidP="0044161E">
            <w:pPr>
              <w:jc w:val="center"/>
              <w:rPr>
                <w:color w:val="000000"/>
                <w:sz w:val="20"/>
                <w:szCs w:val="20"/>
              </w:rPr>
            </w:pPr>
            <w:r w:rsidRPr="00EC2BD9">
              <w:rPr>
                <w:color w:val="000000"/>
                <w:sz w:val="20"/>
                <w:szCs w:val="20"/>
              </w:rPr>
              <w:t>262</w:t>
            </w:r>
          </w:p>
        </w:tc>
      </w:tr>
      <w:tr w:rsidR="00B650C0" w:rsidRPr="00EC2BD9" w14:paraId="4888DB2E" w14:textId="77777777" w:rsidTr="00E80972">
        <w:trPr>
          <w:trHeight w:val="20"/>
        </w:trPr>
        <w:tc>
          <w:tcPr>
            <w:tcW w:w="393" w:type="pct"/>
            <w:vMerge/>
            <w:tcBorders>
              <w:left w:val="single" w:sz="12" w:space="0" w:color="auto"/>
              <w:right w:val="nil"/>
            </w:tcBorders>
            <w:shd w:val="clear" w:color="auto" w:fill="auto"/>
            <w:noWrap/>
            <w:vAlign w:val="center"/>
            <w:hideMark/>
          </w:tcPr>
          <w:p w14:paraId="4A8929A0" w14:textId="77777777" w:rsidR="004E44EB" w:rsidRPr="00EC2BD9" w:rsidRDefault="004E44EB" w:rsidP="0044161E">
            <w:pPr>
              <w:jc w:val="center"/>
              <w:rPr>
                <w:color w:val="000000"/>
                <w:sz w:val="20"/>
                <w:szCs w:val="20"/>
              </w:rPr>
            </w:pPr>
          </w:p>
        </w:tc>
        <w:tc>
          <w:tcPr>
            <w:tcW w:w="294" w:type="pct"/>
            <w:vMerge/>
            <w:tcBorders>
              <w:left w:val="single" w:sz="8" w:space="0" w:color="auto"/>
              <w:right w:val="single" w:sz="4" w:space="0" w:color="auto"/>
            </w:tcBorders>
            <w:shd w:val="clear" w:color="auto" w:fill="auto"/>
            <w:noWrap/>
            <w:vAlign w:val="center"/>
            <w:hideMark/>
          </w:tcPr>
          <w:p w14:paraId="0B0ECBED"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51B1ECAF" w14:textId="77777777" w:rsidR="004E44EB" w:rsidRPr="00EC2BD9" w:rsidRDefault="004E44EB" w:rsidP="0044161E">
            <w:pPr>
              <w:jc w:val="center"/>
              <w:rPr>
                <w:color w:val="000000"/>
                <w:sz w:val="20"/>
                <w:szCs w:val="20"/>
              </w:rPr>
            </w:pPr>
            <w:r w:rsidRPr="00EC2BD9">
              <w:rPr>
                <w:color w:val="000000"/>
                <w:sz w:val="20"/>
                <w:szCs w:val="20"/>
              </w:rPr>
              <w:t>0.81</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31D1C825" w14:textId="77777777" w:rsidR="004E44EB" w:rsidRPr="00EC2BD9" w:rsidRDefault="004E44EB" w:rsidP="0044161E">
            <w:pPr>
              <w:jc w:val="center"/>
              <w:rPr>
                <w:color w:val="000000"/>
                <w:sz w:val="20"/>
                <w:szCs w:val="20"/>
              </w:rPr>
            </w:pPr>
            <w:r w:rsidRPr="00EC2BD9">
              <w:rPr>
                <w:color w:val="000000"/>
                <w:sz w:val="20"/>
                <w:szCs w:val="20"/>
              </w:rPr>
              <w:t>50,104</w:t>
            </w:r>
          </w:p>
        </w:tc>
        <w:tc>
          <w:tcPr>
            <w:tcW w:w="261" w:type="pct"/>
            <w:tcBorders>
              <w:top w:val="nil"/>
              <w:left w:val="nil"/>
              <w:bottom w:val="single" w:sz="4" w:space="0" w:color="auto"/>
              <w:right w:val="single" w:sz="4" w:space="0" w:color="auto"/>
            </w:tcBorders>
            <w:shd w:val="clear" w:color="auto" w:fill="auto"/>
            <w:noWrap/>
            <w:vAlign w:val="center"/>
            <w:hideMark/>
          </w:tcPr>
          <w:p w14:paraId="57F813B9" w14:textId="77777777" w:rsidR="004E44EB" w:rsidRPr="00EC2BD9" w:rsidRDefault="004E44EB" w:rsidP="0044161E">
            <w:pPr>
              <w:jc w:val="center"/>
              <w:rPr>
                <w:color w:val="000000"/>
                <w:sz w:val="20"/>
                <w:szCs w:val="20"/>
              </w:rPr>
            </w:pPr>
            <w:r w:rsidRPr="00EC2BD9">
              <w:rPr>
                <w:color w:val="000000"/>
                <w:sz w:val="20"/>
                <w:szCs w:val="20"/>
              </w:rPr>
              <w:t>0.217</w:t>
            </w:r>
          </w:p>
        </w:tc>
        <w:tc>
          <w:tcPr>
            <w:tcW w:w="326" w:type="pct"/>
            <w:tcBorders>
              <w:top w:val="nil"/>
              <w:left w:val="nil"/>
              <w:bottom w:val="single" w:sz="4" w:space="0" w:color="auto"/>
              <w:right w:val="single" w:sz="4" w:space="0" w:color="auto"/>
            </w:tcBorders>
            <w:shd w:val="clear" w:color="auto" w:fill="auto"/>
            <w:noWrap/>
            <w:vAlign w:val="center"/>
            <w:hideMark/>
          </w:tcPr>
          <w:p w14:paraId="631989B4" w14:textId="77777777" w:rsidR="004E44EB" w:rsidRPr="00EC2BD9" w:rsidRDefault="004E44EB" w:rsidP="0044161E">
            <w:pPr>
              <w:jc w:val="center"/>
              <w:rPr>
                <w:color w:val="000000"/>
                <w:sz w:val="20"/>
                <w:szCs w:val="20"/>
              </w:rPr>
            </w:pPr>
            <w:r w:rsidRPr="00EC2BD9">
              <w:rPr>
                <w:color w:val="000000"/>
                <w:sz w:val="20"/>
                <w:szCs w:val="20"/>
              </w:rPr>
              <w:t>2,180</w:t>
            </w:r>
          </w:p>
        </w:tc>
        <w:tc>
          <w:tcPr>
            <w:tcW w:w="424" w:type="pct"/>
            <w:tcBorders>
              <w:top w:val="nil"/>
              <w:left w:val="nil"/>
              <w:bottom w:val="single" w:sz="4" w:space="0" w:color="auto"/>
              <w:right w:val="single" w:sz="4" w:space="0" w:color="auto"/>
            </w:tcBorders>
            <w:shd w:val="clear" w:color="auto" w:fill="auto"/>
            <w:noWrap/>
            <w:vAlign w:val="center"/>
            <w:hideMark/>
          </w:tcPr>
          <w:p w14:paraId="65C4B500" w14:textId="77777777" w:rsidR="004E44EB" w:rsidRPr="00EC2BD9" w:rsidRDefault="004E44EB" w:rsidP="0044161E">
            <w:pPr>
              <w:jc w:val="center"/>
              <w:rPr>
                <w:color w:val="000000"/>
                <w:sz w:val="20"/>
                <w:szCs w:val="20"/>
              </w:rPr>
            </w:pPr>
            <w:r w:rsidRPr="00EC2BD9">
              <w:rPr>
                <w:color w:val="000000"/>
                <w:sz w:val="20"/>
                <w:szCs w:val="20"/>
              </w:rPr>
              <w:t>7.96</w:t>
            </w:r>
          </w:p>
        </w:tc>
        <w:tc>
          <w:tcPr>
            <w:tcW w:w="413" w:type="pct"/>
            <w:tcBorders>
              <w:top w:val="nil"/>
              <w:left w:val="nil"/>
              <w:bottom w:val="single" w:sz="4" w:space="0" w:color="auto"/>
              <w:right w:val="single" w:sz="4" w:space="0" w:color="auto"/>
            </w:tcBorders>
            <w:shd w:val="clear" w:color="auto" w:fill="auto"/>
            <w:noWrap/>
            <w:vAlign w:val="center"/>
            <w:hideMark/>
          </w:tcPr>
          <w:p w14:paraId="4660AF72" w14:textId="77777777" w:rsidR="004E44EB" w:rsidRPr="00EC2BD9" w:rsidRDefault="004E44EB" w:rsidP="0044161E">
            <w:pPr>
              <w:jc w:val="center"/>
              <w:rPr>
                <w:color w:val="000000"/>
                <w:sz w:val="20"/>
                <w:szCs w:val="20"/>
              </w:rPr>
            </w:pPr>
            <w:r w:rsidRPr="00EC2BD9">
              <w:rPr>
                <w:color w:val="000000"/>
                <w:sz w:val="20"/>
                <w:szCs w:val="20"/>
              </w:rPr>
              <w:t>414</w:t>
            </w:r>
          </w:p>
        </w:tc>
        <w:tc>
          <w:tcPr>
            <w:tcW w:w="368" w:type="pct"/>
            <w:tcBorders>
              <w:top w:val="nil"/>
              <w:left w:val="nil"/>
              <w:bottom w:val="single" w:sz="4" w:space="0" w:color="auto"/>
              <w:right w:val="single" w:sz="4" w:space="0" w:color="auto"/>
            </w:tcBorders>
            <w:shd w:val="clear" w:color="auto" w:fill="auto"/>
            <w:noWrap/>
            <w:vAlign w:val="center"/>
            <w:hideMark/>
          </w:tcPr>
          <w:p w14:paraId="06377837" w14:textId="77777777" w:rsidR="004E44EB" w:rsidRPr="00EC2BD9" w:rsidRDefault="004E44EB" w:rsidP="0044161E">
            <w:pPr>
              <w:jc w:val="center"/>
              <w:rPr>
                <w:color w:val="000000"/>
                <w:sz w:val="20"/>
                <w:szCs w:val="20"/>
              </w:rPr>
            </w:pPr>
            <w:r w:rsidRPr="00EC2BD9">
              <w:rPr>
                <w:color w:val="000000"/>
                <w:sz w:val="20"/>
                <w:szCs w:val="20"/>
              </w:rPr>
              <w:t>1.36E-5</w:t>
            </w:r>
          </w:p>
        </w:tc>
        <w:tc>
          <w:tcPr>
            <w:tcW w:w="434" w:type="pct"/>
            <w:tcBorders>
              <w:top w:val="nil"/>
              <w:left w:val="nil"/>
              <w:bottom w:val="single" w:sz="4" w:space="0" w:color="auto"/>
              <w:right w:val="single" w:sz="4" w:space="0" w:color="auto"/>
            </w:tcBorders>
            <w:shd w:val="clear" w:color="auto" w:fill="auto"/>
            <w:noWrap/>
            <w:vAlign w:val="center"/>
            <w:hideMark/>
          </w:tcPr>
          <w:p w14:paraId="190B9A9E" w14:textId="77777777" w:rsidR="004E44EB" w:rsidRPr="00EC2BD9" w:rsidRDefault="004E44EB" w:rsidP="0044161E">
            <w:pPr>
              <w:jc w:val="center"/>
              <w:rPr>
                <w:color w:val="000000"/>
                <w:sz w:val="20"/>
                <w:szCs w:val="20"/>
              </w:rPr>
            </w:pPr>
            <w:r w:rsidRPr="00EC2BD9">
              <w:rPr>
                <w:color w:val="000000"/>
                <w:sz w:val="20"/>
                <w:szCs w:val="20"/>
              </w:rPr>
              <w:t>256</w:t>
            </w:r>
          </w:p>
        </w:tc>
        <w:tc>
          <w:tcPr>
            <w:tcW w:w="261" w:type="pct"/>
            <w:tcBorders>
              <w:top w:val="nil"/>
              <w:left w:val="nil"/>
              <w:bottom w:val="single" w:sz="4" w:space="0" w:color="auto"/>
              <w:right w:val="single" w:sz="4" w:space="0" w:color="auto"/>
            </w:tcBorders>
            <w:shd w:val="clear" w:color="auto" w:fill="auto"/>
            <w:noWrap/>
            <w:vAlign w:val="center"/>
            <w:hideMark/>
          </w:tcPr>
          <w:p w14:paraId="6D37618F" w14:textId="77777777" w:rsidR="004E44EB" w:rsidRPr="00EC2BD9" w:rsidRDefault="004E44EB" w:rsidP="0044161E">
            <w:pPr>
              <w:jc w:val="center"/>
              <w:rPr>
                <w:color w:val="000000"/>
                <w:sz w:val="20"/>
                <w:szCs w:val="20"/>
              </w:rPr>
            </w:pPr>
            <w:r w:rsidRPr="00EC2BD9">
              <w:rPr>
                <w:color w:val="000000"/>
                <w:sz w:val="20"/>
                <w:szCs w:val="20"/>
              </w:rPr>
              <w:t>0.111</w:t>
            </w:r>
          </w:p>
        </w:tc>
        <w:tc>
          <w:tcPr>
            <w:tcW w:w="426" w:type="pct"/>
            <w:tcBorders>
              <w:top w:val="nil"/>
              <w:left w:val="nil"/>
              <w:bottom w:val="single" w:sz="4" w:space="0" w:color="auto"/>
              <w:right w:val="single" w:sz="4" w:space="0" w:color="auto"/>
            </w:tcBorders>
            <w:shd w:val="clear" w:color="auto" w:fill="auto"/>
            <w:noWrap/>
            <w:vAlign w:val="center"/>
            <w:hideMark/>
          </w:tcPr>
          <w:p w14:paraId="00A693B4" w14:textId="77777777" w:rsidR="004E44EB" w:rsidRPr="00EC2BD9" w:rsidRDefault="004E44EB" w:rsidP="0044161E">
            <w:pPr>
              <w:jc w:val="center"/>
              <w:rPr>
                <w:color w:val="000000"/>
                <w:sz w:val="20"/>
                <w:szCs w:val="20"/>
              </w:rPr>
            </w:pPr>
            <w:r w:rsidRPr="00EC2BD9">
              <w:rPr>
                <w:color w:val="000000"/>
                <w:sz w:val="20"/>
                <w:szCs w:val="20"/>
              </w:rPr>
              <w:t>325</w:t>
            </w:r>
          </w:p>
        </w:tc>
        <w:tc>
          <w:tcPr>
            <w:tcW w:w="317" w:type="pct"/>
            <w:tcBorders>
              <w:top w:val="nil"/>
              <w:left w:val="nil"/>
              <w:bottom w:val="single" w:sz="4" w:space="0" w:color="auto"/>
              <w:right w:val="single" w:sz="4" w:space="0" w:color="auto"/>
            </w:tcBorders>
            <w:shd w:val="clear" w:color="auto" w:fill="auto"/>
            <w:noWrap/>
            <w:vAlign w:val="center"/>
            <w:hideMark/>
          </w:tcPr>
          <w:p w14:paraId="117D1179" w14:textId="77777777" w:rsidR="004E44EB" w:rsidRPr="00EC2BD9" w:rsidRDefault="004E44EB" w:rsidP="0044161E">
            <w:pPr>
              <w:jc w:val="center"/>
              <w:rPr>
                <w:color w:val="000000"/>
                <w:sz w:val="20"/>
                <w:szCs w:val="20"/>
              </w:rPr>
            </w:pPr>
            <w:r w:rsidRPr="00EC2BD9">
              <w:rPr>
                <w:color w:val="000000"/>
                <w:sz w:val="20"/>
                <w:szCs w:val="20"/>
              </w:rPr>
              <w:t>0.236</w:t>
            </w:r>
          </w:p>
        </w:tc>
        <w:tc>
          <w:tcPr>
            <w:tcW w:w="428" w:type="pct"/>
            <w:tcBorders>
              <w:top w:val="nil"/>
              <w:left w:val="nil"/>
              <w:bottom w:val="single" w:sz="4" w:space="0" w:color="auto"/>
              <w:right w:val="single" w:sz="12" w:space="0" w:color="auto"/>
            </w:tcBorders>
            <w:shd w:val="clear" w:color="auto" w:fill="auto"/>
            <w:noWrap/>
            <w:vAlign w:val="center"/>
            <w:hideMark/>
          </w:tcPr>
          <w:p w14:paraId="06140177" w14:textId="77777777" w:rsidR="004E44EB" w:rsidRPr="00EC2BD9" w:rsidRDefault="004E44EB" w:rsidP="0044161E">
            <w:pPr>
              <w:jc w:val="center"/>
              <w:rPr>
                <w:color w:val="000000"/>
                <w:sz w:val="20"/>
                <w:szCs w:val="20"/>
              </w:rPr>
            </w:pPr>
            <w:r w:rsidRPr="00EC2BD9">
              <w:rPr>
                <w:color w:val="000000"/>
                <w:sz w:val="20"/>
                <w:szCs w:val="20"/>
              </w:rPr>
              <w:t>368</w:t>
            </w:r>
          </w:p>
        </w:tc>
      </w:tr>
      <w:tr w:rsidR="00B650C0" w:rsidRPr="00EC2BD9" w14:paraId="34AA9357" w14:textId="77777777" w:rsidTr="00E80972">
        <w:trPr>
          <w:trHeight w:val="20"/>
        </w:trPr>
        <w:tc>
          <w:tcPr>
            <w:tcW w:w="393" w:type="pct"/>
            <w:vMerge/>
            <w:tcBorders>
              <w:left w:val="single" w:sz="12" w:space="0" w:color="auto"/>
              <w:right w:val="nil"/>
            </w:tcBorders>
            <w:shd w:val="clear" w:color="auto" w:fill="auto"/>
            <w:noWrap/>
            <w:vAlign w:val="center"/>
            <w:hideMark/>
          </w:tcPr>
          <w:p w14:paraId="454D4499" w14:textId="77777777" w:rsidR="004E44EB" w:rsidRPr="00EC2BD9" w:rsidRDefault="004E44EB" w:rsidP="0044161E">
            <w:pPr>
              <w:jc w:val="center"/>
              <w:rPr>
                <w:color w:val="000000"/>
                <w:sz w:val="20"/>
                <w:szCs w:val="20"/>
              </w:rPr>
            </w:pPr>
          </w:p>
        </w:tc>
        <w:tc>
          <w:tcPr>
            <w:tcW w:w="294" w:type="pct"/>
            <w:vMerge/>
            <w:tcBorders>
              <w:left w:val="single" w:sz="8" w:space="0" w:color="auto"/>
              <w:right w:val="single" w:sz="4" w:space="0" w:color="auto"/>
            </w:tcBorders>
            <w:shd w:val="clear" w:color="auto" w:fill="auto"/>
            <w:noWrap/>
            <w:vAlign w:val="center"/>
            <w:hideMark/>
          </w:tcPr>
          <w:p w14:paraId="404D6B50"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751AABB5" w14:textId="77777777" w:rsidR="004E44EB" w:rsidRPr="00EC2BD9" w:rsidRDefault="004E44EB" w:rsidP="0044161E">
            <w:pPr>
              <w:jc w:val="center"/>
              <w:rPr>
                <w:color w:val="000000"/>
                <w:sz w:val="20"/>
                <w:szCs w:val="20"/>
              </w:rPr>
            </w:pPr>
            <w:r w:rsidRPr="00EC2BD9">
              <w:rPr>
                <w:color w:val="000000"/>
                <w:sz w:val="20"/>
                <w:szCs w:val="20"/>
              </w:rPr>
              <w:t>0.95</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1B3A422E" w14:textId="77777777" w:rsidR="004E44EB" w:rsidRPr="00EC2BD9" w:rsidRDefault="004E44EB" w:rsidP="0044161E">
            <w:pPr>
              <w:jc w:val="center"/>
              <w:rPr>
                <w:color w:val="000000"/>
                <w:sz w:val="20"/>
                <w:szCs w:val="20"/>
              </w:rPr>
            </w:pPr>
            <w:r w:rsidRPr="00EC2BD9">
              <w:rPr>
                <w:color w:val="000000"/>
                <w:sz w:val="20"/>
                <w:szCs w:val="20"/>
              </w:rPr>
              <w:t>70,389</w:t>
            </w:r>
          </w:p>
        </w:tc>
        <w:tc>
          <w:tcPr>
            <w:tcW w:w="261" w:type="pct"/>
            <w:tcBorders>
              <w:top w:val="nil"/>
              <w:left w:val="nil"/>
              <w:bottom w:val="single" w:sz="4" w:space="0" w:color="auto"/>
              <w:right w:val="single" w:sz="4" w:space="0" w:color="auto"/>
            </w:tcBorders>
            <w:shd w:val="clear" w:color="auto" w:fill="auto"/>
            <w:noWrap/>
            <w:vAlign w:val="center"/>
            <w:hideMark/>
          </w:tcPr>
          <w:p w14:paraId="2509A944" w14:textId="77777777" w:rsidR="004E44EB" w:rsidRPr="00EC2BD9" w:rsidRDefault="004E44EB" w:rsidP="0044161E">
            <w:pPr>
              <w:jc w:val="center"/>
              <w:rPr>
                <w:color w:val="000000"/>
                <w:sz w:val="20"/>
                <w:szCs w:val="20"/>
              </w:rPr>
            </w:pPr>
            <w:r w:rsidRPr="00EC2BD9">
              <w:rPr>
                <w:color w:val="000000"/>
                <w:sz w:val="20"/>
                <w:szCs w:val="20"/>
              </w:rPr>
              <w:t>0.260</w:t>
            </w:r>
          </w:p>
        </w:tc>
        <w:tc>
          <w:tcPr>
            <w:tcW w:w="326" w:type="pct"/>
            <w:tcBorders>
              <w:top w:val="nil"/>
              <w:left w:val="nil"/>
              <w:bottom w:val="single" w:sz="4" w:space="0" w:color="auto"/>
              <w:right w:val="single" w:sz="4" w:space="0" w:color="auto"/>
            </w:tcBorders>
            <w:shd w:val="clear" w:color="auto" w:fill="auto"/>
            <w:noWrap/>
            <w:vAlign w:val="center"/>
            <w:hideMark/>
          </w:tcPr>
          <w:p w14:paraId="7EAF6546" w14:textId="77777777" w:rsidR="004E44EB" w:rsidRPr="00EC2BD9" w:rsidRDefault="004E44EB" w:rsidP="0044161E">
            <w:pPr>
              <w:jc w:val="center"/>
              <w:rPr>
                <w:color w:val="000000"/>
                <w:sz w:val="20"/>
                <w:szCs w:val="20"/>
              </w:rPr>
            </w:pPr>
            <w:r w:rsidRPr="00EC2BD9">
              <w:rPr>
                <w:color w:val="000000"/>
                <w:sz w:val="20"/>
                <w:szCs w:val="20"/>
              </w:rPr>
              <w:t>2,560</w:t>
            </w:r>
          </w:p>
        </w:tc>
        <w:tc>
          <w:tcPr>
            <w:tcW w:w="424" w:type="pct"/>
            <w:tcBorders>
              <w:top w:val="nil"/>
              <w:left w:val="nil"/>
              <w:bottom w:val="single" w:sz="4" w:space="0" w:color="auto"/>
              <w:right w:val="single" w:sz="4" w:space="0" w:color="auto"/>
            </w:tcBorders>
            <w:shd w:val="clear" w:color="auto" w:fill="auto"/>
            <w:noWrap/>
            <w:vAlign w:val="center"/>
            <w:hideMark/>
          </w:tcPr>
          <w:p w14:paraId="29CD2AE3" w14:textId="77777777" w:rsidR="004E44EB" w:rsidRPr="00EC2BD9" w:rsidRDefault="004E44EB" w:rsidP="0044161E">
            <w:pPr>
              <w:jc w:val="center"/>
              <w:rPr>
                <w:color w:val="000000"/>
                <w:sz w:val="20"/>
                <w:szCs w:val="20"/>
              </w:rPr>
            </w:pPr>
            <w:r w:rsidRPr="00EC2BD9">
              <w:rPr>
                <w:color w:val="000000"/>
                <w:sz w:val="20"/>
                <w:szCs w:val="20"/>
              </w:rPr>
              <w:t>11.44</w:t>
            </w:r>
          </w:p>
        </w:tc>
        <w:tc>
          <w:tcPr>
            <w:tcW w:w="413" w:type="pct"/>
            <w:tcBorders>
              <w:top w:val="nil"/>
              <w:left w:val="nil"/>
              <w:bottom w:val="single" w:sz="4" w:space="0" w:color="auto"/>
              <w:right w:val="single" w:sz="4" w:space="0" w:color="auto"/>
            </w:tcBorders>
            <w:shd w:val="clear" w:color="auto" w:fill="auto"/>
            <w:noWrap/>
            <w:vAlign w:val="center"/>
            <w:hideMark/>
          </w:tcPr>
          <w:p w14:paraId="3EF31511" w14:textId="77777777" w:rsidR="004E44EB" w:rsidRPr="00EC2BD9" w:rsidRDefault="004E44EB" w:rsidP="0044161E">
            <w:pPr>
              <w:jc w:val="center"/>
              <w:rPr>
                <w:color w:val="000000"/>
                <w:sz w:val="20"/>
                <w:szCs w:val="20"/>
              </w:rPr>
            </w:pPr>
            <w:r w:rsidRPr="00EC2BD9">
              <w:rPr>
                <w:color w:val="000000"/>
                <w:sz w:val="20"/>
                <w:szCs w:val="20"/>
              </w:rPr>
              <w:t>485</w:t>
            </w:r>
          </w:p>
        </w:tc>
        <w:tc>
          <w:tcPr>
            <w:tcW w:w="368" w:type="pct"/>
            <w:tcBorders>
              <w:top w:val="nil"/>
              <w:left w:val="nil"/>
              <w:bottom w:val="single" w:sz="4" w:space="0" w:color="auto"/>
              <w:right w:val="single" w:sz="4" w:space="0" w:color="auto"/>
            </w:tcBorders>
            <w:shd w:val="clear" w:color="auto" w:fill="auto"/>
            <w:noWrap/>
            <w:vAlign w:val="center"/>
            <w:hideMark/>
          </w:tcPr>
          <w:p w14:paraId="0E7BF569" w14:textId="77777777" w:rsidR="004E44EB" w:rsidRPr="00EC2BD9" w:rsidRDefault="004E44EB" w:rsidP="0044161E">
            <w:pPr>
              <w:jc w:val="center"/>
              <w:rPr>
                <w:color w:val="000000"/>
                <w:sz w:val="20"/>
                <w:szCs w:val="20"/>
              </w:rPr>
            </w:pPr>
            <w:r w:rsidRPr="00EC2BD9">
              <w:rPr>
                <w:color w:val="000000"/>
                <w:sz w:val="20"/>
                <w:szCs w:val="20"/>
              </w:rPr>
              <w:t>1.36E-5</w:t>
            </w:r>
          </w:p>
        </w:tc>
        <w:tc>
          <w:tcPr>
            <w:tcW w:w="434" w:type="pct"/>
            <w:tcBorders>
              <w:top w:val="nil"/>
              <w:left w:val="nil"/>
              <w:bottom w:val="single" w:sz="4" w:space="0" w:color="auto"/>
              <w:right w:val="single" w:sz="4" w:space="0" w:color="auto"/>
            </w:tcBorders>
            <w:shd w:val="clear" w:color="auto" w:fill="auto"/>
            <w:noWrap/>
            <w:vAlign w:val="center"/>
            <w:hideMark/>
          </w:tcPr>
          <w:p w14:paraId="44827484" w14:textId="77777777" w:rsidR="004E44EB" w:rsidRPr="00EC2BD9" w:rsidRDefault="004E44EB" w:rsidP="0044161E">
            <w:pPr>
              <w:jc w:val="center"/>
              <w:rPr>
                <w:color w:val="000000"/>
                <w:sz w:val="20"/>
                <w:szCs w:val="20"/>
              </w:rPr>
            </w:pPr>
            <w:r w:rsidRPr="00EC2BD9">
              <w:rPr>
                <w:color w:val="000000"/>
                <w:sz w:val="20"/>
                <w:szCs w:val="20"/>
              </w:rPr>
              <w:t>367</w:t>
            </w:r>
          </w:p>
        </w:tc>
        <w:tc>
          <w:tcPr>
            <w:tcW w:w="261" w:type="pct"/>
            <w:tcBorders>
              <w:top w:val="nil"/>
              <w:left w:val="nil"/>
              <w:bottom w:val="single" w:sz="4" w:space="0" w:color="auto"/>
              <w:right w:val="single" w:sz="4" w:space="0" w:color="auto"/>
            </w:tcBorders>
            <w:shd w:val="clear" w:color="auto" w:fill="auto"/>
            <w:noWrap/>
            <w:vAlign w:val="center"/>
            <w:hideMark/>
          </w:tcPr>
          <w:p w14:paraId="5BBCCEB5" w14:textId="77777777" w:rsidR="004E44EB" w:rsidRPr="00EC2BD9" w:rsidRDefault="004E44EB" w:rsidP="0044161E">
            <w:pPr>
              <w:jc w:val="center"/>
              <w:rPr>
                <w:color w:val="000000"/>
                <w:sz w:val="20"/>
                <w:szCs w:val="20"/>
              </w:rPr>
            </w:pPr>
            <w:r w:rsidRPr="00EC2BD9">
              <w:rPr>
                <w:color w:val="000000"/>
                <w:sz w:val="20"/>
                <w:szCs w:val="20"/>
              </w:rPr>
              <w:t>0.111</w:t>
            </w:r>
          </w:p>
        </w:tc>
        <w:tc>
          <w:tcPr>
            <w:tcW w:w="426" w:type="pct"/>
            <w:tcBorders>
              <w:top w:val="nil"/>
              <w:left w:val="nil"/>
              <w:bottom w:val="single" w:sz="4" w:space="0" w:color="auto"/>
              <w:right w:val="single" w:sz="4" w:space="0" w:color="auto"/>
            </w:tcBorders>
            <w:shd w:val="clear" w:color="auto" w:fill="auto"/>
            <w:noWrap/>
            <w:vAlign w:val="center"/>
            <w:hideMark/>
          </w:tcPr>
          <w:p w14:paraId="7552DF06" w14:textId="77777777" w:rsidR="004E44EB" w:rsidRPr="00EC2BD9" w:rsidRDefault="004E44EB" w:rsidP="0044161E">
            <w:pPr>
              <w:jc w:val="center"/>
              <w:rPr>
                <w:color w:val="000000"/>
                <w:sz w:val="20"/>
                <w:szCs w:val="20"/>
              </w:rPr>
            </w:pPr>
            <w:r w:rsidRPr="00EC2BD9">
              <w:rPr>
                <w:color w:val="000000"/>
                <w:sz w:val="20"/>
                <w:szCs w:val="20"/>
              </w:rPr>
              <w:t>468</w:t>
            </w:r>
          </w:p>
        </w:tc>
        <w:tc>
          <w:tcPr>
            <w:tcW w:w="317" w:type="pct"/>
            <w:tcBorders>
              <w:top w:val="nil"/>
              <w:left w:val="nil"/>
              <w:bottom w:val="single" w:sz="4" w:space="0" w:color="auto"/>
              <w:right w:val="single" w:sz="4" w:space="0" w:color="auto"/>
            </w:tcBorders>
            <w:shd w:val="clear" w:color="auto" w:fill="auto"/>
            <w:noWrap/>
            <w:vAlign w:val="center"/>
            <w:hideMark/>
          </w:tcPr>
          <w:p w14:paraId="0742F141" w14:textId="77777777" w:rsidR="004E44EB" w:rsidRPr="00EC2BD9" w:rsidRDefault="004E44EB" w:rsidP="0044161E">
            <w:pPr>
              <w:jc w:val="center"/>
              <w:rPr>
                <w:color w:val="000000"/>
                <w:sz w:val="20"/>
                <w:szCs w:val="20"/>
              </w:rPr>
            </w:pPr>
            <w:r w:rsidRPr="00EC2BD9">
              <w:rPr>
                <w:color w:val="000000"/>
                <w:sz w:val="20"/>
                <w:szCs w:val="20"/>
              </w:rPr>
              <w:t>0.236</w:t>
            </w:r>
          </w:p>
        </w:tc>
        <w:tc>
          <w:tcPr>
            <w:tcW w:w="428" w:type="pct"/>
            <w:tcBorders>
              <w:top w:val="nil"/>
              <w:left w:val="nil"/>
              <w:bottom w:val="single" w:sz="4" w:space="0" w:color="auto"/>
              <w:right w:val="single" w:sz="12" w:space="0" w:color="auto"/>
            </w:tcBorders>
            <w:shd w:val="clear" w:color="auto" w:fill="auto"/>
            <w:noWrap/>
            <w:vAlign w:val="center"/>
            <w:hideMark/>
          </w:tcPr>
          <w:p w14:paraId="2E2DF8B2" w14:textId="77777777" w:rsidR="004E44EB" w:rsidRPr="00EC2BD9" w:rsidRDefault="004E44EB" w:rsidP="0044161E">
            <w:pPr>
              <w:jc w:val="center"/>
              <w:rPr>
                <w:color w:val="000000"/>
                <w:sz w:val="20"/>
                <w:szCs w:val="20"/>
              </w:rPr>
            </w:pPr>
            <w:r w:rsidRPr="00EC2BD9">
              <w:rPr>
                <w:color w:val="000000"/>
                <w:sz w:val="20"/>
                <w:szCs w:val="20"/>
              </w:rPr>
              <w:t>529</w:t>
            </w:r>
          </w:p>
        </w:tc>
      </w:tr>
      <w:tr w:rsidR="00B650C0" w:rsidRPr="00EC2BD9" w14:paraId="5C6A689E" w14:textId="77777777" w:rsidTr="00E80972">
        <w:trPr>
          <w:trHeight w:val="20"/>
        </w:trPr>
        <w:tc>
          <w:tcPr>
            <w:tcW w:w="393" w:type="pct"/>
            <w:vMerge/>
            <w:tcBorders>
              <w:left w:val="single" w:sz="12" w:space="0" w:color="auto"/>
              <w:right w:val="nil"/>
            </w:tcBorders>
            <w:shd w:val="clear" w:color="auto" w:fill="auto"/>
            <w:noWrap/>
            <w:vAlign w:val="center"/>
            <w:hideMark/>
          </w:tcPr>
          <w:p w14:paraId="0EE33FCF" w14:textId="77777777" w:rsidR="004E44EB" w:rsidRPr="00EC2BD9" w:rsidRDefault="004E44EB" w:rsidP="0044161E">
            <w:pPr>
              <w:jc w:val="center"/>
              <w:rPr>
                <w:color w:val="000000"/>
                <w:sz w:val="20"/>
                <w:szCs w:val="20"/>
              </w:rPr>
            </w:pPr>
          </w:p>
        </w:tc>
        <w:tc>
          <w:tcPr>
            <w:tcW w:w="294" w:type="pct"/>
            <w:vMerge/>
            <w:tcBorders>
              <w:left w:val="single" w:sz="8" w:space="0" w:color="auto"/>
              <w:bottom w:val="single" w:sz="4" w:space="0" w:color="auto"/>
              <w:right w:val="single" w:sz="4" w:space="0" w:color="auto"/>
            </w:tcBorders>
            <w:shd w:val="clear" w:color="auto" w:fill="auto"/>
            <w:noWrap/>
            <w:vAlign w:val="center"/>
            <w:hideMark/>
          </w:tcPr>
          <w:p w14:paraId="3F139B73"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6E3F6DE8" w14:textId="77777777" w:rsidR="004E44EB" w:rsidRPr="00EC2BD9" w:rsidRDefault="004E44EB" w:rsidP="0044161E">
            <w:pPr>
              <w:jc w:val="center"/>
              <w:rPr>
                <w:color w:val="000000"/>
                <w:sz w:val="20"/>
                <w:szCs w:val="20"/>
              </w:rPr>
            </w:pPr>
            <w:r w:rsidRPr="00EC2BD9">
              <w:rPr>
                <w:color w:val="000000"/>
                <w:sz w:val="20"/>
                <w:szCs w:val="20"/>
              </w:rPr>
              <w:t>0.999</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12684309" w14:textId="77777777" w:rsidR="004E44EB" w:rsidRPr="00EC2BD9" w:rsidRDefault="004E44EB" w:rsidP="0044161E">
            <w:pPr>
              <w:jc w:val="center"/>
              <w:rPr>
                <w:color w:val="000000"/>
                <w:sz w:val="20"/>
                <w:szCs w:val="20"/>
              </w:rPr>
            </w:pPr>
            <w:r w:rsidRPr="00EC2BD9">
              <w:rPr>
                <w:color w:val="000000"/>
                <w:sz w:val="20"/>
                <w:szCs w:val="20"/>
              </w:rPr>
              <w:t>92,183</w:t>
            </w:r>
          </w:p>
        </w:tc>
        <w:tc>
          <w:tcPr>
            <w:tcW w:w="261" w:type="pct"/>
            <w:tcBorders>
              <w:top w:val="nil"/>
              <w:left w:val="nil"/>
              <w:bottom w:val="single" w:sz="4" w:space="0" w:color="auto"/>
              <w:right w:val="single" w:sz="4" w:space="0" w:color="auto"/>
            </w:tcBorders>
            <w:shd w:val="clear" w:color="auto" w:fill="auto"/>
            <w:noWrap/>
            <w:vAlign w:val="center"/>
            <w:hideMark/>
          </w:tcPr>
          <w:p w14:paraId="44E07D85" w14:textId="77777777" w:rsidR="004E44EB" w:rsidRPr="00EC2BD9" w:rsidRDefault="004E44EB" w:rsidP="0044161E">
            <w:pPr>
              <w:jc w:val="center"/>
              <w:rPr>
                <w:color w:val="000000"/>
                <w:sz w:val="20"/>
                <w:szCs w:val="20"/>
              </w:rPr>
            </w:pPr>
            <w:r w:rsidRPr="00EC2BD9">
              <w:rPr>
                <w:color w:val="000000"/>
                <w:sz w:val="20"/>
                <w:szCs w:val="20"/>
              </w:rPr>
              <w:t>0.299</w:t>
            </w:r>
          </w:p>
        </w:tc>
        <w:tc>
          <w:tcPr>
            <w:tcW w:w="326" w:type="pct"/>
            <w:tcBorders>
              <w:top w:val="nil"/>
              <w:left w:val="nil"/>
              <w:bottom w:val="single" w:sz="4" w:space="0" w:color="auto"/>
              <w:right w:val="single" w:sz="4" w:space="0" w:color="auto"/>
            </w:tcBorders>
            <w:shd w:val="clear" w:color="auto" w:fill="auto"/>
            <w:noWrap/>
            <w:vAlign w:val="center"/>
            <w:hideMark/>
          </w:tcPr>
          <w:p w14:paraId="733C3B91" w14:textId="77777777" w:rsidR="004E44EB" w:rsidRPr="00EC2BD9" w:rsidRDefault="004E44EB" w:rsidP="0044161E">
            <w:pPr>
              <w:jc w:val="center"/>
              <w:rPr>
                <w:color w:val="000000"/>
                <w:sz w:val="20"/>
                <w:szCs w:val="20"/>
              </w:rPr>
            </w:pPr>
            <w:r w:rsidRPr="00EC2BD9">
              <w:rPr>
                <w:color w:val="000000"/>
                <w:sz w:val="20"/>
                <w:szCs w:val="20"/>
              </w:rPr>
              <w:t>2,690</w:t>
            </w:r>
          </w:p>
        </w:tc>
        <w:tc>
          <w:tcPr>
            <w:tcW w:w="424" w:type="pct"/>
            <w:tcBorders>
              <w:top w:val="nil"/>
              <w:left w:val="nil"/>
              <w:bottom w:val="single" w:sz="4" w:space="0" w:color="auto"/>
              <w:right w:val="single" w:sz="4" w:space="0" w:color="auto"/>
            </w:tcBorders>
            <w:shd w:val="clear" w:color="auto" w:fill="auto"/>
            <w:noWrap/>
            <w:vAlign w:val="center"/>
            <w:hideMark/>
          </w:tcPr>
          <w:p w14:paraId="68C62B3A" w14:textId="77777777" w:rsidR="004E44EB" w:rsidRPr="00EC2BD9" w:rsidRDefault="004E44EB" w:rsidP="0044161E">
            <w:pPr>
              <w:jc w:val="center"/>
              <w:rPr>
                <w:color w:val="000000"/>
                <w:sz w:val="20"/>
                <w:szCs w:val="20"/>
              </w:rPr>
            </w:pPr>
            <w:r w:rsidRPr="00EC2BD9">
              <w:rPr>
                <w:color w:val="000000"/>
                <w:sz w:val="20"/>
                <w:szCs w:val="20"/>
              </w:rPr>
              <w:t>15.13</w:t>
            </w:r>
          </w:p>
        </w:tc>
        <w:tc>
          <w:tcPr>
            <w:tcW w:w="413" w:type="pct"/>
            <w:tcBorders>
              <w:top w:val="nil"/>
              <w:left w:val="nil"/>
              <w:bottom w:val="single" w:sz="4" w:space="0" w:color="auto"/>
              <w:right w:val="single" w:sz="4" w:space="0" w:color="auto"/>
            </w:tcBorders>
            <w:shd w:val="clear" w:color="auto" w:fill="auto"/>
            <w:noWrap/>
            <w:vAlign w:val="center"/>
            <w:hideMark/>
          </w:tcPr>
          <w:p w14:paraId="15752C29" w14:textId="77777777" w:rsidR="004E44EB" w:rsidRPr="00EC2BD9" w:rsidRDefault="004E44EB" w:rsidP="0044161E">
            <w:pPr>
              <w:jc w:val="center"/>
              <w:rPr>
                <w:color w:val="000000"/>
                <w:sz w:val="20"/>
                <w:szCs w:val="20"/>
              </w:rPr>
            </w:pPr>
            <w:r w:rsidRPr="00EC2BD9">
              <w:rPr>
                <w:color w:val="000000"/>
                <w:sz w:val="20"/>
                <w:szCs w:val="20"/>
              </w:rPr>
              <w:t>510</w:t>
            </w:r>
          </w:p>
        </w:tc>
        <w:tc>
          <w:tcPr>
            <w:tcW w:w="368" w:type="pct"/>
            <w:tcBorders>
              <w:top w:val="nil"/>
              <w:left w:val="nil"/>
              <w:bottom w:val="single" w:sz="4" w:space="0" w:color="auto"/>
              <w:right w:val="single" w:sz="4" w:space="0" w:color="auto"/>
            </w:tcBorders>
            <w:shd w:val="clear" w:color="auto" w:fill="auto"/>
            <w:noWrap/>
            <w:vAlign w:val="center"/>
            <w:hideMark/>
          </w:tcPr>
          <w:p w14:paraId="4B2BDD70" w14:textId="77777777" w:rsidR="004E44EB" w:rsidRPr="00EC2BD9" w:rsidRDefault="004E44EB" w:rsidP="0044161E">
            <w:pPr>
              <w:jc w:val="center"/>
              <w:rPr>
                <w:color w:val="000000"/>
                <w:sz w:val="20"/>
                <w:szCs w:val="20"/>
              </w:rPr>
            </w:pPr>
            <w:r w:rsidRPr="00EC2BD9">
              <w:rPr>
                <w:color w:val="000000"/>
                <w:sz w:val="20"/>
                <w:szCs w:val="20"/>
              </w:rPr>
              <w:t>1.36E-5</w:t>
            </w:r>
          </w:p>
        </w:tc>
        <w:tc>
          <w:tcPr>
            <w:tcW w:w="434" w:type="pct"/>
            <w:tcBorders>
              <w:top w:val="nil"/>
              <w:left w:val="nil"/>
              <w:bottom w:val="single" w:sz="4" w:space="0" w:color="auto"/>
              <w:right w:val="single" w:sz="4" w:space="0" w:color="auto"/>
            </w:tcBorders>
            <w:shd w:val="clear" w:color="auto" w:fill="auto"/>
            <w:noWrap/>
            <w:vAlign w:val="center"/>
            <w:hideMark/>
          </w:tcPr>
          <w:p w14:paraId="6CDAE288" w14:textId="77777777" w:rsidR="004E44EB" w:rsidRPr="00EC2BD9" w:rsidRDefault="004E44EB" w:rsidP="0044161E">
            <w:pPr>
              <w:jc w:val="center"/>
              <w:rPr>
                <w:color w:val="000000"/>
                <w:sz w:val="20"/>
                <w:szCs w:val="20"/>
              </w:rPr>
            </w:pPr>
            <w:r w:rsidRPr="00EC2BD9">
              <w:rPr>
                <w:color w:val="000000"/>
                <w:sz w:val="20"/>
                <w:szCs w:val="20"/>
              </w:rPr>
              <w:t>486</w:t>
            </w:r>
          </w:p>
        </w:tc>
        <w:tc>
          <w:tcPr>
            <w:tcW w:w="261" w:type="pct"/>
            <w:tcBorders>
              <w:top w:val="nil"/>
              <w:left w:val="nil"/>
              <w:bottom w:val="single" w:sz="4" w:space="0" w:color="auto"/>
              <w:right w:val="single" w:sz="4" w:space="0" w:color="auto"/>
            </w:tcBorders>
            <w:shd w:val="clear" w:color="auto" w:fill="auto"/>
            <w:noWrap/>
            <w:vAlign w:val="center"/>
            <w:hideMark/>
          </w:tcPr>
          <w:p w14:paraId="24317B3C" w14:textId="77777777" w:rsidR="004E44EB" w:rsidRPr="00EC2BD9" w:rsidRDefault="004E44EB" w:rsidP="0044161E">
            <w:pPr>
              <w:jc w:val="center"/>
              <w:rPr>
                <w:color w:val="000000"/>
                <w:sz w:val="20"/>
                <w:szCs w:val="20"/>
              </w:rPr>
            </w:pPr>
            <w:r w:rsidRPr="00EC2BD9">
              <w:rPr>
                <w:color w:val="000000"/>
                <w:sz w:val="20"/>
                <w:szCs w:val="20"/>
              </w:rPr>
              <w:t>0.111</w:t>
            </w:r>
          </w:p>
        </w:tc>
        <w:tc>
          <w:tcPr>
            <w:tcW w:w="426" w:type="pct"/>
            <w:tcBorders>
              <w:top w:val="nil"/>
              <w:left w:val="nil"/>
              <w:bottom w:val="single" w:sz="4" w:space="0" w:color="auto"/>
              <w:right w:val="single" w:sz="4" w:space="0" w:color="auto"/>
            </w:tcBorders>
            <w:shd w:val="clear" w:color="auto" w:fill="auto"/>
            <w:noWrap/>
            <w:vAlign w:val="center"/>
            <w:hideMark/>
          </w:tcPr>
          <w:p w14:paraId="19518225" w14:textId="77777777" w:rsidR="004E44EB" w:rsidRPr="00EC2BD9" w:rsidRDefault="004E44EB" w:rsidP="0044161E">
            <w:pPr>
              <w:jc w:val="center"/>
              <w:rPr>
                <w:color w:val="000000"/>
                <w:sz w:val="20"/>
                <w:szCs w:val="20"/>
              </w:rPr>
            </w:pPr>
            <w:r w:rsidRPr="00EC2BD9">
              <w:rPr>
                <w:color w:val="000000"/>
                <w:sz w:val="20"/>
                <w:szCs w:val="20"/>
              </w:rPr>
              <w:t>618</w:t>
            </w:r>
          </w:p>
        </w:tc>
        <w:tc>
          <w:tcPr>
            <w:tcW w:w="317" w:type="pct"/>
            <w:tcBorders>
              <w:top w:val="nil"/>
              <w:left w:val="nil"/>
              <w:bottom w:val="single" w:sz="4" w:space="0" w:color="auto"/>
              <w:right w:val="single" w:sz="4" w:space="0" w:color="auto"/>
            </w:tcBorders>
            <w:shd w:val="clear" w:color="auto" w:fill="auto"/>
            <w:noWrap/>
            <w:vAlign w:val="center"/>
            <w:hideMark/>
          </w:tcPr>
          <w:p w14:paraId="66FA74A5" w14:textId="77777777" w:rsidR="004E44EB" w:rsidRPr="00EC2BD9" w:rsidRDefault="004E44EB" w:rsidP="0044161E">
            <w:pPr>
              <w:jc w:val="center"/>
              <w:rPr>
                <w:color w:val="000000"/>
                <w:sz w:val="20"/>
                <w:szCs w:val="20"/>
              </w:rPr>
            </w:pPr>
            <w:r w:rsidRPr="00EC2BD9">
              <w:rPr>
                <w:color w:val="000000"/>
                <w:sz w:val="20"/>
                <w:szCs w:val="20"/>
              </w:rPr>
              <w:t>0.236</w:t>
            </w:r>
          </w:p>
        </w:tc>
        <w:tc>
          <w:tcPr>
            <w:tcW w:w="428" w:type="pct"/>
            <w:tcBorders>
              <w:top w:val="nil"/>
              <w:left w:val="nil"/>
              <w:bottom w:val="single" w:sz="4" w:space="0" w:color="auto"/>
              <w:right w:val="single" w:sz="12" w:space="0" w:color="auto"/>
            </w:tcBorders>
            <w:shd w:val="clear" w:color="auto" w:fill="auto"/>
            <w:noWrap/>
            <w:vAlign w:val="center"/>
            <w:hideMark/>
          </w:tcPr>
          <w:p w14:paraId="3159C86A" w14:textId="77777777" w:rsidR="004E44EB" w:rsidRPr="00EC2BD9" w:rsidRDefault="004E44EB" w:rsidP="0044161E">
            <w:pPr>
              <w:jc w:val="center"/>
              <w:rPr>
                <w:color w:val="000000"/>
                <w:sz w:val="20"/>
                <w:szCs w:val="20"/>
              </w:rPr>
            </w:pPr>
            <w:r w:rsidRPr="00EC2BD9">
              <w:rPr>
                <w:color w:val="000000"/>
                <w:sz w:val="20"/>
                <w:szCs w:val="20"/>
              </w:rPr>
              <w:t>700</w:t>
            </w:r>
          </w:p>
        </w:tc>
      </w:tr>
      <w:tr w:rsidR="00B650C0" w:rsidRPr="00EC2BD9" w14:paraId="0C31AA46" w14:textId="77777777" w:rsidTr="00E80972">
        <w:trPr>
          <w:trHeight w:val="20"/>
        </w:trPr>
        <w:tc>
          <w:tcPr>
            <w:tcW w:w="393" w:type="pct"/>
            <w:vMerge/>
            <w:tcBorders>
              <w:left w:val="single" w:sz="12" w:space="0" w:color="auto"/>
              <w:right w:val="nil"/>
            </w:tcBorders>
            <w:shd w:val="clear" w:color="auto" w:fill="auto"/>
            <w:noWrap/>
            <w:vAlign w:val="center"/>
            <w:hideMark/>
          </w:tcPr>
          <w:p w14:paraId="793C54A1" w14:textId="77777777" w:rsidR="004E44EB" w:rsidRPr="00EC2BD9" w:rsidRDefault="004E44EB" w:rsidP="0044161E">
            <w:pPr>
              <w:jc w:val="center"/>
              <w:rPr>
                <w:color w:val="000000"/>
                <w:sz w:val="20"/>
                <w:szCs w:val="20"/>
              </w:rPr>
            </w:pPr>
          </w:p>
        </w:tc>
        <w:tc>
          <w:tcPr>
            <w:tcW w:w="294" w:type="pct"/>
            <w:vMerge w:val="restart"/>
            <w:tcBorders>
              <w:top w:val="nil"/>
              <w:left w:val="single" w:sz="8" w:space="0" w:color="auto"/>
              <w:right w:val="single" w:sz="4" w:space="0" w:color="auto"/>
            </w:tcBorders>
            <w:shd w:val="clear" w:color="auto" w:fill="auto"/>
            <w:noWrap/>
            <w:vAlign w:val="center"/>
            <w:hideMark/>
          </w:tcPr>
          <w:p w14:paraId="1A879F86" w14:textId="77777777" w:rsidR="004E44EB" w:rsidRPr="00EC2BD9" w:rsidRDefault="004E44EB" w:rsidP="0044161E">
            <w:pPr>
              <w:jc w:val="center"/>
              <w:rPr>
                <w:color w:val="000000"/>
                <w:sz w:val="20"/>
                <w:szCs w:val="20"/>
              </w:rPr>
            </w:pPr>
            <w:r w:rsidRPr="00EC2BD9">
              <w:rPr>
                <w:color w:val="000000"/>
                <w:sz w:val="20"/>
                <w:szCs w:val="20"/>
              </w:rPr>
              <w:t>700</w:t>
            </w:r>
          </w:p>
          <w:p w14:paraId="5FFF950B"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6B05BE21" w14:textId="77777777" w:rsidR="004E44EB" w:rsidRPr="00EC2BD9" w:rsidRDefault="004E44EB" w:rsidP="0044161E">
            <w:pPr>
              <w:jc w:val="center"/>
              <w:rPr>
                <w:color w:val="000000"/>
                <w:sz w:val="20"/>
                <w:szCs w:val="20"/>
              </w:rPr>
            </w:pPr>
            <w:r w:rsidRPr="00EC2BD9">
              <w:rPr>
                <w:color w:val="000000"/>
                <w:sz w:val="20"/>
                <w:szCs w:val="20"/>
              </w:rPr>
              <w:t>0.66</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565BF0D9" w14:textId="77777777" w:rsidR="004E44EB" w:rsidRPr="00EC2BD9" w:rsidRDefault="004E44EB" w:rsidP="0044161E">
            <w:pPr>
              <w:jc w:val="center"/>
              <w:rPr>
                <w:color w:val="000000"/>
                <w:sz w:val="20"/>
                <w:szCs w:val="20"/>
              </w:rPr>
            </w:pPr>
            <w:r w:rsidRPr="00EC2BD9">
              <w:rPr>
                <w:color w:val="000000"/>
                <w:sz w:val="20"/>
                <w:szCs w:val="20"/>
              </w:rPr>
              <w:t>59,600</w:t>
            </w:r>
          </w:p>
        </w:tc>
        <w:tc>
          <w:tcPr>
            <w:tcW w:w="261" w:type="pct"/>
            <w:tcBorders>
              <w:top w:val="nil"/>
              <w:left w:val="nil"/>
              <w:bottom w:val="single" w:sz="4" w:space="0" w:color="auto"/>
              <w:right w:val="single" w:sz="4" w:space="0" w:color="auto"/>
            </w:tcBorders>
            <w:shd w:val="clear" w:color="auto" w:fill="auto"/>
            <w:noWrap/>
            <w:vAlign w:val="center"/>
            <w:hideMark/>
          </w:tcPr>
          <w:p w14:paraId="20338E39" w14:textId="77777777" w:rsidR="004E44EB" w:rsidRPr="00EC2BD9" w:rsidRDefault="004E44EB" w:rsidP="0044161E">
            <w:pPr>
              <w:jc w:val="center"/>
              <w:rPr>
                <w:color w:val="000000"/>
                <w:sz w:val="20"/>
                <w:szCs w:val="20"/>
              </w:rPr>
            </w:pPr>
            <w:r w:rsidRPr="00EC2BD9">
              <w:rPr>
                <w:color w:val="000000"/>
                <w:sz w:val="20"/>
                <w:szCs w:val="20"/>
              </w:rPr>
              <w:t>0.188</w:t>
            </w:r>
          </w:p>
        </w:tc>
        <w:tc>
          <w:tcPr>
            <w:tcW w:w="326" w:type="pct"/>
            <w:tcBorders>
              <w:top w:val="nil"/>
              <w:left w:val="nil"/>
              <w:bottom w:val="single" w:sz="4" w:space="0" w:color="auto"/>
              <w:right w:val="single" w:sz="4" w:space="0" w:color="auto"/>
            </w:tcBorders>
            <w:shd w:val="clear" w:color="auto" w:fill="auto"/>
            <w:noWrap/>
            <w:vAlign w:val="center"/>
            <w:hideMark/>
          </w:tcPr>
          <w:p w14:paraId="74E3EEEE" w14:textId="77777777" w:rsidR="004E44EB" w:rsidRPr="00EC2BD9" w:rsidRDefault="004E44EB" w:rsidP="0044161E">
            <w:pPr>
              <w:jc w:val="center"/>
              <w:rPr>
                <w:color w:val="000000"/>
                <w:sz w:val="20"/>
                <w:szCs w:val="20"/>
              </w:rPr>
            </w:pPr>
            <w:r w:rsidRPr="00EC2BD9">
              <w:rPr>
                <w:color w:val="000000"/>
                <w:sz w:val="20"/>
                <w:szCs w:val="20"/>
              </w:rPr>
              <w:t>1,780</w:t>
            </w:r>
          </w:p>
        </w:tc>
        <w:tc>
          <w:tcPr>
            <w:tcW w:w="424" w:type="pct"/>
            <w:tcBorders>
              <w:top w:val="nil"/>
              <w:left w:val="nil"/>
              <w:bottom w:val="single" w:sz="4" w:space="0" w:color="auto"/>
              <w:right w:val="single" w:sz="4" w:space="0" w:color="auto"/>
            </w:tcBorders>
            <w:shd w:val="clear" w:color="auto" w:fill="auto"/>
            <w:noWrap/>
            <w:vAlign w:val="center"/>
            <w:hideMark/>
          </w:tcPr>
          <w:p w14:paraId="67521293" w14:textId="77777777" w:rsidR="004E44EB" w:rsidRPr="00EC2BD9" w:rsidRDefault="004E44EB" w:rsidP="0044161E">
            <w:pPr>
              <w:jc w:val="center"/>
              <w:rPr>
                <w:color w:val="000000"/>
                <w:sz w:val="20"/>
                <w:szCs w:val="20"/>
              </w:rPr>
            </w:pPr>
            <w:r w:rsidRPr="00EC2BD9">
              <w:rPr>
                <w:color w:val="000000"/>
                <w:sz w:val="20"/>
                <w:szCs w:val="20"/>
              </w:rPr>
              <w:t>7.33</w:t>
            </w:r>
          </w:p>
        </w:tc>
        <w:tc>
          <w:tcPr>
            <w:tcW w:w="413" w:type="pct"/>
            <w:tcBorders>
              <w:top w:val="nil"/>
              <w:left w:val="nil"/>
              <w:bottom w:val="single" w:sz="4" w:space="0" w:color="auto"/>
              <w:right w:val="single" w:sz="4" w:space="0" w:color="auto"/>
            </w:tcBorders>
            <w:shd w:val="clear" w:color="auto" w:fill="auto"/>
            <w:noWrap/>
            <w:vAlign w:val="center"/>
            <w:hideMark/>
          </w:tcPr>
          <w:p w14:paraId="529F83D1" w14:textId="77777777" w:rsidR="004E44EB" w:rsidRPr="00EC2BD9" w:rsidRDefault="004E44EB" w:rsidP="0044161E">
            <w:pPr>
              <w:jc w:val="center"/>
              <w:rPr>
                <w:color w:val="000000"/>
                <w:sz w:val="20"/>
                <w:szCs w:val="20"/>
              </w:rPr>
            </w:pPr>
            <w:r w:rsidRPr="00EC2BD9">
              <w:rPr>
                <w:color w:val="000000"/>
                <w:sz w:val="20"/>
                <w:szCs w:val="20"/>
              </w:rPr>
              <w:t>383</w:t>
            </w:r>
          </w:p>
        </w:tc>
        <w:tc>
          <w:tcPr>
            <w:tcW w:w="368" w:type="pct"/>
            <w:tcBorders>
              <w:top w:val="nil"/>
              <w:left w:val="nil"/>
              <w:bottom w:val="single" w:sz="4" w:space="0" w:color="auto"/>
              <w:right w:val="single" w:sz="4" w:space="0" w:color="auto"/>
            </w:tcBorders>
            <w:shd w:val="clear" w:color="auto" w:fill="auto"/>
            <w:noWrap/>
            <w:vAlign w:val="center"/>
            <w:hideMark/>
          </w:tcPr>
          <w:p w14:paraId="4C90D0C7" w14:textId="77777777" w:rsidR="004E44EB" w:rsidRPr="00EC2BD9" w:rsidRDefault="004E44EB" w:rsidP="0044161E">
            <w:pPr>
              <w:jc w:val="center"/>
              <w:rPr>
                <w:color w:val="000000"/>
                <w:sz w:val="20"/>
                <w:szCs w:val="20"/>
              </w:rPr>
            </w:pPr>
            <w:r w:rsidRPr="00EC2BD9">
              <w:rPr>
                <w:color w:val="000000"/>
                <w:sz w:val="20"/>
                <w:szCs w:val="20"/>
              </w:rPr>
              <w:t>1.50E-5</w:t>
            </w:r>
          </w:p>
        </w:tc>
        <w:tc>
          <w:tcPr>
            <w:tcW w:w="434" w:type="pct"/>
            <w:tcBorders>
              <w:top w:val="nil"/>
              <w:left w:val="nil"/>
              <w:bottom w:val="single" w:sz="4" w:space="0" w:color="auto"/>
              <w:right w:val="single" w:sz="4" w:space="0" w:color="auto"/>
            </w:tcBorders>
            <w:shd w:val="clear" w:color="auto" w:fill="auto"/>
            <w:noWrap/>
            <w:vAlign w:val="center"/>
            <w:hideMark/>
          </w:tcPr>
          <w:p w14:paraId="6AA632B0" w14:textId="77777777" w:rsidR="004E44EB" w:rsidRPr="00EC2BD9" w:rsidRDefault="004E44EB" w:rsidP="0044161E">
            <w:pPr>
              <w:jc w:val="center"/>
              <w:rPr>
                <w:color w:val="000000"/>
                <w:sz w:val="20"/>
                <w:szCs w:val="20"/>
              </w:rPr>
            </w:pPr>
            <w:r w:rsidRPr="00EC2BD9">
              <w:rPr>
                <w:color w:val="000000"/>
                <w:sz w:val="20"/>
                <w:szCs w:val="20"/>
              </w:rPr>
              <w:t>186</w:t>
            </w:r>
          </w:p>
        </w:tc>
        <w:tc>
          <w:tcPr>
            <w:tcW w:w="261" w:type="pct"/>
            <w:tcBorders>
              <w:top w:val="nil"/>
              <w:left w:val="nil"/>
              <w:bottom w:val="single" w:sz="4" w:space="0" w:color="auto"/>
              <w:right w:val="single" w:sz="4" w:space="0" w:color="auto"/>
            </w:tcBorders>
            <w:shd w:val="clear" w:color="auto" w:fill="auto"/>
            <w:noWrap/>
            <w:vAlign w:val="center"/>
            <w:hideMark/>
          </w:tcPr>
          <w:p w14:paraId="04F38653" w14:textId="77777777" w:rsidR="004E44EB" w:rsidRPr="00EC2BD9" w:rsidRDefault="004E44EB" w:rsidP="0044161E">
            <w:pPr>
              <w:jc w:val="center"/>
              <w:rPr>
                <w:color w:val="000000"/>
                <w:sz w:val="20"/>
                <w:szCs w:val="20"/>
              </w:rPr>
            </w:pPr>
            <w:r w:rsidRPr="00EC2BD9">
              <w:rPr>
                <w:color w:val="000000"/>
                <w:sz w:val="20"/>
                <w:szCs w:val="20"/>
              </w:rPr>
              <w:t>0.099</w:t>
            </w:r>
          </w:p>
        </w:tc>
        <w:tc>
          <w:tcPr>
            <w:tcW w:w="426" w:type="pct"/>
            <w:tcBorders>
              <w:top w:val="nil"/>
              <w:left w:val="nil"/>
              <w:bottom w:val="single" w:sz="4" w:space="0" w:color="auto"/>
              <w:right w:val="single" w:sz="4" w:space="0" w:color="auto"/>
            </w:tcBorders>
            <w:shd w:val="clear" w:color="auto" w:fill="auto"/>
            <w:noWrap/>
            <w:vAlign w:val="center"/>
            <w:hideMark/>
          </w:tcPr>
          <w:p w14:paraId="0D74BF59" w14:textId="77777777" w:rsidR="004E44EB" w:rsidRPr="00EC2BD9" w:rsidRDefault="004E44EB" w:rsidP="0044161E">
            <w:pPr>
              <w:jc w:val="center"/>
              <w:rPr>
                <w:color w:val="000000"/>
                <w:sz w:val="20"/>
                <w:szCs w:val="20"/>
              </w:rPr>
            </w:pPr>
            <w:r w:rsidRPr="00EC2BD9">
              <w:rPr>
                <w:color w:val="000000"/>
                <w:sz w:val="20"/>
                <w:szCs w:val="20"/>
              </w:rPr>
              <w:t>255</w:t>
            </w:r>
          </w:p>
        </w:tc>
        <w:tc>
          <w:tcPr>
            <w:tcW w:w="317" w:type="pct"/>
            <w:tcBorders>
              <w:top w:val="nil"/>
              <w:left w:val="nil"/>
              <w:bottom w:val="single" w:sz="4" w:space="0" w:color="auto"/>
              <w:right w:val="single" w:sz="4" w:space="0" w:color="auto"/>
            </w:tcBorders>
            <w:shd w:val="clear" w:color="auto" w:fill="auto"/>
            <w:noWrap/>
            <w:vAlign w:val="center"/>
            <w:hideMark/>
          </w:tcPr>
          <w:p w14:paraId="52DD7EB7" w14:textId="77777777" w:rsidR="004E44EB" w:rsidRPr="00EC2BD9" w:rsidRDefault="004E44EB" w:rsidP="0044161E">
            <w:pPr>
              <w:jc w:val="center"/>
              <w:rPr>
                <w:color w:val="000000"/>
                <w:sz w:val="20"/>
                <w:szCs w:val="20"/>
              </w:rPr>
            </w:pPr>
            <w:r w:rsidRPr="00EC2BD9">
              <w:rPr>
                <w:color w:val="000000"/>
                <w:sz w:val="20"/>
                <w:szCs w:val="20"/>
              </w:rPr>
              <w:t>0.155</w:t>
            </w:r>
          </w:p>
        </w:tc>
        <w:tc>
          <w:tcPr>
            <w:tcW w:w="428" w:type="pct"/>
            <w:tcBorders>
              <w:top w:val="nil"/>
              <w:left w:val="nil"/>
              <w:bottom w:val="single" w:sz="4" w:space="0" w:color="auto"/>
              <w:right w:val="single" w:sz="12" w:space="0" w:color="auto"/>
            </w:tcBorders>
            <w:shd w:val="clear" w:color="auto" w:fill="auto"/>
            <w:noWrap/>
            <w:vAlign w:val="center"/>
            <w:hideMark/>
          </w:tcPr>
          <w:p w14:paraId="165313F7" w14:textId="77777777" w:rsidR="004E44EB" w:rsidRPr="00EC2BD9" w:rsidRDefault="004E44EB" w:rsidP="0044161E">
            <w:pPr>
              <w:jc w:val="center"/>
              <w:rPr>
                <w:color w:val="000000"/>
                <w:sz w:val="20"/>
                <w:szCs w:val="20"/>
              </w:rPr>
            </w:pPr>
            <w:r w:rsidRPr="00EC2BD9">
              <w:rPr>
                <w:color w:val="000000"/>
                <w:sz w:val="20"/>
                <w:szCs w:val="20"/>
              </w:rPr>
              <w:t>267</w:t>
            </w:r>
          </w:p>
        </w:tc>
      </w:tr>
      <w:tr w:rsidR="00B650C0" w:rsidRPr="00EC2BD9" w14:paraId="7F3F7799" w14:textId="77777777" w:rsidTr="00E80972">
        <w:trPr>
          <w:trHeight w:val="20"/>
        </w:trPr>
        <w:tc>
          <w:tcPr>
            <w:tcW w:w="393" w:type="pct"/>
            <w:vMerge/>
            <w:tcBorders>
              <w:left w:val="single" w:sz="12" w:space="0" w:color="auto"/>
              <w:right w:val="nil"/>
            </w:tcBorders>
            <w:shd w:val="clear" w:color="auto" w:fill="auto"/>
            <w:noWrap/>
            <w:vAlign w:val="center"/>
            <w:hideMark/>
          </w:tcPr>
          <w:p w14:paraId="685DF41A" w14:textId="77777777" w:rsidR="004E44EB" w:rsidRPr="00EC2BD9" w:rsidRDefault="004E44EB" w:rsidP="0044161E">
            <w:pPr>
              <w:jc w:val="center"/>
              <w:rPr>
                <w:color w:val="000000"/>
                <w:sz w:val="20"/>
                <w:szCs w:val="20"/>
              </w:rPr>
            </w:pPr>
          </w:p>
        </w:tc>
        <w:tc>
          <w:tcPr>
            <w:tcW w:w="294" w:type="pct"/>
            <w:vMerge/>
            <w:tcBorders>
              <w:left w:val="single" w:sz="8" w:space="0" w:color="auto"/>
              <w:right w:val="single" w:sz="4" w:space="0" w:color="auto"/>
            </w:tcBorders>
            <w:shd w:val="clear" w:color="auto" w:fill="auto"/>
            <w:noWrap/>
            <w:vAlign w:val="center"/>
            <w:hideMark/>
          </w:tcPr>
          <w:p w14:paraId="776A7DE1"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4B6C2B48" w14:textId="77777777" w:rsidR="004E44EB" w:rsidRPr="00EC2BD9" w:rsidRDefault="004E44EB" w:rsidP="0044161E">
            <w:pPr>
              <w:jc w:val="center"/>
              <w:rPr>
                <w:color w:val="000000"/>
                <w:sz w:val="20"/>
                <w:szCs w:val="20"/>
              </w:rPr>
            </w:pPr>
            <w:r w:rsidRPr="00EC2BD9">
              <w:rPr>
                <w:color w:val="000000"/>
                <w:sz w:val="20"/>
                <w:szCs w:val="20"/>
              </w:rPr>
              <w:t>0.81</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0FC53D74" w14:textId="77777777" w:rsidR="004E44EB" w:rsidRPr="00EC2BD9" w:rsidRDefault="004E44EB" w:rsidP="0044161E">
            <w:pPr>
              <w:jc w:val="center"/>
              <w:rPr>
                <w:color w:val="000000"/>
                <w:sz w:val="20"/>
                <w:szCs w:val="20"/>
              </w:rPr>
            </w:pPr>
            <w:r w:rsidRPr="00EC2BD9">
              <w:rPr>
                <w:color w:val="000000"/>
                <w:sz w:val="20"/>
                <w:szCs w:val="20"/>
              </w:rPr>
              <w:t>83,700</w:t>
            </w:r>
          </w:p>
        </w:tc>
        <w:tc>
          <w:tcPr>
            <w:tcW w:w="261" w:type="pct"/>
            <w:tcBorders>
              <w:top w:val="nil"/>
              <w:left w:val="nil"/>
              <w:bottom w:val="single" w:sz="4" w:space="0" w:color="auto"/>
              <w:right w:val="single" w:sz="4" w:space="0" w:color="auto"/>
            </w:tcBorders>
            <w:shd w:val="clear" w:color="auto" w:fill="auto"/>
            <w:noWrap/>
            <w:vAlign w:val="center"/>
            <w:hideMark/>
          </w:tcPr>
          <w:p w14:paraId="1CD34BE2" w14:textId="77777777" w:rsidR="004E44EB" w:rsidRPr="00EC2BD9" w:rsidRDefault="004E44EB" w:rsidP="0044161E">
            <w:pPr>
              <w:jc w:val="center"/>
              <w:rPr>
                <w:color w:val="000000"/>
                <w:sz w:val="20"/>
                <w:szCs w:val="20"/>
              </w:rPr>
            </w:pPr>
            <w:r w:rsidRPr="00EC2BD9">
              <w:rPr>
                <w:color w:val="000000"/>
                <w:sz w:val="20"/>
                <w:szCs w:val="20"/>
              </w:rPr>
              <w:t>0.223</w:t>
            </w:r>
          </w:p>
        </w:tc>
        <w:tc>
          <w:tcPr>
            <w:tcW w:w="326" w:type="pct"/>
            <w:tcBorders>
              <w:top w:val="nil"/>
              <w:left w:val="nil"/>
              <w:bottom w:val="single" w:sz="4" w:space="0" w:color="auto"/>
              <w:right w:val="single" w:sz="4" w:space="0" w:color="auto"/>
            </w:tcBorders>
            <w:shd w:val="clear" w:color="auto" w:fill="auto"/>
            <w:noWrap/>
            <w:vAlign w:val="center"/>
            <w:hideMark/>
          </w:tcPr>
          <w:p w14:paraId="7112CE2D" w14:textId="77777777" w:rsidR="004E44EB" w:rsidRPr="00EC2BD9" w:rsidRDefault="004E44EB" w:rsidP="0044161E">
            <w:pPr>
              <w:jc w:val="center"/>
              <w:rPr>
                <w:color w:val="000000"/>
                <w:sz w:val="20"/>
                <w:szCs w:val="20"/>
              </w:rPr>
            </w:pPr>
            <w:r w:rsidRPr="00EC2BD9">
              <w:rPr>
                <w:color w:val="000000"/>
                <w:sz w:val="20"/>
                <w:szCs w:val="20"/>
              </w:rPr>
              <w:t>2,180</w:t>
            </w:r>
          </w:p>
        </w:tc>
        <w:tc>
          <w:tcPr>
            <w:tcW w:w="424" w:type="pct"/>
            <w:tcBorders>
              <w:top w:val="nil"/>
              <w:left w:val="nil"/>
              <w:bottom w:val="single" w:sz="4" w:space="0" w:color="auto"/>
              <w:right w:val="single" w:sz="4" w:space="0" w:color="auto"/>
            </w:tcBorders>
            <w:shd w:val="clear" w:color="auto" w:fill="auto"/>
            <w:noWrap/>
            <w:vAlign w:val="center"/>
            <w:hideMark/>
          </w:tcPr>
          <w:p w14:paraId="797C9393" w14:textId="77777777" w:rsidR="004E44EB" w:rsidRPr="00EC2BD9" w:rsidRDefault="004E44EB" w:rsidP="0044161E">
            <w:pPr>
              <w:jc w:val="center"/>
              <w:rPr>
                <w:color w:val="000000"/>
                <w:sz w:val="20"/>
                <w:szCs w:val="20"/>
              </w:rPr>
            </w:pPr>
            <w:r w:rsidRPr="00EC2BD9">
              <w:rPr>
                <w:color w:val="000000"/>
                <w:sz w:val="20"/>
                <w:szCs w:val="20"/>
              </w:rPr>
              <w:t>10.30</w:t>
            </w:r>
          </w:p>
        </w:tc>
        <w:tc>
          <w:tcPr>
            <w:tcW w:w="413" w:type="pct"/>
            <w:tcBorders>
              <w:top w:val="nil"/>
              <w:left w:val="nil"/>
              <w:bottom w:val="single" w:sz="4" w:space="0" w:color="auto"/>
              <w:right w:val="single" w:sz="4" w:space="0" w:color="auto"/>
            </w:tcBorders>
            <w:shd w:val="clear" w:color="auto" w:fill="auto"/>
            <w:noWrap/>
            <w:vAlign w:val="center"/>
            <w:hideMark/>
          </w:tcPr>
          <w:p w14:paraId="3B3658BA" w14:textId="77777777" w:rsidR="004E44EB" w:rsidRPr="00EC2BD9" w:rsidRDefault="004E44EB" w:rsidP="0044161E">
            <w:pPr>
              <w:jc w:val="center"/>
              <w:rPr>
                <w:color w:val="000000"/>
                <w:sz w:val="20"/>
                <w:szCs w:val="20"/>
              </w:rPr>
            </w:pPr>
            <w:r w:rsidRPr="00EC2BD9">
              <w:rPr>
                <w:color w:val="000000"/>
                <w:sz w:val="20"/>
                <w:szCs w:val="20"/>
              </w:rPr>
              <w:t>470</w:t>
            </w:r>
          </w:p>
        </w:tc>
        <w:tc>
          <w:tcPr>
            <w:tcW w:w="368" w:type="pct"/>
            <w:tcBorders>
              <w:top w:val="nil"/>
              <w:left w:val="nil"/>
              <w:bottom w:val="single" w:sz="4" w:space="0" w:color="auto"/>
              <w:right w:val="single" w:sz="4" w:space="0" w:color="auto"/>
            </w:tcBorders>
            <w:shd w:val="clear" w:color="auto" w:fill="auto"/>
            <w:noWrap/>
            <w:vAlign w:val="center"/>
            <w:hideMark/>
          </w:tcPr>
          <w:p w14:paraId="2EF6A7D2" w14:textId="77777777" w:rsidR="004E44EB" w:rsidRPr="00EC2BD9" w:rsidRDefault="004E44EB" w:rsidP="0044161E">
            <w:pPr>
              <w:jc w:val="center"/>
              <w:rPr>
                <w:color w:val="000000"/>
                <w:sz w:val="20"/>
                <w:szCs w:val="20"/>
              </w:rPr>
            </w:pPr>
            <w:r w:rsidRPr="00EC2BD9">
              <w:rPr>
                <w:color w:val="000000"/>
                <w:sz w:val="20"/>
                <w:szCs w:val="20"/>
              </w:rPr>
              <w:t>1.50E-5</w:t>
            </w:r>
          </w:p>
        </w:tc>
        <w:tc>
          <w:tcPr>
            <w:tcW w:w="434" w:type="pct"/>
            <w:tcBorders>
              <w:top w:val="nil"/>
              <w:left w:val="nil"/>
              <w:bottom w:val="single" w:sz="4" w:space="0" w:color="auto"/>
              <w:right w:val="single" w:sz="4" w:space="0" w:color="auto"/>
            </w:tcBorders>
            <w:shd w:val="clear" w:color="auto" w:fill="auto"/>
            <w:noWrap/>
            <w:vAlign w:val="center"/>
            <w:hideMark/>
          </w:tcPr>
          <w:p w14:paraId="4790EB5F" w14:textId="77777777" w:rsidR="004E44EB" w:rsidRPr="00EC2BD9" w:rsidRDefault="004E44EB" w:rsidP="0044161E">
            <w:pPr>
              <w:jc w:val="center"/>
              <w:rPr>
                <w:color w:val="000000"/>
                <w:sz w:val="20"/>
                <w:szCs w:val="20"/>
              </w:rPr>
            </w:pPr>
            <w:r w:rsidRPr="00EC2BD9">
              <w:rPr>
                <w:color w:val="000000"/>
                <w:sz w:val="20"/>
                <w:szCs w:val="20"/>
              </w:rPr>
              <w:t>261</w:t>
            </w:r>
          </w:p>
        </w:tc>
        <w:tc>
          <w:tcPr>
            <w:tcW w:w="261" w:type="pct"/>
            <w:tcBorders>
              <w:top w:val="nil"/>
              <w:left w:val="nil"/>
              <w:bottom w:val="single" w:sz="4" w:space="0" w:color="auto"/>
              <w:right w:val="single" w:sz="4" w:space="0" w:color="auto"/>
            </w:tcBorders>
            <w:shd w:val="clear" w:color="auto" w:fill="auto"/>
            <w:noWrap/>
            <w:vAlign w:val="center"/>
            <w:hideMark/>
          </w:tcPr>
          <w:p w14:paraId="1DA26B50" w14:textId="77777777" w:rsidR="004E44EB" w:rsidRPr="00EC2BD9" w:rsidRDefault="004E44EB" w:rsidP="0044161E">
            <w:pPr>
              <w:jc w:val="center"/>
              <w:rPr>
                <w:color w:val="000000"/>
                <w:sz w:val="20"/>
                <w:szCs w:val="20"/>
              </w:rPr>
            </w:pPr>
            <w:r w:rsidRPr="00EC2BD9">
              <w:rPr>
                <w:color w:val="000000"/>
                <w:sz w:val="20"/>
                <w:szCs w:val="20"/>
              </w:rPr>
              <w:t>0.099</w:t>
            </w:r>
          </w:p>
        </w:tc>
        <w:tc>
          <w:tcPr>
            <w:tcW w:w="426" w:type="pct"/>
            <w:tcBorders>
              <w:top w:val="nil"/>
              <w:left w:val="nil"/>
              <w:bottom w:val="single" w:sz="4" w:space="0" w:color="auto"/>
              <w:right w:val="single" w:sz="4" w:space="0" w:color="auto"/>
            </w:tcBorders>
            <w:shd w:val="clear" w:color="auto" w:fill="auto"/>
            <w:noWrap/>
            <w:vAlign w:val="center"/>
            <w:hideMark/>
          </w:tcPr>
          <w:p w14:paraId="7AFBA0B2" w14:textId="77777777" w:rsidR="004E44EB" w:rsidRPr="00EC2BD9" w:rsidRDefault="004E44EB" w:rsidP="0044161E">
            <w:pPr>
              <w:jc w:val="center"/>
              <w:rPr>
                <w:color w:val="000000"/>
                <w:sz w:val="20"/>
                <w:szCs w:val="20"/>
              </w:rPr>
            </w:pPr>
            <w:r w:rsidRPr="00EC2BD9">
              <w:rPr>
                <w:color w:val="000000"/>
                <w:sz w:val="20"/>
                <w:szCs w:val="20"/>
              </w:rPr>
              <w:t>359</w:t>
            </w:r>
          </w:p>
        </w:tc>
        <w:tc>
          <w:tcPr>
            <w:tcW w:w="317" w:type="pct"/>
            <w:tcBorders>
              <w:top w:val="nil"/>
              <w:left w:val="nil"/>
              <w:bottom w:val="single" w:sz="4" w:space="0" w:color="auto"/>
              <w:right w:val="single" w:sz="4" w:space="0" w:color="auto"/>
            </w:tcBorders>
            <w:shd w:val="clear" w:color="auto" w:fill="auto"/>
            <w:noWrap/>
            <w:vAlign w:val="center"/>
            <w:hideMark/>
          </w:tcPr>
          <w:p w14:paraId="2250B531" w14:textId="77777777" w:rsidR="004E44EB" w:rsidRPr="00EC2BD9" w:rsidRDefault="004E44EB" w:rsidP="0044161E">
            <w:pPr>
              <w:jc w:val="center"/>
              <w:rPr>
                <w:color w:val="000000"/>
                <w:sz w:val="20"/>
                <w:szCs w:val="20"/>
              </w:rPr>
            </w:pPr>
            <w:r w:rsidRPr="00EC2BD9">
              <w:rPr>
                <w:color w:val="000000"/>
                <w:sz w:val="20"/>
                <w:szCs w:val="20"/>
              </w:rPr>
              <w:t>0.155</w:t>
            </w:r>
          </w:p>
        </w:tc>
        <w:tc>
          <w:tcPr>
            <w:tcW w:w="428" w:type="pct"/>
            <w:tcBorders>
              <w:top w:val="nil"/>
              <w:left w:val="nil"/>
              <w:bottom w:val="single" w:sz="4" w:space="0" w:color="auto"/>
              <w:right w:val="single" w:sz="12" w:space="0" w:color="auto"/>
            </w:tcBorders>
            <w:shd w:val="clear" w:color="auto" w:fill="auto"/>
            <w:noWrap/>
            <w:vAlign w:val="center"/>
            <w:hideMark/>
          </w:tcPr>
          <w:p w14:paraId="0D43DB44" w14:textId="77777777" w:rsidR="004E44EB" w:rsidRPr="00EC2BD9" w:rsidRDefault="004E44EB" w:rsidP="0044161E">
            <w:pPr>
              <w:jc w:val="center"/>
              <w:rPr>
                <w:color w:val="000000"/>
                <w:sz w:val="20"/>
                <w:szCs w:val="20"/>
              </w:rPr>
            </w:pPr>
            <w:r w:rsidRPr="00EC2BD9">
              <w:rPr>
                <w:color w:val="000000"/>
                <w:sz w:val="20"/>
                <w:szCs w:val="20"/>
              </w:rPr>
              <w:t>375</w:t>
            </w:r>
          </w:p>
        </w:tc>
      </w:tr>
      <w:tr w:rsidR="00B650C0" w:rsidRPr="00EC2BD9" w14:paraId="6DD54A82" w14:textId="77777777" w:rsidTr="00E80972">
        <w:trPr>
          <w:trHeight w:val="20"/>
        </w:trPr>
        <w:tc>
          <w:tcPr>
            <w:tcW w:w="393" w:type="pct"/>
            <w:vMerge/>
            <w:tcBorders>
              <w:left w:val="single" w:sz="12" w:space="0" w:color="auto"/>
              <w:right w:val="nil"/>
            </w:tcBorders>
            <w:shd w:val="clear" w:color="auto" w:fill="auto"/>
            <w:noWrap/>
            <w:vAlign w:val="center"/>
            <w:hideMark/>
          </w:tcPr>
          <w:p w14:paraId="40DC15C1" w14:textId="77777777" w:rsidR="004E44EB" w:rsidRPr="00EC2BD9" w:rsidRDefault="004E44EB" w:rsidP="0044161E">
            <w:pPr>
              <w:jc w:val="center"/>
              <w:rPr>
                <w:color w:val="000000"/>
                <w:sz w:val="20"/>
                <w:szCs w:val="20"/>
              </w:rPr>
            </w:pPr>
          </w:p>
        </w:tc>
        <w:tc>
          <w:tcPr>
            <w:tcW w:w="294" w:type="pct"/>
            <w:vMerge/>
            <w:tcBorders>
              <w:left w:val="single" w:sz="8" w:space="0" w:color="auto"/>
              <w:right w:val="single" w:sz="4" w:space="0" w:color="auto"/>
            </w:tcBorders>
            <w:shd w:val="clear" w:color="auto" w:fill="auto"/>
            <w:noWrap/>
            <w:vAlign w:val="center"/>
            <w:hideMark/>
          </w:tcPr>
          <w:p w14:paraId="563B599D" w14:textId="77777777" w:rsidR="004E44EB" w:rsidRPr="00EC2BD9" w:rsidRDefault="004E44EB" w:rsidP="0044161E">
            <w:pPr>
              <w:jc w:val="center"/>
              <w:rPr>
                <w:color w:val="000000"/>
                <w:sz w:val="20"/>
                <w:szCs w:val="20"/>
              </w:rPr>
            </w:pPr>
          </w:p>
        </w:tc>
        <w:tc>
          <w:tcPr>
            <w:tcW w:w="261" w:type="pct"/>
            <w:tcBorders>
              <w:top w:val="nil"/>
              <w:left w:val="nil"/>
              <w:bottom w:val="single" w:sz="4" w:space="0" w:color="auto"/>
              <w:right w:val="single" w:sz="12" w:space="0" w:color="auto"/>
            </w:tcBorders>
            <w:shd w:val="clear" w:color="auto" w:fill="auto"/>
            <w:noWrap/>
            <w:vAlign w:val="center"/>
            <w:hideMark/>
          </w:tcPr>
          <w:p w14:paraId="3DE9C755" w14:textId="77777777" w:rsidR="004E44EB" w:rsidRPr="00EC2BD9" w:rsidRDefault="004E44EB" w:rsidP="0044161E">
            <w:pPr>
              <w:jc w:val="center"/>
              <w:rPr>
                <w:color w:val="000000"/>
                <w:sz w:val="20"/>
                <w:szCs w:val="20"/>
              </w:rPr>
            </w:pPr>
            <w:r w:rsidRPr="00EC2BD9">
              <w:rPr>
                <w:color w:val="000000"/>
                <w:sz w:val="20"/>
                <w:szCs w:val="20"/>
              </w:rPr>
              <w:t>0.95</w:t>
            </w:r>
          </w:p>
        </w:tc>
        <w:tc>
          <w:tcPr>
            <w:tcW w:w="393" w:type="pct"/>
            <w:tcBorders>
              <w:top w:val="nil"/>
              <w:left w:val="single" w:sz="12" w:space="0" w:color="auto"/>
              <w:bottom w:val="single" w:sz="4" w:space="0" w:color="auto"/>
              <w:right w:val="single" w:sz="4" w:space="0" w:color="auto"/>
            </w:tcBorders>
            <w:shd w:val="clear" w:color="auto" w:fill="auto"/>
            <w:noWrap/>
            <w:vAlign w:val="center"/>
            <w:hideMark/>
          </w:tcPr>
          <w:p w14:paraId="4C90E5EA" w14:textId="77777777" w:rsidR="004E44EB" w:rsidRPr="00EC2BD9" w:rsidRDefault="004E44EB" w:rsidP="0044161E">
            <w:pPr>
              <w:jc w:val="center"/>
              <w:rPr>
                <w:color w:val="000000"/>
                <w:sz w:val="20"/>
                <w:szCs w:val="20"/>
              </w:rPr>
            </w:pPr>
            <w:r w:rsidRPr="00EC2BD9">
              <w:rPr>
                <w:color w:val="000000"/>
                <w:sz w:val="20"/>
                <w:szCs w:val="20"/>
              </w:rPr>
              <w:t>120,000</w:t>
            </w:r>
          </w:p>
        </w:tc>
        <w:tc>
          <w:tcPr>
            <w:tcW w:w="261" w:type="pct"/>
            <w:tcBorders>
              <w:top w:val="nil"/>
              <w:left w:val="nil"/>
              <w:bottom w:val="single" w:sz="4" w:space="0" w:color="auto"/>
              <w:right w:val="single" w:sz="4" w:space="0" w:color="auto"/>
            </w:tcBorders>
            <w:shd w:val="clear" w:color="auto" w:fill="auto"/>
            <w:noWrap/>
            <w:vAlign w:val="center"/>
            <w:hideMark/>
          </w:tcPr>
          <w:p w14:paraId="6DD11A45" w14:textId="77777777" w:rsidR="004E44EB" w:rsidRPr="00EC2BD9" w:rsidRDefault="004E44EB" w:rsidP="0044161E">
            <w:pPr>
              <w:jc w:val="center"/>
              <w:rPr>
                <w:color w:val="000000"/>
                <w:sz w:val="20"/>
                <w:szCs w:val="20"/>
              </w:rPr>
            </w:pPr>
            <w:r w:rsidRPr="00EC2BD9">
              <w:rPr>
                <w:color w:val="000000"/>
                <w:sz w:val="20"/>
                <w:szCs w:val="20"/>
              </w:rPr>
              <w:t>0.267</w:t>
            </w:r>
          </w:p>
        </w:tc>
        <w:tc>
          <w:tcPr>
            <w:tcW w:w="326" w:type="pct"/>
            <w:tcBorders>
              <w:top w:val="nil"/>
              <w:left w:val="nil"/>
              <w:bottom w:val="single" w:sz="4" w:space="0" w:color="auto"/>
              <w:right w:val="single" w:sz="4" w:space="0" w:color="auto"/>
            </w:tcBorders>
            <w:shd w:val="clear" w:color="auto" w:fill="auto"/>
            <w:noWrap/>
            <w:vAlign w:val="center"/>
            <w:hideMark/>
          </w:tcPr>
          <w:p w14:paraId="09E9C839" w14:textId="77777777" w:rsidR="004E44EB" w:rsidRPr="00EC2BD9" w:rsidRDefault="004E44EB" w:rsidP="0044161E">
            <w:pPr>
              <w:jc w:val="center"/>
              <w:rPr>
                <w:color w:val="000000"/>
                <w:sz w:val="20"/>
                <w:szCs w:val="20"/>
              </w:rPr>
            </w:pPr>
            <w:r w:rsidRPr="00EC2BD9">
              <w:rPr>
                <w:color w:val="000000"/>
                <w:sz w:val="20"/>
                <w:szCs w:val="20"/>
              </w:rPr>
              <w:t>2,560</w:t>
            </w:r>
          </w:p>
        </w:tc>
        <w:tc>
          <w:tcPr>
            <w:tcW w:w="424" w:type="pct"/>
            <w:tcBorders>
              <w:top w:val="nil"/>
              <w:left w:val="nil"/>
              <w:bottom w:val="single" w:sz="4" w:space="0" w:color="auto"/>
              <w:right w:val="single" w:sz="4" w:space="0" w:color="auto"/>
            </w:tcBorders>
            <w:shd w:val="clear" w:color="auto" w:fill="auto"/>
            <w:noWrap/>
            <w:vAlign w:val="center"/>
            <w:hideMark/>
          </w:tcPr>
          <w:p w14:paraId="68B2EF9F" w14:textId="77777777" w:rsidR="004E44EB" w:rsidRPr="00EC2BD9" w:rsidRDefault="004E44EB" w:rsidP="0044161E">
            <w:pPr>
              <w:jc w:val="center"/>
              <w:rPr>
                <w:color w:val="000000"/>
                <w:sz w:val="20"/>
                <w:szCs w:val="20"/>
              </w:rPr>
            </w:pPr>
            <w:r w:rsidRPr="00EC2BD9">
              <w:rPr>
                <w:color w:val="000000"/>
                <w:sz w:val="20"/>
                <w:szCs w:val="20"/>
              </w:rPr>
              <w:t>14.81</w:t>
            </w:r>
          </w:p>
        </w:tc>
        <w:tc>
          <w:tcPr>
            <w:tcW w:w="413" w:type="pct"/>
            <w:tcBorders>
              <w:top w:val="nil"/>
              <w:left w:val="nil"/>
              <w:bottom w:val="single" w:sz="4" w:space="0" w:color="auto"/>
              <w:right w:val="single" w:sz="4" w:space="0" w:color="auto"/>
            </w:tcBorders>
            <w:shd w:val="clear" w:color="auto" w:fill="auto"/>
            <w:noWrap/>
            <w:vAlign w:val="center"/>
            <w:hideMark/>
          </w:tcPr>
          <w:p w14:paraId="339F9A74" w14:textId="77777777" w:rsidR="004E44EB" w:rsidRPr="00EC2BD9" w:rsidRDefault="004E44EB" w:rsidP="0044161E">
            <w:pPr>
              <w:jc w:val="center"/>
              <w:rPr>
                <w:color w:val="000000"/>
                <w:sz w:val="20"/>
                <w:szCs w:val="20"/>
              </w:rPr>
            </w:pPr>
            <w:r w:rsidRPr="00EC2BD9">
              <w:rPr>
                <w:color w:val="000000"/>
                <w:sz w:val="20"/>
                <w:szCs w:val="20"/>
              </w:rPr>
              <w:t>551</w:t>
            </w:r>
          </w:p>
        </w:tc>
        <w:tc>
          <w:tcPr>
            <w:tcW w:w="368" w:type="pct"/>
            <w:tcBorders>
              <w:top w:val="nil"/>
              <w:left w:val="nil"/>
              <w:bottom w:val="single" w:sz="4" w:space="0" w:color="auto"/>
              <w:right w:val="single" w:sz="4" w:space="0" w:color="auto"/>
            </w:tcBorders>
            <w:shd w:val="clear" w:color="auto" w:fill="auto"/>
            <w:noWrap/>
            <w:vAlign w:val="center"/>
            <w:hideMark/>
          </w:tcPr>
          <w:p w14:paraId="0CF51901" w14:textId="77777777" w:rsidR="004E44EB" w:rsidRPr="00EC2BD9" w:rsidRDefault="004E44EB" w:rsidP="0044161E">
            <w:pPr>
              <w:jc w:val="center"/>
              <w:rPr>
                <w:color w:val="000000"/>
                <w:sz w:val="20"/>
                <w:szCs w:val="20"/>
              </w:rPr>
            </w:pPr>
            <w:r w:rsidRPr="00EC2BD9">
              <w:rPr>
                <w:color w:val="000000"/>
                <w:sz w:val="20"/>
                <w:szCs w:val="20"/>
              </w:rPr>
              <w:t>1.50E-5</w:t>
            </w:r>
          </w:p>
        </w:tc>
        <w:tc>
          <w:tcPr>
            <w:tcW w:w="434" w:type="pct"/>
            <w:tcBorders>
              <w:top w:val="nil"/>
              <w:left w:val="nil"/>
              <w:bottom w:val="single" w:sz="4" w:space="0" w:color="auto"/>
              <w:right w:val="single" w:sz="4" w:space="0" w:color="auto"/>
            </w:tcBorders>
            <w:shd w:val="clear" w:color="auto" w:fill="auto"/>
            <w:noWrap/>
            <w:vAlign w:val="center"/>
            <w:hideMark/>
          </w:tcPr>
          <w:p w14:paraId="31CCEC11" w14:textId="77777777" w:rsidR="004E44EB" w:rsidRPr="00EC2BD9" w:rsidRDefault="004E44EB" w:rsidP="0044161E">
            <w:pPr>
              <w:jc w:val="center"/>
              <w:rPr>
                <w:color w:val="000000"/>
                <w:sz w:val="20"/>
                <w:szCs w:val="20"/>
              </w:rPr>
            </w:pPr>
            <w:r w:rsidRPr="00EC2BD9">
              <w:rPr>
                <w:color w:val="000000"/>
                <w:sz w:val="20"/>
                <w:szCs w:val="20"/>
              </w:rPr>
              <w:t>375</w:t>
            </w:r>
          </w:p>
        </w:tc>
        <w:tc>
          <w:tcPr>
            <w:tcW w:w="261" w:type="pct"/>
            <w:tcBorders>
              <w:top w:val="nil"/>
              <w:left w:val="nil"/>
              <w:bottom w:val="single" w:sz="4" w:space="0" w:color="auto"/>
              <w:right w:val="single" w:sz="4" w:space="0" w:color="auto"/>
            </w:tcBorders>
            <w:shd w:val="clear" w:color="auto" w:fill="auto"/>
            <w:noWrap/>
            <w:vAlign w:val="center"/>
            <w:hideMark/>
          </w:tcPr>
          <w:p w14:paraId="1D892491" w14:textId="77777777" w:rsidR="004E44EB" w:rsidRPr="00EC2BD9" w:rsidRDefault="004E44EB" w:rsidP="0044161E">
            <w:pPr>
              <w:jc w:val="center"/>
              <w:rPr>
                <w:color w:val="000000"/>
                <w:sz w:val="20"/>
                <w:szCs w:val="20"/>
              </w:rPr>
            </w:pPr>
            <w:r w:rsidRPr="00EC2BD9">
              <w:rPr>
                <w:color w:val="000000"/>
                <w:sz w:val="20"/>
                <w:szCs w:val="20"/>
              </w:rPr>
              <w:t>0.099</w:t>
            </w:r>
          </w:p>
        </w:tc>
        <w:tc>
          <w:tcPr>
            <w:tcW w:w="426" w:type="pct"/>
            <w:tcBorders>
              <w:top w:val="nil"/>
              <w:left w:val="nil"/>
              <w:bottom w:val="single" w:sz="4" w:space="0" w:color="auto"/>
              <w:right w:val="single" w:sz="4" w:space="0" w:color="auto"/>
            </w:tcBorders>
            <w:shd w:val="clear" w:color="auto" w:fill="auto"/>
            <w:noWrap/>
            <w:vAlign w:val="center"/>
            <w:hideMark/>
          </w:tcPr>
          <w:p w14:paraId="314C80BB" w14:textId="77777777" w:rsidR="004E44EB" w:rsidRPr="00EC2BD9" w:rsidRDefault="004E44EB" w:rsidP="0044161E">
            <w:pPr>
              <w:jc w:val="center"/>
              <w:rPr>
                <w:color w:val="000000"/>
                <w:sz w:val="20"/>
                <w:szCs w:val="20"/>
              </w:rPr>
            </w:pPr>
            <w:r w:rsidRPr="00EC2BD9">
              <w:rPr>
                <w:color w:val="000000"/>
                <w:sz w:val="20"/>
                <w:szCs w:val="20"/>
              </w:rPr>
              <w:t>516</w:t>
            </w:r>
          </w:p>
        </w:tc>
        <w:tc>
          <w:tcPr>
            <w:tcW w:w="317" w:type="pct"/>
            <w:tcBorders>
              <w:top w:val="nil"/>
              <w:left w:val="nil"/>
              <w:bottom w:val="single" w:sz="4" w:space="0" w:color="auto"/>
              <w:right w:val="single" w:sz="4" w:space="0" w:color="auto"/>
            </w:tcBorders>
            <w:shd w:val="clear" w:color="auto" w:fill="auto"/>
            <w:noWrap/>
            <w:vAlign w:val="center"/>
            <w:hideMark/>
          </w:tcPr>
          <w:p w14:paraId="5EF3464C" w14:textId="77777777" w:rsidR="004E44EB" w:rsidRPr="00EC2BD9" w:rsidRDefault="004E44EB" w:rsidP="0044161E">
            <w:pPr>
              <w:jc w:val="center"/>
              <w:rPr>
                <w:color w:val="000000"/>
                <w:sz w:val="20"/>
                <w:szCs w:val="20"/>
              </w:rPr>
            </w:pPr>
            <w:r w:rsidRPr="00EC2BD9">
              <w:rPr>
                <w:color w:val="000000"/>
                <w:sz w:val="20"/>
                <w:szCs w:val="20"/>
              </w:rPr>
              <w:t>0.155</w:t>
            </w:r>
          </w:p>
        </w:tc>
        <w:tc>
          <w:tcPr>
            <w:tcW w:w="428" w:type="pct"/>
            <w:tcBorders>
              <w:top w:val="nil"/>
              <w:left w:val="nil"/>
              <w:bottom w:val="single" w:sz="4" w:space="0" w:color="auto"/>
              <w:right w:val="single" w:sz="12" w:space="0" w:color="auto"/>
            </w:tcBorders>
            <w:shd w:val="clear" w:color="auto" w:fill="auto"/>
            <w:noWrap/>
            <w:vAlign w:val="center"/>
            <w:hideMark/>
          </w:tcPr>
          <w:p w14:paraId="35DCAC93" w14:textId="77777777" w:rsidR="004E44EB" w:rsidRPr="00EC2BD9" w:rsidRDefault="004E44EB" w:rsidP="0044161E">
            <w:pPr>
              <w:jc w:val="center"/>
              <w:rPr>
                <w:color w:val="000000"/>
                <w:sz w:val="20"/>
                <w:szCs w:val="20"/>
              </w:rPr>
            </w:pPr>
            <w:r w:rsidRPr="00EC2BD9">
              <w:rPr>
                <w:color w:val="000000"/>
                <w:sz w:val="20"/>
                <w:szCs w:val="20"/>
              </w:rPr>
              <w:t>540</w:t>
            </w:r>
          </w:p>
        </w:tc>
      </w:tr>
      <w:tr w:rsidR="00B650C0" w:rsidRPr="00EC2BD9" w14:paraId="483DC15E" w14:textId="77777777" w:rsidTr="00E80972">
        <w:trPr>
          <w:trHeight w:val="20"/>
        </w:trPr>
        <w:tc>
          <w:tcPr>
            <w:tcW w:w="393" w:type="pct"/>
            <w:vMerge/>
            <w:tcBorders>
              <w:left w:val="single" w:sz="12" w:space="0" w:color="auto"/>
              <w:bottom w:val="single" w:sz="12" w:space="0" w:color="auto"/>
              <w:right w:val="nil"/>
            </w:tcBorders>
            <w:shd w:val="clear" w:color="auto" w:fill="auto"/>
            <w:noWrap/>
            <w:vAlign w:val="center"/>
            <w:hideMark/>
          </w:tcPr>
          <w:p w14:paraId="2A984587" w14:textId="77777777" w:rsidR="004E44EB" w:rsidRPr="00EC2BD9" w:rsidRDefault="004E44EB" w:rsidP="0044161E">
            <w:pPr>
              <w:jc w:val="center"/>
              <w:rPr>
                <w:color w:val="000000"/>
                <w:sz w:val="20"/>
                <w:szCs w:val="20"/>
              </w:rPr>
            </w:pPr>
          </w:p>
        </w:tc>
        <w:tc>
          <w:tcPr>
            <w:tcW w:w="294" w:type="pct"/>
            <w:vMerge/>
            <w:tcBorders>
              <w:left w:val="single" w:sz="8" w:space="0" w:color="auto"/>
              <w:bottom w:val="single" w:sz="12" w:space="0" w:color="auto"/>
              <w:right w:val="single" w:sz="4" w:space="0" w:color="auto"/>
            </w:tcBorders>
            <w:shd w:val="clear" w:color="auto" w:fill="auto"/>
            <w:noWrap/>
            <w:vAlign w:val="center"/>
            <w:hideMark/>
          </w:tcPr>
          <w:p w14:paraId="2EB01FE4" w14:textId="77777777" w:rsidR="004E44EB" w:rsidRPr="00EC2BD9" w:rsidRDefault="004E44EB" w:rsidP="0044161E">
            <w:pPr>
              <w:jc w:val="center"/>
              <w:rPr>
                <w:color w:val="000000"/>
                <w:sz w:val="20"/>
                <w:szCs w:val="20"/>
              </w:rPr>
            </w:pPr>
          </w:p>
        </w:tc>
        <w:tc>
          <w:tcPr>
            <w:tcW w:w="261" w:type="pct"/>
            <w:tcBorders>
              <w:top w:val="nil"/>
              <w:left w:val="nil"/>
              <w:bottom w:val="single" w:sz="12" w:space="0" w:color="auto"/>
              <w:right w:val="single" w:sz="12" w:space="0" w:color="auto"/>
            </w:tcBorders>
            <w:shd w:val="clear" w:color="auto" w:fill="auto"/>
            <w:noWrap/>
            <w:vAlign w:val="center"/>
            <w:hideMark/>
          </w:tcPr>
          <w:p w14:paraId="35C42B1F" w14:textId="77777777" w:rsidR="004E44EB" w:rsidRPr="00EC2BD9" w:rsidRDefault="004E44EB" w:rsidP="0044161E">
            <w:pPr>
              <w:jc w:val="center"/>
              <w:rPr>
                <w:color w:val="000000"/>
                <w:sz w:val="20"/>
                <w:szCs w:val="20"/>
              </w:rPr>
            </w:pPr>
            <w:r w:rsidRPr="00EC2BD9">
              <w:rPr>
                <w:color w:val="000000"/>
                <w:sz w:val="20"/>
                <w:szCs w:val="20"/>
              </w:rPr>
              <w:t>0.999</w:t>
            </w:r>
          </w:p>
        </w:tc>
        <w:tc>
          <w:tcPr>
            <w:tcW w:w="393" w:type="pct"/>
            <w:tcBorders>
              <w:top w:val="nil"/>
              <w:left w:val="single" w:sz="12" w:space="0" w:color="auto"/>
              <w:bottom w:val="single" w:sz="12" w:space="0" w:color="auto"/>
              <w:right w:val="single" w:sz="4" w:space="0" w:color="auto"/>
            </w:tcBorders>
            <w:shd w:val="clear" w:color="auto" w:fill="auto"/>
            <w:noWrap/>
            <w:vAlign w:val="center"/>
            <w:hideMark/>
          </w:tcPr>
          <w:p w14:paraId="41B70E11" w14:textId="77777777" w:rsidR="004E44EB" w:rsidRPr="00EC2BD9" w:rsidRDefault="004E44EB" w:rsidP="0044161E">
            <w:pPr>
              <w:jc w:val="center"/>
              <w:rPr>
                <w:color w:val="000000"/>
                <w:sz w:val="20"/>
                <w:szCs w:val="20"/>
              </w:rPr>
            </w:pPr>
            <w:r w:rsidRPr="00EC2BD9">
              <w:rPr>
                <w:color w:val="000000"/>
                <w:sz w:val="20"/>
                <w:szCs w:val="20"/>
              </w:rPr>
              <w:t>159,142</w:t>
            </w:r>
          </w:p>
        </w:tc>
        <w:tc>
          <w:tcPr>
            <w:tcW w:w="261" w:type="pct"/>
            <w:tcBorders>
              <w:top w:val="nil"/>
              <w:left w:val="nil"/>
              <w:bottom w:val="single" w:sz="12" w:space="0" w:color="auto"/>
              <w:right w:val="single" w:sz="4" w:space="0" w:color="auto"/>
            </w:tcBorders>
            <w:shd w:val="clear" w:color="auto" w:fill="auto"/>
            <w:noWrap/>
            <w:vAlign w:val="center"/>
            <w:hideMark/>
          </w:tcPr>
          <w:p w14:paraId="26A378CB" w14:textId="77777777" w:rsidR="004E44EB" w:rsidRPr="00EC2BD9" w:rsidRDefault="004E44EB" w:rsidP="0044161E">
            <w:pPr>
              <w:jc w:val="center"/>
              <w:rPr>
                <w:color w:val="000000"/>
                <w:sz w:val="20"/>
                <w:szCs w:val="20"/>
              </w:rPr>
            </w:pPr>
            <w:r w:rsidRPr="00EC2BD9">
              <w:rPr>
                <w:color w:val="000000"/>
                <w:sz w:val="20"/>
                <w:szCs w:val="20"/>
              </w:rPr>
              <w:t>0.307</w:t>
            </w:r>
          </w:p>
        </w:tc>
        <w:tc>
          <w:tcPr>
            <w:tcW w:w="326" w:type="pct"/>
            <w:tcBorders>
              <w:top w:val="nil"/>
              <w:left w:val="nil"/>
              <w:bottom w:val="single" w:sz="12" w:space="0" w:color="auto"/>
              <w:right w:val="single" w:sz="4" w:space="0" w:color="auto"/>
            </w:tcBorders>
            <w:shd w:val="clear" w:color="auto" w:fill="auto"/>
            <w:noWrap/>
            <w:vAlign w:val="center"/>
            <w:hideMark/>
          </w:tcPr>
          <w:p w14:paraId="685DDCAF" w14:textId="77777777" w:rsidR="004E44EB" w:rsidRPr="00EC2BD9" w:rsidRDefault="004E44EB" w:rsidP="0044161E">
            <w:pPr>
              <w:jc w:val="center"/>
              <w:rPr>
                <w:color w:val="000000"/>
                <w:sz w:val="20"/>
                <w:szCs w:val="20"/>
              </w:rPr>
            </w:pPr>
            <w:r w:rsidRPr="00EC2BD9">
              <w:rPr>
                <w:color w:val="000000"/>
                <w:sz w:val="20"/>
                <w:szCs w:val="20"/>
              </w:rPr>
              <w:t>2,690</w:t>
            </w:r>
          </w:p>
        </w:tc>
        <w:tc>
          <w:tcPr>
            <w:tcW w:w="424" w:type="pct"/>
            <w:tcBorders>
              <w:top w:val="nil"/>
              <w:left w:val="nil"/>
              <w:bottom w:val="single" w:sz="12" w:space="0" w:color="auto"/>
              <w:right w:val="single" w:sz="4" w:space="0" w:color="auto"/>
            </w:tcBorders>
            <w:shd w:val="clear" w:color="auto" w:fill="auto"/>
            <w:noWrap/>
            <w:vAlign w:val="center"/>
            <w:hideMark/>
          </w:tcPr>
          <w:p w14:paraId="73E816B7" w14:textId="77777777" w:rsidR="004E44EB" w:rsidRPr="00EC2BD9" w:rsidRDefault="004E44EB" w:rsidP="0044161E">
            <w:pPr>
              <w:jc w:val="center"/>
              <w:rPr>
                <w:color w:val="000000"/>
                <w:sz w:val="20"/>
                <w:szCs w:val="20"/>
              </w:rPr>
            </w:pPr>
            <w:r w:rsidRPr="00EC2BD9">
              <w:rPr>
                <w:color w:val="000000"/>
                <w:sz w:val="20"/>
                <w:szCs w:val="20"/>
              </w:rPr>
              <w:t>19.58</w:t>
            </w:r>
          </w:p>
        </w:tc>
        <w:tc>
          <w:tcPr>
            <w:tcW w:w="413" w:type="pct"/>
            <w:tcBorders>
              <w:top w:val="nil"/>
              <w:left w:val="nil"/>
              <w:bottom w:val="single" w:sz="12" w:space="0" w:color="auto"/>
              <w:right w:val="single" w:sz="4" w:space="0" w:color="auto"/>
            </w:tcBorders>
            <w:shd w:val="clear" w:color="auto" w:fill="auto"/>
            <w:noWrap/>
            <w:vAlign w:val="center"/>
            <w:hideMark/>
          </w:tcPr>
          <w:p w14:paraId="29BC4EF6" w14:textId="77777777" w:rsidR="004E44EB" w:rsidRPr="00EC2BD9" w:rsidRDefault="004E44EB" w:rsidP="0044161E">
            <w:pPr>
              <w:jc w:val="center"/>
              <w:rPr>
                <w:color w:val="000000"/>
                <w:sz w:val="20"/>
                <w:szCs w:val="20"/>
              </w:rPr>
            </w:pPr>
            <w:r w:rsidRPr="00EC2BD9">
              <w:rPr>
                <w:color w:val="000000"/>
                <w:sz w:val="20"/>
                <w:szCs w:val="20"/>
              </w:rPr>
              <w:t>579</w:t>
            </w:r>
          </w:p>
        </w:tc>
        <w:tc>
          <w:tcPr>
            <w:tcW w:w="368" w:type="pct"/>
            <w:tcBorders>
              <w:top w:val="nil"/>
              <w:left w:val="nil"/>
              <w:bottom w:val="single" w:sz="12" w:space="0" w:color="auto"/>
              <w:right w:val="single" w:sz="4" w:space="0" w:color="auto"/>
            </w:tcBorders>
            <w:shd w:val="clear" w:color="auto" w:fill="auto"/>
            <w:noWrap/>
            <w:vAlign w:val="center"/>
            <w:hideMark/>
          </w:tcPr>
          <w:p w14:paraId="382DFD2C" w14:textId="77777777" w:rsidR="004E44EB" w:rsidRPr="00EC2BD9" w:rsidRDefault="004E44EB" w:rsidP="0044161E">
            <w:pPr>
              <w:jc w:val="center"/>
              <w:rPr>
                <w:color w:val="000000"/>
                <w:sz w:val="20"/>
                <w:szCs w:val="20"/>
              </w:rPr>
            </w:pPr>
            <w:r w:rsidRPr="00EC2BD9">
              <w:rPr>
                <w:color w:val="000000"/>
                <w:sz w:val="20"/>
                <w:szCs w:val="20"/>
              </w:rPr>
              <w:t>1.50E-5</w:t>
            </w:r>
          </w:p>
        </w:tc>
        <w:tc>
          <w:tcPr>
            <w:tcW w:w="434" w:type="pct"/>
            <w:tcBorders>
              <w:top w:val="nil"/>
              <w:left w:val="nil"/>
              <w:bottom w:val="single" w:sz="12" w:space="0" w:color="auto"/>
              <w:right w:val="single" w:sz="4" w:space="0" w:color="auto"/>
            </w:tcBorders>
            <w:shd w:val="clear" w:color="auto" w:fill="auto"/>
            <w:noWrap/>
            <w:vAlign w:val="center"/>
            <w:hideMark/>
          </w:tcPr>
          <w:p w14:paraId="5756579A" w14:textId="77777777" w:rsidR="004E44EB" w:rsidRPr="00EC2BD9" w:rsidRDefault="004E44EB" w:rsidP="0044161E">
            <w:pPr>
              <w:jc w:val="center"/>
              <w:rPr>
                <w:color w:val="000000"/>
                <w:sz w:val="20"/>
                <w:szCs w:val="20"/>
              </w:rPr>
            </w:pPr>
            <w:r w:rsidRPr="00EC2BD9">
              <w:rPr>
                <w:color w:val="000000"/>
                <w:sz w:val="20"/>
                <w:szCs w:val="20"/>
              </w:rPr>
              <w:t>496</w:t>
            </w:r>
          </w:p>
        </w:tc>
        <w:tc>
          <w:tcPr>
            <w:tcW w:w="261" w:type="pct"/>
            <w:tcBorders>
              <w:top w:val="nil"/>
              <w:left w:val="nil"/>
              <w:bottom w:val="single" w:sz="12" w:space="0" w:color="auto"/>
              <w:right w:val="single" w:sz="4" w:space="0" w:color="auto"/>
            </w:tcBorders>
            <w:shd w:val="clear" w:color="auto" w:fill="auto"/>
            <w:noWrap/>
            <w:vAlign w:val="center"/>
            <w:hideMark/>
          </w:tcPr>
          <w:p w14:paraId="266B87E3" w14:textId="77777777" w:rsidR="004E44EB" w:rsidRPr="00EC2BD9" w:rsidRDefault="004E44EB" w:rsidP="0044161E">
            <w:pPr>
              <w:jc w:val="center"/>
              <w:rPr>
                <w:color w:val="000000"/>
                <w:sz w:val="20"/>
                <w:szCs w:val="20"/>
              </w:rPr>
            </w:pPr>
            <w:r w:rsidRPr="00EC2BD9">
              <w:rPr>
                <w:color w:val="000000"/>
                <w:sz w:val="20"/>
                <w:szCs w:val="20"/>
              </w:rPr>
              <w:t>0.099</w:t>
            </w:r>
          </w:p>
        </w:tc>
        <w:tc>
          <w:tcPr>
            <w:tcW w:w="426" w:type="pct"/>
            <w:tcBorders>
              <w:top w:val="nil"/>
              <w:left w:val="nil"/>
              <w:bottom w:val="single" w:sz="12" w:space="0" w:color="auto"/>
              <w:right w:val="single" w:sz="4" w:space="0" w:color="auto"/>
            </w:tcBorders>
            <w:shd w:val="clear" w:color="auto" w:fill="auto"/>
            <w:noWrap/>
            <w:vAlign w:val="center"/>
            <w:hideMark/>
          </w:tcPr>
          <w:p w14:paraId="0648DA3F" w14:textId="77777777" w:rsidR="004E44EB" w:rsidRPr="00EC2BD9" w:rsidRDefault="004E44EB" w:rsidP="0044161E">
            <w:pPr>
              <w:jc w:val="center"/>
              <w:rPr>
                <w:color w:val="000000"/>
                <w:sz w:val="20"/>
                <w:szCs w:val="20"/>
              </w:rPr>
            </w:pPr>
            <w:r w:rsidRPr="00EC2BD9">
              <w:rPr>
                <w:color w:val="000000"/>
                <w:sz w:val="20"/>
                <w:szCs w:val="20"/>
              </w:rPr>
              <w:t>682</w:t>
            </w:r>
          </w:p>
        </w:tc>
        <w:tc>
          <w:tcPr>
            <w:tcW w:w="317" w:type="pct"/>
            <w:tcBorders>
              <w:top w:val="nil"/>
              <w:left w:val="nil"/>
              <w:bottom w:val="single" w:sz="12" w:space="0" w:color="auto"/>
              <w:right w:val="single" w:sz="4" w:space="0" w:color="auto"/>
            </w:tcBorders>
            <w:shd w:val="clear" w:color="auto" w:fill="auto"/>
            <w:noWrap/>
            <w:vAlign w:val="center"/>
            <w:hideMark/>
          </w:tcPr>
          <w:p w14:paraId="33E96101" w14:textId="77777777" w:rsidR="004E44EB" w:rsidRPr="00EC2BD9" w:rsidRDefault="004E44EB" w:rsidP="0044161E">
            <w:pPr>
              <w:jc w:val="center"/>
              <w:rPr>
                <w:color w:val="000000"/>
                <w:sz w:val="20"/>
                <w:szCs w:val="20"/>
              </w:rPr>
            </w:pPr>
            <w:r w:rsidRPr="00EC2BD9">
              <w:rPr>
                <w:color w:val="000000"/>
                <w:sz w:val="20"/>
                <w:szCs w:val="20"/>
              </w:rPr>
              <w:t>0.155</w:t>
            </w:r>
          </w:p>
        </w:tc>
        <w:tc>
          <w:tcPr>
            <w:tcW w:w="428" w:type="pct"/>
            <w:tcBorders>
              <w:top w:val="nil"/>
              <w:left w:val="nil"/>
              <w:bottom w:val="single" w:sz="12" w:space="0" w:color="auto"/>
              <w:right w:val="single" w:sz="12" w:space="0" w:color="auto"/>
            </w:tcBorders>
            <w:shd w:val="clear" w:color="auto" w:fill="auto"/>
            <w:noWrap/>
            <w:vAlign w:val="center"/>
            <w:hideMark/>
          </w:tcPr>
          <w:p w14:paraId="1B3B2D18" w14:textId="77777777" w:rsidR="004E44EB" w:rsidRPr="00EC2BD9" w:rsidRDefault="004E44EB" w:rsidP="0044161E">
            <w:pPr>
              <w:jc w:val="center"/>
              <w:rPr>
                <w:color w:val="000000"/>
                <w:sz w:val="20"/>
                <w:szCs w:val="20"/>
              </w:rPr>
            </w:pPr>
            <w:r w:rsidRPr="00EC2BD9">
              <w:rPr>
                <w:color w:val="000000"/>
                <w:sz w:val="20"/>
                <w:szCs w:val="20"/>
              </w:rPr>
              <w:t>714</w:t>
            </w:r>
          </w:p>
        </w:tc>
      </w:tr>
    </w:tbl>
    <w:p w14:paraId="152CABE9" w14:textId="6A0DA24B" w:rsidR="003705EC" w:rsidRDefault="003705EC" w:rsidP="00C5521E">
      <w:pPr>
        <w:spacing w:after="0" w:line="480" w:lineRule="auto"/>
        <w:ind w:firstLine="720"/>
        <w:jc w:val="center"/>
        <w:rPr>
          <w:rFonts w:ascii="Century Schoolbook" w:hAnsi="Century Schoolbook" w:cs="Times New Roman"/>
          <w:b/>
          <w:sz w:val="32"/>
        </w:rPr>
      </w:pPr>
    </w:p>
    <w:p w14:paraId="2817F8E1" w14:textId="77777777" w:rsidR="003705EC" w:rsidRDefault="003705EC">
      <w:pPr>
        <w:rPr>
          <w:rFonts w:ascii="Century Schoolbook" w:hAnsi="Century Schoolbook" w:cs="Times New Roman"/>
          <w:b/>
          <w:sz w:val="32"/>
        </w:rPr>
      </w:pPr>
      <w:r>
        <w:rPr>
          <w:rFonts w:ascii="Century Schoolbook" w:hAnsi="Century Schoolbook" w:cs="Times New Roman"/>
          <w:b/>
          <w:sz w:val="32"/>
        </w:rPr>
        <w:br w:type="page"/>
      </w:r>
    </w:p>
    <w:p w14:paraId="54A571DA" w14:textId="77777777" w:rsidR="00E23874" w:rsidRDefault="00E23874" w:rsidP="00C5521E">
      <w:pPr>
        <w:spacing w:after="0" w:line="480" w:lineRule="auto"/>
        <w:ind w:firstLine="720"/>
        <w:jc w:val="center"/>
        <w:rPr>
          <w:rFonts w:ascii="Century Schoolbook" w:hAnsi="Century Schoolbook" w:cs="Times New Roman"/>
          <w:b/>
          <w:sz w:val="32"/>
        </w:rPr>
      </w:pPr>
    </w:p>
    <w:p w14:paraId="7AB3C46E" w14:textId="480E999B" w:rsidR="00D20552" w:rsidRDefault="00D20552" w:rsidP="00644764">
      <w:pPr>
        <w:pStyle w:val="TableCaption"/>
      </w:pPr>
      <w:bookmarkStart w:id="204" w:name="_Toc40448128"/>
      <w:r>
        <w:t xml:space="preserve">Table </w:t>
      </w:r>
      <w:fldSimple w:instr=" STYLEREF 1 \s ">
        <w:r w:rsidR="002A135E">
          <w:rPr>
            <w:noProof/>
          </w:rPr>
          <w:t>8</w:t>
        </w:r>
      </w:fldSimple>
      <w:r>
        <w:noBreakHyphen/>
      </w:r>
      <w:fldSimple w:instr=" SEQ Table \* ARABIC \s 1 ">
        <w:r w:rsidR="002A135E">
          <w:rPr>
            <w:noProof/>
          </w:rPr>
          <w:t>2</w:t>
        </w:r>
      </w:fldSimple>
      <w:r>
        <w:t xml:space="preserve"> – Continuation of </w:t>
      </w:r>
      <w:r>
        <w:fldChar w:fldCharType="begin"/>
      </w:r>
      <w:r>
        <w:instrText xml:space="preserve"> REF _Ref25906992 \h </w:instrText>
      </w:r>
      <w:r>
        <w:fldChar w:fldCharType="separate"/>
      </w:r>
      <w:r w:rsidR="002A135E">
        <w:t xml:space="preserve">Table </w:t>
      </w:r>
      <w:r w:rsidR="002A135E">
        <w:rPr>
          <w:noProof/>
        </w:rPr>
        <w:t>8</w:t>
      </w:r>
      <w:r w:rsidR="002A135E">
        <w:noBreakHyphen/>
      </w:r>
      <w:r w:rsidR="002A135E">
        <w:rPr>
          <w:noProof/>
        </w:rPr>
        <w:t>1</w:t>
      </w:r>
      <w:bookmarkEnd w:id="204"/>
      <w:r>
        <w:fldChar w:fldCharType="end"/>
      </w:r>
    </w:p>
    <w:tbl>
      <w:tblPr>
        <w:tblW w:w="5000" w:type="pct"/>
        <w:tblCellMar>
          <w:left w:w="0" w:type="dxa"/>
          <w:right w:w="0" w:type="dxa"/>
        </w:tblCellMar>
        <w:tblLook w:val="04A0" w:firstRow="1" w:lastRow="0" w:firstColumn="1" w:lastColumn="0" w:noHBand="0" w:noVBand="1"/>
      </w:tblPr>
      <w:tblGrid>
        <w:gridCol w:w="732"/>
        <w:gridCol w:w="422"/>
        <w:gridCol w:w="541"/>
        <w:gridCol w:w="808"/>
        <w:gridCol w:w="487"/>
        <w:gridCol w:w="608"/>
        <w:gridCol w:w="791"/>
        <w:gridCol w:w="771"/>
        <w:gridCol w:w="687"/>
        <w:gridCol w:w="810"/>
        <w:gridCol w:w="487"/>
        <w:gridCol w:w="795"/>
        <w:gridCol w:w="592"/>
        <w:gridCol w:w="799"/>
      </w:tblGrid>
      <w:tr w:rsidR="00EC2BD9" w:rsidRPr="00EC2BD9" w14:paraId="316CBEBB" w14:textId="77777777" w:rsidTr="00E80972">
        <w:trPr>
          <w:trHeight w:val="20"/>
        </w:trPr>
        <w:tc>
          <w:tcPr>
            <w:tcW w:w="392" w:type="pct"/>
            <w:vMerge w:val="restart"/>
            <w:tcBorders>
              <w:top w:val="single" w:sz="12" w:space="0" w:color="auto"/>
              <w:left w:val="single" w:sz="12" w:space="0" w:color="auto"/>
              <w:right w:val="nil"/>
            </w:tcBorders>
            <w:shd w:val="clear" w:color="auto" w:fill="auto"/>
            <w:noWrap/>
            <w:vAlign w:val="center"/>
            <w:hideMark/>
          </w:tcPr>
          <w:p w14:paraId="2CD6B5D3" w14:textId="77777777" w:rsidR="00EC2BD9" w:rsidRPr="00EC2BD9" w:rsidRDefault="00EC2BD9" w:rsidP="00CC1866">
            <w:pPr>
              <w:jc w:val="center"/>
              <w:rPr>
                <w:color w:val="000000"/>
                <w:sz w:val="20"/>
                <w:szCs w:val="20"/>
              </w:rPr>
            </w:pPr>
            <w:r w:rsidRPr="00EC2BD9">
              <w:rPr>
                <w:color w:val="000000"/>
                <w:sz w:val="20"/>
                <w:szCs w:val="20"/>
              </w:rPr>
              <w:t>Sintered</w:t>
            </w:r>
          </w:p>
          <w:p w14:paraId="440A2F60" w14:textId="77777777" w:rsidR="00EC2BD9" w:rsidRPr="00EC2BD9" w:rsidRDefault="00EC2BD9" w:rsidP="00CC1866">
            <w:pPr>
              <w:jc w:val="center"/>
              <w:rPr>
                <w:color w:val="000000"/>
                <w:sz w:val="20"/>
                <w:szCs w:val="20"/>
              </w:rPr>
            </w:pPr>
          </w:p>
        </w:tc>
        <w:tc>
          <w:tcPr>
            <w:tcW w:w="226" w:type="pct"/>
            <w:vMerge w:val="restart"/>
            <w:tcBorders>
              <w:top w:val="single" w:sz="12" w:space="0" w:color="auto"/>
              <w:left w:val="single" w:sz="8" w:space="0" w:color="auto"/>
              <w:right w:val="single" w:sz="4" w:space="0" w:color="auto"/>
            </w:tcBorders>
            <w:shd w:val="clear" w:color="auto" w:fill="auto"/>
            <w:noWrap/>
            <w:vAlign w:val="center"/>
            <w:hideMark/>
          </w:tcPr>
          <w:p w14:paraId="55C859E7" w14:textId="77777777" w:rsidR="00EC2BD9" w:rsidRPr="00EC2BD9" w:rsidRDefault="00EC2BD9" w:rsidP="00CC1866">
            <w:pPr>
              <w:jc w:val="center"/>
              <w:rPr>
                <w:color w:val="000000"/>
                <w:sz w:val="20"/>
                <w:szCs w:val="20"/>
              </w:rPr>
            </w:pPr>
            <w:r w:rsidRPr="00EC2BD9">
              <w:rPr>
                <w:color w:val="000000"/>
                <w:sz w:val="20"/>
                <w:szCs w:val="20"/>
              </w:rPr>
              <w:t>20</w:t>
            </w:r>
          </w:p>
          <w:p w14:paraId="022DDF91" w14:textId="77777777" w:rsidR="00EC2BD9" w:rsidRPr="00EC2BD9" w:rsidRDefault="00EC2BD9" w:rsidP="00CC1866">
            <w:pPr>
              <w:jc w:val="center"/>
              <w:rPr>
                <w:color w:val="000000"/>
                <w:sz w:val="20"/>
                <w:szCs w:val="20"/>
              </w:rPr>
            </w:pPr>
          </w:p>
        </w:tc>
        <w:tc>
          <w:tcPr>
            <w:tcW w:w="290" w:type="pct"/>
            <w:tcBorders>
              <w:top w:val="single" w:sz="12" w:space="0" w:color="auto"/>
              <w:left w:val="nil"/>
              <w:bottom w:val="single" w:sz="4" w:space="0" w:color="auto"/>
              <w:right w:val="single" w:sz="12" w:space="0" w:color="auto"/>
            </w:tcBorders>
            <w:shd w:val="clear" w:color="auto" w:fill="auto"/>
            <w:noWrap/>
            <w:vAlign w:val="center"/>
            <w:hideMark/>
          </w:tcPr>
          <w:p w14:paraId="34E67FB0" w14:textId="77777777" w:rsidR="00EC2BD9" w:rsidRPr="00EC2BD9" w:rsidRDefault="00EC2BD9" w:rsidP="00CC1866">
            <w:pPr>
              <w:jc w:val="center"/>
              <w:rPr>
                <w:color w:val="000000"/>
                <w:sz w:val="20"/>
                <w:szCs w:val="20"/>
              </w:rPr>
            </w:pPr>
            <w:r w:rsidRPr="00EC2BD9">
              <w:rPr>
                <w:color w:val="000000"/>
                <w:sz w:val="20"/>
                <w:szCs w:val="20"/>
              </w:rPr>
              <w:t>0.66</w:t>
            </w:r>
          </w:p>
        </w:tc>
        <w:tc>
          <w:tcPr>
            <w:tcW w:w="433"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09BD5DC2" w14:textId="77777777" w:rsidR="00EC2BD9" w:rsidRPr="00EC2BD9" w:rsidRDefault="00EC2BD9" w:rsidP="00CC1866">
            <w:pPr>
              <w:jc w:val="center"/>
              <w:rPr>
                <w:color w:val="000000"/>
                <w:sz w:val="20"/>
                <w:szCs w:val="20"/>
              </w:rPr>
            </w:pPr>
            <w:r w:rsidRPr="00EC2BD9">
              <w:rPr>
                <w:color w:val="000000"/>
                <w:sz w:val="20"/>
                <w:szCs w:val="20"/>
              </w:rPr>
              <w:t>75,500</w:t>
            </w:r>
          </w:p>
        </w:tc>
        <w:tc>
          <w:tcPr>
            <w:tcW w:w="261" w:type="pct"/>
            <w:tcBorders>
              <w:top w:val="single" w:sz="12" w:space="0" w:color="auto"/>
              <w:left w:val="nil"/>
              <w:bottom w:val="single" w:sz="4" w:space="0" w:color="auto"/>
              <w:right w:val="single" w:sz="4" w:space="0" w:color="auto"/>
            </w:tcBorders>
            <w:shd w:val="clear" w:color="auto" w:fill="auto"/>
            <w:noWrap/>
            <w:vAlign w:val="center"/>
            <w:hideMark/>
          </w:tcPr>
          <w:p w14:paraId="40C28549" w14:textId="77777777" w:rsidR="00EC2BD9" w:rsidRPr="00EC2BD9" w:rsidRDefault="00EC2BD9" w:rsidP="00CC1866">
            <w:pPr>
              <w:jc w:val="center"/>
              <w:rPr>
                <w:color w:val="000000"/>
                <w:sz w:val="20"/>
                <w:szCs w:val="20"/>
              </w:rPr>
            </w:pPr>
            <w:r w:rsidRPr="00EC2BD9">
              <w:rPr>
                <w:color w:val="000000"/>
                <w:sz w:val="20"/>
                <w:szCs w:val="20"/>
              </w:rPr>
              <w:t>0.190</w:t>
            </w:r>
          </w:p>
        </w:tc>
        <w:tc>
          <w:tcPr>
            <w:tcW w:w="326" w:type="pct"/>
            <w:tcBorders>
              <w:top w:val="single" w:sz="12" w:space="0" w:color="auto"/>
              <w:left w:val="nil"/>
              <w:bottom w:val="single" w:sz="4" w:space="0" w:color="auto"/>
              <w:right w:val="single" w:sz="4" w:space="0" w:color="auto"/>
            </w:tcBorders>
            <w:shd w:val="clear" w:color="auto" w:fill="auto"/>
            <w:noWrap/>
            <w:vAlign w:val="center"/>
            <w:hideMark/>
          </w:tcPr>
          <w:p w14:paraId="01802900" w14:textId="77777777" w:rsidR="00EC2BD9" w:rsidRPr="00EC2BD9" w:rsidRDefault="00EC2BD9" w:rsidP="00CC1866">
            <w:pPr>
              <w:jc w:val="center"/>
              <w:rPr>
                <w:color w:val="000000"/>
                <w:sz w:val="20"/>
                <w:szCs w:val="20"/>
              </w:rPr>
            </w:pPr>
            <w:r w:rsidRPr="00EC2BD9">
              <w:rPr>
                <w:color w:val="000000"/>
                <w:sz w:val="20"/>
                <w:szCs w:val="20"/>
              </w:rPr>
              <w:t>1,780</w:t>
            </w:r>
          </w:p>
        </w:tc>
        <w:tc>
          <w:tcPr>
            <w:tcW w:w="424" w:type="pct"/>
            <w:tcBorders>
              <w:top w:val="single" w:sz="12" w:space="0" w:color="auto"/>
              <w:left w:val="nil"/>
              <w:bottom w:val="single" w:sz="4" w:space="0" w:color="auto"/>
              <w:right w:val="single" w:sz="4" w:space="0" w:color="auto"/>
            </w:tcBorders>
            <w:shd w:val="clear" w:color="auto" w:fill="auto"/>
            <w:noWrap/>
            <w:vAlign w:val="center"/>
            <w:hideMark/>
          </w:tcPr>
          <w:p w14:paraId="2CB1928F" w14:textId="77777777" w:rsidR="00EC2BD9" w:rsidRPr="00EC2BD9" w:rsidRDefault="00EC2BD9" w:rsidP="00CC1866">
            <w:pPr>
              <w:jc w:val="center"/>
              <w:rPr>
                <w:color w:val="000000"/>
                <w:sz w:val="20"/>
                <w:szCs w:val="20"/>
              </w:rPr>
            </w:pPr>
            <w:r w:rsidRPr="00EC2BD9">
              <w:rPr>
                <w:color w:val="000000"/>
                <w:sz w:val="20"/>
                <w:szCs w:val="20"/>
              </w:rPr>
              <w:t>3.63</w:t>
            </w:r>
          </w:p>
        </w:tc>
        <w:tc>
          <w:tcPr>
            <w:tcW w:w="413" w:type="pct"/>
            <w:tcBorders>
              <w:top w:val="single" w:sz="12" w:space="0" w:color="auto"/>
              <w:left w:val="nil"/>
              <w:bottom w:val="single" w:sz="4" w:space="0" w:color="auto"/>
              <w:right w:val="single" w:sz="4" w:space="0" w:color="auto"/>
            </w:tcBorders>
            <w:shd w:val="clear" w:color="auto" w:fill="auto"/>
            <w:noWrap/>
            <w:vAlign w:val="center"/>
            <w:hideMark/>
          </w:tcPr>
          <w:p w14:paraId="33503C36" w14:textId="77777777" w:rsidR="00EC2BD9" w:rsidRPr="00EC2BD9" w:rsidRDefault="00EC2BD9" w:rsidP="00CC1866">
            <w:pPr>
              <w:jc w:val="center"/>
              <w:rPr>
                <w:color w:val="000000"/>
                <w:sz w:val="20"/>
                <w:szCs w:val="20"/>
              </w:rPr>
            </w:pPr>
            <w:r w:rsidRPr="00EC2BD9">
              <w:rPr>
                <w:color w:val="000000"/>
                <w:sz w:val="20"/>
                <w:szCs w:val="20"/>
              </w:rPr>
              <w:t>270</w:t>
            </w:r>
          </w:p>
        </w:tc>
        <w:tc>
          <w:tcPr>
            <w:tcW w:w="368" w:type="pct"/>
            <w:tcBorders>
              <w:top w:val="single" w:sz="12" w:space="0" w:color="auto"/>
              <w:left w:val="nil"/>
              <w:bottom w:val="single" w:sz="4" w:space="0" w:color="auto"/>
              <w:right w:val="single" w:sz="4" w:space="0" w:color="auto"/>
            </w:tcBorders>
            <w:shd w:val="clear" w:color="auto" w:fill="auto"/>
            <w:noWrap/>
            <w:vAlign w:val="center"/>
            <w:hideMark/>
          </w:tcPr>
          <w:p w14:paraId="2822B4CE" w14:textId="77777777" w:rsidR="00EC2BD9" w:rsidRPr="00EC2BD9" w:rsidRDefault="00EC2BD9" w:rsidP="00CC1866">
            <w:pPr>
              <w:jc w:val="center"/>
              <w:rPr>
                <w:color w:val="000000"/>
                <w:sz w:val="20"/>
                <w:szCs w:val="20"/>
              </w:rPr>
            </w:pPr>
            <w:r w:rsidRPr="00EC2BD9">
              <w:rPr>
                <w:color w:val="000000"/>
                <w:sz w:val="20"/>
                <w:szCs w:val="20"/>
              </w:rPr>
              <w:t>1.26E-5</w:t>
            </w:r>
          </w:p>
        </w:tc>
        <w:tc>
          <w:tcPr>
            <w:tcW w:w="434" w:type="pct"/>
            <w:tcBorders>
              <w:top w:val="single" w:sz="12" w:space="0" w:color="auto"/>
              <w:left w:val="nil"/>
              <w:bottom w:val="single" w:sz="4" w:space="0" w:color="auto"/>
              <w:right w:val="single" w:sz="4" w:space="0" w:color="auto"/>
            </w:tcBorders>
            <w:shd w:val="clear" w:color="auto" w:fill="auto"/>
            <w:noWrap/>
            <w:vAlign w:val="center"/>
            <w:hideMark/>
          </w:tcPr>
          <w:p w14:paraId="567F021D" w14:textId="77777777" w:rsidR="00EC2BD9" w:rsidRPr="00EC2BD9" w:rsidRDefault="00EC2BD9" w:rsidP="00CC1866">
            <w:pPr>
              <w:jc w:val="center"/>
              <w:rPr>
                <w:color w:val="000000"/>
                <w:sz w:val="20"/>
                <w:szCs w:val="20"/>
              </w:rPr>
            </w:pPr>
            <w:r w:rsidRPr="00EC2BD9">
              <w:rPr>
                <w:color w:val="000000"/>
                <w:sz w:val="20"/>
                <w:szCs w:val="20"/>
              </w:rPr>
              <w:t>324</w:t>
            </w:r>
          </w:p>
        </w:tc>
        <w:tc>
          <w:tcPr>
            <w:tcW w:w="261" w:type="pct"/>
            <w:tcBorders>
              <w:top w:val="single" w:sz="12" w:space="0" w:color="auto"/>
              <w:left w:val="nil"/>
              <w:bottom w:val="single" w:sz="4" w:space="0" w:color="auto"/>
              <w:right w:val="single" w:sz="4" w:space="0" w:color="auto"/>
            </w:tcBorders>
            <w:shd w:val="clear" w:color="auto" w:fill="auto"/>
            <w:noWrap/>
            <w:vAlign w:val="center"/>
            <w:hideMark/>
          </w:tcPr>
          <w:p w14:paraId="6180E85D" w14:textId="77777777" w:rsidR="00EC2BD9" w:rsidRPr="00EC2BD9" w:rsidRDefault="00EC2BD9" w:rsidP="00CC1866">
            <w:pPr>
              <w:jc w:val="center"/>
              <w:rPr>
                <w:color w:val="000000"/>
                <w:sz w:val="20"/>
                <w:szCs w:val="20"/>
              </w:rPr>
            </w:pPr>
            <w:r w:rsidRPr="00EC2BD9">
              <w:rPr>
                <w:color w:val="000000"/>
                <w:sz w:val="20"/>
                <w:szCs w:val="20"/>
              </w:rPr>
              <w:t>0.032</w:t>
            </w:r>
          </w:p>
        </w:tc>
        <w:tc>
          <w:tcPr>
            <w:tcW w:w="426" w:type="pct"/>
            <w:tcBorders>
              <w:top w:val="single" w:sz="12" w:space="0" w:color="auto"/>
              <w:left w:val="nil"/>
              <w:bottom w:val="single" w:sz="4" w:space="0" w:color="auto"/>
              <w:right w:val="single" w:sz="4" w:space="0" w:color="auto"/>
            </w:tcBorders>
            <w:shd w:val="clear" w:color="auto" w:fill="auto"/>
            <w:noWrap/>
            <w:vAlign w:val="center"/>
            <w:hideMark/>
          </w:tcPr>
          <w:p w14:paraId="295F276E" w14:textId="77777777" w:rsidR="00EC2BD9" w:rsidRPr="00EC2BD9" w:rsidRDefault="00EC2BD9" w:rsidP="00CC1866">
            <w:pPr>
              <w:jc w:val="center"/>
              <w:rPr>
                <w:color w:val="000000"/>
                <w:sz w:val="20"/>
                <w:szCs w:val="20"/>
              </w:rPr>
            </w:pPr>
            <w:r w:rsidRPr="00EC2BD9">
              <w:rPr>
                <w:color w:val="000000"/>
                <w:sz w:val="20"/>
                <w:szCs w:val="20"/>
              </w:rPr>
              <w:t>270</w:t>
            </w:r>
          </w:p>
        </w:tc>
        <w:tc>
          <w:tcPr>
            <w:tcW w:w="317" w:type="pct"/>
            <w:tcBorders>
              <w:top w:val="single" w:sz="12" w:space="0" w:color="auto"/>
              <w:left w:val="nil"/>
              <w:bottom w:val="single" w:sz="4" w:space="0" w:color="auto"/>
              <w:right w:val="single" w:sz="4" w:space="0" w:color="auto"/>
            </w:tcBorders>
            <w:shd w:val="clear" w:color="auto" w:fill="auto"/>
            <w:noWrap/>
            <w:vAlign w:val="center"/>
            <w:hideMark/>
          </w:tcPr>
          <w:p w14:paraId="4278732A" w14:textId="77777777" w:rsidR="00EC2BD9" w:rsidRPr="00EC2BD9" w:rsidRDefault="00EC2BD9" w:rsidP="00CC1866">
            <w:pPr>
              <w:jc w:val="center"/>
              <w:rPr>
                <w:color w:val="000000"/>
                <w:sz w:val="20"/>
                <w:szCs w:val="20"/>
              </w:rPr>
            </w:pPr>
            <w:r w:rsidRPr="00EC2BD9">
              <w:rPr>
                <w:color w:val="000000"/>
                <w:sz w:val="20"/>
                <w:szCs w:val="20"/>
              </w:rPr>
              <w:t>0.088</w:t>
            </w:r>
          </w:p>
        </w:tc>
        <w:tc>
          <w:tcPr>
            <w:tcW w:w="428" w:type="pct"/>
            <w:tcBorders>
              <w:top w:val="single" w:sz="12" w:space="0" w:color="auto"/>
              <w:left w:val="nil"/>
              <w:bottom w:val="single" w:sz="4" w:space="0" w:color="auto"/>
              <w:right w:val="single" w:sz="12" w:space="0" w:color="auto"/>
            </w:tcBorders>
            <w:shd w:val="clear" w:color="auto" w:fill="auto"/>
            <w:noWrap/>
            <w:vAlign w:val="center"/>
            <w:hideMark/>
          </w:tcPr>
          <w:p w14:paraId="21E6E1AF" w14:textId="77777777" w:rsidR="00EC2BD9" w:rsidRPr="00EC2BD9" w:rsidRDefault="00EC2BD9" w:rsidP="00CC1866">
            <w:pPr>
              <w:jc w:val="center"/>
              <w:rPr>
                <w:color w:val="000000"/>
                <w:sz w:val="20"/>
                <w:szCs w:val="20"/>
              </w:rPr>
            </w:pPr>
            <w:r w:rsidRPr="00EC2BD9">
              <w:rPr>
                <w:color w:val="000000"/>
                <w:sz w:val="20"/>
                <w:szCs w:val="20"/>
              </w:rPr>
              <w:t>298</w:t>
            </w:r>
          </w:p>
        </w:tc>
      </w:tr>
      <w:tr w:rsidR="00EC2BD9" w:rsidRPr="00EC2BD9" w14:paraId="39BD580F" w14:textId="77777777" w:rsidTr="00E80972">
        <w:trPr>
          <w:trHeight w:val="20"/>
        </w:trPr>
        <w:tc>
          <w:tcPr>
            <w:tcW w:w="392" w:type="pct"/>
            <w:vMerge/>
            <w:tcBorders>
              <w:left w:val="single" w:sz="12" w:space="0" w:color="auto"/>
              <w:right w:val="nil"/>
            </w:tcBorders>
            <w:shd w:val="clear" w:color="auto" w:fill="auto"/>
            <w:noWrap/>
            <w:vAlign w:val="center"/>
            <w:hideMark/>
          </w:tcPr>
          <w:p w14:paraId="33DDE2B4" w14:textId="77777777" w:rsidR="00EC2BD9" w:rsidRPr="00EC2BD9" w:rsidRDefault="00EC2BD9" w:rsidP="00CC1866">
            <w:pPr>
              <w:jc w:val="center"/>
              <w:rPr>
                <w:color w:val="000000"/>
                <w:sz w:val="20"/>
                <w:szCs w:val="20"/>
              </w:rPr>
            </w:pPr>
          </w:p>
        </w:tc>
        <w:tc>
          <w:tcPr>
            <w:tcW w:w="226" w:type="pct"/>
            <w:vMerge/>
            <w:tcBorders>
              <w:left w:val="single" w:sz="8" w:space="0" w:color="auto"/>
              <w:right w:val="single" w:sz="4" w:space="0" w:color="auto"/>
            </w:tcBorders>
            <w:shd w:val="clear" w:color="auto" w:fill="auto"/>
            <w:noWrap/>
            <w:vAlign w:val="center"/>
            <w:hideMark/>
          </w:tcPr>
          <w:p w14:paraId="624ED3E7"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05242DD2" w14:textId="77777777" w:rsidR="00EC2BD9" w:rsidRPr="00EC2BD9" w:rsidRDefault="00EC2BD9" w:rsidP="00CC1866">
            <w:pPr>
              <w:jc w:val="center"/>
              <w:rPr>
                <w:color w:val="000000"/>
                <w:sz w:val="20"/>
                <w:szCs w:val="20"/>
              </w:rPr>
            </w:pPr>
            <w:r w:rsidRPr="00EC2BD9">
              <w:rPr>
                <w:color w:val="000000"/>
                <w:sz w:val="20"/>
                <w:szCs w:val="20"/>
              </w:rPr>
              <w:t>0.81</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57FE9027" w14:textId="77777777" w:rsidR="00EC2BD9" w:rsidRPr="00EC2BD9" w:rsidRDefault="00EC2BD9" w:rsidP="00CC1866">
            <w:pPr>
              <w:jc w:val="center"/>
              <w:rPr>
                <w:color w:val="000000"/>
                <w:sz w:val="20"/>
                <w:szCs w:val="20"/>
              </w:rPr>
            </w:pPr>
            <w:r w:rsidRPr="00EC2BD9">
              <w:rPr>
                <w:color w:val="000000"/>
                <w:sz w:val="20"/>
                <w:szCs w:val="20"/>
              </w:rPr>
              <w:t>106,000</w:t>
            </w:r>
          </w:p>
        </w:tc>
        <w:tc>
          <w:tcPr>
            <w:tcW w:w="261" w:type="pct"/>
            <w:tcBorders>
              <w:top w:val="nil"/>
              <w:left w:val="nil"/>
              <w:bottom w:val="single" w:sz="4" w:space="0" w:color="auto"/>
              <w:right w:val="single" w:sz="4" w:space="0" w:color="auto"/>
            </w:tcBorders>
            <w:shd w:val="clear" w:color="auto" w:fill="auto"/>
            <w:noWrap/>
            <w:vAlign w:val="center"/>
            <w:hideMark/>
          </w:tcPr>
          <w:p w14:paraId="5BED1137" w14:textId="77777777" w:rsidR="00EC2BD9" w:rsidRPr="00EC2BD9" w:rsidRDefault="00EC2BD9" w:rsidP="00CC1866">
            <w:pPr>
              <w:jc w:val="center"/>
              <w:rPr>
                <w:color w:val="000000"/>
                <w:sz w:val="20"/>
                <w:szCs w:val="20"/>
              </w:rPr>
            </w:pPr>
            <w:r w:rsidRPr="00EC2BD9">
              <w:rPr>
                <w:color w:val="000000"/>
                <w:sz w:val="20"/>
                <w:szCs w:val="20"/>
              </w:rPr>
              <w:t>0.225</w:t>
            </w:r>
          </w:p>
        </w:tc>
        <w:tc>
          <w:tcPr>
            <w:tcW w:w="326" w:type="pct"/>
            <w:tcBorders>
              <w:top w:val="nil"/>
              <w:left w:val="nil"/>
              <w:bottom w:val="single" w:sz="4" w:space="0" w:color="auto"/>
              <w:right w:val="single" w:sz="4" w:space="0" w:color="auto"/>
            </w:tcBorders>
            <w:shd w:val="clear" w:color="auto" w:fill="auto"/>
            <w:noWrap/>
            <w:vAlign w:val="center"/>
            <w:hideMark/>
          </w:tcPr>
          <w:p w14:paraId="30BA5E26" w14:textId="77777777" w:rsidR="00EC2BD9" w:rsidRPr="00EC2BD9" w:rsidRDefault="00EC2BD9" w:rsidP="00CC1866">
            <w:pPr>
              <w:jc w:val="center"/>
              <w:rPr>
                <w:color w:val="000000"/>
                <w:sz w:val="20"/>
                <w:szCs w:val="20"/>
              </w:rPr>
            </w:pPr>
            <w:r w:rsidRPr="00EC2BD9">
              <w:rPr>
                <w:color w:val="000000"/>
                <w:sz w:val="20"/>
                <w:szCs w:val="20"/>
              </w:rPr>
              <w:t>2,180</w:t>
            </w:r>
          </w:p>
        </w:tc>
        <w:tc>
          <w:tcPr>
            <w:tcW w:w="424" w:type="pct"/>
            <w:tcBorders>
              <w:top w:val="nil"/>
              <w:left w:val="nil"/>
              <w:bottom w:val="single" w:sz="4" w:space="0" w:color="auto"/>
              <w:right w:val="single" w:sz="4" w:space="0" w:color="auto"/>
            </w:tcBorders>
            <w:shd w:val="clear" w:color="auto" w:fill="auto"/>
            <w:noWrap/>
            <w:vAlign w:val="center"/>
            <w:hideMark/>
          </w:tcPr>
          <w:p w14:paraId="78BA923F" w14:textId="77777777" w:rsidR="00EC2BD9" w:rsidRPr="00EC2BD9" w:rsidRDefault="00EC2BD9" w:rsidP="00CC1866">
            <w:pPr>
              <w:jc w:val="center"/>
              <w:rPr>
                <w:color w:val="000000"/>
                <w:sz w:val="20"/>
                <w:szCs w:val="20"/>
              </w:rPr>
            </w:pPr>
            <w:r w:rsidRPr="00EC2BD9">
              <w:rPr>
                <w:color w:val="000000"/>
                <w:sz w:val="20"/>
                <w:szCs w:val="20"/>
              </w:rPr>
              <w:t>5.10</w:t>
            </w:r>
          </w:p>
        </w:tc>
        <w:tc>
          <w:tcPr>
            <w:tcW w:w="413" w:type="pct"/>
            <w:tcBorders>
              <w:top w:val="nil"/>
              <w:left w:val="nil"/>
              <w:bottom w:val="single" w:sz="4" w:space="0" w:color="auto"/>
              <w:right w:val="single" w:sz="4" w:space="0" w:color="auto"/>
            </w:tcBorders>
            <w:shd w:val="clear" w:color="auto" w:fill="auto"/>
            <w:noWrap/>
            <w:vAlign w:val="center"/>
            <w:hideMark/>
          </w:tcPr>
          <w:p w14:paraId="28896ECD" w14:textId="77777777" w:rsidR="00EC2BD9" w:rsidRPr="00EC2BD9" w:rsidRDefault="00EC2BD9" w:rsidP="00CC1866">
            <w:pPr>
              <w:jc w:val="center"/>
              <w:rPr>
                <w:color w:val="000000"/>
                <w:sz w:val="20"/>
                <w:szCs w:val="20"/>
              </w:rPr>
            </w:pPr>
            <w:r w:rsidRPr="00EC2BD9">
              <w:rPr>
                <w:color w:val="000000"/>
                <w:sz w:val="20"/>
                <w:szCs w:val="20"/>
              </w:rPr>
              <w:t>332</w:t>
            </w:r>
          </w:p>
        </w:tc>
        <w:tc>
          <w:tcPr>
            <w:tcW w:w="368" w:type="pct"/>
            <w:tcBorders>
              <w:top w:val="nil"/>
              <w:left w:val="nil"/>
              <w:bottom w:val="single" w:sz="4" w:space="0" w:color="auto"/>
              <w:right w:val="single" w:sz="4" w:space="0" w:color="auto"/>
            </w:tcBorders>
            <w:shd w:val="clear" w:color="auto" w:fill="auto"/>
            <w:noWrap/>
            <w:vAlign w:val="center"/>
            <w:hideMark/>
          </w:tcPr>
          <w:p w14:paraId="3B6C8850" w14:textId="77777777" w:rsidR="00EC2BD9" w:rsidRPr="00EC2BD9" w:rsidRDefault="00EC2BD9" w:rsidP="00CC1866">
            <w:pPr>
              <w:jc w:val="center"/>
              <w:rPr>
                <w:color w:val="000000"/>
                <w:sz w:val="20"/>
                <w:szCs w:val="20"/>
              </w:rPr>
            </w:pPr>
            <w:r w:rsidRPr="00EC2BD9">
              <w:rPr>
                <w:color w:val="000000"/>
                <w:sz w:val="20"/>
                <w:szCs w:val="20"/>
              </w:rPr>
              <w:t>1.26E-5</w:t>
            </w:r>
          </w:p>
        </w:tc>
        <w:tc>
          <w:tcPr>
            <w:tcW w:w="434" w:type="pct"/>
            <w:tcBorders>
              <w:top w:val="nil"/>
              <w:left w:val="nil"/>
              <w:bottom w:val="single" w:sz="4" w:space="0" w:color="auto"/>
              <w:right w:val="single" w:sz="4" w:space="0" w:color="auto"/>
            </w:tcBorders>
            <w:shd w:val="clear" w:color="auto" w:fill="auto"/>
            <w:noWrap/>
            <w:vAlign w:val="center"/>
            <w:hideMark/>
          </w:tcPr>
          <w:p w14:paraId="4DB636BC" w14:textId="77777777" w:rsidR="00EC2BD9" w:rsidRPr="00EC2BD9" w:rsidRDefault="00EC2BD9" w:rsidP="00CC1866">
            <w:pPr>
              <w:jc w:val="center"/>
              <w:rPr>
                <w:color w:val="000000"/>
                <w:sz w:val="20"/>
                <w:szCs w:val="20"/>
              </w:rPr>
            </w:pPr>
            <w:r w:rsidRPr="00EC2BD9">
              <w:rPr>
                <w:color w:val="000000"/>
                <w:sz w:val="20"/>
                <w:szCs w:val="20"/>
              </w:rPr>
              <w:t>327</w:t>
            </w:r>
          </w:p>
        </w:tc>
        <w:tc>
          <w:tcPr>
            <w:tcW w:w="261" w:type="pct"/>
            <w:tcBorders>
              <w:top w:val="nil"/>
              <w:left w:val="nil"/>
              <w:bottom w:val="single" w:sz="4" w:space="0" w:color="auto"/>
              <w:right w:val="single" w:sz="4" w:space="0" w:color="auto"/>
            </w:tcBorders>
            <w:shd w:val="clear" w:color="auto" w:fill="auto"/>
            <w:noWrap/>
            <w:vAlign w:val="center"/>
            <w:hideMark/>
          </w:tcPr>
          <w:p w14:paraId="625EA3AF" w14:textId="77777777" w:rsidR="00EC2BD9" w:rsidRPr="00EC2BD9" w:rsidRDefault="00EC2BD9" w:rsidP="00CC1866">
            <w:pPr>
              <w:jc w:val="center"/>
              <w:rPr>
                <w:color w:val="000000"/>
                <w:sz w:val="20"/>
                <w:szCs w:val="20"/>
              </w:rPr>
            </w:pPr>
            <w:r w:rsidRPr="00EC2BD9">
              <w:rPr>
                <w:color w:val="000000"/>
                <w:sz w:val="20"/>
                <w:szCs w:val="20"/>
              </w:rPr>
              <w:t>0.032</w:t>
            </w:r>
          </w:p>
        </w:tc>
        <w:tc>
          <w:tcPr>
            <w:tcW w:w="426" w:type="pct"/>
            <w:tcBorders>
              <w:top w:val="nil"/>
              <w:left w:val="nil"/>
              <w:bottom w:val="single" w:sz="4" w:space="0" w:color="auto"/>
              <w:right w:val="single" w:sz="4" w:space="0" w:color="auto"/>
            </w:tcBorders>
            <w:shd w:val="clear" w:color="auto" w:fill="auto"/>
            <w:noWrap/>
            <w:vAlign w:val="center"/>
            <w:hideMark/>
          </w:tcPr>
          <w:p w14:paraId="63BA6529" w14:textId="77777777" w:rsidR="00EC2BD9" w:rsidRPr="00EC2BD9" w:rsidRDefault="00EC2BD9" w:rsidP="00CC1866">
            <w:pPr>
              <w:jc w:val="center"/>
              <w:rPr>
                <w:color w:val="000000"/>
                <w:sz w:val="20"/>
                <w:szCs w:val="20"/>
              </w:rPr>
            </w:pPr>
            <w:r w:rsidRPr="00EC2BD9">
              <w:rPr>
                <w:color w:val="000000"/>
                <w:sz w:val="20"/>
                <w:szCs w:val="20"/>
              </w:rPr>
              <w:t>380</w:t>
            </w:r>
          </w:p>
        </w:tc>
        <w:tc>
          <w:tcPr>
            <w:tcW w:w="317" w:type="pct"/>
            <w:tcBorders>
              <w:top w:val="nil"/>
              <w:left w:val="nil"/>
              <w:bottom w:val="single" w:sz="4" w:space="0" w:color="auto"/>
              <w:right w:val="single" w:sz="4" w:space="0" w:color="auto"/>
            </w:tcBorders>
            <w:shd w:val="clear" w:color="auto" w:fill="auto"/>
            <w:noWrap/>
            <w:vAlign w:val="center"/>
            <w:hideMark/>
          </w:tcPr>
          <w:p w14:paraId="00C7C804" w14:textId="77777777" w:rsidR="00EC2BD9" w:rsidRPr="00EC2BD9" w:rsidRDefault="00EC2BD9" w:rsidP="00CC1866">
            <w:pPr>
              <w:jc w:val="center"/>
              <w:rPr>
                <w:color w:val="000000"/>
                <w:sz w:val="20"/>
                <w:szCs w:val="20"/>
              </w:rPr>
            </w:pPr>
            <w:r w:rsidRPr="00EC2BD9">
              <w:rPr>
                <w:color w:val="000000"/>
                <w:sz w:val="20"/>
                <w:szCs w:val="20"/>
              </w:rPr>
              <w:t>0.088</w:t>
            </w:r>
          </w:p>
        </w:tc>
        <w:tc>
          <w:tcPr>
            <w:tcW w:w="428" w:type="pct"/>
            <w:tcBorders>
              <w:top w:val="nil"/>
              <w:left w:val="nil"/>
              <w:bottom w:val="single" w:sz="4" w:space="0" w:color="auto"/>
              <w:right w:val="single" w:sz="12" w:space="0" w:color="auto"/>
            </w:tcBorders>
            <w:shd w:val="clear" w:color="auto" w:fill="auto"/>
            <w:noWrap/>
            <w:vAlign w:val="center"/>
            <w:hideMark/>
          </w:tcPr>
          <w:p w14:paraId="0B50E712" w14:textId="77777777" w:rsidR="00EC2BD9" w:rsidRPr="00EC2BD9" w:rsidRDefault="00EC2BD9" w:rsidP="00CC1866">
            <w:pPr>
              <w:jc w:val="center"/>
              <w:rPr>
                <w:color w:val="000000"/>
                <w:sz w:val="20"/>
                <w:szCs w:val="20"/>
              </w:rPr>
            </w:pPr>
            <w:r w:rsidRPr="00EC2BD9">
              <w:rPr>
                <w:color w:val="000000"/>
                <w:sz w:val="20"/>
                <w:szCs w:val="20"/>
              </w:rPr>
              <w:t>419</w:t>
            </w:r>
          </w:p>
        </w:tc>
      </w:tr>
      <w:tr w:rsidR="00EC2BD9" w:rsidRPr="00EC2BD9" w14:paraId="6A7EB3FE" w14:textId="77777777" w:rsidTr="00E80972">
        <w:trPr>
          <w:trHeight w:val="20"/>
        </w:trPr>
        <w:tc>
          <w:tcPr>
            <w:tcW w:w="392" w:type="pct"/>
            <w:vMerge/>
            <w:tcBorders>
              <w:left w:val="single" w:sz="12" w:space="0" w:color="auto"/>
              <w:right w:val="nil"/>
            </w:tcBorders>
            <w:shd w:val="clear" w:color="auto" w:fill="auto"/>
            <w:noWrap/>
            <w:vAlign w:val="center"/>
            <w:hideMark/>
          </w:tcPr>
          <w:p w14:paraId="2FE81779" w14:textId="77777777" w:rsidR="00EC2BD9" w:rsidRPr="00EC2BD9" w:rsidRDefault="00EC2BD9" w:rsidP="00CC1866">
            <w:pPr>
              <w:jc w:val="center"/>
              <w:rPr>
                <w:color w:val="000000"/>
                <w:sz w:val="20"/>
                <w:szCs w:val="20"/>
              </w:rPr>
            </w:pPr>
          </w:p>
        </w:tc>
        <w:tc>
          <w:tcPr>
            <w:tcW w:w="226" w:type="pct"/>
            <w:vMerge/>
            <w:tcBorders>
              <w:left w:val="single" w:sz="8" w:space="0" w:color="auto"/>
              <w:right w:val="single" w:sz="4" w:space="0" w:color="auto"/>
            </w:tcBorders>
            <w:shd w:val="clear" w:color="auto" w:fill="auto"/>
            <w:noWrap/>
            <w:vAlign w:val="center"/>
            <w:hideMark/>
          </w:tcPr>
          <w:p w14:paraId="75D93AD8"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29B37205" w14:textId="77777777" w:rsidR="00EC2BD9" w:rsidRPr="00EC2BD9" w:rsidRDefault="00EC2BD9" w:rsidP="00CC1866">
            <w:pPr>
              <w:jc w:val="center"/>
              <w:rPr>
                <w:color w:val="000000"/>
                <w:sz w:val="20"/>
                <w:szCs w:val="20"/>
              </w:rPr>
            </w:pPr>
            <w:r w:rsidRPr="00EC2BD9">
              <w:rPr>
                <w:color w:val="000000"/>
                <w:sz w:val="20"/>
                <w:szCs w:val="20"/>
              </w:rPr>
              <w:t>0.95</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642A05E7" w14:textId="77777777" w:rsidR="00EC2BD9" w:rsidRPr="00EC2BD9" w:rsidRDefault="00EC2BD9" w:rsidP="00CC1866">
            <w:pPr>
              <w:jc w:val="center"/>
              <w:rPr>
                <w:color w:val="000000"/>
                <w:sz w:val="20"/>
                <w:szCs w:val="20"/>
              </w:rPr>
            </w:pPr>
            <w:r w:rsidRPr="00EC2BD9">
              <w:rPr>
                <w:color w:val="000000"/>
                <w:sz w:val="20"/>
                <w:szCs w:val="20"/>
              </w:rPr>
              <w:t>152,514</w:t>
            </w:r>
          </w:p>
        </w:tc>
        <w:tc>
          <w:tcPr>
            <w:tcW w:w="261" w:type="pct"/>
            <w:tcBorders>
              <w:top w:val="nil"/>
              <w:left w:val="nil"/>
              <w:bottom w:val="single" w:sz="4" w:space="0" w:color="auto"/>
              <w:right w:val="single" w:sz="4" w:space="0" w:color="auto"/>
            </w:tcBorders>
            <w:shd w:val="clear" w:color="auto" w:fill="auto"/>
            <w:noWrap/>
            <w:vAlign w:val="center"/>
            <w:hideMark/>
          </w:tcPr>
          <w:p w14:paraId="3B3151D3" w14:textId="77777777" w:rsidR="00EC2BD9" w:rsidRPr="00EC2BD9" w:rsidRDefault="00EC2BD9" w:rsidP="00CC1866">
            <w:pPr>
              <w:jc w:val="center"/>
              <w:rPr>
                <w:color w:val="000000"/>
                <w:sz w:val="20"/>
                <w:szCs w:val="20"/>
              </w:rPr>
            </w:pPr>
            <w:r w:rsidRPr="00EC2BD9">
              <w:rPr>
                <w:color w:val="000000"/>
                <w:sz w:val="20"/>
                <w:szCs w:val="20"/>
              </w:rPr>
              <w:t>0.270</w:t>
            </w:r>
          </w:p>
        </w:tc>
        <w:tc>
          <w:tcPr>
            <w:tcW w:w="326" w:type="pct"/>
            <w:tcBorders>
              <w:top w:val="nil"/>
              <w:left w:val="nil"/>
              <w:bottom w:val="single" w:sz="4" w:space="0" w:color="auto"/>
              <w:right w:val="single" w:sz="4" w:space="0" w:color="auto"/>
            </w:tcBorders>
            <w:shd w:val="clear" w:color="auto" w:fill="auto"/>
            <w:noWrap/>
            <w:vAlign w:val="center"/>
            <w:hideMark/>
          </w:tcPr>
          <w:p w14:paraId="6E1CDC7F" w14:textId="77777777" w:rsidR="00EC2BD9" w:rsidRPr="00EC2BD9" w:rsidRDefault="00EC2BD9" w:rsidP="00CC1866">
            <w:pPr>
              <w:jc w:val="center"/>
              <w:rPr>
                <w:color w:val="000000"/>
                <w:sz w:val="20"/>
                <w:szCs w:val="20"/>
              </w:rPr>
            </w:pPr>
            <w:r w:rsidRPr="00EC2BD9">
              <w:rPr>
                <w:color w:val="000000"/>
                <w:sz w:val="20"/>
                <w:szCs w:val="20"/>
              </w:rPr>
              <w:t>2,560</w:t>
            </w:r>
          </w:p>
        </w:tc>
        <w:tc>
          <w:tcPr>
            <w:tcW w:w="424" w:type="pct"/>
            <w:tcBorders>
              <w:top w:val="nil"/>
              <w:left w:val="nil"/>
              <w:bottom w:val="single" w:sz="4" w:space="0" w:color="auto"/>
              <w:right w:val="single" w:sz="4" w:space="0" w:color="auto"/>
            </w:tcBorders>
            <w:shd w:val="clear" w:color="auto" w:fill="auto"/>
            <w:noWrap/>
            <w:vAlign w:val="center"/>
            <w:hideMark/>
          </w:tcPr>
          <w:p w14:paraId="6443F3F6" w14:textId="77777777" w:rsidR="00EC2BD9" w:rsidRPr="00EC2BD9" w:rsidRDefault="00EC2BD9" w:rsidP="00CC1866">
            <w:pPr>
              <w:jc w:val="center"/>
              <w:rPr>
                <w:color w:val="000000"/>
                <w:sz w:val="20"/>
                <w:szCs w:val="20"/>
              </w:rPr>
            </w:pPr>
            <w:r w:rsidRPr="00EC2BD9">
              <w:rPr>
                <w:color w:val="000000"/>
                <w:sz w:val="20"/>
                <w:szCs w:val="20"/>
              </w:rPr>
              <w:t>7.33</w:t>
            </w:r>
          </w:p>
        </w:tc>
        <w:tc>
          <w:tcPr>
            <w:tcW w:w="413" w:type="pct"/>
            <w:tcBorders>
              <w:top w:val="nil"/>
              <w:left w:val="nil"/>
              <w:bottom w:val="single" w:sz="4" w:space="0" w:color="auto"/>
              <w:right w:val="single" w:sz="4" w:space="0" w:color="auto"/>
            </w:tcBorders>
            <w:shd w:val="clear" w:color="auto" w:fill="auto"/>
            <w:noWrap/>
            <w:vAlign w:val="center"/>
            <w:hideMark/>
          </w:tcPr>
          <w:p w14:paraId="1DF32014" w14:textId="77777777" w:rsidR="00EC2BD9" w:rsidRPr="00EC2BD9" w:rsidRDefault="00EC2BD9" w:rsidP="00CC1866">
            <w:pPr>
              <w:jc w:val="center"/>
              <w:rPr>
                <w:color w:val="000000"/>
                <w:sz w:val="20"/>
                <w:szCs w:val="20"/>
              </w:rPr>
            </w:pPr>
            <w:r w:rsidRPr="00EC2BD9">
              <w:rPr>
                <w:color w:val="000000"/>
                <w:sz w:val="20"/>
                <w:szCs w:val="20"/>
              </w:rPr>
              <w:t>389</w:t>
            </w:r>
          </w:p>
        </w:tc>
        <w:tc>
          <w:tcPr>
            <w:tcW w:w="368" w:type="pct"/>
            <w:tcBorders>
              <w:top w:val="nil"/>
              <w:left w:val="nil"/>
              <w:bottom w:val="single" w:sz="4" w:space="0" w:color="auto"/>
              <w:right w:val="single" w:sz="4" w:space="0" w:color="auto"/>
            </w:tcBorders>
            <w:shd w:val="clear" w:color="auto" w:fill="auto"/>
            <w:noWrap/>
            <w:vAlign w:val="center"/>
            <w:hideMark/>
          </w:tcPr>
          <w:p w14:paraId="13224E79" w14:textId="77777777" w:rsidR="00EC2BD9" w:rsidRPr="00EC2BD9" w:rsidRDefault="00EC2BD9" w:rsidP="00CC1866">
            <w:pPr>
              <w:jc w:val="center"/>
              <w:rPr>
                <w:color w:val="000000"/>
                <w:sz w:val="20"/>
                <w:szCs w:val="20"/>
              </w:rPr>
            </w:pPr>
            <w:r w:rsidRPr="00EC2BD9">
              <w:rPr>
                <w:color w:val="000000"/>
                <w:sz w:val="20"/>
                <w:szCs w:val="20"/>
              </w:rPr>
              <w:t>1.26E-5</w:t>
            </w:r>
          </w:p>
        </w:tc>
        <w:tc>
          <w:tcPr>
            <w:tcW w:w="434" w:type="pct"/>
            <w:tcBorders>
              <w:top w:val="nil"/>
              <w:left w:val="nil"/>
              <w:bottom w:val="single" w:sz="4" w:space="0" w:color="auto"/>
              <w:right w:val="single" w:sz="4" w:space="0" w:color="auto"/>
            </w:tcBorders>
            <w:shd w:val="clear" w:color="auto" w:fill="auto"/>
            <w:noWrap/>
            <w:vAlign w:val="center"/>
            <w:hideMark/>
          </w:tcPr>
          <w:p w14:paraId="26293C12" w14:textId="77777777" w:rsidR="00EC2BD9" w:rsidRPr="00EC2BD9" w:rsidRDefault="00EC2BD9" w:rsidP="00CC1866">
            <w:pPr>
              <w:jc w:val="center"/>
              <w:rPr>
                <w:color w:val="000000"/>
                <w:sz w:val="20"/>
                <w:szCs w:val="20"/>
              </w:rPr>
            </w:pPr>
            <w:r w:rsidRPr="00EC2BD9">
              <w:rPr>
                <w:color w:val="000000"/>
                <w:sz w:val="20"/>
                <w:szCs w:val="20"/>
              </w:rPr>
              <w:t>469</w:t>
            </w:r>
          </w:p>
        </w:tc>
        <w:tc>
          <w:tcPr>
            <w:tcW w:w="261" w:type="pct"/>
            <w:tcBorders>
              <w:top w:val="nil"/>
              <w:left w:val="nil"/>
              <w:bottom w:val="single" w:sz="4" w:space="0" w:color="auto"/>
              <w:right w:val="single" w:sz="4" w:space="0" w:color="auto"/>
            </w:tcBorders>
            <w:shd w:val="clear" w:color="auto" w:fill="auto"/>
            <w:noWrap/>
            <w:vAlign w:val="center"/>
            <w:hideMark/>
          </w:tcPr>
          <w:p w14:paraId="16F2364A" w14:textId="77777777" w:rsidR="00EC2BD9" w:rsidRPr="00EC2BD9" w:rsidRDefault="00EC2BD9" w:rsidP="00CC1866">
            <w:pPr>
              <w:jc w:val="center"/>
              <w:rPr>
                <w:color w:val="000000"/>
                <w:sz w:val="20"/>
                <w:szCs w:val="20"/>
              </w:rPr>
            </w:pPr>
            <w:r w:rsidRPr="00EC2BD9">
              <w:rPr>
                <w:color w:val="000000"/>
                <w:sz w:val="20"/>
                <w:szCs w:val="20"/>
              </w:rPr>
              <w:t>0.032</w:t>
            </w:r>
          </w:p>
        </w:tc>
        <w:tc>
          <w:tcPr>
            <w:tcW w:w="426" w:type="pct"/>
            <w:tcBorders>
              <w:top w:val="nil"/>
              <w:left w:val="nil"/>
              <w:bottom w:val="single" w:sz="4" w:space="0" w:color="auto"/>
              <w:right w:val="single" w:sz="4" w:space="0" w:color="auto"/>
            </w:tcBorders>
            <w:shd w:val="clear" w:color="auto" w:fill="auto"/>
            <w:noWrap/>
            <w:vAlign w:val="center"/>
            <w:hideMark/>
          </w:tcPr>
          <w:p w14:paraId="65196DC0" w14:textId="77777777" w:rsidR="00EC2BD9" w:rsidRPr="00EC2BD9" w:rsidRDefault="00EC2BD9" w:rsidP="00CC1866">
            <w:pPr>
              <w:jc w:val="center"/>
              <w:rPr>
                <w:color w:val="000000"/>
                <w:sz w:val="20"/>
                <w:szCs w:val="20"/>
              </w:rPr>
            </w:pPr>
            <w:r w:rsidRPr="00EC2BD9">
              <w:rPr>
                <w:color w:val="000000"/>
                <w:sz w:val="20"/>
                <w:szCs w:val="20"/>
              </w:rPr>
              <w:t>546</w:t>
            </w:r>
          </w:p>
        </w:tc>
        <w:tc>
          <w:tcPr>
            <w:tcW w:w="317" w:type="pct"/>
            <w:tcBorders>
              <w:top w:val="nil"/>
              <w:left w:val="nil"/>
              <w:bottom w:val="single" w:sz="4" w:space="0" w:color="auto"/>
              <w:right w:val="single" w:sz="4" w:space="0" w:color="auto"/>
            </w:tcBorders>
            <w:shd w:val="clear" w:color="auto" w:fill="auto"/>
            <w:noWrap/>
            <w:vAlign w:val="center"/>
            <w:hideMark/>
          </w:tcPr>
          <w:p w14:paraId="1B9459C9" w14:textId="77777777" w:rsidR="00EC2BD9" w:rsidRPr="00EC2BD9" w:rsidRDefault="00EC2BD9" w:rsidP="00CC1866">
            <w:pPr>
              <w:jc w:val="center"/>
              <w:rPr>
                <w:color w:val="000000"/>
                <w:sz w:val="20"/>
                <w:szCs w:val="20"/>
              </w:rPr>
            </w:pPr>
            <w:r w:rsidRPr="00EC2BD9">
              <w:rPr>
                <w:color w:val="000000"/>
                <w:sz w:val="20"/>
                <w:szCs w:val="20"/>
              </w:rPr>
              <w:t>0.088</w:t>
            </w:r>
          </w:p>
        </w:tc>
        <w:tc>
          <w:tcPr>
            <w:tcW w:w="428" w:type="pct"/>
            <w:tcBorders>
              <w:top w:val="nil"/>
              <w:left w:val="nil"/>
              <w:bottom w:val="single" w:sz="4" w:space="0" w:color="auto"/>
              <w:right w:val="single" w:sz="12" w:space="0" w:color="auto"/>
            </w:tcBorders>
            <w:shd w:val="clear" w:color="auto" w:fill="auto"/>
            <w:noWrap/>
            <w:vAlign w:val="center"/>
            <w:hideMark/>
          </w:tcPr>
          <w:p w14:paraId="2545313D" w14:textId="77777777" w:rsidR="00EC2BD9" w:rsidRPr="00EC2BD9" w:rsidRDefault="00EC2BD9" w:rsidP="00CC1866">
            <w:pPr>
              <w:jc w:val="center"/>
              <w:rPr>
                <w:color w:val="000000"/>
                <w:sz w:val="20"/>
                <w:szCs w:val="20"/>
              </w:rPr>
            </w:pPr>
            <w:r w:rsidRPr="00EC2BD9">
              <w:rPr>
                <w:color w:val="000000"/>
                <w:sz w:val="20"/>
                <w:szCs w:val="20"/>
              </w:rPr>
              <w:t>602</w:t>
            </w:r>
          </w:p>
        </w:tc>
      </w:tr>
      <w:tr w:rsidR="00EC2BD9" w:rsidRPr="00EC2BD9" w14:paraId="73D25AF1" w14:textId="77777777" w:rsidTr="00E80972">
        <w:trPr>
          <w:trHeight w:val="20"/>
        </w:trPr>
        <w:tc>
          <w:tcPr>
            <w:tcW w:w="392" w:type="pct"/>
            <w:vMerge/>
            <w:tcBorders>
              <w:left w:val="single" w:sz="12" w:space="0" w:color="auto"/>
              <w:right w:val="nil"/>
            </w:tcBorders>
            <w:shd w:val="clear" w:color="auto" w:fill="auto"/>
            <w:noWrap/>
            <w:vAlign w:val="center"/>
            <w:hideMark/>
          </w:tcPr>
          <w:p w14:paraId="19CC1861" w14:textId="77777777" w:rsidR="00EC2BD9" w:rsidRPr="00EC2BD9" w:rsidRDefault="00EC2BD9" w:rsidP="00CC1866">
            <w:pPr>
              <w:jc w:val="center"/>
              <w:rPr>
                <w:color w:val="000000"/>
                <w:sz w:val="20"/>
                <w:szCs w:val="20"/>
              </w:rPr>
            </w:pPr>
          </w:p>
        </w:tc>
        <w:tc>
          <w:tcPr>
            <w:tcW w:w="226" w:type="pct"/>
            <w:vMerge/>
            <w:tcBorders>
              <w:left w:val="single" w:sz="8" w:space="0" w:color="auto"/>
              <w:bottom w:val="single" w:sz="4" w:space="0" w:color="auto"/>
              <w:right w:val="single" w:sz="4" w:space="0" w:color="auto"/>
            </w:tcBorders>
            <w:shd w:val="clear" w:color="auto" w:fill="auto"/>
            <w:noWrap/>
            <w:vAlign w:val="center"/>
            <w:hideMark/>
          </w:tcPr>
          <w:p w14:paraId="45CFF371"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55BB045A" w14:textId="77777777" w:rsidR="00EC2BD9" w:rsidRPr="00EC2BD9" w:rsidRDefault="00EC2BD9" w:rsidP="00CC1866">
            <w:pPr>
              <w:jc w:val="center"/>
              <w:rPr>
                <w:color w:val="000000"/>
                <w:sz w:val="20"/>
                <w:szCs w:val="20"/>
              </w:rPr>
            </w:pPr>
            <w:r w:rsidRPr="00EC2BD9">
              <w:rPr>
                <w:color w:val="000000"/>
                <w:sz w:val="20"/>
                <w:szCs w:val="20"/>
              </w:rPr>
              <w:t>0.999</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02A2C36C" w14:textId="77777777" w:rsidR="00EC2BD9" w:rsidRPr="00EC2BD9" w:rsidRDefault="00EC2BD9" w:rsidP="00CC1866">
            <w:pPr>
              <w:jc w:val="center"/>
              <w:rPr>
                <w:color w:val="000000"/>
                <w:sz w:val="20"/>
                <w:szCs w:val="20"/>
              </w:rPr>
            </w:pPr>
            <w:r w:rsidRPr="00EC2BD9">
              <w:rPr>
                <w:color w:val="000000"/>
                <w:sz w:val="20"/>
                <w:szCs w:val="20"/>
              </w:rPr>
              <w:t>201,646</w:t>
            </w:r>
          </w:p>
        </w:tc>
        <w:tc>
          <w:tcPr>
            <w:tcW w:w="261" w:type="pct"/>
            <w:tcBorders>
              <w:top w:val="nil"/>
              <w:left w:val="nil"/>
              <w:bottom w:val="single" w:sz="4" w:space="0" w:color="auto"/>
              <w:right w:val="single" w:sz="4" w:space="0" w:color="auto"/>
            </w:tcBorders>
            <w:shd w:val="clear" w:color="auto" w:fill="auto"/>
            <w:noWrap/>
            <w:vAlign w:val="center"/>
            <w:hideMark/>
          </w:tcPr>
          <w:p w14:paraId="392FA7BA" w14:textId="77777777" w:rsidR="00EC2BD9" w:rsidRPr="00EC2BD9" w:rsidRDefault="00EC2BD9" w:rsidP="00CC1866">
            <w:pPr>
              <w:jc w:val="center"/>
              <w:rPr>
                <w:color w:val="000000"/>
                <w:sz w:val="20"/>
                <w:szCs w:val="20"/>
              </w:rPr>
            </w:pPr>
            <w:r w:rsidRPr="00EC2BD9">
              <w:rPr>
                <w:color w:val="000000"/>
                <w:sz w:val="20"/>
                <w:szCs w:val="20"/>
              </w:rPr>
              <w:t>0.310</w:t>
            </w:r>
          </w:p>
        </w:tc>
        <w:tc>
          <w:tcPr>
            <w:tcW w:w="326" w:type="pct"/>
            <w:tcBorders>
              <w:top w:val="nil"/>
              <w:left w:val="nil"/>
              <w:bottom w:val="single" w:sz="4" w:space="0" w:color="auto"/>
              <w:right w:val="single" w:sz="4" w:space="0" w:color="auto"/>
            </w:tcBorders>
            <w:shd w:val="clear" w:color="auto" w:fill="auto"/>
            <w:noWrap/>
            <w:vAlign w:val="center"/>
            <w:hideMark/>
          </w:tcPr>
          <w:p w14:paraId="74426BD4" w14:textId="77777777" w:rsidR="00EC2BD9" w:rsidRPr="00EC2BD9" w:rsidRDefault="00EC2BD9" w:rsidP="00CC1866">
            <w:pPr>
              <w:jc w:val="center"/>
              <w:rPr>
                <w:color w:val="000000"/>
                <w:sz w:val="20"/>
                <w:szCs w:val="20"/>
              </w:rPr>
            </w:pPr>
            <w:r w:rsidRPr="00EC2BD9">
              <w:rPr>
                <w:color w:val="000000"/>
                <w:sz w:val="20"/>
                <w:szCs w:val="20"/>
              </w:rPr>
              <w:t>2,690</w:t>
            </w:r>
          </w:p>
        </w:tc>
        <w:tc>
          <w:tcPr>
            <w:tcW w:w="424" w:type="pct"/>
            <w:tcBorders>
              <w:top w:val="nil"/>
              <w:left w:val="nil"/>
              <w:bottom w:val="single" w:sz="4" w:space="0" w:color="auto"/>
              <w:right w:val="single" w:sz="4" w:space="0" w:color="auto"/>
            </w:tcBorders>
            <w:shd w:val="clear" w:color="auto" w:fill="auto"/>
            <w:noWrap/>
            <w:vAlign w:val="center"/>
            <w:hideMark/>
          </w:tcPr>
          <w:p w14:paraId="332F8C04" w14:textId="77777777" w:rsidR="00EC2BD9" w:rsidRPr="00EC2BD9" w:rsidRDefault="00EC2BD9" w:rsidP="00CC1866">
            <w:pPr>
              <w:jc w:val="center"/>
              <w:rPr>
                <w:color w:val="000000"/>
                <w:sz w:val="20"/>
                <w:szCs w:val="20"/>
              </w:rPr>
            </w:pPr>
            <w:r w:rsidRPr="00EC2BD9">
              <w:rPr>
                <w:color w:val="000000"/>
                <w:sz w:val="20"/>
                <w:szCs w:val="20"/>
              </w:rPr>
              <w:t>9.69</w:t>
            </w:r>
          </w:p>
        </w:tc>
        <w:tc>
          <w:tcPr>
            <w:tcW w:w="413" w:type="pct"/>
            <w:tcBorders>
              <w:top w:val="nil"/>
              <w:left w:val="nil"/>
              <w:bottom w:val="single" w:sz="4" w:space="0" w:color="auto"/>
              <w:right w:val="single" w:sz="4" w:space="0" w:color="auto"/>
            </w:tcBorders>
            <w:shd w:val="clear" w:color="auto" w:fill="auto"/>
            <w:noWrap/>
            <w:vAlign w:val="center"/>
            <w:hideMark/>
          </w:tcPr>
          <w:p w14:paraId="421B53CA" w14:textId="77777777" w:rsidR="00EC2BD9" w:rsidRPr="00EC2BD9" w:rsidRDefault="00EC2BD9" w:rsidP="00CC1866">
            <w:pPr>
              <w:jc w:val="center"/>
              <w:rPr>
                <w:color w:val="000000"/>
                <w:sz w:val="20"/>
                <w:szCs w:val="20"/>
              </w:rPr>
            </w:pPr>
            <w:r w:rsidRPr="00EC2BD9">
              <w:rPr>
                <w:color w:val="000000"/>
                <w:sz w:val="20"/>
                <w:szCs w:val="20"/>
              </w:rPr>
              <w:t>410</w:t>
            </w:r>
          </w:p>
        </w:tc>
        <w:tc>
          <w:tcPr>
            <w:tcW w:w="368" w:type="pct"/>
            <w:tcBorders>
              <w:top w:val="nil"/>
              <w:left w:val="nil"/>
              <w:bottom w:val="single" w:sz="4" w:space="0" w:color="auto"/>
              <w:right w:val="single" w:sz="4" w:space="0" w:color="auto"/>
            </w:tcBorders>
            <w:shd w:val="clear" w:color="auto" w:fill="auto"/>
            <w:noWrap/>
            <w:vAlign w:val="center"/>
            <w:hideMark/>
          </w:tcPr>
          <w:p w14:paraId="2D6A3A29" w14:textId="77777777" w:rsidR="00EC2BD9" w:rsidRPr="00EC2BD9" w:rsidRDefault="00EC2BD9" w:rsidP="00CC1866">
            <w:pPr>
              <w:jc w:val="center"/>
              <w:rPr>
                <w:color w:val="000000"/>
                <w:sz w:val="20"/>
                <w:szCs w:val="20"/>
              </w:rPr>
            </w:pPr>
            <w:r w:rsidRPr="00EC2BD9">
              <w:rPr>
                <w:color w:val="000000"/>
                <w:sz w:val="20"/>
                <w:szCs w:val="20"/>
              </w:rPr>
              <w:t>1.26E-5</w:t>
            </w:r>
          </w:p>
        </w:tc>
        <w:tc>
          <w:tcPr>
            <w:tcW w:w="434" w:type="pct"/>
            <w:tcBorders>
              <w:top w:val="nil"/>
              <w:left w:val="nil"/>
              <w:bottom w:val="single" w:sz="4" w:space="0" w:color="auto"/>
              <w:right w:val="single" w:sz="4" w:space="0" w:color="auto"/>
            </w:tcBorders>
            <w:shd w:val="clear" w:color="auto" w:fill="auto"/>
            <w:noWrap/>
            <w:vAlign w:val="center"/>
            <w:hideMark/>
          </w:tcPr>
          <w:p w14:paraId="5F45FF33" w14:textId="77777777" w:rsidR="00EC2BD9" w:rsidRPr="00EC2BD9" w:rsidRDefault="00EC2BD9" w:rsidP="00CC1866">
            <w:pPr>
              <w:jc w:val="center"/>
              <w:rPr>
                <w:color w:val="000000"/>
                <w:sz w:val="20"/>
                <w:szCs w:val="20"/>
              </w:rPr>
            </w:pPr>
            <w:r w:rsidRPr="00EC2BD9">
              <w:rPr>
                <w:color w:val="000000"/>
                <w:sz w:val="20"/>
                <w:szCs w:val="20"/>
              </w:rPr>
              <w:t>621</w:t>
            </w:r>
          </w:p>
        </w:tc>
        <w:tc>
          <w:tcPr>
            <w:tcW w:w="261" w:type="pct"/>
            <w:tcBorders>
              <w:top w:val="nil"/>
              <w:left w:val="nil"/>
              <w:bottom w:val="single" w:sz="4" w:space="0" w:color="auto"/>
              <w:right w:val="single" w:sz="4" w:space="0" w:color="auto"/>
            </w:tcBorders>
            <w:shd w:val="clear" w:color="auto" w:fill="auto"/>
            <w:noWrap/>
            <w:vAlign w:val="center"/>
            <w:hideMark/>
          </w:tcPr>
          <w:p w14:paraId="1B5C2C3C" w14:textId="77777777" w:rsidR="00EC2BD9" w:rsidRPr="00EC2BD9" w:rsidRDefault="00EC2BD9" w:rsidP="00CC1866">
            <w:pPr>
              <w:jc w:val="center"/>
              <w:rPr>
                <w:color w:val="000000"/>
                <w:sz w:val="20"/>
                <w:szCs w:val="20"/>
              </w:rPr>
            </w:pPr>
            <w:r w:rsidRPr="00EC2BD9">
              <w:rPr>
                <w:color w:val="000000"/>
                <w:sz w:val="20"/>
                <w:szCs w:val="20"/>
              </w:rPr>
              <w:t>0.032</w:t>
            </w:r>
          </w:p>
        </w:tc>
        <w:tc>
          <w:tcPr>
            <w:tcW w:w="426" w:type="pct"/>
            <w:tcBorders>
              <w:top w:val="nil"/>
              <w:left w:val="nil"/>
              <w:bottom w:val="single" w:sz="4" w:space="0" w:color="auto"/>
              <w:right w:val="single" w:sz="4" w:space="0" w:color="auto"/>
            </w:tcBorders>
            <w:shd w:val="clear" w:color="auto" w:fill="auto"/>
            <w:noWrap/>
            <w:vAlign w:val="center"/>
            <w:hideMark/>
          </w:tcPr>
          <w:p w14:paraId="3A19B212" w14:textId="77777777" w:rsidR="00EC2BD9" w:rsidRPr="00EC2BD9" w:rsidRDefault="00EC2BD9" w:rsidP="00CC1866">
            <w:pPr>
              <w:jc w:val="center"/>
              <w:rPr>
                <w:color w:val="000000"/>
                <w:sz w:val="20"/>
                <w:szCs w:val="20"/>
              </w:rPr>
            </w:pPr>
            <w:r w:rsidRPr="00EC2BD9">
              <w:rPr>
                <w:color w:val="000000"/>
                <w:sz w:val="20"/>
                <w:szCs w:val="20"/>
              </w:rPr>
              <w:t>722</w:t>
            </w:r>
          </w:p>
        </w:tc>
        <w:tc>
          <w:tcPr>
            <w:tcW w:w="317" w:type="pct"/>
            <w:tcBorders>
              <w:top w:val="nil"/>
              <w:left w:val="nil"/>
              <w:bottom w:val="single" w:sz="4" w:space="0" w:color="auto"/>
              <w:right w:val="single" w:sz="4" w:space="0" w:color="auto"/>
            </w:tcBorders>
            <w:shd w:val="clear" w:color="auto" w:fill="auto"/>
            <w:noWrap/>
            <w:vAlign w:val="center"/>
            <w:hideMark/>
          </w:tcPr>
          <w:p w14:paraId="06D11FD4" w14:textId="77777777" w:rsidR="00EC2BD9" w:rsidRPr="00EC2BD9" w:rsidRDefault="00EC2BD9" w:rsidP="00CC1866">
            <w:pPr>
              <w:jc w:val="center"/>
              <w:rPr>
                <w:color w:val="000000"/>
                <w:sz w:val="20"/>
                <w:szCs w:val="20"/>
              </w:rPr>
            </w:pPr>
            <w:r w:rsidRPr="00EC2BD9">
              <w:rPr>
                <w:color w:val="000000"/>
                <w:sz w:val="20"/>
                <w:szCs w:val="20"/>
              </w:rPr>
              <w:t>0.088</w:t>
            </w:r>
          </w:p>
        </w:tc>
        <w:tc>
          <w:tcPr>
            <w:tcW w:w="428" w:type="pct"/>
            <w:tcBorders>
              <w:top w:val="nil"/>
              <w:left w:val="nil"/>
              <w:bottom w:val="single" w:sz="4" w:space="0" w:color="auto"/>
              <w:right w:val="single" w:sz="12" w:space="0" w:color="auto"/>
            </w:tcBorders>
            <w:shd w:val="clear" w:color="auto" w:fill="auto"/>
            <w:noWrap/>
            <w:vAlign w:val="center"/>
            <w:hideMark/>
          </w:tcPr>
          <w:p w14:paraId="1FBEBFD7" w14:textId="77777777" w:rsidR="00EC2BD9" w:rsidRPr="00EC2BD9" w:rsidRDefault="00EC2BD9" w:rsidP="00CC1866">
            <w:pPr>
              <w:jc w:val="center"/>
              <w:rPr>
                <w:color w:val="000000"/>
                <w:sz w:val="20"/>
                <w:szCs w:val="20"/>
              </w:rPr>
            </w:pPr>
            <w:r w:rsidRPr="00EC2BD9">
              <w:rPr>
                <w:color w:val="000000"/>
                <w:sz w:val="20"/>
                <w:szCs w:val="20"/>
              </w:rPr>
              <w:t>796</w:t>
            </w:r>
          </w:p>
        </w:tc>
      </w:tr>
      <w:tr w:rsidR="00EC2BD9" w:rsidRPr="00EC2BD9" w14:paraId="25DFFE45" w14:textId="77777777" w:rsidTr="00E80972">
        <w:trPr>
          <w:trHeight w:val="20"/>
        </w:trPr>
        <w:tc>
          <w:tcPr>
            <w:tcW w:w="392" w:type="pct"/>
            <w:vMerge/>
            <w:tcBorders>
              <w:left w:val="single" w:sz="12" w:space="0" w:color="auto"/>
              <w:right w:val="nil"/>
            </w:tcBorders>
            <w:shd w:val="clear" w:color="auto" w:fill="auto"/>
            <w:noWrap/>
            <w:vAlign w:val="center"/>
            <w:hideMark/>
          </w:tcPr>
          <w:p w14:paraId="67F7C676" w14:textId="77777777" w:rsidR="00EC2BD9" w:rsidRPr="00EC2BD9" w:rsidRDefault="00EC2BD9" w:rsidP="00CC1866">
            <w:pPr>
              <w:jc w:val="center"/>
              <w:rPr>
                <w:color w:val="000000"/>
                <w:sz w:val="20"/>
                <w:szCs w:val="20"/>
              </w:rPr>
            </w:pPr>
          </w:p>
        </w:tc>
        <w:tc>
          <w:tcPr>
            <w:tcW w:w="226" w:type="pct"/>
            <w:vMerge w:val="restart"/>
            <w:tcBorders>
              <w:top w:val="nil"/>
              <w:left w:val="single" w:sz="8" w:space="0" w:color="auto"/>
              <w:right w:val="single" w:sz="4" w:space="0" w:color="auto"/>
            </w:tcBorders>
            <w:shd w:val="clear" w:color="auto" w:fill="auto"/>
            <w:noWrap/>
            <w:vAlign w:val="center"/>
            <w:hideMark/>
          </w:tcPr>
          <w:p w14:paraId="278580E6" w14:textId="77777777" w:rsidR="00EC2BD9" w:rsidRPr="00EC2BD9" w:rsidRDefault="00EC2BD9" w:rsidP="00CC1866">
            <w:pPr>
              <w:jc w:val="center"/>
              <w:rPr>
                <w:color w:val="000000"/>
                <w:sz w:val="20"/>
                <w:szCs w:val="20"/>
              </w:rPr>
            </w:pPr>
            <w:r w:rsidRPr="00EC2BD9">
              <w:rPr>
                <w:color w:val="000000"/>
                <w:sz w:val="20"/>
                <w:szCs w:val="20"/>
              </w:rPr>
              <w:t>200</w:t>
            </w:r>
          </w:p>
          <w:p w14:paraId="47AEBDD6"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15B5A31F" w14:textId="77777777" w:rsidR="00EC2BD9" w:rsidRPr="00EC2BD9" w:rsidRDefault="00EC2BD9" w:rsidP="00CC1866">
            <w:pPr>
              <w:jc w:val="center"/>
              <w:rPr>
                <w:color w:val="000000"/>
                <w:sz w:val="20"/>
                <w:szCs w:val="20"/>
              </w:rPr>
            </w:pPr>
            <w:r w:rsidRPr="00EC2BD9">
              <w:rPr>
                <w:color w:val="000000"/>
                <w:sz w:val="20"/>
                <w:szCs w:val="20"/>
              </w:rPr>
              <w:t>0.66</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743F90B5" w14:textId="77777777" w:rsidR="00EC2BD9" w:rsidRPr="00EC2BD9" w:rsidRDefault="00EC2BD9" w:rsidP="00CC1866">
            <w:pPr>
              <w:jc w:val="center"/>
              <w:rPr>
                <w:color w:val="000000"/>
                <w:sz w:val="20"/>
                <w:szCs w:val="20"/>
              </w:rPr>
            </w:pPr>
            <w:r w:rsidRPr="00EC2BD9">
              <w:rPr>
                <w:color w:val="000000"/>
                <w:sz w:val="20"/>
                <w:szCs w:val="20"/>
              </w:rPr>
              <w:t>71,400</w:t>
            </w:r>
          </w:p>
        </w:tc>
        <w:tc>
          <w:tcPr>
            <w:tcW w:w="261" w:type="pct"/>
            <w:tcBorders>
              <w:top w:val="nil"/>
              <w:left w:val="nil"/>
              <w:bottom w:val="single" w:sz="4" w:space="0" w:color="auto"/>
              <w:right w:val="single" w:sz="4" w:space="0" w:color="auto"/>
            </w:tcBorders>
            <w:shd w:val="clear" w:color="auto" w:fill="auto"/>
            <w:noWrap/>
            <w:vAlign w:val="center"/>
            <w:hideMark/>
          </w:tcPr>
          <w:p w14:paraId="459F75A7" w14:textId="77777777" w:rsidR="00EC2BD9" w:rsidRPr="00EC2BD9" w:rsidRDefault="00EC2BD9" w:rsidP="00CC1866">
            <w:pPr>
              <w:jc w:val="center"/>
              <w:rPr>
                <w:color w:val="000000"/>
                <w:sz w:val="20"/>
                <w:szCs w:val="20"/>
              </w:rPr>
            </w:pPr>
            <w:r w:rsidRPr="00EC2BD9">
              <w:rPr>
                <w:color w:val="000000"/>
                <w:sz w:val="20"/>
                <w:szCs w:val="20"/>
              </w:rPr>
              <w:t>0.184</w:t>
            </w:r>
          </w:p>
        </w:tc>
        <w:tc>
          <w:tcPr>
            <w:tcW w:w="326" w:type="pct"/>
            <w:tcBorders>
              <w:top w:val="nil"/>
              <w:left w:val="nil"/>
              <w:bottom w:val="single" w:sz="4" w:space="0" w:color="auto"/>
              <w:right w:val="single" w:sz="4" w:space="0" w:color="auto"/>
            </w:tcBorders>
            <w:shd w:val="clear" w:color="auto" w:fill="auto"/>
            <w:noWrap/>
            <w:vAlign w:val="center"/>
            <w:hideMark/>
          </w:tcPr>
          <w:p w14:paraId="117151ED" w14:textId="77777777" w:rsidR="00EC2BD9" w:rsidRPr="00EC2BD9" w:rsidRDefault="00EC2BD9" w:rsidP="00CC1866">
            <w:pPr>
              <w:jc w:val="center"/>
              <w:rPr>
                <w:color w:val="000000"/>
                <w:sz w:val="20"/>
                <w:szCs w:val="20"/>
              </w:rPr>
            </w:pPr>
            <w:r w:rsidRPr="00EC2BD9">
              <w:rPr>
                <w:color w:val="000000"/>
                <w:sz w:val="20"/>
                <w:szCs w:val="20"/>
              </w:rPr>
              <w:t>1,780</w:t>
            </w:r>
          </w:p>
        </w:tc>
        <w:tc>
          <w:tcPr>
            <w:tcW w:w="424" w:type="pct"/>
            <w:tcBorders>
              <w:top w:val="nil"/>
              <w:left w:val="nil"/>
              <w:bottom w:val="single" w:sz="4" w:space="0" w:color="auto"/>
              <w:right w:val="single" w:sz="4" w:space="0" w:color="auto"/>
            </w:tcBorders>
            <w:shd w:val="clear" w:color="auto" w:fill="auto"/>
            <w:noWrap/>
            <w:vAlign w:val="center"/>
            <w:hideMark/>
          </w:tcPr>
          <w:p w14:paraId="4360A4CC" w14:textId="77777777" w:rsidR="00EC2BD9" w:rsidRPr="00EC2BD9" w:rsidRDefault="00EC2BD9" w:rsidP="00CC1866">
            <w:pPr>
              <w:jc w:val="center"/>
              <w:rPr>
                <w:color w:val="000000"/>
                <w:sz w:val="20"/>
                <w:szCs w:val="20"/>
              </w:rPr>
            </w:pPr>
            <w:r w:rsidRPr="00EC2BD9">
              <w:rPr>
                <w:color w:val="000000"/>
                <w:sz w:val="20"/>
                <w:szCs w:val="20"/>
              </w:rPr>
              <w:t>4.63</w:t>
            </w:r>
          </w:p>
        </w:tc>
        <w:tc>
          <w:tcPr>
            <w:tcW w:w="413" w:type="pct"/>
            <w:tcBorders>
              <w:top w:val="nil"/>
              <w:left w:val="nil"/>
              <w:bottom w:val="single" w:sz="4" w:space="0" w:color="auto"/>
              <w:right w:val="single" w:sz="4" w:space="0" w:color="auto"/>
            </w:tcBorders>
            <w:shd w:val="clear" w:color="auto" w:fill="auto"/>
            <w:noWrap/>
            <w:vAlign w:val="center"/>
            <w:hideMark/>
          </w:tcPr>
          <w:p w14:paraId="6D9F0CAF" w14:textId="77777777" w:rsidR="00EC2BD9" w:rsidRPr="00EC2BD9" w:rsidRDefault="00EC2BD9" w:rsidP="00CC1866">
            <w:pPr>
              <w:jc w:val="center"/>
              <w:rPr>
                <w:color w:val="000000"/>
                <w:sz w:val="20"/>
                <w:szCs w:val="20"/>
              </w:rPr>
            </w:pPr>
            <w:r w:rsidRPr="00EC2BD9">
              <w:rPr>
                <w:color w:val="000000"/>
                <w:sz w:val="20"/>
                <w:szCs w:val="20"/>
              </w:rPr>
              <w:t>301</w:t>
            </w:r>
          </w:p>
        </w:tc>
        <w:tc>
          <w:tcPr>
            <w:tcW w:w="368" w:type="pct"/>
            <w:tcBorders>
              <w:top w:val="nil"/>
              <w:left w:val="nil"/>
              <w:bottom w:val="single" w:sz="4" w:space="0" w:color="auto"/>
              <w:right w:val="single" w:sz="4" w:space="0" w:color="auto"/>
            </w:tcBorders>
            <w:shd w:val="clear" w:color="auto" w:fill="auto"/>
            <w:noWrap/>
            <w:vAlign w:val="center"/>
            <w:hideMark/>
          </w:tcPr>
          <w:p w14:paraId="09B688F8" w14:textId="77777777" w:rsidR="00EC2BD9" w:rsidRPr="00EC2BD9" w:rsidRDefault="00EC2BD9" w:rsidP="00CC1866">
            <w:pPr>
              <w:jc w:val="center"/>
              <w:rPr>
                <w:color w:val="000000"/>
                <w:sz w:val="20"/>
                <w:szCs w:val="20"/>
              </w:rPr>
            </w:pPr>
            <w:r w:rsidRPr="00EC2BD9">
              <w:rPr>
                <w:color w:val="000000"/>
                <w:sz w:val="20"/>
                <w:szCs w:val="20"/>
              </w:rPr>
              <w:t>1.31E-5</w:t>
            </w:r>
          </w:p>
        </w:tc>
        <w:tc>
          <w:tcPr>
            <w:tcW w:w="434" w:type="pct"/>
            <w:tcBorders>
              <w:top w:val="nil"/>
              <w:left w:val="nil"/>
              <w:bottom w:val="single" w:sz="4" w:space="0" w:color="auto"/>
              <w:right w:val="single" w:sz="4" w:space="0" w:color="auto"/>
            </w:tcBorders>
            <w:shd w:val="clear" w:color="auto" w:fill="auto"/>
            <w:noWrap/>
            <w:vAlign w:val="center"/>
            <w:hideMark/>
          </w:tcPr>
          <w:p w14:paraId="3AB13B15" w14:textId="77777777" w:rsidR="00EC2BD9" w:rsidRPr="00EC2BD9" w:rsidRDefault="00EC2BD9" w:rsidP="00CC1866">
            <w:pPr>
              <w:jc w:val="center"/>
              <w:rPr>
                <w:color w:val="000000"/>
                <w:sz w:val="20"/>
                <w:szCs w:val="20"/>
              </w:rPr>
            </w:pPr>
            <w:r w:rsidRPr="00EC2BD9">
              <w:rPr>
                <w:color w:val="000000"/>
                <w:sz w:val="20"/>
                <w:szCs w:val="20"/>
              </w:rPr>
              <w:t>227</w:t>
            </w:r>
          </w:p>
        </w:tc>
        <w:tc>
          <w:tcPr>
            <w:tcW w:w="261" w:type="pct"/>
            <w:tcBorders>
              <w:top w:val="nil"/>
              <w:left w:val="nil"/>
              <w:bottom w:val="single" w:sz="4" w:space="0" w:color="auto"/>
              <w:right w:val="single" w:sz="4" w:space="0" w:color="auto"/>
            </w:tcBorders>
            <w:shd w:val="clear" w:color="auto" w:fill="auto"/>
            <w:noWrap/>
            <w:vAlign w:val="center"/>
            <w:hideMark/>
          </w:tcPr>
          <w:p w14:paraId="3C3455D1" w14:textId="77777777" w:rsidR="00EC2BD9" w:rsidRPr="00EC2BD9" w:rsidRDefault="00EC2BD9" w:rsidP="00CC1866">
            <w:pPr>
              <w:jc w:val="center"/>
              <w:rPr>
                <w:color w:val="000000"/>
                <w:sz w:val="20"/>
                <w:szCs w:val="20"/>
              </w:rPr>
            </w:pPr>
            <w:r w:rsidRPr="00EC2BD9">
              <w:rPr>
                <w:color w:val="000000"/>
                <w:sz w:val="20"/>
                <w:szCs w:val="20"/>
              </w:rPr>
              <w:t>0.032</w:t>
            </w:r>
          </w:p>
        </w:tc>
        <w:tc>
          <w:tcPr>
            <w:tcW w:w="426" w:type="pct"/>
            <w:tcBorders>
              <w:top w:val="nil"/>
              <w:left w:val="nil"/>
              <w:bottom w:val="single" w:sz="4" w:space="0" w:color="auto"/>
              <w:right w:val="single" w:sz="4" w:space="0" w:color="auto"/>
            </w:tcBorders>
            <w:shd w:val="clear" w:color="auto" w:fill="auto"/>
            <w:noWrap/>
            <w:vAlign w:val="center"/>
            <w:hideMark/>
          </w:tcPr>
          <w:p w14:paraId="3ECD0DD0" w14:textId="77777777" w:rsidR="00EC2BD9" w:rsidRPr="00EC2BD9" w:rsidRDefault="00EC2BD9" w:rsidP="00CC1866">
            <w:pPr>
              <w:jc w:val="center"/>
              <w:rPr>
                <w:color w:val="000000"/>
                <w:sz w:val="20"/>
                <w:szCs w:val="20"/>
              </w:rPr>
            </w:pPr>
            <w:r w:rsidRPr="00EC2BD9">
              <w:rPr>
                <w:color w:val="000000"/>
                <w:sz w:val="20"/>
                <w:szCs w:val="20"/>
              </w:rPr>
              <w:t>273</w:t>
            </w:r>
          </w:p>
        </w:tc>
        <w:tc>
          <w:tcPr>
            <w:tcW w:w="317" w:type="pct"/>
            <w:tcBorders>
              <w:top w:val="nil"/>
              <w:left w:val="nil"/>
              <w:bottom w:val="single" w:sz="4" w:space="0" w:color="auto"/>
              <w:right w:val="single" w:sz="4" w:space="0" w:color="auto"/>
            </w:tcBorders>
            <w:shd w:val="clear" w:color="auto" w:fill="auto"/>
            <w:noWrap/>
            <w:vAlign w:val="center"/>
            <w:hideMark/>
          </w:tcPr>
          <w:p w14:paraId="5B97CB10" w14:textId="77777777" w:rsidR="00EC2BD9" w:rsidRPr="00EC2BD9" w:rsidRDefault="00EC2BD9" w:rsidP="00CC1866">
            <w:pPr>
              <w:jc w:val="center"/>
              <w:rPr>
                <w:color w:val="000000"/>
                <w:sz w:val="20"/>
                <w:szCs w:val="20"/>
              </w:rPr>
            </w:pPr>
            <w:r w:rsidRPr="00EC2BD9">
              <w:rPr>
                <w:color w:val="000000"/>
                <w:sz w:val="20"/>
                <w:szCs w:val="20"/>
              </w:rPr>
              <w:t>0.088</w:t>
            </w:r>
          </w:p>
        </w:tc>
        <w:tc>
          <w:tcPr>
            <w:tcW w:w="428" w:type="pct"/>
            <w:tcBorders>
              <w:top w:val="nil"/>
              <w:left w:val="nil"/>
              <w:bottom w:val="single" w:sz="4" w:space="0" w:color="auto"/>
              <w:right w:val="single" w:sz="12" w:space="0" w:color="auto"/>
            </w:tcBorders>
            <w:shd w:val="clear" w:color="auto" w:fill="auto"/>
            <w:noWrap/>
            <w:vAlign w:val="center"/>
            <w:hideMark/>
          </w:tcPr>
          <w:p w14:paraId="6956113B" w14:textId="77777777" w:rsidR="00EC2BD9" w:rsidRPr="00EC2BD9" w:rsidRDefault="00EC2BD9" w:rsidP="00CC1866">
            <w:pPr>
              <w:jc w:val="center"/>
              <w:rPr>
                <w:color w:val="000000"/>
                <w:sz w:val="20"/>
                <w:szCs w:val="20"/>
              </w:rPr>
            </w:pPr>
            <w:r w:rsidRPr="00EC2BD9">
              <w:rPr>
                <w:color w:val="000000"/>
                <w:sz w:val="20"/>
                <w:szCs w:val="20"/>
              </w:rPr>
              <w:t>273</w:t>
            </w:r>
          </w:p>
        </w:tc>
      </w:tr>
      <w:tr w:rsidR="00EC2BD9" w:rsidRPr="00EC2BD9" w14:paraId="5093EEE4" w14:textId="77777777" w:rsidTr="00E80972">
        <w:trPr>
          <w:trHeight w:val="20"/>
        </w:trPr>
        <w:tc>
          <w:tcPr>
            <w:tcW w:w="392" w:type="pct"/>
            <w:vMerge/>
            <w:tcBorders>
              <w:left w:val="single" w:sz="12" w:space="0" w:color="auto"/>
              <w:right w:val="nil"/>
            </w:tcBorders>
            <w:shd w:val="clear" w:color="auto" w:fill="auto"/>
            <w:noWrap/>
            <w:vAlign w:val="center"/>
            <w:hideMark/>
          </w:tcPr>
          <w:p w14:paraId="1D2A5DE2" w14:textId="77777777" w:rsidR="00EC2BD9" w:rsidRPr="00EC2BD9" w:rsidRDefault="00EC2BD9" w:rsidP="00CC1866">
            <w:pPr>
              <w:jc w:val="center"/>
              <w:rPr>
                <w:color w:val="000000"/>
                <w:sz w:val="20"/>
                <w:szCs w:val="20"/>
              </w:rPr>
            </w:pPr>
          </w:p>
        </w:tc>
        <w:tc>
          <w:tcPr>
            <w:tcW w:w="226" w:type="pct"/>
            <w:vMerge/>
            <w:tcBorders>
              <w:left w:val="single" w:sz="8" w:space="0" w:color="auto"/>
              <w:right w:val="single" w:sz="4" w:space="0" w:color="auto"/>
            </w:tcBorders>
            <w:shd w:val="clear" w:color="auto" w:fill="auto"/>
            <w:noWrap/>
            <w:vAlign w:val="center"/>
            <w:hideMark/>
          </w:tcPr>
          <w:p w14:paraId="7D605F25"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752F098C" w14:textId="77777777" w:rsidR="00EC2BD9" w:rsidRPr="00EC2BD9" w:rsidRDefault="00EC2BD9" w:rsidP="00CC1866">
            <w:pPr>
              <w:jc w:val="center"/>
              <w:rPr>
                <w:color w:val="000000"/>
                <w:sz w:val="20"/>
                <w:szCs w:val="20"/>
              </w:rPr>
            </w:pPr>
            <w:r w:rsidRPr="00EC2BD9">
              <w:rPr>
                <w:color w:val="000000"/>
                <w:sz w:val="20"/>
                <w:szCs w:val="20"/>
              </w:rPr>
              <w:t>0.81</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288E2A7C" w14:textId="77777777" w:rsidR="00EC2BD9" w:rsidRPr="00EC2BD9" w:rsidRDefault="00EC2BD9" w:rsidP="00CC1866">
            <w:pPr>
              <w:jc w:val="center"/>
              <w:rPr>
                <w:color w:val="000000"/>
                <w:sz w:val="20"/>
                <w:szCs w:val="20"/>
              </w:rPr>
            </w:pPr>
            <w:r w:rsidRPr="00EC2BD9">
              <w:rPr>
                <w:color w:val="000000"/>
                <w:sz w:val="20"/>
                <w:szCs w:val="20"/>
              </w:rPr>
              <w:t>100,000</w:t>
            </w:r>
          </w:p>
        </w:tc>
        <w:tc>
          <w:tcPr>
            <w:tcW w:w="261" w:type="pct"/>
            <w:tcBorders>
              <w:top w:val="nil"/>
              <w:left w:val="nil"/>
              <w:bottom w:val="single" w:sz="4" w:space="0" w:color="auto"/>
              <w:right w:val="single" w:sz="4" w:space="0" w:color="auto"/>
            </w:tcBorders>
            <w:shd w:val="clear" w:color="auto" w:fill="auto"/>
            <w:noWrap/>
            <w:vAlign w:val="center"/>
            <w:hideMark/>
          </w:tcPr>
          <w:p w14:paraId="71009CCD" w14:textId="77777777" w:rsidR="00EC2BD9" w:rsidRPr="00EC2BD9" w:rsidRDefault="00EC2BD9" w:rsidP="00CC1866">
            <w:pPr>
              <w:jc w:val="center"/>
              <w:rPr>
                <w:color w:val="000000"/>
                <w:sz w:val="20"/>
                <w:szCs w:val="20"/>
              </w:rPr>
            </w:pPr>
            <w:r w:rsidRPr="00EC2BD9">
              <w:rPr>
                <w:color w:val="000000"/>
                <w:sz w:val="20"/>
                <w:szCs w:val="20"/>
              </w:rPr>
              <w:t>0.218</w:t>
            </w:r>
          </w:p>
        </w:tc>
        <w:tc>
          <w:tcPr>
            <w:tcW w:w="326" w:type="pct"/>
            <w:tcBorders>
              <w:top w:val="nil"/>
              <w:left w:val="nil"/>
              <w:bottom w:val="single" w:sz="4" w:space="0" w:color="auto"/>
              <w:right w:val="single" w:sz="4" w:space="0" w:color="auto"/>
            </w:tcBorders>
            <w:shd w:val="clear" w:color="auto" w:fill="auto"/>
            <w:noWrap/>
            <w:vAlign w:val="center"/>
            <w:hideMark/>
          </w:tcPr>
          <w:p w14:paraId="3F8C68CC" w14:textId="77777777" w:rsidR="00EC2BD9" w:rsidRPr="00EC2BD9" w:rsidRDefault="00EC2BD9" w:rsidP="00CC1866">
            <w:pPr>
              <w:jc w:val="center"/>
              <w:rPr>
                <w:color w:val="000000"/>
                <w:sz w:val="20"/>
                <w:szCs w:val="20"/>
              </w:rPr>
            </w:pPr>
            <w:r w:rsidRPr="00EC2BD9">
              <w:rPr>
                <w:color w:val="000000"/>
                <w:sz w:val="20"/>
                <w:szCs w:val="20"/>
              </w:rPr>
              <w:t>2,180</w:t>
            </w:r>
          </w:p>
        </w:tc>
        <w:tc>
          <w:tcPr>
            <w:tcW w:w="424" w:type="pct"/>
            <w:tcBorders>
              <w:top w:val="nil"/>
              <w:left w:val="nil"/>
              <w:bottom w:val="single" w:sz="4" w:space="0" w:color="auto"/>
              <w:right w:val="single" w:sz="4" w:space="0" w:color="auto"/>
            </w:tcBorders>
            <w:shd w:val="clear" w:color="auto" w:fill="auto"/>
            <w:noWrap/>
            <w:vAlign w:val="center"/>
            <w:hideMark/>
          </w:tcPr>
          <w:p w14:paraId="089D2B8F" w14:textId="77777777" w:rsidR="00EC2BD9" w:rsidRPr="00EC2BD9" w:rsidRDefault="00EC2BD9" w:rsidP="00CC1866">
            <w:pPr>
              <w:jc w:val="center"/>
              <w:rPr>
                <w:color w:val="000000"/>
                <w:sz w:val="20"/>
                <w:szCs w:val="20"/>
              </w:rPr>
            </w:pPr>
            <w:r w:rsidRPr="00EC2BD9">
              <w:rPr>
                <w:color w:val="000000"/>
                <w:sz w:val="20"/>
                <w:szCs w:val="20"/>
              </w:rPr>
              <w:t>6.50</w:t>
            </w:r>
          </w:p>
        </w:tc>
        <w:tc>
          <w:tcPr>
            <w:tcW w:w="413" w:type="pct"/>
            <w:tcBorders>
              <w:top w:val="nil"/>
              <w:left w:val="nil"/>
              <w:bottom w:val="single" w:sz="4" w:space="0" w:color="auto"/>
              <w:right w:val="single" w:sz="4" w:space="0" w:color="auto"/>
            </w:tcBorders>
            <w:shd w:val="clear" w:color="auto" w:fill="auto"/>
            <w:noWrap/>
            <w:vAlign w:val="center"/>
            <w:hideMark/>
          </w:tcPr>
          <w:p w14:paraId="109CD170" w14:textId="77777777" w:rsidR="00EC2BD9" w:rsidRPr="00EC2BD9" w:rsidRDefault="00EC2BD9" w:rsidP="00CC1866">
            <w:pPr>
              <w:jc w:val="center"/>
              <w:rPr>
                <w:color w:val="000000"/>
                <w:sz w:val="20"/>
                <w:szCs w:val="20"/>
              </w:rPr>
            </w:pPr>
            <w:r w:rsidRPr="00EC2BD9">
              <w:rPr>
                <w:color w:val="000000"/>
                <w:sz w:val="20"/>
                <w:szCs w:val="20"/>
              </w:rPr>
              <w:t>369</w:t>
            </w:r>
          </w:p>
        </w:tc>
        <w:tc>
          <w:tcPr>
            <w:tcW w:w="368" w:type="pct"/>
            <w:tcBorders>
              <w:top w:val="nil"/>
              <w:left w:val="nil"/>
              <w:bottom w:val="single" w:sz="4" w:space="0" w:color="auto"/>
              <w:right w:val="single" w:sz="4" w:space="0" w:color="auto"/>
            </w:tcBorders>
            <w:shd w:val="clear" w:color="auto" w:fill="auto"/>
            <w:noWrap/>
            <w:vAlign w:val="center"/>
            <w:hideMark/>
          </w:tcPr>
          <w:p w14:paraId="6B1B69E9" w14:textId="77777777" w:rsidR="00EC2BD9" w:rsidRPr="00EC2BD9" w:rsidRDefault="00EC2BD9" w:rsidP="00CC1866">
            <w:pPr>
              <w:jc w:val="center"/>
              <w:rPr>
                <w:color w:val="000000"/>
                <w:sz w:val="20"/>
                <w:szCs w:val="20"/>
              </w:rPr>
            </w:pPr>
            <w:r w:rsidRPr="00EC2BD9">
              <w:rPr>
                <w:color w:val="000000"/>
                <w:sz w:val="20"/>
                <w:szCs w:val="20"/>
              </w:rPr>
              <w:t>1.31E-5</w:t>
            </w:r>
          </w:p>
        </w:tc>
        <w:tc>
          <w:tcPr>
            <w:tcW w:w="434" w:type="pct"/>
            <w:tcBorders>
              <w:top w:val="nil"/>
              <w:left w:val="nil"/>
              <w:bottom w:val="single" w:sz="4" w:space="0" w:color="auto"/>
              <w:right w:val="single" w:sz="4" w:space="0" w:color="auto"/>
            </w:tcBorders>
            <w:shd w:val="clear" w:color="auto" w:fill="auto"/>
            <w:noWrap/>
            <w:vAlign w:val="center"/>
            <w:hideMark/>
          </w:tcPr>
          <w:p w14:paraId="15BB00A4" w14:textId="77777777" w:rsidR="00EC2BD9" w:rsidRPr="00EC2BD9" w:rsidRDefault="00EC2BD9" w:rsidP="00CC1866">
            <w:pPr>
              <w:jc w:val="center"/>
              <w:rPr>
                <w:color w:val="000000"/>
                <w:sz w:val="20"/>
                <w:szCs w:val="20"/>
              </w:rPr>
            </w:pPr>
            <w:r w:rsidRPr="00EC2BD9">
              <w:rPr>
                <w:color w:val="000000"/>
                <w:sz w:val="20"/>
                <w:szCs w:val="20"/>
              </w:rPr>
              <w:t>317</w:t>
            </w:r>
          </w:p>
        </w:tc>
        <w:tc>
          <w:tcPr>
            <w:tcW w:w="261" w:type="pct"/>
            <w:tcBorders>
              <w:top w:val="nil"/>
              <w:left w:val="nil"/>
              <w:bottom w:val="single" w:sz="4" w:space="0" w:color="auto"/>
              <w:right w:val="single" w:sz="4" w:space="0" w:color="auto"/>
            </w:tcBorders>
            <w:shd w:val="clear" w:color="auto" w:fill="auto"/>
            <w:noWrap/>
            <w:vAlign w:val="center"/>
            <w:hideMark/>
          </w:tcPr>
          <w:p w14:paraId="421443C2" w14:textId="77777777" w:rsidR="00EC2BD9" w:rsidRPr="00EC2BD9" w:rsidRDefault="00EC2BD9" w:rsidP="00CC1866">
            <w:pPr>
              <w:jc w:val="center"/>
              <w:rPr>
                <w:color w:val="000000"/>
                <w:sz w:val="20"/>
                <w:szCs w:val="20"/>
              </w:rPr>
            </w:pPr>
            <w:r w:rsidRPr="00EC2BD9">
              <w:rPr>
                <w:color w:val="000000"/>
                <w:sz w:val="20"/>
                <w:szCs w:val="20"/>
              </w:rPr>
              <w:t>0.075</w:t>
            </w:r>
          </w:p>
        </w:tc>
        <w:tc>
          <w:tcPr>
            <w:tcW w:w="426" w:type="pct"/>
            <w:tcBorders>
              <w:top w:val="nil"/>
              <w:left w:val="nil"/>
              <w:bottom w:val="single" w:sz="4" w:space="0" w:color="auto"/>
              <w:right w:val="single" w:sz="4" w:space="0" w:color="auto"/>
            </w:tcBorders>
            <w:shd w:val="clear" w:color="auto" w:fill="auto"/>
            <w:noWrap/>
            <w:vAlign w:val="center"/>
            <w:hideMark/>
          </w:tcPr>
          <w:p w14:paraId="1E783B73" w14:textId="77777777" w:rsidR="00EC2BD9" w:rsidRPr="00EC2BD9" w:rsidRDefault="00EC2BD9" w:rsidP="00CC1866">
            <w:pPr>
              <w:jc w:val="center"/>
              <w:rPr>
                <w:color w:val="000000"/>
                <w:sz w:val="20"/>
                <w:szCs w:val="20"/>
              </w:rPr>
            </w:pPr>
            <w:r w:rsidRPr="00EC2BD9">
              <w:rPr>
                <w:color w:val="000000"/>
                <w:sz w:val="20"/>
                <w:szCs w:val="20"/>
              </w:rPr>
              <w:t>382</w:t>
            </w:r>
          </w:p>
        </w:tc>
        <w:tc>
          <w:tcPr>
            <w:tcW w:w="317" w:type="pct"/>
            <w:tcBorders>
              <w:top w:val="nil"/>
              <w:left w:val="nil"/>
              <w:bottom w:val="single" w:sz="4" w:space="0" w:color="auto"/>
              <w:right w:val="single" w:sz="4" w:space="0" w:color="auto"/>
            </w:tcBorders>
            <w:shd w:val="clear" w:color="auto" w:fill="auto"/>
            <w:noWrap/>
            <w:vAlign w:val="center"/>
            <w:hideMark/>
          </w:tcPr>
          <w:p w14:paraId="058D79AE" w14:textId="77777777" w:rsidR="00EC2BD9" w:rsidRPr="00EC2BD9" w:rsidRDefault="00EC2BD9" w:rsidP="00CC1866">
            <w:pPr>
              <w:jc w:val="center"/>
              <w:rPr>
                <w:color w:val="000000"/>
                <w:sz w:val="20"/>
                <w:szCs w:val="20"/>
              </w:rPr>
            </w:pPr>
            <w:r w:rsidRPr="00EC2BD9">
              <w:rPr>
                <w:color w:val="000000"/>
                <w:sz w:val="20"/>
                <w:szCs w:val="20"/>
              </w:rPr>
              <w:t>0.244</w:t>
            </w:r>
          </w:p>
        </w:tc>
        <w:tc>
          <w:tcPr>
            <w:tcW w:w="428" w:type="pct"/>
            <w:tcBorders>
              <w:top w:val="nil"/>
              <w:left w:val="nil"/>
              <w:bottom w:val="single" w:sz="4" w:space="0" w:color="auto"/>
              <w:right w:val="single" w:sz="12" w:space="0" w:color="auto"/>
            </w:tcBorders>
            <w:shd w:val="clear" w:color="auto" w:fill="auto"/>
            <w:noWrap/>
            <w:vAlign w:val="center"/>
            <w:hideMark/>
          </w:tcPr>
          <w:p w14:paraId="1F81C5F4" w14:textId="77777777" w:rsidR="00EC2BD9" w:rsidRPr="00EC2BD9" w:rsidRDefault="00EC2BD9" w:rsidP="00CC1866">
            <w:pPr>
              <w:jc w:val="center"/>
              <w:rPr>
                <w:color w:val="000000"/>
                <w:sz w:val="20"/>
                <w:szCs w:val="20"/>
              </w:rPr>
            </w:pPr>
            <w:r w:rsidRPr="00EC2BD9">
              <w:rPr>
                <w:color w:val="000000"/>
                <w:sz w:val="20"/>
                <w:szCs w:val="20"/>
              </w:rPr>
              <w:t>455</w:t>
            </w:r>
          </w:p>
        </w:tc>
      </w:tr>
      <w:tr w:rsidR="00EC2BD9" w:rsidRPr="00EC2BD9" w14:paraId="5BD2FD3F" w14:textId="77777777" w:rsidTr="00E80972">
        <w:trPr>
          <w:trHeight w:val="20"/>
        </w:trPr>
        <w:tc>
          <w:tcPr>
            <w:tcW w:w="392" w:type="pct"/>
            <w:vMerge/>
            <w:tcBorders>
              <w:left w:val="single" w:sz="12" w:space="0" w:color="auto"/>
              <w:right w:val="nil"/>
            </w:tcBorders>
            <w:shd w:val="clear" w:color="auto" w:fill="auto"/>
            <w:noWrap/>
            <w:vAlign w:val="center"/>
            <w:hideMark/>
          </w:tcPr>
          <w:p w14:paraId="56408515" w14:textId="77777777" w:rsidR="00EC2BD9" w:rsidRPr="00EC2BD9" w:rsidRDefault="00EC2BD9" w:rsidP="00CC1866">
            <w:pPr>
              <w:jc w:val="center"/>
              <w:rPr>
                <w:color w:val="000000"/>
                <w:sz w:val="20"/>
                <w:szCs w:val="20"/>
              </w:rPr>
            </w:pPr>
          </w:p>
        </w:tc>
        <w:tc>
          <w:tcPr>
            <w:tcW w:w="226" w:type="pct"/>
            <w:vMerge/>
            <w:tcBorders>
              <w:left w:val="single" w:sz="8" w:space="0" w:color="auto"/>
              <w:right w:val="single" w:sz="4" w:space="0" w:color="auto"/>
            </w:tcBorders>
            <w:shd w:val="clear" w:color="auto" w:fill="auto"/>
            <w:noWrap/>
            <w:vAlign w:val="center"/>
            <w:hideMark/>
          </w:tcPr>
          <w:p w14:paraId="043E51D2"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65D59AF0" w14:textId="77777777" w:rsidR="00EC2BD9" w:rsidRPr="00EC2BD9" w:rsidRDefault="00EC2BD9" w:rsidP="00CC1866">
            <w:pPr>
              <w:jc w:val="center"/>
              <w:rPr>
                <w:color w:val="000000"/>
                <w:sz w:val="20"/>
                <w:szCs w:val="20"/>
              </w:rPr>
            </w:pPr>
            <w:r w:rsidRPr="00EC2BD9">
              <w:rPr>
                <w:color w:val="000000"/>
                <w:sz w:val="20"/>
                <w:szCs w:val="20"/>
              </w:rPr>
              <w:t>0.95</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4EA5C520" w14:textId="77777777" w:rsidR="00EC2BD9" w:rsidRPr="00EC2BD9" w:rsidRDefault="00EC2BD9" w:rsidP="00CC1866">
            <w:pPr>
              <w:jc w:val="center"/>
              <w:rPr>
                <w:color w:val="000000"/>
                <w:sz w:val="20"/>
                <w:szCs w:val="20"/>
              </w:rPr>
            </w:pPr>
            <w:r w:rsidRPr="00EC2BD9">
              <w:rPr>
                <w:color w:val="000000"/>
                <w:sz w:val="20"/>
                <w:szCs w:val="20"/>
              </w:rPr>
              <w:t>144,290</w:t>
            </w:r>
          </w:p>
        </w:tc>
        <w:tc>
          <w:tcPr>
            <w:tcW w:w="261" w:type="pct"/>
            <w:tcBorders>
              <w:top w:val="nil"/>
              <w:left w:val="nil"/>
              <w:bottom w:val="single" w:sz="4" w:space="0" w:color="auto"/>
              <w:right w:val="single" w:sz="4" w:space="0" w:color="auto"/>
            </w:tcBorders>
            <w:shd w:val="clear" w:color="auto" w:fill="auto"/>
            <w:noWrap/>
            <w:vAlign w:val="center"/>
            <w:hideMark/>
          </w:tcPr>
          <w:p w14:paraId="48883198" w14:textId="77777777" w:rsidR="00EC2BD9" w:rsidRPr="00EC2BD9" w:rsidRDefault="00EC2BD9" w:rsidP="00CC1866">
            <w:pPr>
              <w:jc w:val="center"/>
              <w:rPr>
                <w:color w:val="000000"/>
                <w:sz w:val="20"/>
                <w:szCs w:val="20"/>
              </w:rPr>
            </w:pPr>
            <w:r w:rsidRPr="00EC2BD9">
              <w:rPr>
                <w:color w:val="000000"/>
                <w:sz w:val="20"/>
                <w:szCs w:val="20"/>
              </w:rPr>
              <w:t>0.262</w:t>
            </w:r>
          </w:p>
        </w:tc>
        <w:tc>
          <w:tcPr>
            <w:tcW w:w="326" w:type="pct"/>
            <w:tcBorders>
              <w:top w:val="nil"/>
              <w:left w:val="nil"/>
              <w:bottom w:val="single" w:sz="4" w:space="0" w:color="auto"/>
              <w:right w:val="single" w:sz="4" w:space="0" w:color="auto"/>
            </w:tcBorders>
            <w:shd w:val="clear" w:color="auto" w:fill="auto"/>
            <w:noWrap/>
            <w:vAlign w:val="center"/>
            <w:hideMark/>
          </w:tcPr>
          <w:p w14:paraId="2BE36D4F" w14:textId="77777777" w:rsidR="00EC2BD9" w:rsidRPr="00EC2BD9" w:rsidRDefault="00EC2BD9" w:rsidP="00CC1866">
            <w:pPr>
              <w:jc w:val="center"/>
              <w:rPr>
                <w:color w:val="000000"/>
                <w:sz w:val="20"/>
                <w:szCs w:val="20"/>
              </w:rPr>
            </w:pPr>
            <w:r w:rsidRPr="00EC2BD9">
              <w:rPr>
                <w:color w:val="000000"/>
                <w:sz w:val="20"/>
                <w:szCs w:val="20"/>
              </w:rPr>
              <w:t>2,560</w:t>
            </w:r>
          </w:p>
        </w:tc>
        <w:tc>
          <w:tcPr>
            <w:tcW w:w="424" w:type="pct"/>
            <w:tcBorders>
              <w:top w:val="nil"/>
              <w:left w:val="nil"/>
              <w:bottom w:val="single" w:sz="4" w:space="0" w:color="auto"/>
              <w:right w:val="single" w:sz="4" w:space="0" w:color="auto"/>
            </w:tcBorders>
            <w:shd w:val="clear" w:color="auto" w:fill="auto"/>
            <w:noWrap/>
            <w:vAlign w:val="center"/>
            <w:hideMark/>
          </w:tcPr>
          <w:p w14:paraId="4EE5486A" w14:textId="77777777" w:rsidR="00EC2BD9" w:rsidRPr="00EC2BD9" w:rsidRDefault="00EC2BD9" w:rsidP="00CC1866">
            <w:pPr>
              <w:jc w:val="center"/>
              <w:rPr>
                <w:color w:val="000000"/>
                <w:sz w:val="20"/>
                <w:szCs w:val="20"/>
              </w:rPr>
            </w:pPr>
            <w:r w:rsidRPr="00EC2BD9">
              <w:rPr>
                <w:color w:val="000000"/>
                <w:sz w:val="20"/>
                <w:szCs w:val="20"/>
              </w:rPr>
              <w:t>6.50</w:t>
            </w:r>
          </w:p>
        </w:tc>
        <w:tc>
          <w:tcPr>
            <w:tcW w:w="413" w:type="pct"/>
            <w:tcBorders>
              <w:top w:val="nil"/>
              <w:left w:val="nil"/>
              <w:bottom w:val="single" w:sz="4" w:space="0" w:color="auto"/>
              <w:right w:val="single" w:sz="4" w:space="0" w:color="auto"/>
            </w:tcBorders>
            <w:shd w:val="clear" w:color="auto" w:fill="auto"/>
            <w:noWrap/>
            <w:vAlign w:val="center"/>
            <w:hideMark/>
          </w:tcPr>
          <w:p w14:paraId="4D17E6BE" w14:textId="77777777" w:rsidR="00EC2BD9" w:rsidRPr="00EC2BD9" w:rsidRDefault="00EC2BD9" w:rsidP="00CC1866">
            <w:pPr>
              <w:jc w:val="center"/>
              <w:rPr>
                <w:color w:val="000000"/>
                <w:sz w:val="20"/>
                <w:szCs w:val="20"/>
              </w:rPr>
            </w:pPr>
            <w:r w:rsidRPr="00EC2BD9">
              <w:rPr>
                <w:color w:val="000000"/>
                <w:sz w:val="20"/>
                <w:szCs w:val="20"/>
              </w:rPr>
              <w:t>433</w:t>
            </w:r>
          </w:p>
        </w:tc>
        <w:tc>
          <w:tcPr>
            <w:tcW w:w="368" w:type="pct"/>
            <w:tcBorders>
              <w:top w:val="nil"/>
              <w:left w:val="nil"/>
              <w:bottom w:val="single" w:sz="4" w:space="0" w:color="auto"/>
              <w:right w:val="single" w:sz="4" w:space="0" w:color="auto"/>
            </w:tcBorders>
            <w:shd w:val="clear" w:color="auto" w:fill="auto"/>
            <w:noWrap/>
            <w:vAlign w:val="center"/>
            <w:hideMark/>
          </w:tcPr>
          <w:p w14:paraId="28FBF7DE" w14:textId="77777777" w:rsidR="00EC2BD9" w:rsidRPr="00EC2BD9" w:rsidRDefault="00EC2BD9" w:rsidP="00CC1866">
            <w:pPr>
              <w:jc w:val="center"/>
              <w:rPr>
                <w:color w:val="000000"/>
                <w:sz w:val="20"/>
                <w:szCs w:val="20"/>
              </w:rPr>
            </w:pPr>
            <w:r w:rsidRPr="00EC2BD9">
              <w:rPr>
                <w:color w:val="000000"/>
                <w:sz w:val="20"/>
                <w:szCs w:val="20"/>
              </w:rPr>
              <w:t>1.31E-5</w:t>
            </w:r>
          </w:p>
        </w:tc>
        <w:tc>
          <w:tcPr>
            <w:tcW w:w="434" w:type="pct"/>
            <w:tcBorders>
              <w:top w:val="nil"/>
              <w:left w:val="nil"/>
              <w:bottom w:val="single" w:sz="4" w:space="0" w:color="auto"/>
              <w:right w:val="single" w:sz="4" w:space="0" w:color="auto"/>
            </w:tcBorders>
            <w:shd w:val="clear" w:color="auto" w:fill="auto"/>
            <w:noWrap/>
            <w:vAlign w:val="center"/>
            <w:hideMark/>
          </w:tcPr>
          <w:p w14:paraId="6560C841" w14:textId="77777777" w:rsidR="00EC2BD9" w:rsidRPr="00EC2BD9" w:rsidRDefault="00EC2BD9" w:rsidP="00CC1866">
            <w:pPr>
              <w:jc w:val="center"/>
              <w:rPr>
                <w:color w:val="000000"/>
                <w:sz w:val="20"/>
                <w:szCs w:val="20"/>
              </w:rPr>
            </w:pPr>
            <w:r w:rsidRPr="00EC2BD9">
              <w:rPr>
                <w:color w:val="000000"/>
                <w:sz w:val="20"/>
                <w:szCs w:val="20"/>
              </w:rPr>
              <w:t>456</w:t>
            </w:r>
          </w:p>
        </w:tc>
        <w:tc>
          <w:tcPr>
            <w:tcW w:w="261" w:type="pct"/>
            <w:tcBorders>
              <w:top w:val="nil"/>
              <w:left w:val="nil"/>
              <w:bottom w:val="single" w:sz="4" w:space="0" w:color="auto"/>
              <w:right w:val="single" w:sz="4" w:space="0" w:color="auto"/>
            </w:tcBorders>
            <w:shd w:val="clear" w:color="auto" w:fill="auto"/>
            <w:noWrap/>
            <w:vAlign w:val="center"/>
            <w:hideMark/>
          </w:tcPr>
          <w:p w14:paraId="4CEF3FD4" w14:textId="77777777" w:rsidR="00EC2BD9" w:rsidRPr="00EC2BD9" w:rsidRDefault="00EC2BD9" w:rsidP="00CC1866">
            <w:pPr>
              <w:jc w:val="center"/>
              <w:rPr>
                <w:color w:val="000000"/>
                <w:sz w:val="20"/>
                <w:szCs w:val="20"/>
              </w:rPr>
            </w:pPr>
            <w:r w:rsidRPr="00EC2BD9">
              <w:rPr>
                <w:color w:val="000000"/>
                <w:sz w:val="20"/>
                <w:szCs w:val="20"/>
              </w:rPr>
              <w:t>0.075</w:t>
            </w:r>
          </w:p>
        </w:tc>
        <w:tc>
          <w:tcPr>
            <w:tcW w:w="426" w:type="pct"/>
            <w:tcBorders>
              <w:top w:val="nil"/>
              <w:left w:val="nil"/>
              <w:bottom w:val="single" w:sz="4" w:space="0" w:color="auto"/>
              <w:right w:val="single" w:sz="4" w:space="0" w:color="auto"/>
            </w:tcBorders>
            <w:shd w:val="clear" w:color="auto" w:fill="auto"/>
            <w:noWrap/>
            <w:vAlign w:val="center"/>
            <w:hideMark/>
          </w:tcPr>
          <w:p w14:paraId="1170762B" w14:textId="77777777" w:rsidR="00EC2BD9" w:rsidRPr="00EC2BD9" w:rsidRDefault="00EC2BD9" w:rsidP="00CC1866">
            <w:pPr>
              <w:jc w:val="center"/>
              <w:rPr>
                <w:color w:val="000000"/>
                <w:sz w:val="20"/>
                <w:szCs w:val="20"/>
              </w:rPr>
            </w:pPr>
            <w:r w:rsidRPr="00EC2BD9">
              <w:rPr>
                <w:color w:val="000000"/>
                <w:sz w:val="20"/>
                <w:szCs w:val="20"/>
              </w:rPr>
              <w:t>550</w:t>
            </w:r>
          </w:p>
        </w:tc>
        <w:tc>
          <w:tcPr>
            <w:tcW w:w="317" w:type="pct"/>
            <w:tcBorders>
              <w:top w:val="nil"/>
              <w:left w:val="nil"/>
              <w:bottom w:val="single" w:sz="4" w:space="0" w:color="auto"/>
              <w:right w:val="single" w:sz="4" w:space="0" w:color="auto"/>
            </w:tcBorders>
            <w:shd w:val="clear" w:color="auto" w:fill="auto"/>
            <w:noWrap/>
            <w:vAlign w:val="center"/>
            <w:hideMark/>
          </w:tcPr>
          <w:p w14:paraId="22721468" w14:textId="77777777" w:rsidR="00EC2BD9" w:rsidRPr="00EC2BD9" w:rsidRDefault="00EC2BD9" w:rsidP="00CC1866">
            <w:pPr>
              <w:jc w:val="center"/>
              <w:rPr>
                <w:color w:val="000000"/>
                <w:sz w:val="20"/>
                <w:szCs w:val="20"/>
              </w:rPr>
            </w:pPr>
            <w:r w:rsidRPr="00EC2BD9">
              <w:rPr>
                <w:color w:val="000000"/>
                <w:sz w:val="20"/>
                <w:szCs w:val="20"/>
              </w:rPr>
              <w:t>0.244</w:t>
            </w:r>
          </w:p>
        </w:tc>
        <w:tc>
          <w:tcPr>
            <w:tcW w:w="428" w:type="pct"/>
            <w:tcBorders>
              <w:top w:val="nil"/>
              <w:left w:val="nil"/>
              <w:bottom w:val="single" w:sz="4" w:space="0" w:color="auto"/>
              <w:right w:val="single" w:sz="12" w:space="0" w:color="auto"/>
            </w:tcBorders>
            <w:shd w:val="clear" w:color="auto" w:fill="auto"/>
            <w:noWrap/>
            <w:vAlign w:val="center"/>
            <w:hideMark/>
          </w:tcPr>
          <w:p w14:paraId="0D85A9E2" w14:textId="77777777" w:rsidR="00EC2BD9" w:rsidRPr="00EC2BD9" w:rsidRDefault="00EC2BD9" w:rsidP="00CC1866">
            <w:pPr>
              <w:jc w:val="center"/>
              <w:rPr>
                <w:color w:val="000000"/>
                <w:sz w:val="20"/>
                <w:szCs w:val="20"/>
              </w:rPr>
            </w:pPr>
            <w:r w:rsidRPr="00EC2BD9">
              <w:rPr>
                <w:color w:val="000000"/>
                <w:sz w:val="20"/>
                <w:szCs w:val="20"/>
              </w:rPr>
              <w:t>655</w:t>
            </w:r>
          </w:p>
        </w:tc>
      </w:tr>
      <w:tr w:rsidR="00EC2BD9" w:rsidRPr="00EC2BD9" w14:paraId="10E7F918" w14:textId="77777777" w:rsidTr="00E80972">
        <w:trPr>
          <w:trHeight w:val="20"/>
        </w:trPr>
        <w:tc>
          <w:tcPr>
            <w:tcW w:w="392" w:type="pct"/>
            <w:vMerge/>
            <w:tcBorders>
              <w:left w:val="single" w:sz="12" w:space="0" w:color="auto"/>
              <w:right w:val="nil"/>
            </w:tcBorders>
            <w:shd w:val="clear" w:color="auto" w:fill="auto"/>
            <w:noWrap/>
            <w:vAlign w:val="center"/>
            <w:hideMark/>
          </w:tcPr>
          <w:p w14:paraId="484A31ED" w14:textId="77777777" w:rsidR="00EC2BD9" w:rsidRPr="00EC2BD9" w:rsidRDefault="00EC2BD9" w:rsidP="00CC1866">
            <w:pPr>
              <w:jc w:val="center"/>
              <w:rPr>
                <w:color w:val="000000"/>
                <w:sz w:val="20"/>
                <w:szCs w:val="20"/>
              </w:rPr>
            </w:pPr>
          </w:p>
        </w:tc>
        <w:tc>
          <w:tcPr>
            <w:tcW w:w="226" w:type="pct"/>
            <w:vMerge/>
            <w:tcBorders>
              <w:left w:val="single" w:sz="8" w:space="0" w:color="auto"/>
              <w:bottom w:val="single" w:sz="4" w:space="0" w:color="auto"/>
              <w:right w:val="single" w:sz="4" w:space="0" w:color="auto"/>
            </w:tcBorders>
            <w:shd w:val="clear" w:color="auto" w:fill="auto"/>
            <w:noWrap/>
            <w:vAlign w:val="center"/>
            <w:hideMark/>
          </w:tcPr>
          <w:p w14:paraId="616A3B58"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43738E89" w14:textId="77777777" w:rsidR="00EC2BD9" w:rsidRPr="00EC2BD9" w:rsidRDefault="00EC2BD9" w:rsidP="00CC1866">
            <w:pPr>
              <w:jc w:val="center"/>
              <w:rPr>
                <w:color w:val="000000"/>
                <w:sz w:val="20"/>
                <w:szCs w:val="20"/>
              </w:rPr>
            </w:pPr>
            <w:r w:rsidRPr="00EC2BD9">
              <w:rPr>
                <w:color w:val="000000"/>
                <w:sz w:val="20"/>
                <w:szCs w:val="20"/>
              </w:rPr>
              <w:t>0.999</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4330095E" w14:textId="77777777" w:rsidR="00EC2BD9" w:rsidRPr="00EC2BD9" w:rsidRDefault="00EC2BD9" w:rsidP="00CC1866">
            <w:pPr>
              <w:jc w:val="center"/>
              <w:rPr>
                <w:color w:val="000000"/>
                <w:sz w:val="20"/>
                <w:szCs w:val="20"/>
              </w:rPr>
            </w:pPr>
            <w:r w:rsidRPr="00EC2BD9">
              <w:rPr>
                <w:color w:val="000000"/>
                <w:sz w:val="20"/>
                <w:szCs w:val="20"/>
              </w:rPr>
              <w:t>190,773</w:t>
            </w:r>
          </w:p>
        </w:tc>
        <w:tc>
          <w:tcPr>
            <w:tcW w:w="261" w:type="pct"/>
            <w:tcBorders>
              <w:top w:val="nil"/>
              <w:left w:val="nil"/>
              <w:bottom w:val="single" w:sz="4" w:space="0" w:color="auto"/>
              <w:right w:val="single" w:sz="4" w:space="0" w:color="auto"/>
            </w:tcBorders>
            <w:shd w:val="clear" w:color="auto" w:fill="auto"/>
            <w:noWrap/>
            <w:vAlign w:val="center"/>
            <w:hideMark/>
          </w:tcPr>
          <w:p w14:paraId="24E42EB2" w14:textId="77777777" w:rsidR="00EC2BD9" w:rsidRPr="00EC2BD9" w:rsidRDefault="00EC2BD9" w:rsidP="00CC1866">
            <w:pPr>
              <w:jc w:val="center"/>
              <w:rPr>
                <w:color w:val="000000"/>
                <w:sz w:val="20"/>
                <w:szCs w:val="20"/>
              </w:rPr>
            </w:pPr>
            <w:r w:rsidRPr="00EC2BD9">
              <w:rPr>
                <w:color w:val="000000"/>
                <w:sz w:val="20"/>
                <w:szCs w:val="20"/>
              </w:rPr>
              <w:t>0.285</w:t>
            </w:r>
          </w:p>
        </w:tc>
        <w:tc>
          <w:tcPr>
            <w:tcW w:w="326" w:type="pct"/>
            <w:tcBorders>
              <w:top w:val="nil"/>
              <w:left w:val="nil"/>
              <w:bottom w:val="single" w:sz="4" w:space="0" w:color="auto"/>
              <w:right w:val="single" w:sz="4" w:space="0" w:color="auto"/>
            </w:tcBorders>
            <w:shd w:val="clear" w:color="auto" w:fill="auto"/>
            <w:noWrap/>
            <w:vAlign w:val="center"/>
            <w:hideMark/>
          </w:tcPr>
          <w:p w14:paraId="60E02A72" w14:textId="77777777" w:rsidR="00EC2BD9" w:rsidRPr="00EC2BD9" w:rsidRDefault="00EC2BD9" w:rsidP="00CC1866">
            <w:pPr>
              <w:jc w:val="center"/>
              <w:rPr>
                <w:color w:val="000000"/>
                <w:sz w:val="20"/>
                <w:szCs w:val="20"/>
              </w:rPr>
            </w:pPr>
            <w:r w:rsidRPr="00EC2BD9">
              <w:rPr>
                <w:color w:val="000000"/>
                <w:sz w:val="20"/>
                <w:szCs w:val="20"/>
              </w:rPr>
              <w:t>2,690</w:t>
            </w:r>
          </w:p>
        </w:tc>
        <w:tc>
          <w:tcPr>
            <w:tcW w:w="424" w:type="pct"/>
            <w:tcBorders>
              <w:top w:val="nil"/>
              <w:left w:val="nil"/>
              <w:bottom w:val="single" w:sz="4" w:space="0" w:color="auto"/>
              <w:right w:val="single" w:sz="4" w:space="0" w:color="auto"/>
            </w:tcBorders>
            <w:shd w:val="clear" w:color="auto" w:fill="auto"/>
            <w:noWrap/>
            <w:vAlign w:val="center"/>
            <w:hideMark/>
          </w:tcPr>
          <w:p w14:paraId="12C931B5" w14:textId="77777777" w:rsidR="00EC2BD9" w:rsidRPr="00EC2BD9" w:rsidRDefault="00EC2BD9" w:rsidP="00CC1866">
            <w:pPr>
              <w:jc w:val="center"/>
              <w:rPr>
                <w:color w:val="000000"/>
                <w:sz w:val="20"/>
                <w:szCs w:val="20"/>
              </w:rPr>
            </w:pPr>
            <w:r w:rsidRPr="00EC2BD9">
              <w:rPr>
                <w:color w:val="000000"/>
                <w:sz w:val="20"/>
                <w:szCs w:val="20"/>
              </w:rPr>
              <w:t>9.35</w:t>
            </w:r>
          </w:p>
        </w:tc>
        <w:tc>
          <w:tcPr>
            <w:tcW w:w="413" w:type="pct"/>
            <w:tcBorders>
              <w:top w:val="nil"/>
              <w:left w:val="nil"/>
              <w:bottom w:val="single" w:sz="4" w:space="0" w:color="auto"/>
              <w:right w:val="single" w:sz="4" w:space="0" w:color="auto"/>
            </w:tcBorders>
            <w:shd w:val="clear" w:color="auto" w:fill="auto"/>
            <w:noWrap/>
            <w:vAlign w:val="center"/>
            <w:hideMark/>
          </w:tcPr>
          <w:p w14:paraId="4B849B82" w14:textId="77777777" w:rsidR="00EC2BD9" w:rsidRPr="00EC2BD9" w:rsidRDefault="00EC2BD9" w:rsidP="00CC1866">
            <w:pPr>
              <w:jc w:val="center"/>
              <w:rPr>
                <w:color w:val="000000"/>
                <w:sz w:val="20"/>
                <w:szCs w:val="20"/>
              </w:rPr>
            </w:pPr>
            <w:r w:rsidRPr="00EC2BD9">
              <w:rPr>
                <w:color w:val="000000"/>
                <w:sz w:val="20"/>
                <w:szCs w:val="20"/>
              </w:rPr>
              <w:t>456</w:t>
            </w:r>
          </w:p>
        </w:tc>
        <w:tc>
          <w:tcPr>
            <w:tcW w:w="368" w:type="pct"/>
            <w:tcBorders>
              <w:top w:val="nil"/>
              <w:left w:val="nil"/>
              <w:bottom w:val="single" w:sz="4" w:space="0" w:color="auto"/>
              <w:right w:val="single" w:sz="4" w:space="0" w:color="auto"/>
            </w:tcBorders>
            <w:shd w:val="clear" w:color="auto" w:fill="auto"/>
            <w:noWrap/>
            <w:vAlign w:val="center"/>
            <w:hideMark/>
          </w:tcPr>
          <w:p w14:paraId="394EB141" w14:textId="77777777" w:rsidR="00EC2BD9" w:rsidRPr="00EC2BD9" w:rsidRDefault="00EC2BD9" w:rsidP="00CC1866">
            <w:pPr>
              <w:jc w:val="center"/>
              <w:rPr>
                <w:color w:val="000000"/>
                <w:sz w:val="20"/>
                <w:szCs w:val="20"/>
              </w:rPr>
            </w:pPr>
            <w:r w:rsidRPr="00EC2BD9">
              <w:rPr>
                <w:color w:val="000000"/>
                <w:sz w:val="20"/>
                <w:szCs w:val="20"/>
              </w:rPr>
              <w:t>1.31E-5</w:t>
            </w:r>
          </w:p>
        </w:tc>
        <w:tc>
          <w:tcPr>
            <w:tcW w:w="434" w:type="pct"/>
            <w:tcBorders>
              <w:top w:val="nil"/>
              <w:left w:val="nil"/>
              <w:bottom w:val="single" w:sz="4" w:space="0" w:color="auto"/>
              <w:right w:val="single" w:sz="4" w:space="0" w:color="auto"/>
            </w:tcBorders>
            <w:shd w:val="clear" w:color="auto" w:fill="auto"/>
            <w:noWrap/>
            <w:vAlign w:val="center"/>
            <w:hideMark/>
          </w:tcPr>
          <w:p w14:paraId="1AF2DB17" w14:textId="77777777" w:rsidR="00EC2BD9" w:rsidRPr="00EC2BD9" w:rsidRDefault="00EC2BD9" w:rsidP="00CC1866">
            <w:pPr>
              <w:jc w:val="center"/>
              <w:rPr>
                <w:color w:val="000000"/>
                <w:sz w:val="20"/>
                <w:szCs w:val="20"/>
              </w:rPr>
            </w:pPr>
            <w:r w:rsidRPr="00EC2BD9">
              <w:rPr>
                <w:color w:val="000000"/>
                <w:sz w:val="20"/>
                <w:szCs w:val="20"/>
              </w:rPr>
              <w:t>540</w:t>
            </w:r>
          </w:p>
        </w:tc>
        <w:tc>
          <w:tcPr>
            <w:tcW w:w="261" w:type="pct"/>
            <w:tcBorders>
              <w:top w:val="nil"/>
              <w:left w:val="nil"/>
              <w:bottom w:val="single" w:sz="4" w:space="0" w:color="auto"/>
              <w:right w:val="single" w:sz="4" w:space="0" w:color="auto"/>
            </w:tcBorders>
            <w:shd w:val="clear" w:color="auto" w:fill="auto"/>
            <w:noWrap/>
            <w:vAlign w:val="center"/>
            <w:hideMark/>
          </w:tcPr>
          <w:p w14:paraId="71CBB7FA" w14:textId="77777777" w:rsidR="00EC2BD9" w:rsidRPr="00EC2BD9" w:rsidRDefault="00EC2BD9" w:rsidP="00CC1866">
            <w:pPr>
              <w:jc w:val="center"/>
              <w:rPr>
                <w:color w:val="000000"/>
                <w:sz w:val="20"/>
                <w:szCs w:val="20"/>
              </w:rPr>
            </w:pPr>
            <w:r w:rsidRPr="00EC2BD9">
              <w:rPr>
                <w:color w:val="000000"/>
                <w:sz w:val="20"/>
                <w:szCs w:val="20"/>
              </w:rPr>
              <w:t>0.075</w:t>
            </w:r>
          </w:p>
        </w:tc>
        <w:tc>
          <w:tcPr>
            <w:tcW w:w="426" w:type="pct"/>
            <w:tcBorders>
              <w:top w:val="nil"/>
              <w:left w:val="nil"/>
              <w:bottom w:val="single" w:sz="4" w:space="0" w:color="auto"/>
              <w:right w:val="single" w:sz="4" w:space="0" w:color="auto"/>
            </w:tcBorders>
            <w:shd w:val="clear" w:color="auto" w:fill="auto"/>
            <w:noWrap/>
            <w:vAlign w:val="center"/>
            <w:hideMark/>
          </w:tcPr>
          <w:p w14:paraId="2F5DDB9F" w14:textId="77777777" w:rsidR="00EC2BD9" w:rsidRPr="00EC2BD9" w:rsidRDefault="00EC2BD9" w:rsidP="00CC1866">
            <w:pPr>
              <w:jc w:val="center"/>
              <w:rPr>
                <w:color w:val="000000"/>
                <w:sz w:val="20"/>
                <w:szCs w:val="20"/>
              </w:rPr>
            </w:pPr>
            <w:r w:rsidRPr="00EC2BD9">
              <w:rPr>
                <w:color w:val="000000"/>
                <w:sz w:val="20"/>
                <w:szCs w:val="20"/>
              </w:rPr>
              <w:t>652</w:t>
            </w:r>
          </w:p>
        </w:tc>
        <w:tc>
          <w:tcPr>
            <w:tcW w:w="317" w:type="pct"/>
            <w:tcBorders>
              <w:top w:val="nil"/>
              <w:left w:val="nil"/>
              <w:bottom w:val="single" w:sz="4" w:space="0" w:color="auto"/>
              <w:right w:val="single" w:sz="4" w:space="0" w:color="auto"/>
            </w:tcBorders>
            <w:shd w:val="clear" w:color="auto" w:fill="auto"/>
            <w:noWrap/>
            <w:vAlign w:val="center"/>
            <w:hideMark/>
          </w:tcPr>
          <w:p w14:paraId="3EBF2885" w14:textId="77777777" w:rsidR="00EC2BD9" w:rsidRPr="00EC2BD9" w:rsidRDefault="00EC2BD9" w:rsidP="00CC1866">
            <w:pPr>
              <w:jc w:val="center"/>
              <w:rPr>
                <w:color w:val="000000"/>
                <w:sz w:val="20"/>
                <w:szCs w:val="20"/>
              </w:rPr>
            </w:pPr>
            <w:r w:rsidRPr="00EC2BD9">
              <w:rPr>
                <w:color w:val="000000"/>
                <w:sz w:val="20"/>
                <w:szCs w:val="20"/>
              </w:rPr>
              <w:t>0.244</w:t>
            </w:r>
          </w:p>
        </w:tc>
        <w:tc>
          <w:tcPr>
            <w:tcW w:w="428" w:type="pct"/>
            <w:tcBorders>
              <w:top w:val="nil"/>
              <w:left w:val="nil"/>
              <w:bottom w:val="single" w:sz="4" w:space="0" w:color="auto"/>
              <w:right w:val="single" w:sz="12" w:space="0" w:color="auto"/>
            </w:tcBorders>
            <w:shd w:val="clear" w:color="auto" w:fill="auto"/>
            <w:noWrap/>
            <w:vAlign w:val="center"/>
            <w:hideMark/>
          </w:tcPr>
          <w:p w14:paraId="46825447" w14:textId="77777777" w:rsidR="00EC2BD9" w:rsidRPr="00EC2BD9" w:rsidRDefault="00EC2BD9" w:rsidP="00CC1866">
            <w:pPr>
              <w:jc w:val="center"/>
              <w:rPr>
                <w:color w:val="000000"/>
                <w:sz w:val="20"/>
                <w:szCs w:val="20"/>
              </w:rPr>
            </w:pPr>
            <w:r w:rsidRPr="00EC2BD9">
              <w:rPr>
                <w:color w:val="000000"/>
                <w:sz w:val="20"/>
                <w:szCs w:val="20"/>
              </w:rPr>
              <w:t>776</w:t>
            </w:r>
          </w:p>
        </w:tc>
      </w:tr>
      <w:tr w:rsidR="00EC2BD9" w:rsidRPr="00EC2BD9" w14:paraId="78051D67" w14:textId="77777777" w:rsidTr="00E80972">
        <w:trPr>
          <w:trHeight w:val="20"/>
        </w:trPr>
        <w:tc>
          <w:tcPr>
            <w:tcW w:w="392" w:type="pct"/>
            <w:vMerge/>
            <w:tcBorders>
              <w:left w:val="single" w:sz="12" w:space="0" w:color="auto"/>
              <w:right w:val="nil"/>
            </w:tcBorders>
            <w:shd w:val="clear" w:color="auto" w:fill="auto"/>
            <w:noWrap/>
            <w:vAlign w:val="center"/>
            <w:hideMark/>
          </w:tcPr>
          <w:p w14:paraId="2E4BC445" w14:textId="77777777" w:rsidR="00EC2BD9" w:rsidRPr="00EC2BD9" w:rsidRDefault="00EC2BD9" w:rsidP="00CC1866">
            <w:pPr>
              <w:jc w:val="center"/>
              <w:rPr>
                <w:color w:val="000000"/>
                <w:sz w:val="20"/>
                <w:szCs w:val="20"/>
              </w:rPr>
            </w:pPr>
          </w:p>
        </w:tc>
        <w:tc>
          <w:tcPr>
            <w:tcW w:w="226" w:type="pct"/>
            <w:vMerge w:val="restart"/>
            <w:tcBorders>
              <w:top w:val="nil"/>
              <w:left w:val="single" w:sz="8" w:space="0" w:color="auto"/>
              <w:right w:val="single" w:sz="4" w:space="0" w:color="auto"/>
            </w:tcBorders>
            <w:shd w:val="clear" w:color="auto" w:fill="auto"/>
            <w:noWrap/>
            <w:vAlign w:val="center"/>
            <w:hideMark/>
          </w:tcPr>
          <w:p w14:paraId="2BB54789" w14:textId="77777777" w:rsidR="00EC2BD9" w:rsidRPr="00EC2BD9" w:rsidRDefault="00EC2BD9" w:rsidP="00CC1866">
            <w:pPr>
              <w:jc w:val="center"/>
              <w:rPr>
                <w:color w:val="000000"/>
                <w:sz w:val="20"/>
                <w:szCs w:val="20"/>
              </w:rPr>
            </w:pPr>
            <w:r w:rsidRPr="00EC2BD9">
              <w:rPr>
                <w:color w:val="000000"/>
                <w:sz w:val="20"/>
                <w:szCs w:val="20"/>
              </w:rPr>
              <w:t>400</w:t>
            </w:r>
          </w:p>
          <w:p w14:paraId="64861CA6"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0805E9E5" w14:textId="77777777" w:rsidR="00EC2BD9" w:rsidRPr="00EC2BD9" w:rsidRDefault="00EC2BD9" w:rsidP="00CC1866">
            <w:pPr>
              <w:jc w:val="center"/>
              <w:rPr>
                <w:color w:val="000000"/>
                <w:sz w:val="20"/>
                <w:szCs w:val="20"/>
              </w:rPr>
            </w:pPr>
            <w:r w:rsidRPr="00EC2BD9">
              <w:rPr>
                <w:color w:val="000000"/>
                <w:sz w:val="20"/>
                <w:szCs w:val="20"/>
              </w:rPr>
              <w:t>0.66</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65EAA4A5" w14:textId="77777777" w:rsidR="00EC2BD9" w:rsidRPr="00EC2BD9" w:rsidRDefault="00EC2BD9" w:rsidP="00CC1866">
            <w:pPr>
              <w:jc w:val="center"/>
              <w:rPr>
                <w:color w:val="000000"/>
                <w:sz w:val="20"/>
                <w:szCs w:val="20"/>
              </w:rPr>
            </w:pPr>
            <w:r w:rsidRPr="00EC2BD9">
              <w:rPr>
                <w:color w:val="000000"/>
                <w:sz w:val="20"/>
                <w:szCs w:val="20"/>
              </w:rPr>
              <w:t>67,000</w:t>
            </w:r>
          </w:p>
        </w:tc>
        <w:tc>
          <w:tcPr>
            <w:tcW w:w="261" w:type="pct"/>
            <w:tcBorders>
              <w:top w:val="nil"/>
              <w:left w:val="nil"/>
              <w:bottom w:val="single" w:sz="4" w:space="0" w:color="auto"/>
              <w:right w:val="single" w:sz="4" w:space="0" w:color="auto"/>
            </w:tcBorders>
            <w:shd w:val="clear" w:color="auto" w:fill="auto"/>
            <w:noWrap/>
            <w:vAlign w:val="center"/>
            <w:hideMark/>
          </w:tcPr>
          <w:p w14:paraId="75BB3F74" w14:textId="77777777" w:rsidR="00EC2BD9" w:rsidRPr="00EC2BD9" w:rsidRDefault="00EC2BD9" w:rsidP="00CC1866">
            <w:pPr>
              <w:jc w:val="center"/>
              <w:rPr>
                <w:color w:val="000000"/>
                <w:sz w:val="20"/>
                <w:szCs w:val="20"/>
              </w:rPr>
            </w:pPr>
            <w:r w:rsidRPr="00EC2BD9">
              <w:rPr>
                <w:color w:val="000000"/>
                <w:sz w:val="20"/>
                <w:szCs w:val="20"/>
              </w:rPr>
              <w:t>0.183</w:t>
            </w:r>
          </w:p>
        </w:tc>
        <w:tc>
          <w:tcPr>
            <w:tcW w:w="326" w:type="pct"/>
            <w:tcBorders>
              <w:top w:val="nil"/>
              <w:left w:val="nil"/>
              <w:bottom w:val="single" w:sz="4" w:space="0" w:color="auto"/>
              <w:right w:val="single" w:sz="4" w:space="0" w:color="auto"/>
            </w:tcBorders>
            <w:shd w:val="clear" w:color="auto" w:fill="auto"/>
            <w:noWrap/>
            <w:vAlign w:val="center"/>
            <w:hideMark/>
          </w:tcPr>
          <w:p w14:paraId="2B7E4C76" w14:textId="77777777" w:rsidR="00EC2BD9" w:rsidRPr="00EC2BD9" w:rsidRDefault="00EC2BD9" w:rsidP="00CC1866">
            <w:pPr>
              <w:jc w:val="center"/>
              <w:rPr>
                <w:color w:val="000000"/>
                <w:sz w:val="20"/>
                <w:szCs w:val="20"/>
              </w:rPr>
            </w:pPr>
            <w:r w:rsidRPr="00EC2BD9">
              <w:rPr>
                <w:color w:val="000000"/>
                <w:sz w:val="20"/>
                <w:szCs w:val="20"/>
              </w:rPr>
              <w:t>1,780</w:t>
            </w:r>
          </w:p>
        </w:tc>
        <w:tc>
          <w:tcPr>
            <w:tcW w:w="424" w:type="pct"/>
            <w:tcBorders>
              <w:top w:val="nil"/>
              <w:left w:val="nil"/>
              <w:bottom w:val="single" w:sz="4" w:space="0" w:color="auto"/>
              <w:right w:val="single" w:sz="4" w:space="0" w:color="auto"/>
            </w:tcBorders>
            <w:shd w:val="clear" w:color="auto" w:fill="auto"/>
            <w:noWrap/>
            <w:vAlign w:val="center"/>
            <w:hideMark/>
          </w:tcPr>
          <w:p w14:paraId="27482682" w14:textId="77777777" w:rsidR="00EC2BD9" w:rsidRPr="00EC2BD9" w:rsidRDefault="00EC2BD9" w:rsidP="00CC1866">
            <w:pPr>
              <w:jc w:val="center"/>
              <w:rPr>
                <w:color w:val="000000"/>
                <w:sz w:val="20"/>
                <w:szCs w:val="20"/>
              </w:rPr>
            </w:pPr>
            <w:r w:rsidRPr="00EC2BD9">
              <w:rPr>
                <w:color w:val="000000"/>
                <w:sz w:val="20"/>
                <w:szCs w:val="20"/>
              </w:rPr>
              <w:t>5.67</w:t>
            </w:r>
          </w:p>
        </w:tc>
        <w:tc>
          <w:tcPr>
            <w:tcW w:w="413" w:type="pct"/>
            <w:tcBorders>
              <w:top w:val="nil"/>
              <w:left w:val="nil"/>
              <w:bottom w:val="single" w:sz="4" w:space="0" w:color="auto"/>
              <w:right w:val="single" w:sz="4" w:space="0" w:color="auto"/>
            </w:tcBorders>
            <w:shd w:val="clear" w:color="auto" w:fill="auto"/>
            <w:noWrap/>
            <w:vAlign w:val="center"/>
            <w:hideMark/>
          </w:tcPr>
          <w:p w14:paraId="15FA0253" w14:textId="77777777" w:rsidR="00EC2BD9" w:rsidRPr="00EC2BD9" w:rsidRDefault="00EC2BD9" w:rsidP="00CC1866">
            <w:pPr>
              <w:jc w:val="center"/>
              <w:rPr>
                <w:color w:val="000000"/>
                <w:sz w:val="20"/>
                <w:szCs w:val="20"/>
              </w:rPr>
            </w:pPr>
            <w:r w:rsidRPr="00EC2BD9">
              <w:rPr>
                <w:color w:val="000000"/>
                <w:sz w:val="20"/>
                <w:szCs w:val="20"/>
              </w:rPr>
              <w:t>337</w:t>
            </w:r>
          </w:p>
        </w:tc>
        <w:tc>
          <w:tcPr>
            <w:tcW w:w="368" w:type="pct"/>
            <w:tcBorders>
              <w:top w:val="nil"/>
              <w:left w:val="nil"/>
              <w:bottom w:val="single" w:sz="4" w:space="0" w:color="auto"/>
              <w:right w:val="single" w:sz="4" w:space="0" w:color="auto"/>
            </w:tcBorders>
            <w:shd w:val="clear" w:color="auto" w:fill="auto"/>
            <w:noWrap/>
            <w:vAlign w:val="center"/>
            <w:hideMark/>
          </w:tcPr>
          <w:p w14:paraId="3337ED5D" w14:textId="77777777" w:rsidR="00EC2BD9" w:rsidRPr="00EC2BD9" w:rsidRDefault="00EC2BD9" w:rsidP="00CC1866">
            <w:pPr>
              <w:jc w:val="center"/>
              <w:rPr>
                <w:color w:val="000000"/>
                <w:sz w:val="20"/>
                <w:szCs w:val="20"/>
              </w:rPr>
            </w:pPr>
            <w:r w:rsidRPr="00EC2BD9">
              <w:rPr>
                <w:color w:val="000000"/>
                <w:sz w:val="20"/>
                <w:szCs w:val="20"/>
              </w:rPr>
              <w:t>1.36E-5</w:t>
            </w:r>
          </w:p>
        </w:tc>
        <w:tc>
          <w:tcPr>
            <w:tcW w:w="434" w:type="pct"/>
            <w:tcBorders>
              <w:top w:val="nil"/>
              <w:left w:val="nil"/>
              <w:bottom w:val="single" w:sz="4" w:space="0" w:color="auto"/>
              <w:right w:val="single" w:sz="4" w:space="0" w:color="auto"/>
            </w:tcBorders>
            <w:shd w:val="clear" w:color="auto" w:fill="auto"/>
            <w:noWrap/>
            <w:vAlign w:val="center"/>
            <w:hideMark/>
          </w:tcPr>
          <w:p w14:paraId="0399E001" w14:textId="77777777" w:rsidR="00EC2BD9" w:rsidRPr="00EC2BD9" w:rsidRDefault="00EC2BD9" w:rsidP="00CC1866">
            <w:pPr>
              <w:jc w:val="center"/>
              <w:rPr>
                <w:color w:val="000000"/>
                <w:sz w:val="20"/>
                <w:szCs w:val="20"/>
              </w:rPr>
            </w:pPr>
            <w:r w:rsidRPr="00EC2BD9">
              <w:rPr>
                <w:color w:val="000000"/>
                <w:sz w:val="20"/>
                <w:szCs w:val="20"/>
              </w:rPr>
              <w:t>182</w:t>
            </w:r>
          </w:p>
        </w:tc>
        <w:tc>
          <w:tcPr>
            <w:tcW w:w="261" w:type="pct"/>
            <w:tcBorders>
              <w:top w:val="nil"/>
              <w:left w:val="nil"/>
              <w:bottom w:val="single" w:sz="4" w:space="0" w:color="auto"/>
              <w:right w:val="single" w:sz="4" w:space="0" w:color="auto"/>
            </w:tcBorders>
            <w:shd w:val="clear" w:color="auto" w:fill="auto"/>
            <w:noWrap/>
            <w:vAlign w:val="center"/>
            <w:hideMark/>
          </w:tcPr>
          <w:p w14:paraId="41334A53" w14:textId="77777777" w:rsidR="00EC2BD9" w:rsidRPr="00EC2BD9" w:rsidRDefault="00EC2BD9" w:rsidP="00CC1866">
            <w:pPr>
              <w:jc w:val="center"/>
              <w:rPr>
                <w:color w:val="000000"/>
                <w:sz w:val="20"/>
                <w:szCs w:val="20"/>
              </w:rPr>
            </w:pPr>
            <w:r w:rsidRPr="00EC2BD9">
              <w:rPr>
                <w:color w:val="000000"/>
                <w:sz w:val="20"/>
                <w:szCs w:val="20"/>
              </w:rPr>
              <w:t>0.111</w:t>
            </w:r>
          </w:p>
        </w:tc>
        <w:tc>
          <w:tcPr>
            <w:tcW w:w="426" w:type="pct"/>
            <w:tcBorders>
              <w:top w:val="nil"/>
              <w:left w:val="nil"/>
              <w:bottom w:val="single" w:sz="4" w:space="0" w:color="auto"/>
              <w:right w:val="single" w:sz="4" w:space="0" w:color="auto"/>
            </w:tcBorders>
            <w:shd w:val="clear" w:color="auto" w:fill="auto"/>
            <w:noWrap/>
            <w:vAlign w:val="center"/>
            <w:hideMark/>
          </w:tcPr>
          <w:p w14:paraId="67B72253" w14:textId="77777777" w:rsidR="00EC2BD9" w:rsidRPr="00EC2BD9" w:rsidRDefault="00EC2BD9" w:rsidP="00CC1866">
            <w:pPr>
              <w:jc w:val="center"/>
              <w:rPr>
                <w:color w:val="000000"/>
                <w:sz w:val="20"/>
                <w:szCs w:val="20"/>
              </w:rPr>
            </w:pPr>
            <w:r w:rsidRPr="00EC2BD9">
              <w:rPr>
                <w:color w:val="000000"/>
                <w:sz w:val="20"/>
                <w:szCs w:val="20"/>
              </w:rPr>
              <w:t>232</w:t>
            </w:r>
          </w:p>
        </w:tc>
        <w:tc>
          <w:tcPr>
            <w:tcW w:w="317" w:type="pct"/>
            <w:tcBorders>
              <w:top w:val="nil"/>
              <w:left w:val="nil"/>
              <w:bottom w:val="single" w:sz="4" w:space="0" w:color="auto"/>
              <w:right w:val="single" w:sz="4" w:space="0" w:color="auto"/>
            </w:tcBorders>
            <w:shd w:val="clear" w:color="auto" w:fill="auto"/>
            <w:noWrap/>
            <w:vAlign w:val="center"/>
            <w:hideMark/>
          </w:tcPr>
          <w:p w14:paraId="77ACB1A0" w14:textId="77777777" w:rsidR="00EC2BD9" w:rsidRPr="00EC2BD9" w:rsidRDefault="00EC2BD9" w:rsidP="00CC1866">
            <w:pPr>
              <w:jc w:val="center"/>
              <w:rPr>
                <w:color w:val="000000"/>
                <w:sz w:val="20"/>
                <w:szCs w:val="20"/>
              </w:rPr>
            </w:pPr>
            <w:r w:rsidRPr="00EC2BD9">
              <w:rPr>
                <w:color w:val="000000"/>
                <w:sz w:val="20"/>
                <w:szCs w:val="20"/>
              </w:rPr>
              <w:t>0.236</w:t>
            </w:r>
          </w:p>
        </w:tc>
        <w:tc>
          <w:tcPr>
            <w:tcW w:w="428" w:type="pct"/>
            <w:tcBorders>
              <w:top w:val="nil"/>
              <w:left w:val="nil"/>
              <w:bottom w:val="single" w:sz="4" w:space="0" w:color="auto"/>
              <w:right w:val="single" w:sz="12" w:space="0" w:color="auto"/>
            </w:tcBorders>
            <w:shd w:val="clear" w:color="auto" w:fill="auto"/>
            <w:noWrap/>
            <w:vAlign w:val="center"/>
            <w:hideMark/>
          </w:tcPr>
          <w:p w14:paraId="37274169" w14:textId="77777777" w:rsidR="00EC2BD9" w:rsidRPr="00EC2BD9" w:rsidRDefault="00EC2BD9" w:rsidP="00CC1866">
            <w:pPr>
              <w:jc w:val="center"/>
              <w:rPr>
                <w:color w:val="000000"/>
                <w:sz w:val="20"/>
                <w:szCs w:val="20"/>
              </w:rPr>
            </w:pPr>
            <w:r w:rsidRPr="00EC2BD9">
              <w:rPr>
                <w:color w:val="000000"/>
                <w:sz w:val="20"/>
                <w:szCs w:val="20"/>
              </w:rPr>
              <w:t>262</w:t>
            </w:r>
          </w:p>
        </w:tc>
      </w:tr>
      <w:tr w:rsidR="00EC2BD9" w:rsidRPr="00EC2BD9" w14:paraId="151DB8D6" w14:textId="77777777" w:rsidTr="00E80972">
        <w:trPr>
          <w:trHeight w:val="20"/>
        </w:trPr>
        <w:tc>
          <w:tcPr>
            <w:tcW w:w="392" w:type="pct"/>
            <w:vMerge/>
            <w:tcBorders>
              <w:left w:val="single" w:sz="12" w:space="0" w:color="auto"/>
              <w:right w:val="nil"/>
            </w:tcBorders>
            <w:shd w:val="clear" w:color="auto" w:fill="auto"/>
            <w:noWrap/>
            <w:vAlign w:val="center"/>
            <w:hideMark/>
          </w:tcPr>
          <w:p w14:paraId="7745E476" w14:textId="77777777" w:rsidR="00EC2BD9" w:rsidRPr="00EC2BD9" w:rsidRDefault="00EC2BD9" w:rsidP="00CC1866">
            <w:pPr>
              <w:jc w:val="center"/>
              <w:rPr>
                <w:color w:val="000000"/>
                <w:sz w:val="20"/>
                <w:szCs w:val="20"/>
              </w:rPr>
            </w:pPr>
          </w:p>
        </w:tc>
        <w:tc>
          <w:tcPr>
            <w:tcW w:w="226" w:type="pct"/>
            <w:vMerge/>
            <w:tcBorders>
              <w:left w:val="single" w:sz="8" w:space="0" w:color="auto"/>
              <w:right w:val="single" w:sz="4" w:space="0" w:color="auto"/>
            </w:tcBorders>
            <w:shd w:val="clear" w:color="auto" w:fill="auto"/>
            <w:noWrap/>
            <w:vAlign w:val="center"/>
            <w:hideMark/>
          </w:tcPr>
          <w:p w14:paraId="4F5A805F"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5DFB9FF1" w14:textId="77777777" w:rsidR="00EC2BD9" w:rsidRPr="00EC2BD9" w:rsidRDefault="00EC2BD9" w:rsidP="00CC1866">
            <w:pPr>
              <w:jc w:val="center"/>
              <w:rPr>
                <w:color w:val="000000"/>
                <w:sz w:val="20"/>
                <w:szCs w:val="20"/>
              </w:rPr>
            </w:pPr>
            <w:r w:rsidRPr="00EC2BD9">
              <w:rPr>
                <w:color w:val="000000"/>
                <w:sz w:val="20"/>
                <w:szCs w:val="20"/>
              </w:rPr>
              <w:t>0.81</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1933BBD1" w14:textId="77777777" w:rsidR="00EC2BD9" w:rsidRPr="00EC2BD9" w:rsidRDefault="00EC2BD9" w:rsidP="00CC1866">
            <w:pPr>
              <w:jc w:val="center"/>
              <w:rPr>
                <w:color w:val="000000"/>
                <w:sz w:val="20"/>
                <w:szCs w:val="20"/>
              </w:rPr>
            </w:pPr>
            <w:r w:rsidRPr="00EC2BD9">
              <w:rPr>
                <w:color w:val="000000"/>
                <w:sz w:val="20"/>
                <w:szCs w:val="20"/>
              </w:rPr>
              <w:t>94,100</w:t>
            </w:r>
          </w:p>
        </w:tc>
        <w:tc>
          <w:tcPr>
            <w:tcW w:w="261" w:type="pct"/>
            <w:tcBorders>
              <w:top w:val="nil"/>
              <w:left w:val="nil"/>
              <w:bottom w:val="single" w:sz="4" w:space="0" w:color="auto"/>
              <w:right w:val="single" w:sz="4" w:space="0" w:color="auto"/>
            </w:tcBorders>
            <w:shd w:val="clear" w:color="auto" w:fill="auto"/>
            <w:noWrap/>
            <w:vAlign w:val="center"/>
            <w:hideMark/>
          </w:tcPr>
          <w:p w14:paraId="70B8FD8A" w14:textId="77777777" w:rsidR="00EC2BD9" w:rsidRPr="00EC2BD9" w:rsidRDefault="00EC2BD9" w:rsidP="00CC1866">
            <w:pPr>
              <w:jc w:val="center"/>
              <w:rPr>
                <w:color w:val="000000"/>
                <w:sz w:val="20"/>
                <w:szCs w:val="20"/>
              </w:rPr>
            </w:pPr>
            <w:r w:rsidRPr="00EC2BD9">
              <w:rPr>
                <w:color w:val="000000"/>
                <w:sz w:val="20"/>
                <w:szCs w:val="20"/>
              </w:rPr>
              <w:t>0.217</w:t>
            </w:r>
          </w:p>
        </w:tc>
        <w:tc>
          <w:tcPr>
            <w:tcW w:w="326" w:type="pct"/>
            <w:tcBorders>
              <w:top w:val="nil"/>
              <w:left w:val="nil"/>
              <w:bottom w:val="single" w:sz="4" w:space="0" w:color="auto"/>
              <w:right w:val="single" w:sz="4" w:space="0" w:color="auto"/>
            </w:tcBorders>
            <w:shd w:val="clear" w:color="auto" w:fill="auto"/>
            <w:noWrap/>
            <w:vAlign w:val="center"/>
            <w:hideMark/>
          </w:tcPr>
          <w:p w14:paraId="03E39551" w14:textId="77777777" w:rsidR="00EC2BD9" w:rsidRPr="00EC2BD9" w:rsidRDefault="00EC2BD9" w:rsidP="00CC1866">
            <w:pPr>
              <w:jc w:val="center"/>
              <w:rPr>
                <w:color w:val="000000"/>
                <w:sz w:val="20"/>
                <w:szCs w:val="20"/>
              </w:rPr>
            </w:pPr>
            <w:r w:rsidRPr="00EC2BD9">
              <w:rPr>
                <w:color w:val="000000"/>
                <w:sz w:val="20"/>
                <w:szCs w:val="20"/>
              </w:rPr>
              <w:t>2,180</w:t>
            </w:r>
          </w:p>
        </w:tc>
        <w:tc>
          <w:tcPr>
            <w:tcW w:w="424" w:type="pct"/>
            <w:tcBorders>
              <w:top w:val="nil"/>
              <w:left w:val="nil"/>
              <w:bottom w:val="single" w:sz="4" w:space="0" w:color="auto"/>
              <w:right w:val="single" w:sz="4" w:space="0" w:color="auto"/>
            </w:tcBorders>
            <w:shd w:val="clear" w:color="auto" w:fill="auto"/>
            <w:noWrap/>
            <w:vAlign w:val="center"/>
            <w:hideMark/>
          </w:tcPr>
          <w:p w14:paraId="4CE3F368" w14:textId="77777777" w:rsidR="00EC2BD9" w:rsidRPr="00EC2BD9" w:rsidRDefault="00EC2BD9" w:rsidP="00CC1866">
            <w:pPr>
              <w:jc w:val="center"/>
              <w:rPr>
                <w:color w:val="000000"/>
                <w:sz w:val="20"/>
                <w:szCs w:val="20"/>
              </w:rPr>
            </w:pPr>
            <w:r w:rsidRPr="00EC2BD9">
              <w:rPr>
                <w:color w:val="000000"/>
                <w:sz w:val="20"/>
                <w:szCs w:val="20"/>
              </w:rPr>
              <w:t>7.96</w:t>
            </w:r>
          </w:p>
        </w:tc>
        <w:tc>
          <w:tcPr>
            <w:tcW w:w="413" w:type="pct"/>
            <w:tcBorders>
              <w:top w:val="nil"/>
              <w:left w:val="nil"/>
              <w:bottom w:val="single" w:sz="4" w:space="0" w:color="auto"/>
              <w:right w:val="single" w:sz="4" w:space="0" w:color="auto"/>
            </w:tcBorders>
            <w:shd w:val="clear" w:color="auto" w:fill="auto"/>
            <w:noWrap/>
            <w:vAlign w:val="center"/>
            <w:hideMark/>
          </w:tcPr>
          <w:p w14:paraId="5FFDB259" w14:textId="77777777" w:rsidR="00EC2BD9" w:rsidRPr="00EC2BD9" w:rsidRDefault="00EC2BD9" w:rsidP="00CC1866">
            <w:pPr>
              <w:jc w:val="center"/>
              <w:rPr>
                <w:color w:val="000000"/>
                <w:sz w:val="20"/>
                <w:szCs w:val="20"/>
              </w:rPr>
            </w:pPr>
            <w:r w:rsidRPr="00EC2BD9">
              <w:rPr>
                <w:color w:val="000000"/>
                <w:sz w:val="20"/>
                <w:szCs w:val="20"/>
              </w:rPr>
              <w:t>414</w:t>
            </w:r>
          </w:p>
        </w:tc>
        <w:tc>
          <w:tcPr>
            <w:tcW w:w="368" w:type="pct"/>
            <w:tcBorders>
              <w:top w:val="nil"/>
              <w:left w:val="nil"/>
              <w:bottom w:val="single" w:sz="4" w:space="0" w:color="auto"/>
              <w:right w:val="single" w:sz="4" w:space="0" w:color="auto"/>
            </w:tcBorders>
            <w:shd w:val="clear" w:color="auto" w:fill="auto"/>
            <w:noWrap/>
            <w:vAlign w:val="center"/>
            <w:hideMark/>
          </w:tcPr>
          <w:p w14:paraId="22AFEACF" w14:textId="77777777" w:rsidR="00EC2BD9" w:rsidRPr="00EC2BD9" w:rsidRDefault="00EC2BD9" w:rsidP="00CC1866">
            <w:pPr>
              <w:jc w:val="center"/>
              <w:rPr>
                <w:color w:val="000000"/>
                <w:sz w:val="20"/>
                <w:szCs w:val="20"/>
              </w:rPr>
            </w:pPr>
            <w:r w:rsidRPr="00EC2BD9">
              <w:rPr>
                <w:color w:val="000000"/>
                <w:sz w:val="20"/>
                <w:szCs w:val="20"/>
              </w:rPr>
              <w:t>1.36E-5</w:t>
            </w:r>
          </w:p>
        </w:tc>
        <w:tc>
          <w:tcPr>
            <w:tcW w:w="434" w:type="pct"/>
            <w:tcBorders>
              <w:top w:val="nil"/>
              <w:left w:val="nil"/>
              <w:bottom w:val="single" w:sz="4" w:space="0" w:color="auto"/>
              <w:right w:val="single" w:sz="4" w:space="0" w:color="auto"/>
            </w:tcBorders>
            <w:shd w:val="clear" w:color="auto" w:fill="auto"/>
            <w:noWrap/>
            <w:vAlign w:val="center"/>
            <w:hideMark/>
          </w:tcPr>
          <w:p w14:paraId="51CFBEF2" w14:textId="77777777" w:rsidR="00EC2BD9" w:rsidRPr="00EC2BD9" w:rsidRDefault="00EC2BD9" w:rsidP="00CC1866">
            <w:pPr>
              <w:jc w:val="center"/>
              <w:rPr>
                <w:color w:val="000000"/>
                <w:sz w:val="20"/>
                <w:szCs w:val="20"/>
              </w:rPr>
            </w:pPr>
            <w:r w:rsidRPr="00EC2BD9">
              <w:rPr>
                <w:color w:val="000000"/>
                <w:sz w:val="20"/>
                <w:szCs w:val="20"/>
              </w:rPr>
              <w:t>256</w:t>
            </w:r>
          </w:p>
        </w:tc>
        <w:tc>
          <w:tcPr>
            <w:tcW w:w="261" w:type="pct"/>
            <w:tcBorders>
              <w:top w:val="nil"/>
              <w:left w:val="nil"/>
              <w:bottom w:val="single" w:sz="4" w:space="0" w:color="auto"/>
              <w:right w:val="single" w:sz="4" w:space="0" w:color="auto"/>
            </w:tcBorders>
            <w:shd w:val="clear" w:color="auto" w:fill="auto"/>
            <w:noWrap/>
            <w:vAlign w:val="center"/>
            <w:hideMark/>
          </w:tcPr>
          <w:p w14:paraId="29DD2926" w14:textId="77777777" w:rsidR="00EC2BD9" w:rsidRPr="00EC2BD9" w:rsidRDefault="00EC2BD9" w:rsidP="00CC1866">
            <w:pPr>
              <w:jc w:val="center"/>
              <w:rPr>
                <w:color w:val="000000"/>
                <w:sz w:val="20"/>
                <w:szCs w:val="20"/>
              </w:rPr>
            </w:pPr>
            <w:r w:rsidRPr="00EC2BD9">
              <w:rPr>
                <w:color w:val="000000"/>
                <w:sz w:val="20"/>
                <w:szCs w:val="20"/>
              </w:rPr>
              <w:t>0.111</w:t>
            </w:r>
          </w:p>
        </w:tc>
        <w:tc>
          <w:tcPr>
            <w:tcW w:w="426" w:type="pct"/>
            <w:tcBorders>
              <w:top w:val="nil"/>
              <w:left w:val="nil"/>
              <w:bottom w:val="single" w:sz="4" w:space="0" w:color="auto"/>
              <w:right w:val="single" w:sz="4" w:space="0" w:color="auto"/>
            </w:tcBorders>
            <w:shd w:val="clear" w:color="auto" w:fill="auto"/>
            <w:noWrap/>
            <w:vAlign w:val="center"/>
            <w:hideMark/>
          </w:tcPr>
          <w:p w14:paraId="24806B7A" w14:textId="77777777" w:rsidR="00EC2BD9" w:rsidRPr="00EC2BD9" w:rsidRDefault="00EC2BD9" w:rsidP="00CC1866">
            <w:pPr>
              <w:jc w:val="center"/>
              <w:rPr>
                <w:color w:val="000000"/>
                <w:sz w:val="20"/>
                <w:szCs w:val="20"/>
              </w:rPr>
            </w:pPr>
            <w:r w:rsidRPr="00EC2BD9">
              <w:rPr>
                <w:color w:val="000000"/>
                <w:sz w:val="20"/>
                <w:szCs w:val="20"/>
              </w:rPr>
              <w:t>325</w:t>
            </w:r>
          </w:p>
        </w:tc>
        <w:tc>
          <w:tcPr>
            <w:tcW w:w="317" w:type="pct"/>
            <w:tcBorders>
              <w:top w:val="nil"/>
              <w:left w:val="nil"/>
              <w:bottom w:val="single" w:sz="4" w:space="0" w:color="auto"/>
              <w:right w:val="single" w:sz="4" w:space="0" w:color="auto"/>
            </w:tcBorders>
            <w:shd w:val="clear" w:color="auto" w:fill="auto"/>
            <w:noWrap/>
            <w:vAlign w:val="center"/>
            <w:hideMark/>
          </w:tcPr>
          <w:p w14:paraId="6DA7E489" w14:textId="77777777" w:rsidR="00EC2BD9" w:rsidRPr="00EC2BD9" w:rsidRDefault="00EC2BD9" w:rsidP="00CC1866">
            <w:pPr>
              <w:jc w:val="center"/>
              <w:rPr>
                <w:color w:val="000000"/>
                <w:sz w:val="20"/>
                <w:szCs w:val="20"/>
              </w:rPr>
            </w:pPr>
            <w:r w:rsidRPr="00EC2BD9">
              <w:rPr>
                <w:color w:val="000000"/>
                <w:sz w:val="20"/>
                <w:szCs w:val="20"/>
              </w:rPr>
              <w:t>0.236</w:t>
            </w:r>
          </w:p>
        </w:tc>
        <w:tc>
          <w:tcPr>
            <w:tcW w:w="428" w:type="pct"/>
            <w:tcBorders>
              <w:top w:val="nil"/>
              <w:left w:val="nil"/>
              <w:bottom w:val="single" w:sz="4" w:space="0" w:color="auto"/>
              <w:right w:val="single" w:sz="12" w:space="0" w:color="auto"/>
            </w:tcBorders>
            <w:shd w:val="clear" w:color="auto" w:fill="auto"/>
            <w:noWrap/>
            <w:vAlign w:val="center"/>
            <w:hideMark/>
          </w:tcPr>
          <w:p w14:paraId="5CF744F8" w14:textId="77777777" w:rsidR="00EC2BD9" w:rsidRPr="00EC2BD9" w:rsidRDefault="00EC2BD9" w:rsidP="00CC1866">
            <w:pPr>
              <w:jc w:val="center"/>
              <w:rPr>
                <w:color w:val="000000"/>
                <w:sz w:val="20"/>
                <w:szCs w:val="20"/>
              </w:rPr>
            </w:pPr>
            <w:r w:rsidRPr="00EC2BD9">
              <w:rPr>
                <w:color w:val="000000"/>
                <w:sz w:val="20"/>
                <w:szCs w:val="20"/>
              </w:rPr>
              <w:t>368</w:t>
            </w:r>
          </w:p>
        </w:tc>
      </w:tr>
      <w:tr w:rsidR="00EC2BD9" w:rsidRPr="00EC2BD9" w14:paraId="328502A6" w14:textId="77777777" w:rsidTr="00E80972">
        <w:trPr>
          <w:trHeight w:val="20"/>
        </w:trPr>
        <w:tc>
          <w:tcPr>
            <w:tcW w:w="392" w:type="pct"/>
            <w:vMerge/>
            <w:tcBorders>
              <w:left w:val="single" w:sz="12" w:space="0" w:color="auto"/>
              <w:right w:val="nil"/>
            </w:tcBorders>
            <w:shd w:val="clear" w:color="auto" w:fill="auto"/>
            <w:noWrap/>
            <w:vAlign w:val="center"/>
            <w:hideMark/>
          </w:tcPr>
          <w:p w14:paraId="30489BF2" w14:textId="77777777" w:rsidR="00EC2BD9" w:rsidRPr="00EC2BD9" w:rsidRDefault="00EC2BD9" w:rsidP="00CC1866">
            <w:pPr>
              <w:jc w:val="center"/>
              <w:rPr>
                <w:color w:val="000000"/>
                <w:sz w:val="20"/>
                <w:szCs w:val="20"/>
              </w:rPr>
            </w:pPr>
          </w:p>
        </w:tc>
        <w:tc>
          <w:tcPr>
            <w:tcW w:w="226" w:type="pct"/>
            <w:vMerge/>
            <w:tcBorders>
              <w:left w:val="single" w:sz="8" w:space="0" w:color="auto"/>
              <w:right w:val="single" w:sz="4" w:space="0" w:color="auto"/>
            </w:tcBorders>
            <w:shd w:val="clear" w:color="auto" w:fill="auto"/>
            <w:noWrap/>
            <w:vAlign w:val="center"/>
            <w:hideMark/>
          </w:tcPr>
          <w:p w14:paraId="6C936136"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6D054DB3" w14:textId="77777777" w:rsidR="00EC2BD9" w:rsidRPr="00EC2BD9" w:rsidRDefault="00EC2BD9" w:rsidP="00CC1866">
            <w:pPr>
              <w:jc w:val="center"/>
              <w:rPr>
                <w:color w:val="000000"/>
                <w:sz w:val="20"/>
                <w:szCs w:val="20"/>
              </w:rPr>
            </w:pPr>
            <w:r w:rsidRPr="00EC2BD9">
              <w:rPr>
                <w:color w:val="000000"/>
                <w:sz w:val="20"/>
                <w:szCs w:val="20"/>
              </w:rPr>
              <w:t>0.95</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7F82BA3E" w14:textId="77777777" w:rsidR="00EC2BD9" w:rsidRPr="00EC2BD9" w:rsidRDefault="00EC2BD9" w:rsidP="00CC1866">
            <w:pPr>
              <w:jc w:val="center"/>
              <w:rPr>
                <w:color w:val="000000"/>
                <w:sz w:val="20"/>
                <w:szCs w:val="20"/>
              </w:rPr>
            </w:pPr>
            <w:r w:rsidRPr="00EC2BD9">
              <w:rPr>
                <w:color w:val="000000"/>
                <w:sz w:val="20"/>
                <w:szCs w:val="20"/>
              </w:rPr>
              <w:t>135,319</w:t>
            </w:r>
          </w:p>
        </w:tc>
        <w:tc>
          <w:tcPr>
            <w:tcW w:w="261" w:type="pct"/>
            <w:tcBorders>
              <w:top w:val="nil"/>
              <w:left w:val="nil"/>
              <w:bottom w:val="single" w:sz="4" w:space="0" w:color="auto"/>
              <w:right w:val="single" w:sz="4" w:space="0" w:color="auto"/>
            </w:tcBorders>
            <w:shd w:val="clear" w:color="auto" w:fill="auto"/>
            <w:noWrap/>
            <w:vAlign w:val="center"/>
            <w:hideMark/>
          </w:tcPr>
          <w:p w14:paraId="552FE438" w14:textId="77777777" w:rsidR="00EC2BD9" w:rsidRPr="00EC2BD9" w:rsidRDefault="00EC2BD9" w:rsidP="00CC1866">
            <w:pPr>
              <w:jc w:val="center"/>
              <w:rPr>
                <w:color w:val="000000"/>
                <w:sz w:val="20"/>
                <w:szCs w:val="20"/>
              </w:rPr>
            </w:pPr>
            <w:r w:rsidRPr="00EC2BD9">
              <w:rPr>
                <w:color w:val="000000"/>
                <w:sz w:val="20"/>
                <w:szCs w:val="20"/>
              </w:rPr>
              <w:t>0.260</w:t>
            </w:r>
          </w:p>
        </w:tc>
        <w:tc>
          <w:tcPr>
            <w:tcW w:w="326" w:type="pct"/>
            <w:tcBorders>
              <w:top w:val="nil"/>
              <w:left w:val="nil"/>
              <w:bottom w:val="single" w:sz="4" w:space="0" w:color="auto"/>
              <w:right w:val="single" w:sz="4" w:space="0" w:color="auto"/>
            </w:tcBorders>
            <w:shd w:val="clear" w:color="auto" w:fill="auto"/>
            <w:noWrap/>
            <w:vAlign w:val="center"/>
            <w:hideMark/>
          </w:tcPr>
          <w:p w14:paraId="29531063" w14:textId="77777777" w:rsidR="00EC2BD9" w:rsidRPr="00EC2BD9" w:rsidRDefault="00EC2BD9" w:rsidP="00CC1866">
            <w:pPr>
              <w:jc w:val="center"/>
              <w:rPr>
                <w:color w:val="000000"/>
                <w:sz w:val="20"/>
                <w:szCs w:val="20"/>
              </w:rPr>
            </w:pPr>
            <w:r w:rsidRPr="00EC2BD9">
              <w:rPr>
                <w:color w:val="000000"/>
                <w:sz w:val="20"/>
                <w:szCs w:val="20"/>
              </w:rPr>
              <w:t>2,560</w:t>
            </w:r>
          </w:p>
        </w:tc>
        <w:tc>
          <w:tcPr>
            <w:tcW w:w="424" w:type="pct"/>
            <w:tcBorders>
              <w:top w:val="nil"/>
              <w:left w:val="nil"/>
              <w:bottom w:val="single" w:sz="4" w:space="0" w:color="auto"/>
              <w:right w:val="single" w:sz="4" w:space="0" w:color="auto"/>
            </w:tcBorders>
            <w:shd w:val="clear" w:color="auto" w:fill="auto"/>
            <w:noWrap/>
            <w:vAlign w:val="center"/>
            <w:hideMark/>
          </w:tcPr>
          <w:p w14:paraId="72A869D9" w14:textId="77777777" w:rsidR="00EC2BD9" w:rsidRPr="00EC2BD9" w:rsidRDefault="00EC2BD9" w:rsidP="00CC1866">
            <w:pPr>
              <w:jc w:val="center"/>
              <w:rPr>
                <w:color w:val="000000"/>
                <w:sz w:val="20"/>
                <w:szCs w:val="20"/>
              </w:rPr>
            </w:pPr>
            <w:r w:rsidRPr="00EC2BD9">
              <w:rPr>
                <w:color w:val="000000"/>
                <w:sz w:val="20"/>
                <w:szCs w:val="20"/>
              </w:rPr>
              <w:t>11.44</w:t>
            </w:r>
          </w:p>
        </w:tc>
        <w:tc>
          <w:tcPr>
            <w:tcW w:w="413" w:type="pct"/>
            <w:tcBorders>
              <w:top w:val="nil"/>
              <w:left w:val="nil"/>
              <w:bottom w:val="single" w:sz="4" w:space="0" w:color="auto"/>
              <w:right w:val="single" w:sz="4" w:space="0" w:color="auto"/>
            </w:tcBorders>
            <w:shd w:val="clear" w:color="auto" w:fill="auto"/>
            <w:noWrap/>
            <w:vAlign w:val="center"/>
            <w:hideMark/>
          </w:tcPr>
          <w:p w14:paraId="41F19967" w14:textId="77777777" w:rsidR="00EC2BD9" w:rsidRPr="00EC2BD9" w:rsidRDefault="00EC2BD9" w:rsidP="00CC1866">
            <w:pPr>
              <w:jc w:val="center"/>
              <w:rPr>
                <w:color w:val="000000"/>
                <w:sz w:val="20"/>
                <w:szCs w:val="20"/>
              </w:rPr>
            </w:pPr>
            <w:r w:rsidRPr="00EC2BD9">
              <w:rPr>
                <w:color w:val="000000"/>
                <w:sz w:val="20"/>
                <w:szCs w:val="20"/>
              </w:rPr>
              <w:t>485</w:t>
            </w:r>
          </w:p>
        </w:tc>
        <w:tc>
          <w:tcPr>
            <w:tcW w:w="368" w:type="pct"/>
            <w:tcBorders>
              <w:top w:val="nil"/>
              <w:left w:val="nil"/>
              <w:bottom w:val="single" w:sz="4" w:space="0" w:color="auto"/>
              <w:right w:val="single" w:sz="4" w:space="0" w:color="auto"/>
            </w:tcBorders>
            <w:shd w:val="clear" w:color="auto" w:fill="auto"/>
            <w:noWrap/>
            <w:vAlign w:val="center"/>
            <w:hideMark/>
          </w:tcPr>
          <w:p w14:paraId="6C96C9B9" w14:textId="77777777" w:rsidR="00EC2BD9" w:rsidRPr="00EC2BD9" w:rsidRDefault="00EC2BD9" w:rsidP="00CC1866">
            <w:pPr>
              <w:jc w:val="center"/>
              <w:rPr>
                <w:color w:val="000000"/>
                <w:sz w:val="20"/>
                <w:szCs w:val="20"/>
              </w:rPr>
            </w:pPr>
            <w:r w:rsidRPr="00EC2BD9">
              <w:rPr>
                <w:color w:val="000000"/>
                <w:sz w:val="20"/>
                <w:szCs w:val="20"/>
              </w:rPr>
              <w:t>1.36E-5</w:t>
            </w:r>
          </w:p>
        </w:tc>
        <w:tc>
          <w:tcPr>
            <w:tcW w:w="434" w:type="pct"/>
            <w:tcBorders>
              <w:top w:val="nil"/>
              <w:left w:val="nil"/>
              <w:bottom w:val="single" w:sz="4" w:space="0" w:color="auto"/>
              <w:right w:val="single" w:sz="4" w:space="0" w:color="auto"/>
            </w:tcBorders>
            <w:shd w:val="clear" w:color="auto" w:fill="auto"/>
            <w:noWrap/>
            <w:vAlign w:val="center"/>
            <w:hideMark/>
          </w:tcPr>
          <w:p w14:paraId="6FC5BF15" w14:textId="77777777" w:rsidR="00EC2BD9" w:rsidRPr="00EC2BD9" w:rsidRDefault="00EC2BD9" w:rsidP="00CC1866">
            <w:pPr>
              <w:jc w:val="center"/>
              <w:rPr>
                <w:color w:val="000000"/>
                <w:sz w:val="20"/>
                <w:szCs w:val="20"/>
              </w:rPr>
            </w:pPr>
            <w:r w:rsidRPr="00EC2BD9">
              <w:rPr>
                <w:color w:val="000000"/>
                <w:sz w:val="20"/>
                <w:szCs w:val="20"/>
              </w:rPr>
              <w:t>367</w:t>
            </w:r>
          </w:p>
        </w:tc>
        <w:tc>
          <w:tcPr>
            <w:tcW w:w="261" w:type="pct"/>
            <w:tcBorders>
              <w:top w:val="nil"/>
              <w:left w:val="nil"/>
              <w:bottom w:val="single" w:sz="4" w:space="0" w:color="auto"/>
              <w:right w:val="single" w:sz="4" w:space="0" w:color="auto"/>
            </w:tcBorders>
            <w:shd w:val="clear" w:color="auto" w:fill="auto"/>
            <w:noWrap/>
            <w:vAlign w:val="center"/>
            <w:hideMark/>
          </w:tcPr>
          <w:p w14:paraId="104072A8" w14:textId="77777777" w:rsidR="00EC2BD9" w:rsidRPr="00EC2BD9" w:rsidRDefault="00EC2BD9" w:rsidP="00CC1866">
            <w:pPr>
              <w:jc w:val="center"/>
              <w:rPr>
                <w:color w:val="000000"/>
                <w:sz w:val="20"/>
                <w:szCs w:val="20"/>
              </w:rPr>
            </w:pPr>
            <w:r w:rsidRPr="00EC2BD9">
              <w:rPr>
                <w:color w:val="000000"/>
                <w:sz w:val="20"/>
                <w:szCs w:val="20"/>
              </w:rPr>
              <w:t>0.111</w:t>
            </w:r>
          </w:p>
        </w:tc>
        <w:tc>
          <w:tcPr>
            <w:tcW w:w="426" w:type="pct"/>
            <w:tcBorders>
              <w:top w:val="nil"/>
              <w:left w:val="nil"/>
              <w:bottom w:val="single" w:sz="4" w:space="0" w:color="auto"/>
              <w:right w:val="single" w:sz="4" w:space="0" w:color="auto"/>
            </w:tcBorders>
            <w:shd w:val="clear" w:color="auto" w:fill="auto"/>
            <w:noWrap/>
            <w:vAlign w:val="center"/>
            <w:hideMark/>
          </w:tcPr>
          <w:p w14:paraId="137B4B69" w14:textId="77777777" w:rsidR="00EC2BD9" w:rsidRPr="00EC2BD9" w:rsidRDefault="00EC2BD9" w:rsidP="00CC1866">
            <w:pPr>
              <w:jc w:val="center"/>
              <w:rPr>
                <w:color w:val="000000"/>
                <w:sz w:val="20"/>
                <w:szCs w:val="20"/>
              </w:rPr>
            </w:pPr>
            <w:r w:rsidRPr="00EC2BD9">
              <w:rPr>
                <w:color w:val="000000"/>
                <w:sz w:val="20"/>
                <w:szCs w:val="20"/>
              </w:rPr>
              <w:t>468</w:t>
            </w:r>
          </w:p>
        </w:tc>
        <w:tc>
          <w:tcPr>
            <w:tcW w:w="317" w:type="pct"/>
            <w:tcBorders>
              <w:top w:val="nil"/>
              <w:left w:val="nil"/>
              <w:bottom w:val="single" w:sz="4" w:space="0" w:color="auto"/>
              <w:right w:val="single" w:sz="4" w:space="0" w:color="auto"/>
            </w:tcBorders>
            <w:shd w:val="clear" w:color="auto" w:fill="auto"/>
            <w:noWrap/>
            <w:vAlign w:val="center"/>
            <w:hideMark/>
          </w:tcPr>
          <w:p w14:paraId="7C08AD58" w14:textId="77777777" w:rsidR="00EC2BD9" w:rsidRPr="00EC2BD9" w:rsidRDefault="00EC2BD9" w:rsidP="00CC1866">
            <w:pPr>
              <w:jc w:val="center"/>
              <w:rPr>
                <w:color w:val="000000"/>
                <w:sz w:val="20"/>
                <w:szCs w:val="20"/>
              </w:rPr>
            </w:pPr>
            <w:r w:rsidRPr="00EC2BD9">
              <w:rPr>
                <w:color w:val="000000"/>
                <w:sz w:val="20"/>
                <w:szCs w:val="20"/>
              </w:rPr>
              <w:t>0.2360</w:t>
            </w:r>
          </w:p>
        </w:tc>
        <w:tc>
          <w:tcPr>
            <w:tcW w:w="428" w:type="pct"/>
            <w:tcBorders>
              <w:top w:val="nil"/>
              <w:left w:val="nil"/>
              <w:bottom w:val="single" w:sz="4" w:space="0" w:color="auto"/>
              <w:right w:val="single" w:sz="12" w:space="0" w:color="auto"/>
            </w:tcBorders>
            <w:shd w:val="clear" w:color="auto" w:fill="auto"/>
            <w:noWrap/>
            <w:vAlign w:val="center"/>
            <w:hideMark/>
          </w:tcPr>
          <w:p w14:paraId="73EEFDA1" w14:textId="77777777" w:rsidR="00EC2BD9" w:rsidRPr="00EC2BD9" w:rsidRDefault="00EC2BD9" w:rsidP="00CC1866">
            <w:pPr>
              <w:jc w:val="center"/>
              <w:rPr>
                <w:color w:val="000000"/>
                <w:sz w:val="20"/>
                <w:szCs w:val="20"/>
              </w:rPr>
            </w:pPr>
            <w:r w:rsidRPr="00EC2BD9">
              <w:rPr>
                <w:color w:val="000000"/>
                <w:sz w:val="20"/>
                <w:szCs w:val="20"/>
              </w:rPr>
              <w:t>529</w:t>
            </w:r>
          </w:p>
        </w:tc>
      </w:tr>
      <w:tr w:rsidR="00EC2BD9" w:rsidRPr="00EC2BD9" w14:paraId="4E00CFB9" w14:textId="77777777" w:rsidTr="00E80972">
        <w:trPr>
          <w:trHeight w:val="20"/>
        </w:trPr>
        <w:tc>
          <w:tcPr>
            <w:tcW w:w="392" w:type="pct"/>
            <w:vMerge/>
            <w:tcBorders>
              <w:left w:val="single" w:sz="12" w:space="0" w:color="auto"/>
              <w:right w:val="nil"/>
            </w:tcBorders>
            <w:shd w:val="clear" w:color="auto" w:fill="auto"/>
            <w:noWrap/>
            <w:vAlign w:val="center"/>
            <w:hideMark/>
          </w:tcPr>
          <w:p w14:paraId="33C36935" w14:textId="77777777" w:rsidR="00EC2BD9" w:rsidRPr="00EC2BD9" w:rsidRDefault="00EC2BD9" w:rsidP="00CC1866">
            <w:pPr>
              <w:jc w:val="center"/>
              <w:rPr>
                <w:color w:val="000000"/>
                <w:sz w:val="20"/>
                <w:szCs w:val="20"/>
              </w:rPr>
            </w:pPr>
          </w:p>
        </w:tc>
        <w:tc>
          <w:tcPr>
            <w:tcW w:w="226" w:type="pct"/>
            <w:vMerge/>
            <w:tcBorders>
              <w:left w:val="single" w:sz="8" w:space="0" w:color="auto"/>
              <w:bottom w:val="single" w:sz="4" w:space="0" w:color="auto"/>
              <w:right w:val="single" w:sz="4" w:space="0" w:color="auto"/>
            </w:tcBorders>
            <w:shd w:val="clear" w:color="auto" w:fill="auto"/>
            <w:noWrap/>
            <w:vAlign w:val="center"/>
            <w:hideMark/>
          </w:tcPr>
          <w:p w14:paraId="6AA7D3FE"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437CAAE3" w14:textId="77777777" w:rsidR="00EC2BD9" w:rsidRPr="00EC2BD9" w:rsidRDefault="00EC2BD9" w:rsidP="00CC1866">
            <w:pPr>
              <w:jc w:val="center"/>
              <w:rPr>
                <w:color w:val="000000"/>
                <w:sz w:val="20"/>
                <w:szCs w:val="20"/>
              </w:rPr>
            </w:pPr>
            <w:r w:rsidRPr="00EC2BD9">
              <w:rPr>
                <w:color w:val="000000"/>
                <w:sz w:val="20"/>
                <w:szCs w:val="20"/>
              </w:rPr>
              <w:t>0.999</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20B4AAB9" w14:textId="77777777" w:rsidR="00EC2BD9" w:rsidRPr="00EC2BD9" w:rsidRDefault="00EC2BD9" w:rsidP="00CC1866">
            <w:pPr>
              <w:jc w:val="center"/>
              <w:rPr>
                <w:color w:val="000000"/>
                <w:sz w:val="20"/>
                <w:szCs w:val="20"/>
              </w:rPr>
            </w:pPr>
            <w:r w:rsidRPr="00EC2BD9">
              <w:rPr>
                <w:color w:val="000000"/>
                <w:sz w:val="20"/>
                <w:szCs w:val="20"/>
              </w:rPr>
              <w:t>178,911</w:t>
            </w:r>
          </w:p>
        </w:tc>
        <w:tc>
          <w:tcPr>
            <w:tcW w:w="261" w:type="pct"/>
            <w:tcBorders>
              <w:top w:val="nil"/>
              <w:left w:val="nil"/>
              <w:bottom w:val="single" w:sz="4" w:space="0" w:color="auto"/>
              <w:right w:val="single" w:sz="4" w:space="0" w:color="auto"/>
            </w:tcBorders>
            <w:shd w:val="clear" w:color="auto" w:fill="auto"/>
            <w:noWrap/>
            <w:vAlign w:val="center"/>
            <w:hideMark/>
          </w:tcPr>
          <w:p w14:paraId="4E063008" w14:textId="77777777" w:rsidR="00EC2BD9" w:rsidRPr="00EC2BD9" w:rsidRDefault="00EC2BD9" w:rsidP="00CC1866">
            <w:pPr>
              <w:jc w:val="center"/>
              <w:rPr>
                <w:color w:val="000000"/>
                <w:sz w:val="20"/>
                <w:szCs w:val="20"/>
              </w:rPr>
            </w:pPr>
            <w:r w:rsidRPr="00EC2BD9">
              <w:rPr>
                <w:color w:val="000000"/>
                <w:sz w:val="20"/>
                <w:szCs w:val="20"/>
              </w:rPr>
              <w:t>0.299</w:t>
            </w:r>
          </w:p>
        </w:tc>
        <w:tc>
          <w:tcPr>
            <w:tcW w:w="326" w:type="pct"/>
            <w:tcBorders>
              <w:top w:val="nil"/>
              <w:left w:val="nil"/>
              <w:bottom w:val="single" w:sz="4" w:space="0" w:color="auto"/>
              <w:right w:val="single" w:sz="4" w:space="0" w:color="auto"/>
            </w:tcBorders>
            <w:shd w:val="clear" w:color="auto" w:fill="auto"/>
            <w:noWrap/>
            <w:vAlign w:val="center"/>
            <w:hideMark/>
          </w:tcPr>
          <w:p w14:paraId="5E6D7EEB" w14:textId="77777777" w:rsidR="00EC2BD9" w:rsidRPr="00EC2BD9" w:rsidRDefault="00EC2BD9" w:rsidP="00CC1866">
            <w:pPr>
              <w:jc w:val="center"/>
              <w:rPr>
                <w:color w:val="000000"/>
                <w:sz w:val="20"/>
                <w:szCs w:val="20"/>
              </w:rPr>
            </w:pPr>
            <w:r w:rsidRPr="00EC2BD9">
              <w:rPr>
                <w:color w:val="000000"/>
                <w:sz w:val="20"/>
                <w:szCs w:val="20"/>
              </w:rPr>
              <w:t>2,690</w:t>
            </w:r>
          </w:p>
        </w:tc>
        <w:tc>
          <w:tcPr>
            <w:tcW w:w="424" w:type="pct"/>
            <w:tcBorders>
              <w:top w:val="nil"/>
              <w:left w:val="nil"/>
              <w:bottom w:val="single" w:sz="4" w:space="0" w:color="auto"/>
              <w:right w:val="single" w:sz="4" w:space="0" w:color="auto"/>
            </w:tcBorders>
            <w:shd w:val="clear" w:color="auto" w:fill="auto"/>
            <w:noWrap/>
            <w:vAlign w:val="center"/>
            <w:hideMark/>
          </w:tcPr>
          <w:p w14:paraId="29AAD94F" w14:textId="77777777" w:rsidR="00EC2BD9" w:rsidRPr="00EC2BD9" w:rsidRDefault="00EC2BD9" w:rsidP="00CC1866">
            <w:pPr>
              <w:jc w:val="center"/>
              <w:rPr>
                <w:color w:val="000000"/>
                <w:sz w:val="20"/>
                <w:szCs w:val="20"/>
              </w:rPr>
            </w:pPr>
            <w:r w:rsidRPr="00EC2BD9">
              <w:rPr>
                <w:color w:val="000000"/>
                <w:sz w:val="20"/>
                <w:szCs w:val="20"/>
              </w:rPr>
              <w:t>15.13</w:t>
            </w:r>
          </w:p>
        </w:tc>
        <w:tc>
          <w:tcPr>
            <w:tcW w:w="413" w:type="pct"/>
            <w:tcBorders>
              <w:top w:val="nil"/>
              <w:left w:val="nil"/>
              <w:bottom w:val="single" w:sz="4" w:space="0" w:color="auto"/>
              <w:right w:val="single" w:sz="4" w:space="0" w:color="auto"/>
            </w:tcBorders>
            <w:shd w:val="clear" w:color="auto" w:fill="auto"/>
            <w:noWrap/>
            <w:vAlign w:val="center"/>
            <w:hideMark/>
          </w:tcPr>
          <w:p w14:paraId="1A5F80AC" w14:textId="77777777" w:rsidR="00EC2BD9" w:rsidRPr="00EC2BD9" w:rsidRDefault="00EC2BD9" w:rsidP="00CC1866">
            <w:pPr>
              <w:jc w:val="center"/>
              <w:rPr>
                <w:color w:val="000000"/>
                <w:sz w:val="20"/>
                <w:szCs w:val="20"/>
              </w:rPr>
            </w:pPr>
            <w:r w:rsidRPr="00EC2BD9">
              <w:rPr>
                <w:color w:val="000000"/>
                <w:sz w:val="20"/>
                <w:szCs w:val="20"/>
              </w:rPr>
              <w:t>510</w:t>
            </w:r>
          </w:p>
        </w:tc>
        <w:tc>
          <w:tcPr>
            <w:tcW w:w="368" w:type="pct"/>
            <w:tcBorders>
              <w:top w:val="nil"/>
              <w:left w:val="nil"/>
              <w:bottom w:val="single" w:sz="4" w:space="0" w:color="auto"/>
              <w:right w:val="single" w:sz="4" w:space="0" w:color="auto"/>
            </w:tcBorders>
            <w:shd w:val="clear" w:color="auto" w:fill="auto"/>
            <w:noWrap/>
            <w:vAlign w:val="center"/>
            <w:hideMark/>
          </w:tcPr>
          <w:p w14:paraId="5CD7F936" w14:textId="77777777" w:rsidR="00EC2BD9" w:rsidRPr="00EC2BD9" w:rsidRDefault="00EC2BD9" w:rsidP="00CC1866">
            <w:pPr>
              <w:jc w:val="center"/>
              <w:rPr>
                <w:color w:val="000000"/>
                <w:sz w:val="20"/>
                <w:szCs w:val="20"/>
              </w:rPr>
            </w:pPr>
            <w:r w:rsidRPr="00EC2BD9">
              <w:rPr>
                <w:color w:val="000000"/>
                <w:sz w:val="20"/>
                <w:szCs w:val="20"/>
              </w:rPr>
              <w:t>1.36E-5</w:t>
            </w:r>
          </w:p>
        </w:tc>
        <w:tc>
          <w:tcPr>
            <w:tcW w:w="434" w:type="pct"/>
            <w:tcBorders>
              <w:top w:val="nil"/>
              <w:left w:val="nil"/>
              <w:bottom w:val="single" w:sz="4" w:space="0" w:color="auto"/>
              <w:right w:val="single" w:sz="4" w:space="0" w:color="auto"/>
            </w:tcBorders>
            <w:shd w:val="clear" w:color="auto" w:fill="auto"/>
            <w:noWrap/>
            <w:vAlign w:val="center"/>
            <w:hideMark/>
          </w:tcPr>
          <w:p w14:paraId="64806555" w14:textId="77777777" w:rsidR="00EC2BD9" w:rsidRPr="00EC2BD9" w:rsidRDefault="00EC2BD9" w:rsidP="00CC1866">
            <w:pPr>
              <w:jc w:val="center"/>
              <w:rPr>
                <w:color w:val="000000"/>
                <w:sz w:val="20"/>
                <w:szCs w:val="20"/>
              </w:rPr>
            </w:pPr>
            <w:r w:rsidRPr="00EC2BD9">
              <w:rPr>
                <w:color w:val="000000"/>
                <w:sz w:val="20"/>
                <w:szCs w:val="20"/>
              </w:rPr>
              <w:t>486</w:t>
            </w:r>
          </w:p>
        </w:tc>
        <w:tc>
          <w:tcPr>
            <w:tcW w:w="261" w:type="pct"/>
            <w:tcBorders>
              <w:top w:val="nil"/>
              <w:left w:val="nil"/>
              <w:bottom w:val="single" w:sz="4" w:space="0" w:color="auto"/>
              <w:right w:val="single" w:sz="4" w:space="0" w:color="auto"/>
            </w:tcBorders>
            <w:shd w:val="clear" w:color="auto" w:fill="auto"/>
            <w:noWrap/>
            <w:vAlign w:val="center"/>
            <w:hideMark/>
          </w:tcPr>
          <w:p w14:paraId="2CBC4A1E" w14:textId="77777777" w:rsidR="00EC2BD9" w:rsidRPr="00EC2BD9" w:rsidRDefault="00EC2BD9" w:rsidP="00CC1866">
            <w:pPr>
              <w:jc w:val="center"/>
              <w:rPr>
                <w:color w:val="000000"/>
                <w:sz w:val="20"/>
                <w:szCs w:val="20"/>
              </w:rPr>
            </w:pPr>
            <w:r w:rsidRPr="00EC2BD9">
              <w:rPr>
                <w:color w:val="000000"/>
                <w:sz w:val="20"/>
                <w:szCs w:val="20"/>
              </w:rPr>
              <w:t>0.111</w:t>
            </w:r>
          </w:p>
        </w:tc>
        <w:tc>
          <w:tcPr>
            <w:tcW w:w="426" w:type="pct"/>
            <w:tcBorders>
              <w:top w:val="nil"/>
              <w:left w:val="nil"/>
              <w:bottom w:val="single" w:sz="4" w:space="0" w:color="auto"/>
              <w:right w:val="single" w:sz="4" w:space="0" w:color="auto"/>
            </w:tcBorders>
            <w:shd w:val="clear" w:color="auto" w:fill="auto"/>
            <w:noWrap/>
            <w:vAlign w:val="center"/>
            <w:hideMark/>
          </w:tcPr>
          <w:p w14:paraId="4E742B60" w14:textId="77777777" w:rsidR="00EC2BD9" w:rsidRPr="00EC2BD9" w:rsidRDefault="00EC2BD9" w:rsidP="00CC1866">
            <w:pPr>
              <w:jc w:val="center"/>
              <w:rPr>
                <w:color w:val="000000"/>
                <w:sz w:val="20"/>
                <w:szCs w:val="20"/>
              </w:rPr>
            </w:pPr>
            <w:r w:rsidRPr="00EC2BD9">
              <w:rPr>
                <w:color w:val="000000"/>
                <w:sz w:val="20"/>
                <w:szCs w:val="20"/>
              </w:rPr>
              <w:t>618</w:t>
            </w:r>
          </w:p>
        </w:tc>
        <w:tc>
          <w:tcPr>
            <w:tcW w:w="317" w:type="pct"/>
            <w:tcBorders>
              <w:top w:val="nil"/>
              <w:left w:val="nil"/>
              <w:bottom w:val="single" w:sz="4" w:space="0" w:color="auto"/>
              <w:right w:val="single" w:sz="4" w:space="0" w:color="auto"/>
            </w:tcBorders>
            <w:shd w:val="clear" w:color="auto" w:fill="auto"/>
            <w:noWrap/>
            <w:vAlign w:val="center"/>
            <w:hideMark/>
          </w:tcPr>
          <w:p w14:paraId="59B0F0D8" w14:textId="77777777" w:rsidR="00EC2BD9" w:rsidRPr="00EC2BD9" w:rsidRDefault="00EC2BD9" w:rsidP="00CC1866">
            <w:pPr>
              <w:jc w:val="center"/>
              <w:rPr>
                <w:color w:val="000000"/>
                <w:sz w:val="20"/>
                <w:szCs w:val="20"/>
              </w:rPr>
            </w:pPr>
            <w:r w:rsidRPr="00EC2BD9">
              <w:rPr>
                <w:color w:val="000000"/>
                <w:sz w:val="20"/>
                <w:szCs w:val="20"/>
              </w:rPr>
              <w:t>0.236</w:t>
            </w:r>
          </w:p>
        </w:tc>
        <w:tc>
          <w:tcPr>
            <w:tcW w:w="428" w:type="pct"/>
            <w:tcBorders>
              <w:top w:val="nil"/>
              <w:left w:val="nil"/>
              <w:bottom w:val="single" w:sz="4" w:space="0" w:color="auto"/>
              <w:right w:val="single" w:sz="12" w:space="0" w:color="auto"/>
            </w:tcBorders>
            <w:shd w:val="clear" w:color="auto" w:fill="auto"/>
            <w:noWrap/>
            <w:vAlign w:val="center"/>
            <w:hideMark/>
          </w:tcPr>
          <w:p w14:paraId="741468AE" w14:textId="77777777" w:rsidR="00EC2BD9" w:rsidRPr="00EC2BD9" w:rsidRDefault="00EC2BD9" w:rsidP="00CC1866">
            <w:pPr>
              <w:jc w:val="center"/>
              <w:rPr>
                <w:color w:val="000000"/>
                <w:sz w:val="20"/>
                <w:szCs w:val="20"/>
              </w:rPr>
            </w:pPr>
            <w:r w:rsidRPr="00EC2BD9">
              <w:rPr>
                <w:color w:val="000000"/>
                <w:sz w:val="20"/>
                <w:szCs w:val="20"/>
              </w:rPr>
              <w:t>700</w:t>
            </w:r>
          </w:p>
        </w:tc>
      </w:tr>
      <w:tr w:rsidR="00EC2BD9" w:rsidRPr="00EC2BD9" w14:paraId="64E8193D" w14:textId="77777777" w:rsidTr="00E80972">
        <w:trPr>
          <w:trHeight w:val="20"/>
        </w:trPr>
        <w:tc>
          <w:tcPr>
            <w:tcW w:w="392" w:type="pct"/>
            <w:vMerge/>
            <w:tcBorders>
              <w:left w:val="single" w:sz="12" w:space="0" w:color="auto"/>
              <w:right w:val="nil"/>
            </w:tcBorders>
            <w:shd w:val="clear" w:color="auto" w:fill="auto"/>
            <w:noWrap/>
            <w:vAlign w:val="center"/>
            <w:hideMark/>
          </w:tcPr>
          <w:p w14:paraId="102DD76F" w14:textId="77777777" w:rsidR="00EC2BD9" w:rsidRPr="00EC2BD9" w:rsidRDefault="00EC2BD9" w:rsidP="00CC1866">
            <w:pPr>
              <w:jc w:val="center"/>
              <w:rPr>
                <w:color w:val="000000"/>
                <w:sz w:val="20"/>
                <w:szCs w:val="20"/>
              </w:rPr>
            </w:pPr>
          </w:p>
        </w:tc>
        <w:tc>
          <w:tcPr>
            <w:tcW w:w="226" w:type="pct"/>
            <w:vMerge w:val="restart"/>
            <w:tcBorders>
              <w:top w:val="nil"/>
              <w:left w:val="single" w:sz="8" w:space="0" w:color="auto"/>
              <w:right w:val="single" w:sz="4" w:space="0" w:color="auto"/>
            </w:tcBorders>
            <w:shd w:val="clear" w:color="auto" w:fill="auto"/>
            <w:noWrap/>
            <w:vAlign w:val="center"/>
            <w:hideMark/>
          </w:tcPr>
          <w:p w14:paraId="49AE6E07" w14:textId="77777777" w:rsidR="00EC2BD9" w:rsidRPr="00EC2BD9" w:rsidRDefault="00EC2BD9" w:rsidP="00CC1866">
            <w:pPr>
              <w:jc w:val="center"/>
              <w:rPr>
                <w:color w:val="000000"/>
                <w:sz w:val="20"/>
                <w:szCs w:val="20"/>
              </w:rPr>
            </w:pPr>
            <w:r w:rsidRPr="00EC2BD9">
              <w:rPr>
                <w:color w:val="000000"/>
                <w:sz w:val="20"/>
                <w:szCs w:val="20"/>
              </w:rPr>
              <w:t>700</w:t>
            </w:r>
          </w:p>
          <w:p w14:paraId="43BFDEEE"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32D828E1" w14:textId="77777777" w:rsidR="00EC2BD9" w:rsidRPr="00EC2BD9" w:rsidRDefault="00EC2BD9" w:rsidP="00CC1866">
            <w:pPr>
              <w:jc w:val="center"/>
              <w:rPr>
                <w:color w:val="000000"/>
                <w:sz w:val="20"/>
                <w:szCs w:val="20"/>
              </w:rPr>
            </w:pPr>
            <w:r w:rsidRPr="00EC2BD9">
              <w:rPr>
                <w:color w:val="000000"/>
                <w:sz w:val="20"/>
                <w:szCs w:val="20"/>
              </w:rPr>
              <w:t>0.66</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29A5001A" w14:textId="77777777" w:rsidR="00EC2BD9" w:rsidRPr="00EC2BD9" w:rsidRDefault="00EC2BD9" w:rsidP="00CC1866">
            <w:pPr>
              <w:jc w:val="center"/>
              <w:rPr>
                <w:color w:val="000000"/>
                <w:sz w:val="20"/>
                <w:szCs w:val="20"/>
              </w:rPr>
            </w:pPr>
            <w:r w:rsidRPr="00EC2BD9">
              <w:rPr>
                <w:color w:val="000000"/>
                <w:sz w:val="20"/>
                <w:szCs w:val="20"/>
              </w:rPr>
              <w:t>59,600</w:t>
            </w:r>
          </w:p>
        </w:tc>
        <w:tc>
          <w:tcPr>
            <w:tcW w:w="261" w:type="pct"/>
            <w:tcBorders>
              <w:top w:val="nil"/>
              <w:left w:val="nil"/>
              <w:bottom w:val="single" w:sz="4" w:space="0" w:color="auto"/>
              <w:right w:val="single" w:sz="4" w:space="0" w:color="auto"/>
            </w:tcBorders>
            <w:shd w:val="clear" w:color="auto" w:fill="auto"/>
            <w:noWrap/>
            <w:vAlign w:val="center"/>
            <w:hideMark/>
          </w:tcPr>
          <w:p w14:paraId="3A01C069" w14:textId="77777777" w:rsidR="00EC2BD9" w:rsidRPr="00EC2BD9" w:rsidRDefault="00EC2BD9" w:rsidP="00CC1866">
            <w:pPr>
              <w:jc w:val="center"/>
              <w:rPr>
                <w:color w:val="000000"/>
                <w:sz w:val="20"/>
                <w:szCs w:val="20"/>
              </w:rPr>
            </w:pPr>
            <w:r w:rsidRPr="00EC2BD9">
              <w:rPr>
                <w:color w:val="000000"/>
                <w:sz w:val="20"/>
                <w:szCs w:val="20"/>
              </w:rPr>
              <w:t>0.188</w:t>
            </w:r>
          </w:p>
        </w:tc>
        <w:tc>
          <w:tcPr>
            <w:tcW w:w="326" w:type="pct"/>
            <w:tcBorders>
              <w:top w:val="nil"/>
              <w:left w:val="nil"/>
              <w:bottom w:val="single" w:sz="4" w:space="0" w:color="auto"/>
              <w:right w:val="single" w:sz="4" w:space="0" w:color="auto"/>
            </w:tcBorders>
            <w:shd w:val="clear" w:color="auto" w:fill="auto"/>
            <w:noWrap/>
            <w:vAlign w:val="center"/>
            <w:hideMark/>
          </w:tcPr>
          <w:p w14:paraId="703F4340" w14:textId="77777777" w:rsidR="00EC2BD9" w:rsidRPr="00EC2BD9" w:rsidRDefault="00EC2BD9" w:rsidP="00CC1866">
            <w:pPr>
              <w:jc w:val="center"/>
              <w:rPr>
                <w:color w:val="000000"/>
                <w:sz w:val="20"/>
                <w:szCs w:val="20"/>
              </w:rPr>
            </w:pPr>
            <w:r w:rsidRPr="00EC2BD9">
              <w:rPr>
                <w:color w:val="000000"/>
                <w:sz w:val="20"/>
                <w:szCs w:val="20"/>
              </w:rPr>
              <w:t>1,780</w:t>
            </w:r>
          </w:p>
        </w:tc>
        <w:tc>
          <w:tcPr>
            <w:tcW w:w="424" w:type="pct"/>
            <w:tcBorders>
              <w:top w:val="nil"/>
              <w:left w:val="nil"/>
              <w:bottom w:val="single" w:sz="4" w:space="0" w:color="auto"/>
              <w:right w:val="single" w:sz="4" w:space="0" w:color="auto"/>
            </w:tcBorders>
            <w:shd w:val="clear" w:color="auto" w:fill="auto"/>
            <w:noWrap/>
            <w:vAlign w:val="center"/>
            <w:hideMark/>
          </w:tcPr>
          <w:p w14:paraId="4603D68D" w14:textId="77777777" w:rsidR="00EC2BD9" w:rsidRPr="00EC2BD9" w:rsidRDefault="00EC2BD9" w:rsidP="00CC1866">
            <w:pPr>
              <w:jc w:val="center"/>
              <w:rPr>
                <w:color w:val="000000"/>
                <w:sz w:val="20"/>
                <w:szCs w:val="20"/>
              </w:rPr>
            </w:pPr>
            <w:r w:rsidRPr="00EC2BD9">
              <w:rPr>
                <w:color w:val="000000"/>
                <w:sz w:val="20"/>
                <w:szCs w:val="20"/>
              </w:rPr>
              <w:t>7.33</w:t>
            </w:r>
          </w:p>
        </w:tc>
        <w:tc>
          <w:tcPr>
            <w:tcW w:w="413" w:type="pct"/>
            <w:tcBorders>
              <w:top w:val="nil"/>
              <w:left w:val="nil"/>
              <w:bottom w:val="single" w:sz="4" w:space="0" w:color="auto"/>
              <w:right w:val="single" w:sz="4" w:space="0" w:color="auto"/>
            </w:tcBorders>
            <w:shd w:val="clear" w:color="auto" w:fill="auto"/>
            <w:noWrap/>
            <w:vAlign w:val="center"/>
            <w:hideMark/>
          </w:tcPr>
          <w:p w14:paraId="1C4AB312" w14:textId="77777777" w:rsidR="00EC2BD9" w:rsidRPr="00EC2BD9" w:rsidRDefault="00EC2BD9" w:rsidP="00CC1866">
            <w:pPr>
              <w:jc w:val="center"/>
              <w:rPr>
                <w:color w:val="000000"/>
                <w:sz w:val="20"/>
                <w:szCs w:val="20"/>
              </w:rPr>
            </w:pPr>
            <w:r w:rsidRPr="00EC2BD9">
              <w:rPr>
                <w:color w:val="000000"/>
                <w:sz w:val="20"/>
                <w:szCs w:val="20"/>
              </w:rPr>
              <w:t>383</w:t>
            </w:r>
          </w:p>
        </w:tc>
        <w:tc>
          <w:tcPr>
            <w:tcW w:w="368" w:type="pct"/>
            <w:tcBorders>
              <w:top w:val="nil"/>
              <w:left w:val="nil"/>
              <w:bottom w:val="single" w:sz="4" w:space="0" w:color="auto"/>
              <w:right w:val="single" w:sz="4" w:space="0" w:color="auto"/>
            </w:tcBorders>
            <w:shd w:val="clear" w:color="auto" w:fill="auto"/>
            <w:noWrap/>
            <w:vAlign w:val="center"/>
            <w:hideMark/>
          </w:tcPr>
          <w:p w14:paraId="78C476D4" w14:textId="77777777" w:rsidR="00EC2BD9" w:rsidRPr="00EC2BD9" w:rsidRDefault="00EC2BD9" w:rsidP="00CC1866">
            <w:pPr>
              <w:jc w:val="center"/>
              <w:rPr>
                <w:color w:val="000000"/>
                <w:sz w:val="20"/>
                <w:szCs w:val="20"/>
              </w:rPr>
            </w:pPr>
            <w:r w:rsidRPr="00EC2BD9">
              <w:rPr>
                <w:color w:val="000000"/>
                <w:sz w:val="20"/>
                <w:szCs w:val="20"/>
              </w:rPr>
              <w:t>1.50E-5</w:t>
            </w:r>
          </w:p>
        </w:tc>
        <w:tc>
          <w:tcPr>
            <w:tcW w:w="434" w:type="pct"/>
            <w:tcBorders>
              <w:top w:val="nil"/>
              <w:left w:val="nil"/>
              <w:bottom w:val="single" w:sz="4" w:space="0" w:color="auto"/>
              <w:right w:val="single" w:sz="4" w:space="0" w:color="auto"/>
            </w:tcBorders>
            <w:shd w:val="clear" w:color="auto" w:fill="auto"/>
            <w:noWrap/>
            <w:vAlign w:val="center"/>
            <w:hideMark/>
          </w:tcPr>
          <w:p w14:paraId="240F932F" w14:textId="77777777" w:rsidR="00EC2BD9" w:rsidRPr="00EC2BD9" w:rsidRDefault="00EC2BD9" w:rsidP="00CC1866">
            <w:pPr>
              <w:jc w:val="center"/>
              <w:rPr>
                <w:color w:val="000000"/>
                <w:sz w:val="20"/>
                <w:szCs w:val="20"/>
              </w:rPr>
            </w:pPr>
            <w:r w:rsidRPr="00EC2BD9">
              <w:rPr>
                <w:color w:val="000000"/>
                <w:sz w:val="20"/>
                <w:szCs w:val="20"/>
              </w:rPr>
              <w:t>186</w:t>
            </w:r>
          </w:p>
        </w:tc>
        <w:tc>
          <w:tcPr>
            <w:tcW w:w="261" w:type="pct"/>
            <w:tcBorders>
              <w:top w:val="nil"/>
              <w:left w:val="nil"/>
              <w:bottom w:val="single" w:sz="4" w:space="0" w:color="auto"/>
              <w:right w:val="single" w:sz="4" w:space="0" w:color="auto"/>
            </w:tcBorders>
            <w:shd w:val="clear" w:color="auto" w:fill="auto"/>
            <w:noWrap/>
            <w:vAlign w:val="center"/>
            <w:hideMark/>
          </w:tcPr>
          <w:p w14:paraId="048E48C5" w14:textId="77777777" w:rsidR="00EC2BD9" w:rsidRPr="00EC2BD9" w:rsidRDefault="00EC2BD9" w:rsidP="00CC1866">
            <w:pPr>
              <w:jc w:val="center"/>
              <w:rPr>
                <w:color w:val="000000"/>
                <w:sz w:val="20"/>
                <w:szCs w:val="20"/>
              </w:rPr>
            </w:pPr>
            <w:r w:rsidRPr="00EC2BD9">
              <w:rPr>
                <w:color w:val="000000"/>
                <w:sz w:val="20"/>
                <w:szCs w:val="20"/>
              </w:rPr>
              <w:t>0.099</w:t>
            </w:r>
          </w:p>
        </w:tc>
        <w:tc>
          <w:tcPr>
            <w:tcW w:w="426" w:type="pct"/>
            <w:tcBorders>
              <w:top w:val="nil"/>
              <w:left w:val="nil"/>
              <w:bottom w:val="single" w:sz="4" w:space="0" w:color="auto"/>
              <w:right w:val="single" w:sz="4" w:space="0" w:color="auto"/>
            </w:tcBorders>
            <w:shd w:val="clear" w:color="auto" w:fill="auto"/>
            <w:noWrap/>
            <w:vAlign w:val="center"/>
            <w:hideMark/>
          </w:tcPr>
          <w:p w14:paraId="618A671C" w14:textId="77777777" w:rsidR="00EC2BD9" w:rsidRPr="00EC2BD9" w:rsidRDefault="00EC2BD9" w:rsidP="00CC1866">
            <w:pPr>
              <w:jc w:val="center"/>
              <w:rPr>
                <w:color w:val="000000"/>
                <w:sz w:val="20"/>
                <w:szCs w:val="20"/>
              </w:rPr>
            </w:pPr>
            <w:r w:rsidRPr="00EC2BD9">
              <w:rPr>
                <w:color w:val="000000"/>
                <w:sz w:val="20"/>
                <w:szCs w:val="20"/>
              </w:rPr>
              <w:t>255</w:t>
            </w:r>
          </w:p>
        </w:tc>
        <w:tc>
          <w:tcPr>
            <w:tcW w:w="317" w:type="pct"/>
            <w:tcBorders>
              <w:top w:val="nil"/>
              <w:left w:val="nil"/>
              <w:bottom w:val="single" w:sz="4" w:space="0" w:color="auto"/>
              <w:right w:val="single" w:sz="4" w:space="0" w:color="auto"/>
            </w:tcBorders>
            <w:shd w:val="clear" w:color="auto" w:fill="auto"/>
            <w:noWrap/>
            <w:vAlign w:val="center"/>
            <w:hideMark/>
          </w:tcPr>
          <w:p w14:paraId="15A28A32" w14:textId="77777777" w:rsidR="00EC2BD9" w:rsidRPr="00EC2BD9" w:rsidRDefault="00EC2BD9" w:rsidP="00CC1866">
            <w:pPr>
              <w:jc w:val="center"/>
              <w:rPr>
                <w:color w:val="000000"/>
                <w:sz w:val="20"/>
                <w:szCs w:val="20"/>
              </w:rPr>
            </w:pPr>
            <w:r w:rsidRPr="00EC2BD9">
              <w:rPr>
                <w:color w:val="000000"/>
                <w:sz w:val="20"/>
                <w:szCs w:val="20"/>
              </w:rPr>
              <w:t>0.155</w:t>
            </w:r>
          </w:p>
        </w:tc>
        <w:tc>
          <w:tcPr>
            <w:tcW w:w="428" w:type="pct"/>
            <w:tcBorders>
              <w:top w:val="nil"/>
              <w:left w:val="nil"/>
              <w:bottom w:val="single" w:sz="4" w:space="0" w:color="auto"/>
              <w:right w:val="single" w:sz="12" w:space="0" w:color="auto"/>
            </w:tcBorders>
            <w:shd w:val="clear" w:color="auto" w:fill="auto"/>
            <w:noWrap/>
            <w:vAlign w:val="center"/>
            <w:hideMark/>
          </w:tcPr>
          <w:p w14:paraId="179C5EA8" w14:textId="77777777" w:rsidR="00EC2BD9" w:rsidRPr="00EC2BD9" w:rsidRDefault="00EC2BD9" w:rsidP="00CC1866">
            <w:pPr>
              <w:jc w:val="center"/>
              <w:rPr>
                <w:color w:val="000000"/>
                <w:sz w:val="20"/>
                <w:szCs w:val="20"/>
              </w:rPr>
            </w:pPr>
            <w:r w:rsidRPr="00EC2BD9">
              <w:rPr>
                <w:color w:val="000000"/>
                <w:sz w:val="20"/>
                <w:szCs w:val="20"/>
              </w:rPr>
              <w:t>267</w:t>
            </w:r>
          </w:p>
        </w:tc>
      </w:tr>
      <w:tr w:rsidR="00EC2BD9" w:rsidRPr="00EC2BD9" w14:paraId="6378CDF6" w14:textId="77777777" w:rsidTr="00E80972">
        <w:trPr>
          <w:trHeight w:val="20"/>
        </w:trPr>
        <w:tc>
          <w:tcPr>
            <w:tcW w:w="392" w:type="pct"/>
            <w:vMerge/>
            <w:tcBorders>
              <w:left w:val="single" w:sz="12" w:space="0" w:color="auto"/>
              <w:right w:val="nil"/>
            </w:tcBorders>
            <w:shd w:val="clear" w:color="auto" w:fill="auto"/>
            <w:noWrap/>
            <w:vAlign w:val="center"/>
            <w:hideMark/>
          </w:tcPr>
          <w:p w14:paraId="371D1A91" w14:textId="77777777" w:rsidR="00EC2BD9" w:rsidRPr="00EC2BD9" w:rsidRDefault="00EC2BD9" w:rsidP="00CC1866">
            <w:pPr>
              <w:jc w:val="center"/>
              <w:rPr>
                <w:color w:val="000000"/>
                <w:sz w:val="20"/>
                <w:szCs w:val="20"/>
              </w:rPr>
            </w:pPr>
          </w:p>
        </w:tc>
        <w:tc>
          <w:tcPr>
            <w:tcW w:w="226" w:type="pct"/>
            <w:vMerge/>
            <w:tcBorders>
              <w:left w:val="single" w:sz="8" w:space="0" w:color="auto"/>
              <w:right w:val="single" w:sz="4" w:space="0" w:color="auto"/>
            </w:tcBorders>
            <w:shd w:val="clear" w:color="auto" w:fill="auto"/>
            <w:noWrap/>
            <w:vAlign w:val="center"/>
            <w:hideMark/>
          </w:tcPr>
          <w:p w14:paraId="72910B9B"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41773ED5" w14:textId="77777777" w:rsidR="00EC2BD9" w:rsidRPr="00EC2BD9" w:rsidRDefault="00EC2BD9" w:rsidP="00CC1866">
            <w:pPr>
              <w:jc w:val="center"/>
              <w:rPr>
                <w:color w:val="000000"/>
                <w:sz w:val="20"/>
                <w:szCs w:val="20"/>
              </w:rPr>
            </w:pPr>
            <w:r w:rsidRPr="00EC2BD9">
              <w:rPr>
                <w:color w:val="000000"/>
                <w:sz w:val="20"/>
                <w:szCs w:val="20"/>
              </w:rPr>
              <w:t>0.81</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16B23F3B" w14:textId="77777777" w:rsidR="00EC2BD9" w:rsidRPr="00EC2BD9" w:rsidRDefault="00EC2BD9" w:rsidP="00CC1866">
            <w:pPr>
              <w:jc w:val="center"/>
              <w:rPr>
                <w:color w:val="000000"/>
                <w:sz w:val="20"/>
                <w:szCs w:val="20"/>
              </w:rPr>
            </w:pPr>
            <w:r w:rsidRPr="00EC2BD9">
              <w:rPr>
                <w:color w:val="000000"/>
                <w:sz w:val="20"/>
                <w:szCs w:val="20"/>
              </w:rPr>
              <w:t>83,700</w:t>
            </w:r>
          </w:p>
        </w:tc>
        <w:tc>
          <w:tcPr>
            <w:tcW w:w="261" w:type="pct"/>
            <w:tcBorders>
              <w:top w:val="nil"/>
              <w:left w:val="nil"/>
              <w:bottom w:val="single" w:sz="4" w:space="0" w:color="auto"/>
              <w:right w:val="single" w:sz="4" w:space="0" w:color="auto"/>
            </w:tcBorders>
            <w:shd w:val="clear" w:color="auto" w:fill="auto"/>
            <w:noWrap/>
            <w:vAlign w:val="center"/>
            <w:hideMark/>
          </w:tcPr>
          <w:p w14:paraId="4F3089B5" w14:textId="77777777" w:rsidR="00EC2BD9" w:rsidRPr="00EC2BD9" w:rsidRDefault="00EC2BD9" w:rsidP="00CC1866">
            <w:pPr>
              <w:jc w:val="center"/>
              <w:rPr>
                <w:color w:val="000000"/>
                <w:sz w:val="20"/>
                <w:szCs w:val="20"/>
              </w:rPr>
            </w:pPr>
            <w:r w:rsidRPr="00EC2BD9">
              <w:rPr>
                <w:color w:val="000000"/>
                <w:sz w:val="20"/>
                <w:szCs w:val="20"/>
              </w:rPr>
              <w:t>0.223</w:t>
            </w:r>
          </w:p>
        </w:tc>
        <w:tc>
          <w:tcPr>
            <w:tcW w:w="326" w:type="pct"/>
            <w:tcBorders>
              <w:top w:val="nil"/>
              <w:left w:val="nil"/>
              <w:bottom w:val="single" w:sz="4" w:space="0" w:color="auto"/>
              <w:right w:val="single" w:sz="4" w:space="0" w:color="auto"/>
            </w:tcBorders>
            <w:shd w:val="clear" w:color="auto" w:fill="auto"/>
            <w:noWrap/>
            <w:vAlign w:val="center"/>
            <w:hideMark/>
          </w:tcPr>
          <w:p w14:paraId="141FC557" w14:textId="77777777" w:rsidR="00EC2BD9" w:rsidRPr="00EC2BD9" w:rsidRDefault="00EC2BD9" w:rsidP="00CC1866">
            <w:pPr>
              <w:jc w:val="center"/>
              <w:rPr>
                <w:color w:val="000000"/>
                <w:sz w:val="20"/>
                <w:szCs w:val="20"/>
              </w:rPr>
            </w:pPr>
            <w:r w:rsidRPr="00EC2BD9">
              <w:rPr>
                <w:color w:val="000000"/>
                <w:sz w:val="20"/>
                <w:szCs w:val="20"/>
              </w:rPr>
              <w:t>2,180</w:t>
            </w:r>
          </w:p>
        </w:tc>
        <w:tc>
          <w:tcPr>
            <w:tcW w:w="424" w:type="pct"/>
            <w:tcBorders>
              <w:top w:val="nil"/>
              <w:left w:val="nil"/>
              <w:bottom w:val="single" w:sz="4" w:space="0" w:color="auto"/>
              <w:right w:val="single" w:sz="4" w:space="0" w:color="auto"/>
            </w:tcBorders>
            <w:shd w:val="clear" w:color="auto" w:fill="auto"/>
            <w:noWrap/>
            <w:vAlign w:val="center"/>
            <w:hideMark/>
          </w:tcPr>
          <w:p w14:paraId="21E25341" w14:textId="77777777" w:rsidR="00EC2BD9" w:rsidRPr="00EC2BD9" w:rsidRDefault="00EC2BD9" w:rsidP="00CC1866">
            <w:pPr>
              <w:jc w:val="center"/>
              <w:rPr>
                <w:color w:val="000000"/>
                <w:sz w:val="20"/>
                <w:szCs w:val="20"/>
              </w:rPr>
            </w:pPr>
            <w:r w:rsidRPr="00EC2BD9">
              <w:rPr>
                <w:color w:val="000000"/>
                <w:sz w:val="20"/>
                <w:szCs w:val="20"/>
              </w:rPr>
              <w:t>10.30</w:t>
            </w:r>
          </w:p>
        </w:tc>
        <w:tc>
          <w:tcPr>
            <w:tcW w:w="413" w:type="pct"/>
            <w:tcBorders>
              <w:top w:val="nil"/>
              <w:left w:val="nil"/>
              <w:bottom w:val="single" w:sz="4" w:space="0" w:color="auto"/>
              <w:right w:val="single" w:sz="4" w:space="0" w:color="auto"/>
            </w:tcBorders>
            <w:shd w:val="clear" w:color="auto" w:fill="auto"/>
            <w:noWrap/>
            <w:vAlign w:val="center"/>
            <w:hideMark/>
          </w:tcPr>
          <w:p w14:paraId="02A0A462" w14:textId="77777777" w:rsidR="00EC2BD9" w:rsidRPr="00EC2BD9" w:rsidRDefault="00EC2BD9" w:rsidP="00CC1866">
            <w:pPr>
              <w:jc w:val="center"/>
              <w:rPr>
                <w:color w:val="000000"/>
                <w:sz w:val="20"/>
                <w:szCs w:val="20"/>
              </w:rPr>
            </w:pPr>
            <w:r w:rsidRPr="00EC2BD9">
              <w:rPr>
                <w:color w:val="000000"/>
                <w:sz w:val="20"/>
                <w:szCs w:val="20"/>
              </w:rPr>
              <w:t>470</w:t>
            </w:r>
          </w:p>
        </w:tc>
        <w:tc>
          <w:tcPr>
            <w:tcW w:w="368" w:type="pct"/>
            <w:tcBorders>
              <w:top w:val="nil"/>
              <w:left w:val="nil"/>
              <w:bottom w:val="single" w:sz="4" w:space="0" w:color="auto"/>
              <w:right w:val="single" w:sz="4" w:space="0" w:color="auto"/>
            </w:tcBorders>
            <w:shd w:val="clear" w:color="auto" w:fill="auto"/>
            <w:noWrap/>
            <w:vAlign w:val="center"/>
            <w:hideMark/>
          </w:tcPr>
          <w:p w14:paraId="67CEE6D1" w14:textId="77777777" w:rsidR="00EC2BD9" w:rsidRPr="00EC2BD9" w:rsidRDefault="00EC2BD9" w:rsidP="00CC1866">
            <w:pPr>
              <w:jc w:val="center"/>
              <w:rPr>
                <w:color w:val="000000"/>
                <w:sz w:val="20"/>
                <w:szCs w:val="20"/>
              </w:rPr>
            </w:pPr>
            <w:r w:rsidRPr="00EC2BD9">
              <w:rPr>
                <w:color w:val="000000"/>
                <w:sz w:val="20"/>
                <w:szCs w:val="20"/>
              </w:rPr>
              <w:t>1.50E-5</w:t>
            </w:r>
          </w:p>
        </w:tc>
        <w:tc>
          <w:tcPr>
            <w:tcW w:w="434" w:type="pct"/>
            <w:tcBorders>
              <w:top w:val="nil"/>
              <w:left w:val="nil"/>
              <w:bottom w:val="single" w:sz="4" w:space="0" w:color="auto"/>
              <w:right w:val="single" w:sz="4" w:space="0" w:color="auto"/>
            </w:tcBorders>
            <w:shd w:val="clear" w:color="auto" w:fill="auto"/>
            <w:noWrap/>
            <w:vAlign w:val="center"/>
            <w:hideMark/>
          </w:tcPr>
          <w:p w14:paraId="0779C802" w14:textId="77777777" w:rsidR="00EC2BD9" w:rsidRPr="00EC2BD9" w:rsidRDefault="00EC2BD9" w:rsidP="00CC1866">
            <w:pPr>
              <w:jc w:val="center"/>
              <w:rPr>
                <w:color w:val="000000"/>
                <w:sz w:val="20"/>
                <w:szCs w:val="20"/>
              </w:rPr>
            </w:pPr>
            <w:r w:rsidRPr="00EC2BD9">
              <w:rPr>
                <w:color w:val="000000"/>
                <w:sz w:val="20"/>
                <w:szCs w:val="20"/>
              </w:rPr>
              <w:t>261</w:t>
            </w:r>
          </w:p>
        </w:tc>
        <w:tc>
          <w:tcPr>
            <w:tcW w:w="261" w:type="pct"/>
            <w:tcBorders>
              <w:top w:val="nil"/>
              <w:left w:val="nil"/>
              <w:bottom w:val="single" w:sz="4" w:space="0" w:color="auto"/>
              <w:right w:val="single" w:sz="4" w:space="0" w:color="auto"/>
            </w:tcBorders>
            <w:shd w:val="clear" w:color="auto" w:fill="auto"/>
            <w:noWrap/>
            <w:vAlign w:val="center"/>
            <w:hideMark/>
          </w:tcPr>
          <w:p w14:paraId="65FAA44E" w14:textId="77777777" w:rsidR="00EC2BD9" w:rsidRPr="00EC2BD9" w:rsidRDefault="00EC2BD9" w:rsidP="00CC1866">
            <w:pPr>
              <w:jc w:val="center"/>
              <w:rPr>
                <w:color w:val="000000"/>
                <w:sz w:val="20"/>
                <w:szCs w:val="20"/>
              </w:rPr>
            </w:pPr>
            <w:r w:rsidRPr="00EC2BD9">
              <w:rPr>
                <w:color w:val="000000"/>
                <w:sz w:val="20"/>
                <w:szCs w:val="20"/>
              </w:rPr>
              <w:t>0.099</w:t>
            </w:r>
          </w:p>
        </w:tc>
        <w:tc>
          <w:tcPr>
            <w:tcW w:w="426" w:type="pct"/>
            <w:tcBorders>
              <w:top w:val="nil"/>
              <w:left w:val="nil"/>
              <w:bottom w:val="single" w:sz="4" w:space="0" w:color="auto"/>
              <w:right w:val="single" w:sz="4" w:space="0" w:color="auto"/>
            </w:tcBorders>
            <w:shd w:val="clear" w:color="auto" w:fill="auto"/>
            <w:noWrap/>
            <w:vAlign w:val="center"/>
            <w:hideMark/>
          </w:tcPr>
          <w:p w14:paraId="5B7E2B49" w14:textId="77777777" w:rsidR="00EC2BD9" w:rsidRPr="00EC2BD9" w:rsidRDefault="00EC2BD9" w:rsidP="00CC1866">
            <w:pPr>
              <w:jc w:val="center"/>
              <w:rPr>
                <w:color w:val="000000"/>
                <w:sz w:val="20"/>
                <w:szCs w:val="20"/>
              </w:rPr>
            </w:pPr>
            <w:r w:rsidRPr="00EC2BD9">
              <w:rPr>
                <w:color w:val="000000"/>
                <w:sz w:val="20"/>
                <w:szCs w:val="20"/>
              </w:rPr>
              <w:t>359</w:t>
            </w:r>
          </w:p>
        </w:tc>
        <w:tc>
          <w:tcPr>
            <w:tcW w:w="317" w:type="pct"/>
            <w:tcBorders>
              <w:top w:val="nil"/>
              <w:left w:val="nil"/>
              <w:bottom w:val="single" w:sz="4" w:space="0" w:color="auto"/>
              <w:right w:val="single" w:sz="4" w:space="0" w:color="auto"/>
            </w:tcBorders>
            <w:shd w:val="clear" w:color="auto" w:fill="auto"/>
            <w:noWrap/>
            <w:vAlign w:val="center"/>
            <w:hideMark/>
          </w:tcPr>
          <w:p w14:paraId="124F7F64" w14:textId="77777777" w:rsidR="00EC2BD9" w:rsidRPr="00EC2BD9" w:rsidRDefault="00EC2BD9" w:rsidP="00CC1866">
            <w:pPr>
              <w:jc w:val="center"/>
              <w:rPr>
                <w:color w:val="000000"/>
                <w:sz w:val="20"/>
                <w:szCs w:val="20"/>
              </w:rPr>
            </w:pPr>
            <w:r w:rsidRPr="00EC2BD9">
              <w:rPr>
                <w:color w:val="000000"/>
                <w:sz w:val="20"/>
                <w:szCs w:val="20"/>
              </w:rPr>
              <w:t>0.155</w:t>
            </w:r>
          </w:p>
        </w:tc>
        <w:tc>
          <w:tcPr>
            <w:tcW w:w="428" w:type="pct"/>
            <w:tcBorders>
              <w:top w:val="nil"/>
              <w:left w:val="nil"/>
              <w:bottom w:val="single" w:sz="4" w:space="0" w:color="auto"/>
              <w:right w:val="single" w:sz="12" w:space="0" w:color="auto"/>
            </w:tcBorders>
            <w:shd w:val="clear" w:color="auto" w:fill="auto"/>
            <w:noWrap/>
            <w:vAlign w:val="center"/>
            <w:hideMark/>
          </w:tcPr>
          <w:p w14:paraId="0ED6DA13" w14:textId="77777777" w:rsidR="00EC2BD9" w:rsidRPr="00EC2BD9" w:rsidRDefault="00EC2BD9" w:rsidP="00CC1866">
            <w:pPr>
              <w:jc w:val="center"/>
              <w:rPr>
                <w:color w:val="000000"/>
                <w:sz w:val="20"/>
                <w:szCs w:val="20"/>
              </w:rPr>
            </w:pPr>
            <w:r w:rsidRPr="00EC2BD9">
              <w:rPr>
                <w:color w:val="000000"/>
                <w:sz w:val="20"/>
                <w:szCs w:val="20"/>
              </w:rPr>
              <w:t>375</w:t>
            </w:r>
          </w:p>
        </w:tc>
      </w:tr>
      <w:tr w:rsidR="00EC2BD9" w:rsidRPr="00EC2BD9" w14:paraId="2BCBDC24" w14:textId="77777777" w:rsidTr="00E80972">
        <w:trPr>
          <w:trHeight w:val="20"/>
        </w:trPr>
        <w:tc>
          <w:tcPr>
            <w:tcW w:w="392" w:type="pct"/>
            <w:vMerge/>
            <w:tcBorders>
              <w:left w:val="single" w:sz="12" w:space="0" w:color="auto"/>
              <w:right w:val="nil"/>
            </w:tcBorders>
            <w:shd w:val="clear" w:color="auto" w:fill="auto"/>
            <w:noWrap/>
            <w:vAlign w:val="center"/>
            <w:hideMark/>
          </w:tcPr>
          <w:p w14:paraId="2C824603" w14:textId="77777777" w:rsidR="00EC2BD9" w:rsidRPr="00EC2BD9" w:rsidRDefault="00EC2BD9" w:rsidP="00CC1866">
            <w:pPr>
              <w:jc w:val="center"/>
              <w:rPr>
                <w:color w:val="000000"/>
                <w:sz w:val="20"/>
                <w:szCs w:val="20"/>
              </w:rPr>
            </w:pPr>
          </w:p>
        </w:tc>
        <w:tc>
          <w:tcPr>
            <w:tcW w:w="226" w:type="pct"/>
            <w:vMerge/>
            <w:tcBorders>
              <w:left w:val="single" w:sz="8" w:space="0" w:color="auto"/>
              <w:right w:val="single" w:sz="4" w:space="0" w:color="auto"/>
            </w:tcBorders>
            <w:shd w:val="clear" w:color="auto" w:fill="auto"/>
            <w:noWrap/>
            <w:vAlign w:val="center"/>
            <w:hideMark/>
          </w:tcPr>
          <w:p w14:paraId="1CC4AD4B" w14:textId="77777777" w:rsidR="00EC2BD9" w:rsidRPr="00EC2BD9" w:rsidRDefault="00EC2BD9" w:rsidP="00CC1866">
            <w:pPr>
              <w:jc w:val="center"/>
              <w:rPr>
                <w:color w:val="000000"/>
                <w:sz w:val="20"/>
                <w:szCs w:val="20"/>
              </w:rPr>
            </w:pPr>
          </w:p>
        </w:tc>
        <w:tc>
          <w:tcPr>
            <w:tcW w:w="290" w:type="pct"/>
            <w:tcBorders>
              <w:top w:val="nil"/>
              <w:left w:val="nil"/>
              <w:bottom w:val="single" w:sz="4" w:space="0" w:color="auto"/>
              <w:right w:val="single" w:sz="12" w:space="0" w:color="auto"/>
            </w:tcBorders>
            <w:shd w:val="clear" w:color="auto" w:fill="auto"/>
            <w:noWrap/>
            <w:vAlign w:val="center"/>
            <w:hideMark/>
          </w:tcPr>
          <w:p w14:paraId="4038E5AC" w14:textId="77777777" w:rsidR="00EC2BD9" w:rsidRPr="00EC2BD9" w:rsidRDefault="00EC2BD9" w:rsidP="00CC1866">
            <w:pPr>
              <w:jc w:val="center"/>
              <w:rPr>
                <w:color w:val="000000"/>
                <w:sz w:val="20"/>
                <w:szCs w:val="20"/>
              </w:rPr>
            </w:pPr>
            <w:r w:rsidRPr="00EC2BD9">
              <w:rPr>
                <w:color w:val="000000"/>
                <w:sz w:val="20"/>
                <w:szCs w:val="20"/>
              </w:rPr>
              <w:t>0.95</w:t>
            </w:r>
          </w:p>
        </w:tc>
        <w:tc>
          <w:tcPr>
            <w:tcW w:w="433" w:type="pct"/>
            <w:tcBorders>
              <w:top w:val="nil"/>
              <w:left w:val="single" w:sz="12" w:space="0" w:color="auto"/>
              <w:bottom w:val="single" w:sz="4" w:space="0" w:color="auto"/>
              <w:right w:val="single" w:sz="4" w:space="0" w:color="auto"/>
            </w:tcBorders>
            <w:shd w:val="clear" w:color="auto" w:fill="auto"/>
            <w:noWrap/>
            <w:vAlign w:val="center"/>
            <w:hideMark/>
          </w:tcPr>
          <w:p w14:paraId="61CFBFA3" w14:textId="77777777" w:rsidR="00EC2BD9" w:rsidRPr="00EC2BD9" w:rsidRDefault="00EC2BD9" w:rsidP="00CC1866">
            <w:pPr>
              <w:jc w:val="center"/>
              <w:rPr>
                <w:color w:val="000000"/>
                <w:sz w:val="20"/>
                <w:szCs w:val="20"/>
              </w:rPr>
            </w:pPr>
            <w:r w:rsidRPr="00EC2BD9">
              <w:rPr>
                <w:color w:val="000000"/>
                <w:sz w:val="20"/>
                <w:szCs w:val="20"/>
              </w:rPr>
              <w:t>120,000</w:t>
            </w:r>
          </w:p>
        </w:tc>
        <w:tc>
          <w:tcPr>
            <w:tcW w:w="261" w:type="pct"/>
            <w:tcBorders>
              <w:top w:val="nil"/>
              <w:left w:val="nil"/>
              <w:bottom w:val="single" w:sz="4" w:space="0" w:color="auto"/>
              <w:right w:val="single" w:sz="4" w:space="0" w:color="auto"/>
            </w:tcBorders>
            <w:shd w:val="clear" w:color="auto" w:fill="auto"/>
            <w:noWrap/>
            <w:vAlign w:val="center"/>
            <w:hideMark/>
          </w:tcPr>
          <w:p w14:paraId="79F7CD58" w14:textId="77777777" w:rsidR="00EC2BD9" w:rsidRPr="00EC2BD9" w:rsidRDefault="00EC2BD9" w:rsidP="00CC1866">
            <w:pPr>
              <w:jc w:val="center"/>
              <w:rPr>
                <w:color w:val="000000"/>
                <w:sz w:val="20"/>
                <w:szCs w:val="20"/>
              </w:rPr>
            </w:pPr>
            <w:r w:rsidRPr="00EC2BD9">
              <w:rPr>
                <w:color w:val="000000"/>
                <w:sz w:val="20"/>
                <w:szCs w:val="20"/>
              </w:rPr>
              <w:t>0.267</w:t>
            </w:r>
          </w:p>
        </w:tc>
        <w:tc>
          <w:tcPr>
            <w:tcW w:w="326" w:type="pct"/>
            <w:tcBorders>
              <w:top w:val="nil"/>
              <w:left w:val="nil"/>
              <w:bottom w:val="single" w:sz="4" w:space="0" w:color="auto"/>
              <w:right w:val="single" w:sz="4" w:space="0" w:color="auto"/>
            </w:tcBorders>
            <w:shd w:val="clear" w:color="auto" w:fill="auto"/>
            <w:noWrap/>
            <w:vAlign w:val="center"/>
            <w:hideMark/>
          </w:tcPr>
          <w:p w14:paraId="328D8FD9" w14:textId="77777777" w:rsidR="00EC2BD9" w:rsidRPr="00EC2BD9" w:rsidRDefault="00EC2BD9" w:rsidP="00CC1866">
            <w:pPr>
              <w:jc w:val="center"/>
              <w:rPr>
                <w:color w:val="000000"/>
                <w:sz w:val="20"/>
                <w:szCs w:val="20"/>
              </w:rPr>
            </w:pPr>
            <w:r w:rsidRPr="00EC2BD9">
              <w:rPr>
                <w:color w:val="000000"/>
                <w:sz w:val="20"/>
                <w:szCs w:val="20"/>
              </w:rPr>
              <w:t>2,560</w:t>
            </w:r>
          </w:p>
        </w:tc>
        <w:tc>
          <w:tcPr>
            <w:tcW w:w="424" w:type="pct"/>
            <w:tcBorders>
              <w:top w:val="nil"/>
              <w:left w:val="nil"/>
              <w:bottom w:val="single" w:sz="4" w:space="0" w:color="auto"/>
              <w:right w:val="single" w:sz="4" w:space="0" w:color="auto"/>
            </w:tcBorders>
            <w:shd w:val="clear" w:color="auto" w:fill="auto"/>
            <w:noWrap/>
            <w:vAlign w:val="center"/>
            <w:hideMark/>
          </w:tcPr>
          <w:p w14:paraId="7BD43A71" w14:textId="77777777" w:rsidR="00EC2BD9" w:rsidRPr="00EC2BD9" w:rsidRDefault="00EC2BD9" w:rsidP="00CC1866">
            <w:pPr>
              <w:jc w:val="center"/>
              <w:rPr>
                <w:color w:val="000000"/>
                <w:sz w:val="20"/>
                <w:szCs w:val="20"/>
              </w:rPr>
            </w:pPr>
            <w:r w:rsidRPr="00EC2BD9">
              <w:rPr>
                <w:color w:val="000000"/>
                <w:sz w:val="20"/>
                <w:szCs w:val="20"/>
              </w:rPr>
              <w:t>14.81</w:t>
            </w:r>
          </w:p>
        </w:tc>
        <w:tc>
          <w:tcPr>
            <w:tcW w:w="413" w:type="pct"/>
            <w:tcBorders>
              <w:top w:val="nil"/>
              <w:left w:val="nil"/>
              <w:bottom w:val="single" w:sz="4" w:space="0" w:color="auto"/>
              <w:right w:val="single" w:sz="4" w:space="0" w:color="auto"/>
            </w:tcBorders>
            <w:shd w:val="clear" w:color="auto" w:fill="auto"/>
            <w:noWrap/>
            <w:vAlign w:val="center"/>
            <w:hideMark/>
          </w:tcPr>
          <w:p w14:paraId="17D2ED40" w14:textId="77777777" w:rsidR="00EC2BD9" w:rsidRPr="00EC2BD9" w:rsidRDefault="00EC2BD9" w:rsidP="00CC1866">
            <w:pPr>
              <w:jc w:val="center"/>
              <w:rPr>
                <w:color w:val="000000"/>
                <w:sz w:val="20"/>
                <w:szCs w:val="20"/>
              </w:rPr>
            </w:pPr>
            <w:r w:rsidRPr="00EC2BD9">
              <w:rPr>
                <w:color w:val="000000"/>
                <w:sz w:val="20"/>
                <w:szCs w:val="20"/>
              </w:rPr>
              <w:t>551</w:t>
            </w:r>
          </w:p>
        </w:tc>
        <w:tc>
          <w:tcPr>
            <w:tcW w:w="368" w:type="pct"/>
            <w:tcBorders>
              <w:top w:val="nil"/>
              <w:left w:val="nil"/>
              <w:bottom w:val="single" w:sz="4" w:space="0" w:color="auto"/>
              <w:right w:val="single" w:sz="4" w:space="0" w:color="auto"/>
            </w:tcBorders>
            <w:shd w:val="clear" w:color="auto" w:fill="auto"/>
            <w:noWrap/>
            <w:vAlign w:val="center"/>
            <w:hideMark/>
          </w:tcPr>
          <w:p w14:paraId="11E46ED1" w14:textId="77777777" w:rsidR="00EC2BD9" w:rsidRPr="00EC2BD9" w:rsidRDefault="00EC2BD9" w:rsidP="00CC1866">
            <w:pPr>
              <w:jc w:val="center"/>
              <w:rPr>
                <w:color w:val="000000"/>
                <w:sz w:val="20"/>
                <w:szCs w:val="20"/>
              </w:rPr>
            </w:pPr>
            <w:r w:rsidRPr="00EC2BD9">
              <w:rPr>
                <w:color w:val="000000"/>
                <w:sz w:val="20"/>
                <w:szCs w:val="20"/>
              </w:rPr>
              <w:t>1.50E-5</w:t>
            </w:r>
          </w:p>
        </w:tc>
        <w:tc>
          <w:tcPr>
            <w:tcW w:w="434" w:type="pct"/>
            <w:tcBorders>
              <w:top w:val="nil"/>
              <w:left w:val="nil"/>
              <w:bottom w:val="single" w:sz="4" w:space="0" w:color="auto"/>
              <w:right w:val="single" w:sz="4" w:space="0" w:color="auto"/>
            </w:tcBorders>
            <w:shd w:val="clear" w:color="auto" w:fill="auto"/>
            <w:noWrap/>
            <w:vAlign w:val="center"/>
            <w:hideMark/>
          </w:tcPr>
          <w:p w14:paraId="037C151B" w14:textId="77777777" w:rsidR="00EC2BD9" w:rsidRPr="00EC2BD9" w:rsidRDefault="00EC2BD9" w:rsidP="00CC1866">
            <w:pPr>
              <w:jc w:val="center"/>
              <w:rPr>
                <w:color w:val="000000"/>
                <w:sz w:val="20"/>
                <w:szCs w:val="20"/>
              </w:rPr>
            </w:pPr>
            <w:r w:rsidRPr="00EC2BD9">
              <w:rPr>
                <w:color w:val="000000"/>
                <w:sz w:val="20"/>
                <w:szCs w:val="20"/>
              </w:rPr>
              <w:t>375</w:t>
            </w:r>
          </w:p>
        </w:tc>
        <w:tc>
          <w:tcPr>
            <w:tcW w:w="261" w:type="pct"/>
            <w:tcBorders>
              <w:top w:val="nil"/>
              <w:left w:val="nil"/>
              <w:bottom w:val="single" w:sz="4" w:space="0" w:color="auto"/>
              <w:right w:val="single" w:sz="4" w:space="0" w:color="auto"/>
            </w:tcBorders>
            <w:shd w:val="clear" w:color="auto" w:fill="auto"/>
            <w:noWrap/>
            <w:vAlign w:val="center"/>
            <w:hideMark/>
          </w:tcPr>
          <w:p w14:paraId="4A4263BB" w14:textId="77777777" w:rsidR="00EC2BD9" w:rsidRPr="00EC2BD9" w:rsidRDefault="00EC2BD9" w:rsidP="00CC1866">
            <w:pPr>
              <w:jc w:val="center"/>
              <w:rPr>
                <w:color w:val="000000"/>
                <w:sz w:val="20"/>
                <w:szCs w:val="20"/>
              </w:rPr>
            </w:pPr>
            <w:r w:rsidRPr="00EC2BD9">
              <w:rPr>
                <w:color w:val="000000"/>
                <w:sz w:val="20"/>
                <w:szCs w:val="20"/>
              </w:rPr>
              <w:t>0.099</w:t>
            </w:r>
          </w:p>
        </w:tc>
        <w:tc>
          <w:tcPr>
            <w:tcW w:w="426" w:type="pct"/>
            <w:tcBorders>
              <w:top w:val="nil"/>
              <w:left w:val="nil"/>
              <w:bottom w:val="single" w:sz="4" w:space="0" w:color="auto"/>
              <w:right w:val="single" w:sz="4" w:space="0" w:color="auto"/>
            </w:tcBorders>
            <w:shd w:val="clear" w:color="auto" w:fill="auto"/>
            <w:noWrap/>
            <w:vAlign w:val="center"/>
            <w:hideMark/>
          </w:tcPr>
          <w:p w14:paraId="6FF8DC3D" w14:textId="77777777" w:rsidR="00EC2BD9" w:rsidRPr="00EC2BD9" w:rsidRDefault="00EC2BD9" w:rsidP="00CC1866">
            <w:pPr>
              <w:jc w:val="center"/>
              <w:rPr>
                <w:color w:val="000000"/>
                <w:sz w:val="20"/>
                <w:szCs w:val="20"/>
              </w:rPr>
            </w:pPr>
            <w:r w:rsidRPr="00EC2BD9">
              <w:rPr>
                <w:color w:val="000000"/>
                <w:sz w:val="20"/>
                <w:szCs w:val="20"/>
              </w:rPr>
              <w:t>516</w:t>
            </w:r>
          </w:p>
        </w:tc>
        <w:tc>
          <w:tcPr>
            <w:tcW w:w="317" w:type="pct"/>
            <w:tcBorders>
              <w:top w:val="nil"/>
              <w:left w:val="nil"/>
              <w:bottom w:val="single" w:sz="4" w:space="0" w:color="auto"/>
              <w:right w:val="single" w:sz="4" w:space="0" w:color="auto"/>
            </w:tcBorders>
            <w:shd w:val="clear" w:color="auto" w:fill="auto"/>
            <w:noWrap/>
            <w:vAlign w:val="center"/>
            <w:hideMark/>
          </w:tcPr>
          <w:p w14:paraId="39261229" w14:textId="77777777" w:rsidR="00EC2BD9" w:rsidRPr="00EC2BD9" w:rsidRDefault="00EC2BD9" w:rsidP="00CC1866">
            <w:pPr>
              <w:jc w:val="center"/>
              <w:rPr>
                <w:color w:val="000000"/>
                <w:sz w:val="20"/>
                <w:szCs w:val="20"/>
              </w:rPr>
            </w:pPr>
            <w:r w:rsidRPr="00EC2BD9">
              <w:rPr>
                <w:color w:val="000000"/>
                <w:sz w:val="20"/>
                <w:szCs w:val="20"/>
              </w:rPr>
              <w:t>0.155</w:t>
            </w:r>
          </w:p>
        </w:tc>
        <w:tc>
          <w:tcPr>
            <w:tcW w:w="428" w:type="pct"/>
            <w:tcBorders>
              <w:top w:val="nil"/>
              <w:left w:val="nil"/>
              <w:bottom w:val="single" w:sz="4" w:space="0" w:color="auto"/>
              <w:right w:val="single" w:sz="12" w:space="0" w:color="auto"/>
            </w:tcBorders>
            <w:shd w:val="clear" w:color="auto" w:fill="auto"/>
            <w:noWrap/>
            <w:vAlign w:val="center"/>
            <w:hideMark/>
          </w:tcPr>
          <w:p w14:paraId="04938E6F" w14:textId="77777777" w:rsidR="00EC2BD9" w:rsidRPr="00EC2BD9" w:rsidRDefault="00EC2BD9" w:rsidP="00CC1866">
            <w:pPr>
              <w:jc w:val="center"/>
              <w:rPr>
                <w:color w:val="000000"/>
                <w:sz w:val="20"/>
                <w:szCs w:val="20"/>
              </w:rPr>
            </w:pPr>
            <w:r w:rsidRPr="00EC2BD9">
              <w:rPr>
                <w:color w:val="000000"/>
                <w:sz w:val="20"/>
                <w:szCs w:val="20"/>
              </w:rPr>
              <w:t>540</w:t>
            </w:r>
          </w:p>
        </w:tc>
      </w:tr>
      <w:tr w:rsidR="00EC2BD9" w:rsidRPr="00EC2BD9" w14:paraId="463C8600" w14:textId="77777777" w:rsidTr="00E80972">
        <w:trPr>
          <w:trHeight w:val="20"/>
        </w:trPr>
        <w:tc>
          <w:tcPr>
            <w:tcW w:w="392" w:type="pct"/>
            <w:vMerge/>
            <w:tcBorders>
              <w:left w:val="single" w:sz="12" w:space="0" w:color="auto"/>
              <w:bottom w:val="single" w:sz="12" w:space="0" w:color="auto"/>
              <w:right w:val="nil"/>
            </w:tcBorders>
            <w:shd w:val="clear" w:color="auto" w:fill="auto"/>
            <w:noWrap/>
            <w:vAlign w:val="center"/>
            <w:hideMark/>
          </w:tcPr>
          <w:p w14:paraId="46C9242C" w14:textId="77777777" w:rsidR="00EC2BD9" w:rsidRPr="00EC2BD9" w:rsidRDefault="00EC2BD9" w:rsidP="00CC1866">
            <w:pPr>
              <w:jc w:val="center"/>
              <w:rPr>
                <w:color w:val="000000"/>
                <w:sz w:val="20"/>
                <w:szCs w:val="20"/>
              </w:rPr>
            </w:pPr>
          </w:p>
        </w:tc>
        <w:tc>
          <w:tcPr>
            <w:tcW w:w="226" w:type="pct"/>
            <w:vMerge/>
            <w:tcBorders>
              <w:left w:val="single" w:sz="8" w:space="0" w:color="auto"/>
              <w:bottom w:val="single" w:sz="12" w:space="0" w:color="auto"/>
              <w:right w:val="single" w:sz="4" w:space="0" w:color="auto"/>
            </w:tcBorders>
            <w:shd w:val="clear" w:color="auto" w:fill="auto"/>
            <w:noWrap/>
            <w:vAlign w:val="center"/>
            <w:hideMark/>
          </w:tcPr>
          <w:p w14:paraId="2D7D96AF" w14:textId="77777777" w:rsidR="00EC2BD9" w:rsidRPr="00EC2BD9" w:rsidRDefault="00EC2BD9" w:rsidP="00CC1866">
            <w:pPr>
              <w:jc w:val="center"/>
              <w:rPr>
                <w:color w:val="000000"/>
                <w:sz w:val="20"/>
                <w:szCs w:val="20"/>
              </w:rPr>
            </w:pPr>
          </w:p>
        </w:tc>
        <w:tc>
          <w:tcPr>
            <w:tcW w:w="290" w:type="pct"/>
            <w:tcBorders>
              <w:top w:val="nil"/>
              <w:left w:val="nil"/>
              <w:bottom w:val="single" w:sz="12" w:space="0" w:color="auto"/>
              <w:right w:val="single" w:sz="12" w:space="0" w:color="auto"/>
            </w:tcBorders>
            <w:shd w:val="clear" w:color="auto" w:fill="auto"/>
            <w:noWrap/>
            <w:vAlign w:val="center"/>
            <w:hideMark/>
          </w:tcPr>
          <w:p w14:paraId="460A843A" w14:textId="77777777" w:rsidR="00EC2BD9" w:rsidRPr="00EC2BD9" w:rsidRDefault="00EC2BD9" w:rsidP="00CC1866">
            <w:pPr>
              <w:jc w:val="center"/>
              <w:rPr>
                <w:color w:val="000000"/>
                <w:sz w:val="20"/>
                <w:szCs w:val="20"/>
              </w:rPr>
            </w:pPr>
            <w:r w:rsidRPr="00EC2BD9">
              <w:rPr>
                <w:color w:val="000000"/>
                <w:sz w:val="20"/>
                <w:szCs w:val="20"/>
              </w:rPr>
              <w:t>0.999</w:t>
            </w:r>
          </w:p>
        </w:tc>
        <w:tc>
          <w:tcPr>
            <w:tcW w:w="433" w:type="pct"/>
            <w:tcBorders>
              <w:top w:val="nil"/>
              <w:left w:val="single" w:sz="12" w:space="0" w:color="auto"/>
              <w:bottom w:val="single" w:sz="12" w:space="0" w:color="auto"/>
              <w:right w:val="single" w:sz="4" w:space="0" w:color="auto"/>
            </w:tcBorders>
            <w:shd w:val="clear" w:color="auto" w:fill="auto"/>
            <w:noWrap/>
            <w:vAlign w:val="center"/>
            <w:hideMark/>
          </w:tcPr>
          <w:p w14:paraId="1C7F77F2" w14:textId="77777777" w:rsidR="00EC2BD9" w:rsidRPr="00EC2BD9" w:rsidRDefault="00EC2BD9" w:rsidP="00CC1866">
            <w:pPr>
              <w:jc w:val="center"/>
              <w:rPr>
                <w:color w:val="000000"/>
                <w:sz w:val="20"/>
                <w:szCs w:val="20"/>
              </w:rPr>
            </w:pPr>
            <w:r w:rsidRPr="00EC2BD9">
              <w:rPr>
                <w:color w:val="000000"/>
                <w:sz w:val="20"/>
                <w:szCs w:val="20"/>
              </w:rPr>
              <w:t>159,142</w:t>
            </w:r>
          </w:p>
        </w:tc>
        <w:tc>
          <w:tcPr>
            <w:tcW w:w="261" w:type="pct"/>
            <w:tcBorders>
              <w:top w:val="nil"/>
              <w:left w:val="nil"/>
              <w:bottom w:val="single" w:sz="12" w:space="0" w:color="auto"/>
              <w:right w:val="single" w:sz="4" w:space="0" w:color="auto"/>
            </w:tcBorders>
            <w:shd w:val="clear" w:color="auto" w:fill="auto"/>
            <w:noWrap/>
            <w:vAlign w:val="center"/>
            <w:hideMark/>
          </w:tcPr>
          <w:p w14:paraId="61292E58" w14:textId="77777777" w:rsidR="00EC2BD9" w:rsidRPr="00EC2BD9" w:rsidRDefault="00EC2BD9" w:rsidP="00CC1866">
            <w:pPr>
              <w:jc w:val="center"/>
              <w:rPr>
                <w:color w:val="000000"/>
                <w:sz w:val="20"/>
                <w:szCs w:val="20"/>
              </w:rPr>
            </w:pPr>
            <w:r w:rsidRPr="00EC2BD9">
              <w:rPr>
                <w:color w:val="000000"/>
                <w:sz w:val="20"/>
                <w:szCs w:val="20"/>
              </w:rPr>
              <w:t>0.307</w:t>
            </w:r>
          </w:p>
        </w:tc>
        <w:tc>
          <w:tcPr>
            <w:tcW w:w="326" w:type="pct"/>
            <w:tcBorders>
              <w:top w:val="nil"/>
              <w:left w:val="nil"/>
              <w:bottom w:val="single" w:sz="12" w:space="0" w:color="auto"/>
              <w:right w:val="single" w:sz="4" w:space="0" w:color="auto"/>
            </w:tcBorders>
            <w:shd w:val="clear" w:color="auto" w:fill="auto"/>
            <w:noWrap/>
            <w:vAlign w:val="center"/>
            <w:hideMark/>
          </w:tcPr>
          <w:p w14:paraId="03E3BEFD" w14:textId="77777777" w:rsidR="00EC2BD9" w:rsidRPr="00EC2BD9" w:rsidRDefault="00EC2BD9" w:rsidP="00CC1866">
            <w:pPr>
              <w:jc w:val="center"/>
              <w:rPr>
                <w:color w:val="000000"/>
                <w:sz w:val="20"/>
                <w:szCs w:val="20"/>
              </w:rPr>
            </w:pPr>
            <w:r w:rsidRPr="00EC2BD9">
              <w:rPr>
                <w:color w:val="000000"/>
                <w:sz w:val="20"/>
                <w:szCs w:val="20"/>
              </w:rPr>
              <w:t>2,690</w:t>
            </w:r>
          </w:p>
        </w:tc>
        <w:tc>
          <w:tcPr>
            <w:tcW w:w="424" w:type="pct"/>
            <w:tcBorders>
              <w:top w:val="nil"/>
              <w:left w:val="nil"/>
              <w:bottom w:val="single" w:sz="12" w:space="0" w:color="auto"/>
              <w:right w:val="single" w:sz="4" w:space="0" w:color="auto"/>
            </w:tcBorders>
            <w:shd w:val="clear" w:color="auto" w:fill="auto"/>
            <w:noWrap/>
            <w:vAlign w:val="center"/>
            <w:hideMark/>
          </w:tcPr>
          <w:p w14:paraId="53229B4B" w14:textId="77777777" w:rsidR="00EC2BD9" w:rsidRPr="00EC2BD9" w:rsidRDefault="00EC2BD9" w:rsidP="00CC1866">
            <w:pPr>
              <w:jc w:val="center"/>
              <w:rPr>
                <w:color w:val="000000"/>
                <w:sz w:val="20"/>
                <w:szCs w:val="20"/>
              </w:rPr>
            </w:pPr>
            <w:r w:rsidRPr="00EC2BD9">
              <w:rPr>
                <w:color w:val="000000"/>
                <w:sz w:val="20"/>
                <w:szCs w:val="20"/>
              </w:rPr>
              <w:t>19.58</w:t>
            </w:r>
          </w:p>
        </w:tc>
        <w:tc>
          <w:tcPr>
            <w:tcW w:w="413" w:type="pct"/>
            <w:tcBorders>
              <w:top w:val="nil"/>
              <w:left w:val="nil"/>
              <w:bottom w:val="single" w:sz="12" w:space="0" w:color="auto"/>
              <w:right w:val="single" w:sz="4" w:space="0" w:color="auto"/>
            </w:tcBorders>
            <w:shd w:val="clear" w:color="auto" w:fill="auto"/>
            <w:noWrap/>
            <w:vAlign w:val="center"/>
            <w:hideMark/>
          </w:tcPr>
          <w:p w14:paraId="71AC6C9A" w14:textId="77777777" w:rsidR="00EC2BD9" w:rsidRPr="00EC2BD9" w:rsidRDefault="00EC2BD9" w:rsidP="00CC1866">
            <w:pPr>
              <w:jc w:val="center"/>
              <w:rPr>
                <w:color w:val="000000"/>
                <w:sz w:val="20"/>
                <w:szCs w:val="20"/>
              </w:rPr>
            </w:pPr>
            <w:r w:rsidRPr="00EC2BD9">
              <w:rPr>
                <w:color w:val="000000"/>
                <w:sz w:val="20"/>
                <w:szCs w:val="20"/>
              </w:rPr>
              <w:t>579</w:t>
            </w:r>
          </w:p>
        </w:tc>
        <w:tc>
          <w:tcPr>
            <w:tcW w:w="368" w:type="pct"/>
            <w:tcBorders>
              <w:top w:val="nil"/>
              <w:left w:val="nil"/>
              <w:bottom w:val="single" w:sz="12" w:space="0" w:color="auto"/>
              <w:right w:val="single" w:sz="4" w:space="0" w:color="auto"/>
            </w:tcBorders>
            <w:shd w:val="clear" w:color="auto" w:fill="auto"/>
            <w:noWrap/>
            <w:vAlign w:val="center"/>
            <w:hideMark/>
          </w:tcPr>
          <w:p w14:paraId="7ECF4069" w14:textId="77777777" w:rsidR="00EC2BD9" w:rsidRPr="00EC2BD9" w:rsidRDefault="00EC2BD9" w:rsidP="00CC1866">
            <w:pPr>
              <w:jc w:val="center"/>
              <w:rPr>
                <w:color w:val="000000"/>
                <w:sz w:val="20"/>
                <w:szCs w:val="20"/>
              </w:rPr>
            </w:pPr>
            <w:r w:rsidRPr="00EC2BD9">
              <w:rPr>
                <w:color w:val="000000"/>
                <w:sz w:val="20"/>
                <w:szCs w:val="20"/>
              </w:rPr>
              <w:t>1.50E-5</w:t>
            </w:r>
          </w:p>
        </w:tc>
        <w:tc>
          <w:tcPr>
            <w:tcW w:w="434" w:type="pct"/>
            <w:tcBorders>
              <w:top w:val="nil"/>
              <w:left w:val="nil"/>
              <w:bottom w:val="single" w:sz="12" w:space="0" w:color="auto"/>
              <w:right w:val="single" w:sz="4" w:space="0" w:color="auto"/>
            </w:tcBorders>
            <w:shd w:val="clear" w:color="auto" w:fill="auto"/>
            <w:noWrap/>
            <w:vAlign w:val="center"/>
            <w:hideMark/>
          </w:tcPr>
          <w:p w14:paraId="6FE6EEB5" w14:textId="77777777" w:rsidR="00EC2BD9" w:rsidRPr="00EC2BD9" w:rsidRDefault="00EC2BD9" w:rsidP="00CC1866">
            <w:pPr>
              <w:jc w:val="center"/>
              <w:rPr>
                <w:color w:val="000000"/>
                <w:sz w:val="20"/>
                <w:szCs w:val="20"/>
              </w:rPr>
            </w:pPr>
            <w:r w:rsidRPr="00EC2BD9">
              <w:rPr>
                <w:color w:val="000000"/>
                <w:sz w:val="20"/>
                <w:szCs w:val="20"/>
              </w:rPr>
              <w:t>496</w:t>
            </w:r>
          </w:p>
        </w:tc>
        <w:tc>
          <w:tcPr>
            <w:tcW w:w="261" w:type="pct"/>
            <w:tcBorders>
              <w:top w:val="nil"/>
              <w:left w:val="nil"/>
              <w:bottom w:val="single" w:sz="12" w:space="0" w:color="auto"/>
              <w:right w:val="single" w:sz="4" w:space="0" w:color="auto"/>
            </w:tcBorders>
            <w:shd w:val="clear" w:color="auto" w:fill="auto"/>
            <w:noWrap/>
            <w:vAlign w:val="center"/>
            <w:hideMark/>
          </w:tcPr>
          <w:p w14:paraId="09608B9F" w14:textId="77777777" w:rsidR="00EC2BD9" w:rsidRPr="00EC2BD9" w:rsidRDefault="00EC2BD9" w:rsidP="00CC1866">
            <w:pPr>
              <w:jc w:val="center"/>
              <w:rPr>
                <w:color w:val="000000"/>
                <w:sz w:val="20"/>
                <w:szCs w:val="20"/>
              </w:rPr>
            </w:pPr>
            <w:r w:rsidRPr="00EC2BD9">
              <w:rPr>
                <w:color w:val="000000"/>
                <w:sz w:val="20"/>
                <w:szCs w:val="20"/>
              </w:rPr>
              <w:t>0.099</w:t>
            </w:r>
          </w:p>
        </w:tc>
        <w:tc>
          <w:tcPr>
            <w:tcW w:w="426" w:type="pct"/>
            <w:tcBorders>
              <w:top w:val="nil"/>
              <w:left w:val="nil"/>
              <w:bottom w:val="single" w:sz="12" w:space="0" w:color="auto"/>
              <w:right w:val="single" w:sz="4" w:space="0" w:color="auto"/>
            </w:tcBorders>
            <w:shd w:val="clear" w:color="auto" w:fill="auto"/>
            <w:noWrap/>
            <w:vAlign w:val="center"/>
            <w:hideMark/>
          </w:tcPr>
          <w:p w14:paraId="57D8FB99" w14:textId="77777777" w:rsidR="00EC2BD9" w:rsidRPr="00EC2BD9" w:rsidRDefault="00EC2BD9" w:rsidP="00CC1866">
            <w:pPr>
              <w:jc w:val="center"/>
              <w:rPr>
                <w:color w:val="000000"/>
                <w:sz w:val="20"/>
                <w:szCs w:val="20"/>
              </w:rPr>
            </w:pPr>
            <w:r w:rsidRPr="00EC2BD9">
              <w:rPr>
                <w:color w:val="000000"/>
                <w:sz w:val="20"/>
                <w:szCs w:val="20"/>
              </w:rPr>
              <w:t>682</w:t>
            </w:r>
          </w:p>
        </w:tc>
        <w:tc>
          <w:tcPr>
            <w:tcW w:w="317" w:type="pct"/>
            <w:tcBorders>
              <w:top w:val="nil"/>
              <w:left w:val="nil"/>
              <w:bottom w:val="single" w:sz="12" w:space="0" w:color="auto"/>
              <w:right w:val="single" w:sz="4" w:space="0" w:color="auto"/>
            </w:tcBorders>
            <w:shd w:val="clear" w:color="auto" w:fill="auto"/>
            <w:noWrap/>
            <w:vAlign w:val="center"/>
            <w:hideMark/>
          </w:tcPr>
          <w:p w14:paraId="3A38F632" w14:textId="77777777" w:rsidR="00EC2BD9" w:rsidRPr="00EC2BD9" w:rsidRDefault="00EC2BD9" w:rsidP="00CC1866">
            <w:pPr>
              <w:jc w:val="center"/>
              <w:rPr>
                <w:color w:val="000000"/>
                <w:sz w:val="20"/>
                <w:szCs w:val="20"/>
              </w:rPr>
            </w:pPr>
            <w:r w:rsidRPr="00EC2BD9">
              <w:rPr>
                <w:color w:val="000000"/>
                <w:sz w:val="20"/>
                <w:szCs w:val="20"/>
              </w:rPr>
              <w:t>0.155</w:t>
            </w:r>
          </w:p>
        </w:tc>
        <w:tc>
          <w:tcPr>
            <w:tcW w:w="428" w:type="pct"/>
            <w:tcBorders>
              <w:top w:val="nil"/>
              <w:left w:val="nil"/>
              <w:bottom w:val="single" w:sz="12" w:space="0" w:color="auto"/>
              <w:right w:val="single" w:sz="12" w:space="0" w:color="auto"/>
            </w:tcBorders>
            <w:shd w:val="clear" w:color="auto" w:fill="auto"/>
            <w:noWrap/>
            <w:vAlign w:val="center"/>
            <w:hideMark/>
          </w:tcPr>
          <w:p w14:paraId="3649BF4C" w14:textId="77777777" w:rsidR="00EC2BD9" w:rsidRPr="00EC2BD9" w:rsidRDefault="00EC2BD9" w:rsidP="00CC1866">
            <w:pPr>
              <w:jc w:val="center"/>
              <w:rPr>
                <w:color w:val="000000"/>
                <w:sz w:val="20"/>
                <w:szCs w:val="20"/>
              </w:rPr>
            </w:pPr>
            <w:r w:rsidRPr="00EC2BD9">
              <w:rPr>
                <w:color w:val="000000"/>
                <w:sz w:val="20"/>
                <w:szCs w:val="20"/>
              </w:rPr>
              <w:t>714</w:t>
            </w:r>
          </w:p>
        </w:tc>
      </w:tr>
    </w:tbl>
    <w:p w14:paraId="43519BE7" w14:textId="35A94F09" w:rsidR="003705EC" w:rsidRDefault="003705EC" w:rsidP="00C5521E">
      <w:pPr>
        <w:spacing w:after="0" w:line="480" w:lineRule="auto"/>
        <w:ind w:firstLine="720"/>
        <w:jc w:val="center"/>
        <w:rPr>
          <w:rFonts w:ascii="Century Schoolbook" w:hAnsi="Century Schoolbook" w:cs="Times New Roman"/>
          <w:b/>
          <w:sz w:val="32"/>
        </w:rPr>
      </w:pPr>
    </w:p>
    <w:p w14:paraId="3B49CA76" w14:textId="77777777" w:rsidR="003705EC" w:rsidRDefault="003705EC">
      <w:pPr>
        <w:rPr>
          <w:rFonts w:ascii="Century Schoolbook" w:hAnsi="Century Schoolbook" w:cs="Times New Roman"/>
          <w:b/>
          <w:sz w:val="32"/>
        </w:rPr>
      </w:pPr>
      <w:r>
        <w:rPr>
          <w:rFonts w:ascii="Century Schoolbook" w:hAnsi="Century Schoolbook" w:cs="Times New Roman"/>
          <w:b/>
          <w:sz w:val="32"/>
        </w:rPr>
        <w:br w:type="page"/>
      </w:r>
    </w:p>
    <w:p w14:paraId="0941A025" w14:textId="77777777" w:rsidR="00EC2BD9" w:rsidRDefault="00EC2BD9" w:rsidP="00C5521E">
      <w:pPr>
        <w:spacing w:after="0" w:line="480" w:lineRule="auto"/>
        <w:ind w:firstLine="720"/>
        <w:jc w:val="center"/>
        <w:rPr>
          <w:rFonts w:ascii="Century Schoolbook" w:hAnsi="Century Schoolbook" w:cs="Times New Roman"/>
          <w:b/>
          <w:sz w:val="32"/>
        </w:rPr>
      </w:pPr>
    </w:p>
    <w:p w14:paraId="2FB3D049" w14:textId="573CF61F" w:rsidR="0015044A" w:rsidRDefault="0015044A" w:rsidP="00644764">
      <w:pPr>
        <w:pStyle w:val="TableCaption"/>
      </w:pPr>
      <w:bookmarkStart w:id="205" w:name="_Toc40448129"/>
      <w:r>
        <w:t xml:space="preserve">Table </w:t>
      </w:r>
      <w:fldSimple w:instr=" STYLEREF 1 \s ">
        <w:r w:rsidR="002A135E">
          <w:rPr>
            <w:noProof/>
          </w:rPr>
          <w:t>8</w:t>
        </w:r>
      </w:fldSimple>
      <w:r w:rsidR="00D20552">
        <w:noBreakHyphen/>
      </w:r>
      <w:fldSimple w:instr=" SEQ Table \* ARABIC \s 1 ">
        <w:r w:rsidR="002A135E">
          <w:rPr>
            <w:noProof/>
          </w:rPr>
          <w:t>3</w:t>
        </w:r>
      </w:fldSimple>
      <w:r>
        <w:t xml:space="preserve"> </w:t>
      </w:r>
      <w:r w:rsidR="00135D9B">
        <w:t xml:space="preserve">- </w:t>
      </w:r>
      <w:r w:rsidRPr="009E23EF">
        <w:t>Linear regression results</w:t>
      </w:r>
      <w:r w:rsidR="00EE11BD">
        <w:t xml:space="preserve">, Chapter </w:t>
      </w:r>
      <w:r w:rsidR="00EE11BD">
        <w:fldChar w:fldCharType="begin"/>
      </w:r>
      <w:r w:rsidR="00EE11BD">
        <w:instrText xml:space="preserve"> REF _Ref40221590 \r \h </w:instrText>
      </w:r>
      <w:r w:rsidR="00EE11BD">
        <w:fldChar w:fldCharType="separate"/>
      </w:r>
      <w:r w:rsidR="002A135E">
        <w:t>5</w:t>
      </w:r>
      <w:r w:rsidR="00EE11BD">
        <w:fldChar w:fldCharType="end"/>
      </w:r>
      <w:r w:rsidR="000B3304">
        <w:t>,</w:t>
      </w:r>
      <w:r w:rsidR="000B3304" w:rsidRPr="000B3304">
        <w:t xml:space="preserve"> </w:t>
      </w:r>
      <w:r w:rsidR="000B3304">
        <w:t>MPa - mm units</w:t>
      </w:r>
      <w:bookmarkEnd w:id="205"/>
    </w:p>
    <w:tbl>
      <w:tblPr>
        <w:tblW w:w="0" w:type="auto"/>
        <w:tblLook w:val="04A0" w:firstRow="1" w:lastRow="0" w:firstColumn="1" w:lastColumn="0" w:noHBand="0" w:noVBand="1"/>
      </w:tblPr>
      <w:tblGrid>
        <w:gridCol w:w="720"/>
        <w:gridCol w:w="1080"/>
        <w:gridCol w:w="1193"/>
        <w:gridCol w:w="1016"/>
        <w:gridCol w:w="746"/>
        <w:gridCol w:w="891"/>
        <w:gridCol w:w="1056"/>
        <w:gridCol w:w="1016"/>
        <w:gridCol w:w="746"/>
        <w:gridCol w:w="881"/>
      </w:tblGrid>
      <w:tr w:rsidR="00FE6E06" w:rsidRPr="0063050B" w14:paraId="53F9DC5F" w14:textId="77777777" w:rsidTr="00C400F2">
        <w:trPr>
          <w:trHeight w:val="20"/>
        </w:trPr>
        <w:tc>
          <w:tcPr>
            <w:tcW w:w="720" w:type="dxa"/>
            <w:tcBorders>
              <w:top w:val="nil"/>
              <w:left w:val="nil"/>
              <w:bottom w:val="nil"/>
              <w:right w:val="nil"/>
            </w:tcBorders>
            <w:shd w:val="clear" w:color="auto" w:fill="auto"/>
            <w:noWrap/>
            <w:vAlign w:val="center"/>
            <w:hideMark/>
          </w:tcPr>
          <w:p w14:paraId="6A1421BE" w14:textId="77777777" w:rsidR="00820E9B" w:rsidRPr="0076161C" w:rsidRDefault="00820E9B" w:rsidP="00FE6E06">
            <w:pPr>
              <w:spacing w:after="0" w:line="240" w:lineRule="auto"/>
              <w:jc w:val="center"/>
              <w:rPr>
                <w:rFonts w:eastAsia="Times New Roman" w:cs="Times New Roman"/>
                <w:sz w:val="18"/>
                <w:szCs w:val="18"/>
              </w:rPr>
            </w:pPr>
          </w:p>
        </w:tc>
        <w:tc>
          <w:tcPr>
            <w:tcW w:w="1080" w:type="dxa"/>
            <w:tcBorders>
              <w:top w:val="nil"/>
              <w:left w:val="nil"/>
              <w:bottom w:val="nil"/>
              <w:right w:val="single" w:sz="12" w:space="0" w:color="auto"/>
            </w:tcBorders>
            <w:shd w:val="clear" w:color="auto" w:fill="auto"/>
            <w:noWrap/>
            <w:vAlign w:val="center"/>
            <w:hideMark/>
          </w:tcPr>
          <w:p w14:paraId="215F61B3" w14:textId="77777777" w:rsidR="00820E9B" w:rsidRPr="0076161C" w:rsidRDefault="00820E9B" w:rsidP="00FE6E06">
            <w:pPr>
              <w:spacing w:after="0" w:line="240" w:lineRule="auto"/>
              <w:jc w:val="center"/>
              <w:rPr>
                <w:rFonts w:eastAsia="Times New Roman" w:cs="Times New Roman"/>
                <w:sz w:val="18"/>
                <w:szCs w:val="18"/>
              </w:rPr>
            </w:pPr>
          </w:p>
        </w:tc>
        <w:tc>
          <w:tcPr>
            <w:tcW w:w="7545" w:type="dxa"/>
            <w:gridSpan w:val="8"/>
            <w:tcBorders>
              <w:top w:val="single" w:sz="12" w:space="0" w:color="auto"/>
              <w:left w:val="single" w:sz="12" w:space="0" w:color="auto"/>
              <w:bottom w:val="single" w:sz="8" w:space="0" w:color="auto"/>
              <w:right w:val="single" w:sz="12" w:space="0" w:color="auto"/>
            </w:tcBorders>
            <w:shd w:val="clear" w:color="auto" w:fill="auto"/>
            <w:noWrap/>
            <w:vAlign w:val="center"/>
            <w:hideMark/>
          </w:tcPr>
          <w:p w14:paraId="6333C42D"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Linear</w:t>
            </w:r>
          </w:p>
        </w:tc>
      </w:tr>
      <w:tr w:rsidR="00FE6E06" w:rsidRPr="0063050B" w14:paraId="1C79B150" w14:textId="77777777" w:rsidTr="00C400F2">
        <w:trPr>
          <w:trHeight w:val="20"/>
        </w:trPr>
        <w:tc>
          <w:tcPr>
            <w:tcW w:w="720" w:type="dxa"/>
            <w:tcBorders>
              <w:top w:val="nil"/>
              <w:left w:val="nil"/>
              <w:bottom w:val="single" w:sz="12" w:space="0" w:color="auto"/>
              <w:right w:val="nil"/>
            </w:tcBorders>
            <w:shd w:val="clear" w:color="auto" w:fill="auto"/>
            <w:noWrap/>
            <w:vAlign w:val="center"/>
            <w:hideMark/>
          </w:tcPr>
          <w:p w14:paraId="3388032D"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nil"/>
              <w:bottom w:val="single" w:sz="12" w:space="0" w:color="auto"/>
              <w:right w:val="single" w:sz="12" w:space="0" w:color="auto"/>
            </w:tcBorders>
            <w:shd w:val="clear" w:color="auto" w:fill="auto"/>
            <w:noWrap/>
            <w:vAlign w:val="center"/>
            <w:hideMark/>
          </w:tcPr>
          <w:p w14:paraId="03EEA6F3" w14:textId="77777777" w:rsidR="00820E9B" w:rsidRPr="0063050B" w:rsidRDefault="00820E9B" w:rsidP="00FE6E06">
            <w:pPr>
              <w:spacing w:after="0" w:line="240" w:lineRule="auto"/>
              <w:jc w:val="center"/>
              <w:rPr>
                <w:rFonts w:eastAsia="Times New Roman" w:cs="Times New Roman"/>
                <w:sz w:val="18"/>
                <w:szCs w:val="18"/>
              </w:rPr>
            </w:pPr>
          </w:p>
        </w:tc>
        <w:tc>
          <w:tcPr>
            <w:tcW w:w="3846" w:type="dxa"/>
            <w:gridSpan w:val="4"/>
            <w:tcBorders>
              <w:top w:val="single" w:sz="8" w:space="0" w:color="auto"/>
              <w:left w:val="single" w:sz="12" w:space="0" w:color="auto"/>
              <w:bottom w:val="single" w:sz="12" w:space="0" w:color="auto"/>
              <w:right w:val="single" w:sz="8" w:space="0" w:color="000000"/>
            </w:tcBorders>
            <w:shd w:val="clear" w:color="auto" w:fill="auto"/>
            <w:noWrap/>
            <w:vAlign w:val="center"/>
            <w:hideMark/>
          </w:tcPr>
          <w:p w14:paraId="75876455"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Before Stress Relief</w:t>
            </w:r>
          </w:p>
        </w:tc>
        <w:tc>
          <w:tcPr>
            <w:tcW w:w="0" w:type="auto"/>
            <w:gridSpan w:val="4"/>
            <w:tcBorders>
              <w:top w:val="single" w:sz="8" w:space="0" w:color="auto"/>
              <w:left w:val="nil"/>
              <w:bottom w:val="single" w:sz="12" w:space="0" w:color="auto"/>
              <w:right w:val="single" w:sz="12" w:space="0" w:color="auto"/>
            </w:tcBorders>
            <w:shd w:val="clear" w:color="auto" w:fill="auto"/>
            <w:noWrap/>
            <w:vAlign w:val="center"/>
            <w:hideMark/>
          </w:tcPr>
          <w:p w14:paraId="66210996" w14:textId="39702C5E"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After Stress Relief</w:t>
            </w:r>
          </w:p>
        </w:tc>
      </w:tr>
      <w:tr w:rsidR="00FE6E06" w:rsidRPr="0063050B" w14:paraId="19EF60E8" w14:textId="77777777" w:rsidTr="00C400F2">
        <w:trPr>
          <w:trHeight w:val="20"/>
        </w:trPr>
        <w:tc>
          <w:tcPr>
            <w:tcW w:w="720" w:type="dxa"/>
            <w:vMerge w:val="restart"/>
            <w:tcBorders>
              <w:top w:val="single" w:sz="12" w:space="0" w:color="auto"/>
              <w:left w:val="single" w:sz="12" w:space="0" w:color="auto"/>
              <w:bottom w:val="single" w:sz="8" w:space="0" w:color="000000"/>
              <w:right w:val="nil"/>
            </w:tcBorders>
            <w:shd w:val="clear" w:color="auto" w:fill="auto"/>
            <w:vAlign w:val="center"/>
            <w:hideMark/>
          </w:tcPr>
          <w:p w14:paraId="0393FA2C" w14:textId="4A774286" w:rsidR="00820E9B" w:rsidRPr="0063050B" w:rsidRDefault="00F97AF0"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 xml:space="preserve">Max </w:t>
            </w:r>
            <m:oMath>
              <m:sSub>
                <m:sSubPr>
                  <m:ctrlPr>
                    <w:rPr>
                      <w:rFonts w:ascii="Cambria Math" w:eastAsia="Times New Roman" w:hAnsi="Cambria Math" w:cs="Times New Roman"/>
                      <w:b/>
                      <w:bCs/>
                      <w:i/>
                      <w:color w:val="000000"/>
                      <w:sz w:val="18"/>
                      <w:szCs w:val="18"/>
                    </w:rPr>
                  </m:ctrlPr>
                </m:sSubPr>
                <m:e>
                  <m:r>
                    <m:rPr>
                      <m:sty m:val="bi"/>
                    </m:rPr>
                    <w:rPr>
                      <w:rFonts w:ascii="Cambria Math" w:eastAsia="Times New Roman" w:hAnsi="Cambria Math" w:cs="Times New Roman"/>
                      <w:color w:val="000000"/>
                      <w:sz w:val="18"/>
                      <w:szCs w:val="18"/>
                    </w:rPr>
                    <m:t>S</m:t>
                  </m:r>
                </m:e>
                <m:sub>
                  <m:r>
                    <m:rPr>
                      <m:sty m:val="bi"/>
                    </m:rPr>
                    <w:rPr>
                      <w:rFonts w:ascii="Cambria Math" w:eastAsia="Times New Roman" w:hAnsi="Cambria Math" w:cs="Times New Roman"/>
                      <w:color w:val="000000"/>
                      <w:sz w:val="18"/>
                      <w:szCs w:val="18"/>
                    </w:rPr>
                    <m:t>vm</m:t>
                  </m:r>
                </m:sub>
              </m:sSub>
            </m:oMath>
          </w:p>
        </w:tc>
        <w:tc>
          <w:tcPr>
            <w:tcW w:w="1080" w:type="dxa"/>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5EF10E9F" w14:textId="1A7A509A" w:rsidR="00820E9B" w:rsidRPr="0063050B" w:rsidRDefault="00820E9B" w:rsidP="00FE6E06">
            <w:pPr>
              <w:spacing w:after="0" w:line="240" w:lineRule="auto"/>
              <w:jc w:val="center"/>
              <w:rPr>
                <w:rFonts w:eastAsia="Times New Roman" w:cs="Times New Roman"/>
                <w:b/>
                <w:bCs/>
                <w:color w:val="000000"/>
                <w:sz w:val="18"/>
                <w:szCs w:val="18"/>
              </w:rPr>
            </w:pPr>
          </w:p>
        </w:tc>
        <w:tc>
          <w:tcPr>
            <w:tcW w:w="1193"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60CAE325"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Coefficient</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6278E62B"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Std. Error</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5322F6C2"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t-value</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7F6142F8"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Pr(&gt;|t|)</w:t>
            </w:r>
          </w:p>
        </w:tc>
        <w:tc>
          <w:tcPr>
            <w:tcW w:w="0" w:type="auto"/>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515323C5"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Coefficient</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7D902A2F"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Std. Error</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1EAF4350"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t-value</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44B61FD1"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Pr(&gt;|t|)</w:t>
            </w:r>
          </w:p>
        </w:tc>
      </w:tr>
      <w:tr w:rsidR="00FE6E06" w:rsidRPr="0063050B" w14:paraId="52BCB891" w14:textId="77777777" w:rsidTr="00C400F2">
        <w:trPr>
          <w:trHeight w:val="20"/>
        </w:trPr>
        <w:tc>
          <w:tcPr>
            <w:tcW w:w="720" w:type="dxa"/>
            <w:vMerge/>
            <w:tcBorders>
              <w:top w:val="single" w:sz="8" w:space="0" w:color="auto"/>
              <w:left w:val="single" w:sz="12" w:space="0" w:color="auto"/>
              <w:bottom w:val="single" w:sz="8" w:space="0" w:color="000000"/>
              <w:right w:val="nil"/>
            </w:tcBorders>
            <w:vAlign w:val="center"/>
            <w:hideMark/>
          </w:tcPr>
          <w:p w14:paraId="0F655ECE"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3EF2B2FE"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(Intercept)</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7FC98FEA"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1228.154</w:t>
            </w:r>
          </w:p>
        </w:tc>
        <w:tc>
          <w:tcPr>
            <w:tcW w:w="0" w:type="auto"/>
            <w:tcBorders>
              <w:top w:val="nil"/>
              <w:left w:val="nil"/>
              <w:bottom w:val="single" w:sz="4" w:space="0" w:color="auto"/>
              <w:right w:val="single" w:sz="4" w:space="0" w:color="auto"/>
            </w:tcBorders>
            <w:shd w:val="clear" w:color="auto" w:fill="auto"/>
            <w:noWrap/>
            <w:vAlign w:val="center"/>
            <w:hideMark/>
          </w:tcPr>
          <w:p w14:paraId="72A2F57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119.617</w:t>
            </w:r>
          </w:p>
        </w:tc>
        <w:tc>
          <w:tcPr>
            <w:tcW w:w="0" w:type="auto"/>
            <w:tcBorders>
              <w:top w:val="nil"/>
              <w:left w:val="nil"/>
              <w:bottom w:val="single" w:sz="4" w:space="0" w:color="auto"/>
              <w:right w:val="single" w:sz="4" w:space="0" w:color="auto"/>
            </w:tcBorders>
            <w:shd w:val="clear" w:color="auto" w:fill="auto"/>
            <w:noWrap/>
            <w:vAlign w:val="center"/>
            <w:hideMark/>
          </w:tcPr>
          <w:p w14:paraId="70AF16EA"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10.267</w:t>
            </w:r>
          </w:p>
        </w:tc>
        <w:tc>
          <w:tcPr>
            <w:tcW w:w="0" w:type="auto"/>
            <w:tcBorders>
              <w:top w:val="nil"/>
              <w:left w:val="nil"/>
              <w:bottom w:val="single" w:sz="4" w:space="0" w:color="auto"/>
              <w:right w:val="single" w:sz="12" w:space="0" w:color="auto"/>
            </w:tcBorders>
            <w:shd w:val="clear" w:color="auto" w:fill="auto"/>
            <w:noWrap/>
            <w:vAlign w:val="center"/>
            <w:hideMark/>
          </w:tcPr>
          <w:p w14:paraId="080EFCA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2.03E-09</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41FE7C70"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1003.286</w:t>
            </w:r>
          </w:p>
        </w:tc>
        <w:tc>
          <w:tcPr>
            <w:tcW w:w="0" w:type="auto"/>
            <w:tcBorders>
              <w:top w:val="nil"/>
              <w:left w:val="nil"/>
              <w:bottom w:val="single" w:sz="4" w:space="0" w:color="auto"/>
              <w:right w:val="single" w:sz="4" w:space="0" w:color="auto"/>
            </w:tcBorders>
            <w:shd w:val="clear" w:color="auto" w:fill="auto"/>
            <w:noWrap/>
            <w:vAlign w:val="center"/>
            <w:hideMark/>
          </w:tcPr>
          <w:p w14:paraId="5AF8A74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172.327</w:t>
            </w:r>
          </w:p>
        </w:tc>
        <w:tc>
          <w:tcPr>
            <w:tcW w:w="0" w:type="auto"/>
            <w:tcBorders>
              <w:top w:val="nil"/>
              <w:left w:val="nil"/>
              <w:bottom w:val="single" w:sz="4" w:space="0" w:color="auto"/>
              <w:right w:val="single" w:sz="4" w:space="0" w:color="auto"/>
            </w:tcBorders>
            <w:shd w:val="clear" w:color="auto" w:fill="auto"/>
            <w:noWrap/>
            <w:vAlign w:val="center"/>
            <w:hideMark/>
          </w:tcPr>
          <w:p w14:paraId="10356F4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5.822</w:t>
            </w:r>
          </w:p>
        </w:tc>
        <w:tc>
          <w:tcPr>
            <w:tcW w:w="0" w:type="auto"/>
            <w:tcBorders>
              <w:top w:val="nil"/>
              <w:left w:val="nil"/>
              <w:bottom w:val="single" w:sz="4" w:space="0" w:color="auto"/>
              <w:right w:val="single" w:sz="12" w:space="0" w:color="auto"/>
            </w:tcBorders>
            <w:shd w:val="clear" w:color="auto" w:fill="auto"/>
            <w:noWrap/>
            <w:vAlign w:val="center"/>
            <w:hideMark/>
          </w:tcPr>
          <w:p w14:paraId="6CFA207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1.07E-05</w:t>
            </w:r>
          </w:p>
        </w:tc>
      </w:tr>
      <w:tr w:rsidR="00FE6E06" w:rsidRPr="0063050B" w14:paraId="1B1EBED9" w14:textId="77777777" w:rsidTr="00C400F2">
        <w:trPr>
          <w:trHeight w:val="20"/>
        </w:trPr>
        <w:tc>
          <w:tcPr>
            <w:tcW w:w="720" w:type="dxa"/>
            <w:vMerge/>
            <w:tcBorders>
              <w:top w:val="single" w:sz="8" w:space="0" w:color="auto"/>
              <w:left w:val="single" w:sz="12" w:space="0" w:color="auto"/>
              <w:bottom w:val="single" w:sz="8" w:space="0" w:color="000000"/>
              <w:right w:val="nil"/>
            </w:tcBorders>
            <w:vAlign w:val="center"/>
            <w:hideMark/>
          </w:tcPr>
          <w:p w14:paraId="2D018132"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2DC631EF"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27765E57"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-44.345</w:t>
            </w:r>
          </w:p>
        </w:tc>
        <w:tc>
          <w:tcPr>
            <w:tcW w:w="0" w:type="auto"/>
            <w:tcBorders>
              <w:top w:val="nil"/>
              <w:left w:val="nil"/>
              <w:bottom w:val="single" w:sz="4" w:space="0" w:color="auto"/>
              <w:right w:val="single" w:sz="4" w:space="0" w:color="auto"/>
            </w:tcBorders>
            <w:shd w:val="clear" w:color="auto" w:fill="auto"/>
            <w:noWrap/>
            <w:vAlign w:val="center"/>
            <w:hideMark/>
          </w:tcPr>
          <w:p w14:paraId="030DF225"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15.568</w:t>
            </w:r>
          </w:p>
        </w:tc>
        <w:tc>
          <w:tcPr>
            <w:tcW w:w="0" w:type="auto"/>
            <w:tcBorders>
              <w:top w:val="nil"/>
              <w:left w:val="nil"/>
              <w:bottom w:val="single" w:sz="4" w:space="0" w:color="auto"/>
              <w:right w:val="single" w:sz="4" w:space="0" w:color="auto"/>
            </w:tcBorders>
            <w:shd w:val="clear" w:color="auto" w:fill="auto"/>
            <w:noWrap/>
            <w:vAlign w:val="center"/>
            <w:hideMark/>
          </w:tcPr>
          <w:p w14:paraId="490F344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-2.848</w:t>
            </w:r>
          </w:p>
        </w:tc>
        <w:tc>
          <w:tcPr>
            <w:tcW w:w="0" w:type="auto"/>
            <w:tcBorders>
              <w:top w:val="nil"/>
              <w:left w:val="nil"/>
              <w:bottom w:val="single" w:sz="4" w:space="0" w:color="auto"/>
              <w:right w:val="single" w:sz="12" w:space="0" w:color="auto"/>
            </w:tcBorders>
            <w:shd w:val="clear" w:color="auto" w:fill="auto"/>
            <w:noWrap/>
            <w:vAlign w:val="center"/>
            <w:hideMark/>
          </w:tcPr>
          <w:p w14:paraId="67567D6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0.009931</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7C1522C4"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-22.178</w:t>
            </w:r>
          </w:p>
        </w:tc>
        <w:tc>
          <w:tcPr>
            <w:tcW w:w="0" w:type="auto"/>
            <w:tcBorders>
              <w:top w:val="nil"/>
              <w:left w:val="nil"/>
              <w:bottom w:val="single" w:sz="4" w:space="0" w:color="auto"/>
              <w:right w:val="single" w:sz="4" w:space="0" w:color="auto"/>
            </w:tcBorders>
            <w:shd w:val="clear" w:color="auto" w:fill="auto"/>
            <w:noWrap/>
            <w:vAlign w:val="center"/>
            <w:hideMark/>
          </w:tcPr>
          <w:p w14:paraId="51E3B74F"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22.428</w:t>
            </w:r>
          </w:p>
        </w:tc>
        <w:tc>
          <w:tcPr>
            <w:tcW w:w="0" w:type="auto"/>
            <w:tcBorders>
              <w:top w:val="nil"/>
              <w:left w:val="nil"/>
              <w:bottom w:val="single" w:sz="4" w:space="0" w:color="auto"/>
              <w:right w:val="single" w:sz="4" w:space="0" w:color="auto"/>
            </w:tcBorders>
            <w:shd w:val="clear" w:color="auto" w:fill="auto"/>
            <w:noWrap/>
            <w:vAlign w:val="center"/>
            <w:hideMark/>
          </w:tcPr>
          <w:p w14:paraId="27FC2027"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-0.989</w:t>
            </w:r>
          </w:p>
        </w:tc>
        <w:tc>
          <w:tcPr>
            <w:tcW w:w="0" w:type="auto"/>
            <w:tcBorders>
              <w:top w:val="nil"/>
              <w:left w:val="nil"/>
              <w:bottom w:val="single" w:sz="4" w:space="0" w:color="auto"/>
              <w:right w:val="single" w:sz="12" w:space="0" w:color="auto"/>
            </w:tcBorders>
            <w:shd w:val="clear" w:color="auto" w:fill="auto"/>
            <w:noWrap/>
            <w:vAlign w:val="center"/>
            <w:hideMark/>
          </w:tcPr>
          <w:p w14:paraId="0E6A3277"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0.33455</w:t>
            </w:r>
          </w:p>
        </w:tc>
      </w:tr>
      <w:tr w:rsidR="00FE6E06" w:rsidRPr="0063050B" w14:paraId="11FE9BA5" w14:textId="77777777" w:rsidTr="00C400F2">
        <w:trPr>
          <w:trHeight w:val="20"/>
        </w:trPr>
        <w:tc>
          <w:tcPr>
            <w:tcW w:w="720" w:type="dxa"/>
            <w:vMerge/>
            <w:tcBorders>
              <w:top w:val="single" w:sz="8" w:space="0" w:color="auto"/>
              <w:left w:val="single" w:sz="12" w:space="0" w:color="auto"/>
              <w:bottom w:val="single" w:sz="8" w:space="0" w:color="000000"/>
              <w:right w:val="nil"/>
            </w:tcBorders>
            <w:vAlign w:val="center"/>
            <w:hideMark/>
          </w:tcPr>
          <w:p w14:paraId="058C467B"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71788046"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36DDE1FC"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-49.815</w:t>
            </w:r>
          </w:p>
        </w:tc>
        <w:tc>
          <w:tcPr>
            <w:tcW w:w="0" w:type="auto"/>
            <w:tcBorders>
              <w:top w:val="nil"/>
              <w:left w:val="nil"/>
              <w:bottom w:val="single" w:sz="4" w:space="0" w:color="auto"/>
              <w:right w:val="single" w:sz="4" w:space="0" w:color="auto"/>
            </w:tcBorders>
            <w:shd w:val="clear" w:color="auto" w:fill="auto"/>
            <w:noWrap/>
            <w:vAlign w:val="center"/>
            <w:hideMark/>
          </w:tcPr>
          <w:p w14:paraId="79335164"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11.015</w:t>
            </w:r>
          </w:p>
        </w:tc>
        <w:tc>
          <w:tcPr>
            <w:tcW w:w="0" w:type="auto"/>
            <w:tcBorders>
              <w:top w:val="nil"/>
              <w:left w:val="nil"/>
              <w:bottom w:val="single" w:sz="4" w:space="0" w:color="auto"/>
              <w:right w:val="single" w:sz="4" w:space="0" w:color="auto"/>
            </w:tcBorders>
            <w:shd w:val="clear" w:color="auto" w:fill="auto"/>
            <w:noWrap/>
            <w:vAlign w:val="center"/>
            <w:hideMark/>
          </w:tcPr>
          <w:p w14:paraId="40C6692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-4.522</w:t>
            </w:r>
          </w:p>
        </w:tc>
        <w:tc>
          <w:tcPr>
            <w:tcW w:w="0" w:type="auto"/>
            <w:tcBorders>
              <w:top w:val="nil"/>
              <w:left w:val="nil"/>
              <w:bottom w:val="single" w:sz="4" w:space="0" w:color="auto"/>
              <w:right w:val="single" w:sz="12" w:space="0" w:color="auto"/>
            </w:tcBorders>
            <w:shd w:val="clear" w:color="auto" w:fill="auto"/>
            <w:noWrap/>
            <w:vAlign w:val="center"/>
            <w:hideMark/>
          </w:tcPr>
          <w:p w14:paraId="16BCF8E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0.000208</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6AA47EF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-48.936</w:t>
            </w:r>
          </w:p>
        </w:tc>
        <w:tc>
          <w:tcPr>
            <w:tcW w:w="0" w:type="auto"/>
            <w:tcBorders>
              <w:top w:val="nil"/>
              <w:left w:val="nil"/>
              <w:bottom w:val="single" w:sz="4" w:space="0" w:color="auto"/>
              <w:right w:val="single" w:sz="4" w:space="0" w:color="auto"/>
            </w:tcBorders>
            <w:shd w:val="clear" w:color="auto" w:fill="auto"/>
            <w:noWrap/>
            <w:vAlign w:val="center"/>
            <w:hideMark/>
          </w:tcPr>
          <w:p w14:paraId="43A6CE0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15.869</w:t>
            </w:r>
          </w:p>
        </w:tc>
        <w:tc>
          <w:tcPr>
            <w:tcW w:w="0" w:type="auto"/>
            <w:tcBorders>
              <w:top w:val="nil"/>
              <w:left w:val="nil"/>
              <w:bottom w:val="single" w:sz="4" w:space="0" w:color="auto"/>
              <w:right w:val="single" w:sz="4" w:space="0" w:color="auto"/>
            </w:tcBorders>
            <w:shd w:val="clear" w:color="auto" w:fill="auto"/>
            <w:noWrap/>
            <w:vAlign w:val="center"/>
            <w:hideMark/>
          </w:tcPr>
          <w:p w14:paraId="713A9A4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-3.084</w:t>
            </w:r>
          </w:p>
        </w:tc>
        <w:tc>
          <w:tcPr>
            <w:tcW w:w="0" w:type="auto"/>
            <w:tcBorders>
              <w:top w:val="nil"/>
              <w:left w:val="nil"/>
              <w:bottom w:val="single" w:sz="4" w:space="0" w:color="auto"/>
              <w:right w:val="single" w:sz="12" w:space="0" w:color="auto"/>
            </w:tcBorders>
            <w:shd w:val="clear" w:color="auto" w:fill="auto"/>
            <w:noWrap/>
            <w:vAlign w:val="center"/>
            <w:hideMark/>
          </w:tcPr>
          <w:p w14:paraId="703DE81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0.00586</w:t>
            </w:r>
          </w:p>
        </w:tc>
      </w:tr>
      <w:tr w:rsidR="00FE6E06" w:rsidRPr="0063050B" w14:paraId="53A6D0B2" w14:textId="77777777" w:rsidTr="00C400F2">
        <w:trPr>
          <w:trHeight w:val="20"/>
        </w:trPr>
        <w:tc>
          <w:tcPr>
            <w:tcW w:w="720" w:type="dxa"/>
            <w:vMerge/>
            <w:tcBorders>
              <w:top w:val="single" w:sz="8" w:space="0" w:color="auto"/>
              <w:left w:val="single" w:sz="12" w:space="0" w:color="auto"/>
              <w:bottom w:val="single" w:sz="8" w:space="0" w:color="000000"/>
              <w:right w:val="nil"/>
            </w:tcBorders>
            <w:vAlign w:val="center"/>
            <w:hideMark/>
          </w:tcPr>
          <w:p w14:paraId="6FA5CD33"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000000" w:fill="FFFFFF"/>
            <w:noWrap/>
            <w:vAlign w:val="center"/>
            <w:hideMark/>
          </w:tcPr>
          <w:p w14:paraId="46BE0993"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0382238C"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1.298</w:t>
            </w:r>
          </w:p>
        </w:tc>
        <w:tc>
          <w:tcPr>
            <w:tcW w:w="0" w:type="auto"/>
            <w:tcBorders>
              <w:top w:val="nil"/>
              <w:left w:val="nil"/>
              <w:bottom w:val="single" w:sz="4" w:space="0" w:color="auto"/>
              <w:right w:val="single" w:sz="4" w:space="0" w:color="auto"/>
            </w:tcBorders>
            <w:shd w:val="clear" w:color="auto" w:fill="auto"/>
            <w:noWrap/>
            <w:vAlign w:val="center"/>
            <w:hideMark/>
          </w:tcPr>
          <w:p w14:paraId="329A6EDA"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3.355</w:t>
            </w:r>
          </w:p>
        </w:tc>
        <w:tc>
          <w:tcPr>
            <w:tcW w:w="0" w:type="auto"/>
            <w:tcBorders>
              <w:top w:val="nil"/>
              <w:left w:val="nil"/>
              <w:bottom w:val="single" w:sz="4" w:space="0" w:color="auto"/>
              <w:right w:val="single" w:sz="4" w:space="0" w:color="auto"/>
            </w:tcBorders>
            <w:shd w:val="clear" w:color="auto" w:fill="auto"/>
            <w:noWrap/>
            <w:vAlign w:val="center"/>
            <w:hideMark/>
          </w:tcPr>
          <w:p w14:paraId="699B757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0.387</w:t>
            </w:r>
          </w:p>
        </w:tc>
        <w:tc>
          <w:tcPr>
            <w:tcW w:w="0" w:type="auto"/>
            <w:tcBorders>
              <w:top w:val="nil"/>
              <w:left w:val="nil"/>
              <w:bottom w:val="single" w:sz="4" w:space="0" w:color="auto"/>
              <w:right w:val="single" w:sz="12" w:space="0" w:color="auto"/>
            </w:tcBorders>
            <w:shd w:val="clear" w:color="auto" w:fill="auto"/>
            <w:noWrap/>
            <w:vAlign w:val="center"/>
            <w:hideMark/>
          </w:tcPr>
          <w:p w14:paraId="0BF72384"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0.702959</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231A300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4.767</w:t>
            </w:r>
          </w:p>
        </w:tc>
        <w:tc>
          <w:tcPr>
            <w:tcW w:w="0" w:type="auto"/>
            <w:tcBorders>
              <w:top w:val="nil"/>
              <w:left w:val="nil"/>
              <w:bottom w:val="single" w:sz="4" w:space="0" w:color="auto"/>
              <w:right w:val="single" w:sz="4" w:space="0" w:color="auto"/>
            </w:tcBorders>
            <w:shd w:val="clear" w:color="auto" w:fill="auto"/>
            <w:noWrap/>
            <w:vAlign w:val="center"/>
            <w:hideMark/>
          </w:tcPr>
          <w:p w14:paraId="3EB17BC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4.834</w:t>
            </w:r>
          </w:p>
        </w:tc>
        <w:tc>
          <w:tcPr>
            <w:tcW w:w="0" w:type="auto"/>
            <w:tcBorders>
              <w:top w:val="nil"/>
              <w:left w:val="nil"/>
              <w:bottom w:val="single" w:sz="4" w:space="0" w:color="auto"/>
              <w:right w:val="single" w:sz="4" w:space="0" w:color="auto"/>
            </w:tcBorders>
            <w:shd w:val="clear" w:color="auto" w:fill="auto"/>
            <w:noWrap/>
            <w:vAlign w:val="center"/>
            <w:hideMark/>
          </w:tcPr>
          <w:p w14:paraId="39E61EB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0.986</w:t>
            </w:r>
          </w:p>
        </w:tc>
        <w:tc>
          <w:tcPr>
            <w:tcW w:w="0" w:type="auto"/>
            <w:tcBorders>
              <w:top w:val="nil"/>
              <w:left w:val="nil"/>
              <w:bottom w:val="single" w:sz="4" w:space="0" w:color="auto"/>
              <w:right w:val="single" w:sz="12" w:space="0" w:color="auto"/>
            </w:tcBorders>
            <w:shd w:val="clear" w:color="auto" w:fill="auto"/>
            <w:noWrap/>
            <w:vAlign w:val="center"/>
            <w:hideMark/>
          </w:tcPr>
          <w:p w14:paraId="4C36214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0.33582</w:t>
            </w:r>
          </w:p>
        </w:tc>
      </w:tr>
      <w:tr w:rsidR="0015044A" w:rsidRPr="0063050B" w14:paraId="29A53D19" w14:textId="77777777" w:rsidTr="00C400F2">
        <w:trPr>
          <w:trHeight w:val="20"/>
        </w:trPr>
        <w:tc>
          <w:tcPr>
            <w:tcW w:w="720" w:type="dxa"/>
            <w:vMerge/>
            <w:tcBorders>
              <w:top w:val="single" w:sz="8" w:space="0" w:color="auto"/>
              <w:left w:val="single" w:sz="12" w:space="0" w:color="auto"/>
              <w:bottom w:val="single" w:sz="8" w:space="0" w:color="auto"/>
              <w:right w:val="nil"/>
            </w:tcBorders>
            <w:vAlign w:val="center"/>
            <w:hideMark/>
          </w:tcPr>
          <w:p w14:paraId="41A10FD6"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8" w:space="0" w:color="auto"/>
              <w:right w:val="single" w:sz="12" w:space="0" w:color="auto"/>
            </w:tcBorders>
            <w:shd w:val="clear" w:color="auto" w:fill="auto"/>
            <w:noWrap/>
            <w:vAlign w:val="center"/>
            <w:hideMark/>
          </w:tcPr>
          <w:p w14:paraId="5AE9500B"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R-squared</w:t>
            </w:r>
          </w:p>
        </w:tc>
        <w:tc>
          <w:tcPr>
            <w:tcW w:w="1193" w:type="dxa"/>
            <w:tcBorders>
              <w:top w:val="nil"/>
              <w:left w:val="single" w:sz="12" w:space="0" w:color="auto"/>
              <w:bottom w:val="single" w:sz="8" w:space="0" w:color="auto"/>
              <w:right w:val="single" w:sz="4" w:space="0" w:color="auto"/>
            </w:tcBorders>
            <w:shd w:val="clear" w:color="auto" w:fill="auto"/>
            <w:noWrap/>
            <w:vAlign w:val="center"/>
            <w:hideMark/>
          </w:tcPr>
          <w:p w14:paraId="43B0A4E4"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63.28%</w:t>
            </w:r>
          </w:p>
        </w:tc>
        <w:tc>
          <w:tcPr>
            <w:tcW w:w="0" w:type="auto"/>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6AB29212" w14:textId="6CF60639" w:rsidR="00820E9B" w:rsidRPr="0063050B" w:rsidRDefault="00820E9B" w:rsidP="00FE6E06">
            <w:pPr>
              <w:spacing w:after="0" w:line="240" w:lineRule="auto"/>
              <w:jc w:val="center"/>
              <w:rPr>
                <w:rFonts w:eastAsia="Times New Roman" w:cs="Times New Roman"/>
                <w:b/>
                <w:bCs/>
                <w:color w:val="000000"/>
                <w:sz w:val="18"/>
                <w:szCs w:val="18"/>
              </w:rPr>
            </w:pPr>
          </w:p>
        </w:tc>
        <w:tc>
          <w:tcPr>
            <w:tcW w:w="0" w:type="auto"/>
            <w:tcBorders>
              <w:top w:val="nil"/>
              <w:left w:val="single" w:sz="12" w:space="0" w:color="auto"/>
              <w:bottom w:val="single" w:sz="8" w:space="0" w:color="auto"/>
              <w:right w:val="single" w:sz="4" w:space="0" w:color="auto"/>
            </w:tcBorders>
            <w:shd w:val="clear" w:color="auto" w:fill="auto"/>
            <w:noWrap/>
            <w:vAlign w:val="center"/>
            <w:hideMark/>
          </w:tcPr>
          <w:p w14:paraId="5F9AB52C"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0.4599</w:t>
            </w:r>
          </w:p>
        </w:tc>
        <w:tc>
          <w:tcPr>
            <w:tcW w:w="0" w:type="auto"/>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4D2543C2" w14:textId="6386145E" w:rsidR="00820E9B" w:rsidRPr="0063050B" w:rsidRDefault="00820E9B" w:rsidP="00FE6E06">
            <w:pPr>
              <w:spacing w:after="0" w:line="240" w:lineRule="auto"/>
              <w:jc w:val="center"/>
              <w:rPr>
                <w:rFonts w:eastAsia="Times New Roman" w:cs="Times New Roman"/>
                <w:b/>
                <w:bCs/>
                <w:color w:val="000000"/>
                <w:sz w:val="18"/>
                <w:szCs w:val="18"/>
              </w:rPr>
            </w:pPr>
          </w:p>
        </w:tc>
      </w:tr>
      <w:tr w:rsidR="0015044A" w:rsidRPr="0063050B" w14:paraId="0FAFA170" w14:textId="77777777" w:rsidTr="00C400F2">
        <w:trPr>
          <w:trHeight w:val="20"/>
        </w:trPr>
        <w:tc>
          <w:tcPr>
            <w:tcW w:w="720" w:type="dxa"/>
            <w:vMerge/>
            <w:tcBorders>
              <w:top w:val="single" w:sz="8" w:space="0" w:color="auto"/>
              <w:left w:val="single" w:sz="12" w:space="0" w:color="auto"/>
              <w:bottom w:val="single" w:sz="12" w:space="0" w:color="auto"/>
              <w:right w:val="nil"/>
            </w:tcBorders>
            <w:vAlign w:val="center"/>
            <w:hideMark/>
          </w:tcPr>
          <w:p w14:paraId="4325B6D5"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single" w:sz="8" w:space="0" w:color="auto"/>
              <w:left w:val="single" w:sz="8" w:space="0" w:color="auto"/>
              <w:bottom w:val="single" w:sz="12" w:space="0" w:color="auto"/>
              <w:right w:val="single" w:sz="12" w:space="0" w:color="auto"/>
            </w:tcBorders>
            <w:shd w:val="clear" w:color="auto" w:fill="auto"/>
            <w:noWrap/>
            <w:vAlign w:val="center"/>
            <w:hideMark/>
          </w:tcPr>
          <w:p w14:paraId="18E3DF8D"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P-value</w:t>
            </w:r>
          </w:p>
        </w:tc>
        <w:tc>
          <w:tcPr>
            <w:tcW w:w="1193" w:type="dxa"/>
            <w:tcBorders>
              <w:top w:val="single" w:sz="8" w:space="0" w:color="auto"/>
              <w:left w:val="single" w:sz="12" w:space="0" w:color="auto"/>
              <w:bottom w:val="single" w:sz="12" w:space="0" w:color="auto"/>
              <w:right w:val="single" w:sz="4" w:space="0" w:color="auto"/>
            </w:tcBorders>
            <w:shd w:val="clear" w:color="auto" w:fill="auto"/>
            <w:noWrap/>
            <w:vAlign w:val="center"/>
            <w:hideMark/>
          </w:tcPr>
          <w:p w14:paraId="7903D35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3.44E-05</w:t>
            </w:r>
          </w:p>
        </w:tc>
        <w:tc>
          <w:tcPr>
            <w:tcW w:w="0" w:type="auto"/>
            <w:gridSpan w:val="3"/>
            <w:vMerge/>
            <w:tcBorders>
              <w:top w:val="single" w:sz="8" w:space="0" w:color="auto"/>
              <w:left w:val="nil"/>
              <w:bottom w:val="single" w:sz="12" w:space="0" w:color="auto"/>
              <w:right w:val="single" w:sz="12" w:space="0" w:color="auto"/>
            </w:tcBorders>
            <w:vAlign w:val="center"/>
            <w:hideMark/>
          </w:tcPr>
          <w:p w14:paraId="22D00734"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0" w:type="auto"/>
            <w:tcBorders>
              <w:top w:val="single" w:sz="8" w:space="0" w:color="auto"/>
              <w:left w:val="single" w:sz="12" w:space="0" w:color="auto"/>
              <w:bottom w:val="single" w:sz="12" w:space="0" w:color="auto"/>
              <w:right w:val="single" w:sz="4" w:space="0" w:color="auto"/>
            </w:tcBorders>
            <w:shd w:val="clear" w:color="auto" w:fill="auto"/>
            <w:noWrap/>
            <w:vAlign w:val="center"/>
            <w:hideMark/>
          </w:tcPr>
          <w:p w14:paraId="21B111C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0.005572</w:t>
            </w:r>
          </w:p>
        </w:tc>
        <w:tc>
          <w:tcPr>
            <w:tcW w:w="0" w:type="auto"/>
            <w:gridSpan w:val="3"/>
            <w:vMerge/>
            <w:tcBorders>
              <w:top w:val="single" w:sz="8" w:space="0" w:color="auto"/>
              <w:left w:val="single" w:sz="4" w:space="0" w:color="auto"/>
              <w:bottom w:val="single" w:sz="12" w:space="0" w:color="auto"/>
              <w:right w:val="single" w:sz="12" w:space="0" w:color="auto"/>
            </w:tcBorders>
            <w:vAlign w:val="center"/>
            <w:hideMark/>
          </w:tcPr>
          <w:p w14:paraId="21031E57" w14:textId="77777777" w:rsidR="00820E9B" w:rsidRPr="0063050B" w:rsidRDefault="00820E9B" w:rsidP="00FE6E06">
            <w:pPr>
              <w:spacing w:after="0" w:line="240" w:lineRule="auto"/>
              <w:jc w:val="center"/>
              <w:rPr>
                <w:rFonts w:eastAsia="Times New Roman" w:cs="Times New Roman"/>
                <w:b/>
                <w:bCs/>
                <w:color w:val="000000"/>
                <w:sz w:val="18"/>
                <w:szCs w:val="18"/>
              </w:rPr>
            </w:pPr>
          </w:p>
        </w:tc>
      </w:tr>
      <w:tr w:rsidR="00FE6E06" w:rsidRPr="0063050B" w14:paraId="73F0844F" w14:textId="77777777" w:rsidTr="00C400F2">
        <w:trPr>
          <w:trHeight w:val="20"/>
        </w:trPr>
        <w:tc>
          <w:tcPr>
            <w:tcW w:w="720" w:type="dxa"/>
            <w:vMerge w:val="restart"/>
            <w:tcBorders>
              <w:top w:val="single" w:sz="12" w:space="0" w:color="auto"/>
              <w:left w:val="single" w:sz="12" w:space="0" w:color="auto"/>
              <w:bottom w:val="single" w:sz="8" w:space="0" w:color="000000"/>
              <w:right w:val="nil"/>
            </w:tcBorders>
            <w:shd w:val="clear" w:color="auto" w:fill="auto"/>
            <w:vAlign w:val="center"/>
            <w:hideMark/>
          </w:tcPr>
          <w:p w14:paraId="5FD0F125" w14:textId="7E77969A" w:rsidR="00820E9B" w:rsidRPr="0063050B" w:rsidRDefault="00F97AF0"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 xml:space="preserve">Max. </w:t>
            </w:r>
            <m:oMath>
              <m:sSub>
                <m:sSubPr>
                  <m:ctrlPr>
                    <w:rPr>
                      <w:rFonts w:ascii="Cambria Math" w:eastAsia="Times New Roman" w:hAnsi="Cambria Math" w:cs="Times New Roman"/>
                      <w:b/>
                      <w:bCs/>
                      <w:i/>
                      <w:color w:val="000000"/>
                      <w:sz w:val="18"/>
                      <w:szCs w:val="18"/>
                    </w:rPr>
                  </m:ctrlPr>
                </m:sSubPr>
                <m:e>
                  <m:r>
                    <m:rPr>
                      <m:sty m:val="bi"/>
                    </m:rPr>
                    <w:rPr>
                      <w:rFonts w:ascii="Cambria Math" w:eastAsia="Times New Roman" w:hAnsi="Cambria Math" w:cs="Times New Roman"/>
                      <w:color w:val="000000"/>
                      <w:sz w:val="18"/>
                      <w:szCs w:val="18"/>
                    </w:rPr>
                    <m:t>U</m:t>
                  </m:r>
                </m:e>
                <m:sub>
                  <m:r>
                    <m:rPr>
                      <m:sty m:val="bi"/>
                    </m:rPr>
                    <w:rPr>
                      <w:rFonts w:ascii="Cambria Math" w:eastAsia="Times New Roman" w:hAnsi="Cambria Math" w:cs="Times New Roman"/>
                      <w:color w:val="000000"/>
                      <w:sz w:val="18"/>
                      <w:szCs w:val="18"/>
                    </w:rPr>
                    <m:t>dia</m:t>
                  </m:r>
                </m:sub>
              </m:sSub>
            </m:oMath>
          </w:p>
        </w:tc>
        <w:tc>
          <w:tcPr>
            <w:tcW w:w="1080" w:type="dxa"/>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6DBFFFC4"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(Intercept)</w:t>
            </w:r>
          </w:p>
        </w:tc>
        <w:tc>
          <w:tcPr>
            <w:tcW w:w="1193"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79C3EE8C"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0.0071431</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6CA363DF"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0.009366</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533B5B5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0.763</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272B35A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4.55E-01</w:t>
            </w:r>
          </w:p>
        </w:tc>
        <w:tc>
          <w:tcPr>
            <w:tcW w:w="0" w:type="auto"/>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3FB516F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0.0051935</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213FB5EA"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0.007025</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243288DB"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0.739</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41B911E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4.68E-01</w:t>
            </w:r>
          </w:p>
        </w:tc>
      </w:tr>
      <w:tr w:rsidR="00FE6E06" w:rsidRPr="0063050B" w14:paraId="4E377E15"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6D10D025"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390E089D"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6A6D3B8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-0.000135</w:t>
            </w:r>
          </w:p>
        </w:tc>
        <w:tc>
          <w:tcPr>
            <w:tcW w:w="0" w:type="auto"/>
            <w:tcBorders>
              <w:top w:val="nil"/>
              <w:left w:val="nil"/>
              <w:bottom w:val="single" w:sz="4" w:space="0" w:color="auto"/>
              <w:right w:val="single" w:sz="4" w:space="0" w:color="auto"/>
            </w:tcBorders>
            <w:shd w:val="clear" w:color="auto" w:fill="auto"/>
            <w:noWrap/>
            <w:vAlign w:val="center"/>
            <w:hideMark/>
          </w:tcPr>
          <w:p w14:paraId="7B91E210"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0.001219</w:t>
            </w:r>
          </w:p>
        </w:tc>
        <w:tc>
          <w:tcPr>
            <w:tcW w:w="0" w:type="auto"/>
            <w:tcBorders>
              <w:top w:val="nil"/>
              <w:left w:val="nil"/>
              <w:bottom w:val="single" w:sz="4" w:space="0" w:color="auto"/>
              <w:right w:val="single" w:sz="4" w:space="0" w:color="auto"/>
            </w:tcBorders>
            <w:shd w:val="clear" w:color="auto" w:fill="auto"/>
            <w:noWrap/>
            <w:vAlign w:val="center"/>
            <w:hideMark/>
          </w:tcPr>
          <w:p w14:paraId="269A843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-0.111</w:t>
            </w:r>
          </w:p>
        </w:tc>
        <w:tc>
          <w:tcPr>
            <w:tcW w:w="0" w:type="auto"/>
            <w:tcBorders>
              <w:top w:val="nil"/>
              <w:left w:val="nil"/>
              <w:bottom w:val="single" w:sz="4" w:space="0" w:color="auto"/>
              <w:right w:val="single" w:sz="12" w:space="0" w:color="auto"/>
            </w:tcBorders>
            <w:shd w:val="clear" w:color="auto" w:fill="auto"/>
            <w:noWrap/>
            <w:vAlign w:val="center"/>
            <w:hideMark/>
          </w:tcPr>
          <w:p w14:paraId="10CEE3F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0.913</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6C0C0DC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-0.0008699</w:t>
            </w:r>
          </w:p>
        </w:tc>
        <w:tc>
          <w:tcPr>
            <w:tcW w:w="0" w:type="auto"/>
            <w:tcBorders>
              <w:top w:val="nil"/>
              <w:left w:val="nil"/>
              <w:bottom w:val="single" w:sz="4" w:space="0" w:color="auto"/>
              <w:right w:val="single" w:sz="4" w:space="0" w:color="auto"/>
            </w:tcBorders>
            <w:shd w:val="clear" w:color="auto" w:fill="auto"/>
            <w:noWrap/>
            <w:vAlign w:val="center"/>
            <w:hideMark/>
          </w:tcPr>
          <w:p w14:paraId="2578D0E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0.000914</w:t>
            </w:r>
          </w:p>
        </w:tc>
        <w:tc>
          <w:tcPr>
            <w:tcW w:w="0" w:type="auto"/>
            <w:tcBorders>
              <w:top w:val="nil"/>
              <w:left w:val="nil"/>
              <w:bottom w:val="single" w:sz="4" w:space="0" w:color="auto"/>
              <w:right w:val="single" w:sz="4" w:space="0" w:color="auto"/>
            </w:tcBorders>
            <w:shd w:val="clear" w:color="auto" w:fill="auto"/>
            <w:noWrap/>
            <w:vAlign w:val="center"/>
            <w:hideMark/>
          </w:tcPr>
          <w:p w14:paraId="26F3DAE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-0.951</w:t>
            </w:r>
          </w:p>
        </w:tc>
        <w:tc>
          <w:tcPr>
            <w:tcW w:w="0" w:type="auto"/>
            <w:tcBorders>
              <w:top w:val="nil"/>
              <w:left w:val="nil"/>
              <w:bottom w:val="single" w:sz="4" w:space="0" w:color="auto"/>
              <w:right w:val="single" w:sz="12" w:space="0" w:color="auto"/>
            </w:tcBorders>
            <w:shd w:val="clear" w:color="auto" w:fill="auto"/>
            <w:noWrap/>
            <w:vAlign w:val="center"/>
            <w:hideMark/>
          </w:tcPr>
          <w:p w14:paraId="7421C2B5"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0.3527</w:t>
            </w:r>
          </w:p>
        </w:tc>
      </w:tr>
      <w:tr w:rsidR="00FE6E06" w:rsidRPr="0063050B" w14:paraId="1C4E64A7"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41ECCDDC"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34A24FC8"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51DB83D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0.0003842</w:t>
            </w:r>
          </w:p>
        </w:tc>
        <w:tc>
          <w:tcPr>
            <w:tcW w:w="0" w:type="auto"/>
            <w:tcBorders>
              <w:top w:val="nil"/>
              <w:left w:val="nil"/>
              <w:bottom w:val="single" w:sz="4" w:space="0" w:color="auto"/>
              <w:right w:val="single" w:sz="4" w:space="0" w:color="auto"/>
            </w:tcBorders>
            <w:shd w:val="clear" w:color="auto" w:fill="auto"/>
            <w:noWrap/>
            <w:vAlign w:val="center"/>
            <w:hideMark/>
          </w:tcPr>
          <w:p w14:paraId="6D5DEDA7"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0.0008625</w:t>
            </w:r>
          </w:p>
        </w:tc>
        <w:tc>
          <w:tcPr>
            <w:tcW w:w="0" w:type="auto"/>
            <w:tcBorders>
              <w:top w:val="nil"/>
              <w:left w:val="nil"/>
              <w:bottom w:val="single" w:sz="4" w:space="0" w:color="auto"/>
              <w:right w:val="single" w:sz="4" w:space="0" w:color="auto"/>
            </w:tcBorders>
            <w:shd w:val="clear" w:color="auto" w:fill="auto"/>
            <w:noWrap/>
            <w:vAlign w:val="center"/>
            <w:hideMark/>
          </w:tcPr>
          <w:p w14:paraId="477306F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0.445</w:t>
            </w:r>
          </w:p>
        </w:tc>
        <w:tc>
          <w:tcPr>
            <w:tcW w:w="0" w:type="auto"/>
            <w:tcBorders>
              <w:top w:val="nil"/>
              <w:left w:val="nil"/>
              <w:bottom w:val="single" w:sz="4" w:space="0" w:color="auto"/>
              <w:right w:val="single" w:sz="12" w:space="0" w:color="auto"/>
            </w:tcBorders>
            <w:shd w:val="clear" w:color="auto" w:fill="auto"/>
            <w:noWrap/>
            <w:vAlign w:val="center"/>
            <w:hideMark/>
          </w:tcPr>
          <w:p w14:paraId="22E02AB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0.661</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0CD2C22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0.0035903</w:t>
            </w:r>
          </w:p>
        </w:tc>
        <w:tc>
          <w:tcPr>
            <w:tcW w:w="0" w:type="auto"/>
            <w:tcBorders>
              <w:top w:val="nil"/>
              <w:left w:val="nil"/>
              <w:bottom w:val="single" w:sz="4" w:space="0" w:color="auto"/>
              <w:right w:val="single" w:sz="4" w:space="0" w:color="auto"/>
            </w:tcBorders>
            <w:shd w:val="clear" w:color="auto" w:fill="auto"/>
            <w:noWrap/>
            <w:vAlign w:val="center"/>
            <w:hideMark/>
          </w:tcPr>
          <w:p w14:paraId="0C6E798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0.000647</w:t>
            </w:r>
          </w:p>
        </w:tc>
        <w:tc>
          <w:tcPr>
            <w:tcW w:w="0" w:type="auto"/>
            <w:tcBorders>
              <w:top w:val="nil"/>
              <w:left w:val="nil"/>
              <w:bottom w:val="single" w:sz="4" w:space="0" w:color="auto"/>
              <w:right w:val="single" w:sz="4" w:space="0" w:color="auto"/>
            </w:tcBorders>
            <w:shd w:val="clear" w:color="auto" w:fill="auto"/>
            <w:noWrap/>
            <w:vAlign w:val="center"/>
            <w:hideMark/>
          </w:tcPr>
          <w:p w14:paraId="05390E75"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5.55</w:t>
            </w:r>
          </w:p>
        </w:tc>
        <w:tc>
          <w:tcPr>
            <w:tcW w:w="0" w:type="auto"/>
            <w:tcBorders>
              <w:top w:val="nil"/>
              <w:left w:val="nil"/>
              <w:bottom w:val="single" w:sz="4" w:space="0" w:color="auto"/>
              <w:right w:val="single" w:sz="12" w:space="0" w:color="auto"/>
            </w:tcBorders>
            <w:shd w:val="clear" w:color="auto" w:fill="auto"/>
            <w:noWrap/>
            <w:vAlign w:val="center"/>
            <w:hideMark/>
          </w:tcPr>
          <w:p w14:paraId="78EC4CE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1.97E-05</w:t>
            </w:r>
          </w:p>
        </w:tc>
      </w:tr>
      <w:tr w:rsidR="00FE6E06" w:rsidRPr="0063050B" w14:paraId="26079E8E"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06781989"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000000" w:fill="FFFFFF"/>
            <w:noWrap/>
            <w:vAlign w:val="center"/>
            <w:hideMark/>
          </w:tcPr>
          <w:p w14:paraId="48785F75"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4CF2D84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0.0001082</w:t>
            </w:r>
          </w:p>
        </w:tc>
        <w:tc>
          <w:tcPr>
            <w:tcW w:w="0" w:type="auto"/>
            <w:tcBorders>
              <w:top w:val="nil"/>
              <w:left w:val="nil"/>
              <w:bottom w:val="single" w:sz="4" w:space="0" w:color="auto"/>
              <w:right w:val="single" w:sz="4" w:space="0" w:color="auto"/>
            </w:tcBorders>
            <w:shd w:val="clear" w:color="auto" w:fill="auto"/>
            <w:noWrap/>
            <w:vAlign w:val="center"/>
            <w:hideMark/>
          </w:tcPr>
          <w:p w14:paraId="1B610925"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0.0002627</w:t>
            </w:r>
          </w:p>
        </w:tc>
        <w:tc>
          <w:tcPr>
            <w:tcW w:w="0" w:type="auto"/>
            <w:tcBorders>
              <w:top w:val="nil"/>
              <w:left w:val="nil"/>
              <w:bottom w:val="single" w:sz="4" w:space="0" w:color="auto"/>
              <w:right w:val="single" w:sz="4" w:space="0" w:color="auto"/>
            </w:tcBorders>
            <w:shd w:val="clear" w:color="auto" w:fill="auto"/>
            <w:noWrap/>
            <w:vAlign w:val="center"/>
            <w:hideMark/>
          </w:tcPr>
          <w:p w14:paraId="74A89DF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0.412</w:t>
            </w:r>
          </w:p>
        </w:tc>
        <w:tc>
          <w:tcPr>
            <w:tcW w:w="0" w:type="auto"/>
            <w:tcBorders>
              <w:top w:val="nil"/>
              <w:left w:val="nil"/>
              <w:bottom w:val="single" w:sz="4" w:space="0" w:color="auto"/>
              <w:right w:val="single" w:sz="12" w:space="0" w:color="auto"/>
            </w:tcBorders>
            <w:shd w:val="clear" w:color="auto" w:fill="auto"/>
            <w:noWrap/>
            <w:vAlign w:val="center"/>
            <w:hideMark/>
          </w:tcPr>
          <w:p w14:paraId="03C1F30B"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0.685</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4295917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-0.0003726</w:t>
            </w:r>
          </w:p>
        </w:tc>
        <w:tc>
          <w:tcPr>
            <w:tcW w:w="0" w:type="auto"/>
            <w:tcBorders>
              <w:top w:val="nil"/>
              <w:left w:val="nil"/>
              <w:bottom w:val="single" w:sz="4" w:space="0" w:color="auto"/>
              <w:right w:val="single" w:sz="4" w:space="0" w:color="auto"/>
            </w:tcBorders>
            <w:shd w:val="clear" w:color="auto" w:fill="auto"/>
            <w:noWrap/>
            <w:vAlign w:val="center"/>
            <w:hideMark/>
          </w:tcPr>
          <w:p w14:paraId="7EFB2D7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0.000197</w:t>
            </w:r>
          </w:p>
        </w:tc>
        <w:tc>
          <w:tcPr>
            <w:tcW w:w="0" w:type="auto"/>
            <w:tcBorders>
              <w:top w:val="nil"/>
              <w:left w:val="nil"/>
              <w:bottom w:val="single" w:sz="4" w:space="0" w:color="auto"/>
              <w:right w:val="single" w:sz="4" w:space="0" w:color="auto"/>
            </w:tcBorders>
            <w:shd w:val="clear" w:color="auto" w:fill="auto"/>
            <w:noWrap/>
            <w:vAlign w:val="center"/>
            <w:hideMark/>
          </w:tcPr>
          <w:p w14:paraId="050D26C0"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-1.891</w:t>
            </w:r>
          </w:p>
        </w:tc>
        <w:tc>
          <w:tcPr>
            <w:tcW w:w="0" w:type="auto"/>
            <w:tcBorders>
              <w:top w:val="nil"/>
              <w:left w:val="nil"/>
              <w:bottom w:val="single" w:sz="4" w:space="0" w:color="auto"/>
              <w:right w:val="single" w:sz="12" w:space="0" w:color="auto"/>
            </w:tcBorders>
            <w:shd w:val="clear" w:color="auto" w:fill="auto"/>
            <w:noWrap/>
            <w:vAlign w:val="center"/>
            <w:hideMark/>
          </w:tcPr>
          <w:p w14:paraId="64943D7C"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0.0732</w:t>
            </w:r>
          </w:p>
        </w:tc>
      </w:tr>
      <w:tr w:rsidR="0015044A" w:rsidRPr="0063050B" w14:paraId="3561CE2F"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0D5A85A1"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64C5355F"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R-squared</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7C9D6D14"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1.42%</w:t>
            </w:r>
          </w:p>
        </w:tc>
        <w:tc>
          <w:tcPr>
            <w:tcW w:w="0" w:type="auto"/>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3E6E83DD" w14:textId="54824540" w:rsidR="00820E9B" w:rsidRPr="0063050B" w:rsidRDefault="00820E9B" w:rsidP="00FE6E06">
            <w:pPr>
              <w:spacing w:after="0" w:line="240" w:lineRule="auto"/>
              <w:jc w:val="center"/>
              <w:rPr>
                <w:rFonts w:eastAsia="Times New Roman" w:cs="Times New Roman"/>
                <w:b/>
                <w:bCs/>
                <w:color w:val="000000"/>
                <w:sz w:val="18"/>
                <w:szCs w:val="18"/>
              </w:rPr>
            </w:pP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30C588D5"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0.6897</w:t>
            </w:r>
          </w:p>
        </w:tc>
        <w:tc>
          <w:tcPr>
            <w:tcW w:w="0" w:type="auto"/>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251F1B2A" w14:textId="2036CFC6" w:rsidR="00820E9B" w:rsidRPr="0063050B" w:rsidRDefault="00820E9B" w:rsidP="00FE6E06">
            <w:pPr>
              <w:spacing w:after="0" w:line="240" w:lineRule="auto"/>
              <w:jc w:val="center"/>
              <w:rPr>
                <w:rFonts w:eastAsia="Times New Roman" w:cs="Times New Roman"/>
                <w:b/>
                <w:bCs/>
                <w:color w:val="000000"/>
                <w:sz w:val="18"/>
                <w:szCs w:val="18"/>
              </w:rPr>
            </w:pPr>
          </w:p>
        </w:tc>
      </w:tr>
      <w:tr w:rsidR="0015044A" w:rsidRPr="0063050B" w14:paraId="25D11F5E" w14:textId="77777777" w:rsidTr="00C400F2">
        <w:trPr>
          <w:trHeight w:val="20"/>
        </w:trPr>
        <w:tc>
          <w:tcPr>
            <w:tcW w:w="720" w:type="dxa"/>
            <w:vMerge/>
            <w:tcBorders>
              <w:top w:val="nil"/>
              <w:left w:val="single" w:sz="12" w:space="0" w:color="auto"/>
              <w:bottom w:val="single" w:sz="12" w:space="0" w:color="auto"/>
              <w:right w:val="nil"/>
            </w:tcBorders>
            <w:vAlign w:val="center"/>
            <w:hideMark/>
          </w:tcPr>
          <w:p w14:paraId="042FB632"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12" w:space="0" w:color="auto"/>
              <w:right w:val="single" w:sz="12" w:space="0" w:color="auto"/>
            </w:tcBorders>
            <w:shd w:val="clear" w:color="auto" w:fill="auto"/>
            <w:noWrap/>
            <w:vAlign w:val="center"/>
            <w:hideMark/>
          </w:tcPr>
          <w:p w14:paraId="356D5CD4"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 value</w:t>
            </w:r>
          </w:p>
        </w:tc>
        <w:tc>
          <w:tcPr>
            <w:tcW w:w="1193" w:type="dxa"/>
            <w:tcBorders>
              <w:top w:val="nil"/>
              <w:left w:val="single" w:sz="12" w:space="0" w:color="auto"/>
              <w:bottom w:val="single" w:sz="12" w:space="0" w:color="auto"/>
              <w:right w:val="single" w:sz="4" w:space="0" w:color="auto"/>
            </w:tcBorders>
            <w:shd w:val="clear" w:color="auto" w:fill="auto"/>
            <w:noWrap/>
            <w:vAlign w:val="center"/>
            <w:hideMark/>
          </w:tcPr>
          <w:p w14:paraId="3F8F017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0.9613</w:t>
            </w:r>
          </w:p>
        </w:tc>
        <w:tc>
          <w:tcPr>
            <w:tcW w:w="0" w:type="auto"/>
            <w:gridSpan w:val="3"/>
            <w:vMerge/>
            <w:tcBorders>
              <w:top w:val="single" w:sz="8" w:space="0" w:color="000000"/>
              <w:left w:val="nil"/>
              <w:bottom w:val="single" w:sz="12" w:space="0" w:color="auto"/>
              <w:right w:val="single" w:sz="12" w:space="0" w:color="auto"/>
            </w:tcBorders>
            <w:vAlign w:val="center"/>
            <w:hideMark/>
          </w:tcPr>
          <w:p w14:paraId="6C38F565"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0" w:type="auto"/>
            <w:tcBorders>
              <w:top w:val="nil"/>
              <w:left w:val="single" w:sz="12" w:space="0" w:color="auto"/>
              <w:bottom w:val="single" w:sz="12" w:space="0" w:color="auto"/>
              <w:right w:val="single" w:sz="4" w:space="0" w:color="auto"/>
            </w:tcBorders>
            <w:shd w:val="clear" w:color="auto" w:fill="auto"/>
            <w:noWrap/>
            <w:vAlign w:val="center"/>
            <w:hideMark/>
          </w:tcPr>
          <w:p w14:paraId="602B0D7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2.59E-05</w:t>
            </w:r>
          </w:p>
        </w:tc>
        <w:tc>
          <w:tcPr>
            <w:tcW w:w="0" w:type="auto"/>
            <w:gridSpan w:val="3"/>
            <w:vMerge/>
            <w:tcBorders>
              <w:top w:val="single" w:sz="8" w:space="0" w:color="000000"/>
              <w:left w:val="single" w:sz="4" w:space="0" w:color="auto"/>
              <w:bottom w:val="single" w:sz="12" w:space="0" w:color="auto"/>
              <w:right w:val="single" w:sz="12" w:space="0" w:color="auto"/>
            </w:tcBorders>
            <w:vAlign w:val="center"/>
            <w:hideMark/>
          </w:tcPr>
          <w:p w14:paraId="6EB16087" w14:textId="77777777" w:rsidR="00820E9B" w:rsidRPr="0063050B" w:rsidRDefault="00820E9B" w:rsidP="00FE6E06">
            <w:pPr>
              <w:spacing w:after="0" w:line="240" w:lineRule="auto"/>
              <w:jc w:val="center"/>
              <w:rPr>
                <w:rFonts w:eastAsia="Times New Roman" w:cs="Times New Roman"/>
                <w:b/>
                <w:bCs/>
                <w:color w:val="000000"/>
                <w:sz w:val="18"/>
                <w:szCs w:val="18"/>
              </w:rPr>
            </w:pPr>
          </w:p>
        </w:tc>
      </w:tr>
      <w:tr w:rsidR="00FE6E06" w:rsidRPr="0063050B" w14:paraId="37D46AEB" w14:textId="77777777" w:rsidTr="00C400F2">
        <w:trPr>
          <w:trHeight w:val="20"/>
        </w:trPr>
        <w:tc>
          <w:tcPr>
            <w:tcW w:w="720" w:type="dxa"/>
            <w:vMerge w:val="restart"/>
            <w:tcBorders>
              <w:top w:val="single" w:sz="12" w:space="0" w:color="auto"/>
              <w:left w:val="single" w:sz="12" w:space="0" w:color="auto"/>
              <w:bottom w:val="single" w:sz="8" w:space="0" w:color="000000"/>
              <w:right w:val="nil"/>
            </w:tcBorders>
            <w:shd w:val="clear" w:color="auto" w:fill="auto"/>
            <w:vAlign w:val="center"/>
            <w:hideMark/>
          </w:tcPr>
          <w:p w14:paraId="62AD2A98" w14:textId="2D28A486" w:rsidR="00820E9B" w:rsidRPr="0063050B" w:rsidRDefault="00F97AF0"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 xml:space="preserve">Avg. </w:t>
            </w:r>
            <m:oMath>
              <m:sSub>
                <m:sSubPr>
                  <m:ctrlPr>
                    <w:rPr>
                      <w:rFonts w:ascii="Cambria Math" w:eastAsia="Times New Roman" w:hAnsi="Cambria Math" w:cs="Times New Roman"/>
                      <w:b/>
                      <w:bCs/>
                      <w:i/>
                      <w:color w:val="000000"/>
                      <w:sz w:val="18"/>
                      <w:szCs w:val="18"/>
                    </w:rPr>
                  </m:ctrlPr>
                </m:sSubPr>
                <m:e>
                  <m:r>
                    <m:rPr>
                      <m:sty m:val="bi"/>
                    </m:rPr>
                    <w:rPr>
                      <w:rFonts w:ascii="Cambria Math" w:eastAsia="Times New Roman" w:hAnsi="Cambria Math" w:cs="Times New Roman"/>
                      <w:color w:val="000000"/>
                      <w:sz w:val="18"/>
                      <w:szCs w:val="18"/>
                    </w:rPr>
                    <m:t>S</m:t>
                  </m:r>
                </m:e>
                <m:sub>
                  <m:r>
                    <m:rPr>
                      <m:sty m:val="bi"/>
                    </m:rPr>
                    <w:rPr>
                      <w:rFonts w:ascii="Cambria Math" w:eastAsia="Times New Roman" w:hAnsi="Cambria Math" w:cs="Times New Roman"/>
                      <w:color w:val="000000"/>
                      <w:sz w:val="18"/>
                      <w:szCs w:val="18"/>
                    </w:rPr>
                    <m:t>vm</m:t>
                  </m:r>
                </m:sub>
              </m:sSub>
            </m:oMath>
          </w:p>
        </w:tc>
        <w:tc>
          <w:tcPr>
            <w:tcW w:w="1080" w:type="dxa"/>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2847F411"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(Intercept)</w:t>
            </w:r>
          </w:p>
        </w:tc>
        <w:tc>
          <w:tcPr>
            <w:tcW w:w="1193"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6B6B0AC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259.181</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0488CBD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52.6277</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0F0080E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4.925</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215EAFB5"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8.17E-05</w:t>
            </w:r>
          </w:p>
        </w:tc>
        <w:tc>
          <w:tcPr>
            <w:tcW w:w="0" w:type="auto"/>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488781A7"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137.193</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1185C7C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38.844</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544DC42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3.532</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466BFCF7"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2.09E-03</w:t>
            </w:r>
          </w:p>
        </w:tc>
      </w:tr>
      <w:tr w:rsidR="00FE6E06" w:rsidRPr="0063050B" w14:paraId="38096945"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6B169561"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5C6DAC8A"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7680FF2C"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0.7344</w:t>
            </w:r>
          </w:p>
        </w:tc>
        <w:tc>
          <w:tcPr>
            <w:tcW w:w="0" w:type="auto"/>
            <w:tcBorders>
              <w:top w:val="nil"/>
              <w:left w:val="nil"/>
              <w:bottom w:val="single" w:sz="4" w:space="0" w:color="auto"/>
              <w:right w:val="single" w:sz="4" w:space="0" w:color="auto"/>
            </w:tcBorders>
            <w:shd w:val="clear" w:color="auto" w:fill="auto"/>
            <w:noWrap/>
            <w:vAlign w:val="center"/>
            <w:hideMark/>
          </w:tcPr>
          <w:p w14:paraId="4DCA416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6.8495</w:t>
            </w:r>
          </w:p>
        </w:tc>
        <w:tc>
          <w:tcPr>
            <w:tcW w:w="0" w:type="auto"/>
            <w:tcBorders>
              <w:top w:val="nil"/>
              <w:left w:val="nil"/>
              <w:bottom w:val="single" w:sz="4" w:space="0" w:color="auto"/>
              <w:right w:val="single" w:sz="4" w:space="0" w:color="auto"/>
            </w:tcBorders>
            <w:shd w:val="clear" w:color="auto" w:fill="auto"/>
            <w:noWrap/>
            <w:vAlign w:val="center"/>
            <w:hideMark/>
          </w:tcPr>
          <w:p w14:paraId="633C078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0.107</w:t>
            </w:r>
          </w:p>
        </w:tc>
        <w:tc>
          <w:tcPr>
            <w:tcW w:w="0" w:type="auto"/>
            <w:tcBorders>
              <w:top w:val="nil"/>
              <w:left w:val="nil"/>
              <w:bottom w:val="single" w:sz="4" w:space="0" w:color="auto"/>
              <w:right w:val="single" w:sz="12" w:space="0" w:color="auto"/>
            </w:tcBorders>
            <w:shd w:val="clear" w:color="auto" w:fill="auto"/>
            <w:noWrap/>
            <w:vAlign w:val="center"/>
            <w:hideMark/>
          </w:tcPr>
          <w:p w14:paraId="10F98A3B"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0.915679</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5038B82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-3.619</w:t>
            </w:r>
          </w:p>
        </w:tc>
        <w:tc>
          <w:tcPr>
            <w:tcW w:w="0" w:type="auto"/>
            <w:tcBorders>
              <w:top w:val="nil"/>
              <w:left w:val="nil"/>
              <w:bottom w:val="single" w:sz="4" w:space="0" w:color="auto"/>
              <w:right w:val="single" w:sz="4" w:space="0" w:color="auto"/>
            </w:tcBorders>
            <w:shd w:val="clear" w:color="auto" w:fill="auto"/>
            <w:noWrap/>
            <w:vAlign w:val="center"/>
            <w:hideMark/>
          </w:tcPr>
          <w:p w14:paraId="2AFD64EB"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5.056</w:t>
            </w:r>
          </w:p>
        </w:tc>
        <w:tc>
          <w:tcPr>
            <w:tcW w:w="0" w:type="auto"/>
            <w:tcBorders>
              <w:top w:val="nil"/>
              <w:left w:val="nil"/>
              <w:bottom w:val="single" w:sz="4" w:space="0" w:color="auto"/>
              <w:right w:val="single" w:sz="4" w:space="0" w:color="auto"/>
            </w:tcBorders>
            <w:shd w:val="clear" w:color="auto" w:fill="auto"/>
            <w:noWrap/>
            <w:vAlign w:val="center"/>
            <w:hideMark/>
          </w:tcPr>
          <w:p w14:paraId="5615606A"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-0.716</w:t>
            </w:r>
          </w:p>
        </w:tc>
        <w:tc>
          <w:tcPr>
            <w:tcW w:w="0" w:type="auto"/>
            <w:tcBorders>
              <w:top w:val="nil"/>
              <w:left w:val="nil"/>
              <w:bottom w:val="single" w:sz="4" w:space="0" w:color="auto"/>
              <w:right w:val="single" w:sz="12" w:space="0" w:color="auto"/>
            </w:tcBorders>
            <w:shd w:val="clear" w:color="auto" w:fill="auto"/>
            <w:noWrap/>
            <w:vAlign w:val="center"/>
            <w:hideMark/>
          </w:tcPr>
          <w:p w14:paraId="0D20A29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0.48237</w:t>
            </w:r>
          </w:p>
        </w:tc>
      </w:tr>
      <w:tr w:rsidR="00FE6E06" w:rsidRPr="0063050B" w14:paraId="38F18B3E"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5C1858AD"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2D0ED22B"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2CA195FC"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-3.4792</w:t>
            </w:r>
          </w:p>
        </w:tc>
        <w:tc>
          <w:tcPr>
            <w:tcW w:w="0" w:type="auto"/>
            <w:tcBorders>
              <w:top w:val="nil"/>
              <w:left w:val="nil"/>
              <w:bottom w:val="single" w:sz="4" w:space="0" w:color="auto"/>
              <w:right w:val="single" w:sz="4" w:space="0" w:color="auto"/>
            </w:tcBorders>
            <w:shd w:val="clear" w:color="auto" w:fill="auto"/>
            <w:noWrap/>
            <w:vAlign w:val="center"/>
            <w:hideMark/>
          </w:tcPr>
          <w:p w14:paraId="4E03C0A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4.8463</w:t>
            </w:r>
          </w:p>
        </w:tc>
        <w:tc>
          <w:tcPr>
            <w:tcW w:w="0" w:type="auto"/>
            <w:tcBorders>
              <w:top w:val="nil"/>
              <w:left w:val="nil"/>
              <w:bottom w:val="single" w:sz="4" w:space="0" w:color="auto"/>
              <w:right w:val="single" w:sz="4" w:space="0" w:color="auto"/>
            </w:tcBorders>
            <w:shd w:val="clear" w:color="auto" w:fill="auto"/>
            <w:noWrap/>
            <w:vAlign w:val="center"/>
            <w:hideMark/>
          </w:tcPr>
          <w:p w14:paraId="0101E9C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-0.718</w:t>
            </w:r>
          </w:p>
        </w:tc>
        <w:tc>
          <w:tcPr>
            <w:tcW w:w="0" w:type="auto"/>
            <w:tcBorders>
              <w:top w:val="nil"/>
              <w:left w:val="nil"/>
              <w:bottom w:val="single" w:sz="4" w:space="0" w:color="auto"/>
              <w:right w:val="single" w:sz="12" w:space="0" w:color="auto"/>
            </w:tcBorders>
            <w:shd w:val="clear" w:color="auto" w:fill="auto"/>
            <w:noWrap/>
            <w:vAlign w:val="center"/>
            <w:hideMark/>
          </w:tcPr>
          <w:p w14:paraId="4171885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0.481122</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3B87B19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-1.723</w:t>
            </w:r>
          </w:p>
        </w:tc>
        <w:tc>
          <w:tcPr>
            <w:tcW w:w="0" w:type="auto"/>
            <w:tcBorders>
              <w:top w:val="nil"/>
              <w:left w:val="nil"/>
              <w:bottom w:val="single" w:sz="4" w:space="0" w:color="auto"/>
              <w:right w:val="single" w:sz="4" w:space="0" w:color="auto"/>
            </w:tcBorders>
            <w:shd w:val="clear" w:color="auto" w:fill="auto"/>
            <w:noWrap/>
            <w:vAlign w:val="center"/>
            <w:hideMark/>
          </w:tcPr>
          <w:p w14:paraId="5FB5DB0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3.577</w:t>
            </w:r>
          </w:p>
        </w:tc>
        <w:tc>
          <w:tcPr>
            <w:tcW w:w="0" w:type="auto"/>
            <w:tcBorders>
              <w:top w:val="nil"/>
              <w:left w:val="nil"/>
              <w:bottom w:val="single" w:sz="4" w:space="0" w:color="auto"/>
              <w:right w:val="single" w:sz="4" w:space="0" w:color="auto"/>
            </w:tcBorders>
            <w:shd w:val="clear" w:color="auto" w:fill="auto"/>
            <w:noWrap/>
            <w:vAlign w:val="center"/>
            <w:hideMark/>
          </w:tcPr>
          <w:p w14:paraId="5EA18E10"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-0.482</w:t>
            </w:r>
          </w:p>
        </w:tc>
        <w:tc>
          <w:tcPr>
            <w:tcW w:w="0" w:type="auto"/>
            <w:tcBorders>
              <w:top w:val="nil"/>
              <w:left w:val="nil"/>
              <w:bottom w:val="single" w:sz="4" w:space="0" w:color="auto"/>
              <w:right w:val="single" w:sz="12" w:space="0" w:color="auto"/>
            </w:tcBorders>
            <w:shd w:val="clear" w:color="auto" w:fill="auto"/>
            <w:noWrap/>
            <w:vAlign w:val="center"/>
            <w:hideMark/>
          </w:tcPr>
          <w:p w14:paraId="76D3DDD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0.63521</w:t>
            </w:r>
          </w:p>
        </w:tc>
      </w:tr>
      <w:tr w:rsidR="00FE6E06" w:rsidRPr="0063050B" w14:paraId="1CF050DE"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2577AE27"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000000" w:fill="FFFFFF"/>
            <w:noWrap/>
            <w:vAlign w:val="center"/>
            <w:hideMark/>
          </w:tcPr>
          <w:p w14:paraId="7B60E5D5"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4F5E0A2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-7.0895</w:t>
            </w:r>
          </w:p>
        </w:tc>
        <w:tc>
          <w:tcPr>
            <w:tcW w:w="0" w:type="auto"/>
            <w:tcBorders>
              <w:top w:val="nil"/>
              <w:left w:val="nil"/>
              <w:bottom w:val="single" w:sz="4" w:space="0" w:color="auto"/>
              <w:right w:val="single" w:sz="4" w:space="0" w:color="auto"/>
            </w:tcBorders>
            <w:shd w:val="clear" w:color="auto" w:fill="auto"/>
            <w:noWrap/>
            <w:vAlign w:val="center"/>
            <w:hideMark/>
          </w:tcPr>
          <w:p w14:paraId="65B831B0"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1.4763</w:t>
            </w:r>
          </w:p>
        </w:tc>
        <w:tc>
          <w:tcPr>
            <w:tcW w:w="0" w:type="auto"/>
            <w:tcBorders>
              <w:top w:val="nil"/>
              <w:left w:val="nil"/>
              <w:bottom w:val="single" w:sz="4" w:space="0" w:color="auto"/>
              <w:right w:val="single" w:sz="4" w:space="0" w:color="auto"/>
            </w:tcBorders>
            <w:shd w:val="clear" w:color="auto" w:fill="auto"/>
            <w:noWrap/>
            <w:vAlign w:val="center"/>
            <w:hideMark/>
          </w:tcPr>
          <w:p w14:paraId="66571DA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-4.802</w:t>
            </w:r>
          </w:p>
        </w:tc>
        <w:tc>
          <w:tcPr>
            <w:tcW w:w="0" w:type="auto"/>
            <w:tcBorders>
              <w:top w:val="nil"/>
              <w:left w:val="nil"/>
              <w:bottom w:val="single" w:sz="4" w:space="0" w:color="auto"/>
              <w:right w:val="single" w:sz="12" w:space="0" w:color="auto"/>
            </w:tcBorders>
            <w:shd w:val="clear" w:color="auto" w:fill="auto"/>
            <w:noWrap/>
            <w:vAlign w:val="center"/>
            <w:hideMark/>
          </w:tcPr>
          <w:p w14:paraId="37188A85"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0.000108</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4386F2C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-1.746</w:t>
            </w:r>
          </w:p>
        </w:tc>
        <w:tc>
          <w:tcPr>
            <w:tcW w:w="0" w:type="auto"/>
            <w:tcBorders>
              <w:top w:val="nil"/>
              <w:left w:val="nil"/>
              <w:bottom w:val="single" w:sz="4" w:space="0" w:color="auto"/>
              <w:right w:val="single" w:sz="4" w:space="0" w:color="auto"/>
            </w:tcBorders>
            <w:shd w:val="clear" w:color="auto" w:fill="auto"/>
            <w:noWrap/>
            <w:vAlign w:val="center"/>
            <w:hideMark/>
          </w:tcPr>
          <w:p w14:paraId="2B1C6355"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1.09</w:t>
            </w:r>
          </w:p>
        </w:tc>
        <w:tc>
          <w:tcPr>
            <w:tcW w:w="0" w:type="auto"/>
            <w:tcBorders>
              <w:top w:val="nil"/>
              <w:left w:val="nil"/>
              <w:bottom w:val="single" w:sz="4" w:space="0" w:color="auto"/>
              <w:right w:val="single" w:sz="4" w:space="0" w:color="auto"/>
            </w:tcBorders>
            <w:shd w:val="clear" w:color="auto" w:fill="auto"/>
            <w:noWrap/>
            <w:vAlign w:val="center"/>
            <w:hideMark/>
          </w:tcPr>
          <w:p w14:paraId="7B1B7FB4"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-1.602</w:t>
            </w:r>
          </w:p>
        </w:tc>
        <w:tc>
          <w:tcPr>
            <w:tcW w:w="0" w:type="auto"/>
            <w:tcBorders>
              <w:top w:val="nil"/>
              <w:left w:val="nil"/>
              <w:bottom w:val="single" w:sz="4" w:space="0" w:color="auto"/>
              <w:right w:val="single" w:sz="12" w:space="0" w:color="auto"/>
            </w:tcBorders>
            <w:shd w:val="clear" w:color="auto" w:fill="auto"/>
            <w:noWrap/>
            <w:vAlign w:val="center"/>
            <w:hideMark/>
          </w:tcPr>
          <w:p w14:paraId="68FF15B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0.12477</w:t>
            </w:r>
          </w:p>
        </w:tc>
      </w:tr>
      <w:tr w:rsidR="0015044A" w:rsidRPr="0063050B" w14:paraId="1926D749"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4A5B0A26"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21A121CF"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R-squared</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3D9AB90C"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54.30%</w:t>
            </w:r>
          </w:p>
        </w:tc>
        <w:tc>
          <w:tcPr>
            <w:tcW w:w="0" w:type="auto"/>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73B9D9B2" w14:textId="7D44C652" w:rsidR="00820E9B" w:rsidRPr="0063050B" w:rsidRDefault="00820E9B" w:rsidP="00FE6E06">
            <w:pPr>
              <w:spacing w:after="0" w:line="240" w:lineRule="auto"/>
              <w:jc w:val="center"/>
              <w:rPr>
                <w:rFonts w:eastAsia="Times New Roman" w:cs="Times New Roman"/>
                <w:b/>
                <w:bCs/>
                <w:color w:val="000000"/>
                <w:sz w:val="18"/>
                <w:szCs w:val="18"/>
              </w:rPr>
            </w:pP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3BE187C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0.153</w:t>
            </w:r>
          </w:p>
        </w:tc>
        <w:tc>
          <w:tcPr>
            <w:tcW w:w="0" w:type="auto"/>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56230941" w14:textId="52793DAF" w:rsidR="00820E9B" w:rsidRPr="0063050B" w:rsidRDefault="00820E9B" w:rsidP="00FE6E06">
            <w:pPr>
              <w:spacing w:after="0" w:line="240" w:lineRule="auto"/>
              <w:jc w:val="center"/>
              <w:rPr>
                <w:rFonts w:eastAsia="Times New Roman" w:cs="Times New Roman"/>
                <w:b/>
                <w:bCs/>
                <w:color w:val="000000"/>
                <w:sz w:val="18"/>
                <w:szCs w:val="18"/>
              </w:rPr>
            </w:pPr>
          </w:p>
        </w:tc>
      </w:tr>
      <w:tr w:rsidR="0015044A" w:rsidRPr="0063050B" w14:paraId="5DB90B5E" w14:textId="77777777" w:rsidTr="00C400F2">
        <w:trPr>
          <w:trHeight w:val="20"/>
        </w:trPr>
        <w:tc>
          <w:tcPr>
            <w:tcW w:w="720" w:type="dxa"/>
            <w:vMerge/>
            <w:tcBorders>
              <w:top w:val="nil"/>
              <w:left w:val="single" w:sz="12" w:space="0" w:color="auto"/>
              <w:bottom w:val="single" w:sz="12" w:space="0" w:color="auto"/>
              <w:right w:val="nil"/>
            </w:tcBorders>
            <w:vAlign w:val="center"/>
            <w:hideMark/>
          </w:tcPr>
          <w:p w14:paraId="021DC8BD"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12" w:space="0" w:color="auto"/>
              <w:right w:val="single" w:sz="12" w:space="0" w:color="auto"/>
            </w:tcBorders>
            <w:shd w:val="clear" w:color="auto" w:fill="auto"/>
            <w:noWrap/>
            <w:vAlign w:val="center"/>
            <w:hideMark/>
          </w:tcPr>
          <w:p w14:paraId="4BAABD7F"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P-value</w:t>
            </w:r>
          </w:p>
        </w:tc>
        <w:tc>
          <w:tcPr>
            <w:tcW w:w="1193" w:type="dxa"/>
            <w:tcBorders>
              <w:top w:val="nil"/>
              <w:left w:val="single" w:sz="12" w:space="0" w:color="auto"/>
              <w:bottom w:val="single" w:sz="12" w:space="0" w:color="auto"/>
              <w:right w:val="single" w:sz="4" w:space="0" w:color="auto"/>
            </w:tcBorders>
            <w:shd w:val="clear" w:color="auto" w:fill="auto"/>
            <w:noWrap/>
            <w:vAlign w:val="center"/>
            <w:hideMark/>
          </w:tcPr>
          <w:p w14:paraId="70348BE0"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0.001122</w:t>
            </w:r>
          </w:p>
        </w:tc>
        <w:tc>
          <w:tcPr>
            <w:tcW w:w="0" w:type="auto"/>
            <w:gridSpan w:val="3"/>
            <w:vMerge/>
            <w:tcBorders>
              <w:top w:val="single" w:sz="8" w:space="0" w:color="000000"/>
              <w:left w:val="nil"/>
              <w:bottom w:val="single" w:sz="12" w:space="0" w:color="auto"/>
              <w:right w:val="single" w:sz="12" w:space="0" w:color="auto"/>
            </w:tcBorders>
            <w:vAlign w:val="center"/>
            <w:hideMark/>
          </w:tcPr>
          <w:p w14:paraId="2AE6FFF2"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0" w:type="auto"/>
            <w:tcBorders>
              <w:top w:val="nil"/>
              <w:left w:val="single" w:sz="12" w:space="0" w:color="auto"/>
              <w:bottom w:val="single" w:sz="12" w:space="0" w:color="auto"/>
              <w:right w:val="single" w:sz="4" w:space="0" w:color="auto"/>
            </w:tcBorders>
            <w:shd w:val="clear" w:color="auto" w:fill="auto"/>
            <w:noWrap/>
            <w:vAlign w:val="center"/>
            <w:hideMark/>
          </w:tcPr>
          <w:p w14:paraId="7AF5AC3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0.3338</w:t>
            </w:r>
          </w:p>
        </w:tc>
        <w:tc>
          <w:tcPr>
            <w:tcW w:w="0" w:type="auto"/>
            <w:gridSpan w:val="3"/>
            <w:vMerge/>
            <w:tcBorders>
              <w:top w:val="single" w:sz="8" w:space="0" w:color="000000"/>
              <w:left w:val="single" w:sz="4" w:space="0" w:color="auto"/>
              <w:bottom w:val="single" w:sz="12" w:space="0" w:color="auto"/>
              <w:right w:val="single" w:sz="12" w:space="0" w:color="auto"/>
            </w:tcBorders>
            <w:vAlign w:val="center"/>
            <w:hideMark/>
          </w:tcPr>
          <w:p w14:paraId="3DDCE139" w14:textId="77777777" w:rsidR="00820E9B" w:rsidRPr="0063050B" w:rsidRDefault="00820E9B" w:rsidP="00FE6E06">
            <w:pPr>
              <w:spacing w:after="0" w:line="240" w:lineRule="auto"/>
              <w:jc w:val="center"/>
              <w:rPr>
                <w:rFonts w:eastAsia="Times New Roman" w:cs="Times New Roman"/>
                <w:b/>
                <w:bCs/>
                <w:color w:val="000000"/>
                <w:sz w:val="18"/>
                <w:szCs w:val="18"/>
              </w:rPr>
            </w:pPr>
          </w:p>
        </w:tc>
      </w:tr>
      <w:tr w:rsidR="00FE6E06" w:rsidRPr="0063050B" w14:paraId="71C94AAC" w14:textId="77777777" w:rsidTr="00C400F2">
        <w:trPr>
          <w:trHeight w:val="20"/>
        </w:trPr>
        <w:tc>
          <w:tcPr>
            <w:tcW w:w="720" w:type="dxa"/>
            <w:vMerge w:val="restart"/>
            <w:tcBorders>
              <w:top w:val="single" w:sz="12" w:space="0" w:color="auto"/>
              <w:left w:val="single" w:sz="12" w:space="0" w:color="auto"/>
              <w:bottom w:val="single" w:sz="8" w:space="0" w:color="000000"/>
              <w:right w:val="nil"/>
            </w:tcBorders>
            <w:shd w:val="clear" w:color="auto" w:fill="auto"/>
            <w:vAlign w:val="center"/>
            <w:hideMark/>
          </w:tcPr>
          <w:p w14:paraId="1EF5EFD0" w14:textId="7574382D" w:rsidR="00820E9B" w:rsidRPr="0063050B" w:rsidRDefault="00F97AF0"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 xml:space="preserve">Avg. </w:t>
            </w:r>
            <m:oMath>
              <m:sSub>
                <m:sSubPr>
                  <m:ctrlPr>
                    <w:rPr>
                      <w:rFonts w:ascii="Cambria Math" w:eastAsia="Times New Roman" w:hAnsi="Cambria Math" w:cs="Times New Roman"/>
                      <w:b/>
                      <w:bCs/>
                      <w:i/>
                      <w:color w:val="000000"/>
                      <w:sz w:val="18"/>
                      <w:szCs w:val="18"/>
                    </w:rPr>
                  </m:ctrlPr>
                </m:sSubPr>
                <m:e>
                  <m:r>
                    <m:rPr>
                      <m:sty m:val="bi"/>
                    </m:rPr>
                    <w:rPr>
                      <w:rFonts w:ascii="Cambria Math" w:eastAsia="Times New Roman" w:hAnsi="Cambria Math" w:cs="Times New Roman"/>
                      <w:color w:val="000000"/>
                      <w:sz w:val="18"/>
                      <w:szCs w:val="18"/>
                    </w:rPr>
                    <m:t>U</m:t>
                  </m:r>
                </m:e>
                <m:sub>
                  <m:r>
                    <m:rPr>
                      <m:sty m:val="bi"/>
                    </m:rPr>
                    <w:rPr>
                      <w:rFonts w:ascii="Cambria Math" w:eastAsia="Times New Roman" w:hAnsi="Cambria Math" w:cs="Times New Roman"/>
                      <w:color w:val="000000"/>
                      <w:sz w:val="18"/>
                      <w:szCs w:val="18"/>
                    </w:rPr>
                    <m:t>mag</m:t>
                  </m:r>
                </m:sub>
              </m:sSub>
            </m:oMath>
          </w:p>
        </w:tc>
        <w:tc>
          <w:tcPr>
            <w:tcW w:w="1080" w:type="dxa"/>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5BFDD028"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(Intercept)</w:t>
            </w:r>
          </w:p>
        </w:tc>
        <w:tc>
          <w:tcPr>
            <w:tcW w:w="1193"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3327875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-0.0008025</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0E7F00C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0.003716</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394D774F"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-0.216</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6BE6E13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8.31E-01</w:t>
            </w:r>
          </w:p>
        </w:tc>
        <w:tc>
          <w:tcPr>
            <w:tcW w:w="0" w:type="auto"/>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135A30A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0.002199</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0609495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0.003548</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2D4E695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0.62</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342B077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5.43E-01</w:t>
            </w:r>
          </w:p>
        </w:tc>
      </w:tr>
      <w:tr w:rsidR="00FE6E06" w:rsidRPr="0063050B" w14:paraId="6DC503A5"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52429368"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5F1DDE69"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17EA55F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-0.000373</w:t>
            </w:r>
          </w:p>
        </w:tc>
        <w:tc>
          <w:tcPr>
            <w:tcW w:w="0" w:type="auto"/>
            <w:tcBorders>
              <w:top w:val="nil"/>
              <w:left w:val="nil"/>
              <w:bottom w:val="single" w:sz="4" w:space="0" w:color="auto"/>
              <w:right w:val="single" w:sz="4" w:space="0" w:color="auto"/>
            </w:tcBorders>
            <w:shd w:val="clear" w:color="auto" w:fill="auto"/>
            <w:noWrap/>
            <w:vAlign w:val="center"/>
            <w:hideMark/>
          </w:tcPr>
          <w:p w14:paraId="13F1775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0.0004837</w:t>
            </w:r>
          </w:p>
        </w:tc>
        <w:tc>
          <w:tcPr>
            <w:tcW w:w="0" w:type="auto"/>
            <w:tcBorders>
              <w:top w:val="nil"/>
              <w:left w:val="nil"/>
              <w:bottom w:val="single" w:sz="4" w:space="0" w:color="auto"/>
              <w:right w:val="single" w:sz="4" w:space="0" w:color="auto"/>
            </w:tcBorders>
            <w:shd w:val="clear" w:color="auto" w:fill="auto"/>
            <w:noWrap/>
            <w:vAlign w:val="center"/>
            <w:hideMark/>
          </w:tcPr>
          <w:p w14:paraId="317C39CB"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-0.771</w:t>
            </w:r>
          </w:p>
        </w:tc>
        <w:tc>
          <w:tcPr>
            <w:tcW w:w="0" w:type="auto"/>
            <w:tcBorders>
              <w:top w:val="nil"/>
              <w:left w:val="nil"/>
              <w:bottom w:val="single" w:sz="4" w:space="0" w:color="auto"/>
              <w:right w:val="single" w:sz="12" w:space="0" w:color="auto"/>
            </w:tcBorders>
            <w:shd w:val="clear" w:color="auto" w:fill="auto"/>
            <w:noWrap/>
            <w:vAlign w:val="center"/>
            <w:hideMark/>
          </w:tcPr>
          <w:p w14:paraId="05C1FDE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0.4496</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7E35987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-0.0004274</w:t>
            </w:r>
          </w:p>
        </w:tc>
        <w:tc>
          <w:tcPr>
            <w:tcW w:w="0" w:type="auto"/>
            <w:tcBorders>
              <w:top w:val="nil"/>
              <w:left w:val="nil"/>
              <w:bottom w:val="single" w:sz="4" w:space="0" w:color="auto"/>
              <w:right w:val="single" w:sz="4" w:space="0" w:color="auto"/>
            </w:tcBorders>
            <w:shd w:val="clear" w:color="auto" w:fill="auto"/>
            <w:noWrap/>
            <w:vAlign w:val="center"/>
            <w:hideMark/>
          </w:tcPr>
          <w:p w14:paraId="69273DD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0.000462</w:t>
            </w:r>
          </w:p>
        </w:tc>
        <w:tc>
          <w:tcPr>
            <w:tcW w:w="0" w:type="auto"/>
            <w:tcBorders>
              <w:top w:val="nil"/>
              <w:left w:val="nil"/>
              <w:bottom w:val="single" w:sz="4" w:space="0" w:color="auto"/>
              <w:right w:val="single" w:sz="4" w:space="0" w:color="auto"/>
            </w:tcBorders>
            <w:shd w:val="clear" w:color="auto" w:fill="auto"/>
            <w:noWrap/>
            <w:vAlign w:val="center"/>
            <w:hideMark/>
          </w:tcPr>
          <w:p w14:paraId="217C1987"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-0.926</w:t>
            </w:r>
          </w:p>
        </w:tc>
        <w:tc>
          <w:tcPr>
            <w:tcW w:w="0" w:type="auto"/>
            <w:tcBorders>
              <w:top w:val="nil"/>
              <w:left w:val="nil"/>
              <w:bottom w:val="single" w:sz="4" w:space="0" w:color="auto"/>
              <w:right w:val="single" w:sz="12" w:space="0" w:color="auto"/>
            </w:tcBorders>
            <w:shd w:val="clear" w:color="auto" w:fill="auto"/>
            <w:noWrap/>
            <w:vAlign w:val="center"/>
            <w:hideMark/>
          </w:tcPr>
          <w:p w14:paraId="30EC2144"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0.3657</w:t>
            </w:r>
          </w:p>
        </w:tc>
      </w:tr>
      <w:tr w:rsidR="00FE6E06" w:rsidRPr="0063050B" w14:paraId="326A3C90"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3A29B7E5"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6D8095D8"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79016E8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0.000672</w:t>
            </w:r>
          </w:p>
        </w:tc>
        <w:tc>
          <w:tcPr>
            <w:tcW w:w="0" w:type="auto"/>
            <w:tcBorders>
              <w:top w:val="nil"/>
              <w:left w:val="nil"/>
              <w:bottom w:val="single" w:sz="4" w:space="0" w:color="auto"/>
              <w:right w:val="single" w:sz="4" w:space="0" w:color="auto"/>
            </w:tcBorders>
            <w:shd w:val="clear" w:color="auto" w:fill="auto"/>
            <w:noWrap/>
            <w:vAlign w:val="center"/>
            <w:hideMark/>
          </w:tcPr>
          <w:p w14:paraId="46F978EC"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0.0003422</w:t>
            </w:r>
          </w:p>
        </w:tc>
        <w:tc>
          <w:tcPr>
            <w:tcW w:w="0" w:type="auto"/>
            <w:tcBorders>
              <w:top w:val="nil"/>
              <w:left w:val="nil"/>
              <w:bottom w:val="single" w:sz="4" w:space="0" w:color="auto"/>
              <w:right w:val="single" w:sz="4" w:space="0" w:color="auto"/>
            </w:tcBorders>
            <w:shd w:val="clear" w:color="auto" w:fill="auto"/>
            <w:noWrap/>
            <w:vAlign w:val="center"/>
            <w:hideMark/>
          </w:tcPr>
          <w:p w14:paraId="6BA0CDC6"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1.964</w:t>
            </w:r>
          </w:p>
        </w:tc>
        <w:tc>
          <w:tcPr>
            <w:tcW w:w="0" w:type="auto"/>
            <w:tcBorders>
              <w:top w:val="nil"/>
              <w:left w:val="nil"/>
              <w:bottom w:val="single" w:sz="4" w:space="0" w:color="auto"/>
              <w:right w:val="single" w:sz="12" w:space="0" w:color="auto"/>
            </w:tcBorders>
            <w:shd w:val="clear" w:color="auto" w:fill="auto"/>
            <w:noWrap/>
            <w:vAlign w:val="center"/>
            <w:hideMark/>
          </w:tcPr>
          <w:p w14:paraId="13030F2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0.0636</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776A2110"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0.002071</w:t>
            </w:r>
          </w:p>
        </w:tc>
        <w:tc>
          <w:tcPr>
            <w:tcW w:w="0" w:type="auto"/>
            <w:tcBorders>
              <w:top w:val="nil"/>
              <w:left w:val="nil"/>
              <w:bottom w:val="single" w:sz="4" w:space="0" w:color="auto"/>
              <w:right w:val="single" w:sz="4" w:space="0" w:color="auto"/>
            </w:tcBorders>
            <w:shd w:val="clear" w:color="auto" w:fill="auto"/>
            <w:noWrap/>
            <w:vAlign w:val="center"/>
            <w:hideMark/>
          </w:tcPr>
          <w:p w14:paraId="3D835C5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0.000327</w:t>
            </w:r>
          </w:p>
        </w:tc>
        <w:tc>
          <w:tcPr>
            <w:tcW w:w="0" w:type="auto"/>
            <w:tcBorders>
              <w:top w:val="nil"/>
              <w:left w:val="nil"/>
              <w:bottom w:val="single" w:sz="4" w:space="0" w:color="auto"/>
              <w:right w:val="single" w:sz="4" w:space="0" w:color="auto"/>
            </w:tcBorders>
            <w:shd w:val="clear" w:color="auto" w:fill="auto"/>
            <w:noWrap/>
            <w:vAlign w:val="center"/>
            <w:hideMark/>
          </w:tcPr>
          <w:p w14:paraId="737A8DC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6.338</w:t>
            </w:r>
          </w:p>
        </w:tc>
        <w:tc>
          <w:tcPr>
            <w:tcW w:w="0" w:type="auto"/>
            <w:tcBorders>
              <w:top w:val="nil"/>
              <w:left w:val="nil"/>
              <w:bottom w:val="single" w:sz="4" w:space="0" w:color="auto"/>
              <w:right w:val="single" w:sz="12" w:space="0" w:color="auto"/>
            </w:tcBorders>
            <w:shd w:val="clear" w:color="auto" w:fill="auto"/>
            <w:noWrap/>
            <w:vAlign w:val="center"/>
            <w:hideMark/>
          </w:tcPr>
          <w:p w14:paraId="3F9E2E7D"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3.48E-06</w:t>
            </w:r>
          </w:p>
        </w:tc>
      </w:tr>
      <w:tr w:rsidR="00FE6E06" w:rsidRPr="0063050B" w14:paraId="337877B3"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30A24145"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000000" w:fill="FFFFFF"/>
            <w:noWrap/>
            <w:vAlign w:val="center"/>
            <w:hideMark/>
          </w:tcPr>
          <w:p w14:paraId="5BAECF8D"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5C5D4C1B"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0.00005566</w:t>
            </w:r>
          </w:p>
        </w:tc>
        <w:tc>
          <w:tcPr>
            <w:tcW w:w="0" w:type="auto"/>
            <w:tcBorders>
              <w:top w:val="nil"/>
              <w:left w:val="nil"/>
              <w:bottom w:val="single" w:sz="4" w:space="0" w:color="auto"/>
              <w:right w:val="single" w:sz="4" w:space="0" w:color="auto"/>
            </w:tcBorders>
            <w:shd w:val="clear" w:color="auto" w:fill="auto"/>
            <w:noWrap/>
            <w:vAlign w:val="center"/>
            <w:hideMark/>
          </w:tcPr>
          <w:p w14:paraId="023D99A1"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0.0001042</w:t>
            </w:r>
          </w:p>
        </w:tc>
        <w:tc>
          <w:tcPr>
            <w:tcW w:w="0" w:type="auto"/>
            <w:tcBorders>
              <w:top w:val="nil"/>
              <w:left w:val="nil"/>
              <w:bottom w:val="single" w:sz="4" w:space="0" w:color="auto"/>
              <w:right w:val="single" w:sz="4" w:space="0" w:color="auto"/>
            </w:tcBorders>
            <w:shd w:val="clear" w:color="auto" w:fill="auto"/>
            <w:noWrap/>
            <w:vAlign w:val="center"/>
            <w:hideMark/>
          </w:tcPr>
          <w:p w14:paraId="103B659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0.534</w:t>
            </w:r>
          </w:p>
        </w:tc>
        <w:tc>
          <w:tcPr>
            <w:tcW w:w="0" w:type="auto"/>
            <w:tcBorders>
              <w:top w:val="nil"/>
              <w:left w:val="nil"/>
              <w:bottom w:val="single" w:sz="4" w:space="0" w:color="auto"/>
              <w:right w:val="single" w:sz="12" w:space="0" w:color="auto"/>
            </w:tcBorders>
            <w:shd w:val="clear" w:color="auto" w:fill="auto"/>
            <w:noWrap/>
            <w:vAlign w:val="center"/>
            <w:hideMark/>
          </w:tcPr>
          <w:p w14:paraId="51B5433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0.5993</w:t>
            </w: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31E0CBBB"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-0.0003281</w:t>
            </w:r>
          </w:p>
        </w:tc>
        <w:tc>
          <w:tcPr>
            <w:tcW w:w="0" w:type="auto"/>
            <w:tcBorders>
              <w:top w:val="nil"/>
              <w:left w:val="nil"/>
              <w:bottom w:val="single" w:sz="4" w:space="0" w:color="auto"/>
              <w:right w:val="single" w:sz="4" w:space="0" w:color="auto"/>
            </w:tcBorders>
            <w:shd w:val="clear" w:color="auto" w:fill="auto"/>
            <w:noWrap/>
            <w:vAlign w:val="center"/>
            <w:hideMark/>
          </w:tcPr>
          <w:p w14:paraId="17F49F99"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9.95E-05</w:t>
            </w:r>
          </w:p>
        </w:tc>
        <w:tc>
          <w:tcPr>
            <w:tcW w:w="0" w:type="auto"/>
            <w:tcBorders>
              <w:top w:val="nil"/>
              <w:left w:val="nil"/>
              <w:bottom w:val="single" w:sz="4" w:space="0" w:color="auto"/>
              <w:right w:val="single" w:sz="4" w:space="0" w:color="auto"/>
            </w:tcBorders>
            <w:shd w:val="clear" w:color="auto" w:fill="auto"/>
            <w:noWrap/>
            <w:vAlign w:val="center"/>
            <w:hideMark/>
          </w:tcPr>
          <w:p w14:paraId="1E9B822E"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-3.297</w:t>
            </w:r>
          </w:p>
        </w:tc>
        <w:tc>
          <w:tcPr>
            <w:tcW w:w="0" w:type="auto"/>
            <w:tcBorders>
              <w:top w:val="nil"/>
              <w:left w:val="nil"/>
              <w:bottom w:val="single" w:sz="4" w:space="0" w:color="auto"/>
              <w:right w:val="single" w:sz="12" w:space="0" w:color="auto"/>
            </w:tcBorders>
            <w:shd w:val="clear" w:color="auto" w:fill="auto"/>
            <w:noWrap/>
            <w:vAlign w:val="center"/>
            <w:hideMark/>
          </w:tcPr>
          <w:p w14:paraId="4EDDF122"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0.0036</w:t>
            </w:r>
          </w:p>
        </w:tc>
      </w:tr>
      <w:tr w:rsidR="00CC0078" w:rsidRPr="0063050B" w14:paraId="61732F1D" w14:textId="77777777" w:rsidTr="00C400F2">
        <w:trPr>
          <w:trHeight w:val="20"/>
        </w:trPr>
        <w:tc>
          <w:tcPr>
            <w:tcW w:w="720" w:type="dxa"/>
            <w:vMerge/>
            <w:tcBorders>
              <w:top w:val="nil"/>
              <w:left w:val="single" w:sz="12" w:space="0" w:color="auto"/>
              <w:bottom w:val="single" w:sz="8" w:space="0" w:color="000000"/>
              <w:right w:val="nil"/>
            </w:tcBorders>
            <w:vAlign w:val="center"/>
            <w:hideMark/>
          </w:tcPr>
          <w:p w14:paraId="2F94D968"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4" w:space="0" w:color="auto"/>
              <w:right w:val="single" w:sz="12" w:space="0" w:color="auto"/>
            </w:tcBorders>
            <w:shd w:val="clear" w:color="auto" w:fill="auto"/>
            <w:noWrap/>
            <w:vAlign w:val="center"/>
            <w:hideMark/>
          </w:tcPr>
          <w:p w14:paraId="7C653A47"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R-squared</w:t>
            </w:r>
          </w:p>
        </w:tc>
        <w:tc>
          <w:tcPr>
            <w:tcW w:w="1193" w:type="dxa"/>
            <w:tcBorders>
              <w:top w:val="nil"/>
              <w:left w:val="single" w:sz="12" w:space="0" w:color="auto"/>
              <w:bottom w:val="single" w:sz="4" w:space="0" w:color="auto"/>
              <w:right w:val="single" w:sz="4" w:space="0" w:color="auto"/>
            </w:tcBorders>
            <w:shd w:val="clear" w:color="auto" w:fill="auto"/>
            <w:noWrap/>
            <w:vAlign w:val="center"/>
            <w:hideMark/>
          </w:tcPr>
          <w:p w14:paraId="5279AB48"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16.27%</w:t>
            </w:r>
          </w:p>
        </w:tc>
        <w:tc>
          <w:tcPr>
            <w:tcW w:w="0" w:type="auto"/>
            <w:gridSpan w:val="3"/>
            <w:vMerge w:val="restart"/>
            <w:tcBorders>
              <w:top w:val="single" w:sz="4" w:space="0" w:color="auto"/>
              <w:left w:val="single" w:sz="4" w:space="0" w:color="auto"/>
              <w:bottom w:val="single" w:sz="8" w:space="0" w:color="000000"/>
              <w:right w:val="single" w:sz="12" w:space="0" w:color="auto"/>
            </w:tcBorders>
            <w:shd w:val="clear" w:color="auto" w:fill="auto"/>
            <w:noWrap/>
            <w:vAlign w:val="center"/>
            <w:hideMark/>
          </w:tcPr>
          <w:p w14:paraId="20ACBBCE" w14:textId="3C90FE6F" w:rsidR="00820E9B" w:rsidRPr="0063050B" w:rsidRDefault="00820E9B" w:rsidP="00FE6E06">
            <w:pPr>
              <w:spacing w:after="0" w:line="240" w:lineRule="auto"/>
              <w:jc w:val="center"/>
              <w:rPr>
                <w:rFonts w:eastAsia="Times New Roman" w:cs="Times New Roman"/>
                <w:b/>
                <w:bCs/>
                <w:color w:val="000000"/>
                <w:sz w:val="18"/>
                <w:szCs w:val="18"/>
              </w:rPr>
            </w:pPr>
          </w:p>
        </w:tc>
        <w:tc>
          <w:tcPr>
            <w:tcW w:w="0" w:type="auto"/>
            <w:tcBorders>
              <w:top w:val="nil"/>
              <w:left w:val="single" w:sz="12" w:space="0" w:color="auto"/>
              <w:bottom w:val="single" w:sz="4" w:space="0" w:color="auto"/>
              <w:right w:val="single" w:sz="4" w:space="0" w:color="auto"/>
            </w:tcBorders>
            <w:shd w:val="clear" w:color="auto" w:fill="auto"/>
            <w:noWrap/>
            <w:vAlign w:val="center"/>
            <w:hideMark/>
          </w:tcPr>
          <w:p w14:paraId="1DAD8EBA"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0.7763</w:t>
            </w:r>
          </w:p>
        </w:tc>
        <w:tc>
          <w:tcPr>
            <w:tcW w:w="0" w:type="auto"/>
            <w:gridSpan w:val="3"/>
            <w:vMerge w:val="restart"/>
            <w:tcBorders>
              <w:top w:val="single" w:sz="4" w:space="0" w:color="auto"/>
              <w:left w:val="single" w:sz="4" w:space="0" w:color="auto"/>
              <w:bottom w:val="single" w:sz="8" w:space="0" w:color="000000"/>
              <w:right w:val="single" w:sz="12" w:space="0" w:color="auto"/>
            </w:tcBorders>
            <w:shd w:val="clear" w:color="auto" w:fill="auto"/>
            <w:noWrap/>
            <w:vAlign w:val="center"/>
            <w:hideMark/>
          </w:tcPr>
          <w:p w14:paraId="26493496" w14:textId="25657995" w:rsidR="00820E9B" w:rsidRPr="0063050B" w:rsidRDefault="00820E9B" w:rsidP="00FE6E06">
            <w:pPr>
              <w:spacing w:after="0" w:line="240" w:lineRule="auto"/>
              <w:jc w:val="center"/>
              <w:rPr>
                <w:rFonts w:eastAsia="Times New Roman" w:cs="Times New Roman"/>
                <w:b/>
                <w:bCs/>
                <w:color w:val="000000"/>
                <w:sz w:val="18"/>
                <w:szCs w:val="18"/>
              </w:rPr>
            </w:pPr>
          </w:p>
        </w:tc>
      </w:tr>
      <w:tr w:rsidR="00CC0078" w:rsidRPr="0076161C" w14:paraId="1DBDF1D7" w14:textId="77777777" w:rsidTr="0063050B">
        <w:trPr>
          <w:trHeight w:val="20"/>
        </w:trPr>
        <w:tc>
          <w:tcPr>
            <w:tcW w:w="720" w:type="dxa"/>
            <w:vMerge/>
            <w:tcBorders>
              <w:top w:val="nil"/>
              <w:left w:val="single" w:sz="12" w:space="0" w:color="auto"/>
              <w:bottom w:val="single" w:sz="12" w:space="0" w:color="auto"/>
              <w:right w:val="nil"/>
            </w:tcBorders>
            <w:vAlign w:val="center"/>
            <w:hideMark/>
          </w:tcPr>
          <w:p w14:paraId="1AE35676"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1080" w:type="dxa"/>
            <w:tcBorders>
              <w:top w:val="nil"/>
              <w:left w:val="single" w:sz="8" w:space="0" w:color="auto"/>
              <w:bottom w:val="single" w:sz="12" w:space="0" w:color="auto"/>
              <w:right w:val="single" w:sz="12" w:space="0" w:color="auto"/>
            </w:tcBorders>
            <w:shd w:val="clear" w:color="auto" w:fill="auto"/>
            <w:noWrap/>
            <w:vAlign w:val="center"/>
            <w:hideMark/>
          </w:tcPr>
          <w:p w14:paraId="1E78A810" w14:textId="77777777" w:rsidR="00820E9B" w:rsidRPr="0063050B" w:rsidRDefault="00820E9B" w:rsidP="00FE6E0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P-value</w:t>
            </w:r>
          </w:p>
        </w:tc>
        <w:tc>
          <w:tcPr>
            <w:tcW w:w="1193" w:type="dxa"/>
            <w:tcBorders>
              <w:top w:val="nil"/>
              <w:left w:val="single" w:sz="12" w:space="0" w:color="auto"/>
              <w:bottom w:val="single" w:sz="12" w:space="0" w:color="auto"/>
              <w:right w:val="single" w:sz="4" w:space="0" w:color="auto"/>
            </w:tcBorders>
            <w:shd w:val="clear" w:color="auto" w:fill="auto"/>
            <w:noWrap/>
            <w:vAlign w:val="center"/>
            <w:hideMark/>
          </w:tcPr>
          <w:p w14:paraId="15D43453" w14:textId="77777777" w:rsidR="00820E9B" w:rsidRPr="0063050B"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0.3033</w:t>
            </w:r>
          </w:p>
        </w:tc>
        <w:tc>
          <w:tcPr>
            <w:tcW w:w="0" w:type="auto"/>
            <w:gridSpan w:val="3"/>
            <w:vMerge/>
            <w:tcBorders>
              <w:top w:val="nil"/>
              <w:left w:val="nil"/>
              <w:bottom w:val="single" w:sz="12" w:space="0" w:color="auto"/>
              <w:right w:val="single" w:sz="12" w:space="0" w:color="auto"/>
            </w:tcBorders>
            <w:vAlign w:val="center"/>
            <w:hideMark/>
          </w:tcPr>
          <w:p w14:paraId="08E804B6" w14:textId="77777777" w:rsidR="00820E9B" w:rsidRPr="0063050B" w:rsidRDefault="00820E9B" w:rsidP="00FE6E06">
            <w:pPr>
              <w:spacing w:after="0" w:line="240" w:lineRule="auto"/>
              <w:jc w:val="center"/>
              <w:rPr>
                <w:rFonts w:eastAsia="Times New Roman" w:cs="Times New Roman"/>
                <w:b/>
                <w:bCs/>
                <w:color w:val="000000"/>
                <w:sz w:val="18"/>
                <w:szCs w:val="18"/>
              </w:rPr>
            </w:pPr>
          </w:p>
        </w:tc>
        <w:tc>
          <w:tcPr>
            <w:tcW w:w="0" w:type="auto"/>
            <w:tcBorders>
              <w:top w:val="nil"/>
              <w:left w:val="single" w:sz="12" w:space="0" w:color="auto"/>
              <w:bottom w:val="single" w:sz="12" w:space="0" w:color="auto"/>
              <w:right w:val="single" w:sz="4" w:space="0" w:color="auto"/>
            </w:tcBorders>
            <w:shd w:val="clear" w:color="auto" w:fill="auto"/>
            <w:noWrap/>
            <w:vAlign w:val="center"/>
            <w:hideMark/>
          </w:tcPr>
          <w:p w14:paraId="48096234" w14:textId="77777777" w:rsidR="00820E9B" w:rsidRPr="0076161C" w:rsidRDefault="00820E9B" w:rsidP="00FE6E0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1.04E-06</w:t>
            </w:r>
          </w:p>
        </w:tc>
        <w:tc>
          <w:tcPr>
            <w:tcW w:w="0" w:type="auto"/>
            <w:gridSpan w:val="3"/>
            <w:vMerge/>
            <w:tcBorders>
              <w:top w:val="nil"/>
              <w:left w:val="single" w:sz="4" w:space="0" w:color="auto"/>
              <w:bottom w:val="single" w:sz="12" w:space="0" w:color="auto"/>
              <w:right w:val="single" w:sz="12" w:space="0" w:color="auto"/>
            </w:tcBorders>
            <w:vAlign w:val="center"/>
            <w:hideMark/>
          </w:tcPr>
          <w:p w14:paraId="2B09458D" w14:textId="77777777" w:rsidR="00820E9B" w:rsidRPr="0076161C" w:rsidRDefault="00820E9B" w:rsidP="00FE6E06">
            <w:pPr>
              <w:spacing w:after="0" w:line="240" w:lineRule="auto"/>
              <w:jc w:val="center"/>
              <w:rPr>
                <w:rFonts w:eastAsia="Times New Roman" w:cs="Times New Roman"/>
                <w:b/>
                <w:bCs/>
                <w:color w:val="000000"/>
                <w:sz w:val="18"/>
                <w:szCs w:val="18"/>
              </w:rPr>
            </w:pPr>
          </w:p>
        </w:tc>
      </w:tr>
    </w:tbl>
    <w:p w14:paraId="3CBCA6F1" w14:textId="1EF9B366" w:rsidR="003705EC" w:rsidRDefault="003705EC" w:rsidP="003705EC">
      <w:pPr>
        <w:spacing w:after="0" w:line="480" w:lineRule="auto"/>
        <w:rPr>
          <w:rFonts w:ascii="Century Schoolbook" w:hAnsi="Century Schoolbook" w:cs="Times New Roman"/>
          <w:b/>
          <w:sz w:val="32"/>
        </w:rPr>
      </w:pPr>
    </w:p>
    <w:p w14:paraId="6C64094C" w14:textId="77777777" w:rsidR="003705EC" w:rsidRDefault="003705EC">
      <w:pPr>
        <w:rPr>
          <w:rFonts w:ascii="Century Schoolbook" w:hAnsi="Century Schoolbook" w:cs="Times New Roman"/>
          <w:b/>
          <w:sz w:val="32"/>
        </w:rPr>
      </w:pPr>
      <w:r>
        <w:rPr>
          <w:rFonts w:ascii="Century Schoolbook" w:hAnsi="Century Schoolbook" w:cs="Times New Roman"/>
          <w:b/>
          <w:sz w:val="32"/>
        </w:rPr>
        <w:br w:type="page"/>
      </w:r>
    </w:p>
    <w:p w14:paraId="5C12B469" w14:textId="30532A8B" w:rsidR="000B3304" w:rsidRDefault="000B3304" w:rsidP="00FA0F24">
      <w:pPr>
        <w:pStyle w:val="TableCaption"/>
      </w:pPr>
      <w:bookmarkStart w:id="206" w:name="_Ref40428500"/>
      <w:bookmarkStart w:id="207" w:name="_Ref40428496"/>
      <w:bookmarkStart w:id="208" w:name="_Toc40448130"/>
      <w:r>
        <w:lastRenderedPageBreak/>
        <w:t xml:space="preserve">Table </w:t>
      </w:r>
      <w:fldSimple w:instr=" STYLEREF 1 \s ">
        <w:r w:rsidR="002A135E">
          <w:rPr>
            <w:noProof/>
          </w:rPr>
          <w:t>8</w:t>
        </w:r>
      </w:fldSimple>
      <w:r w:rsidR="00D20552">
        <w:noBreakHyphen/>
      </w:r>
      <w:fldSimple w:instr=" SEQ Table \* ARABIC \s 1 ">
        <w:r w:rsidR="002A135E">
          <w:rPr>
            <w:noProof/>
          </w:rPr>
          <w:t>4</w:t>
        </w:r>
      </w:fldSimple>
      <w:bookmarkEnd w:id="206"/>
      <w:r>
        <w:t xml:space="preserve"> </w:t>
      </w:r>
      <w:r w:rsidR="00135D9B">
        <w:t xml:space="preserve">- </w:t>
      </w:r>
      <w:r>
        <w:t>Quadratic</w:t>
      </w:r>
      <w:r w:rsidRPr="009E23EF">
        <w:t xml:space="preserve"> </w:t>
      </w:r>
      <w:r w:rsidRPr="00FA0F24">
        <w:t>regression</w:t>
      </w:r>
      <w:r w:rsidRPr="009E23EF">
        <w:t xml:space="preserve"> results</w:t>
      </w:r>
      <w:r>
        <w:t xml:space="preserve">, Chapter </w:t>
      </w:r>
      <w:r>
        <w:fldChar w:fldCharType="begin"/>
      </w:r>
      <w:r>
        <w:instrText xml:space="preserve"> REF _Ref40221590 \r \h </w:instrText>
      </w:r>
      <w:r>
        <w:fldChar w:fldCharType="separate"/>
      </w:r>
      <w:r w:rsidR="002A135E">
        <w:t>5</w:t>
      </w:r>
      <w:r>
        <w:fldChar w:fldCharType="end"/>
      </w:r>
      <w:r>
        <w:t>,</w:t>
      </w:r>
      <w:r w:rsidRPr="000B3304">
        <w:t xml:space="preserve"> </w:t>
      </w:r>
      <w:r>
        <w:t>MPa - mm units</w:t>
      </w:r>
      <w:bookmarkEnd w:id="207"/>
      <w:bookmarkEnd w:id="208"/>
    </w:p>
    <w:tbl>
      <w:tblPr>
        <w:tblW w:w="5000" w:type="pct"/>
        <w:tblCellMar>
          <w:left w:w="29" w:type="dxa"/>
          <w:right w:w="29" w:type="dxa"/>
        </w:tblCellMar>
        <w:tblLook w:val="04A0" w:firstRow="1" w:lastRow="0" w:firstColumn="1" w:lastColumn="0" w:noHBand="0" w:noVBand="1"/>
      </w:tblPr>
      <w:tblGrid>
        <w:gridCol w:w="969"/>
        <w:gridCol w:w="1658"/>
        <w:gridCol w:w="984"/>
        <w:gridCol w:w="939"/>
        <w:gridCol w:w="644"/>
        <w:gridCol w:w="791"/>
        <w:gridCol w:w="984"/>
        <w:gridCol w:w="939"/>
        <w:gridCol w:w="644"/>
        <w:gridCol w:w="803"/>
      </w:tblGrid>
      <w:tr w:rsidR="00CC0078" w:rsidRPr="0063050B" w14:paraId="1228F2D2" w14:textId="77777777" w:rsidTr="0076161C">
        <w:trPr>
          <w:trHeight w:val="20"/>
        </w:trPr>
        <w:tc>
          <w:tcPr>
            <w:tcW w:w="518" w:type="pct"/>
            <w:tcBorders>
              <w:top w:val="nil"/>
              <w:left w:val="nil"/>
              <w:bottom w:val="single" w:sz="12" w:space="0" w:color="auto"/>
              <w:right w:val="nil"/>
            </w:tcBorders>
            <w:shd w:val="clear" w:color="auto" w:fill="auto"/>
            <w:noWrap/>
            <w:vAlign w:val="center"/>
            <w:hideMark/>
          </w:tcPr>
          <w:p w14:paraId="43480777" w14:textId="77777777" w:rsidR="000B3304" w:rsidRPr="0076161C"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nil"/>
              <w:bottom w:val="single" w:sz="12" w:space="0" w:color="auto"/>
              <w:right w:val="single" w:sz="4" w:space="0" w:color="auto"/>
            </w:tcBorders>
            <w:shd w:val="clear" w:color="auto" w:fill="auto"/>
            <w:noWrap/>
            <w:vAlign w:val="center"/>
            <w:hideMark/>
          </w:tcPr>
          <w:p w14:paraId="3D533BDE" w14:textId="77777777" w:rsidR="000B3304" w:rsidRPr="0076161C" w:rsidRDefault="000B3304" w:rsidP="00CC1866">
            <w:pPr>
              <w:spacing w:after="0" w:line="240" w:lineRule="auto"/>
              <w:jc w:val="center"/>
              <w:rPr>
                <w:rFonts w:eastAsia="Times New Roman" w:cs="Times New Roman"/>
                <w:sz w:val="18"/>
                <w:szCs w:val="18"/>
              </w:rPr>
            </w:pPr>
          </w:p>
        </w:tc>
        <w:tc>
          <w:tcPr>
            <w:tcW w:w="1795" w:type="pct"/>
            <w:gridSpan w:val="4"/>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3D2C931C"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Before Stress Relief</w:t>
            </w:r>
          </w:p>
        </w:tc>
        <w:tc>
          <w:tcPr>
            <w:tcW w:w="1801" w:type="pct"/>
            <w:gridSpan w:val="4"/>
            <w:tcBorders>
              <w:top w:val="single" w:sz="4" w:space="0" w:color="auto"/>
              <w:left w:val="nil"/>
              <w:bottom w:val="single" w:sz="4" w:space="0" w:color="auto"/>
              <w:right w:val="single" w:sz="4" w:space="0" w:color="auto"/>
            </w:tcBorders>
            <w:shd w:val="clear" w:color="auto" w:fill="auto"/>
            <w:noWrap/>
            <w:vAlign w:val="center"/>
            <w:hideMark/>
          </w:tcPr>
          <w:p w14:paraId="72145C61"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After Stress Relief</w:t>
            </w:r>
          </w:p>
        </w:tc>
      </w:tr>
      <w:tr w:rsidR="00C67C9C" w:rsidRPr="0063050B" w14:paraId="19DA11C9" w14:textId="77777777" w:rsidTr="0076161C">
        <w:trPr>
          <w:trHeight w:val="20"/>
        </w:trPr>
        <w:tc>
          <w:tcPr>
            <w:tcW w:w="518" w:type="pct"/>
            <w:vMerge w:val="restart"/>
            <w:tcBorders>
              <w:top w:val="single" w:sz="12" w:space="0" w:color="auto"/>
              <w:left w:val="single" w:sz="12" w:space="0" w:color="auto"/>
              <w:bottom w:val="single" w:sz="8" w:space="0" w:color="000000"/>
              <w:right w:val="nil"/>
            </w:tcBorders>
            <w:shd w:val="clear" w:color="auto" w:fill="auto"/>
            <w:vAlign w:val="center"/>
            <w:hideMark/>
          </w:tcPr>
          <w:p w14:paraId="47F82640"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 xml:space="preserve">Max </w:t>
            </w:r>
            <m:oMath>
              <m:sSub>
                <m:sSubPr>
                  <m:ctrlPr>
                    <w:rPr>
                      <w:rFonts w:ascii="Cambria Math" w:eastAsia="Times New Roman" w:hAnsi="Cambria Math" w:cs="Times New Roman"/>
                      <w:b/>
                      <w:bCs/>
                      <w:i/>
                      <w:color w:val="000000"/>
                      <w:sz w:val="18"/>
                      <w:szCs w:val="18"/>
                    </w:rPr>
                  </m:ctrlPr>
                </m:sSubPr>
                <m:e>
                  <m:r>
                    <m:rPr>
                      <m:sty m:val="bi"/>
                    </m:rPr>
                    <w:rPr>
                      <w:rFonts w:ascii="Cambria Math" w:eastAsia="Times New Roman" w:hAnsi="Cambria Math" w:cs="Times New Roman"/>
                      <w:color w:val="000000"/>
                      <w:sz w:val="18"/>
                      <w:szCs w:val="18"/>
                    </w:rPr>
                    <m:t>S</m:t>
                  </m:r>
                </m:e>
                <m:sub>
                  <m:r>
                    <m:rPr>
                      <m:sty m:val="bi"/>
                    </m:rPr>
                    <w:rPr>
                      <w:rFonts w:ascii="Cambria Math" w:eastAsia="Times New Roman" w:hAnsi="Cambria Math" w:cs="Times New Roman"/>
                      <w:color w:val="000000"/>
                      <w:sz w:val="18"/>
                      <w:szCs w:val="18"/>
                    </w:rPr>
                    <m:t>vm</m:t>
                  </m:r>
                </m:sub>
              </m:sSub>
            </m:oMath>
          </w:p>
        </w:tc>
        <w:tc>
          <w:tcPr>
            <w:tcW w:w="886" w:type="pct"/>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15E0356D"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526" w:type="pct"/>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556E57B6"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Coefficient</w:t>
            </w:r>
          </w:p>
        </w:tc>
        <w:tc>
          <w:tcPr>
            <w:tcW w:w="502" w:type="pct"/>
            <w:tcBorders>
              <w:top w:val="single" w:sz="4" w:space="0" w:color="auto"/>
              <w:left w:val="nil"/>
              <w:bottom w:val="single" w:sz="4" w:space="0" w:color="auto"/>
              <w:right w:val="single" w:sz="4" w:space="0" w:color="auto"/>
            </w:tcBorders>
            <w:shd w:val="clear" w:color="auto" w:fill="auto"/>
            <w:noWrap/>
            <w:vAlign w:val="center"/>
            <w:hideMark/>
          </w:tcPr>
          <w:p w14:paraId="0527B50A"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Std. Error</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5F5904E4"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t-value</w:t>
            </w:r>
          </w:p>
        </w:tc>
        <w:tc>
          <w:tcPr>
            <w:tcW w:w="423" w:type="pct"/>
            <w:tcBorders>
              <w:top w:val="single" w:sz="4" w:space="0" w:color="auto"/>
              <w:left w:val="nil"/>
              <w:bottom w:val="single" w:sz="4" w:space="0" w:color="auto"/>
              <w:right w:val="single" w:sz="12" w:space="0" w:color="auto"/>
            </w:tcBorders>
            <w:shd w:val="clear" w:color="auto" w:fill="auto"/>
            <w:noWrap/>
            <w:vAlign w:val="center"/>
            <w:hideMark/>
          </w:tcPr>
          <w:p w14:paraId="751D8ADF"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Pr(&gt;|t|)</w:t>
            </w:r>
          </w:p>
        </w:tc>
        <w:tc>
          <w:tcPr>
            <w:tcW w:w="526" w:type="pct"/>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09658A5F"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Coefficient</w:t>
            </w:r>
          </w:p>
        </w:tc>
        <w:tc>
          <w:tcPr>
            <w:tcW w:w="502" w:type="pct"/>
            <w:tcBorders>
              <w:top w:val="single" w:sz="4" w:space="0" w:color="auto"/>
              <w:left w:val="nil"/>
              <w:bottom w:val="single" w:sz="4" w:space="0" w:color="auto"/>
              <w:right w:val="single" w:sz="4" w:space="0" w:color="auto"/>
            </w:tcBorders>
            <w:shd w:val="clear" w:color="auto" w:fill="auto"/>
            <w:noWrap/>
            <w:vAlign w:val="center"/>
            <w:hideMark/>
          </w:tcPr>
          <w:p w14:paraId="177A0DA5"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Std. Error</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406A3015"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t-value</w:t>
            </w:r>
          </w:p>
        </w:tc>
        <w:tc>
          <w:tcPr>
            <w:tcW w:w="429" w:type="pct"/>
            <w:tcBorders>
              <w:top w:val="single" w:sz="4" w:space="0" w:color="auto"/>
              <w:left w:val="nil"/>
              <w:bottom w:val="single" w:sz="4" w:space="0" w:color="auto"/>
              <w:right w:val="single" w:sz="12" w:space="0" w:color="auto"/>
            </w:tcBorders>
            <w:shd w:val="clear" w:color="auto" w:fill="auto"/>
            <w:noWrap/>
            <w:vAlign w:val="center"/>
            <w:hideMark/>
          </w:tcPr>
          <w:p w14:paraId="44C377DC"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Pr(&gt;|t|)</w:t>
            </w:r>
          </w:p>
        </w:tc>
      </w:tr>
      <w:tr w:rsidR="00C67C9C" w:rsidRPr="0063050B" w14:paraId="721E3FB2"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5DE8FDD8"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4E5F3FA7"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(Intercept)</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3719D0F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609.083</w:t>
            </w:r>
          </w:p>
        </w:tc>
        <w:tc>
          <w:tcPr>
            <w:tcW w:w="502" w:type="pct"/>
            <w:tcBorders>
              <w:top w:val="nil"/>
              <w:left w:val="nil"/>
              <w:bottom w:val="single" w:sz="4" w:space="0" w:color="auto"/>
              <w:right w:val="single" w:sz="4" w:space="0" w:color="auto"/>
            </w:tcBorders>
            <w:shd w:val="clear" w:color="auto" w:fill="auto"/>
            <w:noWrap/>
            <w:vAlign w:val="center"/>
            <w:hideMark/>
          </w:tcPr>
          <w:p w14:paraId="74738C9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16.501</w:t>
            </w:r>
          </w:p>
        </w:tc>
        <w:tc>
          <w:tcPr>
            <w:tcW w:w="344" w:type="pct"/>
            <w:tcBorders>
              <w:top w:val="nil"/>
              <w:left w:val="nil"/>
              <w:bottom w:val="single" w:sz="4" w:space="0" w:color="auto"/>
              <w:right w:val="single" w:sz="4" w:space="0" w:color="auto"/>
            </w:tcBorders>
            <w:shd w:val="clear" w:color="auto" w:fill="auto"/>
            <w:noWrap/>
            <w:vAlign w:val="center"/>
            <w:hideMark/>
          </w:tcPr>
          <w:p w14:paraId="0FE67C4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36.913</w:t>
            </w:r>
          </w:p>
        </w:tc>
        <w:tc>
          <w:tcPr>
            <w:tcW w:w="423" w:type="pct"/>
            <w:tcBorders>
              <w:top w:val="nil"/>
              <w:left w:val="nil"/>
              <w:bottom w:val="single" w:sz="4" w:space="0" w:color="auto"/>
              <w:right w:val="single" w:sz="12" w:space="0" w:color="auto"/>
            </w:tcBorders>
            <w:shd w:val="clear" w:color="auto" w:fill="auto"/>
            <w:noWrap/>
            <w:vAlign w:val="center"/>
            <w:hideMark/>
          </w:tcPr>
          <w:p w14:paraId="183A01B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2.37E-15</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460882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514.61</w:t>
            </w:r>
          </w:p>
        </w:tc>
        <w:tc>
          <w:tcPr>
            <w:tcW w:w="502" w:type="pct"/>
            <w:tcBorders>
              <w:top w:val="nil"/>
              <w:left w:val="nil"/>
              <w:bottom w:val="single" w:sz="4" w:space="0" w:color="auto"/>
              <w:right w:val="single" w:sz="4" w:space="0" w:color="auto"/>
            </w:tcBorders>
            <w:shd w:val="clear" w:color="auto" w:fill="auto"/>
            <w:noWrap/>
            <w:vAlign w:val="center"/>
            <w:hideMark/>
          </w:tcPr>
          <w:p w14:paraId="0652E16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12.53</w:t>
            </w:r>
          </w:p>
        </w:tc>
        <w:tc>
          <w:tcPr>
            <w:tcW w:w="344" w:type="pct"/>
            <w:tcBorders>
              <w:top w:val="nil"/>
              <w:left w:val="nil"/>
              <w:bottom w:val="single" w:sz="4" w:space="0" w:color="auto"/>
              <w:right w:val="single" w:sz="4" w:space="0" w:color="auto"/>
            </w:tcBorders>
            <w:shd w:val="clear" w:color="auto" w:fill="auto"/>
            <w:noWrap/>
            <w:vAlign w:val="center"/>
            <w:hideMark/>
          </w:tcPr>
          <w:p w14:paraId="349E2BF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41.085</w:t>
            </w:r>
          </w:p>
        </w:tc>
        <w:tc>
          <w:tcPr>
            <w:tcW w:w="429" w:type="pct"/>
            <w:tcBorders>
              <w:top w:val="nil"/>
              <w:left w:val="nil"/>
              <w:bottom w:val="single" w:sz="4" w:space="0" w:color="auto"/>
              <w:right w:val="single" w:sz="12" w:space="0" w:color="auto"/>
            </w:tcBorders>
            <w:shd w:val="clear" w:color="auto" w:fill="auto"/>
            <w:noWrap/>
            <w:vAlign w:val="center"/>
            <w:hideMark/>
          </w:tcPr>
          <w:p w14:paraId="3308C29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5.36E-16</w:t>
            </w:r>
          </w:p>
        </w:tc>
      </w:tr>
      <w:tr w:rsidR="00C67C9C" w:rsidRPr="0063050B" w14:paraId="3042EA8C"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0D7E80E2"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49232343"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40C8DE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-345.621</w:t>
            </w:r>
          </w:p>
        </w:tc>
        <w:tc>
          <w:tcPr>
            <w:tcW w:w="502" w:type="pct"/>
            <w:tcBorders>
              <w:top w:val="nil"/>
              <w:left w:val="nil"/>
              <w:bottom w:val="single" w:sz="4" w:space="0" w:color="auto"/>
              <w:right w:val="single" w:sz="4" w:space="0" w:color="auto"/>
            </w:tcBorders>
            <w:shd w:val="clear" w:color="auto" w:fill="auto"/>
            <w:noWrap/>
            <w:vAlign w:val="center"/>
            <w:hideMark/>
          </w:tcPr>
          <w:p w14:paraId="50AD3C4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95.236</w:t>
            </w:r>
          </w:p>
        </w:tc>
        <w:tc>
          <w:tcPr>
            <w:tcW w:w="344" w:type="pct"/>
            <w:tcBorders>
              <w:top w:val="nil"/>
              <w:left w:val="nil"/>
              <w:bottom w:val="single" w:sz="4" w:space="0" w:color="auto"/>
              <w:right w:val="single" w:sz="4" w:space="0" w:color="auto"/>
            </w:tcBorders>
            <w:shd w:val="clear" w:color="auto" w:fill="auto"/>
            <w:noWrap/>
            <w:vAlign w:val="center"/>
            <w:hideMark/>
          </w:tcPr>
          <w:p w14:paraId="20EE235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-3.629</w:t>
            </w:r>
          </w:p>
        </w:tc>
        <w:tc>
          <w:tcPr>
            <w:tcW w:w="423" w:type="pct"/>
            <w:tcBorders>
              <w:top w:val="nil"/>
              <w:left w:val="nil"/>
              <w:bottom w:val="single" w:sz="4" w:space="0" w:color="auto"/>
              <w:right w:val="single" w:sz="12" w:space="0" w:color="auto"/>
            </w:tcBorders>
            <w:shd w:val="clear" w:color="auto" w:fill="auto"/>
            <w:noWrap/>
            <w:vAlign w:val="center"/>
            <w:hideMark/>
          </w:tcPr>
          <w:p w14:paraId="6ACEBF9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0.00274</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89998F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-374.98</w:t>
            </w:r>
          </w:p>
        </w:tc>
        <w:tc>
          <w:tcPr>
            <w:tcW w:w="502" w:type="pct"/>
            <w:tcBorders>
              <w:top w:val="nil"/>
              <w:left w:val="nil"/>
              <w:bottom w:val="single" w:sz="4" w:space="0" w:color="auto"/>
              <w:right w:val="single" w:sz="4" w:space="0" w:color="auto"/>
            </w:tcBorders>
            <w:shd w:val="clear" w:color="auto" w:fill="auto"/>
            <w:noWrap/>
            <w:vAlign w:val="center"/>
            <w:hideMark/>
          </w:tcPr>
          <w:p w14:paraId="578D244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72.29</w:t>
            </w:r>
          </w:p>
        </w:tc>
        <w:tc>
          <w:tcPr>
            <w:tcW w:w="344" w:type="pct"/>
            <w:tcBorders>
              <w:top w:val="nil"/>
              <w:left w:val="nil"/>
              <w:bottom w:val="single" w:sz="4" w:space="0" w:color="auto"/>
              <w:right w:val="single" w:sz="4" w:space="0" w:color="auto"/>
            </w:tcBorders>
            <w:shd w:val="clear" w:color="auto" w:fill="auto"/>
            <w:noWrap/>
            <w:vAlign w:val="center"/>
            <w:hideMark/>
          </w:tcPr>
          <w:p w14:paraId="5CB6742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-5.187</w:t>
            </w:r>
          </w:p>
        </w:tc>
        <w:tc>
          <w:tcPr>
            <w:tcW w:w="429" w:type="pct"/>
            <w:tcBorders>
              <w:top w:val="nil"/>
              <w:left w:val="nil"/>
              <w:bottom w:val="single" w:sz="4" w:space="0" w:color="auto"/>
              <w:right w:val="single" w:sz="12" w:space="0" w:color="auto"/>
            </w:tcBorders>
            <w:shd w:val="clear" w:color="auto" w:fill="auto"/>
            <w:noWrap/>
            <w:vAlign w:val="center"/>
            <w:hideMark/>
          </w:tcPr>
          <w:p w14:paraId="5E925E9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0.000138</w:t>
            </w:r>
          </w:p>
        </w:tc>
      </w:tr>
      <w:tr w:rsidR="00C67C9C" w:rsidRPr="0063050B" w14:paraId="584673C7"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122CB8BB"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58B7966E"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612D22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-8.446</w:t>
            </w:r>
          </w:p>
        </w:tc>
        <w:tc>
          <w:tcPr>
            <w:tcW w:w="502" w:type="pct"/>
            <w:tcBorders>
              <w:top w:val="nil"/>
              <w:left w:val="nil"/>
              <w:bottom w:val="single" w:sz="4" w:space="0" w:color="auto"/>
              <w:right w:val="single" w:sz="4" w:space="0" w:color="auto"/>
            </w:tcBorders>
            <w:shd w:val="clear" w:color="auto" w:fill="auto"/>
            <w:noWrap/>
            <w:vAlign w:val="center"/>
            <w:hideMark/>
          </w:tcPr>
          <w:p w14:paraId="6B14F3F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100.901</w:t>
            </w:r>
          </w:p>
        </w:tc>
        <w:tc>
          <w:tcPr>
            <w:tcW w:w="344" w:type="pct"/>
            <w:tcBorders>
              <w:top w:val="nil"/>
              <w:left w:val="nil"/>
              <w:bottom w:val="single" w:sz="4" w:space="0" w:color="auto"/>
              <w:right w:val="single" w:sz="4" w:space="0" w:color="auto"/>
            </w:tcBorders>
            <w:shd w:val="clear" w:color="auto" w:fill="auto"/>
            <w:noWrap/>
            <w:vAlign w:val="center"/>
            <w:hideMark/>
          </w:tcPr>
          <w:p w14:paraId="1DE1183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-0.084</w:t>
            </w:r>
          </w:p>
        </w:tc>
        <w:tc>
          <w:tcPr>
            <w:tcW w:w="423" w:type="pct"/>
            <w:tcBorders>
              <w:top w:val="nil"/>
              <w:left w:val="nil"/>
              <w:bottom w:val="single" w:sz="4" w:space="0" w:color="auto"/>
              <w:right w:val="single" w:sz="12" w:space="0" w:color="auto"/>
            </w:tcBorders>
            <w:shd w:val="clear" w:color="auto" w:fill="auto"/>
            <w:noWrap/>
            <w:vAlign w:val="center"/>
            <w:hideMark/>
          </w:tcPr>
          <w:p w14:paraId="5F6BA23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0.93447</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3F3B11D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106.37</w:t>
            </w:r>
          </w:p>
        </w:tc>
        <w:tc>
          <w:tcPr>
            <w:tcW w:w="502" w:type="pct"/>
            <w:tcBorders>
              <w:top w:val="nil"/>
              <w:left w:val="nil"/>
              <w:bottom w:val="single" w:sz="4" w:space="0" w:color="auto"/>
              <w:right w:val="single" w:sz="4" w:space="0" w:color="auto"/>
            </w:tcBorders>
            <w:shd w:val="clear" w:color="auto" w:fill="auto"/>
            <w:noWrap/>
            <w:vAlign w:val="center"/>
            <w:hideMark/>
          </w:tcPr>
          <w:p w14:paraId="58273FB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76.59</w:t>
            </w:r>
          </w:p>
        </w:tc>
        <w:tc>
          <w:tcPr>
            <w:tcW w:w="344" w:type="pct"/>
            <w:tcBorders>
              <w:top w:val="nil"/>
              <w:left w:val="nil"/>
              <w:bottom w:val="single" w:sz="4" w:space="0" w:color="auto"/>
              <w:right w:val="single" w:sz="4" w:space="0" w:color="auto"/>
            </w:tcBorders>
            <w:shd w:val="clear" w:color="auto" w:fill="auto"/>
            <w:noWrap/>
            <w:vAlign w:val="center"/>
            <w:hideMark/>
          </w:tcPr>
          <w:p w14:paraId="74C5141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1.389</w:t>
            </w:r>
          </w:p>
        </w:tc>
        <w:tc>
          <w:tcPr>
            <w:tcW w:w="429" w:type="pct"/>
            <w:tcBorders>
              <w:top w:val="nil"/>
              <w:left w:val="nil"/>
              <w:bottom w:val="single" w:sz="4" w:space="0" w:color="auto"/>
              <w:right w:val="single" w:sz="12" w:space="0" w:color="auto"/>
            </w:tcBorders>
            <w:shd w:val="clear" w:color="auto" w:fill="auto"/>
            <w:noWrap/>
            <w:vAlign w:val="center"/>
            <w:hideMark/>
          </w:tcPr>
          <w:p w14:paraId="479FCB4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0.186594</w:t>
            </w:r>
          </w:p>
        </w:tc>
      </w:tr>
      <w:tr w:rsidR="00C67C9C" w:rsidRPr="0063050B" w14:paraId="4114E64D"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21D48557"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710C3198"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7BD78FF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-170.954</w:t>
            </w:r>
          </w:p>
        </w:tc>
        <w:tc>
          <w:tcPr>
            <w:tcW w:w="502" w:type="pct"/>
            <w:tcBorders>
              <w:top w:val="nil"/>
              <w:left w:val="nil"/>
              <w:bottom w:val="single" w:sz="4" w:space="0" w:color="auto"/>
              <w:right w:val="single" w:sz="4" w:space="0" w:color="auto"/>
            </w:tcBorders>
            <w:shd w:val="clear" w:color="auto" w:fill="auto"/>
            <w:noWrap/>
            <w:vAlign w:val="center"/>
            <w:hideMark/>
          </w:tcPr>
          <w:p w14:paraId="17BC2C8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89.578</w:t>
            </w:r>
          </w:p>
        </w:tc>
        <w:tc>
          <w:tcPr>
            <w:tcW w:w="344" w:type="pct"/>
            <w:tcBorders>
              <w:top w:val="nil"/>
              <w:left w:val="nil"/>
              <w:bottom w:val="single" w:sz="4" w:space="0" w:color="auto"/>
              <w:right w:val="single" w:sz="4" w:space="0" w:color="auto"/>
            </w:tcBorders>
            <w:shd w:val="clear" w:color="auto" w:fill="auto"/>
            <w:noWrap/>
            <w:vAlign w:val="center"/>
            <w:hideMark/>
          </w:tcPr>
          <w:p w14:paraId="29056A3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-1.908</w:t>
            </w:r>
          </w:p>
        </w:tc>
        <w:tc>
          <w:tcPr>
            <w:tcW w:w="423" w:type="pct"/>
            <w:tcBorders>
              <w:top w:val="nil"/>
              <w:left w:val="nil"/>
              <w:bottom w:val="single" w:sz="4" w:space="0" w:color="auto"/>
              <w:right w:val="single" w:sz="12" w:space="0" w:color="auto"/>
            </w:tcBorders>
            <w:shd w:val="clear" w:color="auto" w:fill="auto"/>
            <w:noWrap/>
            <w:vAlign w:val="center"/>
            <w:hideMark/>
          </w:tcPr>
          <w:p w14:paraId="4FC7E59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0.07705</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2C0B5F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-69.74</w:t>
            </w:r>
          </w:p>
        </w:tc>
        <w:tc>
          <w:tcPr>
            <w:tcW w:w="502" w:type="pct"/>
            <w:tcBorders>
              <w:top w:val="nil"/>
              <w:left w:val="nil"/>
              <w:bottom w:val="single" w:sz="4" w:space="0" w:color="auto"/>
              <w:right w:val="single" w:sz="4" w:space="0" w:color="auto"/>
            </w:tcBorders>
            <w:shd w:val="clear" w:color="auto" w:fill="auto"/>
            <w:noWrap/>
            <w:vAlign w:val="center"/>
            <w:hideMark/>
          </w:tcPr>
          <w:p w14:paraId="761291B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68</w:t>
            </w:r>
          </w:p>
        </w:tc>
        <w:tc>
          <w:tcPr>
            <w:tcW w:w="344" w:type="pct"/>
            <w:tcBorders>
              <w:top w:val="nil"/>
              <w:left w:val="nil"/>
              <w:bottom w:val="single" w:sz="4" w:space="0" w:color="auto"/>
              <w:right w:val="single" w:sz="4" w:space="0" w:color="auto"/>
            </w:tcBorders>
            <w:shd w:val="clear" w:color="auto" w:fill="auto"/>
            <w:noWrap/>
            <w:vAlign w:val="center"/>
            <w:hideMark/>
          </w:tcPr>
          <w:p w14:paraId="416CD50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-1.026</w:t>
            </w:r>
          </w:p>
        </w:tc>
        <w:tc>
          <w:tcPr>
            <w:tcW w:w="429" w:type="pct"/>
            <w:tcBorders>
              <w:top w:val="nil"/>
              <w:left w:val="nil"/>
              <w:bottom w:val="single" w:sz="4" w:space="0" w:color="auto"/>
              <w:right w:val="single" w:sz="12" w:space="0" w:color="auto"/>
            </w:tcBorders>
            <w:shd w:val="clear" w:color="auto" w:fill="auto"/>
            <w:noWrap/>
            <w:vAlign w:val="center"/>
            <w:hideMark/>
          </w:tcPr>
          <w:p w14:paraId="073616C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0.322457</w:t>
            </w:r>
          </w:p>
        </w:tc>
      </w:tr>
      <w:tr w:rsidR="00C67C9C" w:rsidRPr="0063050B" w14:paraId="3E422DCE"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59D3E42C"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30E561C6" w14:textId="1D3ED10A"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AE4B11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56.509</w:t>
            </w:r>
          </w:p>
        </w:tc>
        <w:tc>
          <w:tcPr>
            <w:tcW w:w="502" w:type="pct"/>
            <w:tcBorders>
              <w:top w:val="nil"/>
              <w:left w:val="nil"/>
              <w:bottom w:val="single" w:sz="4" w:space="0" w:color="auto"/>
              <w:right w:val="single" w:sz="4" w:space="0" w:color="auto"/>
            </w:tcBorders>
            <w:shd w:val="clear" w:color="auto" w:fill="auto"/>
            <w:noWrap/>
            <w:vAlign w:val="center"/>
            <w:hideMark/>
          </w:tcPr>
          <w:p w14:paraId="626A6FC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518.138</w:t>
            </w:r>
          </w:p>
        </w:tc>
        <w:tc>
          <w:tcPr>
            <w:tcW w:w="344" w:type="pct"/>
            <w:tcBorders>
              <w:top w:val="nil"/>
              <w:left w:val="nil"/>
              <w:bottom w:val="single" w:sz="4" w:space="0" w:color="auto"/>
              <w:right w:val="single" w:sz="4" w:space="0" w:color="auto"/>
            </w:tcBorders>
            <w:shd w:val="clear" w:color="auto" w:fill="auto"/>
            <w:noWrap/>
            <w:vAlign w:val="center"/>
            <w:hideMark/>
          </w:tcPr>
          <w:p w14:paraId="284E4C8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0.109</w:t>
            </w:r>
          </w:p>
        </w:tc>
        <w:tc>
          <w:tcPr>
            <w:tcW w:w="423" w:type="pct"/>
            <w:tcBorders>
              <w:top w:val="nil"/>
              <w:left w:val="nil"/>
              <w:bottom w:val="single" w:sz="4" w:space="0" w:color="auto"/>
              <w:right w:val="single" w:sz="12" w:space="0" w:color="auto"/>
            </w:tcBorders>
            <w:shd w:val="clear" w:color="auto" w:fill="auto"/>
            <w:noWrap/>
            <w:vAlign w:val="center"/>
            <w:hideMark/>
          </w:tcPr>
          <w:p w14:paraId="5ED9C15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0.9147</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2DADD3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339.27</w:t>
            </w:r>
          </w:p>
        </w:tc>
        <w:tc>
          <w:tcPr>
            <w:tcW w:w="502" w:type="pct"/>
            <w:tcBorders>
              <w:top w:val="nil"/>
              <w:left w:val="nil"/>
              <w:bottom w:val="single" w:sz="4" w:space="0" w:color="auto"/>
              <w:right w:val="single" w:sz="4" w:space="0" w:color="auto"/>
            </w:tcBorders>
            <w:shd w:val="clear" w:color="auto" w:fill="auto"/>
            <w:noWrap/>
            <w:vAlign w:val="center"/>
            <w:hideMark/>
          </w:tcPr>
          <w:p w14:paraId="0165E3E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393.31</w:t>
            </w:r>
          </w:p>
        </w:tc>
        <w:tc>
          <w:tcPr>
            <w:tcW w:w="344" w:type="pct"/>
            <w:tcBorders>
              <w:top w:val="nil"/>
              <w:left w:val="nil"/>
              <w:bottom w:val="single" w:sz="4" w:space="0" w:color="auto"/>
              <w:right w:val="single" w:sz="4" w:space="0" w:color="auto"/>
            </w:tcBorders>
            <w:shd w:val="clear" w:color="auto" w:fill="auto"/>
            <w:noWrap/>
            <w:vAlign w:val="center"/>
            <w:hideMark/>
          </w:tcPr>
          <w:p w14:paraId="3CE3A7C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0.863</w:t>
            </w:r>
          </w:p>
        </w:tc>
        <w:tc>
          <w:tcPr>
            <w:tcW w:w="429" w:type="pct"/>
            <w:tcBorders>
              <w:top w:val="nil"/>
              <w:left w:val="nil"/>
              <w:bottom w:val="single" w:sz="4" w:space="0" w:color="auto"/>
              <w:right w:val="single" w:sz="12" w:space="0" w:color="auto"/>
            </w:tcBorders>
            <w:shd w:val="clear" w:color="auto" w:fill="auto"/>
            <w:noWrap/>
            <w:vAlign w:val="center"/>
            <w:hideMark/>
          </w:tcPr>
          <w:p w14:paraId="04A80E8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0.402899</w:t>
            </w:r>
          </w:p>
        </w:tc>
      </w:tr>
      <w:tr w:rsidR="00C67C9C" w:rsidRPr="0063050B" w14:paraId="24FDA32C"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0BE40CBC"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46C9340E"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2FDED9E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-120.106</w:t>
            </w:r>
          </w:p>
        </w:tc>
        <w:tc>
          <w:tcPr>
            <w:tcW w:w="502" w:type="pct"/>
            <w:tcBorders>
              <w:top w:val="nil"/>
              <w:left w:val="nil"/>
              <w:bottom w:val="single" w:sz="4" w:space="0" w:color="auto"/>
              <w:right w:val="single" w:sz="4" w:space="0" w:color="auto"/>
            </w:tcBorders>
            <w:shd w:val="clear" w:color="auto" w:fill="auto"/>
            <w:noWrap/>
            <w:vAlign w:val="center"/>
            <w:hideMark/>
          </w:tcPr>
          <w:p w14:paraId="135B0E9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76.233</w:t>
            </w:r>
          </w:p>
        </w:tc>
        <w:tc>
          <w:tcPr>
            <w:tcW w:w="344" w:type="pct"/>
            <w:tcBorders>
              <w:top w:val="nil"/>
              <w:left w:val="nil"/>
              <w:bottom w:val="single" w:sz="4" w:space="0" w:color="auto"/>
              <w:right w:val="single" w:sz="4" w:space="0" w:color="auto"/>
            </w:tcBorders>
            <w:shd w:val="clear" w:color="auto" w:fill="auto"/>
            <w:noWrap/>
            <w:vAlign w:val="center"/>
            <w:hideMark/>
          </w:tcPr>
          <w:p w14:paraId="274BD19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-1.576</w:t>
            </w:r>
          </w:p>
        </w:tc>
        <w:tc>
          <w:tcPr>
            <w:tcW w:w="423" w:type="pct"/>
            <w:tcBorders>
              <w:top w:val="nil"/>
              <w:left w:val="nil"/>
              <w:bottom w:val="single" w:sz="4" w:space="0" w:color="auto"/>
              <w:right w:val="single" w:sz="12" w:space="0" w:color="auto"/>
            </w:tcBorders>
            <w:shd w:val="clear" w:color="auto" w:fill="auto"/>
            <w:noWrap/>
            <w:vAlign w:val="center"/>
            <w:hideMark/>
          </w:tcPr>
          <w:p w14:paraId="22B41E5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0.13746</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72FCC7F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-335.94</w:t>
            </w:r>
          </w:p>
        </w:tc>
        <w:tc>
          <w:tcPr>
            <w:tcW w:w="502" w:type="pct"/>
            <w:tcBorders>
              <w:top w:val="nil"/>
              <w:left w:val="nil"/>
              <w:bottom w:val="single" w:sz="4" w:space="0" w:color="auto"/>
              <w:right w:val="single" w:sz="4" w:space="0" w:color="auto"/>
            </w:tcBorders>
            <w:shd w:val="clear" w:color="auto" w:fill="auto"/>
            <w:noWrap/>
            <w:vAlign w:val="center"/>
            <w:hideMark/>
          </w:tcPr>
          <w:p w14:paraId="668F6EA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57.87</w:t>
            </w:r>
          </w:p>
        </w:tc>
        <w:tc>
          <w:tcPr>
            <w:tcW w:w="344" w:type="pct"/>
            <w:tcBorders>
              <w:top w:val="nil"/>
              <w:left w:val="nil"/>
              <w:bottom w:val="single" w:sz="4" w:space="0" w:color="auto"/>
              <w:right w:val="single" w:sz="4" w:space="0" w:color="auto"/>
            </w:tcBorders>
            <w:shd w:val="clear" w:color="auto" w:fill="auto"/>
            <w:noWrap/>
            <w:vAlign w:val="center"/>
            <w:hideMark/>
          </w:tcPr>
          <w:p w14:paraId="27959BB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-5.805</w:t>
            </w:r>
          </w:p>
        </w:tc>
        <w:tc>
          <w:tcPr>
            <w:tcW w:w="429" w:type="pct"/>
            <w:tcBorders>
              <w:top w:val="nil"/>
              <w:left w:val="nil"/>
              <w:bottom w:val="single" w:sz="4" w:space="0" w:color="auto"/>
              <w:right w:val="single" w:sz="12" w:space="0" w:color="auto"/>
            </w:tcBorders>
            <w:shd w:val="clear" w:color="auto" w:fill="auto"/>
            <w:noWrap/>
            <w:vAlign w:val="center"/>
            <w:hideMark/>
          </w:tcPr>
          <w:p w14:paraId="3183B68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4.56E-05</w:t>
            </w:r>
          </w:p>
        </w:tc>
      </w:tr>
      <w:tr w:rsidR="00C67C9C" w:rsidRPr="0063050B" w14:paraId="3F69188E"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316991D2"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000000" w:fill="FFFFFF"/>
            <w:noWrap/>
            <w:vAlign w:val="center"/>
            <w:hideMark/>
          </w:tcPr>
          <w:p w14:paraId="3A0C0007"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7969E51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31.889</w:t>
            </w:r>
          </w:p>
        </w:tc>
        <w:tc>
          <w:tcPr>
            <w:tcW w:w="502" w:type="pct"/>
            <w:tcBorders>
              <w:top w:val="nil"/>
              <w:left w:val="nil"/>
              <w:bottom w:val="single" w:sz="4" w:space="0" w:color="auto"/>
              <w:right w:val="single" w:sz="4" w:space="0" w:color="auto"/>
            </w:tcBorders>
            <w:shd w:val="clear" w:color="auto" w:fill="auto"/>
            <w:noWrap/>
            <w:vAlign w:val="center"/>
            <w:hideMark/>
          </w:tcPr>
          <w:p w14:paraId="6E87317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82.385</w:t>
            </w:r>
          </w:p>
        </w:tc>
        <w:tc>
          <w:tcPr>
            <w:tcW w:w="344" w:type="pct"/>
            <w:tcBorders>
              <w:top w:val="nil"/>
              <w:left w:val="nil"/>
              <w:bottom w:val="single" w:sz="4" w:space="0" w:color="auto"/>
              <w:right w:val="single" w:sz="4" w:space="0" w:color="auto"/>
            </w:tcBorders>
            <w:shd w:val="clear" w:color="auto" w:fill="auto"/>
            <w:noWrap/>
            <w:vAlign w:val="center"/>
            <w:hideMark/>
          </w:tcPr>
          <w:p w14:paraId="5381C1C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0.387</w:t>
            </w:r>
          </w:p>
        </w:tc>
        <w:tc>
          <w:tcPr>
            <w:tcW w:w="423" w:type="pct"/>
            <w:tcBorders>
              <w:top w:val="nil"/>
              <w:left w:val="nil"/>
              <w:bottom w:val="single" w:sz="4" w:space="0" w:color="auto"/>
              <w:right w:val="single" w:sz="12" w:space="0" w:color="auto"/>
            </w:tcBorders>
            <w:shd w:val="clear" w:color="auto" w:fill="auto"/>
            <w:noWrap/>
            <w:vAlign w:val="center"/>
            <w:hideMark/>
          </w:tcPr>
          <w:p w14:paraId="33F2D80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0.70452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655CF3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86.85</w:t>
            </w:r>
          </w:p>
        </w:tc>
        <w:tc>
          <w:tcPr>
            <w:tcW w:w="502" w:type="pct"/>
            <w:tcBorders>
              <w:top w:val="nil"/>
              <w:left w:val="nil"/>
              <w:bottom w:val="single" w:sz="4" w:space="0" w:color="auto"/>
              <w:right w:val="single" w:sz="4" w:space="0" w:color="auto"/>
            </w:tcBorders>
            <w:shd w:val="clear" w:color="auto" w:fill="auto"/>
            <w:noWrap/>
            <w:vAlign w:val="center"/>
            <w:hideMark/>
          </w:tcPr>
          <w:p w14:paraId="24FA7E6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62.54</w:t>
            </w:r>
          </w:p>
        </w:tc>
        <w:tc>
          <w:tcPr>
            <w:tcW w:w="344" w:type="pct"/>
            <w:tcBorders>
              <w:top w:val="nil"/>
              <w:left w:val="nil"/>
              <w:bottom w:val="single" w:sz="4" w:space="0" w:color="auto"/>
              <w:right w:val="single" w:sz="4" w:space="0" w:color="auto"/>
            </w:tcBorders>
            <w:shd w:val="clear" w:color="auto" w:fill="auto"/>
            <w:noWrap/>
            <w:vAlign w:val="center"/>
            <w:hideMark/>
          </w:tcPr>
          <w:p w14:paraId="38D08CC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1.389</w:t>
            </w:r>
          </w:p>
        </w:tc>
        <w:tc>
          <w:tcPr>
            <w:tcW w:w="429" w:type="pct"/>
            <w:tcBorders>
              <w:top w:val="nil"/>
              <w:left w:val="nil"/>
              <w:bottom w:val="single" w:sz="4" w:space="0" w:color="auto"/>
              <w:right w:val="single" w:sz="12" w:space="0" w:color="auto"/>
            </w:tcBorders>
            <w:shd w:val="clear" w:color="auto" w:fill="auto"/>
            <w:noWrap/>
            <w:vAlign w:val="center"/>
            <w:hideMark/>
          </w:tcPr>
          <w:p w14:paraId="33B4F00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0.18661</w:t>
            </w:r>
          </w:p>
        </w:tc>
      </w:tr>
      <w:tr w:rsidR="00C67C9C" w:rsidRPr="0063050B" w14:paraId="062BABB8"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3DDFDB86"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4FF578A6" w14:textId="3F41F97D"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722516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-74.3</w:t>
            </w:r>
          </w:p>
        </w:tc>
        <w:tc>
          <w:tcPr>
            <w:tcW w:w="502" w:type="pct"/>
            <w:tcBorders>
              <w:top w:val="nil"/>
              <w:left w:val="nil"/>
              <w:bottom w:val="single" w:sz="4" w:space="0" w:color="auto"/>
              <w:right w:val="single" w:sz="4" w:space="0" w:color="auto"/>
            </w:tcBorders>
            <w:shd w:val="clear" w:color="auto" w:fill="auto"/>
            <w:noWrap/>
            <w:vAlign w:val="center"/>
            <w:hideMark/>
          </w:tcPr>
          <w:p w14:paraId="1A99686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460.981</w:t>
            </w:r>
          </w:p>
        </w:tc>
        <w:tc>
          <w:tcPr>
            <w:tcW w:w="344" w:type="pct"/>
            <w:tcBorders>
              <w:top w:val="nil"/>
              <w:left w:val="nil"/>
              <w:bottom w:val="single" w:sz="4" w:space="0" w:color="auto"/>
              <w:right w:val="single" w:sz="4" w:space="0" w:color="auto"/>
            </w:tcBorders>
            <w:shd w:val="clear" w:color="auto" w:fill="auto"/>
            <w:noWrap/>
            <w:vAlign w:val="center"/>
            <w:hideMark/>
          </w:tcPr>
          <w:p w14:paraId="0A473A0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-0.161</w:t>
            </w:r>
          </w:p>
        </w:tc>
        <w:tc>
          <w:tcPr>
            <w:tcW w:w="423" w:type="pct"/>
            <w:tcBorders>
              <w:top w:val="nil"/>
              <w:left w:val="nil"/>
              <w:bottom w:val="single" w:sz="4" w:space="0" w:color="auto"/>
              <w:right w:val="single" w:sz="12" w:space="0" w:color="auto"/>
            </w:tcBorders>
            <w:shd w:val="clear" w:color="auto" w:fill="auto"/>
            <w:noWrap/>
            <w:vAlign w:val="center"/>
            <w:hideMark/>
          </w:tcPr>
          <w:p w14:paraId="69899C4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0.87426</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5F3DD83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533.17</w:t>
            </w:r>
          </w:p>
        </w:tc>
        <w:tc>
          <w:tcPr>
            <w:tcW w:w="502" w:type="pct"/>
            <w:tcBorders>
              <w:top w:val="nil"/>
              <w:left w:val="nil"/>
              <w:bottom w:val="single" w:sz="4" w:space="0" w:color="auto"/>
              <w:right w:val="single" w:sz="4" w:space="0" w:color="auto"/>
            </w:tcBorders>
            <w:shd w:val="clear" w:color="auto" w:fill="auto"/>
            <w:noWrap/>
            <w:vAlign w:val="center"/>
            <w:hideMark/>
          </w:tcPr>
          <w:p w14:paraId="629C903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349.93</w:t>
            </w:r>
          </w:p>
        </w:tc>
        <w:tc>
          <w:tcPr>
            <w:tcW w:w="344" w:type="pct"/>
            <w:tcBorders>
              <w:top w:val="nil"/>
              <w:left w:val="nil"/>
              <w:bottom w:val="single" w:sz="4" w:space="0" w:color="auto"/>
              <w:right w:val="single" w:sz="4" w:space="0" w:color="auto"/>
            </w:tcBorders>
            <w:shd w:val="clear" w:color="auto" w:fill="auto"/>
            <w:noWrap/>
            <w:vAlign w:val="center"/>
            <w:hideMark/>
          </w:tcPr>
          <w:p w14:paraId="2B549C5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1.524</w:t>
            </w:r>
          </w:p>
        </w:tc>
        <w:tc>
          <w:tcPr>
            <w:tcW w:w="429" w:type="pct"/>
            <w:tcBorders>
              <w:top w:val="nil"/>
              <w:left w:val="nil"/>
              <w:bottom w:val="single" w:sz="4" w:space="0" w:color="auto"/>
              <w:right w:val="single" w:sz="12" w:space="0" w:color="auto"/>
            </w:tcBorders>
            <w:shd w:val="clear" w:color="auto" w:fill="auto"/>
            <w:noWrap/>
            <w:vAlign w:val="center"/>
            <w:hideMark/>
          </w:tcPr>
          <w:p w14:paraId="67FD943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0.149859</w:t>
            </w:r>
          </w:p>
        </w:tc>
      </w:tr>
      <w:tr w:rsidR="00C67C9C" w:rsidRPr="0063050B" w14:paraId="02D7612D"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54676BFD"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1EA6A0F4" w14:textId="2D7B13E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Thickness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7979748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-123.71</w:t>
            </w:r>
          </w:p>
        </w:tc>
        <w:tc>
          <w:tcPr>
            <w:tcW w:w="502" w:type="pct"/>
            <w:tcBorders>
              <w:top w:val="nil"/>
              <w:left w:val="nil"/>
              <w:bottom w:val="single" w:sz="4" w:space="0" w:color="auto"/>
              <w:right w:val="single" w:sz="4" w:space="0" w:color="auto"/>
            </w:tcBorders>
            <w:shd w:val="clear" w:color="auto" w:fill="auto"/>
            <w:noWrap/>
            <w:vAlign w:val="center"/>
            <w:hideMark/>
          </w:tcPr>
          <w:p w14:paraId="4378283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568.108</w:t>
            </w:r>
          </w:p>
        </w:tc>
        <w:tc>
          <w:tcPr>
            <w:tcW w:w="344" w:type="pct"/>
            <w:tcBorders>
              <w:top w:val="nil"/>
              <w:left w:val="nil"/>
              <w:bottom w:val="single" w:sz="4" w:space="0" w:color="auto"/>
              <w:right w:val="single" w:sz="4" w:space="0" w:color="auto"/>
            </w:tcBorders>
            <w:shd w:val="clear" w:color="auto" w:fill="auto"/>
            <w:noWrap/>
            <w:vAlign w:val="center"/>
            <w:hideMark/>
          </w:tcPr>
          <w:p w14:paraId="73ACE48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-0.218</w:t>
            </w:r>
          </w:p>
        </w:tc>
        <w:tc>
          <w:tcPr>
            <w:tcW w:w="423" w:type="pct"/>
            <w:tcBorders>
              <w:top w:val="nil"/>
              <w:left w:val="nil"/>
              <w:bottom w:val="single" w:sz="4" w:space="0" w:color="auto"/>
              <w:right w:val="single" w:sz="12" w:space="0" w:color="auto"/>
            </w:tcBorders>
            <w:shd w:val="clear" w:color="auto" w:fill="auto"/>
            <w:noWrap/>
            <w:vAlign w:val="center"/>
            <w:hideMark/>
          </w:tcPr>
          <w:p w14:paraId="4AC91C7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0.83076</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2055C4E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715.86</w:t>
            </w:r>
          </w:p>
        </w:tc>
        <w:tc>
          <w:tcPr>
            <w:tcW w:w="502" w:type="pct"/>
            <w:tcBorders>
              <w:top w:val="nil"/>
              <w:left w:val="nil"/>
              <w:bottom w:val="single" w:sz="4" w:space="0" w:color="auto"/>
              <w:right w:val="single" w:sz="4" w:space="0" w:color="auto"/>
            </w:tcBorders>
            <w:shd w:val="clear" w:color="auto" w:fill="auto"/>
            <w:noWrap/>
            <w:vAlign w:val="center"/>
            <w:hideMark/>
          </w:tcPr>
          <w:p w14:paraId="156F397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431.25</w:t>
            </w:r>
          </w:p>
        </w:tc>
        <w:tc>
          <w:tcPr>
            <w:tcW w:w="344" w:type="pct"/>
            <w:tcBorders>
              <w:top w:val="nil"/>
              <w:left w:val="nil"/>
              <w:bottom w:val="single" w:sz="4" w:space="0" w:color="auto"/>
              <w:right w:val="single" w:sz="4" w:space="0" w:color="auto"/>
            </w:tcBorders>
            <w:shd w:val="clear" w:color="auto" w:fill="auto"/>
            <w:noWrap/>
            <w:vAlign w:val="center"/>
            <w:hideMark/>
          </w:tcPr>
          <w:p w14:paraId="66FD685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1.66</w:t>
            </w:r>
          </w:p>
        </w:tc>
        <w:tc>
          <w:tcPr>
            <w:tcW w:w="429" w:type="pct"/>
            <w:tcBorders>
              <w:top w:val="nil"/>
              <w:left w:val="nil"/>
              <w:bottom w:val="single" w:sz="4" w:space="0" w:color="auto"/>
              <w:right w:val="single" w:sz="12" w:space="0" w:color="auto"/>
            </w:tcBorders>
            <w:shd w:val="clear" w:color="auto" w:fill="auto"/>
            <w:noWrap/>
            <w:vAlign w:val="center"/>
            <w:hideMark/>
          </w:tcPr>
          <w:p w14:paraId="2299D6E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0.119142</w:t>
            </w:r>
          </w:p>
        </w:tc>
      </w:tr>
      <w:tr w:rsidR="00C67C9C" w:rsidRPr="0063050B" w14:paraId="3396466C"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1BB7A05D"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000000" w:fill="FFFFFF"/>
            <w:noWrap/>
            <w:vAlign w:val="center"/>
            <w:hideMark/>
          </w:tcPr>
          <w:p w14:paraId="6E8FDF49"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2075D9A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-53.76</w:t>
            </w:r>
          </w:p>
        </w:tc>
        <w:tc>
          <w:tcPr>
            <w:tcW w:w="502" w:type="pct"/>
            <w:tcBorders>
              <w:top w:val="nil"/>
              <w:left w:val="nil"/>
              <w:bottom w:val="single" w:sz="4" w:space="0" w:color="auto"/>
              <w:right w:val="single" w:sz="4" w:space="0" w:color="auto"/>
            </w:tcBorders>
            <w:shd w:val="clear" w:color="auto" w:fill="auto"/>
            <w:noWrap/>
            <w:vAlign w:val="center"/>
            <w:hideMark/>
          </w:tcPr>
          <w:p w14:paraId="642B7EF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77.721</w:t>
            </w:r>
          </w:p>
        </w:tc>
        <w:tc>
          <w:tcPr>
            <w:tcW w:w="344" w:type="pct"/>
            <w:tcBorders>
              <w:top w:val="nil"/>
              <w:left w:val="nil"/>
              <w:bottom w:val="single" w:sz="4" w:space="0" w:color="auto"/>
              <w:right w:val="single" w:sz="4" w:space="0" w:color="auto"/>
            </w:tcBorders>
            <w:shd w:val="clear" w:color="auto" w:fill="auto"/>
            <w:noWrap/>
            <w:vAlign w:val="center"/>
            <w:hideMark/>
          </w:tcPr>
          <w:p w14:paraId="73B26C0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-0.692</w:t>
            </w:r>
          </w:p>
        </w:tc>
        <w:tc>
          <w:tcPr>
            <w:tcW w:w="423" w:type="pct"/>
            <w:tcBorders>
              <w:top w:val="nil"/>
              <w:left w:val="nil"/>
              <w:bottom w:val="single" w:sz="4" w:space="0" w:color="auto"/>
              <w:right w:val="single" w:sz="12" w:space="0" w:color="auto"/>
            </w:tcBorders>
            <w:shd w:val="clear" w:color="auto" w:fill="auto"/>
            <w:noWrap/>
            <w:vAlign w:val="center"/>
            <w:hideMark/>
          </w:tcPr>
          <w:p w14:paraId="1EE7E98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0.50043</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1F7439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-166.45</w:t>
            </w:r>
          </w:p>
        </w:tc>
        <w:tc>
          <w:tcPr>
            <w:tcW w:w="502" w:type="pct"/>
            <w:tcBorders>
              <w:top w:val="nil"/>
              <w:left w:val="nil"/>
              <w:bottom w:val="single" w:sz="4" w:space="0" w:color="auto"/>
              <w:right w:val="single" w:sz="4" w:space="0" w:color="auto"/>
            </w:tcBorders>
            <w:shd w:val="clear" w:color="auto" w:fill="auto"/>
            <w:noWrap/>
            <w:vAlign w:val="center"/>
            <w:hideMark/>
          </w:tcPr>
          <w:p w14:paraId="45E9371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59</w:t>
            </w:r>
          </w:p>
        </w:tc>
        <w:tc>
          <w:tcPr>
            <w:tcW w:w="344" w:type="pct"/>
            <w:tcBorders>
              <w:top w:val="nil"/>
              <w:left w:val="nil"/>
              <w:bottom w:val="single" w:sz="4" w:space="0" w:color="auto"/>
              <w:right w:val="single" w:sz="4" w:space="0" w:color="auto"/>
            </w:tcBorders>
            <w:shd w:val="clear" w:color="auto" w:fill="auto"/>
            <w:noWrap/>
            <w:vAlign w:val="center"/>
            <w:hideMark/>
          </w:tcPr>
          <w:p w14:paraId="1EF29C5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-2.821</w:t>
            </w:r>
          </w:p>
        </w:tc>
        <w:tc>
          <w:tcPr>
            <w:tcW w:w="429" w:type="pct"/>
            <w:tcBorders>
              <w:top w:val="nil"/>
              <w:left w:val="nil"/>
              <w:bottom w:val="single" w:sz="4" w:space="0" w:color="auto"/>
              <w:right w:val="single" w:sz="12" w:space="0" w:color="auto"/>
            </w:tcBorders>
            <w:shd w:val="clear" w:color="auto" w:fill="auto"/>
            <w:noWrap/>
            <w:vAlign w:val="center"/>
            <w:hideMark/>
          </w:tcPr>
          <w:p w14:paraId="5C6541B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0.013598</w:t>
            </w:r>
          </w:p>
        </w:tc>
      </w:tr>
      <w:tr w:rsidR="000B3304" w:rsidRPr="0063050B" w14:paraId="6B209652" w14:textId="77777777" w:rsidTr="0076161C">
        <w:trPr>
          <w:trHeight w:val="20"/>
        </w:trPr>
        <w:tc>
          <w:tcPr>
            <w:tcW w:w="518" w:type="pct"/>
            <w:vMerge/>
            <w:tcBorders>
              <w:top w:val="single" w:sz="8" w:space="0" w:color="auto"/>
              <w:left w:val="single" w:sz="12" w:space="0" w:color="auto"/>
              <w:bottom w:val="single" w:sz="8" w:space="0" w:color="000000"/>
              <w:right w:val="nil"/>
            </w:tcBorders>
            <w:vAlign w:val="center"/>
            <w:hideMark/>
          </w:tcPr>
          <w:p w14:paraId="27186145"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6D586B35"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R-squared</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7415B39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74.0%</w:t>
            </w:r>
          </w:p>
        </w:tc>
        <w:tc>
          <w:tcPr>
            <w:tcW w:w="1269" w:type="pct"/>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7F983C1D" w14:textId="5C53B610" w:rsidR="000B3304" w:rsidRPr="0063050B" w:rsidRDefault="000B3304" w:rsidP="00CC1866">
            <w:pPr>
              <w:spacing w:after="0" w:line="240" w:lineRule="auto"/>
              <w:jc w:val="center"/>
              <w:rPr>
                <w:rFonts w:eastAsia="Times New Roman" w:cs="Times New Roman"/>
                <w:b/>
                <w:bCs/>
                <w:color w:val="000000"/>
                <w:sz w:val="18"/>
                <w:szCs w:val="18"/>
              </w:rPr>
            </w:pP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E4719A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87.8%</w:t>
            </w:r>
          </w:p>
        </w:tc>
        <w:tc>
          <w:tcPr>
            <w:tcW w:w="1275" w:type="pct"/>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58AFCB8C" w14:textId="3B94F3A4" w:rsidR="000B3304" w:rsidRPr="0063050B" w:rsidRDefault="000B3304" w:rsidP="00CC1866">
            <w:pPr>
              <w:spacing w:after="0" w:line="240" w:lineRule="auto"/>
              <w:jc w:val="center"/>
              <w:rPr>
                <w:rFonts w:eastAsia="Times New Roman" w:cs="Times New Roman"/>
                <w:b/>
                <w:bCs/>
                <w:color w:val="000000"/>
                <w:sz w:val="18"/>
                <w:szCs w:val="18"/>
              </w:rPr>
            </w:pPr>
          </w:p>
        </w:tc>
      </w:tr>
      <w:tr w:rsidR="000B3304" w:rsidRPr="0063050B" w14:paraId="2F81D932" w14:textId="77777777" w:rsidTr="0076161C">
        <w:trPr>
          <w:trHeight w:val="20"/>
        </w:trPr>
        <w:tc>
          <w:tcPr>
            <w:tcW w:w="518" w:type="pct"/>
            <w:vMerge/>
            <w:tcBorders>
              <w:top w:val="single" w:sz="8" w:space="0" w:color="auto"/>
              <w:left w:val="single" w:sz="12" w:space="0" w:color="auto"/>
              <w:bottom w:val="single" w:sz="12" w:space="0" w:color="auto"/>
              <w:right w:val="nil"/>
            </w:tcBorders>
            <w:vAlign w:val="center"/>
            <w:hideMark/>
          </w:tcPr>
          <w:p w14:paraId="5C33A72C"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12" w:space="0" w:color="auto"/>
              <w:right w:val="single" w:sz="12" w:space="0" w:color="auto"/>
            </w:tcBorders>
            <w:shd w:val="clear" w:color="auto" w:fill="auto"/>
            <w:noWrap/>
            <w:vAlign w:val="center"/>
            <w:hideMark/>
          </w:tcPr>
          <w:p w14:paraId="44A125AA"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P-value</w:t>
            </w:r>
          </w:p>
        </w:tc>
        <w:tc>
          <w:tcPr>
            <w:tcW w:w="526" w:type="pct"/>
            <w:tcBorders>
              <w:top w:val="nil"/>
              <w:left w:val="single" w:sz="12" w:space="0" w:color="auto"/>
              <w:bottom w:val="single" w:sz="12" w:space="0" w:color="auto"/>
              <w:right w:val="single" w:sz="4" w:space="0" w:color="auto"/>
            </w:tcBorders>
            <w:shd w:val="clear" w:color="auto" w:fill="auto"/>
            <w:noWrap/>
            <w:vAlign w:val="center"/>
            <w:hideMark/>
          </w:tcPr>
          <w:p w14:paraId="752ECD1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0.006667</w:t>
            </w:r>
          </w:p>
        </w:tc>
        <w:tc>
          <w:tcPr>
            <w:tcW w:w="1269" w:type="pct"/>
            <w:gridSpan w:val="3"/>
            <w:vMerge/>
            <w:tcBorders>
              <w:top w:val="single" w:sz="8" w:space="0" w:color="000000"/>
              <w:left w:val="nil"/>
              <w:bottom w:val="single" w:sz="12" w:space="0" w:color="auto"/>
              <w:right w:val="single" w:sz="12" w:space="0" w:color="auto"/>
            </w:tcBorders>
            <w:vAlign w:val="center"/>
            <w:hideMark/>
          </w:tcPr>
          <w:p w14:paraId="1F7DC4A4"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526" w:type="pct"/>
            <w:tcBorders>
              <w:top w:val="nil"/>
              <w:left w:val="single" w:sz="12" w:space="0" w:color="auto"/>
              <w:bottom w:val="single" w:sz="12" w:space="0" w:color="auto"/>
              <w:right w:val="single" w:sz="4" w:space="0" w:color="auto"/>
            </w:tcBorders>
            <w:shd w:val="clear" w:color="auto" w:fill="auto"/>
            <w:noWrap/>
            <w:vAlign w:val="center"/>
            <w:hideMark/>
          </w:tcPr>
          <w:p w14:paraId="36ED9BB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5.55E-05</w:t>
            </w:r>
          </w:p>
        </w:tc>
        <w:tc>
          <w:tcPr>
            <w:tcW w:w="1275" w:type="pct"/>
            <w:gridSpan w:val="3"/>
            <w:vMerge/>
            <w:tcBorders>
              <w:top w:val="single" w:sz="8" w:space="0" w:color="000000"/>
              <w:left w:val="nil"/>
              <w:bottom w:val="single" w:sz="12" w:space="0" w:color="auto"/>
              <w:right w:val="single" w:sz="12" w:space="0" w:color="auto"/>
            </w:tcBorders>
            <w:vAlign w:val="center"/>
            <w:hideMark/>
          </w:tcPr>
          <w:p w14:paraId="547BE15F" w14:textId="77777777" w:rsidR="000B3304" w:rsidRPr="0063050B" w:rsidRDefault="000B3304" w:rsidP="00CC1866">
            <w:pPr>
              <w:spacing w:after="0" w:line="240" w:lineRule="auto"/>
              <w:jc w:val="center"/>
              <w:rPr>
                <w:rFonts w:eastAsia="Times New Roman" w:cs="Times New Roman"/>
                <w:b/>
                <w:bCs/>
                <w:color w:val="000000"/>
                <w:sz w:val="18"/>
                <w:szCs w:val="18"/>
              </w:rPr>
            </w:pPr>
          </w:p>
        </w:tc>
      </w:tr>
      <w:tr w:rsidR="00C67C9C" w:rsidRPr="0063050B" w14:paraId="7ECEB41A" w14:textId="77777777" w:rsidTr="0076161C">
        <w:trPr>
          <w:trHeight w:val="20"/>
        </w:trPr>
        <w:tc>
          <w:tcPr>
            <w:tcW w:w="518" w:type="pct"/>
            <w:vMerge w:val="restart"/>
            <w:tcBorders>
              <w:top w:val="single" w:sz="12" w:space="0" w:color="auto"/>
              <w:left w:val="single" w:sz="12" w:space="0" w:color="auto"/>
              <w:bottom w:val="single" w:sz="8" w:space="0" w:color="000000"/>
              <w:right w:val="nil"/>
            </w:tcBorders>
            <w:shd w:val="clear" w:color="auto" w:fill="auto"/>
            <w:vAlign w:val="center"/>
            <w:hideMark/>
          </w:tcPr>
          <w:p w14:paraId="23762B48"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 xml:space="preserve">Max. </w:t>
            </w:r>
            <m:oMath>
              <m:sSub>
                <m:sSubPr>
                  <m:ctrlPr>
                    <w:rPr>
                      <w:rFonts w:ascii="Cambria Math" w:eastAsia="Times New Roman" w:hAnsi="Cambria Math" w:cs="Times New Roman"/>
                      <w:b/>
                      <w:bCs/>
                      <w:i/>
                      <w:color w:val="000000"/>
                      <w:sz w:val="18"/>
                      <w:szCs w:val="18"/>
                    </w:rPr>
                  </m:ctrlPr>
                </m:sSubPr>
                <m:e>
                  <m:r>
                    <m:rPr>
                      <m:sty m:val="bi"/>
                    </m:rPr>
                    <w:rPr>
                      <w:rFonts w:ascii="Cambria Math" w:eastAsia="Times New Roman" w:hAnsi="Cambria Math" w:cs="Times New Roman"/>
                      <w:color w:val="000000"/>
                      <w:sz w:val="18"/>
                      <w:szCs w:val="18"/>
                    </w:rPr>
                    <m:t>U</m:t>
                  </m:r>
                </m:e>
                <m:sub>
                  <m:r>
                    <m:rPr>
                      <m:sty m:val="bi"/>
                    </m:rPr>
                    <w:rPr>
                      <w:rFonts w:ascii="Cambria Math" w:eastAsia="Times New Roman" w:hAnsi="Cambria Math" w:cs="Times New Roman"/>
                      <w:color w:val="000000"/>
                      <w:sz w:val="18"/>
                      <w:szCs w:val="18"/>
                    </w:rPr>
                    <m:t>dia</m:t>
                  </m:r>
                </m:sub>
              </m:sSub>
            </m:oMath>
          </w:p>
        </w:tc>
        <w:tc>
          <w:tcPr>
            <w:tcW w:w="886" w:type="pct"/>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07673403"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(Intercept)</w:t>
            </w:r>
          </w:p>
        </w:tc>
        <w:tc>
          <w:tcPr>
            <w:tcW w:w="526"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1D431C2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0.0119062</w:t>
            </w:r>
          </w:p>
        </w:tc>
        <w:tc>
          <w:tcPr>
            <w:tcW w:w="502" w:type="pct"/>
            <w:tcBorders>
              <w:top w:val="single" w:sz="12" w:space="0" w:color="auto"/>
              <w:left w:val="nil"/>
              <w:bottom w:val="single" w:sz="4" w:space="0" w:color="auto"/>
              <w:right w:val="single" w:sz="4" w:space="0" w:color="auto"/>
            </w:tcBorders>
            <w:shd w:val="clear" w:color="auto" w:fill="auto"/>
            <w:noWrap/>
            <w:vAlign w:val="center"/>
            <w:hideMark/>
          </w:tcPr>
          <w:p w14:paraId="329CAFF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0.0012647</w:t>
            </w:r>
          </w:p>
        </w:tc>
        <w:tc>
          <w:tcPr>
            <w:tcW w:w="344" w:type="pct"/>
            <w:tcBorders>
              <w:top w:val="single" w:sz="12" w:space="0" w:color="auto"/>
              <w:left w:val="nil"/>
              <w:bottom w:val="single" w:sz="4" w:space="0" w:color="auto"/>
              <w:right w:val="single" w:sz="4" w:space="0" w:color="auto"/>
            </w:tcBorders>
            <w:shd w:val="clear" w:color="auto" w:fill="auto"/>
            <w:noWrap/>
            <w:vAlign w:val="center"/>
            <w:hideMark/>
          </w:tcPr>
          <w:p w14:paraId="40171A0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9.414</w:t>
            </w:r>
          </w:p>
        </w:tc>
        <w:tc>
          <w:tcPr>
            <w:tcW w:w="423" w:type="pct"/>
            <w:tcBorders>
              <w:top w:val="single" w:sz="12" w:space="0" w:color="auto"/>
              <w:left w:val="nil"/>
              <w:bottom w:val="single" w:sz="4" w:space="0" w:color="auto"/>
              <w:right w:val="single" w:sz="12" w:space="0" w:color="auto"/>
            </w:tcBorders>
            <w:shd w:val="clear" w:color="auto" w:fill="auto"/>
            <w:noWrap/>
            <w:vAlign w:val="center"/>
            <w:hideMark/>
          </w:tcPr>
          <w:p w14:paraId="514E581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1.96E-07</w:t>
            </w:r>
          </w:p>
        </w:tc>
        <w:tc>
          <w:tcPr>
            <w:tcW w:w="526"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4595F9C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0.0318141</w:t>
            </w:r>
          </w:p>
        </w:tc>
        <w:tc>
          <w:tcPr>
            <w:tcW w:w="502" w:type="pct"/>
            <w:tcBorders>
              <w:top w:val="single" w:sz="12" w:space="0" w:color="auto"/>
              <w:left w:val="nil"/>
              <w:bottom w:val="single" w:sz="4" w:space="0" w:color="auto"/>
              <w:right w:val="single" w:sz="4" w:space="0" w:color="auto"/>
            </w:tcBorders>
            <w:shd w:val="clear" w:color="auto" w:fill="auto"/>
            <w:noWrap/>
            <w:vAlign w:val="center"/>
            <w:hideMark/>
          </w:tcPr>
          <w:p w14:paraId="259CA44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0.000867</w:t>
            </w:r>
          </w:p>
        </w:tc>
        <w:tc>
          <w:tcPr>
            <w:tcW w:w="344" w:type="pct"/>
            <w:tcBorders>
              <w:top w:val="single" w:sz="12" w:space="0" w:color="auto"/>
              <w:left w:val="nil"/>
              <w:bottom w:val="single" w:sz="4" w:space="0" w:color="auto"/>
              <w:right w:val="single" w:sz="4" w:space="0" w:color="auto"/>
            </w:tcBorders>
            <w:shd w:val="clear" w:color="auto" w:fill="auto"/>
            <w:noWrap/>
            <w:vAlign w:val="center"/>
            <w:hideMark/>
          </w:tcPr>
          <w:p w14:paraId="055644B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36.706</w:t>
            </w:r>
          </w:p>
        </w:tc>
        <w:tc>
          <w:tcPr>
            <w:tcW w:w="429" w:type="pct"/>
            <w:tcBorders>
              <w:top w:val="single" w:sz="12" w:space="0" w:color="auto"/>
              <w:left w:val="nil"/>
              <w:bottom w:val="single" w:sz="4" w:space="0" w:color="auto"/>
              <w:right w:val="single" w:sz="12" w:space="0" w:color="auto"/>
            </w:tcBorders>
            <w:shd w:val="clear" w:color="auto" w:fill="auto"/>
            <w:noWrap/>
            <w:vAlign w:val="center"/>
            <w:hideMark/>
          </w:tcPr>
          <w:p w14:paraId="5996873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2.56E-15</w:t>
            </w:r>
          </w:p>
        </w:tc>
      </w:tr>
      <w:tr w:rsidR="00C67C9C" w:rsidRPr="0063050B" w14:paraId="1A45F69D"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5AE04932"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6964F7D3"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18452B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0.004514</w:t>
            </w:r>
          </w:p>
        </w:tc>
        <w:tc>
          <w:tcPr>
            <w:tcW w:w="502" w:type="pct"/>
            <w:tcBorders>
              <w:top w:val="nil"/>
              <w:left w:val="nil"/>
              <w:bottom w:val="single" w:sz="4" w:space="0" w:color="auto"/>
              <w:right w:val="single" w:sz="4" w:space="0" w:color="auto"/>
            </w:tcBorders>
            <w:shd w:val="clear" w:color="auto" w:fill="auto"/>
            <w:noWrap/>
            <w:vAlign w:val="center"/>
            <w:hideMark/>
          </w:tcPr>
          <w:p w14:paraId="2C66E48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0.0072996</w:t>
            </w:r>
          </w:p>
        </w:tc>
        <w:tc>
          <w:tcPr>
            <w:tcW w:w="344" w:type="pct"/>
            <w:tcBorders>
              <w:top w:val="nil"/>
              <w:left w:val="nil"/>
              <w:bottom w:val="single" w:sz="4" w:space="0" w:color="auto"/>
              <w:right w:val="single" w:sz="4" w:space="0" w:color="auto"/>
            </w:tcBorders>
            <w:shd w:val="clear" w:color="auto" w:fill="auto"/>
            <w:noWrap/>
            <w:vAlign w:val="center"/>
            <w:hideMark/>
          </w:tcPr>
          <w:p w14:paraId="02597D3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0.618</w:t>
            </w:r>
          </w:p>
        </w:tc>
        <w:tc>
          <w:tcPr>
            <w:tcW w:w="423" w:type="pct"/>
            <w:tcBorders>
              <w:top w:val="nil"/>
              <w:left w:val="nil"/>
              <w:bottom w:val="single" w:sz="4" w:space="0" w:color="auto"/>
              <w:right w:val="single" w:sz="12" w:space="0" w:color="auto"/>
            </w:tcBorders>
            <w:shd w:val="clear" w:color="auto" w:fill="auto"/>
            <w:noWrap/>
            <w:vAlign w:val="center"/>
            <w:hideMark/>
          </w:tcPr>
          <w:p w14:paraId="3E25519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0.546</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38B8DB7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0.0227725</w:t>
            </w:r>
          </w:p>
        </w:tc>
        <w:tc>
          <w:tcPr>
            <w:tcW w:w="502" w:type="pct"/>
            <w:tcBorders>
              <w:top w:val="nil"/>
              <w:left w:val="nil"/>
              <w:bottom w:val="single" w:sz="4" w:space="0" w:color="auto"/>
              <w:right w:val="single" w:sz="4" w:space="0" w:color="auto"/>
            </w:tcBorders>
            <w:shd w:val="clear" w:color="auto" w:fill="auto"/>
            <w:noWrap/>
            <w:vAlign w:val="center"/>
            <w:hideMark/>
          </w:tcPr>
          <w:p w14:paraId="26C73BA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0.005003</w:t>
            </w:r>
          </w:p>
        </w:tc>
        <w:tc>
          <w:tcPr>
            <w:tcW w:w="344" w:type="pct"/>
            <w:tcBorders>
              <w:top w:val="nil"/>
              <w:left w:val="nil"/>
              <w:bottom w:val="single" w:sz="4" w:space="0" w:color="auto"/>
              <w:right w:val="single" w:sz="4" w:space="0" w:color="auto"/>
            </w:tcBorders>
            <w:shd w:val="clear" w:color="auto" w:fill="auto"/>
            <w:noWrap/>
            <w:vAlign w:val="center"/>
            <w:hideMark/>
          </w:tcPr>
          <w:p w14:paraId="4447E84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4.552</w:t>
            </w:r>
          </w:p>
        </w:tc>
        <w:tc>
          <w:tcPr>
            <w:tcW w:w="429" w:type="pct"/>
            <w:tcBorders>
              <w:top w:val="nil"/>
              <w:left w:val="nil"/>
              <w:bottom w:val="single" w:sz="4" w:space="0" w:color="auto"/>
              <w:right w:val="single" w:sz="12" w:space="0" w:color="auto"/>
            </w:tcBorders>
            <w:shd w:val="clear" w:color="auto" w:fill="auto"/>
            <w:noWrap/>
            <w:vAlign w:val="center"/>
            <w:hideMark/>
          </w:tcPr>
          <w:p w14:paraId="15A5F21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0.000452</w:t>
            </w:r>
          </w:p>
        </w:tc>
      </w:tr>
      <w:tr w:rsidR="00C67C9C" w:rsidRPr="0063050B" w14:paraId="4391C4F9"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0912A1BB"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2AD33B5B"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498E34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0.0083036</w:t>
            </w:r>
          </w:p>
        </w:tc>
        <w:tc>
          <w:tcPr>
            <w:tcW w:w="502" w:type="pct"/>
            <w:tcBorders>
              <w:top w:val="nil"/>
              <w:left w:val="nil"/>
              <w:bottom w:val="single" w:sz="4" w:space="0" w:color="auto"/>
              <w:right w:val="single" w:sz="4" w:space="0" w:color="auto"/>
            </w:tcBorders>
            <w:shd w:val="clear" w:color="auto" w:fill="auto"/>
            <w:noWrap/>
            <w:vAlign w:val="center"/>
            <w:hideMark/>
          </w:tcPr>
          <w:p w14:paraId="7854171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0.0077337</w:t>
            </w:r>
          </w:p>
        </w:tc>
        <w:tc>
          <w:tcPr>
            <w:tcW w:w="344" w:type="pct"/>
            <w:tcBorders>
              <w:top w:val="nil"/>
              <w:left w:val="nil"/>
              <w:bottom w:val="single" w:sz="4" w:space="0" w:color="auto"/>
              <w:right w:val="single" w:sz="4" w:space="0" w:color="auto"/>
            </w:tcBorders>
            <w:shd w:val="clear" w:color="auto" w:fill="auto"/>
            <w:noWrap/>
            <w:vAlign w:val="center"/>
            <w:hideMark/>
          </w:tcPr>
          <w:p w14:paraId="4D07010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1.074</w:t>
            </w:r>
          </w:p>
        </w:tc>
        <w:tc>
          <w:tcPr>
            <w:tcW w:w="423" w:type="pct"/>
            <w:tcBorders>
              <w:top w:val="nil"/>
              <w:left w:val="nil"/>
              <w:bottom w:val="single" w:sz="4" w:space="0" w:color="auto"/>
              <w:right w:val="single" w:sz="12" w:space="0" w:color="auto"/>
            </w:tcBorders>
            <w:shd w:val="clear" w:color="auto" w:fill="auto"/>
            <w:noWrap/>
            <w:vAlign w:val="center"/>
            <w:hideMark/>
          </w:tcPr>
          <w:p w14:paraId="20BF7FE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0.301</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D9B6FC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0.0027932</w:t>
            </w:r>
          </w:p>
        </w:tc>
        <w:tc>
          <w:tcPr>
            <w:tcW w:w="502" w:type="pct"/>
            <w:tcBorders>
              <w:top w:val="nil"/>
              <w:left w:val="nil"/>
              <w:bottom w:val="single" w:sz="4" w:space="0" w:color="auto"/>
              <w:right w:val="single" w:sz="4" w:space="0" w:color="auto"/>
            </w:tcBorders>
            <w:shd w:val="clear" w:color="auto" w:fill="auto"/>
            <w:noWrap/>
            <w:vAlign w:val="center"/>
            <w:hideMark/>
          </w:tcPr>
          <w:p w14:paraId="7F1C067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0.0053</w:t>
            </w:r>
          </w:p>
        </w:tc>
        <w:tc>
          <w:tcPr>
            <w:tcW w:w="344" w:type="pct"/>
            <w:tcBorders>
              <w:top w:val="nil"/>
              <w:left w:val="nil"/>
              <w:bottom w:val="single" w:sz="4" w:space="0" w:color="auto"/>
              <w:right w:val="single" w:sz="4" w:space="0" w:color="auto"/>
            </w:tcBorders>
            <w:shd w:val="clear" w:color="auto" w:fill="auto"/>
            <w:noWrap/>
            <w:vAlign w:val="center"/>
            <w:hideMark/>
          </w:tcPr>
          <w:p w14:paraId="7131406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0.527</w:t>
            </w:r>
          </w:p>
        </w:tc>
        <w:tc>
          <w:tcPr>
            <w:tcW w:w="429" w:type="pct"/>
            <w:tcBorders>
              <w:top w:val="nil"/>
              <w:left w:val="nil"/>
              <w:bottom w:val="single" w:sz="4" w:space="0" w:color="auto"/>
              <w:right w:val="single" w:sz="12" w:space="0" w:color="auto"/>
            </w:tcBorders>
            <w:shd w:val="clear" w:color="auto" w:fill="auto"/>
            <w:noWrap/>
            <w:vAlign w:val="center"/>
            <w:hideMark/>
          </w:tcPr>
          <w:p w14:paraId="098161C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0.606425</w:t>
            </w:r>
          </w:p>
        </w:tc>
      </w:tr>
      <w:tr w:rsidR="00C67C9C" w:rsidRPr="0063050B" w14:paraId="6F2B6421"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4A3E5395"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54194DC6"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9C98C2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-0.00359</w:t>
            </w:r>
          </w:p>
        </w:tc>
        <w:tc>
          <w:tcPr>
            <w:tcW w:w="502" w:type="pct"/>
            <w:tcBorders>
              <w:top w:val="nil"/>
              <w:left w:val="nil"/>
              <w:bottom w:val="single" w:sz="4" w:space="0" w:color="auto"/>
              <w:right w:val="single" w:sz="4" w:space="0" w:color="auto"/>
            </w:tcBorders>
            <w:shd w:val="clear" w:color="auto" w:fill="auto"/>
            <w:noWrap/>
            <w:vAlign w:val="center"/>
            <w:hideMark/>
          </w:tcPr>
          <w:p w14:paraId="7413A61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0.0068659</w:t>
            </w:r>
          </w:p>
        </w:tc>
        <w:tc>
          <w:tcPr>
            <w:tcW w:w="344" w:type="pct"/>
            <w:tcBorders>
              <w:top w:val="nil"/>
              <w:left w:val="nil"/>
              <w:bottom w:val="single" w:sz="4" w:space="0" w:color="auto"/>
              <w:right w:val="single" w:sz="4" w:space="0" w:color="auto"/>
            </w:tcBorders>
            <w:shd w:val="clear" w:color="auto" w:fill="auto"/>
            <w:noWrap/>
            <w:vAlign w:val="center"/>
            <w:hideMark/>
          </w:tcPr>
          <w:p w14:paraId="30D790F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-0.523</w:t>
            </w:r>
          </w:p>
        </w:tc>
        <w:tc>
          <w:tcPr>
            <w:tcW w:w="423" w:type="pct"/>
            <w:tcBorders>
              <w:top w:val="nil"/>
              <w:left w:val="nil"/>
              <w:bottom w:val="single" w:sz="4" w:space="0" w:color="auto"/>
              <w:right w:val="single" w:sz="12" w:space="0" w:color="auto"/>
            </w:tcBorders>
            <w:shd w:val="clear" w:color="auto" w:fill="auto"/>
            <w:noWrap/>
            <w:vAlign w:val="center"/>
            <w:hideMark/>
          </w:tcPr>
          <w:p w14:paraId="58E1B1B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0.609</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56CA79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-0.004953</w:t>
            </w:r>
          </w:p>
        </w:tc>
        <w:tc>
          <w:tcPr>
            <w:tcW w:w="502" w:type="pct"/>
            <w:tcBorders>
              <w:top w:val="nil"/>
              <w:left w:val="nil"/>
              <w:bottom w:val="single" w:sz="4" w:space="0" w:color="auto"/>
              <w:right w:val="single" w:sz="4" w:space="0" w:color="auto"/>
            </w:tcBorders>
            <w:shd w:val="clear" w:color="auto" w:fill="auto"/>
            <w:noWrap/>
            <w:vAlign w:val="center"/>
            <w:hideMark/>
          </w:tcPr>
          <w:p w14:paraId="1465C5A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0.004705</w:t>
            </w:r>
          </w:p>
        </w:tc>
        <w:tc>
          <w:tcPr>
            <w:tcW w:w="344" w:type="pct"/>
            <w:tcBorders>
              <w:top w:val="nil"/>
              <w:left w:val="nil"/>
              <w:bottom w:val="single" w:sz="4" w:space="0" w:color="auto"/>
              <w:right w:val="single" w:sz="4" w:space="0" w:color="auto"/>
            </w:tcBorders>
            <w:shd w:val="clear" w:color="auto" w:fill="auto"/>
            <w:noWrap/>
            <w:vAlign w:val="center"/>
            <w:hideMark/>
          </w:tcPr>
          <w:p w14:paraId="1F5BD52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-1.053</w:t>
            </w:r>
          </w:p>
        </w:tc>
        <w:tc>
          <w:tcPr>
            <w:tcW w:w="429" w:type="pct"/>
            <w:tcBorders>
              <w:top w:val="nil"/>
              <w:left w:val="nil"/>
              <w:bottom w:val="single" w:sz="4" w:space="0" w:color="auto"/>
              <w:right w:val="single" w:sz="12" w:space="0" w:color="auto"/>
            </w:tcBorders>
            <w:shd w:val="clear" w:color="auto" w:fill="auto"/>
            <w:noWrap/>
            <w:vAlign w:val="center"/>
            <w:hideMark/>
          </w:tcPr>
          <w:p w14:paraId="210C47C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0.310334</w:t>
            </w:r>
          </w:p>
        </w:tc>
      </w:tr>
      <w:tr w:rsidR="00C67C9C" w:rsidRPr="0063050B" w14:paraId="5BD8DCF7"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6EAD2BF7"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047C84D1" w14:textId="12783D24"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37FFF09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-0.0290408</w:t>
            </w:r>
          </w:p>
        </w:tc>
        <w:tc>
          <w:tcPr>
            <w:tcW w:w="502" w:type="pct"/>
            <w:tcBorders>
              <w:top w:val="nil"/>
              <w:left w:val="nil"/>
              <w:bottom w:val="single" w:sz="4" w:space="0" w:color="auto"/>
              <w:right w:val="single" w:sz="4" w:space="0" w:color="auto"/>
            </w:tcBorders>
            <w:shd w:val="clear" w:color="auto" w:fill="auto"/>
            <w:noWrap/>
            <w:vAlign w:val="center"/>
            <w:hideMark/>
          </w:tcPr>
          <w:p w14:paraId="70BC855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0.0397136</w:t>
            </w:r>
          </w:p>
        </w:tc>
        <w:tc>
          <w:tcPr>
            <w:tcW w:w="344" w:type="pct"/>
            <w:tcBorders>
              <w:top w:val="nil"/>
              <w:left w:val="nil"/>
              <w:bottom w:val="single" w:sz="4" w:space="0" w:color="auto"/>
              <w:right w:val="single" w:sz="4" w:space="0" w:color="auto"/>
            </w:tcBorders>
            <w:shd w:val="clear" w:color="auto" w:fill="auto"/>
            <w:noWrap/>
            <w:vAlign w:val="center"/>
            <w:hideMark/>
          </w:tcPr>
          <w:p w14:paraId="0B549AA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-0.731</w:t>
            </w:r>
          </w:p>
        </w:tc>
        <w:tc>
          <w:tcPr>
            <w:tcW w:w="423" w:type="pct"/>
            <w:tcBorders>
              <w:top w:val="nil"/>
              <w:left w:val="nil"/>
              <w:bottom w:val="single" w:sz="4" w:space="0" w:color="auto"/>
              <w:right w:val="single" w:sz="12" w:space="0" w:color="auto"/>
            </w:tcBorders>
            <w:shd w:val="clear" w:color="auto" w:fill="auto"/>
            <w:noWrap/>
            <w:vAlign w:val="center"/>
            <w:hideMark/>
          </w:tcPr>
          <w:p w14:paraId="47BD9AC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0.477</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FE6F71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-0.0068556</w:t>
            </w:r>
          </w:p>
        </w:tc>
        <w:tc>
          <w:tcPr>
            <w:tcW w:w="502" w:type="pct"/>
            <w:tcBorders>
              <w:top w:val="nil"/>
              <w:left w:val="nil"/>
              <w:bottom w:val="single" w:sz="4" w:space="0" w:color="auto"/>
              <w:right w:val="single" w:sz="4" w:space="0" w:color="auto"/>
            </w:tcBorders>
            <w:shd w:val="clear" w:color="auto" w:fill="auto"/>
            <w:noWrap/>
            <w:vAlign w:val="center"/>
            <w:hideMark/>
          </w:tcPr>
          <w:p w14:paraId="6AA3104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0.027216</w:t>
            </w:r>
          </w:p>
        </w:tc>
        <w:tc>
          <w:tcPr>
            <w:tcW w:w="344" w:type="pct"/>
            <w:tcBorders>
              <w:top w:val="nil"/>
              <w:left w:val="nil"/>
              <w:bottom w:val="single" w:sz="4" w:space="0" w:color="auto"/>
              <w:right w:val="single" w:sz="4" w:space="0" w:color="auto"/>
            </w:tcBorders>
            <w:shd w:val="clear" w:color="auto" w:fill="auto"/>
            <w:noWrap/>
            <w:vAlign w:val="center"/>
            <w:hideMark/>
          </w:tcPr>
          <w:p w14:paraId="0CB4D14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-0.252</w:t>
            </w:r>
          </w:p>
        </w:tc>
        <w:tc>
          <w:tcPr>
            <w:tcW w:w="429" w:type="pct"/>
            <w:tcBorders>
              <w:top w:val="nil"/>
              <w:left w:val="nil"/>
              <w:bottom w:val="single" w:sz="4" w:space="0" w:color="auto"/>
              <w:right w:val="single" w:sz="12" w:space="0" w:color="auto"/>
            </w:tcBorders>
            <w:shd w:val="clear" w:color="auto" w:fill="auto"/>
            <w:noWrap/>
            <w:vAlign w:val="center"/>
            <w:hideMark/>
          </w:tcPr>
          <w:p w14:paraId="0FCD8E4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0.804781</w:t>
            </w:r>
          </w:p>
        </w:tc>
      </w:tr>
      <w:tr w:rsidR="00C67C9C" w:rsidRPr="0063050B" w14:paraId="3A2CD344"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29A1C407"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3DEA0148"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553FFE9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-0.0004888</w:t>
            </w:r>
          </w:p>
        </w:tc>
        <w:tc>
          <w:tcPr>
            <w:tcW w:w="502" w:type="pct"/>
            <w:tcBorders>
              <w:top w:val="nil"/>
              <w:left w:val="nil"/>
              <w:bottom w:val="single" w:sz="4" w:space="0" w:color="auto"/>
              <w:right w:val="single" w:sz="4" w:space="0" w:color="auto"/>
            </w:tcBorders>
            <w:shd w:val="clear" w:color="auto" w:fill="auto"/>
            <w:noWrap/>
            <w:vAlign w:val="center"/>
            <w:hideMark/>
          </w:tcPr>
          <w:p w14:paraId="13170C7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0.005843</w:t>
            </w:r>
          </w:p>
        </w:tc>
        <w:tc>
          <w:tcPr>
            <w:tcW w:w="344" w:type="pct"/>
            <w:tcBorders>
              <w:top w:val="nil"/>
              <w:left w:val="nil"/>
              <w:bottom w:val="single" w:sz="4" w:space="0" w:color="auto"/>
              <w:right w:val="single" w:sz="4" w:space="0" w:color="auto"/>
            </w:tcBorders>
            <w:shd w:val="clear" w:color="auto" w:fill="auto"/>
            <w:noWrap/>
            <w:vAlign w:val="center"/>
            <w:hideMark/>
          </w:tcPr>
          <w:p w14:paraId="76455B9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-0.084</w:t>
            </w:r>
          </w:p>
        </w:tc>
        <w:tc>
          <w:tcPr>
            <w:tcW w:w="423" w:type="pct"/>
            <w:tcBorders>
              <w:top w:val="nil"/>
              <w:left w:val="nil"/>
              <w:bottom w:val="single" w:sz="4" w:space="0" w:color="auto"/>
              <w:right w:val="single" w:sz="12" w:space="0" w:color="auto"/>
            </w:tcBorders>
            <w:shd w:val="clear" w:color="auto" w:fill="auto"/>
            <w:noWrap/>
            <w:vAlign w:val="center"/>
            <w:hideMark/>
          </w:tcPr>
          <w:p w14:paraId="5DD7721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0.935</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2D40CC1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0.0015943</w:t>
            </w:r>
          </w:p>
        </w:tc>
        <w:tc>
          <w:tcPr>
            <w:tcW w:w="502" w:type="pct"/>
            <w:tcBorders>
              <w:top w:val="nil"/>
              <w:left w:val="nil"/>
              <w:bottom w:val="single" w:sz="4" w:space="0" w:color="auto"/>
              <w:right w:val="single" w:sz="4" w:space="0" w:color="auto"/>
            </w:tcBorders>
            <w:shd w:val="clear" w:color="auto" w:fill="auto"/>
            <w:noWrap/>
            <w:vAlign w:val="center"/>
            <w:hideMark/>
          </w:tcPr>
          <w:p w14:paraId="29E1C81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0.004004</w:t>
            </w:r>
          </w:p>
        </w:tc>
        <w:tc>
          <w:tcPr>
            <w:tcW w:w="344" w:type="pct"/>
            <w:tcBorders>
              <w:top w:val="nil"/>
              <w:left w:val="nil"/>
              <w:bottom w:val="single" w:sz="4" w:space="0" w:color="auto"/>
              <w:right w:val="single" w:sz="4" w:space="0" w:color="auto"/>
            </w:tcBorders>
            <w:shd w:val="clear" w:color="auto" w:fill="auto"/>
            <w:noWrap/>
            <w:vAlign w:val="center"/>
            <w:hideMark/>
          </w:tcPr>
          <w:p w14:paraId="55C54C3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0.398</w:t>
            </w:r>
          </w:p>
        </w:tc>
        <w:tc>
          <w:tcPr>
            <w:tcW w:w="429" w:type="pct"/>
            <w:tcBorders>
              <w:top w:val="nil"/>
              <w:left w:val="nil"/>
              <w:bottom w:val="single" w:sz="4" w:space="0" w:color="auto"/>
              <w:right w:val="single" w:sz="12" w:space="0" w:color="auto"/>
            </w:tcBorders>
            <w:shd w:val="clear" w:color="auto" w:fill="auto"/>
            <w:noWrap/>
            <w:vAlign w:val="center"/>
            <w:hideMark/>
          </w:tcPr>
          <w:p w14:paraId="0D0955C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6.97E-01</w:t>
            </w:r>
          </w:p>
        </w:tc>
      </w:tr>
      <w:tr w:rsidR="00C67C9C" w:rsidRPr="0063050B" w14:paraId="2551F03B"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64B1A9F9"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000000" w:fill="FFFFFF"/>
            <w:noWrap/>
            <w:vAlign w:val="center"/>
            <w:hideMark/>
          </w:tcPr>
          <w:p w14:paraId="0ED2A03C"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159CB0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0.0054756</w:t>
            </w:r>
          </w:p>
        </w:tc>
        <w:tc>
          <w:tcPr>
            <w:tcW w:w="502" w:type="pct"/>
            <w:tcBorders>
              <w:top w:val="nil"/>
              <w:left w:val="nil"/>
              <w:bottom w:val="single" w:sz="4" w:space="0" w:color="auto"/>
              <w:right w:val="single" w:sz="4" w:space="0" w:color="auto"/>
            </w:tcBorders>
            <w:shd w:val="clear" w:color="auto" w:fill="auto"/>
            <w:noWrap/>
            <w:vAlign w:val="center"/>
            <w:hideMark/>
          </w:tcPr>
          <w:p w14:paraId="2CCFA6D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0.0063146</w:t>
            </w:r>
          </w:p>
        </w:tc>
        <w:tc>
          <w:tcPr>
            <w:tcW w:w="344" w:type="pct"/>
            <w:tcBorders>
              <w:top w:val="nil"/>
              <w:left w:val="nil"/>
              <w:bottom w:val="single" w:sz="4" w:space="0" w:color="auto"/>
              <w:right w:val="single" w:sz="4" w:space="0" w:color="auto"/>
            </w:tcBorders>
            <w:shd w:val="clear" w:color="auto" w:fill="auto"/>
            <w:noWrap/>
            <w:vAlign w:val="center"/>
            <w:hideMark/>
          </w:tcPr>
          <w:p w14:paraId="354035E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0.867</w:t>
            </w:r>
          </w:p>
        </w:tc>
        <w:tc>
          <w:tcPr>
            <w:tcW w:w="423" w:type="pct"/>
            <w:tcBorders>
              <w:top w:val="nil"/>
              <w:left w:val="nil"/>
              <w:bottom w:val="single" w:sz="4" w:space="0" w:color="auto"/>
              <w:right w:val="single" w:sz="12" w:space="0" w:color="auto"/>
            </w:tcBorders>
            <w:shd w:val="clear" w:color="auto" w:fill="auto"/>
            <w:noWrap/>
            <w:vAlign w:val="center"/>
            <w:hideMark/>
          </w:tcPr>
          <w:p w14:paraId="7B61012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53757F3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-0.0063704</w:t>
            </w:r>
          </w:p>
        </w:tc>
        <w:tc>
          <w:tcPr>
            <w:tcW w:w="502" w:type="pct"/>
            <w:tcBorders>
              <w:top w:val="nil"/>
              <w:left w:val="nil"/>
              <w:bottom w:val="single" w:sz="4" w:space="0" w:color="auto"/>
              <w:right w:val="single" w:sz="4" w:space="0" w:color="auto"/>
            </w:tcBorders>
            <w:shd w:val="clear" w:color="auto" w:fill="auto"/>
            <w:noWrap/>
            <w:vAlign w:val="center"/>
            <w:hideMark/>
          </w:tcPr>
          <w:p w14:paraId="5D9E699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0.004327</w:t>
            </w:r>
          </w:p>
        </w:tc>
        <w:tc>
          <w:tcPr>
            <w:tcW w:w="344" w:type="pct"/>
            <w:tcBorders>
              <w:top w:val="nil"/>
              <w:left w:val="nil"/>
              <w:bottom w:val="single" w:sz="4" w:space="0" w:color="auto"/>
              <w:right w:val="single" w:sz="4" w:space="0" w:color="auto"/>
            </w:tcBorders>
            <w:shd w:val="clear" w:color="auto" w:fill="auto"/>
            <w:noWrap/>
            <w:vAlign w:val="center"/>
            <w:hideMark/>
          </w:tcPr>
          <w:p w14:paraId="21450B4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-1.472</w:t>
            </w:r>
          </w:p>
        </w:tc>
        <w:tc>
          <w:tcPr>
            <w:tcW w:w="429" w:type="pct"/>
            <w:tcBorders>
              <w:top w:val="nil"/>
              <w:left w:val="nil"/>
              <w:bottom w:val="single" w:sz="4" w:space="0" w:color="auto"/>
              <w:right w:val="single" w:sz="12" w:space="0" w:color="auto"/>
            </w:tcBorders>
            <w:shd w:val="clear" w:color="auto" w:fill="auto"/>
            <w:noWrap/>
            <w:vAlign w:val="center"/>
            <w:hideMark/>
          </w:tcPr>
          <w:p w14:paraId="70CDE18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0.163118</w:t>
            </w:r>
          </w:p>
        </w:tc>
      </w:tr>
      <w:tr w:rsidR="00C67C9C" w:rsidRPr="0063050B" w14:paraId="595123ED"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5379C865"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0209B70B" w14:textId="6B285B76"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9BFC72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-0.0158845</w:t>
            </w:r>
          </w:p>
        </w:tc>
        <w:tc>
          <w:tcPr>
            <w:tcW w:w="502" w:type="pct"/>
            <w:tcBorders>
              <w:top w:val="nil"/>
              <w:left w:val="nil"/>
              <w:bottom w:val="single" w:sz="4" w:space="0" w:color="auto"/>
              <w:right w:val="single" w:sz="4" w:space="0" w:color="auto"/>
            </w:tcBorders>
            <w:shd w:val="clear" w:color="auto" w:fill="auto"/>
            <w:noWrap/>
            <w:vAlign w:val="center"/>
            <w:hideMark/>
          </w:tcPr>
          <w:p w14:paraId="5D474EA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0.0353327</w:t>
            </w:r>
          </w:p>
        </w:tc>
        <w:tc>
          <w:tcPr>
            <w:tcW w:w="344" w:type="pct"/>
            <w:tcBorders>
              <w:top w:val="nil"/>
              <w:left w:val="nil"/>
              <w:bottom w:val="single" w:sz="4" w:space="0" w:color="auto"/>
              <w:right w:val="single" w:sz="4" w:space="0" w:color="auto"/>
            </w:tcBorders>
            <w:shd w:val="clear" w:color="auto" w:fill="auto"/>
            <w:noWrap/>
            <w:vAlign w:val="center"/>
            <w:hideMark/>
          </w:tcPr>
          <w:p w14:paraId="13A12B5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-0.45</w:t>
            </w:r>
          </w:p>
        </w:tc>
        <w:tc>
          <w:tcPr>
            <w:tcW w:w="423" w:type="pct"/>
            <w:tcBorders>
              <w:top w:val="nil"/>
              <w:left w:val="nil"/>
              <w:bottom w:val="single" w:sz="4" w:space="0" w:color="auto"/>
              <w:right w:val="single" w:sz="12" w:space="0" w:color="auto"/>
            </w:tcBorders>
            <w:shd w:val="clear" w:color="auto" w:fill="auto"/>
            <w:noWrap/>
            <w:vAlign w:val="center"/>
            <w:hideMark/>
          </w:tcPr>
          <w:p w14:paraId="29089E2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0.66</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AA8B13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-0.0214015</w:t>
            </w:r>
          </w:p>
        </w:tc>
        <w:tc>
          <w:tcPr>
            <w:tcW w:w="502" w:type="pct"/>
            <w:tcBorders>
              <w:top w:val="nil"/>
              <w:left w:val="nil"/>
              <w:bottom w:val="single" w:sz="4" w:space="0" w:color="auto"/>
              <w:right w:val="single" w:sz="4" w:space="0" w:color="auto"/>
            </w:tcBorders>
            <w:shd w:val="clear" w:color="auto" w:fill="auto"/>
            <w:noWrap/>
            <w:vAlign w:val="center"/>
            <w:hideMark/>
          </w:tcPr>
          <w:p w14:paraId="44A42DE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0.024214</w:t>
            </w:r>
          </w:p>
        </w:tc>
        <w:tc>
          <w:tcPr>
            <w:tcW w:w="344" w:type="pct"/>
            <w:tcBorders>
              <w:top w:val="nil"/>
              <w:left w:val="nil"/>
              <w:bottom w:val="single" w:sz="4" w:space="0" w:color="auto"/>
              <w:right w:val="single" w:sz="4" w:space="0" w:color="auto"/>
            </w:tcBorders>
            <w:shd w:val="clear" w:color="auto" w:fill="auto"/>
            <w:noWrap/>
            <w:vAlign w:val="center"/>
            <w:hideMark/>
          </w:tcPr>
          <w:p w14:paraId="6982C2D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-0.884</w:t>
            </w:r>
          </w:p>
        </w:tc>
        <w:tc>
          <w:tcPr>
            <w:tcW w:w="429" w:type="pct"/>
            <w:tcBorders>
              <w:top w:val="nil"/>
              <w:left w:val="nil"/>
              <w:bottom w:val="single" w:sz="4" w:space="0" w:color="auto"/>
              <w:right w:val="single" w:sz="12" w:space="0" w:color="auto"/>
            </w:tcBorders>
            <w:shd w:val="clear" w:color="auto" w:fill="auto"/>
            <w:noWrap/>
            <w:vAlign w:val="center"/>
            <w:hideMark/>
          </w:tcPr>
          <w:p w14:paraId="5879F24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0.391699</w:t>
            </w:r>
          </w:p>
        </w:tc>
      </w:tr>
      <w:tr w:rsidR="00C67C9C" w:rsidRPr="0063050B" w14:paraId="575A74F7"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18DC1E88"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4F8BFC4E" w14:textId="09BFF754"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Thickness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85B1F5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-0.0137141</w:t>
            </w:r>
          </w:p>
        </w:tc>
        <w:tc>
          <w:tcPr>
            <w:tcW w:w="502" w:type="pct"/>
            <w:tcBorders>
              <w:top w:val="nil"/>
              <w:left w:val="nil"/>
              <w:bottom w:val="single" w:sz="4" w:space="0" w:color="auto"/>
              <w:right w:val="single" w:sz="4" w:space="0" w:color="auto"/>
            </w:tcBorders>
            <w:shd w:val="clear" w:color="auto" w:fill="auto"/>
            <w:noWrap/>
            <w:vAlign w:val="center"/>
            <w:hideMark/>
          </w:tcPr>
          <w:p w14:paraId="6ACD3E3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0.0435436</w:t>
            </w:r>
          </w:p>
        </w:tc>
        <w:tc>
          <w:tcPr>
            <w:tcW w:w="344" w:type="pct"/>
            <w:tcBorders>
              <w:top w:val="nil"/>
              <w:left w:val="nil"/>
              <w:bottom w:val="single" w:sz="4" w:space="0" w:color="auto"/>
              <w:right w:val="single" w:sz="4" w:space="0" w:color="auto"/>
            </w:tcBorders>
            <w:shd w:val="clear" w:color="auto" w:fill="auto"/>
            <w:noWrap/>
            <w:vAlign w:val="center"/>
            <w:hideMark/>
          </w:tcPr>
          <w:p w14:paraId="5ED9A5D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-0.315</w:t>
            </w:r>
          </w:p>
        </w:tc>
        <w:tc>
          <w:tcPr>
            <w:tcW w:w="423" w:type="pct"/>
            <w:tcBorders>
              <w:top w:val="nil"/>
              <w:left w:val="nil"/>
              <w:bottom w:val="single" w:sz="4" w:space="0" w:color="auto"/>
              <w:right w:val="single" w:sz="12" w:space="0" w:color="auto"/>
            </w:tcBorders>
            <w:shd w:val="clear" w:color="auto" w:fill="auto"/>
            <w:noWrap/>
            <w:vAlign w:val="center"/>
            <w:hideMark/>
          </w:tcPr>
          <w:p w14:paraId="5EBD0B4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0.757</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567075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-0.0127435</w:t>
            </w:r>
          </w:p>
        </w:tc>
        <w:tc>
          <w:tcPr>
            <w:tcW w:w="502" w:type="pct"/>
            <w:tcBorders>
              <w:top w:val="nil"/>
              <w:left w:val="nil"/>
              <w:bottom w:val="single" w:sz="4" w:space="0" w:color="auto"/>
              <w:right w:val="single" w:sz="4" w:space="0" w:color="auto"/>
            </w:tcBorders>
            <w:shd w:val="clear" w:color="auto" w:fill="auto"/>
            <w:noWrap/>
            <w:vAlign w:val="center"/>
            <w:hideMark/>
          </w:tcPr>
          <w:p w14:paraId="2C90D52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0.029841</w:t>
            </w:r>
          </w:p>
        </w:tc>
        <w:tc>
          <w:tcPr>
            <w:tcW w:w="344" w:type="pct"/>
            <w:tcBorders>
              <w:top w:val="nil"/>
              <w:left w:val="nil"/>
              <w:bottom w:val="single" w:sz="4" w:space="0" w:color="auto"/>
              <w:right w:val="single" w:sz="4" w:space="0" w:color="auto"/>
            </w:tcBorders>
            <w:shd w:val="clear" w:color="auto" w:fill="auto"/>
            <w:noWrap/>
            <w:vAlign w:val="center"/>
            <w:hideMark/>
          </w:tcPr>
          <w:p w14:paraId="4B4DA5B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-0.427</w:t>
            </w:r>
          </w:p>
        </w:tc>
        <w:tc>
          <w:tcPr>
            <w:tcW w:w="429" w:type="pct"/>
            <w:tcBorders>
              <w:top w:val="nil"/>
              <w:left w:val="nil"/>
              <w:bottom w:val="single" w:sz="4" w:space="0" w:color="auto"/>
              <w:right w:val="single" w:sz="12" w:space="0" w:color="auto"/>
            </w:tcBorders>
            <w:shd w:val="clear" w:color="auto" w:fill="auto"/>
            <w:noWrap/>
            <w:vAlign w:val="center"/>
            <w:hideMark/>
          </w:tcPr>
          <w:p w14:paraId="7CDA221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0.675839</w:t>
            </w:r>
          </w:p>
        </w:tc>
      </w:tr>
      <w:tr w:rsidR="00C67C9C" w:rsidRPr="0063050B" w14:paraId="5ABCDBF1"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444612F4"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000000" w:fill="FFFFFF"/>
            <w:noWrap/>
            <w:vAlign w:val="center"/>
            <w:hideMark/>
          </w:tcPr>
          <w:p w14:paraId="4F51F1B5"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5B2892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0.0020187</w:t>
            </w:r>
          </w:p>
        </w:tc>
        <w:tc>
          <w:tcPr>
            <w:tcW w:w="502" w:type="pct"/>
            <w:tcBorders>
              <w:top w:val="nil"/>
              <w:left w:val="nil"/>
              <w:bottom w:val="single" w:sz="4" w:space="0" w:color="auto"/>
              <w:right w:val="single" w:sz="4" w:space="0" w:color="auto"/>
            </w:tcBorders>
            <w:shd w:val="clear" w:color="auto" w:fill="auto"/>
            <w:noWrap/>
            <w:vAlign w:val="center"/>
            <w:hideMark/>
          </w:tcPr>
          <w:p w14:paraId="7D44027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0.0059571</w:t>
            </w:r>
          </w:p>
        </w:tc>
        <w:tc>
          <w:tcPr>
            <w:tcW w:w="344" w:type="pct"/>
            <w:tcBorders>
              <w:top w:val="nil"/>
              <w:left w:val="nil"/>
              <w:bottom w:val="single" w:sz="4" w:space="0" w:color="auto"/>
              <w:right w:val="single" w:sz="4" w:space="0" w:color="auto"/>
            </w:tcBorders>
            <w:shd w:val="clear" w:color="auto" w:fill="auto"/>
            <w:noWrap/>
            <w:vAlign w:val="center"/>
            <w:hideMark/>
          </w:tcPr>
          <w:p w14:paraId="3520828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0.339</w:t>
            </w:r>
          </w:p>
        </w:tc>
        <w:tc>
          <w:tcPr>
            <w:tcW w:w="423" w:type="pct"/>
            <w:tcBorders>
              <w:top w:val="nil"/>
              <w:left w:val="nil"/>
              <w:bottom w:val="single" w:sz="4" w:space="0" w:color="auto"/>
              <w:right w:val="single" w:sz="12" w:space="0" w:color="auto"/>
            </w:tcBorders>
            <w:shd w:val="clear" w:color="auto" w:fill="auto"/>
            <w:noWrap/>
            <w:vAlign w:val="center"/>
            <w:hideMark/>
          </w:tcPr>
          <w:p w14:paraId="3B3B438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0.74</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B9AD33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0.0058023</w:t>
            </w:r>
          </w:p>
        </w:tc>
        <w:tc>
          <w:tcPr>
            <w:tcW w:w="502" w:type="pct"/>
            <w:tcBorders>
              <w:top w:val="nil"/>
              <w:left w:val="nil"/>
              <w:bottom w:val="single" w:sz="4" w:space="0" w:color="auto"/>
              <w:right w:val="single" w:sz="4" w:space="0" w:color="auto"/>
            </w:tcBorders>
            <w:shd w:val="clear" w:color="auto" w:fill="auto"/>
            <w:noWrap/>
            <w:vAlign w:val="center"/>
            <w:hideMark/>
          </w:tcPr>
          <w:p w14:paraId="2DA57C6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0.004082</w:t>
            </w:r>
          </w:p>
        </w:tc>
        <w:tc>
          <w:tcPr>
            <w:tcW w:w="344" w:type="pct"/>
            <w:tcBorders>
              <w:top w:val="nil"/>
              <w:left w:val="nil"/>
              <w:bottom w:val="single" w:sz="4" w:space="0" w:color="auto"/>
              <w:right w:val="single" w:sz="4" w:space="0" w:color="auto"/>
            </w:tcBorders>
            <w:shd w:val="clear" w:color="auto" w:fill="auto"/>
            <w:noWrap/>
            <w:vAlign w:val="center"/>
            <w:hideMark/>
          </w:tcPr>
          <w:p w14:paraId="40A3829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1.421</w:t>
            </w:r>
          </w:p>
        </w:tc>
        <w:tc>
          <w:tcPr>
            <w:tcW w:w="429" w:type="pct"/>
            <w:tcBorders>
              <w:top w:val="nil"/>
              <w:left w:val="nil"/>
              <w:bottom w:val="single" w:sz="4" w:space="0" w:color="auto"/>
              <w:right w:val="single" w:sz="12" w:space="0" w:color="auto"/>
            </w:tcBorders>
            <w:shd w:val="clear" w:color="auto" w:fill="auto"/>
            <w:noWrap/>
            <w:vAlign w:val="center"/>
            <w:hideMark/>
          </w:tcPr>
          <w:p w14:paraId="5BD6CE8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0.177129</w:t>
            </w:r>
          </w:p>
        </w:tc>
      </w:tr>
      <w:tr w:rsidR="000B3304" w:rsidRPr="0063050B" w14:paraId="4C9B65BF"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1A4E856B"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51611DAE"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R-squared</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5BC84D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23.1%</w:t>
            </w:r>
          </w:p>
        </w:tc>
        <w:tc>
          <w:tcPr>
            <w:tcW w:w="1269" w:type="pct"/>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7C3FE8EA" w14:textId="684B806F" w:rsidR="000B3304" w:rsidRPr="0063050B" w:rsidRDefault="000B3304" w:rsidP="00CC1866">
            <w:pPr>
              <w:spacing w:after="0" w:line="240" w:lineRule="auto"/>
              <w:jc w:val="center"/>
              <w:rPr>
                <w:rFonts w:eastAsia="Times New Roman" w:cs="Times New Roman"/>
                <w:b/>
                <w:bCs/>
                <w:color w:val="000000"/>
                <w:sz w:val="18"/>
                <w:szCs w:val="18"/>
              </w:rPr>
            </w:pP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3AD7528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79.8%</w:t>
            </w:r>
          </w:p>
        </w:tc>
        <w:tc>
          <w:tcPr>
            <w:tcW w:w="1275" w:type="pct"/>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718669F2" w14:textId="11A41587" w:rsidR="000B3304" w:rsidRPr="0063050B" w:rsidRDefault="000B3304" w:rsidP="00CC1866">
            <w:pPr>
              <w:spacing w:after="0" w:line="240" w:lineRule="auto"/>
              <w:jc w:val="center"/>
              <w:rPr>
                <w:rFonts w:eastAsia="Times New Roman" w:cs="Times New Roman"/>
                <w:b/>
                <w:bCs/>
                <w:color w:val="000000"/>
                <w:sz w:val="18"/>
                <w:szCs w:val="18"/>
              </w:rPr>
            </w:pPr>
          </w:p>
        </w:tc>
      </w:tr>
      <w:tr w:rsidR="000B3304" w:rsidRPr="0063050B" w14:paraId="322418A9" w14:textId="77777777" w:rsidTr="0076161C">
        <w:trPr>
          <w:trHeight w:val="20"/>
        </w:trPr>
        <w:tc>
          <w:tcPr>
            <w:tcW w:w="518" w:type="pct"/>
            <w:vMerge/>
            <w:tcBorders>
              <w:top w:val="nil"/>
              <w:left w:val="single" w:sz="12" w:space="0" w:color="auto"/>
              <w:bottom w:val="single" w:sz="12" w:space="0" w:color="auto"/>
              <w:right w:val="nil"/>
            </w:tcBorders>
            <w:vAlign w:val="center"/>
            <w:hideMark/>
          </w:tcPr>
          <w:p w14:paraId="009B1B8B"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12" w:space="0" w:color="auto"/>
              <w:right w:val="single" w:sz="12" w:space="0" w:color="auto"/>
            </w:tcBorders>
            <w:shd w:val="clear" w:color="auto" w:fill="auto"/>
            <w:noWrap/>
            <w:vAlign w:val="center"/>
            <w:hideMark/>
          </w:tcPr>
          <w:p w14:paraId="597C5E17"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P-value</w:t>
            </w:r>
          </w:p>
        </w:tc>
        <w:tc>
          <w:tcPr>
            <w:tcW w:w="526" w:type="pct"/>
            <w:tcBorders>
              <w:top w:val="nil"/>
              <w:left w:val="single" w:sz="12" w:space="0" w:color="auto"/>
              <w:bottom w:val="single" w:sz="12" w:space="0" w:color="auto"/>
              <w:right w:val="single" w:sz="4" w:space="0" w:color="auto"/>
            </w:tcBorders>
            <w:shd w:val="clear" w:color="auto" w:fill="auto"/>
            <w:noWrap/>
            <w:vAlign w:val="center"/>
            <w:hideMark/>
          </w:tcPr>
          <w:p w14:paraId="133273D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0.8742</w:t>
            </w:r>
          </w:p>
        </w:tc>
        <w:tc>
          <w:tcPr>
            <w:tcW w:w="1269" w:type="pct"/>
            <w:gridSpan w:val="3"/>
            <w:vMerge/>
            <w:tcBorders>
              <w:top w:val="single" w:sz="8" w:space="0" w:color="000000"/>
              <w:left w:val="nil"/>
              <w:bottom w:val="single" w:sz="12" w:space="0" w:color="auto"/>
              <w:right w:val="single" w:sz="12" w:space="0" w:color="auto"/>
            </w:tcBorders>
            <w:vAlign w:val="center"/>
            <w:hideMark/>
          </w:tcPr>
          <w:p w14:paraId="11930275"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526" w:type="pct"/>
            <w:tcBorders>
              <w:top w:val="nil"/>
              <w:left w:val="single" w:sz="12" w:space="0" w:color="auto"/>
              <w:bottom w:val="single" w:sz="12" w:space="0" w:color="auto"/>
              <w:right w:val="single" w:sz="4" w:space="0" w:color="auto"/>
            </w:tcBorders>
            <w:shd w:val="clear" w:color="auto" w:fill="auto"/>
            <w:noWrap/>
            <w:vAlign w:val="center"/>
            <w:hideMark/>
          </w:tcPr>
          <w:p w14:paraId="4FD205F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0.001425</w:t>
            </w:r>
          </w:p>
        </w:tc>
        <w:tc>
          <w:tcPr>
            <w:tcW w:w="1275" w:type="pct"/>
            <w:gridSpan w:val="3"/>
            <w:vMerge/>
            <w:tcBorders>
              <w:top w:val="single" w:sz="8" w:space="0" w:color="000000"/>
              <w:left w:val="nil"/>
              <w:bottom w:val="single" w:sz="12" w:space="0" w:color="auto"/>
              <w:right w:val="single" w:sz="12" w:space="0" w:color="auto"/>
            </w:tcBorders>
            <w:vAlign w:val="center"/>
            <w:hideMark/>
          </w:tcPr>
          <w:p w14:paraId="473AB44F" w14:textId="77777777" w:rsidR="000B3304" w:rsidRPr="0063050B" w:rsidRDefault="000B3304" w:rsidP="00CC1866">
            <w:pPr>
              <w:spacing w:after="0" w:line="240" w:lineRule="auto"/>
              <w:jc w:val="center"/>
              <w:rPr>
                <w:rFonts w:eastAsia="Times New Roman" w:cs="Times New Roman"/>
                <w:b/>
                <w:bCs/>
                <w:color w:val="000000"/>
                <w:sz w:val="18"/>
                <w:szCs w:val="18"/>
              </w:rPr>
            </w:pPr>
          </w:p>
        </w:tc>
      </w:tr>
      <w:tr w:rsidR="00C67C9C" w:rsidRPr="0063050B" w14:paraId="65CFB1B0" w14:textId="77777777" w:rsidTr="0076161C">
        <w:trPr>
          <w:trHeight w:val="20"/>
        </w:trPr>
        <w:tc>
          <w:tcPr>
            <w:tcW w:w="518" w:type="pct"/>
            <w:vMerge w:val="restart"/>
            <w:tcBorders>
              <w:top w:val="single" w:sz="12" w:space="0" w:color="auto"/>
              <w:left w:val="single" w:sz="12" w:space="0" w:color="auto"/>
              <w:bottom w:val="single" w:sz="8" w:space="0" w:color="000000"/>
              <w:right w:val="nil"/>
            </w:tcBorders>
            <w:shd w:val="clear" w:color="auto" w:fill="auto"/>
            <w:vAlign w:val="center"/>
            <w:hideMark/>
          </w:tcPr>
          <w:p w14:paraId="2DD2DCB1"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 xml:space="preserve">Avg. </w:t>
            </w:r>
            <m:oMath>
              <m:sSub>
                <m:sSubPr>
                  <m:ctrlPr>
                    <w:rPr>
                      <w:rFonts w:ascii="Cambria Math" w:eastAsia="Times New Roman" w:hAnsi="Cambria Math" w:cs="Times New Roman"/>
                      <w:b/>
                      <w:bCs/>
                      <w:i/>
                      <w:color w:val="000000"/>
                      <w:sz w:val="18"/>
                      <w:szCs w:val="18"/>
                    </w:rPr>
                  </m:ctrlPr>
                </m:sSubPr>
                <m:e>
                  <m:r>
                    <m:rPr>
                      <m:sty m:val="bi"/>
                    </m:rPr>
                    <w:rPr>
                      <w:rFonts w:ascii="Cambria Math" w:eastAsia="Times New Roman" w:hAnsi="Cambria Math" w:cs="Times New Roman"/>
                      <w:color w:val="000000"/>
                      <w:sz w:val="18"/>
                      <w:szCs w:val="18"/>
                    </w:rPr>
                    <m:t>S</m:t>
                  </m:r>
                </m:e>
                <m:sub>
                  <m:r>
                    <m:rPr>
                      <m:sty m:val="bi"/>
                    </m:rPr>
                    <w:rPr>
                      <w:rFonts w:ascii="Cambria Math" w:eastAsia="Times New Roman" w:hAnsi="Cambria Math" w:cs="Times New Roman"/>
                      <w:color w:val="000000"/>
                      <w:sz w:val="18"/>
                      <w:szCs w:val="18"/>
                    </w:rPr>
                    <m:t>vm</m:t>
                  </m:r>
                </m:sub>
              </m:sSub>
            </m:oMath>
          </w:p>
        </w:tc>
        <w:tc>
          <w:tcPr>
            <w:tcW w:w="886" w:type="pct"/>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0D694F37"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(Intercept)</w:t>
            </w:r>
          </w:p>
        </w:tc>
        <w:tc>
          <w:tcPr>
            <w:tcW w:w="526"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1C10AD7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140.555</w:t>
            </w:r>
          </w:p>
        </w:tc>
        <w:tc>
          <w:tcPr>
            <w:tcW w:w="502" w:type="pct"/>
            <w:tcBorders>
              <w:top w:val="single" w:sz="12" w:space="0" w:color="auto"/>
              <w:left w:val="nil"/>
              <w:bottom w:val="single" w:sz="4" w:space="0" w:color="auto"/>
              <w:right w:val="single" w:sz="4" w:space="0" w:color="auto"/>
            </w:tcBorders>
            <w:shd w:val="clear" w:color="auto" w:fill="auto"/>
            <w:noWrap/>
            <w:vAlign w:val="center"/>
            <w:hideMark/>
          </w:tcPr>
          <w:p w14:paraId="46DADEA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6.619</w:t>
            </w:r>
          </w:p>
        </w:tc>
        <w:tc>
          <w:tcPr>
            <w:tcW w:w="344" w:type="pct"/>
            <w:tcBorders>
              <w:top w:val="single" w:sz="12" w:space="0" w:color="auto"/>
              <w:left w:val="nil"/>
              <w:bottom w:val="single" w:sz="4" w:space="0" w:color="auto"/>
              <w:right w:val="single" w:sz="4" w:space="0" w:color="auto"/>
            </w:tcBorders>
            <w:shd w:val="clear" w:color="auto" w:fill="auto"/>
            <w:noWrap/>
            <w:vAlign w:val="center"/>
            <w:hideMark/>
          </w:tcPr>
          <w:p w14:paraId="559CB09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21.237</w:t>
            </w:r>
          </w:p>
        </w:tc>
        <w:tc>
          <w:tcPr>
            <w:tcW w:w="423" w:type="pct"/>
            <w:tcBorders>
              <w:top w:val="single" w:sz="12" w:space="0" w:color="auto"/>
              <w:left w:val="nil"/>
              <w:bottom w:val="single" w:sz="4" w:space="0" w:color="auto"/>
              <w:right w:val="single" w:sz="12" w:space="0" w:color="auto"/>
            </w:tcBorders>
            <w:shd w:val="clear" w:color="auto" w:fill="auto"/>
            <w:noWrap/>
            <w:vAlign w:val="center"/>
            <w:hideMark/>
          </w:tcPr>
          <w:p w14:paraId="7730723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4.76E-12</w:t>
            </w:r>
          </w:p>
        </w:tc>
        <w:tc>
          <w:tcPr>
            <w:tcW w:w="526"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189A998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86.585</w:t>
            </w:r>
          </w:p>
        </w:tc>
        <w:tc>
          <w:tcPr>
            <w:tcW w:w="502" w:type="pct"/>
            <w:tcBorders>
              <w:top w:val="single" w:sz="12" w:space="0" w:color="auto"/>
              <w:left w:val="nil"/>
              <w:bottom w:val="single" w:sz="4" w:space="0" w:color="auto"/>
              <w:right w:val="single" w:sz="4" w:space="0" w:color="auto"/>
            </w:tcBorders>
            <w:shd w:val="clear" w:color="auto" w:fill="auto"/>
            <w:noWrap/>
            <w:vAlign w:val="center"/>
            <w:hideMark/>
          </w:tcPr>
          <w:p w14:paraId="7DFF7E2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4.894</w:t>
            </w:r>
          </w:p>
        </w:tc>
        <w:tc>
          <w:tcPr>
            <w:tcW w:w="344" w:type="pct"/>
            <w:tcBorders>
              <w:top w:val="single" w:sz="12" w:space="0" w:color="auto"/>
              <w:left w:val="nil"/>
              <w:bottom w:val="single" w:sz="4" w:space="0" w:color="auto"/>
              <w:right w:val="single" w:sz="4" w:space="0" w:color="auto"/>
            </w:tcBorders>
            <w:shd w:val="clear" w:color="auto" w:fill="auto"/>
            <w:noWrap/>
            <w:vAlign w:val="center"/>
            <w:hideMark/>
          </w:tcPr>
          <w:p w14:paraId="4D981A1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17.692</w:t>
            </w:r>
          </w:p>
        </w:tc>
        <w:tc>
          <w:tcPr>
            <w:tcW w:w="429" w:type="pct"/>
            <w:tcBorders>
              <w:top w:val="single" w:sz="12" w:space="0" w:color="auto"/>
              <w:left w:val="nil"/>
              <w:bottom w:val="single" w:sz="4" w:space="0" w:color="auto"/>
              <w:right w:val="single" w:sz="12" w:space="0" w:color="auto"/>
            </w:tcBorders>
            <w:shd w:val="clear" w:color="auto" w:fill="auto"/>
            <w:noWrap/>
            <w:vAlign w:val="center"/>
            <w:hideMark/>
          </w:tcPr>
          <w:p w14:paraId="5F2D3ED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5.63E-11</w:t>
            </w:r>
          </w:p>
        </w:tc>
      </w:tr>
      <w:tr w:rsidR="00C67C9C" w:rsidRPr="0063050B" w14:paraId="7E4B8F90"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6BE09E00"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231A69E0"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75C843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-10.371</w:t>
            </w:r>
          </w:p>
        </w:tc>
        <w:tc>
          <w:tcPr>
            <w:tcW w:w="502" w:type="pct"/>
            <w:tcBorders>
              <w:top w:val="nil"/>
              <w:left w:val="nil"/>
              <w:bottom w:val="single" w:sz="4" w:space="0" w:color="auto"/>
              <w:right w:val="single" w:sz="4" w:space="0" w:color="auto"/>
            </w:tcBorders>
            <w:shd w:val="clear" w:color="auto" w:fill="auto"/>
            <w:noWrap/>
            <w:vAlign w:val="center"/>
            <w:hideMark/>
          </w:tcPr>
          <w:p w14:paraId="4349745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38.2</w:t>
            </w:r>
          </w:p>
        </w:tc>
        <w:tc>
          <w:tcPr>
            <w:tcW w:w="344" w:type="pct"/>
            <w:tcBorders>
              <w:top w:val="nil"/>
              <w:left w:val="nil"/>
              <w:bottom w:val="single" w:sz="4" w:space="0" w:color="auto"/>
              <w:right w:val="single" w:sz="4" w:space="0" w:color="auto"/>
            </w:tcBorders>
            <w:shd w:val="clear" w:color="auto" w:fill="auto"/>
            <w:noWrap/>
            <w:vAlign w:val="center"/>
            <w:hideMark/>
          </w:tcPr>
          <w:p w14:paraId="7401348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-0.271</w:t>
            </w:r>
          </w:p>
        </w:tc>
        <w:tc>
          <w:tcPr>
            <w:tcW w:w="423" w:type="pct"/>
            <w:tcBorders>
              <w:top w:val="nil"/>
              <w:left w:val="nil"/>
              <w:bottom w:val="single" w:sz="4" w:space="0" w:color="auto"/>
              <w:right w:val="single" w:sz="12" w:space="0" w:color="auto"/>
            </w:tcBorders>
            <w:shd w:val="clear" w:color="auto" w:fill="auto"/>
            <w:noWrap/>
            <w:vAlign w:val="center"/>
            <w:hideMark/>
          </w:tcPr>
          <w:p w14:paraId="6D49E43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0.78997</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6C5919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1.203</w:t>
            </w:r>
          </w:p>
        </w:tc>
        <w:tc>
          <w:tcPr>
            <w:tcW w:w="502" w:type="pct"/>
            <w:tcBorders>
              <w:top w:val="nil"/>
              <w:left w:val="nil"/>
              <w:bottom w:val="single" w:sz="4" w:space="0" w:color="auto"/>
              <w:right w:val="single" w:sz="4" w:space="0" w:color="auto"/>
            </w:tcBorders>
            <w:shd w:val="clear" w:color="auto" w:fill="auto"/>
            <w:noWrap/>
            <w:vAlign w:val="center"/>
            <w:hideMark/>
          </w:tcPr>
          <w:p w14:paraId="246E0AF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28.247</w:t>
            </w:r>
          </w:p>
        </w:tc>
        <w:tc>
          <w:tcPr>
            <w:tcW w:w="344" w:type="pct"/>
            <w:tcBorders>
              <w:top w:val="nil"/>
              <w:left w:val="nil"/>
              <w:bottom w:val="single" w:sz="4" w:space="0" w:color="auto"/>
              <w:right w:val="single" w:sz="4" w:space="0" w:color="auto"/>
            </w:tcBorders>
            <w:shd w:val="clear" w:color="auto" w:fill="auto"/>
            <w:noWrap/>
            <w:vAlign w:val="center"/>
            <w:hideMark/>
          </w:tcPr>
          <w:p w14:paraId="2CA794C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0.043</w:t>
            </w:r>
          </w:p>
        </w:tc>
        <w:tc>
          <w:tcPr>
            <w:tcW w:w="429" w:type="pct"/>
            <w:tcBorders>
              <w:top w:val="nil"/>
              <w:left w:val="nil"/>
              <w:bottom w:val="single" w:sz="4" w:space="0" w:color="auto"/>
              <w:right w:val="single" w:sz="12" w:space="0" w:color="auto"/>
            </w:tcBorders>
            <w:shd w:val="clear" w:color="auto" w:fill="auto"/>
            <w:noWrap/>
            <w:vAlign w:val="center"/>
            <w:hideMark/>
          </w:tcPr>
          <w:p w14:paraId="3403511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0.967</w:t>
            </w:r>
          </w:p>
        </w:tc>
      </w:tr>
      <w:tr w:rsidR="00C67C9C" w:rsidRPr="0063050B" w14:paraId="4D4402C2"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33CF72D6"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38754865"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6671D9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48.861</w:t>
            </w:r>
          </w:p>
        </w:tc>
        <w:tc>
          <w:tcPr>
            <w:tcW w:w="502" w:type="pct"/>
            <w:tcBorders>
              <w:top w:val="nil"/>
              <w:left w:val="nil"/>
              <w:bottom w:val="single" w:sz="4" w:space="0" w:color="auto"/>
              <w:right w:val="single" w:sz="4" w:space="0" w:color="auto"/>
            </w:tcBorders>
            <w:shd w:val="clear" w:color="auto" w:fill="auto"/>
            <w:noWrap/>
            <w:vAlign w:val="center"/>
            <w:hideMark/>
          </w:tcPr>
          <w:p w14:paraId="3CE5F31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40.472</w:t>
            </w:r>
          </w:p>
        </w:tc>
        <w:tc>
          <w:tcPr>
            <w:tcW w:w="344" w:type="pct"/>
            <w:tcBorders>
              <w:top w:val="nil"/>
              <w:left w:val="nil"/>
              <w:bottom w:val="single" w:sz="4" w:space="0" w:color="auto"/>
              <w:right w:val="single" w:sz="4" w:space="0" w:color="auto"/>
            </w:tcBorders>
            <w:shd w:val="clear" w:color="auto" w:fill="auto"/>
            <w:noWrap/>
            <w:vAlign w:val="center"/>
            <w:hideMark/>
          </w:tcPr>
          <w:p w14:paraId="5CAC2BD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1.207</w:t>
            </w:r>
          </w:p>
        </w:tc>
        <w:tc>
          <w:tcPr>
            <w:tcW w:w="423" w:type="pct"/>
            <w:tcBorders>
              <w:top w:val="nil"/>
              <w:left w:val="nil"/>
              <w:bottom w:val="single" w:sz="4" w:space="0" w:color="auto"/>
              <w:right w:val="single" w:sz="12" w:space="0" w:color="auto"/>
            </w:tcBorders>
            <w:shd w:val="clear" w:color="auto" w:fill="auto"/>
            <w:noWrap/>
            <w:vAlign w:val="center"/>
            <w:hideMark/>
          </w:tcPr>
          <w:p w14:paraId="541A0F6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0.24733</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6CD9C6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50.219</w:t>
            </w:r>
          </w:p>
        </w:tc>
        <w:tc>
          <w:tcPr>
            <w:tcW w:w="502" w:type="pct"/>
            <w:tcBorders>
              <w:top w:val="nil"/>
              <w:left w:val="nil"/>
              <w:bottom w:val="single" w:sz="4" w:space="0" w:color="auto"/>
              <w:right w:val="single" w:sz="4" w:space="0" w:color="auto"/>
            </w:tcBorders>
            <w:shd w:val="clear" w:color="auto" w:fill="auto"/>
            <w:noWrap/>
            <w:vAlign w:val="center"/>
            <w:hideMark/>
          </w:tcPr>
          <w:p w14:paraId="18F6589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29.927</w:t>
            </w:r>
          </w:p>
        </w:tc>
        <w:tc>
          <w:tcPr>
            <w:tcW w:w="344" w:type="pct"/>
            <w:tcBorders>
              <w:top w:val="nil"/>
              <w:left w:val="nil"/>
              <w:bottom w:val="single" w:sz="4" w:space="0" w:color="auto"/>
              <w:right w:val="single" w:sz="4" w:space="0" w:color="auto"/>
            </w:tcBorders>
            <w:shd w:val="clear" w:color="auto" w:fill="auto"/>
            <w:noWrap/>
            <w:vAlign w:val="center"/>
            <w:hideMark/>
          </w:tcPr>
          <w:p w14:paraId="3DB24B2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1.678</w:t>
            </w:r>
          </w:p>
        </w:tc>
        <w:tc>
          <w:tcPr>
            <w:tcW w:w="429" w:type="pct"/>
            <w:tcBorders>
              <w:top w:val="nil"/>
              <w:left w:val="nil"/>
              <w:bottom w:val="single" w:sz="4" w:space="0" w:color="auto"/>
              <w:right w:val="single" w:sz="12" w:space="0" w:color="auto"/>
            </w:tcBorders>
            <w:shd w:val="clear" w:color="auto" w:fill="auto"/>
            <w:noWrap/>
            <w:vAlign w:val="center"/>
            <w:hideMark/>
          </w:tcPr>
          <w:p w14:paraId="7BFA52B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0.116</w:t>
            </w:r>
          </w:p>
        </w:tc>
      </w:tr>
      <w:tr w:rsidR="00C67C9C" w:rsidRPr="0063050B" w14:paraId="214518CB"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452AA305"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0FBCC8CB"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586FBC4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-9.538</w:t>
            </w:r>
          </w:p>
        </w:tc>
        <w:tc>
          <w:tcPr>
            <w:tcW w:w="502" w:type="pct"/>
            <w:tcBorders>
              <w:top w:val="nil"/>
              <w:left w:val="nil"/>
              <w:bottom w:val="single" w:sz="4" w:space="0" w:color="auto"/>
              <w:right w:val="single" w:sz="4" w:space="0" w:color="auto"/>
            </w:tcBorders>
            <w:shd w:val="clear" w:color="auto" w:fill="auto"/>
            <w:noWrap/>
            <w:vAlign w:val="center"/>
            <w:hideMark/>
          </w:tcPr>
          <w:p w14:paraId="5196FA4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35.93</w:t>
            </w:r>
          </w:p>
        </w:tc>
        <w:tc>
          <w:tcPr>
            <w:tcW w:w="344" w:type="pct"/>
            <w:tcBorders>
              <w:top w:val="nil"/>
              <w:left w:val="nil"/>
              <w:bottom w:val="single" w:sz="4" w:space="0" w:color="auto"/>
              <w:right w:val="single" w:sz="4" w:space="0" w:color="auto"/>
            </w:tcBorders>
            <w:shd w:val="clear" w:color="auto" w:fill="auto"/>
            <w:noWrap/>
            <w:vAlign w:val="center"/>
            <w:hideMark/>
          </w:tcPr>
          <w:p w14:paraId="280BA99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-0.265</w:t>
            </w:r>
          </w:p>
        </w:tc>
        <w:tc>
          <w:tcPr>
            <w:tcW w:w="423" w:type="pct"/>
            <w:tcBorders>
              <w:top w:val="nil"/>
              <w:left w:val="nil"/>
              <w:bottom w:val="single" w:sz="4" w:space="0" w:color="auto"/>
              <w:right w:val="single" w:sz="12" w:space="0" w:color="auto"/>
            </w:tcBorders>
            <w:shd w:val="clear" w:color="auto" w:fill="auto"/>
            <w:noWrap/>
            <w:vAlign w:val="center"/>
            <w:hideMark/>
          </w:tcPr>
          <w:p w14:paraId="6275EA1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0.79452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0A30F5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-24.738</w:t>
            </w:r>
          </w:p>
        </w:tc>
        <w:tc>
          <w:tcPr>
            <w:tcW w:w="502" w:type="pct"/>
            <w:tcBorders>
              <w:top w:val="nil"/>
              <w:left w:val="nil"/>
              <w:bottom w:val="single" w:sz="4" w:space="0" w:color="auto"/>
              <w:right w:val="single" w:sz="4" w:space="0" w:color="auto"/>
            </w:tcBorders>
            <w:shd w:val="clear" w:color="auto" w:fill="auto"/>
            <w:noWrap/>
            <w:vAlign w:val="center"/>
            <w:hideMark/>
          </w:tcPr>
          <w:p w14:paraId="6A91186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26.569</w:t>
            </w:r>
          </w:p>
        </w:tc>
        <w:tc>
          <w:tcPr>
            <w:tcW w:w="344" w:type="pct"/>
            <w:tcBorders>
              <w:top w:val="nil"/>
              <w:left w:val="nil"/>
              <w:bottom w:val="single" w:sz="4" w:space="0" w:color="auto"/>
              <w:right w:val="single" w:sz="4" w:space="0" w:color="auto"/>
            </w:tcBorders>
            <w:shd w:val="clear" w:color="auto" w:fill="auto"/>
            <w:noWrap/>
            <w:vAlign w:val="center"/>
            <w:hideMark/>
          </w:tcPr>
          <w:p w14:paraId="5B63364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-0.931</w:t>
            </w:r>
          </w:p>
        </w:tc>
        <w:tc>
          <w:tcPr>
            <w:tcW w:w="429" w:type="pct"/>
            <w:tcBorders>
              <w:top w:val="nil"/>
              <w:left w:val="nil"/>
              <w:bottom w:val="single" w:sz="4" w:space="0" w:color="auto"/>
              <w:right w:val="single" w:sz="12" w:space="0" w:color="auto"/>
            </w:tcBorders>
            <w:shd w:val="clear" w:color="auto" w:fill="auto"/>
            <w:noWrap/>
            <w:vAlign w:val="center"/>
            <w:hideMark/>
          </w:tcPr>
          <w:p w14:paraId="08257D5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0.368</w:t>
            </w:r>
          </w:p>
        </w:tc>
      </w:tr>
      <w:tr w:rsidR="00C67C9C" w:rsidRPr="0063050B" w14:paraId="3B82A432"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72D4D618"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6A265951" w14:textId="4F54729F"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5C3D695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-18.305</w:t>
            </w:r>
          </w:p>
        </w:tc>
        <w:tc>
          <w:tcPr>
            <w:tcW w:w="502" w:type="pct"/>
            <w:tcBorders>
              <w:top w:val="nil"/>
              <w:left w:val="nil"/>
              <w:bottom w:val="single" w:sz="4" w:space="0" w:color="auto"/>
              <w:right w:val="single" w:sz="4" w:space="0" w:color="auto"/>
            </w:tcBorders>
            <w:shd w:val="clear" w:color="auto" w:fill="auto"/>
            <w:noWrap/>
            <w:vAlign w:val="center"/>
            <w:hideMark/>
          </w:tcPr>
          <w:p w14:paraId="3AFF248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207.828</w:t>
            </w:r>
          </w:p>
        </w:tc>
        <w:tc>
          <w:tcPr>
            <w:tcW w:w="344" w:type="pct"/>
            <w:tcBorders>
              <w:top w:val="nil"/>
              <w:left w:val="nil"/>
              <w:bottom w:val="single" w:sz="4" w:space="0" w:color="auto"/>
              <w:right w:val="single" w:sz="4" w:space="0" w:color="auto"/>
            </w:tcBorders>
            <w:shd w:val="clear" w:color="auto" w:fill="auto"/>
            <w:noWrap/>
            <w:vAlign w:val="center"/>
            <w:hideMark/>
          </w:tcPr>
          <w:p w14:paraId="6929BE9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-0.088</w:t>
            </w:r>
          </w:p>
        </w:tc>
        <w:tc>
          <w:tcPr>
            <w:tcW w:w="423" w:type="pct"/>
            <w:tcBorders>
              <w:top w:val="nil"/>
              <w:left w:val="nil"/>
              <w:bottom w:val="single" w:sz="4" w:space="0" w:color="auto"/>
              <w:right w:val="single" w:sz="12" w:space="0" w:color="auto"/>
            </w:tcBorders>
            <w:shd w:val="clear" w:color="auto" w:fill="auto"/>
            <w:noWrap/>
            <w:vAlign w:val="center"/>
            <w:hideMark/>
          </w:tcPr>
          <w:p w14:paraId="0181756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0.93106</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5E80F1D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-38.208</w:t>
            </w:r>
          </w:p>
        </w:tc>
        <w:tc>
          <w:tcPr>
            <w:tcW w:w="502" w:type="pct"/>
            <w:tcBorders>
              <w:top w:val="nil"/>
              <w:left w:val="nil"/>
              <w:bottom w:val="single" w:sz="4" w:space="0" w:color="auto"/>
              <w:right w:val="single" w:sz="4" w:space="0" w:color="auto"/>
            </w:tcBorders>
            <w:shd w:val="clear" w:color="auto" w:fill="auto"/>
            <w:noWrap/>
            <w:vAlign w:val="center"/>
            <w:hideMark/>
          </w:tcPr>
          <w:p w14:paraId="13CB8D2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153.679</w:t>
            </w:r>
          </w:p>
        </w:tc>
        <w:tc>
          <w:tcPr>
            <w:tcW w:w="344" w:type="pct"/>
            <w:tcBorders>
              <w:top w:val="nil"/>
              <w:left w:val="nil"/>
              <w:bottom w:val="single" w:sz="4" w:space="0" w:color="auto"/>
              <w:right w:val="single" w:sz="4" w:space="0" w:color="auto"/>
            </w:tcBorders>
            <w:shd w:val="clear" w:color="auto" w:fill="auto"/>
            <w:noWrap/>
            <w:vAlign w:val="center"/>
            <w:hideMark/>
          </w:tcPr>
          <w:p w14:paraId="02F28BE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-0.249</w:t>
            </w:r>
          </w:p>
        </w:tc>
        <w:tc>
          <w:tcPr>
            <w:tcW w:w="429" w:type="pct"/>
            <w:tcBorders>
              <w:top w:val="nil"/>
              <w:left w:val="nil"/>
              <w:bottom w:val="single" w:sz="4" w:space="0" w:color="auto"/>
              <w:right w:val="single" w:sz="12" w:space="0" w:color="auto"/>
            </w:tcBorders>
            <w:shd w:val="clear" w:color="auto" w:fill="auto"/>
            <w:noWrap/>
            <w:vAlign w:val="center"/>
            <w:hideMark/>
          </w:tcPr>
          <w:p w14:paraId="2DEEC18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0.807</w:t>
            </w:r>
          </w:p>
        </w:tc>
      </w:tr>
      <w:tr w:rsidR="00C67C9C" w:rsidRPr="0063050B" w14:paraId="6A3DE81D"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1DE1E856"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7E9ADA5E"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5B8520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29.136</w:t>
            </w:r>
          </w:p>
        </w:tc>
        <w:tc>
          <w:tcPr>
            <w:tcW w:w="502" w:type="pct"/>
            <w:tcBorders>
              <w:top w:val="nil"/>
              <w:left w:val="nil"/>
              <w:bottom w:val="single" w:sz="4" w:space="0" w:color="auto"/>
              <w:right w:val="single" w:sz="4" w:space="0" w:color="auto"/>
            </w:tcBorders>
            <w:shd w:val="clear" w:color="auto" w:fill="auto"/>
            <w:noWrap/>
            <w:vAlign w:val="center"/>
            <w:hideMark/>
          </w:tcPr>
          <w:p w14:paraId="5B2F45A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30.577</w:t>
            </w:r>
          </w:p>
        </w:tc>
        <w:tc>
          <w:tcPr>
            <w:tcW w:w="344" w:type="pct"/>
            <w:tcBorders>
              <w:top w:val="nil"/>
              <w:left w:val="nil"/>
              <w:bottom w:val="single" w:sz="4" w:space="0" w:color="auto"/>
              <w:right w:val="single" w:sz="4" w:space="0" w:color="auto"/>
            </w:tcBorders>
            <w:shd w:val="clear" w:color="auto" w:fill="auto"/>
            <w:noWrap/>
            <w:vAlign w:val="center"/>
            <w:hideMark/>
          </w:tcPr>
          <w:p w14:paraId="3F91296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0.953</w:t>
            </w:r>
          </w:p>
        </w:tc>
        <w:tc>
          <w:tcPr>
            <w:tcW w:w="423" w:type="pct"/>
            <w:tcBorders>
              <w:top w:val="nil"/>
              <w:left w:val="nil"/>
              <w:bottom w:val="single" w:sz="4" w:space="0" w:color="auto"/>
              <w:right w:val="single" w:sz="12" w:space="0" w:color="auto"/>
            </w:tcBorders>
            <w:shd w:val="clear" w:color="auto" w:fill="auto"/>
            <w:noWrap/>
            <w:vAlign w:val="center"/>
            <w:hideMark/>
          </w:tcPr>
          <w:p w14:paraId="3EEF5F8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0.35683</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0301CC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16.53</w:t>
            </w:r>
          </w:p>
        </w:tc>
        <w:tc>
          <w:tcPr>
            <w:tcW w:w="502" w:type="pct"/>
            <w:tcBorders>
              <w:top w:val="nil"/>
              <w:left w:val="nil"/>
              <w:bottom w:val="single" w:sz="4" w:space="0" w:color="auto"/>
              <w:right w:val="single" w:sz="4" w:space="0" w:color="auto"/>
            </w:tcBorders>
            <w:shd w:val="clear" w:color="auto" w:fill="auto"/>
            <w:noWrap/>
            <w:vAlign w:val="center"/>
            <w:hideMark/>
          </w:tcPr>
          <w:p w14:paraId="50CCBF4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22.61</w:t>
            </w:r>
          </w:p>
        </w:tc>
        <w:tc>
          <w:tcPr>
            <w:tcW w:w="344" w:type="pct"/>
            <w:tcBorders>
              <w:top w:val="nil"/>
              <w:left w:val="nil"/>
              <w:bottom w:val="single" w:sz="4" w:space="0" w:color="auto"/>
              <w:right w:val="single" w:sz="4" w:space="0" w:color="auto"/>
            </w:tcBorders>
            <w:shd w:val="clear" w:color="auto" w:fill="auto"/>
            <w:noWrap/>
            <w:vAlign w:val="center"/>
            <w:hideMark/>
          </w:tcPr>
          <w:p w14:paraId="59D20CF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0.731</w:t>
            </w:r>
          </w:p>
        </w:tc>
        <w:tc>
          <w:tcPr>
            <w:tcW w:w="429" w:type="pct"/>
            <w:tcBorders>
              <w:top w:val="nil"/>
              <w:left w:val="nil"/>
              <w:bottom w:val="single" w:sz="4" w:space="0" w:color="auto"/>
              <w:right w:val="single" w:sz="12" w:space="0" w:color="auto"/>
            </w:tcBorders>
            <w:shd w:val="clear" w:color="auto" w:fill="auto"/>
            <w:noWrap/>
            <w:vAlign w:val="center"/>
            <w:hideMark/>
          </w:tcPr>
          <w:p w14:paraId="6A48144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4.77E-01</w:t>
            </w:r>
          </w:p>
        </w:tc>
      </w:tr>
      <w:tr w:rsidR="00C67C9C" w:rsidRPr="0063050B" w14:paraId="6876E192"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63FE8CF4"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000000" w:fill="FFFFFF"/>
            <w:noWrap/>
            <w:vAlign w:val="center"/>
            <w:hideMark/>
          </w:tcPr>
          <w:p w14:paraId="3772667A"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3AD2172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-129.034</w:t>
            </w:r>
          </w:p>
        </w:tc>
        <w:tc>
          <w:tcPr>
            <w:tcW w:w="502" w:type="pct"/>
            <w:tcBorders>
              <w:top w:val="nil"/>
              <w:left w:val="nil"/>
              <w:bottom w:val="single" w:sz="4" w:space="0" w:color="auto"/>
              <w:right w:val="single" w:sz="4" w:space="0" w:color="auto"/>
            </w:tcBorders>
            <w:shd w:val="clear" w:color="auto" w:fill="auto"/>
            <w:noWrap/>
            <w:vAlign w:val="center"/>
            <w:hideMark/>
          </w:tcPr>
          <w:p w14:paraId="28CE51C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33.045</w:t>
            </w:r>
          </w:p>
        </w:tc>
        <w:tc>
          <w:tcPr>
            <w:tcW w:w="344" w:type="pct"/>
            <w:tcBorders>
              <w:top w:val="nil"/>
              <w:left w:val="nil"/>
              <w:bottom w:val="single" w:sz="4" w:space="0" w:color="auto"/>
              <w:right w:val="single" w:sz="4" w:space="0" w:color="auto"/>
            </w:tcBorders>
            <w:shd w:val="clear" w:color="auto" w:fill="auto"/>
            <w:noWrap/>
            <w:vAlign w:val="center"/>
            <w:hideMark/>
          </w:tcPr>
          <w:p w14:paraId="0E237A9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-3.905</w:t>
            </w:r>
          </w:p>
        </w:tc>
        <w:tc>
          <w:tcPr>
            <w:tcW w:w="423" w:type="pct"/>
            <w:tcBorders>
              <w:top w:val="nil"/>
              <w:left w:val="nil"/>
              <w:bottom w:val="single" w:sz="4" w:space="0" w:color="auto"/>
              <w:right w:val="single" w:sz="12" w:space="0" w:color="auto"/>
            </w:tcBorders>
            <w:shd w:val="clear" w:color="auto" w:fill="auto"/>
            <w:noWrap/>
            <w:vAlign w:val="center"/>
            <w:hideMark/>
          </w:tcPr>
          <w:p w14:paraId="022290A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0.00159</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31521E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-23.217</w:t>
            </w:r>
          </w:p>
        </w:tc>
        <w:tc>
          <w:tcPr>
            <w:tcW w:w="502" w:type="pct"/>
            <w:tcBorders>
              <w:top w:val="nil"/>
              <w:left w:val="nil"/>
              <w:bottom w:val="single" w:sz="4" w:space="0" w:color="auto"/>
              <w:right w:val="single" w:sz="4" w:space="0" w:color="auto"/>
            </w:tcBorders>
            <w:shd w:val="clear" w:color="auto" w:fill="auto"/>
            <w:noWrap/>
            <w:vAlign w:val="center"/>
            <w:hideMark/>
          </w:tcPr>
          <w:p w14:paraId="5CC35C3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24.435</w:t>
            </w:r>
          </w:p>
        </w:tc>
        <w:tc>
          <w:tcPr>
            <w:tcW w:w="344" w:type="pct"/>
            <w:tcBorders>
              <w:top w:val="nil"/>
              <w:left w:val="nil"/>
              <w:bottom w:val="single" w:sz="4" w:space="0" w:color="auto"/>
              <w:right w:val="single" w:sz="4" w:space="0" w:color="auto"/>
            </w:tcBorders>
            <w:shd w:val="clear" w:color="auto" w:fill="auto"/>
            <w:noWrap/>
            <w:vAlign w:val="center"/>
            <w:hideMark/>
          </w:tcPr>
          <w:p w14:paraId="4DB56FA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-0.95</w:t>
            </w:r>
          </w:p>
        </w:tc>
        <w:tc>
          <w:tcPr>
            <w:tcW w:w="429" w:type="pct"/>
            <w:tcBorders>
              <w:top w:val="nil"/>
              <w:left w:val="nil"/>
              <w:bottom w:val="single" w:sz="4" w:space="0" w:color="auto"/>
              <w:right w:val="single" w:sz="12" w:space="0" w:color="auto"/>
            </w:tcBorders>
            <w:shd w:val="clear" w:color="auto" w:fill="auto"/>
            <w:noWrap/>
            <w:vAlign w:val="center"/>
            <w:hideMark/>
          </w:tcPr>
          <w:p w14:paraId="448975B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0.358</w:t>
            </w:r>
          </w:p>
        </w:tc>
      </w:tr>
      <w:tr w:rsidR="00C67C9C" w:rsidRPr="0063050B" w14:paraId="3D2FEA5A"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33B89F4B"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4CC3C062" w14:textId="67C93715"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CB85C0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-35.501</w:t>
            </w:r>
          </w:p>
        </w:tc>
        <w:tc>
          <w:tcPr>
            <w:tcW w:w="502" w:type="pct"/>
            <w:tcBorders>
              <w:top w:val="nil"/>
              <w:left w:val="nil"/>
              <w:bottom w:val="single" w:sz="4" w:space="0" w:color="auto"/>
              <w:right w:val="single" w:sz="4" w:space="0" w:color="auto"/>
            </w:tcBorders>
            <w:shd w:val="clear" w:color="auto" w:fill="auto"/>
            <w:noWrap/>
            <w:vAlign w:val="center"/>
            <w:hideMark/>
          </w:tcPr>
          <w:p w14:paraId="17AF25A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184.902</w:t>
            </w:r>
          </w:p>
        </w:tc>
        <w:tc>
          <w:tcPr>
            <w:tcW w:w="344" w:type="pct"/>
            <w:tcBorders>
              <w:top w:val="nil"/>
              <w:left w:val="nil"/>
              <w:bottom w:val="single" w:sz="4" w:space="0" w:color="auto"/>
              <w:right w:val="single" w:sz="4" w:space="0" w:color="auto"/>
            </w:tcBorders>
            <w:shd w:val="clear" w:color="auto" w:fill="auto"/>
            <w:noWrap/>
            <w:vAlign w:val="center"/>
            <w:hideMark/>
          </w:tcPr>
          <w:p w14:paraId="3544387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-0.192</w:t>
            </w:r>
          </w:p>
        </w:tc>
        <w:tc>
          <w:tcPr>
            <w:tcW w:w="423" w:type="pct"/>
            <w:tcBorders>
              <w:top w:val="nil"/>
              <w:left w:val="nil"/>
              <w:bottom w:val="single" w:sz="4" w:space="0" w:color="auto"/>
              <w:right w:val="single" w:sz="12" w:space="0" w:color="auto"/>
            </w:tcBorders>
            <w:shd w:val="clear" w:color="auto" w:fill="auto"/>
            <w:noWrap/>
            <w:vAlign w:val="center"/>
            <w:hideMark/>
          </w:tcPr>
          <w:p w14:paraId="1537A51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0.8505</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2C55E7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-15.572</w:t>
            </w:r>
          </w:p>
        </w:tc>
        <w:tc>
          <w:tcPr>
            <w:tcW w:w="502" w:type="pct"/>
            <w:tcBorders>
              <w:top w:val="nil"/>
              <w:left w:val="nil"/>
              <w:bottom w:val="single" w:sz="4" w:space="0" w:color="auto"/>
              <w:right w:val="single" w:sz="4" w:space="0" w:color="auto"/>
            </w:tcBorders>
            <w:shd w:val="clear" w:color="auto" w:fill="auto"/>
            <w:noWrap/>
            <w:vAlign w:val="center"/>
            <w:hideMark/>
          </w:tcPr>
          <w:p w14:paraId="38C5BF6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136.726</w:t>
            </w:r>
          </w:p>
        </w:tc>
        <w:tc>
          <w:tcPr>
            <w:tcW w:w="344" w:type="pct"/>
            <w:tcBorders>
              <w:top w:val="nil"/>
              <w:left w:val="nil"/>
              <w:bottom w:val="single" w:sz="4" w:space="0" w:color="auto"/>
              <w:right w:val="single" w:sz="4" w:space="0" w:color="auto"/>
            </w:tcBorders>
            <w:shd w:val="clear" w:color="auto" w:fill="auto"/>
            <w:noWrap/>
            <w:vAlign w:val="center"/>
            <w:hideMark/>
          </w:tcPr>
          <w:p w14:paraId="154D2A9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-0.114</w:t>
            </w:r>
          </w:p>
        </w:tc>
        <w:tc>
          <w:tcPr>
            <w:tcW w:w="429" w:type="pct"/>
            <w:tcBorders>
              <w:top w:val="nil"/>
              <w:left w:val="nil"/>
              <w:bottom w:val="single" w:sz="4" w:space="0" w:color="auto"/>
              <w:right w:val="single" w:sz="12" w:space="0" w:color="auto"/>
            </w:tcBorders>
            <w:shd w:val="clear" w:color="auto" w:fill="auto"/>
            <w:noWrap/>
            <w:vAlign w:val="center"/>
            <w:hideMark/>
          </w:tcPr>
          <w:p w14:paraId="4C67979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0.911</w:t>
            </w:r>
          </w:p>
        </w:tc>
      </w:tr>
      <w:tr w:rsidR="00C67C9C" w:rsidRPr="0063050B" w14:paraId="349A6756"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723E5EC0"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5DC5E6B5" w14:textId="0AE9AB2B"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Thickness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C308A7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-113.541</w:t>
            </w:r>
          </w:p>
        </w:tc>
        <w:tc>
          <w:tcPr>
            <w:tcW w:w="502" w:type="pct"/>
            <w:tcBorders>
              <w:top w:val="nil"/>
              <w:left w:val="nil"/>
              <w:bottom w:val="single" w:sz="4" w:space="0" w:color="auto"/>
              <w:right w:val="single" w:sz="4" w:space="0" w:color="auto"/>
            </w:tcBorders>
            <w:shd w:val="clear" w:color="auto" w:fill="auto"/>
            <w:noWrap/>
            <w:vAlign w:val="center"/>
            <w:hideMark/>
          </w:tcPr>
          <w:p w14:paraId="3D3BDEF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227.872</w:t>
            </w:r>
          </w:p>
        </w:tc>
        <w:tc>
          <w:tcPr>
            <w:tcW w:w="344" w:type="pct"/>
            <w:tcBorders>
              <w:top w:val="nil"/>
              <w:left w:val="nil"/>
              <w:bottom w:val="single" w:sz="4" w:space="0" w:color="auto"/>
              <w:right w:val="single" w:sz="4" w:space="0" w:color="auto"/>
            </w:tcBorders>
            <w:shd w:val="clear" w:color="auto" w:fill="auto"/>
            <w:noWrap/>
            <w:vAlign w:val="center"/>
            <w:hideMark/>
          </w:tcPr>
          <w:p w14:paraId="3CE5F31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-0.498</w:t>
            </w:r>
          </w:p>
        </w:tc>
        <w:tc>
          <w:tcPr>
            <w:tcW w:w="423" w:type="pct"/>
            <w:tcBorders>
              <w:top w:val="nil"/>
              <w:left w:val="nil"/>
              <w:bottom w:val="single" w:sz="4" w:space="0" w:color="auto"/>
              <w:right w:val="single" w:sz="12" w:space="0" w:color="auto"/>
            </w:tcBorders>
            <w:shd w:val="clear" w:color="auto" w:fill="auto"/>
            <w:noWrap/>
            <w:vAlign w:val="center"/>
            <w:hideMark/>
          </w:tcPr>
          <w:p w14:paraId="5CAA894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0.62603</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56121D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-26.472</w:t>
            </w:r>
          </w:p>
        </w:tc>
        <w:tc>
          <w:tcPr>
            <w:tcW w:w="502" w:type="pct"/>
            <w:tcBorders>
              <w:top w:val="nil"/>
              <w:left w:val="nil"/>
              <w:bottom w:val="single" w:sz="4" w:space="0" w:color="auto"/>
              <w:right w:val="single" w:sz="4" w:space="0" w:color="auto"/>
            </w:tcBorders>
            <w:shd w:val="clear" w:color="auto" w:fill="auto"/>
            <w:noWrap/>
            <w:vAlign w:val="center"/>
            <w:hideMark/>
          </w:tcPr>
          <w:p w14:paraId="4A5B0B2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168.5</w:t>
            </w:r>
          </w:p>
        </w:tc>
        <w:tc>
          <w:tcPr>
            <w:tcW w:w="344" w:type="pct"/>
            <w:tcBorders>
              <w:top w:val="nil"/>
              <w:left w:val="nil"/>
              <w:bottom w:val="single" w:sz="4" w:space="0" w:color="auto"/>
              <w:right w:val="single" w:sz="4" w:space="0" w:color="auto"/>
            </w:tcBorders>
            <w:shd w:val="clear" w:color="auto" w:fill="auto"/>
            <w:noWrap/>
            <w:vAlign w:val="center"/>
            <w:hideMark/>
          </w:tcPr>
          <w:p w14:paraId="21C84BF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-0.157</w:t>
            </w:r>
          </w:p>
        </w:tc>
        <w:tc>
          <w:tcPr>
            <w:tcW w:w="429" w:type="pct"/>
            <w:tcBorders>
              <w:top w:val="nil"/>
              <w:left w:val="nil"/>
              <w:bottom w:val="single" w:sz="4" w:space="0" w:color="auto"/>
              <w:right w:val="single" w:sz="12" w:space="0" w:color="auto"/>
            </w:tcBorders>
            <w:shd w:val="clear" w:color="auto" w:fill="auto"/>
            <w:noWrap/>
            <w:vAlign w:val="center"/>
            <w:hideMark/>
          </w:tcPr>
          <w:p w14:paraId="1C16DFF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0.877</w:t>
            </w:r>
          </w:p>
        </w:tc>
      </w:tr>
      <w:tr w:rsidR="00C67C9C" w:rsidRPr="0063050B" w14:paraId="46BA2B23"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227B23F6"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000000" w:fill="FFFFFF"/>
            <w:noWrap/>
            <w:vAlign w:val="center"/>
            <w:hideMark/>
          </w:tcPr>
          <w:p w14:paraId="691F6669"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74A8C65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20.85</w:t>
            </w:r>
          </w:p>
        </w:tc>
        <w:tc>
          <w:tcPr>
            <w:tcW w:w="502" w:type="pct"/>
            <w:tcBorders>
              <w:top w:val="nil"/>
              <w:left w:val="nil"/>
              <w:bottom w:val="single" w:sz="4" w:space="0" w:color="auto"/>
              <w:right w:val="single" w:sz="4" w:space="0" w:color="auto"/>
            </w:tcBorders>
            <w:shd w:val="clear" w:color="auto" w:fill="auto"/>
            <w:noWrap/>
            <w:vAlign w:val="center"/>
            <w:hideMark/>
          </w:tcPr>
          <w:p w14:paraId="09CF30D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31.175</w:t>
            </w:r>
          </w:p>
        </w:tc>
        <w:tc>
          <w:tcPr>
            <w:tcW w:w="344" w:type="pct"/>
            <w:tcBorders>
              <w:top w:val="nil"/>
              <w:left w:val="nil"/>
              <w:bottom w:val="single" w:sz="4" w:space="0" w:color="auto"/>
              <w:right w:val="single" w:sz="4" w:space="0" w:color="auto"/>
            </w:tcBorders>
            <w:shd w:val="clear" w:color="auto" w:fill="auto"/>
            <w:noWrap/>
            <w:vAlign w:val="center"/>
            <w:hideMark/>
          </w:tcPr>
          <w:p w14:paraId="6C92359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0.669</w:t>
            </w:r>
          </w:p>
        </w:tc>
        <w:tc>
          <w:tcPr>
            <w:tcW w:w="423" w:type="pct"/>
            <w:tcBorders>
              <w:top w:val="nil"/>
              <w:left w:val="nil"/>
              <w:bottom w:val="single" w:sz="4" w:space="0" w:color="auto"/>
              <w:right w:val="single" w:sz="12" w:space="0" w:color="auto"/>
            </w:tcBorders>
            <w:shd w:val="clear" w:color="auto" w:fill="auto"/>
            <w:noWrap/>
            <w:vAlign w:val="center"/>
            <w:hideMark/>
          </w:tcPr>
          <w:p w14:paraId="401FFC7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0.5145</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262523B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-16.508</w:t>
            </w:r>
          </w:p>
        </w:tc>
        <w:tc>
          <w:tcPr>
            <w:tcW w:w="502" w:type="pct"/>
            <w:tcBorders>
              <w:top w:val="nil"/>
              <w:left w:val="nil"/>
              <w:bottom w:val="single" w:sz="4" w:space="0" w:color="auto"/>
              <w:right w:val="single" w:sz="4" w:space="0" w:color="auto"/>
            </w:tcBorders>
            <w:shd w:val="clear" w:color="auto" w:fill="auto"/>
            <w:noWrap/>
            <w:vAlign w:val="center"/>
            <w:hideMark/>
          </w:tcPr>
          <w:p w14:paraId="79D71B8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23.052</w:t>
            </w:r>
          </w:p>
        </w:tc>
        <w:tc>
          <w:tcPr>
            <w:tcW w:w="344" w:type="pct"/>
            <w:tcBorders>
              <w:top w:val="nil"/>
              <w:left w:val="nil"/>
              <w:bottom w:val="single" w:sz="4" w:space="0" w:color="auto"/>
              <w:right w:val="single" w:sz="4" w:space="0" w:color="auto"/>
            </w:tcBorders>
            <w:shd w:val="clear" w:color="auto" w:fill="auto"/>
            <w:noWrap/>
            <w:vAlign w:val="center"/>
            <w:hideMark/>
          </w:tcPr>
          <w:p w14:paraId="4C492A1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-0.716</w:t>
            </w:r>
          </w:p>
        </w:tc>
        <w:tc>
          <w:tcPr>
            <w:tcW w:w="429" w:type="pct"/>
            <w:tcBorders>
              <w:top w:val="nil"/>
              <w:left w:val="nil"/>
              <w:bottom w:val="single" w:sz="4" w:space="0" w:color="auto"/>
              <w:right w:val="single" w:sz="12" w:space="0" w:color="auto"/>
            </w:tcBorders>
            <w:shd w:val="clear" w:color="auto" w:fill="auto"/>
            <w:noWrap/>
            <w:vAlign w:val="center"/>
            <w:hideMark/>
          </w:tcPr>
          <w:p w14:paraId="2DE1B3C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0.486</w:t>
            </w:r>
          </w:p>
        </w:tc>
      </w:tr>
      <w:tr w:rsidR="000B3304" w:rsidRPr="0063050B" w14:paraId="0533E049"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6F15BBBF"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2FD08D04"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R-squared</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EBEAB6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69.1%</w:t>
            </w:r>
          </w:p>
        </w:tc>
        <w:tc>
          <w:tcPr>
            <w:tcW w:w="1269" w:type="pct"/>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23C20C79" w14:textId="02B93382" w:rsidR="000B3304" w:rsidRPr="0063050B" w:rsidRDefault="000B3304" w:rsidP="00CC1866">
            <w:pPr>
              <w:spacing w:after="0" w:line="240" w:lineRule="auto"/>
              <w:jc w:val="center"/>
              <w:rPr>
                <w:rFonts w:eastAsia="Times New Roman" w:cs="Times New Roman"/>
                <w:b/>
                <w:bCs/>
                <w:color w:val="000000"/>
                <w:sz w:val="18"/>
                <w:szCs w:val="18"/>
              </w:rPr>
            </w:pP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6653C3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42.4%</w:t>
            </w:r>
          </w:p>
        </w:tc>
        <w:tc>
          <w:tcPr>
            <w:tcW w:w="1275" w:type="pct"/>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54C42E5F" w14:textId="34001883" w:rsidR="000B3304" w:rsidRPr="0063050B" w:rsidRDefault="000B3304" w:rsidP="00CC1866">
            <w:pPr>
              <w:spacing w:after="0" w:line="240" w:lineRule="auto"/>
              <w:jc w:val="center"/>
              <w:rPr>
                <w:rFonts w:eastAsia="Times New Roman" w:cs="Times New Roman"/>
                <w:b/>
                <w:bCs/>
                <w:color w:val="000000"/>
                <w:sz w:val="18"/>
                <w:szCs w:val="18"/>
              </w:rPr>
            </w:pPr>
          </w:p>
        </w:tc>
      </w:tr>
      <w:tr w:rsidR="000B3304" w:rsidRPr="0063050B" w14:paraId="4D686EA1" w14:textId="77777777" w:rsidTr="0076161C">
        <w:trPr>
          <w:trHeight w:val="20"/>
        </w:trPr>
        <w:tc>
          <w:tcPr>
            <w:tcW w:w="518" w:type="pct"/>
            <w:vMerge/>
            <w:tcBorders>
              <w:top w:val="nil"/>
              <w:left w:val="single" w:sz="12" w:space="0" w:color="auto"/>
              <w:bottom w:val="single" w:sz="12" w:space="0" w:color="auto"/>
              <w:right w:val="nil"/>
            </w:tcBorders>
            <w:vAlign w:val="center"/>
            <w:hideMark/>
          </w:tcPr>
          <w:p w14:paraId="323007F8"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12" w:space="0" w:color="auto"/>
              <w:right w:val="single" w:sz="12" w:space="0" w:color="auto"/>
            </w:tcBorders>
            <w:shd w:val="clear" w:color="auto" w:fill="auto"/>
            <w:noWrap/>
            <w:vAlign w:val="center"/>
            <w:hideMark/>
          </w:tcPr>
          <w:p w14:paraId="77AE7874"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P-value</w:t>
            </w:r>
          </w:p>
        </w:tc>
        <w:tc>
          <w:tcPr>
            <w:tcW w:w="526" w:type="pct"/>
            <w:tcBorders>
              <w:top w:val="nil"/>
              <w:left w:val="single" w:sz="12" w:space="0" w:color="auto"/>
              <w:bottom w:val="single" w:sz="12" w:space="0" w:color="auto"/>
              <w:right w:val="single" w:sz="4" w:space="0" w:color="auto"/>
            </w:tcBorders>
            <w:shd w:val="clear" w:color="auto" w:fill="auto"/>
            <w:noWrap/>
            <w:vAlign w:val="center"/>
            <w:hideMark/>
          </w:tcPr>
          <w:p w14:paraId="7B4FDF4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0.01842</w:t>
            </w:r>
          </w:p>
        </w:tc>
        <w:tc>
          <w:tcPr>
            <w:tcW w:w="1269" w:type="pct"/>
            <w:gridSpan w:val="3"/>
            <w:vMerge/>
            <w:tcBorders>
              <w:top w:val="single" w:sz="8" w:space="0" w:color="000000"/>
              <w:left w:val="nil"/>
              <w:bottom w:val="single" w:sz="12" w:space="0" w:color="auto"/>
              <w:right w:val="single" w:sz="12" w:space="0" w:color="auto"/>
            </w:tcBorders>
            <w:vAlign w:val="center"/>
            <w:hideMark/>
          </w:tcPr>
          <w:p w14:paraId="4236227A"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526" w:type="pct"/>
            <w:tcBorders>
              <w:top w:val="nil"/>
              <w:left w:val="single" w:sz="12" w:space="0" w:color="auto"/>
              <w:bottom w:val="single" w:sz="12" w:space="0" w:color="auto"/>
              <w:right w:val="single" w:sz="4" w:space="0" w:color="auto"/>
            </w:tcBorders>
            <w:shd w:val="clear" w:color="auto" w:fill="auto"/>
            <w:noWrap/>
            <w:vAlign w:val="center"/>
            <w:hideMark/>
          </w:tcPr>
          <w:p w14:paraId="31D5814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0.3946</w:t>
            </w:r>
          </w:p>
        </w:tc>
        <w:tc>
          <w:tcPr>
            <w:tcW w:w="1275" w:type="pct"/>
            <w:gridSpan w:val="3"/>
            <w:vMerge/>
            <w:tcBorders>
              <w:top w:val="single" w:sz="8" w:space="0" w:color="000000"/>
              <w:left w:val="nil"/>
              <w:bottom w:val="single" w:sz="12" w:space="0" w:color="auto"/>
              <w:right w:val="single" w:sz="12" w:space="0" w:color="auto"/>
            </w:tcBorders>
            <w:vAlign w:val="center"/>
            <w:hideMark/>
          </w:tcPr>
          <w:p w14:paraId="66CC79C5" w14:textId="77777777" w:rsidR="000B3304" w:rsidRPr="0063050B" w:rsidRDefault="000B3304" w:rsidP="00CC1866">
            <w:pPr>
              <w:spacing w:after="0" w:line="240" w:lineRule="auto"/>
              <w:jc w:val="center"/>
              <w:rPr>
                <w:rFonts w:eastAsia="Times New Roman" w:cs="Times New Roman"/>
                <w:b/>
                <w:bCs/>
                <w:color w:val="000000"/>
                <w:sz w:val="18"/>
                <w:szCs w:val="18"/>
              </w:rPr>
            </w:pPr>
          </w:p>
        </w:tc>
      </w:tr>
      <w:tr w:rsidR="00C67C9C" w:rsidRPr="0063050B" w14:paraId="06618BD6" w14:textId="77777777" w:rsidTr="0076161C">
        <w:trPr>
          <w:trHeight w:val="20"/>
        </w:trPr>
        <w:tc>
          <w:tcPr>
            <w:tcW w:w="518" w:type="pct"/>
            <w:vMerge w:val="restart"/>
            <w:tcBorders>
              <w:top w:val="single" w:sz="12" w:space="0" w:color="auto"/>
              <w:left w:val="single" w:sz="12" w:space="0" w:color="auto"/>
              <w:bottom w:val="single" w:sz="8" w:space="0" w:color="000000"/>
              <w:right w:val="nil"/>
            </w:tcBorders>
            <w:shd w:val="clear" w:color="auto" w:fill="auto"/>
            <w:vAlign w:val="center"/>
            <w:hideMark/>
          </w:tcPr>
          <w:p w14:paraId="3A68FE31"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 xml:space="preserve">Avg. </w:t>
            </w:r>
            <m:oMath>
              <m:sSub>
                <m:sSubPr>
                  <m:ctrlPr>
                    <w:rPr>
                      <w:rFonts w:ascii="Cambria Math" w:eastAsia="Times New Roman" w:hAnsi="Cambria Math" w:cs="Times New Roman"/>
                      <w:b/>
                      <w:bCs/>
                      <w:i/>
                      <w:color w:val="000000"/>
                      <w:sz w:val="18"/>
                      <w:szCs w:val="18"/>
                    </w:rPr>
                  </m:ctrlPr>
                </m:sSubPr>
                <m:e>
                  <m:r>
                    <m:rPr>
                      <m:sty m:val="bi"/>
                    </m:rPr>
                    <w:rPr>
                      <w:rFonts w:ascii="Cambria Math" w:eastAsia="Times New Roman" w:hAnsi="Cambria Math" w:cs="Times New Roman"/>
                      <w:color w:val="000000"/>
                      <w:sz w:val="18"/>
                      <w:szCs w:val="18"/>
                    </w:rPr>
                    <m:t>U</m:t>
                  </m:r>
                </m:e>
                <m:sub>
                  <m:r>
                    <m:rPr>
                      <m:sty m:val="bi"/>
                    </m:rPr>
                    <w:rPr>
                      <w:rFonts w:ascii="Cambria Math" w:eastAsia="Times New Roman" w:hAnsi="Cambria Math" w:cs="Times New Roman"/>
                      <w:color w:val="000000"/>
                      <w:sz w:val="18"/>
                      <w:szCs w:val="18"/>
                    </w:rPr>
                    <m:t>mag</m:t>
                  </m:r>
                </m:sub>
              </m:sSub>
            </m:oMath>
          </w:p>
        </w:tc>
        <w:tc>
          <w:tcPr>
            <w:tcW w:w="886" w:type="pct"/>
            <w:tcBorders>
              <w:top w:val="single" w:sz="12" w:space="0" w:color="auto"/>
              <w:left w:val="single" w:sz="8" w:space="0" w:color="auto"/>
              <w:bottom w:val="single" w:sz="4" w:space="0" w:color="auto"/>
              <w:right w:val="single" w:sz="12" w:space="0" w:color="auto"/>
            </w:tcBorders>
            <w:shd w:val="clear" w:color="auto" w:fill="auto"/>
            <w:noWrap/>
            <w:vAlign w:val="center"/>
            <w:hideMark/>
          </w:tcPr>
          <w:p w14:paraId="68EC6043"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(Intercept)</w:t>
            </w:r>
          </w:p>
        </w:tc>
        <w:tc>
          <w:tcPr>
            <w:tcW w:w="526"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4F35C89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0.0046787</w:t>
            </w:r>
          </w:p>
        </w:tc>
        <w:tc>
          <w:tcPr>
            <w:tcW w:w="502" w:type="pct"/>
            <w:tcBorders>
              <w:top w:val="single" w:sz="12" w:space="0" w:color="auto"/>
              <w:left w:val="nil"/>
              <w:bottom w:val="single" w:sz="4" w:space="0" w:color="auto"/>
              <w:right w:val="single" w:sz="4" w:space="0" w:color="auto"/>
            </w:tcBorders>
            <w:shd w:val="clear" w:color="auto" w:fill="auto"/>
            <w:noWrap/>
            <w:vAlign w:val="center"/>
            <w:hideMark/>
          </w:tcPr>
          <w:p w14:paraId="5D5D82C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0.0004255</w:t>
            </w:r>
          </w:p>
        </w:tc>
        <w:tc>
          <w:tcPr>
            <w:tcW w:w="344" w:type="pct"/>
            <w:tcBorders>
              <w:top w:val="single" w:sz="12" w:space="0" w:color="auto"/>
              <w:left w:val="nil"/>
              <w:bottom w:val="single" w:sz="4" w:space="0" w:color="auto"/>
              <w:right w:val="single" w:sz="4" w:space="0" w:color="auto"/>
            </w:tcBorders>
            <w:shd w:val="clear" w:color="auto" w:fill="auto"/>
            <w:noWrap/>
            <w:vAlign w:val="center"/>
            <w:hideMark/>
          </w:tcPr>
          <w:p w14:paraId="676DF28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10.995</w:t>
            </w:r>
          </w:p>
        </w:tc>
        <w:tc>
          <w:tcPr>
            <w:tcW w:w="423" w:type="pct"/>
            <w:tcBorders>
              <w:top w:val="single" w:sz="12" w:space="0" w:color="auto"/>
              <w:left w:val="nil"/>
              <w:bottom w:val="single" w:sz="4" w:space="0" w:color="auto"/>
              <w:right w:val="single" w:sz="12" w:space="0" w:color="auto"/>
            </w:tcBorders>
            <w:shd w:val="clear" w:color="auto" w:fill="auto"/>
            <w:noWrap/>
            <w:vAlign w:val="center"/>
            <w:hideMark/>
          </w:tcPr>
          <w:p w14:paraId="7FFE7C7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2.85E-08</w:t>
            </w:r>
          </w:p>
        </w:tc>
        <w:tc>
          <w:tcPr>
            <w:tcW w:w="526"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60F99D0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0.0161753</w:t>
            </w:r>
          </w:p>
        </w:tc>
        <w:tc>
          <w:tcPr>
            <w:tcW w:w="502" w:type="pct"/>
            <w:tcBorders>
              <w:top w:val="single" w:sz="12" w:space="0" w:color="auto"/>
              <w:left w:val="nil"/>
              <w:bottom w:val="single" w:sz="4" w:space="0" w:color="auto"/>
              <w:right w:val="single" w:sz="4" w:space="0" w:color="auto"/>
            </w:tcBorders>
            <w:shd w:val="clear" w:color="auto" w:fill="auto"/>
            <w:noWrap/>
            <w:vAlign w:val="center"/>
            <w:hideMark/>
          </w:tcPr>
          <w:p w14:paraId="6309C73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0.000373</w:t>
            </w:r>
          </w:p>
        </w:tc>
        <w:tc>
          <w:tcPr>
            <w:tcW w:w="344" w:type="pct"/>
            <w:tcBorders>
              <w:top w:val="single" w:sz="12" w:space="0" w:color="auto"/>
              <w:left w:val="nil"/>
              <w:bottom w:val="single" w:sz="4" w:space="0" w:color="auto"/>
              <w:right w:val="single" w:sz="4" w:space="0" w:color="auto"/>
            </w:tcBorders>
            <w:shd w:val="clear" w:color="auto" w:fill="auto"/>
            <w:noWrap/>
            <w:vAlign w:val="center"/>
            <w:hideMark/>
          </w:tcPr>
          <w:p w14:paraId="092C999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43.33</w:t>
            </w:r>
          </w:p>
        </w:tc>
        <w:tc>
          <w:tcPr>
            <w:tcW w:w="429" w:type="pct"/>
            <w:tcBorders>
              <w:top w:val="single" w:sz="12" w:space="0" w:color="auto"/>
              <w:left w:val="nil"/>
              <w:bottom w:val="single" w:sz="4" w:space="0" w:color="auto"/>
              <w:right w:val="single" w:sz="12" w:space="0" w:color="auto"/>
            </w:tcBorders>
            <w:shd w:val="clear" w:color="auto" w:fill="auto"/>
            <w:noWrap/>
            <w:vAlign w:val="center"/>
            <w:hideMark/>
          </w:tcPr>
          <w:p w14:paraId="0F0D256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2.56E-16</w:t>
            </w:r>
          </w:p>
        </w:tc>
      </w:tr>
      <w:tr w:rsidR="00C67C9C" w:rsidRPr="0063050B" w14:paraId="14AD16B9"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673E3DEC"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59DA74E1"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2CC2B60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0.0030901</w:t>
            </w:r>
          </w:p>
        </w:tc>
        <w:tc>
          <w:tcPr>
            <w:tcW w:w="502" w:type="pct"/>
            <w:tcBorders>
              <w:top w:val="nil"/>
              <w:left w:val="nil"/>
              <w:bottom w:val="single" w:sz="4" w:space="0" w:color="auto"/>
              <w:right w:val="single" w:sz="4" w:space="0" w:color="auto"/>
            </w:tcBorders>
            <w:shd w:val="clear" w:color="auto" w:fill="auto"/>
            <w:noWrap/>
            <w:vAlign w:val="center"/>
            <w:hideMark/>
          </w:tcPr>
          <w:p w14:paraId="44CDFFA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0.002456</w:t>
            </w:r>
          </w:p>
        </w:tc>
        <w:tc>
          <w:tcPr>
            <w:tcW w:w="344" w:type="pct"/>
            <w:tcBorders>
              <w:top w:val="nil"/>
              <w:left w:val="nil"/>
              <w:bottom w:val="single" w:sz="4" w:space="0" w:color="auto"/>
              <w:right w:val="single" w:sz="4" w:space="0" w:color="auto"/>
            </w:tcBorders>
            <w:shd w:val="clear" w:color="auto" w:fill="auto"/>
            <w:noWrap/>
            <w:vAlign w:val="center"/>
            <w:hideMark/>
          </w:tcPr>
          <w:p w14:paraId="2DD5DD6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1.258</w:t>
            </w:r>
          </w:p>
        </w:tc>
        <w:tc>
          <w:tcPr>
            <w:tcW w:w="423" w:type="pct"/>
            <w:tcBorders>
              <w:top w:val="nil"/>
              <w:left w:val="nil"/>
              <w:bottom w:val="single" w:sz="4" w:space="0" w:color="auto"/>
              <w:right w:val="single" w:sz="12" w:space="0" w:color="auto"/>
            </w:tcBorders>
            <w:shd w:val="clear" w:color="auto" w:fill="auto"/>
            <w:noWrap/>
            <w:vAlign w:val="center"/>
            <w:hideMark/>
          </w:tcPr>
          <w:p w14:paraId="009C48B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0.2289</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69E24B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0.0119223</w:t>
            </w:r>
          </w:p>
        </w:tc>
        <w:tc>
          <w:tcPr>
            <w:tcW w:w="502" w:type="pct"/>
            <w:tcBorders>
              <w:top w:val="nil"/>
              <w:left w:val="nil"/>
              <w:bottom w:val="single" w:sz="4" w:space="0" w:color="auto"/>
              <w:right w:val="single" w:sz="4" w:space="0" w:color="auto"/>
            </w:tcBorders>
            <w:shd w:val="clear" w:color="auto" w:fill="auto"/>
            <w:noWrap/>
            <w:vAlign w:val="center"/>
            <w:hideMark/>
          </w:tcPr>
          <w:p w14:paraId="7BF4507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0.002155</w:t>
            </w:r>
          </w:p>
        </w:tc>
        <w:tc>
          <w:tcPr>
            <w:tcW w:w="344" w:type="pct"/>
            <w:tcBorders>
              <w:top w:val="nil"/>
              <w:left w:val="nil"/>
              <w:bottom w:val="single" w:sz="4" w:space="0" w:color="auto"/>
              <w:right w:val="single" w:sz="4" w:space="0" w:color="auto"/>
            </w:tcBorders>
            <w:shd w:val="clear" w:color="auto" w:fill="auto"/>
            <w:noWrap/>
            <w:vAlign w:val="center"/>
            <w:hideMark/>
          </w:tcPr>
          <w:p w14:paraId="66BF901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5.533</w:t>
            </w:r>
          </w:p>
        </w:tc>
        <w:tc>
          <w:tcPr>
            <w:tcW w:w="429" w:type="pct"/>
            <w:tcBorders>
              <w:top w:val="nil"/>
              <w:left w:val="nil"/>
              <w:bottom w:val="single" w:sz="4" w:space="0" w:color="auto"/>
              <w:right w:val="single" w:sz="12" w:space="0" w:color="auto"/>
            </w:tcBorders>
            <w:shd w:val="clear" w:color="auto" w:fill="auto"/>
            <w:noWrap/>
            <w:vAlign w:val="center"/>
            <w:hideMark/>
          </w:tcPr>
          <w:p w14:paraId="5E08DA57"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7.37E-05</w:t>
            </w:r>
          </w:p>
        </w:tc>
      </w:tr>
      <w:tr w:rsidR="00C67C9C" w:rsidRPr="0063050B" w14:paraId="028E520E"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4F4D65E3"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674A9585"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Radius^2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33570A4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0.0028217</w:t>
            </w:r>
          </w:p>
        </w:tc>
        <w:tc>
          <w:tcPr>
            <w:tcW w:w="502" w:type="pct"/>
            <w:tcBorders>
              <w:top w:val="nil"/>
              <w:left w:val="nil"/>
              <w:bottom w:val="single" w:sz="4" w:space="0" w:color="auto"/>
              <w:right w:val="single" w:sz="4" w:space="0" w:color="auto"/>
            </w:tcBorders>
            <w:shd w:val="clear" w:color="auto" w:fill="auto"/>
            <w:noWrap/>
            <w:vAlign w:val="center"/>
            <w:hideMark/>
          </w:tcPr>
          <w:p w14:paraId="2D31FC0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0.0026021</w:t>
            </w:r>
          </w:p>
        </w:tc>
        <w:tc>
          <w:tcPr>
            <w:tcW w:w="344" w:type="pct"/>
            <w:tcBorders>
              <w:top w:val="nil"/>
              <w:left w:val="nil"/>
              <w:bottom w:val="single" w:sz="4" w:space="0" w:color="auto"/>
              <w:right w:val="single" w:sz="4" w:space="0" w:color="auto"/>
            </w:tcBorders>
            <w:shd w:val="clear" w:color="auto" w:fill="auto"/>
            <w:noWrap/>
            <w:vAlign w:val="center"/>
            <w:hideMark/>
          </w:tcPr>
          <w:p w14:paraId="719EF8F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1.084</w:t>
            </w:r>
          </w:p>
        </w:tc>
        <w:tc>
          <w:tcPr>
            <w:tcW w:w="423" w:type="pct"/>
            <w:tcBorders>
              <w:top w:val="nil"/>
              <w:left w:val="nil"/>
              <w:bottom w:val="single" w:sz="4" w:space="0" w:color="auto"/>
              <w:right w:val="single" w:sz="12" w:space="0" w:color="auto"/>
            </w:tcBorders>
            <w:shd w:val="clear" w:color="auto" w:fill="auto"/>
            <w:noWrap/>
            <w:vAlign w:val="center"/>
            <w:hideMark/>
          </w:tcPr>
          <w:p w14:paraId="7AC1830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0.2965</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CCB999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0.0010266</w:t>
            </w:r>
          </w:p>
        </w:tc>
        <w:tc>
          <w:tcPr>
            <w:tcW w:w="502" w:type="pct"/>
            <w:tcBorders>
              <w:top w:val="nil"/>
              <w:left w:val="nil"/>
              <w:bottom w:val="single" w:sz="4" w:space="0" w:color="auto"/>
              <w:right w:val="single" w:sz="4" w:space="0" w:color="auto"/>
            </w:tcBorders>
            <w:shd w:val="clear" w:color="auto" w:fill="auto"/>
            <w:noWrap/>
            <w:vAlign w:val="center"/>
            <w:hideMark/>
          </w:tcPr>
          <w:p w14:paraId="59D0737F"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0.002283</w:t>
            </w:r>
          </w:p>
        </w:tc>
        <w:tc>
          <w:tcPr>
            <w:tcW w:w="344" w:type="pct"/>
            <w:tcBorders>
              <w:top w:val="nil"/>
              <w:left w:val="nil"/>
              <w:bottom w:val="single" w:sz="4" w:space="0" w:color="auto"/>
              <w:right w:val="single" w:sz="4" w:space="0" w:color="auto"/>
            </w:tcBorders>
            <w:shd w:val="clear" w:color="auto" w:fill="auto"/>
            <w:noWrap/>
            <w:vAlign w:val="center"/>
            <w:hideMark/>
          </w:tcPr>
          <w:p w14:paraId="2CEBC52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0.45</w:t>
            </w:r>
          </w:p>
        </w:tc>
        <w:tc>
          <w:tcPr>
            <w:tcW w:w="429" w:type="pct"/>
            <w:tcBorders>
              <w:top w:val="nil"/>
              <w:left w:val="nil"/>
              <w:bottom w:val="single" w:sz="4" w:space="0" w:color="auto"/>
              <w:right w:val="single" w:sz="12" w:space="0" w:color="auto"/>
            </w:tcBorders>
            <w:shd w:val="clear" w:color="auto" w:fill="auto"/>
            <w:noWrap/>
            <w:vAlign w:val="center"/>
            <w:hideMark/>
          </w:tcPr>
          <w:p w14:paraId="6BF71FD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0.6598</w:t>
            </w:r>
          </w:p>
        </w:tc>
      </w:tr>
      <w:tr w:rsidR="00C67C9C" w:rsidRPr="0063050B" w14:paraId="446D5F13"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28EEA4CD"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66350B6A"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C03C22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-0.0005108</w:t>
            </w:r>
          </w:p>
        </w:tc>
        <w:tc>
          <w:tcPr>
            <w:tcW w:w="502" w:type="pct"/>
            <w:tcBorders>
              <w:top w:val="nil"/>
              <w:left w:val="nil"/>
              <w:bottom w:val="single" w:sz="4" w:space="0" w:color="auto"/>
              <w:right w:val="single" w:sz="4" w:space="0" w:color="auto"/>
            </w:tcBorders>
            <w:shd w:val="clear" w:color="auto" w:fill="auto"/>
            <w:noWrap/>
            <w:vAlign w:val="center"/>
            <w:hideMark/>
          </w:tcPr>
          <w:p w14:paraId="573CAB3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0.0023101</w:t>
            </w:r>
          </w:p>
        </w:tc>
        <w:tc>
          <w:tcPr>
            <w:tcW w:w="344" w:type="pct"/>
            <w:tcBorders>
              <w:top w:val="nil"/>
              <w:left w:val="nil"/>
              <w:bottom w:val="single" w:sz="4" w:space="0" w:color="auto"/>
              <w:right w:val="single" w:sz="4" w:space="0" w:color="auto"/>
            </w:tcBorders>
            <w:shd w:val="clear" w:color="auto" w:fill="auto"/>
            <w:noWrap/>
            <w:vAlign w:val="center"/>
            <w:hideMark/>
          </w:tcPr>
          <w:p w14:paraId="4D81FEC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-0.221</w:t>
            </w:r>
          </w:p>
        </w:tc>
        <w:tc>
          <w:tcPr>
            <w:tcW w:w="423" w:type="pct"/>
            <w:tcBorders>
              <w:top w:val="nil"/>
              <w:left w:val="nil"/>
              <w:bottom w:val="single" w:sz="4" w:space="0" w:color="auto"/>
              <w:right w:val="single" w:sz="12" w:space="0" w:color="auto"/>
            </w:tcBorders>
            <w:shd w:val="clear" w:color="auto" w:fill="auto"/>
            <w:noWrap/>
            <w:vAlign w:val="center"/>
            <w:hideMark/>
          </w:tcPr>
          <w:p w14:paraId="0F18EEC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0.8282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4A8D9FF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-0.001487</w:t>
            </w:r>
          </w:p>
        </w:tc>
        <w:tc>
          <w:tcPr>
            <w:tcW w:w="502" w:type="pct"/>
            <w:tcBorders>
              <w:top w:val="nil"/>
              <w:left w:val="nil"/>
              <w:bottom w:val="single" w:sz="4" w:space="0" w:color="auto"/>
              <w:right w:val="single" w:sz="4" w:space="0" w:color="auto"/>
            </w:tcBorders>
            <w:shd w:val="clear" w:color="auto" w:fill="auto"/>
            <w:noWrap/>
            <w:vAlign w:val="center"/>
            <w:hideMark/>
          </w:tcPr>
          <w:p w14:paraId="363D8AE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0.002027</w:t>
            </w:r>
          </w:p>
        </w:tc>
        <w:tc>
          <w:tcPr>
            <w:tcW w:w="344" w:type="pct"/>
            <w:tcBorders>
              <w:top w:val="nil"/>
              <w:left w:val="nil"/>
              <w:bottom w:val="single" w:sz="4" w:space="0" w:color="auto"/>
              <w:right w:val="single" w:sz="4" w:space="0" w:color="auto"/>
            </w:tcBorders>
            <w:shd w:val="clear" w:color="auto" w:fill="auto"/>
            <w:noWrap/>
            <w:vAlign w:val="center"/>
            <w:hideMark/>
          </w:tcPr>
          <w:p w14:paraId="7205F1F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-0.734</w:t>
            </w:r>
          </w:p>
        </w:tc>
        <w:tc>
          <w:tcPr>
            <w:tcW w:w="429" w:type="pct"/>
            <w:tcBorders>
              <w:top w:val="nil"/>
              <w:left w:val="nil"/>
              <w:bottom w:val="single" w:sz="4" w:space="0" w:color="auto"/>
              <w:right w:val="single" w:sz="12" w:space="0" w:color="auto"/>
            </w:tcBorders>
            <w:shd w:val="clear" w:color="auto" w:fill="auto"/>
            <w:noWrap/>
            <w:vAlign w:val="center"/>
            <w:hideMark/>
          </w:tcPr>
          <w:p w14:paraId="69217AB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0.4752</w:t>
            </w:r>
          </w:p>
        </w:tc>
      </w:tr>
      <w:tr w:rsidR="00C67C9C" w:rsidRPr="0063050B" w14:paraId="2281F62E"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32E53644"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1E5FAACB" w14:textId="1FCC218F"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5727EA4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0.007655</w:t>
            </w:r>
          </w:p>
        </w:tc>
        <w:tc>
          <w:tcPr>
            <w:tcW w:w="502" w:type="pct"/>
            <w:tcBorders>
              <w:top w:val="nil"/>
              <w:left w:val="nil"/>
              <w:bottom w:val="single" w:sz="4" w:space="0" w:color="auto"/>
              <w:right w:val="single" w:sz="4" w:space="0" w:color="auto"/>
            </w:tcBorders>
            <w:shd w:val="clear" w:color="auto" w:fill="auto"/>
            <w:noWrap/>
            <w:vAlign w:val="center"/>
            <w:hideMark/>
          </w:tcPr>
          <w:p w14:paraId="3153E9B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0.0133619</w:t>
            </w:r>
          </w:p>
        </w:tc>
        <w:tc>
          <w:tcPr>
            <w:tcW w:w="344" w:type="pct"/>
            <w:tcBorders>
              <w:top w:val="nil"/>
              <w:left w:val="nil"/>
              <w:bottom w:val="single" w:sz="4" w:space="0" w:color="auto"/>
              <w:right w:val="single" w:sz="4" w:space="0" w:color="auto"/>
            </w:tcBorders>
            <w:shd w:val="clear" w:color="auto" w:fill="auto"/>
            <w:noWrap/>
            <w:vAlign w:val="center"/>
            <w:hideMark/>
          </w:tcPr>
          <w:p w14:paraId="7B3A846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0.573</w:t>
            </w:r>
          </w:p>
        </w:tc>
        <w:tc>
          <w:tcPr>
            <w:tcW w:w="423" w:type="pct"/>
            <w:tcBorders>
              <w:top w:val="nil"/>
              <w:left w:val="nil"/>
              <w:bottom w:val="single" w:sz="4" w:space="0" w:color="auto"/>
              <w:right w:val="single" w:sz="12" w:space="0" w:color="auto"/>
            </w:tcBorders>
            <w:shd w:val="clear" w:color="auto" w:fill="auto"/>
            <w:noWrap/>
            <w:vAlign w:val="center"/>
            <w:hideMark/>
          </w:tcPr>
          <w:p w14:paraId="0EF6124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0.5758</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126E8F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0.002278</w:t>
            </w:r>
          </w:p>
        </w:tc>
        <w:tc>
          <w:tcPr>
            <w:tcW w:w="502" w:type="pct"/>
            <w:tcBorders>
              <w:top w:val="nil"/>
              <w:left w:val="nil"/>
              <w:bottom w:val="single" w:sz="4" w:space="0" w:color="auto"/>
              <w:right w:val="single" w:sz="4" w:space="0" w:color="auto"/>
            </w:tcBorders>
            <w:shd w:val="clear" w:color="auto" w:fill="auto"/>
            <w:noWrap/>
            <w:vAlign w:val="center"/>
            <w:hideMark/>
          </w:tcPr>
          <w:p w14:paraId="1CC3D254"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0.011722</w:t>
            </w:r>
          </w:p>
        </w:tc>
        <w:tc>
          <w:tcPr>
            <w:tcW w:w="344" w:type="pct"/>
            <w:tcBorders>
              <w:top w:val="nil"/>
              <w:left w:val="nil"/>
              <w:bottom w:val="single" w:sz="4" w:space="0" w:color="auto"/>
              <w:right w:val="single" w:sz="4" w:space="0" w:color="auto"/>
            </w:tcBorders>
            <w:shd w:val="clear" w:color="auto" w:fill="auto"/>
            <w:noWrap/>
            <w:vAlign w:val="center"/>
            <w:hideMark/>
          </w:tcPr>
          <w:p w14:paraId="1F68936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0.194</w:t>
            </w:r>
          </w:p>
        </w:tc>
        <w:tc>
          <w:tcPr>
            <w:tcW w:w="429" w:type="pct"/>
            <w:tcBorders>
              <w:top w:val="nil"/>
              <w:left w:val="nil"/>
              <w:bottom w:val="single" w:sz="4" w:space="0" w:color="auto"/>
              <w:right w:val="single" w:sz="12" w:space="0" w:color="auto"/>
            </w:tcBorders>
            <w:shd w:val="clear" w:color="auto" w:fill="auto"/>
            <w:noWrap/>
            <w:vAlign w:val="center"/>
            <w:hideMark/>
          </w:tcPr>
          <w:p w14:paraId="09EB49F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0.8487</w:t>
            </w:r>
          </w:p>
        </w:tc>
      </w:tr>
      <w:tr w:rsidR="00C67C9C" w:rsidRPr="0063050B" w14:paraId="40EF7590"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6ECE0DF0"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71F9981C"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Thickness^2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F4D67F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0.0008576</w:t>
            </w:r>
          </w:p>
        </w:tc>
        <w:tc>
          <w:tcPr>
            <w:tcW w:w="502" w:type="pct"/>
            <w:tcBorders>
              <w:top w:val="nil"/>
              <w:left w:val="nil"/>
              <w:bottom w:val="single" w:sz="4" w:space="0" w:color="auto"/>
              <w:right w:val="single" w:sz="4" w:space="0" w:color="auto"/>
            </w:tcBorders>
            <w:shd w:val="clear" w:color="auto" w:fill="auto"/>
            <w:noWrap/>
            <w:vAlign w:val="center"/>
            <w:hideMark/>
          </w:tcPr>
          <w:p w14:paraId="279ABAC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0.0019659</w:t>
            </w:r>
          </w:p>
        </w:tc>
        <w:tc>
          <w:tcPr>
            <w:tcW w:w="344" w:type="pct"/>
            <w:tcBorders>
              <w:top w:val="nil"/>
              <w:left w:val="nil"/>
              <w:bottom w:val="single" w:sz="4" w:space="0" w:color="auto"/>
              <w:right w:val="single" w:sz="4" w:space="0" w:color="auto"/>
            </w:tcBorders>
            <w:shd w:val="clear" w:color="auto" w:fill="auto"/>
            <w:noWrap/>
            <w:vAlign w:val="center"/>
            <w:hideMark/>
          </w:tcPr>
          <w:p w14:paraId="75FB959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0.436</w:t>
            </w:r>
          </w:p>
        </w:tc>
        <w:tc>
          <w:tcPr>
            <w:tcW w:w="423" w:type="pct"/>
            <w:tcBorders>
              <w:top w:val="nil"/>
              <w:left w:val="nil"/>
              <w:bottom w:val="single" w:sz="4" w:space="0" w:color="auto"/>
              <w:right w:val="single" w:sz="12" w:space="0" w:color="auto"/>
            </w:tcBorders>
            <w:shd w:val="clear" w:color="auto" w:fill="auto"/>
            <w:noWrap/>
            <w:vAlign w:val="center"/>
            <w:hideMark/>
          </w:tcPr>
          <w:p w14:paraId="4FA7B2E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0.6693</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F862B8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0.0014702</w:t>
            </w:r>
          </w:p>
        </w:tc>
        <w:tc>
          <w:tcPr>
            <w:tcW w:w="502" w:type="pct"/>
            <w:tcBorders>
              <w:top w:val="nil"/>
              <w:left w:val="nil"/>
              <w:bottom w:val="single" w:sz="4" w:space="0" w:color="auto"/>
              <w:right w:val="single" w:sz="4" w:space="0" w:color="auto"/>
            </w:tcBorders>
            <w:shd w:val="clear" w:color="auto" w:fill="auto"/>
            <w:noWrap/>
            <w:vAlign w:val="center"/>
            <w:hideMark/>
          </w:tcPr>
          <w:p w14:paraId="09414A1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0.001725</w:t>
            </w:r>
          </w:p>
        </w:tc>
        <w:tc>
          <w:tcPr>
            <w:tcW w:w="344" w:type="pct"/>
            <w:tcBorders>
              <w:top w:val="nil"/>
              <w:left w:val="nil"/>
              <w:bottom w:val="single" w:sz="4" w:space="0" w:color="auto"/>
              <w:right w:val="single" w:sz="4" w:space="0" w:color="auto"/>
            </w:tcBorders>
            <w:shd w:val="clear" w:color="auto" w:fill="auto"/>
            <w:noWrap/>
            <w:vAlign w:val="center"/>
            <w:hideMark/>
          </w:tcPr>
          <w:p w14:paraId="28C5137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0.852</w:t>
            </w:r>
          </w:p>
        </w:tc>
        <w:tc>
          <w:tcPr>
            <w:tcW w:w="429" w:type="pct"/>
            <w:tcBorders>
              <w:top w:val="nil"/>
              <w:left w:val="nil"/>
              <w:bottom w:val="single" w:sz="4" w:space="0" w:color="auto"/>
              <w:right w:val="single" w:sz="12" w:space="0" w:color="auto"/>
            </w:tcBorders>
            <w:shd w:val="clear" w:color="auto" w:fill="auto"/>
            <w:noWrap/>
            <w:vAlign w:val="center"/>
            <w:hideMark/>
          </w:tcPr>
          <w:p w14:paraId="2B88FA1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4.08E-01</w:t>
            </w:r>
          </w:p>
        </w:tc>
      </w:tr>
      <w:tr w:rsidR="00C67C9C" w:rsidRPr="0063050B" w14:paraId="0833B0D0"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3D7DDF0B"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000000" w:fill="FFFFFF"/>
            <w:noWrap/>
            <w:vAlign w:val="center"/>
            <w:hideMark/>
          </w:tcPr>
          <w:p w14:paraId="20E278A6"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2B3B2F0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0.0008711</w:t>
            </w:r>
          </w:p>
        </w:tc>
        <w:tc>
          <w:tcPr>
            <w:tcW w:w="502" w:type="pct"/>
            <w:tcBorders>
              <w:top w:val="nil"/>
              <w:left w:val="nil"/>
              <w:bottom w:val="single" w:sz="4" w:space="0" w:color="auto"/>
              <w:right w:val="single" w:sz="4" w:space="0" w:color="auto"/>
            </w:tcBorders>
            <w:shd w:val="clear" w:color="auto" w:fill="auto"/>
            <w:noWrap/>
            <w:vAlign w:val="center"/>
            <w:hideMark/>
          </w:tcPr>
          <w:p w14:paraId="188703C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0.0021246</w:t>
            </w:r>
          </w:p>
        </w:tc>
        <w:tc>
          <w:tcPr>
            <w:tcW w:w="344" w:type="pct"/>
            <w:tcBorders>
              <w:top w:val="nil"/>
              <w:left w:val="nil"/>
              <w:bottom w:val="single" w:sz="4" w:space="0" w:color="auto"/>
              <w:right w:val="single" w:sz="4" w:space="0" w:color="auto"/>
            </w:tcBorders>
            <w:shd w:val="clear" w:color="auto" w:fill="auto"/>
            <w:noWrap/>
            <w:vAlign w:val="center"/>
            <w:hideMark/>
          </w:tcPr>
          <w:p w14:paraId="0EA85E3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0.41</w:t>
            </w:r>
          </w:p>
        </w:tc>
        <w:tc>
          <w:tcPr>
            <w:tcW w:w="423" w:type="pct"/>
            <w:tcBorders>
              <w:top w:val="nil"/>
              <w:left w:val="nil"/>
              <w:bottom w:val="single" w:sz="4" w:space="0" w:color="auto"/>
              <w:right w:val="single" w:sz="12" w:space="0" w:color="auto"/>
            </w:tcBorders>
            <w:shd w:val="clear" w:color="auto" w:fill="auto"/>
            <w:noWrap/>
            <w:vAlign w:val="center"/>
            <w:hideMark/>
          </w:tcPr>
          <w:p w14:paraId="6C32CF3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0.688</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7444B1D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-0.0068737</w:t>
            </w:r>
          </w:p>
        </w:tc>
        <w:tc>
          <w:tcPr>
            <w:tcW w:w="502" w:type="pct"/>
            <w:tcBorders>
              <w:top w:val="nil"/>
              <w:left w:val="nil"/>
              <w:bottom w:val="single" w:sz="4" w:space="0" w:color="auto"/>
              <w:right w:val="single" w:sz="4" w:space="0" w:color="auto"/>
            </w:tcBorders>
            <w:shd w:val="clear" w:color="auto" w:fill="auto"/>
            <w:noWrap/>
            <w:vAlign w:val="center"/>
            <w:hideMark/>
          </w:tcPr>
          <w:p w14:paraId="0A679A4B"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0.001864</w:t>
            </w:r>
          </w:p>
        </w:tc>
        <w:tc>
          <w:tcPr>
            <w:tcW w:w="344" w:type="pct"/>
            <w:tcBorders>
              <w:top w:val="nil"/>
              <w:left w:val="nil"/>
              <w:bottom w:val="single" w:sz="4" w:space="0" w:color="auto"/>
              <w:right w:val="single" w:sz="4" w:space="0" w:color="auto"/>
            </w:tcBorders>
            <w:shd w:val="clear" w:color="auto" w:fill="auto"/>
            <w:noWrap/>
            <w:vAlign w:val="center"/>
            <w:hideMark/>
          </w:tcPr>
          <w:p w14:paraId="4396D53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-3.688</w:t>
            </w:r>
          </w:p>
        </w:tc>
        <w:tc>
          <w:tcPr>
            <w:tcW w:w="429" w:type="pct"/>
            <w:tcBorders>
              <w:top w:val="nil"/>
              <w:left w:val="nil"/>
              <w:bottom w:val="single" w:sz="4" w:space="0" w:color="auto"/>
              <w:right w:val="single" w:sz="12" w:space="0" w:color="auto"/>
            </w:tcBorders>
            <w:shd w:val="clear" w:color="auto" w:fill="auto"/>
            <w:noWrap/>
            <w:vAlign w:val="center"/>
            <w:hideMark/>
          </w:tcPr>
          <w:p w14:paraId="0C7F3C2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0.00244</w:t>
            </w:r>
          </w:p>
        </w:tc>
      </w:tr>
      <w:tr w:rsidR="00C67C9C" w:rsidRPr="0063050B" w14:paraId="2598ECC0"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4212CCB7"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66446850" w14:textId="027B62E1"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Radius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6962AB1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-0.02108</w:t>
            </w:r>
          </w:p>
        </w:tc>
        <w:tc>
          <w:tcPr>
            <w:tcW w:w="502" w:type="pct"/>
            <w:tcBorders>
              <w:top w:val="nil"/>
              <w:left w:val="nil"/>
              <w:bottom w:val="single" w:sz="4" w:space="0" w:color="auto"/>
              <w:right w:val="single" w:sz="4" w:space="0" w:color="auto"/>
            </w:tcBorders>
            <w:shd w:val="clear" w:color="auto" w:fill="auto"/>
            <w:noWrap/>
            <w:vAlign w:val="center"/>
            <w:hideMark/>
          </w:tcPr>
          <w:p w14:paraId="094B608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0.011888</w:t>
            </w:r>
          </w:p>
        </w:tc>
        <w:tc>
          <w:tcPr>
            <w:tcW w:w="344" w:type="pct"/>
            <w:tcBorders>
              <w:top w:val="nil"/>
              <w:left w:val="nil"/>
              <w:bottom w:val="single" w:sz="4" w:space="0" w:color="auto"/>
              <w:right w:val="single" w:sz="4" w:space="0" w:color="auto"/>
            </w:tcBorders>
            <w:shd w:val="clear" w:color="auto" w:fill="auto"/>
            <w:noWrap/>
            <w:vAlign w:val="center"/>
            <w:hideMark/>
          </w:tcPr>
          <w:p w14:paraId="2BC2476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-1.773</w:t>
            </w:r>
          </w:p>
        </w:tc>
        <w:tc>
          <w:tcPr>
            <w:tcW w:w="423" w:type="pct"/>
            <w:tcBorders>
              <w:top w:val="nil"/>
              <w:left w:val="nil"/>
              <w:bottom w:val="single" w:sz="4" w:space="0" w:color="auto"/>
              <w:right w:val="single" w:sz="12" w:space="0" w:color="auto"/>
            </w:tcBorders>
            <w:shd w:val="clear" w:color="auto" w:fill="auto"/>
            <w:noWrap/>
            <w:vAlign w:val="center"/>
            <w:hideMark/>
          </w:tcPr>
          <w:p w14:paraId="573ADF2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0.0979</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8901B7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-0.0244181</w:t>
            </w:r>
          </w:p>
        </w:tc>
        <w:tc>
          <w:tcPr>
            <w:tcW w:w="502" w:type="pct"/>
            <w:tcBorders>
              <w:top w:val="nil"/>
              <w:left w:val="nil"/>
              <w:bottom w:val="single" w:sz="4" w:space="0" w:color="auto"/>
              <w:right w:val="single" w:sz="4" w:space="0" w:color="auto"/>
            </w:tcBorders>
            <w:shd w:val="clear" w:color="auto" w:fill="auto"/>
            <w:noWrap/>
            <w:vAlign w:val="center"/>
            <w:hideMark/>
          </w:tcPr>
          <w:p w14:paraId="1B794E9D"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0.010429</w:t>
            </w:r>
          </w:p>
        </w:tc>
        <w:tc>
          <w:tcPr>
            <w:tcW w:w="344" w:type="pct"/>
            <w:tcBorders>
              <w:top w:val="nil"/>
              <w:left w:val="nil"/>
              <w:bottom w:val="single" w:sz="4" w:space="0" w:color="auto"/>
              <w:right w:val="single" w:sz="4" w:space="0" w:color="auto"/>
            </w:tcBorders>
            <w:shd w:val="clear" w:color="auto" w:fill="auto"/>
            <w:noWrap/>
            <w:vAlign w:val="center"/>
            <w:hideMark/>
          </w:tcPr>
          <w:p w14:paraId="17C995F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-2.341</w:t>
            </w:r>
          </w:p>
        </w:tc>
        <w:tc>
          <w:tcPr>
            <w:tcW w:w="429" w:type="pct"/>
            <w:tcBorders>
              <w:top w:val="nil"/>
              <w:left w:val="nil"/>
              <w:bottom w:val="single" w:sz="4" w:space="0" w:color="auto"/>
              <w:right w:val="single" w:sz="12" w:space="0" w:color="auto"/>
            </w:tcBorders>
            <w:shd w:val="clear" w:color="auto" w:fill="auto"/>
            <w:noWrap/>
            <w:vAlign w:val="center"/>
            <w:hideMark/>
          </w:tcPr>
          <w:p w14:paraId="2B8B99D3"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0.03453</w:t>
            </w:r>
          </w:p>
        </w:tc>
      </w:tr>
      <w:tr w:rsidR="00C67C9C" w:rsidRPr="0063050B" w14:paraId="75DC973D"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76BF44F5"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22C56896" w14:textId="4D4DE0CB"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w:t>
            </w:r>
            <w:r w:rsidR="00C67C9C" w:rsidRPr="0063050B">
              <w:rPr>
                <w:rFonts w:eastAsia="Times New Roman" w:cs="Times New Roman"/>
                <w:b/>
                <w:bCs/>
                <w:color w:val="000000"/>
                <w:sz w:val="18"/>
                <w:szCs w:val="18"/>
              </w:rPr>
              <w:t xml:space="preserve"> </w:t>
            </w:r>
            <w:r w:rsidRPr="0063050B">
              <w:rPr>
                <w:rFonts w:eastAsia="Times New Roman" w:cs="Times New Roman"/>
                <w:b/>
                <w:bCs/>
                <w:color w:val="000000"/>
                <w:sz w:val="18"/>
                <w:szCs w:val="18"/>
              </w:rPr>
              <w:t>Thickness</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0A4A067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0.0077598</w:t>
            </w:r>
          </w:p>
        </w:tc>
        <w:tc>
          <w:tcPr>
            <w:tcW w:w="502" w:type="pct"/>
            <w:tcBorders>
              <w:top w:val="nil"/>
              <w:left w:val="nil"/>
              <w:bottom w:val="single" w:sz="4" w:space="0" w:color="auto"/>
              <w:right w:val="single" w:sz="4" w:space="0" w:color="auto"/>
            </w:tcBorders>
            <w:shd w:val="clear" w:color="auto" w:fill="auto"/>
            <w:noWrap/>
            <w:vAlign w:val="center"/>
            <w:hideMark/>
          </w:tcPr>
          <w:p w14:paraId="54E6605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0.0146506</w:t>
            </w:r>
          </w:p>
        </w:tc>
        <w:tc>
          <w:tcPr>
            <w:tcW w:w="344" w:type="pct"/>
            <w:tcBorders>
              <w:top w:val="nil"/>
              <w:left w:val="nil"/>
              <w:bottom w:val="single" w:sz="4" w:space="0" w:color="auto"/>
              <w:right w:val="single" w:sz="4" w:space="0" w:color="auto"/>
            </w:tcBorders>
            <w:shd w:val="clear" w:color="auto" w:fill="auto"/>
            <w:noWrap/>
            <w:vAlign w:val="center"/>
            <w:hideMark/>
          </w:tcPr>
          <w:p w14:paraId="2509C48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0.53</w:t>
            </w:r>
          </w:p>
        </w:tc>
        <w:tc>
          <w:tcPr>
            <w:tcW w:w="423" w:type="pct"/>
            <w:tcBorders>
              <w:top w:val="nil"/>
              <w:left w:val="nil"/>
              <w:bottom w:val="single" w:sz="4" w:space="0" w:color="auto"/>
              <w:right w:val="single" w:sz="12" w:space="0" w:color="auto"/>
            </w:tcBorders>
            <w:shd w:val="clear" w:color="auto" w:fill="auto"/>
            <w:noWrap/>
            <w:vAlign w:val="center"/>
            <w:hideMark/>
          </w:tcPr>
          <w:p w14:paraId="02C5B60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0.6046</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75E5FB58"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0.0027223</w:t>
            </w:r>
          </w:p>
        </w:tc>
        <w:tc>
          <w:tcPr>
            <w:tcW w:w="502" w:type="pct"/>
            <w:tcBorders>
              <w:top w:val="nil"/>
              <w:left w:val="nil"/>
              <w:bottom w:val="single" w:sz="4" w:space="0" w:color="auto"/>
              <w:right w:val="single" w:sz="4" w:space="0" w:color="auto"/>
            </w:tcBorders>
            <w:shd w:val="clear" w:color="auto" w:fill="auto"/>
            <w:noWrap/>
            <w:vAlign w:val="center"/>
            <w:hideMark/>
          </w:tcPr>
          <w:p w14:paraId="12E84B0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0.012853</w:t>
            </w:r>
          </w:p>
        </w:tc>
        <w:tc>
          <w:tcPr>
            <w:tcW w:w="344" w:type="pct"/>
            <w:tcBorders>
              <w:top w:val="nil"/>
              <w:left w:val="nil"/>
              <w:bottom w:val="single" w:sz="4" w:space="0" w:color="auto"/>
              <w:right w:val="single" w:sz="4" w:space="0" w:color="auto"/>
            </w:tcBorders>
            <w:shd w:val="clear" w:color="auto" w:fill="auto"/>
            <w:noWrap/>
            <w:vAlign w:val="center"/>
            <w:hideMark/>
          </w:tcPr>
          <w:p w14:paraId="7492C68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0.212</w:t>
            </w:r>
          </w:p>
        </w:tc>
        <w:tc>
          <w:tcPr>
            <w:tcW w:w="429" w:type="pct"/>
            <w:tcBorders>
              <w:top w:val="nil"/>
              <w:left w:val="nil"/>
              <w:bottom w:val="single" w:sz="4" w:space="0" w:color="auto"/>
              <w:right w:val="single" w:sz="12" w:space="0" w:color="auto"/>
            </w:tcBorders>
            <w:shd w:val="clear" w:color="auto" w:fill="auto"/>
            <w:noWrap/>
            <w:vAlign w:val="center"/>
            <w:hideMark/>
          </w:tcPr>
          <w:p w14:paraId="3DD6D600"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0.83531</w:t>
            </w:r>
          </w:p>
        </w:tc>
      </w:tr>
      <w:tr w:rsidR="00C67C9C" w:rsidRPr="0063050B" w14:paraId="3C6D58EA"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2AA2E5D0"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000000" w:fill="FFFFFF"/>
            <w:noWrap/>
            <w:vAlign w:val="center"/>
            <w:hideMark/>
          </w:tcPr>
          <w:p w14:paraId="465730B5"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Length^2</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19F468EC"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-0.003236</w:t>
            </w:r>
          </w:p>
        </w:tc>
        <w:tc>
          <w:tcPr>
            <w:tcW w:w="502" w:type="pct"/>
            <w:tcBorders>
              <w:top w:val="nil"/>
              <w:left w:val="nil"/>
              <w:bottom w:val="single" w:sz="4" w:space="0" w:color="auto"/>
              <w:right w:val="single" w:sz="4" w:space="0" w:color="auto"/>
            </w:tcBorders>
            <w:shd w:val="clear" w:color="auto" w:fill="auto"/>
            <w:noWrap/>
            <w:vAlign w:val="center"/>
            <w:hideMark/>
          </w:tcPr>
          <w:p w14:paraId="5069DF0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0.0020043</w:t>
            </w:r>
          </w:p>
        </w:tc>
        <w:tc>
          <w:tcPr>
            <w:tcW w:w="344" w:type="pct"/>
            <w:tcBorders>
              <w:top w:val="nil"/>
              <w:left w:val="nil"/>
              <w:bottom w:val="single" w:sz="4" w:space="0" w:color="auto"/>
              <w:right w:val="single" w:sz="4" w:space="0" w:color="auto"/>
            </w:tcBorders>
            <w:shd w:val="clear" w:color="auto" w:fill="auto"/>
            <w:noWrap/>
            <w:vAlign w:val="center"/>
            <w:hideMark/>
          </w:tcPr>
          <w:p w14:paraId="089EF43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-1.615</w:t>
            </w:r>
          </w:p>
        </w:tc>
        <w:tc>
          <w:tcPr>
            <w:tcW w:w="423" w:type="pct"/>
            <w:tcBorders>
              <w:top w:val="nil"/>
              <w:left w:val="nil"/>
              <w:bottom w:val="single" w:sz="4" w:space="0" w:color="auto"/>
              <w:right w:val="single" w:sz="12" w:space="0" w:color="auto"/>
            </w:tcBorders>
            <w:shd w:val="clear" w:color="auto" w:fill="auto"/>
            <w:noWrap/>
            <w:vAlign w:val="center"/>
            <w:hideMark/>
          </w:tcPr>
          <w:p w14:paraId="550B39BE"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0.1287</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2AB31979"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0.001926</w:t>
            </w:r>
          </w:p>
        </w:tc>
        <w:tc>
          <w:tcPr>
            <w:tcW w:w="502" w:type="pct"/>
            <w:tcBorders>
              <w:top w:val="nil"/>
              <w:left w:val="nil"/>
              <w:bottom w:val="single" w:sz="4" w:space="0" w:color="auto"/>
              <w:right w:val="single" w:sz="4" w:space="0" w:color="auto"/>
            </w:tcBorders>
            <w:shd w:val="clear" w:color="auto" w:fill="auto"/>
            <w:noWrap/>
            <w:vAlign w:val="center"/>
            <w:hideMark/>
          </w:tcPr>
          <w:p w14:paraId="33E4FC9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0.001758</w:t>
            </w:r>
          </w:p>
        </w:tc>
        <w:tc>
          <w:tcPr>
            <w:tcW w:w="344" w:type="pct"/>
            <w:tcBorders>
              <w:top w:val="nil"/>
              <w:left w:val="nil"/>
              <w:bottom w:val="single" w:sz="4" w:space="0" w:color="auto"/>
              <w:right w:val="single" w:sz="4" w:space="0" w:color="auto"/>
            </w:tcBorders>
            <w:shd w:val="clear" w:color="auto" w:fill="auto"/>
            <w:noWrap/>
            <w:vAlign w:val="center"/>
            <w:hideMark/>
          </w:tcPr>
          <w:p w14:paraId="72BA16B2"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1.095</w:t>
            </w:r>
          </w:p>
        </w:tc>
        <w:tc>
          <w:tcPr>
            <w:tcW w:w="429" w:type="pct"/>
            <w:tcBorders>
              <w:top w:val="nil"/>
              <w:left w:val="nil"/>
              <w:bottom w:val="single" w:sz="4" w:space="0" w:color="auto"/>
              <w:right w:val="single" w:sz="12" w:space="0" w:color="auto"/>
            </w:tcBorders>
            <w:shd w:val="clear" w:color="auto" w:fill="auto"/>
            <w:noWrap/>
            <w:vAlign w:val="center"/>
            <w:hideMark/>
          </w:tcPr>
          <w:p w14:paraId="6805AA91"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0.29184</w:t>
            </w:r>
          </w:p>
        </w:tc>
      </w:tr>
      <w:tr w:rsidR="000B3304" w:rsidRPr="0063050B" w14:paraId="54909FD9" w14:textId="77777777" w:rsidTr="0076161C">
        <w:trPr>
          <w:trHeight w:val="20"/>
        </w:trPr>
        <w:tc>
          <w:tcPr>
            <w:tcW w:w="518" w:type="pct"/>
            <w:vMerge/>
            <w:tcBorders>
              <w:top w:val="nil"/>
              <w:left w:val="single" w:sz="12" w:space="0" w:color="auto"/>
              <w:bottom w:val="single" w:sz="8" w:space="0" w:color="000000"/>
              <w:right w:val="nil"/>
            </w:tcBorders>
            <w:vAlign w:val="center"/>
            <w:hideMark/>
          </w:tcPr>
          <w:p w14:paraId="49F8D37C"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4" w:space="0" w:color="auto"/>
              <w:right w:val="single" w:sz="12" w:space="0" w:color="auto"/>
            </w:tcBorders>
            <w:shd w:val="clear" w:color="auto" w:fill="auto"/>
            <w:noWrap/>
            <w:vAlign w:val="center"/>
            <w:hideMark/>
          </w:tcPr>
          <w:p w14:paraId="69D62B03"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R-squared</w:t>
            </w: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583D12AA"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53.0%</w:t>
            </w:r>
          </w:p>
        </w:tc>
        <w:tc>
          <w:tcPr>
            <w:tcW w:w="1269" w:type="pct"/>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3A01F846" w14:textId="427EA051" w:rsidR="000B3304" w:rsidRPr="0063050B" w:rsidRDefault="000B3304" w:rsidP="00CC1866">
            <w:pPr>
              <w:spacing w:after="0" w:line="240" w:lineRule="auto"/>
              <w:jc w:val="center"/>
              <w:rPr>
                <w:rFonts w:eastAsia="Times New Roman" w:cs="Times New Roman"/>
                <w:b/>
                <w:bCs/>
                <w:color w:val="000000"/>
                <w:sz w:val="18"/>
                <w:szCs w:val="18"/>
              </w:rPr>
            </w:pPr>
          </w:p>
        </w:tc>
        <w:tc>
          <w:tcPr>
            <w:tcW w:w="526" w:type="pct"/>
            <w:tcBorders>
              <w:top w:val="nil"/>
              <w:left w:val="single" w:sz="12" w:space="0" w:color="auto"/>
              <w:bottom w:val="single" w:sz="4" w:space="0" w:color="auto"/>
              <w:right w:val="single" w:sz="4" w:space="0" w:color="auto"/>
            </w:tcBorders>
            <w:shd w:val="clear" w:color="auto" w:fill="auto"/>
            <w:noWrap/>
            <w:vAlign w:val="center"/>
            <w:hideMark/>
          </w:tcPr>
          <w:p w14:paraId="789E5A36"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89.4%</w:t>
            </w:r>
          </w:p>
        </w:tc>
        <w:tc>
          <w:tcPr>
            <w:tcW w:w="1275" w:type="pct"/>
            <w:gridSpan w:val="3"/>
            <w:vMerge w:val="restart"/>
            <w:tcBorders>
              <w:top w:val="single" w:sz="4" w:space="0" w:color="auto"/>
              <w:left w:val="single" w:sz="4" w:space="0" w:color="auto"/>
              <w:bottom w:val="single" w:sz="8" w:space="0" w:color="auto"/>
              <w:right w:val="single" w:sz="12" w:space="0" w:color="auto"/>
            </w:tcBorders>
            <w:shd w:val="clear" w:color="auto" w:fill="auto"/>
            <w:noWrap/>
            <w:vAlign w:val="center"/>
            <w:hideMark/>
          </w:tcPr>
          <w:p w14:paraId="6DF7C014" w14:textId="5E81E005" w:rsidR="000B3304" w:rsidRPr="0063050B" w:rsidRDefault="000B3304" w:rsidP="00CC1866">
            <w:pPr>
              <w:spacing w:after="0" w:line="240" w:lineRule="auto"/>
              <w:jc w:val="center"/>
              <w:rPr>
                <w:rFonts w:eastAsia="Times New Roman" w:cs="Times New Roman"/>
                <w:b/>
                <w:bCs/>
                <w:color w:val="000000"/>
                <w:sz w:val="18"/>
                <w:szCs w:val="18"/>
              </w:rPr>
            </w:pPr>
          </w:p>
        </w:tc>
      </w:tr>
      <w:tr w:rsidR="000B3304" w:rsidRPr="0076161C" w14:paraId="5DF7DC7B" w14:textId="77777777" w:rsidTr="0063050B">
        <w:trPr>
          <w:trHeight w:val="20"/>
        </w:trPr>
        <w:tc>
          <w:tcPr>
            <w:tcW w:w="518" w:type="pct"/>
            <w:vMerge/>
            <w:tcBorders>
              <w:top w:val="nil"/>
              <w:left w:val="single" w:sz="12" w:space="0" w:color="auto"/>
              <w:bottom w:val="single" w:sz="18" w:space="0" w:color="auto"/>
              <w:right w:val="nil"/>
            </w:tcBorders>
            <w:vAlign w:val="center"/>
            <w:hideMark/>
          </w:tcPr>
          <w:p w14:paraId="4B5126EA"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886" w:type="pct"/>
            <w:tcBorders>
              <w:top w:val="nil"/>
              <w:left w:val="single" w:sz="8" w:space="0" w:color="auto"/>
              <w:bottom w:val="single" w:sz="18" w:space="0" w:color="auto"/>
              <w:right w:val="single" w:sz="12" w:space="0" w:color="auto"/>
            </w:tcBorders>
            <w:shd w:val="clear" w:color="auto" w:fill="auto"/>
            <w:noWrap/>
            <w:vAlign w:val="center"/>
            <w:hideMark/>
          </w:tcPr>
          <w:p w14:paraId="034ECC1C" w14:textId="77777777" w:rsidR="000B3304" w:rsidRPr="0063050B" w:rsidRDefault="000B3304" w:rsidP="00CC1866">
            <w:pPr>
              <w:spacing w:after="0" w:line="240" w:lineRule="auto"/>
              <w:jc w:val="center"/>
              <w:rPr>
                <w:rFonts w:eastAsia="Times New Roman" w:cs="Times New Roman"/>
                <w:b/>
                <w:bCs/>
                <w:color w:val="000000"/>
                <w:sz w:val="18"/>
                <w:szCs w:val="18"/>
              </w:rPr>
            </w:pPr>
            <w:r w:rsidRPr="0063050B">
              <w:rPr>
                <w:rFonts w:eastAsia="Times New Roman" w:cs="Times New Roman"/>
                <w:b/>
                <w:bCs/>
                <w:color w:val="000000"/>
                <w:sz w:val="18"/>
                <w:szCs w:val="18"/>
              </w:rPr>
              <w:t>P-value</w:t>
            </w:r>
          </w:p>
        </w:tc>
        <w:tc>
          <w:tcPr>
            <w:tcW w:w="526" w:type="pct"/>
            <w:tcBorders>
              <w:top w:val="nil"/>
              <w:left w:val="single" w:sz="12" w:space="0" w:color="auto"/>
              <w:bottom w:val="single" w:sz="18" w:space="0" w:color="auto"/>
              <w:right w:val="single" w:sz="4" w:space="0" w:color="auto"/>
            </w:tcBorders>
            <w:shd w:val="clear" w:color="auto" w:fill="auto"/>
            <w:noWrap/>
            <w:vAlign w:val="center"/>
            <w:hideMark/>
          </w:tcPr>
          <w:p w14:paraId="00F8ED45" w14:textId="77777777" w:rsidR="000B3304" w:rsidRPr="0063050B"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0.1668</w:t>
            </w:r>
          </w:p>
        </w:tc>
        <w:tc>
          <w:tcPr>
            <w:tcW w:w="1269" w:type="pct"/>
            <w:gridSpan w:val="3"/>
            <w:vMerge/>
            <w:tcBorders>
              <w:top w:val="single" w:sz="8" w:space="0" w:color="000000"/>
              <w:left w:val="nil"/>
              <w:bottom w:val="single" w:sz="18" w:space="0" w:color="auto"/>
              <w:right w:val="single" w:sz="12" w:space="0" w:color="auto"/>
            </w:tcBorders>
            <w:vAlign w:val="center"/>
            <w:hideMark/>
          </w:tcPr>
          <w:p w14:paraId="68B33227" w14:textId="77777777" w:rsidR="000B3304" w:rsidRPr="0063050B" w:rsidRDefault="000B3304" w:rsidP="00CC1866">
            <w:pPr>
              <w:spacing w:after="0" w:line="240" w:lineRule="auto"/>
              <w:jc w:val="center"/>
              <w:rPr>
                <w:rFonts w:eastAsia="Times New Roman" w:cs="Times New Roman"/>
                <w:b/>
                <w:bCs/>
                <w:color w:val="000000"/>
                <w:sz w:val="18"/>
                <w:szCs w:val="18"/>
              </w:rPr>
            </w:pPr>
          </w:p>
        </w:tc>
        <w:tc>
          <w:tcPr>
            <w:tcW w:w="526" w:type="pct"/>
            <w:tcBorders>
              <w:top w:val="nil"/>
              <w:left w:val="single" w:sz="12" w:space="0" w:color="auto"/>
              <w:bottom w:val="single" w:sz="18" w:space="0" w:color="auto"/>
              <w:right w:val="single" w:sz="4" w:space="0" w:color="auto"/>
            </w:tcBorders>
            <w:shd w:val="clear" w:color="auto" w:fill="auto"/>
            <w:noWrap/>
            <w:vAlign w:val="center"/>
            <w:hideMark/>
          </w:tcPr>
          <w:p w14:paraId="3D97FAF2" w14:textId="77777777" w:rsidR="000B3304" w:rsidRPr="0076161C" w:rsidRDefault="000B3304" w:rsidP="00CC1866">
            <w:pPr>
              <w:spacing w:after="0" w:line="240" w:lineRule="auto"/>
              <w:jc w:val="center"/>
              <w:rPr>
                <w:rFonts w:eastAsia="Times New Roman" w:cs="Times New Roman"/>
                <w:color w:val="000000"/>
                <w:sz w:val="18"/>
                <w:szCs w:val="18"/>
              </w:rPr>
            </w:pPr>
            <w:r w:rsidRPr="0063050B">
              <w:rPr>
                <w:rFonts w:eastAsia="Times New Roman" w:cs="Times New Roman"/>
                <w:color w:val="000000"/>
                <w:sz w:val="18"/>
                <w:szCs w:val="18"/>
              </w:rPr>
              <w:t>2.18E-05</w:t>
            </w:r>
          </w:p>
        </w:tc>
        <w:tc>
          <w:tcPr>
            <w:tcW w:w="1275" w:type="pct"/>
            <w:gridSpan w:val="3"/>
            <w:vMerge/>
            <w:tcBorders>
              <w:top w:val="single" w:sz="8" w:space="0" w:color="000000"/>
              <w:left w:val="nil"/>
              <w:bottom w:val="single" w:sz="18" w:space="0" w:color="auto"/>
              <w:right w:val="single" w:sz="12" w:space="0" w:color="auto"/>
            </w:tcBorders>
            <w:vAlign w:val="center"/>
            <w:hideMark/>
          </w:tcPr>
          <w:p w14:paraId="0A82FB85" w14:textId="77777777" w:rsidR="000B3304" w:rsidRPr="0076161C" w:rsidRDefault="000B3304" w:rsidP="00CC1866">
            <w:pPr>
              <w:spacing w:after="0" w:line="240" w:lineRule="auto"/>
              <w:jc w:val="center"/>
              <w:rPr>
                <w:rFonts w:eastAsia="Times New Roman" w:cs="Times New Roman"/>
                <w:b/>
                <w:bCs/>
                <w:color w:val="000000"/>
                <w:sz w:val="18"/>
                <w:szCs w:val="18"/>
              </w:rPr>
            </w:pPr>
          </w:p>
        </w:tc>
      </w:tr>
    </w:tbl>
    <w:p w14:paraId="4E8EF1EC" w14:textId="5B018AEA" w:rsidR="00E23874" w:rsidRPr="00C5521E" w:rsidRDefault="00E23874" w:rsidP="00FA0F24">
      <w:pPr>
        <w:pStyle w:val="Heading1"/>
        <w:numPr>
          <w:ilvl w:val="0"/>
          <w:numId w:val="0"/>
        </w:numPr>
        <w:jc w:val="left"/>
      </w:pPr>
    </w:p>
    <w:sectPr w:rsidR="00E23874" w:rsidRPr="00C5521E" w:rsidSect="00DA78FC">
      <w:headerReference w:type="default" r:id="rId294"/>
      <w:pgSz w:w="12240" w:h="15840" w:code="1"/>
      <w:pgMar w:top="252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64" w:author="Fernando Silva" w:date="2020-05-12T05:52:00Z" w:initials="FS">
    <w:p w14:paraId="20E9947E" w14:textId="50850292" w:rsidR="0063050B" w:rsidRDefault="000F3704">
      <w:pPr>
        <w:pStyle w:val="CommentText"/>
      </w:pPr>
      <w:r>
        <w:t xml:space="preserve"> </w:t>
      </w:r>
      <w:r w:rsidR="0063050B">
        <w:rPr>
          <w:rStyle w:val="CommentReference"/>
        </w:rPr>
        <w:annotationRef/>
      </w:r>
      <w:r w:rsidR="0063050B">
        <w:t>Check that this is true</w:t>
      </w:r>
    </w:p>
  </w:comment>
  <w:comment w:id="199" w:author="Fernando Silva" w:date="2020-05-15T06:24:00Z" w:initials="FS">
    <w:p w14:paraId="50123A7C" w14:textId="73E01500" w:rsidR="0063050B" w:rsidRDefault="0063050B">
      <w:pPr>
        <w:pStyle w:val="CommentText"/>
      </w:pPr>
      <w:r>
        <w:rPr>
          <w:rStyle w:val="CommentReference"/>
        </w:rPr>
        <w:annotationRef/>
      </w:r>
      <w:r>
        <w:t>Not sure if this goes here, or wither it goes at all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0E9947E" w15:done="0"/>
  <w15:commentEx w15:paraId="50123A7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68B418" w16cex:dateUtc="2020-05-15T10:2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0E9947E" w16cid:durableId="2264B829"/>
  <w16cid:commentId w16cid:paraId="50123A7C" w16cid:durableId="2268B41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F51DFD" w14:textId="77777777" w:rsidR="0063050B" w:rsidRDefault="0063050B" w:rsidP="00615C8C">
      <w:pPr>
        <w:spacing w:after="0" w:line="240" w:lineRule="auto"/>
      </w:pPr>
      <w:r>
        <w:separator/>
      </w:r>
    </w:p>
    <w:p w14:paraId="638C737C" w14:textId="77777777" w:rsidR="0063050B" w:rsidRDefault="0063050B"/>
  </w:endnote>
  <w:endnote w:type="continuationSeparator" w:id="0">
    <w:p w14:paraId="4B1A6919" w14:textId="77777777" w:rsidR="0063050B" w:rsidRDefault="0063050B" w:rsidP="00615C8C">
      <w:pPr>
        <w:spacing w:after="0" w:line="240" w:lineRule="auto"/>
      </w:pPr>
      <w:r>
        <w:continuationSeparator/>
      </w:r>
    </w:p>
    <w:p w14:paraId="4F3EB42E" w14:textId="77777777" w:rsidR="0063050B" w:rsidRDefault="0063050B"/>
  </w:endnote>
  <w:endnote w:type="continuationNotice" w:id="1">
    <w:p w14:paraId="2FA12163" w14:textId="77777777" w:rsidR="0063050B" w:rsidRDefault="006305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03296761"/>
      <w:docPartObj>
        <w:docPartGallery w:val="Page Numbers (Bottom of Page)"/>
        <w:docPartUnique/>
      </w:docPartObj>
    </w:sdtPr>
    <w:sdtEndPr>
      <w:rPr>
        <w:noProof/>
        <w:color w:val="FFFFFF" w:themeColor="background1"/>
      </w:rPr>
    </w:sdtEndPr>
    <w:sdtContent>
      <w:p w14:paraId="28B72E89" w14:textId="77777777" w:rsidR="0063050B" w:rsidRPr="00302987" w:rsidRDefault="0063050B">
        <w:pPr>
          <w:pStyle w:val="Footer"/>
          <w:jc w:val="right"/>
          <w:rPr>
            <w:color w:val="FFFFFF" w:themeColor="background1"/>
          </w:rPr>
        </w:pPr>
        <w:r w:rsidRPr="00302987">
          <w:rPr>
            <w:color w:val="FFFFFF" w:themeColor="background1"/>
          </w:rPr>
          <w:fldChar w:fldCharType="begin"/>
        </w:r>
        <w:r w:rsidRPr="00302987">
          <w:rPr>
            <w:color w:val="FFFFFF" w:themeColor="background1"/>
          </w:rPr>
          <w:instrText xml:space="preserve"> PAGE   \* MERGEFORMAT </w:instrText>
        </w:r>
        <w:r w:rsidRPr="00302987">
          <w:rPr>
            <w:color w:val="FFFFFF" w:themeColor="background1"/>
          </w:rPr>
          <w:fldChar w:fldCharType="separate"/>
        </w:r>
        <w:r>
          <w:rPr>
            <w:noProof/>
            <w:color w:val="FFFFFF" w:themeColor="background1"/>
          </w:rPr>
          <w:t>2</w:t>
        </w:r>
        <w:r w:rsidRPr="00302987">
          <w:rPr>
            <w:noProof/>
            <w:color w:val="FFFFFF" w:themeColor="background1"/>
          </w:rPr>
          <w:fldChar w:fldCharType="end"/>
        </w:r>
      </w:p>
    </w:sdtContent>
  </w:sdt>
  <w:p w14:paraId="1680F78B" w14:textId="77777777" w:rsidR="0063050B" w:rsidRDefault="0063050B" w:rsidP="00DA60B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919E70" w14:textId="300EA8B1" w:rsidR="0063050B" w:rsidRDefault="0063050B">
    <w:pPr>
      <w:pStyle w:val="Footer"/>
      <w:jc w:val="right"/>
    </w:pPr>
  </w:p>
  <w:p w14:paraId="12442494" w14:textId="77777777" w:rsidR="0063050B" w:rsidRDefault="0063050B" w:rsidP="00DA60BF">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96860524"/>
      <w:docPartObj>
        <w:docPartGallery w:val="Page Numbers (Bottom of Page)"/>
        <w:docPartUnique/>
      </w:docPartObj>
    </w:sdtPr>
    <w:sdtEndPr>
      <w:rPr>
        <w:noProof/>
      </w:rPr>
    </w:sdtEndPr>
    <w:sdtContent>
      <w:p w14:paraId="0E540C05" w14:textId="2D7C1237" w:rsidR="0063050B" w:rsidRDefault="0063050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4C818B0" w14:textId="77777777" w:rsidR="0063050B" w:rsidRDefault="0063050B" w:rsidP="00DA60BF">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8042330"/>
      <w:docPartObj>
        <w:docPartGallery w:val="Page Numbers (Bottom of Page)"/>
        <w:docPartUnique/>
      </w:docPartObj>
    </w:sdtPr>
    <w:sdtEndPr>
      <w:rPr>
        <w:noProof/>
      </w:rPr>
    </w:sdtEndPr>
    <w:sdtContent>
      <w:p w14:paraId="55858B27" w14:textId="77777777" w:rsidR="0063050B" w:rsidRDefault="0063050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F382E75" w14:textId="77777777" w:rsidR="0063050B" w:rsidRDefault="0063050B" w:rsidP="00DA60BF">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EFED6F" w14:textId="77777777" w:rsidR="0063050B" w:rsidRDefault="0063050B" w:rsidP="00615C8C">
      <w:pPr>
        <w:spacing w:after="0" w:line="240" w:lineRule="auto"/>
      </w:pPr>
      <w:r>
        <w:separator/>
      </w:r>
    </w:p>
    <w:p w14:paraId="547470F9" w14:textId="77777777" w:rsidR="0063050B" w:rsidRDefault="0063050B"/>
  </w:footnote>
  <w:footnote w:type="continuationSeparator" w:id="0">
    <w:p w14:paraId="44F9E3A9" w14:textId="77777777" w:rsidR="0063050B" w:rsidRDefault="0063050B" w:rsidP="00615C8C">
      <w:pPr>
        <w:spacing w:after="0" w:line="240" w:lineRule="auto"/>
      </w:pPr>
      <w:r>
        <w:continuationSeparator/>
      </w:r>
    </w:p>
    <w:p w14:paraId="419FA37C" w14:textId="77777777" w:rsidR="0063050B" w:rsidRDefault="0063050B"/>
  </w:footnote>
  <w:footnote w:type="continuationNotice" w:id="1">
    <w:p w14:paraId="1E70A914" w14:textId="77777777" w:rsidR="0063050B" w:rsidRDefault="0063050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1253C" w14:textId="4C6CAF8F" w:rsidR="0063050B" w:rsidRDefault="0090087F">
    <w:pPr>
      <w:pStyle w:val="Header"/>
    </w:pPr>
    <w:r>
      <w:fldChar w:fldCharType="begin"/>
    </w:r>
    <w:r>
      <w:instrText>STYLEREF  "Heading 1"  \* MERGEFORMAT</w:instrText>
    </w:r>
    <w:r>
      <w:fldChar w:fldCharType="separate"/>
    </w:r>
    <w:r>
      <w:rPr>
        <w:noProof/>
      </w:rPr>
      <w:t>Background and Literature Review</w:t>
    </w:r>
    <w:r>
      <w:rPr>
        <w:noProof/>
      </w:rPr>
      <w:fldChar w:fldCharType="end"/>
    </w:r>
    <w:r w:rsidR="0063050B">
      <w:rPr>
        <w:noProof/>
      </w:rPr>
      <w:t xml:space="preserve">, </w:t>
    </w:r>
    <w:r w:rsidR="0063050B">
      <w:rPr>
        <w:noProof/>
      </w:rPr>
      <w:fldChar w:fldCharType="begin"/>
    </w:r>
    <w:r w:rsidR="0063050B">
      <w:rPr>
        <w:noProof/>
      </w:rPr>
      <w:instrText xml:space="preserve"> STYLEREF  "Heading 2"  \* MERGEFORMAT </w:instrText>
    </w:r>
    <w:r w:rsidR="0063050B">
      <w:rPr>
        <w:noProof/>
      </w:rPr>
      <w:fldChar w:fldCharType="separate"/>
    </w:r>
    <w:r>
      <w:rPr>
        <w:noProof/>
      </w:rPr>
      <w:t>AM Finite Element Simulation</w:t>
    </w:r>
    <w:r w:rsidR="0063050B">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360CE3" w14:textId="3B2C1097" w:rsidR="0063050B" w:rsidRPr="00C402B6" w:rsidRDefault="0063050B" w:rsidP="00C402B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E6DFD" w14:textId="77777777" w:rsidR="0063050B" w:rsidRPr="00C402B6" w:rsidRDefault="0063050B" w:rsidP="00C402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CD4ACF"/>
    <w:multiLevelType w:val="hybridMultilevel"/>
    <w:tmpl w:val="C76AA214"/>
    <w:lvl w:ilvl="0" w:tplc="606803D6">
      <w:start w:val="1"/>
      <w:numFmt w:val="upperLetter"/>
      <w:lvlText w:val="%1."/>
      <w:lvlJc w:val="left"/>
      <w:pPr>
        <w:tabs>
          <w:tab w:val="num" w:pos="360"/>
        </w:tabs>
        <w:ind w:left="0" w:firstLine="0"/>
      </w:pPr>
      <w:rPr>
        <w:rFonts w:ascii="Times New Roman" w:hAnsi="Times New Roman"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BF78B448">
      <w:start w:val="1"/>
      <w:numFmt w:val="decimal"/>
      <w:lvlText w:val="%3."/>
      <w:lvlJc w:val="left"/>
      <w:pPr>
        <w:tabs>
          <w:tab w:val="num" w:pos="648"/>
        </w:tabs>
        <w:ind w:left="288" w:firstLine="0"/>
      </w:pPr>
    </w:lvl>
    <w:lvl w:ilvl="3" w:tplc="F750E7B0">
      <w:start w:val="1"/>
      <w:numFmt w:val="lowerLetter"/>
      <w:lvlText w:val="%4)"/>
      <w:lvlJc w:val="left"/>
      <w:pPr>
        <w:tabs>
          <w:tab w:val="num" w:pos="648"/>
        </w:tabs>
        <w:ind w:left="288" w:firstLine="0"/>
      </w:pPr>
    </w:lvl>
    <w:lvl w:ilvl="4" w:tplc="2EB26C74">
      <w:start w:val="1"/>
      <w:numFmt w:val="lowerLetter"/>
      <w:lvlText w:val="%5."/>
      <w:lvlJc w:val="left"/>
      <w:pPr>
        <w:tabs>
          <w:tab w:val="num" w:pos="648"/>
        </w:tabs>
        <w:ind w:left="288" w:firstLine="0"/>
      </w:pPr>
    </w:lvl>
    <w:lvl w:ilvl="5" w:tplc="79E24208">
      <w:start w:val="1"/>
      <w:numFmt w:val="decimal"/>
      <w:lvlText w:val="%6)"/>
      <w:lvlJc w:val="left"/>
      <w:pPr>
        <w:tabs>
          <w:tab w:val="num" w:pos="720"/>
        </w:tabs>
        <w:ind w:left="720" w:hanging="432"/>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 w15:restartNumberingAfterBreak="0">
    <w:nsid w:val="14EC449C"/>
    <w:multiLevelType w:val="multilevel"/>
    <w:tmpl w:val="9D10F614"/>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6770C26"/>
    <w:multiLevelType w:val="multilevel"/>
    <w:tmpl w:val="9ECEDE2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C2434FA"/>
    <w:multiLevelType w:val="hybridMultilevel"/>
    <w:tmpl w:val="40544C56"/>
    <w:lvl w:ilvl="0" w:tplc="87A2C10A">
      <w:start w:val="6"/>
      <w:numFmt w:val="lowerLetter"/>
      <w:lvlText w:val="%1)"/>
      <w:lvlJc w:val="left"/>
      <w:pPr>
        <w:tabs>
          <w:tab w:val="num" w:pos="648"/>
        </w:tabs>
        <w:ind w:left="288"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FD1A4C"/>
    <w:multiLevelType w:val="multilevel"/>
    <w:tmpl w:val="2BBE8624"/>
    <w:lvl w:ilvl="0">
      <w:start w:val="2"/>
      <w:numFmt w:val="decimal"/>
      <w:lvlText w:val="%1"/>
      <w:lvlJc w:val="left"/>
      <w:pPr>
        <w:ind w:left="360" w:hanging="360"/>
      </w:pPr>
      <w:rPr>
        <w:rFonts w:hint="default"/>
      </w:rPr>
    </w:lvl>
    <w:lvl w:ilvl="1">
      <w:start w:val="1"/>
      <w:numFmt w:val="decimal"/>
      <w:lvlText w:val="%1.%2"/>
      <w:lvlJc w:val="left"/>
      <w:pPr>
        <w:ind w:left="765" w:hanging="36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040" w:hanging="1800"/>
      </w:pPr>
      <w:rPr>
        <w:rFonts w:hint="default"/>
      </w:rPr>
    </w:lvl>
  </w:abstractNum>
  <w:abstractNum w:abstractNumId="5" w15:restartNumberingAfterBreak="0">
    <w:nsid w:val="270179A0"/>
    <w:multiLevelType w:val="hybridMultilevel"/>
    <w:tmpl w:val="9C7CC2A8"/>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 w15:restartNumberingAfterBreak="0">
    <w:nsid w:val="307379E5"/>
    <w:multiLevelType w:val="multilevel"/>
    <w:tmpl w:val="1EEC946C"/>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30AA316B"/>
    <w:multiLevelType w:val="hybridMultilevel"/>
    <w:tmpl w:val="4180259E"/>
    <w:lvl w:ilvl="0" w:tplc="B45E1D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1F3D4B"/>
    <w:multiLevelType w:val="hybridMultilevel"/>
    <w:tmpl w:val="34B449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0E6191"/>
    <w:multiLevelType w:val="hybridMultilevel"/>
    <w:tmpl w:val="0F5A2D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4433A3C"/>
    <w:multiLevelType w:val="hybridMultilevel"/>
    <w:tmpl w:val="478055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196679"/>
    <w:multiLevelType w:val="hybridMultilevel"/>
    <w:tmpl w:val="2F9CBE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09D0544"/>
    <w:multiLevelType w:val="hybridMultilevel"/>
    <w:tmpl w:val="74CAC330"/>
    <w:lvl w:ilvl="0" w:tplc="F750E7B0">
      <w:start w:val="1"/>
      <w:numFmt w:val="lowerLetter"/>
      <w:lvlText w:val="%1)"/>
      <w:lvlJc w:val="left"/>
      <w:pPr>
        <w:tabs>
          <w:tab w:val="num" w:pos="648"/>
        </w:tabs>
        <w:ind w:left="288" w:firstLine="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E0246E"/>
    <w:multiLevelType w:val="hybridMultilevel"/>
    <w:tmpl w:val="CF52232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0F12860"/>
    <w:multiLevelType w:val="multilevel"/>
    <w:tmpl w:val="02002D80"/>
    <w:lvl w:ilvl="0">
      <w:start w:val="1"/>
      <w:numFmt w:val="decimal"/>
      <w:lvlText w:val="%1."/>
      <w:lvlJc w:val="left"/>
      <w:pPr>
        <w:ind w:left="540" w:hanging="360"/>
      </w:pPr>
    </w:lvl>
    <w:lvl w:ilvl="1">
      <w:start w:val="1"/>
      <w:numFmt w:val="decimal"/>
      <w:isLgl/>
      <w:lvlText w:val="%1.%2"/>
      <w:lvlJc w:val="left"/>
      <w:pPr>
        <w:ind w:left="148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15" w15:restartNumberingAfterBreak="0">
    <w:nsid w:val="43CE7E1F"/>
    <w:multiLevelType w:val="multilevel"/>
    <w:tmpl w:val="7B807106"/>
    <w:lvl w:ilvl="0">
      <w:start w:val="2"/>
      <w:numFmt w:val="decimal"/>
      <w:lvlText w:val="%1"/>
      <w:lvlJc w:val="left"/>
      <w:pPr>
        <w:ind w:left="360" w:hanging="360"/>
      </w:pPr>
      <w:rPr>
        <w:rFonts w:hint="default"/>
      </w:rPr>
    </w:lvl>
    <w:lvl w:ilvl="1">
      <w:start w:val="1"/>
      <w:numFmt w:val="decimal"/>
      <w:lvlText w:val="%1.%2"/>
      <w:lvlJc w:val="left"/>
      <w:pPr>
        <w:ind w:left="765" w:hanging="36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040" w:hanging="1800"/>
      </w:pPr>
      <w:rPr>
        <w:rFonts w:hint="default"/>
      </w:rPr>
    </w:lvl>
  </w:abstractNum>
  <w:abstractNum w:abstractNumId="16" w15:restartNumberingAfterBreak="0">
    <w:nsid w:val="449F5BDD"/>
    <w:multiLevelType w:val="multilevel"/>
    <w:tmpl w:val="B156BE9E"/>
    <w:lvl w:ilvl="0">
      <w:start w:val="1"/>
      <w:numFmt w:val="decimal"/>
      <w:pStyle w:val="Heading1"/>
      <w:lvlText w:val="%1"/>
      <w:lvlJc w:val="left"/>
      <w:pPr>
        <w:ind w:left="432" w:hanging="432"/>
      </w:pPr>
    </w:lvl>
    <w:lvl w:ilvl="1">
      <w:start w:val="1"/>
      <w:numFmt w:val="decimal"/>
      <w:pStyle w:val="Heading2"/>
      <w:lvlText w:val="%1.%2"/>
      <w:lvlJc w:val="left"/>
      <w:pPr>
        <w:ind w:left="462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4FAA70BD"/>
    <w:multiLevelType w:val="hybridMultilevel"/>
    <w:tmpl w:val="B76404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5C36BA9"/>
    <w:multiLevelType w:val="hybridMultilevel"/>
    <w:tmpl w:val="100AB9E8"/>
    <w:lvl w:ilvl="0" w:tplc="B28AF1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72E3EF6"/>
    <w:multiLevelType w:val="hybridMultilevel"/>
    <w:tmpl w:val="B7220D46"/>
    <w:lvl w:ilvl="0" w:tplc="48EA94F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8383421"/>
    <w:multiLevelType w:val="hybridMultilevel"/>
    <w:tmpl w:val="2B223F7A"/>
    <w:lvl w:ilvl="0" w:tplc="6F9629B0">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DCC3834"/>
    <w:multiLevelType w:val="multilevel"/>
    <w:tmpl w:val="C702127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6B86827"/>
    <w:multiLevelType w:val="hybridMultilevel"/>
    <w:tmpl w:val="CAD61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441B88"/>
    <w:multiLevelType w:val="hybridMultilevel"/>
    <w:tmpl w:val="F51E3C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24A5211"/>
    <w:multiLevelType w:val="hybridMultilevel"/>
    <w:tmpl w:val="58203C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21"/>
  </w:num>
  <w:num w:numId="3">
    <w:abstractNumId w:val="15"/>
  </w:num>
  <w:num w:numId="4">
    <w:abstractNumId w:val="4"/>
  </w:num>
  <w:num w:numId="5">
    <w:abstractNumId w:val="1"/>
  </w:num>
  <w:num w:numId="6">
    <w:abstractNumId w:val="14"/>
  </w:num>
  <w:num w:numId="7">
    <w:abstractNumId w:val="6"/>
  </w:num>
  <w:num w:numId="8">
    <w:abstractNumId w:val="7"/>
  </w:num>
  <w:num w:numId="9">
    <w:abstractNumId w:val="5"/>
  </w:num>
  <w:num w:numId="10">
    <w:abstractNumId w:val="16"/>
  </w:num>
  <w:num w:numId="11">
    <w:abstractNumId w:val="19"/>
  </w:num>
  <w:num w:numId="12">
    <w:abstractNumId w:val="11"/>
  </w:num>
  <w:num w:numId="13">
    <w:abstractNumId w:val="8"/>
  </w:num>
  <w:num w:numId="14">
    <w:abstractNumId w:val="24"/>
  </w:num>
  <w:num w:numId="15">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10"/>
  </w:num>
  <w:num w:numId="18">
    <w:abstractNumId w:val="3"/>
  </w:num>
  <w:num w:numId="19">
    <w:abstractNumId w:val="20"/>
  </w:num>
  <w:num w:numId="20">
    <w:abstractNumId w:val="9"/>
  </w:num>
  <w:num w:numId="21">
    <w:abstractNumId w:val="17"/>
  </w:num>
  <w:num w:numId="22">
    <w:abstractNumId w:val="22"/>
  </w:num>
  <w:num w:numId="23">
    <w:abstractNumId w:val="13"/>
  </w:num>
  <w:num w:numId="24">
    <w:abstractNumId w:val="23"/>
  </w:num>
  <w:num w:numId="25">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Fernando Silva">
    <w15:presenceInfo w15:providerId="Windows Live" w15:userId="1d4140182376a8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MxNzA2MTM2NbGwMDNU0lEKTi0uzszPAykwNqsFACKBVeEtAAAA"/>
  </w:docVars>
  <w:rsids>
    <w:rsidRoot w:val="00A47BFE"/>
    <w:rsid w:val="000001A6"/>
    <w:rsid w:val="00000228"/>
    <w:rsid w:val="000002B7"/>
    <w:rsid w:val="0000148F"/>
    <w:rsid w:val="000015F4"/>
    <w:rsid w:val="000015FF"/>
    <w:rsid w:val="00001759"/>
    <w:rsid w:val="0000194A"/>
    <w:rsid w:val="00001D04"/>
    <w:rsid w:val="00002ACD"/>
    <w:rsid w:val="00002D7B"/>
    <w:rsid w:val="00003000"/>
    <w:rsid w:val="000049BA"/>
    <w:rsid w:val="00004BA0"/>
    <w:rsid w:val="0000621C"/>
    <w:rsid w:val="0000657F"/>
    <w:rsid w:val="000068A3"/>
    <w:rsid w:val="00006903"/>
    <w:rsid w:val="000073CE"/>
    <w:rsid w:val="00007852"/>
    <w:rsid w:val="00010804"/>
    <w:rsid w:val="00011189"/>
    <w:rsid w:val="00011222"/>
    <w:rsid w:val="0001168E"/>
    <w:rsid w:val="00011A4C"/>
    <w:rsid w:val="00011D8F"/>
    <w:rsid w:val="00012230"/>
    <w:rsid w:val="0001251B"/>
    <w:rsid w:val="00012DB6"/>
    <w:rsid w:val="000140F2"/>
    <w:rsid w:val="000145C2"/>
    <w:rsid w:val="000154EF"/>
    <w:rsid w:val="0001751D"/>
    <w:rsid w:val="00017F93"/>
    <w:rsid w:val="00021010"/>
    <w:rsid w:val="00021558"/>
    <w:rsid w:val="000216AF"/>
    <w:rsid w:val="000222FF"/>
    <w:rsid w:val="000225B4"/>
    <w:rsid w:val="00022820"/>
    <w:rsid w:val="0002290F"/>
    <w:rsid w:val="00022E3F"/>
    <w:rsid w:val="000237AD"/>
    <w:rsid w:val="000241C5"/>
    <w:rsid w:val="000249BC"/>
    <w:rsid w:val="00025694"/>
    <w:rsid w:val="00025FD3"/>
    <w:rsid w:val="0002624F"/>
    <w:rsid w:val="00026408"/>
    <w:rsid w:val="00026C58"/>
    <w:rsid w:val="0002771E"/>
    <w:rsid w:val="00030958"/>
    <w:rsid w:val="00030E2E"/>
    <w:rsid w:val="000311FE"/>
    <w:rsid w:val="00031B01"/>
    <w:rsid w:val="000325F7"/>
    <w:rsid w:val="000329DA"/>
    <w:rsid w:val="00032DCA"/>
    <w:rsid w:val="00033B3D"/>
    <w:rsid w:val="00035CBA"/>
    <w:rsid w:val="000367B1"/>
    <w:rsid w:val="000375A1"/>
    <w:rsid w:val="000414A8"/>
    <w:rsid w:val="00041A03"/>
    <w:rsid w:val="00041EAC"/>
    <w:rsid w:val="00042602"/>
    <w:rsid w:val="00042C42"/>
    <w:rsid w:val="00042C8D"/>
    <w:rsid w:val="00043250"/>
    <w:rsid w:val="00043A46"/>
    <w:rsid w:val="000440D5"/>
    <w:rsid w:val="0004417D"/>
    <w:rsid w:val="00044296"/>
    <w:rsid w:val="0004444F"/>
    <w:rsid w:val="0004592F"/>
    <w:rsid w:val="000461A6"/>
    <w:rsid w:val="00046322"/>
    <w:rsid w:val="000467AB"/>
    <w:rsid w:val="00046EBE"/>
    <w:rsid w:val="00047365"/>
    <w:rsid w:val="0004756B"/>
    <w:rsid w:val="00047FB8"/>
    <w:rsid w:val="0005012E"/>
    <w:rsid w:val="000503DC"/>
    <w:rsid w:val="0005191C"/>
    <w:rsid w:val="00051A84"/>
    <w:rsid w:val="00052096"/>
    <w:rsid w:val="00052BCD"/>
    <w:rsid w:val="00053EE1"/>
    <w:rsid w:val="000541D5"/>
    <w:rsid w:val="0005666E"/>
    <w:rsid w:val="00056A43"/>
    <w:rsid w:val="00056BB5"/>
    <w:rsid w:val="000575AE"/>
    <w:rsid w:val="00057BCC"/>
    <w:rsid w:val="00057ED1"/>
    <w:rsid w:val="00060423"/>
    <w:rsid w:val="00060579"/>
    <w:rsid w:val="00060919"/>
    <w:rsid w:val="00061E66"/>
    <w:rsid w:val="0006299A"/>
    <w:rsid w:val="00062A8A"/>
    <w:rsid w:val="0006320D"/>
    <w:rsid w:val="00064343"/>
    <w:rsid w:val="0006460F"/>
    <w:rsid w:val="00064893"/>
    <w:rsid w:val="000664FA"/>
    <w:rsid w:val="00066AA0"/>
    <w:rsid w:val="00066BCE"/>
    <w:rsid w:val="00066FE3"/>
    <w:rsid w:val="00067325"/>
    <w:rsid w:val="00067AE9"/>
    <w:rsid w:val="00067CD8"/>
    <w:rsid w:val="00067D7E"/>
    <w:rsid w:val="00070A65"/>
    <w:rsid w:val="00070B3A"/>
    <w:rsid w:val="00071097"/>
    <w:rsid w:val="000714BD"/>
    <w:rsid w:val="00072D6E"/>
    <w:rsid w:val="00072EA5"/>
    <w:rsid w:val="000733C4"/>
    <w:rsid w:val="0007344D"/>
    <w:rsid w:val="00074F1D"/>
    <w:rsid w:val="0007536B"/>
    <w:rsid w:val="000757B2"/>
    <w:rsid w:val="00075AE5"/>
    <w:rsid w:val="00075EA5"/>
    <w:rsid w:val="000762E1"/>
    <w:rsid w:val="00076F54"/>
    <w:rsid w:val="00077619"/>
    <w:rsid w:val="0007764F"/>
    <w:rsid w:val="000809DC"/>
    <w:rsid w:val="00081464"/>
    <w:rsid w:val="0008189A"/>
    <w:rsid w:val="00081D18"/>
    <w:rsid w:val="000822E0"/>
    <w:rsid w:val="00082362"/>
    <w:rsid w:val="00082872"/>
    <w:rsid w:val="000838C1"/>
    <w:rsid w:val="000852FB"/>
    <w:rsid w:val="00087F5F"/>
    <w:rsid w:val="00090290"/>
    <w:rsid w:val="00090AB1"/>
    <w:rsid w:val="000925C0"/>
    <w:rsid w:val="00092CC2"/>
    <w:rsid w:val="00092DC9"/>
    <w:rsid w:val="00093095"/>
    <w:rsid w:val="00093CF5"/>
    <w:rsid w:val="000941EE"/>
    <w:rsid w:val="000942C6"/>
    <w:rsid w:val="00094B57"/>
    <w:rsid w:val="00094EFA"/>
    <w:rsid w:val="00095EDB"/>
    <w:rsid w:val="000966BE"/>
    <w:rsid w:val="000A216B"/>
    <w:rsid w:val="000A337B"/>
    <w:rsid w:val="000A3823"/>
    <w:rsid w:val="000A3A7C"/>
    <w:rsid w:val="000A3AA5"/>
    <w:rsid w:val="000A3D3A"/>
    <w:rsid w:val="000A414A"/>
    <w:rsid w:val="000A4182"/>
    <w:rsid w:val="000A4200"/>
    <w:rsid w:val="000A46B4"/>
    <w:rsid w:val="000A4B4D"/>
    <w:rsid w:val="000A5BFD"/>
    <w:rsid w:val="000A644D"/>
    <w:rsid w:val="000A690D"/>
    <w:rsid w:val="000A6BFE"/>
    <w:rsid w:val="000A7D08"/>
    <w:rsid w:val="000A7E3C"/>
    <w:rsid w:val="000B0106"/>
    <w:rsid w:val="000B036C"/>
    <w:rsid w:val="000B108C"/>
    <w:rsid w:val="000B11A9"/>
    <w:rsid w:val="000B11C4"/>
    <w:rsid w:val="000B1476"/>
    <w:rsid w:val="000B16E3"/>
    <w:rsid w:val="000B247B"/>
    <w:rsid w:val="000B2A40"/>
    <w:rsid w:val="000B2EBD"/>
    <w:rsid w:val="000B3304"/>
    <w:rsid w:val="000B3763"/>
    <w:rsid w:val="000B4582"/>
    <w:rsid w:val="000B4D60"/>
    <w:rsid w:val="000B5382"/>
    <w:rsid w:val="000B555B"/>
    <w:rsid w:val="000B5F45"/>
    <w:rsid w:val="000B7077"/>
    <w:rsid w:val="000C0197"/>
    <w:rsid w:val="000C1A56"/>
    <w:rsid w:val="000C1B51"/>
    <w:rsid w:val="000C2FE6"/>
    <w:rsid w:val="000C378B"/>
    <w:rsid w:val="000C44F8"/>
    <w:rsid w:val="000C4C4E"/>
    <w:rsid w:val="000C4EDE"/>
    <w:rsid w:val="000C51DE"/>
    <w:rsid w:val="000C5718"/>
    <w:rsid w:val="000C5FB8"/>
    <w:rsid w:val="000C6764"/>
    <w:rsid w:val="000C683B"/>
    <w:rsid w:val="000C68BF"/>
    <w:rsid w:val="000C70EB"/>
    <w:rsid w:val="000C72EA"/>
    <w:rsid w:val="000C74B2"/>
    <w:rsid w:val="000C7834"/>
    <w:rsid w:val="000C7C06"/>
    <w:rsid w:val="000D0089"/>
    <w:rsid w:val="000D068C"/>
    <w:rsid w:val="000D10AC"/>
    <w:rsid w:val="000D10CD"/>
    <w:rsid w:val="000D134D"/>
    <w:rsid w:val="000D1EC3"/>
    <w:rsid w:val="000D287C"/>
    <w:rsid w:val="000D293A"/>
    <w:rsid w:val="000D305B"/>
    <w:rsid w:val="000D36EB"/>
    <w:rsid w:val="000D44CA"/>
    <w:rsid w:val="000D476D"/>
    <w:rsid w:val="000D4B5F"/>
    <w:rsid w:val="000D4BC9"/>
    <w:rsid w:val="000D5133"/>
    <w:rsid w:val="000D542A"/>
    <w:rsid w:val="000D5784"/>
    <w:rsid w:val="000D629A"/>
    <w:rsid w:val="000D7C6E"/>
    <w:rsid w:val="000E1375"/>
    <w:rsid w:val="000E1432"/>
    <w:rsid w:val="000E16CC"/>
    <w:rsid w:val="000E1F96"/>
    <w:rsid w:val="000E23CA"/>
    <w:rsid w:val="000E3555"/>
    <w:rsid w:val="000E4265"/>
    <w:rsid w:val="000E492F"/>
    <w:rsid w:val="000E56FD"/>
    <w:rsid w:val="000E5786"/>
    <w:rsid w:val="000E5D13"/>
    <w:rsid w:val="000E5F80"/>
    <w:rsid w:val="000E67FF"/>
    <w:rsid w:val="000E72E3"/>
    <w:rsid w:val="000E7304"/>
    <w:rsid w:val="000E7DDE"/>
    <w:rsid w:val="000F0C4C"/>
    <w:rsid w:val="000F0CD1"/>
    <w:rsid w:val="000F12FF"/>
    <w:rsid w:val="000F3704"/>
    <w:rsid w:val="000F3E65"/>
    <w:rsid w:val="000F41F5"/>
    <w:rsid w:val="000F461D"/>
    <w:rsid w:val="000F4B10"/>
    <w:rsid w:val="000F4F4E"/>
    <w:rsid w:val="000F5069"/>
    <w:rsid w:val="000F5ED4"/>
    <w:rsid w:val="000F6057"/>
    <w:rsid w:val="000F681F"/>
    <w:rsid w:val="000F7A0A"/>
    <w:rsid w:val="000F7FA4"/>
    <w:rsid w:val="00100061"/>
    <w:rsid w:val="00100E59"/>
    <w:rsid w:val="001017C3"/>
    <w:rsid w:val="00101B23"/>
    <w:rsid w:val="00101BF3"/>
    <w:rsid w:val="00101CF1"/>
    <w:rsid w:val="00101E04"/>
    <w:rsid w:val="00101F78"/>
    <w:rsid w:val="00102C1F"/>
    <w:rsid w:val="001043AA"/>
    <w:rsid w:val="00104F10"/>
    <w:rsid w:val="0010563D"/>
    <w:rsid w:val="001058E8"/>
    <w:rsid w:val="0010669A"/>
    <w:rsid w:val="00106D42"/>
    <w:rsid w:val="00107059"/>
    <w:rsid w:val="001100EA"/>
    <w:rsid w:val="00110646"/>
    <w:rsid w:val="00110E28"/>
    <w:rsid w:val="00110F3A"/>
    <w:rsid w:val="0011158A"/>
    <w:rsid w:val="00111A0D"/>
    <w:rsid w:val="001124E2"/>
    <w:rsid w:val="00112658"/>
    <w:rsid w:val="00112746"/>
    <w:rsid w:val="00112AFF"/>
    <w:rsid w:val="00113F7D"/>
    <w:rsid w:val="00114152"/>
    <w:rsid w:val="001141BB"/>
    <w:rsid w:val="00114CEA"/>
    <w:rsid w:val="00115300"/>
    <w:rsid w:val="00115DD3"/>
    <w:rsid w:val="00116F88"/>
    <w:rsid w:val="00120037"/>
    <w:rsid w:val="00120045"/>
    <w:rsid w:val="0012030B"/>
    <w:rsid w:val="00120A0C"/>
    <w:rsid w:val="00121A53"/>
    <w:rsid w:val="00121B11"/>
    <w:rsid w:val="00121F28"/>
    <w:rsid w:val="00122068"/>
    <w:rsid w:val="00123030"/>
    <w:rsid w:val="0012332F"/>
    <w:rsid w:val="00123864"/>
    <w:rsid w:val="00123B54"/>
    <w:rsid w:val="001243E2"/>
    <w:rsid w:val="001243EC"/>
    <w:rsid w:val="00124FC8"/>
    <w:rsid w:val="00125009"/>
    <w:rsid w:val="001262DF"/>
    <w:rsid w:val="00126538"/>
    <w:rsid w:val="00126D1F"/>
    <w:rsid w:val="00126E45"/>
    <w:rsid w:val="001270B7"/>
    <w:rsid w:val="00130855"/>
    <w:rsid w:val="00130CDE"/>
    <w:rsid w:val="00131280"/>
    <w:rsid w:val="00131288"/>
    <w:rsid w:val="00131603"/>
    <w:rsid w:val="00132EA1"/>
    <w:rsid w:val="0013387F"/>
    <w:rsid w:val="0013396E"/>
    <w:rsid w:val="001343C9"/>
    <w:rsid w:val="001346ED"/>
    <w:rsid w:val="00134E47"/>
    <w:rsid w:val="0013501B"/>
    <w:rsid w:val="00135069"/>
    <w:rsid w:val="001358A0"/>
    <w:rsid w:val="00135D9B"/>
    <w:rsid w:val="00136125"/>
    <w:rsid w:val="00136319"/>
    <w:rsid w:val="001365D8"/>
    <w:rsid w:val="001365D9"/>
    <w:rsid w:val="001368D2"/>
    <w:rsid w:val="001378FB"/>
    <w:rsid w:val="00137919"/>
    <w:rsid w:val="001407CC"/>
    <w:rsid w:val="00140A9F"/>
    <w:rsid w:val="00141763"/>
    <w:rsid w:val="00141796"/>
    <w:rsid w:val="00142683"/>
    <w:rsid w:val="00142AEC"/>
    <w:rsid w:val="001439EE"/>
    <w:rsid w:val="00144238"/>
    <w:rsid w:val="00144D71"/>
    <w:rsid w:val="00150009"/>
    <w:rsid w:val="0015044A"/>
    <w:rsid w:val="001509A2"/>
    <w:rsid w:val="001529D4"/>
    <w:rsid w:val="001530A9"/>
    <w:rsid w:val="0015376F"/>
    <w:rsid w:val="001537BE"/>
    <w:rsid w:val="00153A1D"/>
    <w:rsid w:val="00153C39"/>
    <w:rsid w:val="00154E2A"/>
    <w:rsid w:val="001574D5"/>
    <w:rsid w:val="00157708"/>
    <w:rsid w:val="00160167"/>
    <w:rsid w:val="00160908"/>
    <w:rsid w:val="00160B18"/>
    <w:rsid w:val="00160DF4"/>
    <w:rsid w:val="00161E8F"/>
    <w:rsid w:val="00162A0B"/>
    <w:rsid w:val="00162D2E"/>
    <w:rsid w:val="00162F74"/>
    <w:rsid w:val="001632BD"/>
    <w:rsid w:val="0016460C"/>
    <w:rsid w:val="00164BE8"/>
    <w:rsid w:val="0016583A"/>
    <w:rsid w:val="00165BAA"/>
    <w:rsid w:val="001663B1"/>
    <w:rsid w:val="001669F8"/>
    <w:rsid w:val="001672E3"/>
    <w:rsid w:val="001700B3"/>
    <w:rsid w:val="001702EA"/>
    <w:rsid w:val="0017089F"/>
    <w:rsid w:val="001708F1"/>
    <w:rsid w:val="00170BE9"/>
    <w:rsid w:val="00170D68"/>
    <w:rsid w:val="00171314"/>
    <w:rsid w:val="0017191A"/>
    <w:rsid w:val="0017205C"/>
    <w:rsid w:val="001727F0"/>
    <w:rsid w:val="0017328A"/>
    <w:rsid w:val="0017333A"/>
    <w:rsid w:val="001737CA"/>
    <w:rsid w:val="00174A36"/>
    <w:rsid w:val="00174B60"/>
    <w:rsid w:val="00175A23"/>
    <w:rsid w:val="00176834"/>
    <w:rsid w:val="00176DC1"/>
    <w:rsid w:val="0017711C"/>
    <w:rsid w:val="00177267"/>
    <w:rsid w:val="001772C7"/>
    <w:rsid w:val="00177C66"/>
    <w:rsid w:val="00177D45"/>
    <w:rsid w:val="001800ED"/>
    <w:rsid w:val="0018011C"/>
    <w:rsid w:val="001804D1"/>
    <w:rsid w:val="0018065C"/>
    <w:rsid w:val="00180F5F"/>
    <w:rsid w:val="00181A25"/>
    <w:rsid w:val="00181FD8"/>
    <w:rsid w:val="001829B7"/>
    <w:rsid w:val="00182A20"/>
    <w:rsid w:val="001839B4"/>
    <w:rsid w:val="00183C06"/>
    <w:rsid w:val="001842A8"/>
    <w:rsid w:val="00184BB3"/>
    <w:rsid w:val="00184F07"/>
    <w:rsid w:val="00185123"/>
    <w:rsid w:val="0018523F"/>
    <w:rsid w:val="001853A8"/>
    <w:rsid w:val="00185C6F"/>
    <w:rsid w:val="0018623D"/>
    <w:rsid w:val="0018646A"/>
    <w:rsid w:val="0018675F"/>
    <w:rsid w:val="00186A6E"/>
    <w:rsid w:val="00186E4E"/>
    <w:rsid w:val="001873CE"/>
    <w:rsid w:val="001907D1"/>
    <w:rsid w:val="00190CB3"/>
    <w:rsid w:val="00190DE8"/>
    <w:rsid w:val="00191B27"/>
    <w:rsid w:val="00192491"/>
    <w:rsid w:val="001928D1"/>
    <w:rsid w:val="0019324C"/>
    <w:rsid w:val="001932E4"/>
    <w:rsid w:val="00193697"/>
    <w:rsid w:val="00193F1C"/>
    <w:rsid w:val="00193F7A"/>
    <w:rsid w:val="001941CD"/>
    <w:rsid w:val="00194628"/>
    <w:rsid w:val="00194DB3"/>
    <w:rsid w:val="0019547D"/>
    <w:rsid w:val="00196073"/>
    <w:rsid w:val="00196791"/>
    <w:rsid w:val="00196C09"/>
    <w:rsid w:val="00196C85"/>
    <w:rsid w:val="00197BD4"/>
    <w:rsid w:val="001A0625"/>
    <w:rsid w:val="001A07D4"/>
    <w:rsid w:val="001A0F60"/>
    <w:rsid w:val="001A1150"/>
    <w:rsid w:val="001A145D"/>
    <w:rsid w:val="001A1AFD"/>
    <w:rsid w:val="001A2390"/>
    <w:rsid w:val="001A23C3"/>
    <w:rsid w:val="001A43EF"/>
    <w:rsid w:val="001A4DF8"/>
    <w:rsid w:val="001A5189"/>
    <w:rsid w:val="001A5244"/>
    <w:rsid w:val="001A695F"/>
    <w:rsid w:val="001A6DF3"/>
    <w:rsid w:val="001A7162"/>
    <w:rsid w:val="001A75C3"/>
    <w:rsid w:val="001A782E"/>
    <w:rsid w:val="001A7B23"/>
    <w:rsid w:val="001B0611"/>
    <w:rsid w:val="001B0FA9"/>
    <w:rsid w:val="001B1198"/>
    <w:rsid w:val="001B2814"/>
    <w:rsid w:val="001B3045"/>
    <w:rsid w:val="001B326E"/>
    <w:rsid w:val="001B340F"/>
    <w:rsid w:val="001B34A5"/>
    <w:rsid w:val="001B49F0"/>
    <w:rsid w:val="001B5346"/>
    <w:rsid w:val="001B55D0"/>
    <w:rsid w:val="001B5EA2"/>
    <w:rsid w:val="001B630F"/>
    <w:rsid w:val="001B6629"/>
    <w:rsid w:val="001B6AF3"/>
    <w:rsid w:val="001B6F86"/>
    <w:rsid w:val="001B7472"/>
    <w:rsid w:val="001B75EB"/>
    <w:rsid w:val="001B783B"/>
    <w:rsid w:val="001B78CF"/>
    <w:rsid w:val="001C0334"/>
    <w:rsid w:val="001C0B9C"/>
    <w:rsid w:val="001C164F"/>
    <w:rsid w:val="001C1F07"/>
    <w:rsid w:val="001C225F"/>
    <w:rsid w:val="001C26EE"/>
    <w:rsid w:val="001C2A3B"/>
    <w:rsid w:val="001C3DB4"/>
    <w:rsid w:val="001C3EF7"/>
    <w:rsid w:val="001C4C20"/>
    <w:rsid w:val="001C4FF0"/>
    <w:rsid w:val="001C5113"/>
    <w:rsid w:val="001C58A0"/>
    <w:rsid w:val="001C63F6"/>
    <w:rsid w:val="001C68DF"/>
    <w:rsid w:val="001C7033"/>
    <w:rsid w:val="001C7621"/>
    <w:rsid w:val="001D0F1B"/>
    <w:rsid w:val="001D28C4"/>
    <w:rsid w:val="001D44F9"/>
    <w:rsid w:val="001D537F"/>
    <w:rsid w:val="001D54B3"/>
    <w:rsid w:val="001D6013"/>
    <w:rsid w:val="001D6114"/>
    <w:rsid w:val="001D6189"/>
    <w:rsid w:val="001D70B3"/>
    <w:rsid w:val="001D76ED"/>
    <w:rsid w:val="001E00E4"/>
    <w:rsid w:val="001E0C51"/>
    <w:rsid w:val="001E2037"/>
    <w:rsid w:val="001E256C"/>
    <w:rsid w:val="001E2C33"/>
    <w:rsid w:val="001E3B6D"/>
    <w:rsid w:val="001E455C"/>
    <w:rsid w:val="001E4BAB"/>
    <w:rsid w:val="001E4D34"/>
    <w:rsid w:val="001E5368"/>
    <w:rsid w:val="001E5804"/>
    <w:rsid w:val="001E5A7E"/>
    <w:rsid w:val="001E5AA2"/>
    <w:rsid w:val="001E5EB0"/>
    <w:rsid w:val="001E60DD"/>
    <w:rsid w:val="001E6B8E"/>
    <w:rsid w:val="001E7167"/>
    <w:rsid w:val="001E7302"/>
    <w:rsid w:val="001E7B28"/>
    <w:rsid w:val="001F0F13"/>
    <w:rsid w:val="001F1244"/>
    <w:rsid w:val="001F1A58"/>
    <w:rsid w:val="001F1CD1"/>
    <w:rsid w:val="001F2500"/>
    <w:rsid w:val="001F2A1A"/>
    <w:rsid w:val="001F2B38"/>
    <w:rsid w:val="001F2BDE"/>
    <w:rsid w:val="001F4F24"/>
    <w:rsid w:val="001F53DE"/>
    <w:rsid w:val="001F5577"/>
    <w:rsid w:val="001F595C"/>
    <w:rsid w:val="001F6016"/>
    <w:rsid w:val="001F735B"/>
    <w:rsid w:val="001F7485"/>
    <w:rsid w:val="001F7BC0"/>
    <w:rsid w:val="00200820"/>
    <w:rsid w:val="002012A1"/>
    <w:rsid w:val="00203620"/>
    <w:rsid w:val="00203BC7"/>
    <w:rsid w:val="002047CE"/>
    <w:rsid w:val="002049F3"/>
    <w:rsid w:val="00204F3A"/>
    <w:rsid w:val="00204FE0"/>
    <w:rsid w:val="0020561C"/>
    <w:rsid w:val="002059DD"/>
    <w:rsid w:val="00205A81"/>
    <w:rsid w:val="00205D4C"/>
    <w:rsid w:val="002069FC"/>
    <w:rsid w:val="00206DB8"/>
    <w:rsid w:val="0020796D"/>
    <w:rsid w:val="00207DFA"/>
    <w:rsid w:val="00207E01"/>
    <w:rsid w:val="00207E2D"/>
    <w:rsid w:val="00210137"/>
    <w:rsid w:val="00211059"/>
    <w:rsid w:val="0021168E"/>
    <w:rsid w:val="00211831"/>
    <w:rsid w:val="0021248C"/>
    <w:rsid w:val="00212682"/>
    <w:rsid w:val="00212996"/>
    <w:rsid w:val="00212A28"/>
    <w:rsid w:val="00212E64"/>
    <w:rsid w:val="00213BF5"/>
    <w:rsid w:val="002144A6"/>
    <w:rsid w:val="00215079"/>
    <w:rsid w:val="002157FA"/>
    <w:rsid w:val="00215923"/>
    <w:rsid w:val="00215A4A"/>
    <w:rsid w:val="00216616"/>
    <w:rsid w:val="00217281"/>
    <w:rsid w:val="00217295"/>
    <w:rsid w:val="00217526"/>
    <w:rsid w:val="00217719"/>
    <w:rsid w:val="00217ED4"/>
    <w:rsid w:val="00220213"/>
    <w:rsid w:val="0022037A"/>
    <w:rsid w:val="00220DB6"/>
    <w:rsid w:val="00220E34"/>
    <w:rsid w:val="0022114F"/>
    <w:rsid w:val="00221E4B"/>
    <w:rsid w:val="00222596"/>
    <w:rsid w:val="00222651"/>
    <w:rsid w:val="00223782"/>
    <w:rsid w:val="0022381C"/>
    <w:rsid w:val="00224202"/>
    <w:rsid w:val="002254DC"/>
    <w:rsid w:val="00225998"/>
    <w:rsid w:val="0022606C"/>
    <w:rsid w:val="002264BA"/>
    <w:rsid w:val="00227563"/>
    <w:rsid w:val="002275FC"/>
    <w:rsid w:val="00227BB3"/>
    <w:rsid w:val="00230093"/>
    <w:rsid w:val="00231331"/>
    <w:rsid w:val="00231371"/>
    <w:rsid w:val="00231691"/>
    <w:rsid w:val="00232440"/>
    <w:rsid w:val="00232F0E"/>
    <w:rsid w:val="00233826"/>
    <w:rsid w:val="00233E90"/>
    <w:rsid w:val="002342D0"/>
    <w:rsid w:val="00234DFF"/>
    <w:rsid w:val="00234F9B"/>
    <w:rsid w:val="002356B8"/>
    <w:rsid w:val="002360CD"/>
    <w:rsid w:val="002367E9"/>
    <w:rsid w:val="002368A0"/>
    <w:rsid w:val="00236BBC"/>
    <w:rsid w:val="00236F81"/>
    <w:rsid w:val="002371FF"/>
    <w:rsid w:val="002373E1"/>
    <w:rsid w:val="00237EB5"/>
    <w:rsid w:val="002405FA"/>
    <w:rsid w:val="00240763"/>
    <w:rsid w:val="002408F5"/>
    <w:rsid w:val="002409FB"/>
    <w:rsid w:val="00240D1A"/>
    <w:rsid w:val="00241562"/>
    <w:rsid w:val="00241F19"/>
    <w:rsid w:val="00242022"/>
    <w:rsid w:val="0024212F"/>
    <w:rsid w:val="0024261F"/>
    <w:rsid w:val="00242DA8"/>
    <w:rsid w:val="00242EF0"/>
    <w:rsid w:val="00243C0B"/>
    <w:rsid w:val="00245099"/>
    <w:rsid w:val="0024580E"/>
    <w:rsid w:val="00245E24"/>
    <w:rsid w:val="00245EE5"/>
    <w:rsid w:val="002461AC"/>
    <w:rsid w:val="00246916"/>
    <w:rsid w:val="00246BC5"/>
    <w:rsid w:val="002471E7"/>
    <w:rsid w:val="002479E6"/>
    <w:rsid w:val="00247C4E"/>
    <w:rsid w:val="00250298"/>
    <w:rsid w:val="0025092A"/>
    <w:rsid w:val="00250F12"/>
    <w:rsid w:val="002511FF"/>
    <w:rsid w:val="002513B5"/>
    <w:rsid w:val="00251B61"/>
    <w:rsid w:val="00251C44"/>
    <w:rsid w:val="002524B5"/>
    <w:rsid w:val="00252697"/>
    <w:rsid w:val="002526F4"/>
    <w:rsid w:val="002530FC"/>
    <w:rsid w:val="002536A2"/>
    <w:rsid w:val="00253CF4"/>
    <w:rsid w:val="00254C77"/>
    <w:rsid w:val="00254E04"/>
    <w:rsid w:val="002557D6"/>
    <w:rsid w:val="002560FB"/>
    <w:rsid w:val="00257480"/>
    <w:rsid w:val="0026044C"/>
    <w:rsid w:val="00260941"/>
    <w:rsid w:val="0026098C"/>
    <w:rsid w:val="00260B41"/>
    <w:rsid w:val="00261375"/>
    <w:rsid w:val="00261E57"/>
    <w:rsid w:val="002626D7"/>
    <w:rsid w:val="002628CA"/>
    <w:rsid w:val="00262E69"/>
    <w:rsid w:val="0026317D"/>
    <w:rsid w:val="00263A7D"/>
    <w:rsid w:val="00263EAC"/>
    <w:rsid w:val="002648DC"/>
    <w:rsid w:val="0026512B"/>
    <w:rsid w:val="002658CF"/>
    <w:rsid w:val="00266DF3"/>
    <w:rsid w:val="00270BBF"/>
    <w:rsid w:val="00270C3A"/>
    <w:rsid w:val="002712D8"/>
    <w:rsid w:val="002714BE"/>
    <w:rsid w:val="002717A7"/>
    <w:rsid w:val="002717BD"/>
    <w:rsid w:val="00271D3D"/>
    <w:rsid w:val="00271EC4"/>
    <w:rsid w:val="00272811"/>
    <w:rsid w:val="00272A95"/>
    <w:rsid w:val="00273046"/>
    <w:rsid w:val="00273098"/>
    <w:rsid w:val="00274473"/>
    <w:rsid w:val="002744E6"/>
    <w:rsid w:val="00274CC6"/>
    <w:rsid w:val="00275691"/>
    <w:rsid w:val="00275968"/>
    <w:rsid w:val="00276784"/>
    <w:rsid w:val="002767BF"/>
    <w:rsid w:val="002770E9"/>
    <w:rsid w:val="00277BDD"/>
    <w:rsid w:val="00280573"/>
    <w:rsid w:val="0028162E"/>
    <w:rsid w:val="00281B3E"/>
    <w:rsid w:val="00282A65"/>
    <w:rsid w:val="00282B75"/>
    <w:rsid w:val="00282ED0"/>
    <w:rsid w:val="00282F76"/>
    <w:rsid w:val="00283F1F"/>
    <w:rsid w:val="0028401B"/>
    <w:rsid w:val="00284A50"/>
    <w:rsid w:val="00284CBB"/>
    <w:rsid w:val="0028507F"/>
    <w:rsid w:val="00285090"/>
    <w:rsid w:val="00285736"/>
    <w:rsid w:val="0028650C"/>
    <w:rsid w:val="00286AAE"/>
    <w:rsid w:val="00286BDE"/>
    <w:rsid w:val="002908AD"/>
    <w:rsid w:val="00290DA3"/>
    <w:rsid w:val="002912F8"/>
    <w:rsid w:val="0029150D"/>
    <w:rsid w:val="0029236A"/>
    <w:rsid w:val="002923B5"/>
    <w:rsid w:val="002928B6"/>
    <w:rsid w:val="00292A05"/>
    <w:rsid w:val="00292C84"/>
    <w:rsid w:val="00293CB0"/>
    <w:rsid w:val="00293DFB"/>
    <w:rsid w:val="00294B25"/>
    <w:rsid w:val="0029665C"/>
    <w:rsid w:val="00296CE2"/>
    <w:rsid w:val="00296E0E"/>
    <w:rsid w:val="00297617"/>
    <w:rsid w:val="002A028B"/>
    <w:rsid w:val="002A07F9"/>
    <w:rsid w:val="002A10C9"/>
    <w:rsid w:val="002A135E"/>
    <w:rsid w:val="002A18BF"/>
    <w:rsid w:val="002A1A81"/>
    <w:rsid w:val="002A1FCB"/>
    <w:rsid w:val="002A2E09"/>
    <w:rsid w:val="002A3149"/>
    <w:rsid w:val="002A343D"/>
    <w:rsid w:val="002A3863"/>
    <w:rsid w:val="002A3876"/>
    <w:rsid w:val="002A554A"/>
    <w:rsid w:val="002A578E"/>
    <w:rsid w:val="002A6336"/>
    <w:rsid w:val="002A708A"/>
    <w:rsid w:val="002A77F3"/>
    <w:rsid w:val="002A7B20"/>
    <w:rsid w:val="002B012F"/>
    <w:rsid w:val="002B0E95"/>
    <w:rsid w:val="002B1007"/>
    <w:rsid w:val="002B17BD"/>
    <w:rsid w:val="002B1C5C"/>
    <w:rsid w:val="002B2414"/>
    <w:rsid w:val="002B2540"/>
    <w:rsid w:val="002B2C23"/>
    <w:rsid w:val="002B2DD6"/>
    <w:rsid w:val="002B2E23"/>
    <w:rsid w:val="002B3488"/>
    <w:rsid w:val="002B3609"/>
    <w:rsid w:val="002B37C1"/>
    <w:rsid w:val="002B3FC8"/>
    <w:rsid w:val="002B4F74"/>
    <w:rsid w:val="002B5070"/>
    <w:rsid w:val="002B5289"/>
    <w:rsid w:val="002B664A"/>
    <w:rsid w:val="002B66D2"/>
    <w:rsid w:val="002B6797"/>
    <w:rsid w:val="002B69A9"/>
    <w:rsid w:val="002B7595"/>
    <w:rsid w:val="002C0188"/>
    <w:rsid w:val="002C019B"/>
    <w:rsid w:val="002C0363"/>
    <w:rsid w:val="002C0D0E"/>
    <w:rsid w:val="002C1297"/>
    <w:rsid w:val="002C1986"/>
    <w:rsid w:val="002C1E13"/>
    <w:rsid w:val="002C2818"/>
    <w:rsid w:val="002C28FF"/>
    <w:rsid w:val="002C2B8C"/>
    <w:rsid w:val="002C2E67"/>
    <w:rsid w:val="002C2F8D"/>
    <w:rsid w:val="002C3307"/>
    <w:rsid w:val="002C33E0"/>
    <w:rsid w:val="002C357B"/>
    <w:rsid w:val="002C38CD"/>
    <w:rsid w:val="002C4805"/>
    <w:rsid w:val="002C53F9"/>
    <w:rsid w:val="002C7036"/>
    <w:rsid w:val="002C7616"/>
    <w:rsid w:val="002C774E"/>
    <w:rsid w:val="002C7B7B"/>
    <w:rsid w:val="002D1E4F"/>
    <w:rsid w:val="002D2361"/>
    <w:rsid w:val="002D294B"/>
    <w:rsid w:val="002D2ECE"/>
    <w:rsid w:val="002D3980"/>
    <w:rsid w:val="002D398E"/>
    <w:rsid w:val="002D40CC"/>
    <w:rsid w:val="002D41E5"/>
    <w:rsid w:val="002D47A9"/>
    <w:rsid w:val="002D4F17"/>
    <w:rsid w:val="002D52C7"/>
    <w:rsid w:val="002D5391"/>
    <w:rsid w:val="002D6741"/>
    <w:rsid w:val="002D68C9"/>
    <w:rsid w:val="002D73E9"/>
    <w:rsid w:val="002D7BDB"/>
    <w:rsid w:val="002D7FDD"/>
    <w:rsid w:val="002E0474"/>
    <w:rsid w:val="002E09A1"/>
    <w:rsid w:val="002E12E7"/>
    <w:rsid w:val="002E2A08"/>
    <w:rsid w:val="002E2FB3"/>
    <w:rsid w:val="002E3146"/>
    <w:rsid w:val="002E3AA9"/>
    <w:rsid w:val="002E3E57"/>
    <w:rsid w:val="002E4512"/>
    <w:rsid w:val="002E5216"/>
    <w:rsid w:val="002E5477"/>
    <w:rsid w:val="002E560B"/>
    <w:rsid w:val="002E6B5B"/>
    <w:rsid w:val="002E77E8"/>
    <w:rsid w:val="002F05A8"/>
    <w:rsid w:val="002F0645"/>
    <w:rsid w:val="002F0878"/>
    <w:rsid w:val="002F0B47"/>
    <w:rsid w:val="002F1A56"/>
    <w:rsid w:val="002F2199"/>
    <w:rsid w:val="002F26D2"/>
    <w:rsid w:val="002F28D8"/>
    <w:rsid w:val="002F29C6"/>
    <w:rsid w:val="002F34A8"/>
    <w:rsid w:val="002F396C"/>
    <w:rsid w:val="002F45A4"/>
    <w:rsid w:val="002F46E8"/>
    <w:rsid w:val="002F4975"/>
    <w:rsid w:val="002F4CE0"/>
    <w:rsid w:val="002F5E87"/>
    <w:rsid w:val="002F612A"/>
    <w:rsid w:val="002F6580"/>
    <w:rsid w:val="002F6CFE"/>
    <w:rsid w:val="002F7C14"/>
    <w:rsid w:val="002F7E55"/>
    <w:rsid w:val="003006FF"/>
    <w:rsid w:val="00300F34"/>
    <w:rsid w:val="00300F75"/>
    <w:rsid w:val="003017FF"/>
    <w:rsid w:val="00301CA1"/>
    <w:rsid w:val="00302246"/>
    <w:rsid w:val="0030246F"/>
    <w:rsid w:val="00302987"/>
    <w:rsid w:val="00302C5F"/>
    <w:rsid w:val="003033F3"/>
    <w:rsid w:val="0030342C"/>
    <w:rsid w:val="003036C8"/>
    <w:rsid w:val="00303828"/>
    <w:rsid w:val="00303FD7"/>
    <w:rsid w:val="00304A82"/>
    <w:rsid w:val="00306486"/>
    <w:rsid w:val="003069E4"/>
    <w:rsid w:val="00306FEA"/>
    <w:rsid w:val="00307415"/>
    <w:rsid w:val="003074AA"/>
    <w:rsid w:val="003079D1"/>
    <w:rsid w:val="003079F5"/>
    <w:rsid w:val="00307F5F"/>
    <w:rsid w:val="00310CA9"/>
    <w:rsid w:val="00311A78"/>
    <w:rsid w:val="00311D01"/>
    <w:rsid w:val="003128B2"/>
    <w:rsid w:val="00312EDC"/>
    <w:rsid w:val="003136D4"/>
    <w:rsid w:val="003138D6"/>
    <w:rsid w:val="0031440B"/>
    <w:rsid w:val="0031495E"/>
    <w:rsid w:val="003150DE"/>
    <w:rsid w:val="00315470"/>
    <w:rsid w:val="00316A2D"/>
    <w:rsid w:val="00316AD5"/>
    <w:rsid w:val="00316D27"/>
    <w:rsid w:val="003201BC"/>
    <w:rsid w:val="0032042F"/>
    <w:rsid w:val="003207D4"/>
    <w:rsid w:val="003208D5"/>
    <w:rsid w:val="003219DB"/>
    <w:rsid w:val="00321B5D"/>
    <w:rsid w:val="00322D95"/>
    <w:rsid w:val="0032378E"/>
    <w:rsid w:val="0032422B"/>
    <w:rsid w:val="003244B1"/>
    <w:rsid w:val="00325867"/>
    <w:rsid w:val="00325BCC"/>
    <w:rsid w:val="00326722"/>
    <w:rsid w:val="003267E5"/>
    <w:rsid w:val="00326BE6"/>
    <w:rsid w:val="00327A67"/>
    <w:rsid w:val="00327D7A"/>
    <w:rsid w:val="003318AB"/>
    <w:rsid w:val="0033213A"/>
    <w:rsid w:val="00333659"/>
    <w:rsid w:val="00333BB8"/>
    <w:rsid w:val="00334A55"/>
    <w:rsid w:val="00335393"/>
    <w:rsid w:val="00335E57"/>
    <w:rsid w:val="00336077"/>
    <w:rsid w:val="003366E9"/>
    <w:rsid w:val="003367DB"/>
    <w:rsid w:val="00341041"/>
    <w:rsid w:val="00341114"/>
    <w:rsid w:val="00341462"/>
    <w:rsid w:val="00342410"/>
    <w:rsid w:val="00342E86"/>
    <w:rsid w:val="00342E9F"/>
    <w:rsid w:val="003434E8"/>
    <w:rsid w:val="003439B0"/>
    <w:rsid w:val="003443E9"/>
    <w:rsid w:val="0034452B"/>
    <w:rsid w:val="0034478E"/>
    <w:rsid w:val="0034513E"/>
    <w:rsid w:val="00346137"/>
    <w:rsid w:val="003473CE"/>
    <w:rsid w:val="003475A9"/>
    <w:rsid w:val="00347E76"/>
    <w:rsid w:val="0035122D"/>
    <w:rsid w:val="0035180B"/>
    <w:rsid w:val="00351CEA"/>
    <w:rsid w:val="00351D0C"/>
    <w:rsid w:val="00352074"/>
    <w:rsid w:val="0035368A"/>
    <w:rsid w:val="00355B7E"/>
    <w:rsid w:val="003562F3"/>
    <w:rsid w:val="003565D2"/>
    <w:rsid w:val="00357A85"/>
    <w:rsid w:val="00357D43"/>
    <w:rsid w:val="003600BE"/>
    <w:rsid w:val="003605FE"/>
    <w:rsid w:val="00360649"/>
    <w:rsid w:val="00362070"/>
    <w:rsid w:val="00362388"/>
    <w:rsid w:val="00362CDE"/>
    <w:rsid w:val="00362FAA"/>
    <w:rsid w:val="0036417D"/>
    <w:rsid w:val="003645B6"/>
    <w:rsid w:val="00364697"/>
    <w:rsid w:val="00364A58"/>
    <w:rsid w:val="00365A54"/>
    <w:rsid w:val="00366659"/>
    <w:rsid w:val="00366A03"/>
    <w:rsid w:val="00370225"/>
    <w:rsid w:val="003705EC"/>
    <w:rsid w:val="00370A9E"/>
    <w:rsid w:val="00371A65"/>
    <w:rsid w:val="00373300"/>
    <w:rsid w:val="00373AB1"/>
    <w:rsid w:val="00376344"/>
    <w:rsid w:val="00376662"/>
    <w:rsid w:val="00376B88"/>
    <w:rsid w:val="00377242"/>
    <w:rsid w:val="00377618"/>
    <w:rsid w:val="003803EA"/>
    <w:rsid w:val="003807B5"/>
    <w:rsid w:val="0038141B"/>
    <w:rsid w:val="0038176D"/>
    <w:rsid w:val="00381E47"/>
    <w:rsid w:val="003824C8"/>
    <w:rsid w:val="0038330C"/>
    <w:rsid w:val="00383E1F"/>
    <w:rsid w:val="0038434A"/>
    <w:rsid w:val="003845D1"/>
    <w:rsid w:val="00384943"/>
    <w:rsid w:val="0038615D"/>
    <w:rsid w:val="00386541"/>
    <w:rsid w:val="0038680B"/>
    <w:rsid w:val="00386957"/>
    <w:rsid w:val="00386CAA"/>
    <w:rsid w:val="003870F6"/>
    <w:rsid w:val="003873D6"/>
    <w:rsid w:val="00387D03"/>
    <w:rsid w:val="003903E1"/>
    <w:rsid w:val="003909D1"/>
    <w:rsid w:val="00391A74"/>
    <w:rsid w:val="00392271"/>
    <w:rsid w:val="0039230E"/>
    <w:rsid w:val="003941CE"/>
    <w:rsid w:val="003943C9"/>
    <w:rsid w:val="003945C2"/>
    <w:rsid w:val="00394895"/>
    <w:rsid w:val="00394952"/>
    <w:rsid w:val="00394C2E"/>
    <w:rsid w:val="00394DDC"/>
    <w:rsid w:val="00394DF4"/>
    <w:rsid w:val="003955BC"/>
    <w:rsid w:val="003958B1"/>
    <w:rsid w:val="00396CA5"/>
    <w:rsid w:val="00396F25"/>
    <w:rsid w:val="0039711F"/>
    <w:rsid w:val="00397189"/>
    <w:rsid w:val="00397730"/>
    <w:rsid w:val="003977F9"/>
    <w:rsid w:val="003979BF"/>
    <w:rsid w:val="00397B82"/>
    <w:rsid w:val="003A065D"/>
    <w:rsid w:val="003A0C14"/>
    <w:rsid w:val="003A0DDD"/>
    <w:rsid w:val="003A1B5E"/>
    <w:rsid w:val="003A1BD6"/>
    <w:rsid w:val="003A3A57"/>
    <w:rsid w:val="003A47A7"/>
    <w:rsid w:val="003A5305"/>
    <w:rsid w:val="003A5E3F"/>
    <w:rsid w:val="003A6A4E"/>
    <w:rsid w:val="003B004C"/>
    <w:rsid w:val="003B09A9"/>
    <w:rsid w:val="003B23C5"/>
    <w:rsid w:val="003B3AC5"/>
    <w:rsid w:val="003B4B27"/>
    <w:rsid w:val="003B4C94"/>
    <w:rsid w:val="003B6E0D"/>
    <w:rsid w:val="003B7052"/>
    <w:rsid w:val="003B72AC"/>
    <w:rsid w:val="003B73C7"/>
    <w:rsid w:val="003B7843"/>
    <w:rsid w:val="003B7AA8"/>
    <w:rsid w:val="003B7BA8"/>
    <w:rsid w:val="003C0071"/>
    <w:rsid w:val="003C012F"/>
    <w:rsid w:val="003C0611"/>
    <w:rsid w:val="003C0DB4"/>
    <w:rsid w:val="003C115B"/>
    <w:rsid w:val="003C1468"/>
    <w:rsid w:val="003C2F97"/>
    <w:rsid w:val="003C3853"/>
    <w:rsid w:val="003C3946"/>
    <w:rsid w:val="003C47EA"/>
    <w:rsid w:val="003C498A"/>
    <w:rsid w:val="003C4A31"/>
    <w:rsid w:val="003C4A7C"/>
    <w:rsid w:val="003C4E31"/>
    <w:rsid w:val="003C531C"/>
    <w:rsid w:val="003C5D53"/>
    <w:rsid w:val="003C6466"/>
    <w:rsid w:val="003C6BA4"/>
    <w:rsid w:val="003D0DDD"/>
    <w:rsid w:val="003D0E7C"/>
    <w:rsid w:val="003D12A5"/>
    <w:rsid w:val="003D18CE"/>
    <w:rsid w:val="003D1D45"/>
    <w:rsid w:val="003D2346"/>
    <w:rsid w:val="003D249D"/>
    <w:rsid w:val="003D28F0"/>
    <w:rsid w:val="003D303A"/>
    <w:rsid w:val="003D3342"/>
    <w:rsid w:val="003D39F8"/>
    <w:rsid w:val="003D39FD"/>
    <w:rsid w:val="003D3F2F"/>
    <w:rsid w:val="003D40FB"/>
    <w:rsid w:val="003D4287"/>
    <w:rsid w:val="003D43BD"/>
    <w:rsid w:val="003D465D"/>
    <w:rsid w:val="003D5391"/>
    <w:rsid w:val="003D5E3B"/>
    <w:rsid w:val="003D63A4"/>
    <w:rsid w:val="003D6F0A"/>
    <w:rsid w:val="003D731E"/>
    <w:rsid w:val="003D7EAF"/>
    <w:rsid w:val="003E0677"/>
    <w:rsid w:val="003E15CC"/>
    <w:rsid w:val="003E1791"/>
    <w:rsid w:val="003E215F"/>
    <w:rsid w:val="003E2F30"/>
    <w:rsid w:val="003E4208"/>
    <w:rsid w:val="003E4833"/>
    <w:rsid w:val="003E5455"/>
    <w:rsid w:val="003E5628"/>
    <w:rsid w:val="003E57DE"/>
    <w:rsid w:val="003E5D06"/>
    <w:rsid w:val="003E5DCC"/>
    <w:rsid w:val="003E5E46"/>
    <w:rsid w:val="003E610F"/>
    <w:rsid w:val="003E630F"/>
    <w:rsid w:val="003E65AF"/>
    <w:rsid w:val="003E68AC"/>
    <w:rsid w:val="003E7274"/>
    <w:rsid w:val="003E72BC"/>
    <w:rsid w:val="003E72FB"/>
    <w:rsid w:val="003E7A99"/>
    <w:rsid w:val="003F0323"/>
    <w:rsid w:val="003F0A9C"/>
    <w:rsid w:val="003F114F"/>
    <w:rsid w:val="003F23D6"/>
    <w:rsid w:val="003F289A"/>
    <w:rsid w:val="003F3E22"/>
    <w:rsid w:val="003F44DB"/>
    <w:rsid w:val="003F4D25"/>
    <w:rsid w:val="003F4E62"/>
    <w:rsid w:val="003F4ED0"/>
    <w:rsid w:val="003F7150"/>
    <w:rsid w:val="003F74E1"/>
    <w:rsid w:val="003F7FC7"/>
    <w:rsid w:val="004001B5"/>
    <w:rsid w:val="00402744"/>
    <w:rsid w:val="004029A4"/>
    <w:rsid w:val="00403D56"/>
    <w:rsid w:val="00404211"/>
    <w:rsid w:val="004043BE"/>
    <w:rsid w:val="00404EE1"/>
    <w:rsid w:val="00404F5C"/>
    <w:rsid w:val="004053D4"/>
    <w:rsid w:val="0040552A"/>
    <w:rsid w:val="00406A15"/>
    <w:rsid w:val="00406EF3"/>
    <w:rsid w:val="00407151"/>
    <w:rsid w:val="0041064F"/>
    <w:rsid w:val="004121D7"/>
    <w:rsid w:val="00413C59"/>
    <w:rsid w:val="004149CA"/>
    <w:rsid w:val="00414D85"/>
    <w:rsid w:val="00415249"/>
    <w:rsid w:val="00415BA6"/>
    <w:rsid w:val="00415D36"/>
    <w:rsid w:val="00415E9C"/>
    <w:rsid w:val="00416002"/>
    <w:rsid w:val="004166F0"/>
    <w:rsid w:val="004171CC"/>
    <w:rsid w:val="00417442"/>
    <w:rsid w:val="004207F2"/>
    <w:rsid w:val="00420B9E"/>
    <w:rsid w:val="00420CD1"/>
    <w:rsid w:val="00420FE8"/>
    <w:rsid w:val="00421101"/>
    <w:rsid w:val="004214C3"/>
    <w:rsid w:val="004219FE"/>
    <w:rsid w:val="00421A2E"/>
    <w:rsid w:val="00421F99"/>
    <w:rsid w:val="00422066"/>
    <w:rsid w:val="0042226D"/>
    <w:rsid w:val="00422C51"/>
    <w:rsid w:val="00423BA6"/>
    <w:rsid w:val="004244B2"/>
    <w:rsid w:val="004246C8"/>
    <w:rsid w:val="0042497F"/>
    <w:rsid w:val="00424DD7"/>
    <w:rsid w:val="00425497"/>
    <w:rsid w:val="00426270"/>
    <w:rsid w:val="004262B2"/>
    <w:rsid w:val="004262F3"/>
    <w:rsid w:val="004265CF"/>
    <w:rsid w:val="00430658"/>
    <w:rsid w:val="00430B31"/>
    <w:rsid w:val="00432375"/>
    <w:rsid w:val="004328DD"/>
    <w:rsid w:val="00432C55"/>
    <w:rsid w:val="00432C86"/>
    <w:rsid w:val="00432D27"/>
    <w:rsid w:val="004338DA"/>
    <w:rsid w:val="00433946"/>
    <w:rsid w:val="00433BEF"/>
    <w:rsid w:val="00433E5F"/>
    <w:rsid w:val="00434A8D"/>
    <w:rsid w:val="00434B0A"/>
    <w:rsid w:val="004353D5"/>
    <w:rsid w:val="00435E6F"/>
    <w:rsid w:val="004368C6"/>
    <w:rsid w:val="0043735E"/>
    <w:rsid w:val="004378EC"/>
    <w:rsid w:val="004413AB"/>
    <w:rsid w:val="0044161E"/>
    <w:rsid w:val="004421E7"/>
    <w:rsid w:val="004422D7"/>
    <w:rsid w:val="0044285F"/>
    <w:rsid w:val="00443081"/>
    <w:rsid w:val="00446230"/>
    <w:rsid w:val="004462F6"/>
    <w:rsid w:val="0044695A"/>
    <w:rsid w:val="00447E11"/>
    <w:rsid w:val="004501F2"/>
    <w:rsid w:val="0045169F"/>
    <w:rsid w:val="0045231C"/>
    <w:rsid w:val="00453A3B"/>
    <w:rsid w:val="00453B6B"/>
    <w:rsid w:val="00453D43"/>
    <w:rsid w:val="004553DA"/>
    <w:rsid w:val="00455869"/>
    <w:rsid w:val="00455A62"/>
    <w:rsid w:val="00455BCA"/>
    <w:rsid w:val="00456209"/>
    <w:rsid w:val="00456F97"/>
    <w:rsid w:val="00457914"/>
    <w:rsid w:val="00457D13"/>
    <w:rsid w:val="00457E07"/>
    <w:rsid w:val="00460B98"/>
    <w:rsid w:val="00460C59"/>
    <w:rsid w:val="004612F3"/>
    <w:rsid w:val="004616DD"/>
    <w:rsid w:val="004639D0"/>
    <w:rsid w:val="00464074"/>
    <w:rsid w:val="00467DB0"/>
    <w:rsid w:val="00470A80"/>
    <w:rsid w:val="00470C53"/>
    <w:rsid w:val="00470CD2"/>
    <w:rsid w:val="00471A49"/>
    <w:rsid w:val="00471C4C"/>
    <w:rsid w:val="0047283A"/>
    <w:rsid w:val="00472F0D"/>
    <w:rsid w:val="00473C67"/>
    <w:rsid w:val="004751FD"/>
    <w:rsid w:val="00475768"/>
    <w:rsid w:val="00475DD5"/>
    <w:rsid w:val="00476C72"/>
    <w:rsid w:val="004770C3"/>
    <w:rsid w:val="00477379"/>
    <w:rsid w:val="00477A5F"/>
    <w:rsid w:val="0048009A"/>
    <w:rsid w:val="00480F82"/>
    <w:rsid w:val="00481101"/>
    <w:rsid w:val="0048158D"/>
    <w:rsid w:val="00484E45"/>
    <w:rsid w:val="004876FC"/>
    <w:rsid w:val="00487948"/>
    <w:rsid w:val="00487983"/>
    <w:rsid w:val="00487B6A"/>
    <w:rsid w:val="004901D7"/>
    <w:rsid w:val="004903AC"/>
    <w:rsid w:val="00490CD1"/>
    <w:rsid w:val="00491304"/>
    <w:rsid w:val="0049150E"/>
    <w:rsid w:val="00491680"/>
    <w:rsid w:val="00491702"/>
    <w:rsid w:val="00491772"/>
    <w:rsid w:val="00491BB5"/>
    <w:rsid w:val="00492BBD"/>
    <w:rsid w:val="00492C54"/>
    <w:rsid w:val="0049336B"/>
    <w:rsid w:val="00493DB8"/>
    <w:rsid w:val="00493F0B"/>
    <w:rsid w:val="00494AEE"/>
    <w:rsid w:val="00495E21"/>
    <w:rsid w:val="0049633C"/>
    <w:rsid w:val="0049685F"/>
    <w:rsid w:val="00496E4F"/>
    <w:rsid w:val="00497B49"/>
    <w:rsid w:val="004A12E5"/>
    <w:rsid w:val="004A2C71"/>
    <w:rsid w:val="004A383B"/>
    <w:rsid w:val="004A43D8"/>
    <w:rsid w:val="004A49B1"/>
    <w:rsid w:val="004A4A36"/>
    <w:rsid w:val="004A5C82"/>
    <w:rsid w:val="004A5FDC"/>
    <w:rsid w:val="004A64C8"/>
    <w:rsid w:val="004A6AB4"/>
    <w:rsid w:val="004A7536"/>
    <w:rsid w:val="004A7F4B"/>
    <w:rsid w:val="004B081B"/>
    <w:rsid w:val="004B08F1"/>
    <w:rsid w:val="004B0AC3"/>
    <w:rsid w:val="004B0B7E"/>
    <w:rsid w:val="004B1629"/>
    <w:rsid w:val="004B1771"/>
    <w:rsid w:val="004B1A7A"/>
    <w:rsid w:val="004B2207"/>
    <w:rsid w:val="004B2541"/>
    <w:rsid w:val="004B27B9"/>
    <w:rsid w:val="004B338F"/>
    <w:rsid w:val="004B4796"/>
    <w:rsid w:val="004B5349"/>
    <w:rsid w:val="004B5ADD"/>
    <w:rsid w:val="004B6368"/>
    <w:rsid w:val="004B6B84"/>
    <w:rsid w:val="004C0910"/>
    <w:rsid w:val="004C0F1B"/>
    <w:rsid w:val="004C184C"/>
    <w:rsid w:val="004C25DF"/>
    <w:rsid w:val="004C358B"/>
    <w:rsid w:val="004C3EFF"/>
    <w:rsid w:val="004C421E"/>
    <w:rsid w:val="004C4266"/>
    <w:rsid w:val="004C4383"/>
    <w:rsid w:val="004C484E"/>
    <w:rsid w:val="004C4901"/>
    <w:rsid w:val="004C6080"/>
    <w:rsid w:val="004C61B0"/>
    <w:rsid w:val="004C6AD1"/>
    <w:rsid w:val="004C718F"/>
    <w:rsid w:val="004D053D"/>
    <w:rsid w:val="004D06E1"/>
    <w:rsid w:val="004D1ABB"/>
    <w:rsid w:val="004D1BA5"/>
    <w:rsid w:val="004D258B"/>
    <w:rsid w:val="004D2AA6"/>
    <w:rsid w:val="004D488F"/>
    <w:rsid w:val="004D49B3"/>
    <w:rsid w:val="004D5BB0"/>
    <w:rsid w:val="004D6925"/>
    <w:rsid w:val="004D799A"/>
    <w:rsid w:val="004D79AD"/>
    <w:rsid w:val="004D7F8B"/>
    <w:rsid w:val="004E046D"/>
    <w:rsid w:val="004E0E7C"/>
    <w:rsid w:val="004E1231"/>
    <w:rsid w:val="004E130E"/>
    <w:rsid w:val="004E147B"/>
    <w:rsid w:val="004E27A1"/>
    <w:rsid w:val="004E2BC1"/>
    <w:rsid w:val="004E32F1"/>
    <w:rsid w:val="004E401F"/>
    <w:rsid w:val="004E4173"/>
    <w:rsid w:val="004E4271"/>
    <w:rsid w:val="004E43EF"/>
    <w:rsid w:val="004E44EB"/>
    <w:rsid w:val="004E49AD"/>
    <w:rsid w:val="004E4C32"/>
    <w:rsid w:val="004E4CC0"/>
    <w:rsid w:val="004E5059"/>
    <w:rsid w:val="004E5599"/>
    <w:rsid w:val="004E68C7"/>
    <w:rsid w:val="004E7128"/>
    <w:rsid w:val="004E7691"/>
    <w:rsid w:val="004E7924"/>
    <w:rsid w:val="004E7D24"/>
    <w:rsid w:val="004F045E"/>
    <w:rsid w:val="004F04C9"/>
    <w:rsid w:val="004F0DCE"/>
    <w:rsid w:val="004F0F22"/>
    <w:rsid w:val="004F1234"/>
    <w:rsid w:val="004F154D"/>
    <w:rsid w:val="004F1CBC"/>
    <w:rsid w:val="004F220E"/>
    <w:rsid w:val="004F28EE"/>
    <w:rsid w:val="004F45F4"/>
    <w:rsid w:val="004F4EDA"/>
    <w:rsid w:val="004F5291"/>
    <w:rsid w:val="004F54AA"/>
    <w:rsid w:val="004F58FB"/>
    <w:rsid w:val="004F5E98"/>
    <w:rsid w:val="004F7E44"/>
    <w:rsid w:val="004F7F7D"/>
    <w:rsid w:val="005006BD"/>
    <w:rsid w:val="00500FBF"/>
    <w:rsid w:val="00501673"/>
    <w:rsid w:val="0050167A"/>
    <w:rsid w:val="00501BF3"/>
    <w:rsid w:val="00501DA2"/>
    <w:rsid w:val="00501DCF"/>
    <w:rsid w:val="00501E76"/>
    <w:rsid w:val="00502187"/>
    <w:rsid w:val="00502A5A"/>
    <w:rsid w:val="0050381B"/>
    <w:rsid w:val="00503E65"/>
    <w:rsid w:val="005049AB"/>
    <w:rsid w:val="00504BB2"/>
    <w:rsid w:val="00504E6E"/>
    <w:rsid w:val="0050613D"/>
    <w:rsid w:val="005061DF"/>
    <w:rsid w:val="005062DA"/>
    <w:rsid w:val="005063C1"/>
    <w:rsid w:val="0050659D"/>
    <w:rsid w:val="005068B4"/>
    <w:rsid w:val="00506B62"/>
    <w:rsid w:val="00506D67"/>
    <w:rsid w:val="00507B96"/>
    <w:rsid w:val="00507E38"/>
    <w:rsid w:val="00510A11"/>
    <w:rsid w:val="00511084"/>
    <w:rsid w:val="005110AE"/>
    <w:rsid w:val="00511292"/>
    <w:rsid w:val="0051132E"/>
    <w:rsid w:val="00511BBF"/>
    <w:rsid w:val="00511E04"/>
    <w:rsid w:val="0051282B"/>
    <w:rsid w:val="005134D1"/>
    <w:rsid w:val="00513525"/>
    <w:rsid w:val="00513E6C"/>
    <w:rsid w:val="00513EF9"/>
    <w:rsid w:val="00514537"/>
    <w:rsid w:val="0051461F"/>
    <w:rsid w:val="00514868"/>
    <w:rsid w:val="00514B08"/>
    <w:rsid w:val="00514C56"/>
    <w:rsid w:val="00515D80"/>
    <w:rsid w:val="00516440"/>
    <w:rsid w:val="00516FE1"/>
    <w:rsid w:val="00517ACB"/>
    <w:rsid w:val="00517E07"/>
    <w:rsid w:val="00520134"/>
    <w:rsid w:val="00521C21"/>
    <w:rsid w:val="00522247"/>
    <w:rsid w:val="00522A5B"/>
    <w:rsid w:val="00524968"/>
    <w:rsid w:val="005261D2"/>
    <w:rsid w:val="00526249"/>
    <w:rsid w:val="00526714"/>
    <w:rsid w:val="00526E00"/>
    <w:rsid w:val="00526F7E"/>
    <w:rsid w:val="005274B9"/>
    <w:rsid w:val="00527F3B"/>
    <w:rsid w:val="005302E8"/>
    <w:rsid w:val="005307C3"/>
    <w:rsid w:val="005317A0"/>
    <w:rsid w:val="005318BF"/>
    <w:rsid w:val="00531B0C"/>
    <w:rsid w:val="00531FA3"/>
    <w:rsid w:val="0053268B"/>
    <w:rsid w:val="005326FB"/>
    <w:rsid w:val="0053288C"/>
    <w:rsid w:val="00532B74"/>
    <w:rsid w:val="005333E6"/>
    <w:rsid w:val="005345B8"/>
    <w:rsid w:val="005354D1"/>
    <w:rsid w:val="005363C5"/>
    <w:rsid w:val="005367E2"/>
    <w:rsid w:val="00536927"/>
    <w:rsid w:val="00537111"/>
    <w:rsid w:val="0053745F"/>
    <w:rsid w:val="00537768"/>
    <w:rsid w:val="00540229"/>
    <w:rsid w:val="00540B2F"/>
    <w:rsid w:val="00540FE5"/>
    <w:rsid w:val="005411CD"/>
    <w:rsid w:val="005413D1"/>
    <w:rsid w:val="005421F8"/>
    <w:rsid w:val="0054230E"/>
    <w:rsid w:val="00543A88"/>
    <w:rsid w:val="00544925"/>
    <w:rsid w:val="00545F9C"/>
    <w:rsid w:val="00546580"/>
    <w:rsid w:val="0054694B"/>
    <w:rsid w:val="00547EB3"/>
    <w:rsid w:val="005513D7"/>
    <w:rsid w:val="00551F5A"/>
    <w:rsid w:val="00552505"/>
    <w:rsid w:val="005525A5"/>
    <w:rsid w:val="00552C29"/>
    <w:rsid w:val="00552C6A"/>
    <w:rsid w:val="00553186"/>
    <w:rsid w:val="00553375"/>
    <w:rsid w:val="00553460"/>
    <w:rsid w:val="00554957"/>
    <w:rsid w:val="00554C17"/>
    <w:rsid w:val="005554BF"/>
    <w:rsid w:val="00555564"/>
    <w:rsid w:val="00555B82"/>
    <w:rsid w:val="00556240"/>
    <w:rsid w:val="0055716D"/>
    <w:rsid w:val="005571F7"/>
    <w:rsid w:val="00557979"/>
    <w:rsid w:val="00557F41"/>
    <w:rsid w:val="005604D4"/>
    <w:rsid w:val="005605B3"/>
    <w:rsid w:val="0056162B"/>
    <w:rsid w:val="0056183B"/>
    <w:rsid w:val="00562449"/>
    <w:rsid w:val="005637AA"/>
    <w:rsid w:val="00565743"/>
    <w:rsid w:val="00565DFE"/>
    <w:rsid w:val="00566203"/>
    <w:rsid w:val="00566A70"/>
    <w:rsid w:val="00566D2E"/>
    <w:rsid w:val="0056704E"/>
    <w:rsid w:val="0056783B"/>
    <w:rsid w:val="0057018F"/>
    <w:rsid w:val="00570F0F"/>
    <w:rsid w:val="00571ADA"/>
    <w:rsid w:val="005728F1"/>
    <w:rsid w:val="005728FD"/>
    <w:rsid w:val="00573494"/>
    <w:rsid w:val="00574AD1"/>
    <w:rsid w:val="00574EB9"/>
    <w:rsid w:val="00575AD8"/>
    <w:rsid w:val="0057688B"/>
    <w:rsid w:val="00577347"/>
    <w:rsid w:val="00580519"/>
    <w:rsid w:val="00580AD9"/>
    <w:rsid w:val="00580CB2"/>
    <w:rsid w:val="005813B0"/>
    <w:rsid w:val="00581539"/>
    <w:rsid w:val="005818EC"/>
    <w:rsid w:val="00582097"/>
    <w:rsid w:val="005834CC"/>
    <w:rsid w:val="005843EE"/>
    <w:rsid w:val="005857CE"/>
    <w:rsid w:val="005857F2"/>
    <w:rsid w:val="00585C5F"/>
    <w:rsid w:val="005861E6"/>
    <w:rsid w:val="005869D3"/>
    <w:rsid w:val="00586F50"/>
    <w:rsid w:val="00586F5D"/>
    <w:rsid w:val="00586FF4"/>
    <w:rsid w:val="00587017"/>
    <w:rsid w:val="0058776D"/>
    <w:rsid w:val="00587CDA"/>
    <w:rsid w:val="005916D2"/>
    <w:rsid w:val="00591F0F"/>
    <w:rsid w:val="00592FAF"/>
    <w:rsid w:val="00593632"/>
    <w:rsid w:val="00593E44"/>
    <w:rsid w:val="00594191"/>
    <w:rsid w:val="005942DD"/>
    <w:rsid w:val="00594AFC"/>
    <w:rsid w:val="00595367"/>
    <w:rsid w:val="0059542A"/>
    <w:rsid w:val="0059571B"/>
    <w:rsid w:val="00595CFC"/>
    <w:rsid w:val="005967E9"/>
    <w:rsid w:val="00596F63"/>
    <w:rsid w:val="005A0851"/>
    <w:rsid w:val="005A09A2"/>
    <w:rsid w:val="005A166E"/>
    <w:rsid w:val="005A2096"/>
    <w:rsid w:val="005A231A"/>
    <w:rsid w:val="005A2648"/>
    <w:rsid w:val="005A35CA"/>
    <w:rsid w:val="005A36E5"/>
    <w:rsid w:val="005A390E"/>
    <w:rsid w:val="005A3E80"/>
    <w:rsid w:val="005A4A60"/>
    <w:rsid w:val="005A6A58"/>
    <w:rsid w:val="005A7769"/>
    <w:rsid w:val="005A7911"/>
    <w:rsid w:val="005A7F38"/>
    <w:rsid w:val="005B00C1"/>
    <w:rsid w:val="005B03E6"/>
    <w:rsid w:val="005B04E1"/>
    <w:rsid w:val="005B096E"/>
    <w:rsid w:val="005B0BB8"/>
    <w:rsid w:val="005B157C"/>
    <w:rsid w:val="005B25C8"/>
    <w:rsid w:val="005B30A0"/>
    <w:rsid w:val="005B39EF"/>
    <w:rsid w:val="005B414F"/>
    <w:rsid w:val="005B56BF"/>
    <w:rsid w:val="005B61D5"/>
    <w:rsid w:val="005B6E6F"/>
    <w:rsid w:val="005B6F9A"/>
    <w:rsid w:val="005B7212"/>
    <w:rsid w:val="005C0647"/>
    <w:rsid w:val="005C0CA1"/>
    <w:rsid w:val="005C1302"/>
    <w:rsid w:val="005C17A5"/>
    <w:rsid w:val="005C1B55"/>
    <w:rsid w:val="005C1B9B"/>
    <w:rsid w:val="005C1EED"/>
    <w:rsid w:val="005C27AB"/>
    <w:rsid w:val="005C3073"/>
    <w:rsid w:val="005C3591"/>
    <w:rsid w:val="005C370B"/>
    <w:rsid w:val="005C4562"/>
    <w:rsid w:val="005C48FD"/>
    <w:rsid w:val="005C4B82"/>
    <w:rsid w:val="005C52B5"/>
    <w:rsid w:val="005C55A3"/>
    <w:rsid w:val="005C57D3"/>
    <w:rsid w:val="005C5FED"/>
    <w:rsid w:val="005C60E2"/>
    <w:rsid w:val="005C6FFF"/>
    <w:rsid w:val="005C7BF9"/>
    <w:rsid w:val="005C7C0D"/>
    <w:rsid w:val="005D1015"/>
    <w:rsid w:val="005D111C"/>
    <w:rsid w:val="005D1512"/>
    <w:rsid w:val="005D212B"/>
    <w:rsid w:val="005D371E"/>
    <w:rsid w:val="005D37CC"/>
    <w:rsid w:val="005D3AAC"/>
    <w:rsid w:val="005D4580"/>
    <w:rsid w:val="005D5294"/>
    <w:rsid w:val="005D59A3"/>
    <w:rsid w:val="005D5D74"/>
    <w:rsid w:val="005D6137"/>
    <w:rsid w:val="005D7106"/>
    <w:rsid w:val="005D755C"/>
    <w:rsid w:val="005D7F75"/>
    <w:rsid w:val="005E02F6"/>
    <w:rsid w:val="005E0307"/>
    <w:rsid w:val="005E07E3"/>
    <w:rsid w:val="005E1158"/>
    <w:rsid w:val="005E1201"/>
    <w:rsid w:val="005E2172"/>
    <w:rsid w:val="005E217D"/>
    <w:rsid w:val="005E2453"/>
    <w:rsid w:val="005E2AAF"/>
    <w:rsid w:val="005E34A9"/>
    <w:rsid w:val="005E3599"/>
    <w:rsid w:val="005E3960"/>
    <w:rsid w:val="005E3C03"/>
    <w:rsid w:val="005E40C8"/>
    <w:rsid w:val="005E4861"/>
    <w:rsid w:val="005E5864"/>
    <w:rsid w:val="005E6BD0"/>
    <w:rsid w:val="005E734E"/>
    <w:rsid w:val="005F0515"/>
    <w:rsid w:val="005F13FC"/>
    <w:rsid w:val="005F1991"/>
    <w:rsid w:val="005F25D1"/>
    <w:rsid w:val="005F3955"/>
    <w:rsid w:val="005F4370"/>
    <w:rsid w:val="005F449D"/>
    <w:rsid w:val="005F52CC"/>
    <w:rsid w:val="005F59EE"/>
    <w:rsid w:val="005F5AE6"/>
    <w:rsid w:val="005F6964"/>
    <w:rsid w:val="005F7501"/>
    <w:rsid w:val="006007A0"/>
    <w:rsid w:val="006014C6"/>
    <w:rsid w:val="006018FA"/>
    <w:rsid w:val="00601E16"/>
    <w:rsid w:val="00601EC9"/>
    <w:rsid w:val="006020C3"/>
    <w:rsid w:val="0060229B"/>
    <w:rsid w:val="006025FF"/>
    <w:rsid w:val="006032F1"/>
    <w:rsid w:val="0060355A"/>
    <w:rsid w:val="00603A92"/>
    <w:rsid w:val="00603FC5"/>
    <w:rsid w:val="006043FE"/>
    <w:rsid w:val="006047CE"/>
    <w:rsid w:val="00604873"/>
    <w:rsid w:val="0060521C"/>
    <w:rsid w:val="0060598E"/>
    <w:rsid w:val="00605D71"/>
    <w:rsid w:val="00606214"/>
    <w:rsid w:val="0060660C"/>
    <w:rsid w:val="006068AD"/>
    <w:rsid w:val="00606AA1"/>
    <w:rsid w:val="00607925"/>
    <w:rsid w:val="00610B3D"/>
    <w:rsid w:val="006124A7"/>
    <w:rsid w:val="006127ED"/>
    <w:rsid w:val="00612809"/>
    <w:rsid w:val="00614ADC"/>
    <w:rsid w:val="00615C66"/>
    <w:rsid w:val="00615C8C"/>
    <w:rsid w:val="00616725"/>
    <w:rsid w:val="006171E2"/>
    <w:rsid w:val="00617CEF"/>
    <w:rsid w:val="00617CFF"/>
    <w:rsid w:val="00620681"/>
    <w:rsid w:val="006208CF"/>
    <w:rsid w:val="00620E75"/>
    <w:rsid w:val="00620EA4"/>
    <w:rsid w:val="00621C5A"/>
    <w:rsid w:val="00621DF0"/>
    <w:rsid w:val="0062218A"/>
    <w:rsid w:val="00624DB8"/>
    <w:rsid w:val="00625522"/>
    <w:rsid w:val="00625C2A"/>
    <w:rsid w:val="00625C96"/>
    <w:rsid w:val="006265EA"/>
    <w:rsid w:val="006301C8"/>
    <w:rsid w:val="0063050B"/>
    <w:rsid w:val="0063088E"/>
    <w:rsid w:val="00630C20"/>
    <w:rsid w:val="00630F03"/>
    <w:rsid w:val="00630F58"/>
    <w:rsid w:val="0063127E"/>
    <w:rsid w:val="00631371"/>
    <w:rsid w:val="00631EBE"/>
    <w:rsid w:val="0063229F"/>
    <w:rsid w:val="00632FB7"/>
    <w:rsid w:val="00634170"/>
    <w:rsid w:val="00634BC8"/>
    <w:rsid w:val="00635196"/>
    <w:rsid w:val="0063530B"/>
    <w:rsid w:val="006354C5"/>
    <w:rsid w:val="00635604"/>
    <w:rsid w:val="00635A9B"/>
    <w:rsid w:val="00635DEC"/>
    <w:rsid w:val="006367FC"/>
    <w:rsid w:val="006377EE"/>
    <w:rsid w:val="00637F92"/>
    <w:rsid w:val="00640127"/>
    <w:rsid w:val="0064039D"/>
    <w:rsid w:val="00640534"/>
    <w:rsid w:val="006412FA"/>
    <w:rsid w:val="0064289B"/>
    <w:rsid w:val="00642A21"/>
    <w:rsid w:val="00642C0C"/>
    <w:rsid w:val="0064330E"/>
    <w:rsid w:val="00643E99"/>
    <w:rsid w:val="0064412C"/>
    <w:rsid w:val="00644764"/>
    <w:rsid w:val="00645CCB"/>
    <w:rsid w:val="00646494"/>
    <w:rsid w:val="006471BC"/>
    <w:rsid w:val="006479D9"/>
    <w:rsid w:val="0065023A"/>
    <w:rsid w:val="006505DC"/>
    <w:rsid w:val="006508DA"/>
    <w:rsid w:val="0065093C"/>
    <w:rsid w:val="00651211"/>
    <w:rsid w:val="00651C30"/>
    <w:rsid w:val="00651F04"/>
    <w:rsid w:val="00651F81"/>
    <w:rsid w:val="006521E7"/>
    <w:rsid w:val="00653E74"/>
    <w:rsid w:val="0065410B"/>
    <w:rsid w:val="00654A99"/>
    <w:rsid w:val="00654BA7"/>
    <w:rsid w:val="00654EFB"/>
    <w:rsid w:val="00655628"/>
    <w:rsid w:val="006558DC"/>
    <w:rsid w:val="006558E4"/>
    <w:rsid w:val="006558EE"/>
    <w:rsid w:val="00656078"/>
    <w:rsid w:val="00656922"/>
    <w:rsid w:val="00656B14"/>
    <w:rsid w:val="00656C35"/>
    <w:rsid w:val="00660851"/>
    <w:rsid w:val="00660F00"/>
    <w:rsid w:val="00661425"/>
    <w:rsid w:val="00661968"/>
    <w:rsid w:val="00661C3A"/>
    <w:rsid w:val="00662749"/>
    <w:rsid w:val="00662936"/>
    <w:rsid w:val="00662BB0"/>
    <w:rsid w:val="006631CE"/>
    <w:rsid w:val="00663927"/>
    <w:rsid w:val="00663988"/>
    <w:rsid w:val="00664FE3"/>
    <w:rsid w:val="00665C51"/>
    <w:rsid w:val="00666A8B"/>
    <w:rsid w:val="00667728"/>
    <w:rsid w:val="0067003C"/>
    <w:rsid w:val="00670886"/>
    <w:rsid w:val="006712EC"/>
    <w:rsid w:val="0067273B"/>
    <w:rsid w:val="006731BF"/>
    <w:rsid w:val="00674DF0"/>
    <w:rsid w:val="0067514D"/>
    <w:rsid w:val="006752A6"/>
    <w:rsid w:val="006753C0"/>
    <w:rsid w:val="006759D1"/>
    <w:rsid w:val="006764EF"/>
    <w:rsid w:val="00676BEF"/>
    <w:rsid w:val="00680651"/>
    <w:rsid w:val="006816E1"/>
    <w:rsid w:val="00681CF1"/>
    <w:rsid w:val="00681ECF"/>
    <w:rsid w:val="00682CDC"/>
    <w:rsid w:val="006830BF"/>
    <w:rsid w:val="00683892"/>
    <w:rsid w:val="00683C50"/>
    <w:rsid w:val="006842A7"/>
    <w:rsid w:val="006845B1"/>
    <w:rsid w:val="00684D5D"/>
    <w:rsid w:val="00685823"/>
    <w:rsid w:val="006858BD"/>
    <w:rsid w:val="00685F6F"/>
    <w:rsid w:val="0068615F"/>
    <w:rsid w:val="00686C6C"/>
    <w:rsid w:val="00686ED2"/>
    <w:rsid w:val="0068733C"/>
    <w:rsid w:val="0069002B"/>
    <w:rsid w:val="00690118"/>
    <w:rsid w:val="0069029E"/>
    <w:rsid w:val="00690804"/>
    <w:rsid w:val="0069088B"/>
    <w:rsid w:val="00691FC8"/>
    <w:rsid w:val="00693128"/>
    <w:rsid w:val="00693D3E"/>
    <w:rsid w:val="0069441A"/>
    <w:rsid w:val="006951BA"/>
    <w:rsid w:val="006955B2"/>
    <w:rsid w:val="00695EB1"/>
    <w:rsid w:val="00696651"/>
    <w:rsid w:val="006968DB"/>
    <w:rsid w:val="00696F9F"/>
    <w:rsid w:val="0069704B"/>
    <w:rsid w:val="006972DB"/>
    <w:rsid w:val="006A0791"/>
    <w:rsid w:val="006A13C2"/>
    <w:rsid w:val="006A240A"/>
    <w:rsid w:val="006A25FF"/>
    <w:rsid w:val="006A2AAF"/>
    <w:rsid w:val="006A3334"/>
    <w:rsid w:val="006A3913"/>
    <w:rsid w:val="006A4657"/>
    <w:rsid w:val="006A4A03"/>
    <w:rsid w:val="006A4B24"/>
    <w:rsid w:val="006A4B83"/>
    <w:rsid w:val="006A4D2B"/>
    <w:rsid w:val="006A4E7D"/>
    <w:rsid w:val="006A5057"/>
    <w:rsid w:val="006A572C"/>
    <w:rsid w:val="006A5AD8"/>
    <w:rsid w:val="006A6109"/>
    <w:rsid w:val="006A6A65"/>
    <w:rsid w:val="006A7973"/>
    <w:rsid w:val="006A7C98"/>
    <w:rsid w:val="006B0828"/>
    <w:rsid w:val="006B0998"/>
    <w:rsid w:val="006B0D81"/>
    <w:rsid w:val="006B27C0"/>
    <w:rsid w:val="006B282D"/>
    <w:rsid w:val="006B3208"/>
    <w:rsid w:val="006B398B"/>
    <w:rsid w:val="006B4453"/>
    <w:rsid w:val="006B4A6B"/>
    <w:rsid w:val="006B5670"/>
    <w:rsid w:val="006B577A"/>
    <w:rsid w:val="006B5C5F"/>
    <w:rsid w:val="006B5FF2"/>
    <w:rsid w:val="006C0551"/>
    <w:rsid w:val="006C0958"/>
    <w:rsid w:val="006C0D5F"/>
    <w:rsid w:val="006C1394"/>
    <w:rsid w:val="006C17DA"/>
    <w:rsid w:val="006C19B1"/>
    <w:rsid w:val="006C29A0"/>
    <w:rsid w:val="006C2B00"/>
    <w:rsid w:val="006C2C30"/>
    <w:rsid w:val="006C3D85"/>
    <w:rsid w:val="006C4BAC"/>
    <w:rsid w:val="006C5069"/>
    <w:rsid w:val="006C5907"/>
    <w:rsid w:val="006C5927"/>
    <w:rsid w:val="006C5C27"/>
    <w:rsid w:val="006C5CD9"/>
    <w:rsid w:val="006C6DA8"/>
    <w:rsid w:val="006C75E6"/>
    <w:rsid w:val="006C784C"/>
    <w:rsid w:val="006C7864"/>
    <w:rsid w:val="006C7932"/>
    <w:rsid w:val="006D0085"/>
    <w:rsid w:val="006D012E"/>
    <w:rsid w:val="006D205C"/>
    <w:rsid w:val="006D2CC6"/>
    <w:rsid w:val="006D34BD"/>
    <w:rsid w:val="006D38D3"/>
    <w:rsid w:val="006D3F1E"/>
    <w:rsid w:val="006D41C2"/>
    <w:rsid w:val="006D4D16"/>
    <w:rsid w:val="006D5C88"/>
    <w:rsid w:val="006D63D8"/>
    <w:rsid w:val="006D6D13"/>
    <w:rsid w:val="006D77AB"/>
    <w:rsid w:val="006D7BDE"/>
    <w:rsid w:val="006D7CE5"/>
    <w:rsid w:val="006E001D"/>
    <w:rsid w:val="006E01FE"/>
    <w:rsid w:val="006E02E9"/>
    <w:rsid w:val="006E0392"/>
    <w:rsid w:val="006E1789"/>
    <w:rsid w:val="006E1911"/>
    <w:rsid w:val="006E1F15"/>
    <w:rsid w:val="006E2595"/>
    <w:rsid w:val="006E30F6"/>
    <w:rsid w:val="006E40BF"/>
    <w:rsid w:val="006E43E9"/>
    <w:rsid w:val="006E4717"/>
    <w:rsid w:val="006E4D61"/>
    <w:rsid w:val="006E5222"/>
    <w:rsid w:val="006E5602"/>
    <w:rsid w:val="006E5D7B"/>
    <w:rsid w:val="006E5DE4"/>
    <w:rsid w:val="006E61A1"/>
    <w:rsid w:val="006E6DDE"/>
    <w:rsid w:val="006E77B5"/>
    <w:rsid w:val="006E77EB"/>
    <w:rsid w:val="006F0B16"/>
    <w:rsid w:val="006F1836"/>
    <w:rsid w:val="006F1AD9"/>
    <w:rsid w:val="006F1E79"/>
    <w:rsid w:val="006F2866"/>
    <w:rsid w:val="006F2886"/>
    <w:rsid w:val="006F2924"/>
    <w:rsid w:val="006F2978"/>
    <w:rsid w:val="006F2BFD"/>
    <w:rsid w:val="006F30C4"/>
    <w:rsid w:val="006F4B16"/>
    <w:rsid w:val="006F5CED"/>
    <w:rsid w:val="006F60BA"/>
    <w:rsid w:val="006F66DA"/>
    <w:rsid w:val="006F6C27"/>
    <w:rsid w:val="006F6E4A"/>
    <w:rsid w:val="006F7794"/>
    <w:rsid w:val="006F77CE"/>
    <w:rsid w:val="006F77F0"/>
    <w:rsid w:val="006F7C11"/>
    <w:rsid w:val="00700208"/>
    <w:rsid w:val="0070135B"/>
    <w:rsid w:val="007014C7"/>
    <w:rsid w:val="00701EC3"/>
    <w:rsid w:val="0070228B"/>
    <w:rsid w:val="0070259E"/>
    <w:rsid w:val="0070278B"/>
    <w:rsid w:val="007032E3"/>
    <w:rsid w:val="007034F3"/>
    <w:rsid w:val="0070360D"/>
    <w:rsid w:val="0070412A"/>
    <w:rsid w:val="00704EBA"/>
    <w:rsid w:val="00705394"/>
    <w:rsid w:val="007054B5"/>
    <w:rsid w:val="00705778"/>
    <w:rsid w:val="00706ED1"/>
    <w:rsid w:val="007070FF"/>
    <w:rsid w:val="00711611"/>
    <w:rsid w:val="00711DFF"/>
    <w:rsid w:val="007121D2"/>
    <w:rsid w:val="007124D1"/>
    <w:rsid w:val="00712581"/>
    <w:rsid w:val="007130AB"/>
    <w:rsid w:val="00713BB8"/>
    <w:rsid w:val="00714645"/>
    <w:rsid w:val="00714C28"/>
    <w:rsid w:val="007153BB"/>
    <w:rsid w:val="00715715"/>
    <w:rsid w:val="00715E4D"/>
    <w:rsid w:val="00717D18"/>
    <w:rsid w:val="0072031D"/>
    <w:rsid w:val="00721601"/>
    <w:rsid w:val="00721C5D"/>
    <w:rsid w:val="00721C71"/>
    <w:rsid w:val="00721DAC"/>
    <w:rsid w:val="0072211E"/>
    <w:rsid w:val="0072216E"/>
    <w:rsid w:val="00722394"/>
    <w:rsid w:val="00722DB0"/>
    <w:rsid w:val="00722F67"/>
    <w:rsid w:val="007244E8"/>
    <w:rsid w:val="00724D0B"/>
    <w:rsid w:val="00725BFC"/>
    <w:rsid w:val="0072639C"/>
    <w:rsid w:val="00727795"/>
    <w:rsid w:val="00727C8D"/>
    <w:rsid w:val="00727E39"/>
    <w:rsid w:val="007304EE"/>
    <w:rsid w:val="00731699"/>
    <w:rsid w:val="007324D9"/>
    <w:rsid w:val="00732829"/>
    <w:rsid w:val="0073285E"/>
    <w:rsid w:val="00732BB1"/>
    <w:rsid w:val="00733D5B"/>
    <w:rsid w:val="007342B3"/>
    <w:rsid w:val="007349BE"/>
    <w:rsid w:val="00734FB7"/>
    <w:rsid w:val="00735816"/>
    <w:rsid w:val="007358CD"/>
    <w:rsid w:val="00735AA5"/>
    <w:rsid w:val="00735B08"/>
    <w:rsid w:val="00735CA2"/>
    <w:rsid w:val="00735F8D"/>
    <w:rsid w:val="00736621"/>
    <w:rsid w:val="00736C1B"/>
    <w:rsid w:val="007375F2"/>
    <w:rsid w:val="00737D80"/>
    <w:rsid w:val="007401F5"/>
    <w:rsid w:val="0074098E"/>
    <w:rsid w:val="007411B3"/>
    <w:rsid w:val="00742BA4"/>
    <w:rsid w:val="00742CDA"/>
    <w:rsid w:val="00743055"/>
    <w:rsid w:val="0074305F"/>
    <w:rsid w:val="0074484A"/>
    <w:rsid w:val="00745030"/>
    <w:rsid w:val="007451E9"/>
    <w:rsid w:val="0074571D"/>
    <w:rsid w:val="00747705"/>
    <w:rsid w:val="00747A28"/>
    <w:rsid w:val="00747A3D"/>
    <w:rsid w:val="00750FC8"/>
    <w:rsid w:val="00752072"/>
    <w:rsid w:val="007522EF"/>
    <w:rsid w:val="00752A45"/>
    <w:rsid w:val="00752BBD"/>
    <w:rsid w:val="007532D8"/>
    <w:rsid w:val="0075469F"/>
    <w:rsid w:val="00754FEB"/>
    <w:rsid w:val="00755AFB"/>
    <w:rsid w:val="00755C4B"/>
    <w:rsid w:val="0075696B"/>
    <w:rsid w:val="00757268"/>
    <w:rsid w:val="007573D3"/>
    <w:rsid w:val="007577FC"/>
    <w:rsid w:val="00757DE3"/>
    <w:rsid w:val="007606A9"/>
    <w:rsid w:val="00760D37"/>
    <w:rsid w:val="00761155"/>
    <w:rsid w:val="0076161C"/>
    <w:rsid w:val="00761BB6"/>
    <w:rsid w:val="007622D9"/>
    <w:rsid w:val="00762413"/>
    <w:rsid w:val="00763370"/>
    <w:rsid w:val="007633E4"/>
    <w:rsid w:val="007637AF"/>
    <w:rsid w:val="00763803"/>
    <w:rsid w:val="00763ECA"/>
    <w:rsid w:val="0076426B"/>
    <w:rsid w:val="00764A54"/>
    <w:rsid w:val="0076553E"/>
    <w:rsid w:val="00765CEE"/>
    <w:rsid w:val="00766B57"/>
    <w:rsid w:val="0076710B"/>
    <w:rsid w:val="00767340"/>
    <w:rsid w:val="00767E29"/>
    <w:rsid w:val="007701EE"/>
    <w:rsid w:val="007707E2"/>
    <w:rsid w:val="00770897"/>
    <w:rsid w:val="00771345"/>
    <w:rsid w:val="00771C3F"/>
    <w:rsid w:val="00771D6D"/>
    <w:rsid w:val="00772DE9"/>
    <w:rsid w:val="0077314F"/>
    <w:rsid w:val="00773EC9"/>
    <w:rsid w:val="00774CF6"/>
    <w:rsid w:val="007756B7"/>
    <w:rsid w:val="00775EA7"/>
    <w:rsid w:val="00776409"/>
    <w:rsid w:val="00776C46"/>
    <w:rsid w:val="00780989"/>
    <w:rsid w:val="00780B3D"/>
    <w:rsid w:val="00780B64"/>
    <w:rsid w:val="00780C00"/>
    <w:rsid w:val="00781956"/>
    <w:rsid w:val="00781C10"/>
    <w:rsid w:val="0078297B"/>
    <w:rsid w:val="00782E6D"/>
    <w:rsid w:val="0078329A"/>
    <w:rsid w:val="00783F1A"/>
    <w:rsid w:val="00783F64"/>
    <w:rsid w:val="007840EF"/>
    <w:rsid w:val="00785045"/>
    <w:rsid w:val="00785105"/>
    <w:rsid w:val="007855DA"/>
    <w:rsid w:val="007859A2"/>
    <w:rsid w:val="00785BC6"/>
    <w:rsid w:val="00786DF1"/>
    <w:rsid w:val="00787B9A"/>
    <w:rsid w:val="00790E9D"/>
    <w:rsid w:val="007931A0"/>
    <w:rsid w:val="00793B97"/>
    <w:rsid w:val="00793CDD"/>
    <w:rsid w:val="007964B7"/>
    <w:rsid w:val="007971B8"/>
    <w:rsid w:val="00797C43"/>
    <w:rsid w:val="007A0116"/>
    <w:rsid w:val="007A08C9"/>
    <w:rsid w:val="007A09A4"/>
    <w:rsid w:val="007A1B9E"/>
    <w:rsid w:val="007A1BD4"/>
    <w:rsid w:val="007A1E9F"/>
    <w:rsid w:val="007A1F14"/>
    <w:rsid w:val="007A2369"/>
    <w:rsid w:val="007A245E"/>
    <w:rsid w:val="007A380C"/>
    <w:rsid w:val="007A3C73"/>
    <w:rsid w:val="007A3EBF"/>
    <w:rsid w:val="007A3F41"/>
    <w:rsid w:val="007A486F"/>
    <w:rsid w:val="007A507B"/>
    <w:rsid w:val="007A5484"/>
    <w:rsid w:val="007A5BEF"/>
    <w:rsid w:val="007A5D49"/>
    <w:rsid w:val="007A64A9"/>
    <w:rsid w:val="007A69B1"/>
    <w:rsid w:val="007A6B64"/>
    <w:rsid w:val="007A748D"/>
    <w:rsid w:val="007B1947"/>
    <w:rsid w:val="007B1DB4"/>
    <w:rsid w:val="007B1FAE"/>
    <w:rsid w:val="007B2866"/>
    <w:rsid w:val="007B34FC"/>
    <w:rsid w:val="007B46F2"/>
    <w:rsid w:val="007B4A28"/>
    <w:rsid w:val="007B5449"/>
    <w:rsid w:val="007B55AB"/>
    <w:rsid w:val="007B6282"/>
    <w:rsid w:val="007C04C2"/>
    <w:rsid w:val="007C055A"/>
    <w:rsid w:val="007C153C"/>
    <w:rsid w:val="007C17BD"/>
    <w:rsid w:val="007C2181"/>
    <w:rsid w:val="007C285C"/>
    <w:rsid w:val="007C2CA0"/>
    <w:rsid w:val="007C33D7"/>
    <w:rsid w:val="007C3796"/>
    <w:rsid w:val="007C479E"/>
    <w:rsid w:val="007C4FC2"/>
    <w:rsid w:val="007C61C8"/>
    <w:rsid w:val="007C6D15"/>
    <w:rsid w:val="007C7061"/>
    <w:rsid w:val="007C740D"/>
    <w:rsid w:val="007D04C9"/>
    <w:rsid w:val="007D0F4E"/>
    <w:rsid w:val="007D1266"/>
    <w:rsid w:val="007D15F5"/>
    <w:rsid w:val="007D214D"/>
    <w:rsid w:val="007D2513"/>
    <w:rsid w:val="007D2810"/>
    <w:rsid w:val="007D315F"/>
    <w:rsid w:val="007D3373"/>
    <w:rsid w:val="007D36C6"/>
    <w:rsid w:val="007D3D0B"/>
    <w:rsid w:val="007D3FE7"/>
    <w:rsid w:val="007D4309"/>
    <w:rsid w:val="007D454C"/>
    <w:rsid w:val="007D536C"/>
    <w:rsid w:val="007D63E9"/>
    <w:rsid w:val="007D68B0"/>
    <w:rsid w:val="007D6D5F"/>
    <w:rsid w:val="007D6EF0"/>
    <w:rsid w:val="007D7463"/>
    <w:rsid w:val="007D7B73"/>
    <w:rsid w:val="007D7E27"/>
    <w:rsid w:val="007E0D97"/>
    <w:rsid w:val="007E1018"/>
    <w:rsid w:val="007E190E"/>
    <w:rsid w:val="007E1CD8"/>
    <w:rsid w:val="007E2469"/>
    <w:rsid w:val="007E3761"/>
    <w:rsid w:val="007E4048"/>
    <w:rsid w:val="007E449E"/>
    <w:rsid w:val="007E4787"/>
    <w:rsid w:val="007E506E"/>
    <w:rsid w:val="007E52E2"/>
    <w:rsid w:val="007E5779"/>
    <w:rsid w:val="007E5BA9"/>
    <w:rsid w:val="007E646A"/>
    <w:rsid w:val="007E6900"/>
    <w:rsid w:val="007E7A88"/>
    <w:rsid w:val="007F0A3A"/>
    <w:rsid w:val="007F1F17"/>
    <w:rsid w:val="007F2937"/>
    <w:rsid w:val="007F2AF6"/>
    <w:rsid w:val="007F35DE"/>
    <w:rsid w:val="007F405F"/>
    <w:rsid w:val="007F522F"/>
    <w:rsid w:val="007F5383"/>
    <w:rsid w:val="007F53AD"/>
    <w:rsid w:val="007F56B1"/>
    <w:rsid w:val="007F5729"/>
    <w:rsid w:val="007F6288"/>
    <w:rsid w:val="007F7593"/>
    <w:rsid w:val="007F76E7"/>
    <w:rsid w:val="007F7CB5"/>
    <w:rsid w:val="008000F6"/>
    <w:rsid w:val="008008E4"/>
    <w:rsid w:val="00800FC6"/>
    <w:rsid w:val="008017ED"/>
    <w:rsid w:val="008022CB"/>
    <w:rsid w:val="00802A8D"/>
    <w:rsid w:val="00802B40"/>
    <w:rsid w:val="008034B5"/>
    <w:rsid w:val="00804985"/>
    <w:rsid w:val="008056B1"/>
    <w:rsid w:val="00805A2E"/>
    <w:rsid w:val="00806B1E"/>
    <w:rsid w:val="00807B28"/>
    <w:rsid w:val="008109F2"/>
    <w:rsid w:val="00810BA8"/>
    <w:rsid w:val="00811078"/>
    <w:rsid w:val="00811634"/>
    <w:rsid w:val="00811F85"/>
    <w:rsid w:val="00812A58"/>
    <w:rsid w:val="00812FB5"/>
    <w:rsid w:val="00812FBD"/>
    <w:rsid w:val="00813A27"/>
    <w:rsid w:val="008144EE"/>
    <w:rsid w:val="0081459A"/>
    <w:rsid w:val="008149C6"/>
    <w:rsid w:val="00814DBF"/>
    <w:rsid w:val="0081538D"/>
    <w:rsid w:val="00815395"/>
    <w:rsid w:val="0081591F"/>
    <w:rsid w:val="008160FE"/>
    <w:rsid w:val="00817208"/>
    <w:rsid w:val="00820635"/>
    <w:rsid w:val="00820A54"/>
    <w:rsid w:val="00820E9B"/>
    <w:rsid w:val="00821512"/>
    <w:rsid w:val="0082190A"/>
    <w:rsid w:val="00821BDD"/>
    <w:rsid w:val="00821D3E"/>
    <w:rsid w:val="008220C8"/>
    <w:rsid w:val="00822DD8"/>
    <w:rsid w:val="00822F23"/>
    <w:rsid w:val="008235EC"/>
    <w:rsid w:val="00823A21"/>
    <w:rsid w:val="0082417C"/>
    <w:rsid w:val="0082418F"/>
    <w:rsid w:val="008248B3"/>
    <w:rsid w:val="00824BF0"/>
    <w:rsid w:val="00825453"/>
    <w:rsid w:val="008255D7"/>
    <w:rsid w:val="008258FE"/>
    <w:rsid w:val="00825C81"/>
    <w:rsid w:val="00827184"/>
    <w:rsid w:val="0082761F"/>
    <w:rsid w:val="0083009B"/>
    <w:rsid w:val="00830241"/>
    <w:rsid w:val="00830CFA"/>
    <w:rsid w:val="0083134C"/>
    <w:rsid w:val="008313DB"/>
    <w:rsid w:val="00832DE7"/>
    <w:rsid w:val="008336AC"/>
    <w:rsid w:val="0083391B"/>
    <w:rsid w:val="00834A40"/>
    <w:rsid w:val="00834E3C"/>
    <w:rsid w:val="008354B0"/>
    <w:rsid w:val="0083659C"/>
    <w:rsid w:val="008366E3"/>
    <w:rsid w:val="00836770"/>
    <w:rsid w:val="00837336"/>
    <w:rsid w:val="00837CDA"/>
    <w:rsid w:val="00840C8B"/>
    <w:rsid w:val="00840DA9"/>
    <w:rsid w:val="00842642"/>
    <w:rsid w:val="00842F17"/>
    <w:rsid w:val="00843496"/>
    <w:rsid w:val="00843787"/>
    <w:rsid w:val="00844A9D"/>
    <w:rsid w:val="00845CFD"/>
    <w:rsid w:val="00846108"/>
    <w:rsid w:val="00846585"/>
    <w:rsid w:val="0084674C"/>
    <w:rsid w:val="00847263"/>
    <w:rsid w:val="008472C9"/>
    <w:rsid w:val="00847513"/>
    <w:rsid w:val="00847531"/>
    <w:rsid w:val="008478BE"/>
    <w:rsid w:val="00847D9F"/>
    <w:rsid w:val="0085039D"/>
    <w:rsid w:val="00850D0E"/>
    <w:rsid w:val="00851C7A"/>
    <w:rsid w:val="00851FD3"/>
    <w:rsid w:val="00852171"/>
    <w:rsid w:val="00852572"/>
    <w:rsid w:val="00852C43"/>
    <w:rsid w:val="00852CBE"/>
    <w:rsid w:val="00852E22"/>
    <w:rsid w:val="00853E62"/>
    <w:rsid w:val="00853F3F"/>
    <w:rsid w:val="00854616"/>
    <w:rsid w:val="0085520F"/>
    <w:rsid w:val="00855F2E"/>
    <w:rsid w:val="008565FE"/>
    <w:rsid w:val="0085669B"/>
    <w:rsid w:val="00856E72"/>
    <w:rsid w:val="0085757D"/>
    <w:rsid w:val="0086053E"/>
    <w:rsid w:val="008614DC"/>
    <w:rsid w:val="00861BCF"/>
    <w:rsid w:val="0086247C"/>
    <w:rsid w:val="008627B0"/>
    <w:rsid w:val="008629DC"/>
    <w:rsid w:val="00862C24"/>
    <w:rsid w:val="00863C20"/>
    <w:rsid w:val="00863E9B"/>
    <w:rsid w:val="0086428A"/>
    <w:rsid w:val="0086501C"/>
    <w:rsid w:val="00865578"/>
    <w:rsid w:val="00866063"/>
    <w:rsid w:val="00866755"/>
    <w:rsid w:val="00866FE5"/>
    <w:rsid w:val="00867604"/>
    <w:rsid w:val="00870977"/>
    <w:rsid w:val="00870CC1"/>
    <w:rsid w:val="00871A31"/>
    <w:rsid w:val="00871C54"/>
    <w:rsid w:val="00871EA7"/>
    <w:rsid w:val="008725A3"/>
    <w:rsid w:val="00872737"/>
    <w:rsid w:val="00872F0B"/>
    <w:rsid w:val="00873981"/>
    <w:rsid w:val="00873F59"/>
    <w:rsid w:val="008742AC"/>
    <w:rsid w:val="00874582"/>
    <w:rsid w:val="008766E7"/>
    <w:rsid w:val="0087787B"/>
    <w:rsid w:val="0088048C"/>
    <w:rsid w:val="00880536"/>
    <w:rsid w:val="0088059B"/>
    <w:rsid w:val="00880D0F"/>
    <w:rsid w:val="00881ABD"/>
    <w:rsid w:val="0088296D"/>
    <w:rsid w:val="00882F66"/>
    <w:rsid w:val="00883022"/>
    <w:rsid w:val="0088362E"/>
    <w:rsid w:val="0088407B"/>
    <w:rsid w:val="008851F1"/>
    <w:rsid w:val="0088657E"/>
    <w:rsid w:val="00886F29"/>
    <w:rsid w:val="008876B0"/>
    <w:rsid w:val="00887891"/>
    <w:rsid w:val="00891D54"/>
    <w:rsid w:val="00891E7E"/>
    <w:rsid w:val="00891ED9"/>
    <w:rsid w:val="0089243F"/>
    <w:rsid w:val="00892440"/>
    <w:rsid w:val="00892938"/>
    <w:rsid w:val="00892B91"/>
    <w:rsid w:val="008930E6"/>
    <w:rsid w:val="00893A0E"/>
    <w:rsid w:val="00893B45"/>
    <w:rsid w:val="00893F51"/>
    <w:rsid w:val="00893FEB"/>
    <w:rsid w:val="008948C4"/>
    <w:rsid w:val="00894B68"/>
    <w:rsid w:val="00895638"/>
    <w:rsid w:val="00896333"/>
    <w:rsid w:val="0089695A"/>
    <w:rsid w:val="0089791B"/>
    <w:rsid w:val="008A04A3"/>
    <w:rsid w:val="008A0D7E"/>
    <w:rsid w:val="008A1DF7"/>
    <w:rsid w:val="008A1F2B"/>
    <w:rsid w:val="008A2656"/>
    <w:rsid w:val="008A271D"/>
    <w:rsid w:val="008A2784"/>
    <w:rsid w:val="008A3198"/>
    <w:rsid w:val="008A4002"/>
    <w:rsid w:val="008A41B6"/>
    <w:rsid w:val="008A4261"/>
    <w:rsid w:val="008A46AB"/>
    <w:rsid w:val="008A51C7"/>
    <w:rsid w:val="008A5A3D"/>
    <w:rsid w:val="008A5CB2"/>
    <w:rsid w:val="008A5CF1"/>
    <w:rsid w:val="008A6BF8"/>
    <w:rsid w:val="008A6EB7"/>
    <w:rsid w:val="008A72F1"/>
    <w:rsid w:val="008B03B6"/>
    <w:rsid w:val="008B1308"/>
    <w:rsid w:val="008B211E"/>
    <w:rsid w:val="008B3EFA"/>
    <w:rsid w:val="008B51E1"/>
    <w:rsid w:val="008B550D"/>
    <w:rsid w:val="008B5BDE"/>
    <w:rsid w:val="008B68DC"/>
    <w:rsid w:val="008B71EF"/>
    <w:rsid w:val="008B7756"/>
    <w:rsid w:val="008B78E5"/>
    <w:rsid w:val="008C08F1"/>
    <w:rsid w:val="008C0FB7"/>
    <w:rsid w:val="008C220F"/>
    <w:rsid w:val="008C490A"/>
    <w:rsid w:val="008C4CB0"/>
    <w:rsid w:val="008C4EA6"/>
    <w:rsid w:val="008C603E"/>
    <w:rsid w:val="008C6186"/>
    <w:rsid w:val="008C686E"/>
    <w:rsid w:val="008C6A53"/>
    <w:rsid w:val="008C6F28"/>
    <w:rsid w:val="008D04BB"/>
    <w:rsid w:val="008D07F1"/>
    <w:rsid w:val="008D1687"/>
    <w:rsid w:val="008D1949"/>
    <w:rsid w:val="008D1D6A"/>
    <w:rsid w:val="008D2BA6"/>
    <w:rsid w:val="008D304D"/>
    <w:rsid w:val="008D3370"/>
    <w:rsid w:val="008D3991"/>
    <w:rsid w:val="008D4F97"/>
    <w:rsid w:val="008D52C8"/>
    <w:rsid w:val="008D5964"/>
    <w:rsid w:val="008D5C37"/>
    <w:rsid w:val="008E0691"/>
    <w:rsid w:val="008E0F49"/>
    <w:rsid w:val="008E13A5"/>
    <w:rsid w:val="008E18CC"/>
    <w:rsid w:val="008E2695"/>
    <w:rsid w:val="008E3BA5"/>
    <w:rsid w:val="008E43A8"/>
    <w:rsid w:val="008E4EA3"/>
    <w:rsid w:val="008E5B12"/>
    <w:rsid w:val="008E6120"/>
    <w:rsid w:val="008E6A3E"/>
    <w:rsid w:val="008E6A6C"/>
    <w:rsid w:val="008E6E56"/>
    <w:rsid w:val="008E7238"/>
    <w:rsid w:val="008E7AB3"/>
    <w:rsid w:val="008F063A"/>
    <w:rsid w:val="008F0D8B"/>
    <w:rsid w:val="008F0EA8"/>
    <w:rsid w:val="008F15D1"/>
    <w:rsid w:val="008F239A"/>
    <w:rsid w:val="008F3C49"/>
    <w:rsid w:val="008F4285"/>
    <w:rsid w:val="008F4E5B"/>
    <w:rsid w:val="008F7494"/>
    <w:rsid w:val="008F7EEF"/>
    <w:rsid w:val="0090087F"/>
    <w:rsid w:val="00900FE1"/>
    <w:rsid w:val="009010B9"/>
    <w:rsid w:val="00901643"/>
    <w:rsid w:val="0090233C"/>
    <w:rsid w:val="00902FBD"/>
    <w:rsid w:val="009035DE"/>
    <w:rsid w:val="0090423C"/>
    <w:rsid w:val="00904255"/>
    <w:rsid w:val="009043A6"/>
    <w:rsid w:val="0090490F"/>
    <w:rsid w:val="00905A45"/>
    <w:rsid w:val="00906616"/>
    <w:rsid w:val="00906A04"/>
    <w:rsid w:val="00907B26"/>
    <w:rsid w:val="00910956"/>
    <w:rsid w:val="009113BB"/>
    <w:rsid w:val="00911523"/>
    <w:rsid w:val="0091291D"/>
    <w:rsid w:val="009130D7"/>
    <w:rsid w:val="009131E2"/>
    <w:rsid w:val="00913394"/>
    <w:rsid w:val="00913B1A"/>
    <w:rsid w:val="00913D39"/>
    <w:rsid w:val="00914083"/>
    <w:rsid w:val="009140E9"/>
    <w:rsid w:val="009145D6"/>
    <w:rsid w:val="00914AE4"/>
    <w:rsid w:val="00915038"/>
    <w:rsid w:val="00916690"/>
    <w:rsid w:val="00916B9D"/>
    <w:rsid w:val="00917422"/>
    <w:rsid w:val="00920790"/>
    <w:rsid w:val="00920DE5"/>
    <w:rsid w:val="00921211"/>
    <w:rsid w:val="0092217C"/>
    <w:rsid w:val="009223A2"/>
    <w:rsid w:val="009224D2"/>
    <w:rsid w:val="0092260A"/>
    <w:rsid w:val="009226CD"/>
    <w:rsid w:val="00922A0F"/>
    <w:rsid w:val="00923293"/>
    <w:rsid w:val="0092334E"/>
    <w:rsid w:val="00923E60"/>
    <w:rsid w:val="00925A70"/>
    <w:rsid w:val="00925E2D"/>
    <w:rsid w:val="009263B5"/>
    <w:rsid w:val="009264C0"/>
    <w:rsid w:val="00926871"/>
    <w:rsid w:val="00926CF3"/>
    <w:rsid w:val="00927556"/>
    <w:rsid w:val="00927DB4"/>
    <w:rsid w:val="00930B8B"/>
    <w:rsid w:val="00930EF6"/>
    <w:rsid w:val="009328B5"/>
    <w:rsid w:val="00932D4C"/>
    <w:rsid w:val="00932F2F"/>
    <w:rsid w:val="00933648"/>
    <w:rsid w:val="00933F4A"/>
    <w:rsid w:val="0093471F"/>
    <w:rsid w:val="00934743"/>
    <w:rsid w:val="00934AE9"/>
    <w:rsid w:val="00935C03"/>
    <w:rsid w:val="009366E7"/>
    <w:rsid w:val="009371F4"/>
    <w:rsid w:val="00937213"/>
    <w:rsid w:val="0094028E"/>
    <w:rsid w:val="009405A3"/>
    <w:rsid w:val="0094072E"/>
    <w:rsid w:val="00941491"/>
    <w:rsid w:val="009418B6"/>
    <w:rsid w:val="00941DF0"/>
    <w:rsid w:val="00941FB5"/>
    <w:rsid w:val="00943F3F"/>
    <w:rsid w:val="00945132"/>
    <w:rsid w:val="00945972"/>
    <w:rsid w:val="0094647A"/>
    <w:rsid w:val="009474E6"/>
    <w:rsid w:val="00947552"/>
    <w:rsid w:val="00947C8D"/>
    <w:rsid w:val="00947D14"/>
    <w:rsid w:val="00947D87"/>
    <w:rsid w:val="0095050F"/>
    <w:rsid w:val="00951160"/>
    <w:rsid w:val="0095136D"/>
    <w:rsid w:val="00951E72"/>
    <w:rsid w:val="0095248B"/>
    <w:rsid w:val="00952D7F"/>
    <w:rsid w:val="0095350C"/>
    <w:rsid w:val="00953C9A"/>
    <w:rsid w:val="00953D29"/>
    <w:rsid w:val="00954A2A"/>
    <w:rsid w:val="0095515C"/>
    <w:rsid w:val="00955F32"/>
    <w:rsid w:val="00955F58"/>
    <w:rsid w:val="009574A1"/>
    <w:rsid w:val="009578CB"/>
    <w:rsid w:val="0096002D"/>
    <w:rsid w:val="009601D3"/>
    <w:rsid w:val="00960422"/>
    <w:rsid w:val="0096181C"/>
    <w:rsid w:val="009619B2"/>
    <w:rsid w:val="00961C7B"/>
    <w:rsid w:val="0096275F"/>
    <w:rsid w:val="00962CEF"/>
    <w:rsid w:val="0096349B"/>
    <w:rsid w:val="009635CB"/>
    <w:rsid w:val="00963D26"/>
    <w:rsid w:val="00963E5E"/>
    <w:rsid w:val="00963F79"/>
    <w:rsid w:val="009648A4"/>
    <w:rsid w:val="00966B91"/>
    <w:rsid w:val="009672E2"/>
    <w:rsid w:val="009704F4"/>
    <w:rsid w:val="009707D1"/>
    <w:rsid w:val="009708D8"/>
    <w:rsid w:val="00970BCB"/>
    <w:rsid w:val="00970CDD"/>
    <w:rsid w:val="00972532"/>
    <w:rsid w:val="0097288B"/>
    <w:rsid w:val="00972B4B"/>
    <w:rsid w:val="0097436E"/>
    <w:rsid w:val="00974499"/>
    <w:rsid w:val="00975503"/>
    <w:rsid w:val="00975925"/>
    <w:rsid w:val="00975AB9"/>
    <w:rsid w:val="00976E54"/>
    <w:rsid w:val="00981B79"/>
    <w:rsid w:val="00981CE4"/>
    <w:rsid w:val="009836D1"/>
    <w:rsid w:val="00983FEC"/>
    <w:rsid w:val="00984010"/>
    <w:rsid w:val="00984991"/>
    <w:rsid w:val="0098551D"/>
    <w:rsid w:val="0098636C"/>
    <w:rsid w:val="00986B81"/>
    <w:rsid w:val="0098723A"/>
    <w:rsid w:val="009875DD"/>
    <w:rsid w:val="00987DB7"/>
    <w:rsid w:val="00987F49"/>
    <w:rsid w:val="0099076F"/>
    <w:rsid w:val="009915E1"/>
    <w:rsid w:val="00991D35"/>
    <w:rsid w:val="00991F43"/>
    <w:rsid w:val="00991F69"/>
    <w:rsid w:val="00992A58"/>
    <w:rsid w:val="00993782"/>
    <w:rsid w:val="0099389A"/>
    <w:rsid w:val="00993BBF"/>
    <w:rsid w:val="009940FE"/>
    <w:rsid w:val="009946B1"/>
    <w:rsid w:val="0099573C"/>
    <w:rsid w:val="009972F7"/>
    <w:rsid w:val="00997FEF"/>
    <w:rsid w:val="009A0411"/>
    <w:rsid w:val="009A19DD"/>
    <w:rsid w:val="009A1A57"/>
    <w:rsid w:val="009A1C59"/>
    <w:rsid w:val="009A20E0"/>
    <w:rsid w:val="009A47D4"/>
    <w:rsid w:val="009A4808"/>
    <w:rsid w:val="009A4D77"/>
    <w:rsid w:val="009A5B93"/>
    <w:rsid w:val="009A69F9"/>
    <w:rsid w:val="009A6B7E"/>
    <w:rsid w:val="009A6BAF"/>
    <w:rsid w:val="009A7048"/>
    <w:rsid w:val="009B08F8"/>
    <w:rsid w:val="009B092A"/>
    <w:rsid w:val="009B0D3E"/>
    <w:rsid w:val="009B1136"/>
    <w:rsid w:val="009B1728"/>
    <w:rsid w:val="009B1D12"/>
    <w:rsid w:val="009B231F"/>
    <w:rsid w:val="009B2513"/>
    <w:rsid w:val="009B29F6"/>
    <w:rsid w:val="009B2C44"/>
    <w:rsid w:val="009B2E80"/>
    <w:rsid w:val="009B346D"/>
    <w:rsid w:val="009B3B2E"/>
    <w:rsid w:val="009B4097"/>
    <w:rsid w:val="009B420B"/>
    <w:rsid w:val="009B423D"/>
    <w:rsid w:val="009B4A0E"/>
    <w:rsid w:val="009B4A6C"/>
    <w:rsid w:val="009B4F4E"/>
    <w:rsid w:val="009B5172"/>
    <w:rsid w:val="009B52F7"/>
    <w:rsid w:val="009B546A"/>
    <w:rsid w:val="009B5575"/>
    <w:rsid w:val="009B5F90"/>
    <w:rsid w:val="009B6399"/>
    <w:rsid w:val="009B63E2"/>
    <w:rsid w:val="009B6A12"/>
    <w:rsid w:val="009C0424"/>
    <w:rsid w:val="009C04BC"/>
    <w:rsid w:val="009C0968"/>
    <w:rsid w:val="009C0BBB"/>
    <w:rsid w:val="009C0BC0"/>
    <w:rsid w:val="009C0C87"/>
    <w:rsid w:val="009C10C8"/>
    <w:rsid w:val="009C16BD"/>
    <w:rsid w:val="009C23A2"/>
    <w:rsid w:val="009C517B"/>
    <w:rsid w:val="009C58EC"/>
    <w:rsid w:val="009C5CF7"/>
    <w:rsid w:val="009C7BE9"/>
    <w:rsid w:val="009D0093"/>
    <w:rsid w:val="009D0CA7"/>
    <w:rsid w:val="009D1628"/>
    <w:rsid w:val="009D1654"/>
    <w:rsid w:val="009D232B"/>
    <w:rsid w:val="009D2B2F"/>
    <w:rsid w:val="009D2E5A"/>
    <w:rsid w:val="009D35A7"/>
    <w:rsid w:val="009D385A"/>
    <w:rsid w:val="009D4881"/>
    <w:rsid w:val="009D4B5A"/>
    <w:rsid w:val="009D5104"/>
    <w:rsid w:val="009D532D"/>
    <w:rsid w:val="009D57FC"/>
    <w:rsid w:val="009D61FD"/>
    <w:rsid w:val="009D657B"/>
    <w:rsid w:val="009D6F9F"/>
    <w:rsid w:val="009D7225"/>
    <w:rsid w:val="009E10A1"/>
    <w:rsid w:val="009E15C6"/>
    <w:rsid w:val="009E187A"/>
    <w:rsid w:val="009E19F9"/>
    <w:rsid w:val="009E2480"/>
    <w:rsid w:val="009E2CB9"/>
    <w:rsid w:val="009E3CD9"/>
    <w:rsid w:val="009E3D80"/>
    <w:rsid w:val="009E42DF"/>
    <w:rsid w:val="009E46C1"/>
    <w:rsid w:val="009E4A3F"/>
    <w:rsid w:val="009E4D6A"/>
    <w:rsid w:val="009E5835"/>
    <w:rsid w:val="009E59AE"/>
    <w:rsid w:val="009E5DDF"/>
    <w:rsid w:val="009E5F9C"/>
    <w:rsid w:val="009E64BF"/>
    <w:rsid w:val="009E7BA5"/>
    <w:rsid w:val="009E7DF1"/>
    <w:rsid w:val="009F0920"/>
    <w:rsid w:val="009F0A8B"/>
    <w:rsid w:val="009F107F"/>
    <w:rsid w:val="009F115A"/>
    <w:rsid w:val="009F1856"/>
    <w:rsid w:val="009F1980"/>
    <w:rsid w:val="009F20AD"/>
    <w:rsid w:val="009F2332"/>
    <w:rsid w:val="009F2489"/>
    <w:rsid w:val="009F2CD1"/>
    <w:rsid w:val="009F4716"/>
    <w:rsid w:val="009F4A63"/>
    <w:rsid w:val="009F5166"/>
    <w:rsid w:val="009F5706"/>
    <w:rsid w:val="009F6A0E"/>
    <w:rsid w:val="009F70EB"/>
    <w:rsid w:val="009F765C"/>
    <w:rsid w:val="00A00019"/>
    <w:rsid w:val="00A000CF"/>
    <w:rsid w:val="00A00AB5"/>
    <w:rsid w:val="00A0160E"/>
    <w:rsid w:val="00A01825"/>
    <w:rsid w:val="00A02047"/>
    <w:rsid w:val="00A023CD"/>
    <w:rsid w:val="00A0276A"/>
    <w:rsid w:val="00A02774"/>
    <w:rsid w:val="00A03104"/>
    <w:rsid w:val="00A03902"/>
    <w:rsid w:val="00A03A61"/>
    <w:rsid w:val="00A03E9E"/>
    <w:rsid w:val="00A044BE"/>
    <w:rsid w:val="00A0457B"/>
    <w:rsid w:val="00A045DE"/>
    <w:rsid w:val="00A0491D"/>
    <w:rsid w:val="00A04E9B"/>
    <w:rsid w:val="00A05124"/>
    <w:rsid w:val="00A05179"/>
    <w:rsid w:val="00A05323"/>
    <w:rsid w:val="00A05AC0"/>
    <w:rsid w:val="00A06A09"/>
    <w:rsid w:val="00A06A0E"/>
    <w:rsid w:val="00A06B11"/>
    <w:rsid w:val="00A06FE5"/>
    <w:rsid w:val="00A10026"/>
    <w:rsid w:val="00A10899"/>
    <w:rsid w:val="00A10C85"/>
    <w:rsid w:val="00A10D47"/>
    <w:rsid w:val="00A11F64"/>
    <w:rsid w:val="00A123F1"/>
    <w:rsid w:val="00A12679"/>
    <w:rsid w:val="00A13B5A"/>
    <w:rsid w:val="00A142D4"/>
    <w:rsid w:val="00A1463B"/>
    <w:rsid w:val="00A166FC"/>
    <w:rsid w:val="00A16AB7"/>
    <w:rsid w:val="00A16C99"/>
    <w:rsid w:val="00A203ED"/>
    <w:rsid w:val="00A21E36"/>
    <w:rsid w:val="00A22C3C"/>
    <w:rsid w:val="00A2300C"/>
    <w:rsid w:val="00A235F4"/>
    <w:rsid w:val="00A23C0B"/>
    <w:rsid w:val="00A23FE0"/>
    <w:rsid w:val="00A24156"/>
    <w:rsid w:val="00A24615"/>
    <w:rsid w:val="00A249AE"/>
    <w:rsid w:val="00A255A2"/>
    <w:rsid w:val="00A257E3"/>
    <w:rsid w:val="00A259E2"/>
    <w:rsid w:val="00A25B42"/>
    <w:rsid w:val="00A263C6"/>
    <w:rsid w:val="00A26402"/>
    <w:rsid w:val="00A26511"/>
    <w:rsid w:val="00A265ED"/>
    <w:rsid w:val="00A26636"/>
    <w:rsid w:val="00A26A78"/>
    <w:rsid w:val="00A2728F"/>
    <w:rsid w:val="00A27D84"/>
    <w:rsid w:val="00A30264"/>
    <w:rsid w:val="00A3059B"/>
    <w:rsid w:val="00A30741"/>
    <w:rsid w:val="00A311A0"/>
    <w:rsid w:val="00A3197D"/>
    <w:rsid w:val="00A319C5"/>
    <w:rsid w:val="00A31DEC"/>
    <w:rsid w:val="00A324BF"/>
    <w:rsid w:val="00A32B45"/>
    <w:rsid w:val="00A33122"/>
    <w:rsid w:val="00A33162"/>
    <w:rsid w:val="00A33647"/>
    <w:rsid w:val="00A34969"/>
    <w:rsid w:val="00A350E5"/>
    <w:rsid w:val="00A3576A"/>
    <w:rsid w:val="00A35F3E"/>
    <w:rsid w:val="00A3612A"/>
    <w:rsid w:val="00A3640D"/>
    <w:rsid w:val="00A365F0"/>
    <w:rsid w:val="00A3775A"/>
    <w:rsid w:val="00A40090"/>
    <w:rsid w:val="00A4030C"/>
    <w:rsid w:val="00A4072D"/>
    <w:rsid w:val="00A407E3"/>
    <w:rsid w:val="00A416F6"/>
    <w:rsid w:val="00A41914"/>
    <w:rsid w:val="00A41E36"/>
    <w:rsid w:val="00A4334C"/>
    <w:rsid w:val="00A4368C"/>
    <w:rsid w:val="00A440AE"/>
    <w:rsid w:val="00A45595"/>
    <w:rsid w:val="00A455E4"/>
    <w:rsid w:val="00A46611"/>
    <w:rsid w:val="00A46CA1"/>
    <w:rsid w:val="00A47BFE"/>
    <w:rsid w:val="00A50842"/>
    <w:rsid w:val="00A51028"/>
    <w:rsid w:val="00A5172F"/>
    <w:rsid w:val="00A53280"/>
    <w:rsid w:val="00A54F86"/>
    <w:rsid w:val="00A5593A"/>
    <w:rsid w:val="00A55ED3"/>
    <w:rsid w:val="00A56197"/>
    <w:rsid w:val="00A567BE"/>
    <w:rsid w:val="00A56828"/>
    <w:rsid w:val="00A5694B"/>
    <w:rsid w:val="00A57FED"/>
    <w:rsid w:val="00A57FEF"/>
    <w:rsid w:val="00A60340"/>
    <w:rsid w:val="00A603E7"/>
    <w:rsid w:val="00A60A29"/>
    <w:rsid w:val="00A60AAC"/>
    <w:rsid w:val="00A611A6"/>
    <w:rsid w:val="00A612B4"/>
    <w:rsid w:val="00A624C4"/>
    <w:rsid w:val="00A6359F"/>
    <w:rsid w:val="00A63708"/>
    <w:rsid w:val="00A63B3B"/>
    <w:rsid w:val="00A63C83"/>
    <w:rsid w:val="00A63D00"/>
    <w:rsid w:val="00A64ABA"/>
    <w:rsid w:val="00A653C9"/>
    <w:rsid w:val="00A66240"/>
    <w:rsid w:val="00A6631D"/>
    <w:rsid w:val="00A6684A"/>
    <w:rsid w:val="00A677A4"/>
    <w:rsid w:val="00A67E76"/>
    <w:rsid w:val="00A70802"/>
    <w:rsid w:val="00A71B58"/>
    <w:rsid w:val="00A71EF3"/>
    <w:rsid w:val="00A72309"/>
    <w:rsid w:val="00A7260B"/>
    <w:rsid w:val="00A72979"/>
    <w:rsid w:val="00A72DA4"/>
    <w:rsid w:val="00A73184"/>
    <w:rsid w:val="00A73508"/>
    <w:rsid w:val="00A737BF"/>
    <w:rsid w:val="00A7478E"/>
    <w:rsid w:val="00A747A7"/>
    <w:rsid w:val="00A74ADD"/>
    <w:rsid w:val="00A7515F"/>
    <w:rsid w:val="00A75347"/>
    <w:rsid w:val="00A7546F"/>
    <w:rsid w:val="00A76014"/>
    <w:rsid w:val="00A76488"/>
    <w:rsid w:val="00A7658D"/>
    <w:rsid w:val="00A76D2D"/>
    <w:rsid w:val="00A76DA6"/>
    <w:rsid w:val="00A76E29"/>
    <w:rsid w:val="00A80C15"/>
    <w:rsid w:val="00A80F5E"/>
    <w:rsid w:val="00A814E2"/>
    <w:rsid w:val="00A81C46"/>
    <w:rsid w:val="00A81F34"/>
    <w:rsid w:val="00A82C8A"/>
    <w:rsid w:val="00A83031"/>
    <w:rsid w:val="00A8352D"/>
    <w:rsid w:val="00A83A40"/>
    <w:rsid w:val="00A83D42"/>
    <w:rsid w:val="00A84FB5"/>
    <w:rsid w:val="00A85420"/>
    <w:rsid w:val="00A85CE4"/>
    <w:rsid w:val="00A8648D"/>
    <w:rsid w:val="00A86790"/>
    <w:rsid w:val="00A86E6E"/>
    <w:rsid w:val="00A87825"/>
    <w:rsid w:val="00A8785A"/>
    <w:rsid w:val="00A9080D"/>
    <w:rsid w:val="00A90CD7"/>
    <w:rsid w:val="00A90DF9"/>
    <w:rsid w:val="00A91335"/>
    <w:rsid w:val="00A91FEB"/>
    <w:rsid w:val="00A9329D"/>
    <w:rsid w:val="00A93371"/>
    <w:rsid w:val="00A93B07"/>
    <w:rsid w:val="00A93B23"/>
    <w:rsid w:val="00A940A6"/>
    <w:rsid w:val="00A9476E"/>
    <w:rsid w:val="00A957B4"/>
    <w:rsid w:val="00A958FD"/>
    <w:rsid w:val="00A95B7A"/>
    <w:rsid w:val="00A962C1"/>
    <w:rsid w:val="00A96876"/>
    <w:rsid w:val="00A968C9"/>
    <w:rsid w:val="00A96B41"/>
    <w:rsid w:val="00A97421"/>
    <w:rsid w:val="00AA0A73"/>
    <w:rsid w:val="00AA0D3A"/>
    <w:rsid w:val="00AA13A2"/>
    <w:rsid w:val="00AA1E8E"/>
    <w:rsid w:val="00AA2032"/>
    <w:rsid w:val="00AA2382"/>
    <w:rsid w:val="00AA253E"/>
    <w:rsid w:val="00AA2C07"/>
    <w:rsid w:val="00AA2DFF"/>
    <w:rsid w:val="00AA2E68"/>
    <w:rsid w:val="00AA41EB"/>
    <w:rsid w:val="00AA4D05"/>
    <w:rsid w:val="00AA5A47"/>
    <w:rsid w:val="00AA5BBB"/>
    <w:rsid w:val="00AA5E0B"/>
    <w:rsid w:val="00AA684B"/>
    <w:rsid w:val="00AA7233"/>
    <w:rsid w:val="00AB000E"/>
    <w:rsid w:val="00AB0ED3"/>
    <w:rsid w:val="00AB174D"/>
    <w:rsid w:val="00AB22AB"/>
    <w:rsid w:val="00AB23C2"/>
    <w:rsid w:val="00AB320E"/>
    <w:rsid w:val="00AB4D02"/>
    <w:rsid w:val="00AB5E53"/>
    <w:rsid w:val="00AB6194"/>
    <w:rsid w:val="00AB6D33"/>
    <w:rsid w:val="00AC0014"/>
    <w:rsid w:val="00AC012D"/>
    <w:rsid w:val="00AC0681"/>
    <w:rsid w:val="00AC1C7F"/>
    <w:rsid w:val="00AC1F45"/>
    <w:rsid w:val="00AC2132"/>
    <w:rsid w:val="00AC23E3"/>
    <w:rsid w:val="00AC2635"/>
    <w:rsid w:val="00AC2A04"/>
    <w:rsid w:val="00AC348B"/>
    <w:rsid w:val="00AC3621"/>
    <w:rsid w:val="00AC3E1B"/>
    <w:rsid w:val="00AC4455"/>
    <w:rsid w:val="00AC4894"/>
    <w:rsid w:val="00AC4B8B"/>
    <w:rsid w:val="00AC5670"/>
    <w:rsid w:val="00AC5718"/>
    <w:rsid w:val="00AC7021"/>
    <w:rsid w:val="00AC70E2"/>
    <w:rsid w:val="00AC7329"/>
    <w:rsid w:val="00AC760B"/>
    <w:rsid w:val="00AD0679"/>
    <w:rsid w:val="00AD07C3"/>
    <w:rsid w:val="00AD10EC"/>
    <w:rsid w:val="00AD2EAB"/>
    <w:rsid w:val="00AD3719"/>
    <w:rsid w:val="00AD38A0"/>
    <w:rsid w:val="00AD5C30"/>
    <w:rsid w:val="00AD5CEC"/>
    <w:rsid w:val="00AD6010"/>
    <w:rsid w:val="00AD7759"/>
    <w:rsid w:val="00AD7851"/>
    <w:rsid w:val="00AE00B2"/>
    <w:rsid w:val="00AE030F"/>
    <w:rsid w:val="00AE0E81"/>
    <w:rsid w:val="00AE1B19"/>
    <w:rsid w:val="00AE227F"/>
    <w:rsid w:val="00AE2417"/>
    <w:rsid w:val="00AE2522"/>
    <w:rsid w:val="00AE277D"/>
    <w:rsid w:val="00AE310A"/>
    <w:rsid w:val="00AE37CD"/>
    <w:rsid w:val="00AE3CC9"/>
    <w:rsid w:val="00AE3CD1"/>
    <w:rsid w:val="00AE43AE"/>
    <w:rsid w:val="00AE4804"/>
    <w:rsid w:val="00AE4FA2"/>
    <w:rsid w:val="00AE6720"/>
    <w:rsid w:val="00AE6B20"/>
    <w:rsid w:val="00AE6FFA"/>
    <w:rsid w:val="00AF05B7"/>
    <w:rsid w:val="00AF069A"/>
    <w:rsid w:val="00AF0E8F"/>
    <w:rsid w:val="00AF17BF"/>
    <w:rsid w:val="00AF17E7"/>
    <w:rsid w:val="00AF1E81"/>
    <w:rsid w:val="00AF2052"/>
    <w:rsid w:val="00AF24F0"/>
    <w:rsid w:val="00AF285C"/>
    <w:rsid w:val="00AF354E"/>
    <w:rsid w:val="00AF3555"/>
    <w:rsid w:val="00AF39A1"/>
    <w:rsid w:val="00AF3C76"/>
    <w:rsid w:val="00AF3DC7"/>
    <w:rsid w:val="00AF4D84"/>
    <w:rsid w:val="00AF57DB"/>
    <w:rsid w:val="00AF58AF"/>
    <w:rsid w:val="00AF592B"/>
    <w:rsid w:val="00AF6F71"/>
    <w:rsid w:val="00AF7110"/>
    <w:rsid w:val="00B002B7"/>
    <w:rsid w:val="00B00554"/>
    <w:rsid w:val="00B00743"/>
    <w:rsid w:val="00B0110E"/>
    <w:rsid w:val="00B018B7"/>
    <w:rsid w:val="00B01D1E"/>
    <w:rsid w:val="00B02C08"/>
    <w:rsid w:val="00B02F20"/>
    <w:rsid w:val="00B043FB"/>
    <w:rsid w:val="00B047D4"/>
    <w:rsid w:val="00B056AB"/>
    <w:rsid w:val="00B059C2"/>
    <w:rsid w:val="00B066E4"/>
    <w:rsid w:val="00B10033"/>
    <w:rsid w:val="00B100A4"/>
    <w:rsid w:val="00B10138"/>
    <w:rsid w:val="00B1069B"/>
    <w:rsid w:val="00B107C5"/>
    <w:rsid w:val="00B107F9"/>
    <w:rsid w:val="00B10AF4"/>
    <w:rsid w:val="00B10C3A"/>
    <w:rsid w:val="00B10C6E"/>
    <w:rsid w:val="00B10EA6"/>
    <w:rsid w:val="00B113CE"/>
    <w:rsid w:val="00B11D8D"/>
    <w:rsid w:val="00B1224E"/>
    <w:rsid w:val="00B13271"/>
    <w:rsid w:val="00B1374C"/>
    <w:rsid w:val="00B1385F"/>
    <w:rsid w:val="00B13C17"/>
    <w:rsid w:val="00B13E42"/>
    <w:rsid w:val="00B140AA"/>
    <w:rsid w:val="00B140E0"/>
    <w:rsid w:val="00B1457A"/>
    <w:rsid w:val="00B16610"/>
    <w:rsid w:val="00B20008"/>
    <w:rsid w:val="00B2066C"/>
    <w:rsid w:val="00B208AD"/>
    <w:rsid w:val="00B212F0"/>
    <w:rsid w:val="00B21548"/>
    <w:rsid w:val="00B2182B"/>
    <w:rsid w:val="00B23F28"/>
    <w:rsid w:val="00B24C9E"/>
    <w:rsid w:val="00B24DF0"/>
    <w:rsid w:val="00B25148"/>
    <w:rsid w:val="00B25719"/>
    <w:rsid w:val="00B2610C"/>
    <w:rsid w:val="00B269EC"/>
    <w:rsid w:val="00B273F7"/>
    <w:rsid w:val="00B30566"/>
    <w:rsid w:val="00B31240"/>
    <w:rsid w:val="00B31363"/>
    <w:rsid w:val="00B31A20"/>
    <w:rsid w:val="00B324F6"/>
    <w:rsid w:val="00B324FD"/>
    <w:rsid w:val="00B32751"/>
    <w:rsid w:val="00B33183"/>
    <w:rsid w:val="00B331DF"/>
    <w:rsid w:val="00B33B40"/>
    <w:rsid w:val="00B343D7"/>
    <w:rsid w:val="00B34DE7"/>
    <w:rsid w:val="00B34FFD"/>
    <w:rsid w:val="00B36560"/>
    <w:rsid w:val="00B36943"/>
    <w:rsid w:val="00B36D2B"/>
    <w:rsid w:val="00B375E7"/>
    <w:rsid w:val="00B3791D"/>
    <w:rsid w:val="00B3799F"/>
    <w:rsid w:val="00B379A4"/>
    <w:rsid w:val="00B37ADD"/>
    <w:rsid w:val="00B37FCB"/>
    <w:rsid w:val="00B40200"/>
    <w:rsid w:val="00B40393"/>
    <w:rsid w:val="00B4109C"/>
    <w:rsid w:val="00B41E8F"/>
    <w:rsid w:val="00B4241B"/>
    <w:rsid w:val="00B43832"/>
    <w:rsid w:val="00B43C0C"/>
    <w:rsid w:val="00B440F5"/>
    <w:rsid w:val="00B44E18"/>
    <w:rsid w:val="00B4556D"/>
    <w:rsid w:val="00B45C6F"/>
    <w:rsid w:val="00B460A2"/>
    <w:rsid w:val="00B473C0"/>
    <w:rsid w:val="00B47C6F"/>
    <w:rsid w:val="00B50403"/>
    <w:rsid w:val="00B50A65"/>
    <w:rsid w:val="00B51035"/>
    <w:rsid w:val="00B5107C"/>
    <w:rsid w:val="00B52238"/>
    <w:rsid w:val="00B525ED"/>
    <w:rsid w:val="00B52649"/>
    <w:rsid w:val="00B53AE3"/>
    <w:rsid w:val="00B544C5"/>
    <w:rsid w:val="00B54C2E"/>
    <w:rsid w:val="00B54EE9"/>
    <w:rsid w:val="00B5575C"/>
    <w:rsid w:val="00B5588C"/>
    <w:rsid w:val="00B560D1"/>
    <w:rsid w:val="00B5616D"/>
    <w:rsid w:val="00B56664"/>
    <w:rsid w:val="00B57622"/>
    <w:rsid w:val="00B57666"/>
    <w:rsid w:val="00B57A5F"/>
    <w:rsid w:val="00B57BF1"/>
    <w:rsid w:val="00B62494"/>
    <w:rsid w:val="00B63670"/>
    <w:rsid w:val="00B636C3"/>
    <w:rsid w:val="00B6496E"/>
    <w:rsid w:val="00B64B70"/>
    <w:rsid w:val="00B650C0"/>
    <w:rsid w:val="00B65817"/>
    <w:rsid w:val="00B66670"/>
    <w:rsid w:val="00B671C5"/>
    <w:rsid w:val="00B6773D"/>
    <w:rsid w:val="00B6775F"/>
    <w:rsid w:val="00B67B30"/>
    <w:rsid w:val="00B67FFC"/>
    <w:rsid w:val="00B70111"/>
    <w:rsid w:val="00B7018C"/>
    <w:rsid w:val="00B709E5"/>
    <w:rsid w:val="00B713A8"/>
    <w:rsid w:val="00B719D2"/>
    <w:rsid w:val="00B72EAA"/>
    <w:rsid w:val="00B72ED5"/>
    <w:rsid w:val="00B736EF"/>
    <w:rsid w:val="00B73C3A"/>
    <w:rsid w:val="00B73DBE"/>
    <w:rsid w:val="00B741E2"/>
    <w:rsid w:val="00B746F1"/>
    <w:rsid w:val="00B74831"/>
    <w:rsid w:val="00B74A18"/>
    <w:rsid w:val="00B7552F"/>
    <w:rsid w:val="00B75F1F"/>
    <w:rsid w:val="00B76A93"/>
    <w:rsid w:val="00B77205"/>
    <w:rsid w:val="00B774FB"/>
    <w:rsid w:val="00B803E7"/>
    <w:rsid w:val="00B8090F"/>
    <w:rsid w:val="00B81854"/>
    <w:rsid w:val="00B81DEE"/>
    <w:rsid w:val="00B81FDE"/>
    <w:rsid w:val="00B829A9"/>
    <w:rsid w:val="00B84117"/>
    <w:rsid w:val="00B848C7"/>
    <w:rsid w:val="00B84F19"/>
    <w:rsid w:val="00B8593F"/>
    <w:rsid w:val="00B86029"/>
    <w:rsid w:val="00B8701C"/>
    <w:rsid w:val="00B90D16"/>
    <w:rsid w:val="00B90EA8"/>
    <w:rsid w:val="00B9196A"/>
    <w:rsid w:val="00B91DE1"/>
    <w:rsid w:val="00B92541"/>
    <w:rsid w:val="00B92BDA"/>
    <w:rsid w:val="00B92E5A"/>
    <w:rsid w:val="00B93639"/>
    <w:rsid w:val="00B938A9"/>
    <w:rsid w:val="00B94819"/>
    <w:rsid w:val="00B95370"/>
    <w:rsid w:val="00B9550F"/>
    <w:rsid w:val="00B95ACC"/>
    <w:rsid w:val="00B962A9"/>
    <w:rsid w:val="00B96D84"/>
    <w:rsid w:val="00B96F50"/>
    <w:rsid w:val="00B97B44"/>
    <w:rsid w:val="00B97EF8"/>
    <w:rsid w:val="00BA05FD"/>
    <w:rsid w:val="00BA1457"/>
    <w:rsid w:val="00BA2827"/>
    <w:rsid w:val="00BA2BCF"/>
    <w:rsid w:val="00BA354A"/>
    <w:rsid w:val="00BA4EF1"/>
    <w:rsid w:val="00BA5134"/>
    <w:rsid w:val="00BA5397"/>
    <w:rsid w:val="00BA574B"/>
    <w:rsid w:val="00BA5DC5"/>
    <w:rsid w:val="00BA6152"/>
    <w:rsid w:val="00BA6C16"/>
    <w:rsid w:val="00BA7694"/>
    <w:rsid w:val="00BA7894"/>
    <w:rsid w:val="00BB0203"/>
    <w:rsid w:val="00BB041C"/>
    <w:rsid w:val="00BB18D6"/>
    <w:rsid w:val="00BB26D2"/>
    <w:rsid w:val="00BB2930"/>
    <w:rsid w:val="00BB2F56"/>
    <w:rsid w:val="00BB2F7D"/>
    <w:rsid w:val="00BB433A"/>
    <w:rsid w:val="00BB44FD"/>
    <w:rsid w:val="00BB46BA"/>
    <w:rsid w:val="00BB4C11"/>
    <w:rsid w:val="00BB4DE2"/>
    <w:rsid w:val="00BB5975"/>
    <w:rsid w:val="00BB6180"/>
    <w:rsid w:val="00BB6645"/>
    <w:rsid w:val="00BB669C"/>
    <w:rsid w:val="00BB674D"/>
    <w:rsid w:val="00BB69E6"/>
    <w:rsid w:val="00BB6CFF"/>
    <w:rsid w:val="00BB731D"/>
    <w:rsid w:val="00BB75A2"/>
    <w:rsid w:val="00BB778B"/>
    <w:rsid w:val="00BC0CE6"/>
    <w:rsid w:val="00BC1251"/>
    <w:rsid w:val="00BC14F7"/>
    <w:rsid w:val="00BC155D"/>
    <w:rsid w:val="00BC1A59"/>
    <w:rsid w:val="00BC1A86"/>
    <w:rsid w:val="00BC258C"/>
    <w:rsid w:val="00BC2FEB"/>
    <w:rsid w:val="00BC47D3"/>
    <w:rsid w:val="00BC4B16"/>
    <w:rsid w:val="00BC4BD8"/>
    <w:rsid w:val="00BC561B"/>
    <w:rsid w:val="00BC5ACA"/>
    <w:rsid w:val="00BC5D1A"/>
    <w:rsid w:val="00BC5DF0"/>
    <w:rsid w:val="00BC6915"/>
    <w:rsid w:val="00BC6D48"/>
    <w:rsid w:val="00BC6DC7"/>
    <w:rsid w:val="00BC7421"/>
    <w:rsid w:val="00BD0D66"/>
    <w:rsid w:val="00BD1355"/>
    <w:rsid w:val="00BD15FA"/>
    <w:rsid w:val="00BD2FB4"/>
    <w:rsid w:val="00BD326A"/>
    <w:rsid w:val="00BD32B9"/>
    <w:rsid w:val="00BD46B8"/>
    <w:rsid w:val="00BD57E8"/>
    <w:rsid w:val="00BD581A"/>
    <w:rsid w:val="00BD59BC"/>
    <w:rsid w:val="00BD5CCC"/>
    <w:rsid w:val="00BD68DB"/>
    <w:rsid w:val="00BD6A52"/>
    <w:rsid w:val="00BE04D5"/>
    <w:rsid w:val="00BE11F8"/>
    <w:rsid w:val="00BE24CA"/>
    <w:rsid w:val="00BE26D6"/>
    <w:rsid w:val="00BE27DA"/>
    <w:rsid w:val="00BE29A4"/>
    <w:rsid w:val="00BE2F92"/>
    <w:rsid w:val="00BE34EF"/>
    <w:rsid w:val="00BE35D1"/>
    <w:rsid w:val="00BE3801"/>
    <w:rsid w:val="00BE3E80"/>
    <w:rsid w:val="00BE5F96"/>
    <w:rsid w:val="00BE6B8A"/>
    <w:rsid w:val="00BE7006"/>
    <w:rsid w:val="00BF0321"/>
    <w:rsid w:val="00BF0690"/>
    <w:rsid w:val="00BF0B0C"/>
    <w:rsid w:val="00BF0BC7"/>
    <w:rsid w:val="00BF1117"/>
    <w:rsid w:val="00BF19C2"/>
    <w:rsid w:val="00BF2521"/>
    <w:rsid w:val="00BF26C4"/>
    <w:rsid w:val="00BF2997"/>
    <w:rsid w:val="00BF2C47"/>
    <w:rsid w:val="00BF4EBB"/>
    <w:rsid w:val="00BF5D8C"/>
    <w:rsid w:val="00BF61B6"/>
    <w:rsid w:val="00BF6AB9"/>
    <w:rsid w:val="00C00557"/>
    <w:rsid w:val="00C02796"/>
    <w:rsid w:val="00C02C62"/>
    <w:rsid w:val="00C02E74"/>
    <w:rsid w:val="00C0402D"/>
    <w:rsid w:val="00C040CB"/>
    <w:rsid w:val="00C04A11"/>
    <w:rsid w:val="00C04E38"/>
    <w:rsid w:val="00C05547"/>
    <w:rsid w:val="00C057A5"/>
    <w:rsid w:val="00C0587E"/>
    <w:rsid w:val="00C05DEE"/>
    <w:rsid w:val="00C069F8"/>
    <w:rsid w:val="00C0719F"/>
    <w:rsid w:val="00C078BC"/>
    <w:rsid w:val="00C117E5"/>
    <w:rsid w:val="00C12062"/>
    <w:rsid w:val="00C128C7"/>
    <w:rsid w:val="00C12CDB"/>
    <w:rsid w:val="00C12CE1"/>
    <w:rsid w:val="00C12D4C"/>
    <w:rsid w:val="00C134B0"/>
    <w:rsid w:val="00C13701"/>
    <w:rsid w:val="00C13C77"/>
    <w:rsid w:val="00C142BC"/>
    <w:rsid w:val="00C145A4"/>
    <w:rsid w:val="00C14C11"/>
    <w:rsid w:val="00C154DF"/>
    <w:rsid w:val="00C16026"/>
    <w:rsid w:val="00C16494"/>
    <w:rsid w:val="00C165ED"/>
    <w:rsid w:val="00C16B59"/>
    <w:rsid w:val="00C16C83"/>
    <w:rsid w:val="00C17663"/>
    <w:rsid w:val="00C17E2A"/>
    <w:rsid w:val="00C17F1C"/>
    <w:rsid w:val="00C2159F"/>
    <w:rsid w:val="00C21646"/>
    <w:rsid w:val="00C2171B"/>
    <w:rsid w:val="00C21C7B"/>
    <w:rsid w:val="00C21E49"/>
    <w:rsid w:val="00C22A99"/>
    <w:rsid w:val="00C230B7"/>
    <w:rsid w:val="00C23D9E"/>
    <w:rsid w:val="00C240F9"/>
    <w:rsid w:val="00C24B54"/>
    <w:rsid w:val="00C24C64"/>
    <w:rsid w:val="00C24F3B"/>
    <w:rsid w:val="00C252E6"/>
    <w:rsid w:val="00C25560"/>
    <w:rsid w:val="00C255C7"/>
    <w:rsid w:val="00C2639C"/>
    <w:rsid w:val="00C275A2"/>
    <w:rsid w:val="00C30381"/>
    <w:rsid w:val="00C3141C"/>
    <w:rsid w:val="00C31464"/>
    <w:rsid w:val="00C31C7E"/>
    <w:rsid w:val="00C324E8"/>
    <w:rsid w:val="00C32671"/>
    <w:rsid w:val="00C33D1D"/>
    <w:rsid w:val="00C342F6"/>
    <w:rsid w:val="00C35106"/>
    <w:rsid w:val="00C3547A"/>
    <w:rsid w:val="00C35F70"/>
    <w:rsid w:val="00C366B5"/>
    <w:rsid w:val="00C36B35"/>
    <w:rsid w:val="00C36E9A"/>
    <w:rsid w:val="00C36F33"/>
    <w:rsid w:val="00C36FD0"/>
    <w:rsid w:val="00C37189"/>
    <w:rsid w:val="00C377B2"/>
    <w:rsid w:val="00C400F2"/>
    <w:rsid w:val="00C402B6"/>
    <w:rsid w:val="00C40A3D"/>
    <w:rsid w:val="00C4208F"/>
    <w:rsid w:val="00C427E7"/>
    <w:rsid w:val="00C43EEC"/>
    <w:rsid w:val="00C449BD"/>
    <w:rsid w:val="00C44C2B"/>
    <w:rsid w:val="00C452B2"/>
    <w:rsid w:val="00C45744"/>
    <w:rsid w:val="00C457BC"/>
    <w:rsid w:val="00C459D3"/>
    <w:rsid w:val="00C45E9F"/>
    <w:rsid w:val="00C465D0"/>
    <w:rsid w:val="00C46B4B"/>
    <w:rsid w:val="00C46C66"/>
    <w:rsid w:val="00C47B43"/>
    <w:rsid w:val="00C502B9"/>
    <w:rsid w:val="00C50823"/>
    <w:rsid w:val="00C509C2"/>
    <w:rsid w:val="00C50F82"/>
    <w:rsid w:val="00C5131C"/>
    <w:rsid w:val="00C51BEB"/>
    <w:rsid w:val="00C520FA"/>
    <w:rsid w:val="00C5342D"/>
    <w:rsid w:val="00C53AF1"/>
    <w:rsid w:val="00C54483"/>
    <w:rsid w:val="00C5464D"/>
    <w:rsid w:val="00C54766"/>
    <w:rsid w:val="00C5521E"/>
    <w:rsid w:val="00C55373"/>
    <w:rsid w:val="00C570F3"/>
    <w:rsid w:val="00C57F34"/>
    <w:rsid w:val="00C600E1"/>
    <w:rsid w:val="00C606EA"/>
    <w:rsid w:val="00C61317"/>
    <w:rsid w:val="00C619A9"/>
    <w:rsid w:val="00C61D09"/>
    <w:rsid w:val="00C61ECC"/>
    <w:rsid w:val="00C628E4"/>
    <w:rsid w:val="00C6296C"/>
    <w:rsid w:val="00C62A60"/>
    <w:rsid w:val="00C62D14"/>
    <w:rsid w:val="00C63235"/>
    <w:rsid w:val="00C63246"/>
    <w:rsid w:val="00C63950"/>
    <w:rsid w:val="00C65495"/>
    <w:rsid w:val="00C661EA"/>
    <w:rsid w:val="00C66BF0"/>
    <w:rsid w:val="00C67C9C"/>
    <w:rsid w:val="00C70AAF"/>
    <w:rsid w:val="00C716C8"/>
    <w:rsid w:val="00C71E83"/>
    <w:rsid w:val="00C71F2A"/>
    <w:rsid w:val="00C730FD"/>
    <w:rsid w:val="00C737B9"/>
    <w:rsid w:val="00C73EF4"/>
    <w:rsid w:val="00C7475A"/>
    <w:rsid w:val="00C747BA"/>
    <w:rsid w:val="00C74ACD"/>
    <w:rsid w:val="00C74C57"/>
    <w:rsid w:val="00C759A7"/>
    <w:rsid w:val="00C75FBA"/>
    <w:rsid w:val="00C7655D"/>
    <w:rsid w:val="00C76F58"/>
    <w:rsid w:val="00C771B1"/>
    <w:rsid w:val="00C7757C"/>
    <w:rsid w:val="00C77729"/>
    <w:rsid w:val="00C80538"/>
    <w:rsid w:val="00C816BB"/>
    <w:rsid w:val="00C818EA"/>
    <w:rsid w:val="00C81A1C"/>
    <w:rsid w:val="00C8201A"/>
    <w:rsid w:val="00C820C2"/>
    <w:rsid w:val="00C82539"/>
    <w:rsid w:val="00C825E8"/>
    <w:rsid w:val="00C82922"/>
    <w:rsid w:val="00C83F94"/>
    <w:rsid w:val="00C841C8"/>
    <w:rsid w:val="00C86081"/>
    <w:rsid w:val="00C9185C"/>
    <w:rsid w:val="00C91A6A"/>
    <w:rsid w:val="00C923A3"/>
    <w:rsid w:val="00C924A1"/>
    <w:rsid w:val="00C92A23"/>
    <w:rsid w:val="00C92EDE"/>
    <w:rsid w:val="00C93362"/>
    <w:rsid w:val="00C93DE2"/>
    <w:rsid w:val="00C9498E"/>
    <w:rsid w:val="00C954F0"/>
    <w:rsid w:val="00C961B6"/>
    <w:rsid w:val="00C96734"/>
    <w:rsid w:val="00C96881"/>
    <w:rsid w:val="00C96CFC"/>
    <w:rsid w:val="00C96F37"/>
    <w:rsid w:val="00C971C0"/>
    <w:rsid w:val="00C974F3"/>
    <w:rsid w:val="00CA02F5"/>
    <w:rsid w:val="00CA06CE"/>
    <w:rsid w:val="00CA0C67"/>
    <w:rsid w:val="00CA12C4"/>
    <w:rsid w:val="00CA1B4F"/>
    <w:rsid w:val="00CA2285"/>
    <w:rsid w:val="00CA2ED4"/>
    <w:rsid w:val="00CA36B4"/>
    <w:rsid w:val="00CA3BF7"/>
    <w:rsid w:val="00CA43DB"/>
    <w:rsid w:val="00CA590E"/>
    <w:rsid w:val="00CA6EF0"/>
    <w:rsid w:val="00CA7808"/>
    <w:rsid w:val="00CA7890"/>
    <w:rsid w:val="00CA7CFC"/>
    <w:rsid w:val="00CA7F4F"/>
    <w:rsid w:val="00CB088C"/>
    <w:rsid w:val="00CB08C0"/>
    <w:rsid w:val="00CB0903"/>
    <w:rsid w:val="00CB0B81"/>
    <w:rsid w:val="00CB0D2E"/>
    <w:rsid w:val="00CB15A2"/>
    <w:rsid w:val="00CB17B6"/>
    <w:rsid w:val="00CB17E4"/>
    <w:rsid w:val="00CB1AC3"/>
    <w:rsid w:val="00CB2109"/>
    <w:rsid w:val="00CB280B"/>
    <w:rsid w:val="00CB2B66"/>
    <w:rsid w:val="00CB2DA0"/>
    <w:rsid w:val="00CB4E70"/>
    <w:rsid w:val="00CB5F85"/>
    <w:rsid w:val="00CB61F1"/>
    <w:rsid w:val="00CB636B"/>
    <w:rsid w:val="00CB6D00"/>
    <w:rsid w:val="00CB7527"/>
    <w:rsid w:val="00CB7638"/>
    <w:rsid w:val="00CB7735"/>
    <w:rsid w:val="00CC0078"/>
    <w:rsid w:val="00CC1866"/>
    <w:rsid w:val="00CC2D0F"/>
    <w:rsid w:val="00CC2DF9"/>
    <w:rsid w:val="00CC3016"/>
    <w:rsid w:val="00CC3142"/>
    <w:rsid w:val="00CC3295"/>
    <w:rsid w:val="00CC4201"/>
    <w:rsid w:val="00CC4470"/>
    <w:rsid w:val="00CC4577"/>
    <w:rsid w:val="00CC5A07"/>
    <w:rsid w:val="00CC5DA0"/>
    <w:rsid w:val="00CC647C"/>
    <w:rsid w:val="00CC6730"/>
    <w:rsid w:val="00CD0E5A"/>
    <w:rsid w:val="00CD0EE2"/>
    <w:rsid w:val="00CD0F9D"/>
    <w:rsid w:val="00CD35C5"/>
    <w:rsid w:val="00CD4308"/>
    <w:rsid w:val="00CD4342"/>
    <w:rsid w:val="00CD47AD"/>
    <w:rsid w:val="00CD4AB2"/>
    <w:rsid w:val="00CD52E1"/>
    <w:rsid w:val="00CD5E37"/>
    <w:rsid w:val="00CD6430"/>
    <w:rsid w:val="00CD6B19"/>
    <w:rsid w:val="00CD70E0"/>
    <w:rsid w:val="00CD7A74"/>
    <w:rsid w:val="00CE06EA"/>
    <w:rsid w:val="00CE14F6"/>
    <w:rsid w:val="00CE2218"/>
    <w:rsid w:val="00CE39D1"/>
    <w:rsid w:val="00CE3C8B"/>
    <w:rsid w:val="00CE3FE8"/>
    <w:rsid w:val="00CE43F2"/>
    <w:rsid w:val="00CE486B"/>
    <w:rsid w:val="00CE53CE"/>
    <w:rsid w:val="00CE578C"/>
    <w:rsid w:val="00CE7192"/>
    <w:rsid w:val="00CE7206"/>
    <w:rsid w:val="00CF0A04"/>
    <w:rsid w:val="00CF0A35"/>
    <w:rsid w:val="00CF0A3D"/>
    <w:rsid w:val="00CF20BC"/>
    <w:rsid w:val="00CF2B83"/>
    <w:rsid w:val="00CF2CF2"/>
    <w:rsid w:val="00CF3F81"/>
    <w:rsid w:val="00CF426C"/>
    <w:rsid w:val="00CF5C62"/>
    <w:rsid w:val="00CF5E94"/>
    <w:rsid w:val="00CF6505"/>
    <w:rsid w:val="00CF6BA4"/>
    <w:rsid w:val="00D0128C"/>
    <w:rsid w:val="00D016D9"/>
    <w:rsid w:val="00D01EAD"/>
    <w:rsid w:val="00D0206C"/>
    <w:rsid w:val="00D02383"/>
    <w:rsid w:val="00D02719"/>
    <w:rsid w:val="00D0293F"/>
    <w:rsid w:val="00D034C2"/>
    <w:rsid w:val="00D034C8"/>
    <w:rsid w:val="00D03CE3"/>
    <w:rsid w:val="00D03D0C"/>
    <w:rsid w:val="00D03EE7"/>
    <w:rsid w:val="00D03F78"/>
    <w:rsid w:val="00D045A8"/>
    <w:rsid w:val="00D04762"/>
    <w:rsid w:val="00D049D3"/>
    <w:rsid w:val="00D05603"/>
    <w:rsid w:val="00D063F3"/>
    <w:rsid w:val="00D07125"/>
    <w:rsid w:val="00D07A1C"/>
    <w:rsid w:val="00D10695"/>
    <w:rsid w:val="00D114C3"/>
    <w:rsid w:val="00D12C97"/>
    <w:rsid w:val="00D12CF8"/>
    <w:rsid w:val="00D12F44"/>
    <w:rsid w:val="00D134BE"/>
    <w:rsid w:val="00D137D0"/>
    <w:rsid w:val="00D13B3F"/>
    <w:rsid w:val="00D14944"/>
    <w:rsid w:val="00D14B37"/>
    <w:rsid w:val="00D14FB0"/>
    <w:rsid w:val="00D15016"/>
    <w:rsid w:val="00D153AE"/>
    <w:rsid w:val="00D167EB"/>
    <w:rsid w:val="00D17550"/>
    <w:rsid w:val="00D17BB6"/>
    <w:rsid w:val="00D20552"/>
    <w:rsid w:val="00D2081C"/>
    <w:rsid w:val="00D211E4"/>
    <w:rsid w:val="00D2123A"/>
    <w:rsid w:val="00D21BC3"/>
    <w:rsid w:val="00D2240B"/>
    <w:rsid w:val="00D224BB"/>
    <w:rsid w:val="00D22757"/>
    <w:rsid w:val="00D22ED7"/>
    <w:rsid w:val="00D239AD"/>
    <w:rsid w:val="00D24050"/>
    <w:rsid w:val="00D24900"/>
    <w:rsid w:val="00D249D2"/>
    <w:rsid w:val="00D2558B"/>
    <w:rsid w:val="00D25FD3"/>
    <w:rsid w:val="00D26648"/>
    <w:rsid w:val="00D2689E"/>
    <w:rsid w:val="00D268B0"/>
    <w:rsid w:val="00D26F7C"/>
    <w:rsid w:val="00D274DD"/>
    <w:rsid w:val="00D27641"/>
    <w:rsid w:val="00D27703"/>
    <w:rsid w:val="00D27886"/>
    <w:rsid w:val="00D300B6"/>
    <w:rsid w:val="00D30301"/>
    <w:rsid w:val="00D30EAE"/>
    <w:rsid w:val="00D31075"/>
    <w:rsid w:val="00D31184"/>
    <w:rsid w:val="00D31990"/>
    <w:rsid w:val="00D31CB3"/>
    <w:rsid w:val="00D33256"/>
    <w:rsid w:val="00D334FE"/>
    <w:rsid w:val="00D336FC"/>
    <w:rsid w:val="00D33A46"/>
    <w:rsid w:val="00D33CDC"/>
    <w:rsid w:val="00D33D9B"/>
    <w:rsid w:val="00D34AE8"/>
    <w:rsid w:val="00D34BB3"/>
    <w:rsid w:val="00D35279"/>
    <w:rsid w:val="00D35712"/>
    <w:rsid w:val="00D35D81"/>
    <w:rsid w:val="00D35E37"/>
    <w:rsid w:val="00D35FE8"/>
    <w:rsid w:val="00D3613D"/>
    <w:rsid w:val="00D36498"/>
    <w:rsid w:val="00D36E18"/>
    <w:rsid w:val="00D37496"/>
    <w:rsid w:val="00D37DDB"/>
    <w:rsid w:val="00D405DE"/>
    <w:rsid w:val="00D40BF6"/>
    <w:rsid w:val="00D40E47"/>
    <w:rsid w:val="00D41298"/>
    <w:rsid w:val="00D41CD1"/>
    <w:rsid w:val="00D41F27"/>
    <w:rsid w:val="00D4265F"/>
    <w:rsid w:val="00D426FE"/>
    <w:rsid w:val="00D42920"/>
    <w:rsid w:val="00D43273"/>
    <w:rsid w:val="00D444B1"/>
    <w:rsid w:val="00D44820"/>
    <w:rsid w:val="00D4540A"/>
    <w:rsid w:val="00D45448"/>
    <w:rsid w:val="00D459AB"/>
    <w:rsid w:val="00D46277"/>
    <w:rsid w:val="00D468AE"/>
    <w:rsid w:val="00D46980"/>
    <w:rsid w:val="00D47C1A"/>
    <w:rsid w:val="00D51525"/>
    <w:rsid w:val="00D51B68"/>
    <w:rsid w:val="00D51DB3"/>
    <w:rsid w:val="00D52679"/>
    <w:rsid w:val="00D53715"/>
    <w:rsid w:val="00D53917"/>
    <w:rsid w:val="00D54788"/>
    <w:rsid w:val="00D54D2F"/>
    <w:rsid w:val="00D54D38"/>
    <w:rsid w:val="00D5507B"/>
    <w:rsid w:val="00D55AAF"/>
    <w:rsid w:val="00D56354"/>
    <w:rsid w:val="00D56485"/>
    <w:rsid w:val="00D566F4"/>
    <w:rsid w:val="00D57ECE"/>
    <w:rsid w:val="00D602E2"/>
    <w:rsid w:val="00D603B8"/>
    <w:rsid w:val="00D60AB4"/>
    <w:rsid w:val="00D60E5F"/>
    <w:rsid w:val="00D61491"/>
    <w:rsid w:val="00D6184E"/>
    <w:rsid w:val="00D61A99"/>
    <w:rsid w:val="00D622A0"/>
    <w:rsid w:val="00D62AC4"/>
    <w:rsid w:val="00D63765"/>
    <w:rsid w:val="00D63EF7"/>
    <w:rsid w:val="00D64CCF"/>
    <w:rsid w:val="00D653E2"/>
    <w:rsid w:val="00D65778"/>
    <w:rsid w:val="00D65810"/>
    <w:rsid w:val="00D66A93"/>
    <w:rsid w:val="00D66D43"/>
    <w:rsid w:val="00D67B5D"/>
    <w:rsid w:val="00D705FC"/>
    <w:rsid w:val="00D7119C"/>
    <w:rsid w:val="00D71F5F"/>
    <w:rsid w:val="00D7239A"/>
    <w:rsid w:val="00D72872"/>
    <w:rsid w:val="00D7307E"/>
    <w:rsid w:val="00D731B6"/>
    <w:rsid w:val="00D740B0"/>
    <w:rsid w:val="00D747D4"/>
    <w:rsid w:val="00D74B4D"/>
    <w:rsid w:val="00D7520F"/>
    <w:rsid w:val="00D75757"/>
    <w:rsid w:val="00D75D83"/>
    <w:rsid w:val="00D7680A"/>
    <w:rsid w:val="00D777DB"/>
    <w:rsid w:val="00D77817"/>
    <w:rsid w:val="00D803C2"/>
    <w:rsid w:val="00D81C9F"/>
    <w:rsid w:val="00D81CBA"/>
    <w:rsid w:val="00D81E76"/>
    <w:rsid w:val="00D8239F"/>
    <w:rsid w:val="00D82914"/>
    <w:rsid w:val="00D84823"/>
    <w:rsid w:val="00D848FC"/>
    <w:rsid w:val="00D858A2"/>
    <w:rsid w:val="00D858AD"/>
    <w:rsid w:val="00D862FE"/>
    <w:rsid w:val="00D8684F"/>
    <w:rsid w:val="00D87423"/>
    <w:rsid w:val="00D87D30"/>
    <w:rsid w:val="00D87ED9"/>
    <w:rsid w:val="00D905BF"/>
    <w:rsid w:val="00D9067A"/>
    <w:rsid w:val="00D910D5"/>
    <w:rsid w:val="00D9139D"/>
    <w:rsid w:val="00D917C5"/>
    <w:rsid w:val="00D93348"/>
    <w:rsid w:val="00D939FC"/>
    <w:rsid w:val="00D9417D"/>
    <w:rsid w:val="00D964E0"/>
    <w:rsid w:val="00D965F4"/>
    <w:rsid w:val="00D96CDD"/>
    <w:rsid w:val="00D96DD1"/>
    <w:rsid w:val="00D97A11"/>
    <w:rsid w:val="00DA02D0"/>
    <w:rsid w:val="00DA07B6"/>
    <w:rsid w:val="00DA14A7"/>
    <w:rsid w:val="00DA1536"/>
    <w:rsid w:val="00DA1DF2"/>
    <w:rsid w:val="00DA2F9C"/>
    <w:rsid w:val="00DA3280"/>
    <w:rsid w:val="00DA4172"/>
    <w:rsid w:val="00DA427D"/>
    <w:rsid w:val="00DA4762"/>
    <w:rsid w:val="00DA485A"/>
    <w:rsid w:val="00DA5166"/>
    <w:rsid w:val="00DA5B9D"/>
    <w:rsid w:val="00DA60BF"/>
    <w:rsid w:val="00DA6923"/>
    <w:rsid w:val="00DA6B4F"/>
    <w:rsid w:val="00DA7129"/>
    <w:rsid w:val="00DA78FC"/>
    <w:rsid w:val="00DB0814"/>
    <w:rsid w:val="00DB1870"/>
    <w:rsid w:val="00DB18EE"/>
    <w:rsid w:val="00DB325E"/>
    <w:rsid w:val="00DB3C9B"/>
    <w:rsid w:val="00DB3CCD"/>
    <w:rsid w:val="00DB4A0C"/>
    <w:rsid w:val="00DB5593"/>
    <w:rsid w:val="00DB5D09"/>
    <w:rsid w:val="00DB61DB"/>
    <w:rsid w:val="00DB6C90"/>
    <w:rsid w:val="00DB74C4"/>
    <w:rsid w:val="00DB7BDD"/>
    <w:rsid w:val="00DB7F00"/>
    <w:rsid w:val="00DC032B"/>
    <w:rsid w:val="00DC05D7"/>
    <w:rsid w:val="00DC07E0"/>
    <w:rsid w:val="00DC0991"/>
    <w:rsid w:val="00DC10C1"/>
    <w:rsid w:val="00DC16B1"/>
    <w:rsid w:val="00DC1E52"/>
    <w:rsid w:val="00DC2AE5"/>
    <w:rsid w:val="00DC2EEE"/>
    <w:rsid w:val="00DC3127"/>
    <w:rsid w:val="00DC3B5B"/>
    <w:rsid w:val="00DC45C8"/>
    <w:rsid w:val="00DC5D8A"/>
    <w:rsid w:val="00DC5FEA"/>
    <w:rsid w:val="00DC603C"/>
    <w:rsid w:val="00DC62AA"/>
    <w:rsid w:val="00DC69FD"/>
    <w:rsid w:val="00DC76B8"/>
    <w:rsid w:val="00DD0455"/>
    <w:rsid w:val="00DD046C"/>
    <w:rsid w:val="00DD10F9"/>
    <w:rsid w:val="00DD1687"/>
    <w:rsid w:val="00DD1C3B"/>
    <w:rsid w:val="00DD1DC1"/>
    <w:rsid w:val="00DD1F1E"/>
    <w:rsid w:val="00DD1F37"/>
    <w:rsid w:val="00DD234C"/>
    <w:rsid w:val="00DD26E6"/>
    <w:rsid w:val="00DD2F88"/>
    <w:rsid w:val="00DD3CC1"/>
    <w:rsid w:val="00DD4B1B"/>
    <w:rsid w:val="00DD5097"/>
    <w:rsid w:val="00DD5272"/>
    <w:rsid w:val="00DD54FC"/>
    <w:rsid w:val="00DD5A3B"/>
    <w:rsid w:val="00DD6A66"/>
    <w:rsid w:val="00DD72A3"/>
    <w:rsid w:val="00DE0929"/>
    <w:rsid w:val="00DE093C"/>
    <w:rsid w:val="00DE0E94"/>
    <w:rsid w:val="00DE12C8"/>
    <w:rsid w:val="00DE1BC6"/>
    <w:rsid w:val="00DE1BE4"/>
    <w:rsid w:val="00DE1E0E"/>
    <w:rsid w:val="00DE220C"/>
    <w:rsid w:val="00DE2251"/>
    <w:rsid w:val="00DE2FD4"/>
    <w:rsid w:val="00DE346B"/>
    <w:rsid w:val="00DE3F9A"/>
    <w:rsid w:val="00DE4199"/>
    <w:rsid w:val="00DE5BD2"/>
    <w:rsid w:val="00DE6360"/>
    <w:rsid w:val="00DE64C4"/>
    <w:rsid w:val="00DE6626"/>
    <w:rsid w:val="00DE6FD4"/>
    <w:rsid w:val="00DF03F6"/>
    <w:rsid w:val="00DF114D"/>
    <w:rsid w:val="00DF1232"/>
    <w:rsid w:val="00DF19F5"/>
    <w:rsid w:val="00DF2AA5"/>
    <w:rsid w:val="00DF32CA"/>
    <w:rsid w:val="00DF3EDE"/>
    <w:rsid w:val="00DF5AB2"/>
    <w:rsid w:val="00DF651E"/>
    <w:rsid w:val="00DF78DC"/>
    <w:rsid w:val="00E003CF"/>
    <w:rsid w:val="00E007F7"/>
    <w:rsid w:val="00E00A52"/>
    <w:rsid w:val="00E00B84"/>
    <w:rsid w:val="00E015C0"/>
    <w:rsid w:val="00E025AE"/>
    <w:rsid w:val="00E028BA"/>
    <w:rsid w:val="00E02973"/>
    <w:rsid w:val="00E02BA1"/>
    <w:rsid w:val="00E0308D"/>
    <w:rsid w:val="00E03B4E"/>
    <w:rsid w:val="00E04271"/>
    <w:rsid w:val="00E04350"/>
    <w:rsid w:val="00E0458C"/>
    <w:rsid w:val="00E050AE"/>
    <w:rsid w:val="00E06029"/>
    <w:rsid w:val="00E064EE"/>
    <w:rsid w:val="00E064F4"/>
    <w:rsid w:val="00E06FA6"/>
    <w:rsid w:val="00E075D4"/>
    <w:rsid w:val="00E076F9"/>
    <w:rsid w:val="00E078F7"/>
    <w:rsid w:val="00E07CA2"/>
    <w:rsid w:val="00E100BD"/>
    <w:rsid w:val="00E103D3"/>
    <w:rsid w:val="00E10ABC"/>
    <w:rsid w:val="00E114C9"/>
    <w:rsid w:val="00E119A0"/>
    <w:rsid w:val="00E11E9C"/>
    <w:rsid w:val="00E120BC"/>
    <w:rsid w:val="00E12337"/>
    <w:rsid w:val="00E12471"/>
    <w:rsid w:val="00E1258B"/>
    <w:rsid w:val="00E12E06"/>
    <w:rsid w:val="00E1430F"/>
    <w:rsid w:val="00E14B1A"/>
    <w:rsid w:val="00E14E07"/>
    <w:rsid w:val="00E150D6"/>
    <w:rsid w:val="00E150E2"/>
    <w:rsid w:val="00E156B7"/>
    <w:rsid w:val="00E16D3C"/>
    <w:rsid w:val="00E16E86"/>
    <w:rsid w:val="00E1706B"/>
    <w:rsid w:val="00E17486"/>
    <w:rsid w:val="00E17ADE"/>
    <w:rsid w:val="00E17B44"/>
    <w:rsid w:val="00E20081"/>
    <w:rsid w:val="00E20339"/>
    <w:rsid w:val="00E204A3"/>
    <w:rsid w:val="00E207AF"/>
    <w:rsid w:val="00E208C5"/>
    <w:rsid w:val="00E20A56"/>
    <w:rsid w:val="00E20A69"/>
    <w:rsid w:val="00E20C9E"/>
    <w:rsid w:val="00E20E14"/>
    <w:rsid w:val="00E211B8"/>
    <w:rsid w:val="00E21247"/>
    <w:rsid w:val="00E213DA"/>
    <w:rsid w:val="00E228DD"/>
    <w:rsid w:val="00E22D69"/>
    <w:rsid w:val="00E23874"/>
    <w:rsid w:val="00E23CCC"/>
    <w:rsid w:val="00E244CC"/>
    <w:rsid w:val="00E2472A"/>
    <w:rsid w:val="00E2476E"/>
    <w:rsid w:val="00E24875"/>
    <w:rsid w:val="00E24DC5"/>
    <w:rsid w:val="00E253C8"/>
    <w:rsid w:val="00E25D66"/>
    <w:rsid w:val="00E25D9B"/>
    <w:rsid w:val="00E263B4"/>
    <w:rsid w:val="00E263D4"/>
    <w:rsid w:val="00E2693C"/>
    <w:rsid w:val="00E277BB"/>
    <w:rsid w:val="00E27FAA"/>
    <w:rsid w:val="00E303B6"/>
    <w:rsid w:val="00E30C02"/>
    <w:rsid w:val="00E318E9"/>
    <w:rsid w:val="00E3193D"/>
    <w:rsid w:val="00E3202C"/>
    <w:rsid w:val="00E32D8F"/>
    <w:rsid w:val="00E337EA"/>
    <w:rsid w:val="00E33CF4"/>
    <w:rsid w:val="00E33F87"/>
    <w:rsid w:val="00E3431B"/>
    <w:rsid w:val="00E34A66"/>
    <w:rsid w:val="00E34E47"/>
    <w:rsid w:val="00E35F1C"/>
    <w:rsid w:val="00E3659F"/>
    <w:rsid w:val="00E367B5"/>
    <w:rsid w:val="00E36C2E"/>
    <w:rsid w:val="00E37853"/>
    <w:rsid w:val="00E37DD6"/>
    <w:rsid w:val="00E37F48"/>
    <w:rsid w:val="00E403A1"/>
    <w:rsid w:val="00E40E19"/>
    <w:rsid w:val="00E417A3"/>
    <w:rsid w:val="00E429F4"/>
    <w:rsid w:val="00E42FCA"/>
    <w:rsid w:val="00E431A1"/>
    <w:rsid w:val="00E434F8"/>
    <w:rsid w:val="00E43AB5"/>
    <w:rsid w:val="00E43E20"/>
    <w:rsid w:val="00E44940"/>
    <w:rsid w:val="00E45296"/>
    <w:rsid w:val="00E4551C"/>
    <w:rsid w:val="00E458C0"/>
    <w:rsid w:val="00E46000"/>
    <w:rsid w:val="00E461CE"/>
    <w:rsid w:val="00E470BD"/>
    <w:rsid w:val="00E4746A"/>
    <w:rsid w:val="00E47561"/>
    <w:rsid w:val="00E47774"/>
    <w:rsid w:val="00E47786"/>
    <w:rsid w:val="00E4797A"/>
    <w:rsid w:val="00E47F37"/>
    <w:rsid w:val="00E503F4"/>
    <w:rsid w:val="00E50F4A"/>
    <w:rsid w:val="00E51077"/>
    <w:rsid w:val="00E51686"/>
    <w:rsid w:val="00E51799"/>
    <w:rsid w:val="00E51E14"/>
    <w:rsid w:val="00E52C4B"/>
    <w:rsid w:val="00E5365B"/>
    <w:rsid w:val="00E53ABE"/>
    <w:rsid w:val="00E53EE6"/>
    <w:rsid w:val="00E54308"/>
    <w:rsid w:val="00E54B5C"/>
    <w:rsid w:val="00E54C34"/>
    <w:rsid w:val="00E550F6"/>
    <w:rsid w:val="00E5550E"/>
    <w:rsid w:val="00E55682"/>
    <w:rsid w:val="00E5651A"/>
    <w:rsid w:val="00E567D9"/>
    <w:rsid w:val="00E56F78"/>
    <w:rsid w:val="00E57CC3"/>
    <w:rsid w:val="00E57CF6"/>
    <w:rsid w:val="00E601AE"/>
    <w:rsid w:val="00E604E5"/>
    <w:rsid w:val="00E6091B"/>
    <w:rsid w:val="00E6124D"/>
    <w:rsid w:val="00E62110"/>
    <w:rsid w:val="00E6272E"/>
    <w:rsid w:val="00E63135"/>
    <w:rsid w:val="00E634F0"/>
    <w:rsid w:val="00E63836"/>
    <w:rsid w:val="00E6405C"/>
    <w:rsid w:val="00E650D7"/>
    <w:rsid w:val="00E652B5"/>
    <w:rsid w:val="00E652BE"/>
    <w:rsid w:val="00E653C2"/>
    <w:rsid w:val="00E65D04"/>
    <w:rsid w:val="00E66289"/>
    <w:rsid w:val="00E6749D"/>
    <w:rsid w:val="00E67C09"/>
    <w:rsid w:val="00E70EE7"/>
    <w:rsid w:val="00E713A5"/>
    <w:rsid w:val="00E71985"/>
    <w:rsid w:val="00E71A15"/>
    <w:rsid w:val="00E71DD8"/>
    <w:rsid w:val="00E72068"/>
    <w:rsid w:val="00E7278C"/>
    <w:rsid w:val="00E729CB"/>
    <w:rsid w:val="00E72EA1"/>
    <w:rsid w:val="00E737A4"/>
    <w:rsid w:val="00E73864"/>
    <w:rsid w:val="00E73D91"/>
    <w:rsid w:val="00E746EA"/>
    <w:rsid w:val="00E75212"/>
    <w:rsid w:val="00E7527A"/>
    <w:rsid w:val="00E75820"/>
    <w:rsid w:val="00E7592B"/>
    <w:rsid w:val="00E75D10"/>
    <w:rsid w:val="00E76728"/>
    <w:rsid w:val="00E7757D"/>
    <w:rsid w:val="00E77686"/>
    <w:rsid w:val="00E7773A"/>
    <w:rsid w:val="00E77C6F"/>
    <w:rsid w:val="00E80972"/>
    <w:rsid w:val="00E81A44"/>
    <w:rsid w:val="00E821C3"/>
    <w:rsid w:val="00E8232E"/>
    <w:rsid w:val="00E82BFF"/>
    <w:rsid w:val="00E82C26"/>
    <w:rsid w:val="00E845AC"/>
    <w:rsid w:val="00E846EB"/>
    <w:rsid w:val="00E84B43"/>
    <w:rsid w:val="00E857E6"/>
    <w:rsid w:val="00E86718"/>
    <w:rsid w:val="00E86D85"/>
    <w:rsid w:val="00E870BC"/>
    <w:rsid w:val="00E87A03"/>
    <w:rsid w:val="00E87AE6"/>
    <w:rsid w:val="00E911A2"/>
    <w:rsid w:val="00E912E3"/>
    <w:rsid w:val="00E91794"/>
    <w:rsid w:val="00E91D0D"/>
    <w:rsid w:val="00E93056"/>
    <w:rsid w:val="00E93EAC"/>
    <w:rsid w:val="00E94DDA"/>
    <w:rsid w:val="00E94F9C"/>
    <w:rsid w:val="00E95B50"/>
    <w:rsid w:val="00E9632B"/>
    <w:rsid w:val="00E96652"/>
    <w:rsid w:val="00E971DC"/>
    <w:rsid w:val="00E97428"/>
    <w:rsid w:val="00E97C27"/>
    <w:rsid w:val="00EA00B9"/>
    <w:rsid w:val="00EA01AD"/>
    <w:rsid w:val="00EA0467"/>
    <w:rsid w:val="00EA0865"/>
    <w:rsid w:val="00EA0DDE"/>
    <w:rsid w:val="00EA104B"/>
    <w:rsid w:val="00EA1101"/>
    <w:rsid w:val="00EA162F"/>
    <w:rsid w:val="00EA18FD"/>
    <w:rsid w:val="00EA2931"/>
    <w:rsid w:val="00EA3192"/>
    <w:rsid w:val="00EA4E26"/>
    <w:rsid w:val="00EA6935"/>
    <w:rsid w:val="00EA7615"/>
    <w:rsid w:val="00EA7757"/>
    <w:rsid w:val="00EA79EA"/>
    <w:rsid w:val="00EB07BC"/>
    <w:rsid w:val="00EB0957"/>
    <w:rsid w:val="00EB1358"/>
    <w:rsid w:val="00EB1BF0"/>
    <w:rsid w:val="00EB201E"/>
    <w:rsid w:val="00EB229D"/>
    <w:rsid w:val="00EB2B5F"/>
    <w:rsid w:val="00EB2B9D"/>
    <w:rsid w:val="00EB31EC"/>
    <w:rsid w:val="00EB34A4"/>
    <w:rsid w:val="00EB3C9F"/>
    <w:rsid w:val="00EB3D06"/>
    <w:rsid w:val="00EB475D"/>
    <w:rsid w:val="00EB53BD"/>
    <w:rsid w:val="00EB58F1"/>
    <w:rsid w:val="00EB5995"/>
    <w:rsid w:val="00EB6B6E"/>
    <w:rsid w:val="00EB6F64"/>
    <w:rsid w:val="00EB70AE"/>
    <w:rsid w:val="00EB7ED7"/>
    <w:rsid w:val="00EC05AD"/>
    <w:rsid w:val="00EC0C6E"/>
    <w:rsid w:val="00EC14BD"/>
    <w:rsid w:val="00EC155D"/>
    <w:rsid w:val="00EC2BD4"/>
    <w:rsid w:val="00EC2BD9"/>
    <w:rsid w:val="00EC2D9F"/>
    <w:rsid w:val="00EC38B4"/>
    <w:rsid w:val="00EC40EB"/>
    <w:rsid w:val="00EC4501"/>
    <w:rsid w:val="00EC4594"/>
    <w:rsid w:val="00EC5244"/>
    <w:rsid w:val="00EC52DC"/>
    <w:rsid w:val="00EC533A"/>
    <w:rsid w:val="00EC5548"/>
    <w:rsid w:val="00EC7A14"/>
    <w:rsid w:val="00ED2BE6"/>
    <w:rsid w:val="00ED2FBA"/>
    <w:rsid w:val="00ED3281"/>
    <w:rsid w:val="00ED488D"/>
    <w:rsid w:val="00ED4BD6"/>
    <w:rsid w:val="00ED51D6"/>
    <w:rsid w:val="00ED5A63"/>
    <w:rsid w:val="00ED5B06"/>
    <w:rsid w:val="00ED5B7F"/>
    <w:rsid w:val="00ED617A"/>
    <w:rsid w:val="00ED6DF8"/>
    <w:rsid w:val="00ED70C4"/>
    <w:rsid w:val="00ED7BAE"/>
    <w:rsid w:val="00ED7E67"/>
    <w:rsid w:val="00ED7F8D"/>
    <w:rsid w:val="00EE11A9"/>
    <w:rsid w:val="00EE11BD"/>
    <w:rsid w:val="00EE182B"/>
    <w:rsid w:val="00EE208F"/>
    <w:rsid w:val="00EE2B8B"/>
    <w:rsid w:val="00EE2D1A"/>
    <w:rsid w:val="00EE2D91"/>
    <w:rsid w:val="00EE2F2A"/>
    <w:rsid w:val="00EE4A6B"/>
    <w:rsid w:val="00EE5917"/>
    <w:rsid w:val="00EE593D"/>
    <w:rsid w:val="00EE5B94"/>
    <w:rsid w:val="00EE7019"/>
    <w:rsid w:val="00EE71ED"/>
    <w:rsid w:val="00EE7F10"/>
    <w:rsid w:val="00EF01B5"/>
    <w:rsid w:val="00EF0625"/>
    <w:rsid w:val="00EF0917"/>
    <w:rsid w:val="00EF0C23"/>
    <w:rsid w:val="00EF28FC"/>
    <w:rsid w:val="00EF30A3"/>
    <w:rsid w:val="00EF33FD"/>
    <w:rsid w:val="00EF374D"/>
    <w:rsid w:val="00EF3AB1"/>
    <w:rsid w:val="00EF5397"/>
    <w:rsid w:val="00EF5BB1"/>
    <w:rsid w:val="00EF5FF5"/>
    <w:rsid w:val="00EF6053"/>
    <w:rsid w:val="00EF75AE"/>
    <w:rsid w:val="00EF7B1E"/>
    <w:rsid w:val="00EF7B92"/>
    <w:rsid w:val="00F00D98"/>
    <w:rsid w:val="00F01291"/>
    <w:rsid w:val="00F01956"/>
    <w:rsid w:val="00F02E51"/>
    <w:rsid w:val="00F0326A"/>
    <w:rsid w:val="00F03848"/>
    <w:rsid w:val="00F038F7"/>
    <w:rsid w:val="00F043E8"/>
    <w:rsid w:val="00F04404"/>
    <w:rsid w:val="00F0447F"/>
    <w:rsid w:val="00F05115"/>
    <w:rsid w:val="00F064E6"/>
    <w:rsid w:val="00F0721F"/>
    <w:rsid w:val="00F0725A"/>
    <w:rsid w:val="00F10107"/>
    <w:rsid w:val="00F106C4"/>
    <w:rsid w:val="00F115D9"/>
    <w:rsid w:val="00F11766"/>
    <w:rsid w:val="00F11EF0"/>
    <w:rsid w:val="00F1223F"/>
    <w:rsid w:val="00F12A74"/>
    <w:rsid w:val="00F12B93"/>
    <w:rsid w:val="00F12FBF"/>
    <w:rsid w:val="00F1300E"/>
    <w:rsid w:val="00F1380C"/>
    <w:rsid w:val="00F14A25"/>
    <w:rsid w:val="00F1608F"/>
    <w:rsid w:val="00F16F58"/>
    <w:rsid w:val="00F17CCC"/>
    <w:rsid w:val="00F2056A"/>
    <w:rsid w:val="00F217FB"/>
    <w:rsid w:val="00F21BCD"/>
    <w:rsid w:val="00F22519"/>
    <w:rsid w:val="00F228A5"/>
    <w:rsid w:val="00F22DE0"/>
    <w:rsid w:val="00F2353E"/>
    <w:rsid w:val="00F23691"/>
    <w:rsid w:val="00F23F45"/>
    <w:rsid w:val="00F244FC"/>
    <w:rsid w:val="00F24809"/>
    <w:rsid w:val="00F2496C"/>
    <w:rsid w:val="00F24D44"/>
    <w:rsid w:val="00F24F54"/>
    <w:rsid w:val="00F258A7"/>
    <w:rsid w:val="00F259A4"/>
    <w:rsid w:val="00F26324"/>
    <w:rsid w:val="00F263CA"/>
    <w:rsid w:val="00F266EA"/>
    <w:rsid w:val="00F267AB"/>
    <w:rsid w:val="00F2699B"/>
    <w:rsid w:val="00F26A72"/>
    <w:rsid w:val="00F27134"/>
    <w:rsid w:val="00F27209"/>
    <w:rsid w:val="00F273F7"/>
    <w:rsid w:val="00F279C6"/>
    <w:rsid w:val="00F27B07"/>
    <w:rsid w:val="00F27D38"/>
    <w:rsid w:val="00F27D88"/>
    <w:rsid w:val="00F27EBF"/>
    <w:rsid w:val="00F3030E"/>
    <w:rsid w:val="00F31BB4"/>
    <w:rsid w:val="00F3223F"/>
    <w:rsid w:val="00F328A1"/>
    <w:rsid w:val="00F32E88"/>
    <w:rsid w:val="00F34255"/>
    <w:rsid w:val="00F342DB"/>
    <w:rsid w:val="00F34BCF"/>
    <w:rsid w:val="00F357FF"/>
    <w:rsid w:val="00F35AA9"/>
    <w:rsid w:val="00F35F0C"/>
    <w:rsid w:val="00F3657D"/>
    <w:rsid w:val="00F37189"/>
    <w:rsid w:val="00F374D0"/>
    <w:rsid w:val="00F37A2F"/>
    <w:rsid w:val="00F37BA4"/>
    <w:rsid w:val="00F401FE"/>
    <w:rsid w:val="00F40544"/>
    <w:rsid w:val="00F40F65"/>
    <w:rsid w:val="00F418E9"/>
    <w:rsid w:val="00F427D1"/>
    <w:rsid w:val="00F42F6D"/>
    <w:rsid w:val="00F430D3"/>
    <w:rsid w:val="00F44AAB"/>
    <w:rsid w:val="00F457DA"/>
    <w:rsid w:val="00F45875"/>
    <w:rsid w:val="00F46DDB"/>
    <w:rsid w:val="00F47175"/>
    <w:rsid w:val="00F50248"/>
    <w:rsid w:val="00F502E7"/>
    <w:rsid w:val="00F5053F"/>
    <w:rsid w:val="00F50867"/>
    <w:rsid w:val="00F50DCE"/>
    <w:rsid w:val="00F5120E"/>
    <w:rsid w:val="00F51613"/>
    <w:rsid w:val="00F51E7D"/>
    <w:rsid w:val="00F520CC"/>
    <w:rsid w:val="00F52384"/>
    <w:rsid w:val="00F527CD"/>
    <w:rsid w:val="00F52C82"/>
    <w:rsid w:val="00F53E11"/>
    <w:rsid w:val="00F544C6"/>
    <w:rsid w:val="00F54EE2"/>
    <w:rsid w:val="00F554AB"/>
    <w:rsid w:val="00F55F28"/>
    <w:rsid w:val="00F5676F"/>
    <w:rsid w:val="00F56C03"/>
    <w:rsid w:val="00F579AD"/>
    <w:rsid w:val="00F57C0E"/>
    <w:rsid w:val="00F57C2D"/>
    <w:rsid w:val="00F6039D"/>
    <w:rsid w:val="00F60520"/>
    <w:rsid w:val="00F60867"/>
    <w:rsid w:val="00F61F61"/>
    <w:rsid w:val="00F621D9"/>
    <w:rsid w:val="00F62F45"/>
    <w:rsid w:val="00F62FAD"/>
    <w:rsid w:val="00F6315F"/>
    <w:rsid w:val="00F6320B"/>
    <w:rsid w:val="00F63849"/>
    <w:rsid w:val="00F6423A"/>
    <w:rsid w:val="00F65089"/>
    <w:rsid w:val="00F65356"/>
    <w:rsid w:val="00F655BB"/>
    <w:rsid w:val="00F65691"/>
    <w:rsid w:val="00F65EF8"/>
    <w:rsid w:val="00F66014"/>
    <w:rsid w:val="00F66123"/>
    <w:rsid w:val="00F662B7"/>
    <w:rsid w:val="00F6653A"/>
    <w:rsid w:val="00F66A6D"/>
    <w:rsid w:val="00F6712A"/>
    <w:rsid w:val="00F672D9"/>
    <w:rsid w:val="00F675F5"/>
    <w:rsid w:val="00F67670"/>
    <w:rsid w:val="00F70684"/>
    <w:rsid w:val="00F707F0"/>
    <w:rsid w:val="00F70B60"/>
    <w:rsid w:val="00F71E17"/>
    <w:rsid w:val="00F71EE9"/>
    <w:rsid w:val="00F72337"/>
    <w:rsid w:val="00F72997"/>
    <w:rsid w:val="00F72AC5"/>
    <w:rsid w:val="00F73499"/>
    <w:rsid w:val="00F734E3"/>
    <w:rsid w:val="00F73FE8"/>
    <w:rsid w:val="00F742C1"/>
    <w:rsid w:val="00F74936"/>
    <w:rsid w:val="00F74A07"/>
    <w:rsid w:val="00F74B26"/>
    <w:rsid w:val="00F74DFC"/>
    <w:rsid w:val="00F773AB"/>
    <w:rsid w:val="00F77762"/>
    <w:rsid w:val="00F77BF9"/>
    <w:rsid w:val="00F805DC"/>
    <w:rsid w:val="00F80BCF"/>
    <w:rsid w:val="00F810F8"/>
    <w:rsid w:val="00F81EA3"/>
    <w:rsid w:val="00F81ED0"/>
    <w:rsid w:val="00F82133"/>
    <w:rsid w:val="00F82609"/>
    <w:rsid w:val="00F829A0"/>
    <w:rsid w:val="00F82C3D"/>
    <w:rsid w:val="00F83611"/>
    <w:rsid w:val="00F845BF"/>
    <w:rsid w:val="00F84864"/>
    <w:rsid w:val="00F84C4F"/>
    <w:rsid w:val="00F85A42"/>
    <w:rsid w:val="00F85ADE"/>
    <w:rsid w:val="00F85BC3"/>
    <w:rsid w:val="00F85CB4"/>
    <w:rsid w:val="00F87661"/>
    <w:rsid w:val="00F87B0E"/>
    <w:rsid w:val="00F90016"/>
    <w:rsid w:val="00F91438"/>
    <w:rsid w:val="00F91673"/>
    <w:rsid w:val="00F91973"/>
    <w:rsid w:val="00F91D20"/>
    <w:rsid w:val="00F9206E"/>
    <w:rsid w:val="00F92F12"/>
    <w:rsid w:val="00F93CCA"/>
    <w:rsid w:val="00F952D7"/>
    <w:rsid w:val="00F952D8"/>
    <w:rsid w:val="00F95689"/>
    <w:rsid w:val="00F970C0"/>
    <w:rsid w:val="00F97243"/>
    <w:rsid w:val="00F97A35"/>
    <w:rsid w:val="00F97AF0"/>
    <w:rsid w:val="00FA087F"/>
    <w:rsid w:val="00FA0F24"/>
    <w:rsid w:val="00FA1AA7"/>
    <w:rsid w:val="00FA1D16"/>
    <w:rsid w:val="00FA1EBD"/>
    <w:rsid w:val="00FA23D1"/>
    <w:rsid w:val="00FA35BD"/>
    <w:rsid w:val="00FA49B1"/>
    <w:rsid w:val="00FA6C04"/>
    <w:rsid w:val="00FA70A5"/>
    <w:rsid w:val="00FB0FC8"/>
    <w:rsid w:val="00FB1185"/>
    <w:rsid w:val="00FB16A0"/>
    <w:rsid w:val="00FB3461"/>
    <w:rsid w:val="00FB34A6"/>
    <w:rsid w:val="00FB3EBE"/>
    <w:rsid w:val="00FB450D"/>
    <w:rsid w:val="00FB4564"/>
    <w:rsid w:val="00FB5C61"/>
    <w:rsid w:val="00FB6F18"/>
    <w:rsid w:val="00FB7007"/>
    <w:rsid w:val="00FB7078"/>
    <w:rsid w:val="00FB74D2"/>
    <w:rsid w:val="00FB7853"/>
    <w:rsid w:val="00FB7D34"/>
    <w:rsid w:val="00FC008A"/>
    <w:rsid w:val="00FC176C"/>
    <w:rsid w:val="00FC1944"/>
    <w:rsid w:val="00FC1B45"/>
    <w:rsid w:val="00FC2A99"/>
    <w:rsid w:val="00FC403C"/>
    <w:rsid w:val="00FC49CE"/>
    <w:rsid w:val="00FC553C"/>
    <w:rsid w:val="00FC55C1"/>
    <w:rsid w:val="00FC6B67"/>
    <w:rsid w:val="00FC6CBF"/>
    <w:rsid w:val="00FC75DC"/>
    <w:rsid w:val="00FD0457"/>
    <w:rsid w:val="00FD0B0A"/>
    <w:rsid w:val="00FD0FB7"/>
    <w:rsid w:val="00FD145A"/>
    <w:rsid w:val="00FD1B81"/>
    <w:rsid w:val="00FD22D7"/>
    <w:rsid w:val="00FD2423"/>
    <w:rsid w:val="00FD3328"/>
    <w:rsid w:val="00FD3696"/>
    <w:rsid w:val="00FD4472"/>
    <w:rsid w:val="00FD491B"/>
    <w:rsid w:val="00FD4CC6"/>
    <w:rsid w:val="00FD4E7B"/>
    <w:rsid w:val="00FD58B5"/>
    <w:rsid w:val="00FD5F1D"/>
    <w:rsid w:val="00FD623C"/>
    <w:rsid w:val="00FD6DF0"/>
    <w:rsid w:val="00FD7298"/>
    <w:rsid w:val="00FD7522"/>
    <w:rsid w:val="00FD793F"/>
    <w:rsid w:val="00FE0A53"/>
    <w:rsid w:val="00FE0F5A"/>
    <w:rsid w:val="00FE0FF0"/>
    <w:rsid w:val="00FE17BA"/>
    <w:rsid w:val="00FE1D39"/>
    <w:rsid w:val="00FE2D32"/>
    <w:rsid w:val="00FE2F84"/>
    <w:rsid w:val="00FE351D"/>
    <w:rsid w:val="00FE36F2"/>
    <w:rsid w:val="00FE486F"/>
    <w:rsid w:val="00FE4C37"/>
    <w:rsid w:val="00FE51DB"/>
    <w:rsid w:val="00FE5371"/>
    <w:rsid w:val="00FE5DC9"/>
    <w:rsid w:val="00FE6071"/>
    <w:rsid w:val="00FE6690"/>
    <w:rsid w:val="00FE6AFE"/>
    <w:rsid w:val="00FE6BDA"/>
    <w:rsid w:val="00FE6E06"/>
    <w:rsid w:val="00FE6F48"/>
    <w:rsid w:val="00FE790F"/>
    <w:rsid w:val="00FE7B51"/>
    <w:rsid w:val="00FE7D84"/>
    <w:rsid w:val="00FF0127"/>
    <w:rsid w:val="00FF0347"/>
    <w:rsid w:val="00FF2395"/>
    <w:rsid w:val="00FF2726"/>
    <w:rsid w:val="00FF2B56"/>
    <w:rsid w:val="00FF30C8"/>
    <w:rsid w:val="00FF3653"/>
    <w:rsid w:val="00FF39CB"/>
    <w:rsid w:val="00FF3D09"/>
    <w:rsid w:val="00FF3F53"/>
    <w:rsid w:val="00FF43CF"/>
    <w:rsid w:val="00FF4E02"/>
    <w:rsid w:val="00FF5720"/>
    <w:rsid w:val="00FF6034"/>
    <w:rsid w:val="00FF62CE"/>
    <w:rsid w:val="00FF6405"/>
    <w:rsid w:val="00FF77AE"/>
    <w:rsid w:val="01140AEF"/>
    <w:rsid w:val="042E0019"/>
    <w:rsid w:val="05EB509E"/>
    <w:rsid w:val="0603052E"/>
    <w:rsid w:val="09E80D22"/>
    <w:rsid w:val="0BD4DD1F"/>
    <w:rsid w:val="0DAA86F5"/>
    <w:rsid w:val="14704A42"/>
    <w:rsid w:val="147D2070"/>
    <w:rsid w:val="18FAA2E8"/>
    <w:rsid w:val="1996163F"/>
    <w:rsid w:val="1D587959"/>
    <w:rsid w:val="1F883F33"/>
    <w:rsid w:val="22E0256E"/>
    <w:rsid w:val="23CDE165"/>
    <w:rsid w:val="23E5E99D"/>
    <w:rsid w:val="26A4EABA"/>
    <w:rsid w:val="279B1625"/>
    <w:rsid w:val="2ABDE225"/>
    <w:rsid w:val="2B7002F2"/>
    <w:rsid w:val="3188EBB5"/>
    <w:rsid w:val="328263F4"/>
    <w:rsid w:val="335E5B68"/>
    <w:rsid w:val="3375713A"/>
    <w:rsid w:val="33BA059D"/>
    <w:rsid w:val="354ADCE1"/>
    <w:rsid w:val="35C1C6DF"/>
    <w:rsid w:val="36410671"/>
    <w:rsid w:val="3866ED2A"/>
    <w:rsid w:val="38C9FC7E"/>
    <w:rsid w:val="3A025086"/>
    <w:rsid w:val="3B082E70"/>
    <w:rsid w:val="3D9D684B"/>
    <w:rsid w:val="3DE2A40E"/>
    <w:rsid w:val="3E408DB9"/>
    <w:rsid w:val="3F2A2A46"/>
    <w:rsid w:val="3F5FFBCD"/>
    <w:rsid w:val="43AD9F4D"/>
    <w:rsid w:val="44B6502A"/>
    <w:rsid w:val="46A78B37"/>
    <w:rsid w:val="489C2D2B"/>
    <w:rsid w:val="4A04F149"/>
    <w:rsid w:val="4D083591"/>
    <w:rsid w:val="4D32D791"/>
    <w:rsid w:val="4E6F24E8"/>
    <w:rsid w:val="5319DCC3"/>
    <w:rsid w:val="53C4983B"/>
    <w:rsid w:val="54BE836C"/>
    <w:rsid w:val="570CA276"/>
    <w:rsid w:val="59CFB87D"/>
    <w:rsid w:val="5FDACBDD"/>
    <w:rsid w:val="622B1584"/>
    <w:rsid w:val="6233A7A2"/>
    <w:rsid w:val="62F7A470"/>
    <w:rsid w:val="6331039C"/>
    <w:rsid w:val="633C5356"/>
    <w:rsid w:val="6637F353"/>
    <w:rsid w:val="6BD75F3C"/>
    <w:rsid w:val="6E8EEFD1"/>
    <w:rsid w:val="70FA9723"/>
    <w:rsid w:val="755669E7"/>
    <w:rsid w:val="78F2A6BD"/>
    <w:rsid w:val="7AB618D7"/>
    <w:rsid w:val="7B284694"/>
    <w:rsid w:val="7C73CCDD"/>
    <w:rsid w:val="7D6D273D"/>
    <w:rsid w:val="7D8C4DD2"/>
    <w:rsid w:val="7DC42D33"/>
    <w:rsid w:val="7EF8E5AF"/>
    <w:rsid w:val="7EF9D908"/>
    <w:rsid w:val="7FABEC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30C929C"/>
  <w15:chartTrackingRefBased/>
  <w15:docId w15:val="{D0EC0143-0566-4B20-9570-D88790770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1BF3"/>
    <w:rPr>
      <w:rFonts w:ascii="Times New Roman" w:hAnsi="Times New Roman"/>
    </w:rPr>
  </w:style>
  <w:style w:type="paragraph" w:styleId="Heading1">
    <w:name w:val="heading 1"/>
    <w:basedOn w:val="Normal"/>
    <w:next w:val="Normal"/>
    <w:link w:val="Heading1Char"/>
    <w:autoRedefine/>
    <w:uiPriority w:val="9"/>
    <w:qFormat/>
    <w:rsid w:val="00811F85"/>
    <w:pPr>
      <w:keepNext/>
      <w:keepLines/>
      <w:numPr>
        <w:numId w:val="10"/>
      </w:numPr>
      <w:spacing w:after="240"/>
      <w:jc w:val="center"/>
      <w:outlineLvl w:val="0"/>
    </w:pPr>
    <w:rPr>
      <w:rFonts w:ascii="Century Schoolbook" w:eastAsiaTheme="majorEastAsia" w:hAnsi="Century Schoolbook" w:cstheme="majorBidi"/>
      <w:b/>
      <w:caps/>
      <w:sz w:val="28"/>
      <w:szCs w:val="32"/>
    </w:rPr>
  </w:style>
  <w:style w:type="paragraph" w:styleId="Heading2">
    <w:name w:val="heading 2"/>
    <w:basedOn w:val="Normal"/>
    <w:next w:val="Normal"/>
    <w:link w:val="Heading2Char"/>
    <w:unhideWhenUsed/>
    <w:qFormat/>
    <w:rsid w:val="005274B9"/>
    <w:pPr>
      <w:keepNext/>
      <w:keepLines/>
      <w:numPr>
        <w:ilvl w:val="1"/>
        <w:numId w:val="10"/>
      </w:numPr>
      <w:spacing w:before="120" w:after="120"/>
      <w:ind w:left="576"/>
      <w:jc w:val="center"/>
      <w:outlineLvl w:val="1"/>
    </w:pPr>
    <w:rPr>
      <w:rFonts w:ascii="Century Schoolbook" w:eastAsiaTheme="majorEastAsia" w:hAnsi="Century Schoolbook" w:cstheme="majorBidi"/>
      <w:b/>
      <w:color w:val="000000" w:themeColor="text1"/>
      <w:sz w:val="24"/>
      <w:szCs w:val="26"/>
    </w:rPr>
  </w:style>
  <w:style w:type="paragraph" w:styleId="Heading3">
    <w:name w:val="heading 3"/>
    <w:basedOn w:val="Normal"/>
    <w:next w:val="Normal"/>
    <w:link w:val="Heading3Char"/>
    <w:uiPriority w:val="9"/>
    <w:unhideWhenUsed/>
    <w:qFormat/>
    <w:rsid w:val="005E3960"/>
    <w:pPr>
      <w:keepNext/>
      <w:keepLines/>
      <w:numPr>
        <w:ilvl w:val="2"/>
        <w:numId w:val="10"/>
      </w:numPr>
      <w:spacing w:before="240" w:after="0" w:line="480" w:lineRule="auto"/>
      <w:outlineLvl w:val="2"/>
    </w:pPr>
    <w:rPr>
      <w:rFonts w:ascii="Century Schoolbook" w:eastAsiaTheme="majorEastAsia" w:hAnsi="Century Schoolbook" w:cstheme="majorBidi"/>
      <w:sz w:val="24"/>
      <w:szCs w:val="24"/>
    </w:rPr>
  </w:style>
  <w:style w:type="paragraph" w:styleId="Heading4">
    <w:name w:val="heading 4"/>
    <w:basedOn w:val="Normal"/>
    <w:next w:val="Normal"/>
    <w:link w:val="Heading4Char"/>
    <w:uiPriority w:val="9"/>
    <w:semiHidden/>
    <w:unhideWhenUsed/>
    <w:qFormat/>
    <w:rsid w:val="00076F54"/>
    <w:pPr>
      <w:keepNext/>
      <w:keepLines/>
      <w:numPr>
        <w:ilvl w:val="3"/>
        <w:numId w:val="10"/>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076F54"/>
    <w:pPr>
      <w:keepNext/>
      <w:keepLines/>
      <w:numPr>
        <w:ilvl w:val="4"/>
        <w:numId w:val="10"/>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076F54"/>
    <w:pPr>
      <w:keepNext/>
      <w:keepLines/>
      <w:numPr>
        <w:ilvl w:val="5"/>
        <w:numId w:val="10"/>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076F54"/>
    <w:pPr>
      <w:keepNext/>
      <w:keepLines/>
      <w:numPr>
        <w:ilvl w:val="6"/>
        <w:numId w:val="10"/>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076F54"/>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76F54"/>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615C8C"/>
    <w:pPr>
      <w:spacing w:after="200" w:line="240" w:lineRule="auto"/>
    </w:pPr>
    <w:rPr>
      <w:i/>
      <w:iCs/>
      <w:color w:val="44546A" w:themeColor="text2"/>
      <w:sz w:val="18"/>
      <w:szCs w:val="18"/>
    </w:rPr>
  </w:style>
  <w:style w:type="paragraph" w:styleId="Header">
    <w:name w:val="header"/>
    <w:basedOn w:val="Normal"/>
    <w:link w:val="HeaderChar"/>
    <w:uiPriority w:val="99"/>
    <w:unhideWhenUsed/>
    <w:rsid w:val="00615C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5C8C"/>
    <w:rPr>
      <w:rFonts w:ascii="Times New Roman" w:hAnsi="Times New Roman"/>
    </w:rPr>
  </w:style>
  <w:style w:type="paragraph" w:styleId="Footer">
    <w:name w:val="footer"/>
    <w:basedOn w:val="Normal"/>
    <w:link w:val="FooterChar"/>
    <w:uiPriority w:val="99"/>
    <w:unhideWhenUsed/>
    <w:rsid w:val="00615C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5C8C"/>
    <w:rPr>
      <w:rFonts w:ascii="Times New Roman" w:hAnsi="Times New Roman"/>
    </w:rPr>
  </w:style>
  <w:style w:type="character" w:styleId="PlaceholderText">
    <w:name w:val="Placeholder Text"/>
    <w:basedOn w:val="DefaultParagraphFont"/>
    <w:uiPriority w:val="99"/>
    <w:semiHidden/>
    <w:rsid w:val="006753C0"/>
    <w:rPr>
      <w:color w:val="808080"/>
    </w:rPr>
  </w:style>
  <w:style w:type="character" w:styleId="Hyperlink">
    <w:name w:val="Hyperlink"/>
    <w:basedOn w:val="DefaultParagraphFont"/>
    <w:uiPriority w:val="99"/>
    <w:unhideWhenUsed/>
    <w:rsid w:val="00D64CCF"/>
    <w:rPr>
      <w:color w:val="0563C1" w:themeColor="hyperlink"/>
      <w:u w:val="single"/>
    </w:rPr>
  </w:style>
  <w:style w:type="paragraph" w:styleId="NormalWeb">
    <w:name w:val="Normal (Web)"/>
    <w:basedOn w:val="Normal"/>
    <w:uiPriority w:val="99"/>
    <w:rsid w:val="00CA6EF0"/>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EA01AD"/>
    <w:pPr>
      <w:ind w:left="720"/>
      <w:contextualSpacing/>
    </w:pPr>
  </w:style>
  <w:style w:type="table" w:styleId="TableGrid">
    <w:name w:val="Table Grid"/>
    <w:basedOn w:val="TableNormal"/>
    <w:uiPriority w:val="39"/>
    <w:rsid w:val="00446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54B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4B5C"/>
    <w:rPr>
      <w:rFonts w:ascii="Segoe UI" w:hAnsi="Segoe UI" w:cs="Segoe UI"/>
      <w:sz w:val="18"/>
      <w:szCs w:val="18"/>
    </w:rPr>
  </w:style>
  <w:style w:type="character" w:customStyle="1" w:styleId="Heading1Char">
    <w:name w:val="Heading 1 Char"/>
    <w:basedOn w:val="DefaultParagraphFont"/>
    <w:link w:val="Heading1"/>
    <w:uiPriority w:val="9"/>
    <w:rsid w:val="00811F85"/>
    <w:rPr>
      <w:rFonts w:ascii="Century Schoolbook" w:eastAsiaTheme="majorEastAsia" w:hAnsi="Century Schoolbook" w:cstheme="majorBidi"/>
      <w:b/>
      <w:caps/>
      <w:sz w:val="28"/>
      <w:szCs w:val="32"/>
    </w:rPr>
  </w:style>
  <w:style w:type="character" w:customStyle="1" w:styleId="Heading2Char">
    <w:name w:val="Heading 2 Char"/>
    <w:basedOn w:val="DefaultParagraphFont"/>
    <w:link w:val="Heading2"/>
    <w:uiPriority w:val="9"/>
    <w:rsid w:val="005274B9"/>
    <w:rPr>
      <w:rFonts w:ascii="Century Schoolbook" w:eastAsiaTheme="majorEastAsia" w:hAnsi="Century Schoolbook" w:cstheme="majorBidi"/>
      <w:b/>
      <w:color w:val="000000" w:themeColor="text1"/>
      <w:sz w:val="24"/>
      <w:szCs w:val="26"/>
    </w:rPr>
  </w:style>
  <w:style w:type="paragraph" w:styleId="NoSpacing">
    <w:name w:val="No Spacing"/>
    <w:uiPriority w:val="1"/>
    <w:qFormat/>
    <w:rsid w:val="00F95689"/>
    <w:pPr>
      <w:spacing w:after="0" w:line="240" w:lineRule="auto"/>
    </w:pPr>
    <w:rPr>
      <w:rFonts w:ascii="Times New Roman" w:hAnsi="Times New Roman"/>
    </w:rPr>
  </w:style>
  <w:style w:type="character" w:customStyle="1" w:styleId="Heading3Char">
    <w:name w:val="Heading 3 Char"/>
    <w:basedOn w:val="DefaultParagraphFont"/>
    <w:link w:val="Heading3"/>
    <w:uiPriority w:val="9"/>
    <w:rsid w:val="005E3960"/>
    <w:rPr>
      <w:rFonts w:ascii="Century Schoolbook" w:eastAsiaTheme="majorEastAsia" w:hAnsi="Century Schoolbook" w:cstheme="majorBidi"/>
      <w:sz w:val="24"/>
      <w:szCs w:val="24"/>
    </w:rPr>
  </w:style>
  <w:style w:type="paragraph" w:styleId="TOCHeading">
    <w:name w:val="TOC Heading"/>
    <w:basedOn w:val="Heading1"/>
    <w:next w:val="Normal"/>
    <w:uiPriority w:val="39"/>
    <w:unhideWhenUsed/>
    <w:qFormat/>
    <w:rsid w:val="002B012F"/>
    <w:pPr>
      <w:spacing w:before="240"/>
      <w:jc w:val="left"/>
      <w:outlineLvl w:val="9"/>
    </w:pPr>
    <w:rPr>
      <w:rFonts w:asciiTheme="majorHAnsi" w:hAnsiTheme="majorHAnsi"/>
      <w:caps w:val="0"/>
      <w:color w:val="2E74B5" w:themeColor="accent1" w:themeShade="BF"/>
      <w:sz w:val="32"/>
    </w:rPr>
  </w:style>
  <w:style w:type="paragraph" w:styleId="TOC1">
    <w:name w:val="toc 1"/>
    <w:basedOn w:val="Normal"/>
    <w:next w:val="Normal"/>
    <w:autoRedefine/>
    <w:uiPriority w:val="39"/>
    <w:unhideWhenUsed/>
    <w:rsid w:val="0056162B"/>
    <w:pPr>
      <w:tabs>
        <w:tab w:val="left" w:pos="440"/>
        <w:tab w:val="right" w:leader="dot" w:pos="9350"/>
      </w:tabs>
      <w:spacing w:after="0" w:line="480" w:lineRule="auto"/>
      <w:jc w:val="center"/>
    </w:pPr>
    <w:rPr>
      <w:rFonts w:ascii="Century Schoolbook" w:hAnsi="Century Schoolbook" w:cstheme="minorHAnsi"/>
      <w:b/>
      <w:bCs/>
      <w:caps/>
      <w:sz w:val="24"/>
      <w:szCs w:val="24"/>
    </w:rPr>
  </w:style>
  <w:style w:type="paragraph" w:styleId="TOC2">
    <w:name w:val="toc 2"/>
    <w:basedOn w:val="Normal"/>
    <w:next w:val="Normal"/>
    <w:autoRedefine/>
    <w:uiPriority w:val="39"/>
    <w:unhideWhenUsed/>
    <w:rsid w:val="002B012F"/>
    <w:pPr>
      <w:spacing w:after="0"/>
      <w:ind w:left="220"/>
    </w:pPr>
    <w:rPr>
      <w:rFonts w:asciiTheme="minorHAnsi" w:hAnsiTheme="minorHAnsi" w:cstheme="minorHAnsi"/>
      <w:smallCaps/>
      <w:sz w:val="20"/>
      <w:szCs w:val="20"/>
    </w:rPr>
  </w:style>
  <w:style w:type="paragraph" w:styleId="TOC3">
    <w:name w:val="toc 3"/>
    <w:basedOn w:val="Normal"/>
    <w:next w:val="Normal"/>
    <w:autoRedefine/>
    <w:uiPriority w:val="39"/>
    <w:unhideWhenUsed/>
    <w:rsid w:val="002B012F"/>
    <w:pPr>
      <w:spacing w:after="0"/>
      <w:ind w:left="440"/>
    </w:pPr>
    <w:rPr>
      <w:rFonts w:asciiTheme="minorHAnsi" w:hAnsiTheme="minorHAnsi" w:cstheme="minorHAnsi"/>
      <w:i/>
      <w:iCs/>
      <w:sz w:val="20"/>
      <w:szCs w:val="20"/>
    </w:rPr>
  </w:style>
  <w:style w:type="character" w:customStyle="1" w:styleId="size">
    <w:name w:val="size"/>
    <w:basedOn w:val="DefaultParagraphFont"/>
    <w:rsid w:val="005513D7"/>
  </w:style>
  <w:style w:type="character" w:customStyle="1" w:styleId="Heading4Char">
    <w:name w:val="Heading 4 Char"/>
    <w:basedOn w:val="DefaultParagraphFont"/>
    <w:link w:val="Heading4"/>
    <w:uiPriority w:val="9"/>
    <w:semiHidden/>
    <w:rsid w:val="00076F54"/>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076F54"/>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076F54"/>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076F54"/>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076F5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76F54"/>
    <w:rPr>
      <w:rFonts w:asciiTheme="majorHAnsi" w:eastAsiaTheme="majorEastAsia" w:hAnsiTheme="majorHAnsi" w:cstheme="majorBidi"/>
      <w:i/>
      <w:iCs/>
      <w:color w:val="272727" w:themeColor="text1" w:themeTint="D8"/>
      <w:sz w:val="21"/>
      <w:szCs w:val="21"/>
    </w:rPr>
  </w:style>
  <w:style w:type="paragraph" w:styleId="TOC4">
    <w:name w:val="toc 4"/>
    <w:basedOn w:val="Normal"/>
    <w:next w:val="Normal"/>
    <w:autoRedefine/>
    <w:uiPriority w:val="39"/>
    <w:unhideWhenUsed/>
    <w:rsid w:val="00377618"/>
    <w:pPr>
      <w:spacing w:after="0"/>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377618"/>
    <w:pPr>
      <w:spacing w:after="0"/>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77618"/>
    <w:pPr>
      <w:spacing w:after="0"/>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77618"/>
    <w:pPr>
      <w:spacing w:after="0"/>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77618"/>
    <w:pPr>
      <w:spacing w:after="0"/>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77618"/>
    <w:pPr>
      <w:spacing w:after="0"/>
      <w:ind w:left="1760"/>
    </w:pPr>
    <w:rPr>
      <w:rFonts w:asciiTheme="minorHAnsi" w:hAnsiTheme="minorHAnsi" w:cstheme="minorHAnsi"/>
      <w:sz w:val="18"/>
      <w:szCs w:val="18"/>
    </w:rPr>
  </w:style>
  <w:style w:type="paragraph" w:styleId="TableofFigures">
    <w:name w:val="table of figures"/>
    <w:basedOn w:val="Normal"/>
    <w:next w:val="Normal"/>
    <w:link w:val="TableofFiguresChar"/>
    <w:uiPriority w:val="99"/>
    <w:unhideWhenUsed/>
    <w:rsid w:val="00262E69"/>
    <w:pPr>
      <w:spacing w:after="0"/>
      <w:ind w:left="440" w:hanging="440"/>
    </w:pPr>
    <w:rPr>
      <w:rFonts w:asciiTheme="minorHAnsi" w:hAnsiTheme="minorHAnsi" w:cstheme="minorHAnsi"/>
      <w:smallCaps/>
      <w:sz w:val="20"/>
      <w:szCs w:val="20"/>
    </w:rPr>
  </w:style>
  <w:style w:type="paragraph" w:styleId="Title">
    <w:name w:val="Title"/>
    <w:basedOn w:val="Normal"/>
    <w:next w:val="Normal"/>
    <w:link w:val="TitleChar"/>
    <w:uiPriority w:val="10"/>
    <w:qFormat/>
    <w:rsid w:val="0007764F"/>
    <w:pPr>
      <w:spacing w:after="0" w:line="240" w:lineRule="auto"/>
      <w:jc w:val="center"/>
    </w:pPr>
    <w:rPr>
      <w:rFonts w:ascii="Century Schoolbook" w:hAnsi="Century Schoolbook" w:cs="Times New Roman"/>
      <w:caps/>
      <w:sz w:val="28"/>
    </w:rPr>
  </w:style>
  <w:style w:type="character" w:customStyle="1" w:styleId="TitleChar">
    <w:name w:val="Title Char"/>
    <w:basedOn w:val="DefaultParagraphFont"/>
    <w:link w:val="Title"/>
    <w:uiPriority w:val="10"/>
    <w:rsid w:val="0007764F"/>
    <w:rPr>
      <w:rFonts w:ascii="Century Schoolbook" w:hAnsi="Century Schoolbook" w:cs="Times New Roman"/>
      <w:caps/>
      <w:sz w:val="28"/>
    </w:rPr>
  </w:style>
  <w:style w:type="paragraph" w:customStyle="1" w:styleId="Body">
    <w:name w:val="Body"/>
    <w:basedOn w:val="Normal"/>
    <w:link w:val="BodyChar"/>
    <w:qFormat/>
    <w:rsid w:val="00194DB3"/>
    <w:pPr>
      <w:spacing w:after="0" w:line="480" w:lineRule="auto"/>
      <w:ind w:firstLine="720"/>
      <w:jc w:val="both"/>
    </w:pPr>
    <w:rPr>
      <w:rFonts w:ascii="Century Schoolbook" w:hAnsi="Century Schoolbook"/>
      <w:sz w:val="24"/>
      <w:szCs w:val="24"/>
    </w:rPr>
  </w:style>
  <w:style w:type="character" w:customStyle="1" w:styleId="MTDisplayEquationChar">
    <w:name w:val="MTDisplayEquation Char"/>
    <w:basedOn w:val="DefaultParagraphFont"/>
    <w:link w:val="MTDisplayEquation"/>
    <w:qFormat/>
    <w:rsid w:val="0032422B"/>
    <w:rPr>
      <w:rFonts w:ascii="Times New Roman" w:hAnsi="Times New Roman" w:cs="Times New Roman"/>
      <w:sz w:val="24"/>
      <w:szCs w:val="24"/>
    </w:rPr>
  </w:style>
  <w:style w:type="character" w:customStyle="1" w:styleId="BodyChar">
    <w:name w:val="Body Char"/>
    <w:basedOn w:val="DefaultParagraphFont"/>
    <w:link w:val="Body"/>
    <w:rsid w:val="00194DB3"/>
    <w:rPr>
      <w:rFonts w:ascii="Century Schoolbook" w:hAnsi="Century Schoolbook"/>
      <w:sz w:val="24"/>
      <w:szCs w:val="24"/>
    </w:rPr>
  </w:style>
  <w:style w:type="paragraph" w:customStyle="1" w:styleId="MTDisplayEquation">
    <w:name w:val="MTDisplayEquation"/>
    <w:basedOn w:val="Normal"/>
    <w:next w:val="Normal"/>
    <w:link w:val="MTDisplayEquationChar"/>
    <w:qFormat/>
    <w:rsid w:val="0032422B"/>
    <w:pPr>
      <w:tabs>
        <w:tab w:val="center" w:pos="4680"/>
        <w:tab w:val="right" w:pos="9360"/>
      </w:tabs>
      <w:spacing w:after="60" w:line="240" w:lineRule="auto"/>
      <w:jc w:val="both"/>
    </w:pPr>
    <w:rPr>
      <w:rFonts w:cs="Times New Roman"/>
      <w:sz w:val="24"/>
      <w:szCs w:val="24"/>
    </w:rPr>
  </w:style>
  <w:style w:type="paragraph" w:styleId="Bibliography">
    <w:name w:val="Bibliography"/>
    <w:basedOn w:val="Normal"/>
    <w:next w:val="Normal"/>
    <w:uiPriority w:val="37"/>
    <w:unhideWhenUsed/>
    <w:rsid w:val="00D274DD"/>
  </w:style>
  <w:style w:type="character" w:customStyle="1" w:styleId="MTEquationSection">
    <w:name w:val="MTEquationSection"/>
    <w:basedOn w:val="DefaultParagraphFont"/>
    <w:rsid w:val="00595CFC"/>
    <w:rPr>
      <w:vanish/>
      <w:color w:val="FF0000"/>
    </w:rPr>
  </w:style>
  <w:style w:type="paragraph" w:customStyle="1" w:styleId="TOC">
    <w:name w:val="TOC"/>
    <w:basedOn w:val="TableofFigures"/>
    <w:link w:val="TOCChar"/>
    <w:qFormat/>
    <w:rsid w:val="00185C6F"/>
    <w:pPr>
      <w:tabs>
        <w:tab w:val="right" w:leader="dot" w:pos="9350"/>
      </w:tabs>
      <w:spacing w:line="480" w:lineRule="auto"/>
      <w:ind w:left="446" w:hanging="446"/>
    </w:pPr>
  </w:style>
  <w:style w:type="character" w:customStyle="1" w:styleId="MTConvertedEquation">
    <w:name w:val="MTConvertedEquation"/>
    <w:basedOn w:val="DefaultParagraphFont"/>
    <w:rsid w:val="00B81854"/>
  </w:style>
  <w:style w:type="character" w:customStyle="1" w:styleId="TableofFiguresChar">
    <w:name w:val="Table of Figures Char"/>
    <w:basedOn w:val="DefaultParagraphFont"/>
    <w:link w:val="TableofFigures"/>
    <w:uiPriority w:val="99"/>
    <w:rsid w:val="000757B2"/>
    <w:rPr>
      <w:rFonts w:cstheme="minorHAnsi"/>
      <w:smallCaps/>
      <w:sz w:val="20"/>
      <w:szCs w:val="20"/>
    </w:rPr>
  </w:style>
  <w:style w:type="character" w:customStyle="1" w:styleId="TOCChar">
    <w:name w:val="TOC Char"/>
    <w:basedOn w:val="TableofFiguresChar"/>
    <w:link w:val="TOC"/>
    <w:rsid w:val="00185C6F"/>
    <w:rPr>
      <w:rFonts w:cstheme="minorHAnsi"/>
      <w:smallCaps/>
      <w:sz w:val="20"/>
      <w:szCs w:val="20"/>
    </w:rPr>
  </w:style>
  <w:style w:type="character" w:styleId="CommentReference">
    <w:name w:val="annotation reference"/>
    <w:basedOn w:val="DefaultParagraphFont"/>
    <w:uiPriority w:val="99"/>
    <w:unhideWhenUsed/>
    <w:rsid w:val="0050167A"/>
    <w:rPr>
      <w:sz w:val="16"/>
      <w:szCs w:val="16"/>
    </w:rPr>
  </w:style>
  <w:style w:type="paragraph" w:styleId="CommentText">
    <w:name w:val="annotation text"/>
    <w:basedOn w:val="Normal"/>
    <w:link w:val="CommentTextChar"/>
    <w:uiPriority w:val="99"/>
    <w:semiHidden/>
    <w:unhideWhenUsed/>
    <w:rsid w:val="0050167A"/>
    <w:pPr>
      <w:spacing w:after="0" w:line="240" w:lineRule="auto"/>
      <w:jc w:val="both"/>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50167A"/>
    <w:rPr>
      <w:rFonts w:ascii="Times New Roman" w:eastAsia="Times New Roman" w:hAnsi="Times New Roman" w:cs="Times New Roman"/>
      <w:sz w:val="20"/>
      <w:szCs w:val="20"/>
    </w:rPr>
  </w:style>
  <w:style w:type="table" w:styleId="GridTable1Light">
    <w:name w:val="Grid Table 1 Light"/>
    <w:basedOn w:val="TableNormal"/>
    <w:uiPriority w:val="46"/>
    <w:rsid w:val="0058701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igureCaption">
    <w:name w:val="Figure Caption"/>
    <w:basedOn w:val="Body"/>
    <w:link w:val="FigureCaptionChar"/>
    <w:qFormat/>
    <w:rsid w:val="000D068C"/>
    <w:pPr>
      <w:spacing w:after="240" w:line="240" w:lineRule="auto"/>
      <w:jc w:val="center"/>
    </w:pPr>
    <w:rPr>
      <w:b/>
      <w:bCs/>
      <w:sz w:val="22"/>
      <w:szCs w:val="20"/>
    </w:rPr>
  </w:style>
  <w:style w:type="character" w:customStyle="1" w:styleId="FigureCaptionChar">
    <w:name w:val="Figure Caption Char"/>
    <w:basedOn w:val="BodyChar"/>
    <w:link w:val="FigureCaption"/>
    <w:rsid w:val="000D068C"/>
    <w:rPr>
      <w:rFonts w:ascii="Century Schoolbook" w:hAnsi="Century Schoolbook"/>
      <w:b/>
      <w:bCs/>
      <w:sz w:val="24"/>
      <w:szCs w:val="20"/>
    </w:rPr>
  </w:style>
  <w:style w:type="paragraph" w:customStyle="1" w:styleId="Equations">
    <w:name w:val="Equations"/>
    <w:basedOn w:val="Body"/>
    <w:link w:val="EquationsChar"/>
    <w:qFormat/>
    <w:rsid w:val="00571ADA"/>
    <w:pPr>
      <w:tabs>
        <w:tab w:val="center" w:pos="4680"/>
        <w:tab w:val="right" w:pos="9360"/>
      </w:tabs>
    </w:pPr>
  </w:style>
  <w:style w:type="character" w:customStyle="1" w:styleId="EquationsChar">
    <w:name w:val="Equations Char"/>
    <w:basedOn w:val="MTDisplayEquationChar"/>
    <w:link w:val="Equations"/>
    <w:rsid w:val="00571ADA"/>
    <w:rPr>
      <w:rFonts w:ascii="Century Schoolbook" w:hAnsi="Century Schoolbook" w:cs="Times New Roman"/>
      <w:sz w:val="24"/>
      <w:szCs w:val="24"/>
    </w:rPr>
  </w:style>
  <w:style w:type="paragraph" w:styleId="CommentSubject">
    <w:name w:val="annotation subject"/>
    <w:basedOn w:val="CommentText"/>
    <w:next w:val="CommentText"/>
    <w:link w:val="CommentSubjectChar"/>
    <w:uiPriority w:val="99"/>
    <w:semiHidden/>
    <w:unhideWhenUsed/>
    <w:rsid w:val="002B69A9"/>
    <w:pPr>
      <w:spacing w:after="160"/>
      <w:jc w:val="left"/>
    </w:pPr>
    <w:rPr>
      <w:rFonts w:eastAsiaTheme="minorHAnsi" w:cstheme="minorBidi"/>
      <w:b/>
      <w:bCs/>
    </w:rPr>
  </w:style>
  <w:style w:type="character" w:customStyle="1" w:styleId="CommentSubjectChar">
    <w:name w:val="Comment Subject Char"/>
    <w:basedOn w:val="CommentTextChar"/>
    <w:link w:val="CommentSubject"/>
    <w:uiPriority w:val="99"/>
    <w:semiHidden/>
    <w:rsid w:val="002B69A9"/>
    <w:rPr>
      <w:rFonts w:ascii="Times New Roman" w:eastAsia="Times New Roman" w:hAnsi="Times New Roman" w:cs="Times New Roman"/>
      <w:b/>
      <w:bCs/>
      <w:sz w:val="20"/>
      <w:szCs w:val="20"/>
    </w:rPr>
  </w:style>
  <w:style w:type="paragraph" w:customStyle="1" w:styleId="Figure">
    <w:name w:val="Figure"/>
    <w:basedOn w:val="Body"/>
    <w:link w:val="FigureChar"/>
    <w:qFormat/>
    <w:rsid w:val="003E7274"/>
    <w:pPr>
      <w:keepNext/>
      <w:spacing w:line="240" w:lineRule="auto"/>
      <w:ind w:firstLine="0"/>
      <w:jc w:val="center"/>
    </w:pPr>
  </w:style>
  <w:style w:type="character" w:customStyle="1" w:styleId="FigureChar">
    <w:name w:val="Figure Char"/>
    <w:basedOn w:val="BodyChar"/>
    <w:link w:val="Figure"/>
    <w:rsid w:val="003E7274"/>
    <w:rPr>
      <w:rFonts w:ascii="Century Schoolbook" w:hAnsi="Century Schoolbook"/>
      <w:sz w:val="24"/>
      <w:szCs w:val="24"/>
    </w:rPr>
  </w:style>
  <w:style w:type="paragraph" w:styleId="Revision">
    <w:name w:val="Revision"/>
    <w:hidden/>
    <w:uiPriority w:val="99"/>
    <w:semiHidden/>
    <w:rsid w:val="00BA6152"/>
    <w:pPr>
      <w:spacing w:after="0" w:line="240" w:lineRule="auto"/>
    </w:pPr>
    <w:rPr>
      <w:rFonts w:ascii="Times New Roman" w:hAnsi="Times New Roman"/>
    </w:rPr>
  </w:style>
  <w:style w:type="paragraph" w:customStyle="1" w:styleId="TableCaption">
    <w:name w:val="Table Caption"/>
    <w:basedOn w:val="FigureCaption"/>
    <w:link w:val="TableCaptionChar"/>
    <w:qFormat/>
    <w:rsid w:val="00644764"/>
    <w:pPr>
      <w:spacing w:after="120"/>
    </w:pPr>
    <w:rPr>
      <w:szCs w:val="22"/>
    </w:rPr>
  </w:style>
  <w:style w:type="character" w:customStyle="1" w:styleId="TableCaptionChar">
    <w:name w:val="Table Caption Char"/>
    <w:basedOn w:val="FigureCaptionChar"/>
    <w:link w:val="TableCaption"/>
    <w:rsid w:val="00644764"/>
    <w:rPr>
      <w:rFonts w:ascii="Century Schoolbook" w:hAnsi="Century Schoolbook"/>
      <w:b/>
      <w:bCs/>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064">
      <w:bodyDiv w:val="1"/>
      <w:marLeft w:val="0"/>
      <w:marRight w:val="0"/>
      <w:marTop w:val="0"/>
      <w:marBottom w:val="0"/>
      <w:divBdr>
        <w:top w:val="none" w:sz="0" w:space="0" w:color="auto"/>
        <w:left w:val="none" w:sz="0" w:space="0" w:color="auto"/>
        <w:bottom w:val="none" w:sz="0" w:space="0" w:color="auto"/>
        <w:right w:val="none" w:sz="0" w:space="0" w:color="auto"/>
      </w:divBdr>
    </w:div>
    <w:div w:id="161832">
      <w:bodyDiv w:val="1"/>
      <w:marLeft w:val="0"/>
      <w:marRight w:val="0"/>
      <w:marTop w:val="0"/>
      <w:marBottom w:val="0"/>
      <w:divBdr>
        <w:top w:val="none" w:sz="0" w:space="0" w:color="auto"/>
        <w:left w:val="none" w:sz="0" w:space="0" w:color="auto"/>
        <w:bottom w:val="none" w:sz="0" w:space="0" w:color="auto"/>
        <w:right w:val="none" w:sz="0" w:space="0" w:color="auto"/>
      </w:divBdr>
    </w:div>
    <w:div w:id="553421">
      <w:bodyDiv w:val="1"/>
      <w:marLeft w:val="0"/>
      <w:marRight w:val="0"/>
      <w:marTop w:val="0"/>
      <w:marBottom w:val="0"/>
      <w:divBdr>
        <w:top w:val="none" w:sz="0" w:space="0" w:color="auto"/>
        <w:left w:val="none" w:sz="0" w:space="0" w:color="auto"/>
        <w:bottom w:val="none" w:sz="0" w:space="0" w:color="auto"/>
        <w:right w:val="none" w:sz="0" w:space="0" w:color="auto"/>
      </w:divBdr>
    </w:div>
    <w:div w:id="591576">
      <w:bodyDiv w:val="1"/>
      <w:marLeft w:val="0"/>
      <w:marRight w:val="0"/>
      <w:marTop w:val="0"/>
      <w:marBottom w:val="0"/>
      <w:divBdr>
        <w:top w:val="none" w:sz="0" w:space="0" w:color="auto"/>
        <w:left w:val="none" w:sz="0" w:space="0" w:color="auto"/>
        <w:bottom w:val="none" w:sz="0" w:space="0" w:color="auto"/>
        <w:right w:val="none" w:sz="0" w:space="0" w:color="auto"/>
      </w:divBdr>
    </w:div>
    <w:div w:id="812952">
      <w:bodyDiv w:val="1"/>
      <w:marLeft w:val="0"/>
      <w:marRight w:val="0"/>
      <w:marTop w:val="0"/>
      <w:marBottom w:val="0"/>
      <w:divBdr>
        <w:top w:val="none" w:sz="0" w:space="0" w:color="auto"/>
        <w:left w:val="none" w:sz="0" w:space="0" w:color="auto"/>
        <w:bottom w:val="none" w:sz="0" w:space="0" w:color="auto"/>
        <w:right w:val="none" w:sz="0" w:space="0" w:color="auto"/>
      </w:divBdr>
    </w:div>
    <w:div w:id="939778">
      <w:bodyDiv w:val="1"/>
      <w:marLeft w:val="0"/>
      <w:marRight w:val="0"/>
      <w:marTop w:val="0"/>
      <w:marBottom w:val="0"/>
      <w:divBdr>
        <w:top w:val="none" w:sz="0" w:space="0" w:color="auto"/>
        <w:left w:val="none" w:sz="0" w:space="0" w:color="auto"/>
        <w:bottom w:val="none" w:sz="0" w:space="0" w:color="auto"/>
        <w:right w:val="none" w:sz="0" w:space="0" w:color="auto"/>
      </w:divBdr>
    </w:div>
    <w:div w:id="1013783">
      <w:bodyDiv w:val="1"/>
      <w:marLeft w:val="0"/>
      <w:marRight w:val="0"/>
      <w:marTop w:val="0"/>
      <w:marBottom w:val="0"/>
      <w:divBdr>
        <w:top w:val="none" w:sz="0" w:space="0" w:color="auto"/>
        <w:left w:val="none" w:sz="0" w:space="0" w:color="auto"/>
        <w:bottom w:val="none" w:sz="0" w:space="0" w:color="auto"/>
        <w:right w:val="none" w:sz="0" w:space="0" w:color="auto"/>
      </w:divBdr>
    </w:div>
    <w:div w:id="1203046">
      <w:bodyDiv w:val="1"/>
      <w:marLeft w:val="0"/>
      <w:marRight w:val="0"/>
      <w:marTop w:val="0"/>
      <w:marBottom w:val="0"/>
      <w:divBdr>
        <w:top w:val="none" w:sz="0" w:space="0" w:color="auto"/>
        <w:left w:val="none" w:sz="0" w:space="0" w:color="auto"/>
        <w:bottom w:val="none" w:sz="0" w:space="0" w:color="auto"/>
        <w:right w:val="none" w:sz="0" w:space="0" w:color="auto"/>
      </w:divBdr>
    </w:div>
    <w:div w:id="1248357">
      <w:bodyDiv w:val="1"/>
      <w:marLeft w:val="0"/>
      <w:marRight w:val="0"/>
      <w:marTop w:val="0"/>
      <w:marBottom w:val="0"/>
      <w:divBdr>
        <w:top w:val="none" w:sz="0" w:space="0" w:color="auto"/>
        <w:left w:val="none" w:sz="0" w:space="0" w:color="auto"/>
        <w:bottom w:val="none" w:sz="0" w:space="0" w:color="auto"/>
        <w:right w:val="none" w:sz="0" w:space="0" w:color="auto"/>
      </w:divBdr>
    </w:div>
    <w:div w:id="1395654">
      <w:bodyDiv w:val="1"/>
      <w:marLeft w:val="0"/>
      <w:marRight w:val="0"/>
      <w:marTop w:val="0"/>
      <w:marBottom w:val="0"/>
      <w:divBdr>
        <w:top w:val="none" w:sz="0" w:space="0" w:color="auto"/>
        <w:left w:val="none" w:sz="0" w:space="0" w:color="auto"/>
        <w:bottom w:val="none" w:sz="0" w:space="0" w:color="auto"/>
        <w:right w:val="none" w:sz="0" w:space="0" w:color="auto"/>
      </w:divBdr>
    </w:div>
    <w:div w:id="1666843">
      <w:bodyDiv w:val="1"/>
      <w:marLeft w:val="0"/>
      <w:marRight w:val="0"/>
      <w:marTop w:val="0"/>
      <w:marBottom w:val="0"/>
      <w:divBdr>
        <w:top w:val="none" w:sz="0" w:space="0" w:color="auto"/>
        <w:left w:val="none" w:sz="0" w:space="0" w:color="auto"/>
        <w:bottom w:val="none" w:sz="0" w:space="0" w:color="auto"/>
        <w:right w:val="none" w:sz="0" w:space="0" w:color="auto"/>
      </w:divBdr>
    </w:div>
    <w:div w:id="1711448">
      <w:bodyDiv w:val="1"/>
      <w:marLeft w:val="0"/>
      <w:marRight w:val="0"/>
      <w:marTop w:val="0"/>
      <w:marBottom w:val="0"/>
      <w:divBdr>
        <w:top w:val="none" w:sz="0" w:space="0" w:color="auto"/>
        <w:left w:val="none" w:sz="0" w:space="0" w:color="auto"/>
        <w:bottom w:val="none" w:sz="0" w:space="0" w:color="auto"/>
        <w:right w:val="none" w:sz="0" w:space="0" w:color="auto"/>
      </w:divBdr>
    </w:div>
    <w:div w:id="1786907">
      <w:bodyDiv w:val="1"/>
      <w:marLeft w:val="0"/>
      <w:marRight w:val="0"/>
      <w:marTop w:val="0"/>
      <w:marBottom w:val="0"/>
      <w:divBdr>
        <w:top w:val="none" w:sz="0" w:space="0" w:color="auto"/>
        <w:left w:val="none" w:sz="0" w:space="0" w:color="auto"/>
        <w:bottom w:val="none" w:sz="0" w:space="0" w:color="auto"/>
        <w:right w:val="none" w:sz="0" w:space="0" w:color="auto"/>
      </w:divBdr>
    </w:div>
    <w:div w:id="2322552">
      <w:bodyDiv w:val="1"/>
      <w:marLeft w:val="0"/>
      <w:marRight w:val="0"/>
      <w:marTop w:val="0"/>
      <w:marBottom w:val="0"/>
      <w:divBdr>
        <w:top w:val="none" w:sz="0" w:space="0" w:color="auto"/>
        <w:left w:val="none" w:sz="0" w:space="0" w:color="auto"/>
        <w:bottom w:val="none" w:sz="0" w:space="0" w:color="auto"/>
        <w:right w:val="none" w:sz="0" w:space="0" w:color="auto"/>
      </w:divBdr>
    </w:div>
    <w:div w:id="2516834">
      <w:bodyDiv w:val="1"/>
      <w:marLeft w:val="0"/>
      <w:marRight w:val="0"/>
      <w:marTop w:val="0"/>
      <w:marBottom w:val="0"/>
      <w:divBdr>
        <w:top w:val="none" w:sz="0" w:space="0" w:color="auto"/>
        <w:left w:val="none" w:sz="0" w:space="0" w:color="auto"/>
        <w:bottom w:val="none" w:sz="0" w:space="0" w:color="auto"/>
        <w:right w:val="none" w:sz="0" w:space="0" w:color="auto"/>
      </w:divBdr>
    </w:div>
    <w:div w:id="2705650">
      <w:bodyDiv w:val="1"/>
      <w:marLeft w:val="0"/>
      <w:marRight w:val="0"/>
      <w:marTop w:val="0"/>
      <w:marBottom w:val="0"/>
      <w:divBdr>
        <w:top w:val="none" w:sz="0" w:space="0" w:color="auto"/>
        <w:left w:val="none" w:sz="0" w:space="0" w:color="auto"/>
        <w:bottom w:val="none" w:sz="0" w:space="0" w:color="auto"/>
        <w:right w:val="none" w:sz="0" w:space="0" w:color="auto"/>
      </w:divBdr>
    </w:div>
    <w:div w:id="2972906">
      <w:bodyDiv w:val="1"/>
      <w:marLeft w:val="0"/>
      <w:marRight w:val="0"/>
      <w:marTop w:val="0"/>
      <w:marBottom w:val="0"/>
      <w:divBdr>
        <w:top w:val="none" w:sz="0" w:space="0" w:color="auto"/>
        <w:left w:val="none" w:sz="0" w:space="0" w:color="auto"/>
        <w:bottom w:val="none" w:sz="0" w:space="0" w:color="auto"/>
        <w:right w:val="none" w:sz="0" w:space="0" w:color="auto"/>
      </w:divBdr>
    </w:div>
    <w:div w:id="3018434">
      <w:bodyDiv w:val="1"/>
      <w:marLeft w:val="0"/>
      <w:marRight w:val="0"/>
      <w:marTop w:val="0"/>
      <w:marBottom w:val="0"/>
      <w:divBdr>
        <w:top w:val="none" w:sz="0" w:space="0" w:color="auto"/>
        <w:left w:val="none" w:sz="0" w:space="0" w:color="auto"/>
        <w:bottom w:val="none" w:sz="0" w:space="0" w:color="auto"/>
        <w:right w:val="none" w:sz="0" w:space="0" w:color="auto"/>
      </w:divBdr>
    </w:div>
    <w:div w:id="3293081">
      <w:bodyDiv w:val="1"/>
      <w:marLeft w:val="0"/>
      <w:marRight w:val="0"/>
      <w:marTop w:val="0"/>
      <w:marBottom w:val="0"/>
      <w:divBdr>
        <w:top w:val="none" w:sz="0" w:space="0" w:color="auto"/>
        <w:left w:val="none" w:sz="0" w:space="0" w:color="auto"/>
        <w:bottom w:val="none" w:sz="0" w:space="0" w:color="auto"/>
        <w:right w:val="none" w:sz="0" w:space="0" w:color="auto"/>
      </w:divBdr>
    </w:div>
    <w:div w:id="3359636">
      <w:bodyDiv w:val="1"/>
      <w:marLeft w:val="0"/>
      <w:marRight w:val="0"/>
      <w:marTop w:val="0"/>
      <w:marBottom w:val="0"/>
      <w:divBdr>
        <w:top w:val="none" w:sz="0" w:space="0" w:color="auto"/>
        <w:left w:val="none" w:sz="0" w:space="0" w:color="auto"/>
        <w:bottom w:val="none" w:sz="0" w:space="0" w:color="auto"/>
        <w:right w:val="none" w:sz="0" w:space="0" w:color="auto"/>
      </w:divBdr>
    </w:div>
    <w:div w:id="4286294">
      <w:bodyDiv w:val="1"/>
      <w:marLeft w:val="0"/>
      <w:marRight w:val="0"/>
      <w:marTop w:val="0"/>
      <w:marBottom w:val="0"/>
      <w:divBdr>
        <w:top w:val="none" w:sz="0" w:space="0" w:color="auto"/>
        <w:left w:val="none" w:sz="0" w:space="0" w:color="auto"/>
        <w:bottom w:val="none" w:sz="0" w:space="0" w:color="auto"/>
        <w:right w:val="none" w:sz="0" w:space="0" w:color="auto"/>
      </w:divBdr>
    </w:div>
    <w:div w:id="4288315">
      <w:bodyDiv w:val="1"/>
      <w:marLeft w:val="0"/>
      <w:marRight w:val="0"/>
      <w:marTop w:val="0"/>
      <w:marBottom w:val="0"/>
      <w:divBdr>
        <w:top w:val="none" w:sz="0" w:space="0" w:color="auto"/>
        <w:left w:val="none" w:sz="0" w:space="0" w:color="auto"/>
        <w:bottom w:val="none" w:sz="0" w:space="0" w:color="auto"/>
        <w:right w:val="none" w:sz="0" w:space="0" w:color="auto"/>
      </w:divBdr>
    </w:div>
    <w:div w:id="4330150">
      <w:bodyDiv w:val="1"/>
      <w:marLeft w:val="0"/>
      <w:marRight w:val="0"/>
      <w:marTop w:val="0"/>
      <w:marBottom w:val="0"/>
      <w:divBdr>
        <w:top w:val="none" w:sz="0" w:space="0" w:color="auto"/>
        <w:left w:val="none" w:sz="0" w:space="0" w:color="auto"/>
        <w:bottom w:val="none" w:sz="0" w:space="0" w:color="auto"/>
        <w:right w:val="none" w:sz="0" w:space="0" w:color="auto"/>
      </w:divBdr>
    </w:div>
    <w:div w:id="4482100">
      <w:bodyDiv w:val="1"/>
      <w:marLeft w:val="0"/>
      <w:marRight w:val="0"/>
      <w:marTop w:val="0"/>
      <w:marBottom w:val="0"/>
      <w:divBdr>
        <w:top w:val="none" w:sz="0" w:space="0" w:color="auto"/>
        <w:left w:val="none" w:sz="0" w:space="0" w:color="auto"/>
        <w:bottom w:val="none" w:sz="0" w:space="0" w:color="auto"/>
        <w:right w:val="none" w:sz="0" w:space="0" w:color="auto"/>
      </w:divBdr>
    </w:div>
    <w:div w:id="4719735">
      <w:bodyDiv w:val="1"/>
      <w:marLeft w:val="0"/>
      <w:marRight w:val="0"/>
      <w:marTop w:val="0"/>
      <w:marBottom w:val="0"/>
      <w:divBdr>
        <w:top w:val="none" w:sz="0" w:space="0" w:color="auto"/>
        <w:left w:val="none" w:sz="0" w:space="0" w:color="auto"/>
        <w:bottom w:val="none" w:sz="0" w:space="0" w:color="auto"/>
        <w:right w:val="none" w:sz="0" w:space="0" w:color="auto"/>
      </w:divBdr>
    </w:div>
    <w:div w:id="4747601">
      <w:bodyDiv w:val="1"/>
      <w:marLeft w:val="0"/>
      <w:marRight w:val="0"/>
      <w:marTop w:val="0"/>
      <w:marBottom w:val="0"/>
      <w:divBdr>
        <w:top w:val="none" w:sz="0" w:space="0" w:color="auto"/>
        <w:left w:val="none" w:sz="0" w:space="0" w:color="auto"/>
        <w:bottom w:val="none" w:sz="0" w:space="0" w:color="auto"/>
        <w:right w:val="none" w:sz="0" w:space="0" w:color="auto"/>
      </w:divBdr>
    </w:div>
    <w:div w:id="4867088">
      <w:bodyDiv w:val="1"/>
      <w:marLeft w:val="0"/>
      <w:marRight w:val="0"/>
      <w:marTop w:val="0"/>
      <w:marBottom w:val="0"/>
      <w:divBdr>
        <w:top w:val="none" w:sz="0" w:space="0" w:color="auto"/>
        <w:left w:val="none" w:sz="0" w:space="0" w:color="auto"/>
        <w:bottom w:val="none" w:sz="0" w:space="0" w:color="auto"/>
        <w:right w:val="none" w:sz="0" w:space="0" w:color="auto"/>
      </w:divBdr>
    </w:div>
    <w:div w:id="5451025">
      <w:bodyDiv w:val="1"/>
      <w:marLeft w:val="0"/>
      <w:marRight w:val="0"/>
      <w:marTop w:val="0"/>
      <w:marBottom w:val="0"/>
      <w:divBdr>
        <w:top w:val="none" w:sz="0" w:space="0" w:color="auto"/>
        <w:left w:val="none" w:sz="0" w:space="0" w:color="auto"/>
        <w:bottom w:val="none" w:sz="0" w:space="0" w:color="auto"/>
        <w:right w:val="none" w:sz="0" w:space="0" w:color="auto"/>
      </w:divBdr>
    </w:div>
    <w:div w:id="5719999">
      <w:bodyDiv w:val="1"/>
      <w:marLeft w:val="0"/>
      <w:marRight w:val="0"/>
      <w:marTop w:val="0"/>
      <w:marBottom w:val="0"/>
      <w:divBdr>
        <w:top w:val="none" w:sz="0" w:space="0" w:color="auto"/>
        <w:left w:val="none" w:sz="0" w:space="0" w:color="auto"/>
        <w:bottom w:val="none" w:sz="0" w:space="0" w:color="auto"/>
        <w:right w:val="none" w:sz="0" w:space="0" w:color="auto"/>
      </w:divBdr>
    </w:div>
    <w:div w:id="6057817">
      <w:bodyDiv w:val="1"/>
      <w:marLeft w:val="0"/>
      <w:marRight w:val="0"/>
      <w:marTop w:val="0"/>
      <w:marBottom w:val="0"/>
      <w:divBdr>
        <w:top w:val="none" w:sz="0" w:space="0" w:color="auto"/>
        <w:left w:val="none" w:sz="0" w:space="0" w:color="auto"/>
        <w:bottom w:val="none" w:sz="0" w:space="0" w:color="auto"/>
        <w:right w:val="none" w:sz="0" w:space="0" w:color="auto"/>
      </w:divBdr>
    </w:div>
    <w:div w:id="6251315">
      <w:bodyDiv w:val="1"/>
      <w:marLeft w:val="0"/>
      <w:marRight w:val="0"/>
      <w:marTop w:val="0"/>
      <w:marBottom w:val="0"/>
      <w:divBdr>
        <w:top w:val="none" w:sz="0" w:space="0" w:color="auto"/>
        <w:left w:val="none" w:sz="0" w:space="0" w:color="auto"/>
        <w:bottom w:val="none" w:sz="0" w:space="0" w:color="auto"/>
        <w:right w:val="none" w:sz="0" w:space="0" w:color="auto"/>
      </w:divBdr>
    </w:div>
    <w:div w:id="6254951">
      <w:bodyDiv w:val="1"/>
      <w:marLeft w:val="0"/>
      <w:marRight w:val="0"/>
      <w:marTop w:val="0"/>
      <w:marBottom w:val="0"/>
      <w:divBdr>
        <w:top w:val="none" w:sz="0" w:space="0" w:color="auto"/>
        <w:left w:val="none" w:sz="0" w:space="0" w:color="auto"/>
        <w:bottom w:val="none" w:sz="0" w:space="0" w:color="auto"/>
        <w:right w:val="none" w:sz="0" w:space="0" w:color="auto"/>
      </w:divBdr>
    </w:div>
    <w:div w:id="6685427">
      <w:bodyDiv w:val="1"/>
      <w:marLeft w:val="0"/>
      <w:marRight w:val="0"/>
      <w:marTop w:val="0"/>
      <w:marBottom w:val="0"/>
      <w:divBdr>
        <w:top w:val="none" w:sz="0" w:space="0" w:color="auto"/>
        <w:left w:val="none" w:sz="0" w:space="0" w:color="auto"/>
        <w:bottom w:val="none" w:sz="0" w:space="0" w:color="auto"/>
        <w:right w:val="none" w:sz="0" w:space="0" w:color="auto"/>
      </w:divBdr>
    </w:div>
    <w:div w:id="6710424">
      <w:bodyDiv w:val="1"/>
      <w:marLeft w:val="0"/>
      <w:marRight w:val="0"/>
      <w:marTop w:val="0"/>
      <w:marBottom w:val="0"/>
      <w:divBdr>
        <w:top w:val="none" w:sz="0" w:space="0" w:color="auto"/>
        <w:left w:val="none" w:sz="0" w:space="0" w:color="auto"/>
        <w:bottom w:val="none" w:sz="0" w:space="0" w:color="auto"/>
        <w:right w:val="none" w:sz="0" w:space="0" w:color="auto"/>
      </w:divBdr>
    </w:div>
    <w:div w:id="6760664">
      <w:bodyDiv w:val="1"/>
      <w:marLeft w:val="0"/>
      <w:marRight w:val="0"/>
      <w:marTop w:val="0"/>
      <w:marBottom w:val="0"/>
      <w:divBdr>
        <w:top w:val="none" w:sz="0" w:space="0" w:color="auto"/>
        <w:left w:val="none" w:sz="0" w:space="0" w:color="auto"/>
        <w:bottom w:val="none" w:sz="0" w:space="0" w:color="auto"/>
        <w:right w:val="none" w:sz="0" w:space="0" w:color="auto"/>
      </w:divBdr>
    </w:div>
    <w:div w:id="6762725">
      <w:bodyDiv w:val="1"/>
      <w:marLeft w:val="0"/>
      <w:marRight w:val="0"/>
      <w:marTop w:val="0"/>
      <w:marBottom w:val="0"/>
      <w:divBdr>
        <w:top w:val="none" w:sz="0" w:space="0" w:color="auto"/>
        <w:left w:val="none" w:sz="0" w:space="0" w:color="auto"/>
        <w:bottom w:val="none" w:sz="0" w:space="0" w:color="auto"/>
        <w:right w:val="none" w:sz="0" w:space="0" w:color="auto"/>
      </w:divBdr>
    </w:div>
    <w:div w:id="6905930">
      <w:bodyDiv w:val="1"/>
      <w:marLeft w:val="0"/>
      <w:marRight w:val="0"/>
      <w:marTop w:val="0"/>
      <w:marBottom w:val="0"/>
      <w:divBdr>
        <w:top w:val="none" w:sz="0" w:space="0" w:color="auto"/>
        <w:left w:val="none" w:sz="0" w:space="0" w:color="auto"/>
        <w:bottom w:val="none" w:sz="0" w:space="0" w:color="auto"/>
        <w:right w:val="none" w:sz="0" w:space="0" w:color="auto"/>
      </w:divBdr>
    </w:div>
    <w:div w:id="7484011">
      <w:bodyDiv w:val="1"/>
      <w:marLeft w:val="0"/>
      <w:marRight w:val="0"/>
      <w:marTop w:val="0"/>
      <w:marBottom w:val="0"/>
      <w:divBdr>
        <w:top w:val="none" w:sz="0" w:space="0" w:color="auto"/>
        <w:left w:val="none" w:sz="0" w:space="0" w:color="auto"/>
        <w:bottom w:val="none" w:sz="0" w:space="0" w:color="auto"/>
        <w:right w:val="none" w:sz="0" w:space="0" w:color="auto"/>
      </w:divBdr>
    </w:div>
    <w:div w:id="8145270">
      <w:bodyDiv w:val="1"/>
      <w:marLeft w:val="0"/>
      <w:marRight w:val="0"/>
      <w:marTop w:val="0"/>
      <w:marBottom w:val="0"/>
      <w:divBdr>
        <w:top w:val="none" w:sz="0" w:space="0" w:color="auto"/>
        <w:left w:val="none" w:sz="0" w:space="0" w:color="auto"/>
        <w:bottom w:val="none" w:sz="0" w:space="0" w:color="auto"/>
        <w:right w:val="none" w:sz="0" w:space="0" w:color="auto"/>
      </w:divBdr>
    </w:div>
    <w:div w:id="8332899">
      <w:bodyDiv w:val="1"/>
      <w:marLeft w:val="0"/>
      <w:marRight w:val="0"/>
      <w:marTop w:val="0"/>
      <w:marBottom w:val="0"/>
      <w:divBdr>
        <w:top w:val="none" w:sz="0" w:space="0" w:color="auto"/>
        <w:left w:val="none" w:sz="0" w:space="0" w:color="auto"/>
        <w:bottom w:val="none" w:sz="0" w:space="0" w:color="auto"/>
        <w:right w:val="none" w:sz="0" w:space="0" w:color="auto"/>
      </w:divBdr>
    </w:div>
    <w:div w:id="8335815">
      <w:bodyDiv w:val="1"/>
      <w:marLeft w:val="0"/>
      <w:marRight w:val="0"/>
      <w:marTop w:val="0"/>
      <w:marBottom w:val="0"/>
      <w:divBdr>
        <w:top w:val="none" w:sz="0" w:space="0" w:color="auto"/>
        <w:left w:val="none" w:sz="0" w:space="0" w:color="auto"/>
        <w:bottom w:val="none" w:sz="0" w:space="0" w:color="auto"/>
        <w:right w:val="none" w:sz="0" w:space="0" w:color="auto"/>
      </w:divBdr>
    </w:div>
    <w:div w:id="8484408">
      <w:bodyDiv w:val="1"/>
      <w:marLeft w:val="0"/>
      <w:marRight w:val="0"/>
      <w:marTop w:val="0"/>
      <w:marBottom w:val="0"/>
      <w:divBdr>
        <w:top w:val="none" w:sz="0" w:space="0" w:color="auto"/>
        <w:left w:val="none" w:sz="0" w:space="0" w:color="auto"/>
        <w:bottom w:val="none" w:sz="0" w:space="0" w:color="auto"/>
        <w:right w:val="none" w:sz="0" w:space="0" w:color="auto"/>
      </w:divBdr>
    </w:div>
    <w:div w:id="8484612">
      <w:bodyDiv w:val="1"/>
      <w:marLeft w:val="0"/>
      <w:marRight w:val="0"/>
      <w:marTop w:val="0"/>
      <w:marBottom w:val="0"/>
      <w:divBdr>
        <w:top w:val="none" w:sz="0" w:space="0" w:color="auto"/>
        <w:left w:val="none" w:sz="0" w:space="0" w:color="auto"/>
        <w:bottom w:val="none" w:sz="0" w:space="0" w:color="auto"/>
        <w:right w:val="none" w:sz="0" w:space="0" w:color="auto"/>
      </w:divBdr>
    </w:div>
    <w:div w:id="8529454">
      <w:bodyDiv w:val="1"/>
      <w:marLeft w:val="0"/>
      <w:marRight w:val="0"/>
      <w:marTop w:val="0"/>
      <w:marBottom w:val="0"/>
      <w:divBdr>
        <w:top w:val="none" w:sz="0" w:space="0" w:color="auto"/>
        <w:left w:val="none" w:sz="0" w:space="0" w:color="auto"/>
        <w:bottom w:val="none" w:sz="0" w:space="0" w:color="auto"/>
        <w:right w:val="none" w:sz="0" w:space="0" w:color="auto"/>
      </w:divBdr>
    </w:div>
    <w:div w:id="9072125">
      <w:bodyDiv w:val="1"/>
      <w:marLeft w:val="0"/>
      <w:marRight w:val="0"/>
      <w:marTop w:val="0"/>
      <w:marBottom w:val="0"/>
      <w:divBdr>
        <w:top w:val="none" w:sz="0" w:space="0" w:color="auto"/>
        <w:left w:val="none" w:sz="0" w:space="0" w:color="auto"/>
        <w:bottom w:val="none" w:sz="0" w:space="0" w:color="auto"/>
        <w:right w:val="none" w:sz="0" w:space="0" w:color="auto"/>
      </w:divBdr>
    </w:div>
    <w:div w:id="9110024">
      <w:bodyDiv w:val="1"/>
      <w:marLeft w:val="0"/>
      <w:marRight w:val="0"/>
      <w:marTop w:val="0"/>
      <w:marBottom w:val="0"/>
      <w:divBdr>
        <w:top w:val="none" w:sz="0" w:space="0" w:color="auto"/>
        <w:left w:val="none" w:sz="0" w:space="0" w:color="auto"/>
        <w:bottom w:val="none" w:sz="0" w:space="0" w:color="auto"/>
        <w:right w:val="none" w:sz="0" w:space="0" w:color="auto"/>
      </w:divBdr>
    </w:div>
    <w:div w:id="9187471">
      <w:bodyDiv w:val="1"/>
      <w:marLeft w:val="0"/>
      <w:marRight w:val="0"/>
      <w:marTop w:val="0"/>
      <w:marBottom w:val="0"/>
      <w:divBdr>
        <w:top w:val="none" w:sz="0" w:space="0" w:color="auto"/>
        <w:left w:val="none" w:sz="0" w:space="0" w:color="auto"/>
        <w:bottom w:val="none" w:sz="0" w:space="0" w:color="auto"/>
        <w:right w:val="none" w:sz="0" w:space="0" w:color="auto"/>
      </w:divBdr>
    </w:div>
    <w:div w:id="9336934">
      <w:bodyDiv w:val="1"/>
      <w:marLeft w:val="0"/>
      <w:marRight w:val="0"/>
      <w:marTop w:val="0"/>
      <w:marBottom w:val="0"/>
      <w:divBdr>
        <w:top w:val="none" w:sz="0" w:space="0" w:color="auto"/>
        <w:left w:val="none" w:sz="0" w:space="0" w:color="auto"/>
        <w:bottom w:val="none" w:sz="0" w:space="0" w:color="auto"/>
        <w:right w:val="none" w:sz="0" w:space="0" w:color="auto"/>
      </w:divBdr>
    </w:div>
    <w:div w:id="9457852">
      <w:bodyDiv w:val="1"/>
      <w:marLeft w:val="0"/>
      <w:marRight w:val="0"/>
      <w:marTop w:val="0"/>
      <w:marBottom w:val="0"/>
      <w:divBdr>
        <w:top w:val="none" w:sz="0" w:space="0" w:color="auto"/>
        <w:left w:val="none" w:sz="0" w:space="0" w:color="auto"/>
        <w:bottom w:val="none" w:sz="0" w:space="0" w:color="auto"/>
        <w:right w:val="none" w:sz="0" w:space="0" w:color="auto"/>
      </w:divBdr>
    </w:div>
    <w:div w:id="9993363">
      <w:bodyDiv w:val="1"/>
      <w:marLeft w:val="0"/>
      <w:marRight w:val="0"/>
      <w:marTop w:val="0"/>
      <w:marBottom w:val="0"/>
      <w:divBdr>
        <w:top w:val="none" w:sz="0" w:space="0" w:color="auto"/>
        <w:left w:val="none" w:sz="0" w:space="0" w:color="auto"/>
        <w:bottom w:val="none" w:sz="0" w:space="0" w:color="auto"/>
        <w:right w:val="none" w:sz="0" w:space="0" w:color="auto"/>
      </w:divBdr>
    </w:div>
    <w:div w:id="10035244">
      <w:bodyDiv w:val="1"/>
      <w:marLeft w:val="0"/>
      <w:marRight w:val="0"/>
      <w:marTop w:val="0"/>
      <w:marBottom w:val="0"/>
      <w:divBdr>
        <w:top w:val="none" w:sz="0" w:space="0" w:color="auto"/>
        <w:left w:val="none" w:sz="0" w:space="0" w:color="auto"/>
        <w:bottom w:val="none" w:sz="0" w:space="0" w:color="auto"/>
        <w:right w:val="none" w:sz="0" w:space="0" w:color="auto"/>
      </w:divBdr>
    </w:div>
    <w:div w:id="10224449">
      <w:bodyDiv w:val="1"/>
      <w:marLeft w:val="0"/>
      <w:marRight w:val="0"/>
      <w:marTop w:val="0"/>
      <w:marBottom w:val="0"/>
      <w:divBdr>
        <w:top w:val="none" w:sz="0" w:space="0" w:color="auto"/>
        <w:left w:val="none" w:sz="0" w:space="0" w:color="auto"/>
        <w:bottom w:val="none" w:sz="0" w:space="0" w:color="auto"/>
        <w:right w:val="none" w:sz="0" w:space="0" w:color="auto"/>
      </w:divBdr>
    </w:div>
    <w:div w:id="10377608">
      <w:bodyDiv w:val="1"/>
      <w:marLeft w:val="0"/>
      <w:marRight w:val="0"/>
      <w:marTop w:val="0"/>
      <w:marBottom w:val="0"/>
      <w:divBdr>
        <w:top w:val="none" w:sz="0" w:space="0" w:color="auto"/>
        <w:left w:val="none" w:sz="0" w:space="0" w:color="auto"/>
        <w:bottom w:val="none" w:sz="0" w:space="0" w:color="auto"/>
        <w:right w:val="none" w:sz="0" w:space="0" w:color="auto"/>
      </w:divBdr>
    </w:div>
    <w:div w:id="10618419">
      <w:bodyDiv w:val="1"/>
      <w:marLeft w:val="0"/>
      <w:marRight w:val="0"/>
      <w:marTop w:val="0"/>
      <w:marBottom w:val="0"/>
      <w:divBdr>
        <w:top w:val="none" w:sz="0" w:space="0" w:color="auto"/>
        <w:left w:val="none" w:sz="0" w:space="0" w:color="auto"/>
        <w:bottom w:val="none" w:sz="0" w:space="0" w:color="auto"/>
        <w:right w:val="none" w:sz="0" w:space="0" w:color="auto"/>
      </w:divBdr>
    </w:div>
    <w:div w:id="10647085">
      <w:bodyDiv w:val="1"/>
      <w:marLeft w:val="0"/>
      <w:marRight w:val="0"/>
      <w:marTop w:val="0"/>
      <w:marBottom w:val="0"/>
      <w:divBdr>
        <w:top w:val="none" w:sz="0" w:space="0" w:color="auto"/>
        <w:left w:val="none" w:sz="0" w:space="0" w:color="auto"/>
        <w:bottom w:val="none" w:sz="0" w:space="0" w:color="auto"/>
        <w:right w:val="none" w:sz="0" w:space="0" w:color="auto"/>
      </w:divBdr>
    </w:div>
    <w:div w:id="10760985">
      <w:bodyDiv w:val="1"/>
      <w:marLeft w:val="0"/>
      <w:marRight w:val="0"/>
      <w:marTop w:val="0"/>
      <w:marBottom w:val="0"/>
      <w:divBdr>
        <w:top w:val="none" w:sz="0" w:space="0" w:color="auto"/>
        <w:left w:val="none" w:sz="0" w:space="0" w:color="auto"/>
        <w:bottom w:val="none" w:sz="0" w:space="0" w:color="auto"/>
        <w:right w:val="none" w:sz="0" w:space="0" w:color="auto"/>
      </w:divBdr>
    </w:div>
    <w:div w:id="10887492">
      <w:bodyDiv w:val="1"/>
      <w:marLeft w:val="0"/>
      <w:marRight w:val="0"/>
      <w:marTop w:val="0"/>
      <w:marBottom w:val="0"/>
      <w:divBdr>
        <w:top w:val="none" w:sz="0" w:space="0" w:color="auto"/>
        <w:left w:val="none" w:sz="0" w:space="0" w:color="auto"/>
        <w:bottom w:val="none" w:sz="0" w:space="0" w:color="auto"/>
        <w:right w:val="none" w:sz="0" w:space="0" w:color="auto"/>
      </w:divBdr>
    </w:div>
    <w:div w:id="10957312">
      <w:bodyDiv w:val="1"/>
      <w:marLeft w:val="0"/>
      <w:marRight w:val="0"/>
      <w:marTop w:val="0"/>
      <w:marBottom w:val="0"/>
      <w:divBdr>
        <w:top w:val="none" w:sz="0" w:space="0" w:color="auto"/>
        <w:left w:val="none" w:sz="0" w:space="0" w:color="auto"/>
        <w:bottom w:val="none" w:sz="0" w:space="0" w:color="auto"/>
        <w:right w:val="none" w:sz="0" w:space="0" w:color="auto"/>
      </w:divBdr>
    </w:div>
    <w:div w:id="11029094">
      <w:bodyDiv w:val="1"/>
      <w:marLeft w:val="0"/>
      <w:marRight w:val="0"/>
      <w:marTop w:val="0"/>
      <w:marBottom w:val="0"/>
      <w:divBdr>
        <w:top w:val="none" w:sz="0" w:space="0" w:color="auto"/>
        <w:left w:val="none" w:sz="0" w:space="0" w:color="auto"/>
        <w:bottom w:val="none" w:sz="0" w:space="0" w:color="auto"/>
        <w:right w:val="none" w:sz="0" w:space="0" w:color="auto"/>
      </w:divBdr>
    </w:div>
    <w:div w:id="11149213">
      <w:bodyDiv w:val="1"/>
      <w:marLeft w:val="0"/>
      <w:marRight w:val="0"/>
      <w:marTop w:val="0"/>
      <w:marBottom w:val="0"/>
      <w:divBdr>
        <w:top w:val="none" w:sz="0" w:space="0" w:color="auto"/>
        <w:left w:val="none" w:sz="0" w:space="0" w:color="auto"/>
        <w:bottom w:val="none" w:sz="0" w:space="0" w:color="auto"/>
        <w:right w:val="none" w:sz="0" w:space="0" w:color="auto"/>
      </w:divBdr>
    </w:div>
    <w:div w:id="11349347">
      <w:bodyDiv w:val="1"/>
      <w:marLeft w:val="0"/>
      <w:marRight w:val="0"/>
      <w:marTop w:val="0"/>
      <w:marBottom w:val="0"/>
      <w:divBdr>
        <w:top w:val="none" w:sz="0" w:space="0" w:color="auto"/>
        <w:left w:val="none" w:sz="0" w:space="0" w:color="auto"/>
        <w:bottom w:val="none" w:sz="0" w:space="0" w:color="auto"/>
        <w:right w:val="none" w:sz="0" w:space="0" w:color="auto"/>
      </w:divBdr>
    </w:div>
    <w:div w:id="11734082">
      <w:bodyDiv w:val="1"/>
      <w:marLeft w:val="0"/>
      <w:marRight w:val="0"/>
      <w:marTop w:val="0"/>
      <w:marBottom w:val="0"/>
      <w:divBdr>
        <w:top w:val="none" w:sz="0" w:space="0" w:color="auto"/>
        <w:left w:val="none" w:sz="0" w:space="0" w:color="auto"/>
        <w:bottom w:val="none" w:sz="0" w:space="0" w:color="auto"/>
        <w:right w:val="none" w:sz="0" w:space="0" w:color="auto"/>
      </w:divBdr>
    </w:div>
    <w:div w:id="11881899">
      <w:bodyDiv w:val="1"/>
      <w:marLeft w:val="0"/>
      <w:marRight w:val="0"/>
      <w:marTop w:val="0"/>
      <w:marBottom w:val="0"/>
      <w:divBdr>
        <w:top w:val="none" w:sz="0" w:space="0" w:color="auto"/>
        <w:left w:val="none" w:sz="0" w:space="0" w:color="auto"/>
        <w:bottom w:val="none" w:sz="0" w:space="0" w:color="auto"/>
        <w:right w:val="none" w:sz="0" w:space="0" w:color="auto"/>
      </w:divBdr>
    </w:div>
    <w:div w:id="11995941">
      <w:bodyDiv w:val="1"/>
      <w:marLeft w:val="0"/>
      <w:marRight w:val="0"/>
      <w:marTop w:val="0"/>
      <w:marBottom w:val="0"/>
      <w:divBdr>
        <w:top w:val="none" w:sz="0" w:space="0" w:color="auto"/>
        <w:left w:val="none" w:sz="0" w:space="0" w:color="auto"/>
        <w:bottom w:val="none" w:sz="0" w:space="0" w:color="auto"/>
        <w:right w:val="none" w:sz="0" w:space="0" w:color="auto"/>
      </w:divBdr>
    </w:div>
    <w:div w:id="12074224">
      <w:bodyDiv w:val="1"/>
      <w:marLeft w:val="0"/>
      <w:marRight w:val="0"/>
      <w:marTop w:val="0"/>
      <w:marBottom w:val="0"/>
      <w:divBdr>
        <w:top w:val="none" w:sz="0" w:space="0" w:color="auto"/>
        <w:left w:val="none" w:sz="0" w:space="0" w:color="auto"/>
        <w:bottom w:val="none" w:sz="0" w:space="0" w:color="auto"/>
        <w:right w:val="none" w:sz="0" w:space="0" w:color="auto"/>
      </w:divBdr>
    </w:div>
    <w:div w:id="12464922">
      <w:bodyDiv w:val="1"/>
      <w:marLeft w:val="0"/>
      <w:marRight w:val="0"/>
      <w:marTop w:val="0"/>
      <w:marBottom w:val="0"/>
      <w:divBdr>
        <w:top w:val="none" w:sz="0" w:space="0" w:color="auto"/>
        <w:left w:val="none" w:sz="0" w:space="0" w:color="auto"/>
        <w:bottom w:val="none" w:sz="0" w:space="0" w:color="auto"/>
        <w:right w:val="none" w:sz="0" w:space="0" w:color="auto"/>
      </w:divBdr>
    </w:div>
    <w:div w:id="12609045">
      <w:bodyDiv w:val="1"/>
      <w:marLeft w:val="0"/>
      <w:marRight w:val="0"/>
      <w:marTop w:val="0"/>
      <w:marBottom w:val="0"/>
      <w:divBdr>
        <w:top w:val="none" w:sz="0" w:space="0" w:color="auto"/>
        <w:left w:val="none" w:sz="0" w:space="0" w:color="auto"/>
        <w:bottom w:val="none" w:sz="0" w:space="0" w:color="auto"/>
        <w:right w:val="none" w:sz="0" w:space="0" w:color="auto"/>
      </w:divBdr>
    </w:div>
    <w:div w:id="12726807">
      <w:bodyDiv w:val="1"/>
      <w:marLeft w:val="0"/>
      <w:marRight w:val="0"/>
      <w:marTop w:val="0"/>
      <w:marBottom w:val="0"/>
      <w:divBdr>
        <w:top w:val="none" w:sz="0" w:space="0" w:color="auto"/>
        <w:left w:val="none" w:sz="0" w:space="0" w:color="auto"/>
        <w:bottom w:val="none" w:sz="0" w:space="0" w:color="auto"/>
        <w:right w:val="none" w:sz="0" w:space="0" w:color="auto"/>
      </w:divBdr>
    </w:div>
    <w:div w:id="12804538">
      <w:bodyDiv w:val="1"/>
      <w:marLeft w:val="0"/>
      <w:marRight w:val="0"/>
      <w:marTop w:val="0"/>
      <w:marBottom w:val="0"/>
      <w:divBdr>
        <w:top w:val="none" w:sz="0" w:space="0" w:color="auto"/>
        <w:left w:val="none" w:sz="0" w:space="0" w:color="auto"/>
        <w:bottom w:val="none" w:sz="0" w:space="0" w:color="auto"/>
        <w:right w:val="none" w:sz="0" w:space="0" w:color="auto"/>
      </w:divBdr>
    </w:div>
    <w:div w:id="13115769">
      <w:bodyDiv w:val="1"/>
      <w:marLeft w:val="0"/>
      <w:marRight w:val="0"/>
      <w:marTop w:val="0"/>
      <w:marBottom w:val="0"/>
      <w:divBdr>
        <w:top w:val="none" w:sz="0" w:space="0" w:color="auto"/>
        <w:left w:val="none" w:sz="0" w:space="0" w:color="auto"/>
        <w:bottom w:val="none" w:sz="0" w:space="0" w:color="auto"/>
        <w:right w:val="none" w:sz="0" w:space="0" w:color="auto"/>
      </w:divBdr>
    </w:div>
    <w:div w:id="14162623">
      <w:bodyDiv w:val="1"/>
      <w:marLeft w:val="0"/>
      <w:marRight w:val="0"/>
      <w:marTop w:val="0"/>
      <w:marBottom w:val="0"/>
      <w:divBdr>
        <w:top w:val="none" w:sz="0" w:space="0" w:color="auto"/>
        <w:left w:val="none" w:sz="0" w:space="0" w:color="auto"/>
        <w:bottom w:val="none" w:sz="0" w:space="0" w:color="auto"/>
        <w:right w:val="none" w:sz="0" w:space="0" w:color="auto"/>
      </w:divBdr>
    </w:div>
    <w:div w:id="14188525">
      <w:bodyDiv w:val="1"/>
      <w:marLeft w:val="0"/>
      <w:marRight w:val="0"/>
      <w:marTop w:val="0"/>
      <w:marBottom w:val="0"/>
      <w:divBdr>
        <w:top w:val="none" w:sz="0" w:space="0" w:color="auto"/>
        <w:left w:val="none" w:sz="0" w:space="0" w:color="auto"/>
        <w:bottom w:val="none" w:sz="0" w:space="0" w:color="auto"/>
        <w:right w:val="none" w:sz="0" w:space="0" w:color="auto"/>
      </w:divBdr>
    </w:div>
    <w:div w:id="14229769">
      <w:bodyDiv w:val="1"/>
      <w:marLeft w:val="0"/>
      <w:marRight w:val="0"/>
      <w:marTop w:val="0"/>
      <w:marBottom w:val="0"/>
      <w:divBdr>
        <w:top w:val="none" w:sz="0" w:space="0" w:color="auto"/>
        <w:left w:val="none" w:sz="0" w:space="0" w:color="auto"/>
        <w:bottom w:val="none" w:sz="0" w:space="0" w:color="auto"/>
        <w:right w:val="none" w:sz="0" w:space="0" w:color="auto"/>
      </w:divBdr>
    </w:div>
    <w:div w:id="14305988">
      <w:bodyDiv w:val="1"/>
      <w:marLeft w:val="0"/>
      <w:marRight w:val="0"/>
      <w:marTop w:val="0"/>
      <w:marBottom w:val="0"/>
      <w:divBdr>
        <w:top w:val="none" w:sz="0" w:space="0" w:color="auto"/>
        <w:left w:val="none" w:sz="0" w:space="0" w:color="auto"/>
        <w:bottom w:val="none" w:sz="0" w:space="0" w:color="auto"/>
        <w:right w:val="none" w:sz="0" w:space="0" w:color="auto"/>
      </w:divBdr>
    </w:div>
    <w:div w:id="14352691">
      <w:bodyDiv w:val="1"/>
      <w:marLeft w:val="0"/>
      <w:marRight w:val="0"/>
      <w:marTop w:val="0"/>
      <w:marBottom w:val="0"/>
      <w:divBdr>
        <w:top w:val="none" w:sz="0" w:space="0" w:color="auto"/>
        <w:left w:val="none" w:sz="0" w:space="0" w:color="auto"/>
        <w:bottom w:val="none" w:sz="0" w:space="0" w:color="auto"/>
        <w:right w:val="none" w:sz="0" w:space="0" w:color="auto"/>
      </w:divBdr>
    </w:div>
    <w:div w:id="14574417">
      <w:bodyDiv w:val="1"/>
      <w:marLeft w:val="0"/>
      <w:marRight w:val="0"/>
      <w:marTop w:val="0"/>
      <w:marBottom w:val="0"/>
      <w:divBdr>
        <w:top w:val="none" w:sz="0" w:space="0" w:color="auto"/>
        <w:left w:val="none" w:sz="0" w:space="0" w:color="auto"/>
        <w:bottom w:val="none" w:sz="0" w:space="0" w:color="auto"/>
        <w:right w:val="none" w:sz="0" w:space="0" w:color="auto"/>
      </w:divBdr>
    </w:div>
    <w:div w:id="14578680">
      <w:bodyDiv w:val="1"/>
      <w:marLeft w:val="0"/>
      <w:marRight w:val="0"/>
      <w:marTop w:val="0"/>
      <w:marBottom w:val="0"/>
      <w:divBdr>
        <w:top w:val="none" w:sz="0" w:space="0" w:color="auto"/>
        <w:left w:val="none" w:sz="0" w:space="0" w:color="auto"/>
        <w:bottom w:val="none" w:sz="0" w:space="0" w:color="auto"/>
        <w:right w:val="none" w:sz="0" w:space="0" w:color="auto"/>
      </w:divBdr>
    </w:div>
    <w:div w:id="14618461">
      <w:bodyDiv w:val="1"/>
      <w:marLeft w:val="0"/>
      <w:marRight w:val="0"/>
      <w:marTop w:val="0"/>
      <w:marBottom w:val="0"/>
      <w:divBdr>
        <w:top w:val="none" w:sz="0" w:space="0" w:color="auto"/>
        <w:left w:val="none" w:sz="0" w:space="0" w:color="auto"/>
        <w:bottom w:val="none" w:sz="0" w:space="0" w:color="auto"/>
        <w:right w:val="none" w:sz="0" w:space="0" w:color="auto"/>
      </w:divBdr>
    </w:div>
    <w:div w:id="14774627">
      <w:bodyDiv w:val="1"/>
      <w:marLeft w:val="0"/>
      <w:marRight w:val="0"/>
      <w:marTop w:val="0"/>
      <w:marBottom w:val="0"/>
      <w:divBdr>
        <w:top w:val="none" w:sz="0" w:space="0" w:color="auto"/>
        <w:left w:val="none" w:sz="0" w:space="0" w:color="auto"/>
        <w:bottom w:val="none" w:sz="0" w:space="0" w:color="auto"/>
        <w:right w:val="none" w:sz="0" w:space="0" w:color="auto"/>
      </w:divBdr>
    </w:div>
    <w:div w:id="14965884">
      <w:bodyDiv w:val="1"/>
      <w:marLeft w:val="0"/>
      <w:marRight w:val="0"/>
      <w:marTop w:val="0"/>
      <w:marBottom w:val="0"/>
      <w:divBdr>
        <w:top w:val="none" w:sz="0" w:space="0" w:color="auto"/>
        <w:left w:val="none" w:sz="0" w:space="0" w:color="auto"/>
        <w:bottom w:val="none" w:sz="0" w:space="0" w:color="auto"/>
        <w:right w:val="none" w:sz="0" w:space="0" w:color="auto"/>
      </w:divBdr>
    </w:div>
    <w:div w:id="14967386">
      <w:bodyDiv w:val="1"/>
      <w:marLeft w:val="0"/>
      <w:marRight w:val="0"/>
      <w:marTop w:val="0"/>
      <w:marBottom w:val="0"/>
      <w:divBdr>
        <w:top w:val="none" w:sz="0" w:space="0" w:color="auto"/>
        <w:left w:val="none" w:sz="0" w:space="0" w:color="auto"/>
        <w:bottom w:val="none" w:sz="0" w:space="0" w:color="auto"/>
        <w:right w:val="none" w:sz="0" w:space="0" w:color="auto"/>
      </w:divBdr>
    </w:div>
    <w:div w:id="14969889">
      <w:bodyDiv w:val="1"/>
      <w:marLeft w:val="0"/>
      <w:marRight w:val="0"/>
      <w:marTop w:val="0"/>
      <w:marBottom w:val="0"/>
      <w:divBdr>
        <w:top w:val="none" w:sz="0" w:space="0" w:color="auto"/>
        <w:left w:val="none" w:sz="0" w:space="0" w:color="auto"/>
        <w:bottom w:val="none" w:sz="0" w:space="0" w:color="auto"/>
        <w:right w:val="none" w:sz="0" w:space="0" w:color="auto"/>
      </w:divBdr>
    </w:div>
    <w:div w:id="15011944">
      <w:bodyDiv w:val="1"/>
      <w:marLeft w:val="0"/>
      <w:marRight w:val="0"/>
      <w:marTop w:val="0"/>
      <w:marBottom w:val="0"/>
      <w:divBdr>
        <w:top w:val="none" w:sz="0" w:space="0" w:color="auto"/>
        <w:left w:val="none" w:sz="0" w:space="0" w:color="auto"/>
        <w:bottom w:val="none" w:sz="0" w:space="0" w:color="auto"/>
        <w:right w:val="none" w:sz="0" w:space="0" w:color="auto"/>
      </w:divBdr>
    </w:div>
    <w:div w:id="15079233">
      <w:bodyDiv w:val="1"/>
      <w:marLeft w:val="0"/>
      <w:marRight w:val="0"/>
      <w:marTop w:val="0"/>
      <w:marBottom w:val="0"/>
      <w:divBdr>
        <w:top w:val="none" w:sz="0" w:space="0" w:color="auto"/>
        <w:left w:val="none" w:sz="0" w:space="0" w:color="auto"/>
        <w:bottom w:val="none" w:sz="0" w:space="0" w:color="auto"/>
        <w:right w:val="none" w:sz="0" w:space="0" w:color="auto"/>
      </w:divBdr>
    </w:div>
    <w:div w:id="15230849">
      <w:bodyDiv w:val="1"/>
      <w:marLeft w:val="0"/>
      <w:marRight w:val="0"/>
      <w:marTop w:val="0"/>
      <w:marBottom w:val="0"/>
      <w:divBdr>
        <w:top w:val="none" w:sz="0" w:space="0" w:color="auto"/>
        <w:left w:val="none" w:sz="0" w:space="0" w:color="auto"/>
        <w:bottom w:val="none" w:sz="0" w:space="0" w:color="auto"/>
        <w:right w:val="none" w:sz="0" w:space="0" w:color="auto"/>
      </w:divBdr>
    </w:div>
    <w:div w:id="15422645">
      <w:bodyDiv w:val="1"/>
      <w:marLeft w:val="0"/>
      <w:marRight w:val="0"/>
      <w:marTop w:val="0"/>
      <w:marBottom w:val="0"/>
      <w:divBdr>
        <w:top w:val="none" w:sz="0" w:space="0" w:color="auto"/>
        <w:left w:val="none" w:sz="0" w:space="0" w:color="auto"/>
        <w:bottom w:val="none" w:sz="0" w:space="0" w:color="auto"/>
        <w:right w:val="none" w:sz="0" w:space="0" w:color="auto"/>
      </w:divBdr>
    </w:div>
    <w:div w:id="15467959">
      <w:bodyDiv w:val="1"/>
      <w:marLeft w:val="0"/>
      <w:marRight w:val="0"/>
      <w:marTop w:val="0"/>
      <w:marBottom w:val="0"/>
      <w:divBdr>
        <w:top w:val="none" w:sz="0" w:space="0" w:color="auto"/>
        <w:left w:val="none" w:sz="0" w:space="0" w:color="auto"/>
        <w:bottom w:val="none" w:sz="0" w:space="0" w:color="auto"/>
        <w:right w:val="none" w:sz="0" w:space="0" w:color="auto"/>
      </w:divBdr>
    </w:div>
    <w:div w:id="15499066">
      <w:bodyDiv w:val="1"/>
      <w:marLeft w:val="0"/>
      <w:marRight w:val="0"/>
      <w:marTop w:val="0"/>
      <w:marBottom w:val="0"/>
      <w:divBdr>
        <w:top w:val="none" w:sz="0" w:space="0" w:color="auto"/>
        <w:left w:val="none" w:sz="0" w:space="0" w:color="auto"/>
        <w:bottom w:val="none" w:sz="0" w:space="0" w:color="auto"/>
        <w:right w:val="none" w:sz="0" w:space="0" w:color="auto"/>
      </w:divBdr>
    </w:div>
    <w:div w:id="15884575">
      <w:bodyDiv w:val="1"/>
      <w:marLeft w:val="0"/>
      <w:marRight w:val="0"/>
      <w:marTop w:val="0"/>
      <w:marBottom w:val="0"/>
      <w:divBdr>
        <w:top w:val="none" w:sz="0" w:space="0" w:color="auto"/>
        <w:left w:val="none" w:sz="0" w:space="0" w:color="auto"/>
        <w:bottom w:val="none" w:sz="0" w:space="0" w:color="auto"/>
        <w:right w:val="none" w:sz="0" w:space="0" w:color="auto"/>
      </w:divBdr>
    </w:div>
    <w:div w:id="15886545">
      <w:bodyDiv w:val="1"/>
      <w:marLeft w:val="0"/>
      <w:marRight w:val="0"/>
      <w:marTop w:val="0"/>
      <w:marBottom w:val="0"/>
      <w:divBdr>
        <w:top w:val="none" w:sz="0" w:space="0" w:color="auto"/>
        <w:left w:val="none" w:sz="0" w:space="0" w:color="auto"/>
        <w:bottom w:val="none" w:sz="0" w:space="0" w:color="auto"/>
        <w:right w:val="none" w:sz="0" w:space="0" w:color="auto"/>
      </w:divBdr>
    </w:div>
    <w:div w:id="16007022">
      <w:bodyDiv w:val="1"/>
      <w:marLeft w:val="0"/>
      <w:marRight w:val="0"/>
      <w:marTop w:val="0"/>
      <w:marBottom w:val="0"/>
      <w:divBdr>
        <w:top w:val="none" w:sz="0" w:space="0" w:color="auto"/>
        <w:left w:val="none" w:sz="0" w:space="0" w:color="auto"/>
        <w:bottom w:val="none" w:sz="0" w:space="0" w:color="auto"/>
        <w:right w:val="none" w:sz="0" w:space="0" w:color="auto"/>
      </w:divBdr>
    </w:div>
    <w:div w:id="16078558">
      <w:bodyDiv w:val="1"/>
      <w:marLeft w:val="0"/>
      <w:marRight w:val="0"/>
      <w:marTop w:val="0"/>
      <w:marBottom w:val="0"/>
      <w:divBdr>
        <w:top w:val="none" w:sz="0" w:space="0" w:color="auto"/>
        <w:left w:val="none" w:sz="0" w:space="0" w:color="auto"/>
        <w:bottom w:val="none" w:sz="0" w:space="0" w:color="auto"/>
        <w:right w:val="none" w:sz="0" w:space="0" w:color="auto"/>
      </w:divBdr>
    </w:div>
    <w:div w:id="16663562">
      <w:bodyDiv w:val="1"/>
      <w:marLeft w:val="0"/>
      <w:marRight w:val="0"/>
      <w:marTop w:val="0"/>
      <w:marBottom w:val="0"/>
      <w:divBdr>
        <w:top w:val="none" w:sz="0" w:space="0" w:color="auto"/>
        <w:left w:val="none" w:sz="0" w:space="0" w:color="auto"/>
        <w:bottom w:val="none" w:sz="0" w:space="0" w:color="auto"/>
        <w:right w:val="none" w:sz="0" w:space="0" w:color="auto"/>
      </w:divBdr>
    </w:div>
    <w:div w:id="16734721">
      <w:bodyDiv w:val="1"/>
      <w:marLeft w:val="0"/>
      <w:marRight w:val="0"/>
      <w:marTop w:val="0"/>
      <w:marBottom w:val="0"/>
      <w:divBdr>
        <w:top w:val="none" w:sz="0" w:space="0" w:color="auto"/>
        <w:left w:val="none" w:sz="0" w:space="0" w:color="auto"/>
        <w:bottom w:val="none" w:sz="0" w:space="0" w:color="auto"/>
        <w:right w:val="none" w:sz="0" w:space="0" w:color="auto"/>
      </w:divBdr>
    </w:div>
    <w:div w:id="17052602">
      <w:bodyDiv w:val="1"/>
      <w:marLeft w:val="0"/>
      <w:marRight w:val="0"/>
      <w:marTop w:val="0"/>
      <w:marBottom w:val="0"/>
      <w:divBdr>
        <w:top w:val="none" w:sz="0" w:space="0" w:color="auto"/>
        <w:left w:val="none" w:sz="0" w:space="0" w:color="auto"/>
        <w:bottom w:val="none" w:sz="0" w:space="0" w:color="auto"/>
        <w:right w:val="none" w:sz="0" w:space="0" w:color="auto"/>
      </w:divBdr>
    </w:div>
    <w:div w:id="17320768">
      <w:bodyDiv w:val="1"/>
      <w:marLeft w:val="0"/>
      <w:marRight w:val="0"/>
      <w:marTop w:val="0"/>
      <w:marBottom w:val="0"/>
      <w:divBdr>
        <w:top w:val="none" w:sz="0" w:space="0" w:color="auto"/>
        <w:left w:val="none" w:sz="0" w:space="0" w:color="auto"/>
        <w:bottom w:val="none" w:sz="0" w:space="0" w:color="auto"/>
        <w:right w:val="none" w:sz="0" w:space="0" w:color="auto"/>
      </w:divBdr>
    </w:div>
    <w:div w:id="17437827">
      <w:bodyDiv w:val="1"/>
      <w:marLeft w:val="0"/>
      <w:marRight w:val="0"/>
      <w:marTop w:val="0"/>
      <w:marBottom w:val="0"/>
      <w:divBdr>
        <w:top w:val="none" w:sz="0" w:space="0" w:color="auto"/>
        <w:left w:val="none" w:sz="0" w:space="0" w:color="auto"/>
        <w:bottom w:val="none" w:sz="0" w:space="0" w:color="auto"/>
        <w:right w:val="none" w:sz="0" w:space="0" w:color="auto"/>
      </w:divBdr>
    </w:div>
    <w:div w:id="17631539">
      <w:bodyDiv w:val="1"/>
      <w:marLeft w:val="0"/>
      <w:marRight w:val="0"/>
      <w:marTop w:val="0"/>
      <w:marBottom w:val="0"/>
      <w:divBdr>
        <w:top w:val="none" w:sz="0" w:space="0" w:color="auto"/>
        <w:left w:val="none" w:sz="0" w:space="0" w:color="auto"/>
        <w:bottom w:val="none" w:sz="0" w:space="0" w:color="auto"/>
        <w:right w:val="none" w:sz="0" w:space="0" w:color="auto"/>
      </w:divBdr>
    </w:div>
    <w:div w:id="17858076">
      <w:bodyDiv w:val="1"/>
      <w:marLeft w:val="0"/>
      <w:marRight w:val="0"/>
      <w:marTop w:val="0"/>
      <w:marBottom w:val="0"/>
      <w:divBdr>
        <w:top w:val="none" w:sz="0" w:space="0" w:color="auto"/>
        <w:left w:val="none" w:sz="0" w:space="0" w:color="auto"/>
        <w:bottom w:val="none" w:sz="0" w:space="0" w:color="auto"/>
        <w:right w:val="none" w:sz="0" w:space="0" w:color="auto"/>
      </w:divBdr>
    </w:div>
    <w:div w:id="17973841">
      <w:bodyDiv w:val="1"/>
      <w:marLeft w:val="0"/>
      <w:marRight w:val="0"/>
      <w:marTop w:val="0"/>
      <w:marBottom w:val="0"/>
      <w:divBdr>
        <w:top w:val="none" w:sz="0" w:space="0" w:color="auto"/>
        <w:left w:val="none" w:sz="0" w:space="0" w:color="auto"/>
        <w:bottom w:val="none" w:sz="0" w:space="0" w:color="auto"/>
        <w:right w:val="none" w:sz="0" w:space="0" w:color="auto"/>
      </w:divBdr>
    </w:div>
    <w:div w:id="18362364">
      <w:bodyDiv w:val="1"/>
      <w:marLeft w:val="0"/>
      <w:marRight w:val="0"/>
      <w:marTop w:val="0"/>
      <w:marBottom w:val="0"/>
      <w:divBdr>
        <w:top w:val="none" w:sz="0" w:space="0" w:color="auto"/>
        <w:left w:val="none" w:sz="0" w:space="0" w:color="auto"/>
        <w:bottom w:val="none" w:sz="0" w:space="0" w:color="auto"/>
        <w:right w:val="none" w:sz="0" w:space="0" w:color="auto"/>
      </w:divBdr>
    </w:div>
    <w:div w:id="18556899">
      <w:bodyDiv w:val="1"/>
      <w:marLeft w:val="0"/>
      <w:marRight w:val="0"/>
      <w:marTop w:val="0"/>
      <w:marBottom w:val="0"/>
      <w:divBdr>
        <w:top w:val="none" w:sz="0" w:space="0" w:color="auto"/>
        <w:left w:val="none" w:sz="0" w:space="0" w:color="auto"/>
        <w:bottom w:val="none" w:sz="0" w:space="0" w:color="auto"/>
        <w:right w:val="none" w:sz="0" w:space="0" w:color="auto"/>
      </w:divBdr>
    </w:div>
    <w:div w:id="18625792">
      <w:bodyDiv w:val="1"/>
      <w:marLeft w:val="0"/>
      <w:marRight w:val="0"/>
      <w:marTop w:val="0"/>
      <w:marBottom w:val="0"/>
      <w:divBdr>
        <w:top w:val="none" w:sz="0" w:space="0" w:color="auto"/>
        <w:left w:val="none" w:sz="0" w:space="0" w:color="auto"/>
        <w:bottom w:val="none" w:sz="0" w:space="0" w:color="auto"/>
        <w:right w:val="none" w:sz="0" w:space="0" w:color="auto"/>
      </w:divBdr>
    </w:div>
    <w:div w:id="18626508">
      <w:bodyDiv w:val="1"/>
      <w:marLeft w:val="0"/>
      <w:marRight w:val="0"/>
      <w:marTop w:val="0"/>
      <w:marBottom w:val="0"/>
      <w:divBdr>
        <w:top w:val="none" w:sz="0" w:space="0" w:color="auto"/>
        <w:left w:val="none" w:sz="0" w:space="0" w:color="auto"/>
        <w:bottom w:val="none" w:sz="0" w:space="0" w:color="auto"/>
        <w:right w:val="none" w:sz="0" w:space="0" w:color="auto"/>
      </w:divBdr>
    </w:div>
    <w:div w:id="18627457">
      <w:bodyDiv w:val="1"/>
      <w:marLeft w:val="0"/>
      <w:marRight w:val="0"/>
      <w:marTop w:val="0"/>
      <w:marBottom w:val="0"/>
      <w:divBdr>
        <w:top w:val="none" w:sz="0" w:space="0" w:color="auto"/>
        <w:left w:val="none" w:sz="0" w:space="0" w:color="auto"/>
        <w:bottom w:val="none" w:sz="0" w:space="0" w:color="auto"/>
        <w:right w:val="none" w:sz="0" w:space="0" w:color="auto"/>
      </w:divBdr>
    </w:div>
    <w:div w:id="18632389">
      <w:bodyDiv w:val="1"/>
      <w:marLeft w:val="0"/>
      <w:marRight w:val="0"/>
      <w:marTop w:val="0"/>
      <w:marBottom w:val="0"/>
      <w:divBdr>
        <w:top w:val="none" w:sz="0" w:space="0" w:color="auto"/>
        <w:left w:val="none" w:sz="0" w:space="0" w:color="auto"/>
        <w:bottom w:val="none" w:sz="0" w:space="0" w:color="auto"/>
        <w:right w:val="none" w:sz="0" w:space="0" w:color="auto"/>
      </w:divBdr>
    </w:div>
    <w:div w:id="18821604">
      <w:bodyDiv w:val="1"/>
      <w:marLeft w:val="0"/>
      <w:marRight w:val="0"/>
      <w:marTop w:val="0"/>
      <w:marBottom w:val="0"/>
      <w:divBdr>
        <w:top w:val="none" w:sz="0" w:space="0" w:color="auto"/>
        <w:left w:val="none" w:sz="0" w:space="0" w:color="auto"/>
        <w:bottom w:val="none" w:sz="0" w:space="0" w:color="auto"/>
        <w:right w:val="none" w:sz="0" w:space="0" w:color="auto"/>
      </w:divBdr>
    </w:div>
    <w:div w:id="19093985">
      <w:bodyDiv w:val="1"/>
      <w:marLeft w:val="0"/>
      <w:marRight w:val="0"/>
      <w:marTop w:val="0"/>
      <w:marBottom w:val="0"/>
      <w:divBdr>
        <w:top w:val="none" w:sz="0" w:space="0" w:color="auto"/>
        <w:left w:val="none" w:sz="0" w:space="0" w:color="auto"/>
        <w:bottom w:val="none" w:sz="0" w:space="0" w:color="auto"/>
        <w:right w:val="none" w:sz="0" w:space="0" w:color="auto"/>
      </w:divBdr>
    </w:div>
    <w:div w:id="19363245">
      <w:bodyDiv w:val="1"/>
      <w:marLeft w:val="0"/>
      <w:marRight w:val="0"/>
      <w:marTop w:val="0"/>
      <w:marBottom w:val="0"/>
      <w:divBdr>
        <w:top w:val="none" w:sz="0" w:space="0" w:color="auto"/>
        <w:left w:val="none" w:sz="0" w:space="0" w:color="auto"/>
        <w:bottom w:val="none" w:sz="0" w:space="0" w:color="auto"/>
        <w:right w:val="none" w:sz="0" w:space="0" w:color="auto"/>
      </w:divBdr>
    </w:div>
    <w:div w:id="19398896">
      <w:bodyDiv w:val="1"/>
      <w:marLeft w:val="0"/>
      <w:marRight w:val="0"/>
      <w:marTop w:val="0"/>
      <w:marBottom w:val="0"/>
      <w:divBdr>
        <w:top w:val="none" w:sz="0" w:space="0" w:color="auto"/>
        <w:left w:val="none" w:sz="0" w:space="0" w:color="auto"/>
        <w:bottom w:val="none" w:sz="0" w:space="0" w:color="auto"/>
        <w:right w:val="none" w:sz="0" w:space="0" w:color="auto"/>
      </w:divBdr>
    </w:div>
    <w:div w:id="19479628">
      <w:bodyDiv w:val="1"/>
      <w:marLeft w:val="0"/>
      <w:marRight w:val="0"/>
      <w:marTop w:val="0"/>
      <w:marBottom w:val="0"/>
      <w:divBdr>
        <w:top w:val="none" w:sz="0" w:space="0" w:color="auto"/>
        <w:left w:val="none" w:sz="0" w:space="0" w:color="auto"/>
        <w:bottom w:val="none" w:sz="0" w:space="0" w:color="auto"/>
        <w:right w:val="none" w:sz="0" w:space="0" w:color="auto"/>
      </w:divBdr>
    </w:div>
    <w:div w:id="19668191">
      <w:bodyDiv w:val="1"/>
      <w:marLeft w:val="0"/>
      <w:marRight w:val="0"/>
      <w:marTop w:val="0"/>
      <w:marBottom w:val="0"/>
      <w:divBdr>
        <w:top w:val="none" w:sz="0" w:space="0" w:color="auto"/>
        <w:left w:val="none" w:sz="0" w:space="0" w:color="auto"/>
        <w:bottom w:val="none" w:sz="0" w:space="0" w:color="auto"/>
        <w:right w:val="none" w:sz="0" w:space="0" w:color="auto"/>
      </w:divBdr>
    </w:div>
    <w:div w:id="19744917">
      <w:bodyDiv w:val="1"/>
      <w:marLeft w:val="0"/>
      <w:marRight w:val="0"/>
      <w:marTop w:val="0"/>
      <w:marBottom w:val="0"/>
      <w:divBdr>
        <w:top w:val="none" w:sz="0" w:space="0" w:color="auto"/>
        <w:left w:val="none" w:sz="0" w:space="0" w:color="auto"/>
        <w:bottom w:val="none" w:sz="0" w:space="0" w:color="auto"/>
        <w:right w:val="none" w:sz="0" w:space="0" w:color="auto"/>
      </w:divBdr>
    </w:div>
    <w:div w:id="20127399">
      <w:bodyDiv w:val="1"/>
      <w:marLeft w:val="0"/>
      <w:marRight w:val="0"/>
      <w:marTop w:val="0"/>
      <w:marBottom w:val="0"/>
      <w:divBdr>
        <w:top w:val="none" w:sz="0" w:space="0" w:color="auto"/>
        <w:left w:val="none" w:sz="0" w:space="0" w:color="auto"/>
        <w:bottom w:val="none" w:sz="0" w:space="0" w:color="auto"/>
        <w:right w:val="none" w:sz="0" w:space="0" w:color="auto"/>
      </w:divBdr>
    </w:div>
    <w:div w:id="20322987">
      <w:bodyDiv w:val="1"/>
      <w:marLeft w:val="0"/>
      <w:marRight w:val="0"/>
      <w:marTop w:val="0"/>
      <w:marBottom w:val="0"/>
      <w:divBdr>
        <w:top w:val="none" w:sz="0" w:space="0" w:color="auto"/>
        <w:left w:val="none" w:sz="0" w:space="0" w:color="auto"/>
        <w:bottom w:val="none" w:sz="0" w:space="0" w:color="auto"/>
        <w:right w:val="none" w:sz="0" w:space="0" w:color="auto"/>
      </w:divBdr>
    </w:div>
    <w:div w:id="20326923">
      <w:bodyDiv w:val="1"/>
      <w:marLeft w:val="0"/>
      <w:marRight w:val="0"/>
      <w:marTop w:val="0"/>
      <w:marBottom w:val="0"/>
      <w:divBdr>
        <w:top w:val="none" w:sz="0" w:space="0" w:color="auto"/>
        <w:left w:val="none" w:sz="0" w:space="0" w:color="auto"/>
        <w:bottom w:val="none" w:sz="0" w:space="0" w:color="auto"/>
        <w:right w:val="none" w:sz="0" w:space="0" w:color="auto"/>
      </w:divBdr>
    </w:div>
    <w:div w:id="20520291">
      <w:bodyDiv w:val="1"/>
      <w:marLeft w:val="0"/>
      <w:marRight w:val="0"/>
      <w:marTop w:val="0"/>
      <w:marBottom w:val="0"/>
      <w:divBdr>
        <w:top w:val="none" w:sz="0" w:space="0" w:color="auto"/>
        <w:left w:val="none" w:sz="0" w:space="0" w:color="auto"/>
        <w:bottom w:val="none" w:sz="0" w:space="0" w:color="auto"/>
        <w:right w:val="none" w:sz="0" w:space="0" w:color="auto"/>
      </w:divBdr>
    </w:div>
    <w:div w:id="21370920">
      <w:bodyDiv w:val="1"/>
      <w:marLeft w:val="0"/>
      <w:marRight w:val="0"/>
      <w:marTop w:val="0"/>
      <w:marBottom w:val="0"/>
      <w:divBdr>
        <w:top w:val="none" w:sz="0" w:space="0" w:color="auto"/>
        <w:left w:val="none" w:sz="0" w:space="0" w:color="auto"/>
        <w:bottom w:val="none" w:sz="0" w:space="0" w:color="auto"/>
        <w:right w:val="none" w:sz="0" w:space="0" w:color="auto"/>
      </w:divBdr>
    </w:div>
    <w:div w:id="21639764">
      <w:bodyDiv w:val="1"/>
      <w:marLeft w:val="0"/>
      <w:marRight w:val="0"/>
      <w:marTop w:val="0"/>
      <w:marBottom w:val="0"/>
      <w:divBdr>
        <w:top w:val="none" w:sz="0" w:space="0" w:color="auto"/>
        <w:left w:val="none" w:sz="0" w:space="0" w:color="auto"/>
        <w:bottom w:val="none" w:sz="0" w:space="0" w:color="auto"/>
        <w:right w:val="none" w:sz="0" w:space="0" w:color="auto"/>
      </w:divBdr>
    </w:div>
    <w:div w:id="21905455">
      <w:bodyDiv w:val="1"/>
      <w:marLeft w:val="0"/>
      <w:marRight w:val="0"/>
      <w:marTop w:val="0"/>
      <w:marBottom w:val="0"/>
      <w:divBdr>
        <w:top w:val="none" w:sz="0" w:space="0" w:color="auto"/>
        <w:left w:val="none" w:sz="0" w:space="0" w:color="auto"/>
        <w:bottom w:val="none" w:sz="0" w:space="0" w:color="auto"/>
        <w:right w:val="none" w:sz="0" w:space="0" w:color="auto"/>
      </w:divBdr>
    </w:div>
    <w:div w:id="22097443">
      <w:bodyDiv w:val="1"/>
      <w:marLeft w:val="0"/>
      <w:marRight w:val="0"/>
      <w:marTop w:val="0"/>
      <w:marBottom w:val="0"/>
      <w:divBdr>
        <w:top w:val="none" w:sz="0" w:space="0" w:color="auto"/>
        <w:left w:val="none" w:sz="0" w:space="0" w:color="auto"/>
        <w:bottom w:val="none" w:sz="0" w:space="0" w:color="auto"/>
        <w:right w:val="none" w:sz="0" w:space="0" w:color="auto"/>
      </w:divBdr>
    </w:div>
    <w:div w:id="22168162">
      <w:bodyDiv w:val="1"/>
      <w:marLeft w:val="0"/>
      <w:marRight w:val="0"/>
      <w:marTop w:val="0"/>
      <w:marBottom w:val="0"/>
      <w:divBdr>
        <w:top w:val="none" w:sz="0" w:space="0" w:color="auto"/>
        <w:left w:val="none" w:sz="0" w:space="0" w:color="auto"/>
        <w:bottom w:val="none" w:sz="0" w:space="0" w:color="auto"/>
        <w:right w:val="none" w:sz="0" w:space="0" w:color="auto"/>
      </w:divBdr>
    </w:div>
    <w:div w:id="22249018">
      <w:bodyDiv w:val="1"/>
      <w:marLeft w:val="0"/>
      <w:marRight w:val="0"/>
      <w:marTop w:val="0"/>
      <w:marBottom w:val="0"/>
      <w:divBdr>
        <w:top w:val="none" w:sz="0" w:space="0" w:color="auto"/>
        <w:left w:val="none" w:sz="0" w:space="0" w:color="auto"/>
        <w:bottom w:val="none" w:sz="0" w:space="0" w:color="auto"/>
        <w:right w:val="none" w:sz="0" w:space="0" w:color="auto"/>
      </w:divBdr>
    </w:div>
    <w:div w:id="22361749">
      <w:bodyDiv w:val="1"/>
      <w:marLeft w:val="0"/>
      <w:marRight w:val="0"/>
      <w:marTop w:val="0"/>
      <w:marBottom w:val="0"/>
      <w:divBdr>
        <w:top w:val="none" w:sz="0" w:space="0" w:color="auto"/>
        <w:left w:val="none" w:sz="0" w:space="0" w:color="auto"/>
        <w:bottom w:val="none" w:sz="0" w:space="0" w:color="auto"/>
        <w:right w:val="none" w:sz="0" w:space="0" w:color="auto"/>
      </w:divBdr>
    </w:div>
    <w:div w:id="22364589">
      <w:bodyDiv w:val="1"/>
      <w:marLeft w:val="0"/>
      <w:marRight w:val="0"/>
      <w:marTop w:val="0"/>
      <w:marBottom w:val="0"/>
      <w:divBdr>
        <w:top w:val="none" w:sz="0" w:space="0" w:color="auto"/>
        <w:left w:val="none" w:sz="0" w:space="0" w:color="auto"/>
        <w:bottom w:val="none" w:sz="0" w:space="0" w:color="auto"/>
        <w:right w:val="none" w:sz="0" w:space="0" w:color="auto"/>
      </w:divBdr>
    </w:div>
    <w:div w:id="22631460">
      <w:bodyDiv w:val="1"/>
      <w:marLeft w:val="0"/>
      <w:marRight w:val="0"/>
      <w:marTop w:val="0"/>
      <w:marBottom w:val="0"/>
      <w:divBdr>
        <w:top w:val="none" w:sz="0" w:space="0" w:color="auto"/>
        <w:left w:val="none" w:sz="0" w:space="0" w:color="auto"/>
        <w:bottom w:val="none" w:sz="0" w:space="0" w:color="auto"/>
        <w:right w:val="none" w:sz="0" w:space="0" w:color="auto"/>
      </w:divBdr>
    </w:div>
    <w:div w:id="23096318">
      <w:bodyDiv w:val="1"/>
      <w:marLeft w:val="0"/>
      <w:marRight w:val="0"/>
      <w:marTop w:val="0"/>
      <w:marBottom w:val="0"/>
      <w:divBdr>
        <w:top w:val="none" w:sz="0" w:space="0" w:color="auto"/>
        <w:left w:val="none" w:sz="0" w:space="0" w:color="auto"/>
        <w:bottom w:val="none" w:sz="0" w:space="0" w:color="auto"/>
        <w:right w:val="none" w:sz="0" w:space="0" w:color="auto"/>
      </w:divBdr>
    </w:div>
    <w:div w:id="23140164">
      <w:bodyDiv w:val="1"/>
      <w:marLeft w:val="0"/>
      <w:marRight w:val="0"/>
      <w:marTop w:val="0"/>
      <w:marBottom w:val="0"/>
      <w:divBdr>
        <w:top w:val="none" w:sz="0" w:space="0" w:color="auto"/>
        <w:left w:val="none" w:sz="0" w:space="0" w:color="auto"/>
        <w:bottom w:val="none" w:sz="0" w:space="0" w:color="auto"/>
        <w:right w:val="none" w:sz="0" w:space="0" w:color="auto"/>
      </w:divBdr>
    </w:div>
    <w:div w:id="23211667">
      <w:bodyDiv w:val="1"/>
      <w:marLeft w:val="0"/>
      <w:marRight w:val="0"/>
      <w:marTop w:val="0"/>
      <w:marBottom w:val="0"/>
      <w:divBdr>
        <w:top w:val="none" w:sz="0" w:space="0" w:color="auto"/>
        <w:left w:val="none" w:sz="0" w:space="0" w:color="auto"/>
        <w:bottom w:val="none" w:sz="0" w:space="0" w:color="auto"/>
        <w:right w:val="none" w:sz="0" w:space="0" w:color="auto"/>
      </w:divBdr>
    </w:div>
    <w:div w:id="23673168">
      <w:bodyDiv w:val="1"/>
      <w:marLeft w:val="0"/>
      <w:marRight w:val="0"/>
      <w:marTop w:val="0"/>
      <w:marBottom w:val="0"/>
      <w:divBdr>
        <w:top w:val="none" w:sz="0" w:space="0" w:color="auto"/>
        <w:left w:val="none" w:sz="0" w:space="0" w:color="auto"/>
        <w:bottom w:val="none" w:sz="0" w:space="0" w:color="auto"/>
        <w:right w:val="none" w:sz="0" w:space="0" w:color="auto"/>
      </w:divBdr>
    </w:div>
    <w:div w:id="23944772">
      <w:bodyDiv w:val="1"/>
      <w:marLeft w:val="0"/>
      <w:marRight w:val="0"/>
      <w:marTop w:val="0"/>
      <w:marBottom w:val="0"/>
      <w:divBdr>
        <w:top w:val="none" w:sz="0" w:space="0" w:color="auto"/>
        <w:left w:val="none" w:sz="0" w:space="0" w:color="auto"/>
        <w:bottom w:val="none" w:sz="0" w:space="0" w:color="auto"/>
        <w:right w:val="none" w:sz="0" w:space="0" w:color="auto"/>
      </w:divBdr>
    </w:div>
    <w:div w:id="24403836">
      <w:bodyDiv w:val="1"/>
      <w:marLeft w:val="0"/>
      <w:marRight w:val="0"/>
      <w:marTop w:val="0"/>
      <w:marBottom w:val="0"/>
      <w:divBdr>
        <w:top w:val="none" w:sz="0" w:space="0" w:color="auto"/>
        <w:left w:val="none" w:sz="0" w:space="0" w:color="auto"/>
        <w:bottom w:val="none" w:sz="0" w:space="0" w:color="auto"/>
        <w:right w:val="none" w:sz="0" w:space="0" w:color="auto"/>
      </w:divBdr>
    </w:div>
    <w:div w:id="24790278">
      <w:bodyDiv w:val="1"/>
      <w:marLeft w:val="0"/>
      <w:marRight w:val="0"/>
      <w:marTop w:val="0"/>
      <w:marBottom w:val="0"/>
      <w:divBdr>
        <w:top w:val="none" w:sz="0" w:space="0" w:color="auto"/>
        <w:left w:val="none" w:sz="0" w:space="0" w:color="auto"/>
        <w:bottom w:val="none" w:sz="0" w:space="0" w:color="auto"/>
        <w:right w:val="none" w:sz="0" w:space="0" w:color="auto"/>
      </w:divBdr>
    </w:div>
    <w:div w:id="25102236">
      <w:bodyDiv w:val="1"/>
      <w:marLeft w:val="0"/>
      <w:marRight w:val="0"/>
      <w:marTop w:val="0"/>
      <w:marBottom w:val="0"/>
      <w:divBdr>
        <w:top w:val="none" w:sz="0" w:space="0" w:color="auto"/>
        <w:left w:val="none" w:sz="0" w:space="0" w:color="auto"/>
        <w:bottom w:val="none" w:sz="0" w:space="0" w:color="auto"/>
        <w:right w:val="none" w:sz="0" w:space="0" w:color="auto"/>
      </w:divBdr>
    </w:div>
    <w:div w:id="25370023">
      <w:bodyDiv w:val="1"/>
      <w:marLeft w:val="0"/>
      <w:marRight w:val="0"/>
      <w:marTop w:val="0"/>
      <w:marBottom w:val="0"/>
      <w:divBdr>
        <w:top w:val="none" w:sz="0" w:space="0" w:color="auto"/>
        <w:left w:val="none" w:sz="0" w:space="0" w:color="auto"/>
        <w:bottom w:val="none" w:sz="0" w:space="0" w:color="auto"/>
        <w:right w:val="none" w:sz="0" w:space="0" w:color="auto"/>
      </w:divBdr>
    </w:div>
    <w:div w:id="25564267">
      <w:bodyDiv w:val="1"/>
      <w:marLeft w:val="0"/>
      <w:marRight w:val="0"/>
      <w:marTop w:val="0"/>
      <w:marBottom w:val="0"/>
      <w:divBdr>
        <w:top w:val="none" w:sz="0" w:space="0" w:color="auto"/>
        <w:left w:val="none" w:sz="0" w:space="0" w:color="auto"/>
        <w:bottom w:val="none" w:sz="0" w:space="0" w:color="auto"/>
        <w:right w:val="none" w:sz="0" w:space="0" w:color="auto"/>
      </w:divBdr>
    </w:div>
    <w:div w:id="25953398">
      <w:bodyDiv w:val="1"/>
      <w:marLeft w:val="0"/>
      <w:marRight w:val="0"/>
      <w:marTop w:val="0"/>
      <w:marBottom w:val="0"/>
      <w:divBdr>
        <w:top w:val="none" w:sz="0" w:space="0" w:color="auto"/>
        <w:left w:val="none" w:sz="0" w:space="0" w:color="auto"/>
        <w:bottom w:val="none" w:sz="0" w:space="0" w:color="auto"/>
        <w:right w:val="none" w:sz="0" w:space="0" w:color="auto"/>
      </w:divBdr>
    </w:div>
    <w:div w:id="25984574">
      <w:bodyDiv w:val="1"/>
      <w:marLeft w:val="0"/>
      <w:marRight w:val="0"/>
      <w:marTop w:val="0"/>
      <w:marBottom w:val="0"/>
      <w:divBdr>
        <w:top w:val="none" w:sz="0" w:space="0" w:color="auto"/>
        <w:left w:val="none" w:sz="0" w:space="0" w:color="auto"/>
        <w:bottom w:val="none" w:sz="0" w:space="0" w:color="auto"/>
        <w:right w:val="none" w:sz="0" w:space="0" w:color="auto"/>
      </w:divBdr>
    </w:div>
    <w:div w:id="26027342">
      <w:bodyDiv w:val="1"/>
      <w:marLeft w:val="0"/>
      <w:marRight w:val="0"/>
      <w:marTop w:val="0"/>
      <w:marBottom w:val="0"/>
      <w:divBdr>
        <w:top w:val="none" w:sz="0" w:space="0" w:color="auto"/>
        <w:left w:val="none" w:sz="0" w:space="0" w:color="auto"/>
        <w:bottom w:val="none" w:sz="0" w:space="0" w:color="auto"/>
        <w:right w:val="none" w:sz="0" w:space="0" w:color="auto"/>
      </w:divBdr>
    </w:div>
    <w:div w:id="26103301">
      <w:bodyDiv w:val="1"/>
      <w:marLeft w:val="0"/>
      <w:marRight w:val="0"/>
      <w:marTop w:val="0"/>
      <w:marBottom w:val="0"/>
      <w:divBdr>
        <w:top w:val="none" w:sz="0" w:space="0" w:color="auto"/>
        <w:left w:val="none" w:sz="0" w:space="0" w:color="auto"/>
        <w:bottom w:val="none" w:sz="0" w:space="0" w:color="auto"/>
        <w:right w:val="none" w:sz="0" w:space="0" w:color="auto"/>
      </w:divBdr>
    </w:div>
    <w:div w:id="26108878">
      <w:bodyDiv w:val="1"/>
      <w:marLeft w:val="0"/>
      <w:marRight w:val="0"/>
      <w:marTop w:val="0"/>
      <w:marBottom w:val="0"/>
      <w:divBdr>
        <w:top w:val="none" w:sz="0" w:space="0" w:color="auto"/>
        <w:left w:val="none" w:sz="0" w:space="0" w:color="auto"/>
        <w:bottom w:val="none" w:sz="0" w:space="0" w:color="auto"/>
        <w:right w:val="none" w:sz="0" w:space="0" w:color="auto"/>
      </w:divBdr>
    </w:div>
    <w:div w:id="26300339">
      <w:bodyDiv w:val="1"/>
      <w:marLeft w:val="0"/>
      <w:marRight w:val="0"/>
      <w:marTop w:val="0"/>
      <w:marBottom w:val="0"/>
      <w:divBdr>
        <w:top w:val="none" w:sz="0" w:space="0" w:color="auto"/>
        <w:left w:val="none" w:sz="0" w:space="0" w:color="auto"/>
        <w:bottom w:val="none" w:sz="0" w:space="0" w:color="auto"/>
        <w:right w:val="none" w:sz="0" w:space="0" w:color="auto"/>
      </w:divBdr>
    </w:div>
    <w:div w:id="26568721">
      <w:bodyDiv w:val="1"/>
      <w:marLeft w:val="0"/>
      <w:marRight w:val="0"/>
      <w:marTop w:val="0"/>
      <w:marBottom w:val="0"/>
      <w:divBdr>
        <w:top w:val="none" w:sz="0" w:space="0" w:color="auto"/>
        <w:left w:val="none" w:sz="0" w:space="0" w:color="auto"/>
        <w:bottom w:val="none" w:sz="0" w:space="0" w:color="auto"/>
        <w:right w:val="none" w:sz="0" w:space="0" w:color="auto"/>
      </w:divBdr>
    </w:div>
    <w:div w:id="26686268">
      <w:bodyDiv w:val="1"/>
      <w:marLeft w:val="0"/>
      <w:marRight w:val="0"/>
      <w:marTop w:val="0"/>
      <w:marBottom w:val="0"/>
      <w:divBdr>
        <w:top w:val="none" w:sz="0" w:space="0" w:color="auto"/>
        <w:left w:val="none" w:sz="0" w:space="0" w:color="auto"/>
        <w:bottom w:val="none" w:sz="0" w:space="0" w:color="auto"/>
        <w:right w:val="none" w:sz="0" w:space="0" w:color="auto"/>
      </w:divBdr>
    </w:div>
    <w:div w:id="26759618">
      <w:bodyDiv w:val="1"/>
      <w:marLeft w:val="0"/>
      <w:marRight w:val="0"/>
      <w:marTop w:val="0"/>
      <w:marBottom w:val="0"/>
      <w:divBdr>
        <w:top w:val="none" w:sz="0" w:space="0" w:color="auto"/>
        <w:left w:val="none" w:sz="0" w:space="0" w:color="auto"/>
        <w:bottom w:val="none" w:sz="0" w:space="0" w:color="auto"/>
        <w:right w:val="none" w:sz="0" w:space="0" w:color="auto"/>
      </w:divBdr>
    </w:div>
    <w:div w:id="26805128">
      <w:bodyDiv w:val="1"/>
      <w:marLeft w:val="0"/>
      <w:marRight w:val="0"/>
      <w:marTop w:val="0"/>
      <w:marBottom w:val="0"/>
      <w:divBdr>
        <w:top w:val="none" w:sz="0" w:space="0" w:color="auto"/>
        <w:left w:val="none" w:sz="0" w:space="0" w:color="auto"/>
        <w:bottom w:val="none" w:sz="0" w:space="0" w:color="auto"/>
        <w:right w:val="none" w:sz="0" w:space="0" w:color="auto"/>
      </w:divBdr>
    </w:div>
    <w:div w:id="27031616">
      <w:bodyDiv w:val="1"/>
      <w:marLeft w:val="0"/>
      <w:marRight w:val="0"/>
      <w:marTop w:val="0"/>
      <w:marBottom w:val="0"/>
      <w:divBdr>
        <w:top w:val="none" w:sz="0" w:space="0" w:color="auto"/>
        <w:left w:val="none" w:sz="0" w:space="0" w:color="auto"/>
        <w:bottom w:val="none" w:sz="0" w:space="0" w:color="auto"/>
        <w:right w:val="none" w:sz="0" w:space="0" w:color="auto"/>
      </w:divBdr>
    </w:div>
    <w:div w:id="27146577">
      <w:bodyDiv w:val="1"/>
      <w:marLeft w:val="0"/>
      <w:marRight w:val="0"/>
      <w:marTop w:val="0"/>
      <w:marBottom w:val="0"/>
      <w:divBdr>
        <w:top w:val="none" w:sz="0" w:space="0" w:color="auto"/>
        <w:left w:val="none" w:sz="0" w:space="0" w:color="auto"/>
        <w:bottom w:val="none" w:sz="0" w:space="0" w:color="auto"/>
        <w:right w:val="none" w:sz="0" w:space="0" w:color="auto"/>
      </w:divBdr>
    </w:div>
    <w:div w:id="27221287">
      <w:bodyDiv w:val="1"/>
      <w:marLeft w:val="0"/>
      <w:marRight w:val="0"/>
      <w:marTop w:val="0"/>
      <w:marBottom w:val="0"/>
      <w:divBdr>
        <w:top w:val="none" w:sz="0" w:space="0" w:color="auto"/>
        <w:left w:val="none" w:sz="0" w:space="0" w:color="auto"/>
        <w:bottom w:val="none" w:sz="0" w:space="0" w:color="auto"/>
        <w:right w:val="none" w:sz="0" w:space="0" w:color="auto"/>
      </w:divBdr>
    </w:div>
    <w:div w:id="27223708">
      <w:bodyDiv w:val="1"/>
      <w:marLeft w:val="0"/>
      <w:marRight w:val="0"/>
      <w:marTop w:val="0"/>
      <w:marBottom w:val="0"/>
      <w:divBdr>
        <w:top w:val="none" w:sz="0" w:space="0" w:color="auto"/>
        <w:left w:val="none" w:sz="0" w:space="0" w:color="auto"/>
        <w:bottom w:val="none" w:sz="0" w:space="0" w:color="auto"/>
        <w:right w:val="none" w:sz="0" w:space="0" w:color="auto"/>
      </w:divBdr>
    </w:div>
    <w:div w:id="27226508">
      <w:bodyDiv w:val="1"/>
      <w:marLeft w:val="0"/>
      <w:marRight w:val="0"/>
      <w:marTop w:val="0"/>
      <w:marBottom w:val="0"/>
      <w:divBdr>
        <w:top w:val="none" w:sz="0" w:space="0" w:color="auto"/>
        <w:left w:val="none" w:sz="0" w:space="0" w:color="auto"/>
        <w:bottom w:val="none" w:sz="0" w:space="0" w:color="auto"/>
        <w:right w:val="none" w:sz="0" w:space="0" w:color="auto"/>
      </w:divBdr>
    </w:div>
    <w:div w:id="27294955">
      <w:bodyDiv w:val="1"/>
      <w:marLeft w:val="0"/>
      <w:marRight w:val="0"/>
      <w:marTop w:val="0"/>
      <w:marBottom w:val="0"/>
      <w:divBdr>
        <w:top w:val="none" w:sz="0" w:space="0" w:color="auto"/>
        <w:left w:val="none" w:sz="0" w:space="0" w:color="auto"/>
        <w:bottom w:val="none" w:sz="0" w:space="0" w:color="auto"/>
        <w:right w:val="none" w:sz="0" w:space="0" w:color="auto"/>
      </w:divBdr>
    </w:div>
    <w:div w:id="27341296">
      <w:bodyDiv w:val="1"/>
      <w:marLeft w:val="0"/>
      <w:marRight w:val="0"/>
      <w:marTop w:val="0"/>
      <w:marBottom w:val="0"/>
      <w:divBdr>
        <w:top w:val="none" w:sz="0" w:space="0" w:color="auto"/>
        <w:left w:val="none" w:sz="0" w:space="0" w:color="auto"/>
        <w:bottom w:val="none" w:sz="0" w:space="0" w:color="auto"/>
        <w:right w:val="none" w:sz="0" w:space="0" w:color="auto"/>
      </w:divBdr>
    </w:div>
    <w:div w:id="27530679">
      <w:bodyDiv w:val="1"/>
      <w:marLeft w:val="0"/>
      <w:marRight w:val="0"/>
      <w:marTop w:val="0"/>
      <w:marBottom w:val="0"/>
      <w:divBdr>
        <w:top w:val="none" w:sz="0" w:space="0" w:color="auto"/>
        <w:left w:val="none" w:sz="0" w:space="0" w:color="auto"/>
        <w:bottom w:val="none" w:sz="0" w:space="0" w:color="auto"/>
        <w:right w:val="none" w:sz="0" w:space="0" w:color="auto"/>
      </w:divBdr>
    </w:div>
    <w:div w:id="27534599">
      <w:bodyDiv w:val="1"/>
      <w:marLeft w:val="0"/>
      <w:marRight w:val="0"/>
      <w:marTop w:val="0"/>
      <w:marBottom w:val="0"/>
      <w:divBdr>
        <w:top w:val="none" w:sz="0" w:space="0" w:color="auto"/>
        <w:left w:val="none" w:sz="0" w:space="0" w:color="auto"/>
        <w:bottom w:val="none" w:sz="0" w:space="0" w:color="auto"/>
        <w:right w:val="none" w:sz="0" w:space="0" w:color="auto"/>
      </w:divBdr>
    </w:div>
    <w:div w:id="27683814">
      <w:bodyDiv w:val="1"/>
      <w:marLeft w:val="0"/>
      <w:marRight w:val="0"/>
      <w:marTop w:val="0"/>
      <w:marBottom w:val="0"/>
      <w:divBdr>
        <w:top w:val="none" w:sz="0" w:space="0" w:color="auto"/>
        <w:left w:val="none" w:sz="0" w:space="0" w:color="auto"/>
        <w:bottom w:val="none" w:sz="0" w:space="0" w:color="auto"/>
        <w:right w:val="none" w:sz="0" w:space="0" w:color="auto"/>
      </w:divBdr>
    </w:div>
    <w:div w:id="27683869">
      <w:bodyDiv w:val="1"/>
      <w:marLeft w:val="0"/>
      <w:marRight w:val="0"/>
      <w:marTop w:val="0"/>
      <w:marBottom w:val="0"/>
      <w:divBdr>
        <w:top w:val="none" w:sz="0" w:space="0" w:color="auto"/>
        <w:left w:val="none" w:sz="0" w:space="0" w:color="auto"/>
        <w:bottom w:val="none" w:sz="0" w:space="0" w:color="auto"/>
        <w:right w:val="none" w:sz="0" w:space="0" w:color="auto"/>
      </w:divBdr>
    </w:div>
    <w:div w:id="27723929">
      <w:bodyDiv w:val="1"/>
      <w:marLeft w:val="0"/>
      <w:marRight w:val="0"/>
      <w:marTop w:val="0"/>
      <w:marBottom w:val="0"/>
      <w:divBdr>
        <w:top w:val="none" w:sz="0" w:space="0" w:color="auto"/>
        <w:left w:val="none" w:sz="0" w:space="0" w:color="auto"/>
        <w:bottom w:val="none" w:sz="0" w:space="0" w:color="auto"/>
        <w:right w:val="none" w:sz="0" w:space="0" w:color="auto"/>
      </w:divBdr>
    </w:div>
    <w:div w:id="27918543">
      <w:bodyDiv w:val="1"/>
      <w:marLeft w:val="0"/>
      <w:marRight w:val="0"/>
      <w:marTop w:val="0"/>
      <w:marBottom w:val="0"/>
      <w:divBdr>
        <w:top w:val="none" w:sz="0" w:space="0" w:color="auto"/>
        <w:left w:val="none" w:sz="0" w:space="0" w:color="auto"/>
        <w:bottom w:val="none" w:sz="0" w:space="0" w:color="auto"/>
        <w:right w:val="none" w:sz="0" w:space="0" w:color="auto"/>
      </w:divBdr>
    </w:div>
    <w:div w:id="27996330">
      <w:bodyDiv w:val="1"/>
      <w:marLeft w:val="0"/>
      <w:marRight w:val="0"/>
      <w:marTop w:val="0"/>
      <w:marBottom w:val="0"/>
      <w:divBdr>
        <w:top w:val="none" w:sz="0" w:space="0" w:color="auto"/>
        <w:left w:val="none" w:sz="0" w:space="0" w:color="auto"/>
        <w:bottom w:val="none" w:sz="0" w:space="0" w:color="auto"/>
        <w:right w:val="none" w:sz="0" w:space="0" w:color="auto"/>
      </w:divBdr>
    </w:div>
    <w:div w:id="28186468">
      <w:bodyDiv w:val="1"/>
      <w:marLeft w:val="0"/>
      <w:marRight w:val="0"/>
      <w:marTop w:val="0"/>
      <w:marBottom w:val="0"/>
      <w:divBdr>
        <w:top w:val="none" w:sz="0" w:space="0" w:color="auto"/>
        <w:left w:val="none" w:sz="0" w:space="0" w:color="auto"/>
        <w:bottom w:val="none" w:sz="0" w:space="0" w:color="auto"/>
        <w:right w:val="none" w:sz="0" w:space="0" w:color="auto"/>
      </w:divBdr>
    </w:div>
    <w:div w:id="28457129">
      <w:bodyDiv w:val="1"/>
      <w:marLeft w:val="0"/>
      <w:marRight w:val="0"/>
      <w:marTop w:val="0"/>
      <w:marBottom w:val="0"/>
      <w:divBdr>
        <w:top w:val="none" w:sz="0" w:space="0" w:color="auto"/>
        <w:left w:val="none" w:sz="0" w:space="0" w:color="auto"/>
        <w:bottom w:val="none" w:sz="0" w:space="0" w:color="auto"/>
        <w:right w:val="none" w:sz="0" w:space="0" w:color="auto"/>
      </w:divBdr>
    </w:div>
    <w:div w:id="28915790">
      <w:bodyDiv w:val="1"/>
      <w:marLeft w:val="0"/>
      <w:marRight w:val="0"/>
      <w:marTop w:val="0"/>
      <w:marBottom w:val="0"/>
      <w:divBdr>
        <w:top w:val="none" w:sz="0" w:space="0" w:color="auto"/>
        <w:left w:val="none" w:sz="0" w:space="0" w:color="auto"/>
        <w:bottom w:val="none" w:sz="0" w:space="0" w:color="auto"/>
        <w:right w:val="none" w:sz="0" w:space="0" w:color="auto"/>
      </w:divBdr>
    </w:div>
    <w:div w:id="29300731">
      <w:bodyDiv w:val="1"/>
      <w:marLeft w:val="0"/>
      <w:marRight w:val="0"/>
      <w:marTop w:val="0"/>
      <w:marBottom w:val="0"/>
      <w:divBdr>
        <w:top w:val="none" w:sz="0" w:space="0" w:color="auto"/>
        <w:left w:val="none" w:sz="0" w:space="0" w:color="auto"/>
        <w:bottom w:val="none" w:sz="0" w:space="0" w:color="auto"/>
        <w:right w:val="none" w:sz="0" w:space="0" w:color="auto"/>
      </w:divBdr>
    </w:div>
    <w:div w:id="29428026">
      <w:bodyDiv w:val="1"/>
      <w:marLeft w:val="0"/>
      <w:marRight w:val="0"/>
      <w:marTop w:val="0"/>
      <w:marBottom w:val="0"/>
      <w:divBdr>
        <w:top w:val="none" w:sz="0" w:space="0" w:color="auto"/>
        <w:left w:val="none" w:sz="0" w:space="0" w:color="auto"/>
        <w:bottom w:val="none" w:sz="0" w:space="0" w:color="auto"/>
        <w:right w:val="none" w:sz="0" w:space="0" w:color="auto"/>
      </w:divBdr>
    </w:div>
    <w:div w:id="29495455">
      <w:bodyDiv w:val="1"/>
      <w:marLeft w:val="0"/>
      <w:marRight w:val="0"/>
      <w:marTop w:val="0"/>
      <w:marBottom w:val="0"/>
      <w:divBdr>
        <w:top w:val="none" w:sz="0" w:space="0" w:color="auto"/>
        <w:left w:val="none" w:sz="0" w:space="0" w:color="auto"/>
        <w:bottom w:val="none" w:sz="0" w:space="0" w:color="auto"/>
        <w:right w:val="none" w:sz="0" w:space="0" w:color="auto"/>
      </w:divBdr>
    </w:div>
    <w:div w:id="29576274">
      <w:bodyDiv w:val="1"/>
      <w:marLeft w:val="0"/>
      <w:marRight w:val="0"/>
      <w:marTop w:val="0"/>
      <w:marBottom w:val="0"/>
      <w:divBdr>
        <w:top w:val="none" w:sz="0" w:space="0" w:color="auto"/>
        <w:left w:val="none" w:sz="0" w:space="0" w:color="auto"/>
        <w:bottom w:val="none" w:sz="0" w:space="0" w:color="auto"/>
        <w:right w:val="none" w:sz="0" w:space="0" w:color="auto"/>
      </w:divBdr>
    </w:div>
    <w:div w:id="29770803">
      <w:bodyDiv w:val="1"/>
      <w:marLeft w:val="0"/>
      <w:marRight w:val="0"/>
      <w:marTop w:val="0"/>
      <w:marBottom w:val="0"/>
      <w:divBdr>
        <w:top w:val="none" w:sz="0" w:space="0" w:color="auto"/>
        <w:left w:val="none" w:sz="0" w:space="0" w:color="auto"/>
        <w:bottom w:val="none" w:sz="0" w:space="0" w:color="auto"/>
        <w:right w:val="none" w:sz="0" w:space="0" w:color="auto"/>
      </w:divBdr>
    </w:div>
    <w:div w:id="30036908">
      <w:bodyDiv w:val="1"/>
      <w:marLeft w:val="0"/>
      <w:marRight w:val="0"/>
      <w:marTop w:val="0"/>
      <w:marBottom w:val="0"/>
      <w:divBdr>
        <w:top w:val="none" w:sz="0" w:space="0" w:color="auto"/>
        <w:left w:val="none" w:sz="0" w:space="0" w:color="auto"/>
        <w:bottom w:val="none" w:sz="0" w:space="0" w:color="auto"/>
        <w:right w:val="none" w:sz="0" w:space="0" w:color="auto"/>
      </w:divBdr>
    </w:div>
    <w:div w:id="30493690">
      <w:bodyDiv w:val="1"/>
      <w:marLeft w:val="0"/>
      <w:marRight w:val="0"/>
      <w:marTop w:val="0"/>
      <w:marBottom w:val="0"/>
      <w:divBdr>
        <w:top w:val="none" w:sz="0" w:space="0" w:color="auto"/>
        <w:left w:val="none" w:sz="0" w:space="0" w:color="auto"/>
        <w:bottom w:val="none" w:sz="0" w:space="0" w:color="auto"/>
        <w:right w:val="none" w:sz="0" w:space="0" w:color="auto"/>
      </w:divBdr>
    </w:div>
    <w:div w:id="30498859">
      <w:bodyDiv w:val="1"/>
      <w:marLeft w:val="0"/>
      <w:marRight w:val="0"/>
      <w:marTop w:val="0"/>
      <w:marBottom w:val="0"/>
      <w:divBdr>
        <w:top w:val="none" w:sz="0" w:space="0" w:color="auto"/>
        <w:left w:val="none" w:sz="0" w:space="0" w:color="auto"/>
        <w:bottom w:val="none" w:sz="0" w:space="0" w:color="auto"/>
        <w:right w:val="none" w:sz="0" w:space="0" w:color="auto"/>
      </w:divBdr>
    </w:div>
    <w:div w:id="30612308">
      <w:bodyDiv w:val="1"/>
      <w:marLeft w:val="0"/>
      <w:marRight w:val="0"/>
      <w:marTop w:val="0"/>
      <w:marBottom w:val="0"/>
      <w:divBdr>
        <w:top w:val="none" w:sz="0" w:space="0" w:color="auto"/>
        <w:left w:val="none" w:sz="0" w:space="0" w:color="auto"/>
        <w:bottom w:val="none" w:sz="0" w:space="0" w:color="auto"/>
        <w:right w:val="none" w:sz="0" w:space="0" w:color="auto"/>
      </w:divBdr>
    </w:div>
    <w:div w:id="31275474">
      <w:bodyDiv w:val="1"/>
      <w:marLeft w:val="0"/>
      <w:marRight w:val="0"/>
      <w:marTop w:val="0"/>
      <w:marBottom w:val="0"/>
      <w:divBdr>
        <w:top w:val="none" w:sz="0" w:space="0" w:color="auto"/>
        <w:left w:val="none" w:sz="0" w:space="0" w:color="auto"/>
        <w:bottom w:val="none" w:sz="0" w:space="0" w:color="auto"/>
        <w:right w:val="none" w:sz="0" w:space="0" w:color="auto"/>
      </w:divBdr>
    </w:div>
    <w:div w:id="31392829">
      <w:bodyDiv w:val="1"/>
      <w:marLeft w:val="0"/>
      <w:marRight w:val="0"/>
      <w:marTop w:val="0"/>
      <w:marBottom w:val="0"/>
      <w:divBdr>
        <w:top w:val="none" w:sz="0" w:space="0" w:color="auto"/>
        <w:left w:val="none" w:sz="0" w:space="0" w:color="auto"/>
        <w:bottom w:val="none" w:sz="0" w:space="0" w:color="auto"/>
        <w:right w:val="none" w:sz="0" w:space="0" w:color="auto"/>
      </w:divBdr>
    </w:div>
    <w:div w:id="31614605">
      <w:bodyDiv w:val="1"/>
      <w:marLeft w:val="0"/>
      <w:marRight w:val="0"/>
      <w:marTop w:val="0"/>
      <w:marBottom w:val="0"/>
      <w:divBdr>
        <w:top w:val="none" w:sz="0" w:space="0" w:color="auto"/>
        <w:left w:val="none" w:sz="0" w:space="0" w:color="auto"/>
        <w:bottom w:val="none" w:sz="0" w:space="0" w:color="auto"/>
        <w:right w:val="none" w:sz="0" w:space="0" w:color="auto"/>
      </w:divBdr>
    </w:div>
    <w:div w:id="31659102">
      <w:bodyDiv w:val="1"/>
      <w:marLeft w:val="0"/>
      <w:marRight w:val="0"/>
      <w:marTop w:val="0"/>
      <w:marBottom w:val="0"/>
      <w:divBdr>
        <w:top w:val="none" w:sz="0" w:space="0" w:color="auto"/>
        <w:left w:val="none" w:sz="0" w:space="0" w:color="auto"/>
        <w:bottom w:val="none" w:sz="0" w:space="0" w:color="auto"/>
        <w:right w:val="none" w:sz="0" w:space="0" w:color="auto"/>
      </w:divBdr>
    </w:div>
    <w:div w:id="31734175">
      <w:bodyDiv w:val="1"/>
      <w:marLeft w:val="0"/>
      <w:marRight w:val="0"/>
      <w:marTop w:val="0"/>
      <w:marBottom w:val="0"/>
      <w:divBdr>
        <w:top w:val="none" w:sz="0" w:space="0" w:color="auto"/>
        <w:left w:val="none" w:sz="0" w:space="0" w:color="auto"/>
        <w:bottom w:val="none" w:sz="0" w:space="0" w:color="auto"/>
        <w:right w:val="none" w:sz="0" w:space="0" w:color="auto"/>
      </w:divBdr>
    </w:div>
    <w:div w:id="31853677">
      <w:bodyDiv w:val="1"/>
      <w:marLeft w:val="0"/>
      <w:marRight w:val="0"/>
      <w:marTop w:val="0"/>
      <w:marBottom w:val="0"/>
      <w:divBdr>
        <w:top w:val="none" w:sz="0" w:space="0" w:color="auto"/>
        <w:left w:val="none" w:sz="0" w:space="0" w:color="auto"/>
        <w:bottom w:val="none" w:sz="0" w:space="0" w:color="auto"/>
        <w:right w:val="none" w:sz="0" w:space="0" w:color="auto"/>
      </w:divBdr>
    </w:div>
    <w:div w:id="32001814">
      <w:bodyDiv w:val="1"/>
      <w:marLeft w:val="0"/>
      <w:marRight w:val="0"/>
      <w:marTop w:val="0"/>
      <w:marBottom w:val="0"/>
      <w:divBdr>
        <w:top w:val="none" w:sz="0" w:space="0" w:color="auto"/>
        <w:left w:val="none" w:sz="0" w:space="0" w:color="auto"/>
        <w:bottom w:val="none" w:sz="0" w:space="0" w:color="auto"/>
        <w:right w:val="none" w:sz="0" w:space="0" w:color="auto"/>
      </w:divBdr>
    </w:div>
    <w:div w:id="32118735">
      <w:bodyDiv w:val="1"/>
      <w:marLeft w:val="0"/>
      <w:marRight w:val="0"/>
      <w:marTop w:val="0"/>
      <w:marBottom w:val="0"/>
      <w:divBdr>
        <w:top w:val="none" w:sz="0" w:space="0" w:color="auto"/>
        <w:left w:val="none" w:sz="0" w:space="0" w:color="auto"/>
        <w:bottom w:val="none" w:sz="0" w:space="0" w:color="auto"/>
        <w:right w:val="none" w:sz="0" w:space="0" w:color="auto"/>
      </w:divBdr>
    </w:div>
    <w:div w:id="32121639">
      <w:bodyDiv w:val="1"/>
      <w:marLeft w:val="0"/>
      <w:marRight w:val="0"/>
      <w:marTop w:val="0"/>
      <w:marBottom w:val="0"/>
      <w:divBdr>
        <w:top w:val="none" w:sz="0" w:space="0" w:color="auto"/>
        <w:left w:val="none" w:sz="0" w:space="0" w:color="auto"/>
        <w:bottom w:val="none" w:sz="0" w:space="0" w:color="auto"/>
        <w:right w:val="none" w:sz="0" w:space="0" w:color="auto"/>
      </w:divBdr>
    </w:div>
    <w:div w:id="32536164">
      <w:bodyDiv w:val="1"/>
      <w:marLeft w:val="0"/>
      <w:marRight w:val="0"/>
      <w:marTop w:val="0"/>
      <w:marBottom w:val="0"/>
      <w:divBdr>
        <w:top w:val="none" w:sz="0" w:space="0" w:color="auto"/>
        <w:left w:val="none" w:sz="0" w:space="0" w:color="auto"/>
        <w:bottom w:val="none" w:sz="0" w:space="0" w:color="auto"/>
        <w:right w:val="none" w:sz="0" w:space="0" w:color="auto"/>
      </w:divBdr>
    </w:div>
    <w:div w:id="33389601">
      <w:bodyDiv w:val="1"/>
      <w:marLeft w:val="0"/>
      <w:marRight w:val="0"/>
      <w:marTop w:val="0"/>
      <w:marBottom w:val="0"/>
      <w:divBdr>
        <w:top w:val="none" w:sz="0" w:space="0" w:color="auto"/>
        <w:left w:val="none" w:sz="0" w:space="0" w:color="auto"/>
        <w:bottom w:val="none" w:sz="0" w:space="0" w:color="auto"/>
        <w:right w:val="none" w:sz="0" w:space="0" w:color="auto"/>
      </w:divBdr>
    </w:div>
    <w:div w:id="33435334">
      <w:bodyDiv w:val="1"/>
      <w:marLeft w:val="0"/>
      <w:marRight w:val="0"/>
      <w:marTop w:val="0"/>
      <w:marBottom w:val="0"/>
      <w:divBdr>
        <w:top w:val="none" w:sz="0" w:space="0" w:color="auto"/>
        <w:left w:val="none" w:sz="0" w:space="0" w:color="auto"/>
        <w:bottom w:val="none" w:sz="0" w:space="0" w:color="auto"/>
        <w:right w:val="none" w:sz="0" w:space="0" w:color="auto"/>
      </w:divBdr>
    </w:div>
    <w:div w:id="33506122">
      <w:bodyDiv w:val="1"/>
      <w:marLeft w:val="0"/>
      <w:marRight w:val="0"/>
      <w:marTop w:val="0"/>
      <w:marBottom w:val="0"/>
      <w:divBdr>
        <w:top w:val="none" w:sz="0" w:space="0" w:color="auto"/>
        <w:left w:val="none" w:sz="0" w:space="0" w:color="auto"/>
        <w:bottom w:val="none" w:sz="0" w:space="0" w:color="auto"/>
        <w:right w:val="none" w:sz="0" w:space="0" w:color="auto"/>
      </w:divBdr>
    </w:div>
    <w:div w:id="33576917">
      <w:bodyDiv w:val="1"/>
      <w:marLeft w:val="0"/>
      <w:marRight w:val="0"/>
      <w:marTop w:val="0"/>
      <w:marBottom w:val="0"/>
      <w:divBdr>
        <w:top w:val="none" w:sz="0" w:space="0" w:color="auto"/>
        <w:left w:val="none" w:sz="0" w:space="0" w:color="auto"/>
        <w:bottom w:val="none" w:sz="0" w:space="0" w:color="auto"/>
        <w:right w:val="none" w:sz="0" w:space="0" w:color="auto"/>
      </w:divBdr>
    </w:div>
    <w:div w:id="33585698">
      <w:bodyDiv w:val="1"/>
      <w:marLeft w:val="0"/>
      <w:marRight w:val="0"/>
      <w:marTop w:val="0"/>
      <w:marBottom w:val="0"/>
      <w:divBdr>
        <w:top w:val="none" w:sz="0" w:space="0" w:color="auto"/>
        <w:left w:val="none" w:sz="0" w:space="0" w:color="auto"/>
        <w:bottom w:val="none" w:sz="0" w:space="0" w:color="auto"/>
        <w:right w:val="none" w:sz="0" w:space="0" w:color="auto"/>
      </w:divBdr>
    </w:div>
    <w:div w:id="33626712">
      <w:bodyDiv w:val="1"/>
      <w:marLeft w:val="0"/>
      <w:marRight w:val="0"/>
      <w:marTop w:val="0"/>
      <w:marBottom w:val="0"/>
      <w:divBdr>
        <w:top w:val="none" w:sz="0" w:space="0" w:color="auto"/>
        <w:left w:val="none" w:sz="0" w:space="0" w:color="auto"/>
        <w:bottom w:val="none" w:sz="0" w:space="0" w:color="auto"/>
        <w:right w:val="none" w:sz="0" w:space="0" w:color="auto"/>
      </w:divBdr>
    </w:div>
    <w:div w:id="33967481">
      <w:bodyDiv w:val="1"/>
      <w:marLeft w:val="0"/>
      <w:marRight w:val="0"/>
      <w:marTop w:val="0"/>
      <w:marBottom w:val="0"/>
      <w:divBdr>
        <w:top w:val="none" w:sz="0" w:space="0" w:color="auto"/>
        <w:left w:val="none" w:sz="0" w:space="0" w:color="auto"/>
        <w:bottom w:val="none" w:sz="0" w:space="0" w:color="auto"/>
        <w:right w:val="none" w:sz="0" w:space="0" w:color="auto"/>
      </w:divBdr>
    </w:div>
    <w:div w:id="34164881">
      <w:bodyDiv w:val="1"/>
      <w:marLeft w:val="0"/>
      <w:marRight w:val="0"/>
      <w:marTop w:val="0"/>
      <w:marBottom w:val="0"/>
      <w:divBdr>
        <w:top w:val="none" w:sz="0" w:space="0" w:color="auto"/>
        <w:left w:val="none" w:sz="0" w:space="0" w:color="auto"/>
        <w:bottom w:val="none" w:sz="0" w:space="0" w:color="auto"/>
        <w:right w:val="none" w:sz="0" w:space="0" w:color="auto"/>
      </w:divBdr>
    </w:div>
    <w:div w:id="34276770">
      <w:bodyDiv w:val="1"/>
      <w:marLeft w:val="0"/>
      <w:marRight w:val="0"/>
      <w:marTop w:val="0"/>
      <w:marBottom w:val="0"/>
      <w:divBdr>
        <w:top w:val="none" w:sz="0" w:space="0" w:color="auto"/>
        <w:left w:val="none" w:sz="0" w:space="0" w:color="auto"/>
        <w:bottom w:val="none" w:sz="0" w:space="0" w:color="auto"/>
        <w:right w:val="none" w:sz="0" w:space="0" w:color="auto"/>
      </w:divBdr>
    </w:div>
    <w:div w:id="34307036">
      <w:bodyDiv w:val="1"/>
      <w:marLeft w:val="0"/>
      <w:marRight w:val="0"/>
      <w:marTop w:val="0"/>
      <w:marBottom w:val="0"/>
      <w:divBdr>
        <w:top w:val="none" w:sz="0" w:space="0" w:color="auto"/>
        <w:left w:val="none" w:sz="0" w:space="0" w:color="auto"/>
        <w:bottom w:val="none" w:sz="0" w:space="0" w:color="auto"/>
        <w:right w:val="none" w:sz="0" w:space="0" w:color="auto"/>
      </w:divBdr>
    </w:div>
    <w:div w:id="34354448">
      <w:bodyDiv w:val="1"/>
      <w:marLeft w:val="0"/>
      <w:marRight w:val="0"/>
      <w:marTop w:val="0"/>
      <w:marBottom w:val="0"/>
      <w:divBdr>
        <w:top w:val="none" w:sz="0" w:space="0" w:color="auto"/>
        <w:left w:val="none" w:sz="0" w:space="0" w:color="auto"/>
        <w:bottom w:val="none" w:sz="0" w:space="0" w:color="auto"/>
        <w:right w:val="none" w:sz="0" w:space="0" w:color="auto"/>
      </w:divBdr>
    </w:div>
    <w:div w:id="34818241">
      <w:bodyDiv w:val="1"/>
      <w:marLeft w:val="0"/>
      <w:marRight w:val="0"/>
      <w:marTop w:val="0"/>
      <w:marBottom w:val="0"/>
      <w:divBdr>
        <w:top w:val="none" w:sz="0" w:space="0" w:color="auto"/>
        <w:left w:val="none" w:sz="0" w:space="0" w:color="auto"/>
        <w:bottom w:val="none" w:sz="0" w:space="0" w:color="auto"/>
        <w:right w:val="none" w:sz="0" w:space="0" w:color="auto"/>
      </w:divBdr>
    </w:div>
    <w:div w:id="35014549">
      <w:bodyDiv w:val="1"/>
      <w:marLeft w:val="0"/>
      <w:marRight w:val="0"/>
      <w:marTop w:val="0"/>
      <w:marBottom w:val="0"/>
      <w:divBdr>
        <w:top w:val="none" w:sz="0" w:space="0" w:color="auto"/>
        <w:left w:val="none" w:sz="0" w:space="0" w:color="auto"/>
        <w:bottom w:val="none" w:sz="0" w:space="0" w:color="auto"/>
        <w:right w:val="none" w:sz="0" w:space="0" w:color="auto"/>
      </w:divBdr>
    </w:div>
    <w:div w:id="36049756">
      <w:bodyDiv w:val="1"/>
      <w:marLeft w:val="0"/>
      <w:marRight w:val="0"/>
      <w:marTop w:val="0"/>
      <w:marBottom w:val="0"/>
      <w:divBdr>
        <w:top w:val="none" w:sz="0" w:space="0" w:color="auto"/>
        <w:left w:val="none" w:sz="0" w:space="0" w:color="auto"/>
        <w:bottom w:val="none" w:sz="0" w:space="0" w:color="auto"/>
        <w:right w:val="none" w:sz="0" w:space="0" w:color="auto"/>
      </w:divBdr>
    </w:div>
    <w:div w:id="36054089">
      <w:bodyDiv w:val="1"/>
      <w:marLeft w:val="0"/>
      <w:marRight w:val="0"/>
      <w:marTop w:val="0"/>
      <w:marBottom w:val="0"/>
      <w:divBdr>
        <w:top w:val="none" w:sz="0" w:space="0" w:color="auto"/>
        <w:left w:val="none" w:sz="0" w:space="0" w:color="auto"/>
        <w:bottom w:val="none" w:sz="0" w:space="0" w:color="auto"/>
        <w:right w:val="none" w:sz="0" w:space="0" w:color="auto"/>
      </w:divBdr>
    </w:div>
    <w:div w:id="36246298">
      <w:bodyDiv w:val="1"/>
      <w:marLeft w:val="0"/>
      <w:marRight w:val="0"/>
      <w:marTop w:val="0"/>
      <w:marBottom w:val="0"/>
      <w:divBdr>
        <w:top w:val="none" w:sz="0" w:space="0" w:color="auto"/>
        <w:left w:val="none" w:sz="0" w:space="0" w:color="auto"/>
        <w:bottom w:val="none" w:sz="0" w:space="0" w:color="auto"/>
        <w:right w:val="none" w:sz="0" w:space="0" w:color="auto"/>
      </w:divBdr>
    </w:div>
    <w:div w:id="36393507">
      <w:bodyDiv w:val="1"/>
      <w:marLeft w:val="0"/>
      <w:marRight w:val="0"/>
      <w:marTop w:val="0"/>
      <w:marBottom w:val="0"/>
      <w:divBdr>
        <w:top w:val="none" w:sz="0" w:space="0" w:color="auto"/>
        <w:left w:val="none" w:sz="0" w:space="0" w:color="auto"/>
        <w:bottom w:val="none" w:sz="0" w:space="0" w:color="auto"/>
        <w:right w:val="none" w:sz="0" w:space="0" w:color="auto"/>
      </w:divBdr>
    </w:div>
    <w:div w:id="36588643">
      <w:bodyDiv w:val="1"/>
      <w:marLeft w:val="0"/>
      <w:marRight w:val="0"/>
      <w:marTop w:val="0"/>
      <w:marBottom w:val="0"/>
      <w:divBdr>
        <w:top w:val="none" w:sz="0" w:space="0" w:color="auto"/>
        <w:left w:val="none" w:sz="0" w:space="0" w:color="auto"/>
        <w:bottom w:val="none" w:sz="0" w:space="0" w:color="auto"/>
        <w:right w:val="none" w:sz="0" w:space="0" w:color="auto"/>
      </w:divBdr>
    </w:div>
    <w:div w:id="36856343">
      <w:bodyDiv w:val="1"/>
      <w:marLeft w:val="0"/>
      <w:marRight w:val="0"/>
      <w:marTop w:val="0"/>
      <w:marBottom w:val="0"/>
      <w:divBdr>
        <w:top w:val="none" w:sz="0" w:space="0" w:color="auto"/>
        <w:left w:val="none" w:sz="0" w:space="0" w:color="auto"/>
        <w:bottom w:val="none" w:sz="0" w:space="0" w:color="auto"/>
        <w:right w:val="none" w:sz="0" w:space="0" w:color="auto"/>
      </w:divBdr>
    </w:div>
    <w:div w:id="36858763">
      <w:bodyDiv w:val="1"/>
      <w:marLeft w:val="0"/>
      <w:marRight w:val="0"/>
      <w:marTop w:val="0"/>
      <w:marBottom w:val="0"/>
      <w:divBdr>
        <w:top w:val="none" w:sz="0" w:space="0" w:color="auto"/>
        <w:left w:val="none" w:sz="0" w:space="0" w:color="auto"/>
        <w:bottom w:val="none" w:sz="0" w:space="0" w:color="auto"/>
        <w:right w:val="none" w:sz="0" w:space="0" w:color="auto"/>
      </w:divBdr>
    </w:div>
    <w:div w:id="36977890">
      <w:bodyDiv w:val="1"/>
      <w:marLeft w:val="0"/>
      <w:marRight w:val="0"/>
      <w:marTop w:val="0"/>
      <w:marBottom w:val="0"/>
      <w:divBdr>
        <w:top w:val="none" w:sz="0" w:space="0" w:color="auto"/>
        <w:left w:val="none" w:sz="0" w:space="0" w:color="auto"/>
        <w:bottom w:val="none" w:sz="0" w:space="0" w:color="auto"/>
        <w:right w:val="none" w:sz="0" w:space="0" w:color="auto"/>
      </w:divBdr>
    </w:div>
    <w:div w:id="37165619">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7516232">
      <w:bodyDiv w:val="1"/>
      <w:marLeft w:val="0"/>
      <w:marRight w:val="0"/>
      <w:marTop w:val="0"/>
      <w:marBottom w:val="0"/>
      <w:divBdr>
        <w:top w:val="none" w:sz="0" w:space="0" w:color="auto"/>
        <w:left w:val="none" w:sz="0" w:space="0" w:color="auto"/>
        <w:bottom w:val="none" w:sz="0" w:space="0" w:color="auto"/>
        <w:right w:val="none" w:sz="0" w:space="0" w:color="auto"/>
      </w:divBdr>
    </w:div>
    <w:div w:id="37517227">
      <w:bodyDiv w:val="1"/>
      <w:marLeft w:val="0"/>
      <w:marRight w:val="0"/>
      <w:marTop w:val="0"/>
      <w:marBottom w:val="0"/>
      <w:divBdr>
        <w:top w:val="none" w:sz="0" w:space="0" w:color="auto"/>
        <w:left w:val="none" w:sz="0" w:space="0" w:color="auto"/>
        <w:bottom w:val="none" w:sz="0" w:space="0" w:color="auto"/>
        <w:right w:val="none" w:sz="0" w:space="0" w:color="auto"/>
      </w:divBdr>
    </w:div>
    <w:div w:id="37827720">
      <w:bodyDiv w:val="1"/>
      <w:marLeft w:val="0"/>
      <w:marRight w:val="0"/>
      <w:marTop w:val="0"/>
      <w:marBottom w:val="0"/>
      <w:divBdr>
        <w:top w:val="none" w:sz="0" w:space="0" w:color="auto"/>
        <w:left w:val="none" w:sz="0" w:space="0" w:color="auto"/>
        <w:bottom w:val="none" w:sz="0" w:space="0" w:color="auto"/>
        <w:right w:val="none" w:sz="0" w:space="0" w:color="auto"/>
      </w:divBdr>
    </w:div>
    <w:div w:id="37977884">
      <w:bodyDiv w:val="1"/>
      <w:marLeft w:val="0"/>
      <w:marRight w:val="0"/>
      <w:marTop w:val="0"/>
      <w:marBottom w:val="0"/>
      <w:divBdr>
        <w:top w:val="none" w:sz="0" w:space="0" w:color="auto"/>
        <w:left w:val="none" w:sz="0" w:space="0" w:color="auto"/>
        <w:bottom w:val="none" w:sz="0" w:space="0" w:color="auto"/>
        <w:right w:val="none" w:sz="0" w:space="0" w:color="auto"/>
      </w:divBdr>
    </w:div>
    <w:div w:id="38361664">
      <w:bodyDiv w:val="1"/>
      <w:marLeft w:val="0"/>
      <w:marRight w:val="0"/>
      <w:marTop w:val="0"/>
      <w:marBottom w:val="0"/>
      <w:divBdr>
        <w:top w:val="none" w:sz="0" w:space="0" w:color="auto"/>
        <w:left w:val="none" w:sz="0" w:space="0" w:color="auto"/>
        <w:bottom w:val="none" w:sz="0" w:space="0" w:color="auto"/>
        <w:right w:val="none" w:sz="0" w:space="0" w:color="auto"/>
      </w:divBdr>
    </w:div>
    <w:div w:id="38632198">
      <w:bodyDiv w:val="1"/>
      <w:marLeft w:val="0"/>
      <w:marRight w:val="0"/>
      <w:marTop w:val="0"/>
      <w:marBottom w:val="0"/>
      <w:divBdr>
        <w:top w:val="none" w:sz="0" w:space="0" w:color="auto"/>
        <w:left w:val="none" w:sz="0" w:space="0" w:color="auto"/>
        <w:bottom w:val="none" w:sz="0" w:space="0" w:color="auto"/>
        <w:right w:val="none" w:sz="0" w:space="0" w:color="auto"/>
      </w:divBdr>
    </w:div>
    <w:div w:id="38677246">
      <w:bodyDiv w:val="1"/>
      <w:marLeft w:val="0"/>
      <w:marRight w:val="0"/>
      <w:marTop w:val="0"/>
      <w:marBottom w:val="0"/>
      <w:divBdr>
        <w:top w:val="none" w:sz="0" w:space="0" w:color="auto"/>
        <w:left w:val="none" w:sz="0" w:space="0" w:color="auto"/>
        <w:bottom w:val="none" w:sz="0" w:space="0" w:color="auto"/>
        <w:right w:val="none" w:sz="0" w:space="0" w:color="auto"/>
      </w:divBdr>
    </w:div>
    <w:div w:id="39061466">
      <w:bodyDiv w:val="1"/>
      <w:marLeft w:val="0"/>
      <w:marRight w:val="0"/>
      <w:marTop w:val="0"/>
      <w:marBottom w:val="0"/>
      <w:divBdr>
        <w:top w:val="none" w:sz="0" w:space="0" w:color="auto"/>
        <w:left w:val="none" w:sz="0" w:space="0" w:color="auto"/>
        <w:bottom w:val="none" w:sz="0" w:space="0" w:color="auto"/>
        <w:right w:val="none" w:sz="0" w:space="0" w:color="auto"/>
      </w:divBdr>
    </w:div>
    <w:div w:id="39332831">
      <w:bodyDiv w:val="1"/>
      <w:marLeft w:val="0"/>
      <w:marRight w:val="0"/>
      <w:marTop w:val="0"/>
      <w:marBottom w:val="0"/>
      <w:divBdr>
        <w:top w:val="none" w:sz="0" w:space="0" w:color="auto"/>
        <w:left w:val="none" w:sz="0" w:space="0" w:color="auto"/>
        <w:bottom w:val="none" w:sz="0" w:space="0" w:color="auto"/>
        <w:right w:val="none" w:sz="0" w:space="0" w:color="auto"/>
      </w:divBdr>
    </w:div>
    <w:div w:id="39480504">
      <w:bodyDiv w:val="1"/>
      <w:marLeft w:val="0"/>
      <w:marRight w:val="0"/>
      <w:marTop w:val="0"/>
      <w:marBottom w:val="0"/>
      <w:divBdr>
        <w:top w:val="none" w:sz="0" w:space="0" w:color="auto"/>
        <w:left w:val="none" w:sz="0" w:space="0" w:color="auto"/>
        <w:bottom w:val="none" w:sz="0" w:space="0" w:color="auto"/>
        <w:right w:val="none" w:sz="0" w:space="0" w:color="auto"/>
      </w:divBdr>
    </w:div>
    <w:div w:id="39943025">
      <w:bodyDiv w:val="1"/>
      <w:marLeft w:val="0"/>
      <w:marRight w:val="0"/>
      <w:marTop w:val="0"/>
      <w:marBottom w:val="0"/>
      <w:divBdr>
        <w:top w:val="none" w:sz="0" w:space="0" w:color="auto"/>
        <w:left w:val="none" w:sz="0" w:space="0" w:color="auto"/>
        <w:bottom w:val="none" w:sz="0" w:space="0" w:color="auto"/>
        <w:right w:val="none" w:sz="0" w:space="0" w:color="auto"/>
      </w:divBdr>
    </w:div>
    <w:div w:id="40131390">
      <w:bodyDiv w:val="1"/>
      <w:marLeft w:val="0"/>
      <w:marRight w:val="0"/>
      <w:marTop w:val="0"/>
      <w:marBottom w:val="0"/>
      <w:divBdr>
        <w:top w:val="none" w:sz="0" w:space="0" w:color="auto"/>
        <w:left w:val="none" w:sz="0" w:space="0" w:color="auto"/>
        <w:bottom w:val="none" w:sz="0" w:space="0" w:color="auto"/>
        <w:right w:val="none" w:sz="0" w:space="0" w:color="auto"/>
      </w:divBdr>
    </w:div>
    <w:div w:id="41175638">
      <w:bodyDiv w:val="1"/>
      <w:marLeft w:val="0"/>
      <w:marRight w:val="0"/>
      <w:marTop w:val="0"/>
      <w:marBottom w:val="0"/>
      <w:divBdr>
        <w:top w:val="none" w:sz="0" w:space="0" w:color="auto"/>
        <w:left w:val="none" w:sz="0" w:space="0" w:color="auto"/>
        <w:bottom w:val="none" w:sz="0" w:space="0" w:color="auto"/>
        <w:right w:val="none" w:sz="0" w:space="0" w:color="auto"/>
      </w:divBdr>
    </w:div>
    <w:div w:id="41443874">
      <w:bodyDiv w:val="1"/>
      <w:marLeft w:val="0"/>
      <w:marRight w:val="0"/>
      <w:marTop w:val="0"/>
      <w:marBottom w:val="0"/>
      <w:divBdr>
        <w:top w:val="none" w:sz="0" w:space="0" w:color="auto"/>
        <w:left w:val="none" w:sz="0" w:space="0" w:color="auto"/>
        <w:bottom w:val="none" w:sz="0" w:space="0" w:color="auto"/>
        <w:right w:val="none" w:sz="0" w:space="0" w:color="auto"/>
      </w:divBdr>
    </w:div>
    <w:div w:id="41637522">
      <w:bodyDiv w:val="1"/>
      <w:marLeft w:val="0"/>
      <w:marRight w:val="0"/>
      <w:marTop w:val="0"/>
      <w:marBottom w:val="0"/>
      <w:divBdr>
        <w:top w:val="none" w:sz="0" w:space="0" w:color="auto"/>
        <w:left w:val="none" w:sz="0" w:space="0" w:color="auto"/>
        <w:bottom w:val="none" w:sz="0" w:space="0" w:color="auto"/>
        <w:right w:val="none" w:sz="0" w:space="0" w:color="auto"/>
      </w:divBdr>
    </w:div>
    <w:div w:id="41681757">
      <w:bodyDiv w:val="1"/>
      <w:marLeft w:val="0"/>
      <w:marRight w:val="0"/>
      <w:marTop w:val="0"/>
      <w:marBottom w:val="0"/>
      <w:divBdr>
        <w:top w:val="none" w:sz="0" w:space="0" w:color="auto"/>
        <w:left w:val="none" w:sz="0" w:space="0" w:color="auto"/>
        <w:bottom w:val="none" w:sz="0" w:space="0" w:color="auto"/>
        <w:right w:val="none" w:sz="0" w:space="0" w:color="auto"/>
      </w:divBdr>
    </w:div>
    <w:div w:id="41829683">
      <w:bodyDiv w:val="1"/>
      <w:marLeft w:val="0"/>
      <w:marRight w:val="0"/>
      <w:marTop w:val="0"/>
      <w:marBottom w:val="0"/>
      <w:divBdr>
        <w:top w:val="none" w:sz="0" w:space="0" w:color="auto"/>
        <w:left w:val="none" w:sz="0" w:space="0" w:color="auto"/>
        <w:bottom w:val="none" w:sz="0" w:space="0" w:color="auto"/>
        <w:right w:val="none" w:sz="0" w:space="0" w:color="auto"/>
      </w:divBdr>
    </w:div>
    <w:div w:id="41905964">
      <w:bodyDiv w:val="1"/>
      <w:marLeft w:val="0"/>
      <w:marRight w:val="0"/>
      <w:marTop w:val="0"/>
      <w:marBottom w:val="0"/>
      <w:divBdr>
        <w:top w:val="none" w:sz="0" w:space="0" w:color="auto"/>
        <w:left w:val="none" w:sz="0" w:space="0" w:color="auto"/>
        <w:bottom w:val="none" w:sz="0" w:space="0" w:color="auto"/>
        <w:right w:val="none" w:sz="0" w:space="0" w:color="auto"/>
      </w:divBdr>
    </w:div>
    <w:div w:id="42141814">
      <w:bodyDiv w:val="1"/>
      <w:marLeft w:val="0"/>
      <w:marRight w:val="0"/>
      <w:marTop w:val="0"/>
      <w:marBottom w:val="0"/>
      <w:divBdr>
        <w:top w:val="none" w:sz="0" w:space="0" w:color="auto"/>
        <w:left w:val="none" w:sz="0" w:space="0" w:color="auto"/>
        <w:bottom w:val="none" w:sz="0" w:space="0" w:color="auto"/>
        <w:right w:val="none" w:sz="0" w:space="0" w:color="auto"/>
      </w:divBdr>
    </w:div>
    <w:div w:id="42145742">
      <w:bodyDiv w:val="1"/>
      <w:marLeft w:val="0"/>
      <w:marRight w:val="0"/>
      <w:marTop w:val="0"/>
      <w:marBottom w:val="0"/>
      <w:divBdr>
        <w:top w:val="none" w:sz="0" w:space="0" w:color="auto"/>
        <w:left w:val="none" w:sz="0" w:space="0" w:color="auto"/>
        <w:bottom w:val="none" w:sz="0" w:space="0" w:color="auto"/>
        <w:right w:val="none" w:sz="0" w:space="0" w:color="auto"/>
      </w:divBdr>
    </w:div>
    <w:div w:id="42409042">
      <w:bodyDiv w:val="1"/>
      <w:marLeft w:val="0"/>
      <w:marRight w:val="0"/>
      <w:marTop w:val="0"/>
      <w:marBottom w:val="0"/>
      <w:divBdr>
        <w:top w:val="none" w:sz="0" w:space="0" w:color="auto"/>
        <w:left w:val="none" w:sz="0" w:space="0" w:color="auto"/>
        <w:bottom w:val="none" w:sz="0" w:space="0" w:color="auto"/>
        <w:right w:val="none" w:sz="0" w:space="0" w:color="auto"/>
      </w:divBdr>
    </w:div>
    <w:div w:id="42559051">
      <w:bodyDiv w:val="1"/>
      <w:marLeft w:val="0"/>
      <w:marRight w:val="0"/>
      <w:marTop w:val="0"/>
      <w:marBottom w:val="0"/>
      <w:divBdr>
        <w:top w:val="none" w:sz="0" w:space="0" w:color="auto"/>
        <w:left w:val="none" w:sz="0" w:space="0" w:color="auto"/>
        <w:bottom w:val="none" w:sz="0" w:space="0" w:color="auto"/>
        <w:right w:val="none" w:sz="0" w:space="0" w:color="auto"/>
      </w:divBdr>
    </w:div>
    <w:div w:id="43020891">
      <w:bodyDiv w:val="1"/>
      <w:marLeft w:val="0"/>
      <w:marRight w:val="0"/>
      <w:marTop w:val="0"/>
      <w:marBottom w:val="0"/>
      <w:divBdr>
        <w:top w:val="none" w:sz="0" w:space="0" w:color="auto"/>
        <w:left w:val="none" w:sz="0" w:space="0" w:color="auto"/>
        <w:bottom w:val="none" w:sz="0" w:space="0" w:color="auto"/>
        <w:right w:val="none" w:sz="0" w:space="0" w:color="auto"/>
      </w:divBdr>
    </w:div>
    <w:div w:id="43188566">
      <w:bodyDiv w:val="1"/>
      <w:marLeft w:val="0"/>
      <w:marRight w:val="0"/>
      <w:marTop w:val="0"/>
      <w:marBottom w:val="0"/>
      <w:divBdr>
        <w:top w:val="none" w:sz="0" w:space="0" w:color="auto"/>
        <w:left w:val="none" w:sz="0" w:space="0" w:color="auto"/>
        <w:bottom w:val="none" w:sz="0" w:space="0" w:color="auto"/>
        <w:right w:val="none" w:sz="0" w:space="0" w:color="auto"/>
      </w:divBdr>
    </w:div>
    <w:div w:id="43255516">
      <w:bodyDiv w:val="1"/>
      <w:marLeft w:val="0"/>
      <w:marRight w:val="0"/>
      <w:marTop w:val="0"/>
      <w:marBottom w:val="0"/>
      <w:divBdr>
        <w:top w:val="none" w:sz="0" w:space="0" w:color="auto"/>
        <w:left w:val="none" w:sz="0" w:space="0" w:color="auto"/>
        <w:bottom w:val="none" w:sz="0" w:space="0" w:color="auto"/>
        <w:right w:val="none" w:sz="0" w:space="0" w:color="auto"/>
      </w:divBdr>
    </w:div>
    <w:div w:id="43412208">
      <w:bodyDiv w:val="1"/>
      <w:marLeft w:val="0"/>
      <w:marRight w:val="0"/>
      <w:marTop w:val="0"/>
      <w:marBottom w:val="0"/>
      <w:divBdr>
        <w:top w:val="none" w:sz="0" w:space="0" w:color="auto"/>
        <w:left w:val="none" w:sz="0" w:space="0" w:color="auto"/>
        <w:bottom w:val="none" w:sz="0" w:space="0" w:color="auto"/>
        <w:right w:val="none" w:sz="0" w:space="0" w:color="auto"/>
      </w:divBdr>
    </w:div>
    <w:div w:id="43678429">
      <w:bodyDiv w:val="1"/>
      <w:marLeft w:val="0"/>
      <w:marRight w:val="0"/>
      <w:marTop w:val="0"/>
      <w:marBottom w:val="0"/>
      <w:divBdr>
        <w:top w:val="none" w:sz="0" w:space="0" w:color="auto"/>
        <w:left w:val="none" w:sz="0" w:space="0" w:color="auto"/>
        <w:bottom w:val="none" w:sz="0" w:space="0" w:color="auto"/>
        <w:right w:val="none" w:sz="0" w:space="0" w:color="auto"/>
      </w:divBdr>
    </w:div>
    <w:div w:id="43875125">
      <w:bodyDiv w:val="1"/>
      <w:marLeft w:val="0"/>
      <w:marRight w:val="0"/>
      <w:marTop w:val="0"/>
      <w:marBottom w:val="0"/>
      <w:divBdr>
        <w:top w:val="none" w:sz="0" w:space="0" w:color="auto"/>
        <w:left w:val="none" w:sz="0" w:space="0" w:color="auto"/>
        <w:bottom w:val="none" w:sz="0" w:space="0" w:color="auto"/>
        <w:right w:val="none" w:sz="0" w:space="0" w:color="auto"/>
      </w:divBdr>
      <w:divsChild>
        <w:div w:id="1391539230">
          <w:marLeft w:val="0"/>
          <w:marRight w:val="0"/>
          <w:marTop w:val="0"/>
          <w:marBottom w:val="0"/>
          <w:divBdr>
            <w:top w:val="none" w:sz="0" w:space="0" w:color="auto"/>
            <w:left w:val="none" w:sz="0" w:space="0" w:color="auto"/>
            <w:bottom w:val="none" w:sz="0" w:space="0" w:color="auto"/>
            <w:right w:val="none" w:sz="0" w:space="0" w:color="auto"/>
          </w:divBdr>
          <w:divsChild>
            <w:div w:id="90892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88169">
      <w:bodyDiv w:val="1"/>
      <w:marLeft w:val="0"/>
      <w:marRight w:val="0"/>
      <w:marTop w:val="0"/>
      <w:marBottom w:val="0"/>
      <w:divBdr>
        <w:top w:val="none" w:sz="0" w:space="0" w:color="auto"/>
        <w:left w:val="none" w:sz="0" w:space="0" w:color="auto"/>
        <w:bottom w:val="none" w:sz="0" w:space="0" w:color="auto"/>
        <w:right w:val="none" w:sz="0" w:space="0" w:color="auto"/>
      </w:divBdr>
    </w:div>
    <w:div w:id="43990405">
      <w:bodyDiv w:val="1"/>
      <w:marLeft w:val="0"/>
      <w:marRight w:val="0"/>
      <w:marTop w:val="0"/>
      <w:marBottom w:val="0"/>
      <w:divBdr>
        <w:top w:val="none" w:sz="0" w:space="0" w:color="auto"/>
        <w:left w:val="none" w:sz="0" w:space="0" w:color="auto"/>
        <w:bottom w:val="none" w:sz="0" w:space="0" w:color="auto"/>
        <w:right w:val="none" w:sz="0" w:space="0" w:color="auto"/>
      </w:divBdr>
    </w:div>
    <w:div w:id="43991732">
      <w:bodyDiv w:val="1"/>
      <w:marLeft w:val="0"/>
      <w:marRight w:val="0"/>
      <w:marTop w:val="0"/>
      <w:marBottom w:val="0"/>
      <w:divBdr>
        <w:top w:val="none" w:sz="0" w:space="0" w:color="auto"/>
        <w:left w:val="none" w:sz="0" w:space="0" w:color="auto"/>
        <w:bottom w:val="none" w:sz="0" w:space="0" w:color="auto"/>
        <w:right w:val="none" w:sz="0" w:space="0" w:color="auto"/>
      </w:divBdr>
    </w:div>
    <w:div w:id="44106745">
      <w:bodyDiv w:val="1"/>
      <w:marLeft w:val="0"/>
      <w:marRight w:val="0"/>
      <w:marTop w:val="0"/>
      <w:marBottom w:val="0"/>
      <w:divBdr>
        <w:top w:val="none" w:sz="0" w:space="0" w:color="auto"/>
        <w:left w:val="none" w:sz="0" w:space="0" w:color="auto"/>
        <w:bottom w:val="none" w:sz="0" w:space="0" w:color="auto"/>
        <w:right w:val="none" w:sz="0" w:space="0" w:color="auto"/>
      </w:divBdr>
    </w:div>
    <w:div w:id="44108039">
      <w:bodyDiv w:val="1"/>
      <w:marLeft w:val="0"/>
      <w:marRight w:val="0"/>
      <w:marTop w:val="0"/>
      <w:marBottom w:val="0"/>
      <w:divBdr>
        <w:top w:val="none" w:sz="0" w:space="0" w:color="auto"/>
        <w:left w:val="none" w:sz="0" w:space="0" w:color="auto"/>
        <w:bottom w:val="none" w:sz="0" w:space="0" w:color="auto"/>
        <w:right w:val="none" w:sz="0" w:space="0" w:color="auto"/>
      </w:divBdr>
    </w:div>
    <w:div w:id="44254016">
      <w:bodyDiv w:val="1"/>
      <w:marLeft w:val="0"/>
      <w:marRight w:val="0"/>
      <w:marTop w:val="0"/>
      <w:marBottom w:val="0"/>
      <w:divBdr>
        <w:top w:val="none" w:sz="0" w:space="0" w:color="auto"/>
        <w:left w:val="none" w:sz="0" w:space="0" w:color="auto"/>
        <w:bottom w:val="none" w:sz="0" w:space="0" w:color="auto"/>
        <w:right w:val="none" w:sz="0" w:space="0" w:color="auto"/>
      </w:divBdr>
    </w:div>
    <w:div w:id="44378852">
      <w:bodyDiv w:val="1"/>
      <w:marLeft w:val="0"/>
      <w:marRight w:val="0"/>
      <w:marTop w:val="0"/>
      <w:marBottom w:val="0"/>
      <w:divBdr>
        <w:top w:val="none" w:sz="0" w:space="0" w:color="auto"/>
        <w:left w:val="none" w:sz="0" w:space="0" w:color="auto"/>
        <w:bottom w:val="none" w:sz="0" w:space="0" w:color="auto"/>
        <w:right w:val="none" w:sz="0" w:space="0" w:color="auto"/>
      </w:divBdr>
    </w:div>
    <w:div w:id="44452160">
      <w:bodyDiv w:val="1"/>
      <w:marLeft w:val="0"/>
      <w:marRight w:val="0"/>
      <w:marTop w:val="0"/>
      <w:marBottom w:val="0"/>
      <w:divBdr>
        <w:top w:val="none" w:sz="0" w:space="0" w:color="auto"/>
        <w:left w:val="none" w:sz="0" w:space="0" w:color="auto"/>
        <w:bottom w:val="none" w:sz="0" w:space="0" w:color="auto"/>
        <w:right w:val="none" w:sz="0" w:space="0" w:color="auto"/>
      </w:divBdr>
    </w:div>
    <w:div w:id="44642099">
      <w:bodyDiv w:val="1"/>
      <w:marLeft w:val="0"/>
      <w:marRight w:val="0"/>
      <w:marTop w:val="0"/>
      <w:marBottom w:val="0"/>
      <w:divBdr>
        <w:top w:val="none" w:sz="0" w:space="0" w:color="auto"/>
        <w:left w:val="none" w:sz="0" w:space="0" w:color="auto"/>
        <w:bottom w:val="none" w:sz="0" w:space="0" w:color="auto"/>
        <w:right w:val="none" w:sz="0" w:space="0" w:color="auto"/>
      </w:divBdr>
    </w:div>
    <w:div w:id="44643496">
      <w:bodyDiv w:val="1"/>
      <w:marLeft w:val="0"/>
      <w:marRight w:val="0"/>
      <w:marTop w:val="0"/>
      <w:marBottom w:val="0"/>
      <w:divBdr>
        <w:top w:val="none" w:sz="0" w:space="0" w:color="auto"/>
        <w:left w:val="none" w:sz="0" w:space="0" w:color="auto"/>
        <w:bottom w:val="none" w:sz="0" w:space="0" w:color="auto"/>
        <w:right w:val="none" w:sz="0" w:space="0" w:color="auto"/>
      </w:divBdr>
    </w:div>
    <w:div w:id="44722263">
      <w:bodyDiv w:val="1"/>
      <w:marLeft w:val="0"/>
      <w:marRight w:val="0"/>
      <w:marTop w:val="0"/>
      <w:marBottom w:val="0"/>
      <w:divBdr>
        <w:top w:val="none" w:sz="0" w:space="0" w:color="auto"/>
        <w:left w:val="none" w:sz="0" w:space="0" w:color="auto"/>
        <w:bottom w:val="none" w:sz="0" w:space="0" w:color="auto"/>
        <w:right w:val="none" w:sz="0" w:space="0" w:color="auto"/>
      </w:divBdr>
    </w:div>
    <w:div w:id="44762804">
      <w:bodyDiv w:val="1"/>
      <w:marLeft w:val="0"/>
      <w:marRight w:val="0"/>
      <w:marTop w:val="0"/>
      <w:marBottom w:val="0"/>
      <w:divBdr>
        <w:top w:val="none" w:sz="0" w:space="0" w:color="auto"/>
        <w:left w:val="none" w:sz="0" w:space="0" w:color="auto"/>
        <w:bottom w:val="none" w:sz="0" w:space="0" w:color="auto"/>
        <w:right w:val="none" w:sz="0" w:space="0" w:color="auto"/>
      </w:divBdr>
    </w:div>
    <w:div w:id="45496754">
      <w:bodyDiv w:val="1"/>
      <w:marLeft w:val="0"/>
      <w:marRight w:val="0"/>
      <w:marTop w:val="0"/>
      <w:marBottom w:val="0"/>
      <w:divBdr>
        <w:top w:val="none" w:sz="0" w:space="0" w:color="auto"/>
        <w:left w:val="none" w:sz="0" w:space="0" w:color="auto"/>
        <w:bottom w:val="none" w:sz="0" w:space="0" w:color="auto"/>
        <w:right w:val="none" w:sz="0" w:space="0" w:color="auto"/>
      </w:divBdr>
    </w:div>
    <w:div w:id="45688730">
      <w:bodyDiv w:val="1"/>
      <w:marLeft w:val="0"/>
      <w:marRight w:val="0"/>
      <w:marTop w:val="0"/>
      <w:marBottom w:val="0"/>
      <w:divBdr>
        <w:top w:val="none" w:sz="0" w:space="0" w:color="auto"/>
        <w:left w:val="none" w:sz="0" w:space="0" w:color="auto"/>
        <w:bottom w:val="none" w:sz="0" w:space="0" w:color="auto"/>
        <w:right w:val="none" w:sz="0" w:space="0" w:color="auto"/>
      </w:divBdr>
    </w:div>
    <w:div w:id="45764210">
      <w:bodyDiv w:val="1"/>
      <w:marLeft w:val="0"/>
      <w:marRight w:val="0"/>
      <w:marTop w:val="0"/>
      <w:marBottom w:val="0"/>
      <w:divBdr>
        <w:top w:val="none" w:sz="0" w:space="0" w:color="auto"/>
        <w:left w:val="none" w:sz="0" w:space="0" w:color="auto"/>
        <w:bottom w:val="none" w:sz="0" w:space="0" w:color="auto"/>
        <w:right w:val="none" w:sz="0" w:space="0" w:color="auto"/>
      </w:divBdr>
    </w:div>
    <w:div w:id="46027491">
      <w:bodyDiv w:val="1"/>
      <w:marLeft w:val="0"/>
      <w:marRight w:val="0"/>
      <w:marTop w:val="0"/>
      <w:marBottom w:val="0"/>
      <w:divBdr>
        <w:top w:val="none" w:sz="0" w:space="0" w:color="auto"/>
        <w:left w:val="none" w:sz="0" w:space="0" w:color="auto"/>
        <w:bottom w:val="none" w:sz="0" w:space="0" w:color="auto"/>
        <w:right w:val="none" w:sz="0" w:space="0" w:color="auto"/>
      </w:divBdr>
    </w:div>
    <w:div w:id="46803792">
      <w:bodyDiv w:val="1"/>
      <w:marLeft w:val="0"/>
      <w:marRight w:val="0"/>
      <w:marTop w:val="0"/>
      <w:marBottom w:val="0"/>
      <w:divBdr>
        <w:top w:val="none" w:sz="0" w:space="0" w:color="auto"/>
        <w:left w:val="none" w:sz="0" w:space="0" w:color="auto"/>
        <w:bottom w:val="none" w:sz="0" w:space="0" w:color="auto"/>
        <w:right w:val="none" w:sz="0" w:space="0" w:color="auto"/>
      </w:divBdr>
    </w:div>
    <w:div w:id="47345014">
      <w:bodyDiv w:val="1"/>
      <w:marLeft w:val="0"/>
      <w:marRight w:val="0"/>
      <w:marTop w:val="0"/>
      <w:marBottom w:val="0"/>
      <w:divBdr>
        <w:top w:val="none" w:sz="0" w:space="0" w:color="auto"/>
        <w:left w:val="none" w:sz="0" w:space="0" w:color="auto"/>
        <w:bottom w:val="none" w:sz="0" w:space="0" w:color="auto"/>
        <w:right w:val="none" w:sz="0" w:space="0" w:color="auto"/>
      </w:divBdr>
    </w:div>
    <w:div w:id="47800377">
      <w:bodyDiv w:val="1"/>
      <w:marLeft w:val="0"/>
      <w:marRight w:val="0"/>
      <w:marTop w:val="0"/>
      <w:marBottom w:val="0"/>
      <w:divBdr>
        <w:top w:val="none" w:sz="0" w:space="0" w:color="auto"/>
        <w:left w:val="none" w:sz="0" w:space="0" w:color="auto"/>
        <w:bottom w:val="none" w:sz="0" w:space="0" w:color="auto"/>
        <w:right w:val="none" w:sz="0" w:space="0" w:color="auto"/>
      </w:divBdr>
    </w:div>
    <w:div w:id="47803378">
      <w:bodyDiv w:val="1"/>
      <w:marLeft w:val="0"/>
      <w:marRight w:val="0"/>
      <w:marTop w:val="0"/>
      <w:marBottom w:val="0"/>
      <w:divBdr>
        <w:top w:val="none" w:sz="0" w:space="0" w:color="auto"/>
        <w:left w:val="none" w:sz="0" w:space="0" w:color="auto"/>
        <w:bottom w:val="none" w:sz="0" w:space="0" w:color="auto"/>
        <w:right w:val="none" w:sz="0" w:space="0" w:color="auto"/>
      </w:divBdr>
    </w:div>
    <w:div w:id="47850171">
      <w:bodyDiv w:val="1"/>
      <w:marLeft w:val="0"/>
      <w:marRight w:val="0"/>
      <w:marTop w:val="0"/>
      <w:marBottom w:val="0"/>
      <w:divBdr>
        <w:top w:val="none" w:sz="0" w:space="0" w:color="auto"/>
        <w:left w:val="none" w:sz="0" w:space="0" w:color="auto"/>
        <w:bottom w:val="none" w:sz="0" w:space="0" w:color="auto"/>
        <w:right w:val="none" w:sz="0" w:space="0" w:color="auto"/>
      </w:divBdr>
    </w:div>
    <w:div w:id="48461719">
      <w:bodyDiv w:val="1"/>
      <w:marLeft w:val="0"/>
      <w:marRight w:val="0"/>
      <w:marTop w:val="0"/>
      <w:marBottom w:val="0"/>
      <w:divBdr>
        <w:top w:val="none" w:sz="0" w:space="0" w:color="auto"/>
        <w:left w:val="none" w:sz="0" w:space="0" w:color="auto"/>
        <w:bottom w:val="none" w:sz="0" w:space="0" w:color="auto"/>
        <w:right w:val="none" w:sz="0" w:space="0" w:color="auto"/>
      </w:divBdr>
    </w:div>
    <w:div w:id="48917277">
      <w:bodyDiv w:val="1"/>
      <w:marLeft w:val="0"/>
      <w:marRight w:val="0"/>
      <w:marTop w:val="0"/>
      <w:marBottom w:val="0"/>
      <w:divBdr>
        <w:top w:val="none" w:sz="0" w:space="0" w:color="auto"/>
        <w:left w:val="none" w:sz="0" w:space="0" w:color="auto"/>
        <w:bottom w:val="none" w:sz="0" w:space="0" w:color="auto"/>
        <w:right w:val="none" w:sz="0" w:space="0" w:color="auto"/>
      </w:divBdr>
    </w:div>
    <w:div w:id="48920311">
      <w:bodyDiv w:val="1"/>
      <w:marLeft w:val="0"/>
      <w:marRight w:val="0"/>
      <w:marTop w:val="0"/>
      <w:marBottom w:val="0"/>
      <w:divBdr>
        <w:top w:val="none" w:sz="0" w:space="0" w:color="auto"/>
        <w:left w:val="none" w:sz="0" w:space="0" w:color="auto"/>
        <w:bottom w:val="none" w:sz="0" w:space="0" w:color="auto"/>
        <w:right w:val="none" w:sz="0" w:space="0" w:color="auto"/>
      </w:divBdr>
    </w:div>
    <w:div w:id="48964414">
      <w:bodyDiv w:val="1"/>
      <w:marLeft w:val="0"/>
      <w:marRight w:val="0"/>
      <w:marTop w:val="0"/>
      <w:marBottom w:val="0"/>
      <w:divBdr>
        <w:top w:val="none" w:sz="0" w:space="0" w:color="auto"/>
        <w:left w:val="none" w:sz="0" w:space="0" w:color="auto"/>
        <w:bottom w:val="none" w:sz="0" w:space="0" w:color="auto"/>
        <w:right w:val="none" w:sz="0" w:space="0" w:color="auto"/>
      </w:divBdr>
    </w:div>
    <w:div w:id="48964966">
      <w:bodyDiv w:val="1"/>
      <w:marLeft w:val="0"/>
      <w:marRight w:val="0"/>
      <w:marTop w:val="0"/>
      <w:marBottom w:val="0"/>
      <w:divBdr>
        <w:top w:val="none" w:sz="0" w:space="0" w:color="auto"/>
        <w:left w:val="none" w:sz="0" w:space="0" w:color="auto"/>
        <w:bottom w:val="none" w:sz="0" w:space="0" w:color="auto"/>
        <w:right w:val="none" w:sz="0" w:space="0" w:color="auto"/>
      </w:divBdr>
    </w:div>
    <w:div w:id="49158098">
      <w:bodyDiv w:val="1"/>
      <w:marLeft w:val="0"/>
      <w:marRight w:val="0"/>
      <w:marTop w:val="0"/>
      <w:marBottom w:val="0"/>
      <w:divBdr>
        <w:top w:val="none" w:sz="0" w:space="0" w:color="auto"/>
        <w:left w:val="none" w:sz="0" w:space="0" w:color="auto"/>
        <w:bottom w:val="none" w:sz="0" w:space="0" w:color="auto"/>
        <w:right w:val="none" w:sz="0" w:space="0" w:color="auto"/>
      </w:divBdr>
    </w:div>
    <w:div w:id="49159762">
      <w:bodyDiv w:val="1"/>
      <w:marLeft w:val="0"/>
      <w:marRight w:val="0"/>
      <w:marTop w:val="0"/>
      <w:marBottom w:val="0"/>
      <w:divBdr>
        <w:top w:val="none" w:sz="0" w:space="0" w:color="auto"/>
        <w:left w:val="none" w:sz="0" w:space="0" w:color="auto"/>
        <w:bottom w:val="none" w:sz="0" w:space="0" w:color="auto"/>
        <w:right w:val="none" w:sz="0" w:space="0" w:color="auto"/>
      </w:divBdr>
    </w:div>
    <w:div w:id="49161551">
      <w:bodyDiv w:val="1"/>
      <w:marLeft w:val="0"/>
      <w:marRight w:val="0"/>
      <w:marTop w:val="0"/>
      <w:marBottom w:val="0"/>
      <w:divBdr>
        <w:top w:val="none" w:sz="0" w:space="0" w:color="auto"/>
        <w:left w:val="none" w:sz="0" w:space="0" w:color="auto"/>
        <w:bottom w:val="none" w:sz="0" w:space="0" w:color="auto"/>
        <w:right w:val="none" w:sz="0" w:space="0" w:color="auto"/>
      </w:divBdr>
    </w:div>
    <w:div w:id="49350617">
      <w:bodyDiv w:val="1"/>
      <w:marLeft w:val="0"/>
      <w:marRight w:val="0"/>
      <w:marTop w:val="0"/>
      <w:marBottom w:val="0"/>
      <w:divBdr>
        <w:top w:val="none" w:sz="0" w:space="0" w:color="auto"/>
        <w:left w:val="none" w:sz="0" w:space="0" w:color="auto"/>
        <w:bottom w:val="none" w:sz="0" w:space="0" w:color="auto"/>
        <w:right w:val="none" w:sz="0" w:space="0" w:color="auto"/>
      </w:divBdr>
    </w:div>
    <w:div w:id="49353057">
      <w:bodyDiv w:val="1"/>
      <w:marLeft w:val="0"/>
      <w:marRight w:val="0"/>
      <w:marTop w:val="0"/>
      <w:marBottom w:val="0"/>
      <w:divBdr>
        <w:top w:val="none" w:sz="0" w:space="0" w:color="auto"/>
        <w:left w:val="none" w:sz="0" w:space="0" w:color="auto"/>
        <w:bottom w:val="none" w:sz="0" w:space="0" w:color="auto"/>
        <w:right w:val="none" w:sz="0" w:space="0" w:color="auto"/>
      </w:divBdr>
    </w:div>
    <w:div w:id="49496413">
      <w:bodyDiv w:val="1"/>
      <w:marLeft w:val="0"/>
      <w:marRight w:val="0"/>
      <w:marTop w:val="0"/>
      <w:marBottom w:val="0"/>
      <w:divBdr>
        <w:top w:val="none" w:sz="0" w:space="0" w:color="auto"/>
        <w:left w:val="none" w:sz="0" w:space="0" w:color="auto"/>
        <w:bottom w:val="none" w:sz="0" w:space="0" w:color="auto"/>
        <w:right w:val="none" w:sz="0" w:space="0" w:color="auto"/>
      </w:divBdr>
    </w:div>
    <w:div w:id="49619487">
      <w:bodyDiv w:val="1"/>
      <w:marLeft w:val="0"/>
      <w:marRight w:val="0"/>
      <w:marTop w:val="0"/>
      <w:marBottom w:val="0"/>
      <w:divBdr>
        <w:top w:val="none" w:sz="0" w:space="0" w:color="auto"/>
        <w:left w:val="none" w:sz="0" w:space="0" w:color="auto"/>
        <w:bottom w:val="none" w:sz="0" w:space="0" w:color="auto"/>
        <w:right w:val="none" w:sz="0" w:space="0" w:color="auto"/>
      </w:divBdr>
    </w:div>
    <w:div w:id="49693026">
      <w:bodyDiv w:val="1"/>
      <w:marLeft w:val="0"/>
      <w:marRight w:val="0"/>
      <w:marTop w:val="0"/>
      <w:marBottom w:val="0"/>
      <w:divBdr>
        <w:top w:val="none" w:sz="0" w:space="0" w:color="auto"/>
        <w:left w:val="none" w:sz="0" w:space="0" w:color="auto"/>
        <w:bottom w:val="none" w:sz="0" w:space="0" w:color="auto"/>
        <w:right w:val="none" w:sz="0" w:space="0" w:color="auto"/>
      </w:divBdr>
    </w:div>
    <w:div w:id="49813884">
      <w:bodyDiv w:val="1"/>
      <w:marLeft w:val="0"/>
      <w:marRight w:val="0"/>
      <w:marTop w:val="0"/>
      <w:marBottom w:val="0"/>
      <w:divBdr>
        <w:top w:val="none" w:sz="0" w:space="0" w:color="auto"/>
        <w:left w:val="none" w:sz="0" w:space="0" w:color="auto"/>
        <w:bottom w:val="none" w:sz="0" w:space="0" w:color="auto"/>
        <w:right w:val="none" w:sz="0" w:space="0" w:color="auto"/>
      </w:divBdr>
    </w:div>
    <w:div w:id="49884067">
      <w:bodyDiv w:val="1"/>
      <w:marLeft w:val="0"/>
      <w:marRight w:val="0"/>
      <w:marTop w:val="0"/>
      <w:marBottom w:val="0"/>
      <w:divBdr>
        <w:top w:val="none" w:sz="0" w:space="0" w:color="auto"/>
        <w:left w:val="none" w:sz="0" w:space="0" w:color="auto"/>
        <w:bottom w:val="none" w:sz="0" w:space="0" w:color="auto"/>
        <w:right w:val="none" w:sz="0" w:space="0" w:color="auto"/>
      </w:divBdr>
    </w:div>
    <w:div w:id="49888482">
      <w:bodyDiv w:val="1"/>
      <w:marLeft w:val="0"/>
      <w:marRight w:val="0"/>
      <w:marTop w:val="0"/>
      <w:marBottom w:val="0"/>
      <w:divBdr>
        <w:top w:val="none" w:sz="0" w:space="0" w:color="auto"/>
        <w:left w:val="none" w:sz="0" w:space="0" w:color="auto"/>
        <w:bottom w:val="none" w:sz="0" w:space="0" w:color="auto"/>
        <w:right w:val="none" w:sz="0" w:space="0" w:color="auto"/>
      </w:divBdr>
    </w:div>
    <w:div w:id="50152179">
      <w:bodyDiv w:val="1"/>
      <w:marLeft w:val="0"/>
      <w:marRight w:val="0"/>
      <w:marTop w:val="0"/>
      <w:marBottom w:val="0"/>
      <w:divBdr>
        <w:top w:val="none" w:sz="0" w:space="0" w:color="auto"/>
        <w:left w:val="none" w:sz="0" w:space="0" w:color="auto"/>
        <w:bottom w:val="none" w:sz="0" w:space="0" w:color="auto"/>
        <w:right w:val="none" w:sz="0" w:space="0" w:color="auto"/>
      </w:divBdr>
    </w:div>
    <w:div w:id="50276556">
      <w:bodyDiv w:val="1"/>
      <w:marLeft w:val="0"/>
      <w:marRight w:val="0"/>
      <w:marTop w:val="0"/>
      <w:marBottom w:val="0"/>
      <w:divBdr>
        <w:top w:val="none" w:sz="0" w:space="0" w:color="auto"/>
        <w:left w:val="none" w:sz="0" w:space="0" w:color="auto"/>
        <w:bottom w:val="none" w:sz="0" w:space="0" w:color="auto"/>
        <w:right w:val="none" w:sz="0" w:space="0" w:color="auto"/>
      </w:divBdr>
    </w:div>
    <w:div w:id="50277090">
      <w:bodyDiv w:val="1"/>
      <w:marLeft w:val="0"/>
      <w:marRight w:val="0"/>
      <w:marTop w:val="0"/>
      <w:marBottom w:val="0"/>
      <w:divBdr>
        <w:top w:val="none" w:sz="0" w:space="0" w:color="auto"/>
        <w:left w:val="none" w:sz="0" w:space="0" w:color="auto"/>
        <w:bottom w:val="none" w:sz="0" w:space="0" w:color="auto"/>
        <w:right w:val="none" w:sz="0" w:space="0" w:color="auto"/>
      </w:divBdr>
    </w:div>
    <w:div w:id="50277156">
      <w:bodyDiv w:val="1"/>
      <w:marLeft w:val="0"/>
      <w:marRight w:val="0"/>
      <w:marTop w:val="0"/>
      <w:marBottom w:val="0"/>
      <w:divBdr>
        <w:top w:val="none" w:sz="0" w:space="0" w:color="auto"/>
        <w:left w:val="none" w:sz="0" w:space="0" w:color="auto"/>
        <w:bottom w:val="none" w:sz="0" w:space="0" w:color="auto"/>
        <w:right w:val="none" w:sz="0" w:space="0" w:color="auto"/>
      </w:divBdr>
    </w:div>
    <w:div w:id="50929581">
      <w:bodyDiv w:val="1"/>
      <w:marLeft w:val="0"/>
      <w:marRight w:val="0"/>
      <w:marTop w:val="0"/>
      <w:marBottom w:val="0"/>
      <w:divBdr>
        <w:top w:val="none" w:sz="0" w:space="0" w:color="auto"/>
        <w:left w:val="none" w:sz="0" w:space="0" w:color="auto"/>
        <w:bottom w:val="none" w:sz="0" w:space="0" w:color="auto"/>
        <w:right w:val="none" w:sz="0" w:space="0" w:color="auto"/>
      </w:divBdr>
    </w:div>
    <w:div w:id="51002055">
      <w:bodyDiv w:val="1"/>
      <w:marLeft w:val="0"/>
      <w:marRight w:val="0"/>
      <w:marTop w:val="0"/>
      <w:marBottom w:val="0"/>
      <w:divBdr>
        <w:top w:val="none" w:sz="0" w:space="0" w:color="auto"/>
        <w:left w:val="none" w:sz="0" w:space="0" w:color="auto"/>
        <w:bottom w:val="none" w:sz="0" w:space="0" w:color="auto"/>
        <w:right w:val="none" w:sz="0" w:space="0" w:color="auto"/>
      </w:divBdr>
    </w:div>
    <w:div w:id="51126425">
      <w:bodyDiv w:val="1"/>
      <w:marLeft w:val="0"/>
      <w:marRight w:val="0"/>
      <w:marTop w:val="0"/>
      <w:marBottom w:val="0"/>
      <w:divBdr>
        <w:top w:val="none" w:sz="0" w:space="0" w:color="auto"/>
        <w:left w:val="none" w:sz="0" w:space="0" w:color="auto"/>
        <w:bottom w:val="none" w:sz="0" w:space="0" w:color="auto"/>
        <w:right w:val="none" w:sz="0" w:space="0" w:color="auto"/>
      </w:divBdr>
    </w:div>
    <w:div w:id="51127260">
      <w:bodyDiv w:val="1"/>
      <w:marLeft w:val="0"/>
      <w:marRight w:val="0"/>
      <w:marTop w:val="0"/>
      <w:marBottom w:val="0"/>
      <w:divBdr>
        <w:top w:val="none" w:sz="0" w:space="0" w:color="auto"/>
        <w:left w:val="none" w:sz="0" w:space="0" w:color="auto"/>
        <w:bottom w:val="none" w:sz="0" w:space="0" w:color="auto"/>
        <w:right w:val="none" w:sz="0" w:space="0" w:color="auto"/>
      </w:divBdr>
    </w:div>
    <w:div w:id="51269015">
      <w:bodyDiv w:val="1"/>
      <w:marLeft w:val="0"/>
      <w:marRight w:val="0"/>
      <w:marTop w:val="0"/>
      <w:marBottom w:val="0"/>
      <w:divBdr>
        <w:top w:val="none" w:sz="0" w:space="0" w:color="auto"/>
        <w:left w:val="none" w:sz="0" w:space="0" w:color="auto"/>
        <w:bottom w:val="none" w:sz="0" w:space="0" w:color="auto"/>
        <w:right w:val="none" w:sz="0" w:space="0" w:color="auto"/>
      </w:divBdr>
    </w:div>
    <w:div w:id="51394420">
      <w:bodyDiv w:val="1"/>
      <w:marLeft w:val="0"/>
      <w:marRight w:val="0"/>
      <w:marTop w:val="0"/>
      <w:marBottom w:val="0"/>
      <w:divBdr>
        <w:top w:val="none" w:sz="0" w:space="0" w:color="auto"/>
        <w:left w:val="none" w:sz="0" w:space="0" w:color="auto"/>
        <w:bottom w:val="none" w:sz="0" w:space="0" w:color="auto"/>
        <w:right w:val="none" w:sz="0" w:space="0" w:color="auto"/>
      </w:divBdr>
    </w:div>
    <w:div w:id="51467954">
      <w:bodyDiv w:val="1"/>
      <w:marLeft w:val="0"/>
      <w:marRight w:val="0"/>
      <w:marTop w:val="0"/>
      <w:marBottom w:val="0"/>
      <w:divBdr>
        <w:top w:val="none" w:sz="0" w:space="0" w:color="auto"/>
        <w:left w:val="none" w:sz="0" w:space="0" w:color="auto"/>
        <w:bottom w:val="none" w:sz="0" w:space="0" w:color="auto"/>
        <w:right w:val="none" w:sz="0" w:space="0" w:color="auto"/>
      </w:divBdr>
    </w:div>
    <w:div w:id="51539736">
      <w:bodyDiv w:val="1"/>
      <w:marLeft w:val="0"/>
      <w:marRight w:val="0"/>
      <w:marTop w:val="0"/>
      <w:marBottom w:val="0"/>
      <w:divBdr>
        <w:top w:val="none" w:sz="0" w:space="0" w:color="auto"/>
        <w:left w:val="none" w:sz="0" w:space="0" w:color="auto"/>
        <w:bottom w:val="none" w:sz="0" w:space="0" w:color="auto"/>
        <w:right w:val="none" w:sz="0" w:space="0" w:color="auto"/>
      </w:divBdr>
    </w:div>
    <w:div w:id="51543734">
      <w:bodyDiv w:val="1"/>
      <w:marLeft w:val="0"/>
      <w:marRight w:val="0"/>
      <w:marTop w:val="0"/>
      <w:marBottom w:val="0"/>
      <w:divBdr>
        <w:top w:val="none" w:sz="0" w:space="0" w:color="auto"/>
        <w:left w:val="none" w:sz="0" w:space="0" w:color="auto"/>
        <w:bottom w:val="none" w:sz="0" w:space="0" w:color="auto"/>
        <w:right w:val="none" w:sz="0" w:space="0" w:color="auto"/>
      </w:divBdr>
    </w:div>
    <w:div w:id="51661324">
      <w:bodyDiv w:val="1"/>
      <w:marLeft w:val="0"/>
      <w:marRight w:val="0"/>
      <w:marTop w:val="0"/>
      <w:marBottom w:val="0"/>
      <w:divBdr>
        <w:top w:val="none" w:sz="0" w:space="0" w:color="auto"/>
        <w:left w:val="none" w:sz="0" w:space="0" w:color="auto"/>
        <w:bottom w:val="none" w:sz="0" w:space="0" w:color="auto"/>
        <w:right w:val="none" w:sz="0" w:space="0" w:color="auto"/>
      </w:divBdr>
    </w:div>
    <w:div w:id="51779213">
      <w:bodyDiv w:val="1"/>
      <w:marLeft w:val="0"/>
      <w:marRight w:val="0"/>
      <w:marTop w:val="0"/>
      <w:marBottom w:val="0"/>
      <w:divBdr>
        <w:top w:val="none" w:sz="0" w:space="0" w:color="auto"/>
        <w:left w:val="none" w:sz="0" w:space="0" w:color="auto"/>
        <w:bottom w:val="none" w:sz="0" w:space="0" w:color="auto"/>
        <w:right w:val="none" w:sz="0" w:space="0" w:color="auto"/>
      </w:divBdr>
    </w:div>
    <w:div w:id="51782023">
      <w:bodyDiv w:val="1"/>
      <w:marLeft w:val="0"/>
      <w:marRight w:val="0"/>
      <w:marTop w:val="0"/>
      <w:marBottom w:val="0"/>
      <w:divBdr>
        <w:top w:val="none" w:sz="0" w:space="0" w:color="auto"/>
        <w:left w:val="none" w:sz="0" w:space="0" w:color="auto"/>
        <w:bottom w:val="none" w:sz="0" w:space="0" w:color="auto"/>
        <w:right w:val="none" w:sz="0" w:space="0" w:color="auto"/>
      </w:divBdr>
    </w:div>
    <w:div w:id="52244665">
      <w:bodyDiv w:val="1"/>
      <w:marLeft w:val="0"/>
      <w:marRight w:val="0"/>
      <w:marTop w:val="0"/>
      <w:marBottom w:val="0"/>
      <w:divBdr>
        <w:top w:val="none" w:sz="0" w:space="0" w:color="auto"/>
        <w:left w:val="none" w:sz="0" w:space="0" w:color="auto"/>
        <w:bottom w:val="none" w:sz="0" w:space="0" w:color="auto"/>
        <w:right w:val="none" w:sz="0" w:space="0" w:color="auto"/>
      </w:divBdr>
    </w:div>
    <w:div w:id="52311862">
      <w:bodyDiv w:val="1"/>
      <w:marLeft w:val="0"/>
      <w:marRight w:val="0"/>
      <w:marTop w:val="0"/>
      <w:marBottom w:val="0"/>
      <w:divBdr>
        <w:top w:val="none" w:sz="0" w:space="0" w:color="auto"/>
        <w:left w:val="none" w:sz="0" w:space="0" w:color="auto"/>
        <w:bottom w:val="none" w:sz="0" w:space="0" w:color="auto"/>
        <w:right w:val="none" w:sz="0" w:space="0" w:color="auto"/>
      </w:divBdr>
    </w:div>
    <w:div w:id="52387309">
      <w:bodyDiv w:val="1"/>
      <w:marLeft w:val="0"/>
      <w:marRight w:val="0"/>
      <w:marTop w:val="0"/>
      <w:marBottom w:val="0"/>
      <w:divBdr>
        <w:top w:val="none" w:sz="0" w:space="0" w:color="auto"/>
        <w:left w:val="none" w:sz="0" w:space="0" w:color="auto"/>
        <w:bottom w:val="none" w:sz="0" w:space="0" w:color="auto"/>
        <w:right w:val="none" w:sz="0" w:space="0" w:color="auto"/>
      </w:divBdr>
    </w:div>
    <w:div w:id="52431935">
      <w:bodyDiv w:val="1"/>
      <w:marLeft w:val="0"/>
      <w:marRight w:val="0"/>
      <w:marTop w:val="0"/>
      <w:marBottom w:val="0"/>
      <w:divBdr>
        <w:top w:val="none" w:sz="0" w:space="0" w:color="auto"/>
        <w:left w:val="none" w:sz="0" w:space="0" w:color="auto"/>
        <w:bottom w:val="none" w:sz="0" w:space="0" w:color="auto"/>
        <w:right w:val="none" w:sz="0" w:space="0" w:color="auto"/>
      </w:divBdr>
    </w:div>
    <w:div w:id="53242593">
      <w:bodyDiv w:val="1"/>
      <w:marLeft w:val="0"/>
      <w:marRight w:val="0"/>
      <w:marTop w:val="0"/>
      <w:marBottom w:val="0"/>
      <w:divBdr>
        <w:top w:val="none" w:sz="0" w:space="0" w:color="auto"/>
        <w:left w:val="none" w:sz="0" w:space="0" w:color="auto"/>
        <w:bottom w:val="none" w:sz="0" w:space="0" w:color="auto"/>
        <w:right w:val="none" w:sz="0" w:space="0" w:color="auto"/>
      </w:divBdr>
    </w:div>
    <w:div w:id="53546199">
      <w:bodyDiv w:val="1"/>
      <w:marLeft w:val="0"/>
      <w:marRight w:val="0"/>
      <w:marTop w:val="0"/>
      <w:marBottom w:val="0"/>
      <w:divBdr>
        <w:top w:val="none" w:sz="0" w:space="0" w:color="auto"/>
        <w:left w:val="none" w:sz="0" w:space="0" w:color="auto"/>
        <w:bottom w:val="none" w:sz="0" w:space="0" w:color="auto"/>
        <w:right w:val="none" w:sz="0" w:space="0" w:color="auto"/>
      </w:divBdr>
    </w:div>
    <w:div w:id="53546296">
      <w:bodyDiv w:val="1"/>
      <w:marLeft w:val="0"/>
      <w:marRight w:val="0"/>
      <w:marTop w:val="0"/>
      <w:marBottom w:val="0"/>
      <w:divBdr>
        <w:top w:val="none" w:sz="0" w:space="0" w:color="auto"/>
        <w:left w:val="none" w:sz="0" w:space="0" w:color="auto"/>
        <w:bottom w:val="none" w:sz="0" w:space="0" w:color="auto"/>
        <w:right w:val="none" w:sz="0" w:space="0" w:color="auto"/>
      </w:divBdr>
    </w:div>
    <w:div w:id="53819411">
      <w:bodyDiv w:val="1"/>
      <w:marLeft w:val="0"/>
      <w:marRight w:val="0"/>
      <w:marTop w:val="0"/>
      <w:marBottom w:val="0"/>
      <w:divBdr>
        <w:top w:val="none" w:sz="0" w:space="0" w:color="auto"/>
        <w:left w:val="none" w:sz="0" w:space="0" w:color="auto"/>
        <w:bottom w:val="none" w:sz="0" w:space="0" w:color="auto"/>
        <w:right w:val="none" w:sz="0" w:space="0" w:color="auto"/>
      </w:divBdr>
    </w:div>
    <w:div w:id="54017459">
      <w:bodyDiv w:val="1"/>
      <w:marLeft w:val="0"/>
      <w:marRight w:val="0"/>
      <w:marTop w:val="0"/>
      <w:marBottom w:val="0"/>
      <w:divBdr>
        <w:top w:val="none" w:sz="0" w:space="0" w:color="auto"/>
        <w:left w:val="none" w:sz="0" w:space="0" w:color="auto"/>
        <w:bottom w:val="none" w:sz="0" w:space="0" w:color="auto"/>
        <w:right w:val="none" w:sz="0" w:space="0" w:color="auto"/>
      </w:divBdr>
    </w:div>
    <w:div w:id="54206654">
      <w:bodyDiv w:val="1"/>
      <w:marLeft w:val="0"/>
      <w:marRight w:val="0"/>
      <w:marTop w:val="0"/>
      <w:marBottom w:val="0"/>
      <w:divBdr>
        <w:top w:val="none" w:sz="0" w:space="0" w:color="auto"/>
        <w:left w:val="none" w:sz="0" w:space="0" w:color="auto"/>
        <w:bottom w:val="none" w:sz="0" w:space="0" w:color="auto"/>
        <w:right w:val="none" w:sz="0" w:space="0" w:color="auto"/>
      </w:divBdr>
    </w:div>
    <w:div w:id="54357707">
      <w:bodyDiv w:val="1"/>
      <w:marLeft w:val="0"/>
      <w:marRight w:val="0"/>
      <w:marTop w:val="0"/>
      <w:marBottom w:val="0"/>
      <w:divBdr>
        <w:top w:val="none" w:sz="0" w:space="0" w:color="auto"/>
        <w:left w:val="none" w:sz="0" w:space="0" w:color="auto"/>
        <w:bottom w:val="none" w:sz="0" w:space="0" w:color="auto"/>
        <w:right w:val="none" w:sz="0" w:space="0" w:color="auto"/>
      </w:divBdr>
    </w:div>
    <w:div w:id="54427100">
      <w:bodyDiv w:val="1"/>
      <w:marLeft w:val="0"/>
      <w:marRight w:val="0"/>
      <w:marTop w:val="0"/>
      <w:marBottom w:val="0"/>
      <w:divBdr>
        <w:top w:val="none" w:sz="0" w:space="0" w:color="auto"/>
        <w:left w:val="none" w:sz="0" w:space="0" w:color="auto"/>
        <w:bottom w:val="none" w:sz="0" w:space="0" w:color="auto"/>
        <w:right w:val="none" w:sz="0" w:space="0" w:color="auto"/>
      </w:divBdr>
    </w:div>
    <w:div w:id="54594585">
      <w:bodyDiv w:val="1"/>
      <w:marLeft w:val="0"/>
      <w:marRight w:val="0"/>
      <w:marTop w:val="0"/>
      <w:marBottom w:val="0"/>
      <w:divBdr>
        <w:top w:val="none" w:sz="0" w:space="0" w:color="auto"/>
        <w:left w:val="none" w:sz="0" w:space="0" w:color="auto"/>
        <w:bottom w:val="none" w:sz="0" w:space="0" w:color="auto"/>
        <w:right w:val="none" w:sz="0" w:space="0" w:color="auto"/>
      </w:divBdr>
    </w:div>
    <w:div w:id="54741692">
      <w:bodyDiv w:val="1"/>
      <w:marLeft w:val="0"/>
      <w:marRight w:val="0"/>
      <w:marTop w:val="0"/>
      <w:marBottom w:val="0"/>
      <w:divBdr>
        <w:top w:val="none" w:sz="0" w:space="0" w:color="auto"/>
        <w:left w:val="none" w:sz="0" w:space="0" w:color="auto"/>
        <w:bottom w:val="none" w:sz="0" w:space="0" w:color="auto"/>
        <w:right w:val="none" w:sz="0" w:space="0" w:color="auto"/>
      </w:divBdr>
    </w:div>
    <w:div w:id="54862658">
      <w:bodyDiv w:val="1"/>
      <w:marLeft w:val="0"/>
      <w:marRight w:val="0"/>
      <w:marTop w:val="0"/>
      <w:marBottom w:val="0"/>
      <w:divBdr>
        <w:top w:val="none" w:sz="0" w:space="0" w:color="auto"/>
        <w:left w:val="none" w:sz="0" w:space="0" w:color="auto"/>
        <w:bottom w:val="none" w:sz="0" w:space="0" w:color="auto"/>
        <w:right w:val="none" w:sz="0" w:space="0" w:color="auto"/>
      </w:divBdr>
    </w:div>
    <w:div w:id="54934109">
      <w:bodyDiv w:val="1"/>
      <w:marLeft w:val="0"/>
      <w:marRight w:val="0"/>
      <w:marTop w:val="0"/>
      <w:marBottom w:val="0"/>
      <w:divBdr>
        <w:top w:val="none" w:sz="0" w:space="0" w:color="auto"/>
        <w:left w:val="none" w:sz="0" w:space="0" w:color="auto"/>
        <w:bottom w:val="none" w:sz="0" w:space="0" w:color="auto"/>
        <w:right w:val="none" w:sz="0" w:space="0" w:color="auto"/>
      </w:divBdr>
    </w:div>
    <w:div w:id="55059182">
      <w:bodyDiv w:val="1"/>
      <w:marLeft w:val="0"/>
      <w:marRight w:val="0"/>
      <w:marTop w:val="0"/>
      <w:marBottom w:val="0"/>
      <w:divBdr>
        <w:top w:val="none" w:sz="0" w:space="0" w:color="auto"/>
        <w:left w:val="none" w:sz="0" w:space="0" w:color="auto"/>
        <w:bottom w:val="none" w:sz="0" w:space="0" w:color="auto"/>
        <w:right w:val="none" w:sz="0" w:space="0" w:color="auto"/>
      </w:divBdr>
    </w:div>
    <w:div w:id="55201796">
      <w:bodyDiv w:val="1"/>
      <w:marLeft w:val="0"/>
      <w:marRight w:val="0"/>
      <w:marTop w:val="0"/>
      <w:marBottom w:val="0"/>
      <w:divBdr>
        <w:top w:val="none" w:sz="0" w:space="0" w:color="auto"/>
        <w:left w:val="none" w:sz="0" w:space="0" w:color="auto"/>
        <w:bottom w:val="none" w:sz="0" w:space="0" w:color="auto"/>
        <w:right w:val="none" w:sz="0" w:space="0" w:color="auto"/>
      </w:divBdr>
    </w:div>
    <w:div w:id="55319753">
      <w:bodyDiv w:val="1"/>
      <w:marLeft w:val="0"/>
      <w:marRight w:val="0"/>
      <w:marTop w:val="0"/>
      <w:marBottom w:val="0"/>
      <w:divBdr>
        <w:top w:val="none" w:sz="0" w:space="0" w:color="auto"/>
        <w:left w:val="none" w:sz="0" w:space="0" w:color="auto"/>
        <w:bottom w:val="none" w:sz="0" w:space="0" w:color="auto"/>
        <w:right w:val="none" w:sz="0" w:space="0" w:color="auto"/>
      </w:divBdr>
    </w:div>
    <w:div w:id="55401438">
      <w:bodyDiv w:val="1"/>
      <w:marLeft w:val="0"/>
      <w:marRight w:val="0"/>
      <w:marTop w:val="0"/>
      <w:marBottom w:val="0"/>
      <w:divBdr>
        <w:top w:val="none" w:sz="0" w:space="0" w:color="auto"/>
        <w:left w:val="none" w:sz="0" w:space="0" w:color="auto"/>
        <w:bottom w:val="none" w:sz="0" w:space="0" w:color="auto"/>
        <w:right w:val="none" w:sz="0" w:space="0" w:color="auto"/>
      </w:divBdr>
    </w:div>
    <w:div w:id="55780539">
      <w:bodyDiv w:val="1"/>
      <w:marLeft w:val="0"/>
      <w:marRight w:val="0"/>
      <w:marTop w:val="0"/>
      <w:marBottom w:val="0"/>
      <w:divBdr>
        <w:top w:val="none" w:sz="0" w:space="0" w:color="auto"/>
        <w:left w:val="none" w:sz="0" w:space="0" w:color="auto"/>
        <w:bottom w:val="none" w:sz="0" w:space="0" w:color="auto"/>
        <w:right w:val="none" w:sz="0" w:space="0" w:color="auto"/>
      </w:divBdr>
    </w:div>
    <w:div w:id="55980954">
      <w:bodyDiv w:val="1"/>
      <w:marLeft w:val="0"/>
      <w:marRight w:val="0"/>
      <w:marTop w:val="0"/>
      <w:marBottom w:val="0"/>
      <w:divBdr>
        <w:top w:val="none" w:sz="0" w:space="0" w:color="auto"/>
        <w:left w:val="none" w:sz="0" w:space="0" w:color="auto"/>
        <w:bottom w:val="none" w:sz="0" w:space="0" w:color="auto"/>
        <w:right w:val="none" w:sz="0" w:space="0" w:color="auto"/>
      </w:divBdr>
    </w:div>
    <w:div w:id="56054715">
      <w:bodyDiv w:val="1"/>
      <w:marLeft w:val="0"/>
      <w:marRight w:val="0"/>
      <w:marTop w:val="0"/>
      <w:marBottom w:val="0"/>
      <w:divBdr>
        <w:top w:val="none" w:sz="0" w:space="0" w:color="auto"/>
        <w:left w:val="none" w:sz="0" w:space="0" w:color="auto"/>
        <w:bottom w:val="none" w:sz="0" w:space="0" w:color="auto"/>
        <w:right w:val="none" w:sz="0" w:space="0" w:color="auto"/>
      </w:divBdr>
    </w:div>
    <w:div w:id="56170734">
      <w:bodyDiv w:val="1"/>
      <w:marLeft w:val="0"/>
      <w:marRight w:val="0"/>
      <w:marTop w:val="0"/>
      <w:marBottom w:val="0"/>
      <w:divBdr>
        <w:top w:val="none" w:sz="0" w:space="0" w:color="auto"/>
        <w:left w:val="none" w:sz="0" w:space="0" w:color="auto"/>
        <w:bottom w:val="none" w:sz="0" w:space="0" w:color="auto"/>
        <w:right w:val="none" w:sz="0" w:space="0" w:color="auto"/>
      </w:divBdr>
    </w:div>
    <w:div w:id="56513701">
      <w:bodyDiv w:val="1"/>
      <w:marLeft w:val="0"/>
      <w:marRight w:val="0"/>
      <w:marTop w:val="0"/>
      <w:marBottom w:val="0"/>
      <w:divBdr>
        <w:top w:val="none" w:sz="0" w:space="0" w:color="auto"/>
        <w:left w:val="none" w:sz="0" w:space="0" w:color="auto"/>
        <w:bottom w:val="none" w:sz="0" w:space="0" w:color="auto"/>
        <w:right w:val="none" w:sz="0" w:space="0" w:color="auto"/>
      </w:divBdr>
    </w:div>
    <w:div w:id="56520129">
      <w:bodyDiv w:val="1"/>
      <w:marLeft w:val="0"/>
      <w:marRight w:val="0"/>
      <w:marTop w:val="0"/>
      <w:marBottom w:val="0"/>
      <w:divBdr>
        <w:top w:val="none" w:sz="0" w:space="0" w:color="auto"/>
        <w:left w:val="none" w:sz="0" w:space="0" w:color="auto"/>
        <w:bottom w:val="none" w:sz="0" w:space="0" w:color="auto"/>
        <w:right w:val="none" w:sz="0" w:space="0" w:color="auto"/>
      </w:divBdr>
    </w:div>
    <w:div w:id="57948000">
      <w:bodyDiv w:val="1"/>
      <w:marLeft w:val="0"/>
      <w:marRight w:val="0"/>
      <w:marTop w:val="0"/>
      <w:marBottom w:val="0"/>
      <w:divBdr>
        <w:top w:val="none" w:sz="0" w:space="0" w:color="auto"/>
        <w:left w:val="none" w:sz="0" w:space="0" w:color="auto"/>
        <w:bottom w:val="none" w:sz="0" w:space="0" w:color="auto"/>
        <w:right w:val="none" w:sz="0" w:space="0" w:color="auto"/>
      </w:divBdr>
    </w:div>
    <w:div w:id="58139935">
      <w:bodyDiv w:val="1"/>
      <w:marLeft w:val="0"/>
      <w:marRight w:val="0"/>
      <w:marTop w:val="0"/>
      <w:marBottom w:val="0"/>
      <w:divBdr>
        <w:top w:val="none" w:sz="0" w:space="0" w:color="auto"/>
        <w:left w:val="none" w:sz="0" w:space="0" w:color="auto"/>
        <w:bottom w:val="none" w:sz="0" w:space="0" w:color="auto"/>
        <w:right w:val="none" w:sz="0" w:space="0" w:color="auto"/>
      </w:divBdr>
    </w:div>
    <w:div w:id="58283304">
      <w:bodyDiv w:val="1"/>
      <w:marLeft w:val="0"/>
      <w:marRight w:val="0"/>
      <w:marTop w:val="0"/>
      <w:marBottom w:val="0"/>
      <w:divBdr>
        <w:top w:val="none" w:sz="0" w:space="0" w:color="auto"/>
        <w:left w:val="none" w:sz="0" w:space="0" w:color="auto"/>
        <w:bottom w:val="none" w:sz="0" w:space="0" w:color="auto"/>
        <w:right w:val="none" w:sz="0" w:space="0" w:color="auto"/>
      </w:divBdr>
    </w:div>
    <w:div w:id="58285149">
      <w:bodyDiv w:val="1"/>
      <w:marLeft w:val="0"/>
      <w:marRight w:val="0"/>
      <w:marTop w:val="0"/>
      <w:marBottom w:val="0"/>
      <w:divBdr>
        <w:top w:val="none" w:sz="0" w:space="0" w:color="auto"/>
        <w:left w:val="none" w:sz="0" w:space="0" w:color="auto"/>
        <w:bottom w:val="none" w:sz="0" w:space="0" w:color="auto"/>
        <w:right w:val="none" w:sz="0" w:space="0" w:color="auto"/>
      </w:divBdr>
    </w:div>
    <w:div w:id="58525938">
      <w:bodyDiv w:val="1"/>
      <w:marLeft w:val="0"/>
      <w:marRight w:val="0"/>
      <w:marTop w:val="0"/>
      <w:marBottom w:val="0"/>
      <w:divBdr>
        <w:top w:val="none" w:sz="0" w:space="0" w:color="auto"/>
        <w:left w:val="none" w:sz="0" w:space="0" w:color="auto"/>
        <w:bottom w:val="none" w:sz="0" w:space="0" w:color="auto"/>
        <w:right w:val="none" w:sz="0" w:space="0" w:color="auto"/>
      </w:divBdr>
    </w:div>
    <w:div w:id="58866676">
      <w:bodyDiv w:val="1"/>
      <w:marLeft w:val="0"/>
      <w:marRight w:val="0"/>
      <w:marTop w:val="0"/>
      <w:marBottom w:val="0"/>
      <w:divBdr>
        <w:top w:val="none" w:sz="0" w:space="0" w:color="auto"/>
        <w:left w:val="none" w:sz="0" w:space="0" w:color="auto"/>
        <w:bottom w:val="none" w:sz="0" w:space="0" w:color="auto"/>
        <w:right w:val="none" w:sz="0" w:space="0" w:color="auto"/>
      </w:divBdr>
    </w:div>
    <w:div w:id="58945729">
      <w:bodyDiv w:val="1"/>
      <w:marLeft w:val="0"/>
      <w:marRight w:val="0"/>
      <w:marTop w:val="0"/>
      <w:marBottom w:val="0"/>
      <w:divBdr>
        <w:top w:val="none" w:sz="0" w:space="0" w:color="auto"/>
        <w:left w:val="none" w:sz="0" w:space="0" w:color="auto"/>
        <w:bottom w:val="none" w:sz="0" w:space="0" w:color="auto"/>
        <w:right w:val="none" w:sz="0" w:space="0" w:color="auto"/>
      </w:divBdr>
    </w:div>
    <w:div w:id="58983701">
      <w:bodyDiv w:val="1"/>
      <w:marLeft w:val="0"/>
      <w:marRight w:val="0"/>
      <w:marTop w:val="0"/>
      <w:marBottom w:val="0"/>
      <w:divBdr>
        <w:top w:val="none" w:sz="0" w:space="0" w:color="auto"/>
        <w:left w:val="none" w:sz="0" w:space="0" w:color="auto"/>
        <w:bottom w:val="none" w:sz="0" w:space="0" w:color="auto"/>
        <w:right w:val="none" w:sz="0" w:space="0" w:color="auto"/>
      </w:divBdr>
    </w:div>
    <w:div w:id="59257816">
      <w:bodyDiv w:val="1"/>
      <w:marLeft w:val="0"/>
      <w:marRight w:val="0"/>
      <w:marTop w:val="0"/>
      <w:marBottom w:val="0"/>
      <w:divBdr>
        <w:top w:val="none" w:sz="0" w:space="0" w:color="auto"/>
        <w:left w:val="none" w:sz="0" w:space="0" w:color="auto"/>
        <w:bottom w:val="none" w:sz="0" w:space="0" w:color="auto"/>
        <w:right w:val="none" w:sz="0" w:space="0" w:color="auto"/>
      </w:divBdr>
    </w:div>
    <w:div w:id="59327745">
      <w:bodyDiv w:val="1"/>
      <w:marLeft w:val="0"/>
      <w:marRight w:val="0"/>
      <w:marTop w:val="0"/>
      <w:marBottom w:val="0"/>
      <w:divBdr>
        <w:top w:val="none" w:sz="0" w:space="0" w:color="auto"/>
        <w:left w:val="none" w:sz="0" w:space="0" w:color="auto"/>
        <w:bottom w:val="none" w:sz="0" w:space="0" w:color="auto"/>
        <w:right w:val="none" w:sz="0" w:space="0" w:color="auto"/>
      </w:divBdr>
    </w:div>
    <w:div w:id="59328607">
      <w:bodyDiv w:val="1"/>
      <w:marLeft w:val="0"/>
      <w:marRight w:val="0"/>
      <w:marTop w:val="0"/>
      <w:marBottom w:val="0"/>
      <w:divBdr>
        <w:top w:val="none" w:sz="0" w:space="0" w:color="auto"/>
        <w:left w:val="none" w:sz="0" w:space="0" w:color="auto"/>
        <w:bottom w:val="none" w:sz="0" w:space="0" w:color="auto"/>
        <w:right w:val="none" w:sz="0" w:space="0" w:color="auto"/>
      </w:divBdr>
    </w:div>
    <w:div w:id="59400538">
      <w:bodyDiv w:val="1"/>
      <w:marLeft w:val="0"/>
      <w:marRight w:val="0"/>
      <w:marTop w:val="0"/>
      <w:marBottom w:val="0"/>
      <w:divBdr>
        <w:top w:val="none" w:sz="0" w:space="0" w:color="auto"/>
        <w:left w:val="none" w:sz="0" w:space="0" w:color="auto"/>
        <w:bottom w:val="none" w:sz="0" w:space="0" w:color="auto"/>
        <w:right w:val="none" w:sz="0" w:space="0" w:color="auto"/>
      </w:divBdr>
    </w:div>
    <w:div w:id="59406490">
      <w:bodyDiv w:val="1"/>
      <w:marLeft w:val="0"/>
      <w:marRight w:val="0"/>
      <w:marTop w:val="0"/>
      <w:marBottom w:val="0"/>
      <w:divBdr>
        <w:top w:val="none" w:sz="0" w:space="0" w:color="auto"/>
        <w:left w:val="none" w:sz="0" w:space="0" w:color="auto"/>
        <w:bottom w:val="none" w:sz="0" w:space="0" w:color="auto"/>
        <w:right w:val="none" w:sz="0" w:space="0" w:color="auto"/>
      </w:divBdr>
    </w:div>
    <w:div w:id="59452545">
      <w:bodyDiv w:val="1"/>
      <w:marLeft w:val="0"/>
      <w:marRight w:val="0"/>
      <w:marTop w:val="0"/>
      <w:marBottom w:val="0"/>
      <w:divBdr>
        <w:top w:val="none" w:sz="0" w:space="0" w:color="auto"/>
        <w:left w:val="none" w:sz="0" w:space="0" w:color="auto"/>
        <w:bottom w:val="none" w:sz="0" w:space="0" w:color="auto"/>
        <w:right w:val="none" w:sz="0" w:space="0" w:color="auto"/>
      </w:divBdr>
    </w:div>
    <w:div w:id="60174371">
      <w:bodyDiv w:val="1"/>
      <w:marLeft w:val="0"/>
      <w:marRight w:val="0"/>
      <w:marTop w:val="0"/>
      <w:marBottom w:val="0"/>
      <w:divBdr>
        <w:top w:val="none" w:sz="0" w:space="0" w:color="auto"/>
        <w:left w:val="none" w:sz="0" w:space="0" w:color="auto"/>
        <w:bottom w:val="none" w:sz="0" w:space="0" w:color="auto"/>
        <w:right w:val="none" w:sz="0" w:space="0" w:color="auto"/>
      </w:divBdr>
    </w:div>
    <w:div w:id="60177857">
      <w:bodyDiv w:val="1"/>
      <w:marLeft w:val="0"/>
      <w:marRight w:val="0"/>
      <w:marTop w:val="0"/>
      <w:marBottom w:val="0"/>
      <w:divBdr>
        <w:top w:val="none" w:sz="0" w:space="0" w:color="auto"/>
        <w:left w:val="none" w:sz="0" w:space="0" w:color="auto"/>
        <w:bottom w:val="none" w:sz="0" w:space="0" w:color="auto"/>
        <w:right w:val="none" w:sz="0" w:space="0" w:color="auto"/>
      </w:divBdr>
    </w:div>
    <w:div w:id="60762748">
      <w:bodyDiv w:val="1"/>
      <w:marLeft w:val="0"/>
      <w:marRight w:val="0"/>
      <w:marTop w:val="0"/>
      <w:marBottom w:val="0"/>
      <w:divBdr>
        <w:top w:val="none" w:sz="0" w:space="0" w:color="auto"/>
        <w:left w:val="none" w:sz="0" w:space="0" w:color="auto"/>
        <w:bottom w:val="none" w:sz="0" w:space="0" w:color="auto"/>
        <w:right w:val="none" w:sz="0" w:space="0" w:color="auto"/>
      </w:divBdr>
    </w:div>
    <w:div w:id="61418423">
      <w:bodyDiv w:val="1"/>
      <w:marLeft w:val="0"/>
      <w:marRight w:val="0"/>
      <w:marTop w:val="0"/>
      <w:marBottom w:val="0"/>
      <w:divBdr>
        <w:top w:val="none" w:sz="0" w:space="0" w:color="auto"/>
        <w:left w:val="none" w:sz="0" w:space="0" w:color="auto"/>
        <w:bottom w:val="none" w:sz="0" w:space="0" w:color="auto"/>
        <w:right w:val="none" w:sz="0" w:space="0" w:color="auto"/>
      </w:divBdr>
    </w:div>
    <w:div w:id="61679482">
      <w:bodyDiv w:val="1"/>
      <w:marLeft w:val="0"/>
      <w:marRight w:val="0"/>
      <w:marTop w:val="0"/>
      <w:marBottom w:val="0"/>
      <w:divBdr>
        <w:top w:val="none" w:sz="0" w:space="0" w:color="auto"/>
        <w:left w:val="none" w:sz="0" w:space="0" w:color="auto"/>
        <w:bottom w:val="none" w:sz="0" w:space="0" w:color="auto"/>
        <w:right w:val="none" w:sz="0" w:space="0" w:color="auto"/>
      </w:divBdr>
    </w:div>
    <w:div w:id="61681210">
      <w:bodyDiv w:val="1"/>
      <w:marLeft w:val="0"/>
      <w:marRight w:val="0"/>
      <w:marTop w:val="0"/>
      <w:marBottom w:val="0"/>
      <w:divBdr>
        <w:top w:val="none" w:sz="0" w:space="0" w:color="auto"/>
        <w:left w:val="none" w:sz="0" w:space="0" w:color="auto"/>
        <w:bottom w:val="none" w:sz="0" w:space="0" w:color="auto"/>
        <w:right w:val="none" w:sz="0" w:space="0" w:color="auto"/>
      </w:divBdr>
    </w:div>
    <w:div w:id="61876129">
      <w:bodyDiv w:val="1"/>
      <w:marLeft w:val="0"/>
      <w:marRight w:val="0"/>
      <w:marTop w:val="0"/>
      <w:marBottom w:val="0"/>
      <w:divBdr>
        <w:top w:val="none" w:sz="0" w:space="0" w:color="auto"/>
        <w:left w:val="none" w:sz="0" w:space="0" w:color="auto"/>
        <w:bottom w:val="none" w:sz="0" w:space="0" w:color="auto"/>
        <w:right w:val="none" w:sz="0" w:space="0" w:color="auto"/>
      </w:divBdr>
    </w:div>
    <w:div w:id="62073369">
      <w:bodyDiv w:val="1"/>
      <w:marLeft w:val="0"/>
      <w:marRight w:val="0"/>
      <w:marTop w:val="0"/>
      <w:marBottom w:val="0"/>
      <w:divBdr>
        <w:top w:val="none" w:sz="0" w:space="0" w:color="auto"/>
        <w:left w:val="none" w:sz="0" w:space="0" w:color="auto"/>
        <w:bottom w:val="none" w:sz="0" w:space="0" w:color="auto"/>
        <w:right w:val="none" w:sz="0" w:space="0" w:color="auto"/>
      </w:divBdr>
    </w:div>
    <w:div w:id="62458423">
      <w:bodyDiv w:val="1"/>
      <w:marLeft w:val="0"/>
      <w:marRight w:val="0"/>
      <w:marTop w:val="0"/>
      <w:marBottom w:val="0"/>
      <w:divBdr>
        <w:top w:val="none" w:sz="0" w:space="0" w:color="auto"/>
        <w:left w:val="none" w:sz="0" w:space="0" w:color="auto"/>
        <w:bottom w:val="none" w:sz="0" w:space="0" w:color="auto"/>
        <w:right w:val="none" w:sz="0" w:space="0" w:color="auto"/>
      </w:divBdr>
    </w:div>
    <w:div w:id="62803205">
      <w:bodyDiv w:val="1"/>
      <w:marLeft w:val="0"/>
      <w:marRight w:val="0"/>
      <w:marTop w:val="0"/>
      <w:marBottom w:val="0"/>
      <w:divBdr>
        <w:top w:val="none" w:sz="0" w:space="0" w:color="auto"/>
        <w:left w:val="none" w:sz="0" w:space="0" w:color="auto"/>
        <w:bottom w:val="none" w:sz="0" w:space="0" w:color="auto"/>
        <w:right w:val="none" w:sz="0" w:space="0" w:color="auto"/>
      </w:divBdr>
    </w:div>
    <w:div w:id="62921605">
      <w:bodyDiv w:val="1"/>
      <w:marLeft w:val="0"/>
      <w:marRight w:val="0"/>
      <w:marTop w:val="0"/>
      <w:marBottom w:val="0"/>
      <w:divBdr>
        <w:top w:val="none" w:sz="0" w:space="0" w:color="auto"/>
        <w:left w:val="none" w:sz="0" w:space="0" w:color="auto"/>
        <w:bottom w:val="none" w:sz="0" w:space="0" w:color="auto"/>
        <w:right w:val="none" w:sz="0" w:space="0" w:color="auto"/>
      </w:divBdr>
    </w:div>
    <w:div w:id="63189010">
      <w:bodyDiv w:val="1"/>
      <w:marLeft w:val="0"/>
      <w:marRight w:val="0"/>
      <w:marTop w:val="0"/>
      <w:marBottom w:val="0"/>
      <w:divBdr>
        <w:top w:val="none" w:sz="0" w:space="0" w:color="auto"/>
        <w:left w:val="none" w:sz="0" w:space="0" w:color="auto"/>
        <w:bottom w:val="none" w:sz="0" w:space="0" w:color="auto"/>
        <w:right w:val="none" w:sz="0" w:space="0" w:color="auto"/>
      </w:divBdr>
    </w:div>
    <w:div w:id="63378861">
      <w:bodyDiv w:val="1"/>
      <w:marLeft w:val="0"/>
      <w:marRight w:val="0"/>
      <w:marTop w:val="0"/>
      <w:marBottom w:val="0"/>
      <w:divBdr>
        <w:top w:val="none" w:sz="0" w:space="0" w:color="auto"/>
        <w:left w:val="none" w:sz="0" w:space="0" w:color="auto"/>
        <w:bottom w:val="none" w:sz="0" w:space="0" w:color="auto"/>
        <w:right w:val="none" w:sz="0" w:space="0" w:color="auto"/>
      </w:divBdr>
    </w:div>
    <w:div w:id="63384175">
      <w:bodyDiv w:val="1"/>
      <w:marLeft w:val="0"/>
      <w:marRight w:val="0"/>
      <w:marTop w:val="0"/>
      <w:marBottom w:val="0"/>
      <w:divBdr>
        <w:top w:val="none" w:sz="0" w:space="0" w:color="auto"/>
        <w:left w:val="none" w:sz="0" w:space="0" w:color="auto"/>
        <w:bottom w:val="none" w:sz="0" w:space="0" w:color="auto"/>
        <w:right w:val="none" w:sz="0" w:space="0" w:color="auto"/>
      </w:divBdr>
    </w:div>
    <w:div w:id="64038334">
      <w:bodyDiv w:val="1"/>
      <w:marLeft w:val="0"/>
      <w:marRight w:val="0"/>
      <w:marTop w:val="0"/>
      <w:marBottom w:val="0"/>
      <w:divBdr>
        <w:top w:val="none" w:sz="0" w:space="0" w:color="auto"/>
        <w:left w:val="none" w:sz="0" w:space="0" w:color="auto"/>
        <w:bottom w:val="none" w:sz="0" w:space="0" w:color="auto"/>
        <w:right w:val="none" w:sz="0" w:space="0" w:color="auto"/>
      </w:divBdr>
    </w:div>
    <w:div w:id="64377051">
      <w:bodyDiv w:val="1"/>
      <w:marLeft w:val="0"/>
      <w:marRight w:val="0"/>
      <w:marTop w:val="0"/>
      <w:marBottom w:val="0"/>
      <w:divBdr>
        <w:top w:val="none" w:sz="0" w:space="0" w:color="auto"/>
        <w:left w:val="none" w:sz="0" w:space="0" w:color="auto"/>
        <w:bottom w:val="none" w:sz="0" w:space="0" w:color="auto"/>
        <w:right w:val="none" w:sz="0" w:space="0" w:color="auto"/>
      </w:divBdr>
    </w:div>
    <w:div w:id="64452110">
      <w:bodyDiv w:val="1"/>
      <w:marLeft w:val="0"/>
      <w:marRight w:val="0"/>
      <w:marTop w:val="0"/>
      <w:marBottom w:val="0"/>
      <w:divBdr>
        <w:top w:val="none" w:sz="0" w:space="0" w:color="auto"/>
        <w:left w:val="none" w:sz="0" w:space="0" w:color="auto"/>
        <w:bottom w:val="none" w:sz="0" w:space="0" w:color="auto"/>
        <w:right w:val="none" w:sz="0" w:space="0" w:color="auto"/>
      </w:divBdr>
    </w:div>
    <w:div w:id="64568629">
      <w:bodyDiv w:val="1"/>
      <w:marLeft w:val="0"/>
      <w:marRight w:val="0"/>
      <w:marTop w:val="0"/>
      <w:marBottom w:val="0"/>
      <w:divBdr>
        <w:top w:val="none" w:sz="0" w:space="0" w:color="auto"/>
        <w:left w:val="none" w:sz="0" w:space="0" w:color="auto"/>
        <w:bottom w:val="none" w:sz="0" w:space="0" w:color="auto"/>
        <w:right w:val="none" w:sz="0" w:space="0" w:color="auto"/>
      </w:divBdr>
    </w:div>
    <w:div w:id="64569779">
      <w:bodyDiv w:val="1"/>
      <w:marLeft w:val="0"/>
      <w:marRight w:val="0"/>
      <w:marTop w:val="0"/>
      <w:marBottom w:val="0"/>
      <w:divBdr>
        <w:top w:val="none" w:sz="0" w:space="0" w:color="auto"/>
        <w:left w:val="none" w:sz="0" w:space="0" w:color="auto"/>
        <w:bottom w:val="none" w:sz="0" w:space="0" w:color="auto"/>
        <w:right w:val="none" w:sz="0" w:space="0" w:color="auto"/>
      </w:divBdr>
    </w:div>
    <w:div w:id="64572905">
      <w:bodyDiv w:val="1"/>
      <w:marLeft w:val="0"/>
      <w:marRight w:val="0"/>
      <w:marTop w:val="0"/>
      <w:marBottom w:val="0"/>
      <w:divBdr>
        <w:top w:val="none" w:sz="0" w:space="0" w:color="auto"/>
        <w:left w:val="none" w:sz="0" w:space="0" w:color="auto"/>
        <w:bottom w:val="none" w:sz="0" w:space="0" w:color="auto"/>
        <w:right w:val="none" w:sz="0" w:space="0" w:color="auto"/>
      </w:divBdr>
    </w:div>
    <w:div w:id="64836173">
      <w:bodyDiv w:val="1"/>
      <w:marLeft w:val="0"/>
      <w:marRight w:val="0"/>
      <w:marTop w:val="0"/>
      <w:marBottom w:val="0"/>
      <w:divBdr>
        <w:top w:val="none" w:sz="0" w:space="0" w:color="auto"/>
        <w:left w:val="none" w:sz="0" w:space="0" w:color="auto"/>
        <w:bottom w:val="none" w:sz="0" w:space="0" w:color="auto"/>
        <w:right w:val="none" w:sz="0" w:space="0" w:color="auto"/>
      </w:divBdr>
    </w:div>
    <w:div w:id="64845303">
      <w:bodyDiv w:val="1"/>
      <w:marLeft w:val="0"/>
      <w:marRight w:val="0"/>
      <w:marTop w:val="0"/>
      <w:marBottom w:val="0"/>
      <w:divBdr>
        <w:top w:val="none" w:sz="0" w:space="0" w:color="auto"/>
        <w:left w:val="none" w:sz="0" w:space="0" w:color="auto"/>
        <w:bottom w:val="none" w:sz="0" w:space="0" w:color="auto"/>
        <w:right w:val="none" w:sz="0" w:space="0" w:color="auto"/>
      </w:divBdr>
    </w:div>
    <w:div w:id="65029316">
      <w:bodyDiv w:val="1"/>
      <w:marLeft w:val="0"/>
      <w:marRight w:val="0"/>
      <w:marTop w:val="0"/>
      <w:marBottom w:val="0"/>
      <w:divBdr>
        <w:top w:val="none" w:sz="0" w:space="0" w:color="auto"/>
        <w:left w:val="none" w:sz="0" w:space="0" w:color="auto"/>
        <w:bottom w:val="none" w:sz="0" w:space="0" w:color="auto"/>
        <w:right w:val="none" w:sz="0" w:space="0" w:color="auto"/>
      </w:divBdr>
    </w:div>
    <w:div w:id="65153394">
      <w:bodyDiv w:val="1"/>
      <w:marLeft w:val="0"/>
      <w:marRight w:val="0"/>
      <w:marTop w:val="0"/>
      <w:marBottom w:val="0"/>
      <w:divBdr>
        <w:top w:val="none" w:sz="0" w:space="0" w:color="auto"/>
        <w:left w:val="none" w:sz="0" w:space="0" w:color="auto"/>
        <w:bottom w:val="none" w:sz="0" w:space="0" w:color="auto"/>
        <w:right w:val="none" w:sz="0" w:space="0" w:color="auto"/>
      </w:divBdr>
    </w:div>
    <w:div w:id="65153493">
      <w:bodyDiv w:val="1"/>
      <w:marLeft w:val="0"/>
      <w:marRight w:val="0"/>
      <w:marTop w:val="0"/>
      <w:marBottom w:val="0"/>
      <w:divBdr>
        <w:top w:val="none" w:sz="0" w:space="0" w:color="auto"/>
        <w:left w:val="none" w:sz="0" w:space="0" w:color="auto"/>
        <w:bottom w:val="none" w:sz="0" w:space="0" w:color="auto"/>
        <w:right w:val="none" w:sz="0" w:space="0" w:color="auto"/>
      </w:divBdr>
    </w:div>
    <w:div w:id="65349006">
      <w:bodyDiv w:val="1"/>
      <w:marLeft w:val="0"/>
      <w:marRight w:val="0"/>
      <w:marTop w:val="0"/>
      <w:marBottom w:val="0"/>
      <w:divBdr>
        <w:top w:val="none" w:sz="0" w:space="0" w:color="auto"/>
        <w:left w:val="none" w:sz="0" w:space="0" w:color="auto"/>
        <w:bottom w:val="none" w:sz="0" w:space="0" w:color="auto"/>
        <w:right w:val="none" w:sz="0" w:space="0" w:color="auto"/>
      </w:divBdr>
    </w:div>
    <w:div w:id="65420562">
      <w:bodyDiv w:val="1"/>
      <w:marLeft w:val="0"/>
      <w:marRight w:val="0"/>
      <w:marTop w:val="0"/>
      <w:marBottom w:val="0"/>
      <w:divBdr>
        <w:top w:val="none" w:sz="0" w:space="0" w:color="auto"/>
        <w:left w:val="none" w:sz="0" w:space="0" w:color="auto"/>
        <w:bottom w:val="none" w:sz="0" w:space="0" w:color="auto"/>
        <w:right w:val="none" w:sz="0" w:space="0" w:color="auto"/>
      </w:divBdr>
    </w:div>
    <w:div w:id="65954658">
      <w:bodyDiv w:val="1"/>
      <w:marLeft w:val="0"/>
      <w:marRight w:val="0"/>
      <w:marTop w:val="0"/>
      <w:marBottom w:val="0"/>
      <w:divBdr>
        <w:top w:val="none" w:sz="0" w:space="0" w:color="auto"/>
        <w:left w:val="none" w:sz="0" w:space="0" w:color="auto"/>
        <w:bottom w:val="none" w:sz="0" w:space="0" w:color="auto"/>
        <w:right w:val="none" w:sz="0" w:space="0" w:color="auto"/>
      </w:divBdr>
    </w:div>
    <w:div w:id="65958932">
      <w:bodyDiv w:val="1"/>
      <w:marLeft w:val="0"/>
      <w:marRight w:val="0"/>
      <w:marTop w:val="0"/>
      <w:marBottom w:val="0"/>
      <w:divBdr>
        <w:top w:val="none" w:sz="0" w:space="0" w:color="auto"/>
        <w:left w:val="none" w:sz="0" w:space="0" w:color="auto"/>
        <w:bottom w:val="none" w:sz="0" w:space="0" w:color="auto"/>
        <w:right w:val="none" w:sz="0" w:space="0" w:color="auto"/>
      </w:divBdr>
    </w:div>
    <w:div w:id="66073361">
      <w:bodyDiv w:val="1"/>
      <w:marLeft w:val="0"/>
      <w:marRight w:val="0"/>
      <w:marTop w:val="0"/>
      <w:marBottom w:val="0"/>
      <w:divBdr>
        <w:top w:val="none" w:sz="0" w:space="0" w:color="auto"/>
        <w:left w:val="none" w:sz="0" w:space="0" w:color="auto"/>
        <w:bottom w:val="none" w:sz="0" w:space="0" w:color="auto"/>
        <w:right w:val="none" w:sz="0" w:space="0" w:color="auto"/>
      </w:divBdr>
    </w:div>
    <w:div w:id="66417411">
      <w:bodyDiv w:val="1"/>
      <w:marLeft w:val="0"/>
      <w:marRight w:val="0"/>
      <w:marTop w:val="0"/>
      <w:marBottom w:val="0"/>
      <w:divBdr>
        <w:top w:val="none" w:sz="0" w:space="0" w:color="auto"/>
        <w:left w:val="none" w:sz="0" w:space="0" w:color="auto"/>
        <w:bottom w:val="none" w:sz="0" w:space="0" w:color="auto"/>
        <w:right w:val="none" w:sz="0" w:space="0" w:color="auto"/>
      </w:divBdr>
    </w:div>
    <w:div w:id="66460914">
      <w:bodyDiv w:val="1"/>
      <w:marLeft w:val="0"/>
      <w:marRight w:val="0"/>
      <w:marTop w:val="0"/>
      <w:marBottom w:val="0"/>
      <w:divBdr>
        <w:top w:val="none" w:sz="0" w:space="0" w:color="auto"/>
        <w:left w:val="none" w:sz="0" w:space="0" w:color="auto"/>
        <w:bottom w:val="none" w:sz="0" w:space="0" w:color="auto"/>
        <w:right w:val="none" w:sz="0" w:space="0" w:color="auto"/>
      </w:divBdr>
    </w:div>
    <w:div w:id="66463842">
      <w:bodyDiv w:val="1"/>
      <w:marLeft w:val="0"/>
      <w:marRight w:val="0"/>
      <w:marTop w:val="0"/>
      <w:marBottom w:val="0"/>
      <w:divBdr>
        <w:top w:val="none" w:sz="0" w:space="0" w:color="auto"/>
        <w:left w:val="none" w:sz="0" w:space="0" w:color="auto"/>
        <w:bottom w:val="none" w:sz="0" w:space="0" w:color="auto"/>
        <w:right w:val="none" w:sz="0" w:space="0" w:color="auto"/>
      </w:divBdr>
    </w:div>
    <w:div w:id="66467351">
      <w:bodyDiv w:val="1"/>
      <w:marLeft w:val="0"/>
      <w:marRight w:val="0"/>
      <w:marTop w:val="0"/>
      <w:marBottom w:val="0"/>
      <w:divBdr>
        <w:top w:val="none" w:sz="0" w:space="0" w:color="auto"/>
        <w:left w:val="none" w:sz="0" w:space="0" w:color="auto"/>
        <w:bottom w:val="none" w:sz="0" w:space="0" w:color="auto"/>
        <w:right w:val="none" w:sz="0" w:space="0" w:color="auto"/>
      </w:divBdr>
    </w:div>
    <w:div w:id="66612152">
      <w:bodyDiv w:val="1"/>
      <w:marLeft w:val="0"/>
      <w:marRight w:val="0"/>
      <w:marTop w:val="0"/>
      <w:marBottom w:val="0"/>
      <w:divBdr>
        <w:top w:val="none" w:sz="0" w:space="0" w:color="auto"/>
        <w:left w:val="none" w:sz="0" w:space="0" w:color="auto"/>
        <w:bottom w:val="none" w:sz="0" w:space="0" w:color="auto"/>
        <w:right w:val="none" w:sz="0" w:space="0" w:color="auto"/>
      </w:divBdr>
    </w:div>
    <w:div w:id="67004789">
      <w:bodyDiv w:val="1"/>
      <w:marLeft w:val="0"/>
      <w:marRight w:val="0"/>
      <w:marTop w:val="0"/>
      <w:marBottom w:val="0"/>
      <w:divBdr>
        <w:top w:val="none" w:sz="0" w:space="0" w:color="auto"/>
        <w:left w:val="none" w:sz="0" w:space="0" w:color="auto"/>
        <w:bottom w:val="none" w:sz="0" w:space="0" w:color="auto"/>
        <w:right w:val="none" w:sz="0" w:space="0" w:color="auto"/>
      </w:divBdr>
    </w:div>
    <w:div w:id="67073514">
      <w:bodyDiv w:val="1"/>
      <w:marLeft w:val="0"/>
      <w:marRight w:val="0"/>
      <w:marTop w:val="0"/>
      <w:marBottom w:val="0"/>
      <w:divBdr>
        <w:top w:val="none" w:sz="0" w:space="0" w:color="auto"/>
        <w:left w:val="none" w:sz="0" w:space="0" w:color="auto"/>
        <w:bottom w:val="none" w:sz="0" w:space="0" w:color="auto"/>
        <w:right w:val="none" w:sz="0" w:space="0" w:color="auto"/>
      </w:divBdr>
    </w:div>
    <w:div w:id="67074611">
      <w:bodyDiv w:val="1"/>
      <w:marLeft w:val="0"/>
      <w:marRight w:val="0"/>
      <w:marTop w:val="0"/>
      <w:marBottom w:val="0"/>
      <w:divBdr>
        <w:top w:val="none" w:sz="0" w:space="0" w:color="auto"/>
        <w:left w:val="none" w:sz="0" w:space="0" w:color="auto"/>
        <w:bottom w:val="none" w:sz="0" w:space="0" w:color="auto"/>
        <w:right w:val="none" w:sz="0" w:space="0" w:color="auto"/>
      </w:divBdr>
    </w:div>
    <w:div w:id="67188878">
      <w:bodyDiv w:val="1"/>
      <w:marLeft w:val="0"/>
      <w:marRight w:val="0"/>
      <w:marTop w:val="0"/>
      <w:marBottom w:val="0"/>
      <w:divBdr>
        <w:top w:val="none" w:sz="0" w:space="0" w:color="auto"/>
        <w:left w:val="none" w:sz="0" w:space="0" w:color="auto"/>
        <w:bottom w:val="none" w:sz="0" w:space="0" w:color="auto"/>
        <w:right w:val="none" w:sz="0" w:space="0" w:color="auto"/>
      </w:divBdr>
    </w:div>
    <w:div w:id="67584152">
      <w:bodyDiv w:val="1"/>
      <w:marLeft w:val="0"/>
      <w:marRight w:val="0"/>
      <w:marTop w:val="0"/>
      <w:marBottom w:val="0"/>
      <w:divBdr>
        <w:top w:val="none" w:sz="0" w:space="0" w:color="auto"/>
        <w:left w:val="none" w:sz="0" w:space="0" w:color="auto"/>
        <w:bottom w:val="none" w:sz="0" w:space="0" w:color="auto"/>
        <w:right w:val="none" w:sz="0" w:space="0" w:color="auto"/>
      </w:divBdr>
    </w:div>
    <w:div w:id="67926704">
      <w:bodyDiv w:val="1"/>
      <w:marLeft w:val="0"/>
      <w:marRight w:val="0"/>
      <w:marTop w:val="0"/>
      <w:marBottom w:val="0"/>
      <w:divBdr>
        <w:top w:val="none" w:sz="0" w:space="0" w:color="auto"/>
        <w:left w:val="none" w:sz="0" w:space="0" w:color="auto"/>
        <w:bottom w:val="none" w:sz="0" w:space="0" w:color="auto"/>
        <w:right w:val="none" w:sz="0" w:space="0" w:color="auto"/>
      </w:divBdr>
    </w:div>
    <w:div w:id="68239039">
      <w:bodyDiv w:val="1"/>
      <w:marLeft w:val="0"/>
      <w:marRight w:val="0"/>
      <w:marTop w:val="0"/>
      <w:marBottom w:val="0"/>
      <w:divBdr>
        <w:top w:val="none" w:sz="0" w:space="0" w:color="auto"/>
        <w:left w:val="none" w:sz="0" w:space="0" w:color="auto"/>
        <w:bottom w:val="none" w:sz="0" w:space="0" w:color="auto"/>
        <w:right w:val="none" w:sz="0" w:space="0" w:color="auto"/>
      </w:divBdr>
    </w:div>
    <w:div w:id="69085817">
      <w:bodyDiv w:val="1"/>
      <w:marLeft w:val="0"/>
      <w:marRight w:val="0"/>
      <w:marTop w:val="0"/>
      <w:marBottom w:val="0"/>
      <w:divBdr>
        <w:top w:val="none" w:sz="0" w:space="0" w:color="auto"/>
        <w:left w:val="none" w:sz="0" w:space="0" w:color="auto"/>
        <w:bottom w:val="none" w:sz="0" w:space="0" w:color="auto"/>
        <w:right w:val="none" w:sz="0" w:space="0" w:color="auto"/>
      </w:divBdr>
    </w:div>
    <w:div w:id="69087790">
      <w:bodyDiv w:val="1"/>
      <w:marLeft w:val="0"/>
      <w:marRight w:val="0"/>
      <w:marTop w:val="0"/>
      <w:marBottom w:val="0"/>
      <w:divBdr>
        <w:top w:val="none" w:sz="0" w:space="0" w:color="auto"/>
        <w:left w:val="none" w:sz="0" w:space="0" w:color="auto"/>
        <w:bottom w:val="none" w:sz="0" w:space="0" w:color="auto"/>
        <w:right w:val="none" w:sz="0" w:space="0" w:color="auto"/>
      </w:divBdr>
    </w:div>
    <w:div w:id="69739027">
      <w:bodyDiv w:val="1"/>
      <w:marLeft w:val="0"/>
      <w:marRight w:val="0"/>
      <w:marTop w:val="0"/>
      <w:marBottom w:val="0"/>
      <w:divBdr>
        <w:top w:val="none" w:sz="0" w:space="0" w:color="auto"/>
        <w:left w:val="none" w:sz="0" w:space="0" w:color="auto"/>
        <w:bottom w:val="none" w:sz="0" w:space="0" w:color="auto"/>
        <w:right w:val="none" w:sz="0" w:space="0" w:color="auto"/>
      </w:divBdr>
    </w:div>
    <w:div w:id="70204993">
      <w:bodyDiv w:val="1"/>
      <w:marLeft w:val="0"/>
      <w:marRight w:val="0"/>
      <w:marTop w:val="0"/>
      <w:marBottom w:val="0"/>
      <w:divBdr>
        <w:top w:val="none" w:sz="0" w:space="0" w:color="auto"/>
        <w:left w:val="none" w:sz="0" w:space="0" w:color="auto"/>
        <w:bottom w:val="none" w:sz="0" w:space="0" w:color="auto"/>
        <w:right w:val="none" w:sz="0" w:space="0" w:color="auto"/>
      </w:divBdr>
    </w:div>
    <w:div w:id="70467552">
      <w:bodyDiv w:val="1"/>
      <w:marLeft w:val="0"/>
      <w:marRight w:val="0"/>
      <w:marTop w:val="0"/>
      <w:marBottom w:val="0"/>
      <w:divBdr>
        <w:top w:val="none" w:sz="0" w:space="0" w:color="auto"/>
        <w:left w:val="none" w:sz="0" w:space="0" w:color="auto"/>
        <w:bottom w:val="none" w:sz="0" w:space="0" w:color="auto"/>
        <w:right w:val="none" w:sz="0" w:space="0" w:color="auto"/>
      </w:divBdr>
    </w:div>
    <w:div w:id="70542985">
      <w:bodyDiv w:val="1"/>
      <w:marLeft w:val="0"/>
      <w:marRight w:val="0"/>
      <w:marTop w:val="0"/>
      <w:marBottom w:val="0"/>
      <w:divBdr>
        <w:top w:val="none" w:sz="0" w:space="0" w:color="auto"/>
        <w:left w:val="none" w:sz="0" w:space="0" w:color="auto"/>
        <w:bottom w:val="none" w:sz="0" w:space="0" w:color="auto"/>
        <w:right w:val="none" w:sz="0" w:space="0" w:color="auto"/>
      </w:divBdr>
    </w:div>
    <w:div w:id="70586987">
      <w:bodyDiv w:val="1"/>
      <w:marLeft w:val="0"/>
      <w:marRight w:val="0"/>
      <w:marTop w:val="0"/>
      <w:marBottom w:val="0"/>
      <w:divBdr>
        <w:top w:val="none" w:sz="0" w:space="0" w:color="auto"/>
        <w:left w:val="none" w:sz="0" w:space="0" w:color="auto"/>
        <w:bottom w:val="none" w:sz="0" w:space="0" w:color="auto"/>
        <w:right w:val="none" w:sz="0" w:space="0" w:color="auto"/>
      </w:divBdr>
    </w:div>
    <w:div w:id="70853243">
      <w:bodyDiv w:val="1"/>
      <w:marLeft w:val="0"/>
      <w:marRight w:val="0"/>
      <w:marTop w:val="0"/>
      <w:marBottom w:val="0"/>
      <w:divBdr>
        <w:top w:val="none" w:sz="0" w:space="0" w:color="auto"/>
        <w:left w:val="none" w:sz="0" w:space="0" w:color="auto"/>
        <w:bottom w:val="none" w:sz="0" w:space="0" w:color="auto"/>
        <w:right w:val="none" w:sz="0" w:space="0" w:color="auto"/>
      </w:divBdr>
    </w:div>
    <w:div w:id="71391577">
      <w:bodyDiv w:val="1"/>
      <w:marLeft w:val="0"/>
      <w:marRight w:val="0"/>
      <w:marTop w:val="0"/>
      <w:marBottom w:val="0"/>
      <w:divBdr>
        <w:top w:val="none" w:sz="0" w:space="0" w:color="auto"/>
        <w:left w:val="none" w:sz="0" w:space="0" w:color="auto"/>
        <w:bottom w:val="none" w:sz="0" w:space="0" w:color="auto"/>
        <w:right w:val="none" w:sz="0" w:space="0" w:color="auto"/>
      </w:divBdr>
    </w:div>
    <w:div w:id="72047697">
      <w:bodyDiv w:val="1"/>
      <w:marLeft w:val="0"/>
      <w:marRight w:val="0"/>
      <w:marTop w:val="0"/>
      <w:marBottom w:val="0"/>
      <w:divBdr>
        <w:top w:val="none" w:sz="0" w:space="0" w:color="auto"/>
        <w:left w:val="none" w:sz="0" w:space="0" w:color="auto"/>
        <w:bottom w:val="none" w:sz="0" w:space="0" w:color="auto"/>
        <w:right w:val="none" w:sz="0" w:space="0" w:color="auto"/>
      </w:divBdr>
    </w:div>
    <w:div w:id="72120324">
      <w:bodyDiv w:val="1"/>
      <w:marLeft w:val="0"/>
      <w:marRight w:val="0"/>
      <w:marTop w:val="0"/>
      <w:marBottom w:val="0"/>
      <w:divBdr>
        <w:top w:val="none" w:sz="0" w:space="0" w:color="auto"/>
        <w:left w:val="none" w:sz="0" w:space="0" w:color="auto"/>
        <w:bottom w:val="none" w:sz="0" w:space="0" w:color="auto"/>
        <w:right w:val="none" w:sz="0" w:space="0" w:color="auto"/>
      </w:divBdr>
    </w:div>
    <w:div w:id="72705201">
      <w:bodyDiv w:val="1"/>
      <w:marLeft w:val="0"/>
      <w:marRight w:val="0"/>
      <w:marTop w:val="0"/>
      <w:marBottom w:val="0"/>
      <w:divBdr>
        <w:top w:val="none" w:sz="0" w:space="0" w:color="auto"/>
        <w:left w:val="none" w:sz="0" w:space="0" w:color="auto"/>
        <w:bottom w:val="none" w:sz="0" w:space="0" w:color="auto"/>
        <w:right w:val="none" w:sz="0" w:space="0" w:color="auto"/>
      </w:divBdr>
    </w:div>
    <w:div w:id="72705406">
      <w:bodyDiv w:val="1"/>
      <w:marLeft w:val="0"/>
      <w:marRight w:val="0"/>
      <w:marTop w:val="0"/>
      <w:marBottom w:val="0"/>
      <w:divBdr>
        <w:top w:val="none" w:sz="0" w:space="0" w:color="auto"/>
        <w:left w:val="none" w:sz="0" w:space="0" w:color="auto"/>
        <w:bottom w:val="none" w:sz="0" w:space="0" w:color="auto"/>
        <w:right w:val="none" w:sz="0" w:space="0" w:color="auto"/>
      </w:divBdr>
    </w:div>
    <w:div w:id="72750746">
      <w:bodyDiv w:val="1"/>
      <w:marLeft w:val="0"/>
      <w:marRight w:val="0"/>
      <w:marTop w:val="0"/>
      <w:marBottom w:val="0"/>
      <w:divBdr>
        <w:top w:val="none" w:sz="0" w:space="0" w:color="auto"/>
        <w:left w:val="none" w:sz="0" w:space="0" w:color="auto"/>
        <w:bottom w:val="none" w:sz="0" w:space="0" w:color="auto"/>
        <w:right w:val="none" w:sz="0" w:space="0" w:color="auto"/>
      </w:divBdr>
    </w:div>
    <w:div w:id="72900426">
      <w:bodyDiv w:val="1"/>
      <w:marLeft w:val="0"/>
      <w:marRight w:val="0"/>
      <w:marTop w:val="0"/>
      <w:marBottom w:val="0"/>
      <w:divBdr>
        <w:top w:val="none" w:sz="0" w:space="0" w:color="auto"/>
        <w:left w:val="none" w:sz="0" w:space="0" w:color="auto"/>
        <w:bottom w:val="none" w:sz="0" w:space="0" w:color="auto"/>
        <w:right w:val="none" w:sz="0" w:space="0" w:color="auto"/>
      </w:divBdr>
    </w:div>
    <w:div w:id="73010685">
      <w:bodyDiv w:val="1"/>
      <w:marLeft w:val="0"/>
      <w:marRight w:val="0"/>
      <w:marTop w:val="0"/>
      <w:marBottom w:val="0"/>
      <w:divBdr>
        <w:top w:val="none" w:sz="0" w:space="0" w:color="auto"/>
        <w:left w:val="none" w:sz="0" w:space="0" w:color="auto"/>
        <w:bottom w:val="none" w:sz="0" w:space="0" w:color="auto"/>
        <w:right w:val="none" w:sz="0" w:space="0" w:color="auto"/>
      </w:divBdr>
    </w:div>
    <w:div w:id="73163300">
      <w:bodyDiv w:val="1"/>
      <w:marLeft w:val="0"/>
      <w:marRight w:val="0"/>
      <w:marTop w:val="0"/>
      <w:marBottom w:val="0"/>
      <w:divBdr>
        <w:top w:val="none" w:sz="0" w:space="0" w:color="auto"/>
        <w:left w:val="none" w:sz="0" w:space="0" w:color="auto"/>
        <w:bottom w:val="none" w:sz="0" w:space="0" w:color="auto"/>
        <w:right w:val="none" w:sz="0" w:space="0" w:color="auto"/>
      </w:divBdr>
    </w:div>
    <w:div w:id="73285670">
      <w:bodyDiv w:val="1"/>
      <w:marLeft w:val="0"/>
      <w:marRight w:val="0"/>
      <w:marTop w:val="0"/>
      <w:marBottom w:val="0"/>
      <w:divBdr>
        <w:top w:val="none" w:sz="0" w:space="0" w:color="auto"/>
        <w:left w:val="none" w:sz="0" w:space="0" w:color="auto"/>
        <w:bottom w:val="none" w:sz="0" w:space="0" w:color="auto"/>
        <w:right w:val="none" w:sz="0" w:space="0" w:color="auto"/>
      </w:divBdr>
    </w:div>
    <w:div w:id="73288920">
      <w:bodyDiv w:val="1"/>
      <w:marLeft w:val="0"/>
      <w:marRight w:val="0"/>
      <w:marTop w:val="0"/>
      <w:marBottom w:val="0"/>
      <w:divBdr>
        <w:top w:val="none" w:sz="0" w:space="0" w:color="auto"/>
        <w:left w:val="none" w:sz="0" w:space="0" w:color="auto"/>
        <w:bottom w:val="none" w:sz="0" w:space="0" w:color="auto"/>
        <w:right w:val="none" w:sz="0" w:space="0" w:color="auto"/>
      </w:divBdr>
    </w:div>
    <w:div w:id="73405128">
      <w:bodyDiv w:val="1"/>
      <w:marLeft w:val="0"/>
      <w:marRight w:val="0"/>
      <w:marTop w:val="0"/>
      <w:marBottom w:val="0"/>
      <w:divBdr>
        <w:top w:val="none" w:sz="0" w:space="0" w:color="auto"/>
        <w:left w:val="none" w:sz="0" w:space="0" w:color="auto"/>
        <w:bottom w:val="none" w:sz="0" w:space="0" w:color="auto"/>
        <w:right w:val="none" w:sz="0" w:space="0" w:color="auto"/>
      </w:divBdr>
    </w:div>
    <w:div w:id="73474647">
      <w:bodyDiv w:val="1"/>
      <w:marLeft w:val="0"/>
      <w:marRight w:val="0"/>
      <w:marTop w:val="0"/>
      <w:marBottom w:val="0"/>
      <w:divBdr>
        <w:top w:val="none" w:sz="0" w:space="0" w:color="auto"/>
        <w:left w:val="none" w:sz="0" w:space="0" w:color="auto"/>
        <w:bottom w:val="none" w:sz="0" w:space="0" w:color="auto"/>
        <w:right w:val="none" w:sz="0" w:space="0" w:color="auto"/>
      </w:divBdr>
    </w:div>
    <w:div w:id="73555098">
      <w:bodyDiv w:val="1"/>
      <w:marLeft w:val="0"/>
      <w:marRight w:val="0"/>
      <w:marTop w:val="0"/>
      <w:marBottom w:val="0"/>
      <w:divBdr>
        <w:top w:val="none" w:sz="0" w:space="0" w:color="auto"/>
        <w:left w:val="none" w:sz="0" w:space="0" w:color="auto"/>
        <w:bottom w:val="none" w:sz="0" w:space="0" w:color="auto"/>
        <w:right w:val="none" w:sz="0" w:space="0" w:color="auto"/>
      </w:divBdr>
    </w:div>
    <w:div w:id="73626728">
      <w:bodyDiv w:val="1"/>
      <w:marLeft w:val="0"/>
      <w:marRight w:val="0"/>
      <w:marTop w:val="0"/>
      <w:marBottom w:val="0"/>
      <w:divBdr>
        <w:top w:val="none" w:sz="0" w:space="0" w:color="auto"/>
        <w:left w:val="none" w:sz="0" w:space="0" w:color="auto"/>
        <w:bottom w:val="none" w:sz="0" w:space="0" w:color="auto"/>
        <w:right w:val="none" w:sz="0" w:space="0" w:color="auto"/>
      </w:divBdr>
    </w:div>
    <w:div w:id="73863004">
      <w:bodyDiv w:val="1"/>
      <w:marLeft w:val="0"/>
      <w:marRight w:val="0"/>
      <w:marTop w:val="0"/>
      <w:marBottom w:val="0"/>
      <w:divBdr>
        <w:top w:val="none" w:sz="0" w:space="0" w:color="auto"/>
        <w:left w:val="none" w:sz="0" w:space="0" w:color="auto"/>
        <w:bottom w:val="none" w:sz="0" w:space="0" w:color="auto"/>
        <w:right w:val="none" w:sz="0" w:space="0" w:color="auto"/>
      </w:divBdr>
    </w:div>
    <w:div w:id="74205942">
      <w:bodyDiv w:val="1"/>
      <w:marLeft w:val="0"/>
      <w:marRight w:val="0"/>
      <w:marTop w:val="0"/>
      <w:marBottom w:val="0"/>
      <w:divBdr>
        <w:top w:val="none" w:sz="0" w:space="0" w:color="auto"/>
        <w:left w:val="none" w:sz="0" w:space="0" w:color="auto"/>
        <w:bottom w:val="none" w:sz="0" w:space="0" w:color="auto"/>
        <w:right w:val="none" w:sz="0" w:space="0" w:color="auto"/>
      </w:divBdr>
    </w:div>
    <w:div w:id="74280046">
      <w:bodyDiv w:val="1"/>
      <w:marLeft w:val="0"/>
      <w:marRight w:val="0"/>
      <w:marTop w:val="0"/>
      <w:marBottom w:val="0"/>
      <w:divBdr>
        <w:top w:val="none" w:sz="0" w:space="0" w:color="auto"/>
        <w:left w:val="none" w:sz="0" w:space="0" w:color="auto"/>
        <w:bottom w:val="none" w:sz="0" w:space="0" w:color="auto"/>
        <w:right w:val="none" w:sz="0" w:space="0" w:color="auto"/>
      </w:divBdr>
    </w:div>
    <w:div w:id="74590224">
      <w:bodyDiv w:val="1"/>
      <w:marLeft w:val="0"/>
      <w:marRight w:val="0"/>
      <w:marTop w:val="0"/>
      <w:marBottom w:val="0"/>
      <w:divBdr>
        <w:top w:val="none" w:sz="0" w:space="0" w:color="auto"/>
        <w:left w:val="none" w:sz="0" w:space="0" w:color="auto"/>
        <w:bottom w:val="none" w:sz="0" w:space="0" w:color="auto"/>
        <w:right w:val="none" w:sz="0" w:space="0" w:color="auto"/>
      </w:divBdr>
    </w:div>
    <w:div w:id="74592069">
      <w:bodyDiv w:val="1"/>
      <w:marLeft w:val="0"/>
      <w:marRight w:val="0"/>
      <w:marTop w:val="0"/>
      <w:marBottom w:val="0"/>
      <w:divBdr>
        <w:top w:val="none" w:sz="0" w:space="0" w:color="auto"/>
        <w:left w:val="none" w:sz="0" w:space="0" w:color="auto"/>
        <w:bottom w:val="none" w:sz="0" w:space="0" w:color="auto"/>
        <w:right w:val="none" w:sz="0" w:space="0" w:color="auto"/>
      </w:divBdr>
    </w:div>
    <w:div w:id="74665567">
      <w:bodyDiv w:val="1"/>
      <w:marLeft w:val="0"/>
      <w:marRight w:val="0"/>
      <w:marTop w:val="0"/>
      <w:marBottom w:val="0"/>
      <w:divBdr>
        <w:top w:val="none" w:sz="0" w:space="0" w:color="auto"/>
        <w:left w:val="none" w:sz="0" w:space="0" w:color="auto"/>
        <w:bottom w:val="none" w:sz="0" w:space="0" w:color="auto"/>
        <w:right w:val="none" w:sz="0" w:space="0" w:color="auto"/>
      </w:divBdr>
    </w:div>
    <w:div w:id="75711397">
      <w:bodyDiv w:val="1"/>
      <w:marLeft w:val="0"/>
      <w:marRight w:val="0"/>
      <w:marTop w:val="0"/>
      <w:marBottom w:val="0"/>
      <w:divBdr>
        <w:top w:val="none" w:sz="0" w:space="0" w:color="auto"/>
        <w:left w:val="none" w:sz="0" w:space="0" w:color="auto"/>
        <w:bottom w:val="none" w:sz="0" w:space="0" w:color="auto"/>
        <w:right w:val="none" w:sz="0" w:space="0" w:color="auto"/>
      </w:divBdr>
    </w:div>
    <w:div w:id="75712549">
      <w:bodyDiv w:val="1"/>
      <w:marLeft w:val="0"/>
      <w:marRight w:val="0"/>
      <w:marTop w:val="0"/>
      <w:marBottom w:val="0"/>
      <w:divBdr>
        <w:top w:val="none" w:sz="0" w:space="0" w:color="auto"/>
        <w:left w:val="none" w:sz="0" w:space="0" w:color="auto"/>
        <w:bottom w:val="none" w:sz="0" w:space="0" w:color="auto"/>
        <w:right w:val="none" w:sz="0" w:space="0" w:color="auto"/>
      </w:divBdr>
    </w:div>
    <w:div w:id="76177613">
      <w:bodyDiv w:val="1"/>
      <w:marLeft w:val="0"/>
      <w:marRight w:val="0"/>
      <w:marTop w:val="0"/>
      <w:marBottom w:val="0"/>
      <w:divBdr>
        <w:top w:val="none" w:sz="0" w:space="0" w:color="auto"/>
        <w:left w:val="none" w:sz="0" w:space="0" w:color="auto"/>
        <w:bottom w:val="none" w:sz="0" w:space="0" w:color="auto"/>
        <w:right w:val="none" w:sz="0" w:space="0" w:color="auto"/>
      </w:divBdr>
    </w:div>
    <w:div w:id="76634014">
      <w:bodyDiv w:val="1"/>
      <w:marLeft w:val="0"/>
      <w:marRight w:val="0"/>
      <w:marTop w:val="0"/>
      <w:marBottom w:val="0"/>
      <w:divBdr>
        <w:top w:val="none" w:sz="0" w:space="0" w:color="auto"/>
        <w:left w:val="none" w:sz="0" w:space="0" w:color="auto"/>
        <w:bottom w:val="none" w:sz="0" w:space="0" w:color="auto"/>
        <w:right w:val="none" w:sz="0" w:space="0" w:color="auto"/>
      </w:divBdr>
    </w:div>
    <w:div w:id="77212301">
      <w:bodyDiv w:val="1"/>
      <w:marLeft w:val="0"/>
      <w:marRight w:val="0"/>
      <w:marTop w:val="0"/>
      <w:marBottom w:val="0"/>
      <w:divBdr>
        <w:top w:val="none" w:sz="0" w:space="0" w:color="auto"/>
        <w:left w:val="none" w:sz="0" w:space="0" w:color="auto"/>
        <w:bottom w:val="none" w:sz="0" w:space="0" w:color="auto"/>
        <w:right w:val="none" w:sz="0" w:space="0" w:color="auto"/>
      </w:divBdr>
    </w:div>
    <w:div w:id="77482280">
      <w:bodyDiv w:val="1"/>
      <w:marLeft w:val="0"/>
      <w:marRight w:val="0"/>
      <w:marTop w:val="0"/>
      <w:marBottom w:val="0"/>
      <w:divBdr>
        <w:top w:val="none" w:sz="0" w:space="0" w:color="auto"/>
        <w:left w:val="none" w:sz="0" w:space="0" w:color="auto"/>
        <w:bottom w:val="none" w:sz="0" w:space="0" w:color="auto"/>
        <w:right w:val="none" w:sz="0" w:space="0" w:color="auto"/>
      </w:divBdr>
    </w:div>
    <w:div w:id="78253936">
      <w:bodyDiv w:val="1"/>
      <w:marLeft w:val="0"/>
      <w:marRight w:val="0"/>
      <w:marTop w:val="0"/>
      <w:marBottom w:val="0"/>
      <w:divBdr>
        <w:top w:val="none" w:sz="0" w:space="0" w:color="auto"/>
        <w:left w:val="none" w:sz="0" w:space="0" w:color="auto"/>
        <w:bottom w:val="none" w:sz="0" w:space="0" w:color="auto"/>
        <w:right w:val="none" w:sz="0" w:space="0" w:color="auto"/>
      </w:divBdr>
    </w:div>
    <w:div w:id="78335012">
      <w:bodyDiv w:val="1"/>
      <w:marLeft w:val="0"/>
      <w:marRight w:val="0"/>
      <w:marTop w:val="0"/>
      <w:marBottom w:val="0"/>
      <w:divBdr>
        <w:top w:val="none" w:sz="0" w:space="0" w:color="auto"/>
        <w:left w:val="none" w:sz="0" w:space="0" w:color="auto"/>
        <w:bottom w:val="none" w:sz="0" w:space="0" w:color="auto"/>
        <w:right w:val="none" w:sz="0" w:space="0" w:color="auto"/>
      </w:divBdr>
    </w:div>
    <w:div w:id="78524730">
      <w:bodyDiv w:val="1"/>
      <w:marLeft w:val="0"/>
      <w:marRight w:val="0"/>
      <w:marTop w:val="0"/>
      <w:marBottom w:val="0"/>
      <w:divBdr>
        <w:top w:val="none" w:sz="0" w:space="0" w:color="auto"/>
        <w:left w:val="none" w:sz="0" w:space="0" w:color="auto"/>
        <w:bottom w:val="none" w:sz="0" w:space="0" w:color="auto"/>
        <w:right w:val="none" w:sz="0" w:space="0" w:color="auto"/>
      </w:divBdr>
    </w:div>
    <w:div w:id="79373762">
      <w:bodyDiv w:val="1"/>
      <w:marLeft w:val="0"/>
      <w:marRight w:val="0"/>
      <w:marTop w:val="0"/>
      <w:marBottom w:val="0"/>
      <w:divBdr>
        <w:top w:val="none" w:sz="0" w:space="0" w:color="auto"/>
        <w:left w:val="none" w:sz="0" w:space="0" w:color="auto"/>
        <w:bottom w:val="none" w:sz="0" w:space="0" w:color="auto"/>
        <w:right w:val="none" w:sz="0" w:space="0" w:color="auto"/>
      </w:divBdr>
    </w:div>
    <w:div w:id="79571775">
      <w:bodyDiv w:val="1"/>
      <w:marLeft w:val="0"/>
      <w:marRight w:val="0"/>
      <w:marTop w:val="0"/>
      <w:marBottom w:val="0"/>
      <w:divBdr>
        <w:top w:val="none" w:sz="0" w:space="0" w:color="auto"/>
        <w:left w:val="none" w:sz="0" w:space="0" w:color="auto"/>
        <w:bottom w:val="none" w:sz="0" w:space="0" w:color="auto"/>
        <w:right w:val="none" w:sz="0" w:space="0" w:color="auto"/>
      </w:divBdr>
    </w:div>
    <w:div w:id="79646981">
      <w:bodyDiv w:val="1"/>
      <w:marLeft w:val="0"/>
      <w:marRight w:val="0"/>
      <w:marTop w:val="0"/>
      <w:marBottom w:val="0"/>
      <w:divBdr>
        <w:top w:val="none" w:sz="0" w:space="0" w:color="auto"/>
        <w:left w:val="none" w:sz="0" w:space="0" w:color="auto"/>
        <w:bottom w:val="none" w:sz="0" w:space="0" w:color="auto"/>
        <w:right w:val="none" w:sz="0" w:space="0" w:color="auto"/>
      </w:divBdr>
    </w:div>
    <w:div w:id="79908782">
      <w:bodyDiv w:val="1"/>
      <w:marLeft w:val="0"/>
      <w:marRight w:val="0"/>
      <w:marTop w:val="0"/>
      <w:marBottom w:val="0"/>
      <w:divBdr>
        <w:top w:val="none" w:sz="0" w:space="0" w:color="auto"/>
        <w:left w:val="none" w:sz="0" w:space="0" w:color="auto"/>
        <w:bottom w:val="none" w:sz="0" w:space="0" w:color="auto"/>
        <w:right w:val="none" w:sz="0" w:space="0" w:color="auto"/>
      </w:divBdr>
    </w:div>
    <w:div w:id="80032972">
      <w:bodyDiv w:val="1"/>
      <w:marLeft w:val="0"/>
      <w:marRight w:val="0"/>
      <w:marTop w:val="0"/>
      <w:marBottom w:val="0"/>
      <w:divBdr>
        <w:top w:val="none" w:sz="0" w:space="0" w:color="auto"/>
        <w:left w:val="none" w:sz="0" w:space="0" w:color="auto"/>
        <w:bottom w:val="none" w:sz="0" w:space="0" w:color="auto"/>
        <w:right w:val="none" w:sz="0" w:space="0" w:color="auto"/>
      </w:divBdr>
    </w:div>
    <w:div w:id="80101986">
      <w:bodyDiv w:val="1"/>
      <w:marLeft w:val="0"/>
      <w:marRight w:val="0"/>
      <w:marTop w:val="0"/>
      <w:marBottom w:val="0"/>
      <w:divBdr>
        <w:top w:val="none" w:sz="0" w:space="0" w:color="auto"/>
        <w:left w:val="none" w:sz="0" w:space="0" w:color="auto"/>
        <w:bottom w:val="none" w:sz="0" w:space="0" w:color="auto"/>
        <w:right w:val="none" w:sz="0" w:space="0" w:color="auto"/>
      </w:divBdr>
    </w:div>
    <w:div w:id="80109823">
      <w:bodyDiv w:val="1"/>
      <w:marLeft w:val="0"/>
      <w:marRight w:val="0"/>
      <w:marTop w:val="0"/>
      <w:marBottom w:val="0"/>
      <w:divBdr>
        <w:top w:val="none" w:sz="0" w:space="0" w:color="auto"/>
        <w:left w:val="none" w:sz="0" w:space="0" w:color="auto"/>
        <w:bottom w:val="none" w:sz="0" w:space="0" w:color="auto"/>
        <w:right w:val="none" w:sz="0" w:space="0" w:color="auto"/>
      </w:divBdr>
    </w:div>
    <w:div w:id="80227515">
      <w:bodyDiv w:val="1"/>
      <w:marLeft w:val="0"/>
      <w:marRight w:val="0"/>
      <w:marTop w:val="0"/>
      <w:marBottom w:val="0"/>
      <w:divBdr>
        <w:top w:val="none" w:sz="0" w:space="0" w:color="auto"/>
        <w:left w:val="none" w:sz="0" w:space="0" w:color="auto"/>
        <w:bottom w:val="none" w:sz="0" w:space="0" w:color="auto"/>
        <w:right w:val="none" w:sz="0" w:space="0" w:color="auto"/>
      </w:divBdr>
    </w:div>
    <w:div w:id="80294736">
      <w:bodyDiv w:val="1"/>
      <w:marLeft w:val="0"/>
      <w:marRight w:val="0"/>
      <w:marTop w:val="0"/>
      <w:marBottom w:val="0"/>
      <w:divBdr>
        <w:top w:val="none" w:sz="0" w:space="0" w:color="auto"/>
        <w:left w:val="none" w:sz="0" w:space="0" w:color="auto"/>
        <w:bottom w:val="none" w:sz="0" w:space="0" w:color="auto"/>
        <w:right w:val="none" w:sz="0" w:space="0" w:color="auto"/>
      </w:divBdr>
    </w:div>
    <w:div w:id="80296690">
      <w:bodyDiv w:val="1"/>
      <w:marLeft w:val="0"/>
      <w:marRight w:val="0"/>
      <w:marTop w:val="0"/>
      <w:marBottom w:val="0"/>
      <w:divBdr>
        <w:top w:val="none" w:sz="0" w:space="0" w:color="auto"/>
        <w:left w:val="none" w:sz="0" w:space="0" w:color="auto"/>
        <w:bottom w:val="none" w:sz="0" w:space="0" w:color="auto"/>
        <w:right w:val="none" w:sz="0" w:space="0" w:color="auto"/>
      </w:divBdr>
    </w:div>
    <w:div w:id="80418943">
      <w:bodyDiv w:val="1"/>
      <w:marLeft w:val="0"/>
      <w:marRight w:val="0"/>
      <w:marTop w:val="0"/>
      <w:marBottom w:val="0"/>
      <w:divBdr>
        <w:top w:val="none" w:sz="0" w:space="0" w:color="auto"/>
        <w:left w:val="none" w:sz="0" w:space="0" w:color="auto"/>
        <w:bottom w:val="none" w:sz="0" w:space="0" w:color="auto"/>
        <w:right w:val="none" w:sz="0" w:space="0" w:color="auto"/>
      </w:divBdr>
    </w:div>
    <w:div w:id="80567557">
      <w:bodyDiv w:val="1"/>
      <w:marLeft w:val="0"/>
      <w:marRight w:val="0"/>
      <w:marTop w:val="0"/>
      <w:marBottom w:val="0"/>
      <w:divBdr>
        <w:top w:val="none" w:sz="0" w:space="0" w:color="auto"/>
        <w:left w:val="none" w:sz="0" w:space="0" w:color="auto"/>
        <w:bottom w:val="none" w:sz="0" w:space="0" w:color="auto"/>
        <w:right w:val="none" w:sz="0" w:space="0" w:color="auto"/>
      </w:divBdr>
    </w:div>
    <w:div w:id="80831813">
      <w:bodyDiv w:val="1"/>
      <w:marLeft w:val="0"/>
      <w:marRight w:val="0"/>
      <w:marTop w:val="0"/>
      <w:marBottom w:val="0"/>
      <w:divBdr>
        <w:top w:val="none" w:sz="0" w:space="0" w:color="auto"/>
        <w:left w:val="none" w:sz="0" w:space="0" w:color="auto"/>
        <w:bottom w:val="none" w:sz="0" w:space="0" w:color="auto"/>
        <w:right w:val="none" w:sz="0" w:space="0" w:color="auto"/>
      </w:divBdr>
    </w:div>
    <w:div w:id="80880431">
      <w:bodyDiv w:val="1"/>
      <w:marLeft w:val="0"/>
      <w:marRight w:val="0"/>
      <w:marTop w:val="0"/>
      <w:marBottom w:val="0"/>
      <w:divBdr>
        <w:top w:val="none" w:sz="0" w:space="0" w:color="auto"/>
        <w:left w:val="none" w:sz="0" w:space="0" w:color="auto"/>
        <w:bottom w:val="none" w:sz="0" w:space="0" w:color="auto"/>
        <w:right w:val="none" w:sz="0" w:space="0" w:color="auto"/>
      </w:divBdr>
    </w:div>
    <w:div w:id="80950273">
      <w:bodyDiv w:val="1"/>
      <w:marLeft w:val="0"/>
      <w:marRight w:val="0"/>
      <w:marTop w:val="0"/>
      <w:marBottom w:val="0"/>
      <w:divBdr>
        <w:top w:val="none" w:sz="0" w:space="0" w:color="auto"/>
        <w:left w:val="none" w:sz="0" w:space="0" w:color="auto"/>
        <w:bottom w:val="none" w:sz="0" w:space="0" w:color="auto"/>
        <w:right w:val="none" w:sz="0" w:space="0" w:color="auto"/>
      </w:divBdr>
    </w:div>
    <w:div w:id="81072895">
      <w:bodyDiv w:val="1"/>
      <w:marLeft w:val="0"/>
      <w:marRight w:val="0"/>
      <w:marTop w:val="0"/>
      <w:marBottom w:val="0"/>
      <w:divBdr>
        <w:top w:val="none" w:sz="0" w:space="0" w:color="auto"/>
        <w:left w:val="none" w:sz="0" w:space="0" w:color="auto"/>
        <w:bottom w:val="none" w:sz="0" w:space="0" w:color="auto"/>
        <w:right w:val="none" w:sz="0" w:space="0" w:color="auto"/>
      </w:divBdr>
    </w:div>
    <w:div w:id="81220364">
      <w:bodyDiv w:val="1"/>
      <w:marLeft w:val="0"/>
      <w:marRight w:val="0"/>
      <w:marTop w:val="0"/>
      <w:marBottom w:val="0"/>
      <w:divBdr>
        <w:top w:val="none" w:sz="0" w:space="0" w:color="auto"/>
        <w:left w:val="none" w:sz="0" w:space="0" w:color="auto"/>
        <w:bottom w:val="none" w:sz="0" w:space="0" w:color="auto"/>
        <w:right w:val="none" w:sz="0" w:space="0" w:color="auto"/>
      </w:divBdr>
    </w:div>
    <w:div w:id="81874382">
      <w:bodyDiv w:val="1"/>
      <w:marLeft w:val="0"/>
      <w:marRight w:val="0"/>
      <w:marTop w:val="0"/>
      <w:marBottom w:val="0"/>
      <w:divBdr>
        <w:top w:val="none" w:sz="0" w:space="0" w:color="auto"/>
        <w:left w:val="none" w:sz="0" w:space="0" w:color="auto"/>
        <w:bottom w:val="none" w:sz="0" w:space="0" w:color="auto"/>
        <w:right w:val="none" w:sz="0" w:space="0" w:color="auto"/>
      </w:divBdr>
    </w:div>
    <w:div w:id="81874681">
      <w:bodyDiv w:val="1"/>
      <w:marLeft w:val="0"/>
      <w:marRight w:val="0"/>
      <w:marTop w:val="0"/>
      <w:marBottom w:val="0"/>
      <w:divBdr>
        <w:top w:val="none" w:sz="0" w:space="0" w:color="auto"/>
        <w:left w:val="none" w:sz="0" w:space="0" w:color="auto"/>
        <w:bottom w:val="none" w:sz="0" w:space="0" w:color="auto"/>
        <w:right w:val="none" w:sz="0" w:space="0" w:color="auto"/>
      </w:divBdr>
    </w:div>
    <w:div w:id="82073094">
      <w:bodyDiv w:val="1"/>
      <w:marLeft w:val="0"/>
      <w:marRight w:val="0"/>
      <w:marTop w:val="0"/>
      <w:marBottom w:val="0"/>
      <w:divBdr>
        <w:top w:val="none" w:sz="0" w:space="0" w:color="auto"/>
        <w:left w:val="none" w:sz="0" w:space="0" w:color="auto"/>
        <w:bottom w:val="none" w:sz="0" w:space="0" w:color="auto"/>
        <w:right w:val="none" w:sz="0" w:space="0" w:color="auto"/>
      </w:divBdr>
    </w:div>
    <w:div w:id="82379451">
      <w:bodyDiv w:val="1"/>
      <w:marLeft w:val="0"/>
      <w:marRight w:val="0"/>
      <w:marTop w:val="0"/>
      <w:marBottom w:val="0"/>
      <w:divBdr>
        <w:top w:val="none" w:sz="0" w:space="0" w:color="auto"/>
        <w:left w:val="none" w:sz="0" w:space="0" w:color="auto"/>
        <w:bottom w:val="none" w:sz="0" w:space="0" w:color="auto"/>
        <w:right w:val="none" w:sz="0" w:space="0" w:color="auto"/>
      </w:divBdr>
    </w:div>
    <w:div w:id="82604552">
      <w:bodyDiv w:val="1"/>
      <w:marLeft w:val="0"/>
      <w:marRight w:val="0"/>
      <w:marTop w:val="0"/>
      <w:marBottom w:val="0"/>
      <w:divBdr>
        <w:top w:val="none" w:sz="0" w:space="0" w:color="auto"/>
        <w:left w:val="none" w:sz="0" w:space="0" w:color="auto"/>
        <w:bottom w:val="none" w:sz="0" w:space="0" w:color="auto"/>
        <w:right w:val="none" w:sz="0" w:space="0" w:color="auto"/>
      </w:divBdr>
    </w:div>
    <w:div w:id="82799845">
      <w:bodyDiv w:val="1"/>
      <w:marLeft w:val="0"/>
      <w:marRight w:val="0"/>
      <w:marTop w:val="0"/>
      <w:marBottom w:val="0"/>
      <w:divBdr>
        <w:top w:val="none" w:sz="0" w:space="0" w:color="auto"/>
        <w:left w:val="none" w:sz="0" w:space="0" w:color="auto"/>
        <w:bottom w:val="none" w:sz="0" w:space="0" w:color="auto"/>
        <w:right w:val="none" w:sz="0" w:space="0" w:color="auto"/>
      </w:divBdr>
    </w:div>
    <w:div w:id="82922856">
      <w:bodyDiv w:val="1"/>
      <w:marLeft w:val="0"/>
      <w:marRight w:val="0"/>
      <w:marTop w:val="0"/>
      <w:marBottom w:val="0"/>
      <w:divBdr>
        <w:top w:val="none" w:sz="0" w:space="0" w:color="auto"/>
        <w:left w:val="none" w:sz="0" w:space="0" w:color="auto"/>
        <w:bottom w:val="none" w:sz="0" w:space="0" w:color="auto"/>
        <w:right w:val="none" w:sz="0" w:space="0" w:color="auto"/>
      </w:divBdr>
    </w:div>
    <w:div w:id="82990959">
      <w:bodyDiv w:val="1"/>
      <w:marLeft w:val="0"/>
      <w:marRight w:val="0"/>
      <w:marTop w:val="0"/>
      <w:marBottom w:val="0"/>
      <w:divBdr>
        <w:top w:val="none" w:sz="0" w:space="0" w:color="auto"/>
        <w:left w:val="none" w:sz="0" w:space="0" w:color="auto"/>
        <w:bottom w:val="none" w:sz="0" w:space="0" w:color="auto"/>
        <w:right w:val="none" w:sz="0" w:space="0" w:color="auto"/>
      </w:divBdr>
    </w:div>
    <w:div w:id="83036889">
      <w:bodyDiv w:val="1"/>
      <w:marLeft w:val="0"/>
      <w:marRight w:val="0"/>
      <w:marTop w:val="0"/>
      <w:marBottom w:val="0"/>
      <w:divBdr>
        <w:top w:val="none" w:sz="0" w:space="0" w:color="auto"/>
        <w:left w:val="none" w:sz="0" w:space="0" w:color="auto"/>
        <w:bottom w:val="none" w:sz="0" w:space="0" w:color="auto"/>
        <w:right w:val="none" w:sz="0" w:space="0" w:color="auto"/>
      </w:divBdr>
    </w:div>
    <w:div w:id="83306813">
      <w:bodyDiv w:val="1"/>
      <w:marLeft w:val="0"/>
      <w:marRight w:val="0"/>
      <w:marTop w:val="0"/>
      <w:marBottom w:val="0"/>
      <w:divBdr>
        <w:top w:val="none" w:sz="0" w:space="0" w:color="auto"/>
        <w:left w:val="none" w:sz="0" w:space="0" w:color="auto"/>
        <w:bottom w:val="none" w:sz="0" w:space="0" w:color="auto"/>
        <w:right w:val="none" w:sz="0" w:space="0" w:color="auto"/>
      </w:divBdr>
    </w:div>
    <w:div w:id="83649556">
      <w:bodyDiv w:val="1"/>
      <w:marLeft w:val="0"/>
      <w:marRight w:val="0"/>
      <w:marTop w:val="0"/>
      <w:marBottom w:val="0"/>
      <w:divBdr>
        <w:top w:val="none" w:sz="0" w:space="0" w:color="auto"/>
        <w:left w:val="none" w:sz="0" w:space="0" w:color="auto"/>
        <w:bottom w:val="none" w:sz="0" w:space="0" w:color="auto"/>
        <w:right w:val="none" w:sz="0" w:space="0" w:color="auto"/>
      </w:divBdr>
    </w:div>
    <w:div w:id="84502061">
      <w:bodyDiv w:val="1"/>
      <w:marLeft w:val="0"/>
      <w:marRight w:val="0"/>
      <w:marTop w:val="0"/>
      <w:marBottom w:val="0"/>
      <w:divBdr>
        <w:top w:val="none" w:sz="0" w:space="0" w:color="auto"/>
        <w:left w:val="none" w:sz="0" w:space="0" w:color="auto"/>
        <w:bottom w:val="none" w:sz="0" w:space="0" w:color="auto"/>
        <w:right w:val="none" w:sz="0" w:space="0" w:color="auto"/>
      </w:divBdr>
    </w:div>
    <w:div w:id="84503605">
      <w:bodyDiv w:val="1"/>
      <w:marLeft w:val="0"/>
      <w:marRight w:val="0"/>
      <w:marTop w:val="0"/>
      <w:marBottom w:val="0"/>
      <w:divBdr>
        <w:top w:val="none" w:sz="0" w:space="0" w:color="auto"/>
        <w:left w:val="none" w:sz="0" w:space="0" w:color="auto"/>
        <w:bottom w:val="none" w:sz="0" w:space="0" w:color="auto"/>
        <w:right w:val="none" w:sz="0" w:space="0" w:color="auto"/>
      </w:divBdr>
    </w:div>
    <w:div w:id="84572304">
      <w:bodyDiv w:val="1"/>
      <w:marLeft w:val="0"/>
      <w:marRight w:val="0"/>
      <w:marTop w:val="0"/>
      <w:marBottom w:val="0"/>
      <w:divBdr>
        <w:top w:val="none" w:sz="0" w:space="0" w:color="auto"/>
        <w:left w:val="none" w:sz="0" w:space="0" w:color="auto"/>
        <w:bottom w:val="none" w:sz="0" w:space="0" w:color="auto"/>
        <w:right w:val="none" w:sz="0" w:space="0" w:color="auto"/>
      </w:divBdr>
    </w:div>
    <w:div w:id="84612951">
      <w:bodyDiv w:val="1"/>
      <w:marLeft w:val="0"/>
      <w:marRight w:val="0"/>
      <w:marTop w:val="0"/>
      <w:marBottom w:val="0"/>
      <w:divBdr>
        <w:top w:val="none" w:sz="0" w:space="0" w:color="auto"/>
        <w:left w:val="none" w:sz="0" w:space="0" w:color="auto"/>
        <w:bottom w:val="none" w:sz="0" w:space="0" w:color="auto"/>
        <w:right w:val="none" w:sz="0" w:space="0" w:color="auto"/>
      </w:divBdr>
    </w:div>
    <w:div w:id="84957138">
      <w:bodyDiv w:val="1"/>
      <w:marLeft w:val="0"/>
      <w:marRight w:val="0"/>
      <w:marTop w:val="0"/>
      <w:marBottom w:val="0"/>
      <w:divBdr>
        <w:top w:val="none" w:sz="0" w:space="0" w:color="auto"/>
        <w:left w:val="none" w:sz="0" w:space="0" w:color="auto"/>
        <w:bottom w:val="none" w:sz="0" w:space="0" w:color="auto"/>
        <w:right w:val="none" w:sz="0" w:space="0" w:color="auto"/>
      </w:divBdr>
    </w:div>
    <w:div w:id="84959570">
      <w:bodyDiv w:val="1"/>
      <w:marLeft w:val="0"/>
      <w:marRight w:val="0"/>
      <w:marTop w:val="0"/>
      <w:marBottom w:val="0"/>
      <w:divBdr>
        <w:top w:val="none" w:sz="0" w:space="0" w:color="auto"/>
        <w:left w:val="none" w:sz="0" w:space="0" w:color="auto"/>
        <w:bottom w:val="none" w:sz="0" w:space="0" w:color="auto"/>
        <w:right w:val="none" w:sz="0" w:space="0" w:color="auto"/>
      </w:divBdr>
    </w:div>
    <w:div w:id="85347776">
      <w:bodyDiv w:val="1"/>
      <w:marLeft w:val="0"/>
      <w:marRight w:val="0"/>
      <w:marTop w:val="0"/>
      <w:marBottom w:val="0"/>
      <w:divBdr>
        <w:top w:val="none" w:sz="0" w:space="0" w:color="auto"/>
        <w:left w:val="none" w:sz="0" w:space="0" w:color="auto"/>
        <w:bottom w:val="none" w:sz="0" w:space="0" w:color="auto"/>
        <w:right w:val="none" w:sz="0" w:space="0" w:color="auto"/>
      </w:divBdr>
    </w:div>
    <w:div w:id="85926488">
      <w:bodyDiv w:val="1"/>
      <w:marLeft w:val="0"/>
      <w:marRight w:val="0"/>
      <w:marTop w:val="0"/>
      <w:marBottom w:val="0"/>
      <w:divBdr>
        <w:top w:val="none" w:sz="0" w:space="0" w:color="auto"/>
        <w:left w:val="none" w:sz="0" w:space="0" w:color="auto"/>
        <w:bottom w:val="none" w:sz="0" w:space="0" w:color="auto"/>
        <w:right w:val="none" w:sz="0" w:space="0" w:color="auto"/>
      </w:divBdr>
    </w:div>
    <w:div w:id="86117979">
      <w:bodyDiv w:val="1"/>
      <w:marLeft w:val="0"/>
      <w:marRight w:val="0"/>
      <w:marTop w:val="0"/>
      <w:marBottom w:val="0"/>
      <w:divBdr>
        <w:top w:val="none" w:sz="0" w:space="0" w:color="auto"/>
        <w:left w:val="none" w:sz="0" w:space="0" w:color="auto"/>
        <w:bottom w:val="none" w:sz="0" w:space="0" w:color="auto"/>
        <w:right w:val="none" w:sz="0" w:space="0" w:color="auto"/>
      </w:divBdr>
    </w:div>
    <w:div w:id="86124408">
      <w:bodyDiv w:val="1"/>
      <w:marLeft w:val="0"/>
      <w:marRight w:val="0"/>
      <w:marTop w:val="0"/>
      <w:marBottom w:val="0"/>
      <w:divBdr>
        <w:top w:val="none" w:sz="0" w:space="0" w:color="auto"/>
        <w:left w:val="none" w:sz="0" w:space="0" w:color="auto"/>
        <w:bottom w:val="none" w:sz="0" w:space="0" w:color="auto"/>
        <w:right w:val="none" w:sz="0" w:space="0" w:color="auto"/>
      </w:divBdr>
    </w:div>
    <w:div w:id="86200699">
      <w:bodyDiv w:val="1"/>
      <w:marLeft w:val="0"/>
      <w:marRight w:val="0"/>
      <w:marTop w:val="0"/>
      <w:marBottom w:val="0"/>
      <w:divBdr>
        <w:top w:val="none" w:sz="0" w:space="0" w:color="auto"/>
        <w:left w:val="none" w:sz="0" w:space="0" w:color="auto"/>
        <w:bottom w:val="none" w:sz="0" w:space="0" w:color="auto"/>
        <w:right w:val="none" w:sz="0" w:space="0" w:color="auto"/>
      </w:divBdr>
    </w:div>
    <w:div w:id="86314074">
      <w:bodyDiv w:val="1"/>
      <w:marLeft w:val="0"/>
      <w:marRight w:val="0"/>
      <w:marTop w:val="0"/>
      <w:marBottom w:val="0"/>
      <w:divBdr>
        <w:top w:val="none" w:sz="0" w:space="0" w:color="auto"/>
        <w:left w:val="none" w:sz="0" w:space="0" w:color="auto"/>
        <w:bottom w:val="none" w:sz="0" w:space="0" w:color="auto"/>
        <w:right w:val="none" w:sz="0" w:space="0" w:color="auto"/>
      </w:divBdr>
    </w:div>
    <w:div w:id="86316318">
      <w:bodyDiv w:val="1"/>
      <w:marLeft w:val="0"/>
      <w:marRight w:val="0"/>
      <w:marTop w:val="0"/>
      <w:marBottom w:val="0"/>
      <w:divBdr>
        <w:top w:val="none" w:sz="0" w:space="0" w:color="auto"/>
        <w:left w:val="none" w:sz="0" w:space="0" w:color="auto"/>
        <w:bottom w:val="none" w:sz="0" w:space="0" w:color="auto"/>
        <w:right w:val="none" w:sz="0" w:space="0" w:color="auto"/>
      </w:divBdr>
    </w:div>
    <w:div w:id="86318233">
      <w:bodyDiv w:val="1"/>
      <w:marLeft w:val="0"/>
      <w:marRight w:val="0"/>
      <w:marTop w:val="0"/>
      <w:marBottom w:val="0"/>
      <w:divBdr>
        <w:top w:val="none" w:sz="0" w:space="0" w:color="auto"/>
        <w:left w:val="none" w:sz="0" w:space="0" w:color="auto"/>
        <w:bottom w:val="none" w:sz="0" w:space="0" w:color="auto"/>
        <w:right w:val="none" w:sz="0" w:space="0" w:color="auto"/>
      </w:divBdr>
    </w:div>
    <w:div w:id="86654105">
      <w:bodyDiv w:val="1"/>
      <w:marLeft w:val="0"/>
      <w:marRight w:val="0"/>
      <w:marTop w:val="0"/>
      <w:marBottom w:val="0"/>
      <w:divBdr>
        <w:top w:val="none" w:sz="0" w:space="0" w:color="auto"/>
        <w:left w:val="none" w:sz="0" w:space="0" w:color="auto"/>
        <w:bottom w:val="none" w:sz="0" w:space="0" w:color="auto"/>
        <w:right w:val="none" w:sz="0" w:space="0" w:color="auto"/>
      </w:divBdr>
    </w:div>
    <w:div w:id="86705177">
      <w:bodyDiv w:val="1"/>
      <w:marLeft w:val="0"/>
      <w:marRight w:val="0"/>
      <w:marTop w:val="0"/>
      <w:marBottom w:val="0"/>
      <w:divBdr>
        <w:top w:val="none" w:sz="0" w:space="0" w:color="auto"/>
        <w:left w:val="none" w:sz="0" w:space="0" w:color="auto"/>
        <w:bottom w:val="none" w:sz="0" w:space="0" w:color="auto"/>
        <w:right w:val="none" w:sz="0" w:space="0" w:color="auto"/>
      </w:divBdr>
    </w:div>
    <w:div w:id="86779892">
      <w:bodyDiv w:val="1"/>
      <w:marLeft w:val="0"/>
      <w:marRight w:val="0"/>
      <w:marTop w:val="0"/>
      <w:marBottom w:val="0"/>
      <w:divBdr>
        <w:top w:val="none" w:sz="0" w:space="0" w:color="auto"/>
        <w:left w:val="none" w:sz="0" w:space="0" w:color="auto"/>
        <w:bottom w:val="none" w:sz="0" w:space="0" w:color="auto"/>
        <w:right w:val="none" w:sz="0" w:space="0" w:color="auto"/>
      </w:divBdr>
    </w:div>
    <w:div w:id="87695341">
      <w:bodyDiv w:val="1"/>
      <w:marLeft w:val="0"/>
      <w:marRight w:val="0"/>
      <w:marTop w:val="0"/>
      <w:marBottom w:val="0"/>
      <w:divBdr>
        <w:top w:val="none" w:sz="0" w:space="0" w:color="auto"/>
        <w:left w:val="none" w:sz="0" w:space="0" w:color="auto"/>
        <w:bottom w:val="none" w:sz="0" w:space="0" w:color="auto"/>
        <w:right w:val="none" w:sz="0" w:space="0" w:color="auto"/>
      </w:divBdr>
    </w:div>
    <w:div w:id="87820119">
      <w:bodyDiv w:val="1"/>
      <w:marLeft w:val="0"/>
      <w:marRight w:val="0"/>
      <w:marTop w:val="0"/>
      <w:marBottom w:val="0"/>
      <w:divBdr>
        <w:top w:val="none" w:sz="0" w:space="0" w:color="auto"/>
        <w:left w:val="none" w:sz="0" w:space="0" w:color="auto"/>
        <w:bottom w:val="none" w:sz="0" w:space="0" w:color="auto"/>
        <w:right w:val="none" w:sz="0" w:space="0" w:color="auto"/>
      </w:divBdr>
    </w:div>
    <w:div w:id="87888529">
      <w:bodyDiv w:val="1"/>
      <w:marLeft w:val="0"/>
      <w:marRight w:val="0"/>
      <w:marTop w:val="0"/>
      <w:marBottom w:val="0"/>
      <w:divBdr>
        <w:top w:val="none" w:sz="0" w:space="0" w:color="auto"/>
        <w:left w:val="none" w:sz="0" w:space="0" w:color="auto"/>
        <w:bottom w:val="none" w:sz="0" w:space="0" w:color="auto"/>
        <w:right w:val="none" w:sz="0" w:space="0" w:color="auto"/>
      </w:divBdr>
    </w:div>
    <w:div w:id="88090071">
      <w:bodyDiv w:val="1"/>
      <w:marLeft w:val="0"/>
      <w:marRight w:val="0"/>
      <w:marTop w:val="0"/>
      <w:marBottom w:val="0"/>
      <w:divBdr>
        <w:top w:val="none" w:sz="0" w:space="0" w:color="auto"/>
        <w:left w:val="none" w:sz="0" w:space="0" w:color="auto"/>
        <w:bottom w:val="none" w:sz="0" w:space="0" w:color="auto"/>
        <w:right w:val="none" w:sz="0" w:space="0" w:color="auto"/>
      </w:divBdr>
    </w:div>
    <w:div w:id="88700224">
      <w:bodyDiv w:val="1"/>
      <w:marLeft w:val="0"/>
      <w:marRight w:val="0"/>
      <w:marTop w:val="0"/>
      <w:marBottom w:val="0"/>
      <w:divBdr>
        <w:top w:val="none" w:sz="0" w:space="0" w:color="auto"/>
        <w:left w:val="none" w:sz="0" w:space="0" w:color="auto"/>
        <w:bottom w:val="none" w:sz="0" w:space="0" w:color="auto"/>
        <w:right w:val="none" w:sz="0" w:space="0" w:color="auto"/>
      </w:divBdr>
    </w:div>
    <w:div w:id="88816100">
      <w:bodyDiv w:val="1"/>
      <w:marLeft w:val="0"/>
      <w:marRight w:val="0"/>
      <w:marTop w:val="0"/>
      <w:marBottom w:val="0"/>
      <w:divBdr>
        <w:top w:val="none" w:sz="0" w:space="0" w:color="auto"/>
        <w:left w:val="none" w:sz="0" w:space="0" w:color="auto"/>
        <w:bottom w:val="none" w:sz="0" w:space="0" w:color="auto"/>
        <w:right w:val="none" w:sz="0" w:space="0" w:color="auto"/>
      </w:divBdr>
    </w:div>
    <w:div w:id="88938466">
      <w:bodyDiv w:val="1"/>
      <w:marLeft w:val="0"/>
      <w:marRight w:val="0"/>
      <w:marTop w:val="0"/>
      <w:marBottom w:val="0"/>
      <w:divBdr>
        <w:top w:val="none" w:sz="0" w:space="0" w:color="auto"/>
        <w:left w:val="none" w:sz="0" w:space="0" w:color="auto"/>
        <w:bottom w:val="none" w:sz="0" w:space="0" w:color="auto"/>
        <w:right w:val="none" w:sz="0" w:space="0" w:color="auto"/>
      </w:divBdr>
    </w:div>
    <w:div w:id="89084601">
      <w:bodyDiv w:val="1"/>
      <w:marLeft w:val="0"/>
      <w:marRight w:val="0"/>
      <w:marTop w:val="0"/>
      <w:marBottom w:val="0"/>
      <w:divBdr>
        <w:top w:val="none" w:sz="0" w:space="0" w:color="auto"/>
        <w:left w:val="none" w:sz="0" w:space="0" w:color="auto"/>
        <w:bottom w:val="none" w:sz="0" w:space="0" w:color="auto"/>
        <w:right w:val="none" w:sz="0" w:space="0" w:color="auto"/>
      </w:divBdr>
    </w:div>
    <w:div w:id="89199483">
      <w:bodyDiv w:val="1"/>
      <w:marLeft w:val="0"/>
      <w:marRight w:val="0"/>
      <w:marTop w:val="0"/>
      <w:marBottom w:val="0"/>
      <w:divBdr>
        <w:top w:val="none" w:sz="0" w:space="0" w:color="auto"/>
        <w:left w:val="none" w:sz="0" w:space="0" w:color="auto"/>
        <w:bottom w:val="none" w:sz="0" w:space="0" w:color="auto"/>
        <w:right w:val="none" w:sz="0" w:space="0" w:color="auto"/>
      </w:divBdr>
    </w:div>
    <w:div w:id="89278026">
      <w:bodyDiv w:val="1"/>
      <w:marLeft w:val="0"/>
      <w:marRight w:val="0"/>
      <w:marTop w:val="0"/>
      <w:marBottom w:val="0"/>
      <w:divBdr>
        <w:top w:val="none" w:sz="0" w:space="0" w:color="auto"/>
        <w:left w:val="none" w:sz="0" w:space="0" w:color="auto"/>
        <w:bottom w:val="none" w:sz="0" w:space="0" w:color="auto"/>
        <w:right w:val="none" w:sz="0" w:space="0" w:color="auto"/>
      </w:divBdr>
    </w:div>
    <w:div w:id="89355335">
      <w:bodyDiv w:val="1"/>
      <w:marLeft w:val="0"/>
      <w:marRight w:val="0"/>
      <w:marTop w:val="0"/>
      <w:marBottom w:val="0"/>
      <w:divBdr>
        <w:top w:val="none" w:sz="0" w:space="0" w:color="auto"/>
        <w:left w:val="none" w:sz="0" w:space="0" w:color="auto"/>
        <w:bottom w:val="none" w:sz="0" w:space="0" w:color="auto"/>
        <w:right w:val="none" w:sz="0" w:space="0" w:color="auto"/>
      </w:divBdr>
    </w:div>
    <w:div w:id="89545737">
      <w:bodyDiv w:val="1"/>
      <w:marLeft w:val="0"/>
      <w:marRight w:val="0"/>
      <w:marTop w:val="0"/>
      <w:marBottom w:val="0"/>
      <w:divBdr>
        <w:top w:val="none" w:sz="0" w:space="0" w:color="auto"/>
        <w:left w:val="none" w:sz="0" w:space="0" w:color="auto"/>
        <w:bottom w:val="none" w:sz="0" w:space="0" w:color="auto"/>
        <w:right w:val="none" w:sz="0" w:space="0" w:color="auto"/>
      </w:divBdr>
    </w:div>
    <w:div w:id="89662978">
      <w:bodyDiv w:val="1"/>
      <w:marLeft w:val="0"/>
      <w:marRight w:val="0"/>
      <w:marTop w:val="0"/>
      <w:marBottom w:val="0"/>
      <w:divBdr>
        <w:top w:val="none" w:sz="0" w:space="0" w:color="auto"/>
        <w:left w:val="none" w:sz="0" w:space="0" w:color="auto"/>
        <w:bottom w:val="none" w:sz="0" w:space="0" w:color="auto"/>
        <w:right w:val="none" w:sz="0" w:space="0" w:color="auto"/>
      </w:divBdr>
    </w:div>
    <w:div w:id="89785419">
      <w:bodyDiv w:val="1"/>
      <w:marLeft w:val="0"/>
      <w:marRight w:val="0"/>
      <w:marTop w:val="0"/>
      <w:marBottom w:val="0"/>
      <w:divBdr>
        <w:top w:val="none" w:sz="0" w:space="0" w:color="auto"/>
        <w:left w:val="none" w:sz="0" w:space="0" w:color="auto"/>
        <w:bottom w:val="none" w:sz="0" w:space="0" w:color="auto"/>
        <w:right w:val="none" w:sz="0" w:space="0" w:color="auto"/>
      </w:divBdr>
    </w:div>
    <w:div w:id="89785489">
      <w:bodyDiv w:val="1"/>
      <w:marLeft w:val="0"/>
      <w:marRight w:val="0"/>
      <w:marTop w:val="0"/>
      <w:marBottom w:val="0"/>
      <w:divBdr>
        <w:top w:val="none" w:sz="0" w:space="0" w:color="auto"/>
        <w:left w:val="none" w:sz="0" w:space="0" w:color="auto"/>
        <w:bottom w:val="none" w:sz="0" w:space="0" w:color="auto"/>
        <w:right w:val="none" w:sz="0" w:space="0" w:color="auto"/>
      </w:divBdr>
    </w:div>
    <w:div w:id="89813399">
      <w:bodyDiv w:val="1"/>
      <w:marLeft w:val="0"/>
      <w:marRight w:val="0"/>
      <w:marTop w:val="0"/>
      <w:marBottom w:val="0"/>
      <w:divBdr>
        <w:top w:val="none" w:sz="0" w:space="0" w:color="auto"/>
        <w:left w:val="none" w:sz="0" w:space="0" w:color="auto"/>
        <w:bottom w:val="none" w:sz="0" w:space="0" w:color="auto"/>
        <w:right w:val="none" w:sz="0" w:space="0" w:color="auto"/>
      </w:divBdr>
    </w:div>
    <w:div w:id="90047954">
      <w:bodyDiv w:val="1"/>
      <w:marLeft w:val="0"/>
      <w:marRight w:val="0"/>
      <w:marTop w:val="0"/>
      <w:marBottom w:val="0"/>
      <w:divBdr>
        <w:top w:val="none" w:sz="0" w:space="0" w:color="auto"/>
        <w:left w:val="none" w:sz="0" w:space="0" w:color="auto"/>
        <w:bottom w:val="none" w:sz="0" w:space="0" w:color="auto"/>
        <w:right w:val="none" w:sz="0" w:space="0" w:color="auto"/>
      </w:divBdr>
    </w:div>
    <w:div w:id="90204400">
      <w:bodyDiv w:val="1"/>
      <w:marLeft w:val="0"/>
      <w:marRight w:val="0"/>
      <w:marTop w:val="0"/>
      <w:marBottom w:val="0"/>
      <w:divBdr>
        <w:top w:val="none" w:sz="0" w:space="0" w:color="auto"/>
        <w:left w:val="none" w:sz="0" w:space="0" w:color="auto"/>
        <w:bottom w:val="none" w:sz="0" w:space="0" w:color="auto"/>
        <w:right w:val="none" w:sz="0" w:space="0" w:color="auto"/>
      </w:divBdr>
    </w:div>
    <w:div w:id="90245236">
      <w:bodyDiv w:val="1"/>
      <w:marLeft w:val="0"/>
      <w:marRight w:val="0"/>
      <w:marTop w:val="0"/>
      <w:marBottom w:val="0"/>
      <w:divBdr>
        <w:top w:val="none" w:sz="0" w:space="0" w:color="auto"/>
        <w:left w:val="none" w:sz="0" w:space="0" w:color="auto"/>
        <w:bottom w:val="none" w:sz="0" w:space="0" w:color="auto"/>
        <w:right w:val="none" w:sz="0" w:space="0" w:color="auto"/>
      </w:divBdr>
    </w:div>
    <w:div w:id="90856632">
      <w:bodyDiv w:val="1"/>
      <w:marLeft w:val="0"/>
      <w:marRight w:val="0"/>
      <w:marTop w:val="0"/>
      <w:marBottom w:val="0"/>
      <w:divBdr>
        <w:top w:val="none" w:sz="0" w:space="0" w:color="auto"/>
        <w:left w:val="none" w:sz="0" w:space="0" w:color="auto"/>
        <w:bottom w:val="none" w:sz="0" w:space="0" w:color="auto"/>
        <w:right w:val="none" w:sz="0" w:space="0" w:color="auto"/>
      </w:divBdr>
    </w:div>
    <w:div w:id="90861173">
      <w:bodyDiv w:val="1"/>
      <w:marLeft w:val="0"/>
      <w:marRight w:val="0"/>
      <w:marTop w:val="0"/>
      <w:marBottom w:val="0"/>
      <w:divBdr>
        <w:top w:val="none" w:sz="0" w:space="0" w:color="auto"/>
        <w:left w:val="none" w:sz="0" w:space="0" w:color="auto"/>
        <w:bottom w:val="none" w:sz="0" w:space="0" w:color="auto"/>
        <w:right w:val="none" w:sz="0" w:space="0" w:color="auto"/>
      </w:divBdr>
    </w:div>
    <w:div w:id="90971727">
      <w:bodyDiv w:val="1"/>
      <w:marLeft w:val="0"/>
      <w:marRight w:val="0"/>
      <w:marTop w:val="0"/>
      <w:marBottom w:val="0"/>
      <w:divBdr>
        <w:top w:val="none" w:sz="0" w:space="0" w:color="auto"/>
        <w:left w:val="none" w:sz="0" w:space="0" w:color="auto"/>
        <w:bottom w:val="none" w:sz="0" w:space="0" w:color="auto"/>
        <w:right w:val="none" w:sz="0" w:space="0" w:color="auto"/>
      </w:divBdr>
    </w:div>
    <w:div w:id="91318743">
      <w:bodyDiv w:val="1"/>
      <w:marLeft w:val="0"/>
      <w:marRight w:val="0"/>
      <w:marTop w:val="0"/>
      <w:marBottom w:val="0"/>
      <w:divBdr>
        <w:top w:val="none" w:sz="0" w:space="0" w:color="auto"/>
        <w:left w:val="none" w:sz="0" w:space="0" w:color="auto"/>
        <w:bottom w:val="none" w:sz="0" w:space="0" w:color="auto"/>
        <w:right w:val="none" w:sz="0" w:space="0" w:color="auto"/>
      </w:divBdr>
    </w:div>
    <w:div w:id="91361699">
      <w:bodyDiv w:val="1"/>
      <w:marLeft w:val="0"/>
      <w:marRight w:val="0"/>
      <w:marTop w:val="0"/>
      <w:marBottom w:val="0"/>
      <w:divBdr>
        <w:top w:val="none" w:sz="0" w:space="0" w:color="auto"/>
        <w:left w:val="none" w:sz="0" w:space="0" w:color="auto"/>
        <w:bottom w:val="none" w:sz="0" w:space="0" w:color="auto"/>
        <w:right w:val="none" w:sz="0" w:space="0" w:color="auto"/>
      </w:divBdr>
    </w:div>
    <w:div w:id="91631856">
      <w:bodyDiv w:val="1"/>
      <w:marLeft w:val="0"/>
      <w:marRight w:val="0"/>
      <w:marTop w:val="0"/>
      <w:marBottom w:val="0"/>
      <w:divBdr>
        <w:top w:val="none" w:sz="0" w:space="0" w:color="auto"/>
        <w:left w:val="none" w:sz="0" w:space="0" w:color="auto"/>
        <w:bottom w:val="none" w:sz="0" w:space="0" w:color="auto"/>
        <w:right w:val="none" w:sz="0" w:space="0" w:color="auto"/>
      </w:divBdr>
    </w:div>
    <w:div w:id="91708005">
      <w:bodyDiv w:val="1"/>
      <w:marLeft w:val="0"/>
      <w:marRight w:val="0"/>
      <w:marTop w:val="0"/>
      <w:marBottom w:val="0"/>
      <w:divBdr>
        <w:top w:val="none" w:sz="0" w:space="0" w:color="auto"/>
        <w:left w:val="none" w:sz="0" w:space="0" w:color="auto"/>
        <w:bottom w:val="none" w:sz="0" w:space="0" w:color="auto"/>
        <w:right w:val="none" w:sz="0" w:space="0" w:color="auto"/>
      </w:divBdr>
    </w:div>
    <w:div w:id="92021899">
      <w:bodyDiv w:val="1"/>
      <w:marLeft w:val="0"/>
      <w:marRight w:val="0"/>
      <w:marTop w:val="0"/>
      <w:marBottom w:val="0"/>
      <w:divBdr>
        <w:top w:val="none" w:sz="0" w:space="0" w:color="auto"/>
        <w:left w:val="none" w:sz="0" w:space="0" w:color="auto"/>
        <w:bottom w:val="none" w:sz="0" w:space="0" w:color="auto"/>
        <w:right w:val="none" w:sz="0" w:space="0" w:color="auto"/>
      </w:divBdr>
    </w:div>
    <w:div w:id="92169224">
      <w:bodyDiv w:val="1"/>
      <w:marLeft w:val="0"/>
      <w:marRight w:val="0"/>
      <w:marTop w:val="0"/>
      <w:marBottom w:val="0"/>
      <w:divBdr>
        <w:top w:val="none" w:sz="0" w:space="0" w:color="auto"/>
        <w:left w:val="none" w:sz="0" w:space="0" w:color="auto"/>
        <w:bottom w:val="none" w:sz="0" w:space="0" w:color="auto"/>
        <w:right w:val="none" w:sz="0" w:space="0" w:color="auto"/>
      </w:divBdr>
    </w:div>
    <w:div w:id="92212807">
      <w:bodyDiv w:val="1"/>
      <w:marLeft w:val="0"/>
      <w:marRight w:val="0"/>
      <w:marTop w:val="0"/>
      <w:marBottom w:val="0"/>
      <w:divBdr>
        <w:top w:val="none" w:sz="0" w:space="0" w:color="auto"/>
        <w:left w:val="none" w:sz="0" w:space="0" w:color="auto"/>
        <w:bottom w:val="none" w:sz="0" w:space="0" w:color="auto"/>
        <w:right w:val="none" w:sz="0" w:space="0" w:color="auto"/>
      </w:divBdr>
    </w:div>
    <w:div w:id="92554173">
      <w:bodyDiv w:val="1"/>
      <w:marLeft w:val="0"/>
      <w:marRight w:val="0"/>
      <w:marTop w:val="0"/>
      <w:marBottom w:val="0"/>
      <w:divBdr>
        <w:top w:val="none" w:sz="0" w:space="0" w:color="auto"/>
        <w:left w:val="none" w:sz="0" w:space="0" w:color="auto"/>
        <w:bottom w:val="none" w:sz="0" w:space="0" w:color="auto"/>
        <w:right w:val="none" w:sz="0" w:space="0" w:color="auto"/>
      </w:divBdr>
    </w:div>
    <w:div w:id="93092209">
      <w:bodyDiv w:val="1"/>
      <w:marLeft w:val="0"/>
      <w:marRight w:val="0"/>
      <w:marTop w:val="0"/>
      <w:marBottom w:val="0"/>
      <w:divBdr>
        <w:top w:val="none" w:sz="0" w:space="0" w:color="auto"/>
        <w:left w:val="none" w:sz="0" w:space="0" w:color="auto"/>
        <w:bottom w:val="none" w:sz="0" w:space="0" w:color="auto"/>
        <w:right w:val="none" w:sz="0" w:space="0" w:color="auto"/>
      </w:divBdr>
    </w:div>
    <w:div w:id="93206111">
      <w:bodyDiv w:val="1"/>
      <w:marLeft w:val="0"/>
      <w:marRight w:val="0"/>
      <w:marTop w:val="0"/>
      <w:marBottom w:val="0"/>
      <w:divBdr>
        <w:top w:val="none" w:sz="0" w:space="0" w:color="auto"/>
        <w:left w:val="none" w:sz="0" w:space="0" w:color="auto"/>
        <w:bottom w:val="none" w:sz="0" w:space="0" w:color="auto"/>
        <w:right w:val="none" w:sz="0" w:space="0" w:color="auto"/>
      </w:divBdr>
    </w:div>
    <w:div w:id="93327630">
      <w:bodyDiv w:val="1"/>
      <w:marLeft w:val="0"/>
      <w:marRight w:val="0"/>
      <w:marTop w:val="0"/>
      <w:marBottom w:val="0"/>
      <w:divBdr>
        <w:top w:val="none" w:sz="0" w:space="0" w:color="auto"/>
        <w:left w:val="none" w:sz="0" w:space="0" w:color="auto"/>
        <w:bottom w:val="none" w:sz="0" w:space="0" w:color="auto"/>
        <w:right w:val="none" w:sz="0" w:space="0" w:color="auto"/>
      </w:divBdr>
    </w:div>
    <w:div w:id="93478044">
      <w:bodyDiv w:val="1"/>
      <w:marLeft w:val="0"/>
      <w:marRight w:val="0"/>
      <w:marTop w:val="0"/>
      <w:marBottom w:val="0"/>
      <w:divBdr>
        <w:top w:val="none" w:sz="0" w:space="0" w:color="auto"/>
        <w:left w:val="none" w:sz="0" w:space="0" w:color="auto"/>
        <w:bottom w:val="none" w:sz="0" w:space="0" w:color="auto"/>
        <w:right w:val="none" w:sz="0" w:space="0" w:color="auto"/>
      </w:divBdr>
    </w:div>
    <w:div w:id="93599798">
      <w:bodyDiv w:val="1"/>
      <w:marLeft w:val="0"/>
      <w:marRight w:val="0"/>
      <w:marTop w:val="0"/>
      <w:marBottom w:val="0"/>
      <w:divBdr>
        <w:top w:val="none" w:sz="0" w:space="0" w:color="auto"/>
        <w:left w:val="none" w:sz="0" w:space="0" w:color="auto"/>
        <w:bottom w:val="none" w:sz="0" w:space="0" w:color="auto"/>
        <w:right w:val="none" w:sz="0" w:space="0" w:color="auto"/>
      </w:divBdr>
    </w:div>
    <w:div w:id="93746664">
      <w:bodyDiv w:val="1"/>
      <w:marLeft w:val="0"/>
      <w:marRight w:val="0"/>
      <w:marTop w:val="0"/>
      <w:marBottom w:val="0"/>
      <w:divBdr>
        <w:top w:val="none" w:sz="0" w:space="0" w:color="auto"/>
        <w:left w:val="none" w:sz="0" w:space="0" w:color="auto"/>
        <w:bottom w:val="none" w:sz="0" w:space="0" w:color="auto"/>
        <w:right w:val="none" w:sz="0" w:space="0" w:color="auto"/>
      </w:divBdr>
    </w:div>
    <w:div w:id="93982230">
      <w:bodyDiv w:val="1"/>
      <w:marLeft w:val="0"/>
      <w:marRight w:val="0"/>
      <w:marTop w:val="0"/>
      <w:marBottom w:val="0"/>
      <w:divBdr>
        <w:top w:val="none" w:sz="0" w:space="0" w:color="auto"/>
        <w:left w:val="none" w:sz="0" w:space="0" w:color="auto"/>
        <w:bottom w:val="none" w:sz="0" w:space="0" w:color="auto"/>
        <w:right w:val="none" w:sz="0" w:space="0" w:color="auto"/>
      </w:divBdr>
    </w:div>
    <w:div w:id="94054528">
      <w:bodyDiv w:val="1"/>
      <w:marLeft w:val="0"/>
      <w:marRight w:val="0"/>
      <w:marTop w:val="0"/>
      <w:marBottom w:val="0"/>
      <w:divBdr>
        <w:top w:val="none" w:sz="0" w:space="0" w:color="auto"/>
        <w:left w:val="none" w:sz="0" w:space="0" w:color="auto"/>
        <w:bottom w:val="none" w:sz="0" w:space="0" w:color="auto"/>
        <w:right w:val="none" w:sz="0" w:space="0" w:color="auto"/>
      </w:divBdr>
    </w:div>
    <w:div w:id="94130270">
      <w:bodyDiv w:val="1"/>
      <w:marLeft w:val="0"/>
      <w:marRight w:val="0"/>
      <w:marTop w:val="0"/>
      <w:marBottom w:val="0"/>
      <w:divBdr>
        <w:top w:val="none" w:sz="0" w:space="0" w:color="auto"/>
        <w:left w:val="none" w:sz="0" w:space="0" w:color="auto"/>
        <w:bottom w:val="none" w:sz="0" w:space="0" w:color="auto"/>
        <w:right w:val="none" w:sz="0" w:space="0" w:color="auto"/>
      </w:divBdr>
    </w:div>
    <w:div w:id="94178695">
      <w:bodyDiv w:val="1"/>
      <w:marLeft w:val="0"/>
      <w:marRight w:val="0"/>
      <w:marTop w:val="0"/>
      <w:marBottom w:val="0"/>
      <w:divBdr>
        <w:top w:val="none" w:sz="0" w:space="0" w:color="auto"/>
        <w:left w:val="none" w:sz="0" w:space="0" w:color="auto"/>
        <w:bottom w:val="none" w:sz="0" w:space="0" w:color="auto"/>
        <w:right w:val="none" w:sz="0" w:space="0" w:color="auto"/>
      </w:divBdr>
    </w:div>
    <w:div w:id="94634910">
      <w:bodyDiv w:val="1"/>
      <w:marLeft w:val="0"/>
      <w:marRight w:val="0"/>
      <w:marTop w:val="0"/>
      <w:marBottom w:val="0"/>
      <w:divBdr>
        <w:top w:val="none" w:sz="0" w:space="0" w:color="auto"/>
        <w:left w:val="none" w:sz="0" w:space="0" w:color="auto"/>
        <w:bottom w:val="none" w:sz="0" w:space="0" w:color="auto"/>
        <w:right w:val="none" w:sz="0" w:space="0" w:color="auto"/>
      </w:divBdr>
    </w:div>
    <w:div w:id="94636515">
      <w:bodyDiv w:val="1"/>
      <w:marLeft w:val="0"/>
      <w:marRight w:val="0"/>
      <w:marTop w:val="0"/>
      <w:marBottom w:val="0"/>
      <w:divBdr>
        <w:top w:val="none" w:sz="0" w:space="0" w:color="auto"/>
        <w:left w:val="none" w:sz="0" w:space="0" w:color="auto"/>
        <w:bottom w:val="none" w:sz="0" w:space="0" w:color="auto"/>
        <w:right w:val="none" w:sz="0" w:space="0" w:color="auto"/>
      </w:divBdr>
    </w:div>
    <w:div w:id="94836047">
      <w:bodyDiv w:val="1"/>
      <w:marLeft w:val="0"/>
      <w:marRight w:val="0"/>
      <w:marTop w:val="0"/>
      <w:marBottom w:val="0"/>
      <w:divBdr>
        <w:top w:val="none" w:sz="0" w:space="0" w:color="auto"/>
        <w:left w:val="none" w:sz="0" w:space="0" w:color="auto"/>
        <w:bottom w:val="none" w:sz="0" w:space="0" w:color="auto"/>
        <w:right w:val="none" w:sz="0" w:space="0" w:color="auto"/>
      </w:divBdr>
    </w:div>
    <w:div w:id="94979429">
      <w:bodyDiv w:val="1"/>
      <w:marLeft w:val="0"/>
      <w:marRight w:val="0"/>
      <w:marTop w:val="0"/>
      <w:marBottom w:val="0"/>
      <w:divBdr>
        <w:top w:val="none" w:sz="0" w:space="0" w:color="auto"/>
        <w:left w:val="none" w:sz="0" w:space="0" w:color="auto"/>
        <w:bottom w:val="none" w:sz="0" w:space="0" w:color="auto"/>
        <w:right w:val="none" w:sz="0" w:space="0" w:color="auto"/>
      </w:divBdr>
    </w:div>
    <w:div w:id="94984158">
      <w:bodyDiv w:val="1"/>
      <w:marLeft w:val="0"/>
      <w:marRight w:val="0"/>
      <w:marTop w:val="0"/>
      <w:marBottom w:val="0"/>
      <w:divBdr>
        <w:top w:val="none" w:sz="0" w:space="0" w:color="auto"/>
        <w:left w:val="none" w:sz="0" w:space="0" w:color="auto"/>
        <w:bottom w:val="none" w:sz="0" w:space="0" w:color="auto"/>
        <w:right w:val="none" w:sz="0" w:space="0" w:color="auto"/>
      </w:divBdr>
    </w:div>
    <w:div w:id="95059004">
      <w:bodyDiv w:val="1"/>
      <w:marLeft w:val="0"/>
      <w:marRight w:val="0"/>
      <w:marTop w:val="0"/>
      <w:marBottom w:val="0"/>
      <w:divBdr>
        <w:top w:val="none" w:sz="0" w:space="0" w:color="auto"/>
        <w:left w:val="none" w:sz="0" w:space="0" w:color="auto"/>
        <w:bottom w:val="none" w:sz="0" w:space="0" w:color="auto"/>
        <w:right w:val="none" w:sz="0" w:space="0" w:color="auto"/>
      </w:divBdr>
    </w:div>
    <w:div w:id="95175837">
      <w:bodyDiv w:val="1"/>
      <w:marLeft w:val="0"/>
      <w:marRight w:val="0"/>
      <w:marTop w:val="0"/>
      <w:marBottom w:val="0"/>
      <w:divBdr>
        <w:top w:val="none" w:sz="0" w:space="0" w:color="auto"/>
        <w:left w:val="none" w:sz="0" w:space="0" w:color="auto"/>
        <w:bottom w:val="none" w:sz="0" w:space="0" w:color="auto"/>
        <w:right w:val="none" w:sz="0" w:space="0" w:color="auto"/>
      </w:divBdr>
    </w:div>
    <w:div w:id="95178876">
      <w:bodyDiv w:val="1"/>
      <w:marLeft w:val="0"/>
      <w:marRight w:val="0"/>
      <w:marTop w:val="0"/>
      <w:marBottom w:val="0"/>
      <w:divBdr>
        <w:top w:val="none" w:sz="0" w:space="0" w:color="auto"/>
        <w:left w:val="none" w:sz="0" w:space="0" w:color="auto"/>
        <w:bottom w:val="none" w:sz="0" w:space="0" w:color="auto"/>
        <w:right w:val="none" w:sz="0" w:space="0" w:color="auto"/>
      </w:divBdr>
    </w:div>
    <w:div w:id="95370998">
      <w:bodyDiv w:val="1"/>
      <w:marLeft w:val="0"/>
      <w:marRight w:val="0"/>
      <w:marTop w:val="0"/>
      <w:marBottom w:val="0"/>
      <w:divBdr>
        <w:top w:val="none" w:sz="0" w:space="0" w:color="auto"/>
        <w:left w:val="none" w:sz="0" w:space="0" w:color="auto"/>
        <w:bottom w:val="none" w:sz="0" w:space="0" w:color="auto"/>
        <w:right w:val="none" w:sz="0" w:space="0" w:color="auto"/>
      </w:divBdr>
    </w:div>
    <w:div w:id="95374642">
      <w:bodyDiv w:val="1"/>
      <w:marLeft w:val="0"/>
      <w:marRight w:val="0"/>
      <w:marTop w:val="0"/>
      <w:marBottom w:val="0"/>
      <w:divBdr>
        <w:top w:val="none" w:sz="0" w:space="0" w:color="auto"/>
        <w:left w:val="none" w:sz="0" w:space="0" w:color="auto"/>
        <w:bottom w:val="none" w:sz="0" w:space="0" w:color="auto"/>
        <w:right w:val="none" w:sz="0" w:space="0" w:color="auto"/>
      </w:divBdr>
    </w:div>
    <w:div w:id="95560031">
      <w:bodyDiv w:val="1"/>
      <w:marLeft w:val="0"/>
      <w:marRight w:val="0"/>
      <w:marTop w:val="0"/>
      <w:marBottom w:val="0"/>
      <w:divBdr>
        <w:top w:val="none" w:sz="0" w:space="0" w:color="auto"/>
        <w:left w:val="none" w:sz="0" w:space="0" w:color="auto"/>
        <w:bottom w:val="none" w:sz="0" w:space="0" w:color="auto"/>
        <w:right w:val="none" w:sz="0" w:space="0" w:color="auto"/>
      </w:divBdr>
    </w:div>
    <w:div w:id="95832034">
      <w:bodyDiv w:val="1"/>
      <w:marLeft w:val="0"/>
      <w:marRight w:val="0"/>
      <w:marTop w:val="0"/>
      <w:marBottom w:val="0"/>
      <w:divBdr>
        <w:top w:val="none" w:sz="0" w:space="0" w:color="auto"/>
        <w:left w:val="none" w:sz="0" w:space="0" w:color="auto"/>
        <w:bottom w:val="none" w:sz="0" w:space="0" w:color="auto"/>
        <w:right w:val="none" w:sz="0" w:space="0" w:color="auto"/>
      </w:divBdr>
    </w:div>
    <w:div w:id="95906432">
      <w:bodyDiv w:val="1"/>
      <w:marLeft w:val="0"/>
      <w:marRight w:val="0"/>
      <w:marTop w:val="0"/>
      <w:marBottom w:val="0"/>
      <w:divBdr>
        <w:top w:val="none" w:sz="0" w:space="0" w:color="auto"/>
        <w:left w:val="none" w:sz="0" w:space="0" w:color="auto"/>
        <w:bottom w:val="none" w:sz="0" w:space="0" w:color="auto"/>
        <w:right w:val="none" w:sz="0" w:space="0" w:color="auto"/>
      </w:divBdr>
    </w:div>
    <w:div w:id="96146085">
      <w:bodyDiv w:val="1"/>
      <w:marLeft w:val="0"/>
      <w:marRight w:val="0"/>
      <w:marTop w:val="0"/>
      <w:marBottom w:val="0"/>
      <w:divBdr>
        <w:top w:val="none" w:sz="0" w:space="0" w:color="auto"/>
        <w:left w:val="none" w:sz="0" w:space="0" w:color="auto"/>
        <w:bottom w:val="none" w:sz="0" w:space="0" w:color="auto"/>
        <w:right w:val="none" w:sz="0" w:space="0" w:color="auto"/>
      </w:divBdr>
    </w:div>
    <w:div w:id="96173332">
      <w:bodyDiv w:val="1"/>
      <w:marLeft w:val="0"/>
      <w:marRight w:val="0"/>
      <w:marTop w:val="0"/>
      <w:marBottom w:val="0"/>
      <w:divBdr>
        <w:top w:val="none" w:sz="0" w:space="0" w:color="auto"/>
        <w:left w:val="none" w:sz="0" w:space="0" w:color="auto"/>
        <w:bottom w:val="none" w:sz="0" w:space="0" w:color="auto"/>
        <w:right w:val="none" w:sz="0" w:space="0" w:color="auto"/>
      </w:divBdr>
    </w:div>
    <w:div w:id="96369421">
      <w:bodyDiv w:val="1"/>
      <w:marLeft w:val="0"/>
      <w:marRight w:val="0"/>
      <w:marTop w:val="0"/>
      <w:marBottom w:val="0"/>
      <w:divBdr>
        <w:top w:val="none" w:sz="0" w:space="0" w:color="auto"/>
        <w:left w:val="none" w:sz="0" w:space="0" w:color="auto"/>
        <w:bottom w:val="none" w:sz="0" w:space="0" w:color="auto"/>
        <w:right w:val="none" w:sz="0" w:space="0" w:color="auto"/>
      </w:divBdr>
    </w:div>
    <w:div w:id="96601669">
      <w:bodyDiv w:val="1"/>
      <w:marLeft w:val="0"/>
      <w:marRight w:val="0"/>
      <w:marTop w:val="0"/>
      <w:marBottom w:val="0"/>
      <w:divBdr>
        <w:top w:val="none" w:sz="0" w:space="0" w:color="auto"/>
        <w:left w:val="none" w:sz="0" w:space="0" w:color="auto"/>
        <w:bottom w:val="none" w:sz="0" w:space="0" w:color="auto"/>
        <w:right w:val="none" w:sz="0" w:space="0" w:color="auto"/>
      </w:divBdr>
    </w:div>
    <w:div w:id="97263511">
      <w:bodyDiv w:val="1"/>
      <w:marLeft w:val="0"/>
      <w:marRight w:val="0"/>
      <w:marTop w:val="0"/>
      <w:marBottom w:val="0"/>
      <w:divBdr>
        <w:top w:val="none" w:sz="0" w:space="0" w:color="auto"/>
        <w:left w:val="none" w:sz="0" w:space="0" w:color="auto"/>
        <w:bottom w:val="none" w:sz="0" w:space="0" w:color="auto"/>
        <w:right w:val="none" w:sz="0" w:space="0" w:color="auto"/>
      </w:divBdr>
    </w:div>
    <w:div w:id="97531101">
      <w:bodyDiv w:val="1"/>
      <w:marLeft w:val="0"/>
      <w:marRight w:val="0"/>
      <w:marTop w:val="0"/>
      <w:marBottom w:val="0"/>
      <w:divBdr>
        <w:top w:val="none" w:sz="0" w:space="0" w:color="auto"/>
        <w:left w:val="none" w:sz="0" w:space="0" w:color="auto"/>
        <w:bottom w:val="none" w:sz="0" w:space="0" w:color="auto"/>
        <w:right w:val="none" w:sz="0" w:space="0" w:color="auto"/>
      </w:divBdr>
    </w:div>
    <w:div w:id="97870333">
      <w:bodyDiv w:val="1"/>
      <w:marLeft w:val="0"/>
      <w:marRight w:val="0"/>
      <w:marTop w:val="0"/>
      <w:marBottom w:val="0"/>
      <w:divBdr>
        <w:top w:val="none" w:sz="0" w:space="0" w:color="auto"/>
        <w:left w:val="none" w:sz="0" w:space="0" w:color="auto"/>
        <w:bottom w:val="none" w:sz="0" w:space="0" w:color="auto"/>
        <w:right w:val="none" w:sz="0" w:space="0" w:color="auto"/>
      </w:divBdr>
    </w:div>
    <w:div w:id="98258966">
      <w:bodyDiv w:val="1"/>
      <w:marLeft w:val="0"/>
      <w:marRight w:val="0"/>
      <w:marTop w:val="0"/>
      <w:marBottom w:val="0"/>
      <w:divBdr>
        <w:top w:val="none" w:sz="0" w:space="0" w:color="auto"/>
        <w:left w:val="none" w:sz="0" w:space="0" w:color="auto"/>
        <w:bottom w:val="none" w:sz="0" w:space="0" w:color="auto"/>
        <w:right w:val="none" w:sz="0" w:space="0" w:color="auto"/>
      </w:divBdr>
    </w:div>
    <w:div w:id="98373756">
      <w:bodyDiv w:val="1"/>
      <w:marLeft w:val="0"/>
      <w:marRight w:val="0"/>
      <w:marTop w:val="0"/>
      <w:marBottom w:val="0"/>
      <w:divBdr>
        <w:top w:val="none" w:sz="0" w:space="0" w:color="auto"/>
        <w:left w:val="none" w:sz="0" w:space="0" w:color="auto"/>
        <w:bottom w:val="none" w:sz="0" w:space="0" w:color="auto"/>
        <w:right w:val="none" w:sz="0" w:space="0" w:color="auto"/>
      </w:divBdr>
    </w:div>
    <w:div w:id="98379865">
      <w:bodyDiv w:val="1"/>
      <w:marLeft w:val="0"/>
      <w:marRight w:val="0"/>
      <w:marTop w:val="0"/>
      <w:marBottom w:val="0"/>
      <w:divBdr>
        <w:top w:val="none" w:sz="0" w:space="0" w:color="auto"/>
        <w:left w:val="none" w:sz="0" w:space="0" w:color="auto"/>
        <w:bottom w:val="none" w:sz="0" w:space="0" w:color="auto"/>
        <w:right w:val="none" w:sz="0" w:space="0" w:color="auto"/>
      </w:divBdr>
    </w:div>
    <w:div w:id="98448442">
      <w:bodyDiv w:val="1"/>
      <w:marLeft w:val="0"/>
      <w:marRight w:val="0"/>
      <w:marTop w:val="0"/>
      <w:marBottom w:val="0"/>
      <w:divBdr>
        <w:top w:val="none" w:sz="0" w:space="0" w:color="auto"/>
        <w:left w:val="none" w:sz="0" w:space="0" w:color="auto"/>
        <w:bottom w:val="none" w:sz="0" w:space="0" w:color="auto"/>
        <w:right w:val="none" w:sz="0" w:space="0" w:color="auto"/>
      </w:divBdr>
    </w:div>
    <w:div w:id="98991242">
      <w:bodyDiv w:val="1"/>
      <w:marLeft w:val="0"/>
      <w:marRight w:val="0"/>
      <w:marTop w:val="0"/>
      <w:marBottom w:val="0"/>
      <w:divBdr>
        <w:top w:val="none" w:sz="0" w:space="0" w:color="auto"/>
        <w:left w:val="none" w:sz="0" w:space="0" w:color="auto"/>
        <w:bottom w:val="none" w:sz="0" w:space="0" w:color="auto"/>
        <w:right w:val="none" w:sz="0" w:space="0" w:color="auto"/>
      </w:divBdr>
    </w:div>
    <w:div w:id="99418758">
      <w:bodyDiv w:val="1"/>
      <w:marLeft w:val="0"/>
      <w:marRight w:val="0"/>
      <w:marTop w:val="0"/>
      <w:marBottom w:val="0"/>
      <w:divBdr>
        <w:top w:val="none" w:sz="0" w:space="0" w:color="auto"/>
        <w:left w:val="none" w:sz="0" w:space="0" w:color="auto"/>
        <w:bottom w:val="none" w:sz="0" w:space="0" w:color="auto"/>
        <w:right w:val="none" w:sz="0" w:space="0" w:color="auto"/>
      </w:divBdr>
    </w:div>
    <w:div w:id="99449641">
      <w:bodyDiv w:val="1"/>
      <w:marLeft w:val="0"/>
      <w:marRight w:val="0"/>
      <w:marTop w:val="0"/>
      <w:marBottom w:val="0"/>
      <w:divBdr>
        <w:top w:val="none" w:sz="0" w:space="0" w:color="auto"/>
        <w:left w:val="none" w:sz="0" w:space="0" w:color="auto"/>
        <w:bottom w:val="none" w:sz="0" w:space="0" w:color="auto"/>
        <w:right w:val="none" w:sz="0" w:space="0" w:color="auto"/>
      </w:divBdr>
    </w:div>
    <w:div w:id="99691681">
      <w:bodyDiv w:val="1"/>
      <w:marLeft w:val="0"/>
      <w:marRight w:val="0"/>
      <w:marTop w:val="0"/>
      <w:marBottom w:val="0"/>
      <w:divBdr>
        <w:top w:val="none" w:sz="0" w:space="0" w:color="auto"/>
        <w:left w:val="none" w:sz="0" w:space="0" w:color="auto"/>
        <w:bottom w:val="none" w:sz="0" w:space="0" w:color="auto"/>
        <w:right w:val="none" w:sz="0" w:space="0" w:color="auto"/>
      </w:divBdr>
    </w:div>
    <w:div w:id="99884262">
      <w:bodyDiv w:val="1"/>
      <w:marLeft w:val="0"/>
      <w:marRight w:val="0"/>
      <w:marTop w:val="0"/>
      <w:marBottom w:val="0"/>
      <w:divBdr>
        <w:top w:val="none" w:sz="0" w:space="0" w:color="auto"/>
        <w:left w:val="none" w:sz="0" w:space="0" w:color="auto"/>
        <w:bottom w:val="none" w:sz="0" w:space="0" w:color="auto"/>
        <w:right w:val="none" w:sz="0" w:space="0" w:color="auto"/>
      </w:divBdr>
    </w:div>
    <w:div w:id="100027431">
      <w:bodyDiv w:val="1"/>
      <w:marLeft w:val="0"/>
      <w:marRight w:val="0"/>
      <w:marTop w:val="0"/>
      <w:marBottom w:val="0"/>
      <w:divBdr>
        <w:top w:val="none" w:sz="0" w:space="0" w:color="auto"/>
        <w:left w:val="none" w:sz="0" w:space="0" w:color="auto"/>
        <w:bottom w:val="none" w:sz="0" w:space="0" w:color="auto"/>
        <w:right w:val="none" w:sz="0" w:space="0" w:color="auto"/>
      </w:divBdr>
    </w:div>
    <w:div w:id="100033253">
      <w:bodyDiv w:val="1"/>
      <w:marLeft w:val="0"/>
      <w:marRight w:val="0"/>
      <w:marTop w:val="0"/>
      <w:marBottom w:val="0"/>
      <w:divBdr>
        <w:top w:val="none" w:sz="0" w:space="0" w:color="auto"/>
        <w:left w:val="none" w:sz="0" w:space="0" w:color="auto"/>
        <w:bottom w:val="none" w:sz="0" w:space="0" w:color="auto"/>
        <w:right w:val="none" w:sz="0" w:space="0" w:color="auto"/>
      </w:divBdr>
    </w:div>
    <w:div w:id="100073538">
      <w:bodyDiv w:val="1"/>
      <w:marLeft w:val="0"/>
      <w:marRight w:val="0"/>
      <w:marTop w:val="0"/>
      <w:marBottom w:val="0"/>
      <w:divBdr>
        <w:top w:val="none" w:sz="0" w:space="0" w:color="auto"/>
        <w:left w:val="none" w:sz="0" w:space="0" w:color="auto"/>
        <w:bottom w:val="none" w:sz="0" w:space="0" w:color="auto"/>
        <w:right w:val="none" w:sz="0" w:space="0" w:color="auto"/>
      </w:divBdr>
    </w:div>
    <w:div w:id="100147245">
      <w:bodyDiv w:val="1"/>
      <w:marLeft w:val="0"/>
      <w:marRight w:val="0"/>
      <w:marTop w:val="0"/>
      <w:marBottom w:val="0"/>
      <w:divBdr>
        <w:top w:val="none" w:sz="0" w:space="0" w:color="auto"/>
        <w:left w:val="none" w:sz="0" w:space="0" w:color="auto"/>
        <w:bottom w:val="none" w:sz="0" w:space="0" w:color="auto"/>
        <w:right w:val="none" w:sz="0" w:space="0" w:color="auto"/>
      </w:divBdr>
    </w:div>
    <w:div w:id="100223181">
      <w:bodyDiv w:val="1"/>
      <w:marLeft w:val="0"/>
      <w:marRight w:val="0"/>
      <w:marTop w:val="0"/>
      <w:marBottom w:val="0"/>
      <w:divBdr>
        <w:top w:val="none" w:sz="0" w:space="0" w:color="auto"/>
        <w:left w:val="none" w:sz="0" w:space="0" w:color="auto"/>
        <w:bottom w:val="none" w:sz="0" w:space="0" w:color="auto"/>
        <w:right w:val="none" w:sz="0" w:space="0" w:color="auto"/>
      </w:divBdr>
    </w:div>
    <w:div w:id="100227274">
      <w:bodyDiv w:val="1"/>
      <w:marLeft w:val="0"/>
      <w:marRight w:val="0"/>
      <w:marTop w:val="0"/>
      <w:marBottom w:val="0"/>
      <w:divBdr>
        <w:top w:val="none" w:sz="0" w:space="0" w:color="auto"/>
        <w:left w:val="none" w:sz="0" w:space="0" w:color="auto"/>
        <w:bottom w:val="none" w:sz="0" w:space="0" w:color="auto"/>
        <w:right w:val="none" w:sz="0" w:space="0" w:color="auto"/>
      </w:divBdr>
    </w:div>
    <w:div w:id="100345715">
      <w:bodyDiv w:val="1"/>
      <w:marLeft w:val="0"/>
      <w:marRight w:val="0"/>
      <w:marTop w:val="0"/>
      <w:marBottom w:val="0"/>
      <w:divBdr>
        <w:top w:val="none" w:sz="0" w:space="0" w:color="auto"/>
        <w:left w:val="none" w:sz="0" w:space="0" w:color="auto"/>
        <w:bottom w:val="none" w:sz="0" w:space="0" w:color="auto"/>
        <w:right w:val="none" w:sz="0" w:space="0" w:color="auto"/>
      </w:divBdr>
    </w:div>
    <w:div w:id="100495964">
      <w:bodyDiv w:val="1"/>
      <w:marLeft w:val="0"/>
      <w:marRight w:val="0"/>
      <w:marTop w:val="0"/>
      <w:marBottom w:val="0"/>
      <w:divBdr>
        <w:top w:val="none" w:sz="0" w:space="0" w:color="auto"/>
        <w:left w:val="none" w:sz="0" w:space="0" w:color="auto"/>
        <w:bottom w:val="none" w:sz="0" w:space="0" w:color="auto"/>
        <w:right w:val="none" w:sz="0" w:space="0" w:color="auto"/>
      </w:divBdr>
    </w:div>
    <w:div w:id="100760891">
      <w:bodyDiv w:val="1"/>
      <w:marLeft w:val="0"/>
      <w:marRight w:val="0"/>
      <w:marTop w:val="0"/>
      <w:marBottom w:val="0"/>
      <w:divBdr>
        <w:top w:val="none" w:sz="0" w:space="0" w:color="auto"/>
        <w:left w:val="none" w:sz="0" w:space="0" w:color="auto"/>
        <w:bottom w:val="none" w:sz="0" w:space="0" w:color="auto"/>
        <w:right w:val="none" w:sz="0" w:space="0" w:color="auto"/>
      </w:divBdr>
    </w:div>
    <w:div w:id="101192171">
      <w:bodyDiv w:val="1"/>
      <w:marLeft w:val="0"/>
      <w:marRight w:val="0"/>
      <w:marTop w:val="0"/>
      <w:marBottom w:val="0"/>
      <w:divBdr>
        <w:top w:val="none" w:sz="0" w:space="0" w:color="auto"/>
        <w:left w:val="none" w:sz="0" w:space="0" w:color="auto"/>
        <w:bottom w:val="none" w:sz="0" w:space="0" w:color="auto"/>
        <w:right w:val="none" w:sz="0" w:space="0" w:color="auto"/>
      </w:divBdr>
    </w:div>
    <w:div w:id="101613335">
      <w:bodyDiv w:val="1"/>
      <w:marLeft w:val="0"/>
      <w:marRight w:val="0"/>
      <w:marTop w:val="0"/>
      <w:marBottom w:val="0"/>
      <w:divBdr>
        <w:top w:val="none" w:sz="0" w:space="0" w:color="auto"/>
        <w:left w:val="none" w:sz="0" w:space="0" w:color="auto"/>
        <w:bottom w:val="none" w:sz="0" w:space="0" w:color="auto"/>
        <w:right w:val="none" w:sz="0" w:space="0" w:color="auto"/>
      </w:divBdr>
    </w:div>
    <w:div w:id="101656324">
      <w:bodyDiv w:val="1"/>
      <w:marLeft w:val="0"/>
      <w:marRight w:val="0"/>
      <w:marTop w:val="0"/>
      <w:marBottom w:val="0"/>
      <w:divBdr>
        <w:top w:val="none" w:sz="0" w:space="0" w:color="auto"/>
        <w:left w:val="none" w:sz="0" w:space="0" w:color="auto"/>
        <w:bottom w:val="none" w:sz="0" w:space="0" w:color="auto"/>
        <w:right w:val="none" w:sz="0" w:space="0" w:color="auto"/>
      </w:divBdr>
    </w:div>
    <w:div w:id="101848330">
      <w:bodyDiv w:val="1"/>
      <w:marLeft w:val="0"/>
      <w:marRight w:val="0"/>
      <w:marTop w:val="0"/>
      <w:marBottom w:val="0"/>
      <w:divBdr>
        <w:top w:val="none" w:sz="0" w:space="0" w:color="auto"/>
        <w:left w:val="none" w:sz="0" w:space="0" w:color="auto"/>
        <w:bottom w:val="none" w:sz="0" w:space="0" w:color="auto"/>
        <w:right w:val="none" w:sz="0" w:space="0" w:color="auto"/>
      </w:divBdr>
    </w:div>
    <w:div w:id="102262250">
      <w:bodyDiv w:val="1"/>
      <w:marLeft w:val="0"/>
      <w:marRight w:val="0"/>
      <w:marTop w:val="0"/>
      <w:marBottom w:val="0"/>
      <w:divBdr>
        <w:top w:val="none" w:sz="0" w:space="0" w:color="auto"/>
        <w:left w:val="none" w:sz="0" w:space="0" w:color="auto"/>
        <w:bottom w:val="none" w:sz="0" w:space="0" w:color="auto"/>
        <w:right w:val="none" w:sz="0" w:space="0" w:color="auto"/>
      </w:divBdr>
    </w:div>
    <w:div w:id="102306208">
      <w:bodyDiv w:val="1"/>
      <w:marLeft w:val="0"/>
      <w:marRight w:val="0"/>
      <w:marTop w:val="0"/>
      <w:marBottom w:val="0"/>
      <w:divBdr>
        <w:top w:val="none" w:sz="0" w:space="0" w:color="auto"/>
        <w:left w:val="none" w:sz="0" w:space="0" w:color="auto"/>
        <w:bottom w:val="none" w:sz="0" w:space="0" w:color="auto"/>
        <w:right w:val="none" w:sz="0" w:space="0" w:color="auto"/>
      </w:divBdr>
    </w:div>
    <w:div w:id="102379990">
      <w:bodyDiv w:val="1"/>
      <w:marLeft w:val="0"/>
      <w:marRight w:val="0"/>
      <w:marTop w:val="0"/>
      <w:marBottom w:val="0"/>
      <w:divBdr>
        <w:top w:val="none" w:sz="0" w:space="0" w:color="auto"/>
        <w:left w:val="none" w:sz="0" w:space="0" w:color="auto"/>
        <w:bottom w:val="none" w:sz="0" w:space="0" w:color="auto"/>
        <w:right w:val="none" w:sz="0" w:space="0" w:color="auto"/>
      </w:divBdr>
    </w:div>
    <w:div w:id="102380173">
      <w:bodyDiv w:val="1"/>
      <w:marLeft w:val="0"/>
      <w:marRight w:val="0"/>
      <w:marTop w:val="0"/>
      <w:marBottom w:val="0"/>
      <w:divBdr>
        <w:top w:val="none" w:sz="0" w:space="0" w:color="auto"/>
        <w:left w:val="none" w:sz="0" w:space="0" w:color="auto"/>
        <w:bottom w:val="none" w:sz="0" w:space="0" w:color="auto"/>
        <w:right w:val="none" w:sz="0" w:space="0" w:color="auto"/>
      </w:divBdr>
    </w:div>
    <w:div w:id="102464691">
      <w:bodyDiv w:val="1"/>
      <w:marLeft w:val="0"/>
      <w:marRight w:val="0"/>
      <w:marTop w:val="0"/>
      <w:marBottom w:val="0"/>
      <w:divBdr>
        <w:top w:val="none" w:sz="0" w:space="0" w:color="auto"/>
        <w:left w:val="none" w:sz="0" w:space="0" w:color="auto"/>
        <w:bottom w:val="none" w:sz="0" w:space="0" w:color="auto"/>
        <w:right w:val="none" w:sz="0" w:space="0" w:color="auto"/>
      </w:divBdr>
    </w:div>
    <w:div w:id="102656243">
      <w:bodyDiv w:val="1"/>
      <w:marLeft w:val="0"/>
      <w:marRight w:val="0"/>
      <w:marTop w:val="0"/>
      <w:marBottom w:val="0"/>
      <w:divBdr>
        <w:top w:val="none" w:sz="0" w:space="0" w:color="auto"/>
        <w:left w:val="none" w:sz="0" w:space="0" w:color="auto"/>
        <w:bottom w:val="none" w:sz="0" w:space="0" w:color="auto"/>
        <w:right w:val="none" w:sz="0" w:space="0" w:color="auto"/>
      </w:divBdr>
    </w:div>
    <w:div w:id="103036300">
      <w:bodyDiv w:val="1"/>
      <w:marLeft w:val="0"/>
      <w:marRight w:val="0"/>
      <w:marTop w:val="0"/>
      <w:marBottom w:val="0"/>
      <w:divBdr>
        <w:top w:val="none" w:sz="0" w:space="0" w:color="auto"/>
        <w:left w:val="none" w:sz="0" w:space="0" w:color="auto"/>
        <w:bottom w:val="none" w:sz="0" w:space="0" w:color="auto"/>
        <w:right w:val="none" w:sz="0" w:space="0" w:color="auto"/>
      </w:divBdr>
    </w:div>
    <w:div w:id="103155088">
      <w:bodyDiv w:val="1"/>
      <w:marLeft w:val="0"/>
      <w:marRight w:val="0"/>
      <w:marTop w:val="0"/>
      <w:marBottom w:val="0"/>
      <w:divBdr>
        <w:top w:val="none" w:sz="0" w:space="0" w:color="auto"/>
        <w:left w:val="none" w:sz="0" w:space="0" w:color="auto"/>
        <w:bottom w:val="none" w:sz="0" w:space="0" w:color="auto"/>
        <w:right w:val="none" w:sz="0" w:space="0" w:color="auto"/>
      </w:divBdr>
    </w:div>
    <w:div w:id="103574507">
      <w:bodyDiv w:val="1"/>
      <w:marLeft w:val="0"/>
      <w:marRight w:val="0"/>
      <w:marTop w:val="0"/>
      <w:marBottom w:val="0"/>
      <w:divBdr>
        <w:top w:val="none" w:sz="0" w:space="0" w:color="auto"/>
        <w:left w:val="none" w:sz="0" w:space="0" w:color="auto"/>
        <w:bottom w:val="none" w:sz="0" w:space="0" w:color="auto"/>
        <w:right w:val="none" w:sz="0" w:space="0" w:color="auto"/>
      </w:divBdr>
    </w:div>
    <w:div w:id="103575431">
      <w:bodyDiv w:val="1"/>
      <w:marLeft w:val="0"/>
      <w:marRight w:val="0"/>
      <w:marTop w:val="0"/>
      <w:marBottom w:val="0"/>
      <w:divBdr>
        <w:top w:val="none" w:sz="0" w:space="0" w:color="auto"/>
        <w:left w:val="none" w:sz="0" w:space="0" w:color="auto"/>
        <w:bottom w:val="none" w:sz="0" w:space="0" w:color="auto"/>
        <w:right w:val="none" w:sz="0" w:space="0" w:color="auto"/>
      </w:divBdr>
    </w:div>
    <w:div w:id="103619142">
      <w:bodyDiv w:val="1"/>
      <w:marLeft w:val="0"/>
      <w:marRight w:val="0"/>
      <w:marTop w:val="0"/>
      <w:marBottom w:val="0"/>
      <w:divBdr>
        <w:top w:val="none" w:sz="0" w:space="0" w:color="auto"/>
        <w:left w:val="none" w:sz="0" w:space="0" w:color="auto"/>
        <w:bottom w:val="none" w:sz="0" w:space="0" w:color="auto"/>
        <w:right w:val="none" w:sz="0" w:space="0" w:color="auto"/>
      </w:divBdr>
    </w:div>
    <w:div w:id="104037609">
      <w:bodyDiv w:val="1"/>
      <w:marLeft w:val="0"/>
      <w:marRight w:val="0"/>
      <w:marTop w:val="0"/>
      <w:marBottom w:val="0"/>
      <w:divBdr>
        <w:top w:val="none" w:sz="0" w:space="0" w:color="auto"/>
        <w:left w:val="none" w:sz="0" w:space="0" w:color="auto"/>
        <w:bottom w:val="none" w:sz="0" w:space="0" w:color="auto"/>
        <w:right w:val="none" w:sz="0" w:space="0" w:color="auto"/>
      </w:divBdr>
    </w:div>
    <w:div w:id="104232286">
      <w:bodyDiv w:val="1"/>
      <w:marLeft w:val="0"/>
      <w:marRight w:val="0"/>
      <w:marTop w:val="0"/>
      <w:marBottom w:val="0"/>
      <w:divBdr>
        <w:top w:val="none" w:sz="0" w:space="0" w:color="auto"/>
        <w:left w:val="none" w:sz="0" w:space="0" w:color="auto"/>
        <w:bottom w:val="none" w:sz="0" w:space="0" w:color="auto"/>
        <w:right w:val="none" w:sz="0" w:space="0" w:color="auto"/>
      </w:divBdr>
    </w:div>
    <w:div w:id="104472157">
      <w:bodyDiv w:val="1"/>
      <w:marLeft w:val="0"/>
      <w:marRight w:val="0"/>
      <w:marTop w:val="0"/>
      <w:marBottom w:val="0"/>
      <w:divBdr>
        <w:top w:val="none" w:sz="0" w:space="0" w:color="auto"/>
        <w:left w:val="none" w:sz="0" w:space="0" w:color="auto"/>
        <w:bottom w:val="none" w:sz="0" w:space="0" w:color="auto"/>
        <w:right w:val="none" w:sz="0" w:space="0" w:color="auto"/>
      </w:divBdr>
    </w:div>
    <w:div w:id="104539409">
      <w:bodyDiv w:val="1"/>
      <w:marLeft w:val="0"/>
      <w:marRight w:val="0"/>
      <w:marTop w:val="0"/>
      <w:marBottom w:val="0"/>
      <w:divBdr>
        <w:top w:val="none" w:sz="0" w:space="0" w:color="auto"/>
        <w:left w:val="none" w:sz="0" w:space="0" w:color="auto"/>
        <w:bottom w:val="none" w:sz="0" w:space="0" w:color="auto"/>
        <w:right w:val="none" w:sz="0" w:space="0" w:color="auto"/>
      </w:divBdr>
    </w:div>
    <w:div w:id="104542339">
      <w:bodyDiv w:val="1"/>
      <w:marLeft w:val="0"/>
      <w:marRight w:val="0"/>
      <w:marTop w:val="0"/>
      <w:marBottom w:val="0"/>
      <w:divBdr>
        <w:top w:val="none" w:sz="0" w:space="0" w:color="auto"/>
        <w:left w:val="none" w:sz="0" w:space="0" w:color="auto"/>
        <w:bottom w:val="none" w:sz="0" w:space="0" w:color="auto"/>
        <w:right w:val="none" w:sz="0" w:space="0" w:color="auto"/>
      </w:divBdr>
    </w:div>
    <w:div w:id="104690610">
      <w:bodyDiv w:val="1"/>
      <w:marLeft w:val="0"/>
      <w:marRight w:val="0"/>
      <w:marTop w:val="0"/>
      <w:marBottom w:val="0"/>
      <w:divBdr>
        <w:top w:val="none" w:sz="0" w:space="0" w:color="auto"/>
        <w:left w:val="none" w:sz="0" w:space="0" w:color="auto"/>
        <w:bottom w:val="none" w:sz="0" w:space="0" w:color="auto"/>
        <w:right w:val="none" w:sz="0" w:space="0" w:color="auto"/>
      </w:divBdr>
    </w:div>
    <w:div w:id="104732371">
      <w:bodyDiv w:val="1"/>
      <w:marLeft w:val="0"/>
      <w:marRight w:val="0"/>
      <w:marTop w:val="0"/>
      <w:marBottom w:val="0"/>
      <w:divBdr>
        <w:top w:val="none" w:sz="0" w:space="0" w:color="auto"/>
        <w:left w:val="none" w:sz="0" w:space="0" w:color="auto"/>
        <w:bottom w:val="none" w:sz="0" w:space="0" w:color="auto"/>
        <w:right w:val="none" w:sz="0" w:space="0" w:color="auto"/>
      </w:divBdr>
    </w:div>
    <w:div w:id="104740840">
      <w:bodyDiv w:val="1"/>
      <w:marLeft w:val="0"/>
      <w:marRight w:val="0"/>
      <w:marTop w:val="0"/>
      <w:marBottom w:val="0"/>
      <w:divBdr>
        <w:top w:val="none" w:sz="0" w:space="0" w:color="auto"/>
        <w:left w:val="none" w:sz="0" w:space="0" w:color="auto"/>
        <w:bottom w:val="none" w:sz="0" w:space="0" w:color="auto"/>
        <w:right w:val="none" w:sz="0" w:space="0" w:color="auto"/>
      </w:divBdr>
    </w:div>
    <w:div w:id="104930445">
      <w:bodyDiv w:val="1"/>
      <w:marLeft w:val="0"/>
      <w:marRight w:val="0"/>
      <w:marTop w:val="0"/>
      <w:marBottom w:val="0"/>
      <w:divBdr>
        <w:top w:val="none" w:sz="0" w:space="0" w:color="auto"/>
        <w:left w:val="none" w:sz="0" w:space="0" w:color="auto"/>
        <w:bottom w:val="none" w:sz="0" w:space="0" w:color="auto"/>
        <w:right w:val="none" w:sz="0" w:space="0" w:color="auto"/>
      </w:divBdr>
    </w:div>
    <w:div w:id="105082317">
      <w:bodyDiv w:val="1"/>
      <w:marLeft w:val="0"/>
      <w:marRight w:val="0"/>
      <w:marTop w:val="0"/>
      <w:marBottom w:val="0"/>
      <w:divBdr>
        <w:top w:val="none" w:sz="0" w:space="0" w:color="auto"/>
        <w:left w:val="none" w:sz="0" w:space="0" w:color="auto"/>
        <w:bottom w:val="none" w:sz="0" w:space="0" w:color="auto"/>
        <w:right w:val="none" w:sz="0" w:space="0" w:color="auto"/>
      </w:divBdr>
    </w:div>
    <w:div w:id="105316990">
      <w:bodyDiv w:val="1"/>
      <w:marLeft w:val="0"/>
      <w:marRight w:val="0"/>
      <w:marTop w:val="0"/>
      <w:marBottom w:val="0"/>
      <w:divBdr>
        <w:top w:val="none" w:sz="0" w:space="0" w:color="auto"/>
        <w:left w:val="none" w:sz="0" w:space="0" w:color="auto"/>
        <w:bottom w:val="none" w:sz="0" w:space="0" w:color="auto"/>
        <w:right w:val="none" w:sz="0" w:space="0" w:color="auto"/>
      </w:divBdr>
    </w:div>
    <w:div w:id="105345770">
      <w:bodyDiv w:val="1"/>
      <w:marLeft w:val="0"/>
      <w:marRight w:val="0"/>
      <w:marTop w:val="0"/>
      <w:marBottom w:val="0"/>
      <w:divBdr>
        <w:top w:val="none" w:sz="0" w:space="0" w:color="auto"/>
        <w:left w:val="none" w:sz="0" w:space="0" w:color="auto"/>
        <w:bottom w:val="none" w:sz="0" w:space="0" w:color="auto"/>
        <w:right w:val="none" w:sz="0" w:space="0" w:color="auto"/>
      </w:divBdr>
    </w:div>
    <w:div w:id="105393302">
      <w:bodyDiv w:val="1"/>
      <w:marLeft w:val="0"/>
      <w:marRight w:val="0"/>
      <w:marTop w:val="0"/>
      <w:marBottom w:val="0"/>
      <w:divBdr>
        <w:top w:val="none" w:sz="0" w:space="0" w:color="auto"/>
        <w:left w:val="none" w:sz="0" w:space="0" w:color="auto"/>
        <w:bottom w:val="none" w:sz="0" w:space="0" w:color="auto"/>
        <w:right w:val="none" w:sz="0" w:space="0" w:color="auto"/>
      </w:divBdr>
    </w:div>
    <w:div w:id="105775131">
      <w:bodyDiv w:val="1"/>
      <w:marLeft w:val="0"/>
      <w:marRight w:val="0"/>
      <w:marTop w:val="0"/>
      <w:marBottom w:val="0"/>
      <w:divBdr>
        <w:top w:val="none" w:sz="0" w:space="0" w:color="auto"/>
        <w:left w:val="none" w:sz="0" w:space="0" w:color="auto"/>
        <w:bottom w:val="none" w:sz="0" w:space="0" w:color="auto"/>
        <w:right w:val="none" w:sz="0" w:space="0" w:color="auto"/>
      </w:divBdr>
    </w:div>
    <w:div w:id="106199087">
      <w:bodyDiv w:val="1"/>
      <w:marLeft w:val="0"/>
      <w:marRight w:val="0"/>
      <w:marTop w:val="0"/>
      <w:marBottom w:val="0"/>
      <w:divBdr>
        <w:top w:val="none" w:sz="0" w:space="0" w:color="auto"/>
        <w:left w:val="none" w:sz="0" w:space="0" w:color="auto"/>
        <w:bottom w:val="none" w:sz="0" w:space="0" w:color="auto"/>
        <w:right w:val="none" w:sz="0" w:space="0" w:color="auto"/>
      </w:divBdr>
    </w:div>
    <w:div w:id="106394626">
      <w:bodyDiv w:val="1"/>
      <w:marLeft w:val="0"/>
      <w:marRight w:val="0"/>
      <w:marTop w:val="0"/>
      <w:marBottom w:val="0"/>
      <w:divBdr>
        <w:top w:val="none" w:sz="0" w:space="0" w:color="auto"/>
        <w:left w:val="none" w:sz="0" w:space="0" w:color="auto"/>
        <w:bottom w:val="none" w:sz="0" w:space="0" w:color="auto"/>
        <w:right w:val="none" w:sz="0" w:space="0" w:color="auto"/>
      </w:divBdr>
    </w:div>
    <w:div w:id="106437534">
      <w:bodyDiv w:val="1"/>
      <w:marLeft w:val="0"/>
      <w:marRight w:val="0"/>
      <w:marTop w:val="0"/>
      <w:marBottom w:val="0"/>
      <w:divBdr>
        <w:top w:val="none" w:sz="0" w:space="0" w:color="auto"/>
        <w:left w:val="none" w:sz="0" w:space="0" w:color="auto"/>
        <w:bottom w:val="none" w:sz="0" w:space="0" w:color="auto"/>
        <w:right w:val="none" w:sz="0" w:space="0" w:color="auto"/>
      </w:divBdr>
    </w:div>
    <w:div w:id="106701135">
      <w:bodyDiv w:val="1"/>
      <w:marLeft w:val="0"/>
      <w:marRight w:val="0"/>
      <w:marTop w:val="0"/>
      <w:marBottom w:val="0"/>
      <w:divBdr>
        <w:top w:val="none" w:sz="0" w:space="0" w:color="auto"/>
        <w:left w:val="none" w:sz="0" w:space="0" w:color="auto"/>
        <w:bottom w:val="none" w:sz="0" w:space="0" w:color="auto"/>
        <w:right w:val="none" w:sz="0" w:space="0" w:color="auto"/>
      </w:divBdr>
    </w:div>
    <w:div w:id="106702692">
      <w:bodyDiv w:val="1"/>
      <w:marLeft w:val="0"/>
      <w:marRight w:val="0"/>
      <w:marTop w:val="0"/>
      <w:marBottom w:val="0"/>
      <w:divBdr>
        <w:top w:val="none" w:sz="0" w:space="0" w:color="auto"/>
        <w:left w:val="none" w:sz="0" w:space="0" w:color="auto"/>
        <w:bottom w:val="none" w:sz="0" w:space="0" w:color="auto"/>
        <w:right w:val="none" w:sz="0" w:space="0" w:color="auto"/>
      </w:divBdr>
    </w:div>
    <w:div w:id="106775753">
      <w:bodyDiv w:val="1"/>
      <w:marLeft w:val="0"/>
      <w:marRight w:val="0"/>
      <w:marTop w:val="0"/>
      <w:marBottom w:val="0"/>
      <w:divBdr>
        <w:top w:val="none" w:sz="0" w:space="0" w:color="auto"/>
        <w:left w:val="none" w:sz="0" w:space="0" w:color="auto"/>
        <w:bottom w:val="none" w:sz="0" w:space="0" w:color="auto"/>
        <w:right w:val="none" w:sz="0" w:space="0" w:color="auto"/>
      </w:divBdr>
    </w:div>
    <w:div w:id="106778770">
      <w:bodyDiv w:val="1"/>
      <w:marLeft w:val="0"/>
      <w:marRight w:val="0"/>
      <w:marTop w:val="0"/>
      <w:marBottom w:val="0"/>
      <w:divBdr>
        <w:top w:val="none" w:sz="0" w:space="0" w:color="auto"/>
        <w:left w:val="none" w:sz="0" w:space="0" w:color="auto"/>
        <w:bottom w:val="none" w:sz="0" w:space="0" w:color="auto"/>
        <w:right w:val="none" w:sz="0" w:space="0" w:color="auto"/>
      </w:divBdr>
    </w:div>
    <w:div w:id="106897201">
      <w:bodyDiv w:val="1"/>
      <w:marLeft w:val="0"/>
      <w:marRight w:val="0"/>
      <w:marTop w:val="0"/>
      <w:marBottom w:val="0"/>
      <w:divBdr>
        <w:top w:val="none" w:sz="0" w:space="0" w:color="auto"/>
        <w:left w:val="none" w:sz="0" w:space="0" w:color="auto"/>
        <w:bottom w:val="none" w:sz="0" w:space="0" w:color="auto"/>
        <w:right w:val="none" w:sz="0" w:space="0" w:color="auto"/>
      </w:divBdr>
    </w:div>
    <w:div w:id="106899178">
      <w:bodyDiv w:val="1"/>
      <w:marLeft w:val="0"/>
      <w:marRight w:val="0"/>
      <w:marTop w:val="0"/>
      <w:marBottom w:val="0"/>
      <w:divBdr>
        <w:top w:val="none" w:sz="0" w:space="0" w:color="auto"/>
        <w:left w:val="none" w:sz="0" w:space="0" w:color="auto"/>
        <w:bottom w:val="none" w:sz="0" w:space="0" w:color="auto"/>
        <w:right w:val="none" w:sz="0" w:space="0" w:color="auto"/>
      </w:divBdr>
    </w:div>
    <w:div w:id="107507185">
      <w:bodyDiv w:val="1"/>
      <w:marLeft w:val="0"/>
      <w:marRight w:val="0"/>
      <w:marTop w:val="0"/>
      <w:marBottom w:val="0"/>
      <w:divBdr>
        <w:top w:val="none" w:sz="0" w:space="0" w:color="auto"/>
        <w:left w:val="none" w:sz="0" w:space="0" w:color="auto"/>
        <w:bottom w:val="none" w:sz="0" w:space="0" w:color="auto"/>
        <w:right w:val="none" w:sz="0" w:space="0" w:color="auto"/>
      </w:divBdr>
    </w:div>
    <w:div w:id="107549336">
      <w:bodyDiv w:val="1"/>
      <w:marLeft w:val="0"/>
      <w:marRight w:val="0"/>
      <w:marTop w:val="0"/>
      <w:marBottom w:val="0"/>
      <w:divBdr>
        <w:top w:val="none" w:sz="0" w:space="0" w:color="auto"/>
        <w:left w:val="none" w:sz="0" w:space="0" w:color="auto"/>
        <w:bottom w:val="none" w:sz="0" w:space="0" w:color="auto"/>
        <w:right w:val="none" w:sz="0" w:space="0" w:color="auto"/>
      </w:divBdr>
    </w:div>
    <w:div w:id="107748506">
      <w:bodyDiv w:val="1"/>
      <w:marLeft w:val="0"/>
      <w:marRight w:val="0"/>
      <w:marTop w:val="0"/>
      <w:marBottom w:val="0"/>
      <w:divBdr>
        <w:top w:val="none" w:sz="0" w:space="0" w:color="auto"/>
        <w:left w:val="none" w:sz="0" w:space="0" w:color="auto"/>
        <w:bottom w:val="none" w:sz="0" w:space="0" w:color="auto"/>
        <w:right w:val="none" w:sz="0" w:space="0" w:color="auto"/>
      </w:divBdr>
    </w:div>
    <w:div w:id="108088779">
      <w:bodyDiv w:val="1"/>
      <w:marLeft w:val="0"/>
      <w:marRight w:val="0"/>
      <w:marTop w:val="0"/>
      <w:marBottom w:val="0"/>
      <w:divBdr>
        <w:top w:val="none" w:sz="0" w:space="0" w:color="auto"/>
        <w:left w:val="none" w:sz="0" w:space="0" w:color="auto"/>
        <w:bottom w:val="none" w:sz="0" w:space="0" w:color="auto"/>
        <w:right w:val="none" w:sz="0" w:space="0" w:color="auto"/>
      </w:divBdr>
    </w:div>
    <w:div w:id="108549208">
      <w:bodyDiv w:val="1"/>
      <w:marLeft w:val="0"/>
      <w:marRight w:val="0"/>
      <w:marTop w:val="0"/>
      <w:marBottom w:val="0"/>
      <w:divBdr>
        <w:top w:val="none" w:sz="0" w:space="0" w:color="auto"/>
        <w:left w:val="none" w:sz="0" w:space="0" w:color="auto"/>
        <w:bottom w:val="none" w:sz="0" w:space="0" w:color="auto"/>
        <w:right w:val="none" w:sz="0" w:space="0" w:color="auto"/>
      </w:divBdr>
    </w:div>
    <w:div w:id="109128037">
      <w:bodyDiv w:val="1"/>
      <w:marLeft w:val="0"/>
      <w:marRight w:val="0"/>
      <w:marTop w:val="0"/>
      <w:marBottom w:val="0"/>
      <w:divBdr>
        <w:top w:val="none" w:sz="0" w:space="0" w:color="auto"/>
        <w:left w:val="none" w:sz="0" w:space="0" w:color="auto"/>
        <w:bottom w:val="none" w:sz="0" w:space="0" w:color="auto"/>
        <w:right w:val="none" w:sz="0" w:space="0" w:color="auto"/>
      </w:divBdr>
    </w:div>
    <w:div w:id="109398490">
      <w:bodyDiv w:val="1"/>
      <w:marLeft w:val="0"/>
      <w:marRight w:val="0"/>
      <w:marTop w:val="0"/>
      <w:marBottom w:val="0"/>
      <w:divBdr>
        <w:top w:val="none" w:sz="0" w:space="0" w:color="auto"/>
        <w:left w:val="none" w:sz="0" w:space="0" w:color="auto"/>
        <w:bottom w:val="none" w:sz="0" w:space="0" w:color="auto"/>
        <w:right w:val="none" w:sz="0" w:space="0" w:color="auto"/>
      </w:divBdr>
    </w:div>
    <w:div w:id="109714194">
      <w:bodyDiv w:val="1"/>
      <w:marLeft w:val="0"/>
      <w:marRight w:val="0"/>
      <w:marTop w:val="0"/>
      <w:marBottom w:val="0"/>
      <w:divBdr>
        <w:top w:val="none" w:sz="0" w:space="0" w:color="auto"/>
        <w:left w:val="none" w:sz="0" w:space="0" w:color="auto"/>
        <w:bottom w:val="none" w:sz="0" w:space="0" w:color="auto"/>
        <w:right w:val="none" w:sz="0" w:space="0" w:color="auto"/>
      </w:divBdr>
    </w:div>
    <w:div w:id="110246288">
      <w:bodyDiv w:val="1"/>
      <w:marLeft w:val="0"/>
      <w:marRight w:val="0"/>
      <w:marTop w:val="0"/>
      <w:marBottom w:val="0"/>
      <w:divBdr>
        <w:top w:val="none" w:sz="0" w:space="0" w:color="auto"/>
        <w:left w:val="none" w:sz="0" w:space="0" w:color="auto"/>
        <w:bottom w:val="none" w:sz="0" w:space="0" w:color="auto"/>
        <w:right w:val="none" w:sz="0" w:space="0" w:color="auto"/>
      </w:divBdr>
    </w:div>
    <w:div w:id="110826216">
      <w:bodyDiv w:val="1"/>
      <w:marLeft w:val="0"/>
      <w:marRight w:val="0"/>
      <w:marTop w:val="0"/>
      <w:marBottom w:val="0"/>
      <w:divBdr>
        <w:top w:val="none" w:sz="0" w:space="0" w:color="auto"/>
        <w:left w:val="none" w:sz="0" w:space="0" w:color="auto"/>
        <w:bottom w:val="none" w:sz="0" w:space="0" w:color="auto"/>
        <w:right w:val="none" w:sz="0" w:space="0" w:color="auto"/>
      </w:divBdr>
    </w:div>
    <w:div w:id="111096407">
      <w:bodyDiv w:val="1"/>
      <w:marLeft w:val="0"/>
      <w:marRight w:val="0"/>
      <w:marTop w:val="0"/>
      <w:marBottom w:val="0"/>
      <w:divBdr>
        <w:top w:val="none" w:sz="0" w:space="0" w:color="auto"/>
        <w:left w:val="none" w:sz="0" w:space="0" w:color="auto"/>
        <w:bottom w:val="none" w:sz="0" w:space="0" w:color="auto"/>
        <w:right w:val="none" w:sz="0" w:space="0" w:color="auto"/>
      </w:divBdr>
    </w:div>
    <w:div w:id="111217189">
      <w:bodyDiv w:val="1"/>
      <w:marLeft w:val="0"/>
      <w:marRight w:val="0"/>
      <w:marTop w:val="0"/>
      <w:marBottom w:val="0"/>
      <w:divBdr>
        <w:top w:val="none" w:sz="0" w:space="0" w:color="auto"/>
        <w:left w:val="none" w:sz="0" w:space="0" w:color="auto"/>
        <w:bottom w:val="none" w:sz="0" w:space="0" w:color="auto"/>
        <w:right w:val="none" w:sz="0" w:space="0" w:color="auto"/>
      </w:divBdr>
    </w:div>
    <w:div w:id="111284999">
      <w:bodyDiv w:val="1"/>
      <w:marLeft w:val="0"/>
      <w:marRight w:val="0"/>
      <w:marTop w:val="0"/>
      <w:marBottom w:val="0"/>
      <w:divBdr>
        <w:top w:val="none" w:sz="0" w:space="0" w:color="auto"/>
        <w:left w:val="none" w:sz="0" w:space="0" w:color="auto"/>
        <w:bottom w:val="none" w:sz="0" w:space="0" w:color="auto"/>
        <w:right w:val="none" w:sz="0" w:space="0" w:color="auto"/>
      </w:divBdr>
    </w:div>
    <w:div w:id="111288462">
      <w:bodyDiv w:val="1"/>
      <w:marLeft w:val="0"/>
      <w:marRight w:val="0"/>
      <w:marTop w:val="0"/>
      <w:marBottom w:val="0"/>
      <w:divBdr>
        <w:top w:val="none" w:sz="0" w:space="0" w:color="auto"/>
        <w:left w:val="none" w:sz="0" w:space="0" w:color="auto"/>
        <w:bottom w:val="none" w:sz="0" w:space="0" w:color="auto"/>
        <w:right w:val="none" w:sz="0" w:space="0" w:color="auto"/>
      </w:divBdr>
    </w:div>
    <w:div w:id="111367271">
      <w:bodyDiv w:val="1"/>
      <w:marLeft w:val="0"/>
      <w:marRight w:val="0"/>
      <w:marTop w:val="0"/>
      <w:marBottom w:val="0"/>
      <w:divBdr>
        <w:top w:val="none" w:sz="0" w:space="0" w:color="auto"/>
        <w:left w:val="none" w:sz="0" w:space="0" w:color="auto"/>
        <w:bottom w:val="none" w:sz="0" w:space="0" w:color="auto"/>
        <w:right w:val="none" w:sz="0" w:space="0" w:color="auto"/>
      </w:divBdr>
    </w:div>
    <w:div w:id="111554187">
      <w:bodyDiv w:val="1"/>
      <w:marLeft w:val="0"/>
      <w:marRight w:val="0"/>
      <w:marTop w:val="0"/>
      <w:marBottom w:val="0"/>
      <w:divBdr>
        <w:top w:val="none" w:sz="0" w:space="0" w:color="auto"/>
        <w:left w:val="none" w:sz="0" w:space="0" w:color="auto"/>
        <w:bottom w:val="none" w:sz="0" w:space="0" w:color="auto"/>
        <w:right w:val="none" w:sz="0" w:space="0" w:color="auto"/>
      </w:divBdr>
    </w:div>
    <w:div w:id="111674975">
      <w:bodyDiv w:val="1"/>
      <w:marLeft w:val="0"/>
      <w:marRight w:val="0"/>
      <w:marTop w:val="0"/>
      <w:marBottom w:val="0"/>
      <w:divBdr>
        <w:top w:val="none" w:sz="0" w:space="0" w:color="auto"/>
        <w:left w:val="none" w:sz="0" w:space="0" w:color="auto"/>
        <w:bottom w:val="none" w:sz="0" w:space="0" w:color="auto"/>
        <w:right w:val="none" w:sz="0" w:space="0" w:color="auto"/>
      </w:divBdr>
    </w:div>
    <w:div w:id="112361134">
      <w:bodyDiv w:val="1"/>
      <w:marLeft w:val="0"/>
      <w:marRight w:val="0"/>
      <w:marTop w:val="0"/>
      <w:marBottom w:val="0"/>
      <w:divBdr>
        <w:top w:val="none" w:sz="0" w:space="0" w:color="auto"/>
        <w:left w:val="none" w:sz="0" w:space="0" w:color="auto"/>
        <w:bottom w:val="none" w:sz="0" w:space="0" w:color="auto"/>
        <w:right w:val="none" w:sz="0" w:space="0" w:color="auto"/>
      </w:divBdr>
    </w:div>
    <w:div w:id="112750342">
      <w:bodyDiv w:val="1"/>
      <w:marLeft w:val="0"/>
      <w:marRight w:val="0"/>
      <w:marTop w:val="0"/>
      <w:marBottom w:val="0"/>
      <w:divBdr>
        <w:top w:val="none" w:sz="0" w:space="0" w:color="auto"/>
        <w:left w:val="none" w:sz="0" w:space="0" w:color="auto"/>
        <w:bottom w:val="none" w:sz="0" w:space="0" w:color="auto"/>
        <w:right w:val="none" w:sz="0" w:space="0" w:color="auto"/>
      </w:divBdr>
    </w:div>
    <w:div w:id="112794315">
      <w:bodyDiv w:val="1"/>
      <w:marLeft w:val="0"/>
      <w:marRight w:val="0"/>
      <w:marTop w:val="0"/>
      <w:marBottom w:val="0"/>
      <w:divBdr>
        <w:top w:val="none" w:sz="0" w:space="0" w:color="auto"/>
        <w:left w:val="none" w:sz="0" w:space="0" w:color="auto"/>
        <w:bottom w:val="none" w:sz="0" w:space="0" w:color="auto"/>
        <w:right w:val="none" w:sz="0" w:space="0" w:color="auto"/>
      </w:divBdr>
    </w:div>
    <w:div w:id="112873712">
      <w:bodyDiv w:val="1"/>
      <w:marLeft w:val="0"/>
      <w:marRight w:val="0"/>
      <w:marTop w:val="0"/>
      <w:marBottom w:val="0"/>
      <w:divBdr>
        <w:top w:val="none" w:sz="0" w:space="0" w:color="auto"/>
        <w:left w:val="none" w:sz="0" w:space="0" w:color="auto"/>
        <w:bottom w:val="none" w:sz="0" w:space="0" w:color="auto"/>
        <w:right w:val="none" w:sz="0" w:space="0" w:color="auto"/>
      </w:divBdr>
    </w:div>
    <w:div w:id="112985471">
      <w:bodyDiv w:val="1"/>
      <w:marLeft w:val="0"/>
      <w:marRight w:val="0"/>
      <w:marTop w:val="0"/>
      <w:marBottom w:val="0"/>
      <w:divBdr>
        <w:top w:val="none" w:sz="0" w:space="0" w:color="auto"/>
        <w:left w:val="none" w:sz="0" w:space="0" w:color="auto"/>
        <w:bottom w:val="none" w:sz="0" w:space="0" w:color="auto"/>
        <w:right w:val="none" w:sz="0" w:space="0" w:color="auto"/>
      </w:divBdr>
    </w:div>
    <w:div w:id="112989318">
      <w:bodyDiv w:val="1"/>
      <w:marLeft w:val="0"/>
      <w:marRight w:val="0"/>
      <w:marTop w:val="0"/>
      <w:marBottom w:val="0"/>
      <w:divBdr>
        <w:top w:val="none" w:sz="0" w:space="0" w:color="auto"/>
        <w:left w:val="none" w:sz="0" w:space="0" w:color="auto"/>
        <w:bottom w:val="none" w:sz="0" w:space="0" w:color="auto"/>
        <w:right w:val="none" w:sz="0" w:space="0" w:color="auto"/>
      </w:divBdr>
    </w:div>
    <w:div w:id="113066670">
      <w:bodyDiv w:val="1"/>
      <w:marLeft w:val="0"/>
      <w:marRight w:val="0"/>
      <w:marTop w:val="0"/>
      <w:marBottom w:val="0"/>
      <w:divBdr>
        <w:top w:val="none" w:sz="0" w:space="0" w:color="auto"/>
        <w:left w:val="none" w:sz="0" w:space="0" w:color="auto"/>
        <w:bottom w:val="none" w:sz="0" w:space="0" w:color="auto"/>
        <w:right w:val="none" w:sz="0" w:space="0" w:color="auto"/>
      </w:divBdr>
    </w:div>
    <w:div w:id="113254741">
      <w:bodyDiv w:val="1"/>
      <w:marLeft w:val="0"/>
      <w:marRight w:val="0"/>
      <w:marTop w:val="0"/>
      <w:marBottom w:val="0"/>
      <w:divBdr>
        <w:top w:val="none" w:sz="0" w:space="0" w:color="auto"/>
        <w:left w:val="none" w:sz="0" w:space="0" w:color="auto"/>
        <w:bottom w:val="none" w:sz="0" w:space="0" w:color="auto"/>
        <w:right w:val="none" w:sz="0" w:space="0" w:color="auto"/>
      </w:divBdr>
    </w:div>
    <w:div w:id="113332030">
      <w:bodyDiv w:val="1"/>
      <w:marLeft w:val="0"/>
      <w:marRight w:val="0"/>
      <w:marTop w:val="0"/>
      <w:marBottom w:val="0"/>
      <w:divBdr>
        <w:top w:val="none" w:sz="0" w:space="0" w:color="auto"/>
        <w:left w:val="none" w:sz="0" w:space="0" w:color="auto"/>
        <w:bottom w:val="none" w:sz="0" w:space="0" w:color="auto"/>
        <w:right w:val="none" w:sz="0" w:space="0" w:color="auto"/>
      </w:divBdr>
    </w:div>
    <w:div w:id="113446413">
      <w:bodyDiv w:val="1"/>
      <w:marLeft w:val="0"/>
      <w:marRight w:val="0"/>
      <w:marTop w:val="0"/>
      <w:marBottom w:val="0"/>
      <w:divBdr>
        <w:top w:val="none" w:sz="0" w:space="0" w:color="auto"/>
        <w:left w:val="none" w:sz="0" w:space="0" w:color="auto"/>
        <w:bottom w:val="none" w:sz="0" w:space="0" w:color="auto"/>
        <w:right w:val="none" w:sz="0" w:space="0" w:color="auto"/>
      </w:divBdr>
    </w:div>
    <w:div w:id="113519281">
      <w:bodyDiv w:val="1"/>
      <w:marLeft w:val="0"/>
      <w:marRight w:val="0"/>
      <w:marTop w:val="0"/>
      <w:marBottom w:val="0"/>
      <w:divBdr>
        <w:top w:val="none" w:sz="0" w:space="0" w:color="auto"/>
        <w:left w:val="none" w:sz="0" w:space="0" w:color="auto"/>
        <w:bottom w:val="none" w:sz="0" w:space="0" w:color="auto"/>
        <w:right w:val="none" w:sz="0" w:space="0" w:color="auto"/>
      </w:divBdr>
    </w:div>
    <w:div w:id="113522528">
      <w:bodyDiv w:val="1"/>
      <w:marLeft w:val="0"/>
      <w:marRight w:val="0"/>
      <w:marTop w:val="0"/>
      <w:marBottom w:val="0"/>
      <w:divBdr>
        <w:top w:val="none" w:sz="0" w:space="0" w:color="auto"/>
        <w:left w:val="none" w:sz="0" w:space="0" w:color="auto"/>
        <w:bottom w:val="none" w:sz="0" w:space="0" w:color="auto"/>
        <w:right w:val="none" w:sz="0" w:space="0" w:color="auto"/>
      </w:divBdr>
    </w:div>
    <w:div w:id="113599742">
      <w:bodyDiv w:val="1"/>
      <w:marLeft w:val="0"/>
      <w:marRight w:val="0"/>
      <w:marTop w:val="0"/>
      <w:marBottom w:val="0"/>
      <w:divBdr>
        <w:top w:val="none" w:sz="0" w:space="0" w:color="auto"/>
        <w:left w:val="none" w:sz="0" w:space="0" w:color="auto"/>
        <w:bottom w:val="none" w:sz="0" w:space="0" w:color="auto"/>
        <w:right w:val="none" w:sz="0" w:space="0" w:color="auto"/>
      </w:divBdr>
    </w:div>
    <w:div w:id="113644935">
      <w:bodyDiv w:val="1"/>
      <w:marLeft w:val="0"/>
      <w:marRight w:val="0"/>
      <w:marTop w:val="0"/>
      <w:marBottom w:val="0"/>
      <w:divBdr>
        <w:top w:val="none" w:sz="0" w:space="0" w:color="auto"/>
        <w:left w:val="none" w:sz="0" w:space="0" w:color="auto"/>
        <w:bottom w:val="none" w:sz="0" w:space="0" w:color="auto"/>
        <w:right w:val="none" w:sz="0" w:space="0" w:color="auto"/>
      </w:divBdr>
    </w:div>
    <w:div w:id="113720108">
      <w:bodyDiv w:val="1"/>
      <w:marLeft w:val="0"/>
      <w:marRight w:val="0"/>
      <w:marTop w:val="0"/>
      <w:marBottom w:val="0"/>
      <w:divBdr>
        <w:top w:val="none" w:sz="0" w:space="0" w:color="auto"/>
        <w:left w:val="none" w:sz="0" w:space="0" w:color="auto"/>
        <w:bottom w:val="none" w:sz="0" w:space="0" w:color="auto"/>
        <w:right w:val="none" w:sz="0" w:space="0" w:color="auto"/>
      </w:divBdr>
    </w:div>
    <w:div w:id="113791360">
      <w:bodyDiv w:val="1"/>
      <w:marLeft w:val="0"/>
      <w:marRight w:val="0"/>
      <w:marTop w:val="0"/>
      <w:marBottom w:val="0"/>
      <w:divBdr>
        <w:top w:val="none" w:sz="0" w:space="0" w:color="auto"/>
        <w:left w:val="none" w:sz="0" w:space="0" w:color="auto"/>
        <w:bottom w:val="none" w:sz="0" w:space="0" w:color="auto"/>
        <w:right w:val="none" w:sz="0" w:space="0" w:color="auto"/>
      </w:divBdr>
    </w:div>
    <w:div w:id="113794682">
      <w:bodyDiv w:val="1"/>
      <w:marLeft w:val="0"/>
      <w:marRight w:val="0"/>
      <w:marTop w:val="0"/>
      <w:marBottom w:val="0"/>
      <w:divBdr>
        <w:top w:val="none" w:sz="0" w:space="0" w:color="auto"/>
        <w:left w:val="none" w:sz="0" w:space="0" w:color="auto"/>
        <w:bottom w:val="none" w:sz="0" w:space="0" w:color="auto"/>
        <w:right w:val="none" w:sz="0" w:space="0" w:color="auto"/>
      </w:divBdr>
    </w:div>
    <w:div w:id="114057668">
      <w:bodyDiv w:val="1"/>
      <w:marLeft w:val="0"/>
      <w:marRight w:val="0"/>
      <w:marTop w:val="0"/>
      <w:marBottom w:val="0"/>
      <w:divBdr>
        <w:top w:val="none" w:sz="0" w:space="0" w:color="auto"/>
        <w:left w:val="none" w:sz="0" w:space="0" w:color="auto"/>
        <w:bottom w:val="none" w:sz="0" w:space="0" w:color="auto"/>
        <w:right w:val="none" w:sz="0" w:space="0" w:color="auto"/>
      </w:divBdr>
    </w:div>
    <w:div w:id="114255762">
      <w:bodyDiv w:val="1"/>
      <w:marLeft w:val="0"/>
      <w:marRight w:val="0"/>
      <w:marTop w:val="0"/>
      <w:marBottom w:val="0"/>
      <w:divBdr>
        <w:top w:val="none" w:sz="0" w:space="0" w:color="auto"/>
        <w:left w:val="none" w:sz="0" w:space="0" w:color="auto"/>
        <w:bottom w:val="none" w:sz="0" w:space="0" w:color="auto"/>
        <w:right w:val="none" w:sz="0" w:space="0" w:color="auto"/>
      </w:divBdr>
    </w:div>
    <w:div w:id="114374557">
      <w:bodyDiv w:val="1"/>
      <w:marLeft w:val="0"/>
      <w:marRight w:val="0"/>
      <w:marTop w:val="0"/>
      <w:marBottom w:val="0"/>
      <w:divBdr>
        <w:top w:val="none" w:sz="0" w:space="0" w:color="auto"/>
        <w:left w:val="none" w:sz="0" w:space="0" w:color="auto"/>
        <w:bottom w:val="none" w:sz="0" w:space="0" w:color="auto"/>
        <w:right w:val="none" w:sz="0" w:space="0" w:color="auto"/>
      </w:divBdr>
    </w:div>
    <w:div w:id="114519346">
      <w:bodyDiv w:val="1"/>
      <w:marLeft w:val="0"/>
      <w:marRight w:val="0"/>
      <w:marTop w:val="0"/>
      <w:marBottom w:val="0"/>
      <w:divBdr>
        <w:top w:val="none" w:sz="0" w:space="0" w:color="auto"/>
        <w:left w:val="none" w:sz="0" w:space="0" w:color="auto"/>
        <w:bottom w:val="none" w:sz="0" w:space="0" w:color="auto"/>
        <w:right w:val="none" w:sz="0" w:space="0" w:color="auto"/>
      </w:divBdr>
    </w:div>
    <w:div w:id="114836498">
      <w:bodyDiv w:val="1"/>
      <w:marLeft w:val="0"/>
      <w:marRight w:val="0"/>
      <w:marTop w:val="0"/>
      <w:marBottom w:val="0"/>
      <w:divBdr>
        <w:top w:val="none" w:sz="0" w:space="0" w:color="auto"/>
        <w:left w:val="none" w:sz="0" w:space="0" w:color="auto"/>
        <w:bottom w:val="none" w:sz="0" w:space="0" w:color="auto"/>
        <w:right w:val="none" w:sz="0" w:space="0" w:color="auto"/>
      </w:divBdr>
    </w:div>
    <w:div w:id="115292417">
      <w:bodyDiv w:val="1"/>
      <w:marLeft w:val="0"/>
      <w:marRight w:val="0"/>
      <w:marTop w:val="0"/>
      <w:marBottom w:val="0"/>
      <w:divBdr>
        <w:top w:val="none" w:sz="0" w:space="0" w:color="auto"/>
        <w:left w:val="none" w:sz="0" w:space="0" w:color="auto"/>
        <w:bottom w:val="none" w:sz="0" w:space="0" w:color="auto"/>
        <w:right w:val="none" w:sz="0" w:space="0" w:color="auto"/>
      </w:divBdr>
    </w:div>
    <w:div w:id="115485924">
      <w:bodyDiv w:val="1"/>
      <w:marLeft w:val="0"/>
      <w:marRight w:val="0"/>
      <w:marTop w:val="0"/>
      <w:marBottom w:val="0"/>
      <w:divBdr>
        <w:top w:val="none" w:sz="0" w:space="0" w:color="auto"/>
        <w:left w:val="none" w:sz="0" w:space="0" w:color="auto"/>
        <w:bottom w:val="none" w:sz="0" w:space="0" w:color="auto"/>
        <w:right w:val="none" w:sz="0" w:space="0" w:color="auto"/>
      </w:divBdr>
    </w:div>
    <w:div w:id="115681462">
      <w:bodyDiv w:val="1"/>
      <w:marLeft w:val="0"/>
      <w:marRight w:val="0"/>
      <w:marTop w:val="0"/>
      <w:marBottom w:val="0"/>
      <w:divBdr>
        <w:top w:val="none" w:sz="0" w:space="0" w:color="auto"/>
        <w:left w:val="none" w:sz="0" w:space="0" w:color="auto"/>
        <w:bottom w:val="none" w:sz="0" w:space="0" w:color="auto"/>
        <w:right w:val="none" w:sz="0" w:space="0" w:color="auto"/>
      </w:divBdr>
    </w:div>
    <w:div w:id="115686800">
      <w:bodyDiv w:val="1"/>
      <w:marLeft w:val="0"/>
      <w:marRight w:val="0"/>
      <w:marTop w:val="0"/>
      <w:marBottom w:val="0"/>
      <w:divBdr>
        <w:top w:val="none" w:sz="0" w:space="0" w:color="auto"/>
        <w:left w:val="none" w:sz="0" w:space="0" w:color="auto"/>
        <w:bottom w:val="none" w:sz="0" w:space="0" w:color="auto"/>
        <w:right w:val="none" w:sz="0" w:space="0" w:color="auto"/>
      </w:divBdr>
    </w:div>
    <w:div w:id="115755816">
      <w:bodyDiv w:val="1"/>
      <w:marLeft w:val="0"/>
      <w:marRight w:val="0"/>
      <w:marTop w:val="0"/>
      <w:marBottom w:val="0"/>
      <w:divBdr>
        <w:top w:val="none" w:sz="0" w:space="0" w:color="auto"/>
        <w:left w:val="none" w:sz="0" w:space="0" w:color="auto"/>
        <w:bottom w:val="none" w:sz="0" w:space="0" w:color="auto"/>
        <w:right w:val="none" w:sz="0" w:space="0" w:color="auto"/>
      </w:divBdr>
    </w:div>
    <w:div w:id="115879754">
      <w:bodyDiv w:val="1"/>
      <w:marLeft w:val="0"/>
      <w:marRight w:val="0"/>
      <w:marTop w:val="0"/>
      <w:marBottom w:val="0"/>
      <w:divBdr>
        <w:top w:val="none" w:sz="0" w:space="0" w:color="auto"/>
        <w:left w:val="none" w:sz="0" w:space="0" w:color="auto"/>
        <w:bottom w:val="none" w:sz="0" w:space="0" w:color="auto"/>
        <w:right w:val="none" w:sz="0" w:space="0" w:color="auto"/>
      </w:divBdr>
    </w:div>
    <w:div w:id="116145096">
      <w:bodyDiv w:val="1"/>
      <w:marLeft w:val="0"/>
      <w:marRight w:val="0"/>
      <w:marTop w:val="0"/>
      <w:marBottom w:val="0"/>
      <w:divBdr>
        <w:top w:val="none" w:sz="0" w:space="0" w:color="auto"/>
        <w:left w:val="none" w:sz="0" w:space="0" w:color="auto"/>
        <w:bottom w:val="none" w:sz="0" w:space="0" w:color="auto"/>
        <w:right w:val="none" w:sz="0" w:space="0" w:color="auto"/>
      </w:divBdr>
    </w:div>
    <w:div w:id="116148814">
      <w:bodyDiv w:val="1"/>
      <w:marLeft w:val="0"/>
      <w:marRight w:val="0"/>
      <w:marTop w:val="0"/>
      <w:marBottom w:val="0"/>
      <w:divBdr>
        <w:top w:val="none" w:sz="0" w:space="0" w:color="auto"/>
        <w:left w:val="none" w:sz="0" w:space="0" w:color="auto"/>
        <w:bottom w:val="none" w:sz="0" w:space="0" w:color="auto"/>
        <w:right w:val="none" w:sz="0" w:space="0" w:color="auto"/>
      </w:divBdr>
    </w:div>
    <w:div w:id="116721136">
      <w:bodyDiv w:val="1"/>
      <w:marLeft w:val="0"/>
      <w:marRight w:val="0"/>
      <w:marTop w:val="0"/>
      <w:marBottom w:val="0"/>
      <w:divBdr>
        <w:top w:val="none" w:sz="0" w:space="0" w:color="auto"/>
        <w:left w:val="none" w:sz="0" w:space="0" w:color="auto"/>
        <w:bottom w:val="none" w:sz="0" w:space="0" w:color="auto"/>
        <w:right w:val="none" w:sz="0" w:space="0" w:color="auto"/>
      </w:divBdr>
    </w:div>
    <w:div w:id="117067394">
      <w:bodyDiv w:val="1"/>
      <w:marLeft w:val="0"/>
      <w:marRight w:val="0"/>
      <w:marTop w:val="0"/>
      <w:marBottom w:val="0"/>
      <w:divBdr>
        <w:top w:val="none" w:sz="0" w:space="0" w:color="auto"/>
        <w:left w:val="none" w:sz="0" w:space="0" w:color="auto"/>
        <w:bottom w:val="none" w:sz="0" w:space="0" w:color="auto"/>
        <w:right w:val="none" w:sz="0" w:space="0" w:color="auto"/>
      </w:divBdr>
    </w:div>
    <w:div w:id="117182791">
      <w:bodyDiv w:val="1"/>
      <w:marLeft w:val="0"/>
      <w:marRight w:val="0"/>
      <w:marTop w:val="0"/>
      <w:marBottom w:val="0"/>
      <w:divBdr>
        <w:top w:val="none" w:sz="0" w:space="0" w:color="auto"/>
        <w:left w:val="none" w:sz="0" w:space="0" w:color="auto"/>
        <w:bottom w:val="none" w:sz="0" w:space="0" w:color="auto"/>
        <w:right w:val="none" w:sz="0" w:space="0" w:color="auto"/>
      </w:divBdr>
    </w:div>
    <w:div w:id="118188640">
      <w:bodyDiv w:val="1"/>
      <w:marLeft w:val="0"/>
      <w:marRight w:val="0"/>
      <w:marTop w:val="0"/>
      <w:marBottom w:val="0"/>
      <w:divBdr>
        <w:top w:val="none" w:sz="0" w:space="0" w:color="auto"/>
        <w:left w:val="none" w:sz="0" w:space="0" w:color="auto"/>
        <w:bottom w:val="none" w:sz="0" w:space="0" w:color="auto"/>
        <w:right w:val="none" w:sz="0" w:space="0" w:color="auto"/>
      </w:divBdr>
    </w:div>
    <w:div w:id="118307334">
      <w:bodyDiv w:val="1"/>
      <w:marLeft w:val="0"/>
      <w:marRight w:val="0"/>
      <w:marTop w:val="0"/>
      <w:marBottom w:val="0"/>
      <w:divBdr>
        <w:top w:val="none" w:sz="0" w:space="0" w:color="auto"/>
        <w:left w:val="none" w:sz="0" w:space="0" w:color="auto"/>
        <w:bottom w:val="none" w:sz="0" w:space="0" w:color="auto"/>
        <w:right w:val="none" w:sz="0" w:space="0" w:color="auto"/>
      </w:divBdr>
    </w:div>
    <w:div w:id="118568147">
      <w:bodyDiv w:val="1"/>
      <w:marLeft w:val="0"/>
      <w:marRight w:val="0"/>
      <w:marTop w:val="0"/>
      <w:marBottom w:val="0"/>
      <w:divBdr>
        <w:top w:val="none" w:sz="0" w:space="0" w:color="auto"/>
        <w:left w:val="none" w:sz="0" w:space="0" w:color="auto"/>
        <w:bottom w:val="none" w:sz="0" w:space="0" w:color="auto"/>
        <w:right w:val="none" w:sz="0" w:space="0" w:color="auto"/>
      </w:divBdr>
    </w:div>
    <w:div w:id="118763005">
      <w:bodyDiv w:val="1"/>
      <w:marLeft w:val="0"/>
      <w:marRight w:val="0"/>
      <w:marTop w:val="0"/>
      <w:marBottom w:val="0"/>
      <w:divBdr>
        <w:top w:val="none" w:sz="0" w:space="0" w:color="auto"/>
        <w:left w:val="none" w:sz="0" w:space="0" w:color="auto"/>
        <w:bottom w:val="none" w:sz="0" w:space="0" w:color="auto"/>
        <w:right w:val="none" w:sz="0" w:space="0" w:color="auto"/>
      </w:divBdr>
    </w:div>
    <w:div w:id="118836984">
      <w:bodyDiv w:val="1"/>
      <w:marLeft w:val="0"/>
      <w:marRight w:val="0"/>
      <w:marTop w:val="0"/>
      <w:marBottom w:val="0"/>
      <w:divBdr>
        <w:top w:val="none" w:sz="0" w:space="0" w:color="auto"/>
        <w:left w:val="none" w:sz="0" w:space="0" w:color="auto"/>
        <w:bottom w:val="none" w:sz="0" w:space="0" w:color="auto"/>
        <w:right w:val="none" w:sz="0" w:space="0" w:color="auto"/>
      </w:divBdr>
    </w:div>
    <w:div w:id="118956933">
      <w:bodyDiv w:val="1"/>
      <w:marLeft w:val="0"/>
      <w:marRight w:val="0"/>
      <w:marTop w:val="0"/>
      <w:marBottom w:val="0"/>
      <w:divBdr>
        <w:top w:val="none" w:sz="0" w:space="0" w:color="auto"/>
        <w:left w:val="none" w:sz="0" w:space="0" w:color="auto"/>
        <w:bottom w:val="none" w:sz="0" w:space="0" w:color="auto"/>
        <w:right w:val="none" w:sz="0" w:space="0" w:color="auto"/>
      </w:divBdr>
    </w:div>
    <w:div w:id="119031733">
      <w:bodyDiv w:val="1"/>
      <w:marLeft w:val="0"/>
      <w:marRight w:val="0"/>
      <w:marTop w:val="0"/>
      <w:marBottom w:val="0"/>
      <w:divBdr>
        <w:top w:val="none" w:sz="0" w:space="0" w:color="auto"/>
        <w:left w:val="none" w:sz="0" w:space="0" w:color="auto"/>
        <w:bottom w:val="none" w:sz="0" w:space="0" w:color="auto"/>
        <w:right w:val="none" w:sz="0" w:space="0" w:color="auto"/>
      </w:divBdr>
    </w:div>
    <w:div w:id="119157220">
      <w:bodyDiv w:val="1"/>
      <w:marLeft w:val="0"/>
      <w:marRight w:val="0"/>
      <w:marTop w:val="0"/>
      <w:marBottom w:val="0"/>
      <w:divBdr>
        <w:top w:val="none" w:sz="0" w:space="0" w:color="auto"/>
        <w:left w:val="none" w:sz="0" w:space="0" w:color="auto"/>
        <w:bottom w:val="none" w:sz="0" w:space="0" w:color="auto"/>
        <w:right w:val="none" w:sz="0" w:space="0" w:color="auto"/>
      </w:divBdr>
    </w:div>
    <w:div w:id="119423150">
      <w:bodyDiv w:val="1"/>
      <w:marLeft w:val="0"/>
      <w:marRight w:val="0"/>
      <w:marTop w:val="0"/>
      <w:marBottom w:val="0"/>
      <w:divBdr>
        <w:top w:val="none" w:sz="0" w:space="0" w:color="auto"/>
        <w:left w:val="none" w:sz="0" w:space="0" w:color="auto"/>
        <w:bottom w:val="none" w:sz="0" w:space="0" w:color="auto"/>
        <w:right w:val="none" w:sz="0" w:space="0" w:color="auto"/>
      </w:divBdr>
    </w:div>
    <w:div w:id="119569620">
      <w:bodyDiv w:val="1"/>
      <w:marLeft w:val="0"/>
      <w:marRight w:val="0"/>
      <w:marTop w:val="0"/>
      <w:marBottom w:val="0"/>
      <w:divBdr>
        <w:top w:val="none" w:sz="0" w:space="0" w:color="auto"/>
        <w:left w:val="none" w:sz="0" w:space="0" w:color="auto"/>
        <w:bottom w:val="none" w:sz="0" w:space="0" w:color="auto"/>
        <w:right w:val="none" w:sz="0" w:space="0" w:color="auto"/>
      </w:divBdr>
    </w:div>
    <w:div w:id="119958237">
      <w:bodyDiv w:val="1"/>
      <w:marLeft w:val="0"/>
      <w:marRight w:val="0"/>
      <w:marTop w:val="0"/>
      <w:marBottom w:val="0"/>
      <w:divBdr>
        <w:top w:val="none" w:sz="0" w:space="0" w:color="auto"/>
        <w:left w:val="none" w:sz="0" w:space="0" w:color="auto"/>
        <w:bottom w:val="none" w:sz="0" w:space="0" w:color="auto"/>
        <w:right w:val="none" w:sz="0" w:space="0" w:color="auto"/>
      </w:divBdr>
    </w:div>
    <w:div w:id="119997655">
      <w:bodyDiv w:val="1"/>
      <w:marLeft w:val="0"/>
      <w:marRight w:val="0"/>
      <w:marTop w:val="0"/>
      <w:marBottom w:val="0"/>
      <w:divBdr>
        <w:top w:val="none" w:sz="0" w:space="0" w:color="auto"/>
        <w:left w:val="none" w:sz="0" w:space="0" w:color="auto"/>
        <w:bottom w:val="none" w:sz="0" w:space="0" w:color="auto"/>
        <w:right w:val="none" w:sz="0" w:space="0" w:color="auto"/>
      </w:divBdr>
    </w:div>
    <w:div w:id="120004771">
      <w:bodyDiv w:val="1"/>
      <w:marLeft w:val="0"/>
      <w:marRight w:val="0"/>
      <w:marTop w:val="0"/>
      <w:marBottom w:val="0"/>
      <w:divBdr>
        <w:top w:val="none" w:sz="0" w:space="0" w:color="auto"/>
        <w:left w:val="none" w:sz="0" w:space="0" w:color="auto"/>
        <w:bottom w:val="none" w:sz="0" w:space="0" w:color="auto"/>
        <w:right w:val="none" w:sz="0" w:space="0" w:color="auto"/>
      </w:divBdr>
    </w:div>
    <w:div w:id="120268061">
      <w:bodyDiv w:val="1"/>
      <w:marLeft w:val="0"/>
      <w:marRight w:val="0"/>
      <w:marTop w:val="0"/>
      <w:marBottom w:val="0"/>
      <w:divBdr>
        <w:top w:val="none" w:sz="0" w:space="0" w:color="auto"/>
        <w:left w:val="none" w:sz="0" w:space="0" w:color="auto"/>
        <w:bottom w:val="none" w:sz="0" w:space="0" w:color="auto"/>
        <w:right w:val="none" w:sz="0" w:space="0" w:color="auto"/>
      </w:divBdr>
    </w:div>
    <w:div w:id="120270220">
      <w:bodyDiv w:val="1"/>
      <w:marLeft w:val="0"/>
      <w:marRight w:val="0"/>
      <w:marTop w:val="0"/>
      <w:marBottom w:val="0"/>
      <w:divBdr>
        <w:top w:val="none" w:sz="0" w:space="0" w:color="auto"/>
        <w:left w:val="none" w:sz="0" w:space="0" w:color="auto"/>
        <w:bottom w:val="none" w:sz="0" w:space="0" w:color="auto"/>
        <w:right w:val="none" w:sz="0" w:space="0" w:color="auto"/>
      </w:divBdr>
    </w:div>
    <w:div w:id="120418333">
      <w:bodyDiv w:val="1"/>
      <w:marLeft w:val="0"/>
      <w:marRight w:val="0"/>
      <w:marTop w:val="0"/>
      <w:marBottom w:val="0"/>
      <w:divBdr>
        <w:top w:val="none" w:sz="0" w:space="0" w:color="auto"/>
        <w:left w:val="none" w:sz="0" w:space="0" w:color="auto"/>
        <w:bottom w:val="none" w:sz="0" w:space="0" w:color="auto"/>
        <w:right w:val="none" w:sz="0" w:space="0" w:color="auto"/>
      </w:divBdr>
    </w:div>
    <w:div w:id="120421345">
      <w:bodyDiv w:val="1"/>
      <w:marLeft w:val="0"/>
      <w:marRight w:val="0"/>
      <w:marTop w:val="0"/>
      <w:marBottom w:val="0"/>
      <w:divBdr>
        <w:top w:val="none" w:sz="0" w:space="0" w:color="auto"/>
        <w:left w:val="none" w:sz="0" w:space="0" w:color="auto"/>
        <w:bottom w:val="none" w:sz="0" w:space="0" w:color="auto"/>
        <w:right w:val="none" w:sz="0" w:space="0" w:color="auto"/>
      </w:divBdr>
    </w:div>
    <w:div w:id="120614256">
      <w:bodyDiv w:val="1"/>
      <w:marLeft w:val="0"/>
      <w:marRight w:val="0"/>
      <w:marTop w:val="0"/>
      <w:marBottom w:val="0"/>
      <w:divBdr>
        <w:top w:val="none" w:sz="0" w:space="0" w:color="auto"/>
        <w:left w:val="none" w:sz="0" w:space="0" w:color="auto"/>
        <w:bottom w:val="none" w:sz="0" w:space="0" w:color="auto"/>
        <w:right w:val="none" w:sz="0" w:space="0" w:color="auto"/>
      </w:divBdr>
    </w:div>
    <w:div w:id="120733435">
      <w:bodyDiv w:val="1"/>
      <w:marLeft w:val="0"/>
      <w:marRight w:val="0"/>
      <w:marTop w:val="0"/>
      <w:marBottom w:val="0"/>
      <w:divBdr>
        <w:top w:val="none" w:sz="0" w:space="0" w:color="auto"/>
        <w:left w:val="none" w:sz="0" w:space="0" w:color="auto"/>
        <w:bottom w:val="none" w:sz="0" w:space="0" w:color="auto"/>
        <w:right w:val="none" w:sz="0" w:space="0" w:color="auto"/>
      </w:divBdr>
    </w:div>
    <w:div w:id="121117177">
      <w:bodyDiv w:val="1"/>
      <w:marLeft w:val="0"/>
      <w:marRight w:val="0"/>
      <w:marTop w:val="0"/>
      <w:marBottom w:val="0"/>
      <w:divBdr>
        <w:top w:val="none" w:sz="0" w:space="0" w:color="auto"/>
        <w:left w:val="none" w:sz="0" w:space="0" w:color="auto"/>
        <w:bottom w:val="none" w:sz="0" w:space="0" w:color="auto"/>
        <w:right w:val="none" w:sz="0" w:space="0" w:color="auto"/>
      </w:divBdr>
    </w:div>
    <w:div w:id="121266735">
      <w:bodyDiv w:val="1"/>
      <w:marLeft w:val="0"/>
      <w:marRight w:val="0"/>
      <w:marTop w:val="0"/>
      <w:marBottom w:val="0"/>
      <w:divBdr>
        <w:top w:val="none" w:sz="0" w:space="0" w:color="auto"/>
        <w:left w:val="none" w:sz="0" w:space="0" w:color="auto"/>
        <w:bottom w:val="none" w:sz="0" w:space="0" w:color="auto"/>
        <w:right w:val="none" w:sz="0" w:space="0" w:color="auto"/>
      </w:divBdr>
    </w:div>
    <w:div w:id="121267142">
      <w:bodyDiv w:val="1"/>
      <w:marLeft w:val="0"/>
      <w:marRight w:val="0"/>
      <w:marTop w:val="0"/>
      <w:marBottom w:val="0"/>
      <w:divBdr>
        <w:top w:val="none" w:sz="0" w:space="0" w:color="auto"/>
        <w:left w:val="none" w:sz="0" w:space="0" w:color="auto"/>
        <w:bottom w:val="none" w:sz="0" w:space="0" w:color="auto"/>
        <w:right w:val="none" w:sz="0" w:space="0" w:color="auto"/>
      </w:divBdr>
    </w:div>
    <w:div w:id="121461961">
      <w:bodyDiv w:val="1"/>
      <w:marLeft w:val="0"/>
      <w:marRight w:val="0"/>
      <w:marTop w:val="0"/>
      <w:marBottom w:val="0"/>
      <w:divBdr>
        <w:top w:val="none" w:sz="0" w:space="0" w:color="auto"/>
        <w:left w:val="none" w:sz="0" w:space="0" w:color="auto"/>
        <w:bottom w:val="none" w:sz="0" w:space="0" w:color="auto"/>
        <w:right w:val="none" w:sz="0" w:space="0" w:color="auto"/>
      </w:divBdr>
    </w:div>
    <w:div w:id="121928168">
      <w:bodyDiv w:val="1"/>
      <w:marLeft w:val="0"/>
      <w:marRight w:val="0"/>
      <w:marTop w:val="0"/>
      <w:marBottom w:val="0"/>
      <w:divBdr>
        <w:top w:val="none" w:sz="0" w:space="0" w:color="auto"/>
        <w:left w:val="none" w:sz="0" w:space="0" w:color="auto"/>
        <w:bottom w:val="none" w:sz="0" w:space="0" w:color="auto"/>
        <w:right w:val="none" w:sz="0" w:space="0" w:color="auto"/>
      </w:divBdr>
    </w:div>
    <w:div w:id="122038415">
      <w:bodyDiv w:val="1"/>
      <w:marLeft w:val="0"/>
      <w:marRight w:val="0"/>
      <w:marTop w:val="0"/>
      <w:marBottom w:val="0"/>
      <w:divBdr>
        <w:top w:val="none" w:sz="0" w:space="0" w:color="auto"/>
        <w:left w:val="none" w:sz="0" w:space="0" w:color="auto"/>
        <w:bottom w:val="none" w:sz="0" w:space="0" w:color="auto"/>
        <w:right w:val="none" w:sz="0" w:space="0" w:color="auto"/>
      </w:divBdr>
    </w:div>
    <w:div w:id="122116514">
      <w:bodyDiv w:val="1"/>
      <w:marLeft w:val="0"/>
      <w:marRight w:val="0"/>
      <w:marTop w:val="0"/>
      <w:marBottom w:val="0"/>
      <w:divBdr>
        <w:top w:val="none" w:sz="0" w:space="0" w:color="auto"/>
        <w:left w:val="none" w:sz="0" w:space="0" w:color="auto"/>
        <w:bottom w:val="none" w:sz="0" w:space="0" w:color="auto"/>
        <w:right w:val="none" w:sz="0" w:space="0" w:color="auto"/>
      </w:divBdr>
    </w:div>
    <w:div w:id="122120878">
      <w:bodyDiv w:val="1"/>
      <w:marLeft w:val="0"/>
      <w:marRight w:val="0"/>
      <w:marTop w:val="0"/>
      <w:marBottom w:val="0"/>
      <w:divBdr>
        <w:top w:val="none" w:sz="0" w:space="0" w:color="auto"/>
        <w:left w:val="none" w:sz="0" w:space="0" w:color="auto"/>
        <w:bottom w:val="none" w:sz="0" w:space="0" w:color="auto"/>
        <w:right w:val="none" w:sz="0" w:space="0" w:color="auto"/>
      </w:divBdr>
    </w:div>
    <w:div w:id="122165335">
      <w:bodyDiv w:val="1"/>
      <w:marLeft w:val="0"/>
      <w:marRight w:val="0"/>
      <w:marTop w:val="0"/>
      <w:marBottom w:val="0"/>
      <w:divBdr>
        <w:top w:val="none" w:sz="0" w:space="0" w:color="auto"/>
        <w:left w:val="none" w:sz="0" w:space="0" w:color="auto"/>
        <w:bottom w:val="none" w:sz="0" w:space="0" w:color="auto"/>
        <w:right w:val="none" w:sz="0" w:space="0" w:color="auto"/>
      </w:divBdr>
    </w:div>
    <w:div w:id="122236137">
      <w:bodyDiv w:val="1"/>
      <w:marLeft w:val="0"/>
      <w:marRight w:val="0"/>
      <w:marTop w:val="0"/>
      <w:marBottom w:val="0"/>
      <w:divBdr>
        <w:top w:val="none" w:sz="0" w:space="0" w:color="auto"/>
        <w:left w:val="none" w:sz="0" w:space="0" w:color="auto"/>
        <w:bottom w:val="none" w:sz="0" w:space="0" w:color="auto"/>
        <w:right w:val="none" w:sz="0" w:space="0" w:color="auto"/>
      </w:divBdr>
    </w:div>
    <w:div w:id="122236806">
      <w:bodyDiv w:val="1"/>
      <w:marLeft w:val="0"/>
      <w:marRight w:val="0"/>
      <w:marTop w:val="0"/>
      <w:marBottom w:val="0"/>
      <w:divBdr>
        <w:top w:val="none" w:sz="0" w:space="0" w:color="auto"/>
        <w:left w:val="none" w:sz="0" w:space="0" w:color="auto"/>
        <w:bottom w:val="none" w:sz="0" w:space="0" w:color="auto"/>
        <w:right w:val="none" w:sz="0" w:space="0" w:color="auto"/>
      </w:divBdr>
    </w:div>
    <w:div w:id="122818190">
      <w:bodyDiv w:val="1"/>
      <w:marLeft w:val="0"/>
      <w:marRight w:val="0"/>
      <w:marTop w:val="0"/>
      <w:marBottom w:val="0"/>
      <w:divBdr>
        <w:top w:val="none" w:sz="0" w:space="0" w:color="auto"/>
        <w:left w:val="none" w:sz="0" w:space="0" w:color="auto"/>
        <w:bottom w:val="none" w:sz="0" w:space="0" w:color="auto"/>
        <w:right w:val="none" w:sz="0" w:space="0" w:color="auto"/>
      </w:divBdr>
    </w:div>
    <w:div w:id="123237883">
      <w:bodyDiv w:val="1"/>
      <w:marLeft w:val="0"/>
      <w:marRight w:val="0"/>
      <w:marTop w:val="0"/>
      <w:marBottom w:val="0"/>
      <w:divBdr>
        <w:top w:val="none" w:sz="0" w:space="0" w:color="auto"/>
        <w:left w:val="none" w:sz="0" w:space="0" w:color="auto"/>
        <w:bottom w:val="none" w:sz="0" w:space="0" w:color="auto"/>
        <w:right w:val="none" w:sz="0" w:space="0" w:color="auto"/>
      </w:divBdr>
    </w:div>
    <w:div w:id="123273889">
      <w:bodyDiv w:val="1"/>
      <w:marLeft w:val="0"/>
      <w:marRight w:val="0"/>
      <w:marTop w:val="0"/>
      <w:marBottom w:val="0"/>
      <w:divBdr>
        <w:top w:val="none" w:sz="0" w:space="0" w:color="auto"/>
        <w:left w:val="none" w:sz="0" w:space="0" w:color="auto"/>
        <w:bottom w:val="none" w:sz="0" w:space="0" w:color="auto"/>
        <w:right w:val="none" w:sz="0" w:space="0" w:color="auto"/>
      </w:divBdr>
    </w:div>
    <w:div w:id="123737192">
      <w:bodyDiv w:val="1"/>
      <w:marLeft w:val="0"/>
      <w:marRight w:val="0"/>
      <w:marTop w:val="0"/>
      <w:marBottom w:val="0"/>
      <w:divBdr>
        <w:top w:val="none" w:sz="0" w:space="0" w:color="auto"/>
        <w:left w:val="none" w:sz="0" w:space="0" w:color="auto"/>
        <w:bottom w:val="none" w:sz="0" w:space="0" w:color="auto"/>
        <w:right w:val="none" w:sz="0" w:space="0" w:color="auto"/>
      </w:divBdr>
    </w:div>
    <w:div w:id="123817470">
      <w:bodyDiv w:val="1"/>
      <w:marLeft w:val="0"/>
      <w:marRight w:val="0"/>
      <w:marTop w:val="0"/>
      <w:marBottom w:val="0"/>
      <w:divBdr>
        <w:top w:val="none" w:sz="0" w:space="0" w:color="auto"/>
        <w:left w:val="none" w:sz="0" w:space="0" w:color="auto"/>
        <w:bottom w:val="none" w:sz="0" w:space="0" w:color="auto"/>
        <w:right w:val="none" w:sz="0" w:space="0" w:color="auto"/>
      </w:divBdr>
    </w:div>
    <w:div w:id="124084047">
      <w:bodyDiv w:val="1"/>
      <w:marLeft w:val="0"/>
      <w:marRight w:val="0"/>
      <w:marTop w:val="0"/>
      <w:marBottom w:val="0"/>
      <w:divBdr>
        <w:top w:val="none" w:sz="0" w:space="0" w:color="auto"/>
        <w:left w:val="none" w:sz="0" w:space="0" w:color="auto"/>
        <w:bottom w:val="none" w:sz="0" w:space="0" w:color="auto"/>
        <w:right w:val="none" w:sz="0" w:space="0" w:color="auto"/>
      </w:divBdr>
    </w:div>
    <w:div w:id="124125766">
      <w:bodyDiv w:val="1"/>
      <w:marLeft w:val="0"/>
      <w:marRight w:val="0"/>
      <w:marTop w:val="0"/>
      <w:marBottom w:val="0"/>
      <w:divBdr>
        <w:top w:val="none" w:sz="0" w:space="0" w:color="auto"/>
        <w:left w:val="none" w:sz="0" w:space="0" w:color="auto"/>
        <w:bottom w:val="none" w:sz="0" w:space="0" w:color="auto"/>
        <w:right w:val="none" w:sz="0" w:space="0" w:color="auto"/>
      </w:divBdr>
    </w:div>
    <w:div w:id="124279241">
      <w:bodyDiv w:val="1"/>
      <w:marLeft w:val="0"/>
      <w:marRight w:val="0"/>
      <w:marTop w:val="0"/>
      <w:marBottom w:val="0"/>
      <w:divBdr>
        <w:top w:val="none" w:sz="0" w:space="0" w:color="auto"/>
        <w:left w:val="none" w:sz="0" w:space="0" w:color="auto"/>
        <w:bottom w:val="none" w:sz="0" w:space="0" w:color="auto"/>
        <w:right w:val="none" w:sz="0" w:space="0" w:color="auto"/>
      </w:divBdr>
    </w:div>
    <w:div w:id="124472908">
      <w:bodyDiv w:val="1"/>
      <w:marLeft w:val="0"/>
      <w:marRight w:val="0"/>
      <w:marTop w:val="0"/>
      <w:marBottom w:val="0"/>
      <w:divBdr>
        <w:top w:val="none" w:sz="0" w:space="0" w:color="auto"/>
        <w:left w:val="none" w:sz="0" w:space="0" w:color="auto"/>
        <w:bottom w:val="none" w:sz="0" w:space="0" w:color="auto"/>
        <w:right w:val="none" w:sz="0" w:space="0" w:color="auto"/>
      </w:divBdr>
    </w:div>
    <w:div w:id="124664812">
      <w:bodyDiv w:val="1"/>
      <w:marLeft w:val="0"/>
      <w:marRight w:val="0"/>
      <w:marTop w:val="0"/>
      <w:marBottom w:val="0"/>
      <w:divBdr>
        <w:top w:val="none" w:sz="0" w:space="0" w:color="auto"/>
        <w:left w:val="none" w:sz="0" w:space="0" w:color="auto"/>
        <w:bottom w:val="none" w:sz="0" w:space="0" w:color="auto"/>
        <w:right w:val="none" w:sz="0" w:space="0" w:color="auto"/>
      </w:divBdr>
    </w:div>
    <w:div w:id="125048664">
      <w:bodyDiv w:val="1"/>
      <w:marLeft w:val="0"/>
      <w:marRight w:val="0"/>
      <w:marTop w:val="0"/>
      <w:marBottom w:val="0"/>
      <w:divBdr>
        <w:top w:val="none" w:sz="0" w:space="0" w:color="auto"/>
        <w:left w:val="none" w:sz="0" w:space="0" w:color="auto"/>
        <w:bottom w:val="none" w:sz="0" w:space="0" w:color="auto"/>
        <w:right w:val="none" w:sz="0" w:space="0" w:color="auto"/>
      </w:divBdr>
    </w:div>
    <w:div w:id="125198429">
      <w:bodyDiv w:val="1"/>
      <w:marLeft w:val="0"/>
      <w:marRight w:val="0"/>
      <w:marTop w:val="0"/>
      <w:marBottom w:val="0"/>
      <w:divBdr>
        <w:top w:val="none" w:sz="0" w:space="0" w:color="auto"/>
        <w:left w:val="none" w:sz="0" w:space="0" w:color="auto"/>
        <w:bottom w:val="none" w:sz="0" w:space="0" w:color="auto"/>
        <w:right w:val="none" w:sz="0" w:space="0" w:color="auto"/>
      </w:divBdr>
    </w:div>
    <w:div w:id="125320049">
      <w:bodyDiv w:val="1"/>
      <w:marLeft w:val="0"/>
      <w:marRight w:val="0"/>
      <w:marTop w:val="0"/>
      <w:marBottom w:val="0"/>
      <w:divBdr>
        <w:top w:val="none" w:sz="0" w:space="0" w:color="auto"/>
        <w:left w:val="none" w:sz="0" w:space="0" w:color="auto"/>
        <w:bottom w:val="none" w:sz="0" w:space="0" w:color="auto"/>
        <w:right w:val="none" w:sz="0" w:space="0" w:color="auto"/>
      </w:divBdr>
    </w:div>
    <w:div w:id="125438211">
      <w:bodyDiv w:val="1"/>
      <w:marLeft w:val="0"/>
      <w:marRight w:val="0"/>
      <w:marTop w:val="0"/>
      <w:marBottom w:val="0"/>
      <w:divBdr>
        <w:top w:val="none" w:sz="0" w:space="0" w:color="auto"/>
        <w:left w:val="none" w:sz="0" w:space="0" w:color="auto"/>
        <w:bottom w:val="none" w:sz="0" w:space="0" w:color="auto"/>
        <w:right w:val="none" w:sz="0" w:space="0" w:color="auto"/>
      </w:divBdr>
    </w:div>
    <w:div w:id="125587781">
      <w:bodyDiv w:val="1"/>
      <w:marLeft w:val="0"/>
      <w:marRight w:val="0"/>
      <w:marTop w:val="0"/>
      <w:marBottom w:val="0"/>
      <w:divBdr>
        <w:top w:val="none" w:sz="0" w:space="0" w:color="auto"/>
        <w:left w:val="none" w:sz="0" w:space="0" w:color="auto"/>
        <w:bottom w:val="none" w:sz="0" w:space="0" w:color="auto"/>
        <w:right w:val="none" w:sz="0" w:space="0" w:color="auto"/>
      </w:divBdr>
    </w:div>
    <w:div w:id="125777081">
      <w:bodyDiv w:val="1"/>
      <w:marLeft w:val="0"/>
      <w:marRight w:val="0"/>
      <w:marTop w:val="0"/>
      <w:marBottom w:val="0"/>
      <w:divBdr>
        <w:top w:val="none" w:sz="0" w:space="0" w:color="auto"/>
        <w:left w:val="none" w:sz="0" w:space="0" w:color="auto"/>
        <w:bottom w:val="none" w:sz="0" w:space="0" w:color="auto"/>
        <w:right w:val="none" w:sz="0" w:space="0" w:color="auto"/>
      </w:divBdr>
    </w:div>
    <w:div w:id="126240448">
      <w:bodyDiv w:val="1"/>
      <w:marLeft w:val="0"/>
      <w:marRight w:val="0"/>
      <w:marTop w:val="0"/>
      <w:marBottom w:val="0"/>
      <w:divBdr>
        <w:top w:val="none" w:sz="0" w:space="0" w:color="auto"/>
        <w:left w:val="none" w:sz="0" w:space="0" w:color="auto"/>
        <w:bottom w:val="none" w:sz="0" w:space="0" w:color="auto"/>
        <w:right w:val="none" w:sz="0" w:space="0" w:color="auto"/>
      </w:divBdr>
    </w:div>
    <w:div w:id="126245214">
      <w:bodyDiv w:val="1"/>
      <w:marLeft w:val="0"/>
      <w:marRight w:val="0"/>
      <w:marTop w:val="0"/>
      <w:marBottom w:val="0"/>
      <w:divBdr>
        <w:top w:val="none" w:sz="0" w:space="0" w:color="auto"/>
        <w:left w:val="none" w:sz="0" w:space="0" w:color="auto"/>
        <w:bottom w:val="none" w:sz="0" w:space="0" w:color="auto"/>
        <w:right w:val="none" w:sz="0" w:space="0" w:color="auto"/>
      </w:divBdr>
    </w:div>
    <w:div w:id="126554512">
      <w:bodyDiv w:val="1"/>
      <w:marLeft w:val="0"/>
      <w:marRight w:val="0"/>
      <w:marTop w:val="0"/>
      <w:marBottom w:val="0"/>
      <w:divBdr>
        <w:top w:val="none" w:sz="0" w:space="0" w:color="auto"/>
        <w:left w:val="none" w:sz="0" w:space="0" w:color="auto"/>
        <w:bottom w:val="none" w:sz="0" w:space="0" w:color="auto"/>
        <w:right w:val="none" w:sz="0" w:space="0" w:color="auto"/>
      </w:divBdr>
    </w:div>
    <w:div w:id="126821493">
      <w:bodyDiv w:val="1"/>
      <w:marLeft w:val="0"/>
      <w:marRight w:val="0"/>
      <w:marTop w:val="0"/>
      <w:marBottom w:val="0"/>
      <w:divBdr>
        <w:top w:val="none" w:sz="0" w:space="0" w:color="auto"/>
        <w:left w:val="none" w:sz="0" w:space="0" w:color="auto"/>
        <w:bottom w:val="none" w:sz="0" w:space="0" w:color="auto"/>
        <w:right w:val="none" w:sz="0" w:space="0" w:color="auto"/>
      </w:divBdr>
    </w:div>
    <w:div w:id="127089802">
      <w:bodyDiv w:val="1"/>
      <w:marLeft w:val="0"/>
      <w:marRight w:val="0"/>
      <w:marTop w:val="0"/>
      <w:marBottom w:val="0"/>
      <w:divBdr>
        <w:top w:val="none" w:sz="0" w:space="0" w:color="auto"/>
        <w:left w:val="none" w:sz="0" w:space="0" w:color="auto"/>
        <w:bottom w:val="none" w:sz="0" w:space="0" w:color="auto"/>
        <w:right w:val="none" w:sz="0" w:space="0" w:color="auto"/>
      </w:divBdr>
    </w:div>
    <w:div w:id="127208783">
      <w:bodyDiv w:val="1"/>
      <w:marLeft w:val="0"/>
      <w:marRight w:val="0"/>
      <w:marTop w:val="0"/>
      <w:marBottom w:val="0"/>
      <w:divBdr>
        <w:top w:val="none" w:sz="0" w:space="0" w:color="auto"/>
        <w:left w:val="none" w:sz="0" w:space="0" w:color="auto"/>
        <w:bottom w:val="none" w:sz="0" w:space="0" w:color="auto"/>
        <w:right w:val="none" w:sz="0" w:space="0" w:color="auto"/>
      </w:divBdr>
    </w:div>
    <w:div w:id="127433940">
      <w:bodyDiv w:val="1"/>
      <w:marLeft w:val="0"/>
      <w:marRight w:val="0"/>
      <w:marTop w:val="0"/>
      <w:marBottom w:val="0"/>
      <w:divBdr>
        <w:top w:val="none" w:sz="0" w:space="0" w:color="auto"/>
        <w:left w:val="none" w:sz="0" w:space="0" w:color="auto"/>
        <w:bottom w:val="none" w:sz="0" w:space="0" w:color="auto"/>
        <w:right w:val="none" w:sz="0" w:space="0" w:color="auto"/>
      </w:divBdr>
    </w:div>
    <w:div w:id="127554555">
      <w:bodyDiv w:val="1"/>
      <w:marLeft w:val="0"/>
      <w:marRight w:val="0"/>
      <w:marTop w:val="0"/>
      <w:marBottom w:val="0"/>
      <w:divBdr>
        <w:top w:val="none" w:sz="0" w:space="0" w:color="auto"/>
        <w:left w:val="none" w:sz="0" w:space="0" w:color="auto"/>
        <w:bottom w:val="none" w:sz="0" w:space="0" w:color="auto"/>
        <w:right w:val="none" w:sz="0" w:space="0" w:color="auto"/>
      </w:divBdr>
    </w:div>
    <w:div w:id="127629607">
      <w:bodyDiv w:val="1"/>
      <w:marLeft w:val="0"/>
      <w:marRight w:val="0"/>
      <w:marTop w:val="0"/>
      <w:marBottom w:val="0"/>
      <w:divBdr>
        <w:top w:val="none" w:sz="0" w:space="0" w:color="auto"/>
        <w:left w:val="none" w:sz="0" w:space="0" w:color="auto"/>
        <w:bottom w:val="none" w:sz="0" w:space="0" w:color="auto"/>
        <w:right w:val="none" w:sz="0" w:space="0" w:color="auto"/>
      </w:divBdr>
    </w:div>
    <w:div w:id="127674515">
      <w:bodyDiv w:val="1"/>
      <w:marLeft w:val="0"/>
      <w:marRight w:val="0"/>
      <w:marTop w:val="0"/>
      <w:marBottom w:val="0"/>
      <w:divBdr>
        <w:top w:val="none" w:sz="0" w:space="0" w:color="auto"/>
        <w:left w:val="none" w:sz="0" w:space="0" w:color="auto"/>
        <w:bottom w:val="none" w:sz="0" w:space="0" w:color="auto"/>
        <w:right w:val="none" w:sz="0" w:space="0" w:color="auto"/>
      </w:divBdr>
    </w:div>
    <w:div w:id="127893057">
      <w:bodyDiv w:val="1"/>
      <w:marLeft w:val="0"/>
      <w:marRight w:val="0"/>
      <w:marTop w:val="0"/>
      <w:marBottom w:val="0"/>
      <w:divBdr>
        <w:top w:val="none" w:sz="0" w:space="0" w:color="auto"/>
        <w:left w:val="none" w:sz="0" w:space="0" w:color="auto"/>
        <w:bottom w:val="none" w:sz="0" w:space="0" w:color="auto"/>
        <w:right w:val="none" w:sz="0" w:space="0" w:color="auto"/>
      </w:divBdr>
    </w:div>
    <w:div w:id="127938983">
      <w:bodyDiv w:val="1"/>
      <w:marLeft w:val="0"/>
      <w:marRight w:val="0"/>
      <w:marTop w:val="0"/>
      <w:marBottom w:val="0"/>
      <w:divBdr>
        <w:top w:val="none" w:sz="0" w:space="0" w:color="auto"/>
        <w:left w:val="none" w:sz="0" w:space="0" w:color="auto"/>
        <w:bottom w:val="none" w:sz="0" w:space="0" w:color="auto"/>
        <w:right w:val="none" w:sz="0" w:space="0" w:color="auto"/>
      </w:divBdr>
    </w:div>
    <w:div w:id="127941450">
      <w:bodyDiv w:val="1"/>
      <w:marLeft w:val="0"/>
      <w:marRight w:val="0"/>
      <w:marTop w:val="0"/>
      <w:marBottom w:val="0"/>
      <w:divBdr>
        <w:top w:val="none" w:sz="0" w:space="0" w:color="auto"/>
        <w:left w:val="none" w:sz="0" w:space="0" w:color="auto"/>
        <w:bottom w:val="none" w:sz="0" w:space="0" w:color="auto"/>
        <w:right w:val="none" w:sz="0" w:space="0" w:color="auto"/>
      </w:divBdr>
    </w:div>
    <w:div w:id="128012749">
      <w:bodyDiv w:val="1"/>
      <w:marLeft w:val="0"/>
      <w:marRight w:val="0"/>
      <w:marTop w:val="0"/>
      <w:marBottom w:val="0"/>
      <w:divBdr>
        <w:top w:val="none" w:sz="0" w:space="0" w:color="auto"/>
        <w:left w:val="none" w:sz="0" w:space="0" w:color="auto"/>
        <w:bottom w:val="none" w:sz="0" w:space="0" w:color="auto"/>
        <w:right w:val="none" w:sz="0" w:space="0" w:color="auto"/>
      </w:divBdr>
    </w:div>
    <w:div w:id="128057926">
      <w:bodyDiv w:val="1"/>
      <w:marLeft w:val="0"/>
      <w:marRight w:val="0"/>
      <w:marTop w:val="0"/>
      <w:marBottom w:val="0"/>
      <w:divBdr>
        <w:top w:val="none" w:sz="0" w:space="0" w:color="auto"/>
        <w:left w:val="none" w:sz="0" w:space="0" w:color="auto"/>
        <w:bottom w:val="none" w:sz="0" w:space="0" w:color="auto"/>
        <w:right w:val="none" w:sz="0" w:space="0" w:color="auto"/>
      </w:divBdr>
    </w:div>
    <w:div w:id="128521239">
      <w:bodyDiv w:val="1"/>
      <w:marLeft w:val="0"/>
      <w:marRight w:val="0"/>
      <w:marTop w:val="0"/>
      <w:marBottom w:val="0"/>
      <w:divBdr>
        <w:top w:val="none" w:sz="0" w:space="0" w:color="auto"/>
        <w:left w:val="none" w:sz="0" w:space="0" w:color="auto"/>
        <w:bottom w:val="none" w:sz="0" w:space="0" w:color="auto"/>
        <w:right w:val="none" w:sz="0" w:space="0" w:color="auto"/>
      </w:divBdr>
    </w:div>
    <w:div w:id="128909744">
      <w:bodyDiv w:val="1"/>
      <w:marLeft w:val="0"/>
      <w:marRight w:val="0"/>
      <w:marTop w:val="0"/>
      <w:marBottom w:val="0"/>
      <w:divBdr>
        <w:top w:val="none" w:sz="0" w:space="0" w:color="auto"/>
        <w:left w:val="none" w:sz="0" w:space="0" w:color="auto"/>
        <w:bottom w:val="none" w:sz="0" w:space="0" w:color="auto"/>
        <w:right w:val="none" w:sz="0" w:space="0" w:color="auto"/>
      </w:divBdr>
    </w:div>
    <w:div w:id="128984585">
      <w:bodyDiv w:val="1"/>
      <w:marLeft w:val="0"/>
      <w:marRight w:val="0"/>
      <w:marTop w:val="0"/>
      <w:marBottom w:val="0"/>
      <w:divBdr>
        <w:top w:val="none" w:sz="0" w:space="0" w:color="auto"/>
        <w:left w:val="none" w:sz="0" w:space="0" w:color="auto"/>
        <w:bottom w:val="none" w:sz="0" w:space="0" w:color="auto"/>
        <w:right w:val="none" w:sz="0" w:space="0" w:color="auto"/>
      </w:divBdr>
    </w:div>
    <w:div w:id="128985230">
      <w:bodyDiv w:val="1"/>
      <w:marLeft w:val="0"/>
      <w:marRight w:val="0"/>
      <w:marTop w:val="0"/>
      <w:marBottom w:val="0"/>
      <w:divBdr>
        <w:top w:val="none" w:sz="0" w:space="0" w:color="auto"/>
        <w:left w:val="none" w:sz="0" w:space="0" w:color="auto"/>
        <w:bottom w:val="none" w:sz="0" w:space="0" w:color="auto"/>
        <w:right w:val="none" w:sz="0" w:space="0" w:color="auto"/>
      </w:divBdr>
    </w:div>
    <w:div w:id="129177774">
      <w:bodyDiv w:val="1"/>
      <w:marLeft w:val="0"/>
      <w:marRight w:val="0"/>
      <w:marTop w:val="0"/>
      <w:marBottom w:val="0"/>
      <w:divBdr>
        <w:top w:val="none" w:sz="0" w:space="0" w:color="auto"/>
        <w:left w:val="none" w:sz="0" w:space="0" w:color="auto"/>
        <w:bottom w:val="none" w:sz="0" w:space="0" w:color="auto"/>
        <w:right w:val="none" w:sz="0" w:space="0" w:color="auto"/>
      </w:divBdr>
    </w:div>
    <w:div w:id="129441367">
      <w:bodyDiv w:val="1"/>
      <w:marLeft w:val="0"/>
      <w:marRight w:val="0"/>
      <w:marTop w:val="0"/>
      <w:marBottom w:val="0"/>
      <w:divBdr>
        <w:top w:val="none" w:sz="0" w:space="0" w:color="auto"/>
        <w:left w:val="none" w:sz="0" w:space="0" w:color="auto"/>
        <w:bottom w:val="none" w:sz="0" w:space="0" w:color="auto"/>
        <w:right w:val="none" w:sz="0" w:space="0" w:color="auto"/>
      </w:divBdr>
    </w:div>
    <w:div w:id="129833640">
      <w:bodyDiv w:val="1"/>
      <w:marLeft w:val="0"/>
      <w:marRight w:val="0"/>
      <w:marTop w:val="0"/>
      <w:marBottom w:val="0"/>
      <w:divBdr>
        <w:top w:val="none" w:sz="0" w:space="0" w:color="auto"/>
        <w:left w:val="none" w:sz="0" w:space="0" w:color="auto"/>
        <w:bottom w:val="none" w:sz="0" w:space="0" w:color="auto"/>
        <w:right w:val="none" w:sz="0" w:space="0" w:color="auto"/>
      </w:divBdr>
    </w:div>
    <w:div w:id="130097849">
      <w:bodyDiv w:val="1"/>
      <w:marLeft w:val="0"/>
      <w:marRight w:val="0"/>
      <w:marTop w:val="0"/>
      <w:marBottom w:val="0"/>
      <w:divBdr>
        <w:top w:val="none" w:sz="0" w:space="0" w:color="auto"/>
        <w:left w:val="none" w:sz="0" w:space="0" w:color="auto"/>
        <w:bottom w:val="none" w:sz="0" w:space="0" w:color="auto"/>
        <w:right w:val="none" w:sz="0" w:space="0" w:color="auto"/>
      </w:divBdr>
    </w:div>
    <w:div w:id="130440541">
      <w:bodyDiv w:val="1"/>
      <w:marLeft w:val="0"/>
      <w:marRight w:val="0"/>
      <w:marTop w:val="0"/>
      <w:marBottom w:val="0"/>
      <w:divBdr>
        <w:top w:val="none" w:sz="0" w:space="0" w:color="auto"/>
        <w:left w:val="none" w:sz="0" w:space="0" w:color="auto"/>
        <w:bottom w:val="none" w:sz="0" w:space="0" w:color="auto"/>
        <w:right w:val="none" w:sz="0" w:space="0" w:color="auto"/>
      </w:divBdr>
    </w:div>
    <w:div w:id="130826228">
      <w:bodyDiv w:val="1"/>
      <w:marLeft w:val="0"/>
      <w:marRight w:val="0"/>
      <w:marTop w:val="0"/>
      <w:marBottom w:val="0"/>
      <w:divBdr>
        <w:top w:val="none" w:sz="0" w:space="0" w:color="auto"/>
        <w:left w:val="none" w:sz="0" w:space="0" w:color="auto"/>
        <w:bottom w:val="none" w:sz="0" w:space="0" w:color="auto"/>
        <w:right w:val="none" w:sz="0" w:space="0" w:color="auto"/>
      </w:divBdr>
    </w:div>
    <w:div w:id="130833078">
      <w:bodyDiv w:val="1"/>
      <w:marLeft w:val="0"/>
      <w:marRight w:val="0"/>
      <w:marTop w:val="0"/>
      <w:marBottom w:val="0"/>
      <w:divBdr>
        <w:top w:val="none" w:sz="0" w:space="0" w:color="auto"/>
        <w:left w:val="none" w:sz="0" w:space="0" w:color="auto"/>
        <w:bottom w:val="none" w:sz="0" w:space="0" w:color="auto"/>
        <w:right w:val="none" w:sz="0" w:space="0" w:color="auto"/>
      </w:divBdr>
    </w:div>
    <w:div w:id="131289617">
      <w:bodyDiv w:val="1"/>
      <w:marLeft w:val="0"/>
      <w:marRight w:val="0"/>
      <w:marTop w:val="0"/>
      <w:marBottom w:val="0"/>
      <w:divBdr>
        <w:top w:val="none" w:sz="0" w:space="0" w:color="auto"/>
        <w:left w:val="none" w:sz="0" w:space="0" w:color="auto"/>
        <w:bottom w:val="none" w:sz="0" w:space="0" w:color="auto"/>
        <w:right w:val="none" w:sz="0" w:space="0" w:color="auto"/>
      </w:divBdr>
    </w:div>
    <w:div w:id="131559301">
      <w:bodyDiv w:val="1"/>
      <w:marLeft w:val="0"/>
      <w:marRight w:val="0"/>
      <w:marTop w:val="0"/>
      <w:marBottom w:val="0"/>
      <w:divBdr>
        <w:top w:val="none" w:sz="0" w:space="0" w:color="auto"/>
        <w:left w:val="none" w:sz="0" w:space="0" w:color="auto"/>
        <w:bottom w:val="none" w:sz="0" w:space="0" w:color="auto"/>
        <w:right w:val="none" w:sz="0" w:space="0" w:color="auto"/>
      </w:divBdr>
    </w:div>
    <w:div w:id="131676164">
      <w:bodyDiv w:val="1"/>
      <w:marLeft w:val="0"/>
      <w:marRight w:val="0"/>
      <w:marTop w:val="0"/>
      <w:marBottom w:val="0"/>
      <w:divBdr>
        <w:top w:val="none" w:sz="0" w:space="0" w:color="auto"/>
        <w:left w:val="none" w:sz="0" w:space="0" w:color="auto"/>
        <w:bottom w:val="none" w:sz="0" w:space="0" w:color="auto"/>
        <w:right w:val="none" w:sz="0" w:space="0" w:color="auto"/>
      </w:divBdr>
    </w:div>
    <w:div w:id="131757039">
      <w:bodyDiv w:val="1"/>
      <w:marLeft w:val="0"/>
      <w:marRight w:val="0"/>
      <w:marTop w:val="0"/>
      <w:marBottom w:val="0"/>
      <w:divBdr>
        <w:top w:val="none" w:sz="0" w:space="0" w:color="auto"/>
        <w:left w:val="none" w:sz="0" w:space="0" w:color="auto"/>
        <w:bottom w:val="none" w:sz="0" w:space="0" w:color="auto"/>
        <w:right w:val="none" w:sz="0" w:space="0" w:color="auto"/>
      </w:divBdr>
    </w:div>
    <w:div w:id="131800710">
      <w:bodyDiv w:val="1"/>
      <w:marLeft w:val="0"/>
      <w:marRight w:val="0"/>
      <w:marTop w:val="0"/>
      <w:marBottom w:val="0"/>
      <w:divBdr>
        <w:top w:val="none" w:sz="0" w:space="0" w:color="auto"/>
        <w:left w:val="none" w:sz="0" w:space="0" w:color="auto"/>
        <w:bottom w:val="none" w:sz="0" w:space="0" w:color="auto"/>
        <w:right w:val="none" w:sz="0" w:space="0" w:color="auto"/>
      </w:divBdr>
    </w:div>
    <w:div w:id="131875521">
      <w:bodyDiv w:val="1"/>
      <w:marLeft w:val="0"/>
      <w:marRight w:val="0"/>
      <w:marTop w:val="0"/>
      <w:marBottom w:val="0"/>
      <w:divBdr>
        <w:top w:val="none" w:sz="0" w:space="0" w:color="auto"/>
        <w:left w:val="none" w:sz="0" w:space="0" w:color="auto"/>
        <w:bottom w:val="none" w:sz="0" w:space="0" w:color="auto"/>
        <w:right w:val="none" w:sz="0" w:space="0" w:color="auto"/>
      </w:divBdr>
    </w:div>
    <w:div w:id="131876424">
      <w:bodyDiv w:val="1"/>
      <w:marLeft w:val="0"/>
      <w:marRight w:val="0"/>
      <w:marTop w:val="0"/>
      <w:marBottom w:val="0"/>
      <w:divBdr>
        <w:top w:val="none" w:sz="0" w:space="0" w:color="auto"/>
        <w:left w:val="none" w:sz="0" w:space="0" w:color="auto"/>
        <w:bottom w:val="none" w:sz="0" w:space="0" w:color="auto"/>
        <w:right w:val="none" w:sz="0" w:space="0" w:color="auto"/>
      </w:divBdr>
    </w:div>
    <w:div w:id="132061175">
      <w:bodyDiv w:val="1"/>
      <w:marLeft w:val="0"/>
      <w:marRight w:val="0"/>
      <w:marTop w:val="0"/>
      <w:marBottom w:val="0"/>
      <w:divBdr>
        <w:top w:val="none" w:sz="0" w:space="0" w:color="auto"/>
        <w:left w:val="none" w:sz="0" w:space="0" w:color="auto"/>
        <w:bottom w:val="none" w:sz="0" w:space="0" w:color="auto"/>
        <w:right w:val="none" w:sz="0" w:space="0" w:color="auto"/>
      </w:divBdr>
    </w:div>
    <w:div w:id="132069476">
      <w:bodyDiv w:val="1"/>
      <w:marLeft w:val="0"/>
      <w:marRight w:val="0"/>
      <w:marTop w:val="0"/>
      <w:marBottom w:val="0"/>
      <w:divBdr>
        <w:top w:val="none" w:sz="0" w:space="0" w:color="auto"/>
        <w:left w:val="none" w:sz="0" w:space="0" w:color="auto"/>
        <w:bottom w:val="none" w:sz="0" w:space="0" w:color="auto"/>
        <w:right w:val="none" w:sz="0" w:space="0" w:color="auto"/>
      </w:divBdr>
    </w:div>
    <w:div w:id="132137267">
      <w:bodyDiv w:val="1"/>
      <w:marLeft w:val="0"/>
      <w:marRight w:val="0"/>
      <w:marTop w:val="0"/>
      <w:marBottom w:val="0"/>
      <w:divBdr>
        <w:top w:val="none" w:sz="0" w:space="0" w:color="auto"/>
        <w:left w:val="none" w:sz="0" w:space="0" w:color="auto"/>
        <w:bottom w:val="none" w:sz="0" w:space="0" w:color="auto"/>
        <w:right w:val="none" w:sz="0" w:space="0" w:color="auto"/>
      </w:divBdr>
    </w:div>
    <w:div w:id="132256074">
      <w:bodyDiv w:val="1"/>
      <w:marLeft w:val="0"/>
      <w:marRight w:val="0"/>
      <w:marTop w:val="0"/>
      <w:marBottom w:val="0"/>
      <w:divBdr>
        <w:top w:val="none" w:sz="0" w:space="0" w:color="auto"/>
        <w:left w:val="none" w:sz="0" w:space="0" w:color="auto"/>
        <w:bottom w:val="none" w:sz="0" w:space="0" w:color="auto"/>
        <w:right w:val="none" w:sz="0" w:space="0" w:color="auto"/>
      </w:divBdr>
    </w:div>
    <w:div w:id="132600378">
      <w:bodyDiv w:val="1"/>
      <w:marLeft w:val="0"/>
      <w:marRight w:val="0"/>
      <w:marTop w:val="0"/>
      <w:marBottom w:val="0"/>
      <w:divBdr>
        <w:top w:val="none" w:sz="0" w:space="0" w:color="auto"/>
        <w:left w:val="none" w:sz="0" w:space="0" w:color="auto"/>
        <w:bottom w:val="none" w:sz="0" w:space="0" w:color="auto"/>
        <w:right w:val="none" w:sz="0" w:space="0" w:color="auto"/>
      </w:divBdr>
    </w:div>
    <w:div w:id="133062828">
      <w:bodyDiv w:val="1"/>
      <w:marLeft w:val="0"/>
      <w:marRight w:val="0"/>
      <w:marTop w:val="0"/>
      <w:marBottom w:val="0"/>
      <w:divBdr>
        <w:top w:val="none" w:sz="0" w:space="0" w:color="auto"/>
        <w:left w:val="none" w:sz="0" w:space="0" w:color="auto"/>
        <w:bottom w:val="none" w:sz="0" w:space="0" w:color="auto"/>
        <w:right w:val="none" w:sz="0" w:space="0" w:color="auto"/>
      </w:divBdr>
    </w:div>
    <w:div w:id="133068991">
      <w:bodyDiv w:val="1"/>
      <w:marLeft w:val="0"/>
      <w:marRight w:val="0"/>
      <w:marTop w:val="0"/>
      <w:marBottom w:val="0"/>
      <w:divBdr>
        <w:top w:val="none" w:sz="0" w:space="0" w:color="auto"/>
        <w:left w:val="none" w:sz="0" w:space="0" w:color="auto"/>
        <w:bottom w:val="none" w:sz="0" w:space="0" w:color="auto"/>
        <w:right w:val="none" w:sz="0" w:space="0" w:color="auto"/>
      </w:divBdr>
    </w:div>
    <w:div w:id="133373046">
      <w:bodyDiv w:val="1"/>
      <w:marLeft w:val="0"/>
      <w:marRight w:val="0"/>
      <w:marTop w:val="0"/>
      <w:marBottom w:val="0"/>
      <w:divBdr>
        <w:top w:val="none" w:sz="0" w:space="0" w:color="auto"/>
        <w:left w:val="none" w:sz="0" w:space="0" w:color="auto"/>
        <w:bottom w:val="none" w:sz="0" w:space="0" w:color="auto"/>
        <w:right w:val="none" w:sz="0" w:space="0" w:color="auto"/>
      </w:divBdr>
    </w:div>
    <w:div w:id="133376697">
      <w:bodyDiv w:val="1"/>
      <w:marLeft w:val="0"/>
      <w:marRight w:val="0"/>
      <w:marTop w:val="0"/>
      <w:marBottom w:val="0"/>
      <w:divBdr>
        <w:top w:val="none" w:sz="0" w:space="0" w:color="auto"/>
        <w:left w:val="none" w:sz="0" w:space="0" w:color="auto"/>
        <w:bottom w:val="none" w:sz="0" w:space="0" w:color="auto"/>
        <w:right w:val="none" w:sz="0" w:space="0" w:color="auto"/>
      </w:divBdr>
    </w:div>
    <w:div w:id="133455644">
      <w:bodyDiv w:val="1"/>
      <w:marLeft w:val="0"/>
      <w:marRight w:val="0"/>
      <w:marTop w:val="0"/>
      <w:marBottom w:val="0"/>
      <w:divBdr>
        <w:top w:val="none" w:sz="0" w:space="0" w:color="auto"/>
        <w:left w:val="none" w:sz="0" w:space="0" w:color="auto"/>
        <w:bottom w:val="none" w:sz="0" w:space="0" w:color="auto"/>
        <w:right w:val="none" w:sz="0" w:space="0" w:color="auto"/>
      </w:divBdr>
    </w:div>
    <w:div w:id="133570371">
      <w:bodyDiv w:val="1"/>
      <w:marLeft w:val="0"/>
      <w:marRight w:val="0"/>
      <w:marTop w:val="0"/>
      <w:marBottom w:val="0"/>
      <w:divBdr>
        <w:top w:val="none" w:sz="0" w:space="0" w:color="auto"/>
        <w:left w:val="none" w:sz="0" w:space="0" w:color="auto"/>
        <w:bottom w:val="none" w:sz="0" w:space="0" w:color="auto"/>
        <w:right w:val="none" w:sz="0" w:space="0" w:color="auto"/>
      </w:divBdr>
    </w:div>
    <w:div w:id="133572241">
      <w:bodyDiv w:val="1"/>
      <w:marLeft w:val="0"/>
      <w:marRight w:val="0"/>
      <w:marTop w:val="0"/>
      <w:marBottom w:val="0"/>
      <w:divBdr>
        <w:top w:val="none" w:sz="0" w:space="0" w:color="auto"/>
        <w:left w:val="none" w:sz="0" w:space="0" w:color="auto"/>
        <w:bottom w:val="none" w:sz="0" w:space="0" w:color="auto"/>
        <w:right w:val="none" w:sz="0" w:space="0" w:color="auto"/>
      </w:divBdr>
    </w:div>
    <w:div w:id="133718973">
      <w:bodyDiv w:val="1"/>
      <w:marLeft w:val="0"/>
      <w:marRight w:val="0"/>
      <w:marTop w:val="0"/>
      <w:marBottom w:val="0"/>
      <w:divBdr>
        <w:top w:val="none" w:sz="0" w:space="0" w:color="auto"/>
        <w:left w:val="none" w:sz="0" w:space="0" w:color="auto"/>
        <w:bottom w:val="none" w:sz="0" w:space="0" w:color="auto"/>
        <w:right w:val="none" w:sz="0" w:space="0" w:color="auto"/>
      </w:divBdr>
    </w:div>
    <w:div w:id="133765778">
      <w:bodyDiv w:val="1"/>
      <w:marLeft w:val="0"/>
      <w:marRight w:val="0"/>
      <w:marTop w:val="0"/>
      <w:marBottom w:val="0"/>
      <w:divBdr>
        <w:top w:val="none" w:sz="0" w:space="0" w:color="auto"/>
        <w:left w:val="none" w:sz="0" w:space="0" w:color="auto"/>
        <w:bottom w:val="none" w:sz="0" w:space="0" w:color="auto"/>
        <w:right w:val="none" w:sz="0" w:space="0" w:color="auto"/>
      </w:divBdr>
    </w:div>
    <w:div w:id="133914879">
      <w:bodyDiv w:val="1"/>
      <w:marLeft w:val="0"/>
      <w:marRight w:val="0"/>
      <w:marTop w:val="0"/>
      <w:marBottom w:val="0"/>
      <w:divBdr>
        <w:top w:val="none" w:sz="0" w:space="0" w:color="auto"/>
        <w:left w:val="none" w:sz="0" w:space="0" w:color="auto"/>
        <w:bottom w:val="none" w:sz="0" w:space="0" w:color="auto"/>
        <w:right w:val="none" w:sz="0" w:space="0" w:color="auto"/>
      </w:divBdr>
    </w:div>
    <w:div w:id="134027478">
      <w:bodyDiv w:val="1"/>
      <w:marLeft w:val="0"/>
      <w:marRight w:val="0"/>
      <w:marTop w:val="0"/>
      <w:marBottom w:val="0"/>
      <w:divBdr>
        <w:top w:val="none" w:sz="0" w:space="0" w:color="auto"/>
        <w:left w:val="none" w:sz="0" w:space="0" w:color="auto"/>
        <w:bottom w:val="none" w:sz="0" w:space="0" w:color="auto"/>
        <w:right w:val="none" w:sz="0" w:space="0" w:color="auto"/>
      </w:divBdr>
    </w:div>
    <w:div w:id="134492262">
      <w:bodyDiv w:val="1"/>
      <w:marLeft w:val="0"/>
      <w:marRight w:val="0"/>
      <w:marTop w:val="0"/>
      <w:marBottom w:val="0"/>
      <w:divBdr>
        <w:top w:val="none" w:sz="0" w:space="0" w:color="auto"/>
        <w:left w:val="none" w:sz="0" w:space="0" w:color="auto"/>
        <w:bottom w:val="none" w:sz="0" w:space="0" w:color="auto"/>
        <w:right w:val="none" w:sz="0" w:space="0" w:color="auto"/>
      </w:divBdr>
    </w:div>
    <w:div w:id="134568256">
      <w:bodyDiv w:val="1"/>
      <w:marLeft w:val="0"/>
      <w:marRight w:val="0"/>
      <w:marTop w:val="0"/>
      <w:marBottom w:val="0"/>
      <w:divBdr>
        <w:top w:val="none" w:sz="0" w:space="0" w:color="auto"/>
        <w:left w:val="none" w:sz="0" w:space="0" w:color="auto"/>
        <w:bottom w:val="none" w:sz="0" w:space="0" w:color="auto"/>
        <w:right w:val="none" w:sz="0" w:space="0" w:color="auto"/>
      </w:divBdr>
    </w:div>
    <w:div w:id="134834067">
      <w:bodyDiv w:val="1"/>
      <w:marLeft w:val="0"/>
      <w:marRight w:val="0"/>
      <w:marTop w:val="0"/>
      <w:marBottom w:val="0"/>
      <w:divBdr>
        <w:top w:val="none" w:sz="0" w:space="0" w:color="auto"/>
        <w:left w:val="none" w:sz="0" w:space="0" w:color="auto"/>
        <w:bottom w:val="none" w:sz="0" w:space="0" w:color="auto"/>
        <w:right w:val="none" w:sz="0" w:space="0" w:color="auto"/>
      </w:divBdr>
    </w:div>
    <w:div w:id="135418979">
      <w:bodyDiv w:val="1"/>
      <w:marLeft w:val="0"/>
      <w:marRight w:val="0"/>
      <w:marTop w:val="0"/>
      <w:marBottom w:val="0"/>
      <w:divBdr>
        <w:top w:val="none" w:sz="0" w:space="0" w:color="auto"/>
        <w:left w:val="none" w:sz="0" w:space="0" w:color="auto"/>
        <w:bottom w:val="none" w:sz="0" w:space="0" w:color="auto"/>
        <w:right w:val="none" w:sz="0" w:space="0" w:color="auto"/>
      </w:divBdr>
    </w:div>
    <w:div w:id="135610516">
      <w:bodyDiv w:val="1"/>
      <w:marLeft w:val="0"/>
      <w:marRight w:val="0"/>
      <w:marTop w:val="0"/>
      <w:marBottom w:val="0"/>
      <w:divBdr>
        <w:top w:val="none" w:sz="0" w:space="0" w:color="auto"/>
        <w:left w:val="none" w:sz="0" w:space="0" w:color="auto"/>
        <w:bottom w:val="none" w:sz="0" w:space="0" w:color="auto"/>
        <w:right w:val="none" w:sz="0" w:space="0" w:color="auto"/>
      </w:divBdr>
    </w:div>
    <w:div w:id="136069834">
      <w:bodyDiv w:val="1"/>
      <w:marLeft w:val="0"/>
      <w:marRight w:val="0"/>
      <w:marTop w:val="0"/>
      <w:marBottom w:val="0"/>
      <w:divBdr>
        <w:top w:val="none" w:sz="0" w:space="0" w:color="auto"/>
        <w:left w:val="none" w:sz="0" w:space="0" w:color="auto"/>
        <w:bottom w:val="none" w:sz="0" w:space="0" w:color="auto"/>
        <w:right w:val="none" w:sz="0" w:space="0" w:color="auto"/>
      </w:divBdr>
    </w:div>
    <w:div w:id="136075131">
      <w:bodyDiv w:val="1"/>
      <w:marLeft w:val="0"/>
      <w:marRight w:val="0"/>
      <w:marTop w:val="0"/>
      <w:marBottom w:val="0"/>
      <w:divBdr>
        <w:top w:val="none" w:sz="0" w:space="0" w:color="auto"/>
        <w:left w:val="none" w:sz="0" w:space="0" w:color="auto"/>
        <w:bottom w:val="none" w:sz="0" w:space="0" w:color="auto"/>
        <w:right w:val="none" w:sz="0" w:space="0" w:color="auto"/>
      </w:divBdr>
    </w:div>
    <w:div w:id="136336364">
      <w:bodyDiv w:val="1"/>
      <w:marLeft w:val="0"/>
      <w:marRight w:val="0"/>
      <w:marTop w:val="0"/>
      <w:marBottom w:val="0"/>
      <w:divBdr>
        <w:top w:val="none" w:sz="0" w:space="0" w:color="auto"/>
        <w:left w:val="none" w:sz="0" w:space="0" w:color="auto"/>
        <w:bottom w:val="none" w:sz="0" w:space="0" w:color="auto"/>
        <w:right w:val="none" w:sz="0" w:space="0" w:color="auto"/>
      </w:divBdr>
    </w:div>
    <w:div w:id="136382914">
      <w:bodyDiv w:val="1"/>
      <w:marLeft w:val="0"/>
      <w:marRight w:val="0"/>
      <w:marTop w:val="0"/>
      <w:marBottom w:val="0"/>
      <w:divBdr>
        <w:top w:val="none" w:sz="0" w:space="0" w:color="auto"/>
        <w:left w:val="none" w:sz="0" w:space="0" w:color="auto"/>
        <w:bottom w:val="none" w:sz="0" w:space="0" w:color="auto"/>
        <w:right w:val="none" w:sz="0" w:space="0" w:color="auto"/>
      </w:divBdr>
    </w:div>
    <w:div w:id="136453692">
      <w:bodyDiv w:val="1"/>
      <w:marLeft w:val="0"/>
      <w:marRight w:val="0"/>
      <w:marTop w:val="0"/>
      <w:marBottom w:val="0"/>
      <w:divBdr>
        <w:top w:val="none" w:sz="0" w:space="0" w:color="auto"/>
        <w:left w:val="none" w:sz="0" w:space="0" w:color="auto"/>
        <w:bottom w:val="none" w:sz="0" w:space="0" w:color="auto"/>
        <w:right w:val="none" w:sz="0" w:space="0" w:color="auto"/>
      </w:divBdr>
    </w:div>
    <w:div w:id="136528958">
      <w:bodyDiv w:val="1"/>
      <w:marLeft w:val="0"/>
      <w:marRight w:val="0"/>
      <w:marTop w:val="0"/>
      <w:marBottom w:val="0"/>
      <w:divBdr>
        <w:top w:val="none" w:sz="0" w:space="0" w:color="auto"/>
        <w:left w:val="none" w:sz="0" w:space="0" w:color="auto"/>
        <w:bottom w:val="none" w:sz="0" w:space="0" w:color="auto"/>
        <w:right w:val="none" w:sz="0" w:space="0" w:color="auto"/>
      </w:divBdr>
    </w:div>
    <w:div w:id="136607356">
      <w:bodyDiv w:val="1"/>
      <w:marLeft w:val="0"/>
      <w:marRight w:val="0"/>
      <w:marTop w:val="0"/>
      <w:marBottom w:val="0"/>
      <w:divBdr>
        <w:top w:val="none" w:sz="0" w:space="0" w:color="auto"/>
        <w:left w:val="none" w:sz="0" w:space="0" w:color="auto"/>
        <w:bottom w:val="none" w:sz="0" w:space="0" w:color="auto"/>
        <w:right w:val="none" w:sz="0" w:space="0" w:color="auto"/>
      </w:divBdr>
    </w:div>
    <w:div w:id="137580589">
      <w:bodyDiv w:val="1"/>
      <w:marLeft w:val="0"/>
      <w:marRight w:val="0"/>
      <w:marTop w:val="0"/>
      <w:marBottom w:val="0"/>
      <w:divBdr>
        <w:top w:val="none" w:sz="0" w:space="0" w:color="auto"/>
        <w:left w:val="none" w:sz="0" w:space="0" w:color="auto"/>
        <w:bottom w:val="none" w:sz="0" w:space="0" w:color="auto"/>
        <w:right w:val="none" w:sz="0" w:space="0" w:color="auto"/>
      </w:divBdr>
    </w:div>
    <w:div w:id="137693995">
      <w:bodyDiv w:val="1"/>
      <w:marLeft w:val="0"/>
      <w:marRight w:val="0"/>
      <w:marTop w:val="0"/>
      <w:marBottom w:val="0"/>
      <w:divBdr>
        <w:top w:val="none" w:sz="0" w:space="0" w:color="auto"/>
        <w:left w:val="none" w:sz="0" w:space="0" w:color="auto"/>
        <w:bottom w:val="none" w:sz="0" w:space="0" w:color="auto"/>
        <w:right w:val="none" w:sz="0" w:space="0" w:color="auto"/>
      </w:divBdr>
    </w:div>
    <w:div w:id="137889182">
      <w:bodyDiv w:val="1"/>
      <w:marLeft w:val="0"/>
      <w:marRight w:val="0"/>
      <w:marTop w:val="0"/>
      <w:marBottom w:val="0"/>
      <w:divBdr>
        <w:top w:val="none" w:sz="0" w:space="0" w:color="auto"/>
        <w:left w:val="none" w:sz="0" w:space="0" w:color="auto"/>
        <w:bottom w:val="none" w:sz="0" w:space="0" w:color="auto"/>
        <w:right w:val="none" w:sz="0" w:space="0" w:color="auto"/>
      </w:divBdr>
    </w:div>
    <w:div w:id="138041539">
      <w:bodyDiv w:val="1"/>
      <w:marLeft w:val="0"/>
      <w:marRight w:val="0"/>
      <w:marTop w:val="0"/>
      <w:marBottom w:val="0"/>
      <w:divBdr>
        <w:top w:val="none" w:sz="0" w:space="0" w:color="auto"/>
        <w:left w:val="none" w:sz="0" w:space="0" w:color="auto"/>
        <w:bottom w:val="none" w:sz="0" w:space="0" w:color="auto"/>
        <w:right w:val="none" w:sz="0" w:space="0" w:color="auto"/>
      </w:divBdr>
    </w:div>
    <w:div w:id="138115994">
      <w:bodyDiv w:val="1"/>
      <w:marLeft w:val="0"/>
      <w:marRight w:val="0"/>
      <w:marTop w:val="0"/>
      <w:marBottom w:val="0"/>
      <w:divBdr>
        <w:top w:val="none" w:sz="0" w:space="0" w:color="auto"/>
        <w:left w:val="none" w:sz="0" w:space="0" w:color="auto"/>
        <w:bottom w:val="none" w:sz="0" w:space="0" w:color="auto"/>
        <w:right w:val="none" w:sz="0" w:space="0" w:color="auto"/>
      </w:divBdr>
    </w:div>
    <w:div w:id="138302437">
      <w:bodyDiv w:val="1"/>
      <w:marLeft w:val="0"/>
      <w:marRight w:val="0"/>
      <w:marTop w:val="0"/>
      <w:marBottom w:val="0"/>
      <w:divBdr>
        <w:top w:val="none" w:sz="0" w:space="0" w:color="auto"/>
        <w:left w:val="none" w:sz="0" w:space="0" w:color="auto"/>
        <w:bottom w:val="none" w:sz="0" w:space="0" w:color="auto"/>
        <w:right w:val="none" w:sz="0" w:space="0" w:color="auto"/>
      </w:divBdr>
    </w:div>
    <w:div w:id="138306766">
      <w:bodyDiv w:val="1"/>
      <w:marLeft w:val="0"/>
      <w:marRight w:val="0"/>
      <w:marTop w:val="0"/>
      <w:marBottom w:val="0"/>
      <w:divBdr>
        <w:top w:val="none" w:sz="0" w:space="0" w:color="auto"/>
        <w:left w:val="none" w:sz="0" w:space="0" w:color="auto"/>
        <w:bottom w:val="none" w:sz="0" w:space="0" w:color="auto"/>
        <w:right w:val="none" w:sz="0" w:space="0" w:color="auto"/>
      </w:divBdr>
    </w:div>
    <w:div w:id="138352858">
      <w:bodyDiv w:val="1"/>
      <w:marLeft w:val="0"/>
      <w:marRight w:val="0"/>
      <w:marTop w:val="0"/>
      <w:marBottom w:val="0"/>
      <w:divBdr>
        <w:top w:val="none" w:sz="0" w:space="0" w:color="auto"/>
        <w:left w:val="none" w:sz="0" w:space="0" w:color="auto"/>
        <w:bottom w:val="none" w:sz="0" w:space="0" w:color="auto"/>
        <w:right w:val="none" w:sz="0" w:space="0" w:color="auto"/>
      </w:divBdr>
    </w:div>
    <w:div w:id="138496503">
      <w:bodyDiv w:val="1"/>
      <w:marLeft w:val="0"/>
      <w:marRight w:val="0"/>
      <w:marTop w:val="0"/>
      <w:marBottom w:val="0"/>
      <w:divBdr>
        <w:top w:val="none" w:sz="0" w:space="0" w:color="auto"/>
        <w:left w:val="none" w:sz="0" w:space="0" w:color="auto"/>
        <w:bottom w:val="none" w:sz="0" w:space="0" w:color="auto"/>
        <w:right w:val="none" w:sz="0" w:space="0" w:color="auto"/>
      </w:divBdr>
    </w:div>
    <w:div w:id="138501523">
      <w:bodyDiv w:val="1"/>
      <w:marLeft w:val="0"/>
      <w:marRight w:val="0"/>
      <w:marTop w:val="0"/>
      <w:marBottom w:val="0"/>
      <w:divBdr>
        <w:top w:val="none" w:sz="0" w:space="0" w:color="auto"/>
        <w:left w:val="none" w:sz="0" w:space="0" w:color="auto"/>
        <w:bottom w:val="none" w:sz="0" w:space="0" w:color="auto"/>
        <w:right w:val="none" w:sz="0" w:space="0" w:color="auto"/>
      </w:divBdr>
    </w:div>
    <w:div w:id="138617779">
      <w:bodyDiv w:val="1"/>
      <w:marLeft w:val="0"/>
      <w:marRight w:val="0"/>
      <w:marTop w:val="0"/>
      <w:marBottom w:val="0"/>
      <w:divBdr>
        <w:top w:val="none" w:sz="0" w:space="0" w:color="auto"/>
        <w:left w:val="none" w:sz="0" w:space="0" w:color="auto"/>
        <w:bottom w:val="none" w:sz="0" w:space="0" w:color="auto"/>
        <w:right w:val="none" w:sz="0" w:space="0" w:color="auto"/>
      </w:divBdr>
    </w:div>
    <w:div w:id="138882109">
      <w:bodyDiv w:val="1"/>
      <w:marLeft w:val="0"/>
      <w:marRight w:val="0"/>
      <w:marTop w:val="0"/>
      <w:marBottom w:val="0"/>
      <w:divBdr>
        <w:top w:val="none" w:sz="0" w:space="0" w:color="auto"/>
        <w:left w:val="none" w:sz="0" w:space="0" w:color="auto"/>
        <w:bottom w:val="none" w:sz="0" w:space="0" w:color="auto"/>
        <w:right w:val="none" w:sz="0" w:space="0" w:color="auto"/>
      </w:divBdr>
    </w:div>
    <w:div w:id="138882554">
      <w:bodyDiv w:val="1"/>
      <w:marLeft w:val="0"/>
      <w:marRight w:val="0"/>
      <w:marTop w:val="0"/>
      <w:marBottom w:val="0"/>
      <w:divBdr>
        <w:top w:val="none" w:sz="0" w:space="0" w:color="auto"/>
        <w:left w:val="none" w:sz="0" w:space="0" w:color="auto"/>
        <w:bottom w:val="none" w:sz="0" w:space="0" w:color="auto"/>
        <w:right w:val="none" w:sz="0" w:space="0" w:color="auto"/>
      </w:divBdr>
    </w:div>
    <w:div w:id="138887920">
      <w:bodyDiv w:val="1"/>
      <w:marLeft w:val="0"/>
      <w:marRight w:val="0"/>
      <w:marTop w:val="0"/>
      <w:marBottom w:val="0"/>
      <w:divBdr>
        <w:top w:val="none" w:sz="0" w:space="0" w:color="auto"/>
        <w:left w:val="none" w:sz="0" w:space="0" w:color="auto"/>
        <w:bottom w:val="none" w:sz="0" w:space="0" w:color="auto"/>
        <w:right w:val="none" w:sz="0" w:space="0" w:color="auto"/>
      </w:divBdr>
    </w:div>
    <w:div w:id="139229170">
      <w:bodyDiv w:val="1"/>
      <w:marLeft w:val="0"/>
      <w:marRight w:val="0"/>
      <w:marTop w:val="0"/>
      <w:marBottom w:val="0"/>
      <w:divBdr>
        <w:top w:val="none" w:sz="0" w:space="0" w:color="auto"/>
        <w:left w:val="none" w:sz="0" w:space="0" w:color="auto"/>
        <w:bottom w:val="none" w:sz="0" w:space="0" w:color="auto"/>
        <w:right w:val="none" w:sz="0" w:space="0" w:color="auto"/>
      </w:divBdr>
    </w:div>
    <w:div w:id="139619979">
      <w:bodyDiv w:val="1"/>
      <w:marLeft w:val="0"/>
      <w:marRight w:val="0"/>
      <w:marTop w:val="0"/>
      <w:marBottom w:val="0"/>
      <w:divBdr>
        <w:top w:val="none" w:sz="0" w:space="0" w:color="auto"/>
        <w:left w:val="none" w:sz="0" w:space="0" w:color="auto"/>
        <w:bottom w:val="none" w:sz="0" w:space="0" w:color="auto"/>
        <w:right w:val="none" w:sz="0" w:space="0" w:color="auto"/>
      </w:divBdr>
    </w:div>
    <w:div w:id="139735662">
      <w:bodyDiv w:val="1"/>
      <w:marLeft w:val="0"/>
      <w:marRight w:val="0"/>
      <w:marTop w:val="0"/>
      <w:marBottom w:val="0"/>
      <w:divBdr>
        <w:top w:val="none" w:sz="0" w:space="0" w:color="auto"/>
        <w:left w:val="none" w:sz="0" w:space="0" w:color="auto"/>
        <w:bottom w:val="none" w:sz="0" w:space="0" w:color="auto"/>
        <w:right w:val="none" w:sz="0" w:space="0" w:color="auto"/>
      </w:divBdr>
    </w:div>
    <w:div w:id="139807685">
      <w:bodyDiv w:val="1"/>
      <w:marLeft w:val="0"/>
      <w:marRight w:val="0"/>
      <w:marTop w:val="0"/>
      <w:marBottom w:val="0"/>
      <w:divBdr>
        <w:top w:val="none" w:sz="0" w:space="0" w:color="auto"/>
        <w:left w:val="none" w:sz="0" w:space="0" w:color="auto"/>
        <w:bottom w:val="none" w:sz="0" w:space="0" w:color="auto"/>
        <w:right w:val="none" w:sz="0" w:space="0" w:color="auto"/>
      </w:divBdr>
    </w:div>
    <w:div w:id="140007286">
      <w:bodyDiv w:val="1"/>
      <w:marLeft w:val="0"/>
      <w:marRight w:val="0"/>
      <w:marTop w:val="0"/>
      <w:marBottom w:val="0"/>
      <w:divBdr>
        <w:top w:val="none" w:sz="0" w:space="0" w:color="auto"/>
        <w:left w:val="none" w:sz="0" w:space="0" w:color="auto"/>
        <w:bottom w:val="none" w:sz="0" w:space="0" w:color="auto"/>
        <w:right w:val="none" w:sz="0" w:space="0" w:color="auto"/>
      </w:divBdr>
    </w:div>
    <w:div w:id="140313143">
      <w:bodyDiv w:val="1"/>
      <w:marLeft w:val="0"/>
      <w:marRight w:val="0"/>
      <w:marTop w:val="0"/>
      <w:marBottom w:val="0"/>
      <w:divBdr>
        <w:top w:val="none" w:sz="0" w:space="0" w:color="auto"/>
        <w:left w:val="none" w:sz="0" w:space="0" w:color="auto"/>
        <w:bottom w:val="none" w:sz="0" w:space="0" w:color="auto"/>
        <w:right w:val="none" w:sz="0" w:space="0" w:color="auto"/>
      </w:divBdr>
    </w:div>
    <w:div w:id="140391866">
      <w:bodyDiv w:val="1"/>
      <w:marLeft w:val="0"/>
      <w:marRight w:val="0"/>
      <w:marTop w:val="0"/>
      <w:marBottom w:val="0"/>
      <w:divBdr>
        <w:top w:val="none" w:sz="0" w:space="0" w:color="auto"/>
        <w:left w:val="none" w:sz="0" w:space="0" w:color="auto"/>
        <w:bottom w:val="none" w:sz="0" w:space="0" w:color="auto"/>
        <w:right w:val="none" w:sz="0" w:space="0" w:color="auto"/>
      </w:divBdr>
    </w:div>
    <w:div w:id="140392011">
      <w:bodyDiv w:val="1"/>
      <w:marLeft w:val="0"/>
      <w:marRight w:val="0"/>
      <w:marTop w:val="0"/>
      <w:marBottom w:val="0"/>
      <w:divBdr>
        <w:top w:val="none" w:sz="0" w:space="0" w:color="auto"/>
        <w:left w:val="none" w:sz="0" w:space="0" w:color="auto"/>
        <w:bottom w:val="none" w:sz="0" w:space="0" w:color="auto"/>
        <w:right w:val="none" w:sz="0" w:space="0" w:color="auto"/>
      </w:divBdr>
    </w:div>
    <w:div w:id="140584724">
      <w:bodyDiv w:val="1"/>
      <w:marLeft w:val="0"/>
      <w:marRight w:val="0"/>
      <w:marTop w:val="0"/>
      <w:marBottom w:val="0"/>
      <w:divBdr>
        <w:top w:val="none" w:sz="0" w:space="0" w:color="auto"/>
        <w:left w:val="none" w:sz="0" w:space="0" w:color="auto"/>
        <w:bottom w:val="none" w:sz="0" w:space="0" w:color="auto"/>
        <w:right w:val="none" w:sz="0" w:space="0" w:color="auto"/>
      </w:divBdr>
    </w:div>
    <w:div w:id="141120440">
      <w:bodyDiv w:val="1"/>
      <w:marLeft w:val="0"/>
      <w:marRight w:val="0"/>
      <w:marTop w:val="0"/>
      <w:marBottom w:val="0"/>
      <w:divBdr>
        <w:top w:val="none" w:sz="0" w:space="0" w:color="auto"/>
        <w:left w:val="none" w:sz="0" w:space="0" w:color="auto"/>
        <w:bottom w:val="none" w:sz="0" w:space="0" w:color="auto"/>
        <w:right w:val="none" w:sz="0" w:space="0" w:color="auto"/>
      </w:divBdr>
    </w:div>
    <w:div w:id="141195954">
      <w:bodyDiv w:val="1"/>
      <w:marLeft w:val="0"/>
      <w:marRight w:val="0"/>
      <w:marTop w:val="0"/>
      <w:marBottom w:val="0"/>
      <w:divBdr>
        <w:top w:val="none" w:sz="0" w:space="0" w:color="auto"/>
        <w:left w:val="none" w:sz="0" w:space="0" w:color="auto"/>
        <w:bottom w:val="none" w:sz="0" w:space="0" w:color="auto"/>
        <w:right w:val="none" w:sz="0" w:space="0" w:color="auto"/>
      </w:divBdr>
    </w:div>
    <w:div w:id="142351036">
      <w:bodyDiv w:val="1"/>
      <w:marLeft w:val="0"/>
      <w:marRight w:val="0"/>
      <w:marTop w:val="0"/>
      <w:marBottom w:val="0"/>
      <w:divBdr>
        <w:top w:val="none" w:sz="0" w:space="0" w:color="auto"/>
        <w:left w:val="none" w:sz="0" w:space="0" w:color="auto"/>
        <w:bottom w:val="none" w:sz="0" w:space="0" w:color="auto"/>
        <w:right w:val="none" w:sz="0" w:space="0" w:color="auto"/>
      </w:divBdr>
    </w:div>
    <w:div w:id="142695685">
      <w:bodyDiv w:val="1"/>
      <w:marLeft w:val="0"/>
      <w:marRight w:val="0"/>
      <w:marTop w:val="0"/>
      <w:marBottom w:val="0"/>
      <w:divBdr>
        <w:top w:val="none" w:sz="0" w:space="0" w:color="auto"/>
        <w:left w:val="none" w:sz="0" w:space="0" w:color="auto"/>
        <w:bottom w:val="none" w:sz="0" w:space="0" w:color="auto"/>
        <w:right w:val="none" w:sz="0" w:space="0" w:color="auto"/>
      </w:divBdr>
    </w:div>
    <w:div w:id="142897684">
      <w:bodyDiv w:val="1"/>
      <w:marLeft w:val="0"/>
      <w:marRight w:val="0"/>
      <w:marTop w:val="0"/>
      <w:marBottom w:val="0"/>
      <w:divBdr>
        <w:top w:val="none" w:sz="0" w:space="0" w:color="auto"/>
        <w:left w:val="none" w:sz="0" w:space="0" w:color="auto"/>
        <w:bottom w:val="none" w:sz="0" w:space="0" w:color="auto"/>
        <w:right w:val="none" w:sz="0" w:space="0" w:color="auto"/>
      </w:divBdr>
    </w:div>
    <w:div w:id="143012972">
      <w:bodyDiv w:val="1"/>
      <w:marLeft w:val="0"/>
      <w:marRight w:val="0"/>
      <w:marTop w:val="0"/>
      <w:marBottom w:val="0"/>
      <w:divBdr>
        <w:top w:val="none" w:sz="0" w:space="0" w:color="auto"/>
        <w:left w:val="none" w:sz="0" w:space="0" w:color="auto"/>
        <w:bottom w:val="none" w:sz="0" w:space="0" w:color="auto"/>
        <w:right w:val="none" w:sz="0" w:space="0" w:color="auto"/>
      </w:divBdr>
    </w:div>
    <w:div w:id="143012974">
      <w:bodyDiv w:val="1"/>
      <w:marLeft w:val="0"/>
      <w:marRight w:val="0"/>
      <w:marTop w:val="0"/>
      <w:marBottom w:val="0"/>
      <w:divBdr>
        <w:top w:val="none" w:sz="0" w:space="0" w:color="auto"/>
        <w:left w:val="none" w:sz="0" w:space="0" w:color="auto"/>
        <w:bottom w:val="none" w:sz="0" w:space="0" w:color="auto"/>
        <w:right w:val="none" w:sz="0" w:space="0" w:color="auto"/>
      </w:divBdr>
    </w:div>
    <w:div w:id="143130751">
      <w:bodyDiv w:val="1"/>
      <w:marLeft w:val="0"/>
      <w:marRight w:val="0"/>
      <w:marTop w:val="0"/>
      <w:marBottom w:val="0"/>
      <w:divBdr>
        <w:top w:val="none" w:sz="0" w:space="0" w:color="auto"/>
        <w:left w:val="none" w:sz="0" w:space="0" w:color="auto"/>
        <w:bottom w:val="none" w:sz="0" w:space="0" w:color="auto"/>
        <w:right w:val="none" w:sz="0" w:space="0" w:color="auto"/>
      </w:divBdr>
    </w:div>
    <w:div w:id="143204854">
      <w:bodyDiv w:val="1"/>
      <w:marLeft w:val="0"/>
      <w:marRight w:val="0"/>
      <w:marTop w:val="0"/>
      <w:marBottom w:val="0"/>
      <w:divBdr>
        <w:top w:val="none" w:sz="0" w:space="0" w:color="auto"/>
        <w:left w:val="none" w:sz="0" w:space="0" w:color="auto"/>
        <w:bottom w:val="none" w:sz="0" w:space="0" w:color="auto"/>
        <w:right w:val="none" w:sz="0" w:space="0" w:color="auto"/>
      </w:divBdr>
    </w:div>
    <w:div w:id="143276817">
      <w:bodyDiv w:val="1"/>
      <w:marLeft w:val="0"/>
      <w:marRight w:val="0"/>
      <w:marTop w:val="0"/>
      <w:marBottom w:val="0"/>
      <w:divBdr>
        <w:top w:val="none" w:sz="0" w:space="0" w:color="auto"/>
        <w:left w:val="none" w:sz="0" w:space="0" w:color="auto"/>
        <w:bottom w:val="none" w:sz="0" w:space="0" w:color="auto"/>
        <w:right w:val="none" w:sz="0" w:space="0" w:color="auto"/>
      </w:divBdr>
    </w:div>
    <w:div w:id="143393151">
      <w:bodyDiv w:val="1"/>
      <w:marLeft w:val="0"/>
      <w:marRight w:val="0"/>
      <w:marTop w:val="0"/>
      <w:marBottom w:val="0"/>
      <w:divBdr>
        <w:top w:val="none" w:sz="0" w:space="0" w:color="auto"/>
        <w:left w:val="none" w:sz="0" w:space="0" w:color="auto"/>
        <w:bottom w:val="none" w:sz="0" w:space="0" w:color="auto"/>
        <w:right w:val="none" w:sz="0" w:space="0" w:color="auto"/>
      </w:divBdr>
    </w:div>
    <w:div w:id="143397541">
      <w:bodyDiv w:val="1"/>
      <w:marLeft w:val="0"/>
      <w:marRight w:val="0"/>
      <w:marTop w:val="0"/>
      <w:marBottom w:val="0"/>
      <w:divBdr>
        <w:top w:val="none" w:sz="0" w:space="0" w:color="auto"/>
        <w:left w:val="none" w:sz="0" w:space="0" w:color="auto"/>
        <w:bottom w:val="none" w:sz="0" w:space="0" w:color="auto"/>
        <w:right w:val="none" w:sz="0" w:space="0" w:color="auto"/>
      </w:divBdr>
    </w:div>
    <w:div w:id="143619932">
      <w:bodyDiv w:val="1"/>
      <w:marLeft w:val="0"/>
      <w:marRight w:val="0"/>
      <w:marTop w:val="0"/>
      <w:marBottom w:val="0"/>
      <w:divBdr>
        <w:top w:val="none" w:sz="0" w:space="0" w:color="auto"/>
        <w:left w:val="none" w:sz="0" w:space="0" w:color="auto"/>
        <w:bottom w:val="none" w:sz="0" w:space="0" w:color="auto"/>
        <w:right w:val="none" w:sz="0" w:space="0" w:color="auto"/>
      </w:divBdr>
    </w:div>
    <w:div w:id="144132677">
      <w:bodyDiv w:val="1"/>
      <w:marLeft w:val="0"/>
      <w:marRight w:val="0"/>
      <w:marTop w:val="0"/>
      <w:marBottom w:val="0"/>
      <w:divBdr>
        <w:top w:val="none" w:sz="0" w:space="0" w:color="auto"/>
        <w:left w:val="none" w:sz="0" w:space="0" w:color="auto"/>
        <w:bottom w:val="none" w:sz="0" w:space="0" w:color="auto"/>
        <w:right w:val="none" w:sz="0" w:space="0" w:color="auto"/>
      </w:divBdr>
    </w:div>
    <w:div w:id="144200581">
      <w:bodyDiv w:val="1"/>
      <w:marLeft w:val="0"/>
      <w:marRight w:val="0"/>
      <w:marTop w:val="0"/>
      <w:marBottom w:val="0"/>
      <w:divBdr>
        <w:top w:val="none" w:sz="0" w:space="0" w:color="auto"/>
        <w:left w:val="none" w:sz="0" w:space="0" w:color="auto"/>
        <w:bottom w:val="none" w:sz="0" w:space="0" w:color="auto"/>
        <w:right w:val="none" w:sz="0" w:space="0" w:color="auto"/>
      </w:divBdr>
    </w:div>
    <w:div w:id="144202561">
      <w:bodyDiv w:val="1"/>
      <w:marLeft w:val="0"/>
      <w:marRight w:val="0"/>
      <w:marTop w:val="0"/>
      <w:marBottom w:val="0"/>
      <w:divBdr>
        <w:top w:val="none" w:sz="0" w:space="0" w:color="auto"/>
        <w:left w:val="none" w:sz="0" w:space="0" w:color="auto"/>
        <w:bottom w:val="none" w:sz="0" w:space="0" w:color="auto"/>
        <w:right w:val="none" w:sz="0" w:space="0" w:color="auto"/>
      </w:divBdr>
    </w:div>
    <w:div w:id="144246502">
      <w:bodyDiv w:val="1"/>
      <w:marLeft w:val="0"/>
      <w:marRight w:val="0"/>
      <w:marTop w:val="0"/>
      <w:marBottom w:val="0"/>
      <w:divBdr>
        <w:top w:val="none" w:sz="0" w:space="0" w:color="auto"/>
        <w:left w:val="none" w:sz="0" w:space="0" w:color="auto"/>
        <w:bottom w:val="none" w:sz="0" w:space="0" w:color="auto"/>
        <w:right w:val="none" w:sz="0" w:space="0" w:color="auto"/>
      </w:divBdr>
    </w:div>
    <w:div w:id="144510504">
      <w:bodyDiv w:val="1"/>
      <w:marLeft w:val="0"/>
      <w:marRight w:val="0"/>
      <w:marTop w:val="0"/>
      <w:marBottom w:val="0"/>
      <w:divBdr>
        <w:top w:val="none" w:sz="0" w:space="0" w:color="auto"/>
        <w:left w:val="none" w:sz="0" w:space="0" w:color="auto"/>
        <w:bottom w:val="none" w:sz="0" w:space="0" w:color="auto"/>
        <w:right w:val="none" w:sz="0" w:space="0" w:color="auto"/>
      </w:divBdr>
    </w:div>
    <w:div w:id="144587398">
      <w:bodyDiv w:val="1"/>
      <w:marLeft w:val="0"/>
      <w:marRight w:val="0"/>
      <w:marTop w:val="0"/>
      <w:marBottom w:val="0"/>
      <w:divBdr>
        <w:top w:val="none" w:sz="0" w:space="0" w:color="auto"/>
        <w:left w:val="none" w:sz="0" w:space="0" w:color="auto"/>
        <w:bottom w:val="none" w:sz="0" w:space="0" w:color="auto"/>
        <w:right w:val="none" w:sz="0" w:space="0" w:color="auto"/>
      </w:divBdr>
    </w:div>
    <w:div w:id="144981737">
      <w:bodyDiv w:val="1"/>
      <w:marLeft w:val="0"/>
      <w:marRight w:val="0"/>
      <w:marTop w:val="0"/>
      <w:marBottom w:val="0"/>
      <w:divBdr>
        <w:top w:val="none" w:sz="0" w:space="0" w:color="auto"/>
        <w:left w:val="none" w:sz="0" w:space="0" w:color="auto"/>
        <w:bottom w:val="none" w:sz="0" w:space="0" w:color="auto"/>
        <w:right w:val="none" w:sz="0" w:space="0" w:color="auto"/>
      </w:divBdr>
    </w:div>
    <w:div w:id="145318847">
      <w:bodyDiv w:val="1"/>
      <w:marLeft w:val="0"/>
      <w:marRight w:val="0"/>
      <w:marTop w:val="0"/>
      <w:marBottom w:val="0"/>
      <w:divBdr>
        <w:top w:val="none" w:sz="0" w:space="0" w:color="auto"/>
        <w:left w:val="none" w:sz="0" w:space="0" w:color="auto"/>
        <w:bottom w:val="none" w:sz="0" w:space="0" w:color="auto"/>
        <w:right w:val="none" w:sz="0" w:space="0" w:color="auto"/>
      </w:divBdr>
    </w:div>
    <w:div w:id="145517055">
      <w:bodyDiv w:val="1"/>
      <w:marLeft w:val="0"/>
      <w:marRight w:val="0"/>
      <w:marTop w:val="0"/>
      <w:marBottom w:val="0"/>
      <w:divBdr>
        <w:top w:val="none" w:sz="0" w:space="0" w:color="auto"/>
        <w:left w:val="none" w:sz="0" w:space="0" w:color="auto"/>
        <w:bottom w:val="none" w:sz="0" w:space="0" w:color="auto"/>
        <w:right w:val="none" w:sz="0" w:space="0" w:color="auto"/>
      </w:divBdr>
    </w:div>
    <w:div w:id="145586076">
      <w:bodyDiv w:val="1"/>
      <w:marLeft w:val="0"/>
      <w:marRight w:val="0"/>
      <w:marTop w:val="0"/>
      <w:marBottom w:val="0"/>
      <w:divBdr>
        <w:top w:val="none" w:sz="0" w:space="0" w:color="auto"/>
        <w:left w:val="none" w:sz="0" w:space="0" w:color="auto"/>
        <w:bottom w:val="none" w:sz="0" w:space="0" w:color="auto"/>
        <w:right w:val="none" w:sz="0" w:space="0" w:color="auto"/>
      </w:divBdr>
    </w:div>
    <w:div w:id="145972883">
      <w:bodyDiv w:val="1"/>
      <w:marLeft w:val="0"/>
      <w:marRight w:val="0"/>
      <w:marTop w:val="0"/>
      <w:marBottom w:val="0"/>
      <w:divBdr>
        <w:top w:val="none" w:sz="0" w:space="0" w:color="auto"/>
        <w:left w:val="none" w:sz="0" w:space="0" w:color="auto"/>
        <w:bottom w:val="none" w:sz="0" w:space="0" w:color="auto"/>
        <w:right w:val="none" w:sz="0" w:space="0" w:color="auto"/>
      </w:divBdr>
    </w:div>
    <w:div w:id="146093971">
      <w:bodyDiv w:val="1"/>
      <w:marLeft w:val="0"/>
      <w:marRight w:val="0"/>
      <w:marTop w:val="0"/>
      <w:marBottom w:val="0"/>
      <w:divBdr>
        <w:top w:val="none" w:sz="0" w:space="0" w:color="auto"/>
        <w:left w:val="none" w:sz="0" w:space="0" w:color="auto"/>
        <w:bottom w:val="none" w:sz="0" w:space="0" w:color="auto"/>
        <w:right w:val="none" w:sz="0" w:space="0" w:color="auto"/>
      </w:divBdr>
    </w:div>
    <w:div w:id="146409507">
      <w:bodyDiv w:val="1"/>
      <w:marLeft w:val="0"/>
      <w:marRight w:val="0"/>
      <w:marTop w:val="0"/>
      <w:marBottom w:val="0"/>
      <w:divBdr>
        <w:top w:val="none" w:sz="0" w:space="0" w:color="auto"/>
        <w:left w:val="none" w:sz="0" w:space="0" w:color="auto"/>
        <w:bottom w:val="none" w:sz="0" w:space="0" w:color="auto"/>
        <w:right w:val="none" w:sz="0" w:space="0" w:color="auto"/>
      </w:divBdr>
    </w:div>
    <w:div w:id="146748515">
      <w:bodyDiv w:val="1"/>
      <w:marLeft w:val="0"/>
      <w:marRight w:val="0"/>
      <w:marTop w:val="0"/>
      <w:marBottom w:val="0"/>
      <w:divBdr>
        <w:top w:val="none" w:sz="0" w:space="0" w:color="auto"/>
        <w:left w:val="none" w:sz="0" w:space="0" w:color="auto"/>
        <w:bottom w:val="none" w:sz="0" w:space="0" w:color="auto"/>
        <w:right w:val="none" w:sz="0" w:space="0" w:color="auto"/>
      </w:divBdr>
    </w:div>
    <w:div w:id="146754141">
      <w:bodyDiv w:val="1"/>
      <w:marLeft w:val="0"/>
      <w:marRight w:val="0"/>
      <w:marTop w:val="0"/>
      <w:marBottom w:val="0"/>
      <w:divBdr>
        <w:top w:val="none" w:sz="0" w:space="0" w:color="auto"/>
        <w:left w:val="none" w:sz="0" w:space="0" w:color="auto"/>
        <w:bottom w:val="none" w:sz="0" w:space="0" w:color="auto"/>
        <w:right w:val="none" w:sz="0" w:space="0" w:color="auto"/>
      </w:divBdr>
    </w:div>
    <w:div w:id="146866745">
      <w:bodyDiv w:val="1"/>
      <w:marLeft w:val="0"/>
      <w:marRight w:val="0"/>
      <w:marTop w:val="0"/>
      <w:marBottom w:val="0"/>
      <w:divBdr>
        <w:top w:val="none" w:sz="0" w:space="0" w:color="auto"/>
        <w:left w:val="none" w:sz="0" w:space="0" w:color="auto"/>
        <w:bottom w:val="none" w:sz="0" w:space="0" w:color="auto"/>
        <w:right w:val="none" w:sz="0" w:space="0" w:color="auto"/>
      </w:divBdr>
    </w:div>
    <w:div w:id="147018161">
      <w:bodyDiv w:val="1"/>
      <w:marLeft w:val="0"/>
      <w:marRight w:val="0"/>
      <w:marTop w:val="0"/>
      <w:marBottom w:val="0"/>
      <w:divBdr>
        <w:top w:val="none" w:sz="0" w:space="0" w:color="auto"/>
        <w:left w:val="none" w:sz="0" w:space="0" w:color="auto"/>
        <w:bottom w:val="none" w:sz="0" w:space="0" w:color="auto"/>
        <w:right w:val="none" w:sz="0" w:space="0" w:color="auto"/>
      </w:divBdr>
    </w:div>
    <w:div w:id="147215639">
      <w:bodyDiv w:val="1"/>
      <w:marLeft w:val="0"/>
      <w:marRight w:val="0"/>
      <w:marTop w:val="0"/>
      <w:marBottom w:val="0"/>
      <w:divBdr>
        <w:top w:val="none" w:sz="0" w:space="0" w:color="auto"/>
        <w:left w:val="none" w:sz="0" w:space="0" w:color="auto"/>
        <w:bottom w:val="none" w:sz="0" w:space="0" w:color="auto"/>
        <w:right w:val="none" w:sz="0" w:space="0" w:color="auto"/>
      </w:divBdr>
    </w:div>
    <w:div w:id="147404942">
      <w:bodyDiv w:val="1"/>
      <w:marLeft w:val="0"/>
      <w:marRight w:val="0"/>
      <w:marTop w:val="0"/>
      <w:marBottom w:val="0"/>
      <w:divBdr>
        <w:top w:val="none" w:sz="0" w:space="0" w:color="auto"/>
        <w:left w:val="none" w:sz="0" w:space="0" w:color="auto"/>
        <w:bottom w:val="none" w:sz="0" w:space="0" w:color="auto"/>
        <w:right w:val="none" w:sz="0" w:space="0" w:color="auto"/>
      </w:divBdr>
    </w:div>
    <w:div w:id="147406553">
      <w:bodyDiv w:val="1"/>
      <w:marLeft w:val="0"/>
      <w:marRight w:val="0"/>
      <w:marTop w:val="0"/>
      <w:marBottom w:val="0"/>
      <w:divBdr>
        <w:top w:val="none" w:sz="0" w:space="0" w:color="auto"/>
        <w:left w:val="none" w:sz="0" w:space="0" w:color="auto"/>
        <w:bottom w:val="none" w:sz="0" w:space="0" w:color="auto"/>
        <w:right w:val="none" w:sz="0" w:space="0" w:color="auto"/>
      </w:divBdr>
    </w:div>
    <w:div w:id="147476391">
      <w:bodyDiv w:val="1"/>
      <w:marLeft w:val="0"/>
      <w:marRight w:val="0"/>
      <w:marTop w:val="0"/>
      <w:marBottom w:val="0"/>
      <w:divBdr>
        <w:top w:val="none" w:sz="0" w:space="0" w:color="auto"/>
        <w:left w:val="none" w:sz="0" w:space="0" w:color="auto"/>
        <w:bottom w:val="none" w:sz="0" w:space="0" w:color="auto"/>
        <w:right w:val="none" w:sz="0" w:space="0" w:color="auto"/>
      </w:divBdr>
    </w:div>
    <w:div w:id="147670141">
      <w:bodyDiv w:val="1"/>
      <w:marLeft w:val="0"/>
      <w:marRight w:val="0"/>
      <w:marTop w:val="0"/>
      <w:marBottom w:val="0"/>
      <w:divBdr>
        <w:top w:val="none" w:sz="0" w:space="0" w:color="auto"/>
        <w:left w:val="none" w:sz="0" w:space="0" w:color="auto"/>
        <w:bottom w:val="none" w:sz="0" w:space="0" w:color="auto"/>
        <w:right w:val="none" w:sz="0" w:space="0" w:color="auto"/>
      </w:divBdr>
    </w:div>
    <w:div w:id="147672885">
      <w:bodyDiv w:val="1"/>
      <w:marLeft w:val="0"/>
      <w:marRight w:val="0"/>
      <w:marTop w:val="0"/>
      <w:marBottom w:val="0"/>
      <w:divBdr>
        <w:top w:val="none" w:sz="0" w:space="0" w:color="auto"/>
        <w:left w:val="none" w:sz="0" w:space="0" w:color="auto"/>
        <w:bottom w:val="none" w:sz="0" w:space="0" w:color="auto"/>
        <w:right w:val="none" w:sz="0" w:space="0" w:color="auto"/>
      </w:divBdr>
    </w:div>
    <w:div w:id="147788635">
      <w:bodyDiv w:val="1"/>
      <w:marLeft w:val="0"/>
      <w:marRight w:val="0"/>
      <w:marTop w:val="0"/>
      <w:marBottom w:val="0"/>
      <w:divBdr>
        <w:top w:val="none" w:sz="0" w:space="0" w:color="auto"/>
        <w:left w:val="none" w:sz="0" w:space="0" w:color="auto"/>
        <w:bottom w:val="none" w:sz="0" w:space="0" w:color="auto"/>
        <w:right w:val="none" w:sz="0" w:space="0" w:color="auto"/>
      </w:divBdr>
    </w:div>
    <w:div w:id="147790837">
      <w:bodyDiv w:val="1"/>
      <w:marLeft w:val="0"/>
      <w:marRight w:val="0"/>
      <w:marTop w:val="0"/>
      <w:marBottom w:val="0"/>
      <w:divBdr>
        <w:top w:val="none" w:sz="0" w:space="0" w:color="auto"/>
        <w:left w:val="none" w:sz="0" w:space="0" w:color="auto"/>
        <w:bottom w:val="none" w:sz="0" w:space="0" w:color="auto"/>
        <w:right w:val="none" w:sz="0" w:space="0" w:color="auto"/>
      </w:divBdr>
    </w:div>
    <w:div w:id="147984274">
      <w:bodyDiv w:val="1"/>
      <w:marLeft w:val="0"/>
      <w:marRight w:val="0"/>
      <w:marTop w:val="0"/>
      <w:marBottom w:val="0"/>
      <w:divBdr>
        <w:top w:val="none" w:sz="0" w:space="0" w:color="auto"/>
        <w:left w:val="none" w:sz="0" w:space="0" w:color="auto"/>
        <w:bottom w:val="none" w:sz="0" w:space="0" w:color="auto"/>
        <w:right w:val="none" w:sz="0" w:space="0" w:color="auto"/>
      </w:divBdr>
    </w:div>
    <w:div w:id="148132226">
      <w:bodyDiv w:val="1"/>
      <w:marLeft w:val="0"/>
      <w:marRight w:val="0"/>
      <w:marTop w:val="0"/>
      <w:marBottom w:val="0"/>
      <w:divBdr>
        <w:top w:val="none" w:sz="0" w:space="0" w:color="auto"/>
        <w:left w:val="none" w:sz="0" w:space="0" w:color="auto"/>
        <w:bottom w:val="none" w:sz="0" w:space="0" w:color="auto"/>
        <w:right w:val="none" w:sz="0" w:space="0" w:color="auto"/>
      </w:divBdr>
    </w:div>
    <w:div w:id="148517732">
      <w:bodyDiv w:val="1"/>
      <w:marLeft w:val="0"/>
      <w:marRight w:val="0"/>
      <w:marTop w:val="0"/>
      <w:marBottom w:val="0"/>
      <w:divBdr>
        <w:top w:val="none" w:sz="0" w:space="0" w:color="auto"/>
        <w:left w:val="none" w:sz="0" w:space="0" w:color="auto"/>
        <w:bottom w:val="none" w:sz="0" w:space="0" w:color="auto"/>
        <w:right w:val="none" w:sz="0" w:space="0" w:color="auto"/>
      </w:divBdr>
    </w:div>
    <w:div w:id="148712228">
      <w:bodyDiv w:val="1"/>
      <w:marLeft w:val="0"/>
      <w:marRight w:val="0"/>
      <w:marTop w:val="0"/>
      <w:marBottom w:val="0"/>
      <w:divBdr>
        <w:top w:val="none" w:sz="0" w:space="0" w:color="auto"/>
        <w:left w:val="none" w:sz="0" w:space="0" w:color="auto"/>
        <w:bottom w:val="none" w:sz="0" w:space="0" w:color="auto"/>
        <w:right w:val="none" w:sz="0" w:space="0" w:color="auto"/>
      </w:divBdr>
    </w:div>
    <w:div w:id="148908111">
      <w:bodyDiv w:val="1"/>
      <w:marLeft w:val="0"/>
      <w:marRight w:val="0"/>
      <w:marTop w:val="0"/>
      <w:marBottom w:val="0"/>
      <w:divBdr>
        <w:top w:val="none" w:sz="0" w:space="0" w:color="auto"/>
        <w:left w:val="none" w:sz="0" w:space="0" w:color="auto"/>
        <w:bottom w:val="none" w:sz="0" w:space="0" w:color="auto"/>
        <w:right w:val="none" w:sz="0" w:space="0" w:color="auto"/>
      </w:divBdr>
    </w:div>
    <w:div w:id="148981049">
      <w:bodyDiv w:val="1"/>
      <w:marLeft w:val="0"/>
      <w:marRight w:val="0"/>
      <w:marTop w:val="0"/>
      <w:marBottom w:val="0"/>
      <w:divBdr>
        <w:top w:val="none" w:sz="0" w:space="0" w:color="auto"/>
        <w:left w:val="none" w:sz="0" w:space="0" w:color="auto"/>
        <w:bottom w:val="none" w:sz="0" w:space="0" w:color="auto"/>
        <w:right w:val="none" w:sz="0" w:space="0" w:color="auto"/>
      </w:divBdr>
    </w:div>
    <w:div w:id="148987269">
      <w:bodyDiv w:val="1"/>
      <w:marLeft w:val="0"/>
      <w:marRight w:val="0"/>
      <w:marTop w:val="0"/>
      <w:marBottom w:val="0"/>
      <w:divBdr>
        <w:top w:val="none" w:sz="0" w:space="0" w:color="auto"/>
        <w:left w:val="none" w:sz="0" w:space="0" w:color="auto"/>
        <w:bottom w:val="none" w:sz="0" w:space="0" w:color="auto"/>
        <w:right w:val="none" w:sz="0" w:space="0" w:color="auto"/>
      </w:divBdr>
    </w:div>
    <w:div w:id="149173418">
      <w:bodyDiv w:val="1"/>
      <w:marLeft w:val="0"/>
      <w:marRight w:val="0"/>
      <w:marTop w:val="0"/>
      <w:marBottom w:val="0"/>
      <w:divBdr>
        <w:top w:val="none" w:sz="0" w:space="0" w:color="auto"/>
        <w:left w:val="none" w:sz="0" w:space="0" w:color="auto"/>
        <w:bottom w:val="none" w:sz="0" w:space="0" w:color="auto"/>
        <w:right w:val="none" w:sz="0" w:space="0" w:color="auto"/>
      </w:divBdr>
    </w:div>
    <w:div w:id="149180166">
      <w:bodyDiv w:val="1"/>
      <w:marLeft w:val="0"/>
      <w:marRight w:val="0"/>
      <w:marTop w:val="0"/>
      <w:marBottom w:val="0"/>
      <w:divBdr>
        <w:top w:val="none" w:sz="0" w:space="0" w:color="auto"/>
        <w:left w:val="none" w:sz="0" w:space="0" w:color="auto"/>
        <w:bottom w:val="none" w:sz="0" w:space="0" w:color="auto"/>
        <w:right w:val="none" w:sz="0" w:space="0" w:color="auto"/>
      </w:divBdr>
    </w:div>
    <w:div w:id="149369570">
      <w:bodyDiv w:val="1"/>
      <w:marLeft w:val="0"/>
      <w:marRight w:val="0"/>
      <w:marTop w:val="0"/>
      <w:marBottom w:val="0"/>
      <w:divBdr>
        <w:top w:val="none" w:sz="0" w:space="0" w:color="auto"/>
        <w:left w:val="none" w:sz="0" w:space="0" w:color="auto"/>
        <w:bottom w:val="none" w:sz="0" w:space="0" w:color="auto"/>
        <w:right w:val="none" w:sz="0" w:space="0" w:color="auto"/>
      </w:divBdr>
    </w:div>
    <w:div w:id="149518570">
      <w:bodyDiv w:val="1"/>
      <w:marLeft w:val="0"/>
      <w:marRight w:val="0"/>
      <w:marTop w:val="0"/>
      <w:marBottom w:val="0"/>
      <w:divBdr>
        <w:top w:val="none" w:sz="0" w:space="0" w:color="auto"/>
        <w:left w:val="none" w:sz="0" w:space="0" w:color="auto"/>
        <w:bottom w:val="none" w:sz="0" w:space="0" w:color="auto"/>
        <w:right w:val="none" w:sz="0" w:space="0" w:color="auto"/>
      </w:divBdr>
    </w:div>
    <w:div w:id="149760514">
      <w:bodyDiv w:val="1"/>
      <w:marLeft w:val="0"/>
      <w:marRight w:val="0"/>
      <w:marTop w:val="0"/>
      <w:marBottom w:val="0"/>
      <w:divBdr>
        <w:top w:val="none" w:sz="0" w:space="0" w:color="auto"/>
        <w:left w:val="none" w:sz="0" w:space="0" w:color="auto"/>
        <w:bottom w:val="none" w:sz="0" w:space="0" w:color="auto"/>
        <w:right w:val="none" w:sz="0" w:space="0" w:color="auto"/>
      </w:divBdr>
    </w:div>
    <w:div w:id="149907952">
      <w:bodyDiv w:val="1"/>
      <w:marLeft w:val="0"/>
      <w:marRight w:val="0"/>
      <w:marTop w:val="0"/>
      <w:marBottom w:val="0"/>
      <w:divBdr>
        <w:top w:val="none" w:sz="0" w:space="0" w:color="auto"/>
        <w:left w:val="none" w:sz="0" w:space="0" w:color="auto"/>
        <w:bottom w:val="none" w:sz="0" w:space="0" w:color="auto"/>
        <w:right w:val="none" w:sz="0" w:space="0" w:color="auto"/>
      </w:divBdr>
    </w:div>
    <w:div w:id="149910403">
      <w:bodyDiv w:val="1"/>
      <w:marLeft w:val="0"/>
      <w:marRight w:val="0"/>
      <w:marTop w:val="0"/>
      <w:marBottom w:val="0"/>
      <w:divBdr>
        <w:top w:val="none" w:sz="0" w:space="0" w:color="auto"/>
        <w:left w:val="none" w:sz="0" w:space="0" w:color="auto"/>
        <w:bottom w:val="none" w:sz="0" w:space="0" w:color="auto"/>
        <w:right w:val="none" w:sz="0" w:space="0" w:color="auto"/>
      </w:divBdr>
    </w:div>
    <w:div w:id="150297955">
      <w:bodyDiv w:val="1"/>
      <w:marLeft w:val="0"/>
      <w:marRight w:val="0"/>
      <w:marTop w:val="0"/>
      <w:marBottom w:val="0"/>
      <w:divBdr>
        <w:top w:val="none" w:sz="0" w:space="0" w:color="auto"/>
        <w:left w:val="none" w:sz="0" w:space="0" w:color="auto"/>
        <w:bottom w:val="none" w:sz="0" w:space="0" w:color="auto"/>
        <w:right w:val="none" w:sz="0" w:space="0" w:color="auto"/>
      </w:divBdr>
    </w:div>
    <w:div w:id="150416924">
      <w:bodyDiv w:val="1"/>
      <w:marLeft w:val="0"/>
      <w:marRight w:val="0"/>
      <w:marTop w:val="0"/>
      <w:marBottom w:val="0"/>
      <w:divBdr>
        <w:top w:val="none" w:sz="0" w:space="0" w:color="auto"/>
        <w:left w:val="none" w:sz="0" w:space="0" w:color="auto"/>
        <w:bottom w:val="none" w:sz="0" w:space="0" w:color="auto"/>
        <w:right w:val="none" w:sz="0" w:space="0" w:color="auto"/>
      </w:divBdr>
    </w:div>
    <w:div w:id="150606485">
      <w:bodyDiv w:val="1"/>
      <w:marLeft w:val="0"/>
      <w:marRight w:val="0"/>
      <w:marTop w:val="0"/>
      <w:marBottom w:val="0"/>
      <w:divBdr>
        <w:top w:val="none" w:sz="0" w:space="0" w:color="auto"/>
        <w:left w:val="none" w:sz="0" w:space="0" w:color="auto"/>
        <w:bottom w:val="none" w:sz="0" w:space="0" w:color="auto"/>
        <w:right w:val="none" w:sz="0" w:space="0" w:color="auto"/>
      </w:divBdr>
    </w:div>
    <w:div w:id="150759679">
      <w:bodyDiv w:val="1"/>
      <w:marLeft w:val="0"/>
      <w:marRight w:val="0"/>
      <w:marTop w:val="0"/>
      <w:marBottom w:val="0"/>
      <w:divBdr>
        <w:top w:val="none" w:sz="0" w:space="0" w:color="auto"/>
        <w:left w:val="none" w:sz="0" w:space="0" w:color="auto"/>
        <w:bottom w:val="none" w:sz="0" w:space="0" w:color="auto"/>
        <w:right w:val="none" w:sz="0" w:space="0" w:color="auto"/>
      </w:divBdr>
    </w:div>
    <w:div w:id="150872584">
      <w:bodyDiv w:val="1"/>
      <w:marLeft w:val="0"/>
      <w:marRight w:val="0"/>
      <w:marTop w:val="0"/>
      <w:marBottom w:val="0"/>
      <w:divBdr>
        <w:top w:val="none" w:sz="0" w:space="0" w:color="auto"/>
        <w:left w:val="none" w:sz="0" w:space="0" w:color="auto"/>
        <w:bottom w:val="none" w:sz="0" w:space="0" w:color="auto"/>
        <w:right w:val="none" w:sz="0" w:space="0" w:color="auto"/>
      </w:divBdr>
    </w:div>
    <w:div w:id="150874285">
      <w:bodyDiv w:val="1"/>
      <w:marLeft w:val="0"/>
      <w:marRight w:val="0"/>
      <w:marTop w:val="0"/>
      <w:marBottom w:val="0"/>
      <w:divBdr>
        <w:top w:val="none" w:sz="0" w:space="0" w:color="auto"/>
        <w:left w:val="none" w:sz="0" w:space="0" w:color="auto"/>
        <w:bottom w:val="none" w:sz="0" w:space="0" w:color="auto"/>
        <w:right w:val="none" w:sz="0" w:space="0" w:color="auto"/>
      </w:divBdr>
    </w:div>
    <w:div w:id="151069792">
      <w:bodyDiv w:val="1"/>
      <w:marLeft w:val="0"/>
      <w:marRight w:val="0"/>
      <w:marTop w:val="0"/>
      <w:marBottom w:val="0"/>
      <w:divBdr>
        <w:top w:val="none" w:sz="0" w:space="0" w:color="auto"/>
        <w:left w:val="none" w:sz="0" w:space="0" w:color="auto"/>
        <w:bottom w:val="none" w:sz="0" w:space="0" w:color="auto"/>
        <w:right w:val="none" w:sz="0" w:space="0" w:color="auto"/>
      </w:divBdr>
    </w:div>
    <w:div w:id="151339705">
      <w:bodyDiv w:val="1"/>
      <w:marLeft w:val="0"/>
      <w:marRight w:val="0"/>
      <w:marTop w:val="0"/>
      <w:marBottom w:val="0"/>
      <w:divBdr>
        <w:top w:val="none" w:sz="0" w:space="0" w:color="auto"/>
        <w:left w:val="none" w:sz="0" w:space="0" w:color="auto"/>
        <w:bottom w:val="none" w:sz="0" w:space="0" w:color="auto"/>
        <w:right w:val="none" w:sz="0" w:space="0" w:color="auto"/>
      </w:divBdr>
    </w:div>
    <w:div w:id="151994229">
      <w:bodyDiv w:val="1"/>
      <w:marLeft w:val="0"/>
      <w:marRight w:val="0"/>
      <w:marTop w:val="0"/>
      <w:marBottom w:val="0"/>
      <w:divBdr>
        <w:top w:val="none" w:sz="0" w:space="0" w:color="auto"/>
        <w:left w:val="none" w:sz="0" w:space="0" w:color="auto"/>
        <w:bottom w:val="none" w:sz="0" w:space="0" w:color="auto"/>
        <w:right w:val="none" w:sz="0" w:space="0" w:color="auto"/>
      </w:divBdr>
    </w:div>
    <w:div w:id="152137553">
      <w:bodyDiv w:val="1"/>
      <w:marLeft w:val="0"/>
      <w:marRight w:val="0"/>
      <w:marTop w:val="0"/>
      <w:marBottom w:val="0"/>
      <w:divBdr>
        <w:top w:val="none" w:sz="0" w:space="0" w:color="auto"/>
        <w:left w:val="none" w:sz="0" w:space="0" w:color="auto"/>
        <w:bottom w:val="none" w:sz="0" w:space="0" w:color="auto"/>
        <w:right w:val="none" w:sz="0" w:space="0" w:color="auto"/>
      </w:divBdr>
    </w:div>
    <w:div w:id="152258558">
      <w:bodyDiv w:val="1"/>
      <w:marLeft w:val="0"/>
      <w:marRight w:val="0"/>
      <w:marTop w:val="0"/>
      <w:marBottom w:val="0"/>
      <w:divBdr>
        <w:top w:val="none" w:sz="0" w:space="0" w:color="auto"/>
        <w:left w:val="none" w:sz="0" w:space="0" w:color="auto"/>
        <w:bottom w:val="none" w:sz="0" w:space="0" w:color="auto"/>
        <w:right w:val="none" w:sz="0" w:space="0" w:color="auto"/>
      </w:divBdr>
    </w:div>
    <w:div w:id="152449292">
      <w:bodyDiv w:val="1"/>
      <w:marLeft w:val="0"/>
      <w:marRight w:val="0"/>
      <w:marTop w:val="0"/>
      <w:marBottom w:val="0"/>
      <w:divBdr>
        <w:top w:val="none" w:sz="0" w:space="0" w:color="auto"/>
        <w:left w:val="none" w:sz="0" w:space="0" w:color="auto"/>
        <w:bottom w:val="none" w:sz="0" w:space="0" w:color="auto"/>
        <w:right w:val="none" w:sz="0" w:space="0" w:color="auto"/>
      </w:divBdr>
    </w:div>
    <w:div w:id="152527947">
      <w:bodyDiv w:val="1"/>
      <w:marLeft w:val="0"/>
      <w:marRight w:val="0"/>
      <w:marTop w:val="0"/>
      <w:marBottom w:val="0"/>
      <w:divBdr>
        <w:top w:val="none" w:sz="0" w:space="0" w:color="auto"/>
        <w:left w:val="none" w:sz="0" w:space="0" w:color="auto"/>
        <w:bottom w:val="none" w:sz="0" w:space="0" w:color="auto"/>
        <w:right w:val="none" w:sz="0" w:space="0" w:color="auto"/>
      </w:divBdr>
    </w:div>
    <w:div w:id="152573612">
      <w:bodyDiv w:val="1"/>
      <w:marLeft w:val="0"/>
      <w:marRight w:val="0"/>
      <w:marTop w:val="0"/>
      <w:marBottom w:val="0"/>
      <w:divBdr>
        <w:top w:val="none" w:sz="0" w:space="0" w:color="auto"/>
        <w:left w:val="none" w:sz="0" w:space="0" w:color="auto"/>
        <w:bottom w:val="none" w:sz="0" w:space="0" w:color="auto"/>
        <w:right w:val="none" w:sz="0" w:space="0" w:color="auto"/>
      </w:divBdr>
    </w:div>
    <w:div w:id="153035287">
      <w:bodyDiv w:val="1"/>
      <w:marLeft w:val="0"/>
      <w:marRight w:val="0"/>
      <w:marTop w:val="0"/>
      <w:marBottom w:val="0"/>
      <w:divBdr>
        <w:top w:val="none" w:sz="0" w:space="0" w:color="auto"/>
        <w:left w:val="none" w:sz="0" w:space="0" w:color="auto"/>
        <w:bottom w:val="none" w:sz="0" w:space="0" w:color="auto"/>
        <w:right w:val="none" w:sz="0" w:space="0" w:color="auto"/>
      </w:divBdr>
    </w:div>
    <w:div w:id="153036690">
      <w:bodyDiv w:val="1"/>
      <w:marLeft w:val="0"/>
      <w:marRight w:val="0"/>
      <w:marTop w:val="0"/>
      <w:marBottom w:val="0"/>
      <w:divBdr>
        <w:top w:val="none" w:sz="0" w:space="0" w:color="auto"/>
        <w:left w:val="none" w:sz="0" w:space="0" w:color="auto"/>
        <w:bottom w:val="none" w:sz="0" w:space="0" w:color="auto"/>
        <w:right w:val="none" w:sz="0" w:space="0" w:color="auto"/>
      </w:divBdr>
    </w:div>
    <w:div w:id="153108997">
      <w:bodyDiv w:val="1"/>
      <w:marLeft w:val="0"/>
      <w:marRight w:val="0"/>
      <w:marTop w:val="0"/>
      <w:marBottom w:val="0"/>
      <w:divBdr>
        <w:top w:val="none" w:sz="0" w:space="0" w:color="auto"/>
        <w:left w:val="none" w:sz="0" w:space="0" w:color="auto"/>
        <w:bottom w:val="none" w:sz="0" w:space="0" w:color="auto"/>
        <w:right w:val="none" w:sz="0" w:space="0" w:color="auto"/>
      </w:divBdr>
    </w:div>
    <w:div w:id="153306517">
      <w:bodyDiv w:val="1"/>
      <w:marLeft w:val="0"/>
      <w:marRight w:val="0"/>
      <w:marTop w:val="0"/>
      <w:marBottom w:val="0"/>
      <w:divBdr>
        <w:top w:val="none" w:sz="0" w:space="0" w:color="auto"/>
        <w:left w:val="none" w:sz="0" w:space="0" w:color="auto"/>
        <w:bottom w:val="none" w:sz="0" w:space="0" w:color="auto"/>
        <w:right w:val="none" w:sz="0" w:space="0" w:color="auto"/>
      </w:divBdr>
    </w:div>
    <w:div w:id="153375975">
      <w:bodyDiv w:val="1"/>
      <w:marLeft w:val="0"/>
      <w:marRight w:val="0"/>
      <w:marTop w:val="0"/>
      <w:marBottom w:val="0"/>
      <w:divBdr>
        <w:top w:val="none" w:sz="0" w:space="0" w:color="auto"/>
        <w:left w:val="none" w:sz="0" w:space="0" w:color="auto"/>
        <w:bottom w:val="none" w:sz="0" w:space="0" w:color="auto"/>
        <w:right w:val="none" w:sz="0" w:space="0" w:color="auto"/>
      </w:divBdr>
    </w:div>
    <w:div w:id="153491754">
      <w:bodyDiv w:val="1"/>
      <w:marLeft w:val="0"/>
      <w:marRight w:val="0"/>
      <w:marTop w:val="0"/>
      <w:marBottom w:val="0"/>
      <w:divBdr>
        <w:top w:val="none" w:sz="0" w:space="0" w:color="auto"/>
        <w:left w:val="none" w:sz="0" w:space="0" w:color="auto"/>
        <w:bottom w:val="none" w:sz="0" w:space="0" w:color="auto"/>
        <w:right w:val="none" w:sz="0" w:space="0" w:color="auto"/>
      </w:divBdr>
    </w:div>
    <w:div w:id="153760794">
      <w:bodyDiv w:val="1"/>
      <w:marLeft w:val="0"/>
      <w:marRight w:val="0"/>
      <w:marTop w:val="0"/>
      <w:marBottom w:val="0"/>
      <w:divBdr>
        <w:top w:val="none" w:sz="0" w:space="0" w:color="auto"/>
        <w:left w:val="none" w:sz="0" w:space="0" w:color="auto"/>
        <w:bottom w:val="none" w:sz="0" w:space="0" w:color="auto"/>
        <w:right w:val="none" w:sz="0" w:space="0" w:color="auto"/>
      </w:divBdr>
    </w:div>
    <w:div w:id="153768341">
      <w:bodyDiv w:val="1"/>
      <w:marLeft w:val="0"/>
      <w:marRight w:val="0"/>
      <w:marTop w:val="0"/>
      <w:marBottom w:val="0"/>
      <w:divBdr>
        <w:top w:val="none" w:sz="0" w:space="0" w:color="auto"/>
        <w:left w:val="none" w:sz="0" w:space="0" w:color="auto"/>
        <w:bottom w:val="none" w:sz="0" w:space="0" w:color="auto"/>
        <w:right w:val="none" w:sz="0" w:space="0" w:color="auto"/>
      </w:divBdr>
    </w:div>
    <w:div w:id="154080140">
      <w:bodyDiv w:val="1"/>
      <w:marLeft w:val="0"/>
      <w:marRight w:val="0"/>
      <w:marTop w:val="0"/>
      <w:marBottom w:val="0"/>
      <w:divBdr>
        <w:top w:val="none" w:sz="0" w:space="0" w:color="auto"/>
        <w:left w:val="none" w:sz="0" w:space="0" w:color="auto"/>
        <w:bottom w:val="none" w:sz="0" w:space="0" w:color="auto"/>
        <w:right w:val="none" w:sz="0" w:space="0" w:color="auto"/>
      </w:divBdr>
    </w:div>
    <w:div w:id="154148335">
      <w:bodyDiv w:val="1"/>
      <w:marLeft w:val="0"/>
      <w:marRight w:val="0"/>
      <w:marTop w:val="0"/>
      <w:marBottom w:val="0"/>
      <w:divBdr>
        <w:top w:val="none" w:sz="0" w:space="0" w:color="auto"/>
        <w:left w:val="none" w:sz="0" w:space="0" w:color="auto"/>
        <w:bottom w:val="none" w:sz="0" w:space="0" w:color="auto"/>
        <w:right w:val="none" w:sz="0" w:space="0" w:color="auto"/>
      </w:divBdr>
    </w:div>
    <w:div w:id="154221751">
      <w:bodyDiv w:val="1"/>
      <w:marLeft w:val="0"/>
      <w:marRight w:val="0"/>
      <w:marTop w:val="0"/>
      <w:marBottom w:val="0"/>
      <w:divBdr>
        <w:top w:val="none" w:sz="0" w:space="0" w:color="auto"/>
        <w:left w:val="none" w:sz="0" w:space="0" w:color="auto"/>
        <w:bottom w:val="none" w:sz="0" w:space="0" w:color="auto"/>
        <w:right w:val="none" w:sz="0" w:space="0" w:color="auto"/>
      </w:divBdr>
    </w:div>
    <w:div w:id="155149334">
      <w:bodyDiv w:val="1"/>
      <w:marLeft w:val="0"/>
      <w:marRight w:val="0"/>
      <w:marTop w:val="0"/>
      <w:marBottom w:val="0"/>
      <w:divBdr>
        <w:top w:val="none" w:sz="0" w:space="0" w:color="auto"/>
        <w:left w:val="none" w:sz="0" w:space="0" w:color="auto"/>
        <w:bottom w:val="none" w:sz="0" w:space="0" w:color="auto"/>
        <w:right w:val="none" w:sz="0" w:space="0" w:color="auto"/>
      </w:divBdr>
    </w:div>
    <w:div w:id="155270934">
      <w:bodyDiv w:val="1"/>
      <w:marLeft w:val="0"/>
      <w:marRight w:val="0"/>
      <w:marTop w:val="0"/>
      <w:marBottom w:val="0"/>
      <w:divBdr>
        <w:top w:val="none" w:sz="0" w:space="0" w:color="auto"/>
        <w:left w:val="none" w:sz="0" w:space="0" w:color="auto"/>
        <w:bottom w:val="none" w:sz="0" w:space="0" w:color="auto"/>
        <w:right w:val="none" w:sz="0" w:space="0" w:color="auto"/>
      </w:divBdr>
    </w:div>
    <w:div w:id="155731586">
      <w:bodyDiv w:val="1"/>
      <w:marLeft w:val="0"/>
      <w:marRight w:val="0"/>
      <w:marTop w:val="0"/>
      <w:marBottom w:val="0"/>
      <w:divBdr>
        <w:top w:val="none" w:sz="0" w:space="0" w:color="auto"/>
        <w:left w:val="none" w:sz="0" w:space="0" w:color="auto"/>
        <w:bottom w:val="none" w:sz="0" w:space="0" w:color="auto"/>
        <w:right w:val="none" w:sz="0" w:space="0" w:color="auto"/>
      </w:divBdr>
    </w:div>
    <w:div w:id="155847690">
      <w:bodyDiv w:val="1"/>
      <w:marLeft w:val="0"/>
      <w:marRight w:val="0"/>
      <w:marTop w:val="0"/>
      <w:marBottom w:val="0"/>
      <w:divBdr>
        <w:top w:val="none" w:sz="0" w:space="0" w:color="auto"/>
        <w:left w:val="none" w:sz="0" w:space="0" w:color="auto"/>
        <w:bottom w:val="none" w:sz="0" w:space="0" w:color="auto"/>
        <w:right w:val="none" w:sz="0" w:space="0" w:color="auto"/>
      </w:divBdr>
    </w:div>
    <w:div w:id="156112146">
      <w:bodyDiv w:val="1"/>
      <w:marLeft w:val="0"/>
      <w:marRight w:val="0"/>
      <w:marTop w:val="0"/>
      <w:marBottom w:val="0"/>
      <w:divBdr>
        <w:top w:val="none" w:sz="0" w:space="0" w:color="auto"/>
        <w:left w:val="none" w:sz="0" w:space="0" w:color="auto"/>
        <w:bottom w:val="none" w:sz="0" w:space="0" w:color="auto"/>
        <w:right w:val="none" w:sz="0" w:space="0" w:color="auto"/>
      </w:divBdr>
    </w:div>
    <w:div w:id="156118672">
      <w:bodyDiv w:val="1"/>
      <w:marLeft w:val="0"/>
      <w:marRight w:val="0"/>
      <w:marTop w:val="0"/>
      <w:marBottom w:val="0"/>
      <w:divBdr>
        <w:top w:val="none" w:sz="0" w:space="0" w:color="auto"/>
        <w:left w:val="none" w:sz="0" w:space="0" w:color="auto"/>
        <w:bottom w:val="none" w:sz="0" w:space="0" w:color="auto"/>
        <w:right w:val="none" w:sz="0" w:space="0" w:color="auto"/>
      </w:divBdr>
    </w:div>
    <w:div w:id="156267799">
      <w:bodyDiv w:val="1"/>
      <w:marLeft w:val="0"/>
      <w:marRight w:val="0"/>
      <w:marTop w:val="0"/>
      <w:marBottom w:val="0"/>
      <w:divBdr>
        <w:top w:val="none" w:sz="0" w:space="0" w:color="auto"/>
        <w:left w:val="none" w:sz="0" w:space="0" w:color="auto"/>
        <w:bottom w:val="none" w:sz="0" w:space="0" w:color="auto"/>
        <w:right w:val="none" w:sz="0" w:space="0" w:color="auto"/>
      </w:divBdr>
    </w:div>
    <w:div w:id="156583297">
      <w:bodyDiv w:val="1"/>
      <w:marLeft w:val="0"/>
      <w:marRight w:val="0"/>
      <w:marTop w:val="0"/>
      <w:marBottom w:val="0"/>
      <w:divBdr>
        <w:top w:val="none" w:sz="0" w:space="0" w:color="auto"/>
        <w:left w:val="none" w:sz="0" w:space="0" w:color="auto"/>
        <w:bottom w:val="none" w:sz="0" w:space="0" w:color="auto"/>
        <w:right w:val="none" w:sz="0" w:space="0" w:color="auto"/>
      </w:divBdr>
    </w:div>
    <w:div w:id="156698519">
      <w:bodyDiv w:val="1"/>
      <w:marLeft w:val="0"/>
      <w:marRight w:val="0"/>
      <w:marTop w:val="0"/>
      <w:marBottom w:val="0"/>
      <w:divBdr>
        <w:top w:val="none" w:sz="0" w:space="0" w:color="auto"/>
        <w:left w:val="none" w:sz="0" w:space="0" w:color="auto"/>
        <w:bottom w:val="none" w:sz="0" w:space="0" w:color="auto"/>
        <w:right w:val="none" w:sz="0" w:space="0" w:color="auto"/>
      </w:divBdr>
    </w:div>
    <w:div w:id="156846339">
      <w:bodyDiv w:val="1"/>
      <w:marLeft w:val="0"/>
      <w:marRight w:val="0"/>
      <w:marTop w:val="0"/>
      <w:marBottom w:val="0"/>
      <w:divBdr>
        <w:top w:val="none" w:sz="0" w:space="0" w:color="auto"/>
        <w:left w:val="none" w:sz="0" w:space="0" w:color="auto"/>
        <w:bottom w:val="none" w:sz="0" w:space="0" w:color="auto"/>
        <w:right w:val="none" w:sz="0" w:space="0" w:color="auto"/>
      </w:divBdr>
    </w:div>
    <w:div w:id="157616508">
      <w:bodyDiv w:val="1"/>
      <w:marLeft w:val="0"/>
      <w:marRight w:val="0"/>
      <w:marTop w:val="0"/>
      <w:marBottom w:val="0"/>
      <w:divBdr>
        <w:top w:val="none" w:sz="0" w:space="0" w:color="auto"/>
        <w:left w:val="none" w:sz="0" w:space="0" w:color="auto"/>
        <w:bottom w:val="none" w:sz="0" w:space="0" w:color="auto"/>
        <w:right w:val="none" w:sz="0" w:space="0" w:color="auto"/>
      </w:divBdr>
    </w:div>
    <w:div w:id="158422058">
      <w:bodyDiv w:val="1"/>
      <w:marLeft w:val="0"/>
      <w:marRight w:val="0"/>
      <w:marTop w:val="0"/>
      <w:marBottom w:val="0"/>
      <w:divBdr>
        <w:top w:val="none" w:sz="0" w:space="0" w:color="auto"/>
        <w:left w:val="none" w:sz="0" w:space="0" w:color="auto"/>
        <w:bottom w:val="none" w:sz="0" w:space="0" w:color="auto"/>
        <w:right w:val="none" w:sz="0" w:space="0" w:color="auto"/>
      </w:divBdr>
    </w:div>
    <w:div w:id="158426639">
      <w:bodyDiv w:val="1"/>
      <w:marLeft w:val="0"/>
      <w:marRight w:val="0"/>
      <w:marTop w:val="0"/>
      <w:marBottom w:val="0"/>
      <w:divBdr>
        <w:top w:val="none" w:sz="0" w:space="0" w:color="auto"/>
        <w:left w:val="none" w:sz="0" w:space="0" w:color="auto"/>
        <w:bottom w:val="none" w:sz="0" w:space="0" w:color="auto"/>
        <w:right w:val="none" w:sz="0" w:space="0" w:color="auto"/>
      </w:divBdr>
    </w:div>
    <w:div w:id="158692861">
      <w:bodyDiv w:val="1"/>
      <w:marLeft w:val="0"/>
      <w:marRight w:val="0"/>
      <w:marTop w:val="0"/>
      <w:marBottom w:val="0"/>
      <w:divBdr>
        <w:top w:val="none" w:sz="0" w:space="0" w:color="auto"/>
        <w:left w:val="none" w:sz="0" w:space="0" w:color="auto"/>
        <w:bottom w:val="none" w:sz="0" w:space="0" w:color="auto"/>
        <w:right w:val="none" w:sz="0" w:space="0" w:color="auto"/>
      </w:divBdr>
    </w:div>
    <w:div w:id="158741636">
      <w:bodyDiv w:val="1"/>
      <w:marLeft w:val="0"/>
      <w:marRight w:val="0"/>
      <w:marTop w:val="0"/>
      <w:marBottom w:val="0"/>
      <w:divBdr>
        <w:top w:val="none" w:sz="0" w:space="0" w:color="auto"/>
        <w:left w:val="none" w:sz="0" w:space="0" w:color="auto"/>
        <w:bottom w:val="none" w:sz="0" w:space="0" w:color="auto"/>
        <w:right w:val="none" w:sz="0" w:space="0" w:color="auto"/>
      </w:divBdr>
    </w:div>
    <w:div w:id="158809263">
      <w:bodyDiv w:val="1"/>
      <w:marLeft w:val="0"/>
      <w:marRight w:val="0"/>
      <w:marTop w:val="0"/>
      <w:marBottom w:val="0"/>
      <w:divBdr>
        <w:top w:val="none" w:sz="0" w:space="0" w:color="auto"/>
        <w:left w:val="none" w:sz="0" w:space="0" w:color="auto"/>
        <w:bottom w:val="none" w:sz="0" w:space="0" w:color="auto"/>
        <w:right w:val="none" w:sz="0" w:space="0" w:color="auto"/>
      </w:divBdr>
    </w:div>
    <w:div w:id="159001965">
      <w:bodyDiv w:val="1"/>
      <w:marLeft w:val="0"/>
      <w:marRight w:val="0"/>
      <w:marTop w:val="0"/>
      <w:marBottom w:val="0"/>
      <w:divBdr>
        <w:top w:val="none" w:sz="0" w:space="0" w:color="auto"/>
        <w:left w:val="none" w:sz="0" w:space="0" w:color="auto"/>
        <w:bottom w:val="none" w:sz="0" w:space="0" w:color="auto"/>
        <w:right w:val="none" w:sz="0" w:space="0" w:color="auto"/>
      </w:divBdr>
    </w:div>
    <w:div w:id="159007467">
      <w:bodyDiv w:val="1"/>
      <w:marLeft w:val="0"/>
      <w:marRight w:val="0"/>
      <w:marTop w:val="0"/>
      <w:marBottom w:val="0"/>
      <w:divBdr>
        <w:top w:val="none" w:sz="0" w:space="0" w:color="auto"/>
        <w:left w:val="none" w:sz="0" w:space="0" w:color="auto"/>
        <w:bottom w:val="none" w:sz="0" w:space="0" w:color="auto"/>
        <w:right w:val="none" w:sz="0" w:space="0" w:color="auto"/>
      </w:divBdr>
    </w:div>
    <w:div w:id="159319467">
      <w:bodyDiv w:val="1"/>
      <w:marLeft w:val="0"/>
      <w:marRight w:val="0"/>
      <w:marTop w:val="0"/>
      <w:marBottom w:val="0"/>
      <w:divBdr>
        <w:top w:val="none" w:sz="0" w:space="0" w:color="auto"/>
        <w:left w:val="none" w:sz="0" w:space="0" w:color="auto"/>
        <w:bottom w:val="none" w:sz="0" w:space="0" w:color="auto"/>
        <w:right w:val="none" w:sz="0" w:space="0" w:color="auto"/>
      </w:divBdr>
    </w:div>
    <w:div w:id="159391237">
      <w:bodyDiv w:val="1"/>
      <w:marLeft w:val="0"/>
      <w:marRight w:val="0"/>
      <w:marTop w:val="0"/>
      <w:marBottom w:val="0"/>
      <w:divBdr>
        <w:top w:val="none" w:sz="0" w:space="0" w:color="auto"/>
        <w:left w:val="none" w:sz="0" w:space="0" w:color="auto"/>
        <w:bottom w:val="none" w:sz="0" w:space="0" w:color="auto"/>
        <w:right w:val="none" w:sz="0" w:space="0" w:color="auto"/>
      </w:divBdr>
    </w:div>
    <w:div w:id="159587257">
      <w:bodyDiv w:val="1"/>
      <w:marLeft w:val="0"/>
      <w:marRight w:val="0"/>
      <w:marTop w:val="0"/>
      <w:marBottom w:val="0"/>
      <w:divBdr>
        <w:top w:val="none" w:sz="0" w:space="0" w:color="auto"/>
        <w:left w:val="none" w:sz="0" w:space="0" w:color="auto"/>
        <w:bottom w:val="none" w:sz="0" w:space="0" w:color="auto"/>
        <w:right w:val="none" w:sz="0" w:space="0" w:color="auto"/>
      </w:divBdr>
    </w:div>
    <w:div w:id="159851214">
      <w:bodyDiv w:val="1"/>
      <w:marLeft w:val="0"/>
      <w:marRight w:val="0"/>
      <w:marTop w:val="0"/>
      <w:marBottom w:val="0"/>
      <w:divBdr>
        <w:top w:val="none" w:sz="0" w:space="0" w:color="auto"/>
        <w:left w:val="none" w:sz="0" w:space="0" w:color="auto"/>
        <w:bottom w:val="none" w:sz="0" w:space="0" w:color="auto"/>
        <w:right w:val="none" w:sz="0" w:space="0" w:color="auto"/>
      </w:divBdr>
    </w:div>
    <w:div w:id="160388502">
      <w:bodyDiv w:val="1"/>
      <w:marLeft w:val="0"/>
      <w:marRight w:val="0"/>
      <w:marTop w:val="0"/>
      <w:marBottom w:val="0"/>
      <w:divBdr>
        <w:top w:val="none" w:sz="0" w:space="0" w:color="auto"/>
        <w:left w:val="none" w:sz="0" w:space="0" w:color="auto"/>
        <w:bottom w:val="none" w:sz="0" w:space="0" w:color="auto"/>
        <w:right w:val="none" w:sz="0" w:space="0" w:color="auto"/>
      </w:divBdr>
    </w:div>
    <w:div w:id="160508855">
      <w:bodyDiv w:val="1"/>
      <w:marLeft w:val="0"/>
      <w:marRight w:val="0"/>
      <w:marTop w:val="0"/>
      <w:marBottom w:val="0"/>
      <w:divBdr>
        <w:top w:val="none" w:sz="0" w:space="0" w:color="auto"/>
        <w:left w:val="none" w:sz="0" w:space="0" w:color="auto"/>
        <w:bottom w:val="none" w:sz="0" w:space="0" w:color="auto"/>
        <w:right w:val="none" w:sz="0" w:space="0" w:color="auto"/>
      </w:divBdr>
    </w:div>
    <w:div w:id="160707477">
      <w:bodyDiv w:val="1"/>
      <w:marLeft w:val="0"/>
      <w:marRight w:val="0"/>
      <w:marTop w:val="0"/>
      <w:marBottom w:val="0"/>
      <w:divBdr>
        <w:top w:val="none" w:sz="0" w:space="0" w:color="auto"/>
        <w:left w:val="none" w:sz="0" w:space="0" w:color="auto"/>
        <w:bottom w:val="none" w:sz="0" w:space="0" w:color="auto"/>
        <w:right w:val="none" w:sz="0" w:space="0" w:color="auto"/>
      </w:divBdr>
    </w:div>
    <w:div w:id="160853887">
      <w:bodyDiv w:val="1"/>
      <w:marLeft w:val="0"/>
      <w:marRight w:val="0"/>
      <w:marTop w:val="0"/>
      <w:marBottom w:val="0"/>
      <w:divBdr>
        <w:top w:val="none" w:sz="0" w:space="0" w:color="auto"/>
        <w:left w:val="none" w:sz="0" w:space="0" w:color="auto"/>
        <w:bottom w:val="none" w:sz="0" w:space="0" w:color="auto"/>
        <w:right w:val="none" w:sz="0" w:space="0" w:color="auto"/>
      </w:divBdr>
    </w:div>
    <w:div w:id="161511077">
      <w:bodyDiv w:val="1"/>
      <w:marLeft w:val="0"/>
      <w:marRight w:val="0"/>
      <w:marTop w:val="0"/>
      <w:marBottom w:val="0"/>
      <w:divBdr>
        <w:top w:val="none" w:sz="0" w:space="0" w:color="auto"/>
        <w:left w:val="none" w:sz="0" w:space="0" w:color="auto"/>
        <w:bottom w:val="none" w:sz="0" w:space="0" w:color="auto"/>
        <w:right w:val="none" w:sz="0" w:space="0" w:color="auto"/>
      </w:divBdr>
    </w:div>
    <w:div w:id="161511275">
      <w:bodyDiv w:val="1"/>
      <w:marLeft w:val="0"/>
      <w:marRight w:val="0"/>
      <w:marTop w:val="0"/>
      <w:marBottom w:val="0"/>
      <w:divBdr>
        <w:top w:val="none" w:sz="0" w:space="0" w:color="auto"/>
        <w:left w:val="none" w:sz="0" w:space="0" w:color="auto"/>
        <w:bottom w:val="none" w:sz="0" w:space="0" w:color="auto"/>
        <w:right w:val="none" w:sz="0" w:space="0" w:color="auto"/>
      </w:divBdr>
    </w:div>
    <w:div w:id="161703591">
      <w:bodyDiv w:val="1"/>
      <w:marLeft w:val="0"/>
      <w:marRight w:val="0"/>
      <w:marTop w:val="0"/>
      <w:marBottom w:val="0"/>
      <w:divBdr>
        <w:top w:val="none" w:sz="0" w:space="0" w:color="auto"/>
        <w:left w:val="none" w:sz="0" w:space="0" w:color="auto"/>
        <w:bottom w:val="none" w:sz="0" w:space="0" w:color="auto"/>
        <w:right w:val="none" w:sz="0" w:space="0" w:color="auto"/>
      </w:divBdr>
    </w:div>
    <w:div w:id="162670994">
      <w:bodyDiv w:val="1"/>
      <w:marLeft w:val="0"/>
      <w:marRight w:val="0"/>
      <w:marTop w:val="0"/>
      <w:marBottom w:val="0"/>
      <w:divBdr>
        <w:top w:val="none" w:sz="0" w:space="0" w:color="auto"/>
        <w:left w:val="none" w:sz="0" w:space="0" w:color="auto"/>
        <w:bottom w:val="none" w:sz="0" w:space="0" w:color="auto"/>
        <w:right w:val="none" w:sz="0" w:space="0" w:color="auto"/>
      </w:divBdr>
    </w:div>
    <w:div w:id="162938854">
      <w:bodyDiv w:val="1"/>
      <w:marLeft w:val="0"/>
      <w:marRight w:val="0"/>
      <w:marTop w:val="0"/>
      <w:marBottom w:val="0"/>
      <w:divBdr>
        <w:top w:val="none" w:sz="0" w:space="0" w:color="auto"/>
        <w:left w:val="none" w:sz="0" w:space="0" w:color="auto"/>
        <w:bottom w:val="none" w:sz="0" w:space="0" w:color="auto"/>
        <w:right w:val="none" w:sz="0" w:space="0" w:color="auto"/>
      </w:divBdr>
    </w:div>
    <w:div w:id="163129569">
      <w:bodyDiv w:val="1"/>
      <w:marLeft w:val="0"/>
      <w:marRight w:val="0"/>
      <w:marTop w:val="0"/>
      <w:marBottom w:val="0"/>
      <w:divBdr>
        <w:top w:val="none" w:sz="0" w:space="0" w:color="auto"/>
        <w:left w:val="none" w:sz="0" w:space="0" w:color="auto"/>
        <w:bottom w:val="none" w:sz="0" w:space="0" w:color="auto"/>
        <w:right w:val="none" w:sz="0" w:space="0" w:color="auto"/>
      </w:divBdr>
    </w:div>
    <w:div w:id="163321689">
      <w:bodyDiv w:val="1"/>
      <w:marLeft w:val="0"/>
      <w:marRight w:val="0"/>
      <w:marTop w:val="0"/>
      <w:marBottom w:val="0"/>
      <w:divBdr>
        <w:top w:val="none" w:sz="0" w:space="0" w:color="auto"/>
        <w:left w:val="none" w:sz="0" w:space="0" w:color="auto"/>
        <w:bottom w:val="none" w:sz="0" w:space="0" w:color="auto"/>
        <w:right w:val="none" w:sz="0" w:space="0" w:color="auto"/>
      </w:divBdr>
    </w:div>
    <w:div w:id="163590555">
      <w:bodyDiv w:val="1"/>
      <w:marLeft w:val="0"/>
      <w:marRight w:val="0"/>
      <w:marTop w:val="0"/>
      <w:marBottom w:val="0"/>
      <w:divBdr>
        <w:top w:val="none" w:sz="0" w:space="0" w:color="auto"/>
        <w:left w:val="none" w:sz="0" w:space="0" w:color="auto"/>
        <w:bottom w:val="none" w:sz="0" w:space="0" w:color="auto"/>
        <w:right w:val="none" w:sz="0" w:space="0" w:color="auto"/>
      </w:divBdr>
    </w:div>
    <w:div w:id="163862346">
      <w:bodyDiv w:val="1"/>
      <w:marLeft w:val="0"/>
      <w:marRight w:val="0"/>
      <w:marTop w:val="0"/>
      <w:marBottom w:val="0"/>
      <w:divBdr>
        <w:top w:val="none" w:sz="0" w:space="0" w:color="auto"/>
        <w:left w:val="none" w:sz="0" w:space="0" w:color="auto"/>
        <w:bottom w:val="none" w:sz="0" w:space="0" w:color="auto"/>
        <w:right w:val="none" w:sz="0" w:space="0" w:color="auto"/>
      </w:divBdr>
    </w:div>
    <w:div w:id="164126186">
      <w:bodyDiv w:val="1"/>
      <w:marLeft w:val="0"/>
      <w:marRight w:val="0"/>
      <w:marTop w:val="0"/>
      <w:marBottom w:val="0"/>
      <w:divBdr>
        <w:top w:val="none" w:sz="0" w:space="0" w:color="auto"/>
        <w:left w:val="none" w:sz="0" w:space="0" w:color="auto"/>
        <w:bottom w:val="none" w:sz="0" w:space="0" w:color="auto"/>
        <w:right w:val="none" w:sz="0" w:space="0" w:color="auto"/>
      </w:divBdr>
    </w:div>
    <w:div w:id="164168689">
      <w:bodyDiv w:val="1"/>
      <w:marLeft w:val="0"/>
      <w:marRight w:val="0"/>
      <w:marTop w:val="0"/>
      <w:marBottom w:val="0"/>
      <w:divBdr>
        <w:top w:val="none" w:sz="0" w:space="0" w:color="auto"/>
        <w:left w:val="none" w:sz="0" w:space="0" w:color="auto"/>
        <w:bottom w:val="none" w:sz="0" w:space="0" w:color="auto"/>
        <w:right w:val="none" w:sz="0" w:space="0" w:color="auto"/>
      </w:divBdr>
    </w:div>
    <w:div w:id="164176251">
      <w:bodyDiv w:val="1"/>
      <w:marLeft w:val="0"/>
      <w:marRight w:val="0"/>
      <w:marTop w:val="0"/>
      <w:marBottom w:val="0"/>
      <w:divBdr>
        <w:top w:val="none" w:sz="0" w:space="0" w:color="auto"/>
        <w:left w:val="none" w:sz="0" w:space="0" w:color="auto"/>
        <w:bottom w:val="none" w:sz="0" w:space="0" w:color="auto"/>
        <w:right w:val="none" w:sz="0" w:space="0" w:color="auto"/>
      </w:divBdr>
    </w:div>
    <w:div w:id="164247034">
      <w:bodyDiv w:val="1"/>
      <w:marLeft w:val="0"/>
      <w:marRight w:val="0"/>
      <w:marTop w:val="0"/>
      <w:marBottom w:val="0"/>
      <w:divBdr>
        <w:top w:val="none" w:sz="0" w:space="0" w:color="auto"/>
        <w:left w:val="none" w:sz="0" w:space="0" w:color="auto"/>
        <w:bottom w:val="none" w:sz="0" w:space="0" w:color="auto"/>
        <w:right w:val="none" w:sz="0" w:space="0" w:color="auto"/>
      </w:divBdr>
    </w:div>
    <w:div w:id="164322170">
      <w:bodyDiv w:val="1"/>
      <w:marLeft w:val="0"/>
      <w:marRight w:val="0"/>
      <w:marTop w:val="0"/>
      <w:marBottom w:val="0"/>
      <w:divBdr>
        <w:top w:val="none" w:sz="0" w:space="0" w:color="auto"/>
        <w:left w:val="none" w:sz="0" w:space="0" w:color="auto"/>
        <w:bottom w:val="none" w:sz="0" w:space="0" w:color="auto"/>
        <w:right w:val="none" w:sz="0" w:space="0" w:color="auto"/>
      </w:divBdr>
    </w:div>
    <w:div w:id="164563809">
      <w:bodyDiv w:val="1"/>
      <w:marLeft w:val="0"/>
      <w:marRight w:val="0"/>
      <w:marTop w:val="0"/>
      <w:marBottom w:val="0"/>
      <w:divBdr>
        <w:top w:val="none" w:sz="0" w:space="0" w:color="auto"/>
        <w:left w:val="none" w:sz="0" w:space="0" w:color="auto"/>
        <w:bottom w:val="none" w:sz="0" w:space="0" w:color="auto"/>
        <w:right w:val="none" w:sz="0" w:space="0" w:color="auto"/>
      </w:divBdr>
    </w:div>
    <w:div w:id="164711932">
      <w:bodyDiv w:val="1"/>
      <w:marLeft w:val="0"/>
      <w:marRight w:val="0"/>
      <w:marTop w:val="0"/>
      <w:marBottom w:val="0"/>
      <w:divBdr>
        <w:top w:val="none" w:sz="0" w:space="0" w:color="auto"/>
        <w:left w:val="none" w:sz="0" w:space="0" w:color="auto"/>
        <w:bottom w:val="none" w:sz="0" w:space="0" w:color="auto"/>
        <w:right w:val="none" w:sz="0" w:space="0" w:color="auto"/>
      </w:divBdr>
    </w:div>
    <w:div w:id="164900775">
      <w:bodyDiv w:val="1"/>
      <w:marLeft w:val="0"/>
      <w:marRight w:val="0"/>
      <w:marTop w:val="0"/>
      <w:marBottom w:val="0"/>
      <w:divBdr>
        <w:top w:val="none" w:sz="0" w:space="0" w:color="auto"/>
        <w:left w:val="none" w:sz="0" w:space="0" w:color="auto"/>
        <w:bottom w:val="none" w:sz="0" w:space="0" w:color="auto"/>
        <w:right w:val="none" w:sz="0" w:space="0" w:color="auto"/>
      </w:divBdr>
    </w:div>
    <w:div w:id="164904149">
      <w:bodyDiv w:val="1"/>
      <w:marLeft w:val="0"/>
      <w:marRight w:val="0"/>
      <w:marTop w:val="0"/>
      <w:marBottom w:val="0"/>
      <w:divBdr>
        <w:top w:val="none" w:sz="0" w:space="0" w:color="auto"/>
        <w:left w:val="none" w:sz="0" w:space="0" w:color="auto"/>
        <w:bottom w:val="none" w:sz="0" w:space="0" w:color="auto"/>
        <w:right w:val="none" w:sz="0" w:space="0" w:color="auto"/>
      </w:divBdr>
    </w:div>
    <w:div w:id="164981463">
      <w:bodyDiv w:val="1"/>
      <w:marLeft w:val="0"/>
      <w:marRight w:val="0"/>
      <w:marTop w:val="0"/>
      <w:marBottom w:val="0"/>
      <w:divBdr>
        <w:top w:val="none" w:sz="0" w:space="0" w:color="auto"/>
        <w:left w:val="none" w:sz="0" w:space="0" w:color="auto"/>
        <w:bottom w:val="none" w:sz="0" w:space="0" w:color="auto"/>
        <w:right w:val="none" w:sz="0" w:space="0" w:color="auto"/>
      </w:divBdr>
    </w:div>
    <w:div w:id="164982284">
      <w:bodyDiv w:val="1"/>
      <w:marLeft w:val="0"/>
      <w:marRight w:val="0"/>
      <w:marTop w:val="0"/>
      <w:marBottom w:val="0"/>
      <w:divBdr>
        <w:top w:val="none" w:sz="0" w:space="0" w:color="auto"/>
        <w:left w:val="none" w:sz="0" w:space="0" w:color="auto"/>
        <w:bottom w:val="none" w:sz="0" w:space="0" w:color="auto"/>
        <w:right w:val="none" w:sz="0" w:space="0" w:color="auto"/>
      </w:divBdr>
    </w:div>
    <w:div w:id="165291432">
      <w:bodyDiv w:val="1"/>
      <w:marLeft w:val="0"/>
      <w:marRight w:val="0"/>
      <w:marTop w:val="0"/>
      <w:marBottom w:val="0"/>
      <w:divBdr>
        <w:top w:val="none" w:sz="0" w:space="0" w:color="auto"/>
        <w:left w:val="none" w:sz="0" w:space="0" w:color="auto"/>
        <w:bottom w:val="none" w:sz="0" w:space="0" w:color="auto"/>
        <w:right w:val="none" w:sz="0" w:space="0" w:color="auto"/>
      </w:divBdr>
    </w:div>
    <w:div w:id="166092588">
      <w:bodyDiv w:val="1"/>
      <w:marLeft w:val="0"/>
      <w:marRight w:val="0"/>
      <w:marTop w:val="0"/>
      <w:marBottom w:val="0"/>
      <w:divBdr>
        <w:top w:val="none" w:sz="0" w:space="0" w:color="auto"/>
        <w:left w:val="none" w:sz="0" w:space="0" w:color="auto"/>
        <w:bottom w:val="none" w:sz="0" w:space="0" w:color="auto"/>
        <w:right w:val="none" w:sz="0" w:space="0" w:color="auto"/>
      </w:divBdr>
    </w:div>
    <w:div w:id="166210209">
      <w:bodyDiv w:val="1"/>
      <w:marLeft w:val="0"/>
      <w:marRight w:val="0"/>
      <w:marTop w:val="0"/>
      <w:marBottom w:val="0"/>
      <w:divBdr>
        <w:top w:val="none" w:sz="0" w:space="0" w:color="auto"/>
        <w:left w:val="none" w:sz="0" w:space="0" w:color="auto"/>
        <w:bottom w:val="none" w:sz="0" w:space="0" w:color="auto"/>
        <w:right w:val="none" w:sz="0" w:space="0" w:color="auto"/>
      </w:divBdr>
    </w:div>
    <w:div w:id="166795482">
      <w:bodyDiv w:val="1"/>
      <w:marLeft w:val="0"/>
      <w:marRight w:val="0"/>
      <w:marTop w:val="0"/>
      <w:marBottom w:val="0"/>
      <w:divBdr>
        <w:top w:val="none" w:sz="0" w:space="0" w:color="auto"/>
        <w:left w:val="none" w:sz="0" w:space="0" w:color="auto"/>
        <w:bottom w:val="none" w:sz="0" w:space="0" w:color="auto"/>
        <w:right w:val="none" w:sz="0" w:space="0" w:color="auto"/>
      </w:divBdr>
    </w:div>
    <w:div w:id="166872930">
      <w:bodyDiv w:val="1"/>
      <w:marLeft w:val="0"/>
      <w:marRight w:val="0"/>
      <w:marTop w:val="0"/>
      <w:marBottom w:val="0"/>
      <w:divBdr>
        <w:top w:val="none" w:sz="0" w:space="0" w:color="auto"/>
        <w:left w:val="none" w:sz="0" w:space="0" w:color="auto"/>
        <w:bottom w:val="none" w:sz="0" w:space="0" w:color="auto"/>
        <w:right w:val="none" w:sz="0" w:space="0" w:color="auto"/>
      </w:divBdr>
    </w:div>
    <w:div w:id="167402834">
      <w:bodyDiv w:val="1"/>
      <w:marLeft w:val="0"/>
      <w:marRight w:val="0"/>
      <w:marTop w:val="0"/>
      <w:marBottom w:val="0"/>
      <w:divBdr>
        <w:top w:val="none" w:sz="0" w:space="0" w:color="auto"/>
        <w:left w:val="none" w:sz="0" w:space="0" w:color="auto"/>
        <w:bottom w:val="none" w:sz="0" w:space="0" w:color="auto"/>
        <w:right w:val="none" w:sz="0" w:space="0" w:color="auto"/>
      </w:divBdr>
    </w:div>
    <w:div w:id="167404338">
      <w:bodyDiv w:val="1"/>
      <w:marLeft w:val="0"/>
      <w:marRight w:val="0"/>
      <w:marTop w:val="0"/>
      <w:marBottom w:val="0"/>
      <w:divBdr>
        <w:top w:val="none" w:sz="0" w:space="0" w:color="auto"/>
        <w:left w:val="none" w:sz="0" w:space="0" w:color="auto"/>
        <w:bottom w:val="none" w:sz="0" w:space="0" w:color="auto"/>
        <w:right w:val="none" w:sz="0" w:space="0" w:color="auto"/>
      </w:divBdr>
    </w:div>
    <w:div w:id="167450920">
      <w:bodyDiv w:val="1"/>
      <w:marLeft w:val="0"/>
      <w:marRight w:val="0"/>
      <w:marTop w:val="0"/>
      <w:marBottom w:val="0"/>
      <w:divBdr>
        <w:top w:val="none" w:sz="0" w:space="0" w:color="auto"/>
        <w:left w:val="none" w:sz="0" w:space="0" w:color="auto"/>
        <w:bottom w:val="none" w:sz="0" w:space="0" w:color="auto"/>
        <w:right w:val="none" w:sz="0" w:space="0" w:color="auto"/>
      </w:divBdr>
    </w:div>
    <w:div w:id="167597917">
      <w:bodyDiv w:val="1"/>
      <w:marLeft w:val="0"/>
      <w:marRight w:val="0"/>
      <w:marTop w:val="0"/>
      <w:marBottom w:val="0"/>
      <w:divBdr>
        <w:top w:val="none" w:sz="0" w:space="0" w:color="auto"/>
        <w:left w:val="none" w:sz="0" w:space="0" w:color="auto"/>
        <w:bottom w:val="none" w:sz="0" w:space="0" w:color="auto"/>
        <w:right w:val="none" w:sz="0" w:space="0" w:color="auto"/>
      </w:divBdr>
    </w:div>
    <w:div w:id="167906589">
      <w:bodyDiv w:val="1"/>
      <w:marLeft w:val="0"/>
      <w:marRight w:val="0"/>
      <w:marTop w:val="0"/>
      <w:marBottom w:val="0"/>
      <w:divBdr>
        <w:top w:val="none" w:sz="0" w:space="0" w:color="auto"/>
        <w:left w:val="none" w:sz="0" w:space="0" w:color="auto"/>
        <w:bottom w:val="none" w:sz="0" w:space="0" w:color="auto"/>
        <w:right w:val="none" w:sz="0" w:space="0" w:color="auto"/>
      </w:divBdr>
    </w:div>
    <w:div w:id="167982262">
      <w:bodyDiv w:val="1"/>
      <w:marLeft w:val="0"/>
      <w:marRight w:val="0"/>
      <w:marTop w:val="0"/>
      <w:marBottom w:val="0"/>
      <w:divBdr>
        <w:top w:val="none" w:sz="0" w:space="0" w:color="auto"/>
        <w:left w:val="none" w:sz="0" w:space="0" w:color="auto"/>
        <w:bottom w:val="none" w:sz="0" w:space="0" w:color="auto"/>
        <w:right w:val="none" w:sz="0" w:space="0" w:color="auto"/>
      </w:divBdr>
    </w:div>
    <w:div w:id="168059609">
      <w:bodyDiv w:val="1"/>
      <w:marLeft w:val="0"/>
      <w:marRight w:val="0"/>
      <w:marTop w:val="0"/>
      <w:marBottom w:val="0"/>
      <w:divBdr>
        <w:top w:val="none" w:sz="0" w:space="0" w:color="auto"/>
        <w:left w:val="none" w:sz="0" w:space="0" w:color="auto"/>
        <w:bottom w:val="none" w:sz="0" w:space="0" w:color="auto"/>
        <w:right w:val="none" w:sz="0" w:space="0" w:color="auto"/>
      </w:divBdr>
    </w:div>
    <w:div w:id="168065015">
      <w:bodyDiv w:val="1"/>
      <w:marLeft w:val="0"/>
      <w:marRight w:val="0"/>
      <w:marTop w:val="0"/>
      <w:marBottom w:val="0"/>
      <w:divBdr>
        <w:top w:val="none" w:sz="0" w:space="0" w:color="auto"/>
        <w:left w:val="none" w:sz="0" w:space="0" w:color="auto"/>
        <w:bottom w:val="none" w:sz="0" w:space="0" w:color="auto"/>
        <w:right w:val="none" w:sz="0" w:space="0" w:color="auto"/>
      </w:divBdr>
    </w:div>
    <w:div w:id="168453089">
      <w:bodyDiv w:val="1"/>
      <w:marLeft w:val="0"/>
      <w:marRight w:val="0"/>
      <w:marTop w:val="0"/>
      <w:marBottom w:val="0"/>
      <w:divBdr>
        <w:top w:val="none" w:sz="0" w:space="0" w:color="auto"/>
        <w:left w:val="none" w:sz="0" w:space="0" w:color="auto"/>
        <w:bottom w:val="none" w:sz="0" w:space="0" w:color="auto"/>
        <w:right w:val="none" w:sz="0" w:space="0" w:color="auto"/>
      </w:divBdr>
    </w:div>
    <w:div w:id="168567488">
      <w:bodyDiv w:val="1"/>
      <w:marLeft w:val="0"/>
      <w:marRight w:val="0"/>
      <w:marTop w:val="0"/>
      <w:marBottom w:val="0"/>
      <w:divBdr>
        <w:top w:val="none" w:sz="0" w:space="0" w:color="auto"/>
        <w:left w:val="none" w:sz="0" w:space="0" w:color="auto"/>
        <w:bottom w:val="none" w:sz="0" w:space="0" w:color="auto"/>
        <w:right w:val="none" w:sz="0" w:space="0" w:color="auto"/>
      </w:divBdr>
    </w:div>
    <w:div w:id="169027856">
      <w:bodyDiv w:val="1"/>
      <w:marLeft w:val="0"/>
      <w:marRight w:val="0"/>
      <w:marTop w:val="0"/>
      <w:marBottom w:val="0"/>
      <w:divBdr>
        <w:top w:val="none" w:sz="0" w:space="0" w:color="auto"/>
        <w:left w:val="none" w:sz="0" w:space="0" w:color="auto"/>
        <w:bottom w:val="none" w:sz="0" w:space="0" w:color="auto"/>
        <w:right w:val="none" w:sz="0" w:space="0" w:color="auto"/>
      </w:divBdr>
    </w:div>
    <w:div w:id="169222073">
      <w:bodyDiv w:val="1"/>
      <w:marLeft w:val="0"/>
      <w:marRight w:val="0"/>
      <w:marTop w:val="0"/>
      <w:marBottom w:val="0"/>
      <w:divBdr>
        <w:top w:val="none" w:sz="0" w:space="0" w:color="auto"/>
        <w:left w:val="none" w:sz="0" w:space="0" w:color="auto"/>
        <w:bottom w:val="none" w:sz="0" w:space="0" w:color="auto"/>
        <w:right w:val="none" w:sz="0" w:space="0" w:color="auto"/>
      </w:divBdr>
    </w:div>
    <w:div w:id="169294375">
      <w:bodyDiv w:val="1"/>
      <w:marLeft w:val="0"/>
      <w:marRight w:val="0"/>
      <w:marTop w:val="0"/>
      <w:marBottom w:val="0"/>
      <w:divBdr>
        <w:top w:val="none" w:sz="0" w:space="0" w:color="auto"/>
        <w:left w:val="none" w:sz="0" w:space="0" w:color="auto"/>
        <w:bottom w:val="none" w:sz="0" w:space="0" w:color="auto"/>
        <w:right w:val="none" w:sz="0" w:space="0" w:color="auto"/>
      </w:divBdr>
    </w:div>
    <w:div w:id="169608066">
      <w:bodyDiv w:val="1"/>
      <w:marLeft w:val="0"/>
      <w:marRight w:val="0"/>
      <w:marTop w:val="0"/>
      <w:marBottom w:val="0"/>
      <w:divBdr>
        <w:top w:val="none" w:sz="0" w:space="0" w:color="auto"/>
        <w:left w:val="none" w:sz="0" w:space="0" w:color="auto"/>
        <w:bottom w:val="none" w:sz="0" w:space="0" w:color="auto"/>
        <w:right w:val="none" w:sz="0" w:space="0" w:color="auto"/>
      </w:divBdr>
    </w:div>
    <w:div w:id="169609549">
      <w:bodyDiv w:val="1"/>
      <w:marLeft w:val="0"/>
      <w:marRight w:val="0"/>
      <w:marTop w:val="0"/>
      <w:marBottom w:val="0"/>
      <w:divBdr>
        <w:top w:val="none" w:sz="0" w:space="0" w:color="auto"/>
        <w:left w:val="none" w:sz="0" w:space="0" w:color="auto"/>
        <w:bottom w:val="none" w:sz="0" w:space="0" w:color="auto"/>
        <w:right w:val="none" w:sz="0" w:space="0" w:color="auto"/>
      </w:divBdr>
    </w:div>
    <w:div w:id="169757484">
      <w:bodyDiv w:val="1"/>
      <w:marLeft w:val="0"/>
      <w:marRight w:val="0"/>
      <w:marTop w:val="0"/>
      <w:marBottom w:val="0"/>
      <w:divBdr>
        <w:top w:val="none" w:sz="0" w:space="0" w:color="auto"/>
        <w:left w:val="none" w:sz="0" w:space="0" w:color="auto"/>
        <w:bottom w:val="none" w:sz="0" w:space="0" w:color="auto"/>
        <w:right w:val="none" w:sz="0" w:space="0" w:color="auto"/>
      </w:divBdr>
    </w:div>
    <w:div w:id="169877676">
      <w:bodyDiv w:val="1"/>
      <w:marLeft w:val="0"/>
      <w:marRight w:val="0"/>
      <w:marTop w:val="0"/>
      <w:marBottom w:val="0"/>
      <w:divBdr>
        <w:top w:val="none" w:sz="0" w:space="0" w:color="auto"/>
        <w:left w:val="none" w:sz="0" w:space="0" w:color="auto"/>
        <w:bottom w:val="none" w:sz="0" w:space="0" w:color="auto"/>
        <w:right w:val="none" w:sz="0" w:space="0" w:color="auto"/>
      </w:divBdr>
    </w:div>
    <w:div w:id="169954962">
      <w:bodyDiv w:val="1"/>
      <w:marLeft w:val="0"/>
      <w:marRight w:val="0"/>
      <w:marTop w:val="0"/>
      <w:marBottom w:val="0"/>
      <w:divBdr>
        <w:top w:val="none" w:sz="0" w:space="0" w:color="auto"/>
        <w:left w:val="none" w:sz="0" w:space="0" w:color="auto"/>
        <w:bottom w:val="none" w:sz="0" w:space="0" w:color="auto"/>
        <w:right w:val="none" w:sz="0" w:space="0" w:color="auto"/>
      </w:divBdr>
    </w:div>
    <w:div w:id="170141720">
      <w:bodyDiv w:val="1"/>
      <w:marLeft w:val="0"/>
      <w:marRight w:val="0"/>
      <w:marTop w:val="0"/>
      <w:marBottom w:val="0"/>
      <w:divBdr>
        <w:top w:val="none" w:sz="0" w:space="0" w:color="auto"/>
        <w:left w:val="none" w:sz="0" w:space="0" w:color="auto"/>
        <w:bottom w:val="none" w:sz="0" w:space="0" w:color="auto"/>
        <w:right w:val="none" w:sz="0" w:space="0" w:color="auto"/>
      </w:divBdr>
    </w:div>
    <w:div w:id="170220829">
      <w:bodyDiv w:val="1"/>
      <w:marLeft w:val="0"/>
      <w:marRight w:val="0"/>
      <w:marTop w:val="0"/>
      <w:marBottom w:val="0"/>
      <w:divBdr>
        <w:top w:val="none" w:sz="0" w:space="0" w:color="auto"/>
        <w:left w:val="none" w:sz="0" w:space="0" w:color="auto"/>
        <w:bottom w:val="none" w:sz="0" w:space="0" w:color="auto"/>
        <w:right w:val="none" w:sz="0" w:space="0" w:color="auto"/>
      </w:divBdr>
    </w:div>
    <w:div w:id="170265949">
      <w:bodyDiv w:val="1"/>
      <w:marLeft w:val="0"/>
      <w:marRight w:val="0"/>
      <w:marTop w:val="0"/>
      <w:marBottom w:val="0"/>
      <w:divBdr>
        <w:top w:val="none" w:sz="0" w:space="0" w:color="auto"/>
        <w:left w:val="none" w:sz="0" w:space="0" w:color="auto"/>
        <w:bottom w:val="none" w:sz="0" w:space="0" w:color="auto"/>
        <w:right w:val="none" w:sz="0" w:space="0" w:color="auto"/>
      </w:divBdr>
    </w:div>
    <w:div w:id="170291788">
      <w:bodyDiv w:val="1"/>
      <w:marLeft w:val="0"/>
      <w:marRight w:val="0"/>
      <w:marTop w:val="0"/>
      <w:marBottom w:val="0"/>
      <w:divBdr>
        <w:top w:val="none" w:sz="0" w:space="0" w:color="auto"/>
        <w:left w:val="none" w:sz="0" w:space="0" w:color="auto"/>
        <w:bottom w:val="none" w:sz="0" w:space="0" w:color="auto"/>
        <w:right w:val="none" w:sz="0" w:space="0" w:color="auto"/>
      </w:divBdr>
    </w:div>
    <w:div w:id="170536842">
      <w:bodyDiv w:val="1"/>
      <w:marLeft w:val="0"/>
      <w:marRight w:val="0"/>
      <w:marTop w:val="0"/>
      <w:marBottom w:val="0"/>
      <w:divBdr>
        <w:top w:val="none" w:sz="0" w:space="0" w:color="auto"/>
        <w:left w:val="none" w:sz="0" w:space="0" w:color="auto"/>
        <w:bottom w:val="none" w:sz="0" w:space="0" w:color="auto"/>
        <w:right w:val="none" w:sz="0" w:space="0" w:color="auto"/>
      </w:divBdr>
    </w:div>
    <w:div w:id="170606114">
      <w:bodyDiv w:val="1"/>
      <w:marLeft w:val="0"/>
      <w:marRight w:val="0"/>
      <w:marTop w:val="0"/>
      <w:marBottom w:val="0"/>
      <w:divBdr>
        <w:top w:val="none" w:sz="0" w:space="0" w:color="auto"/>
        <w:left w:val="none" w:sz="0" w:space="0" w:color="auto"/>
        <w:bottom w:val="none" w:sz="0" w:space="0" w:color="auto"/>
        <w:right w:val="none" w:sz="0" w:space="0" w:color="auto"/>
      </w:divBdr>
    </w:div>
    <w:div w:id="171074047">
      <w:bodyDiv w:val="1"/>
      <w:marLeft w:val="0"/>
      <w:marRight w:val="0"/>
      <w:marTop w:val="0"/>
      <w:marBottom w:val="0"/>
      <w:divBdr>
        <w:top w:val="none" w:sz="0" w:space="0" w:color="auto"/>
        <w:left w:val="none" w:sz="0" w:space="0" w:color="auto"/>
        <w:bottom w:val="none" w:sz="0" w:space="0" w:color="auto"/>
        <w:right w:val="none" w:sz="0" w:space="0" w:color="auto"/>
      </w:divBdr>
    </w:div>
    <w:div w:id="171147015">
      <w:bodyDiv w:val="1"/>
      <w:marLeft w:val="0"/>
      <w:marRight w:val="0"/>
      <w:marTop w:val="0"/>
      <w:marBottom w:val="0"/>
      <w:divBdr>
        <w:top w:val="none" w:sz="0" w:space="0" w:color="auto"/>
        <w:left w:val="none" w:sz="0" w:space="0" w:color="auto"/>
        <w:bottom w:val="none" w:sz="0" w:space="0" w:color="auto"/>
        <w:right w:val="none" w:sz="0" w:space="0" w:color="auto"/>
      </w:divBdr>
    </w:div>
    <w:div w:id="171342490">
      <w:bodyDiv w:val="1"/>
      <w:marLeft w:val="0"/>
      <w:marRight w:val="0"/>
      <w:marTop w:val="0"/>
      <w:marBottom w:val="0"/>
      <w:divBdr>
        <w:top w:val="none" w:sz="0" w:space="0" w:color="auto"/>
        <w:left w:val="none" w:sz="0" w:space="0" w:color="auto"/>
        <w:bottom w:val="none" w:sz="0" w:space="0" w:color="auto"/>
        <w:right w:val="none" w:sz="0" w:space="0" w:color="auto"/>
      </w:divBdr>
    </w:div>
    <w:div w:id="171528776">
      <w:bodyDiv w:val="1"/>
      <w:marLeft w:val="0"/>
      <w:marRight w:val="0"/>
      <w:marTop w:val="0"/>
      <w:marBottom w:val="0"/>
      <w:divBdr>
        <w:top w:val="none" w:sz="0" w:space="0" w:color="auto"/>
        <w:left w:val="none" w:sz="0" w:space="0" w:color="auto"/>
        <w:bottom w:val="none" w:sz="0" w:space="0" w:color="auto"/>
        <w:right w:val="none" w:sz="0" w:space="0" w:color="auto"/>
      </w:divBdr>
    </w:div>
    <w:div w:id="171727517">
      <w:bodyDiv w:val="1"/>
      <w:marLeft w:val="0"/>
      <w:marRight w:val="0"/>
      <w:marTop w:val="0"/>
      <w:marBottom w:val="0"/>
      <w:divBdr>
        <w:top w:val="none" w:sz="0" w:space="0" w:color="auto"/>
        <w:left w:val="none" w:sz="0" w:space="0" w:color="auto"/>
        <w:bottom w:val="none" w:sz="0" w:space="0" w:color="auto"/>
        <w:right w:val="none" w:sz="0" w:space="0" w:color="auto"/>
      </w:divBdr>
    </w:div>
    <w:div w:id="171918402">
      <w:bodyDiv w:val="1"/>
      <w:marLeft w:val="0"/>
      <w:marRight w:val="0"/>
      <w:marTop w:val="0"/>
      <w:marBottom w:val="0"/>
      <w:divBdr>
        <w:top w:val="none" w:sz="0" w:space="0" w:color="auto"/>
        <w:left w:val="none" w:sz="0" w:space="0" w:color="auto"/>
        <w:bottom w:val="none" w:sz="0" w:space="0" w:color="auto"/>
        <w:right w:val="none" w:sz="0" w:space="0" w:color="auto"/>
      </w:divBdr>
    </w:div>
    <w:div w:id="171992638">
      <w:bodyDiv w:val="1"/>
      <w:marLeft w:val="0"/>
      <w:marRight w:val="0"/>
      <w:marTop w:val="0"/>
      <w:marBottom w:val="0"/>
      <w:divBdr>
        <w:top w:val="none" w:sz="0" w:space="0" w:color="auto"/>
        <w:left w:val="none" w:sz="0" w:space="0" w:color="auto"/>
        <w:bottom w:val="none" w:sz="0" w:space="0" w:color="auto"/>
        <w:right w:val="none" w:sz="0" w:space="0" w:color="auto"/>
      </w:divBdr>
    </w:div>
    <w:div w:id="172381458">
      <w:bodyDiv w:val="1"/>
      <w:marLeft w:val="0"/>
      <w:marRight w:val="0"/>
      <w:marTop w:val="0"/>
      <w:marBottom w:val="0"/>
      <w:divBdr>
        <w:top w:val="none" w:sz="0" w:space="0" w:color="auto"/>
        <w:left w:val="none" w:sz="0" w:space="0" w:color="auto"/>
        <w:bottom w:val="none" w:sz="0" w:space="0" w:color="auto"/>
        <w:right w:val="none" w:sz="0" w:space="0" w:color="auto"/>
      </w:divBdr>
    </w:div>
    <w:div w:id="172768982">
      <w:bodyDiv w:val="1"/>
      <w:marLeft w:val="0"/>
      <w:marRight w:val="0"/>
      <w:marTop w:val="0"/>
      <w:marBottom w:val="0"/>
      <w:divBdr>
        <w:top w:val="none" w:sz="0" w:space="0" w:color="auto"/>
        <w:left w:val="none" w:sz="0" w:space="0" w:color="auto"/>
        <w:bottom w:val="none" w:sz="0" w:space="0" w:color="auto"/>
        <w:right w:val="none" w:sz="0" w:space="0" w:color="auto"/>
      </w:divBdr>
    </w:div>
    <w:div w:id="173112000">
      <w:bodyDiv w:val="1"/>
      <w:marLeft w:val="0"/>
      <w:marRight w:val="0"/>
      <w:marTop w:val="0"/>
      <w:marBottom w:val="0"/>
      <w:divBdr>
        <w:top w:val="none" w:sz="0" w:space="0" w:color="auto"/>
        <w:left w:val="none" w:sz="0" w:space="0" w:color="auto"/>
        <w:bottom w:val="none" w:sz="0" w:space="0" w:color="auto"/>
        <w:right w:val="none" w:sz="0" w:space="0" w:color="auto"/>
      </w:divBdr>
    </w:div>
    <w:div w:id="173301713">
      <w:bodyDiv w:val="1"/>
      <w:marLeft w:val="0"/>
      <w:marRight w:val="0"/>
      <w:marTop w:val="0"/>
      <w:marBottom w:val="0"/>
      <w:divBdr>
        <w:top w:val="none" w:sz="0" w:space="0" w:color="auto"/>
        <w:left w:val="none" w:sz="0" w:space="0" w:color="auto"/>
        <w:bottom w:val="none" w:sz="0" w:space="0" w:color="auto"/>
        <w:right w:val="none" w:sz="0" w:space="0" w:color="auto"/>
      </w:divBdr>
    </w:div>
    <w:div w:id="173349883">
      <w:bodyDiv w:val="1"/>
      <w:marLeft w:val="0"/>
      <w:marRight w:val="0"/>
      <w:marTop w:val="0"/>
      <w:marBottom w:val="0"/>
      <w:divBdr>
        <w:top w:val="none" w:sz="0" w:space="0" w:color="auto"/>
        <w:left w:val="none" w:sz="0" w:space="0" w:color="auto"/>
        <w:bottom w:val="none" w:sz="0" w:space="0" w:color="auto"/>
        <w:right w:val="none" w:sz="0" w:space="0" w:color="auto"/>
      </w:divBdr>
    </w:div>
    <w:div w:id="173494748">
      <w:bodyDiv w:val="1"/>
      <w:marLeft w:val="0"/>
      <w:marRight w:val="0"/>
      <w:marTop w:val="0"/>
      <w:marBottom w:val="0"/>
      <w:divBdr>
        <w:top w:val="none" w:sz="0" w:space="0" w:color="auto"/>
        <w:left w:val="none" w:sz="0" w:space="0" w:color="auto"/>
        <w:bottom w:val="none" w:sz="0" w:space="0" w:color="auto"/>
        <w:right w:val="none" w:sz="0" w:space="0" w:color="auto"/>
      </w:divBdr>
    </w:div>
    <w:div w:id="173884299">
      <w:bodyDiv w:val="1"/>
      <w:marLeft w:val="0"/>
      <w:marRight w:val="0"/>
      <w:marTop w:val="0"/>
      <w:marBottom w:val="0"/>
      <w:divBdr>
        <w:top w:val="none" w:sz="0" w:space="0" w:color="auto"/>
        <w:left w:val="none" w:sz="0" w:space="0" w:color="auto"/>
        <w:bottom w:val="none" w:sz="0" w:space="0" w:color="auto"/>
        <w:right w:val="none" w:sz="0" w:space="0" w:color="auto"/>
      </w:divBdr>
    </w:div>
    <w:div w:id="174030670">
      <w:bodyDiv w:val="1"/>
      <w:marLeft w:val="0"/>
      <w:marRight w:val="0"/>
      <w:marTop w:val="0"/>
      <w:marBottom w:val="0"/>
      <w:divBdr>
        <w:top w:val="none" w:sz="0" w:space="0" w:color="auto"/>
        <w:left w:val="none" w:sz="0" w:space="0" w:color="auto"/>
        <w:bottom w:val="none" w:sz="0" w:space="0" w:color="auto"/>
        <w:right w:val="none" w:sz="0" w:space="0" w:color="auto"/>
      </w:divBdr>
    </w:div>
    <w:div w:id="174151286">
      <w:bodyDiv w:val="1"/>
      <w:marLeft w:val="0"/>
      <w:marRight w:val="0"/>
      <w:marTop w:val="0"/>
      <w:marBottom w:val="0"/>
      <w:divBdr>
        <w:top w:val="none" w:sz="0" w:space="0" w:color="auto"/>
        <w:left w:val="none" w:sz="0" w:space="0" w:color="auto"/>
        <w:bottom w:val="none" w:sz="0" w:space="0" w:color="auto"/>
        <w:right w:val="none" w:sz="0" w:space="0" w:color="auto"/>
      </w:divBdr>
    </w:div>
    <w:div w:id="174269709">
      <w:bodyDiv w:val="1"/>
      <w:marLeft w:val="0"/>
      <w:marRight w:val="0"/>
      <w:marTop w:val="0"/>
      <w:marBottom w:val="0"/>
      <w:divBdr>
        <w:top w:val="none" w:sz="0" w:space="0" w:color="auto"/>
        <w:left w:val="none" w:sz="0" w:space="0" w:color="auto"/>
        <w:bottom w:val="none" w:sz="0" w:space="0" w:color="auto"/>
        <w:right w:val="none" w:sz="0" w:space="0" w:color="auto"/>
      </w:divBdr>
    </w:div>
    <w:div w:id="174464452">
      <w:bodyDiv w:val="1"/>
      <w:marLeft w:val="0"/>
      <w:marRight w:val="0"/>
      <w:marTop w:val="0"/>
      <w:marBottom w:val="0"/>
      <w:divBdr>
        <w:top w:val="none" w:sz="0" w:space="0" w:color="auto"/>
        <w:left w:val="none" w:sz="0" w:space="0" w:color="auto"/>
        <w:bottom w:val="none" w:sz="0" w:space="0" w:color="auto"/>
        <w:right w:val="none" w:sz="0" w:space="0" w:color="auto"/>
      </w:divBdr>
    </w:div>
    <w:div w:id="174544167">
      <w:bodyDiv w:val="1"/>
      <w:marLeft w:val="0"/>
      <w:marRight w:val="0"/>
      <w:marTop w:val="0"/>
      <w:marBottom w:val="0"/>
      <w:divBdr>
        <w:top w:val="none" w:sz="0" w:space="0" w:color="auto"/>
        <w:left w:val="none" w:sz="0" w:space="0" w:color="auto"/>
        <w:bottom w:val="none" w:sz="0" w:space="0" w:color="auto"/>
        <w:right w:val="none" w:sz="0" w:space="0" w:color="auto"/>
      </w:divBdr>
    </w:div>
    <w:div w:id="174732990">
      <w:bodyDiv w:val="1"/>
      <w:marLeft w:val="0"/>
      <w:marRight w:val="0"/>
      <w:marTop w:val="0"/>
      <w:marBottom w:val="0"/>
      <w:divBdr>
        <w:top w:val="none" w:sz="0" w:space="0" w:color="auto"/>
        <w:left w:val="none" w:sz="0" w:space="0" w:color="auto"/>
        <w:bottom w:val="none" w:sz="0" w:space="0" w:color="auto"/>
        <w:right w:val="none" w:sz="0" w:space="0" w:color="auto"/>
      </w:divBdr>
    </w:div>
    <w:div w:id="174998686">
      <w:bodyDiv w:val="1"/>
      <w:marLeft w:val="0"/>
      <w:marRight w:val="0"/>
      <w:marTop w:val="0"/>
      <w:marBottom w:val="0"/>
      <w:divBdr>
        <w:top w:val="none" w:sz="0" w:space="0" w:color="auto"/>
        <w:left w:val="none" w:sz="0" w:space="0" w:color="auto"/>
        <w:bottom w:val="none" w:sz="0" w:space="0" w:color="auto"/>
        <w:right w:val="none" w:sz="0" w:space="0" w:color="auto"/>
      </w:divBdr>
    </w:div>
    <w:div w:id="175115707">
      <w:bodyDiv w:val="1"/>
      <w:marLeft w:val="0"/>
      <w:marRight w:val="0"/>
      <w:marTop w:val="0"/>
      <w:marBottom w:val="0"/>
      <w:divBdr>
        <w:top w:val="none" w:sz="0" w:space="0" w:color="auto"/>
        <w:left w:val="none" w:sz="0" w:space="0" w:color="auto"/>
        <w:bottom w:val="none" w:sz="0" w:space="0" w:color="auto"/>
        <w:right w:val="none" w:sz="0" w:space="0" w:color="auto"/>
      </w:divBdr>
    </w:div>
    <w:div w:id="175774931">
      <w:bodyDiv w:val="1"/>
      <w:marLeft w:val="0"/>
      <w:marRight w:val="0"/>
      <w:marTop w:val="0"/>
      <w:marBottom w:val="0"/>
      <w:divBdr>
        <w:top w:val="none" w:sz="0" w:space="0" w:color="auto"/>
        <w:left w:val="none" w:sz="0" w:space="0" w:color="auto"/>
        <w:bottom w:val="none" w:sz="0" w:space="0" w:color="auto"/>
        <w:right w:val="none" w:sz="0" w:space="0" w:color="auto"/>
      </w:divBdr>
    </w:div>
    <w:div w:id="175929367">
      <w:bodyDiv w:val="1"/>
      <w:marLeft w:val="0"/>
      <w:marRight w:val="0"/>
      <w:marTop w:val="0"/>
      <w:marBottom w:val="0"/>
      <w:divBdr>
        <w:top w:val="none" w:sz="0" w:space="0" w:color="auto"/>
        <w:left w:val="none" w:sz="0" w:space="0" w:color="auto"/>
        <w:bottom w:val="none" w:sz="0" w:space="0" w:color="auto"/>
        <w:right w:val="none" w:sz="0" w:space="0" w:color="auto"/>
      </w:divBdr>
    </w:div>
    <w:div w:id="176237459">
      <w:bodyDiv w:val="1"/>
      <w:marLeft w:val="0"/>
      <w:marRight w:val="0"/>
      <w:marTop w:val="0"/>
      <w:marBottom w:val="0"/>
      <w:divBdr>
        <w:top w:val="none" w:sz="0" w:space="0" w:color="auto"/>
        <w:left w:val="none" w:sz="0" w:space="0" w:color="auto"/>
        <w:bottom w:val="none" w:sz="0" w:space="0" w:color="auto"/>
        <w:right w:val="none" w:sz="0" w:space="0" w:color="auto"/>
      </w:divBdr>
    </w:div>
    <w:div w:id="176358436">
      <w:bodyDiv w:val="1"/>
      <w:marLeft w:val="0"/>
      <w:marRight w:val="0"/>
      <w:marTop w:val="0"/>
      <w:marBottom w:val="0"/>
      <w:divBdr>
        <w:top w:val="none" w:sz="0" w:space="0" w:color="auto"/>
        <w:left w:val="none" w:sz="0" w:space="0" w:color="auto"/>
        <w:bottom w:val="none" w:sz="0" w:space="0" w:color="auto"/>
        <w:right w:val="none" w:sz="0" w:space="0" w:color="auto"/>
      </w:divBdr>
    </w:div>
    <w:div w:id="176620636">
      <w:bodyDiv w:val="1"/>
      <w:marLeft w:val="0"/>
      <w:marRight w:val="0"/>
      <w:marTop w:val="0"/>
      <w:marBottom w:val="0"/>
      <w:divBdr>
        <w:top w:val="none" w:sz="0" w:space="0" w:color="auto"/>
        <w:left w:val="none" w:sz="0" w:space="0" w:color="auto"/>
        <w:bottom w:val="none" w:sz="0" w:space="0" w:color="auto"/>
        <w:right w:val="none" w:sz="0" w:space="0" w:color="auto"/>
      </w:divBdr>
    </w:div>
    <w:div w:id="176891706">
      <w:bodyDiv w:val="1"/>
      <w:marLeft w:val="0"/>
      <w:marRight w:val="0"/>
      <w:marTop w:val="0"/>
      <w:marBottom w:val="0"/>
      <w:divBdr>
        <w:top w:val="none" w:sz="0" w:space="0" w:color="auto"/>
        <w:left w:val="none" w:sz="0" w:space="0" w:color="auto"/>
        <w:bottom w:val="none" w:sz="0" w:space="0" w:color="auto"/>
        <w:right w:val="none" w:sz="0" w:space="0" w:color="auto"/>
      </w:divBdr>
    </w:div>
    <w:div w:id="177044092">
      <w:bodyDiv w:val="1"/>
      <w:marLeft w:val="0"/>
      <w:marRight w:val="0"/>
      <w:marTop w:val="0"/>
      <w:marBottom w:val="0"/>
      <w:divBdr>
        <w:top w:val="none" w:sz="0" w:space="0" w:color="auto"/>
        <w:left w:val="none" w:sz="0" w:space="0" w:color="auto"/>
        <w:bottom w:val="none" w:sz="0" w:space="0" w:color="auto"/>
        <w:right w:val="none" w:sz="0" w:space="0" w:color="auto"/>
      </w:divBdr>
    </w:div>
    <w:div w:id="177089485">
      <w:bodyDiv w:val="1"/>
      <w:marLeft w:val="0"/>
      <w:marRight w:val="0"/>
      <w:marTop w:val="0"/>
      <w:marBottom w:val="0"/>
      <w:divBdr>
        <w:top w:val="none" w:sz="0" w:space="0" w:color="auto"/>
        <w:left w:val="none" w:sz="0" w:space="0" w:color="auto"/>
        <w:bottom w:val="none" w:sz="0" w:space="0" w:color="auto"/>
        <w:right w:val="none" w:sz="0" w:space="0" w:color="auto"/>
      </w:divBdr>
    </w:div>
    <w:div w:id="177476605">
      <w:bodyDiv w:val="1"/>
      <w:marLeft w:val="0"/>
      <w:marRight w:val="0"/>
      <w:marTop w:val="0"/>
      <w:marBottom w:val="0"/>
      <w:divBdr>
        <w:top w:val="none" w:sz="0" w:space="0" w:color="auto"/>
        <w:left w:val="none" w:sz="0" w:space="0" w:color="auto"/>
        <w:bottom w:val="none" w:sz="0" w:space="0" w:color="auto"/>
        <w:right w:val="none" w:sz="0" w:space="0" w:color="auto"/>
      </w:divBdr>
    </w:div>
    <w:div w:id="177620399">
      <w:bodyDiv w:val="1"/>
      <w:marLeft w:val="0"/>
      <w:marRight w:val="0"/>
      <w:marTop w:val="0"/>
      <w:marBottom w:val="0"/>
      <w:divBdr>
        <w:top w:val="none" w:sz="0" w:space="0" w:color="auto"/>
        <w:left w:val="none" w:sz="0" w:space="0" w:color="auto"/>
        <w:bottom w:val="none" w:sz="0" w:space="0" w:color="auto"/>
        <w:right w:val="none" w:sz="0" w:space="0" w:color="auto"/>
      </w:divBdr>
    </w:div>
    <w:div w:id="177736805">
      <w:bodyDiv w:val="1"/>
      <w:marLeft w:val="0"/>
      <w:marRight w:val="0"/>
      <w:marTop w:val="0"/>
      <w:marBottom w:val="0"/>
      <w:divBdr>
        <w:top w:val="none" w:sz="0" w:space="0" w:color="auto"/>
        <w:left w:val="none" w:sz="0" w:space="0" w:color="auto"/>
        <w:bottom w:val="none" w:sz="0" w:space="0" w:color="auto"/>
        <w:right w:val="none" w:sz="0" w:space="0" w:color="auto"/>
      </w:divBdr>
    </w:div>
    <w:div w:id="177812260">
      <w:bodyDiv w:val="1"/>
      <w:marLeft w:val="0"/>
      <w:marRight w:val="0"/>
      <w:marTop w:val="0"/>
      <w:marBottom w:val="0"/>
      <w:divBdr>
        <w:top w:val="none" w:sz="0" w:space="0" w:color="auto"/>
        <w:left w:val="none" w:sz="0" w:space="0" w:color="auto"/>
        <w:bottom w:val="none" w:sz="0" w:space="0" w:color="auto"/>
        <w:right w:val="none" w:sz="0" w:space="0" w:color="auto"/>
      </w:divBdr>
    </w:div>
    <w:div w:id="177935234">
      <w:bodyDiv w:val="1"/>
      <w:marLeft w:val="0"/>
      <w:marRight w:val="0"/>
      <w:marTop w:val="0"/>
      <w:marBottom w:val="0"/>
      <w:divBdr>
        <w:top w:val="none" w:sz="0" w:space="0" w:color="auto"/>
        <w:left w:val="none" w:sz="0" w:space="0" w:color="auto"/>
        <w:bottom w:val="none" w:sz="0" w:space="0" w:color="auto"/>
        <w:right w:val="none" w:sz="0" w:space="0" w:color="auto"/>
      </w:divBdr>
    </w:div>
    <w:div w:id="178085361">
      <w:bodyDiv w:val="1"/>
      <w:marLeft w:val="0"/>
      <w:marRight w:val="0"/>
      <w:marTop w:val="0"/>
      <w:marBottom w:val="0"/>
      <w:divBdr>
        <w:top w:val="none" w:sz="0" w:space="0" w:color="auto"/>
        <w:left w:val="none" w:sz="0" w:space="0" w:color="auto"/>
        <w:bottom w:val="none" w:sz="0" w:space="0" w:color="auto"/>
        <w:right w:val="none" w:sz="0" w:space="0" w:color="auto"/>
      </w:divBdr>
    </w:div>
    <w:div w:id="178130799">
      <w:bodyDiv w:val="1"/>
      <w:marLeft w:val="0"/>
      <w:marRight w:val="0"/>
      <w:marTop w:val="0"/>
      <w:marBottom w:val="0"/>
      <w:divBdr>
        <w:top w:val="none" w:sz="0" w:space="0" w:color="auto"/>
        <w:left w:val="none" w:sz="0" w:space="0" w:color="auto"/>
        <w:bottom w:val="none" w:sz="0" w:space="0" w:color="auto"/>
        <w:right w:val="none" w:sz="0" w:space="0" w:color="auto"/>
      </w:divBdr>
    </w:div>
    <w:div w:id="178155096">
      <w:bodyDiv w:val="1"/>
      <w:marLeft w:val="0"/>
      <w:marRight w:val="0"/>
      <w:marTop w:val="0"/>
      <w:marBottom w:val="0"/>
      <w:divBdr>
        <w:top w:val="none" w:sz="0" w:space="0" w:color="auto"/>
        <w:left w:val="none" w:sz="0" w:space="0" w:color="auto"/>
        <w:bottom w:val="none" w:sz="0" w:space="0" w:color="auto"/>
        <w:right w:val="none" w:sz="0" w:space="0" w:color="auto"/>
      </w:divBdr>
    </w:div>
    <w:div w:id="178159158">
      <w:bodyDiv w:val="1"/>
      <w:marLeft w:val="0"/>
      <w:marRight w:val="0"/>
      <w:marTop w:val="0"/>
      <w:marBottom w:val="0"/>
      <w:divBdr>
        <w:top w:val="none" w:sz="0" w:space="0" w:color="auto"/>
        <w:left w:val="none" w:sz="0" w:space="0" w:color="auto"/>
        <w:bottom w:val="none" w:sz="0" w:space="0" w:color="auto"/>
        <w:right w:val="none" w:sz="0" w:space="0" w:color="auto"/>
      </w:divBdr>
    </w:div>
    <w:div w:id="178468064">
      <w:bodyDiv w:val="1"/>
      <w:marLeft w:val="0"/>
      <w:marRight w:val="0"/>
      <w:marTop w:val="0"/>
      <w:marBottom w:val="0"/>
      <w:divBdr>
        <w:top w:val="none" w:sz="0" w:space="0" w:color="auto"/>
        <w:left w:val="none" w:sz="0" w:space="0" w:color="auto"/>
        <w:bottom w:val="none" w:sz="0" w:space="0" w:color="auto"/>
        <w:right w:val="none" w:sz="0" w:space="0" w:color="auto"/>
      </w:divBdr>
    </w:div>
    <w:div w:id="178858667">
      <w:bodyDiv w:val="1"/>
      <w:marLeft w:val="0"/>
      <w:marRight w:val="0"/>
      <w:marTop w:val="0"/>
      <w:marBottom w:val="0"/>
      <w:divBdr>
        <w:top w:val="none" w:sz="0" w:space="0" w:color="auto"/>
        <w:left w:val="none" w:sz="0" w:space="0" w:color="auto"/>
        <w:bottom w:val="none" w:sz="0" w:space="0" w:color="auto"/>
        <w:right w:val="none" w:sz="0" w:space="0" w:color="auto"/>
      </w:divBdr>
    </w:div>
    <w:div w:id="179048158">
      <w:bodyDiv w:val="1"/>
      <w:marLeft w:val="0"/>
      <w:marRight w:val="0"/>
      <w:marTop w:val="0"/>
      <w:marBottom w:val="0"/>
      <w:divBdr>
        <w:top w:val="none" w:sz="0" w:space="0" w:color="auto"/>
        <w:left w:val="none" w:sz="0" w:space="0" w:color="auto"/>
        <w:bottom w:val="none" w:sz="0" w:space="0" w:color="auto"/>
        <w:right w:val="none" w:sz="0" w:space="0" w:color="auto"/>
      </w:divBdr>
    </w:div>
    <w:div w:id="180050995">
      <w:bodyDiv w:val="1"/>
      <w:marLeft w:val="0"/>
      <w:marRight w:val="0"/>
      <w:marTop w:val="0"/>
      <w:marBottom w:val="0"/>
      <w:divBdr>
        <w:top w:val="none" w:sz="0" w:space="0" w:color="auto"/>
        <w:left w:val="none" w:sz="0" w:space="0" w:color="auto"/>
        <w:bottom w:val="none" w:sz="0" w:space="0" w:color="auto"/>
        <w:right w:val="none" w:sz="0" w:space="0" w:color="auto"/>
      </w:divBdr>
    </w:div>
    <w:div w:id="180169351">
      <w:bodyDiv w:val="1"/>
      <w:marLeft w:val="0"/>
      <w:marRight w:val="0"/>
      <w:marTop w:val="0"/>
      <w:marBottom w:val="0"/>
      <w:divBdr>
        <w:top w:val="none" w:sz="0" w:space="0" w:color="auto"/>
        <w:left w:val="none" w:sz="0" w:space="0" w:color="auto"/>
        <w:bottom w:val="none" w:sz="0" w:space="0" w:color="auto"/>
        <w:right w:val="none" w:sz="0" w:space="0" w:color="auto"/>
      </w:divBdr>
    </w:div>
    <w:div w:id="180242100">
      <w:bodyDiv w:val="1"/>
      <w:marLeft w:val="0"/>
      <w:marRight w:val="0"/>
      <w:marTop w:val="0"/>
      <w:marBottom w:val="0"/>
      <w:divBdr>
        <w:top w:val="none" w:sz="0" w:space="0" w:color="auto"/>
        <w:left w:val="none" w:sz="0" w:space="0" w:color="auto"/>
        <w:bottom w:val="none" w:sz="0" w:space="0" w:color="auto"/>
        <w:right w:val="none" w:sz="0" w:space="0" w:color="auto"/>
      </w:divBdr>
    </w:div>
    <w:div w:id="180513107">
      <w:bodyDiv w:val="1"/>
      <w:marLeft w:val="0"/>
      <w:marRight w:val="0"/>
      <w:marTop w:val="0"/>
      <w:marBottom w:val="0"/>
      <w:divBdr>
        <w:top w:val="none" w:sz="0" w:space="0" w:color="auto"/>
        <w:left w:val="none" w:sz="0" w:space="0" w:color="auto"/>
        <w:bottom w:val="none" w:sz="0" w:space="0" w:color="auto"/>
        <w:right w:val="none" w:sz="0" w:space="0" w:color="auto"/>
      </w:divBdr>
    </w:div>
    <w:div w:id="180820243">
      <w:bodyDiv w:val="1"/>
      <w:marLeft w:val="0"/>
      <w:marRight w:val="0"/>
      <w:marTop w:val="0"/>
      <w:marBottom w:val="0"/>
      <w:divBdr>
        <w:top w:val="none" w:sz="0" w:space="0" w:color="auto"/>
        <w:left w:val="none" w:sz="0" w:space="0" w:color="auto"/>
        <w:bottom w:val="none" w:sz="0" w:space="0" w:color="auto"/>
        <w:right w:val="none" w:sz="0" w:space="0" w:color="auto"/>
      </w:divBdr>
    </w:div>
    <w:div w:id="181096855">
      <w:bodyDiv w:val="1"/>
      <w:marLeft w:val="0"/>
      <w:marRight w:val="0"/>
      <w:marTop w:val="0"/>
      <w:marBottom w:val="0"/>
      <w:divBdr>
        <w:top w:val="none" w:sz="0" w:space="0" w:color="auto"/>
        <w:left w:val="none" w:sz="0" w:space="0" w:color="auto"/>
        <w:bottom w:val="none" w:sz="0" w:space="0" w:color="auto"/>
        <w:right w:val="none" w:sz="0" w:space="0" w:color="auto"/>
      </w:divBdr>
    </w:div>
    <w:div w:id="181288793">
      <w:bodyDiv w:val="1"/>
      <w:marLeft w:val="0"/>
      <w:marRight w:val="0"/>
      <w:marTop w:val="0"/>
      <w:marBottom w:val="0"/>
      <w:divBdr>
        <w:top w:val="none" w:sz="0" w:space="0" w:color="auto"/>
        <w:left w:val="none" w:sz="0" w:space="0" w:color="auto"/>
        <w:bottom w:val="none" w:sz="0" w:space="0" w:color="auto"/>
        <w:right w:val="none" w:sz="0" w:space="0" w:color="auto"/>
      </w:divBdr>
    </w:div>
    <w:div w:id="181405487">
      <w:bodyDiv w:val="1"/>
      <w:marLeft w:val="0"/>
      <w:marRight w:val="0"/>
      <w:marTop w:val="0"/>
      <w:marBottom w:val="0"/>
      <w:divBdr>
        <w:top w:val="none" w:sz="0" w:space="0" w:color="auto"/>
        <w:left w:val="none" w:sz="0" w:space="0" w:color="auto"/>
        <w:bottom w:val="none" w:sz="0" w:space="0" w:color="auto"/>
        <w:right w:val="none" w:sz="0" w:space="0" w:color="auto"/>
      </w:divBdr>
    </w:div>
    <w:div w:id="181434964">
      <w:bodyDiv w:val="1"/>
      <w:marLeft w:val="0"/>
      <w:marRight w:val="0"/>
      <w:marTop w:val="0"/>
      <w:marBottom w:val="0"/>
      <w:divBdr>
        <w:top w:val="none" w:sz="0" w:space="0" w:color="auto"/>
        <w:left w:val="none" w:sz="0" w:space="0" w:color="auto"/>
        <w:bottom w:val="none" w:sz="0" w:space="0" w:color="auto"/>
        <w:right w:val="none" w:sz="0" w:space="0" w:color="auto"/>
      </w:divBdr>
    </w:div>
    <w:div w:id="181557117">
      <w:bodyDiv w:val="1"/>
      <w:marLeft w:val="0"/>
      <w:marRight w:val="0"/>
      <w:marTop w:val="0"/>
      <w:marBottom w:val="0"/>
      <w:divBdr>
        <w:top w:val="none" w:sz="0" w:space="0" w:color="auto"/>
        <w:left w:val="none" w:sz="0" w:space="0" w:color="auto"/>
        <w:bottom w:val="none" w:sz="0" w:space="0" w:color="auto"/>
        <w:right w:val="none" w:sz="0" w:space="0" w:color="auto"/>
      </w:divBdr>
    </w:div>
    <w:div w:id="181557228">
      <w:bodyDiv w:val="1"/>
      <w:marLeft w:val="0"/>
      <w:marRight w:val="0"/>
      <w:marTop w:val="0"/>
      <w:marBottom w:val="0"/>
      <w:divBdr>
        <w:top w:val="none" w:sz="0" w:space="0" w:color="auto"/>
        <w:left w:val="none" w:sz="0" w:space="0" w:color="auto"/>
        <w:bottom w:val="none" w:sz="0" w:space="0" w:color="auto"/>
        <w:right w:val="none" w:sz="0" w:space="0" w:color="auto"/>
      </w:divBdr>
    </w:div>
    <w:div w:id="181826371">
      <w:bodyDiv w:val="1"/>
      <w:marLeft w:val="0"/>
      <w:marRight w:val="0"/>
      <w:marTop w:val="0"/>
      <w:marBottom w:val="0"/>
      <w:divBdr>
        <w:top w:val="none" w:sz="0" w:space="0" w:color="auto"/>
        <w:left w:val="none" w:sz="0" w:space="0" w:color="auto"/>
        <w:bottom w:val="none" w:sz="0" w:space="0" w:color="auto"/>
        <w:right w:val="none" w:sz="0" w:space="0" w:color="auto"/>
      </w:divBdr>
    </w:div>
    <w:div w:id="182130698">
      <w:bodyDiv w:val="1"/>
      <w:marLeft w:val="0"/>
      <w:marRight w:val="0"/>
      <w:marTop w:val="0"/>
      <w:marBottom w:val="0"/>
      <w:divBdr>
        <w:top w:val="none" w:sz="0" w:space="0" w:color="auto"/>
        <w:left w:val="none" w:sz="0" w:space="0" w:color="auto"/>
        <w:bottom w:val="none" w:sz="0" w:space="0" w:color="auto"/>
        <w:right w:val="none" w:sz="0" w:space="0" w:color="auto"/>
      </w:divBdr>
    </w:div>
    <w:div w:id="182283892">
      <w:bodyDiv w:val="1"/>
      <w:marLeft w:val="0"/>
      <w:marRight w:val="0"/>
      <w:marTop w:val="0"/>
      <w:marBottom w:val="0"/>
      <w:divBdr>
        <w:top w:val="none" w:sz="0" w:space="0" w:color="auto"/>
        <w:left w:val="none" w:sz="0" w:space="0" w:color="auto"/>
        <w:bottom w:val="none" w:sz="0" w:space="0" w:color="auto"/>
        <w:right w:val="none" w:sz="0" w:space="0" w:color="auto"/>
      </w:divBdr>
    </w:div>
    <w:div w:id="182329645">
      <w:bodyDiv w:val="1"/>
      <w:marLeft w:val="0"/>
      <w:marRight w:val="0"/>
      <w:marTop w:val="0"/>
      <w:marBottom w:val="0"/>
      <w:divBdr>
        <w:top w:val="none" w:sz="0" w:space="0" w:color="auto"/>
        <w:left w:val="none" w:sz="0" w:space="0" w:color="auto"/>
        <w:bottom w:val="none" w:sz="0" w:space="0" w:color="auto"/>
        <w:right w:val="none" w:sz="0" w:space="0" w:color="auto"/>
      </w:divBdr>
    </w:div>
    <w:div w:id="182402283">
      <w:bodyDiv w:val="1"/>
      <w:marLeft w:val="0"/>
      <w:marRight w:val="0"/>
      <w:marTop w:val="0"/>
      <w:marBottom w:val="0"/>
      <w:divBdr>
        <w:top w:val="none" w:sz="0" w:space="0" w:color="auto"/>
        <w:left w:val="none" w:sz="0" w:space="0" w:color="auto"/>
        <w:bottom w:val="none" w:sz="0" w:space="0" w:color="auto"/>
        <w:right w:val="none" w:sz="0" w:space="0" w:color="auto"/>
      </w:divBdr>
    </w:div>
    <w:div w:id="183205175">
      <w:bodyDiv w:val="1"/>
      <w:marLeft w:val="0"/>
      <w:marRight w:val="0"/>
      <w:marTop w:val="0"/>
      <w:marBottom w:val="0"/>
      <w:divBdr>
        <w:top w:val="none" w:sz="0" w:space="0" w:color="auto"/>
        <w:left w:val="none" w:sz="0" w:space="0" w:color="auto"/>
        <w:bottom w:val="none" w:sz="0" w:space="0" w:color="auto"/>
        <w:right w:val="none" w:sz="0" w:space="0" w:color="auto"/>
      </w:divBdr>
    </w:div>
    <w:div w:id="183253094">
      <w:bodyDiv w:val="1"/>
      <w:marLeft w:val="0"/>
      <w:marRight w:val="0"/>
      <w:marTop w:val="0"/>
      <w:marBottom w:val="0"/>
      <w:divBdr>
        <w:top w:val="none" w:sz="0" w:space="0" w:color="auto"/>
        <w:left w:val="none" w:sz="0" w:space="0" w:color="auto"/>
        <w:bottom w:val="none" w:sz="0" w:space="0" w:color="auto"/>
        <w:right w:val="none" w:sz="0" w:space="0" w:color="auto"/>
      </w:divBdr>
    </w:div>
    <w:div w:id="183369788">
      <w:bodyDiv w:val="1"/>
      <w:marLeft w:val="0"/>
      <w:marRight w:val="0"/>
      <w:marTop w:val="0"/>
      <w:marBottom w:val="0"/>
      <w:divBdr>
        <w:top w:val="none" w:sz="0" w:space="0" w:color="auto"/>
        <w:left w:val="none" w:sz="0" w:space="0" w:color="auto"/>
        <w:bottom w:val="none" w:sz="0" w:space="0" w:color="auto"/>
        <w:right w:val="none" w:sz="0" w:space="0" w:color="auto"/>
      </w:divBdr>
    </w:div>
    <w:div w:id="183448709">
      <w:bodyDiv w:val="1"/>
      <w:marLeft w:val="0"/>
      <w:marRight w:val="0"/>
      <w:marTop w:val="0"/>
      <w:marBottom w:val="0"/>
      <w:divBdr>
        <w:top w:val="none" w:sz="0" w:space="0" w:color="auto"/>
        <w:left w:val="none" w:sz="0" w:space="0" w:color="auto"/>
        <w:bottom w:val="none" w:sz="0" w:space="0" w:color="auto"/>
        <w:right w:val="none" w:sz="0" w:space="0" w:color="auto"/>
      </w:divBdr>
    </w:div>
    <w:div w:id="183979003">
      <w:bodyDiv w:val="1"/>
      <w:marLeft w:val="0"/>
      <w:marRight w:val="0"/>
      <w:marTop w:val="0"/>
      <w:marBottom w:val="0"/>
      <w:divBdr>
        <w:top w:val="none" w:sz="0" w:space="0" w:color="auto"/>
        <w:left w:val="none" w:sz="0" w:space="0" w:color="auto"/>
        <w:bottom w:val="none" w:sz="0" w:space="0" w:color="auto"/>
        <w:right w:val="none" w:sz="0" w:space="0" w:color="auto"/>
      </w:divBdr>
    </w:div>
    <w:div w:id="183986158">
      <w:bodyDiv w:val="1"/>
      <w:marLeft w:val="0"/>
      <w:marRight w:val="0"/>
      <w:marTop w:val="0"/>
      <w:marBottom w:val="0"/>
      <w:divBdr>
        <w:top w:val="none" w:sz="0" w:space="0" w:color="auto"/>
        <w:left w:val="none" w:sz="0" w:space="0" w:color="auto"/>
        <w:bottom w:val="none" w:sz="0" w:space="0" w:color="auto"/>
        <w:right w:val="none" w:sz="0" w:space="0" w:color="auto"/>
      </w:divBdr>
    </w:div>
    <w:div w:id="184056169">
      <w:bodyDiv w:val="1"/>
      <w:marLeft w:val="0"/>
      <w:marRight w:val="0"/>
      <w:marTop w:val="0"/>
      <w:marBottom w:val="0"/>
      <w:divBdr>
        <w:top w:val="none" w:sz="0" w:space="0" w:color="auto"/>
        <w:left w:val="none" w:sz="0" w:space="0" w:color="auto"/>
        <w:bottom w:val="none" w:sz="0" w:space="0" w:color="auto"/>
        <w:right w:val="none" w:sz="0" w:space="0" w:color="auto"/>
      </w:divBdr>
    </w:div>
    <w:div w:id="184246142">
      <w:bodyDiv w:val="1"/>
      <w:marLeft w:val="0"/>
      <w:marRight w:val="0"/>
      <w:marTop w:val="0"/>
      <w:marBottom w:val="0"/>
      <w:divBdr>
        <w:top w:val="none" w:sz="0" w:space="0" w:color="auto"/>
        <w:left w:val="none" w:sz="0" w:space="0" w:color="auto"/>
        <w:bottom w:val="none" w:sz="0" w:space="0" w:color="auto"/>
        <w:right w:val="none" w:sz="0" w:space="0" w:color="auto"/>
      </w:divBdr>
    </w:div>
    <w:div w:id="184564082">
      <w:bodyDiv w:val="1"/>
      <w:marLeft w:val="0"/>
      <w:marRight w:val="0"/>
      <w:marTop w:val="0"/>
      <w:marBottom w:val="0"/>
      <w:divBdr>
        <w:top w:val="none" w:sz="0" w:space="0" w:color="auto"/>
        <w:left w:val="none" w:sz="0" w:space="0" w:color="auto"/>
        <w:bottom w:val="none" w:sz="0" w:space="0" w:color="auto"/>
        <w:right w:val="none" w:sz="0" w:space="0" w:color="auto"/>
      </w:divBdr>
    </w:div>
    <w:div w:id="184684116">
      <w:bodyDiv w:val="1"/>
      <w:marLeft w:val="0"/>
      <w:marRight w:val="0"/>
      <w:marTop w:val="0"/>
      <w:marBottom w:val="0"/>
      <w:divBdr>
        <w:top w:val="none" w:sz="0" w:space="0" w:color="auto"/>
        <w:left w:val="none" w:sz="0" w:space="0" w:color="auto"/>
        <w:bottom w:val="none" w:sz="0" w:space="0" w:color="auto"/>
        <w:right w:val="none" w:sz="0" w:space="0" w:color="auto"/>
      </w:divBdr>
    </w:div>
    <w:div w:id="184757228">
      <w:bodyDiv w:val="1"/>
      <w:marLeft w:val="0"/>
      <w:marRight w:val="0"/>
      <w:marTop w:val="0"/>
      <w:marBottom w:val="0"/>
      <w:divBdr>
        <w:top w:val="none" w:sz="0" w:space="0" w:color="auto"/>
        <w:left w:val="none" w:sz="0" w:space="0" w:color="auto"/>
        <w:bottom w:val="none" w:sz="0" w:space="0" w:color="auto"/>
        <w:right w:val="none" w:sz="0" w:space="0" w:color="auto"/>
      </w:divBdr>
    </w:div>
    <w:div w:id="184902320">
      <w:bodyDiv w:val="1"/>
      <w:marLeft w:val="0"/>
      <w:marRight w:val="0"/>
      <w:marTop w:val="0"/>
      <w:marBottom w:val="0"/>
      <w:divBdr>
        <w:top w:val="none" w:sz="0" w:space="0" w:color="auto"/>
        <w:left w:val="none" w:sz="0" w:space="0" w:color="auto"/>
        <w:bottom w:val="none" w:sz="0" w:space="0" w:color="auto"/>
        <w:right w:val="none" w:sz="0" w:space="0" w:color="auto"/>
      </w:divBdr>
    </w:div>
    <w:div w:id="184947229">
      <w:bodyDiv w:val="1"/>
      <w:marLeft w:val="0"/>
      <w:marRight w:val="0"/>
      <w:marTop w:val="0"/>
      <w:marBottom w:val="0"/>
      <w:divBdr>
        <w:top w:val="none" w:sz="0" w:space="0" w:color="auto"/>
        <w:left w:val="none" w:sz="0" w:space="0" w:color="auto"/>
        <w:bottom w:val="none" w:sz="0" w:space="0" w:color="auto"/>
        <w:right w:val="none" w:sz="0" w:space="0" w:color="auto"/>
      </w:divBdr>
    </w:div>
    <w:div w:id="185293893">
      <w:bodyDiv w:val="1"/>
      <w:marLeft w:val="0"/>
      <w:marRight w:val="0"/>
      <w:marTop w:val="0"/>
      <w:marBottom w:val="0"/>
      <w:divBdr>
        <w:top w:val="none" w:sz="0" w:space="0" w:color="auto"/>
        <w:left w:val="none" w:sz="0" w:space="0" w:color="auto"/>
        <w:bottom w:val="none" w:sz="0" w:space="0" w:color="auto"/>
        <w:right w:val="none" w:sz="0" w:space="0" w:color="auto"/>
      </w:divBdr>
    </w:div>
    <w:div w:id="185483753">
      <w:bodyDiv w:val="1"/>
      <w:marLeft w:val="0"/>
      <w:marRight w:val="0"/>
      <w:marTop w:val="0"/>
      <w:marBottom w:val="0"/>
      <w:divBdr>
        <w:top w:val="none" w:sz="0" w:space="0" w:color="auto"/>
        <w:left w:val="none" w:sz="0" w:space="0" w:color="auto"/>
        <w:bottom w:val="none" w:sz="0" w:space="0" w:color="auto"/>
        <w:right w:val="none" w:sz="0" w:space="0" w:color="auto"/>
      </w:divBdr>
    </w:div>
    <w:div w:id="185605380">
      <w:bodyDiv w:val="1"/>
      <w:marLeft w:val="0"/>
      <w:marRight w:val="0"/>
      <w:marTop w:val="0"/>
      <w:marBottom w:val="0"/>
      <w:divBdr>
        <w:top w:val="none" w:sz="0" w:space="0" w:color="auto"/>
        <w:left w:val="none" w:sz="0" w:space="0" w:color="auto"/>
        <w:bottom w:val="none" w:sz="0" w:space="0" w:color="auto"/>
        <w:right w:val="none" w:sz="0" w:space="0" w:color="auto"/>
      </w:divBdr>
    </w:div>
    <w:div w:id="185677347">
      <w:bodyDiv w:val="1"/>
      <w:marLeft w:val="0"/>
      <w:marRight w:val="0"/>
      <w:marTop w:val="0"/>
      <w:marBottom w:val="0"/>
      <w:divBdr>
        <w:top w:val="none" w:sz="0" w:space="0" w:color="auto"/>
        <w:left w:val="none" w:sz="0" w:space="0" w:color="auto"/>
        <w:bottom w:val="none" w:sz="0" w:space="0" w:color="auto"/>
        <w:right w:val="none" w:sz="0" w:space="0" w:color="auto"/>
      </w:divBdr>
    </w:div>
    <w:div w:id="185876023">
      <w:bodyDiv w:val="1"/>
      <w:marLeft w:val="0"/>
      <w:marRight w:val="0"/>
      <w:marTop w:val="0"/>
      <w:marBottom w:val="0"/>
      <w:divBdr>
        <w:top w:val="none" w:sz="0" w:space="0" w:color="auto"/>
        <w:left w:val="none" w:sz="0" w:space="0" w:color="auto"/>
        <w:bottom w:val="none" w:sz="0" w:space="0" w:color="auto"/>
        <w:right w:val="none" w:sz="0" w:space="0" w:color="auto"/>
      </w:divBdr>
    </w:div>
    <w:div w:id="185995015">
      <w:bodyDiv w:val="1"/>
      <w:marLeft w:val="0"/>
      <w:marRight w:val="0"/>
      <w:marTop w:val="0"/>
      <w:marBottom w:val="0"/>
      <w:divBdr>
        <w:top w:val="none" w:sz="0" w:space="0" w:color="auto"/>
        <w:left w:val="none" w:sz="0" w:space="0" w:color="auto"/>
        <w:bottom w:val="none" w:sz="0" w:space="0" w:color="auto"/>
        <w:right w:val="none" w:sz="0" w:space="0" w:color="auto"/>
      </w:divBdr>
    </w:div>
    <w:div w:id="186145644">
      <w:bodyDiv w:val="1"/>
      <w:marLeft w:val="0"/>
      <w:marRight w:val="0"/>
      <w:marTop w:val="0"/>
      <w:marBottom w:val="0"/>
      <w:divBdr>
        <w:top w:val="none" w:sz="0" w:space="0" w:color="auto"/>
        <w:left w:val="none" w:sz="0" w:space="0" w:color="auto"/>
        <w:bottom w:val="none" w:sz="0" w:space="0" w:color="auto"/>
        <w:right w:val="none" w:sz="0" w:space="0" w:color="auto"/>
      </w:divBdr>
    </w:div>
    <w:div w:id="186650058">
      <w:bodyDiv w:val="1"/>
      <w:marLeft w:val="0"/>
      <w:marRight w:val="0"/>
      <w:marTop w:val="0"/>
      <w:marBottom w:val="0"/>
      <w:divBdr>
        <w:top w:val="none" w:sz="0" w:space="0" w:color="auto"/>
        <w:left w:val="none" w:sz="0" w:space="0" w:color="auto"/>
        <w:bottom w:val="none" w:sz="0" w:space="0" w:color="auto"/>
        <w:right w:val="none" w:sz="0" w:space="0" w:color="auto"/>
      </w:divBdr>
    </w:div>
    <w:div w:id="186724528">
      <w:bodyDiv w:val="1"/>
      <w:marLeft w:val="0"/>
      <w:marRight w:val="0"/>
      <w:marTop w:val="0"/>
      <w:marBottom w:val="0"/>
      <w:divBdr>
        <w:top w:val="none" w:sz="0" w:space="0" w:color="auto"/>
        <w:left w:val="none" w:sz="0" w:space="0" w:color="auto"/>
        <w:bottom w:val="none" w:sz="0" w:space="0" w:color="auto"/>
        <w:right w:val="none" w:sz="0" w:space="0" w:color="auto"/>
      </w:divBdr>
    </w:div>
    <w:div w:id="187330750">
      <w:bodyDiv w:val="1"/>
      <w:marLeft w:val="0"/>
      <w:marRight w:val="0"/>
      <w:marTop w:val="0"/>
      <w:marBottom w:val="0"/>
      <w:divBdr>
        <w:top w:val="none" w:sz="0" w:space="0" w:color="auto"/>
        <w:left w:val="none" w:sz="0" w:space="0" w:color="auto"/>
        <w:bottom w:val="none" w:sz="0" w:space="0" w:color="auto"/>
        <w:right w:val="none" w:sz="0" w:space="0" w:color="auto"/>
      </w:divBdr>
    </w:div>
    <w:div w:id="187378780">
      <w:bodyDiv w:val="1"/>
      <w:marLeft w:val="0"/>
      <w:marRight w:val="0"/>
      <w:marTop w:val="0"/>
      <w:marBottom w:val="0"/>
      <w:divBdr>
        <w:top w:val="none" w:sz="0" w:space="0" w:color="auto"/>
        <w:left w:val="none" w:sz="0" w:space="0" w:color="auto"/>
        <w:bottom w:val="none" w:sz="0" w:space="0" w:color="auto"/>
        <w:right w:val="none" w:sz="0" w:space="0" w:color="auto"/>
      </w:divBdr>
    </w:div>
    <w:div w:id="187721808">
      <w:bodyDiv w:val="1"/>
      <w:marLeft w:val="0"/>
      <w:marRight w:val="0"/>
      <w:marTop w:val="0"/>
      <w:marBottom w:val="0"/>
      <w:divBdr>
        <w:top w:val="none" w:sz="0" w:space="0" w:color="auto"/>
        <w:left w:val="none" w:sz="0" w:space="0" w:color="auto"/>
        <w:bottom w:val="none" w:sz="0" w:space="0" w:color="auto"/>
        <w:right w:val="none" w:sz="0" w:space="0" w:color="auto"/>
      </w:divBdr>
    </w:div>
    <w:div w:id="188489063">
      <w:bodyDiv w:val="1"/>
      <w:marLeft w:val="0"/>
      <w:marRight w:val="0"/>
      <w:marTop w:val="0"/>
      <w:marBottom w:val="0"/>
      <w:divBdr>
        <w:top w:val="none" w:sz="0" w:space="0" w:color="auto"/>
        <w:left w:val="none" w:sz="0" w:space="0" w:color="auto"/>
        <w:bottom w:val="none" w:sz="0" w:space="0" w:color="auto"/>
        <w:right w:val="none" w:sz="0" w:space="0" w:color="auto"/>
      </w:divBdr>
    </w:div>
    <w:div w:id="189149682">
      <w:bodyDiv w:val="1"/>
      <w:marLeft w:val="0"/>
      <w:marRight w:val="0"/>
      <w:marTop w:val="0"/>
      <w:marBottom w:val="0"/>
      <w:divBdr>
        <w:top w:val="none" w:sz="0" w:space="0" w:color="auto"/>
        <w:left w:val="none" w:sz="0" w:space="0" w:color="auto"/>
        <w:bottom w:val="none" w:sz="0" w:space="0" w:color="auto"/>
        <w:right w:val="none" w:sz="0" w:space="0" w:color="auto"/>
      </w:divBdr>
    </w:div>
    <w:div w:id="189685434">
      <w:bodyDiv w:val="1"/>
      <w:marLeft w:val="0"/>
      <w:marRight w:val="0"/>
      <w:marTop w:val="0"/>
      <w:marBottom w:val="0"/>
      <w:divBdr>
        <w:top w:val="none" w:sz="0" w:space="0" w:color="auto"/>
        <w:left w:val="none" w:sz="0" w:space="0" w:color="auto"/>
        <w:bottom w:val="none" w:sz="0" w:space="0" w:color="auto"/>
        <w:right w:val="none" w:sz="0" w:space="0" w:color="auto"/>
      </w:divBdr>
    </w:div>
    <w:div w:id="189879457">
      <w:bodyDiv w:val="1"/>
      <w:marLeft w:val="0"/>
      <w:marRight w:val="0"/>
      <w:marTop w:val="0"/>
      <w:marBottom w:val="0"/>
      <w:divBdr>
        <w:top w:val="none" w:sz="0" w:space="0" w:color="auto"/>
        <w:left w:val="none" w:sz="0" w:space="0" w:color="auto"/>
        <w:bottom w:val="none" w:sz="0" w:space="0" w:color="auto"/>
        <w:right w:val="none" w:sz="0" w:space="0" w:color="auto"/>
      </w:divBdr>
    </w:div>
    <w:div w:id="190461254">
      <w:bodyDiv w:val="1"/>
      <w:marLeft w:val="0"/>
      <w:marRight w:val="0"/>
      <w:marTop w:val="0"/>
      <w:marBottom w:val="0"/>
      <w:divBdr>
        <w:top w:val="none" w:sz="0" w:space="0" w:color="auto"/>
        <w:left w:val="none" w:sz="0" w:space="0" w:color="auto"/>
        <w:bottom w:val="none" w:sz="0" w:space="0" w:color="auto"/>
        <w:right w:val="none" w:sz="0" w:space="0" w:color="auto"/>
      </w:divBdr>
    </w:div>
    <w:div w:id="190727132">
      <w:bodyDiv w:val="1"/>
      <w:marLeft w:val="0"/>
      <w:marRight w:val="0"/>
      <w:marTop w:val="0"/>
      <w:marBottom w:val="0"/>
      <w:divBdr>
        <w:top w:val="none" w:sz="0" w:space="0" w:color="auto"/>
        <w:left w:val="none" w:sz="0" w:space="0" w:color="auto"/>
        <w:bottom w:val="none" w:sz="0" w:space="0" w:color="auto"/>
        <w:right w:val="none" w:sz="0" w:space="0" w:color="auto"/>
      </w:divBdr>
    </w:div>
    <w:div w:id="190850622">
      <w:bodyDiv w:val="1"/>
      <w:marLeft w:val="0"/>
      <w:marRight w:val="0"/>
      <w:marTop w:val="0"/>
      <w:marBottom w:val="0"/>
      <w:divBdr>
        <w:top w:val="none" w:sz="0" w:space="0" w:color="auto"/>
        <w:left w:val="none" w:sz="0" w:space="0" w:color="auto"/>
        <w:bottom w:val="none" w:sz="0" w:space="0" w:color="auto"/>
        <w:right w:val="none" w:sz="0" w:space="0" w:color="auto"/>
      </w:divBdr>
    </w:div>
    <w:div w:id="191114723">
      <w:bodyDiv w:val="1"/>
      <w:marLeft w:val="0"/>
      <w:marRight w:val="0"/>
      <w:marTop w:val="0"/>
      <w:marBottom w:val="0"/>
      <w:divBdr>
        <w:top w:val="none" w:sz="0" w:space="0" w:color="auto"/>
        <w:left w:val="none" w:sz="0" w:space="0" w:color="auto"/>
        <w:bottom w:val="none" w:sz="0" w:space="0" w:color="auto"/>
        <w:right w:val="none" w:sz="0" w:space="0" w:color="auto"/>
      </w:divBdr>
    </w:div>
    <w:div w:id="191191007">
      <w:bodyDiv w:val="1"/>
      <w:marLeft w:val="0"/>
      <w:marRight w:val="0"/>
      <w:marTop w:val="0"/>
      <w:marBottom w:val="0"/>
      <w:divBdr>
        <w:top w:val="none" w:sz="0" w:space="0" w:color="auto"/>
        <w:left w:val="none" w:sz="0" w:space="0" w:color="auto"/>
        <w:bottom w:val="none" w:sz="0" w:space="0" w:color="auto"/>
        <w:right w:val="none" w:sz="0" w:space="0" w:color="auto"/>
      </w:divBdr>
    </w:div>
    <w:div w:id="191310717">
      <w:bodyDiv w:val="1"/>
      <w:marLeft w:val="0"/>
      <w:marRight w:val="0"/>
      <w:marTop w:val="0"/>
      <w:marBottom w:val="0"/>
      <w:divBdr>
        <w:top w:val="none" w:sz="0" w:space="0" w:color="auto"/>
        <w:left w:val="none" w:sz="0" w:space="0" w:color="auto"/>
        <w:bottom w:val="none" w:sz="0" w:space="0" w:color="auto"/>
        <w:right w:val="none" w:sz="0" w:space="0" w:color="auto"/>
      </w:divBdr>
    </w:div>
    <w:div w:id="191311371">
      <w:bodyDiv w:val="1"/>
      <w:marLeft w:val="0"/>
      <w:marRight w:val="0"/>
      <w:marTop w:val="0"/>
      <w:marBottom w:val="0"/>
      <w:divBdr>
        <w:top w:val="none" w:sz="0" w:space="0" w:color="auto"/>
        <w:left w:val="none" w:sz="0" w:space="0" w:color="auto"/>
        <w:bottom w:val="none" w:sz="0" w:space="0" w:color="auto"/>
        <w:right w:val="none" w:sz="0" w:space="0" w:color="auto"/>
      </w:divBdr>
    </w:div>
    <w:div w:id="191381406">
      <w:bodyDiv w:val="1"/>
      <w:marLeft w:val="0"/>
      <w:marRight w:val="0"/>
      <w:marTop w:val="0"/>
      <w:marBottom w:val="0"/>
      <w:divBdr>
        <w:top w:val="none" w:sz="0" w:space="0" w:color="auto"/>
        <w:left w:val="none" w:sz="0" w:space="0" w:color="auto"/>
        <w:bottom w:val="none" w:sz="0" w:space="0" w:color="auto"/>
        <w:right w:val="none" w:sz="0" w:space="0" w:color="auto"/>
      </w:divBdr>
    </w:div>
    <w:div w:id="191575019">
      <w:bodyDiv w:val="1"/>
      <w:marLeft w:val="0"/>
      <w:marRight w:val="0"/>
      <w:marTop w:val="0"/>
      <w:marBottom w:val="0"/>
      <w:divBdr>
        <w:top w:val="none" w:sz="0" w:space="0" w:color="auto"/>
        <w:left w:val="none" w:sz="0" w:space="0" w:color="auto"/>
        <w:bottom w:val="none" w:sz="0" w:space="0" w:color="auto"/>
        <w:right w:val="none" w:sz="0" w:space="0" w:color="auto"/>
      </w:divBdr>
    </w:div>
    <w:div w:id="192115194">
      <w:bodyDiv w:val="1"/>
      <w:marLeft w:val="0"/>
      <w:marRight w:val="0"/>
      <w:marTop w:val="0"/>
      <w:marBottom w:val="0"/>
      <w:divBdr>
        <w:top w:val="none" w:sz="0" w:space="0" w:color="auto"/>
        <w:left w:val="none" w:sz="0" w:space="0" w:color="auto"/>
        <w:bottom w:val="none" w:sz="0" w:space="0" w:color="auto"/>
        <w:right w:val="none" w:sz="0" w:space="0" w:color="auto"/>
      </w:divBdr>
    </w:div>
    <w:div w:id="192228811">
      <w:bodyDiv w:val="1"/>
      <w:marLeft w:val="0"/>
      <w:marRight w:val="0"/>
      <w:marTop w:val="0"/>
      <w:marBottom w:val="0"/>
      <w:divBdr>
        <w:top w:val="none" w:sz="0" w:space="0" w:color="auto"/>
        <w:left w:val="none" w:sz="0" w:space="0" w:color="auto"/>
        <w:bottom w:val="none" w:sz="0" w:space="0" w:color="auto"/>
        <w:right w:val="none" w:sz="0" w:space="0" w:color="auto"/>
      </w:divBdr>
    </w:div>
    <w:div w:id="192497414">
      <w:bodyDiv w:val="1"/>
      <w:marLeft w:val="0"/>
      <w:marRight w:val="0"/>
      <w:marTop w:val="0"/>
      <w:marBottom w:val="0"/>
      <w:divBdr>
        <w:top w:val="none" w:sz="0" w:space="0" w:color="auto"/>
        <w:left w:val="none" w:sz="0" w:space="0" w:color="auto"/>
        <w:bottom w:val="none" w:sz="0" w:space="0" w:color="auto"/>
        <w:right w:val="none" w:sz="0" w:space="0" w:color="auto"/>
      </w:divBdr>
    </w:div>
    <w:div w:id="192501160">
      <w:bodyDiv w:val="1"/>
      <w:marLeft w:val="0"/>
      <w:marRight w:val="0"/>
      <w:marTop w:val="0"/>
      <w:marBottom w:val="0"/>
      <w:divBdr>
        <w:top w:val="none" w:sz="0" w:space="0" w:color="auto"/>
        <w:left w:val="none" w:sz="0" w:space="0" w:color="auto"/>
        <w:bottom w:val="none" w:sz="0" w:space="0" w:color="auto"/>
        <w:right w:val="none" w:sz="0" w:space="0" w:color="auto"/>
      </w:divBdr>
    </w:div>
    <w:div w:id="192690286">
      <w:bodyDiv w:val="1"/>
      <w:marLeft w:val="0"/>
      <w:marRight w:val="0"/>
      <w:marTop w:val="0"/>
      <w:marBottom w:val="0"/>
      <w:divBdr>
        <w:top w:val="none" w:sz="0" w:space="0" w:color="auto"/>
        <w:left w:val="none" w:sz="0" w:space="0" w:color="auto"/>
        <w:bottom w:val="none" w:sz="0" w:space="0" w:color="auto"/>
        <w:right w:val="none" w:sz="0" w:space="0" w:color="auto"/>
      </w:divBdr>
    </w:div>
    <w:div w:id="193080945">
      <w:bodyDiv w:val="1"/>
      <w:marLeft w:val="0"/>
      <w:marRight w:val="0"/>
      <w:marTop w:val="0"/>
      <w:marBottom w:val="0"/>
      <w:divBdr>
        <w:top w:val="none" w:sz="0" w:space="0" w:color="auto"/>
        <w:left w:val="none" w:sz="0" w:space="0" w:color="auto"/>
        <w:bottom w:val="none" w:sz="0" w:space="0" w:color="auto"/>
        <w:right w:val="none" w:sz="0" w:space="0" w:color="auto"/>
      </w:divBdr>
    </w:div>
    <w:div w:id="193160349">
      <w:bodyDiv w:val="1"/>
      <w:marLeft w:val="0"/>
      <w:marRight w:val="0"/>
      <w:marTop w:val="0"/>
      <w:marBottom w:val="0"/>
      <w:divBdr>
        <w:top w:val="none" w:sz="0" w:space="0" w:color="auto"/>
        <w:left w:val="none" w:sz="0" w:space="0" w:color="auto"/>
        <w:bottom w:val="none" w:sz="0" w:space="0" w:color="auto"/>
        <w:right w:val="none" w:sz="0" w:space="0" w:color="auto"/>
      </w:divBdr>
    </w:div>
    <w:div w:id="193200887">
      <w:bodyDiv w:val="1"/>
      <w:marLeft w:val="0"/>
      <w:marRight w:val="0"/>
      <w:marTop w:val="0"/>
      <w:marBottom w:val="0"/>
      <w:divBdr>
        <w:top w:val="none" w:sz="0" w:space="0" w:color="auto"/>
        <w:left w:val="none" w:sz="0" w:space="0" w:color="auto"/>
        <w:bottom w:val="none" w:sz="0" w:space="0" w:color="auto"/>
        <w:right w:val="none" w:sz="0" w:space="0" w:color="auto"/>
      </w:divBdr>
    </w:div>
    <w:div w:id="193229854">
      <w:bodyDiv w:val="1"/>
      <w:marLeft w:val="0"/>
      <w:marRight w:val="0"/>
      <w:marTop w:val="0"/>
      <w:marBottom w:val="0"/>
      <w:divBdr>
        <w:top w:val="none" w:sz="0" w:space="0" w:color="auto"/>
        <w:left w:val="none" w:sz="0" w:space="0" w:color="auto"/>
        <w:bottom w:val="none" w:sz="0" w:space="0" w:color="auto"/>
        <w:right w:val="none" w:sz="0" w:space="0" w:color="auto"/>
      </w:divBdr>
    </w:div>
    <w:div w:id="193349016">
      <w:bodyDiv w:val="1"/>
      <w:marLeft w:val="0"/>
      <w:marRight w:val="0"/>
      <w:marTop w:val="0"/>
      <w:marBottom w:val="0"/>
      <w:divBdr>
        <w:top w:val="none" w:sz="0" w:space="0" w:color="auto"/>
        <w:left w:val="none" w:sz="0" w:space="0" w:color="auto"/>
        <w:bottom w:val="none" w:sz="0" w:space="0" w:color="auto"/>
        <w:right w:val="none" w:sz="0" w:space="0" w:color="auto"/>
      </w:divBdr>
    </w:div>
    <w:div w:id="193543027">
      <w:bodyDiv w:val="1"/>
      <w:marLeft w:val="0"/>
      <w:marRight w:val="0"/>
      <w:marTop w:val="0"/>
      <w:marBottom w:val="0"/>
      <w:divBdr>
        <w:top w:val="none" w:sz="0" w:space="0" w:color="auto"/>
        <w:left w:val="none" w:sz="0" w:space="0" w:color="auto"/>
        <w:bottom w:val="none" w:sz="0" w:space="0" w:color="auto"/>
        <w:right w:val="none" w:sz="0" w:space="0" w:color="auto"/>
      </w:divBdr>
    </w:div>
    <w:div w:id="194269711">
      <w:bodyDiv w:val="1"/>
      <w:marLeft w:val="0"/>
      <w:marRight w:val="0"/>
      <w:marTop w:val="0"/>
      <w:marBottom w:val="0"/>
      <w:divBdr>
        <w:top w:val="none" w:sz="0" w:space="0" w:color="auto"/>
        <w:left w:val="none" w:sz="0" w:space="0" w:color="auto"/>
        <w:bottom w:val="none" w:sz="0" w:space="0" w:color="auto"/>
        <w:right w:val="none" w:sz="0" w:space="0" w:color="auto"/>
      </w:divBdr>
    </w:div>
    <w:div w:id="194588163">
      <w:bodyDiv w:val="1"/>
      <w:marLeft w:val="0"/>
      <w:marRight w:val="0"/>
      <w:marTop w:val="0"/>
      <w:marBottom w:val="0"/>
      <w:divBdr>
        <w:top w:val="none" w:sz="0" w:space="0" w:color="auto"/>
        <w:left w:val="none" w:sz="0" w:space="0" w:color="auto"/>
        <w:bottom w:val="none" w:sz="0" w:space="0" w:color="auto"/>
        <w:right w:val="none" w:sz="0" w:space="0" w:color="auto"/>
      </w:divBdr>
    </w:div>
    <w:div w:id="194730057">
      <w:bodyDiv w:val="1"/>
      <w:marLeft w:val="0"/>
      <w:marRight w:val="0"/>
      <w:marTop w:val="0"/>
      <w:marBottom w:val="0"/>
      <w:divBdr>
        <w:top w:val="none" w:sz="0" w:space="0" w:color="auto"/>
        <w:left w:val="none" w:sz="0" w:space="0" w:color="auto"/>
        <w:bottom w:val="none" w:sz="0" w:space="0" w:color="auto"/>
        <w:right w:val="none" w:sz="0" w:space="0" w:color="auto"/>
      </w:divBdr>
    </w:div>
    <w:div w:id="194780380">
      <w:bodyDiv w:val="1"/>
      <w:marLeft w:val="0"/>
      <w:marRight w:val="0"/>
      <w:marTop w:val="0"/>
      <w:marBottom w:val="0"/>
      <w:divBdr>
        <w:top w:val="none" w:sz="0" w:space="0" w:color="auto"/>
        <w:left w:val="none" w:sz="0" w:space="0" w:color="auto"/>
        <w:bottom w:val="none" w:sz="0" w:space="0" w:color="auto"/>
        <w:right w:val="none" w:sz="0" w:space="0" w:color="auto"/>
      </w:divBdr>
    </w:div>
    <w:div w:id="194851026">
      <w:bodyDiv w:val="1"/>
      <w:marLeft w:val="0"/>
      <w:marRight w:val="0"/>
      <w:marTop w:val="0"/>
      <w:marBottom w:val="0"/>
      <w:divBdr>
        <w:top w:val="none" w:sz="0" w:space="0" w:color="auto"/>
        <w:left w:val="none" w:sz="0" w:space="0" w:color="auto"/>
        <w:bottom w:val="none" w:sz="0" w:space="0" w:color="auto"/>
        <w:right w:val="none" w:sz="0" w:space="0" w:color="auto"/>
      </w:divBdr>
    </w:div>
    <w:div w:id="194851072">
      <w:bodyDiv w:val="1"/>
      <w:marLeft w:val="0"/>
      <w:marRight w:val="0"/>
      <w:marTop w:val="0"/>
      <w:marBottom w:val="0"/>
      <w:divBdr>
        <w:top w:val="none" w:sz="0" w:space="0" w:color="auto"/>
        <w:left w:val="none" w:sz="0" w:space="0" w:color="auto"/>
        <w:bottom w:val="none" w:sz="0" w:space="0" w:color="auto"/>
        <w:right w:val="none" w:sz="0" w:space="0" w:color="auto"/>
      </w:divBdr>
    </w:div>
    <w:div w:id="195048612">
      <w:bodyDiv w:val="1"/>
      <w:marLeft w:val="0"/>
      <w:marRight w:val="0"/>
      <w:marTop w:val="0"/>
      <w:marBottom w:val="0"/>
      <w:divBdr>
        <w:top w:val="none" w:sz="0" w:space="0" w:color="auto"/>
        <w:left w:val="none" w:sz="0" w:space="0" w:color="auto"/>
        <w:bottom w:val="none" w:sz="0" w:space="0" w:color="auto"/>
        <w:right w:val="none" w:sz="0" w:space="0" w:color="auto"/>
      </w:divBdr>
    </w:div>
    <w:div w:id="195123911">
      <w:bodyDiv w:val="1"/>
      <w:marLeft w:val="0"/>
      <w:marRight w:val="0"/>
      <w:marTop w:val="0"/>
      <w:marBottom w:val="0"/>
      <w:divBdr>
        <w:top w:val="none" w:sz="0" w:space="0" w:color="auto"/>
        <w:left w:val="none" w:sz="0" w:space="0" w:color="auto"/>
        <w:bottom w:val="none" w:sz="0" w:space="0" w:color="auto"/>
        <w:right w:val="none" w:sz="0" w:space="0" w:color="auto"/>
      </w:divBdr>
    </w:div>
    <w:div w:id="195237650">
      <w:bodyDiv w:val="1"/>
      <w:marLeft w:val="0"/>
      <w:marRight w:val="0"/>
      <w:marTop w:val="0"/>
      <w:marBottom w:val="0"/>
      <w:divBdr>
        <w:top w:val="none" w:sz="0" w:space="0" w:color="auto"/>
        <w:left w:val="none" w:sz="0" w:space="0" w:color="auto"/>
        <w:bottom w:val="none" w:sz="0" w:space="0" w:color="auto"/>
        <w:right w:val="none" w:sz="0" w:space="0" w:color="auto"/>
      </w:divBdr>
    </w:div>
    <w:div w:id="195429757">
      <w:bodyDiv w:val="1"/>
      <w:marLeft w:val="0"/>
      <w:marRight w:val="0"/>
      <w:marTop w:val="0"/>
      <w:marBottom w:val="0"/>
      <w:divBdr>
        <w:top w:val="none" w:sz="0" w:space="0" w:color="auto"/>
        <w:left w:val="none" w:sz="0" w:space="0" w:color="auto"/>
        <w:bottom w:val="none" w:sz="0" w:space="0" w:color="auto"/>
        <w:right w:val="none" w:sz="0" w:space="0" w:color="auto"/>
      </w:divBdr>
    </w:div>
    <w:div w:id="195506524">
      <w:bodyDiv w:val="1"/>
      <w:marLeft w:val="0"/>
      <w:marRight w:val="0"/>
      <w:marTop w:val="0"/>
      <w:marBottom w:val="0"/>
      <w:divBdr>
        <w:top w:val="none" w:sz="0" w:space="0" w:color="auto"/>
        <w:left w:val="none" w:sz="0" w:space="0" w:color="auto"/>
        <w:bottom w:val="none" w:sz="0" w:space="0" w:color="auto"/>
        <w:right w:val="none" w:sz="0" w:space="0" w:color="auto"/>
      </w:divBdr>
    </w:div>
    <w:div w:id="195969468">
      <w:bodyDiv w:val="1"/>
      <w:marLeft w:val="0"/>
      <w:marRight w:val="0"/>
      <w:marTop w:val="0"/>
      <w:marBottom w:val="0"/>
      <w:divBdr>
        <w:top w:val="none" w:sz="0" w:space="0" w:color="auto"/>
        <w:left w:val="none" w:sz="0" w:space="0" w:color="auto"/>
        <w:bottom w:val="none" w:sz="0" w:space="0" w:color="auto"/>
        <w:right w:val="none" w:sz="0" w:space="0" w:color="auto"/>
      </w:divBdr>
    </w:div>
    <w:div w:id="195972902">
      <w:bodyDiv w:val="1"/>
      <w:marLeft w:val="0"/>
      <w:marRight w:val="0"/>
      <w:marTop w:val="0"/>
      <w:marBottom w:val="0"/>
      <w:divBdr>
        <w:top w:val="none" w:sz="0" w:space="0" w:color="auto"/>
        <w:left w:val="none" w:sz="0" w:space="0" w:color="auto"/>
        <w:bottom w:val="none" w:sz="0" w:space="0" w:color="auto"/>
        <w:right w:val="none" w:sz="0" w:space="0" w:color="auto"/>
      </w:divBdr>
    </w:div>
    <w:div w:id="196045410">
      <w:bodyDiv w:val="1"/>
      <w:marLeft w:val="0"/>
      <w:marRight w:val="0"/>
      <w:marTop w:val="0"/>
      <w:marBottom w:val="0"/>
      <w:divBdr>
        <w:top w:val="none" w:sz="0" w:space="0" w:color="auto"/>
        <w:left w:val="none" w:sz="0" w:space="0" w:color="auto"/>
        <w:bottom w:val="none" w:sz="0" w:space="0" w:color="auto"/>
        <w:right w:val="none" w:sz="0" w:space="0" w:color="auto"/>
      </w:divBdr>
    </w:div>
    <w:div w:id="196159183">
      <w:bodyDiv w:val="1"/>
      <w:marLeft w:val="0"/>
      <w:marRight w:val="0"/>
      <w:marTop w:val="0"/>
      <w:marBottom w:val="0"/>
      <w:divBdr>
        <w:top w:val="none" w:sz="0" w:space="0" w:color="auto"/>
        <w:left w:val="none" w:sz="0" w:space="0" w:color="auto"/>
        <w:bottom w:val="none" w:sz="0" w:space="0" w:color="auto"/>
        <w:right w:val="none" w:sz="0" w:space="0" w:color="auto"/>
      </w:divBdr>
    </w:div>
    <w:div w:id="196241829">
      <w:bodyDiv w:val="1"/>
      <w:marLeft w:val="0"/>
      <w:marRight w:val="0"/>
      <w:marTop w:val="0"/>
      <w:marBottom w:val="0"/>
      <w:divBdr>
        <w:top w:val="none" w:sz="0" w:space="0" w:color="auto"/>
        <w:left w:val="none" w:sz="0" w:space="0" w:color="auto"/>
        <w:bottom w:val="none" w:sz="0" w:space="0" w:color="auto"/>
        <w:right w:val="none" w:sz="0" w:space="0" w:color="auto"/>
      </w:divBdr>
    </w:div>
    <w:div w:id="196242747">
      <w:bodyDiv w:val="1"/>
      <w:marLeft w:val="0"/>
      <w:marRight w:val="0"/>
      <w:marTop w:val="0"/>
      <w:marBottom w:val="0"/>
      <w:divBdr>
        <w:top w:val="none" w:sz="0" w:space="0" w:color="auto"/>
        <w:left w:val="none" w:sz="0" w:space="0" w:color="auto"/>
        <w:bottom w:val="none" w:sz="0" w:space="0" w:color="auto"/>
        <w:right w:val="none" w:sz="0" w:space="0" w:color="auto"/>
      </w:divBdr>
    </w:div>
    <w:div w:id="196310583">
      <w:bodyDiv w:val="1"/>
      <w:marLeft w:val="0"/>
      <w:marRight w:val="0"/>
      <w:marTop w:val="0"/>
      <w:marBottom w:val="0"/>
      <w:divBdr>
        <w:top w:val="none" w:sz="0" w:space="0" w:color="auto"/>
        <w:left w:val="none" w:sz="0" w:space="0" w:color="auto"/>
        <w:bottom w:val="none" w:sz="0" w:space="0" w:color="auto"/>
        <w:right w:val="none" w:sz="0" w:space="0" w:color="auto"/>
      </w:divBdr>
    </w:div>
    <w:div w:id="196427967">
      <w:bodyDiv w:val="1"/>
      <w:marLeft w:val="0"/>
      <w:marRight w:val="0"/>
      <w:marTop w:val="0"/>
      <w:marBottom w:val="0"/>
      <w:divBdr>
        <w:top w:val="none" w:sz="0" w:space="0" w:color="auto"/>
        <w:left w:val="none" w:sz="0" w:space="0" w:color="auto"/>
        <w:bottom w:val="none" w:sz="0" w:space="0" w:color="auto"/>
        <w:right w:val="none" w:sz="0" w:space="0" w:color="auto"/>
      </w:divBdr>
    </w:div>
    <w:div w:id="196477339">
      <w:bodyDiv w:val="1"/>
      <w:marLeft w:val="0"/>
      <w:marRight w:val="0"/>
      <w:marTop w:val="0"/>
      <w:marBottom w:val="0"/>
      <w:divBdr>
        <w:top w:val="none" w:sz="0" w:space="0" w:color="auto"/>
        <w:left w:val="none" w:sz="0" w:space="0" w:color="auto"/>
        <w:bottom w:val="none" w:sz="0" w:space="0" w:color="auto"/>
        <w:right w:val="none" w:sz="0" w:space="0" w:color="auto"/>
      </w:divBdr>
    </w:div>
    <w:div w:id="196622095">
      <w:bodyDiv w:val="1"/>
      <w:marLeft w:val="0"/>
      <w:marRight w:val="0"/>
      <w:marTop w:val="0"/>
      <w:marBottom w:val="0"/>
      <w:divBdr>
        <w:top w:val="none" w:sz="0" w:space="0" w:color="auto"/>
        <w:left w:val="none" w:sz="0" w:space="0" w:color="auto"/>
        <w:bottom w:val="none" w:sz="0" w:space="0" w:color="auto"/>
        <w:right w:val="none" w:sz="0" w:space="0" w:color="auto"/>
      </w:divBdr>
    </w:div>
    <w:div w:id="196702094">
      <w:bodyDiv w:val="1"/>
      <w:marLeft w:val="0"/>
      <w:marRight w:val="0"/>
      <w:marTop w:val="0"/>
      <w:marBottom w:val="0"/>
      <w:divBdr>
        <w:top w:val="none" w:sz="0" w:space="0" w:color="auto"/>
        <w:left w:val="none" w:sz="0" w:space="0" w:color="auto"/>
        <w:bottom w:val="none" w:sz="0" w:space="0" w:color="auto"/>
        <w:right w:val="none" w:sz="0" w:space="0" w:color="auto"/>
      </w:divBdr>
    </w:div>
    <w:div w:id="197007806">
      <w:bodyDiv w:val="1"/>
      <w:marLeft w:val="0"/>
      <w:marRight w:val="0"/>
      <w:marTop w:val="0"/>
      <w:marBottom w:val="0"/>
      <w:divBdr>
        <w:top w:val="none" w:sz="0" w:space="0" w:color="auto"/>
        <w:left w:val="none" w:sz="0" w:space="0" w:color="auto"/>
        <w:bottom w:val="none" w:sz="0" w:space="0" w:color="auto"/>
        <w:right w:val="none" w:sz="0" w:space="0" w:color="auto"/>
      </w:divBdr>
    </w:div>
    <w:div w:id="197010526">
      <w:bodyDiv w:val="1"/>
      <w:marLeft w:val="0"/>
      <w:marRight w:val="0"/>
      <w:marTop w:val="0"/>
      <w:marBottom w:val="0"/>
      <w:divBdr>
        <w:top w:val="none" w:sz="0" w:space="0" w:color="auto"/>
        <w:left w:val="none" w:sz="0" w:space="0" w:color="auto"/>
        <w:bottom w:val="none" w:sz="0" w:space="0" w:color="auto"/>
        <w:right w:val="none" w:sz="0" w:space="0" w:color="auto"/>
      </w:divBdr>
    </w:div>
    <w:div w:id="197088897">
      <w:bodyDiv w:val="1"/>
      <w:marLeft w:val="0"/>
      <w:marRight w:val="0"/>
      <w:marTop w:val="0"/>
      <w:marBottom w:val="0"/>
      <w:divBdr>
        <w:top w:val="none" w:sz="0" w:space="0" w:color="auto"/>
        <w:left w:val="none" w:sz="0" w:space="0" w:color="auto"/>
        <w:bottom w:val="none" w:sz="0" w:space="0" w:color="auto"/>
        <w:right w:val="none" w:sz="0" w:space="0" w:color="auto"/>
      </w:divBdr>
    </w:div>
    <w:div w:id="197206817">
      <w:bodyDiv w:val="1"/>
      <w:marLeft w:val="0"/>
      <w:marRight w:val="0"/>
      <w:marTop w:val="0"/>
      <w:marBottom w:val="0"/>
      <w:divBdr>
        <w:top w:val="none" w:sz="0" w:space="0" w:color="auto"/>
        <w:left w:val="none" w:sz="0" w:space="0" w:color="auto"/>
        <w:bottom w:val="none" w:sz="0" w:space="0" w:color="auto"/>
        <w:right w:val="none" w:sz="0" w:space="0" w:color="auto"/>
      </w:divBdr>
    </w:div>
    <w:div w:id="197546628">
      <w:bodyDiv w:val="1"/>
      <w:marLeft w:val="0"/>
      <w:marRight w:val="0"/>
      <w:marTop w:val="0"/>
      <w:marBottom w:val="0"/>
      <w:divBdr>
        <w:top w:val="none" w:sz="0" w:space="0" w:color="auto"/>
        <w:left w:val="none" w:sz="0" w:space="0" w:color="auto"/>
        <w:bottom w:val="none" w:sz="0" w:space="0" w:color="auto"/>
        <w:right w:val="none" w:sz="0" w:space="0" w:color="auto"/>
      </w:divBdr>
    </w:div>
    <w:div w:id="198208290">
      <w:bodyDiv w:val="1"/>
      <w:marLeft w:val="0"/>
      <w:marRight w:val="0"/>
      <w:marTop w:val="0"/>
      <w:marBottom w:val="0"/>
      <w:divBdr>
        <w:top w:val="none" w:sz="0" w:space="0" w:color="auto"/>
        <w:left w:val="none" w:sz="0" w:space="0" w:color="auto"/>
        <w:bottom w:val="none" w:sz="0" w:space="0" w:color="auto"/>
        <w:right w:val="none" w:sz="0" w:space="0" w:color="auto"/>
      </w:divBdr>
    </w:div>
    <w:div w:id="198401959">
      <w:bodyDiv w:val="1"/>
      <w:marLeft w:val="0"/>
      <w:marRight w:val="0"/>
      <w:marTop w:val="0"/>
      <w:marBottom w:val="0"/>
      <w:divBdr>
        <w:top w:val="none" w:sz="0" w:space="0" w:color="auto"/>
        <w:left w:val="none" w:sz="0" w:space="0" w:color="auto"/>
        <w:bottom w:val="none" w:sz="0" w:space="0" w:color="auto"/>
        <w:right w:val="none" w:sz="0" w:space="0" w:color="auto"/>
      </w:divBdr>
    </w:div>
    <w:div w:id="198516722">
      <w:bodyDiv w:val="1"/>
      <w:marLeft w:val="0"/>
      <w:marRight w:val="0"/>
      <w:marTop w:val="0"/>
      <w:marBottom w:val="0"/>
      <w:divBdr>
        <w:top w:val="none" w:sz="0" w:space="0" w:color="auto"/>
        <w:left w:val="none" w:sz="0" w:space="0" w:color="auto"/>
        <w:bottom w:val="none" w:sz="0" w:space="0" w:color="auto"/>
        <w:right w:val="none" w:sz="0" w:space="0" w:color="auto"/>
      </w:divBdr>
    </w:div>
    <w:div w:id="198667721">
      <w:bodyDiv w:val="1"/>
      <w:marLeft w:val="0"/>
      <w:marRight w:val="0"/>
      <w:marTop w:val="0"/>
      <w:marBottom w:val="0"/>
      <w:divBdr>
        <w:top w:val="none" w:sz="0" w:space="0" w:color="auto"/>
        <w:left w:val="none" w:sz="0" w:space="0" w:color="auto"/>
        <w:bottom w:val="none" w:sz="0" w:space="0" w:color="auto"/>
        <w:right w:val="none" w:sz="0" w:space="0" w:color="auto"/>
      </w:divBdr>
    </w:div>
    <w:div w:id="198668401">
      <w:bodyDiv w:val="1"/>
      <w:marLeft w:val="0"/>
      <w:marRight w:val="0"/>
      <w:marTop w:val="0"/>
      <w:marBottom w:val="0"/>
      <w:divBdr>
        <w:top w:val="none" w:sz="0" w:space="0" w:color="auto"/>
        <w:left w:val="none" w:sz="0" w:space="0" w:color="auto"/>
        <w:bottom w:val="none" w:sz="0" w:space="0" w:color="auto"/>
        <w:right w:val="none" w:sz="0" w:space="0" w:color="auto"/>
      </w:divBdr>
    </w:div>
    <w:div w:id="198783375">
      <w:bodyDiv w:val="1"/>
      <w:marLeft w:val="0"/>
      <w:marRight w:val="0"/>
      <w:marTop w:val="0"/>
      <w:marBottom w:val="0"/>
      <w:divBdr>
        <w:top w:val="none" w:sz="0" w:space="0" w:color="auto"/>
        <w:left w:val="none" w:sz="0" w:space="0" w:color="auto"/>
        <w:bottom w:val="none" w:sz="0" w:space="0" w:color="auto"/>
        <w:right w:val="none" w:sz="0" w:space="0" w:color="auto"/>
      </w:divBdr>
    </w:div>
    <w:div w:id="199712956">
      <w:bodyDiv w:val="1"/>
      <w:marLeft w:val="0"/>
      <w:marRight w:val="0"/>
      <w:marTop w:val="0"/>
      <w:marBottom w:val="0"/>
      <w:divBdr>
        <w:top w:val="none" w:sz="0" w:space="0" w:color="auto"/>
        <w:left w:val="none" w:sz="0" w:space="0" w:color="auto"/>
        <w:bottom w:val="none" w:sz="0" w:space="0" w:color="auto"/>
        <w:right w:val="none" w:sz="0" w:space="0" w:color="auto"/>
      </w:divBdr>
    </w:div>
    <w:div w:id="199754643">
      <w:bodyDiv w:val="1"/>
      <w:marLeft w:val="0"/>
      <w:marRight w:val="0"/>
      <w:marTop w:val="0"/>
      <w:marBottom w:val="0"/>
      <w:divBdr>
        <w:top w:val="none" w:sz="0" w:space="0" w:color="auto"/>
        <w:left w:val="none" w:sz="0" w:space="0" w:color="auto"/>
        <w:bottom w:val="none" w:sz="0" w:space="0" w:color="auto"/>
        <w:right w:val="none" w:sz="0" w:space="0" w:color="auto"/>
      </w:divBdr>
    </w:div>
    <w:div w:id="199977322">
      <w:bodyDiv w:val="1"/>
      <w:marLeft w:val="0"/>
      <w:marRight w:val="0"/>
      <w:marTop w:val="0"/>
      <w:marBottom w:val="0"/>
      <w:divBdr>
        <w:top w:val="none" w:sz="0" w:space="0" w:color="auto"/>
        <w:left w:val="none" w:sz="0" w:space="0" w:color="auto"/>
        <w:bottom w:val="none" w:sz="0" w:space="0" w:color="auto"/>
        <w:right w:val="none" w:sz="0" w:space="0" w:color="auto"/>
      </w:divBdr>
    </w:div>
    <w:div w:id="200636842">
      <w:bodyDiv w:val="1"/>
      <w:marLeft w:val="0"/>
      <w:marRight w:val="0"/>
      <w:marTop w:val="0"/>
      <w:marBottom w:val="0"/>
      <w:divBdr>
        <w:top w:val="none" w:sz="0" w:space="0" w:color="auto"/>
        <w:left w:val="none" w:sz="0" w:space="0" w:color="auto"/>
        <w:bottom w:val="none" w:sz="0" w:space="0" w:color="auto"/>
        <w:right w:val="none" w:sz="0" w:space="0" w:color="auto"/>
      </w:divBdr>
    </w:div>
    <w:div w:id="200671690">
      <w:bodyDiv w:val="1"/>
      <w:marLeft w:val="0"/>
      <w:marRight w:val="0"/>
      <w:marTop w:val="0"/>
      <w:marBottom w:val="0"/>
      <w:divBdr>
        <w:top w:val="none" w:sz="0" w:space="0" w:color="auto"/>
        <w:left w:val="none" w:sz="0" w:space="0" w:color="auto"/>
        <w:bottom w:val="none" w:sz="0" w:space="0" w:color="auto"/>
        <w:right w:val="none" w:sz="0" w:space="0" w:color="auto"/>
      </w:divBdr>
    </w:div>
    <w:div w:id="200672897">
      <w:bodyDiv w:val="1"/>
      <w:marLeft w:val="0"/>
      <w:marRight w:val="0"/>
      <w:marTop w:val="0"/>
      <w:marBottom w:val="0"/>
      <w:divBdr>
        <w:top w:val="none" w:sz="0" w:space="0" w:color="auto"/>
        <w:left w:val="none" w:sz="0" w:space="0" w:color="auto"/>
        <w:bottom w:val="none" w:sz="0" w:space="0" w:color="auto"/>
        <w:right w:val="none" w:sz="0" w:space="0" w:color="auto"/>
      </w:divBdr>
    </w:div>
    <w:div w:id="200829798">
      <w:bodyDiv w:val="1"/>
      <w:marLeft w:val="0"/>
      <w:marRight w:val="0"/>
      <w:marTop w:val="0"/>
      <w:marBottom w:val="0"/>
      <w:divBdr>
        <w:top w:val="none" w:sz="0" w:space="0" w:color="auto"/>
        <w:left w:val="none" w:sz="0" w:space="0" w:color="auto"/>
        <w:bottom w:val="none" w:sz="0" w:space="0" w:color="auto"/>
        <w:right w:val="none" w:sz="0" w:space="0" w:color="auto"/>
      </w:divBdr>
    </w:div>
    <w:div w:id="201406773">
      <w:bodyDiv w:val="1"/>
      <w:marLeft w:val="0"/>
      <w:marRight w:val="0"/>
      <w:marTop w:val="0"/>
      <w:marBottom w:val="0"/>
      <w:divBdr>
        <w:top w:val="none" w:sz="0" w:space="0" w:color="auto"/>
        <w:left w:val="none" w:sz="0" w:space="0" w:color="auto"/>
        <w:bottom w:val="none" w:sz="0" w:space="0" w:color="auto"/>
        <w:right w:val="none" w:sz="0" w:space="0" w:color="auto"/>
      </w:divBdr>
    </w:div>
    <w:div w:id="201554401">
      <w:bodyDiv w:val="1"/>
      <w:marLeft w:val="0"/>
      <w:marRight w:val="0"/>
      <w:marTop w:val="0"/>
      <w:marBottom w:val="0"/>
      <w:divBdr>
        <w:top w:val="none" w:sz="0" w:space="0" w:color="auto"/>
        <w:left w:val="none" w:sz="0" w:space="0" w:color="auto"/>
        <w:bottom w:val="none" w:sz="0" w:space="0" w:color="auto"/>
        <w:right w:val="none" w:sz="0" w:space="0" w:color="auto"/>
      </w:divBdr>
    </w:div>
    <w:div w:id="201555276">
      <w:bodyDiv w:val="1"/>
      <w:marLeft w:val="0"/>
      <w:marRight w:val="0"/>
      <w:marTop w:val="0"/>
      <w:marBottom w:val="0"/>
      <w:divBdr>
        <w:top w:val="none" w:sz="0" w:space="0" w:color="auto"/>
        <w:left w:val="none" w:sz="0" w:space="0" w:color="auto"/>
        <w:bottom w:val="none" w:sz="0" w:space="0" w:color="auto"/>
        <w:right w:val="none" w:sz="0" w:space="0" w:color="auto"/>
      </w:divBdr>
    </w:div>
    <w:div w:id="201720988">
      <w:bodyDiv w:val="1"/>
      <w:marLeft w:val="0"/>
      <w:marRight w:val="0"/>
      <w:marTop w:val="0"/>
      <w:marBottom w:val="0"/>
      <w:divBdr>
        <w:top w:val="none" w:sz="0" w:space="0" w:color="auto"/>
        <w:left w:val="none" w:sz="0" w:space="0" w:color="auto"/>
        <w:bottom w:val="none" w:sz="0" w:space="0" w:color="auto"/>
        <w:right w:val="none" w:sz="0" w:space="0" w:color="auto"/>
      </w:divBdr>
    </w:div>
    <w:div w:id="201744676">
      <w:bodyDiv w:val="1"/>
      <w:marLeft w:val="0"/>
      <w:marRight w:val="0"/>
      <w:marTop w:val="0"/>
      <w:marBottom w:val="0"/>
      <w:divBdr>
        <w:top w:val="none" w:sz="0" w:space="0" w:color="auto"/>
        <w:left w:val="none" w:sz="0" w:space="0" w:color="auto"/>
        <w:bottom w:val="none" w:sz="0" w:space="0" w:color="auto"/>
        <w:right w:val="none" w:sz="0" w:space="0" w:color="auto"/>
      </w:divBdr>
    </w:div>
    <w:div w:id="201937989">
      <w:bodyDiv w:val="1"/>
      <w:marLeft w:val="0"/>
      <w:marRight w:val="0"/>
      <w:marTop w:val="0"/>
      <w:marBottom w:val="0"/>
      <w:divBdr>
        <w:top w:val="none" w:sz="0" w:space="0" w:color="auto"/>
        <w:left w:val="none" w:sz="0" w:space="0" w:color="auto"/>
        <w:bottom w:val="none" w:sz="0" w:space="0" w:color="auto"/>
        <w:right w:val="none" w:sz="0" w:space="0" w:color="auto"/>
      </w:divBdr>
    </w:div>
    <w:div w:id="201941616">
      <w:bodyDiv w:val="1"/>
      <w:marLeft w:val="0"/>
      <w:marRight w:val="0"/>
      <w:marTop w:val="0"/>
      <w:marBottom w:val="0"/>
      <w:divBdr>
        <w:top w:val="none" w:sz="0" w:space="0" w:color="auto"/>
        <w:left w:val="none" w:sz="0" w:space="0" w:color="auto"/>
        <w:bottom w:val="none" w:sz="0" w:space="0" w:color="auto"/>
        <w:right w:val="none" w:sz="0" w:space="0" w:color="auto"/>
      </w:divBdr>
    </w:div>
    <w:div w:id="202139322">
      <w:bodyDiv w:val="1"/>
      <w:marLeft w:val="0"/>
      <w:marRight w:val="0"/>
      <w:marTop w:val="0"/>
      <w:marBottom w:val="0"/>
      <w:divBdr>
        <w:top w:val="none" w:sz="0" w:space="0" w:color="auto"/>
        <w:left w:val="none" w:sz="0" w:space="0" w:color="auto"/>
        <w:bottom w:val="none" w:sz="0" w:space="0" w:color="auto"/>
        <w:right w:val="none" w:sz="0" w:space="0" w:color="auto"/>
      </w:divBdr>
    </w:div>
    <w:div w:id="202253107">
      <w:bodyDiv w:val="1"/>
      <w:marLeft w:val="0"/>
      <w:marRight w:val="0"/>
      <w:marTop w:val="0"/>
      <w:marBottom w:val="0"/>
      <w:divBdr>
        <w:top w:val="none" w:sz="0" w:space="0" w:color="auto"/>
        <w:left w:val="none" w:sz="0" w:space="0" w:color="auto"/>
        <w:bottom w:val="none" w:sz="0" w:space="0" w:color="auto"/>
        <w:right w:val="none" w:sz="0" w:space="0" w:color="auto"/>
      </w:divBdr>
    </w:div>
    <w:div w:id="202325097">
      <w:bodyDiv w:val="1"/>
      <w:marLeft w:val="0"/>
      <w:marRight w:val="0"/>
      <w:marTop w:val="0"/>
      <w:marBottom w:val="0"/>
      <w:divBdr>
        <w:top w:val="none" w:sz="0" w:space="0" w:color="auto"/>
        <w:left w:val="none" w:sz="0" w:space="0" w:color="auto"/>
        <w:bottom w:val="none" w:sz="0" w:space="0" w:color="auto"/>
        <w:right w:val="none" w:sz="0" w:space="0" w:color="auto"/>
      </w:divBdr>
    </w:div>
    <w:div w:id="202520945">
      <w:bodyDiv w:val="1"/>
      <w:marLeft w:val="0"/>
      <w:marRight w:val="0"/>
      <w:marTop w:val="0"/>
      <w:marBottom w:val="0"/>
      <w:divBdr>
        <w:top w:val="none" w:sz="0" w:space="0" w:color="auto"/>
        <w:left w:val="none" w:sz="0" w:space="0" w:color="auto"/>
        <w:bottom w:val="none" w:sz="0" w:space="0" w:color="auto"/>
        <w:right w:val="none" w:sz="0" w:space="0" w:color="auto"/>
      </w:divBdr>
    </w:div>
    <w:div w:id="202984179">
      <w:bodyDiv w:val="1"/>
      <w:marLeft w:val="0"/>
      <w:marRight w:val="0"/>
      <w:marTop w:val="0"/>
      <w:marBottom w:val="0"/>
      <w:divBdr>
        <w:top w:val="none" w:sz="0" w:space="0" w:color="auto"/>
        <w:left w:val="none" w:sz="0" w:space="0" w:color="auto"/>
        <w:bottom w:val="none" w:sz="0" w:space="0" w:color="auto"/>
        <w:right w:val="none" w:sz="0" w:space="0" w:color="auto"/>
      </w:divBdr>
    </w:div>
    <w:div w:id="203057700">
      <w:bodyDiv w:val="1"/>
      <w:marLeft w:val="0"/>
      <w:marRight w:val="0"/>
      <w:marTop w:val="0"/>
      <w:marBottom w:val="0"/>
      <w:divBdr>
        <w:top w:val="none" w:sz="0" w:space="0" w:color="auto"/>
        <w:left w:val="none" w:sz="0" w:space="0" w:color="auto"/>
        <w:bottom w:val="none" w:sz="0" w:space="0" w:color="auto"/>
        <w:right w:val="none" w:sz="0" w:space="0" w:color="auto"/>
      </w:divBdr>
    </w:div>
    <w:div w:id="203058191">
      <w:bodyDiv w:val="1"/>
      <w:marLeft w:val="0"/>
      <w:marRight w:val="0"/>
      <w:marTop w:val="0"/>
      <w:marBottom w:val="0"/>
      <w:divBdr>
        <w:top w:val="none" w:sz="0" w:space="0" w:color="auto"/>
        <w:left w:val="none" w:sz="0" w:space="0" w:color="auto"/>
        <w:bottom w:val="none" w:sz="0" w:space="0" w:color="auto"/>
        <w:right w:val="none" w:sz="0" w:space="0" w:color="auto"/>
      </w:divBdr>
    </w:div>
    <w:div w:id="203059909">
      <w:bodyDiv w:val="1"/>
      <w:marLeft w:val="0"/>
      <w:marRight w:val="0"/>
      <w:marTop w:val="0"/>
      <w:marBottom w:val="0"/>
      <w:divBdr>
        <w:top w:val="none" w:sz="0" w:space="0" w:color="auto"/>
        <w:left w:val="none" w:sz="0" w:space="0" w:color="auto"/>
        <w:bottom w:val="none" w:sz="0" w:space="0" w:color="auto"/>
        <w:right w:val="none" w:sz="0" w:space="0" w:color="auto"/>
      </w:divBdr>
    </w:div>
    <w:div w:id="203176316">
      <w:bodyDiv w:val="1"/>
      <w:marLeft w:val="0"/>
      <w:marRight w:val="0"/>
      <w:marTop w:val="0"/>
      <w:marBottom w:val="0"/>
      <w:divBdr>
        <w:top w:val="none" w:sz="0" w:space="0" w:color="auto"/>
        <w:left w:val="none" w:sz="0" w:space="0" w:color="auto"/>
        <w:bottom w:val="none" w:sz="0" w:space="0" w:color="auto"/>
        <w:right w:val="none" w:sz="0" w:space="0" w:color="auto"/>
      </w:divBdr>
    </w:div>
    <w:div w:id="203293294">
      <w:bodyDiv w:val="1"/>
      <w:marLeft w:val="0"/>
      <w:marRight w:val="0"/>
      <w:marTop w:val="0"/>
      <w:marBottom w:val="0"/>
      <w:divBdr>
        <w:top w:val="none" w:sz="0" w:space="0" w:color="auto"/>
        <w:left w:val="none" w:sz="0" w:space="0" w:color="auto"/>
        <w:bottom w:val="none" w:sz="0" w:space="0" w:color="auto"/>
        <w:right w:val="none" w:sz="0" w:space="0" w:color="auto"/>
      </w:divBdr>
    </w:div>
    <w:div w:id="203368683">
      <w:bodyDiv w:val="1"/>
      <w:marLeft w:val="0"/>
      <w:marRight w:val="0"/>
      <w:marTop w:val="0"/>
      <w:marBottom w:val="0"/>
      <w:divBdr>
        <w:top w:val="none" w:sz="0" w:space="0" w:color="auto"/>
        <w:left w:val="none" w:sz="0" w:space="0" w:color="auto"/>
        <w:bottom w:val="none" w:sz="0" w:space="0" w:color="auto"/>
        <w:right w:val="none" w:sz="0" w:space="0" w:color="auto"/>
      </w:divBdr>
    </w:div>
    <w:div w:id="203443004">
      <w:bodyDiv w:val="1"/>
      <w:marLeft w:val="0"/>
      <w:marRight w:val="0"/>
      <w:marTop w:val="0"/>
      <w:marBottom w:val="0"/>
      <w:divBdr>
        <w:top w:val="none" w:sz="0" w:space="0" w:color="auto"/>
        <w:left w:val="none" w:sz="0" w:space="0" w:color="auto"/>
        <w:bottom w:val="none" w:sz="0" w:space="0" w:color="auto"/>
        <w:right w:val="none" w:sz="0" w:space="0" w:color="auto"/>
      </w:divBdr>
    </w:div>
    <w:div w:id="203446450">
      <w:bodyDiv w:val="1"/>
      <w:marLeft w:val="0"/>
      <w:marRight w:val="0"/>
      <w:marTop w:val="0"/>
      <w:marBottom w:val="0"/>
      <w:divBdr>
        <w:top w:val="none" w:sz="0" w:space="0" w:color="auto"/>
        <w:left w:val="none" w:sz="0" w:space="0" w:color="auto"/>
        <w:bottom w:val="none" w:sz="0" w:space="0" w:color="auto"/>
        <w:right w:val="none" w:sz="0" w:space="0" w:color="auto"/>
      </w:divBdr>
    </w:div>
    <w:div w:id="203446766">
      <w:bodyDiv w:val="1"/>
      <w:marLeft w:val="0"/>
      <w:marRight w:val="0"/>
      <w:marTop w:val="0"/>
      <w:marBottom w:val="0"/>
      <w:divBdr>
        <w:top w:val="none" w:sz="0" w:space="0" w:color="auto"/>
        <w:left w:val="none" w:sz="0" w:space="0" w:color="auto"/>
        <w:bottom w:val="none" w:sz="0" w:space="0" w:color="auto"/>
        <w:right w:val="none" w:sz="0" w:space="0" w:color="auto"/>
      </w:divBdr>
    </w:div>
    <w:div w:id="203980478">
      <w:bodyDiv w:val="1"/>
      <w:marLeft w:val="0"/>
      <w:marRight w:val="0"/>
      <w:marTop w:val="0"/>
      <w:marBottom w:val="0"/>
      <w:divBdr>
        <w:top w:val="none" w:sz="0" w:space="0" w:color="auto"/>
        <w:left w:val="none" w:sz="0" w:space="0" w:color="auto"/>
        <w:bottom w:val="none" w:sz="0" w:space="0" w:color="auto"/>
        <w:right w:val="none" w:sz="0" w:space="0" w:color="auto"/>
      </w:divBdr>
    </w:div>
    <w:div w:id="204023331">
      <w:bodyDiv w:val="1"/>
      <w:marLeft w:val="0"/>
      <w:marRight w:val="0"/>
      <w:marTop w:val="0"/>
      <w:marBottom w:val="0"/>
      <w:divBdr>
        <w:top w:val="none" w:sz="0" w:space="0" w:color="auto"/>
        <w:left w:val="none" w:sz="0" w:space="0" w:color="auto"/>
        <w:bottom w:val="none" w:sz="0" w:space="0" w:color="auto"/>
        <w:right w:val="none" w:sz="0" w:space="0" w:color="auto"/>
      </w:divBdr>
    </w:div>
    <w:div w:id="204410184">
      <w:bodyDiv w:val="1"/>
      <w:marLeft w:val="0"/>
      <w:marRight w:val="0"/>
      <w:marTop w:val="0"/>
      <w:marBottom w:val="0"/>
      <w:divBdr>
        <w:top w:val="none" w:sz="0" w:space="0" w:color="auto"/>
        <w:left w:val="none" w:sz="0" w:space="0" w:color="auto"/>
        <w:bottom w:val="none" w:sz="0" w:space="0" w:color="auto"/>
        <w:right w:val="none" w:sz="0" w:space="0" w:color="auto"/>
      </w:divBdr>
    </w:div>
    <w:div w:id="204412318">
      <w:bodyDiv w:val="1"/>
      <w:marLeft w:val="0"/>
      <w:marRight w:val="0"/>
      <w:marTop w:val="0"/>
      <w:marBottom w:val="0"/>
      <w:divBdr>
        <w:top w:val="none" w:sz="0" w:space="0" w:color="auto"/>
        <w:left w:val="none" w:sz="0" w:space="0" w:color="auto"/>
        <w:bottom w:val="none" w:sz="0" w:space="0" w:color="auto"/>
        <w:right w:val="none" w:sz="0" w:space="0" w:color="auto"/>
      </w:divBdr>
    </w:div>
    <w:div w:id="204560769">
      <w:bodyDiv w:val="1"/>
      <w:marLeft w:val="0"/>
      <w:marRight w:val="0"/>
      <w:marTop w:val="0"/>
      <w:marBottom w:val="0"/>
      <w:divBdr>
        <w:top w:val="none" w:sz="0" w:space="0" w:color="auto"/>
        <w:left w:val="none" w:sz="0" w:space="0" w:color="auto"/>
        <w:bottom w:val="none" w:sz="0" w:space="0" w:color="auto"/>
        <w:right w:val="none" w:sz="0" w:space="0" w:color="auto"/>
      </w:divBdr>
    </w:div>
    <w:div w:id="204803379">
      <w:bodyDiv w:val="1"/>
      <w:marLeft w:val="0"/>
      <w:marRight w:val="0"/>
      <w:marTop w:val="0"/>
      <w:marBottom w:val="0"/>
      <w:divBdr>
        <w:top w:val="none" w:sz="0" w:space="0" w:color="auto"/>
        <w:left w:val="none" w:sz="0" w:space="0" w:color="auto"/>
        <w:bottom w:val="none" w:sz="0" w:space="0" w:color="auto"/>
        <w:right w:val="none" w:sz="0" w:space="0" w:color="auto"/>
      </w:divBdr>
    </w:div>
    <w:div w:id="204948391">
      <w:bodyDiv w:val="1"/>
      <w:marLeft w:val="0"/>
      <w:marRight w:val="0"/>
      <w:marTop w:val="0"/>
      <w:marBottom w:val="0"/>
      <w:divBdr>
        <w:top w:val="none" w:sz="0" w:space="0" w:color="auto"/>
        <w:left w:val="none" w:sz="0" w:space="0" w:color="auto"/>
        <w:bottom w:val="none" w:sz="0" w:space="0" w:color="auto"/>
        <w:right w:val="none" w:sz="0" w:space="0" w:color="auto"/>
      </w:divBdr>
    </w:div>
    <w:div w:id="205487845">
      <w:bodyDiv w:val="1"/>
      <w:marLeft w:val="0"/>
      <w:marRight w:val="0"/>
      <w:marTop w:val="0"/>
      <w:marBottom w:val="0"/>
      <w:divBdr>
        <w:top w:val="none" w:sz="0" w:space="0" w:color="auto"/>
        <w:left w:val="none" w:sz="0" w:space="0" w:color="auto"/>
        <w:bottom w:val="none" w:sz="0" w:space="0" w:color="auto"/>
        <w:right w:val="none" w:sz="0" w:space="0" w:color="auto"/>
      </w:divBdr>
    </w:div>
    <w:div w:id="206183329">
      <w:bodyDiv w:val="1"/>
      <w:marLeft w:val="0"/>
      <w:marRight w:val="0"/>
      <w:marTop w:val="0"/>
      <w:marBottom w:val="0"/>
      <w:divBdr>
        <w:top w:val="none" w:sz="0" w:space="0" w:color="auto"/>
        <w:left w:val="none" w:sz="0" w:space="0" w:color="auto"/>
        <w:bottom w:val="none" w:sz="0" w:space="0" w:color="auto"/>
        <w:right w:val="none" w:sz="0" w:space="0" w:color="auto"/>
      </w:divBdr>
    </w:div>
    <w:div w:id="206256229">
      <w:bodyDiv w:val="1"/>
      <w:marLeft w:val="0"/>
      <w:marRight w:val="0"/>
      <w:marTop w:val="0"/>
      <w:marBottom w:val="0"/>
      <w:divBdr>
        <w:top w:val="none" w:sz="0" w:space="0" w:color="auto"/>
        <w:left w:val="none" w:sz="0" w:space="0" w:color="auto"/>
        <w:bottom w:val="none" w:sz="0" w:space="0" w:color="auto"/>
        <w:right w:val="none" w:sz="0" w:space="0" w:color="auto"/>
      </w:divBdr>
    </w:div>
    <w:div w:id="206333318">
      <w:bodyDiv w:val="1"/>
      <w:marLeft w:val="0"/>
      <w:marRight w:val="0"/>
      <w:marTop w:val="0"/>
      <w:marBottom w:val="0"/>
      <w:divBdr>
        <w:top w:val="none" w:sz="0" w:space="0" w:color="auto"/>
        <w:left w:val="none" w:sz="0" w:space="0" w:color="auto"/>
        <w:bottom w:val="none" w:sz="0" w:space="0" w:color="auto"/>
        <w:right w:val="none" w:sz="0" w:space="0" w:color="auto"/>
      </w:divBdr>
    </w:div>
    <w:div w:id="206573686">
      <w:bodyDiv w:val="1"/>
      <w:marLeft w:val="0"/>
      <w:marRight w:val="0"/>
      <w:marTop w:val="0"/>
      <w:marBottom w:val="0"/>
      <w:divBdr>
        <w:top w:val="none" w:sz="0" w:space="0" w:color="auto"/>
        <w:left w:val="none" w:sz="0" w:space="0" w:color="auto"/>
        <w:bottom w:val="none" w:sz="0" w:space="0" w:color="auto"/>
        <w:right w:val="none" w:sz="0" w:space="0" w:color="auto"/>
      </w:divBdr>
    </w:div>
    <w:div w:id="206767523">
      <w:bodyDiv w:val="1"/>
      <w:marLeft w:val="0"/>
      <w:marRight w:val="0"/>
      <w:marTop w:val="0"/>
      <w:marBottom w:val="0"/>
      <w:divBdr>
        <w:top w:val="none" w:sz="0" w:space="0" w:color="auto"/>
        <w:left w:val="none" w:sz="0" w:space="0" w:color="auto"/>
        <w:bottom w:val="none" w:sz="0" w:space="0" w:color="auto"/>
        <w:right w:val="none" w:sz="0" w:space="0" w:color="auto"/>
      </w:divBdr>
    </w:div>
    <w:div w:id="206838526">
      <w:bodyDiv w:val="1"/>
      <w:marLeft w:val="0"/>
      <w:marRight w:val="0"/>
      <w:marTop w:val="0"/>
      <w:marBottom w:val="0"/>
      <w:divBdr>
        <w:top w:val="none" w:sz="0" w:space="0" w:color="auto"/>
        <w:left w:val="none" w:sz="0" w:space="0" w:color="auto"/>
        <w:bottom w:val="none" w:sz="0" w:space="0" w:color="auto"/>
        <w:right w:val="none" w:sz="0" w:space="0" w:color="auto"/>
      </w:divBdr>
    </w:div>
    <w:div w:id="207031774">
      <w:bodyDiv w:val="1"/>
      <w:marLeft w:val="0"/>
      <w:marRight w:val="0"/>
      <w:marTop w:val="0"/>
      <w:marBottom w:val="0"/>
      <w:divBdr>
        <w:top w:val="none" w:sz="0" w:space="0" w:color="auto"/>
        <w:left w:val="none" w:sz="0" w:space="0" w:color="auto"/>
        <w:bottom w:val="none" w:sz="0" w:space="0" w:color="auto"/>
        <w:right w:val="none" w:sz="0" w:space="0" w:color="auto"/>
      </w:divBdr>
    </w:div>
    <w:div w:id="207036956">
      <w:bodyDiv w:val="1"/>
      <w:marLeft w:val="0"/>
      <w:marRight w:val="0"/>
      <w:marTop w:val="0"/>
      <w:marBottom w:val="0"/>
      <w:divBdr>
        <w:top w:val="none" w:sz="0" w:space="0" w:color="auto"/>
        <w:left w:val="none" w:sz="0" w:space="0" w:color="auto"/>
        <w:bottom w:val="none" w:sz="0" w:space="0" w:color="auto"/>
        <w:right w:val="none" w:sz="0" w:space="0" w:color="auto"/>
      </w:divBdr>
    </w:div>
    <w:div w:id="207230964">
      <w:bodyDiv w:val="1"/>
      <w:marLeft w:val="0"/>
      <w:marRight w:val="0"/>
      <w:marTop w:val="0"/>
      <w:marBottom w:val="0"/>
      <w:divBdr>
        <w:top w:val="none" w:sz="0" w:space="0" w:color="auto"/>
        <w:left w:val="none" w:sz="0" w:space="0" w:color="auto"/>
        <w:bottom w:val="none" w:sz="0" w:space="0" w:color="auto"/>
        <w:right w:val="none" w:sz="0" w:space="0" w:color="auto"/>
      </w:divBdr>
    </w:div>
    <w:div w:id="207838679">
      <w:bodyDiv w:val="1"/>
      <w:marLeft w:val="0"/>
      <w:marRight w:val="0"/>
      <w:marTop w:val="0"/>
      <w:marBottom w:val="0"/>
      <w:divBdr>
        <w:top w:val="none" w:sz="0" w:space="0" w:color="auto"/>
        <w:left w:val="none" w:sz="0" w:space="0" w:color="auto"/>
        <w:bottom w:val="none" w:sz="0" w:space="0" w:color="auto"/>
        <w:right w:val="none" w:sz="0" w:space="0" w:color="auto"/>
      </w:divBdr>
    </w:div>
    <w:div w:id="207887492">
      <w:bodyDiv w:val="1"/>
      <w:marLeft w:val="0"/>
      <w:marRight w:val="0"/>
      <w:marTop w:val="0"/>
      <w:marBottom w:val="0"/>
      <w:divBdr>
        <w:top w:val="none" w:sz="0" w:space="0" w:color="auto"/>
        <w:left w:val="none" w:sz="0" w:space="0" w:color="auto"/>
        <w:bottom w:val="none" w:sz="0" w:space="0" w:color="auto"/>
        <w:right w:val="none" w:sz="0" w:space="0" w:color="auto"/>
      </w:divBdr>
    </w:div>
    <w:div w:id="208076988">
      <w:bodyDiv w:val="1"/>
      <w:marLeft w:val="0"/>
      <w:marRight w:val="0"/>
      <w:marTop w:val="0"/>
      <w:marBottom w:val="0"/>
      <w:divBdr>
        <w:top w:val="none" w:sz="0" w:space="0" w:color="auto"/>
        <w:left w:val="none" w:sz="0" w:space="0" w:color="auto"/>
        <w:bottom w:val="none" w:sz="0" w:space="0" w:color="auto"/>
        <w:right w:val="none" w:sz="0" w:space="0" w:color="auto"/>
      </w:divBdr>
    </w:div>
    <w:div w:id="208684111">
      <w:bodyDiv w:val="1"/>
      <w:marLeft w:val="0"/>
      <w:marRight w:val="0"/>
      <w:marTop w:val="0"/>
      <w:marBottom w:val="0"/>
      <w:divBdr>
        <w:top w:val="none" w:sz="0" w:space="0" w:color="auto"/>
        <w:left w:val="none" w:sz="0" w:space="0" w:color="auto"/>
        <w:bottom w:val="none" w:sz="0" w:space="0" w:color="auto"/>
        <w:right w:val="none" w:sz="0" w:space="0" w:color="auto"/>
      </w:divBdr>
    </w:div>
    <w:div w:id="208736215">
      <w:bodyDiv w:val="1"/>
      <w:marLeft w:val="0"/>
      <w:marRight w:val="0"/>
      <w:marTop w:val="0"/>
      <w:marBottom w:val="0"/>
      <w:divBdr>
        <w:top w:val="none" w:sz="0" w:space="0" w:color="auto"/>
        <w:left w:val="none" w:sz="0" w:space="0" w:color="auto"/>
        <w:bottom w:val="none" w:sz="0" w:space="0" w:color="auto"/>
        <w:right w:val="none" w:sz="0" w:space="0" w:color="auto"/>
      </w:divBdr>
    </w:div>
    <w:div w:id="208803949">
      <w:bodyDiv w:val="1"/>
      <w:marLeft w:val="0"/>
      <w:marRight w:val="0"/>
      <w:marTop w:val="0"/>
      <w:marBottom w:val="0"/>
      <w:divBdr>
        <w:top w:val="none" w:sz="0" w:space="0" w:color="auto"/>
        <w:left w:val="none" w:sz="0" w:space="0" w:color="auto"/>
        <w:bottom w:val="none" w:sz="0" w:space="0" w:color="auto"/>
        <w:right w:val="none" w:sz="0" w:space="0" w:color="auto"/>
      </w:divBdr>
    </w:div>
    <w:div w:id="208884553">
      <w:bodyDiv w:val="1"/>
      <w:marLeft w:val="0"/>
      <w:marRight w:val="0"/>
      <w:marTop w:val="0"/>
      <w:marBottom w:val="0"/>
      <w:divBdr>
        <w:top w:val="none" w:sz="0" w:space="0" w:color="auto"/>
        <w:left w:val="none" w:sz="0" w:space="0" w:color="auto"/>
        <w:bottom w:val="none" w:sz="0" w:space="0" w:color="auto"/>
        <w:right w:val="none" w:sz="0" w:space="0" w:color="auto"/>
      </w:divBdr>
    </w:div>
    <w:div w:id="208955793">
      <w:bodyDiv w:val="1"/>
      <w:marLeft w:val="0"/>
      <w:marRight w:val="0"/>
      <w:marTop w:val="0"/>
      <w:marBottom w:val="0"/>
      <w:divBdr>
        <w:top w:val="none" w:sz="0" w:space="0" w:color="auto"/>
        <w:left w:val="none" w:sz="0" w:space="0" w:color="auto"/>
        <w:bottom w:val="none" w:sz="0" w:space="0" w:color="auto"/>
        <w:right w:val="none" w:sz="0" w:space="0" w:color="auto"/>
      </w:divBdr>
    </w:div>
    <w:div w:id="209344534">
      <w:bodyDiv w:val="1"/>
      <w:marLeft w:val="0"/>
      <w:marRight w:val="0"/>
      <w:marTop w:val="0"/>
      <w:marBottom w:val="0"/>
      <w:divBdr>
        <w:top w:val="none" w:sz="0" w:space="0" w:color="auto"/>
        <w:left w:val="none" w:sz="0" w:space="0" w:color="auto"/>
        <w:bottom w:val="none" w:sz="0" w:space="0" w:color="auto"/>
        <w:right w:val="none" w:sz="0" w:space="0" w:color="auto"/>
      </w:divBdr>
    </w:div>
    <w:div w:id="209416327">
      <w:bodyDiv w:val="1"/>
      <w:marLeft w:val="0"/>
      <w:marRight w:val="0"/>
      <w:marTop w:val="0"/>
      <w:marBottom w:val="0"/>
      <w:divBdr>
        <w:top w:val="none" w:sz="0" w:space="0" w:color="auto"/>
        <w:left w:val="none" w:sz="0" w:space="0" w:color="auto"/>
        <w:bottom w:val="none" w:sz="0" w:space="0" w:color="auto"/>
        <w:right w:val="none" w:sz="0" w:space="0" w:color="auto"/>
      </w:divBdr>
    </w:div>
    <w:div w:id="209460913">
      <w:bodyDiv w:val="1"/>
      <w:marLeft w:val="0"/>
      <w:marRight w:val="0"/>
      <w:marTop w:val="0"/>
      <w:marBottom w:val="0"/>
      <w:divBdr>
        <w:top w:val="none" w:sz="0" w:space="0" w:color="auto"/>
        <w:left w:val="none" w:sz="0" w:space="0" w:color="auto"/>
        <w:bottom w:val="none" w:sz="0" w:space="0" w:color="auto"/>
        <w:right w:val="none" w:sz="0" w:space="0" w:color="auto"/>
      </w:divBdr>
    </w:div>
    <w:div w:id="209849063">
      <w:bodyDiv w:val="1"/>
      <w:marLeft w:val="0"/>
      <w:marRight w:val="0"/>
      <w:marTop w:val="0"/>
      <w:marBottom w:val="0"/>
      <w:divBdr>
        <w:top w:val="none" w:sz="0" w:space="0" w:color="auto"/>
        <w:left w:val="none" w:sz="0" w:space="0" w:color="auto"/>
        <w:bottom w:val="none" w:sz="0" w:space="0" w:color="auto"/>
        <w:right w:val="none" w:sz="0" w:space="0" w:color="auto"/>
      </w:divBdr>
    </w:div>
    <w:div w:id="209921138">
      <w:bodyDiv w:val="1"/>
      <w:marLeft w:val="0"/>
      <w:marRight w:val="0"/>
      <w:marTop w:val="0"/>
      <w:marBottom w:val="0"/>
      <w:divBdr>
        <w:top w:val="none" w:sz="0" w:space="0" w:color="auto"/>
        <w:left w:val="none" w:sz="0" w:space="0" w:color="auto"/>
        <w:bottom w:val="none" w:sz="0" w:space="0" w:color="auto"/>
        <w:right w:val="none" w:sz="0" w:space="0" w:color="auto"/>
      </w:divBdr>
    </w:div>
    <w:div w:id="210188340">
      <w:bodyDiv w:val="1"/>
      <w:marLeft w:val="0"/>
      <w:marRight w:val="0"/>
      <w:marTop w:val="0"/>
      <w:marBottom w:val="0"/>
      <w:divBdr>
        <w:top w:val="none" w:sz="0" w:space="0" w:color="auto"/>
        <w:left w:val="none" w:sz="0" w:space="0" w:color="auto"/>
        <w:bottom w:val="none" w:sz="0" w:space="0" w:color="auto"/>
        <w:right w:val="none" w:sz="0" w:space="0" w:color="auto"/>
      </w:divBdr>
    </w:div>
    <w:div w:id="210657089">
      <w:bodyDiv w:val="1"/>
      <w:marLeft w:val="0"/>
      <w:marRight w:val="0"/>
      <w:marTop w:val="0"/>
      <w:marBottom w:val="0"/>
      <w:divBdr>
        <w:top w:val="none" w:sz="0" w:space="0" w:color="auto"/>
        <w:left w:val="none" w:sz="0" w:space="0" w:color="auto"/>
        <w:bottom w:val="none" w:sz="0" w:space="0" w:color="auto"/>
        <w:right w:val="none" w:sz="0" w:space="0" w:color="auto"/>
      </w:divBdr>
    </w:div>
    <w:div w:id="210768263">
      <w:bodyDiv w:val="1"/>
      <w:marLeft w:val="0"/>
      <w:marRight w:val="0"/>
      <w:marTop w:val="0"/>
      <w:marBottom w:val="0"/>
      <w:divBdr>
        <w:top w:val="none" w:sz="0" w:space="0" w:color="auto"/>
        <w:left w:val="none" w:sz="0" w:space="0" w:color="auto"/>
        <w:bottom w:val="none" w:sz="0" w:space="0" w:color="auto"/>
        <w:right w:val="none" w:sz="0" w:space="0" w:color="auto"/>
      </w:divBdr>
    </w:div>
    <w:div w:id="210774412">
      <w:bodyDiv w:val="1"/>
      <w:marLeft w:val="0"/>
      <w:marRight w:val="0"/>
      <w:marTop w:val="0"/>
      <w:marBottom w:val="0"/>
      <w:divBdr>
        <w:top w:val="none" w:sz="0" w:space="0" w:color="auto"/>
        <w:left w:val="none" w:sz="0" w:space="0" w:color="auto"/>
        <w:bottom w:val="none" w:sz="0" w:space="0" w:color="auto"/>
        <w:right w:val="none" w:sz="0" w:space="0" w:color="auto"/>
      </w:divBdr>
    </w:div>
    <w:div w:id="210968478">
      <w:bodyDiv w:val="1"/>
      <w:marLeft w:val="0"/>
      <w:marRight w:val="0"/>
      <w:marTop w:val="0"/>
      <w:marBottom w:val="0"/>
      <w:divBdr>
        <w:top w:val="none" w:sz="0" w:space="0" w:color="auto"/>
        <w:left w:val="none" w:sz="0" w:space="0" w:color="auto"/>
        <w:bottom w:val="none" w:sz="0" w:space="0" w:color="auto"/>
        <w:right w:val="none" w:sz="0" w:space="0" w:color="auto"/>
      </w:divBdr>
    </w:div>
    <w:div w:id="211119291">
      <w:bodyDiv w:val="1"/>
      <w:marLeft w:val="0"/>
      <w:marRight w:val="0"/>
      <w:marTop w:val="0"/>
      <w:marBottom w:val="0"/>
      <w:divBdr>
        <w:top w:val="none" w:sz="0" w:space="0" w:color="auto"/>
        <w:left w:val="none" w:sz="0" w:space="0" w:color="auto"/>
        <w:bottom w:val="none" w:sz="0" w:space="0" w:color="auto"/>
        <w:right w:val="none" w:sz="0" w:space="0" w:color="auto"/>
      </w:divBdr>
    </w:div>
    <w:div w:id="211159437">
      <w:bodyDiv w:val="1"/>
      <w:marLeft w:val="0"/>
      <w:marRight w:val="0"/>
      <w:marTop w:val="0"/>
      <w:marBottom w:val="0"/>
      <w:divBdr>
        <w:top w:val="none" w:sz="0" w:space="0" w:color="auto"/>
        <w:left w:val="none" w:sz="0" w:space="0" w:color="auto"/>
        <w:bottom w:val="none" w:sz="0" w:space="0" w:color="auto"/>
        <w:right w:val="none" w:sz="0" w:space="0" w:color="auto"/>
      </w:divBdr>
    </w:div>
    <w:div w:id="211381553">
      <w:bodyDiv w:val="1"/>
      <w:marLeft w:val="0"/>
      <w:marRight w:val="0"/>
      <w:marTop w:val="0"/>
      <w:marBottom w:val="0"/>
      <w:divBdr>
        <w:top w:val="none" w:sz="0" w:space="0" w:color="auto"/>
        <w:left w:val="none" w:sz="0" w:space="0" w:color="auto"/>
        <w:bottom w:val="none" w:sz="0" w:space="0" w:color="auto"/>
        <w:right w:val="none" w:sz="0" w:space="0" w:color="auto"/>
      </w:divBdr>
    </w:div>
    <w:div w:id="211383706">
      <w:bodyDiv w:val="1"/>
      <w:marLeft w:val="0"/>
      <w:marRight w:val="0"/>
      <w:marTop w:val="0"/>
      <w:marBottom w:val="0"/>
      <w:divBdr>
        <w:top w:val="none" w:sz="0" w:space="0" w:color="auto"/>
        <w:left w:val="none" w:sz="0" w:space="0" w:color="auto"/>
        <w:bottom w:val="none" w:sz="0" w:space="0" w:color="auto"/>
        <w:right w:val="none" w:sz="0" w:space="0" w:color="auto"/>
      </w:divBdr>
    </w:div>
    <w:div w:id="211624582">
      <w:bodyDiv w:val="1"/>
      <w:marLeft w:val="0"/>
      <w:marRight w:val="0"/>
      <w:marTop w:val="0"/>
      <w:marBottom w:val="0"/>
      <w:divBdr>
        <w:top w:val="none" w:sz="0" w:space="0" w:color="auto"/>
        <w:left w:val="none" w:sz="0" w:space="0" w:color="auto"/>
        <w:bottom w:val="none" w:sz="0" w:space="0" w:color="auto"/>
        <w:right w:val="none" w:sz="0" w:space="0" w:color="auto"/>
      </w:divBdr>
    </w:div>
    <w:div w:id="212276777">
      <w:bodyDiv w:val="1"/>
      <w:marLeft w:val="0"/>
      <w:marRight w:val="0"/>
      <w:marTop w:val="0"/>
      <w:marBottom w:val="0"/>
      <w:divBdr>
        <w:top w:val="none" w:sz="0" w:space="0" w:color="auto"/>
        <w:left w:val="none" w:sz="0" w:space="0" w:color="auto"/>
        <w:bottom w:val="none" w:sz="0" w:space="0" w:color="auto"/>
        <w:right w:val="none" w:sz="0" w:space="0" w:color="auto"/>
      </w:divBdr>
    </w:div>
    <w:div w:id="212279351">
      <w:bodyDiv w:val="1"/>
      <w:marLeft w:val="0"/>
      <w:marRight w:val="0"/>
      <w:marTop w:val="0"/>
      <w:marBottom w:val="0"/>
      <w:divBdr>
        <w:top w:val="none" w:sz="0" w:space="0" w:color="auto"/>
        <w:left w:val="none" w:sz="0" w:space="0" w:color="auto"/>
        <w:bottom w:val="none" w:sz="0" w:space="0" w:color="auto"/>
        <w:right w:val="none" w:sz="0" w:space="0" w:color="auto"/>
      </w:divBdr>
    </w:div>
    <w:div w:id="212737120">
      <w:bodyDiv w:val="1"/>
      <w:marLeft w:val="0"/>
      <w:marRight w:val="0"/>
      <w:marTop w:val="0"/>
      <w:marBottom w:val="0"/>
      <w:divBdr>
        <w:top w:val="none" w:sz="0" w:space="0" w:color="auto"/>
        <w:left w:val="none" w:sz="0" w:space="0" w:color="auto"/>
        <w:bottom w:val="none" w:sz="0" w:space="0" w:color="auto"/>
        <w:right w:val="none" w:sz="0" w:space="0" w:color="auto"/>
      </w:divBdr>
    </w:div>
    <w:div w:id="212737379">
      <w:bodyDiv w:val="1"/>
      <w:marLeft w:val="0"/>
      <w:marRight w:val="0"/>
      <w:marTop w:val="0"/>
      <w:marBottom w:val="0"/>
      <w:divBdr>
        <w:top w:val="none" w:sz="0" w:space="0" w:color="auto"/>
        <w:left w:val="none" w:sz="0" w:space="0" w:color="auto"/>
        <w:bottom w:val="none" w:sz="0" w:space="0" w:color="auto"/>
        <w:right w:val="none" w:sz="0" w:space="0" w:color="auto"/>
      </w:divBdr>
    </w:div>
    <w:div w:id="212890671">
      <w:bodyDiv w:val="1"/>
      <w:marLeft w:val="0"/>
      <w:marRight w:val="0"/>
      <w:marTop w:val="0"/>
      <w:marBottom w:val="0"/>
      <w:divBdr>
        <w:top w:val="none" w:sz="0" w:space="0" w:color="auto"/>
        <w:left w:val="none" w:sz="0" w:space="0" w:color="auto"/>
        <w:bottom w:val="none" w:sz="0" w:space="0" w:color="auto"/>
        <w:right w:val="none" w:sz="0" w:space="0" w:color="auto"/>
      </w:divBdr>
    </w:div>
    <w:div w:id="213388951">
      <w:bodyDiv w:val="1"/>
      <w:marLeft w:val="0"/>
      <w:marRight w:val="0"/>
      <w:marTop w:val="0"/>
      <w:marBottom w:val="0"/>
      <w:divBdr>
        <w:top w:val="none" w:sz="0" w:space="0" w:color="auto"/>
        <w:left w:val="none" w:sz="0" w:space="0" w:color="auto"/>
        <w:bottom w:val="none" w:sz="0" w:space="0" w:color="auto"/>
        <w:right w:val="none" w:sz="0" w:space="0" w:color="auto"/>
      </w:divBdr>
    </w:div>
    <w:div w:id="213735397">
      <w:bodyDiv w:val="1"/>
      <w:marLeft w:val="0"/>
      <w:marRight w:val="0"/>
      <w:marTop w:val="0"/>
      <w:marBottom w:val="0"/>
      <w:divBdr>
        <w:top w:val="none" w:sz="0" w:space="0" w:color="auto"/>
        <w:left w:val="none" w:sz="0" w:space="0" w:color="auto"/>
        <w:bottom w:val="none" w:sz="0" w:space="0" w:color="auto"/>
        <w:right w:val="none" w:sz="0" w:space="0" w:color="auto"/>
      </w:divBdr>
    </w:div>
    <w:div w:id="213741089">
      <w:bodyDiv w:val="1"/>
      <w:marLeft w:val="0"/>
      <w:marRight w:val="0"/>
      <w:marTop w:val="0"/>
      <w:marBottom w:val="0"/>
      <w:divBdr>
        <w:top w:val="none" w:sz="0" w:space="0" w:color="auto"/>
        <w:left w:val="none" w:sz="0" w:space="0" w:color="auto"/>
        <w:bottom w:val="none" w:sz="0" w:space="0" w:color="auto"/>
        <w:right w:val="none" w:sz="0" w:space="0" w:color="auto"/>
      </w:divBdr>
    </w:div>
    <w:div w:id="213780726">
      <w:bodyDiv w:val="1"/>
      <w:marLeft w:val="0"/>
      <w:marRight w:val="0"/>
      <w:marTop w:val="0"/>
      <w:marBottom w:val="0"/>
      <w:divBdr>
        <w:top w:val="none" w:sz="0" w:space="0" w:color="auto"/>
        <w:left w:val="none" w:sz="0" w:space="0" w:color="auto"/>
        <w:bottom w:val="none" w:sz="0" w:space="0" w:color="auto"/>
        <w:right w:val="none" w:sz="0" w:space="0" w:color="auto"/>
      </w:divBdr>
    </w:div>
    <w:div w:id="213927879">
      <w:bodyDiv w:val="1"/>
      <w:marLeft w:val="0"/>
      <w:marRight w:val="0"/>
      <w:marTop w:val="0"/>
      <w:marBottom w:val="0"/>
      <w:divBdr>
        <w:top w:val="none" w:sz="0" w:space="0" w:color="auto"/>
        <w:left w:val="none" w:sz="0" w:space="0" w:color="auto"/>
        <w:bottom w:val="none" w:sz="0" w:space="0" w:color="auto"/>
        <w:right w:val="none" w:sz="0" w:space="0" w:color="auto"/>
      </w:divBdr>
    </w:div>
    <w:div w:id="214051603">
      <w:bodyDiv w:val="1"/>
      <w:marLeft w:val="0"/>
      <w:marRight w:val="0"/>
      <w:marTop w:val="0"/>
      <w:marBottom w:val="0"/>
      <w:divBdr>
        <w:top w:val="none" w:sz="0" w:space="0" w:color="auto"/>
        <w:left w:val="none" w:sz="0" w:space="0" w:color="auto"/>
        <w:bottom w:val="none" w:sz="0" w:space="0" w:color="auto"/>
        <w:right w:val="none" w:sz="0" w:space="0" w:color="auto"/>
      </w:divBdr>
    </w:div>
    <w:div w:id="214198616">
      <w:bodyDiv w:val="1"/>
      <w:marLeft w:val="0"/>
      <w:marRight w:val="0"/>
      <w:marTop w:val="0"/>
      <w:marBottom w:val="0"/>
      <w:divBdr>
        <w:top w:val="none" w:sz="0" w:space="0" w:color="auto"/>
        <w:left w:val="none" w:sz="0" w:space="0" w:color="auto"/>
        <w:bottom w:val="none" w:sz="0" w:space="0" w:color="auto"/>
        <w:right w:val="none" w:sz="0" w:space="0" w:color="auto"/>
      </w:divBdr>
    </w:div>
    <w:div w:id="214242962">
      <w:bodyDiv w:val="1"/>
      <w:marLeft w:val="0"/>
      <w:marRight w:val="0"/>
      <w:marTop w:val="0"/>
      <w:marBottom w:val="0"/>
      <w:divBdr>
        <w:top w:val="none" w:sz="0" w:space="0" w:color="auto"/>
        <w:left w:val="none" w:sz="0" w:space="0" w:color="auto"/>
        <w:bottom w:val="none" w:sz="0" w:space="0" w:color="auto"/>
        <w:right w:val="none" w:sz="0" w:space="0" w:color="auto"/>
      </w:divBdr>
    </w:div>
    <w:div w:id="214319920">
      <w:bodyDiv w:val="1"/>
      <w:marLeft w:val="0"/>
      <w:marRight w:val="0"/>
      <w:marTop w:val="0"/>
      <w:marBottom w:val="0"/>
      <w:divBdr>
        <w:top w:val="none" w:sz="0" w:space="0" w:color="auto"/>
        <w:left w:val="none" w:sz="0" w:space="0" w:color="auto"/>
        <w:bottom w:val="none" w:sz="0" w:space="0" w:color="auto"/>
        <w:right w:val="none" w:sz="0" w:space="0" w:color="auto"/>
      </w:divBdr>
    </w:div>
    <w:div w:id="214590663">
      <w:bodyDiv w:val="1"/>
      <w:marLeft w:val="0"/>
      <w:marRight w:val="0"/>
      <w:marTop w:val="0"/>
      <w:marBottom w:val="0"/>
      <w:divBdr>
        <w:top w:val="none" w:sz="0" w:space="0" w:color="auto"/>
        <w:left w:val="none" w:sz="0" w:space="0" w:color="auto"/>
        <w:bottom w:val="none" w:sz="0" w:space="0" w:color="auto"/>
        <w:right w:val="none" w:sz="0" w:space="0" w:color="auto"/>
      </w:divBdr>
    </w:div>
    <w:div w:id="215708262">
      <w:bodyDiv w:val="1"/>
      <w:marLeft w:val="0"/>
      <w:marRight w:val="0"/>
      <w:marTop w:val="0"/>
      <w:marBottom w:val="0"/>
      <w:divBdr>
        <w:top w:val="none" w:sz="0" w:space="0" w:color="auto"/>
        <w:left w:val="none" w:sz="0" w:space="0" w:color="auto"/>
        <w:bottom w:val="none" w:sz="0" w:space="0" w:color="auto"/>
        <w:right w:val="none" w:sz="0" w:space="0" w:color="auto"/>
      </w:divBdr>
    </w:div>
    <w:div w:id="215898127">
      <w:bodyDiv w:val="1"/>
      <w:marLeft w:val="0"/>
      <w:marRight w:val="0"/>
      <w:marTop w:val="0"/>
      <w:marBottom w:val="0"/>
      <w:divBdr>
        <w:top w:val="none" w:sz="0" w:space="0" w:color="auto"/>
        <w:left w:val="none" w:sz="0" w:space="0" w:color="auto"/>
        <w:bottom w:val="none" w:sz="0" w:space="0" w:color="auto"/>
        <w:right w:val="none" w:sz="0" w:space="0" w:color="auto"/>
      </w:divBdr>
    </w:div>
    <w:div w:id="215972894">
      <w:bodyDiv w:val="1"/>
      <w:marLeft w:val="0"/>
      <w:marRight w:val="0"/>
      <w:marTop w:val="0"/>
      <w:marBottom w:val="0"/>
      <w:divBdr>
        <w:top w:val="none" w:sz="0" w:space="0" w:color="auto"/>
        <w:left w:val="none" w:sz="0" w:space="0" w:color="auto"/>
        <w:bottom w:val="none" w:sz="0" w:space="0" w:color="auto"/>
        <w:right w:val="none" w:sz="0" w:space="0" w:color="auto"/>
      </w:divBdr>
    </w:div>
    <w:div w:id="217011729">
      <w:bodyDiv w:val="1"/>
      <w:marLeft w:val="0"/>
      <w:marRight w:val="0"/>
      <w:marTop w:val="0"/>
      <w:marBottom w:val="0"/>
      <w:divBdr>
        <w:top w:val="none" w:sz="0" w:space="0" w:color="auto"/>
        <w:left w:val="none" w:sz="0" w:space="0" w:color="auto"/>
        <w:bottom w:val="none" w:sz="0" w:space="0" w:color="auto"/>
        <w:right w:val="none" w:sz="0" w:space="0" w:color="auto"/>
      </w:divBdr>
    </w:div>
    <w:div w:id="217014021">
      <w:bodyDiv w:val="1"/>
      <w:marLeft w:val="0"/>
      <w:marRight w:val="0"/>
      <w:marTop w:val="0"/>
      <w:marBottom w:val="0"/>
      <w:divBdr>
        <w:top w:val="none" w:sz="0" w:space="0" w:color="auto"/>
        <w:left w:val="none" w:sz="0" w:space="0" w:color="auto"/>
        <w:bottom w:val="none" w:sz="0" w:space="0" w:color="auto"/>
        <w:right w:val="none" w:sz="0" w:space="0" w:color="auto"/>
      </w:divBdr>
    </w:div>
    <w:div w:id="217208071">
      <w:bodyDiv w:val="1"/>
      <w:marLeft w:val="0"/>
      <w:marRight w:val="0"/>
      <w:marTop w:val="0"/>
      <w:marBottom w:val="0"/>
      <w:divBdr>
        <w:top w:val="none" w:sz="0" w:space="0" w:color="auto"/>
        <w:left w:val="none" w:sz="0" w:space="0" w:color="auto"/>
        <w:bottom w:val="none" w:sz="0" w:space="0" w:color="auto"/>
        <w:right w:val="none" w:sz="0" w:space="0" w:color="auto"/>
      </w:divBdr>
    </w:div>
    <w:div w:id="217328742">
      <w:bodyDiv w:val="1"/>
      <w:marLeft w:val="0"/>
      <w:marRight w:val="0"/>
      <w:marTop w:val="0"/>
      <w:marBottom w:val="0"/>
      <w:divBdr>
        <w:top w:val="none" w:sz="0" w:space="0" w:color="auto"/>
        <w:left w:val="none" w:sz="0" w:space="0" w:color="auto"/>
        <w:bottom w:val="none" w:sz="0" w:space="0" w:color="auto"/>
        <w:right w:val="none" w:sz="0" w:space="0" w:color="auto"/>
      </w:divBdr>
    </w:div>
    <w:div w:id="217595150">
      <w:bodyDiv w:val="1"/>
      <w:marLeft w:val="0"/>
      <w:marRight w:val="0"/>
      <w:marTop w:val="0"/>
      <w:marBottom w:val="0"/>
      <w:divBdr>
        <w:top w:val="none" w:sz="0" w:space="0" w:color="auto"/>
        <w:left w:val="none" w:sz="0" w:space="0" w:color="auto"/>
        <w:bottom w:val="none" w:sz="0" w:space="0" w:color="auto"/>
        <w:right w:val="none" w:sz="0" w:space="0" w:color="auto"/>
      </w:divBdr>
    </w:div>
    <w:div w:id="217716088">
      <w:bodyDiv w:val="1"/>
      <w:marLeft w:val="0"/>
      <w:marRight w:val="0"/>
      <w:marTop w:val="0"/>
      <w:marBottom w:val="0"/>
      <w:divBdr>
        <w:top w:val="none" w:sz="0" w:space="0" w:color="auto"/>
        <w:left w:val="none" w:sz="0" w:space="0" w:color="auto"/>
        <w:bottom w:val="none" w:sz="0" w:space="0" w:color="auto"/>
        <w:right w:val="none" w:sz="0" w:space="0" w:color="auto"/>
      </w:divBdr>
    </w:div>
    <w:div w:id="217860857">
      <w:bodyDiv w:val="1"/>
      <w:marLeft w:val="0"/>
      <w:marRight w:val="0"/>
      <w:marTop w:val="0"/>
      <w:marBottom w:val="0"/>
      <w:divBdr>
        <w:top w:val="none" w:sz="0" w:space="0" w:color="auto"/>
        <w:left w:val="none" w:sz="0" w:space="0" w:color="auto"/>
        <w:bottom w:val="none" w:sz="0" w:space="0" w:color="auto"/>
        <w:right w:val="none" w:sz="0" w:space="0" w:color="auto"/>
      </w:divBdr>
    </w:div>
    <w:div w:id="217982731">
      <w:bodyDiv w:val="1"/>
      <w:marLeft w:val="0"/>
      <w:marRight w:val="0"/>
      <w:marTop w:val="0"/>
      <w:marBottom w:val="0"/>
      <w:divBdr>
        <w:top w:val="none" w:sz="0" w:space="0" w:color="auto"/>
        <w:left w:val="none" w:sz="0" w:space="0" w:color="auto"/>
        <w:bottom w:val="none" w:sz="0" w:space="0" w:color="auto"/>
        <w:right w:val="none" w:sz="0" w:space="0" w:color="auto"/>
      </w:divBdr>
    </w:div>
    <w:div w:id="217983986">
      <w:bodyDiv w:val="1"/>
      <w:marLeft w:val="0"/>
      <w:marRight w:val="0"/>
      <w:marTop w:val="0"/>
      <w:marBottom w:val="0"/>
      <w:divBdr>
        <w:top w:val="none" w:sz="0" w:space="0" w:color="auto"/>
        <w:left w:val="none" w:sz="0" w:space="0" w:color="auto"/>
        <w:bottom w:val="none" w:sz="0" w:space="0" w:color="auto"/>
        <w:right w:val="none" w:sz="0" w:space="0" w:color="auto"/>
      </w:divBdr>
    </w:div>
    <w:div w:id="218369106">
      <w:bodyDiv w:val="1"/>
      <w:marLeft w:val="0"/>
      <w:marRight w:val="0"/>
      <w:marTop w:val="0"/>
      <w:marBottom w:val="0"/>
      <w:divBdr>
        <w:top w:val="none" w:sz="0" w:space="0" w:color="auto"/>
        <w:left w:val="none" w:sz="0" w:space="0" w:color="auto"/>
        <w:bottom w:val="none" w:sz="0" w:space="0" w:color="auto"/>
        <w:right w:val="none" w:sz="0" w:space="0" w:color="auto"/>
      </w:divBdr>
    </w:div>
    <w:div w:id="218788300">
      <w:bodyDiv w:val="1"/>
      <w:marLeft w:val="0"/>
      <w:marRight w:val="0"/>
      <w:marTop w:val="0"/>
      <w:marBottom w:val="0"/>
      <w:divBdr>
        <w:top w:val="none" w:sz="0" w:space="0" w:color="auto"/>
        <w:left w:val="none" w:sz="0" w:space="0" w:color="auto"/>
        <w:bottom w:val="none" w:sz="0" w:space="0" w:color="auto"/>
        <w:right w:val="none" w:sz="0" w:space="0" w:color="auto"/>
      </w:divBdr>
    </w:div>
    <w:div w:id="218829136">
      <w:bodyDiv w:val="1"/>
      <w:marLeft w:val="0"/>
      <w:marRight w:val="0"/>
      <w:marTop w:val="0"/>
      <w:marBottom w:val="0"/>
      <w:divBdr>
        <w:top w:val="none" w:sz="0" w:space="0" w:color="auto"/>
        <w:left w:val="none" w:sz="0" w:space="0" w:color="auto"/>
        <w:bottom w:val="none" w:sz="0" w:space="0" w:color="auto"/>
        <w:right w:val="none" w:sz="0" w:space="0" w:color="auto"/>
      </w:divBdr>
    </w:div>
    <w:div w:id="218978110">
      <w:bodyDiv w:val="1"/>
      <w:marLeft w:val="0"/>
      <w:marRight w:val="0"/>
      <w:marTop w:val="0"/>
      <w:marBottom w:val="0"/>
      <w:divBdr>
        <w:top w:val="none" w:sz="0" w:space="0" w:color="auto"/>
        <w:left w:val="none" w:sz="0" w:space="0" w:color="auto"/>
        <w:bottom w:val="none" w:sz="0" w:space="0" w:color="auto"/>
        <w:right w:val="none" w:sz="0" w:space="0" w:color="auto"/>
      </w:divBdr>
    </w:div>
    <w:div w:id="219102004">
      <w:bodyDiv w:val="1"/>
      <w:marLeft w:val="0"/>
      <w:marRight w:val="0"/>
      <w:marTop w:val="0"/>
      <w:marBottom w:val="0"/>
      <w:divBdr>
        <w:top w:val="none" w:sz="0" w:space="0" w:color="auto"/>
        <w:left w:val="none" w:sz="0" w:space="0" w:color="auto"/>
        <w:bottom w:val="none" w:sz="0" w:space="0" w:color="auto"/>
        <w:right w:val="none" w:sz="0" w:space="0" w:color="auto"/>
      </w:divBdr>
    </w:div>
    <w:div w:id="219440492">
      <w:bodyDiv w:val="1"/>
      <w:marLeft w:val="0"/>
      <w:marRight w:val="0"/>
      <w:marTop w:val="0"/>
      <w:marBottom w:val="0"/>
      <w:divBdr>
        <w:top w:val="none" w:sz="0" w:space="0" w:color="auto"/>
        <w:left w:val="none" w:sz="0" w:space="0" w:color="auto"/>
        <w:bottom w:val="none" w:sz="0" w:space="0" w:color="auto"/>
        <w:right w:val="none" w:sz="0" w:space="0" w:color="auto"/>
      </w:divBdr>
    </w:div>
    <w:div w:id="219484056">
      <w:bodyDiv w:val="1"/>
      <w:marLeft w:val="0"/>
      <w:marRight w:val="0"/>
      <w:marTop w:val="0"/>
      <w:marBottom w:val="0"/>
      <w:divBdr>
        <w:top w:val="none" w:sz="0" w:space="0" w:color="auto"/>
        <w:left w:val="none" w:sz="0" w:space="0" w:color="auto"/>
        <w:bottom w:val="none" w:sz="0" w:space="0" w:color="auto"/>
        <w:right w:val="none" w:sz="0" w:space="0" w:color="auto"/>
      </w:divBdr>
    </w:div>
    <w:div w:id="219753785">
      <w:bodyDiv w:val="1"/>
      <w:marLeft w:val="0"/>
      <w:marRight w:val="0"/>
      <w:marTop w:val="0"/>
      <w:marBottom w:val="0"/>
      <w:divBdr>
        <w:top w:val="none" w:sz="0" w:space="0" w:color="auto"/>
        <w:left w:val="none" w:sz="0" w:space="0" w:color="auto"/>
        <w:bottom w:val="none" w:sz="0" w:space="0" w:color="auto"/>
        <w:right w:val="none" w:sz="0" w:space="0" w:color="auto"/>
      </w:divBdr>
    </w:div>
    <w:div w:id="219941483">
      <w:bodyDiv w:val="1"/>
      <w:marLeft w:val="0"/>
      <w:marRight w:val="0"/>
      <w:marTop w:val="0"/>
      <w:marBottom w:val="0"/>
      <w:divBdr>
        <w:top w:val="none" w:sz="0" w:space="0" w:color="auto"/>
        <w:left w:val="none" w:sz="0" w:space="0" w:color="auto"/>
        <w:bottom w:val="none" w:sz="0" w:space="0" w:color="auto"/>
        <w:right w:val="none" w:sz="0" w:space="0" w:color="auto"/>
      </w:divBdr>
    </w:div>
    <w:div w:id="219949363">
      <w:bodyDiv w:val="1"/>
      <w:marLeft w:val="0"/>
      <w:marRight w:val="0"/>
      <w:marTop w:val="0"/>
      <w:marBottom w:val="0"/>
      <w:divBdr>
        <w:top w:val="none" w:sz="0" w:space="0" w:color="auto"/>
        <w:left w:val="none" w:sz="0" w:space="0" w:color="auto"/>
        <w:bottom w:val="none" w:sz="0" w:space="0" w:color="auto"/>
        <w:right w:val="none" w:sz="0" w:space="0" w:color="auto"/>
      </w:divBdr>
    </w:div>
    <w:div w:id="220101007">
      <w:bodyDiv w:val="1"/>
      <w:marLeft w:val="0"/>
      <w:marRight w:val="0"/>
      <w:marTop w:val="0"/>
      <w:marBottom w:val="0"/>
      <w:divBdr>
        <w:top w:val="none" w:sz="0" w:space="0" w:color="auto"/>
        <w:left w:val="none" w:sz="0" w:space="0" w:color="auto"/>
        <w:bottom w:val="none" w:sz="0" w:space="0" w:color="auto"/>
        <w:right w:val="none" w:sz="0" w:space="0" w:color="auto"/>
      </w:divBdr>
    </w:div>
    <w:div w:id="220337708">
      <w:bodyDiv w:val="1"/>
      <w:marLeft w:val="0"/>
      <w:marRight w:val="0"/>
      <w:marTop w:val="0"/>
      <w:marBottom w:val="0"/>
      <w:divBdr>
        <w:top w:val="none" w:sz="0" w:space="0" w:color="auto"/>
        <w:left w:val="none" w:sz="0" w:space="0" w:color="auto"/>
        <w:bottom w:val="none" w:sz="0" w:space="0" w:color="auto"/>
        <w:right w:val="none" w:sz="0" w:space="0" w:color="auto"/>
      </w:divBdr>
    </w:div>
    <w:div w:id="221137689">
      <w:bodyDiv w:val="1"/>
      <w:marLeft w:val="0"/>
      <w:marRight w:val="0"/>
      <w:marTop w:val="0"/>
      <w:marBottom w:val="0"/>
      <w:divBdr>
        <w:top w:val="none" w:sz="0" w:space="0" w:color="auto"/>
        <w:left w:val="none" w:sz="0" w:space="0" w:color="auto"/>
        <w:bottom w:val="none" w:sz="0" w:space="0" w:color="auto"/>
        <w:right w:val="none" w:sz="0" w:space="0" w:color="auto"/>
      </w:divBdr>
    </w:div>
    <w:div w:id="221252311">
      <w:bodyDiv w:val="1"/>
      <w:marLeft w:val="0"/>
      <w:marRight w:val="0"/>
      <w:marTop w:val="0"/>
      <w:marBottom w:val="0"/>
      <w:divBdr>
        <w:top w:val="none" w:sz="0" w:space="0" w:color="auto"/>
        <w:left w:val="none" w:sz="0" w:space="0" w:color="auto"/>
        <w:bottom w:val="none" w:sz="0" w:space="0" w:color="auto"/>
        <w:right w:val="none" w:sz="0" w:space="0" w:color="auto"/>
      </w:divBdr>
    </w:div>
    <w:div w:id="221602136">
      <w:bodyDiv w:val="1"/>
      <w:marLeft w:val="0"/>
      <w:marRight w:val="0"/>
      <w:marTop w:val="0"/>
      <w:marBottom w:val="0"/>
      <w:divBdr>
        <w:top w:val="none" w:sz="0" w:space="0" w:color="auto"/>
        <w:left w:val="none" w:sz="0" w:space="0" w:color="auto"/>
        <w:bottom w:val="none" w:sz="0" w:space="0" w:color="auto"/>
        <w:right w:val="none" w:sz="0" w:space="0" w:color="auto"/>
      </w:divBdr>
    </w:div>
    <w:div w:id="221675386">
      <w:bodyDiv w:val="1"/>
      <w:marLeft w:val="0"/>
      <w:marRight w:val="0"/>
      <w:marTop w:val="0"/>
      <w:marBottom w:val="0"/>
      <w:divBdr>
        <w:top w:val="none" w:sz="0" w:space="0" w:color="auto"/>
        <w:left w:val="none" w:sz="0" w:space="0" w:color="auto"/>
        <w:bottom w:val="none" w:sz="0" w:space="0" w:color="auto"/>
        <w:right w:val="none" w:sz="0" w:space="0" w:color="auto"/>
      </w:divBdr>
    </w:div>
    <w:div w:id="221868804">
      <w:bodyDiv w:val="1"/>
      <w:marLeft w:val="0"/>
      <w:marRight w:val="0"/>
      <w:marTop w:val="0"/>
      <w:marBottom w:val="0"/>
      <w:divBdr>
        <w:top w:val="none" w:sz="0" w:space="0" w:color="auto"/>
        <w:left w:val="none" w:sz="0" w:space="0" w:color="auto"/>
        <w:bottom w:val="none" w:sz="0" w:space="0" w:color="auto"/>
        <w:right w:val="none" w:sz="0" w:space="0" w:color="auto"/>
      </w:divBdr>
    </w:div>
    <w:div w:id="221913256">
      <w:bodyDiv w:val="1"/>
      <w:marLeft w:val="0"/>
      <w:marRight w:val="0"/>
      <w:marTop w:val="0"/>
      <w:marBottom w:val="0"/>
      <w:divBdr>
        <w:top w:val="none" w:sz="0" w:space="0" w:color="auto"/>
        <w:left w:val="none" w:sz="0" w:space="0" w:color="auto"/>
        <w:bottom w:val="none" w:sz="0" w:space="0" w:color="auto"/>
        <w:right w:val="none" w:sz="0" w:space="0" w:color="auto"/>
      </w:divBdr>
    </w:div>
    <w:div w:id="221985242">
      <w:bodyDiv w:val="1"/>
      <w:marLeft w:val="0"/>
      <w:marRight w:val="0"/>
      <w:marTop w:val="0"/>
      <w:marBottom w:val="0"/>
      <w:divBdr>
        <w:top w:val="none" w:sz="0" w:space="0" w:color="auto"/>
        <w:left w:val="none" w:sz="0" w:space="0" w:color="auto"/>
        <w:bottom w:val="none" w:sz="0" w:space="0" w:color="auto"/>
        <w:right w:val="none" w:sz="0" w:space="0" w:color="auto"/>
      </w:divBdr>
    </w:div>
    <w:div w:id="221988240">
      <w:bodyDiv w:val="1"/>
      <w:marLeft w:val="0"/>
      <w:marRight w:val="0"/>
      <w:marTop w:val="0"/>
      <w:marBottom w:val="0"/>
      <w:divBdr>
        <w:top w:val="none" w:sz="0" w:space="0" w:color="auto"/>
        <w:left w:val="none" w:sz="0" w:space="0" w:color="auto"/>
        <w:bottom w:val="none" w:sz="0" w:space="0" w:color="auto"/>
        <w:right w:val="none" w:sz="0" w:space="0" w:color="auto"/>
      </w:divBdr>
    </w:div>
    <w:div w:id="222064334">
      <w:bodyDiv w:val="1"/>
      <w:marLeft w:val="0"/>
      <w:marRight w:val="0"/>
      <w:marTop w:val="0"/>
      <w:marBottom w:val="0"/>
      <w:divBdr>
        <w:top w:val="none" w:sz="0" w:space="0" w:color="auto"/>
        <w:left w:val="none" w:sz="0" w:space="0" w:color="auto"/>
        <w:bottom w:val="none" w:sz="0" w:space="0" w:color="auto"/>
        <w:right w:val="none" w:sz="0" w:space="0" w:color="auto"/>
      </w:divBdr>
    </w:div>
    <w:div w:id="222106540">
      <w:bodyDiv w:val="1"/>
      <w:marLeft w:val="0"/>
      <w:marRight w:val="0"/>
      <w:marTop w:val="0"/>
      <w:marBottom w:val="0"/>
      <w:divBdr>
        <w:top w:val="none" w:sz="0" w:space="0" w:color="auto"/>
        <w:left w:val="none" w:sz="0" w:space="0" w:color="auto"/>
        <w:bottom w:val="none" w:sz="0" w:space="0" w:color="auto"/>
        <w:right w:val="none" w:sz="0" w:space="0" w:color="auto"/>
      </w:divBdr>
    </w:div>
    <w:div w:id="222179887">
      <w:bodyDiv w:val="1"/>
      <w:marLeft w:val="0"/>
      <w:marRight w:val="0"/>
      <w:marTop w:val="0"/>
      <w:marBottom w:val="0"/>
      <w:divBdr>
        <w:top w:val="none" w:sz="0" w:space="0" w:color="auto"/>
        <w:left w:val="none" w:sz="0" w:space="0" w:color="auto"/>
        <w:bottom w:val="none" w:sz="0" w:space="0" w:color="auto"/>
        <w:right w:val="none" w:sz="0" w:space="0" w:color="auto"/>
      </w:divBdr>
    </w:div>
    <w:div w:id="222257102">
      <w:bodyDiv w:val="1"/>
      <w:marLeft w:val="0"/>
      <w:marRight w:val="0"/>
      <w:marTop w:val="0"/>
      <w:marBottom w:val="0"/>
      <w:divBdr>
        <w:top w:val="none" w:sz="0" w:space="0" w:color="auto"/>
        <w:left w:val="none" w:sz="0" w:space="0" w:color="auto"/>
        <w:bottom w:val="none" w:sz="0" w:space="0" w:color="auto"/>
        <w:right w:val="none" w:sz="0" w:space="0" w:color="auto"/>
      </w:divBdr>
    </w:div>
    <w:div w:id="222521819">
      <w:bodyDiv w:val="1"/>
      <w:marLeft w:val="0"/>
      <w:marRight w:val="0"/>
      <w:marTop w:val="0"/>
      <w:marBottom w:val="0"/>
      <w:divBdr>
        <w:top w:val="none" w:sz="0" w:space="0" w:color="auto"/>
        <w:left w:val="none" w:sz="0" w:space="0" w:color="auto"/>
        <w:bottom w:val="none" w:sz="0" w:space="0" w:color="auto"/>
        <w:right w:val="none" w:sz="0" w:space="0" w:color="auto"/>
      </w:divBdr>
    </w:div>
    <w:div w:id="222719975">
      <w:bodyDiv w:val="1"/>
      <w:marLeft w:val="0"/>
      <w:marRight w:val="0"/>
      <w:marTop w:val="0"/>
      <w:marBottom w:val="0"/>
      <w:divBdr>
        <w:top w:val="none" w:sz="0" w:space="0" w:color="auto"/>
        <w:left w:val="none" w:sz="0" w:space="0" w:color="auto"/>
        <w:bottom w:val="none" w:sz="0" w:space="0" w:color="auto"/>
        <w:right w:val="none" w:sz="0" w:space="0" w:color="auto"/>
      </w:divBdr>
    </w:div>
    <w:div w:id="222837305">
      <w:bodyDiv w:val="1"/>
      <w:marLeft w:val="0"/>
      <w:marRight w:val="0"/>
      <w:marTop w:val="0"/>
      <w:marBottom w:val="0"/>
      <w:divBdr>
        <w:top w:val="none" w:sz="0" w:space="0" w:color="auto"/>
        <w:left w:val="none" w:sz="0" w:space="0" w:color="auto"/>
        <w:bottom w:val="none" w:sz="0" w:space="0" w:color="auto"/>
        <w:right w:val="none" w:sz="0" w:space="0" w:color="auto"/>
      </w:divBdr>
    </w:div>
    <w:div w:id="223298899">
      <w:bodyDiv w:val="1"/>
      <w:marLeft w:val="0"/>
      <w:marRight w:val="0"/>
      <w:marTop w:val="0"/>
      <w:marBottom w:val="0"/>
      <w:divBdr>
        <w:top w:val="none" w:sz="0" w:space="0" w:color="auto"/>
        <w:left w:val="none" w:sz="0" w:space="0" w:color="auto"/>
        <w:bottom w:val="none" w:sz="0" w:space="0" w:color="auto"/>
        <w:right w:val="none" w:sz="0" w:space="0" w:color="auto"/>
      </w:divBdr>
    </w:div>
    <w:div w:id="223611365">
      <w:bodyDiv w:val="1"/>
      <w:marLeft w:val="0"/>
      <w:marRight w:val="0"/>
      <w:marTop w:val="0"/>
      <w:marBottom w:val="0"/>
      <w:divBdr>
        <w:top w:val="none" w:sz="0" w:space="0" w:color="auto"/>
        <w:left w:val="none" w:sz="0" w:space="0" w:color="auto"/>
        <w:bottom w:val="none" w:sz="0" w:space="0" w:color="auto"/>
        <w:right w:val="none" w:sz="0" w:space="0" w:color="auto"/>
      </w:divBdr>
    </w:div>
    <w:div w:id="223837218">
      <w:bodyDiv w:val="1"/>
      <w:marLeft w:val="0"/>
      <w:marRight w:val="0"/>
      <w:marTop w:val="0"/>
      <w:marBottom w:val="0"/>
      <w:divBdr>
        <w:top w:val="none" w:sz="0" w:space="0" w:color="auto"/>
        <w:left w:val="none" w:sz="0" w:space="0" w:color="auto"/>
        <w:bottom w:val="none" w:sz="0" w:space="0" w:color="auto"/>
        <w:right w:val="none" w:sz="0" w:space="0" w:color="auto"/>
      </w:divBdr>
    </w:div>
    <w:div w:id="223873739">
      <w:bodyDiv w:val="1"/>
      <w:marLeft w:val="0"/>
      <w:marRight w:val="0"/>
      <w:marTop w:val="0"/>
      <w:marBottom w:val="0"/>
      <w:divBdr>
        <w:top w:val="none" w:sz="0" w:space="0" w:color="auto"/>
        <w:left w:val="none" w:sz="0" w:space="0" w:color="auto"/>
        <w:bottom w:val="none" w:sz="0" w:space="0" w:color="auto"/>
        <w:right w:val="none" w:sz="0" w:space="0" w:color="auto"/>
      </w:divBdr>
    </w:div>
    <w:div w:id="224343591">
      <w:bodyDiv w:val="1"/>
      <w:marLeft w:val="0"/>
      <w:marRight w:val="0"/>
      <w:marTop w:val="0"/>
      <w:marBottom w:val="0"/>
      <w:divBdr>
        <w:top w:val="none" w:sz="0" w:space="0" w:color="auto"/>
        <w:left w:val="none" w:sz="0" w:space="0" w:color="auto"/>
        <w:bottom w:val="none" w:sz="0" w:space="0" w:color="auto"/>
        <w:right w:val="none" w:sz="0" w:space="0" w:color="auto"/>
      </w:divBdr>
    </w:div>
    <w:div w:id="224415327">
      <w:bodyDiv w:val="1"/>
      <w:marLeft w:val="0"/>
      <w:marRight w:val="0"/>
      <w:marTop w:val="0"/>
      <w:marBottom w:val="0"/>
      <w:divBdr>
        <w:top w:val="none" w:sz="0" w:space="0" w:color="auto"/>
        <w:left w:val="none" w:sz="0" w:space="0" w:color="auto"/>
        <w:bottom w:val="none" w:sz="0" w:space="0" w:color="auto"/>
        <w:right w:val="none" w:sz="0" w:space="0" w:color="auto"/>
      </w:divBdr>
    </w:div>
    <w:div w:id="224876345">
      <w:bodyDiv w:val="1"/>
      <w:marLeft w:val="0"/>
      <w:marRight w:val="0"/>
      <w:marTop w:val="0"/>
      <w:marBottom w:val="0"/>
      <w:divBdr>
        <w:top w:val="none" w:sz="0" w:space="0" w:color="auto"/>
        <w:left w:val="none" w:sz="0" w:space="0" w:color="auto"/>
        <w:bottom w:val="none" w:sz="0" w:space="0" w:color="auto"/>
        <w:right w:val="none" w:sz="0" w:space="0" w:color="auto"/>
      </w:divBdr>
    </w:div>
    <w:div w:id="225117010">
      <w:bodyDiv w:val="1"/>
      <w:marLeft w:val="0"/>
      <w:marRight w:val="0"/>
      <w:marTop w:val="0"/>
      <w:marBottom w:val="0"/>
      <w:divBdr>
        <w:top w:val="none" w:sz="0" w:space="0" w:color="auto"/>
        <w:left w:val="none" w:sz="0" w:space="0" w:color="auto"/>
        <w:bottom w:val="none" w:sz="0" w:space="0" w:color="auto"/>
        <w:right w:val="none" w:sz="0" w:space="0" w:color="auto"/>
      </w:divBdr>
    </w:div>
    <w:div w:id="225264629">
      <w:bodyDiv w:val="1"/>
      <w:marLeft w:val="0"/>
      <w:marRight w:val="0"/>
      <w:marTop w:val="0"/>
      <w:marBottom w:val="0"/>
      <w:divBdr>
        <w:top w:val="none" w:sz="0" w:space="0" w:color="auto"/>
        <w:left w:val="none" w:sz="0" w:space="0" w:color="auto"/>
        <w:bottom w:val="none" w:sz="0" w:space="0" w:color="auto"/>
        <w:right w:val="none" w:sz="0" w:space="0" w:color="auto"/>
      </w:divBdr>
    </w:div>
    <w:div w:id="225266361">
      <w:bodyDiv w:val="1"/>
      <w:marLeft w:val="0"/>
      <w:marRight w:val="0"/>
      <w:marTop w:val="0"/>
      <w:marBottom w:val="0"/>
      <w:divBdr>
        <w:top w:val="none" w:sz="0" w:space="0" w:color="auto"/>
        <w:left w:val="none" w:sz="0" w:space="0" w:color="auto"/>
        <w:bottom w:val="none" w:sz="0" w:space="0" w:color="auto"/>
        <w:right w:val="none" w:sz="0" w:space="0" w:color="auto"/>
      </w:divBdr>
    </w:div>
    <w:div w:id="225454907">
      <w:bodyDiv w:val="1"/>
      <w:marLeft w:val="0"/>
      <w:marRight w:val="0"/>
      <w:marTop w:val="0"/>
      <w:marBottom w:val="0"/>
      <w:divBdr>
        <w:top w:val="none" w:sz="0" w:space="0" w:color="auto"/>
        <w:left w:val="none" w:sz="0" w:space="0" w:color="auto"/>
        <w:bottom w:val="none" w:sz="0" w:space="0" w:color="auto"/>
        <w:right w:val="none" w:sz="0" w:space="0" w:color="auto"/>
      </w:divBdr>
    </w:div>
    <w:div w:id="225455955">
      <w:bodyDiv w:val="1"/>
      <w:marLeft w:val="0"/>
      <w:marRight w:val="0"/>
      <w:marTop w:val="0"/>
      <w:marBottom w:val="0"/>
      <w:divBdr>
        <w:top w:val="none" w:sz="0" w:space="0" w:color="auto"/>
        <w:left w:val="none" w:sz="0" w:space="0" w:color="auto"/>
        <w:bottom w:val="none" w:sz="0" w:space="0" w:color="auto"/>
        <w:right w:val="none" w:sz="0" w:space="0" w:color="auto"/>
      </w:divBdr>
    </w:div>
    <w:div w:id="225991692">
      <w:bodyDiv w:val="1"/>
      <w:marLeft w:val="0"/>
      <w:marRight w:val="0"/>
      <w:marTop w:val="0"/>
      <w:marBottom w:val="0"/>
      <w:divBdr>
        <w:top w:val="none" w:sz="0" w:space="0" w:color="auto"/>
        <w:left w:val="none" w:sz="0" w:space="0" w:color="auto"/>
        <w:bottom w:val="none" w:sz="0" w:space="0" w:color="auto"/>
        <w:right w:val="none" w:sz="0" w:space="0" w:color="auto"/>
      </w:divBdr>
    </w:div>
    <w:div w:id="225998546">
      <w:bodyDiv w:val="1"/>
      <w:marLeft w:val="0"/>
      <w:marRight w:val="0"/>
      <w:marTop w:val="0"/>
      <w:marBottom w:val="0"/>
      <w:divBdr>
        <w:top w:val="none" w:sz="0" w:space="0" w:color="auto"/>
        <w:left w:val="none" w:sz="0" w:space="0" w:color="auto"/>
        <w:bottom w:val="none" w:sz="0" w:space="0" w:color="auto"/>
        <w:right w:val="none" w:sz="0" w:space="0" w:color="auto"/>
      </w:divBdr>
    </w:div>
    <w:div w:id="226188379">
      <w:bodyDiv w:val="1"/>
      <w:marLeft w:val="0"/>
      <w:marRight w:val="0"/>
      <w:marTop w:val="0"/>
      <w:marBottom w:val="0"/>
      <w:divBdr>
        <w:top w:val="none" w:sz="0" w:space="0" w:color="auto"/>
        <w:left w:val="none" w:sz="0" w:space="0" w:color="auto"/>
        <w:bottom w:val="none" w:sz="0" w:space="0" w:color="auto"/>
        <w:right w:val="none" w:sz="0" w:space="0" w:color="auto"/>
      </w:divBdr>
    </w:div>
    <w:div w:id="226301980">
      <w:bodyDiv w:val="1"/>
      <w:marLeft w:val="0"/>
      <w:marRight w:val="0"/>
      <w:marTop w:val="0"/>
      <w:marBottom w:val="0"/>
      <w:divBdr>
        <w:top w:val="none" w:sz="0" w:space="0" w:color="auto"/>
        <w:left w:val="none" w:sz="0" w:space="0" w:color="auto"/>
        <w:bottom w:val="none" w:sz="0" w:space="0" w:color="auto"/>
        <w:right w:val="none" w:sz="0" w:space="0" w:color="auto"/>
      </w:divBdr>
    </w:div>
    <w:div w:id="226697199">
      <w:bodyDiv w:val="1"/>
      <w:marLeft w:val="0"/>
      <w:marRight w:val="0"/>
      <w:marTop w:val="0"/>
      <w:marBottom w:val="0"/>
      <w:divBdr>
        <w:top w:val="none" w:sz="0" w:space="0" w:color="auto"/>
        <w:left w:val="none" w:sz="0" w:space="0" w:color="auto"/>
        <w:bottom w:val="none" w:sz="0" w:space="0" w:color="auto"/>
        <w:right w:val="none" w:sz="0" w:space="0" w:color="auto"/>
      </w:divBdr>
    </w:div>
    <w:div w:id="226842358">
      <w:bodyDiv w:val="1"/>
      <w:marLeft w:val="0"/>
      <w:marRight w:val="0"/>
      <w:marTop w:val="0"/>
      <w:marBottom w:val="0"/>
      <w:divBdr>
        <w:top w:val="none" w:sz="0" w:space="0" w:color="auto"/>
        <w:left w:val="none" w:sz="0" w:space="0" w:color="auto"/>
        <w:bottom w:val="none" w:sz="0" w:space="0" w:color="auto"/>
        <w:right w:val="none" w:sz="0" w:space="0" w:color="auto"/>
      </w:divBdr>
    </w:div>
    <w:div w:id="226886153">
      <w:bodyDiv w:val="1"/>
      <w:marLeft w:val="0"/>
      <w:marRight w:val="0"/>
      <w:marTop w:val="0"/>
      <w:marBottom w:val="0"/>
      <w:divBdr>
        <w:top w:val="none" w:sz="0" w:space="0" w:color="auto"/>
        <w:left w:val="none" w:sz="0" w:space="0" w:color="auto"/>
        <w:bottom w:val="none" w:sz="0" w:space="0" w:color="auto"/>
        <w:right w:val="none" w:sz="0" w:space="0" w:color="auto"/>
      </w:divBdr>
    </w:div>
    <w:div w:id="227039603">
      <w:bodyDiv w:val="1"/>
      <w:marLeft w:val="0"/>
      <w:marRight w:val="0"/>
      <w:marTop w:val="0"/>
      <w:marBottom w:val="0"/>
      <w:divBdr>
        <w:top w:val="none" w:sz="0" w:space="0" w:color="auto"/>
        <w:left w:val="none" w:sz="0" w:space="0" w:color="auto"/>
        <w:bottom w:val="none" w:sz="0" w:space="0" w:color="auto"/>
        <w:right w:val="none" w:sz="0" w:space="0" w:color="auto"/>
      </w:divBdr>
    </w:div>
    <w:div w:id="227040238">
      <w:bodyDiv w:val="1"/>
      <w:marLeft w:val="0"/>
      <w:marRight w:val="0"/>
      <w:marTop w:val="0"/>
      <w:marBottom w:val="0"/>
      <w:divBdr>
        <w:top w:val="none" w:sz="0" w:space="0" w:color="auto"/>
        <w:left w:val="none" w:sz="0" w:space="0" w:color="auto"/>
        <w:bottom w:val="none" w:sz="0" w:space="0" w:color="auto"/>
        <w:right w:val="none" w:sz="0" w:space="0" w:color="auto"/>
      </w:divBdr>
    </w:div>
    <w:div w:id="227307427">
      <w:bodyDiv w:val="1"/>
      <w:marLeft w:val="0"/>
      <w:marRight w:val="0"/>
      <w:marTop w:val="0"/>
      <w:marBottom w:val="0"/>
      <w:divBdr>
        <w:top w:val="none" w:sz="0" w:space="0" w:color="auto"/>
        <w:left w:val="none" w:sz="0" w:space="0" w:color="auto"/>
        <w:bottom w:val="none" w:sz="0" w:space="0" w:color="auto"/>
        <w:right w:val="none" w:sz="0" w:space="0" w:color="auto"/>
      </w:divBdr>
    </w:div>
    <w:div w:id="227418394">
      <w:bodyDiv w:val="1"/>
      <w:marLeft w:val="0"/>
      <w:marRight w:val="0"/>
      <w:marTop w:val="0"/>
      <w:marBottom w:val="0"/>
      <w:divBdr>
        <w:top w:val="none" w:sz="0" w:space="0" w:color="auto"/>
        <w:left w:val="none" w:sz="0" w:space="0" w:color="auto"/>
        <w:bottom w:val="none" w:sz="0" w:space="0" w:color="auto"/>
        <w:right w:val="none" w:sz="0" w:space="0" w:color="auto"/>
      </w:divBdr>
    </w:div>
    <w:div w:id="227424989">
      <w:bodyDiv w:val="1"/>
      <w:marLeft w:val="0"/>
      <w:marRight w:val="0"/>
      <w:marTop w:val="0"/>
      <w:marBottom w:val="0"/>
      <w:divBdr>
        <w:top w:val="none" w:sz="0" w:space="0" w:color="auto"/>
        <w:left w:val="none" w:sz="0" w:space="0" w:color="auto"/>
        <w:bottom w:val="none" w:sz="0" w:space="0" w:color="auto"/>
        <w:right w:val="none" w:sz="0" w:space="0" w:color="auto"/>
      </w:divBdr>
    </w:div>
    <w:div w:id="227495983">
      <w:bodyDiv w:val="1"/>
      <w:marLeft w:val="0"/>
      <w:marRight w:val="0"/>
      <w:marTop w:val="0"/>
      <w:marBottom w:val="0"/>
      <w:divBdr>
        <w:top w:val="none" w:sz="0" w:space="0" w:color="auto"/>
        <w:left w:val="none" w:sz="0" w:space="0" w:color="auto"/>
        <w:bottom w:val="none" w:sz="0" w:space="0" w:color="auto"/>
        <w:right w:val="none" w:sz="0" w:space="0" w:color="auto"/>
      </w:divBdr>
    </w:div>
    <w:div w:id="227692747">
      <w:bodyDiv w:val="1"/>
      <w:marLeft w:val="0"/>
      <w:marRight w:val="0"/>
      <w:marTop w:val="0"/>
      <w:marBottom w:val="0"/>
      <w:divBdr>
        <w:top w:val="none" w:sz="0" w:space="0" w:color="auto"/>
        <w:left w:val="none" w:sz="0" w:space="0" w:color="auto"/>
        <w:bottom w:val="none" w:sz="0" w:space="0" w:color="auto"/>
        <w:right w:val="none" w:sz="0" w:space="0" w:color="auto"/>
      </w:divBdr>
    </w:div>
    <w:div w:id="227768475">
      <w:bodyDiv w:val="1"/>
      <w:marLeft w:val="0"/>
      <w:marRight w:val="0"/>
      <w:marTop w:val="0"/>
      <w:marBottom w:val="0"/>
      <w:divBdr>
        <w:top w:val="none" w:sz="0" w:space="0" w:color="auto"/>
        <w:left w:val="none" w:sz="0" w:space="0" w:color="auto"/>
        <w:bottom w:val="none" w:sz="0" w:space="0" w:color="auto"/>
        <w:right w:val="none" w:sz="0" w:space="0" w:color="auto"/>
      </w:divBdr>
    </w:div>
    <w:div w:id="227808273">
      <w:bodyDiv w:val="1"/>
      <w:marLeft w:val="0"/>
      <w:marRight w:val="0"/>
      <w:marTop w:val="0"/>
      <w:marBottom w:val="0"/>
      <w:divBdr>
        <w:top w:val="none" w:sz="0" w:space="0" w:color="auto"/>
        <w:left w:val="none" w:sz="0" w:space="0" w:color="auto"/>
        <w:bottom w:val="none" w:sz="0" w:space="0" w:color="auto"/>
        <w:right w:val="none" w:sz="0" w:space="0" w:color="auto"/>
      </w:divBdr>
    </w:div>
    <w:div w:id="227962835">
      <w:bodyDiv w:val="1"/>
      <w:marLeft w:val="0"/>
      <w:marRight w:val="0"/>
      <w:marTop w:val="0"/>
      <w:marBottom w:val="0"/>
      <w:divBdr>
        <w:top w:val="none" w:sz="0" w:space="0" w:color="auto"/>
        <w:left w:val="none" w:sz="0" w:space="0" w:color="auto"/>
        <w:bottom w:val="none" w:sz="0" w:space="0" w:color="auto"/>
        <w:right w:val="none" w:sz="0" w:space="0" w:color="auto"/>
      </w:divBdr>
    </w:div>
    <w:div w:id="228004104">
      <w:bodyDiv w:val="1"/>
      <w:marLeft w:val="0"/>
      <w:marRight w:val="0"/>
      <w:marTop w:val="0"/>
      <w:marBottom w:val="0"/>
      <w:divBdr>
        <w:top w:val="none" w:sz="0" w:space="0" w:color="auto"/>
        <w:left w:val="none" w:sz="0" w:space="0" w:color="auto"/>
        <w:bottom w:val="none" w:sz="0" w:space="0" w:color="auto"/>
        <w:right w:val="none" w:sz="0" w:space="0" w:color="auto"/>
      </w:divBdr>
    </w:div>
    <w:div w:id="228806847">
      <w:bodyDiv w:val="1"/>
      <w:marLeft w:val="0"/>
      <w:marRight w:val="0"/>
      <w:marTop w:val="0"/>
      <w:marBottom w:val="0"/>
      <w:divBdr>
        <w:top w:val="none" w:sz="0" w:space="0" w:color="auto"/>
        <w:left w:val="none" w:sz="0" w:space="0" w:color="auto"/>
        <w:bottom w:val="none" w:sz="0" w:space="0" w:color="auto"/>
        <w:right w:val="none" w:sz="0" w:space="0" w:color="auto"/>
      </w:divBdr>
    </w:div>
    <w:div w:id="229268777">
      <w:bodyDiv w:val="1"/>
      <w:marLeft w:val="0"/>
      <w:marRight w:val="0"/>
      <w:marTop w:val="0"/>
      <w:marBottom w:val="0"/>
      <w:divBdr>
        <w:top w:val="none" w:sz="0" w:space="0" w:color="auto"/>
        <w:left w:val="none" w:sz="0" w:space="0" w:color="auto"/>
        <w:bottom w:val="none" w:sz="0" w:space="0" w:color="auto"/>
        <w:right w:val="none" w:sz="0" w:space="0" w:color="auto"/>
      </w:divBdr>
    </w:div>
    <w:div w:id="229274882">
      <w:bodyDiv w:val="1"/>
      <w:marLeft w:val="0"/>
      <w:marRight w:val="0"/>
      <w:marTop w:val="0"/>
      <w:marBottom w:val="0"/>
      <w:divBdr>
        <w:top w:val="none" w:sz="0" w:space="0" w:color="auto"/>
        <w:left w:val="none" w:sz="0" w:space="0" w:color="auto"/>
        <w:bottom w:val="none" w:sz="0" w:space="0" w:color="auto"/>
        <w:right w:val="none" w:sz="0" w:space="0" w:color="auto"/>
      </w:divBdr>
    </w:div>
    <w:div w:id="229317690">
      <w:bodyDiv w:val="1"/>
      <w:marLeft w:val="0"/>
      <w:marRight w:val="0"/>
      <w:marTop w:val="0"/>
      <w:marBottom w:val="0"/>
      <w:divBdr>
        <w:top w:val="none" w:sz="0" w:space="0" w:color="auto"/>
        <w:left w:val="none" w:sz="0" w:space="0" w:color="auto"/>
        <w:bottom w:val="none" w:sz="0" w:space="0" w:color="auto"/>
        <w:right w:val="none" w:sz="0" w:space="0" w:color="auto"/>
      </w:divBdr>
    </w:div>
    <w:div w:id="229390305">
      <w:bodyDiv w:val="1"/>
      <w:marLeft w:val="0"/>
      <w:marRight w:val="0"/>
      <w:marTop w:val="0"/>
      <w:marBottom w:val="0"/>
      <w:divBdr>
        <w:top w:val="none" w:sz="0" w:space="0" w:color="auto"/>
        <w:left w:val="none" w:sz="0" w:space="0" w:color="auto"/>
        <w:bottom w:val="none" w:sz="0" w:space="0" w:color="auto"/>
        <w:right w:val="none" w:sz="0" w:space="0" w:color="auto"/>
      </w:divBdr>
    </w:div>
    <w:div w:id="229584956">
      <w:bodyDiv w:val="1"/>
      <w:marLeft w:val="0"/>
      <w:marRight w:val="0"/>
      <w:marTop w:val="0"/>
      <w:marBottom w:val="0"/>
      <w:divBdr>
        <w:top w:val="none" w:sz="0" w:space="0" w:color="auto"/>
        <w:left w:val="none" w:sz="0" w:space="0" w:color="auto"/>
        <w:bottom w:val="none" w:sz="0" w:space="0" w:color="auto"/>
        <w:right w:val="none" w:sz="0" w:space="0" w:color="auto"/>
      </w:divBdr>
    </w:div>
    <w:div w:id="229653514">
      <w:bodyDiv w:val="1"/>
      <w:marLeft w:val="0"/>
      <w:marRight w:val="0"/>
      <w:marTop w:val="0"/>
      <w:marBottom w:val="0"/>
      <w:divBdr>
        <w:top w:val="none" w:sz="0" w:space="0" w:color="auto"/>
        <w:left w:val="none" w:sz="0" w:space="0" w:color="auto"/>
        <w:bottom w:val="none" w:sz="0" w:space="0" w:color="auto"/>
        <w:right w:val="none" w:sz="0" w:space="0" w:color="auto"/>
      </w:divBdr>
    </w:div>
    <w:div w:id="229656028">
      <w:bodyDiv w:val="1"/>
      <w:marLeft w:val="0"/>
      <w:marRight w:val="0"/>
      <w:marTop w:val="0"/>
      <w:marBottom w:val="0"/>
      <w:divBdr>
        <w:top w:val="none" w:sz="0" w:space="0" w:color="auto"/>
        <w:left w:val="none" w:sz="0" w:space="0" w:color="auto"/>
        <w:bottom w:val="none" w:sz="0" w:space="0" w:color="auto"/>
        <w:right w:val="none" w:sz="0" w:space="0" w:color="auto"/>
      </w:divBdr>
    </w:div>
    <w:div w:id="230047210">
      <w:bodyDiv w:val="1"/>
      <w:marLeft w:val="0"/>
      <w:marRight w:val="0"/>
      <w:marTop w:val="0"/>
      <w:marBottom w:val="0"/>
      <w:divBdr>
        <w:top w:val="none" w:sz="0" w:space="0" w:color="auto"/>
        <w:left w:val="none" w:sz="0" w:space="0" w:color="auto"/>
        <w:bottom w:val="none" w:sz="0" w:space="0" w:color="auto"/>
        <w:right w:val="none" w:sz="0" w:space="0" w:color="auto"/>
      </w:divBdr>
    </w:div>
    <w:div w:id="230121676">
      <w:bodyDiv w:val="1"/>
      <w:marLeft w:val="0"/>
      <w:marRight w:val="0"/>
      <w:marTop w:val="0"/>
      <w:marBottom w:val="0"/>
      <w:divBdr>
        <w:top w:val="none" w:sz="0" w:space="0" w:color="auto"/>
        <w:left w:val="none" w:sz="0" w:space="0" w:color="auto"/>
        <w:bottom w:val="none" w:sz="0" w:space="0" w:color="auto"/>
        <w:right w:val="none" w:sz="0" w:space="0" w:color="auto"/>
      </w:divBdr>
    </w:div>
    <w:div w:id="230164673">
      <w:bodyDiv w:val="1"/>
      <w:marLeft w:val="0"/>
      <w:marRight w:val="0"/>
      <w:marTop w:val="0"/>
      <w:marBottom w:val="0"/>
      <w:divBdr>
        <w:top w:val="none" w:sz="0" w:space="0" w:color="auto"/>
        <w:left w:val="none" w:sz="0" w:space="0" w:color="auto"/>
        <w:bottom w:val="none" w:sz="0" w:space="0" w:color="auto"/>
        <w:right w:val="none" w:sz="0" w:space="0" w:color="auto"/>
      </w:divBdr>
    </w:div>
    <w:div w:id="230165665">
      <w:bodyDiv w:val="1"/>
      <w:marLeft w:val="0"/>
      <w:marRight w:val="0"/>
      <w:marTop w:val="0"/>
      <w:marBottom w:val="0"/>
      <w:divBdr>
        <w:top w:val="none" w:sz="0" w:space="0" w:color="auto"/>
        <w:left w:val="none" w:sz="0" w:space="0" w:color="auto"/>
        <w:bottom w:val="none" w:sz="0" w:space="0" w:color="auto"/>
        <w:right w:val="none" w:sz="0" w:space="0" w:color="auto"/>
      </w:divBdr>
    </w:div>
    <w:div w:id="230166257">
      <w:bodyDiv w:val="1"/>
      <w:marLeft w:val="0"/>
      <w:marRight w:val="0"/>
      <w:marTop w:val="0"/>
      <w:marBottom w:val="0"/>
      <w:divBdr>
        <w:top w:val="none" w:sz="0" w:space="0" w:color="auto"/>
        <w:left w:val="none" w:sz="0" w:space="0" w:color="auto"/>
        <w:bottom w:val="none" w:sz="0" w:space="0" w:color="auto"/>
        <w:right w:val="none" w:sz="0" w:space="0" w:color="auto"/>
      </w:divBdr>
    </w:div>
    <w:div w:id="230428449">
      <w:bodyDiv w:val="1"/>
      <w:marLeft w:val="0"/>
      <w:marRight w:val="0"/>
      <w:marTop w:val="0"/>
      <w:marBottom w:val="0"/>
      <w:divBdr>
        <w:top w:val="none" w:sz="0" w:space="0" w:color="auto"/>
        <w:left w:val="none" w:sz="0" w:space="0" w:color="auto"/>
        <w:bottom w:val="none" w:sz="0" w:space="0" w:color="auto"/>
        <w:right w:val="none" w:sz="0" w:space="0" w:color="auto"/>
      </w:divBdr>
    </w:div>
    <w:div w:id="230508892">
      <w:bodyDiv w:val="1"/>
      <w:marLeft w:val="0"/>
      <w:marRight w:val="0"/>
      <w:marTop w:val="0"/>
      <w:marBottom w:val="0"/>
      <w:divBdr>
        <w:top w:val="none" w:sz="0" w:space="0" w:color="auto"/>
        <w:left w:val="none" w:sz="0" w:space="0" w:color="auto"/>
        <w:bottom w:val="none" w:sz="0" w:space="0" w:color="auto"/>
        <w:right w:val="none" w:sz="0" w:space="0" w:color="auto"/>
      </w:divBdr>
    </w:div>
    <w:div w:id="230653562">
      <w:bodyDiv w:val="1"/>
      <w:marLeft w:val="0"/>
      <w:marRight w:val="0"/>
      <w:marTop w:val="0"/>
      <w:marBottom w:val="0"/>
      <w:divBdr>
        <w:top w:val="none" w:sz="0" w:space="0" w:color="auto"/>
        <w:left w:val="none" w:sz="0" w:space="0" w:color="auto"/>
        <w:bottom w:val="none" w:sz="0" w:space="0" w:color="auto"/>
        <w:right w:val="none" w:sz="0" w:space="0" w:color="auto"/>
      </w:divBdr>
    </w:div>
    <w:div w:id="230698769">
      <w:bodyDiv w:val="1"/>
      <w:marLeft w:val="0"/>
      <w:marRight w:val="0"/>
      <w:marTop w:val="0"/>
      <w:marBottom w:val="0"/>
      <w:divBdr>
        <w:top w:val="none" w:sz="0" w:space="0" w:color="auto"/>
        <w:left w:val="none" w:sz="0" w:space="0" w:color="auto"/>
        <w:bottom w:val="none" w:sz="0" w:space="0" w:color="auto"/>
        <w:right w:val="none" w:sz="0" w:space="0" w:color="auto"/>
      </w:divBdr>
    </w:div>
    <w:div w:id="230773487">
      <w:bodyDiv w:val="1"/>
      <w:marLeft w:val="0"/>
      <w:marRight w:val="0"/>
      <w:marTop w:val="0"/>
      <w:marBottom w:val="0"/>
      <w:divBdr>
        <w:top w:val="none" w:sz="0" w:space="0" w:color="auto"/>
        <w:left w:val="none" w:sz="0" w:space="0" w:color="auto"/>
        <w:bottom w:val="none" w:sz="0" w:space="0" w:color="auto"/>
        <w:right w:val="none" w:sz="0" w:space="0" w:color="auto"/>
      </w:divBdr>
    </w:div>
    <w:div w:id="230850473">
      <w:bodyDiv w:val="1"/>
      <w:marLeft w:val="0"/>
      <w:marRight w:val="0"/>
      <w:marTop w:val="0"/>
      <w:marBottom w:val="0"/>
      <w:divBdr>
        <w:top w:val="none" w:sz="0" w:space="0" w:color="auto"/>
        <w:left w:val="none" w:sz="0" w:space="0" w:color="auto"/>
        <w:bottom w:val="none" w:sz="0" w:space="0" w:color="auto"/>
        <w:right w:val="none" w:sz="0" w:space="0" w:color="auto"/>
      </w:divBdr>
    </w:div>
    <w:div w:id="230893194">
      <w:bodyDiv w:val="1"/>
      <w:marLeft w:val="0"/>
      <w:marRight w:val="0"/>
      <w:marTop w:val="0"/>
      <w:marBottom w:val="0"/>
      <w:divBdr>
        <w:top w:val="none" w:sz="0" w:space="0" w:color="auto"/>
        <w:left w:val="none" w:sz="0" w:space="0" w:color="auto"/>
        <w:bottom w:val="none" w:sz="0" w:space="0" w:color="auto"/>
        <w:right w:val="none" w:sz="0" w:space="0" w:color="auto"/>
      </w:divBdr>
    </w:div>
    <w:div w:id="230896404">
      <w:bodyDiv w:val="1"/>
      <w:marLeft w:val="0"/>
      <w:marRight w:val="0"/>
      <w:marTop w:val="0"/>
      <w:marBottom w:val="0"/>
      <w:divBdr>
        <w:top w:val="none" w:sz="0" w:space="0" w:color="auto"/>
        <w:left w:val="none" w:sz="0" w:space="0" w:color="auto"/>
        <w:bottom w:val="none" w:sz="0" w:space="0" w:color="auto"/>
        <w:right w:val="none" w:sz="0" w:space="0" w:color="auto"/>
      </w:divBdr>
    </w:div>
    <w:div w:id="231159223">
      <w:bodyDiv w:val="1"/>
      <w:marLeft w:val="0"/>
      <w:marRight w:val="0"/>
      <w:marTop w:val="0"/>
      <w:marBottom w:val="0"/>
      <w:divBdr>
        <w:top w:val="none" w:sz="0" w:space="0" w:color="auto"/>
        <w:left w:val="none" w:sz="0" w:space="0" w:color="auto"/>
        <w:bottom w:val="none" w:sz="0" w:space="0" w:color="auto"/>
        <w:right w:val="none" w:sz="0" w:space="0" w:color="auto"/>
      </w:divBdr>
    </w:div>
    <w:div w:id="231237123">
      <w:bodyDiv w:val="1"/>
      <w:marLeft w:val="0"/>
      <w:marRight w:val="0"/>
      <w:marTop w:val="0"/>
      <w:marBottom w:val="0"/>
      <w:divBdr>
        <w:top w:val="none" w:sz="0" w:space="0" w:color="auto"/>
        <w:left w:val="none" w:sz="0" w:space="0" w:color="auto"/>
        <w:bottom w:val="none" w:sz="0" w:space="0" w:color="auto"/>
        <w:right w:val="none" w:sz="0" w:space="0" w:color="auto"/>
      </w:divBdr>
    </w:div>
    <w:div w:id="231353724">
      <w:bodyDiv w:val="1"/>
      <w:marLeft w:val="0"/>
      <w:marRight w:val="0"/>
      <w:marTop w:val="0"/>
      <w:marBottom w:val="0"/>
      <w:divBdr>
        <w:top w:val="none" w:sz="0" w:space="0" w:color="auto"/>
        <w:left w:val="none" w:sz="0" w:space="0" w:color="auto"/>
        <w:bottom w:val="none" w:sz="0" w:space="0" w:color="auto"/>
        <w:right w:val="none" w:sz="0" w:space="0" w:color="auto"/>
      </w:divBdr>
    </w:div>
    <w:div w:id="231545205">
      <w:bodyDiv w:val="1"/>
      <w:marLeft w:val="0"/>
      <w:marRight w:val="0"/>
      <w:marTop w:val="0"/>
      <w:marBottom w:val="0"/>
      <w:divBdr>
        <w:top w:val="none" w:sz="0" w:space="0" w:color="auto"/>
        <w:left w:val="none" w:sz="0" w:space="0" w:color="auto"/>
        <w:bottom w:val="none" w:sz="0" w:space="0" w:color="auto"/>
        <w:right w:val="none" w:sz="0" w:space="0" w:color="auto"/>
      </w:divBdr>
    </w:div>
    <w:div w:id="231547192">
      <w:bodyDiv w:val="1"/>
      <w:marLeft w:val="0"/>
      <w:marRight w:val="0"/>
      <w:marTop w:val="0"/>
      <w:marBottom w:val="0"/>
      <w:divBdr>
        <w:top w:val="none" w:sz="0" w:space="0" w:color="auto"/>
        <w:left w:val="none" w:sz="0" w:space="0" w:color="auto"/>
        <w:bottom w:val="none" w:sz="0" w:space="0" w:color="auto"/>
        <w:right w:val="none" w:sz="0" w:space="0" w:color="auto"/>
      </w:divBdr>
    </w:div>
    <w:div w:id="231627502">
      <w:bodyDiv w:val="1"/>
      <w:marLeft w:val="0"/>
      <w:marRight w:val="0"/>
      <w:marTop w:val="0"/>
      <w:marBottom w:val="0"/>
      <w:divBdr>
        <w:top w:val="none" w:sz="0" w:space="0" w:color="auto"/>
        <w:left w:val="none" w:sz="0" w:space="0" w:color="auto"/>
        <w:bottom w:val="none" w:sz="0" w:space="0" w:color="auto"/>
        <w:right w:val="none" w:sz="0" w:space="0" w:color="auto"/>
      </w:divBdr>
    </w:div>
    <w:div w:id="231696547">
      <w:bodyDiv w:val="1"/>
      <w:marLeft w:val="0"/>
      <w:marRight w:val="0"/>
      <w:marTop w:val="0"/>
      <w:marBottom w:val="0"/>
      <w:divBdr>
        <w:top w:val="none" w:sz="0" w:space="0" w:color="auto"/>
        <w:left w:val="none" w:sz="0" w:space="0" w:color="auto"/>
        <w:bottom w:val="none" w:sz="0" w:space="0" w:color="auto"/>
        <w:right w:val="none" w:sz="0" w:space="0" w:color="auto"/>
      </w:divBdr>
    </w:div>
    <w:div w:id="231743708">
      <w:bodyDiv w:val="1"/>
      <w:marLeft w:val="0"/>
      <w:marRight w:val="0"/>
      <w:marTop w:val="0"/>
      <w:marBottom w:val="0"/>
      <w:divBdr>
        <w:top w:val="none" w:sz="0" w:space="0" w:color="auto"/>
        <w:left w:val="none" w:sz="0" w:space="0" w:color="auto"/>
        <w:bottom w:val="none" w:sz="0" w:space="0" w:color="auto"/>
        <w:right w:val="none" w:sz="0" w:space="0" w:color="auto"/>
      </w:divBdr>
    </w:div>
    <w:div w:id="232008865">
      <w:bodyDiv w:val="1"/>
      <w:marLeft w:val="0"/>
      <w:marRight w:val="0"/>
      <w:marTop w:val="0"/>
      <w:marBottom w:val="0"/>
      <w:divBdr>
        <w:top w:val="none" w:sz="0" w:space="0" w:color="auto"/>
        <w:left w:val="none" w:sz="0" w:space="0" w:color="auto"/>
        <w:bottom w:val="none" w:sz="0" w:space="0" w:color="auto"/>
        <w:right w:val="none" w:sz="0" w:space="0" w:color="auto"/>
      </w:divBdr>
    </w:div>
    <w:div w:id="232014296">
      <w:bodyDiv w:val="1"/>
      <w:marLeft w:val="0"/>
      <w:marRight w:val="0"/>
      <w:marTop w:val="0"/>
      <w:marBottom w:val="0"/>
      <w:divBdr>
        <w:top w:val="none" w:sz="0" w:space="0" w:color="auto"/>
        <w:left w:val="none" w:sz="0" w:space="0" w:color="auto"/>
        <w:bottom w:val="none" w:sz="0" w:space="0" w:color="auto"/>
        <w:right w:val="none" w:sz="0" w:space="0" w:color="auto"/>
      </w:divBdr>
    </w:div>
    <w:div w:id="232663957">
      <w:bodyDiv w:val="1"/>
      <w:marLeft w:val="0"/>
      <w:marRight w:val="0"/>
      <w:marTop w:val="0"/>
      <w:marBottom w:val="0"/>
      <w:divBdr>
        <w:top w:val="none" w:sz="0" w:space="0" w:color="auto"/>
        <w:left w:val="none" w:sz="0" w:space="0" w:color="auto"/>
        <w:bottom w:val="none" w:sz="0" w:space="0" w:color="auto"/>
        <w:right w:val="none" w:sz="0" w:space="0" w:color="auto"/>
      </w:divBdr>
    </w:div>
    <w:div w:id="233324515">
      <w:bodyDiv w:val="1"/>
      <w:marLeft w:val="0"/>
      <w:marRight w:val="0"/>
      <w:marTop w:val="0"/>
      <w:marBottom w:val="0"/>
      <w:divBdr>
        <w:top w:val="none" w:sz="0" w:space="0" w:color="auto"/>
        <w:left w:val="none" w:sz="0" w:space="0" w:color="auto"/>
        <w:bottom w:val="none" w:sz="0" w:space="0" w:color="auto"/>
        <w:right w:val="none" w:sz="0" w:space="0" w:color="auto"/>
      </w:divBdr>
    </w:div>
    <w:div w:id="233517975">
      <w:bodyDiv w:val="1"/>
      <w:marLeft w:val="0"/>
      <w:marRight w:val="0"/>
      <w:marTop w:val="0"/>
      <w:marBottom w:val="0"/>
      <w:divBdr>
        <w:top w:val="none" w:sz="0" w:space="0" w:color="auto"/>
        <w:left w:val="none" w:sz="0" w:space="0" w:color="auto"/>
        <w:bottom w:val="none" w:sz="0" w:space="0" w:color="auto"/>
        <w:right w:val="none" w:sz="0" w:space="0" w:color="auto"/>
      </w:divBdr>
    </w:div>
    <w:div w:id="233585401">
      <w:bodyDiv w:val="1"/>
      <w:marLeft w:val="0"/>
      <w:marRight w:val="0"/>
      <w:marTop w:val="0"/>
      <w:marBottom w:val="0"/>
      <w:divBdr>
        <w:top w:val="none" w:sz="0" w:space="0" w:color="auto"/>
        <w:left w:val="none" w:sz="0" w:space="0" w:color="auto"/>
        <w:bottom w:val="none" w:sz="0" w:space="0" w:color="auto"/>
        <w:right w:val="none" w:sz="0" w:space="0" w:color="auto"/>
      </w:divBdr>
    </w:div>
    <w:div w:id="233662497">
      <w:bodyDiv w:val="1"/>
      <w:marLeft w:val="0"/>
      <w:marRight w:val="0"/>
      <w:marTop w:val="0"/>
      <w:marBottom w:val="0"/>
      <w:divBdr>
        <w:top w:val="none" w:sz="0" w:space="0" w:color="auto"/>
        <w:left w:val="none" w:sz="0" w:space="0" w:color="auto"/>
        <w:bottom w:val="none" w:sz="0" w:space="0" w:color="auto"/>
        <w:right w:val="none" w:sz="0" w:space="0" w:color="auto"/>
      </w:divBdr>
    </w:div>
    <w:div w:id="233778015">
      <w:bodyDiv w:val="1"/>
      <w:marLeft w:val="0"/>
      <w:marRight w:val="0"/>
      <w:marTop w:val="0"/>
      <w:marBottom w:val="0"/>
      <w:divBdr>
        <w:top w:val="none" w:sz="0" w:space="0" w:color="auto"/>
        <w:left w:val="none" w:sz="0" w:space="0" w:color="auto"/>
        <w:bottom w:val="none" w:sz="0" w:space="0" w:color="auto"/>
        <w:right w:val="none" w:sz="0" w:space="0" w:color="auto"/>
      </w:divBdr>
    </w:div>
    <w:div w:id="233853722">
      <w:bodyDiv w:val="1"/>
      <w:marLeft w:val="0"/>
      <w:marRight w:val="0"/>
      <w:marTop w:val="0"/>
      <w:marBottom w:val="0"/>
      <w:divBdr>
        <w:top w:val="none" w:sz="0" w:space="0" w:color="auto"/>
        <w:left w:val="none" w:sz="0" w:space="0" w:color="auto"/>
        <w:bottom w:val="none" w:sz="0" w:space="0" w:color="auto"/>
        <w:right w:val="none" w:sz="0" w:space="0" w:color="auto"/>
      </w:divBdr>
    </w:div>
    <w:div w:id="233929857">
      <w:bodyDiv w:val="1"/>
      <w:marLeft w:val="0"/>
      <w:marRight w:val="0"/>
      <w:marTop w:val="0"/>
      <w:marBottom w:val="0"/>
      <w:divBdr>
        <w:top w:val="none" w:sz="0" w:space="0" w:color="auto"/>
        <w:left w:val="none" w:sz="0" w:space="0" w:color="auto"/>
        <w:bottom w:val="none" w:sz="0" w:space="0" w:color="auto"/>
        <w:right w:val="none" w:sz="0" w:space="0" w:color="auto"/>
      </w:divBdr>
    </w:div>
    <w:div w:id="234098392">
      <w:bodyDiv w:val="1"/>
      <w:marLeft w:val="0"/>
      <w:marRight w:val="0"/>
      <w:marTop w:val="0"/>
      <w:marBottom w:val="0"/>
      <w:divBdr>
        <w:top w:val="none" w:sz="0" w:space="0" w:color="auto"/>
        <w:left w:val="none" w:sz="0" w:space="0" w:color="auto"/>
        <w:bottom w:val="none" w:sz="0" w:space="0" w:color="auto"/>
        <w:right w:val="none" w:sz="0" w:space="0" w:color="auto"/>
      </w:divBdr>
    </w:div>
    <w:div w:id="234517654">
      <w:bodyDiv w:val="1"/>
      <w:marLeft w:val="0"/>
      <w:marRight w:val="0"/>
      <w:marTop w:val="0"/>
      <w:marBottom w:val="0"/>
      <w:divBdr>
        <w:top w:val="none" w:sz="0" w:space="0" w:color="auto"/>
        <w:left w:val="none" w:sz="0" w:space="0" w:color="auto"/>
        <w:bottom w:val="none" w:sz="0" w:space="0" w:color="auto"/>
        <w:right w:val="none" w:sz="0" w:space="0" w:color="auto"/>
      </w:divBdr>
    </w:div>
    <w:div w:id="234634374">
      <w:bodyDiv w:val="1"/>
      <w:marLeft w:val="0"/>
      <w:marRight w:val="0"/>
      <w:marTop w:val="0"/>
      <w:marBottom w:val="0"/>
      <w:divBdr>
        <w:top w:val="none" w:sz="0" w:space="0" w:color="auto"/>
        <w:left w:val="none" w:sz="0" w:space="0" w:color="auto"/>
        <w:bottom w:val="none" w:sz="0" w:space="0" w:color="auto"/>
        <w:right w:val="none" w:sz="0" w:space="0" w:color="auto"/>
      </w:divBdr>
    </w:div>
    <w:div w:id="234702822">
      <w:bodyDiv w:val="1"/>
      <w:marLeft w:val="0"/>
      <w:marRight w:val="0"/>
      <w:marTop w:val="0"/>
      <w:marBottom w:val="0"/>
      <w:divBdr>
        <w:top w:val="none" w:sz="0" w:space="0" w:color="auto"/>
        <w:left w:val="none" w:sz="0" w:space="0" w:color="auto"/>
        <w:bottom w:val="none" w:sz="0" w:space="0" w:color="auto"/>
        <w:right w:val="none" w:sz="0" w:space="0" w:color="auto"/>
      </w:divBdr>
    </w:div>
    <w:div w:id="234707312">
      <w:bodyDiv w:val="1"/>
      <w:marLeft w:val="0"/>
      <w:marRight w:val="0"/>
      <w:marTop w:val="0"/>
      <w:marBottom w:val="0"/>
      <w:divBdr>
        <w:top w:val="none" w:sz="0" w:space="0" w:color="auto"/>
        <w:left w:val="none" w:sz="0" w:space="0" w:color="auto"/>
        <w:bottom w:val="none" w:sz="0" w:space="0" w:color="auto"/>
        <w:right w:val="none" w:sz="0" w:space="0" w:color="auto"/>
      </w:divBdr>
    </w:div>
    <w:div w:id="234777257">
      <w:bodyDiv w:val="1"/>
      <w:marLeft w:val="0"/>
      <w:marRight w:val="0"/>
      <w:marTop w:val="0"/>
      <w:marBottom w:val="0"/>
      <w:divBdr>
        <w:top w:val="none" w:sz="0" w:space="0" w:color="auto"/>
        <w:left w:val="none" w:sz="0" w:space="0" w:color="auto"/>
        <w:bottom w:val="none" w:sz="0" w:space="0" w:color="auto"/>
        <w:right w:val="none" w:sz="0" w:space="0" w:color="auto"/>
      </w:divBdr>
    </w:div>
    <w:div w:id="234975400">
      <w:bodyDiv w:val="1"/>
      <w:marLeft w:val="0"/>
      <w:marRight w:val="0"/>
      <w:marTop w:val="0"/>
      <w:marBottom w:val="0"/>
      <w:divBdr>
        <w:top w:val="none" w:sz="0" w:space="0" w:color="auto"/>
        <w:left w:val="none" w:sz="0" w:space="0" w:color="auto"/>
        <w:bottom w:val="none" w:sz="0" w:space="0" w:color="auto"/>
        <w:right w:val="none" w:sz="0" w:space="0" w:color="auto"/>
      </w:divBdr>
    </w:div>
    <w:div w:id="235633697">
      <w:bodyDiv w:val="1"/>
      <w:marLeft w:val="0"/>
      <w:marRight w:val="0"/>
      <w:marTop w:val="0"/>
      <w:marBottom w:val="0"/>
      <w:divBdr>
        <w:top w:val="none" w:sz="0" w:space="0" w:color="auto"/>
        <w:left w:val="none" w:sz="0" w:space="0" w:color="auto"/>
        <w:bottom w:val="none" w:sz="0" w:space="0" w:color="auto"/>
        <w:right w:val="none" w:sz="0" w:space="0" w:color="auto"/>
      </w:divBdr>
    </w:div>
    <w:div w:id="236323263">
      <w:bodyDiv w:val="1"/>
      <w:marLeft w:val="0"/>
      <w:marRight w:val="0"/>
      <w:marTop w:val="0"/>
      <w:marBottom w:val="0"/>
      <w:divBdr>
        <w:top w:val="none" w:sz="0" w:space="0" w:color="auto"/>
        <w:left w:val="none" w:sz="0" w:space="0" w:color="auto"/>
        <w:bottom w:val="none" w:sz="0" w:space="0" w:color="auto"/>
        <w:right w:val="none" w:sz="0" w:space="0" w:color="auto"/>
      </w:divBdr>
    </w:div>
    <w:div w:id="237327481">
      <w:bodyDiv w:val="1"/>
      <w:marLeft w:val="0"/>
      <w:marRight w:val="0"/>
      <w:marTop w:val="0"/>
      <w:marBottom w:val="0"/>
      <w:divBdr>
        <w:top w:val="none" w:sz="0" w:space="0" w:color="auto"/>
        <w:left w:val="none" w:sz="0" w:space="0" w:color="auto"/>
        <w:bottom w:val="none" w:sz="0" w:space="0" w:color="auto"/>
        <w:right w:val="none" w:sz="0" w:space="0" w:color="auto"/>
      </w:divBdr>
    </w:div>
    <w:div w:id="237906895">
      <w:bodyDiv w:val="1"/>
      <w:marLeft w:val="0"/>
      <w:marRight w:val="0"/>
      <w:marTop w:val="0"/>
      <w:marBottom w:val="0"/>
      <w:divBdr>
        <w:top w:val="none" w:sz="0" w:space="0" w:color="auto"/>
        <w:left w:val="none" w:sz="0" w:space="0" w:color="auto"/>
        <w:bottom w:val="none" w:sz="0" w:space="0" w:color="auto"/>
        <w:right w:val="none" w:sz="0" w:space="0" w:color="auto"/>
      </w:divBdr>
    </w:div>
    <w:div w:id="238098296">
      <w:bodyDiv w:val="1"/>
      <w:marLeft w:val="0"/>
      <w:marRight w:val="0"/>
      <w:marTop w:val="0"/>
      <w:marBottom w:val="0"/>
      <w:divBdr>
        <w:top w:val="none" w:sz="0" w:space="0" w:color="auto"/>
        <w:left w:val="none" w:sz="0" w:space="0" w:color="auto"/>
        <w:bottom w:val="none" w:sz="0" w:space="0" w:color="auto"/>
        <w:right w:val="none" w:sz="0" w:space="0" w:color="auto"/>
      </w:divBdr>
    </w:div>
    <w:div w:id="238175875">
      <w:bodyDiv w:val="1"/>
      <w:marLeft w:val="0"/>
      <w:marRight w:val="0"/>
      <w:marTop w:val="0"/>
      <w:marBottom w:val="0"/>
      <w:divBdr>
        <w:top w:val="none" w:sz="0" w:space="0" w:color="auto"/>
        <w:left w:val="none" w:sz="0" w:space="0" w:color="auto"/>
        <w:bottom w:val="none" w:sz="0" w:space="0" w:color="auto"/>
        <w:right w:val="none" w:sz="0" w:space="0" w:color="auto"/>
      </w:divBdr>
    </w:div>
    <w:div w:id="238296325">
      <w:bodyDiv w:val="1"/>
      <w:marLeft w:val="0"/>
      <w:marRight w:val="0"/>
      <w:marTop w:val="0"/>
      <w:marBottom w:val="0"/>
      <w:divBdr>
        <w:top w:val="none" w:sz="0" w:space="0" w:color="auto"/>
        <w:left w:val="none" w:sz="0" w:space="0" w:color="auto"/>
        <w:bottom w:val="none" w:sz="0" w:space="0" w:color="auto"/>
        <w:right w:val="none" w:sz="0" w:space="0" w:color="auto"/>
      </w:divBdr>
    </w:div>
    <w:div w:id="238634560">
      <w:bodyDiv w:val="1"/>
      <w:marLeft w:val="0"/>
      <w:marRight w:val="0"/>
      <w:marTop w:val="0"/>
      <w:marBottom w:val="0"/>
      <w:divBdr>
        <w:top w:val="none" w:sz="0" w:space="0" w:color="auto"/>
        <w:left w:val="none" w:sz="0" w:space="0" w:color="auto"/>
        <w:bottom w:val="none" w:sz="0" w:space="0" w:color="auto"/>
        <w:right w:val="none" w:sz="0" w:space="0" w:color="auto"/>
      </w:divBdr>
    </w:div>
    <w:div w:id="238635949">
      <w:bodyDiv w:val="1"/>
      <w:marLeft w:val="0"/>
      <w:marRight w:val="0"/>
      <w:marTop w:val="0"/>
      <w:marBottom w:val="0"/>
      <w:divBdr>
        <w:top w:val="none" w:sz="0" w:space="0" w:color="auto"/>
        <w:left w:val="none" w:sz="0" w:space="0" w:color="auto"/>
        <w:bottom w:val="none" w:sz="0" w:space="0" w:color="auto"/>
        <w:right w:val="none" w:sz="0" w:space="0" w:color="auto"/>
      </w:divBdr>
    </w:div>
    <w:div w:id="238829521">
      <w:bodyDiv w:val="1"/>
      <w:marLeft w:val="0"/>
      <w:marRight w:val="0"/>
      <w:marTop w:val="0"/>
      <w:marBottom w:val="0"/>
      <w:divBdr>
        <w:top w:val="none" w:sz="0" w:space="0" w:color="auto"/>
        <w:left w:val="none" w:sz="0" w:space="0" w:color="auto"/>
        <w:bottom w:val="none" w:sz="0" w:space="0" w:color="auto"/>
        <w:right w:val="none" w:sz="0" w:space="0" w:color="auto"/>
      </w:divBdr>
    </w:div>
    <w:div w:id="239019676">
      <w:bodyDiv w:val="1"/>
      <w:marLeft w:val="0"/>
      <w:marRight w:val="0"/>
      <w:marTop w:val="0"/>
      <w:marBottom w:val="0"/>
      <w:divBdr>
        <w:top w:val="none" w:sz="0" w:space="0" w:color="auto"/>
        <w:left w:val="none" w:sz="0" w:space="0" w:color="auto"/>
        <w:bottom w:val="none" w:sz="0" w:space="0" w:color="auto"/>
        <w:right w:val="none" w:sz="0" w:space="0" w:color="auto"/>
      </w:divBdr>
    </w:div>
    <w:div w:id="239367054">
      <w:bodyDiv w:val="1"/>
      <w:marLeft w:val="0"/>
      <w:marRight w:val="0"/>
      <w:marTop w:val="0"/>
      <w:marBottom w:val="0"/>
      <w:divBdr>
        <w:top w:val="none" w:sz="0" w:space="0" w:color="auto"/>
        <w:left w:val="none" w:sz="0" w:space="0" w:color="auto"/>
        <w:bottom w:val="none" w:sz="0" w:space="0" w:color="auto"/>
        <w:right w:val="none" w:sz="0" w:space="0" w:color="auto"/>
      </w:divBdr>
    </w:div>
    <w:div w:id="239489588">
      <w:bodyDiv w:val="1"/>
      <w:marLeft w:val="0"/>
      <w:marRight w:val="0"/>
      <w:marTop w:val="0"/>
      <w:marBottom w:val="0"/>
      <w:divBdr>
        <w:top w:val="none" w:sz="0" w:space="0" w:color="auto"/>
        <w:left w:val="none" w:sz="0" w:space="0" w:color="auto"/>
        <w:bottom w:val="none" w:sz="0" w:space="0" w:color="auto"/>
        <w:right w:val="none" w:sz="0" w:space="0" w:color="auto"/>
      </w:divBdr>
    </w:div>
    <w:div w:id="239751957">
      <w:bodyDiv w:val="1"/>
      <w:marLeft w:val="0"/>
      <w:marRight w:val="0"/>
      <w:marTop w:val="0"/>
      <w:marBottom w:val="0"/>
      <w:divBdr>
        <w:top w:val="none" w:sz="0" w:space="0" w:color="auto"/>
        <w:left w:val="none" w:sz="0" w:space="0" w:color="auto"/>
        <w:bottom w:val="none" w:sz="0" w:space="0" w:color="auto"/>
        <w:right w:val="none" w:sz="0" w:space="0" w:color="auto"/>
      </w:divBdr>
    </w:div>
    <w:div w:id="239755180">
      <w:bodyDiv w:val="1"/>
      <w:marLeft w:val="0"/>
      <w:marRight w:val="0"/>
      <w:marTop w:val="0"/>
      <w:marBottom w:val="0"/>
      <w:divBdr>
        <w:top w:val="none" w:sz="0" w:space="0" w:color="auto"/>
        <w:left w:val="none" w:sz="0" w:space="0" w:color="auto"/>
        <w:bottom w:val="none" w:sz="0" w:space="0" w:color="auto"/>
        <w:right w:val="none" w:sz="0" w:space="0" w:color="auto"/>
      </w:divBdr>
    </w:div>
    <w:div w:id="239873722">
      <w:bodyDiv w:val="1"/>
      <w:marLeft w:val="0"/>
      <w:marRight w:val="0"/>
      <w:marTop w:val="0"/>
      <w:marBottom w:val="0"/>
      <w:divBdr>
        <w:top w:val="none" w:sz="0" w:space="0" w:color="auto"/>
        <w:left w:val="none" w:sz="0" w:space="0" w:color="auto"/>
        <w:bottom w:val="none" w:sz="0" w:space="0" w:color="auto"/>
        <w:right w:val="none" w:sz="0" w:space="0" w:color="auto"/>
      </w:divBdr>
    </w:div>
    <w:div w:id="239949682">
      <w:bodyDiv w:val="1"/>
      <w:marLeft w:val="0"/>
      <w:marRight w:val="0"/>
      <w:marTop w:val="0"/>
      <w:marBottom w:val="0"/>
      <w:divBdr>
        <w:top w:val="none" w:sz="0" w:space="0" w:color="auto"/>
        <w:left w:val="none" w:sz="0" w:space="0" w:color="auto"/>
        <w:bottom w:val="none" w:sz="0" w:space="0" w:color="auto"/>
        <w:right w:val="none" w:sz="0" w:space="0" w:color="auto"/>
      </w:divBdr>
    </w:div>
    <w:div w:id="240063905">
      <w:bodyDiv w:val="1"/>
      <w:marLeft w:val="0"/>
      <w:marRight w:val="0"/>
      <w:marTop w:val="0"/>
      <w:marBottom w:val="0"/>
      <w:divBdr>
        <w:top w:val="none" w:sz="0" w:space="0" w:color="auto"/>
        <w:left w:val="none" w:sz="0" w:space="0" w:color="auto"/>
        <w:bottom w:val="none" w:sz="0" w:space="0" w:color="auto"/>
        <w:right w:val="none" w:sz="0" w:space="0" w:color="auto"/>
      </w:divBdr>
    </w:div>
    <w:div w:id="240256589">
      <w:bodyDiv w:val="1"/>
      <w:marLeft w:val="0"/>
      <w:marRight w:val="0"/>
      <w:marTop w:val="0"/>
      <w:marBottom w:val="0"/>
      <w:divBdr>
        <w:top w:val="none" w:sz="0" w:space="0" w:color="auto"/>
        <w:left w:val="none" w:sz="0" w:space="0" w:color="auto"/>
        <w:bottom w:val="none" w:sz="0" w:space="0" w:color="auto"/>
        <w:right w:val="none" w:sz="0" w:space="0" w:color="auto"/>
      </w:divBdr>
    </w:div>
    <w:div w:id="240263393">
      <w:bodyDiv w:val="1"/>
      <w:marLeft w:val="0"/>
      <w:marRight w:val="0"/>
      <w:marTop w:val="0"/>
      <w:marBottom w:val="0"/>
      <w:divBdr>
        <w:top w:val="none" w:sz="0" w:space="0" w:color="auto"/>
        <w:left w:val="none" w:sz="0" w:space="0" w:color="auto"/>
        <w:bottom w:val="none" w:sz="0" w:space="0" w:color="auto"/>
        <w:right w:val="none" w:sz="0" w:space="0" w:color="auto"/>
      </w:divBdr>
    </w:div>
    <w:div w:id="240605291">
      <w:bodyDiv w:val="1"/>
      <w:marLeft w:val="0"/>
      <w:marRight w:val="0"/>
      <w:marTop w:val="0"/>
      <w:marBottom w:val="0"/>
      <w:divBdr>
        <w:top w:val="none" w:sz="0" w:space="0" w:color="auto"/>
        <w:left w:val="none" w:sz="0" w:space="0" w:color="auto"/>
        <w:bottom w:val="none" w:sz="0" w:space="0" w:color="auto"/>
        <w:right w:val="none" w:sz="0" w:space="0" w:color="auto"/>
      </w:divBdr>
    </w:div>
    <w:div w:id="240800657">
      <w:bodyDiv w:val="1"/>
      <w:marLeft w:val="0"/>
      <w:marRight w:val="0"/>
      <w:marTop w:val="0"/>
      <w:marBottom w:val="0"/>
      <w:divBdr>
        <w:top w:val="none" w:sz="0" w:space="0" w:color="auto"/>
        <w:left w:val="none" w:sz="0" w:space="0" w:color="auto"/>
        <w:bottom w:val="none" w:sz="0" w:space="0" w:color="auto"/>
        <w:right w:val="none" w:sz="0" w:space="0" w:color="auto"/>
      </w:divBdr>
    </w:div>
    <w:div w:id="240916026">
      <w:bodyDiv w:val="1"/>
      <w:marLeft w:val="0"/>
      <w:marRight w:val="0"/>
      <w:marTop w:val="0"/>
      <w:marBottom w:val="0"/>
      <w:divBdr>
        <w:top w:val="none" w:sz="0" w:space="0" w:color="auto"/>
        <w:left w:val="none" w:sz="0" w:space="0" w:color="auto"/>
        <w:bottom w:val="none" w:sz="0" w:space="0" w:color="auto"/>
        <w:right w:val="none" w:sz="0" w:space="0" w:color="auto"/>
      </w:divBdr>
    </w:div>
    <w:div w:id="241068360">
      <w:bodyDiv w:val="1"/>
      <w:marLeft w:val="0"/>
      <w:marRight w:val="0"/>
      <w:marTop w:val="0"/>
      <w:marBottom w:val="0"/>
      <w:divBdr>
        <w:top w:val="none" w:sz="0" w:space="0" w:color="auto"/>
        <w:left w:val="none" w:sz="0" w:space="0" w:color="auto"/>
        <w:bottom w:val="none" w:sz="0" w:space="0" w:color="auto"/>
        <w:right w:val="none" w:sz="0" w:space="0" w:color="auto"/>
      </w:divBdr>
    </w:div>
    <w:div w:id="241373091">
      <w:bodyDiv w:val="1"/>
      <w:marLeft w:val="0"/>
      <w:marRight w:val="0"/>
      <w:marTop w:val="0"/>
      <w:marBottom w:val="0"/>
      <w:divBdr>
        <w:top w:val="none" w:sz="0" w:space="0" w:color="auto"/>
        <w:left w:val="none" w:sz="0" w:space="0" w:color="auto"/>
        <w:bottom w:val="none" w:sz="0" w:space="0" w:color="auto"/>
        <w:right w:val="none" w:sz="0" w:space="0" w:color="auto"/>
      </w:divBdr>
    </w:div>
    <w:div w:id="241374656">
      <w:bodyDiv w:val="1"/>
      <w:marLeft w:val="0"/>
      <w:marRight w:val="0"/>
      <w:marTop w:val="0"/>
      <w:marBottom w:val="0"/>
      <w:divBdr>
        <w:top w:val="none" w:sz="0" w:space="0" w:color="auto"/>
        <w:left w:val="none" w:sz="0" w:space="0" w:color="auto"/>
        <w:bottom w:val="none" w:sz="0" w:space="0" w:color="auto"/>
        <w:right w:val="none" w:sz="0" w:space="0" w:color="auto"/>
      </w:divBdr>
    </w:div>
    <w:div w:id="241532220">
      <w:bodyDiv w:val="1"/>
      <w:marLeft w:val="0"/>
      <w:marRight w:val="0"/>
      <w:marTop w:val="0"/>
      <w:marBottom w:val="0"/>
      <w:divBdr>
        <w:top w:val="none" w:sz="0" w:space="0" w:color="auto"/>
        <w:left w:val="none" w:sz="0" w:space="0" w:color="auto"/>
        <w:bottom w:val="none" w:sz="0" w:space="0" w:color="auto"/>
        <w:right w:val="none" w:sz="0" w:space="0" w:color="auto"/>
      </w:divBdr>
    </w:div>
    <w:div w:id="241571667">
      <w:bodyDiv w:val="1"/>
      <w:marLeft w:val="0"/>
      <w:marRight w:val="0"/>
      <w:marTop w:val="0"/>
      <w:marBottom w:val="0"/>
      <w:divBdr>
        <w:top w:val="none" w:sz="0" w:space="0" w:color="auto"/>
        <w:left w:val="none" w:sz="0" w:space="0" w:color="auto"/>
        <w:bottom w:val="none" w:sz="0" w:space="0" w:color="auto"/>
        <w:right w:val="none" w:sz="0" w:space="0" w:color="auto"/>
      </w:divBdr>
    </w:div>
    <w:div w:id="241843301">
      <w:bodyDiv w:val="1"/>
      <w:marLeft w:val="0"/>
      <w:marRight w:val="0"/>
      <w:marTop w:val="0"/>
      <w:marBottom w:val="0"/>
      <w:divBdr>
        <w:top w:val="none" w:sz="0" w:space="0" w:color="auto"/>
        <w:left w:val="none" w:sz="0" w:space="0" w:color="auto"/>
        <w:bottom w:val="none" w:sz="0" w:space="0" w:color="auto"/>
        <w:right w:val="none" w:sz="0" w:space="0" w:color="auto"/>
      </w:divBdr>
    </w:div>
    <w:div w:id="241987295">
      <w:bodyDiv w:val="1"/>
      <w:marLeft w:val="0"/>
      <w:marRight w:val="0"/>
      <w:marTop w:val="0"/>
      <w:marBottom w:val="0"/>
      <w:divBdr>
        <w:top w:val="none" w:sz="0" w:space="0" w:color="auto"/>
        <w:left w:val="none" w:sz="0" w:space="0" w:color="auto"/>
        <w:bottom w:val="none" w:sz="0" w:space="0" w:color="auto"/>
        <w:right w:val="none" w:sz="0" w:space="0" w:color="auto"/>
      </w:divBdr>
    </w:div>
    <w:div w:id="242033374">
      <w:bodyDiv w:val="1"/>
      <w:marLeft w:val="0"/>
      <w:marRight w:val="0"/>
      <w:marTop w:val="0"/>
      <w:marBottom w:val="0"/>
      <w:divBdr>
        <w:top w:val="none" w:sz="0" w:space="0" w:color="auto"/>
        <w:left w:val="none" w:sz="0" w:space="0" w:color="auto"/>
        <w:bottom w:val="none" w:sz="0" w:space="0" w:color="auto"/>
        <w:right w:val="none" w:sz="0" w:space="0" w:color="auto"/>
      </w:divBdr>
    </w:div>
    <w:div w:id="242420695">
      <w:bodyDiv w:val="1"/>
      <w:marLeft w:val="0"/>
      <w:marRight w:val="0"/>
      <w:marTop w:val="0"/>
      <w:marBottom w:val="0"/>
      <w:divBdr>
        <w:top w:val="none" w:sz="0" w:space="0" w:color="auto"/>
        <w:left w:val="none" w:sz="0" w:space="0" w:color="auto"/>
        <w:bottom w:val="none" w:sz="0" w:space="0" w:color="auto"/>
        <w:right w:val="none" w:sz="0" w:space="0" w:color="auto"/>
      </w:divBdr>
    </w:div>
    <w:div w:id="242422530">
      <w:bodyDiv w:val="1"/>
      <w:marLeft w:val="0"/>
      <w:marRight w:val="0"/>
      <w:marTop w:val="0"/>
      <w:marBottom w:val="0"/>
      <w:divBdr>
        <w:top w:val="none" w:sz="0" w:space="0" w:color="auto"/>
        <w:left w:val="none" w:sz="0" w:space="0" w:color="auto"/>
        <w:bottom w:val="none" w:sz="0" w:space="0" w:color="auto"/>
        <w:right w:val="none" w:sz="0" w:space="0" w:color="auto"/>
      </w:divBdr>
    </w:div>
    <w:div w:id="242496094">
      <w:bodyDiv w:val="1"/>
      <w:marLeft w:val="0"/>
      <w:marRight w:val="0"/>
      <w:marTop w:val="0"/>
      <w:marBottom w:val="0"/>
      <w:divBdr>
        <w:top w:val="none" w:sz="0" w:space="0" w:color="auto"/>
        <w:left w:val="none" w:sz="0" w:space="0" w:color="auto"/>
        <w:bottom w:val="none" w:sz="0" w:space="0" w:color="auto"/>
        <w:right w:val="none" w:sz="0" w:space="0" w:color="auto"/>
      </w:divBdr>
    </w:div>
    <w:div w:id="242643714">
      <w:bodyDiv w:val="1"/>
      <w:marLeft w:val="0"/>
      <w:marRight w:val="0"/>
      <w:marTop w:val="0"/>
      <w:marBottom w:val="0"/>
      <w:divBdr>
        <w:top w:val="none" w:sz="0" w:space="0" w:color="auto"/>
        <w:left w:val="none" w:sz="0" w:space="0" w:color="auto"/>
        <w:bottom w:val="none" w:sz="0" w:space="0" w:color="auto"/>
        <w:right w:val="none" w:sz="0" w:space="0" w:color="auto"/>
      </w:divBdr>
    </w:div>
    <w:div w:id="242839899">
      <w:bodyDiv w:val="1"/>
      <w:marLeft w:val="0"/>
      <w:marRight w:val="0"/>
      <w:marTop w:val="0"/>
      <w:marBottom w:val="0"/>
      <w:divBdr>
        <w:top w:val="none" w:sz="0" w:space="0" w:color="auto"/>
        <w:left w:val="none" w:sz="0" w:space="0" w:color="auto"/>
        <w:bottom w:val="none" w:sz="0" w:space="0" w:color="auto"/>
        <w:right w:val="none" w:sz="0" w:space="0" w:color="auto"/>
      </w:divBdr>
    </w:div>
    <w:div w:id="242842064">
      <w:bodyDiv w:val="1"/>
      <w:marLeft w:val="0"/>
      <w:marRight w:val="0"/>
      <w:marTop w:val="0"/>
      <w:marBottom w:val="0"/>
      <w:divBdr>
        <w:top w:val="none" w:sz="0" w:space="0" w:color="auto"/>
        <w:left w:val="none" w:sz="0" w:space="0" w:color="auto"/>
        <w:bottom w:val="none" w:sz="0" w:space="0" w:color="auto"/>
        <w:right w:val="none" w:sz="0" w:space="0" w:color="auto"/>
      </w:divBdr>
    </w:div>
    <w:div w:id="242877511">
      <w:bodyDiv w:val="1"/>
      <w:marLeft w:val="0"/>
      <w:marRight w:val="0"/>
      <w:marTop w:val="0"/>
      <w:marBottom w:val="0"/>
      <w:divBdr>
        <w:top w:val="none" w:sz="0" w:space="0" w:color="auto"/>
        <w:left w:val="none" w:sz="0" w:space="0" w:color="auto"/>
        <w:bottom w:val="none" w:sz="0" w:space="0" w:color="auto"/>
        <w:right w:val="none" w:sz="0" w:space="0" w:color="auto"/>
      </w:divBdr>
    </w:div>
    <w:div w:id="242877601">
      <w:bodyDiv w:val="1"/>
      <w:marLeft w:val="0"/>
      <w:marRight w:val="0"/>
      <w:marTop w:val="0"/>
      <w:marBottom w:val="0"/>
      <w:divBdr>
        <w:top w:val="none" w:sz="0" w:space="0" w:color="auto"/>
        <w:left w:val="none" w:sz="0" w:space="0" w:color="auto"/>
        <w:bottom w:val="none" w:sz="0" w:space="0" w:color="auto"/>
        <w:right w:val="none" w:sz="0" w:space="0" w:color="auto"/>
      </w:divBdr>
    </w:div>
    <w:div w:id="243531798">
      <w:bodyDiv w:val="1"/>
      <w:marLeft w:val="0"/>
      <w:marRight w:val="0"/>
      <w:marTop w:val="0"/>
      <w:marBottom w:val="0"/>
      <w:divBdr>
        <w:top w:val="none" w:sz="0" w:space="0" w:color="auto"/>
        <w:left w:val="none" w:sz="0" w:space="0" w:color="auto"/>
        <w:bottom w:val="none" w:sz="0" w:space="0" w:color="auto"/>
        <w:right w:val="none" w:sz="0" w:space="0" w:color="auto"/>
      </w:divBdr>
    </w:div>
    <w:div w:id="243533889">
      <w:bodyDiv w:val="1"/>
      <w:marLeft w:val="0"/>
      <w:marRight w:val="0"/>
      <w:marTop w:val="0"/>
      <w:marBottom w:val="0"/>
      <w:divBdr>
        <w:top w:val="none" w:sz="0" w:space="0" w:color="auto"/>
        <w:left w:val="none" w:sz="0" w:space="0" w:color="auto"/>
        <w:bottom w:val="none" w:sz="0" w:space="0" w:color="auto"/>
        <w:right w:val="none" w:sz="0" w:space="0" w:color="auto"/>
      </w:divBdr>
    </w:div>
    <w:div w:id="243607776">
      <w:bodyDiv w:val="1"/>
      <w:marLeft w:val="0"/>
      <w:marRight w:val="0"/>
      <w:marTop w:val="0"/>
      <w:marBottom w:val="0"/>
      <w:divBdr>
        <w:top w:val="none" w:sz="0" w:space="0" w:color="auto"/>
        <w:left w:val="none" w:sz="0" w:space="0" w:color="auto"/>
        <w:bottom w:val="none" w:sz="0" w:space="0" w:color="auto"/>
        <w:right w:val="none" w:sz="0" w:space="0" w:color="auto"/>
      </w:divBdr>
    </w:div>
    <w:div w:id="244188983">
      <w:bodyDiv w:val="1"/>
      <w:marLeft w:val="0"/>
      <w:marRight w:val="0"/>
      <w:marTop w:val="0"/>
      <w:marBottom w:val="0"/>
      <w:divBdr>
        <w:top w:val="none" w:sz="0" w:space="0" w:color="auto"/>
        <w:left w:val="none" w:sz="0" w:space="0" w:color="auto"/>
        <w:bottom w:val="none" w:sz="0" w:space="0" w:color="auto"/>
        <w:right w:val="none" w:sz="0" w:space="0" w:color="auto"/>
      </w:divBdr>
    </w:div>
    <w:div w:id="244344164">
      <w:bodyDiv w:val="1"/>
      <w:marLeft w:val="0"/>
      <w:marRight w:val="0"/>
      <w:marTop w:val="0"/>
      <w:marBottom w:val="0"/>
      <w:divBdr>
        <w:top w:val="none" w:sz="0" w:space="0" w:color="auto"/>
        <w:left w:val="none" w:sz="0" w:space="0" w:color="auto"/>
        <w:bottom w:val="none" w:sz="0" w:space="0" w:color="auto"/>
        <w:right w:val="none" w:sz="0" w:space="0" w:color="auto"/>
      </w:divBdr>
    </w:div>
    <w:div w:id="244536446">
      <w:bodyDiv w:val="1"/>
      <w:marLeft w:val="0"/>
      <w:marRight w:val="0"/>
      <w:marTop w:val="0"/>
      <w:marBottom w:val="0"/>
      <w:divBdr>
        <w:top w:val="none" w:sz="0" w:space="0" w:color="auto"/>
        <w:left w:val="none" w:sz="0" w:space="0" w:color="auto"/>
        <w:bottom w:val="none" w:sz="0" w:space="0" w:color="auto"/>
        <w:right w:val="none" w:sz="0" w:space="0" w:color="auto"/>
      </w:divBdr>
    </w:div>
    <w:div w:id="244656627">
      <w:bodyDiv w:val="1"/>
      <w:marLeft w:val="0"/>
      <w:marRight w:val="0"/>
      <w:marTop w:val="0"/>
      <w:marBottom w:val="0"/>
      <w:divBdr>
        <w:top w:val="none" w:sz="0" w:space="0" w:color="auto"/>
        <w:left w:val="none" w:sz="0" w:space="0" w:color="auto"/>
        <w:bottom w:val="none" w:sz="0" w:space="0" w:color="auto"/>
        <w:right w:val="none" w:sz="0" w:space="0" w:color="auto"/>
      </w:divBdr>
    </w:div>
    <w:div w:id="244843449">
      <w:bodyDiv w:val="1"/>
      <w:marLeft w:val="0"/>
      <w:marRight w:val="0"/>
      <w:marTop w:val="0"/>
      <w:marBottom w:val="0"/>
      <w:divBdr>
        <w:top w:val="none" w:sz="0" w:space="0" w:color="auto"/>
        <w:left w:val="none" w:sz="0" w:space="0" w:color="auto"/>
        <w:bottom w:val="none" w:sz="0" w:space="0" w:color="auto"/>
        <w:right w:val="none" w:sz="0" w:space="0" w:color="auto"/>
      </w:divBdr>
    </w:div>
    <w:div w:id="245236715">
      <w:bodyDiv w:val="1"/>
      <w:marLeft w:val="0"/>
      <w:marRight w:val="0"/>
      <w:marTop w:val="0"/>
      <w:marBottom w:val="0"/>
      <w:divBdr>
        <w:top w:val="none" w:sz="0" w:space="0" w:color="auto"/>
        <w:left w:val="none" w:sz="0" w:space="0" w:color="auto"/>
        <w:bottom w:val="none" w:sz="0" w:space="0" w:color="auto"/>
        <w:right w:val="none" w:sz="0" w:space="0" w:color="auto"/>
      </w:divBdr>
    </w:div>
    <w:div w:id="245262009">
      <w:bodyDiv w:val="1"/>
      <w:marLeft w:val="0"/>
      <w:marRight w:val="0"/>
      <w:marTop w:val="0"/>
      <w:marBottom w:val="0"/>
      <w:divBdr>
        <w:top w:val="none" w:sz="0" w:space="0" w:color="auto"/>
        <w:left w:val="none" w:sz="0" w:space="0" w:color="auto"/>
        <w:bottom w:val="none" w:sz="0" w:space="0" w:color="auto"/>
        <w:right w:val="none" w:sz="0" w:space="0" w:color="auto"/>
      </w:divBdr>
    </w:div>
    <w:div w:id="245387401">
      <w:bodyDiv w:val="1"/>
      <w:marLeft w:val="0"/>
      <w:marRight w:val="0"/>
      <w:marTop w:val="0"/>
      <w:marBottom w:val="0"/>
      <w:divBdr>
        <w:top w:val="none" w:sz="0" w:space="0" w:color="auto"/>
        <w:left w:val="none" w:sz="0" w:space="0" w:color="auto"/>
        <w:bottom w:val="none" w:sz="0" w:space="0" w:color="auto"/>
        <w:right w:val="none" w:sz="0" w:space="0" w:color="auto"/>
      </w:divBdr>
    </w:div>
    <w:div w:id="245695124">
      <w:bodyDiv w:val="1"/>
      <w:marLeft w:val="0"/>
      <w:marRight w:val="0"/>
      <w:marTop w:val="0"/>
      <w:marBottom w:val="0"/>
      <w:divBdr>
        <w:top w:val="none" w:sz="0" w:space="0" w:color="auto"/>
        <w:left w:val="none" w:sz="0" w:space="0" w:color="auto"/>
        <w:bottom w:val="none" w:sz="0" w:space="0" w:color="auto"/>
        <w:right w:val="none" w:sz="0" w:space="0" w:color="auto"/>
      </w:divBdr>
    </w:div>
    <w:div w:id="245699781">
      <w:bodyDiv w:val="1"/>
      <w:marLeft w:val="0"/>
      <w:marRight w:val="0"/>
      <w:marTop w:val="0"/>
      <w:marBottom w:val="0"/>
      <w:divBdr>
        <w:top w:val="none" w:sz="0" w:space="0" w:color="auto"/>
        <w:left w:val="none" w:sz="0" w:space="0" w:color="auto"/>
        <w:bottom w:val="none" w:sz="0" w:space="0" w:color="auto"/>
        <w:right w:val="none" w:sz="0" w:space="0" w:color="auto"/>
      </w:divBdr>
    </w:div>
    <w:div w:id="245922518">
      <w:bodyDiv w:val="1"/>
      <w:marLeft w:val="0"/>
      <w:marRight w:val="0"/>
      <w:marTop w:val="0"/>
      <w:marBottom w:val="0"/>
      <w:divBdr>
        <w:top w:val="none" w:sz="0" w:space="0" w:color="auto"/>
        <w:left w:val="none" w:sz="0" w:space="0" w:color="auto"/>
        <w:bottom w:val="none" w:sz="0" w:space="0" w:color="auto"/>
        <w:right w:val="none" w:sz="0" w:space="0" w:color="auto"/>
      </w:divBdr>
    </w:div>
    <w:div w:id="246157800">
      <w:bodyDiv w:val="1"/>
      <w:marLeft w:val="0"/>
      <w:marRight w:val="0"/>
      <w:marTop w:val="0"/>
      <w:marBottom w:val="0"/>
      <w:divBdr>
        <w:top w:val="none" w:sz="0" w:space="0" w:color="auto"/>
        <w:left w:val="none" w:sz="0" w:space="0" w:color="auto"/>
        <w:bottom w:val="none" w:sz="0" w:space="0" w:color="auto"/>
        <w:right w:val="none" w:sz="0" w:space="0" w:color="auto"/>
      </w:divBdr>
    </w:div>
    <w:div w:id="246233551">
      <w:bodyDiv w:val="1"/>
      <w:marLeft w:val="0"/>
      <w:marRight w:val="0"/>
      <w:marTop w:val="0"/>
      <w:marBottom w:val="0"/>
      <w:divBdr>
        <w:top w:val="none" w:sz="0" w:space="0" w:color="auto"/>
        <w:left w:val="none" w:sz="0" w:space="0" w:color="auto"/>
        <w:bottom w:val="none" w:sz="0" w:space="0" w:color="auto"/>
        <w:right w:val="none" w:sz="0" w:space="0" w:color="auto"/>
      </w:divBdr>
    </w:div>
    <w:div w:id="246308254">
      <w:bodyDiv w:val="1"/>
      <w:marLeft w:val="0"/>
      <w:marRight w:val="0"/>
      <w:marTop w:val="0"/>
      <w:marBottom w:val="0"/>
      <w:divBdr>
        <w:top w:val="none" w:sz="0" w:space="0" w:color="auto"/>
        <w:left w:val="none" w:sz="0" w:space="0" w:color="auto"/>
        <w:bottom w:val="none" w:sz="0" w:space="0" w:color="auto"/>
        <w:right w:val="none" w:sz="0" w:space="0" w:color="auto"/>
      </w:divBdr>
    </w:div>
    <w:div w:id="246574168">
      <w:bodyDiv w:val="1"/>
      <w:marLeft w:val="0"/>
      <w:marRight w:val="0"/>
      <w:marTop w:val="0"/>
      <w:marBottom w:val="0"/>
      <w:divBdr>
        <w:top w:val="none" w:sz="0" w:space="0" w:color="auto"/>
        <w:left w:val="none" w:sz="0" w:space="0" w:color="auto"/>
        <w:bottom w:val="none" w:sz="0" w:space="0" w:color="auto"/>
        <w:right w:val="none" w:sz="0" w:space="0" w:color="auto"/>
      </w:divBdr>
    </w:div>
    <w:div w:id="246695741">
      <w:bodyDiv w:val="1"/>
      <w:marLeft w:val="0"/>
      <w:marRight w:val="0"/>
      <w:marTop w:val="0"/>
      <w:marBottom w:val="0"/>
      <w:divBdr>
        <w:top w:val="none" w:sz="0" w:space="0" w:color="auto"/>
        <w:left w:val="none" w:sz="0" w:space="0" w:color="auto"/>
        <w:bottom w:val="none" w:sz="0" w:space="0" w:color="auto"/>
        <w:right w:val="none" w:sz="0" w:space="0" w:color="auto"/>
      </w:divBdr>
    </w:div>
    <w:div w:id="246765233">
      <w:bodyDiv w:val="1"/>
      <w:marLeft w:val="0"/>
      <w:marRight w:val="0"/>
      <w:marTop w:val="0"/>
      <w:marBottom w:val="0"/>
      <w:divBdr>
        <w:top w:val="none" w:sz="0" w:space="0" w:color="auto"/>
        <w:left w:val="none" w:sz="0" w:space="0" w:color="auto"/>
        <w:bottom w:val="none" w:sz="0" w:space="0" w:color="auto"/>
        <w:right w:val="none" w:sz="0" w:space="0" w:color="auto"/>
      </w:divBdr>
    </w:div>
    <w:div w:id="246772464">
      <w:bodyDiv w:val="1"/>
      <w:marLeft w:val="0"/>
      <w:marRight w:val="0"/>
      <w:marTop w:val="0"/>
      <w:marBottom w:val="0"/>
      <w:divBdr>
        <w:top w:val="none" w:sz="0" w:space="0" w:color="auto"/>
        <w:left w:val="none" w:sz="0" w:space="0" w:color="auto"/>
        <w:bottom w:val="none" w:sz="0" w:space="0" w:color="auto"/>
        <w:right w:val="none" w:sz="0" w:space="0" w:color="auto"/>
      </w:divBdr>
    </w:div>
    <w:div w:id="246887571">
      <w:bodyDiv w:val="1"/>
      <w:marLeft w:val="0"/>
      <w:marRight w:val="0"/>
      <w:marTop w:val="0"/>
      <w:marBottom w:val="0"/>
      <w:divBdr>
        <w:top w:val="none" w:sz="0" w:space="0" w:color="auto"/>
        <w:left w:val="none" w:sz="0" w:space="0" w:color="auto"/>
        <w:bottom w:val="none" w:sz="0" w:space="0" w:color="auto"/>
        <w:right w:val="none" w:sz="0" w:space="0" w:color="auto"/>
      </w:divBdr>
    </w:div>
    <w:div w:id="246963685">
      <w:bodyDiv w:val="1"/>
      <w:marLeft w:val="0"/>
      <w:marRight w:val="0"/>
      <w:marTop w:val="0"/>
      <w:marBottom w:val="0"/>
      <w:divBdr>
        <w:top w:val="none" w:sz="0" w:space="0" w:color="auto"/>
        <w:left w:val="none" w:sz="0" w:space="0" w:color="auto"/>
        <w:bottom w:val="none" w:sz="0" w:space="0" w:color="auto"/>
        <w:right w:val="none" w:sz="0" w:space="0" w:color="auto"/>
      </w:divBdr>
    </w:div>
    <w:div w:id="246964746">
      <w:bodyDiv w:val="1"/>
      <w:marLeft w:val="0"/>
      <w:marRight w:val="0"/>
      <w:marTop w:val="0"/>
      <w:marBottom w:val="0"/>
      <w:divBdr>
        <w:top w:val="none" w:sz="0" w:space="0" w:color="auto"/>
        <w:left w:val="none" w:sz="0" w:space="0" w:color="auto"/>
        <w:bottom w:val="none" w:sz="0" w:space="0" w:color="auto"/>
        <w:right w:val="none" w:sz="0" w:space="0" w:color="auto"/>
      </w:divBdr>
    </w:div>
    <w:div w:id="247036726">
      <w:bodyDiv w:val="1"/>
      <w:marLeft w:val="0"/>
      <w:marRight w:val="0"/>
      <w:marTop w:val="0"/>
      <w:marBottom w:val="0"/>
      <w:divBdr>
        <w:top w:val="none" w:sz="0" w:space="0" w:color="auto"/>
        <w:left w:val="none" w:sz="0" w:space="0" w:color="auto"/>
        <w:bottom w:val="none" w:sz="0" w:space="0" w:color="auto"/>
        <w:right w:val="none" w:sz="0" w:space="0" w:color="auto"/>
      </w:divBdr>
    </w:div>
    <w:div w:id="247084306">
      <w:bodyDiv w:val="1"/>
      <w:marLeft w:val="0"/>
      <w:marRight w:val="0"/>
      <w:marTop w:val="0"/>
      <w:marBottom w:val="0"/>
      <w:divBdr>
        <w:top w:val="none" w:sz="0" w:space="0" w:color="auto"/>
        <w:left w:val="none" w:sz="0" w:space="0" w:color="auto"/>
        <w:bottom w:val="none" w:sz="0" w:space="0" w:color="auto"/>
        <w:right w:val="none" w:sz="0" w:space="0" w:color="auto"/>
      </w:divBdr>
    </w:div>
    <w:div w:id="247156661">
      <w:bodyDiv w:val="1"/>
      <w:marLeft w:val="0"/>
      <w:marRight w:val="0"/>
      <w:marTop w:val="0"/>
      <w:marBottom w:val="0"/>
      <w:divBdr>
        <w:top w:val="none" w:sz="0" w:space="0" w:color="auto"/>
        <w:left w:val="none" w:sz="0" w:space="0" w:color="auto"/>
        <w:bottom w:val="none" w:sz="0" w:space="0" w:color="auto"/>
        <w:right w:val="none" w:sz="0" w:space="0" w:color="auto"/>
      </w:divBdr>
    </w:div>
    <w:div w:id="247158418">
      <w:bodyDiv w:val="1"/>
      <w:marLeft w:val="0"/>
      <w:marRight w:val="0"/>
      <w:marTop w:val="0"/>
      <w:marBottom w:val="0"/>
      <w:divBdr>
        <w:top w:val="none" w:sz="0" w:space="0" w:color="auto"/>
        <w:left w:val="none" w:sz="0" w:space="0" w:color="auto"/>
        <w:bottom w:val="none" w:sz="0" w:space="0" w:color="auto"/>
        <w:right w:val="none" w:sz="0" w:space="0" w:color="auto"/>
      </w:divBdr>
    </w:div>
    <w:div w:id="247228232">
      <w:bodyDiv w:val="1"/>
      <w:marLeft w:val="0"/>
      <w:marRight w:val="0"/>
      <w:marTop w:val="0"/>
      <w:marBottom w:val="0"/>
      <w:divBdr>
        <w:top w:val="none" w:sz="0" w:space="0" w:color="auto"/>
        <w:left w:val="none" w:sz="0" w:space="0" w:color="auto"/>
        <w:bottom w:val="none" w:sz="0" w:space="0" w:color="auto"/>
        <w:right w:val="none" w:sz="0" w:space="0" w:color="auto"/>
      </w:divBdr>
    </w:div>
    <w:div w:id="247495656">
      <w:bodyDiv w:val="1"/>
      <w:marLeft w:val="0"/>
      <w:marRight w:val="0"/>
      <w:marTop w:val="0"/>
      <w:marBottom w:val="0"/>
      <w:divBdr>
        <w:top w:val="none" w:sz="0" w:space="0" w:color="auto"/>
        <w:left w:val="none" w:sz="0" w:space="0" w:color="auto"/>
        <w:bottom w:val="none" w:sz="0" w:space="0" w:color="auto"/>
        <w:right w:val="none" w:sz="0" w:space="0" w:color="auto"/>
      </w:divBdr>
    </w:div>
    <w:div w:id="247541594">
      <w:bodyDiv w:val="1"/>
      <w:marLeft w:val="0"/>
      <w:marRight w:val="0"/>
      <w:marTop w:val="0"/>
      <w:marBottom w:val="0"/>
      <w:divBdr>
        <w:top w:val="none" w:sz="0" w:space="0" w:color="auto"/>
        <w:left w:val="none" w:sz="0" w:space="0" w:color="auto"/>
        <w:bottom w:val="none" w:sz="0" w:space="0" w:color="auto"/>
        <w:right w:val="none" w:sz="0" w:space="0" w:color="auto"/>
      </w:divBdr>
    </w:div>
    <w:div w:id="247816362">
      <w:bodyDiv w:val="1"/>
      <w:marLeft w:val="0"/>
      <w:marRight w:val="0"/>
      <w:marTop w:val="0"/>
      <w:marBottom w:val="0"/>
      <w:divBdr>
        <w:top w:val="none" w:sz="0" w:space="0" w:color="auto"/>
        <w:left w:val="none" w:sz="0" w:space="0" w:color="auto"/>
        <w:bottom w:val="none" w:sz="0" w:space="0" w:color="auto"/>
        <w:right w:val="none" w:sz="0" w:space="0" w:color="auto"/>
      </w:divBdr>
    </w:div>
    <w:div w:id="247885513">
      <w:bodyDiv w:val="1"/>
      <w:marLeft w:val="0"/>
      <w:marRight w:val="0"/>
      <w:marTop w:val="0"/>
      <w:marBottom w:val="0"/>
      <w:divBdr>
        <w:top w:val="none" w:sz="0" w:space="0" w:color="auto"/>
        <w:left w:val="none" w:sz="0" w:space="0" w:color="auto"/>
        <w:bottom w:val="none" w:sz="0" w:space="0" w:color="auto"/>
        <w:right w:val="none" w:sz="0" w:space="0" w:color="auto"/>
      </w:divBdr>
    </w:div>
    <w:div w:id="248004340">
      <w:bodyDiv w:val="1"/>
      <w:marLeft w:val="0"/>
      <w:marRight w:val="0"/>
      <w:marTop w:val="0"/>
      <w:marBottom w:val="0"/>
      <w:divBdr>
        <w:top w:val="none" w:sz="0" w:space="0" w:color="auto"/>
        <w:left w:val="none" w:sz="0" w:space="0" w:color="auto"/>
        <w:bottom w:val="none" w:sz="0" w:space="0" w:color="auto"/>
        <w:right w:val="none" w:sz="0" w:space="0" w:color="auto"/>
      </w:divBdr>
    </w:div>
    <w:div w:id="248007683">
      <w:bodyDiv w:val="1"/>
      <w:marLeft w:val="0"/>
      <w:marRight w:val="0"/>
      <w:marTop w:val="0"/>
      <w:marBottom w:val="0"/>
      <w:divBdr>
        <w:top w:val="none" w:sz="0" w:space="0" w:color="auto"/>
        <w:left w:val="none" w:sz="0" w:space="0" w:color="auto"/>
        <w:bottom w:val="none" w:sz="0" w:space="0" w:color="auto"/>
        <w:right w:val="none" w:sz="0" w:space="0" w:color="auto"/>
      </w:divBdr>
    </w:div>
    <w:div w:id="248344339">
      <w:bodyDiv w:val="1"/>
      <w:marLeft w:val="0"/>
      <w:marRight w:val="0"/>
      <w:marTop w:val="0"/>
      <w:marBottom w:val="0"/>
      <w:divBdr>
        <w:top w:val="none" w:sz="0" w:space="0" w:color="auto"/>
        <w:left w:val="none" w:sz="0" w:space="0" w:color="auto"/>
        <w:bottom w:val="none" w:sz="0" w:space="0" w:color="auto"/>
        <w:right w:val="none" w:sz="0" w:space="0" w:color="auto"/>
      </w:divBdr>
    </w:div>
    <w:div w:id="248583431">
      <w:bodyDiv w:val="1"/>
      <w:marLeft w:val="0"/>
      <w:marRight w:val="0"/>
      <w:marTop w:val="0"/>
      <w:marBottom w:val="0"/>
      <w:divBdr>
        <w:top w:val="none" w:sz="0" w:space="0" w:color="auto"/>
        <w:left w:val="none" w:sz="0" w:space="0" w:color="auto"/>
        <w:bottom w:val="none" w:sz="0" w:space="0" w:color="auto"/>
        <w:right w:val="none" w:sz="0" w:space="0" w:color="auto"/>
      </w:divBdr>
    </w:div>
    <w:div w:id="248735982">
      <w:bodyDiv w:val="1"/>
      <w:marLeft w:val="0"/>
      <w:marRight w:val="0"/>
      <w:marTop w:val="0"/>
      <w:marBottom w:val="0"/>
      <w:divBdr>
        <w:top w:val="none" w:sz="0" w:space="0" w:color="auto"/>
        <w:left w:val="none" w:sz="0" w:space="0" w:color="auto"/>
        <w:bottom w:val="none" w:sz="0" w:space="0" w:color="auto"/>
        <w:right w:val="none" w:sz="0" w:space="0" w:color="auto"/>
      </w:divBdr>
    </w:div>
    <w:div w:id="249119495">
      <w:bodyDiv w:val="1"/>
      <w:marLeft w:val="0"/>
      <w:marRight w:val="0"/>
      <w:marTop w:val="0"/>
      <w:marBottom w:val="0"/>
      <w:divBdr>
        <w:top w:val="none" w:sz="0" w:space="0" w:color="auto"/>
        <w:left w:val="none" w:sz="0" w:space="0" w:color="auto"/>
        <w:bottom w:val="none" w:sz="0" w:space="0" w:color="auto"/>
        <w:right w:val="none" w:sz="0" w:space="0" w:color="auto"/>
      </w:divBdr>
    </w:div>
    <w:div w:id="249242540">
      <w:bodyDiv w:val="1"/>
      <w:marLeft w:val="0"/>
      <w:marRight w:val="0"/>
      <w:marTop w:val="0"/>
      <w:marBottom w:val="0"/>
      <w:divBdr>
        <w:top w:val="none" w:sz="0" w:space="0" w:color="auto"/>
        <w:left w:val="none" w:sz="0" w:space="0" w:color="auto"/>
        <w:bottom w:val="none" w:sz="0" w:space="0" w:color="auto"/>
        <w:right w:val="none" w:sz="0" w:space="0" w:color="auto"/>
      </w:divBdr>
    </w:div>
    <w:div w:id="249386510">
      <w:bodyDiv w:val="1"/>
      <w:marLeft w:val="0"/>
      <w:marRight w:val="0"/>
      <w:marTop w:val="0"/>
      <w:marBottom w:val="0"/>
      <w:divBdr>
        <w:top w:val="none" w:sz="0" w:space="0" w:color="auto"/>
        <w:left w:val="none" w:sz="0" w:space="0" w:color="auto"/>
        <w:bottom w:val="none" w:sz="0" w:space="0" w:color="auto"/>
        <w:right w:val="none" w:sz="0" w:space="0" w:color="auto"/>
      </w:divBdr>
    </w:div>
    <w:div w:id="249392730">
      <w:bodyDiv w:val="1"/>
      <w:marLeft w:val="0"/>
      <w:marRight w:val="0"/>
      <w:marTop w:val="0"/>
      <w:marBottom w:val="0"/>
      <w:divBdr>
        <w:top w:val="none" w:sz="0" w:space="0" w:color="auto"/>
        <w:left w:val="none" w:sz="0" w:space="0" w:color="auto"/>
        <w:bottom w:val="none" w:sz="0" w:space="0" w:color="auto"/>
        <w:right w:val="none" w:sz="0" w:space="0" w:color="auto"/>
      </w:divBdr>
    </w:div>
    <w:div w:id="249656455">
      <w:bodyDiv w:val="1"/>
      <w:marLeft w:val="0"/>
      <w:marRight w:val="0"/>
      <w:marTop w:val="0"/>
      <w:marBottom w:val="0"/>
      <w:divBdr>
        <w:top w:val="none" w:sz="0" w:space="0" w:color="auto"/>
        <w:left w:val="none" w:sz="0" w:space="0" w:color="auto"/>
        <w:bottom w:val="none" w:sz="0" w:space="0" w:color="auto"/>
        <w:right w:val="none" w:sz="0" w:space="0" w:color="auto"/>
      </w:divBdr>
    </w:div>
    <w:div w:id="250049853">
      <w:bodyDiv w:val="1"/>
      <w:marLeft w:val="0"/>
      <w:marRight w:val="0"/>
      <w:marTop w:val="0"/>
      <w:marBottom w:val="0"/>
      <w:divBdr>
        <w:top w:val="none" w:sz="0" w:space="0" w:color="auto"/>
        <w:left w:val="none" w:sz="0" w:space="0" w:color="auto"/>
        <w:bottom w:val="none" w:sz="0" w:space="0" w:color="auto"/>
        <w:right w:val="none" w:sz="0" w:space="0" w:color="auto"/>
      </w:divBdr>
    </w:div>
    <w:div w:id="250161447">
      <w:bodyDiv w:val="1"/>
      <w:marLeft w:val="0"/>
      <w:marRight w:val="0"/>
      <w:marTop w:val="0"/>
      <w:marBottom w:val="0"/>
      <w:divBdr>
        <w:top w:val="none" w:sz="0" w:space="0" w:color="auto"/>
        <w:left w:val="none" w:sz="0" w:space="0" w:color="auto"/>
        <w:bottom w:val="none" w:sz="0" w:space="0" w:color="auto"/>
        <w:right w:val="none" w:sz="0" w:space="0" w:color="auto"/>
      </w:divBdr>
    </w:div>
    <w:div w:id="250236760">
      <w:bodyDiv w:val="1"/>
      <w:marLeft w:val="0"/>
      <w:marRight w:val="0"/>
      <w:marTop w:val="0"/>
      <w:marBottom w:val="0"/>
      <w:divBdr>
        <w:top w:val="none" w:sz="0" w:space="0" w:color="auto"/>
        <w:left w:val="none" w:sz="0" w:space="0" w:color="auto"/>
        <w:bottom w:val="none" w:sz="0" w:space="0" w:color="auto"/>
        <w:right w:val="none" w:sz="0" w:space="0" w:color="auto"/>
      </w:divBdr>
    </w:div>
    <w:div w:id="250358569">
      <w:bodyDiv w:val="1"/>
      <w:marLeft w:val="0"/>
      <w:marRight w:val="0"/>
      <w:marTop w:val="0"/>
      <w:marBottom w:val="0"/>
      <w:divBdr>
        <w:top w:val="none" w:sz="0" w:space="0" w:color="auto"/>
        <w:left w:val="none" w:sz="0" w:space="0" w:color="auto"/>
        <w:bottom w:val="none" w:sz="0" w:space="0" w:color="auto"/>
        <w:right w:val="none" w:sz="0" w:space="0" w:color="auto"/>
      </w:divBdr>
    </w:div>
    <w:div w:id="250547835">
      <w:bodyDiv w:val="1"/>
      <w:marLeft w:val="0"/>
      <w:marRight w:val="0"/>
      <w:marTop w:val="0"/>
      <w:marBottom w:val="0"/>
      <w:divBdr>
        <w:top w:val="none" w:sz="0" w:space="0" w:color="auto"/>
        <w:left w:val="none" w:sz="0" w:space="0" w:color="auto"/>
        <w:bottom w:val="none" w:sz="0" w:space="0" w:color="auto"/>
        <w:right w:val="none" w:sz="0" w:space="0" w:color="auto"/>
      </w:divBdr>
    </w:div>
    <w:div w:id="250772934">
      <w:bodyDiv w:val="1"/>
      <w:marLeft w:val="0"/>
      <w:marRight w:val="0"/>
      <w:marTop w:val="0"/>
      <w:marBottom w:val="0"/>
      <w:divBdr>
        <w:top w:val="none" w:sz="0" w:space="0" w:color="auto"/>
        <w:left w:val="none" w:sz="0" w:space="0" w:color="auto"/>
        <w:bottom w:val="none" w:sz="0" w:space="0" w:color="auto"/>
        <w:right w:val="none" w:sz="0" w:space="0" w:color="auto"/>
      </w:divBdr>
    </w:div>
    <w:div w:id="251083449">
      <w:bodyDiv w:val="1"/>
      <w:marLeft w:val="0"/>
      <w:marRight w:val="0"/>
      <w:marTop w:val="0"/>
      <w:marBottom w:val="0"/>
      <w:divBdr>
        <w:top w:val="none" w:sz="0" w:space="0" w:color="auto"/>
        <w:left w:val="none" w:sz="0" w:space="0" w:color="auto"/>
        <w:bottom w:val="none" w:sz="0" w:space="0" w:color="auto"/>
        <w:right w:val="none" w:sz="0" w:space="0" w:color="auto"/>
      </w:divBdr>
    </w:div>
    <w:div w:id="251090556">
      <w:bodyDiv w:val="1"/>
      <w:marLeft w:val="0"/>
      <w:marRight w:val="0"/>
      <w:marTop w:val="0"/>
      <w:marBottom w:val="0"/>
      <w:divBdr>
        <w:top w:val="none" w:sz="0" w:space="0" w:color="auto"/>
        <w:left w:val="none" w:sz="0" w:space="0" w:color="auto"/>
        <w:bottom w:val="none" w:sz="0" w:space="0" w:color="auto"/>
        <w:right w:val="none" w:sz="0" w:space="0" w:color="auto"/>
      </w:divBdr>
    </w:div>
    <w:div w:id="251204338">
      <w:bodyDiv w:val="1"/>
      <w:marLeft w:val="0"/>
      <w:marRight w:val="0"/>
      <w:marTop w:val="0"/>
      <w:marBottom w:val="0"/>
      <w:divBdr>
        <w:top w:val="none" w:sz="0" w:space="0" w:color="auto"/>
        <w:left w:val="none" w:sz="0" w:space="0" w:color="auto"/>
        <w:bottom w:val="none" w:sz="0" w:space="0" w:color="auto"/>
        <w:right w:val="none" w:sz="0" w:space="0" w:color="auto"/>
      </w:divBdr>
    </w:div>
    <w:div w:id="251427895">
      <w:bodyDiv w:val="1"/>
      <w:marLeft w:val="0"/>
      <w:marRight w:val="0"/>
      <w:marTop w:val="0"/>
      <w:marBottom w:val="0"/>
      <w:divBdr>
        <w:top w:val="none" w:sz="0" w:space="0" w:color="auto"/>
        <w:left w:val="none" w:sz="0" w:space="0" w:color="auto"/>
        <w:bottom w:val="none" w:sz="0" w:space="0" w:color="auto"/>
        <w:right w:val="none" w:sz="0" w:space="0" w:color="auto"/>
      </w:divBdr>
    </w:div>
    <w:div w:id="251594018">
      <w:bodyDiv w:val="1"/>
      <w:marLeft w:val="0"/>
      <w:marRight w:val="0"/>
      <w:marTop w:val="0"/>
      <w:marBottom w:val="0"/>
      <w:divBdr>
        <w:top w:val="none" w:sz="0" w:space="0" w:color="auto"/>
        <w:left w:val="none" w:sz="0" w:space="0" w:color="auto"/>
        <w:bottom w:val="none" w:sz="0" w:space="0" w:color="auto"/>
        <w:right w:val="none" w:sz="0" w:space="0" w:color="auto"/>
      </w:divBdr>
    </w:div>
    <w:div w:id="251816834">
      <w:bodyDiv w:val="1"/>
      <w:marLeft w:val="0"/>
      <w:marRight w:val="0"/>
      <w:marTop w:val="0"/>
      <w:marBottom w:val="0"/>
      <w:divBdr>
        <w:top w:val="none" w:sz="0" w:space="0" w:color="auto"/>
        <w:left w:val="none" w:sz="0" w:space="0" w:color="auto"/>
        <w:bottom w:val="none" w:sz="0" w:space="0" w:color="auto"/>
        <w:right w:val="none" w:sz="0" w:space="0" w:color="auto"/>
      </w:divBdr>
    </w:div>
    <w:div w:id="251857969">
      <w:bodyDiv w:val="1"/>
      <w:marLeft w:val="0"/>
      <w:marRight w:val="0"/>
      <w:marTop w:val="0"/>
      <w:marBottom w:val="0"/>
      <w:divBdr>
        <w:top w:val="none" w:sz="0" w:space="0" w:color="auto"/>
        <w:left w:val="none" w:sz="0" w:space="0" w:color="auto"/>
        <w:bottom w:val="none" w:sz="0" w:space="0" w:color="auto"/>
        <w:right w:val="none" w:sz="0" w:space="0" w:color="auto"/>
      </w:divBdr>
    </w:div>
    <w:div w:id="251935490">
      <w:bodyDiv w:val="1"/>
      <w:marLeft w:val="0"/>
      <w:marRight w:val="0"/>
      <w:marTop w:val="0"/>
      <w:marBottom w:val="0"/>
      <w:divBdr>
        <w:top w:val="none" w:sz="0" w:space="0" w:color="auto"/>
        <w:left w:val="none" w:sz="0" w:space="0" w:color="auto"/>
        <w:bottom w:val="none" w:sz="0" w:space="0" w:color="auto"/>
        <w:right w:val="none" w:sz="0" w:space="0" w:color="auto"/>
      </w:divBdr>
    </w:div>
    <w:div w:id="251938282">
      <w:bodyDiv w:val="1"/>
      <w:marLeft w:val="0"/>
      <w:marRight w:val="0"/>
      <w:marTop w:val="0"/>
      <w:marBottom w:val="0"/>
      <w:divBdr>
        <w:top w:val="none" w:sz="0" w:space="0" w:color="auto"/>
        <w:left w:val="none" w:sz="0" w:space="0" w:color="auto"/>
        <w:bottom w:val="none" w:sz="0" w:space="0" w:color="auto"/>
        <w:right w:val="none" w:sz="0" w:space="0" w:color="auto"/>
      </w:divBdr>
    </w:div>
    <w:div w:id="252009985">
      <w:bodyDiv w:val="1"/>
      <w:marLeft w:val="0"/>
      <w:marRight w:val="0"/>
      <w:marTop w:val="0"/>
      <w:marBottom w:val="0"/>
      <w:divBdr>
        <w:top w:val="none" w:sz="0" w:space="0" w:color="auto"/>
        <w:left w:val="none" w:sz="0" w:space="0" w:color="auto"/>
        <w:bottom w:val="none" w:sz="0" w:space="0" w:color="auto"/>
        <w:right w:val="none" w:sz="0" w:space="0" w:color="auto"/>
      </w:divBdr>
    </w:div>
    <w:div w:id="252016273">
      <w:bodyDiv w:val="1"/>
      <w:marLeft w:val="0"/>
      <w:marRight w:val="0"/>
      <w:marTop w:val="0"/>
      <w:marBottom w:val="0"/>
      <w:divBdr>
        <w:top w:val="none" w:sz="0" w:space="0" w:color="auto"/>
        <w:left w:val="none" w:sz="0" w:space="0" w:color="auto"/>
        <w:bottom w:val="none" w:sz="0" w:space="0" w:color="auto"/>
        <w:right w:val="none" w:sz="0" w:space="0" w:color="auto"/>
      </w:divBdr>
    </w:div>
    <w:div w:id="252131764">
      <w:bodyDiv w:val="1"/>
      <w:marLeft w:val="0"/>
      <w:marRight w:val="0"/>
      <w:marTop w:val="0"/>
      <w:marBottom w:val="0"/>
      <w:divBdr>
        <w:top w:val="none" w:sz="0" w:space="0" w:color="auto"/>
        <w:left w:val="none" w:sz="0" w:space="0" w:color="auto"/>
        <w:bottom w:val="none" w:sz="0" w:space="0" w:color="auto"/>
        <w:right w:val="none" w:sz="0" w:space="0" w:color="auto"/>
      </w:divBdr>
    </w:div>
    <w:div w:id="252202491">
      <w:bodyDiv w:val="1"/>
      <w:marLeft w:val="0"/>
      <w:marRight w:val="0"/>
      <w:marTop w:val="0"/>
      <w:marBottom w:val="0"/>
      <w:divBdr>
        <w:top w:val="none" w:sz="0" w:space="0" w:color="auto"/>
        <w:left w:val="none" w:sz="0" w:space="0" w:color="auto"/>
        <w:bottom w:val="none" w:sz="0" w:space="0" w:color="auto"/>
        <w:right w:val="none" w:sz="0" w:space="0" w:color="auto"/>
      </w:divBdr>
    </w:div>
    <w:div w:id="252863967">
      <w:bodyDiv w:val="1"/>
      <w:marLeft w:val="0"/>
      <w:marRight w:val="0"/>
      <w:marTop w:val="0"/>
      <w:marBottom w:val="0"/>
      <w:divBdr>
        <w:top w:val="none" w:sz="0" w:space="0" w:color="auto"/>
        <w:left w:val="none" w:sz="0" w:space="0" w:color="auto"/>
        <w:bottom w:val="none" w:sz="0" w:space="0" w:color="auto"/>
        <w:right w:val="none" w:sz="0" w:space="0" w:color="auto"/>
      </w:divBdr>
    </w:div>
    <w:div w:id="253052411">
      <w:bodyDiv w:val="1"/>
      <w:marLeft w:val="0"/>
      <w:marRight w:val="0"/>
      <w:marTop w:val="0"/>
      <w:marBottom w:val="0"/>
      <w:divBdr>
        <w:top w:val="none" w:sz="0" w:space="0" w:color="auto"/>
        <w:left w:val="none" w:sz="0" w:space="0" w:color="auto"/>
        <w:bottom w:val="none" w:sz="0" w:space="0" w:color="auto"/>
        <w:right w:val="none" w:sz="0" w:space="0" w:color="auto"/>
      </w:divBdr>
    </w:div>
    <w:div w:id="253246399">
      <w:bodyDiv w:val="1"/>
      <w:marLeft w:val="0"/>
      <w:marRight w:val="0"/>
      <w:marTop w:val="0"/>
      <w:marBottom w:val="0"/>
      <w:divBdr>
        <w:top w:val="none" w:sz="0" w:space="0" w:color="auto"/>
        <w:left w:val="none" w:sz="0" w:space="0" w:color="auto"/>
        <w:bottom w:val="none" w:sz="0" w:space="0" w:color="auto"/>
        <w:right w:val="none" w:sz="0" w:space="0" w:color="auto"/>
      </w:divBdr>
    </w:div>
    <w:div w:id="253518509">
      <w:bodyDiv w:val="1"/>
      <w:marLeft w:val="0"/>
      <w:marRight w:val="0"/>
      <w:marTop w:val="0"/>
      <w:marBottom w:val="0"/>
      <w:divBdr>
        <w:top w:val="none" w:sz="0" w:space="0" w:color="auto"/>
        <w:left w:val="none" w:sz="0" w:space="0" w:color="auto"/>
        <w:bottom w:val="none" w:sz="0" w:space="0" w:color="auto"/>
        <w:right w:val="none" w:sz="0" w:space="0" w:color="auto"/>
      </w:divBdr>
    </w:div>
    <w:div w:id="253707162">
      <w:bodyDiv w:val="1"/>
      <w:marLeft w:val="0"/>
      <w:marRight w:val="0"/>
      <w:marTop w:val="0"/>
      <w:marBottom w:val="0"/>
      <w:divBdr>
        <w:top w:val="none" w:sz="0" w:space="0" w:color="auto"/>
        <w:left w:val="none" w:sz="0" w:space="0" w:color="auto"/>
        <w:bottom w:val="none" w:sz="0" w:space="0" w:color="auto"/>
        <w:right w:val="none" w:sz="0" w:space="0" w:color="auto"/>
      </w:divBdr>
    </w:div>
    <w:div w:id="253899841">
      <w:bodyDiv w:val="1"/>
      <w:marLeft w:val="0"/>
      <w:marRight w:val="0"/>
      <w:marTop w:val="0"/>
      <w:marBottom w:val="0"/>
      <w:divBdr>
        <w:top w:val="none" w:sz="0" w:space="0" w:color="auto"/>
        <w:left w:val="none" w:sz="0" w:space="0" w:color="auto"/>
        <w:bottom w:val="none" w:sz="0" w:space="0" w:color="auto"/>
        <w:right w:val="none" w:sz="0" w:space="0" w:color="auto"/>
      </w:divBdr>
    </w:div>
    <w:div w:id="253973750">
      <w:bodyDiv w:val="1"/>
      <w:marLeft w:val="0"/>
      <w:marRight w:val="0"/>
      <w:marTop w:val="0"/>
      <w:marBottom w:val="0"/>
      <w:divBdr>
        <w:top w:val="none" w:sz="0" w:space="0" w:color="auto"/>
        <w:left w:val="none" w:sz="0" w:space="0" w:color="auto"/>
        <w:bottom w:val="none" w:sz="0" w:space="0" w:color="auto"/>
        <w:right w:val="none" w:sz="0" w:space="0" w:color="auto"/>
      </w:divBdr>
    </w:div>
    <w:div w:id="254092682">
      <w:bodyDiv w:val="1"/>
      <w:marLeft w:val="0"/>
      <w:marRight w:val="0"/>
      <w:marTop w:val="0"/>
      <w:marBottom w:val="0"/>
      <w:divBdr>
        <w:top w:val="none" w:sz="0" w:space="0" w:color="auto"/>
        <w:left w:val="none" w:sz="0" w:space="0" w:color="auto"/>
        <w:bottom w:val="none" w:sz="0" w:space="0" w:color="auto"/>
        <w:right w:val="none" w:sz="0" w:space="0" w:color="auto"/>
      </w:divBdr>
    </w:div>
    <w:div w:id="254098761">
      <w:bodyDiv w:val="1"/>
      <w:marLeft w:val="0"/>
      <w:marRight w:val="0"/>
      <w:marTop w:val="0"/>
      <w:marBottom w:val="0"/>
      <w:divBdr>
        <w:top w:val="none" w:sz="0" w:space="0" w:color="auto"/>
        <w:left w:val="none" w:sz="0" w:space="0" w:color="auto"/>
        <w:bottom w:val="none" w:sz="0" w:space="0" w:color="auto"/>
        <w:right w:val="none" w:sz="0" w:space="0" w:color="auto"/>
      </w:divBdr>
    </w:div>
    <w:div w:id="254287847">
      <w:bodyDiv w:val="1"/>
      <w:marLeft w:val="0"/>
      <w:marRight w:val="0"/>
      <w:marTop w:val="0"/>
      <w:marBottom w:val="0"/>
      <w:divBdr>
        <w:top w:val="none" w:sz="0" w:space="0" w:color="auto"/>
        <w:left w:val="none" w:sz="0" w:space="0" w:color="auto"/>
        <w:bottom w:val="none" w:sz="0" w:space="0" w:color="auto"/>
        <w:right w:val="none" w:sz="0" w:space="0" w:color="auto"/>
      </w:divBdr>
    </w:div>
    <w:div w:id="255292308">
      <w:bodyDiv w:val="1"/>
      <w:marLeft w:val="0"/>
      <w:marRight w:val="0"/>
      <w:marTop w:val="0"/>
      <w:marBottom w:val="0"/>
      <w:divBdr>
        <w:top w:val="none" w:sz="0" w:space="0" w:color="auto"/>
        <w:left w:val="none" w:sz="0" w:space="0" w:color="auto"/>
        <w:bottom w:val="none" w:sz="0" w:space="0" w:color="auto"/>
        <w:right w:val="none" w:sz="0" w:space="0" w:color="auto"/>
      </w:divBdr>
    </w:div>
    <w:div w:id="255944078">
      <w:bodyDiv w:val="1"/>
      <w:marLeft w:val="0"/>
      <w:marRight w:val="0"/>
      <w:marTop w:val="0"/>
      <w:marBottom w:val="0"/>
      <w:divBdr>
        <w:top w:val="none" w:sz="0" w:space="0" w:color="auto"/>
        <w:left w:val="none" w:sz="0" w:space="0" w:color="auto"/>
        <w:bottom w:val="none" w:sz="0" w:space="0" w:color="auto"/>
        <w:right w:val="none" w:sz="0" w:space="0" w:color="auto"/>
      </w:divBdr>
    </w:div>
    <w:div w:id="256443635">
      <w:bodyDiv w:val="1"/>
      <w:marLeft w:val="0"/>
      <w:marRight w:val="0"/>
      <w:marTop w:val="0"/>
      <w:marBottom w:val="0"/>
      <w:divBdr>
        <w:top w:val="none" w:sz="0" w:space="0" w:color="auto"/>
        <w:left w:val="none" w:sz="0" w:space="0" w:color="auto"/>
        <w:bottom w:val="none" w:sz="0" w:space="0" w:color="auto"/>
        <w:right w:val="none" w:sz="0" w:space="0" w:color="auto"/>
      </w:divBdr>
    </w:div>
    <w:div w:id="256715175">
      <w:bodyDiv w:val="1"/>
      <w:marLeft w:val="0"/>
      <w:marRight w:val="0"/>
      <w:marTop w:val="0"/>
      <w:marBottom w:val="0"/>
      <w:divBdr>
        <w:top w:val="none" w:sz="0" w:space="0" w:color="auto"/>
        <w:left w:val="none" w:sz="0" w:space="0" w:color="auto"/>
        <w:bottom w:val="none" w:sz="0" w:space="0" w:color="auto"/>
        <w:right w:val="none" w:sz="0" w:space="0" w:color="auto"/>
      </w:divBdr>
    </w:div>
    <w:div w:id="256865025">
      <w:bodyDiv w:val="1"/>
      <w:marLeft w:val="0"/>
      <w:marRight w:val="0"/>
      <w:marTop w:val="0"/>
      <w:marBottom w:val="0"/>
      <w:divBdr>
        <w:top w:val="none" w:sz="0" w:space="0" w:color="auto"/>
        <w:left w:val="none" w:sz="0" w:space="0" w:color="auto"/>
        <w:bottom w:val="none" w:sz="0" w:space="0" w:color="auto"/>
        <w:right w:val="none" w:sz="0" w:space="0" w:color="auto"/>
      </w:divBdr>
    </w:div>
    <w:div w:id="256913071">
      <w:bodyDiv w:val="1"/>
      <w:marLeft w:val="0"/>
      <w:marRight w:val="0"/>
      <w:marTop w:val="0"/>
      <w:marBottom w:val="0"/>
      <w:divBdr>
        <w:top w:val="none" w:sz="0" w:space="0" w:color="auto"/>
        <w:left w:val="none" w:sz="0" w:space="0" w:color="auto"/>
        <w:bottom w:val="none" w:sz="0" w:space="0" w:color="auto"/>
        <w:right w:val="none" w:sz="0" w:space="0" w:color="auto"/>
      </w:divBdr>
    </w:div>
    <w:div w:id="257106087">
      <w:bodyDiv w:val="1"/>
      <w:marLeft w:val="0"/>
      <w:marRight w:val="0"/>
      <w:marTop w:val="0"/>
      <w:marBottom w:val="0"/>
      <w:divBdr>
        <w:top w:val="none" w:sz="0" w:space="0" w:color="auto"/>
        <w:left w:val="none" w:sz="0" w:space="0" w:color="auto"/>
        <w:bottom w:val="none" w:sz="0" w:space="0" w:color="auto"/>
        <w:right w:val="none" w:sz="0" w:space="0" w:color="auto"/>
      </w:divBdr>
    </w:div>
    <w:div w:id="257562416">
      <w:bodyDiv w:val="1"/>
      <w:marLeft w:val="0"/>
      <w:marRight w:val="0"/>
      <w:marTop w:val="0"/>
      <w:marBottom w:val="0"/>
      <w:divBdr>
        <w:top w:val="none" w:sz="0" w:space="0" w:color="auto"/>
        <w:left w:val="none" w:sz="0" w:space="0" w:color="auto"/>
        <w:bottom w:val="none" w:sz="0" w:space="0" w:color="auto"/>
        <w:right w:val="none" w:sz="0" w:space="0" w:color="auto"/>
      </w:divBdr>
    </w:div>
    <w:div w:id="257563000">
      <w:bodyDiv w:val="1"/>
      <w:marLeft w:val="0"/>
      <w:marRight w:val="0"/>
      <w:marTop w:val="0"/>
      <w:marBottom w:val="0"/>
      <w:divBdr>
        <w:top w:val="none" w:sz="0" w:space="0" w:color="auto"/>
        <w:left w:val="none" w:sz="0" w:space="0" w:color="auto"/>
        <w:bottom w:val="none" w:sz="0" w:space="0" w:color="auto"/>
        <w:right w:val="none" w:sz="0" w:space="0" w:color="auto"/>
      </w:divBdr>
    </w:div>
    <w:div w:id="257717171">
      <w:bodyDiv w:val="1"/>
      <w:marLeft w:val="0"/>
      <w:marRight w:val="0"/>
      <w:marTop w:val="0"/>
      <w:marBottom w:val="0"/>
      <w:divBdr>
        <w:top w:val="none" w:sz="0" w:space="0" w:color="auto"/>
        <w:left w:val="none" w:sz="0" w:space="0" w:color="auto"/>
        <w:bottom w:val="none" w:sz="0" w:space="0" w:color="auto"/>
        <w:right w:val="none" w:sz="0" w:space="0" w:color="auto"/>
      </w:divBdr>
    </w:div>
    <w:div w:id="257757517">
      <w:bodyDiv w:val="1"/>
      <w:marLeft w:val="0"/>
      <w:marRight w:val="0"/>
      <w:marTop w:val="0"/>
      <w:marBottom w:val="0"/>
      <w:divBdr>
        <w:top w:val="none" w:sz="0" w:space="0" w:color="auto"/>
        <w:left w:val="none" w:sz="0" w:space="0" w:color="auto"/>
        <w:bottom w:val="none" w:sz="0" w:space="0" w:color="auto"/>
        <w:right w:val="none" w:sz="0" w:space="0" w:color="auto"/>
      </w:divBdr>
    </w:div>
    <w:div w:id="258216497">
      <w:bodyDiv w:val="1"/>
      <w:marLeft w:val="0"/>
      <w:marRight w:val="0"/>
      <w:marTop w:val="0"/>
      <w:marBottom w:val="0"/>
      <w:divBdr>
        <w:top w:val="none" w:sz="0" w:space="0" w:color="auto"/>
        <w:left w:val="none" w:sz="0" w:space="0" w:color="auto"/>
        <w:bottom w:val="none" w:sz="0" w:space="0" w:color="auto"/>
        <w:right w:val="none" w:sz="0" w:space="0" w:color="auto"/>
      </w:divBdr>
    </w:div>
    <w:div w:id="258343184">
      <w:bodyDiv w:val="1"/>
      <w:marLeft w:val="0"/>
      <w:marRight w:val="0"/>
      <w:marTop w:val="0"/>
      <w:marBottom w:val="0"/>
      <w:divBdr>
        <w:top w:val="none" w:sz="0" w:space="0" w:color="auto"/>
        <w:left w:val="none" w:sz="0" w:space="0" w:color="auto"/>
        <w:bottom w:val="none" w:sz="0" w:space="0" w:color="auto"/>
        <w:right w:val="none" w:sz="0" w:space="0" w:color="auto"/>
      </w:divBdr>
    </w:div>
    <w:div w:id="258371534">
      <w:bodyDiv w:val="1"/>
      <w:marLeft w:val="0"/>
      <w:marRight w:val="0"/>
      <w:marTop w:val="0"/>
      <w:marBottom w:val="0"/>
      <w:divBdr>
        <w:top w:val="none" w:sz="0" w:space="0" w:color="auto"/>
        <w:left w:val="none" w:sz="0" w:space="0" w:color="auto"/>
        <w:bottom w:val="none" w:sz="0" w:space="0" w:color="auto"/>
        <w:right w:val="none" w:sz="0" w:space="0" w:color="auto"/>
      </w:divBdr>
    </w:div>
    <w:div w:id="258493408">
      <w:bodyDiv w:val="1"/>
      <w:marLeft w:val="0"/>
      <w:marRight w:val="0"/>
      <w:marTop w:val="0"/>
      <w:marBottom w:val="0"/>
      <w:divBdr>
        <w:top w:val="none" w:sz="0" w:space="0" w:color="auto"/>
        <w:left w:val="none" w:sz="0" w:space="0" w:color="auto"/>
        <w:bottom w:val="none" w:sz="0" w:space="0" w:color="auto"/>
        <w:right w:val="none" w:sz="0" w:space="0" w:color="auto"/>
      </w:divBdr>
    </w:div>
    <w:div w:id="258560040">
      <w:bodyDiv w:val="1"/>
      <w:marLeft w:val="0"/>
      <w:marRight w:val="0"/>
      <w:marTop w:val="0"/>
      <w:marBottom w:val="0"/>
      <w:divBdr>
        <w:top w:val="none" w:sz="0" w:space="0" w:color="auto"/>
        <w:left w:val="none" w:sz="0" w:space="0" w:color="auto"/>
        <w:bottom w:val="none" w:sz="0" w:space="0" w:color="auto"/>
        <w:right w:val="none" w:sz="0" w:space="0" w:color="auto"/>
      </w:divBdr>
    </w:div>
    <w:div w:id="259144607">
      <w:bodyDiv w:val="1"/>
      <w:marLeft w:val="0"/>
      <w:marRight w:val="0"/>
      <w:marTop w:val="0"/>
      <w:marBottom w:val="0"/>
      <w:divBdr>
        <w:top w:val="none" w:sz="0" w:space="0" w:color="auto"/>
        <w:left w:val="none" w:sz="0" w:space="0" w:color="auto"/>
        <w:bottom w:val="none" w:sz="0" w:space="0" w:color="auto"/>
        <w:right w:val="none" w:sz="0" w:space="0" w:color="auto"/>
      </w:divBdr>
    </w:div>
    <w:div w:id="259146910">
      <w:bodyDiv w:val="1"/>
      <w:marLeft w:val="0"/>
      <w:marRight w:val="0"/>
      <w:marTop w:val="0"/>
      <w:marBottom w:val="0"/>
      <w:divBdr>
        <w:top w:val="none" w:sz="0" w:space="0" w:color="auto"/>
        <w:left w:val="none" w:sz="0" w:space="0" w:color="auto"/>
        <w:bottom w:val="none" w:sz="0" w:space="0" w:color="auto"/>
        <w:right w:val="none" w:sz="0" w:space="0" w:color="auto"/>
      </w:divBdr>
    </w:div>
    <w:div w:id="259216574">
      <w:bodyDiv w:val="1"/>
      <w:marLeft w:val="0"/>
      <w:marRight w:val="0"/>
      <w:marTop w:val="0"/>
      <w:marBottom w:val="0"/>
      <w:divBdr>
        <w:top w:val="none" w:sz="0" w:space="0" w:color="auto"/>
        <w:left w:val="none" w:sz="0" w:space="0" w:color="auto"/>
        <w:bottom w:val="none" w:sz="0" w:space="0" w:color="auto"/>
        <w:right w:val="none" w:sz="0" w:space="0" w:color="auto"/>
      </w:divBdr>
    </w:div>
    <w:div w:id="259532800">
      <w:bodyDiv w:val="1"/>
      <w:marLeft w:val="0"/>
      <w:marRight w:val="0"/>
      <w:marTop w:val="0"/>
      <w:marBottom w:val="0"/>
      <w:divBdr>
        <w:top w:val="none" w:sz="0" w:space="0" w:color="auto"/>
        <w:left w:val="none" w:sz="0" w:space="0" w:color="auto"/>
        <w:bottom w:val="none" w:sz="0" w:space="0" w:color="auto"/>
        <w:right w:val="none" w:sz="0" w:space="0" w:color="auto"/>
      </w:divBdr>
    </w:div>
    <w:div w:id="259601723">
      <w:bodyDiv w:val="1"/>
      <w:marLeft w:val="0"/>
      <w:marRight w:val="0"/>
      <w:marTop w:val="0"/>
      <w:marBottom w:val="0"/>
      <w:divBdr>
        <w:top w:val="none" w:sz="0" w:space="0" w:color="auto"/>
        <w:left w:val="none" w:sz="0" w:space="0" w:color="auto"/>
        <w:bottom w:val="none" w:sz="0" w:space="0" w:color="auto"/>
        <w:right w:val="none" w:sz="0" w:space="0" w:color="auto"/>
      </w:divBdr>
    </w:div>
    <w:div w:id="259681405">
      <w:bodyDiv w:val="1"/>
      <w:marLeft w:val="0"/>
      <w:marRight w:val="0"/>
      <w:marTop w:val="0"/>
      <w:marBottom w:val="0"/>
      <w:divBdr>
        <w:top w:val="none" w:sz="0" w:space="0" w:color="auto"/>
        <w:left w:val="none" w:sz="0" w:space="0" w:color="auto"/>
        <w:bottom w:val="none" w:sz="0" w:space="0" w:color="auto"/>
        <w:right w:val="none" w:sz="0" w:space="0" w:color="auto"/>
      </w:divBdr>
    </w:div>
    <w:div w:id="259947690">
      <w:bodyDiv w:val="1"/>
      <w:marLeft w:val="0"/>
      <w:marRight w:val="0"/>
      <w:marTop w:val="0"/>
      <w:marBottom w:val="0"/>
      <w:divBdr>
        <w:top w:val="none" w:sz="0" w:space="0" w:color="auto"/>
        <w:left w:val="none" w:sz="0" w:space="0" w:color="auto"/>
        <w:bottom w:val="none" w:sz="0" w:space="0" w:color="auto"/>
        <w:right w:val="none" w:sz="0" w:space="0" w:color="auto"/>
      </w:divBdr>
    </w:div>
    <w:div w:id="260066262">
      <w:bodyDiv w:val="1"/>
      <w:marLeft w:val="0"/>
      <w:marRight w:val="0"/>
      <w:marTop w:val="0"/>
      <w:marBottom w:val="0"/>
      <w:divBdr>
        <w:top w:val="none" w:sz="0" w:space="0" w:color="auto"/>
        <w:left w:val="none" w:sz="0" w:space="0" w:color="auto"/>
        <w:bottom w:val="none" w:sz="0" w:space="0" w:color="auto"/>
        <w:right w:val="none" w:sz="0" w:space="0" w:color="auto"/>
      </w:divBdr>
    </w:div>
    <w:div w:id="260144230">
      <w:bodyDiv w:val="1"/>
      <w:marLeft w:val="0"/>
      <w:marRight w:val="0"/>
      <w:marTop w:val="0"/>
      <w:marBottom w:val="0"/>
      <w:divBdr>
        <w:top w:val="none" w:sz="0" w:space="0" w:color="auto"/>
        <w:left w:val="none" w:sz="0" w:space="0" w:color="auto"/>
        <w:bottom w:val="none" w:sz="0" w:space="0" w:color="auto"/>
        <w:right w:val="none" w:sz="0" w:space="0" w:color="auto"/>
      </w:divBdr>
    </w:div>
    <w:div w:id="260458974">
      <w:bodyDiv w:val="1"/>
      <w:marLeft w:val="0"/>
      <w:marRight w:val="0"/>
      <w:marTop w:val="0"/>
      <w:marBottom w:val="0"/>
      <w:divBdr>
        <w:top w:val="none" w:sz="0" w:space="0" w:color="auto"/>
        <w:left w:val="none" w:sz="0" w:space="0" w:color="auto"/>
        <w:bottom w:val="none" w:sz="0" w:space="0" w:color="auto"/>
        <w:right w:val="none" w:sz="0" w:space="0" w:color="auto"/>
      </w:divBdr>
    </w:div>
    <w:div w:id="260798994">
      <w:bodyDiv w:val="1"/>
      <w:marLeft w:val="0"/>
      <w:marRight w:val="0"/>
      <w:marTop w:val="0"/>
      <w:marBottom w:val="0"/>
      <w:divBdr>
        <w:top w:val="none" w:sz="0" w:space="0" w:color="auto"/>
        <w:left w:val="none" w:sz="0" w:space="0" w:color="auto"/>
        <w:bottom w:val="none" w:sz="0" w:space="0" w:color="auto"/>
        <w:right w:val="none" w:sz="0" w:space="0" w:color="auto"/>
      </w:divBdr>
    </w:div>
    <w:div w:id="261031932">
      <w:bodyDiv w:val="1"/>
      <w:marLeft w:val="0"/>
      <w:marRight w:val="0"/>
      <w:marTop w:val="0"/>
      <w:marBottom w:val="0"/>
      <w:divBdr>
        <w:top w:val="none" w:sz="0" w:space="0" w:color="auto"/>
        <w:left w:val="none" w:sz="0" w:space="0" w:color="auto"/>
        <w:bottom w:val="none" w:sz="0" w:space="0" w:color="auto"/>
        <w:right w:val="none" w:sz="0" w:space="0" w:color="auto"/>
      </w:divBdr>
    </w:div>
    <w:div w:id="261230402">
      <w:bodyDiv w:val="1"/>
      <w:marLeft w:val="0"/>
      <w:marRight w:val="0"/>
      <w:marTop w:val="0"/>
      <w:marBottom w:val="0"/>
      <w:divBdr>
        <w:top w:val="none" w:sz="0" w:space="0" w:color="auto"/>
        <w:left w:val="none" w:sz="0" w:space="0" w:color="auto"/>
        <w:bottom w:val="none" w:sz="0" w:space="0" w:color="auto"/>
        <w:right w:val="none" w:sz="0" w:space="0" w:color="auto"/>
      </w:divBdr>
    </w:div>
    <w:div w:id="262497899">
      <w:bodyDiv w:val="1"/>
      <w:marLeft w:val="0"/>
      <w:marRight w:val="0"/>
      <w:marTop w:val="0"/>
      <w:marBottom w:val="0"/>
      <w:divBdr>
        <w:top w:val="none" w:sz="0" w:space="0" w:color="auto"/>
        <w:left w:val="none" w:sz="0" w:space="0" w:color="auto"/>
        <w:bottom w:val="none" w:sz="0" w:space="0" w:color="auto"/>
        <w:right w:val="none" w:sz="0" w:space="0" w:color="auto"/>
      </w:divBdr>
    </w:div>
    <w:div w:id="262692984">
      <w:bodyDiv w:val="1"/>
      <w:marLeft w:val="0"/>
      <w:marRight w:val="0"/>
      <w:marTop w:val="0"/>
      <w:marBottom w:val="0"/>
      <w:divBdr>
        <w:top w:val="none" w:sz="0" w:space="0" w:color="auto"/>
        <w:left w:val="none" w:sz="0" w:space="0" w:color="auto"/>
        <w:bottom w:val="none" w:sz="0" w:space="0" w:color="auto"/>
        <w:right w:val="none" w:sz="0" w:space="0" w:color="auto"/>
      </w:divBdr>
    </w:div>
    <w:div w:id="262807969">
      <w:bodyDiv w:val="1"/>
      <w:marLeft w:val="0"/>
      <w:marRight w:val="0"/>
      <w:marTop w:val="0"/>
      <w:marBottom w:val="0"/>
      <w:divBdr>
        <w:top w:val="none" w:sz="0" w:space="0" w:color="auto"/>
        <w:left w:val="none" w:sz="0" w:space="0" w:color="auto"/>
        <w:bottom w:val="none" w:sz="0" w:space="0" w:color="auto"/>
        <w:right w:val="none" w:sz="0" w:space="0" w:color="auto"/>
      </w:divBdr>
    </w:div>
    <w:div w:id="262812042">
      <w:bodyDiv w:val="1"/>
      <w:marLeft w:val="0"/>
      <w:marRight w:val="0"/>
      <w:marTop w:val="0"/>
      <w:marBottom w:val="0"/>
      <w:divBdr>
        <w:top w:val="none" w:sz="0" w:space="0" w:color="auto"/>
        <w:left w:val="none" w:sz="0" w:space="0" w:color="auto"/>
        <w:bottom w:val="none" w:sz="0" w:space="0" w:color="auto"/>
        <w:right w:val="none" w:sz="0" w:space="0" w:color="auto"/>
      </w:divBdr>
    </w:div>
    <w:div w:id="262880635">
      <w:bodyDiv w:val="1"/>
      <w:marLeft w:val="0"/>
      <w:marRight w:val="0"/>
      <w:marTop w:val="0"/>
      <w:marBottom w:val="0"/>
      <w:divBdr>
        <w:top w:val="none" w:sz="0" w:space="0" w:color="auto"/>
        <w:left w:val="none" w:sz="0" w:space="0" w:color="auto"/>
        <w:bottom w:val="none" w:sz="0" w:space="0" w:color="auto"/>
        <w:right w:val="none" w:sz="0" w:space="0" w:color="auto"/>
      </w:divBdr>
    </w:div>
    <w:div w:id="262880743">
      <w:bodyDiv w:val="1"/>
      <w:marLeft w:val="0"/>
      <w:marRight w:val="0"/>
      <w:marTop w:val="0"/>
      <w:marBottom w:val="0"/>
      <w:divBdr>
        <w:top w:val="none" w:sz="0" w:space="0" w:color="auto"/>
        <w:left w:val="none" w:sz="0" w:space="0" w:color="auto"/>
        <w:bottom w:val="none" w:sz="0" w:space="0" w:color="auto"/>
        <w:right w:val="none" w:sz="0" w:space="0" w:color="auto"/>
      </w:divBdr>
    </w:div>
    <w:div w:id="262962572">
      <w:bodyDiv w:val="1"/>
      <w:marLeft w:val="0"/>
      <w:marRight w:val="0"/>
      <w:marTop w:val="0"/>
      <w:marBottom w:val="0"/>
      <w:divBdr>
        <w:top w:val="none" w:sz="0" w:space="0" w:color="auto"/>
        <w:left w:val="none" w:sz="0" w:space="0" w:color="auto"/>
        <w:bottom w:val="none" w:sz="0" w:space="0" w:color="auto"/>
        <w:right w:val="none" w:sz="0" w:space="0" w:color="auto"/>
      </w:divBdr>
    </w:div>
    <w:div w:id="262962884">
      <w:bodyDiv w:val="1"/>
      <w:marLeft w:val="0"/>
      <w:marRight w:val="0"/>
      <w:marTop w:val="0"/>
      <w:marBottom w:val="0"/>
      <w:divBdr>
        <w:top w:val="none" w:sz="0" w:space="0" w:color="auto"/>
        <w:left w:val="none" w:sz="0" w:space="0" w:color="auto"/>
        <w:bottom w:val="none" w:sz="0" w:space="0" w:color="auto"/>
        <w:right w:val="none" w:sz="0" w:space="0" w:color="auto"/>
      </w:divBdr>
    </w:div>
    <w:div w:id="263198397">
      <w:bodyDiv w:val="1"/>
      <w:marLeft w:val="0"/>
      <w:marRight w:val="0"/>
      <w:marTop w:val="0"/>
      <w:marBottom w:val="0"/>
      <w:divBdr>
        <w:top w:val="none" w:sz="0" w:space="0" w:color="auto"/>
        <w:left w:val="none" w:sz="0" w:space="0" w:color="auto"/>
        <w:bottom w:val="none" w:sz="0" w:space="0" w:color="auto"/>
        <w:right w:val="none" w:sz="0" w:space="0" w:color="auto"/>
      </w:divBdr>
    </w:div>
    <w:div w:id="263225270">
      <w:bodyDiv w:val="1"/>
      <w:marLeft w:val="0"/>
      <w:marRight w:val="0"/>
      <w:marTop w:val="0"/>
      <w:marBottom w:val="0"/>
      <w:divBdr>
        <w:top w:val="none" w:sz="0" w:space="0" w:color="auto"/>
        <w:left w:val="none" w:sz="0" w:space="0" w:color="auto"/>
        <w:bottom w:val="none" w:sz="0" w:space="0" w:color="auto"/>
        <w:right w:val="none" w:sz="0" w:space="0" w:color="auto"/>
      </w:divBdr>
    </w:div>
    <w:div w:id="263267196">
      <w:bodyDiv w:val="1"/>
      <w:marLeft w:val="0"/>
      <w:marRight w:val="0"/>
      <w:marTop w:val="0"/>
      <w:marBottom w:val="0"/>
      <w:divBdr>
        <w:top w:val="none" w:sz="0" w:space="0" w:color="auto"/>
        <w:left w:val="none" w:sz="0" w:space="0" w:color="auto"/>
        <w:bottom w:val="none" w:sz="0" w:space="0" w:color="auto"/>
        <w:right w:val="none" w:sz="0" w:space="0" w:color="auto"/>
      </w:divBdr>
    </w:div>
    <w:div w:id="263348785">
      <w:bodyDiv w:val="1"/>
      <w:marLeft w:val="0"/>
      <w:marRight w:val="0"/>
      <w:marTop w:val="0"/>
      <w:marBottom w:val="0"/>
      <w:divBdr>
        <w:top w:val="none" w:sz="0" w:space="0" w:color="auto"/>
        <w:left w:val="none" w:sz="0" w:space="0" w:color="auto"/>
        <w:bottom w:val="none" w:sz="0" w:space="0" w:color="auto"/>
        <w:right w:val="none" w:sz="0" w:space="0" w:color="auto"/>
      </w:divBdr>
    </w:div>
    <w:div w:id="263389320">
      <w:bodyDiv w:val="1"/>
      <w:marLeft w:val="0"/>
      <w:marRight w:val="0"/>
      <w:marTop w:val="0"/>
      <w:marBottom w:val="0"/>
      <w:divBdr>
        <w:top w:val="none" w:sz="0" w:space="0" w:color="auto"/>
        <w:left w:val="none" w:sz="0" w:space="0" w:color="auto"/>
        <w:bottom w:val="none" w:sz="0" w:space="0" w:color="auto"/>
        <w:right w:val="none" w:sz="0" w:space="0" w:color="auto"/>
      </w:divBdr>
    </w:div>
    <w:div w:id="263651517">
      <w:bodyDiv w:val="1"/>
      <w:marLeft w:val="0"/>
      <w:marRight w:val="0"/>
      <w:marTop w:val="0"/>
      <w:marBottom w:val="0"/>
      <w:divBdr>
        <w:top w:val="none" w:sz="0" w:space="0" w:color="auto"/>
        <w:left w:val="none" w:sz="0" w:space="0" w:color="auto"/>
        <w:bottom w:val="none" w:sz="0" w:space="0" w:color="auto"/>
        <w:right w:val="none" w:sz="0" w:space="0" w:color="auto"/>
      </w:divBdr>
    </w:div>
    <w:div w:id="263806937">
      <w:bodyDiv w:val="1"/>
      <w:marLeft w:val="0"/>
      <w:marRight w:val="0"/>
      <w:marTop w:val="0"/>
      <w:marBottom w:val="0"/>
      <w:divBdr>
        <w:top w:val="none" w:sz="0" w:space="0" w:color="auto"/>
        <w:left w:val="none" w:sz="0" w:space="0" w:color="auto"/>
        <w:bottom w:val="none" w:sz="0" w:space="0" w:color="auto"/>
        <w:right w:val="none" w:sz="0" w:space="0" w:color="auto"/>
      </w:divBdr>
    </w:div>
    <w:div w:id="263929278">
      <w:bodyDiv w:val="1"/>
      <w:marLeft w:val="0"/>
      <w:marRight w:val="0"/>
      <w:marTop w:val="0"/>
      <w:marBottom w:val="0"/>
      <w:divBdr>
        <w:top w:val="none" w:sz="0" w:space="0" w:color="auto"/>
        <w:left w:val="none" w:sz="0" w:space="0" w:color="auto"/>
        <w:bottom w:val="none" w:sz="0" w:space="0" w:color="auto"/>
        <w:right w:val="none" w:sz="0" w:space="0" w:color="auto"/>
      </w:divBdr>
    </w:div>
    <w:div w:id="264000335">
      <w:bodyDiv w:val="1"/>
      <w:marLeft w:val="0"/>
      <w:marRight w:val="0"/>
      <w:marTop w:val="0"/>
      <w:marBottom w:val="0"/>
      <w:divBdr>
        <w:top w:val="none" w:sz="0" w:space="0" w:color="auto"/>
        <w:left w:val="none" w:sz="0" w:space="0" w:color="auto"/>
        <w:bottom w:val="none" w:sz="0" w:space="0" w:color="auto"/>
        <w:right w:val="none" w:sz="0" w:space="0" w:color="auto"/>
      </w:divBdr>
    </w:div>
    <w:div w:id="264269014">
      <w:bodyDiv w:val="1"/>
      <w:marLeft w:val="0"/>
      <w:marRight w:val="0"/>
      <w:marTop w:val="0"/>
      <w:marBottom w:val="0"/>
      <w:divBdr>
        <w:top w:val="none" w:sz="0" w:space="0" w:color="auto"/>
        <w:left w:val="none" w:sz="0" w:space="0" w:color="auto"/>
        <w:bottom w:val="none" w:sz="0" w:space="0" w:color="auto"/>
        <w:right w:val="none" w:sz="0" w:space="0" w:color="auto"/>
      </w:divBdr>
    </w:div>
    <w:div w:id="264386146">
      <w:bodyDiv w:val="1"/>
      <w:marLeft w:val="0"/>
      <w:marRight w:val="0"/>
      <w:marTop w:val="0"/>
      <w:marBottom w:val="0"/>
      <w:divBdr>
        <w:top w:val="none" w:sz="0" w:space="0" w:color="auto"/>
        <w:left w:val="none" w:sz="0" w:space="0" w:color="auto"/>
        <w:bottom w:val="none" w:sz="0" w:space="0" w:color="auto"/>
        <w:right w:val="none" w:sz="0" w:space="0" w:color="auto"/>
      </w:divBdr>
    </w:div>
    <w:div w:id="264770132">
      <w:bodyDiv w:val="1"/>
      <w:marLeft w:val="0"/>
      <w:marRight w:val="0"/>
      <w:marTop w:val="0"/>
      <w:marBottom w:val="0"/>
      <w:divBdr>
        <w:top w:val="none" w:sz="0" w:space="0" w:color="auto"/>
        <w:left w:val="none" w:sz="0" w:space="0" w:color="auto"/>
        <w:bottom w:val="none" w:sz="0" w:space="0" w:color="auto"/>
        <w:right w:val="none" w:sz="0" w:space="0" w:color="auto"/>
      </w:divBdr>
    </w:div>
    <w:div w:id="264774319">
      <w:bodyDiv w:val="1"/>
      <w:marLeft w:val="0"/>
      <w:marRight w:val="0"/>
      <w:marTop w:val="0"/>
      <w:marBottom w:val="0"/>
      <w:divBdr>
        <w:top w:val="none" w:sz="0" w:space="0" w:color="auto"/>
        <w:left w:val="none" w:sz="0" w:space="0" w:color="auto"/>
        <w:bottom w:val="none" w:sz="0" w:space="0" w:color="auto"/>
        <w:right w:val="none" w:sz="0" w:space="0" w:color="auto"/>
      </w:divBdr>
    </w:div>
    <w:div w:id="265768948">
      <w:bodyDiv w:val="1"/>
      <w:marLeft w:val="0"/>
      <w:marRight w:val="0"/>
      <w:marTop w:val="0"/>
      <w:marBottom w:val="0"/>
      <w:divBdr>
        <w:top w:val="none" w:sz="0" w:space="0" w:color="auto"/>
        <w:left w:val="none" w:sz="0" w:space="0" w:color="auto"/>
        <w:bottom w:val="none" w:sz="0" w:space="0" w:color="auto"/>
        <w:right w:val="none" w:sz="0" w:space="0" w:color="auto"/>
      </w:divBdr>
    </w:div>
    <w:div w:id="265889422">
      <w:bodyDiv w:val="1"/>
      <w:marLeft w:val="0"/>
      <w:marRight w:val="0"/>
      <w:marTop w:val="0"/>
      <w:marBottom w:val="0"/>
      <w:divBdr>
        <w:top w:val="none" w:sz="0" w:space="0" w:color="auto"/>
        <w:left w:val="none" w:sz="0" w:space="0" w:color="auto"/>
        <w:bottom w:val="none" w:sz="0" w:space="0" w:color="auto"/>
        <w:right w:val="none" w:sz="0" w:space="0" w:color="auto"/>
      </w:divBdr>
    </w:div>
    <w:div w:id="266154728">
      <w:bodyDiv w:val="1"/>
      <w:marLeft w:val="0"/>
      <w:marRight w:val="0"/>
      <w:marTop w:val="0"/>
      <w:marBottom w:val="0"/>
      <w:divBdr>
        <w:top w:val="none" w:sz="0" w:space="0" w:color="auto"/>
        <w:left w:val="none" w:sz="0" w:space="0" w:color="auto"/>
        <w:bottom w:val="none" w:sz="0" w:space="0" w:color="auto"/>
        <w:right w:val="none" w:sz="0" w:space="0" w:color="auto"/>
      </w:divBdr>
    </w:div>
    <w:div w:id="266695744">
      <w:bodyDiv w:val="1"/>
      <w:marLeft w:val="0"/>
      <w:marRight w:val="0"/>
      <w:marTop w:val="0"/>
      <w:marBottom w:val="0"/>
      <w:divBdr>
        <w:top w:val="none" w:sz="0" w:space="0" w:color="auto"/>
        <w:left w:val="none" w:sz="0" w:space="0" w:color="auto"/>
        <w:bottom w:val="none" w:sz="0" w:space="0" w:color="auto"/>
        <w:right w:val="none" w:sz="0" w:space="0" w:color="auto"/>
      </w:divBdr>
    </w:div>
    <w:div w:id="266696392">
      <w:bodyDiv w:val="1"/>
      <w:marLeft w:val="0"/>
      <w:marRight w:val="0"/>
      <w:marTop w:val="0"/>
      <w:marBottom w:val="0"/>
      <w:divBdr>
        <w:top w:val="none" w:sz="0" w:space="0" w:color="auto"/>
        <w:left w:val="none" w:sz="0" w:space="0" w:color="auto"/>
        <w:bottom w:val="none" w:sz="0" w:space="0" w:color="auto"/>
        <w:right w:val="none" w:sz="0" w:space="0" w:color="auto"/>
      </w:divBdr>
    </w:div>
    <w:div w:id="266741303">
      <w:bodyDiv w:val="1"/>
      <w:marLeft w:val="0"/>
      <w:marRight w:val="0"/>
      <w:marTop w:val="0"/>
      <w:marBottom w:val="0"/>
      <w:divBdr>
        <w:top w:val="none" w:sz="0" w:space="0" w:color="auto"/>
        <w:left w:val="none" w:sz="0" w:space="0" w:color="auto"/>
        <w:bottom w:val="none" w:sz="0" w:space="0" w:color="auto"/>
        <w:right w:val="none" w:sz="0" w:space="0" w:color="auto"/>
      </w:divBdr>
    </w:div>
    <w:div w:id="266741785">
      <w:bodyDiv w:val="1"/>
      <w:marLeft w:val="0"/>
      <w:marRight w:val="0"/>
      <w:marTop w:val="0"/>
      <w:marBottom w:val="0"/>
      <w:divBdr>
        <w:top w:val="none" w:sz="0" w:space="0" w:color="auto"/>
        <w:left w:val="none" w:sz="0" w:space="0" w:color="auto"/>
        <w:bottom w:val="none" w:sz="0" w:space="0" w:color="auto"/>
        <w:right w:val="none" w:sz="0" w:space="0" w:color="auto"/>
      </w:divBdr>
    </w:div>
    <w:div w:id="267005546">
      <w:bodyDiv w:val="1"/>
      <w:marLeft w:val="0"/>
      <w:marRight w:val="0"/>
      <w:marTop w:val="0"/>
      <w:marBottom w:val="0"/>
      <w:divBdr>
        <w:top w:val="none" w:sz="0" w:space="0" w:color="auto"/>
        <w:left w:val="none" w:sz="0" w:space="0" w:color="auto"/>
        <w:bottom w:val="none" w:sz="0" w:space="0" w:color="auto"/>
        <w:right w:val="none" w:sz="0" w:space="0" w:color="auto"/>
      </w:divBdr>
    </w:div>
    <w:div w:id="267196960">
      <w:bodyDiv w:val="1"/>
      <w:marLeft w:val="0"/>
      <w:marRight w:val="0"/>
      <w:marTop w:val="0"/>
      <w:marBottom w:val="0"/>
      <w:divBdr>
        <w:top w:val="none" w:sz="0" w:space="0" w:color="auto"/>
        <w:left w:val="none" w:sz="0" w:space="0" w:color="auto"/>
        <w:bottom w:val="none" w:sz="0" w:space="0" w:color="auto"/>
        <w:right w:val="none" w:sz="0" w:space="0" w:color="auto"/>
      </w:divBdr>
    </w:div>
    <w:div w:id="267278739">
      <w:bodyDiv w:val="1"/>
      <w:marLeft w:val="0"/>
      <w:marRight w:val="0"/>
      <w:marTop w:val="0"/>
      <w:marBottom w:val="0"/>
      <w:divBdr>
        <w:top w:val="none" w:sz="0" w:space="0" w:color="auto"/>
        <w:left w:val="none" w:sz="0" w:space="0" w:color="auto"/>
        <w:bottom w:val="none" w:sz="0" w:space="0" w:color="auto"/>
        <w:right w:val="none" w:sz="0" w:space="0" w:color="auto"/>
      </w:divBdr>
    </w:div>
    <w:div w:id="267665904">
      <w:bodyDiv w:val="1"/>
      <w:marLeft w:val="0"/>
      <w:marRight w:val="0"/>
      <w:marTop w:val="0"/>
      <w:marBottom w:val="0"/>
      <w:divBdr>
        <w:top w:val="none" w:sz="0" w:space="0" w:color="auto"/>
        <w:left w:val="none" w:sz="0" w:space="0" w:color="auto"/>
        <w:bottom w:val="none" w:sz="0" w:space="0" w:color="auto"/>
        <w:right w:val="none" w:sz="0" w:space="0" w:color="auto"/>
      </w:divBdr>
    </w:div>
    <w:div w:id="268316345">
      <w:bodyDiv w:val="1"/>
      <w:marLeft w:val="0"/>
      <w:marRight w:val="0"/>
      <w:marTop w:val="0"/>
      <w:marBottom w:val="0"/>
      <w:divBdr>
        <w:top w:val="none" w:sz="0" w:space="0" w:color="auto"/>
        <w:left w:val="none" w:sz="0" w:space="0" w:color="auto"/>
        <w:bottom w:val="none" w:sz="0" w:space="0" w:color="auto"/>
        <w:right w:val="none" w:sz="0" w:space="0" w:color="auto"/>
      </w:divBdr>
    </w:div>
    <w:div w:id="268591811">
      <w:bodyDiv w:val="1"/>
      <w:marLeft w:val="0"/>
      <w:marRight w:val="0"/>
      <w:marTop w:val="0"/>
      <w:marBottom w:val="0"/>
      <w:divBdr>
        <w:top w:val="none" w:sz="0" w:space="0" w:color="auto"/>
        <w:left w:val="none" w:sz="0" w:space="0" w:color="auto"/>
        <w:bottom w:val="none" w:sz="0" w:space="0" w:color="auto"/>
        <w:right w:val="none" w:sz="0" w:space="0" w:color="auto"/>
      </w:divBdr>
    </w:div>
    <w:div w:id="268784661">
      <w:bodyDiv w:val="1"/>
      <w:marLeft w:val="0"/>
      <w:marRight w:val="0"/>
      <w:marTop w:val="0"/>
      <w:marBottom w:val="0"/>
      <w:divBdr>
        <w:top w:val="none" w:sz="0" w:space="0" w:color="auto"/>
        <w:left w:val="none" w:sz="0" w:space="0" w:color="auto"/>
        <w:bottom w:val="none" w:sz="0" w:space="0" w:color="auto"/>
        <w:right w:val="none" w:sz="0" w:space="0" w:color="auto"/>
      </w:divBdr>
    </w:div>
    <w:div w:id="269238732">
      <w:bodyDiv w:val="1"/>
      <w:marLeft w:val="0"/>
      <w:marRight w:val="0"/>
      <w:marTop w:val="0"/>
      <w:marBottom w:val="0"/>
      <w:divBdr>
        <w:top w:val="none" w:sz="0" w:space="0" w:color="auto"/>
        <w:left w:val="none" w:sz="0" w:space="0" w:color="auto"/>
        <w:bottom w:val="none" w:sz="0" w:space="0" w:color="auto"/>
        <w:right w:val="none" w:sz="0" w:space="0" w:color="auto"/>
      </w:divBdr>
    </w:div>
    <w:div w:id="269357399">
      <w:bodyDiv w:val="1"/>
      <w:marLeft w:val="0"/>
      <w:marRight w:val="0"/>
      <w:marTop w:val="0"/>
      <w:marBottom w:val="0"/>
      <w:divBdr>
        <w:top w:val="none" w:sz="0" w:space="0" w:color="auto"/>
        <w:left w:val="none" w:sz="0" w:space="0" w:color="auto"/>
        <w:bottom w:val="none" w:sz="0" w:space="0" w:color="auto"/>
        <w:right w:val="none" w:sz="0" w:space="0" w:color="auto"/>
      </w:divBdr>
    </w:div>
    <w:div w:id="269363017">
      <w:bodyDiv w:val="1"/>
      <w:marLeft w:val="0"/>
      <w:marRight w:val="0"/>
      <w:marTop w:val="0"/>
      <w:marBottom w:val="0"/>
      <w:divBdr>
        <w:top w:val="none" w:sz="0" w:space="0" w:color="auto"/>
        <w:left w:val="none" w:sz="0" w:space="0" w:color="auto"/>
        <w:bottom w:val="none" w:sz="0" w:space="0" w:color="auto"/>
        <w:right w:val="none" w:sz="0" w:space="0" w:color="auto"/>
      </w:divBdr>
    </w:div>
    <w:div w:id="269557257">
      <w:bodyDiv w:val="1"/>
      <w:marLeft w:val="0"/>
      <w:marRight w:val="0"/>
      <w:marTop w:val="0"/>
      <w:marBottom w:val="0"/>
      <w:divBdr>
        <w:top w:val="none" w:sz="0" w:space="0" w:color="auto"/>
        <w:left w:val="none" w:sz="0" w:space="0" w:color="auto"/>
        <w:bottom w:val="none" w:sz="0" w:space="0" w:color="auto"/>
        <w:right w:val="none" w:sz="0" w:space="0" w:color="auto"/>
      </w:divBdr>
    </w:div>
    <w:div w:id="269557466">
      <w:bodyDiv w:val="1"/>
      <w:marLeft w:val="0"/>
      <w:marRight w:val="0"/>
      <w:marTop w:val="0"/>
      <w:marBottom w:val="0"/>
      <w:divBdr>
        <w:top w:val="none" w:sz="0" w:space="0" w:color="auto"/>
        <w:left w:val="none" w:sz="0" w:space="0" w:color="auto"/>
        <w:bottom w:val="none" w:sz="0" w:space="0" w:color="auto"/>
        <w:right w:val="none" w:sz="0" w:space="0" w:color="auto"/>
      </w:divBdr>
    </w:div>
    <w:div w:id="269703718">
      <w:bodyDiv w:val="1"/>
      <w:marLeft w:val="0"/>
      <w:marRight w:val="0"/>
      <w:marTop w:val="0"/>
      <w:marBottom w:val="0"/>
      <w:divBdr>
        <w:top w:val="none" w:sz="0" w:space="0" w:color="auto"/>
        <w:left w:val="none" w:sz="0" w:space="0" w:color="auto"/>
        <w:bottom w:val="none" w:sz="0" w:space="0" w:color="auto"/>
        <w:right w:val="none" w:sz="0" w:space="0" w:color="auto"/>
      </w:divBdr>
    </w:div>
    <w:div w:id="269973101">
      <w:bodyDiv w:val="1"/>
      <w:marLeft w:val="0"/>
      <w:marRight w:val="0"/>
      <w:marTop w:val="0"/>
      <w:marBottom w:val="0"/>
      <w:divBdr>
        <w:top w:val="none" w:sz="0" w:space="0" w:color="auto"/>
        <w:left w:val="none" w:sz="0" w:space="0" w:color="auto"/>
        <w:bottom w:val="none" w:sz="0" w:space="0" w:color="auto"/>
        <w:right w:val="none" w:sz="0" w:space="0" w:color="auto"/>
      </w:divBdr>
    </w:div>
    <w:div w:id="270013576">
      <w:bodyDiv w:val="1"/>
      <w:marLeft w:val="0"/>
      <w:marRight w:val="0"/>
      <w:marTop w:val="0"/>
      <w:marBottom w:val="0"/>
      <w:divBdr>
        <w:top w:val="none" w:sz="0" w:space="0" w:color="auto"/>
        <w:left w:val="none" w:sz="0" w:space="0" w:color="auto"/>
        <w:bottom w:val="none" w:sz="0" w:space="0" w:color="auto"/>
        <w:right w:val="none" w:sz="0" w:space="0" w:color="auto"/>
      </w:divBdr>
    </w:div>
    <w:div w:id="270092074">
      <w:bodyDiv w:val="1"/>
      <w:marLeft w:val="0"/>
      <w:marRight w:val="0"/>
      <w:marTop w:val="0"/>
      <w:marBottom w:val="0"/>
      <w:divBdr>
        <w:top w:val="none" w:sz="0" w:space="0" w:color="auto"/>
        <w:left w:val="none" w:sz="0" w:space="0" w:color="auto"/>
        <w:bottom w:val="none" w:sz="0" w:space="0" w:color="auto"/>
        <w:right w:val="none" w:sz="0" w:space="0" w:color="auto"/>
      </w:divBdr>
    </w:div>
    <w:div w:id="270094466">
      <w:bodyDiv w:val="1"/>
      <w:marLeft w:val="0"/>
      <w:marRight w:val="0"/>
      <w:marTop w:val="0"/>
      <w:marBottom w:val="0"/>
      <w:divBdr>
        <w:top w:val="none" w:sz="0" w:space="0" w:color="auto"/>
        <w:left w:val="none" w:sz="0" w:space="0" w:color="auto"/>
        <w:bottom w:val="none" w:sz="0" w:space="0" w:color="auto"/>
        <w:right w:val="none" w:sz="0" w:space="0" w:color="auto"/>
      </w:divBdr>
    </w:div>
    <w:div w:id="270209707">
      <w:bodyDiv w:val="1"/>
      <w:marLeft w:val="0"/>
      <w:marRight w:val="0"/>
      <w:marTop w:val="0"/>
      <w:marBottom w:val="0"/>
      <w:divBdr>
        <w:top w:val="none" w:sz="0" w:space="0" w:color="auto"/>
        <w:left w:val="none" w:sz="0" w:space="0" w:color="auto"/>
        <w:bottom w:val="none" w:sz="0" w:space="0" w:color="auto"/>
        <w:right w:val="none" w:sz="0" w:space="0" w:color="auto"/>
      </w:divBdr>
    </w:div>
    <w:div w:id="270473379">
      <w:bodyDiv w:val="1"/>
      <w:marLeft w:val="0"/>
      <w:marRight w:val="0"/>
      <w:marTop w:val="0"/>
      <w:marBottom w:val="0"/>
      <w:divBdr>
        <w:top w:val="none" w:sz="0" w:space="0" w:color="auto"/>
        <w:left w:val="none" w:sz="0" w:space="0" w:color="auto"/>
        <w:bottom w:val="none" w:sz="0" w:space="0" w:color="auto"/>
        <w:right w:val="none" w:sz="0" w:space="0" w:color="auto"/>
      </w:divBdr>
    </w:div>
    <w:div w:id="270552490">
      <w:bodyDiv w:val="1"/>
      <w:marLeft w:val="0"/>
      <w:marRight w:val="0"/>
      <w:marTop w:val="0"/>
      <w:marBottom w:val="0"/>
      <w:divBdr>
        <w:top w:val="none" w:sz="0" w:space="0" w:color="auto"/>
        <w:left w:val="none" w:sz="0" w:space="0" w:color="auto"/>
        <w:bottom w:val="none" w:sz="0" w:space="0" w:color="auto"/>
        <w:right w:val="none" w:sz="0" w:space="0" w:color="auto"/>
      </w:divBdr>
    </w:div>
    <w:div w:id="270669449">
      <w:bodyDiv w:val="1"/>
      <w:marLeft w:val="0"/>
      <w:marRight w:val="0"/>
      <w:marTop w:val="0"/>
      <w:marBottom w:val="0"/>
      <w:divBdr>
        <w:top w:val="none" w:sz="0" w:space="0" w:color="auto"/>
        <w:left w:val="none" w:sz="0" w:space="0" w:color="auto"/>
        <w:bottom w:val="none" w:sz="0" w:space="0" w:color="auto"/>
        <w:right w:val="none" w:sz="0" w:space="0" w:color="auto"/>
      </w:divBdr>
    </w:div>
    <w:div w:id="270670827">
      <w:bodyDiv w:val="1"/>
      <w:marLeft w:val="0"/>
      <w:marRight w:val="0"/>
      <w:marTop w:val="0"/>
      <w:marBottom w:val="0"/>
      <w:divBdr>
        <w:top w:val="none" w:sz="0" w:space="0" w:color="auto"/>
        <w:left w:val="none" w:sz="0" w:space="0" w:color="auto"/>
        <w:bottom w:val="none" w:sz="0" w:space="0" w:color="auto"/>
        <w:right w:val="none" w:sz="0" w:space="0" w:color="auto"/>
      </w:divBdr>
    </w:div>
    <w:div w:id="270817966">
      <w:bodyDiv w:val="1"/>
      <w:marLeft w:val="0"/>
      <w:marRight w:val="0"/>
      <w:marTop w:val="0"/>
      <w:marBottom w:val="0"/>
      <w:divBdr>
        <w:top w:val="none" w:sz="0" w:space="0" w:color="auto"/>
        <w:left w:val="none" w:sz="0" w:space="0" w:color="auto"/>
        <w:bottom w:val="none" w:sz="0" w:space="0" w:color="auto"/>
        <w:right w:val="none" w:sz="0" w:space="0" w:color="auto"/>
      </w:divBdr>
    </w:div>
    <w:div w:id="270940068">
      <w:bodyDiv w:val="1"/>
      <w:marLeft w:val="0"/>
      <w:marRight w:val="0"/>
      <w:marTop w:val="0"/>
      <w:marBottom w:val="0"/>
      <w:divBdr>
        <w:top w:val="none" w:sz="0" w:space="0" w:color="auto"/>
        <w:left w:val="none" w:sz="0" w:space="0" w:color="auto"/>
        <w:bottom w:val="none" w:sz="0" w:space="0" w:color="auto"/>
        <w:right w:val="none" w:sz="0" w:space="0" w:color="auto"/>
      </w:divBdr>
    </w:div>
    <w:div w:id="271060947">
      <w:bodyDiv w:val="1"/>
      <w:marLeft w:val="0"/>
      <w:marRight w:val="0"/>
      <w:marTop w:val="0"/>
      <w:marBottom w:val="0"/>
      <w:divBdr>
        <w:top w:val="none" w:sz="0" w:space="0" w:color="auto"/>
        <w:left w:val="none" w:sz="0" w:space="0" w:color="auto"/>
        <w:bottom w:val="none" w:sz="0" w:space="0" w:color="auto"/>
        <w:right w:val="none" w:sz="0" w:space="0" w:color="auto"/>
      </w:divBdr>
    </w:div>
    <w:div w:id="271128580">
      <w:bodyDiv w:val="1"/>
      <w:marLeft w:val="0"/>
      <w:marRight w:val="0"/>
      <w:marTop w:val="0"/>
      <w:marBottom w:val="0"/>
      <w:divBdr>
        <w:top w:val="none" w:sz="0" w:space="0" w:color="auto"/>
        <w:left w:val="none" w:sz="0" w:space="0" w:color="auto"/>
        <w:bottom w:val="none" w:sz="0" w:space="0" w:color="auto"/>
        <w:right w:val="none" w:sz="0" w:space="0" w:color="auto"/>
      </w:divBdr>
    </w:div>
    <w:div w:id="271594246">
      <w:bodyDiv w:val="1"/>
      <w:marLeft w:val="0"/>
      <w:marRight w:val="0"/>
      <w:marTop w:val="0"/>
      <w:marBottom w:val="0"/>
      <w:divBdr>
        <w:top w:val="none" w:sz="0" w:space="0" w:color="auto"/>
        <w:left w:val="none" w:sz="0" w:space="0" w:color="auto"/>
        <w:bottom w:val="none" w:sz="0" w:space="0" w:color="auto"/>
        <w:right w:val="none" w:sz="0" w:space="0" w:color="auto"/>
      </w:divBdr>
    </w:div>
    <w:div w:id="271741511">
      <w:bodyDiv w:val="1"/>
      <w:marLeft w:val="0"/>
      <w:marRight w:val="0"/>
      <w:marTop w:val="0"/>
      <w:marBottom w:val="0"/>
      <w:divBdr>
        <w:top w:val="none" w:sz="0" w:space="0" w:color="auto"/>
        <w:left w:val="none" w:sz="0" w:space="0" w:color="auto"/>
        <w:bottom w:val="none" w:sz="0" w:space="0" w:color="auto"/>
        <w:right w:val="none" w:sz="0" w:space="0" w:color="auto"/>
      </w:divBdr>
    </w:div>
    <w:div w:id="272253222">
      <w:bodyDiv w:val="1"/>
      <w:marLeft w:val="0"/>
      <w:marRight w:val="0"/>
      <w:marTop w:val="0"/>
      <w:marBottom w:val="0"/>
      <w:divBdr>
        <w:top w:val="none" w:sz="0" w:space="0" w:color="auto"/>
        <w:left w:val="none" w:sz="0" w:space="0" w:color="auto"/>
        <w:bottom w:val="none" w:sz="0" w:space="0" w:color="auto"/>
        <w:right w:val="none" w:sz="0" w:space="0" w:color="auto"/>
      </w:divBdr>
    </w:div>
    <w:div w:id="272399877">
      <w:bodyDiv w:val="1"/>
      <w:marLeft w:val="0"/>
      <w:marRight w:val="0"/>
      <w:marTop w:val="0"/>
      <w:marBottom w:val="0"/>
      <w:divBdr>
        <w:top w:val="none" w:sz="0" w:space="0" w:color="auto"/>
        <w:left w:val="none" w:sz="0" w:space="0" w:color="auto"/>
        <w:bottom w:val="none" w:sz="0" w:space="0" w:color="auto"/>
        <w:right w:val="none" w:sz="0" w:space="0" w:color="auto"/>
      </w:divBdr>
    </w:div>
    <w:div w:id="272523243">
      <w:bodyDiv w:val="1"/>
      <w:marLeft w:val="0"/>
      <w:marRight w:val="0"/>
      <w:marTop w:val="0"/>
      <w:marBottom w:val="0"/>
      <w:divBdr>
        <w:top w:val="none" w:sz="0" w:space="0" w:color="auto"/>
        <w:left w:val="none" w:sz="0" w:space="0" w:color="auto"/>
        <w:bottom w:val="none" w:sz="0" w:space="0" w:color="auto"/>
        <w:right w:val="none" w:sz="0" w:space="0" w:color="auto"/>
      </w:divBdr>
    </w:div>
    <w:div w:id="272591675">
      <w:bodyDiv w:val="1"/>
      <w:marLeft w:val="0"/>
      <w:marRight w:val="0"/>
      <w:marTop w:val="0"/>
      <w:marBottom w:val="0"/>
      <w:divBdr>
        <w:top w:val="none" w:sz="0" w:space="0" w:color="auto"/>
        <w:left w:val="none" w:sz="0" w:space="0" w:color="auto"/>
        <w:bottom w:val="none" w:sz="0" w:space="0" w:color="auto"/>
        <w:right w:val="none" w:sz="0" w:space="0" w:color="auto"/>
      </w:divBdr>
    </w:div>
    <w:div w:id="272634780">
      <w:bodyDiv w:val="1"/>
      <w:marLeft w:val="0"/>
      <w:marRight w:val="0"/>
      <w:marTop w:val="0"/>
      <w:marBottom w:val="0"/>
      <w:divBdr>
        <w:top w:val="none" w:sz="0" w:space="0" w:color="auto"/>
        <w:left w:val="none" w:sz="0" w:space="0" w:color="auto"/>
        <w:bottom w:val="none" w:sz="0" w:space="0" w:color="auto"/>
        <w:right w:val="none" w:sz="0" w:space="0" w:color="auto"/>
      </w:divBdr>
    </w:div>
    <w:div w:id="272637425">
      <w:bodyDiv w:val="1"/>
      <w:marLeft w:val="0"/>
      <w:marRight w:val="0"/>
      <w:marTop w:val="0"/>
      <w:marBottom w:val="0"/>
      <w:divBdr>
        <w:top w:val="none" w:sz="0" w:space="0" w:color="auto"/>
        <w:left w:val="none" w:sz="0" w:space="0" w:color="auto"/>
        <w:bottom w:val="none" w:sz="0" w:space="0" w:color="auto"/>
        <w:right w:val="none" w:sz="0" w:space="0" w:color="auto"/>
      </w:divBdr>
    </w:div>
    <w:div w:id="272907067">
      <w:bodyDiv w:val="1"/>
      <w:marLeft w:val="0"/>
      <w:marRight w:val="0"/>
      <w:marTop w:val="0"/>
      <w:marBottom w:val="0"/>
      <w:divBdr>
        <w:top w:val="none" w:sz="0" w:space="0" w:color="auto"/>
        <w:left w:val="none" w:sz="0" w:space="0" w:color="auto"/>
        <w:bottom w:val="none" w:sz="0" w:space="0" w:color="auto"/>
        <w:right w:val="none" w:sz="0" w:space="0" w:color="auto"/>
      </w:divBdr>
    </w:div>
    <w:div w:id="272981937">
      <w:bodyDiv w:val="1"/>
      <w:marLeft w:val="0"/>
      <w:marRight w:val="0"/>
      <w:marTop w:val="0"/>
      <w:marBottom w:val="0"/>
      <w:divBdr>
        <w:top w:val="none" w:sz="0" w:space="0" w:color="auto"/>
        <w:left w:val="none" w:sz="0" w:space="0" w:color="auto"/>
        <w:bottom w:val="none" w:sz="0" w:space="0" w:color="auto"/>
        <w:right w:val="none" w:sz="0" w:space="0" w:color="auto"/>
      </w:divBdr>
    </w:div>
    <w:div w:id="273055283">
      <w:bodyDiv w:val="1"/>
      <w:marLeft w:val="0"/>
      <w:marRight w:val="0"/>
      <w:marTop w:val="0"/>
      <w:marBottom w:val="0"/>
      <w:divBdr>
        <w:top w:val="none" w:sz="0" w:space="0" w:color="auto"/>
        <w:left w:val="none" w:sz="0" w:space="0" w:color="auto"/>
        <w:bottom w:val="none" w:sz="0" w:space="0" w:color="auto"/>
        <w:right w:val="none" w:sz="0" w:space="0" w:color="auto"/>
      </w:divBdr>
    </w:div>
    <w:div w:id="273099107">
      <w:bodyDiv w:val="1"/>
      <w:marLeft w:val="0"/>
      <w:marRight w:val="0"/>
      <w:marTop w:val="0"/>
      <w:marBottom w:val="0"/>
      <w:divBdr>
        <w:top w:val="none" w:sz="0" w:space="0" w:color="auto"/>
        <w:left w:val="none" w:sz="0" w:space="0" w:color="auto"/>
        <w:bottom w:val="none" w:sz="0" w:space="0" w:color="auto"/>
        <w:right w:val="none" w:sz="0" w:space="0" w:color="auto"/>
      </w:divBdr>
    </w:div>
    <w:div w:id="273172746">
      <w:bodyDiv w:val="1"/>
      <w:marLeft w:val="0"/>
      <w:marRight w:val="0"/>
      <w:marTop w:val="0"/>
      <w:marBottom w:val="0"/>
      <w:divBdr>
        <w:top w:val="none" w:sz="0" w:space="0" w:color="auto"/>
        <w:left w:val="none" w:sz="0" w:space="0" w:color="auto"/>
        <w:bottom w:val="none" w:sz="0" w:space="0" w:color="auto"/>
        <w:right w:val="none" w:sz="0" w:space="0" w:color="auto"/>
      </w:divBdr>
    </w:div>
    <w:div w:id="273438541">
      <w:bodyDiv w:val="1"/>
      <w:marLeft w:val="0"/>
      <w:marRight w:val="0"/>
      <w:marTop w:val="0"/>
      <w:marBottom w:val="0"/>
      <w:divBdr>
        <w:top w:val="none" w:sz="0" w:space="0" w:color="auto"/>
        <w:left w:val="none" w:sz="0" w:space="0" w:color="auto"/>
        <w:bottom w:val="none" w:sz="0" w:space="0" w:color="auto"/>
        <w:right w:val="none" w:sz="0" w:space="0" w:color="auto"/>
      </w:divBdr>
    </w:div>
    <w:div w:id="273637610">
      <w:bodyDiv w:val="1"/>
      <w:marLeft w:val="0"/>
      <w:marRight w:val="0"/>
      <w:marTop w:val="0"/>
      <w:marBottom w:val="0"/>
      <w:divBdr>
        <w:top w:val="none" w:sz="0" w:space="0" w:color="auto"/>
        <w:left w:val="none" w:sz="0" w:space="0" w:color="auto"/>
        <w:bottom w:val="none" w:sz="0" w:space="0" w:color="auto"/>
        <w:right w:val="none" w:sz="0" w:space="0" w:color="auto"/>
      </w:divBdr>
    </w:div>
    <w:div w:id="273706277">
      <w:bodyDiv w:val="1"/>
      <w:marLeft w:val="0"/>
      <w:marRight w:val="0"/>
      <w:marTop w:val="0"/>
      <w:marBottom w:val="0"/>
      <w:divBdr>
        <w:top w:val="none" w:sz="0" w:space="0" w:color="auto"/>
        <w:left w:val="none" w:sz="0" w:space="0" w:color="auto"/>
        <w:bottom w:val="none" w:sz="0" w:space="0" w:color="auto"/>
        <w:right w:val="none" w:sz="0" w:space="0" w:color="auto"/>
      </w:divBdr>
    </w:div>
    <w:div w:id="274143718">
      <w:bodyDiv w:val="1"/>
      <w:marLeft w:val="0"/>
      <w:marRight w:val="0"/>
      <w:marTop w:val="0"/>
      <w:marBottom w:val="0"/>
      <w:divBdr>
        <w:top w:val="none" w:sz="0" w:space="0" w:color="auto"/>
        <w:left w:val="none" w:sz="0" w:space="0" w:color="auto"/>
        <w:bottom w:val="none" w:sz="0" w:space="0" w:color="auto"/>
        <w:right w:val="none" w:sz="0" w:space="0" w:color="auto"/>
      </w:divBdr>
    </w:div>
    <w:div w:id="274287755">
      <w:bodyDiv w:val="1"/>
      <w:marLeft w:val="0"/>
      <w:marRight w:val="0"/>
      <w:marTop w:val="0"/>
      <w:marBottom w:val="0"/>
      <w:divBdr>
        <w:top w:val="none" w:sz="0" w:space="0" w:color="auto"/>
        <w:left w:val="none" w:sz="0" w:space="0" w:color="auto"/>
        <w:bottom w:val="none" w:sz="0" w:space="0" w:color="auto"/>
        <w:right w:val="none" w:sz="0" w:space="0" w:color="auto"/>
      </w:divBdr>
    </w:div>
    <w:div w:id="274337656">
      <w:bodyDiv w:val="1"/>
      <w:marLeft w:val="0"/>
      <w:marRight w:val="0"/>
      <w:marTop w:val="0"/>
      <w:marBottom w:val="0"/>
      <w:divBdr>
        <w:top w:val="none" w:sz="0" w:space="0" w:color="auto"/>
        <w:left w:val="none" w:sz="0" w:space="0" w:color="auto"/>
        <w:bottom w:val="none" w:sz="0" w:space="0" w:color="auto"/>
        <w:right w:val="none" w:sz="0" w:space="0" w:color="auto"/>
      </w:divBdr>
    </w:div>
    <w:div w:id="274411139">
      <w:bodyDiv w:val="1"/>
      <w:marLeft w:val="0"/>
      <w:marRight w:val="0"/>
      <w:marTop w:val="0"/>
      <w:marBottom w:val="0"/>
      <w:divBdr>
        <w:top w:val="none" w:sz="0" w:space="0" w:color="auto"/>
        <w:left w:val="none" w:sz="0" w:space="0" w:color="auto"/>
        <w:bottom w:val="none" w:sz="0" w:space="0" w:color="auto"/>
        <w:right w:val="none" w:sz="0" w:space="0" w:color="auto"/>
      </w:divBdr>
    </w:div>
    <w:div w:id="274531219">
      <w:bodyDiv w:val="1"/>
      <w:marLeft w:val="0"/>
      <w:marRight w:val="0"/>
      <w:marTop w:val="0"/>
      <w:marBottom w:val="0"/>
      <w:divBdr>
        <w:top w:val="none" w:sz="0" w:space="0" w:color="auto"/>
        <w:left w:val="none" w:sz="0" w:space="0" w:color="auto"/>
        <w:bottom w:val="none" w:sz="0" w:space="0" w:color="auto"/>
        <w:right w:val="none" w:sz="0" w:space="0" w:color="auto"/>
      </w:divBdr>
    </w:div>
    <w:div w:id="274557341">
      <w:bodyDiv w:val="1"/>
      <w:marLeft w:val="0"/>
      <w:marRight w:val="0"/>
      <w:marTop w:val="0"/>
      <w:marBottom w:val="0"/>
      <w:divBdr>
        <w:top w:val="none" w:sz="0" w:space="0" w:color="auto"/>
        <w:left w:val="none" w:sz="0" w:space="0" w:color="auto"/>
        <w:bottom w:val="none" w:sz="0" w:space="0" w:color="auto"/>
        <w:right w:val="none" w:sz="0" w:space="0" w:color="auto"/>
      </w:divBdr>
    </w:div>
    <w:div w:id="274872940">
      <w:bodyDiv w:val="1"/>
      <w:marLeft w:val="0"/>
      <w:marRight w:val="0"/>
      <w:marTop w:val="0"/>
      <w:marBottom w:val="0"/>
      <w:divBdr>
        <w:top w:val="none" w:sz="0" w:space="0" w:color="auto"/>
        <w:left w:val="none" w:sz="0" w:space="0" w:color="auto"/>
        <w:bottom w:val="none" w:sz="0" w:space="0" w:color="auto"/>
        <w:right w:val="none" w:sz="0" w:space="0" w:color="auto"/>
      </w:divBdr>
    </w:div>
    <w:div w:id="275331819">
      <w:bodyDiv w:val="1"/>
      <w:marLeft w:val="0"/>
      <w:marRight w:val="0"/>
      <w:marTop w:val="0"/>
      <w:marBottom w:val="0"/>
      <w:divBdr>
        <w:top w:val="none" w:sz="0" w:space="0" w:color="auto"/>
        <w:left w:val="none" w:sz="0" w:space="0" w:color="auto"/>
        <w:bottom w:val="none" w:sz="0" w:space="0" w:color="auto"/>
        <w:right w:val="none" w:sz="0" w:space="0" w:color="auto"/>
      </w:divBdr>
    </w:div>
    <w:div w:id="275526309">
      <w:bodyDiv w:val="1"/>
      <w:marLeft w:val="0"/>
      <w:marRight w:val="0"/>
      <w:marTop w:val="0"/>
      <w:marBottom w:val="0"/>
      <w:divBdr>
        <w:top w:val="none" w:sz="0" w:space="0" w:color="auto"/>
        <w:left w:val="none" w:sz="0" w:space="0" w:color="auto"/>
        <w:bottom w:val="none" w:sz="0" w:space="0" w:color="auto"/>
        <w:right w:val="none" w:sz="0" w:space="0" w:color="auto"/>
      </w:divBdr>
    </w:div>
    <w:div w:id="275527350">
      <w:bodyDiv w:val="1"/>
      <w:marLeft w:val="0"/>
      <w:marRight w:val="0"/>
      <w:marTop w:val="0"/>
      <w:marBottom w:val="0"/>
      <w:divBdr>
        <w:top w:val="none" w:sz="0" w:space="0" w:color="auto"/>
        <w:left w:val="none" w:sz="0" w:space="0" w:color="auto"/>
        <w:bottom w:val="none" w:sz="0" w:space="0" w:color="auto"/>
        <w:right w:val="none" w:sz="0" w:space="0" w:color="auto"/>
      </w:divBdr>
    </w:div>
    <w:div w:id="275646151">
      <w:bodyDiv w:val="1"/>
      <w:marLeft w:val="0"/>
      <w:marRight w:val="0"/>
      <w:marTop w:val="0"/>
      <w:marBottom w:val="0"/>
      <w:divBdr>
        <w:top w:val="none" w:sz="0" w:space="0" w:color="auto"/>
        <w:left w:val="none" w:sz="0" w:space="0" w:color="auto"/>
        <w:bottom w:val="none" w:sz="0" w:space="0" w:color="auto"/>
        <w:right w:val="none" w:sz="0" w:space="0" w:color="auto"/>
      </w:divBdr>
    </w:div>
    <w:div w:id="275672439">
      <w:bodyDiv w:val="1"/>
      <w:marLeft w:val="0"/>
      <w:marRight w:val="0"/>
      <w:marTop w:val="0"/>
      <w:marBottom w:val="0"/>
      <w:divBdr>
        <w:top w:val="none" w:sz="0" w:space="0" w:color="auto"/>
        <w:left w:val="none" w:sz="0" w:space="0" w:color="auto"/>
        <w:bottom w:val="none" w:sz="0" w:space="0" w:color="auto"/>
        <w:right w:val="none" w:sz="0" w:space="0" w:color="auto"/>
      </w:divBdr>
    </w:div>
    <w:div w:id="275724234">
      <w:bodyDiv w:val="1"/>
      <w:marLeft w:val="0"/>
      <w:marRight w:val="0"/>
      <w:marTop w:val="0"/>
      <w:marBottom w:val="0"/>
      <w:divBdr>
        <w:top w:val="none" w:sz="0" w:space="0" w:color="auto"/>
        <w:left w:val="none" w:sz="0" w:space="0" w:color="auto"/>
        <w:bottom w:val="none" w:sz="0" w:space="0" w:color="auto"/>
        <w:right w:val="none" w:sz="0" w:space="0" w:color="auto"/>
      </w:divBdr>
    </w:div>
    <w:div w:id="275986547">
      <w:bodyDiv w:val="1"/>
      <w:marLeft w:val="0"/>
      <w:marRight w:val="0"/>
      <w:marTop w:val="0"/>
      <w:marBottom w:val="0"/>
      <w:divBdr>
        <w:top w:val="none" w:sz="0" w:space="0" w:color="auto"/>
        <w:left w:val="none" w:sz="0" w:space="0" w:color="auto"/>
        <w:bottom w:val="none" w:sz="0" w:space="0" w:color="auto"/>
        <w:right w:val="none" w:sz="0" w:space="0" w:color="auto"/>
      </w:divBdr>
    </w:div>
    <w:div w:id="276067224">
      <w:bodyDiv w:val="1"/>
      <w:marLeft w:val="0"/>
      <w:marRight w:val="0"/>
      <w:marTop w:val="0"/>
      <w:marBottom w:val="0"/>
      <w:divBdr>
        <w:top w:val="none" w:sz="0" w:space="0" w:color="auto"/>
        <w:left w:val="none" w:sz="0" w:space="0" w:color="auto"/>
        <w:bottom w:val="none" w:sz="0" w:space="0" w:color="auto"/>
        <w:right w:val="none" w:sz="0" w:space="0" w:color="auto"/>
      </w:divBdr>
    </w:div>
    <w:div w:id="276179712">
      <w:bodyDiv w:val="1"/>
      <w:marLeft w:val="0"/>
      <w:marRight w:val="0"/>
      <w:marTop w:val="0"/>
      <w:marBottom w:val="0"/>
      <w:divBdr>
        <w:top w:val="none" w:sz="0" w:space="0" w:color="auto"/>
        <w:left w:val="none" w:sz="0" w:space="0" w:color="auto"/>
        <w:bottom w:val="none" w:sz="0" w:space="0" w:color="auto"/>
        <w:right w:val="none" w:sz="0" w:space="0" w:color="auto"/>
      </w:divBdr>
    </w:div>
    <w:div w:id="276646630">
      <w:bodyDiv w:val="1"/>
      <w:marLeft w:val="0"/>
      <w:marRight w:val="0"/>
      <w:marTop w:val="0"/>
      <w:marBottom w:val="0"/>
      <w:divBdr>
        <w:top w:val="none" w:sz="0" w:space="0" w:color="auto"/>
        <w:left w:val="none" w:sz="0" w:space="0" w:color="auto"/>
        <w:bottom w:val="none" w:sz="0" w:space="0" w:color="auto"/>
        <w:right w:val="none" w:sz="0" w:space="0" w:color="auto"/>
      </w:divBdr>
    </w:div>
    <w:div w:id="276835659">
      <w:bodyDiv w:val="1"/>
      <w:marLeft w:val="0"/>
      <w:marRight w:val="0"/>
      <w:marTop w:val="0"/>
      <w:marBottom w:val="0"/>
      <w:divBdr>
        <w:top w:val="none" w:sz="0" w:space="0" w:color="auto"/>
        <w:left w:val="none" w:sz="0" w:space="0" w:color="auto"/>
        <w:bottom w:val="none" w:sz="0" w:space="0" w:color="auto"/>
        <w:right w:val="none" w:sz="0" w:space="0" w:color="auto"/>
      </w:divBdr>
    </w:div>
    <w:div w:id="277028673">
      <w:bodyDiv w:val="1"/>
      <w:marLeft w:val="0"/>
      <w:marRight w:val="0"/>
      <w:marTop w:val="0"/>
      <w:marBottom w:val="0"/>
      <w:divBdr>
        <w:top w:val="none" w:sz="0" w:space="0" w:color="auto"/>
        <w:left w:val="none" w:sz="0" w:space="0" w:color="auto"/>
        <w:bottom w:val="none" w:sz="0" w:space="0" w:color="auto"/>
        <w:right w:val="none" w:sz="0" w:space="0" w:color="auto"/>
      </w:divBdr>
    </w:div>
    <w:div w:id="277108212">
      <w:bodyDiv w:val="1"/>
      <w:marLeft w:val="0"/>
      <w:marRight w:val="0"/>
      <w:marTop w:val="0"/>
      <w:marBottom w:val="0"/>
      <w:divBdr>
        <w:top w:val="none" w:sz="0" w:space="0" w:color="auto"/>
        <w:left w:val="none" w:sz="0" w:space="0" w:color="auto"/>
        <w:bottom w:val="none" w:sz="0" w:space="0" w:color="auto"/>
        <w:right w:val="none" w:sz="0" w:space="0" w:color="auto"/>
      </w:divBdr>
    </w:div>
    <w:div w:id="277183662">
      <w:bodyDiv w:val="1"/>
      <w:marLeft w:val="0"/>
      <w:marRight w:val="0"/>
      <w:marTop w:val="0"/>
      <w:marBottom w:val="0"/>
      <w:divBdr>
        <w:top w:val="none" w:sz="0" w:space="0" w:color="auto"/>
        <w:left w:val="none" w:sz="0" w:space="0" w:color="auto"/>
        <w:bottom w:val="none" w:sz="0" w:space="0" w:color="auto"/>
        <w:right w:val="none" w:sz="0" w:space="0" w:color="auto"/>
      </w:divBdr>
    </w:div>
    <w:div w:id="277374220">
      <w:bodyDiv w:val="1"/>
      <w:marLeft w:val="0"/>
      <w:marRight w:val="0"/>
      <w:marTop w:val="0"/>
      <w:marBottom w:val="0"/>
      <w:divBdr>
        <w:top w:val="none" w:sz="0" w:space="0" w:color="auto"/>
        <w:left w:val="none" w:sz="0" w:space="0" w:color="auto"/>
        <w:bottom w:val="none" w:sz="0" w:space="0" w:color="auto"/>
        <w:right w:val="none" w:sz="0" w:space="0" w:color="auto"/>
      </w:divBdr>
    </w:div>
    <w:div w:id="277565305">
      <w:bodyDiv w:val="1"/>
      <w:marLeft w:val="0"/>
      <w:marRight w:val="0"/>
      <w:marTop w:val="0"/>
      <w:marBottom w:val="0"/>
      <w:divBdr>
        <w:top w:val="none" w:sz="0" w:space="0" w:color="auto"/>
        <w:left w:val="none" w:sz="0" w:space="0" w:color="auto"/>
        <w:bottom w:val="none" w:sz="0" w:space="0" w:color="auto"/>
        <w:right w:val="none" w:sz="0" w:space="0" w:color="auto"/>
      </w:divBdr>
    </w:div>
    <w:div w:id="277687412">
      <w:bodyDiv w:val="1"/>
      <w:marLeft w:val="0"/>
      <w:marRight w:val="0"/>
      <w:marTop w:val="0"/>
      <w:marBottom w:val="0"/>
      <w:divBdr>
        <w:top w:val="none" w:sz="0" w:space="0" w:color="auto"/>
        <w:left w:val="none" w:sz="0" w:space="0" w:color="auto"/>
        <w:bottom w:val="none" w:sz="0" w:space="0" w:color="auto"/>
        <w:right w:val="none" w:sz="0" w:space="0" w:color="auto"/>
      </w:divBdr>
    </w:div>
    <w:div w:id="278031593">
      <w:bodyDiv w:val="1"/>
      <w:marLeft w:val="0"/>
      <w:marRight w:val="0"/>
      <w:marTop w:val="0"/>
      <w:marBottom w:val="0"/>
      <w:divBdr>
        <w:top w:val="none" w:sz="0" w:space="0" w:color="auto"/>
        <w:left w:val="none" w:sz="0" w:space="0" w:color="auto"/>
        <w:bottom w:val="none" w:sz="0" w:space="0" w:color="auto"/>
        <w:right w:val="none" w:sz="0" w:space="0" w:color="auto"/>
      </w:divBdr>
    </w:div>
    <w:div w:id="278880537">
      <w:bodyDiv w:val="1"/>
      <w:marLeft w:val="0"/>
      <w:marRight w:val="0"/>
      <w:marTop w:val="0"/>
      <w:marBottom w:val="0"/>
      <w:divBdr>
        <w:top w:val="none" w:sz="0" w:space="0" w:color="auto"/>
        <w:left w:val="none" w:sz="0" w:space="0" w:color="auto"/>
        <w:bottom w:val="none" w:sz="0" w:space="0" w:color="auto"/>
        <w:right w:val="none" w:sz="0" w:space="0" w:color="auto"/>
      </w:divBdr>
    </w:div>
    <w:div w:id="279144306">
      <w:bodyDiv w:val="1"/>
      <w:marLeft w:val="0"/>
      <w:marRight w:val="0"/>
      <w:marTop w:val="0"/>
      <w:marBottom w:val="0"/>
      <w:divBdr>
        <w:top w:val="none" w:sz="0" w:space="0" w:color="auto"/>
        <w:left w:val="none" w:sz="0" w:space="0" w:color="auto"/>
        <w:bottom w:val="none" w:sz="0" w:space="0" w:color="auto"/>
        <w:right w:val="none" w:sz="0" w:space="0" w:color="auto"/>
      </w:divBdr>
    </w:div>
    <w:div w:id="279263691">
      <w:bodyDiv w:val="1"/>
      <w:marLeft w:val="0"/>
      <w:marRight w:val="0"/>
      <w:marTop w:val="0"/>
      <w:marBottom w:val="0"/>
      <w:divBdr>
        <w:top w:val="none" w:sz="0" w:space="0" w:color="auto"/>
        <w:left w:val="none" w:sz="0" w:space="0" w:color="auto"/>
        <w:bottom w:val="none" w:sz="0" w:space="0" w:color="auto"/>
        <w:right w:val="none" w:sz="0" w:space="0" w:color="auto"/>
      </w:divBdr>
    </w:div>
    <w:div w:id="279453706">
      <w:bodyDiv w:val="1"/>
      <w:marLeft w:val="0"/>
      <w:marRight w:val="0"/>
      <w:marTop w:val="0"/>
      <w:marBottom w:val="0"/>
      <w:divBdr>
        <w:top w:val="none" w:sz="0" w:space="0" w:color="auto"/>
        <w:left w:val="none" w:sz="0" w:space="0" w:color="auto"/>
        <w:bottom w:val="none" w:sz="0" w:space="0" w:color="auto"/>
        <w:right w:val="none" w:sz="0" w:space="0" w:color="auto"/>
      </w:divBdr>
    </w:div>
    <w:div w:id="279532916">
      <w:bodyDiv w:val="1"/>
      <w:marLeft w:val="0"/>
      <w:marRight w:val="0"/>
      <w:marTop w:val="0"/>
      <w:marBottom w:val="0"/>
      <w:divBdr>
        <w:top w:val="none" w:sz="0" w:space="0" w:color="auto"/>
        <w:left w:val="none" w:sz="0" w:space="0" w:color="auto"/>
        <w:bottom w:val="none" w:sz="0" w:space="0" w:color="auto"/>
        <w:right w:val="none" w:sz="0" w:space="0" w:color="auto"/>
      </w:divBdr>
    </w:div>
    <w:div w:id="279920488">
      <w:bodyDiv w:val="1"/>
      <w:marLeft w:val="0"/>
      <w:marRight w:val="0"/>
      <w:marTop w:val="0"/>
      <w:marBottom w:val="0"/>
      <w:divBdr>
        <w:top w:val="none" w:sz="0" w:space="0" w:color="auto"/>
        <w:left w:val="none" w:sz="0" w:space="0" w:color="auto"/>
        <w:bottom w:val="none" w:sz="0" w:space="0" w:color="auto"/>
        <w:right w:val="none" w:sz="0" w:space="0" w:color="auto"/>
      </w:divBdr>
    </w:div>
    <w:div w:id="279924524">
      <w:bodyDiv w:val="1"/>
      <w:marLeft w:val="0"/>
      <w:marRight w:val="0"/>
      <w:marTop w:val="0"/>
      <w:marBottom w:val="0"/>
      <w:divBdr>
        <w:top w:val="none" w:sz="0" w:space="0" w:color="auto"/>
        <w:left w:val="none" w:sz="0" w:space="0" w:color="auto"/>
        <w:bottom w:val="none" w:sz="0" w:space="0" w:color="auto"/>
        <w:right w:val="none" w:sz="0" w:space="0" w:color="auto"/>
      </w:divBdr>
    </w:div>
    <w:div w:id="280116956">
      <w:bodyDiv w:val="1"/>
      <w:marLeft w:val="0"/>
      <w:marRight w:val="0"/>
      <w:marTop w:val="0"/>
      <w:marBottom w:val="0"/>
      <w:divBdr>
        <w:top w:val="none" w:sz="0" w:space="0" w:color="auto"/>
        <w:left w:val="none" w:sz="0" w:space="0" w:color="auto"/>
        <w:bottom w:val="none" w:sz="0" w:space="0" w:color="auto"/>
        <w:right w:val="none" w:sz="0" w:space="0" w:color="auto"/>
      </w:divBdr>
    </w:div>
    <w:div w:id="280235928">
      <w:bodyDiv w:val="1"/>
      <w:marLeft w:val="0"/>
      <w:marRight w:val="0"/>
      <w:marTop w:val="0"/>
      <w:marBottom w:val="0"/>
      <w:divBdr>
        <w:top w:val="none" w:sz="0" w:space="0" w:color="auto"/>
        <w:left w:val="none" w:sz="0" w:space="0" w:color="auto"/>
        <w:bottom w:val="none" w:sz="0" w:space="0" w:color="auto"/>
        <w:right w:val="none" w:sz="0" w:space="0" w:color="auto"/>
      </w:divBdr>
    </w:div>
    <w:div w:id="280496416">
      <w:bodyDiv w:val="1"/>
      <w:marLeft w:val="0"/>
      <w:marRight w:val="0"/>
      <w:marTop w:val="0"/>
      <w:marBottom w:val="0"/>
      <w:divBdr>
        <w:top w:val="none" w:sz="0" w:space="0" w:color="auto"/>
        <w:left w:val="none" w:sz="0" w:space="0" w:color="auto"/>
        <w:bottom w:val="none" w:sz="0" w:space="0" w:color="auto"/>
        <w:right w:val="none" w:sz="0" w:space="0" w:color="auto"/>
      </w:divBdr>
    </w:div>
    <w:div w:id="280578758">
      <w:bodyDiv w:val="1"/>
      <w:marLeft w:val="0"/>
      <w:marRight w:val="0"/>
      <w:marTop w:val="0"/>
      <w:marBottom w:val="0"/>
      <w:divBdr>
        <w:top w:val="none" w:sz="0" w:space="0" w:color="auto"/>
        <w:left w:val="none" w:sz="0" w:space="0" w:color="auto"/>
        <w:bottom w:val="none" w:sz="0" w:space="0" w:color="auto"/>
        <w:right w:val="none" w:sz="0" w:space="0" w:color="auto"/>
      </w:divBdr>
    </w:div>
    <w:div w:id="280841000">
      <w:bodyDiv w:val="1"/>
      <w:marLeft w:val="0"/>
      <w:marRight w:val="0"/>
      <w:marTop w:val="0"/>
      <w:marBottom w:val="0"/>
      <w:divBdr>
        <w:top w:val="none" w:sz="0" w:space="0" w:color="auto"/>
        <w:left w:val="none" w:sz="0" w:space="0" w:color="auto"/>
        <w:bottom w:val="none" w:sz="0" w:space="0" w:color="auto"/>
        <w:right w:val="none" w:sz="0" w:space="0" w:color="auto"/>
      </w:divBdr>
    </w:div>
    <w:div w:id="281109428">
      <w:bodyDiv w:val="1"/>
      <w:marLeft w:val="0"/>
      <w:marRight w:val="0"/>
      <w:marTop w:val="0"/>
      <w:marBottom w:val="0"/>
      <w:divBdr>
        <w:top w:val="none" w:sz="0" w:space="0" w:color="auto"/>
        <w:left w:val="none" w:sz="0" w:space="0" w:color="auto"/>
        <w:bottom w:val="none" w:sz="0" w:space="0" w:color="auto"/>
        <w:right w:val="none" w:sz="0" w:space="0" w:color="auto"/>
      </w:divBdr>
    </w:div>
    <w:div w:id="281494287">
      <w:bodyDiv w:val="1"/>
      <w:marLeft w:val="0"/>
      <w:marRight w:val="0"/>
      <w:marTop w:val="0"/>
      <w:marBottom w:val="0"/>
      <w:divBdr>
        <w:top w:val="none" w:sz="0" w:space="0" w:color="auto"/>
        <w:left w:val="none" w:sz="0" w:space="0" w:color="auto"/>
        <w:bottom w:val="none" w:sz="0" w:space="0" w:color="auto"/>
        <w:right w:val="none" w:sz="0" w:space="0" w:color="auto"/>
      </w:divBdr>
    </w:div>
    <w:div w:id="281807766">
      <w:bodyDiv w:val="1"/>
      <w:marLeft w:val="0"/>
      <w:marRight w:val="0"/>
      <w:marTop w:val="0"/>
      <w:marBottom w:val="0"/>
      <w:divBdr>
        <w:top w:val="none" w:sz="0" w:space="0" w:color="auto"/>
        <w:left w:val="none" w:sz="0" w:space="0" w:color="auto"/>
        <w:bottom w:val="none" w:sz="0" w:space="0" w:color="auto"/>
        <w:right w:val="none" w:sz="0" w:space="0" w:color="auto"/>
      </w:divBdr>
    </w:div>
    <w:div w:id="281958129">
      <w:bodyDiv w:val="1"/>
      <w:marLeft w:val="0"/>
      <w:marRight w:val="0"/>
      <w:marTop w:val="0"/>
      <w:marBottom w:val="0"/>
      <w:divBdr>
        <w:top w:val="none" w:sz="0" w:space="0" w:color="auto"/>
        <w:left w:val="none" w:sz="0" w:space="0" w:color="auto"/>
        <w:bottom w:val="none" w:sz="0" w:space="0" w:color="auto"/>
        <w:right w:val="none" w:sz="0" w:space="0" w:color="auto"/>
      </w:divBdr>
    </w:div>
    <w:div w:id="282154974">
      <w:bodyDiv w:val="1"/>
      <w:marLeft w:val="0"/>
      <w:marRight w:val="0"/>
      <w:marTop w:val="0"/>
      <w:marBottom w:val="0"/>
      <w:divBdr>
        <w:top w:val="none" w:sz="0" w:space="0" w:color="auto"/>
        <w:left w:val="none" w:sz="0" w:space="0" w:color="auto"/>
        <w:bottom w:val="none" w:sz="0" w:space="0" w:color="auto"/>
        <w:right w:val="none" w:sz="0" w:space="0" w:color="auto"/>
      </w:divBdr>
    </w:div>
    <w:div w:id="282276095">
      <w:bodyDiv w:val="1"/>
      <w:marLeft w:val="0"/>
      <w:marRight w:val="0"/>
      <w:marTop w:val="0"/>
      <w:marBottom w:val="0"/>
      <w:divBdr>
        <w:top w:val="none" w:sz="0" w:space="0" w:color="auto"/>
        <w:left w:val="none" w:sz="0" w:space="0" w:color="auto"/>
        <w:bottom w:val="none" w:sz="0" w:space="0" w:color="auto"/>
        <w:right w:val="none" w:sz="0" w:space="0" w:color="auto"/>
      </w:divBdr>
    </w:div>
    <w:div w:id="282419838">
      <w:bodyDiv w:val="1"/>
      <w:marLeft w:val="0"/>
      <w:marRight w:val="0"/>
      <w:marTop w:val="0"/>
      <w:marBottom w:val="0"/>
      <w:divBdr>
        <w:top w:val="none" w:sz="0" w:space="0" w:color="auto"/>
        <w:left w:val="none" w:sz="0" w:space="0" w:color="auto"/>
        <w:bottom w:val="none" w:sz="0" w:space="0" w:color="auto"/>
        <w:right w:val="none" w:sz="0" w:space="0" w:color="auto"/>
      </w:divBdr>
    </w:div>
    <w:div w:id="282540879">
      <w:bodyDiv w:val="1"/>
      <w:marLeft w:val="0"/>
      <w:marRight w:val="0"/>
      <w:marTop w:val="0"/>
      <w:marBottom w:val="0"/>
      <w:divBdr>
        <w:top w:val="none" w:sz="0" w:space="0" w:color="auto"/>
        <w:left w:val="none" w:sz="0" w:space="0" w:color="auto"/>
        <w:bottom w:val="none" w:sz="0" w:space="0" w:color="auto"/>
        <w:right w:val="none" w:sz="0" w:space="0" w:color="auto"/>
      </w:divBdr>
    </w:div>
    <w:div w:id="282541380">
      <w:bodyDiv w:val="1"/>
      <w:marLeft w:val="0"/>
      <w:marRight w:val="0"/>
      <w:marTop w:val="0"/>
      <w:marBottom w:val="0"/>
      <w:divBdr>
        <w:top w:val="none" w:sz="0" w:space="0" w:color="auto"/>
        <w:left w:val="none" w:sz="0" w:space="0" w:color="auto"/>
        <w:bottom w:val="none" w:sz="0" w:space="0" w:color="auto"/>
        <w:right w:val="none" w:sz="0" w:space="0" w:color="auto"/>
      </w:divBdr>
    </w:div>
    <w:div w:id="282854854">
      <w:bodyDiv w:val="1"/>
      <w:marLeft w:val="0"/>
      <w:marRight w:val="0"/>
      <w:marTop w:val="0"/>
      <w:marBottom w:val="0"/>
      <w:divBdr>
        <w:top w:val="none" w:sz="0" w:space="0" w:color="auto"/>
        <w:left w:val="none" w:sz="0" w:space="0" w:color="auto"/>
        <w:bottom w:val="none" w:sz="0" w:space="0" w:color="auto"/>
        <w:right w:val="none" w:sz="0" w:space="0" w:color="auto"/>
      </w:divBdr>
    </w:div>
    <w:div w:id="283274959">
      <w:bodyDiv w:val="1"/>
      <w:marLeft w:val="0"/>
      <w:marRight w:val="0"/>
      <w:marTop w:val="0"/>
      <w:marBottom w:val="0"/>
      <w:divBdr>
        <w:top w:val="none" w:sz="0" w:space="0" w:color="auto"/>
        <w:left w:val="none" w:sz="0" w:space="0" w:color="auto"/>
        <w:bottom w:val="none" w:sz="0" w:space="0" w:color="auto"/>
        <w:right w:val="none" w:sz="0" w:space="0" w:color="auto"/>
      </w:divBdr>
    </w:div>
    <w:div w:id="283392782">
      <w:bodyDiv w:val="1"/>
      <w:marLeft w:val="0"/>
      <w:marRight w:val="0"/>
      <w:marTop w:val="0"/>
      <w:marBottom w:val="0"/>
      <w:divBdr>
        <w:top w:val="none" w:sz="0" w:space="0" w:color="auto"/>
        <w:left w:val="none" w:sz="0" w:space="0" w:color="auto"/>
        <w:bottom w:val="none" w:sz="0" w:space="0" w:color="auto"/>
        <w:right w:val="none" w:sz="0" w:space="0" w:color="auto"/>
      </w:divBdr>
    </w:div>
    <w:div w:id="283394333">
      <w:bodyDiv w:val="1"/>
      <w:marLeft w:val="0"/>
      <w:marRight w:val="0"/>
      <w:marTop w:val="0"/>
      <w:marBottom w:val="0"/>
      <w:divBdr>
        <w:top w:val="none" w:sz="0" w:space="0" w:color="auto"/>
        <w:left w:val="none" w:sz="0" w:space="0" w:color="auto"/>
        <w:bottom w:val="none" w:sz="0" w:space="0" w:color="auto"/>
        <w:right w:val="none" w:sz="0" w:space="0" w:color="auto"/>
      </w:divBdr>
    </w:div>
    <w:div w:id="283464351">
      <w:bodyDiv w:val="1"/>
      <w:marLeft w:val="0"/>
      <w:marRight w:val="0"/>
      <w:marTop w:val="0"/>
      <w:marBottom w:val="0"/>
      <w:divBdr>
        <w:top w:val="none" w:sz="0" w:space="0" w:color="auto"/>
        <w:left w:val="none" w:sz="0" w:space="0" w:color="auto"/>
        <w:bottom w:val="none" w:sz="0" w:space="0" w:color="auto"/>
        <w:right w:val="none" w:sz="0" w:space="0" w:color="auto"/>
      </w:divBdr>
    </w:div>
    <w:div w:id="284044211">
      <w:bodyDiv w:val="1"/>
      <w:marLeft w:val="0"/>
      <w:marRight w:val="0"/>
      <w:marTop w:val="0"/>
      <w:marBottom w:val="0"/>
      <w:divBdr>
        <w:top w:val="none" w:sz="0" w:space="0" w:color="auto"/>
        <w:left w:val="none" w:sz="0" w:space="0" w:color="auto"/>
        <w:bottom w:val="none" w:sz="0" w:space="0" w:color="auto"/>
        <w:right w:val="none" w:sz="0" w:space="0" w:color="auto"/>
      </w:divBdr>
    </w:div>
    <w:div w:id="284121202">
      <w:bodyDiv w:val="1"/>
      <w:marLeft w:val="0"/>
      <w:marRight w:val="0"/>
      <w:marTop w:val="0"/>
      <w:marBottom w:val="0"/>
      <w:divBdr>
        <w:top w:val="none" w:sz="0" w:space="0" w:color="auto"/>
        <w:left w:val="none" w:sz="0" w:space="0" w:color="auto"/>
        <w:bottom w:val="none" w:sz="0" w:space="0" w:color="auto"/>
        <w:right w:val="none" w:sz="0" w:space="0" w:color="auto"/>
      </w:divBdr>
    </w:div>
    <w:div w:id="284190815">
      <w:bodyDiv w:val="1"/>
      <w:marLeft w:val="0"/>
      <w:marRight w:val="0"/>
      <w:marTop w:val="0"/>
      <w:marBottom w:val="0"/>
      <w:divBdr>
        <w:top w:val="none" w:sz="0" w:space="0" w:color="auto"/>
        <w:left w:val="none" w:sz="0" w:space="0" w:color="auto"/>
        <w:bottom w:val="none" w:sz="0" w:space="0" w:color="auto"/>
        <w:right w:val="none" w:sz="0" w:space="0" w:color="auto"/>
      </w:divBdr>
    </w:div>
    <w:div w:id="284429577">
      <w:bodyDiv w:val="1"/>
      <w:marLeft w:val="0"/>
      <w:marRight w:val="0"/>
      <w:marTop w:val="0"/>
      <w:marBottom w:val="0"/>
      <w:divBdr>
        <w:top w:val="none" w:sz="0" w:space="0" w:color="auto"/>
        <w:left w:val="none" w:sz="0" w:space="0" w:color="auto"/>
        <w:bottom w:val="none" w:sz="0" w:space="0" w:color="auto"/>
        <w:right w:val="none" w:sz="0" w:space="0" w:color="auto"/>
      </w:divBdr>
    </w:div>
    <w:div w:id="284628175">
      <w:bodyDiv w:val="1"/>
      <w:marLeft w:val="0"/>
      <w:marRight w:val="0"/>
      <w:marTop w:val="0"/>
      <w:marBottom w:val="0"/>
      <w:divBdr>
        <w:top w:val="none" w:sz="0" w:space="0" w:color="auto"/>
        <w:left w:val="none" w:sz="0" w:space="0" w:color="auto"/>
        <w:bottom w:val="none" w:sz="0" w:space="0" w:color="auto"/>
        <w:right w:val="none" w:sz="0" w:space="0" w:color="auto"/>
      </w:divBdr>
    </w:div>
    <w:div w:id="284852199">
      <w:bodyDiv w:val="1"/>
      <w:marLeft w:val="0"/>
      <w:marRight w:val="0"/>
      <w:marTop w:val="0"/>
      <w:marBottom w:val="0"/>
      <w:divBdr>
        <w:top w:val="none" w:sz="0" w:space="0" w:color="auto"/>
        <w:left w:val="none" w:sz="0" w:space="0" w:color="auto"/>
        <w:bottom w:val="none" w:sz="0" w:space="0" w:color="auto"/>
        <w:right w:val="none" w:sz="0" w:space="0" w:color="auto"/>
      </w:divBdr>
    </w:div>
    <w:div w:id="285045004">
      <w:bodyDiv w:val="1"/>
      <w:marLeft w:val="0"/>
      <w:marRight w:val="0"/>
      <w:marTop w:val="0"/>
      <w:marBottom w:val="0"/>
      <w:divBdr>
        <w:top w:val="none" w:sz="0" w:space="0" w:color="auto"/>
        <w:left w:val="none" w:sz="0" w:space="0" w:color="auto"/>
        <w:bottom w:val="none" w:sz="0" w:space="0" w:color="auto"/>
        <w:right w:val="none" w:sz="0" w:space="0" w:color="auto"/>
      </w:divBdr>
    </w:div>
    <w:div w:id="285310713">
      <w:bodyDiv w:val="1"/>
      <w:marLeft w:val="0"/>
      <w:marRight w:val="0"/>
      <w:marTop w:val="0"/>
      <w:marBottom w:val="0"/>
      <w:divBdr>
        <w:top w:val="none" w:sz="0" w:space="0" w:color="auto"/>
        <w:left w:val="none" w:sz="0" w:space="0" w:color="auto"/>
        <w:bottom w:val="none" w:sz="0" w:space="0" w:color="auto"/>
        <w:right w:val="none" w:sz="0" w:space="0" w:color="auto"/>
      </w:divBdr>
    </w:div>
    <w:div w:id="285504902">
      <w:bodyDiv w:val="1"/>
      <w:marLeft w:val="0"/>
      <w:marRight w:val="0"/>
      <w:marTop w:val="0"/>
      <w:marBottom w:val="0"/>
      <w:divBdr>
        <w:top w:val="none" w:sz="0" w:space="0" w:color="auto"/>
        <w:left w:val="none" w:sz="0" w:space="0" w:color="auto"/>
        <w:bottom w:val="none" w:sz="0" w:space="0" w:color="auto"/>
        <w:right w:val="none" w:sz="0" w:space="0" w:color="auto"/>
      </w:divBdr>
    </w:div>
    <w:div w:id="285552810">
      <w:bodyDiv w:val="1"/>
      <w:marLeft w:val="0"/>
      <w:marRight w:val="0"/>
      <w:marTop w:val="0"/>
      <w:marBottom w:val="0"/>
      <w:divBdr>
        <w:top w:val="none" w:sz="0" w:space="0" w:color="auto"/>
        <w:left w:val="none" w:sz="0" w:space="0" w:color="auto"/>
        <w:bottom w:val="none" w:sz="0" w:space="0" w:color="auto"/>
        <w:right w:val="none" w:sz="0" w:space="0" w:color="auto"/>
      </w:divBdr>
    </w:div>
    <w:div w:id="285890240">
      <w:bodyDiv w:val="1"/>
      <w:marLeft w:val="0"/>
      <w:marRight w:val="0"/>
      <w:marTop w:val="0"/>
      <w:marBottom w:val="0"/>
      <w:divBdr>
        <w:top w:val="none" w:sz="0" w:space="0" w:color="auto"/>
        <w:left w:val="none" w:sz="0" w:space="0" w:color="auto"/>
        <w:bottom w:val="none" w:sz="0" w:space="0" w:color="auto"/>
        <w:right w:val="none" w:sz="0" w:space="0" w:color="auto"/>
      </w:divBdr>
    </w:div>
    <w:div w:id="286157335">
      <w:bodyDiv w:val="1"/>
      <w:marLeft w:val="0"/>
      <w:marRight w:val="0"/>
      <w:marTop w:val="0"/>
      <w:marBottom w:val="0"/>
      <w:divBdr>
        <w:top w:val="none" w:sz="0" w:space="0" w:color="auto"/>
        <w:left w:val="none" w:sz="0" w:space="0" w:color="auto"/>
        <w:bottom w:val="none" w:sz="0" w:space="0" w:color="auto"/>
        <w:right w:val="none" w:sz="0" w:space="0" w:color="auto"/>
      </w:divBdr>
    </w:div>
    <w:div w:id="286357249">
      <w:bodyDiv w:val="1"/>
      <w:marLeft w:val="0"/>
      <w:marRight w:val="0"/>
      <w:marTop w:val="0"/>
      <w:marBottom w:val="0"/>
      <w:divBdr>
        <w:top w:val="none" w:sz="0" w:space="0" w:color="auto"/>
        <w:left w:val="none" w:sz="0" w:space="0" w:color="auto"/>
        <w:bottom w:val="none" w:sz="0" w:space="0" w:color="auto"/>
        <w:right w:val="none" w:sz="0" w:space="0" w:color="auto"/>
      </w:divBdr>
    </w:div>
    <w:div w:id="286398567">
      <w:bodyDiv w:val="1"/>
      <w:marLeft w:val="0"/>
      <w:marRight w:val="0"/>
      <w:marTop w:val="0"/>
      <w:marBottom w:val="0"/>
      <w:divBdr>
        <w:top w:val="none" w:sz="0" w:space="0" w:color="auto"/>
        <w:left w:val="none" w:sz="0" w:space="0" w:color="auto"/>
        <w:bottom w:val="none" w:sz="0" w:space="0" w:color="auto"/>
        <w:right w:val="none" w:sz="0" w:space="0" w:color="auto"/>
      </w:divBdr>
    </w:div>
    <w:div w:id="286470177">
      <w:bodyDiv w:val="1"/>
      <w:marLeft w:val="0"/>
      <w:marRight w:val="0"/>
      <w:marTop w:val="0"/>
      <w:marBottom w:val="0"/>
      <w:divBdr>
        <w:top w:val="none" w:sz="0" w:space="0" w:color="auto"/>
        <w:left w:val="none" w:sz="0" w:space="0" w:color="auto"/>
        <w:bottom w:val="none" w:sz="0" w:space="0" w:color="auto"/>
        <w:right w:val="none" w:sz="0" w:space="0" w:color="auto"/>
      </w:divBdr>
    </w:div>
    <w:div w:id="286785856">
      <w:bodyDiv w:val="1"/>
      <w:marLeft w:val="0"/>
      <w:marRight w:val="0"/>
      <w:marTop w:val="0"/>
      <w:marBottom w:val="0"/>
      <w:divBdr>
        <w:top w:val="none" w:sz="0" w:space="0" w:color="auto"/>
        <w:left w:val="none" w:sz="0" w:space="0" w:color="auto"/>
        <w:bottom w:val="none" w:sz="0" w:space="0" w:color="auto"/>
        <w:right w:val="none" w:sz="0" w:space="0" w:color="auto"/>
      </w:divBdr>
    </w:div>
    <w:div w:id="286936452">
      <w:bodyDiv w:val="1"/>
      <w:marLeft w:val="0"/>
      <w:marRight w:val="0"/>
      <w:marTop w:val="0"/>
      <w:marBottom w:val="0"/>
      <w:divBdr>
        <w:top w:val="none" w:sz="0" w:space="0" w:color="auto"/>
        <w:left w:val="none" w:sz="0" w:space="0" w:color="auto"/>
        <w:bottom w:val="none" w:sz="0" w:space="0" w:color="auto"/>
        <w:right w:val="none" w:sz="0" w:space="0" w:color="auto"/>
      </w:divBdr>
    </w:div>
    <w:div w:id="287006451">
      <w:bodyDiv w:val="1"/>
      <w:marLeft w:val="0"/>
      <w:marRight w:val="0"/>
      <w:marTop w:val="0"/>
      <w:marBottom w:val="0"/>
      <w:divBdr>
        <w:top w:val="none" w:sz="0" w:space="0" w:color="auto"/>
        <w:left w:val="none" w:sz="0" w:space="0" w:color="auto"/>
        <w:bottom w:val="none" w:sz="0" w:space="0" w:color="auto"/>
        <w:right w:val="none" w:sz="0" w:space="0" w:color="auto"/>
      </w:divBdr>
    </w:div>
    <w:div w:id="287202054">
      <w:bodyDiv w:val="1"/>
      <w:marLeft w:val="0"/>
      <w:marRight w:val="0"/>
      <w:marTop w:val="0"/>
      <w:marBottom w:val="0"/>
      <w:divBdr>
        <w:top w:val="none" w:sz="0" w:space="0" w:color="auto"/>
        <w:left w:val="none" w:sz="0" w:space="0" w:color="auto"/>
        <w:bottom w:val="none" w:sz="0" w:space="0" w:color="auto"/>
        <w:right w:val="none" w:sz="0" w:space="0" w:color="auto"/>
      </w:divBdr>
    </w:div>
    <w:div w:id="287205467">
      <w:bodyDiv w:val="1"/>
      <w:marLeft w:val="0"/>
      <w:marRight w:val="0"/>
      <w:marTop w:val="0"/>
      <w:marBottom w:val="0"/>
      <w:divBdr>
        <w:top w:val="none" w:sz="0" w:space="0" w:color="auto"/>
        <w:left w:val="none" w:sz="0" w:space="0" w:color="auto"/>
        <w:bottom w:val="none" w:sz="0" w:space="0" w:color="auto"/>
        <w:right w:val="none" w:sz="0" w:space="0" w:color="auto"/>
      </w:divBdr>
    </w:div>
    <w:div w:id="287274784">
      <w:bodyDiv w:val="1"/>
      <w:marLeft w:val="0"/>
      <w:marRight w:val="0"/>
      <w:marTop w:val="0"/>
      <w:marBottom w:val="0"/>
      <w:divBdr>
        <w:top w:val="none" w:sz="0" w:space="0" w:color="auto"/>
        <w:left w:val="none" w:sz="0" w:space="0" w:color="auto"/>
        <w:bottom w:val="none" w:sz="0" w:space="0" w:color="auto"/>
        <w:right w:val="none" w:sz="0" w:space="0" w:color="auto"/>
      </w:divBdr>
    </w:div>
    <w:div w:id="287395242">
      <w:bodyDiv w:val="1"/>
      <w:marLeft w:val="0"/>
      <w:marRight w:val="0"/>
      <w:marTop w:val="0"/>
      <w:marBottom w:val="0"/>
      <w:divBdr>
        <w:top w:val="none" w:sz="0" w:space="0" w:color="auto"/>
        <w:left w:val="none" w:sz="0" w:space="0" w:color="auto"/>
        <w:bottom w:val="none" w:sz="0" w:space="0" w:color="auto"/>
        <w:right w:val="none" w:sz="0" w:space="0" w:color="auto"/>
      </w:divBdr>
    </w:div>
    <w:div w:id="287587925">
      <w:bodyDiv w:val="1"/>
      <w:marLeft w:val="0"/>
      <w:marRight w:val="0"/>
      <w:marTop w:val="0"/>
      <w:marBottom w:val="0"/>
      <w:divBdr>
        <w:top w:val="none" w:sz="0" w:space="0" w:color="auto"/>
        <w:left w:val="none" w:sz="0" w:space="0" w:color="auto"/>
        <w:bottom w:val="none" w:sz="0" w:space="0" w:color="auto"/>
        <w:right w:val="none" w:sz="0" w:space="0" w:color="auto"/>
      </w:divBdr>
    </w:div>
    <w:div w:id="287971575">
      <w:bodyDiv w:val="1"/>
      <w:marLeft w:val="0"/>
      <w:marRight w:val="0"/>
      <w:marTop w:val="0"/>
      <w:marBottom w:val="0"/>
      <w:divBdr>
        <w:top w:val="none" w:sz="0" w:space="0" w:color="auto"/>
        <w:left w:val="none" w:sz="0" w:space="0" w:color="auto"/>
        <w:bottom w:val="none" w:sz="0" w:space="0" w:color="auto"/>
        <w:right w:val="none" w:sz="0" w:space="0" w:color="auto"/>
      </w:divBdr>
    </w:div>
    <w:div w:id="288242504">
      <w:bodyDiv w:val="1"/>
      <w:marLeft w:val="0"/>
      <w:marRight w:val="0"/>
      <w:marTop w:val="0"/>
      <w:marBottom w:val="0"/>
      <w:divBdr>
        <w:top w:val="none" w:sz="0" w:space="0" w:color="auto"/>
        <w:left w:val="none" w:sz="0" w:space="0" w:color="auto"/>
        <w:bottom w:val="none" w:sz="0" w:space="0" w:color="auto"/>
        <w:right w:val="none" w:sz="0" w:space="0" w:color="auto"/>
      </w:divBdr>
    </w:div>
    <w:div w:id="288514268">
      <w:bodyDiv w:val="1"/>
      <w:marLeft w:val="0"/>
      <w:marRight w:val="0"/>
      <w:marTop w:val="0"/>
      <w:marBottom w:val="0"/>
      <w:divBdr>
        <w:top w:val="none" w:sz="0" w:space="0" w:color="auto"/>
        <w:left w:val="none" w:sz="0" w:space="0" w:color="auto"/>
        <w:bottom w:val="none" w:sz="0" w:space="0" w:color="auto"/>
        <w:right w:val="none" w:sz="0" w:space="0" w:color="auto"/>
      </w:divBdr>
    </w:div>
    <w:div w:id="288587658">
      <w:bodyDiv w:val="1"/>
      <w:marLeft w:val="0"/>
      <w:marRight w:val="0"/>
      <w:marTop w:val="0"/>
      <w:marBottom w:val="0"/>
      <w:divBdr>
        <w:top w:val="none" w:sz="0" w:space="0" w:color="auto"/>
        <w:left w:val="none" w:sz="0" w:space="0" w:color="auto"/>
        <w:bottom w:val="none" w:sz="0" w:space="0" w:color="auto"/>
        <w:right w:val="none" w:sz="0" w:space="0" w:color="auto"/>
      </w:divBdr>
    </w:div>
    <w:div w:id="288704169">
      <w:bodyDiv w:val="1"/>
      <w:marLeft w:val="0"/>
      <w:marRight w:val="0"/>
      <w:marTop w:val="0"/>
      <w:marBottom w:val="0"/>
      <w:divBdr>
        <w:top w:val="none" w:sz="0" w:space="0" w:color="auto"/>
        <w:left w:val="none" w:sz="0" w:space="0" w:color="auto"/>
        <w:bottom w:val="none" w:sz="0" w:space="0" w:color="auto"/>
        <w:right w:val="none" w:sz="0" w:space="0" w:color="auto"/>
      </w:divBdr>
    </w:div>
    <w:div w:id="288903941">
      <w:bodyDiv w:val="1"/>
      <w:marLeft w:val="0"/>
      <w:marRight w:val="0"/>
      <w:marTop w:val="0"/>
      <w:marBottom w:val="0"/>
      <w:divBdr>
        <w:top w:val="none" w:sz="0" w:space="0" w:color="auto"/>
        <w:left w:val="none" w:sz="0" w:space="0" w:color="auto"/>
        <w:bottom w:val="none" w:sz="0" w:space="0" w:color="auto"/>
        <w:right w:val="none" w:sz="0" w:space="0" w:color="auto"/>
      </w:divBdr>
    </w:div>
    <w:div w:id="289213791">
      <w:bodyDiv w:val="1"/>
      <w:marLeft w:val="0"/>
      <w:marRight w:val="0"/>
      <w:marTop w:val="0"/>
      <w:marBottom w:val="0"/>
      <w:divBdr>
        <w:top w:val="none" w:sz="0" w:space="0" w:color="auto"/>
        <w:left w:val="none" w:sz="0" w:space="0" w:color="auto"/>
        <w:bottom w:val="none" w:sz="0" w:space="0" w:color="auto"/>
        <w:right w:val="none" w:sz="0" w:space="0" w:color="auto"/>
      </w:divBdr>
    </w:div>
    <w:div w:id="289478506">
      <w:bodyDiv w:val="1"/>
      <w:marLeft w:val="0"/>
      <w:marRight w:val="0"/>
      <w:marTop w:val="0"/>
      <w:marBottom w:val="0"/>
      <w:divBdr>
        <w:top w:val="none" w:sz="0" w:space="0" w:color="auto"/>
        <w:left w:val="none" w:sz="0" w:space="0" w:color="auto"/>
        <w:bottom w:val="none" w:sz="0" w:space="0" w:color="auto"/>
        <w:right w:val="none" w:sz="0" w:space="0" w:color="auto"/>
      </w:divBdr>
    </w:div>
    <w:div w:id="289484051">
      <w:bodyDiv w:val="1"/>
      <w:marLeft w:val="0"/>
      <w:marRight w:val="0"/>
      <w:marTop w:val="0"/>
      <w:marBottom w:val="0"/>
      <w:divBdr>
        <w:top w:val="none" w:sz="0" w:space="0" w:color="auto"/>
        <w:left w:val="none" w:sz="0" w:space="0" w:color="auto"/>
        <w:bottom w:val="none" w:sz="0" w:space="0" w:color="auto"/>
        <w:right w:val="none" w:sz="0" w:space="0" w:color="auto"/>
      </w:divBdr>
    </w:div>
    <w:div w:id="289633829">
      <w:bodyDiv w:val="1"/>
      <w:marLeft w:val="0"/>
      <w:marRight w:val="0"/>
      <w:marTop w:val="0"/>
      <w:marBottom w:val="0"/>
      <w:divBdr>
        <w:top w:val="none" w:sz="0" w:space="0" w:color="auto"/>
        <w:left w:val="none" w:sz="0" w:space="0" w:color="auto"/>
        <w:bottom w:val="none" w:sz="0" w:space="0" w:color="auto"/>
        <w:right w:val="none" w:sz="0" w:space="0" w:color="auto"/>
      </w:divBdr>
    </w:div>
    <w:div w:id="289940544">
      <w:bodyDiv w:val="1"/>
      <w:marLeft w:val="0"/>
      <w:marRight w:val="0"/>
      <w:marTop w:val="0"/>
      <w:marBottom w:val="0"/>
      <w:divBdr>
        <w:top w:val="none" w:sz="0" w:space="0" w:color="auto"/>
        <w:left w:val="none" w:sz="0" w:space="0" w:color="auto"/>
        <w:bottom w:val="none" w:sz="0" w:space="0" w:color="auto"/>
        <w:right w:val="none" w:sz="0" w:space="0" w:color="auto"/>
      </w:divBdr>
    </w:div>
    <w:div w:id="290136005">
      <w:bodyDiv w:val="1"/>
      <w:marLeft w:val="0"/>
      <w:marRight w:val="0"/>
      <w:marTop w:val="0"/>
      <w:marBottom w:val="0"/>
      <w:divBdr>
        <w:top w:val="none" w:sz="0" w:space="0" w:color="auto"/>
        <w:left w:val="none" w:sz="0" w:space="0" w:color="auto"/>
        <w:bottom w:val="none" w:sz="0" w:space="0" w:color="auto"/>
        <w:right w:val="none" w:sz="0" w:space="0" w:color="auto"/>
      </w:divBdr>
    </w:div>
    <w:div w:id="290208949">
      <w:bodyDiv w:val="1"/>
      <w:marLeft w:val="0"/>
      <w:marRight w:val="0"/>
      <w:marTop w:val="0"/>
      <w:marBottom w:val="0"/>
      <w:divBdr>
        <w:top w:val="none" w:sz="0" w:space="0" w:color="auto"/>
        <w:left w:val="none" w:sz="0" w:space="0" w:color="auto"/>
        <w:bottom w:val="none" w:sz="0" w:space="0" w:color="auto"/>
        <w:right w:val="none" w:sz="0" w:space="0" w:color="auto"/>
      </w:divBdr>
    </w:div>
    <w:div w:id="290289789">
      <w:bodyDiv w:val="1"/>
      <w:marLeft w:val="0"/>
      <w:marRight w:val="0"/>
      <w:marTop w:val="0"/>
      <w:marBottom w:val="0"/>
      <w:divBdr>
        <w:top w:val="none" w:sz="0" w:space="0" w:color="auto"/>
        <w:left w:val="none" w:sz="0" w:space="0" w:color="auto"/>
        <w:bottom w:val="none" w:sz="0" w:space="0" w:color="auto"/>
        <w:right w:val="none" w:sz="0" w:space="0" w:color="auto"/>
      </w:divBdr>
    </w:div>
    <w:div w:id="290599143">
      <w:bodyDiv w:val="1"/>
      <w:marLeft w:val="0"/>
      <w:marRight w:val="0"/>
      <w:marTop w:val="0"/>
      <w:marBottom w:val="0"/>
      <w:divBdr>
        <w:top w:val="none" w:sz="0" w:space="0" w:color="auto"/>
        <w:left w:val="none" w:sz="0" w:space="0" w:color="auto"/>
        <w:bottom w:val="none" w:sz="0" w:space="0" w:color="auto"/>
        <w:right w:val="none" w:sz="0" w:space="0" w:color="auto"/>
      </w:divBdr>
    </w:div>
    <w:div w:id="290675798">
      <w:bodyDiv w:val="1"/>
      <w:marLeft w:val="0"/>
      <w:marRight w:val="0"/>
      <w:marTop w:val="0"/>
      <w:marBottom w:val="0"/>
      <w:divBdr>
        <w:top w:val="none" w:sz="0" w:space="0" w:color="auto"/>
        <w:left w:val="none" w:sz="0" w:space="0" w:color="auto"/>
        <w:bottom w:val="none" w:sz="0" w:space="0" w:color="auto"/>
        <w:right w:val="none" w:sz="0" w:space="0" w:color="auto"/>
      </w:divBdr>
    </w:div>
    <w:div w:id="290863090">
      <w:bodyDiv w:val="1"/>
      <w:marLeft w:val="0"/>
      <w:marRight w:val="0"/>
      <w:marTop w:val="0"/>
      <w:marBottom w:val="0"/>
      <w:divBdr>
        <w:top w:val="none" w:sz="0" w:space="0" w:color="auto"/>
        <w:left w:val="none" w:sz="0" w:space="0" w:color="auto"/>
        <w:bottom w:val="none" w:sz="0" w:space="0" w:color="auto"/>
        <w:right w:val="none" w:sz="0" w:space="0" w:color="auto"/>
      </w:divBdr>
    </w:div>
    <w:div w:id="290938857">
      <w:bodyDiv w:val="1"/>
      <w:marLeft w:val="0"/>
      <w:marRight w:val="0"/>
      <w:marTop w:val="0"/>
      <w:marBottom w:val="0"/>
      <w:divBdr>
        <w:top w:val="none" w:sz="0" w:space="0" w:color="auto"/>
        <w:left w:val="none" w:sz="0" w:space="0" w:color="auto"/>
        <w:bottom w:val="none" w:sz="0" w:space="0" w:color="auto"/>
        <w:right w:val="none" w:sz="0" w:space="0" w:color="auto"/>
      </w:divBdr>
    </w:div>
    <w:div w:id="290987280">
      <w:bodyDiv w:val="1"/>
      <w:marLeft w:val="0"/>
      <w:marRight w:val="0"/>
      <w:marTop w:val="0"/>
      <w:marBottom w:val="0"/>
      <w:divBdr>
        <w:top w:val="none" w:sz="0" w:space="0" w:color="auto"/>
        <w:left w:val="none" w:sz="0" w:space="0" w:color="auto"/>
        <w:bottom w:val="none" w:sz="0" w:space="0" w:color="auto"/>
        <w:right w:val="none" w:sz="0" w:space="0" w:color="auto"/>
      </w:divBdr>
    </w:div>
    <w:div w:id="291136502">
      <w:bodyDiv w:val="1"/>
      <w:marLeft w:val="0"/>
      <w:marRight w:val="0"/>
      <w:marTop w:val="0"/>
      <w:marBottom w:val="0"/>
      <w:divBdr>
        <w:top w:val="none" w:sz="0" w:space="0" w:color="auto"/>
        <w:left w:val="none" w:sz="0" w:space="0" w:color="auto"/>
        <w:bottom w:val="none" w:sz="0" w:space="0" w:color="auto"/>
        <w:right w:val="none" w:sz="0" w:space="0" w:color="auto"/>
      </w:divBdr>
    </w:div>
    <w:div w:id="291448406">
      <w:bodyDiv w:val="1"/>
      <w:marLeft w:val="0"/>
      <w:marRight w:val="0"/>
      <w:marTop w:val="0"/>
      <w:marBottom w:val="0"/>
      <w:divBdr>
        <w:top w:val="none" w:sz="0" w:space="0" w:color="auto"/>
        <w:left w:val="none" w:sz="0" w:space="0" w:color="auto"/>
        <w:bottom w:val="none" w:sz="0" w:space="0" w:color="auto"/>
        <w:right w:val="none" w:sz="0" w:space="0" w:color="auto"/>
      </w:divBdr>
    </w:div>
    <w:div w:id="291712735">
      <w:bodyDiv w:val="1"/>
      <w:marLeft w:val="0"/>
      <w:marRight w:val="0"/>
      <w:marTop w:val="0"/>
      <w:marBottom w:val="0"/>
      <w:divBdr>
        <w:top w:val="none" w:sz="0" w:space="0" w:color="auto"/>
        <w:left w:val="none" w:sz="0" w:space="0" w:color="auto"/>
        <w:bottom w:val="none" w:sz="0" w:space="0" w:color="auto"/>
        <w:right w:val="none" w:sz="0" w:space="0" w:color="auto"/>
      </w:divBdr>
    </w:div>
    <w:div w:id="291715957">
      <w:bodyDiv w:val="1"/>
      <w:marLeft w:val="0"/>
      <w:marRight w:val="0"/>
      <w:marTop w:val="0"/>
      <w:marBottom w:val="0"/>
      <w:divBdr>
        <w:top w:val="none" w:sz="0" w:space="0" w:color="auto"/>
        <w:left w:val="none" w:sz="0" w:space="0" w:color="auto"/>
        <w:bottom w:val="none" w:sz="0" w:space="0" w:color="auto"/>
        <w:right w:val="none" w:sz="0" w:space="0" w:color="auto"/>
      </w:divBdr>
    </w:div>
    <w:div w:id="292056250">
      <w:bodyDiv w:val="1"/>
      <w:marLeft w:val="0"/>
      <w:marRight w:val="0"/>
      <w:marTop w:val="0"/>
      <w:marBottom w:val="0"/>
      <w:divBdr>
        <w:top w:val="none" w:sz="0" w:space="0" w:color="auto"/>
        <w:left w:val="none" w:sz="0" w:space="0" w:color="auto"/>
        <w:bottom w:val="none" w:sz="0" w:space="0" w:color="auto"/>
        <w:right w:val="none" w:sz="0" w:space="0" w:color="auto"/>
      </w:divBdr>
    </w:div>
    <w:div w:id="292060062">
      <w:bodyDiv w:val="1"/>
      <w:marLeft w:val="0"/>
      <w:marRight w:val="0"/>
      <w:marTop w:val="0"/>
      <w:marBottom w:val="0"/>
      <w:divBdr>
        <w:top w:val="none" w:sz="0" w:space="0" w:color="auto"/>
        <w:left w:val="none" w:sz="0" w:space="0" w:color="auto"/>
        <w:bottom w:val="none" w:sz="0" w:space="0" w:color="auto"/>
        <w:right w:val="none" w:sz="0" w:space="0" w:color="auto"/>
      </w:divBdr>
    </w:div>
    <w:div w:id="292103229">
      <w:bodyDiv w:val="1"/>
      <w:marLeft w:val="0"/>
      <w:marRight w:val="0"/>
      <w:marTop w:val="0"/>
      <w:marBottom w:val="0"/>
      <w:divBdr>
        <w:top w:val="none" w:sz="0" w:space="0" w:color="auto"/>
        <w:left w:val="none" w:sz="0" w:space="0" w:color="auto"/>
        <w:bottom w:val="none" w:sz="0" w:space="0" w:color="auto"/>
        <w:right w:val="none" w:sz="0" w:space="0" w:color="auto"/>
      </w:divBdr>
    </w:div>
    <w:div w:id="292104766">
      <w:bodyDiv w:val="1"/>
      <w:marLeft w:val="0"/>
      <w:marRight w:val="0"/>
      <w:marTop w:val="0"/>
      <w:marBottom w:val="0"/>
      <w:divBdr>
        <w:top w:val="none" w:sz="0" w:space="0" w:color="auto"/>
        <w:left w:val="none" w:sz="0" w:space="0" w:color="auto"/>
        <w:bottom w:val="none" w:sz="0" w:space="0" w:color="auto"/>
        <w:right w:val="none" w:sz="0" w:space="0" w:color="auto"/>
      </w:divBdr>
    </w:div>
    <w:div w:id="292180371">
      <w:bodyDiv w:val="1"/>
      <w:marLeft w:val="0"/>
      <w:marRight w:val="0"/>
      <w:marTop w:val="0"/>
      <w:marBottom w:val="0"/>
      <w:divBdr>
        <w:top w:val="none" w:sz="0" w:space="0" w:color="auto"/>
        <w:left w:val="none" w:sz="0" w:space="0" w:color="auto"/>
        <w:bottom w:val="none" w:sz="0" w:space="0" w:color="auto"/>
        <w:right w:val="none" w:sz="0" w:space="0" w:color="auto"/>
      </w:divBdr>
    </w:div>
    <w:div w:id="292446450">
      <w:bodyDiv w:val="1"/>
      <w:marLeft w:val="0"/>
      <w:marRight w:val="0"/>
      <w:marTop w:val="0"/>
      <w:marBottom w:val="0"/>
      <w:divBdr>
        <w:top w:val="none" w:sz="0" w:space="0" w:color="auto"/>
        <w:left w:val="none" w:sz="0" w:space="0" w:color="auto"/>
        <w:bottom w:val="none" w:sz="0" w:space="0" w:color="auto"/>
        <w:right w:val="none" w:sz="0" w:space="0" w:color="auto"/>
      </w:divBdr>
    </w:div>
    <w:div w:id="292643366">
      <w:bodyDiv w:val="1"/>
      <w:marLeft w:val="0"/>
      <w:marRight w:val="0"/>
      <w:marTop w:val="0"/>
      <w:marBottom w:val="0"/>
      <w:divBdr>
        <w:top w:val="none" w:sz="0" w:space="0" w:color="auto"/>
        <w:left w:val="none" w:sz="0" w:space="0" w:color="auto"/>
        <w:bottom w:val="none" w:sz="0" w:space="0" w:color="auto"/>
        <w:right w:val="none" w:sz="0" w:space="0" w:color="auto"/>
      </w:divBdr>
    </w:div>
    <w:div w:id="293101357">
      <w:bodyDiv w:val="1"/>
      <w:marLeft w:val="0"/>
      <w:marRight w:val="0"/>
      <w:marTop w:val="0"/>
      <w:marBottom w:val="0"/>
      <w:divBdr>
        <w:top w:val="none" w:sz="0" w:space="0" w:color="auto"/>
        <w:left w:val="none" w:sz="0" w:space="0" w:color="auto"/>
        <w:bottom w:val="none" w:sz="0" w:space="0" w:color="auto"/>
        <w:right w:val="none" w:sz="0" w:space="0" w:color="auto"/>
      </w:divBdr>
    </w:div>
    <w:div w:id="293214677">
      <w:bodyDiv w:val="1"/>
      <w:marLeft w:val="0"/>
      <w:marRight w:val="0"/>
      <w:marTop w:val="0"/>
      <w:marBottom w:val="0"/>
      <w:divBdr>
        <w:top w:val="none" w:sz="0" w:space="0" w:color="auto"/>
        <w:left w:val="none" w:sz="0" w:space="0" w:color="auto"/>
        <w:bottom w:val="none" w:sz="0" w:space="0" w:color="auto"/>
        <w:right w:val="none" w:sz="0" w:space="0" w:color="auto"/>
      </w:divBdr>
    </w:div>
    <w:div w:id="293483260">
      <w:bodyDiv w:val="1"/>
      <w:marLeft w:val="0"/>
      <w:marRight w:val="0"/>
      <w:marTop w:val="0"/>
      <w:marBottom w:val="0"/>
      <w:divBdr>
        <w:top w:val="none" w:sz="0" w:space="0" w:color="auto"/>
        <w:left w:val="none" w:sz="0" w:space="0" w:color="auto"/>
        <w:bottom w:val="none" w:sz="0" w:space="0" w:color="auto"/>
        <w:right w:val="none" w:sz="0" w:space="0" w:color="auto"/>
      </w:divBdr>
    </w:div>
    <w:div w:id="293679911">
      <w:bodyDiv w:val="1"/>
      <w:marLeft w:val="0"/>
      <w:marRight w:val="0"/>
      <w:marTop w:val="0"/>
      <w:marBottom w:val="0"/>
      <w:divBdr>
        <w:top w:val="none" w:sz="0" w:space="0" w:color="auto"/>
        <w:left w:val="none" w:sz="0" w:space="0" w:color="auto"/>
        <w:bottom w:val="none" w:sz="0" w:space="0" w:color="auto"/>
        <w:right w:val="none" w:sz="0" w:space="0" w:color="auto"/>
      </w:divBdr>
    </w:div>
    <w:div w:id="293760397">
      <w:bodyDiv w:val="1"/>
      <w:marLeft w:val="0"/>
      <w:marRight w:val="0"/>
      <w:marTop w:val="0"/>
      <w:marBottom w:val="0"/>
      <w:divBdr>
        <w:top w:val="none" w:sz="0" w:space="0" w:color="auto"/>
        <w:left w:val="none" w:sz="0" w:space="0" w:color="auto"/>
        <w:bottom w:val="none" w:sz="0" w:space="0" w:color="auto"/>
        <w:right w:val="none" w:sz="0" w:space="0" w:color="auto"/>
      </w:divBdr>
    </w:div>
    <w:div w:id="293799122">
      <w:bodyDiv w:val="1"/>
      <w:marLeft w:val="0"/>
      <w:marRight w:val="0"/>
      <w:marTop w:val="0"/>
      <w:marBottom w:val="0"/>
      <w:divBdr>
        <w:top w:val="none" w:sz="0" w:space="0" w:color="auto"/>
        <w:left w:val="none" w:sz="0" w:space="0" w:color="auto"/>
        <w:bottom w:val="none" w:sz="0" w:space="0" w:color="auto"/>
        <w:right w:val="none" w:sz="0" w:space="0" w:color="auto"/>
      </w:divBdr>
    </w:div>
    <w:div w:id="293873577">
      <w:bodyDiv w:val="1"/>
      <w:marLeft w:val="0"/>
      <w:marRight w:val="0"/>
      <w:marTop w:val="0"/>
      <w:marBottom w:val="0"/>
      <w:divBdr>
        <w:top w:val="none" w:sz="0" w:space="0" w:color="auto"/>
        <w:left w:val="none" w:sz="0" w:space="0" w:color="auto"/>
        <w:bottom w:val="none" w:sz="0" w:space="0" w:color="auto"/>
        <w:right w:val="none" w:sz="0" w:space="0" w:color="auto"/>
      </w:divBdr>
    </w:div>
    <w:div w:id="293946862">
      <w:bodyDiv w:val="1"/>
      <w:marLeft w:val="0"/>
      <w:marRight w:val="0"/>
      <w:marTop w:val="0"/>
      <w:marBottom w:val="0"/>
      <w:divBdr>
        <w:top w:val="none" w:sz="0" w:space="0" w:color="auto"/>
        <w:left w:val="none" w:sz="0" w:space="0" w:color="auto"/>
        <w:bottom w:val="none" w:sz="0" w:space="0" w:color="auto"/>
        <w:right w:val="none" w:sz="0" w:space="0" w:color="auto"/>
      </w:divBdr>
    </w:div>
    <w:div w:id="294262836">
      <w:bodyDiv w:val="1"/>
      <w:marLeft w:val="0"/>
      <w:marRight w:val="0"/>
      <w:marTop w:val="0"/>
      <w:marBottom w:val="0"/>
      <w:divBdr>
        <w:top w:val="none" w:sz="0" w:space="0" w:color="auto"/>
        <w:left w:val="none" w:sz="0" w:space="0" w:color="auto"/>
        <w:bottom w:val="none" w:sz="0" w:space="0" w:color="auto"/>
        <w:right w:val="none" w:sz="0" w:space="0" w:color="auto"/>
      </w:divBdr>
    </w:div>
    <w:div w:id="294289363">
      <w:bodyDiv w:val="1"/>
      <w:marLeft w:val="0"/>
      <w:marRight w:val="0"/>
      <w:marTop w:val="0"/>
      <w:marBottom w:val="0"/>
      <w:divBdr>
        <w:top w:val="none" w:sz="0" w:space="0" w:color="auto"/>
        <w:left w:val="none" w:sz="0" w:space="0" w:color="auto"/>
        <w:bottom w:val="none" w:sz="0" w:space="0" w:color="auto"/>
        <w:right w:val="none" w:sz="0" w:space="0" w:color="auto"/>
      </w:divBdr>
    </w:div>
    <w:div w:id="294454219">
      <w:bodyDiv w:val="1"/>
      <w:marLeft w:val="0"/>
      <w:marRight w:val="0"/>
      <w:marTop w:val="0"/>
      <w:marBottom w:val="0"/>
      <w:divBdr>
        <w:top w:val="none" w:sz="0" w:space="0" w:color="auto"/>
        <w:left w:val="none" w:sz="0" w:space="0" w:color="auto"/>
        <w:bottom w:val="none" w:sz="0" w:space="0" w:color="auto"/>
        <w:right w:val="none" w:sz="0" w:space="0" w:color="auto"/>
      </w:divBdr>
    </w:div>
    <w:div w:id="294484689">
      <w:bodyDiv w:val="1"/>
      <w:marLeft w:val="0"/>
      <w:marRight w:val="0"/>
      <w:marTop w:val="0"/>
      <w:marBottom w:val="0"/>
      <w:divBdr>
        <w:top w:val="none" w:sz="0" w:space="0" w:color="auto"/>
        <w:left w:val="none" w:sz="0" w:space="0" w:color="auto"/>
        <w:bottom w:val="none" w:sz="0" w:space="0" w:color="auto"/>
        <w:right w:val="none" w:sz="0" w:space="0" w:color="auto"/>
      </w:divBdr>
    </w:div>
    <w:div w:id="294675733">
      <w:bodyDiv w:val="1"/>
      <w:marLeft w:val="0"/>
      <w:marRight w:val="0"/>
      <w:marTop w:val="0"/>
      <w:marBottom w:val="0"/>
      <w:divBdr>
        <w:top w:val="none" w:sz="0" w:space="0" w:color="auto"/>
        <w:left w:val="none" w:sz="0" w:space="0" w:color="auto"/>
        <w:bottom w:val="none" w:sz="0" w:space="0" w:color="auto"/>
        <w:right w:val="none" w:sz="0" w:space="0" w:color="auto"/>
      </w:divBdr>
    </w:div>
    <w:div w:id="294725282">
      <w:bodyDiv w:val="1"/>
      <w:marLeft w:val="0"/>
      <w:marRight w:val="0"/>
      <w:marTop w:val="0"/>
      <w:marBottom w:val="0"/>
      <w:divBdr>
        <w:top w:val="none" w:sz="0" w:space="0" w:color="auto"/>
        <w:left w:val="none" w:sz="0" w:space="0" w:color="auto"/>
        <w:bottom w:val="none" w:sz="0" w:space="0" w:color="auto"/>
        <w:right w:val="none" w:sz="0" w:space="0" w:color="auto"/>
      </w:divBdr>
    </w:div>
    <w:div w:id="294793645">
      <w:bodyDiv w:val="1"/>
      <w:marLeft w:val="0"/>
      <w:marRight w:val="0"/>
      <w:marTop w:val="0"/>
      <w:marBottom w:val="0"/>
      <w:divBdr>
        <w:top w:val="none" w:sz="0" w:space="0" w:color="auto"/>
        <w:left w:val="none" w:sz="0" w:space="0" w:color="auto"/>
        <w:bottom w:val="none" w:sz="0" w:space="0" w:color="auto"/>
        <w:right w:val="none" w:sz="0" w:space="0" w:color="auto"/>
      </w:divBdr>
    </w:div>
    <w:div w:id="295261250">
      <w:bodyDiv w:val="1"/>
      <w:marLeft w:val="0"/>
      <w:marRight w:val="0"/>
      <w:marTop w:val="0"/>
      <w:marBottom w:val="0"/>
      <w:divBdr>
        <w:top w:val="none" w:sz="0" w:space="0" w:color="auto"/>
        <w:left w:val="none" w:sz="0" w:space="0" w:color="auto"/>
        <w:bottom w:val="none" w:sz="0" w:space="0" w:color="auto"/>
        <w:right w:val="none" w:sz="0" w:space="0" w:color="auto"/>
      </w:divBdr>
    </w:div>
    <w:div w:id="295332629">
      <w:bodyDiv w:val="1"/>
      <w:marLeft w:val="0"/>
      <w:marRight w:val="0"/>
      <w:marTop w:val="0"/>
      <w:marBottom w:val="0"/>
      <w:divBdr>
        <w:top w:val="none" w:sz="0" w:space="0" w:color="auto"/>
        <w:left w:val="none" w:sz="0" w:space="0" w:color="auto"/>
        <w:bottom w:val="none" w:sz="0" w:space="0" w:color="auto"/>
        <w:right w:val="none" w:sz="0" w:space="0" w:color="auto"/>
      </w:divBdr>
    </w:div>
    <w:div w:id="295451180">
      <w:bodyDiv w:val="1"/>
      <w:marLeft w:val="0"/>
      <w:marRight w:val="0"/>
      <w:marTop w:val="0"/>
      <w:marBottom w:val="0"/>
      <w:divBdr>
        <w:top w:val="none" w:sz="0" w:space="0" w:color="auto"/>
        <w:left w:val="none" w:sz="0" w:space="0" w:color="auto"/>
        <w:bottom w:val="none" w:sz="0" w:space="0" w:color="auto"/>
        <w:right w:val="none" w:sz="0" w:space="0" w:color="auto"/>
      </w:divBdr>
    </w:div>
    <w:div w:id="295649453">
      <w:bodyDiv w:val="1"/>
      <w:marLeft w:val="0"/>
      <w:marRight w:val="0"/>
      <w:marTop w:val="0"/>
      <w:marBottom w:val="0"/>
      <w:divBdr>
        <w:top w:val="none" w:sz="0" w:space="0" w:color="auto"/>
        <w:left w:val="none" w:sz="0" w:space="0" w:color="auto"/>
        <w:bottom w:val="none" w:sz="0" w:space="0" w:color="auto"/>
        <w:right w:val="none" w:sz="0" w:space="0" w:color="auto"/>
      </w:divBdr>
    </w:div>
    <w:div w:id="295918211">
      <w:bodyDiv w:val="1"/>
      <w:marLeft w:val="0"/>
      <w:marRight w:val="0"/>
      <w:marTop w:val="0"/>
      <w:marBottom w:val="0"/>
      <w:divBdr>
        <w:top w:val="none" w:sz="0" w:space="0" w:color="auto"/>
        <w:left w:val="none" w:sz="0" w:space="0" w:color="auto"/>
        <w:bottom w:val="none" w:sz="0" w:space="0" w:color="auto"/>
        <w:right w:val="none" w:sz="0" w:space="0" w:color="auto"/>
      </w:divBdr>
    </w:div>
    <w:div w:id="295991019">
      <w:bodyDiv w:val="1"/>
      <w:marLeft w:val="0"/>
      <w:marRight w:val="0"/>
      <w:marTop w:val="0"/>
      <w:marBottom w:val="0"/>
      <w:divBdr>
        <w:top w:val="none" w:sz="0" w:space="0" w:color="auto"/>
        <w:left w:val="none" w:sz="0" w:space="0" w:color="auto"/>
        <w:bottom w:val="none" w:sz="0" w:space="0" w:color="auto"/>
        <w:right w:val="none" w:sz="0" w:space="0" w:color="auto"/>
      </w:divBdr>
    </w:div>
    <w:div w:id="295991621">
      <w:bodyDiv w:val="1"/>
      <w:marLeft w:val="0"/>
      <w:marRight w:val="0"/>
      <w:marTop w:val="0"/>
      <w:marBottom w:val="0"/>
      <w:divBdr>
        <w:top w:val="none" w:sz="0" w:space="0" w:color="auto"/>
        <w:left w:val="none" w:sz="0" w:space="0" w:color="auto"/>
        <w:bottom w:val="none" w:sz="0" w:space="0" w:color="auto"/>
        <w:right w:val="none" w:sz="0" w:space="0" w:color="auto"/>
      </w:divBdr>
    </w:div>
    <w:div w:id="296684173">
      <w:bodyDiv w:val="1"/>
      <w:marLeft w:val="0"/>
      <w:marRight w:val="0"/>
      <w:marTop w:val="0"/>
      <w:marBottom w:val="0"/>
      <w:divBdr>
        <w:top w:val="none" w:sz="0" w:space="0" w:color="auto"/>
        <w:left w:val="none" w:sz="0" w:space="0" w:color="auto"/>
        <w:bottom w:val="none" w:sz="0" w:space="0" w:color="auto"/>
        <w:right w:val="none" w:sz="0" w:space="0" w:color="auto"/>
      </w:divBdr>
    </w:div>
    <w:div w:id="296909987">
      <w:bodyDiv w:val="1"/>
      <w:marLeft w:val="0"/>
      <w:marRight w:val="0"/>
      <w:marTop w:val="0"/>
      <w:marBottom w:val="0"/>
      <w:divBdr>
        <w:top w:val="none" w:sz="0" w:space="0" w:color="auto"/>
        <w:left w:val="none" w:sz="0" w:space="0" w:color="auto"/>
        <w:bottom w:val="none" w:sz="0" w:space="0" w:color="auto"/>
        <w:right w:val="none" w:sz="0" w:space="0" w:color="auto"/>
      </w:divBdr>
    </w:div>
    <w:div w:id="297106209">
      <w:bodyDiv w:val="1"/>
      <w:marLeft w:val="0"/>
      <w:marRight w:val="0"/>
      <w:marTop w:val="0"/>
      <w:marBottom w:val="0"/>
      <w:divBdr>
        <w:top w:val="none" w:sz="0" w:space="0" w:color="auto"/>
        <w:left w:val="none" w:sz="0" w:space="0" w:color="auto"/>
        <w:bottom w:val="none" w:sz="0" w:space="0" w:color="auto"/>
        <w:right w:val="none" w:sz="0" w:space="0" w:color="auto"/>
      </w:divBdr>
    </w:div>
    <w:div w:id="297221104">
      <w:bodyDiv w:val="1"/>
      <w:marLeft w:val="0"/>
      <w:marRight w:val="0"/>
      <w:marTop w:val="0"/>
      <w:marBottom w:val="0"/>
      <w:divBdr>
        <w:top w:val="none" w:sz="0" w:space="0" w:color="auto"/>
        <w:left w:val="none" w:sz="0" w:space="0" w:color="auto"/>
        <w:bottom w:val="none" w:sz="0" w:space="0" w:color="auto"/>
        <w:right w:val="none" w:sz="0" w:space="0" w:color="auto"/>
      </w:divBdr>
    </w:div>
    <w:div w:id="297225546">
      <w:bodyDiv w:val="1"/>
      <w:marLeft w:val="0"/>
      <w:marRight w:val="0"/>
      <w:marTop w:val="0"/>
      <w:marBottom w:val="0"/>
      <w:divBdr>
        <w:top w:val="none" w:sz="0" w:space="0" w:color="auto"/>
        <w:left w:val="none" w:sz="0" w:space="0" w:color="auto"/>
        <w:bottom w:val="none" w:sz="0" w:space="0" w:color="auto"/>
        <w:right w:val="none" w:sz="0" w:space="0" w:color="auto"/>
      </w:divBdr>
    </w:div>
    <w:div w:id="297535149">
      <w:bodyDiv w:val="1"/>
      <w:marLeft w:val="0"/>
      <w:marRight w:val="0"/>
      <w:marTop w:val="0"/>
      <w:marBottom w:val="0"/>
      <w:divBdr>
        <w:top w:val="none" w:sz="0" w:space="0" w:color="auto"/>
        <w:left w:val="none" w:sz="0" w:space="0" w:color="auto"/>
        <w:bottom w:val="none" w:sz="0" w:space="0" w:color="auto"/>
        <w:right w:val="none" w:sz="0" w:space="0" w:color="auto"/>
      </w:divBdr>
    </w:div>
    <w:div w:id="297537336">
      <w:bodyDiv w:val="1"/>
      <w:marLeft w:val="0"/>
      <w:marRight w:val="0"/>
      <w:marTop w:val="0"/>
      <w:marBottom w:val="0"/>
      <w:divBdr>
        <w:top w:val="none" w:sz="0" w:space="0" w:color="auto"/>
        <w:left w:val="none" w:sz="0" w:space="0" w:color="auto"/>
        <w:bottom w:val="none" w:sz="0" w:space="0" w:color="auto"/>
        <w:right w:val="none" w:sz="0" w:space="0" w:color="auto"/>
      </w:divBdr>
    </w:div>
    <w:div w:id="297734240">
      <w:bodyDiv w:val="1"/>
      <w:marLeft w:val="0"/>
      <w:marRight w:val="0"/>
      <w:marTop w:val="0"/>
      <w:marBottom w:val="0"/>
      <w:divBdr>
        <w:top w:val="none" w:sz="0" w:space="0" w:color="auto"/>
        <w:left w:val="none" w:sz="0" w:space="0" w:color="auto"/>
        <w:bottom w:val="none" w:sz="0" w:space="0" w:color="auto"/>
        <w:right w:val="none" w:sz="0" w:space="0" w:color="auto"/>
      </w:divBdr>
    </w:div>
    <w:div w:id="297759042">
      <w:bodyDiv w:val="1"/>
      <w:marLeft w:val="0"/>
      <w:marRight w:val="0"/>
      <w:marTop w:val="0"/>
      <w:marBottom w:val="0"/>
      <w:divBdr>
        <w:top w:val="none" w:sz="0" w:space="0" w:color="auto"/>
        <w:left w:val="none" w:sz="0" w:space="0" w:color="auto"/>
        <w:bottom w:val="none" w:sz="0" w:space="0" w:color="auto"/>
        <w:right w:val="none" w:sz="0" w:space="0" w:color="auto"/>
      </w:divBdr>
    </w:div>
    <w:div w:id="298001162">
      <w:bodyDiv w:val="1"/>
      <w:marLeft w:val="0"/>
      <w:marRight w:val="0"/>
      <w:marTop w:val="0"/>
      <w:marBottom w:val="0"/>
      <w:divBdr>
        <w:top w:val="none" w:sz="0" w:space="0" w:color="auto"/>
        <w:left w:val="none" w:sz="0" w:space="0" w:color="auto"/>
        <w:bottom w:val="none" w:sz="0" w:space="0" w:color="auto"/>
        <w:right w:val="none" w:sz="0" w:space="0" w:color="auto"/>
      </w:divBdr>
    </w:div>
    <w:div w:id="298188878">
      <w:bodyDiv w:val="1"/>
      <w:marLeft w:val="0"/>
      <w:marRight w:val="0"/>
      <w:marTop w:val="0"/>
      <w:marBottom w:val="0"/>
      <w:divBdr>
        <w:top w:val="none" w:sz="0" w:space="0" w:color="auto"/>
        <w:left w:val="none" w:sz="0" w:space="0" w:color="auto"/>
        <w:bottom w:val="none" w:sz="0" w:space="0" w:color="auto"/>
        <w:right w:val="none" w:sz="0" w:space="0" w:color="auto"/>
      </w:divBdr>
    </w:div>
    <w:div w:id="298341661">
      <w:bodyDiv w:val="1"/>
      <w:marLeft w:val="0"/>
      <w:marRight w:val="0"/>
      <w:marTop w:val="0"/>
      <w:marBottom w:val="0"/>
      <w:divBdr>
        <w:top w:val="none" w:sz="0" w:space="0" w:color="auto"/>
        <w:left w:val="none" w:sz="0" w:space="0" w:color="auto"/>
        <w:bottom w:val="none" w:sz="0" w:space="0" w:color="auto"/>
        <w:right w:val="none" w:sz="0" w:space="0" w:color="auto"/>
      </w:divBdr>
    </w:div>
    <w:div w:id="298801024">
      <w:bodyDiv w:val="1"/>
      <w:marLeft w:val="0"/>
      <w:marRight w:val="0"/>
      <w:marTop w:val="0"/>
      <w:marBottom w:val="0"/>
      <w:divBdr>
        <w:top w:val="none" w:sz="0" w:space="0" w:color="auto"/>
        <w:left w:val="none" w:sz="0" w:space="0" w:color="auto"/>
        <w:bottom w:val="none" w:sz="0" w:space="0" w:color="auto"/>
        <w:right w:val="none" w:sz="0" w:space="0" w:color="auto"/>
      </w:divBdr>
    </w:div>
    <w:div w:id="299069688">
      <w:bodyDiv w:val="1"/>
      <w:marLeft w:val="0"/>
      <w:marRight w:val="0"/>
      <w:marTop w:val="0"/>
      <w:marBottom w:val="0"/>
      <w:divBdr>
        <w:top w:val="none" w:sz="0" w:space="0" w:color="auto"/>
        <w:left w:val="none" w:sz="0" w:space="0" w:color="auto"/>
        <w:bottom w:val="none" w:sz="0" w:space="0" w:color="auto"/>
        <w:right w:val="none" w:sz="0" w:space="0" w:color="auto"/>
      </w:divBdr>
    </w:div>
    <w:div w:id="299305326">
      <w:bodyDiv w:val="1"/>
      <w:marLeft w:val="0"/>
      <w:marRight w:val="0"/>
      <w:marTop w:val="0"/>
      <w:marBottom w:val="0"/>
      <w:divBdr>
        <w:top w:val="none" w:sz="0" w:space="0" w:color="auto"/>
        <w:left w:val="none" w:sz="0" w:space="0" w:color="auto"/>
        <w:bottom w:val="none" w:sz="0" w:space="0" w:color="auto"/>
        <w:right w:val="none" w:sz="0" w:space="0" w:color="auto"/>
      </w:divBdr>
    </w:div>
    <w:div w:id="299313310">
      <w:bodyDiv w:val="1"/>
      <w:marLeft w:val="0"/>
      <w:marRight w:val="0"/>
      <w:marTop w:val="0"/>
      <w:marBottom w:val="0"/>
      <w:divBdr>
        <w:top w:val="none" w:sz="0" w:space="0" w:color="auto"/>
        <w:left w:val="none" w:sz="0" w:space="0" w:color="auto"/>
        <w:bottom w:val="none" w:sz="0" w:space="0" w:color="auto"/>
        <w:right w:val="none" w:sz="0" w:space="0" w:color="auto"/>
      </w:divBdr>
    </w:div>
    <w:div w:id="299579542">
      <w:bodyDiv w:val="1"/>
      <w:marLeft w:val="0"/>
      <w:marRight w:val="0"/>
      <w:marTop w:val="0"/>
      <w:marBottom w:val="0"/>
      <w:divBdr>
        <w:top w:val="none" w:sz="0" w:space="0" w:color="auto"/>
        <w:left w:val="none" w:sz="0" w:space="0" w:color="auto"/>
        <w:bottom w:val="none" w:sz="0" w:space="0" w:color="auto"/>
        <w:right w:val="none" w:sz="0" w:space="0" w:color="auto"/>
      </w:divBdr>
    </w:div>
    <w:div w:id="299772433">
      <w:bodyDiv w:val="1"/>
      <w:marLeft w:val="0"/>
      <w:marRight w:val="0"/>
      <w:marTop w:val="0"/>
      <w:marBottom w:val="0"/>
      <w:divBdr>
        <w:top w:val="none" w:sz="0" w:space="0" w:color="auto"/>
        <w:left w:val="none" w:sz="0" w:space="0" w:color="auto"/>
        <w:bottom w:val="none" w:sz="0" w:space="0" w:color="auto"/>
        <w:right w:val="none" w:sz="0" w:space="0" w:color="auto"/>
      </w:divBdr>
    </w:div>
    <w:div w:id="299962492">
      <w:bodyDiv w:val="1"/>
      <w:marLeft w:val="0"/>
      <w:marRight w:val="0"/>
      <w:marTop w:val="0"/>
      <w:marBottom w:val="0"/>
      <w:divBdr>
        <w:top w:val="none" w:sz="0" w:space="0" w:color="auto"/>
        <w:left w:val="none" w:sz="0" w:space="0" w:color="auto"/>
        <w:bottom w:val="none" w:sz="0" w:space="0" w:color="auto"/>
        <w:right w:val="none" w:sz="0" w:space="0" w:color="auto"/>
      </w:divBdr>
    </w:div>
    <w:div w:id="300036835">
      <w:bodyDiv w:val="1"/>
      <w:marLeft w:val="0"/>
      <w:marRight w:val="0"/>
      <w:marTop w:val="0"/>
      <w:marBottom w:val="0"/>
      <w:divBdr>
        <w:top w:val="none" w:sz="0" w:space="0" w:color="auto"/>
        <w:left w:val="none" w:sz="0" w:space="0" w:color="auto"/>
        <w:bottom w:val="none" w:sz="0" w:space="0" w:color="auto"/>
        <w:right w:val="none" w:sz="0" w:space="0" w:color="auto"/>
      </w:divBdr>
    </w:div>
    <w:div w:id="300230911">
      <w:bodyDiv w:val="1"/>
      <w:marLeft w:val="0"/>
      <w:marRight w:val="0"/>
      <w:marTop w:val="0"/>
      <w:marBottom w:val="0"/>
      <w:divBdr>
        <w:top w:val="none" w:sz="0" w:space="0" w:color="auto"/>
        <w:left w:val="none" w:sz="0" w:space="0" w:color="auto"/>
        <w:bottom w:val="none" w:sz="0" w:space="0" w:color="auto"/>
        <w:right w:val="none" w:sz="0" w:space="0" w:color="auto"/>
      </w:divBdr>
    </w:div>
    <w:div w:id="300354785">
      <w:bodyDiv w:val="1"/>
      <w:marLeft w:val="0"/>
      <w:marRight w:val="0"/>
      <w:marTop w:val="0"/>
      <w:marBottom w:val="0"/>
      <w:divBdr>
        <w:top w:val="none" w:sz="0" w:space="0" w:color="auto"/>
        <w:left w:val="none" w:sz="0" w:space="0" w:color="auto"/>
        <w:bottom w:val="none" w:sz="0" w:space="0" w:color="auto"/>
        <w:right w:val="none" w:sz="0" w:space="0" w:color="auto"/>
      </w:divBdr>
    </w:div>
    <w:div w:id="300696770">
      <w:bodyDiv w:val="1"/>
      <w:marLeft w:val="0"/>
      <w:marRight w:val="0"/>
      <w:marTop w:val="0"/>
      <w:marBottom w:val="0"/>
      <w:divBdr>
        <w:top w:val="none" w:sz="0" w:space="0" w:color="auto"/>
        <w:left w:val="none" w:sz="0" w:space="0" w:color="auto"/>
        <w:bottom w:val="none" w:sz="0" w:space="0" w:color="auto"/>
        <w:right w:val="none" w:sz="0" w:space="0" w:color="auto"/>
      </w:divBdr>
    </w:div>
    <w:div w:id="301081150">
      <w:bodyDiv w:val="1"/>
      <w:marLeft w:val="0"/>
      <w:marRight w:val="0"/>
      <w:marTop w:val="0"/>
      <w:marBottom w:val="0"/>
      <w:divBdr>
        <w:top w:val="none" w:sz="0" w:space="0" w:color="auto"/>
        <w:left w:val="none" w:sz="0" w:space="0" w:color="auto"/>
        <w:bottom w:val="none" w:sz="0" w:space="0" w:color="auto"/>
        <w:right w:val="none" w:sz="0" w:space="0" w:color="auto"/>
      </w:divBdr>
    </w:div>
    <w:div w:id="301083964">
      <w:bodyDiv w:val="1"/>
      <w:marLeft w:val="0"/>
      <w:marRight w:val="0"/>
      <w:marTop w:val="0"/>
      <w:marBottom w:val="0"/>
      <w:divBdr>
        <w:top w:val="none" w:sz="0" w:space="0" w:color="auto"/>
        <w:left w:val="none" w:sz="0" w:space="0" w:color="auto"/>
        <w:bottom w:val="none" w:sz="0" w:space="0" w:color="auto"/>
        <w:right w:val="none" w:sz="0" w:space="0" w:color="auto"/>
      </w:divBdr>
    </w:div>
    <w:div w:id="301084169">
      <w:bodyDiv w:val="1"/>
      <w:marLeft w:val="0"/>
      <w:marRight w:val="0"/>
      <w:marTop w:val="0"/>
      <w:marBottom w:val="0"/>
      <w:divBdr>
        <w:top w:val="none" w:sz="0" w:space="0" w:color="auto"/>
        <w:left w:val="none" w:sz="0" w:space="0" w:color="auto"/>
        <w:bottom w:val="none" w:sz="0" w:space="0" w:color="auto"/>
        <w:right w:val="none" w:sz="0" w:space="0" w:color="auto"/>
      </w:divBdr>
    </w:div>
    <w:div w:id="301279758">
      <w:bodyDiv w:val="1"/>
      <w:marLeft w:val="0"/>
      <w:marRight w:val="0"/>
      <w:marTop w:val="0"/>
      <w:marBottom w:val="0"/>
      <w:divBdr>
        <w:top w:val="none" w:sz="0" w:space="0" w:color="auto"/>
        <w:left w:val="none" w:sz="0" w:space="0" w:color="auto"/>
        <w:bottom w:val="none" w:sz="0" w:space="0" w:color="auto"/>
        <w:right w:val="none" w:sz="0" w:space="0" w:color="auto"/>
      </w:divBdr>
    </w:div>
    <w:div w:id="301816501">
      <w:bodyDiv w:val="1"/>
      <w:marLeft w:val="0"/>
      <w:marRight w:val="0"/>
      <w:marTop w:val="0"/>
      <w:marBottom w:val="0"/>
      <w:divBdr>
        <w:top w:val="none" w:sz="0" w:space="0" w:color="auto"/>
        <w:left w:val="none" w:sz="0" w:space="0" w:color="auto"/>
        <w:bottom w:val="none" w:sz="0" w:space="0" w:color="auto"/>
        <w:right w:val="none" w:sz="0" w:space="0" w:color="auto"/>
      </w:divBdr>
    </w:div>
    <w:div w:id="302122516">
      <w:bodyDiv w:val="1"/>
      <w:marLeft w:val="0"/>
      <w:marRight w:val="0"/>
      <w:marTop w:val="0"/>
      <w:marBottom w:val="0"/>
      <w:divBdr>
        <w:top w:val="none" w:sz="0" w:space="0" w:color="auto"/>
        <w:left w:val="none" w:sz="0" w:space="0" w:color="auto"/>
        <w:bottom w:val="none" w:sz="0" w:space="0" w:color="auto"/>
        <w:right w:val="none" w:sz="0" w:space="0" w:color="auto"/>
      </w:divBdr>
    </w:div>
    <w:div w:id="302514412">
      <w:bodyDiv w:val="1"/>
      <w:marLeft w:val="0"/>
      <w:marRight w:val="0"/>
      <w:marTop w:val="0"/>
      <w:marBottom w:val="0"/>
      <w:divBdr>
        <w:top w:val="none" w:sz="0" w:space="0" w:color="auto"/>
        <w:left w:val="none" w:sz="0" w:space="0" w:color="auto"/>
        <w:bottom w:val="none" w:sz="0" w:space="0" w:color="auto"/>
        <w:right w:val="none" w:sz="0" w:space="0" w:color="auto"/>
      </w:divBdr>
    </w:div>
    <w:div w:id="302662547">
      <w:bodyDiv w:val="1"/>
      <w:marLeft w:val="0"/>
      <w:marRight w:val="0"/>
      <w:marTop w:val="0"/>
      <w:marBottom w:val="0"/>
      <w:divBdr>
        <w:top w:val="none" w:sz="0" w:space="0" w:color="auto"/>
        <w:left w:val="none" w:sz="0" w:space="0" w:color="auto"/>
        <w:bottom w:val="none" w:sz="0" w:space="0" w:color="auto"/>
        <w:right w:val="none" w:sz="0" w:space="0" w:color="auto"/>
      </w:divBdr>
    </w:div>
    <w:div w:id="302739595">
      <w:bodyDiv w:val="1"/>
      <w:marLeft w:val="0"/>
      <w:marRight w:val="0"/>
      <w:marTop w:val="0"/>
      <w:marBottom w:val="0"/>
      <w:divBdr>
        <w:top w:val="none" w:sz="0" w:space="0" w:color="auto"/>
        <w:left w:val="none" w:sz="0" w:space="0" w:color="auto"/>
        <w:bottom w:val="none" w:sz="0" w:space="0" w:color="auto"/>
        <w:right w:val="none" w:sz="0" w:space="0" w:color="auto"/>
      </w:divBdr>
    </w:div>
    <w:div w:id="302776685">
      <w:bodyDiv w:val="1"/>
      <w:marLeft w:val="0"/>
      <w:marRight w:val="0"/>
      <w:marTop w:val="0"/>
      <w:marBottom w:val="0"/>
      <w:divBdr>
        <w:top w:val="none" w:sz="0" w:space="0" w:color="auto"/>
        <w:left w:val="none" w:sz="0" w:space="0" w:color="auto"/>
        <w:bottom w:val="none" w:sz="0" w:space="0" w:color="auto"/>
        <w:right w:val="none" w:sz="0" w:space="0" w:color="auto"/>
      </w:divBdr>
    </w:div>
    <w:div w:id="302973323">
      <w:bodyDiv w:val="1"/>
      <w:marLeft w:val="0"/>
      <w:marRight w:val="0"/>
      <w:marTop w:val="0"/>
      <w:marBottom w:val="0"/>
      <w:divBdr>
        <w:top w:val="none" w:sz="0" w:space="0" w:color="auto"/>
        <w:left w:val="none" w:sz="0" w:space="0" w:color="auto"/>
        <w:bottom w:val="none" w:sz="0" w:space="0" w:color="auto"/>
        <w:right w:val="none" w:sz="0" w:space="0" w:color="auto"/>
      </w:divBdr>
    </w:div>
    <w:div w:id="303046850">
      <w:bodyDiv w:val="1"/>
      <w:marLeft w:val="0"/>
      <w:marRight w:val="0"/>
      <w:marTop w:val="0"/>
      <w:marBottom w:val="0"/>
      <w:divBdr>
        <w:top w:val="none" w:sz="0" w:space="0" w:color="auto"/>
        <w:left w:val="none" w:sz="0" w:space="0" w:color="auto"/>
        <w:bottom w:val="none" w:sz="0" w:space="0" w:color="auto"/>
        <w:right w:val="none" w:sz="0" w:space="0" w:color="auto"/>
      </w:divBdr>
    </w:div>
    <w:div w:id="303052076">
      <w:bodyDiv w:val="1"/>
      <w:marLeft w:val="0"/>
      <w:marRight w:val="0"/>
      <w:marTop w:val="0"/>
      <w:marBottom w:val="0"/>
      <w:divBdr>
        <w:top w:val="none" w:sz="0" w:space="0" w:color="auto"/>
        <w:left w:val="none" w:sz="0" w:space="0" w:color="auto"/>
        <w:bottom w:val="none" w:sz="0" w:space="0" w:color="auto"/>
        <w:right w:val="none" w:sz="0" w:space="0" w:color="auto"/>
      </w:divBdr>
    </w:div>
    <w:div w:id="303194071">
      <w:bodyDiv w:val="1"/>
      <w:marLeft w:val="0"/>
      <w:marRight w:val="0"/>
      <w:marTop w:val="0"/>
      <w:marBottom w:val="0"/>
      <w:divBdr>
        <w:top w:val="none" w:sz="0" w:space="0" w:color="auto"/>
        <w:left w:val="none" w:sz="0" w:space="0" w:color="auto"/>
        <w:bottom w:val="none" w:sz="0" w:space="0" w:color="auto"/>
        <w:right w:val="none" w:sz="0" w:space="0" w:color="auto"/>
      </w:divBdr>
    </w:div>
    <w:div w:id="303317863">
      <w:bodyDiv w:val="1"/>
      <w:marLeft w:val="0"/>
      <w:marRight w:val="0"/>
      <w:marTop w:val="0"/>
      <w:marBottom w:val="0"/>
      <w:divBdr>
        <w:top w:val="none" w:sz="0" w:space="0" w:color="auto"/>
        <w:left w:val="none" w:sz="0" w:space="0" w:color="auto"/>
        <w:bottom w:val="none" w:sz="0" w:space="0" w:color="auto"/>
        <w:right w:val="none" w:sz="0" w:space="0" w:color="auto"/>
      </w:divBdr>
    </w:div>
    <w:div w:id="303434821">
      <w:bodyDiv w:val="1"/>
      <w:marLeft w:val="0"/>
      <w:marRight w:val="0"/>
      <w:marTop w:val="0"/>
      <w:marBottom w:val="0"/>
      <w:divBdr>
        <w:top w:val="none" w:sz="0" w:space="0" w:color="auto"/>
        <w:left w:val="none" w:sz="0" w:space="0" w:color="auto"/>
        <w:bottom w:val="none" w:sz="0" w:space="0" w:color="auto"/>
        <w:right w:val="none" w:sz="0" w:space="0" w:color="auto"/>
      </w:divBdr>
    </w:div>
    <w:div w:id="303581176">
      <w:bodyDiv w:val="1"/>
      <w:marLeft w:val="0"/>
      <w:marRight w:val="0"/>
      <w:marTop w:val="0"/>
      <w:marBottom w:val="0"/>
      <w:divBdr>
        <w:top w:val="none" w:sz="0" w:space="0" w:color="auto"/>
        <w:left w:val="none" w:sz="0" w:space="0" w:color="auto"/>
        <w:bottom w:val="none" w:sz="0" w:space="0" w:color="auto"/>
        <w:right w:val="none" w:sz="0" w:space="0" w:color="auto"/>
      </w:divBdr>
    </w:div>
    <w:div w:id="304119693">
      <w:bodyDiv w:val="1"/>
      <w:marLeft w:val="0"/>
      <w:marRight w:val="0"/>
      <w:marTop w:val="0"/>
      <w:marBottom w:val="0"/>
      <w:divBdr>
        <w:top w:val="none" w:sz="0" w:space="0" w:color="auto"/>
        <w:left w:val="none" w:sz="0" w:space="0" w:color="auto"/>
        <w:bottom w:val="none" w:sz="0" w:space="0" w:color="auto"/>
        <w:right w:val="none" w:sz="0" w:space="0" w:color="auto"/>
      </w:divBdr>
    </w:div>
    <w:div w:id="304360840">
      <w:bodyDiv w:val="1"/>
      <w:marLeft w:val="0"/>
      <w:marRight w:val="0"/>
      <w:marTop w:val="0"/>
      <w:marBottom w:val="0"/>
      <w:divBdr>
        <w:top w:val="none" w:sz="0" w:space="0" w:color="auto"/>
        <w:left w:val="none" w:sz="0" w:space="0" w:color="auto"/>
        <w:bottom w:val="none" w:sz="0" w:space="0" w:color="auto"/>
        <w:right w:val="none" w:sz="0" w:space="0" w:color="auto"/>
      </w:divBdr>
    </w:div>
    <w:div w:id="304774614">
      <w:bodyDiv w:val="1"/>
      <w:marLeft w:val="0"/>
      <w:marRight w:val="0"/>
      <w:marTop w:val="0"/>
      <w:marBottom w:val="0"/>
      <w:divBdr>
        <w:top w:val="none" w:sz="0" w:space="0" w:color="auto"/>
        <w:left w:val="none" w:sz="0" w:space="0" w:color="auto"/>
        <w:bottom w:val="none" w:sz="0" w:space="0" w:color="auto"/>
        <w:right w:val="none" w:sz="0" w:space="0" w:color="auto"/>
      </w:divBdr>
    </w:div>
    <w:div w:id="304815597">
      <w:bodyDiv w:val="1"/>
      <w:marLeft w:val="0"/>
      <w:marRight w:val="0"/>
      <w:marTop w:val="0"/>
      <w:marBottom w:val="0"/>
      <w:divBdr>
        <w:top w:val="none" w:sz="0" w:space="0" w:color="auto"/>
        <w:left w:val="none" w:sz="0" w:space="0" w:color="auto"/>
        <w:bottom w:val="none" w:sz="0" w:space="0" w:color="auto"/>
        <w:right w:val="none" w:sz="0" w:space="0" w:color="auto"/>
      </w:divBdr>
    </w:div>
    <w:div w:id="304821335">
      <w:bodyDiv w:val="1"/>
      <w:marLeft w:val="0"/>
      <w:marRight w:val="0"/>
      <w:marTop w:val="0"/>
      <w:marBottom w:val="0"/>
      <w:divBdr>
        <w:top w:val="none" w:sz="0" w:space="0" w:color="auto"/>
        <w:left w:val="none" w:sz="0" w:space="0" w:color="auto"/>
        <w:bottom w:val="none" w:sz="0" w:space="0" w:color="auto"/>
        <w:right w:val="none" w:sz="0" w:space="0" w:color="auto"/>
      </w:divBdr>
    </w:div>
    <w:div w:id="304970796">
      <w:bodyDiv w:val="1"/>
      <w:marLeft w:val="0"/>
      <w:marRight w:val="0"/>
      <w:marTop w:val="0"/>
      <w:marBottom w:val="0"/>
      <w:divBdr>
        <w:top w:val="none" w:sz="0" w:space="0" w:color="auto"/>
        <w:left w:val="none" w:sz="0" w:space="0" w:color="auto"/>
        <w:bottom w:val="none" w:sz="0" w:space="0" w:color="auto"/>
        <w:right w:val="none" w:sz="0" w:space="0" w:color="auto"/>
      </w:divBdr>
    </w:div>
    <w:div w:id="305018178">
      <w:bodyDiv w:val="1"/>
      <w:marLeft w:val="0"/>
      <w:marRight w:val="0"/>
      <w:marTop w:val="0"/>
      <w:marBottom w:val="0"/>
      <w:divBdr>
        <w:top w:val="none" w:sz="0" w:space="0" w:color="auto"/>
        <w:left w:val="none" w:sz="0" w:space="0" w:color="auto"/>
        <w:bottom w:val="none" w:sz="0" w:space="0" w:color="auto"/>
        <w:right w:val="none" w:sz="0" w:space="0" w:color="auto"/>
      </w:divBdr>
    </w:div>
    <w:div w:id="305162768">
      <w:bodyDiv w:val="1"/>
      <w:marLeft w:val="0"/>
      <w:marRight w:val="0"/>
      <w:marTop w:val="0"/>
      <w:marBottom w:val="0"/>
      <w:divBdr>
        <w:top w:val="none" w:sz="0" w:space="0" w:color="auto"/>
        <w:left w:val="none" w:sz="0" w:space="0" w:color="auto"/>
        <w:bottom w:val="none" w:sz="0" w:space="0" w:color="auto"/>
        <w:right w:val="none" w:sz="0" w:space="0" w:color="auto"/>
      </w:divBdr>
    </w:div>
    <w:div w:id="305279923">
      <w:bodyDiv w:val="1"/>
      <w:marLeft w:val="0"/>
      <w:marRight w:val="0"/>
      <w:marTop w:val="0"/>
      <w:marBottom w:val="0"/>
      <w:divBdr>
        <w:top w:val="none" w:sz="0" w:space="0" w:color="auto"/>
        <w:left w:val="none" w:sz="0" w:space="0" w:color="auto"/>
        <w:bottom w:val="none" w:sz="0" w:space="0" w:color="auto"/>
        <w:right w:val="none" w:sz="0" w:space="0" w:color="auto"/>
      </w:divBdr>
    </w:div>
    <w:div w:id="305282165">
      <w:bodyDiv w:val="1"/>
      <w:marLeft w:val="0"/>
      <w:marRight w:val="0"/>
      <w:marTop w:val="0"/>
      <w:marBottom w:val="0"/>
      <w:divBdr>
        <w:top w:val="none" w:sz="0" w:space="0" w:color="auto"/>
        <w:left w:val="none" w:sz="0" w:space="0" w:color="auto"/>
        <w:bottom w:val="none" w:sz="0" w:space="0" w:color="auto"/>
        <w:right w:val="none" w:sz="0" w:space="0" w:color="auto"/>
      </w:divBdr>
    </w:div>
    <w:div w:id="305479093">
      <w:bodyDiv w:val="1"/>
      <w:marLeft w:val="0"/>
      <w:marRight w:val="0"/>
      <w:marTop w:val="0"/>
      <w:marBottom w:val="0"/>
      <w:divBdr>
        <w:top w:val="none" w:sz="0" w:space="0" w:color="auto"/>
        <w:left w:val="none" w:sz="0" w:space="0" w:color="auto"/>
        <w:bottom w:val="none" w:sz="0" w:space="0" w:color="auto"/>
        <w:right w:val="none" w:sz="0" w:space="0" w:color="auto"/>
      </w:divBdr>
    </w:div>
    <w:div w:id="305937408">
      <w:bodyDiv w:val="1"/>
      <w:marLeft w:val="0"/>
      <w:marRight w:val="0"/>
      <w:marTop w:val="0"/>
      <w:marBottom w:val="0"/>
      <w:divBdr>
        <w:top w:val="none" w:sz="0" w:space="0" w:color="auto"/>
        <w:left w:val="none" w:sz="0" w:space="0" w:color="auto"/>
        <w:bottom w:val="none" w:sz="0" w:space="0" w:color="auto"/>
        <w:right w:val="none" w:sz="0" w:space="0" w:color="auto"/>
      </w:divBdr>
    </w:div>
    <w:div w:id="306016998">
      <w:bodyDiv w:val="1"/>
      <w:marLeft w:val="0"/>
      <w:marRight w:val="0"/>
      <w:marTop w:val="0"/>
      <w:marBottom w:val="0"/>
      <w:divBdr>
        <w:top w:val="none" w:sz="0" w:space="0" w:color="auto"/>
        <w:left w:val="none" w:sz="0" w:space="0" w:color="auto"/>
        <w:bottom w:val="none" w:sz="0" w:space="0" w:color="auto"/>
        <w:right w:val="none" w:sz="0" w:space="0" w:color="auto"/>
      </w:divBdr>
    </w:div>
    <w:div w:id="306277007">
      <w:bodyDiv w:val="1"/>
      <w:marLeft w:val="0"/>
      <w:marRight w:val="0"/>
      <w:marTop w:val="0"/>
      <w:marBottom w:val="0"/>
      <w:divBdr>
        <w:top w:val="none" w:sz="0" w:space="0" w:color="auto"/>
        <w:left w:val="none" w:sz="0" w:space="0" w:color="auto"/>
        <w:bottom w:val="none" w:sz="0" w:space="0" w:color="auto"/>
        <w:right w:val="none" w:sz="0" w:space="0" w:color="auto"/>
      </w:divBdr>
    </w:div>
    <w:div w:id="306471307">
      <w:bodyDiv w:val="1"/>
      <w:marLeft w:val="0"/>
      <w:marRight w:val="0"/>
      <w:marTop w:val="0"/>
      <w:marBottom w:val="0"/>
      <w:divBdr>
        <w:top w:val="none" w:sz="0" w:space="0" w:color="auto"/>
        <w:left w:val="none" w:sz="0" w:space="0" w:color="auto"/>
        <w:bottom w:val="none" w:sz="0" w:space="0" w:color="auto"/>
        <w:right w:val="none" w:sz="0" w:space="0" w:color="auto"/>
      </w:divBdr>
    </w:div>
    <w:div w:id="306516963">
      <w:bodyDiv w:val="1"/>
      <w:marLeft w:val="0"/>
      <w:marRight w:val="0"/>
      <w:marTop w:val="0"/>
      <w:marBottom w:val="0"/>
      <w:divBdr>
        <w:top w:val="none" w:sz="0" w:space="0" w:color="auto"/>
        <w:left w:val="none" w:sz="0" w:space="0" w:color="auto"/>
        <w:bottom w:val="none" w:sz="0" w:space="0" w:color="auto"/>
        <w:right w:val="none" w:sz="0" w:space="0" w:color="auto"/>
      </w:divBdr>
    </w:div>
    <w:div w:id="306667120">
      <w:bodyDiv w:val="1"/>
      <w:marLeft w:val="0"/>
      <w:marRight w:val="0"/>
      <w:marTop w:val="0"/>
      <w:marBottom w:val="0"/>
      <w:divBdr>
        <w:top w:val="none" w:sz="0" w:space="0" w:color="auto"/>
        <w:left w:val="none" w:sz="0" w:space="0" w:color="auto"/>
        <w:bottom w:val="none" w:sz="0" w:space="0" w:color="auto"/>
        <w:right w:val="none" w:sz="0" w:space="0" w:color="auto"/>
      </w:divBdr>
    </w:div>
    <w:div w:id="306932697">
      <w:bodyDiv w:val="1"/>
      <w:marLeft w:val="0"/>
      <w:marRight w:val="0"/>
      <w:marTop w:val="0"/>
      <w:marBottom w:val="0"/>
      <w:divBdr>
        <w:top w:val="none" w:sz="0" w:space="0" w:color="auto"/>
        <w:left w:val="none" w:sz="0" w:space="0" w:color="auto"/>
        <w:bottom w:val="none" w:sz="0" w:space="0" w:color="auto"/>
        <w:right w:val="none" w:sz="0" w:space="0" w:color="auto"/>
      </w:divBdr>
    </w:div>
    <w:div w:id="306936535">
      <w:bodyDiv w:val="1"/>
      <w:marLeft w:val="0"/>
      <w:marRight w:val="0"/>
      <w:marTop w:val="0"/>
      <w:marBottom w:val="0"/>
      <w:divBdr>
        <w:top w:val="none" w:sz="0" w:space="0" w:color="auto"/>
        <w:left w:val="none" w:sz="0" w:space="0" w:color="auto"/>
        <w:bottom w:val="none" w:sz="0" w:space="0" w:color="auto"/>
        <w:right w:val="none" w:sz="0" w:space="0" w:color="auto"/>
      </w:divBdr>
    </w:div>
    <w:div w:id="306977373">
      <w:bodyDiv w:val="1"/>
      <w:marLeft w:val="0"/>
      <w:marRight w:val="0"/>
      <w:marTop w:val="0"/>
      <w:marBottom w:val="0"/>
      <w:divBdr>
        <w:top w:val="none" w:sz="0" w:space="0" w:color="auto"/>
        <w:left w:val="none" w:sz="0" w:space="0" w:color="auto"/>
        <w:bottom w:val="none" w:sz="0" w:space="0" w:color="auto"/>
        <w:right w:val="none" w:sz="0" w:space="0" w:color="auto"/>
      </w:divBdr>
    </w:div>
    <w:div w:id="307318769">
      <w:bodyDiv w:val="1"/>
      <w:marLeft w:val="0"/>
      <w:marRight w:val="0"/>
      <w:marTop w:val="0"/>
      <w:marBottom w:val="0"/>
      <w:divBdr>
        <w:top w:val="none" w:sz="0" w:space="0" w:color="auto"/>
        <w:left w:val="none" w:sz="0" w:space="0" w:color="auto"/>
        <w:bottom w:val="none" w:sz="0" w:space="0" w:color="auto"/>
        <w:right w:val="none" w:sz="0" w:space="0" w:color="auto"/>
      </w:divBdr>
    </w:div>
    <w:div w:id="307370427">
      <w:bodyDiv w:val="1"/>
      <w:marLeft w:val="0"/>
      <w:marRight w:val="0"/>
      <w:marTop w:val="0"/>
      <w:marBottom w:val="0"/>
      <w:divBdr>
        <w:top w:val="none" w:sz="0" w:space="0" w:color="auto"/>
        <w:left w:val="none" w:sz="0" w:space="0" w:color="auto"/>
        <w:bottom w:val="none" w:sz="0" w:space="0" w:color="auto"/>
        <w:right w:val="none" w:sz="0" w:space="0" w:color="auto"/>
      </w:divBdr>
    </w:div>
    <w:div w:id="307519836">
      <w:bodyDiv w:val="1"/>
      <w:marLeft w:val="0"/>
      <w:marRight w:val="0"/>
      <w:marTop w:val="0"/>
      <w:marBottom w:val="0"/>
      <w:divBdr>
        <w:top w:val="none" w:sz="0" w:space="0" w:color="auto"/>
        <w:left w:val="none" w:sz="0" w:space="0" w:color="auto"/>
        <w:bottom w:val="none" w:sz="0" w:space="0" w:color="auto"/>
        <w:right w:val="none" w:sz="0" w:space="0" w:color="auto"/>
      </w:divBdr>
    </w:div>
    <w:div w:id="307713166">
      <w:bodyDiv w:val="1"/>
      <w:marLeft w:val="0"/>
      <w:marRight w:val="0"/>
      <w:marTop w:val="0"/>
      <w:marBottom w:val="0"/>
      <w:divBdr>
        <w:top w:val="none" w:sz="0" w:space="0" w:color="auto"/>
        <w:left w:val="none" w:sz="0" w:space="0" w:color="auto"/>
        <w:bottom w:val="none" w:sz="0" w:space="0" w:color="auto"/>
        <w:right w:val="none" w:sz="0" w:space="0" w:color="auto"/>
      </w:divBdr>
    </w:div>
    <w:div w:id="307824915">
      <w:bodyDiv w:val="1"/>
      <w:marLeft w:val="0"/>
      <w:marRight w:val="0"/>
      <w:marTop w:val="0"/>
      <w:marBottom w:val="0"/>
      <w:divBdr>
        <w:top w:val="none" w:sz="0" w:space="0" w:color="auto"/>
        <w:left w:val="none" w:sz="0" w:space="0" w:color="auto"/>
        <w:bottom w:val="none" w:sz="0" w:space="0" w:color="auto"/>
        <w:right w:val="none" w:sz="0" w:space="0" w:color="auto"/>
      </w:divBdr>
    </w:div>
    <w:div w:id="307982920">
      <w:bodyDiv w:val="1"/>
      <w:marLeft w:val="0"/>
      <w:marRight w:val="0"/>
      <w:marTop w:val="0"/>
      <w:marBottom w:val="0"/>
      <w:divBdr>
        <w:top w:val="none" w:sz="0" w:space="0" w:color="auto"/>
        <w:left w:val="none" w:sz="0" w:space="0" w:color="auto"/>
        <w:bottom w:val="none" w:sz="0" w:space="0" w:color="auto"/>
        <w:right w:val="none" w:sz="0" w:space="0" w:color="auto"/>
      </w:divBdr>
    </w:div>
    <w:div w:id="308022354">
      <w:bodyDiv w:val="1"/>
      <w:marLeft w:val="0"/>
      <w:marRight w:val="0"/>
      <w:marTop w:val="0"/>
      <w:marBottom w:val="0"/>
      <w:divBdr>
        <w:top w:val="none" w:sz="0" w:space="0" w:color="auto"/>
        <w:left w:val="none" w:sz="0" w:space="0" w:color="auto"/>
        <w:bottom w:val="none" w:sz="0" w:space="0" w:color="auto"/>
        <w:right w:val="none" w:sz="0" w:space="0" w:color="auto"/>
      </w:divBdr>
    </w:div>
    <w:div w:id="308168247">
      <w:bodyDiv w:val="1"/>
      <w:marLeft w:val="0"/>
      <w:marRight w:val="0"/>
      <w:marTop w:val="0"/>
      <w:marBottom w:val="0"/>
      <w:divBdr>
        <w:top w:val="none" w:sz="0" w:space="0" w:color="auto"/>
        <w:left w:val="none" w:sz="0" w:space="0" w:color="auto"/>
        <w:bottom w:val="none" w:sz="0" w:space="0" w:color="auto"/>
        <w:right w:val="none" w:sz="0" w:space="0" w:color="auto"/>
      </w:divBdr>
    </w:div>
    <w:div w:id="308287572">
      <w:bodyDiv w:val="1"/>
      <w:marLeft w:val="0"/>
      <w:marRight w:val="0"/>
      <w:marTop w:val="0"/>
      <w:marBottom w:val="0"/>
      <w:divBdr>
        <w:top w:val="none" w:sz="0" w:space="0" w:color="auto"/>
        <w:left w:val="none" w:sz="0" w:space="0" w:color="auto"/>
        <w:bottom w:val="none" w:sz="0" w:space="0" w:color="auto"/>
        <w:right w:val="none" w:sz="0" w:space="0" w:color="auto"/>
      </w:divBdr>
    </w:div>
    <w:div w:id="308753703">
      <w:bodyDiv w:val="1"/>
      <w:marLeft w:val="0"/>
      <w:marRight w:val="0"/>
      <w:marTop w:val="0"/>
      <w:marBottom w:val="0"/>
      <w:divBdr>
        <w:top w:val="none" w:sz="0" w:space="0" w:color="auto"/>
        <w:left w:val="none" w:sz="0" w:space="0" w:color="auto"/>
        <w:bottom w:val="none" w:sz="0" w:space="0" w:color="auto"/>
        <w:right w:val="none" w:sz="0" w:space="0" w:color="auto"/>
      </w:divBdr>
    </w:div>
    <w:div w:id="308949471">
      <w:bodyDiv w:val="1"/>
      <w:marLeft w:val="0"/>
      <w:marRight w:val="0"/>
      <w:marTop w:val="0"/>
      <w:marBottom w:val="0"/>
      <w:divBdr>
        <w:top w:val="none" w:sz="0" w:space="0" w:color="auto"/>
        <w:left w:val="none" w:sz="0" w:space="0" w:color="auto"/>
        <w:bottom w:val="none" w:sz="0" w:space="0" w:color="auto"/>
        <w:right w:val="none" w:sz="0" w:space="0" w:color="auto"/>
      </w:divBdr>
    </w:div>
    <w:div w:id="309600231">
      <w:bodyDiv w:val="1"/>
      <w:marLeft w:val="0"/>
      <w:marRight w:val="0"/>
      <w:marTop w:val="0"/>
      <w:marBottom w:val="0"/>
      <w:divBdr>
        <w:top w:val="none" w:sz="0" w:space="0" w:color="auto"/>
        <w:left w:val="none" w:sz="0" w:space="0" w:color="auto"/>
        <w:bottom w:val="none" w:sz="0" w:space="0" w:color="auto"/>
        <w:right w:val="none" w:sz="0" w:space="0" w:color="auto"/>
      </w:divBdr>
    </w:div>
    <w:div w:id="309600511">
      <w:bodyDiv w:val="1"/>
      <w:marLeft w:val="0"/>
      <w:marRight w:val="0"/>
      <w:marTop w:val="0"/>
      <w:marBottom w:val="0"/>
      <w:divBdr>
        <w:top w:val="none" w:sz="0" w:space="0" w:color="auto"/>
        <w:left w:val="none" w:sz="0" w:space="0" w:color="auto"/>
        <w:bottom w:val="none" w:sz="0" w:space="0" w:color="auto"/>
        <w:right w:val="none" w:sz="0" w:space="0" w:color="auto"/>
      </w:divBdr>
    </w:div>
    <w:div w:id="309871754">
      <w:bodyDiv w:val="1"/>
      <w:marLeft w:val="0"/>
      <w:marRight w:val="0"/>
      <w:marTop w:val="0"/>
      <w:marBottom w:val="0"/>
      <w:divBdr>
        <w:top w:val="none" w:sz="0" w:space="0" w:color="auto"/>
        <w:left w:val="none" w:sz="0" w:space="0" w:color="auto"/>
        <w:bottom w:val="none" w:sz="0" w:space="0" w:color="auto"/>
        <w:right w:val="none" w:sz="0" w:space="0" w:color="auto"/>
      </w:divBdr>
    </w:div>
    <w:div w:id="309987005">
      <w:bodyDiv w:val="1"/>
      <w:marLeft w:val="0"/>
      <w:marRight w:val="0"/>
      <w:marTop w:val="0"/>
      <w:marBottom w:val="0"/>
      <w:divBdr>
        <w:top w:val="none" w:sz="0" w:space="0" w:color="auto"/>
        <w:left w:val="none" w:sz="0" w:space="0" w:color="auto"/>
        <w:bottom w:val="none" w:sz="0" w:space="0" w:color="auto"/>
        <w:right w:val="none" w:sz="0" w:space="0" w:color="auto"/>
      </w:divBdr>
    </w:div>
    <w:div w:id="309989747">
      <w:bodyDiv w:val="1"/>
      <w:marLeft w:val="0"/>
      <w:marRight w:val="0"/>
      <w:marTop w:val="0"/>
      <w:marBottom w:val="0"/>
      <w:divBdr>
        <w:top w:val="none" w:sz="0" w:space="0" w:color="auto"/>
        <w:left w:val="none" w:sz="0" w:space="0" w:color="auto"/>
        <w:bottom w:val="none" w:sz="0" w:space="0" w:color="auto"/>
        <w:right w:val="none" w:sz="0" w:space="0" w:color="auto"/>
      </w:divBdr>
    </w:div>
    <w:div w:id="310141940">
      <w:bodyDiv w:val="1"/>
      <w:marLeft w:val="0"/>
      <w:marRight w:val="0"/>
      <w:marTop w:val="0"/>
      <w:marBottom w:val="0"/>
      <w:divBdr>
        <w:top w:val="none" w:sz="0" w:space="0" w:color="auto"/>
        <w:left w:val="none" w:sz="0" w:space="0" w:color="auto"/>
        <w:bottom w:val="none" w:sz="0" w:space="0" w:color="auto"/>
        <w:right w:val="none" w:sz="0" w:space="0" w:color="auto"/>
      </w:divBdr>
    </w:div>
    <w:div w:id="310255699">
      <w:bodyDiv w:val="1"/>
      <w:marLeft w:val="0"/>
      <w:marRight w:val="0"/>
      <w:marTop w:val="0"/>
      <w:marBottom w:val="0"/>
      <w:divBdr>
        <w:top w:val="none" w:sz="0" w:space="0" w:color="auto"/>
        <w:left w:val="none" w:sz="0" w:space="0" w:color="auto"/>
        <w:bottom w:val="none" w:sz="0" w:space="0" w:color="auto"/>
        <w:right w:val="none" w:sz="0" w:space="0" w:color="auto"/>
      </w:divBdr>
    </w:div>
    <w:div w:id="310407468">
      <w:bodyDiv w:val="1"/>
      <w:marLeft w:val="0"/>
      <w:marRight w:val="0"/>
      <w:marTop w:val="0"/>
      <w:marBottom w:val="0"/>
      <w:divBdr>
        <w:top w:val="none" w:sz="0" w:space="0" w:color="auto"/>
        <w:left w:val="none" w:sz="0" w:space="0" w:color="auto"/>
        <w:bottom w:val="none" w:sz="0" w:space="0" w:color="auto"/>
        <w:right w:val="none" w:sz="0" w:space="0" w:color="auto"/>
      </w:divBdr>
    </w:div>
    <w:div w:id="310444736">
      <w:bodyDiv w:val="1"/>
      <w:marLeft w:val="0"/>
      <w:marRight w:val="0"/>
      <w:marTop w:val="0"/>
      <w:marBottom w:val="0"/>
      <w:divBdr>
        <w:top w:val="none" w:sz="0" w:space="0" w:color="auto"/>
        <w:left w:val="none" w:sz="0" w:space="0" w:color="auto"/>
        <w:bottom w:val="none" w:sz="0" w:space="0" w:color="auto"/>
        <w:right w:val="none" w:sz="0" w:space="0" w:color="auto"/>
      </w:divBdr>
    </w:div>
    <w:div w:id="310451465">
      <w:bodyDiv w:val="1"/>
      <w:marLeft w:val="0"/>
      <w:marRight w:val="0"/>
      <w:marTop w:val="0"/>
      <w:marBottom w:val="0"/>
      <w:divBdr>
        <w:top w:val="none" w:sz="0" w:space="0" w:color="auto"/>
        <w:left w:val="none" w:sz="0" w:space="0" w:color="auto"/>
        <w:bottom w:val="none" w:sz="0" w:space="0" w:color="auto"/>
        <w:right w:val="none" w:sz="0" w:space="0" w:color="auto"/>
      </w:divBdr>
    </w:div>
    <w:div w:id="310721007">
      <w:bodyDiv w:val="1"/>
      <w:marLeft w:val="0"/>
      <w:marRight w:val="0"/>
      <w:marTop w:val="0"/>
      <w:marBottom w:val="0"/>
      <w:divBdr>
        <w:top w:val="none" w:sz="0" w:space="0" w:color="auto"/>
        <w:left w:val="none" w:sz="0" w:space="0" w:color="auto"/>
        <w:bottom w:val="none" w:sz="0" w:space="0" w:color="auto"/>
        <w:right w:val="none" w:sz="0" w:space="0" w:color="auto"/>
      </w:divBdr>
    </w:div>
    <w:div w:id="310869113">
      <w:bodyDiv w:val="1"/>
      <w:marLeft w:val="0"/>
      <w:marRight w:val="0"/>
      <w:marTop w:val="0"/>
      <w:marBottom w:val="0"/>
      <w:divBdr>
        <w:top w:val="none" w:sz="0" w:space="0" w:color="auto"/>
        <w:left w:val="none" w:sz="0" w:space="0" w:color="auto"/>
        <w:bottom w:val="none" w:sz="0" w:space="0" w:color="auto"/>
        <w:right w:val="none" w:sz="0" w:space="0" w:color="auto"/>
      </w:divBdr>
    </w:div>
    <w:div w:id="310982272">
      <w:bodyDiv w:val="1"/>
      <w:marLeft w:val="0"/>
      <w:marRight w:val="0"/>
      <w:marTop w:val="0"/>
      <w:marBottom w:val="0"/>
      <w:divBdr>
        <w:top w:val="none" w:sz="0" w:space="0" w:color="auto"/>
        <w:left w:val="none" w:sz="0" w:space="0" w:color="auto"/>
        <w:bottom w:val="none" w:sz="0" w:space="0" w:color="auto"/>
        <w:right w:val="none" w:sz="0" w:space="0" w:color="auto"/>
      </w:divBdr>
    </w:div>
    <w:div w:id="311301809">
      <w:bodyDiv w:val="1"/>
      <w:marLeft w:val="0"/>
      <w:marRight w:val="0"/>
      <w:marTop w:val="0"/>
      <w:marBottom w:val="0"/>
      <w:divBdr>
        <w:top w:val="none" w:sz="0" w:space="0" w:color="auto"/>
        <w:left w:val="none" w:sz="0" w:space="0" w:color="auto"/>
        <w:bottom w:val="none" w:sz="0" w:space="0" w:color="auto"/>
        <w:right w:val="none" w:sz="0" w:space="0" w:color="auto"/>
      </w:divBdr>
    </w:div>
    <w:div w:id="311521269">
      <w:bodyDiv w:val="1"/>
      <w:marLeft w:val="0"/>
      <w:marRight w:val="0"/>
      <w:marTop w:val="0"/>
      <w:marBottom w:val="0"/>
      <w:divBdr>
        <w:top w:val="none" w:sz="0" w:space="0" w:color="auto"/>
        <w:left w:val="none" w:sz="0" w:space="0" w:color="auto"/>
        <w:bottom w:val="none" w:sz="0" w:space="0" w:color="auto"/>
        <w:right w:val="none" w:sz="0" w:space="0" w:color="auto"/>
      </w:divBdr>
    </w:div>
    <w:div w:id="311643463">
      <w:bodyDiv w:val="1"/>
      <w:marLeft w:val="0"/>
      <w:marRight w:val="0"/>
      <w:marTop w:val="0"/>
      <w:marBottom w:val="0"/>
      <w:divBdr>
        <w:top w:val="none" w:sz="0" w:space="0" w:color="auto"/>
        <w:left w:val="none" w:sz="0" w:space="0" w:color="auto"/>
        <w:bottom w:val="none" w:sz="0" w:space="0" w:color="auto"/>
        <w:right w:val="none" w:sz="0" w:space="0" w:color="auto"/>
      </w:divBdr>
    </w:div>
    <w:div w:id="312025313">
      <w:bodyDiv w:val="1"/>
      <w:marLeft w:val="0"/>
      <w:marRight w:val="0"/>
      <w:marTop w:val="0"/>
      <w:marBottom w:val="0"/>
      <w:divBdr>
        <w:top w:val="none" w:sz="0" w:space="0" w:color="auto"/>
        <w:left w:val="none" w:sz="0" w:space="0" w:color="auto"/>
        <w:bottom w:val="none" w:sz="0" w:space="0" w:color="auto"/>
        <w:right w:val="none" w:sz="0" w:space="0" w:color="auto"/>
      </w:divBdr>
    </w:div>
    <w:div w:id="312180465">
      <w:bodyDiv w:val="1"/>
      <w:marLeft w:val="0"/>
      <w:marRight w:val="0"/>
      <w:marTop w:val="0"/>
      <w:marBottom w:val="0"/>
      <w:divBdr>
        <w:top w:val="none" w:sz="0" w:space="0" w:color="auto"/>
        <w:left w:val="none" w:sz="0" w:space="0" w:color="auto"/>
        <w:bottom w:val="none" w:sz="0" w:space="0" w:color="auto"/>
        <w:right w:val="none" w:sz="0" w:space="0" w:color="auto"/>
      </w:divBdr>
    </w:div>
    <w:div w:id="312219840">
      <w:bodyDiv w:val="1"/>
      <w:marLeft w:val="0"/>
      <w:marRight w:val="0"/>
      <w:marTop w:val="0"/>
      <w:marBottom w:val="0"/>
      <w:divBdr>
        <w:top w:val="none" w:sz="0" w:space="0" w:color="auto"/>
        <w:left w:val="none" w:sz="0" w:space="0" w:color="auto"/>
        <w:bottom w:val="none" w:sz="0" w:space="0" w:color="auto"/>
        <w:right w:val="none" w:sz="0" w:space="0" w:color="auto"/>
      </w:divBdr>
    </w:div>
    <w:div w:id="312418984">
      <w:bodyDiv w:val="1"/>
      <w:marLeft w:val="0"/>
      <w:marRight w:val="0"/>
      <w:marTop w:val="0"/>
      <w:marBottom w:val="0"/>
      <w:divBdr>
        <w:top w:val="none" w:sz="0" w:space="0" w:color="auto"/>
        <w:left w:val="none" w:sz="0" w:space="0" w:color="auto"/>
        <w:bottom w:val="none" w:sz="0" w:space="0" w:color="auto"/>
        <w:right w:val="none" w:sz="0" w:space="0" w:color="auto"/>
      </w:divBdr>
    </w:div>
    <w:div w:id="312493937">
      <w:bodyDiv w:val="1"/>
      <w:marLeft w:val="0"/>
      <w:marRight w:val="0"/>
      <w:marTop w:val="0"/>
      <w:marBottom w:val="0"/>
      <w:divBdr>
        <w:top w:val="none" w:sz="0" w:space="0" w:color="auto"/>
        <w:left w:val="none" w:sz="0" w:space="0" w:color="auto"/>
        <w:bottom w:val="none" w:sz="0" w:space="0" w:color="auto"/>
        <w:right w:val="none" w:sz="0" w:space="0" w:color="auto"/>
      </w:divBdr>
    </w:div>
    <w:div w:id="312607091">
      <w:bodyDiv w:val="1"/>
      <w:marLeft w:val="0"/>
      <w:marRight w:val="0"/>
      <w:marTop w:val="0"/>
      <w:marBottom w:val="0"/>
      <w:divBdr>
        <w:top w:val="none" w:sz="0" w:space="0" w:color="auto"/>
        <w:left w:val="none" w:sz="0" w:space="0" w:color="auto"/>
        <w:bottom w:val="none" w:sz="0" w:space="0" w:color="auto"/>
        <w:right w:val="none" w:sz="0" w:space="0" w:color="auto"/>
      </w:divBdr>
    </w:div>
    <w:div w:id="312678719">
      <w:bodyDiv w:val="1"/>
      <w:marLeft w:val="0"/>
      <w:marRight w:val="0"/>
      <w:marTop w:val="0"/>
      <w:marBottom w:val="0"/>
      <w:divBdr>
        <w:top w:val="none" w:sz="0" w:space="0" w:color="auto"/>
        <w:left w:val="none" w:sz="0" w:space="0" w:color="auto"/>
        <w:bottom w:val="none" w:sz="0" w:space="0" w:color="auto"/>
        <w:right w:val="none" w:sz="0" w:space="0" w:color="auto"/>
      </w:divBdr>
    </w:div>
    <w:div w:id="312683644">
      <w:bodyDiv w:val="1"/>
      <w:marLeft w:val="0"/>
      <w:marRight w:val="0"/>
      <w:marTop w:val="0"/>
      <w:marBottom w:val="0"/>
      <w:divBdr>
        <w:top w:val="none" w:sz="0" w:space="0" w:color="auto"/>
        <w:left w:val="none" w:sz="0" w:space="0" w:color="auto"/>
        <w:bottom w:val="none" w:sz="0" w:space="0" w:color="auto"/>
        <w:right w:val="none" w:sz="0" w:space="0" w:color="auto"/>
      </w:divBdr>
    </w:div>
    <w:div w:id="312952289">
      <w:bodyDiv w:val="1"/>
      <w:marLeft w:val="0"/>
      <w:marRight w:val="0"/>
      <w:marTop w:val="0"/>
      <w:marBottom w:val="0"/>
      <w:divBdr>
        <w:top w:val="none" w:sz="0" w:space="0" w:color="auto"/>
        <w:left w:val="none" w:sz="0" w:space="0" w:color="auto"/>
        <w:bottom w:val="none" w:sz="0" w:space="0" w:color="auto"/>
        <w:right w:val="none" w:sz="0" w:space="0" w:color="auto"/>
      </w:divBdr>
    </w:div>
    <w:div w:id="313334038">
      <w:bodyDiv w:val="1"/>
      <w:marLeft w:val="0"/>
      <w:marRight w:val="0"/>
      <w:marTop w:val="0"/>
      <w:marBottom w:val="0"/>
      <w:divBdr>
        <w:top w:val="none" w:sz="0" w:space="0" w:color="auto"/>
        <w:left w:val="none" w:sz="0" w:space="0" w:color="auto"/>
        <w:bottom w:val="none" w:sz="0" w:space="0" w:color="auto"/>
        <w:right w:val="none" w:sz="0" w:space="0" w:color="auto"/>
      </w:divBdr>
    </w:div>
    <w:div w:id="314456300">
      <w:bodyDiv w:val="1"/>
      <w:marLeft w:val="0"/>
      <w:marRight w:val="0"/>
      <w:marTop w:val="0"/>
      <w:marBottom w:val="0"/>
      <w:divBdr>
        <w:top w:val="none" w:sz="0" w:space="0" w:color="auto"/>
        <w:left w:val="none" w:sz="0" w:space="0" w:color="auto"/>
        <w:bottom w:val="none" w:sz="0" w:space="0" w:color="auto"/>
        <w:right w:val="none" w:sz="0" w:space="0" w:color="auto"/>
      </w:divBdr>
    </w:div>
    <w:div w:id="314769931">
      <w:bodyDiv w:val="1"/>
      <w:marLeft w:val="0"/>
      <w:marRight w:val="0"/>
      <w:marTop w:val="0"/>
      <w:marBottom w:val="0"/>
      <w:divBdr>
        <w:top w:val="none" w:sz="0" w:space="0" w:color="auto"/>
        <w:left w:val="none" w:sz="0" w:space="0" w:color="auto"/>
        <w:bottom w:val="none" w:sz="0" w:space="0" w:color="auto"/>
        <w:right w:val="none" w:sz="0" w:space="0" w:color="auto"/>
      </w:divBdr>
    </w:div>
    <w:div w:id="314798289">
      <w:bodyDiv w:val="1"/>
      <w:marLeft w:val="0"/>
      <w:marRight w:val="0"/>
      <w:marTop w:val="0"/>
      <w:marBottom w:val="0"/>
      <w:divBdr>
        <w:top w:val="none" w:sz="0" w:space="0" w:color="auto"/>
        <w:left w:val="none" w:sz="0" w:space="0" w:color="auto"/>
        <w:bottom w:val="none" w:sz="0" w:space="0" w:color="auto"/>
        <w:right w:val="none" w:sz="0" w:space="0" w:color="auto"/>
      </w:divBdr>
    </w:div>
    <w:div w:id="314840251">
      <w:bodyDiv w:val="1"/>
      <w:marLeft w:val="0"/>
      <w:marRight w:val="0"/>
      <w:marTop w:val="0"/>
      <w:marBottom w:val="0"/>
      <w:divBdr>
        <w:top w:val="none" w:sz="0" w:space="0" w:color="auto"/>
        <w:left w:val="none" w:sz="0" w:space="0" w:color="auto"/>
        <w:bottom w:val="none" w:sz="0" w:space="0" w:color="auto"/>
        <w:right w:val="none" w:sz="0" w:space="0" w:color="auto"/>
      </w:divBdr>
    </w:div>
    <w:div w:id="315380537">
      <w:bodyDiv w:val="1"/>
      <w:marLeft w:val="0"/>
      <w:marRight w:val="0"/>
      <w:marTop w:val="0"/>
      <w:marBottom w:val="0"/>
      <w:divBdr>
        <w:top w:val="none" w:sz="0" w:space="0" w:color="auto"/>
        <w:left w:val="none" w:sz="0" w:space="0" w:color="auto"/>
        <w:bottom w:val="none" w:sz="0" w:space="0" w:color="auto"/>
        <w:right w:val="none" w:sz="0" w:space="0" w:color="auto"/>
      </w:divBdr>
    </w:div>
    <w:div w:id="315425782">
      <w:bodyDiv w:val="1"/>
      <w:marLeft w:val="0"/>
      <w:marRight w:val="0"/>
      <w:marTop w:val="0"/>
      <w:marBottom w:val="0"/>
      <w:divBdr>
        <w:top w:val="none" w:sz="0" w:space="0" w:color="auto"/>
        <w:left w:val="none" w:sz="0" w:space="0" w:color="auto"/>
        <w:bottom w:val="none" w:sz="0" w:space="0" w:color="auto"/>
        <w:right w:val="none" w:sz="0" w:space="0" w:color="auto"/>
      </w:divBdr>
    </w:div>
    <w:div w:id="315455346">
      <w:bodyDiv w:val="1"/>
      <w:marLeft w:val="0"/>
      <w:marRight w:val="0"/>
      <w:marTop w:val="0"/>
      <w:marBottom w:val="0"/>
      <w:divBdr>
        <w:top w:val="none" w:sz="0" w:space="0" w:color="auto"/>
        <w:left w:val="none" w:sz="0" w:space="0" w:color="auto"/>
        <w:bottom w:val="none" w:sz="0" w:space="0" w:color="auto"/>
        <w:right w:val="none" w:sz="0" w:space="0" w:color="auto"/>
      </w:divBdr>
    </w:div>
    <w:div w:id="315574000">
      <w:bodyDiv w:val="1"/>
      <w:marLeft w:val="0"/>
      <w:marRight w:val="0"/>
      <w:marTop w:val="0"/>
      <w:marBottom w:val="0"/>
      <w:divBdr>
        <w:top w:val="none" w:sz="0" w:space="0" w:color="auto"/>
        <w:left w:val="none" w:sz="0" w:space="0" w:color="auto"/>
        <w:bottom w:val="none" w:sz="0" w:space="0" w:color="auto"/>
        <w:right w:val="none" w:sz="0" w:space="0" w:color="auto"/>
      </w:divBdr>
    </w:div>
    <w:div w:id="315575320">
      <w:bodyDiv w:val="1"/>
      <w:marLeft w:val="0"/>
      <w:marRight w:val="0"/>
      <w:marTop w:val="0"/>
      <w:marBottom w:val="0"/>
      <w:divBdr>
        <w:top w:val="none" w:sz="0" w:space="0" w:color="auto"/>
        <w:left w:val="none" w:sz="0" w:space="0" w:color="auto"/>
        <w:bottom w:val="none" w:sz="0" w:space="0" w:color="auto"/>
        <w:right w:val="none" w:sz="0" w:space="0" w:color="auto"/>
      </w:divBdr>
    </w:div>
    <w:div w:id="315691814">
      <w:bodyDiv w:val="1"/>
      <w:marLeft w:val="0"/>
      <w:marRight w:val="0"/>
      <w:marTop w:val="0"/>
      <w:marBottom w:val="0"/>
      <w:divBdr>
        <w:top w:val="none" w:sz="0" w:space="0" w:color="auto"/>
        <w:left w:val="none" w:sz="0" w:space="0" w:color="auto"/>
        <w:bottom w:val="none" w:sz="0" w:space="0" w:color="auto"/>
        <w:right w:val="none" w:sz="0" w:space="0" w:color="auto"/>
      </w:divBdr>
    </w:div>
    <w:div w:id="315695188">
      <w:bodyDiv w:val="1"/>
      <w:marLeft w:val="0"/>
      <w:marRight w:val="0"/>
      <w:marTop w:val="0"/>
      <w:marBottom w:val="0"/>
      <w:divBdr>
        <w:top w:val="none" w:sz="0" w:space="0" w:color="auto"/>
        <w:left w:val="none" w:sz="0" w:space="0" w:color="auto"/>
        <w:bottom w:val="none" w:sz="0" w:space="0" w:color="auto"/>
        <w:right w:val="none" w:sz="0" w:space="0" w:color="auto"/>
      </w:divBdr>
    </w:div>
    <w:div w:id="315762047">
      <w:bodyDiv w:val="1"/>
      <w:marLeft w:val="0"/>
      <w:marRight w:val="0"/>
      <w:marTop w:val="0"/>
      <w:marBottom w:val="0"/>
      <w:divBdr>
        <w:top w:val="none" w:sz="0" w:space="0" w:color="auto"/>
        <w:left w:val="none" w:sz="0" w:space="0" w:color="auto"/>
        <w:bottom w:val="none" w:sz="0" w:space="0" w:color="auto"/>
        <w:right w:val="none" w:sz="0" w:space="0" w:color="auto"/>
      </w:divBdr>
    </w:div>
    <w:div w:id="315762561">
      <w:bodyDiv w:val="1"/>
      <w:marLeft w:val="0"/>
      <w:marRight w:val="0"/>
      <w:marTop w:val="0"/>
      <w:marBottom w:val="0"/>
      <w:divBdr>
        <w:top w:val="none" w:sz="0" w:space="0" w:color="auto"/>
        <w:left w:val="none" w:sz="0" w:space="0" w:color="auto"/>
        <w:bottom w:val="none" w:sz="0" w:space="0" w:color="auto"/>
        <w:right w:val="none" w:sz="0" w:space="0" w:color="auto"/>
      </w:divBdr>
    </w:div>
    <w:div w:id="315962329">
      <w:bodyDiv w:val="1"/>
      <w:marLeft w:val="0"/>
      <w:marRight w:val="0"/>
      <w:marTop w:val="0"/>
      <w:marBottom w:val="0"/>
      <w:divBdr>
        <w:top w:val="none" w:sz="0" w:space="0" w:color="auto"/>
        <w:left w:val="none" w:sz="0" w:space="0" w:color="auto"/>
        <w:bottom w:val="none" w:sz="0" w:space="0" w:color="auto"/>
        <w:right w:val="none" w:sz="0" w:space="0" w:color="auto"/>
      </w:divBdr>
    </w:div>
    <w:div w:id="316150215">
      <w:bodyDiv w:val="1"/>
      <w:marLeft w:val="0"/>
      <w:marRight w:val="0"/>
      <w:marTop w:val="0"/>
      <w:marBottom w:val="0"/>
      <w:divBdr>
        <w:top w:val="none" w:sz="0" w:space="0" w:color="auto"/>
        <w:left w:val="none" w:sz="0" w:space="0" w:color="auto"/>
        <w:bottom w:val="none" w:sz="0" w:space="0" w:color="auto"/>
        <w:right w:val="none" w:sz="0" w:space="0" w:color="auto"/>
      </w:divBdr>
    </w:div>
    <w:div w:id="316230602">
      <w:bodyDiv w:val="1"/>
      <w:marLeft w:val="0"/>
      <w:marRight w:val="0"/>
      <w:marTop w:val="0"/>
      <w:marBottom w:val="0"/>
      <w:divBdr>
        <w:top w:val="none" w:sz="0" w:space="0" w:color="auto"/>
        <w:left w:val="none" w:sz="0" w:space="0" w:color="auto"/>
        <w:bottom w:val="none" w:sz="0" w:space="0" w:color="auto"/>
        <w:right w:val="none" w:sz="0" w:space="0" w:color="auto"/>
      </w:divBdr>
    </w:div>
    <w:div w:id="316231678">
      <w:bodyDiv w:val="1"/>
      <w:marLeft w:val="0"/>
      <w:marRight w:val="0"/>
      <w:marTop w:val="0"/>
      <w:marBottom w:val="0"/>
      <w:divBdr>
        <w:top w:val="none" w:sz="0" w:space="0" w:color="auto"/>
        <w:left w:val="none" w:sz="0" w:space="0" w:color="auto"/>
        <w:bottom w:val="none" w:sz="0" w:space="0" w:color="auto"/>
        <w:right w:val="none" w:sz="0" w:space="0" w:color="auto"/>
      </w:divBdr>
    </w:div>
    <w:div w:id="316302437">
      <w:bodyDiv w:val="1"/>
      <w:marLeft w:val="0"/>
      <w:marRight w:val="0"/>
      <w:marTop w:val="0"/>
      <w:marBottom w:val="0"/>
      <w:divBdr>
        <w:top w:val="none" w:sz="0" w:space="0" w:color="auto"/>
        <w:left w:val="none" w:sz="0" w:space="0" w:color="auto"/>
        <w:bottom w:val="none" w:sz="0" w:space="0" w:color="auto"/>
        <w:right w:val="none" w:sz="0" w:space="0" w:color="auto"/>
      </w:divBdr>
    </w:div>
    <w:div w:id="316308500">
      <w:bodyDiv w:val="1"/>
      <w:marLeft w:val="0"/>
      <w:marRight w:val="0"/>
      <w:marTop w:val="0"/>
      <w:marBottom w:val="0"/>
      <w:divBdr>
        <w:top w:val="none" w:sz="0" w:space="0" w:color="auto"/>
        <w:left w:val="none" w:sz="0" w:space="0" w:color="auto"/>
        <w:bottom w:val="none" w:sz="0" w:space="0" w:color="auto"/>
        <w:right w:val="none" w:sz="0" w:space="0" w:color="auto"/>
      </w:divBdr>
    </w:div>
    <w:div w:id="316805220">
      <w:bodyDiv w:val="1"/>
      <w:marLeft w:val="0"/>
      <w:marRight w:val="0"/>
      <w:marTop w:val="0"/>
      <w:marBottom w:val="0"/>
      <w:divBdr>
        <w:top w:val="none" w:sz="0" w:space="0" w:color="auto"/>
        <w:left w:val="none" w:sz="0" w:space="0" w:color="auto"/>
        <w:bottom w:val="none" w:sz="0" w:space="0" w:color="auto"/>
        <w:right w:val="none" w:sz="0" w:space="0" w:color="auto"/>
      </w:divBdr>
    </w:div>
    <w:div w:id="317000156">
      <w:bodyDiv w:val="1"/>
      <w:marLeft w:val="0"/>
      <w:marRight w:val="0"/>
      <w:marTop w:val="0"/>
      <w:marBottom w:val="0"/>
      <w:divBdr>
        <w:top w:val="none" w:sz="0" w:space="0" w:color="auto"/>
        <w:left w:val="none" w:sz="0" w:space="0" w:color="auto"/>
        <w:bottom w:val="none" w:sz="0" w:space="0" w:color="auto"/>
        <w:right w:val="none" w:sz="0" w:space="0" w:color="auto"/>
      </w:divBdr>
    </w:div>
    <w:div w:id="317148075">
      <w:bodyDiv w:val="1"/>
      <w:marLeft w:val="0"/>
      <w:marRight w:val="0"/>
      <w:marTop w:val="0"/>
      <w:marBottom w:val="0"/>
      <w:divBdr>
        <w:top w:val="none" w:sz="0" w:space="0" w:color="auto"/>
        <w:left w:val="none" w:sz="0" w:space="0" w:color="auto"/>
        <w:bottom w:val="none" w:sz="0" w:space="0" w:color="auto"/>
        <w:right w:val="none" w:sz="0" w:space="0" w:color="auto"/>
      </w:divBdr>
    </w:div>
    <w:div w:id="317196755">
      <w:bodyDiv w:val="1"/>
      <w:marLeft w:val="0"/>
      <w:marRight w:val="0"/>
      <w:marTop w:val="0"/>
      <w:marBottom w:val="0"/>
      <w:divBdr>
        <w:top w:val="none" w:sz="0" w:space="0" w:color="auto"/>
        <w:left w:val="none" w:sz="0" w:space="0" w:color="auto"/>
        <w:bottom w:val="none" w:sz="0" w:space="0" w:color="auto"/>
        <w:right w:val="none" w:sz="0" w:space="0" w:color="auto"/>
      </w:divBdr>
    </w:div>
    <w:div w:id="317197190">
      <w:bodyDiv w:val="1"/>
      <w:marLeft w:val="0"/>
      <w:marRight w:val="0"/>
      <w:marTop w:val="0"/>
      <w:marBottom w:val="0"/>
      <w:divBdr>
        <w:top w:val="none" w:sz="0" w:space="0" w:color="auto"/>
        <w:left w:val="none" w:sz="0" w:space="0" w:color="auto"/>
        <w:bottom w:val="none" w:sz="0" w:space="0" w:color="auto"/>
        <w:right w:val="none" w:sz="0" w:space="0" w:color="auto"/>
      </w:divBdr>
    </w:div>
    <w:div w:id="317274692">
      <w:bodyDiv w:val="1"/>
      <w:marLeft w:val="0"/>
      <w:marRight w:val="0"/>
      <w:marTop w:val="0"/>
      <w:marBottom w:val="0"/>
      <w:divBdr>
        <w:top w:val="none" w:sz="0" w:space="0" w:color="auto"/>
        <w:left w:val="none" w:sz="0" w:space="0" w:color="auto"/>
        <w:bottom w:val="none" w:sz="0" w:space="0" w:color="auto"/>
        <w:right w:val="none" w:sz="0" w:space="0" w:color="auto"/>
      </w:divBdr>
    </w:div>
    <w:div w:id="317611929">
      <w:bodyDiv w:val="1"/>
      <w:marLeft w:val="0"/>
      <w:marRight w:val="0"/>
      <w:marTop w:val="0"/>
      <w:marBottom w:val="0"/>
      <w:divBdr>
        <w:top w:val="none" w:sz="0" w:space="0" w:color="auto"/>
        <w:left w:val="none" w:sz="0" w:space="0" w:color="auto"/>
        <w:bottom w:val="none" w:sz="0" w:space="0" w:color="auto"/>
        <w:right w:val="none" w:sz="0" w:space="0" w:color="auto"/>
      </w:divBdr>
    </w:div>
    <w:div w:id="317617903">
      <w:bodyDiv w:val="1"/>
      <w:marLeft w:val="0"/>
      <w:marRight w:val="0"/>
      <w:marTop w:val="0"/>
      <w:marBottom w:val="0"/>
      <w:divBdr>
        <w:top w:val="none" w:sz="0" w:space="0" w:color="auto"/>
        <w:left w:val="none" w:sz="0" w:space="0" w:color="auto"/>
        <w:bottom w:val="none" w:sz="0" w:space="0" w:color="auto"/>
        <w:right w:val="none" w:sz="0" w:space="0" w:color="auto"/>
      </w:divBdr>
    </w:div>
    <w:div w:id="317656882">
      <w:bodyDiv w:val="1"/>
      <w:marLeft w:val="0"/>
      <w:marRight w:val="0"/>
      <w:marTop w:val="0"/>
      <w:marBottom w:val="0"/>
      <w:divBdr>
        <w:top w:val="none" w:sz="0" w:space="0" w:color="auto"/>
        <w:left w:val="none" w:sz="0" w:space="0" w:color="auto"/>
        <w:bottom w:val="none" w:sz="0" w:space="0" w:color="auto"/>
        <w:right w:val="none" w:sz="0" w:space="0" w:color="auto"/>
      </w:divBdr>
    </w:div>
    <w:div w:id="317805461">
      <w:bodyDiv w:val="1"/>
      <w:marLeft w:val="0"/>
      <w:marRight w:val="0"/>
      <w:marTop w:val="0"/>
      <w:marBottom w:val="0"/>
      <w:divBdr>
        <w:top w:val="none" w:sz="0" w:space="0" w:color="auto"/>
        <w:left w:val="none" w:sz="0" w:space="0" w:color="auto"/>
        <w:bottom w:val="none" w:sz="0" w:space="0" w:color="auto"/>
        <w:right w:val="none" w:sz="0" w:space="0" w:color="auto"/>
      </w:divBdr>
    </w:div>
    <w:div w:id="317928602">
      <w:bodyDiv w:val="1"/>
      <w:marLeft w:val="0"/>
      <w:marRight w:val="0"/>
      <w:marTop w:val="0"/>
      <w:marBottom w:val="0"/>
      <w:divBdr>
        <w:top w:val="none" w:sz="0" w:space="0" w:color="auto"/>
        <w:left w:val="none" w:sz="0" w:space="0" w:color="auto"/>
        <w:bottom w:val="none" w:sz="0" w:space="0" w:color="auto"/>
        <w:right w:val="none" w:sz="0" w:space="0" w:color="auto"/>
      </w:divBdr>
    </w:div>
    <w:div w:id="318003056">
      <w:bodyDiv w:val="1"/>
      <w:marLeft w:val="0"/>
      <w:marRight w:val="0"/>
      <w:marTop w:val="0"/>
      <w:marBottom w:val="0"/>
      <w:divBdr>
        <w:top w:val="none" w:sz="0" w:space="0" w:color="auto"/>
        <w:left w:val="none" w:sz="0" w:space="0" w:color="auto"/>
        <w:bottom w:val="none" w:sz="0" w:space="0" w:color="auto"/>
        <w:right w:val="none" w:sz="0" w:space="0" w:color="auto"/>
      </w:divBdr>
    </w:div>
    <w:div w:id="318075680">
      <w:bodyDiv w:val="1"/>
      <w:marLeft w:val="0"/>
      <w:marRight w:val="0"/>
      <w:marTop w:val="0"/>
      <w:marBottom w:val="0"/>
      <w:divBdr>
        <w:top w:val="none" w:sz="0" w:space="0" w:color="auto"/>
        <w:left w:val="none" w:sz="0" w:space="0" w:color="auto"/>
        <w:bottom w:val="none" w:sz="0" w:space="0" w:color="auto"/>
        <w:right w:val="none" w:sz="0" w:space="0" w:color="auto"/>
      </w:divBdr>
    </w:div>
    <w:div w:id="318311927">
      <w:bodyDiv w:val="1"/>
      <w:marLeft w:val="0"/>
      <w:marRight w:val="0"/>
      <w:marTop w:val="0"/>
      <w:marBottom w:val="0"/>
      <w:divBdr>
        <w:top w:val="none" w:sz="0" w:space="0" w:color="auto"/>
        <w:left w:val="none" w:sz="0" w:space="0" w:color="auto"/>
        <w:bottom w:val="none" w:sz="0" w:space="0" w:color="auto"/>
        <w:right w:val="none" w:sz="0" w:space="0" w:color="auto"/>
      </w:divBdr>
    </w:div>
    <w:div w:id="319046000">
      <w:bodyDiv w:val="1"/>
      <w:marLeft w:val="0"/>
      <w:marRight w:val="0"/>
      <w:marTop w:val="0"/>
      <w:marBottom w:val="0"/>
      <w:divBdr>
        <w:top w:val="none" w:sz="0" w:space="0" w:color="auto"/>
        <w:left w:val="none" w:sz="0" w:space="0" w:color="auto"/>
        <w:bottom w:val="none" w:sz="0" w:space="0" w:color="auto"/>
        <w:right w:val="none" w:sz="0" w:space="0" w:color="auto"/>
      </w:divBdr>
    </w:div>
    <w:div w:id="319239365">
      <w:bodyDiv w:val="1"/>
      <w:marLeft w:val="0"/>
      <w:marRight w:val="0"/>
      <w:marTop w:val="0"/>
      <w:marBottom w:val="0"/>
      <w:divBdr>
        <w:top w:val="none" w:sz="0" w:space="0" w:color="auto"/>
        <w:left w:val="none" w:sz="0" w:space="0" w:color="auto"/>
        <w:bottom w:val="none" w:sz="0" w:space="0" w:color="auto"/>
        <w:right w:val="none" w:sz="0" w:space="0" w:color="auto"/>
      </w:divBdr>
    </w:div>
    <w:div w:id="319698655">
      <w:bodyDiv w:val="1"/>
      <w:marLeft w:val="0"/>
      <w:marRight w:val="0"/>
      <w:marTop w:val="0"/>
      <w:marBottom w:val="0"/>
      <w:divBdr>
        <w:top w:val="none" w:sz="0" w:space="0" w:color="auto"/>
        <w:left w:val="none" w:sz="0" w:space="0" w:color="auto"/>
        <w:bottom w:val="none" w:sz="0" w:space="0" w:color="auto"/>
        <w:right w:val="none" w:sz="0" w:space="0" w:color="auto"/>
      </w:divBdr>
    </w:div>
    <w:div w:id="320624939">
      <w:bodyDiv w:val="1"/>
      <w:marLeft w:val="0"/>
      <w:marRight w:val="0"/>
      <w:marTop w:val="0"/>
      <w:marBottom w:val="0"/>
      <w:divBdr>
        <w:top w:val="none" w:sz="0" w:space="0" w:color="auto"/>
        <w:left w:val="none" w:sz="0" w:space="0" w:color="auto"/>
        <w:bottom w:val="none" w:sz="0" w:space="0" w:color="auto"/>
        <w:right w:val="none" w:sz="0" w:space="0" w:color="auto"/>
      </w:divBdr>
    </w:div>
    <w:div w:id="321006946">
      <w:bodyDiv w:val="1"/>
      <w:marLeft w:val="0"/>
      <w:marRight w:val="0"/>
      <w:marTop w:val="0"/>
      <w:marBottom w:val="0"/>
      <w:divBdr>
        <w:top w:val="none" w:sz="0" w:space="0" w:color="auto"/>
        <w:left w:val="none" w:sz="0" w:space="0" w:color="auto"/>
        <w:bottom w:val="none" w:sz="0" w:space="0" w:color="auto"/>
        <w:right w:val="none" w:sz="0" w:space="0" w:color="auto"/>
      </w:divBdr>
    </w:div>
    <w:div w:id="321279881">
      <w:bodyDiv w:val="1"/>
      <w:marLeft w:val="0"/>
      <w:marRight w:val="0"/>
      <w:marTop w:val="0"/>
      <w:marBottom w:val="0"/>
      <w:divBdr>
        <w:top w:val="none" w:sz="0" w:space="0" w:color="auto"/>
        <w:left w:val="none" w:sz="0" w:space="0" w:color="auto"/>
        <w:bottom w:val="none" w:sz="0" w:space="0" w:color="auto"/>
        <w:right w:val="none" w:sz="0" w:space="0" w:color="auto"/>
      </w:divBdr>
    </w:div>
    <w:div w:id="321280113">
      <w:bodyDiv w:val="1"/>
      <w:marLeft w:val="0"/>
      <w:marRight w:val="0"/>
      <w:marTop w:val="0"/>
      <w:marBottom w:val="0"/>
      <w:divBdr>
        <w:top w:val="none" w:sz="0" w:space="0" w:color="auto"/>
        <w:left w:val="none" w:sz="0" w:space="0" w:color="auto"/>
        <w:bottom w:val="none" w:sz="0" w:space="0" w:color="auto"/>
        <w:right w:val="none" w:sz="0" w:space="0" w:color="auto"/>
      </w:divBdr>
    </w:div>
    <w:div w:id="321782739">
      <w:bodyDiv w:val="1"/>
      <w:marLeft w:val="0"/>
      <w:marRight w:val="0"/>
      <w:marTop w:val="0"/>
      <w:marBottom w:val="0"/>
      <w:divBdr>
        <w:top w:val="none" w:sz="0" w:space="0" w:color="auto"/>
        <w:left w:val="none" w:sz="0" w:space="0" w:color="auto"/>
        <w:bottom w:val="none" w:sz="0" w:space="0" w:color="auto"/>
        <w:right w:val="none" w:sz="0" w:space="0" w:color="auto"/>
      </w:divBdr>
    </w:div>
    <w:div w:id="321814304">
      <w:bodyDiv w:val="1"/>
      <w:marLeft w:val="0"/>
      <w:marRight w:val="0"/>
      <w:marTop w:val="0"/>
      <w:marBottom w:val="0"/>
      <w:divBdr>
        <w:top w:val="none" w:sz="0" w:space="0" w:color="auto"/>
        <w:left w:val="none" w:sz="0" w:space="0" w:color="auto"/>
        <w:bottom w:val="none" w:sz="0" w:space="0" w:color="auto"/>
        <w:right w:val="none" w:sz="0" w:space="0" w:color="auto"/>
      </w:divBdr>
    </w:div>
    <w:div w:id="322468510">
      <w:bodyDiv w:val="1"/>
      <w:marLeft w:val="0"/>
      <w:marRight w:val="0"/>
      <w:marTop w:val="0"/>
      <w:marBottom w:val="0"/>
      <w:divBdr>
        <w:top w:val="none" w:sz="0" w:space="0" w:color="auto"/>
        <w:left w:val="none" w:sz="0" w:space="0" w:color="auto"/>
        <w:bottom w:val="none" w:sz="0" w:space="0" w:color="auto"/>
        <w:right w:val="none" w:sz="0" w:space="0" w:color="auto"/>
      </w:divBdr>
    </w:div>
    <w:div w:id="322583342">
      <w:bodyDiv w:val="1"/>
      <w:marLeft w:val="0"/>
      <w:marRight w:val="0"/>
      <w:marTop w:val="0"/>
      <w:marBottom w:val="0"/>
      <w:divBdr>
        <w:top w:val="none" w:sz="0" w:space="0" w:color="auto"/>
        <w:left w:val="none" w:sz="0" w:space="0" w:color="auto"/>
        <w:bottom w:val="none" w:sz="0" w:space="0" w:color="auto"/>
        <w:right w:val="none" w:sz="0" w:space="0" w:color="auto"/>
      </w:divBdr>
    </w:div>
    <w:div w:id="322658770">
      <w:bodyDiv w:val="1"/>
      <w:marLeft w:val="0"/>
      <w:marRight w:val="0"/>
      <w:marTop w:val="0"/>
      <w:marBottom w:val="0"/>
      <w:divBdr>
        <w:top w:val="none" w:sz="0" w:space="0" w:color="auto"/>
        <w:left w:val="none" w:sz="0" w:space="0" w:color="auto"/>
        <w:bottom w:val="none" w:sz="0" w:space="0" w:color="auto"/>
        <w:right w:val="none" w:sz="0" w:space="0" w:color="auto"/>
      </w:divBdr>
    </w:div>
    <w:div w:id="322854229">
      <w:bodyDiv w:val="1"/>
      <w:marLeft w:val="0"/>
      <w:marRight w:val="0"/>
      <w:marTop w:val="0"/>
      <w:marBottom w:val="0"/>
      <w:divBdr>
        <w:top w:val="none" w:sz="0" w:space="0" w:color="auto"/>
        <w:left w:val="none" w:sz="0" w:space="0" w:color="auto"/>
        <w:bottom w:val="none" w:sz="0" w:space="0" w:color="auto"/>
        <w:right w:val="none" w:sz="0" w:space="0" w:color="auto"/>
      </w:divBdr>
    </w:div>
    <w:div w:id="323242105">
      <w:bodyDiv w:val="1"/>
      <w:marLeft w:val="0"/>
      <w:marRight w:val="0"/>
      <w:marTop w:val="0"/>
      <w:marBottom w:val="0"/>
      <w:divBdr>
        <w:top w:val="none" w:sz="0" w:space="0" w:color="auto"/>
        <w:left w:val="none" w:sz="0" w:space="0" w:color="auto"/>
        <w:bottom w:val="none" w:sz="0" w:space="0" w:color="auto"/>
        <w:right w:val="none" w:sz="0" w:space="0" w:color="auto"/>
      </w:divBdr>
    </w:div>
    <w:div w:id="323555561">
      <w:bodyDiv w:val="1"/>
      <w:marLeft w:val="0"/>
      <w:marRight w:val="0"/>
      <w:marTop w:val="0"/>
      <w:marBottom w:val="0"/>
      <w:divBdr>
        <w:top w:val="none" w:sz="0" w:space="0" w:color="auto"/>
        <w:left w:val="none" w:sz="0" w:space="0" w:color="auto"/>
        <w:bottom w:val="none" w:sz="0" w:space="0" w:color="auto"/>
        <w:right w:val="none" w:sz="0" w:space="0" w:color="auto"/>
      </w:divBdr>
    </w:div>
    <w:div w:id="323629531">
      <w:bodyDiv w:val="1"/>
      <w:marLeft w:val="0"/>
      <w:marRight w:val="0"/>
      <w:marTop w:val="0"/>
      <w:marBottom w:val="0"/>
      <w:divBdr>
        <w:top w:val="none" w:sz="0" w:space="0" w:color="auto"/>
        <w:left w:val="none" w:sz="0" w:space="0" w:color="auto"/>
        <w:bottom w:val="none" w:sz="0" w:space="0" w:color="auto"/>
        <w:right w:val="none" w:sz="0" w:space="0" w:color="auto"/>
      </w:divBdr>
    </w:div>
    <w:div w:id="323775454">
      <w:bodyDiv w:val="1"/>
      <w:marLeft w:val="0"/>
      <w:marRight w:val="0"/>
      <w:marTop w:val="0"/>
      <w:marBottom w:val="0"/>
      <w:divBdr>
        <w:top w:val="none" w:sz="0" w:space="0" w:color="auto"/>
        <w:left w:val="none" w:sz="0" w:space="0" w:color="auto"/>
        <w:bottom w:val="none" w:sz="0" w:space="0" w:color="auto"/>
        <w:right w:val="none" w:sz="0" w:space="0" w:color="auto"/>
      </w:divBdr>
    </w:div>
    <w:div w:id="323825915">
      <w:bodyDiv w:val="1"/>
      <w:marLeft w:val="0"/>
      <w:marRight w:val="0"/>
      <w:marTop w:val="0"/>
      <w:marBottom w:val="0"/>
      <w:divBdr>
        <w:top w:val="none" w:sz="0" w:space="0" w:color="auto"/>
        <w:left w:val="none" w:sz="0" w:space="0" w:color="auto"/>
        <w:bottom w:val="none" w:sz="0" w:space="0" w:color="auto"/>
        <w:right w:val="none" w:sz="0" w:space="0" w:color="auto"/>
      </w:divBdr>
    </w:div>
    <w:div w:id="323901302">
      <w:bodyDiv w:val="1"/>
      <w:marLeft w:val="0"/>
      <w:marRight w:val="0"/>
      <w:marTop w:val="0"/>
      <w:marBottom w:val="0"/>
      <w:divBdr>
        <w:top w:val="none" w:sz="0" w:space="0" w:color="auto"/>
        <w:left w:val="none" w:sz="0" w:space="0" w:color="auto"/>
        <w:bottom w:val="none" w:sz="0" w:space="0" w:color="auto"/>
        <w:right w:val="none" w:sz="0" w:space="0" w:color="auto"/>
      </w:divBdr>
    </w:div>
    <w:div w:id="324016032">
      <w:bodyDiv w:val="1"/>
      <w:marLeft w:val="0"/>
      <w:marRight w:val="0"/>
      <w:marTop w:val="0"/>
      <w:marBottom w:val="0"/>
      <w:divBdr>
        <w:top w:val="none" w:sz="0" w:space="0" w:color="auto"/>
        <w:left w:val="none" w:sz="0" w:space="0" w:color="auto"/>
        <w:bottom w:val="none" w:sz="0" w:space="0" w:color="auto"/>
        <w:right w:val="none" w:sz="0" w:space="0" w:color="auto"/>
      </w:divBdr>
    </w:div>
    <w:div w:id="324283122">
      <w:bodyDiv w:val="1"/>
      <w:marLeft w:val="0"/>
      <w:marRight w:val="0"/>
      <w:marTop w:val="0"/>
      <w:marBottom w:val="0"/>
      <w:divBdr>
        <w:top w:val="none" w:sz="0" w:space="0" w:color="auto"/>
        <w:left w:val="none" w:sz="0" w:space="0" w:color="auto"/>
        <w:bottom w:val="none" w:sz="0" w:space="0" w:color="auto"/>
        <w:right w:val="none" w:sz="0" w:space="0" w:color="auto"/>
      </w:divBdr>
    </w:div>
    <w:div w:id="324629183">
      <w:bodyDiv w:val="1"/>
      <w:marLeft w:val="0"/>
      <w:marRight w:val="0"/>
      <w:marTop w:val="0"/>
      <w:marBottom w:val="0"/>
      <w:divBdr>
        <w:top w:val="none" w:sz="0" w:space="0" w:color="auto"/>
        <w:left w:val="none" w:sz="0" w:space="0" w:color="auto"/>
        <w:bottom w:val="none" w:sz="0" w:space="0" w:color="auto"/>
        <w:right w:val="none" w:sz="0" w:space="0" w:color="auto"/>
      </w:divBdr>
    </w:div>
    <w:div w:id="324668297">
      <w:bodyDiv w:val="1"/>
      <w:marLeft w:val="0"/>
      <w:marRight w:val="0"/>
      <w:marTop w:val="0"/>
      <w:marBottom w:val="0"/>
      <w:divBdr>
        <w:top w:val="none" w:sz="0" w:space="0" w:color="auto"/>
        <w:left w:val="none" w:sz="0" w:space="0" w:color="auto"/>
        <w:bottom w:val="none" w:sz="0" w:space="0" w:color="auto"/>
        <w:right w:val="none" w:sz="0" w:space="0" w:color="auto"/>
      </w:divBdr>
    </w:div>
    <w:div w:id="325010683">
      <w:bodyDiv w:val="1"/>
      <w:marLeft w:val="0"/>
      <w:marRight w:val="0"/>
      <w:marTop w:val="0"/>
      <w:marBottom w:val="0"/>
      <w:divBdr>
        <w:top w:val="none" w:sz="0" w:space="0" w:color="auto"/>
        <w:left w:val="none" w:sz="0" w:space="0" w:color="auto"/>
        <w:bottom w:val="none" w:sz="0" w:space="0" w:color="auto"/>
        <w:right w:val="none" w:sz="0" w:space="0" w:color="auto"/>
      </w:divBdr>
    </w:div>
    <w:div w:id="325133885">
      <w:bodyDiv w:val="1"/>
      <w:marLeft w:val="0"/>
      <w:marRight w:val="0"/>
      <w:marTop w:val="0"/>
      <w:marBottom w:val="0"/>
      <w:divBdr>
        <w:top w:val="none" w:sz="0" w:space="0" w:color="auto"/>
        <w:left w:val="none" w:sz="0" w:space="0" w:color="auto"/>
        <w:bottom w:val="none" w:sz="0" w:space="0" w:color="auto"/>
        <w:right w:val="none" w:sz="0" w:space="0" w:color="auto"/>
      </w:divBdr>
    </w:div>
    <w:div w:id="325208796">
      <w:bodyDiv w:val="1"/>
      <w:marLeft w:val="0"/>
      <w:marRight w:val="0"/>
      <w:marTop w:val="0"/>
      <w:marBottom w:val="0"/>
      <w:divBdr>
        <w:top w:val="none" w:sz="0" w:space="0" w:color="auto"/>
        <w:left w:val="none" w:sz="0" w:space="0" w:color="auto"/>
        <w:bottom w:val="none" w:sz="0" w:space="0" w:color="auto"/>
        <w:right w:val="none" w:sz="0" w:space="0" w:color="auto"/>
      </w:divBdr>
    </w:div>
    <w:div w:id="325210093">
      <w:bodyDiv w:val="1"/>
      <w:marLeft w:val="0"/>
      <w:marRight w:val="0"/>
      <w:marTop w:val="0"/>
      <w:marBottom w:val="0"/>
      <w:divBdr>
        <w:top w:val="none" w:sz="0" w:space="0" w:color="auto"/>
        <w:left w:val="none" w:sz="0" w:space="0" w:color="auto"/>
        <w:bottom w:val="none" w:sz="0" w:space="0" w:color="auto"/>
        <w:right w:val="none" w:sz="0" w:space="0" w:color="auto"/>
      </w:divBdr>
    </w:div>
    <w:div w:id="325212876">
      <w:bodyDiv w:val="1"/>
      <w:marLeft w:val="0"/>
      <w:marRight w:val="0"/>
      <w:marTop w:val="0"/>
      <w:marBottom w:val="0"/>
      <w:divBdr>
        <w:top w:val="none" w:sz="0" w:space="0" w:color="auto"/>
        <w:left w:val="none" w:sz="0" w:space="0" w:color="auto"/>
        <w:bottom w:val="none" w:sz="0" w:space="0" w:color="auto"/>
        <w:right w:val="none" w:sz="0" w:space="0" w:color="auto"/>
      </w:divBdr>
    </w:div>
    <w:div w:id="325475897">
      <w:bodyDiv w:val="1"/>
      <w:marLeft w:val="0"/>
      <w:marRight w:val="0"/>
      <w:marTop w:val="0"/>
      <w:marBottom w:val="0"/>
      <w:divBdr>
        <w:top w:val="none" w:sz="0" w:space="0" w:color="auto"/>
        <w:left w:val="none" w:sz="0" w:space="0" w:color="auto"/>
        <w:bottom w:val="none" w:sz="0" w:space="0" w:color="auto"/>
        <w:right w:val="none" w:sz="0" w:space="0" w:color="auto"/>
      </w:divBdr>
    </w:div>
    <w:div w:id="325672178">
      <w:bodyDiv w:val="1"/>
      <w:marLeft w:val="0"/>
      <w:marRight w:val="0"/>
      <w:marTop w:val="0"/>
      <w:marBottom w:val="0"/>
      <w:divBdr>
        <w:top w:val="none" w:sz="0" w:space="0" w:color="auto"/>
        <w:left w:val="none" w:sz="0" w:space="0" w:color="auto"/>
        <w:bottom w:val="none" w:sz="0" w:space="0" w:color="auto"/>
        <w:right w:val="none" w:sz="0" w:space="0" w:color="auto"/>
      </w:divBdr>
    </w:div>
    <w:div w:id="326178617">
      <w:bodyDiv w:val="1"/>
      <w:marLeft w:val="0"/>
      <w:marRight w:val="0"/>
      <w:marTop w:val="0"/>
      <w:marBottom w:val="0"/>
      <w:divBdr>
        <w:top w:val="none" w:sz="0" w:space="0" w:color="auto"/>
        <w:left w:val="none" w:sz="0" w:space="0" w:color="auto"/>
        <w:bottom w:val="none" w:sz="0" w:space="0" w:color="auto"/>
        <w:right w:val="none" w:sz="0" w:space="0" w:color="auto"/>
      </w:divBdr>
    </w:div>
    <w:div w:id="326178762">
      <w:bodyDiv w:val="1"/>
      <w:marLeft w:val="0"/>
      <w:marRight w:val="0"/>
      <w:marTop w:val="0"/>
      <w:marBottom w:val="0"/>
      <w:divBdr>
        <w:top w:val="none" w:sz="0" w:space="0" w:color="auto"/>
        <w:left w:val="none" w:sz="0" w:space="0" w:color="auto"/>
        <w:bottom w:val="none" w:sz="0" w:space="0" w:color="auto"/>
        <w:right w:val="none" w:sz="0" w:space="0" w:color="auto"/>
      </w:divBdr>
    </w:div>
    <w:div w:id="326329476">
      <w:bodyDiv w:val="1"/>
      <w:marLeft w:val="0"/>
      <w:marRight w:val="0"/>
      <w:marTop w:val="0"/>
      <w:marBottom w:val="0"/>
      <w:divBdr>
        <w:top w:val="none" w:sz="0" w:space="0" w:color="auto"/>
        <w:left w:val="none" w:sz="0" w:space="0" w:color="auto"/>
        <w:bottom w:val="none" w:sz="0" w:space="0" w:color="auto"/>
        <w:right w:val="none" w:sz="0" w:space="0" w:color="auto"/>
      </w:divBdr>
    </w:div>
    <w:div w:id="327681604">
      <w:bodyDiv w:val="1"/>
      <w:marLeft w:val="0"/>
      <w:marRight w:val="0"/>
      <w:marTop w:val="0"/>
      <w:marBottom w:val="0"/>
      <w:divBdr>
        <w:top w:val="none" w:sz="0" w:space="0" w:color="auto"/>
        <w:left w:val="none" w:sz="0" w:space="0" w:color="auto"/>
        <w:bottom w:val="none" w:sz="0" w:space="0" w:color="auto"/>
        <w:right w:val="none" w:sz="0" w:space="0" w:color="auto"/>
      </w:divBdr>
    </w:div>
    <w:div w:id="327825940">
      <w:bodyDiv w:val="1"/>
      <w:marLeft w:val="0"/>
      <w:marRight w:val="0"/>
      <w:marTop w:val="0"/>
      <w:marBottom w:val="0"/>
      <w:divBdr>
        <w:top w:val="none" w:sz="0" w:space="0" w:color="auto"/>
        <w:left w:val="none" w:sz="0" w:space="0" w:color="auto"/>
        <w:bottom w:val="none" w:sz="0" w:space="0" w:color="auto"/>
        <w:right w:val="none" w:sz="0" w:space="0" w:color="auto"/>
      </w:divBdr>
    </w:div>
    <w:div w:id="327828985">
      <w:bodyDiv w:val="1"/>
      <w:marLeft w:val="0"/>
      <w:marRight w:val="0"/>
      <w:marTop w:val="0"/>
      <w:marBottom w:val="0"/>
      <w:divBdr>
        <w:top w:val="none" w:sz="0" w:space="0" w:color="auto"/>
        <w:left w:val="none" w:sz="0" w:space="0" w:color="auto"/>
        <w:bottom w:val="none" w:sz="0" w:space="0" w:color="auto"/>
        <w:right w:val="none" w:sz="0" w:space="0" w:color="auto"/>
      </w:divBdr>
    </w:div>
    <w:div w:id="328363228">
      <w:bodyDiv w:val="1"/>
      <w:marLeft w:val="0"/>
      <w:marRight w:val="0"/>
      <w:marTop w:val="0"/>
      <w:marBottom w:val="0"/>
      <w:divBdr>
        <w:top w:val="none" w:sz="0" w:space="0" w:color="auto"/>
        <w:left w:val="none" w:sz="0" w:space="0" w:color="auto"/>
        <w:bottom w:val="none" w:sz="0" w:space="0" w:color="auto"/>
        <w:right w:val="none" w:sz="0" w:space="0" w:color="auto"/>
      </w:divBdr>
    </w:div>
    <w:div w:id="328607059">
      <w:bodyDiv w:val="1"/>
      <w:marLeft w:val="0"/>
      <w:marRight w:val="0"/>
      <w:marTop w:val="0"/>
      <w:marBottom w:val="0"/>
      <w:divBdr>
        <w:top w:val="none" w:sz="0" w:space="0" w:color="auto"/>
        <w:left w:val="none" w:sz="0" w:space="0" w:color="auto"/>
        <w:bottom w:val="none" w:sz="0" w:space="0" w:color="auto"/>
        <w:right w:val="none" w:sz="0" w:space="0" w:color="auto"/>
      </w:divBdr>
    </w:div>
    <w:div w:id="328607498">
      <w:bodyDiv w:val="1"/>
      <w:marLeft w:val="0"/>
      <w:marRight w:val="0"/>
      <w:marTop w:val="0"/>
      <w:marBottom w:val="0"/>
      <w:divBdr>
        <w:top w:val="none" w:sz="0" w:space="0" w:color="auto"/>
        <w:left w:val="none" w:sz="0" w:space="0" w:color="auto"/>
        <w:bottom w:val="none" w:sz="0" w:space="0" w:color="auto"/>
        <w:right w:val="none" w:sz="0" w:space="0" w:color="auto"/>
      </w:divBdr>
    </w:div>
    <w:div w:id="328749274">
      <w:bodyDiv w:val="1"/>
      <w:marLeft w:val="0"/>
      <w:marRight w:val="0"/>
      <w:marTop w:val="0"/>
      <w:marBottom w:val="0"/>
      <w:divBdr>
        <w:top w:val="none" w:sz="0" w:space="0" w:color="auto"/>
        <w:left w:val="none" w:sz="0" w:space="0" w:color="auto"/>
        <w:bottom w:val="none" w:sz="0" w:space="0" w:color="auto"/>
        <w:right w:val="none" w:sz="0" w:space="0" w:color="auto"/>
      </w:divBdr>
    </w:div>
    <w:div w:id="328751667">
      <w:bodyDiv w:val="1"/>
      <w:marLeft w:val="0"/>
      <w:marRight w:val="0"/>
      <w:marTop w:val="0"/>
      <w:marBottom w:val="0"/>
      <w:divBdr>
        <w:top w:val="none" w:sz="0" w:space="0" w:color="auto"/>
        <w:left w:val="none" w:sz="0" w:space="0" w:color="auto"/>
        <w:bottom w:val="none" w:sz="0" w:space="0" w:color="auto"/>
        <w:right w:val="none" w:sz="0" w:space="0" w:color="auto"/>
      </w:divBdr>
    </w:div>
    <w:div w:id="328795385">
      <w:bodyDiv w:val="1"/>
      <w:marLeft w:val="0"/>
      <w:marRight w:val="0"/>
      <w:marTop w:val="0"/>
      <w:marBottom w:val="0"/>
      <w:divBdr>
        <w:top w:val="none" w:sz="0" w:space="0" w:color="auto"/>
        <w:left w:val="none" w:sz="0" w:space="0" w:color="auto"/>
        <w:bottom w:val="none" w:sz="0" w:space="0" w:color="auto"/>
        <w:right w:val="none" w:sz="0" w:space="0" w:color="auto"/>
      </w:divBdr>
    </w:div>
    <w:div w:id="328824973">
      <w:bodyDiv w:val="1"/>
      <w:marLeft w:val="0"/>
      <w:marRight w:val="0"/>
      <w:marTop w:val="0"/>
      <w:marBottom w:val="0"/>
      <w:divBdr>
        <w:top w:val="none" w:sz="0" w:space="0" w:color="auto"/>
        <w:left w:val="none" w:sz="0" w:space="0" w:color="auto"/>
        <w:bottom w:val="none" w:sz="0" w:space="0" w:color="auto"/>
        <w:right w:val="none" w:sz="0" w:space="0" w:color="auto"/>
      </w:divBdr>
    </w:div>
    <w:div w:id="329020233">
      <w:bodyDiv w:val="1"/>
      <w:marLeft w:val="0"/>
      <w:marRight w:val="0"/>
      <w:marTop w:val="0"/>
      <w:marBottom w:val="0"/>
      <w:divBdr>
        <w:top w:val="none" w:sz="0" w:space="0" w:color="auto"/>
        <w:left w:val="none" w:sz="0" w:space="0" w:color="auto"/>
        <w:bottom w:val="none" w:sz="0" w:space="0" w:color="auto"/>
        <w:right w:val="none" w:sz="0" w:space="0" w:color="auto"/>
      </w:divBdr>
    </w:div>
    <w:div w:id="329138869">
      <w:bodyDiv w:val="1"/>
      <w:marLeft w:val="0"/>
      <w:marRight w:val="0"/>
      <w:marTop w:val="0"/>
      <w:marBottom w:val="0"/>
      <w:divBdr>
        <w:top w:val="none" w:sz="0" w:space="0" w:color="auto"/>
        <w:left w:val="none" w:sz="0" w:space="0" w:color="auto"/>
        <w:bottom w:val="none" w:sz="0" w:space="0" w:color="auto"/>
        <w:right w:val="none" w:sz="0" w:space="0" w:color="auto"/>
      </w:divBdr>
    </w:div>
    <w:div w:id="329408357">
      <w:bodyDiv w:val="1"/>
      <w:marLeft w:val="0"/>
      <w:marRight w:val="0"/>
      <w:marTop w:val="0"/>
      <w:marBottom w:val="0"/>
      <w:divBdr>
        <w:top w:val="none" w:sz="0" w:space="0" w:color="auto"/>
        <w:left w:val="none" w:sz="0" w:space="0" w:color="auto"/>
        <w:bottom w:val="none" w:sz="0" w:space="0" w:color="auto"/>
        <w:right w:val="none" w:sz="0" w:space="0" w:color="auto"/>
      </w:divBdr>
    </w:div>
    <w:div w:id="329455927">
      <w:bodyDiv w:val="1"/>
      <w:marLeft w:val="0"/>
      <w:marRight w:val="0"/>
      <w:marTop w:val="0"/>
      <w:marBottom w:val="0"/>
      <w:divBdr>
        <w:top w:val="none" w:sz="0" w:space="0" w:color="auto"/>
        <w:left w:val="none" w:sz="0" w:space="0" w:color="auto"/>
        <w:bottom w:val="none" w:sz="0" w:space="0" w:color="auto"/>
        <w:right w:val="none" w:sz="0" w:space="0" w:color="auto"/>
      </w:divBdr>
    </w:div>
    <w:div w:id="329795203">
      <w:bodyDiv w:val="1"/>
      <w:marLeft w:val="0"/>
      <w:marRight w:val="0"/>
      <w:marTop w:val="0"/>
      <w:marBottom w:val="0"/>
      <w:divBdr>
        <w:top w:val="none" w:sz="0" w:space="0" w:color="auto"/>
        <w:left w:val="none" w:sz="0" w:space="0" w:color="auto"/>
        <w:bottom w:val="none" w:sz="0" w:space="0" w:color="auto"/>
        <w:right w:val="none" w:sz="0" w:space="0" w:color="auto"/>
      </w:divBdr>
    </w:div>
    <w:div w:id="329910319">
      <w:bodyDiv w:val="1"/>
      <w:marLeft w:val="0"/>
      <w:marRight w:val="0"/>
      <w:marTop w:val="0"/>
      <w:marBottom w:val="0"/>
      <w:divBdr>
        <w:top w:val="none" w:sz="0" w:space="0" w:color="auto"/>
        <w:left w:val="none" w:sz="0" w:space="0" w:color="auto"/>
        <w:bottom w:val="none" w:sz="0" w:space="0" w:color="auto"/>
        <w:right w:val="none" w:sz="0" w:space="0" w:color="auto"/>
      </w:divBdr>
    </w:div>
    <w:div w:id="329915758">
      <w:bodyDiv w:val="1"/>
      <w:marLeft w:val="0"/>
      <w:marRight w:val="0"/>
      <w:marTop w:val="0"/>
      <w:marBottom w:val="0"/>
      <w:divBdr>
        <w:top w:val="none" w:sz="0" w:space="0" w:color="auto"/>
        <w:left w:val="none" w:sz="0" w:space="0" w:color="auto"/>
        <w:bottom w:val="none" w:sz="0" w:space="0" w:color="auto"/>
        <w:right w:val="none" w:sz="0" w:space="0" w:color="auto"/>
      </w:divBdr>
    </w:div>
    <w:div w:id="330060465">
      <w:bodyDiv w:val="1"/>
      <w:marLeft w:val="0"/>
      <w:marRight w:val="0"/>
      <w:marTop w:val="0"/>
      <w:marBottom w:val="0"/>
      <w:divBdr>
        <w:top w:val="none" w:sz="0" w:space="0" w:color="auto"/>
        <w:left w:val="none" w:sz="0" w:space="0" w:color="auto"/>
        <w:bottom w:val="none" w:sz="0" w:space="0" w:color="auto"/>
        <w:right w:val="none" w:sz="0" w:space="0" w:color="auto"/>
      </w:divBdr>
    </w:div>
    <w:div w:id="330064096">
      <w:bodyDiv w:val="1"/>
      <w:marLeft w:val="0"/>
      <w:marRight w:val="0"/>
      <w:marTop w:val="0"/>
      <w:marBottom w:val="0"/>
      <w:divBdr>
        <w:top w:val="none" w:sz="0" w:space="0" w:color="auto"/>
        <w:left w:val="none" w:sz="0" w:space="0" w:color="auto"/>
        <w:bottom w:val="none" w:sz="0" w:space="0" w:color="auto"/>
        <w:right w:val="none" w:sz="0" w:space="0" w:color="auto"/>
      </w:divBdr>
    </w:div>
    <w:div w:id="330067019">
      <w:bodyDiv w:val="1"/>
      <w:marLeft w:val="0"/>
      <w:marRight w:val="0"/>
      <w:marTop w:val="0"/>
      <w:marBottom w:val="0"/>
      <w:divBdr>
        <w:top w:val="none" w:sz="0" w:space="0" w:color="auto"/>
        <w:left w:val="none" w:sz="0" w:space="0" w:color="auto"/>
        <w:bottom w:val="none" w:sz="0" w:space="0" w:color="auto"/>
        <w:right w:val="none" w:sz="0" w:space="0" w:color="auto"/>
      </w:divBdr>
    </w:div>
    <w:div w:id="330259486">
      <w:bodyDiv w:val="1"/>
      <w:marLeft w:val="0"/>
      <w:marRight w:val="0"/>
      <w:marTop w:val="0"/>
      <w:marBottom w:val="0"/>
      <w:divBdr>
        <w:top w:val="none" w:sz="0" w:space="0" w:color="auto"/>
        <w:left w:val="none" w:sz="0" w:space="0" w:color="auto"/>
        <w:bottom w:val="none" w:sz="0" w:space="0" w:color="auto"/>
        <w:right w:val="none" w:sz="0" w:space="0" w:color="auto"/>
      </w:divBdr>
    </w:div>
    <w:div w:id="330525723">
      <w:bodyDiv w:val="1"/>
      <w:marLeft w:val="0"/>
      <w:marRight w:val="0"/>
      <w:marTop w:val="0"/>
      <w:marBottom w:val="0"/>
      <w:divBdr>
        <w:top w:val="none" w:sz="0" w:space="0" w:color="auto"/>
        <w:left w:val="none" w:sz="0" w:space="0" w:color="auto"/>
        <w:bottom w:val="none" w:sz="0" w:space="0" w:color="auto"/>
        <w:right w:val="none" w:sz="0" w:space="0" w:color="auto"/>
      </w:divBdr>
    </w:div>
    <w:div w:id="331106172">
      <w:bodyDiv w:val="1"/>
      <w:marLeft w:val="0"/>
      <w:marRight w:val="0"/>
      <w:marTop w:val="0"/>
      <w:marBottom w:val="0"/>
      <w:divBdr>
        <w:top w:val="none" w:sz="0" w:space="0" w:color="auto"/>
        <w:left w:val="none" w:sz="0" w:space="0" w:color="auto"/>
        <w:bottom w:val="none" w:sz="0" w:space="0" w:color="auto"/>
        <w:right w:val="none" w:sz="0" w:space="0" w:color="auto"/>
      </w:divBdr>
    </w:div>
    <w:div w:id="331296907">
      <w:bodyDiv w:val="1"/>
      <w:marLeft w:val="0"/>
      <w:marRight w:val="0"/>
      <w:marTop w:val="0"/>
      <w:marBottom w:val="0"/>
      <w:divBdr>
        <w:top w:val="none" w:sz="0" w:space="0" w:color="auto"/>
        <w:left w:val="none" w:sz="0" w:space="0" w:color="auto"/>
        <w:bottom w:val="none" w:sz="0" w:space="0" w:color="auto"/>
        <w:right w:val="none" w:sz="0" w:space="0" w:color="auto"/>
      </w:divBdr>
    </w:div>
    <w:div w:id="331374152">
      <w:bodyDiv w:val="1"/>
      <w:marLeft w:val="0"/>
      <w:marRight w:val="0"/>
      <w:marTop w:val="0"/>
      <w:marBottom w:val="0"/>
      <w:divBdr>
        <w:top w:val="none" w:sz="0" w:space="0" w:color="auto"/>
        <w:left w:val="none" w:sz="0" w:space="0" w:color="auto"/>
        <w:bottom w:val="none" w:sz="0" w:space="0" w:color="auto"/>
        <w:right w:val="none" w:sz="0" w:space="0" w:color="auto"/>
      </w:divBdr>
    </w:div>
    <w:div w:id="331564153">
      <w:bodyDiv w:val="1"/>
      <w:marLeft w:val="0"/>
      <w:marRight w:val="0"/>
      <w:marTop w:val="0"/>
      <w:marBottom w:val="0"/>
      <w:divBdr>
        <w:top w:val="none" w:sz="0" w:space="0" w:color="auto"/>
        <w:left w:val="none" w:sz="0" w:space="0" w:color="auto"/>
        <w:bottom w:val="none" w:sz="0" w:space="0" w:color="auto"/>
        <w:right w:val="none" w:sz="0" w:space="0" w:color="auto"/>
      </w:divBdr>
    </w:div>
    <w:div w:id="331570263">
      <w:bodyDiv w:val="1"/>
      <w:marLeft w:val="0"/>
      <w:marRight w:val="0"/>
      <w:marTop w:val="0"/>
      <w:marBottom w:val="0"/>
      <w:divBdr>
        <w:top w:val="none" w:sz="0" w:space="0" w:color="auto"/>
        <w:left w:val="none" w:sz="0" w:space="0" w:color="auto"/>
        <w:bottom w:val="none" w:sz="0" w:space="0" w:color="auto"/>
        <w:right w:val="none" w:sz="0" w:space="0" w:color="auto"/>
      </w:divBdr>
    </w:div>
    <w:div w:id="331881532">
      <w:bodyDiv w:val="1"/>
      <w:marLeft w:val="0"/>
      <w:marRight w:val="0"/>
      <w:marTop w:val="0"/>
      <w:marBottom w:val="0"/>
      <w:divBdr>
        <w:top w:val="none" w:sz="0" w:space="0" w:color="auto"/>
        <w:left w:val="none" w:sz="0" w:space="0" w:color="auto"/>
        <w:bottom w:val="none" w:sz="0" w:space="0" w:color="auto"/>
        <w:right w:val="none" w:sz="0" w:space="0" w:color="auto"/>
      </w:divBdr>
    </w:div>
    <w:div w:id="332072227">
      <w:bodyDiv w:val="1"/>
      <w:marLeft w:val="0"/>
      <w:marRight w:val="0"/>
      <w:marTop w:val="0"/>
      <w:marBottom w:val="0"/>
      <w:divBdr>
        <w:top w:val="none" w:sz="0" w:space="0" w:color="auto"/>
        <w:left w:val="none" w:sz="0" w:space="0" w:color="auto"/>
        <w:bottom w:val="none" w:sz="0" w:space="0" w:color="auto"/>
        <w:right w:val="none" w:sz="0" w:space="0" w:color="auto"/>
      </w:divBdr>
    </w:div>
    <w:div w:id="332268533">
      <w:bodyDiv w:val="1"/>
      <w:marLeft w:val="0"/>
      <w:marRight w:val="0"/>
      <w:marTop w:val="0"/>
      <w:marBottom w:val="0"/>
      <w:divBdr>
        <w:top w:val="none" w:sz="0" w:space="0" w:color="auto"/>
        <w:left w:val="none" w:sz="0" w:space="0" w:color="auto"/>
        <w:bottom w:val="none" w:sz="0" w:space="0" w:color="auto"/>
        <w:right w:val="none" w:sz="0" w:space="0" w:color="auto"/>
      </w:divBdr>
    </w:div>
    <w:div w:id="332268898">
      <w:bodyDiv w:val="1"/>
      <w:marLeft w:val="0"/>
      <w:marRight w:val="0"/>
      <w:marTop w:val="0"/>
      <w:marBottom w:val="0"/>
      <w:divBdr>
        <w:top w:val="none" w:sz="0" w:space="0" w:color="auto"/>
        <w:left w:val="none" w:sz="0" w:space="0" w:color="auto"/>
        <w:bottom w:val="none" w:sz="0" w:space="0" w:color="auto"/>
        <w:right w:val="none" w:sz="0" w:space="0" w:color="auto"/>
      </w:divBdr>
    </w:div>
    <w:div w:id="332341021">
      <w:bodyDiv w:val="1"/>
      <w:marLeft w:val="0"/>
      <w:marRight w:val="0"/>
      <w:marTop w:val="0"/>
      <w:marBottom w:val="0"/>
      <w:divBdr>
        <w:top w:val="none" w:sz="0" w:space="0" w:color="auto"/>
        <w:left w:val="none" w:sz="0" w:space="0" w:color="auto"/>
        <w:bottom w:val="none" w:sz="0" w:space="0" w:color="auto"/>
        <w:right w:val="none" w:sz="0" w:space="0" w:color="auto"/>
      </w:divBdr>
    </w:div>
    <w:div w:id="332411992">
      <w:bodyDiv w:val="1"/>
      <w:marLeft w:val="0"/>
      <w:marRight w:val="0"/>
      <w:marTop w:val="0"/>
      <w:marBottom w:val="0"/>
      <w:divBdr>
        <w:top w:val="none" w:sz="0" w:space="0" w:color="auto"/>
        <w:left w:val="none" w:sz="0" w:space="0" w:color="auto"/>
        <w:bottom w:val="none" w:sz="0" w:space="0" w:color="auto"/>
        <w:right w:val="none" w:sz="0" w:space="0" w:color="auto"/>
      </w:divBdr>
    </w:div>
    <w:div w:id="332923595">
      <w:bodyDiv w:val="1"/>
      <w:marLeft w:val="0"/>
      <w:marRight w:val="0"/>
      <w:marTop w:val="0"/>
      <w:marBottom w:val="0"/>
      <w:divBdr>
        <w:top w:val="none" w:sz="0" w:space="0" w:color="auto"/>
        <w:left w:val="none" w:sz="0" w:space="0" w:color="auto"/>
        <w:bottom w:val="none" w:sz="0" w:space="0" w:color="auto"/>
        <w:right w:val="none" w:sz="0" w:space="0" w:color="auto"/>
      </w:divBdr>
    </w:div>
    <w:div w:id="332952289">
      <w:bodyDiv w:val="1"/>
      <w:marLeft w:val="0"/>
      <w:marRight w:val="0"/>
      <w:marTop w:val="0"/>
      <w:marBottom w:val="0"/>
      <w:divBdr>
        <w:top w:val="none" w:sz="0" w:space="0" w:color="auto"/>
        <w:left w:val="none" w:sz="0" w:space="0" w:color="auto"/>
        <w:bottom w:val="none" w:sz="0" w:space="0" w:color="auto"/>
        <w:right w:val="none" w:sz="0" w:space="0" w:color="auto"/>
      </w:divBdr>
    </w:div>
    <w:div w:id="333269810">
      <w:bodyDiv w:val="1"/>
      <w:marLeft w:val="0"/>
      <w:marRight w:val="0"/>
      <w:marTop w:val="0"/>
      <w:marBottom w:val="0"/>
      <w:divBdr>
        <w:top w:val="none" w:sz="0" w:space="0" w:color="auto"/>
        <w:left w:val="none" w:sz="0" w:space="0" w:color="auto"/>
        <w:bottom w:val="none" w:sz="0" w:space="0" w:color="auto"/>
        <w:right w:val="none" w:sz="0" w:space="0" w:color="auto"/>
      </w:divBdr>
    </w:div>
    <w:div w:id="333531198">
      <w:bodyDiv w:val="1"/>
      <w:marLeft w:val="0"/>
      <w:marRight w:val="0"/>
      <w:marTop w:val="0"/>
      <w:marBottom w:val="0"/>
      <w:divBdr>
        <w:top w:val="none" w:sz="0" w:space="0" w:color="auto"/>
        <w:left w:val="none" w:sz="0" w:space="0" w:color="auto"/>
        <w:bottom w:val="none" w:sz="0" w:space="0" w:color="auto"/>
        <w:right w:val="none" w:sz="0" w:space="0" w:color="auto"/>
      </w:divBdr>
    </w:div>
    <w:div w:id="333653940">
      <w:bodyDiv w:val="1"/>
      <w:marLeft w:val="0"/>
      <w:marRight w:val="0"/>
      <w:marTop w:val="0"/>
      <w:marBottom w:val="0"/>
      <w:divBdr>
        <w:top w:val="none" w:sz="0" w:space="0" w:color="auto"/>
        <w:left w:val="none" w:sz="0" w:space="0" w:color="auto"/>
        <w:bottom w:val="none" w:sz="0" w:space="0" w:color="auto"/>
        <w:right w:val="none" w:sz="0" w:space="0" w:color="auto"/>
      </w:divBdr>
    </w:div>
    <w:div w:id="334042973">
      <w:bodyDiv w:val="1"/>
      <w:marLeft w:val="0"/>
      <w:marRight w:val="0"/>
      <w:marTop w:val="0"/>
      <w:marBottom w:val="0"/>
      <w:divBdr>
        <w:top w:val="none" w:sz="0" w:space="0" w:color="auto"/>
        <w:left w:val="none" w:sz="0" w:space="0" w:color="auto"/>
        <w:bottom w:val="none" w:sz="0" w:space="0" w:color="auto"/>
        <w:right w:val="none" w:sz="0" w:space="0" w:color="auto"/>
      </w:divBdr>
    </w:div>
    <w:div w:id="334306112">
      <w:bodyDiv w:val="1"/>
      <w:marLeft w:val="0"/>
      <w:marRight w:val="0"/>
      <w:marTop w:val="0"/>
      <w:marBottom w:val="0"/>
      <w:divBdr>
        <w:top w:val="none" w:sz="0" w:space="0" w:color="auto"/>
        <w:left w:val="none" w:sz="0" w:space="0" w:color="auto"/>
        <w:bottom w:val="none" w:sz="0" w:space="0" w:color="auto"/>
        <w:right w:val="none" w:sz="0" w:space="0" w:color="auto"/>
      </w:divBdr>
    </w:div>
    <w:div w:id="334648539">
      <w:bodyDiv w:val="1"/>
      <w:marLeft w:val="0"/>
      <w:marRight w:val="0"/>
      <w:marTop w:val="0"/>
      <w:marBottom w:val="0"/>
      <w:divBdr>
        <w:top w:val="none" w:sz="0" w:space="0" w:color="auto"/>
        <w:left w:val="none" w:sz="0" w:space="0" w:color="auto"/>
        <w:bottom w:val="none" w:sz="0" w:space="0" w:color="auto"/>
        <w:right w:val="none" w:sz="0" w:space="0" w:color="auto"/>
      </w:divBdr>
    </w:div>
    <w:div w:id="334650109">
      <w:bodyDiv w:val="1"/>
      <w:marLeft w:val="0"/>
      <w:marRight w:val="0"/>
      <w:marTop w:val="0"/>
      <w:marBottom w:val="0"/>
      <w:divBdr>
        <w:top w:val="none" w:sz="0" w:space="0" w:color="auto"/>
        <w:left w:val="none" w:sz="0" w:space="0" w:color="auto"/>
        <w:bottom w:val="none" w:sz="0" w:space="0" w:color="auto"/>
        <w:right w:val="none" w:sz="0" w:space="0" w:color="auto"/>
      </w:divBdr>
    </w:div>
    <w:div w:id="334772542">
      <w:bodyDiv w:val="1"/>
      <w:marLeft w:val="0"/>
      <w:marRight w:val="0"/>
      <w:marTop w:val="0"/>
      <w:marBottom w:val="0"/>
      <w:divBdr>
        <w:top w:val="none" w:sz="0" w:space="0" w:color="auto"/>
        <w:left w:val="none" w:sz="0" w:space="0" w:color="auto"/>
        <w:bottom w:val="none" w:sz="0" w:space="0" w:color="auto"/>
        <w:right w:val="none" w:sz="0" w:space="0" w:color="auto"/>
      </w:divBdr>
    </w:div>
    <w:div w:id="334842944">
      <w:bodyDiv w:val="1"/>
      <w:marLeft w:val="0"/>
      <w:marRight w:val="0"/>
      <w:marTop w:val="0"/>
      <w:marBottom w:val="0"/>
      <w:divBdr>
        <w:top w:val="none" w:sz="0" w:space="0" w:color="auto"/>
        <w:left w:val="none" w:sz="0" w:space="0" w:color="auto"/>
        <w:bottom w:val="none" w:sz="0" w:space="0" w:color="auto"/>
        <w:right w:val="none" w:sz="0" w:space="0" w:color="auto"/>
      </w:divBdr>
    </w:div>
    <w:div w:id="335159714">
      <w:bodyDiv w:val="1"/>
      <w:marLeft w:val="0"/>
      <w:marRight w:val="0"/>
      <w:marTop w:val="0"/>
      <w:marBottom w:val="0"/>
      <w:divBdr>
        <w:top w:val="none" w:sz="0" w:space="0" w:color="auto"/>
        <w:left w:val="none" w:sz="0" w:space="0" w:color="auto"/>
        <w:bottom w:val="none" w:sz="0" w:space="0" w:color="auto"/>
        <w:right w:val="none" w:sz="0" w:space="0" w:color="auto"/>
      </w:divBdr>
    </w:div>
    <w:div w:id="335350649">
      <w:bodyDiv w:val="1"/>
      <w:marLeft w:val="0"/>
      <w:marRight w:val="0"/>
      <w:marTop w:val="0"/>
      <w:marBottom w:val="0"/>
      <w:divBdr>
        <w:top w:val="none" w:sz="0" w:space="0" w:color="auto"/>
        <w:left w:val="none" w:sz="0" w:space="0" w:color="auto"/>
        <w:bottom w:val="none" w:sz="0" w:space="0" w:color="auto"/>
        <w:right w:val="none" w:sz="0" w:space="0" w:color="auto"/>
      </w:divBdr>
    </w:div>
    <w:div w:id="335376927">
      <w:bodyDiv w:val="1"/>
      <w:marLeft w:val="0"/>
      <w:marRight w:val="0"/>
      <w:marTop w:val="0"/>
      <w:marBottom w:val="0"/>
      <w:divBdr>
        <w:top w:val="none" w:sz="0" w:space="0" w:color="auto"/>
        <w:left w:val="none" w:sz="0" w:space="0" w:color="auto"/>
        <w:bottom w:val="none" w:sz="0" w:space="0" w:color="auto"/>
        <w:right w:val="none" w:sz="0" w:space="0" w:color="auto"/>
      </w:divBdr>
    </w:div>
    <w:div w:id="335767451">
      <w:bodyDiv w:val="1"/>
      <w:marLeft w:val="0"/>
      <w:marRight w:val="0"/>
      <w:marTop w:val="0"/>
      <w:marBottom w:val="0"/>
      <w:divBdr>
        <w:top w:val="none" w:sz="0" w:space="0" w:color="auto"/>
        <w:left w:val="none" w:sz="0" w:space="0" w:color="auto"/>
        <w:bottom w:val="none" w:sz="0" w:space="0" w:color="auto"/>
        <w:right w:val="none" w:sz="0" w:space="0" w:color="auto"/>
      </w:divBdr>
    </w:div>
    <w:div w:id="335809331">
      <w:bodyDiv w:val="1"/>
      <w:marLeft w:val="0"/>
      <w:marRight w:val="0"/>
      <w:marTop w:val="0"/>
      <w:marBottom w:val="0"/>
      <w:divBdr>
        <w:top w:val="none" w:sz="0" w:space="0" w:color="auto"/>
        <w:left w:val="none" w:sz="0" w:space="0" w:color="auto"/>
        <w:bottom w:val="none" w:sz="0" w:space="0" w:color="auto"/>
        <w:right w:val="none" w:sz="0" w:space="0" w:color="auto"/>
      </w:divBdr>
    </w:div>
    <w:div w:id="335813681">
      <w:bodyDiv w:val="1"/>
      <w:marLeft w:val="0"/>
      <w:marRight w:val="0"/>
      <w:marTop w:val="0"/>
      <w:marBottom w:val="0"/>
      <w:divBdr>
        <w:top w:val="none" w:sz="0" w:space="0" w:color="auto"/>
        <w:left w:val="none" w:sz="0" w:space="0" w:color="auto"/>
        <w:bottom w:val="none" w:sz="0" w:space="0" w:color="auto"/>
        <w:right w:val="none" w:sz="0" w:space="0" w:color="auto"/>
      </w:divBdr>
    </w:div>
    <w:div w:id="336541698">
      <w:bodyDiv w:val="1"/>
      <w:marLeft w:val="0"/>
      <w:marRight w:val="0"/>
      <w:marTop w:val="0"/>
      <w:marBottom w:val="0"/>
      <w:divBdr>
        <w:top w:val="none" w:sz="0" w:space="0" w:color="auto"/>
        <w:left w:val="none" w:sz="0" w:space="0" w:color="auto"/>
        <w:bottom w:val="none" w:sz="0" w:space="0" w:color="auto"/>
        <w:right w:val="none" w:sz="0" w:space="0" w:color="auto"/>
      </w:divBdr>
    </w:div>
    <w:div w:id="336546013">
      <w:bodyDiv w:val="1"/>
      <w:marLeft w:val="0"/>
      <w:marRight w:val="0"/>
      <w:marTop w:val="0"/>
      <w:marBottom w:val="0"/>
      <w:divBdr>
        <w:top w:val="none" w:sz="0" w:space="0" w:color="auto"/>
        <w:left w:val="none" w:sz="0" w:space="0" w:color="auto"/>
        <w:bottom w:val="none" w:sz="0" w:space="0" w:color="auto"/>
        <w:right w:val="none" w:sz="0" w:space="0" w:color="auto"/>
      </w:divBdr>
    </w:div>
    <w:div w:id="336662431">
      <w:bodyDiv w:val="1"/>
      <w:marLeft w:val="0"/>
      <w:marRight w:val="0"/>
      <w:marTop w:val="0"/>
      <w:marBottom w:val="0"/>
      <w:divBdr>
        <w:top w:val="none" w:sz="0" w:space="0" w:color="auto"/>
        <w:left w:val="none" w:sz="0" w:space="0" w:color="auto"/>
        <w:bottom w:val="none" w:sz="0" w:space="0" w:color="auto"/>
        <w:right w:val="none" w:sz="0" w:space="0" w:color="auto"/>
      </w:divBdr>
    </w:div>
    <w:div w:id="336855556">
      <w:bodyDiv w:val="1"/>
      <w:marLeft w:val="0"/>
      <w:marRight w:val="0"/>
      <w:marTop w:val="0"/>
      <w:marBottom w:val="0"/>
      <w:divBdr>
        <w:top w:val="none" w:sz="0" w:space="0" w:color="auto"/>
        <w:left w:val="none" w:sz="0" w:space="0" w:color="auto"/>
        <w:bottom w:val="none" w:sz="0" w:space="0" w:color="auto"/>
        <w:right w:val="none" w:sz="0" w:space="0" w:color="auto"/>
      </w:divBdr>
    </w:div>
    <w:div w:id="337082456">
      <w:bodyDiv w:val="1"/>
      <w:marLeft w:val="0"/>
      <w:marRight w:val="0"/>
      <w:marTop w:val="0"/>
      <w:marBottom w:val="0"/>
      <w:divBdr>
        <w:top w:val="none" w:sz="0" w:space="0" w:color="auto"/>
        <w:left w:val="none" w:sz="0" w:space="0" w:color="auto"/>
        <w:bottom w:val="none" w:sz="0" w:space="0" w:color="auto"/>
        <w:right w:val="none" w:sz="0" w:space="0" w:color="auto"/>
      </w:divBdr>
    </w:div>
    <w:div w:id="337123393">
      <w:bodyDiv w:val="1"/>
      <w:marLeft w:val="0"/>
      <w:marRight w:val="0"/>
      <w:marTop w:val="0"/>
      <w:marBottom w:val="0"/>
      <w:divBdr>
        <w:top w:val="none" w:sz="0" w:space="0" w:color="auto"/>
        <w:left w:val="none" w:sz="0" w:space="0" w:color="auto"/>
        <w:bottom w:val="none" w:sz="0" w:space="0" w:color="auto"/>
        <w:right w:val="none" w:sz="0" w:space="0" w:color="auto"/>
      </w:divBdr>
    </w:div>
    <w:div w:id="337540253">
      <w:bodyDiv w:val="1"/>
      <w:marLeft w:val="0"/>
      <w:marRight w:val="0"/>
      <w:marTop w:val="0"/>
      <w:marBottom w:val="0"/>
      <w:divBdr>
        <w:top w:val="none" w:sz="0" w:space="0" w:color="auto"/>
        <w:left w:val="none" w:sz="0" w:space="0" w:color="auto"/>
        <w:bottom w:val="none" w:sz="0" w:space="0" w:color="auto"/>
        <w:right w:val="none" w:sz="0" w:space="0" w:color="auto"/>
      </w:divBdr>
    </w:div>
    <w:div w:id="337578690">
      <w:bodyDiv w:val="1"/>
      <w:marLeft w:val="0"/>
      <w:marRight w:val="0"/>
      <w:marTop w:val="0"/>
      <w:marBottom w:val="0"/>
      <w:divBdr>
        <w:top w:val="none" w:sz="0" w:space="0" w:color="auto"/>
        <w:left w:val="none" w:sz="0" w:space="0" w:color="auto"/>
        <w:bottom w:val="none" w:sz="0" w:space="0" w:color="auto"/>
        <w:right w:val="none" w:sz="0" w:space="0" w:color="auto"/>
      </w:divBdr>
    </w:div>
    <w:div w:id="337780406">
      <w:bodyDiv w:val="1"/>
      <w:marLeft w:val="0"/>
      <w:marRight w:val="0"/>
      <w:marTop w:val="0"/>
      <w:marBottom w:val="0"/>
      <w:divBdr>
        <w:top w:val="none" w:sz="0" w:space="0" w:color="auto"/>
        <w:left w:val="none" w:sz="0" w:space="0" w:color="auto"/>
        <w:bottom w:val="none" w:sz="0" w:space="0" w:color="auto"/>
        <w:right w:val="none" w:sz="0" w:space="0" w:color="auto"/>
      </w:divBdr>
    </w:div>
    <w:div w:id="338311785">
      <w:bodyDiv w:val="1"/>
      <w:marLeft w:val="0"/>
      <w:marRight w:val="0"/>
      <w:marTop w:val="0"/>
      <w:marBottom w:val="0"/>
      <w:divBdr>
        <w:top w:val="none" w:sz="0" w:space="0" w:color="auto"/>
        <w:left w:val="none" w:sz="0" w:space="0" w:color="auto"/>
        <w:bottom w:val="none" w:sz="0" w:space="0" w:color="auto"/>
        <w:right w:val="none" w:sz="0" w:space="0" w:color="auto"/>
      </w:divBdr>
    </w:div>
    <w:div w:id="338318887">
      <w:bodyDiv w:val="1"/>
      <w:marLeft w:val="0"/>
      <w:marRight w:val="0"/>
      <w:marTop w:val="0"/>
      <w:marBottom w:val="0"/>
      <w:divBdr>
        <w:top w:val="none" w:sz="0" w:space="0" w:color="auto"/>
        <w:left w:val="none" w:sz="0" w:space="0" w:color="auto"/>
        <w:bottom w:val="none" w:sz="0" w:space="0" w:color="auto"/>
        <w:right w:val="none" w:sz="0" w:space="0" w:color="auto"/>
      </w:divBdr>
    </w:div>
    <w:div w:id="338504240">
      <w:bodyDiv w:val="1"/>
      <w:marLeft w:val="0"/>
      <w:marRight w:val="0"/>
      <w:marTop w:val="0"/>
      <w:marBottom w:val="0"/>
      <w:divBdr>
        <w:top w:val="none" w:sz="0" w:space="0" w:color="auto"/>
        <w:left w:val="none" w:sz="0" w:space="0" w:color="auto"/>
        <w:bottom w:val="none" w:sz="0" w:space="0" w:color="auto"/>
        <w:right w:val="none" w:sz="0" w:space="0" w:color="auto"/>
      </w:divBdr>
    </w:div>
    <w:div w:id="338703438">
      <w:bodyDiv w:val="1"/>
      <w:marLeft w:val="0"/>
      <w:marRight w:val="0"/>
      <w:marTop w:val="0"/>
      <w:marBottom w:val="0"/>
      <w:divBdr>
        <w:top w:val="none" w:sz="0" w:space="0" w:color="auto"/>
        <w:left w:val="none" w:sz="0" w:space="0" w:color="auto"/>
        <w:bottom w:val="none" w:sz="0" w:space="0" w:color="auto"/>
        <w:right w:val="none" w:sz="0" w:space="0" w:color="auto"/>
      </w:divBdr>
    </w:div>
    <w:div w:id="338778428">
      <w:bodyDiv w:val="1"/>
      <w:marLeft w:val="0"/>
      <w:marRight w:val="0"/>
      <w:marTop w:val="0"/>
      <w:marBottom w:val="0"/>
      <w:divBdr>
        <w:top w:val="none" w:sz="0" w:space="0" w:color="auto"/>
        <w:left w:val="none" w:sz="0" w:space="0" w:color="auto"/>
        <w:bottom w:val="none" w:sz="0" w:space="0" w:color="auto"/>
        <w:right w:val="none" w:sz="0" w:space="0" w:color="auto"/>
      </w:divBdr>
    </w:div>
    <w:div w:id="339041999">
      <w:bodyDiv w:val="1"/>
      <w:marLeft w:val="0"/>
      <w:marRight w:val="0"/>
      <w:marTop w:val="0"/>
      <w:marBottom w:val="0"/>
      <w:divBdr>
        <w:top w:val="none" w:sz="0" w:space="0" w:color="auto"/>
        <w:left w:val="none" w:sz="0" w:space="0" w:color="auto"/>
        <w:bottom w:val="none" w:sz="0" w:space="0" w:color="auto"/>
        <w:right w:val="none" w:sz="0" w:space="0" w:color="auto"/>
      </w:divBdr>
    </w:div>
    <w:div w:id="339044176">
      <w:bodyDiv w:val="1"/>
      <w:marLeft w:val="0"/>
      <w:marRight w:val="0"/>
      <w:marTop w:val="0"/>
      <w:marBottom w:val="0"/>
      <w:divBdr>
        <w:top w:val="none" w:sz="0" w:space="0" w:color="auto"/>
        <w:left w:val="none" w:sz="0" w:space="0" w:color="auto"/>
        <w:bottom w:val="none" w:sz="0" w:space="0" w:color="auto"/>
        <w:right w:val="none" w:sz="0" w:space="0" w:color="auto"/>
      </w:divBdr>
    </w:div>
    <w:div w:id="339238460">
      <w:bodyDiv w:val="1"/>
      <w:marLeft w:val="0"/>
      <w:marRight w:val="0"/>
      <w:marTop w:val="0"/>
      <w:marBottom w:val="0"/>
      <w:divBdr>
        <w:top w:val="none" w:sz="0" w:space="0" w:color="auto"/>
        <w:left w:val="none" w:sz="0" w:space="0" w:color="auto"/>
        <w:bottom w:val="none" w:sz="0" w:space="0" w:color="auto"/>
        <w:right w:val="none" w:sz="0" w:space="0" w:color="auto"/>
      </w:divBdr>
    </w:div>
    <w:div w:id="339311749">
      <w:bodyDiv w:val="1"/>
      <w:marLeft w:val="0"/>
      <w:marRight w:val="0"/>
      <w:marTop w:val="0"/>
      <w:marBottom w:val="0"/>
      <w:divBdr>
        <w:top w:val="none" w:sz="0" w:space="0" w:color="auto"/>
        <w:left w:val="none" w:sz="0" w:space="0" w:color="auto"/>
        <w:bottom w:val="none" w:sz="0" w:space="0" w:color="auto"/>
        <w:right w:val="none" w:sz="0" w:space="0" w:color="auto"/>
      </w:divBdr>
    </w:div>
    <w:div w:id="339357627">
      <w:bodyDiv w:val="1"/>
      <w:marLeft w:val="0"/>
      <w:marRight w:val="0"/>
      <w:marTop w:val="0"/>
      <w:marBottom w:val="0"/>
      <w:divBdr>
        <w:top w:val="none" w:sz="0" w:space="0" w:color="auto"/>
        <w:left w:val="none" w:sz="0" w:space="0" w:color="auto"/>
        <w:bottom w:val="none" w:sz="0" w:space="0" w:color="auto"/>
        <w:right w:val="none" w:sz="0" w:space="0" w:color="auto"/>
      </w:divBdr>
    </w:div>
    <w:div w:id="340162112">
      <w:bodyDiv w:val="1"/>
      <w:marLeft w:val="0"/>
      <w:marRight w:val="0"/>
      <w:marTop w:val="0"/>
      <w:marBottom w:val="0"/>
      <w:divBdr>
        <w:top w:val="none" w:sz="0" w:space="0" w:color="auto"/>
        <w:left w:val="none" w:sz="0" w:space="0" w:color="auto"/>
        <w:bottom w:val="none" w:sz="0" w:space="0" w:color="auto"/>
        <w:right w:val="none" w:sz="0" w:space="0" w:color="auto"/>
      </w:divBdr>
    </w:div>
    <w:div w:id="340200412">
      <w:bodyDiv w:val="1"/>
      <w:marLeft w:val="0"/>
      <w:marRight w:val="0"/>
      <w:marTop w:val="0"/>
      <w:marBottom w:val="0"/>
      <w:divBdr>
        <w:top w:val="none" w:sz="0" w:space="0" w:color="auto"/>
        <w:left w:val="none" w:sz="0" w:space="0" w:color="auto"/>
        <w:bottom w:val="none" w:sz="0" w:space="0" w:color="auto"/>
        <w:right w:val="none" w:sz="0" w:space="0" w:color="auto"/>
      </w:divBdr>
    </w:div>
    <w:div w:id="340206219">
      <w:bodyDiv w:val="1"/>
      <w:marLeft w:val="0"/>
      <w:marRight w:val="0"/>
      <w:marTop w:val="0"/>
      <w:marBottom w:val="0"/>
      <w:divBdr>
        <w:top w:val="none" w:sz="0" w:space="0" w:color="auto"/>
        <w:left w:val="none" w:sz="0" w:space="0" w:color="auto"/>
        <w:bottom w:val="none" w:sz="0" w:space="0" w:color="auto"/>
        <w:right w:val="none" w:sz="0" w:space="0" w:color="auto"/>
      </w:divBdr>
    </w:div>
    <w:div w:id="340398396">
      <w:bodyDiv w:val="1"/>
      <w:marLeft w:val="0"/>
      <w:marRight w:val="0"/>
      <w:marTop w:val="0"/>
      <w:marBottom w:val="0"/>
      <w:divBdr>
        <w:top w:val="none" w:sz="0" w:space="0" w:color="auto"/>
        <w:left w:val="none" w:sz="0" w:space="0" w:color="auto"/>
        <w:bottom w:val="none" w:sz="0" w:space="0" w:color="auto"/>
        <w:right w:val="none" w:sz="0" w:space="0" w:color="auto"/>
      </w:divBdr>
    </w:div>
    <w:div w:id="340545045">
      <w:bodyDiv w:val="1"/>
      <w:marLeft w:val="0"/>
      <w:marRight w:val="0"/>
      <w:marTop w:val="0"/>
      <w:marBottom w:val="0"/>
      <w:divBdr>
        <w:top w:val="none" w:sz="0" w:space="0" w:color="auto"/>
        <w:left w:val="none" w:sz="0" w:space="0" w:color="auto"/>
        <w:bottom w:val="none" w:sz="0" w:space="0" w:color="auto"/>
        <w:right w:val="none" w:sz="0" w:space="0" w:color="auto"/>
      </w:divBdr>
    </w:div>
    <w:div w:id="340545526">
      <w:bodyDiv w:val="1"/>
      <w:marLeft w:val="0"/>
      <w:marRight w:val="0"/>
      <w:marTop w:val="0"/>
      <w:marBottom w:val="0"/>
      <w:divBdr>
        <w:top w:val="none" w:sz="0" w:space="0" w:color="auto"/>
        <w:left w:val="none" w:sz="0" w:space="0" w:color="auto"/>
        <w:bottom w:val="none" w:sz="0" w:space="0" w:color="auto"/>
        <w:right w:val="none" w:sz="0" w:space="0" w:color="auto"/>
      </w:divBdr>
    </w:div>
    <w:div w:id="340547038">
      <w:bodyDiv w:val="1"/>
      <w:marLeft w:val="0"/>
      <w:marRight w:val="0"/>
      <w:marTop w:val="0"/>
      <w:marBottom w:val="0"/>
      <w:divBdr>
        <w:top w:val="none" w:sz="0" w:space="0" w:color="auto"/>
        <w:left w:val="none" w:sz="0" w:space="0" w:color="auto"/>
        <w:bottom w:val="none" w:sz="0" w:space="0" w:color="auto"/>
        <w:right w:val="none" w:sz="0" w:space="0" w:color="auto"/>
      </w:divBdr>
    </w:div>
    <w:div w:id="340619931">
      <w:bodyDiv w:val="1"/>
      <w:marLeft w:val="0"/>
      <w:marRight w:val="0"/>
      <w:marTop w:val="0"/>
      <w:marBottom w:val="0"/>
      <w:divBdr>
        <w:top w:val="none" w:sz="0" w:space="0" w:color="auto"/>
        <w:left w:val="none" w:sz="0" w:space="0" w:color="auto"/>
        <w:bottom w:val="none" w:sz="0" w:space="0" w:color="auto"/>
        <w:right w:val="none" w:sz="0" w:space="0" w:color="auto"/>
      </w:divBdr>
    </w:div>
    <w:div w:id="340739205">
      <w:bodyDiv w:val="1"/>
      <w:marLeft w:val="0"/>
      <w:marRight w:val="0"/>
      <w:marTop w:val="0"/>
      <w:marBottom w:val="0"/>
      <w:divBdr>
        <w:top w:val="none" w:sz="0" w:space="0" w:color="auto"/>
        <w:left w:val="none" w:sz="0" w:space="0" w:color="auto"/>
        <w:bottom w:val="none" w:sz="0" w:space="0" w:color="auto"/>
        <w:right w:val="none" w:sz="0" w:space="0" w:color="auto"/>
      </w:divBdr>
    </w:div>
    <w:div w:id="340817065">
      <w:bodyDiv w:val="1"/>
      <w:marLeft w:val="0"/>
      <w:marRight w:val="0"/>
      <w:marTop w:val="0"/>
      <w:marBottom w:val="0"/>
      <w:divBdr>
        <w:top w:val="none" w:sz="0" w:space="0" w:color="auto"/>
        <w:left w:val="none" w:sz="0" w:space="0" w:color="auto"/>
        <w:bottom w:val="none" w:sz="0" w:space="0" w:color="auto"/>
        <w:right w:val="none" w:sz="0" w:space="0" w:color="auto"/>
      </w:divBdr>
    </w:div>
    <w:div w:id="340863395">
      <w:bodyDiv w:val="1"/>
      <w:marLeft w:val="0"/>
      <w:marRight w:val="0"/>
      <w:marTop w:val="0"/>
      <w:marBottom w:val="0"/>
      <w:divBdr>
        <w:top w:val="none" w:sz="0" w:space="0" w:color="auto"/>
        <w:left w:val="none" w:sz="0" w:space="0" w:color="auto"/>
        <w:bottom w:val="none" w:sz="0" w:space="0" w:color="auto"/>
        <w:right w:val="none" w:sz="0" w:space="0" w:color="auto"/>
      </w:divBdr>
    </w:div>
    <w:div w:id="341055627">
      <w:bodyDiv w:val="1"/>
      <w:marLeft w:val="0"/>
      <w:marRight w:val="0"/>
      <w:marTop w:val="0"/>
      <w:marBottom w:val="0"/>
      <w:divBdr>
        <w:top w:val="none" w:sz="0" w:space="0" w:color="auto"/>
        <w:left w:val="none" w:sz="0" w:space="0" w:color="auto"/>
        <w:bottom w:val="none" w:sz="0" w:space="0" w:color="auto"/>
        <w:right w:val="none" w:sz="0" w:space="0" w:color="auto"/>
      </w:divBdr>
    </w:div>
    <w:div w:id="341206135">
      <w:bodyDiv w:val="1"/>
      <w:marLeft w:val="0"/>
      <w:marRight w:val="0"/>
      <w:marTop w:val="0"/>
      <w:marBottom w:val="0"/>
      <w:divBdr>
        <w:top w:val="none" w:sz="0" w:space="0" w:color="auto"/>
        <w:left w:val="none" w:sz="0" w:space="0" w:color="auto"/>
        <w:bottom w:val="none" w:sz="0" w:space="0" w:color="auto"/>
        <w:right w:val="none" w:sz="0" w:space="0" w:color="auto"/>
      </w:divBdr>
    </w:div>
    <w:div w:id="341247228">
      <w:bodyDiv w:val="1"/>
      <w:marLeft w:val="0"/>
      <w:marRight w:val="0"/>
      <w:marTop w:val="0"/>
      <w:marBottom w:val="0"/>
      <w:divBdr>
        <w:top w:val="none" w:sz="0" w:space="0" w:color="auto"/>
        <w:left w:val="none" w:sz="0" w:space="0" w:color="auto"/>
        <w:bottom w:val="none" w:sz="0" w:space="0" w:color="auto"/>
        <w:right w:val="none" w:sz="0" w:space="0" w:color="auto"/>
      </w:divBdr>
    </w:div>
    <w:div w:id="341933540">
      <w:bodyDiv w:val="1"/>
      <w:marLeft w:val="0"/>
      <w:marRight w:val="0"/>
      <w:marTop w:val="0"/>
      <w:marBottom w:val="0"/>
      <w:divBdr>
        <w:top w:val="none" w:sz="0" w:space="0" w:color="auto"/>
        <w:left w:val="none" w:sz="0" w:space="0" w:color="auto"/>
        <w:bottom w:val="none" w:sz="0" w:space="0" w:color="auto"/>
        <w:right w:val="none" w:sz="0" w:space="0" w:color="auto"/>
      </w:divBdr>
    </w:div>
    <w:div w:id="342130527">
      <w:bodyDiv w:val="1"/>
      <w:marLeft w:val="0"/>
      <w:marRight w:val="0"/>
      <w:marTop w:val="0"/>
      <w:marBottom w:val="0"/>
      <w:divBdr>
        <w:top w:val="none" w:sz="0" w:space="0" w:color="auto"/>
        <w:left w:val="none" w:sz="0" w:space="0" w:color="auto"/>
        <w:bottom w:val="none" w:sz="0" w:space="0" w:color="auto"/>
        <w:right w:val="none" w:sz="0" w:space="0" w:color="auto"/>
      </w:divBdr>
    </w:div>
    <w:div w:id="342434418">
      <w:bodyDiv w:val="1"/>
      <w:marLeft w:val="0"/>
      <w:marRight w:val="0"/>
      <w:marTop w:val="0"/>
      <w:marBottom w:val="0"/>
      <w:divBdr>
        <w:top w:val="none" w:sz="0" w:space="0" w:color="auto"/>
        <w:left w:val="none" w:sz="0" w:space="0" w:color="auto"/>
        <w:bottom w:val="none" w:sz="0" w:space="0" w:color="auto"/>
        <w:right w:val="none" w:sz="0" w:space="0" w:color="auto"/>
      </w:divBdr>
    </w:div>
    <w:div w:id="342783445">
      <w:bodyDiv w:val="1"/>
      <w:marLeft w:val="0"/>
      <w:marRight w:val="0"/>
      <w:marTop w:val="0"/>
      <w:marBottom w:val="0"/>
      <w:divBdr>
        <w:top w:val="none" w:sz="0" w:space="0" w:color="auto"/>
        <w:left w:val="none" w:sz="0" w:space="0" w:color="auto"/>
        <w:bottom w:val="none" w:sz="0" w:space="0" w:color="auto"/>
        <w:right w:val="none" w:sz="0" w:space="0" w:color="auto"/>
      </w:divBdr>
    </w:div>
    <w:div w:id="342783530">
      <w:bodyDiv w:val="1"/>
      <w:marLeft w:val="0"/>
      <w:marRight w:val="0"/>
      <w:marTop w:val="0"/>
      <w:marBottom w:val="0"/>
      <w:divBdr>
        <w:top w:val="none" w:sz="0" w:space="0" w:color="auto"/>
        <w:left w:val="none" w:sz="0" w:space="0" w:color="auto"/>
        <w:bottom w:val="none" w:sz="0" w:space="0" w:color="auto"/>
        <w:right w:val="none" w:sz="0" w:space="0" w:color="auto"/>
      </w:divBdr>
    </w:div>
    <w:div w:id="342827155">
      <w:bodyDiv w:val="1"/>
      <w:marLeft w:val="0"/>
      <w:marRight w:val="0"/>
      <w:marTop w:val="0"/>
      <w:marBottom w:val="0"/>
      <w:divBdr>
        <w:top w:val="none" w:sz="0" w:space="0" w:color="auto"/>
        <w:left w:val="none" w:sz="0" w:space="0" w:color="auto"/>
        <w:bottom w:val="none" w:sz="0" w:space="0" w:color="auto"/>
        <w:right w:val="none" w:sz="0" w:space="0" w:color="auto"/>
      </w:divBdr>
    </w:div>
    <w:div w:id="342897236">
      <w:bodyDiv w:val="1"/>
      <w:marLeft w:val="0"/>
      <w:marRight w:val="0"/>
      <w:marTop w:val="0"/>
      <w:marBottom w:val="0"/>
      <w:divBdr>
        <w:top w:val="none" w:sz="0" w:space="0" w:color="auto"/>
        <w:left w:val="none" w:sz="0" w:space="0" w:color="auto"/>
        <w:bottom w:val="none" w:sz="0" w:space="0" w:color="auto"/>
        <w:right w:val="none" w:sz="0" w:space="0" w:color="auto"/>
      </w:divBdr>
    </w:div>
    <w:div w:id="342898733">
      <w:bodyDiv w:val="1"/>
      <w:marLeft w:val="0"/>
      <w:marRight w:val="0"/>
      <w:marTop w:val="0"/>
      <w:marBottom w:val="0"/>
      <w:divBdr>
        <w:top w:val="none" w:sz="0" w:space="0" w:color="auto"/>
        <w:left w:val="none" w:sz="0" w:space="0" w:color="auto"/>
        <w:bottom w:val="none" w:sz="0" w:space="0" w:color="auto"/>
        <w:right w:val="none" w:sz="0" w:space="0" w:color="auto"/>
      </w:divBdr>
    </w:div>
    <w:div w:id="343048191">
      <w:bodyDiv w:val="1"/>
      <w:marLeft w:val="0"/>
      <w:marRight w:val="0"/>
      <w:marTop w:val="0"/>
      <w:marBottom w:val="0"/>
      <w:divBdr>
        <w:top w:val="none" w:sz="0" w:space="0" w:color="auto"/>
        <w:left w:val="none" w:sz="0" w:space="0" w:color="auto"/>
        <w:bottom w:val="none" w:sz="0" w:space="0" w:color="auto"/>
        <w:right w:val="none" w:sz="0" w:space="0" w:color="auto"/>
      </w:divBdr>
    </w:div>
    <w:div w:id="343092196">
      <w:bodyDiv w:val="1"/>
      <w:marLeft w:val="0"/>
      <w:marRight w:val="0"/>
      <w:marTop w:val="0"/>
      <w:marBottom w:val="0"/>
      <w:divBdr>
        <w:top w:val="none" w:sz="0" w:space="0" w:color="auto"/>
        <w:left w:val="none" w:sz="0" w:space="0" w:color="auto"/>
        <w:bottom w:val="none" w:sz="0" w:space="0" w:color="auto"/>
        <w:right w:val="none" w:sz="0" w:space="0" w:color="auto"/>
      </w:divBdr>
    </w:div>
    <w:div w:id="343169010">
      <w:bodyDiv w:val="1"/>
      <w:marLeft w:val="0"/>
      <w:marRight w:val="0"/>
      <w:marTop w:val="0"/>
      <w:marBottom w:val="0"/>
      <w:divBdr>
        <w:top w:val="none" w:sz="0" w:space="0" w:color="auto"/>
        <w:left w:val="none" w:sz="0" w:space="0" w:color="auto"/>
        <w:bottom w:val="none" w:sz="0" w:space="0" w:color="auto"/>
        <w:right w:val="none" w:sz="0" w:space="0" w:color="auto"/>
      </w:divBdr>
    </w:div>
    <w:div w:id="343214411">
      <w:bodyDiv w:val="1"/>
      <w:marLeft w:val="0"/>
      <w:marRight w:val="0"/>
      <w:marTop w:val="0"/>
      <w:marBottom w:val="0"/>
      <w:divBdr>
        <w:top w:val="none" w:sz="0" w:space="0" w:color="auto"/>
        <w:left w:val="none" w:sz="0" w:space="0" w:color="auto"/>
        <w:bottom w:val="none" w:sz="0" w:space="0" w:color="auto"/>
        <w:right w:val="none" w:sz="0" w:space="0" w:color="auto"/>
      </w:divBdr>
    </w:div>
    <w:div w:id="343552441">
      <w:bodyDiv w:val="1"/>
      <w:marLeft w:val="0"/>
      <w:marRight w:val="0"/>
      <w:marTop w:val="0"/>
      <w:marBottom w:val="0"/>
      <w:divBdr>
        <w:top w:val="none" w:sz="0" w:space="0" w:color="auto"/>
        <w:left w:val="none" w:sz="0" w:space="0" w:color="auto"/>
        <w:bottom w:val="none" w:sz="0" w:space="0" w:color="auto"/>
        <w:right w:val="none" w:sz="0" w:space="0" w:color="auto"/>
      </w:divBdr>
    </w:div>
    <w:div w:id="343868171">
      <w:bodyDiv w:val="1"/>
      <w:marLeft w:val="0"/>
      <w:marRight w:val="0"/>
      <w:marTop w:val="0"/>
      <w:marBottom w:val="0"/>
      <w:divBdr>
        <w:top w:val="none" w:sz="0" w:space="0" w:color="auto"/>
        <w:left w:val="none" w:sz="0" w:space="0" w:color="auto"/>
        <w:bottom w:val="none" w:sz="0" w:space="0" w:color="auto"/>
        <w:right w:val="none" w:sz="0" w:space="0" w:color="auto"/>
      </w:divBdr>
    </w:div>
    <w:div w:id="343897654">
      <w:bodyDiv w:val="1"/>
      <w:marLeft w:val="0"/>
      <w:marRight w:val="0"/>
      <w:marTop w:val="0"/>
      <w:marBottom w:val="0"/>
      <w:divBdr>
        <w:top w:val="none" w:sz="0" w:space="0" w:color="auto"/>
        <w:left w:val="none" w:sz="0" w:space="0" w:color="auto"/>
        <w:bottom w:val="none" w:sz="0" w:space="0" w:color="auto"/>
        <w:right w:val="none" w:sz="0" w:space="0" w:color="auto"/>
      </w:divBdr>
    </w:div>
    <w:div w:id="343944899">
      <w:bodyDiv w:val="1"/>
      <w:marLeft w:val="0"/>
      <w:marRight w:val="0"/>
      <w:marTop w:val="0"/>
      <w:marBottom w:val="0"/>
      <w:divBdr>
        <w:top w:val="none" w:sz="0" w:space="0" w:color="auto"/>
        <w:left w:val="none" w:sz="0" w:space="0" w:color="auto"/>
        <w:bottom w:val="none" w:sz="0" w:space="0" w:color="auto"/>
        <w:right w:val="none" w:sz="0" w:space="0" w:color="auto"/>
      </w:divBdr>
    </w:div>
    <w:div w:id="344403342">
      <w:bodyDiv w:val="1"/>
      <w:marLeft w:val="0"/>
      <w:marRight w:val="0"/>
      <w:marTop w:val="0"/>
      <w:marBottom w:val="0"/>
      <w:divBdr>
        <w:top w:val="none" w:sz="0" w:space="0" w:color="auto"/>
        <w:left w:val="none" w:sz="0" w:space="0" w:color="auto"/>
        <w:bottom w:val="none" w:sz="0" w:space="0" w:color="auto"/>
        <w:right w:val="none" w:sz="0" w:space="0" w:color="auto"/>
      </w:divBdr>
    </w:div>
    <w:div w:id="344407933">
      <w:bodyDiv w:val="1"/>
      <w:marLeft w:val="0"/>
      <w:marRight w:val="0"/>
      <w:marTop w:val="0"/>
      <w:marBottom w:val="0"/>
      <w:divBdr>
        <w:top w:val="none" w:sz="0" w:space="0" w:color="auto"/>
        <w:left w:val="none" w:sz="0" w:space="0" w:color="auto"/>
        <w:bottom w:val="none" w:sz="0" w:space="0" w:color="auto"/>
        <w:right w:val="none" w:sz="0" w:space="0" w:color="auto"/>
      </w:divBdr>
    </w:div>
    <w:div w:id="344408107">
      <w:bodyDiv w:val="1"/>
      <w:marLeft w:val="0"/>
      <w:marRight w:val="0"/>
      <w:marTop w:val="0"/>
      <w:marBottom w:val="0"/>
      <w:divBdr>
        <w:top w:val="none" w:sz="0" w:space="0" w:color="auto"/>
        <w:left w:val="none" w:sz="0" w:space="0" w:color="auto"/>
        <w:bottom w:val="none" w:sz="0" w:space="0" w:color="auto"/>
        <w:right w:val="none" w:sz="0" w:space="0" w:color="auto"/>
      </w:divBdr>
    </w:div>
    <w:div w:id="344551298">
      <w:bodyDiv w:val="1"/>
      <w:marLeft w:val="0"/>
      <w:marRight w:val="0"/>
      <w:marTop w:val="0"/>
      <w:marBottom w:val="0"/>
      <w:divBdr>
        <w:top w:val="none" w:sz="0" w:space="0" w:color="auto"/>
        <w:left w:val="none" w:sz="0" w:space="0" w:color="auto"/>
        <w:bottom w:val="none" w:sz="0" w:space="0" w:color="auto"/>
        <w:right w:val="none" w:sz="0" w:space="0" w:color="auto"/>
      </w:divBdr>
    </w:div>
    <w:div w:id="345251406">
      <w:bodyDiv w:val="1"/>
      <w:marLeft w:val="0"/>
      <w:marRight w:val="0"/>
      <w:marTop w:val="0"/>
      <w:marBottom w:val="0"/>
      <w:divBdr>
        <w:top w:val="none" w:sz="0" w:space="0" w:color="auto"/>
        <w:left w:val="none" w:sz="0" w:space="0" w:color="auto"/>
        <w:bottom w:val="none" w:sz="0" w:space="0" w:color="auto"/>
        <w:right w:val="none" w:sz="0" w:space="0" w:color="auto"/>
      </w:divBdr>
    </w:div>
    <w:div w:id="345519672">
      <w:bodyDiv w:val="1"/>
      <w:marLeft w:val="0"/>
      <w:marRight w:val="0"/>
      <w:marTop w:val="0"/>
      <w:marBottom w:val="0"/>
      <w:divBdr>
        <w:top w:val="none" w:sz="0" w:space="0" w:color="auto"/>
        <w:left w:val="none" w:sz="0" w:space="0" w:color="auto"/>
        <w:bottom w:val="none" w:sz="0" w:space="0" w:color="auto"/>
        <w:right w:val="none" w:sz="0" w:space="0" w:color="auto"/>
      </w:divBdr>
    </w:div>
    <w:div w:id="345793345">
      <w:bodyDiv w:val="1"/>
      <w:marLeft w:val="0"/>
      <w:marRight w:val="0"/>
      <w:marTop w:val="0"/>
      <w:marBottom w:val="0"/>
      <w:divBdr>
        <w:top w:val="none" w:sz="0" w:space="0" w:color="auto"/>
        <w:left w:val="none" w:sz="0" w:space="0" w:color="auto"/>
        <w:bottom w:val="none" w:sz="0" w:space="0" w:color="auto"/>
        <w:right w:val="none" w:sz="0" w:space="0" w:color="auto"/>
      </w:divBdr>
    </w:div>
    <w:div w:id="346057405">
      <w:bodyDiv w:val="1"/>
      <w:marLeft w:val="0"/>
      <w:marRight w:val="0"/>
      <w:marTop w:val="0"/>
      <w:marBottom w:val="0"/>
      <w:divBdr>
        <w:top w:val="none" w:sz="0" w:space="0" w:color="auto"/>
        <w:left w:val="none" w:sz="0" w:space="0" w:color="auto"/>
        <w:bottom w:val="none" w:sz="0" w:space="0" w:color="auto"/>
        <w:right w:val="none" w:sz="0" w:space="0" w:color="auto"/>
      </w:divBdr>
    </w:div>
    <w:div w:id="346368370">
      <w:bodyDiv w:val="1"/>
      <w:marLeft w:val="0"/>
      <w:marRight w:val="0"/>
      <w:marTop w:val="0"/>
      <w:marBottom w:val="0"/>
      <w:divBdr>
        <w:top w:val="none" w:sz="0" w:space="0" w:color="auto"/>
        <w:left w:val="none" w:sz="0" w:space="0" w:color="auto"/>
        <w:bottom w:val="none" w:sz="0" w:space="0" w:color="auto"/>
        <w:right w:val="none" w:sz="0" w:space="0" w:color="auto"/>
      </w:divBdr>
    </w:div>
    <w:div w:id="346566544">
      <w:bodyDiv w:val="1"/>
      <w:marLeft w:val="0"/>
      <w:marRight w:val="0"/>
      <w:marTop w:val="0"/>
      <w:marBottom w:val="0"/>
      <w:divBdr>
        <w:top w:val="none" w:sz="0" w:space="0" w:color="auto"/>
        <w:left w:val="none" w:sz="0" w:space="0" w:color="auto"/>
        <w:bottom w:val="none" w:sz="0" w:space="0" w:color="auto"/>
        <w:right w:val="none" w:sz="0" w:space="0" w:color="auto"/>
      </w:divBdr>
    </w:div>
    <w:div w:id="346909215">
      <w:bodyDiv w:val="1"/>
      <w:marLeft w:val="0"/>
      <w:marRight w:val="0"/>
      <w:marTop w:val="0"/>
      <w:marBottom w:val="0"/>
      <w:divBdr>
        <w:top w:val="none" w:sz="0" w:space="0" w:color="auto"/>
        <w:left w:val="none" w:sz="0" w:space="0" w:color="auto"/>
        <w:bottom w:val="none" w:sz="0" w:space="0" w:color="auto"/>
        <w:right w:val="none" w:sz="0" w:space="0" w:color="auto"/>
      </w:divBdr>
    </w:div>
    <w:div w:id="347217565">
      <w:bodyDiv w:val="1"/>
      <w:marLeft w:val="0"/>
      <w:marRight w:val="0"/>
      <w:marTop w:val="0"/>
      <w:marBottom w:val="0"/>
      <w:divBdr>
        <w:top w:val="none" w:sz="0" w:space="0" w:color="auto"/>
        <w:left w:val="none" w:sz="0" w:space="0" w:color="auto"/>
        <w:bottom w:val="none" w:sz="0" w:space="0" w:color="auto"/>
        <w:right w:val="none" w:sz="0" w:space="0" w:color="auto"/>
      </w:divBdr>
    </w:div>
    <w:div w:id="347484081">
      <w:bodyDiv w:val="1"/>
      <w:marLeft w:val="0"/>
      <w:marRight w:val="0"/>
      <w:marTop w:val="0"/>
      <w:marBottom w:val="0"/>
      <w:divBdr>
        <w:top w:val="none" w:sz="0" w:space="0" w:color="auto"/>
        <w:left w:val="none" w:sz="0" w:space="0" w:color="auto"/>
        <w:bottom w:val="none" w:sz="0" w:space="0" w:color="auto"/>
        <w:right w:val="none" w:sz="0" w:space="0" w:color="auto"/>
      </w:divBdr>
    </w:div>
    <w:div w:id="347560994">
      <w:bodyDiv w:val="1"/>
      <w:marLeft w:val="0"/>
      <w:marRight w:val="0"/>
      <w:marTop w:val="0"/>
      <w:marBottom w:val="0"/>
      <w:divBdr>
        <w:top w:val="none" w:sz="0" w:space="0" w:color="auto"/>
        <w:left w:val="none" w:sz="0" w:space="0" w:color="auto"/>
        <w:bottom w:val="none" w:sz="0" w:space="0" w:color="auto"/>
        <w:right w:val="none" w:sz="0" w:space="0" w:color="auto"/>
      </w:divBdr>
    </w:div>
    <w:div w:id="347603907">
      <w:bodyDiv w:val="1"/>
      <w:marLeft w:val="0"/>
      <w:marRight w:val="0"/>
      <w:marTop w:val="0"/>
      <w:marBottom w:val="0"/>
      <w:divBdr>
        <w:top w:val="none" w:sz="0" w:space="0" w:color="auto"/>
        <w:left w:val="none" w:sz="0" w:space="0" w:color="auto"/>
        <w:bottom w:val="none" w:sz="0" w:space="0" w:color="auto"/>
        <w:right w:val="none" w:sz="0" w:space="0" w:color="auto"/>
      </w:divBdr>
    </w:div>
    <w:div w:id="347676875">
      <w:bodyDiv w:val="1"/>
      <w:marLeft w:val="0"/>
      <w:marRight w:val="0"/>
      <w:marTop w:val="0"/>
      <w:marBottom w:val="0"/>
      <w:divBdr>
        <w:top w:val="none" w:sz="0" w:space="0" w:color="auto"/>
        <w:left w:val="none" w:sz="0" w:space="0" w:color="auto"/>
        <w:bottom w:val="none" w:sz="0" w:space="0" w:color="auto"/>
        <w:right w:val="none" w:sz="0" w:space="0" w:color="auto"/>
      </w:divBdr>
    </w:div>
    <w:div w:id="348066330">
      <w:bodyDiv w:val="1"/>
      <w:marLeft w:val="0"/>
      <w:marRight w:val="0"/>
      <w:marTop w:val="0"/>
      <w:marBottom w:val="0"/>
      <w:divBdr>
        <w:top w:val="none" w:sz="0" w:space="0" w:color="auto"/>
        <w:left w:val="none" w:sz="0" w:space="0" w:color="auto"/>
        <w:bottom w:val="none" w:sz="0" w:space="0" w:color="auto"/>
        <w:right w:val="none" w:sz="0" w:space="0" w:color="auto"/>
      </w:divBdr>
    </w:div>
    <w:div w:id="348070460">
      <w:bodyDiv w:val="1"/>
      <w:marLeft w:val="0"/>
      <w:marRight w:val="0"/>
      <w:marTop w:val="0"/>
      <w:marBottom w:val="0"/>
      <w:divBdr>
        <w:top w:val="none" w:sz="0" w:space="0" w:color="auto"/>
        <w:left w:val="none" w:sz="0" w:space="0" w:color="auto"/>
        <w:bottom w:val="none" w:sz="0" w:space="0" w:color="auto"/>
        <w:right w:val="none" w:sz="0" w:space="0" w:color="auto"/>
      </w:divBdr>
    </w:div>
    <w:div w:id="348219193">
      <w:bodyDiv w:val="1"/>
      <w:marLeft w:val="0"/>
      <w:marRight w:val="0"/>
      <w:marTop w:val="0"/>
      <w:marBottom w:val="0"/>
      <w:divBdr>
        <w:top w:val="none" w:sz="0" w:space="0" w:color="auto"/>
        <w:left w:val="none" w:sz="0" w:space="0" w:color="auto"/>
        <w:bottom w:val="none" w:sz="0" w:space="0" w:color="auto"/>
        <w:right w:val="none" w:sz="0" w:space="0" w:color="auto"/>
      </w:divBdr>
    </w:div>
    <w:div w:id="348338135">
      <w:bodyDiv w:val="1"/>
      <w:marLeft w:val="0"/>
      <w:marRight w:val="0"/>
      <w:marTop w:val="0"/>
      <w:marBottom w:val="0"/>
      <w:divBdr>
        <w:top w:val="none" w:sz="0" w:space="0" w:color="auto"/>
        <w:left w:val="none" w:sz="0" w:space="0" w:color="auto"/>
        <w:bottom w:val="none" w:sz="0" w:space="0" w:color="auto"/>
        <w:right w:val="none" w:sz="0" w:space="0" w:color="auto"/>
      </w:divBdr>
    </w:div>
    <w:div w:id="348525147">
      <w:bodyDiv w:val="1"/>
      <w:marLeft w:val="0"/>
      <w:marRight w:val="0"/>
      <w:marTop w:val="0"/>
      <w:marBottom w:val="0"/>
      <w:divBdr>
        <w:top w:val="none" w:sz="0" w:space="0" w:color="auto"/>
        <w:left w:val="none" w:sz="0" w:space="0" w:color="auto"/>
        <w:bottom w:val="none" w:sz="0" w:space="0" w:color="auto"/>
        <w:right w:val="none" w:sz="0" w:space="0" w:color="auto"/>
      </w:divBdr>
    </w:div>
    <w:div w:id="348676713">
      <w:bodyDiv w:val="1"/>
      <w:marLeft w:val="0"/>
      <w:marRight w:val="0"/>
      <w:marTop w:val="0"/>
      <w:marBottom w:val="0"/>
      <w:divBdr>
        <w:top w:val="none" w:sz="0" w:space="0" w:color="auto"/>
        <w:left w:val="none" w:sz="0" w:space="0" w:color="auto"/>
        <w:bottom w:val="none" w:sz="0" w:space="0" w:color="auto"/>
        <w:right w:val="none" w:sz="0" w:space="0" w:color="auto"/>
      </w:divBdr>
    </w:div>
    <w:div w:id="348724001">
      <w:bodyDiv w:val="1"/>
      <w:marLeft w:val="0"/>
      <w:marRight w:val="0"/>
      <w:marTop w:val="0"/>
      <w:marBottom w:val="0"/>
      <w:divBdr>
        <w:top w:val="none" w:sz="0" w:space="0" w:color="auto"/>
        <w:left w:val="none" w:sz="0" w:space="0" w:color="auto"/>
        <w:bottom w:val="none" w:sz="0" w:space="0" w:color="auto"/>
        <w:right w:val="none" w:sz="0" w:space="0" w:color="auto"/>
      </w:divBdr>
    </w:div>
    <w:div w:id="349112189">
      <w:bodyDiv w:val="1"/>
      <w:marLeft w:val="0"/>
      <w:marRight w:val="0"/>
      <w:marTop w:val="0"/>
      <w:marBottom w:val="0"/>
      <w:divBdr>
        <w:top w:val="none" w:sz="0" w:space="0" w:color="auto"/>
        <w:left w:val="none" w:sz="0" w:space="0" w:color="auto"/>
        <w:bottom w:val="none" w:sz="0" w:space="0" w:color="auto"/>
        <w:right w:val="none" w:sz="0" w:space="0" w:color="auto"/>
      </w:divBdr>
    </w:div>
    <w:div w:id="349527419">
      <w:bodyDiv w:val="1"/>
      <w:marLeft w:val="0"/>
      <w:marRight w:val="0"/>
      <w:marTop w:val="0"/>
      <w:marBottom w:val="0"/>
      <w:divBdr>
        <w:top w:val="none" w:sz="0" w:space="0" w:color="auto"/>
        <w:left w:val="none" w:sz="0" w:space="0" w:color="auto"/>
        <w:bottom w:val="none" w:sz="0" w:space="0" w:color="auto"/>
        <w:right w:val="none" w:sz="0" w:space="0" w:color="auto"/>
      </w:divBdr>
    </w:div>
    <w:div w:id="349795823">
      <w:bodyDiv w:val="1"/>
      <w:marLeft w:val="0"/>
      <w:marRight w:val="0"/>
      <w:marTop w:val="0"/>
      <w:marBottom w:val="0"/>
      <w:divBdr>
        <w:top w:val="none" w:sz="0" w:space="0" w:color="auto"/>
        <w:left w:val="none" w:sz="0" w:space="0" w:color="auto"/>
        <w:bottom w:val="none" w:sz="0" w:space="0" w:color="auto"/>
        <w:right w:val="none" w:sz="0" w:space="0" w:color="auto"/>
      </w:divBdr>
    </w:div>
    <w:div w:id="350107190">
      <w:bodyDiv w:val="1"/>
      <w:marLeft w:val="0"/>
      <w:marRight w:val="0"/>
      <w:marTop w:val="0"/>
      <w:marBottom w:val="0"/>
      <w:divBdr>
        <w:top w:val="none" w:sz="0" w:space="0" w:color="auto"/>
        <w:left w:val="none" w:sz="0" w:space="0" w:color="auto"/>
        <w:bottom w:val="none" w:sz="0" w:space="0" w:color="auto"/>
        <w:right w:val="none" w:sz="0" w:space="0" w:color="auto"/>
      </w:divBdr>
    </w:div>
    <w:div w:id="350228904">
      <w:bodyDiv w:val="1"/>
      <w:marLeft w:val="0"/>
      <w:marRight w:val="0"/>
      <w:marTop w:val="0"/>
      <w:marBottom w:val="0"/>
      <w:divBdr>
        <w:top w:val="none" w:sz="0" w:space="0" w:color="auto"/>
        <w:left w:val="none" w:sz="0" w:space="0" w:color="auto"/>
        <w:bottom w:val="none" w:sz="0" w:space="0" w:color="auto"/>
        <w:right w:val="none" w:sz="0" w:space="0" w:color="auto"/>
      </w:divBdr>
    </w:div>
    <w:div w:id="350493259">
      <w:bodyDiv w:val="1"/>
      <w:marLeft w:val="0"/>
      <w:marRight w:val="0"/>
      <w:marTop w:val="0"/>
      <w:marBottom w:val="0"/>
      <w:divBdr>
        <w:top w:val="none" w:sz="0" w:space="0" w:color="auto"/>
        <w:left w:val="none" w:sz="0" w:space="0" w:color="auto"/>
        <w:bottom w:val="none" w:sz="0" w:space="0" w:color="auto"/>
        <w:right w:val="none" w:sz="0" w:space="0" w:color="auto"/>
      </w:divBdr>
    </w:div>
    <w:div w:id="350692039">
      <w:bodyDiv w:val="1"/>
      <w:marLeft w:val="0"/>
      <w:marRight w:val="0"/>
      <w:marTop w:val="0"/>
      <w:marBottom w:val="0"/>
      <w:divBdr>
        <w:top w:val="none" w:sz="0" w:space="0" w:color="auto"/>
        <w:left w:val="none" w:sz="0" w:space="0" w:color="auto"/>
        <w:bottom w:val="none" w:sz="0" w:space="0" w:color="auto"/>
        <w:right w:val="none" w:sz="0" w:space="0" w:color="auto"/>
      </w:divBdr>
    </w:div>
    <w:div w:id="350955539">
      <w:bodyDiv w:val="1"/>
      <w:marLeft w:val="0"/>
      <w:marRight w:val="0"/>
      <w:marTop w:val="0"/>
      <w:marBottom w:val="0"/>
      <w:divBdr>
        <w:top w:val="none" w:sz="0" w:space="0" w:color="auto"/>
        <w:left w:val="none" w:sz="0" w:space="0" w:color="auto"/>
        <w:bottom w:val="none" w:sz="0" w:space="0" w:color="auto"/>
        <w:right w:val="none" w:sz="0" w:space="0" w:color="auto"/>
      </w:divBdr>
    </w:div>
    <w:div w:id="351348080">
      <w:bodyDiv w:val="1"/>
      <w:marLeft w:val="0"/>
      <w:marRight w:val="0"/>
      <w:marTop w:val="0"/>
      <w:marBottom w:val="0"/>
      <w:divBdr>
        <w:top w:val="none" w:sz="0" w:space="0" w:color="auto"/>
        <w:left w:val="none" w:sz="0" w:space="0" w:color="auto"/>
        <w:bottom w:val="none" w:sz="0" w:space="0" w:color="auto"/>
        <w:right w:val="none" w:sz="0" w:space="0" w:color="auto"/>
      </w:divBdr>
    </w:div>
    <w:div w:id="351495744">
      <w:bodyDiv w:val="1"/>
      <w:marLeft w:val="0"/>
      <w:marRight w:val="0"/>
      <w:marTop w:val="0"/>
      <w:marBottom w:val="0"/>
      <w:divBdr>
        <w:top w:val="none" w:sz="0" w:space="0" w:color="auto"/>
        <w:left w:val="none" w:sz="0" w:space="0" w:color="auto"/>
        <w:bottom w:val="none" w:sz="0" w:space="0" w:color="auto"/>
        <w:right w:val="none" w:sz="0" w:space="0" w:color="auto"/>
      </w:divBdr>
    </w:div>
    <w:div w:id="351538796">
      <w:bodyDiv w:val="1"/>
      <w:marLeft w:val="0"/>
      <w:marRight w:val="0"/>
      <w:marTop w:val="0"/>
      <w:marBottom w:val="0"/>
      <w:divBdr>
        <w:top w:val="none" w:sz="0" w:space="0" w:color="auto"/>
        <w:left w:val="none" w:sz="0" w:space="0" w:color="auto"/>
        <w:bottom w:val="none" w:sz="0" w:space="0" w:color="auto"/>
        <w:right w:val="none" w:sz="0" w:space="0" w:color="auto"/>
      </w:divBdr>
    </w:div>
    <w:div w:id="351732192">
      <w:bodyDiv w:val="1"/>
      <w:marLeft w:val="0"/>
      <w:marRight w:val="0"/>
      <w:marTop w:val="0"/>
      <w:marBottom w:val="0"/>
      <w:divBdr>
        <w:top w:val="none" w:sz="0" w:space="0" w:color="auto"/>
        <w:left w:val="none" w:sz="0" w:space="0" w:color="auto"/>
        <w:bottom w:val="none" w:sz="0" w:space="0" w:color="auto"/>
        <w:right w:val="none" w:sz="0" w:space="0" w:color="auto"/>
      </w:divBdr>
    </w:div>
    <w:div w:id="351762729">
      <w:bodyDiv w:val="1"/>
      <w:marLeft w:val="0"/>
      <w:marRight w:val="0"/>
      <w:marTop w:val="0"/>
      <w:marBottom w:val="0"/>
      <w:divBdr>
        <w:top w:val="none" w:sz="0" w:space="0" w:color="auto"/>
        <w:left w:val="none" w:sz="0" w:space="0" w:color="auto"/>
        <w:bottom w:val="none" w:sz="0" w:space="0" w:color="auto"/>
        <w:right w:val="none" w:sz="0" w:space="0" w:color="auto"/>
      </w:divBdr>
    </w:div>
    <w:div w:id="351803561">
      <w:bodyDiv w:val="1"/>
      <w:marLeft w:val="0"/>
      <w:marRight w:val="0"/>
      <w:marTop w:val="0"/>
      <w:marBottom w:val="0"/>
      <w:divBdr>
        <w:top w:val="none" w:sz="0" w:space="0" w:color="auto"/>
        <w:left w:val="none" w:sz="0" w:space="0" w:color="auto"/>
        <w:bottom w:val="none" w:sz="0" w:space="0" w:color="auto"/>
        <w:right w:val="none" w:sz="0" w:space="0" w:color="auto"/>
      </w:divBdr>
    </w:div>
    <w:div w:id="352074186">
      <w:bodyDiv w:val="1"/>
      <w:marLeft w:val="0"/>
      <w:marRight w:val="0"/>
      <w:marTop w:val="0"/>
      <w:marBottom w:val="0"/>
      <w:divBdr>
        <w:top w:val="none" w:sz="0" w:space="0" w:color="auto"/>
        <w:left w:val="none" w:sz="0" w:space="0" w:color="auto"/>
        <w:bottom w:val="none" w:sz="0" w:space="0" w:color="auto"/>
        <w:right w:val="none" w:sz="0" w:space="0" w:color="auto"/>
      </w:divBdr>
    </w:div>
    <w:div w:id="352534804">
      <w:bodyDiv w:val="1"/>
      <w:marLeft w:val="0"/>
      <w:marRight w:val="0"/>
      <w:marTop w:val="0"/>
      <w:marBottom w:val="0"/>
      <w:divBdr>
        <w:top w:val="none" w:sz="0" w:space="0" w:color="auto"/>
        <w:left w:val="none" w:sz="0" w:space="0" w:color="auto"/>
        <w:bottom w:val="none" w:sz="0" w:space="0" w:color="auto"/>
        <w:right w:val="none" w:sz="0" w:space="0" w:color="auto"/>
      </w:divBdr>
    </w:div>
    <w:div w:id="352848134">
      <w:bodyDiv w:val="1"/>
      <w:marLeft w:val="0"/>
      <w:marRight w:val="0"/>
      <w:marTop w:val="0"/>
      <w:marBottom w:val="0"/>
      <w:divBdr>
        <w:top w:val="none" w:sz="0" w:space="0" w:color="auto"/>
        <w:left w:val="none" w:sz="0" w:space="0" w:color="auto"/>
        <w:bottom w:val="none" w:sz="0" w:space="0" w:color="auto"/>
        <w:right w:val="none" w:sz="0" w:space="0" w:color="auto"/>
      </w:divBdr>
    </w:div>
    <w:div w:id="352925007">
      <w:bodyDiv w:val="1"/>
      <w:marLeft w:val="0"/>
      <w:marRight w:val="0"/>
      <w:marTop w:val="0"/>
      <w:marBottom w:val="0"/>
      <w:divBdr>
        <w:top w:val="none" w:sz="0" w:space="0" w:color="auto"/>
        <w:left w:val="none" w:sz="0" w:space="0" w:color="auto"/>
        <w:bottom w:val="none" w:sz="0" w:space="0" w:color="auto"/>
        <w:right w:val="none" w:sz="0" w:space="0" w:color="auto"/>
      </w:divBdr>
    </w:div>
    <w:div w:id="353503831">
      <w:bodyDiv w:val="1"/>
      <w:marLeft w:val="0"/>
      <w:marRight w:val="0"/>
      <w:marTop w:val="0"/>
      <w:marBottom w:val="0"/>
      <w:divBdr>
        <w:top w:val="none" w:sz="0" w:space="0" w:color="auto"/>
        <w:left w:val="none" w:sz="0" w:space="0" w:color="auto"/>
        <w:bottom w:val="none" w:sz="0" w:space="0" w:color="auto"/>
        <w:right w:val="none" w:sz="0" w:space="0" w:color="auto"/>
      </w:divBdr>
    </w:div>
    <w:div w:id="354040078">
      <w:bodyDiv w:val="1"/>
      <w:marLeft w:val="0"/>
      <w:marRight w:val="0"/>
      <w:marTop w:val="0"/>
      <w:marBottom w:val="0"/>
      <w:divBdr>
        <w:top w:val="none" w:sz="0" w:space="0" w:color="auto"/>
        <w:left w:val="none" w:sz="0" w:space="0" w:color="auto"/>
        <w:bottom w:val="none" w:sz="0" w:space="0" w:color="auto"/>
        <w:right w:val="none" w:sz="0" w:space="0" w:color="auto"/>
      </w:divBdr>
    </w:div>
    <w:div w:id="354111674">
      <w:bodyDiv w:val="1"/>
      <w:marLeft w:val="0"/>
      <w:marRight w:val="0"/>
      <w:marTop w:val="0"/>
      <w:marBottom w:val="0"/>
      <w:divBdr>
        <w:top w:val="none" w:sz="0" w:space="0" w:color="auto"/>
        <w:left w:val="none" w:sz="0" w:space="0" w:color="auto"/>
        <w:bottom w:val="none" w:sz="0" w:space="0" w:color="auto"/>
        <w:right w:val="none" w:sz="0" w:space="0" w:color="auto"/>
      </w:divBdr>
    </w:div>
    <w:div w:id="354313223">
      <w:bodyDiv w:val="1"/>
      <w:marLeft w:val="0"/>
      <w:marRight w:val="0"/>
      <w:marTop w:val="0"/>
      <w:marBottom w:val="0"/>
      <w:divBdr>
        <w:top w:val="none" w:sz="0" w:space="0" w:color="auto"/>
        <w:left w:val="none" w:sz="0" w:space="0" w:color="auto"/>
        <w:bottom w:val="none" w:sz="0" w:space="0" w:color="auto"/>
        <w:right w:val="none" w:sz="0" w:space="0" w:color="auto"/>
      </w:divBdr>
    </w:div>
    <w:div w:id="354355380">
      <w:bodyDiv w:val="1"/>
      <w:marLeft w:val="0"/>
      <w:marRight w:val="0"/>
      <w:marTop w:val="0"/>
      <w:marBottom w:val="0"/>
      <w:divBdr>
        <w:top w:val="none" w:sz="0" w:space="0" w:color="auto"/>
        <w:left w:val="none" w:sz="0" w:space="0" w:color="auto"/>
        <w:bottom w:val="none" w:sz="0" w:space="0" w:color="auto"/>
        <w:right w:val="none" w:sz="0" w:space="0" w:color="auto"/>
      </w:divBdr>
    </w:div>
    <w:div w:id="354499342">
      <w:bodyDiv w:val="1"/>
      <w:marLeft w:val="0"/>
      <w:marRight w:val="0"/>
      <w:marTop w:val="0"/>
      <w:marBottom w:val="0"/>
      <w:divBdr>
        <w:top w:val="none" w:sz="0" w:space="0" w:color="auto"/>
        <w:left w:val="none" w:sz="0" w:space="0" w:color="auto"/>
        <w:bottom w:val="none" w:sz="0" w:space="0" w:color="auto"/>
        <w:right w:val="none" w:sz="0" w:space="0" w:color="auto"/>
      </w:divBdr>
    </w:div>
    <w:div w:id="354692266">
      <w:bodyDiv w:val="1"/>
      <w:marLeft w:val="0"/>
      <w:marRight w:val="0"/>
      <w:marTop w:val="0"/>
      <w:marBottom w:val="0"/>
      <w:divBdr>
        <w:top w:val="none" w:sz="0" w:space="0" w:color="auto"/>
        <w:left w:val="none" w:sz="0" w:space="0" w:color="auto"/>
        <w:bottom w:val="none" w:sz="0" w:space="0" w:color="auto"/>
        <w:right w:val="none" w:sz="0" w:space="0" w:color="auto"/>
      </w:divBdr>
    </w:div>
    <w:div w:id="354771010">
      <w:bodyDiv w:val="1"/>
      <w:marLeft w:val="0"/>
      <w:marRight w:val="0"/>
      <w:marTop w:val="0"/>
      <w:marBottom w:val="0"/>
      <w:divBdr>
        <w:top w:val="none" w:sz="0" w:space="0" w:color="auto"/>
        <w:left w:val="none" w:sz="0" w:space="0" w:color="auto"/>
        <w:bottom w:val="none" w:sz="0" w:space="0" w:color="auto"/>
        <w:right w:val="none" w:sz="0" w:space="0" w:color="auto"/>
      </w:divBdr>
    </w:div>
    <w:div w:id="354818253">
      <w:bodyDiv w:val="1"/>
      <w:marLeft w:val="0"/>
      <w:marRight w:val="0"/>
      <w:marTop w:val="0"/>
      <w:marBottom w:val="0"/>
      <w:divBdr>
        <w:top w:val="none" w:sz="0" w:space="0" w:color="auto"/>
        <w:left w:val="none" w:sz="0" w:space="0" w:color="auto"/>
        <w:bottom w:val="none" w:sz="0" w:space="0" w:color="auto"/>
        <w:right w:val="none" w:sz="0" w:space="0" w:color="auto"/>
      </w:divBdr>
    </w:div>
    <w:div w:id="354968689">
      <w:bodyDiv w:val="1"/>
      <w:marLeft w:val="0"/>
      <w:marRight w:val="0"/>
      <w:marTop w:val="0"/>
      <w:marBottom w:val="0"/>
      <w:divBdr>
        <w:top w:val="none" w:sz="0" w:space="0" w:color="auto"/>
        <w:left w:val="none" w:sz="0" w:space="0" w:color="auto"/>
        <w:bottom w:val="none" w:sz="0" w:space="0" w:color="auto"/>
        <w:right w:val="none" w:sz="0" w:space="0" w:color="auto"/>
      </w:divBdr>
    </w:div>
    <w:div w:id="355082146">
      <w:bodyDiv w:val="1"/>
      <w:marLeft w:val="0"/>
      <w:marRight w:val="0"/>
      <w:marTop w:val="0"/>
      <w:marBottom w:val="0"/>
      <w:divBdr>
        <w:top w:val="none" w:sz="0" w:space="0" w:color="auto"/>
        <w:left w:val="none" w:sz="0" w:space="0" w:color="auto"/>
        <w:bottom w:val="none" w:sz="0" w:space="0" w:color="auto"/>
        <w:right w:val="none" w:sz="0" w:space="0" w:color="auto"/>
      </w:divBdr>
    </w:div>
    <w:div w:id="355273654">
      <w:bodyDiv w:val="1"/>
      <w:marLeft w:val="0"/>
      <w:marRight w:val="0"/>
      <w:marTop w:val="0"/>
      <w:marBottom w:val="0"/>
      <w:divBdr>
        <w:top w:val="none" w:sz="0" w:space="0" w:color="auto"/>
        <w:left w:val="none" w:sz="0" w:space="0" w:color="auto"/>
        <w:bottom w:val="none" w:sz="0" w:space="0" w:color="auto"/>
        <w:right w:val="none" w:sz="0" w:space="0" w:color="auto"/>
      </w:divBdr>
    </w:div>
    <w:div w:id="355354445">
      <w:bodyDiv w:val="1"/>
      <w:marLeft w:val="0"/>
      <w:marRight w:val="0"/>
      <w:marTop w:val="0"/>
      <w:marBottom w:val="0"/>
      <w:divBdr>
        <w:top w:val="none" w:sz="0" w:space="0" w:color="auto"/>
        <w:left w:val="none" w:sz="0" w:space="0" w:color="auto"/>
        <w:bottom w:val="none" w:sz="0" w:space="0" w:color="auto"/>
        <w:right w:val="none" w:sz="0" w:space="0" w:color="auto"/>
      </w:divBdr>
    </w:div>
    <w:div w:id="355616743">
      <w:bodyDiv w:val="1"/>
      <w:marLeft w:val="0"/>
      <w:marRight w:val="0"/>
      <w:marTop w:val="0"/>
      <w:marBottom w:val="0"/>
      <w:divBdr>
        <w:top w:val="none" w:sz="0" w:space="0" w:color="auto"/>
        <w:left w:val="none" w:sz="0" w:space="0" w:color="auto"/>
        <w:bottom w:val="none" w:sz="0" w:space="0" w:color="auto"/>
        <w:right w:val="none" w:sz="0" w:space="0" w:color="auto"/>
      </w:divBdr>
    </w:div>
    <w:div w:id="355814580">
      <w:bodyDiv w:val="1"/>
      <w:marLeft w:val="0"/>
      <w:marRight w:val="0"/>
      <w:marTop w:val="0"/>
      <w:marBottom w:val="0"/>
      <w:divBdr>
        <w:top w:val="none" w:sz="0" w:space="0" w:color="auto"/>
        <w:left w:val="none" w:sz="0" w:space="0" w:color="auto"/>
        <w:bottom w:val="none" w:sz="0" w:space="0" w:color="auto"/>
        <w:right w:val="none" w:sz="0" w:space="0" w:color="auto"/>
      </w:divBdr>
    </w:div>
    <w:div w:id="356200062">
      <w:bodyDiv w:val="1"/>
      <w:marLeft w:val="0"/>
      <w:marRight w:val="0"/>
      <w:marTop w:val="0"/>
      <w:marBottom w:val="0"/>
      <w:divBdr>
        <w:top w:val="none" w:sz="0" w:space="0" w:color="auto"/>
        <w:left w:val="none" w:sz="0" w:space="0" w:color="auto"/>
        <w:bottom w:val="none" w:sz="0" w:space="0" w:color="auto"/>
        <w:right w:val="none" w:sz="0" w:space="0" w:color="auto"/>
      </w:divBdr>
    </w:div>
    <w:div w:id="356345954">
      <w:bodyDiv w:val="1"/>
      <w:marLeft w:val="0"/>
      <w:marRight w:val="0"/>
      <w:marTop w:val="0"/>
      <w:marBottom w:val="0"/>
      <w:divBdr>
        <w:top w:val="none" w:sz="0" w:space="0" w:color="auto"/>
        <w:left w:val="none" w:sz="0" w:space="0" w:color="auto"/>
        <w:bottom w:val="none" w:sz="0" w:space="0" w:color="auto"/>
        <w:right w:val="none" w:sz="0" w:space="0" w:color="auto"/>
      </w:divBdr>
    </w:div>
    <w:div w:id="356347307">
      <w:bodyDiv w:val="1"/>
      <w:marLeft w:val="0"/>
      <w:marRight w:val="0"/>
      <w:marTop w:val="0"/>
      <w:marBottom w:val="0"/>
      <w:divBdr>
        <w:top w:val="none" w:sz="0" w:space="0" w:color="auto"/>
        <w:left w:val="none" w:sz="0" w:space="0" w:color="auto"/>
        <w:bottom w:val="none" w:sz="0" w:space="0" w:color="auto"/>
        <w:right w:val="none" w:sz="0" w:space="0" w:color="auto"/>
      </w:divBdr>
    </w:div>
    <w:div w:id="356541254">
      <w:bodyDiv w:val="1"/>
      <w:marLeft w:val="0"/>
      <w:marRight w:val="0"/>
      <w:marTop w:val="0"/>
      <w:marBottom w:val="0"/>
      <w:divBdr>
        <w:top w:val="none" w:sz="0" w:space="0" w:color="auto"/>
        <w:left w:val="none" w:sz="0" w:space="0" w:color="auto"/>
        <w:bottom w:val="none" w:sz="0" w:space="0" w:color="auto"/>
        <w:right w:val="none" w:sz="0" w:space="0" w:color="auto"/>
      </w:divBdr>
    </w:div>
    <w:div w:id="356662338">
      <w:bodyDiv w:val="1"/>
      <w:marLeft w:val="0"/>
      <w:marRight w:val="0"/>
      <w:marTop w:val="0"/>
      <w:marBottom w:val="0"/>
      <w:divBdr>
        <w:top w:val="none" w:sz="0" w:space="0" w:color="auto"/>
        <w:left w:val="none" w:sz="0" w:space="0" w:color="auto"/>
        <w:bottom w:val="none" w:sz="0" w:space="0" w:color="auto"/>
        <w:right w:val="none" w:sz="0" w:space="0" w:color="auto"/>
      </w:divBdr>
    </w:div>
    <w:div w:id="356665540">
      <w:bodyDiv w:val="1"/>
      <w:marLeft w:val="0"/>
      <w:marRight w:val="0"/>
      <w:marTop w:val="0"/>
      <w:marBottom w:val="0"/>
      <w:divBdr>
        <w:top w:val="none" w:sz="0" w:space="0" w:color="auto"/>
        <w:left w:val="none" w:sz="0" w:space="0" w:color="auto"/>
        <w:bottom w:val="none" w:sz="0" w:space="0" w:color="auto"/>
        <w:right w:val="none" w:sz="0" w:space="0" w:color="auto"/>
      </w:divBdr>
    </w:div>
    <w:div w:id="356810036">
      <w:bodyDiv w:val="1"/>
      <w:marLeft w:val="0"/>
      <w:marRight w:val="0"/>
      <w:marTop w:val="0"/>
      <w:marBottom w:val="0"/>
      <w:divBdr>
        <w:top w:val="none" w:sz="0" w:space="0" w:color="auto"/>
        <w:left w:val="none" w:sz="0" w:space="0" w:color="auto"/>
        <w:bottom w:val="none" w:sz="0" w:space="0" w:color="auto"/>
        <w:right w:val="none" w:sz="0" w:space="0" w:color="auto"/>
      </w:divBdr>
    </w:div>
    <w:div w:id="357002527">
      <w:bodyDiv w:val="1"/>
      <w:marLeft w:val="0"/>
      <w:marRight w:val="0"/>
      <w:marTop w:val="0"/>
      <w:marBottom w:val="0"/>
      <w:divBdr>
        <w:top w:val="none" w:sz="0" w:space="0" w:color="auto"/>
        <w:left w:val="none" w:sz="0" w:space="0" w:color="auto"/>
        <w:bottom w:val="none" w:sz="0" w:space="0" w:color="auto"/>
        <w:right w:val="none" w:sz="0" w:space="0" w:color="auto"/>
      </w:divBdr>
    </w:div>
    <w:div w:id="357317496">
      <w:bodyDiv w:val="1"/>
      <w:marLeft w:val="0"/>
      <w:marRight w:val="0"/>
      <w:marTop w:val="0"/>
      <w:marBottom w:val="0"/>
      <w:divBdr>
        <w:top w:val="none" w:sz="0" w:space="0" w:color="auto"/>
        <w:left w:val="none" w:sz="0" w:space="0" w:color="auto"/>
        <w:bottom w:val="none" w:sz="0" w:space="0" w:color="auto"/>
        <w:right w:val="none" w:sz="0" w:space="0" w:color="auto"/>
      </w:divBdr>
    </w:div>
    <w:div w:id="357511450">
      <w:bodyDiv w:val="1"/>
      <w:marLeft w:val="0"/>
      <w:marRight w:val="0"/>
      <w:marTop w:val="0"/>
      <w:marBottom w:val="0"/>
      <w:divBdr>
        <w:top w:val="none" w:sz="0" w:space="0" w:color="auto"/>
        <w:left w:val="none" w:sz="0" w:space="0" w:color="auto"/>
        <w:bottom w:val="none" w:sz="0" w:space="0" w:color="auto"/>
        <w:right w:val="none" w:sz="0" w:space="0" w:color="auto"/>
      </w:divBdr>
    </w:div>
    <w:div w:id="357661482">
      <w:bodyDiv w:val="1"/>
      <w:marLeft w:val="0"/>
      <w:marRight w:val="0"/>
      <w:marTop w:val="0"/>
      <w:marBottom w:val="0"/>
      <w:divBdr>
        <w:top w:val="none" w:sz="0" w:space="0" w:color="auto"/>
        <w:left w:val="none" w:sz="0" w:space="0" w:color="auto"/>
        <w:bottom w:val="none" w:sz="0" w:space="0" w:color="auto"/>
        <w:right w:val="none" w:sz="0" w:space="0" w:color="auto"/>
      </w:divBdr>
    </w:div>
    <w:div w:id="357857461">
      <w:bodyDiv w:val="1"/>
      <w:marLeft w:val="0"/>
      <w:marRight w:val="0"/>
      <w:marTop w:val="0"/>
      <w:marBottom w:val="0"/>
      <w:divBdr>
        <w:top w:val="none" w:sz="0" w:space="0" w:color="auto"/>
        <w:left w:val="none" w:sz="0" w:space="0" w:color="auto"/>
        <w:bottom w:val="none" w:sz="0" w:space="0" w:color="auto"/>
        <w:right w:val="none" w:sz="0" w:space="0" w:color="auto"/>
      </w:divBdr>
    </w:div>
    <w:div w:id="357899698">
      <w:bodyDiv w:val="1"/>
      <w:marLeft w:val="0"/>
      <w:marRight w:val="0"/>
      <w:marTop w:val="0"/>
      <w:marBottom w:val="0"/>
      <w:divBdr>
        <w:top w:val="none" w:sz="0" w:space="0" w:color="auto"/>
        <w:left w:val="none" w:sz="0" w:space="0" w:color="auto"/>
        <w:bottom w:val="none" w:sz="0" w:space="0" w:color="auto"/>
        <w:right w:val="none" w:sz="0" w:space="0" w:color="auto"/>
      </w:divBdr>
    </w:div>
    <w:div w:id="358052130">
      <w:bodyDiv w:val="1"/>
      <w:marLeft w:val="0"/>
      <w:marRight w:val="0"/>
      <w:marTop w:val="0"/>
      <w:marBottom w:val="0"/>
      <w:divBdr>
        <w:top w:val="none" w:sz="0" w:space="0" w:color="auto"/>
        <w:left w:val="none" w:sz="0" w:space="0" w:color="auto"/>
        <w:bottom w:val="none" w:sz="0" w:space="0" w:color="auto"/>
        <w:right w:val="none" w:sz="0" w:space="0" w:color="auto"/>
      </w:divBdr>
    </w:div>
    <w:div w:id="358356913">
      <w:bodyDiv w:val="1"/>
      <w:marLeft w:val="0"/>
      <w:marRight w:val="0"/>
      <w:marTop w:val="0"/>
      <w:marBottom w:val="0"/>
      <w:divBdr>
        <w:top w:val="none" w:sz="0" w:space="0" w:color="auto"/>
        <w:left w:val="none" w:sz="0" w:space="0" w:color="auto"/>
        <w:bottom w:val="none" w:sz="0" w:space="0" w:color="auto"/>
        <w:right w:val="none" w:sz="0" w:space="0" w:color="auto"/>
      </w:divBdr>
    </w:div>
    <w:div w:id="358431090">
      <w:bodyDiv w:val="1"/>
      <w:marLeft w:val="0"/>
      <w:marRight w:val="0"/>
      <w:marTop w:val="0"/>
      <w:marBottom w:val="0"/>
      <w:divBdr>
        <w:top w:val="none" w:sz="0" w:space="0" w:color="auto"/>
        <w:left w:val="none" w:sz="0" w:space="0" w:color="auto"/>
        <w:bottom w:val="none" w:sz="0" w:space="0" w:color="auto"/>
        <w:right w:val="none" w:sz="0" w:space="0" w:color="auto"/>
      </w:divBdr>
    </w:div>
    <w:div w:id="358707046">
      <w:bodyDiv w:val="1"/>
      <w:marLeft w:val="0"/>
      <w:marRight w:val="0"/>
      <w:marTop w:val="0"/>
      <w:marBottom w:val="0"/>
      <w:divBdr>
        <w:top w:val="none" w:sz="0" w:space="0" w:color="auto"/>
        <w:left w:val="none" w:sz="0" w:space="0" w:color="auto"/>
        <w:bottom w:val="none" w:sz="0" w:space="0" w:color="auto"/>
        <w:right w:val="none" w:sz="0" w:space="0" w:color="auto"/>
      </w:divBdr>
    </w:div>
    <w:div w:id="358891448">
      <w:bodyDiv w:val="1"/>
      <w:marLeft w:val="0"/>
      <w:marRight w:val="0"/>
      <w:marTop w:val="0"/>
      <w:marBottom w:val="0"/>
      <w:divBdr>
        <w:top w:val="none" w:sz="0" w:space="0" w:color="auto"/>
        <w:left w:val="none" w:sz="0" w:space="0" w:color="auto"/>
        <w:bottom w:val="none" w:sz="0" w:space="0" w:color="auto"/>
        <w:right w:val="none" w:sz="0" w:space="0" w:color="auto"/>
      </w:divBdr>
    </w:div>
    <w:div w:id="359280428">
      <w:bodyDiv w:val="1"/>
      <w:marLeft w:val="0"/>
      <w:marRight w:val="0"/>
      <w:marTop w:val="0"/>
      <w:marBottom w:val="0"/>
      <w:divBdr>
        <w:top w:val="none" w:sz="0" w:space="0" w:color="auto"/>
        <w:left w:val="none" w:sz="0" w:space="0" w:color="auto"/>
        <w:bottom w:val="none" w:sz="0" w:space="0" w:color="auto"/>
        <w:right w:val="none" w:sz="0" w:space="0" w:color="auto"/>
      </w:divBdr>
    </w:div>
    <w:div w:id="359867134">
      <w:bodyDiv w:val="1"/>
      <w:marLeft w:val="0"/>
      <w:marRight w:val="0"/>
      <w:marTop w:val="0"/>
      <w:marBottom w:val="0"/>
      <w:divBdr>
        <w:top w:val="none" w:sz="0" w:space="0" w:color="auto"/>
        <w:left w:val="none" w:sz="0" w:space="0" w:color="auto"/>
        <w:bottom w:val="none" w:sz="0" w:space="0" w:color="auto"/>
        <w:right w:val="none" w:sz="0" w:space="0" w:color="auto"/>
      </w:divBdr>
    </w:div>
    <w:div w:id="360084832">
      <w:bodyDiv w:val="1"/>
      <w:marLeft w:val="0"/>
      <w:marRight w:val="0"/>
      <w:marTop w:val="0"/>
      <w:marBottom w:val="0"/>
      <w:divBdr>
        <w:top w:val="none" w:sz="0" w:space="0" w:color="auto"/>
        <w:left w:val="none" w:sz="0" w:space="0" w:color="auto"/>
        <w:bottom w:val="none" w:sz="0" w:space="0" w:color="auto"/>
        <w:right w:val="none" w:sz="0" w:space="0" w:color="auto"/>
      </w:divBdr>
    </w:div>
    <w:div w:id="360664793">
      <w:bodyDiv w:val="1"/>
      <w:marLeft w:val="0"/>
      <w:marRight w:val="0"/>
      <w:marTop w:val="0"/>
      <w:marBottom w:val="0"/>
      <w:divBdr>
        <w:top w:val="none" w:sz="0" w:space="0" w:color="auto"/>
        <w:left w:val="none" w:sz="0" w:space="0" w:color="auto"/>
        <w:bottom w:val="none" w:sz="0" w:space="0" w:color="auto"/>
        <w:right w:val="none" w:sz="0" w:space="0" w:color="auto"/>
      </w:divBdr>
    </w:div>
    <w:div w:id="360864765">
      <w:bodyDiv w:val="1"/>
      <w:marLeft w:val="0"/>
      <w:marRight w:val="0"/>
      <w:marTop w:val="0"/>
      <w:marBottom w:val="0"/>
      <w:divBdr>
        <w:top w:val="none" w:sz="0" w:space="0" w:color="auto"/>
        <w:left w:val="none" w:sz="0" w:space="0" w:color="auto"/>
        <w:bottom w:val="none" w:sz="0" w:space="0" w:color="auto"/>
        <w:right w:val="none" w:sz="0" w:space="0" w:color="auto"/>
      </w:divBdr>
    </w:div>
    <w:div w:id="361171688">
      <w:bodyDiv w:val="1"/>
      <w:marLeft w:val="0"/>
      <w:marRight w:val="0"/>
      <w:marTop w:val="0"/>
      <w:marBottom w:val="0"/>
      <w:divBdr>
        <w:top w:val="none" w:sz="0" w:space="0" w:color="auto"/>
        <w:left w:val="none" w:sz="0" w:space="0" w:color="auto"/>
        <w:bottom w:val="none" w:sz="0" w:space="0" w:color="auto"/>
        <w:right w:val="none" w:sz="0" w:space="0" w:color="auto"/>
      </w:divBdr>
    </w:div>
    <w:div w:id="361326992">
      <w:bodyDiv w:val="1"/>
      <w:marLeft w:val="0"/>
      <w:marRight w:val="0"/>
      <w:marTop w:val="0"/>
      <w:marBottom w:val="0"/>
      <w:divBdr>
        <w:top w:val="none" w:sz="0" w:space="0" w:color="auto"/>
        <w:left w:val="none" w:sz="0" w:space="0" w:color="auto"/>
        <w:bottom w:val="none" w:sz="0" w:space="0" w:color="auto"/>
        <w:right w:val="none" w:sz="0" w:space="0" w:color="auto"/>
      </w:divBdr>
    </w:div>
    <w:div w:id="361437611">
      <w:bodyDiv w:val="1"/>
      <w:marLeft w:val="0"/>
      <w:marRight w:val="0"/>
      <w:marTop w:val="0"/>
      <w:marBottom w:val="0"/>
      <w:divBdr>
        <w:top w:val="none" w:sz="0" w:space="0" w:color="auto"/>
        <w:left w:val="none" w:sz="0" w:space="0" w:color="auto"/>
        <w:bottom w:val="none" w:sz="0" w:space="0" w:color="auto"/>
        <w:right w:val="none" w:sz="0" w:space="0" w:color="auto"/>
      </w:divBdr>
    </w:div>
    <w:div w:id="361444190">
      <w:bodyDiv w:val="1"/>
      <w:marLeft w:val="0"/>
      <w:marRight w:val="0"/>
      <w:marTop w:val="0"/>
      <w:marBottom w:val="0"/>
      <w:divBdr>
        <w:top w:val="none" w:sz="0" w:space="0" w:color="auto"/>
        <w:left w:val="none" w:sz="0" w:space="0" w:color="auto"/>
        <w:bottom w:val="none" w:sz="0" w:space="0" w:color="auto"/>
        <w:right w:val="none" w:sz="0" w:space="0" w:color="auto"/>
      </w:divBdr>
    </w:div>
    <w:div w:id="361902188">
      <w:bodyDiv w:val="1"/>
      <w:marLeft w:val="0"/>
      <w:marRight w:val="0"/>
      <w:marTop w:val="0"/>
      <w:marBottom w:val="0"/>
      <w:divBdr>
        <w:top w:val="none" w:sz="0" w:space="0" w:color="auto"/>
        <w:left w:val="none" w:sz="0" w:space="0" w:color="auto"/>
        <w:bottom w:val="none" w:sz="0" w:space="0" w:color="auto"/>
        <w:right w:val="none" w:sz="0" w:space="0" w:color="auto"/>
      </w:divBdr>
    </w:div>
    <w:div w:id="361978752">
      <w:bodyDiv w:val="1"/>
      <w:marLeft w:val="0"/>
      <w:marRight w:val="0"/>
      <w:marTop w:val="0"/>
      <w:marBottom w:val="0"/>
      <w:divBdr>
        <w:top w:val="none" w:sz="0" w:space="0" w:color="auto"/>
        <w:left w:val="none" w:sz="0" w:space="0" w:color="auto"/>
        <w:bottom w:val="none" w:sz="0" w:space="0" w:color="auto"/>
        <w:right w:val="none" w:sz="0" w:space="0" w:color="auto"/>
      </w:divBdr>
    </w:div>
    <w:div w:id="362051279">
      <w:bodyDiv w:val="1"/>
      <w:marLeft w:val="0"/>
      <w:marRight w:val="0"/>
      <w:marTop w:val="0"/>
      <w:marBottom w:val="0"/>
      <w:divBdr>
        <w:top w:val="none" w:sz="0" w:space="0" w:color="auto"/>
        <w:left w:val="none" w:sz="0" w:space="0" w:color="auto"/>
        <w:bottom w:val="none" w:sz="0" w:space="0" w:color="auto"/>
        <w:right w:val="none" w:sz="0" w:space="0" w:color="auto"/>
      </w:divBdr>
    </w:div>
    <w:div w:id="362511840">
      <w:bodyDiv w:val="1"/>
      <w:marLeft w:val="0"/>
      <w:marRight w:val="0"/>
      <w:marTop w:val="0"/>
      <w:marBottom w:val="0"/>
      <w:divBdr>
        <w:top w:val="none" w:sz="0" w:space="0" w:color="auto"/>
        <w:left w:val="none" w:sz="0" w:space="0" w:color="auto"/>
        <w:bottom w:val="none" w:sz="0" w:space="0" w:color="auto"/>
        <w:right w:val="none" w:sz="0" w:space="0" w:color="auto"/>
      </w:divBdr>
    </w:div>
    <w:div w:id="362563212">
      <w:bodyDiv w:val="1"/>
      <w:marLeft w:val="0"/>
      <w:marRight w:val="0"/>
      <w:marTop w:val="0"/>
      <w:marBottom w:val="0"/>
      <w:divBdr>
        <w:top w:val="none" w:sz="0" w:space="0" w:color="auto"/>
        <w:left w:val="none" w:sz="0" w:space="0" w:color="auto"/>
        <w:bottom w:val="none" w:sz="0" w:space="0" w:color="auto"/>
        <w:right w:val="none" w:sz="0" w:space="0" w:color="auto"/>
      </w:divBdr>
    </w:div>
    <w:div w:id="362631574">
      <w:bodyDiv w:val="1"/>
      <w:marLeft w:val="0"/>
      <w:marRight w:val="0"/>
      <w:marTop w:val="0"/>
      <w:marBottom w:val="0"/>
      <w:divBdr>
        <w:top w:val="none" w:sz="0" w:space="0" w:color="auto"/>
        <w:left w:val="none" w:sz="0" w:space="0" w:color="auto"/>
        <w:bottom w:val="none" w:sz="0" w:space="0" w:color="auto"/>
        <w:right w:val="none" w:sz="0" w:space="0" w:color="auto"/>
      </w:divBdr>
    </w:div>
    <w:div w:id="362636677">
      <w:bodyDiv w:val="1"/>
      <w:marLeft w:val="0"/>
      <w:marRight w:val="0"/>
      <w:marTop w:val="0"/>
      <w:marBottom w:val="0"/>
      <w:divBdr>
        <w:top w:val="none" w:sz="0" w:space="0" w:color="auto"/>
        <w:left w:val="none" w:sz="0" w:space="0" w:color="auto"/>
        <w:bottom w:val="none" w:sz="0" w:space="0" w:color="auto"/>
        <w:right w:val="none" w:sz="0" w:space="0" w:color="auto"/>
      </w:divBdr>
    </w:div>
    <w:div w:id="362678444">
      <w:bodyDiv w:val="1"/>
      <w:marLeft w:val="0"/>
      <w:marRight w:val="0"/>
      <w:marTop w:val="0"/>
      <w:marBottom w:val="0"/>
      <w:divBdr>
        <w:top w:val="none" w:sz="0" w:space="0" w:color="auto"/>
        <w:left w:val="none" w:sz="0" w:space="0" w:color="auto"/>
        <w:bottom w:val="none" w:sz="0" w:space="0" w:color="auto"/>
        <w:right w:val="none" w:sz="0" w:space="0" w:color="auto"/>
      </w:divBdr>
    </w:div>
    <w:div w:id="362679894">
      <w:bodyDiv w:val="1"/>
      <w:marLeft w:val="0"/>
      <w:marRight w:val="0"/>
      <w:marTop w:val="0"/>
      <w:marBottom w:val="0"/>
      <w:divBdr>
        <w:top w:val="none" w:sz="0" w:space="0" w:color="auto"/>
        <w:left w:val="none" w:sz="0" w:space="0" w:color="auto"/>
        <w:bottom w:val="none" w:sz="0" w:space="0" w:color="auto"/>
        <w:right w:val="none" w:sz="0" w:space="0" w:color="auto"/>
      </w:divBdr>
    </w:div>
    <w:div w:id="362680705">
      <w:bodyDiv w:val="1"/>
      <w:marLeft w:val="0"/>
      <w:marRight w:val="0"/>
      <w:marTop w:val="0"/>
      <w:marBottom w:val="0"/>
      <w:divBdr>
        <w:top w:val="none" w:sz="0" w:space="0" w:color="auto"/>
        <w:left w:val="none" w:sz="0" w:space="0" w:color="auto"/>
        <w:bottom w:val="none" w:sz="0" w:space="0" w:color="auto"/>
        <w:right w:val="none" w:sz="0" w:space="0" w:color="auto"/>
      </w:divBdr>
    </w:div>
    <w:div w:id="362752557">
      <w:bodyDiv w:val="1"/>
      <w:marLeft w:val="0"/>
      <w:marRight w:val="0"/>
      <w:marTop w:val="0"/>
      <w:marBottom w:val="0"/>
      <w:divBdr>
        <w:top w:val="none" w:sz="0" w:space="0" w:color="auto"/>
        <w:left w:val="none" w:sz="0" w:space="0" w:color="auto"/>
        <w:bottom w:val="none" w:sz="0" w:space="0" w:color="auto"/>
        <w:right w:val="none" w:sz="0" w:space="0" w:color="auto"/>
      </w:divBdr>
    </w:div>
    <w:div w:id="363020854">
      <w:bodyDiv w:val="1"/>
      <w:marLeft w:val="0"/>
      <w:marRight w:val="0"/>
      <w:marTop w:val="0"/>
      <w:marBottom w:val="0"/>
      <w:divBdr>
        <w:top w:val="none" w:sz="0" w:space="0" w:color="auto"/>
        <w:left w:val="none" w:sz="0" w:space="0" w:color="auto"/>
        <w:bottom w:val="none" w:sz="0" w:space="0" w:color="auto"/>
        <w:right w:val="none" w:sz="0" w:space="0" w:color="auto"/>
      </w:divBdr>
    </w:div>
    <w:div w:id="363099632">
      <w:bodyDiv w:val="1"/>
      <w:marLeft w:val="0"/>
      <w:marRight w:val="0"/>
      <w:marTop w:val="0"/>
      <w:marBottom w:val="0"/>
      <w:divBdr>
        <w:top w:val="none" w:sz="0" w:space="0" w:color="auto"/>
        <w:left w:val="none" w:sz="0" w:space="0" w:color="auto"/>
        <w:bottom w:val="none" w:sz="0" w:space="0" w:color="auto"/>
        <w:right w:val="none" w:sz="0" w:space="0" w:color="auto"/>
      </w:divBdr>
    </w:div>
    <w:div w:id="363332763">
      <w:bodyDiv w:val="1"/>
      <w:marLeft w:val="0"/>
      <w:marRight w:val="0"/>
      <w:marTop w:val="0"/>
      <w:marBottom w:val="0"/>
      <w:divBdr>
        <w:top w:val="none" w:sz="0" w:space="0" w:color="auto"/>
        <w:left w:val="none" w:sz="0" w:space="0" w:color="auto"/>
        <w:bottom w:val="none" w:sz="0" w:space="0" w:color="auto"/>
        <w:right w:val="none" w:sz="0" w:space="0" w:color="auto"/>
      </w:divBdr>
    </w:div>
    <w:div w:id="363406987">
      <w:bodyDiv w:val="1"/>
      <w:marLeft w:val="0"/>
      <w:marRight w:val="0"/>
      <w:marTop w:val="0"/>
      <w:marBottom w:val="0"/>
      <w:divBdr>
        <w:top w:val="none" w:sz="0" w:space="0" w:color="auto"/>
        <w:left w:val="none" w:sz="0" w:space="0" w:color="auto"/>
        <w:bottom w:val="none" w:sz="0" w:space="0" w:color="auto"/>
        <w:right w:val="none" w:sz="0" w:space="0" w:color="auto"/>
      </w:divBdr>
    </w:div>
    <w:div w:id="363481392">
      <w:bodyDiv w:val="1"/>
      <w:marLeft w:val="0"/>
      <w:marRight w:val="0"/>
      <w:marTop w:val="0"/>
      <w:marBottom w:val="0"/>
      <w:divBdr>
        <w:top w:val="none" w:sz="0" w:space="0" w:color="auto"/>
        <w:left w:val="none" w:sz="0" w:space="0" w:color="auto"/>
        <w:bottom w:val="none" w:sz="0" w:space="0" w:color="auto"/>
        <w:right w:val="none" w:sz="0" w:space="0" w:color="auto"/>
      </w:divBdr>
    </w:div>
    <w:div w:id="363528250">
      <w:bodyDiv w:val="1"/>
      <w:marLeft w:val="0"/>
      <w:marRight w:val="0"/>
      <w:marTop w:val="0"/>
      <w:marBottom w:val="0"/>
      <w:divBdr>
        <w:top w:val="none" w:sz="0" w:space="0" w:color="auto"/>
        <w:left w:val="none" w:sz="0" w:space="0" w:color="auto"/>
        <w:bottom w:val="none" w:sz="0" w:space="0" w:color="auto"/>
        <w:right w:val="none" w:sz="0" w:space="0" w:color="auto"/>
      </w:divBdr>
    </w:div>
    <w:div w:id="363864787">
      <w:bodyDiv w:val="1"/>
      <w:marLeft w:val="0"/>
      <w:marRight w:val="0"/>
      <w:marTop w:val="0"/>
      <w:marBottom w:val="0"/>
      <w:divBdr>
        <w:top w:val="none" w:sz="0" w:space="0" w:color="auto"/>
        <w:left w:val="none" w:sz="0" w:space="0" w:color="auto"/>
        <w:bottom w:val="none" w:sz="0" w:space="0" w:color="auto"/>
        <w:right w:val="none" w:sz="0" w:space="0" w:color="auto"/>
      </w:divBdr>
    </w:div>
    <w:div w:id="364134396">
      <w:bodyDiv w:val="1"/>
      <w:marLeft w:val="0"/>
      <w:marRight w:val="0"/>
      <w:marTop w:val="0"/>
      <w:marBottom w:val="0"/>
      <w:divBdr>
        <w:top w:val="none" w:sz="0" w:space="0" w:color="auto"/>
        <w:left w:val="none" w:sz="0" w:space="0" w:color="auto"/>
        <w:bottom w:val="none" w:sz="0" w:space="0" w:color="auto"/>
        <w:right w:val="none" w:sz="0" w:space="0" w:color="auto"/>
      </w:divBdr>
    </w:div>
    <w:div w:id="364214281">
      <w:bodyDiv w:val="1"/>
      <w:marLeft w:val="0"/>
      <w:marRight w:val="0"/>
      <w:marTop w:val="0"/>
      <w:marBottom w:val="0"/>
      <w:divBdr>
        <w:top w:val="none" w:sz="0" w:space="0" w:color="auto"/>
        <w:left w:val="none" w:sz="0" w:space="0" w:color="auto"/>
        <w:bottom w:val="none" w:sz="0" w:space="0" w:color="auto"/>
        <w:right w:val="none" w:sz="0" w:space="0" w:color="auto"/>
      </w:divBdr>
    </w:div>
    <w:div w:id="364251963">
      <w:bodyDiv w:val="1"/>
      <w:marLeft w:val="0"/>
      <w:marRight w:val="0"/>
      <w:marTop w:val="0"/>
      <w:marBottom w:val="0"/>
      <w:divBdr>
        <w:top w:val="none" w:sz="0" w:space="0" w:color="auto"/>
        <w:left w:val="none" w:sz="0" w:space="0" w:color="auto"/>
        <w:bottom w:val="none" w:sz="0" w:space="0" w:color="auto"/>
        <w:right w:val="none" w:sz="0" w:space="0" w:color="auto"/>
      </w:divBdr>
    </w:div>
    <w:div w:id="364522383">
      <w:bodyDiv w:val="1"/>
      <w:marLeft w:val="0"/>
      <w:marRight w:val="0"/>
      <w:marTop w:val="0"/>
      <w:marBottom w:val="0"/>
      <w:divBdr>
        <w:top w:val="none" w:sz="0" w:space="0" w:color="auto"/>
        <w:left w:val="none" w:sz="0" w:space="0" w:color="auto"/>
        <w:bottom w:val="none" w:sz="0" w:space="0" w:color="auto"/>
        <w:right w:val="none" w:sz="0" w:space="0" w:color="auto"/>
      </w:divBdr>
    </w:div>
    <w:div w:id="364911329">
      <w:bodyDiv w:val="1"/>
      <w:marLeft w:val="0"/>
      <w:marRight w:val="0"/>
      <w:marTop w:val="0"/>
      <w:marBottom w:val="0"/>
      <w:divBdr>
        <w:top w:val="none" w:sz="0" w:space="0" w:color="auto"/>
        <w:left w:val="none" w:sz="0" w:space="0" w:color="auto"/>
        <w:bottom w:val="none" w:sz="0" w:space="0" w:color="auto"/>
        <w:right w:val="none" w:sz="0" w:space="0" w:color="auto"/>
      </w:divBdr>
    </w:div>
    <w:div w:id="365179098">
      <w:bodyDiv w:val="1"/>
      <w:marLeft w:val="0"/>
      <w:marRight w:val="0"/>
      <w:marTop w:val="0"/>
      <w:marBottom w:val="0"/>
      <w:divBdr>
        <w:top w:val="none" w:sz="0" w:space="0" w:color="auto"/>
        <w:left w:val="none" w:sz="0" w:space="0" w:color="auto"/>
        <w:bottom w:val="none" w:sz="0" w:space="0" w:color="auto"/>
        <w:right w:val="none" w:sz="0" w:space="0" w:color="auto"/>
      </w:divBdr>
    </w:div>
    <w:div w:id="365570469">
      <w:bodyDiv w:val="1"/>
      <w:marLeft w:val="0"/>
      <w:marRight w:val="0"/>
      <w:marTop w:val="0"/>
      <w:marBottom w:val="0"/>
      <w:divBdr>
        <w:top w:val="none" w:sz="0" w:space="0" w:color="auto"/>
        <w:left w:val="none" w:sz="0" w:space="0" w:color="auto"/>
        <w:bottom w:val="none" w:sz="0" w:space="0" w:color="auto"/>
        <w:right w:val="none" w:sz="0" w:space="0" w:color="auto"/>
      </w:divBdr>
    </w:div>
    <w:div w:id="365643888">
      <w:bodyDiv w:val="1"/>
      <w:marLeft w:val="0"/>
      <w:marRight w:val="0"/>
      <w:marTop w:val="0"/>
      <w:marBottom w:val="0"/>
      <w:divBdr>
        <w:top w:val="none" w:sz="0" w:space="0" w:color="auto"/>
        <w:left w:val="none" w:sz="0" w:space="0" w:color="auto"/>
        <w:bottom w:val="none" w:sz="0" w:space="0" w:color="auto"/>
        <w:right w:val="none" w:sz="0" w:space="0" w:color="auto"/>
      </w:divBdr>
    </w:div>
    <w:div w:id="365757380">
      <w:bodyDiv w:val="1"/>
      <w:marLeft w:val="0"/>
      <w:marRight w:val="0"/>
      <w:marTop w:val="0"/>
      <w:marBottom w:val="0"/>
      <w:divBdr>
        <w:top w:val="none" w:sz="0" w:space="0" w:color="auto"/>
        <w:left w:val="none" w:sz="0" w:space="0" w:color="auto"/>
        <w:bottom w:val="none" w:sz="0" w:space="0" w:color="auto"/>
        <w:right w:val="none" w:sz="0" w:space="0" w:color="auto"/>
      </w:divBdr>
    </w:div>
    <w:div w:id="365762988">
      <w:bodyDiv w:val="1"/>
      <w:marLeft w:val="0"/>
      <w:marRight w:val="0"/>
      <w:marTop w:val="0"/>
      <w:marBottom w:val="0"/>
      <w:divBdr>
        <w:top w:val="none" w:sz="0" w:space="0" w:color="auto"/>
        <w:left w:val="none" w:sz="0" w:space="0" w:color="auto"/>
        <w:bottom w:val="none" w:sz="0" w:space="0" w:color="auto"/>
        <w:right w:val="none" w:sz="0" w:space="0" w:color="auto"/>
      </w:divBdr>
    </w:div>
    <w:div w:id="365956422">
      <w:bodyDiv w:val="1"/>
      <w:marLeft w:val="0"/>
      <w:marRight w:val="0"/>
      <w:marTop w:val="0"/>
      <w:marBottom w:val="0"/>
      <w:divBdr>
        <w:top w:val="none" w:sz="0" w:space="0" w:color="auto"/>
        <w:left w:val="none" w:sz="0" w:space="0" w:color="auto"/>
        <w:bottom w:val="none" w:sz="0" w:space="0" w:color="auto"/>
        <w:right w:val="none" w:sz="0" w:space="0" w:color="auto"/>
      </w:divBdr>
    </w:div>
    <w:div w:id="366225773">
      <w:bodyDiv w:val="1"/>
      <w:marLeft w:val="0"/>
      <w:marRight w:val="0"/>
      <w:marTop w:val="0"/>
      <w:marBottom w:val="0"/>
      <w:divBdr>
        <w:top w:val="none" w:sz="0" w:space="0" w:color="auto"/>
        <w:left w:val="none" w:sz="0" w:space="0" w:color="auto"/>
        <w:bottom w:val="none" w:sz="0" w:space="0" w:color="auto"/>
        <w:right w:val="none" w:sz="0" w:space="0" w:color="auto"/>
      </w:divBdr>
    </w:div>
    <w:div w:id="366417879">
      <w:bodyDiv w:val="1"/>
      <w:marLeft w:val="0"/>
      <w:marRight w:val="0"/>
      <w:marTop w:val="0"/>
      <w:marBottom w:val="0"/>
      <w:divBdr>
        <w:top w:val="none" w:sz="0" w:space="0" w:color="auto"/>
        <w:left w:val="none" w:sz="0" w:space="0" w:color="auto"/>
        <w:bottom w:val="none" w:sz="0" w:space="0" w:color="auto"/>
        <w:right w:val="none" w:sz="0" w:space="0" w:color="auto"/>
      </w:divBdr>
    </w:div>
    <w:div w:id="366492871">
      <w:bodyDiv w:val="1"/>
      <w:marLeft w:val="0"/>
      <w:marRight w:val="0"/>
      <w:marTop w:val="0"/>
      <w:marBottom w:val="0"/>
      <w:divBdr>
        <w:top w:val="none" w:sz="0" w:space="0" w:color="auto"/>
        <w:left w:val="none" w:sz="0" w:space="0" w:color="auto"/>
        <w:bottom w:val="none" w:sz="0" w:space="0" w:color="auto"/>
        <w:right w:val="none" w:sz="0" w:space="0" w:color="auto"/>
      </w:divBdr>
    </w:div>
    <w:div w:id="366639523">
      <w:bodyDiv w:val="1"/>
      <w:marLeft w:val="0"/>
      <w:marRight w:val="0"/>
      <w:marTop w:val="0"/>
      <w:marBottom w:val="0"/>
      <w:divBdr>
        <w:top w:val="none" w:sz="0" w:space="0" w:color="auto"/>
        <w:left w:val="none" w:sz="0" w:space="0" w:color="auto"/>
        <w:bottom w:val="none" w:sz="0" w:space="0" w:color="auto"/>
        <w:right w:val="none" w:sz="0" w:space="0" w:color="auto"/>
      </w:divBdr>
    </w:div>
    <w:div w:id="367220044">
      <w:bodyDiv w:val="1"/>
      <w:marLeft w:val="0"/>
      <w:marRight w:val="0"/>
      <w:marTop w:val="0"/>
      <w:marBottom w:val="0"/>
      <w:divBdr>
        <w:top w:val="none" w:sz="0" w:space="0" w:color="auto"/>
        <w:left w:val="none" w:sz="0" w:space="0" w:color="auto"/>
        <w:bottom w:val="none" w:sz="0" w:space="0" w:color="auto"/>
        <w:right w:val="none" w:sz="0" w:space="0" w:color="auto"/>
      </w:divBdr>
    </w:div>
    <w:div w:id="367341925">
      <w:bodyDiv w:val="1"/>
      <w:marLeft w:val="0"/>
      <w:marRight w:val="0"/>
      <w:marTop w:val="0"/>
      <w:marBottom w:val="0"/>
      <w:divBdr>
        <w:top w:val="none" w:sz="0" w:space="0" w:color="auto"/>
        <w:left w:val="none" w:sz="0" w:space="0" w:color="auto"/>
        <w:bottom w:val="none" w:sz="0" w:space="0" w:color="auto"/>
        <w:right w:val="none" w:sz="0" w:space="0" w:color="auto"/>
      </w:divBdr>
    </w:div>
    <w:div w:id="367730513">
      <w:bodyDiv w:val="1"/>
      <w:marLeft w:val="0"/>
      <w:marRight w:val="0"/>
      <w:marTop w:val="0"/>
      <w:marBottom w:val="0"/>
      <w:divBdr>
        <w:top w:val="none" w:sz="0" w:space="0" w:color="auto"/>
        <w:left w:val="none" w:sz="0" w:space="0" w:color="auto"/>
        <w:bottom w:val="none" w:sz="0" w:space="0" w:color="auto"/>
        <w:right w:val="none" w:sz="0" w:space="0" w:color="auto"/>
      </w:divBdr>
    </w:div>
    <w:div w:id="367948840">
      <w:bodyDiv w:val="1"/>
      <w:marLeft w:val="0"/>
      <w:marRight w:val="0"/>
      <w:marTop w:val="0"/>
      <w:marBottom w:val="0"/>
      <w:divBdr>
        <w:top w:val="none" w:sz="0" w:space="0" w:color="auto"/>
        <w:left w:val="none" w:sz="0" w:space="0" w:color="auto"/>
        <w:bottom w:val="none" w:sz="0" w:space="0" w:color="auto"/>
        <w:right w:val="none" w:sz="0" w:space="0" w:color="auto"/>
      </w:divBdr>
    </w:div>
    <w:div w:id="368184687">
      <w:bodyDiv w:val="1"/>
      <w:marLeft w:val="0"/>
      <w:marRight w:val="0"/>
      <w:marTop w:val="0"/>
      <w:marBottom w:val="0"/>
      <w:divBdr>
        <w:top w:val="none" w:sz="0" w:space="0" w:color="auto"/>
        <w:left w:val="none" w:sz="0" w:space="0" w:color="auto"/>
        <w:bottom w:val="none" w:sz="0" w:space="0" w:color="auto"/>
        <w:right w:val="none" w:sz="0" w:space="0" w:color="auto"/>
      </w:divBdr>
    </w:div>
    <w:div w:id="368527934">
      <w:bodyDiv w:val="1"/>
      <w:marLeft w:val="0"/>
      <w:marRight w:val="0"/>
      <w:marTop w:val="0"/>
      <w:marBottom w:val="0"/>
      <w:divBdr>
        <w:top w:val="none" w:sz="0" w:space="0" w:color="auto"/>
        <w:left w:val="none" w:sz="0" w:space="0" w:color="auto"/>
        <w:bottom w:val="none" w:sz="0" w:space="0" w:color="auto"/>
        <w:right w:val="none" w:sz="0" w:space="0" w:color="auto"/>
      </w:divBdr>
    </w:div>
    <w:div w:id="368536279">
      <w:bodyDiv w:val="1"/>
      <w:marLeft w:val="0"/>
      <w:marRight w:val="0"/>
      <w:marTop w:val="0"/>
      <w:marBottom w:val="0"/>
      <w:divBdr>
        <w:top w:val="none" w:sz="0" w:space="0" w:color="auto"/>
        <w:left w:val="none" w:sz="0" w:space="0" w:color="auto"/>
        <w:bottom w:val="none" w:sz="0" w:space="0" w:color="auto"/>
        <w:right w:val="none" w:sz="0" w:space="0" w:color="auto"/>
      </w:divBdr>
    </w:div>
    <w:div w:id="368841423">
      <w:bodyDiv w:val="1"/>
      <w:marLeft w:val="0"/>
      <w:marRight w:val="0"/>
      <w:marTop w:val="0"/>
      <w:marBottom w:val="0"/>
      <w:divBdr>
        <w:top w:val="none" w:sz="0" w:space="0" w:color="auto"/>
        <w:left w:val="none" w:sz="0" w:space="0" w:color="auto"/>
        <w:bottom w:val="none" w:sz="0" w:space="0" w:color="auto"/>
        <w:right w:val="none" w:sz="0" w:space="0" w:color="auto"/>
      </w:divBdr>
    </w:div>
    <w:div w:id="368922986">
      <w:bodyDiv w:val="1"/>
      <w:marLeft w:val="0"/>
      <w:marRight w:val="0"/>
      <w:marTop w:val="0"/>
      <w:marBottom w:val="0"/>
      <w:divBdr>
        <w:top w:val="none" w:sz="0" w:space="0" w:color="auto"/>
        <w:left w:val="none" w:sz="0" w:space="0" w:color="auto"/>
        <w:bottom w:val="none" w:sz="0" w:space="0" w:color="auto"/>
        <w:right w:val="none" w:sz="0" w:space="0" w:color="auto"/>
      </w:divBdr>
    </w:div>
    <w:div w:id="368993080">
      <w:bodyDiv w:val="1"/>
      <w:marLeft w:val="0"/>
      <w:marRight w:val="0"/>
      <w:marTop w:val="0"/>
      <w:marBottom w:val="0"/>
      <w:divBdr>
        <w:top w:val="none" w:sz="0" w:space="0" w:color="auto"/>
        <w:left w:val="none" w:sz="0" w:space="0" w:color="auto"/>
        <w:bottom w:val="none" w:sz="0" w:space="0" w:color="auto"/>
        <w:right w:val="none" w:sz="0" w:space="0" w:color="auto"/>
      </w:divBdr>
    </w:div>
    <w:div w:id="368996240">
      <w:bodyDiv w:val="1"/>
      <w:marLeft w:val="0"/>
      <w:marRight w:val="0"/>
      <w:marTop w:val="0"/>
      <w:marBottom w:val="0"/>
      <w:divBdr>
        <w:top w:val="none" w:sz="0" w:space="0" w:color="auto"/>
        <w:left w:val="none" w:sz="0" w:space="0" w:color="auto"/>
        <w:bottom w:val="none" w:sz="0" w:space="0" w:color="auto"/>
        <w:right w:val="none" w:sz="0" w:space="0" w:color="auto"/>
      </w:divBdr>
    </w:div>
    <w:div w:id="369307944">
      <w:bodyDiv w:val="1"/>
      <w:marLeft w:val="0"/>
      <w:marRight w:val="0"/>
      <w:marTop w:val="0"/>
      <w:marBottom w:val="0"/>
      <w:divBdr>
        <w:top w:val="none" w:sz="0" w:space="0" w:color="auto"/>
        <w:left w:val="none" w:sz="0" w:space="0" w:color="auto"/>
        <w:bottom w:val="none" w:sz="0" w:space="0" w:color="auto"/>
        <w:right w:val="none" w:sz="0" w:space="0" w:color="auto"/>
      </w:divBdr>
    </w:div>
    <w:div w:id="369568926">
      <w:bodyDiv w:val="1"/>
      <w:marLeft w:val="0"/>
      <w:marRight w:val="0"/>
      <w:marTop w:val="0"/>
      <w:marBottom w:val="0"/>
      <w:divBdr>
        <w:top w:val="none" w:sz="0" w:space="0" w:color="auto"/>
        <w:left w:val="none" w:sz="0" w:space="0" w:color="auto"/>
        <w:bottom w:val="none" w:sz="0" w:space="0" w:color="auto"/>
        <w:right w:val="none" w:sz="0" w:space="0" w:color="auto"/>
      </w:divBdr>
    </w:div>
    <w:div w:id="369694306">
      <w:bodyDiv w:val="1"/>
      <w:marLeft w:val="0"/>
      <w:marRight w:val="0"/>
      <w:marTop w:val="0"/>
      <w:marBottom w:val="0"/>
      <w:divBdr>
        <w:top w:val="none" w:sz="0" w:space="0" w:color="auto"/>
        <w:left w:val="none" w:sz="0" w:space="0" w:color="auto"/>
        <w:bottom w:val="none" w:sz="0" w:space="0" w:color="auto"/>
        <w:right w:val="none" w:sz="0" w:space="0" w:color="auto"/>
      </w:divBdr>
    </w:div>
    <w:div w:id="370154426">
      <w:bodyDiv w:val="1"/>
      <w:marLeft w:val="0"/>
      <w:marRight w:val="0"/>
      <w:marTop w:val="0"/>
      <w:marBottom w:val="0"/>
      <w:divBdr>
        <w:top w:val="none" w:sz="0" w:space="0" w:color="auto"/>
        <w:left w:val="none" w:sz="0" w:space="0" w:color="auto"/>
        <w:bottom w:val="none" w:sz="0" w:space="0" w:color="auto"/>
        <w:right w:val="none" w:sz="0" w:space="0" w:color="auto"/>
      </w:divBdr>
    </w:div>
    <w:div w:id="370544132">
      <w:bodyDiv w:val="1"/>
      <w:marLeft w:val="0"/>
      <w:marRight w:val="0"/>
      <w:marTop w:val="0"/>
      <w:marBottom w:val="0"/>
      <w:divBdr>
        <w:top w:val="none" w:sz="0" w:space="0" w:color="auto"/>
        <w:left w:val="none" w:sz="0" w:space="0" w:color="auto"/>
        <w:bottom w:val="none" w:sz="0" w:space="0" w:color="auto"/>
        <w:right w:val="none" w:sz="0" w:space="0" w:color="auto"/>
      </w:divBdr>
    </w:div>
    <w:div w:id="370763509">
      <w:bodyDiv w:val="1"/>
      <w:marLeft w:val="0"/>
      <w:marRight w:val="0"/>
      <w:marTop w:val="0"/>
      <w:marBottom w:val="0"/>
      <w:divBdr>
        <w:top w:val="none" w:sz="0" w:space="0" w:color="auto"/>
        <w:left w:val="none" w:sz="0" w:space="0" w:color="auto"/>
        <w:bottom w:val="none" w:sz="0" w:space="0" w:color="auto"/>
        <w:right w:val="none" w:sz="0" w:space="0" w:color="auto"/>
      </w:divBdr>
    </w:div>
    <w:div w:id="370768677">
      <w:bodyDiv w:val="1"/>
      <w:marLeft w:val="0"/>
      <w:marRight w:val="0"/>
      <w:marTop w:val="0"/>
      <w:marBottom w:val="0"/>
      <w:divBdr>
        <w:top w:val="none" w:sz="0" w:space="0" w:color="auto"/>
        <w:left w:val="none" w:sz="0" w:space="0" w:color="auto"/>
        <w:bottom w:val="none" w:sz="0" w:space="0" w:color="auto"/>
        <w:right w:val="none" w:sz="0" w:space="0" w:color="auto"/>
      </w:divBdr>
    </w:div>
    <w:div w:id="370961797">
      <w:bodyDiv w:val="1"/>
      <w:marLeft w:val="0"/>
      <w:marRight w:val="0"/>
      <w:marTop w:val="0"/>
      <w:marBottom w:val="0"/>
      <w:divBdr>
        <w:top w:val="none" w:sz="0" w:space="0" w:color="auto"/>
        <w:left w:val="none" w:sz="0" w:space="0" w:color="auto"/>
        <w:bottom w:val="none" w:sz="0" w:space="0" w:color="auto"/>
        <w:right w:val="none" w:sz="0" w:space="0" w:color="auto"/>
      </w:divBdr>
    </w:div>
    <w:div w:id="371000716">
      <w:bodyDiv w:val="1"/>
      <w:marLeft w:val="0"/>
      <w:marRight w:val="0"/>
      <w:marTop w:val="0"/>
      <w:marBottom w:val="0"/>
      <w:divBdr>
        <w:top w:val="none" w:sz="0" w:space="0" w:color="auto"/>
        <w:left w:val="none" w:sz="0" w:space="0" w:color="auto"/>
        <w:bottom w:val="none" w:sz="0" w:space="0" w:color="auto"/>
        <w:right w:val="none" w:sz="0" w:space="0" w:color="auto"/>
      </w:divBdr>
    </w:div>
    <w:div w:id="371001983">
      <w:bodyDiv w:val="1"/>
      <w:marLeft w:val="0"/>
      <w:marRight w:val="0"/>
      <w:marTop w:val="0"/>
      <w:marBottom w:val="0"/>
      <w:divBdr>
        <w:top w:val="none" w:sz="0" w:space="0" w:color="auto"/>
        <w:left w:val="none" w:sz="0" w:space="0" w:color="auto"/>
        <w:bottom w:val="none" w:sz="0" w:space="0" w:color="auto"/>
        <w:right w:val="none" w:sz="0" w:space="0" w:color="auto"/>
      </w:divBdr>
    </w:div>
    <w:div w:id="371154042">
      <w:bodyDiv w:val="1"/>
      <w:marLeft w:val="0"/>
      <w:marRight w:val="0"/>
      <w:marTop w:val="0"/>
      <w:marBottom w:val="0"/>
      <w:divBdr>
        <w:top w:val="none" w:sz="0" w:space="0" w:color="auto"/>
        <w:left w:val="none" w:sz="0" w:space="0" w:color="auto"/>
        <w:bottom w:val="none" w:sz="0" w:space="0" w:color="auto"/>
        <w:right w:val="none" w:sz="0" w:space="0" w:color="auto"/>
      </w:divBdr>
    </w:div>
    <w:div w:id="371343313">
      <w:bodyDiv w:val="1"/>
      <w:marLeft w:val="0"/>
      <w:marRight w:val="0"/>
      <w:marTop w:val="0"/>
      <w:marBottom w:val="0"/>
      <w:divBdr>
        <w:top w:val="none" w:sz="0" w:space="0" w:color="auto"/>
        <w:left w:val="none" w:sz="0" w:space="0" w:color="auto"/>
        <w:bottom w:val="none" w:sz="0" w:space="0" w:color="auto"/>
        <w:right w:val="none" w:sz="0" w:space="0" w:color="auto"/>
      </w:divBdr>
    </w:div>
    <w:div w:id="371418266">
      <w:bodyDiv w:val="1"/>
      <w:marLeft w:val="0"/>
      <w:marRight w:val="0"/>
      <w:marTop w:val="0"/>
      <w:marBottom w:val="0"/>
      <w:divBdr>
        <w:top w:val="none" w:sz="0" w:space="0" w:color="auto"/>
        <w:left w:val="none" w:sz="0" w:space="0" w:color="auto"/>
        <w:bottom w:val="none" w:sz="0" w:space="0" w:color="auto"/>
        <w:right w:val="none" w:sz="0" w:space="0" w:color="auto"/>
      </w:divBdr>
    </w:div>
    <w:div w:id="371465417">
      <w:bodyDiv w:val="1"/>
      <w:marLeft w:val="0"/>
      <w:marRight w:val="0"/>
      <w:marTop w:val="0"/>
      <w:marBottom w:val="0"/>
      <w:divBdr>
        <w:top w:val="none" w:sz="0" w:space="0" w:color="auto"/>
        <w:left w:val="none" w:sz="0" w:space="0" w:color="auto"/>
        <w:bottom w:val="none" w:sz="0" w:space="0" w:color="auto"/>
        <w:right w:val="none" w:sz="0" w:space="0" w:color="auto"/>
      </w:divBdr>
    </w:div>
    <w:div w:id="371539548">
      <w:bodyDiv w:val="1"/>
      <w:marLeft w:val="0"/>
      <w:marRight w:val="0"/>
      <w:marTop w:val="0"/>
      <w:marBottom w:val="0"/>
      <w:divBdr>
        <w:top w:val="none" w:sz="0" w:space="0" w:color="auto"/>
        <w:left w:val="none" w:sz="0" w:space="0" w:color="auto"/>
        <w:bottom w:val="none" w:sz="0" w:space="0" w:color="auto"/>
        <w:right w:val="none" w:sz="0" w:space="0" w:color="auto"/>
      </w:divBdr>
    </w:div>
    <w:div w:id="371611637">
      <w:bodyDiv w:val="1"/>
      <w:marLeft w:val="0"/>
      <w:marRight w:val="0"/>
      <w:marTop w:val="0"/>
      <w:marBottom w:val="0"/>
      <w:divBdr>
        <w:top w:val="none" w:sz="0" w:space="0" w:color="auto"/>
        <w:left w:val="none" w:sz="0" w:space="0" w:color="auto"/>
        <w:bottom w:val="none" w:sz="0" w:space="0" w:color="auto"/>
        <w:right w:val="none" w:sz="0" w:space="0" w:color="auto"/>
      </w:divBdr>
    </w:div>
    <w:div w:id="371730248">
      <w:bodyDiv w:val="1"/>
      <w:marLeft w:val="0"/>
      <w:marRight w:val="0"/>
      <w:marTop w:val="0"/>
      <w:marBottom w:val="0"/>
      <w:divBdr>
        <w:top w:val="none" w:sz="0" w:space="0" w:color="auto"/>
        <w:left w:val="none" w:sz="0" w:space="0" w:color="auto"/>
        <w:bottom w:val="none" w:sz="0" w:space="0" w:color="auto"/>
        <w:right w:val="none" w:sz="0" w:space="0" w:color="auto"/>
      </w:divBdr>
    </w:div>
    <w:div w:id="371997456">
      <w:bodyDiv w:val="1"/>
      <w:marLeft w:val="0"/>
      <w:marRight w:val="0"/>
      <w:marTop w:val="0"/>
      <w:marBottom w:val="0"/>
      <w:divBdr>
        <w:top w:val="none" w:sz="0" w:space="0" w:color="auto"/>
        <w:left w:val="none" w:sz="0" w:space="0" w:color="auto"/>
        <w:bottom w:val="none" w:sz="0" w:space="0" w:color="auto"/>
        <w:right w:val="none" w:sz="0" w:space="0" w:color="auto"/>
      </w:divBdr>
    </w:div>
    <w:div w:id="372123616">
      <w:bodyDiv w:val="1"/>
      <w:marLeft w:val="0"/>
      <w:marRight w:val="0"/>
      <w:marTop w:val="0"/>
      <w:marBottom w:val="0"/>
      <w:divBdr>
        <w:top w:val="none" w:sz="0" w:space="0" w:color="auto"/>
        <w:left w:val="none" w:sz="0" w:space="0" w:color="auto"/>
        <w:bottom w:val="none" w:sz="0" w:space="0" w:color="auto"/>
        <w:right w:val="none" w:sz="0" w:space="0" w:color="auto"/>
      </w:divBdr>
    </w:div>
    <w:div w:id="372190713">
      <w:bodyDiv w:val="1"/>
      <w:marLeft w:val="0"/>
      <w:marRight w:val="0"/>
      <w:marTop w:val="0"/>
      <w:marBottom w:val="0"/>
      <w:divBdr>
        <w:top w:val="none" w:sz="0" w:space="0" w:color="auto"/>
        <w:left w:val="none" w:sz="0" w:space="0" w:color="auto"/>
        <w:bottom w:val="none" w:sz="0" w:space="0" w:color="auto"/>
        <w:right w:val="none" w:sz="0" w:space="0" w:color="auto"/>
      </w:divBdr>
    </w:div>
    <w:div w:id="372194606">
      <w:bodyDiv w:val="1"/>
      <w:marLeft w:val="0"/>
      <w:marRight w:val="0"/>
      <w:marTop w:val="0"/>
      <w:marBottom w:val="0"/>
      <w:divBdr>
        <w:top w:val="none" w:sz="0" w:space="0" w:color="auto"/>
        <w:left w:val="none" w:sz="0" w:space="0" w:color="auto"/>
        <w:bottom w:val="none" w:sz="0" w:space="0" w:color="auto"/>
        <w:right w:val="none" w:sz="0" w:space="0" w:color="auto"/>
      </w:divBdr>
    </w:div>
    <w:div w:id="372273615">
      <w:bodyDiv w:val="1"/>
      <w:marLeft w:val="0"/>
      <w:marRight w:val="0"/>
      <w:marTop w:val="0"/>
      <w:marBottom w:val="0"/>
      <w:divBdr>
        <w:top w:val="none" w:sz="0" w:space="0" w:color="auto"/>
        <w:left w:val="none" w:sz="0" w:space="0" w:color="auto"/>
        <w:bottom w:val="none" w:sz="0" w:space="0" w:color="auto"/>
        <w:right w:val="none" w:sz="0" w:space="0" w:color="auto"/>
      </w:divBdr>
    </w:div>
    <w:div w:id="372459238">
      <w:bodyDiv w:val="1"/>
      <w:marLeft w:val="0"/>
      <w:marRight w:val="0"/>
      <w:marTop w:val="0"/>
      <w:marBottom w:val="0"/>
      <w:divBdr>
        <w:top w:val="none" w:sz="0" w:space="0" w:color="auto"/>
        <w:left w:val="none" w:sz="0" w:space="0" w:color="auto"/>
        <w:bottom w:val="none" w:sz="0" w:space="0" w:color="auto"/>
        <w:right w:val="none" w:sz="0" w:space="0" w:color="auto"/>
      </w:divBdr>
    </w:div>
    <w:div w:id="372580023">
      <w:bodyDiv w:val="1"/>
      <w:marLeft w:val="0"/>
      <w:marRight w:val="0"/>
      <w:marTop w:val="0"/>
      <w:marBottom w:val="0"/>
      <w:divBdr>
        <w:top w:val="none" w:sz="0" w:space="0" w:color="auto"/>
        <w:left w:val="none" w:sz="0" w:space="0" w:color="auto"/>
        <w:bottom w:val="none" w:sz="0" w:space="0" w:color="auto"/>
        <w:right w:val="none" w:sz="0" w:space="0" w:color="auto"/>
      </w:divBdr>
    </w:div>
    <w:div w:id="372585555">
      <w:bodyDiv w:val="1"/>
      <w:marLeft w:val="0"/>
      <w:marRight w:val="0"/>
      <w:marTop w:val="0"/>
      <w:marBottom w:val="0"/>
      <w:divBdr>
        <w:top w:val="none" w:sz="0" w:space="0" w:color="auto"/>
        <w:left w:val="none" w:sz="0" w:space="0" w:color="auto"/>
        <w:bottom w:val="none" w:sz="0" w:space="0" w:color="auto"/>
        <w:right w:val="none" w:sz="0" w:space="0" w:color="auto"/>
      </w:divBdr>
    </w:div>
    <w:div w:id="372772350">
      <w:bodyDiv w:val="1"/>
      <w:marLeft w:val="0"/>
      <w:marRight w:val="0"/>
      <w:marTop w:val="0"/>
      <w:marBottom w:val="0"/>
      <w:divBdr>
        <w:top w:val="none" w:sz="0" w:space="0" w:color="auto"/>
        <w:left w:val="none" w:sz="0" w:space="0" w:color="auto"/>
        <w:bottom w:val="none" w:sz="0" w:space="0" w:color="auto"/>
        <w:right w:val="none" w:sz="0" w:space="0" w:color="auto"/>
      </w:divBdr>
    </w:div>
    <w:div w:id="372921644">
      <w:bodyDiv w:val="1"/>
      <w:marLeft w:val="0"/>
      <w:marRight w:val="0"/>
      <w:marTop w:val="0"/>
      <w:marBottom w:val="0"/>
      <w:divBdr>
        <w:top w:val="none" w:sz="0" w:space="0" w:color="auto"/>
        <w:left w:val="none" w:sz="0" w:space="0" w:color="auto"/>
        <w:bottom w:val="none" w:sz="0" w:space="0" w:color="auto"/>
        <w:right w:val="none" w:sz="0" w:space="0" w:color="auto"/>
      </w:divBdr>
    </w:div>
    <w:div w:id="372930278">
      <w:bodyDiv w:val="1"/>
      <w:marLeft w:val="0"/>
      <w:marRight w:val="0"/>
      <w:marTop w:val="0"/>
      <w:marBottom w:val="0"/>
      <w:divBdr>
        <w:top w:val="none" w:sz="0" w:space="0" w:color="auto"/>
        <w:left w:val="none" w:sz="0" w:space="0" w:color="auto"/>
        <w:bottom w:val="none" w:sz="0" w:space="0" w:color="auto"/>
        <w:right w:val="none" w:sz="0" w:space="0" w:color="auto"/>
      </w:divBdr>
    </w:div>
    <w:div w:id="372966050">
      <w:bodyDiv w:val="1"/>
      <w:marLeft w:val="0"/>
      <w:marRight w:val="0"/>
      <w:marTop w:val="0"/>
      <w:marBottom w:val="0"/>
      <w:divBdr>
        <w:top w:val="none" w:sz="0" w:space="0" w:color="auto"/>
        <w:left w:val="none" w:sz="0" w:space="0" w:color="auto"/>
        <w:bottom w:val="none" w:sz="0" w:space="0" w:color="auto"/>
        <w:right w:val="none" w:sz="0" w:space="0" w:color="auto"/>
      </w:divBdr>
    </w:div>
    <w:div w:id="372995913">
      <w:bodyDiv w:val="1"/>
      <w:marLeft w:val="0"/>
      <w:marRight w:val="0"/>
      <w:marTop w:val="0"/>
      <w:marBottom w:val="0"/>
      <w:divBdr>
        <w:top w:val="none" w:sz="0" w:space="0" w:color="auto"/>
        <w:left w:val="none" w:sz="0" w:space="0" w:color="auto"/>
        <w:bottom w:val="none" w:sz="0" w:space="0" w:color="auto"/>
        <w:right w:val="none" w:sz="0" w:space="0" w:color="auto"/>
      </w:divBdr>
    </w:div>
    <w:div w:id="373040579">
      <w:bodyDiv w:val="1"/>
      <w:marLeft w:val="0"/>
      <w:marRight w:val="0"/>
      <w:marTop w:val="0"/>
      <w:marBottom w:val="0"/>
      <w:divBdr>
        <w:top w:val="none" w:sz="0" w:space="0" w:color="auto"/>
        <w:left w:val="none" w:sz="0" w:space="0" w:color="auto"/>
        <w:bottom w:val="none" w:sz="0" w:space="0" w:color="auto"/>
        <w:right w:val="none" w:sz="0" w:space="0" w:color="auto"/>
      </w:divBdr>
    </w:div>
    <w:div w:id="373116316">
      <w:bodyDiv w:val="1"/>
      <w:marLeft w:val="0"/>
      <w:marRight w:val="0"/>
      <w:marTop w:val="0"/>
      <w:marBottom w:val="0"/>
      <w:divBdr>
        <w:top w:val="none" w:sz="0" w:space="0" w:color="auto"/>
        <w:left w:val="none" w:sz="0" w:space="0" w:color="auto"/>
        <w:bottom w:val="none" w:sz="0" w:space="0" w:color="auto"/>
        <w:right w:val="none" w:sz="0" w:space="0" w:color="auto"/>
      </w:divBdr>
    </w:div>
    <w:div w:id="373234327">
      <w:bodyDiv w:val="1"/>
      <w:marLeft w:val="0"/>
      <w:marRight w:val="0"/>
      <w:marTop w:val="0"/>
      <w:marBottom w:val="0"/>
      <w:divBdr>
        <w:top w:val="none" w:sz="0" w:space="0" w:color="auto"/>
        <w:left w:val="none" w:sz="0" w:space="0" w:color="auto"/>
        <w:bottom w:val="none" w:sz="0" w:space="0" w:color="auto"/>
        <w:right w:val="none" w:sz="0" w:space="0" w:color="auto"/>
      </w:divBdr>
    </w:div>
    <w:div w:id="373652024">
      <w:bodyDiv w:val="1"/>
      <w:marLeft w:val="0"/>
      <w:marRight w:val="0"/>
      <w:marTop w:val="0"/>
      <w:marBottom w:val="0"/>
      <w:divBdr>
        <w:top w:val="none" w:sz="0" w:space="0" w:color="auto"/>
        <w:left w:val="none" w:sz="0" w:space="0" w:color="auto"/>
        <w:bottom w:val="none" w:sz="0" w:space="0" w:color="auto"/>
        <w:right w:val="none" w:sz="0" w:space="0" w:color="auto"/>
      </w:divBdr>
    </w:div>
    <w:div w:id="373893491">
      <w:bodyDiv w:val="1"/>
      <w:marLeft w:val="0"/>
      <w:marRight w:val="0"/>
      <w:marTop w:val="0"/>
      <w:marBottom w:val="0"/>
      <w:divBdr>
        <w:top w:val="none" w:sz="0" w:space="0" w:color="auto"/>
        <w:left w:val="none" w:sz="0" w:space="0" w:color="auto"/>
        <w:bottom w:val="none" w:sz="0" w:space="0" w:color="auto"/>
        <w:right w:val="none" w:sz="0" w:space="0" w:color="auto"/>
      </w:divBdr>
    </w:div>
    <w:div w:id="373896581">
      <w:bodyDiv w:val="1"/>
      <w:marLeft w:val="0"/>
      <w:marRight w:val="0"/>
      <w:marTop w:val="0"/>
      <w:marBottom w:val="0"/>
      <w:divBdr>
        <w:top w:val="none" w:sz="0" w:space="0" w:color="auto"/>
        <w:left w:val="none" w:sz="0" w:space="0" w:color="auto"/>
        <w:bottom w:val="none" w:sz="0" w:space="0" w:color="auto"/>
        <w:right w:val="none" w:sz="0" w:space="0" w:color="auto"/>
      </w:divBdr>
    </w:div>
    <w:div w:id="373967376">
      <w:bodyDiv w:val="1"/>
      <w:marLeft w:val="0"/>
      <w:marRight w:val="0"/>
      <w:marTop w:val="0"/>
      <w:marBottom w:val="0"/>
      <w:divBdr>
        <w:top w:val="none" w:sz="0" w:space="0" w:color="auto"/>
        <w:left w:val="none" w:sz="0" w:space="0" w:color="auto"/>
        <w:bottom w:val="none" w:sz="0" w:space="0" w:color="auto"/>
        <w:right w:val="none" w:sz="0" w:space="0" w:color="auto"/>
      </w:divBdr>
    </w:div>
    <w:div w:id="374043605">
      <w:bodyDiv w:val="1"/>
      <w:marLeft w:val="0"/>
      <w:marRight w:val="0"/>
      <w:marTop w:val="0"/>
      <w:marBottom w:val="0"/>
      <w:divBdr>
        <w:top w:val="none" w:sz="0" w:space="0" w:color="auto"/>
        <w:left w:val="none" w:sz="0" w:space="0" w:color="auto"/>
        <w:bottom w:val="none" w:sz="0" w:space="0" w:color="auto"/>
        <w:right w:val="none" w:sz="0" w:space="0" w:color="auto"/>
      </w:divBdr>
    </w:div>
    <w:div w:id="374434162">
      <w:bodyDiv w:val="1"/>
      <w:marLeft w:val="0"/>
      <w:marRight w:val="0"/>
      <w:marTop w:val="0"/>
      <w:marBottom w:val="0"/>
      <w:divBdr>
        <w:top w:val="none" w:sz="0" w:space="0" w:color="auto"/>
        <w:left w:val="none" w:sz="0" w:space="0" w:color="auto"/>
        <w:bottom w:val="none" w:sz="0" w:space="0" w:color="auto"/>
        <w:right w:val="none" w:sz="0" w:space="0" w:color="auto"/>
      </w:divBdr>
    </w:div>
    <w:div w:id="374546408">
      <w:bodyDiv w:val="1"/>
      <w:marLeft w:val="0"/>
      <w:marRight w:val="0"/>
      <w:marTop w:val="0"/>
      <w:marBottom w:val="0"/>
      <w:divBdr>
        <w:top w:val="none" w:sz="0" w:space="0" w:color="auto"/>
        <w:left w:val="none" w:sz="0" w:space="0" w:color="auto"/>
        <w:bottom w:val="none" w:sz="0" w:space="0" w:color="auto"/>
        <w:right w:val="none" w:sz="0" w:space="0" w:color="auto"/>
      </w:divBdr>
    </w:div>
    <w:div w:id="374816419">
      <w:bodyDiv w:val="1"/>
      <w:marLeft w:val="0"/>
      <w:marRight w:val="0"/>
      <w:marTop w:val="0"/>
      <w:marBottom w:val="0"/>
      <w:divBdr>
        <w:top w:val="none" w:sz="0" w:space="0" w:color="auto"/>
        <w:left w:val="none" w:sz="0" w:space="0" w:color="auto"/>
        <w:bottom w:val="none" w:sz="0" w:space="0" w:color="auto"/>
        <w:right w:val="none" w:sz="0" w:space="0" w:color="auto"/>
      </w:divBdr>
    </w:div>
    <w:div w:id="375274992">
      <w:bodyDiv w:val="1"/>
      <w:marLeft w:val="0"/>
      <w:marRight w:val="0"/>
      <w:marTop w:val="0"/>
      <w:marBottom w:val="0"/>
      <w:divBdr>
        <w:top w:val="none" w:sz="0" w:space="0" w:color="auto"/>
        <w:left w:val="none" w:sz="0" w:space="0" w:color="auto"/>
        <w:bottom w:val="none" w:sz="0" w:space="0" w:color="auto"/>
        <w:right w:val="none" w:sz="0" w:space="0" w:color="auto"/>
      </w:divBdr>
    </w:div>
    <w:div w:id="375277944">
      <w:bodyDiv w:val="1"/>
      <w:marLeft w:val="0"/>
      <w:marRight w:val="0"/>
      <w:marTop w:val="0"/>
      <w:marBottom w:val="0"/>
      <w:divBdr>
        <w:top w:val="none" w:sz="0" w:space="0" w:color="auto"/>
        <w:left w:val="none" w:sz="0" w:space="0" w:color="auto"/>
        <w:bottom w:val="none" w:sz="0" w:space="0" w:color="auto"/>
        <w:right w:val="none" w:sz="0" w:space="0" w:color="auto"/>
      </w:divBdr>
    </w:div>
    <w:div w:id="375394610">
      <w:bodyDiv w:val="1"/>
      <w:marLeft w:val="0"/>
      <w:marRight w:val="0"/>
      <w:marTop w:val="0"/>
      <w:marBottom w:val="0"/>
      <w:divBdr>
        <w:top w:val="none" w:sz="0" w:space="0" w:color="auto"/>
        <w:left w:val="none" w:sz="0" w:space="0" w:color="auto"/>
        <w:bottom w:val="none" w:sz="0" w:space="0" w:color="auto"/>
        <w:right w:val="none" w:sz="0" w:space="0" w:color="auto"/>
      </w:divBdr>
    </w:div>
    <w:div w:id="376395180">
      <w:bodyDiv w:val="1"/>
      <w:marLeft w:val="0"/>
      <w:marRight w:val="0"/>
      <w:marTop w:val="0"/>
      <w:marBottom w:val="0"/>
      <w:divBdr>
        <w:top w:val="none" w:sz="0" w:space="0" w:color="auto"/>
        <w:left w:val="none" w:sz="0" w:space="0" w:color="auto"/>
        <w:bottom w:val="none" w:sz="0" w:space="0" w:color="auto"/>
        <w:right w:val="none" w:sz="0" w:space="0" w:color="auto"/>
      </w:divBdr>
    </w:div>
    <w:div w:id="376781035">
      <w:bodyDiv w:val="1"/>
      <w:marLeft w:val="0"/>
      <w:marRight w:val="0"/>
      <w:marTop w:val="0"/>
      <w:marBottom w:val="0"/>
      <w:divBdr>
        <w:top w:val="none" w:sz="0" w:space="0" w:color="auto"/>
        <w:left w:val="none" w:sz="0" w:space="0" w:color="auto"/>
        <w:bottom w:val="none" w:sz="0" w:space="0" w:color="auto"/>
        <w:right w:val="none" w:sz="0" w:space="0" w:color="auto"/>
      </w:divBdr>
    </w:div>
    <w:div w:id="376785667">
      <w:bodyDiv w:val="1"/>
      <w:marLeft w:val="0"/>
      <w:marRight w:val="0"/>
      <w:marTop w:val="0"/>
      <w:marBottom w:val="0"/>
      <w:divBdr>
        <w:top w:val="none" w:sz="0" w:space="0" w:color="auto"/>
        <w:left w:val="none" w:sz="0" w:space="0" w:color="auto"/>
        <w:bottom w:val="none" w:sz="0" w:space="0" w:color="auto"/>
        <w:right w:val="none" w:sz="0" w:space="0" w:color="auto"/>
      </w:divBdr>
    </w:div>
    <w:div w:id="376856706">
      <w:bodyDiv w:val="1"/>
      <w:marLeft w:val="0"/>
      <w:marRight w:val="0"/>
      <w:marTop w:val="0"/>
      <w:marBottom w:val="0"/>
      <w:divBdr>
        <w:top w:val="none" w:sz="0" w:space="0" w:color="auto"/>
        <w:left w:val="none" w:sz="0" w:space="0" w:color="auto"/>
        <w:bottom w:val="none" w:sz="0" w:space="0" w:color="auto"/>
        <w:right w:val="none" w:sz="0" w:space="0" w:color="auto"/>
      </w:divBdr>
    </w:div>
    <w:div w:id="376971388">
      <w:bodyDiv w:val="1"/>
      <w:marLeft w:val="0"/>
      <w:marRight w:val="0"/>
      <w:marTop w:val="0"/>
      <w:marBottom w:val="0"/>
      <w:divBdr>
        <w:top w:val="none" w:sz="0" w:space="0" w:color="auto"/>
        <w:left w:val="none" w:sz="0" w:space="0" w:color="auto"/>
        <w:bottom w:val="none" w:sz="0" w:space="0" w:color="auto"/>
        <w:right w:val="none" w:sz="0" w:space="0" w:color="auto"/>
      </w:divBdr>
    </w:div>
    <w:div w:id="377095335">
      <w:bodyDiv w:val="1"/>
      <w:marLeft w:val="0"/>
      <w:marRight w:val="0"/>
      <w:marTop w:val="0"/>
      <w:marBottom w:val="0"/>
      <w:divBdr>
        <w:top w:val="none" w:sz="0" w:space="0" w:color="auto"/>
        <w:left w:val="none" w:sz="0" w:space="0" w:color="auto"/>
        <w:bottom w:val="none" w:sz="0" w:space="0" w:color="auto"/>
        <w:right w:val="none" w:sz="0" w:space="0" w:color="auto"/>
      </w:divBdr>
    </w:div>
    <w:div w:id="377167429">
      <w:bodyDiv w:val="1"/>
      <w:marLeft w:val="0"/>
      <w:marRight w:val="0"/>
      <w:marTop w:val="0"/>
      <w:marBottom w:val="0"/>
      <w:divBdr>
        <w:top w:val="none" w:sz="0" w:space="0" w:color="auto"/>
        <w:left w:val="none" w:sz="0" w:space="0" w:color="auto"/>
        <w:bottom w:val="none" w:sz="0" w:space="0" w:color="auto"/>
        <w:right w:val="none" w:sz="0" w:space="0" w:color="auto"/>
      </w:divBdr>
    </w:div>
    <w:div w:id="377172961">
      <w:bodyDiv w:val="1"/>
      <w:marLeft w:val="0"/>
      <w:marRight w:val="0"/>
      <w:marTop w:val="0"/>
      <w:marBottom w:val="0"/>
      <w:divBdr>
        <w:top w:val="none" w:sz="0" w:space="0" w:color="auto"/>
        <w:left w:val="none" w:sz="0" w:space="0" w:color="auto"/>
        <w:bottom w:val="none" w:sz="0" w:space="0" w:color="auto"/>
        <w:right w:val="none" w:sz="0" w:space="0" w:color="auto"/>
      </w:divBdr>
    </w:div>
    <w:div w:id="377361843">
      <w:bodyDiv w:val="1"/>
      <w:marLeft w:val="0"/>
      <w:marRight w:val="0"/>
      <w:marTop w:val="0"/>
      <w:marBottom w:val="0"/>
      <w:divBdr>
        <w:top w:val="none" w:sz="0" w:space="0" w:color="auto"/>
        <w:left w:val="none" w:sz="0" w:space="0" w:color="auto"/>
        <w:bottom w:val="none" w:sz="0" w:space="0" w:color="auto"/>
        <w:right w:val="none" w:sz="0" w:space="0" w:color="auto"/>
      </w:divBdr>
    </w:div>
    <w:div w:id="377707525">
      <w:bodyDiv w:val="1"/>
      <w:marLeft w:val="0"/>
      <w:marRight w:val="0"/>
      <w:marTop w:val="0"/>
      <w:marBottom w:val="0"/>
      <w:divBdr>
        <w:top w:val="none" w:sz="0" w:space="0" w:color="auto"/>
        <w:left w:val="none" w:sz="0" w:space="0" w:color="auto"/>
        <w:bottom w:val="none" w:sz="0" w:space="0" w:color="auto"/>
        <w:right w:val="none" w:sz="0" w:space="0" w:color="auto"/>
      </w:divBdr>
    </w:div>
    <w:div w:id="377825577">
      <w:bodyDiv w:val="1"/>
      <w:marLeft w:val="0"/>
      <w:marRight w:val="0"/>
      <w:marTop w:val="0"/>
      <w:marBottom w:val="0"/>
      <w:divBdr>
        <w:top w:val="none" w:sz="0" w:space="0" w:color="auto"/>
        <w:left w:val="none" w:sz="0" w:space="0" w:color="auto"/>
        <w:bottom w:val="none" w:sz="0" w:space="0" w:color="auto"/>
        <w:right w:val="none" w:sz="0" w:space="0" w:color="auto"/>
      </w:divBdr>
    </w:div>
    <w:div w:id="378020725">
      <w:bodyDiv w:val="1"/>
      <w:marLeft w:val="0"/>
      <w:marRight w:val="0"/>
      <w:marTop w:val="0"/>
      <w:marBottom w:val="0"/>
      <w:divBdr>
        <w:top w:val="none" w:sz="0" w:space="0" w:color="auto"/>
        <w:left w:val="none" w:sz="0" w:space="0" w:color="auto"/>
        <w:bottom w:val="none" w:sz="0" w:space="0" w:color="auto"/>
        <w:right w:val="none" w:sz="0" w:space="0" w:color="auto"/>
      </w:divBdr>
    </w:div>
    <w:div w:id="378165469">
      <w:bodyDiv w:val="1"/>
      <w:marLeft w:val="0"/>
      <w:marRight w:val="0"/>
      <w:marTop w:val="0"/>
      <w:marBottom w:val="0"/>
      <w:divBdr>
        <w:top w:val="none" w:sz="0" w:space="0" w:color="auto"/>
        <w:left w:val="none" w:sz="0" w:space="0" w:color="auto"/>
        <w:bottom w:val="none" w:sz="0" w:space="0" w:color="auto"/>
        <w:right w:val="none" w:sz="0" w:space="0" w:color="auto"/>
      </w:divBdr>
    </w:div>
    <w:div w:id="378357780">
      <w:bodyDiv w:val="1"/>
      <w:marLeft w:val="0"/>
      <w:marRight w:val="0"/>
      <w:marTop w:val="0"/>
      <w:marBottom w:val="0"/>
      <w:divBdr>
        <w:top w:val="none" w:sz="0" w:space="0" w:color="auto"/>
        <w:left w:val="none" w:sz="0" w:space="0" w:color="auto"/>
        <w:bottom w:val="none" w:sz="0" w:space="0" w:color="auto"/>
        <w:right w:val="none" w:sz="0" w:space="0" w:color="auto"/>
      </w:divBdr>
    </w:div>
    <w:div w:id="378628027">
      <w:bodyDiv w:val="1"/>
      <w:marLeft w:val="0"/>
      <w:marRight w:val="0"/>
      <w:marTop w:val="0"/>
      <w:marBottom w:val="0"/>
      <w:divBdr>
        <w:top w:val="none" w:sz="0" w:space="0" w:color="auto"/>
        <w:left w:val="none" w:sz="0" w:space="0" w:color="auto"/>
        <w:bottom w:val="none" w:sz="0" w:space="0" w:color="auto"/>
        <w:right w:val="none" w:sz="0" w:space="0" w:color="auto"/>
      </w:divBdr>
    </w:div>
    <w:div w:id="378632597">
      <w:bodyDiv w:val="1"/>
      <w:marLeft w:val="0"/>
      <w:marRight w:val="0"/>
      <w:marTop w:val="0"/>
      <w:marBottom w:val="0"/>
      <w:divBdr>
        <w:top w:val="none" w:sz="0" w:space="0" w:color="auto"/>
        <w:left w:val="none" w:sz="0" w:space="0" w:color="auto"/>
        <w:bottom w:val="none" w:sz="0" w:space="0" w:color="auto"/>
        <w:right w:val="none" w:sz="0" w:space="0" w:color="auto"/>
      </w:divBdr>
    </w:div>
    <w:div w:id="378676043">
      <w:bodyDiv w:val="1"/>
      <w:marLeft w:val="0"/>
      <w:marRight w:val="0"/>
      <w:marTop w:val="0"/>
      <w:marBottom w:val="0"/>
      <w:divBdr>
        <w:top w:val="none" w:sz="0" w:space="0" w:color="auto"/>
        <w:left w:val="none" w:sz="0" w:space="0" w:color="auto"/>
        <w:bottom w:val="none" w:sz="0" w:space="0" w:color="auto"/>
        <w:right w:val="none" w:sz="0" w:space="0" w:color="auto"/>
      </w:divBdr>
    </w:div>
    <w:div w:id="379480078">
      <w:bodyDiv w:val="1"/>
      <w:marLeft w:val="0"/>
      <w:marRight w:val="0"/>
      <w:marTop w:val="0"/>
      <w:marBottom w:val="0"/>
      <w:divBdr>
        <w:top w:val="none" w:sz="0" w:space="0" w:color="auto"/>
        <w:left w:val="none" w:sz="0" w:space="0" w:color="auto"/>
        <w:bottom w:val="none" w:sz="0" w:space="0" w:color="auto"/>
        <w:right w:val="none" w:sz="0" w:space="0" w:color="auto"/>
      </w:divBdr>
    </w:div>
    <w:div w:id="379551648">
      <w:bodyDiv w:val="1"/>
      <w:marLeft w:val="0"/>
      <w:marRight w:val="0"/>
      <w:marTop w:val="0"/>
      <w:marBottom w:val="0"/>
      <w:divBdr>
        <w:top w:val="none" w:sz="0" w:space="0" w:color="auto"/>
        <w:left w:val="none" w:sz="0" w:space="0" w:color="auto"/>
        <w:bottom w:val="none" w:sz="0" w:space="0" w:color="auto"/>
        <w:right w:val="none" w:sz="0" w:space="0" w:color="auto"/>
      </w:divBdr>
    </w:div>
    <w:div w:id="379786348">
      <w:bodyDiv w:val="1"/>
      <w:marLeft w:val="0"/>
      <w:marRight w:val="0"/>
      <w:marTop w:val="0"/>
      <w:marBottom w:val="0"/>
      <w:divBdr>
        <w:top w:val="none" w:sz="0" w:space="0" w:color="auto"/>
        <w:left w:val="none" w:sz="0" w:space="0" w:color="auto"/>
        <w:bottom w:val="none" w:sz="0" w:space="0" w:color="auto"/>
        <w:right w:val="none" w:sz="0" w:space="0" w:color="auto"/>
      </w:divBdr>
    </w:div>
    <w:div w:id="379786436">
      <w:bodyDiv w:val="1"/>
      <w:marLeft w:val="0"/>
      <w:marRight w:val="0"/>
      <w:marTop w:val="0"/>
      <w:marBottom w:val="0"/>
      <w:divBdr>
        <w:top w:val="none" w:sz="0" w:space="0" w:color="auto"/>
        <w:left w:val="none" w:sz="0" w:space="0" w:color="auto"/>
        <w:bottom w:val="none" w:sz="0" w:space="0" w:color="auto"/>
        <w:right w:val="none" w:sz="0" w:space="0" w:color="auto"/>
      </w:divBdr>
    </w:div>
    <w:div w:id="380250897">
      <w:bodyDiv w:val="1"/>
      <w:marLeft w:val="0"/>
      <w:marRight w:val="0"/>
      <w:marTop w:val="0"/>
      <w:marBottom w:val="0"/>
      <w:divBdr>
        <w:top w:val="none" w:sz="0" w:space="0" w:color="auto"/>
        <w:left w:val="none" w:sz="0" w:space="0" w:color="auto"/>
        <w:bottom w:val="none" w:sz="0" w:space="0" w:color="auto"/>
        <w:right w:val="none" w:sz="0" w:space="0" w:color="auto"/>
      </w:divBdr>
    </w:div>
    <w:div w:id="380255196">
      <w:bodyDiv w:val="1"/>
      <w:marLeft w:val="0"/>
      <w:marRight w:val="0"/>
      <w:marTop w:val="0"/>
      <w:marBottom w:val="0"/>
      <w:divBdr>
        <w:top w:val="none" w:sz="0" w:space="0" w:color="auto"/>
        <w:left w:val="none" w:sz="0" w:space="0" w:color="auto"/>
        <w:bottom w:val="none" w:sz="0" w:space="0" w:color="auto"/>
        <w:right w:val="none" w:sz="0" w:space="0" w:color="auto"/>
      </w:divBdr>
    </w:div>
    <w:div w:id="380590451">
      <w:bodyDiv w:val="1"/>
      <w:marLeft w:val="0"/>
      <w:marRight w:val="0"/>
      <w:marTop w:val="0"/>
      <w:marBottom w:val="0"/>
      <w:divBdr>
        <w:top w:val="none" w:sz="0" w:space="0" w:color="auto"/>
        <w:left w:val="none" w:sz="0" w:space="0" w:color="auto"/>
        <w:bottom w:val="none" w:sz="0" w:space="0" w:color="auto"/>
        <w:right w:val="none" w:sz="0" w:space="0" w:color="auto"/>
      </w:divBdr>
    </w:div>
    <w:div w:id="380636859">
      <w:bodyDiv w:val="1"/>
      <w:marLeft w:val="0"/>
      <w:marRight w:val="0"/>
      <w:marTop w:val="0"/>
      <w:marBottom w:val="0"/>
      <w:divBdr>
        <w:top w:val="none" w:sz="0" w:space="0" w:color="auto"/>
        <w:left w:val="none" w:sz="0" w:space="0" w:color="auto"/>
        <w:bottom w:val="none" w:sz="0" w:space="0" w:color="auto"/>
        <w:right w:val="none" w:sz="0" w:space="0" w:color="auto"/>
      </w:divBdr>
    </w:div>
    <w:div w:id="380791016">
      <w:bodyDiv w:val="1"/>
      <w:marLeft w:val="0"/>
      <w:marRight w:val="0"/>
      <w:marTop w:val="0"/>
      <w:marBottom w:val="0"/>
      <w:divBdr>
        <w:top w:val="none" w:sz="0" w:space="0" w:color="auto"/>
        <w:left w:val="none" w:sz="0" w:space="0" w:color="auto"/>
        <w:bottom w:val="none" w:sz="0" w:space="0" w:color="auto"/>
        <w:right w:val="none" w:sz="0" w:space="0" w:color="auto"/>
      </w:divBdr>
    </w:div>
    <w:div w:id="381178984">
      <w:bodyDiv w:val="1"/>
      <w:marLeft w:val="0"/>
      <w:marRight w:val="0"/>
      <w:marTop w:val="0"/>
      <w:marBottom w:val="0"/>
      <w:divBdr>
        <w:top w:val="none" w:sz="0" w:space="0" w:color="auto"/>
        <w:left w:val="none" w:sz="0" w:space="0" w:color="auto"/>
        <w:bottom w:val="none" w:sz="0" w:space="0" w:color="auto"/>
        <w:right w:val="none" w:sz="0" w:space="0" w:color="auto"/>
      </w:divBdr>
    </w:div>
    <w:div w:id="381293307">
      <w:bodyDiv w:val="1"/>
      <w:marLeft w:val="0"/>
      <w:marRight w:val="0"/>
      <w:marTop w:val="0"/>
      <w:marBottom w:val="0"/>
      <w:divBdr>
        <w:top w:val="none" w:sz="0" w:space="0" w:color="auto"/>
        <w:left w:val="none" w:sz="0" w:space="0" w:color="auto"/>
        <w:bottom w:val="none" w:sz="0" w:space="0" w:color="auto"/>
        <w:right w:val="none" w:sz="0" w:space="0" w:color="auto"/>
      </w:divBdr>
    </w:div>
    <w:div w:id="381751656">
      <w:bodyDiv w:val="1"/>
      <w:marLeft w:val="0"/>
      <w:marRight w:val="0"/>
      <w:marTop w:val="0"/>
      <w:marBottom w:val="0"/>
      <w:divBdr>
        <w:top w:val="none" w:sz="0" w:space="0" w:color="auto"/>
        <w:left w:val="none" w:sz="0" w:space="0" w:color="auto"/>
        <w:bottom w:val="none" w:sz="0" w:space="0" w:color="auto"/>
        <w:right w:val="none" w:sz="0" w:space="0" w:color="auto"/>
      </w:divBdr>
    </w:div>
    <w:div w:id="381752889">
      <w:bodyDiv w:val="1"/>
      <w:marLeft w:val="0"/>
      <w:marRight w:val="0"/>
      <w:marTop w:val="0"/>
      <w:marBottom w:val="0"/>
      <w:divBdr>
        <w:top w:val="none" w:sz="0" w:space="0" w:color="auto"/>
        <w:left w:val="none" w:sz="0" w:space="0" w:color="auto"/>
        <w:bottom w:val="none" w:sz="0" w:space="0" w:color="auto"/>
        <w:right w:val="none" w:sz="0" w:space="0" w:color="auto"/>
      </w:divBdr>
    </w:div>
    <w:div w:id="381758776">
      <w:bodyDiv w:val="1"/>
      <w:marLeft w:val="0"/>
      <w:marRight w:val="0"/>
      <w:marTop w:val="0"/>
      <w:marBottom w:val="0"/>
      <w:divBdr>
        <w:top w:val="none" w:sz="0" w:space="0" w:color="auto"/>
        <w:left w:val="none" w:sz="0" w:space="0" w:color="auto"/>
        <w:bottom w:val="none" w:sz="0" w:space="0" w:color="auto"/>
        <w:right w:val="none" w:sz="0" w:space="0" w:color="auto"/>
      </w:divBdr>
    </w:div>
    <w:div w:id="382296084">
      <w:bodyDiv w:val="1"/>
      <w:marLeft w:val="0"/>
      <w:marRight w:val="0"/>
      <w:marTop w:val="0"/>
      <w:marBottom w:val="0"/>
      <w:divBdr>
        <w:top w:val="none" w:sz="0" w:space="0" w:color="auto"/>
        <w:left w:val="none" w:sz="0" w:space="0" w:color="auto"/>
        <w:bottom w:val="none" w:sz="0" w:space="0" w:color="auto"/>
        <w:right w:val="none" w:sz="0" w:space="0" w:color="auto"/>
      </w:divBdr>
    </w:div>
    <w:div w:id="382561958">
      <w:bodyDiv w:val="1"/>
      <w:marLeft w:val="0"/>
      <w:marRight w:val="0"/>
      <w:marTop w:val="0"/>
      <w:marBottom w:val="0"/>
      <w:divBdr>
        <w:top w:val="none" w:sz="0" w:space="0" w:color="auto"/>
        <w:left w:val="none" w:sz="0" w:space="0" w:color="auto"/>
        <w:bottom w:val="none" w:sz="0" w:space="0" w:color="auto"/>
        <w:right w:val="none" w:sz="0" w:space="0" w:color="auto"/>
      </w:divBdr>
    </w:div>
    <w:div w:id="382601360">
      <w:bodyDiv w:val="1"/>
      <w:marLeft w:val="0"/>
      <w:marRight w:val="0"/>
      <w:marTop w:val="0"/>
      <w:marBottom w:val="0"/>
      <w:divBdr>
        <w:top w:val="none" w:sz="0" w:space="0" w:color="auto"/>
        <w:left w:val="none" w:sz="0" w:space="0" w:color="auto"/>
        <w:bottom w:val="none" w:sz="0" w:space="0" w:color="auto"/>
        <w:right w:val="none" w:sz="0" w:space="0" w:color="auto"/>
      </w:divBdr>
    </w:div>
    <w:div w:id="382601567">
      <w:bodyDiv w:val="1"/>
      <w:marLeft w:val="0"/>
      <w:marRight w:val="0"/>
      <w:marTop w:val="0"/>
      <w:marBottom w:val="0"/>
      <w:divBdr>
        <w:top w:val="none" w:sz="0" w:space="0" w:color="auto"/>
        <w:left w:val="none" w:sz="0" w:space="0" w:color="auto"/>
        <w:bottom w:val="none" w:sz="0" w:space="0" w:color="auto"/>
        <w:right w:val="none" w:sz="0" w:space="0" w:color="auto"/>
      </w:divBdr>
    </w:div>
    <w:div w:id="383140646">
      <w:bodyDiv w:val="1"/>
      <w:marLeft w:val="0"/>
      <w:marRight w:val="0"/>
      <w:marTop w:val="0"/>
      <w:marBottom w:val="0"/>
      <w:divBdr>
        <w:top w:val="none" w:sz="0" w:space="0" w:color="auto"/>
        <w:left w:val="none" w:sz="0" w:space="0" w:color="auto"/>
        <w:bottom w:val="none" w:sz="0" w:space="0" w:color="auto"/>
        <w:right w:val="none" w:sz="0" w:space="0" w:color="auto"/>
      </w:divBdr>
    </w:div>
    <w:div w:id="383331715">
      <w:bodyDiv w:val="1"/>
      <w:marLeft w:val="0"/>
      <w:marRight w:val="0"/>
      <w:marTop w:val="0"/>
      <w:marBottom w:val="0"/>
      <w:divBdr>
        <w:top w:val="none" w:sz="0" w:space="0" w:color="auto"/>
        <w:left w:val="none" w:sz="0" w:space="0" w:color="auto"/>
        <w:bottom w:val="none" w:sz="0" w:space="0" w:color="auto"/>
        <w:right w:val="none" w:sz="0" w:space="0" w:color="auto"/>
      </w:divBdr>
    </w:div>
    <w:div w:id="383410705">
      <w:bodyDiv w:val="1"/>
      <w:marLeft w:val="0"/>
      <w:marRight w:val="0"/>
      <w:marTop w:val="0"/>
      <w:marBottom w:val="0"/>
      <w:divBdr>
        <w:top w:val="none" w:sz="0" w:space="0" w:color="auto"/>
        <w:left w:val="none" w:sz="0" w:space="0" w:color="auto"/>
        <w:bottom w:val="none" w:sz="0" w:space="0" w:color="auto"/>
        <w:right w:val="none" w:sz="0" w:space="0" w:color="auto"/>
      </w:divBdr>
    </w:div>
    <w:div w:id="383598382">
      <w:bodyDiv w:val="1"/>
      <w:marLeft w:val="0"/>
      <w:marRight w:val="0"/>
      <w:marTop w:val="0"/>
      <w:marBottom w:val="0"/>
      <w:divBdr>
        <w:top w:val="none" w:sz="0" w:space="0" w:color="auto"/>
        <w:left w:val="none" w:sz="0" w:space="0" w:color="auto"/>
        <w:bottom w:val="none" w:sz="0" w:space="0" w:color="auto"/>
        <w:right w:val="none" w:sz="0" w:space="0" w:color="auto"/>
      </w:divBdr>
    </w:div>
    <w:div w:id="383795322">
      <w:bodyDiv w:val="1"/>
      <w:marLeft w:val="0"/>
      <w:marRight w:val="0"/>
      <w:marTop w:val="0"/>
      <w:marBottom w:val="0"/>
      <w:divBdr>
        <w:top w:val="none" w:sz="0" w:space="0" w:color="auto"/>
        <w:left w:val="none" w:sz="0" w:space="0" w:color="auto"/>
        <w:bottom w:val="none" w:sz="0" w:space="0" w:color="auto"/>
        <w:right w:val="none" w:sz="0" w:space="0" w:color="auto"/>
      </w:divBdr>
    </w:div>
    <w:div w:id="383987285">
      <w:bodyDiv w:val="1"/>
      <w:marLeft w:val="0"/>
      <w:marRight w:val="0"/>
      <w:marTop w:val="0"/>
      <w:marBottom w:val="0"/>
      <w:divBdr>
        <w:top w:val="none" w:sz="0" w:space="0" w:color="auto"/>
        <w:left w:val="none" w:sz="0" w:space="0" w:color="auto"/>
        <w:bottom w:val="none" w:sz="0" w:space="0" w:color="auto"/>
        <w:right w:val="none" w:sz="0" w:space="0" w:color="auto"/>
      </w:divBdr>
    </w:div>
    <w:div w:id="384068146">
      <w:bodyDiv w:val="1"/>
      <w:marLeft w:val="0"/>
      <w:marRight w:val="0"/>
      <w:marTop w:val="0"/>
      <w:marBottom w:val="0"/>
      <w:divBdr>
        <w:top w:val="none" w:sz="0" w:space="0" w:color="auto"/>
        <w:left w:val="none" w:sz="0" w:space="0" w:color="auto"/>
        <w:bottom w:val="none" w:sz="0" w:space="0" w:color="auto"/>
        <w:right w:val="none" w:sz="0" w:space="0" w:color="auto"/>
      </w:divBdr>
    </w:div>
    <w:div w:id="384765174">
      <w:bodyDiv w:val="1"/>
      <w:marLeft w:val="0"/>
      <w:marRight w:val="0"/>
      <w:marTop w:val="0"/>
      <w:marBottom w:val="0"/>
      <w:divBdr>
        <w:top w:val="none" w:sz="0" w:space="0" w:color="auto"/>
        <w:left w:val="none" w:sz="0" w:space="0" w:color="auto"/>
        <w:bottom w:val="none" w:sz="0" w:space="0" w:color="auto"/>
        <w:right w:val="none" w:sz="0" w:space="0" w:color="auto"/>
      </w:divBdr>
    </w:div>
    <w:div w:id="385181152">
      <w:bodyDiv w:val="1"/>
      <w:marLeft w:val="0"/>
      <w:marRight w:val="0"/>
      <w:marTop w:val="0"/>
      <w:marBottom w:val="0"/>
      <w:divBdr>
        <w:top w:val="none" w:sz="0" w:space="0" w:color="auto"/>
        <w:left w:val="none" w:sz="0" w:space="0" w:color="auto"/>
        <w:bottom w:val="none" w:sz="0" w:space="0" w:color="auto"/>
        <w:right w:val="none" w:sz="0" w:space="0" w:color="auto"/>
      </w:divBdr>
    </w:div>
    <w:div w:id="385184336">
      <w:bodyDiv w:val="1"/>
      <w:marLeft w:val="0"/>
      <w:marRight w:val="0"/>
      <w:marTop w:val="0"/>
      <w:marBottom w:val="0"/>
      <w:divBdr>
        <w:top w:val="none" w:sz="0" w:space="0" w:color="auto"/>
        <w:left w:val="none" w:sz="0" w:space="0" w:color="auto"/>
        <w:bottom w:val="none" w:sz="0" w:space="0" w:color="auto"/>
        <w:right w:val="none" w:sz="0" w:space="0" w:color="auto"/>
      </w:divBdr>
    </w:div>
    <w:div w:id="385296855">
      <w:bodyDiv w:val="1"/>
      <w:marLeft w:val="0"/>
      <w:marRight w:val="0"/>
      <w:marTop w:val="0"/>
      <w:marBottom w:val="0"/>
      <w:divBdr>
        <w:top w:val="none" w:sz="0" w:space="0" w:color="auto"/>
        <w:left w:val="none" w:sz="0" w:space="0" w:color="auto"/>
        <w:bottom w:val="none" w:sz="0" w:space="0" w:color="auto"/>
        <w:right w:val="none" w:sz="0" w:space="0" w:color="auto"/>
      </w:divBdr>
    </w:div>
    <w:div w:id="385373909">
      <w:bodyDiv w:val="1"/>
      <w:marLeft w:val="0"/>
      <w:marRight w:val="0"/>
      <w:marTop w:val="0"/>
      <w:marBottom w:val="0"/>
      <w:divBdr>
        <w:top w:val="none" w:sz="0" w:space="0" w:color="auto"/>
        <w:left w:val="none" w:sz="0" w:space="0" w:color="auto"/>
        <w:bottom w:val="none" w:sz="0" w:space="0" w:color="auto"/>
        <w:right w:val="none" w:sz="0" w:space="0" w:color="auto"/>
      </w:divBdr>
    </w:div>
    <w:div w:id="385765911">
      <w:bodyDiv w:val="1"/>
      <w:marLeft w:val="0"/>
      <w:marRight w:val="0"/>
      <w:marTop w:val="0"/>
      <w:marBottom w:val="0"/>
      <w:divBdr>
        <w:top w:val="none" w:sz="0" w:space="0" w:color="auto"/>
        <w:left w:val="none" w:sz="0" w:space="0" w:color="auto"/>
        <w:bottom w:val="none" w:sz="0" w:space="0" w:color="auto"/>
        <w:right w:val="none" w:sz="0" w:space="0" w:color="auto"/>
      </w:divBdr>
    </w:div>
    <w:div w:id="385953437">
      <w:bodyDiv w:val="1"/>
      <w:marLeft w:val="0"/>
      <w:marRight w:val="0"/>
      <w:marTop w:val="0"/>
      <w:marBottom w:val="0"/>
      <w:divBdr>
        <w:top w:val="none" w:sz="0" w:space="0" w:color="auto"/>
        <w:left w:val="none" w:sz="0" w:space="0" w:color="auto"/>
        <w:bottom w:val="none" w:sz="0" w:space="0" w:color="auto"/>
        <w:right w:val="none" w:sz="0" w:space="0" w:color="auto"/>
      </w:divBdr>
    </w:div>
    <w:div w:id="386073660">
      <w:bodyDiv w:val="1"/>
      <w:marLeft w:val="0"/>
      <w:marRight w:val="0"/>
      <w:marTop w:val="0"/>
      <w:marBottom w:val="0"/>
      <w:divBdr>
        <w:top w:val="none" w:sz="0" w:space="0" w:color="auto"/>
        <w:left w:val="none" w:sz="0" w:space="0" w:color="auto"/>
        <w:bottom w:val="none" w:sz="0" w:space="0" w:color="auto"/>
        <w:right w:val="none" w:sz="0" w:space="0" w:color="auto"/>
      </w:divBdr>
    </w:div>
    <w:div w:id="386300882">
      <w:bodyDiv w:val="1"/>
      <w:marLeft w:val="0"/>
      <w:marRight w:val="0"/>
      <w:marTop w:val="0"/>
      <w:marBottom w:val="0"/>
      <w:divBdr>
        <w:top w:val="none" w:sz="0" w:space="0" w:color="auto"/>
        <w:left w:val="none" w:sz="0" w:space="0" w:color="auto"/>
        <w:bottom w:val="none" w:sz="0" w:space="0" w:color="auto"/>
        <w:right w:val="none" w:sz="0" w:space="0" w:color="auto"/>
      </w:divBdr>
    </w:div>
    <w:div w:id="386613857">
      <w:bodyDiv w:val="1"/>
      <w:marLeft w:val="0"/>
      <w:marRight w:val="0"/>
      <w:marTop w:val="0"/>
      <w:marBottom w:val="0"/>
      <w:divBdr>
        <w:top w:val="none" w:sz="0" w:space="0" w:color="auto"/>
        <w:left w:val="none" w:sz="0" w:space="0" w:color="auto"/>
        <w:bottom w:val="none" w:sz="0" w:space="0" w:color="auto"/>
        <w:right w:val="none" w:sz="0" w:space="0" w:color="auto"/>
      </w:divBdr>
    </w:div>
    <w:div w:id="386756543">
      <w:bodyDiv w:val="1"/>
      <w:marLeft w:val="0"/>
      <w:marRight w:val="0"/>
      <w:marTop w:val="0"/>
      <w:marBottom w:val="0"/>
      <w:divBdr>
        <w:top w:val="none" w:sz="0" w:space="0" w:color="auto"/>
        <w:left w:val="none" w:sz="0" w:space="0" w:color="auto"/>
        <w:bottom w:val="none" w:sz="0" w:space="0" w:color="auto"/>
        <w:right w:val="none" w:sz="0" w:space="0" w:color="auto"/>
      </w:divBdr>
    </w:div>
    <w:div w:id="386802083">
      <w:bodyDiv w:val="1"/>
      <w:marLeft w:val="0"/>
      <w:marRight w:val="0"/>
      <w:marTop w:val="0"/>
      <w:marBottom w:val="0"/>
      <w:divBdr>
        <w:top w:val="none" w:sz="0" w:space="0" w:color="auto"/>
        <w:left w:val="none" w:sz="0" w:space="0" w:color="auto"/>
        <w:bottom w:val="none" w:sz="0" w:space="0" w:color="auto"/>
        <w:right w:val="none" w:sz="0" w:space="0" w:color="auto"/>
      </w:divBdr>
    </w:div>
    <w:div w:id="386874898">
      <w:bodyDiv w:val="1"/>
      <w:marLeft w:val="0"/>
      <w:marRight w:val="0"/>
      <w:marTop w:val="0"/>
      <w:marBottom w:val="0"/>
      <w:divBdr>
        <w:top w:val="none" w:sz="0" w:space="0" w:color="auto"/>
        <w:left w:val="none" w:sz="0" w:space="0" w:color="auto"/>
        <w:bottom w:val="none" w:sz="0" w:space="0" w:color="auto"/>
        <w:right w:val="none" w:sz="0" w:space="0" w:color="auto"/>
      </w:divBdr>
    </w:div>
    <w:div w:id="386993000">
      <w:bodyDiv w:val="1"/>
      <w:marLeft w:val="0"/>
      <w:marRight w:val="0"/>
      <w:marTop w:val="0"/>
      <w:marBottom w:val="0"/>
      <w:divBdr>
        <w:top w:val="none" w:sz="0" w:space="0" w:color="auto"/>
        <w:left w:val="none" w:sz="0" w:space="0" w:color="auto"/>
        <w:bottom w:val="none" w:sz="0" w:space="0" w:color="auto"/>
        <w:right w:val="none" w:sz="0" w:space="0" w:color="auto"/>
      </w:divBdr>
    </w:div>
    <w:div w:id="387218631">
      <w:bodyDiv w:val="1"/>
      <w:marLeft w:val="0"/>
      <w:marRight w:val="0"/>
      <w:marTop w:val="0"/>
      <w:marBottom w:val="0"/>
      <w:divBdr>
        <w:top w:val="none" w:sz="0" w:space="0" w:color="auto"/>
        <w:left w:val="none" w:sz="0" w:space="0" w:color="auto"/>
        <w:bottom w:val="none" w:sz="0" w:space="0" w:color="auto"/>
        <w:right w:val="none" w:sz="0" w:space="0" w:color="auto"/>
      </w:divBdr>
    </w:div>
    <w:div w:id="387340554">
      <w:bodyDiv w:val="1"/>
      <w:marLeft w:val="0"/>
      <w:marRight w:val="0"/>
      <w:marTop w:val="0"/>
      <w:marBottom w:val="0"/>
      <w:divBdr>
        <w:top w:val="none" w:sz="0" w:space="0" w:color="auto"/>
        <w:left w:val="none" w:sz="0" w:space="0" w:color="auto"/>
        <w:bottom w:val="none" w:sz="0" w:space="0" w:color="auto"/>
        <w:right w:val="none" w:sz="0" w:space="0" w:color="auto"/>
      </w:divBdr>
    </w:div>
    <w:div w:id="387386604">
      <w:bodyDiv w:val="1"/>
      <w:marLeft w:val="0"/>
      <w:marRight w:val="0"/>
      <w:marTop w:val="0"/>
      <w:marBottom w:val="0"/>
      <w:divBdr>
        <w:top w:val="none" w:sz="0" w:space="0" w:color="auto"/>
        <w:left w:val="none" w:sz="0" w:space="0" w:color="auto"/>
        <w:bottom w:val="none" w:sz="0" w:space="0" w:color="auto"/>
        <w:right w:val="none" w:sz="0" w:space="0" w:color="auto"/>
      </w:divBdr>
    </w:div>
    <w:div w:id="387539095">
      <w:bodyDiv w:val="1"/>
      <w:marLeft w:val="0"/>
      <w:marRight w:val="0"/>
      <w:marTop w:val="0"/>
      <w:marBottom w:val="0"/>
      <w:divBdr>
        <w:top w:val="none" w:sz="0" w:space="0" w:color="auto"/>
        <w:left w:val="none" w:sz="0" w:space="0" w:color="auto"/>
        <w:bottom w:val="none" w:sz="0" w:space="0" w:color="auto"/>
        <w:right w:val="none" w:sz="0" w:space="0" w:color="auto"/>
      </w:divBdr>
    </w:div>
    <w:div w:id="387653472">
      <w:bodyDiv w:val="1"/>
      <w:marLeft w:val="0"/>
      <w:marRight w:val="0"/>
      <w:marTop w:val="0"/>
      <w:marBottom w:val="0"/>
      <w:divBdr>
        <w:top w:val="none" w:sz="0" w:space="0" w:color="auto"/>
        <w:left w:val="none" w:sz="0" w:space="0" w:color="auto"/>
        <w:bottom w:val="none" w:sz="0" w:space="0" w:color="auto"/>
        <w:right w:val="none" w:sz="0" w:space="0" w:color="auto"/>
      </w:divBdr>
    </w:div>
    <w:div w:id="387998617">
      <w:bodyDiv w:val="1"/>
      <w:marLeft w:val="0"/>
      <w:marRight w:val="0"/>
      <w:marTop w:val="0"/>
      <w:marBottom w:val="0"/>
      <w:divBdr>
        <w:top w:val="none" w:sz="0" w:space="0" w:color="auto"/>
        <w:left w:val="none" w:sz="0" w:space="0" w:color="auto"/>
        <w:bottom w:val="none" w:sz="0" w:space="0" w:color="auto"/>
        <w:right w:val="none" w:sz="0" w:space="0" w:color="auto"/>
      </w:divBdr>
    </w:div>
    <w:div w:id="388575422">
      <w:bodyDiv w:val="1"/>
      <w:marLeft w:val="0"/>
      <w:marRight w:val="0"/>
      <w:marTop w:val="0"/>
      <w:marBottom w:val="0"/>
      <w:divBdr>
        <w:top w:val="none" w:sz="0" w:space="0" w:color="auto"/>
        <w:left w:val="none" w:sz="0" w:space="0" w:color="auto"/>
        <w:bottom w:val="none" w:sz="0" w:space="0" w:color="auto"/>
        <w:right w:val="none" w:sz="0" w:space="0" w:color="auto"/>
      </w:divBdr>
    </w:div>
    <w:div w:id="388648904">
      <w:bodyDiv w:val="1"/>
      <w:marLeft w:val="0"/>
      <w:marRight w:val="0"/>
      <w:marTop w:val="0"/>
      <w:marBottom w:val="0"/>
      <w:divBdr>
        <w:top w:val="none" w:sz="0" w:space="0" w:color="auto"/>
        <w:left w:val="none" w:sz="0" w:space="0" w:color="auto"/>
        <w:bottom w:val="none" w:sz="0" w:space="0" w:color="auto"/>
        <w:right w:val="none" w:sz="0" w:space="0" w:color="auto"/>
      </w:divBdr>
    </w:div>
    <w:div w:id="388724410">
      <w:bodyDiv w:val="1"/>
      <w:marLeft w:val="0"/>
      <w:marRight w:val="0"/>
      <w:marTop w:val="0"/>
      <w:marBottom w:val="0"/>
      <w:divBdr>
        <w:top w:val="none" w:sz="0" w:space="0" w:color="auto"/>
        <w:left w:val="none" w:sz="0" w:space="0" w:color="auto"/>
        <w:bottom w:val="none" w:sz="0" w:space="0" w:color="auto"/>
        <w:right w:val="none" w:sz="0" w:space="0" w:color="auto"/>
      </w:divBdr>
    </w:div>
    <w:div w:id="389110075">
      <w:bodyDiv w:val="1"/>
      <w:marLeft w:val="0"/>
      <w:marRight w:val="0"/>
      <w:marTop w:val="0"/>
      <w:marBottom w:val="0"/>
      <w:divBdr>
        <w:top w:val="none" w:sz="0" w:space="0" w:color="auto"/>
        <w:left w:val="none" w:sz="0" w:space="0" w:color="auto"/>
        <w:bottom w:val="none" w:sz="0" w:space="0" w:color="auto"/>
        <w:right w:val="none" w:sz="0" w:space="0" w:color="auto"/>
      </w:divBdr>
    </w:div>
    <w:div w:id="389227467">
      <w:bodyDiv w:val="1"/>
      <w:marLeft w:val="0"/>
      <w:marRight w:val="0"/>
      <w:marTop w:val="0"/>
      <w:marBottom w:val="0"/>
      <w:divBdr>
        <w:top w:val="none" w:sz="0" w:space="0" w:color="auto"/>
        <w:left w:val="none" w:sz="0" w:space="0" w:color="auto"/>
        <w:bottom w:val="none" w:sz="0" w:space="0" w:color="auto"/>
        <w:right w:val="none" w:sz="0" w:space="0" w:color="auto"/>
      </w:divBdr>
    </w:div>
    <w:div w:id="389235373">
      <w:bodyDiv w:val="1"/>
      <w:marLeft w:val="0"/>
      <w:marRight w:val="0"/>
      <w:marTop w:val="0"/>
      <w:marBottom w:val="0"/>
      <w:divBdr>
        <w:top w:val="none" w:sz="0" w:space="0" w:color="auto"/>
        <w:left w:val="none" w:sz="0" w:space="0" w:color="auto"/>
        <w:bottom w:val="none" w:sz="0" w:space="0" w:color="auto"/>
        <w:right w:val="none" w:sz="0" w:space="0" w:color="auto"/>
      </w:divBdr>
    </w:div>
    <w:div w:id="389496544">
      <w:bodyDiv w:val="1"/>
      <w:marLeft w:val="0"/>
      <w:marRight w:val="0"/>
      <w:marTop w:val="0"/>
      <w:marBottom w:val="0"/>
      <w:divBdr>
        <w:top w:val="none" w:sz="0" w:space="0" w:color="auto"/>
        <w:left w:val="none" w:sz="0" w:space="0" w:color="auto"/>
        <w:bottom w:val="none" w:sz="0" w:space="0" w:color="auto"/>
        <w:right w:val="none" w:sz="0" w:space="0" w:color="auto"/>
      </w:divBdr>
    </w:div>
    <w:div w:id="389547030">
      <w:bodyDiv w:val="1"/>
      <w:marLeft w:val="0"/>
      <w:marRight w:val="0"/>
      <w:marTop w:val="0"/>
      <w:marBottom w:val="0"/>
      <w:divBdr>
        <w:top w:val="none" w:sz="0" w:space="0" w:color="auto"/>
        <w:left w:val="none" w:sz="0" w:space="0" w:color="auto"/>
        <w:bottom w:val="none" w:sz="0" w:space="0" w:color="auto"/>
        <w:right w:val="none" w:sz="0" w:space="0" w:color="auto"/>
      </w:divBdr>
    </w:div>
    <w:div w:id="389623258">
      <w:bodyDiv w:val="1"/>
      <w:marLeft w:val="0"/>
      <w:marRight w:val="0"/>
      <w:marTop w:val="0"/>
      <w:marBottom w:val="0"/>
      <w:divBdr>
        <w:top w:val="none" w:sz="0" w:space="0" w:color="auto"/>
        <w:left w:val="none" w:sz="0" w:space="0" w:color="auto"/>
        <w:bottom w:val="none" w:sz="0" w:space="0" w:color="auto"/>
        <w:right w:val="none" w:sz="0" w:space="0" w:color="auto"/>
      </w:divBdr>
    </w:div>
    <w:div w:id="389689281">
      <w:bodyDiv w:val="1"/>
      <w:marLeft w:val="0"/>
      <w:marRight w:val="0"/>
      <w:marTop w:val="0"/>
      <w:marBottom w:val="0"/>
      <w:divBdr>
        <w:top w:val="none" w:sz="0" w:space="0" w:color="auto"/>
        <w:left w:val="none" w:sz="0" w:space="0" w:color="auto"/>
        <w:bottom w:val="none" w:sz="0" w:space="0" w:color="auto"/>
        <w:right w:val="none" w:sz="0" w:space="0" w:color="auto"/>
      </w:divBdr>
    </w:div>
    <w:div w:id="389888395">
      <w:bodyDiv w:val="1"/>
      <w:marLeft w:val="0"/>
      <w:marRight w:val="0"/>
      <w:marTop w:val="0"/>
      <w:marBottom w:val="0"/>
      <w:divBdr>
        <w:top w:val="none" w:sz="0" w:space="0" w:color="auto"/>
        <w:left w:val="none" w:sz="0" w:space="0" w:color="auto"/>
        <w:bottom w:val="none" w:sz="0" w:space="0" w:color="auto"/>
        <w:right w:val="none" w:sz="0" w:space="0" w:color="auto"/>
      </w:divBdr>
    </w:div>
    <w:div w:id="390004959">
      <w:bodyDiv w:val="1"/>
      <w:marLeft w:val="0"/>
      <w:marRight w:val="0"/>
      <w:marTop w:val="0"/>
      <w:marBottom w:val="0"/>
      <w:divBdr>
        <w:top w:val="none" w:sz="0" w:space="0" w:color="auto"/>
        <w:left w:val="none" w:sz="0" w:space="0" w:color="auto"/>
        <w:bottom w:val="none" w:sz="0" w:space="0" w:color="auto"/>
        <w:right w:val="none" w:sz="0" w:space="0" w:color="auto"/>
      </w:divBdr>
    </w:div>
    <w:div w:id="390005448">
      <w:bodyDiv w:val="1"/>
      <w:marLeft w:val="0"/>
      <w:marRight w:val="0"/>
      <w:marTop w:val="0"/>
      <w:marBottom w:val="0"/>
      <w:divBdr>
        <w:top w:val="none" w:sz="0" w:space="0" w:color="auto"/>
        <w:left w:val="none" w:sz="0" w:space="0" w:color="auto"/>
        <w:bottom w:val="none" w:sz="0" w:space="0" w:color="auto"/>
        <w:right w:val="none" w:sz="0" w:space="0" w:color="auto"/>
      </w:divBdr>
    </w:div>
    <w:div w:id="390084056">
      <w:bodyDiv w:val="1"/>
      <w:marLeft w:val="0"/>
      <w:marRight w:val="0"/>
      <w:marTop w:val="0"/>
      <w:marBottom w:val="0"/>
      <w:divBdr>
        <w:top w:val="none" w:sz="0" w:space="0" w:color="auto"/>
        <w:left w:val="none" w:sz="0" w:space="0" w:color="auto"/>
        <w:bottom w:val="none" w:sz="0" w:space="0" w:color="auto"/>
        <w:right w:val="none" w:sz="0" w:space="0" w:color="auto"/>
      </w:divBdr>
    </w:div>
    <w:div w:id="390469323">
      <w:bodyDiv w:val="1"/>
      <w:marLeft w:val="0"/>
      <w:marRight w:val="0"/>
      <w:marTop w:val="0"/>
      <w:marBottom w:val="0"/>
      <w:divBdr>
        <w:top w:val="none" w:sz="0" w:space="0" w:color="auto"/>
        <w:left w:val="none" w:sz="0" w:space="0" w:color="auto"/>
        <w:bottom w:val="none" w:sz="0" w:space="0" w:color="auto"/>
        <w:right w:val="none" w:sz="0" w:space="0" w:color="auto"/>
      </w:divBdr>
    </w:div>
    <w:div w:id="390543136">
      <w:bodyDiv w:val="1"/>
      <w:marLeft w:val="0"/>
      <w:marRight w:val="0"/>
      <w:marTop w:val="0"/>
      <w:marBottom w:val="0"/>
      <w:divBdr>
        <w:top w:val="none" w:sz="0" w:space="0" w:color="auto"/>
        <w:left w:val="none" w:sz="0" w:space="0" w:color="auto"/>
        <w:bottom w:val="none" w:sz="0" w:space="0" w:color="auto"/>
        <w:right w:val="none" w:sz="0" w:space="0" w:color="auto"/>
      </w:divBdr>
    </w:div>
    <w:div w:id="390619525">
      <w:bodyDiv w:val="1"/>
      <w:marLeft w:val="0"/>
      <w:marRight w:val="0"/>
      <w:marTop w:val="0"/>
      <w:marBottom w:val="0"/>
      <w:divBdr>
        <w:top w:val="none" w:sz="0" w:space="0" w:color="auto"/>
        <w:left w:val="none" w:sz="0" w:space="0" w:color="auto"/>
        <w:bottom w:val="none" w:sz="0" w:space="0" w:color="auto"/>
        <w:right w:val="none" w:sz="0" w:space="0" w:color="auto"/>
      </w:divBdr>
    </w:div>
    <w:div w:id="390663365">
      <w:bodyDiv w:val="1"/>
      <w:marLeft w:val="0"/>
      <w:marRight w:val="0"/>
      <w:marTop w:val="0"/>
      <w:marBottom w:val="0"/>
      <w:divBdr>
        <w:top w:val="none" w:sz="0" w:space="0" w:color="auto"/>
        <w:left w:val="none" w:sz="0" w:space="0" w:color="auto"/>
        <w:bottom w:val="none" w:sz="0" w:space="0" w:color="auto"/>
        <w:right w:val="none" w:sz="0" w:space="0" w:color="auto"/>
      </w:divBdr>
    </w:div>
    <w:div w:id="390664906">
      <w:bodyDiv w:val="1"/>
      <w:marLeft w:val="0"/>
      <w:marRight w:val="0"/>
      <w:marTop w:val="0"/>
      <w:marBottom w:val="0"/>
      <w:divBdr>
        <w:top w:val="none" w:sz="0" w:space="0" w:color="auto"/>
        <w:left w:val="none" w:sz="0" w:space="0" w:color="auto"/>
        <w:bottom w:val="none" w:sz="0" w:space="0" w:color="auto"/>
        <w:right w:val="none" w:sz="0" w:space="0" w:color="auto"/>
      </w:divBdr>
    </w:div>
    <w:div w:id="390664951">
      <w:bodyDiv w:val="1"/>
      <w:marLeft w:val="0"/>
      <w:marRight w:val="0"/>
      <w:marTop w:val="0"/>
      <w:marBottom w:val="0"/>
      <w:divBdr>
        <w:top w:val="none" w:sz="0" w:space="0" w:color="auto"/>
        <w:left w:val="none" w:sz="0" w:space="0" w:color="auto"/>
        <w:bottom w:val="none" w:sz="0" w:space="0" w:color="auto"/>
        <w:right w:val="none" w:sz="0" w:space="0" w:color="auto"/>
      </w:divBdr>
    </w:div>
    <w:div w:id="390735633">
      <w:bodyDiv w:val="1"/>
      <w:marLeft w:val="0"/>
      <w:marRight w:val="0"/>
      <w:marTop w:val="0"/>
      <w:marBottom w:val="0"/>
      <w:divBdr>
        <w:top w:val="none" w:sz="0" w:space="0" w:color="auto"/>
        <w:left w:val="none" w:sz="0" w:space="0" w:color="auto"/>
        <w:bottom w:val="none" w:sz="0" w:space="0" w:color="auto"/>
        <w:right w:val="none" w:sz="0" w:space="0" w:color="auto"/>
      </w:divBdr>
    </w:div>
    <w:div w:id="391076560">
      <w:bodyDiv w:val="1"/>
      <w:marLeft w:val="0"/>
      <w:marRight w:val="0"/>
      <w:marTop w:val="0"/>
      <w:marBottom w:val="0"/>
      <w:divBdr>
        <w:top w:val="none" w:sz="0" w:space="0" w:color="auto"/>
        <w:left w:val="none" w:sz="0" w:space="0" w:color="auto"/>
        <w:bottom w:val="none" w:sz="0" w:space="0" w:color="auto"/>
        <w:right w:val="none" w:sz="0" w:space="0" w:color="auto"/>
      </w:divBdr>
    </w:div>
    <w:div w:id="391124002">
      <w:bodyDiv w:val="1"/>
      <w:marLeft w:val="0"/>
      <w:marRight w:val="0"/>
      <w:marTop w:val="0"/>
      <w:marBottom w:val="0"/>
      <w:divBdr>
        <w:top w:val="none" w:sz="0" w:space="0" w:color="auto"/>
        <w:left w:val="none" w:sz="0" w:space="0" w:color="auto"/>
        <w:bottom w:val="none" w:sz="0" w:space="0" w:color="auto"/>
        <w:right w:val="none" w:sz="0" w:space="0" w:color="auto"/>
      </w:divBdr>
    </w:div>
    <w:div w:id="391126951">
      <w:bodyDiv w:val="1"/>
      <w:marLeft w:val="0"/>
      <w:marRight w:val="0"/>
      <w:marTop w:val="0"/>
      <w:marBottom w:val="0"/>
      <w:divBdr>
        <w:top w:val="none" w:sz="0" w:space="0" w:color="auto"/>
        <w:left w:val="none" w:sz="0" w:space="0" w:color="auto"/>
        <w:bottom w:val="none" w:sz="0" w:space="0" w:color="auto"/>
        <w:right w:val="none" w:sz="0" w:space="0" w:color="auto"/>
      </w:divBdr>
    </w:div>
    <w:div w:id="391151254">
      <w:bodyDiv w:val="1"/>
      <w:marLeft w:val="0"/>
      <w:marRight w:val="0"/>
      <w:marTop w:val="0"/>
      <w:marBottom w:val="0"/>
      <w:divBdr>
        <w:top w:val="none" w:sz="0" w:space="0" w:color="auto"/>
        <w:left w:val="none" w:sz="0" w:space="0" w:color="auto"/>
        <w:bottom w:val="none" w:sz="0" w:space="0" w:color="auto"/>
        <w:right w:val="none" w:sz="0" w:space="0" w:color="auto"/>
      </w:divBdr>
    </w:div>
    <w:div w:id="391464875">
      <w:bodyDiv w:val="1"/>
      <w:marLeft w:val="0"/>
      <w:marRight w:val="0"/>
      <w:marTop w:val="0"/>
      <w:marBottom w:val="0"/>
      <w:divBdr>
        <w:top w:val="none" w:sz="0" w:space="0" w:color="auto"/>
        <w:left w:val="none" w:sz="0" w:space="0" w:color="auto"/>
        <w:bottom w:val="none" w:sz="0" w:space="0" w:color="auto"/>
        <w:right w:val="none" w:sz="0" w:space="0" w:color="auto"/>
      </w:divBdr>
    </w:div>
    <w:div w:id="391661812">
      <w:bodyDiv w:val="1"/>
      <w:marLeft w:val="0"/>
      <w:marRight w:val="0"/>
      <w:marTop w:val="0"/>
      <w:marBottom w:val="0"/>
      <w:divBdr>
        <w:top w:val="none" w:sz="0" w:space="0" w:color="auto"/>
        <w:left w:val="none" w:sz="0" w:space="0" w:color="auto"/>
        <w:bottom w:val="none" w:sz="0" w:space="0" w:color="auto"/>
        <w:right w:val="none" w:sz="0" w:space="0" w:color="auto"/>
      </w:divBdr>
    </w:div>
    <w:div w:id="391663258">
      <w:bodyDiv w:val="1"/>
      <w:marLeft w:val="0"/>
      <w:marRight w:val="0"/>
      <w:marTop w:val="0"/>
      <w:marBottom w:val="0"/>
      <w:divBdr>
        <w:top w:val="none" w:sz="0" w:space="0" w:color="auto"/>
        <w:left w:val="none" w:sz="0" w:space="0" w:color="auto"/>
        <w:bottom w:val="none" w:sz="0" w:space="0" w:color="auto"/>
        <w:right w:val="none" w:sz="0" w:space="0" w:color="auto"/>
      </w:divBdr>
    </w:div>
    <w:div w:id="391733344">
      <w:bodyDiv w:val="1"/>
      <w:marLeft w:val="0"/>
      <w:marRight w:val="0"/>
      <w:marTop w:val="0"/>
      <w:marBottom w:val="0"/>
      <w:divBdr>
        <w:top w:val="none" w:sz="0" w:space="0" w:color="auto"/>
        <w:left w:val="none" w:sz="0" w:space="0" w:color="auto"/>
        <w:bottom w:val="none" w:sz="0" w:space="0" w:color="auto"/>
        <w:right w:val="none" w:sz="0" w:space="0" w:color="auto"/>
      </w:divBdr>
    </w:div>
    <w:div w:id="391776657">
      <w:bodyDiv w:val="1"/>
      <w:marLeft w:val="0"/>
      <w:marRight w:val="0"/>
      <w:marTop w:val="0"/>
      <w:marBottom w:val="0"/>
      <w:divBdr>
        <w:top w:val="none" w:sz="0" w:space="0" w:color="auto"/>
        <w:left w:val="none" w:sz="0" w:space="0" w:color="auto"/>
        <w:bottom w:val="none" w:sz="0" w:space="0" w:color="auto"/>
        <w:right w:val="none" w:sz="0" w:space="0" w:color="auto"/>
      </w:divBdr>
    </w:div>
    <w:div w:id="391973355">
      <w:bodyDiv w:val="1"/>
      <w:marLeft w:val="0"/>
      <w:marRight w:val="0"/>
      <w:marTop w:val="0"/>
      <w:marBottom w:val="0"/>
      <w:divBdr>
        <w:top w:val="none" w:sz="0" w:space="0" w:color="auto"/>
        <w:left w:val="none" w:sz="0" w:space="0" w:color="auto"/>
        <w:bottom w:val="none" w:sz="0" w:space="0" w:color="auto"/>
        <w:right w:val="none" w:sz="0" w:space="0" w:color="auto"/>
      </w:divBdr>
    </w:div>
    <w:div w:id="392312232">
      <w:bodyDiv w:val="1"/>
      <w:marLeft w:val="0"/>
      <w:marRight w:val="0"/>
      <w:marTop w:val="0"/>
      <w:marBottom w:val="0"/>
      <w:divBdr>
        <w:top w:val="none" w:sz="0" w:space="0" w:color="auto"/>
        <w:left w:val="none" w:sz="0" w:space="0" w:color="auto"/>
        <w:bottom w:val="none" w:sz="0" w:space="0" w:color="auto"/>
        <w:right w:val="none" w:sz="0" w:space="0" w:color="auto"/>
      </w:divBdr>
    </w:div>
    <w:div w:id="392319027">
      <w:bodyDiv w:val="1"/>
      <w:marLeft w:val="0"/>
      <w:marRight w:val="0"/>
      <w:marTop w:val="0"/>
      <w:marBottom w:val="0"/>
      <w:divBdr>
        <w:top w:val="none" w:sz="0" w:space="0" w:color="auto"/>
        <w:left w:val="none" w:sz="0" w:space="0" w:color="auto"/>
        <w:bottom w:val="none" w:sz="0" w:space="0" w:color="auto"/>
        <w:right w:val="none" w:sz="0" w:space="0" w:color="auto"/>
      </w:divBdr>
    </w:div>
    <w:div w:id="392392074">
      <w:bodyDiv w:val="1"/>
      <w:marLeft w:val="0"/>
      <w:marRight w:val="0"/>
      <w:marTop w:val="0"/>
      <w:marBottom w:val="0"/>
      <w:divBdr>
        <w:top w:val="none" w:sz="0" w:space="0" w:color="auto"/>
        <w:left w:val="none" w:sz="0" w:space="0" w:color="auto"/>
        <w:bottom w:val="none" w:sz="0" w:space="0" w:color="auto"/>
        <w:right w:val="none" w:sz="0" w:space="0" w:color="auto"/>
      </w:divBdr>
    </w:div>
    <w:div w:id="392704427">
      <w:bodyDiv w:val="1"/>
      <w:marLeft w:val="0"/>
      <w:marRight w:val="0"/>
      <w:marTop w:val="0"/>
      <w:marBottom w:val="0"/>
      <w:divBdr>
        <w:top w:val="none" w:sz="0" w:space="0" w:color="auto"/>
        <w:left w:val="none" w:sz="0" w:space="0" w:color="auto"/>
        <w:bottom w:val="none" w:sz="0" w:space="0" w:color="auto"/>
        <w:right w:val="none" w:sz="0" w:space="0" w:color="auto"/>
      </w:divBdr>
    </w:div>
    <w:div w:id="392773892">
      <w:bodyDiv w:val="1"/>
      <w:marLeft w:val="0"/>
      <w:marRight w:val="0"/>
      <w:marTop w:val="0"/>
      <w:marBottom w:val="0"/>
      <w:divBdr>
        <w:top w:val="none" w:sz="0" w:space="0" w:color="auto"/>
        <w:left w:val="none" w:sz="0" w:space="0" w:color="auto"/>
        <w:bottom w:val="none" w:sz="0" w:space="0" w:color="auto"/>
        <w:right w:val="none" w:sz="0" w:space="0" w:color="auto"/>
      </w:divBdr>
    </w:div>
    <w:div w:id="392893507">
      <w:bodyDiv w:val="1"/>
      <w:marLeft w:val="0"/>
      <w:marRight w:val="0"/>
      <w:marTop w:val="0"/>
      <w:marBottom w:val="0"/>
      <w:divBdr>
        <w:top w:val="none" w:sz="0" w:space="0" w:color="auto"/>
        <w:left w:val="none" w:sz="0" w:space="0" w:color="auto"/>
        <w:bottom w:val="none" w:sz="0" w:space="0" w:color="auto"/>
        <w:right w:val="none" w:sz="0" w:space="0" w:color="auto"/>
      </w:divBdr>
    </w:div>
    <w:div w:id="392970180">
      <w:bodyDiv w:val="1"/>
      <w:marLeft w:val="0"/>
      <w:marRight w:val="0"/>
      <w:marTop w:val="0"/>
      <w:marBottom w:val="0"/>
      <w:divBdr>
        <w:top w:val="none" w:sz="0" w:space="0" w:color="auto"/>
        <w:left w:val="none" w:sz="0" w:space="0" w:color="auto"/>
        <w:bottom w:val="none" w:sz="0" w:space="0" w:color="auto"/>
        <w:right w:val="none" w:sz="0" w:space="0" w:color="auto"/>
      </w:divBdr>
    </w:div>
    <w:div w:id="393162630">
      <w:bodyDiv w:val="1"/>
      <w:marLeft w:val="0"/>
      <w:marRight w:val="0"/>
      <w:marTop w:val="0"/>
      <w:marBottom w:val="0"/>
      <w:divBdr>
        <w:top w:val="none" w:sz="0" w:space="0" w:color="auto"/>
        <w:left w:val="none" w:sz="0" w:space="0" w:color="auto"/>
        <w:bottom w:val="none" w:sz="0" w:space="0" w:color="auto"/>
        <w:right w:val="none" w:sz="0" w:space="0" w:color="auto"/>
      </w:divBdr>
    </w:div>
    <w:div w:id="393351834">
      <w:bodyDiv w:val="1"/>
      <w:marLeft w:val="0"/>
      <w:marRight w:val="0"/>
      <w:marTop w:val="0"/>
      <w:marBottom w:val="0"/>
      <w:divBdr>
        <w:top w:val="none" w:sz="0" w:space="0" w:color="auto"/>
        <w:left w:val="none" w:sz="0" w:space="0" w:color="auto"/>
        <w:bottom w:val="none" w:sz="0" w:space="0" w:color="auto"/>
        <w:right w:val="none" w:sz="0" w:space="0" w:color="auto"/>
      </w:divBdr>
    </w:div>
    <w:div w:id="393354302">
      <w:bodyDiv w:val="1"/>
      <w:marLeft w:val="0"/>
      <w:marRight w:val="0"/>
      <w:marTop w:val="0"/>
      <w:marBottom w:val="0"/>
      <w:divBdr>
        <w:top w:val="none" w:sz="0" w:space="0" w:color="auto"/>
        <w:left w:val="none" w:sz="0" w:space="0" w:color="auto"/>
        <w:bottom w:val="none" w:sz="0" w:space="0" w:color="auto"/>
        <w:right w:val="none" w:sz="0" w:space="0" w:color="auto"/>
      </w:divBdr>
    </w:div>
    <w:div w:id="393354604">
      <w:bodyDiv w:val="1"/>
      <w:marLeft w:val="0"/>
      <w:marRight w:val="0"/>
      <w:marTop w:val="0"/>
      <w:marBottom w:val="0"/>
      <w:divBdr>
        <w:top w:val="none" w:sz="0" w:space="0" w:color="auto"/>
        <w:left w:val="none" w:sz="0" w:space="0" w:color="auto"/>
        <w:bottom w:val="none" w:sz="0" w:space="0" w:color="auto"/>
        <w:right w:val="none" w:sz="0" w:space="0" w:color="auto"/>
      </w:divBdr>
    </w:div>
    <w:div w:id="393510544">
      <w:bodyDiv w:val="1"/>
      <w:marLeft w:val="0"/>
      <w:marRight w:val="0"/>
      <w:marTop w:val="0"/>
      <w:marBottom w:val="0"/>
      <w:divBdr>
        <w:top w:val="none" w:sz="0" w:space="0" w:color="auto"/>
        <w:left w:val="none" w:sz="0" w:space="0" w:color="auto"/>
        <w:bottom w:val="none" w:sz="0" w:space="0" w:color="auto"/>
        <w:right w:val="none" w:sz="0" w:space="0" w:color="auto"/>
      </w:divBdr>
    </w:div>
    <w:div w:id="393554554">
      <w:bodyDiv w:val="1"/>
      <w:marLeft w:val="0"/>
      <w:marRight w:val="0"/>
      <w:marTop w:val="0"/>
      <w:marBottom w:val="0"/>
      <w:divBdr>
        <w:top w:val="none" w:sz="0" w:space="0" w:color="auto"/>
        <w:left w:val="none" w:sz="0" w:space="0" w:color="auto"/>
        <w:bottom w:val="none" w:sz="0" w:space="0" w:color="auto"/>
        <w:right w:val="none" w:sz="0" w:space="0" w:color="auto"/>
      </w:divBdr>
    </w:div>
    <w:div w:id="393891071">
      <w:bodyDiv w:val="1"/>
      <w:marLeft w:val="0"/>
      <w:marRight w:val="0"/>
      <w:marTop w:val="0"/>
      <w:marBottom w:val="0"/>
      <w:divBdr>
        <w:top w:val="none" w:sz="0" w:space="0" w:color="auto"/>
        <w:left w:val="none" w:sz="0" w:space="0" w:color="auto"/>
        <w:bottom w:val="none" w:sz="0" w:space="0" w:color="auto"/>
        <w:right w:val="none" w:sz="0" w:space="0" w:color="auto"/>
      </w:divBdr>
    </w:div>
    <w:div w:id="393937985">
      <w:bodyDiv w:val="1"/>
      <w:marLeft w:val="0"/>
      <w:marRight w:val="0"/>
      <w:marTop w:val="0"/>
      <w:marBottom w:val="0"/>
      <w:divBdr>
        <w:top w:val="none" w:sz="0" w:space="0" w:color="auto"/>
        <w:left w:val="none" w:sz="0" w:space="0" w:color="auto"/>
        <w:bottom w:val="none" w:sz="0" w:space="0" w:color="auto"/>
        <w:right w:val="none" w:sz="0" w:space="0" w:color="auto"/>
      </w:divBdr>
    </w:div>
    <w:div w:id="394082561">
      <w:bodyDiv w:val="1"/>
      <w:marLeft w:val="0"/>
      <w:marRight w:val="0"/>
      <w:marTop w:val="0"/>
      <w:marBottom w:val="0"/>
      <w:divBdr>
        <w:top w:val="none" w:sz="0" w:space="0" w:color="auto"/>
        <w:left w:val="none" w:sz="0" w:space="0" w:color="auto"/>
        <w:bottom w:val="none" w:sz="0" w:space="0" w:color="auto"/>
        <w:right w:val="none" w:sz="0" w:space="0" w:color="auto"/>
      </w:divBdr>
    </w:div>
    <w:div w:id="394201894">
      <w:bodyDiv w:val="1"/>
      <w:marLeft w:val="0"/>
      <w:marRight w:val="0"/>
      <w:marTop w:val="0"/>
      <w:marBottom w:val="0"/>
      <w:divBdr>
        <w:top w:val="none" w:sz="0" w:space="0" w:color="auto"/>
        <w:left w:val="none" w:sz="0" w:space="0" w:color="auto"/>
        <w:bottom w:val="none" w:sz="0" w:space="0" w:color="auto"/>
        <w:right w:val="none" w:sz="0" w:space="0" w:color="auto"/>
      </w:divBdr>
    </w:div>
    <w:div w:id="394284482">
      <w:bodyDiv w:val="1"/>
      <w:marLeft w:val="0"/>
      <w:marRight w:val="0"/>
      <w:marTop w:val="0"/>
      <w:marBottom w:val="0"/>
      <w:divBdr>
        <w:top w:val="none" w:sz="0" w:space="0" w:color="auto"/>
        <w:left w:val="none" w:sz="0" w:space="0" w:color="auto"/>
        <w:bottom w:val="none" w:sz="0" w:space="0" w:color="auto"/>
        <w:right w:val="none" w:sz="0" w:space="0" w:color="auto"/>
      </w:divBdr>
    </w:div>
    <w:div w:id="394401885">
      <w:bodyDiv w:val="1"/>
      <w:marLeft w:val="0"/>
      <w:marRight w:val="0"/>
      <w:marTop w:val="0"/>
      <w:marBottom w:val="0"/>
      <w:divBdr>
        <w:top w:val="none" w:sz="0" w:space="0" w:color="auto"/>
        <w:left w:val="none" w:sz="0" w:space="0" w:color="auto"/>
        <w:bottom w:val="none" w:sz="0" w:space="0" w:color="auto"/>
        <w:right w:val="none" w:sz="0" w:space="0" w:color="auto"/>
      </w:divBdr>
    </w:div>
    <w:div w:id="394545570">
      <w:bodyDiv w:val="1"/>
      <w:marLeft w:val="0"/>
      <w:marRight w:val="0"/>
      <w:marTop w:val="0"/>
      <w:marBottom w:val="0"/>
      <w:divBdr>
        <w:top w:val="none" w:sz="0" w:space="0" w:color="auto"/>
        <w:left w:val="none" w:sz="0" w:space="0" w:color="auto"/>
        <w:bottom w:val="none" w:sz="0" w:space="0" w:color="auto"/>
        <w:right w:val="none" w:sz="0" w:space="0" w:color="auto"/>
      </w:divBdr>
    </w:div>
    <w:div w:id="394666940">
      <w:bodyDiv w:val="1"/>
      <w:marLeft w:val="0"/>
      <w:marRight w:val="0"/>
      <w:marTop w:val="0"/>
      <w:marBottom w:val="0"/>
      <w:divBdr>
        <w:top w:val="none" w:sz="0" w:space="0" w:color="auto"/>
        <w:left w:val="none" w:sz="0" w:space="0" w:color="auto"/>
        <w:bottom w:val="none" w:sz="0" w:space="0" w:color="auto"/>
        <w:right w:val="none" w:sz="0" w:space="0" w:color="auto"/>
      </w:divBdr>
    </w:div>
    <w:div w:id="394669239">
      <w:bodyDiv w:val="1"/>
      <w:marLeft w:val="0"/>
      <w:marRight w:val="0"/>
      <w:marTop w:val="0"/>
      <w:marBottom w:val="0"/>
      <w:divBdr>
        <w:top w:val="none" w:sz="0" w:space="0" w:color="auto"/>
        <w:left w:val="none" w:sz="0" w:space="0" w:color="auto"/>
        <w:bottom w:val="none" w:sz="0" w:space="0" w:color="auto"/>
        <w:right w:val="none" w:sz="0" w:space="0" w:color="auto"/>
      </w:divBdr>
    </w:div>
    <w:div w:id="394813689">
      <w:bodyDiv w:val="1"/>
      <w:marLeft w:val="0"/>
      <w:marRight w:val="0"/>
      <w:marTop w:val="0"/>
      <w:marBottom w:val="0"/>
      <w:divBdr>
        <w:top w:val="none" w:sz="0" w:space="0" w:color="auto"/>
        <w:left w:val="none" w:sz="0" w:space="0" w:color="auto"/>
        <w:bottom w:val="none" w:sz="0" w:space="0" w:color="auto"/>
        <w:right w:val="none" w:sz="0" w:space="0" w:color="auto"/>
      </w:divBdr>
    </w:div>
    <w:div w:id="395131336">
      <w:bodyDiv w:val="1"/>
      <w:marLeft w:val="0"/>
      <w:marRight w:val="0"/>
      <w:marTop w:val="0"/>
      <w:marBottom w:val="0"/>
      <w:divBdr>
        <w:top w:val="none" w:sz="0" w:space="0" w:color="auto"/>
        <w:left w:val="none" w:sz="0" w:space="0" w:color="auto"/>
        <w:bottom w:val="none" w:sz="0" w:space="0" w:color="auto"/>
        <w:right w:val="none" w:sz="0" w:space="0" w:color="auto"/>
      </w:divBdr>
    </w:div>
    <w:div w:id="396049244">
      <w:bodyDiv w:val="1"/>
      <w:marLeft w:val="0"/>
      <w:marRight w:val="0"/>
      <w:marTop w:val="0"/>
      <w:marBottom w:val="0"/>
      <w:divBdr>
        <w:top w:val="none" w:sz="0" w:space="0" w:color="auto"/>
        <w:left w:val="none" w:sz="0" w:space="0" w:color="auto"/>
        <w:bottom w:val="none" w:sz="0" w:space="0" w:color="auto"/>
        <w:right w:val="none" w:sz="0" w:space="0" w:color="auto"/>
      </w:divBdr>
    </w:div>
    <w:div w:id="396052965">
      <w:bodyDiv w:val="1"/>
      <w:marLeft w:val="0"/>
      <w:marRight w:val="0"/>
      <w:marTop w:val="0"/>
      <w:marBottom w:val="0"/>
      <w:divBdr>
        <w:top w:val="none" w:sz="0" w:space="0" w:color="auto"/>
        <w:left w:val="none" w:sz="0" w:space="0" w:color="auto"/>
        <w:bottom w:val="none" w:sz="0" w:space="0" w:color="auto"/>
        <w:right w:val="none" w:sz="0" w:space="0" w:color="auto"/>
      </w:divBdr>
    </w:div>
    <w:div w:id="396979038">
      <w:bodyDiv w:val="1"/>
      <w:marLeft w:val="0"/>
      <w:marRight w:val="0"/>
      <w:marTop w:val="0"/>
      <w:marBottom w:val="0"/>
      <w:divBdr>
        <w:top w:val="none" w:sz="0" w:space="0" w:color="auto"/>
        <w:left w:val="none" w:sz="0" w:space="0" w:color="auto"/>
        <w:bottom w:val="none" w:sz="0" w:space="0" w:color="auto"/>
        <w:right w:val="none" w:sz="0" w:space="0" w:color="auto"/>
      </w:divBdr>
    </w:div>
    <w:div w:id="397022527">
      <w:bodyDiv w:val="1"/>
      <w:marLeft w:val="0"/>
      <w:marRight w:val="0"/>
      <w:marTop w:val="0"/>
      <w:marBottom w:val="0"/>
      <w:divBdr>
        <w:top w:val="none" w:sz="0" w:space="0" w:color="auto"/>
        <w:left w:val="none" w:sz="0" w:space="0" w:color="auto"/>
        <w:bottom w:val="none" w:sz="0" w:space="0" w:color="auto"/>
        <w:right w:val="none" w:sz="0" w:space="0" w:color="auto"/>
      </w:divBdr>
    </w:div>
    <w:div w:id="397287266">
      <w:bodyDiv w:val="1"/>
      <w:marLeft w:val="0"/>
      <w:marRight w:val="0"/>
      <w:marTop w:val="0"/>
      <w:marBottom w:val="0"/>
      <w:divBdr>
        <w:top w:val="none" w:sz="0" w:space="0" w:color="auto"/>
        <w:left w:val="none" w:sz="0" w:space="0" w:color="auto"/>
        <w:bottom w:val="none" w:sz="0" w:space="0" w:color="auto"/>
        <w:right w:val="none" w:sz="0" w:space="0" w:color="auto"/>
      </w:divBdr>
    </w:div>
    <w:div w:id="397363251">
      <w:bodyDiv w:val="1"/>
      <w:marLeft w:val="0"/>
      <w:marRight w:val="0"/>
      <w:marTop w:val="0"/>
      <w:marBottom w:val="0"/>
      <w:divBdr>
        <w:top w:val="none" w:sz="0" w:space="0" w:color="auto"/>
        <w:left w:val="none" w:sz="0" w:space="0" w:color="auto"/>
        <w:bottom w:val="none" w:sz="0" w:space="0" w:color="auto"/>
        <w:right w:val="none" w:sz="0" w:space="0" w:color="auto"/>
      </w:divBdr>
    </w:div>
    <w:div w:id="397558326">
      <w:bodyDiv w:val="1"/>
      <w:marLeft w:val="0"/>
      <w:marRight w:val="0"/>
      <w:marTop w:val="0"/>
      <w:marBottom w:val="0"/>
      <w:divBdr>
        <w:top w:val="none" w:sz="0" w:space="0" w:color="auto"/>
        <w:left w:val="none" w:sz="0" w:space="0" w:color="auto"/>
        <w:bottom w:val="none" w:sz="0" w:space="0" w:color="auto"/>
        <w:right w:val="none" w:sz="0" w:space="0" w:color="auto"/>
      </w:divBdr>
    </w:div>
    <w:div w:id="397561883">
      <w:bodyDiv w:val="1"/>
      <w:marLeft w:val="0"/>
      <w:marRight w:val="0"/>
      <w:marTop w:val="0"/>
      <w:marBottom w:val="0"/>
      <w:divBdr>
        <w:top w:val="none" w:sz="0" w:space="0" w:color="auto"/>
        <w:left w:val="none" w:sz="0" w:space="0" w:color="auto"/>
        <w:bottom w:val="none" w:sz="0" w:space="0" w:color="auto"/>
        <w:right w:val="none" w:sz="0" w:space="0" w:color="auto"/>
      </w:divBdr>
    </w:div>
    <w:div w:id="398132324">
      <w:bodyDiv w:val="1"/>
      <w:marLeft w:val="0"/>
      <w:marRight w:val="0"/>
      <w:marTop w:val="0"/>
      <w:marBottom w:val="0"/>
      <w:divBdr>
        <w:top w:val="none" w:sz="0" w:space="0" w:color="auto"/>
        <w:left w:val="none" w:sz="0" w:space="0" w:color="auto"/>
        <w:bottom w:val="none" w:sz="0" w:space="0" w:color="auto"/>
        <w:right w:val="none" w:sz="0" w:space="0" w:color="auto"/>
      </w:divBdr>
    </w:div>
    <w:div w:id="398410377">
      <w:bodyDiv w:val="1"/>
      <w:marLeft w:val="0"/>
      <w:marRight w:val="0"/>
      <w:marTop w:val="0"/>
      <w:marBottom w:val="0"/>
      <w:divBdr>
        <w:top w:val="none" w:sz="0" w:space="0" w:color="auto"/>
        <w:left w:val="none" w:sz="0" w:space="0" w:color="auto"/>
        <w:bottom w:val="none" w:sz="0" w:space="0" w:color="auto"/>
        <w:right w:val="none" w:sz="0" w:space="0" w:color="auto"/>
      </w:divBdr>
    </w:div>
    <w:div w:id="398600045">
      <w:bodyDiv w:val="1"/>
      <w:marLeft w:val="0"/>
      <w:marRight w:val="0"/>
      <w:marTop w:val="0"/>
      <w:marBottom w:val="0"/>
      <w:divBdr>
        <w:top w:val="none" w:sz="0" w:space="0" w:color="auto"/>
        <w:left w:val="none" w:sz="0" w:space="0" w:color="auto"/>
        <w:bottom w:val="none" w:sz="0" w:space="0" w:color="auto"/>
        <w:right w:val="none" w:sz="0" w:space="0" w:color="auto"/>
      </w:divBdr>
    </w:div>
    <w:div w:id="398871959">
      <w:bodyDiv w:val="1"/>
      <w:marLeft w:val="0"/>
      <w:marRight w:val="0"/>
      <w:marTop w:val="0"/>
      <w:marBottom w:val="0"/>
      <w:divBdr>
        <w:top w:val="none" w:sz="0" w:space="0" w:color="auto"/>
        <w:left w:val="none" w:sz="0" w:space="0" w:color="auto"/>
        <w:bottom w:val="none" w:sz="0" w:space="0" w:color="auto"/>
        <w:right w:val="none" w:sz="0" w:space="0" w:color="auto"/>
      </w:divBdr>
    </w:div>
    <w:div w:id="399062145">
      <w:bodyDiv w:val="1"/>
      <w:marLeft w:val="0"/>
      <w:marRight w:val="0"/>
      <w:marTop w:val="0"/>
      <w:marBottom w:val="0"/>
      <w:divBdr>
        <w:top w:val="none" w:sz="0" w:space="0" w:color="auto"/>
        <w:left w:val="none" w:sz="0" w:space="0" w:color="auto"/>
        <w:bottom w:val="none" w:sz="0" w:space="0" w:color="auto"/>
        <w:right w:val="none" w:sz="0" w:space="0" w:color="auto"/>
      </w:divBdr>
    </w:div>
    <w:div w:id="399403239">
      <w:bodyDiv w:val="1"/>
      <w:marLeft w:val="0"/>
      <w:marRight w:val="0"/>
      <w:marTop w:val="0"/>
      <w:marBottom w:val="0"/>
      <w:divBdr>
        <w:top w:val="none" w:sz="0" w:space="0" w:color="auto"/>
        <w:left w:val="none" w:sz="0" w:space="0" w:color="auto"/>
        <w:bottom w:val="none" w:sz="0" w:space="0" w:color="auto"/>
        <w:right w:val="none" w:sz="0" w:space="0" w:color="auto"/>
      </w:divBdr>
    </w:div>
    <w:div w:id="399449698">
      <w:bodyDiv w:val="1"/>
      <w:marLeft w:val="0"/>
      <w:marRight w:val="0"/>
      <w:marTop w:val="0"/>
      <w:marBottom w:val="0"/>
      <w:divBdr>
        <w:top w:val="none" w:sz="0" w:space="0" w:color="auto"/>
        <w:left w:val="none" w:sz="0" w:space="0" w:color="auto"/>
        <w:bottom w:val="none" w:sz="0" w:space="0" w:color="auto"/>
        <w:right w:val="none" w:sz="0" w:space="0" w:color="auto"/>
      </w:divBdr>
    </w:div>
    <w:div w:id="399594533">
      <w:bodyDiv w:val="1"/>
      <w:marLeft w:val="0"/>
      <w:marRight w:val="0"/>
      <w:marTop w:val="0"/>
      <w:marBottom w:val="0"/>
      <w:divBdr>
        <w:top w:val="none" w:sz="0" w:space="0" w:color="auto"/>
        <w:left w:val="none" w:sz="0" w:space="0" w:color="auto"/>
        <w:bottom w:val="none" w:sz="0" w:space="0" w:color="auto"/>
        <w:right w:val="none" w:sz="0" w:space="0" w:color="auto"/>
      </w:divBdr>
    </w:div>
    <w:div w:id="399904567">
      <w:bodyDiv w:val="1"/>
      <w:marLeft w:val="0"/>
      <w:marRight w:val="0"/>
      <w:marTop w:val="0"/>
      <w:marBottom w:val="0"/>
      <w:divBdr>
        <w:top w:val="none" w:sz="0" w:space="0" w:color="auto"/>
        <w:left w:val="none" w:sz="0" w:space="0" w:color="auto"/>
        <w:bottom w:val="none" w:sz="0" w:space="0" w:color="auto"/>
        <w:right w:val="none" w:sz="0" w:space="0" w:color="auto"/>
      </w:divBdr>
    </w:div>
    <w:div w:id="400055412">
      <w:bodyDiv w:val="1"/>
      <w:marLeft w:val="0"/>
      <w:marRight w:val="0"/>
      <w:marTop w:val="0"/>
      <w:marBottom w:val="0"/>
      <w:divBdr>
        <w:top w:val="none" w:sz="0" w:space="0" w:color="auto"/>
        <w:left w:val="none" w:sz="0" w:space="0" w:color="auto"/>
        <w:bottom w:val="none" w:sz="0" w:space="0" w:color="auto"/>
        <w:right w:val="none" w:sz="0" w:space="0" w:color="auto"/>
      </w:divBdr>
    </w:div>
    <w:div w:id="400099097">
      <w:bodyDiv w:val="1"/>
      <w:marLeft w:val="0"/>
      <w:marRight w:val="0"/>
      <w:marTop w:val="0"/>
      <w:marBottom w:val="0"/>
      <w:divBdr>
        <w:top w:val="none" w:sz="0" w:space="0" w:color="auto"/>
        <w:left w:val="none" w:sz="0" w:space="0" w:color="auto"/>
        <w:bottom w:val="none" w:sz="0" w:space="0" w:color="auto"/>
        <w:right w:val="none" w:sz="0" w:space="0" w:color="auto"/>
      </w:divBdr>
    </w:div>
    <w:div w:id="400373237">
      <w:bodyDiv w:val="1"/>
      <w:marLeft w:val="0"/>
      <w:marRight w:val="0"/>
      <w:marTop w:val="0"/>
      <w:marBottom w:val="0"/>
      <w:divBdr>
        <w:top w:val="none" w:sz="0" w:space="0" w:color="auto"/>
        <w:left w:val="none" w:sz="0" w:space="0" w:color="auto"/>
        <w:bottom w:val="none" w:sz="0" w:space="0" w:color="auto"/>
        <w:right w:val="none" w:sz="0" w:space="0" w:color="auto"/>
      </w:divBdr>
    </w:div>
    <w:div w:id="400490958">
      <w:bodyDiv w:val="1"/>
      <w:marLeft w:val="0"/>
      <w:marRight w:val="0"/>
      <w:marTop w:val="0"/>
      <w:marBottom w:val="0"/>
      <w:divBdr>
        <w:top w:val="none" w:sz="0" w:space="0" w:color="auto"/>
        <w:left w:val="none" w:sz="0" w:space="0" w:color="auto"/>
        <w:bottom w:val="none" w:sz="0" w:space="0" w:color="auto"/>
        <w:right w:val="none" w:sz="0" w:space="0" w:color="auto"/>
      </w:divBdr>
    </w:div>
    <w:div w:id="400566654">
      <w:bodyDiv w:val="1"/>
      <w:marLeft w:val="0"/>
      <w:marRight w:val="0"/>
      <w:marTop w:val="0"/>
      <w:marBottom w:val="0"/>
      <w:divBdr>
        <w:top w:val="none" w:sz="0" w:space="0" w:color="auto"/>
        <w:left w:val="none" w:sz="0" w:space="0" w:color="auto"/>
        <w:bottom w:val="none" w:sz="0" w:space="0" w:color="auto"/>
        <w:right w:val="none" w:sz="0" w:space="0" w:color="auto"/>
      </w:divBdr>
    </w:div>
    <w:div w:id="401175038">
      <w:bodyDiv w:val="1"/>
      <w:marLeft w:val="0"/>
      <w:marRight w:val="0"/>
      <w:marTop w:val="0"/>
      <w:marBottom w:val="0"/>
      <w:divBdr>
        <w:top w:val="none" w:sz="0" w:space="0" w:color="auto"/>
        <w:left w:val="none" w:sz="0" w:space="0" w:color="auto"/>
        <w:bottom w:val="none" w:sz="0" w:space="0" w:color="auto"/>
        <w:right w:val="none" w:sz="0" w:space="0" w:color="auto"/>
      </w:divBdr>
    </w:div>
    <w:div w:id="401296217">
      <w:bodyDiv w:val="1"/>
      <w:marLeft w:val="0"/>
      <w:marRight w:val="0"/>
      <w:marTop w:val="0"/>
      <w:marBottom w:val="0"/>
      <w:divBdr>
        <w:top w:val="none" w:sz="0" w:space="0" w:color="auto"/>
        <w:left w:val="none" w:sz="0" w:space="0" w:color="auto"/>
        <w:bottom w:val="none" w:sz="0" w:space="0" w:color="auto"/>
        <w:right w:val="none" w:sz="0" w:space="0" w:color="auto"/>
      </w:divBdr>
    </w:div>
    <w:div w:id="401568129">
      <w:bodyDiv w:val="1"/>
      <w:marLeft w:val="0"/>
      <w:marRight w:val="0"/>
      <w:marTop w:val="0"/>
      <w:marBottom w:val="0"/>
      <w:divBdr>
        <w:top w:val="none" w:sz="0" w:space="0" w:color="auto"/>
        <w:left w:val="none" w:sz="0" w:space="0" w:color="auto"/>
        <w:bottom w:val="none" w:sz="0" w:space="0" w:color="auto"/>
        <w:right w:val="none" w:sz="0" w:space="0" w:color="auto"/>
      </w:divBdr>
    </w:div>
    <w:div w:id="401878370">
      <w:bodyDiv w:val="1"/>
      <w:marLeft w:val="0"/>
      <w:marRight w:val="0"/>
      <w:marTop w:val="0"/>
      <w:marBottom w:val="0"/>
      <w:divBdr>
        <w:top w:val="none" w:sz="0" w:space="0" w:color="auto"/>
        <w:left w:val="none" w:sz="0" w:space="0" w:color="auto"/>
        <w:bottom w:val="none" w:sz="0" w:space="0" w:color="auto"/>
        <w:right w:val="none" w:sz="0" w:space="0" w:color="auto"/>
      </w:divBdr>
    </w:div>
    <w:div w:id="402026877">
      <w:bodyDiv w:val="1"/>
      <w:marLeft w:val="0"/>
      <w:marRight w:val="0"/>
      <w:marTop w:val="0"/>
      <w:marBottom w:val="0"/>
      <w:divBdr>
        <w:top w:val="none" w:sz="0" w:space="0" w:color="auto"/>
        <w:left w:val="none" w:sz="0" w:space="0" w:color="auto"/>
        <w:bottom w:val="none" w:sz="0" w:space="0" w:color="auto"/>
        <w:right w:val="none" w:sz="0" w:space="0" w:color="auto"/>
      </w:divBdr>
    </w:div>
    <w:div w:id="402289862">
      <w:bodyDiv w:val="1"/>
      <w:marLeft w:val="0"/>
      <w:marRight w:val="0"/>
      <w:marTop w:val="0"/>
      <w:marBottom w:val="0"/>
      <w:divBdr>
        <w:top w:val="none" w:sz="0" w:space="0" w:color="auto"/>
        <w:left w:val="none" w:sz="0" w:space="0" w:color="auto"/>
        <w:bottom w:val="none" w:sz="0" w:space="0" w:color="auto"/>
        <w:right w:val="none" w:sz="0" w:space="0" w:color="auto"/>
      </w:divBdr>
    </w:div>
    <w:div w:id="402484147">
      <w:bodyDiv w:val="1"/>
      <w:marLeft w:val="0"/>
      <w:marRight w:val="0"/>
      <w:marTop w:val="0"/>
      <w:marBottom w:val="0"/>
      <w:divBdr>
        <w:top w:val="none" w:sz="0" w:space="0" w:color="auto"/>
        <w:left w:val="none" w:sz="0" w:space="0" w:color="auto"/>
        <w:bottom w:val="none" w:sz="0" w:space="0" w:color="auto"/>
        <w:right w:val="none" w:sz="0" w:space="0" w:color="auto"/>
      </w:divBdr>
    </w:div>
    <w:div w:id="402529775">
      <w:bodyDiv w:val="1"/>
      <w:marLeft w:val="0"/>
      <w:marRight w:val="0"/>
      <w:marTop w:val="0"/>
      <w:marBottom w:val="0"/>
      <w:divBdr>
        <w:top w:val="none" w:sz="0" w:space="0" w:color="auto"/>
        <w:left w:val="none" w:sz="0" w:space="0" w:color="auto"/>
        <w:bottom w:val="none" w:sz="0" w:space="0" w:color="auto"/>
        <w:right w:val="none" w:sz="0" w:space="0" w:color="auto"/>
      </w:divBdr>
    </w:div>
    <w:div w:id="402920991">
      <w:bodyDiv w:val="1"/>
      <w:marLeft w:val="0"/>
      <w:marRight w:val="0"/>
      <w:marTop w:val="0"/>
      <w:marBottom w:val="0"/>
      <w:divBdr>
        <w:top w:val="none" w:sz="0" w:space="0" w:color="auto"/>
        <w:left w:val="none" w:sz="0" w:space="0" w:color="auto"/>
        <w:bottom w:val="none" w:sz="0" w:space="0" w:color="auto"/>
        <w:right w:val="none" w:sz="0" w:space="0" w:color="auto"/>
      </w:divBdr>
    </w:div>
    <w:div w:id="403374147">
      <w:bodyDiv w:val="1"/>
      <w:marLeft w:val="0"/>
      <w:marRight w:val="0"/>
      <w:marTop w:val="0"/>
      <w:marBottom w:val="0"/>
      <w:divBdr>
        <w:top w:val="none" w:sz="0" w:space="0" w:color="auto"/>
        <w:left w:val="none" w:sz="0" w:space="0" w:color="auto"/>
        <w:bottom w:val="none" w:sz="0" w:space="0" w:color="auto"/>
        <w:right w:val="none" w:sz="0" w:space="0" w:color="auto"/>
      </w:divBdr>
    </w:div>
    <w:div w:id="403454744">
      <w:bodyDiv w:val="1"/>
      <w:marLeft w:val="0"/>
      <w:marRight w:val="0"/>
      <w:marTop w:val="0"/>
      <w:marBottom w:val="0"/>
      <w:divBdr>
        <w:top w:val="none" w:sz="0" w:space="0" w:color="auto"/>
        <w:left w:val="none" w:sz="0" w:space="0" w:color="auto"/>
        <w:bottom w:val="none" w:sz="0" w:space="0" w:color="auto"/>
        <w:right w:val="none" w:sz="0" w:space="0" w:color="auto"/>
      </w:divBdr>
    </w:div>
    <w:div w:id="403600772">
      <w:bodyDiv w:val="1"/>
      <w:marLeft w:val="0"/>
      <w:marRight w:val="0"/>
      <w:marTop w:val="0"/>
      <w:marBottom w:val="0"/>
      <w:divBdr>
        <w:top w:val="none" w:sz="0" w:space="0" w:color="auto"/>
        <w:left w:val="none" w:sz="0" w:space="0" w:color="auto"/>
        <w:bottom w:val="none" w:sz="0" w:space="0" w:color="auto"/>
        <w:right w:val="none" w:sz="0" w:space="0" w:color="auto"/>
      </w:divBdr>
    </w:div>
    <w:div w:id="403723545">
      <w:bodyDiv w:val="1"/>
      <w:marLeft w:val="0"/>
      <w:marRight w:val="0"/>
      <w:marTop w:val="0"/>
      <w:marBottom w:val="0"/>
      <w:divBdr>
        <w:top w:val="none" w:sz="0" w:space="0" w:color="auto"/>
        <w:left w:val="none" w:sz="0" w:space="0" w:color="auto"/>
        <w:bottom w:val="none" w:sz="0" w:space="0" w:color="auto"/>
        <w:right w:val="none" w:sz="0" w:space="0" w:color="auto"/>
      </w:divBdr>
    </w:div>
    <w:div w:id="403841810">
      <w:bodyDiv w:val="1"/>
      <w:marLeft w:val="0"/>
      <w:marRight w:val="0"/>
      <w:marTop w:val="0"/>
      <w:marBottom w:val="0"/>
      <w:divBdr>
        <w:top w:val="none" w:sz="0" w:space="0" w:color="auto"/>
        <w:left w:val="none" w:sz="0" w:space="0" w:color="auto"/>
        <w:bottom w:val="none" w:sz="0" w:space="0" w:color="auto"/>
        <w:right w:val="none" w:sz="0" w:space="0" w:color="auto"/>
      </w:divBdr>
    </w:div>
    <w:div w:id="403992899">
      <w:bodyDiv w:val="1"/>
      <w:marLeft w:val="0"/>
      <w:marRight w:val="0"/>
      <w:marTop w:val="0"/>
      <w:marBottom w:val="0"/>
      <w:divBdr>
        <w:top w:val="none" w:sz="0" w:space="0" w:color="auto"/>
        <w:left w:val="none" w:sz="0" w:space="0" w:color="auto"/>
        <w:bottom w:val="none" w:sz="0" w:space="0" w:color="auto"/>
        <w:right w:val="none" w:sz="0" w:space="0" w:color="auto"/>
      </w:divBdr>
    </w:div>
    <w:div w:id="403995339">
      <w:bodyDiv w:val="1"/>
      <w:marLeft w:val="0"/>
      <w:marRight w:val="0"/>
      <w:marTop w:val="0"/>
      <w:marBottom w:val="0"/>
      <w:divBdr>
        <w:top w:val="none" w:sz="0" w:space="0" w:color="auto"/>
        <w:left w:val="none" w:sz="0" w:space="0" w:color="auto"/>
        <w:bottom w:val="none" w:sz="0" w:space="0" w:color="auto"/>
        <w:right w:val="none" w:sz="0" w:space="0" w:color="auto"/>
      </w:divBdr>
    </w:div>
    <w:div w:id="404186644">
      <w:bodyDiv w:val="1"/>
      <w:marLeft w:val="0"/>
      <w:marRight w:val="0"/>
      <w:marTop w:val="0"/>
      <w:marBottom w:val="0"/>
      <w:divBdr>
        <w:top w:val="none" w:sz="0" w:space="0" w:color="auto"/>
        <w:left w:val="none" w:sz="0" w:space="0" w:color="auto"/>
        <w:bottom w:val="none" w:sz="0" w:space="0" w:color="auto"/>
        <w:right w:val="none" w:sz="0" w:space="0" w:color="auto"/>
      </w:divBdr>
    </w:div>
    <w:div w:id="404374713">
      <w:bodyDiv w:val="1"/>
      <w:marLeft w:val="0"/>
      <w:marRight w:val="0"/>
      <w:marTop w:val="0"/>
      <w:marBottom w:val="0"/>
      <w:divBdr>
        <w:top w:val="none" w:sz="0" w:space="0" w:color="auto"/>
        <w:left w:val="none" w:sz="0" w:space="0" w:color="auto"/>
        <w:bottom w:val="none" w:sz="0" w:space="0" w:color="auto"/>
        <w:right w:val="none" w:sz="0" w:space="0" w:color="auto"/>
      </w:divBdr>
    </w:div>
    <w:div w:id="404377958">
      <w:bodyDiv w:val="1"/>
      <w:marLeft w:val="0"/>
      <w:marRight w:val="0"/>
      <w:marTop w:val="0"/>
      <w:marBottom w:val="0"/>
      <w:divBdr>
        <w:top w:val="none" w:sz="0" w:space="0" w:color="auto"/>
        <w:left w:val="none" w:sz="0" w:space="0" w:color="auto"/>
        <w:bottom w:val="none" w:sz="0" w:space="0" w:color="auto"/>
        <w:right w:val="none" w:sz="0" w:space="0" w:color="auto"/>
      </w:divBdr>
    </w:div>
    <w:div w:id="404499117">
      <w:bodyDiv w:val="1"/>
      <w:marLeft w:val="0"/>
      <w:marRight w:val="0"/>
      <w:marTop w:val="0"/>
      <w:marBottom w:val="0"/>
      <w:divBdr>
        <w:top w:val="none" w:sz="0" w:space="0" w:color="auto"/>
        <w:left w:val="none" w:sz="0" w:space="0" w:color="auto"/>
        <w:bottom w:val="none" w:sz="0" w:space="0" w:color="auto"/>
        <w:right w:val="none" w:sz="0" w:space="0" w:color="auto"/>
      </w:divBdr>
    </w:div>
    <w:div w:id="404687690">
      <w:bodyDiv w:val="1"/>
      <w:marLeft w:val="0"/>
      <w:marRight w:val="0"/>
      <w:marTop w:val="0"/>
      <w:marBottom w:val="0"/>
      <w:divBdr>
        <w:top w:val="none" w:sz="0" w:space="0" w:color="auto"/>
        <w:left w:val="none" w:sz="0" w:space="0" w:color="auto"/>
        <w:bottom w:val="none" w:sz="0" w:space="0" w:color="auto"/>
        <w:right w:val="none" w:sz="0" w:space="0" w:color="auto"/>
      </w:divBdr>
    </w:div>
    <w:div w:id="404885642">
      <w:bodyDiv w:val="1"/>
      <w:marLeft w:val="0"/>
      <w:marRight w:val="0"/>
      <w:marTop w:val="0"/>
      <w:marBottom w:val="0"/>
      <w:divBdr>
        <w:top w:val="none" w:sz="0" w:space="0" w:color="auto"/>
        <w:left w:val="none" w:sz="0" w:space="0" w:color="auto"/>
        <w:bottom w:val="none" w:sz="0" w:space="0" w:color="auto"/>
        <w:right w:val="none" w:sz="0" w:space="0" w:color="auto"/>
      </w:divBdr>
    </w:div>
    <w:div w:id="404887107">
      <w:bodyDiv w:val="1"/>
      <w:marLeft w:val="0"/>
      <w:marRight w:val="0"/>
      <w:marTop w:val="0"/>
      <w:marBottom w:val="0"/>
      <w:divBdr>
        <w:top w:val="none" w:sz="0" w:space="0" w:color="auto"/>
        <w:left w:val="none" w:sz="0" w:space="0" w:color="auto"/>
        <w:bottom w:val="none" w:sz="0" w:space="0" w:color="auto"/>
        <w:right w:val="none" w:sz="0" w:space="0" w:color="auto"/>
      </w:divBdr>
    </w:div>
    <w:div w:id="405230201">
      <w:bodyDiv w:val="1"/>
      <w:marLeft w:val="0"/>
      <w:marRight w:val="0"/>
      <w:marTop w:val="0"/>
      <w:marBottom w:val="0"/>
      <w:divBdr>
        <w:top w:val="none" w:sz="0" w:space="0" w:color="auto"/>
        <w:left w:val="none" w:sz="0" w:space="0" w:color="auto"/>
        <w:bottom w:val="none" w:sz="0" w:space="0" w:color="auto"/>
        <w:right w:val="none" w:sz="0" w:space="0" w:color="auto"/>
      </w:divBdr>
    </w:div>
    <w:div w:id="405684134">
      <w:bodyDiv w:val="1"/>
      <w:marLeft w:val="0"/>
      <w:marRight w:val="0"/>
      <w:marTop w:val="0"/>
      <w:marBottom w:val="0"/>
      <w:divBdr>
        <w:top w:val="none" w:sz="0" w:space="0" w:color="auto"/>
        <w:left w:val="none" w:sz="0" w:space="0" w:color="auto"/>
        <w:bottom w:val="none" w:sz="0" w:space="0" w:color="auto"/>
        <w:right w:val="none" w:sz="0" w:space="0" w:color="auto"/>
      </w:divBdr>
    </w:div>
    <w:div w:id="405686267">
      <w:bodyDiv w:val="1"/>
      <w:marLeft w:val="0"/>
      <w:marRight w:val="0"/>
      <w:marTop w:val="0"/>
      <w:marBottom w:val="0"/>
      <w:divBdr>
        <w:top w:val="none" w:sz="0" w:space="0" w:color="auto"/>
        <w:left w:val="none" w:sz="0" w:space="0" w:color="auto"/>
        <w:bottom w:val="none" w:sz="0" w:space="0" w:color="auto"/>
        <w:right w:val="none" w:sz="0" w:space="0" w:color="auto"/>
      </w:divBdr>
    </w:div>
    <w:div w:id="406076994">
      <w:bodyDiv w:val="1"/>
      <w:marLeft w:val="0"/>
      <w:marRight w:val="0"/>
      <w:marTop w:val="0"/>
      <w:marBottom w:val="0"/>
      <w:divBdr>
        <w:top w:val="none" w:sz="0" w:space="0" w:color="auto"/>
        <w:left w:val="none" w:sz="0" w:space="0" w:color="auto"/>
        <w:bottom w:val="none" w:sz="0" w:space="0" w:color="auto"/>
        <w:right w:val="none" w:sz="0" w:space="0" w:color="auto"/>
      </w:divBdr>
    </w:div>
    <w:div w:id="406192590">
      <w:bodyDiv w:val="1"/>
      <w:marLeft w:val="0"/>
      <w:marRight w:val="0"/>
      <w:marTop w:val="0"/>
      <w:marBottom w:val="0"/>
      <w:divBdr>
        <w:top w:val="none" w:sz="0" w:space="0" w:color="auto"/>
        <w:left w:val="none" w:sz="0" w:space="0" w:color="auto"/>
        <w:bottom w:val="none" w:sz="0" w:space="0" w:color="auto"/>
        <w:right w:val="none" w:sz="0" w:space="0" w:color="auto"/>
      </w:divBdr>
    </w:div>
    <w:div w:id="406268745">
      <w:bodyDiv w:val="1"/>
      <w:marLeft w:val="0"/>
      <w:marRight w:val="0"/>
      <w:marTop w:val="0"/>
      <w:marBottom w:val="0"/>
      <w:divBdr>
        <w:top w:val="none" w:sz="0" w:space="0" w:color="auto"/>
        <w:left w:val="none" w:sz="0" w:space="0" w:color="auto"/>
        <w:bottom w:val="none" w:sz="0" w:space="0" w:color="auto"/>
        <w:right w:val="none" w:sz="0" w:space="0" w:color="auto"/>
      </w:divBdr>
    </w:div>
    <w:div w:id="406389010">
      <w:bodyDiv w:val="1"/>
      <w:marLeft w:val="0"/>
      <w:marRight w:val="0"/>
      <w:marTop w:val="0"/>
      <w:marBottom w:val="0"/>
      <w:divBdr>
        <w:top w:val="none" w:sz="0" w:space="0" w:color="auto"/>
        <w:left w:val="none" w:sz="0" w:space="0" w:color="auto"/>
        <w:bottom w:val="none" w:sz="0" w:space="0" w:color="auto"/>
        <w:right w:val="none" w:sz="0" w:space="0" w:color="auto"/>
      </w:divBdr>
    </w:div>
    <w:div w:id="406457959">
      <w:bodyDiv w:val="1"/>
      <w:marLeft w:val="0"/>
      <w:marRight w:val="0"/>
      <w:marTop w:val="0"/>
      <w:marBottom w:val="0"/>
      <w:divBdr>
        <w:top w:val="none" w:sz="0" w:space="0" w:color="auto"/>
        <w:left w:val="none" w:sz="0" w:space="0" w:color="auto"/>
        <w:bottom w:val="none" w:sz="0" w:space="0" w:color="auto"/>
        <w:right w:val="none" w:sz="0" w:space="0" w:color="auto"/>
      </w:divBdr>
    </w:div>
    <w:div w:id="406732821">
      <w:bodyDiv w:val="1"/>
      <w:marLeft w:val="0"/>
      <w:marRight w:val="0"/>
      <w:marTop w:val="0"/>
      <w:marBottom w:val="0"/>
      <w:divBdr>
        <w:top w:val="none" w:sz="0" w:space="0" w:color="auto"/>
        <w:left w:val="none" w:sz="0" w:space="0" w:color="auto"/>
        <w:bottom w:val="none" w:sz="0" w:space="0" w:color="auto"/>
        <w:right w:val="none" w:sz="0" w:space="0" w:color="auto"/>
      </w:divBdr>
    </w:div>
    <w:div w:id="406803350">
      <w:bodyDiv w:val="1"/>
      <w:marLeft w:val="0"/>
      <w:marRight w:val="0"/>
      <w:marTop w:val="0"/>
      <w:marBottom w:val="0"/>
      <w:divBdr>
        <w:top w:val="none" w:sz="0" w:space="0" w:color="auto"/>
        <w:left w:val="none" w:sz="0" w:space="0" w:color="auto"/>
        <w:bottom w:val="none" w:sz="0" w:space="0" w:color="auto"/>
        <w:right w:val="none" w:sz="0" w:space="0" w:color="auto"/>
      </w:divBdr>
    </w:div>
    <w:div w:id="407189308">
      <w:bodyDiv w:val="1"/>
      <w:marLeft w:val="0"/>
      <w:marRight w:val="0"/>
      <w:marTop w:val="0"/>
      <w:marBottom w:val="0"/>
      <w:divBdr>
        <w:top w:val="none" w:sz="0" w:space="0" w:color="auto"/>
        <w:left w:val="none" w:sz="0" w:space="0" w:color="auto"/>
        <w:bottom w:val="none" w:sz="0" w:space="0" w:color="auto"/>
        <w:right w:val="none" w:sz="0" w:space="0" w:color="auto"/>
      </w:divBdr>
    </w:div>
    <w:div w:id="407269362">
      <w:bodyDiv w:val="1"/>
      <w:marLeft w:val="0"/>
      <w:marRight w:val="0"/>
      <w:marTop w:val="0"/>
      <w:marBottom w:val="0"/>
      <w:divBdr>
        <w:top w:val="none" w:sz="0" w:space="0" w:color="auto"/>
        <w:left w:val="none" w:sz="0" w:space="0" w:color="auto"/>
        <w:bottom w:val="none" w:sz="0" w:space="0" w:color="auto"/>
        <w:right w:val="none" w:sz="0" w:space="0" w:color="auto"/>
      </w:divBdr>
    </w:div>
    <w:div w:id="407270629">
      <w:bodyDiv w:val="1"/>
      <w:marLeft w:val="0"/>
      <w:marRight w:val="0"/>
      <w:marTop w:val="0"/>
      <w:marBottom w:val="0"/>
      <w:divBdr>
        <w:top w:val="none" w:sz="0" w:space="0" w:color="auto"/>
        <w:left w:val="none" w:sz="0" w:space="0" w:color="auto"/>
        <w:bottom w:val="none" w:sz="0" w:space="0" w:color="auto"/>
        <w:right w:val="none" w:sz="0" w:space="0" w:color="auto"/>
      </w:divBdr>
    </w:div>
    <w:div w:id="407384478">
      <w:bodyDiv w:val="1"/>
      <w:marLeft w:val="0"/>
      <w:marRight w:val="0"/>
      <w:marTop w:val="0"/>
      <w:marBottom w:val="0"/>
      <w:divBdr>
        <w:top w:val="none" w:sz="0" w:space="0" w:color="auto"/>
        <w:left w:val="none" w:sz="0" w:space="0" w:color="auto"/>
        <w:bottom w:val="none" w:sz="0" w:space="0" w:color="auto"/>
        <w:right w:val="none" w:sz="0" w:space="0" w:color="auto"/>
      </w:divBdr>
    </w:div>
    <w:div w:id="407461432">
      <w:bodyDiv w:val="1"/>
      <w:marLeft w:val="0"/>
      <w:marRight w:val="0"/>
      <w:marTop w:val="0"/>
      <w:marBottom w:val="0"/>
      <w:divBdr>
        <w:top w:val="none" w:sz="0" w:space="0" w:color="auto"/>
        <w:left w:val="none" w:sz="0" w:space="0" w:color="auto"/>
        <w:bottom w:val="none" w:sz="0" w:space="0" w:color="auto"/>
        <w:right w:val="none" w:sz="0" w:space="0" w:color="auto"/>
      </w:divBdr>
    </w:div>
    <w:div w:id="407532014">
      <w:bodyDiv w:val="1"/>
      <w:marLeft w:val="0"/>
      <w:marRight w:val="0"/>
      <w:marTop w:val="0"/>
      <w:marBottom w:val="0"/>
      <w:divBdr>
        <w:top w:val="none" w:sz="0" w:space="0" w:color="auto"/>
        <w:left w:val="none" w:sz="0" w:space="0" w:color="auto"/>
        <w:bottom w:val="none" w:sz="0" w:space="0" w:color="auto"/>
        <w:right w:val="none" w:sz="0" w:space="0" w:color="auto"/>
      </w:divBdr>
    </w:div>
    <w:div w:id="407846926">
      <w:bodyDiv w:val="1"/>
      <w:marLeft w:val="0"/>
      <w:marRight w:val="0"/>
      <w:marTop w:val="0"/>
      <w:marBottom w:val="0"/>
      <w:divBdr>
        <w:top w:val="none" w:sz="0" w:space="0" w:color="auto"/>
        <w:left w:val="none" w:sz="0" w:space="0" w:color="auto"/>
        <w:bottom w:val="none" w:sz="0" w:space="0" w:color="auto"/>
        <w:right w:val="none" w:sz="0" w:space="0" w:color="auto"/>
      </w:divBdr>
    </w:div>
    <w:div w:id="407849569">
      <w:bodyDiv w:val="1"/>
      <w:marLeft w:val="0"/>
      <w:marRight w:val="0"/>
      <w:marTop w:val="0"/>
      <w:marBottom w:val="0"/>
      <w:divBdr>
        <w:top w:val="none" w:sz="0" w:space="0" w:color="auto"/>
        <w:left w:val="none" w:sz="0" w:space="0" w:color="auto"/>
        <w:bottom w:val="none" w:sz="0" w:space="0" w:color="auto"/>
        <w:right w:val="none" w:sz="0" w:space="0" w:color="auto"/>
      </w:divBdr>
    </w:div>
    <w:div w:id="407851786">
      <w:bodyDiv w:val="1"/>
      <w:marLeft w:val="0"/>
      <w:marRight w:val="0"/>
      <w:marTop w:val="0"/>
      <w:marBottom w:val="0"/>
      <w:divBdr>
        <w:top w:val="none" w:sz="0" w:space="0" w:color="auto"/>
        <w:left w:val="none" w:sz="0" w:space="0" w:color="auto"/>
        <w:bottom w:val="none" w:sz="0" w:space="0" w:color="auto"/>
        <w:right w:val="none" w:sz="0" w:space="0" w:color="auto"/>
      </w:divBdr>
    </w:div>
    <w:div w:id="407852324">
      <w:bodyDiv w:val="1"/>
      <w:marLeft w:val="0"/>
      <w:marRight w:val="0"/>
      <w:marTop w:val="0"/>
      <w:marBottom w:val="0"/>
      <w:divBdr>
        <w:top w:val="none" w:sz="0" w:space="0" w:color="auto"/>
        <w:left w:val="none" w:sz="0" w:space="0" w:color="auto"/>
        <w:bottom w:val="none" w:sz="0" w:space="0" w:color="auto"/>
        <w:right w:val="none" w:sz="0" w:space="0" w:color="auto"/>
      </w:divBdr>
    </w:div>
    <w:div w:id="408163242">
      <w:bodyDiv w:val="1"/>
      <w:marLeft w:val="0"/>
      <w:marRight w:val="0"/>
      <w:marTop w:val="0"/>
      <w:marBottom w:val="0"/>
      <w:divBdr>
        <w:top w:val="none" w:sz="0" w:space="0" w:color="auto"/>
        <w:left w:val="none" w:sz="0" w:space="0" w:color="auto"/>
        <w:bottom w:val="none" w:sz="0" w:space="0" w:color="auto"/>
        <w:right w:val="none" w:sz="0" w:space="0" w:color="auto"/>
      </w:divBdr>
    </w:div>
    <w:div w:id="408311402">
      <w:bodyDiv w:val="1"/>
      <w:marLeft w:val="0"/>
      <w:marRight w:val="0"/>
      <w:marTop w:val="0"/>
      <w:marBottom w:val="0"/>
      <w:divBdr>
        <w:top w:val="none" w:sz="0" w:space="0" w:color="auto"/>
        <w:left w:val="none" w:sz="0" w:space="0" w:color="auto"/>
        <w:bottom w:val="none" w:sz="0" w:space="0" w:color="auto"/>
        <w:right w:val="none" w:sz="0" w:space="0" w:color="auto"/>
      </w:divBdr>
    </w:div>
    <w:div w:id="408380951">
      <w:bodyDiv w:val="1"/>
      <w:marLeft w:val="0"/>
      <w:marRight w:val="0"/>
      <w:marTop w:val="0"/>
      <w:marBottom w:val="0"/>
      <w:divBdr>
        <w:top w:val="none" w:sz="0" w:space="0" w:color="auto"/>
        <w:left w:val="none" w:sz="0" w:space="0" w:color="auto"/>
        <w:bottom w:val="none" w:sz="0" w:space="0" w:color="auto"/>
        <w:right w:val="none" w:sz="0" w:space="0" w:color="auto"/>
      </w:divBdr>
    </w:div>
    <w:div w:id="408845643">
      <w:bodyDiv w:val="1"/>
      <w:marLeft w:val="0"/>
      <w:marRight w:val="0"/>
      <w:marTop w:val="0"/>
      <w:marBottom w:val="0"/>
      <w:divBdr>
        <w:top w:val="none" w:sz="0" w:space="0" w:color="auto"/>
        <w:left w:val="none" w:sz="0" w:space="0" w:color="auto"/>
        <w:bottom w:val="none" w:sz="0" w:space="0" w:color="auto"/>
        <w:right w:val="none" w:sz="0" w:space="0" w:color="auto"/>
      </w:divBdr>
    </w:div>
    <w:div w:id="408964739">
      <w:bodyDiv w:val="1"/>
      <w:marLeft w:val="0"/>
      <w:marRight w:val="0"/>
      <w:marTop w:val="0"/>
      <w:marBottom w:val="0"/>
      <w:divBdr>
        <w:top w:val="none" w:sz="0" w:space="0" w:color="auto"/>
        <w:left w:val="none" w:sz="0" w:space="0" w:color="auto"/>
        <w:bottom w:val="none" w:sz="0" w:space="0" w:color="auto"/>
        <w:right w:val="none" w:sz="0" w:space="0" w:color="auto"/>
      </w:divBdr>
    </w:div>
    <w:div w:id="409082313">
      <w:bodyDiv w:val="1"/>
      <w:marLeft w:val="0"/>
      <w:marRight w:val="0"/>
      <w:marTop w:val="0"/>
      <w:marBottom w:val="0"/>
      <w:divBdr>
        <w:top w:val="none" w:sz="0" w:space="0" w:color="auto"/>
        <w:left w:val="none" w:sz="0" w:space="0" w:color="auto"/>
        <w:bottom w:val="none" w:sz="0" w:space="0" w:color="auto"/>
        <w:right w:val="none" w:sz="0" w:space="0" w:color="auto"/>
      </w:divBdr>
    </w:div>
    <w:div w:id="409229057">
      <w:bodyDiv w:val="1"/>
      <w:marLeft w:val="0"/>
      <w:marRight w:val="0"/>
      <w:marTop w:val="0"/>
      <w:marBottom w:val="0"/>
      <w:divBdr>
        <w:top w:val="none" w:sz="0" w:space="0" w:color="auto"/>
        <w:left w:val="none" w:sz="0" w:space="0" w:color="auto"/>
        <w:bottom w:val="none" w:sz="0" w:space="0" w:color="auto"/>
        <w:right w:val="none" w:sz="0" w:space="0" w:color="auto"/>
      </w:divBdr>
    </w:div>
    <w:div w:id="409231606">
      <w:bodyDiv w:val="1"/>
      <w:marLeft w:val="0"/>
      <w:marRight w:val="0"/>
      <w:marTop w:val="0"/>
      <w:marBottom w:val="0"/>
      <w:divBdr>
        <w:top w:val="none" w:sz="0" w:space="0" w:color="auto"/>
        <w:left w:val="none" w:sz="0" w:space="0" w:color="auto"/>
        <w:bottom w:val="none" w:sz="0" w:space="0" w:color="auto"/>
        <w:right w:val="none" w:sz="0" w:space="0" w:color="auto"/>
      </w:divBdr>
    </w:div>
    <w:div w:id="409430692">
      <w:bodyDiv w:val="1"/>
      <w:marLeft w:val="0"/>
      <w:marRight w:val="0"/>
      <w:marTop w:val="0"/>
      <w:marBottom w:val="0"/>
      <w:divBdr>
        <w:top w:val="none" w:sz="0" w:space="0" w:color="auto"/>
        <w:left w:val="none" w:sz="0" w:space="0" w:color="auto"/>
        <w:bottom w:val="none" w:sz="0" w:space="0" w:color="auto"/>
        <w:right w:val="none" w:sz="0" w:space="0" w:color="auto"/>
      </w:divBdr>
    </w:div>
    <w:div w:id="409470999">
      <w:bodyDiv w:val="1"/>
      <w:marLeft w:val="0"/>
      <w:marRight w:val="0"/>
      <w:marTop w:val="0"/>
      <w:marBottom w:val="0"/>
      <w:divBdr>
        <w:top w:val="none" w:sz="0" w:space="0" w:color="auto"/>
        <w:left w:val="none" w:sz="0" w:space="0" w:color="auto"/>
        <w:bottom w:val="none" w:sz="0" w:space="0" w:color="auto"/>
        <w:right w:val="none" w:sz="0" w:space="0" w:color="auto"/>
      </w:divBdr>
    </w:div>
    <w:div w:id="409543678">
      <w:bodyDiv w:val="1"/>
      <w:marLeft w:val="0"/>
      <w:marRight w:val="0"/>
      <w:marTop w:val="0"/>
      <w:marBottom w:val="0"/>
      <w:divBdr>
        <w:top w:val="none" w:sz="0" w:space="0" w:color="auto"/>
        <w:left w:val="none" w:sz="0" w:space="0" w:color="auto"/>
        <w:bottom w:val="none" w:sz="0" w:space="0" w:color="auto"/>
        <w:right w:val="none" w:sz="0" w:space="0" w:color="auto"/>
      </w:divBdr>
    </w:div>
    <w:div w:id="409886976">
      <w:bodyDiv w:val="1"/>
      <w:marLeft w:val="0"/>
      <w:marRight w:val="0"/>
      <w:marTop w:val="0"/>
      <w:marBottom w:val="0"/>
      <w:divBdr>
        <w:top w:val="none" w:sz="0" w:space="0" w:color="auto"/>
        <w:left w:val="none" w:sz="0" w:space="0" w:color="auto"/>
        <w:bottom w:val="none" w:sz="0" w:space="0" w:color="auto"/>
        <w:right w:val="none" w:sz="0" w:space="0" w:color="auto"/>
      </w:divBdr>
    </w:div>
    <w:div w:id="410085442">
      <w:bodyDiv w:val="1"/>
      <w:marLeft w:val="0"/>
      <w:marRight w:val="0"/>
      <w:marTop w:val="0"/>
      <w:marBottom w:val="0"/>
      <w:divBdr>
        <w:top w:val="none" w:sz="0" w:space="0" w:color="auto"/>
        <w:left w:val="none" w:sz="0" w:space="0" w:color="auto"/>
        <w:bottom w:val="none" w:sz="0" w:space="0" w:color="auto"/>
        <w:right w:val="none" w:sz="0" w:space="0" w:color="auto"/>
      </w:divBdr>
    </w:div>
    <w:div w:id="410275359">
      <w:bodyDiv w:val="1"/>
      <w:marLeft w:val="0"/>
      <w:marRight w:val="0"/>
      <w:marTop w:val="0"/>
      <w:marBottom w:val="0"/>
      <w:divBdr>
        <w:top w:val="none" w:sz="0" w:space="0" w:color="auto"/>
        <w:left w:val="none" w:sz="0" w:space="0" w:color="auto"/>
        <w:bottom w:val="none" w:sz="0" w:space="0" w:color="auto"/>
        <w:right w:val="none" w:sz="0" w:space="0" w:color="auto"/>
      </w:divBdr>
    </w:div>
    <w:div w:id="410469621">
      <w:bodyDiv w:val="1"/>
      <w:marLeft w:val="0"/>
      <w:marRight w:val="0"/>
      <w:marTop w:val="0"/>
      <w:marBottom w:val="0"/>
      <w:divBdr>
        <w:top w:val="none" w:sz="0" w:space="0" w:color="auto"/>
        <w:left w:val="none" w:sz="0" w:space="0" w:color="auto"/>
        <w:bottom w:val="none" w:sz="0" w:space="0" w:color="auto"/>
        <w:right w:val="none" w:sz="0" w:space="0" w:color="auto"/>
      </w:divBdr>
    </w:div>
    <w:div w:id="410543816">
      <w:bodyDiv w:val="1"/>
      <w:marLeft w:val="0"/>
      <w:marRight w:val="0"/>
      <w:marTop w:val="0"/>
      <w:marBottom w:val="0"/>
      <w:divBdr>
        <w:top w:val="none" w:sz="0" w:space="0" w:color="auto"/>
        <w:left w:val="none" w:sz="0" w:space="0" w:color="auto"/>
        <w:bottom w:val="none" w:sz="0" w:space="0" w:color="auto"/>
        <w:right w:val="none" w:sz="0" w:space="0" w:color="auto"/>
      </w:divBdr>
    </w:div>
    <w:div w:id="410547149">
      <w:bodyDiv w:val="1"/>
      <w:marLeft w:val="0"/>
      <w:marRight w:val="0"/>
      <w:marTop w:val="0"/>
      <w:marBottom w:val="0"/>
      <w:divBdr>
        <w:top w:val="none" w:sz="0" w:space="0" w:color="auto"/>
        <w:left w:val="none" w:sz="0" w:space="0" w:color="auto"/>
        <w:bottom w:val="none" w:sz="0" w:space="0" w:color="auto"/>
        <w:right w:val="none" w:sz="0" w:space="0" w:color="auto"/>
      </w:divBdr>
    </w:div>
    <w:div w:id="410734985">
      <w:bodyDiv w:val="1"/>
      <w:marLeft w:val="0"/>
      <w:marRight w:val="0"/>
      <w:marTop w:val="0"/>
      <w:marBottom w:val="0"/>
      <w:divBdr>
        <w:top w:val="none" w:sz="0" w:space="0" w:color="auto"/>
        <w:left w:val="none" w:sz="0" w:space="0" w:color="auto"/>
        <w:bottom w:val="none" w:sz="0" w:space="0" w:color="auto"/>
        <w:right w:val="none" w:sz="0" w:space="0" w:color="auto"/>
      </w:divBdr>
    </w:div>
    <w:div w:id="410927521">
      <w:bodyDiv w:val="1"/>
      <w:marLeft w:val="0"/>
      <w:marRight w:val="0"/>
      <w:marTop w:val="0"/>
      <w:marBottom w:val="0"/>
      <w:divBdr>
        <w:top w:val="none" w:sz="0" w:space="0" w:color="auto"/>
        <w:left w:val="none" w:sz="0" w:space="0" w:color="auto"/>
        <w:bottom w:val="none" w:sz="0" w:space="0" w:color="auto"/>
        <w:right w:val="none" w:sz="0" w:space="0" w:color="auto"/>
      </w:divBdr>
    </w:div>
    <w:div w:id="410932975">
      <w:bodyDiv w:val="1"/>
      <w:marLeft w:val="0"/>
      <w:marRight w:val="0"/>
      <w:marTop w:val="0"/>
      <w:marBottom w:val="0"/>
      <w:divBdr>
        <w:top w:val="none" w:sz="0" w:space="0" w:color="auto"/>
        <w:left w:val="none" w:sz="0" w:space="0" w:color="auto"/>
        <w:bottom w:val="none" w:sz="0" w:space="0" w:color="auto"/>
        <w:right w:val="none" w:sz="0" w:space="0" w:color="auto"/>
      </w:divBdr>
    </w:div>
    <w:div w:id="411003635">
      <w:bodyDiv w:val="1"/>
      <w:marLeft w:val="0"/>
      <w:marRight w:val="0"/>
      <w:marTop w:val="0"/>
      <w:marBottom w:val="0"/>
      <w:divBdr>
        <w:top w:val="none" w:sz="0" w:space="0" w:color="auto"/>
        <w:left w:val="none" w:sz="0" w:space="0" w:color="auto"/>
        <w:bottom w:val="none" w:sz="0" w:space="0" w:color="auto"/>
        <w:right w:val="none" w:sz="0" w:space="0" w:color="auto"/>
      </w:divBdr>
    </w:div>
    <w:div w:id="411395489">
      <w:bodyDiv w:val="1"/>
      <w:marLeft w:val="0"/>
      <w:marRight w:val="0"/>
      <w:marTop w:val="0"/>
      <w:marBottom w:val="0"/>
      <w:divBdr>
        <w:top w:val="none" w:sz="0" w:space="0" w:color="auto"/>
        <w:left w:val="none" w:sz="0" w:space="0" w:color="auto"/>
        <w:bottom w:val="none" w:sz="0" w:space="0" w:color="auto"/>
        <w:right w:val="none" w:sz="0" w:space="0" w:color="auto"/>
      </w:divBdr>
    </w:div>
    <w:div w:id="411464579">
      <w:bodyDiv w:val="1"/>
      <w:marLeft w:val="0"/>
      <w:marRight w:val="0"/>
      <w:marTop w:val="0"/>
      <w:marBottom w:val="0"/>
      <w:divBdr>
        <w:top w:val="none" w:sz="0" w:space="0" w:color="auto"/>
        <w:left w:val="none" w:sz="0" w:space="0" w:color="auto"/>
        <w:bottom w:val="none" w:sz="0" w:space="0" w:color="auto"/>
        <w:right w:val="none" w:sz="0" w:space="0" w:color="auto"/>
      </w:divBdr>
    </w:div>
    <w:div w:id="411896440">
      <w:bodyDiv w:val="1"/>
      <w:marLeft w:val="0"/>
      <w:marRight w:val="0"/>
      <w:marTop w:val="0"/>
      <w:marBottom w:val="0"/>
      <w:divBdr>
        <w:top w:val="none" w:sz="0" w:space="0" w:color="auto"/>
        <w:left w:val="none" w:sz="0" w:space="0" w:color="auto"/>
        <w:bottom w:val="none" w:sz="0" w:space="0" w:color="auto"/>
        <w:right w:val="none" w:sz="0" w:space="0" w:color="auto"/>
      </w:divBdr>
    </w:div>
    <w:div w:id="411968876">
      <w:bodyDiv w:val="1"/>
      <w:marLeft w:val="0"/>
      <w:marRight w:val="0"/>
      <w:marTop w:val="0"/>
      <w:marBottom w:val="0"/>
      <w:divBdr>
        <w:top w:val="none" w:sz="0" w:space="0" w:color="auto"/>
        <w:left w:val="none" w:sz="0" w:space="0" w:color="auto"/>
        <w:bottom w:val="none" w:sz="0" w:space="0" w:color="auto"/>
        <w:right w:val="none" w:sz="0" w:space="0" w:color="auto"/>
      </w:divBdr>
    </w:div>
    <w:div w:id="412240706">
      <w:bodyDiv w:val="1"/>
      <w:marLeft w:val="0"/>
      <w:marRight w:val="0"/>
      <w:marTop w:val="0"/>
      <w:marBottom w:val="0"/>
      <w:divBdr>
        <w:top w:val="none" w:sz="0" w:space="0" w:color="auto"/>
        <w:left w:val="none" w:sz="0" w:space="0" w:color="auto"/>
        <w:bottom w:val="none" w:sz="0" w:space="0" w:color="auto"/>
        <w:right w:val="none" w:sz="0" w:space="0" w:color="auto"/>
      </w:divBdr>
    </w:div>
    <w:div w:id="412434120">
      <w:bodyDiv w:val="1"/>
      <w:marLeft w:val="0"/>
      <w:marRight w:val="0"/>
      <w:marTop w:val="0"/>
      <w:marBottom w:val="0"/>
      <w:divBdr>
        <w:top w:val="none" w:sz="0" w:space="0" w:color="auto"/>
        <w:left w:val="none" w:sz="0" w:space="0" w:color="auto"/>
        <w:bottom w:val="none" w:sz="0" w:space="0" w:color="auto"/>
        <w:right w:val="none" w:sz="0" w:space="0" w:color="auto"/>
      </w:divBdr>
    </w:div>
    <w:div w:id="412551855">
      <w:bodyDiv w:val="1"/>
      <w:marLeft w:val="0"/>
      <w:marRight w:val="0"/>
      <w:marTop w:val="0"/>
      <w:marBottom w:val="0"/>
      <w:divBdr>
        <w:top w:val="none" w:sz="0" w:space="0" w:color="auto"/>
        <w:left w:val="none" w:sz="0" w:space="0" w:color="auto"/>
        <w:bottom w:val="none" w:sz="0" w:space="0" w:color="auto"/>
        <w:right w:val="none" w:sz="0" w:space="0" w:color="auto"/>
      </w:divBdr>
    </w:div>
    <w:div w:id="412895275">
      <w:bodyDiv w:val="1"/>
      <w:marLeft w:val="0"/>
      <w:marRight w:val="0"/>
      <w:marTop w:val="0"/>
      <w:marBottom w:val="0"/>
      <w:divBdr>
        <w:top w:val="none" w:sz="0" w:space="0" w:color="auto"/>
        <w:left w:val="none" w:sz="0" w:space="0" w:color="auto"/>
        <w:bottom w:val="none" w:sz="0" w:space="0" w:color="auto"/>
        <w:right w:val="none" w:sz="0" w:space="0" w:color="auto"/>
      </w:divBdr>
    </w:div>
    <w:div w:id="412900196">
      <w:bodyDiv w:val="1"/>
      <w:marLeft w:val="0"/>
      <w:marRight w:val="0"/>
      <w:marTop w:val="0"/>
      <w:marBottom w:val="0"/>
      <w:divBdr>
        <w:top w:val="none" w:sz="0" w:space="0" w:color="auto"/>
        <w:left w:val="none" w:sz="0" w:space="0" w:color="auto"/>
        <w:bottom w:val="none" w:sz="0" w:space="0" w:color="auto"/>
        <w:right w:val="none" w:sz="0" w:space="0" w:color="auto"/>
      </w:divBdr>
    </w:div>
    <w:div w:id="412972424">
      <w:bodyDiv w:val="1"/>
      <w:marLeft w:val="0"/>
      <w:marRight w:val="0"/>
      <w:marTop w:val="0"/>
      <w:marBottom w:val="0"/>
      <w:divBdr>
        <w:top w:val="none" w:sz="0" w:space="0" w:color="auto"/>
        <w:left w:val="none" w:sz="0" w:space="0" w:color="auto"/>
        <w:bottom w:val="none" w:sz="0" w:space="0" w:color="auto"/>
        <w:right w:val="none" w:sz="0" w:space="0" w:color="auto"/>
      </w:divBdr>
    </w:div>
    <w:div w:id="413017560">
      <w:bodyDiv w:val="1"/>
      <w:marLeft w:val="0"/>
      <w:marRight w:val="0"/>
      <w:marTop w:val="0"/>
      <w:marBottom w:val="0"/>
      <w:divBdr>
        <w:top w:val="none" w:sz="0" w:space="0" w:color="auto"/>
        <w:left w:val="none" w:sz="0" w:space="0" w:color="auto"/>
        <w:bottom w:val="none" w:sz="0" w:space="0" w:color="auto"/>
        <w:right w:val="none" w:sz="0" w:space="0" w:color="auto"/>
      </w:divBdr>
    </w:div>
    <w:div w:id="413670277">
      <w:bodyDiv w:val="1"/>
      <w:marLeft w:val="0"/>
      <w:marRight w:val="0"/>
      <w:marTop w:val="0"/>
      <w:marBottom w:val="0"/>
      <w:divBdr>
        <w:top w:val="none" w:sz="0" w:space="0" w:color="auto"/>
        <w:left w:val="none" w:sz="0" w:space="0" w:color="auto"/>
        <w:bottom w:val="none" w:sz="0" w:space="0" w:color="auto"/>
        <w:right w:val="none" w:sz="0" w:space="0" w:color="auto"/>
      </w:divBdr>
    </w:div>
    <w:div w:id="413674867">
      <w:bodyDiv w:val="1"/>
      <w:marLeft w:val="0"/>
      <w:marRight w:val="0"/>
      <w:marTop w:val="0"/>
      <w:marBottom w:val="0"/>
      <w:divBdr>
        <w:top w:val="none" w:sz="0" w:space="0" w:color="auto"/>
        <w:left w:val="none" w:sz="0" w:space="0" w:color="auto"/>
        <w:bottom w:val="none" w:sz="0" w:space="0" w:color="auto"/>
        <w:right w:val="none" w:sz="0" w:space="0" w:color="auto"/>
      </w:divBdr>
    </w:div>
    <w:div w:id="413743388">
      <w:bodyDiv w:val="1"/>
      <w:marLeft w:val="0"/>
      <w:marRight w:val="0"/>
      <w:marTop w:val="0"/>
      <w:marBottom w:val="0"/>
      <w:divBdr>
        <w:top w:val="none" w:sz="0" w:space="0" w:color="auto"/>
        <w:left w:val="none" w:sz="0" w:space="0" w:color="auto"/>
        <w:bottom w:val="none" w:sz="0" w:space="0" w:color="auto"/>
        <w:right w:val="none" w:sz="0" w:space="0" w:color="auto"/>
      </w:divBdr>
    </w:div>
    <w:div w:id="414060647">
      <w:bodyDiv w:val="1"/>
      <w:marLeft w:val="0"/>
      <w:marRight w:val="0"/>
      <w:marTop w:val="0"/>
      <w:marBottom w:val="0"/>
      <w:divBdr>
        <w:top w:val="none" w:sz="0" w:space="0" w:color="auto"/>
        <w:left w:val="none" w:sz="0" w:space="0" w:color="auto"/>
        <w:bottom w:val="none" w:sz="0" w:space="0" w:color="auto"/>
        <w:right w:val="none" w:sz="0" w:space="0" w:color="auto"/>
      </w:divBdr>
    </w:div>
    <w:div w:id="414136771">
      <w:bodyDiv w:val="1"/>
      <w:marLeft w:val="0"/>
      <w:marRight w:val="0"/>
      <w:marTop w:val="0"/>
      <w:marBottom w:val="0"/>
      <w:divBdr>
        <w:top w:val="none" w:sz="0" w:space="0" w:color="auto"/>
        <w:left w:val="none" w:sz="0" w:space="0" w:color="auto"/>
        <w:bottom w:val="none" w:sz="0" w:space="0" w:color="auto"/>
        <w:right w:val="none" w:sz="0" w:space="0" w:color="auto"/>
      </w:divBdr>
    </w:div>
    <w:div w:id="414403748">
      <w:bodyDiv w:val="1"/>
      <w:marLeft w:val="0"/>
      <w:marRight w:val="0"/>
      <w:marTop w:val="0"/>
      <w:marBottom w:val="0"/>
      <w:divBdr>
        <w:top w:val="none" w:sz="0" w:space="0" w:color="auto"/>
        <w:left w:val="none" w:sz="0" w:space="0" w:color="auto"/>
        <w:bottom w:val="none" w:sz="0" w:space="0" w:color="auto"/>
        <w:right w:val="none" w:sz="0" w:space="0" w:color="auto"/>
      </w:divBdr>
    </w:div>
    <w:div w:id="414404826">
      <w:bodyDiv w:val="1"/>
      <w:marLeft w:val="0"/>
      <w:marRight w:val="0"/>
      <w:marTop w:val="0"/>
      <w:marBottom w:val="0"/>
      <w:divBdr>
        <w:top w:val="none" w:sz="0" w:space="0" w:color="auto"/>
        <w:left w:val="none" w:sz="0" w:space="0" w:color="auto"/>
        <w:bottom w:val="none" w:sz="0" w:space="0" w:color="auto"/>
        <w:right w:val="none" w:sz="0" w:space="0" w:color="auto"/>
      </w:divBdr>
    </w:div>
    <w:div w:id="414591536">
      <w:bodyDiv w:val="1"/>
      <w:marLeft w:val="0"/>
      <w:marRight w:val="0"/>
      <w:marTop w:val="0"/>
      <w:marBottom w:val="0"/>
      <w:divBdr>
        <w:top w:val="none" w:sz="0" w:space="0" w:color="auto"/>
        <w:left w:val="none" w:sz="0" w:space="0" w:color="auto"/>
        <w:bottom w:val="none" w:sz="0" w:space="0" w:color="auto"/>
        <w:right w:val="none" w:sz="0" w:space="0" w:color="auto"/>
      </w:divBdr>
    </w:div>
    <w:div w:id="414743296">
      <w:bodyDiv w:val="1"/>
      <w:marLeft w:val="0"/>
      <w:marRight w:val="0"/>
      <w:marTop w:val="0"/>
      <w:marBottom w:val="0"/>
      <w:divBdr>
        <w:top w:val="none" w:sz="0" w:space="0" w:color="auto"/>
        <w:left w:val="none" w:sz="0" w:space="0" w:color="auto"/>
        <w:bottom w:val="none" w:sz="0" w:space="0" w:color="auto"/>
        <w:right w:val="none" w:sz="0" w:space="0" w:color="auto"/>
      </w:divBdr>
    </w:div>
    <w:div w:id="414867310">
      <w:bodyDiv w:val="1"/>
      <w:marLeft w:val="0"/>
      <w:marRight w:val="0"/>
      <w:marTop w:val="0"/>
      <w:marBottom w:val="0"/>
      <w:divBdr>
        <w:top w:val="none" w:sz="0" w:space="0" w:color="auto"/>
        <w:left w:val="none" w:sz="0" w:space="0" w:color="auto"/>
        <w:bottom w:val="none" w:sz="0" w:space="0" w:color="auto"/>
        <w:right w:val="none" w:sz="0" w:space="0" w:color="auto"/>
      </w:divBdr>
    </w:div>
    <w:div w:id="415060362">
      <w:bodyDiv w:val="1"/>
      <w:marLeft w:val="0"/>
      <w:marRight w:val="0"/>
      <w:marTop w:val="0"/>
      <w:marBottom w:val="0"/>
      <w:divBdr>
        <w:top w:val="none" w:sz="0" w:space="0" w:color="auto"/>
        <w:left w:val="none" w:sz="0" w:space="0" w:color="auto"/>
        <w:bottom w:val="none" w:sz="0" w:space="0" w:color="auto"/>
        <w:right w:val="none" w:sz="0" w:space="0" w:color="auto"/>
      </w:divBdr>
    </w:div>
    <w:div w:id="415326630">
      <w:bodyDiv w:val="1"/>
      <w:marLeft w:val="0"/>
      <w:marRight w:val="0"/>
      <w:marTop w:val="0"/>
      <w:marBottom w:val="0"/>
      <w:divBdr>
        <w:top w:val="none" w:sz="0" w:space="0" w:color="auto"/>
        <w:left w:val="none" w:sz="0" w:space="0" w:color="auto"/>
        <w:bottom w:val="none" w:sz="0" w:space="0" w:color="auto"/>
        <w:right w:val="none" w:sz="0" w:space="0" w:color="auto"/>
      </w:divBdr>
    </w:div>
    <w:div w:id="415369815">
      <w:bodyDiv w:val="1"/>
      <w:marLeft w:val="0"/>
      <w:marRight w:val="0"/>
      <w:marTop w:val="0"/>
      <w:marBottom w:val="0"/>
      <w:divBdr>
        <w:top w:val="none" w:sz="0" w:space="0" w:color="auto"/>
        <w:left w:val="none" w:sz="0" w:space="0" w:color="auto"/>
        <w:bottom w:val="none" w:sz="0" w:space="0" w:color="auto"/>
        <w:right w:val="none" w:sz="0" w:space="0" w:color="auto"/>
      </w:divBdr>
    </w:div>
    <w:div w:id="415711004">
      <w:bodyDiv w:val="1"/>
      <w:marLeft w:val="0"/>
      <w:marRight w:val="0"/>
      <w:marTop w:val="0"/>
      <w:marBottom w:val="0"/>
      <w:divBdr>
        <w:top w:val="none" w:sz="0" w:space="0" w:color="auto"/>
        <w:left w:val="none" w:sz="0" w:space="0" w:color="auto"/>
        <w:bottom w:val="none" w:sz="0" w:space="0" w:color="auto"/>
        <w:right w:val="none" w:sz="0" w:space="0" w:color="auto"/>
      </w:divBdr>
    </w:div>
    <w:div w:id="415857795">
      <w:bodyDiv w:val="1"/>
      <w:marLeft w:val="0"/>
      <w:marRight w:val="0"/>
      <w:marTop w:val="0"/>
      <w:marBottom w:val="0"/>
      <w:divBdr>
        <w:top w:val="none" w:sz="0" w:space="0" w:color="auto"/>
        <w:left w:val="none" w:sz="0" w:space="0" w:color="auto"/>
        <w:bottom w:val="none" w:sz="0" w:space="0" w:color="auto"/>
        <w:right w:val="none" w:sz="0" w:space="0" w:color="auto"/>
      </w:divBdr>
    </w:div>
    <w:div w:id="415976998">
      <w:bodyDiv w:val="1"/>
      <w:marLeft w:val="0"/>
      <w:marRight w:val="0"/>
      <w:marTop w:val="0"/>
      <w:marBottom w:val="0"/>
      <w:divBdr>
        <w:top w:val="none" w:sz="0" w:space="0" w:color="auto"/>
        <w:left w:val="none" w:sz="0" w:space="0" w:color="auto"/>
        <w:bottom w:val="none" w:sz="0" w:space="0" w:color="auto"/>
        <w:right w:val="none" w:sz="0" w:space="0" w:color="auto"/>
      </w:divBdr>
    </w:div>
    <w:div w:id="416100151">
      <w:bodyDiv w:val="1"/>
      <w:marLeft w:val="0"/>
      <w:marRight w:val="0"/>
      <w:marTop w:val="0"/>
      <w:marBottom w:val="0"/>
      <w:divBdr>
        <w:top w:val="none" w:sz="0" w:space="0" w:color="auto"/>
        <w:left w:val="none" w:sz="0" w:space="0" w:color="auto"/>
        <w:bottom w:val="none" w:sz="0" w:space="0" w:color="auto"/>
        <w:right w:val="none" w:sz="0" w:space="0" w:color="auto"/>
      </w:divBdr>
    </w:div>
    <w:div w:id="416289945">
      <w:bodyDiv w:val="1"/>
      <w:marLeft w:val="0"/>
      <w:marRight w:val="0"/>
      <w:marTop w:val="0"/>
      <w:marBottom w:val="0"/>
      <w:divBdr>
        <w:top w:val="none" w:sz="0" w:space="0" w:color="auto"/>
        <w:left w:val="none" w:sz="0" w:space="0" w:color="auto"/>
        <w:bottom w:val="none" w:sz="0" w:space="0" w:color="auto"/>
        <w:right w:val="none" w:sz="0" w:space="0" w:color="auto"/>
      </w:divBdr>
    </w:div>
    <w:div w:id="416290032">
      <w:bodyDiv w:val="1"/>
      <w:marLeft w:val="0"/>
      <w:marRight w:val="0"/>
      <w:marTop w:val="0"/>
      <w:marBottom w:val="0"/>
      <w:divBdr>
        <w:top w:val="none" w:sz="0" w:space="0" w:color="auto"/>
        <w:left w:val="none" w:sz="0" w:space="0" w:color="auto"/>
        <w:bottom w:val="none" w:sz="0" w:space="0" w:color="auto"/>
        <w:right w:val="none" w:sz="0" w:space="0" w:color="auto"/>
      </w:divBdr>
    </w:div>
    <w:div w:id="416558069">
      <w:bodyDiv w:val="1"/>
      <w:marLeft w:val="0"/>
      <w:marRight w:val="0"/>
      <w:marTop w:val="0"/>
      <w:marBottom w:val="0"/>
      <w:divBdr>
        <w:top w:val="none" w:sz="0" w:space="0" w:color="auto"/>
        <w:left w:val="none" w:sz="0" w:space="0" w:color="auto"/>
        <w:bottom w:val="none" w:sz="0" w:space="0" w:color="auto"/>
        <w:right w:val="none" w:sz="0" w:space="0" w:color="auto"/>
      </w:divBdr>
    </w:div>
    <w:div w:id="416678832">
      <w:bodyDiv w:val="1"/>
      <w:marLeft w:val="0"/>
      <w:marRight w:val="0"/>
      <w:marTop w:val="0"/>
      <w:marBottom w:val="0"/>
      <w:divBdr>
        <w:top w:val="none" w:sz="0" w:space="0" w:color="auto"/>
        <w:left w:val="none" w:sz="0" w:space="0" w:color="auto"/>
        <w:bottom w:val="none" w:sz="0" w:space="0" w:color="auto"/>
        <w:right w:val="none" w:sz="0" w:space="0" w:color="auto"/>
      </w:divBdr>
    </w:div>
    <w:div w:id="416679132">
      <w:bodyDiv w:val="1"/>
      <w:marLeft w:val="0"/>
      <w:marRight w:val="0"/>
      <w:marTop w:val="0"/>
      <w:marBottom w:val="0"/>
      <w:divBdr>
        <w:top w:val="none" w:sz="0" w:space="0" w:color="auto"/>
        <w:left w:val="none" w:sz="0" w:space="0" w:color="auto"/>
        <w:bottom w:val="none" w:sz="0" w:space="0" w:color="auto"/>
        <w:right w:val="none" w:sz="0" w:space="0" w:color="auto"/>
      </w:divBdr>
    </w:div>
    <w:div w:id="417141117">
      <w:bodyDiv w:val="1"/>
      <w:marLeft w:val="0"/>
      <w:marRight w:val="0"/>
      <w:marTop w:val="0"/>
      <w:marBottom w:val="0"/>
      <w:divBdr>
        <w:top w:val="none" w:sz="0" w:space="0" w:color="auto"/>
        <w:left w:val="none" w:sz="0" w:space="0" w:color="auto"/>
        <w:bottom w:val="none" w:sz="0" w:space="0" w:color="auto"/>
        <w:right w:val="none" w:sz="0" w:space="0" w:color="auto"/>
      </w:divBdr>
    </w:div>
    <w:div w:id="417216082">
      <w:bodyDiv w:val="1"/>
      <w:marLeft w:val="0"/>
      <w:marRight w:val="0"/>
      <w:marTop w:val="0"/>
      <w:marBottom w:val="0"/>
      <w:divBdr>
        <w:top w:val="none" w:sz="0" w:space="0" w:color="auto"/>
        <w:left w:val="none" w:sz="0" w:space="0" w:color="auto"/>
        <w:bottom w:val="none" w:sz="0" w:space="0" w:color="auto"/>
        <w:right w:val="none" w:sz="0" w:space="0" w:color="auto"/>
      </w:divBdr>
    </w:div>
    <w:div w:id="417406706">
      <w:bodyDiv w:val="1"/>
      <w:marLeft w:val="0"/>
      <w:marRight w:val="0"/>
      <w:marTop w:val="0"/>
      <w:marBottom w:val="0"/>
      <w:divBdr>
        <w:top w:val="none" w:sz="0" w:space="0" w:color="auto"/>
        <w:left w:val="none" w:sz="0" w:space="0" w:color="auto"/>
        <w:bottom w:val="none" w:sz="0" w:space="0" w:color="auto"/>
        <w:right w:val="none" w:sz="0" w:space="0" w:color="auto"/>
      </w:divBdr>
    </w:div>
    <w:div w:id="417485816">
      <w:bodyDiv w:val="1"/>
      <w:marLeft w:val="0"/>
      <w:marRight w:val="0"/>
      <w:marTop w:val="0"/>
      <w:marBottom w:val="0"/>
      <w:divBdr>
        <w:top w:val="none" w:sz="0" w:space="0" w:color="auto"/>
        <w:left w:val="none" w:sz="0" w:space="0" w:color="auto"/>
        <w:bottom w:val="none" w:sz="0" w:space="0" w:color="auto"/>
        <w:right w:val="none" w:sz="0" w:space="0" w:color="auto"/>
      </w:divBdr>
    </w:div>
    <w:div w:id="417600940">
      <w:bodyDiv w:val="1"/>
      <w:marLeft w:val="0"/>
      <w:marRight w:val="0"/>
      <w:marTop w:val="0"/>
      <w:marBottom w:val="0"/>
      <w:divBdr>
        <w:top w:val="none" w:sz="0" w:space="0" w:color="auto"/>
        <w:left w:val="none" w:sz="0" w:space="0" w:color="auto"/>
        <w:bottom w:val="none" w:sz="0" w:space="0" w:color="auto"/>
        <w:right w:val="none" w:sz="0" w:space="0" w:color="auto"/>
      </w:divBdr>
    </w:div>
    <w:div w:id="418060678">
      <w:bodyDiv w:val="1"/>
      <w:marLeft w:val="0"/>
      <w:marRight w:val="0"/>
      <w:marTop w:val="0"/>
      <w:marBottom w:val="0"/>
      <w:divBdr>
        <w:top w:val="none" w:sz="0" w:space="0" w:color="auto"/>
        <w:left w:val="none" w:sz="0" w:space="0" w:color="auto"/>
        <w:bottom w:val="none" w:sz="0" w:space="0" w:color="auto"/>
        <w:right w:val="none" w:sz="0" w:space="0" w:color="auto"/>
      </w:divBdr>
    </w:div>
    <w:div w:id="418720781">
      <w:bodyDiv w:val="1"/>
      <w:marLeft w:val="0"/>
      <w:marRight w:val="0"/>
      <w:marTop w:val="0"/>
      <w:marBottom w:val="0"/>
      <w:divBdr>
        <w:top w:val="none" w:sz="0" w:space="0" w:color="auto"/>
        <w:left w:val="none" w:sz="0" w:space="0" w:color="auto"/>
        <w:bottom w:val="none" w:sz="0" w:space="0" w:color="auto"/>
        <w:right w:val="none" w:sz="0" w:space="0" w:color="auto"/>
      </w:divBdr>
    </w:div>
    <w:div w:id="418723392">
      <w:bodyDiv w:val="1"/>
      <w:marLeft w:val="0"/>
      <w:marRight w:val="0"/>
      <w:marTop w:val="0"/>
      <w:marBottom w:val="0"/>
      <w:divBdr>
        <w:top w:val="none" w:sz="0" w:space="0" w:color="auto"/>
        <w:left w:val="none" w:sz="0" w:space="0" w:color="auto"/>
        <w:bottom w:val="none" w:sz="0" w:space="0" w:color="auto"/>
        <w:right w:val="none" w:sz="0" w:space="0" w:color="auto"/>
      </w:divBdr>
    </w:div>
    <w:div w:id="418908119">
      <w:bodyDiv w:val="1"/>
      <w:marLeft w:val="0"/>
      <w:marRight w:val="0"/>
      <w:marTop w:val="0"/>
      <w:marBottom w:val="0"/>
      <w:divBdr>
        <w:top w:val="none" w:sz="0" w:space="0" w:color="auto"/>
        <w:left w:val="none" w:sz="0" w:space="0" w:color="auto"/>
        <w:bottom w:val="none" w:sz="0" w:space="0" w:color="auto"/>
        <w:right w:val="none" w:sz="0" w:space="0" w:color="auto"/>
      </w:divBdr>
    </w:div>
    <w:div w:id="418989676">
      <w:bodyDiv w:val="1"/>
      <w:marLeft w:val="0"/>
      <w:marRight w:val="0"/>
      <w:marTop w:val="0"/>
      <w:marBottom w:val="0"/>
      <w:divBdr>
        <w:top w:val="none" w:sz="0" w:space="0" w:color="auto"/>
        <w:left w:val="none" w:sz="0" w:space="0" w:color="auto"/>
        <w:bottom w:val="none" w:sz="0" w:space="0" w:color="auto"/>
        <w:right w:val="none" w:sz="0" w:space="0" w:color="auto"/>
      </w:divBdr>
    </w:div>
    <w:div w:id="419521264">
      <w:bodyDiv w:val="1"/>
      <w:marLeft w:val="0"/>
      <w:marRight w:val="0"/>
      <w:marTop w:val="0"/>
      <w:marBottom w:val="0"/>
      <w:divBdr>
        <w:top w:val="none" w:sz="0" w:space="0" w:color="auto"/>
        <w:left w:val="none" w:sz="0" w:space="0" w:color="auto"/>
        <w:bottom w:val="none" w:sz="0" w:space="0" w:color="auto"/>
        <w:right w:val="none" w:sz="0" w:space="0" w:color="auto"/>
      </w:divBdr>
    </w:div>
    <w:div w:id="419642893">
      <w:bodyDiv w:val="1"/>
      <w:marLeft w:val="0"/>
      <w:marRight w:val="0"/>
      <w:marTop w:val="0"/>
      <w:marBottom w:val="0"/>
      <w:divBdr>
        <w:top w:val="none" w:sz="0" w:space="0" w:color="auto"/>
        <w:left w:val="none" w:sz="0" w:space="0" w:color="auto"/>
        <w:bottom w:val="none" w:sz="0" w:space="0" w:color="auto"/>
        <w:right w:val="none" w:sz="0" w:space="0" w:color="auto"/>
      </w:divBdr>
    </w:div>
    <w:div w:id="419718408">
      <w:bodyDiv w:val="1"/>
      <w:marLeft w:val="0"/>
      <w:marRight w:val="0"/>
      <w:marTop w:val="0"/>
      <w:marBottom w:val="0"/>
      <w:divBdr>
        <w:top w:val="none" w:sz="0" w:space="0" w:color="auto"/>
        <w:left w:val="none" w:sz="0" w:space="0" w:color="auto"/>
        <w:bottom w:val="none" w:sz="0" w:space="0" w:color="auto"/>
        <w:right w:val="none" w:sz="0" w:space="0" w:color="auto"/>
      </w:divBdr>
    </w:div>
    <w:div w:id="420105586">
      <w:bodyDiv w:val="1"/>
      <w:marLeft w:val="0"/>
      <w:marRight w:val="0"/>
      <w:marTop w:val="0"/>
      <w:marBottom w:val="0"/>
      <w:divBdr>
        <w:top w:val="none" w:sz="0" w:space="0" w:color="auto"/>
        <w:left w:val="none" w:sz="0" w:space="0" w:color="auto"/>
        <w:bottom w:val="none" w:sz="0" w:space="0" w:color="auto"/>
        <w:right w:val="none" w:sz="0" w:space="0" w:color="auto"/>
      </w:divBdr>
    </w:div>
    <w:div w:id="420755249">
      <w:bodyDiv w:val="1"/>
      <w:marLeft w:val="0"/>
      <w:marRight w:val="0"/>
      <w:marTop w:val="0"/>
      <w:marBottom w:val="0"/>
      <w:divBdr>
        <w:top w:val="none" w:sz="0" w:space="0" w:color="auto"/>
        <w:left w:val="none" w:sz="0" w:space="0" w:color="auto"/>
        <w:bottom w:val="none" w:sz="0" w:space="0" w:color="auto"/>
        <w:right w:val="none" w:sz="0" w:space="0" w:color="auto"/>
      </w:divBdr>
    </w:div>
    <w:div w:id="420831576">
      <w:bodyDiv w:val="1"/>
      <w:marLeft w:val="0"/>
      <w:marRight w:val="0"/>
      <w:marTop w:val="0"/>
      <w:marBottom w:val="0"/>
      <w:divBdr>
        <w:top w:val="none" w:sz="0" w:space="0" w:color="auto"/>
        <w:left w:val="none" w:sz="0" w:space="0" w:color="auto"/>
        <w:bottom w:val="none" w:sz="0" w:space="0" w:color="auto"/>
        <w:right w:val="none" w:sz="0" w:space="0" w:color="auto"/>
      </w:divBdr>
    </w:div>
    <w:div w:id="421292604">
      <w:bodyDiv w:val="1"/>
      <w:marLeft w:val="0"/>
      <w:marRight w:val="0"/>
      <w:marTop w:val="0"/>
      <w:marBottom w:val="0"/>
      <w:divBdr>
        <w:top w:val="none" w:sz="0" w:space="0" w:color="auto"/>
        <w:left w:val="none" w:sz="0" w:space="0" w:color="auto"/>
        <w:bottom w:val="none" w:sz="0" w:space="0" w:color="auto"/>
        <w:right w:val="none" w:sz="0" w:space="0" w:color="auto"/>
      </w:divBdr>
    </w:div>
    <w:div w:id="421991280">
      <w:bodyDiv w:val="1"/>
      <w:marLeft w:val="0"/>
      <w:marRight w:val="0"/>
      <w:marTop w:val="0"/>
      <w:marBottom w:val="0"/>
      <w:divBdr>
        <w:top w:val="none" w:sz="0" w:space="0" w:color="auto"/>
        <w:left w:val="none" w:sz="0" w:space="0" w:color="auto"/>
        <w:bottom w:val="none" w:sz="0" w:space="0" w:color="auto"/>
        <w:right w:val="none" w:sz="0" w:space="0" w:color="auto"/>
      </w:divBdr>
    </w:div>
    <w:div w:id="422142280">
      <w:bodyDiv w:val="1"/>
      <w:marLeft w:val="0"/>
      <w:marRight w:val="0"/>
      <w:marTop w:val="0"/>
      <w:marBottom w:val="0"/>
      <w:divBdr>
        <w:top w:val="none" w:sz="0" w:space="0" w:color="auto"/>
        <w:left w:val="none" w:sz="0" w:space="0" w:color="auto"/>
        <w:bottom w:val="none" w:sz="0" w:space="0" w:color="auto"/>
        <w:right w:val="none" w:sz="0" w:space="0" w:color="auto"/>
      </w:divBdr>
    </w:div>
    <w:div w:id="422147503">
      <w:bodyDiv w:val="1"/>
      <w:marLeft w:val="0"/>
      <w:marRight w:val="0"/>
      <w:marTop w:val="0"/>
      <w:marBottom w:val="0"/>
      <w:divBdr>
        <w:top w:val="none" w:sz="0" w:space="0" w:color="auto"/>
        <w:left w:val="none" w:sz="0" w:space="0" w:color="auto"/>
        <w:bottom w:val="none" w:sz="0" w:space="0" w:color="auto"/>
        <w:right w:val="none" w:sz="0" w:space="0" w:color="auto"/>
      </w:divBdr>
    </w:div>
    <w:div w:id="422453735">
      <w:bodyDiv w:val="1"/>
      <w:marLeft w:val="0"/>
      <w:marRight w:val="0"/>
      <w:marTop w:val="0"/>
      <w:marBottom w:val="0"/>
      <w:divBdr>
        <w:top w:val="none" w:sz="0" w:space="0" w:color="auto"/>
        <w:left w:val="none" w:sz="0" w:space="0" w:color="auto"/>
        <w:bottom w:val="none" w:sz="0" w:space="0" w:color="auto"/>
        <w:right w:val="none" w:sz="0" w:space="0" w:color="auto"/>
      </w:divBdr>
    </w:div>
    <w:div w:id="422607249">
      <w:bodyDiv w:val="1"/>
      <w:marLeft w:val="0"/>
      <w:marRight w:val="0"/>
      <w:marTop w:val="0"/>
      <w:marBottom w:val="0"/>
      <w:divBdr>
        <w:top w:val="none" w:sz="0" w:space="0" w:color="auto"/>
        <w:left w:val="none" w:sz="0" w:space="0" w:color="auto"/>
        <w:bottom w:val="none" w:sz="0" w:space="0" w:color="auto"/>
        <w:right w:val="none" w:sz="0" w:space="0" w:color="auto"/>
      </w:divBdr>
    </w:div>
    <w:div w:id="422653842">
      <w:bodyDiv w:val="1"/>
      <w:marLeft w:val="0"/>
      <w:marRight w:val="0"/>
      <w:marTop w:val="0"/>
      <w:marBottom w:val="0"/>
      <w:divBdr>
        <w:top w:val="none" w:sz="0" w:space="0" w:color="auto"/>
        <w:left w:val="none" w:sz="0" w:space="0" w:color="auto"/>
        <w:bottom w:val="none" w:sz="0" w:space="0" w:color="auto"/>
        <w:right w:val="none" w:sz="0" w:space="0" w:color="auto"/>
      </w:divBdr>
    </w:div>
    <w:div w:id="423116066">
      <w:bodyDiv w:val="1"/>
      <w:marLeft w:val="0"/>
      <w:marRight w:val="0"/>
      <w:marTop w:val="0"/>
      <w:marBottom w:val="0"/>
      <w:divBdr>
        <w:top w:val="none" w:sz="0" w:space="0" w:color="auto"/>
        <w:left w:val="none" w:sz="0" w:space="0" w:color="auto"/>
        <w:bottom w:val="none" w:sz="0" w:space="0" w:color="auto"/>
        <w:right w:val="none" w:sz="0" w:space="0" w:color="auto"/>
      </w:divBdr>
    </w:div>
    <w:div w:id="423381579">
      <w:bodyDiv w:val="1"/>
      <w:marLeft w:val="0"/>
      <w:marRight w:val="0"/>
      <w:marTop w:val="0"/>
      <w:marBottom w:val="0"/>
      <w:divBdr>
        <w:top w:val="none" w:sz="0" w:space="0" w:color="auto"/>
        <w:left w:val="none" w:sz="0" w:space="0" w:color="auto"/>
        <w:bottom w:val="none" w:sz="0" w:space="0" w:color="auto"/>
        <w:right w:val="none" w:sz="0" w:space="0" w:color="auto"/>
      </w:divBdr>
    </w:div>
    <w:div w:id="424570926">
      <w:bodyDiv w:val="1"/>
      <w:marLeft w:val="0"/>
      <w:marRight w:val="0"/>
      <w:marTop w:val="0"/>
      <w:marBottom w:val="0"/>
      <w:divBdr>
        <w:top w:val="none" w:sz="0" w:space="0" w:color="auto"/>
        <w:left w:val="none" w:sz="0" w:space="0" w:color="auto"/>
        <w:bottom w:val="none" w:sz="0" w:space="0" w:color="auto"/>
        <w:right w:val="none" w:sz="0" w:space="0" w:color="auto"/>
      </w:divBdr>
    </w:div>
    <w:div w:id="424612294">
      <w:bodyDiv w:val="1"/>
      <w:marLeft w:val="0"/>
      <w:marRight w:val="0"/>
      <w:marTop w:val="0"/>
      <w:marBottom w:val="0"/>
      <w:divBdr>
        <w:top w:val="none" w:sz="0" w:space="0" w:color="auto"/>
        <w:left w:val="none" w:sz="0" w:space="0" w:color="auto"/>
        <w:bottom w:val="none" w:sz="0" w:space="0" w:color="auto"/>
        <w:right w:val="none" w:sz="0" w:space="0" w:color="auto"/>
      </w:divBdr>
    </w:div>
    <w:div w:id="424613850">
      <w:bodyDiv w:val="1"/>
      <w:marLeft w:val="0"/>
      <w:marRight w:val="0"/>
      <w:marTop w:val="0"/>
      <w:marBottom w:val="0"/>
      <w:divBdr>
        <w:top w:val="none" w:sz="0" w:space="0" w:color="auto"/>
        <w:left w:val="none" w:sz="0" w:space="0" w:color="auto"/>
        <w:bottom w:val="none" w:sz="0" w:space="0" w:color="auto"/>
        <w:right w:val="none" w:sz="0" w:space="0" w:color="auto"/>
      </w:divBdr>
    </w:div>
    <w:div w:id="425539521">
      <w:bodyDiv w:val="1"/>
      <w:marLeft w:val="0"/>
      <w:marRight w:val="0"/>
      <w:marTop w:val="0"/>
      <w:marBottom w:val="0"/>
      <w:divBdr>
        <w:top w:val="none" w:sz="0" w:space="0" w:color="auto"/>
        <w:left w:val="none" w:sz="0" w:space="0" w:color="auto"/>
        <w:bottom w:val="none" w:sz="0" w:space="0" w:color="auto"/>
        <w:right w:val="none" w:sz="0" w:space="0" w:color="auto"/>
      </w:divBdr>
    </w:div>
    <w:div w:id="425805614">
      <w:bodyDiv w:val="1"/>
      <w:marLeft w:val="0"/>
      <w:marRight w:val="0"/>
      <w:marTop w:val="0"/>
      <w:marBottom w:val="0"/>
      <w:divBdr>
        <w:top w:val="none" w:sz="0" w:space="0" w:color="auto"/>
        <w:left w:val="none" w:sz="0" w:space="0" w:color="auto"/>
        <w:bottom w:val="none" w:sz="0" w:space="0" w:color="auto"/>
        <w:right w:val="none" w:sz="0" w:space="0" w:color="auto"/>
      </w:divBdr>
    </w:div>
    <w:div w:id="426124102">
      <w:bodyDiv w:val="1"/>
      <w:marLeft w:val="0"/>
      <w:marRight w:val="0"/>
      <w:marTop w:val="0"/>
      <w:marBottom w:val="0"/>
      <w:divBdr>
        <w:top w:val="none" w:sz="0" w:space="0" w:color="auto"/>
        <w:left w:val="none" w:sz="0" w:space="0" w:color="auto"/>
        <w:bottom w:val="none" w:sz="0" w:space="0" w:color="auto"/>
        <w:right w:val="none" w:sz="0" w:space="0" w:color="auto"/>
      </w:divBdr>
    </w:div>
    <w:div w:id="426191556">
      <w:bodyDiv w:val="1"/>
      <w:marLeft w:val="0"/>
      <w:marRight w:val="0"/>
      <w:marTop w:val="0"/>
      <w:marBottom w:val="0"/>
      <w:divBdr>
        <w:top w:val="none" w:sz="0" w:space="0" w:color="auto"/>
        <w:left w:val="none" w:sz="0" w:space="0" w:color="auto"/>
        <w:bottom w:val="none" w:sz="0" w:space="0" w:color="auto"/>
        <w:right w:val="none" w:sz="0" w:space="0" w:color="auto"/>
      </w:divBdr>
    </w:div>
    <w:div w:id="426271359">
      <w:bodyDiv w:val="1"/>
      <w:marLeft w:val="0"/>
      <w:marRight w:val="0"/>
      <w:marTop w:val="0"/>
      <w:marBottom w:val="0"/>
      <w:divBdr>
        <w:top w:val="none" w:sz="0" w:space="0" w:color="auto"/>
        <w:left w:val="none" w:sz="0" w:space="0" w:color="auto"/>
        <w:bottom w:val="none" w:sz="0" w:space="0" w:color="auto"/>
        <w:right w:val="none" w:sz="0" w:space="0" w:color="auto"/>
      </w:divBdr>
    </w:div>
    <w:div w:id="426272982">
      <w:bodyDiv w:val="1"/>
      <w:marLeft w:val="0"/>
      <w:marRight w:val="0"/>
      <w:marTop w:val="0"/>
      <w:marBottom w:val="0"/>
      <w:divBdr>
        <w:top w:val="none" w:sz="0" w:space="0" w:color="auto"/>
        <w:left w:val="none" w:sz="0" w:space="0" w:color="auto"/>
        <w:bottom w:val="none" w:sz="0" w:space="0" w:color="auto"/>
        <w:right w:val="none" w:sz="0" w:space="0" w:color="auto"/>
      </w:divBdr>
    </w:div>
    <w:div w:id="426389252">
      <w:bodyDiv w:val="1"/>
      <w:marLeft w:val="0"/>
      <w:marRight w:val="0"/>
      <w:marTop w:val="0"/>
      <w:marBottom w:val="0"/>
      <w:divBdr>
        <w:top w:val="none" w:sz="0" w:space="0" w:color="auto"/>
        <w:left w:val="none" w:sz="0" w:space="0" w:color="auto"/>
        <w:bottom w:val="none" w:sz="0" w:space="0" w:color="auto"/>
        <w:right w:val="none" w:sz="0" w:space="0" w:color="auto"/>
      </w:divBdr>
    </w:div>
    <w:div w:id="426540930">
      <w:bodyDiv w:val="1"/>
      <w:marLeft w:val="0"/>
      <w:marRight w:val="0"/>
      <w:marTop w:val="0"/>
      <w:marBottom w:val="0"/>
      <w:divBdr>
        <w:top w:val="none" w:sz="0" w:space="0" w:color="auto"/>
        <w:left w:val="none" w:sz="0" w:space="0" w:color="auto"/>
        <w:bottom w:val="none" w:sz="0" w:space="0" w:color="auto"/>
        <w:right w:val="none" w:sz="0" w:space="0" w:color="auto"/>
      </w:divBdr>
    </w:div>
    <w:div w:id="426927468">
      <w:bodyDiv w:val="1"/>
      <w:marLeft w:val="0"/>
      <w:marRight w:val="0"/>
      <w:marTop w:val="0"/>
      <w:marBottom w:val="0"/>
      <w:divBdr>
        <w:top w:val="none" w:sz="0" w:space="0" w:color="auto"/>
        <w:left w:val="none" w:sz="0" w:space="0" w:color="auto"/>
        <w:bottom w:val="none" w:sz="0" w:space="0" w:color="auto"/>
        <w:right w:val="none" w:sz="0" w:space="0" w:color="auto"/>
      </w:divBdr>
    </w:div>
    <w:div w:id="426970601">
      <w:bodyDiv w:val="1"/>
      <w:marLeft w:val="0"/>
      <w:marRight w:val="0"/>
      <w:marTop w:val="0"/>
      <w:marBottom w:val="0"/>
      <w:divBdr>
        <w:top w:val="none" w:sz="0" w:space="0" w:color="auto"/>
        <w:left w:val="none" w:sz="0" w:space="0" w:color="auto"/>
        <w:bottom w:val="none" w:sz="0" w:space="0" w:color="auto"/>
        <w:right w:val="none" w:sz="0" w:space="0" w:color="auto"/>
      </w:divBdr>
    </w:div>
    <w:div w:id="427191527">
      <w:bodyDiv w:val="1"/>
      <w:marLeft w:val="0"/>
      <w:marRight w:val="0"/>
      <w:marTop w:val="0"/>
      <w:marBottom w:val="0"/>
      <w:divBdr>
        <w:top w:val="none" w:sz="0" w:space="0" w:color="auto"/>
        <w:left w:val="none" w:sz="0" w:space="0" w:color="auto"/>
        <w:bottom w:val="none" w:sz="0" w:space="0" w:color="auto"/>
        <w:right w:val="none" w:sz="0" w:space="0" w:color="auto"/>
      </w:divBdr>
    </w:div>
    <w:div w:id="427313190">
      <w:bodyDiv w:val="1"/>
      <w:marLeft w:val="0"/>
      <w:marRight w:val="0"/>
      <w:marTop w:val="0"/>
      <w:marBottom w:val="0"/>
      <w:divBdr>
        <w:top w:val="none" w:sz="0" w:space="0" w:color="auto"/>
        <w:left w:val="none" w:sz="0" w:space="0" w:color="auto"/>
        <w:bottom w:val="none" w:sz="0" w:space="0" w:color="auto"/>
        <w:right w:val="none" w:sz="0" w:space="0" w:color="auto"/>
      </w:divBdr>
    </w:div>
    <w:div w:id="427387054">
      <w:bodyDiv w:val="1"/>
      <w:marLeft w:val="0"/>
      <w:marRight w:val="0"/>
      <w:marTop w:val="0"/>
      <w:marBottom w:val="0"/>
      <w:divBdr>
        <w:top w:val="none" w:sz="0" w:space="0" w:color="auto"/>
        <w:left w:val="none" w:sz="0" w:space="0" w:color="auto"/>
        <w:bottom w:val="none" w:sz="0" w:space="0" w:color="auto"/>
        <w:right w:val="none" w:sz="0" w:space="0" w:color="auto"/>
      </w:divBdr>
    </w:div>
    <w:div w:id="427429814">
      <w:bodyDiv w:val="1"/>
      <w:marLeft w:val="0"/>
      <w:marRight w:val="0"/>
      <w:marTop w:val="0"/>
      <w:marBottom w:val="0"/>
      <w:divBdr>
        <w:top w:val="none" w:sz="0" w:space="0" w:color="auto"/>
        <w:left w:val="none" w:sz="0" w:space="0" w:color="auto"/>
        <w:bottom w:val="none" w:sz="0" w:space="0" w:color="auto"/>
        <w:right w:val="none" w:sz="0" w:space="0" w:color="auto"/>
      </w:divBdr>
    </w:div>
    <w:div w:id="427702987">
      <w:bodyDiv w:val="1"/>
      <w:marLeft w:val="0"/>
      <w:marRight w:val="0"/>
      <w:marTop w:val="0"/>
      <w:marBottom w:val="0"/>
      <w:divBdr>
        <w:top w:val="none" w:sz="0" w:space="0" w:color="auto"/>
        <w:left w:val="none" w:sz="0" w:space="0" w:color="auto"/>
        <w:bottom w:val="none" w:sz="0" w:space="0" w:color="auto"/>
        <w:right w:val="none" w:sz="0" w:space="0" w:color="auto"/>
      </w:divBdr>
    </w:div>
    <w:div w:id="427892906">
      <w:bodyDiv w:val="1"/>
      <w:marLeft w:val="0"/>
      <w:marRight w:val="0"/>
      <w:marTop w:val="0"/>
      <w:marBottom w:val="0"/>
      <w:divBdr>
        <w:top w:val="none" w:sz="0" w:space="0" w:color="auto"/>
        <w:left w:val="none" w:sz="0" w:space="0" w:color="auto"/>
        <w:bottom w:val="none" w:sz="0" w:space="0" w:color="auto"/>
        <w:right w:val="none" w:sz="0" w:space="0" w:color="auto"/>
      </w:divBdr>
    </w:div>
    <w:div w:id="428086779">
      <w:bodyDiv w:val="1"/>
      <w:marLeft w:val="0"/>
      <w:marRight w:val="0"/>
      <w:marTop w:val="0"/>
      <w:marBottom w:val="0"/>
      <w:divBdr>
        <w:top w:val="none" w:sz="0" w:space="0" w:color="auto"/>
        <w:left w:val="none" w:sz="0" w:space="0" w:color="auto"/>
        <w:bottom w:val="none" w:sz="0" w:space="0" w:color="auto"/>
        <w:right w:val="none" w:sz="0" w:space="0" w:color="auto"/>
      </w:divBdr>
    </w:div>
    <w:div w:id="428161687">
      <w:bodyDiv w:val="1"/>
      <w:marLeft w:val="0"/>
      <w:marRight w:val="0"/>
      <w:marTop w:val="0"/>
      <w:marBottom w:val="0"/>
      <w:divBdr>
        <w:top w:val="none" w:sz="0" w:space="0" w:color="auto"/>
        <w:left w:val="none" w:sz="0" w:space="0" w:color="auto"/>
        <w:bottom w:val="none" w:sz="0" w:space="0" w:color="auto"/>
        <w:right w:val="none" w:sz="0" w:space="0" w:color="auto"/>
      </w:divBdr>
    </w:div>
    <w:div w:id="428425986">
      <w:bodyDiv w:val="1"/>
      <w:marLeft w:val="0"/>
      <w:marRight w:val="0"/>
      <w:marTop w:val="0"/>
      <w:marBottom w:val="0"/>
      <w:divBdr>
        <w:top w:val="none" w:sz="0" w:space="0" w:color="auto"/>
        <w:left w:val="none" w:sz="0" w:space="0" w:color="auto"/>
        <w:bottom w:val="none" w:sz="0" w:space="0" w:color="auto"/>
        <w:right w:val="none" w:sz="0" w:space="0" w:color="auto"/>
      </w:divBdr>
    </w:div>
    <w:div w:id="428934450">
      <w:bodyDiv w:val="1"/>
      <w:marLeft w:val="0"/>
      <w:marRight w:val="0"/>
      <w:marTop w:val="0"/>
      <w:marBottom w:val="0"/>
      <w:divBdr>
        <w:top w:val="none" w:sz="0" w:space="0" w:color="auto"/>
        <w:left w:val="none" w:sz="0" w:space="0" w:color="auto"/>
        <w:bottom w:val="none" w:sz="0" w:space="0" w:color="auto"/>
        <w:right w:val="none" w:sz="0" w:space="0" w:color="auto"/>
      </w:divBdr>
    </w:div>
    <w:div w:id="429589527">
      <w:bodyDiv w:val="1"/>
      <w:marLeft w:val="0"/>
      <w:marRight w:val="0"/>
      <w:marTop w:val="0"/>
      <w:marBottom w:val="0"/>
      <w:divBdr>
        <w:top w:val="none" w:sz="0" w:space="0" w:color="auto"/>
        <w:left w:val="none" w:sz="0" w:space="0" w:color="auto"/>
        <w:bottom w:val="none" w:sz="0" w:space="0" w:color="auto"/>
        <w:right w:val="none" w:sz="0" w:space="0" w:color="auto"/>
      </w:divBdr>
    </w:div>
    <w:div w:id="429738199">
      <w:bodyDiv w:val="1"/>
      <w:marLeft w:val="0"/>
      <w:marRight w:val="0"/>
      <w:marTop w:val="0"/>
      <w:marBottom w:val="0"/>
      <w:divBdr>
        <w:top w:val="none" w:sz="0" w:space="0" w:color="auto"/>
        <w:left w:val="none" w:sz="0" w:space="0" w:color="auto"/>
        <w:bottom w:val="none" w:sz="0" w:space="0" w:color="auto"/>
        <w:right w:val="none" w:sz="0" w:space="0" w:color="auto"/>
      </w:divBdr>
    </w:div>
    <w:div w:id="429742867">
      <w:bodyDiv w:val="1"/>
      <w:marLeft w:val="0"/>
      <w:marRight w:val="0"/>
      <w:marTop w:val="0"/>
      <w:marBottom w:val="0"/>
      <w:divBdr>
        <w:top w:val="none" w:sz="0" w:space="0" w:color="auto"/>
        <w:left w:val="none" w:sz="0" w:space="0" w:color="auto"/>
        <w:bottom w:val="none" w:sz="0" w:space="0" w:color="auto"/>
        <w:right w:val="none" w:sz="0" w:space="0" w:color="auto"/>
      </w:divBdr>
    </w:div>
    <w:div w:id="429787160">
      <w:bodyDiv w:val="1"/>
      <w:marLeft w:val="0"/>
      <w:marRight w:val="0"/>
      <w:marTop w:val="0"/>
      <w:marBottom w:val="0"/>
      <w:divBdr>
        <w:top w:val="none" w:sz="0" w:space="0" w:color="auto"/>
        <w:left w:val="none" w:sz="0" w:space="0" w:color="auto"/>
        <w:bottom w:val="none" w:sz="0" w:space="0" w:color="auto"/>
        <w:right w:val="none" w:sz="0" w:space="0" w:color="auto"/>
      </w:divBdr>
    </w:div>
    <w:div w:id="430318052">
      <w:bodyDiv w:val="1"/>
      <w:marLeft w:val="0"/>
      <w:marRight w:val="0"/>
      <w:marTop w:val="0"/>
      <w:marBottom w:val="0"/>
      <w:divBdr>
        <w:top w:val="none" w:sz="0" w:space="0" w:color="auto"/>
        <w:left w:val="none" w:sz="0" w:space="0" w:color="auto"/>
        <w:bottom w:val="none" w:sz="0" w:space="0" w:color="auto"/>
        <w:right w:val="none" w:sz="0" w:space="0" w:color="auto"/>
      </w:divBdr>
    </w:div>
    <w:div w:id="430399804">
      <w:bodyDiv w:val="1"/>
      <w:marLeft w:val="0"/>
      <w:marRight w:val="0"/>
      <w:marTop w:val="0"/>
      <w:marBottom w:val="0"/>
      <w:divBdr>
        <w:top w:val="none" w:sz="0" w:space="0" w:color="auto"/>
        <w:left w:val="none" w:sz="0" w:space="0" w:color="auto"/>
        <w:bottom w:val="none" w:sz="0" w:space="0" w:color="auto"/>
        <w:right w:val="none" w:sz="0" w:space="0" w:color="auto"/>
      </w:divBdr>
    </w:div>
    <w:div w:id="430509536">
      <w:bodyDiv w:val="1"/>
      <w:marLeft w:val="0"/>
      <w:marRight w:val="0"/>
      <w:marTop w:val="0"/>
      <w:marBottom w:val="0"/>
      <w:divBdr>
        <w:top w:val="none" w:sz="0" w:space="0" w:color="auto"/>
        <w:left w:val="none" w:sz="0" w:space="0" w:color="auto"/>
        <w:bottom w:val="none" w:sz="0" w:space="0" w:color="auto"/>
        <w:right w:val="none" w:sz="0" w:space="0" w:color="auto"/>
      </w:divBdr>
    </w:div>
    <w:div w:id="430590540">
      <w:bodyDiv w:val="1"/>
      <w:marLeft w:val="0"/>
      <w:marRight w:val="0"/>
      <w:marTop w:val="0"/>
      <w:marBottom w:val="0"/>
      <w:divBdr>
        <w:top w:val="none" w:sz="0" w:space="0" w:color="auto"/>
        <w:left w:val="none" w:sz="0" w:space="0" w:color="auto"/>
        <w:bottom w:val="none" w:sz="0" w:space="0" w:color="auto"/>
        <w:right w:val="none" w:sz="0" w:space="0" w:color="auto"/>
      </w:divBdr>
    </w:div>
    <w:div w:id="430900549">
      <w:bodyDiv w:val="1"/>
      <w:marLeft w:val="0"/>
      <w:marRight w:val="0"/>
      <w:marTop w:val="0"/>
      <w:marBottom w:val="0"/>
      <w:divBdr>
        <w:top w:val="none" w:sz="0" w:space="0" w:color="auto"/>
        <w:left w:val="none" w:sz="0" w:space="0" w:color="auto"/>
        <w:bottom w:val="none" w:sz="0" w:space="0" w:color="auto"/>
        <w:right w:val="none" w:sz="0" w:space="0" w:color="auto"/>
      </w:divBdr>
    </w:div>
    <w:div w:id="430903247">
      <w:bodyDiv w:val="1"/>
      <w:marLeft w:val="0"/>
      <w:marRight w:val="0"/>
      <w:marTop w:val="0"/>
      <w:marBottom w:val="0"/>
      <w:divBdr>
        <w:top w:val="none" w:sz="0" w:space="0" w:color="auto"/>
        <w:left w:val="none" w:sz="0" w:space="0" w:color="auto"/>
        <w:bottom w:val="none" w:sz="0" w:space="0" w:color="auto"/>
        <w:right w:val="none" w:sz="0" w:space="0" w:color="auto"/>
      </w:divBdr>
    </w:div>
    <w:div w:id="430903969">
      <w:bodyDiv w:val="1"/>
      <w:marLeft w:val="0"/>
      <w:marRight w:val="0"/>
      <w:marTop w:val="0"/>
      <w:marBottom w:val="0"/>
      <w:divBdr>
        <w:top w:val="none" w:sz="0" w:space="0" w:color="auto"/>
        <w:left w:val="none" w:sz="0" w:space="0" w:color="auto"/>
        <w:bottom w:val="none" w:sz="0" w:space="0" w:color="auto"/>
        <w:right w:val="none" w:sz="0" w:space="0" w:color="auto"/>
      </w:divBdr>
    </w:div>
    <w:div w:id="431245573">
      <w:bodyDiv w:val="1"/>
      <w:marLeft w:val="0"/>
      <w:marRight w:val="0"/>
      <w:marTop w:val="0"/>
      <w:marBottom w:val="0"/>
      <w:divBdr>
        <w:top w:val="none" w:sz="0" w:space="0" w:color="auto"/>
        <w:left w:val="none" w:sz="0" w:space="0" w:color="auto"/>
        <w:bottom w:val="none" w:sz="0" w:space="0" w:color="auto"/>
        <w:right w:val="none" w:sz="0" w:space="0" w:color="auto"/>
      </w:divBdr>
    </w:div>
    <w:div w:id="431246460">
      <w:bodyDiv w:val="1"/>
      <w:marLeft w:val="0"/>
      <w:marRight w:val="0"/>
      <w:marTop w:val="0"/>
      <w:marBottom w:val="0"/>
      <w:divBdr>
        <w:top w:val="none" w:sz="0" w:space="0" w:color="auto"/>
        <w:left w:val="none" w:sz="0" w:space="0" w:color="auto"/>
        <w:bottom w:val="none" w:sz="0" w:space="0" w:color="auto"/>
        <w:right w:val="none" w:sz="0" w:space="0" w:color="auto"/>
      </w:divBdr>
    </w:div>
    <w:div w:id="431248155">
      <w:bodyDiv w:val="1"/>
      <w:marLeft w:val="0"/>
      <w:marRight w:val="0"/>
      <w:marTop w:val="0"/>
      <w:marBottom w:val="0"/>
      <w:divBdr>
        <w:top w:val="none" w:sz="0" w:space="0" w:color="auto"/>
        <w:left w:val="none" w:sz="0" w:space="0" w:color="auto"/>
        <w:bottom w:val="none" w:sz="0" w:space="0" w:color="auto"/>
        <w:right w:val="none" w:sz="0" w:space="0" w:color="auto"/>
      </w:divBdr>
    </w:div>
    <w:div w:id="431439703">
      <w:bodyDiv w:val="1"/>
      <w:marLeft w:val="0"/>
      <w:marRight w:val="0"/>
      <w:marTop w:val="0"/>
      <w:marBottom w:val="0"/>
      <w:divBdr>
        <w:top w:val="none" w:sz="0" w:space="0" w:color="auto"/>
        <w:left w:val="none" w:sz="0" w:space="0" w:color="auto"/>
        <w:bottom w:val="none" w:sz="0" w:space="0" w:color="auto"/>
        <w:right w:val="none" w:sz="0" w:space="0" w:color="auto"/>
      </w:divBdr>
    </w:div>
    <w:div w:id="431440870">
      <w:bodyDiv w:val="1"/>
      <w:marLeft w:val="0"/>
      <w:marRight w:val="0"/>
      <w:marTop w:val="0"/>
      <w:marBottom w:val="0"/>
      <w:divBdr>
        <w:top w:val="none" w:sz="0" w:space="0" w:color="auto"/>
        <w:left w:val="none" w:sz="0" w:space="0" w:color="auto"/>
        <w:bottom w:val="none" w:sz="0" w:space="0" w:color="auto"/>
        <w:right w:val="none" w:sz="0" w:space="0" w:color="auto"/>
      </w:divBdr>
    </w:div>
    <w:div w:id="431630645">
      <w:bodyDiv w:val="1"/>
      <w:marLeft w:val="0"/>
      <w:marRight w:val="0"/>
      <w:marTop w:val="0"/>
      <w:marBottom w:val="0"/>
      <w:divBdr>
        <w:top w:val="none" w:sz="0" w:space="0" w:color="auto"/>
        <w:left w:val="none" w:sz="0" w:space="0" w:color="auto"/>
        <w:bottom w:val="none" w:sz="0" w:space="0" w:color="auto"/>
        <w:right w:val="none" w:sz="0" w:space="0" w:color="auto"/>
      </w:divBdr>
    </w:div>
    <w:div w:id="432015170">
      <w:bodyDiv w:val="1"/>
      <w:marLeft w:val="0"/>
      <w:marRight w:val="0"/>
      <w:marTop w:val="0"/>
      <w:marBottom w:val="0"/>
      <w:divBdr>
        <w:top w:val="none" w:sz="0" w:space="0" w:color="auto"/>
        <w:left w:val="none" w:sz="0" w:space="0" w:color="auto"/>
        <w:bottom w:val="none" w:sz="0" w:space="0" w:color="auto"/>
        <w:right w:val="none" w:sz="0" w:space="0" w:color="auto"/>
      </w:divBdr>
    </w:div>
    <w:div w:id="432628551">
      <w:bodyDiv w:val="1"/>
      <w:marLeft w:val="0"/>
      <w:marRight w:val="0"/>
      <w:marTop w:val="0"/>
      <w:marBottom w:val="0"/>
      <w:divBdr>
        <w:top w:val="none" w:sz="0" w:space="0" w:color="auto"/>
        <w:left w:val="none" w:sz="0" w:space="0" w:color="auto"/>
        <w:bottom w:val="none" w:sz="0" w:space="0" w:color="auto"/>
        <w:right w:val="none" w:sz="0" w:space="0" w:color="auto"/>
      </w:divBdr>
    </w:div>
    <w:div w:id="432632445">
      <w:bodyDiv w:val="1"/>
      <w:marLeft w:val="0"/>
      <w:marRight w:val="0"/>
      <w:marTop w:val="0"/>
      <w:marBottom w:val="0"/>
      <w:divBdr>
        <w:top w:val="none" w:sz="0" w:space="0" w:color="auto"/>
        <w:left w:val="none" w:sz="0" w:space="0" w:color="auto"/>
        <w:bottom w:val="none" w:sz="0" w:space="0" w:color="auto"/>
        <w:right w:val="none" w:sz="0" w:space="0" w:color="auto"/>
      </w:divBdr>
    </w:div>
    <w:div w:id="432669753">
      <w:bodyDiv w:val="1"/>
      <w:marLeft w:val="0"/>
      <w:marRight w:val="0"/>
      <w:marTop w:val="0"/>
      <w:marBottom w:val="0"/>
      <w:divBdr>
        <w:top w:val="none" w:sz="0" w:space="0" w:color="auto"/>
        <w:left w:val="none" w:sz="0" w:space="0" w:color="auto"/>
        <w:bottom w:val="none" w:sz="0" w:space="0" w:color="auto"/>
        <w:right w:val="none" w:sz="0" w:space="0" w:color="auto"/>
      </w:divBdr>
    </w:div>
    <w:div w:id="433480120">
      <w:bodyDiv w:val="1"/>
      <w:marLeft w:val="0"/>
      <w:marRight w:val="0"/>
      <w:marTop w:val="0"/>
      <w:marBottom w:val="0"/>
      <w:divBdr>
        <w:top w:val="none" w:sz="0" w:space="0" w:color="auto"/>
        <w:left w:val="none" w:sz="0" w:space="0" w:color="auto"/>
        <w:bottom w:val="none" w:sz="0" w:space="0" w:color="auto"/>
        <w:right w:val="none" w:sz="0" w:space="0" w:color="auto"/>
      </w:divBdr>
    </w:div>
    <w:div w:id="433717735">
      <w:bodyDiv w:val="1"/>
      <w:marLeft w:val="0"/>
      <w:marRight w:val="0"/>
      <w:marTop w:val="0"/>
      <w:marBottom w:val="0"/>
      <w:divBdr>
        <w:top w:val="none" w:sz="0" w:space="0" w:color="auto"/>
        <w:left w:val="none" w:sz="0" w:space="0" w:color="auto"/>
        <w:bottom w:val="none" w:sz="0" w:space="0" w:color="auto"/>
        <w:right w:val="none" w:sz="0" w:space="0" w:color="auto"/>
      </w:divBdr>
    </w:div>
    <w:div w:id="433794322">
      <w:bodyDiv w:val="1"/>
      <w:marLeft w:val="0"/>
      <w:marRight w:val="0"/>
      <w:marTop w:val="0"/>
      <w:marBottom w:val="0"/>
      <w:divBdr>
        <w:top w:val="none" w:sz="0" w:space="0" w:color="auto"/>
        <w:left w:val="none" w:sz="0" w:space="0" w:color="auto"/>
        <w:bottom w:val="none" w:sz="0" w:space="0" w:color="auto"/>
        <w:right w:val="none" w:sz="0" w:space="0" w:color="auto"/>
      </w:divBdr>
    </w:div>
    <w:div w:id="433940706">
      <w:bodyDiv w:val="1"/>
      <w:marLeft w:val="0"/>
      <w:marRight w:val="0"/>
      <w:marTop w:val="0"/>
      <w:marBottom w:val="0"/>
      <w:divBdr>
        <w:top w:val="none" w:sz="0" w:space="0" w:color="auto"/>
        <w:left w:val="none" w:sz="0" w:space="0" w:color="auto"/>
        <w:bottom w:val="none" w:sz="0" w:space="0" w:color="auto"/>
        <w:right w:val="none" w:sz="0" w:space="0" w:color="auto"/>
      </w:divBdr>
    </w:div>
    <w:div w:id="434717423">
      <w:bodyDiv w:val="1"/>
      <w:marLeft w:val="0"/>
      <w:marRight w:val="0"/>
      <w:marTop w:val="0"/>
      <w:marBottom w:val="0"/>
      <w:divBdr>
        <w:top w:val="none" w:sz="0" w:space="0" w:color="auto"/>
        <w:left w:val="none" w:sz="0" w:space="0" w:color="auto"/>
        <w:bottom w:val="none" w:sz="0" w:space="0" w:color="auto"/>
        <w:right w:val="none" w:sz="0" w:space="0" w:color="auto"/>
      </w:divBdr>
    </w:div>
    <w:div w:id="434791956">
      <w:bodyDiv w:val="1"/>
      <w:marLeft w:val="0"/>
      <w:marRight w:val="0"/>
      <w:marTop w:val="0"/>
      <w:marBottom w:val="0"/>
      <w:divBdr>
        <w:top w:val="none" w:sz="0" w:space="0" w:color="auto"/>
        <w:left w:val="none" w:sz="0" w:space="0" w:color="auto"/>
        <w:bottom w:val="none" w:sz="0" w:space="0" w:color="auto"/>
        <w:right w:val="none" w:sz="0" w:space="0" w:color="auto"/>
      </w:divBdr>
    </w:div>
    <w:div w:id="435103589">
      <w:bodyDiv w:val="1"/>
      <w:marLeft w:val="0"/>
      <w:marRight w:val="0"/>
      <w:marTop w:val="0"/>
      <w:marBottom w:val="0"/>
      <w:divBdr>
        <w:top w:val="none" w:sz="0" w:space="0" w:color="auto"/>
        <w:left w:val="none" w:sz="0" w:space="0" w:color="auto"/>
        <w:bottom w:val="none" w:sz="0" w:space="0" w:color="auto"/>
        <w:right w:val="none" w:sz="0" w:space="0" w:color="auto"/>
      </w:divBdr>
    </w:div>
    <w:div w:id="435174886">
      <w:bodyDiv w:val="1"/>
      <w:marLeft w:val="0"/>
      <w:marRight w:val="0"/>
      <w:marTop w:val="0"/>
      <w:marBottom w:val="0"/>
      <w:divBdr>
        <w:top w:val="none" w:sz="0" w:space="0" w:color="auto"/>
        <w:left w:val="none" w:sz="0" w:space="0" w:color="auto"/>
        <w:bottom w:val="none" w:sz="0" w:space="0" w:color="auto"/>
        <w:right w:val="none" w:sz="0" w:space="0" w:color="auto"/>
      </w:divBdr>
    </w:div>
    <w:div w:id="435250024">
      <w:bodyDiv w:val="1"/>
      <w:marLeft w:val="0"/>
      <w:marRight w:val="0"/>
      <w:marTop w:val="0"/>
      <w:marBottom w:val="0"/>
      <w:divBdr>
        <w:top w:val="none" w:sz="0" w:space="0" w:color="auto"/>
        <w:left w:val="none" w:sz="0" w:space="0" w:color="auto"/>
        <w:bottom w:val="none" w:sz="0" w:space="0" w:color="auto"/>
        <w:right w:val="none" w:sz="0" w:space="0" w:color="auto"/>
      </w:divBdr>
    </w:div>
    <w:div w:id="435446080">
      <w:bodyDiv w:val="1"/>
      <w:marLeft w:val="0"/>
      <w:marRight w:val="0"/>
      <w:marTop w:val="0"/>
      <w:marBottom w:val="0"/>
      <w:divBdr>
        <w:top w:val="none" w:sz="0" w:space="0" w:color="auto"/>
        <w:left w:val="none" w:sz="0" w:space="0" w:color="auto"/>
        <w:bottom w:val="none" w:sz="0" w:space="0" w:color="auto"/>
        <w:right w:val="none" w:sz="0" w:space="0" w:color="auto"/>
      </w:divBdr>
    </w:div>
    <w:div w:id="435565556">
      <w:bodyDiv w:val="1"/>
      <w:marLeft w:val="0"/>
      <w:marRight w:val="0"/>
      <w:marTop w:val="0"/>
      <w:marBottom w:val="0"/>
      <w:divBdr>
        <w:top w:val="none" w:sz="0" w:space="0" w:color="auto"/>
        <w:left w:val="none" w:sz="0" w:space="0" w:color="auto"/>
        <w:bottom w:val="none" w:sz="0" w:space="0" w:color="auto"/>
        <w:right w:val="none" w:sz="0" w:space="0" w:color="auto"/>
      </w:divBdr>
    </w:div>
    <w:div w:id="435642044">
      <w:bodyDiv w:val="1"/>
      <w:marLeft w:val="0"/>
      <w:marRight w:val="0"/>
      <w:marTop w:val="0"/>
      <w:marBottom w:val="0"/>
      <w:divBdr>
        <w:top w:val="none" w:sz="0" w:space="0" w:color="auto"/>
        <w:left w:val="none" w:sz="0" w:space="0" w:color="auto"/>
        <w:bottom w:val="none" w:sz="0" w:space="0" w:color="auto"/>
        <w:right w:val="none" w:sz="0" w:space="0" w:color="auto"/>
      </w:divBdr>
    </w:div>
    <w:div w:id="436215167">
      <w:bodyDiv w:val="1"/>
      <w:marLeft w:val="0"/>
      <w:marRight w:val="0"/>
      <w:marTop w:val="0"/>
      <w:marBottom w:val="0"/>
      <w:divBdr>
        <w:top w:val="none" w:sz="0" w:space="0" w:color="auto"/>
        <w:left w:val="none" w:sz="0" w:space="0" w:color="auto"/>
        <w:bottom w:val="none" w:sz="0" w:space="0" w:color="auto"/>
        <w:right w:val="none" w:sz="0" w:space="0" w:color="auto"/>
      </w:divBdr>
    </w:div>
    <w:div w:id="436218077">
      <w:bodyDiv w:val="1"/>
      <w:marLeft w:val="0"/>
      <w:marRight w:val="0"/>
      <w:marTop w:val="0"/>
      <w:marBottom w:val="0"/>
      <w:divBdr>
        <w:top w:val="none" w:sz="0" w:space="0" w:color="auto"/>
        <w:left w:val="none" w:sz="0" w:space="0" w:color="auto"/>
        <w:bottom w:val="none" w:sz="0" w:space="0" w:color="auto"/>
        <w:right w:val="none" w:sz="0" w:space="0" w:color="auto"/>
      </w:divBdr>
    </w:div>
    <w:div w:id="436753612">
      <w:bodyDiv w:val="1"/>
      <w:marLeft w:val="0"/>
      <w:marRight w:val="0"/>
      <w:marTop w:val="0"/>
      <w:marBottom w:val="0"/>
      <w:divBdr>
        <w:top w:val="none" w:sz="0" w:space="0" w:color="auto"/>
        <w:left w:val="none" w:sz="0" w:space="0" w:color="auto"/>
        <w:bottom w:val="none" w:sz="0" w:space="0" w:color="auto"/>
        <w:right w:val="none" w:sz="0" w:space="0" w:color="auto"/>
      </w:divBdr>
    </w:div>
    <w:div w:id="436876902">
      <w:bodyDiv w:val="1"/>
      <w:marLeft w:val="0"/>
      <w:marRight w:val="0"/>
      <w:marTop w:val="0"/>
      <w:marBottom w:val="0"/>
      <w:divBdr>
        <w:top w:val="none" w:sz="0" w:space="0" w:color="auto"/>
        <w:left w:val="none" w:sz="0" w:space="0" w:color="auto"/>
        <w:bottom w:val="none" w:sz="0" w:space="0" w:color="auto"/>
        <w:right w:val="none" w:sz="0" w:space="0" w:color="auto"/>
      </w:divBdr>
    </w:div>
    <w:div w:id="437141768">
      <w:bodyDiv w:val="1"/>
      <w:marLeft w:val="0"/>
      <w:marRight w:val="0"/>
      <w:marTop w:val="0"/>
      <w:marBottom w:val="0"/>
      <w:divBdr>
        <w:top w:val="none" w:sz="0" w:space="0" w:color="auto"/>
        <w:left w:val="none" w:sz="0" w:space="0" w:color="auto"/>
        <w:bottom w:val="none" w:sz="0" w:space="0" w:color="auto"/>
        <w:right w:val="none" w:sz="0" w:space="0" w:color="auto"/>
      </w:divBdr>
    </w:div>
    <w:div w:id="437334993">
      <w:bodyDiv w:val="1"/>
      <w:marLeft w:val="0"/>
      <w:marRight w:val="0"/>
      <w:marTop w:val="0"/>
      <w:marBottom w:val="0"/>
      <w:divBdr>
        <w:top w:val="none" w:sz="0" w:space="0" w:color="auto"/>
        <w:left w:val="none" w:sz="0" w:space="0" w:color="auto"/>
        <w:bottom w:val="none" w:sz="0" w:space="0" w:color="auto"/>
        <w:right w:val="none" w:sz="0" w:space="0" w:color="auto"/>
      </w:divBdr>
    </w:div>
    <w:div w:id="437531325">
      <w:bodyDiv w:val="1"/>
      <w:marLeft w:val="0"/>
      <w:marRight w:val="0"/>
      <w:marTop w:val="0"/>
      <w:marBottom w:val="0"/>
      <w:divBdr>
        <w:top w:val="none" w:sz="0" w:space="0" w:color="auto"/>
        <w:left w:val="none" w:sz="0" w:space="0" w:color="auto"/>
        <w:bottom w:val="none" w:sz="0" w:space="0" w:color="auto"/>
        <w:right w:val="none" w:sz="0" w:space="0" w:color="auto"/>
      </w:divBdr>
    </w:div>
    <w:div w:id="437599019">
      <w:bodyDiv w:val="1"/>
      <w:marLeft w:val="0"/>
      <w:marRight w:val="0"/>
      <w:marTop w:val="0"/>
      <w:marBottom w:val="0"/>
      <w:divBdr>
        <w:top w:val="none" w:sz="0" w:space="0" w:color="auto"/>
        <w:left w:val="none" w:sz="0" w:space="0" w:color="auto"/>
        <w:bottom w:val="none" w:sz="0" w:space="0" w:color="auto"/>
        <w:right w:val="none" w:sz="0" w:space="0" w:color="auto"/>
      </w:divBdr>
    </w:div>
    <w:div w:id="437607442">
      <w:bodyDiv w:val="1"/>
      <w:marLeft w:val="0"/>
      <w:marRight w:val="0"/>
      <w:marTop w:val="0"/>
      <w:marBottom w:val="0"/>
      <w:divBdr>
        <w:top w:val="none" w:sz="0" w:space="0" w:color="auto"/>
        <w:left w:val="none" w:sz="0" w:space="0" w:color="auto"/>
        <w:bottom w:val="none" w:sz="0" w:space="0" w:color="auto"/>
        <w:right w:val="none" w:sz="0" w:space="0" w:color="auto"/>
      </w:divBdr>
    </w:div>
    <w:div w:id="437680658">
      <w:bodyDiv w:val="1"/>
      <w:marLeft w:val="0"/>
      <w:marRight w:val="0"/>
      <w:marTop w:val="0"/>
      <w:marBottom w:val="0"/>
      <w:divBdr>
        <w:top w:val="none" w:sz="0" w:space="0" w:color="auto"/>
        <w:left w:val="none" w:sz="0" w:space="0" w:color="auto"/>
        <w:bottom w:val="none" w:sz="0" w:space="0" w:color="auto"/>
        <w:right w:val="none" w:sz="0" w:space="0" w:color="auto"/>
      </w:divBdr>
    </w:div>
    <w:div w:id="437721680">
      <w:bodyDiv w:val="1"/>
      <w:marLeft w:val="0"/>
      <w:marRight w:val="0"/>
      <w:marTop w:val="0"/>
      <w:marBottom w:val="0"/>
      <w:divBdr>
        <w:top w:val="none" w:sz="0" w:space="0" w:color="auto"/>
        <w:left w:val="none" w:sz="0" w:space="0" w:color="auto"/>
        <w:bottom w:val="none" w:sz="0" w:space="0" w:color="auto"/>
        <w:right w:val="none" w:sz="0" w:space="0" w:color="auto"/>
      </w:divBdr>
    </w:div>
    <w:div w:id="437723640">
      <w:bodyDiv w:val="1"/>
      <w:marLeft w:val="0"/>
      <w:marRight w:val="0"/>
      <w:marTop w:val="0"/>
      <w:marBottom w:val="0"/>
      <w:divBdr>
        <w:top w:val="none" w:sz="0" w:space="0" w:color="auto"/>
        <w:left w:val="none" w:sz="0" w:space="0" w:color="auto"/>
        <w:bottom w:val="none" w:sz="0" w:space="0" w:color="auto"/>
        <w:right w:val="none" w:sz="0" w:space="0" w:color="auto"/>
      </w:divBdr>
    </w:div>
    <w:div w:id="437873688">
      <w:bodyDiv w:val="1"/>
      <w:marLeft w:val="0"/>
      <w:marRight w:val="0"/>
      <w:marTop w:val="0"/>
      <w:marBottom w:val="0"/>
      <w:divBdr>
        <w:top w:val="none" w:sz="0" w:space="0" w:color="auto"/>
        <w:left w:val="none" w:sz="0" w:space="0" w:color="auto"/>
        <w:bottom w:val="none" w:sz="0" w:space="0" w:color="auto"/>
        <w:right w:val="none" w:sz="0" w:space="0" w:color="auto"/>
      </w:divBdr>
    </w:div>
    <w:div w:id="437991299">
      <w:bodyDiv w:val="1"/>
      <w:marLeft w:val="0"/>
      <w:marRight w:val="0"/>
      <w:marTop w:val="0"/>
      <w:marBottom w:val="0"/>
      <w:divBdr>
        <w:top w:val="none" w:sz="0" w:space="0" w:color="auto"/>
        <w:left w:val="none" w:sz="0" w:space="0" w:color="auto"/>
        <w:bottom w:val="none" w:sz="0" w:space="0" w:color="auto"/>
        <w:right w:val="none" w:sz="0" w:space="0" w:color="auto"/>
      </w:divBdr>
    </w:div>
    <w:div w:id="438068095">
      <w:bodyDiv w:val="1"/>
      <w:marLeft w:val="0"/>
      <w:marRight w:val="0"/>
      <w:marTop w:val="0"/>
      <w:marBottom w:val="0"/>
      <w:divBdr>
        <w:top w:val="none" w:sz="0" w:space="0" w:color="auto"/>
        <w:left w:val="none" w:sz="0" w:space="0" w:color="auto"/>
        <w:bottom w:val="none" w:sz="0" w:space="0" w:color="auto"/>
        <w:right w:val="none" w:sz="0" w:space="0" w:color="auto"/>
      </w:divBdr>
    </w:div>
    <w:div w:id="438455560">
      <w:bodyDiv w:val="1"/>
      <w:marLeft w:val="0"/>
      <w:marRight w:val="0"/>
      <w:marTop w:val="0"/>
      <w:marBottom w:val="0"/>
      <w:divBdr>
        <w:top w:val="none" w:sz="0" w:space="0" w:color="auto"/>
        <w:left w:val="none" w:sz="0" w:space="0" w:color="auto"/>
        <w:bottom w:val="none" w:sz="0" w:space="0" w:color="auto"/>
        <w:right w:val="none" w:sz="0" w:space="0" w:color="auto"/>
      </w:divBdr>
    </w:div>
    <w:div w:id="438795610">
      <w:bodyDiv w:val="1"/>
      <w:marLeft w:val="0"/>
      <w:marRight w:val="0"/>
      <w:marTop w:val="0"/>
      <w:marBottom w:val="0"/>
      <w:divBdr>
        <w:top w:val="none" w:sz="0" w:space="0" w:color="auto"/>
        <w:left w:val="none" w:sz="0" w:space="0" w:color="auto"/>
        <w:bottom w:val="none" w:sz="0" w:space="0" w:color="auto"/>
        <w:right w:val="none" w:sz="0" w:space="0" w:color="auto"/>
      </w:divBdr>
    </w:div>
    <w:div w:id="438917980">
      <w:bodyDiv w:val="1"/>
      <w:marLeft w:val="0"/>
      <w:marRight w:val="0"/>
      <w:marTop w:val="0"/>
      <w:marBottom w:val="0"/>
      <w:divBdr>
        <w:top w:val="none" w:sz="0" w:space="0" w:color="auto"/>
        <w:left w:val="none" w:sz="0" w:space="0" w:color="auto"/>
        <w:bottom w:val="none" w:sz="0" w:space="0" w:color="auto"/>
        <w:right w:val="none" w:sz="0" w:space="0" w:color="auto"/>
      </w:divBdr>
    </w:div>
    <w:div w:id="438960378">
      <w:bodyDiv w:val="1"/>
      <w:marLeft w:val="0"/>
      <w:marRight w:val="0"/>
      <w:marTop w:val="0"/>
      <w:marBottom w:val="0"/>
      <w:divBdr>
        <w:top w:val="none" w:sz="0" w:space="0" w:color="auto"/>
        <w:left w:val="none" w:sz="0" w:space="0" w:color="auto"/>
        <w:bottom w:val="none" w:sz="0" w:space="0" w:color="auto"/>
        <w:right w:val="none" w:sz="0" w:space="0" w:color="auto"/>
      </w:divBdr>
    </w:div>
    <w:div w:id="439449101">
      <w:bodyDiv w:val="1"/>
      <w:marLeft w:val="0"/>
      <w:marRight w:val="0"/>
      <w:marTop w:val="0"/>
      <w:marBottom w:val="0"/>
      <w:divBdr>
        <w:top w:val="none" w:sz="0" w:space="0" w:color="auto"/>
        <w:left w:val="none" w:sz="0" w:space="0" w:color="auto"/>
        <w:bottom w:val="none" w:sz="0" w:space="0" w:color="auto"/>
        <w:right w:val="none" w:sz="0" w:space="0" w:color="auto"/>
      </w:divBdr>
    </w:div>
    <w:div w:id="439758614">
      <w:bodyDiv w:val="1"/>
      <w:marLeft w:val="0"/>
      <w:marRight w:val="0"/>
      <w:marTop w:val="0"/>
      <w:marBottom w:val="0"/>
      <w:divBdr>
        <w:top w:val="none" w:sz="0" w:space="0" w:color="auto"/>
        <w:left w:val="none" w:sz="0" w:space="0" w:color="auto"/>
        <w:bottom w:val="none" w:sz="0" w:space="0" w:color="auto"/>
        <w:right w:val="none" w:sz="0" w:space="0" w:color="auto"/>
      </w:divBdr>
    </w:div>
    <w:div w:id="439762086">
      <w:bodyDiv w:val="1"/>
      <w:marLeft w:val="0"/>
      <w:marRight w:val="0"/>
      <w:marTop w:val="0"/>
      <w:marBottom w:val="0"/>
      <w:divBdr>
        <w:top w:val="none" w:sz="0" w:space="0" w:color="auto"/>
        <w:left w:val="none" w:sz="0" w:space="0" w:color="auto"/>
        <w:bottom w:val="none" w:sz="0" w:space="0" w:color="auto"/>
        <w:right w:val="none" w:sz="0" w:space="0" w:color="auto"/>
      </w:divBdr>
    </w:div>
    <w:div w:id="440497657">
      <w:bodyDiv w:val="1"/>
      <w:marLeft w:val="0"/>
      <w:marRight w:val="0"/>
      <w:marTop w:val="0"/>
      <w:marBottom w:val="0"/>
      <w:divBdr>
        <w:top w:val="none" w:sz="0" w:space="0" w:color="auto"/>
        <w:left w:val="none" w:sz="0" w:space="0" w:color="auto"/>
        <w:bottom w:val="none" w:sz="0" w:space="0" w:color="auto"/>
        <w:right w:val="none" w:sz="0" w:space="0" w:color="auto"/>
      </w:divBdr>
    </w:div>
    <w:div w:id="440538931">
      <w:bodyDiv w:val="1"/>
      <w:marLeft w:val="0"/>
      <w:marRight w:val="0"/>
      <w:marTop w:val="0"/>
      <w:marBottom w:val="0"/>
      <w:divBdr>
        <w:top w:val="none" w:sz="0" w:space="0" w:color="auto"/>
        <w:left w:val="none" w:sz="0" w:space="0" w:color="auto"/>
        <w:bottom w:val="none" w:sz="0" w:space="0" w:color="auto"/>
        <w:right w:val="none" w:sz="0" w:space="0" w:color="auto"/>
      </w:divBdr>
    </w:div>
    <w:div w:id="440564868">
      <w:bodyDiv w:val="1"/>
      <w:marLeft w:val="0"/>
      <w:marRight w:val="0"/>
      <w:marTop w:val="0"/>
      <w:marBottom w:val="0"/>
      <w:divBdr>
        <w:top w:val="none" w:sz="0" w:space="0" w:color="auto"/>
        <w:left w:val="none" w:sz="0" w:space="0" w:color="auto"/>
        <w:bottom w:val="none" w:sz="0" w:space="0" w:color="auto"/>
        <w:right w:val="none" w:sz="0" w:space="0" w:color="auto"/>
      </w:divBdr>
    </w:div>
    <w:div w:id="440878297">
      <w:bodyDiv w:val="1"/>
      <w:marLeft w:val="0"/>
      <w:marRight w:val="0"/>
      <w:marTop w:val="0"/>
      <w:marBottom w:val="0"/>
      <w:divBdr>
        <w:top w:val="none" w:sz="0" w:space="0" w:color="auto"/>
        <w:left w:val="none" w:sz="0" w:space="0" w:color="auto"/>
        <w:bottom w:val="none" w:sz="0" w:space="0" w:color="auto"/>
        <w:right w:val="none" w:sz="0" w:space="0" w:color="auto"/>
      </w:divBdr>
    </w:div>
    <w:div w:id="441077305">
      <w:bodyDiv w:val="1"/>
      <w:marLeft w:val="0"/>
      <w:marRight w:val="0"/>
      <w:marTop w:val="0"/>
      <w:marBottom w:val="0"/>
      <w:divBdr>
        <w:top w:val="none" w:sz="0" w:space="0" w:color="auto"/>
        <w:left w:val="none" w:sz="0" w:space="0" w:color="auto"/>
        <w:bottom w:val="none" w:sz="0" w:space="0" w:color="auto"/>
        <w:right w:val="none" w:sz="0" w:space="0" w:color="auto"/>
      </w:divBdr>
    </w:div>
    <w:div w:id="441417665">
      <w:bodyDiv w:val="1"/>
      <w:marLeft w:val="0"/>
      <w:marRight w:val="0"/>
      <w:marTop w:val="0"/>
      <w:marBottom w:val="0"/>
      <w:divBdr>
        <w:top w:val="none" w:sz="0" w:space="0" w:color="auto"/>
        <w:left w:val="none" w:sz="0" w:space="0" w:color="auto"/>
        <w:bottom w:val="none" w:sz="0" w:space="0" w:color="auto"/>
        <w:right w:val="none" w:sz="0" w:space="0" w:color="auto"/>
      </w:divBdr>
    </w:div>
    <w:div w:id="441535906">
      <w:bodyDiv w:val="1"/>
      <w:marLeft w:val="0"/>
      <w:marRight w:val="0"/>
      <w:marTop w:val="0"/>
      <w:marBottom w:val="0"/>
      <w:divBdr>
        <w:top w:val="none" w:sz="0" w:space="0" w:color="auto"/>
        <w:left w:val="none" w:sz="0" w:space="0" w:color="auto"/>
        <w:bottom w:val="none" w:sz="0" w:space="0" w:color="auto"/>
        <w:right w:val="none" w:sz="0" w:space="0" w:color="auto"/>
      </w:divBdr>
    </w:div>
    <w:div w:id="441924051">
      <w:bodyDiv w:val="1"/>
      <w:marLeft w:val="0"/>
      <w:marRight w:val="0"/>
      <w:marTop w:val="0"/>
      <w:marBottom w:val="0"/>
      <w:divBdr>
        <w:top w:val="none" w:sz="0" w:space="0" w:color="auto"/>
        <w:left w:val="none" w:sz="0" w:space="0" w:color="auto"/>
        <w:bottom w:val="none" w:sz="0" w:space="0" w:color="auto"/>
        <w:right w:val="none" w:sz="0" w:space="0" w:color="auto"/>
      </w:divBdr>
    </w:div>
    <w:div w:id="442237007">
      <w:bodyDiv w:val="1"/>
      <w:marLeft w:val="0"/>
      <w:marRight w:val="0"/>
      <w:marTop w:val="0"/>
      <w:marBottom w:val="0"/>
      <w:divBdr>
        <w:top w:val="none" w:sz="0" w:space="0" w:color="auto"/>
        <w:left w:val="none" w:sz="0" w:space="0" w:color="auto"/>
        <w:bottom w:val="none" w:sz="0" w:space="0" w:color="auto"/>
        <w:right w:val="none" w:sz="0" w:space="0" w:color="auto"/>
      </w:divBdr>
    </w:div>
    <w:div w:id="442501256">
      <w:bodyDiv w:val="1"/>
      <w:marLeft w:val="0"/>
      <w:marRight w:val="0"/>
      <w:marTop w:val="0"/>
      <w:marBottom w:val="0"/>
      <w:divBdr>
        <w:top w:val="none" w:sz="0" w:space="0" w:color="auto"/>
        <w:left w:val="none" w:sz="0" w:space="0" w:color="auto"/>
        <w:bottom w:val="none" w:sz="0" w:space="0" w:color="auto"/>
        <w:right w:val="none" w:sz="0" w:space="0" w:color="auto"/>
      </w:divBdr>
    </w:div>
    <w:div w:id="442573988">
      <w:bodyDiv w:val="1"/>
      <w:marLeft w:val="0"/>
      <w:marRight w:val="0"/>
      <w:marTop w:val="0"/>
      <w:marBottom w:val="0"/>
      <w:divBdr>
        <w:top w:val="none" w:sz="0" w:space="0" w:color="auto"/>
        <w:left w:val="none" w:sz="0" w:space="0" w:color="auto"/>
        <w:bottom w:val="none" w:sz="0" w:space="0" w:color="auto"/>
        <w:right w:val="none" w:sz="0" w:space="0" w:color="auto"/>
      </w:divBdr>
    </w:div>
    <w:div w:id="442960726">
      <w:bodyDiv w:val="1"/>
      <w:marLeft w:val="0"/>
      <w:marRight w:val="0"/>
      <w:marTop w:val="0"/>
      <w:marBottom w:val="0"/>
      <w:divBdr>
        <w:top w:val="none" w:sz="0" w:space="0" w:color="auto"/>
        <w:left w:val="none" w:sz="0" w:space="0" w:color="auto"/>
        <w:bottom w:val="none" w:sz="0" w:space="0" w:color="auto"/>
        <w:right w:val="none" w:sz="0" w:space="0" w:color="auto"/>
      </w:divBdr>
    </w:div>
    <w:div w:id="443303679">
      <w:bodyDiv w:val="1"/>
      <w:marLeft w:val="0"/>
      <w:marRight w:val="0"/>
      <w:marTop w:val="0"/>
      <w:marBottom w:val="0"/>
      <w:divBdr>
        <w:top w:val="none" w:sz="0" w:space="0" w:color="auto"/>
        <w:left w:val="none" w:sz="0" w:space="0" w:color="auto"/>
        <w:bottom w:val="none" w:sz="0" w:space="0" w:color="auto"/>
        <w:right w:val="none" w:sz="0" w:space="0" w:color="auto"/>
      </w:divBdr>
    </w:div>
    <w:div w:id="443380971">
      <w:bodyDiv w:val="1"/>
      <w:marLeft w:val="0"/>
      <w:marRight w:val="0"/>
      <w:marTop w:val="0"/>
      <w:marBottom w:val="0"/>
      <w:divBdr>
        <w:top w:val="none" w:sz="0" w:space="0" w:color="auto"/>
        <w:left w:val="none" w:sz="0" w:space="0" w:color="auto"/>
        <w:bottom w:val="none" w:sz="0" w:space="0" w:color="auto"/>
        <w:right w:val="none" w:sz="0" w:space="0" w:color="auto"/>
      </w:divBdr>
    </w:div>
    <w:div w:id="443694594">
      <w:bodyDiv w:val="1"/>
      <w:marLeft w:val="0"/>
      <w:marRight w:val="0"/>
      <w:marTop w:val="0"/>
      <w:marBottom w:val="0"/>
      <w:divBdr>
        <w:top w:val="none" w:sz="0" w:space="0" w:color="auto"/>
        <w:left w:val="none" w:sz="0" w:space="0" w:color="auto"/>
        <w:bottom w:val="none" w:sz="0" w:space="0" w:color="auto"/>
        <w:right w:val="none" w:sz="0" w:space="0" w:color="auto"/>
      </w:divBdr>
    </w:div>
    <w:div w:id="444203177">
      <w:bodyDiv w:val="1"/>
      <w:marLeft w:val="0"/>
      <w:marRight w:val="0"/>
      <w:marTop w:val="0"/>
      <w:marBottom w:val="0"/>
      <w:divBdr>
        <w:top w:val="none" w:sz="0" w:space="0" w:color="auto"/>
        <w:left w:val="none" w:sz="0" w:space="0" w:color="auto"/>
        <w:bottom w:val="none" w:sz="0" w:space="0" w:color="auto"/>
        <w:right w:val="none" w:sz="0" w:space="0" w:color="auto"/>
      </w:divBdr>
    </w:div>
    <w:div w:id="444271418">
      <w:bodyDiv w:val="1"/>
      <w:marLeft w:val="0"/>
      <w:marRight w:val="0"/>
      <w:marTop w:val="0"/>
      <w:marBottom w:val="0"/>
      <w:divBdr>
        <w:top w:val="none" w:sz="0" w:space="0" w:color="auto"/>
        <w:left w:val="none" w:sz="0" w:space="0" w:color="auto"/>
        <w:bottom w:val="none" w:sz="0" w:space="0" w:color="auto"/>
        <w:right w:val="none" w:sz="0" w:space="0" w:color="auto"/>
      </w:divBdr>
    </w:div>
    <w:div w:id="444348995">
      <w:bodyDiv w:val="1"/>
      <w:marLeft w:val="0"/>
      <w:marRight w:val="0"/>
      <w:marTop w:val="0"/>
      <w:marBottom w:val="0"/>
      <w:divBdr>
        <w:top w:val="none" w:sz="0" w:space="0" w:color="auto"/>
        <w:left w:val="none" w:sz="0" w:space="0" w:color="auto"/>
        <w:bottom w:val="none" w:sz="0" w:space="0" w:color="auto"/>
        <w:right w:val="none" w:sz="0" w:space="0" w:color="auto"/>
      </w:divBdr>
    </w:div>
    <w:div w:id="444544738">
      <w:bodyDiv w:val="1"/>
      <w:marLeft w:val="0"/>
      <w:marRight w:val="0"/>
      <w:marTop w:val="0"/>
      <w:marBottom w:val="0"/>
      <w:divBdr>
        <w:top w:val="none" w:sz="0" w:space="0" w:color="auto"/>
        <w:left w:val="none" w:sz="0" w:space="0" w:color="auto"/>
        <w:bottom w:val="none" w:sz="0" w:space="0" w:color="auto"/>
        <w:right w:val="none" w:sz="0" w:space="0" w:color="auto"/>
      </w:divBdr>
    </w:div>
    <w:div w:id="444815734">
      <w:bodyDiv w:val="1"/>
      <w:marLeft w:val="0"/>
      <w:marRight w:val="0"/>
      <w:marTop w:val="0"/>
      <w:marBottom w:val="0"/>
      <w:divBdr>
        <w:top w:val="none" w:sz="0" w:space="0" w:color="auto"/>
        <w:left w:val="none" w:sz="0" w:space="0" w:color="auto"/>
        <w:bottom w:val="none" w:sz="0" w:space="0" w:color="auto"/>
        <w:right w:val="none" w:sz="0" w:space="0" w:color="auto"/>
      </w:divBdr>
    </w:div>
    <w:div w:id="445201465">
      <w:bodyDiv w:val="1"/>
      <w:marLeft w:val="0"/>
      <w:marRight w:val="0"/>
      <w:marTop w:val="0"/>
      <w:marBottom w:val="0"/>
      <w:divBdr>
        <w:top w:val="none" w:sz="0" w:space="0" w:color="auto"/>
        <w:left w:val="none" w:sz="0" w:space="0" w:color="auto"/>
        <w:bottom w:val="none" w:sz="0" w:space="0" w:color="auto"/>
        <w:right w:val="none" w:sz="0" w:space="0" w:color="auto"/>
      </w:divBdr>
    </w:div>
    <w:div w:id="445270045">
      <w:bodyDiv w:val="1"/>
      <w:marLeft w:val="0"/>
      <w:marRight w:val="0"/>
      <w:marTop w:val="0"/>
      <w:marBottom w:val="0"/>
      <w:divBdr>
        <w:top w:val="none" w:sz="0" w:space="0" w:color="auto"/>
        <w:left w:val="none" w:sz="0" w:space="0" w:color="auto"/>
        <w:bottom w:val="none" w:sz="0" w:space="0" w:color="auto"/>
        <w:right w:val="none" w:sz="0" w:space="0" w:color="auto"/>
      </w:divBdr>
    </w:div>
    <w:div w:id="445278510">
      <w:bodyDiv w:val="1"/>
      <w:marLeft w:val="0"/>
      <w:marRight w:val="0"/>
      <w:marTop w:val="0"/>
      <w:marBottom w:val="0"/>
      <w:divBdr>
        <w:top w:val="none" w:sz="0" w:space="0" w:color="auto"/>
        <w:left w:val="none" w:sz="0" w:space="0" w:color="auto"/>
        <w:bottom w:val="none" w:sz="0" w:space="0" w:color="auto"/>
        <w:right w:val="none" w:sz="0" w:space="0" w:color="auto"/>
      </w:divBdr>
    </w:div>
    <w:div w:id="445317649">
      <w:bodyDiv w:val="1"/>
      <w:marLeft w:val="0"/>
      <w:marRight w:val="0"/>
      <w:marTop w:val="0"/>
      <w:marBottom w:val="0"/>
      <w:divBdr>
        <w:top w:val="none" w:sz="0" w:space="0" w:color="auto"/>
        <w:left w:val="none" w:sz="0" w:space="0" w:color="auto"/>
        <w:bottom w:val="none" w:sz="0" w:space="0" w:color="auto"/>
        <w:right w:val="none" w:sz="0" w:space="0" w:color="auto"/>
      </w:divBdr>
    </w:div>
    <w:div w:id="445469418">
      <w:bodyDiv w:val="1"/>
      <w:marLeft w:val="0"/>
      <w:marRight w:val="0"/>
      <w:marTop w:val="0"/>
      <w:marBottom w:val="0"/>
      <w:divBdr>
        <w:top w:val="none" w:sz="0" w:space="0" w:color="auto"/>
        <w:left w:val="none" w:sz="0" w:space="0" w:color="auto"/>
        <w:bottom w:val="none" w:sz="0" w:space="0" w:color="auto"/>
        <w:right w:val="none" w:sz="0" w:space="0" w:color="auto"/>
      </w:divBdr>
    </w:div>
    <w:div w:id="445581141">
      <w:bodyDiv w:val="1"/>
      <w:marLeft w:val="0"/>
      <w:marRight w:val="0"/>
      <w:marTop w:val="0"/>
      <w:marBottom w:val="0"/>
      <w:divBdr>
        <w:top w:val="none" w:sz="0" w:space="0" w:color="auto"/>
        <w:left w:val="none" w:sz="0" w:space="0" w:color="auto"/>
        <w:bottom w:val="none" w:sz="0" w:space="0" w:color="auto"/>
        <w:right w:val="none" w:sz="0" w:space="0" w:color="auto"/>
      </w:divBdr>
    </w:div>
    <w:div w:id="445664478">
      <w:bodyDiv w:val="1"/>
      <w:marLeft w:val="0"/>
      <w:marRight w:val="0"/>
      <w:marTop w:val="0"/>
      <w:marBottom w:val="0"/>
      <w:divBdr>
        <w:top w:val="none" w:sz="0" w:space="0" w:color="auto"/>
        <w:left w:val="none" w:sz="0" w:space="0" w:color="auto"/>
        <w:bottom w:val="none" w:sz="0" w:space="0" w:color="auto"/>
        <w:right w:val="none" w:sz="0" w:space="0" w:color="auto"/>
      </w:divBdr>
    </w:div>
    <w:div w:id="445806927">
      <w:bodyDiv w:val="1"/>
      <w:marLeft w:val="0"/>
      <w:marRight w:val="0"/>
      <w:marTop w:val="0"/>
      <w:marBottom w:val="0"/>
      <w:divBdr>
        <w:top w:val="none" w:sz="0" w:space="0" w:color="auto"/>
        <w:left w:val="none" w:sz="0" w:space="0" w:color="auto"/>
        <w:bottom w:val="none" w:sz="0" w:space="0" w:color="auto"/>
        <w:right w:val="none" w:sz="0" w:space="0" w:color="auto"/>
      </w:divBdr>
    </w:div>
    <w:div w:id="445857964">
      <w:bodyDiv w:val="1"/>
      <w:marLeft w:val="0"/>
      <w:marRight w:val="0"/>
      <w:marTop w:val="0"/>
      <w:marBottom w:val="0"/>
      <w:divBdr>
        <w:top w:val="none" w:sz="0" w:space="0" w:color="auto"/>
        <w:left w:val="none" w:sz="0" w:space="0" w:color="auto"/>
        <w:bottom w:val="none" w:sz="0" w:space="0" w:color="auto"/>
        <w:right w:val="none" w:sz="0" w:space="0" w:color="auto"/>
      </w:divBdr>
    </w:div>
    <w:div w:id="446200332">
      <w:bodyDiv w:val="1"/>
      <w:marLeft w:val="0"/>
      <w:marRight w:val="0"/>
      <w:marTop w:val="0"/>
      <w:marBottom w:val="0"/>
      <w:divBdr>
        <w:top w:val="none" w:sz="0" w:space="0" w:color="auto"/>
        <w:left w:val="none" w:sz="0" w:space="0" w:color="auto"/>
        <w:bottom w:val="none" w:sz="0" w:space="0" w:color="auto"/>
        <w:right w:val="none" w:sz="0" w:space="0" w:color="auto"/>
      </w:divBdr>
    </w:div>
    <w:div w:id="446631208">
      <w:bodyDiv w:val="1"/>
      <w:marLeft w:val="0"/>
      <w:marRight w:val="0"/>
      <w:marTop w:val="0"/>
      <w:marBottom w:val="0"/>
      <w:divBdr>
        <w:top w:val="none" w:sz="0" w:space="0" w:color="auto"/>
        <w:left w:val="none" w:sz="0" w:space="0" w:color="auto"/>
        <w:bottom w:val="none" w:sz="0" w:space="0" w:color="auto"/>
        <w:right w:val="none" w:sz="0" w:space="0" w:color="auto"/>
      </w:divBdr>
    </w:div>
    <w:div w:id="446702336">
      <w:bodyDiv w:val="1"/>
      <w:marLeft w:val="0"/>
      <w:marRight w:val="0"/>
      <w:marTop w:val="0"/>
      <w:marBottom w:val="0"/>
      <w:divBdr>
        <w:top w:val="none" w:sz="0" w:space="0" w:color="auto"/>
        <w:left w:val="none" w:sz="0" w:space="0" w:color="auto"/>
        <w:bottom w:val="none" w:sz="0" w:space="0" w:color="auto"/>
        <w:right w:val="none" w:sz="0" w:space="0" w:color="auto"/>
      </w:divBdr>
    </w:div>
    <w:div w:id="447047609">
      <w:bodyDiv w:val="1"/>
      <w:marLeft w:val="0"/>
      <w:marRight w:val="0"/>
      <w:marTop w:val="0"/>
      <w:marBottom w:val="0"/>
      <w:divBdr>
        <w:top w:val="none" w:sz="0" w:space="0" w:color="auto"/>
        <w:left w:val="none" w:sz="0" w:space="0" w:color="auto"/>
        <w:bottom w:val="none" w:sz="0" w:space="0" w:color="auto"/>
        <w:right w:val="none" w:sz="0" w:space="0" w:color="auto"/>
      </w:divBdr>
    </w:div>
    <w:div w:id="447313052">
      <w:bodyDiv w:val="1"/>
      <w:marLeft w:val="0"/>
      <w:marRight w:val="0"/>
      <w:marTop w:val="0"/>
      <w:marBottom w:val="0"/>
      <w:divBdr>
        <w:top w:val="none" w:sz="0" w:space="0" w:color="auto"/>
        <w:left w:val="none" w:sz="0" w:space="0" w:color="auto"/>
        <w:bottom w:val="none" w:sz="0" w:space="0" w:color="auto"/>
        <w:right w:val="none" w:sz="0" w:space="0" w:color="auto"/>
      </w:divBdr>
    </w:div>
    <w:div w:id="447510606">
      <w:bodyDiv w:val="1"/>
      <w:marLeft w:val="0"/>
      <w:marRight w:val="0"/>
      <w:marTop w:val="0"/>
      <w:marBottom w:val="0"/>
      <w:divBdr>
        <w:top w:val="none" w:sz="0" w:space="0" w:color="auto"/>
        <w:left w:val="none" w:sz="0" w:space="0" w:color="auto"/>
        <w:bottom w:val="none" w:sz="0" w:space="0" w:color="auto"/>
        <w:right w:val="none" w:sz="0" w:space="0" w:color="auto"/>
      </w:divBdr>
    </w:div>
    <w:div w:id="447545866">
      <w:bodyDiv w:val="1"/>
      <w:marLeft w:val="0"/>
      <w:marRight w:val="0"/>
      <w:marTop w:val="0"/>
      <w:marBottom w:val="0"/>
      <w:divBdr>
        <w:top w:val="none" w:sz="0" w:space="0" w:color="auto"/>
        <w:left w:val="none" w:sz="0" w:space="0" w:color="auto"/>
        <w:bottom w:val="none" w:sz="0" w:space="0" w:color="auto"/>
        <w:right w:val="none" w:sz="0" w:space="0" w:color="auto"/>
      </w:divBdr>
    </w:div>
    <w:div w:id="447748626">
      <w:bodyDiv w:val="1"/>
      <w:marLeft w:val="0"/>
      <w:marRight w:val="0"/>
      <w:marTop w:val="0"/>
      <w:marBottom w:val="0"/>
      <w:divBdr>
        <w:top w:val="none" w:sz="0" w:space="0" w:color="auto"/>
        <w:left w:val="none" w:sz="0" w:space="0" w:color="auto"/>
        <w:bottom w:val="none" w:sz="0" w:space="0" w:color="auto"/>
        <w:right w:val="none" w:sz="0" w:space="0" w:color="auto"/>
      </w:divBdr>
    </w:div>
    <w:div w:id="447894624">
      <w:bodyDiv w:val="1"/>
      <w:marLeft w:val="0"/>
      <w:marRight w:val="0"/>
      <w:marTop w:val="0"/>
      <w:marBottom w:val="0"/>
      <w:divBdr>
        <w:top w:val="none" w:sz="0" w:space="0" w:color="auto"/>
        <w:left w:val="none" w:sz="0" w:space="0" w:color="auto"/>
        <w:bottom w:val="none" w:sz="0" w:space="0" w:color="auto"/>
        <w:right w:val="none" w:sz="0" w:space="0" w:color="auto"/>
      </w:divBdr>
    </w:div>
    <w:div w:id="447970473">
      <w:bodyDiv w:val="1"/>
      <w:marLeft w:val="0"/>
      <w:marRight w:val="0"/>
      <w:marTop w:val="0"/>
      <w:marBottom w:val="0"/>
      <w:divBdr>
        <w:top w:val="none" w:sz="0" w:space="0" w:color="auto"/>
        <w:left w:val="none" w:sz="0" w:space="0" w:color="auto"/>
        <w:bottom w:val="none" w:sz="0" w:space="0" w:color="auto"/>
        <w:right w:val="none" w:sz="0" w:space="0" w:color="auto"/>
      </w:divBdr>
    </w:div>
    <w:div w:id="447971258">
      <w:bodyDiv w:val="1"/>
      <w:marLeft w:val="0"/>
      <w:marRight w:val="0"/>
      <w:marTop w:val="0"/>
      <w:marBottom w:val="0"/>
      <w:divBdr>
        <w:top w:val="none" w:sz="0" w:space="0" w:color="auto"/>
        <w:left w:val="none" w:sz="0" w:space="0" w:color="auto"/>
        <w:bottom w:val="none" w:sz="0" w:space="0" w:color="auto"/>
        <w:right w:val="none" w:sz="0" w:space="0" w:color="auto"/>
      </w:divBdr>
    </w:div>
    <w:div w:id="448013958">
      <w:bodyDiv w:val="1"/>
      <w:marLeft w:val="0"/>
      <w:marRight w:val="0"/>
      <w:marTop w:val="0"/>
      <w:marBottom w:val="0"/>
      <w:divBdr>
        <w:top w:val="none" w:sz="0" w:space="0" w:color="auto"/>
        <w:left w:val="none" w:sz="0" w:space="0" w:color="auto"/>
        <w:bottom w:val="none" w:sz="0" w:space="0" w:color="auto"/>
        <w:right w:val="none" w:sz="0" w:space="0" w:color="auto"/>
      </w:divBdr>
    </w:div>
    <w:div w:id="448742061">
      <w:bodyDiv w:val="1"/>
      <w:marLeft w:val="0"/>
      <w:marRight w:val="0"/>
      <w:marTop w:val="0"/>
      <w:marBottom w:val="0"/>
      <w:divBdr>
        <w:top w:val="none" w:sz="0" w:space="0" w:color="auto"/>
        <w:left w:val="none" w:sz="0" w:space="0" w:color="auto"/>
        <w:bottom w:val="none" w:sz="0" w:space="0" w:color="auto"/>
        <w:right w:val="none" w:sz="0" w:space="0" w:color="auto"/>
      </w:divBdr>
    </w:div>
    <w:div w:id="448747376">
      <w:bodyDiv w:val="1"/>
      <w:marLeft w:val="0"/>
      <w:marRight w:val="0"/>
      <w:marTop w:val="0"/>
      <w:marBottom w:val="0"/>
      <w:divBdr>
        <w:top w:val="none" w:sz="0" w:space="0" w:color="auto"/>
        <w:left w:val="none" w:sz="0" w:space="0" w:color="auto"/>
        <w:bottom w:val="none" w:sz="0" w:space="0" w:color="auto"/>
        <w:right w:val="none" w:sz="0" w:space="0" w:color="auto"/>
      </w:divBdr>
    </w:div>
    <w:div w:id="448817955">
      <w:bodyDiv w:val="1"/>
      <w:marLeft w:val="0"/>
      <w:marRight w:val="0"/>
      <w:marTop w:val="0"/>
      <w:marBottom w:val="0"/>
      <w:divBdr>
        <w:top w:val="none" w:sz="0" w:space="0" w:color="auto"/>
        <w:left w:val="none" w:sz="0" w:space="0" w:color="auto"/>
        <w:bottom w:val="none" w:sz="0" w:space="0" w:color="auto"/>
        <w:right w:val="none" w:sz="0" w:space="0" w:color="auto"/>
      </w:divBdr>
    </w:div>
    <w:div w:id="449276005">
      <w:bodyDiv w:val="1"/>
      <w:marLeft w:val="0"/>
      <w:marRight w:val="0"/>
      <w:marTop w:val="0"/>
      <w:marBottom w:val="0"/>
      <w:divBdr>
        <w:top w:val="none" w:sz="0" w:space="0" w:color="auto"/>
        <w:left w:val="none" w:sz="0" w:space="0" w:color="auto"/>
        <w:bottom w:val="none" w:sz="0" w:space="0" w:color="auto"/>
        <w:right w:val="none" w:sz="0" w:space="0" w:color="auto"/>
      </w:divBdr>
    </w:div>
    <w:div w:id="449474051">
      <w:bodyDiv w:val="1"/>
      <w:marLeft w:val="0"/>
      <w:marRight w:val="0"/>
      <w:marTop w:val="0"/>
      <w:marBottom w:val="0"/>
      <w:divBdr>
        <w:top w:val="none" w:sz="0" w:space="0" w:color="auto"/>
        <w:left w:val="none" w:sz="0" w:space="0" w:color="auto"/>
        <w:bottom w:val="none" w:sz="0" w:space="0" w:color="auto"/>
        <w:right w:val="none" w:sz="0" w:space="0" w:color="auto"/>
      </w:divBdr>
    </w:div>
    <w:div w:id="450712181">
      <w:bodyDiv w:val="1"/>
      <w:marLeft w:val="0"/>
      <w:marRight w:val="0"/>
      <w:marTop w:val="0"/>
      <w:marBottom w:val="0"/>
      <w:divBdr>
        <w:top w:val="none" w:sz="0" w:space="0" w:color="auto"/>
        <w:left w:val="none" w:sz="0" w:space="0" w:color="auto"/>
        <w:bottom w:val="none" w:sz="0" w:space="0" w:color="auto"/>
        <w:right w:val="none" w:sz="0" w:space="0" w:color="auto"/>
      </w:divBdr>
    </w:div>
    <w:div w:id="450712500">
      <w:bodyDiv w:val="1"/>
      <w:marLeft w:val="0"/>
      <w:marRight w:val="0"/>
      <w:marTop w:val="0"/>
      <w:marBottom w:val="0"/>
      <w:divBdr>
        <w:top w:val="none" w:sz="0" w:space="0" w:color="auto"/>
        <w:left w:val="none" w:sz="0" w:space="0" w:color="auto"/>
        <w:bottom w:val="none" w:sz="0" w:space="0" w:color="auto"/>
        <w:right w:val="none" w:sz="0" w:space="0" w:color="auto"/>
      </w:divBdr>
    </w:div>
    <w:div w:id="451287990">
      <w:bodyDiv w:val="1"/>
      <w:marLeft w:val="0"/>
      <w:marRight w:val="0"/>
      <w:marTop w:val="0"/>
      <w:marBottom w:val="0"/>
      <w:divBdr>
        <w:top w:val="none" w:sz="0" w:space="0" w:color="auto"/>
        <w:left w:val="none" w:sz="0" w:space="0" w:color="auto"/>
        <w:bottom w:val="none" w:sz="0" w:space="0" w:color="auto"/>
        <w:right w:val="none" w:sz="0" w:space="0" w:color="auto"/>
      </w:divBdr>
    </w:div>
    <w:div w:id="451679972">
      <w:bodyDiv w:val="1"/>
      <w:marLeft w:val="0"/>
      <w:marRight w:val="0"/>
      <w:marTop w:val="0"/>
      <w:marBottom w:val="0"/>
      <w:divBdr>
        <w:top w:val="none" w:sz="0" w:space="0" w:color="auto"/>
        <w:left w:val="none" w:sz="0" w:space="0" w:color="auto"/>
        <w:bottom w:val="none" w:sz="0" w:space="0" w:color="auto"/>
        <w:right w:val="none" w:sz="0" w:space="0" w:color="auto"/>
      </w:divBdr>
    </w:div>
    <w:div w:id="451901359">
      <w:bodyDiv w:val="1"/>
      <w:marLeft w:val="0"/>
      <w:marRight w:val="0"/>
      <w:marTop w:val="0"/>
      <w:marBottom w:val="0"/>
      <w:divBdr>
        <w:top w:val="none" w:sz="0" w:space="0" w:color="auto"/>
        <w:left w:val="none" w:sz="0" w:space="0" w:color="auto"/>
        <w:bottom w:val="none" w:sz="0" w:space="0" w:color="auto"/>
        <w:right w:val="none" w:sz="0" w:space="0" w:color="auto"/>
      </w:divBdr>
    </w:div>
    <w:div w:id="451946432">
      <w:bodyDiv w:val="1"/>
      <w:marLeft w:val="0"/>
      <w:marRight w:val="0"/>
      <w:marTop w:val="0"/>
      <w:marBottom w:val="0"/>
      <w:divBdr>
        <w:top w:val="none" w:sz="0" w:space="0" w:color="auto"/>
        <w:left w:val="none" w:sz="0" w:space="0" w:color="auto"/>
        <w:bottom w:val="none" w:sz="0" w:space="0" w:color="auto"/>
        <w:right w:val="none" w:sz="0" w:space="0" w:color="auto"/>
      </w:divBdr>
    </w:div>
    <w:div w:id="452016832">
      <w:bodyDiv w:val="1"/>
      <w:marLeft w:val="0"/>
      <w:marRight w:val="0"/>
      <w:marTop w:val="0"/>
      <w:marBottom w:val="0"/>
      <w:divBdr>
        <w:top w:val="none" w:sz="0" w:space="0" w:color="auto"/>
        <w:left w:val="none" w:sz="0" w:space="0" w:color="auto"/>
        <w:bottom w:val="none" w:sz="0" w:space="0" w:color="auto"/>
        <w:right w:val="none" w:sz="0" w:space="0" w:color="auto"/>
      </w:divBdr>
    </w:div>
    <w:div w:id="452556716">
      <w:bodyDiv w:val="1"/>
      <w:marLeft w:val="0"/>
      <w:marRight w:val="0"/>
      <w:marTop w:val="0"/>
      <w:marBottom w:val="0"/>
      <w:divBdr>
        <w:top w:val="none" w:sz="0" w:space="0" w:color="auto"/>
        <w:left w:val="none" w:sz="0" w:space="0" w:color="auto"/>
        <w:bottom w:val="none" w:sz="0" w:space="0" w:color="auto"/>
        <w:right w:val="none" w:sz="0" w:space="0" w:color="auto"/>
      </w:divBdr>
    </w:div>
    <w:div w:id="452558821">
      <w:bodyDiv w:val="1"/>
      <w:marLeft w:val="0"/>
      <w:marRight w:val="0"/>
      <w:marTop w:val="0"/>
      <w:marBottom w:val="0"/>
      <w:divBdr>
        <w:top w:val="none" w:sz="0" w:space="0" w:color="auto"/>
        <w:left w:val="none" w:sz="0" w:space="0" w:color="auto"/>
        <w:bottom w:val="none" w:sz="0" w:space="0" w:color="auto"/>
        <w:right w:val="none" w:sz="0" w:space="0" w:color="auto"/>
      </w:divBdr>
    </w:div>
    <w:div w:id="452674877">
      <w:bodyDiv w:val="1"/>
      <w:marLeft w:val="0"/>
      <w:marRight w:val="0"/>
      <w:marTop w:val="0"/>
      <w:marBottom w:val="0"/>
      <w:divBdr>
        <w:top w:val="none" w:sz="0" w:space="0" w:color="auto"/>
        <w:left w:val="none" w:sz="0" w:space="0" w:color="auto"/>
        <w:bottom w:val="none" w:sz="0" w:space="0" w:color="auto"/>
        <w:right w:val="none" w:sz="0" w:space="0" w:color="auto"/>
      </w:divBdr>
    </w:div>
    <w:div w:id="452866181">
      <w:bodyDiv w:val="1"/>
      <w:marLeft w:val="0"/>
      <w:marRight w:val="0"/>
      <w:marTop w:val="0"/>
      <w:marBottom w:val="0"/>
      <w:divBdr>
        <w:top w:val="none" w:sz="0" w:space="0" w:color="auto"/>
        <w:left w:val="none" w:sz="0" w:space="0" w:color="auto"/>
        <w:bottom w:val="none" w:sz="0" w:space="0" w:color="auto"/>
        <w:right w:val="none" w:sz="0" w:space="0" w:color="auto"/>
      </w:divBdr>
    </w:div>
    <w:div w:id="452990072">
      <w:bodyDiv w:val="1"/>
      <w:marLeft w:val="0"/>
      <w:marRight w:val="0"/>
      <w:marTop w:val="0"/>
      <w:marBottom w:val="0"/>
      <w:divBdr>
        <w:top w:val="none" w:sz="0" w:space="0" w:color="auto"/>
        <w:left w:val="none" w:sz="0" w:space="0" w:color="auto"/>
        <w:bottom w:val="none" w:sz="0" w:space="0" w:color="auto"/>
        <w:right w:val="none" w:sz="0" w:space="0" w:color="auto"/>
      </w:divBdr>
    </w:div>
    <w:div w:id="453332504">
      <w:bodyDiv w:val="1"/>
      <w:marLeft w:val="0"/>
      <w:marRight w:val="0"/>
      <w:marTop w:val="0"/>
      <w:marBottom w:val="0"/>
      <w:divBdr>
        <w:top w:val="none" w:sz="0" w:space="0" w:color="auto"/>
        <w:left w:val="none" w:sz="0" w:space="0" w:color="auto"/>
        <w:bottom w:val="none" w:sz="0" w:space="0" w:color="auto"/>
        <w:right w:val="none" w:sz="0" w:space="0" w:color="auto"/>
      </w:divBdr>
    </w:div>
    <w:div w:id="453981231">
      <w:bodyDiv w:val="1"/>
      <w:marLeft w:val="0"/>
      <w:marRight w:val="0"/>
      <w:marTop w:val="0"/>
      <w:marBottom w:val="0"/>
      <w:divBdr>
        <w:top w:val="none" w:sz="0" w:space="0" w:color="auto"/>
        <w:left w:val="none" w:sz="0" w:space="0" w:color="auto"/>
        <w:bottom w:val="none" w:sz="0" w:space="0" w:color="auto"/>
        <w:right w:val="none" w:sz="0" w:space="0" w:color="auto"/>
      </w:divBdr>
    </w:div>
    <w:div w:id="454252154">
      <w:bodyDiv w:val="1"/>
      <w:marLeft w:val="0"/>
      <w:marRight w:val="0"/>
      <w:marTop w:val="0"/>
      <w:marBottom w:val="0"/>
      <w:divBdr>
        <w:top w:val="none" w:sz="0" w:space="0" w:color="auto"/>
        <w:left w:val="none" w:sz="0" w:space="0" w:color="auto"/>
        <w:bottom w:val="none" w:sz="0" w:space="0" w:color="auto"/>
        <w:right w:val="none" w:sz="0" w:space="0" w:color="auto"/>
      </w:divBdr>
    </w:div>
    <w:div w:id="454518446">
      <w:bodyDiv w:val="1"/>
      <w:marLeft w:val="0"/>
      <w:marRight w:val="0"/>
      <w:marTop w:val="0"/>
      <w:marBottom w:val="0"/>
      <w:divBdr>
        <w:top w:val="none" w:sz="0" w:space="0" w:color="auto"/>
        <w:left w:val="none" w:sz="0" w:space="0" w:color="auto"/>
        <w:bottom w:val="none" w:sz="0" w:space="0" w:color="auto"/>
        <w:right w:val="none" w:sz="0" w:space="0" w:color="auto"/>
      </w:divBdr>
    </w:div>
    <w:div w:id="454762730">
      <w:bodyDiv w:val="1"/>
      <w:marLeft w:val="0"/>
      <w:marRight w:val="0"/>
      <w:marTop w:val="0"/>
      <w:marBottom w:val="0"/>
      <w:divBdr>
        <w:top w:val="none" w:sz="0" w:space="0" w:color="auto"/>
        <w:left w:val="none" w:sz="0" w:space="0" w:color="auto"/>
        <w:bottom w:val="none" w:sz="0" w:space="0" w:color="auto"/>
        <w:right w:val="none" w:sz="0" w:space="0" w:color="auto"/>
      </w:divBdr>
    </w:div>
    <w:div w:id="454838545">
      <w:bodyDiv w:val="1"/>
      <w:marLeft w:val="0"/>
      <w:marRight w:val="0"/>
      <w:marTop w:val="0"/>
      <w:marBottom w:val="0"/>
      <w:divBdr>
        <w:top w:val="none" w:sz="0" w:space="0" w:color="auto"/>
        <w:left w:val="none" w:sz="0" w:space="0" w:color="auto"/>
        <w:bottom w:val="none" w:sz="0" w:space="0" w:color="auto"/>
        <w:right w:val="none" w:sz="0" w:space="0" w:color="auto"/>
      </w:divBdr>
    </w:div>
    <w:div w:id="455107556">
      <w:bodyDiv w:val="1"/>
      <w:marLeft w:val="0"/>
      <w:marRight w:val="0"/>
      <w:marTop w:val="0"/>
      <w:marBottom w:val="0"/>
      <w:divBdr>
        <w:top w:val="none" w:sz="0" w:space="0" w:color="auto"/>
        <w:left w:val="none" w:sz="0" w:space="0" w:color="auto"/>
        <w:bottom w:val="none" w:sz="0" w:space="0" w:color="auto"/>
        <w:right w:val="none" w:sz="0" w:space="0" w:color="auto"/>
      </w:divBdr>
    </w:div>
    <w:div w:id="455175818">
      <w:bodyDiv w:val="1"/>
      <w:marLeft w:val="0"/>
      <w:marRight w:val="0"/>
      <w:marTop w:val="0"/>
      <w:marBottom w:val="0"/>
      <w:divBdr>
        <w:top w:val="none" w:sz="0" w:space="0" w:color="auto"/>
        <w:left w:val="none" w:sz="0" w:space="0" w:color="auto"/>
        <w:bottom w:val="none" w:sz="0" w:space="0" w:color="auto"/>
        <w:right w:val="none" w:sz="0" w:space="0" w:color="auto"/>
      </w:divBdr>
    </w:div>
    <w:div w:id="455753591">
      <w:bodyDiv w:val="1"/>
      <w:marLeft w:val="0"/>
      <w:marRight w:val="0"/>
      <w:marTop w:val="0"/>
      <w:marBottom w:val="0"/>
      <w:divBdr>
        <w:top w:val="none" w:sz="0" w:space="0" w:color="auto"/>
        <w:left w:val="none" w:sz="0" w:space="0" w:color="auto"/>
        <w:bottom w:val="none" w:sz="0" w:space="0" w:color="auto"/>
        <w:right w:val="none" w:sz="0" w:space="0" w:color="auto"/>
      </w:divBdr>
    </w:div>
    <w:div w:id="456219847">
      <w:bodyDiv w:val="1"/>
      <w:marLeft w:val="0"/>
      <w:marRight w:val="0"/>
      <w:marTop w:val="0"/>
      <w:marBottom w:val="0"/>
      <w:divBdr>
        <w:top w:val="none" w:sz="0" w:space="0" w:color="auto"/>
        <w:left w:val="none" w:sz="0" w:space="0" w:color="auto"/>
        <w:bottom w:val="none" w:sz="0" w:space="0" w:color="auto"/>
        <w:right w:val="none" w:sz="0" w:space="0" w:color="auto"/>
      </w:divBdr>
    </w:div>
    <w:div w:id="456293545">
      <w:bodyDiv w:val="1"/>
      <w:marLeft w:val="0"/>
      <w:marRight w:val="0"/>
      <w:marTop w:val="0"/>
      <w:marBottom w:val="0"/>
      <w:divBdr>
        <w:top w:val="none" w:sz="0" w:space="0" w:color="auto"/>
        <w:left w:val="none" w:sz="0" w:space="0" w:color="auto"/>
        <w:bottom w:val="none" w:sz="0" w:space="0" w:color="auto"/>
        <w:right w:val="none" w:sz="0" w:space="0" w:color="auto"/>
      </w:divBdr>
    </w:div>
    <w:div w:id="456333122">
      <w:bodyDiv w:val="1"/>
      <w:marLeft w:val="0"/>
      <w:marRight w:val="0"/>
      <w:marTop w:val="0"/>
      <w:marBottom w:val="0"/>
      <w:divBdr>
        <w:top w:val="none" w:sz="0" w:space="0" w:color="auto"/>
        <w:left w:val="none" w:sz="0" w:space="0" w:color="auto"/>
        <w:bottom w:val="none" w:sz="0" w:space="0" w:color="auto"/>
        <w:right w:val="none" w:sz="0" w:space="0" w:color="auto"/>
      </w:divBdr>
    </w:div>
    <w:div w:id="456870882">
      <w:bodyDiv w:val="1"/>
      <w:marLeft w:val="0"/>
      <w:marRight w:val="0"/>
      <w:marTop w:val="0"/>
      <w:marBottom w:val="0"/>
      <w:divBdr>
        <w:top w:val="none" w:sz="0" w:space="0" w:color="auto"/>
        <w:left w:val="none" w:sz="0" w:space="0" w:color="auto"/>
        <w:bottom w:val="none" w:sz="0" w:space="0" w:color="auto"/>
        <w:right w:val="none" w:sz="0" w:space="0" w:color="auto"/>
      </w:divBdr>
    </w:div>
    <w:div w:id="457912914">
      <w:bodyDiv w:val="1"/>
      <w:marLeft w:val="0"/>
      <w:marRight w:val="0"/>
      <w:marTop w:val="0"/>
      <w:marBottom w:val="0"/>
      <w:divBdr>
        <w:top w:val="none" w:sz="0" w:space="0" w:color="auto"/>
        <w:left w:val="none" w:sz="0" w:space="0" w:color="auto"/>
        <w:bottom w:val="none" w:sz="0" w:space="0" w:color="auto"/>
        <w:right w:val="none" w:sz="0" w:space="0" w:color="auto"/>
      </w:divBdr>
    </w:div>
    <w:div w:id="457920208">
      <w:bodyDiv w:val="1"/>
      <w:marLeft w:val="0"/>
      <w:marRight w:val="0"/>
      <w:marTop w:val="0"/>
      <w:marBottom w:val="0"/>
      <w:divBdr>
        <w:top w:val="none" w:sz="0" w:space="0" w:color="auto"/>
        <w:left w:val="none" w:sz="0" w:space="0" w:color="auto"/>
        <w:bottom w:val="none" w:sz="0" w:space="0" w:color="auto"/>
        <w:right w:val="none" w:sz="0" w:space="0" w:color="auto"/>
      </w:divBdr>
    </w:div>
    <w:div w:id="458115176">
      <w:bodyDiv w:val="1"/>
      <w:marLeft w:val="0"/>
      <w:marRight w:val="0"/>
      <w:marTop w:val="0"/>
      <w:marBottom w:val="0"/>
      <w:divBdr>
        <w:top w:val="none" w:sz="0" w:space="0" w:color="auto"/>
        <w:left w:val="none" w:sz="0" w:space="0" w:color="auto"/>
        <w:bottom w:val="none" w:sz="0" w:space="0" w:color="auto"/>
        <w:right w:val="none" w:sz="0" w:space="0" w:color="auto"/>
      </w:divBdr>
    </w:div>
    <w:div w:id="458256981">
      <w:bodyDiv w:val="1"/>
      <w:marLeft w:val="0"/>
      <w:marRight w:val="0"/>
      <w:marTop w:val="0"/>
      <w:marBottom w:val="0"/>
      <w:divBdr>
        <w:top w:val="none" w:sz="0" w:space="0" w:color="auto"/>
        <w:left w:val="none" w:sz="0" w:space="0" w:color="auto"/>
        <w:bottom w:val="none" w:sz="0" w:space="0" w:color="auto"/>
        <w:right w:val="none" w:sz="0" w:space="0" w:color="auto"/>
      </w:divBdr>
    </w:div>
    <w:div w:id="458493570">
      <w:bodyDiv w:val="1"/>
      <w:marLeft w:val="0"/>
      <w:marRight w:val="0"/>
      <w:marTop w:val="0"/>
      <w:marBottom w:val="0"/>
      <w:divBdr>
        <w:top w:val="none" w:sz="0" w:space="0" w:color="auto"/>
        <w:left w:val="none" w:sz="0" w:space="0" w:color="auto"/>
        <w:bottom w:val="none" w:sz="0" w:space="0" w:color="auto"/>
        <w:right w:val="none" w:sz="0" w:space="0" w:color="auto"/>
      </w:divBdr>
    </w:div>
    <w:div w:id="459806142">
      <w:bodyDiv w:val="1"/>
      <w:marLeft w:val="0"/>
      <w:marRight w:val="0"/>
      <w:marTop w:val="0"/>
      <w:marBottom w:val="0"/>
      <w:divBdr>
        <w:top w:val="none" w:sz="0" w:space="0" w:color="auto"/>
        <w:left w:val="none" w:sz="0" w:space="0" w:color="auto"/>
        <w:bottom w:val="none" w:sz="0" w:space="0" w:color="auto"/>
        <w:right w:val="none" w:sz="0" w:space="0" w:color="auto"/>
      </w:divBdr>
    </w:div>
    <w:div w:id="460149503">
      <w:bodyDiv w:val="1"/>
      <w:marLeft w:val="0"/>
      <w:marRight w:val="0"/>
      <w:marTop w:val="0"/>
      <w:marBottom w:val="0"/>
      <w:divBdr>
        <w:top w:val="none" w:sz="0" w:space="0" w:color="auto"/>
        <w:left w:val="none" w:sz="0" w:space="0" w:color="auto"/>
        <w:bottom w:val="none" w:sz="0" w:space="0" w:color="auto"/>
        <w:right w:val="none" w:sz="0" w:space="0" w:color="auto"/>
      </w:divBdr>
    </w:div>
    <w:div w:id="460265898">
      <w:bodyDiv w:val="1"/>
      <w:marLeft w:val="0"/>
      <w:marRight w:val="0"/>
      <w:marTop w:val="0"/>
      <w:marBottom w:val="0"/>
      <w:divBdr>
        <w:top w:val="none" w:sz="0" w:space="0" w:color="auto"/>
        <w:left w:val="none" w:sz="0" w:space="0" w:color="auto"/>
        <w:bottom w:val="none" w:sz="0" w:space="0" w:color="auto"/>
        <w:right w:val="none" w:sz="0" w:space="0" w:color="auto"/>
      </w:divBdr>
    </w:div>
    <w:div w:id="460735742">
      <w:bodyDiv w:val="1"/>
      <w:marLeft w:val="0"/>
      <w:marRight w:val="0"/>
      <w:marTop w:val="0"/>
      <w:marBottom w:val="0"/>
      <w:divBdr>
        <w:top w:val="none" w:sz="0" w:space="0" w:color="auto"/>
        <w:left w:val="none" w:sz="0" w:space="0" w:color="auto"/>
        <w:bottom w:val="none" w:sz="0" w:space="0" w:color="auto"/>
        <w:right w:val="none" w:sz="0" w:space="0" w:color="auto"/>
      </w:divBdr>
    </w:div>
    <w:div w:id="461191183">
      <w:bodyDiv w:val="1"/>
      <w:marLeft w:val="0"/>
      <w:marRight w:val="0"/>
      <w:marTop w:val="0"/>
      <w:marBottom w:val="0"/>
      <w:divBdr>
        <w:top w:val="none" w:sz="0" w:space="0" w:color="auto"/>
        <w:left w:val="none" w:sz="0" w:space="0" w:color="auto"/>
        <w:bottom w:val="none" w:sz="0" w:space="0" w:color="auto"/>
        <w:right w:val="none" w:sz="0" w:space="0" w:color="auto"/>
      </w:divBdr>
    </w:div>
    <w:div w:id="461315305">
      <w:bodyDiv w:val="1"/>
      <w:marLeft w:val="0"/>
      <w:marRight w:val="0"/>
      <w:marTop w:val="0"/>
      <w:marBottom w:val="0"/>
      <w:divBdr>
        <w:top w:val="none" w:sz="0" w:space="0" w:color="auto"/>
        <w:left w:val="none" w:sz="0" w:space="0" w:color="auto"/>
        <w:bottom w:val="none" w:sz="0" w:space="0" w:color="auto"/>
        <w:right w:val="none" w:sz="0" w:space="0" w:color="auto"/>
      </w:divBdr>
    </w:div>
    <w:div w:id="461656766">
      <w:bodyDiv w:val="1"/>
      <w:marLeft w:val="0"/>
      <w:marRight w:val="0"/>
      <w:marTop w:val="0"/>
      <w:marBottom w:val="0"/>
      <w:divBdr>
        <w:top w:val="none" w:sz="0" w:space="0" w:color="auto"/>
        <w:left w:val="none" w:sz="0" w:space="0" w:color="auto"/>
        <w:bottom w:val="none" w:sz="0" w:space="0" w:color="auto"/>
        <w:right w:val="none" w:sz="0" w:space="0" w:color="auto"/>
      </w:divBdr>
    </w:div>
    <w:div w:id="461922877">
      <w:bodyDiv w:val="1"/>
      <w:marLeft w:val="0"/>
      <w:marRight w:val="0"/>
      <w:marTop w:val="0"/>
      <w:marBottom w:val="0"/>
      <w:divBdr>
        <w:top w:val="none" w:sz="0" w:space="0" w:color="auto"/>
        <w:left w:val="none" w:sz="0" w:space="0" w:color="auto"/>
        <w:bottom w:val="none" w:sz="0" w:space="0" w:color="auto"/>
        <w:right w:val="none" w:sz="0" w:space="0" w:color="auto"/>
      </w:divBdr>
    </w:div>
    <w:div w:id="462190232">
      <w:bodyDiv w:val="1"/>
      <w:marLeft w:val="0"/>
      <w:marRight w:val="0"/>
      <w:marTop w:val="0"/>
      <w:marBottom w:val="0"/>
      <w:divBdr>
        <w:top w:val="none" w:sz="0" w:space="0" w:color="auto"/>
        <w:left w:val="none" w:sz="0" w:space="0" w:color="auto"/>
        <w:bottom w:val="none" w:sz="0" w:space="0" w:color="auto"/>
        <w:right w:val="none" w:sz="0" w:space="0" w:color="auto"/>
      </w:divBdr>
    </w:div>
    <w:div w:id="462311883">
      <w:bodyDiv w:val="1"/>
      <w:marLeft w:val="0"/>
      <w:marRight w:val="0"/>
      <w:marTop w:val="0"/>
      <w:marBottom w:val="0"/>
      <w:divBdr>
        <w:top w:val="none" w:sz="0" w:space="0" w:color="auto"/>
        <w:left w:val="none" w:sz="0" w:space="0" w:color="auto"/>
        <w:bottom w:val="none" w:sz="0" w:space="0" w:color="auto"/>
        <w:right w:val="none" w:sz="0" w:space="0" w:color="auto"/>
      </w:divBdr>
    </w:div>
    <w:div w:id="462381412">
      <w:bodyDiv w:val="1"/>
      <w:marLeft w:val="0"/>
      <w:marRight w:val="0"/>
      <w:marTop w:val="0"/>
      <w:marBottom w:val="0"/>
      <w:divBdr>
        <w:top w:val="none" w:sz="0" w:space="0" w:color="auto"/>
        <w:left w:val="none" w:sz="0" w:space="0" w:color="auto"/>
        <w:bottom w:val="none" w:sz="0" w:space="0" w:color="auto"/>
        <w:right w:val="none" w:sz="0" w:space="0" w:color="auto"/>
      </w:divBdr>
    </w:div>
    <w:div w:id="462427835">
      <w:bodyDiv w:val="1"/>
      <w:marLeft w:val="0"/>
      <w:marRight w:val="0"/>
      <w:marTop w:val="0"/>
      <w:marBottom w:val="0"/>
      <w:divBdr>
        <w:top w:val="none" w:sz="0" w:space="0" w:color="auto"/>
        <w:left w:val="none" w:sz="0" w:space="0" w:color="auto"/>
        <w:bottom w:val="none" w:sz="0" w:space="0" w:color="auto"/>
        <w:right w:val="none" w:sz="0" w:space="0" w:color="auto"/>
      </w:divBdr>
    </w:div>
    <w:div w:id="462625096">
      <w:bodyDiv w:val="1"/>
      <w:marLeft w:val="0"/>
      <w:marRight w:val="0"/>
      <w:marTop w:val="0"/>
      <w:marBottom w:val="0"/>
      <w:divBdr>
        <w:top w:val="none" w:sz="0" w:space="0" w:color="auto"/>
        <w:left w:val="none" w:sz="0" w:space="0" w:color="auto"/>
        <w:bottom w:val="none" w:sz="0" w:space="0" w:color="auto"/>
        <w:right w:val="none" w:sz="0" w:space="0" w:color="auto"/>
      </w:divBdr>
    </w:div>
    <w:div w:id="462770576">
      <w:bodyDiv w:val="1"/>
      <w:marLeft w:val="0"/>
      <w:marRight w:val="0"/>
      <w:marTop w:val="0"/>
      <w:marBottom w:val="0"/>
      <w:divBdr>
        <w:top w:val="none" w:sz="0" w:space="0" w:color="auto"/>
        <w:left w:val="none" w:sz="0" w:space="0" w:color="auto"/>
        <w:bottom w:val="none" w:sz="0" w:space="0" w:color="auto"/>
        <w:right w:val="none" w:sz="0" w:space="0" w:color="auto"/>
      </w:divBdr>
    </w:div>
    <w:div w:id="462773683">
      <w:bodyDiv w:val="1"/>
      <w:marLeft w:val="0"/>
      <w:marRight w:val="0"/>
      <w:marTop w:val="0"/>
      <w:marBottom w:val="0"/>
      <w:divBdr>
        <w:top w:val="none" w:sz="0" w:space="0" w:color="auto"/>
        <w:left w:val="none" w:sz="0" w:space="0" w:color="auto"/>
        <w:bottom w:val="none" w:sz="0" w:space="0" w:color="auto"/>
        <w:right w:val="none" w:sz="0" w:space="0" w:color="auto"/>
      </w:divBdr>
    </w:div>
    <w:div w:id="463356266">
      <w:bodyDiv w:val="1"/>
      <w:marLeft w:val="0"/>
      <w:marRight w:val="0"/>
      <w:marTop w:val="0"/>
      <w:marBottom w:val="0"/>
      <w:divBdr>
        <w:top w:val="none" w:sz="0" w:space="0" w:color="auto"/>
        <w:left w:val="none" w:sz="0" w:space="0" w:color="auto"/>
        <w:bottom w:val="none" w:sz="0" w:space="0" w:color="auto"/>
        <w:right w:val="none" w:sz="0" w:space="0" w:color="auto"/>
      </w:divBdr>
    </w:div>
    <w:div w:id="463621158">
      <w:bodyDiv w:val="1"/>
      <w:marLeft w:val="0"/>
      <w:marRight w:val="0"/>
      <w:marTop w:val="0"/>
      <w:marBottom w:val="0"/>
      <w:divBdr>
        <w:top w:val="none" w:sz="0" w:space="0" w:color="auto"/>
        <w:left w:val="none" w:sz="0" w:space="0" w:color="auto"/>
        <w:bottom w:val="none" w:sz="0" w:space="0" w:color="auto"/>
        <w:right w:val="none" w:sz="0" w:space="0" w:color="auto"/>
      </w:divBdr>
    </w:div>
    <w:div w:id="463817478">
      <w:bodyDiv w:val="1"/>
      <w:marLeft w:val="0"/>
      <w:marRight w:val="0"/>
      <w:marTop w:val="0"/>
      <w:marBottom w:val="0"/>
      <w:divBdr>
        <w:top w:val="none" w:sz="0" w:space="0" w:color="auto"/>
        <w:left w:val="none" w:sz="0" w:space="0" w:color="auto"/>
        <w:bottom w:val="none" w:sz="0" w:space="0" w:color="auto"/>
        <w:right w:val="none" w:sz="0" w:space="0" w:color="auto"/>
      </w:divBdr>
    </w:div>
    <w:div w:id="464085173">
      <w:bodyDiv w:val="1"/>
      <w:marLeft w:val="0"/>
      <w:marRight w:val="0"/>
      <w:marTop w:val="0"/>
      <w:marBottom w:val="0"/>
      <w:divBdr>
        <w:top w:val="none" w:sz="0" w:space="0" w:color="auto"/>
        <w:left w:val="none" w:sz="0" w:space="0" w:color="auto"/>
        <w:bottom w:val="none" w:sz="0" w:space="0" w:color="auto"/>
        <w:right w:val="none" w:sz="0" w:space="0" w:color="auto"/>
      </w:divBdr>
    </w:div>
    <w:div w:id="464087131">
      <w:bodyDiv w:val="1"/>
      <w:marLeft w:val="0"/>
      <w:marRight w:val="0"/>
      <w:marTop w:val="0"/>
      <w:marBottom w:val="0"/>
      <w:divBdr>
        <w:top w:val="none" w:sz="0" w:space="0" w:color="auto"/>
        <w:left w:val="none" w:sz="0" w:space="0" w:color="auto"/>
        <w:bottom w:val="none" w:sz="0" w:space="0" w:color="auto"/>
        <w:right w:val="none" w:sz="0" w:space="0" w:color="auto"/>
      </w:divBdr>
    </w:div>
    <w:div w:id="464200221">
      <w:bodyDiv w:val="1"/>
      <w:marLeft w:val="0"/>
      <w:marRight w:val="0"/>
      <w:marTop w:val="0"/>
      <w:marBottom w:val="0"/>
      <w:divBdr>
        <w:top w:val="none" w:sz="0" w:space="0" w:color="auto"/>
        <w:left w:val="none" w:sz="0" w:space="0" w:color="auto"/>
        <w:bottom w:val="none" w:sz="0" w:space="0" w:color="auto"/>
        <w:right w:val="none" w:sz="0" w:space="0" w:color="auto"/>
      </w:divBdr>
    </w:div>
    <w:div w:id="464350477">
      <w:bodyDiv w:val="1"/>
      <w:marLeft w:val="0"/>
      <w:marRight w:val="0"/>
      <w:marTop w:val="0"/>
      <w:marBottom w:val="0"/>
      <w:divBdr>
        <w:top w:val="none" w:sz="0" w:space="0" w:color="auto"/>
        <w:left w:val="none" w:sz="0" w:space="0" w:color="auto"/>
        <w:bottom w:val="none" w:sz="0" w:space="0" w:color="auto"/>
        <w:right w:val="none" w:sz="0" w:space="0" w:color="auto"/>
      </w:divBdr>
    </w:div>
    <w:div w:id="464591276">
      <w:bodyDiv w:val="1"/>
      <w:marLeft w:val="0"/>
      <w:marRight w:val="0"/>
      <w:marTop w:val="0"/>
      <w:marBottom w:val="0"/>
      <w:divBdr>
        <w:top w:val="none" w:sz="0" w:space="0" w:color="auto"/>
        <w:left w:val="none" w:sz="0" w:space="0" w:color="auto"/>
        <w:bottom w:val="none" w:sz="0" w:space="0" w:color="auto"/>
        <w:right w:val="none" w:sz="0" w:space="0" w:color="auto"/>
      </w:divBdr>
    </w:div>
    <w:div w:id="464930976">
      <w:bodyDiv w:val="1"/>
      <w:marLeft w:val="0"/>
      <w:marRight w:val="0"/>
      <w:marTop w:val="0"/>
      <w:marBottom w:val="0"/>
      <w:divBdr>
        <w:top w:val="none" w:sz="0" w:space="0" w:color="auto"/>
        <w:left w:val="none" w:sz="0" w:space="0" w:color="auto"/>
        <w:bottom w:val="none" w:sz="0" w:space="0" w:color="auto"/>
        <w:right w:val="none" w:sz="0" w:space="0" w:color="auto"/>
      </w:divBdr>
    </w:div>
    <w:div w:id="465008666">
      <w:bodyDiv w:val="1"/>
      <w:marLeft w:val="0"/>
      <w:marRight w:val="0"/>
      <w:marTop w:val="0"/>
      <w:marBottom w:val="0"/>
      <w:divBdr>
        <w:top w:val="none" w:sz="0" w:space="0" w:color="auto"/>
        <w:left w:val="none" w:sz="0" w:space="0" w:color="auto"/>
        <w:bottom w:val="none" w:sz="0" w:space="0" w:color="auto"/>
        <w:right w:val="none" w:sz="0" w:space="0" w:color="auto"/>
      </w:divBdr>
    </w:div>
    <w:div w:id="465044926">
      <w:bodyDiv w:val="1"/>
      <w:marLeft w:val="0"/>
      <w:marRight w:val="0"/>
      <w:marTop w:val="0"/>
      <w:marBottom w:val="0"/>
      <w:divBdr>
        <w:top w:val="none" w:sz="0" w:space="0" w:color="auto"/>
        <w:left w:val="none" w:sz="0" w:space="0" w:color="auto"/>
        <w:bottom w:val="none" w:sz="0" w:space="0" w:color="auto"/>
        <w:right w:val="none" w:sz="0" w:space="0" w:color="auto"/>
      </w:divBdr>
    </w:div>
    <w:div w:id="465197222">
      <w:bodyDiv w:val="1"/>
      <w:marLeft w:val="0"/>
      <w:marRight w:val="0"/>
      <w:marTop w:val="0"/>
      <w:marBottom w:val="0"/>
      <w:divBdr>
        <w:top w:val="none" w:sz="0" w:space="0" w:color="auto"/>
        <w:left w:val="none" w:sz="0" w:space="0" w:color="auto"/>
        <w:bottom w:val="none" w:sz="0" w:space="0" w:color="auto"/>
        <w:right w:val="none" w:sz="0" w:space="0" w:color="auto"/>
      </w:divBdr>
    </w:div>
    <w:div w:id="465200914">
      <w:bodyDiv w:val="1"/>
      <w:marLeft w:val="0"/>
      <w:marRight w:val="0"/>
      <w:marTop w:val="0"/>
      <w:marBottom w:val="0"/>
      <w:divBdr>
        <w:top w:val="none" w:sz="0" w:space="0" w:color="auto"/>
        <w:left w:val="none" w:sz="0" w:space="0" w:color="auto"/>
        <w:bottom w:val="none" w:sz="0" w:space="0" w:color="auto"/>
        <w:right w:val="none" w:sz="0" w:space="0" w:color="auto"/>
      </w:divBdr>
    </w:div>
    <w:div w:id="465245270">
      <w:bodyDiv w:val="1"/>
      <w:marLeft w:val="0"/>
      <w:marRight w:val="0"/>
      <w:marTop w:val="0"/>
      <w:marBottom w:val="0"/>
      <w:divBdr>
        <w:top w:val="none" w:sz="0" w:space="0" w:color="auto"/>
        <w:left w:val="none" w:sz="0" w:space="0" w:color="auto"/>
        <w:bottom w:val="none" w:sz="0" w:space="0" w:color="auto"/>
        <w:right w:val="none" w:sz="0" w:space="0" w:color="auto"/>
      </w:divBdr>
    </w:div>
    <w:div w:id="465321178">
      <w:bodyDiv w:val="1"/>
      <w:marLeft w:val="0"/>
      <w:marRight w:val="0"/>
      <w:marTop w:val="0"/>
      <w:marBottom w:val="0"/>
      <w:divBdr>
        <w:top w:val="none" w:sz="0" w:space="0" w:color="auto"/>
        <w:left w:val="none" w:sz="0" w:space="0" w:color="auto"/>
        <w:bottom w:val="none" w:sz="0" w:space="0" w:color="auto"/>
        <w:right w:val="none" w:sz="0" w:space="0" w:color="auto"/>
      </w:divBdr>
    </w:div>
    <w:div w:id="465582881">
      <w:bodyDiv w:val="1"/>
      <w:marLeft w:val="0"/>
      <w:marRight w:val="0"/>
      <w:marTop w:val="0"/>
      <w:marBottom w:val="0"/>
      <w:divBdr>
        <w:top w:val="none" w:sz="0" w:space="0" w:color="auto"/>
        <w:left w:val="none" w:sz="0" w:space="0" w:color="auto"/>
        <w:bottom w:val="none" w:sz="0" w:space="0" w:color="auto"/>
        <w:right w:val="none" w:sz="0" w:space="0" w:color="auto"/>
      </w:divBdr>
    </w:div>
    <w:div w:id="465586514">
      <w:bodyDiv w:val="1"/>
      <w:marLeft w:val="0"/>
      <w:marRight w:val="0"/>
      <w:marTop w:val="0"/>
      <w:marBottom w:val="0"/>
      <w:divBdr>
        <w:top w:val="none" w:sz="0" w:space="0" w:color="auto"/>
        <w:left w:val="none" w:sz="0" w:space="0" w:color="auto"/>
        <w:bottom w:val="none" w:sz="0" w:space="0" w:color="auto"/>
        <w:right w:val="none" w:sz="0" w:space="0" w:color="auto"/>
      </w:divBdr>
    </w:div>
    <w:div w:id="466361359">
      <w:bodyDiv w:val="1"/>
      <w:marLeft w:val="0"/>
      <w:marRight w:val="0"/>
      <w:marTop w:val="0"/>
      <w:marBottom w:val="0"/>
      <w:divBdr>
        <w:top w:val="none" w:sz="0" w:space="0" w:color="auto"/>
        <w:left w:val="none" w:sz="0" w:space="0" w:color="auto"/>
        <w:bottom w:val="none" w:sz="0" w:space="0" w:color="auto"/>
        <w:right w:val="none" w:sz="0" w:space="0" w:color="auto"/>
      </w:divBdr>
    </w:div>
    <w:div w:id="466776857">
      <w:bodyDiv w:val="1"/>
      <w:marLeft w:val="0"/>
      <w:marRight w:val="0"/>
      <w:marTop w:val="0"/>
      <w:marBottom w:val="0"/>
      <w:divBdr>
        <w:top w:val="none" w:sz="0" w:space="0" w:color="auto"/>
        <w:left w:val="none" w:sz="0" w:space="0" w:color="auto"/>
        <w:bottom w:val="none" w:sz="0" w:space="0" w:color="auto"/>
        <w:right w:val="none" w:sz="0" w:space="0" w:color="auto"/>
      </w:divBdr>
    </w:div>
    <w:div w:id="466969825">
      <w:bodyDiv w:val="1"/>
      <w:marLeft w:val="0"/>
      <w:marRight w:val="0"/>
      <w:marTop w:val="0"/>
      <w:marBottom w:val="0"/>
      <w:divBdr>
        <w:top w:val="none" w:sz="0" w:space="0" w:color="auto"/>
        <w:left w:val="none" w:sz="0" w:space="0" w:color="auto"/>
        <w:bottom w:val="none" w:sz="0" w:space="0" w:color="auto"/>
        <w:right w:val="none" w:sz="0" w:space="0" w:color="auto"/>
      </w:divBdr>
    </w:div>
    <w:div w:id="467092701">
      <w:bodyDiv w:val="1"/>
      <w:marLeft w:val="0"/>
      <w:marRight w:val="0"/>
      <w:marTop w:val="0"/>
      <w:marBottom w:val="0"/>
      <w:divBdr>
        <w:top w:val="none" w:sz="0" w:space="0" w:color="auto"/>
        <w:left w:val="none" w:sz="0" w:space="0" w:color="auto"/>
        <w:bottom w:val="none" w:sz="0" w:space="0" w:color="auto"/>
        <w:right w:val="none" w:sz="0" w:space="0" w:color="auto"/>
      </w:divBdr>
    </w:div>
    <w:div w:id="467210210">
      <w:bodyDiv w:val="1"/>
      <w:marLeft w:val="0"/>
      <w:marRight w:val="0"/>
      <w:marTop w:val="0"/>
      <w:marBottom w:val="0"/>
      <w:divBdr>
        <w:top w:val="none" w:sz="0" w:space="0" w:color="auto"/>
        <w:left w:val="none" w:sz="0" w:space="0" w:color="auto"/>
        <w:bottom w:val="none" w:sz="0" w:space="0" w:color="auto"/>
        <w:right w:val="none" w:sz="0" w:space="0" w:color="auto"/>
      </w:divBdr>
    </w:div>
    <w:div w:id="468790862">
      <w:bodyDiv w:val="1"/>
      <w:marLeft w:val="0"/>
      <w:marRight w:val="0"/>
      <w:marTop w:val="0"/>
      <w:marBottom w:val="0"/>
      <w:divBdr>
        <w:top w:val="none" w:sz="0" w:space="0" w:color="auto"/>
        <w:left w:val="none" w:sz="0" w:space="0" w:color="auto"/>
        <w:bottom w:val="none" w:sz="0" w:space="0" w:color="auto"/>
        <w:right w:val="none" w:sz="0" w:space="0" w:color="auto"/>
      </w:divBdr>
    </w:div>
    <w:div w:id="468938867">
      <w:bodyDiv w:val="1"/>
      <w:marLeft w:val="0"/>
      <w:marRight w:val="0"/>
      <w:marTop w:val="0"/>
      <w:marBottom w:val="0"/>
      <w:divBdr>
        <w:top w:val="none" w:sz="0" w:space="0" w:color="auto"/>
        <w:left w:val="none" w:sz="0" w:space="0" w:color="auto"/>
        <w:bottom w:val="none" w:sz="0" w:space="0" w:color="auto"/>
        <w:right w:val="none" w:sz="0" w:space="0" w:color="auto"/>
      </w:divBdr>
    </w:div>
    <w:div w:id="469132167">
      <w:bodyDiv w:val="1"/>
      <w:marLeft w:val="0"/>
      <w:marRight w:val="0"/>
      <w:marTop w:val="0"/>
      <w:marBottom w:val="0"/>
      <w:divBdr>
        <w:top w:val="none" w:sz="0" w:space="0" w:color="auto"/>
        <w:left w:val="none" w:sz="0" w:space="0" w:color="auto"/>
        <w:bottom w:val="none" w:sz="0" w:space="0" w:color="auto"/>
        <w:right w:val="none" w:sz="0" w:space="0" w:color="auto"/>
      </w:divBdr>
    </w:div>
    <w:div w:id="469245128">
      <w:bodyDiv w:val="1"/>
      <w:marLeft w:val="0"/>
      <w:marRight w:val="0"/>
      <w:marTop w:val="0"/>
      <w:marBottom w:val="0"/>
      <w:divBdr>
        <w:top w:val="none" w:sz="0" w:space="0" w:color="auto"/>
        <w:left w:val="none" w:sz="0" w:space="0" w:color="auto"/>
        <w:bottom w:val="none" w:sz="0" w:space="0" w:color="auto"/>
        <w:right w:val="none" w:sz="0" w:space="0" w:color="auto"/>
      </w:divBdr>
    </w:div>
    <w:div w:id="469326552">
      <w:bodyDiv w:val="1"/>
      <w:marLeft w:val="0"/>
      <w:marRight w:val="0"/>
      <w:marTop w:val="0"/>
      <w:marBottom w:val="0"/>
      <w:divBdr>
        <w:top w:val="none" w:sz="0" w:space="0" w:color="auto"/>
        <w:left w:val="none" w:sz="0" w:space="0" w:color="auto"/>
        <w:bottom w:val="none" w:sz="0" w:space="0" w:color="auto"/>
        <w:right w:val="none" w:sz="0" w:space="0" w:color="auto"/>
      </w:divBdr>
    </w:div>
    <w:div w:id="469439739">
      <w:bodyDiv w:val="1"/>
      <w:marLeft w:val="0"/>
      <w:marRight w:val="0"/>
      <w:marTop w:val="0"/>
      <w:marBottom w:val="0"/>
      <w:divBdr>
        <w:top w:val="none" w:sz="0" w:space="0" w:color="auto"/>
        <w:left w:val="none" w:sz="0" w:space="0" w:color="auto"/>
        <w:bottom w:val="none" w:sz="0" w:space="0" w:color="auto"/>
        <w:right w:val="none" w:sz="0" w:space="0" w:color="auto"/>
      </w:divBdr>
    </w:div>
    <w:div w:id="469514199">
      <w:bodyDiv w:val="1"/>
      <w:marLeft w:val="0"/>
      <w:marRight w:val="0"/>
      <w:marTop w:val="0"/>
      <w:marBottom w:val="0"/>
      <w:divBdr>
        <w:top w:val="none" w:sz="0" w:space="0" w:color="auto"/>
        <w:left w:val="none" w:sz="0" w:space="0" w:color="auto"/>
        <w:bottom w:val="none" w:sz="0" w:space="0" w:color="auto"/>
        <w:right w:val="none" w:sz="0" w:space="0" w:color="auto"/>
      </w:divBdr>
    </w:div>
    <w:div w:id="469633884">
      <w:bodyDiv w:val="1"/>
      <w:marLeft w:val="0"/>
      <w:marRight w:val="0"/>
      <w:marTop w:val="0"/>
      <w:marBottom w:val="0"/>
      <w:divBdr>
        <w:top w:val="none" w:sz="0" w:space="0" w:color="auto"/>
        <w:left w:val="none" w:sz="0" w:space="0" w:color="auto"/>
        <w:bottom w:val="none" w:sz="0" w:space="0" w:color="auto"/>
        <w:right w:val="none" w:sz="0" w:space="0" w:color="auto"/>
      </w:divBdr>
    </w:div>
    <w:div w:id="469790250">
      <w:bodyDiv w:val="1"/>
      <w:marLeft w:val="0"/>
      <w:marRight w:val="0"/>
      <w:marTop w:val="0"/>
      <w:marBottom w:val="0"/>
      <w:divBdr>
        <w:top w:val="none" w:sz="0" w:space="0" w:color="auto"/>
        <w:left w:val="none" w:sz="0" w:space="0" w:color="auto"/>
        <w:bottom w:val="none" w:sz="0" w:space="0" w:color="auto"/>
        <w:right w:val="none" w:sz="0" w:space="0" w:color="auto"/>
      </w:divBdr>
    </w:div>
    <w:div w:id="469902054">
      <w:bodyDiv w:val="1"/>
      <w:marLeft w:val="0"/>
      <w:marRight w:val="0"/>
      <w:marTop w:val="0"/>
      <w:marBottom w:val="0"/>
      <w:divBdr>
        <w:top w:val="none" w:sz="0" w:space="0" w:color="auto"/>
        <w:left w:val="none" w:sz="0" w:space="0" w:color="auto"/>
        <w:bottom w:val="none" w:sz="0" w:space="0" w:color="auto"/>
        <w:right w:val="none" w:sz="0" w:space="0" w:color="auto"/>
      </w:divBdr>
    </w:div>
    <w:div w:id="470052537">
      <w:bodyDiv w:val="1"/>
      <w:marLeft w:val="0"/>
      <w:marRight w:val="0"/>
      <w:marTop w:val="0"/>
      <w:marBottom w:val="0"/>
      <w:divBdr>
        <w:top w:val="none" w:sz="0" w:space="0" w:color="auto"/>
        <w:left w:val="none" w:sz="0" w:space="0" w:color="auto"/>
        <w:bottom w:val="none" w:sz="0" w:space="0" w:color="auto"/>
        <w:right w:val="none" w:sz="0" w:space="0" w:color="auto"/>
      </w:divBdr>
    </w:div>
    <w:div w:id="470296331">
      <w:bodyDiv w:val="1"/>
      <w:marLeft w:val="0"/>
      <w:marRight w:val="0"/>
      <w:marTop w:val="0"/>
      <w:marBottom w:val="0"/>
      <w:divBdr>
        <w:top w:val="none" w:sz="0" w:space="0" w:color="auto"/>
        <w:left w:val="none" w:sz="0" w:space="0" w:color="auto"/>
        <w:bottom w:val="none" w:sz="0" w:space="0" w:color="auto"/>
        <w:right w:val="none" w:sz="0" w:space="0" w:color="auto"/>
      </w:divBdr>
    </w:div>
    <w:div w:id="470438014">
      <w:bodyDiv w:val="1"/>
      <w:marLeft w:val="0"/>
      <w:marRight w:val="0"/>
      <w:marTop w:val="0"/>
      <w:marBottom w:val="0"/>
      <w:divBdr>
        <w:top w:val="none" w:sz="0" w:space="0" w:color="auto"/>
        <w:left w:val="none" w:sz="0" w:space="0" w:color="auto"/>
        <w:bottom w:val="none" w:sz="0" w:space="0" w:color="auto"/>
        <w:right w:val="none" w:sz="0" w:space="0" w:color="auto"/>
      </w:divBdr>
    </w:div>
    <w:div w:id="470712059">
      <w:bodyDiv w:val="1"/>
      <w:marLeft w:val="0"/>
      <w:marRight w:val="0"/>
      <w:marTop w:val="0"/>
      <w:marBottom w:val="0"/>
      <w:divBdr>
        <w:top w:val="none" w:sz="0" w:space="0" w:color="auto"/>
        <w:left w:val="none" w:sz="0" w:space="0" w:color="auto"/>
        <w:bottom w:val="none" w:sz="0" w:space="0" w:color="auto"/>
        <w:right w:val="none" w:sz="0" w:space="0" w:color="auto"/>
      </w:divBdr>
    </w:div>
    <w:div w:id="470905893">
      <w:bodyDiv w:val="1"/>
      <w:marLeft w:val="0"/>
      <w:marRight w:val="0"/>
      <w:marTop w:val="0"/>
      <w:marBottom w:val="0"/>
      <w:divBdr>
        <w:top w:val="none" w:sz="0" w:space="0" w:color="auto"/>
        <w:left w:val="none" w:sz="0" w:space="0" w:color="auto"/>
        <w:bottom w:val="none" w:sz="0" w:space="0" w:color="auto"/>
        <w:right w:val="none" w:sz="0" w:space="0" w:color="auto"/>
      </w:divBdr>
    </w:div>
    <w:div w:id="470943804">
      <w:bodyDiv w:val="1"/>
      <w:marLeft w:val="0"/>
      <w:marRight w:val="0"/>
      <w:marTop w:val="0"/>
      <w:marBottom w:val="0"/>
      <w:divBdr>
        <w:top w:val="none" w:sz="0" w:space="0" w:color="auto"/>
        <w:left w:val="none" w:sz="0" w:space="0" w:color="auto"/>
        <w:bottom w:val="none" w:sz="0" w:space="0" w:color="auto"/>
        <w:right w:val="none" w:sz="0" w:space="0" w:color="auto"/>
      </w:divBdr>
    </w:div>
    <w:div w:id="471214447">
      <w:bodyDiv w:val="1"/>
      <w:marLeft w:val="0"/>
      <w:marRight w:val="0"/>
      <w:marTop w:val="0"/>
      <w:marBottom w:val="0"/>
      <w:divBdr>
        <w:top w:val="none" w:sz="0" w:space="0" w:color="auto"/>
        <w:left w:val="none" w:sz="0" w:space="0" w:color="auto"/>
        <w:bottom w:val="none" w:sz="0" w:space="0" w:color="auto"/>
        <w:right w:val="none" w:sz="0" w:space="0" w:color="auto"/>
      </w:divBdr>
    </w:div>
    <w:div w:id="471215737">
      <w:bodyDiv w:val="1"/>
      <w:marLeft w:val="0"/>
      <w:marRight w:val="0"/>
      <w:marTop w:val="0"/>
      <w:marBottom w:val="0"/>
      <w:divBdr>
        <w:top w:val="none" w:sz="0" w:space="0" w:color="auto"/>
        <w:left w:val="none" w:sz="0" w:space="0" w:color="auto"/>
        <w:bottom w:val="none" w:sz="0" w:space="0" w:color="auto"/>
        <w:right w:val="none" w:sz="0" w:space="0" w:color="auto"/>
      </w:divBdr>
    </w:div>
    <w:div w:id="471406121">
      <w:bodyDiv w:val="1"/>
      <w:marLeft w:val="0"/>
      <w:marRight w:val="0"/>
      <w:marTop w:val="0"/>
      <w:marBottom w:val="0"/>
      <w:divBdr>
        <w:top w:val="none" w:sz="0" w:space="0" w:color="auto"/>
        <w:left w:val="none" w:sz="0" w:space="0" w:color="auto"/>
        <w:bottom w:val="none" w:sz="0" w:space="0" w:color="auto"/>
        <w:right w:val="none" w:sz="0" w:space="0" w:color="auto"/>
      </w:divBdr>
    </w:div>
    <w:div w:id="471487249">
      <w:bodyDiv w:val="1"/>
      <w:marLeft w:val="0"/>
      <w:marRight w:val="0"/>
      <w:marTop w:val="0"/>
      <w:marBottom w:val="0"/>
      <w:divBdr>
        <w:top w:val="none" w:sz="0" w:space="0" w:color="auto"/>
        <w:left w:val="none" w:sz="0" w:space="0" w:color="auto"/>
        <w:bottom w:val="none" w:sz="0" w:space="0" w:color="auto"/>
        <w:right w:val="none" w:sz="0" w:space="0" w:color="auto"/>
      </w:divBdr>
    </w:div>
    <w:div w:id="471947250">
      <w:bodyDiv w:val="1"/>
      <w:marLeft w:val="0"/>
      <w:marRight w:val="0"/>
      <w:marTop w:val="0"/>
      <w:marBottom w:val="0"/>
      <w:divBdr>
        <w:top w:val="none" w:sz="0" w:space="0" w:color="auto"/>
        <w:left w:val="none" w:sz="0" w:space="0" w:color="auto"/>
        <w:bottom w:val="none" w:sz="0" w:space="0" w:color="auto"/>
        <w:right w:val="none" w:sz="0" w:space="0" w:color="auto"/>
      </w:divBdr>
    </w:div>
    <w:div w:id="472060725">
      <w:bodyDiv w:val="1"/>
      <w:marLeft w:val="0"/>
      <w:marRight w:val="0"/>
      <w:marTop w:val="0"/>
      <w:marBottom w:val="0"/>
      <w:divBdr>
        <w:top w:val="none" w:sz="0" w:space="0" w:color="auto"/>
        <w:left w:val="none" w:sz="0" w:space="0" w:color="auto"/>
        <w:bottom w:val="none" w:sz="0" w:space="0" w:color="auto"/>
        <w:right w:val="none" w:sz="0" w:space="0" w:color="auto"/>
      </w:divBdr>
    </w:div>
    <w:div w:id="472069056">
      <w:bodyDiv w:val="1"/>
      <w:marLeft w:val="0"/>
      <w:marRight w:val="0"/>
      <w:marTop w:val="0"/>
      <w:marBottom w:val="0"/>
      <w:divBdr>
        <w:top w:val="none" w:sz="0" w:space="0" w:color="auto"/>
        <w:left w:val="none" w:sz="0" w:space="0" w:color="auto"/>
        <w:bottom w:val="none" w:sz="0" w:space="0" w:color="auto"/>
        <w:right w:val="none" w:sz="0" w:space="0" w:color="auto"/>
      </w:divBdr>
    </w:div>
    <w:div w:id="472217690">
      <w:bodyDiv w:val="1"/>
      <w:marLeft w:val="0"/>
      <w:marRight w:val="0"/>
      <w:marTop w:val="0"/>
      <w:marBottom w:val="0"/>
      <w:divBdr>
        <w:top w:val="none" w:sz="0" w:space="0" w:color="auto"/>
        <w:left w:val="none" w:sz="0" w:space="0" w:color="auto"/>
        <w:bottom w:val="none" w:sz="0" w:space="0" w:color="auto"/>
        <w:right w:val="none" w:sz="0" w:space="0" w:color="auto"/>
      </w:divBdr>
    </w:div>
    <w:div w:id="472254526">
      <w:bodyDiv w:val="1"/>
      <w:marLeft w:val="0"/>
      <w:marRight w:val="0"/>
      <w:marTop w:val="0"/>
      <w:marBottom w:val="0"/>
      <w:divBdr>
        <w:top w:val="none" w:sz="0" w:space="0" w:color="auto"/>
        <w:left w:val="none" w:sz="0" w:space="0" w:color="auto"/>
        <w:bottom w:val="none" w:sz="0" w:space="0" w:color="auto"/>
        <w:right w:val="none" w:sz="0" w:space="0" w:color="auto"/>
      </w:divBdr>
    </w:div>
    <w:div w:id="472261546">
      <w:bodyDiv w:val="1"/>
      <w:marLeft w:val="0"/>
      <w:marRight w:val="0"/>
      <w:marTop w:val="0"/>
      <w:marBottom w:val="0"/>
      <w:divBdr>
        <w:top w:val="none" w:sz="0" w:space="0" w:color="auto"/>
        <w:left w:val="none" w:sz="0" w:space="0" w:color="auto"/>
        <w:bottom w:val="none" w:sz="0" w:space="0" w:color="auto"/>
        <w:right w:val="none" w:sz="0" w:space="0" w:color="auto"/>
      </w:divBdr>
    </w:div>
    <w:div w:id="472529285">
      <w:bodyDiv w:val="1"/>
      <w:marLeft w:val="0"/>
      <w:marRight w:val="0"/>
      <w:marTop w:val="0"/>
      <w:marBottom w:val="0"/>
      <w:divBdr>
        <w:top w:val="none" w:sz="0" w:space="0" w:color="auto"/>
        <w:left w:val="none" w:sz="0" w:space="0" w:color="auto"/>
        <w:bottom w:val="none" w:sz="0" w:space="0" w:color="auto"/>
        <w:right w:val="none" w:sz="0" w:space="0" w:color="auto"/>
      </w:divBdr>
    </w:div>
    <w:div w:id="472916018">
      <w:bodyDiv w:val="1"/>
      <w:marLeft w:val="0"/>
      <w:marRight w:val="0"/>
      <w:marTop w:val="0"/>
      <w:marBottom w:val="0"/>
      <w:divBdr>
        <w:top w:val="none" w:sz="0" w:space="0" w:color="auto"/>
        <w:left w:val="none" w:sz="0" w:space="0" w:color="auto"/>
        <w:bottom w:val="none" w:sz="0" w:space="0" w:color="auto"/>
        <w:right w:val="none" w:sz="0" w:space="0" w:color="auto"/>
      </w:divBdr>
    </w:div>
    <w:div w:id="473303322">
      <w:bodyDiv w:val="1"/>
      <w:marLeft w:val="0"/>
      <w:marRight w:val="0"/>
      <w:marTop w:val="0"/>
      <w:marBottom w:val="0"/>
      <w:divBdr>
        <w:top w:val="none" w:sz="0" w:space="0" w:color="auto"/>
        <w:left w:val="none" w:sz="0" w:space="0" w:color="auto"/>
        <w:bottom w:val="none" w:sz="0" w:space="0" w:color="auto"/>
        <w:right w:val="none" w:sz="0" w:space="0" w:color="auto"/>
      </w:divBdr>
    </w:div>
    <w:div w:id="473372350">
      <w:bodyDiv w:val="1"/>
      <w:marLeft w:val="0"/>
      <w:marRight w:val="0"/>
      <w:marTop w:val="0"/>
      <w:marBottom w:val="0"/>
      <w:divBdr>
        <w:top w:val="none" w:sz="0" w:space="0" w:color="auto"/>
        <w:left w:val="none" w:sz="0" w:space="0" w:color="auto"/>
        <w:bottom w:val="none" w:sz="0" w:space="0" w:color="auto"/>
        <w:right w:val="none" w:sz="0" w:space="0" w:color="auto"/>
      </w:divBdr>
    </w:div>
    <w:div w:id="473528522">
      <w:bodyDiv w:val="1"/>
      <w:marLeft w:val="0"/>
      <w:marRight w:val="0"/>
      <w:marTop w:val="0"/>
      <w:marBottom w:val="0"/>
      <w:divBdr>
        <w:top w:val="none" w:sz="0" w:space="0" w:color="auto"/>
        <w:left w:val="none" w:sz="0" w:space="0" w:color="auto"/>
        <w:bottom w:val="none" w:sz="0" w:space="0" w:color="auto"/>
        <w:right w:val="none" w:sz="0" w:space="0" w:color="auto"/>
      </w:divBdr>
    </w:div>
    <w:div w:id="473910787">
      <w:bodyDiv w:val="1"/>
      <w:marLeft w:val="0"/>
      <w:marRight w:val="0"/>
      <w:marTop w:val="0"/>
      <w:marBottom w:val="0"/>
      <w:divBdr>
        <w:top w:val="none" w:sz="0" w:space="0" w:color="auto"/>
        <w:left w:val="none" w:sz="0" w:space="0" w:color="auto"/>
        <w:bottom w:val="none" w:sz="0" w:space="0" w:color="auto"/>
        <w:right w:val="none" w:sz="0" w:space="0" w:color="auto"/>
      </w:divBdr>
    </w:div>
    <w:div w:id="474178354">
      <w:bodyDiv w:val="1"/>
      <w:marLeft w:val="0"/>
      <w:marRight w:val="0"/>
      <w:marTop w:val="0"/>
      <w:marBottom w:val="0"/>
      <w:divBdr>
        <w:top w:val="none" w:sz="0" w:space="0" w:color="auto"/>
        <w:left w:val="none" w:sz="0" w:space="0" w:color="auto"/>
        <w:bottom w:val="none" w:sz="0" w:space="0" w:color="auto"/>
        <w:right w:val="none" w:sz="0" w:space="0" w:color="auto"/>
      </w:divBdr>
    </w:div>
    <w:div w:id="474298801">
      <w:bodyDiv w:val="1"/>
      <w:marLeft w:val="0"/>
      <w:marRight w:val="0"/>
      <w:marTop w:val="0"/>
      <w:marBottom w:val="0"/>
      <w:divBdr>
        <w:top w:val="none" w:sz="0" w:space="0" w:color="auto"/>
        <w:left w:val="none" w:sz="0" w:space="0" w:color="auto"/>
        <w:bottom w:val="none" w:sz="0" w:space="0" w:color="auto"/>
        <w:right w:val="none" w:sz="0" w:space="0" w:color="auto"/>
      </w:divBdr>
    </w:div>
    <w:div w:id="474488445">
      <w:bodyDiv w:val="1"/>
      <w:marLeft w:val="0"/>
      <w:marRight w:val="0"/>
      <w:marTop w:val="0"/>
      <w:marBottom w:val="0"/>
      <w:divBdr>
        <w:top w:val="none" w:sz="0" w:space="0" w:color="auto"/>
        <w:left w:val="none" w:sz="0" w:space="0" w:color="auto"/>
        <w:bottom w:val="none" w:sz="0" w:space="0" w:color="auto"/>
        <w:right w:val="none" w:sz="0" w:space="0" w:color="auto"/>
      </w:divBdr>
    </w:div>
    <w:div w:id="474759743">
      <w:bodyDiv w:val="1"/>
      <w:marLeft w:val="0"/>
      <w:marRight w:val="0"/>
      <w:marTop w:val="0"/>
      <w:marBottom w:val="0"/>
      <w:divBdr>
        <w:top w:val="none" w:sz="0" w:space="0" w:color="auto"/>
        <w:left w:val="none" w:sz="0" w:space="0" w:color="auto"/>
        <w:bottom w:val="none" w:sz="0" w:space="0" w:color="auto"/>
        <w:right w:val="none" w:sz="0" w:space="0" w:color="auto"/>
      </w:divBdr>
    </w:div>
    <w:div w:id="474764407">
      <w:bodyDiv w:val="1"/>
      <w:marLeft w:val="0"/>
      <w:marRight w:val="0"/>
      <w:marTop w:val="0"/>
      <w:marBottom w:val="0"/>
      <w:divBdr>
        <w:top w:val="none" w:sz="0" w:space="0" w:color="auto"/>
        <w:left w:val="none" w:sz="0" w:space="0" w:color="auto"/>
        <w:bottom w:val="none" w:sz="0" w:space="0" w:color="auto"/>
        <w:right w:val="none" w:sz="0" w:space="0" w:color="auto"/>
      </w:divBdr>
    </w:div>
    <w:div w:id="474955409">
      <w:bodyDiv w:val="1"/>
      <w:marLeft w:val="0"/>
      <w:marRight w:val="0"/>
      <w:marTop w:val="0"/>
      <w:marBottom w:val="0"/>
      <w:divBdr>
        <w:top w:val="none" w:sz="0" w:space="0" w:color="auto"/>
        <w:left w:val="none" w:sz="0" w:space="0" w:color="auto"/>
        <w:bottom w:val="none" w:sz="0" w:space="0" w:color="auto"/>
        <w:right w:val="none" w:sz="0" w:space="0" w:color="auto"/>
      </w:divBdr>
    </w:div>
    <w:div w:id="475495419">
      <w:bodyDiv w:val="1"/>
      <w:marLeft w:val="0"/>
      <w:marRight w:val="0"/>
      <w:marTop w:val="0"/>
      <w:marBottom w:val="0"/>
      <w:divBdr>
        <w:top w:val="none" w:sz="0" w:space="0" w:color="auto"/>
        <w:left w:val="none" w:sz="0" w:space="0" w:color="auto"/>
        <w:bottom w:val="none" w:sz="0" w:space="0" w:color="auto"/>
        <w:right w:val="none" w:sz="0" w:space="0" w:color="auto"/>
      </w:divBdr>
    </w:div>
    <w:div w:id="476536046">
      <w:bodyDiv w:val="1"/>
      <w:marLeft w:val="0"/>
      <w:marRight w:val="0"/>
      <w:marTop w:val="0"/>
      <w:marBottom w:val="0"/>
      <w:divBdr>
        <w:top w:val="none" w:sz="0" w:space="0" w:color="auto"/>
        <w:left w:val="none" w:sz="0" w:space="0" w:color="auto"/>
        <w:bottom w:val="none" w:sz="0" w:space="0" w:color="auto"/>
        <w:right w:val="none" w:sz="0" w:space="0" w:color="auto"/>
      </w:divBdr>
    </w:div>
    <w:div w:id="476608785">
      <w:bodyDiv w:val="1"/>
      <w:marLeft w:val="0"/>
      <w:marRight w:val="0"/>
      <w:marTop w:val="0"/>
      <w:marBottom w:val="0"/>
      <w:divBdr>
        <w:top w:val="none" w:sz="0" w:space="0" w:color="auto"/>
        <w:left w:val="none" w:sz="0" w:space="0" w:color="auto"/>
        <w:bottom w:val="none" w:sz="0" w:space="0" w:color="auto"/>
        <w:right w:val="none" w:sz="0" w:space="0" w:color="auto"/>
      </w:divBdr>
    </w:div>
    <w:div w:id="476995497">
      <w:bodyDiv w:val="1"/>
      <w:marLeft w:val="0"/>
      <w:marRight w:val="0"/>
      <w:marTop w:val="0"/>
      <w:marBottom w:val="0"/>
      <w:divBdr>
        <w:top w:val="none" w:sz="0" w:space="0" w:color="auto"/>
        <w:left w:val="none" w:sz="0" w:space="0" w:color="auto"/>
        <w:bottom w:val="none" w:sz="0" w:space="0" w:color="auto"/>
        <w:right w:val="none" w:sz="0" w:space="0" w:color="auto"/>
      </w:divBdr>
    </w:div>
    <w:div w:id="477722683">
      <w:bodyDiv w:val="1"/>
      <w:marLeft w:val="0"/>
      <w:marRight w:val="0"/>
      <w:marTop w:val="0"/>
      <w:marBottom w:val="0"/>
      <w:divBdr>
        <w:top w:val="none" w:sz="0" w:space="0" w:color="auto"/>
        <w:left w:val="none" w:sz="0" w:space="0" w:color="auto"/>
        <w:bottom w:val="none" w:sz="0" w:space="0" w:color="auto"/>
        <w:right w:val="none" w:sz="0" w:space="0" w:color="auto"/>
      </w:divBdr>
    </w:div>
    <w:div w:id="477771384">
      <w:bodyDiv w:val="1"/>
      <w:marLeft w:val="0"/>
      <w:marRight w:val="0"/>
      <w:marTop w:val="0"/>
      <w:marBottom w:val="0"/>
      <w:divBdr>
        <w:top w:val="none" w:sz="0" w:space="0" w:color="auto"/>
        <w:left w:val="none" w:sz="0" w:space="0" w:color="auto"/>
        <w:bottom w:val="none" w:sz="0" w:space="0" w:color="auto"/>
        <w:right w:val="none" w:sz="0" w:space="0" w:color="auto"/>
      </w:divBdr>
    </w:div>
    <w:div w:id="477918554">
      <w:bodyDiv w:val="1"/>
      <w:marLeft w:val="0"/>
      <w:marRight w:val="0"/>
      <w:marTop w:val="0"/>
      <w:marBottom w:val="0"/>
      <w:divBdr>
        <w:top w:val="none" w:sz="0" w:space="0" w:color="auto"/>
        <w:left w:val="none" w:sz="0" w:space="0" w:color="auto"/>
        <w:bottom w:val="none" w:sz="0" w:space="0" w:color="auto"/>
        <w:right w:val="none" w:sz="0" w:space="0" w:color="auto"/>
      </w:divBdr>
    </w:div>
    <w:div w:id="478033025">
      <w:bodyDiv w:val="1"/>
      <w:marLeft w:val="0"/>
      <w:marRight w:val="0"/>
      <w:marTop w:val="0"/>
      <w:marBottom w:val="0"/>
      <w:divBdr>
        <w:top w:val="none" w:sz="0" w:space="0" w:color="auto"/>
        <w:left w:val="none" w:sz="0" w:space="0" w:color="auto"/>
        <w:bottom w:val="none" w:sz="0" w:space="0" w:color="auto"/>
        <w:right w:val="none" w:sz="0" w:space="0" w:color="auto"/>
      </w:divBdr>
    </w:div>
    <w:div w:id="478426299">
      <w:bodyDiv w:val="1"/>
      <w:marLeft w:val="0"/>
      <w:marRight w:val="0"/>
      <w:marTop w:val="0"/>
      <w:marBottom w:val="0"/>
      <w:divBdr>
        <w:top w:val="none" w:sz="0" w:space="0" w:color="auto"/>
        <w:left w:val="none" w:sz="0" w:space="0" w:color="auto"/>
        <w:bottom w:val="none" w:sz="0" w:space="0" w:color="auto"/>
        <w:right w:val="none" w:sz="0" w:space="0" w:color="auto"/>
      </w:divBdr>
    </w:div>
    <w:div w:id="478494537">
      <w:bodyDiv w:val="1"/>
      <w:marLeft w:val="0"/>
      <w:marRight w:val="0"/>
      <w:marTop w:val="0"/>
      <w:marBottom w:val="0"/>
      <w:divBdr>
        <w:top w:val="none" w:sz="0" w:space="0" w:color="auto"/>
        <w:left w:val="none" w:sz="0" w:space="0" w:color="auto"/>
        <w:bottom w:val="none" w:sz="0" w:space="0" w:color="auto"/>
        <w:right w:val="none" w:sz="0" w:space="0" w:color="auto"/>
      </w:divBdr>
    </w:div>
    <w:div w:id="478811328">
      <w:bodyDiv w:val="1"/>
      <w:marLeft w:val="0"/>
      <w:marRight w:val="0"/>
      <w:marTop w:val="0"/>
      <w:marBottom w:val="0"/>
      <w:divBdr>
        <w:top w:val="none" w:sz="0" w:space="0" w:color="auto"/>
        <w:left w:val="none" w:sz="0" w:space="0" w:color="auto"/>
        <w:bottom w:val="none" w:sz="0" w:space="0" w:color="auto"/>
        <w:right w:val="none" w:sz="0" w:space="0" w:color="auto"/>
      </w:divBdr>
    </w:div>
    <w:div w:id="478965025">
      <w:bodyDiv w:val="1"/>
      <w:marLeft w:val="0"/>
      <w:marRight w:val="0"/>
      <w:marTop w:val="0"/>
      <w:marBottom w:val="0"/>
      <w:divBdr>
        <w:top w:val="none" w:sz="0" w:space="0" w:color="auto"/>
        <w:left w:val="none" w:sz="0" w:space="0" w:color="auto"/>
        <w:bottom w:val="none" w:sz="0" w:space="0" w:color="auto"/>
        <w:right w:val="none" w:sz="0" w:space="0" w:color="auto"/>
      </w:divBdr>
    </w:div>
    <w:div w:id="479156019">
      <w:bodyDiv w:val="1"/>
      <w:marLeft w:val="0"/>
      <w:marRight w:val="0"/>
      <w:marTop w:val="0"/>
      <w:marBottom w:val="0"/>
      <w:divBdr>
        <w:top w:val="none" w:sz="0" w:space="0" w:color="auto"/>
        <w:left w:val="none" w:sz="0" w:space="0" w:color="auto"/>
        <w:bottom w:val="none" w:sz="0" w:space="0" w:color="auto"/>
        <w:right w:val="none" w:sz="0" w:space="0" w:color="auto"/>
      </w:divBdr>
    </w:div>
    <w:div w:id="479268442">
      <w:bodyDiv w:val="1"/>
      <w:marLeft w:val="0"/>
      <w:marRight w:val="0"/>
      <w:marTop w:val="0"/>
      <w:marBottom w:val="0"/>
      <w:divBdr>
        <w:top w:val="none" w:sz="0" w:space="0" w:color="auto"/>
        <w:left w:val="none" w:sz="0" w:space="0" w:color="auto"/>
        <w:bottom w:val="none" w:sz="0" w:space="0" w:color="auto"/>
        <w:right w:val="none" w:sz="0" w:space="0" w:color="auto"/>
      </w:divBdr>
    </w:div>
    <w:div w:id="479658136">
      <w:bodyDiv w:val="1"/>
      <w:marLeft w:val="0"/>
      <w:marRight w:val="0"/>
      <w:marTop w:val="0"/>
      <w:marBottom w:val="0"/>
      <w:divBdr>
        <w:top w:val="none" w:sz="0" w:space="0" w:color="auto"/>
        <w:left w:val="none" w:sz="0" w:space="0" w:color="auto"/>
        <w:bottom w:val="none" w:sz="0" w:space="0" w:color="auto"/>
        <w:right w:val="none" w:sz="0" w:space="0" w:color="auto"/>
      </w:divBdr>
    </w:div>
    <w:div w:id="479882404">
      <w:bodyDiv w:val="1"/>
      <w:marLeft w:val="0"/>
      <w:marRight w:val="0"/>
      <w:marTop w:val="0"/>
      <w:marBottom w:val="0"/>
      <w:divBdr>
        <w:top w:val="none" w:sz="0" w:space="0" w:color="auto"/>
        <w:left w:val="none" w:sz="0" w:space="0" w:color="auto"/>
        <w:bottom w:val="none" w:sz="0" w:space="0" w:color="auto"/>
        <w:right w:val="none" w:sz="0" w:space="0" w:color="auto"/>
      </w:divBdr>
    </w:div>
    <w:div w:id="479884804">
      <w:bodyDiv w:val="1"/>
      <w:marLeft w:val="0"/>
      <w:marRight w:val="0"/>
      <w:marTop w:val="0"/>
      <w:marBottom w:val="0"/>
      <w:divBdr>
        <w:top w:val="none" w:sz="0" w:space="0" w:color="auto"/>
        <w:left w:val="none" w:sz="0" w:space="0" w:color="auto"/>
        <w:bottom w:val="none" w:sz="0" w:space="0" w:color="auto"/>
        <w:right w:val="none" w:sz="0" w:space="0" w:color="auto"/>
      </w:divBdr>
    </w:div>
    <w:div w:id="479929076">
      <w:bodyDiv w:val="1"/>
      <w:marLeft w:val="0"/>
      <w:marRight w:val="0"/>
      <w:marTop w:val="0"/>
      <w:marBottom w:val="0"/>
      <w:divBdr>
        <w:top w:val="none" w:sz="0" w:space="0" w:color="auto"/>
        <w:left w:val="none" w:sz="0" w:space="0" w:color="auto"/>
        <w:bottom w:val="none" w:sz="0" w:space="0" w:color="auto"/>
        <w:right w:val="none" w:sz="0" w:space="0" w:color="auto"/>
      </w:divBdr>
    </w:div>
    <w:div w:id="480078581">
      <w:bodyDiv w:val="1"/>
      <w:marLeft w:val="0"/>
      <w:marRight w:val="0"/>
      <w:marTop w:val="0"/>
      <w:marBottom w:val="0"/>
      <w:divBdr>
        <w:top w:val="none" w:sz="0" w:space="0" w:color="auto"/>
        <w:left w:val="none" w:sz="0" w:space="0" w:color="auto"/>
        <w:bottom w:val="none" w:sz="0" w:space="0" w:color="auto"/>
        <w:right w:val="none" w:sz="0" w:space="0" w:color="auto"/>
      </w:divBdr>
    </w:div>
    <w:div w:id="480925221">
      <w:bodyDiv w:val="1"/>
      <w:marLeft w:val="0"/>
      <w:marRight w:val="0"/>
      <w:marTop w:val="0"/>
      <w:marBottom w:val="0"/>
      <w:divBdr>
        <w:top w:val="none" w:sz="0" w:space="0" w:color="auto"/>
        <w:left w:val="none" w:sz="0" w:space="0" w:color="auto"/>
        <w:bottom w:val="none" w:sz="0" w:space="0" w:color="auto"/>
        <w:right w:val="none" w:sz="0" w:space="0" w:color="auto"/>
      </w:divBdr>
    </w:div>
    <w:div w:id="480969384">
      <w:bodyDiv w:val="1"/>
      <w:marLeft w:val="0"/>
      <w:marRight w:val="0"/>
      <w:marTop w:val="0"/>
      <w:marBottom w:val="0"/>
      <w:divBdr>
        <w:top w:val="none" w:sz="0" w:space="0" w:color="auto"/>
        <w:left w:val="none" w:sz="0" w:space="0" w:color="auto"/>
        <w:bottom w:val="none" w:sz="0" w:space="0" w:color="auto"/>
        <w:right w:val="none" w:sz="0" w:space="0" w:color="auto"/>
      </w:divBdr>
    </w:div>
    <w:div w:id="481318107">
      <w:bodyDiv w:val="1"/>
      <w:marLeft w:val="0"/>
      <w:marRight w:val="0"/>
      <w:marTop w:val="0"/>
      <w:marBottom w:val="0"/>
      <w:divBdr>
        <w:top w:val="none" w:sz="0" w:space="0" w:color="auto"/>
        <w:left w:val="none" w:sz="0" w:space="0" w:color="auto"/>
        <w:bottom w:val="none" w:sz="0" w:space="0" w:color="auto"/>
        <w:right w:val="none" w:sz="0" w:space="0" w:color="auto"/>
      </w:divBdr>
    </w:div>
    <w:div w:id="481628682">
      <w:bodyDiv w:val="1"/>
      <w:marLeft w:val="0"/>
      <w:marRight w:val="0"/>
      <w:marTop w:val="0"/>
      <w:marBottom w:val="0"/>
      <w:divBdr>
        <w:top w:val="none" w:sz="0" w:space="0" w:color="auto"/>
        <w:left w:val="none" w:sz="0" w:space="0" w:color="auto"/>
        <w:bottom w:val="none" w:sz="0" w:space="0" w:color="auto"/>
        <w:right w:val="none" w:sz="0" w:space="0" w:color="auto"/>
      </w:divBdr>
    </w:div>
    <w:div w:id="482357361">
      <w:bodyDiv w:val="1"/>
      <w:marLeft w:val="0"/>
      <w:marRight w:val="0"/>
      <w:marTop w:val="0"/>
      <w:marBottom w:val="0"/>
      <w:divBdr>
        <w:top w:val="none" w:sz="0" w:space="0" w:color="auto"/>
        <w:left w:val="none" w:sz="0" w:space="0" w:color="auto"/>
        <w:bottom w:val="none" w:sz="0" w:space="0" w:color="auto"/>
        <w:right w:val="none" w:sz="0" w:space="0" w:color="auto"/>
      </w:divBdr>
    </w:div>
    <w:div w:id="482501261">
      <w:bodyDiv w:val="1"/>
      <w:marLeft w:val="0"/>
      <w:marRight w:val="0"/>
      <w:marTop w:val="0"/>
      <w:marBottom w:val="0"/>
      <w:divBdr>
        <w:top w:val="none" w:sz="0" w:space="0" w:color="auto"/>
        <w:left w:val="none" w:sz="0" w:space="0" w:color="auto"/>
        <w:bottom w:val="none" w:sz="0" w:space="0" w:color="auto"/>
        <w:right w:val="none" w:sz="0" w:space="0" w:color="auto"/>
      </w:divBdr>
    </w:div>
    <w:div w:id="482545868">
      <w:bodyDiv w:val="1"/>
      <w:marLeft w:val="0"/>
      <w:marRight w:val="0"/>
      <w:marTop w:val="0"/>
      <w:marBottom w:val="0"/>
      <w:divBdr>
        <w:top w:val="none" w:sz="0" w:space="0" w:color="auto"/>
        <w:left w:val="none" w:sz="0" w:space="0" w:color="auto"/>
        <w:bottom w:val="none" w:sz="0" w:space="0" w:color="auto"/>
        <w:right w:val="none" w:sz="0" w:space="0" w:color="auto"/>
      </w:divBdr>
    </w:div>
    <w:div w:id="482889584">
      <w:bodyDiv w:val="1"/>
      <w:marLeft w:val="0"/>
      <w:marRight w:val="0"/>
      <w:marTop w:val="0"/>
      <w:marBottom w:val="0"/>
      <w:divBdr>
        <w:top w:val="none" w:sz="0" w:space="0" w:color="auto"/>
        <w:left w:val="none" w:sz="0" w:space="0" w:color="auto"/>
        <w:bottom w:val="none" w:sz="0" w:space="0" w:color="auto"/>
        <w:right w:val="none" w:sz="0" w:space="0" w:color="auto"/>
      </w:divBdr>
    </w:div>
    <w:div w:id="482936631">
      <w:bodyDiv w:val="1"/>
      <w:marLeft w:val="0"/>
      <w:marRight w:val="0"/>
      <w:marTop w:val="0"/>
      <w:marBottom w:val="0"/>
      <w:divBdr>
        <w:top w:val="none" w:sz="0" w:space="0" w:color="auto"/>
        <w:left w:val="none" w:sz="0" w:space="0" w:color="auto"/>
        <w:bottom w:val="none" w:sz="0" w:space="0" w:color="auto"/>
        <w:right w:val="none" w:sz="0" w:space="0" w:color="auto"/>
      </w:divBdr>
    </w:div>
    <w:div w:id="483006346">
      <w:bodyDiv w:val="1"/>
      <w:marLeft w:val="0"/>
      <w:marRight w:val="0"/>
      <w:marTop w:val="0"/>
      <w:marBottom w:val="0"/>
      <w:divBdr>
        <w:top w:val="none" w:sz="0" w:space="0" w:color="auto"/>
        <w:left w:val="none" w:sz="0" w:space="0" w:color="auto"/>
        <w:bottom w:val="none" w:sz="0" w:space="0" w:color="auto"/>
        <w:right w:val="none" w:sz="0" w:space="0" w:color="auto"/>
      </w:divBdr>
    </w:div>
    <w:div w:id="483008875">
      <w:bodyDiv w:val="1"/>
      <w:marLeft w:val="0"/>
      <w:marRight w:val="0"/>
      <w:marTop w:val="0"/>
      <w:marBottom w:val="0"/>
      <w:divBdr>
        <w:top w:val="none" w:sz="0" w:space="0" w:color="auto"/>
        <w:left w:val="none" w:sz="0" w:space="0" w:color="auto"/>
        <w:bottom w:val="none" w:sz="0" w:space="0" w:color="auto"/>
        <w:right w:val="none" w:sz="0" w:space="0" w:color="auto"/>
      </w:divBdr>
    </w:div>
    <w:div w:id="483085436">
      <w:bodyDiv w:val="1"/>
      <w:marLeft w:val="0"/>
      <w:marRight w:val="0"/>
      <w:marTop w:val="0"/>
      <w:marBottom w:val="0"/>
      <w:divBdr>
        <w:top w:val="none" w:sz="0" w:space="0" w:color="auto"/>
        <w:left w:val="none" w:sz="0" w:space="0" w:color="auto"/>
        <w:bottom w:val="none" w:sz="0" w:space="0" w:color="auto"/>
        <w:right w:val="none" w:sz="0" w:space="0" w:color="auto"/>
      </w:divBdr>
    </w:div>
    <w:div w:id="483282089">
      <w:bodyDiv w:val="1"/>
      <w:marLeft w:val="0"/>
      <w:marRight w:val="0"/>
      <w:marTop w:val="0"/>
      <w:marBottom w:val="0"/>
      <w:divBdr>
        <w:top w:val="none" w:sz="0" w:space="0" w:color="auto"/>
        <w:left w:val="none" w:sz="0" w:space="0" w:color="auto"/>
        <w:bottom w:val="none" w:sz="0" w:space="0" w:color="auto"/>
        <w:right w:val="none" w:sz="0" w:space="0" w:color="auto"/>
      </w:divBdr>
    </w:div>
    <w:div w:id="483545208">
      <w:bodyDiv w:val="1"/>
      <w:marLeft w:val="0"/>
      <w:marRight w:val="0"/>
      <w:marTop w:val="0"/>
      <w:marBottom w:val="0"/>
      <w:divBdr>
        <w:top w:val="none" w:sz="0" w:space="0" w:color="auto"/>
        <w:left w:val="none" w:sz="0" w:space="0" w:color="auto"/>
        <w:bottom w:val="none" w:sz="0" w:space="0" w:color="auto"/>
        <w:right w:val="none" w:sz="0" w:space="0" w:color="auto"/>
      </w:divBdr>
    </w:div>
    <w:div w:id="483550314">
      <w:bodyDiv w:val="1"/>
      <w:marLeft w:val="0"/>
      <w:marRight w:val="0"/>
      <w:marTop w:val="0"/>
      <w:marBottom w:val="0"/>
      <w:divBdr>
        <w:top w:val="none" w:sz="0" w:space="0" w:color="auto"/>
        <w:left w:val="none" w:sz="0" w:space="0" w:color="auto"/>
        <w:bottom w:val="none" w:sz="0" w:space="0" w:color="auto"/>
        <w:right w:val="none" w:sz="0" w:space="0" w:color="auto"/>
      </w:divBdr>
    </w:div>
    <w:div w:id="483856625">
      <w:bodyDiv w:val="1"/>
      <w:marLeft w:val="0"/>
      <w:marRight w:val="0"/>
      <w:marTop w:val="0"/>
      <w:marBottom w:val="0"/>
      <w:divBdr>
        <w:top w:val="none" w:sz="0" w:space="0" w:color="auto"/>
        <w:left w:val="none" w:sz="0" w:space="0" w:color="auto"/>
        <w:bottom w:val="none" w:sz="0" w:space="0" w:color="auto"/>
        <w:right w:val="none" w:sz="0" w:space="0" w:color="auto"/>
      </w:divBdr>
    </w:div>
    <w:div w:id="484007191">
      <w:bodyDiv w:val="1"/>
      <w:marLeft w:val="0"/>
      <w:marRight w:val="0"/>
      <w:marTop w:val="0"/>
      <w:marBottom w:val="0"/>
      <w:divBdr>
        <w:top w:val="none" w:sz="0" w:space="0" w:color="auto"/>
        <w:left w:val="none" w:sz="0" w:space="0" w:color="auto"/>
        <w:bottom w:val="none" w:sz="0" w:space="0" w:color="auto"/>
        <w:right w:val="none" w:sz="0" w:space="0" w:color="auto"/>
      </w:divBdr>
    </w:div>
    <w:div w:id="484008874">
      <w:bodyDiv w:val="1"/>
      <w:marLeft w:val="0"/>
      <w:marRight w:val="0"/>
      <w:marTop w:val="0"/>
      <w:marBottom w:val="0"/>
      <w:divBdr>
        <w:top w:val="none" w:sz="0" w:space="0" w:color="auto"/>
        <w:left w:val="none" w:sz="0" w:space="0" w:color="auto"/>
        <w:bottom w:val="none" w:sz="0" w:space="0" w:color="auto"/>
        <w:right w:val="none" w:sz="0" w:space="0" w:color="auto"/>
      </w:divBdr>
    </w:div>
    <w:div w:id="484011587">
      <w:bodyDiv w:val="1"/>
      <w:marLeft w:val="0"/>
      <w:marRight w:val="0"/>
      <w:marTop w:val="0"/>
      <w:marBottom w:val="0"/>
      <w:divBdr>
        <w:top w:val="none" w:sz="0" w:space="0" w:color="auto"/>
        <w:left w:val="none" w:sz="0" w:space="0" w:color="auto"/>
        <w:bottom w:val="none" w:sz="0" w:space="0" w:color="auto"/>
        <w:right w:val="none" w:sz="0" w:space="0" w:color="auto"/>
      </w:divBdr>
    </w:div>
    <w:div w:id="484206136">
      <w:bodyDiv w:val="1"/>
      <w:marLeft w:val="0"/>
      <w:marRight w:val="0"/>
      <w:marTop w:val="0"/>
      <w:marBottom w:val="0"/>
      <w:divBdr>
        <w:top w:val="none" w:sz="0" w:space="0" w:color="auto"/>
        <w:left w:val="none" w:sz="0" w:space="0" w:color="auto"/>
        <w:bottom w:val="none" w:sz="0" w:space="0" w:color="auto"/>
        <w:right w:val="none" w:sz="0" w:space="0" w:color="auto"/>
      </w:divBdr>
    </w:div>
    <w:div w:id="484275901">
      <w:bodyDiv w:val="1"/>
      <w:marLeft w:val="0"/>
      <w:marRight w:val="0"/>
      <w:marTop w:val="0"/>
      <w:marBottom w:val="0"/>
      <w:divBdr>
        <w:top w:val="none" w:sz="0" w:space="0" w:color="auto"/>
        <w:left w:val="none" w:sz="0" w:space="0" w:color="auto"/>
        <w:bottom w:val="none" w:sz="0" w:space="0" w:color="auto"/>
        <w:right w:val="none" w:sz="0" w:space="0" w:color="auto"/>
      </w:divBdr>
    </w:div>
    <w:div w:id="484472581">
      <w:bodyDiv w:val="1"/>
      <w:marLeft w:val="0"/>
      <w:marRight w:val="0"/>
      <w:marTop w:val="0"/>
      <w:marBottom w:val="0"/>
      <w:divBdr>
        <w:top w:val="none" w:sz="0" w:space="0" w:color="auto"/>
        <w:left w:val="none" w:sz="0" w:space="0" w:color="auto"/>
        <w:bottom w:val="none" w:sz="0" w:space="0" w:color="auto"/>
        <w:right w:val="none" w:sz="0" w:space="0" w:color="auto"/>
      </w:divBdr>
    </w:div>
    <w:div w:id="484666591">
      <w:bodyDiv w:val="1"/>
      <w:marLeft w:val="0"/>
      <w:marRight w:val="0"/>
      <w:marTop w:val="0"/>
      <w:marBottom w:val="0"/>
      <w:divBdr>
        <w:top w:val="none" w:sz="0" w:space="0" w:color="auto"/>
        <w:left w:val="none" w:sz="0" w:space="0" w:color="auto"/>
        <w:bottom w:val="none" w:sz="0" w:space="0" w:color="auto"/>
        <w:right w:val="none" w:sz="0" w:space="0" w:color="auto"/>
      </w:divBdr>
    </w:div>
    <w:div w:id="484669634">
      <w:bodyDiv w:val="1"/>
      <w:marLeft w:val="0"/>
      <w:marRight w:val="0"/>
      <w:marTop w:val="0"/>
      <w:marBottom w:val="0"/>
      <w:divBdr>
        <w:top w:val="none" w:sz="0" w:space="0" w:color="auto"/>
        <w:left w:val="none" w:sz="0" w:space="0" w:color="auto"/>
        <w:bottom w:val="none" w:sz="0" w:space="0" w:color="auto"/>
        <w:right w:val="none" w:sz="0" w:space="0" w:color="auto"/>
      </w:divBdr>
    </w:div>
    <w:div w:id="484974063">
      <w:bodyDiv w:val="1"/>
      <w:marLeft w:val="0"/>
      <w:marRight w:val="0"/>
      <w:marTop w:val="0"/>
      <w:marBottom w:val="0"/>
      <w:divBdr>
        <w:top w:val="none" w:sz="0" w:space="0" w:color="auto"/>
        <w:left w:val="none" w:sz="0" w:space="0" w:color="auto"/>
        <w:bottom w:val="none" w:sz="0" w:space="0" w:color="auto"/>
        <w:right w:val="none" w:sz="0" w:space="0" w:color="auto"/>
      </w:divBdr>
    </w:div>
    <w:div w:id="485049756">
      <w:bodyDiv w:val="1"/>
      <w:marLeft w:val="0"/>
      <w:marRight w:val="0"/>
      <w:marTop w:val="0"/>
      <w:marBottom w:val="0"/>
      <w:divBdr>
        <w:top w:val="none" w:sz="0" w:space="0" w:color="auto"/>
        <w:left w:val="none" w:sz="0" w:space="0" w:color="auto"/>
        <w:bottom w:val="none" w:sz="0" w:space="0" w:color="auto"/>
        <w:right w:val="none" w:sz="0" w:space="0" w:color="auto"/>
      </w:divBdr>
    </w:div>
    <w:div w:id="485171924">
      <w:bodyDiv w:val="1"/>
      <w:marLeft w:val="0"/>
      <w:marRight w:val="0"/>
      <w:marTop w:val="0"/>
      <w:marBottom w:val="0"/>
      <w:divBdr>
        <w:top w:val="none" w:sz="0" w:space="0" w:color="auto"/>
        <w:left w:val="none" w:sz="0" w:space="0" w:color="auto"/>
        <w:bottom w:val="none" w:sz="0" w:space="0" w:color="auto"/>
        <w:right w:val="none" w:sz="0" w:space="0" w:color="auto"/>
      </w:divBdr>
    </w:div>
    <w:div w:id="485172120">
      <w:bodyDiv w:val="1"/>
      <w:marLeft w:val="0"/>
      <w:marRight w:val="0"/>
      <w:marTop w:val="0"/>
      <w:marBottom w:val="0"/>
      <w:divBdr>
        <w:top w:val="none" w:sz="0" w:space="0" w:color="auto"/>
        <w:left w:val="none" w:sz="0" w:space="0" w:color="auto"/>
        <w:bottom w:val="none" w:sz="0" w:space="0" w:color="auto"/>
        <w:right w:val="none" w:sz="0" w:space="0" w:color="auto"/>
      </w:divBdr>
    </w:div>
    <w:div w:id="485318084">
      <w:bodyDiv w:val="1"/>
      <w:marLeft w:val="0"/>
      <w:marRight w:val="0"/>
      <w:marTop w:val="0"/>
      <w:marBottom w:val="0"/>
      <w:divBdr>
        <w:top w:val="none" w:sz="0" w:space="0" w:color="auto"/>
        <w:left w:val="none" w:sz="0" w:space="0" w:color="auto"/>
        <w:bottom w:val="none" w:sz="0" w:space="0" w:color="auto"/>
        <w:right w:val="none" w:sz="0" w:space="0" w:color="auto"/>
      </w:divBdr>
    </w:div>
    <w:div w:id="485324543">
      <w:bodyDiv w:val="1"/>
      <w:marLeft w:val="0"/>
      <w:marRight w:val="0"/>
      <w:marTop w:val="0"/>
      <w:marBottom w:val="0"/>
      <w:divBdr>
        <w:top w:val="none" w:sz="0" w:space="0" w:color="auto"/>
        <w:left w:val="none" w:sz="0" w:space="0" w:color="auto"/>
        <w:bottom w:val="none" w:sz="0" w:space="0" w:color="auto"/>
        <w:right w:val="none" w:sz="0" w:space="0" w:color="auto"/>
      </w:divBdr>
    </w:div>
    <w:div w:id="485779033">
      <w:bodyDiv w:val="1"/>
      <w:marLeft w:val="0"/>
      <w:marRight w:val="0"/>
      <w:marTop w:val="0"/>
      <w:marBottom w:val="0"/>
      <w:divBdr>
        <w:top w:val="none" w:sz="0" w:space="0" w:color="auto"/>
        <w:left w:val="none" w:sz="0" w:space="0" w:color="auto"/>
        <w:bottom w:val="none" w:sz="0" w:space="0" w:color="auto"/>
        <w:right w:val="none" w:sz="0" w:space="0" w:color="auto"/>
      </w:divBdr>
    </w:div>
    <w:div w:id="485826191">
      <w:bodyDiv w:val="1"/>
      <w:marLeft w:val="0"/>
      <w:marRight w:val="0"/>
      <w:marTop w:val="0"/>
      <w:marBottom w:val="0"/>
      <w:divBdr>
        <w:top w:val="none" w:sz="0" w:space="0" w:color="auto"/>
        <w:left w:val="none" w:sz="0" w:space="0" w:color="auto"/>
        <w:bottom w:val="none" w:sz="0" w:space="0" w:color="auto"/>
        <w:right w:val="none" w:sz="0" w:space="0" w:color="auto"/>
      </w:divBdr>
    </w:div>
    <w:div w:id="485977060">
      <w:bodyDiv w:val="1"/>
      <w:marLeft w:val="0"/>
      <w:marRight w:val="0"/>
      <w:marTop w:val="0"/>
      <w:marBottom w:val="0"/>
      <w:divBdr>
        <w:top w:val="none" w:sz="0" w:space="0" w:color="auto"/>
        <w:left w:val="none" w:sz="0" w:space="0" w:color="auto"/>
        <w:bottom w:val="none" w:sz="0" w:space="0" w:color="auto"/>
        <w:right w:val="none" w:sz="0" w:space="0" w:color="auto"/>
      </w:divBdr>
    </w:div>
    <w:div w:id="486212474">
      <w:bodyDiv w:val="1"/>
      <w:marLeft w:val="0"/>
      <w:marRight w:val="0"/>
      <w:marTop w:val="0"/>
      <w:marBottom w:val="0"/>
      <w:divBdr>
        <w:top w:val="none" w:sz="0" w:space="0" w:color="auto"/>
        <w:left w:val="none" w:sz="0" w:space="0" w:color="auto"/>
        <w:bottom w:val="none" w:sz="0" w:space="0" w:color="auto"/>
        <w:right w:val="none" w:sz="0" w:space="0" w:color="auto"/>
      </w:divBdr>
    </w:div>
    <w:div w:id="486365999">
      <w:bodyDiv w:val="1"/>
      <w:marLeft w:val="0"/>
      <w:marRight w:val="0"/>
      <w:marTop w:val="0"/>
      <w:marBottom w:val="0"/>
      <w:divBdr>
        <w:top w:val="none" w:sz="0" w:space="0" w:color="auto"/>
        <w:left w:val="none" w:sz="0" w:space="0" w:color="auto"/>
        <w:bottom w:val="none" w:sz="0" w:space="0" w:color="auto"/>
        <w:right w:val="none" w:sz="0" w:space="0" w:color="auto"/>
      </w:divBdr>
    </w:div>
    <w:div w:id="486678194">
      <w:bodyDiv w:val="1"/>
      <w:marLeft w:val="0"/>
      <w:marRight w:val="0"/>
      <w:marTop w:val="0"/>
      <w:marBottom w:val="0"/>
      <w:divBdr>
        <w:top w:val="none" w:sz="0" w:space="0" w:color="auto"/>
        <w:left w:val="none" w:sz="0" w:space="0" w:color="auto"/>
        <w:bottom w:val="none" w:sz="0" w:space="0" w:color="auto"/>
        <w:right w:val="none" w:sz="0" w:space="0" w:color="auto"/>
      </w:divBdr>
    </w:div>
    <w:div w:id="487064112">
      <w:bodyDiv w:val="1"/>
      <w:marLeft w:val="0"/>
      <w:marRight w:val="0"/>
      <w:marTop w:val="0"/>
      <w:marBottom w:val="0"/>
      <w:divBdr>
        <w:top w:val="none" w:sz="0" w:space="0" w:color="auto"/>
        <w:left w:val="none" w:sz="0" w:space="0" w:color="auto"/>
        <w:bottom w:val="none" w:sz="0" w:space="0" w:color="auto"/>
        <w:right w:val="none" w:sz="0" w:space="0" w:color="auto"/>
      </w:divBdr>
    </w:div>
    <w:div w:id="487089368">
      <w:bodyDiv w:val="1"/>
      <w:marLeft w:val="0"/>
      <w:marRight w:val="0"/>
      <w:marTop w:val="0"/>
      <w:marBottom w:val="0"/>
      <w:divBdr>
        <w:top w:val="none" w:sz="0" w:space="0" w:color="auto"/>
        <w:left w:val="none" w:sz="0" w:space="0" w:color="auto"/>
        <w:bottom w:val="none" w:sz="0" w:space="0" w:color="auto"/>
        <w:right w:val="none" w:sz="0" w:space="0" w:color="auto"/>
      </w:divBdr>
    </w:div>
    <w:div w:id="487210113">
      <w:bodyDiv w:val="1"/>
      <w:marLeft w:val="0"/>
      <w:marRight w:val="0"/>
      <w:marTop w:val="0"/>
      <w:marBottom w:val="0"/>
      <w:divBdr>
        <w:top w:val="none" w:sz="0" w:space="0" w:color="auto"/>
        <w:left w:val="none" w:sz="0" w:space="0" w:color="auto"/>
        <w:bottom w:val="none" w:sz="0" w:space="0" w:color="auto"/>
        <w:right w:val="none" w:sz="0" w:space="0" w:color="auto"/>
      </w:divBdr>
    </w:div>
    <w:div w:id="487404754">
      <w:bodyDiv w:val="1"/>
      <w:marLeft w:val="0"/>
      <w:marRight w:val="0"/>
      <w:marTop w:val="0"/>
      <w:marBottom w:val="0"/>
      <w:divBdr>
        <w:top w:val="none" w:sz="0" w:space="0" w:color="auto"/>
        <w:left w:val="none" w:sz="0" w:space="0" w:color="auto"/>
        <w:bottom w:val="none" w:sz="0" w:space="0" w:color="auto"/>
        <w:right w:val="none" w:sz="0" w:space="0" w:color="auto"/>
      </w:divBdr>
    </w:div>
    <w:div w:id="487786385">
      <w:bodyDiv w:val="1"/>
      <w:marLeft w:val="0"/>
      <w:marRight w:val="0"/>
      <w:marTop w:val="0"/>
      <w:marBottom w:val="0"/>
      <w:divBdr>
        <w:top w:val="none" w:sz="0" w:space="0" w:color="auto"/>
        <w:left w:val="none" w:sz="0" w:space="0" w:color="auto"/>
        <w:bottom w:val="none" w:sz="0" w:space="0" w:color="auto"/>
        <w:right w:val="none" w:sz="0" w:space="0" w:color="auto"/>
      </w:divBdr>
    </w:div>
    <w:div w:id="487863130">
      <w:bodyDiv w:val="1"/>
      <w:marLeft w:val="0"/>
      <w:marRight w:val="0"/>
      <w:marTop w:val="0"/>
      <w:marBottom w:val="0"/>
      <w:divBdr>
        <w:top w:val="none" w:sz="0" w:space="0" w:color="auto"/>
        <w:left w:val="none" w:sz="0" w:space="0" w:color="auto"/>
        <w:bottom w:val="none" w:sz="0" w:space="0" w:color="auto"/>
        <w:right w:val="none" w:sz="0" w:space="0" w:color="auto"/>
      </w:divBdr>
    </w:div>
    <w:div w:id="487864764">
      <w:bodyDiv w:val="1"/>
      <w:marLeft w:val="0"/>
      <w:marRight w:val="0"/>
      <w:marTop w:val="0"/>
      <w:marBottom w:val="0"/>
      <w:divBdr>
        <w:top w:val="none" w:sz="0" w:space="0" w:color="auto"/>
        <w:left w:val="none" w:sz="0" w:space="0" w:color="auto"/>
        <w:bottom w:val="none" w:sz="0" w:space="0" w:color="auto"/>
        <w:right w:val="none" w:sz="0" w:space="0" w:color="auto"/>
      </w:divBdr>
    </w:div>
    <w:div w:id="487867610">
      <w:bodyDiv w:val="1"/>
      <w:marLeft w:val="0"/>
      <w:marRight w:val="0"/>
      <w:marTop w:val="0"/>
      <w:marBottom w:val="0"/>
      <w:divBdr>
        <w:top w:val="none" w:sz="0" w:space="0" w:color="auto"/>
        <w:left w:val="none" w:sz="0" w:space="0" w:color="auto"/>
        <w:bottom w:val="none" w:sz="0" w:space="0" w:color="auto"/>
        <w:right w:val="none" w:sz="0" w:space="0" w:color="auto"/>
      </w:divBdr>
    </w:div>
    <w:div w:id="488059924">
      <w:bodyDiv w:val="1"/>
      <w:marLeft w:val="0"/>
      <w:marRight w:val="0"/>
      <w:marTop w:val="0"/>
      <w:marBottom w:val="0"/>
      <w:divBdr>
        <w:top w:val="none" w:sz="0" w:space="0" w:color="auto"/>
        <w:left w:val="none" w:sz="0" w:space="0" w:color="auto"/>
        <w:bottom w:val="none" w:sz="0" w:space="0" w:color="auto"/>
        <w:right w:val="none" w:sz="0" w:space="0" w:color="auto"/>
      </w:divBdr>
    </w:div>
    <w:div w:id="488402396">
      <w:bodyDiv w:val="1"/>
      <w:marLeft w:val="0"/>
      <w:marRight w:val="0"/>
      <w:marTop w:val="0"/>
      <w:marBottom w:val="0"/>
      <w:divBdr>
        <w:top w:val="none" w:sz="0" w:space="0" w:color="auto"/>
        <w:left w:val="none" w:sz="0" w:space="0" w:color="auto"/>
        <w:bottom w:val="none" w:sz="0" w:space="0" w:color="auto"/>
        <w:right w:val="none" w:sz="0" w:space="0" w:color="auto"/>
      </w:divBdr>
    </w:div>
    <w:div w:id="489098461">
      <w:bodyDiv w:val="1"/>
      <w:marLeft w:val="0"/>
      <w:marRight w:val="0"/>
      <w:marTop w:val="0"/>
      <w:marBottom w:val="0"/>
      <w:divBdr>
        <w:top w:val="none" w:sz="0" w:space="0" w:color="auto"/>
        <w:left w:val="none" w:sz="0" w:space="0" w:color="auto"/>
        <w:bottom w:val="none" w:sz="0" w:space="0" w:color="auto"/>
        <w:right w:val="none" w:sz="0" w:space="0" w:color="auto"/>
      </w:divBdr>
    </w:div>
    <w:div w:id="489448831">
      <w:bodyDiv w:val="1"/>
      <w:marLeft w:val="0"/>
      <w:marRight w:val="0"/>
      <w:marTop w:val="0"/>
      <w:marBottom w:val="0"/>
      <w:divBdr>
        <w:top w:val="none" w:sz="0" w:space="0" w:color="auto"/>
        <w:left w:val="none" w:sz="0" w:space="0" w:color="auto"/>
        <w:bottom w:val="none" w:sz="0" w:space="0" w:color="auto"/>
        <w:right w:val="none" w:sz="0" w:space="0" w:color="auto"/>
      </w:divBdr>
    </w:div>
    <w:div w:id="489565365">
      <w:bodyDiv w:val="1"/>
      <w:marLeft w:val="0"/>
      <w:marRight w:val="0"/>
      <w:marTop w:val="0"/>
      <w:marBottom w:val="0"/>
      <w:divBdr>
        <w:top w:val="none" w:sz="0" w:space="0" w:color="auto"/>
        <w:left w:val="none" w:sz="0" w:space="0" w:color="auto"/>
        <w:bottom w:val="none" w:sz="0" w:space="0" w:color="auto"/>
        <w:right w:val="none" w:sz="0" w:space="0" w:color="auto"/>
      </w:divBdr>
    </w:div>
    <w:div w:id="489566930">
      <w:bodyDiv w:val="1"/>
      <w:marLeft w:val="0"/>
      <w:marRight w:val="0"/>
      <w:marTop w:val="0"/>
      <w:marBottom w:val="0"/>
      <w:divBdr>
        <w:top w:val="none" w:sz="0" w:space="0" w:color="auto"/>
        <w:left w:val="none" w:sz="0" w:space="0" w:color="auto"/>
        <w:bottom w:val="none" w:sz="0" w:space="0" w:color="auto"/>
        <w:right w:val="none" w:sz="0" w:space="0" w:color="auto"/>
      </w:divBdr>
    </w:div>
    <w:div w:id="489908458">
      <w:bodyDiv w:val="1"/>
      <w:marLeft w:val="0"/>
      <w:marRight w:val="0"/>
      <w:marTop w:val="0"/>
      <w:marBottom w:val="0"/>
      <w:divBdr>
        <w:top w:val="none" w:sz="0" w:space="0" w:color="auto"/>
        <w:left w:val="none" w:sz="0" w:space="0" w:color="auto"/>
        <w:bottom w:val="none" w:sz="0" w:space="0" w:color="auto"/>
        <w:right w:val="none" w:sz="0" w:space="0" w:color="auto"/>
      </w:divBdr>
    </w:div>
    <w:div w:id="489954446">
      <w:bodyDiv w:val="1"/>
      <w:marLeft w:val="0"/>
      <w:marRight w:val="0"/>
      <w:marTop w:val="0"/>
      <w:marBottom w:val="0"/>
      <w:divBdr>
        <w:top w:val="none" w:sz="0" w:space="0" w:color="auto"/>
        <w:left w:val="none" w:sz="0" w:space="0" w:color="auto"/>
        <w:bottom w:val="none" w:sz="0" w:space="0" w:color="auto"/>
        <w:right w:val="none" w:sz="0" w:space="0" w:color="auto"/>
      </w:divBdr>
    </w:div>
    <w:div w:id="489977985">
      <w:bodyDiv w:val="1"/>
      <w:marLeft w:val="0"/>
      <w:marRight w:val="0"/>
      <w:marTop w:val="0"/>
      <w:marBottom w:val="0"/>
      <w:divBdr>
        <w:top w:val="none" w:sz="0" w:space="0" w:color="auto"/>
        <w:left w:val="none" w:sz="0" w:space="0" w:color="auto"/>
        <w:bottom w:val="none" w:sz="0" w:space="0" w:color="auto"/>
        <w:right w:val="none" w:sz="0" w:space="0" w:color="auto"/>
      </w:divBdr>
    </w:div>
    <w:div w:id="490104228">
      <w:bodyDiv w:val="1"/>
      <w:marLeft w:val="0"/>
      <w:marRight w:val="0"/>
      <w:marTop w:val="0"/>
      <w:marBottom w:val="0"/>
      <w:divBdr>
        <w:top w:val="none" w:sz="0" w:space="0" w:color="auto"/>
        <w:left w:val="none" w:sz="0" w:space="0" w:color="auto"/>
        <w:bottom w:val="none" w:sz="0" w:space="0" w:color="auto"/>
        <w:right w:val="none" w:sz="0" w:space="0" w:color="auto"/>
      </w:divBdr>
    </w:div>
    <w:div w:id="490293680">
      <w:bodyDiv w:val="1"/>
      <w:marLeft w:val="0"/>
      <w:marRight w:val="0"/>
      <w:marTop w:val="0"/>
      <w:marBottom w:val="0"/>
      <w:divBdr>
        <w:top w:val="none" w:sz="0" w:space="0" w:color="auto"/>
        <w:left w:val="none" w:sz="0" w:space="0" w:color="auto"/>
        <w:bottom w:val="none" w:sz="0" w:space="0" w:color="auto"/>
        <w:right w:val="none" w:sz="0" w:space="0" w:color="auto"/>
      </w:divBdr>
    </w:div>
    <w:div w:id="490486208">
      <w:bodyDiv w:val="1"/>
      <w:marLeft w:val="0"/>
      <w:marRight w:val="0"/>
      <w:marTop w:val="0"/>
      <w:marBottom w:val="0"/>
      <w:divBdr>
        <w:top w:val="none" w:sz="0" w:space="0" w:color="auto"/>
        <w:left w:val="none" w:sz="0" w:space="0" w:color="auto"/>
        <w:bottom w:val="none" w:sz="0" w:space="0" w:color="auto"/>
        <w:right w:val="none" w:sz="0" w:space="0" w:color="auto"/>
      </w:divBdr>
    </w:div>
    <w:div w:id="490683254">
      <w:bodyDiv w:val="1"/>
      <w:marLeft w:val="0"/>
      <w:marRight w:val="0"/>
      <w:marTop w:val="0"/>
      <w:marBottom w:val="0"/>
      <w:divBdr>
        <w:top w:val="none" w:sz="0" w:space="0" w:color="auto"/>
        <w:left w:val="none" w:sz="0" w:space="0" w:color="auto"/>
        <w:bottom w:val="none" w:sz="0" w:space="0" w:color="auto"/>
        <w:right w:val="none" w:sz="0" w:space="0" w:color="auto"/>
      </w:divBdr>
    </w:div>
    <w:div w:id="490945221">
      <w:bodyDiv w:val="1"/>
      <w:marLeft w:val="0"/>
      <w:marRight w:val="0"/>
      <w:marTop w:val="0"/>
      <w:marBottom w:val="0"/>
      <w:divBdr>
        <w:top w:val="none" w:sz="0" w:space="0" w:color="auto"/>
        <w:left w:val="none" w:sz="0" w:space="0" w:color="auto"/>
        <w:bottom w:val="none" w:sz="0" w:space="0" w:color="auto"/>
        <w:right w:val="none" w:sz="0" w:space="0" w:color="auto"/>
      </w:divBdr>
    </w:div>
    <w:div w:id="491026540">
      <w:bodyDiv w:val="1"/>
      <w:marLeft w:val="0"/>
      <w:marRight w:val="0"/>
      <w:marTop w:val="0"/>
      <w:marBottom w:val="0"/>
      <w:divBdr>
        <w:top w:val="none" w:sz="0" w:space="0" w:color="auto"/>
        <w:left w:val="none" w:sz="0" w:space="0" w:color="auto"/>
        <w:bottom w:val="none" w:sz="0" w:space="0" w:color="auto"/>
        <w:right w:val="none" w:sz="0" w:space="0" w:color="auto"/>
      </w:divBdr>
    </w:div>
    <w:div w:id="491799316">
      <w:bodyDiv w:val="1"/>
      <w:marLeft w:val="0"/>
      <w:marRight w:val="0"/>
      <w:marTop w:val="0"/>
      <w:marBottom w:val="0"/>
      <w:divBdr>
        <w:top w:val="none" w:sz="0" w:space="0" w:color="auto"/>
        <w:left w:val="none" w:sz="0" w:space="0" w:color="auto"/>
        <w:bottom w:val="none" w:sz="0" w:space="0" w:color="auto"/>
        <w:right w:val="none" w:sz="0" w:space="0" w:color="auto"/>
      </w:divBdr>
    </w:div>
    <w:div w:id="492065381">
      <w:bodyDiv w:val="1"/>
      <w:marLeft w:val="0"/>
      <w:marRight w:val="0"/>
      <w:marTop w:val="0"/>
      <w:marBottom w:val="0"/>
      <w:divBdr>
        <w:top w:val="none" w:sz="0" w:space="0" w:color="auto"/>
        <w:left w:val="none" w:sz="0" w:space="0" w:color="auto"/>
        <w:bottom w:val="none" w:sz="0" w:space="0" w:color="auto"/>
        <w:right w:val="none" w:sz="0" w:space="0" w:color="auto"/>
      </w:divBdr>
    </w:div>
    <w:div w:id="492112558">
      <w:bodyDiv w:val="1"/>
      <w:marLeft w:val="0"/>
      <w:marRight w:val="0"/>
      <w:marTop w:val="0"/>
      <w:marBottom w:val="0"/>
      <w:divBdr>
        <w:top w:val="none" w:sz="0" w:space="0" w:color="auto"/>
        <w:left w:val="none" w:sz="0" w:space="0" w:color="auto"/>
        <w:bottom w:val="none" w:sz="0" w:space="0" w:color="auto"/>
        <w:right w:val="none" w:sz="0" w:space="0" w:color="auto"/>
      </w:divBdr>
    </w:div>
    <w:div w:id="492180706">
      <w:bodyDiv w:val="1"/>
      <w:marLeft w:val="0"/>
      <w:marRight w:val="0"/>
      <w:marTop w:val="0"/>
      <w:marBottom w:val="0"/>
      <w:divBdr>
        <w:top w:val="none" w:sz="0" w:space="0" w:color="auto"/>
        <w:left w:val="none" w:sz="0" w:space="0" w:color="auto"/>
        <w:bottom w:val="none" w:sz="0" w:space="0" w:color="auto"/>
        <w:right w:val="none" w:sz="0" w:space="0" w:color="auto"/>
      </w:divBdr>
    </w:div>
    <w:div w:id="492181816">
      <w:bodyDiv w:val="1"/>
      <w:marLeft w:val="0"/>
      <w:marRight w:val="0"/>
      <w:marTop w:val="0"/>
      <w:marBottom w:val="0"/>
      <w:divBdr>
        <w:top w:val="none" w:sz="0" w:space="0" w:color="auto"/>
        <w:left w:val="none" w:sz="0" w:space="0" w:color="auto"/>
        <w:bottom w:val="none" w:sz="0" w:space="0" w:color="auto"/>
        <w:right w:val="none" w:sz="0" w:space="0" w:color="auto"/>
      </w:divBdr>
    </w:div>
    <w:div w:id="492182046">
      <w:bodyDiv w:val="1"/>
      <w:marLeft w:val="0"/>
      <w:marRight w:val="0"/>
      <w:marTop w:val="0"/>
      <w:marBottom w:val="0"/>
      <w:divBdr>
        <w:top w:val="none" w:sz="0" w:space="0" w:color="auto"/>
        <w:left w:val="none" w:sz="0" w:space="0" w:color="auto"/>
        <w:bottom w:val="none" w:sz="0" w:space="0" w:color="auto"/>
        <w:right w:val="none" w:sz="0" w:space="0" w:color="auto"/>
      </w:divBdr>
    </w:div>
    <w:div w:id="492765584">
      <w:bodyDiv w:val="1"/>
      <w:marLeft w:val="0"/>
      <w:marRight w:val="0"/>
      <w:marTop w:val="0"/>
      <w:marBottom w:val="0"/>
      <w:divBdr>
        <w:top w:val="none" w:sz="0" w:space="0" w:color="auto"/>
        <w:left w:val="none" w:sz="0" w:space="0" w:color="auto"/>
        <w:bottom w:val="none" w:sz="0" w:space="0" w:color="auto"/>
        <w:right w:val="none" w:sz="0" w:space="0" w:color="auto"/>
      </w:divBdr>
    </w:div>
    <w:div w:id="493034038">
      <w:bodyDiv w:val="1"/>
      <w:marLeft w:val="0"/>
      <w:marRight w:val="0"/>
      <w:marTop w:val="0"/>
      <w:marBottom w:val="0"/>
      <w:divBdr>
        <w:top w:val="none" w:sz="0" w:space="0" w:color="auto"/>
        <w:left w:val="none" w:sz="0" w:space="0" w:color="auto"/>
        <w:bottom w:val="none" w:sz="0" w:space="0" w:color="auto"/>
        <w:right w:val="none" w:sz="0" w:space="0" w:color="auto"/>
      </w:divBdr>
    </w:div>
    <w:div w:id="493104209">
      <w:bodyDiv w:val="1"/>
      <w:marLeft w:val="0"/>
      <w:marRight w:val="0"/>
      <w:marTop w:val="0"/>
      <w:marBottom w:val="0"/>
      <w:divBdr>
        <w:top w:val="none" w:sz="0" w:space="0" w:color="auto"/>
        <w:left w:val="none" w:sz="0" w:space="0" w:color="auto"/>
        <w:bottom w:val="none" w:sz="0" w:space="0" w:color="auto"/>
        <w:right w:val="none" w:sz="0" w:space="0" w:color="auto"/>
      </w:divBdr>
    </w:div>
    <w:div w:id="493495885">
      <w:bodyDiv w:val="1"/>
      <w:marLeft w:val="0"/>
      <w:marRight w:val="0"/>
      <w:marTop w:val="0"/>
      <w:marBottom w:val="0"/>
      <w:divBdr>
        <w:top w:val="none" w:sz="0" w:space="0" w:color="auto"/>
        <w:left w:val="none" w:sz="0" w:space="0" w:color="auto"/>
        <w:bottom w:val="none" w:sz="0" w:space="0" w:color="auto"/>
        <w:right w:val="none" w:sz="0" w:space="0" w:color="auto"/>
      </w:divBdr>
    </w:div>
    <w:div w:id="493834375">
      <w:bodyDiv w:val="1"/>
      <w:marLeft w:val="0"/>
      <w:marRight w:val="0"/>
      <w:marTop w:val="0"/>
      <w:marBottom w:val="0"/>
      <w:divBdr>
        <w:top w:val="none" w:sz="0" w:space="0" w:color="auto"/>
        <w:left w:val="none" w:sz="0" w:space="0" w:color="auto"/>
        <w:bottom w:val="none" w:sz="0" w:space="0" w:color="auto"/>
        <w:right w:val="none" w:sz="0" w:space="0" w:color="auto"/>
      </w:divBdr>
    </w:div>
    <w:div w:id="493835335">
      <w:bodyDiv w:val="1"/>
      <w:marLeft w:val="0"/>
      <w:marRight w:val="0"/>
      <w:marTop w:val="0"/>
      <w:marBottom w:val="0"/>
      <w:divBdr>
        <w:top w:val="none" w:sz="0" w:space="0" w:color="auto"/>
        <w:left w:val="none" w:sz="0" w:space="0" w:color="auto"/>
        <w:bottom w:val="none" w:sz="0" w:space="0" w:color="auto"/>
        <w:right w:val="none" w:sz="0" w:space="0" w:color="auto"/>
      </w:divBdr>
    </w:div>
    <w:div w:id="493842352">
      <w:bodyDiv w:val="1"/>
      <w:marLeft w:val="0"/>
      <w:marRight w:val="0"/>
      <w:marTop w:val="0"/>
      <w:marBottom w:val="0"/>
      <w:divBdr>
        <w:top w:val="none" w:sz="0" w:space="0" w:color="auto"/>
        <w:left w:val="none" w:sz="0" w:space="0" w:color="auto"/>
        <w:bottom w:val="none" w:sz="0" w:space="0" w:color="auto"/>
        <w:right w:val="none" w:sz="0" w:space="0" w:color="auto"/>
      </w:divBdr>
    </w:div>
    <w:div w:id="494152015">
      <w:bodyDiv w:val="1"/>
      <w:marLeft w:val="0"/>
      <w:marRight w:val="0"/>
      <w:marTop w:val="0"/>
      <w:marBottom w:val="0"/>
      <w:divBdr>
        <w:top w:val="none" w:sz="0" w:space="0" w:color="auto"/>
        <w:left w:val="none" w:sz="0" w:space="0" w:color="auto"/>
        <w:bottom w:val="none" w:sz="0" w:space="0" w:color="auto"/>
        <w:right w:val="none" w:sz="0" w:space="0" w:color="auto"/>
      </w:divBdr>
    </w:div>
    <w:div w:id="494338784">
      <w:bodyDiv w:val="1"/>
      <w:marLeft w:val="0"/>
      <w:marRight w:val="0"/>
      <w:marTop w:val="0"/>
      <w:marBottom w:val="0"/>
      <w:divBdr>
        <w:top w:val="none" w:sz="0" w:space="0" w:color="auto"/>
        <w:left w:val="none" w:sz="0" w:space="0" w:color="auto"/>
        <w:bottom w:val="none" w:sz="0" w:space="0" w:color="auto"/>
        <w:right w:val="none" w:sz="0" w:space="0" w:color="auto"/>
      </w:divBdr>
    </w:div>
    <w:div w:id="494414711">
      <w:bodyDiv w:val="1"/>
      <w:marLeft w:val="0"/>
      <w:marRight w:val="0"/>
      <w:marTop w:val="0"/>
      <w:marBottom w:val="0"/>
      <w:divBdr>
        <w:top w:val="none" w:sz="0" w:space="0" w:color="auto"/>
        <w:left w:val="none" w:sz="0" w:space="0" w:color="auto"/>
        <w:bottom w:val="none" w:sz="0" w:space="0" w:color="auto"/>
        <w:right w:val="none" w:sz="0" w:space="0" w:color="auto"/>
      </w:divBdr>
    </w:div>
    <w:div w:id="494498504">
      <w:bodyDiv w:val="1"/>
      <w:marLeft w:val="0"/>
      <w:marRight w:val="0"/>
      <w:marTop w:val="0"/>
      <w:marBottom w:val="0"/>
      <w:divBdr>
        <w:top w:val="none" w:sz="0" w:space="0" w:color="auto"/>
        <w:left w:val="none" w:sz="0" w:space="0" w:color="auto"/>
        <w:bottom w:val="none" w:sz="0" w:space="0" w:color="auto"/>
        <w:right w:val="none" w:sz="0" w:space="0" w:color="auto"/>
      </w:divBdr>
    </w:div>
    <w:div w:id="494609749">
      <w:bodyDiv w:val="1"/>
      <w:marLeft w:val="0"/>
      <w:marRight w:val="0"/>
      <w:marTop w:val="0"/>
      <w:marBottom w:val="0"/>
      <w:divBdr>
        <w:top w:val="none" w:sz="0" w:space="0" w:color="auto"/>
        <w:left w:val="none" w:sz="0" w:space="0" w:color="auto"/>
        <w:bottom w:val="none" w:sz="0" w:space="0" w:color="auto"/>
        <w:right w:val="none" w:sz="0" w:space="0" w:color="auto"/>
      </w:divBdr>
    </w:div>
    <w:div w:id="494957924">
      <w:bodyDiv w:val="1"/>
      <w:marLeft w:val="0"/>
      <w:marRight w:val="0"/>
      <w:marTop w:val="0"/>
      <w:marBottom w:val="0"/>
      <w:divBdr>
        <w:top w:val="none" w:sz="0" w:space="0" w:color="auto"/>
        <w:left w:val="none" w:sz="0" w:space="0" w:color="auto"/>
        <w:bottom w:val="none" w:sz="0" w:space="0" w:color="auto"/>
        <w:right w:val="none" w:sz="0" w:space="0" w:color="auto"/>
      </w:divBdr>
    </w:div>
    <w:div w:id="495002892">
      <w:bodyDiv w:val="1"/>
      <w:marLeft w:val="0"/>
      <w:marRight w:val="0"/>
      <w:marTop w:val="0"/>
      <w:marBottom w:val="0"/>
      <w:divBdr>
        <w:top w:val="none" w:sz="0" w:space="0" w:color="auto"/>
        <w:left w:val="none" w:sz="0" w:space="0" w:color="auto"/>
        <w:bottom w:val="none" w:sz="0" w:space="0" w:color="auto"/>
        <w:right w:val="none" w:sz="0" w:space="0" w:color="auto"/>
      </w:divBdr>
    </w:div>
    <w:div w:id="495340753">
      <w:bodyDiv w:val="1"/>
      <w:marLeft w:val="0"/>
      <w:marRight w:val="0"/>
      <w:marTop w:val="0"/>
      <w:marBottom w:val="0"/>
      <w:divBdr>
        <w:top w:val="none" w:sz="0" w:space="0" w:color="auto"/>
        <w:left w:val="none" w:sz="0" w:space="0" w:color="auto"/>
        <w:bottom w:val="none" w:sz="0" w:space="0" w:color="auto"/>
        <w:right w:val="none" w:sz="0" w:space="0" w:color="auto"/>
      </w:divBdr>
    </w:div>
    <w:div w:id="495389452">
      <w:bodyDiv w:val="1"/>
      <w:marLeft w:val="0"/>
      <w:marRight w:val="0"/>
      <w:marTop w:val="0"/>
      <w:marBottom w:val="0"/>
      <w:divBdr>
        <w:top w:val="none" w:sz="0" w:space="0" w:color="auto"/>
        <w:left w:val="none" w:sz="0" w:space="0" w:color="auto"/>
        <w:bottom w:val="none" w:sz="0" w:space="0" w:color="auto"/>
        <w:right w:val="none" w:sz="0" w:space="0" w:color="auto"/>
      </w:divBdr>
    </w:div>
    <w:div w:id="495540163">
      <w:bodyDiv w:val="1"/>
      <w:marLeft w:val="0"/>
      <w:marRight w:val="0"/>
      <w:marTop w:val="0"/>
      <w:marBottom w:val="0"/>
      <w:divBdr>
        <w:top w:val="none" w:sz="0" w:space="0" w:color="auto"/>
        <w:left w:val="none" w:sz="0" w:space="0" w:color="auto"/>
        <w:bottom w:val="none" w:sz="0" w:space="0" w:color="auto"/>
        <w:right w:val="none" w:sz="0" w:space="0" w:color="auto"/>
      </w:divBdr>
    </w:div>
    <w:div w:id="495615534">
      <w:bodyDiv w:val="1"/>
      <w:marLeft w:val="0"/>
      <w:marRight w:val="0"/>
      <w:marTop w:val="0"/>
      <w:marBottom w:val="0"/>
      <w:divBdr>
        <w:top w:val="none" w:sz="0" w:space="0" w:color="auto"/>
        <w:left w:val="none" w:sz="0" w:space="0" w:color="auto"/>
        <w:bottom w:val="none" w:sz="0" w:space="0" w:color="auto"/>
        <w:right w:val="none" w:sz="0" w:space="0" w:color="auto"/>
      </w:divBdr>
    </w:div>
    <w:div w:id="495805809">
      <w:bodyDiv w:val="1"/>
      <w:marLeft w:val="0"/>
      <w:marRight w:val="0"/>
      <w:marTop w:val="0"/>
      <w:marBottom w:val="0"/>
      <w:divBdr>
        <w:top w:val="none" w:sz="0" w:space="0" w:color="auto"/>
        <w:left w:val="none" w:sz="0" w:space="0" w:color="auto"/>
        <w:bottom w:val="none" w:sz="0" w:space="0" w:color="auto"/>
        <w:right w:val="none" w:sz="0" w:space="0" w:color="auto"/>
      </w:divBdr>
    </w:div>
    <w:div w:id="496115590">
      <w:bodyDiv w:val="1"/>
      <w:marLeft w:val="0"/>
      <w:marRight w:val="0"/>
      <w:marTop w:val="0"/>
      <w:marBottom w:val="0"/>
      <w:divBdr>
        <w:top w:val="none" w:sz="0" w:space="0" w:color="auto"/>
        <w:left w:val="none" w:sz="0" w:space="0" w:color="auto"/>
        <w:bottom w:val="none" w:sz="0" w:space="0" w:color="auto"/>
        <w:right w:val="none" w:sz="0" w:space="0" w:color="auto"/>
      </w:divBdr>
    </w:div>
    <w:div w:id="496194038">
      <w:bodyDiv w:val="1"/>
      <w:marLeft w:val="0"/>
      <w:marRight w:val="0"/>
      <w:marTop w:val="0"/>
      <w:marBottom w:val="0"/>
      <w:divBdr>
        <w:top w:val="none" w:sz="0" w:space="0" w:color="auto"/>
        <w:left w:val="none" w:sz="0" w:space="0" w:color="auto"/>
        <w:bottom w:val="none" w:sz="0" w:space="0" w:color="auto"/>
        <w:right w:val="none" w:sz="0" w:space="0" w:color="auto"/>
      </w:divBdr>
    </w:div>
    <w:div w:id="496649969">
      <w:bodyDiv w:val="1"/>
      <w:marLeft w:val="0"/>
      <w:marRight w:val="0"/>
      <w:marTop w:val="0"/>
      <w:marBottom w:val="0"/>
      <w:divBdr>
        <w:top w:val="none" w:sz="0" w:space="0" w:color="auto"/>
        <w:left w:val="none" w:sz="0" w:space="0" w:color="auto"/>
        <w:bottom w:val="none" w:sz="0" w:space="0" w:color="auto"/>
        <w:right w:val="none" w:sz="0" w:space="0" w:color="auto"/>
      </w:divBdr>
    </w:div>
    <w:div w:id="496728524">
      <w:bodyDiv w:val="1"/>
      <w:marLeft w:val="0"/>
      <w:marRight w:val="0"/>
      <w:marTop w:val="0"/>
      <w:marBottom w:val="0"/>
      <w:divBdr>
        <w:top w:val="none" w:sz="0" w:space="0" w:color="auto"/>
        <w:left w:val="none" w:sz="0" w:space="0" w:color="auto"/>
        <w:bottom w:val="none" w:sz="0" w:space="0" w:color="auto"/>
        <w:right w:val="none" w:sz="0" w:space="0" w:color="auto"/>
      </w:divBdr>
    </w:div>
    <w:div w:id="496848714">
      <w:bodyDiv w:val="1"/>
      <w:marLeft w:val="0"/>
      <w:marRight w:val="0"/>
      <w:marTop w:val="0"/>
      <w:marBottom w:val="0"/>
      <w:divBdr>
        <w:top w:val="none" w:sz="0" w:space="0" w:color="auto"/>
        <w:left w:val="none" w:sz="0" w:space="0" w:color="auto"/>
        <w:bottom w:val="none" w:sz="0" w:space="0" w:color="auto"/>
        <w:right w:val="none" w:sz="0" w:space="0" w:color="auto"/>
      </w:divBdr>
    </w:div>
    <w:div w:id="497304573">
      <w:bodyDiv w:val="1"/>
      <w:marLeft w:val="0"/>
      <w:marRight w:val="0"/>
      <w:marTop w:val="0"/>
      <w:marBottom w:val="0"/>
      <w:divBdr>
        <w:top w:val="none" w:sz="0" w:space="0" w:color="auto"/>
        <w:left w:val="none" w:sz="0" w:space="0" w:color="auto"/>
        <w:bottom w:val="none" w:sz="0" w:space="0" w:color="auto"/>
        <w:right w:val="none" w:sz="0" w:space="0" w:color="auto"/>
      </w:divBdr>
    </w:div>
    <w:div w:id="497497575">
      <w:bodyDiv w:val="1"/>
      <w:marLeft w:val="0"/>
      <w:marRight w:val="0"/>
      <w:marTop w:val="0"/>
      <w:marBottom w:val="0"/>
      <w:divBdr>
        <w:top w:val="none" w:sz="0" w:space="0" w:color="auto"/>
        <w:left w:val="none" w:sz="0" w:space="0" w:color="auto"/>
        <w:bottom w:val="none" w:sz="0" w:space="0" w:color="auto"/>
        <w:right w:val="none" w:sz="0" w:space="0" w:color="auto"/>
      </w:divBdr>
    </w:div>
    <w:div w:id="497498956">
      <w:bodyDiv w:val="1"/>
      <w:marLeft w:val="0"/>
      <w:marRight w:val="0"/>
      <w:marTop w:val="0"/>
      <w:marBottom w:val="0"/>
      <w:divBdr>
        <w:top w:val="none" w:sz="0" w:space="0" w:color="auto"/>
        <w:left w:val="none" w:sz="0" w:space="0" w:color="auto"/>
        <w:bottom w:val="none" w:sz="0" w:space="0" w:color="auto"/>
        <w:right w:val="none" w:sz="0" w:space="0" w:color="auto"/>
      </w:divBdr>
    </w:div>
    <w:div w:id="497573443">
      <w:bodyDiv w:val="1"/>
      <w:marLeft w:val="0"/>
      <w:marRight w:val="0"/>
      <w:marTop w:val="0"/>
      <w:marBottom w:val="0"/>
      <w:divBdr>
        <w:top w:val="none" w:sz="0" w:space="0" w:color="auto"/>
        <w:left w:val="none" w:sz="0" w:space="0" w:color="auto"/>
        <w:bottom w:val="none" w:sz="0" w:space="0" w:color="auto"/>
        <w:right w:val="none" w:sz="0" w:space="0" w:color="auto"/>
      </w:divBdr>
    </w:div>
    <w:div w:id="497615530">
      <w:bodyDiv w:val="1"/>
      <w:marLeft w:val="0"/>
      <w:marRight w:val="0"/>
      <w:marTop w:val="0"/>
      <w:marBottom w:val="0"/>
      <w:divBdr>
        <w:top w:val="none" w:sz="0" w:space="0" w:color="auto"/>
        <w:left w:val="none" w:sz="0" w:space="0" w:color="auto"/>
        <w:bottom w:val="none" w:sz="0" w:space="0" w:color="auto"/>
        <w:right w:val="none" w:sz="0" w:space="0" w:color="auto"/>
      </w:divBdr>
    </w:div>
    <w:div w:id="497768833">
      <w:bodyDiv w:val="1"/>
      <w:marLeft w:val="0"/>
      <w:marRight w:val="0"/>
      <w:marTop w:val="0"/>
      <w:marBottom w:val="0"/>
      <w:divBdr>
        <w:top w:val="none" w:sz="0" w:space="0" w:color="auto"/>
        <w:left w:val="none" w:sz="0" w:space="0" w:color="auto"/>
        <w:bottom w:val="none" w:sz="0" w:space="0" w:color="auto"/>
        <w:right w:val="none" w:sz="0" w:space="0" w:color="auto"/>
      </w:divBdr>
    </w:div>
    <w:div w:id="497964425">
      <w:bodyDiv w:val="1"/>
      <w:marLeft w:val="0"/>
      <w:marRight w:val="0"/>
      <w:marTop w:val="0"/>
      <w:marBottom w:val="0"/>
      <w:divBdr>
        <w:top w:val="none" w:sz="0" w:space="0" w:color="auto"/>
        <w:left w:val="none" w:sz="0" w:space="0" w:color="auto"/>
        <w:bottom w:val="none" w:sz="0" w:space="0" w:color="auto"/>
        <w:right w:val="none" w:sz="0" w:space="0" w:color="auto"/>
      </w:divBdr>
    </w:div>
    <w:div w:id="497965433">
      <w:bodyDiv w:val="1"/>
      <w:marLeft w:val="0"/>
      <w:marRight w:val="0"/>
      <w:marTop w:val="0"/>
      <w:marBottom w:val="0"/>
      <w:divBdr>
        <w:top w:val="none" w:sz="0" w:space="0" w:color="auto"/>
        <w:left w:val="none" w:sz="0" w:space="0" w:color="auto"/>
        <w:bottom w:val="none" w:sz="0" w:space="0" w:color="auto"/>
        <w:right w:val="none" w:sz="0" w:space="0" w:color="auto"/>
      </w:divBdr>
    </w:div>
    <w:div w:id="497967977">
      <w:bodyDiv w:val="1"/>
      <w:marLeft w:val="0"/>
      <w:marRight w:val="0"/>
      <w:marTop w:val="0"/>
      <w:marBottom w:val="0"/>
      <w:divBdr>
        <w:top w:val="none" w:sz="0" w:space="0" w:color="auto"/>
        <w:left w:val="none" w:sz="0" w:space="0" w:color="auto"/>
        <w:bottom w:val="none" w:sz="0" w:space="0" w:color="auto"/>
        <w:right w:val="none" w:sz="0" w:space="0" w:color="auto"/>
      </w:divBdr>
    </w:div>
    <w:div w:id="498040671">
      <w:bodyDiv w:val="1"/>
      <w:marLeft w:val="0"/>
      <w:marRight w:val="0"/>
      <w:marTop w:val="0"/>
      <w:marBottom w:val="0"/>
      <w:divBdr>
        <w:top w:val="none" w:sz="0" w:space="0" w:color="auto"/>
        <w:left w:val="none" w:sz="0" w:space="0" w:color="auto"/>
        <w:bottom w:val="none" w:sz="0" w:space="0" w:color="auto"/>
        <w:right w:val="none" w:sz="0" w:space="0" w:color="auto"/>
      </w:divBdr>
    </w:div>
    <w:div w:id="498081923">
      <w:bodyDiv w:val="1"/>
      <w:marLeft w:val="0"/>
      <w:marRight w:val="0"/>
      <w:marTop w:val="0"/>
      <w:marBottom w:val="0"/>
      <w:divBdr>
        <w:top w:val="none" w:sz="0" w:space="0" w:color="auto"/>
        <w:left w:val="none" w:sz="0" w:space="0" w:color="auto"/>
        <w:bottom w:val="none" w:sz="0" w:space="0" w:color="auto"/>
        <w:right w:val="none" w:sz="0" w:space="0" w:color="auto"/>
      </w:divBdr>
    </w:div>
    <w:div w:id="498086500">
      <w:bodyDiv w:val="1"/>
      <w:marLeft w:val="0"/>
      <w:marRight w:val="0"/>
      <w:marTop w:val="0"/>
      <w:marBottom w:val="0"/>
      <w:divBdr>
        <w:top w:val="none" w:sz="0" w:space="0" w:color="auto"/>
        <w:left w:val="none" w:sz="0" w:space="0" w:color="auto"/>
        <w:bottom w:val="none" w:sz="0" w:space="0" w:color="auto"/>
        <w:right w:val="none" w:sz="0" w:space="0" w:color="auto"/>
      </w:divBdr>
    </w:div>
    <w:div w:id="498156311">
      <w:bodyDiv w:val="1"/>
      <w:marLeft w:val="0"/>
      <w:marRight w:val="0"/>
      <w:marTop w:val="0"/>
      <w:marBottom w:val="0"/>
      <w:divBdr>
        <w:top w:val="none" w:sz="0" w:space="0" w:color="auto"/>
        <w:left w:val="none" w:sz="0" w:space="0" w:color="auto"/>
        <w:bottom w:val="none" w:sz="0" w:space="0" w:color="auto"/>
        <w:right w:val="none" w:sz="0" w:space="0" w:color="auto"/>
      </w:divBdr>
    </w:div>
    <w:div w:id="498808318">
      <w:bodyDiv w:val="1"/>
      <w:marLeft w:val="0"/>
      <w:marRight w:val="0"/>
      <w:marTop w:val="0"/>
      <w:marBottom w:val="0"/>
      <w:divBdr>
        <w:top w:val="none" w:sz="0" w:space="0" w:color="auto"/>
        <w:left w:val="none" w:sz="0" w:space="0" w:color="auto"/>
        <w:bottom w:val="none" w:sz="0" w:space="0" w:color="auto"/>
        <w:right w:val="none" w:sz="0" w:space="0" w:color="auto"/>
      </w:divBdr>
    </w:div>
    <w:div w:id="498927520">
      <w:bodyDiv w:val="1"/>
      <w:marLeft w:val="0"/>
      <w:marRight w:val="0"/>
      <w:marTop w:val="0"/>
      <w:marBottom w:val="0"/>
      <w:divBdr>
        <w:top w:val="none" w:sz="0" w:space="0" w:color="auto"/>
        <w:left w:val="none" w:sz="0" w:space="0" w:color="auto"/>
        <w:bottom w:val="none" w:sz="0" w:space="0" w:color="auto"/>
        <w:right w:val="none" w:sz="0" w:space="0" w:color="auto"/>
      </w:divBdr>
    </w:div>
    <w:div w:id="499078379">
      <w:bodyDiv w:val="1"/>
      <w:marLeft w:val="0"/>
      <w:marRight w:val="0"/>
      <w:marTop w:val="0"/>
      <w:marBottom w:val="0"/>
      <w:divBdr>
        <w:top w:val="none" w:sz="0" w:space="0" w:color="auto"/>
        <w:left w:val="none" w:sz="0" w:space="0" w:color="auto"/>
        <w:bottom w:val="none" w:sz="0" w:space="0" w:color="auto"/>
        <w:right w:val="none" w:sz="0" w:space="0" w:color="auto"/>
      </w:divBdr>
    </w:div>
    <w:div w:id="499346520">
      <w:bodyDiv w:val="1"/>
      <w:marLeft w:val="0"/>
      <w:marRight w:val="0"/>
      <w:marTop w:val="0"/>
      <w:marBottom w:val="0"/>
      <w:divBdr>
        <w:top w:val="none" w:sz="0" w:space="0" w:color="auto"/>
        <w:left w:val="none" w:sz="0" w:space="0" w:color="auto"/>
        <w:bottom w:val="none" w:sz="0" w:space="0" w:color="auto"/>
        <w:right w:val="none" w:sz="0" w:space="0" w:color="auto"/>
      </w:divBdr>
    </w:div>
    <w:div w:id="499783149">
      <w:bodyDiv w:val="1"/>
      <w:marLeft w:val="0"/>
      <w:marRight w:val="0"/>
      <w:marTop w:val="0"/>
      <w:marBottom w:val="0"/>
      <w:divBdr>
        <w:top w:val="none" w:sz="0" w:space="0" w:color="auto"/>
        <w:left w:val="none" w:sz="0" w:space="0" w:color="auto"/>
        <w:bottom w:val="none" w:sz="0" w:space="0" w:color="auto"/>
        <w:right w:val="none" w:sz="0" w:space="0" w:color="auto"/>
      </w:divBdr>
    </w:div>
    <w:div w:id="500051648">
      <w:bodyDiv w:val="1"/>
      <w:marLeft w:val="0"/>
      <w:marRight w:val="0"/>
      <w:marTop w:val="0"/>
      <w:marBottom w:val="0"/>
      <w:divBdr>
        <w:top w:val="none" w:sz="0" w:space="0" w:color="auto"/>
        <w:left w:val="none" w:sz="0" w:space="0" w:color="auto"/>
        <w:bottom w:val="none" w:sz="0" w:space="0" w:color="auto"/>
        <w:right w:val="none" w:sz="0" w:space="0" w:color="auto"/>
      </w:divBdr>
    </w:div>
    <w:div w:id="500120124">
      <w:bodyDiv w:val="1"/>
      <w:marLeft w:val="0"/>
      <w:marRight w:val="0"/>
      <w:marTop w:val="0"/>
      <w:marBottom w:val="0"/>
      <w:divBdr>
        <w:top w:val="none" w:sz="0" w:space="0" w:color="auto"/>
        <w:left w:val="none" w:sz="0" w:space="0" w:color="auto"/>
        <w:bottom w:val="none" w:sz="0" w:space="0" w:color="auto"/>
        <w:right w:val="none" w:sz="0" w:space="0" w:color="auto"/>
      </w:divBdr>
    </w:div>
    <w:div w:id="500200574">
      <w:bodyDiv w:val="1"/>
      <w:marLeft w:val="0"/>
      <w:marRight w:val="0"/>
      <w:marTop w:val="0"/>
      <w:marBottom w:val="0"/>
      <w:divBdr>
        <w:top w:val="none" w:sz="0" w:space="0" w:color="auto"/>
        <w:left w:val="none" w:sz="0" w:space="0" w:color="auto"/>
        <w:bottom w:val="none" w:sz="0" w:space="0" w:color="auto"/>
        <w:right w:val="none" w:sz="0" w:space="0" w:color="auto"/>
      </w:divBdr>
    </w:div>
    <w:div w:id="500241585">
      <w:bodyDiv w:val="1"/>
      <w:marLeft w:val="0"/>
      <w:marRight w:val="0"/>
      <w:marTop w:val="0"/>
      <w:marBottom w:val="0"/>
      <w:divBdr>
        <w:top w:val="none" w:sz="0" w:space="0" w:color="auto"/>
        <w:left w:val="none" w:sz="0" w:space="0" w:color="auto"/>
        <w:bottom w:val="none" w:sz="0" w:space="0" w:color="auto"/>
        <w:right w:val="none" w:sz="0" w:space="0" w:color="auto"/>
      </w:divBdr>
    </w:div>
    <w:div w:id="500580185">
      <w:bodyDiv w:val="1"/>
      <w:marLeft w:val="0"/>
      <w:marRight w:val="0"/>
      <w:marTop w:val="0"/>
      <w:marBottom w:val="0"/>
      <w:divBdr>
        <w:top w:val="none" w:sz="0" w:space="0" w:color="auto"/>
        <w:left w:val="none" w:sz="0" w:space="0" w:color="auto"/>
        <w:bottom w:val="none" w:sz="0" w:space="0" w:color="auto"/>
        <w:right w:val="none" w:sz="0" w:space="0" w:color="auto"/>
      </w:divBdr>
    </w:div>
    <w:div w:id="500773696">
      <w:bodyDiv w:val="1"/>
      <w:marLeft w:val="0"/>
      <w:marRight w:val="0"/>
      <w:marTop w:val="0"/>
      <w:marBottom w:val="0"/>
      <w:divBdr>
        <w:top w:val="none" w:sz="0" w:space="0" w:color="auto"/>
        <w:left w:val="none" w:sz="0" w:space="0" w:color="auto"/>
        <w:bottom w:val="none" w:sz="0" w:space="0" w:color="auto"/>
        <w:right w:val="none" w:sz="0" w:space="0" w:color="auto"/>
      </w:divBdr>
    </w:div>
    <w:div w:id="500855486">
      <w:bodyDiv w:val="1"/>
      <w:marLeft w:val="0"/>
      <w:marRight w:val="0"/>
      <w:marTop w:val="0"/>
      <w:marBottom w:val="0"/>
      <w:divBdr>
        <w:top w:val="none" w:sz="0" w:space="0" w:color="auto"/>
        <w:left w:val="none" w:sz="0" w:space="0" w:color="auto"/>
        <w:bottom w:val="none" w:sz="0" w:space="0" w:color="auto"/>
        <w:right w:val="none" w:sz="0" w:space="0" w:color="auto"/>
      </w:divBdr>
    </w:div>
    <w:div w:id="500893858">
      <w:bodyDiv w:val="1"/>
      <w:marLeft w:val="0"/>
      <w:marRight w:val="0"/>
      <w:marTop w:val="0"/>
      <w:marBottom w:val="0"/>
      <w:divBdr>
        <w:top w:val="none" w:sz="0" w:space="0" w:color="auto"/>
        <w:left w:val="none" w:sz="0" w:space="0" w:color="auto"/>
        <w:bottom w:val="none" w:sz="0" w:space="0" w:color="auto"/>
        <w:right w:val="none" w:sz="0" w:space="0" w:color="auto"/>
      </w:divBdr>
    </w:div>
    <w:div w:id="500894370">
      <w:bodyDiv w:val="1"/>
      <w:marLeft w:val="0"/>
      <w:marRight w:val="0"/>
      <w:marTop w:val="0"/>
      <w:marBottom w:val="0"/>
      <w:divBdr>
        <w:top w:val="none" w:sz="0" w:space="0" w:color="auto"/>
        <w:left w:val="none" w:sz="0" w:space="0" w:color="auto"/>
        <w:bottom w:val="none" w:sz="0" w:space="0" w:color="auto"/>
        <w:right w:val="none" w:sz="0" w:space="0" w:color="auto"/>
      </w:divBdr>
    </w:div>
    <w:div w:id="500896629">
      <w:bodyDiv w:val="1"/>
      <w:marLeft w:val="0"/>
      <w:marRight w:val="0"/>
      <w:marTop w:val="0"/>
      <w:marBottom w:val="0"/>
      <w:divBdr>
        <w:top w:val="none" w:sz="0" w:space="0" w:color="auto"/>
        <w:left w:val="none" w:sz="0" w:space="0" w:color="auto"/>
        <w:bottom w:val="none" w:sz="0" w:space="0" w:color="auto"/>
        <w:right w:val="none" w:sz="0" w:space="0" w:color="auto"/>
      </w:divBdr>
    </w:div>
    <w:div w:id="501119286">
      <w:bodyDiv w:val="1"/>
      <w:marLeft w:val="0"/>
      <w:marRight w:val="0"/>
      <w:marTop w:val="0"/>
      <w:marBottom w:val="0"/>
      <w:divBdr>
        <w:top w:val="none" w:sz="0" w:space="0" w:color="auto"/>
        <w:left w:val="none" w:sz="0" w:space="0" w:color="auto"/>
        <w:bottom w:val="none" w:sz="0" w:space="0" w:color="auto"/>
        <w:right w:val="none" w:sz="0" w:space="0" w:color="auto"/>
      </w:divBdr>
    </w:div>
    <w:div w:id="501436336">
      <w:bodyDiv w:val="1"/>
      <w:marLeft w:val="0"/>
      <w:marRight w:val="0"/>
      <w:marTop w:val="0"/>
      <w:marBottom w:val="0"/>
      <w:divBdr>
        <w:top w:val="none" w:sz="0" w:space="0" w:color="auto"/>
        <w:left w:val="none" w:sz="0" w:space="0" w:color="auto"/>
        <w:bottom w:val="none" w:sz="0" w:space="0" w:color="auto"/>
        <w:right w:val="none" w:sz="0" w:space="0" w:color="auto"/>
      </w:divBdr>
    </w:div>
    <w:div w:id="501555091">
      <w:bodyDiv w:val="1"/>
      <w:marLeft w:val="0"/>
      <w:marRight w:val="0"/>
      <w:marTop w:val="0"/>
      <w:marBottom w:val="0"/>
      <w:divBdr>
        <w:top w:val="none" w:sz="0" w:space="0" w:color="auto"/>
        <w:left w:val="none" w:sz="0" w:space="0" w:color="auto"/>
        <w:bottom w:val="none" w:sz="0" w:space="0" w:color="auto"/>
        <w:right w:val="none" w:sz="0" w:space="0" w:color="auto"/>
      </w:divBdr>
    </w:div>
    <w:div w:id="501891752">
      <w:bodyDiv w:val="1"/>
      <w:marLeft w:val="0"/>
      <w:marRight w:val="0"/>
      <w:marTop w:val="0"/>
      <w:marBottom w:val="0"/>
      <w:divBdr>
        <w:top w:val="none" w:sz="0" w:space="0" w:color="auto"/>
        <w:left w:val="none" w:sz="0" w:space="0" w:color="auto"/>
        <w:bottom w:val="none" w:sz="0" w:space="0" w:color="auto"/>
        <w:right w:val="none" w:sz="0" w:space="0" w:color="auto"/>
      </w:divBdr>
    </w:div>
    <w:div w:id="501897763">
      <w:bodyDiv w:val="1"/>
      <w:marLeft w:val="0"/>
      <w:marRight w:val="0"/>
      <w:marTop w:val="0"/>
      <w:marBottom w:val="0"/>
      <w:divBdr>
        <w:top w:val="none" w:sz="0" w:space="0" w:color="auto"/>
        <w:left w:val="none" w:sz="0" w:space="0" w:color="auto"/>
        <w:bottom w:val="none" w:sz="0" w:space="0" w:color="auto"/>
        <w:right w:val="none" w:sz="0" w:space="0" w:color="auto"/>
      </w:divBdr>
    </w:div>
    <w:div w:id="502013661">
      <w:bodyDiv w:val="1"/>
      <w:marLeft w:val="0"/>
      <w:marRight w:val="0"/>
      <w:marTop w:val="0"/>
      <w:marBottom w:val="0"/>
      <w:divBdr>
        <w:top w:val="none" w:sz="0" w:space="0" w:color="auto"/>
        <w:left w:val="none" w:sz="0" w:space="0" w:color="auto"/>
        <w:bottom w:val="none" w:sz="0" w:space="0" w:color="auto"/>
        <w:right w:val="none" w:sz="0" w:space="0" w:color="auto"/>
      </w:divBdr>
    </w:div>
    <w:div w:id="502014544">
      <w:bodyDiv w:val="1"/>
      <w:marLeft w:val="0"/>
      <w:marRight w:val="0"/>
      <w:marTop w:val="0"/>
      <w:marBottom w:val="0"/>
      <w:divBdr>
        <w:top w:val="none" w:sz="0" w:space="0" w:color="auto"/>
        <w:left w:val="none" w:sz="0" w:space="0" w:color="auto"/>
        <w:bottom w:val="none" w:sz="0" w:space="0" w:color="auto"/>
        <w:right w:val="none" w:sz="0" w:space="0" w:color="auto"/>
      </w:divBdr>
    </w:div>
    <w:div w:id="502277641">
      <w:bodyDiv w:val="1"/>
      <w:marLeft w:val="0"/>
      <w:marRight w:val="0"/>
      <w:marTop w:val="0"/>
      <w:marBottom w:val="0"/>
      <w:divBdr>
        <w:top w:val="none" w:sz="0" w:space="0" w:color="auto"/>
        <w:left w:val="none" w:sz="0" w:space="0" w:color="auto"/>
        <w:bottom w:val="none" w:sz="0" w:space="0" w:color="auto"/>
        <w:right w:val="none" w:sz="0" w:space="0" w:color="auto"/>
      </w:divBdr>
    </w:div>
    <w:div w:id="502282376">
      <w:bodyDiv w:val="1"/>
      <w:marLeft w:val="0"/>
      <w:marRight w:val="0"/>
      <w:marTop w:val="0"/>
      <w:marBottom w:val="0"/>
      <w:divBdr>
        <w:top w:val="none" w:sz="0" w:space="0" w:color="auto"/>
        <w:left w:val="none" w:sz="0" w:space="0" w:color="auto"/>
        <w:bottom w:val="none" w:sz="0" w:space="0" w:color="auto"/>
        <w:right w:val="none" w:sz="0" w:space="0" w:color="auto"/>
      </w:divBdr>
    </w:div>
    <w:div w:id="502357243">
      <w:bodyDiv w:val="1"/>
      <w:marLeft w:val="0"/>
      <w:marRight w:val="0"/>
      <w:marTop w:val="0"/>
      <w:marBottom w:val="0"/>
      <w:divBdr>
        <w:top w:val="none" w:sz="0" w:space="0" w:color="auto"/>
        <w:left w:val="none" w:sz="0" w:space="0" w:color="auto"/>
        <w:bottom w:val="none" w:sz="0" w:space="0" w:color="auto"/>
        <w:right w:val="none" w:sz="0" w:space="0" w:color="auto"/>
      </w:divBdr>
    </w:div>
    <w:div w:id="502479905">
      <w:bodyDiv w:val="1"/>
      <w:marLeft w:val="0"/>
      <w:marRight w:val="0"/>
      <w:marTop w:val="0"/>
      <w:marBottom w:val="0"/>
      <w:divBdr>
        <w:top w:val="none" w:sz="0" w:space="0" w:color="auto"/>
        <w:left w:val="none" w:sz="0" w:space="0" w:color="auto"/>
        <w:bottom w:val="none" w:sz="0" w:space="0" w:color="auto"/>
        <w:right w:val="none" w:sz="0" w:space="0" w:color="auto"/>
      </w:divBdr>
    </w:div>
    <w:div w:id="502626465">
      <w:bodyDiv w:val="1"/>
      <w:marLeft w:val="0"/>
      <w:marRight w:val="0"/>
      <w:marTop w:val="0"/>
      <w:marBottom w:val="0"/>
      <w:divBdr>
        <w:top w:val="none" w:sz="0" w:space="0" w:color="auto"/>
        <w:left w:val="none" w:sz="0" w:space="0" w:color="auto"/>
        <w:bottom w:val="none" w:sz="0" w:space="0" w:color="auto"/>
        <w:right w:val="none" w:sz="0" w:space="0" w:color="auto"/>
      </w:divBdr>
    </w:div>
    <w:div w:id="503009056">
      <w:bodyDiv w:val="1"/>
      <w:marLeft w:val="0"/>
      <w:marRight w:val="0"/>
      <w:marTop w:val="0"/>
      <w:marBottom w:val="0"/>
      <w:divBdr>
        <w:top w:val="none" w:sz="0" w:space="0" w:color="auto"/>
        <w:left w:val="none" w:sz="0" w:space="0" w:color="auto"/>
        <w:bottom w:val="none" w:sz="0" w:space="0" w:color="auto"/>
        <w:right w:val="none" w:sz="0" w:space="0" w:color="auto"/>
      </w:divBdr>
    </w:div>
    <w:div w:id="503519078">
      <w:bodyDiv w:val="1"/>
      <w:marLeft w:val="0"/>
      <w:marRight w:val="0"/>
      <w:marTop w:val="0"/>
      <w:marBottom w:val="0"/>
      <w:divBdr>
        <w:top w:val="none" w:sz="0" w:space="0" w:color="auto"/>
        <w:left w:val="none" w:sz="0" w:space="0" w:color="auto"/>
        <w:bottom w:val="none" w:sz="0" w:space="0" w:color="auto"/>
        <w:right w:val="none" w:sz="0" w:space="0" w:color="auto"/>
      </w:divBdr>
    </w:div>
    <w:div w:id="503709936">
      <w:bodyDiv w:val="1"/>
      <w:marLeft w:val="0"/>
      <w:marRight w:val="0"/>
      <w:marTop w:val="0"/>
      <w:marBottom w:val="0"/>
      <w:divBdr>
        <w:top w:val="none" w:sz="0" w:space="0" w:color="auto"/>
        <w:left w:val="none" w:sz="0" w:space="0" w:color="auto"/>
        <w:bottom w:val="none" w:sz="0" w:space="0" w:color="auto"/>
        <w:right w:val="none" w:sz="0" w:space="0" w:color="auto"/>
      </w:divBdr>
    </w:div>
    <w:div w:id="503976933">
      <w:bodyDiv w:val="1"/>
      <w:marLeft w:val="0"/>
      <w:marRight w:val="0"/>
      <w:marTop w:val="0"/>
      <w:marBottom w:val="0"/>
      <w:divBdr>
        <w:top w:val="none" w:sz="0" w:space="0" w:color="auto"/>
        <w:left w:val="none" w:sz="0" w:space="0" w:color="auto"/>
        <w:bottom w:val="none" w:sz="0" w:space="0" w:color="auto"/>
        <w:right w:val="none" w:sz="0" w:space="0" w:color="auto"/>
      </w:divBdr>
    </w:div>
    <w:div w:id="504053227">
      <w:bodyDiv w:val="1"/>
      <w:marLeft w:val="0"/>
      <w:marRight w:val="0"/>
      <w:marTop w:val="0"/>
      <w:marBottom w:val="0"/>
      <w:divBdr>
        <w:top w:val="none" w:sz="0" w:space="0" w:color="auto"/>
        <w:left w:val="none" w:sz="0" w:space="0" w:color="auto"/>
        <w:bottom w:val="none" w:sz="0" w:space="0" w:color="auto"/>
        <w:right w:val="none" w:sz="0" w:space="0" w:color="auto"/>
      </w:divBdr>
    </w:div>
    <w:div w:id="504059125">
      <w:bodyDiv w:val="1"/>
      <w:marLeft w:val="0"/>
      <w:marRight w:val="0"/>
      <w:marTop w:val="0"/>
      <w:marBottom w:val="0"/>
      <w:divBdr>
        <w:top w:val="none" w:sz="0" w:space="0" w:color="auto"/>
        <w:left w:val="none" w:sz="0" w:space="0" w:color="auto"/>
        <w:bottom w:val="none" w:sz="0" w:space="0" w:color="auto"/>
        <w:right w:val="none" w:sz="0" w:space="0" w:color="auto"/>
      </w:divBdr>
    </w:div>
    <w:div w:id="504173575">
      <w:bodyDiv w:val="1"/>
      <w:marLeft w:val="0"/>
      <w:marRight w:val="0"/>
      <w:marTop w:val="0"/>
      <w:marBottom w:val="0"/>
      <w:divBdr>
        <w:top w:val="none" w:sz="0" w:space="0" w:color="auto"/>
        <w:left w:val="none" w:sz="0" w:space="0" w:color="auto"/>
        <w:bottom w:val="none" w:sz="0" w:space="0" w:color="auto"/>
        <w:right w:val="none" w:sz="0" w:space="0" w:color="auto"/>
      </w:divBdr>
    </w:div>
    <w:div w:id="504175879">
      <w:bodyDiv w:val="1"/>
      <w:marLeft w:val="0"/>
      <w:marRight w:val="0"/>
      <w:marTop w:val="0"/>
      <w:marBottom w:val="0"/>
      <w:divBdr>
        <w:top w:val="none" w:sz="0" w:space="0" w:color="auto"/>
        <w:left w:val="none" w:sz="0" w:space="0" w:color="auto"/>
        <w:bottom w:val="none" w:sz="0" w:space="0" w:color="auto"/>
        <w:right w:val="none" w:sz="0" w:space="0" w:color="auto"/>
      </w:divBdr>
    </w:div>
    <w:div w:id="504249539">
      <w:bodyDiv w:val="1"/>
      <w:marLeft w:val="0"/>
      <w:marRight w:val="0"/>
      <w:marTop w:val="0"/>
      <w:marBottom w:val="0"/>
      <w:divBdr>
        <w:top w:val="none" w:sz="0" w:space="0" w:color="auto"/>
        <w:left w:val="none" w:sz="0" w:space="0" w:color="auto"/>
        <w:bottom w:val="none" w:sz="0" w:space="0" w:color="auto"/>
        <w:right w:val="none" w:sz="0" w:space="0" w:color="auto"/>
      </w:divBdr>
    </w:div>
    <w:div w:id="504513716">
      <w:bodyDiv w:val="1"/>
      <w:marLeft w:val="0"/>
      <w:marRight w:val="0"/>
      <w:marTop w:val="0"/>
      <w:marBottom w:val="0"/>
      <w:divBdr>
        <w:top w:val="none" w:sz="0" w:space="0" w:color="auto"/>
        <w:left w:val="none" w:sz="0" w:space="0" w:color="auto"/>
        <w:bottom w:val="none" w:sz="0" w:space="0" w:color="auto"/>
        <w:right w:val="none" w:sz="0" w:space="0" w:color="auto"/>
      </w:divBdr>
    </w:div>
    <w:div w:id="504782984">
      <w:bodyDiv w:val="1"/>
      <w:marLeft w:val="0"/>
      <w:marRight w:val="0"/>
      <w:marTop w:val="0"/>
      <w:marBottom w:val="0"/>
      <w:divBdr>
        <w:top w:val="none" w:sz="0" w:space="0" w:color="auto"/>
        <w:left w:val="none" w:sz="0" w:space="0" w:color="auto"/>
        <w:bottom w:val="none" w:sz="0" w:space="0" w:color="auto"/>
        <w:right w:val="none" w:sz="0" w:space="0" w:color="auto"/>
      </w:divBdr>
    </w:div>
    <w:div w:id="504783319">
      <w:bodyDiv w:val="1"/>
      <w:marLeft w:val="0"/>
      <w:marRight w:val="0"/>
      <w:marTop w:val="0"/>
      <w:marBottom w:val="0"/>
      <w:divBdr>
        <w:top w:val="none" w:sz="0" w:space="0" w:color="auto"/>
        <w:left w:val="none" w:sz="0" w:space="0" w:color="auto"/>
        <w:bottom w:val="none" w:sz="0" w:space="0" w:color="auto"/>
        <w:right w:val="none" w:sz="0" w:space="0" w:color="auto"/>
      </w:divBdr>
    </w:div>
    <w:div w:id="504789085">
      <w:bodyDiv w:val="1"/>
      <w:marLeft w:val="0"/>
      <w:marRight w:val="0"/>
      <w:marTop w:val="0"/>
      <w:marBottom w:val="0"/>
      <w:divBdr>
        <w:top w:val="none" w:sz="0" w:space="0" w:color="auto"/>
        <w:left w:val="none" w:sz="0" w:space="0" w:color="auto"/>
        <w:bottom w:val="none" w:sz="0" w:space="0" w:color="auto"/>
        <w:right w:val="none" w:sz="0" w:space="0" w:color="auto"/>
      </w:divBdr>
    </w:div>
    <w:div w:id="504901726">
      <w:bodyDiv w:val="1"/>
      <w:marLeft w:val="0"/>
      <w:marRight w:val="0"/>
      <w:marTop w:val="0"/>
      <w:marBottom w:val="0"/>
      <w:divBdr>
        <w:top w:val="none" w:sz="0" w:space="0" w:color="auto"/>
        <w:left w:val="none" w:sz="0" w:space="0" w:color="auto"/>
        <w:bottom w:val="none" w:sz="0" w:space="0" w:color="auto"/>
        <w:right w:val="none" w:sz="0" w:space="0" w:color="auto"/>
      </w:divBdr>
    </w:div>
    <w:div w:id="505247765">
      <w:bodyDiv w:val="1"/>
      <w:marLeft w:val="0"/>
      <w:marRight w:val="0"/>
      <w:marTop w:val="0"/>
      <w:marBottom w:val="0"/>
      <w:divBdr>
        <w:top w:val="none" w:sz="0" w:space="0" w:color="auto"/>
        <w:left w:val="none" w:sz="0" w:space="0" w:color="auto"/>
        <w:bottom w:val="none" w:sz="0" w:space="0" w:color="auto"/>
        <w:right w:val="none" w:sz="0" w:space="0" w:color="auto"/>
      </w:divBdr>
    </w:div>
    <w:div w:id="505361349">
      <w:bodyDiv w:val="1"/>
      <w:marLeft w:val="0"/>
      <w:marRight w:val="0"/>
      <w:marTop w:val="0"/>
      <w:marBottom w:val="0"/>
      <w:divBdr>
        <w:top w:val="none" w:sz="0" w:space="0" w:color="auto"/>
        <w:left w:val="none" w:sz="0" w:space="0" w:color="auto"/>
        <w:bottom w:val="none" w:sz="0" w:space="0" w:color="auto"/>
        <w:right w:val="none" w:sz="0" w:space="0" w:color="auto"/>
      </w:divBdr>
    </w:div>
    <w:div w:id="505440540">
      <w:bodyDiv w:val="1"/>
      <w:marLeft w:val="0"/>
      <w:marRight w:val="0"/>
      <w:marTop w:val="0"/>
      <w:marBottom w:val="0"/>
      <w:divBdr>
        <w:top w:val="none" w:sz="0" w:space="0" w:color="auto"/>
        <w:left w:val="none" w:sz="0" w:space="0" w:color="auto"/>
        <w:bottom w:val="none" w:sz="0" w:space="0" w:color="auto"/>
        <w:right w:val="none" w:sz="0" w:space="0" w:color="auto"/>
      </w:divBdr>
    </w:div>
    <w:div w:id="505442890">
      <w:bodyDiv w:val="1"/>
      <w:marLeft w:val="0"/>
      <w:marRight w:val="0"/>
      <w:marTop w:val="0"/>
      <w:marBottom w:val="0"/>
      <w:divBdr>
        <w:top w:val="none" w:sz="0" w:space="0" w:color="auto"/>
        <w:left w:val="none" w:sz="0" w:space="0" w:color="auto"/>
        <w:bottom w:val="none" w:sz="0" w:space="0" w:color="auto"/>
        <w:right w:val="none" w:sz="0" w:space="0" w:color="auto"/>
      </w:divBdr>
    </w:div>
    <w:div w:id="505484523">
      <w:bodyDiv w:val="1"/>
      <w:marLeft w:val="0"/>
      <w:marRight w:val="0"/>
      <w:marTop w:val="0"/>
      <w:marBottom w:val="0"/>
      <w:divBdr>
        <w:top w:val="none" w:sz="0" w:space="0" w:color="auto"/>
        <w:left w:val="none" w:sz="0" w:space="0" w:color="auto"/>
        <w:bottom w:val="none" w:sz="0" w:space="0" w:color="auto"/>
        <w:right w:val="none" w:sz="0" w:space="0" w:color="auto"/>
      </w:divBdr>
    </w:div>
    <w:div w:id="505629692">
      <w:bodyDiv w:val="1"/>
      <w:marLeft w:val="0"/>
      <w:marRight w:val="0"/>
      <w:marTop w:val="0"/>
      <w:marBottom w:val="0"/>
      <w:divBdr>
        <w:top w:val="none" w:sz="0" w:space="0" w:color="auto"/>
        <w:left w:val="none" w:sz="0" w:space="0" w:color="auto"/>
        <w:bottom w:val="none" w:sz="0" w:space="0" w:color="auto"/>
        <w:right w:val="none" w:sz="0" w:space="0" w:color="auto"/>
      </w:divBdr>
    </w:div>
    <w:div w:id="505748320">
      <w:bodyDiv w:val="1"/>
      <w:marLeft w:val="0"/>
      <w:marRight w:val="0"/>
      <w:marTop w:val="0"/>
      <w:marBottom w:val="0"/>
      <w:divBdr>
        <w:top w:val="none" w:sz="0" w:space="0" w:color="auto"/>
        <w:left w:val="none" w:sz="0" w:space="0" w:color="auto"/>
        <w:bottom w:val="none" w:sz="0" w:space="0" w:color="auto"/>
        <w:right w:val="none" w:sz="0" w:space="0" w:color="auto"/>
      </w:divBdr>
    </w:div>
    <w:div w:id="505755182">
      <w:bodyDiv w:val="1"/>
      <w:marLeft w:val="0"/>
      <w:marRight w:val="0"/>
      <w:marTop w:val="0"/>
      <w:marBottom w:val="0"/>
      <w:divBdr>
        <w:top w:val="none" w:sz="0" w:space="0" w:color="auto"/>
        <w:left w:val="none" w:sz="0" w:space="0" w:color="auto"/>
        <w:bottom w:val="none" w:sz="0" w:space="0" w:color="auto"/>
        <w:right w:val="none" w:sz="0" w:space="0" w:color="auto"/>
      </w:divBdr>
    </w:div>
    <w:div w:id="505899819">
      <w:bodyDiv w:val="1"/>
      <w:marLeft w:val="0"/>
      <w:marRight w:val="0"/>
      <w:marTop w:val="0"/>
      <w:marBottom w:val="0"/>
      <w:divBdr>
        <w:top w:val="none" w:sz="0" w:space="0" w:color="auto"/>
        <w:left w:val="none" w:sz="0" w:space="0" w:color="auto"/>
        <w:bottom w:val="none" w:sz="0" w:space="0" w:color="auto"/>
        <w:right w:val="none" w:sz="0" w:space="0" w:color="auto"/>
      </w:divBdr>
    </w:div>
    <w:div w:id="506021136">
      <w:bodyDiv w:val="1"/>
      <w:marLeft w:val="0"/>
      <w:marRight w:val="0"/>
      <w:marTop w:val="0"/>
      <w:marBottom w:val="0"/>
      <w:divBdr>
        <w:top w:val="none" w:sz="0" w:space="0" w:color="auto"/>
        <w:left w:val="none" w:sz="0" w:space="0" w:color="auto"/>
        <w:bottom w:val="none" w:sz="0" w:space="0" w:color="auto"/>
        <w:right w:val="none" w:sz="0" w:space="0" w:color="auto"/>
      </w:divBdr>
    </w:div>
    <w:div w:id="506021167">
      <w:bodyDiv w:val="1"/>
      <w:marLeft w:val="0"/>
      <w:marRight w:val="0"/>
      <w:marTop w:val="0"/>
      <w:marBottom w:val="0"/>
      <w:divBdr>
        <w:top w:val="none" w:sz="0" w:space="0" w:color="auto"/>
        <w:left w:val="none" w:sz="0" w:space="0" w:color="auto"/>
        <w:bottom w:val="none" w:sz="0" w:space="0" w:color="auto"/>
        <w:right w:val="none" w:sz="0" w:space="0" w:color="auto"/>
      </w:divBdr>
    </w:div>
    <w:div w:id="506212582">
      <w:bodyDiv w:val="1"/>
      <w:marLeft w:val="0"/>
      <w:marRight w:val="0"/>
      <w:marTop w:val="0"/>
      <w:marBottom w:val="0"/>
      <w:divBdr>
        <w:top w:val="none" w:sz="0" w:space="0" w:color="auto"/>
        <w:left w:val="none" w:sz="0" w:space="0" w:color="auto"/>
        <w:bottom w:val="none" w:sz="0" w:space="0" w:color="auto"/>
        <w:right w:val="none" w:sz="0" w:space="0" w:color="auto"/>
      </w:divBdr>
    </w:div>
    <w:div w:id="506404820">
      <w:bodyDiv w:val="1"/>
      <w:marLeft w:val="0"/>
      <w:marRight w:val="0"/>
      <w:marTop w:val="0"/>
      <w:marBottom w:val="0"/>
      <w:divBdr>
        <w:top w:val="none" w:sz="0" w:space="0" w:color="auto"/>
        <w:left w:val="none" w:sz="0" w:space="0" w:color="auto"/>
        <w:bottom w:val="none" w:sz="0" w:space="0" w:color="auto"/>
        <w:right w:val="none" w:sz="0" w:space="0" w:color="auto"/>
      </w:divBdr>
    </w:div>
    <w:div w:id="506480562">
      <w:bodyDiv w:val="1"/>
      <w:marLeft w:val="0"/>
      <w:marRight w:val="0"/>
      <w:marTop w:val="0"/>
      <w:marBottom w:val="0"/>
      <w:divBdr>
        <w:top w:val="none" w:sz="0" w:space="0" w:color="auto"/>
        <w:left w:val="none" w:sz="0" w:space="0" w:color="auto"/>
        <w:bottom w:val="none" w:sz="0" w:space="0" w:color="auto"/>
        <w:right w:val="none" w:sz="0" w:space="0" w:color="auto"/>
      </w:divBdr>
    </w:div>
    <w:div w:id="506597705">
      <w:bodyDiv w:val="1"/>
      <w:marLeft w:val="0"/>
      <w:marRight w:val="0"/>
      <w:marTop w:val="0"/>
      <w:marBottom w:val="0"/>
      <w:divBdr>
        <w:top w:val="none" w:sz="0" w:space="0" w:color="auto"/>
        <w:left w:val="none" w:sz="0" w:space="0" w:color="auto"/>
        <w:bottom w:val="none" w:sz="0" w:space="0" w:color="auto"/>
        <w:right w:val="none" w:sz="0" w:space="0" w:color="auto"/>
      </w:divBdr>
    </w:div>
    <w:div w:id="506864261">
      <w:bodyDiv w:val="1"/>
      <w:marLeft w:val="0"/>
      <w:marRight w:val="0"/>
      <w:marTop w:val="0"/>
      <w:marBottom w:val="0"/>
      <w:divBdr>
        <w:top w:val="none" w:sz="0" w:space="0" w:color="auto"/>
        <w:left w:val="none" w:sz="0" w:space="0" w:color="auto"/>
        <w:bottom w:val="none" w:sz="0" w:space="0" w:color="auto"/>
        <w:right w:val="none" w:sz="0" w:space="0" w:color="auto"/>
      </w:divBdr>
    </w:div>
    <w:div w:id="507184431">
      <w:bodyDiv w:val="1"/>
      <w:marLeft w:val="0"/>
      <w:marRight w:val="0"/>
      <w:marTop w:val="0"/>
      <w:marBottom w:val="0"/>
      <w:divBdr>
        <w:top w:val="none" w:sz="0" w:space="0" w:color="auto"/>
        <w:left w:val="none" w:sz="0" w:space="0" w:color="auto"/>
        <w:bottom w:val="none" w:sz="0" w:space="0" w:color="auto"/>
        <w:right w:val="none" w:sz="0" w:space="0" w:color="auto"/>
      </w:divBdr>
    </w:div>
    <w:div w:id="507209450">
      <w:bodyDiv w:val="1"/>
      <w:marLeft w:val="0"/>
      <w:marRight w:val="0"/>
      <w:marTop w:val="0"/>
      <w:marBottom w:val="0"/>
      <w:divBdr>
        <w:top w:val="none" w:sz="0" w:space="0" w:color="auto"/>
        <w:left w:val="none" w:sz="0" w:space="0" w:color="auto"/>
        <w:bottom w:val="none" w:sz="0" w:space="0" w:color="auto"/>
        <w:right w:val="none" w:sz="0" w:space="0" w:color="auto"/>
      </w:divBdr>
    </w:div>
    <w:div w:id="507250784">
      <w:bodyDiv w:val="1"/>
      <w:marLeft w:val="0"/>
      <w:marRight w:val="0"/>
      <w:marTop w:val="0"/>
      <w:marBottom w:val="0"/>
      <w:divBdr>
        <w:top w:val="none" w:sz="0" w:space="0" w:color="auto"/>
        <w:left w:val="none" w:sz="0" w:space="0" w:color="auto"/>
        <w:bottom w:val="none" w:sz="0" w:space="0" w:color="auto"/>
        <w:right w:val="none" w:sz="0" w:space="0" w:color="auto"/>
      </w:divBdr>
    </w:div>
    <w:div w:id="507405150">
      <w:bodyDiv w:val="1"/>
      <w:marLeft w:val="0"/>
      <w:marRight w:val="0"/>
      <w:marTop w:val="0"/>
      <w:marBottom w:val="0"/>
      <w:divBdr>
        <w:top w:val="none" w:sz="0" w:space="0" w:color="auto"/>
        <w:left w:val="none" w:sz="0" w:space="0" w:color="auto"/>
        <w:bottom w:val="none" w:sz="0" w:space="0" w:color="auto"/>
        <w:right w:val="none" w:sz="0" w:space="0" w:color="auto"/>
      </w:divBdr>
    </w:div>
    <w:div w:id="507477758">
      <w:bodyDiv w:val="1"/>
      <w:marLeft w:val="0"/>
      <w:marRight w:val="0"/>
      <w:marTop w:val="0"/>
      <w:marBottom w:val="0"/>
      <w:divBdr>
        <w:top w:val="none" w:sz="0" w:space="0" w:color="auto"/>
        <w:left w:val="none" w:sz="0" w:space="0" w:color="auto"/>
        <w:bottom w:val="none" w:sz="0" w:space="0" w:color="auto"/>
        <w:right w:val="none" w:sz="0" w:space="0" w:color="auto"/>
      </w:divBdr>
    </w:div>
    <w:div w:id="507598340">
      <w:bodyDiv w:val="1"/>
      <w:marLeft w:val="0"/>
      <w:marRight w:val="0"/>
      <w:marTop w:val="0"/>
      <w:marBottom w:val="0"/>
      <w:divBdr>
        <w:top w:val="none" w:sz="0" w:space="0" w:color="auto"/>
        <w:left w:val="none" w:sz="0" w:space="0" w:color="auto"/>
        <w:bottom w:val="none" w:sz="0" w:space="0" w:color="auto"/>
        <w:right w:val="none" w:sz="0" w:space="0" w:color="auto"/>
      </w:divBdr>
    </w:div>
    <w:div w:id="508058879">
      <w:bodyDiv w:val="1"/>
      <w:marLeft w:val="0"/>
      <w:marRight w:val="0"/>
      <w:marTop w:val="0"/>
      <w:marBottom w:val="0"/>
      <w:divBdr>
        <w:top w:val="none" w:sz="0" w:space="0" w:color="auto"/>
        <w:left w:val="none" w:sz="0" w:space="0" w:color="auto"/>
        <w:bottom w:val="none" w:sz="0" w:space="0" w:color="auto"/>
        <w:right w:val="none" w:sz="0" w:space="0" w:color="auto"/>
      </w:divBdr>
    </w:div>
    <w:div w:id="508062695">
      <w:bodyDiv w:val="1"/>
      <w:marLeft w:val="0"/>
      <w:marRight w:val="0"/>
      <w:marTop w:val="0"/>
      <w:marBottom w:val="0"/>
      <w:divBdr>
        <w:top w:val="none" w:sz="0" w:space="0" w:color="auto"/>
        <w:left w:val="none" w:sz="0" w:space="0" w:color="auto"/>
        <w:bottom w:val="none" w:sz="0" w:space="0" w:color="auto"/>
        <w:right w:val="none" w:sz="0" w:space="0" w:color="auto"/>
      </w:divBdr>
    </w:div>
    <w:div w:id="508064016">
      <w:bodyDiv w:val="1"/>
      <w:marLeft w:val="0"/>
      <w:marRight w:val="0"/>
      <w:marTop w:val="0"/>
      <w:marBottom w:val="0"/>
      <w:divBdr>
        <w:top w:val="none" w:sz="0" w:space="0" w:color="auto"/>
        <w:left w:val="none" w:sz="0" w:space="0" w:color="auto"/>
        <w:bottom w:val="none" w:sz="0" w:space="0" w:color="auto"/>
        <w:right w:val="none" w:sz="0" w:space="0" w:color="auto"/>
      </w:divBdr>
    </w:div>
    <w:div w:id="508179323">
      <w:bodyDiv w:val="1"/>
      <w:marLeft w:val="0"/>
      <w:marRight w:val="0"/>
      <w:marTop w:val="0"/>
      <w:marBottom w:val="0"/>
      <w:divBdr>
        <w:top w:val="none" w:sz="0" w:space="0" w:color="auto"/>
        <w:left w:val="none" w:sz="0" w:space="0" w:color="auto"/>
        <w:bottom w:val="none" w:sz="0" w:space="0" w:color="auto"/>
        <w:right w:val="none" w:sz="0" w:space="0" w:color="auto"/>
      </w:divBdr>
    </w:div>
    <w:div w:id="508301800">
      <w:bodyDiv w:val="1"/>
      <w:marLeft w:val="0"/>
      <w:marRight w:val="0"/>
      <w:marTop w:val="0"/>
      <w:marBottom w:val="0"/>
      <w:divBdr>
        <w:top w:val="none" w:sz="0" w:space="0" w:color="auto"/>
        <w:left w:val="none" w:sz="0" w:space="0" w:color="auto"/>
        <w:bottom w:val="none" w:sz="0" w:space="0" w:color="auto"/>
        <w:right w:val="none" w:sz="0" w:space="0" w:color="auto"/>
      </w:divBdr>
    </w:div>
    <w:div w:id="508327790">
      <w:bodyDiv w:val="1"/>
      <w:marLeft w:val="0"/>
      <w:marRight w:val="0"/>
      <w:marTop w:val="0"/>
      <w:marBottom w:val="0"/>
      <w:divBdr>
        <w:top w:val="none" w:sz="0" w:space="0" w:color="auto"/>
        <w:left w:val="none" w:sz="0" w:space="0" w:color="auto"/>
        <w:bottom w:val="none" w:sz="0" w:space="0" w:color="auto"/>
        <w:right w:val="none" w:sz="0" w:space="0" w:color="auto"/>
      </w:divBdr>
    </w:div>
    <w:div w:id="508328441">
      <w:bodyDiv w:val="1"/>
      <w:marLeft w:val="0"/>
      <w:marRight w:val="0"/>
      <w:marTop w:val="0"/>
      <w:marBottom w:val="0"/>
      <w:divBdr>
        <w:top w:val="none" w:sz="0" w:space="0" w:color="auto"/>
        <w:left w:val="none" w:sz="0" w:space="0" w:color="auto"/>
        <w:bottom w:val="none" w:sz="0" w:space="0" w:color="auto"/>
        <w:right w:val="none" w:sz="0" w:space="0" w:color="auto"/>
      </w:divBdr>
    </w:div>
    <w:div w:id="508757606">
      <w:bodyDiv w:val="1"/>
      <w:marLeft w:val="0"/>
      <w:marRight w:val="0"/>
      <w:marTop w:val="0"/>
      <w:marBottom w:val="0"/>
      <w:divBdr>
        <w:top w:val="none" w:sz="0" w:space="0" w:color="auto"/>
        <w:left w:val="none" w:sz="0" w:space="0" w:color="auto"/>
        <w:bottom w:val="none" w:sz="0" w:space="0" w:color="auto"/>
        <w:right w:val="none" w:sz="0" w:space="0" w:color="auto"/>
      </w:divBdr>
    </w:div>
    <w:div w:id="508761168">
      <w:bodyDiv w:val="1"/>
      <w:marLeft w:val="0"/>
      <w:marRight w:val="0"/>
      <w:marTop w:val="0"/>
      <w:marBottom w:val="0"/>
      <w:divBdr>
        <w:top w:val="none" w:sz="0" w:space="0" w:color="auto"/>
        <w:left w:val="none" w:sz="0" w:space="0" w:color="auto"/>
        <w:bottom w:val="none" w:sz="0" w:space="0" w:color="auto"/>
        <w:right w:val="none" w:sz="0" w:space="0" w:color="auto"/>
      </w:divBdr>
    </w:div>
    <w:div w:id="508787832">
      <w:bodyDiv w:val="1"/>
      <w:marLeft w:val="0"/>
      <w:marRight w:val="0"/>
      <w:marTop w:val="0"/>
      <w:marBottom w:val="0"/>
      <w:divBdr>
        <w:top w:val="none" w:sz="0" w:space="0" w:color="auto"/>
        <w:left w:val="none" w:sz="0" w:space="0" w:color="auto"/>
        <w:bottom w:val="none" w:sz="0" w:space="0" w:color="auto"/>
        <w:right w:val="none" w:sz="0" w:space="0" w:color="auto"/>
      </w:divBdr>
    </w:div>
    <w:div w:id="509105357">
      <w:bodyDiv w:val="1"/>
      <w:marLeft w:val="0"/>
      <w:marRight w:val="0"/>
      <w:marTop w:val="0"/>
      <w:marBottom w:val="0"/>
      <w:divBdr>
        <w:top w:val="none" w:sz="0" w:space="0" w:color="auto"/>
        <w:left w:val="none" w:sz="0" w:space="0" w:color="auto"/>
        <w:bottom w:val="none" w:sz="0" w:space="0" w:color="auto"/>
        <w:right w:val="none" w:sz="0" w:space="0" w:color="auto"/>
      </w:divBdr>
    </w:div>
    <w:div w:id="509413094">
      <w:bodyDiv w:val="1"/>
      <w:marLeft w:val="0"/>
      <w:marRight w:val="0"/>
      <w:marTop w:val="0"/>
      <w:marBottom w:val="0"/>
      <w:divBdr>
        <w:top w:val="none" w:sz="0" w:space="0" w:color="auto"/>
        <w:left w:val="none" w:sz="0" w:space="0" w:color="auto"/>
        <w:bottom w:val="none" w:sz="0" w:space="0" w:color="auto"/>
        <w:right w:val="none" w:sz="0" w:space="0" w:color="auto"/>
      </w:divBdr>
    </w:div>
    <w:div w:id="509687204">
      <w:bodyDiv w:val="1"/>
      <w:marLeft w:val="0"/>
      <w:marRight w:val="0"/>
      <w:marTop w:val="0"/>
      <w:marBottom w:val="0"/>
      <w:divBdr>
        <w:top w:val="none" w:sz="0" w:space="0" w:color="auto"/>
        <w:left w:val="none" w:sz="0" w:space="0" w:color="auto"/>
        <w:bottom w:val="none" w:sz="0" w:space="0" w:color="auto"/>
        <w:right w:val="none" w:sz="0" w:space="0" w:color="auto"/>
      </w:divBdr>
    </w:div>
    <w:div w:id="510216990">
      <w:bodyDiv w:val="1"/>
      <w:marLeft w:val="0"/>
      <w:marRight w:val="0"/>
      <w:marTop w:val="0"/>
      <w:marBottom w:val="0"/>
      <w:divBdr>
        <w:top w:val="none" w:sz="0" w:space="0" w:color="auto"/>
        <w:left w:val="none" w:sz="0" w:space="0" w:color="auto"/>
        <w:bottom w:val="none" w:sz="0" w:space="0" w:color="auto"/>
        <w:right w:val="none" w:sz="0" w:space="0" w:color="auto"/>
      </w:divBdr>
    </w:div>
    <w:div w:id="510295480">
      <w:bodyDiv w:val="1"/>
      <w:marLeft w:val="0"/>
      <w:marRight w:val="0"/>
      <w:marTop w:val="0"/>
      <w:marBottom w:val="0"/>
      <w:divBdr>
        <w:top w:val="none" w:sz="0" w:space="0" w:color="auto"/>
        <w:left w:val="none" w:sz="0" w:space="0" w:color="auto"/>
        <w:bottom w:val="none" w:sz="0" w:space="0" w:color="auto"/>
        <w:right w:val="none" w:sz="0" w:space="0" w:color="auto"/>
      </w:divBdr>
    </w:div>
    <w:div w:id="510490460">
      <w:bodyDiv w:val="1"/>
      <w:marLeft w:val="0"/>
      <w:marRight w:val="0"/>
      <w:marTop w:val="0"/>
      <w:marBottom w:val="0"/>
      <w:divBdr>
        <w:top w:val="none" w:sz="0" w:space="0" w:color="auto"/>
        <w:left w:val="none" w:sz="0" w:space="0" w:color="auto"/>
        <w:bottom w:val="none" w:sz="0" w:space="0" w:color="auto"/>
        <w:right w:val="none" w:sz="0" w:space="0" w:color="auto"/>
      </w:divBdr>
    </w:div>
    <w:div w:id="510686255">
      <w:bodyDiv w:val="1"/>
      <w:marLeft w:val="0"/>
      <w:marRight w:val="0"/>
      <w:marTop w:val="0"/>
      <w:marBottom w:val="0"/>
      <w:divBdr>
        <w:top w:val="none" w:sz="0" w:space="0" w:color="auto"/>
        <w:left w:val="none" w:sz="0" w:space="0" w:color="auto"/>
        <w:bottom w:val="none" w:sz="0" w:space="0" w:color="auto"/>
        <w:right w:val="none" w:sz="0" w:space="0" w:color="auto"/>
      </w:divBdr>
    </w:div>
    <w:div w:id="510949537">
      <w:bodyDiv w:val="1"/>
      <w:marLeft w:val="0"/>
      <w:marRight w:val="0"/>
      <w:marTop w:val="0"/>
      <w:marBottom w:val="0"/>
      <w:divBdr>
        <w:top w:val="none" w:sz="0" w:space="0" w:color="auto"/>
        <w:left w:val="none" w:sz="0" w:space="0" w:color="auto"/>
        <w:bottom w:val="none" w:sz="0" w:space="0" w:color="auto"/>
        <w:right w:val="none" w:sz="0" w:space="0" w:color="auto"/>
      </w:divBdr>
    </w:div>
    <w:div w:id="511188693">
      <w:bodyDiv w:val="1"/>
      <w:marLeft w:val="0"/>
      <w:marRight w:val="0"/>
      <w:marTop w:val="0"/>
      <w:marBottom w:val="0"/>
      <w:divBdr>
        <w:top w:val="none" w:sz="0" w:space="0" w:color="auto"/>
        <w:left w:val="none" w:sz="0" w:space="0" w:color="auto"/>
        <w:bottom w:val="none" w:sz="0" w:space="0" w:color="auto"/>
        <w:right w:val="none" w:sz="0" w:space="0" w:color="auto"/>
      </w:divBdr>
    </w:div>
    <w:div w:id="511410127">
      <w:bodyDiv w:val="1"/>
      <w:marLeft w:val="0"/>
      <w:marRight w:val="0"/>
      <w:marTop w:val="0"/>
      <w:marBottom w:val="0"/>
      <w:divBdr>
        <w:top w:val="none" w:sz="0" w:space="0" w:color="auto"/>
        <w:left w:val="none" w:sz="0" w:space="0" w:color="auto"/>
        <w:bottom w:val="none" w:sz="0" w:space="0" w:color="auto"/>
        <w:right w:val="none" w:sz="0" w:space="0" w:color="auto"/>
      </w:divBdr>
    </w:div>
    <w:div w:id="511534323">
      <w:bodyDiv w:val="1"/>
      <w:marLeft w:val="0"/>
      <w:marRight w:val="0"/>
      <w:marTop w:val="0"/>
      <w:marBottom w:val="0"/>
      <w:divBdr>
        <w:top w:val="none" w:sz="0" w:space="0" w:color="auto"/>
        <w:left w:val="none" w:sz="0" w:space="0" w:color="auto"/>
        <w:bottom w:val="none" w:sz="0" w:space="0" w:color="auto"/>
        <w:right w:val="none" w:sz="0" w:space="0" w:color="auto"/>
      </w:divBdr>
    </w:div>
    <w:div w:id="511644577">
      <w:bodyDiv w:val="1"/>
      <w:marLeft w:val="0"/>
      <w:marRight w:val="0"/>
      <w:marTop w:val="0"/>
      <w:marBottom w:val="0"/>
      <w:divBdr>
        <w:top w:val="none" w:sz="0" w:space="0" w:color="auto"/>
        <w:left w:val="none" w:sz="0" w:space="0" w:color="auto"/>
        <w:bottom w:val="none" w:sz="0" w:space="0" w:color="auto"/>
        <w:right w:val="none" w:sz="0" w:space="0" w:color="auto"/>
      </w:divBdr>
    </w:div>
    <w:div w:id="511917445">
      <w:bodyDiv w:val="1"/>
      <w:marLeft w:val="0"/>
      <w:marRight w:val="0"/>
      <w:marTop w:val="0"/>
      <w:marBottom w:val="0"/>
      <w:divBdr>
        <w:top w:val="none" w:sz="0" w:space="0" w:color="auto"/>
        <w:left w:val="none" w:sz="0" w:space="0" w:color="auto"/>
        <w:bottom w:val="none" w:sz="0" w:space="0" w:color="auto"/>
        <w:right w:val="none" w:sz="0" w:space="0" w:color="auto"/>
      </w:divBdr>
    </w:div>
    <w:div w:id="511997041">
      <w:bodyDiv w:val="1"/>
      <w:marLeft w:val="0"/>
      <w:marRight w:val="0"/>
      <w:marTop w:val="0"/>
      <w:marBottom w:val="0"/>
      <w:divBdr>
        <w:top w:val="none" w:sz="0" w:space="0" w:color="auto"/>
        <w:left w:val="none" w:sz="0" w:space="0" w:color="auto"/>
        <w:bottom w:val="none" w:sz="0" w:space="0" w:color="auto"/>
        <w:right w:val="none" w:sz="0" w:space="0" w:color="auto"/>
      </w:divBdr>
    </w:div>
    <w:div w:id="512109575">
      <w:bodyDiv w:val="1"/>
      <w:marLeft w:val="0"/>
      <w:marRight w:val="0"/>
      <w:marTop w:val="0"/>
      <w:marBottom w:val="0"/>
      <w:divBdr>
        <w:top w:val="none" w:sz="0" w:space="0" w:color="auto"/>
        <w:left w:val="none" w:sz="0" w:space="0" w:color="auto"/>
        <w:bottom w:val="none" w:sz="0" w:space="0" w:color="auto"/>
        <w:right w:val="none" w:sz="0" w:space="0" w:color="auto"/>
      </w:divBdr>
    </w:div>
    <w:div w:id="512184750">
      <w:bodyDiv w:val="1"/>
      <w:marLeft w:val="0"/>
      <w:marRight w:val="0"/>
      <w:marTop w:val="0"/>
      <w:marBottom w:val="0"/>
      <w:divBdr>
        <w:top w:val="none" w:sz="0" w:space="0" w:color="auto"/>
        <w:left w:val="none" w:sz="0" w:space="0" w:color="auto"/>
        <w:bottom w:val="none" w:sz="0" w:space="0" w:color="auto"/>
        <w:right w:val="none" w:sz="0" w:space="0" w:color="auto"/>
      </w:divBdr>
    </w:div>
    <w:div w:id="512231705">
      <w:bodyDiv w:val="1"/>
      <w:marLeft w:val="0"/>
      <w:marRight w:val="0"/>
      <w:marTop w:val="0"/>
      <w:marBottom w:val="0"/>
      <w:divBdr>
        <w:top w:val="none" w:sz="0" w:space="0" w:color="auto"/>
        <w:left w:val="none" w:sz="0" w:space="0" w:color="auto"/>
        <w:bottom w:val="none" w:sz="0" w:space="0" w:color="auto"/>
        <w:right w:val="none" w:sz="0" w:space="0" w:color="auto"/>
      </w:divBdr>
    </w:div>
    <w:div w:id="512457923">
      <w:bodyDiv w:val="1"/>
      <w:marLeft w:val="0"/>
      <w:marRight w:val="0"/>
      <w:marTop w:val="0"/>
      <w:marBottom w:val="0"/>
      <w:divBdr>
        <w:top w:val="none" w:sz="0" w:space="0" w:color="auto"/>
        <w:left w:val="none" w:sz="0" w:space="0" w:color="auto"/>
        <w:bottom w:val="none" w:sz="0" w:space="0" w:color="auto"/>
        <w:right w:val="none" w:sz="0" w:space="0" w:color="auto"/>
      </w:divBdr>
    </w:div>
    <w:div w:id="512494009">
      <w:bodyDiv w:val="1"/>
      <w:marLeft w:val="0"/>
      <w:marRight w:val="0"/>
      <w:marTop w:val="0"/>
      <w:marBottom w:val="0"/>
      <w:divBdr>
        <w:top w:val="none" w:sz="0" w:space="0" w:color="auto"/>
        <w:left w:val="none" w:sz="0" w:space="0" w:color="auto"/>
        <w:bottom w:val="none" w:sz="0" w:space="0" w:color="auto"/>
        <w:right w:val="none" w:sz="0" w:space="0" w:color="auto"/>
      </w:divBdr>
    </w:div>
    <w:div w:id="512496587">
      <w:bodyDiv w:val="1"/>
      <w:marLeft w:val="0"/>
      <w:marRight w:val="0"/>
      <w:marTop w:val="0"/>
      <w:marBottom w:val="0"/>
      <w:divBdr>
        <w:top w:val="none" w:sz="0" w:space="0" w:color="auto"/>
        <w:left w:val="none" w:sz="0" w:space="0" w:color="auto"/>
        <w:bottom w:val="none" w:sz="0" w:space="0" w:color="auto"/>
        <w:right w:val="none" w:sz="0" w:space="0" w:color="auto"/>
      </w:divBdr>
    </w:div>
    <w:div w:id="512719959">
      <w:bodyDiv w:val="1"/>
      <w:marLeft w:val="0"/>
      <w:marRight w:val="0"/>
      <w:marTop w:val="0"/>
      <w:marBottom w:val="0"/>
      <w:divBdr>
        <w:top w:val="none" w:sz="0" w:space="0" w:color="auto"/>
        <w:left w:val="none" w:sz="0" w:space="0" w:color="auto"/>
        <w:bottom w:val="none" w:sz="0" w:space="0" w:color="auto"/>
        <w:right w:val="none" w:sz="0" w:space="0" w:color="auto"/>
      </w:divBdr>
    </w:div>
    <w:div w:id="512959537">
      <w:bodyDiv w:val="1"/>
      <w:marLeft w:val="0"/>
      <w:marRight w:val="0"/>
      <w:marTop w:val="0"/>
      <w:marBottom w:val="0"/>
      <w:divBdr>
        <w:top w:val="none" w:sz="0" w:space="0" w:color="auto"/>
        <w:left w:val="none" w:sz="0" w:space="0" w:color="auto"/>
        <w:bottom w:val="none" w:sz="0" w:space="0" w:color="auto"/>
        <w:right w:val="none" w:sz="0" w:space="0" w:color="auto"/>
      </w:divBdr>
    </w:div>
    <w:div w:id="513149820">
      <w:bodyDiv w:val="1"/>
      <w:marLeft w:val="0"/>
      <w:marRight w:val="0"/>
      <w:marTop w:val="0"/>
      <w:marBottom w:val="0"/>
      <w:divBdr>
        <w:top w:val="none" w:sz="0" w:space="0" w:color="auto"/>
        <w:left w:val="none" w:sz="0" w:space="0" w:color="auto"/>
        <w:bottom w:val="none" w:sz="0" w:space="0" w:color="auto"/>
        <w:right w:val="none" w:sz="0" w:space="0" w:color="auto"/>
      </w:divBdr>
    </w:div>
    <w:div w:id="513151888">
      <w:bodyDiv w:val="1"/>
      <w:marLeft w:val="0"/>
      <w:marRight w:val="0"/>
      <w:marTop w:val="0"/>
      <w:marBottom w:val="0"/>
      <w:divBdr>
        <w:top w:val="none" w:sz="0" w:space="0" w:color="auto"/>
        <w:left w:val="none" w:sz="0" w:space="0" w:color="auto"/>
        <w:bottom w:val="none" w:sz="0" w:space="0" w:color="auto"/>
        <w:right w:val="none" w:sz="0" w:space="0" w:color="auto"/>
      </w:divBdr>
    </w:div>
    <w:div w:id="513498037">
      <w:bodyDiv w:val="1"/>
      <w:marLeft w:val="0"/>
      <w:marRight w:val="0"/>
      <w:marTop w:val="0"/>
      <w:marBottom w:val="0"/>
      <w:divBdr>
        <w:top w:val="none" w:sz="0" w:space="0" w:color="auto"/>
        <w:left w:val="none" w:sz="0" w:space="0" w:color="auto"/>
        <w:bottom w:val="none" w:sz="0" w:space="0" w:color="auto"/>
        <w:right w:val="none" w:sz="0" w:space="0" w:color="auto"/>
      </w:divBdr>
    </w:div>
    <w:div w:id="514075691">
      <w:bodyDiv w:val="1"/>
      <w:marLeft w:val="0"/>
      <w:marRight w:val="0"/>
      <w:marTop w:val="0"/>
      <w:marBottom w:val="0"/>
      <w:divBdr>
        <w:top w:val="none" w:sz="0" w:space="0" w:color="auto"/>
        <w:left w:val="none" w:sz="0" w:space="0" w:color="auto"/>
        <w:bottom w:val="none" w:sz="0" w:space="0" w:color="auto"/>
        <w:right w:val="none" w:sz="0" w:space="0" w:color="auto"/>
      </w:divBdr>
    </w:div>
    <w:div w:id="514341202">
      <w:bodyDiv w:val="1"/>
      <w:marLeft w:val="0"/>
      <w:marRight w:val="0"/>
      <w:marTop w:val="0"/>
      <w:marBottom w:val="0"/>
      <w:divBdr>
        <w:top w:val="none" w:sz="0" w:space="0" w:color="auto"/>
        <w:left w:val="none" w:sz="0" w:space="0" w:color="auto"/>
        <w:bottom w:val="none" w:sz="0" w:space="0" w:color="auto"/>
        <w:right w:val="none" w:sz="0" w:space="0" w:color="auto"/>
      </w:divBdr>
    </w:div>
    <w:div w:id="514922449">
      <w:bodyDiv w:val="1"/>
      <w:marLeft w:val="0"/>
      <w:marRight w:val="0"/>
      <w:marTop w:val="0"/>
      <w:marBottom w:val="0"/>
      <w:divBdr>
        <w:top w:val="none" w:sz="0" w:space="0" w:color="auto"/>
        <w:left w:val="none" w:sz="0" w:space="0" w:color="auto"/>
        <w:bottom w:val="none" w:sz="0" w:space="0" w:color="auto"/>
        <w:right w:val="none" w:sz="0" w:space="0" w:color="auto"/>
      </w:divBdr>
    </w:div>
    <w:div w:id="514922885">
      <w:bodyDiv w:val="1"/>
      <w:marLeft w:val="0"/>
      <w:marRight w:val="0"/>
      <w:marTop w:val="0"/>
      <w:marBottom w:val="0"/>
      <w:divBdr>
        <w:top w:val="none" w:sz="0" w:space="0" w:color="auto"/>
        <w:left w:val="none" w:sz="0" w:space="0" w:color="auto"/>
        <w:bottom w:val="none" w:sz="0" w:space="0" w:color="auto"/>
        <w:right w:val="none" w:sz="0" w:space="0" w:color="auto"/>
      </w:divBdr>
    </w:div>
    <w:div w:id="514926332">
      <w:bodyDiv w:val="1"/>
      <w:marLeft w:val="0"/>
      <w:marRight w:val="0"/>
      <w:marTop w:val="0"/>
      <w:marBottom w:val="0"/>
      <w:divBdr>
        <w:top w:val="none" w:sz="0" w:space="0" w:color="auto"/>
        <w:left w:val="none" w:sz="0" w:space="0" w:color="auto"/>
        <w:bottom w:val="none" w:sz="0" w:space="0" w:color="auto"/>
        <w:right w:val="none" w:sz="0" w:space="0" w:color="auto"/>
      </w:divBdr>
    </w:div>
    <w:div w:id="515002517">
      <w:bodyDiv w:val="1"/>
      <w:marLeft w:val="0"/>
      <w:marRight w:val="0"/>
      <w:marTop w:val="0"/>
      <w:marBottom w:val="0"/>
      <w:divBdr>
        <w:top w:val="none" w:sz="0" w:space="0" w:color="auto"/>
        <w:left w:val="none" w:sz="0" w:space="0" w:color="auto"/>
        <w:bottom w:val="none" w:sz="0" w:space="0" w:color="auto"/>
        <w:right w:val="none" w:sz="0" w:space="0" w:color="auto"/>
      </w:divBdr>
    </w:div>
    <w:div w:id="515120332">
      <w:bodyDiv w:val="1"/>
      <w:marLeft w:val="0"/>
      <w:marRight w:val="0"/>
      <w:marTop w:val="0"/>
      <w:marBottom w:val="0"/>
      <w:divBdr>
        <w:top w:val="none" w:sz="0" w:space="0" w:color="auto"/>
        <w:left w:val="none" w:sz="0" w:space="0" w:color="auto"/>
        <w:bottom w:val="none" w:sz="0" w:space="0" w:color="auto"/>
        <w:right w:val="none" w:sz="0" w:space="0" w:color="auto"/>
      </w:divBdr>
    </w:div>
    <w:div w:id="515198008">
      <w:bodyDiv w:val="1"/>
      <w:marLeft w:val="0"/>
      <w:marRight w:val="0"/>
      <w:marTop w:val="0"/>
      <w:marBottom w:val="0"/>
      <w:divBdr>
        <w:top w:val="none" w:sz="0" w:space="0" w:color="auto"/>
        <w:left w:val="none" w:sz="0" w:space="0" w:color="auto"/>
        <w:bottom w:val="none" w:sz="0" w:space="0" w:color="auto"/>
        <w:right w:val="none" w:sz="0" w:space="0" w:color="auto"/>
      </w:divBdr>
    </w:div>
    <w:div w:id="515273446">
      <w:bodyDiv w:val="1"/>
      <w:marLeft w:val="0"/>
      <w:marRight w:val="0"/>
      <w:marTop w:val="0"/>
      <w:marBottom w:val="0"/>
      <w:divBdr>
        <w:top w:val="none" w:sz="0" w:space="0" w:color="auto"/>
        <w:left w:val="none" w:sz="0" w:space="0" w:color="auto"/>
        <w:bottom w:val="none" w:sz="0" w:space="0" w:color="auto"/>
        <w:right w:val="none" w:sz="0" w:space="0" w:color="auto"/>
      </w:divBdr>
    </w:div>
    <w:div w:id="515274077">
      <w:bodyDiv w:val="1"/>
      <w:marLeft w:val="0"/>
      <w:marRight w:val="0"/>
      <w:marTop w:val="0"/>
      <w:marBottom w:val="0"/>
      <w:divBdr>
        <w:top w:val="none" w:sz="0" w:space="0" w:color="auto"/>
        <w:left w:val="none" w:sz="0" w:space="0" w:color="auto"/>
        <w:bottom w:val="none" w:sz="0" w:space="0" w:color="auto"/>
        <w:right w:val="none" w:sz="0" w:space="0" w:color="auto"/>
      </w:divBdr>
    </w:div>
    <w:div w:id="515390566">
      <w:bodyDiv w:val="1"/>
      <w:marLeft w:val="0"/>
      <w:marRight w:val="0"/>
      <w:marTop w:val="0"/>
      <w:marBottom w:val="0"/>
      <w:divBdr>
        <w:top w:val="none" w:sz="0" w:space="0" w:color="auto"/>
        <w:left w:val="none" w:sz="0" w:space="0" w:color="auto"/>
        <w:bottom w:val="none" w:sz="0" w:space="0" w:color="auto"/>
        <w:right w:val="none" w:sz="0" w:space="0" w:color="auto"/>
      </w:divBdr>
    </w:div>
    <w:div w:id="515534485">
      <w:bodyDiv w:val="1"/>
      <w:marLeft w:val="0"/>
      <w:marRight w:val="0"/>
      <w:marTop w:val="0"/>
      <w:marBottom w:val="0"/>
      <w:divBdr>
        <w:top w:val="none" w:sz="0" w:space="0" w:color="auto"/>
        <w:left w:val="none" w:sz="0" w:space="0" w:color="auto"/>
        <w:bottom w:val="none" w:sz="0" w:space="0" w:color="auto"/>
        <w:right w:val="none" w:sz="0" w:space="0" w:color="auto"/>
      </w:divBdr>
    </w:div>
    <w:div w:id="515580311">
      <w:bodyDiv w:val="1"/>
      <w:marLeft w:val="0"/>
      <w:marRight w:val="0"/>
      <w:marTop w:val="0"/>
      <w:marBottom w:val="0"/>
      <w:divBdr>
        <w:top w:val="none" w:sz="0" w:space="0" w:color="auto"/>
        <w:left w:val="none" w:sz="0" w:space="0" w:color="auto"/>
        <w:bottom w:val="none" w:sz="0" w:space="0" w:color="auto"/>
        <w:right w:val="none" w:sz="0" w:space="0" w:color="auto"/>
      </w:divBdr>
    </w:div>
    <w:div w:id="515770856">
      <w:bodyDiv w:val="1"/>
      <w:marLeft w:val="0"/>
      <w:marRight w:val="0"/>
      <w:marTop w:val="0"/>
      <w:marBottom w:val="0"/>
      <w:divBdr>
        <w:top w:val="none" w:sz="0" w:space="0" w:color="auto"/>
        <w:left w:val="none" w:sz="0" w:space="0" w:color="auto"/>
        <w:bottom w:val="none" w:sz="0" w:space="0" w:color="auto"/>
        <w:right w:val="none" w:sz="0" w:space="0" w:color="auto"/>
      </w:divBdr>
    </w:div>
    <w:div w:id="515850999">
      <w:bodyDiv w:val="1"/>
      <w:marLeft w:val="0"/>
      <w:marRight w:val="0"/>
      <w:marTop w:val="0"/>
      <w:marBottom w:val="0"/>
      <w:divBdr>
        <w:top w:val="none" w:sz="0" w:space="0" w:color="auto"/>
        <w:left w:val="none" w:sz="0" w:space="0" w:color="auto"/>
        <w:bottom w:val="none" w:sz="0" w:space="0" w:color="auto"/>
        <w:right w:val="none" w:sz="0" w:space="0" w:color="auto"/>
      </w:divBdr>
    </w:div>
    <w:div w:id="515995398">
      <w:bodyDiv w:val="1"/>
      <w:marLeft w:val="0"/>
      <w:marRight w:val="0"/>
      <w:marTop w:val="0"/>
      <w:marBottom w:val="0"/>
      <w:divBdr>
        <w:top w:val="none" w:sz="0" w:space="0" w:color="auto"/>
        <w:left w:val="none" w:sz="0" w:space="0" w:color="auto"/>
        <w:bottom w:val="none" w:sz="0" w:space="0" w:color="auto"/>
        <w:right w:val="none" w:sz="0" w:space="0" w:color="auto"/>
      </w:divBdr>
    </w:div>
    <w:div w:id="516118499">
      <w:bodyDiv w:val="1"/>
      <w:marLeft w:val="0"/>
      <w:marRight w:val="0"/>
      <w:marTop w:val="0"/>
      <w:marBottom w:val="0"/>
      <w:divBdr>
        <w:top w:val="none" w:sz="0" w:space="0" w:color="auto"/>
        <w:left w:val="none" w:sz="0" w:space="0" w:color="auto"/>
        <w:bottom w:val="none" w:sz="0" w:space="0" w:color="auto"/>
        <w:right w:val="none" w:sz="0" w:space="0" w:color="auto"/>
      </w:divBdr>
    </w:div>
    <w:div w:id="516236468">
      <w:bodyDiv w:val="1"/>
      <w:marLeft w:val="0"/>
      <w:marRight w:val="0"/>
      <w:marTop w:val="0"/>
      <w:marBottom w:val="0"/>
      <w:divBdr>
        <w:top w:val="none" w:sz="0" w:space="0" w:color="auto"/>
        <w:left w:val="none" w:sz="0" w:space="0" w:color="auto"/>
        <w:bottom w:val="none" w:sz="0" w:space="0" w:color="auto"/>
        <w:right w:val="none" w:sz="0" w:space="0" w:color="auto"/>
      </w:divBdr>
    </w:div>
    <w:div w:id="516506092">
      <w:bodyDiv w:val="1"/>
      <w:marLeft w:val="0"/>
      <w:marRight w:val="0"/>
      <w:marTop w:val="0"/>
      <w:marBottom w:val="0"/>
      <w:divBdr>
        <w:top w:val="none" w:sz="0" w:space="0" w:color="auto"/>
        <w:left w:val="none" w:sz="0" w:space="0" w:color="auto"/>
        <w:bottom w:val="none" w:sz="0" w:space="0" w:color="auto"/>
        <w:right w:val="none" w:sz="0" w:space="0" w:color="auto"/>
      </w:divBdr>
    </w:div>
    <w:div w:id="517162641">
      <w:bodyDiv w:val="1"/>
      <w:marLeft w:val="0"/>
      <w:marRight w:val="0"/>
      <w:marTop w:val="0"/>
      <w:marBottom w:val="0"/>
      <w:divBdr>
        <w:top w:val="none" w:sz="0" w:space="0" w:color="auto"/>
        <w:left w:val="none" w:sz="0" w:space="0" w:color="auto"/>
        <w:bottom w:val="none" w:sz="0" w:space="0" w:color="auto"/>
        <w:right w:val="none" w:sz="0" w:space="0" w:color="auto"/>
      </w:divBdr>
    </w:div>
    <w:div w:id="517499816">
      <w:bodyDiv w:val="1"/>
      <w:marLeft w:val="0"/>
      <w:marRight w:val="0"/>
      <w:marTop w:val="0"/>
      <w:marBottom w:val="0"/>
      <w:divBdr>
        <w:top w:val="none" w:sz="0" w:space="0" w:color="auto"/>
        <w:left w:val="none" w:sz="0" w:space="0" w:color="auto"/>
        <w:bottom w:val="none" w:sz="0" w:space="0" w:color="auto"/>
        <w:right w:val="none" w:sz="0" w:space="0" w:color="auto"/>
      </w:divBdr>
    </w:div>
    <w:div w:id="517669105">
      <w:bodyDiv w:val="1"/>
      <w:marLeft w:val="0"/>
      <w:marRight w:val="0"/>
      <w:marTop w:val="0"/>
      <w:marBottom w:val="0"/>
      <w:divBdr>
        <w:top w:val="none" w:sz="0" w:space="0" w:color="auto"/>
        <w:left w:val="none" w:sz="0" w:space="0" w:color="auto"/>
        <w:bottom w:val="none" w:sz="0" w:space="0" w:color="auto"/>
        <w:right w:val="none" w:sz="0" w:space="0" w:color="auto"/>
      </w:divBdr>
    </w:div>
    <w:div w:id="517701025">
      <w:bodyDiv w:val="1"/>
      <w:marLeft w:val="0"/>
      <w:marRight w:val="0"/>
      <w:marTop w:val="0"/>
      <w:marBottom w:val="0"/>
      <w:divBdr>
        <w:top w:val="none" w:sz="0" w:space="0" w:color="auto"/>
        <w:left w:val="none" w:sz="0" w:space="0" w:color="auto"/>
        <w:bottom w:val="none" w:sz="0" w:space="0" w:color="auto"/>
        <w:right w:val="none" w:sz="0" w:space="0" w:color="auto"/>
      </w:divBdr>
    </w:div>
    <w:div w:id="517816811">
      <w:bodyDiv w:val="1"/>
      <w:marLeft w:val="0"/>
      <w:marRight w:val="0"/>
      <w:marTop w:val="0"/>
      <w:marBottom w:val="0"/>
      <w:divBdr>
        <w:top w:val="none" w:sz="0" w:space="0" w:color="auto"/>
        <w:left w:val="none" w:sz="0" w:space="0" w:color="auto"/>
        <w:bottom w:val="none" w:sz="0" w:space="0" w:color="auto"/>
        <w:right w:val="none" w:sz="0" w:space="0" w:color="auto"/>
      </w:divBdr>
    </w:div>
    <w:div w:id="517932581">
      <w:bodyDiv w:val="1"/>
      <w:marLeft w:val="0"/>
      <w:marRight w:val="0"/>
      <w:marTop w:val="0"/>
      <w:marBottom w:val="0"/>
      <w:divBdr>
        <w:top w:val="none" w:sz="0" w:space="0" w:color="auto"/>
        <w:left w:val="none" w:sz="0" w:space="0" w:color="auto"/>
        <w:bottom w:val="none" w:sz="0" w:space="0" w:color="auto"/>
        <w:right w:val="none" w:sz="0" w:space="0" w:color="auto"/>
      </w:divBdr>
    </w:div>
    <w:div w:id="518278973">
      <w:bodyDiv w:val="1"/>
      <w:marLeft w:val="0"/>
      <w:marRight w:val="0"/>
      <w:marTop w:val="0"/>
      <w:marBottom w:val="0"/>
      <w:divBdr>
        <w:top w:val="none" w:sz="0" w:space="0" w:color="auto"/>
        <w:left w:val="none" w:sz="0" w:space="0" w:color="auto"/>
        <w:bottom w:val="none" w:sz="0" w:space="0" w:color="auto"/>
        <w:right w:val="none" w:sz="0" w:space="0" w:color="auto"/>
      </w:divBdr>
    </w:div>
    <w:div w:id="518548080">
      <w:bodyDiv w:val="1"/>
      <w:marLeft w:val="0"/>
      <w:marRight w:val="0"/>
      <w:marTop w:val="0"/>
      <w:marBottom w:val="0"/>
      <w:divBdr>
        <w:top w:val="none" w:sz="0" w:space="0" w:color="auto"/>
        <w:left w:val="none" w:sz="0" w:space="0" w:color="auto"/>
        <w:bottom w:val="none" w:sz="0" w:space="0" w:color="auto"/>
        <w:right w:val="none" w:sz="0" w:space="0" w:color="auto"/>
      </w:divBdr>
    </w:div>
    <w:div w:id="518592561">
      <w:bodyDiv w:val="1"/>
      <w:marLeft w:val="0"/>
      <w:marRight w:val="0"/>
      <w:marTop w:val="0"/>
      <w:marBottom w:val="0"/>
      <w:divBdr>
        <w:top w:val="none" w:sz="0" w:space="0" w:color="auto"/>
        <w:left w:val="none" w:sz="0" w:space="0" w:color="auto"/>
        <w:bottom w:val="none" w:sz="0" w:space="0" w:color="auto"/>
        <w:right w:val="none" w:sz="0" w:space="0" w:color="auto"/>
      </w:divBdr>
    </w:div>
    <w:div w:id="518809862">
      <w:bodyDiv w:val="1"/>
      <w:marLeft w:val="0"/>
      <w:marRight w:val="0"/>
      <w:marTop w:val="0"/>
      <w:marBottom w:val="0"/>
      <w:divBdr>
        <w:top w:val="none" w:sz="0" w:space="0" w:color="auto"/>
        <w:left w:val="none" w:sz="0" w:space="0" w:color="auto"/>
        <w:bottom w:val="none" w:sz="0" w:space="0" w:color="auto"/>
        <w:right w:val="none" w:sz="0" w:space="0" w:color="auto"/>
      </w:divBdr>
    </w:div>
    <w:div w:id="519049645">
      <w:bodyDiv w:val="1"/>
      <w:marLeft w:val="0"/>
      <w:marRight w:val="0"/>
      <w:marTop w:val="0"/>
      <w:marBottom w:val="0"/>
      <w:divBdr>
        <w:top w:val="none" w:sz="0" w:space="0" w:color="auto"/>
        <w:left w:val="none" w:sz="0" w:space="0" w:color="auto"/>
        <w:bottom w:val="none" w:sz="0" w:space="0" w:color="auto"/>
        <w:right w:val="none" w:sz="0" w:space="0" w:color="auto"/>
      </w:divBdr>
    </w:div>
    <w:div w:id="519050204">
      <w:bodyDiv w:val="1"/>
      <w:marLeft w:val="0"/>
      <w:marRight w:val="0"/>
      <w:marTop w:val="0"/>
      <w:marBottom w:val="0"/>
      <w:divBdr>
        <w:top w:val="none" w:sz="0" w:space="0" w:color="auto"/>
        <w:left w:val="none" w:sz="0" w:space="0" w:color="auto"/>
        <w:bottom w:val="none" w:sz="0" w:space="0" w:color="auto"/>
        <w:right w:val="none" w:sz="0" w:space="0" w:color="auto"/>
      </w:divBdr>
    </w:div>
    <w:div w:id="519124978">
      <w:bodyDiv w:val="1"/>
      <w:marLeft w:val="0"/>
      <w:marRight w:val="0"/>
      <w:marTop w:val="0"/>
      <w:marBottom w:val="0"/>
      <w:divBdr>
        <w:top w:val="none" w:sz="0" w:space="0" w:color="auto"/>
        <w:left w:val="none" w:sz="0" w:space="0" w:color="auto"/>
        <w:bottom w:val="none" w:sz="0" w:space="0" w:color="auto"/>
        <w:right w:val="none" w:sz="0" w:space="0" w:color="auto"/>
      </w:divBdr>
    </w:div>
    <w:div w:id="519244686">
      <w:bodyDiv w:val="1"/>
      <w:marLeft w:val="0"/>
      <w:marRight w:val="0"/>
      <w:marTop w:val="0"/>
      <w:marBottom w:val="0"/>
      <w:divBdr>
        <w:top w:val="none" w:sz="0" w:space="0" w:color="auto"/>
        <w:left w:val="none" w:sz="0" w:space="0" w:color="auto"/>
        <w:bottom w:val="none" w:sz="0" w:space="0" w:color="auto"/>
        <w:right w:val="none" w:sz="0" w:space="0" w:color="auto"/>
      </w:divBdr>
    </w:div>
    <w:div w:id="519398654">
      <w:bodyDiv w:val="1"/>
      <w:marLeft w:val="0"/>
      <w:marRight w:val="0"/>
      <w:marTop w:val="0"/>
      <w:marBottom w:val="0"/>
      <w:divBdr>
        <w:top w:val="none" w:sz="0" w:space="0" w:color="auto"/>
        <w:left w:val="none" w:sz="0" w:space="0" w:color="auto"/>
        <w:bottom w:val="none" w:sz="0" w:space="0" w:color="auto"/>
        <w:right w:val="none" w:sz="0" w:space="0" w:color="auto"/>
      </w:divBdr>
    </w:div>
    <w:div w:id="519781540">
      <w:bodyDiv w:val="1"/>
      <w:marLeft w:val="0"/>
      <w:marRight w:val="0"/>
      <w:marTop w:val="0"/>
      <w:marBottom w:val="0"/>
      <w:divBdr>
        <w:top w:val="none" w:sz="0" w:space="0" w:color="auto"/>
        <w:left w:val="none" w:sz="0" w:space="0" w:color="auto"/>
        <w:bottom w:val="none" w:sz="0" w:space="0" w:color="auto"/>
        <w:right w:val="none" w:sz="0" w:space="0" w:color="auto"/>
      </w:divBdr>
    </w:div>
    <w:div w:id="520317663">
      <w:bodyDiv w:val="1"/>
      <w:marLeft w:val="0"/>
      <w:marRight w:val="0"/>
      <w:marTop w:val="0"/>
      <w:marBottom w:val="0"/>
      <w:divBdr>
        <w:top w:val="none" w:sz="0" w:space="0" w:color="auto"/>
        <w:left w:val="none" w:sz="0" w:space="0" w:color="auto"/>
        <w:bottom w:val="none" w:sz="0" w:space="0" w:color="auto"/>
        <w:right w:val="none" w:sz="0" w:space="0" w:color="auto"/>
      </w:divBdr>
    </w:div>
    <w:div w:id="520779663">
      <w:bodyDiv w:val="1"/>
      <w:marLeft w:val="0"/>
      <w:marRight w:val="0"/>
      <w:marTop w:val="0"/>
      <w:marBottom w:val="0"/>
      <w:divBdr>
        <w:top w:val="none" w:sz="0" w:space="0" w:color="auto"/>
        <w:left w:val="none" w:sz="0" w:space="0" w:color="auto"/>
        <w:bottom w:val="none" w:sz="0" w:space="0" w:color="auto"/>
        <w:right w:val="none" w:sz="0" w:space="0" w:color="auto"/>
      </w:divBdr>
    </w:div>
    <w:div w:id="521017976">
      <w:bodyDiv w:val="1"/>
      <w:marLeft w:val="0"/>
      <w:marRight w:val="0"/>
      <w:marTop w:val="0"/>
      <w:marBottom w:val="0"/>
      <w:divBdr>
        <w:top w:val="none" w:sz="0" w:space="0" w:color="auto"/>
        <w:left w:val="none" w:sz="0" w:space="0" w:color="auto"/>
        <w:bottom w:val="none" w:sz="0" w:space="0" w:color="auto"/>
        <w:right w:val="none" w:sz="0" w:space="0" w:color="auto"/>
      </w:divBdr>
    </w:div>
    <w:div w:id="521092241">
      <w:bodyDiv w:val="1"/>
      <w:marLeft w:val="0"/>
      <w:marRight w:val="0"/>
      <w:marTop w:val="0"/>
      <w:marBottom w:val="0"/>
      <w:divBdr>
        <w:top w:val="none" w:sz="0" w:space="0" w:color="auto"/>
        <w:left w:val="none" w:sz="0" w:space="0" w:color="auto"/>
        <w:bottom w:val="none" w:sz="0" w:space="0" w:color="auto"/>
        <w:right w:val="none" w:sz="0" w:space="0" w:color="auto"/>
      </w:divBdr>
    </w:div>
    <w:div w:id="521170054">
      <w:bodyDiv w:val="1"/>
      <w:marLeft w:val="0"/>
      <w:marRight w:val="0"/>
      <w:marTop w:val="0"/>
      <w:marBottom w:val="0"/>
      <w:divBdr>
        <w:top w:val="none" w:sz="0" w:space="0" w:color="auto"/>
        <w:left w:val="none" w:sz="0" w:space="0" w:color="auto"/>
        <w:bottom w:val="none" w:sz="0" w:space="0" w:color="auto"/>
        <w:right w:val="none" w:sz="0" w:space="0" w:color="auto"/>
      </w:divBdr>
    </w:div>
    <w:div w:id="521209437">
      <w:bodyDiv w:val="1"/>
      <w:marLeft w:val="0"/>
      <w:marRight w:val="0"/>
      <w:marTop w:val="0"/>
      <w:marBottom w:val="0"/>
      <w:divBdr>
        <w:top w:val="none" w:sz="0" w:space="0" w:color="auto"/>
        <w:left w:val="none" w:sz="0" w:space="0" w:color="auto"/>
        <w:bottom w:val="none" w:sz="0" w:space="0" w:color="auto"/>
        <w:right w:val="none" w:sz="0" w:space="0" w:color="auto"/>
      </w:divBdr>
    </w:div>
    <w:div w:id="521237520">
      <w:bodyDiv w:val="1"/>
      <w:marLeft w:val="0"/>
      <w:marRight w:val="0"/>
      <w:marTop w:val="0"/>
      <w:marBottom w:val="0"/>
      <w:divBdr>
        <w:top w:val="none" w:sz="0" w:space="0" w:color="auto"/>
        <w:left w:val="none" w:sz="0" w:space="0" w:color="auto"/>
        <w:bottom w:val="none" w:sz="0" w:space="0" w:color="auto"/>
        <w:right w:val="none" w:sz="0" w:space="0" w:color="auto"/>
      </w:divBdr>
    </w:div>
    <w:div w:id="521558198">
      <w:bodyDiv w:val="1"/>
      <w:marLeft w:val="0"/>
      <w:marRight w:val="0"/>
      <w:marTop w:val="0"/>
      <w:marBottom w:val="0"/>
      <w:divBdr>
        <w:top w:val="none" w:sz="0" w:space="0" w:color="auto"/>
        <w:left w:val="none" w:sz="0" w:space="0" w:color="auto"/>
        <w:bottom w:val="none" w:sz="0" w:space="0" w:color="auto"/>
        <w:right w:val="none" w:sz="0" w:space="0" w:color="auto"/>
      </w:divBdr>
    </w:div>
    <w:div w:id="521630661">
      <w:bodyDiv w:val="1"/>
      <w:marLeft w:val="0"/>
      <w:marRight w:val="0"/>
      <w:marTop w:val="0"/>
      <w:marBottom w:val="0"/>
      <w:divBdr>
        <w:top w:val="none" w:sz="0" w:space="0" w:color="auto"/>
        <w:left w:val="none" w:sz="0" w:space="0" w:color="auto"/>
        <w:bottom w:val="none" w:sz="0" w:space="0" w:color="auto"/>
        <w:right w:val="none" w:sz="0" w:space="0" w:color="auto"/>
      </w:divBdr>
    </w:div>
    <w:div w:id="521941341">
      <w:bodyDiv w:val="1"/>
      <w:marLeft w:val="0"/>
      <w:marRight w:val="0"/>
      <w:marTop w:val="0"/>
      <w:marBottom w:val="0"/>
      <w:divBdr>
        <w:top w:val="none" w:sz="0" w:space="0" w:color="auto"/>
        <w:left w:val="none" w:sz="0" w:space="0" w:color="auto"/>
        <w:bottom w:val="none" w:sz="0" w:space="0" w:color="auto"/>
        <w:right w:val="none" w:sz="0" w:space="0" w:color="auto"/>
      </w:divBdr>
    </w:div>
    <w:div w:id="522325464">
      <w:bodyDiv w:val="1"/>
      <w:marLeft w:val="0"/>
      <w:marRight w:val="0"/>
      <w:marTop w:val="0"/>
      <w:marBottom w:val="0"/>
      <w:divBdr>
        <w:top w:val="none" w:sz="0" w:space="0" w:color="auto"/>
        <w:left w:val="none" w:sz="0" w:space="0" w:color="auto"/>
        <w:bottom w:val="none" w:sz="0" w:space="0" w:color="auto"/>
        <w:right w:val="none" w:sz="0" w:space="0" w:color="auto"/>
      </w:divBdr>
    </w:div>
    <w:div w:id="522405039">
      <w:bodyDiv w:val="1"/>
      <w:marLeft w:val="0"/>
      <w:marRight w:val="0"/>
      <w:marTop w:val="0"/>
      <w:marBottom w:val="0"/>
      <w:divBdr>
        <w:top w:val="none" w:sz="0" w:space="0" w:color="auto"/>
        <w:left w:val="none" w:sz="0" w:space="0" w:color="auto"/>
        <w:bottom w:val="none" w:sz="0" w:space="0" w:color="auto"/>
        <w:right w:val="none" w:sz="0" w:space="0" w:color="auto"/>
      </w:divBdr>
    </w:div>
    <w:div w:id="522405055">
      <w:bodyDiv w:val="1"/>
      <w:marLeft w:val="0"/>
      <w:marRight w:val="0"/>
      <w:marTop w:val="0"/>
      <w:marBottom w:val="0"/>
      <w:divBdr>
        <w:top w:val="none" w:sz="0" w:space="0" w:color="auto"/>
        <w:left w:val="none" w:sz="0" w:space="0" w:color="auto"/>
        <w:bottom w:val="none" w:sz="0" w:space="0" w:color="auto"/>
        <w:right w:val="none" w:sz="0" w:space="0" w:color="auto"/>
      </w:divBdr>
    </w:div>
    <w:div w:id="522482224">
      <w:bodyDiv w:val="1"/>
      <w:marLeft w:val="0"/>
      <w:marRight w:val="0"/>
      <w:marTop w:val="0"/>
      <w:marBottom w:val="0"/>
      <w:divBdr>
        <w:top w:val="none" w:sz="0" w:space="0" w:color="auto"/>
        <w:left w:val="none" w:sz="0" w:space="0" w:color="auto"/>
        <w:bottom w:val="none" w:sz="0" w:space="0" w:color="auto"/>
        <w:right w:val="none" w:sz="0" w:space="0" w:color="auto"/>
      </w:divBdr>
    </w:div>
    <w:div w:id="522482302">
      <w:bodyDiv w:val="1"/>
      <w:marLeft w:val="0"/>
      <w:marRight w:val="0"/>
      <w:marTop w:val="0"/>
      <w:marBottom w:val="0"/>
      <w:divBdr>
        <w:top w:val="none" w:sz="0" w:space="0" w:color="auto"/>
        <w:left w:val="none" w:sz="0" w:space="0" w:color="auto"/>
        <w:bottom w:val="none" w:sz="0" w:space="0" w:color="auto"/>
        <w:right w:val="none" w:sz="0" w:space="0" w:color="auto"/>
      </w:divBdr>
    </w:div>
    <w:div w:id="522519661">
      <w:bodyDiv w:val="1"/>
      <w:marLeft w:val="0"/>
      <w:marRight w:val="0"/>
      <w:marTop w:val="0"/>
      <w:marBottom w:val="0"/>
      <w:divBdr>
        <w:top w:val="none" w:sz="0" w:space="0" w:color="auto"/>
        <w:left w:val="none" w:sz="0" w:space="0" w:color="auto"/>
        <w:bottom w:val="none" w:sz="0" w:space="0" w:color="auto"/>
        <w:right w:val="none" w:sz="0" w:space="0" w:color="auto"/>
      </w:divBdr>
    </w:div>
    <w:div w:id="522788040">
      <w:bodyDiv w:val="1"/>
      <w:marLeft w:val="0"/>
      <w:marRight w:val="0"/>
      <w:marTop w:val="0"/>
      <w:marBottom w:val="0"/>
      <w:divBdr>
        <w:top w:val="none" w:sz="0" w:space="0" w:color="auto"/>
        <w:left w:val="none" w:sz="0" w:space="0" w:color="auto"/>
        <w:bottom w:val="none" w:sz="0" w:space="0" w:color="auto"/>
        <w:right w:val="none" w:sz="0" w:space="0" w:color="auto"/>
      </w:divBdr>
    </w:div>
    <w:div w:id="523009960">
      <w:bodyDiv w:val="1"/>
      <w:marLeft w:val="0"/>
      <w:marRight w:val="0"/>
      <w:marTop w:val="0"/>
      <w:marBottom w:val="0"/>
      <w:divBdr>
        <w:top w:val="none" w:sz="0" w:space="0" w:color="auto"/>
        <w:left w:val="none" w:sz="0" w:space="0" w:color="auto"/>
        <w:bottom w:val="none" w:sz="0" w:space="0" w:color="auto"/>
        <w:right w:val="none" w:sz="0" w:space="0" w:color="auto"/>
      </w:divBdr>
    </w:div>
    <w:div w:id="523057990">
      <w:bodyDiv w:val="1"/>
      <w:marLeft w:val="0"/>
      <w:marRight w:val="0"/>
      <w:marTop w:val="0"/>
      <w:marBottom w:val="0"/>
      <w:divBdr>
        <w:top w:val="none" w:sz="0" w:space="0" w:color="auto"/>
        <w:left w:val="none" w:sz="0" w:space="0" w:color="auto"/>
        <w:bottom w:val="none" w:sz="0" w:space="0" w:color="auto"/>
        <w:right w:val="none" w:sz="0" w:space="0" w:color="auto"/>
      </w:divBdr>
    </w:div>
    <w:div w:id="523401352">
      <w:bodyDiv w:val="1"/>
      <w:marLeft w:val="0"/>
      <w:marRight w:val="0"/>
      <w:marTop w:val="0"/>
      <w:marBottom w:val="0"/>
      <w:divBdr>
        <w:top w:val="none" w:sz="0" w:space="0" w:color="auto"/>
        <w:left w:val="none" w:sz="0" w:space="0" w:color="auto"/>
        <w:bottom w:val="none" w:sz="0" w:space="0" w:color="auto"/>
        <w:right w:val="none" w:sz="0" w:space="0" w:color="auto"/>
      </w:divBdr>
    </w:div>
    <w:div w:id="523446688">
      <w:bodyDiv w:val="1"/>
      <w:marLeft w:val="0"/>
      <w:marRight w:val="0"/>
      <w:marTop w:val="0"/>
      <w:marBottom w:val="0"/>
      <w:divBdr>
        <w:top w:val="none" w:sz="0" w:space="0" w:color="auto"/>
        <w:left w:val="none" w:sz="0" w:space="0" w:color="auto"/>
        <w:bottom w:val="none" w:sz="0" w:space="0" w:color="auto"/>
        <w:right w:val="none" w:sz="0" w:space="0" w:color="auto"/>
      </w:divBdr>
    </w:div>
    <w:div w:id="524054756">
      <w:bodyDiv w:val="1"/>
      <w:marLeft w:val="0"/>
      <w:marRight w:val="0"/>
      <w:marTop w:val="0"/>
      <w:marBottom w:val="0"/>
      <w:divBdr>
        <w:top w:val="none" w:sz="0" w:space="0" w:color="auto"/>
        <w:left w:val="none" w:sz="0" w:space="0" w:color="auto"/>
        <w:bottom w:val="none" w:sz="0" w:space="0" w:color="auto"/>
        <w:right w:val="none" w:sz="0" w:space="0" w:color="auto"/>
      </w:divBdr>
    </w:div>
    <w:div w:id="524904283">
      <w:bodyDiv w:val="1"/>
      <w:marLeft w:val="0"/>
      <w:marRight w:val="0"/>
      <w:marTop w:val="0"/>
      <w:marBottom w:val="0"/>
      <w:divBdr>
        <w:top w:val="none" w:sz="0" w:space="0" w:color="auto"/>
        <w:left w:val="none" w:sz="0" w:space="0" w:color="auto"/>
        <w:bottom w:val="none" w:sz="0" w:space="0" w:color="auto"/>
        <w:right w:val="none" w:sz="0" w:space="0" w:color="auto"/>
      </w:divBdr>
    </w:div>
    <w:div w:id="525145882">
      <w:bodyDiv w:val="1"/>
      <w:marLeft w:val="0"/>
      <w:marRight w:val="0"/>
      <w:marTop w:val="0"/>
      <w:marBottom w:val="0"/>
      <w:divBdr>
        <w:top w:val="none" w:sz="0" w:space="0" w:color="auto"/>
        <w:left w:val="none" w:sz="0" w:space="0" w:color="auto"/>
        <w:bottom w:val="none" w:sz="0" w:space="0" w:color="auto"/>
        <w:right w:val="none" w:sz="0" w:space="0" w:color="auto"/>
      </w:divBdr>
    </w:div>
    <w:div w:id="525364377">
      <w:bodyDiv w:val="1"/>
      <w:marLeft w:val="0"/>
      <w:marRight w:val="0"/>
      <w:marTop w:val="0"/>
      <w:marBottom w:val="0"/>
      <w:divBdr>
        <w:top w:val="none" w:sz="0" w:space="0" w:color="auto"/>
        <w:left w:val="none" w:sz="0" w:space="0" w:color="auto"/>
        <w:bottom w:val="none" w:sz="0" w:space="0" w:color="auto"/>
        <w:right w:val="none" w:sz="0" w:space="0" w:color="auto"/>
      </w:divBdr>
    </w:div>
    <w:div w:id="525407070">
      <w:bodyDiv w:val="1"/>
      <w:marLeft w:val="0"/>
      <w:marRight w:val="0"/>
      <w:marTop w:val="0"/>
      <w:marBottom w:val="0"/>
      <w:divBdr>
        <w:top w:val="none" w:sz="0" w:space="0" w:color="auto"/>
        <w:left w:val="none" w:sz="0" w:space="0" w:color="auto"/>
        <w:bottom w:val="none" w:sz="0" w:space="0" w:color="auto"/>
        <w:right w:val="none" w:sz="0" w:space="0" w:color="auto"/>
      </w:divBdr>
    </w:div>
    <w:div w:id="525483273">
      <w:bodyDiv w:val="1"/>
      <w:marLeft w:val="0"/>
      <w:marRight w:val="0"/>
      <w:marTop w:val="0"/>
      <w:marBottom w:val="0"/>
      <w:divBdr>
        <w:top w:val="none" w:sz="0" w:space="0" w:color="auto"/>
        <w:left w:val="none" w:sz="0" w:space="0" w:color="auto"/>
        <w:bottom w:val="none" w:sz="0" w:space="0" w:color="auto"/>
        <w:right w:val="none" w:sz="0" w:space="0" w:color="auto"/>
      </w:divBdr>
    </w:div>
    <w:div w:id="525799548">
      <w:bodyDiv w:val="1"/>
      <w:marLeft w:val="0"/>
      <w:marRight w:val="0"/>
      <w:marTop w:val="0"/>
      <w:marBottom w:val="0"/>
      <w:divBdr>
        <w:top w:val="none" w:sz="0" w:space="0" w:color="auto"/>
        <w:left w:val="none" w:sz="0" w:space="0" w:color="auto"/>
        <w:bottom w:val="none" w:sz="0" w:space="0" w:color="auto"/>
        <w:right w:val="none" w:sz="0" w:space="0" w:color="auto"/>
      </w:divBdr>
    </w:div>
    <w:div w:id="525949393">
      <w:bodyDiv w:val="1"/>
      <w:marLeft w:val="0"/>
      <w:marRight w:val="0"/>
      <w:marTop w:val="0"/>
      <w:marBottom w:val="0"/>
      <w:divBdr>
        <w:top w:val="none" w:sz="0" w:space="0" w:color="auto"/>
        <w:left w:val="none" w:sz="0" w:space="0" w:color="auto"/>
        <w:bottom w:val="none" w:sz="0" w:space="0" w:color="auto"/>
        <w:right w:val="none" w:sz="0" w:space="0" w:color="auto"/>
      </w:divBdr>
    </w:div>
    <w:div w:id="526868171">
      <w:bodyDiv w:val="1"/>
      <w:marLeft w:val="0"/>
      <w:marRight w:val="0"/>
      <w:marTop w:val="0"/>
      <w:marBottom w:val="0"/>
      <w:divBdr>
        <w:top w:val="none" w:sz="0" w:space="0" w:color="auto"/>
        <w:left w:val="none" w:sz="0" w:space="0" w:color="auto"/>
        <w:bottom w:val="none" w:sz="0" w:space="0" w:color="auto"/>
        <w:right w:val="none" w:sz="0" w:space="0" w:color="auto"/>
      </w:divBdr>
    </w:div>
    <w:div w:id="526915139">
      <w:bodyDiv w:val="1"/>
      <w:marLeft w:val="0"/>
      <w:marRight w:val="0"/>
      <w:marTop w:val="0"/>
      <w:marBottom w:val="0"/>
      <w:divBdr>
        <w:top w:val="none" w:sz="0" w:space="0" w:color="auto"/>
        <w:left w:val="none" w:sz="0" w:space="0" w:color="auto"/>
        <w:bottom w:val="none" w:sz="0" w:space="0" w:color="auto"/>
        <w:right w:val="none" w:sz="0" w:space="0" w:color="auto"/>
      </w:divBdr>
    </w:div>
    <w:div w:id="527062237">
      <w:bodyDiv w:val="1"/>
      <w:marLeft w:val="0"/>
      <w:marRight w:val="0"/>
      <w:marTop w:val="0"/>
      <w:marBottom w:val="0"/>
      <w:divBdr>
        <w:top w:val="none" w:sz="0" w:space="0" w:color="auto"/>
        <w:left w:val="none" w:sz="0" w:space="0" w:color="auto"/>
        <w:bottom w:val="none" w:sz="0" w:space="0" w:color="auto"/>
        <w:right w:val="none" w:sz="0" w:space="0" w:color="auto"/>
      </w:divBdr>
    </w:div>
    <w:div w:id="527068211">
      <w:bodyDiv w:val="1"/>
      <w:marLeft w:val="0"/>
      <w:marRight w:val="0"/>
      <w:marTop w:val="0"/>
      <w:marBottom w:val="0"/>
      <w:divBdr>
        <w:top w:val="none" w:sz="0" w:space="0" w:color="auto"/>
        <w:left w:val="none" w:sz="0" w:space="0" w:color="auto"/>
        <w:bottom w:val="none" w:sz="0" w:space="0" w:color="auto"/>
        <w:right w:val="none" w:sz="0" w:space="0" w:color="auto"/>
      </w:divBdr>
    </w:div>
    <w:div w:id="527571816">
      <w:bodyDiv w:val="1"/>
      <w:marLeft w:val="0"/>
      <w:marRight w:val="0"/>
      <w:marTop w:val="0"/>
      <w:marBottom w:val="0"/>
      <w:divBdr>
        <w:top w:val="none" w:sz="0" w:space="0" w:color="auto"/>
        <w:left w:val="none" w:sz="0" w:space="0" w:color="auto"/>
        <w:bottom w:val="none" w:sz="0" w:space="0" w:color="auto"/>
        <w:right w:val="none" w:sz="0" w:space="0" w:color="auto"/>
      </w:divBdr>
    </w:div>
    <w:div w:id="527573455">
      <w:bodyDiv w:val="1"/>
      <w:marLeft w:val="0"/>
      <w:marRight w:val="0"/>
      <w:marTop w:val="0"/>
      <w:marBottom w:val="0"/>
      <w:divBdr>
        <w:top w:val="none" w:sz="0" w:space="0" w:color="auto"/>
        <w:left w:val="none" w:sz="0" w:space="0" w:color="auto"/>
        <w:bottom w:val="none" w:sz="0" w:space="0" w:color="auto"/>
        <w:right w:val="none" w:sz="0" w:space="0" w:color="auto"/>
      </w:divBdr>
    </w:div>
    <w:div w:id="527647724">
      <w:bodyDiv w:val="1"/>
      <w:marLeft w:val="0"/>
      <w:marRight w:val="0"/>
      <w:marTop w:val="0"/>
      <w:marBottom w:val="0"/>
      <w:divBdr>
        <w:top w:val="none" w:sz="0" w:space="0" w:color="auto"/>
        <w:left w:val="none" w:sz="0" w:space="0" w:color="auto"/>
        <w:bottom w:val="none" w:sz="0" w:space="0" w:color="auto"/>
        <w:right w:val="none" w:sz="0" w:space="0" w:color="auto"/>
      </w:divBdr>
    </w:div>
    <w:div w:id="527716324">
      <w:bodyDiv w:val="1"/>
      <w:marLeft w:val="0"/>
      <w:marRight w:val="0"/>
      <w:marTop w:val="0"/>
      <w:marBottom w:val="0"/>
      <w:divBdr>
        <w:top w:val="none" w:sz="0" w:space="0" w:color="auto"/>
        <w:left w:val="none" w:sz="0" w:space="0" w:color="auto"/>
        <w:bottom w:val="none" w:sz="0" w:space="0" w:color="auto"/>
        <w:right w:val="none" w:sz="0" w:space="0" w:color="auto"/>
      </w:divBdr>
    </w:div>
    <w:div w:id="527721384">
      <w:bodyDiv w:val="1"/>
      <w:marLeft w:val="0"/>
      <w:marRight w:val="0"/>
      <w:marTop w:val="0"/>
      <w:marBottom w:val="0"/>
      <w:divBdr>
        <w:top w:val="none" w:sz="0" w:space="0" w:color="auto"/>
        <w:left w:val="none" w:sz="0" w:space="0" w:color="auto"/>
        <w:bottom w:val="none" w:sz="0" w:space="0" w:color="auto"/>
        <w:right w:val="none" w:sz="0" w:space="0" w:color="auto"/>
      </w:divBdr>
    </w:div>
    <w:div w:id="528107719">
      <w:bodyDiv w:val="1"/>
      <w:marLeft w:val="0"/>
      <w:marRight w:val="0"/>
      <w:marTop w:val="0"/>
      <w:marBottom w:val="0"/>
      <w:divBdr>
        <w:top w:val="none" w:sz="0" w:space="0" w:color="auto"/>
        <w:left w:val="none" w:sz="0" w:space="0" w:color="auto"/>
        <w:bottom w:val="none" w:sz="0" w:space="0" w:color="auto"/>
        <w:right w:val="none" w:sz="0" w:space="0" w:color="auto"/>
      </w:divBdr>
    </w:div>
    <w:div w:id="528687912">
      <w:bodyDiv w:val="1"/>
      <w:marLeft w:val="0"/>
      <w:marRight w:val="0"/>
      <w:marTop w:val="0"/>
      <w:marBottom w:val="0"/>
      <w:divBdr>
        <w:top w:val="none" w:sz="0" w:space="0" w:color="auto"/>
        <w:left w:val="none" w:sz="0" w:space="0" w:color="auto"/>
        <w:bottom w:val="none" w:sz="0" w:space="0" w:color="auto"/>
        <w:right w:val="none" w:sz="0" w:space="0" w:color="auto"/>
      </w:divBdr>
    </w:div>
    <w:div w:id="528760354">
      <w:bodyDiv w:val="1"/>
      <w:marLeft w:val="0"/>
      <w:marRight w:val="0"/>
      <w:marTop w:val="0"/>
      <w:marBottom w:val="0"/>
      <w:divBdr>
        <w:top w:val="none" w:sz="0" w:space="0" w:color="auto"/>
        <w:left w:val="none" w:sz="0" w:space="0" w:color="auto"/>
        <w:bottom w:val="none" w:sz="0" w:space="0" w:color="auto"/>
        <w:right w:val="none" w:sz="0" w:space="0" w:color="auto"/>
      </w:divBdr>
    </w:div>
    <w:div w:id="528950246">
      <w:bodyDiv w:val="1"/>
      <w:marLeft w:val="0"/>
      <w:marRight w:val="0"/>
      <w:marTop w:val="0"/>
      <w:marBottom w:val="0"/>
      <w:divBdr>
        <w:top w:val="none" w:sz="0" w:space="0" w:color="auto"/>
        <w:left w:val="none" w:sz="0" w:space="0" w:color="auto"/>
        <w:bottom w:val="none" w:sz="0" w:space="0" w:color="auto"/>
        <w:right w:val="none" w:sz="0" w:space="0" w:color="auto"/>
      </w:divBdr>
    </w:div>
    <w:div w:id="529103197">
      <w:bodyDiv w:val="1"/>
      <w:marLeft w:val="0"/>
      <w:marRight w:val="0"/>
      <w:marTop w:val="0"/>
      <w:marBottom w:val="0"/>
      <w:divBdr>
        <w:top w:val="none" w:sz="0" w:space="0" w:color="auto"/>
        <w:left w:val="none" w:sz="0" w:space="0" w:color="auto"/>
        <w:bottom w:val="none" w:sz="0" w:space="0" w:color="auto"/>
        <w:right w:val="none" w:sz="0" w:space="0" w:color="auto"/>
      </w:divBdr>
    </w:div>
    <w:div w:id="529220620">
      <w:bodyDiv w:val="1"/>
      <w:marLeft w:val="0"/>
      <w:marRight w:val="0"/>
      <w:marTop w:val="0"/>
      <w:marBottom w:val="0"/>
      <w:divBdr>
        <w:top w:val="none" w:sz="0" w:space="0" w:color="auto"/>
        <w:left w:val="none" w:sz="0" w:space="0" w:color="auto"/>
        <w:bottom w:val="none" w:sz="0" w:space="0" w:color="auto"/>
        <w:right w:val="none" w:sz="0" w:space="0" w:color="auto"/>
      </w:divBdr>
    </w:div>
    <w:div w:id="529221401">
      <w:bodyDiv w:val="1"/>
      <w:marLeft w:val="0"/>
      <w:marRight w:val="0"/>
      <w:marTop w:val="0"/>
      <w:marBottom w:val="0"/>
      <w:divBdr>
        <w:top w:val="none" w:sz="0" w:space="0" w:color="auto"/>
        <w:left w:val="none" w:sz="0" w:space="0" w:color="auto"/>
        <w:bottom w:val="none" w:sz="0" w:space="0" w:color="auto"/>
        <w:right w:val="none" w:sz="0" w:space="0" w:color="auto"/>
      </w:divBdr>
    </w:div>
    <w:div w:id="529338638">
      <w:bodyDiv w:val="1"/>
      <w:marLeft w:val="0"/>
      <w:marRight w:val="0"/>
      <w:marTop w:val="0"/>
      <w:marBottom w:val="0"/>
      <w:divBdr>
        <w:top w:val="none" w:sz="0" w:space="0" w:color="auto"/>
        <w:left w:val="none" w:sz="0" w:space="0" w:color="auto"/>
        <w:bottom w:val="none" w:sz="0" w:space="0" w:color="auto"/>
        <w:right w:val="none" w:sz="0" w:space="0" w:color="auto"/>
      </w:divBdr>
    </w:div>
    <w:div w:id="529412805">
      <w:bodyDiv w:val="1"/>
      <w:marLeft w:val="0"/>
      <w:marRight w:val="0"/>
      <w:marTop w:val="0"/>
      <w:marBottom w:val="0"/>
      <w:divBdr>
        <w:top w:val="none" w:sz="0" w:space="0" w:color="auto"/>
        <w:left w:val="none" w:sz="0" w:space="0" w:color="auto"/>
        <w:bottom w:val="none" w:sz="0" w:space="0" w:color="auto"/>
        <w:right w:val="none" w:sz="0" w:space="0" w:color="auto"/>
      </w:divBdr>
    </w:div>
    <w:div w:id="529414060">
      <w:bodyDiv w:val="1"/>
      <w:marLeft w:val="0"/>
      <w:marRight w:val="0"/>
      <w:marTop w:val="0"/>
      <w:marBottom w:val="0"/>
      <w:divBdr>
        <w:top w:val="none" w:sz="0" w:space="0" w:color="auto"/>
        <w:left w:val="none" w:sz="0" w:space="0" w:color="auto"/>
        <w:bottom w:val="none" w:sz="0" w:space="0" w:color="auto"/>
        <w:right w:val="none" w:sz="0" w:space="0" w:color="auto"/>
      </w:divBdr>
    </w:div>
    <w:div w:id="529419002">
      <w:bodyDiv w:val="1"/>
      <w:marLeft w:val="0"/>
      <w:marRight w:val="0"/>
      <w:marTop w:val="0"/>
      <w:marBottom w:val="0"/>
      <w:divBdr>
        <w:top w:val="none" w:sz="0" w:space="0" w:color="auto"/>
        <w:left w:val="none" w:sz="0" w:space="0" w:color="auto"/>
        <w:bottom w:val="none" w:sz="0" w:space="0" w:color="auto"/>
        <w:right w:val="none" w:sz="0" w:space="0" w:color="auto"/>
      </w:divBdr>
    </w:div>
    <w:div w:id="529806588">
      <w:bodyDiv w:val="1"/>
      <w:marLeft w:val="0"/>
      <w:marRight w:val="0"/>
      <w:marTop w:val="0"/>
      <w:marBottom w:val="0"/>
      <w:divBdr>
        <w:top w:val="none" w:sz="0" w:space="0" w:color="auto"/>
        <w:left w:val="none" w:sz="0" w:space="0" w:color="auto"/>
        <w:bottom w:val="none" w:sz="0" w:space="0" w:color="auto"/>
        <w:right w:val="none" w:sz="0" w:space="0" w:color="auto"/>
      </w:divBdr>
    </w:div>
    <w:div w:id="530067928">
      <w:bodyDiv w:val="1"/>
      <w:marLeft w:val="0"/>
      <w:marRight w:val="0"/>
      <w:marTop w:val="0"/>
      <w:marBottom w:val="0"/>
      <w:divBdr>
        <w:top w:val="none" w:sz="0" w:space="0" w:color="auto"/>
        <w:left w:val="none" w:sz="0" w:space="0" w:color="auto"/>
        <w:bottom w:val="none" w:sz="0" w:space="0" w:color="auto"/>
        <w:right w:val="none" w:sz="0" w:space="0" w:color="auto"/>
      </w:divBdr>
    </w:div>
    <w:div w:id="530533157">
      <w:bodyDiv w:val="1"/>
      <w:marLeft w:val="0"/>
      <w:marRight w:val="0"/>
      <w:marTop w:val="0"/>
      <w:marBottom w:val="0"/>
      <w:divBdr>
        <w:top w:val="none" w:sz="0" w:space="0" w:color="auto"/>
        <w:left w:val="none" w:sz="0" w:space="0" w:color="auto"/>
        <w:bottom w:val="none" w:sz="0" w:space="0" w:color="auto"/>
        <w:right w:val="none" w:sz="0" w:space="0" w:color="auto"/>
      </w:divBdr>
    </w:div>
    <w:div w:id="530993753">
      <w:bodyDiv w:val="1"/>
      <w:marLeft w:val="0"/>
      <w:marRight w:val="0"/>
      <w:marTop w:val="0"/>
      <w:marBottom w:val="0"/>
      <w:divBdr>
        <w:top w:val="none" w:sz="0" w:space="0" w:color="auto"/>
        <w:left w:val="none" w:sz="0" w:space="0" w:color="auto"/>
        <w:bottom w:val="none" w:sz="0" w:space="0" w:color="auto"/>
        <w:right w:val="none" w:sz="0" w:space="0" w:color="auto"/>
      </w:divBdr>
    </w:div>
    <w:div w:id="531310790">
      <w:bodyDiv w:val="1"/>
      <w:marLeft w:val="0"/>
      <w:marRight w:val="0"/>
      <w:marTop w:val="0"/>
      <w:marBottom w:val="0"/>
      <w:divBdr>
        <w:top w:val="none" w:sz="0" w:space="0" w:color="auto"/>
        <w:left w:val="none" w:sz="0" w:space="0" w:color="auto"/>
        <w:bottom w:val="none" w:sz="0" w:space="0" w:color="auto"/>
        <w:right w:val="none" w:sz="0" w:space="0" w:color="auto"/>
      </w:divBdr>
    </w:div>
    <w:div w:id="531697734">
      <w:bodyDiv w:val="1"/>
      <w:marLeft w:val="0"/>
      <w:marRight w:val="0"/>
      <w:marTop w:val="0"/>
      <w:marBottom w:val="0"/>
      <w:divBdr>
        <w:top w:val="none" w:sz="0" w:space="0" w:color="auto"/>
        <w:left w:val="none" w:sz="0" w:space="0" w:color="auto"/>
        <w:bottom w:val="none" w:sz="0" w:space="0" w:color="auto"/>
        <w:right w:val="none" w:sz="0" w:space="0" w:color="auto"/>
      </w:divBdr>
    </w:div>
    <w:div w:id="531922642">
      <w:bodyDiv w:val="1"/>
      <w:marLeft w:val="0"/>
      <w:marRight w:val="0"/>
      <w:marTop w:val="0"/>
      <w:marBottom w:val="0"/>
      <w:divBdr>
        <w:top w:val="none" w:sz="0" w:space="0" w:color="auto"/>
        <w:left w:val="none" w:sz="0" w:space="0" w:color="auto"/>
        <w:bottom w:val="none" w:sz="0" w:space="0" w:color="auto"/>
        <w:right w:val="none" w:sz="0" w:space="0" w:color="auto"/>
      </w:divBdr>
    </w:div>
    <w:div w:id="531965907">
      <w:bodyDiv w:val="1"/>
      <w:marLeft w:val="0"/>
      <w:marRight w:val="0"/>
      <w:marTop w:val="0"/>
      <w:marBottom w:val="0"/>
      <w:divBdr>
        <w:top w:val="none" w:sz="0" w:space="0" w:color="auto"/>
        <w:left w:val="none" w:sz="0" w:space="0" w:color="auto"/>
        <w:bottom w:val="none" w:sz="0" w:space="0" w:color="auto"/>
        <w:right w:val="none" w:sz="0" w:space="0" w:color="auto"/>
      </w:divBdr>
    </w:div>
    <w:div w:id="532616975">
      <w:bodyDiv w:val="1"/>
      <w:marLeft w:val="0"/>
      <w:marRight w:val="0"/>
      <w:marTop w:val="0"/>
      <w:marBottom w:val="0"/>
      <w:divBdr>
        <w:top w:val="none" w:sz="0" w:space="0" w:color="auto"/>
        <w:left w:val="none" w:sz="0" w:space="0" w:color="auto"/>
        <w:bottom w:val="none" w:sz="0" w:space="0" w:color="auto"/>
        <w:right w:val="none" w:sz="0" w:space="0" w:color="auto"/>
      </w:divBdr>
    </w:div>
    <w:div w:id="532617195">
      <w:bodyDiv w:val="1"/>
      <w:marLeft w:val="0"/>
      <w:marRight w:val="0"/>
      <w:marTop w:val="0"/>
      <w:marBottom w:val="0"/>
      <w:divBdr>
        <w:top w:val="none" w:sz="0" w:space="0" w:color="auto"/>
        <w:left w:val="none" w:sz="0" w:space="0" w:color="auto"/>
        <w:bottom w:val="none" w:sz="0" w:space="0" w:color="auto"/>
        <w:right w:val="none" w:sz="0" w:space="0" w:color="auto"/>
      </w:divBdr>
    </w:div>
    <w:div w:id="532691858">
      <w:bodyDiv w:val="1"/>
      <w:marLeft w:val="0"/>
      <w:marRight w:val="0"/>
      <w:marTop w:val="0"/>
      <w:marBottom w:val="0"/>
      <w:divBdr>
        <w:top w:val="none" w:sz="0" w:space="0" w:color="auto"/>
        <w:left w:val="none" w:sz="0" w:space="0" w:color="auto"/>
        <w:bottom w:val="none" w:sz="0" w:space="0" w:color="auto"/>
        <w:right w:val="none" w:sz="0" w:space="0" w:color="auto"/>
      </w:divBdr>
    </w:div>
    <w:div w:id="532695811">
      <w:bodyDiv w:val="1"/>
      <w:marLeft w:val="0"/>
      <w:marRight w:val="0"/>
      <w:marTop w:val="0"/>
      <w:marBottom w:val="0"/>
      <w:divBdr>
        <w:top w:val="none" w:sz="0" w:space="0" w:color="auto"/>
        <w:left w:val="none" w:sz="0" w:space="0" w:color="auto"/>
        <w:bottom w:val="none" w:sz="0" w:space="0" w:color="auto"/>
        <w:right w:val="none" w:sz="0" w:space="0" w:color="auto"/>
      </w:divBdr>
    </w:div>
    <w:div w:id="532839847">
      <w:bodyDiv w:val="1"/>
      <w:marLeft w:val="0"/>
      <w:marRight w:val="0"/>
      <w:marTop w:val="0"/>
      <w:marBottom w:val="0"/>
      <w:divBdr>
        <w:top w:val="none" w:sz="0" w:space="0" w:color="auto"/>
        <w:left w:val="none" w:sz="0" w:space="0" w:color="auto"/>
        <w:bottom w:val="none" w:sz="0" w:space="0" w:color="auto"/>
        <w:right w:val="none" w:sz="0" w:space="0" w:color="auto"/>
      </w:divBdr>
    </w:div>
    <w:div w:id="532960067">
      <w:bodyDiv w:val="1"/>
      <w:marLeft w:val="0"/>
      <w:marRight w:val="0"/>
      <w:marTop w:val="0"/>
      <w:marBottom w:val="0"/>
      <w:divBdr>
        <w:top w:val="none" w:sz="0" w:space="0" w:color="auto"/>
        <w:left w:val="none" w:sz="0" w:space="0" w:color="auto"/>
        <w:bottom w:val="none" w:sz="0" w:space="0" w:color="auto"/>
        <w:right w:val="none" w:sz="0" w:space="0" w:color="auto"/>
      </w:divBdr>
    </w:div>
    <w:div w:id="532962641">
      <w:bodyDiv w:val="1"/>
      <w:marLeft w:val="0"/>
      <w:marRight w:val="0"/>
      <w:marTop w:val="0"/>
      <w:marBottom w:val="0"/>
      <w:divBdr>
        <w:top w:val="none" w:sz="0" w:space="0" w:color="auto"/>
        <w:left w:val="none" w:sz="0" w:space="0" w:color="auto"/>
        <w:bottom w:val="none" w:sz="0" w:space="0" w:color="auto"/>
        <w:right w:val="none" w:sz="0" w:space="0" w:color="auto"/>
      </w:divBdr>
    </w:div>
    <w:div w:id="533424770">
      <w:bodyDiv w:val="1"/>
      <w:marLeft w:val="0"/>
      <w:marRight w:val="0"/>
      <w:marTop w:val="0"/>
      <w:marBottom w:val="0"/>
      <w:divBdr>
        <w:top w:val="none" w:sz="0" w:space="0" w:color="auto"/>
        <w:left w:val="none" w:sz="0" w:space="0" w:color="auto"/>
        <w:bottom w:val="none" w:sz="0" w:space="0" w:color="auto"/>
        <w:right w:val="none" w:sz="0" w:space="0" w:color="auto"/>
      </w:divBdr>
    </w:div>
    <w:div w:id="533426064">
      <w:bodyDiv w:val="1"/>
      <w:marLeft w:val="0"/>
      <w:marRight w:val="0"/>
      <w:marTop w:val="0"/>
      <w:marBottom w:val="0"/>
      <w:divBdr>
        <w:top w:val="none" w:sz="0" w:space="0" w:color="auto"/>
        <w:left w:val="none" w:sz="0" w:space="0" w:color="auto"/>
        <w:bottom w:val="none" w:sz="0" w:space="0" w:color="auto"/>
        <w:right w:val="none" w:sz="0" w:space="0" w:color="auto"/>
      </w:divBdr>
    </w:div>
    <w:div w:id="533537853">
      <w:bodyDiv w:val="1"/>
      <w:marLeft w:val="0"/>
      <w:marRight w:val="0"/>
      <w:marTop w:val="0"/>
      <w:marBottom w:val="0"/>
      <w:divBdr>
        <w:top w:val="none" w:sz="0" w:space="0" w:color="auto"/>
        <w:left w:val="none" w:sz="0" w:space="0" w:color="auto"/>
        <w:bottom w:val="none" w:sz="0" w:space="0" w:color="auto"/>
        <w:right w:val="none" w:sz="0" w:space="0" w:color="auto"/>
      </w:divBdr>
    </w:div>
    <w:div w:id="533809737">
      <w:bodyDiv w:val="1"/>
      <w:marLeft w:val="0"/>
      <w:marRight w:val="0"/>
      <w:marTop w:val="0"/>
      <w:marBottom w:val="0"/>
      <w:divBdr>
        <w:top w:val="none" w:sz="0" w:space="0" w:color="auto"/>
        <w:left w:val="none" w:sz="0" w:space="0" w:color="auto"/>
        <w:bottom w:val="none" w:sz="0" w:space="0" w:color="auto"/>
        <w:right w:val="none" w:sz="0" w:space="0" w:color="auto"/>
      </w:divBdr>
    </w:div>
    <w:div w:id="533925267">
      <w:bodyDiv w:val="1"/>
      <w:marLeft w:val="0"/>
      <w:marRight w:val="0"/>
      <w:marTop w:val="0"/>
      <w:marBottom w:val="0"/>
      <w:divBdr>
        <w:top w:val="none" w:sz="0" w:space="0" w:color="auto"/>
        <w:left w:val="none" w:sz="0" w:space="0" w:color="auto"/>
        <w:bottom w:val="none" w:sz="0" w:space="0" w:color="auto"/>
        <w:right w:val="none" w:sz="0" w:space="0" w:color="auto"/>
      </w:divBdr>
    </w:div>
    <w:div w:id="534001429">
      <w:bodyDiv w:val="1"/>
      <w:marLeft w:val="0"/>
      <w:marRight w:val="0"/>
      <w:marTop w:val="0"/>
      <w:marBottom w:val="0"/>
      <w:divBdr>
        <w:top w:val="none" w:sz="0" w:space="0" w:color="auto"/>
        <w:left w:val="none" w:sz="0" w:space="0" w:color="auto"/>
        <w:bottom w:val="none" w:sz="0" w:space="0" w:color="auto"/>
        <w:right w:val="none" w:sz="0" w:space="0" w:color="auto"/>
      </w:divBdr>
    </w:div>
    <w:div w:id="534343707">
      <w:bodyDiv w:val="1"/>
      <w:marLeft w:val="0"/>
      <w:marRight w:val="0"/>
      <w:marTop w:val="0"/>
      <w:marBottom w:val="0"/>
      <w:divBdr>
        <w:top w:val="none" w:sz="0" w:space="0" w:color="auto"/>
        <w:left w:val="none" w:sz="0" w:space="0" w:color="auto"/>
        <w:bottom w:val="none" w:sz="0" w:space="0" w:color="auto"/>
        <w:right w:val="none" w:sz="0" w:space="0" w:color="auto"/>
      </w:divBdr>
    </w:div>
    <w:div w:id="534461536">
      <w:bodyDiv w:val="1"/>
      <w:marLeft w:val="0"/>
      <w:marRight w:val="0"/>
      <w:marTop w:val="0"/>
      <w:marBottom w:val="0"/>
      <w:divBdr>
        <w:top w:val="none" w:sz="0" w:space="0" w:color="auto"/>
        <w:left w:val="none" w:sz="0" w:space="0" w:color="auto"/>
        <w:bottom w:val="none" w:sz="0" w:space="0" w:color="auto"/>
        <w:right w:val="none" w:sz="0" w:space="0" w:color="auto"/>
      </w:divBdr>
    </w:div>
    <w:div w:id="534778295">
      <w:bodyDiv w:val="1"/>
      <w:marLeft w:val="0"/>
      <w:marRight w:val="0"/>
      <w:marTop w:val="0"/>
      <w:marBottom w:val="0"/>
      <w:divBdr>
        <w:top w:val="none" w:sz="0" w:space="0" w:color="auto"/>
        <w:left w:val="none" w:sz="0" w:space="0" w:color="auto"/>
        <w:bottom w:val="none" w:sz="0" w:space="0" w:color="auto"/>
        <w:right w:val="none" w:sz="0" w:space="0" w:color="auto"/>
      </w:divBdr>
    </w:div>
    <w:div w:id="534929938">
      <w:bodyDiv w:val="1"/>
      <w:marLeft w:val="0"/>
      <w:marRight w:val="0"/>
      <w:marTop w:val="0"/>
      <w:marBottom w:val="0"/>
      <w:divBdr>
        <w:top w:val="none" w:sz="0" w:space="0" w:color="auto"/>
        <w:left w:val="none" w:sz="0" w:space="0" w:color="auto"/>
        <w:bottom w:val="none" w:sz="0" w:space="0" w:color="auto"/>
        <w:right w:val="none" w:sz="0" w:space="0" w:color="auto"/>
      </w:divBdr>
    </w:div>
    <w:div w:id="534930718">
      <w:bodyDiv w:val="1"/>
      <w:marLeft w:val="0"/>
      <w:marRight w:val="0"/>
      <w:marTop w:val="0"/>
      <w:marBottom w:val="0"/>
      <w:divBdr>
        <w:top w:val="none" w:sz="0" w:space="0" w:color="auto"/>
        <w:left w:val="none" w:sz="0" w:space="0" w:color="auto"/>
        <w:bottom w:val="none" w:sz="0" w:space="0" w:color="auto"/>
        <w:right w:val="none" w:sz="0" w:space="0" w:color="auto"/>
      </w:divBdr>
    </w:div>
    <w:div w:id="534970954">
      <w:bodyDiv w:val="1"/>
      <w:marLeft w:val="0"/>
      <w:marRight w:val="0"/>
      <w:marTop w:val="0"/>
      <w:marBottom w:val="0"/>
      <w:divBdr>
        <w:top w:val="none" w:sz="0" w:space="0" w:color="auto"/>
        <w:left w:val="none" w:sz="0" w:space="0" w:color="auto"/>
        <w:bottom w:val="none" w:sz="0" w:space="0" w:color="auto"/>
        <w:right w:val="none" w:sz="0" w:space="0" w:color="auto"/>
      </w:divBdr>
    </w:div>
    <w:div w:id="535000903">
      <w:bodyDiv w:val="1"/>
      <w:marLeft w:val="0"/>
      <w:marRight w:val="0"/>
      <w:marTop w:val="0"/>
      <w:marBottom w:val="0"/>
      <w:divBdr>
        <w:top w:val="none" w:sz="0" w:space="0" w:color="auto"/>
        <w:left w:val="none" w:sz="0" w:space="0" w:color="auto"/>
        <w:bottom w:val="none" w:sz="0" w:space="0" w:color="auto"/>
        <w:right w:val="none" w:sz="0" w:space="0" w:color="auto"/>
      </w:divBdr>
    </w:div>
    <w:div w:id="535048838">
      <w:bodyDiv w:val="1"/>
      <w:marLeft w:val="0"/>
      <w:marRight w:val="0"/>
      <w:marTop w:val="0"/>
      <w:marBottom w:val="0"/>
      <w:divBdr>
        <w:top w:val="none" w:sz="0" w:space="0" w:color="auto"/>
        <w:left w:val="none" w:sz="0" w:space="0" w:color="auto"/>
        <w:bottom w:val="none" w:sz="0" w:space="0" w:color="auto"/>
        <w:right w:val="none" w:sz="0" w:space="0" w:color="auto"/>
      </w:divBdr>
    </w:div>
    <w:div w:id="535313542">
      <w:bodyDiv w:val="1"/>
      <w:marLeft w:val="0"/>
      <w:marRight w:val="0"/>
      <w:marTop w:val="0"/>
      <w:marBottom w:val="0"/>
      <w:divBdr>
        <w:top w:val="none" w:sz="0" w:space="0" w:color="auto"/>
        <w:left w:val="none" w:sz="0" w:space="0" w:color="auto"/>
        <w:bottom w:val="none" w:sz="0" w:space="0" w:color="auto"/>
        <w:right w:val="none" w:sz="0" w:space="0" w:color="auto"/>
      </w:divBdr>
    </w:div>
    <w:div w:id="535583461">
      <w:bodyDiv w:val="1"/>
      <w:marLeft w:val="0"/>
      <w:marRight w:val="0"/>
      <w:marTop w:val="0"/>
      <w:marBottom w:val="0"/>
      <w:divBdr>
        <w:top w:val="none" w:sz="0" w:space="0" w:color="auto"/>
        <w:left w:val="none" w:sz="0" w:space="0" w:color="auto"/>
        <w:bottom w:val="none" w:sz="0" w:space="0" w:color="auto"/>
        <w:right w:val="none" w:sz="0" w:space="0" w:color="auto"/>
      </w:divBdr>
    </w:div>
    <w:div w:id="535628029">
      <w:bodyDiv w:val="1"/>
      <w:marLeft w:val="0"/>
      <w:marRight w:val="0"/>
      <w:marTop w:val="0"/>
      <w:marBottom w:val="0"/>
      <w:divBdr>
        <w:top w:val="none" w:sz="0" w:space="0" w:color="auto"/>
        <w:left w:val="none" w:sz="0" w:space="0" w:color="auto"/>
        <w:bottom w:val="none" w:sz="0" w:space="0" w:color="auto"/>
        <w:right w:val="none" w:sz="0" w:space="0" w:color="auto"/>
      </w:divBdr>
    </w:div>
    <w:div w:id="536239152">
      <w:bodyDiv w:val="1"/>
      <w:marLeft w:val="0"/>
      <w:marRight w:val="0"/>
      <w:marTop w:val="0"/>
      <w:marBottom w:val="0"/>
      <w:divBdr>
        <w:top w:val="none" w:sz="0" w:space="0" w:color="auto"/>
        <w:left w:val="none" w:sz="0" w:space="0" w:color="auto"/>
        <w:bottom w:val="none" w:sz="0" w:space="0" w:color="auto"/>
        <w:right w:val="none" w:sz="0" w:space="0" w:color="auto"/>
      </w:divBdr>
    </w:div>
    <w:div w:id="536351919">
      <w:bodyDiv w:val="1"/>
      <w:marLeft w:val="0"/>
      <w:marRight w:val="0"/>
      <w:marTop w:val="0"/>
      <w:marBottom w:val="0"/>
      <w:divBdr>
        <w:top w:val="none" w:sz="0" w:space="0" w:color="auto"/>
        <w:left w:val="none" w:sz="0" w:space="0" w:color="auto"/>
        <w:bottom w:val="none" w:sz="0" w:space="0" w:color="auto"/>
        <w:right w:val="none" w:sz="0" w:space="0" w:color="auto"/>
      </w:divBdr>
    </w:div>
    <w:div w:id="536478311">
      <w:bodyDiv w:val="1"/>
      <w:marLeft w:val="0"/>
      <w:marRight w:val="0"/>
      <w:marTop w:val="0"/>
      <w:marBottom w:val="0"/>
      <w:divBdr>
        <w:top w:val="none" w:sz="0" w:space="0" w:color="auto"/>
        <w:left w:val="none" w:sz="0" w:space="0" w:color="auto"/>
        <w:bottom w:val="none" w:sz="0" w:space="0" w:color="auto"/>
        <w:right w:val="none" w:sz="0" w:space="0" w:color="auto"/>
      </w:divBdr>
    </w:div>
    <w:div w:id="536509963">
      <w:bodyDiv w:val="1"/>
      <w:marLeft w:val="0"/>
      <w:marRight w:val="0"/>
      <w:marTop w:val="0"/>
      <w:marBottom w:val="0"/>
      <w:divBdr>
        <w:top w:val="none" w:sz="0" w:space="0" w:color="auto"/>
        <w:left w:val="none" w:sz="0" w:space="0" w:color="auto"/>
        <w:bottom w:val="none" w:sz="0" w:space="0" w:color="auto"/>
        <w:right w:val="none" w:sz="0" w:space="0" w:color="auto"/>
      </w:divBdr>
    </w:div>
    <w:div w:id="536744151">
      <w:bodyDiv w:val="1"/>
      <w:marLeft w:val="0"/>
      <w:marRight w:val="0"/>
      <w:marTop w:val="0"/>
      <w:marBottom w:val="0"/>
      <w:divBdr>
        <w:top w:val="none" w:sz="0" w:space="0" w:color="auto"/>
        <w:left w:val="none" w:sz="0" w:space="0" w:color="auto"/>
        <w:bottom w:val="none" w:sz="0" w:space="0" w:color="auto"/>
        <w:right w:val="none" w:sz="0" w:space="0" w:color="auto"/>
      </w:divBdr>
    </w:div>
    <w:div w:id="537015153">
      <w:bodyDiv w:val="1"/>
      <w:marLeft w:val="0"/>
      <w:marRight w:val="0"/>
      <w:marTop w:val="0"/>
      <w:marBottom w:val="0"/>
      <w:divBdr>
        <w:top w:val="none" w:sz="0" w:space="0" w:color="auto"/>
        <w:left w:val="none" w:sz="0" w:space="0" w:color="auto"/>
        <w:bottom w:val="none" w:sz="0" w:space="0" w:color="auto"/>
        <w:right w:val="none" w:sz="0" w:space="0" w:color="auto"/>
      </w:divBdr>
    </w:div>
    <w:div w:id="537162984">
      <w:bodyDiv w:val="1"/>
      <w:marLeft w:val="0"/>
      <w:marRight w:val="0"/>
      <w:marTop w:val="0"/>
      <w:marBottom w:val="0"/>
      <w:divBdr>
        <w:top w:val="none" w:sz="0" w:space="0" w:color="auto"/>
        <w:left w:val="none" w:sz="0" w:space="0" w:color="auto"/>
        <w:bottom w:val="none" w:sz="0" w:space="0" w:color="auto"/>
        <w:right w:val="none" w:sz="0" w:space="0" w:color="auto"/>
      </w:divBdr>
    </w:div>
    <w:div w:id="537402377">
      <w:bodyDiv w:val="1"/>
      <w:marLeft w:val="0"/>
      <w:marRight w:val="0"/>
      <w:marTop w:val="0"/>
      <w:marBottom w:val="0"/>
      <w:divBdr>
        <w:top w:val="none" w:sz="0" w:space="0" w:color="auto"/>
        <w:left w:val="none" w:sz="0" w:space="0" w:color="auto"/>
        <w:bottom w:val="none" w:sz="0" w:space="0" w:color="auto"/>
        <w:right w:val="none" w:sz="0" w:space="0" w:color="auto"/>
      </w:divBdr>
    </w:div>
    <w:div w:id="537402461">
      <w:bodyDiv w:val="1"/>
      <w:marLeft w:val="0"/>
      <w:marRight w:val="0"/>
      <w:marTop w:val="0"/>
      <w:marBottom w:val="0"/>
      <w:divBdr>
        <w:top w:val="none" w:sz="0" w:space="0" w:color="auto"/>
        <w:left w:val="none" w:sz="0" w:space="0" w:color="auto"/>
        <w:bottom w:val="none" w:sz="0" w:space="0" w:color="auto"/>
        <w:right w:val="none" w:sz="0" w:space="0" w:color="auto"/>
      </w:divBdr>
    </w:div>
    <w:div w:id="537619380">
      <w:bodyDiv w:val="1"/>
      <w:marLeft w:val="0"/>
      <w:marRight w:val="0"/>
      <w:marTop w:val="0"/>
      <w:marBottom w:val="0"/>
      <w:divBdr>
        <w:top w:val="none" w:sz="0" w:space="0" w:color="auto"/>
        <w:left w:val="none" w:sz="0" w:space="0" w:color="auto"/>
        <w:bottom w:val="none" w:sz="0" w:space="0" w:color="auto"/>
        <w:right w:val="none" w:sz="0" w:space="0" w:color="auto"/>
      </w:divBdr>
    </w:div>
    <w:div w:id="537934937">
      <w:bodyDiv w:val="1"/>
      <w:marLeft w:val="0"/>
      <w:marRight w:val="0"/>
      <w:marTop w:val="0"/>
      <w:marBottom w:val="0"/>
      <w:divBdr>
        <w:top w:val="none" w:sz="0" w:space="0" w:color="auto"/>
        <w:left w:val="none" w:sz="0" w:space="0" w:color="auto"/>
        <w:bottom w:val="none" w:sz="0" w:space="0" w:color="auto"/>
        <w:right w:val="none" w:sz="0" w:space="0" w:color="auto"/>
      </w:divBdr>
    </w:div>
    <w:div w:id="538056598">
      <w:bodyDiv w:val="1"/>
      <w:marLeft w:val="0"/>
      <w:marRight w:val="0"/>
      <w:marTop w:val="0"/>
      <w:marBottom w:val="0"/>
      <w:divBdr>
        <w:top w:val="none" w:sz="0" w:space="0" w:color="auto"/>
        <w:left w:val="none" w:sz="0" w:space="0" w:color="auto"/>
        <w:bottom w:val="none" w:sz="0" w:space="0" w:color="auto"/>
        <w:right w:val="none" w:sz="0" w:space="0" w:color="auto"/>
      </w:divBdr>
    </w:div>
    <w:div w:id="538274751">
      <w:bodyDiv w:val="1"/>
      <w:marLeft w:val="0"/>
      <w:marRight w:val="0"/>
      <w:marTop w:val="0"/>
      <w:marBottom w:val="0"/>
      <w:divBdr>
        <w:top w:val="none" w:sz="0" w:space="0" w:color="auto"/>
        <w:left w:val="none" w:sz="0" w:space="0" w:color="auto"/>
        <w:bottom w:val="none" w:sz="0" w:space="0" w:color="auto"/>
        <w:right w:val="none" w:sz="0" w:space="0" w:color="auto"/>
      </w:divBdr>
    </w:div>
    <w:div w:id="538317874">
      <w:bodyDiv w:val="1"/>
      <w:marLeft w:val="0"/>
      <w:marRight w:val="0"/>
      <w:marTop w:val="0"/>
      <w:marBottom w:val="0"/>
      <w:divBdr>
        <w:top w:val="none" w:sz="0" w:space="0" w:color="auto"/>
        <w:left w:val="none" w:sz="0" w:space="0" w:color="auto"/>
        <w:bottom w:val="none" w:sz="0" w:space="0" w:color="auto"/>
        <w:right w:val="none" w:sz="0" w:space="0" w:color="auto"/>
      </w:divBdr>
    </w:div>
    <w:div w:id="538666629">
      <w:bodyDiv w:val="1"/>
      <w:marLeft w:val="0"/>
      <w:marRight w:val="0"/>
      <w:marTop w:val="0"/>
      <w:marBottom w:val="0"/>
      <w:divBdr>
        <w:top w:val="none" w:sz="0" w:space="0" w:color="auto"/>
        <w:left w:val="none" w:sz="0" w:space="0" w:color="auto"/>
        <w:bottom w:val="none" w:sz="0" w:space="0" w:color="auto"/>
        <w:right w:val="none" w:sz="0" w:space="0" w:color="auto"/>
      </w:divBdr>
    </w:div>
    <w:div w:id="538981273">
      <w:bodyDiv w:val="1"/>
      <w:marLeft w:val="0"/>
      <w:marRight w:val="0"/>
      <w:marTop w:val="0"/>
      <w:marBottom w:val="0"/>
      <w:divBdr>
        <w:top w:val="none" w:sz="0" w:space="0" w:color="auto"/>
        <w:left w:val="none" w:sz="0" w:space="0" w:color="auto"/>
        <w:bottom w:val="none" w:sz="0" w:space="0" w:color="auto"/>
        <w:right w:val="none" w:sz="0" w:space="0" w:color="auto"/>
      </w:divBdr>
    </w:div>
    <w:div w:id="539241982">
      <w:bodyDiv w:val="1"/>
      <w:marLeft w:val="0"/>
      <w:marRight w:val="0"/>
      <w:marTop w:val="0"/>
      <w:marBottom w:val="0"/>
      <w:divBdr>
        <w:top w:val="none" w:sz="0" w:space="0" w:color="auto"/>
        <w:left w:val="none" w:sz="0" w:space="0" w:color="auto"/>
        <w:bottom w:val="none" w:sz="0" w:space="0" w:color="auto"/>
        <w:right w:val="none" w:sz="0" w:space="0" w:color="auto"/>
      </w:divBdr>
    </w:div>
    <w:div w:id="539437740">
      <w:bodyDiv w:val="1"/>
      <w:marLeft w:val="0"/>
      <w:marRight w:val="0"/>
      <w:marTop w:val="0"/>
      <w:marBottom w:val="0"/>
      <w:divBdr>
        <w:top w:val="none" w:sz="0" w:space="0" w:color="auto"/>
        <w:left w:val="none" w:sz="0" w:space="0" w:color="auto"/>
        <w:bottom w:val="none" w:sz="0" w:space="0" w:color="auto"/>
        <w:right w:val="none" w:sz="0" w:space="0" w:color="auto"/>
      </w:divBdr>
    </w:div>
    <w:div w:id="539825438">
      <w:bodyDiv w:val="1"/>
      <w:marLeft w:val="0"/>
      <w:marRight w:val="0"/>
      <w:marTop w:val="0"/>
      <w:marBottom w:val="0"/>
      <w:divBdr>
        <w:top w:val="none" w:sz="0" w:space="0" w:color="auto"/>
        <w:left w:val="none" w:sz="0" w:space="0" w:color="auto"/>
        <w:bottom w:val="none" w:sz="0" w:space="0" w:color="auto"/>
        <w:right w:val="none" w:sz="0" w:space="0" w:color="auto"/>
      </w:divBdr>
    </w:div>
    <w:div w:id="539830428">
      <w:bodyDiv w:val="1"/>
      <w:marLeft w:val="0"/>
      <w:marRight w:val="0"/>
      <w:marTop w:val="0"/>
      <w:marBottom w:val="0"/>
      <w:divBdr>
        <w:top w:val="none" w:sz="0" w:space="0" w:color="auto"/>
        <w:left w:val="none" w:sz="0" w:space="0" w:color="auto"/>
        <w:bottom w:val="none" w:sz="0" w:space="0" w:color="auto"/>
        <w:right w:val="none" w:sz="0" w:space="0" w:color="auto"/>
      </w:divBdr>
    </w:div>
    <w:div w:id="540017979">
      <w:bodyDiv w:val="1"/>
      <w:marLeft w:val="0"/>
      <w:marRight w:val="0"/>
      <w:marTop w:val="0"/>
      <w:marBottom w:val="0"/>
      <w:divBdr>
        <w:top w:val="none" w:sz="0" w:space="0" w:color="auto"/>
        <w:left w:val="none" w:sz="0" w:space="0" w:color="auto"/>
        <w:bottom w:val="none" w:sz="0" w:space="0" w:color="auto"/>
        <w:right w:val="none" w:sz="0" w:space="0" w:color="auto"/>
      </w:divBdr>
    </w:div>
    <w:div w:id="540214531">
      <w:bodyDiv w:val="1"/>
      <w:marLeft w:val="0"/>
      <w:marRight w:val="0"/>
      <w:marTop w:val="0"/>
      <w:marBottom w:val="0"/>
      <w:divBdr>
        <w:top w:val="none" w:sz="0" w:space="0" w:color="auto"/>
        <w:left w:val="none" w:sz="0" w:space="0" w:color="auto"/>
        <w:bottom w:val="none" w:sz="0" w:space="0" w:color="auto"/>
        <w:right w:val="none" w:sz="0" w:space="0" w:color="auto"/>
      </w:divBdr>
    </w:div>
    <w:div w:id="541020069">
      <w:bodyDiv w:val="1"/>
      <w:marLeft w:val="0"/>
      <w:marRight w:val="0"/>
      <w:marTop w:val="0"/>
      <w:marBottom w:val="0"/>
      <w:divBdr>
        <w:top w:val="none" w:sz="0" w:space="0" w:color="auto"/>
        <w:left w:val="none" w:sz="0" w:space="0" w:color="auto"/>
        <w:bottom w:val="none" w:sz="0" w:space="0" w:color="auto"/>
        <w:right w:val="none" w:sz="0" w:space="0" w:color="auto"/>
      </w:divBdr>
    </w:div>
    <w:div w:id="541208124">
      <w:bodyDiv w:val="1"/>
      <w:marLeft w:val="0"/>
      <w:marRight w:val="0"/>
      <w:marTop w:val="0"/>
      <w:marBottom w:val="0"/>
      <w:divBdr>
        <w:top w:val="none" w:sz="0" w:space="0" w:color="auto"/>
        <w:left w:val="none" w:sz="0" w:space="0" w:color="auto"/>
        <w:bottom w:val="none" w:sz="0" w:space="0" w:color="auto"/>
        <w:right w:val="none" w:sz="0" w:space="0" w:color="auto"/>
      </w:divBdr>
    </w:div>
    <w:div w:id="541285522">
      <w:bodyDiv w:val="1"/>
      <w:marLeft w:val="0"/>
      <w:marRight w:val="0"/>
      <w:marTop w:val="0"/>
      <w:marBottom w:val="0"/>
      <w:divBdr>
        <w:top w:val="none" w:sz="0" w:space="0" w:color="auto"/>
        <w:left w:val="none" w:sz="0" w:space="0" w:color="auto"/>
        <w:bottom w:val="none" w:sz="0" w:space="0" w:color="auto"/>
        <w:right w:val="none" w:sz="0" w:space="0" w:color="auto"/>
      </w:divBdr>
    </w:div>
    <w:div w:id="541288172">
      <w:bodyDiv w:val="1"/>
      <w:marLeft w:val="0"/>
      <w:marRight w:val="0"/>
      <w:marTop w:val="0"/>
      <w:marBottom w:val="0"/>
      <w:divBdr>
        <w:top w:val="none" w:sz="0" w:space="0" w:color="auto"/>
        <w:left w:val="none" w:sz="0" w:space="0" w:color="auto"/>
        <w:bottom w:val="none" w:sz="0" w:space="0" w:color="auto"/>
        <w:right w:val="none" w:sz="0" w:space="0" w:color="auto"/>
      </w:divBdr>
    </w:div>
    <w:div w:id="541400601">
      <w:bodyDiv w:val="1"/>
      <w:marLeft w:val="0"/>
      <w:marRight w:val="0"/>
      <w:marTop w:val="0"/>
      <w:marBottom w:val="0"/>
      <w:divBdr>
        <w:top w:val="none" w:sz="0" w:space="0" w:color="auto"/>
        <w:left w:val="none" w:sz="0" w:space="0" w:color="auto"/>
        <w:bottom w:val="none" w:sz="0" w:space="0" w:color="auto"/>
        <w:right w:val="none" w:sz="0" w:space="0" w:color="auto"/>
      </w:divBdr>
    </w:div>
    <w:div w:id="541482550">
      <w:bodyDiv w:val="1"/>
      <w:marLeft w:val="0"/>
      <w:marRight w:val="0"/>
      <w:marTop w:val="0"/>
      <w:marBottom w:val="0"/>
      <w:divBdr>
        <w:top w:val="none" w:sz="0" w:space="0" w:color="auto"/>
        <w:left w:val="none" w:sz="0" w:space="0" w:color="auto"/>
        <w:bottom w:val="none" w:sz="0" w:space="0" w:color="auto"/>
        <w:right w:val="none" w:sz="0" w:space="0" w:color="auto"/>
      </w:divBdr>
    </w:div>
    <w:div w:id="541483604">
      <w:bodyDiv w:val="1"/>
      <w:marLeft w:val="0"/>
      <w:marRight w:val="0"/>
      <w:marTop w:val="0"/>
      <w:marBottom w:val="0"/>
      <w:divBdr>
        <w:top w:val="none" w:sz="0" w:space="0" w:color="auto"/>
        <w:left w:val="none" w:sz="0" w:space="0" w:color="auto"/>
        <w:bottom w:val="none" w:sz="0" w:space="0" w:color="auto"/>
        <w:right w:val="none" w:sz="0" w:space="0" w:color="auto"/>
      </w:divBdr>
    </w:div>
    <w:div w:id="541484732">
      <w:bodyDiv w:val="1"/>
      <w:marLeft w:val="0"/>
      <w:marRight w:val="0"/>
      <w:marTop w:val="0"/>
      <w:marBottom w:val="0"/>
      <w:divBdr>
        <w:top w:val="none" w:sz="0" w:space="0" w:color="auto"/>
        <w:left w:val="none" w:sz="0" w:space="0" w:color="auto"/>
        <w:bottom w:val="none" w:sz="0" w:space="0" w:color="auto"/>
        <w:right w:val="none" w:sz="0" w:space="0" w:color="auto"/>
      </w:divBdr>
    </w:div>
    <w:div w:id="541671050">
      <w:bodyDiv w:val="1"/>
      <w:marLeft w:val="0"/>
      <w:marRight w:val="0"/>
      <w:marTop w:val="0"/>
      <w:marBottom w:val="0"/>
      <w:divBdr>
        <w:top w:val="none" w:sz="0" w:space="0" w:color="auto"/>
        <w:left w:val="none" w:sz="0" w:space="0" w:color="auto"/>
        <w:bottom w:val="none" w:sz="0" w:space="0" w:color="auto"/>
        <w:right w:val="none" w:sz="0" w:space="0" w:color="auto"/>
      </w:divBdr>
    </w:div>
    <w:div w:id="541791959">
      <w:bodyDiv w:val="1"/>
      <w:marLeft w:val="0"/>
      <w:marRight w:val="0"/>
      <w:marTop w:val="0"/>
      <w:marBottom w:val="0"/>
      <w:divBdr>
        <w:top w:val="none" w:sz="0" w:space="0" w:color="auto"/>
        <w:left w:val="none" w:sz="0" w:space="0" w:color="auto"/>
        <w:bottom w:val="none" w:sz="0" w:space="0" w:color="auto"/>
        <w:right w:val="none" w:sz="0" w:space="0" w:color="auto"/>
      </w:divBdr>
    </w:div>
    <w:div w:id="541946790">
      <w:bodyDiv w:val="1"/>
      <w:marLeft w:val="0"/>
      <w:marRight w:val="0"/>
      <w:marTop w:val="0"/>
      <w:marBottom w:val="0"/>
      <w:divBdr>
        <w:top w:val="none" w:sz="0" w:space="0" w:color="auto"/>
        <w:left w:val="none" w:sz="0" w:space="0" w:color="auto"/>
        <w:bottom w:val="none" w:sz="0" w:space="0" w:color="auto"/>
        <w:right w:val="none" w:sz="0" w:space="0" w:color="auto"/>
      </w:divBdr>
    </w:div>
    <w:div w:id="542056129">
      <w:bodyDiv w:val="1"/>
      <w:marLeft w:val="0"/>
      <w:marRight w:val="0"/>
      <w:marTop w:val="0"/>
      <w:marBottom w:val="0"/>
      <w:divBdr>
        <w:top w:val="none" w:sz="0" w:space="0" w:color="auto"/>
        <w:left w:val="none" w:sz="0" w:space="0" w:color="auto"/>
        <w:bottom w:val="none" w:sz="0" w:space="0" w:color="auto"/>
        <w:right w:val="none" w:sz="0" w:space="0" w:color="auto"/>
      </w:divBdr>
    </w:div>
    <w:div w:id="542523846">
      <w:bodyDiv w:val="1"/>
      <w:marLeft w:val="0"/>
      <w:marRight w:val="0"/>
      <w:marTop w:val="0"/>
      <w:marBottom w:val="0"/>
      <w:divBdr>
        <w:top w:val="none" w:sz="0" w:space="0" w:color="auto"/>
        <w:left w:val="none" w:sz="0" w:space="0" w:color="auto"/>
        <w:bottom w:val="none" w:sz="0" w:space="0" w:color="auto"/>
        <w:right w:val="none" w:sz="0" w:space="0" w:color="auto"/>
      </w:divBdr>
    </w:div>
    <w:div w:id="542788232">
      <w:bodyDiv w:val="1"/>
      <w:marLeft w:val="0"/>
      <w:marRight w:val="0"/>
      <w:marTop w:val="0"/>
      <w:marBottom w:val="0"/>
      <w:divBdr>
        <w:top w:val="none" w:sz="0" w:space="0" w:color="auto"/>
        <w:left w:val="none" w:sz="0" w:space="0" w:color="auto"/>
        <w:bottom w:val="none" w:sz="0" w:space="0" w:color="auto"/>
        <w:right w:val="none" w:sz="0" w:space="0" w:color="auto"/>
      </w:divBdr>
    </w:div>
    <w:div w:id="542835475">
      <w:bodyDiv w:val="1"/>
      <w:marLeft w:val="0"/>
      <w:marRight w:val="0"/>
      <w:marTop w:val="0"/>
      <w:marBottom w:val="0"/>
      <w:divBdr>
        <w:top w:val="none" w:sz="0" w:space="0" w:color="auto"/>
        <w:left w:val="none" w:sz="0" w:space="0" w:color="auto"/>
        <w:bottom w:val="none" w:sz="0" w:space="0" w:color="auto"/>
        <w:right w:val="none" w:sz="0" w:space="0" w:color="auto"/>
      </w:divBdr>
    </w:div>
    <w:div w:id="542907041">
      <w:bodyDiv w:val="1"/>
      <w:marLeft w:val="0"/>
      <w:marRight w:val="0"/>
      <w:marTop w:val="0"/>
      <w:marBottom w:val="0"/>
      <w:divBdr>
        <w:top w:val="none" w:sz="0" w:space="0" w:color="auto"/>
        <w:left w:val="none" w:sz="0" w:space="0" w:color="auto"/>
        <w:bottom w:val="none" w:sz="0" w:space="0" w:color="auto"/>
        <w:right w:val="none" w:sz="0" w:space="0" w:color="auto"/>
      </w:divBdr>
    </w:div>
    <w:div w:id="542909078">
      <w:bodyDiv w:val="1"/>
      <w:marLeft w:val="0"/>
      <w:marRight w:val="0"/>
      <w:marTop w:val="0"/>
      <w:marBottom w:val="0"/>
      <w:divBdr>
        <w:top w:val="none" w:sz="0" w:space="0" w:color="auto"/>
        <w:left w:val="none" w:sz="0" w:space="0" w:color="auto"/>
        <w:bottom w:val="none" w:sz="0" w:space="0" w:color="auto"/>
        <w:right w:val="none" w:sz="0" w:space="0" w:color="auto"/>
      </w:divBdr>
    </w:div>
    <w:div w:id="543102675">
      <w:bodyDiv w:val="1"/>
      <w:marLeft w:val="0"/>
      <w:marRight w:val="0"/>
      <w:marTop w:val="0"/>
      <w:marBottom w:val="0"/>
      <w:divBdr>
        <w:top w:val="none" w:sz="0" w:space="0" w:color="auto"/>
        <w:left w:val="none" w:sz="0" w:space="0" w:color="auto"/>
        <w:bottom w:val="none" w:sz="0" w:space="0" w:color="auto"/>
        <w:right w:val="none" w:sz="0" w:space="0" w:color="auto"/>
      </w:divBdr>
    </w:div>
    <w:div w:id="543325995">
      <w:bodyDiv w:val="1"/>
      <w:marLeft w:val="0"/>
      <w:marRight w:val="0"/>
      <w:marTop w:val="0"/>
      <w:marBottom w:val="0"/>
      <w:divBdr>
        <w:top w:val="none" w:sz="0" w:space="0" w:color="auto"/>
        <w:left w:val="none" w:sz="0" w:space="0" w:color="auto"/>
        <w:bottom w:val="none" w:sz="0" w:space="0" w:color="auto"/>
        <w:right w:val="none" w:sz="0" w:space="0" w:color="auto"/>
      </w:divBdr>
    </w:div>
    <w:div w:id="543756351">
      <w:bodyDiv w:val="1"/>
      <w:marLeft w:val="0"/>
      <w:marRight w:val="0"/>
      <w:marTop w:val="0"/>
      <w:marBottom w:val="0"/>
      <w:divBdr>
        <w:top w:val="none" w:sz="0" w:space="0" w:color="auto"/>
        <w:left w:val="none" w:sz="0" w:space="0" w:color="auto"/>
        <w:bottom w:val="none" w:sz="0" w:space="0" w:color="auto"/>
        <w:right w:val="none" w:sz="0" w:space="0" w:color="auto"/>
      </w:divBdr>
    </w:div>
    <w:div w:id="543757751">
      <w:bodyDiv w:val="1"/>
      <w:marLeft w:val="0"/>
      <w:marRight w:val="0"/>
      <w:marTop w:val="0"/>
      <w:marBottom w:val="0"/>
      <w:divBdr>
        <w:top w:val="none" w:sz="0" w:space="0" w:color="auto"/>
        <w:left w:val="none" w:sz="0" w:space="0" w:color="auto"/>
        <w:bottom w:val="none" w:sz="0" w:space="0" w:color="auto"/>
        <w:right w:val="none" w:sz="0" w:space="0" w:color="auto"/>
      </w:divBdr>
    </w:div>
    <w:div w:id="544146078">
      <w:bodyDiv w:val="1"/>
      <w:marLeft w:val="0"/>
      <w:marRight w:val="0"/>
      <w:marTop w:val="0"/>
      <w:marBottom w:val="0"/>
      <w:divBdr>
        <w:top w:val="none" w:sz="0" w:space="0" w:color="auto"/>
        <w:left w:val="none" w:sz="0" w:space="0" w:color="auto"/>
        <w:bottom w:val="none" w:sz="0" w:space="0" w:color="auto"/>
        <w:right w:val="none" w:sz="0" w:space="0" w:color="auto"/>
      </w:divBdr>
    </w:div>
    <w:div w:id="544491164">
      <w:bodyDiv w:val="1"/>
      <w:marLeft w:val="0"/>
      <w:marRight w:val="0"/>
      <w:marTop w:val="0"/>
      <w:marBottom w:val="0"/>
      <w:divBdr>
        <w:top w:val="none" w:sz="0" w:space="0" w:color="auto"/>
        <w:left w:val="none" w:sz="0" w:space="0" w:color="auto"/>
        <w:bottom w:val="none" w:sz="0" w:space="0" w:color="auto"/>
        <w:right w:val="none" w:sz="0" w:space="0" w:color="auto"/>
      </w:divBdr>
    </w:div>
    <w:div w:id="544681216">
      <w:bodyDiv w:val="1"/>
      <w:marLeft w:val="0"/>
      <w:marRight w:val="0"/>
      <w:marTop w:val="0"/>
      <w:marBottom w:val="0"/>
      <w:divBdr>
        <w:top w:val="none" w:sz="0" w:space="0" w:color="auto"/>
        <w:left w:val="none" w:sz="0" w:space="0" w:color="auto"/>
        <w:bottom w:val="none" w:sz="0" w:space="0" w:color="auto"/>
        <w:right w:val="none" w:sz="0" w:space="0" w:color="auto"/>
      </w:divBdr>
    </w:div>
    <w:div w:id="544954211">
      <w:bodyDiv w:val="1"/>
      <w:marLeft w:val="0"/>
      <w:marRight w:val="0"/>
      <w:marTop w:val="0"/>
      <w:marBottom w:val="0"/>
      <w:divBdr>
        <w:top w:val="none" w:sz="0" w:space="0" w:color="auto"/>
        <w:left w:val="none" w:sz="0" w:space="0" w:color="auto"/>
        <w:bottom w:val="none" w:sz="0" w:space="0" w:color="auto"/>
        <w:right w:val="none" w:sz="0" w:space="0" w:color="auto"/>
      </w:divBdr>
    </w:div>
    <w:div w:id="545024191">
      <w:bodyDiv w:val="1"/>
      <w:marLeft w:val="0"/>
      <w:marRight w:val="0"/>
      <w:marTop w:val="0"/>
      <w:marBottom w:val="0"/>
      <w:divBdr>
        <w:top w:val="none" w:sz="0" w:space="0" w:color="auto"/>
        <w:left w:val="none" w:sz="0" w:space="0" w:color="auto"/>
        <w:bottom w:val="none" w:sz="0" w:space="0" w:color="auto"/>
        <w:right w:val="none" w:sz="0" w:space="0" w:color="auto"/>
      </w:divBdr>
    </w:div>
    <w:div w:id="545029647">
      <w:bodyDiv w:val="1"/>
      <w:marLeft w:val="0"/>
      <w:marRight w:val="0"/>
      <w:marTop w:val="0"/>
      <w:marBottom w:val="0"/>
      <w:divBdr>
        <w:top w:val="none" w:sz="0" w:space="0" w:color="auto"/>
        <w:left w:val="none" w:sz="0" w:space="0" w:color="auto"/>
        <w:bottom w:val="none" w:sz="0" w:space="0" w:color="auto"/>
        <w:right w:val="none" w:sz="0" w:space="0" w:color="auto"/>
      </w:divBdr>
    </w:div>
    <w:div w:id="545069446">
      <w:bodyDiv w:val="1"/>
      <w:marLeft w:val="0"/>
      <w:marRight w:val="0"/>
      <w:marTop w:val="0"/>
      <w:marBottom w:val="0"/>
      <w:divBdr>
        <w:top w:val="none" w:sz="0" w:space="0" w:color="auto"/>
        <w:left w:val="none" w:sz="0" w:space="0" w:color="auto"/>
        <w:bottom w:val="none" w:sz="0" w:space="0" w:color="auto"/>
        <w:right w:val="none" w:sz="0" w:space="0" w:color="auto"/>
      </w:divBdr>
    </w:div>
    <w:div w:id="545214965">
      <w:bodyDiv w:val="1"/>
      <w:marLeft w:val="0"/>
      <w:marRight w:val="0"/>
      <w:marTop w:val="0"/>
      <w:marBottom w:val="0"/>
      <w:divBdr>
        <w:top w:val="none" w:sz="0" w:space="0" w:color="auto"/>
        <w:left w:val="none" w:sz="0" w:space="0" w:color="auto"/>
        <w:bottom w:val="none" w:sz="0" w:space="0" w:color="auto"/>
        <w:right w:val="none" w:sz="0" w:space="0" w:color="auto"/>
      </w:divBdr>
    </w:div>
    <w:div w:id="545290693">
      <w:bodyDiv w:val="1"/>
      <w:marLeft w:val="0"/>
      <w:marRight w:val="0"/>
      <w:marTop w:val="0"/>
      <w:marBottom w:val="0"/>
      <w:divBdr>
        <w:top w:val="none" w:sz="0" w:space="0" w:color="auto"/>
        <w:left w:val="none" w:sz="0" w:space="0" w:color="auto"/>
        <w:bottom w:val="none" w:sz="0" w:space="0" w:color="auto"/>
        <w:right w:val="none" w:sz="0" w:space="0" w:color="auto"/>
      </w:divBdr>
    </w:div>
    <w:div w:id="545533837">
      <w:bodyDiv w:val="1"/>
      <w:marLeft w:val="0"/>
      <w:marRight w:val="0"/>
      <w:marTop w:val="0"/>
      <w:marBottom w:val="0"/>
      <w:divBdr>
        <w:top w:val="none" w:sz="0" w:space="0" w:color="auto"/>
        <w:left w:val="none" w:sz="0" w:space="0" w:color="auto"/>
        <w:bottom w:val="none" w:sz="0" w:space="0" w:color="auto"/>
        <w:right w:val="none" w:sz="0" w:space="0" w:color="auto"/>
      </w:divBdr>
    </w:div>
    <w:div w:id="545727843">
      <w:bodyDiv w:val="1"/>
      <w:marLeft w:val="0"/>
      <w:marRight w:val="0"/>
      <w:marTop w:val="0"/>
      <w:marBottom w:val="0"/>
      <w:divBdr>
        <w:top w:val="none" w:sz="0" w:space="0" w:color="auto"/>
        <w:left w:val="none" w:sz="0" w:space="0" w:color="auto"/>
        <w:bottom w:val="none" w:sz="0" w:space="0" w:color="auto"/>
        <w:right w:val="none" w:sz="0" w:space="0" w:color="auto"/>
      </w:divBdr>
    </w:div>
    <w:div w:id="545801994">
      <w:bodyDiv w:val="1"/>
      <w:marLeft w:val="0"/>
      <w:marRight w:val="0"/>
      <w:marTop w:val="0"/>
      <w:marBottom w:val="0"/>
      <w:divBdr>
        <w:top w:val="none" w:sz="0" w:space="0" w:color="auto"/>
        <w:left w:val="none" w:sz="0" w:space="0" w:color="auto"/>
        <w:bottom w:val="none" w:sz="0" w:space="0" w:color="auto"/>
        <w:right w:val="none" w:sz="0" w:space="0" w:color="auto"/>
      </w:divBdr>
    </w:div>
    <w:div w:id="545873382">
      <w:bodyDiv w:val="1"/>
      <w:marLeft w:val="0"/>
      <w:marRight w:val="0"/>
      <w:marTop w:val="0"/>
      <w:marBottom w:val="0"/>
      <w:divBdr>
        <w:top w:val="none" w:sz="0" w:space="0" w:color="auto"/>
        <w:left w:val="none" w:sz="0" w:space="0" w:color="auto"/>
        <w:bottom w:val="none" w:sz="0" w:space="0" w:color="auto"/>
        <w:right w:val="none" w:sz="0" w:space="0" w:color="auto"/>
      </w:divBdr>
    </w:div>
    <w:div w:id="546255888">
      <w:bodyDiv w:val="1"/>
      <w:marLeft w:val="0"/>
      <w:marRight w:val="0"/>
      <w:marTop w:val="0"/>
      <w:marBottom w:val="0"/>
      <w:divBdr>
        <w:top w:val="none" w:sz="0" w:space="0" w:color="auto"/>
        <w:left w:val="none" w:sz="0" w:space="0" w:color="auto"/>
        <w:bottom w:val="none" w:sz="0" w:space="0" w:color="auto"/>
        <w:right w:val="none" w:sz="0" w:space="0" w:color="auto"/>
      </w:divBdr>
    </w:div>
    <w:div w:id="546334819">
      <w:bodyDiv w:val="1"/>
      <w:marLeft w:val="0"/>
      <w:marRight w:val="0"/>
      <w:marTop w:val="0"/>
      <w:marBottom w:val="0"/>
      <w:divBdr>
        <w:top w:val="none" w:sz="0" w:space="0" w:color="auto"/>
        <w:left w:val="none" w:sz="0" w:space="0" w:color="auto"/>
        <w:bottom w:val="none" w:sz="0" w:space="0" w:color="auto"/>
        <w:right w:val="none" w:sz="0" w:space="0" w:color="auto"/>
      </w:divBdr>
    </w:div>
    <w:div w:id="546335945">
      <w:bodyDiv w:val="1"/>
      <w:marLeft w:val="0"/>
      <w:marRight w:val="0"/>
      <w:marTop w:val="0"/>
      <w:marBottom w:val="0"/>
      <w:divBdr>
        <w:top w:val="none" w:sz="0" w:space="0" w:color="auto"/>
        <w:left w:val="none" w:sz="0" w:space="0" w:color="auto"/>
        <w:bottom w:val="none" w:sz="0" w:space="0" w:color="auto"/>
        <w:right w:val="none" w:sz="0" w:space="0" w:color="auto"/>
      </w:divBdr>
    </w:div>
    <w:div w:id="546449849">
      <w:bodyDiv w:val="1"/>
      <w:marLeft w:val="0"/>
      <w:marRight w:val="0"/>
      <w:marTop w:val="0"/>
      <w:marBottom w:val="0"/>
      <w:divBdr>
        <w:top w:val="none" w:sz="0" w:space="0" w:color="auto"/>
        <w:left w:val="none" w:sz="0" w:space="0" w:color="auto"/>
        <w:bottom w:val="none" w:sz="0" w:space="0" w:color="auto"/>
        <w:right w:val="none" w:sz="0" w:space="0" w:color="auto"/>
      </w:divBdr>
    </w:div>
    <w:div w:id="546721005">
      <w:bodyDiv w:val="1"/>
      <w:marLeft w:val="0"/>
      <w:marRight w:val="0"/>
      <w:marTop w:val="0"/>
      <w:marBottom w:val="0"/>
      <w:divBdr>
        <w:top w:val="none" w:sz="0" w:space="0" w:color="auto"/>
        <w:left w:val="none" w:sz="0" w:space="0" w:color="auto"/>
        <w:bottom w:val="none" w:sz="0" w:space="0" w:color="auto"/>
        <w:right w:val="none" w:sz="0" w:space="0" w:color="auto"/>
      </w:divBdr>
    </w:div>
    <w:div w:id="547230477">
      <w:bodyDiv w:val="1"/>
      <w:marLeft w:val="0"/>
      <w:marRight w:val="0"/>
      <w:marTop w:val="0"/>
      <w:marBottom w:val="0"/>
      <w:divBdr>
        <w:top w:val="none" w:sz="0" w:space="0" w:color="auto"/>
        <w:left w:val="none" w:sz="0" w:space="0" w:color="auto"/>
        <w:bottom w:val="none" w:sz="0" w:space="0" w:color="auto"/>
        <w:right w:val="none" w:sz="0" w:space="0" w:color="auto"/>
      </w:divBdr>
    </w:div>
    <w:div w:id="547258144">
      <w:bodyDiv w:val="1"/>
      <w:marLeft w:val="0"/>
      <w:marRight w:val="0"/>
      <w:marTop w:val="0"/>
      <w:marBottom w:val="0"/>
      <w:divBdr>
        <w:top w:val="none" w:sz="0" w:space="0" w:color="auto"/>
        <w:left w:val="none" w:sz="0" w:space="0" w:color="auto"/>
        <w:bottom w:val="none" w:sz="0" w:space="0" w:color="auto"/>
        <w:right w:val="none" w:sz="0" w:space="0" w:color="auto"/>
      </w:divBdr>
    </w:div>
    <w:div w:id="547764476">
      <w:bodyDiv w:val="1"/>
      <w:marLeft w:val="0"/>
      <w:marRight w:val="0"/>
      <w:marTop w:val="0"/>
      <w:marBottom w:val="0"/>
      <w:divBdr>
        <w:top w:val="none" w:sz="0" w:space="0" w:color="auto"/>
        <w:left w:val="none" w:sz="0" w:space="0" w:color="auto"/>
        <w:bottom w:val="none" w:sz="0" w:space="0" w:color="auto"/>
        <w:right w:val="none" w:sz="0" w:space="0" w:color="auto"/>
      </w:divBdr>
    </w:div>
    <w:div w:id="548229910">
      <w:bodyDiv w:val="1"/>
      <w:marLeft w:val="0"/>
      <w:marRight w:val="0"/>
      <w:marTop w:val="0"/>
      <w:marBottom w:val="0"/>
      <w:divBdr>
        <w:top w:val="none" w:sz="0" w:space="0" w:color="auto"/>
        <w:left w:val="none" w:sz="0" w:space="0" w:color="auto"/>
        <w:bottom w:val="none" w:sz="0" w:space="0" w:color="auto"/>
        <w:right w:val="none" w:sz="0" w:space="0" w:color="auto"/>
      </w:divBdr>
    </w:div>
    <w:div w:id="548615413">
      <w:bodyDiv w:val="1"/>
      <w:marLeft w:val="0"/>
      <w:marRight w:val="0"/>
      <w:marTop w:val="0"/>
      <w:marBottom w:val="0"/>
      <w:divBdr>
        <w:top w:val="none" w:sz="0" w:space="0" w:color="auto"/>
        <w:left w:val="none" w:sz="0" w:space="0" w:color="auto"/>
        <w:bottom w:val="none" w:sz="0" w:space="0" w:color="auto"/>
        <w:right w:val="none" w:sz="0" w:space="0" w:color="auto"/>
      </w:divBdr>
    </w:div>
    <w:div w:id="549532880">
      <w:bodyDiv w:val="1"/>
      <w:marLeft w:val="0"/>
      <w:marRight w:val="0"/>
      <w:marTop w:val="0"/>
      <w:marBottom w:val="0"/>
      <w:divBdr>
        <w:top w:val="none" w:sz="0" w:space="0" w:color="auto"/>
        <w:left w:val="none" w:sz="0" w:space="0" w:color="auto"/>
        <w:bottom w:val="none" w:sz="0" w:space="0" w:color="auto"/>
        <w:right w:val="none" w:sz="0" w:space="0" w:color="auto"/>
      </w:divBdr>
    </w:div>
    <w:div w:id="549922383">
      <w:bodyDiv w:val="1"/>
      <w:marLeft w:val="0"/>
      <w:marRight w:val="0"/>
      <w:marTop w:val="0"/>
      <w:marBottom w:val="0"/>
      <w:divBdr>
        <w:top w:val="none" w:sz="0" w:space="0" w:color="auto"/>
        <w:left w:val="none" w:sz="0" w:space="0" w:color="auto"/>
        <w:bottom w:val="none" w:sz="0" w:space="0" w:color="auto"/>
        <w:right w:val="none" w:sz="0" w:space="0" w:color="auto"/>
      </w:divBdr>
    </w:div>
    <w:div w:id="549924210">
      <w:bodyDiv w:val="1"/>
      <w:marLeft w:val="0"/>
      <w:marRight w:val="0"/>
      <w:marTop w:val="0"/>
      <w:marBottom w:val="0"/>
      <w:divBdr>
        <w:top w:val="none" w:sz="0" w:space="0" w:color="auto"/>
        <w:left w:val="none" w:sz="0" w:space="0" w:color="auto"/>
        <w:bottom w:val="none" w:sz="0" w:space="0" w:color="auto"/>
        <w:right w:val="none" w:sz="0" w:space="0" w:color="auto"/>
      </w:divBdr>
    </w:div>
    <w:div w:id="550266885">
      <w:bodyDiv w:val="1"/>
      <w:marLeft w:val="0"/>
      <w:marRight w:val="0"/>
      <w:marTop w:val="0"/>
      <w:marBottom w:val="0"/>
      <w:divBdr>
        <w:top w:val="none" w:sz="0" w:space="0" w:color="auto"/>
        <w:left w:val="none" w:sz="0" w:space="0" w:color="auto"/>
        <w:bottom w:val="none" w:sz="0" w:space="0" w:color="auto"/>
        <w:right w:val="none" w:sz="0" w:space="0" w:color="auto"/>
      </w:divBdr>
    </w:div>
    <w:div w:id="550268913">
      <w:bodyDiv w:val="1"/>
      <w:marLeft w:val="0"/>
      <w:marRight w:val="0"/>
      <w:marTop w:val="0"/>
      <w:marBottom w:val="0"/>
      <w:divBdr>
        <w:top w:val="none" w:sz="0" w:space="0" w:color="auto"/>
        <w:left w:val="none" w:sz="0" w:space="0" w:color="auto"/>
        <w:bottom w:val="none" w:sz="0" w:space="0" w:color="auto"/>
        <w:right w:val="none" w:sz="0" w:space="0" w:color="auto"/>
      </w:divBdr>
    </w:div>
    <w:div w:id="550457119">
      <w:bodyDiv w:val="1"/>
      <w:marLeft w:val="0"/>
      <w:marRight w:val="0"/>
      <w:marTop w:val="0"/>
      <w:marBottom w:val="0"/>
      <w:divBdr>
        <w:top w:val="none" w:sz="0" w:space="0" w:color="auto"/>
        <w:left w:val="none" w:sz="0" w:space="0" w:color="auto"/>
        <w:bottom w:val="none" w:sz="0" w:space="0" w:color="auto"/>
        <w:right w:val="none" w:sz="0" w:space="0" w:color="auto"/>
      </w:divBdr>
    </w:div>
    <w:div w:id="550461380">
      <w:bodyDiv w:val="1"/>
      <w:marLeft w:val="0"/>
      <w:marRight w:val="0"/>
      <w:marTop w:val="0"/>
      <w:marBottom w:val="0"/>
      <w:divBdr>
        <w:top w:val="none" w:sz="0" w:space="0" w:color="auto"/>
        <w:left w:val="none" w:sz="0" w:space="0" w:color="auto"/>
        <w:bottom w:val="none" w:sz="0" w:space="0" w:color="auto"/>
        <w:right w:val="none" w:sz="0" w:space="0" w:color="auto"/>
      </w:divBdr>
    </w:div>
    <w:div w:id="550531549">
      <w:bodyDiv w:val="1"/>
      <w:marLeft w:val="0"/>
      <w:marRight w:val="0"/>
      <w:marTop w:val="0"/>
      <w:marBottom w:val="0"/>
      <w:divBdr>
        <w:top w:val="none" w:sz="0" w:space="0" w:color="auto"/>
        <w:left w:val="none" w:sz="0" w:space="0" w:color="auto"/>
        <w:bottom w:val="none" w:sz="0" w:space="0" w:color="auto"/>
        <w:right w:val="none" w:sz="0" w:space="0" w:color="auto"/>
      </w:divBdr>
    </w:div>
    <w:div w:id="550578532">
      <w:bodyDiv w:val="1"/>
      <w:marLeft w:val="0"/>
      <w:marRight w:val="0"/>
      <w:marTop w:val="0"/>
      <w:marBottom w:val="0"/>
      <w:divBdr>
        <w:top w:val="none" w:sz="0" w:space="0" w:color="auto"/>
        <w:left w:val="none" w:sz="0" w:space="0" w:color="auto"/>
        <w:bottom w:val="none" w:sz="0" w:space="0" w:color="auto"/>
        <w:right w:val="none" w:sz="0" w:space="0" w:color="auto"/>
      </w:divBdr>
    </w:div>
    <w:div w:id="550729116">
      <w:bodyDiv w:val="1"/>
      <w:marLeft w:val="0"/>
      <w:marRight w:val="0"/>
      <w:marTop w:val="0"/>
      <w:marBottom w:val="0"/>
      <w:divBdr>
        <w:top w:val="none" w:sz="0" w:space="0" w:color="auto"/>
        <w:left w:val="none" w:sz="0" w:space="0" w:color="auto"/>
        <w:bottom w:val="none" w:sz="0" w:space="0" w:color="auto"/>
        <w:right w:val="none" w:sz="0" w:space="0" w:color="auto"/>
      </w:divBdr>
    </w:div>
    <w:div w:id="550771179">
      <w:bodyDiv w:val="1"/>
      <w:marLeft w:val="0"/>
      <w:marRight w:val="0"/>
      <w:marTop w:val="0"/>
      <w:marBottom w:val="0"/>
      <w:divBdr>
        <w:top w:val="none" w:sz="0" w:space="0" w:color="auto"/>
        <w:left w:val="none" w:sz="0" w:space="0" w:color="auto"/>
        <w:bottom w:val="none" w:sz="0" w:space="0" w:color="auto"/>
        <w:right w:val="none" w:sz="0" w:space="0" w:color="auto"/>
      </w:divBdr>
    </w:div>
    <w:div w:id="550774605">
      <w:bodyDiv w:val="1"/>
      <w:marLeft w:val="0"/>
      <w:marRight w:val="0"/>
      <w:marTop w:val="0"/>
      <w:marBottom w:val="0"/>
      <w:divBdr>
        <w:top w:val="none" w:sz="0" w:space="0" w:color="auto"/>
        <w:left w:val="none" w:sz="0" w:space="0" w:color="auto"/>
        <w:bottom w:val="none" w:sz="0" w:space="0" w:color="auto"/>
        <w:right w:val="none" w:sz="0" w:space="0" w:color="auto"/>
      </w:divBdr>
    </w:div>
    <w:div w:id="551186650">
      <w:bodyDiv w:val="1"/>
      <w:marLeft w:val="0"/>
      <w:marRight w:val="0"/>
      <w:marTop w:val="0"/>
      <w:marBottom w:val="0"/>
      <w:divBdr>
        <w:top w:val="none" w:sz="0" w:space="0" w:color="auto"/>
        <w:left w:val="none" w:sz="0" w:space="0" w:color="auto"/>
        <w:bottom w:val="none" w:sz="0" w:space="0" w:color="auto"/>
        <w:right w:val="none" w:sz="0" w:space="0" w:color="auto"/>
      </w:divBdr>
    </w:div>
    <w:div w:id="551505122">
      <w:bodyDiv w:val="1"/>
      <w:marLeft w:val="0"/>
      <w:marRight w:val="0"/>
      <w:marTop w:val="0"/>
      <w:marBottom w:val="0"/>
      <w:divBdr>
        <w:top w:val="none" w:sz="0" w:space="0" w:color="auto"/>
        <w:left w:val="none" w:sz="0" w:space="0" w:color="auto"/>
        <w:bottom w:val="none" w:sz="0" w:space="0" w:color="auto"/>
        <w:right w:val="none" w:sz="0" w:space="0" w:color="auto"/>
      </w:divBdr>
    </w:div>
    <w:div w:id="551771881">
      <w:bodyDiv w:val="1"/>
      <w:marLeft w:val="0"/>
      <w:marRight w:val="0"/>
      <w:marTop w:val="0"/>
      <w:marBottom w:val="0"/>
      <w:divBdr>
        <w:top w:val="none" w:sz="0" w:space="0" w:color="auto"/>
        <w:left w:val="none" w:sz="0" w:space="0" w:color="auto"/>
        <w:bottom w:val="none" w:sz="0" w:space="0" w:color="auto"/>
        <w:right w:val="none" w:sz="0" w:space="0" w:color="auto"/>
      </w:divBdr>
    </w:div>
    <w:div w:id="551774495">
      <w:bodyDiv w:val="1"/>
      <w:marLeft w:val="0"/>
      <w:marRight w:val="0"/>
      <w:marTop w:val="0"/>
      <w:marBottom w:val="0"/>
      <w:divBdr>
        <w:top w:val="none" w:sz="0" w:space="0" w:color="auto"/>
        <w:left w:val="none" w:sz="0" w:space="0" w:color="auto"/>
        <w:bottom w:val="none" w:sz="0" w:space="0" w:color="auto"/>
        <w:right w:val="none" w:sz="0" w:space="0" w:color="auto"/>
      </w:divBdr>
    </w:div>
    <w:div w:id="552078851">
      <w:bodyDiv w:val="1"/>
      <w:marLeft w:val="0"/>
      <w:marRight w:val="0"/>
      <w:marTop w:val="0"/>
      <w:marBottom w:val="0"/>
      <w:divBdr>
        <w:top w:val="none" w:sz="0" w:space="0" w:color="auto"/>
        <w:left w:val="none" w:sz="0" w:space="0" w:color="auto"/>
        <w:bottom w:val="none" w:sz="0" w:space="0" w:color="auto"/>
        <w:right w:val="none" w:sz="0" w:space="0" w:color="auto"/>
      </w:divBdr>
    </w:div>
    <w:div w:id="552079841">
      <w:bodyDiv w:val="1"/>
      <w:marLeft w:val="0"/>
      <w:marRight w:val="0"/>
      <w:marTop w:val="0"/>
      <w:marBottom w:val="0"/>
      <w:divBdr>
        <w:top w:val="none" w:sz="0" w:space="0" w:color="auto"/>
        <w:left w:val="none" w:sz="0" w:space="0" w:color="auto"/>
        <w:bottom w:val="none" w:sz="0" w:space="0" w:color="auto"/>
        <w:right w:val="none" w:sz="0" w:space="0" w:color="auto"/>
      </w:divBdr>
    </w:div>
    <w:div w:id="552081221">
      <w:bodyDiv w:val="1"/>
      <w:marLeft w:val="0"/>
      <w:marRight w:val="0"/>
      <w:marTop w:val="0"/>
      <w:marBottom w:val="0"/>
      <w:divBdr>
        <w:top w:val="none" w:sz="0" w:space="0" w:color="auto"/>
        <w:left w:val="none" w:sz="0" w:space="0" w:color="auto"/>
        <w:bottom w:val="none" w:sz="0" w:space="0" w:color="auto"/>
        <w:right w:val="none" w:sz="0" w:space="0" w:color="auto"/>
      </w:divBdr>
    </w:div>
    <w:div w:id="552278865">
      <w:bodyDiv w:val="1"/>
      <w:marLeft w:val="0"/>
      <w:marRight w:val="0"/>
      <w:marTop w:val="0"/>
      <w:marBottom w:val="0"/>
      <w:divBdr>
        <w:top w:val="none" w:sz="0" w:space="0" w:color="auto"/>
        <w:left w:val="none" w:sz="0" w:space="0" w:color="auto"/>
        <w:bottom w:val="none" w:sz="0" w:space="0" w:color="auto"/>
        <w:right w:val="none" w:sz="0" w:space="0" w:color="auto"/>
      </w:divBdr>
    </w:div>
    <w:div w:id="552424565">
      <w:bodyDiv w:val="1"/>
      <w:marLeft w:val="0"/>
      <w:marRight w:val="0"/>
      <w:marTop w:val="0"/>
      <w:marBottom w:val="0"/>
      <w:divBdr>
        <w:top w:val="none" w:sz="0" w:space="0" w:color="auto"/>
        <w:left w:val="none" w:sz="0" w:space="0" w:color="auto"/>
        <w:bottom w:val="none" w:sz="0" w:space="0" w:color="auto"/>
        <w:right w:val="none" w:sz="0" w:space="0" w:color="auto"/>
      </w:divBdr>
    </w:div>
    <w:div w:id="552810967">
      <w:bodyDiv w:val="1"/>
      <w:marLeft w:val="0"/>
      <w:marRight w:val="0"/>
      <w:marTop w:val="0"/>
      <w:marBottom w:val="0"/>
      <w:divBdr>
        <w:top w:val="none" w:sz="0" w:space="0" w:color="auto"/>
        <w:left w:val="none" w:sz="0" w:space="0" w:color="auto"/>
        <w:bottom w:val="none" w:sz="0" w:space="0" w:color="auto"/>
        <w:right w:val="none" w:sz="0" w:space="0" w:color="auto"/>
      </w:divBdr>
    </w:div>
    <w:div w:id="553195161">
      <w:bodyDiv w:val="1"/>
      <w:marLeft w:val="0"/>
      <w:marRight w:val="0"/>
      <w:marTop w:val="0"/>
      <w:marBottom w:val="0"/>
      <w:divBdr>
        <w:top w:val="none" w:sz="0" w:space="0" w:color="auto"/>
        <w:left w:val="none" w:sz="0" w:space="0" w:color="auto"/>
        <w:bottom w:val="none" w:sz="0" w:space="0" w:color="auto"/>
        <w:right w:val="none" w:sz="0" w:space="0" w:color="auto"/>
      </w:divBdr>
    </w:div>
    <w:div w:id="553275480">
      <w:bodyDiv w:val="1"/>
      <w:marLeft w:val="0"/>
      <w:marRight w:val="0"/>
      <w:marTop w:val="0"/>
      <w:marBottom w:val="0"/>
      <w:divBdr>
        <w:top w:val="none" w:sz="0" w:space="0" w:color="auto"/>
        <w:left w:val="none" w:sz="0" w:space="0" w:color="auto"/>
        <w:bottom w:val="none" w:sz="0" w:space="0" w:color="auto"/>
        <w:right w:val="none" w:sz="0" w:space="0" w:color="auto"/>
      </w:divBdr>
    </w:div>
    <w:div w:id="553394145">
      <w:bodyDiv w:val="1"/>
      <w:marLeft w:val="0"/>
      <w:marRight w:val="0"/>
      <w:marTop w:val="0"/>
      <w:marBottom w:val="0"/>
      <w:divBdr>
        <w:top w:val="none" w:sz="0" w:space="0" w:color="auto"/>
        <w:left w:val="none" w:sz="0" w:space="0" w:color="auto"/>
        <w:bottom w:val="none" w:sz="0" w:space="0" w:color="auto"/>
        <w:right w:val="none" w:sz="0" w:space="0" w:color="auto"/>
      </w:divBdr>
    </w:div>
    <w:div w:id="554049603">
      <w:bodyDiv w:val="1"/>
      <w:marLeft w:val="0"/>
      <w:marRight w:val="0"/>
      <w:marTop w:val="0"/>
      <w:marBottom w:val="0"/>
      <w:divBdr>
        <w:top w:val="none" w:sz="0" w:space="0" w:color="auto"/>
        <w:left w:val="none" w:sz="0" w:space="0" w:color="auto"/>
        <w:bottom w:val="none" w:sz="0" w:space="0" w:color="auto"/>
        <w:right w:val="none" w:sz="0" w:space="0" w:color="auto"/>
      </w:divBdr>
    </w:div>
    <w:div w:id="554197794">
      <w:bodyDiv w:val="1"/>
      <w:marLeft w:val="0"/>
      <w:marRight w:val="0"/>
      <w:marTop w:val="0"/>
      <w:marBottom w:val="0"/>
      <w:divBdr>
        <w:top w:val="none" w:sz="0" w:space="0" w:color="auto"/>
        <w:left w:val="none" w:sz="0" w:space="0" w:color="auto"/>
        <w:bottom w:val="none" w:sz="0" w:space="0" w:color="auto"/>
        <w:right w:val="none" w:sz="0" w:space="0" w:color="auto"/>
      </w:divBdr>
    </w:div>
    <w:div w:id="554245089">
      <w:bodyDiv w:val="1"/>
      <w:marLeft w:val="0"/>
      <w:marRight w:val="0"/>
      <w:marTop w:val="0"/>
      <w:marBottom w:val="0"/>
      <w:divBdr>
        <w:top w:val="none" w:sz="0" w:space="0" w:color="auto"/>
        <w:left w:val="none" w:sz="0" w:space="0" w:color="auto"/>
        <w:bottom w:val="none" w:sz="0" w:space="0" w:color="auto"/>
        <w:right w:val="none" w:sz="0" w:space="0" w:color="auto"/>
      </w:divBdr>
    </w:div>
    <w:div w:id="554316846">
      <w:bodyDiv w:val="1"/>
      <w:marLeft w:val="0"/>
      <w:marRight w:val="0"/>
      <w:marTop w:val="0"/>
      <w:marBottom w:val="0"/>
      <w:divBdr>
        <w:top w:val="none" w:sz="0" w:space="0" w:color="auto"/>
        <w:left w:val="none" w:sz="0" w:space="0" w:color="auto"/>
        <w:bottom w:val="none" w:sz="0" w:space="0" w:color="auto"/>
        <w:right w:val="none" w:sz="0" w:space="0" w:color="auto"/>
      </w:divBdr>
    </w:div>
    <w:div w:id="554463142">
      <w:bodyDiv w:val="1"/>
      <w:marLeft w:val="0"/>
      <w:marRight w:val="0"/>
      <w:marTop w:val="0"/>
      <w:marBottom w:val="0"/>
      <w:divBdr>
        <w:top w:val="none" w:sz="0" w:space="0" w:color="auto"/>
        <w:left w:val="none" w:sz="0" w:space="0" w:color="auto"/>
        <w:bottom w:val="none" w:sz="0" w:space="0" w:color="auto"/>
        <w:right w:val="none" w:sz="0" w:space="0" w:color="auto"/>
      </w:divBdr>
    </w:div>
    <w:div w:id="554632750">
      <w:bodyDiv w:val="1"/>
      <w:marLeft w:val="0"/>
      <w:marRight w:val="0"/>
      <w:marTop w:val="0"/>
      <w:marBottom w:val="0"/>
      <w:divBdr>
        <w:top w:val="none" w:sz="0" w:space="0" w:color="auto"/>
        <w:left w:val="none" w:sz="0" w:space="0" w:color="auto"/>
        <w:bottom w:val="none" w:sz="0" w:space="0" w:color="auto"/>
        <w:right w:val="none" w:sz="0" w:space="0" w:color="auto"/>
      </w:divBdr>
    </w:div>
    <w:div w:id="554777118">
      <w:bodyDiv w:val="1"/>
      <w:marLeft w:val="0"/>
      <w:marRight w:val="0"/>
      <w:marTop w:val="0"/>
      <w:marBottom w:val="0"/>
      <w:divBdr>
        <w:top w:val="none" w:sz="0" w:space="0" w:color="auto"/>
        <w:left w:val="none" w:sz="0" w:space="0" w:color="auto"/>
        <w:bottom w:val="none" w:sz="0" w:space="0" w:color="auto"/>
        <w:right w:val="none" w:sz="0" w:space="0" w:color="auto"/>
      </w:divBdr>
    </w:div>
    <w:div w:id="554850762">
      <w:bodyDiv w:val="1"/>
      <w:marLeft w:val="0"/>
      <w:marRight w:val="0"/>
      <w:marTop w:val="0"/>
      <w:marBottom w:val="0"/>
      <w:divBdr>
        <w:top w:val="none" w:sz="0" w:space="0" w:color="auto"/>
        <w:left w:val="none" w:sz="0" w:space="0" w:color="auto"/>
        <w:bottom w:val="none" w:sz="0" w:space="0" w:color="auto"/>
        <w:right w:val="none" w:sz="0" w:space="0" w:color="auto"/>
      </w:divBdr>
    </w:div>
    <w:div w:id="554856479">
      <w:bodyDiv w:val="1"/>
      <w:marLeft w:val="0"/>
      <w:marRight w:val="0"/>
      <w:marTop w:val="0"/>
      <w:marBottom w:val="0"/>
      <w:divBdr>
        <w:top w:val="none" w:sz="0" w:space="0" w:color="auto"/>
        <w:left w:val="none" w:sz="0" w:space="0" w:color="auto"/>
        <w:bottom w:val="none" w:sz="0" w:space="0" w:color="auto"/>
        <w:right w:val="none" w:sz="0" w:space="0" w:color="auto"/>
      </w:divBdr>
    </w:div>
    <w:div w:id="555120344">
      <w:bodyDiv w:val="1"/>
      <w:marLeft w:val="0"/>
      <w:marRight w:val="0"/>
      <w:marTop w:val="0"/>
      <w:marBottom w:val="0"/>
      <w:divBdr>
        <w:top w:val="none" w:sz="0" w:space="0" w:color="auto"/>
        <w:left w:val="none" w:sz="0" w:space="0" w:color="auto"/>
        <w:bottom w:val="none" w:sz="0" w:space="0" w:color="auto"/>
        <w:right w:val="none" w:sz="0" w:space="0" w:color="auto"/>
      </w:divBdr>
    </w:div>
    <w:div w:id="555169170">
      <w:bodyDiv w:val="1"/>
      <w:marLeft w:val="0"/>
      <w:marRight w:val="0"/>
      <w:marTop w:val="0"/>
      <w:marBottom w:val="0"/>
      <w:divBdr>
        <w:top w:val="none" w:sz="0" w:space="0" w:color="auto"/>
        <w:left w:val="none" w:sz="0" w:space="0" w:color="auto"/>
        <w:bottom w:val="none" w:sz="0" w:space="0" w:color="auto"/>
        <w:right w:val="none" w:sz="0" w:space="0" w:color="auto"/>
      </w:divBdr>
    </w:div>
    <w:div w:id="555243499">
      <w:bodyDiv w:val="1"/>
      <w:marLeft w:val="0"/>
      <w:marRight w:val="0"/>
      <w:marTop w:val="0"/>
      <w:marBottom w:val="0"/>
      <w:divBdr>
        <w:top w:val="none" w:sz="0" w:space="0" w:color="auto"/>
        <w:left w:val="none" w:sz="0" w:space="0" w:color="auto"/>
        <w:bottom w:val="none" w:sz="0" w:space="0" w:color="auto"/>
        <w:right w:val="none" w:sz="0" w:space="0" w:color="auto"/>
      </w:divBdr>
    </w:div>
    <w:div w:id="555513564">
      <w:bodyDiv w:val="1"/>
      <w:marLeft w:val="0"/>
      <w:marRight w:val="0"/>
      <w:marTop w:val="0"/>
      <w:marBottom w:val="0"/>
      <w:divBdr>
        <w:top w:val="none" w:sz="0" w:space="0" w:color="auto"/>
        <w:left w:val="none" w:sz="0" w:space="0" w:color="auto"/>
        <w:bottom w:val="none" w:sz="0" w:space="0" w:color="auto"/>
        <w:right w:val="none" w:sz="0" w:space="0" w:color="auto"/>
      </w:divBdr>
    </w:div>
    <w:div w:id="555625456">
      <w:bodyDiv w:val="1"/>
      <w:marLeft w:val="0"/>
      <w:marRight w:val="0"/>
      <w:marTop w:val="0"/>
      <w:marBottom w:val="0"/>
      <w:divBdr>
        <w:top w:val="none" w:sz="0" w:space="0" w:color="auto"/>
        <w:left w:val="none" w:sz="0" w:space="0" w:color="auto"/>
        <w:bottom w:val="none" w:sz="0" w:space="0" w:color="auto"/>
        <w:right w:val="none" w:sz="0" w:space="0" w:color="auto"/>
      </w:divBdr>
    </w:div>
    <w:div w:id="555700412">
      <w:bodyDiv w:val="1"/>
      <w:marLeft w:val="0"/>
      <w:marRight w:val="0"/>
      <w:marTop w:val="0"/>
      <w:marBottom w:val="0"/>
      <w:divBdr>
        <w:top w:val="none" w:sz="0" w:space="0" w:color="auto"/>
        <w:left w:val="none" w:sz="0" w:space="0" w:color="auto"/>
        <w:bottom w:val="none" w:sz="0" w:space="0" w:color="auto"/>
        <w:right w:val="none" w:sz="0" w:space="0" w:color="auto"/>
      </w:divBdr>
    </w:div>
    <w:div w:id="555703501">
      <w:bodyDiv w:val="1"/>
      <w:marLeft w:val="0"/>
      <w:marRight w:val="0"/>
      <w:marTop w:val="0"/>
      <w:marBottom w:val="0"/>
      <w:divBdr>
        <w:top w:val="none" w:sz="0" w:space="0" w:color="auto"/>
        <w:left w:val="none" w:sz="0" w:space="0" w:color="auto"/>
        <w:bottom w:val="none" w:sz="0" w:space="0" w:color="auto"/>
        <w:right w:val="none" w:sz="0" w:space="0" w:color="auto"/>
      </w:divBdr>
    </w:div>
    <w:div w:id="555703554">
      <w:bodyDiv w:val="1"/>
      <w:marLeft w:val="0"/>
      <w:marRight w:val="0"/>
      <w:marTop w:val="0"/>
      <w:marBottom w:val="0"/>
      <w:divBdr>
        <w:top w:val="none" w:sz="0" w:space="0" w:color="auto"/>
        <w:left w:val="none" w:sz="0" w:space="0" w:color="auto"/>
        <w:bottom w:val="none" w:sz="0" w:space="0" w:color="auto"/>
        <w:right w:val="none" w:sz="0" w:space="0" w:color="auto"/>
      </w:divBdr>
    </w:div>
    <w:div w:id="556018720">
      <w:bodyDiv w:val="1"/>
      <w:marLeft w:val="0"/>
      <w:marRight w:val="0"/>
      <w:marTop w:val="0"/>
      <w:marBottom w:val="0"/>
      <w:divBdr>
        <w:top w:val="none" w:sz="0" w:space="0" w:color="auto"/>
        <w:left w:val="none" w:sz="0" w:space="0" w:color="auto"/>
        <w:bottom w:val="none" w:sz="0" w:space="0" w:color="auto"/>
        <w:right w:val="none" w:sz="0" w:space="0" w:color="auto"/>
      </w:divBdr>
    </w:div>
    <w:div w:id="556086240">
      <w:bodyDiv w:val="1"/>
      <w:marLeft w:val="0"/>
      <w:marRight w:val="0"/>
      <w:marTop w:val="0"/>
      <w:marBottom w:val="0"/>
      <w:divBdr>
        <w:top w:val="none" w:sz="0" w:space="0" w:color="auto"/>
        <w:left w:val="none" w:sz="0" w:space="0" w:color="auto"/>
        <w:bottom w:val="none" w:sz="0" w:space="0" w:color="auto"/>
        <w:right w:val="none" w:sz="0" w:space="0" w:color="auto"/>
      </w:divBdr>
    </w:div>
    <w:div w:id="556209358">
      <w:bodyDiv w:val="1"/>
      <w:marLeft w:val="0"/>
      <w:marRight w:val="0"/>
      <w:marTop w:val="0"/>
      <w:marBottom w:val="0"/>
      <w:divBdr>
        <w:top w:val="none" w:sz="0" w:space="0" w:color="auto"/>
        <w:left w:val="none" w:sz="0" w:space="0" w:color="auto"/>
        <w:bottom w:val="none" w:sz="0" w:space="0" w:color="auto"/>
        <w:right w:val="none" w:sz="0" w:space="0" w:color="auto"/>
      </w:divBdr>
    </w:div>
    <w:div w:id="556478510">
      <w:bodyDiv w:val="1"/>
      <w:marLeft w:val="0"/>
      <w:marRight w:val="0"/>
      <w:marTop w:val="0"/>
      <w:marBottom w:val="0"/>
      <w:divBdr>
        <w:top w:val="none" w:sz="0" w:space="0" w:color="auto"/>
        <w:left w:val="none" w:sz="0" w:space="0" w:color="auto"/>
        <w:bottom w:val="none" w:sz="0" w:space="0" w:color="auto"/>
        <w:right w:val="none" w:sz="0" w:space="0" w:color="auto"/>
      </w:divBdr>
    </w:div>
    <w:div w:id="556745697">
      <w:bodyDiv w:val="1"/>
      <w:marLeft w:val="0"/>
      <w:marRight w:val="0"/>
      <w:marTop w:val="0"/>
      <w:marBottom w:val="0"/>
      <w:divBdr>
        <w:top w:val="none" w:sz="0" w:space="0" w:color="auto"/>
        <w:left w:val="none" w:sz="0" w:space="0" w:color="auto"/>
        <w:bottom w:val="none" w:sz="0" w:space="0" w:color="auto"/>
        <w:right w:val="none" w:sz="0" w:space="0" w:color="auto"/>
      </w:divBdr>
    </w:div>
    <w:div w:id="557056745">
      <w:bodyDiv w:val="1"/>
      <w:marLeft w:val="0"/>
      <w:marRight w:val="0"/>
      <w:marTop w:val="0"/>
      <w:marBottom w:val="0"/>
      <w:divBdr>
        <w:top w:val="none" w:sz="0" w:space="0" w:color="auto"/>
        <w:left w:val="none" w:sz="0" w:space="0" w:color="auto"/>
        <w:bottom w:val="none" w:sz="0" w:space="0" w:color="auto"/>
        <w:right w:val="none" w:sz="0" w:space="0" w:color="auto"/>
      </w:divBdr>
    </w:div>
    <w:div w:id="557209274">
      <w:bodyDiv w:val="1"/>
      <w:marLeft w:val="0"/>
      <w:marRight w:val="0"/>
      <w:marTop w:val="0"/>
      <w:marBottom w:val="0"/>
      <w:divBdr>
        <w:top w:val="none" w:sz="0" w:space="0" w:color="auto"/>
        <w:left w:val="none" w:sz="0" w:space="0" w:color="auto"/>
        <w:bottom w:val="none" w:sz="0" w:space="0" w:color="auto"/>
        <w:right w:val="none" w:sz="0" w:space="0" w:color="auto"/>
      </w:divBdr>
    </w:div>
    <w:div w:id="557479476">
      <w:bodyDiv w:val="1"/>
      <w:marLeft w:val="0"/>
      <w:marRight w:val="0"/>
      <w:marTop w:val="0"/>
      <w:marBottom w:val="0"/>
      <w:divBdr>
        <w:top w:val="none" w:sz="0" w:space="0" w:color="auto"/>
        <w:left w:val="none" w:sz="0" w:space="0" w:color="auto"/>
        <w:bottom w:val="none" w:sz="0" w:space="0" w:color="auto"/>
        <w:right w:val="none" w:sz="0" w:space="0" w:color="auto"/>
      </w:divBdr>
    </w:div>
    <w:div w:id="557518320">
      <w:bodyDiv w:val="1"/>
      <w:marLeft w:val="0"/>
      <w:marRight w:val="0"/>
      <w:marTop w:val="0"/>
      <w:marBottom w:val="0"/>
      <w:divBdr>
        <w:top w:val="none" w:sz="0" w:space="0" w:color="auto"/>
        <w:left w:val="none" w:sz="0" w:space="0" w:color="auto"/>
        <w:bottom w:val="none" w:sz="0" w:space="0" w:color="auto"/>
        <w:right w:val="none" w:sz="0" w:space="0" w:color="auto"/>
      </w:divBdr>
    </w:div>
    <w:div w:id="557519749">
      <w:bodyDiv w:val="1"/>
      <w:marLeft w:val="0"/>
      <w:marRight w:val="0"/>
      <w:marTop w:val="0"/>
      <w:marBottom w:val="0"/>
      <w:divBdr>
        <w:top w:val="none" w:sz="0" w:space="0" w:color="auto"/>
        <w:left w:val="none" w:sz="0" w:space="0" w:color="auto"/>
        <w:bottom w:val="none" w:sz="0" w:space="0" w:color="auto"/>
        <w:right w:val="none" w:sz="0" w:space="0" w:color="auto"/>
      </w:divBdr>
    </w:div>
    <w:div w:id="557712427">
      <w:bodyDiv w:val="1"/>
      <w:marLeft w:val="0"/>
      <w:marRight w:val="0"/>
      <w:marTop w:val="0"/>
      <w:marBottom w:val="0"/>
      <w:divBdr>
        <w:top w:val="none" w:sz="0" w:space="0" w:color="auto"/>
        <w:left w:val="none" w:sz="0" w:space="0" w:color="auto"/>
        <w:bottom w:val="none" w:sz="0" w:space="0" w:color="auto"/>
        <w:right w:val="none" w:sz="0" w:space="0" w:color="auto"/>
      </w:divBdr>
    </w:div>
    <w:div w:id="557781911">
      <w:bodyDiv w:val="1"/>
      <w:marLeft w:val="0"/>
      <w:marRight w:val="0"/>
      <w:marTop w:val="0"/>
      <w:marBottom w:val="0"/>
      <w:divBdr>
        <w:top w:val="none" w:sz="0" w:space="0" w:color="auto"/>
        <w:left w:val="none" w:sz="0" w:space="0" w:color="auto"/>
        <w:bottom w:val="none" w:sz="0" w:space="0" w:color="auto"/>
        <w:right w:val="none" w:sz="0" w:space="0" w:color="auto"/>
      </w:divBdr>
    </w:div>
    <w:div w:id="558177639">
      <w:bodyDiv w:val="1"/>
      <w:marLeft w:val="0"/>
      <w:marRight w:val="0"/>
      <w:marTop w:val="0"/>
      <w:marBottom w:val="0"/>
      <w:divBdr>
        <w:top w:val="none" w:sz="0" w:space="0" w:color="auto"/>
        <w:left w:val="none" w:sz="0" w:space="0" w:color="auto"/>
        <w:bottom w:val="none" w:sz="0" w:space="0" w:color="auto"/>
        <w:right w:val="none" w:sz="0" w:space="0" w:color="auto"/>
      </w:divBdr>
    </w:div>
    <w:div w:id="558370761">
      <w:bodyDiv w:val="1"/>
      <w:marLeft w:val="0"/>
      <w:marRight w:val="0"/>
      <w:marTop w:val="0"/>
      <w:marBottom w:val="0"/>
      <w:divBdr>
        <w:top w:val="none" w:sz="0" w:space="0" w:color="auto"/>
        <w:left w:val="none" w:sz="0" w:space="0" w:color="auto"/>
        <w:bottom w:val="none" w:sz="0" w:space="0" w:color="auto"/>
        <w:right w:val="none" w:sz="0" w:space="0" w:color="auto"/>
      </w:divBdr>
    </w:div>
    <w:div w:id="558902245">
      <w:bodyDiv w:val="1"/>
      <w:marLeft w:val="0"/>
      <w:marRight w:val="0"/>
      <w:marTop w:val="0"/>
      <w:marBottom w:val="0"/>
      <w:divBdr>
        <w:top w:val="none" w:sz="0" w:space="0" w:color="auto"/>
        <w:left w:val="none" w:sz="0" w:space="0" w:color="auto"/>
        <w:bottom w:val="none" w:sz="0" w:space="0" w:color="auto"/>
        <w:right w:val="none" w:sz="0" w:space="0" w:color="auto"/>
      </w:divBdr>
    </w:div>
    <w:div w:id="559022917">
      <w:bodyDiv w:val="1"/>
      <w:marLeft w:val="0"/>
      <w:marRight w:val="0"/>
      <w:marTop w:val="0"/>
      <w:marBottom w:val="0"/>
      <w:divBdr>
        <w:top w:val="none" w:sz="0" w:space="0" w:color="auto"/>
        <w:left w:val="none" w:sz="0" w:space="0" w:color="auto"/>
        <w:bottom w:val="none" w:sz="0" w:space="0" w:color="auto"/>
        <w:right w:val="none" w:sz="0" w:space="0" w:color="auto"/>
      </w:divBdr>
    </w:div>
    <w:div w:id="559482929">
      <w:bodyDiv w:val="1"/>
      <w:marLeft w:val="0"/>
      <w:marRight w:val="0"/>
      <w:marTop w:val="0"/>
      <w:marBottom w:val="0"/>
      <w:divBdr>
        <w:top w:val="none" w:sz="0" w:space="0" w:color="auto"/>
        <w:left w:val="none" w:sz="0" w:space="0" w:color="auto"/>
        <w:bottom w:val="none" w:sz="0" w:space="0" w:color="auto"/>
        <w:right w:val="none" w:sz="0" w:space="0" w:color="auto"/>
      </w:divBdr>
    </w:div>
    <w:div w:id="559823746">
      <w:bodyDiv w:val="1"/>
      <w:marLeft w:val="0"/>
      <w:marRight w:val="0"/>
      <w:marTop w:val="0"/>
      <w:marBottom w:val="0"/>
      <w:divBdr>
        <w:top w:val="none" w:sz="0" w:space="0" w:color="auto"/>
        <w:left w:val="none" w:sz="0" w:space="0" w:color="auto"/>
        <w:bottom w:val="none" w:sz="0" w:space="0" w:color="auto"/>
        <w:right w:val="none" w:sz="0" w:space="0" w:color="auto"/>
      </w:divBdr>
    </w:div>
    <w:div w:id="559830958">
      <w:bodyDiv w:val="1"/>
      <w:marLeft w:val="0"/>
      <w:marRight w:val="0"/>
      <w:marTop w:val="0"/>
      <w:marBottom w:val="0"/>
      <w:divBdr>
        <w:top w:val="none" w:sz="0" w:space="0" w:color="auto"/>
        <w:left w:val="none" w:sz="0" w:space="0" w:color="auto"/>
        <w:bottom w:val="none" w:sz="0" w:space="0" w:color="auto"/>
        <w:right w:val="none" w:sz="0" w:space="0" w:color="auto"/>
      </w:divBdr>
    </w:div>
    <w:div w:id="559875188">
      <w:bodyDiv w:val="1"/>
      <w:marLeft w:val="0"/>
      <w:marRight w:val="0"/>
      <w:marTop w:val="0"/>
      <w:marBottom w:val="0"/>
      <w:divBdr>
        <w:top w:val="none" w:sz="0" w:space="0" w:color="auto"/>
        <w:left w:val="none" w:sz="0" w:space="0" w:color="auto"/>
        <w:bottom w:val="none" w:sz="0" w:space="0" w:color="auto"/>
        <w:right w:val="none" w:sz="0" w:space="0" w:color="auto"/>
      </w:divBdr>
    </w:div>
    <w:div w:id="560139664">
      <w:bodyDiv w:val="1"/>
      <w:marLeft w:val="0"/>
      <w:marRight w:val="0"/>
      <w:marTop w:val="0"/>
      <w:marBottom w:val="0"/>
      <w:divBdr>
        <w:top w:val="none" w:sz="0" w:space="0" w:color="auto"/>
        <w:left w:val="none" w:sz="0" w:space="0" w:color="auto"/>
        <w:bottom w:val="none" w:sz="0" w:space="0" w:color="auto"/>
        <w:right w:val="none" w:sz="0" w:space="0" w:color="auto"/>
      </w:divBdr>
    </w:div>
    <w:div w:id="560293128">
      <w:bodyDiv w:val="1"/>
      <w:marLeft w:val="0"/>
      <w:marRight w:val="0"/>
      <w:marTop w:val="0"/>
      <w:marBottom w:val="0"/>
      <w:divBdr>
        <w:top w:val="none" w:sz="0" w:space="0" w:color="auto"/>
        <w:left w:val="none" w:sz="0" w:space="0" w:color="auto"/>
        <w:bottom w:val="none" w:sz="0" w:space="0" w:color="auto"/>
        <w:right w:val="none" w:sz="0" w:space="0" w:color="auto"/>
      </w:divBdr>
    </w:div>
    <w:div w:id="561138622">
      <w:bodyDiv w:val="1"/>
      <w:marLeft w:val="0"/>
      <w:marRight w:val="0"/>
      <w:marTop w:val="0"/>
      <w:marBottom w:val="0"/>
      <w:divBdr>
        <w:top w:val="none" w:sz="0" w:space="0" w:color="auto"/>
        <w:left w:val="none" w:sz="0" w:space="0" w:color="auto"/>
        <w:bottom w:val="none" w:sz="0" w:space="0" w:color="auto"/>
        <w:right w:val="none" w:sz="0" w:space="0" w:color="auto"/>
      </w:divBdr>
    </w:div>
    <w:div w:id="561139055">
      <w:bodyDiv w:val="1"/>
      <w:marLeft w:val="0"/>
      <w:marRight w:val="0"/>
      <w:marTop w:val="0"/>
      <w:marBottom w:val="0"/>
      <w:divBdr>
        <w:top w:val="none" w:sz="0" w:space="0" w:color="auto"/>
        <w:left w:val="none" w:sz="0" w:space="0" w:color="auto"/>
        <w:bottom w:val="none" w:sz="0" w:space="0" w:color="auto"/>
        <w:right w:val="none" w:sz="0" w:space="0" w:color="auto"/>
      </w:divBdr>
    </w:div>
    <w:div w:id="561792666">
      <w:bodyDiv w:val="1"/>
      <w:marLeft w:val="0"/>
      <w:marRight w:val="0"/>
      <w:marTop w:val="0"/>
      <w:marBottom w:val="0"/>
      <w:divBdr>
        <w:top w:val="none" w:sz="0" w:space="0" w:color="auto"/>
        <w:left w:val="none" w:sz="0" w:space="0" w:color="auto"/>
        <w:bottom w:val="none" w:sz="0" w:space="0" w:color="auto"/>
        <w:right w:val="none" w:sz="0" w:space="0" w:color="auto"/>
      </w:divBdr>
    </w:div>
    <w:div w:id="561794189">
      <w:bodyDiv w:val="1"/>
      <w:marLeft w:val="0"/>
      <w:marRight w:val="0"/>
      <w:marTop w:val="0"/>
      <w:marBottom w:val="0"/>
      <w:divBdr>
        <w:top w:val="none" w:sz="0" w:space="0" w:color="auto"/>
        <w:left w:val="none" w:sz="0" w:space="0" w:color="auto"/>
        <w:bottom w:val="none" w:sz="0" w:space="0" w:color="auto"/>
        <w:right w:val="none" w:sz="0" w:space="0" w:color="auto"/>
      </w:divBdr>
    </w:div>
    <w:div w:id="562642813">
      <w:bodyDiv w:val="1"/>
      <w:marLeft w:val="0"/>
      <w:marRight w:val="0"/>
      <w:marTop w:val="0"/>
      <w:marBottom w:val="0"/>
      <w:divBdr>
        <w:top w:val="none" w:sz="0" w:space="0" w:color="auto"/>
        <w:left w:val="none" w:sz="0" w:space="0" w:color="auto"/>
        <w:bottom w:val="none" w:sz="0" w:space="0" w:color="auto"/>
        <w:right w:val="none" w:sz="0" w:space="0" w:color="auto"/>
      </w:divBdr>
    </w:div>
    <w:div w:id="562643470">
      <w:bodyDiv w:val="1"/>
      <w:marLeft w:val="0"/>
      <w:marRight w:val="0"/>
      <w:marTop w:val="0"/>
      <w:marBottom w:val="0"/>
      <w:divBdr>
        <w:top w:val="none" w:sz="0" w:space="0" w:color="auto"/>
        <w:left w:val="none" w:sz="0" w:space="0" w:color="auto"/>
        <w:bottom w:val="none" w:sz="0" w:space="0" w:color="auto"/>
        <w:right w:val="none" w:sz="0" w:space="0" w:color="auto"/>
      </w:divBdr>
    </w:div>
    <w:div w:id="562837293">
      <w:bodyDiv w:val="1"/>
      <w:marLeft w:val="0"/>
      <w:marRight w:val="0"/>
      <w:marTop w:val="0"/>
      <w:marBottom w:val="0"/>
      <w:divBdr>
        <w:top w:val="none" w:sz="0" w:space="0" w:color="auto"/>
        <w:left w:val="none" w:sz="0" w:space="0" w:color="auto"/>
        <w:bottom w:val="none" w:sz="0" w:space="0" w:color="auto"/>
        <w:right w:val="none" w:sz="0" w:space="0" w:color="auto"/>
      </w:divBdr>
    </w:div>
    <w:div w:id="562986391">
      <w:bodyDiv w:val="1"/>
      <w:marLeft w:val="0"/>
      <w:marRight w:val="0"/>
      <w:marTop w:val="0"/>
      <w:marBottom w:val="0"/>
      <w:divBdr>
        <w:top w:val="none" w:sz="0" w:space="0" w:color="auto"/>
        <w:left w:val="none" w:sz="0" w:space="0" w:color="auto"/>
        <w:bottom w:val="none" w:sz="0" w:space="0" w:color="auto"/>
        <w:right w:val="none" w:sz="0" w:space="0" w:color="auto"/>
      </w:divBdr>
    </w:div>
    <w:div w:id="563413707">
      <w:bodyDiv w:val="1"/>
      <w:marLeft w:val="0"/>
      <w:marRight w:val="0"/>
      <w:marTop w:val="0"/>
      <w:marBottom w:val="0"/>
      <w:divBdr>
        <w:top w:val="none" w:sz="0" w:space="0" w:color="auto"/>
        <w:left w:val="none" w:sz="0" w:space="0" w:color="auto"/>
        <w:bottom w:val="none" w:sz="0" w:space="0" w:color="auto"/>
        <w:right w:val="none" w:sz="0" w:space="0" w:color="auto"/>
      </w:divBdr>
    </w:div>
    <w:div w:id="563495652">
      <w:bodyDiv w:val="1"/>
      <w:marLeft w:val="0"/>
      <w:marRight w:val="0"/>
      <w:marTop w:val="0"/>
      <w:marBottom w:val="0"/>
      <w:divBdr>
        <w:top w:val="none" w:sz="0" w:space="0" w:color="auto"/>
        <w:left w:val="none" w:sz="0" w:space="0" w:color="auto"/>
        <w:bottom w:val="none" w:sz="0" w:space="0" w:color="auto"/>
        <w:right w:val="none" w:sz="0" w:space="0" w:color="auto"/>
      </w:divBdr>
    </w:div>
    <w:div w:id="563681528">
      <w:bodyDiv w:val="1"/>
      <w:marLeft w:val="0"/>
      <w:marRight w:val="0"/>
      <w:marTop w:val="0"/>
      <w:marBottom w:val="0"/>
      <w:divBdr>
        <w:top w:val="none" w:sz="0" w:space="0" w:color="auto"/>
        <w:left w:val="none" w:sz="0" w:space="0" w:color="auto"/>
        <w:bottom w:val="none" w:sz="0" w:space="0" w:color="auto"/>
        <w:right w:val="none" w:sz="0" w:space="0" w:color="auto"/>
      </w:divBdr>
    </w:div>
    <w:div w:id="563833807">
      <w:bodyDiv w:val="1"/>
      <w:marLeft w:val="0"/>
      <w:marRight w:val="0"/>
      <w:marTop w:val="0"/>
      <w:marBottom w:val="0"/>
      <w:divBdr>
        <w:top w:val="none" w:sz="0" w:space="0" w:color="auto"/>
        <w:left w:val="none" w:sz="0" w:space="0" w:color="auto"/>
        <w:bottom w:val="none" w:sz="0" w:space="0" w:color="auto"/>
        <w:right w:val="none" w:sz="0" w:space="0" w:color="auto"/>
      </w:divBdr>
    </w:div>
    <w:div w:id="564024307">
      <w:bodyDiv w:val="1"/>
      <w:marLeft w:val="0"/>
      <w:marRight w:val="0"/>
      <w:marTop w:val="0"/>
      <w:marBottom w:val="0"/>
      <w:divBdr>
        <w:top w:val="none" w:sz="0" w:space="0" w:color="auto"/>
        <w:left w:val="none" w:sz="0" w:space="0" w:color="auto"/>
        <w:bottom w:val="none" w:sz="0" w:space="0" w:color="auto"/>
        <w:right w:val="none" w:sz="0" w:space="0" w:color="auto"/>
      </w:divBdr>
    </w:div>
    <w:div w:id="564031615">
      <w:bodyDiv w:val="1"/>
      <w:marLeft w:val="0"/>
      <w:marRight w:val="0"/>
      <w:marTop w:val="0"/>
      <w:marBottom w:val="0"/>
      <w:divBdr>
        <w:top w:val="none" w:sz="0" w:space="0" w:color="auto"/>
        <w:left w:val="none" w:sz="0" w:space="0" w:color="auto"/>
        <w:bottom w:val="none" w:sz="0" w:space="0" w:color="auto"/>
        <w:right w:val="none" w:sz="0" w:space="0" w:color="auto"/>
      </w:divBdr>
    </w:div>
    <w:div w:id="564068452">
      <w:bodyDiv w:val="1"/>
      <w:marLeft w:val="0"/>
      <w:marRight w:val="0"/>
      <w:marTop w:val="0"/>
      <w:marBottom w:val="0"/>
      <w:divBdr>
        <w:top w:val="none" w:sz="0" w:space="0" w:color="auto"/>
        <w:left w:val="none" w:sz="0" w:space="0" w:color="auto"/>
        <w:bottom w:val="none" w:sz="0" w:space="0" w:color="auto"/>
        <w:right w:val="none" w:sz="0" w:space="0" w:color="auto"/>
      </w:divBdr>
    </w:div>
    <w:div w:id="564341108">
      <w:bodyDiv w:val="1"/>
      <w:marLeft w:val="0"/>
      <w:marRight w:val="0"/>
      <w:marTop w:val="0"/>
      <w:marBottom w:val="0"/>
      <w:divBdr>
        <w:top w:val="none" w:sz="0" w:space="0" w:color="auto"/>
        <w:left w:val="none" w:sz="0" w:space="0" w:color="auto"/>
        <w:bottom w:val="none" w:sz="0" w:space="0" w:color="auto"/>
        <w:right w:val="none" w:sz="0" w:space="0" w:color="auto"/>
      </w:divBdr>
    </w:div>
    <w:div w:id="564343500">
      <w:bodyDiv w:val="1"/>
      <w:marLeft w:val="0"/>
      <w:marRight w:val="0"/>
      <w:marTop w:val="0"/>
      <w:marBottom w:val="0"/>
      <w:divBdr>
        <w:top w:val="none" w:sz="0" w:space="0" w:color="auto"/>
        <w:left w:val="none" w:sz="0" w:space="0" w:color="auto"/>
        <w:bottom w:val="none" w:sz="0" w:space="0" w:color="auto"/>
        <w:right w:val="none" w:sz="0" w:space="0" w:color="auto"/>
      </w:divBdr>
    </w:div>
    <w:div w:id="564536811">
      <w:bodyDiv w:val="1"/>
      <w:marLeft w:val="0"/>
      <w:marRight w:val="0"/>
      <w:marTop w:val="0"/>
      <w:marBottom w:val="0"/>
      <w:divBdr>
        <w:top w:val="none" w:sz="0" w:space="0" w:color="auto"/>
        <w:left w:val="none" w:sz="0" w:space="0" w:color="auto"/>
        <w:bottom w:val="none" w:sz="0" w:space="0" w:color="auto"/>
        <w:right w:val="none" w:sz="0" w:space="0" w:color="auto"/>
      </w:divBdr>
    </w:div>
    <w:div w:id="564612464">
      <w:bodyDiv w:val="1"/>
      <w:marLeft w:val="0"/>
      <w:marRight w:val="0"/>
      <w:marTop w:val="0"/>
      <w:marBottom w:val="0"/>
      <w:divBdr>
        <w:top w:val="none" w:sz="0" w:space="0" w:color="auto"/>
        <w:left w:val="none" w:sz="0" w:space="0" w:color="auto"/>
        <w:bottom w:val="none" w:sz="0" w:space="0" w:color="auto"/>
        <w:right w:val="none" w:sz="0" w:space="0" w:color="auto"/>
      </w:divBdr>
    </w:div>
    <w:div w:id="564879885">
      <w:bodyDiv w:val="1"/>
      <w:marLeft w:val="0"/>
      <w:marRight w:val="0"/>
      <w:marTop w:val="0"/>
      <w:marBottom w:val="0"/>
      <w:divBdr>
        <w:top w:val="none" w:sz="0" w:space="0" w:color="auto"/>
        <w:left w:val="none" w:sz="0" w:space="0" w:color="auto"/>
        <w:bottom w:val="none" w:sz="0" w:space="0" w:color="auto"/>
        <w:right w:val="none" w:sz="0" w:space="0" w:color="auto"/>
      </w:divBdr>
    </w:div>
    <w:div w:id="565846850">
      <w:bodyDiv w:val="1"/>
      <w:marLeft w:val="0"/>
      <w:marRight w:val="0"/>
      <w:marTop w:val="0"/>
      <w:marBottom w:val="0"/>
      <w:divBdr>
        <w:top w:val="none" w:sz="0" w:space="0" w:color="auto"/>
        <w:left w:val="none" w:sz="0" w:space="0" w:color="auto"/>
        <w:bottom w:val="none" w:sz="0" w:space="0" w:color="auto"/>
        <w:right w:val="none" w:sz="0" w:space="0" w:color="auto"/>
      </w:divBdr>
    </w:div>
    <w:div w:id="566233151">
      <w:bodyDiv w:val="1"/>
      <w:marLeft w:val="0"/>
      <w:marRight w:val="0"/>
      <w:marTop w:val="0"/>
      <w:marBottom w:val="0"/>
      <w:divBdr>
        <w:top w:val="none" w:sz="0" w:space="0" w:color="auto"/>
        <w:left w:val="none" w:sz="0" w:space="0" w:color="auto"/>
        <w:bottom w:val="none" w:sz="0" w:space="0" w:color="auto"/>
        <w:right w:val="none" w:sz="0" w:space="0" w:color="auto"/>
      </w:divBdr>
    </w:div>
    <w:div w:id="566303104">
      <w:bodyDiv w:val="1"/>
      <w:marLeft w:val="0"/>
      <w:marRight w:val="0"/>
      <w:marTop w:val="0"/>
      <w:marBottom w:val="0"/>
      <w:divBdr>
        <w:top w:val="none" w:sz="0" w:space="0" w:color="auto"/>
        <w:left w:val="none" w:sz="0" w:space="0" w:color="auto"/>
        <w:bottom w:val="none" w:sz="0" w:space="0" w:color="auto"/>
        <w:right w:val="none" w:sz="0" w:space="0" w:color="auto"/>
      </w:divBdr>
    </w:div>
    <w:div w:id="566453593">
      <w:bodyDiv w:val="1"/>
      <w:marLeft w:val="0"/>
      <w:marRight w:val="0"/>
      <w:marTop w:val="0"/>
      <w:marBottom w:val="0"/>
      <w:divBdr>
        <w:top w:val="none" w:sz="0" w:space="0" w:color="auto"/>
        <w:left w:val="none" w:sz="0" w:space="0" w:color="auto"/>
        <w:bottom w:val="none" w:sz="0" w:space="0" w:color="auto"/>
        <w:right w:val="none" w:sz="0" w:space="0" w:color="auto"/>
      </w:divBdr>
    </w:div>
    <w:div w:id="566496097">
      <w:bodyDiv w:val="1"/>
      <w:marLeft w:val="0"/>
      <w:marRight w:val="0"/>
      <w:marTop w:val="0"/>
      <w:marBottom w:val="0"/>
      <w:divBdr>
        <w:top w:val="none" w:sz="0" w:space="0" w:color="auto"/>
        <w:left w:val="none" w:sz="0" w:space="0" w:color="auto"/>
        <w:bottom w:val="none" w:sz="0" w:space="0" w:color="auto"/>
        <w:right w:val="none" w:sz="0" w:space="0" w:color="auto"/>
      </w:divBdr>
    </w:div>
    <w:div w:id="566574813">
      <w:bodyDiv w:val="1"/>
      <w:marLeft w:val="0"/>
      <w:marRight w:val="0"/>
      <w:marTop w:val="0"/>
      <w:marBottom w:val="0"/>
      <w:divBdr>
        <w:top w:val="none" w:sz="0" w:space="0" w:color="auto"/>
        <w:left w:val="none" w:sz="0" w:space="0" w:color="auto"/>
        <w:bottom w:val="none" w:sz="0" w:space="0" w:color="auto"/>
        <w:right w:val="none" w:sz="0" w:space="0" w:color="auto"/>
      </w:divBdr>
    </w:div>
    <w:div w:id="566650321">
      <w:bodyDiv w:val="1"/>
      <w:marLeft w:val="0"/>
      <w:marRight w:val="0"/>
      <w:marTop w:val="0"/>
      <w:marBottom w:val="0"/>
      <w:divBdr>
        <w:top w:val="none" w:sz="0" w:space="0" w:color="auto"/>
        <w:left w:val="none" w:sz="0" w:space="0" w:color="auto"/>
        <w:bottom w:val="none" w:sz="0" w:space="0" w:color="auto"/>
        <w:right w:val="none" w:sz="0" w:space="0" w:color="auto"/>
      </w:divBdr>
    </w:div>
    <w:div w:id="566692557">
      <w:bodyDiv w:val="1"/>
      <w:marLeft w:val="0"/>
      <w:marRight w:val="0"/>
      <w:marTop w:val="0"/>
      <w:marBottom w:val="0"/>
      <w:divBdr>
        <w:top w:val="none" w:sz="0" w:space="0" w:color="auto"/>
        <w:left w:val="none" w:sz="0" w:space="0" w:color="auto"/>
        <w:bottom w:val="none" w:sz="0" w:space="0" w:color="auto"/>
        <w:right w:val="none" w:sz="0" w:space="0" w:color="auto"/>
      </w:divBdr>
    </w:div>
    <w:div w:id="566844334">
      <w:bodyDiv w:val="1"/>
      <w:marLeft w:val="0"/>
      <w:marRight w:val="0"/>
      <w:marTop w:val="0"/>
      <w:marBottom w:val="0"/>
      <w:divBdr>
        <w:top w:val="none" w:sz="0" w:space="0" w:color="auto"/>
        <w:left w:val="none" w:sz="0" w:space="0" w:color="auto"/>
        <w:bottom w:val="none" w:sz="0" w:space="0" w:color="auto"/>
        <w:right w:val="none" w:sz="0" w:space="0" w:color="auto"/>
      </w:divBdr>
    </w:div>
    <w:div w:id="567224984">
      <w:bodyDiv w:val="1"/>
      <w:marLeft w:val="0"/>
      <w:marRight w:val="0"/>
      <w:marTop w:val="0"/>
      <w:marBottom w:val="0"/>
      <w:divBdr>
        <w:top w:val="none" w:sz="0" w:space="0" w:color="auto"/>
        <w:left w:val="none" w:sz="0" w:space="0" w:color="auto"/>
        <w:bottom w:val="none" w:sz="0" w:space="0" w:color="auto"/>
        <w:right w:val="none" w:sz="0" w:space="0" w:color="auto"/>
      </w:divBdr>
    </w:div>
    <w:div w:id="567573142">
      <w:bodyDiv w:val="1"/>
      <w:marLeft w:val="0"/>
      <w:marRight w:val="0"/>
      <w:marTop w:val="0"/>
      <w:marBottom w:val="0"/>
      <w:divBdr>
        <w:top w:val="none" w:sz="0" w:space="0" w:color="auto"/>
        <w:left w:val="none" w:sz="0" w:space="0" w:color="auto"/>
        <w:bottom w:val="none" w:sz="0" w:space="0" w:color="auto"/>
        <w:right w:val="none" w:sz="0" w:space="0" w:color="auto"/>
      </w:divBdr>
    </w:div>
    <w:div w:id="567694482">
      <w:bodyDiv w:val="1"/>
      <w:marLeft w:val="0"/>
      <w:marRight w:val="0"/>
      <w:marTop w:val="0"/>
      <w:marBottom w:val="0"/>
      <w:divBdr>
        <w:top w:val="none" w:sz="0" w:space="0" w:color="auto"/>
        <w:left w:val="none" w:sz="0" w:space="0" w:color="auto"/>
        <w:bottom w:val="none" w:sz="0" w:space="0" w:color="auto"/>
        <w:right w:val="none" w:sz="0" w:space="0" w:color="auto"/>
      </w:divBdr>
    </w:div>
    <w:div w:id="568001354">
      <w:bodyDiv w:val="1"/>
      <w:marLeft w:val="0"/>
      <w:marRight w:val="0"/>
      <w:marTop w:val="0"/>
      <w:marBottom w:val="0"/>
      <w:divBdr>
        <w:top w:val="none" w:sz="0" w:space="0" w:color="auto"/>
        <w:left w:val="none" w:sz="0" w:space="0" w:color="auto"/>
        <w:bottom w:val="none" w:sz="0" w:space="0" w:color="auto"/>
        <w:right w:val="none" w:sz="0" w:space="0" w:color="auto"/>
      </w:divBdr>
    </w:div>
    <w:div w:id="568348461">
      <w:bodyDiv w:val="1"/>
      <w:marLeft w:val="0"/>
      <w:marRight w:val="0"/>
      <w:marTop w:val="0"/>
      <w:marBottom w:val="0"/>
      <w:divBdr>
        <w:top w:val="none" w:sz="0" w:space="0" w:color="auto"/>
        <w:left w:val="none" w:sz="0" w:space="0" w:color="auto"/>
        <w:bottom w:val="none" w:sz="0" w:space="0" w:color="auto"/>
        <w:right w:val="none" w:sz="0" w:space="0" w:color="auto"/>
      </w:divBdr>
    </w:div>
    <w:div w:id="568420173">
      <w:bodyDiv w:val="1"/>
      <w:marLeft w:val="0"/>
      <w:marRight w:val="0"/>
      <w:marTop w:val="0"/>
      <w:marBottom w:val="0"/>
      <w:divBdr>
        <w:top w:val="none" w:sz="0" w:space="0" w:color="auto"/>
        <w:left w:val="none" w:sz="0" w:space="0" w:color="auto"/>
        <w:bottom w:val="none" w:sz="0" w:space="0" w:color="auto"/>
        <w:right w:val="none" w:sz="0" w:space="0" w:color="auto"/>
      </w:divBdr>
    </w:div>
    <w:div w:id="568421174">
      <w:bodyDiv w:val="1"/>
      <w:marLeft w:val="0"/>
      <w:marRight w:val="0"/>
      <w:marTop w:val="0"/>
      <w:marBottom w:val="0"/>
      <w:divBdr>
        <w:top w:val="none" w:sz="0" w:space="0" w:color="auto"/>
        <w:left w:val="none" w:sz="0" w:space="0" w:color="auto"/>
        <w:bottom w:val="none" w:sz="0" w:space="0" w:color="auto"/>
        <w:right w:val="none" w:sz="0" w:space="0" w:color="auto"/>
      </w:divBdr>
    </w:div>
    <w:div w:id="568460133">
      <w:bodyDiv w:val="1"/>
      <w:marLeft w:val="0"/>
      <w:marRight w:val="0"/>
      <w:marTop w:val="0"/>
      <w:marBottom w:val="0"/>
      <w:divBdr>
        <w:top w:val="none" w:sz="0" w:space="0" w:color="auto"/>
        <w:left w:val="none" w:sz="0" w:space="0" w:color="auto"/>
        <w:bottom w:val="none" w:sz="0" w:space="0" w:color="auto"/>
        <w:right w:val="none" w:sz="0" w:space="0" w:color="auto"/>
      </w:divBdr>
    </w:div>
    <w:div w:id="568464997">
      <w:bodyDiv w:val="1"/>
      <w:marLeft w:val="0"/>
      <w:marRight w:val="0"/>
      <w:marTop w:val="0"/>
      <w:marBottom w:val="0"/>
      <w:divBdr>
        <w:top w:val="none" w:sz="0" w:space="0" w:color="auto"/>
        <w:left w:val="none" w:sz="0" w:space="0" w:color="auto"/>
        <w:bottom w:val="none" w:sz="0" w:space="0" w:color="auto"/>
        <w:right w:val="none" w:sz="0" w:space="0" w:color="auto"/>
      </w:divBdr>
    </w:div>
    <w:div w:id="568619180">
      <w:bodyDiv w:val="1"/>
      <w:marLeft w:val="0"/>
      <w:marRight w:val="0"/>
      <w:marTop w:val="0"/>
      <w:marBottom w:val="0"/>
      <w:divBdr>
        <w:top w:val="none" w:sz="0" w:space="0" w:color="auto"/>
        <w:left w:val="none" w:sz="0" w:space="0" w:color="auto"/>
        <w:bottom w:val="none" w:sz="0" w:space="0" w:color="auto"/>
        <w:right w:val="none" w:sz="0" w:space="0" w:color="auto"/>
      </w:divBdr>
    </w:div>
    <w:div w:id="568923723">
      <w:bodyDiv w:val="1"/>
      <w:marLeft w:val="0"/>
      <w:marRight w:val="0"/>
      <w:marTop w:val="0"/>
      <w:marBottom w:val="0"/>
      <w:divBdr>
        <w:top w:val="none" w:sz="0" w:space="0" w:color="auto"/>
        <w:left w:val="none" w:sz="0" w:space="0" w:color="auto"/>
        <w:bottom w:val="none" w:sz="0" w:space="0" w:color="auto"/>
        <w:right w:val="none" w:sz="0" w:space="0" w:color="auto"/>
      </w:divBdr>
    </w:div>
    <w:div w:id="569072484">
      <w:bodyDiv w:val="1"/>
      <w:marLeft w:val="0"/>
      <w:marRight w:val="0"/>
      <w:marTop w:val="0"/>
      <w:marBottom w:val="0"/>
      <w:divBdr>
        <w:top w:val="none" w:sz="0" w:space="0" w:color="auto"/>
        <w:left w:val="none" w:sz="0" w:space="0" w:color="auto"/>
        <w:bottom w:val="none" w:sz="0" w:space="0" w:color="auto"/>
        <w:right w:val="none" w:sz="0" w:space="0" w:color="auto"/>
      </w:divBdr>
    </w:div>
    <w:div w:id="569192835">
      <w:bodyDiv w:val="1"/>
      <w:marLeft w:val="0"/>
      <w:marRight w:val="0"/>
      <w:marTop w:val="0"/>
      <w:marBottom w:val="0"/>
      <w:divBdr>
        <w:top w:val="none" w:sz="0" w:space="0" w:color="auto"/>
        <w:left w:val="none" w:sz="0" w:space="0" w:color="auto"/>
        <w:bottom w:val="none" w:sz="0" w:space="0" w:color="auto"/>
        <w:right w:val="none" w:sz="0" w:space="0" w:color="auto"/>
      </w:divBdr>
    </w:div>
    <w:div w:id="569342314">
      <w:bodyDiv w:val="1"/>
      <w:marLeft w:val="0"/>
      <w:marRight w:val="0"/>
      <w:marTop w:val="0"/>
      <w:marBottom w:val="0"/>
      <w:divBdr>
        <w:top w:val="none" w:sz="0" w:space="0" w:color="auto"/>
        <w:left w:val="none" w:sz="0" w:space="0" w:color="auto"/>
        <w:bottom w:val="none" w:sz="0" w:space="0" w:color="auto"/>
        <w:right w:val="none" w:sz="0" w:space="0" w:color="auto"/>
      </w:divBdr>
    </w:div>
    <w:div w:id="569655525">
      <w:bodyDiv w:val="1"/>
      <w:marLeft w:val="0"/>
      <w:marRight w:val="0"/>
      <w:marTop w:val="0"/>
      <w:marBottom w:val="0"/>
      <w:divBdr>
        <w:top w:val="none" w:sz="0" w:space="0" w:color="auto"/>
        <w:left w:val="none" w:sz="0" w:space="0" w:color="auto"/>
        <w:bottom w:val="none" w:sz="0" w:space="0" w:color="auto"/>
        <w:right w:val="none" w:sz="0" w:space="0" w:color="auto"/>
      </w:divBdr>
    </w:div>
    <w:div w:id="569660821">
      <w:bodyDiv w:val="1"/>
      <w:marLeft w:val="0"/>
      <w:marRight w:val="0"/>
      <w:marTop w:val="0"/>
      <w:marBottom w:val="0"/>
      <w:divBdr>
        <w:top w:val="none" w:sz="0" w:space="0" w:color="auto"/>
        <w:left w:val="none" w:sz="0" w:space="0" w:color="auto"/>
        <w:bottom w:val="none" w:sz="0" w:space="0" w:color="auto"/>
        <w:right w:val="none" w:sz="0" w:space="0" w:color="auto"/>
      </w:divBdr>
    </w:div>
    <w:div w:id="569729808">
      <w:bodyDiv w:val="1"/>
      <w:marLeft w:val="0"/>
      <w:marRight w:val="0"/>
      <w:marTop w:val="0"/>
      <w:marBottom w:val="0"/>
      <w:divBdr>
        <w:top w:val="none" w:sz="0" w:space="0" w:color="auto"/>
        <w:left w:val="none" w:sz="0" w:space="0" w:color="auto"/>
        <w:bottom w:val="none" w:sz="0" w:space="0" w:color="auto"/>
        <w:right w:val="none" w:sz="0" w:space="0" w:color="auto"/>
      </w:divBdr>
    </w:div>
    <w:div w:id="570506344">
      <w:bodyDiv w:val="1"/>
      <w:marLeft w:val="0"/>
      <w:marRight w:val="0"/>
      <w:marTop w:val="0"/>
      <w:marBottom w:val="0"/>
      <w:divBdr>
        <w:top w:val="none" w:sz="0" w:space="0" w:color="auto"/>
        <w:left w:val="none" w:sz="0" w:space="0" w:color="auto"/>
        <w:bottom w:val="none" w:sz="0" w:space="0" w:color="auto"/>
        <w:right w:val="none" w:sz="0" w:space="0" w:color="auto"/>
      </w:divBdr>
    </w:div>
    <w:div w:id="570848341">
      <w:bodyDiv w:val="1"/>
      <w:marLeft w:val="0"/>
      <w:marRight w:val="0"/>
      <w:marTop w:val="0"/>
      <w:marBottom w:val="0"/>
      <w:divBdr>
        <w:top w:val="none" w:sz="0" w:space="0" w:color="auto"/>
        <w:left w:val="none" w:sz="0" w:space="0" w:color="auto"/>
        <w:bottom w:val="none" w:sz="0" w:space="0" w:color="auto"/>
        <w:right w:val="none" w:sz="0" w:space="0" w:color="auto"/>
      </w:divBdr>
    </w:div>
    <w:div w:id="571819830">
      <w:bodyDiv w:val="1"/>
      <w:marLeft w:val="0"/>
      <w:marRight w:val="0"/>
      <w:marTop w:val="0"/>
      <w:marBottom w:val="0"/>
      <w:divBdr>
        <w:top w:val="none" w:sz="0" w:space="0" w:color="auto"/>
        <w:left w:val="none" w:sz="0" w:space="0" w:color="auto"/>
        <w:bottom w:val="none" w:sz="0" w:space="0" w:color="auto"/>
        <w:right w:val="none" w:sz="0" w:space="0" w:color="auto"/>
      </w:divBdr>
    </w:div>
    <w:div w:id="571894213">
      <w:bodyDiv w:val="1"/>
      <w:marLeft w:val="0"/>
      <w:marRight w:val="0"/>
      <w:marTop w:val="0"/>
      <w:marBottom w:val="0"/>
      <w:divBdr>
        <w:top w:val="none" w:sz="0" w:space="0" w:color="auto"/>
        <w:left w:val="none" w:sz="0" w:space="0" w:color="auto"/>
        <w:bottom w:val="none" w:sz="0" w:space="0" w:color="auto"/>
        <w:right w:val="none" w:sz="0" w:space="0" w:color="auto"/>
      </w:divBdr>
    </w:div>
    <w:div w:id="571936180">
      <w:bodyDiv w:val="1"/>
      <w:marLeft w:val="0"/>
      <w:marRight w:val="0"/>
      <w:marTop w:val="0"/>
      <w:marBottom w:val="0"/>
      <w:divBdr>
        <w:top w:val="none" w:sz="0" w:space="0" w:color="auto"/>
        <w:left w:val="none" w:sz="0" w:space="0" w:color="auto"/>
        <w:bottom w:val="none" w:sz="0" w:space="0" w:color="auto"/>
        <w:right w:val="none" w:sz="0" w:space="0" w:color="auto"/>
      </w:divBdr>
    </w:div>
    <w:div w:id="571962507">
      <w:bodyDiv w:val="1"/>
      <w:marLeft w:val="0"/>
      <w:marRight w:val="0"/>
      <w:marTop w:val="0"/>
      <w:marBottom w:val="0"/>
      <w:divBdr>
        <w:top w:val="none" w:sz="0" w:space="0" w:color="auto"/>
        <w:left w:val="none" w:sz="0" w:space="0" w:color="auto"/>
        <w:bottom w:val="none" w:sz="0" w:space="0" w:color="auto"/>
        <w:right w:val="none" w:sz="0" w:space="0" w:color="auto"/>
      </w:divBdr>
    </w:div>
    <w:div w:id="572197802">
      <w:bodyDiv w:val="1"/>
      <w:marLeft w:val="0"/>
      <w:marRight w:val="0"/>
      <w:marTop w:val="0"/>
      <w:marBottom w:val="0"/>
      <w:divBdr>
        <w:top w:val="none" w:sz="0" w:space="0" w:color="auto"/>
        <w:left w:val="none" w:sz="0" w:space="0" w:color="auto"/>
        <w:bottom w:val="none" w:sz="0" w:space="0" w:color="auto"/>
        <w:right w:val="none" w:sz="0" w:space="0" w:color="auto"/>
      </w:divBdr>
    </w:div>
    <w:div w:id="572199961">
      <w:bodyDiv w:val="1"/>
      <w:marLeft w:val="0"/>
      <w:marRight w:val="0"/>
      <w:marTop w:val="0"/>
      <w:marBottom w:val="0"/>
      <w:divBdr>
        <w:top w:val="none" w:sz="0" w:space="0" w:color="auto"/>
        <w:left w:val="none" w:sz="0" w:space="0" w:color="auto"/>
        <w:bottom w:val="none" w:sz="0" w:space="0" w:color="auto"/>
        <w:right w:val="none" w:sz="0" w:space="0" w:color="auto"/>
      </w:divBdr>
    </w:div>
    <w:div w:id="572279596">
      <w:bodyDiv w:val="1"/>
      <w:marLeft w:val="0"/>
      <w:marRight w:val="0"/>
      <w:marTop w:val="0"/>
      <w:marBottom w:val="0"/>
      <w:divBdr>
        <w:top w:val="none" w:sz="0" w:space="0" w:color="auto"/>
        <w:left w:val="none" w:sz="0" w:space="0" w:color="auto"/>
        <w:bottom w:val="none" w:sz="0" w:space="0" w:color="auto"/>
        <w:right w:val="none" w:sz="0" w:space="0" w:color="auto"/>
      </w:divBdr>
    </w:div>
    <w:div w:id="572355750">
      <w:bodyDiv w:val="1"/>
      <w:marLeft w:val="0"/>
      <w:marRight w:val="0"/>
      <w:marTop w:val="0"/>
      <w:marBottom w:val="0"/>
      <w:divBdr>
        <w:top w:val="none" w:sz="0" w:space="0" w:color="auto"/>
        <w:left w:val="none" w:sz="0" w:space="0" w:color="auto"/>
        <w:bottom w:val="none" w:sz="0" w:space="0" w:color="auto"/>
        <w:right w:val="none" w:sz="0" w:space="0" w:color="auto"/>
      </w:divBdr>
    </w:div>
    <w:div w:id="572475562">
      <w:bodyDiv w:val="1"/>
      <w:marLeft w:val="0"/>
      <w:marRight w:val="0"/>
      <w:marTop w:val="0"/>
      <w:marBottom w:val="0"/>
      <w:divBdr>
        <w:top w:val="none" w:sz="0" w:space="0" w:color="auto"/>
        <w:left w:val="none" w:sz="0" w:space="0" w:color="auto"/>
        <w:bottom w:val="none" w:sz="0" w:space="0" w:color="auto"/>
        <w:right w:val="none" w:sz="0" w:space="0" w:color="auto"/>
      </w:divBdr>
    </w:div>
    <w:div w:id="572667821">
      <w:bodyDiv w:val="1"/>
      <w:marLeft w:val="0"/>
      <w:marRight w:val="0"/>
      <w:marTop w:val="0"/>
      <w:marBottom w:val="0"/>
      <w:divBdr>
        <w:top w:val="none" w:sz="0" w:space="0" w:color="auto"/>
        <w:left w:val="none" w:sz="0" w:space="0" w:color="auto"/>
        <w:bottom w:val="none" w:sz="0" w:space="0" w:color="auto"/>
        <w:right w:val="none" w:sz="0" w:space="0" w:color="auto"/>
      </w:divBdr>
    </w:div>
    <w:div w:id="572853292">
      <w:bodyDiv w:val="1"/>
      <w:marLeft w:val="0"/>
      <w:marRight w:val="0"/>
      <w:marTop w:val="0"/>
      <w:marBottom w:val="0"/>
      <w:divBdr>
        <w:top w:val="none" w:sz="0" w:space="0" w:color="auto"/>
        <w:left w:val="none" w:sz="0" w:space="0" w:color="auto"/>
        <w:bottom w:val="none" w:sz="0" w:space="0" w:color="auto"/>
        <w:right w:val="none" w:sz="0" w:space="0" w:color="auto"/>
      </w:divBdr>
    </w:div>
    <w:div w:id="573050728">
      <w:bodyDiv w:val="1"/>
      <w:marLeft w:val="0"/>
      <w:marRight w:val="0"/>
      <w:marTop w:val="0"/>
      <w:marBottom w:val="0"/>
      <w:divBdr>
        <w:top w:val="none" w:sz="0" w:space="0" w:color="auto"/>
        <w:left w:val="none" w:sz="0" w:space="0" w:color="auto"/>
        <w:bottom w:val="none" w:sz="0" w:space="0" w:color="auto"/>
        <w:right w:val="none" w:sz="0" w:space="0" w:color="auto"/>
      </w:divBdr>
    </w:div>
    <w:div w:id="573468258">
      <w:bodyDiv w:val="1"/>
      <w:marLeft w:val="0"/>
      <w:marRight w:val="0"/>
      <w:marTop w:val="0"/>
      <w:marBottom w:val="0"/>
      <w:divBdr>
        <w:top w:val="none" w:sz="0" w:space="0" w:color="auto"/>
        <w:left w:val="none" w:sz="0" w:space="0" w:color="auto"/>
        <w:bottom w:val="none" w:sz="0" w:space="0" w:color="auto"/>
        <w:right w:val="none" w:sz="0" w:space="0" w:color="auto"/>
      </w:divBdr>
    </w:div>
    <w:div w:id="573470637">
      <w:bodyDiv w:val="1"/>
      <w:marLeft w:val="0"/>
      <w:marRight w:val="0"/>
      <w:marTop w:val="0"/>
      <w:marBottom w:val="0"/>
      <w:divBdr>
        <w:top w:val="none" w:sz="0" w:space="0" w:color="auto"/>
        <w:left w:val="none" w:sz="0" w:space="0" w:color="auto"/>
        <w:bottom w:val="none" w:sz="0" w:space="0" w:color="auto"/>
        <w:right w:val="none" w:sz="0" w:space="0" w:color="auto"/>
      </w:divBdr>
    </w:div>
    <w:div w:id="573592681">
      <w:bodyDiv w:val="1"/>
      <w:marLeft w:val="0"/>
      <w:marRight w:val="0"/>
      <w:marTop w:val="0"/>
      <w:marBottom w:val="0"/>
      <w:divBdr>
        <w:top w:val="none" w:sz="0" w:space="0" w:color="auto"/>
        <w:left w:val="none" w:sz="0" w:space="0" w:color="auto"/>
        <w:bottom w:val="none" w:sz="0" w:space="0" w:color="auto"/>
        <w:right w:val="none" w:sz="0" w:space="0" w:color="auto"/>
      </w:divBdr>
    </w:div>
    <w:div w:id="573902572">
      <w:bodyDiv w:val="1"/>
      <w:marLeft w:val="0"/>
      <w:marRight w:val="0"/>
      <w:marTop w:val="0"/>
      <w:marBottom w:val="0"/>
      <w:divBdr>
        <w:top w:val="none" w:sz="0" w:space="0" w:color="auto"/>
        <w:left w:val="none" w:sz="0" w:space="0" w:color="auto"/>
        <w:bottom w:val="none" w:sz="0" w:space="0" w:color="auto"/>
        <w:right w:val="none" w:sz="0" w:space="0" w:color="auto"/>
      </w:divBdr>
    </w:div>
    <w:div w:id="573903140">
      <w:bodyDiv w:val="1"/>
      <w:marLeft w:val="0"/>
      <w:marRight w:val="0"/>
      <w:marTop w:val="0"/>
      <w:marBottom w:val="0"/>
      <w:divBdr>
        <w:top w:val="none" w:sz="0" w:space="0" w:color="auto"/>
        <w:left w:val="none" w:sz="0" w:space="0" w:color="auto"/>
        <w:bottom w:val="none" w:sz="0" w:space="0" w:color="auto"/>
        <w:right w:val="none" w:sz="0" w:space="0" w:color="auto"/>
      </w:divBdr>
    </w:div>
    <w:div w:id="574124639">
      <w:bodyDiv w:val="1"/>
      <w:marLeft w:val="0"/>
      <w:marRight w:val="0"/>
      <w:marTop w:val="0"/>
      <w:marBottom w:val="0"/>
      <w:divBdr>
        <w:top w:val="none" w:sz="0" w:space="0" w:color="auto"/>
        <w:left w:val="none" w:sz="0" w:space="0" w:color="auto"/>
        <w:bottom w:val="none" w:sz="0" w:space="0" w:color="auto"/>
        <w:right w:val="none" w:sz="0" w:space="0" w:color="auto"/>
      </w:divBdr>
    </w:div>
    <w:div w:id="574440724">
      <w:bodyDiv w:val="1"/>
      <w:marLeft w:val="0"/>
      <w:marRight w:val="0"/>
      <w:marTop w:val="0"/>
      <w:marBottom w:val="0"/>
      <w:divBdr>
        <w:top w:val="none" w:sz="0" w:space="0" w:color="auto"/>
        <w:left w:val="none" w:sz="0" w:space="0" w:color="auto"/>
        <w:bottom w:val="none" w:sz="0" w:space="0" w:color="auto"/>
        <w:right w:val="none" w:sz="0" w:space="0" w:color="auto"/>
      </w:divBdr>
    </w:div>
    <w:div w:id="574630653">
      <w:bodyDiv w:val="1"/>
      <w:marLeft w:val="0"/>
      <w:marRight w:val="0"/>
      <w:marTop w:val="0"/>
      <w:marBottom w:val="0"/>
      <w:divBdr>
        <w:top w:val="none" w:sz="0" w:space="0" w:color="auto"/>
        <w:left w:val="none" w:sz="0" w:space="0" w:color="auto"/>
        <w:bottom w:val="none" w:sz="0" w:space="0" w:color="auto"/>
        <w:right w:val="none" w:sz="0" w:space="0" w:color="auto"/>
      </w:divBdr>
    </w:div>
    <w:div w:id="574707513">
      <w:bodyDiv w:val="1"/>
      <w:marLeft w:val="0"/>
      <w:marRight w:val="0"/>
      <w:marTop w:val="0"/>
      <w:marBottom w:val="0"/>
      <w:divBdr>
        <w:top w:val="none" w:sz="0" w:space="0" w:color="auto"/>
        <w:left w:val="none" w:sz="0" w:space="0" w:color="auto"/>
        <w:bottom w:val="none" w:sz="0" w:space="0" w:color="auto"/>
        <w:right w:val="none" w:sz="0" w:space="0" w:color="auto"/>
      </w:divBdr>
    </w:div>
    <w:div w:id="575089204">
      <w:bodyDiv w:val="1"/>
      <w:marLeft w:val="0"/>
      <w:marRight w:val="0"/>
      <w:marTop w:val="0"/>
      <w:marBottom w:val="0"/>
      <w:divBdr>
        <w:top w:val="none" w:sz="0" w:space="0" w:color="auto"/>
        <w:left w:val="none" w:sz="0" w:space="0" w:color="auto"/>
        <w:bottom w:val="none" w:sz="0" w:space="0" w:color="auto"/>
        <w:right w:val="none" w:sz="0" w:space="0" w:color="auto"/>
      </w:divBdr>
    </w:div>
    <w:div w:id="575089368">
      <w:bodyDiv w:val="1"/>
      <w:marLeft w:val="0"/>
      <w:marRight w:val="0"/>
      <w:marTop w:val="0"/>
      <w:marBottom w:val="0"/>
      <w:divBdr>
        <w:top w:val="none" w:sz="0" w:space="0" w:color="auto"/>
        <w:left w:val="none" w:sz="0" w:space="0" w:color="auto"/>
        <w:bottom w:val="none" w:sz="0" w:space="0" w:color="auto"/>
        <w:right w:val="none" w:sz="0" w:space="0" w:color="auto"/>
      </w:divBdr>
    </w:div>
    <w:div w:id="575165164">
      <w:bodyDiv w:val="1"/>
      <w:marLeft w:val="0"/>
      <w:marRight w:val="0"/>
      <w:marTop w:val="0"/>
      <w:marBottom w:val="0"/>
      <w:divBdr>
        <w:top w:val="none" w:sz="0" w:space="0" w:color="auto"/>
        <w:left w:val="none" w:sz="0" w:space="0" w:color="auto"/>
        <w:bottom w:val="none" w:sz="0" w:space="0" w:color="auto"/>
        <w:right w:val="none" w:sz="0" w:space="0" w:color="auto"/>
      </w:divBdr>
    </w:div>
    <w:div w:id="575168940">
      <w:bodyDiv w:val="1"/>
      <w:marLeft w:val="0"/>
      <w:marRight w:val="0"/>
      <w:marTop w:val="0"/>
      <w:marBottom w:val="0"/>
      <w:divBdr>
        <w:top w:val="none" w:sz="0" w:space="0" w:color="auto"/>
        <w:left w:val="none" w:sz="0" w:space="0" w:color="auto"/>
        <w:bottom w:val="none" w:sz="0" w:space="0" w:color="auto"/>
        <w:right w:val="none" w:sz="0" w:space="0" w:color="auto"/>
      </w:divBdr>
    </w:div>
    <w:div w:id="575285352">
      <w:bodyDiv w:val="1"/>
      <w:marLeft w:val="0"/>
      <w:marRight w:val="0"/>
      <w:marTop w:val="0"/>
      <w:marBottom w:val="0"/>
      <w:divBdr>
        <w:top w:val="none" w:sz="0" w:space="0" w:color="auto"/>
        <w:left w:val="none" w:sz="0" w:space="0" w:color="auto"/>
        <w:bottom w:val="none" w:sz="0" w:space="0" w:color="auto"/>
        <w:right w:val="none" w:sz="0" w:space="0" w:color="auto"/>
      </w:divBdr>
    </w:div>
    <w:div w:id="575474015">
      <w:bodyDiv w:val="1"/>
      <w:marLeft w:val="0"/>
      <w:marRight w:val="0"/>
      <w:marTop w:val="0"/>
      <w:marBottom w:val="0"/>
      <w:divBdr>
        <w:top w:val="none" w:sz="0" w:space="0" w:color="auto"/>
        <w:left w:val="none" w:sz="0" w:space="0" w:color="auto"/>
        <w:bottom w:val="none" w:sz="0" w:space="0" w:color="auto"/>
        <w:right w:val="none" w:sz="0" w:space="0" w:color="auto"/>
      </w:divBdr>
    </w:div>
    <w:div w:id="576597819">
      <w:bodyDiv w:val="1"/>
      <w:marLeft w:val="0"/>
      <w:marRight w:val="0"/>
      <w:marTop w:val="0"/>
      <w:marBottom w:val="0"/>
      <w:divBdr>
        <w:top w:val="none" w:sz="0" w:space="0" w:color="auto"/>
        <w:left w:val="none" w:sz="0" w:space="0" w:color="auto"/>
        <w:bottom w:val="none" w:sz="0" w:space="0" w:color="auto"/>
        <w:right w:val="none" w:sz="0" w:space="0" w:color="auto"/>
      </w:divBdr>
    </w:div>
    <w:div w:id="577060045">
      <w:bodyDiv w:val="1"/>
      <w:marLeft w:val="0"/>
      <w:marRight w:val="0"/>
      <w:marTop w:val="0"/>
      <w:marBottom w:val="0"/>
      <w:divBdr>
        <w:top w:val="none" w:sz="0" w:space="0" w:color="auto"/>
        <w:left w:val="none" w:sz="0" w:space="0" w:color="auto"/>
        <w:bottom w:val="none" w:sz="0" w:space="0" w:color="auto"/>
        <w:right w:val="none" w:sz="0" w:space="0" w:color="auto"/>
      </w:divBdr>
    </w:div>
    <w:div w:id="577177143">
      <w:bodyDiv w:val="1"/>
      <w:marLeft w:val="0"/>
      <w:marRight w:val="0"/>
      <w:marTop w:val="0"/>
      <w:marBottom w:val="0"/>
      <w:divBdr>
        <w:top w:val="none" w:sz="0" w:space="0" w:color="auto"/>
        <w:left w:val="none" w:sz="0" w:space="0" w:color="auto"/>
        <w:bottom w:val="none" w:sz="0" w:space="0" w:color="auto"/>
        <w:right w:val="none" w:sz="0" w:space="0" w:color="auto"/>
      </w:divBdr>
    </w:div>
    <w:div w:id="577440285">
      <w:bodyDiv w:val="1"/>
      <w:marLeft w:val="0"/>
      <w:marRight w:val="0"/>
      <w:marTop w:val="0"/>
      <w:marBottom w:val="0"/>
      <w:divBdr>
        <w:top w:val="none" w:sz="0" w:space="0" w:color="auto"/>
        <w:left w:val="none" w:sz="0" w:space="0" w:color="auto"/>
        <w:bottom w:val="none" w:sz="0" w:space="0" w:color="auto"/>
        <w:right w:val="none" w:sz="0" w:space="0" w:color="auto"/>
      </w:divBdr>
    </w:div>
    <w:div w:id="577637195">
      <w:bodyDiv w:val="1"/>
      <w:marLeft w:val="0"/>
      <w:marRight w:val="0"/>
      <w:marTop w:val="0"/>
      <w:marBottom w:val="0"/>
      <w:divBdr>
        <w:top w:val="none" w:sz="0" w:space="0" w:color="auto"/>
        <w:left w:val="none" w:sz="0" w:space="0" w:color="auto"/>
        <w:bottom w:val="none" w:sz="0" w:space="0" w:color="auto"/>
        <w:right w:val="none" w:sz="0" w:space="0" w:color="auto"/>
      </w:divBdr>
    </w:div>
    <w:div w:id="577790282">
      <w:bodyDiv w:val="1"/>
      <w:marLeft w:val="0"/>
      <w:marRight w:val="0"/>
      <w:marTop w:val="0"/>
      <w:marBottom w:val="0"/>
      <w:divBdr>
        <w:top w:val="none" w:sz="0" w:space="0" w:color="auto"/>
        <w:left w:val="none" w:sz="0" w:space="0" w:color="auto"/>
        <w:bottom w:val="none" w:sz="0" w:space="0" w:color="auto"/>
        <w:right w:val="none" w:sz="0" w:space="0" w:color="auto"/>
      </w:divBdr>
    </w:div>
    <w:div w:id="578053281">
      <w:bodyDiv w:val="1"/>
      <w:marLeft w:val="0"/>
      <w:marRight w:val="0"/>
      <w:marTop w:val="0"/>
      <w:marBottom w:val="0"/>
      <w:divBdr>
        <w:top w:val="none" w:sz="0" w:space="0" w:color="auto"/>
        <w:left w:val="none" w:sz="0" w:space="0" w:color="auto"/>
        <w:bottom w:val="none" w:sz="0" w:space="0" w:color="auto"/>
        <w:right w:val="none" w:sz="0" w:space="0" w:color="auto"/>
      </w:divBdr>
    </w:div>
    <w:div w:id="578054821">
      <w:bodyDiv w:val="1"/>
      <w:marLeft w:val="0"/>
      <w:marRight w:val="0"/>
      <w:marTop w:val="0"/>
      <w:marBottom w:val="0"/>
      <w:divBdr>
        <w:top w:val="none" w:sz="0" w:space="0" w:color="auto"/>
        <w:left w:val="none" w:sz="0" w:space="0" w:color="auto"/>
        <w:bottom w:val="none" w:sz="0" w:space="0" w:color="auto"/>
        <w:right w:val="none" w:sz="0" w:space="0" w:color="auto"/>
      </w:divBdr>
    </w:div>
    <w:div w:id="578710593">
      <w:bodyDiv w:val="1"/>
      <w:marLeft w:val="0"/>
      <w:marRight w:val="0"/>
      <w:marTop w:val="0"/>
      <w:marBottom w:val="0"/>
      <w:divBdr>
        <w:top w:val="none" w:sz="0" w:space="0" w:color="auto"/>
        <w:left w:val="none" w:sz="0" w:space="0" w:color="auto"/>
        <w:bottom w:val="none" w:sz="0" w:space="0" w:color="auto"/>
        <w:right w:val="none" w:sz="0" w:space="0" w:color="auto"/>
      </w:divBdr>
    </w:div>
    <w:div w:id="578907297">
      <w:bodyDiv w:val="1"/>
      <w:marLeft w:val="0"/>
      <w:marRight w:val="0"/>
      <w:marTop w:val="0"/>
      <w:marBottom w:val="0"/>
      <w:divBdr>
        <w:top w:val="none" w:sz="0" w:space="0" w:color="auto"/>
        <w:left w:val="none" w:sz="0" w:space="0" w:color="auto"/>
        <w:bottom w:val="none" w:sz="0" w:space="0" w:color="auto"/>
        <w:right w:val="none" w:sz="0" w:space="0" w:color="auto"/>
      </w:divBdr>
    </w:div>
    <w:div w:id="579022207">
      <w:bodyDiv w:val="1"/>
      <w:marLeft w:val="0"/>
      <w:marRight w:val="0"/>
      <w:marTop w:val="0"/>
      <w:marBottom w:val="0"/>
      <w:divBdr>
        <w:top w:val="none" w:sz="0" w:space="0" w:color="auto"/>
        <w:left w:val="none" w:sz="0" w:space="0" w:color="auto"/>
        <w:bottom w:val="none" w:sz="0" w:space="0" w:color="auto"/>
        <w:right w:val="none" w:sz="0" w:space="0" w:color="auto"/>
      </w:divBdr>
    </w:div>
    <w:div w:id="579026212">
      <w:bodyDiv w:val="1"/>
      <w:marLeft w:val="0"/>
      <w:marRight w:val="0"/>
      <w:marTop w:val="0"/>
      <w:marBottom w:val="0"/>
      <w:divBdr>
        <w:top w:val="none" w:sz="0" w:space="0" w:color="auto"/>
        <w:left w:val="none" w:sz="0" w:space="0" w:color="auto"/>
        <w:bottom w:val="none" w:sz="0" w:space="0" w:color="auto"/>
        <w:right w:val="none" w:sz="0" w:space="0" w:color="auto"/>
      </w:divBdr>
    </w:div>
    <w:div w:id="579104111">
      <w:bodyDiv w:val="1"/>
      <w:marLeft w:val="0"/>
      <w:marRight w:val="0"/>
      <w:marTop w:val="0"/>
      <w:marBottom w:val="0"/>
      <w:divBdr>
        <w:top w:val="none" w:sz="0" w:space="0" w:color="auto"/>
        <w:left w:val="none" w:sz="0" w:space="0" w:color="auto"/>
        <w:bottom w:val="none" w:sz="0" w:space="0" w:color="auto"/>
        <w:right w:val="none" w:sz="0" w:space="0" w:color="auto"/>
      </w:divBdr>
    </w:div>
    <w:div w:id="579213938">
      <w:bodyDiv w:val="1"/>
      <w:marLeft w:val="0"/>
      <w:marRight w:val="0"/>
      <w:marTop w:val="0"/>
      <w:marBottom w:val="0"/>
      <w:divBdr>
        <w:top w:val="none" w:sz="0" w:space="0" w:color="auto"/>
        <w:left w:val="none" w:sz="0" w:space="0" w:color="auto"/>
        <w:bottom w:val="none" w:sz="0" w:space="0" w:color="auto"/>
        <w:right w:val="none" w:sz="0" w:space="0" w:color="auto"/>
      </w:divBdr>
    </w:div>
    <w:div w:id="579218176">
      <w:bodyDiv w:val="1"/>
      <w:marLeft w:val="0"/>
      <w:marRight w:val="0"/>
      <w:marTop w:val="0"/>
      <w:marBottom w:val="0"/>
      <w:divBdr>
        <w:top w:val="none" w:sz="0" w:space="0" w:color="auto"/>
        <w:left w:val="none" w:sz="0" w:space="0" w:color="auto"/>
        <w:bottom w:val="none" w:sz="0" w:space="0" w:color="auto"/>
        <w:right w:val="none" w:sz="0" w:space="0" w:color="auto"/>
      </w:divBdr>
    </w:div>
    <w:div w:id="579754512">
      <w:bodyDiv w:val="1"/>
      <w:marLeft w:val="0"/>
      <w:marRight w:val="0"/>
      <w:marTop w:val="0"/>
      <w:marBottom w:val="0"/>
      <w:divBdr>
        <w:top w:val="none" w:sz="0" w:space="0" w:color="auto"/>
        <w:left w:val="none" w:sz="0" w:space="0" w:color="auto"/>
        <w:bottom w:val="none" w:sz="0" w:space="0" w:color="auto"/>
        <w:right w:val="none" w:sz="0" w:space="0" w:color="auto"/>
      </w:divBdr>
    </w:div>
    <w:div w:id="579872402">
      <w:bodyDiv w:val="1"/>
      <w:marLeft w:val="0"/>
      <w:marRight w:val="0"/>
      <w:marTop w:val="0"/>
      <w:marBottom w:val="0"/>
      <w:divBdr>
        <w:top w:val="none" w:sz="0" w:space="0" w:color="auto"/>
        <w:left w:val="none" w:sz="0" w:space="0" w:color="auto"/>
        <w:bottom w:val="none" w:sz="0" w:space="0" w:color="auto"/>
        <w:right w:val="none" w:sz="0" w:space="0" w:color="auto"/>
      </w:divBdr>
    </w:div>
    <w:div w:id="580018872">
      <w:bodyDiv w:val="1"/>
      <w:marLeft w:val="0"/>
      <w:marRight w:val="0"/>
      <w:marTop w:val="0"/>
      <w:marBottom w:val="0"/>
      <w:divBdr>
        <w:top w:val="none" w:sz="0" w:space="0" w:color="auto"/>
        <w:left w:val="none" w:sz="0" w:space="0" w:color="auto"/>
        <w:bottom w:val="none" w:sz="0" w:space="0" w:color="auto"/>
        <w:right w:val="none" w:sz="0" w:space="0" w:color="auto"/>
      </w:divBdr>
    </w:div>
    <w:div w:id="580063194">
      <w:bodyDiv w:val="1"/>
      <w:marLeft w:val="0"/>
      <w:marRight w:val="0"/>
      <w:marTop w:val="0"/>
      <w:marBottom w:val="0"/>
      <w:divBdr>
        <w:top w:val="none" w:sz="0" w:space="0" w:color="auto"/>
        <w:left w:val="none" w:sz="0" w:space="0" w:color="auto"/>
        <w:bottom w:val="none" w:sz="0" w:space="0" w:color="auto"/>
        <w:right w:val="none" w:sz="0" w:space="0" w:color="auto"/>
      </w:divBdr>
    </w:div>
    <w:div w:id="580220925">
      <w:bodyDiv w:val="1"/>
      <w:marLeft w:val="0"/>
      <w:marRight w:val="0"/>
      <w:marTop w:val="0"/>
      <w:marBottom w:val="0"/>
      <w:divBdr>
        <w:top w:val="none" w:sz="0" w:space="0" w:color="auto"/>
        <w:left w:val="none" w:sz="0" w:space="0" w:color="auto"/>
        <w:bottom w:val="none" w:sz="0" w:space="0" w:color="auto"/>
        <w:right w:val="none" w:sz="0" w:space="0" w:color="auto"/>
      </w:divBdr>
    </w:div>
    <w:div w:id="580258795">
      <w:bodyDiv w:val="1"/>
      <w:marLeft w:val="0"/>
      <w:marRight w:val="0"/>
      <w:marTop w:val="0"/>
      <w:marBottom w:val="0"/>
      <w:divBdr>
        <w:top w:val="none" w:sz="0" w:space="0" w:color="auto"/>
        <w:left w:val="none" w:sz="0" w:space="0" w:color="auto"/>
        <w:bottom w:val="none" w:sz="0" w:space="0" w:color="auto"/>
        <w:right w:val="none" w:sz="0" w:space="0" w:color="auto"/>
      </w:divBdr>
    </w:div>
    <w:div w:id="580452550">
      <w:bodyDiv w:val="1"/>
      <w:marLeft w:val="0"/>
      <w:marRight w:val="0"/>
      <w:marTop w:val="0"/>
      <w:marBottom w:val="0"/>
      <w:divBdr>
        <w:top w:val="none" w:sz="0" w:space="0" w:color="auto"/>
        <w:left w:val="none" w:sz="0" w:space="0" w:color="auto"/>
        <w:bottom w:val="none" w:sz="0" w:space="0" w:color="auto"/>
        <w:right w:val="none" w:sz="0" w:space="0" w:color="auto"/>
      </w:divBdr>
    </w:div>
    <w:div w:id="580452807">
      <w:bodyDiv w:val="1"/>
      <w:marLeft w:val="0"/>
      <w:marRight w:val="0"/>
      <w:marTop w:val="0"/>
      <w:marBottom w:val="0"/>
      <w:divBdr>
        <w:top w:val="none" w:sz="0" w:space="0" w:color="auto"/>
        <w:left w:val="none" w:sz="0" w:space="0" w:color="auto"/>
        <w:bottom w:val="none" w:sz="0" w:space="0" w:color="auto"/>
        <w:right w:val="none" w:sz="0" w:space="0" w:color="auto"/>
      </w:divBdr>
    </w:div>
    <w:div w:id="580649790">
      <w:bodyDiv w:val="1"/>
      <w:marLeft w:val="0"/>
      <w:marRight w:val="0"/>
      <w:marTop w:val="0"/>
      <w:marBottom w:val="0"/>
      <w:divBdr>
        <w:top w:val="none" w:sz="0" w:space="0" w:color="auto"/>
        <w:left w:val="none" w:sz="0" w:space="0" w:color="auto"/>
        <w:bottom w:val="none" w:sz="0" w:space="0" w:color="auto"/>
        <w:right w:val="none" w:sz="0" w:space="0" w:color="auto"/>
      </w:divBdr>
    </w:div>
    <w:div w:id="580867108">
      <w:bodyDiv w:val="1"/>
      <w:marLeft w:val="0"/>
      <w:marRight w:val="0"/>
      <w:marTop w:val="0"/>
      <w:marBottom w:val="0"/>
      <w:divBdr>
        <w:top w:val="none" w:sz="0" w:space="0" w:color="auto"/>
        <w:left w:val="none" w:sz="0" w:space="0" w:color="auto"/>
        <w:bottom w:val="none" w:sz="0" w:space="0" w:color="auto"/>
        <w:right w:val="none" w:sz="0" w:space="0" w:color="auto"/>
      </w:divBdr>
    </w:div>
    <w:div w:id="580912742">
      <w:bodyDiv w:val="1"/>
      <w:marLeft w:val="0"/>
      <w:marRight w:val="0"/>
      <w:marTop w:val="0"/>
      <w:marBottom w:val="0"/>
      <w:divBdr>
        <w:top w:val="none" w:sz="0" w:space="0" w:color="auto"/>
        <w:left w:val="none" w:sz="0" w:space="0" w:color="auto"/>
        <w:bottom w:val="none" w:sz="0" w:space="0" w:color="auto"/>
        <w:right w:val="none" w:sz="0" w:space="0" w:color="auto"/>
      </w:divBdr>
    </w:div>
    <w:div w:id="580990741">
      <w:bodyDiv w:val="1"/>
      <w:marLeft w:val="0"/>
      <w:marRight w:val="0"/>
      <w:marTop w:val="0"/>
      <w:marBottom w:val="0"/>
      <w:divBdr>
        <w:top w:val="none" w:sz="0" w:space="0" w:color="auto"/>
        <w:left w:val="none" w:sz="0" w:space="0" w:color="auto"/>
        <w:bottom w:val="none" w:sz="0" w:space="0" w:color="auto"/>
        <w:right w:val="none" w:sz="0" w:space="0" w:color="auto"/>
      </w:divBdr>
    </w:div>
    <w:div w:id="581137859">
      <w:bodyDiv w:val="1"/>
      <w:marLeft w:val="0"/>
      <w:marRight w:val="0"/>
      <w:marTop w:val="0"/>
      <w:marBottom w:val="0"/>
      <w:divBdr>
        <w:top w:val="none" w:sz="0" w:space="0" w:color="auto"/>
        <w:left w:val="none" w:sz="0" w:space="0" w:color="auto"/>
        <w:bottom w:val="none" w:sz="0" w:space="0" w:color="auto"/>
        <w:right w:val="none" w:sz="0" w:space="0" w:color="auto"/>
      </w:divBdr>
    </w:div>
    <w:div w:id="581184751">
      <w:bodyDiv w:val="1"/>
      <w:marLeft w:val="0"/>
      <w:marRight w:val="0"/>
      <w:marTop w:val="0"/>
      <w:marBottom w:val="0"/>
      <w:divBdr>
        <w:top w:val="none" w:sz="0" w:space="0" w:color="auto"/>
        <w:left w:val="none" w:sz="0" w:space="0" w:color="auto"/>
        <w:bottom w:val="none" w:sz="0" w:space="0" w:color="auto"/>
        <w:right w:val="none" w:sz="0" w:space="0" w:color="auto"/>
      </w:divBdr>
    </w:div>
    <w:div w:id="581330358">
      <w:bodyDiv w:val="1"/>
      <w:marLeft w:val="0"/>
      <w:marRight w:val="0"/>
      <w:marTop w:val="0"/>
      <w:marBottom w:val="0"/>
      <w:divBdr>
        <w:top w:val="none" w:sz="0" w:space="0" w:color="auto"/>
        <w:left w:val="none" w:sz="0" w:space="0" w:color="auto"/>
        <w:bottom w:val="none" w:sz="0" w:space="0" w:color="auto"/>
        <w:right w:val="none" w:sz="0" w:space="0" w:color="auto"/>
      </w:divBdr>
    </w:div>
    <w:div w:id="581455284">
      <w:bodyDiv w:val="1"/>
      <w:marLeft w:val="0"/>
      <w:marRight w:val="0"/>
      <w:marTop w:val="0"/>
      <w:marBottom w:val="0"/>
      <w:divBdr>
        <w:top w:val="none" w:sz="0" w:space="0" w:color="auto"/>
        <w:left w:val="none" w:sz="0" w:space="0" w:color="auto"/>
        <w:bottom w:val="none" w:sz="0" w:space="0" w:color="auto"/>
        <w:right w:val="none" w:sz="0" w:space="0" w:color="auto"/>
      </w:divBdr>
    </w:div>
    <w:div w:id="581529494">
      <w:bodyDiv w:val="1"/>
      <w:marLeft w:val="0"/>
      <w:marRight w:val="0"/>
      <w:marTop w:val="0"/>
      <w:marBottom w:val="0"/>
      <w:divBdr>
        <w:top w:val="none" w:sz="0" w:space="0" w:color="auto"/>
        <w:left w:val="none" w:sz="0" w:space="0" w:color="auto"/>
        <w:bottom w:val="none" w:sz="0" w:space="0" w:color="auto"/>
        <w:right w:val="none" w:sz="0" w:space="0" w:color="auto"/>
      </w:divBdr>
    </w:div>
    <w:div w:id="582179692">
      <w:bodyDiv w:val="1"/>
      <w:marLeft w:val="0"/>
      <w:marRight w:val="0"/>
      <w:marTop w:val="0"/>
      <w:marBottom w:val="0"/>
      <w:divBdr>
        <w:top w:val="none" w:sz="0" w:space="0" w:color="auto"/>
        <w:left w:val="none" w:sz="0" w:space="0" w:color="auto"/>
        <w:bottom w:val="none" w:sz="0" w:space="0" w:color="auto"/>
        <w:right w:val="none" w:sz="0" w:space="0" w:color="auto"/>
      </w:divBdr>
    </w:div>
    <w:div w:id="582567841">
      <w:bodyDiv w:val="1"/>
      <w:marLeft w:val="0"/>
      <w:marRight w:val="0"/>
      <w:marTop w:val="0"/>
      <w:marBottom w:val="0"/>
      <w:divBdr>
        <w:top w:val="none" w:sz="0" w:space="0" w:color="auto"/>
        <w:left w:val="none" w:sz="0" w:space="0" w:color="auto"/>
        <w:bottom w:val="none" w:sz="0" w:space="0" w:color="auto"/>
        <w:right w:val="none" w:sz="0" w:space="0" w:color="auto"/>
      </w:divBdr>
    </w:div>
    <w:div w:id="582570581">
      <w:bodyDiv w:val="1"/>
      <w:marLeft w:val="0"/>
      <w:marRight w:val="0"/>
      <w:marTop w:val="0"/>
      <w:marBottom w:val="0"/>
      <w:divBdr>
        <w:top w:val="none" w:sz="0" w:space="0" w:color="auto"/>
        <w:left w:val="none" w:sz="0" w:space="0" w:color="auto"/>
        <w:bottom w:val="none" w:sz="0" w:space="0" w:color="auto"/>
        <w:right w:val="none" w:sz="0" w:space="0" w:color="auto"/>
      </w:divBdr>
    </w:div>
    <w:div w:id="582615650">
      <w:bodyDiv w:val="1"/>
      <w:marLeft w:val="0"/>
      <w:marRight w:val="0"/>
      <w:marTop w:val="0"/>
      <w:marBottom w:val="0"/>
      <w:divBdr>
        <w:top w:val="none" w:sz="0" w:space="0" w:color="auto"/>
        <w:left w:val="none" w:sz="0" w:space="0" w:color="auto"/>
        <w:bottom w:val="none" w:sz="0" w:space="0" w:color="auto"/>
        <w:right w:val="none" w:sz="0" w:space="0" w:color="auto"/>
      </w:divBdr>
    </w:div>
    <w:div w:id="582690765">
      <w:bodyDiv w:val="1"/>
      <w:marLeft w:val="0"/>
      <w:marRight w:val="0"/>
      <w:marTop w:val="0"/>
      <w:marBottom w:val="0"/>
      <w:divBdr>
        <w:top w:val="none" w:sz="0" w:space="0" w:color="auto"/>
        <w:left w:val="none" w:sz="0" w:space="0" w:color="auto"/>
        <w:bottom w:val="none" w:sz="0" w:space="0" w:color="auto"/>
        <w:right w:val="none" w:sz="0" w:space="0" w:color="auto"/>
      </w:divBdr>
    </w:div>
    <w:div w:id="582763895">
      <w:bodyDiv w:val="1"/>
      <w:marLeft w:val="0"/>
      <w:marRight w:val="0"/>
      <w:marTop w:val="0"/>
      <w:marBottom w:val="0"/>
      <w:divBdr>
        <w:top w:val="none" w:sz="0" w:space="0" w:color="auto"/>
        <w:left w:val="none" w:sz="0" w:space="0" w:color="auto"/>
        <w:bottom w:val="none" w:sz="0" w:space="0" w:color="auto"/>
        <w:right w:val="none" w:sz="0" w:space="0" w:color="auto"/>
      </w:divBdr>
    </w:div>
    <w:div w:id="582953860">
      <w:bodyDiv w:val="1"/>
      <w:marLeft w:val="0"/>
      <w:marRight w:val="0"/>
      <w:marTop w:val="0"/>
      <w:marBottom w:val="0"/>
      <w:divBdr>
        <w:top w:val="none" w:sz="0" w:space="0" w:color="auto"/>
        <w:left w:val="none" w:sz="0" w:space="0" w:color="auto"/>
        <w:bottom w:val="none" w:sz="0" w:space="0" w:color="auto"/>
        <w:right w:val="none" w:sz="0" w:space="0" w:color="auto"/>
      </w:divBdr>
    </w:div>
    <w:div w:id="583029991">
      <w:bodyDiv w:val="1"/>
      <w:marLeft w:val="0"/>
      <w:marRight w:val="0"/>
      <w:marTop w:val="0"/>
      <w:marBottom w:val="0"/>
      <w:divBdr>
        <w:top w:val="none" w:sz="0" w:space="0" w:color="auto"/>
        <w:left w:val="none" w:sz="0" w:space="0" w:color="auto"/>
        <w:bottom w:val="none" w:sz="0" w:space="0" w:color="auto"/>
        <w:right w:val="none" w:sz="0" w:space="0" w:color="auto"/>
      </w:divBdr>
    </w:div>
    <w:div w:id="583034763">
      <w:bodyDiv w:val="1"/>
      <w:marLeft w:val="0"/>
      <w:marRight w:val="0"/>
      <w:marTop w:val="0"/>
      <w:marBottom w:val="0"/>
      <w:divBdr>
        <w:top w:val="none" w:sz="0" w:space="0" w:color="auto"/>
        <w:left w:val="none" w:sz="0" w:space="0" w:color="auto"/>
        <w:bottom w:val="none" w:sz="0" w:space="0" w:color="auto"/>
        <w:right w:val="none" w:sz="0" w:space="0" w:color="auto"/>
      </w:divBdr>
    </w:div>
    <w:div w:id="583565223">
      <w:bodyDiv w:val="1"/>
      <w:marLeft w:val="0"/>
      <w:marRight w:val="0"/>
      <w:marTop w:val="0"/>
      <w:marBottom w:val="0"/>
      <w:divBdr>
        <w:top w:val="none" w:sz="0" w:space="0" w:color="auto"/>
        <w:left w:val="none" w:sz="0" w:space="0" w:color="auto"/>
        <w:bottom w:val="none" w:sz="0" w:space="0" w:color="auto"/>
        <w:right w:val="none" w:sz="0" w:space="0" w:color="auto"/>
      </w:divBdr>
    </w:div>
    <w:div w:id="583613870">
      <w:bodyDiv w:val="1"/>
      <w:marLeft w:val="0"/>
      <w:marRight w:val="0"/>
      <w:marTop w:val="0"/>
      <w:marBottom w:val="0"/>
      <w:divBdr>
        <w:top w:val="none" w:sz="0" w:space="0" w:color="auto"/>
        <w:left w:val="none" w:sz="0" w:space="0" w:color="auto"/>
        <w:bottom w:val="none" w:sz="0" w:space="0" w:color="auto"/>
        <w:right w:val="none" w:sz="0" w:space="0" w:color="auto"/>
      </w:divBdr>
    </w:div>
    <w:div w:id="583880701">
      <w:bodyDiv w:val="1"/>
      <w:marLeft w:val="0"/>
      <w:marRight w:val="0"/>
      <w:marTop w:val="0"/>
      <w:marBottom w:val="0"/>
      <w:divBdr>
        <w:top w:val="none" w:sz="0" w:space="0" w:color="auto"/>
        <w:left w:val="none" w:sz="0" w:space="0" w:color="auto"/>
        <w:bottom w:val="none" w:sz="0" w:space="0" w:color="auto"/>
        <w:right w:val="none" w:sz="0" w:space="0" w:color="auto"/>
      </w:divBdr>
    </w:div>
    <w:div w:id="583957274">
      <w:bodyDiv w:val="1"/>
      <w:marLeft w:val="0"/>
      <w:marRight w:val="0"/>
      <w:marTop w:val="0"/>
      <w:marBottom w:val="0"/>
      <w:divBdr>
        <w:top w:val="none" w:sz="0" w:space="0" w:color="auto"/>
        <w:left w:val="none" w:sz="0" w:space="0" w:color="auto"/>
        <w:bottom w:val="none" w:sz="0" w:space="0" w:color="auto"/>
        <w:right w:val="none" w:sz="0" w:space="0" w:color="auto"/>
      </w:divBdr>
    </w:div>
    <w:div w:id="584416664">
      <w:bodyDiv w:val="1"/>
      <w:marLeft w:val="0"/>
      <w:marRight w:val="0"/>
      <w:marTop w:val="0"/>
      <w:marBottom w:val="0"/>
      <w:divBdr>
        <w:top w:val="none" w:sz="0" w:space="0" w:color="auto"/>
        <w:left w:val="none" w:sz="0" w:space="0" w:color="auto"/>
        <w:bottom w:val="none" w:sz="0" w:space="0" w:color="auto"/>
        <w:right w:val="none" w:sz="0" w:space="0" w:color="auto"/>
      </w:divBdr>
    </w:div>
    <w:div w:id="584457449">
      <w:bodyDiv w:val="1"/>
      <w:marLeft w:val="0"/>
      <w:marRight w:val="0"/>
      <w:marTop w:val="0"/>
      <w:marBottom w:val="0"/>
      <w:divBdr>
        <w:top w:val="none" w:sz="0" w:space="0" w:color="auto"/>
        <w:left w:val="none" w:sz="0" w:space="0" w:color="auto"/>
        <w:bottom w:val="none" w:sz="0" w:space="0" w:color="auto"/>
        <w:right w:val="none" w:sz="0" w:space="0" w:color="auto"/>
      </w:divBdr>
    </w:div>
    <w:div w:id="584463885">
      <w:bodyDiv w:val="1"/>
      <w:marLeft w:val="0"/>
      <w:marRight w:val="0"/>
      <w:marTop w:val="0"/>
      <w:marBottom w:val="0"/>
      <w:divBdr>
        <w:top w:val="none" w:sz="0" w:space="0" w:color="auto"/>
        <w:left w:val="none" w:sz="0" w:space="0" w:color="auto"/>
        <w:bottom w:val="none" w:sz="0" w:space="0" w:color="auto"/>
        <w:right w:val="none" w:sz="0" w:space="0" w:color="auto"/>
      </w:divBdr>
    </w:div>
    <w:div w:id="584992586">
      <w:bodyDiv w:val="1"/>
      <w:marLeft w:val="0"/>
      <w:marRight w:val="0"/>
      <w:marTop w:val="0"/>
      <w:marBottom w:val="0"/>
      <w:divBdr>
        <w:top w:val="none" w:sz="0" w:space="0" w:color="auto"/>
        <w:left w:val="none" w:sz="0" w:space="0" w:color="auto"/>
        <w:bottom w:val="none" w:sz="0" w:space="0" w:color="auto"/>
        <w:right w:val="none" w:sz="0" w:space="0" w:color="auto"/>
      </w:divBdr>
    </w:div>
    <w:div w:id="585001082">
      <w:bodyDiv w:val="1"/>
      <w:marLeft w:val="0"/>
      <w:marRight w:val="0"/>
      <w:marTop w:val="0"/>
      <w:marBottom w:val="0"/>
      <w:divBdr>
        <w:top w:val="none" w:sz="0" w:space="0" w:color="auto"/>
        <w:left w:val="none" w:sz="0" w:space="0" w:color="auto"/>
        <w:bottom w:val="none" w:sz="0" w:space="0" w:color="auto"/>
        <w:right w:val="none" w:sz="0" w:space="0" w:color="auto"/>
      </w:divBdr>
    </w:div>
    <w:div w:id="585190123">
      <w:bodyDiv w:val="1"/>
      <w:marLeft w:val="0"/>
      <w:marRight w:val="0"/>
      <w:marTop w:val="0"/>
      <w:marBottom w:val="0"/>
      <w:divBdr>
        <w:top w:val="none" w:sz="0" w:space="0" w:color="auto"/>
        <w:left w:val="none" w:sz="0" w:space="0" w:color="auto"/>
        <w:bottom w:val="none" w:sz="0" w:space="0" w:color="auto"/>
        <w:right w:val="none" w:sz="0" w:space="0" w:color="auto"/>
      </w:divBdr>
    </w:div>
    <w:div w:id="585267419">
      <w:bodyDiv w:val="1"/>
      <w:marLeft w:val="0"/>
      <w:marRight w:val="0"/>
      <w:marTop w:val="0"/>
      <w:marBottom w:val="0"/>
      <w:divBdr>
        <w:top w:val="none" w:sz="0" w:space="0" w:color="auto"/>
        <w:left w:val="none" w:sz="0" w:space="0" w:color="auto"/>
        <w:bottom w:val="none" w:sz="0" w:space="0" w:color="auto"/>
        <w:right w:val="none" w:sz="0" w:space="0" w:color="auto"/>
      </w:divBdr>
    </w:div>
    <w:div w:id="585649249">
      <w:bodyDiv w:val="1"/>
      <w:marLeft w:val="0"/>
      <w:marRight w:val="0"/>
      <w:marTop w:val="0"/>
      <w:marBottom w:val="0"/>
      <w:divBdr>
        <w:top w:val="none" w:sz="0" w:space="0" w:color="auto"/>
        <w:left w:val="none" w:sz="0" w:space="0" w:color="auto"/>
        <w:bottom w:val="none" w:sz="0" w:space="0" w:color="auto"/>
        <w:right w:val="none" w:sz="0" w:space="0" w:color="auto"/>
      </w:divBdr>
    </w:div>
    <w:div w:id="585652262">
      <w:bodyDiv w:val="1"/>
      <w:marLeft w:val="0"/>
      <w:marRight w:val="0"/>
      <w:marTop w:val="0"/>
      <w:marBottom w:val="0"/>
      <w:divBdr>
        <w:top w:val="none" w:sz="0" w:space="0" w:color="auto"/>
        <w:left w:val="none" w:sz="0" w:space="0" w:color="auto"/>
        <w:bottom w:val="none" w:sz="0" w:space="0" w:color="auto"/>
        <w:right w:val="none" w:sz="0" w:space="0" w:color="auto"/>
      </w:divBdr>
    </w:div>
    <w:div w:id="585724843">
      <w:bodyDiv w:val="1"/>
      <w:marLeft w:val="0"/>
      <w:marRight w:val="0"/>
      <w:marTop w:val="0"/>
      <w:marBottom w:val="0"/>
      <w:divBdr>
        <w:top w:val="none" w:sz="0" w:space="0" w:color="auto"/>
        <w:left w:val="none" w:sz="0" w:space="0" w:color="auto"/>
        <w:bottom w:val="none" w:sz="0" w:space="0" w:color="auto"/>
        <w:right w:val="none" w:sz="0" w:space="0" w:color="auto"/>
      </w:divBdr>
    </w:div>
    <w:div w:id="586958108">
      <w:bodyDiv w:val="1"/>
      <w:marLeft w:val="0"/>
      <w:marRight w:val="0"/>
      <w:marTop w:val="0"/>
      <w:marBottom w:val="0"/>
      <w:divBdr>
        <w:top w:val="none" w:sz="0" w:space="0" w:color="auto"/>
        <w:left w:val="none" w:sz="0" w:space="0" w:color="auto"/>
        <w:bottom w:val="none" w:sz="0" w:space="0" w:color="auto"/>
        <w:right w:val="none" w:sz="0" w:space="0" w:color="auto"/>
      </w:divBdr>
    </w:div>
    <w:div w:id="586967030">
      <w:bodyDiv w:val="1"/>
      <w:marLeft w:val="0"/>
      <w:marRight w:val="0"/>
      <w:marTop w:val="0"/>
      <w:marBottom w:val="0"/>
      <w:divBdr>
        <w:top w:val="none" w:sz="0" w:space="0" w:color="auto"/>
        <w:left w:val="none" w:sz="0" w:space="0" w:color="auto"/>
        <w:bottom w:val="none" w:sz="0" w:space="0" w:color="auto"/>
        <w:right w:val="none" w:sz="0" w:space="0" w:color="auto"/>
      </w:divBdr>
    </w:div>
    <w:div w:id="587226949">
      <w:bodyDiv w:val="1"/>
      <w:marLeft w:val="0"/>
      <w:marRight w:val="0"/>
      <w:marTop w:val="0"/>
      <w:marBottom w:val="0"/>
      <w:divBdr>
        <w:top w:val="none" w:sz="0" w:space="0" w:color="auto"/>
        <w:left w:val="none" w:sz="0" w:space="0" w:color="auto"/>
        <w:bottom w:val="none" w:sz="0" w:space="0" w:color="auto"/>
        <w:right w:val="none" w:sz="0" w:space="0" w:color="auto"/>
      </w:divBdr>
    </w:div>
    <w:div w:id="587349836">
      <w:bodyDiv w:val="1"/>
      <w:marLeft w:val="0"/>
      <w:marRight w:val="0"/>
      <w:marTop w:val="0"/>
      <w:marBottom w:val="0"/>
      <w:divBdr>
        <w:top w:val="none" w:sz="0" w:space="0" w:color="auto"/>
        <w:left w:val="none" w:sz="0" w:space="0" w:color="auto"/>
        <w:bottom w:val="none" w:sz="0" w:space="0" w:color="auto"/>
        <w:right w:val="none" w:sz="0" w:space="0" w:color="auto"/>
      </w:divBdr>
    </w:div>
    <w:div w:id="587537926">
      <w:bodyDiv w:val="1"/>
      <w:marLeft w:val="0"/>
      <w:marRight w:val="0"/>
      <w:marTop w:val="0"/>
      <w:marBottom w:val="0"/>
      <w:divBdr>
        <w:top w:val="none" w:sz="0" w:space="0" w:color="auto"/>
        <w:left w:val="none" w:sz="0" w:space="0" w:color="auto"/>
        <w:bottom w:val="none" w:sz="0" w:space="0" w:color="auto"/>
        <w:right w:val="none" w:sz="0" w:space="0" w:color="auto"/>
      </w:divBdr>
    </w:div>
    <w:div w:id="588081806">
      <w:bodyDiv w:val="1"/>
      <w:marLeft w:val="0"/>
      <w:marRight w:val="0"/>
      <w:marTop w:val="0"/>
      <w:marBottom w:val="0"/>
      <w:divBdr>
        <w:top w:val="none" w:sz="0" w:space="0" w:color="auto"/>
        <w:left w:val="none" w:sz="0" w:space="0" w:color="auto"/>
        <w:bottom w:val="none" w:sz="0" w:space="0" w:color="auto"/>
        <w:right w:val="none" w:sz="0" w:space="0" w:color="auto"/>
      </w:divBdr>
    </w:div>
    <w:div w:id="588319561">
      <w:bodyDiv w:val="1"/>
      <w:marLeft w:val="0"/>
      <w:marRight w:val="0"/>
      <w:marTop w:val="0"/>
      <w:marBottom w:val="0"/>
      <w:divBdr>
        <w:top w:val="none" w:sz="0" w:space="0" w:color="auto"/>
        <w:left w:val="none" w:sz="0" w:space="0" w:color="auto"/>
        <w:bottom w:val="none" w:sz="0" w:space="0" w:color="auto"/>
        <w:right w:val="none" w:sz="0" w:space="0" w:color="auto"/>
      </w:divBdr>
    </w:div>
    <w:div w:id="588465835">
      <w:bodyDiv w:val="1"/>
      <w:marLeft w:val="0"/>
      <w:marRight w:val="0"/>
      <w:marTop w:val="0"/>
      <w:marBottom w:val="0"/>
      <w:divBdr>
        <w:top w:val="none" w:sz="0" w:space="0" w:color="auto"/>
        <w:left w:val="none" w:sz="0" w:space="0" w:color="auto"/>
        <w:bottom w:val="none" w:sz="0" w:space="0" w:color="auto"/>
        <w:right w:val="none" w:sz="0" w:space="0" w:color="auto"/>
      </w:divBdr>
    </w:div>
    <w:div w:id="588544001">
      <w:bodyDiv w:val="1"/>
      <w:marLeft w:val="0"/>
      <w:marRight w:val="0"/>
      <w:marTop w:val="0"/>
      <w:marBottom w:val="0"/>
      <w:divBdr>
        <w:top w:val="none" w:sz="0" w:space="0" w:color="auto"/>
        <w:left w:val="none" w:sz="0" w:space="0" w:color="auto"/>
        <w:bottom w:val="none" w:sz="0" w:space="0" w:color="auto"/>
        <w:right w:val="none" w:sz="0" w:space="0" w:color="auto"/>
      </w:divBdr>
    </w:div>
    <w:div w:id="588661818">
      <w:bodyDiv w:val="1"/>
      <w:marLeft w:val="0"/>
      <w:marRight w:val="0"/>
      <w:marTop w:val="0"/>
      <w:marBottom w:val="0"/>
      <w:divBdr>
        <w:top w:val="none" w:sz="0" w:space="0" w:color="auto"/>
        <w:left w:val="none" w:sz="0" w:space="0" w:color="auto"/>
        <w:bottom w:val="none" w:sz="0" w:space="0" w:color="auto"/>
        <w:right w:val="none" w:sz="0" w:space="0" w:color="auto"/>
      </w:divBdr>
    </w:div>
    <w:div w:id="589122558">
      <w:bodyDiv w:val="1"/>
      <w:marLeft w:val="0"/>
      <w:marRight w:val="0"/>
      <w:marTop w:val="0"/>
      <w:marBottom w:val="0"/>
      <w:divBdr>
        <w:top w:val="none" w:sz="0" w:space="0" w:color="auto"/>
        <w:left w:val="none" w:sz="0" w:space="0" w:color="auto"/>
        <w:bottom w:val="none" w:sz="0" w:space="0" w:color="auto"/>
        <w:right w:val="none" w:sz="0" w:space="0" w:color="auto"/>
      </w:divBdr>
    </w:div>
    <w:div w:id="589192600">
      <w:bodyDiv w:val="1"/>
      <w:marLeft w:val="0"/>
      <w:marRight w:val="0"/>
      <w:marTop w:val="0"/>
      <w:marBottom w:val="0"/>
      <w:divBdr>
        <w:top w:val="none" w:sz="0" w:space="0" w:color="auto"/>
        <w:left w:val="none" w:sz="0" w:space="0" w:color="auto"/>
        <w:bottom w:val="none" w:sz="0" w:space="0" w:color="auto"/>
        <w:right w:val="none" w:sz="0" w:space="0" w:color="auto"/>
      </w:divBdr>
    </w:div>
    <w:div w:id="589194098">
      <w:bodyDiv w:val="1"/>
      <w:marLeft w:val="0"/>
      <w:marRight w:val="0"/>
      <w:marTop w:val="0"/>
      <w:marBottom w:val="0"/>
      <w:divBdr>
        <w:top w:val="none" w:sz="0" w:space="0" w:color="auto"/>
        <w:left w:val="none" w:sz="0" w:space="0" w:color="auto"/>
        <w:bottom w:val="none" w:sz="0" w:space="0" w:color="auto"/>
        <w:right w:val="none" w:sz="0" w:space="0" w:color="auto"/>
      </w:divBdr>
    </w:div>
    <w:div w:id="589385871">
      <w:bodyDiv w:val="1"/>
      <w:marLeft w:val="0"/>
      <w:marRight w:val="0"/>
      <w:marTop w:val="0"/>
      <w:marBottom w:val="0"/>
      <w:divBdr>
        <w:top w:val="none" w:sz="0" w:space="0" w:color="auto"/>
        <w:left w:val="none" w:sz="0" w:space="0" w:color="auto"/>
        <w:bottom w:val="none" w:sz="0" w:space="0" w:color="auto"/>
        <w:right w:val="none" w:sz="0" w:space="0" w:color="auto"/>
      </w:divBdr>
    </w:div>
    <w:div w:id="589505882">
      <w:bodyDiv w:val="1"/>
      <w:marLeft w:val="0"/>
      <w:marRight w:val="0"/>
      <w:marTop w:val="0"/>
      <w:marBottom w:val="0"/>
      <w:divBdr>
        <w:top w:val="none" w:sz="0" w:space="0" w:color="auto"/>
        <w:left w:val="none" w:sz="0" w:space="0" w:color="auto"/>
        <w:bottom w:val="none" w:sz="0" w:space="0" w:color="auto"/>
        <w:right w:val="none" w:sz="0" w:space="0" w:color="auto"/>
      </w:divBdr>
    </w:div>
    <w:div w:id="589702714">
      <w:bodyDiv w:val="1"/>
      <w:marLeft w:val="0"/>
      <w:marRight w:val="0"/>
      <w:marTop w:val="0"/>
      <w:marBottom w:val="0"/>
      <w:divBdr>
        <w:top w:val="none" w:sz="0" w:space="0" w:color="auto"/>
        <w:left w:val="none" w:sz="0" w:space="0" w:color="auto"/>
        <w:bottom w:val="none" w:sz="0" w:space="0" w:color="auto"/>
        <w:right w:val="none" w:sz="0" w:space="0" w:color="auto"/>
      </w:divBdr>
    </w:div>
    <w:div w:id="589895862">
      <w:bodyDiv w:val="1"/>
      <w:marLeft w:val="0"/>
      <w:marRight w:val="0"/>
      <w:marTop w:val="0"/>
      <w:marBottom w:val="0"/>
      <w:divBdr>
        <w:top w:val="none" w:sz="0" w:space="0" w:color="auto"/>
        <w:left w:val="none" w:sz="0" w:space="0" w:color="auto"/>
        <w:bottom w:val="none" w:sz="0" w:space="0" w:color="auto"/>
        <w:right w:val="none" w:sz="0" w:space="0" w:color="auto"/>
      </w:divBdr>
    </w:div>
    <w:div w:id="589898888">
      <w:bodyDiv w:val="1"/>
      <w:marLeft w:val="0"/>
      <w:marRight w:val="0"/>
      <w:marTop w:val="0"/>
      <w:marBottom w:val="0"/>
      <w:divBdr>
        <w:top w:val="none" w:sz="0" w:space="0" w:color="auto"/>
        <w:left w:val="none" w:sz="0" w:space="0" w:color="auto"/>
        <w:bottom w:val="none" w:sz="0" w:space="0" w:color="auto"/>
        <w:right w:val="none" w:sz="0" w:space="0" w:color="auto"/>
      </w:divBdr>
    </w:div>
    <w:div w:id="589971494">
      <w:bodyDiv w:val="1"/>
      <w:marLeft w:val="0"/>
      <w:marRight w:val="0"/>
      <w:marTop w:val="0"/>
      <w:marBottom w:val="0"/>
      <w:divBdr>
        <w:top w:val="none" w:sz="0" w:space="0" w:color="auto"/>
        <w:left w:val="none" w:sz="0" w:space="0" w:color="auto"/>
        <w:bottom w:val="none" w:sz="0" w:space="0" w:color="auto"/>
        <w:right w:val="none" w:sz="0" w:space="0" w:color="auto"/>
      </w:divBdr>
    </w:div>
    <w:div w:id="590163906">
      <w:bodyDiv w:val="1"/>
      <w:marLeft w:val="0"/>
      <w:marRight w:val="0"/>
      <w:marTop w:val="0"/>
      <w:marBottom w:val="0"/>
      <w:divBdr>
        <w:top w:val="none" w:sz="0" w:space="0" w:color="auto"/>
        <w:left w:val="none" w:sz="0" w:space="0" w:color="auto"/>
        <w:bottom w:val="none" w:sz="0" w:space="0" w:color="auto"/>
        <w:right w:val="none" w:sz="0" w:space="0" w:color="auto"/>
      </w:divBdr>
    </w:div>
    <w:div w:id="590164469">
      <w:bodyDiv w:val="1"/>
      <w:marLeft w:val="0"/>
      <w:marRight w:val="0"/>
      <w:marTop w:val="0"/>
      <w:marBottom w:val="0"/>
      <w:divBdr>
        <w:top w:val="none" w:sz="0" w:space="0" w:color="auto"/>
        <w:left w:val="none" w:sz="0" w:space="0" w:color="auto"/>
        <w:bottom w:val="none" w:sz="0" w:space="0" w:color="auto"/>
        <w:right w:val="none" w:sz="0" w:space="0" w:color="auto"/>
      </w:divBdr>
    </w:div>
    <w:div w:id="590234668">
      <w:bodyDiv w:val="1"/>
      <w:marLeft w:val="0"/>
      <w:marRight w:val="0"/>
      <w:marTop w:val="0"/>
      <w:marBottom w:val="0"/>
      <w:divBdr>
        <w:top w:val="none" w:sz="0" w:space="0" w:color="auto"/>
        <w:left w:val="none" w:sz="0" w:space="0" w:color="auto"/>
        <w:bottom w:val="none" w:sz="0" w:space="0" w:color="auto"/>
        <w:right w:val="none" w:sz="0" w:space="0" w:color="auto"/>
      </w:divBdr>
    </w:div>
    <w:div w:id="590505093">
      <w:bodyDiv w:val="1"/>
      <w:marLeft w:val="0"/>
      <w:marRight w:val="0"/>
      <w:marTop w:val="0"/>
      <w:marBottom w:val="0"/>
      <w:divBdr>
        <w:top w:val="none" w:sz="0" w:space="0" w:color="auto"/>
        <w:left w:val="none" w:sz="0" w:space="0" w:color="auto"/>
        <w:bottom w:val="none" w:sz="0" w:space="0" w:color="auto"/>
        <w:right w:val="none" w:sz="0" w:space="0" w:color="auto"/>
      </w:divBdr>
    </w:div>
    <w:div w:id="590553344">
      <w:bodyDiv w:val="1"/>
      <w:marLeft w:val="0"/>
      <w:marRight w:val="0"/>
      <w:marTop w:val="0"/>
      <w:marBottom w:val="0"/>
      <w:divBdr>
        <w:top w:val="none" w:sz="0" w:space="0" w:color="auto"/>
        <w:left w:val="none" w:sz="0" w:space="0" w:color="auto"/>
        <w:bottom w:val="none" w:sz="0" w:space="0" w:color="auto"/>
        <w:right w:val="none" w:sz="0" w:space="0" w:color="auto"/>
      </w:divBdr>
    </w:div>
    <w:div w:id="590699850">
      <w:bodyDiv w:val="1"/>
      <w:marLeft w:val="0"/>
      <w:marRight w:val="0"/>
      <w:marTop w:val="0"/>
      <w:marBottom w:val="0"/>
      <w:divBdr>
        <w:top w:val="none" w:sz="0" w:space="0" w:color="auto"/>
        <w:left w:val="none" w:sz="0" w:space="0" w:color="auto"/>
        <w:bottom w:val="none" w:sz="0" w:space="0" w:color="auto"/>
        <w:right w:val="none" w:sz="0" w:space="0" w:color="auto"/>
      </w:divBdr>
    </w:div>
    <w:div w:id="590819045">
      <w:bodyDiv w:val="1"/>
      <w:marLeft w:val="0"/>
      <w:marRight w:val="0"/>
      <w:marTop w:val="0"/>
      <w:marBottom w:val="0"/>
      <w:divBdr>
        <w:top w:val="none" w:sz="0" w:space="0" w:color="auto"/>
        <w:left w:val="none" w:sz="0" w:space="0" w:color="auto"/>
        <w:bottom w:val="none" w:sz="0" w:space="0" w:color="auto"/>
        <w:right w:val="none" w:sz="0" w:space="0" w:color="auto"/>
      </w:divBdr>
    </w:div>
    <w:div w:id="590820571">
      <w:bodyDiv w:val="1"/>
      <w:marLeft w:val="0"/>
      <w:marRight w:val="0"/>
      <w:marTop w:val="0"/>
      <w:marBottom w:val="0"/>
      <w:divBdr>
        <w:top w:val="none" w:sz="0" w:space="0" w:color="auto"/>
        <w:left w:val="none" w:sz="0" w:space="0" w:color="auto"/>
        <w:bottom w:val="none" w:sz="0" w:space="0" w:color="auto"/>
        <w:right w:val="none" w:sz="0" w:space="0" w:color="auto"/>
      </w:divBdr>
    </w:div>
    <w:div w:id="590890270">
      <w:bodyDiv w:val="1"/>
      <w:marLeft w:val="0"/>
      <w:marRight w:val="0"/>
      <w:marTop w:val="0"/>
      <w:marBottom w:val="0"/>
      <w:divBdr>
        <w:top w:val="none" w:sz="0" w:space="0" w:color="auto"/>
        <w:left w:val="none" w:sz="0" w:space="0" w:color="auto"/>
        <w:bottom w:val="none" w:sz="0" w:space="0" w:color="auto"/>
        <w:right w:val="none" w:sz="0" w:space="0" w:color="auto"/>
      </w:divBdr>
    </w:div>
    <w:div w:id="590897294">
      <w:bodyDiv w:val="1"/>
      <w:marLeft w:val="0"/>
      <w:marRight w:val="0"/>
      <w:marTop w:val="0"/>
      <w:marBottom w:val="0"/>
      <w:divBdr>
        <w:top w:val="none" w:sz="0" w:space="0" w:color="auto"/>
        <w:left w:val="none" w:sz="0" w:space="0" w:color="auto"/>
        <w:bottom w:val="none" w:sz="0" w:space="0" w:color="auto"/>
        <w:right w:val="none" w:sz="0" w:space="0" w:color="auto"/>
      </w:divBdr>
    </w:div>
    <w:div w:id="591285279">
      <w:bodyDiv w:val="1"/>
      <w:marLeft w:val="0"/>
      <w:marRight w:val="0"/>
      <w:marTop w:val="0"/>
      <w:marBottom w:val="0"/>
      <w:divBdr>
        <w:top w:val="none" w:sz="0" w:space="0" w:color="auto"/>
        <w:left w:val="none" w:sz="0" w:space="0" w:color="auto"/>
        <w:bottom w:val="none" w:sz="0" w:space="0" w:color="auto"/>
        <w:right w:val="none" w:sz="0" w:space="0" w:color="auto"/>
      </w:divBdr>
    </w:div>
    <w:div w:id="591356368">
      <w:bodyDiv w:val="1"/>
      <w:marLeft w:val="0"/>
      <w:marRight w:val="0"/>
      <w:marTop w:val="0"/>
      <w:marBottom w:val="0"/>
      <w:divBdr>
        <w:top w:val="none" w:sz="0" w:space="0" w:color="auto"/>
        <w:left w:val="none" w:sz="0" w:space="0" w:color="auto"/>
        <w:bottom w:val="none" w:sz="0" w:space="0" w:color="auto"/>
        <w:right w:val="none" w:sz="0" w:space="0" w:color="auto"/>
      </w:divBdr>
    </w:div>
    <w:div w:id="591360792">
      <w:bodyDiv w:val="1"/>
      <w:marLeft w:val="0"/>
      <w:marRight w:val="0"/>
      <w:marTop w:val="0"/>
      <w:marBottom w:val="0"/>
      <w:divBdr>
        <w:top w:val="none" w:sz="0" w:space="0" w:color="auto"/>
        <w:left w:val="none" w:sz="0" w:space="0" w:color="auto"/>
        <w:bottom w:val="none" w:sz="0" w:space="0" w:color="auto"/>
        <w:right w:val="none" w:sz="0" w:space="0" w:color="auto"/>
      </w:divBdr>
    </w:div>
    <w:div w:id="591402127">
      <w:bodyDiv w:val="1"/>
      <w:marLeft w:val="0"/>
      <w:marRight w:val="0"/>
      <w:marTop w:val="0"/>
      <w:marBottom w:val="0"/>
      <w:divBdr>
        <w:top w:val="none" w:sz="0" w:space="0" w:color="auto"/>
        <w:left w:val="none" w:sz="0" w:space="0" w:color="auto"/>
        <w:bottom w:val="none" w:sz="0" w:space="0" w:color="auto"/>
        <w:right w:val="none" w:sz="0" w:space="0" w:color="auto"/>
      </w:divBdr>
    </w:div>
    <w:div w:id="592052798">
      <w:bodyDiv w:val="1"/>
      <w:marLeft w:val="0"/>
      <w:marRight w:val="0"/>
      <w:marTop w:val="0"/>
      <w:marBottom w:val="0"/>
      <w:divBdr>
        <w:top w:val="none" w:sz="0" w:space="0" w:color="auto"/>
        <w:left w:val="none" w:sz="0" w:space="0" w:color="auto"/>
        <w:bottom w:val="none" w:sz="0" w:space="0" w:color="auto"/>
        <w:right w:val="none" w:sz="0" w:space="0" w:color="auto"/>
      </w:divBdr>
    </w:div>
    <w:div w:id="592055693">
      <w:bodyDiv w:val="1"/>
      <w:marLeft w:val="0"/>
      <w:marRight w:val="0"/>
      <w:marTop w:val="0"/>
      <w:marBottom w:val="0"/>
      <w:divBdr>
        <w:top w:val="none" w:sz="0" w:space="0" w:color="auto"/>
        <w:left w:val="none" w:sz="0" w:space="0" w:color="auto"/>
        <w:bottom w:val="none" w:sz="0" w:space="0" w:color="auto"/>
        <w:right w:val="none" w:sz="0" w:space="0" w:color="auto"/>
      </w:divBdr>
    </w:div>
    <w:div w:id="592130310">
      <w:bodyDiv w:val="1"/>
      <w:marLeft w:val="0"/>
      <w:marRight w:val="0"/>
      <w:marTop w:val="0"/>
      <w:marBottom w:val="0"/>
      <w:divBdr>
        <w:top w:val="none" w:sz="0" w:space="0" w:color="auto"/>
        <w:left w:val="none" w:sz="0" w:space="0" w:color="auto"/>
        <w:bottom w:val="none" w:sz="0" w:space="0" w:color="auto"/>
        <w:right w:val="none" w:sz="0" w:space="0" w:color="auto"/>
      </w:divBdr>
    </w:div>
    <w:div w:id="592208515">
      <w:bodyDiv w:val="1"/>
      <w:marLeft w:val="0"/>
      <w:marRight w:val="0"/>
      <w:marTop w:val="0"/>
      <w:marBottom w:val="0"/>
      <w:divBdr>
        <w:top w:val="none" w:sz="0" w:space="0" w:color="auto"/>
        <w:left w:val="none" w:sz="0" w:space="0" w:color="auto"/>
        <w:bottom w:val="none" w:sz="0" w:space="0" w:color="auto"/>
        <w:right w:val="none" w:sz="0" w:space="0" w:color="auto"/>
      </w:divBdr>
    </w:div>
    <w:div w:id="592398459">
      <w:bodyDiv w:val="1"/>
      <w:marLeft w:val="0"/>
      <w:marRight w:val="0"/>
      <w:marTop w:val="0"/>
      <w:marBottom w:val="0"/>
      <w:divBdr>
        <w:top w:val="none" w:sz="0" w:space="0" w:color="auto"/>
        <w:left w:val="none" w:sz="0" w:space="0" w:color="auto"/>
        <w:bottom w:val="none" w:sz="0" w:space="0" w:color="auto"/>
        <w:right w:val="none" w:sz="0" w:space="0" w:color="auto"/>
      </w:divBdr>
    </w:div>
    <w:div w:id="592511527">
      <w:bodyDiv w:val="1"/>
      <w:marLeft w:val="0"/>
      <w:marRight w:val="0"/>
      <w:marTop w:val="0"/>
      <w:marBottom w:val="0"/>
      <w:divBdr>
        <w:top w:val="none" w:sz="0" w:space="0" w:color="auto"/>
        <w:left w:val="none" w:sz="0" w:space="0" w:color="auto"/>
        <w:bottom w:val="none" w:sz="0" w:space="0" w:color="auto"/>
        <w:right w:val="none" w:sz="0" w:space="0" w:color="auto"/>
      </w:divBdr>
    </w:div>
    <w:div w:id="592515183">
      <w:bodyDiv w:val="1"/>
      <w:marLeft w:val="0"/>
      <w:marRight w:val="0"/>
      <w:marTop w:val="0"/>
      <w:marBottom w:val="0"/>
      <w:divBdr>
        <w:top w:val="none" w:sz="0" w:space="0" w:color="auto"/>
        <w:left w:val="none" w:sz="0" w:space="0" w:color="auto"/>
        <w:bottom w:val="none" w:sz="0" w:space="0" w:color="auto"/>
        <w:right w:val="none" w:sz="0" w:space="0" w:color="auto"/>
      </w:divBdr>
    </w:div>
    <w:div w:id="592588048">
      <w:bodyDiv w:val="1"/>
      <w:marLeft w:val="0"/>
      <w:marRight w:val="0"/>
      <w:marTop w:val="0"/>
      <w:marBottom w:val="0"/>
      <w:divBdr>
        <w:top w:val="none" w:sz="0" w:space="0" w:color="auto"/>
        <w:left w:val="none" w:sz="0" w:space="0" w:color="auto"/>
        <w:bottom w:val="none" w:sz="0" w:space="0" w:color="auto"/>
        <w:right w:val="none" w:sz="0" w:space="0" w:color="auto"/>
      </w:divBdr>
    </w:div>
    <w:div w:id="593053521">
      <w:bodyDiv w:val="1"/>
      <w:marLeft w:val="0"/>
      <w:marRight w:val="0"/>
      <w:marTop w:val="0"/>
      <w:marBottom w:val="0"/>
      <w:divBdr>
        <w:top w:val="none" w:sz="0" w:space="0" w:color="auto"/>
        <w:left w:val="none" w:sz="0" w:space="0" w:color="auto"/>
        <w:bottom w:val="none" w:sz="0" w:space="0" w:color="auto"/>
        <w:right w:val="none" w:sz="0" w:space="0" w:color="auto"/>
      </w:divBdr>
    </w:div>
    <w:div w:id="593166796">
      <w:bodyDiv w:val="1"/>
      <w:marLeft w:val="0"/>
      <w:marRight w:val="0"/>
      <w:marTop w:val="0"/>
      <w:marBottom w:val="0"/>
      <w:divBdr>
        <w:top w:val="none" w:sz="0" w:space="0" w:color="auto"/>
        <w:left w:val="none" w:sz="0" w:space="0" w:color="auto"/>
        <w:bottom w:val="none" w:sz="0" w:space="0" w:color="auto"/>
        <w:right w:val="none" w:sz="0" w:space="0" w:color="auto"/>
      </w:divBdr>
    </w:div>
    <w:div w:id="593172255">
      <w:bodyDiv w:val="1"/>
      <w:marLeft w:val="0"/>
      <w:marRight w:val="0"/>
      <w:marTop w:val="0"/>
      <w:marBottom w:val="0"/>
      <w:divBdr>
        <w:top w:val="none" w:sz="0" w:space="0" w:color="auto"/>
        <w:left w:val="none" w:sz="0" w:space="0" w:color="auto"/>
        <w:bottom w:val="none" w:sz="0" w:space="0" w:color="auto"/>
        <w:right w:val="none" w:sz="0" w:space="0" w:color="auto"/>
      </w:divBdr>
    </w:div>
    <w:div w:id="593977471">
      <w:bodyDiv w:val="1"/>
      <w:marLeft w:val="0"/>
      <w:marRight w:val="0"/>
      <w:marTop w:val="0"/>
      <w:marBottom w:val="0"/>
      <w:divBdr>
        <w:top w:val="none" w:sz="0" w:space="0" w:color="auto"/>
        <w:left w:val="none" w:sz="0" w:space="0" w:color="auto"/>
        <w:bottom w:val="none" w:sz="0" w:space="0" w:color="auto"/>
        <w:right w:val="none" w:sz="0" w:space="0" w:color="auto"/>
      </w:divBdr>
    </w:div>
    <w:div w:id="594284309">
      <w:bodyDiv w:val="1"/>
      <w:marLeft w:val="0"/>
      <w:marRight w:val="0"/>
      <w:marTop w:val="0"/>
      <w:marBottom w:val="0"/>
      <w:divBdr>
        <w:top w:val="none" w:sz="0" w:space="0" w:color="auto"/>
        <w:left w:val="none" w:sz="0" w:space="0" w:color="auto"/>
        <w:bottom w:val="none" w:sz="0" w:space="0" w:color="auto"/>
        <w:right w:val="none" w:sz="0" w:space="0" w:color="auto"/>
      </w:divBdr>
    </w:div>
    <w:div w:id="594435648">
      <w:bodyDiv w:val="1"/>
      <w:marLeft w:val="0"/>
      <w:marRight w:val="0"/>
      <w:marTop w:val="0"/>
      <w:marBottom w:val="0"/>
      <w:divBdr>
        <w:top w:val="none" w:sz="0" w:space="0" w:color="auto"/>
        <w:left w:val="none" w:sz="0" w:space="0" w:color="auto"/>
        <w:bottom w:val="none" w:sz="0" w:space="0" w:color="auto"/>
        <w:right w:val="none" w:sz="0" w:space="0" w:color="auto"/>
      </w:divBdr>
    </w:div>
    <w:div w:id="594552635">
      <w:bodyDiv w:val="1"/>
      <w:marLeft w:val="0"/>
      <w:marRight w:val="0"/>
      <w:marTop w:val="0"/>
      <w:marBottom w:val="0"/>
      <w:divBdr>
        <w:top w:val="none" w:sz="0" w:space="0" w:color="auto"/>
        <w:left w:val="none" w:sz="0" w:space="0" w:color="auto"/>
        <w:bottom w:val="none" w:sz="0" w:space="0" w:color="auto"/>
        <w:right w:val="none" w:sz="0" w:space="0" w:color="auto"/>
      </w:divBdr>
    </w:div>
    <w:div w:id="594557910">
      <w:bodyDiv w:val="1"/>
      <w:marLeft w:val="0"/>
      <w:marRight w:val="0"/>
      <w:marTop w:val="0"/>
      <w:marBottom w:val="0"/>
      <w:divBdr>
        <w:top w:val="none" w:sz="0" w:space="0" w:color="auto"/>
        <w:left w:val="none" w:sz="0" w:space="0" w:color="auto"/>
        <w:bottom w:val="none" w:sz="0" w:space="0" w:color="auto"/>
        <w:right w:val="none" w:sz="0" w:space="0" w:color="auto"/>
      </w:divBdr>
    </w:div>
    <w:div w:id="594896563">
      <w:bodyDiv w:val="1"/>
      <w:marLeft w:val="0"/>
      <w:marRight w:val="0"/>
      <w:marTop w:val="0"/>
      <w:marBottom w:val="0"/>
      <w:divBdr>
        <w:top w:val="none" w:sz="0" w:space="0" w:color="auto"/>
        <w:left w:val="none" w:sz="0" w:space="0" w:color="auto"/>
        <w:bottom w:val="none" w:sz="0" w:space="0" w:color="auto"/>
        <w:right w:val="none" w:sz="0" w:space="0" w:color="auto"/>
      </w:divBdr>
    </w:div>
    <w:div w:id="595017320">
      <w:bodyDiv w:val="1"/>
      <w:marLeft w:val="0"/>
      <w:marRight w:val="0"/>
      <w:marTop w:val="0"/>
      <w:marBottom w:val="0"/>
      <w:divBdr>
        <w:top w:val="none" w:sz="0" w:space="0" w:color="auto"/>
        <w:left w:val="none" w:sz="0" w:space="0" w:color="auto"/>
        <w:bottom w:val="none" w:sz="0" w:space="0" w:color="auto"/>
        <w:right w:val="none" w:sz="0" w:space="0" w:color="auto"/>
      </w:divBdr>
    </w:div>
    <w:div w:id="595097728">
      <w:bodyDiv w:val="1"/>
      <w:marLeft w:val="0"/>
      <w:marRight w:val="0"/>
      <w:marTop w:val="0"/>
      <w:marBottom w:val="0"/>
      <w:divBdr>
        <w:top w:val="none" w:sz="0" w:space="0" w:color="auto"/>
        <w:left w:val="none" w:sz="0" w:space="0" w:color="auto"/>
        <w:bottom w:val="none" w:sz="0" w:space="0" w:color="auto"/>
        <w:right w:val="none" w:sz="0" w:space="0" w:color="auto"/>
      </w:divBdr>
    </w:div>
    <w:div w:id="595285608">
      <w:bodyDiv w:val="1"/>
      <w:marLeft w:val="0"/>
      <w:marRight w:val="0"/>
      <w:marTop w:val="0"/>
      <w:marBottom w:val="0"/>
      <w:divBdr>
        <w:top w:val="none" w:sz="0" w:space="0" w:color="auto"/>
        <w:left w:val="none" w:sz="0" w:space="0" w:color="auto"/>
        <w:bottom w:val="none" w:sz="0" w:space="0" w:color="auto"/>
        <w:right w:val="none" w:sz="0" w:space="0" w:color="auto"/>
      </w:divBdr>
    </w:div>
    <w:div w:id="595290320">
      <w:bodyDiv w:val="1"/>
      <w:marLeft w:val="0"/>
      <w:marRight w:val="0"/>
      <w:marTop w:val="0"/>
      <w:marBottom w:val="0"/>
      <w:divBdr>
        <w:top w:val="none" w:sz="0" w:space="0" w:color="auto"/>
        <w:left w:val="none" w:sz="0" w:space="0" w:color="auto"/>
        <w:bottom w:val="none" w:sz="0" w:space="0" w:color="auto"/>
        <w:right w:val="none" w:sz="0" w:space="0" w:color="auto"/>
      </w:divBdr>
    </w:div>
    <w:div w:id="595600506">
      <w:bodyDiv w:val="1"/>
      <w:marLeft w:val="0"/>
      <w:marRight w:val="0"/>
      <w:marTop w:val="0"/>
      <w:marBottom w:val="0"/>
      <w:divBdr>
        <w:top w:val="none" w:sz="0" w:space="0" w:color="auto"/>
        <w:left w:val="none" w:sz="0" w:space="0" w:color="auto"/>
        <w:bottom w:val="none" w:sz="0" w:space="0" w:color="auto"/>
        <w:right w:val="none" w:sz="0" w:space="0" w:color="auto"/>
      </w:divBdr>
    </w:div>
    <w:div w:id="595600831">
      <w:bodyDiv w:val="1"/>
      <w:marLeft w:val="0"/>
      <w:marRight w:val="0"/>
      <w:marTop w:val="0"/>
      <w:marBottom w:val="0"/>
      <w:divBdr>
        <w:top w:val="none" w:sz="0" w:space="0" w:color="auto"/>
        <w:left w:val="none" w:sz="0" w:space="0" w:color="auto"/>
        <w:bottom w:val="none" w:sz="0" w:space="0" w:color="auto"/>
        <w:right w:val="none" w:sz="0" w:space="0" w:color="auto"/>
      </w:divBdr>
    </w:div>
    <w:div w:id="595941189">
      <w:bodyDiv w:val="1"/>
      <w:marLeft w:val="0"/>
      <w:marRight w:val="0"/>
      <w:marTop w:val="0"/>
      <w:marBottom w:val="0"/>
      <w:divBdr>
        <w:top w:val="none" w:sz="0" w:space="0" w:color="auto"/>
        <w:left w:val="none" w:sz="0" w:space="0" w:color="auto"/>
        <w:bottom w:val="none" w:sz="0" w:space="0" w:color="auto"/>
        <w:right w:val="none" w:sz="0" w:space="0" w:color="auto"/>
      </w:divBdr>
    </w:div>
    <w:div w:id="596250490">
      <w:bodyDiv w:val="1"/>
      <w:marLeft w:val="0"/>
      <w:marRight w:val="0"/>
      <w:marTop w:val="0"/>
      <w:marBottom w:val="0"/>
      <w:divBdr>
        <w:top w:val="none" w:sz="0" w:space="0" w:color="auto"/>
        <w:left w:val="none" w:sz="0" w:space="0" w:color="auto"/>
        <w:bottom w:val="none" w:sz="0" w:space="0" w:color="auto"/>
        <w:right w:val="none" w:sz="0" w:space="0" w:color="auto"/>
      </w:divBdr>
    </w:div>
    <w:div w:id="596866769">
      <w:bodyDiv w:val="1"/>
      <w:marLeft w:val="0"/>
      <w:marRight w:val="0"/>
      <w:marTop w:val="0"/>
      <w:marBottom w:val="0"/>
      <w:divBdr>
        <w:top w:val="none" w:sz="0" w:space="0" w:color="auto"/>
        <w:left w:val="none" w:sz="0" w:space="0" w:color="auto"/>
        <w:bottom w:val="none" w:sz="0" w:space="0" w:color="auto"/>
        <w:right w:val="none" w:sz="0" w:space="0" w:color="auto"/>
      </w:divBdr>
    </w:div>
    <w:div w:id="596907046">
      <w:bodyDiv w:val="1"/>
      <w:marLeft w:val="0"/>
      <w:marRight w:val="0"/>
      <w:marTop w:val="0"/>
      <w:marBottom w:val="0"/>
      <w:divBdr>
        <w:top w:val="none" w:sz="0" w:space="0" w:color="auto"/>
        <w:left w:val="none" w:sz="0" w:space="0" w:color="auto"/>
        <w:bottom w:val="none" w:sz="0" w:space="0" w:color="auto"/>
        <w:right w:val="none" w:sz="0" w:space="0" w:color="auto"/>
      </w:divBdr>
    </w:div>
    <w:div w:id="597182744">
      <w:bodyDiv w:val="1"/>
      <w:marLeft w:val="0"/>
      <w:marRight w:val="0"/>
      <w:marTop w:val="0"/>
      <w:marBottom w:val="0"/>
      <w:divBdr>
        <w:top w:val="none" w:sz="0" w:space="0" w:color="auto"/>
        <w:left w:val="none" w:sz="0" w:space="0" w:color="auto"/>
        <w:bottom w:val="none" w:sz="0" w:space="0" w:color="auto"/>
        <w:right w:val="none" w:sz="0" w:space="0" w:color="auto"/>
      </w:divBdr>
    </w:div>
    <w:div w:id="597369117">
      <w:bodyDiv w:val="1"/>
      <w:marLeft w:val="0"/>
      <w:marRight w:val="0"/>
      <w:marTop w:val="0"/>
      <w:marBottom w:val="0"/>
      <w:divBdr>
        <w:top w:val="none" w:sz="0" w:space="0" w:color="auto"/>
        <w:left w:val="none" w:sz="0" w:space="0" w:color="auto"/>
        <w:bottom w:val="none" w:sz="0" w:space="0" w:color="auto"/>
        <w:right w:val="none" w:sz="0" w:space="0" w:color="auto"/>
      </w:divBdr>
    </w:div>
    <w:div w:id="597442605">
      <w:bodyDiv w:val="1"/>
      <w:marLeft w:val="0"/>
      <w:marRight w:val="0"/>
      <w:marTop w:val="0"/>
      <w:marBottom w:val="0"/>
      <w:divBdr>
        <w:top w:val="none" w:sz="0" w:space="0" w:color="auto"/>
        <w:left w:val="none" w:sz="0" w:space="0" w:color="auto"/>
        <w:bottom w:val="none" w:sz="0" w:space="0" w:color="auto"/>
        <w:right w:val="none" w:sz="0" w:space="0" w:color="auto"/>
      </w:divBdr>
    </w:div>
    <w:div w:id="597560991">
      <w:bodyDiv w:val="1"/>
      <w:marLeft w:val="0"/>
      <w:marRight w:val="0"/>
      <w:marTop w:val="0"/>
      <w:marBottom w:val="0"/>
      <w:divBdr>
        <w:top w:val="none" w:sz="0" w:space="0" w:color="auto"/>
        <w:left w:val="none" w:sz="0" w:space="0" w:color="auto"/>
        <w:bottom w:val="none" w:sz="0" w:space="0" w:color="auto"/>
        <w:right w:val="none" w:sz="0" w:space="0" w:color="auto"/>
      </w:divBdr>
    </w:div>
    <w:div w:id="597563839">
      <w:bodyDiv w:val="1"/>
      <w:marLeft w:val="0"/>
      <w:marRight w:val="0"/>
      <w:marTop w:val="0"/>
      <w:marBottom w:val="0"/>
      <w:divBdr>
        <w:top w:val="none" w:sz="0" w:space="0" w:color="auto"/>
        <w:left w:val="none" w:sz="0" w:space="0" w:color="auto"/>
        <w:bottom w:val="none" w:sz="0" w:space="0" w:color="auto"/>
        <w:right w:val="none" w:sz="0" w:space="0" w:color="auto"/>
      </w:divBdr>
    </w:div>
    <w:div w:id="598103152">
      <w:bodyDiv w:val="1"/>
      <w:marLeft w:val="0"/>
      <w:marRight w:val="0"/>
      <w:marTop w:val="0"/>
      <w:marBottom w:val="0"/>
      <w:divBdr>
        <w:top w:val="none" w:sz="0" w:space="0" w:color="auto"/>
        <w:left w:val="none" w:sz="0" w:space="0" w:color="auto"/>
        <w:bottom w:val="none" w:sz="0" w:space="0" w:color="auto"/>
        <w:right w:val="none" w:sz="0" w:space="0" w:color="auto"/>
      </w:divBdr>
    </w:div>
    <w:div w:id="598681870">
      <w:bodyDiv w:val="1"/>
      <w:marLeft w:val="0"/>
      <w:marRight w:val="0"/>
      <w:marTop w:val="0"/>
      <w:marBottom w:val="0"/>
      <w:divBdr>
        <w:top w:val="none" w:sz="0" w:space="0" w:color="auto"/>
        <w:left w:val="none" w:sz="0" w:space="0" w:color="auto"/>
        <w:bottom w:val="none" w:sz="0" w:space="0" w:color="auto"/>
        <w:right w:val="none" w:sz="0" w:space="0" w:color="auto"/>
      </w:divBdr>
    </w:div>
    <w:div w:id="598954466">
      <w:bodyDiv w:val="1"/>
      <w:marLeft w:val="0"/>
      <w:marRight w:val="0"/>
      <w:marTop w:val="0"/>
      <w:marBottom w:val="0"/>
      <w:divBdr>
        <w:top w:val="none" w:sz="0" w:space="0" w:color="auto"/>
        <w:left w:val="none" w:sz="0" w:space="0" w:color="auto"/>
        <w:bottom w:val="none" w:sz="0" w:space="0" w:color="auto"/>
        <w:right w:val="none" w:sz="0" w:space="0" w:color="auto"/>
      </w:divBdr>
    </w:div>
    <w:div w:id="599143488">
      <w:bodyDiv w:val="1"/>
      <w:marLeft w:val="0"/>
      <w:marRight w:val="0"/>
      <w:marTop w:val="0"/>
      <w:marBottom w:val="0"/>
      <w:divBdr>
        <w:top w:val="none" w:sz="0" w:space="0" w:color="auto"/>
        <w:left w:val="none" w:sz="0" w:space="0" w:color="auto"/>
        <w:bottom w:val="none" w:sz="0" w:space="0" w:color="auto"/>
        <w:right w:val="none" w:sz="0" w:space="0" w:color="auto"/>
      </w:divBdr>
    </w:div>
    <w:div w:id="599144451">
      <w:bodyDiv w:val="1"/>
      <w:marLeft w:val="0"/>
      <w:marRight w:val="0"/>
      <w:marTop w:val="0"/>
      <w:marBottom w:val="0"/>
      <w:divBdr>
        <w:top w:val="none" w:sz="0" w:space="0" w:color="auto"/>
        <w:left w:val="none" w:sz="0" w:space="0" w:color="auto"/>
        <w:bottom w:val="none" w:sz="0" w:space="0" w:color="auto"/>
        <w:right w:val="none" w:sz="0" w:space="0" w:color="auto"/>
      </w:divBdr>
    </w:div>
    <w:div w:id="599529688">
      <w:bodyDiv w:val="1"/>
      <w:marLeft w:val="0"/>
      <w:marRight w:val="0"/>
      <w:marTop w:val="0"/>
      <w:marBottom w:val="0"/>
      <w:divBdr>
        <w:top w:val="none" w:sz="0" w:space="0" w:color="auto"/>
        <w:left w:val="none" w:sz="0" w:space="0" w:color="auto"/>
        <w:bottom w:val="none" w:sz="0" w:space="0" w:color="auto"/>
        <w:right w:val="none" w:sz="0" w:space="0" w:color="auto"/>
      </w:divBdr>
    </w:div>
    <w:div w:id="599988372">
      <w:bodyDiv w:val="1"/>
      <w:marLeft w:val="0"/>
      <w:marRight w:val="0"/>
      <w:marTop w:val="0"/>
      <w:marBottom w:val="0"/>
      <w:divBdr>
        <w:top w:val="none" w:sz="0" w:space="0" w:color="auto"/>
        <w:left w:val="none" w:sz="0" w:space="0" w:color="auto"/>
        <w:bottom w:val="none" w:sz="0" w:space="0" w:color="auto"/>
        <w:right w:val="none" w:sz="0" w:space="0" w:color="auto"/>
      </w:divBdr>
    </w:div>
    <w:div w:id="600182687">
      <w:bodyDiv w:val="1"/>
      <w:marLeft w:val="0"/>
      <w:marRight w:val="0"/>
      <w:marTop w:val="0"/>
      <w:marBottom w:val="0"/>
      <w:divBdr>
        <w:top w:val="none" w:sz="0" w:space="0" w:color="auto"/>
        <w:left w:val="none" w:sz="0" w:space="0" w:color="auto"/>
        <w:bottom w:val="none" w:sz="0" w:space="0" w:color="auto"/>
        <w:right w:val="none" w:sz="0" w:space="0" w:color="auto"/>
      </w:divBdr>
    </w:div>
    <w:div w:id="600652145">
      <w:bodyDiv w:val="1"/>
      <w:marLeft w:val="0"/>
      <w:marRight w:val="0"/>
      <w:marTop w:val="0"/>
      <w:marBottom w:val="0"/>
      <w:divBdr>
        <w:top w:val="none" w:sz="0" w:space="0" w:color="auto"/>
        <w:left w:val="none" w:sz="0" w:space="0" w:color="auto"/>
        <w:bottom w:val="none" w:sz="0" w:space="0" w:color="auto"/>
        <w:right w:val="none" w:sz="0" w:space="0" w:color="auto"/>
      </w:divBdr>
    </w:div>
    <w:div w:id="600992300">
      <w:bodyDiv w:val="1"/>
      <w:marLeft w:val="0"/>
      <w:marRight w:val="0"/>
      <w:marTop w:val="0"/>
      <w:marBottom w:val="0"/>
      <w:divBdr>
        <w:top w:val="none" w:sz="0" w:space="0" w:color="auto"/>
        <w:left w:val="none" w:sz="0" w:space="0" w:color="auto"/>
        <w:bottom w:val="none" w:sz="0" w:space="0" w:color="auto"/>
        <w:right w:val="none" w:sz="0" w:space="0" w:color="auto"/>
      </w:divBdr>
    </w:div>
    <w:div w:id="601231419">
      <w:bodyDiv w:val="1"/>
      <w:marLeft w:val="0"/>
      <w:marRight w:val="0"/>
      <w:marTop w:val="0"/>
      <w:marBottom w:val="0"/>
      <w:divBdr>
        <w:top w:val="none" w:sz="0" w:space="0" w:color="auto"/>
        <w:left w:val="none" w:sz="0" w:space="0" w:color="auto"/>
        <w:bottom w:val="none" w:sz="0" w:space="0" w:color="auto"/>
        <w:right w:val="none" w:sz="0" w:space="0" w:color="auto"/>
      </w:divBdr>
    </w:div>
    <w:div w:id="601232606">
      <w:bodyDiv w:val="1"/>
      <w:marLeft w:val="0"/>
      <w:marRight w:val="0"/>
      <w:marTop w:val="0"/>
      <w:marBottom w:val="0"/>
      <w:divBdr>
        <w:top w:val="none" w:sz="0" w:space="0" w:color="auto"/>
        <w:left w:val="none" w:sz="0" w:space="0" w:color="auto"/>
        <w:bottom w:val="none" w:sz="0" w:space="0" w:color="auto"/>
        <w:right w:val="none" w:sz="0" w:space="0" w:color="auto"/>
      </w:divBdr>
    </w:div>
    <w:div w:id="601302978">
      <w:bodyDiv w:val="1"/>
      <w:marLeft w:val="0"/>
      <w:marRight w:val="0"/>
      <w:marTop w:val="0"/>
      <w:marBottom w:val="0"/>
      <w:divBdr>
        <w:top w:val="none" w:sz="0" w:space="0" w:color="auto"/>
        <w:left w:val="none" w:sz="0" w:space="0" w:color="auto"/>
        <w:bottom w:val="none" w:sz="0" w:space="0" w:color="auto"/>
        <w:right w:val="none" w:sz="0" w:space="0" w:color="auto"/>
      </w:divBdr>
    </w:div>
    <w:div w:id="601303010">
      <w:bodyDiv w:val="1"/>
      <w:marLeft w:val="0"/>
      <w:marRight w:val="0"/>
      <w:marTop w:val="0"/>
      <w:marBottom w:val="0"/>
      <w:divBdr>
        <w:top w:val="none" w:sz="0" w:space="0" w:color="auto"/>
        <w:left w:val="none" w:sz="0" w:space="0" w:color="auto"/>
        <w:bottom w:val="none" w:sz="0" w:space="0" w:color="auto"/>
        <w:right w:val="none" w:sz="0" w:space="0" w:color="auto"/>
      </w:divBdr>
    </w:div>
    <w:div w:id="601762615">
      <w:bodyDiv w:val="1"/>
      <w:marLeft w:val="0"/>
      <w:marRight w:val="0"/>
      <w:marTop w:val="0"/>
      <w:marBottom w:val="0"/>
      <w:divBdr>
        <w:top w:val="none" w:sz="0" w:space="0" w:color="auto"/>
        <w:left w:val="none" w:sz="0" w:space="0" w:color="auto"/>
        <w:bottom w:val="none" w:sz="0" w:space="0" w:color="auto"/>
        <w:right w:val="none" w:sz="0" w:space="0" w:color="auto"/>
      </w:divBdr>
    </w:div>
    <w:div w:id="601835878">
      <w:bodyDiv w:val="1"/>
      <w:marLeft w:val="0"/>
      <w:marRight w:val="0"/>
      <w:marTop w:val="0"/>
      <w:marBottom w:val="0"/>
      <w:divBdr>
        <w:top w:val="none" w:sz="0" w:space="0" w:color="auto"/>
        <w:left w:val="none" w:sz="0" w:space="0" w:color="auto"/>
        <w:bottom w:val="none" w:sz="0" w:space="0" w:color="auto"/>
        <w:right w:val="none" w:sz="0" w:space="0" w:color="auto"/>
      </w:divBdr>
    </w:div>
    <w:div w:id="601884200">
      <w:bodyDiv w:val="1"/>
      <w:marLeft w:val="0"/>
      <w:marRight w:val="0"/>
      <w:marTop w:val="0"/>
      <w:marBottom w:val="0"/>
      <w:divBdr>
        <w:top w:val="none" w:sz="0" w:space="0" w:color="auto"/>
        <w:left w:val="none" w:sz="0" w:space="0" w:color="auto"/>
        <w:bottom w:val="none" w:sz="0" w:space="0" w:color="auto"/>
        <w:right w:val="none" w:sz="0" w:space="0" w:color="auto"/>
      </w:divBdr>
    </w:div>
    <w:div w:id="601956480">
      <w:bodyDiv w:val="1"/>
      <w:marLeft w:val="0"/>
      <w:marRight w:val="0"/>
      <w:marTop w:val="0"/>
      <w:marBottom w:val="0"/>
      <w:divBdr>
        <w:top w:val="none" w:sz="0" w:space="0" w:color="auto"/>
        <w:left w:val="none" w:sz="0" w:space="0" w:color="auto"/>
        <w:bottom w:val="none" w:sz="0" w:space="0" w:color="auto"/>
        <w:right w:val="none" w:sz="0" w:space="0" w:color="auto"/>
      </w:divBdr>
    </w:div>
    <w:div w:id="602299168">
      <w:bodyDiv w:val="1"/>
      <w:marLeft w:val="0"/>
      <w:marRight w:val="0"/>
      <w:marTop w:val="0"/>
      <w:marBottom w:val="0"/>
      <w:divBdr>
        <w:top w:val="none" w:sz="0" w:space="0" w:color="auto"/>
        <w:left w:val="none" w:sz="0" w:space="0" w:color="auto"/>
        <w:bottom w:val="none" w:sz="0" w:space="0" w:color="auto"/>
        <w:right w:val="none" w:sz="0" w:space="0" w:color="auto"/>
      </w:divBdr>
    </w:div>
    <w:div w:id="602491182">
      <w:bodyDiv w:val="1"/>
      <w:marLeft w:val="0"/>
      <w:marRight w:val="0"/>
      <w:marTop w:val="0"/>
      <w:marBottom w:val="0"/>
      <w:divBdr>
        <w:top w:val="none" w:sz="0" w:space="0" w:color="auto"/>
        <w:left w:val="none" w:sz="0" w:space="0" w:color="auto"/>
        <w:bottom w:val="none" w:sz="0" w:space="0" w:color="auto"/>
        <w:right w:val="none" w:sz="0" w:space="0" w:color="auto"/>
      </w:divBdr>
    </w:div>
    <w:div w:id="602808486">
      <w:bodyDiv w:val="1"/>
      <w:marLeft w:val="0"/>
      <w:marRight w:val="0"/>
      <w:marTop w:val="0"/>
      <w:marBottom w:val="0"/>
      <w:divBdr>
        <w:top w:val="none" w:sz="0" w:space="0" w:color="auto"/>
        <w:left w:val="none" w:sz="0" w:space="0" w:color="auto"/>
        <w:bottom w:val="none" w:sz="0" w:space="0" w:color="auto"/>
        <w:right w:val="none" w:sz="0" w:space="0" w:color="auto"/>
      </w:divBdr>
    </w:div>
    <w:div w:id="604114739">
      <w:bodyDiv w:val="1"/>
      <w:marLeft w:val="0"/>
      <w:marRight w:val="0"/>
      <w:marTop w:val="0"/>
      <w:marBottom w:val="0"/>
      <w:divBdr>
        <w:top w:val="none" w:sz="0" w:space="0" w:color="auto"/>
        <w:left w:val="none" w:sz="0" w:space="0" w:color="auto"/>
        <w:bottom w:val="none" w:sz="0" w:space="0" w:color="auto"/>
        <w:right w:val="none" w:sz="0" w:space="0" w:color="auto"/>
      </w:divBdr>
    </w:div>
    <w:div w:id="604389988">
      <w:bodyDiv w:val="1"/>
      <w:marLeft w:val="0"/>
      <w:marRight w:val="0"/>
      <w:marTop w:val="0"/>
      <w:marBottom w:val="0"/>
      <w:divBdr>
        <w:top w:val="none" w:sz="0" w:space="0" w:color="auto"/>
        <w:left w:val="none" w:sz="0" w:space="0" w:color="auto"/>
        <w:bottom w:val="none" w:sz="0" w:space="0" w:color="auto"/>
        <w:right w:val="none" w:sz="0" w:space="0" w:color="auto"/>
      </w:divBdr>
    </w:div>
    <w:div w:id="604918547">
      <w:bodyDiv w:val="1"/>
      <w:marLeft w:val="0"/>
      <w:marRight w:val="0"/>
      <w:marTop w:val="0"/>
      <w:marBottom w:val="0"/>
      <w:divBdr>
        <w:top w:val="none" w:sz="0" w:space="0" w:color="auto"/>
        <w:left w:val="none" w:sz="0" w:space="0" w:color="auto"/>
        <w:bottom w:val="none" w:sz="0" w:space="0" w:color="auto"/>
        <w:right w:val="none" w:sz="0" w:space="0" w:color="auto"/>
      </w:divBdr>
    </w:div>
    <w:div w:id="605314419">
      <w:bodyDiv w:val="1"/>
      <w:marLeft w:val="0"/>
      <w:marRight w:val="0"/>
      <w:marTop w:val="0"/>
      <w:marBottom w:val="0"/>
      <w:divBdr>
        <w:top w:val="none" w:sz="0" w:space="0" w:color="auto"/>
        <w:left w:val="none" w:sz="0" w:space="0" w:color="auto"/>
        <w:bottom w:val="none" w:sz="0" w:space="0" w:color="auto"/>
        <w:right w:val="none" w:sz="0" w:space="0" w:color="auto"/>
      </w:divBdr>
    </w:div>
    <w:div w:id="605424580">
      <w:bodyDiv w:val="1"/>
      <w:marLeft w:val="0"/>
      <w:marRight w:val="0"/>
      <w:marTop w:val="0"/>
      <w:marBottom w:val="0"/>
      <w:divBdr>
        <w:top w:val="none" w:sz="0" w:space="0" w:color="auto"/>
        <w:left w:val="none" w:sz="0" w:space="0" w:color="auto"/>
        <w:bottom w:val="none" w:sz="0" w:space="0" w:color="auto"/>
        <w:right w:val="none" w:sz="0" w:space="0" w:color="auto"/>
      </w:divBdr>
    </w:div>
    <w:div w:id="605500627">
      <w:bodyDiv w:val="1"/>
      <w:marLeft w:val="0"/>
      <w:marRight w:val="0"/>
      <w:marTop w:val="0"/>
      <w:marBottom w:val="0"/>
      <w:divBdr>
        <w:top w:val="none" w:sz="0" w:space="0" w:color="auto"/>
        <w:left w:val="none" w:sz="0" w:space="0" w:color="auto"/>
        <w:bottom w:val="none" w:sz="0" w:space="0" w:color="auto"/>
        <w:right w:val="none" w:sz="0" w:space="0" w:color="auto"/>
      </w:divBdr>
    </w:div>
    <w:div w:id="605575282">
      <w:bodyDiv w:val="1"/>
      <w:marLeft w:val="0"/>
      <w:marRight w:val="0"/>
      <w:marTop w:val="0"/>
      <w:marBottom w:val="0"/>
      <w:divBdr>
        <w:top w:val="none" w:sz="0" w:space="0" w:color="auto"/>
        <w:left w:val="none" w:sz="0" w:space="0" w:color="auto"/>
        <w:bottom w:val="none" w:sz="0" w:space="0" w:color="auto"/>
        <w:right w:val="none" w:sz="0" w:space="0" w:color="auto"/>
      </w:divBdr>
    </w:div>
    <w:div w:id="606041842">
      <w:bodyDiv w:val="1"/>
      <w:marLeft w:val="0"/>
      <w:marRight w:val="0"/>
      <w:marTop w:val="0"/>
      <w:marBottom w:val="0"/>
      <w:divBdr>
        <w:top w:val="none" w:sz="0" w:space="0" w:color="auto"/>
        <w:left w:val="none" w:sz="0" w:space="0" w:color="auto"/>
        <w:bottom w:val="none" w:sz="0" w:space="0" w:color="auto"/>
        <w:right w:val="none" w:sz="0" w:space="0" w:color="auto"/>
      </w:divBdr>
    </w:div>
    <w:div w:id="606080500">
      <w:bodyDiv w:val="1"/>
      <w:marLeft w:val="0"/>
      <w:marRight w:val="0"/>
      <w:marTop w:val="0"/>
      <w:marBottom w:val="0"/>
      <w:divBdr>
        <w:top w:val="none" w:sz="0" w:space="0" w:color="auto"/>
        <w:left w:val="none" w:sz="0" w:space="0" w:color="auto"/>
        <w:bottom w:val="none" w:sz="0" w:space="0" w:color="auto"/>
        <w:right w:val="none" w:sz="0" w:space="0" w:color="auto"/>
      </w:divBdr>
    </w:div>
    <w:div w:id="606156823">
      <w:bodyDiv w:val="1"/>
      <w:marLeft w:val="0"/>
      <w:marRight w:val="0"/>
      <w:marTop w:val="0"/>
      <w:marBottom w:val="0"/>
      <w:divBdr>
        <w:top w:val="none" w:sz="0" w:space="0" w:color="auto"/>
        <w:left w:val="none" w:sz="0" w:space="0" w:color="auto"/>
        <w:bottom w:val="none" w:sz="0" w:space="0" w:color="auto"/>
        <w:right w:val="none" w:sz="0" w:space="0" w:color="auto"/>
      </w:divBdr>
    </w:div>
    <w:div w:id="606352432">
      <w:bodyDiv w:val="1"/>
      <w:marLeft w:val="0"/>
      <w:marRight w:val="0"/>
      <w:marTop w:val="0"/>
      <w:marBottom w:val="0"/>
      <w:divBdr>
        <w:top w:val="none" w:sz="0" w:space="0" w:color="auto"/>
        <w:left w:val="none" w:sz="0" w:space="0" w:color="auto"/>
        <w:bottom w:val="none" w:sz="0" w:space="0" w:color="auto"/>
        <w:right w:val="none" w:sz="0" w:space="0" w:color="auto"/>
      </w:divBdr>
    </w:div>
    <w:div w:id="606473207">
      <w:bodyDiv w:val="1"/>
      <w:marLeft w:val="0"/>
      <w:marRight w:val="0"/>
      <w:marTop w:val="0"/>
      <w:marBottom w:val="0"/>
      <w:divBdr>
        <w:top w:val="none" w:sz="0" w:space="0" w:color="auto"/>
        <w:left w:val="none" w:sz="0" w:space="0" w:color="auto"/>
        <w:bottom w:val="none" w:sz="0" w:space="0" w:color="auto"/>
        <w:right w:val="none" w:sz="0" w:space="0" w:color="auto"/>
      </w:divBdr>
    </w:div>
    <w:div w:id="607543502">
      <w:bodyDiv w:val="1"/>
      <w:marLeft w:val="0"/>
      <w:marRight w:val="0"/>
      <w:marTop w:val="0"/>
      <w:marBottom w:val="0"/>
      <w:divBdr>
        <w:top w:val="none" w:sz="0" w:space="0" w:color="auto"/>
        <w:left w:val="none" w:sz="0" w:space="0" w:color="auto"/>
        <w:bottom w:val="none" w:sz="0" w:space="0" w:color="auto"/>
        <w:right w:val="none" w:sz="0" w:space="0" w:color="auto"/>
      </w:divBdr>
    </w:div>
    <w:div w:id="607615704">
      <w:bodyDiv w:val="1"/>
      <w:marLeft w:val="0"/>
      <w:marRight w:val="0"/>
      <w:marTop w:val="0"/>
      <w:marBottom w:val="0"/>
      <w:divBdr>
        <w:top w:val="none" w:sz="0" w:space="0" w:color="auto"/>
        <w:left w:val="none" w:sz="0" w:space="0" w:color="auto"/>
        <w:bottom w:val="none" w:sz="0" w:space="0" w:color="auto"/>
        <w:right w:val="none" w:sz="0" w:space="0" w:color="auto"/>
      </w:divBdr>
    </w:div>
    <w:div w:id="607977882">
      <w:bodyDiv w:val="1"/>
      <w:marLeft w:val="0"/>
      <w:marRight w:val="0"/>
      <w:marTop w:val="0"/>
      <w:marBottom w:val="0"/>
      <w:divBdr>
        <w:top w:val="none" w:sz="0" w:space="0" w:color="auto"/>
        <w:left w:val="none" w:sz="0" w:space="0" w:color="auto"/>
        <w:bottom w:val="none" w:sz="0" w:space="0" w:color="auto"/>
        <w:right w:val="none" w:sz="0" w:space="0" w:color="auto"/>
      </w:divBdr>
    </w:div>
    <w:div w:id="608007582">
      <w:bodyDiv w:val="1"/>
      <w:marLeft w:val="0"/>
      <w:marRight w:val="0"/>
      <w:marTop w:val="0"/>
      <w:marBottom w:val="0"/>
      <w:divBdr>
        <w:top w:val="none" w:sz="0" w:space="0" w:color="auto"/>
        <w:left w:val="none" w:sz="0" w:space="0" w:color="auto"/>
        <w:bottom w:val="none" w:sz="0" w:space="0" w:color="auto"/>
        <w:right w:val="none" w:sz="0" w:space="0" w:color="auto"/>
      </w:divBdr>
    </w:div>
    <w:div w:id="608200105">
      <w:bodyDiv w:val="1"/>
      <w:marLeft w:val="0"/>
      <w:marRight w:val="0"/>
      <w:marTop w:val="0"/>
      <w:marBottom w:val="0"/>
      <w:divBdr>
        <w:top w:val="none" w:sz="0" w:space="0" w:color="auto"/>
        <w:left w:val="none" w:sz="0" w:space="0" w:color="auto"/>
        <w:bottom w:val="none" w:sz="0" w:space="0" w:color="auto"/>
        <w:right w:val="none" w:sz="0" w:space="0" w:color="auto"/>
      </w:divBdr>
    </w:div>
    <w:div w:id="608246218">
      <w:bodyDiv w:val="1"/>
      <w:marLeft w:val="0"/>
      <w:marRight w:val="0"/>
      <w:marTop w:val="0"/>
      <w:marBottom w:val="0"/>
      <w:divBdr>
        <w:top w:val="none" w:sz="0" w:space="0" w:color="auto"/>
        <w:left w:val="none" w:sz="0" w:space="0" w:color="auto"/>
        <w:bottom w:val="none" w:sz="0" w:space="0" w:color="auto"/>
        <w:right w:val="none" w:sz="0" w:space="0" w:color="auto"/>
      </w:divBdr>
    </w:div>
    <w:div w:id="608784009">
      <w:bodyDiv w:val="1"/>
      <w:marLeft w:val="0"/>
      <w:marRight w:val="0"/>
      <w:marTop w:val="0"/>
      <w:marBottom w:val="0"/>
      <w:divBdr>
        <w:top w:val="none" w:sz="0" w:space="0" w:color="auto"/>
        <w:left w:val="none" w:sz="0" w:space="0" w:color="auto"/>
        <w:bottom w:val="none" w:sz="0" w:space="0" w:color="auto"/>
        <w:right w:val="none" w:sz="0" w:space="0" w:color="auto"/>
      </w:divBdr>
    </w:div>
    <w:div w:id="608857236">
      <w:bodyDiv w:val="1"/>
      <w:marLeft w:val="0"/>
      <w:marRight w:val="0"/>
      <w:marTop w:val="0"/>
      <w:marBottom w:val="0"/>
      <w:divBdr>
        <w:top w:val="none" w:sz="0" w:space="0" w:color="auto"/>
        <w:left w:val="none" w:sz="0" w:space="0" w:color="auto"/>
        <w:bottom w:val="none" w:sz="0" w:space="0" w:color="auto"/>
        <w:right w:val="none" w:sz="0" w:space="0" w:color="auto"/>
      </w:divBdr>
    </w:div>
    <w:div w:id="608969996">
      <w:bodyDiv w:val="1"/>
      <w:marLeft w:val="0"/>
      <w:marRight w:val="0"/>
      <w:marTop w:val="0"/>
      <w:marBottom w:val="0"/>
      <w:divBdr>
        <w:top w:val="none" w:sz="0" w:space="0" w:color="auto"/>
        <w:left w:val="none" w:sz="0" w:space="0" w:color="auto"/>
        <w:bottom w:val="none" w:sz="0" w:space="0" w:color="auto"/>
        <w:right w:val="none" w:sz="0" w:space="0" w:color="auto"/>
      </w:divBdr>
    </w:div>
    <w:div w:id="609120271">
      <w:bodyDiv w:val="1"/>
      <w:marLeft w:val="0"/>
      <w:marRight w:val="0"/>
      <w:marTop w:val="0"/>
      <w:marBottom w:val="0"/>
      <w:divBdr>
        <w:top w:val="none" w:sz="0" w:space="0" w:color="auto"/>
        <w:left w:val="none" w:sz="0" w:space="0" w:color="auto"/>
        <w:bottom w:val="none" w:sz="0" w:space="0" w:color="auto"/>
        <w:right w:val="none" w:sz="0" w:space="0" w:color="auto"/>
      </w:divBdr>
    </w:div>
    <w:div w:id="609628935">
      <w:bodyDiv w:val="1"/>
      <w:marLeft w:val="0"/>
      <w:marRight w:val="0"/>
      <w:marTop w:val="0"/>
      <w:marBottom w:val="0"/>
      <w:divBdr>
        <w:top w:val="none" w:sz="0" w:space="0" w:color="auto"/>
        <w:left w:val="none" w:sz="0" w:space="0" w:color="auto"/>
        <w:bottom w:val="none" w:sz="0" w:space="0" w:color="auto"/>
        <w:right w:val="none" w:sz="0" w:space="0" w:color="auto"/>
      </w:divBdr>
    </w:div>
    <w:div w:id="609701029">
      <w:bodyDiv w:val="1"/>
      <w:marLeft w:val="0"/>
      <w:marRight w:val="0"/>
      <w:marTop w:val="0"/>
      <w:marBottom w:val="0"/>
      <w:divBdr>
        <w:top w:val="none" w:sz="0" w:space="0" w:color="auto"/>
        <w:left w:val="none" w:sz="0" w:space="0" w:color="auto"/>
        <w:bottom w:val="none" w:sz="0" w:space="0" w:color="auto"/>
        <w:right w:val="none" w:sz="0" w:space="0" w:color="auto"/>
      </w:divBdr>
    </w:div>
    <w:div w:id="609775867">
      <w:bodyDiv w:val="1"/>
      <w:marLeft w:val="0"/>
      <w:marRight w:val="0"/>
      <w:marTop w:val="0"/>
      <w:marBottom w:val="0"/>
      <w:divBdr>
        <w:top w:val="none" w:sz="0" w:space="0" w:color="auto"/>
        <w:left w:val="none" w:sz="0" w:space="0" w:color="auto"/>
        <w:bottom w:val="none" w:sz="0" w:space="0" w:color="auto"/>
        <w:right w:val="none" w:sz="0" w:space="0" w:color="auto"/>
      </w:divBdr>
    </w:div>
    <w:div w:id="609894680">
      <w:bodyDiv w:val="1"/>
      <w:marLeft w:val="0"/>
      <w:marRight w:val="0"/>
      <w:marTop w:val="0"/>
      <w:marBottom w:val="0"/>
      <w:divBdr>
        <w:top w:val="none" w:sz="0" w:space="0" w:color="auto"/>
        <w:left w:val="none" w:sz="0" w:space="0" w:color="auto"/>
        <w:bottom w:val="none" w:sz="0" w:space="0" w:color="auto"/>
        <w:right w:val="none" w:sz="0" w:space="0" w:color="auto"/>
      </w:divBdr>
    </w:div>
    <w:div w:id="609896542">
      <w:bodyDiv w:val="1"/>
      <w:marLeft w:val="0"/>
      <w:marRight w:val="0"/>
      <w:marTop w:val="0"/>
      <w:marBottom w:val="0"/>
      <w:divBdr>
        <w:top w:val="none" w:sz="0" w:space="0" w:color="auto"/>
        <w:left w:val="none" w:sz="0" w:space="0" w:color="auto"/>
        <w:bottom w:val="none" w:sz="0" w:space="0" w:color="auto"/>
        <w:right w:val="none" w:sz="0" w:space="0" w:color="auto"/>
      </w:divBdr>
    </w:div>
    <w:div w:id="609975611">
      <w:bodyDiv w:val="1"/>
      <w:marLeft w:val="0"/>
      <w:marRight w:val="0"/>
      <w:marTop w:val="0"/>
      <w:marBottom w:val="0"/>
      <w:divBdr>
        <w:top w:val="none" w:sz="0" w:space="0" w:color="auto"/>
        <w:left w:val="none" w:sz="0" w:space="0" w:color="auto"/>
        <w:bottom w:val="none" w:sz="0" w:space="0" w:color="auto"/>
        <w:right w:val="none" w:sz="0" w:space="0" w:color="auto"/>
      </w:divBdr>
    </w:div>
    <w:div w:id="610164968">
      <w:bodyDiv w:val="1"/>
      <w:marLeft w:val="0"/>
      <w:marRight w:val="0"/>
      <w:marTop w:val="0"/>
      <w:marBottom w:val="0"/>
      <w:divBdr>
        <w:top w:val="none" w:sz="0" w:space="0" w:color="auto"/>
        <w:left w:val="none" w:sz="0" w:space="0" w:color="auto"/>
        <w:bottom w:val="none" w:sz="0" w:space="0" w:color="auto"/>
        <w:right w:val="none" w:sz="0" w:space="0" w:color="auto"/>
      </w:divBdr>
    </w:div>
    <w:div w:id="610403838">
      <w:bodyDiv w:val="1"/>
      <w:marLeft w:val="0"/>
      <w:marRight w:val="0"/>
      <w:marTop w:val="0"/>
      <w:marBottom w:val="0"/>
      <w:divBdr>
        <w:top w:val="none" w:sz="0" w:space="0" w:color="auto"/>
        <w:left w:val="none" w:sz="0" w:space="0" w:color="auto"/>
        <w:bottom w:val="none" w:sz="0" w:space="0" w:color="auto"/>
        <w:right w:val="none" w:sz="0" w:space="0" w:color="auto"/>
      </w:divBdr>
    </w:div>
    <w:div w:id="610477522">
      <w:bodyDiv w:val="1"/>
      <w:marLeft w:val="0"/>
      <w:marRight w:val="0"/>
      <w:marTop w:val="0"/>
      <w:marBottom w:val="0"/>
      <w:divBdr>
        <w:top w:val="none" w:sz="0" w:space="0" w:color="auto"/>
        <w:left w:val="none" w:sz="0" w:space="0" w:color="auto"/>
        <w:bottom w:val="none" w:sz="0" w:space="0" w:color="auto"/>
        <w:right w:val="none" w:sz="0" w:space="0" w:color="auto"/>
      </w:divBdr>
    </w:div>
    <w:div w:id="610477586">
      <w:bodyDiv w:val="1"/>
      <w:marLeft w:val="0"/>
      <w:marRight w:val="0"/>
      <w:marTop w:val="0"/>
      <w:marBottom w:val="0"/>
      <w:divBdr>
        <w:top w:val="none" w:sz="0" w:space="0" w:color="auto"/>
        <w:left w:val="none" w:sz="0" w:space="0" w:color="auto"/>
        <w:bottom w:val="none" w:sz="0" w:space="0" w:color="auto"/>
        <w:right w:val="none" w:sz="0" w:space="0" w:color="auto"/>
      </w:divBdr>
    </w:div>
    <w:div w:id="610668533">
      <w:bodyDiv w:val="1"/>
      <w:marLeft w:val="0"/>
      <w:marRight w:val="0"/>
      <w:marTop w:val="0"/>
      <w:marBottom w:val="0"/>
      <w:divBdr>
        <w:top w:val="none" w:sz="0" w:space="0" w:color="auto"/>
        <w:left w:val="none" w:sz="0" w:space="0" w:color="auto"/>
        <w:bottom w:val="none" w:sz="0" w:space="0" w:color="auto"/>
        <w:right w:val="none" w:sz="0" w:space="0" w:color="auto"/>
      </w:divBdr>
    </w:div>
    <w:div w:id="611133254">
      <w:bodyDiv w:val="1"/>
      <w:marLeft w:val="0"/>
      <w:marRight w:val="0"/>
      <w:marTop w:val="0"/>
      <w:marBottom w:val="0"/>
      <w:divBdr>
        <w:top w:val="none" w:sz="0" w:space="0" w:color="auto"/>
        <w:left w:val="none" w:sz="0" w:space="0" w:color="auto"/>
        <w:bottom w:val="none" w:sz="0" w:space="0" w:color="auto"/>
        <w:right w:val="none" w:sz="0" w:space="0" w:color="auto"/>
      </w:divBdr>
    </w:div>
    <w:div w:id="611471989">
      <w:bodyDiv w:val="1"/>
      <w:marLeft w:val="0"/>
      <w:marRight w:val="0"/>
      <w:marTop w:val="0"/>
      <w:marBottom w:val="0"/>
      <w:divBdr>
        <w:top w:val="none" w:sz="0" w:space="0" w:color="auto"/>
        <w:left w:val="none" w:sz="0" w:space="0" w:color="auto"/>
        <w:bottom w:val="none" w:sz="0" w:space="0" w:color="auto"/>
        <w:right w:val="none" w:sz="0" w:space="0" w:color="auto"/>
      </w:divBdr>
    </w:div>
    <w:div w:id="611665879">
      <w:bodyDiv w:val="1"/>
      <w:marLeft w:val="0"/>
      <w:marRight w:val="0"/>
      <w:marTop w:val="0"/>
      <w:marBottom w:val="0"/>
      <w:divBdr>
        <w:top w:val="none" w:sz="0" w:space="0" w:color="auto"/>
        <w:left w:val="none" w:sz="0" w:space="0" w:color="auto"/>
        <w:bottom w:val="none" w:sz="0" w:space="0" w:color="auto"/>
        <w:right w:val="none" w:sz="0" w:space="0" w:color="auto"/>
      </w:divBdr>
    </w:div>
    <w:div w:id="611673457">
      <w:bodyDiv w:val="1"/>
      <w:marLeft w:val="0"/>
      <w:marRight w:val="0"/>
      <w:marTop w:val="0"/>
      <w:marBottom w:val="0"/>
      <w:divBdr>
        <w:top w:val="none" w:sz="0" w:space="0" w:color="auto"/>
        <w:left w:val="none" w:sz="0" w:space="0" w:color="auto"/>
        <w:bottom w:val="none" w:sz="0" w:space="0" w:color="auto"/>
        <w:right w:val="none" w:sz="0" w:space="0" w:color="auto"/>
      </w:divBdr>
    </w:div>
    <w:div w:id="611782695">
      <w:bodyDiv w:val="1"/>
      <w:marLeft w:val="0"/>
      <w:marRight w:val="0"/>
      <w:marTop w:val="0"/>
      <w:marBottom w:val="0"/>
      <w:divBdr>
        <w:top w:val="none" w:sz="0" w:space="0" w:color="auto"/>
        <w:left w:val="none" w:sz="0" w:space="0" w:color="auto"/>
        <w:bottom w:val="none" w:sz="0" w:space="0" w:color="auto"/>
        <w:right w:val="none" w:sz="0" w:space="0" w:color="auto"/>
      </w:divBdr>
    </w:div>
    <w:div w:id="611787209">
      <w:bodyDiv w:val="1"/>
      <w:marLeft w:val="0"/>
      <w:marRight w:val="0"/>
      <w:marTop w:val="0"/>
      <w:marBottom w:val="0"/>
      <w:divBdr>
        <w:top w:val="none" w:sz="0" w:space="0" w:color="auto"/>
        <w:left w:val="none" w:sz="0" w:space="0" w:color="auto"/>
        <w:bottom w:val="none" w:sz="0" w:space="0" w:color="auto"/>
        <w:right w:val="none" w:sz="0" w:space="0" w:color="auto"/>
      </w:divBdr>
    </w:div>
    <w:div w:id="611975848">
      <w:bodyDiv w:val="1"/>
      <w:marLeft w:val="0"/>
      <w:marRight w:val="0"/>
      <w:marTop w:val="0"/>
      <w:marBottom w:val="0"/>
      <w:divBdr>
        <w:top w:val="none" w:sz="0" w:space="0" w:color="auto"/>
        <w:left w:val="none" w:sz="0" w:space="0" w:color="auto"/>
        <w:bottom w:val="none" w:sz="0" w:space="0" w:color="auto"/>
        <w:right w:val="none" w:sz="0" w:space="0" w:color="auto"/>
      </w:divBdr>
    </w:div>
    <w:div w:id="612058188">
      <w:bodyDiv w:val="1"/>
      <w:marLeft w:val="0"/>
      <w:marRight w:val="0"/>
      <w:marTop w:val="0"/>
      <w:marBottom w:val="0"/>
      <w:divBdr>
        <w:top w:val="none" w:sz="0" w:space="0" w:color="auto"/>
        <w:left w:val="none" w:sz="0" w:space="0" w:color="auto"/>
        <w:bottom w:val="none" w:sz="0" w:space="0" w:color="auto"/>
        <w:right w:val="none" w:sz="0" w:space="0" w:color="auto"/>
      </w:divBdr>
    </w:div>
    <w:div w:id="612247736">
      <w:bodyDiv w:val="1"/>
      <w:marLeft w:val="0"/>
      <w:marRight w:val="0"/>
      <w:marTop w:val="0"/>
      <w:marBottom w:val="0"/>
      <w:divBdr>
        <w:top w:val="none" w:sz="0" w:space="0" w:color="auto"/>
        <w:left w:val="none" w:sz="0" w:space="0" w:color="auto"/>
        <w:bottom w:val="none" w:sz="0" w:space="0" w:color="auto"/>
        <w:right w:val="none" w:sz="0" w:space="0" w:color="auto"/>
      </w:divBdr>
    </w:div>
    <w:div w:id="612325133">
      <w:bodyDiv w:val="1"/>
      <w:marLeft w:val="0"/>
      <w:marRight w:val="0"/>
      <w:marTop w:val="0"/>
      <w:marBottom w:val="0"/>
      <w:divBdr>
        <w:top w:val="none" w:sz="0" w:space="0" w:color="auto"/>
        <w:left w:val="none" w:sz="0" w:space="0" w:color="auto"/>
        <w:bottom w:val="none" w:sz="0" w:space="0" w:color="auto"/>
        <w:right w:val="none" w:sz="0" w:space="0" w:color="auto"/>
      </w:divBdr>
    </w:div>
    <w:div w:id="612594613">
      <w:bodyDiv w:val="1"/>
      <w:marLeft w:val="0"/>
      <w:marRight w:val="0"/>
      <w:marTop w:val="0"/>
      <w:marBottom w:val="0"/>
      <w:divBdr>
        <w:top w:val="none" w:sz="0" w:space="0" w:color="auto"/>
        <w:left w:val="none" w:sz="0" w:space="0" w:color="auto"/>
        <w:bottom w:val="none" w:sz="0" w:space="0" w:color="auto"/>
        <w:right w:val="none" w:sz="0" w:space="0" w:color="auto"/>
      </w:divBdr>
    </w:div>
    <w:div w:id="613288480">
      <w:bodyDiv w:val="1"/>
      <w:marLeft w:val="0"/>
      <w:marRight w:val="0"/>
      <w:marTop w:val="0"/>
      <w:marBottom w:val="0"/>
      <w:divBdr>
        <w:top w:val="none" w:sz="0" w:space="0" w:color="auto"/>
        <w:left w:val="none" w:sz="0" w:space="0" w:color="auto"/>
        <w:bottom w:val="none" w:sz="0" w:space="0" w:color="auto"/>
        <w:right w:val="none" w:sz="0" w:space="0" w:color="auto"/>
      </w:divBdr>
    </w:div>
    <w:div w:id="613445419">
      <w:bodyDiv w:val="1"/>
      <w:marLeft w:val="0"/>
      <w:marRight w:val="0"/>
      <w:marTop w:val="0"/>
      <w:marBottom w:val="0"/>
      <w:divBdr>
        <w:top w:val="none" w:sz="0" w:space="0" w:color="auto"/>
        <w:left w:val="none" w:sz="0" w:space="0" w:color="auto"/>
        <w:bottom w:val="none" w:sz="0" w:space="0" w:color="auto"/>
        <w:right w:val="none" w:sz="0" w:space="0" w:color="auto"/>
      </w:divBdr>
    </w:div>
    <w:div w:id="614142287">
      <w:bodyDiv w:val="1"/>
      <w:marLeft w:val="0"/>
      <w:marRight w:val="0"/>
      <w:marTop w:val="0"/>
      <w:marBottom w:val="0"/>
      <w:divBdr>
        <w:top w:val="none" w:sz="0" w:space="0" w:color="auto"/>
        <w:left w:val="none" w:sz="0" w:space="0" w:color="auto"/>
        <w:bottom w:val="none" w:sz="0" w:space="0" w:color="auto"/>
        <w:right w:val="none" w:sz="0" w:space="0" w:color="auto"/>
      </w:divBdr>
    </w:div>
    <w:div w:id="614872328">
      <w:bodyDiv w:val="1"/>
      <w:marLeft w:val="0"/>
      <w:marRight w:val="0"/>
      <w:marTop w:val="0"/>
      <w:marBottom w:val="0"/>
      <w:divBdr>
        <w:top w:val="none" w:sz="0" w:space="0" w:color="auto"/>
        <w:left w:val="none" w:sz="0" w:space="0" w:color="auto"/>
        <w:bottom w:val="none" w:sz="0" w:space="0" w:color="auto"/>
        <w:right w:val="none" w:sz="0" w:space="0" w:color="auto"/>
      </w:divBdr>
    </w:div>
    <w:div w:id="614992471">
      <w:bodyDiv w:val="1"/>
      <w:marLeft w:val="0"/>
      <w:marRight w:val="0"/>
      <w:marTop w:val="0"/>
      <w:marBottom w:val="0"/>
      <w:divBdr>
        <w:top w:val="none" w:sz="0" w:space="0" w:color="auto"/>
        <w:left w:val="none" w:sz="0" w:space="0" w:color="auto"/>
        <w:bottom w:val="none" w:sz="0" w:space="0" w:color="auto"/>
        <w:right w:val="none" w:sz="0" w:space="0" w:color="auto"/>
      </w:divBdr>
    </w:div>
    <w:div w:id="615136345">
      <w:bodyDiv w:val="1"/>
      <w:marLeft w:val="0"/>
      <w:marRight w:val="0"/>
      <w:marTop w:val="0"/>
      <w:marBottom w:val="0"/>
      <w:divBdr>
        <w:top w:val="none" w:sz="0" w:space="0" w:color="auto"/>
        <w:left w:val="none" w:sz="0" w:space="0" w:color="auto"/>
        <w:bottom w:val="none" w:sz="0" w:space="0" w:color="auto"/>
        <w:right w:val="none" w:sz="0" w:space="0" w:color="auto"/>
      </w:divBdr>
    </w:div>
    <w:div w:id="615217764">
      <w:bodyDiv w:val="1"/>
      <w:marLeft w:val="0"/>
      <w:marRight w:val="0"/>
      <w:marTop w:val="0"/>
      <w:marBottom w:val="0"/>
      <w:divBdr>
        <w:top w:val="none" w:sz="0" w:space="0" w:color="auto"/>
        <w:left w:val="none" w:sz="0" w:space="0" w:color="auto"/>
        <w:bottom w:val="none" w:sz="0" w:space="0" w:color="auto"/>
        <w:right w:val="none" w:sz="0" w:space="0" w:color="auto"/>
      </w:divBdr>
    </w:div>
    <w:div w:id="615328544">
      <w:bodyDiv w:val="1"/>
      <w:marLeft w:val="0"/>
      <w:marRight w:val="0"/>
      <w:marTop w:val="0"/>
      <w:marBottom w:val="0"/>
      <w:divBdr>
        <w:top w:val="none" w:sz="0" w:space="0" w:color="auto"/>
        <w:left w:val="none" w:sz="0" w:space="0" w:color="auto"/>
        <w:bottom w:val="none" w:sz="0" w:space="0" w:color="auto"/>
        <w:right w:val="none" w:sz="0" w:space="0" w:color="auto"/>
      </w:divBdr>
    </w:div>
    <w:div w:id="615529918">
      <w:bodyDiv w:val="1"/>
      <w:marLeft w:val="0"/>
      <w:marRight w:val="0"/>
      <w:marTop w:val="0"/>
      <w:marBottom w:val="0"/>
      <w:divBdr>
        <w:top w:val="none" w:sz="0" w:space="0" w:color="auto"/>
        <w:left w:val="none" w:sz="0" w:space="0" w:color="auto"/>
        <w:bottom w:val="none" w:sz="0" w:space="0" w:color="auto"/>
        <w:right w:val="none" w:sz="0" w:space="0" w:color="auto"/>
      </w:divBdr>
    </w:div>
    <w:div w:id="616067136">
      <w:bodyDiv w:val="1"/>
      <w:marLeft w:val="0"/>
      <w:marRight w:val="0"/>
      <w:marTop w:val="0"/>
      <w:marBottom w:val="0"/>
      <w:divBdr>
        <w:top w:val="none" w:sz="0" w:space="0" w:color="auto"/>
        <w:left w:val="none" w:sz="0" w:space="0" w:color="auto"/>
        <w:bottom w:val="none" w:sz="0" w:space="0" w:color="auto"/>
        <w:right w:val="none" w:sz="0" w:space="0" w:color="auto"/>
      </w:divBdr>
    </w:div>
    <w:div w:id="616377863">
      <w:bodyDiv w:val="1"/>
      <w:marLeft w:val="0"/>
      <w:marRight w:val="0"/>
      <w:marTop w:val="0"/>
      <w:marBottom w:val="0"/>
      <w:divBdr>
        <w:top w:val="none" w:sz="0" w:space="0" w:color="auto"/>
        <w:left w:val="none" w:sz="0" w:space="0" w:color="auto"/>
        <w:bottom w:val="none" w:sz="0" w:space="0" w:color="auto"/>
        <w:right w:val="none" w:sz="0" w:space="0" w:color="auto"/>
      </w:divBdr>
    </w:div>
    <w:div w:id="616713803">
      <w:bodyDiv w:val="1"/>
      <w:marLeft w:val="0"/>
      <w:marRight w:val="0"/>
      <w:marTop w:val="0"/>
      <w:marBottom w:val="0"/>
      <w:divBdr>
        <w:top w:val="none" w:sz="0" w:space="0" w:color="auto"/>
        <w:left w:val="none" w:sz="0" w:space="0" w:color="auto"/>
        <w:bottom w:val="none" w:sz="0" w:space="0" w:color="auto"/>
        <w:right w:val="none" w:sz="0" w:space="0" w:color="auto"/>
      </w:divBdr>
    </w:div>
    <w:div w:id="616721227">
      <w:bodyDiv w:val="1"/>
      <w:marLeft w:val="0"/>
      <w:marRight w:val="0"/>
      <w:marTop w:val="0"/>
      <w:marBottom w:val="0"/>
      <w:divBdr>
        <w:top w:val="none" w:sz="0" w:space="0" w:color="auto"/>
        <w:left w:val="none" w:sz="0" w:space="0" w:color="auto"/>
        <w:bottom w:val="none" w:sz="0" w:space="0" w:color="auto"/>
        <w:right w:val="none" w:sz="0" w:space="0" w:color="auto"/>
      </w:divBdr>
    </w:div>
    <w:div w:id="617100433">
      <w:bodyDiv w:val="1"/>
      <w:marLeft w:val="0"/>
      <w:marRight w:val="0"/>
      <w:marTop w:val="0"/>
      <w:marBottom w:val="0"/>
      <w:divBdr>
        <w:top w:val="none" w:sz="0" w:space="0" w:color="auto"/>
        <w:left w:val="none" w:sz="0" w:space="0" w:color="auto"/>
        <w:bottom w:val="none" w:sz="0" w:space="0" w:color="auto"/>
        <w:right w:val="none" w:sz="0" w:space="0" w:color="auto"/>
      </w:divBdr>
    </w:div>
    <w:div w:id="617299527">
      <w:bodyDiv w:val="1"/>
      <w:marLeft w:val="0"/>
      <w:marRight w:val="0"/>
      <w:marTop w:val="0"/>
      <w:marBottom w:val="0"/>
      <w:divBdr>
        <w:top w:val="none" w:sz="0" w:space="0" w:color="auto"/>
        <w:left w:val="none" w:sz="0" w:space="0" w:color="auto"/>
        <w:bottom w:val="none" w:sz="0" w:space="0" w:color="auto"/>
        <w:right w:val="none" w:sz="0" w:space="0" w:color="auto"/>
      </w:divBdr>
    </w:div>
    <w:div w:id="617416972">
      <w:bodyDiv w:val="1"/>
      <w:marLeft w:val="0"/>
      <w:marRight w:val="0"/>
      <w:marTop w:val="0"/>
      <w:marBottom w:val="0"/>
      <w:divBdr>
        <w:top w:val="none" w:sz="0" w:space="0" w:color="auto"/>
        <w:left w:val="none" w:sz="0" w:space="0" w:color="auto"/>
        <w:bottom w:val="none" w:sz="0" w:space="0" w:color="auto"/>
        <w:right w:val="none" w:sz="0" w:space="0" w:color="auto"/>
      </w:divBdr>
    </w:div>
    <w:div w:id="617568605">
      <w:bodyDiv w:val="1"/>
      <w:marLeft w:val="0"/>
      <w:marRight w:val="0"/>
      <w:marTop w:val="0"/>
      <w:marBottom w:val="0"/>
      <w:divBdr>
        <w:top w:val="none" w:sz="0" w:space="0" w:color="auto"/>
        <w:left w:val="none" w:sz="0" w:space="0" w:color="auto"/>
        <w:bottom w:val="none" w:sz="0" w:space="0" w:color="auto"/>
        <w:right w:val="none" w:sz="0" w:space="0" w:color="auto"/>
      </w:divBdr>
    </w:div>
    <w:div w:id="617837003">
      <w:bodyDiv w:val="1"/>
      <w:marLeft w:val="0"/>
      <w:marRight w:val="0"/>
      <w:marTop w:val="0"/>
      <w:marBottom w:val="0"/>
      <w:divBdr>
        <w:top w:val="none" w:sz="0" w:space="0" w:color="auto"/>
        <w:left w:val="none" w:sz="0" w:space="0" w:color="auto"/>
        <w:bottom w:val="none" w:sz="0" w:space="0" w:color="auto"/>
        <w:right w:val="none" w:sz="0" w:space="0" w:color="auto"/>
      </w:divBdr>
    </w:div>
    <w:div w:id="618100920">
      <w:bodyDiv w:val="1"/>
      <w:marLeft w:val="0"/>
      <w:marRight w:val="0"/>
      <w:marTop w:val="0"/>
      <w:marBottom w:val="0"/>
      <w:divBdr>
        <w:top w:val="none" w:sz="0" w:space="0" w:color="auto"/>
        <w:left w:val="none" w:sz="0" w:space="0" w:color="auto"/>
        <w:bottom w:val="none" w:sz="0" w:space="0" w:color="auto"/>
        <w:right w:val="none" w:sz="0" w:space="0" w:color="auto"/>
      </w:divBdr>
    </w:div>
    <w:div w:id="618150524">
      <w:bodyDiv w:val="1"/>
      <w:marLeft w:val="0"/>
      <w:marRight w:val="0"/>
      <w:marTop w:val="0"/>
      <w:marBottom w:val="0"/>
      <w:divBdr>
        <w:top w:val="none" w:sz="0" w:space="0" w:color="auto"/>
        <w:left w:val="none" w:sz="0" w:space="0" w:color="auto"/>
        <w:bottom w:val="none" w:sz="0" w:space="0" w:color="auto"/>
        <w:right w:val="none" w:sz="0" w:space="0" w:color="auto"/>
      </w:divBdr>
    </w:div>
    <w:div w:id="618802073">
      <w:bodyDiv w:val="1"/>
      <w:marLeft w:val="0"/>
      <w:marRight w:val="0"/>
      <w:marTop w:val="0"/>
      <w:marBottom w:val="0"/>
      <w:divBdr>
        <w:top w:val="none" w:sz="0" w:space="0" w:color="auto"/>
        <w:left w:val="none" w:sz="0" w:space="0" w:color="auto"/>
        <w:bottom w:val="none" w:sz="0" w:space="0" w:color="auto"/>
        <w:right w:val="none" w:sz="0" w:space="0" w:color="auto"/>
      </w:divBdr>
    </w:div>
    <w:div w:id="618999912">
      <w:bodyDiv w:val="1"/>
      <w:marLeft w:val="0"/>
      <w:marRight w:val="0"/>
      <w:marTop w:val="0"/>
      <w:marBottom w:val="0"/>
      <w:divBdr>
        <w:top w:val="none" w:sz="0" w:space="0" w:color="auto"/>
        <w:left w:val="none" w:sz="0" w:space="0" w:color="auto"/>
        <w:bottom w:val="none" w:sz="0" w:space="0" w:color="auto"/>
        <w:right w:val="none" w:sz="0" w:space="0" w:color="auto"/>
      </w:divBdr>
    </w:div>
    <w:div w:id="619262518">
      <w:bodyDiv w:val="1"/>
      <w:marLeft w:val="0"/>
      <w:marRight w:val="0"/>
      <w:marTop w:val="0"/>
      <w:marBottom w:val="0"/>
      <w:divBdr>
        <w:top w:val="none" w:sz="0" w:space="0" w:color="auto"/>
        <w:left w:val="none" w:sz="0" w:space="0" w:color="auto"/>
        <w:bottom w:val="none" w:sz="0" w:space="0" w:color="auto"/>
        <w:right w:val="none" w:sz="0" w:space="0" w:color="auto"/>
      </w:divBdr>
    </w:div>
    <w:div w:id="619455565">
      <w:bodyDiv w:val="1"/>
      <w:marLeft w:val="0"/>
      <w:marRight w:val="0"/>
      <w:marTop w:val="0"/>
      <w:marBottom w:val="0"/>
      <w:divBdr>
        <w:top w:val="none" w:sz="0" w:space="0" w:color="auto"/>
        <w:left w:val="none" w:sz="0" w:space="0" w:color="auto"/>
        <w:bottom w:val="none" w:sz="0" w:space="0" w:color="auto"/>
        <w:right w:val="none" w:sz="0" w:space="0" w:color="auto"/>
      </w:divBdr>
    </w:div>
    <w:div w:id="619608830">
      <w:bodyDiv w:val="1"/>
      <w:marLeft w:val="0"/>
      <w:marRight w:val="0"/>
      <w:marTop w:val="0"/>
      <w:marBottom w:val="0"/>
      <w:divBdr>
        <w:top w:val="none" w:sz="0" w:space="0" w:color="auto"/>
        <w:left w:val="none" w:sz="0" w:space="0" w:color="auto"/>
        <w:bottom w:val="none" w:sz="0" w:space="0" w:color="auto"/>
        <w:right w:val="none" w:sz="0" w:space="0" w:color="auto"/>
      </w:divBdr>
    </w:div>
    <w:div w:id="619996126">
      <w:bodyDiv w:val="1"/>
      <w:marLeft w:val="0"/>
      <w:marRight w:val="0"/>
      <w:marTop w:val="0"/>
      <w:marBottom w:val="0"/>
      <w:divBdr>
        <w:top w:val="none" w:sz="0" w:space="0" w:color="auto"/>
        <w:left w:val="none" w:sz="0" w:space="0" w:color="auto"/>
        <w:bottom w:val="none" w:sz="0" w:space="0" w:color="auto"/>
        <w:right w:val="none" w:sz="0" w:space="0" w:color="auto"/>
      </w:divBdr>
    </w:div>
    <w:div w:id="620038447">
      <w:bodyDiv w:val="1"/>
      <w:marLeft w:val="0"/>
      <w:marRight w:val="0"/>
      <w:marTop w:val="0"/>
      <w:marBottom w:val="0"/>
      <w:divBdr>
        <w:top w:val="none" w:sz="0" w:space="0" w:color="auto"/>
        <w:left w:val="none" w:sz="0" w:space="0" w:color="auto"/>
        <w:bottom w:val="none" w:sz="0" w:space="0" w:color="auto"/>
        <w:right w:val="none" w:sz="0" w:space="0" w:color="auto"/>
      </w:divBdr>
    </w:div>
    <w:div w:id="620264904">
      <w:bodyDiv w:val="1"/>
      <w:marLeft w:val="0"/>
      <w:marRight w:val="0"/>
      <w:marTop w:val="0"/>
      <w:marBottom w:val="0"/>
      <w:divBdr>
        <w:top w:val="none" w:sz="0" w:space="0" w:color="auto"/>
        <w:left w:val="none" w:sz="0" w:space="0" w:color="auto"/>
        <w:bottom w:val="none" w:sz="0" w:space="0" w:color="auto"/>
        <w:right w:val="none" w:sz="0" w:space="0" w:color="auto"/>
      </w:divBdr>
    </w:div>
    <w:div w:id="620454948">
      <w:bodyDiv w:val="1"/>
      <w:marLeft w:val="0"/>
      <w:marRight w:val="0"/>
      <w:marTop w:val="0"/>
      <w:marBottom w:val="0"/>
      <w:divBdr>
        <w:top w:val="none" w:sz="0" w:space="0" w:color="auto"/>
        <w:left w:val="none" w:sz="0" w:space="0" w:color="auto"/>
        <w:bottom w:val="none" w:sz="0" w:space="0" w:color="auto"/>
        <w:right w:val="none" w:sz="0" w:space="0" w:color="auto"/>
      </w:divBdr>
    </w:div>
    <w:div w:id="620650460">
      <w:bodyDiv w:val="1"/>
      <w:marLeft w:val="0"/>
      <w:marRight w:val="0"/>
      <w:marTop w:val="0"/>
      <w:marBottom w:val="0"/>
      <w:divBdr>
        <w:top w:val="none" w:sz="0" w:space="0" w:color="auto"/>
        <w:left w:val="none" w:sz="0" w:space="0" w:color="auto"/>
        <w:bottom w:val="none" w:sz="0" w:space="0" w:color="auto"/>
        <w:right w:val="none" w:sz="0" w:space="0" w:color="auto"/>
      </w:divBdr>
    </w:div>
    <w:div w:id="620693095">
      <w:bodyDiv w:val="1"/>
      <w:marLeft w:val="0"/>
      <w:marRight w:val="0"/>
      <w:marTop w:val="0"/>
      <w:marBottom w:val="0"/>
      <w:divBdr>
        <w:top w:val="none" w:sz="0" w:space="0" w:color="auto"/>
        <w:left w:val="none" w:sz="0" w:space="0" w:color="auto"/>
        <w:bottom w:val="none" w:sz="0" w:space="0" w:color="auto"/>
        <w:right w:val="none" w:sz="0" w:space="0" w:color="auto"/>
      </w:divBdr>
    </w:div>
    <w:div w:id="621034436">
      <w:bodyDiv w:val="1"/>
      <w:marLeft w:val="0"/>
      <w:marRight w:val="0"/>
      <w:marTop w:val="0"/>
      <w:marBottom w:val="0"/>
      <w:divBdr>
        <w:top w:val="none" w:sz="0" w:space="0" w:color="auto"/>
        <w:left w:val="none" w:sz="0" w:space="0" w:color="auto"/>
        <w:bottom w:val="none" w:sz="0" w:space="0" w:color="auto"/>
        <w:right w:val="none" w:sz="0" w:space="0" w:color="auto"/>
      </w:divBdr>
    </w:div>
    <w:div w:id="621154169">
      <w:bodyDiv w:val="1"/>
      <w:marLeft w:val="0"/>
      <w:marRight w:val="0"/>
      <w:marTop w:val="0"/>
      <w:marBottom w:val="0"/>
      <w:divBdr>
        <w:top w:val="none" w:sz="0" w:space="0" w:color="auto"/>
        <w:left w:val="none" w:sz="0" w:space="0" w:color="auto"/>
        <w:bottom w:val="none" w:sz="0" w:space="0" w:color="auto"/>
        <w:right w:val="none" w:sz="0" w:space="0" w:color="auto"/>
      </w:divBdr>
    </w:div>
    <w:div w:id="621352437">
      <w:bodyDiv w:val="1"/>
      <w:marLeft w:val="0"/>
      <w:marRight w:val="0"/>
      <w:marTop w:val="0"/>
      <w:marBottom w:val="0"/>
      <w:divBdr>
        <w:top w:val="none" w:sz="0" w:space="0" w:color="auto"/>
        <w:left w:val="none" w:sz="0" w:space="0" w:color="auto"/>
        <w:bottom w:val="none" w:sz="0" w:space="0" w:color="auto"/>
        <w:right w:val="none" w:sz="0" w:space="0" w:color="auto"/>
      </w:divBdr>
    </w:div>
    <w:div w:id="621616706">
      <w:bodyDiv w:val="1"/>
      <w:marLeft w:val="0"/>
      <w:marRight w:val="0"/>
      <w:marTop w:val="0"/>
      <w:marBottom w:val="0"/>
      <w:divBdr>
        <w:top w:val="none" w:sz="0" w:space="0" w:color="auto"/>
        <w:left w:val="none" w:sz="0" w:space="0" w:color="auto"/>
        <w:bottom w:val="none" w:sz="0" w:space="0" w:color="auto"/>
        <w:right w:val="none" w:sz="0" w:space="0" w:color="auto"/>
      </w:divBdr>
    </w:div>
    <w:div w:id="621693945">
      <w:bodyDiv w:val="1"/>
      <w:marLeft w:val="0"/>
      <w:marRight w:val="0"/>
      <w:marTop w:val="0"/>
      <w:marBottom w:val="0"/>
      <w:divBdr>
        <w:top w:val="none" w:sz="0" w:space="0" w:color="auto"/>
        <w:left w:val="none" w:sz="0" w:space="0" w:color="auto"/>
        <w:bottom w:val="none" w:sz="0" w:space="0" w:color="auto"/>
        <w:right w:val="none" w:sz="0" w:space="0" w:color="auto"/>
      </w:divBdr>
    </w:div>
    <w:div w:id="622034620">
      <w:bodyDiv w:val="1"/>
      <w:marLeft w:val="0"/>
      <w:marRight w:val="0"/>
      <w:marTop w:val="0"/>
      <w:marBottom w:val="0"/>
      <w:divBdr>
        <w:top w:val="none" w:sz="0" w:space="0" w:color="auto"/>
        <w:left w:val="none" w:sz="0" w:space="0" w:color="auto"/>
        <w:bottom w:val="none" w:sz="0" w:space="0" w:color="auto"/>
        <w:right w:val="none" w:sz="0" w:space="0" w:color="auto"/>
      </w:divBdr>
    </w:div>
    <w:div w:id="622224595">
      <w:bodyDiv w:val="1"/>
      <w:marLeft w:val="0"/>
      <w:marRight w:val="0"/>
      <w:marTop w:val="0"/>
      <w:marBottom w:val="0"/>
      <w:divBdr>
        <w:top w:val="none" w:sz="0" w:space="0" w:color="auto"/>
        <w:left w:val="none" w:sz="0" w:space="0" w:color="auto"/>
        <w:bottom w:val="none" w:sz="0" w:space="0" w:color="auto"/>
        <w:right w:val="none" w:sz="0" w:space="0" w:color="auto"/>
      </w:divBdr>
    </w:div>
    <w:div w:id="622344140">
      <w:bodyDiv w:val="1"/>
      <w:marLeft w:val="0"/>
      <w:marRight w:val="0"/>
      <w:marTop w:val="0"/>
      <w:marBottom w:val="0"/>
      <w:divBdr>
        <w:top w:val="none" w:sz="0" w:space="0" w:color="auto"/>
        <w:left w:val="none" w:sz="0" w:space="0" w:color="auto"/>
        <w:bottom w:val="none" w:sz="0" w:space="0" w:color="auto"/>
        <w:right w:val="none" w:sz="0" w:space="0" w:color="auto"/>
      </w:divBdr>
    </w:div>
    <w:div w:id="622463767">
      <w:bodyDiv w:val="1"/>
      <w:marLeft w:val="0"/>
      <w:marRight w:val="0"/>
      <w:marTop w:val="0"/>
      <w:marBottom w:val="0"/>
      <w:divBdr>
        <w:top w:val="none" w:sz="0" w:space="0" w:color="auto"/>
        <w:left w:val="none" w:sz="0" w:space="0" w:color="auto"/>
        <w:bottom w:val="none" w:sz="0" w:space="0" w:color="auto"/>
        <w:right w:val="none" w:sz="0" w:space="0" w:color="auto"/>
      </w:divBdr>
    </w:div>
    <w:div w:id="622469379">
      <w:bodyDiv w:val="1"/>
      <w:marLeft w:val="0"/>
      <w:marRight w:val="0"/>
      <w:marTop w:val="0"/>
      <w:marBottom w:val="0"/>
      <w:divBdr>
        <w:top w:val="none" w:sz="0" w:space="0" w:color="auto"/>
        <w:left w:val="none" w:sz="0" w:space="0" w:color="auto"/>
        <w:bottom w:val="none" w:sz="0" w:space="0" w:color="auto"/>
        <w:right w:val="none" w:sz="0" w:space="0" w:color="auto"/>
      </w:divBdr>
    </w:div>
    <w:div w:id="622806073">
      <w:bodyDiv w:val="1"/>
      <w:marLeft w:val="0"/>
      <w:marRight w:val="0"/>
      <w:marTop w:val="0"/>
      <w:marBottom w:val="0"/>
      <w:divBdr>
        <w:top w:val="none" w:sz="0" w:space="0" w:color="auto"/>
        <w:left w:val="none" w:sz="0" w:space="0" w:color="auto"/>
        <w:bottom w:val="none" w:sz="0" w:space="0" w:color="auto"/>
        <w:right w:val="none" w:sz="0" w:space="0" w:color="auto"/>
      </w:divBdr>
    </w:div>
    <w:div w:id="622811395">
      <w:bodyDiv w:val="1"/>
      <w:marLeft w:val="0"/>
      <w:marRight w:val="0"/>
      <w:marTop w:val="0"/>
      <w:marBottom w:val="0"/>
      <w:divBdr>
        <w:top w:val="none" w:sz="0" w:space="0" w:color="auto"/>
        <w:left w:val="none" w:sz="0" w:space="0" w:color="auto"/>
        <w:bottom w:val="none" w:sz="0" w:space="0" w:color="auto"/>
        <w:right w:val="none" w:sz="0" w:space="0" w:color="auto"/>
      </w:divBdr>
    </w:div>
    <w:div w:id="623195544">
      <w:bodyDiv w:val="1"/>
      <w:marLeft w:val="0"/>
      <w:marRight w:val="0"/>
      <w:marTop w:val="0"/>
      <w:marBottom w:val="0"/>
      <w:divBdr>
        <w:top w:val="none" w:sz="0" w:space="0" w:color="auto"/>
        <w:left w:val="none" w:sz="0" w:space="0" w:color="auto"/>
        <w:bottom w:val="none" w:sz="0" w:space="0" w:color="auto"/>
        <w:right w:val="none" w:sz="0" w:space="0" w:color="auto"/>
      </w:divBdr>
    </w:div>
    <w:div w:id="623270904">
      <w:bodyDiv w:val="1"/>
      <w:marLeft w:val="0"/>
      <w:marRight w:val="0"/>
      <w:marTop w:val="0"/>
      <w:marBottom w:val="0"/>
      <w:divBdr>
        <w:top w:val="none" w:sz="0" w:space="0" w:color="auto"/>
        <w:left w:val="none" w:sz="0" w:space="0" w:color="auto"/>
        <w:bottom w:val="none" w:sz="0" w:space="0" w:color="auto"/>
        <w:right w:val="none" w:sz="0" w:space="0" w:color="auto"/>
      </w:divBdr>
    </w:div>
    <w:div w:id="623344359">
      <w:bodyDiv w:val="1"/>
      <w:marLeft w:val="0"/>
      <w:marRight w:val="0"/>
      <w:marTop w:val="0"/>
      <w:marBottom w:val="0"/>
      <w:divBdr>
        <w:top w:val="none" w:sz="0" w:space="0" w:color="auto"/>
        <w:left w:val="none" w:sz="0" w:space="0" w:color="auto"/>
        <w:bottom w:val="none" w:sz="0" w:space="0" w:color="auto"/>
        <w:right w:val="none" w:sz="0" w:space="0" w:color="auto"/>
      </w:divBdr>
    </w:div>
    <w:div w:id="623388914">
      <w:bodyDiv w:val="1"/>
      <w:marLeft w:val="0"/>
      <w:marRight w:val="0"/>
      <w:marTop w:val="0"/>
      <w:marBottom w:val="0"/>
      <w:divBdr>
        <w:top w:val="none" w:sz="0" w:space="0" w:color="auto"/>
        <w:left w:val="none" w:sz="0" w:space="0" w:color="auto"/>
        <w:bottom w:val="none" w:sz="0" w:space="0" w:color="auto"/>
        <w:right w:val="none" w:sz="0" w:space="0" w:color="auto"/>
      </w:divBdr>
    </w:div>
    <w:div w:id="623537935">
      <w:bodyDiv w:val="1"/>
      <w:marLeft w:val="0"/>
      <w:marRight w:val="0"/>
      <w:marTop w:val="0"/>
      <w:marBottom w:val="0"/>
      <w:divBdr>
        <w:top w:val="none" w:sz="0" w:space="0" w:color="auto"/>
        <w:left w:val="none" w:sz="0" w:space="0" w:color="auto"/>
        <w:bottom w:val="none" w:sz="0" w:space="0" w:color="auto"/>
        <w:right w:val="none" w:sz="0" w:space="0" w:color="auto"/>
      </w:divBdr>
    </w:div>
    <w:div w:id="623728130">
      <w:bodyDiv w:val="1"/>
      <w:marLeft w:val="0"/>
      <w:marRight w:val="0"/>
      <w:marTop w:val="0"/>
      <w:marBottom w:val="0"/>
      <w:divBdr>
        <w:top w:val="none" w:sz="0" w:space="0" w:color="auto"/>
        <w:left w:val="none" w:sz="0" w:space="0" w:color="auto"/>
        <w:bottom w:val="none" w:sz="0" w:space="0" w:color="auto"/>
        <w:right w:val="none" w:sz="0" w:space="0" w:color="auto"/>
      </w:divBdr>
    </w:div>
    <w:div w:id="623779699">
      <w:bodyDiv w:val="1"/>
      <w:marLeft w:val="0"/>
      <w:marRight w:val="0"/>
      <w:marTop w:val="0"/>
      <w:marBottom w:val="0"/>
      <w:divBdr>
        <w:top w:val="none" w:sz="0" w:space="0" w:color="auto"/>
        <w:left w:val="none" w:sz="0" w:space="0" w:color="auto"/>
        <w:bottom w:val="none" w:sz="0" w:space="0" w:color="auto"/>
        <w:right w:val="none" w:sz="0" w:space="0" w:color="auto"/>
      </w:divBdr>
    </w:div>
    <w:div w:id="623931044">
      <w:bodyDiv w:val="1"/>
      <w:marLeft w:val="0"/>
      <w:marRight w:val="0"/>
      <w:marTop w:val="0"/>
      <w:marBottom w:val="0"/>
      <w:divBdr>
        <w:top w:val="none" w:sz="0" w:space="0" w:color="auto"/>
        <w:left w:val="none" w:sz="0" w:space="0" w:color="auto"/>
        <w:bottom w:val="none" w:sz="0" w:space="0" w:color="auto"/>
        <w:right w:val="none" w:sz="0" w:space="0" w:color="auto"/>
      </w:divBdr>
    </w:div>
    <w:div w:id="623970419">
      <w:bodyDiv w:val="1"/>
      <w:marLeft w:val="0"/>
      <w:marRight w:val="0"/>
      <w:marTop w:val="0"/>
      <w:marBottom w:val="0"/>
      <w:divBdr>
        <w:top w:val="none" w:sz="0" w:space="0" w:color="auto"/>
        <w:left w:val="none" w:sz="0" w:space="0" w:color="auto"/>
        <w:bottom w:val="none" w:sz="0" w:space="0" w:color="auto"/>
        <w:right w:val="none" w:sz="0" w:space="0" w:color="auto"/>
      </w:divBdr>
    </w:div>
    <w:div w:id="624389685">
      <w:bodyDiv w:val="1"/>
      <w:marLeft w:val="0"/>
      <w:marRight w:val="0"/>
      <w:marTop w:val="0"/>
      <w:marBottom w:val="0"/>
      <w:divBdr>
        <w:top w:val="none" w:sz="0" w:space="0" w:color="auto"/>
        <w:left w:val="none" w:sz="0" w:space="0" w:color="auto"/>
        <w:bottom w:val="none" w:sz="0" w:space="0" w:color="auto"/>
        <w:right w:val="none" w:sz="0" w:space="0" w:color="auto"/>
      </w:divBdr>
    </w:div>
    <w:div w:id="624458639">
      <w:bodyDiv w:val="1"/>
      <w:marLeft w:val="0"/>
      <w:marRight w:val="0"/>
      <w:marTop w:val="0"/>
      <w:marBottom w:val="0"/>
      <w:divBdr>
        <w:top w:val="none" w:sz="0" w:space="0" w:color="auto"/>
        <w:left w:val="none" w:sz="0" w:space="0" w:color="auto"/>
        <w:bottom w:val="none" w:sz="0" w:space="0" w:color="auto"/>
        <w:right w:val="none" w:sz="0" w:space="0" w:color="auto"/>
      </w:divBdr>
    </w:div>
    <w:div w:id="624458865">
      <w:bodyDiv w:val="1"/>
      <w:marLeft w:val="0"/>
      <w:marRight w:val="0"/>
      <w:marTop w:val="0"/>
      <w:marBottom w:val="0"/>
      <w:divBdr>
        <w:top w:val="none" w:sz="0" w:space="0" w:color="auto"/>
        <w:left w:val="none" w:sz="0" w:space="0" w:color="auto"/>
        <w:bottom w:val="none" w:sz="0" w:space="0" w:color="auto"/>
        <w:right w:val="none" w:sz="0" w:space="0" w:color="auto"/>
      </w:divBdr>
    </w:div>
    <w:div w:id="624627937">
      <w:bodyDiv w:val="1"/>
      <w:marLeft w:val="0"/>
      <w:marRight w:val="0"/>
      <w:marTop w:val="0"/>
      <w:marBottom w:val="0"/>
      <w:divBdr>
        <w:top w:val="none" w:sz="0" w:space="0" w:color="auto"/>
        <w:left w:val="none" w:sz="0" w:space="0" w:color="auto"/>
        <w:bottom w:val="none" w:sz="0" w:space="0" w:color="auto"/>
        <w:right w:val="none" w:sz="0" w:space="0" w:color="auto"/>
      </w:divBdr>
    </w:div>
    <w:div w:id="624701769">
      <w:bodyDiv w:val="1"/>
      <w:marLeft w:val="0"/>
      <w:marRight w:val="0"/>
      <w:marTop w:val="0"/>
      <w:marBottom w:val="0"/>
      <w:divBdr>
        <w:top w:val="none" w:sz="0" w:space="0" w:color="auto"/>
        <w:left w:val="none" w:sz="0" w:space="0" w:color="auto"/>
        <w:bottom w:val="none" w:sz="0" w:space="0" w:color="auto"/>
        <w:right w:val="none" w:sz="0" w:space="0" w:color="auto"/>
      </w:divBdr>
    </w:div>
    <w:div w:id="624971665">
      <w:bodyDiv w:val="1"/>
      <w:marLeft w:val="0"/>
      <w:marRight w:val="0"/>
      <w:marTop w:val="0"/>
      <w:marBottom w:val="0"/>
      <w:divBdr>
        <w:top w:val="none" w:sz="0" w:space="0" w:color="auto"/>
        <w:left w:val="none" w:sz="0" w:space="0" w:color="auto"/>
        <w:bottom w:val="none" w:sz="0" w:space="0" w:color="auto"/>
        <w:right w:val="none" w:sz="0" w:space="0" w:color="auto"/>
      </w:divBdr>
    </w:div>
    <w:div w:id="625354904">
      <w:bodyDiv w:val="1"/>
      <w:marLeft w:val="0"/>
      <w:marRight w:val="0"/>
      <w:marTop w:val="0"/>
      <w:marBottom w:val="0"/>
      <w:divBdr>
        <w:top w:val="none" w:sz="0" w:space="0" w:color="auto"/>
        <w:left w:val="none" w:sz="0" w:space="0" w:color="auto"/>
        <w:bottom w:val="none" w:sz="0" w:space="0" w:color="auto"/>
        <w:right w:val="none" w:sz="0" w:space="0" w:color="auto"/>
      </w:divBdr>
    </w:div>
    <w:div w:id="625355547">
      <w:bodyDiv w:val="1"/>
      <w:marLeft w:val="0"/>
      <w:marRight w:val="0"/>
      <w:marTop w:val="0"/>
      <w:marBottom w:val="0"/>
      <w:divBdr>
        <w:top w:val="none" w:sz="0" w:space="0" w:color="auto"/>
        <w:left w:val="none" w:sz="0" w:space="0" w:color="auto"/>
        <w:bottom w:val="none" w:sz="0" w:space="0" w:color="auto"/>
        <w:right w:val="none" w:sz="0" w:space="0" w:color="auto"/>
      </w:divBdr>
    </w:div>
    <w:div w:id="625545149">
      <w:bodyDiv w:val="1"/>
      <w:marLeft w:val="0"/>
      <w:marRight w:val="0"/>
      <w:marTop w:val="0"/>
      <w:marBottom w:val="0"/>
      <w:divBdr>
        <w:top w:val="none" w:sz="0" w:space="0" w:color="auto"/>
        <w:left w:val="none" w:sz="0" w:space="0" w:color="auto"/>
        <w:bottom w:val="none" w:sz="0" w:space="0" w:color="auto"/>
        <w:right w:val="none" w:sz="0" w:space="0" w:color="auto"/>
      </w:divBdr>
    </w:div>
    <w:div w:id="626012324">
      <w:bodyDiv w:val="1"/>
      <w:marLeft w:val="0"/>
      <w:marRight w:val="0"/>
      <w:marTop w:val="0"/>
      <w:marBottom w:val="0"/>
      <w:divBdr>
        <w:top w:val="none" w:sz="0" w:space="0" w:color="auto"/>
        <w:left w:val="none" w:sz="0" w:space="0" w:color="auto"/>
        <w:bottom w:val="none" w:sz="0" w:space="0" w:color="auto"/>
        <w:right w:val="none" w:sz="0" w:space="0" w:color="auto"/>
      </w:divBdr>
    </w:div>
    <w:div w:id="626086324">
      <w:bodyDiv w:val="1"/>
      <w:marLeft w:val="0"/>
      <w:marRight w:val="0"/>
      <w:marTop w:val="0"/>
      <w:marBottom w:val="0"/>
      <w:divBdr>
        <w:top w:val="none" w:sz="0" w:space="0" w:color="auto"/>
        <w:left w:val="none" w:sz="0" w:space="0" w:color="auto"/>
        <w:bottom w:val="none" w:sz="0" w:space="0" w:color="auto"/>
        <w:right w:val="none" w:sz="0" w:space="0" w:color="auto"/>
      </w:divBdr>
    </w:div>
    <w:div w:id="626088040">
      <w:bodyDiv w:val="1"/>
      <w:marLeft w:val="0"/>
      <w:marRight w:val="0"/>
      <w:marTop w:val="0"/>
      <w:marBottom w:val="0"/>
      <w:divBdr>
        <w:top w:val="none" w:sz="0" w:space="0" w:color="auto"/>
        <w:left w:val="none" w:sz="0" w:space="0" w:color="auto"/>
        <w:bottom w:val="none" w:sz="0" w:space="0" w:color="auto"/>
        <w:right w:val="none" w:sz="0" w:space="0" w:color="auto"/>
      </w:divBdr>
    </w:div>
    <w:div w:id="626163693">
      <w:bodyDiv w:val="1"/>
      <w:marLeft w:val="0"/>
      <w:marRight w:val="0"/>
      <w:marTop w:val="0"/>
      <w:marBottom w:val="0"/>
      <w:divBdr>
        <w:top w:val="none" w:sz="0" w:space="0" w:color="auto"/>
        <w:left w:val="none" w:sz="0" w:space="0" w:color="auto"/>
        <w:bottom w:val="none" w:sz="0" w:space="0" w:color="auto"/>
        <w:right w:val="none" w:sz="0" w:space="0" w:color="auto"/>
      </w:divBdr>
    </w:div>
    <w:div w:id="626204240">
      <w:bodyDiv w:val="1"/>
      <w:marLeft w:val="0"/>
      <w:marRight w:val="0"/>
      <w:marTop w:val="0"/>
      <w:marBottom w:val="0"/>
      <w:divBdr>
        <w:top w:val="none" w:sz="0" w:space="0" w:color="auto"/>
        <w:left w:val="none" w:sz="0" w:space="0" w:color="auto"/>
        <w:bottom w:val="none" w:sz="0" w:space="0" w:color="auto"/>
        <w:right w:val="none" w:sz="0" w:space="0" w:color="auto"/>
      </w:divBdr>
    </w:div>
    <w:div w:id="626280996">
      <w:bodyDiv w:val="1"/>
      <w:marLeft w:val="0"/>
      <w:marRight w:val="0"/>
      <w:marTop w:val="0"/>
      <w:marBottom w:val="0"/>
      <w:divBdr>
        <w:top w:val="none" w:sz="0" w:space="0" w:color="auto"/>
        <w:left w:val="none" w:sz="0" w:space="0" w:color="auto"/>
        <w:bottom w:val="none" w:sz="0" w:space="0" w:color="auto"/>
        <w:right w:val="none" w:sz="0" w:space="0" w:color="auto"/>
      </w:divBdr>
    </w:div>
    <w:div w:id="626355931">
      <w:bodyDiv w:val="1"/>
      <w:marLeft w:val="0"/>
      <w:marRight w:val="0"/>
      <w:marTop w:val="0"/>
      <w:marBottom w:val="0"/>
      <w:divBdr>
        <w:top w:val="none" w:sz="0" w:space="0" w:color="auto"/>
        <w:left w:val="none" w:sz="0" w:space="0" w:color="auto"/>
        <w:bottom w:val="none" w:sz="0" w:space="0" w:color="auto"/>
        <w:right w:val="none" w:sz="0" w:space="0" w:color="auto"/>
      </w:divBdr>
    </w:div>
    <w:div w:id="626468676">
      <w:bodyDiv w:val="1"/>
      <w:marLeft w:val="0"/>
      <w:marRight w:val="0"/>
      <w:marTop w:val="0"/>
      <w:marBottom w:val="0"/>
      <w:divBdr>
        <w:top w:val="none" w:sz="0" w:space="0" w:color="auto"/>
        <w:left w:val="none" w:sz="0" w:space="0" w:color="auto"/>
        <w:bottom w:val="none" w:sz="0" w:space="0" w:color="auto"/>
        <w:right w:val="none" w:sz="0" w:space="0" w:color="auto"/>
      </w:divBdr>
    </w:div>
    <w:div w:id="626931174">
      <w:bodyDiv w:val="1"/>
      <w:marLeft w:val="0"/>
      <w:marRight w:val="0"/>
      <w:marTop w:val="0"/>
      <w:marBottom w:val="0"/>
      <w:divBdr>
        <w:top w:val="none" w:sz="0" w:space="0" w:color="auto"/>
        <w:left w:val="none" w:sz="0" w:space="0" w:color="auto"/>
        <w:bottom w:val="none" w:sz="0" w:space="0" w:color="auto"/>
        <w:right w:val="none" w:sz="0" w:space="0" w:color="auto"/>
      </w:divBdr>
    </w:div>
    <w:div w:id="627011797">
      <w:bodyDiv w:val="1"/>
      <w:marLeft w:val="0"/>
      <w:marRight w:val="0"/>
      <w:marTop w:val="0"/>
      <w:marBottom w:val="0"/>
      <w:divBdr>
        <w:top w:val="none" w:sz="0" w:space="0" w:color="auto"/>
        <w:left w:val="none" w:sz="0" w:space="0" w:color="auto"/>
        <w:bottom w:val="none" w:sz="0" w:space="0" w:color="auto"/>
        <w:right w:val="none" w:sz="0" w:space="0" w:color="auto"/>
      </w:divBdr>
    </w:div>
    <w:div w:id="627198421">
      <w:bodyDiv w:val="1"/>
      <w:marLeft w:val="0"/>
      <w:marRight w:val="0"/>
      <w:marTop w:val="0"/>
      <w:marBottom w:val="0"/>
      <w:divBdr>
        <w:top w:val="none" w:sz="0" w:space="0" w:color="auto"/>
        <w:left w:val="none" w:sz="0" w:space="0" w:color="auto"/>
        <w:bottom w:val="none" w:sz="0" w:space="0" w:color="auto"/>
        <w:right w:val="none" w:sz="0" w:space="0" w:color="auto"/>
      </w:divBdr>
    </w:div>
    <w:div w:id="627207145">
      <w:bodyDiv w:val="1"/>
      <w:marLeft w:val="0"/>
      <w:marRight w:val="0"/>
      <w:marTop w:val="0"/>
      <w:marBottom w:val="0"/>
      <w:divBdr>
        <w:top w:val="none" w:sz="0" w:space="0" w:color="auto"/>
        <w:left w:val="none" w:sz="0" w:space="0" w:color="auto"/>
        <w:bottom w:val="none" w:sz="0" w:space="0" w:color="auto"/>
        <w:right w:val="none" w:sz="0" w:space="0" w:color="auto"/>
      </w:divBdr>
    </w:div>
    <w:div w:id="627589029">
      <w:bodyDiv w:val="1"/>
      <w:marLeft w:val="0"/>
      <w:marRight w:val="0"/>
      <w:marTop w:val="0"/>
      <w:marBottom w:val="0"/>
      <w:divBdr>
        <w:top w:val="none" w:sz="0" w:space="0" w:color="auto"/>
        <w:left w:val="none" w:sz="0" w:space="0" w:color="auto"/>
        <w:bottom w:val="none" w:sz="0" w:space="0" w:color="auto"/>
        <w:right w:val="none" w:sz="0" w:space="0" w:color="auto"/>
      </w:divBdr>
    </w:div>
    <w:div w:id="627593874">
      <w:bodyDiv w:val="1"/>
      <w:marLeft w:val="0"/>
      <w:marRight w:val="0"/>
      <w:marTop w:val="0"/>
      <w:marBottom w:val="0"/>
      <w:divBdr>
        <w:top w:val="none" w:sz="0" w:space="0" w:color="auto"/>
        <w:left w:val="none" w:sz="0" w:space="0" w:color="auto"/>
        <w:bottom w:val="none" w:sz="0" w:space="0" w:color="auto"/>
        <w:right w:val="none" w:sz="0" w:space="0" w:color="auto"/>
      </w:divBdr>
    </w:div>
    <w:div w:id="627974179">
      <w:bodyDiv w:val="1"/>
      <w:marLeft w:val="0"/>
      <w:marRight w:val="0"/>
      <w:marTop w:val="0"/>
      <w:marBottom w:val="0"/>
      <w:divBdr>
        <w:top w:val="none" w:sz="0" w:space="0" w:color="auto"/>
        <w:left w:val="none" w:sz="0" w:space="0" w:color="auto"/>
        <w:bottom w:val="none" w:sz="0" w:space="0" w:color="auto"/>
        <w:right w:val="none" w:sz="0" w:space="0" w:color="auto"/>
      </w:divBdr>
    </w:div>
    <w:div w:id="628048244">
      <w:bodyDiv w:val="1"/>
      <w:marLeft w:val="0"/>
      <w:marRight w:val="0"/>
      <w:marTop w:val="0"/>
      <w:marBottom w:val="0"/>
      <w:divBdr>
        <w:top w:val="none" w:sz="0" w:space="0" w:color="auto"/>
        <w:left w:val="none" w:sz="0" w:space="0" w:color="auto"/>
        <w:bottom w:val="none" w:sz="0" w:space="0" w:color="auto"/>
        <w:right w:val="none" w:sz="0" w:space="0" w:color="auto"/>
      </w:divBdr>
    </w:div>
    <w:div w:id="628172074">
      <w:bodyDiv w:val="1"/>
      <w:marLeft w:val="0"/>
      <w:marRight w:val="0"/>
      <w:marTop w:val="0"/>
      <w:marBottom w:val="0"/>
      <w:divBdr>
        <w:top w:val="none" w:sz="0" w:space="0" w:color="auto"/>
        <w:left w:val="none" w:sz="0" w:space="0" w:color="auto"/>
        <w:bottom w:val="none" w:sz="0" w:space="0" w:color="auto"/>
        <w:right w:val="none" w:sz="0" w:space="0" w:color="auto"/>
      </w:divBdr>
    </w:div>
    <w:div w:id="628240943">
      <w:bodyDiv w:val="1"/>
      <w:marLeft w:val="0"/>
      <w:marRight w:val="0"/>
      <w:marTop w:val="0"/>
      <w:marBottom w:val="0"/>
      <w:divBdr>
        <w:top w:val="none" w:sz="0" w:space="0" w:color="auto"/>
        <w:left w:val="none" w:sz="0" w:space="0" w:color="auto"/>
        <w:bottom w:val="none" w:sz="0" w:space="0" w:color="auto"/>
        <w:right w:val="none" w:sz="0" w:space="0" w:color="auto"/>
      </w:divBdr>
    </w:div>
    <w:div w:id="628900822">
      <w:bodyDiv w:val="1"/>
      <w:marLeft w:val="0"/>
      <w:marRight w:val="0"/>
      <w:marTop w:val="0"/>
      <w:marBottom w:val="0"/>
      <w:divBdr>
        <w:top w:val="none" w:sz="0" w:space="0" w:color="auto"/>
        <w:left w:val="none" w:sz="0" w:space="0" w:color="auto"/>
        <w:bottom w:val="none" w:sz="0" w:space="0" w:color="auto"/>
        <w:right w:val="none" w:sz="0" w:space="0" w:color="auto"/>
      </w:divBdr>
    </w:div>
    <w:div w:id="629017422">
      <w:bodyDiv w:val="1"/>
      <w:marLeft w:val="0"/>
      <w:marRight w:val="0"/>
      <w:marTop w:val="0"/>
      <w:marBottom w:val="0"/>
      <w:divBdr>
        <w:top w:val="none" w:sz="0" w:space="0" w:color="auto"/>
        <w:left w:val="none" w:sz="0" w:space="0" w:color="auto"/>
        <w:bottom w:val="none" w:sz="0" w:space="0" w:color="auto"/>
        <w:right w:val="none" w:sz="0" w:space="0" w:color="auto"/>
      </w:divBdr>
    </w:div>
    <w:div w:id="629089791">
      <w:bodyDiv w:val="1"/>
      <w:marLeft w:val="0"/>
      <w:marRight w:val="0"/>
      <w:marTop w:val="0"/>
      <w:marBottom w:val="0"/>
      <w:divBdr>
        <w:top w:val="none" w:sz="0" w:space="0" w:color="auto"/>
        <w:left w:val="none" w:sz="0" w:space="0" w:color="auto"/>
        <w:bottom w:val="none" w:sz="0" w:space="0" w:color="auto"/>
        <w:right w:val="none" w:sz="0" w:space="0" w:color="auto"/>
      </w:divBdr>
    </w:div>
    <w:div w:id="629094799">
      <w:bodyDiv w:val="1"/>
      <w:marLeft w:val="0"/>
      <w:marRight w:val="0"/>
      <w:marTop w:val="0"/>
      <w:marBottom w:val="0"/>
      <w:divBdr>
        <w:top w:val="none" w:sz="0" w:space="0" w:color="auto"/>
        <w:left w:val="none" w:sz="0" w:space="0" w:color="auto"/>
        <w:bottom w:val="none" w:sz="0" w:space="0" w:color="auto"/>
        <w:right w:val="none" w:sz="0" w:space="0" w:color="auto"/>
      </w:divBdr>
    </w:div>
    <w:div w:id="629165847">
      <w:bodyDiv w:val="1"/>
      <w:marLeft w:val="0"/>
      <w:marRight w:val="0"/>
      <w:marTop w:val="0"/>
      <w:marBottom w:val="0"/>
      <w:divBdr>
        <w:top w:val="none" w:sz="0" w:space="0" w:color="auto"/>
        <w:left w:val="none" w:sz="0" w:space="0" w:color="auto"/>
        <w:bottom w:val="none" w:sz="0" w:space="0" w:color="auto"/>
        <w:right w:val="none" w:sz="0" w:space="0" w:color="auto"/>
      </w:divBdr>
    </w:div>
    <w:div w:id="629475355">
      <w:bodyDiv w:val="1"/>
      <w:marLeft w:val="0"/>
      <w:marRight w:val="0"/>
      <w:marTop w:val="0"/>
      <w:marBottom w:val="0"/>
      <w:divBdr>
        <w:top w:val="none" w:sz="0" w:space="0" w:color="auto"/>
        <w:left w:val="none" w:sz="0" w:space="0" w:color="auto"/>
        <w:bottom w:val="none" w:sz="0" w:space="0" w:color="auto"/>
        <w:right w:val="none" w:sz="0" w:space="0" w:color="auto"/>
      </w:divBdr>
    </w:div>
    <w:div w:id="629674686">
      <w:bodyDiv w:val="1"/>
      <w:marLeft w:val="0"/>
      <w:marRight w:val="0"/>
      <w:marTop w:val="0"/>
      <w:marBottom w:val="0"/>
      <w:divBdr>
        <w:top w:val="none" w:sz="0" w:space="0" w:color="auto"/>
        <w:left w:val="none" w:sz="0" w:space="0" w:color="auto"/>
        <w:bottom w:val="none" w:sz="0" w:space="0" w:color="auto"/>
        <w:right w:val="none" w:sz="0" w:space="0" w:color="auto"/>
      </w:divBdr>
    </w:div>
    <w:div w:id="630474472">
      <w:bodyDiv w:val="1"/>
      <w:marLeft w:val="0"/>
      <w:marRight w:val="0"/>
      <w:marTop w:val="0"/>
      <w:marBottom w:val="0"/>
      <w:divBdr>
        <w:top w:val="none" w:sz="0" w:space="0" w:color="auto"/>
        <w:left w:val="none" w:sz="0" w:space="0" w:color="auto"/>
        <w:bottom w:val="none" w:sz="0" w:space="0" w:color="auto"/>
        <w:right w:val="none" w:sz="0" w:space="0" w:color="auto"/>
      </w:divBdr>
    </w:div>
    <w:div w:id="630479128">
      <w:bodyDiv w:val="1"/>
      <w:marLeft w:val="0"/>
      <w:marRight w:val="0"/>
      <w:marTop w:val="0"/>
      <w:marBottom w:val="0"/>
      <w:divBdr>
        <w:top w:val="none" w:sz="0" w:space="0" w:color="auto"/>
        <w:left w:val="none" w:sz="0" w:space="0" w:color="auto"/>
        <w:bottom w:val="none" w:sz="0" w:space="0" w:color="auto"/>
        <w:right w:val="none" w:sz="0" w:space="0" w:color="auto"/>
      </w:divBdr>
    </w:div>
    <w:div w:id="630670189">
      <w:bodyDiv w:val="1"/>
      <w:marLeft w:val="0"/>
      <w:marRight w:val="0"/>
      <w:marTop w:val="0"/>
      <w:marBottom w:val="0"/>
      <w:divBdr>
        <w:top w:val="none" w:sz="0" w:space="0" w:color="auto"/>
        <w:left w:val="none" w:sz="0" w:space="0" w:color="auto"/>
        <w:bottom w:val="none" w:sz="0" w:space="0" w:color="auto"/>
        <w:right w:val="none" w:sz="0" w:space="0" w:color="auto"/>
      </w:divBdr>
    </w:div>
    <w:div w:id="630865063">
      <w:bodyDiv w:val="1"/>
      <w:marLeft w:val="0"/>
      <w:marRight w:val="0"/>
      <w:marTop w:val="0"/>
      <w:marBottom w:val="0"/>
      <w:divBdr>
        <w:top w:val="none" w:sz="0" w:space="0" w:color="auto"/>
        <w:left w:val="none" w:sz="0" w:space="0" w:color="auto"/>
        <w:bottom w:val="none" w:sz="0" w:space="0" w:color="auto"/>
        <w:right w:val="none" w:sz="0" w:space="0" w:color="auto"/>
      </w:divBdr>
    </w:div>
    <w:div w:id="630940249">
      <w:bodyDiv w:val="1"/>
      <w:marLeft w:val="0"/>
      <w:marRight w:val="0"/>
      <w:marTop w:val="0"/>
      <w:marBottom w:val="0"/>
      <w:divBdr>
        <w:top w:val="none" w:sz="0" w:space="0" w:color="auto"/>
        <w:left w:val="none" w:sz="0" w:space="0" w:color="auto"/>
        <w:bottom w:val="none" w:sz="0" w:space="0" w:color="auto"/>
        <w:right w:val="none" w:sz="0" w:space="0" w:color="auto"/>
      </w:divBdr>
    </w:div>
    <w:div w:id="631059932">
      <w:bodyDiv w:val="1"/>
      <w:marLeft w:val="0"/>
      <w:marRight w:val="0"/>
      <w:marTop w:val="0"/>
      <w:marBottom w:val="0"/>
      <w:divBdr>
        <w:top w:val="none" w:sz="0" w:space="0" w:color="auto"/>
        <w:left w:val="none" w:sz="0" w:space="0" w:color="auto"/>
        <w:bottom w:val="none" w:sz="0" w:space="0" w:color="auto"/>
        <w:right w:val="none" w:sz="0" w:space="0" w:color="auto"/>
      </w:divBdr>
    </w:div>
    <w:div w:id="631135881">
      <w:bodyDiv w:val="1"/>
      <w:marLeft w:val="0"/>
      <w:marRight w:val="0"/>
      <w:marTop w:val="0"/>
      <w:marBottom w:val="0"/>
      <w:divBdr>
        <w:top w:val="none" w:sz="0" w:space="0" w:color="auto"/>
        <w:left w:val="none" w:sz="0" w:space="0" w:color="auto"/>
        <w:bottom w:val="none" w:sz="0" w:space="0" w:color="auto"/>
        <w:right w:val="none" w:sz="0" w:space="0" w:color="auto"/>
      </w:divBdr>
    </w:div>
    <w:div w:id="631374375">
      <w:bodyDiv w:val="1"/>
      <w:marLeft w:val="0"/>
      <w:marRight w:val="0"/>
      <w:marTop w:val="0"/>
      <w:marBottom w:val="0"/>
      <w:divBdr>
        <w:top w:val="none" w:sz="0" w:space="0" w:color="auto"/>
        <w:left w:val="none" w:sz="0" w:space="0" w:color="auto"/>
        <w:bottom w:val="none" w:sz="0" w:space="0" w:color="auto"/>
        <w:right w:val="none" w:sz="0" w:space="0" w:color="auto"/>
      </w:divBdr>
    </w:div>
    <w:div w:id="631403226">
      <w:bodyDiv w:val="1"/>
      <w:marLeft w:val="0"/>
      <w:marRight w:val="0"/>
      <w:marTop w:val="0"/>
      <w:marBottom w:val="0"/>
      <w:divBdr>
        <w:top w:val="none" w:sz="0" w:space="0" w:color="auto"/>
        <w:left w:val="none" w:sz="0" w:space="0" w:color="auto"/>
        <w:bottom w:val="none" w:sz="0" w:space="0" w:color="auto"/>
        <w:right w:val="none" w:sz="0" w:space="0" w:color="auto"/>
      </w:divBdr>
    </w:div>
    <w:div w:id="631446088">
      <w:bodyDiv w:val="1"/>
      <w:marLeft w:val="0"/>
      <w:marRight w:val="0"/>
      <w:marTop w:val="0"/>
      <w:marBottom w:val="0"/>
      <w:divBdr>
        <w:top w:val="none" w:sz="0" w:space="0" w:color="auto"/>
        <w:left w:val="none" w:sz="0" w:space="0" w:color="auto"/>
        <w:bottom w:val="none" w:sz="0" w:space="0" w:color="auto"/>
        <w:right w:val="none" w:sz="0" w:space="0" w:color="auto"/>
      </w:divBdr>
    </w:div>
    <w:div w:id="631712399">
      <w:bodyDiv w:val="1"/>
      <w:marLeft w:val="0"/>
      <w:marRight w:val="0"/>
      <w:marTop w:val="0"/>
      <w:marBottom w:val="0"/>
      <w:divBdr>
        <w:top w:val="none" w:sz="0" w:space="0" w:color="auto"/>
        <w:left w:val="none" w:sz="0" w:space="0" w:color="auto"/>
        <w:bottom w:val="none" w:sz="0" w:space="0" w:color="auto"/>
        <w:right w:val="none" w:sz="0" w:space="0" w:color="auto"/>
      </w:divBdr>
    </w:div>
    <w:div w:id="631788758">
      <w:bodyDiv w:val="1"/>
      <w:marLeft w:val="0"/>
      <w:marRight w:val="0"/>
      <w:marTop w:val="0"/>
      <w:marBottom w:val="0"/>
      <w:divBdr>
        <w:top w:val="none" w:sz="0" w:space="0" w:color="auto"/>
        <w:left w:val="none" w:sz="0" w:space="0" w:color="auto"/>
        <w:bottom w:val="none" w:sz="0" w:space="0" w:color="auto"/>
        <w:right w:val="none" w:sz="0" w:space="0" w:color="auto"/>
      </w:divBdr>
    </w:div>
    <w:div w:id="631860489">
      <w:bodyDiv w:val="1"/>
      <w:marLeft w:val="0"/>
      <w:marRight w:val="0"/>
      <w:marTop w:val="0"/>
      <w:marBottom w:val="0"/>
      <w:divBdr>
        <w:top w:val="none" w:sz="0" w:space="0" w:color="auto"/>
        <w:left w:val="none" w:sz="0" w:space="0" w:color="auto"/>
        <w:bottom w:val="none" w:sz="0" w:space="0" w:color="auto"/>
        <w:right w:val="none" w:sz="0" w:space="0" w:color="auto"/>
      </w:divBdr>
    </w:div>
    <w:div w:id="631905522">
      <w:bodyDiv w:val="1"/>
      <w:marLeft w:val="0"/>
      <w:marRight w:val="0"/>
      <w:marTop w:val="0"/>
      <w:marBottom w:val="0"/>
      <w:divBdr>
        <w:top w:val="none" w:sz="0" w:space="0" w:color="auto"/>
        <w:left w:val="none" w:sz="0" w:space="0" w:color="auto"/>
        <w:bottom w:val="none" w:sz="0" w:space="0" w:color="auto"/>
        <w:right w:val="none" w:sz="0" w:space="0" w:color="auto"/>
      </w:divBdr>
    </w:div>
    <w:div w:id="631982443">
      <w:bodyDiv w:val="1"/>
      <w:marLeft w:val="0"/>
      <w:marRight w:val="0"/>
      <w:marTop w:val="0"/>
      <w:marBottom w:val="0"/>
      <w:divBdr>
        <w:top w:val="none" w:sz="0" w:space="0" w:color="auto"/>
        <w:left w:val="none" w:sz="0" w:space="0" w:color="auto"/>
        <w:bottom w:val="none" w:sz="0" w:space="0" w:color="auto"/>
        <w:right w:val="none" w:sz="0" w:space="0" w:color="auto"/>
      </w:divBdr>
    </w:div>
    <w:div w:id="632097114">
      <w:bodyDiv w:val="1"/>
      <w:marLeft w:val="0"/>
      <w:marRight w:val="0"/>
      <w:marTop w:val="0"/>
      <w:marBottom w:val="0"/>
      <w:divBdr>
        <w:top w:val="none" w:sz="0" w:space="0" w:color="auto"/>
        <w:left w:val="none" w:sz="0" w:space="0" w:color="auto"/>
        <w:bottom w:val="none" w:sz="0" w:space="0" w:color="auto"/>
        <w:right w:val="none" w:sz="0" w:space="0" w:color="auto"/>
      </w:divBdr>
    </w:div>
    <w:div w:id="632100860">
      <w:bodyDiv w:val="1"/>
      <w:marLeft w:val="0"/>
      <w:marRight w:val="0"/>
      <w:marTop w:val="0"/>
      <w:marBottom w:val="0"/>
      <w:divBdr>
        <w:top w:val="none" w:sz="0" w:space="0" w:color="auto"/>
        <w:left w:val="none" w:sz="0" w:space="0" w:color="auto"/>
        <w:bottom w:val="none" w:sz="0" w:space="0" w:color="auto"/>
        <w:right w:val="none" w:sz="0" w:space="0" w:color="auto"/>
      </w:divBdr>
    </w:div>
    <w:div w:id="632489135">
      <w:bodyDiv w:val="1"/>
      <w:marLeft w:val="0"/>
      <w:marRight w:val="0"/>
      <w:marTop w:val="0"/>
      <w:marBottom w:val="0"/>
      <w:divBdr>
        <w:top w:val="none" w:sz="0" w:space="0" w:color="auto"/>
        <w:left w:val="none" w:sz="0" w:space="0" w:color="auto"/>
        <w:bottom w:val="none" w:sz="0" w:space="0" w:color="auto"/>
        <w:right w:val="none" w:sz="0" w:space="0" w:color="auto"/>
      </w:divBdr>
    </w:div>
    <w:div w:id="632566213">
      <w:bodyDiv w:val="1"/>
      <w:marLeft w:val="0"/>
      <w:marRight w:val="0"/>
      <w:marTop w:val="0"/>
      <w:marBottom w:val="0"/>
      <w:divBdr>
        <w:top w:val="none" w:sz="0" w:space="0" w:color="auto"/>
        <w:left w:val="none" w:sz="0" w:space="0" w:color="auto"/>
        <w:bottom w:val="none" w:sz="0" w:space="0" w:color="auto"/>
        <w:right w:val="none" w:sz="0" w:space="0" w:color="auto"/>
      </w:divBdr>
    </w:div>
    <w:div w:id="633220938">
      <w:bodyDiv w:val="1"/>
      <w:marLeft w:val="0"/>
      <w:marRight w:val="0"/>
      <w:marTop w:val="0"/>
      <w:marBottom w:val="0"/>
      <w:divBdr>
        <w:top w:val="none" w:sz="0" w:space="0" w:color="auto"/>
        <w:left w:val="none" w:sz="0" w:space="0" w:color="auto"/>
        <w:bottom w:val="none" w:sz="0" w:space="0" w:color="auto"/>
        <w:right w:val="none" w:sz="0" w:space="0" w:color="auto"/>
      </w:divBdr>
    </w:div>
    <w:div w:id="633290864">
      <w:bodyDiv w:val="1"/>
      <w:marLeft w:val="0"/>
      <w:marRight w:val="0"/>
      <w:marTop w:val="0"/>
      <w:marBottom w:val="0"/>
      <w:divBdr>
        <w:top w:val="none" w:sz="0" w:space="0" w:color="auto"/>
        <w:left w:val="none" w:sz="0" w:space="0" w:color="auto"/>
        <w:bottom w:val="none" w:sz="0" w:space="0" w:color="auto"/>
        <w:right w:val="none" w:sz="0" w:space="0" w:color="auto"/>
      </w:divBdr>
    </w:div>
    <w:div w:id="633603050">
      <w:bodyDiv w:val="1"/>
      <w:marLeft w:val="0"/>
      <w:marRight w:val="0"/>
      <w:marTop w:val="0"/>
      <w:marBottom w:val="0"/>
      <w:divBdr>
        <w:top w:val="none" w:sz="0" w:space="0" w:color="auto"/>
        <w:left w:val="none" w:sz="0" w:space="0" w:color="auto"/>
        <w:bottom w:val="none" w:sz="0" w:space="0" w:color="auto"/>
        <w:right w:val="none" w:sz="0" w:space="0" w:color="auto"/>
      </w:divBdr>
    </w:div>
    <w:div w:id="633868500">
      <w:bodyDiv w:val="1"/>
      <w:marLeft w:val="0"/>
      <w:marRight w:val="0"/>
      <w:marTop w:val="0"/>
      <w:marBottom w:val="0"/>
      <w:divBdr>
        <w:top w:val="none" w:sz="0" w:space="0" w:color="auto"/>
        <w:left w:val="none" w:sz="0" w:space="0" w:color="auto"/>
        <w:bottom w:val="none" w:sz="0" w:space="0" w:color="auto"/>
        <w:right w:val="none" w:sz="0" w:space="0" w:color="auto"/>
      </w:divBdr>
    </w:div>
    <w:div w:id="634021748">
      <w:bodyDiv w:val="1"/>
      <w:marLeft w:val="0"/>
      <w:marRight w:val="0"/>
      <w:marTop w:val="0"/>
      <w:marBottom w:val="0"/>
      <w:divBdr>
        <w:top w:val="none" w:sz="0" w:space="0" w:color="auto"/>
        <w:left w:val="none" w:sz="0" w:space="0" w:color="auto"/>
        <w:bottom w:val="none" w:sz="0" w:space="0" w:color="auto"/>
        <w:right w:val="none" w:sz="0" w:space="0" w:color="auto"/>
      </w:divBdr>
    </w:div>
    <w:div w:id="634062820">
      <w:bodyDiv w:val="1"/>
      <w:marLeft w:val="0"/>
      <w:marRight w:val="0"/>
      <w:marTop w:val="0"/>
      <w:marBottom w:val="0"/>
      <w:divBdr>
        <w:top w:val="none" w:sz="0" w:space="0" w:color="auto"/>
        <w:left w:val="none" w:sz="0" w:space="0" w:color="auto"/>
        <w:bottom w:val="none" w:sz="0" w:space="0" w:color="auto"/>
        <w:right w:val="none" w:sz="0" w:space="0" w:color="auto"/>
      </w:divBdr>
    </w:div>
    <w:div w:id="634068421">
      <w:bodyDiv w:val="1"/>
      <w:marLeft w:val="0"/>
      <w:marRight w:val="0"/>
      <w:marTop w:val="0"/>
      <w:marBottom w:val="0"/>
      <w:divBdr>
        <w:top w:val="none" w:sz="0" w:space="0" w:color="auto"/>
        <w:left w:val="none" w:sz="0" w:space="0" w:color="auto"/>
        <w:bottom w:val="none" w:sz="0" w:space="0" w:color="auto"/>
        <w:right w:val="none" w:sz="0" w:space="0" w:color="auto"/>
      </w:divBdr>
    </w:div>
    <w:div w:id="634722050">
      <w:bodyDiv w:val="1"/>
      <w:marLeft w:val="0"/>
      <w:marRight w:val="0"/>
      <w:marTop w:val="0"/>
      <w:marBottom w:val="0"/>
      <w:divBdr>
        <w:top w:val="none" w:sz="0" w:space="0" w:color="auto"/>
        <w:left w:val="none" w:sz="0" w:space="0" w:color="auto"/>
        <w:bottom w:val="none" w:sz="0" w:space="0" w:color="auto"/>
        <w:right w:val="none" w:sz="0" w:space="0" w:color="auto"/>
      </w:divBdr>
    </w:div>
    <w:div w:id="635447564">
      <w:bodyDiv w:val="1"/>
      <w:marLeft w:val="0"/>
      <w:marRight w:val="0"/>
      <w:marTop w:val="0"/>
      <w:marBottom w:val="0"/>
      <w:divBdr>
        <w:top w:val="none" w:sz="0" w:space="0" w:color="auto"/>
        <w:left w:val="none" w:sz="0" w:space="0" w:color="auto"/>
        <w:bottom w:val="none" w:sz="0" w:space="0" w:color="auto"/>
        <w:right w:val="none" w:sz="0" w:space="0" w:color="auto"/>
      </w:divBdr>
    </w:div>
    <w:div w:id="635455056">
      <w:bodyDiv w:val="1"/>
      <w:marLeft w:val="0"/>
      <w:marRight w:val="0"/>
      <w:marTop w:val="0"/>
      <w:marBottom w:val="0"/>
      <w:divBdr>
        <w:top w:val="none" w:sz="0" w:space="0" w:color="auto"/>
        <w:left w:val="none" w:sz="0" w:space="0" w:color="auto"/>
        <w:bottom w:val="none" w:sz="0" w:space="0" w:color="auto"/>
        <w:right w:val="none" w:sz="0" w:space="0" w:color="auto"/>
      </w:divBdr>
    </w:div>
    <w:div w:id="635456868">
      <w:bodyDiv w:val="1"/>
      <w:marLeft w:val="0"/>
      <w:marRight w:val="0"/>
      <w:marTop w:val="0"/>
      <w:marBottom w:val="0"/>
      <w:divBdr>
        <w:top w:val="none" w:sz="0" w:space="0" w:color="auto"/>
        <w:left w:val="none" w:sz="0" w:space="0" w:color="auto"/>
        <w:bottom w:val="none" w:sz="0" w:space="0" w:color="auto"/>
        <w:right w:val="none" w:sz="0" w:space="0" w:color="auto"/>
      </w:divBdr>
    </w:div>
    <w:div w:id="635843262">
      <w:bodyDiv w:val="1"/>
      <w:marLeft w:val="0"/>
      <w:marRight w:val="0"/>
      <w:marTop w:val="0"/>
      <w:marBottom w:val="0"/>
      <w:divBdr>
        <w:top w:val="none" w:sz="0" w:space="0" w:color="auto"/>
        <w:left w:val="none" w:sz="0" w:space="0" w:color="auto"/>
        <w:bottom w:val="none" w:sz="0" w:space="0" w:color="auto"/>
        <w:right w:val="none" w:sz="0" w:space="0" w:color="auto"/>
      </w:divBdr>
    </w:div>
    <w:div w:id="636037057">
      <w:bodyDiv w:val="1"/>
      <w:marLeft w:val="0"/>
      <w:marRight w:val="0"/>
      <w:marTop w:val="0"/>
      <w:marBottom w:val="0"/>
      <w:divBdr>
        <w:top w:val="none" w:sz="0" w:space="0" w:color="auto"/>
        <w:left w:val="none" w:sz="0" w:space="0" w:color="auto"/>
        <w:bottom w:val="none" w:sz="0" w:space="0" w:color="auto"/>
        <w:right w:val="none" w:sz="0" w:space="0" w:color="auto"/>
      </w:divBdr>
    </w:div>
    <w:div w:id="636227971">
      <w:bodyDiv w:val="1"/>
      <w:marLeft w:val="0"/>
      <w:marRight w:val="0"/>
      <w:marTop w:val="0"/>
      <w:marBottom w:val="0"/>
      <w:divBdr>
        <w:top w:val="none" w:sz="0" w:space="0" w:color="auto"/>
        <w:left w:val="none" w:sz="0" w:space="0" w:color="auto"/>
        <w:bottom w:val="none" w:sz="0" w:space="0" w:color="auto"/>
        <w:right w:val="none" w:sz="0" w:space="0" w:color="auto"/>
      </w:divBdr>
    </w:div>
    <w:div w:id="636229713">
      <w:bodyDiv w:val="1"/>
      <w:marLeft w:val="0"/>
      <w:marRight w:val="0"/>
      <w:marTop w:val="0"/>
      <w:marBottom w:val="0"/>
      <w:divBdr>
        <w:top w:val="none" w:sz="0" w:space="0" w:color="auto"/>
        <w:left w:val="none" w:sz="0" w:space="0" w:color="auto"/>
        <w:bottom w:val="none" w:sz="0" w:space="0" w:color="auto"/>
        <w:right w:val="none" w:sz="0" w:space="0" w:color="auto"/>
      </w:divBdr>
    </w:div>
    <w:div w:id="636299465">
      <w:bodyDiv w:val="1"/>
      <w:marLeft w:val="0"/>
      <w:marRight w:val="0"/>
      <w:marTop w:val="0"/>
      <w:marBottom w:val="0"/>
      <w:divBdr>
        <w:top w:val="none" w:sz="0" w:space="0" w:color="auto"/>
        <w:left w:val="none" w:sz="0" w:space="0" w:color="auto"/>
        <w:bottom w:val="none" w:sz="0" w:space="0" w:color="auto"/>
        <w:right w:val="none" w:sz="0" w:space="0" w:color="auto"/>
      </w:divBdr>
    </w:div>
    <w:div w:id="636570377">
      <w:bodyDiv w:val="1"/>
      <w:marLeft w:val="0"/>
      <w:marRight w:val="0"/>
      <w:marTop w:val="0"/>
      <w:marBottom w:val="0"/>
      <w:divBdr>
        <w:top w:val="none" w:sz="0" w:space="0" w:color="auto"/>
        <w:left w:val="none" w:sz="0" w:space="0" w:color="auto"/>
        <w:bottom w:val="none" w:sz="0" w:space="0" w:color="auto"/>
        <w:right w:val="none" w:sz="0" w:space="0" w:color="auto"/>
      </w:divBdr>
    </w:div>
    <w:div w:id="637298885">
      <w:bodyDiv w:val="1"/>
      <w:marLeft w:val="0"/>
      <w:marRight w:val="0"/>
      <w:marTop w:val="0"/>
      <w:marBottom w:val="0"/>
      <w:divBdr>
        <w:top w:val="none" w:sz="0" w:space="0" w:color="auto"/>
        <w:left w:val="none" w:sz="0" w:space="0" w:color="auto"/>
        <w:bottom w:val="none" w:sz="0" w:space="0" w:color="auto"/>
        <w:right w:val="none" w:sz="0" w:space="0" w:color="auto"/>
      </w:divBdr>
    </w:div>
    <w:div w:id="637341191">
      <w:bodyDiv w:val="1"/>
      <w:marLeft w:val="0"/>
      <w:marRight w:val="0"/>
      <w:marTop w:val="0"/>
      <w:marBottom w:val="0"/>
      <w:divBdr>
        <w:top w:val="none" w:sz="0" w:space="0" w:color="auto"/>
        <w:left w:val="none" w:sz="0" w:space="0" w:color="auto"/>
        <w:bottom w:val="none" w:sz="0" w:space="0" w:color="auto"/>
        <w:right w:val="none" w:sz="0" w:space="0" w:color="auto"/>
      </w:divBdr>
    </w:div>
    <w:div w:id="637415184">
      <w:bodyDiv w:val="1"/>
      <w:marLeft w:val="0"/>
      <w:marRight w:val="0"/>
      <w:marTop w:val="0"/>
      <w:marBottom w:val="0"/>
      <w:divBdr>
        <w:top w:val="none" w:sz="0" w:space="0" w:color="auto"/>
        <w:left w:val="none" w:sz="0" w:space="0" w:color="auto"/>
        <w:bottom w:val="none" w:sz="0" w:space="0" w:color="auto"/>
        <w:right w:val="none" w:sz="0" w:space="0" w:color="auto"/>
      </w:divBdr>
    </w:div>
    <w:div w:id="637607357">
      <w:bodyDiv w:val="1"/>
      <w:marLeft w:val="0"/>
      <w:marRight w:val="0"/>
      <w:marTop w:val="0"/>
      <w:marBottom w:val="0"/>
      <w:divBdr>
        <w:top w:val="none" w:sz="0" w:space="0" w:color="auto"/>
        <w:left w:val="none" w:sz="0" w:space="0" w:color="auto"/>
        <w:bottom w:val="none" w:sz="0" w:space="0" w:color="auto"/>
        <w:right w:val="none" w:sz="0" w:space="0" w:color="auto"/>
      </w:divBdr>
    </w:div>
    <w:div w:id="637760980">
      <w:bodyDiv w:val="1"/>
      <w:marLeft w:val="0"/>
      <w:marRight w:val="0"/>
      <w:marTop w:val="0"/>
      <w:marBottom w:val="0"/>
      <w:divBdr>
        <w:top w:val="none" w:sz="0" w:space="0" w:color="auto"/>
        <w:left w:val="none" w:sz="0" w:space="0" w:color="auto"/>
        <w:bottom w:val="none" w:sz="0" w:space="0" w:color="auto"/>
        <w:right w:val="none" w:sz="0" w:space="0" w:color="auto"/>
      </w:divBdr>
    </w:div>
    <w:div w:id="638538206">
      <w:bodyDiv w:val="1"/>
      <w:marLeft w:val="0"/>
      <w:marRight w:val="0"/>
      <w:marTop w:val="0"/>
      <w:marBottom w:val="0"/>
      <w:divBdr>
        <w:top w:val="none" w:sz="0" w:space="0" w:color="auto"/>
        <w:left w:val="none" w:sz="0" w:space="0" w:color="auto"/>
        <w:bottom w:val="none" w:sz="0" w:space="0" w:color="auto"/>
        <w:right w:val="none" w:sz="0" w:space="0" w:color="auto"/>
      </w:divBdr>
    </w:div>
    <w:div w:id="638539688">
      <w:bodyDiv w:val="1"/>
      <w:marLeft w:val="0"/>
      <w:marRight w:val="0"/>
      <w:marTop w:val="0"/>
      <w:marBottom w:val="0"/>
      <w:divBdr>
        <w:top w:val="none" w:sz="0" w:space="0" w:color="auto"/>
        <w:left w:val="none" w:sz="0" w:space="0" w:color="auto"/>
        <w:bottom w:val="none" w:sz="0" w:space="0" w:color="auto"/>
        <w:right w:val="none" w:sz="0" w:space="0" w:color="auto"/>
      </w:divBdr>
    </w:div>
    <w:div w:id="638539735">
      <w:bodyDiv w:val="1"/>
      <w:marLeft w:val="0"/>
      <w:marRight w:val="0"/>
      <w:marTop w:val="0"/>
      <w:marBottom w:val="0"/>
      <w:divBdr>
        <w:top w:val="none" w:sz="0" w:space="0" w:color="auto"/>
        <w:left w:val="none" w:sz="0" w:space="0" w:color="auto"/>
        <w:bottom w:val="none" w:sz="0" w:space="0" w:color="auto"/>
        <w:right w:val="none" w:sz="0" w:space="0" w:color="auto"/>
      </w:divBdr>
    </w:div>
    <w:div w:id="638652654">
      <w:bodyDiv w:val="1"/>
      <w:marLeft w:val="0"/>
      <w:marRight w:val="0"/>
      <w:marTop w:val="0"/>
      <w:marBottom w:val="0"/>
      <w:divBdr>
        <w:top w:val="none" w:sz="0" w:space="0" w:color="auto"/>
        <w:left w:val="none" w:sz="0" w:space="0" w:color="auto"/>
        <w:bottom w:val="none" w:sz="0" w:space="0" w:color="auto"/>
        <w:right w:val="none" w:sz="0" w:space="0" w:color="auto"/>
      </w:divBdr>
    </w:div>
    <w:div w:id="638726330">
      <w:bodyDiv w:val="1"/>
      <w:marLeft w:val="0"/>
      <w:marRight w:val="0"/>
      <w:marTop w:val="0"/>
      <w:marBottom w:val="0"/>
      <w:divBdr>
        <w:top w:val="none" w:sz="0" w:space="0" w:color="auto"/>
        <w:left w:val="none" w:sz="0" w:space="0" w:color="auto"/>
        <w:bottom w:val="none" w:sz="0" w:space="0" w:color="auto"/>
        <w:right w:val="none" w:sz="0" w:space="0" w:color="auto"/>
      </w:divBdr>
    </w:div>
    <w:div w:id="639073586">
      <w:bodyDiv w:val="1"/>
      <w:marLeft w:val="0"/>
      <w:marRight w:val="0"/>
      <w:marTop w:val="0"/>
      <w:marBottom w:val="0"/>
      <w:divBdr>
        <w:top w:val="none" w:sz="0" w:space="0" w:color="auto"/>
        <w:left w:val="none" w:sz="0" w:space="0" w:color="auto"/>
        <w:bottom w:val="none" w:sz="0" w:space="0" w:color="auto"/>
        <w:right w:val="none" w:sz="0" w:space="0" w:color="auto"/>
      </w:divBdr>
    </w:div>
    <w:div w:id="639309713">
      <w:bodyDiv w:val="1"/>
      <w:marLeft w:val="0"/>
      <w:marRight w:val="0"/>
      <w:marTop w:val="0"/>
      <w:marBottom w:val="0"/>
      <w:divBdr>
        <w:top w:val="none" w:sz="0" w:space="0" w:color="auto"/>
        <w:left w:val="none" w:sz="0" w:space="0" w:color="auto"/>
        <w:bottom w:val="none" w:sz="0" w:space="0" w:color="auto"/>
        <w:right w:val="none" w:sz="0" w:space="0" w:color="auto"/>
      </w:divBdr>
    </w:div>
    <w:div w:id="639843512">
      <w:bodyDiv w:val="1"/>
      <w:marLeft w:val="0"/>
      <w:marRight w:val="0"/>
      <w:marTop w:val="0"/>
      <w:marBottom w:val="0"/>
      <w:divBdr>
        <w:top w:val="none" w:sz="0" w:space="0" w:color="auto"/>
        <w:left w:val="none" w:sz="0" w:space="0" w:color="auto"/>
        <w:bottom w:val="none" w:sz="0" w:space="0" w:color="auto"/>
        <w:right w:val="none" w:sz="0" w:space="0" w:color="auto"/>
      </w:divBdr>
    </w:div>
    <w:div w:id="639916996">
      <w:bodyDiv w:val="1"/>
      <w:marLeft w:val="0"/>
      <w:marRight w:val="0"/>
      <w:marTop w:val="0"/>
      <w:marBottom w:val="0"/>
      <w:divBdr>
        <w:top w:val="none" w:sz="0" w:space="0" w:color="auto"/>
        <w:left w:val="none" w:sz="0" w:space="0" w:color="auto"/>
        <w:bottom w:val="none" w:sz="0" w:space="0" w:color="auto"/>
        <w:right w:val="none" w:sz="0" w:space="0" w:color="auto"/>
      </w:divBdr>
    </w:div>
    <w:div w:id="639924086">
      <w:bodyDiv w:val="1"/>
      <w:marLeft w:val="0"/>
      <w:marRight w:val="0"/>
      <w:marTop w:val="0"/>
      <w:marBottom w:val="0"/>
      <w:divBdr>
        <w:top w:val="none" w:sz="0" w:space="0" w:color="auto"/>
        <w:left w:val="none" w:sz="0" w:space="0" w:color="auto"/>
        <w:bottom w:val="none" w:sz="0" w:space="0" w:color="auto"/>
        <w:right w:val="none" w:sz="0" w:space="0" w:color="auto"/>
      </w:divBdr>
    </w:div>
    <w:div w:id="640230813">
      <w:bodyDiv w:val="1"/>
      <w:marLeft w:val="0"/>
      <w:marRight w:val="0"/>
      <w:marTop w:val="0"/>
      <w:marBottom w:val="0"/>
      <w:divBdr>
        <w:top w:val="none" w:sz="0" w:space="0" w:color="auto"/>
        <w:left w:val="none" w:sz="0" w:space="0" w:color="auto"/>
        <w:bottom w:val="none" w:sz="0" w:space="0" w:color="auto"/>
        <w:right w:val="none" w:sz="0" w:space="0" w:color="auto"/>
      </w:divBdr>
    </w:div>
    <w:div w:id="640232396">
      <w:bodyDiv w:val="1"/>
      <w:marLeft w:val="0"/>
      <w:marRight w:val="0"/>
      <w:marTop w:val="0"/>
      <w:marBottom w:val="0"/>
      <w:divBdr>
        <w:top w:val="none" w:sz="0" w:space="0" w:color="auto"/>
        <w:left w:val="none" w:sz="0" w:space="0" w:color="auto"/>
        <w:bottom w:val="none" w:sz="0" w:space="0" w:color="auto"/>
        <w:right w:val="none" w:sz="0" w:space="0" w:color="auto"/>
      </w:divBdr>
    </w:div>
    <w:div w:id="640304668">
      <w:bodyDiv w:val="1"/>
      <w:marLeft w:val="0"/>
      <w:marRight w:val="0"/>
      <w:marTop w:val="0"/>
      <w:marBottom w:val="0"/>
      <w:divBdr>
        <w:top w:val="none" w:sz="0" w:space="0" w:color="auto"/>
        <w:left w:val="none" w:sz="0" w:space="0" w:color="auto"/>
        <w:bottom w:val="none" w:sz="0" w:space="0" w:color="auto"/>
        <w:right w:val="none" w:sz="0" w:space="0" w:color="auto"/>
      </w:divBdr>
    </w:div>
    <w:div w:id="640355171">
      <w:bodyDiv w:val="1"/>
      <w:marLeft w:val="0"/>
      <w:marRight w:val="0"/>
      <w:marTop w:val="0"/>
      <w:marBottom w:val="0"/>
      <w:divBdr>
        <w:top w:val="none" w:sz="0" w:space="0" w:color="auto"/>
        <w:left w:val="none" w:sz="0" w:space="0" w:color="auto"/>
        <w:bottom w:val="none" w:sz="0" w:space="0" w:color="auto"/>
        <w:right w:val="none" w:sz="0" w:space="0" w:color="auto"/>
      </w:divBdr>
    </w:div>
    <w:div w:id="640423625">
      <w:bodyDiv w:val="1"/>
      <w:marLeft w:val="0"/>
      <w:marRight w:val="0"/>
      <w:marTop w:val="0"/>
      <w:marBottom w:val="0"/>
      <w:divBdr>
        <w:top w:val="none" w:sz="0" w:space="0" w:color="auto"/>
        <w:left w:val="none" w:sz="0" w:space="0" w:color="auto"/>
        <w:bottom w:val="none" w:sz="0" w:space="0" w:color="auto"/>
        <w:right w:val="none" w:sz="0" w:space="0" w:color="auto"/>
      </w:divBdr>
    </w:div>
    <w:div w:id="640697197">
      <w:bodyDiv w:val="1"/>
      <w:marLeft w:val="0"/>
      <w:marRight w:val="0"/>
      <w:marTop w:val="0"/>
      <w:marBottom w:val="0"/>
      <w:divBdr>
        <w:top w:val="none" w:sz="0" w:space="0" w:color="auto"/>
        <w:left w:val="none" w:sz="0" w:space="0" w:color="auto"/>
        <w:bottom w:val="none" w:sz="0" w:space="0" w:color="auto"/>
        <w:right w:val="none" w:sz="0" w:space="0" w:color="auto"/>
      </w:divBdr>
    </w:div>
    <w:div w:id="640886770">
      <w:bodyDiv w:val="1"/>
      <w:marLeft w:val="0"/>
      <w:marRight w:val="0"/>
      <w:marTop w:val="0"/>
      <w:marBottom w:val="0"/>
      <w:divBdr>
        <w:top w:val="none" w:sz="0" w:space="0" w:color="auto"/>
        <w:left w:val="none" w:sz="0" w:space="0" w:color="auto"/>
        <w:bottom w:val="none" w:sz="0" w:space="0" w:color="auto"/>
        <w:right w:val="none" w:sz="0" w:space="0" w:color="auto"/>
      </w:divBdr>
    </w:div>
    <w:div w:id="641037499">
      <w:bodyDiv w:val="1"/>
      <w:marLeft w:val="0"/>
      <w:marRight w:val="0"/>
      <w:marTop w:val="0"/>
      <w:marBottom w:val="0"/>
      <w:divBdr>
        <w:top w:val="none" w:sz="0" w:space="0" w:color="auto"/>
        <w:left w:val="none" w:sz="0" w:space="0" w:color="auto"/>
        <w:bottom w:val="none" w:sz="0" w:space="0" w:color="auto"/>
        <w:right w:val="none" w:sz="0" w:space="0" w:color="auto"/>
      </w:divBdr>
    </w:div>
    <w:div w:id="641228258">
      <w:bodyDiv w:val="1"/>
      <w:marLeft w:val="0"/>
      <w:marRight w:val="0"/>
      <w:marTop w:val="0"/>
      <w:marBottom w:val="0"/>
      <w:divBdr>
        <w:top w:val="none" w:sz="0" w:space="0" w:color="auto"/>
        <w:left w:val="none" w:sz="0" w:space="0" w:color="auto"/>
        <w:bottom w:val="none" w:sz="0" w:space="0" w:color="auto"/>
        <w:right w:val="none" w:sz="0" w:space="0" w:color="auto"/>
      </w:divBdr>
    </w:div>
    <w:div w:id="641470884">
      <w:bodyDiv w:val="1"/>
      <w:marLeft w:val="0"/>
      <w:marRight w:val="0"/>
      <w:marTop w:val="0"/>
      <w:marBottom w:val="0"/>
      <w:divBdr>
        <w:top w:val="none" w:sz="0" w:space="0" w:color="auto"/>
        <w:left w:val="none" w:sz="0" w:space="0" w:color="auto"/>
        <w:bottom w:val="none" w:sz="0" w:space="0" w:color="auto"/>
        <w:right w:val="none" w:sz="0" w:space="0" w:color="auto"/>
      </w:divBdr>
    </w:div>
    <w:div w:id="641617218">
      <w:bodyDiv w:val="1"/>
      <w:marLeft w:val="0"/>
      <w:marRight w:val="0"/>
      <w:marTop w:val="0"/>
      <w:marBottom w:val="0"/>
      <w:divBdr>
        <w:top w:val="none" w:sz="0" w:space="0" w:color="auto"/>
        <w:left w:val="none" w:sz="0" w:space="0" w:color="auto"/>
        <w:bottom w:val="none" w:sz="0" w:space="0" w:color="auto"/>
        <w:right w:val="none" w:sz="0" w:space="0" w:color="auto"/>
      </w:divBdr>
    </w:div>
    <w:div w:id="641740324">
      <w:bodyDiv w:val="1"/>
      <w:marLeft w:val="0"/>
      <w:marRight w:val="0"/>
      <w:marTop w:val="0"/>
      <w:marBottom w:val="0"/>
      <w:divBdr>
        <w:top w:val="none" w:sz="0" w:space="0" w:color="auto"/>
        <w:left w:val="none" w:sz="0" w:space="0" w:color="auto"/>
        <w:bottom w:val="none" w:sz="0" w:space="0" w:color="auto"/>
        <w:right w:val="none" w:sz="0" w:space="0" w:color="auto"/>
      </w:divBdr>
    </w:div>
    <w:div w:id="641926129">
      <w:bodyDiv w:val="1"/>
      <w:marLeft w:val="0"/>
      <w:marRight w:val="0"/>
      <w:marTop w:val="0"/>
      <w:marBottom w:val="0"/>
      <w:divBdr>
        <w:top w:val="none" w:sz="0" w:space="0" w:color="auto"/>
        <w:left w:val="none" w:sz="0" w:space="0" w:color="auto"/>
        <w:bottom w:val="none" w:sz="0" w:space="0" w:color="auto"/>
        <w:right w:val="none" w:sz="0" w:space="0" w:color="auto"/>
      </w:divBdr>
    </w:div>
    <w:div w:id="642002628">
      <w:bodyDiv w:val="1"/>
      <w:marLeft w:val="0"/>
      <w:marRight w:val="0"/>
      <w:marTop w:val="0"/>
      <w:marBottom w:val="0"/>
      <w:divBdr>
        <w:top w:val="none" w:sz="0" w:space="0" w:color="auto"/>
        <w:left w:val="none" w:sz="0" w:space="0" w:color="auto"/>
        <w:bottom w:val="none" w:sz="0" w:space="0" w:color="auto"/>
        <w:right w:val="none" w:sz="0" w:space="0" w:color="auto"/>
      </w:divBdr>
    </w:div>
    <w:div w:id="642469501">
      <w:bodyDiv w:val="1"/>
      <w:marLeft w:val="0"/>
      <w:marRight w:val="0"/>
      <w:marTop w:val="0"/>
      <w:marBottom w:val="0"/>
      <w:divBdr>
        <w:top w:val="none" w:sz="0" w:space="0" w:color="auto"/>
        <w:left w:val="none" w:sz="0" w:space="0" w:color="auto"/>
        <w:bottom w:val="none" w:sz="0" w:space="0" w:color="auto"/>
        <w:right w:val="none" w:sz="0" w:space="0" w:color="auto"/>
      </w:divBdr>
    </w:div>
    <w:div w:id="642613054">
      <w:bodyDiv w:val="1"/>
      <w:marLeft w:val="0"/>
      <w:marRight w:val="0"/>
      <w:marTop w:val="0"/>
      <w:marBottom w:val="0"/>
      <w:divBdr>
        <w:top w:val="none" w:sz="0" w:space="0" w:color="auto"/>
        <w:left w:val="none" w:sz="0" w:space="0" w:color="auto"/>
        <w:bottom w:val="none" w:sz="0" w:space="0" w:color="auto"/>
        <w:right w:val="none" w:sz="0" w:space="0" w:color="auto"/>
      </w:divBdr>
    </w:div>
    <w:div w:id="642858520">
      <w:bodyDiv w:val="1"/>
      <w:marLeft w:val="0"/>
      <w:marRight w:val="0"/>
      <w:marTop w:val="0"/>
      <w:marBottom w:val="0"/>
      <w:divBdr>
        <w:top w:val="none" w:sz="0" w:space="0" w:color="auto"/>
        <w:left w:val="none" w:sz="0" w:space="0" w:color="auto"/>
        <w:bottom w:val="none" w:sz="0" w:space="0" w:color="auto"/>
        <w:right w:val="none" w:sz="0" w:space="0" w:color="auto"/>
      </w:divBdr>
    </w:div>
    <w:div w:id="642928999">
      <w:bodyDiv w:val="1"/>
      <w:marLeft w:val="0"/>
      <w:marRight w:val="0"/>
      <w:marTop w:val="0"/>
      <w:marBottom w:val="0"/>
      <w:divBdr>
        <w:top w:val="none" w:sz="0" w:space="0" w:color="auto"/>
        <w:left w:val="none" w:sz="0" w:space="0" w:color="auto"/>
        <w:bottom w:val="none" w:sz="0" w:space="0" w:color="auto"/>
        <w:right w:val="none" w:sz="0" w:space="0" w:color="auto"/>
      </w:divBdr>
    </w:div>
    <w:div w:id="642929898">
      <w:bodyDiv w:val="1"/>
      <w:marLeft w:val="0"/>
      <w:marRight w:val="0"/>
      <w:marTop w:val="0"/>
      <w:marBottom w:val="0"/>
      <w:divBdr>
        <w:top w:val="none" w:sz="0" w:space="0" w:color="auto"/>
        <w:left w:val="none" w:sz="0" w:space="0" w:color="auto"/>
        <w:bottom w:val="none" w:sz="0" w:space="0" w:color="auto"/>
        <w:right w:val="none" w:sz="0" w:space="0" w:color="auto"/>
      </w:divBdr>
    </w:div>
    <w:div w:id="643317145">
      <w:bodyDiv w:val="1"/>
      <w:marLeft w:val="0"/>
      <w:marRight w:val="0"/>
      <w:marTop w:val="0"/>
      <w:marBottom w:val="0"/>
      <w:divBdr>
        <w:top w:val="none" w:sz="0" w:space="0" w:color="auto"/>
        <w:left w:val="none" w:sz="0" w:space="0" w:color="auto"/>
        <w:bottom w:val="none" w:sz="0" w:space="0" w:color="auto"/>
        <w:right w:val="none" w:sz="0" w:space="0" w:color="auto"/>
      </w:divBdr>
    </w:div>
    <w:div w:id="643317728">
      <w:bodyDiv w:val="1"/>
      <w:marLeft w:val="0"/>
      <w:marRight w:val="0"/>
      <w:marTop w:val="0"/>
      <w:marBottom w:val="0"/>
      <w:divBdr>
        <w:top w:val="none" w:sz="0" w:space="0" w:color="auto"/>
        <w:left w:val="none" w:sz="0" w:space="0" w:color="auto"/>
        <w:bottom w:val="none" w:sz="0" w:space="0" w:color="auto"/>
        <w:right w:val="none" w:sz="0" w:space="0" w:color="auto"/>
      </w:divBdr>
    </w:div>
    <w:div w:id="643435271">
      <w:bodyDiv w:val="1"/>
      <w:marLeft w:val="0"/>
      <w:marRight w:val="0"/>
      <w:marTop w:val="0"/>
      <w:marBottom w:val="0"/>
      <w:divBdr>
        <w:top w:val="none" w:sz="0" w:space="0" w:color="auto"/>
        <w:left w:val="none" w:sz="0" w:space="0" w:color="auto"/>
        <w:bottom w:val="none" w:sz="0" w:space="0" w:color="auto"/>
        <w:right w:val="none" w:sz="0" w:space="0" w:color="auto"/>
      </w:divBdr>
    </w:div>
    <w:div w:id="644547164">
      <w:bodyDiv w:val="1"/>
      <w:marLeft w:val="0"/>
      <w:marRight w:val="0"/>
      <w:marTop w:val="0"/>
      <w:marBottom w:val="0"/>
      <w:divBdr>
        <w:top w:val="none" w:sz="0" w:space="0" w:color="auto"/>
        <w:left w:val="none" w:sz="0" w:space="0" w:color="auto"/>
        <w:bottom w:val="none" w:sz="0" w:space="0" w:color="auto"/>
        <w:right w:val="none" w:sz="0" w:space="0" w:color="auto"/>
      </w:divBdr>
    </w:div>
    <w:div w:id="644630914">
      <w:bodyDiv w:val="1"/>
      <w:marLeft w:val="0"/>
      <w:marRight w:val="0"/>
      <w:marTop w:val="0"/>
      <w:marBottom w:val="0"/>
      <w:divBdr>
        <w:top w:val="none" w:sz="0" w:space="0" w:color="auto"/>
        <w:left w:val="none" w:sz="0" w:space="0" w:color="auto"/>
        <w:bottom w:val="none" w:sz="0" w:space="0" w:color="auto"/>
        <w:right w:val="none" w:sz="0" w:space="0" w:color="auto"/>
      </w:divBdr>
    </w:div>
    <w:div w:id="644773094">
      <w:bodyDiv w:val="1"/>
      <w:marLeft w:val="0"/>
      <w:marRight w:val="0"/>
      <w:marTop w:val="0"/>
      <w:marBottom w:val="0"/>
      <w:divBdr>
        <w:top w:val="none" w:sz="0" w:space="0" w:color="auto"/>
        <w:left w:val="none" w:sz="0" w:space="0" w:color="auto"/>
        <w:bottom w:val="none" w:sz="0" w:space="0" w:color="auto"/>
        <w:right w:val="none" w:sz="0" w:space="0" w:color="auto"/>
      </w:divBdr>
    </w:div>
    <w:div w:id="645089943">
      <w:bodyDiv w:val="1"/>
      <w:marLeft w:val="0"/>
      <w:marRight w:val="0"/>
      <w:marTop w:val="0"/>
      <w:marBottom w:val="0"/>
      <w:divBdr>
        <w:top w:val="none" w:sz="0" w:space="0" w:color="auto"/>
        <w:left w:val="none" w:sz="0" w:space="0" w:color="auto"/>
        <w:bottom w:val="none" w:sz="0" w:space="0" w:color="auto"/>
        <w:right w:val="none" w:sz="0" w:space="0" w:color="auto"/>
      </w:divBdr>
    </w:div>
    <w:div w:id="645160532">
      <w:bodyDiv w:val="1"/>
      <w:marLeft w:val="0"/>
      <w:marRight w:val="0"/>
      <w:marTop w:val="0"/>
      <w:marBottom w:val="0"/>
      <w:divBdr>
        <w:top w:val="none" w:sz="0" w:space="0" w:color="auto"/>
        <w:left w:val="none" w:sz="0" w:space="0" w:color="auto"/>
        <w:bottom w:val="none" w:sz="0" w:space="0" w:color="auto"/>
        <w:right w:val="none" w:sz="0" w:space="0" w:color="auto"/>
      </w:divBdr>
    </w:div>
    <w:div w:id="645400651">
      <w:bodyDiv w:val="1"/>
      <w:marLeft w:val="0"/>
      <w:marRight w:val="0"/>
      <w:marTop w:val="0"/>
      <w:marBottom w:val="0"/>
      <w:divBdr>
        <w:top w:val="none" w:sz="0" w:space="0" w:color="auto"/>
        <w:left w:val="none" w:sz="0" w:space="0" w:color="auto"/>
        <w:bottom w:val="none" w:sz="0" w:space="0" w:color="auto"/>
        <w:right w:val="none" w:sz="0" w:space="0" w:color="auto"/>
      </w:divBdr>
    </w:div>
    <w:div w:id="645472646">
      <w:bodyDiv w:val="1"/>
      <w:marLeft w:val="0"/>
      <w:marRight w:val="0"/>
      <w:marTop w:val="0"/>
      <w:marBottom w:val="0"/>
      <w:divBdr>
        <w:top w:val="none" w:sz="0" w:space="0" w:color="auto"/>
        <w:left w:val="none" w:sz="0" w:space="0" w:color="auto"/>
        <w:bottom w:val="none" w:sz="0" w:space="0" w:color="auto"/>
        <w:right w:val="none" w:sz="0" w:space="0" w:color="auto"/>
      </w:divBdr>
    </w:div>
    <w:div w:id="645546685">
      <w:bodyDiv w:val="1"/>
      <w:marLeft w:val="0"/>
      <w:marRight w:val="0"/>
      <w:marTop w:val="0"/>
      <w:marBottom w:val="0"/>
      <w:divBdr>
        <w:top w:val="none" w:sz="0" w:space="0" w:color="auto"/>
        <w:left w:val="none" w:sz="0" w:space="0" w:color="auto"/>
        <w:bottom w:val="none" w:sz="0" w:space="0" w:color="auto"/>
        <w:right w:val="none" w:sz="0" w:space="0" w:color="auto"/>
      </w:divBdr>
    </w:div>
    <w:div w:id="645745451">
      <w:bodyDiv w:val="1"/>
      <w:marLeft w:val="0"/>
      <w:marRight w:val="0"/>
      <w:marTop w:val="0"/>
      <w:marBottom w:val="0"/>
      <w:divBdr>
        <w:top w:val="none" w:sz="0" w:space="0" w:color="auto"/>
        <w:left w:val="none" w:sz="0" w:space="0" w:color="auto"/>
        <w:bottom w:val="none" w:sz="0" w:space="0" w:color="auto"/>
        <w:right w:val="none" w:sz="0" w:space="0" w:color="auto"/>
      </w:divBdr>
    </w:div>
    <w:div w:id="645817633">
      <w:bodyDiv w:val="1"/>
      <w:marLeft w:val="0"/>
      <w:marRight w:val="0"/>
      <w:marTop w:val="0"/>
      <w:marBottom w:val="0"/>
      <w:divBdr>
        <w:top w:val="none" w:sz="0" w:space="0" w:color="auto"/>
        <w:left w:val="none" w:sz="0" w:space="0" w:color="auto"/>
        <w:bottom w:val="none" w:sz="0" w:space="0" w:color="auto"/>
        <w:right w:val="none" w:sz="0" w:space="0" w:color="auto"/>
      </w:divBdr>
    </w:div>
    <w:div w:id="645819099">
      <w:bodyDiv w:val="1"/>
      <w:marLeft w:val="0"/>
      <w:marRight w:val="0"/>
      <w:marTop w:val="0"/>
      <w:marBottom w:val="0"/>
      <w:divBdr>
        <w:top w:val="none" w:sz="0" w:space="0" w:color="auto"/>
        <w:left w:val="none" w:sz="0" w:space="0" w:color="auto"/>
        <w:bottom w:val="none" w:sz="0" w:space="0" w:color="auto"/>
        <w:right w:val="none" w:sz="0" w:space="0" w:color="auto"/>
      </w:divBdr>
    </w:div>
    <w:div w:id="645940610">
      <w:bodyDiv w:val="1"/>
      <w:marLeft w:val="0"/>
      <w:marRight w:val="0"/>
      <w:marTop w:val="0"/>
      <w:marBottom w:val="0"/>
      <w:divBdr>
        <w:top w:val="none" w:sz="0" w:space="0" w:color="auto"/>
        <w:left w:val="none" w:sz="0" w:space="0" w:color="auto"/>
        <w:bottom w:val="none" w:sz="0" w:space="0" w:color="auto"/>
        <w:right w:val="none" w:sz="0" w:space="0" w:color="auto"/>
      </w:divBdr>
    </w:div>
    <w:div w:id="646055124">
      <w:bodyDiv w:val="1"/>
      <w:marLeft w:val="0"/>
      <w:marRight w:val="0"/>
      <w:marTop w:val="0"/>
      <w:marBottom w:val="0"/>
      <w:divBdr>
        <w:top w:val="none" w:sz="0" w:space="0" w:color="auto"/>
        <w:left w:val="none" w:sz="0" w:space="0" w:color="auto"/>
        <w:bottom w:val="none" w:sz="0" w:space="0" w:color="auto"/>
        <w:right w:val="none" w:sz="0" w:space="0" w:color="auto"/>
      </w:divBdr>
    </w:div>
    <w:div w:id="646201677">
      <w:bodyDiv w:val="1"/>
      <w:marLeft w:val="0"/>
      <w:marRight w:val="0"/>
      <w:marTop w:val="0"/>
      <w:marBottom w:val="0"/>
      <w:divBdr>
        <w:top w:val="none" w:sz="0" w:space="0" w:color="auto"/>
        <w:left w:val="none" w:sz="0" w:space="0" w:color="auto"/>
        <w:bottom w:val="none" w:sz="0" w:space="0" w:color="auto"/>
        <w:right w:val="none" w:sz="0" w:space="0" w:color="auto"/>
      </w:divBdr>
    </w:div>
    <w:div w:id="646709723">
      <w:bodyDiv w:val="1"/>
      <w:marLeft w:val="0"/>
      <w:marRight w:val="0"/>
      <w:marTop w:val="0"/>
      <w:marBottom w:val="0"/>
      <w:divBdr>
        <w:top w:val="none" w:sz="0" w:space="0" w:color="auto"/>
        <w:left w:val="none" w:sz="0" w:space="0" w:color="auto"/>
        <w:bottom w:val="none" w:sz="0" w:space="0" w:color="auto"/>
        <w:right w:val="none" w:sz="0" w:space="0" w:color="auto"/>
      </w:divBdr>
    </w:div>
    <w:div w:id="646935135">
      <w:bodyDiv w:val="1"/>
      <w:marLeft w:val="0"/>
      <w:marRight w:val="0"/>
      <w:marTop w:val="0"/>
      <w:marBottom w:val="0"/>
      <w:divBdr>
        <w:top w:val="none" w:sz="0" w:space="0" w:color="auto"/>
        <w:left w:val="none" w:sz="0" w:space="0" w:color="auto"/>
        <w:bottom w:val="none" w:sz="0" w:space="0" w:color="auto"/>
        <w:right w:val="none" w:sz="0" w:space="0" w:color="auto"/>
      </w:divBdr>
    </w:div>
    <w:div w:id="647171789">
      <w:bodyDiv w:val="1"/>
      <w:marLeft w:val="0"/>
      <w:marRight w:val="0"/>
      <w:marTop w:val="0"/>
      <w:marBottom w:val="0"/>
      <w:divBdr>
        <w:top w:val="none" w:sz="0" w:space="0" w:color="auto"/>
        <w:left w:val="none" w:sz="0" w:space="0" w:color="auto"/>
        <w:bottom w:val="none" w:sz="0" w:space="0" w:color="auto"/>
        <w:right w:val="none" w:sz="0" w:space="0" w:color="auto"/>
      </w:divBdr>
    </w:div>
    <w:div w:id="647318222">
      <w:bodyDiv w:val="1"/>
      <w:marLeft w:val="0"/>
      <w:marRight w:val="0"/>
      <w:marTop w:val="0"/>
      <w:marBottom w:val="0"/>
      <w:divBdr>
        <w:top w:val="none" w:sz="0" w:space="0" w:color="auto"/>
        <w:left w:val="none" w:sz="0" w:space="0" w:color="auto"/>
        <w:bottom w:val="none" w:sz="0" w:space="0" w:color="auto"/>
        <w:right w:val="none" w:sz="0" w:space="0" w:color="auto"/>
      </w:divBdr>
    </w:div>
    <w:div w:id="647783726">
      <w:bodyDiv w:val="1"/>
      <w:marLeft w:val="0"/>
      <w:marRight w:val="0"/>
      <w:marTop w:val="0"/>
      <w:marBottom w:val="0"/>
      <w:divBdr>
        <w:top w:val="none" w:sz="0" w:space="0" w:color="auto"/>
        <w:left w:val="none" w:sz="0" w:space="0" w:color="auto"/>
        <w:bottom w:val="none" w:sz="0" w:space="0" w:color="auto"/>
        <w:right w:val="none" w:sz="0" w:space="0" w:color="auto"/>
      </w:divBdr>
    </w:div>
    <w:div w:id="647898410">
      <w:bodyDiv w:val="1"/>
      <w:marLeft w:val="0"/>
      <w:marRight w:val="0"/>
      <w:marTop w:val="0"/>
      <w:marBottom w:val="0"/>
      <w:divBdr>
        <w:top w:val="none" w:sz="0" w:space="0" w:color="auto"/>
        <w:left w:val="none" w:sz="0" w:space="0" w:color="auto"/>
        <w:bottom w:val="none" w:sz="0" w:space="0" w:color="auto"/>
        <w:right w:val="none" w:sz="0" w:space="0" w:color="auto"/>
      </w:divBdr>
    </w:div>
    <w:div w:id="648168793">
      <w:bodyDiv w:val="1"/>
      <w:marLeft w:val="0"/>
      <w:marRight w:val="0"/>
      <w:marTop w:val="0"/>
      <w:marBottom w:val="0"/>
      <w:divBdr>
        <w:top w:val="none" w:sz="0" w:space="0" w:color="auto"/>
        <w:left w:val="none" w:sz="0" w:space="0" w:color="auto"/>
        <w:bottom w:val="none" w:sz="0" w:space="0" w:color="auto"/>
        <w:right w:val="none" w:sz="0" w:space="0" w:color="auto"/>
      </w:divBdr>
    </w:div>
    <w:div w:id="648170914">
      <w:bodyDiv w:val="1"/>
      <w:marLeft w:val="0"/>
      <w:marRight w:val="0"/>
      <w:marTop w:val="0"/>
      <w:marBottom w:val="0"/>
      <w:divBdr>
        <w:top w:val="none" w:sz="0" w:space="0" w:color="auto"/>
        <w:left w:val="none" w:sz="0" w:space="0" w:color="auto"/>
        <w:bottom w:val="none" w:sz="0" w:space="0" w:color="auto"/>
        <w:right w:val="none" w:sz="0" w:space="0" w:color="auto"/>
      </w:divBdr>
    </w:div>
    <w:div w:id="648285014">
      <w:bodyDiv w:val="1"/>
      <w:marLeft w:val="0"/>
      <w:marRight w:val="0"/>
      <w:marTop w:val="0"/>
      <w:marBottom w:val="0"/>
      <w:divBdr>
        <w:top w:val="none" w:sz="0" w:space="0" w:color="auto"/>
        <w:left w:val="none" w:sz="0" w:space="0" w:color="auto"/>
        <w:bottom w:val="none" w:sz="0" w:space="0" w:color="auto"/>
        <w:right w:val="none" w:sz="0" w:space="0" w:color="auto"/>
      </w:divBdr>
    </w:div>
    <w:div w:id="648560574">
      <w:bodyDiv w:val="1"/>
      <w:marLeft w:val="0"/>
      <w:marRight w:val="0"/>
      <w:marTop w:val="0"/>
      <w:marBottom w:val="0"/>
      <w:divBdr>
        <w:top w:val="none" w:sz="0" w:space="0" w:color="auto"/>
        <w:left w:val="none" w:sz="0" w:space="0" w:color="auto"/>
        <w:bottom w:val="none" w:sz="0" w:space="0" w:color="auto"/>
        <w:right w:val="none" w:sz="0" w:space="0" w:color="auto"/>
      </w:divBdr>
    </w:div>
    <w:div w:id="649021062">
      <w:bodyDiv w:val="1"/>
      <w:marLeft w:val="0"/>
      <w:marRight w:val="0"/>
      <w:marTop w:val="0"/>
      <w:marBottom w:val="0"/>
      <w:divBdr>
        <w:top w:val="none" w:sz="0" w:space="0" w:color="auto"/>
        <w:left w:val="none" w:sz="0" w:space="0" w:color="auto"/>
        <w:bottom w:val="none" w:sz="0" w:space="0" w:color="auto"/>
        <w:right w:val="none" w:sz="0" w:space="0" w:color="auto"/>
      </w:divBdr>
    </w:div>
    <w:div w:id="649142409">
      <w:bodyDiv w:val="1"/>
      <w:marLeft w:val="0"/>
      <w:marRight w:val="0"/>
      <w:marTop w:val="0"/>
      <w:marBottom w:val="0"/>
      <w:divBdr>
        <w:top w:val="none" w:sz="0" w:space="0" w:color="auto"/>
        <w:left w:val="none" w:sz="0" w:space="0" w:color="auto"/>
        <w:bottom w:val="none" w:sz="0" w:space="0" w:color="auto"/>
        <w:right w:val="none" w:sz="0" w:space="0" w:color="auto"/>
      </w:divBdr>
    </w:div>
    <w:div w:id="649286848">
      <w:bodyDiv w:val="1"/>
      <w:marLeft w:val="0"/>
      <w:marRight w:val="0"/>
      <w:marTop w:val="0"/>
      <w:marBottom w:val="0"/>
      <w:divBdr>
        <w:top w:val="none" w:sz="0" w:space="0" w:color="auto"/>
        <w:left w:val="none" w:sz="0" w:space="0" w:color="auto"/>
        <w:bottom w:val="none" w:sz="0" w:space="0" w:color="auto"/>
        <w:right w:val="none" w:sz="0" w:space="0" w:color="auto"/>
      </w:divBdr>
    </w:div>
    <w:div w:id="649599209">
      <w:bodyDiv w:val="1"/>
      <w:marLeft w:val="0"/>
      <w:marRight w:val="0"/>
      <w:marTop w:val="0"/>
      <w:marBottom w:val="0"/>
      <w:divBdr>
        <w:top w:val="none" w:sz="0" w:space="0" w:color="auto"/>
        <w:left w:val="none" w:sz="0" w:space="0" w:color="auto"/>
        <w:bottom w:val="none" w:sz="0" w:space="0" w:color="auto"/>
        <w:right w:val="none" w:sz="0" w:space="0" w:color="auto"/>
      </w:divBdr>
    </w:div>
    <w:div w:id="649872247">
      <w:bodyDiv w:val="1"/>
      <w:marLeft w:val="0"/>
      <w:marRight w:val="0"/>
      <w:marTop w:val="0"/>
      <w:marBottom w:val="0"/>
      <w:divBdr>
        <w:top w:val="none" w:sz="0" w:space="0" w:color="auto"/>
        <w:left w:val="none" w:sz="0" w:space="0" w:color="auto"/>
        <w:bottom w:val="none" w:sz="0" w:space="0" w:color="auto"/>
        <w:right w:val="none" w:sz="0" w:space="0" w:color="auto"/>
      </w:divBdr>
    </w:div>
    <w:div w:id="650330907">
      <w:bodyDiv w:val="1"/>
      <w:marLeft w:val="0"/>
      <w:marRight w:val="0"/>
      <w:marTop w:val="0"/>
      <w:marBottom w:val="0"/>
      <w:divBdr>
        <w:top w:val="none" w:sz="0" w:space="0" w:color="auto"/>
        <w:left w:val="none" w:sz="0" w:space="0" w:color="auto"/>
        <w:bottom w:val="none" w:sz="0" w:space="0" w:color="auto"/>
        <w:right w:val="none" w:sz="0" w:space="0" w:color="auto"/>
      </w:divBdr>
    </w:div>
    <w:div w:id="650445572">
      <w:bodyDiv w:val="1"/>
      <w:marLeft w:val="0"/>
      <w:marRight w:val="0"/>
      <w:marTop w:val="0"/>
      <w:marBottom w:val="0"/>
      <w:divBdr>
        <w:top w:val="none" w:sz="0" w:space="0" w:color="auto"/>
        <w:left w:val="none" w:sz="0" w:space="0" w:color="auto"/>
        <w:bottom w:val="none" w:sz="0" w:space="0" w:color="auto"/>
        <w:right w:val="none" w:sz="0" w:space="0" w:color="auto"/>
      </w:divBdr>
    </w:div>
    <w:div w:id="651175656">
      <w:bodyDiv w:val="1"/>
      <w:marLeft w:val="0"/>
      <w:marRight w:val="0"/>
      <w:marTop w:val="0"/>
      <w:marBottom w:val="0"/>
      <w:divBdr>
        <w:top w:val="none" w:sz="0" w:space="0" w:color="auto"/>
        <w:left w:val="none" w:sz="0" w:space="0" w:color="auto"/>
        <w:bottom w:val="none" w:sz="0" w:space="0" w:color="auto"/>
        <w:right w:val="none" w:sz="0" w:space="0" w:color="auto"/>
      </w:divBdr>
    </w:div>
    <w:div w:id="651368515">
      <w:bodyDiv w:val="1"/>
      <w:marLeft w:val="0"/>
      <w:marRight w:val="0"/>
      <w:marTop w:val="0"/>
      <w:marBottom w:val="0"/>
      <w:divBdr>
        <w:top w:val="none" w:sz="0" w:space="0" w:color="auto"/>
        <w:left w:val="none" w:sz="0" w:space="0" w:color="auto"/>
        <w:bottom w:val="none" w:sz="0" w:space="0" w:color="auto"/>
        <w:right w:val="none" w:sz="0" w:space="0" w:color="auto"/>
      </w:divBdr>
    </w:div>
    <w:div w:id="651760880">
      <w:bodyDiv w:val="1"/>
      <w:marLeft w:val="0"/>
      <w:marRight w:val="0"/>
      <w:marTop w:val="0"/>
      <w:marBottom w:val="0"/>
      <w:divBdr>
        <w:top w:val="none" w:sz="0" w:space="0" w:color="auto"/>
        <w:left w:val="none" w:sz="0" w:space="0" w:color="auto"/>
        <w:bottom w:val="none" w:sz="0" w:space="0" w:color="auto"/>
        <w:right w:val="none" w:sz="0" w:space="0" w:color="auto"/>
      </w:divBdr>
    </w:div>
    <w:div w:id="651763182">
      <w:bodyDiv w:val="1"/>
      <w:marLeft w:val="0"/>
      <w:marRight w:val="0"/>
      <w:marTop w:val="0"/>
      <w:marBottom w:val="0"/>
      <w:divBdr>
        <w:top w:val="none" w:sz="0" w:space="0" w:color="auto"/>
        <w:left w:val="none" w:sz="0" w:space="0" w:color="auto"/>
        <w:bottom w:val="none" w:sz="0" w:space="0" w:color="auto"/>
        <w:right w:val="none" w:sz="0" w:space="0" w:color="auto"/>
      </w:divBdr>
    </w:div>
    <w:div w:id="652292474">
      <w:bodyDiv w:val="1"/>
      <w:marLeft w:val="0"/>
      <w:marRight w:val="0"/>
      <w:marTop w:val="0"/>
      <w:marBottom w:val="0"/>
      <w:divBdr>
        <w:top w:val="none" w:sz="0" w:space="0" w:color="auto"/>
        <w:left w:val="none" w:sz="0" w:space="0" w:color="auto"/>
        <w:bottom w:val="none" w:sz="0" w:space="0" w:color="auto"/>
        <w:right w:val="none" w:sz="0" w:space="0" w:color="auto"/>
      </w:divBdr>
    </w:div>
    <w:div w:id="652566569">
      <w:bodyDiv w:val="1"/>
      <w:marLeft w:val="0"/>
      <w:marRight w:val="0"/>
      <w:marTop w:val="0"/>
      <w:marBottom w:val="0"/>
      <w:divBdr>
        <w:top w:val="none" w:sz="0" w:space="0" w:color="auto"/>
        <w:left w:val="none" w:sz="0" w:space="0" w:color="auto"/>
        <w:bottom w:val="none" w:sz="0" w:space="0" w:color="auto"/>
        <w:right w:val="none" w:sz="0" w:space="0" w:color="auto"/>
      </w:divBdr>
    </w:div>
    <w:div w:id="652757663">
      <w:bodyDiv w:val="1"/>
      <w:marLeft w:val="0"/>
      <w:marRight w:val="0"/>
      <w:marTop w:val="0"/>
      <w:marBottom w:val="0"/>
      <w:divBdr>
        <w:top w:val="none" w:sz="0" w:space="0" w:color="auto"/>
        <w:left w:val="none" w:sz="0" w:space="0" w:color="auto"/>
        <w:bottom w:val="none" w:sz="0" w:space="0" w:color="auto"/>
        <w:right w:val="none" w:sz="0" w:space="0" w:color="auto"/>
      </w:divBdr>
    </w:div>
    <w:div w:id="653146762">
      <w:bodyDiv w:val="1"/>
      <w:marLeft w:val="0"/>
      <w:marRight w:val="0"/>
      <w:marTop w:val="0"/>
      <w:marBottom w:val="0"/>
      <w:divBdr>
        <w:top w:val="none" w:sz="0" w:space="0" w:color="auto"/>
        <w:left w:val="none" w:sz="0" w:space="0" w:color="auto"/>
        <w:bottom w:val="none" w:sz="0" w:space="0" w:color="auto"/>
        <w:right w:val="none" w:sz="0" w:space="0" w:color="auto"/>
      </w:divBdr>
    </w:div>
    <w:div w:id="653264238">
      <w:bodyDiv w:val="1"/>
      <w:marLeft w:val="0"/>
      <w:marRight w:val="0"/>
      <w:marTop w:val="0"/>
      <w:marBottom w:val="0"/>
      <w:divBdr>
        <w:top w:val="none" w:sz="0" w:space="0" w:color="auto"/>
        <w:left w:val="none" w:sz="0" w:space="0" w:color="auto"/>
        <w:bottom w:val="none" w:sz="0" w:space="0" w:color="auto"/>
        <w:right w:val="none" w:sz="0" w:space="0" w:color="auto"/>
      </w:divBdr>
    </w:div>
    <w:div w:id="653490670">
      <w:bodyDiv w:val="1"/>
      <w:marLeft w:val="0"/>
      <w:marRight w:val="0"/>
      <w:marTop w:val="0"/>
      <w:marBottom w:val="0"/>
      <w:divBdr>
        <w:top w:val="none" w:sz="0" w:space="0" w:color="auto"/>
        <w:left w:val="none" w:sz="0" w:space="0" w:color="auto"/>
        <w:bottom w:val="none" w:sz="0" w:space="0" w:color="auto"/>
        <w:right w:val="none" w:sz="0" w:space="0" w:color="auto"/>
      </w:divBdr>
    </w:div>
    <w:div w:id="653603963">
      <w:bodyDiv w:val="1"/>
      <w:marLeft w:val="0"/>
      <w:marRight w:val="0"/>
      <w:marTop w:val="0"/>
      <w:marBottom w:val="0"/>
      <w:divBdr>
        <w:top w:val="none" w:sz="0" w:space="0" w:color="auto"/>
        <w:left w:val="none" w:sz="0" w:space="0" w:color="auto"/>
        <w:bottom w:val="none" w:sz="0" w:space="0" w:color="auto"/>
        <w:right w:val="none" w:sz="0" w:space="0" w:color="auto"/>
      </w:divBdr>
    </w:div>
    <w:div w:id="653754304">
      <w:bodyDiv w:val="1"/>
      <w:marLeft w:val="0"/>
      <w:marRight w:val="0"/>
      <w:marTop w:val="0"/>
      <w:marBottom w:val="0"/>
      <w:divBdr>
        <w:top w:val="none" w:sz="0" w:space="0" w:color="auto"/>
        <w:left w:val="none" w:sz="0" w:space="0" w:color="auto"/>
        <w:bottom w:val="none" w:sz="0" w:space="0" w:color="auto"/>
        <w:right w:val="none" w:sz="0" w:space="0" w:color="auto"/>
      </w:divBdr>
    </w:div>
    <w:div w:id="653871106">
      <w:bodyDiv w:val="1"/>
      <w:marLeft w:val="0"/>
      <w:marRight w:val="0"/>
      <w:marTop w:val="0"/>
      <w:marBottom w:val="0"/>
      <w:divBdr>
        <w:top w:val="none" w:sz="0" w:space="0" w:color="auto"/>
        <w:left w:val="none" w:sz="0" w:space="0" w:color="auto"/>
        <w:bottom w:val="none" w:sz="0" w:space="0" w:color="auto"/>
        <w:right w:val="none" w:sz="0" w:space="0" w:color="auto"/>
      </w:divBdr>
    </w:div>
    <w:div w:id="653879274">
      <w:bodyDiv w:val="1"/>
      <w:marLeft w:val="0"/>
      <w:marRight w:val="0"/>
      <w:marTop w:val="0"/>
      <w:marBottom w:val="0"/>
      <w:divBdr>
        <w:top w:val="none" w:sz="0" w:space="0" w:color="auto"/>
        <w:left w:val="none" w:sz="0" w:space="0" w:color="auto"/>
        <w:bottom w:val="none" w:sz="0" w:space="0" w:color="auto"/>
        <w:right w:val="none" w:sz="0" w:space="0" w:color="auto"/>
      </w:divBdr>
    </w:div>
    <w:div w:id="653993813">
      <w:bodyDiv w:val="1"/>
      <w:marLeft w:val="0"/>
      <w:marRight w:val="0"/>
      <w:marTop w:val="0"/>
      <w:marBottom w:val="0"/>
      <w:divBdr>
        <w:top w:val="none" w:sz="0" w:space="0" w:color="auto"/>
        <w:left w:val="none" w:sz="0" w:space="0" w:color="auto"/>
        <w:bottom w:val="none" w:sz="0" w:space="0" w:color="auto"/>
        <w:right w:val="none" w:sz="0" w:space="0" w:color="auto"/>
      </w:divBdr>
    </w:div>
    <w:div w:id="654187276">
      <w:bodyDiv w:val="1"/>
      <w:marLeft w:val="0"/>
      <w:marRight w:val="0"/>
      <w:marTop w:val="0"/>
      <w:marBottom w:val="0"/>
      <w:divBdr>
        <w:top w:val="none" w:sz="0" w:space="0" w:color="auto"/>
        <w:left w:val="none" w:sz="0" w:space="0" w:color="auto"/>
        <w:bottom w:val="none" w:sz="0" w:space="0" w:color="auto"/>
        <w:right w:val="none" w:sz="0" w:space="0" w:color="auto"/>
      </w:divBdr>
    </w:div>
    <w:div w:id="654533087">
      <w:bodyDiv w:val="1"/>
      <w:marLeft w:val="0"/>
      <w:marRight w:val="0"/>
      <w:marTop w:val="0"/>
      <w:marBottom w:val="0"/>
      <w:divBdr>
        <w:top w:val="none" w:sz="0" w:space="0" w:color="auto"/>
        <w:left w:val="none" w:sz="0" w:space="0" w:color="auto"/>
        <w:bottom w:val="none" w:sz="0" w:space="0" w:color="auto"/>
        <w:right w:val="none" w:sz="0" w:space="0" w:color="auto"/>
      </w:divBdr>
    </w:div>
    <w:div w:id="655186795">
      <w:bodyDiv w:val="1"/>
      <w:marLeft w:val="0"/>
      <w:marRight w:val="0"/>
      <w:marTop w:val="0"/>
      <w:marBottom w:val="0"/>
      <w:divBdr>
        <w:top w:val="none" w:sz="0" w:space="0" w:color="auto"/>
        <w:left w:val="none" w:sz="0" w:space="0" w:color="auto"/>
        <w:bottom w:val="none" w:sz="0" w:space="0" w:color="auto"/>
        <w:right w:val="none" w:sz="0" w:space="0" w:color="auto"/>
      </w:divBdr>
    </w:div>
    <w:div w:id="655450235">
      <w:bodyDiv w:val="1"/>
      <w:marLeft w:val="0"/>
      <w:marRight w:val="0"/>
      <w:marTop w:val="0"/>
      <w:marBottom w:val="0"/>
      <w:divBdr>
        <w:top w:val="none" w:sz="0" w:space="0" w:color="auto"/>
        <w:left w:val="none" w:sz="0" w:space="0" w:color="auto"/>
        <w:bottom w:val="none" w:sz="0" w:space="0" w:color="auto"/>
        <w:right w:val="none" w:sz="0" w:space="0" w:color="auto"/>
      </w:divBdr>
    </w:div>
    <w:div w:id="655689130">
      <w:bodyDiv w:val="1"/>
      <w:marLeft w:val="0"/>
      <w:marRight w:val="0"/>
      <w:marTop w:val="0"/>
      <w:marBottom w:val="0"/>
      <w:divBdr>
        <w:top w:val="none" w:sz="0" w:space="0" w:color="auto"/>
        <w:left w:val="none" w:sz="0" w:space="0" w:color="auto"/>
        <w:bottom w:val="none" w:sz="0" w:space="0" w:color="auto"/>
        <w:right w:val="none" w:sz="0" w:space="0" w:color="auto"/>
      </w:divBdr>
    </w:div>
    <w:div w:id="656570602">
      <w:bodyDiv w:val="1"/>
      <w:marLeft w:val="0"/>
      <w:marRight w:val="0"/>
      <w:marTop w:val="0"/>
      <w:marBottom w:val="0"/>
      <w:divBdr>
        <w:top w:val="none" w:sz="0" w:space="0" w:color="auto"/>
        <w:left w:val="none" w:sz="0" w:space="0" w:color="auto"/>
        <w:bottom w:val="none" w:sz="0" w:space="0" w:color="auto"/>
        <w:right w:val="none" w:sz="0" w:space="0" w:color="auto"/>
      </w:divBdr>
    </w:div>
    <w:div w:id="656612548">
      <w:bodyDiv w:val="1"/>
      <w:marLeft w:val="0"/>
      <w:marRight w:val="0"/>
      <w:marTop w:val="0"/>
      <w:marBottom w:val="0"/>
      <w:divBdr>
        <w:top w:val="none" w:sz="0" w:space="0" w:color="auto"/>
        <w:left w:val="none" w:sz="0" w:space="0" w:color="auto"/>
        <w:bottom w:val="none" w:sz="0" w:space="0" w:color="auto"/>
        <w:right w:val="none" w:sz="0" w:space="0" w:color="auto"/>
      </w:divBdr>
    </w:div>
    <w:div w:id="656805639">
      <w:bodyDiv w:val="1"/>
      <w:marLeft w:val="0"/>
      <w:marRight w:val="0"/>
      <w:marTop w:val="0"/>
      <w:marBottom w:val="0"/>
      <w:divBdr>
        <w:top w:val="none" w:sz="0" w:space="0" w:color="auto"/>
        <w:left w:val="none" w:sz="0" w:space="0" w:color="auto"/>
        <w:bottom w:val="none" w:sz="0" w:space="0" w:color="auto"/>
        <w:right w:val="none" w:sz="0" w:space="0" w:color="auto"/>
      </w:divBdr>
    </w:div>
    <w:div w:id="657075942">
      <w:bodyDiv w:val="1"/>
      <w:marLeft w:val="0"/>
      <w:marRight w:val="0"/>
      <w:marTop w:val="0"/>
      <w:marBottom w:val="0"/>
      <w:divBdr>
        <w:top w:val="none" w:sz="0" w:space="0" w:color="auto"/>
        <w:left w:val="none" w:sz="0" w:space="0" w:color="auto"/>
        <w:bottom w:val="none" w:sz="0" w:space="0" w:color="auto"/>
        <w:right w:val="none" w:sz="0" w:space="0" w:color="auto"/>
      </w:divBdr>
    </w:div>
    <w:div w:id="657149899">
      <w:bodyDiv w:val="1"/>
      <w:marLeft w:val="0"/>
      <w:marRight w:val="0"/>
      <w:marTop w:val="0"/>
      <w:marBottom w:val="0"/>
      <w:divBdr>
        <w:top w:val="none" w:sz="0" w:space="0" w:color="auto"/>
        <w:left w:val="none" w:sz="0" w:space="0" w:color="auto"/>
        <w:bottom w:val="none" w:sz="0" w:space="0" w:color="auto"/>
        <w:right w:val="none" w:sz="0" w:space="0" w:color="auto"/>
      </w:divBdr>
    </w:div>
    <w:div w:id="657660989">
      <w:bodyDiv w:val="1"/>
      <w:marLeft w:val="0"/>
      <w:marRight w:val="0"/>
      <w:marTop w:val="0"/>
      <w:marBottom w:val="0"/>
      <w:divBdr>
        <w:top w:val="none" w:sz="0" w:space="0" w:color="auto"/>
        <w:left w:val="none" w:sz="0" w:space="0" w:color="auto"/>
        <w:bottom w:val="none" w:sz="0" w:space="0" w:color="auto"/>
        <w:right w:val="none" w:sz="0" w:space="0" w:color="auto"/>
      </w:divBdr>
    </w:div>
    <w:div w:id="657808611">
      <w:bodyDiv w:val="1"/>
      <w:marLeft w:val="0"/>
      <w:marRight w:val="0"/>
      <w:marTop w:val="0"/>
      <w:marBottom w:val="0"/>
      <w:divBdr>
        <w:top w:val="none" w:sz="0" w:space="0" w:color="auto"/>
        <w:left w:val="none" w:sz="0" w:space="0" w:color="auto"/>
        <w:bottom w:val="none" w:sz="0" w:space="0" w:color="auto"/>
        <w:right w:val="none" w:sz="0" w:space="0" w:color="auto"/>
      </w:divBdr>
    </w:div>
    <w:div w:id="658117924">
      <w:bodyDiv w:val="1"/>
      <w:marLeft w:val="0"/>
      <w:marRight w:val="0"/>
      <w:marTop w:val="0"/>
      <w:marBottom w:val="0"/>
      <w:divBdr>
        <w:top w:val="none" w:sz="0" w:space="0" w:color="auto"/>
        <w:left w:val="none" w:sz="0" w:space="0" w:color="auto"/>
        <w:bottom w:val="none" w:sz="0" w:space="0" w:color="auto"/>
        <w:right w:val="none" w:sz="0" w:space="0" w:color="auto"/>
      </w:divBdr>
    </w:div>
    <w:div w:id="658193232">
      <w:bodyDiv w:val="1"/>
      <w:marLeft w:val="0"/>
      <w:marRight w:val="0"/>
      <w:marTop w:val="0"/>
      <w:marBottom w:val="0"/>
      <w:divBdr>
        <w:top w:val="none" w:sz="0" w:space="0" w:color="auto"/>
        <w:left w:val="none" w:sz="0" w:space="0" w:color="auto"/>
        <w:bottom w:val="none" w:sz="0" w:space="0" w:color="auto"/>
        <w:right w:val="none" w:sz="0" w:space="0" w:color="auto"/>
      </w:divBdr>
    </w:div>
    <w:div w:id="658731074">
      <w:bodyDiv w:val="1"/>
      <w:marLeft w:val="0"/>
      <w:marRight w:val="0"/>
      <w:marTop w:val="0"/>
      <w:marBottom w:val="0"/>
      <w:divBdr>
        <w:top w:val="none" w:sz="0" w:space="0" w:color="auto"/>
        <w:left w:val="none" w:sz="0" w:space="0" w:color="auto"/>
        <w:bottom w:val="none" w:sz="0" w:space="0" w:color="auto"/>
        <w:right w:val="none" w:sz="0" w:space="0" w:color="auto"/>
      </w:divBdr>
    </w:div>
    <w:div w:id="659121084">
      <w:bodyDiv w:val="1"/>
      <w:marLeft w:val="0"/>
      <w:marRight w:val="0"/>
      <w:marTop w:val="0"/>
      <w:marBottom w:val="0"/>
      <w:divBdr>
        <w:top w:val="none" w:sz="0" w:space="0" w:color="auto"/>
        <w:left w:val="none" w:sz="0" w:space="0" w:color="auto"/>
        <w:bottom w:val="none" w:sz="0" w:space="0" w:color="auto"/>
        <w:right w:val="none" w:sz="0" w:space="0" w:color="auto"/>
      </w:divBdr>
    </w:div>
    <w:div w:id="659313014">
      <w:bodyDiv w:val="1"/>
      <w:marLeft w:val="0"/>
      <w:marRight w:val="0"/>
      <w:marTop w:val="0"/>
      <w:marBottom w:val="0"/>
      <w:divBdr>
        <w:top w:val="none" w:sz="0" w:space="0" w:color="auto"/>
        <w:left w:val="none" w:sz="0" w:space="0" w:color="auto"/>
        <w:bottom w:val="none" w:sz="0" w:space="0" w:color="auto"/>
        <w:right w:val="none" w:sz="0" w:space="0" w:color="auto"/>
      </w:divBdr>
    </w:div>
    <w:div w:id="659424805">
      <w:bodyDiv w:val="1"/>
      <w:marLeft w:val="0"/>
      <w:marRight w:val="0"/>
      <w:marTop w:val="0"/>
      <w:marBottom w:val="0"/>
      <w:divBdr>
        <w:top w:val="none" w:sz="0" w:space="0" w:color="auto"/>
        <w:left w:val="none" w:sz="0" w:space="0" w:color="auto"/>
        <w:bottom w:val="none" w:sz="0" w:space="0" w:color="auto"/>
        <w:right w:val="none" w:sz="0" w:space="0" w:color="auto"/>
      </w:divBdr>
    </w:div>
    <w:div w:id="659622292">
      <w:bodyDiv w:val="1"/>
      <w:marLeft w:val="0"/>
      <w:marRight w:val="0"/>
      <w:marTop w:val="0"/>
      <w:marBottom w:val="0"/>
      <w:divBdr>
        <w:top w:val="none" w:sz="0" w:space="0" w:color="auto"/>
        <w:left w:val="none" w:sz="0" w:space="0" w:color="auto"/>
        <w:bottom w:val="none" w:sz="0" w:space="0" w:color="auto"/>
        <w:right w:val="none" w:sz="0" w:space="0" w:color="auto"/>
      </w:divBdr>
    </w:div>
    <w:div w:id="660307724">
      <w:bodyDiv w:val="1"/>
      <w:marLeft w:val="0"/>
      <w:marRight w:val="0"/>
      <w:marTop w:val="0"/>
      <w:marBottom w:val="0"/>
      <w:divBdr>
        <w:top w:val="none" w:sz="0" w:space="0" w:color="auto"/>
        <w:left w:val="none" w:sz="0" w:space="0" w:color="auto"/>
        <w:bottom w:val="none" w:sz="0" w:space="0" w:color="auto"/>
        <w:right w:val="none" w:sz="0" w:space="0" w:color="auto"/>
      </w:divBdr>
    </w:div>
    <w:div w:id="660616423">
      <w:bodyDiv w:val="1"/>
      <w:marLeft w:val="0"/>
      <w:marRight w:val="0"/>
      <w:marTop w:val="0"/>
      <w:marBottom w:val="0"/>
      <w:divBdr>
        <w:top w:val="none" w:sz="0" w:space="0" w:color="auto"/>
        <w:left w:val="none" w:sz="0" w:space="0" w:color="auto"/>
        <w:bottom w:val="none" w:sz="0" w:space="0" w:color="auto"/>
        <w:right w:val="none" w:sz="0" w:space="0" w:color="auto"/>
      </w:divBdr>
    </w:div>
    <w:div w:id="660812278">
      <w:bodyDiv w:val="1"/>
      <w:marLeft w:val="0"/>
      <w:marRight w:val="0"/>
      <w:marTop w:val="0"/>
      <w:marBottom w:val="0"/>
      <w:divBdr>
        <w:top w:val="none" w:sz="0" w:space="0" w:color="auto"/>
        <w:left w:val="none" w:sz="0" w:space="0" w:color="auto"/>
        <w:bottom w:val="none" w:sz="0" w:space="0" w:color="auto"/>
        <w:right w:val="none" w:sz="0" w:space="0" w:color="auto"/>
      </w:divBdr>
    </w:div>
    <w:div w:id="660817771">
      <w:bodyDiv w:val="1"/>
      <w:marLeft w:val="0"/>
      <w:marRight w:val="0"/>
      <w:marTop w:val="0"/>
      <w:marBottom w:val="0"/>
      <w:divBdr>
        <w:top w:val="none" w:sz="0" w:space="0" w:color="auto"/>
        <w:left w:val="none" w:sz="0" w:space="0" w:color="auto"/>
        <w:bottom w:val="none" w:sz="0" w:space="0" w:color="auto"/>
        <w:right w:val="none" w:sz="0" w:space="0" w:color="auto"/>
      </w:divBdr>
    </w:div>
    <w:div w:id="661009027">
      <w:bodyDiv w:val="1"/>
      <w:marLeft w:val="0"/>
      <w:marRight w:val="0"/>
      <w:marTop w:val="0"/>
      <w:marBottom w:val="0"/>
      <w:divBdr>
        <w:top w:val="none" w:sz="0" w:space="0" w:color="auto"/>
        <w:left w:val="none" w:sz="0" w:space="0" w:color="auto"/>
        <w:bottom w:val="none" w:sz="0" w:space="0" w:color="auto"/>
        <w:right w:val="none" w:sz="0" w:space="0" w:color="auto"/>
      </w:divBdr>
    </w:div>
    <w:div w:id="661010738">
      <w:bodyDiv w:val="1"/>
      <w:marLeft w:val="0"/>
      <w:marRight w:val="0"/>
      <w:marTop w:val="0"/>
      <w:marBottom w:val="0"/>
      <w:divBdr>
        <w:top w:val="none" w:sz="0" w:space="0" w:color="auto"/>
        <w:left w:val="none" w:sz="0" w:space="0" w:color="auto"/>
        <w:bottom w:val="none" w:sz="0" w:space="0" w:color="auto"/>
        <w:right w:val="none" w:sz="0" w:space="0" w:color="auto"/>
      </w:divBdr>
    </w:div>
    <w:div w:id="661273086">
      <w:bodyDiv w:val="1"/>
      <w:marLeft w:val="0"/>
      <w:marRight w:val="0"/>
      <w:marTop w:val="0"/>
      <w:marBottom w:val="0"/>
      <w:divBdr>
        <w:top w:val="none" w:sz="0" w:space="0" w:color="auto"/>
        <w:left w:val="none" w:sz="0" w:space="0" w:color="auto"/>
        <w:bottom w:val="none" w:sz="0" w:space="0" w:color="auto"/>
        <w:right w:val="none" w:sz="0" w:space="0" w:color="auto"/>
      </w:divBdr>
    </w:div>
    <w:div w:id="661592151">
      <w:bodyDiv w:val="1"/>
      <w:marLeft w:val="0"/>
      <w:marRight w:val="0"/>
      <w:marTop w:val="0"/>
      <w:marBottom w:val="0"/>
      <w:divBdr>
        <w:top w:val="none" w:sz="0" w:space="0" w:color="auto"/>
        <w:left w:val="none" w:sz="0" w:space="0" w:color="auto"/>
        <w:bottom w:val="none" w:sz="0" w:space="0" w:color="auto"/>
        <w:right w:val="none" w:sz="0" w:space="0" w:color="auto"/>
      </w:divBdr>
    </w:div>
    <w:div w:id="661665262">
      <w:bodyDiv w:val="1"/>
      <w:marLeft w:val="0"/>
      <w:marRight w:val="0"/>
      <w:marTop w:val="0"/>
      <w:marBottom w:val="0"/>
      <w:divBdr>
        <w:top w:val="none" w:sz="0" w:space="0" w:color="auto"/>
        <w:left w:val="none" w:sz="0" w:space="0" w:color="auto"/>
        <w:bottom w:val="none" w:sz="0" w:space="0" w:color="auto"/>
        <w:right w:val="none" w:sz="0" w:space="0" w:color="auto"/>
      </w:divBdr>
    </w:div>
    <w:div w:id="662202947">
      <w:bodyDiv w:val="1"/>
      <w:marLeft w:val="0"/>
      <w:marRight w:val="0"/>
      <w:marTop w:val="0"/>
      <w:marBottom w:val="0"/>
      <w:divBdr>
        <w:top w:val="none" w:sz="0" w:space="0" w:color="auto"/>
        <w:left w:val="none" w:sz="0" w:space="0" w:color="auto"/>
        <w:bottom w:val="none" w:sz="0" w:space="0" w:color="auto"/>
        <w:right w:val="none" w:sz="0" w:space="0" w:color="auto"/>
      </w:divBdr>
    </w:div>
    <w:div w:id="662247858">
      <w:bodyDiv w:val="1"/>
      <w:marLeft w:val="0"/>
      <w:marRight w:val="0"/>
      <w:marTop w:val="0"/>
      <w:marBottom w:val="0"/>
      <w:divBdr>
        <w:top w:val="none" w:sz="0" w:space="0" w:color="auto"/>
        <w:left w:val="none" w:sz="0" w:space="0" w:color="auto"/>
        <w:bottom w:val="none" w:sz="0" w:space="0" w:color="auto"/>
        <w:right w:val="none" w:sz="0" w:space="0" w:color="auto"/>
      </w:divBdr>
    </w:div>
    <w:div w:id="662510014">
      <w:bodyDiv w:val="1"/>
      <w:marLeft w:val="0"/>
      <w:marRight w:val="0"/>
      <w:marTop w:val="0"/>
      <w:marBottom w:val="0"/>
      <w:divBdr>
        <w:top w:val="none" w:sz="0" w:space="0" w:color="auto"/>
        <w:left w:val="none" w:sz="0" w:space="0" w:color="auto"/>
        <w:bottom w:val="none" w:sz="0" w:space="0" w:color="auto"/>
        <w:right w:val="none" w:sz="0" w:space="0" w:color="auto"/>
      </w:divBdr>
    </w:div>
    <w:div w:id="662661361">
      <w:bodyDiv w:val="1"/>
      <w:marLeft w:val="0"/>
      <w:marRight w:val="0"/>
      <w:marTop w:val="0"/>
      <w:marBottom w:val="0"/>
      <w:divBdr>
        <w:top w:val="none" w:sz="0" w:space="0" w:color="auto"/>
        <w:left w:val="none" w:sz="0" w:space="0" w:color="auto"/>
        <w:bottom w:val="none" w:sz="0" w:space="0" w:color="auto"/>
        <w:right w:val="none" w:sz="0" w:space="0" w:color="auto"/>
      </w:divBdr>
    </w:div>
    <w:div w:id="662928167">
      <w:bodyDiv w:val="1"/>
      <w:marLeft w:val="0"/>
      <w:marRight w:val="0"/>
      <w:marTop w:val="0"/>
      <w:marBottom w:val="0"/>
      <w:divBdr>
        <w:top w:val="none" w:sz="0" w:space="0" w:color="auto"/>
        <w:left w:val="none" w:sz="0" w:space="0" w:color="auto"/>
        <w:bottom w:val="none" w:sz="0" w:space="0" w:color="auto"/>
        <w:right w:val="none" w:sz="0" w:space="0" w:color="auto"/>
      </w:divBdr>
    </w:div>
    <w:div w:id="663045243">
      <w:bodyDiv w:val="1"/>
      <w:marLeft w:val="0"/>
      <w:marRight w:val="0"/>
      <w:marTop w:val="0"/>
      <w:marBottom w:val="0"/>
      <w:divBdr>
        <w:top w:val="none" w:sz="0" w:space="0" w:color="auto"/>
        <w:left w:val="none" w:sz="0" w:space="0" w:color="auto"/>
        <w:bottom w:val="none" w:sz="0" w:space="0" w:color="auto"/>
        <w:right w:val="none" w:sz="0" w:space="0" w:color="auto"/>
      </w:divBdr>
    </w:div>
    <w:div w:id="663820721">
      <w:bodyDiv w:val="1"/>
      <w:marLeft w:val="0"/>
      <w:marRight w:val="0"/>
      <w:marTop w:val="0"/>
      <w:marBottom w:val="0"/>
      <w:divBdr>
        <w:top w:val="none" w:sz="0" w:space="0" w:color="auto"/>
        <w:left w:val="none" w:sz="0" w:space="0" w:color="auto"/>
        <w:bottom w:val="none" w:sz="0" w:space="0" w:color="auto"/>
        <w:right w:val="none" w:sz="0" w:space="0" w:color="auto"/>
      </w:divBdr>
    </w:div>
    <w:div w:id="664281072">
      <w:bodyDiv w:val="1"/>
      <w:marLeft w:val="0"/>
      <w:marRight w:val="0"/>
      <w:marTop w:val="0"/>
      <w:marBottom w:val="0"/>
      <w:divBdr>
        <w:top w:val="none" w:sz="0" w:space="0" w:color="auto"/>
        <w:left w:val="none" w:sz="0" w:space="0" w:color="auto"/>
        <w:bottom w:val="none" w:sz="0" w:space="0" w:color="auto"/>
        <w:right w:val="none" w:sz="0" w:space="0" w:color="auto"/>
      </w:divBdr>
    </w:div>
    <w:div w:id="664282072">
      <w:bodyDiv w:val="1"/>
      <w:marLeft w:val="0"/>
      <w:marRight w:val="0"/>
      <w:marTop w:val="0"/>
      <w:marBottom w:val="0"/>
      <w:divBdr>
        <w:top w:val="none" w:sz="0" w:space="0" w:color="auto"/>
        <w:left w:val="none" w:sz="0" w:space="0" w:color="auto"/>
        <w:bottom w:val="none" w:sz="0" w:space="0" w:color="auto"/>
        <w:right w:val="none" w:sz="0" w:space="0" w:color="auto"/>
      </w:divBdr>
    </w:div>
    <w:div w:id="664284700">
      <w:bodyDiv w:val="1"/>
      <w:marLeft w:val="0"/>
      <w:marRight w:val="0"/>
      <w:marTop w:val="0"/>
      <w:marBottom w:val="0"/>
      <w:divBdr>
        <w:top w:val="none" w:sz="0" w:space="0" w:color="auto"/>
        <w:left w:val="none" w:sz="0" w:space="0" w:color="auto"/>
        <w:bottom w:val="none" w:sz="0" w:space="0" w:color="auto"/>
        <w:right w:val="none" w:sz="0" w:space="0" w:color="auto"/>
      </w:divBdr>
    </w:div>
    <w:div w:id="664476662">
      <w:bodyDiv w:val="1"/>
      <w:marLeft w:val="0"/>
      <w:marRight w:val="0"/>
      <w:marTop w:val="0"/>
      <w:marBottom w:val="0"/>
      <w:divBdr>
        <w:top w:val="none" w:sz="0" w:space="0" w:color="auto"/>
        <w:left w:val="none" w:sz="0" w:space="0" w:color="auto"/>
        <w:bottom w:val="none" w:sz="0" w:space="0" w:color="auto"/>
        <w:right w:val="none" w:sz="0" w:space="0" w:color="auto"/>
      </w:divBdr>
    </w:div>
    <w:div w:id="664631501">
      <w:bodyDiv w:val="1"/>
      <w:marLeft w:val="0"/>
      <w:marRight w:val="0"/>
      <w:marTop w:val="0"/>
      <w:marBottom w:val="0"/>
      <w:divBdr>
        <w:top w:val="none" w:sz="0" w:space="0" w:color="auto"/>
        <w:left w:val="none" w:sz="0" w:space="0" w:color="auto"/>
        <w:bottom w:val="none" w:sz="0" w:space="0" w:color="auto"/>
        <w:right w:val="none" w:sz="0" w:space="0" w:color="auto"/>
      </w:divBdr>
    </w:div>
    <w:div w:id="664670993">
      <w:bodyDiv w:val="1"/>
      <w:marLeft w:val="0"/>
      <w:marRight w:val="0"/>
      <w:marTop w:val="0"/>
      <w:marBottom w:val="0"/>
      <w:divBdr>
        <w:top w:val="none" w:sz="0" w:space="0" w:color="auto"/>
        <w:left w:val="none" w:sz="0" w:space="0" w:color="auto"/>
        <w:bottom w:val="none" w:sz="0" w:space="0" w:color="auto"/>
        <w:right w:val="none" w:sz="0" w:space="0" w:color="auto"/>
      </w:divBdr>
    </w:div>
    <w:div w:id="664821411">
      <w:bodyDiv w:val="1"/>
      <w:marLeft w:val="0"/>
      <w:marRight w:val="0"/>
      <w:marTop w:val="0"/>
      <w:marBottom w:val="0"/>
      <w:divBdr>
        <w:top w:val="none" w:sz="0" w:space="0" w:color="auto"/>
        <w:left w:val="none" w:sz="0" w:space="0" w:color="auto"/>
        <w:bottom w:val="none" w:sz="0" w:space="0" w:color="auto"/>
        <w:right w:val="none" w:sz="0" w:space="0" w:color="auto"/>
      </w:divBdr>
    </w:div>
    <w:div w:id="664825131">
      <w:bodyDiv w:val="1"/>
      <w:marLeft w:val="0"/>
      <w:marRight w:val="0"/>
      <w:marTop w:val="0"/>
      <w:marBottom w:val="0"/>
      <w:divBdr>
        <w:top w:val="none" w:sz="0" w:space="0" w:color="auto"/>
        <w:left w:val="none" w:sz="0" w:space="0" w:color="auto"/>
        <w:bottom w:val="none" w:sz="0" w:space="0" w:color="auto"/>
        <w:right w:val="none" w:sz="0" w:space="0" w:color="auto"/>
      </w:divBdr>
    </w:div>
    <w:div w:id="664866125">
      <w:bodyDiv w:val="1"/>
      <w:marLeft w:val="0"/>
      <w:marRight w:val="0"/>
      <w:marTop w:val="0"/>
      <w:marBottom w:val="0"/>
      <w:divBdr>
        <w:top w:val="none" w:sz="0" w:space="0" w:color="auto"/>
        <w:left w:val="none" w:sz="0" w:space="0" w:color="auto"/>
        <w:bottom w:val="none" w:sz="0" w:space="0" w:color="auto"/>
        <w:right w:val="none" w:sz="0" w:space="0" w:color="auto"/>
      </w:divBdr>
    </w:div>
    <w:div w:id="664940610">
      <w:bodyDiv w:val="1"/>
      <w:marLeft w:val="0"/>
      <w:marRight w:val="0"/>
      <w:marTop w:val="0"/>
      <w:marBottom w:val="0"/>
      <w:divBdr>
        <w:top w:val="none" w:sz="0" w:space="0" w:color="auto"/>
        <w:left w:val="none" w:sz="0" w:space="0" w:color="auto"/>
        <w:bottom w:val="none" w:sz="0" w:space="0" w:color="auto"/>
        <w:right w:val="none" w:sz="0" w:space="0" w:color="auto"/>
      </w:divBdr>
    </w:div>
    <w:div w:id="664941568">
      <w:bodyDiv w:val="1"/>
      <w:marLeft w:val="0"/>
      <w:marRight w:val="0"/>
      <w:marTop w:val="0"/>
      <w:marBottom w:val="0"/>
      <w:divBdr>
        <w:top w:val="none" w:sz="0" w:space="0" w:color="auto"/>
        <w:left w:val="none" w:sz="0" w:space="0" w:color="auto"/>
        <w:bottom w:val="none" w:sz="0" w:space="0" w:color="auto"/>
        <w:right w:val="none" w:sz="0" w:space="0" w:color="auto"/>
      </w:divBdr>
    </w:div>
    <w:div w:id="665287344">
      <w:bodyDiv w:val="1"/>
      <w:marLeft w:val="0"/>
      <w:marRight w:val="0"/>
      <w:marTop w:val="0"/>
      <w:marBottom w:val="0"/>
      <w:divBdr>
        <w:top w:val="none" w:sz="0" w:space="0" w:color="auto"/>
        <w:left w:val="none" w:sz="0" w:space="0" w:color="auto"/>
        <w:bottom w:val="none" w:sz="0" w:space="0" w:color="auto"/>
        <w:right w:val="none" w:sz="0" w:space="0" w:color="auto"/>
      </w:divBdr>
    </w:div>
    <w:div w:id="665547829">
      <w:bodyDiv w:val="1"/>
      <w:marLeft w:val="0"/>
      <w:marRight w:val="0"/>
      <w:marTop w:val="0"/>
      <w:marBottom w:val="0"/>
      <w:divBdr>
        <w:top w:val="none" w:sz="0" w:space="0" w:color="auto"/>
        <w:left w:val="none" w:sz="0" w:space="0" w:color="auto"/>
        <w:bottom w:val="none" w:sz="0" w:space="0" w:color="auto"/>
        <w:right w:val="none" w:sz="0" w:space="0" w:color="auto"/>
      </w:divBdr>
    </w:div>
    <w:div w:id="665550526">
      <w:bodyDiv w:val="1"/>
      <w:marLeft w:val="0"/>
      <w:marRight w:val="0"/>
      <w:marTop w:val="0"/>
      <w:marBottom w:val="0"/>
      <w:divBdr>
        <w:top w:val="none" w:sz="0" w:space="0" w:color="auto"/>
        <w:left w:val="none" w:sz="0" w:space="0" w:color="auto"/>
        <w:bottom w:val="none" w:sz="0" w:space="0" w:color="auto"/>
        <w:right w:val="none" w:sz="0" w:space="0" w:color="auto"/>
      </w:divBdr>
    </w:div>
    <w:div w:id="665596576">
      <w:bodyDiv w:val="1"/>
      <w:marLeft w:val="0"/>
      <w:marRight w:val="0"/>
      <w:marTop w:val="0"/>
      <w:marBottom w:val="0"/>
      <w:divBdr>
        <w:top w:val="none" w:sz="0" w:space="0" w:color="auto"/>
        <w:left w:val="none" w:sz="0" w:space="0" w:color="auto"/>
        <w:bottom w:val="none" w:sz="0" w:space="0" w:color="auto"/>
        <w:right w:val="none" w:sz="0" w:space="0" w:color="auto"/>
      </w:divBdr>
    </w:div>
    <w:div w:id="666055595">
      <w:bodyDiv w:val="1"/>
      <w:marLeft w:val="0"/>
      <w:marRight w:val="0"/>
      <w:marTop w:val="0"/>
      <w:marBottom w:val="0"/>
      <w:divBdr>
        <w:top w:val="none" w:sz="0" w:space="0" w:color="auto"/>
        <w:left w:val="none" w:sz="0" w:space="0" w:color="auto"/>
        <w:bottom w:val="none" w:sz="0" w:space="0" w:color="auto"/>
        <w:right w:val="none" w:sz="0" w:space="0" w:color="auto"/>
      </w:divBdr>
    </w:div>
    <w:div w:id="666395955">
      <w:bodyDiv w:val="1"/>
      <w:marLeft w:val="0"/>
      <w:marRight w:val="0"/>
      <w:marTop w:val="0"/>
      <w:marBottom w:val="0"/>
      <w:divBdr>
        <w:top w:val="none" w:sz="0" w:space="0" w:color="auto"/>
        <w:left w:val="none" w:sz="0" w:space="0" w:color="auto"/>
        <w:bottom w:val="none" w:sz="0" w:space="0" w:color="auto"/>
        <w:right w:val="none" w:sz="0" w:space="0" w:color="auto"/>
      </w:divBdr>
    </w:div>
    <w:div w:id="666399455">
      <w:bodyDiv w:val="1"/>
      <w:marLeft w:val="0"/>
      <w:marRight w:val="0"/>
      <w:marTop w:val="0"/>
      <w:marBottom w:val="0"/>
      <w:divBdr>
        <w:top w:val="none" w:sz="0" w:space="0" w:color="auto"/>
        <w:left w:val="none" w:sz="0" w:space="0" w:color="auto"/>
        <w:bottom w:val="none" w:sz="0" w:space="0" w:color="auto"/>
        <w:right w:val="none" w:sz="0" w:space="0" w:color="auto"/>
      </w:divBdr>
    </w:div>
    <w:div w:id="666401853">
      <w:bodyDiv w:val="1"/>
      <w:marLeft w:val="0"/>
      <w:marRight w:val="0"/>
      <w:marTop w:val="0"/>
      <w:marBottom w:val="0"/>
      <w:divBdr>
        <w:top w:val="none" w:sz="0" w:space="0" w:color="auto"/>
        <w:left w:val="none" w:sz="0" w:space="0" w:color="auto"/>
        <w:bottom w:val="none" w:sz="0" w:space="0" w:color="auto"/>
        <w:right w:val="none" w:sz="0" w:space="0" w:color="auto"/>
      </w:divBdr>
    </w:div>
    <w:div w:id="666788255">
      <w:bodyDiv w:val="1"/>
      <w:marLeft w:val="0"/>
      <w:marRight w:val="0"/>
      <w:marTop w:val="0"/>
      <w:marBottom w:val="0"/>
      <w:divBdr>
        <w:top w:val="none" w:sz="0" w:space="0" w:color="auto"/>
        <w:left w:val="none" w:sz="0" w:space="0" w:color="auto"/>
        <w:bottom w:val="none" w:sz="0" w:space="0" w:color="auto"/>
        <w:right w:val="none" w:sz="0" w:space="0" w:color="auto"/>
      </w:divBdr>
    </w:div>
    <w:div w:id="667056448">
      <w:bodyDiv w:val="1"/>
      <w:marLeft w:val="0"/>
      <w:marRight w:val="0"/>
      <w:marTop w:val="0"/>
      <w:marBottom w:val="0"/>
      <w:divBdr>
        <w:top w:val="none" w:sz="0" w:space="0" w:color="auto"/>
        <w:left w:val="none" w:sz="0" w:space="0" w:color="auto"/>
        <w:bottom w:val="none" w:sz="0" w:space="0" w:color="auto"/>
        <w:right w:val="none" w:sz="0" w:space="0" w:color="auto"/>
      </w:divBdr>
    </w:div>
    <w:div w:id="667637383">
      <w:bodyDiv w:val="1"/>
      <w:marLeft w:val="0"/>
      <w:marRight w:val="0"/>
      <w:marTop w:val="0"/>
      <w:marBottom w:val="0"/>
      <w:divBdr>
        <w:top w:val="none" w:sz="0" w:space="0" w:color="auto"/>
        <w:left w:val="none" w:sz="0" w:space="0" w:color="auto"/>
        <w:bottom w:val="none" w:sz="0" w:space="0" w:color="auto"/>
        <w:right w:val="none" w:sz="0" w:space="0" w:color="auto"/>
      </w:divBdr>
    </w:div>
    <w:div w:id="667833601">
      <w:bodyDiv w:val="1"/>
      <w:marLeft w:val="0"/>
      <w:marRight w:val="0"/>
      <w:marTop w:val="0"/>
      <w:marBottom w:val="0"/>
      <w:divBdr>
        <w:top w:val="none" w:sz="0" w:space="0" w:color="auto"/>
        <w:left w:val="none" w:sz="0" w:space="0" w:color="auto"/>
        <w:bottom w:val="none" w:sz="0" w:space="0" w:color="auto"/>
        <w:right w:val="none" w:sz="0" w:space="0" w:color="auto"/>
      </w:divBdr>
    </w:div>
    <w:div w:id="668141538">
      <w:bodyDiv w:val="1"/>
      <w:marLeft w:val="0"/>
      <w:marRight w:val="0"/>
      <w:marTop w:val="0"/>
      <w:marBottom w:val="0"/>
      <w:divBdr>
        <w:top w:val="none" w:sz="0" w:space="0" w:color="auto"/>
        <w:left w:val="none" w:sz="0" w:space="0" w:color="auto"/>
        <w:bottom w:val="none" w:sz="0" w:space="0" w:color="auto"/>
        <w:right w:val="none" w:sz="0" w:space="0" w:color="auto"/>
      </w:divBdr>
    </w:div>
    <w:div w:id="668367386">
      <w:bodyDiv w:val="1"/>
      <w:marLeft w:val="0"/>
      <w:marRight w:val="0"/>
      <w:marTop w:val="0"/>
      <w:marBottom w:val="0"/>
      <w:divBdr>
        <w:top w:val="none" w:sz="0" w:space="0" w:color="auto"/>
        <w:left w:val="none" w:sz="0" w:space="0" w:color="auto"/>
        <w:bottom w:val="none" w:sz="0" w:space="0" w:color="auto"/>
        <w:right w:val="none" w:sz="0" w:space="0" w:color="auto"/>
      </w:divBdr>
    </w:div>
    <w:div w:id="668558860">
      <w:bodyDiv w:val="1"/>
      <w:marLeft w:val="0"/>
      <w:marRight w:val="0"/>
      <w:marTop w:val="0"/>
      <w:marBottom w:val="0"/>
      <w:divBdr>
        <w:top w:val="none" w:sz="0" w:space="0" w:color="auto"/>
        <w:left w:val="none" w:sz="0" w:space="0" w:color="auto"/>
        <w:bottom w:val="none" w:sz="0" w:space="0" w:color="auto"/>
        <w:right w:val="none" w:sz="0" w:space="0" w:color="auto"/>
      </w:divBdr>
    </w:div>
    <w:div w:id="668799287">
      <w:bodyDiv w:val="1"/>
      <w:marLeft w:val="0"/>
      <w:marRight w:val="0"/>
      <w:marTop w:val="0"/>
      <w:marBottom w:val="0"/>
      <w:divBdr>
        <w:top w:val="none" w:sz="0" w:space="0" w:color="auto"/>
        <w:left w:val="none" w:sz="0" w:space="0" w:color="auto"/>
        <w:bottom w:val="none" w:sz="0" w:space="0" w:color="auto"/>
        <w:right w:val="none" w:sz="0" w:space="0" w:color="auto"/>
      </w:divBdr>
    </w:div>
    <w:div w:id="668870974">
      <w:bodyDiv w:val="1"/>
      <w:marLeft w:val="0"/>
      <w:marRight w:val="0"/>
      <w:marTop w:val="0"/>
      <w:marBottom w:val="0"/>
      <w:divBdr>
        <w:top w:val="none" w:sz="0" w:space="0" w:color="auto"/>
        <w:left w:val="none" w:sz="0" w:space="0" w:color="auto"/>
        <w:bottom w:val="none" w:sz="0" w:space="0" w:color="auto"/>
        <w:right w:val="none" w:sz="0" w:space="0" w:color="auto"/>
      </w:divBdr>
    </w:div>
    <w:div w:id="668874245">
      <w:bodyDiv w:val="1"/>
      <w:marLeft w:val="0"/>
      <w:marRight w:val="0"/>
      <w:marTop w:val="0"/>
      <w:marBottom w:val="0"/>
      <w:divBdr>
        <w:top w:val="none" w:sz="0" w:space="0" w:color="auto"/>
        <w:left w:val="none" w:sz="0" w:space="0" w:color="auto"/>
        <w:bottom w:val="none" w:sz="0" w:space="0" w:color="auto"/>
        <w:right w:val="none" w:sz="0" w:space="0" w:color="auto"/>
      </w:divBdr>
    </w:div>
    <w:div w:id="668993455">
      <w:bodyDiv w:val="1"/>
      <w:marLeft w:val="0"/>
      <w:marRight w:val="0"/>
      <w:marTop w:val="0"/>
      <w:marBottom w:val="0"/>
      <w:divBdr>
        <w:top w:val="none" w:sz="0" w:space="0" w:color="auto"/>
        <w:left w:val="none" w:sz="0" w:space="0" w:color="auto"/>
        <w:bottom w:val="none" w:sz="0" w:space="0" w:color="auto"/>
        <w:right w:val="none" w:sz="0" w:space="0" w:color="auto"/>
      </w:divBdr>
    </w:div>
    <w:div w:id="669134987">
      <w:bodyDiv w:val="1"/>
      <w:marLeft w:val="0"/>
      <w:marRight w:val="0"/>
      <w:marTop w:val="0"/>
      <w:marBottom w:val="0"/>
      <w:divBdr>
        <w:top w:val="none" w:sz="0" w:space="0" w:color="auto"/>
        <w:left w:val="none" w:sz="0" w:space="0" w:color="auto"/>
        <w:bottom w:val="none" w:sz="0" w:space="0" w:color="auto"/>
        <w:right w:val="none" w:sz="0" w:space="0" w:color="auto"/>
      </w:divBdr>
    </w:div>
    <w:div w:id="669214833">
      <w:bodyDiv w:val="1"/>
      <w:marLeft w:val="0"/>
      <w:marRight w:val="0"/>
      <w:marTop w:val="0"/>
      <w:marBottom w:val="0"/>
      <w:divBdr>
        <w:top w:val="none" w:sz="0" w:space="0" w:color="auto"/>
        <w:left w:val="none" w:sz="0" w:space="0" w:color="auto"/>
        <w:bottom w:val="none" w:sz="0" w:space="0" w:color="auto"/>
        <w:right w:val="none" w:sz="0" w:space="0" w:color="auto"/>
      </w:divBdr>
    </w:div>
    <w:div w:id="669331913">
      <w:bodyDiv w:val="1"/>
      <w:marLeft w:val="0"/>
      <w:marRight w:val="0"/>
      <w:marTop w:val="0"/>
      <w:marBottom w:val="0"/>
      <w:divBdr>
        <w:top w:val="none" w:sz="0" w:space="0" w:color="auto"/>
        <w:left w:val="none" w:sz="0" w:space="0" w:color="auto"/>
        <w:bottom w:val="none" w:sz="0" w:space="0" w:color="auto"/>
        <w:right w:val="none" w:sz="0" w:space="0" w:color="auto"/>
      </w:divBdr>
    </w:div>
    <w:div w:id="669599580">
      <w:bodyDiv w:val="1"/>
      <w:marLeft w:val="0"/>
      <w:marRight w:val="0"/>
      <w:marTop w:val="0"/>
      <w:marBottom w:val="0"/>
      <w:divBdr>
        <w:top w:val="none" w:sz="0" w:space="0" w:color="auto"/>
        <w:left w:val="none" w:sz="0" w:space="0" w:color="auto"/>
        <w:bottom w:val="none" w:sz="0" w:space="0" w:color="auto"/>
        <w:right w:val="none" w:sz="0" w:space="0" w:color="auto"/>
      </w:divBdr>
    </w:div>
    <w:div w:id="669990661">
      <w:bodyDiv w:val="1"/>
      <w:marLeft w:val="0"/>
      <w:marRight w:val="0"/>
      <w:marTop w:val="0"/>
      <w:marBottom w:val="0"/>
      <w:divBdr>
        <w:top w:val="none" w:sz="0" w:space="0" w:color="auto"/>
        <w:left w:val="none" w:sz="0" w:space="0" w:color="auto"/>
        <w:bottom w:val="none" w:sz="0" w:space="0" w:color="auto"/>
        <w:right w:val="none" w:sz="0" w:space="0" w:color="auto"/>
      </w:divBdr>
    </w:div>
    <w:div w:id="670058878">
      <w:bodyDiv w:val="1"/>
      <w:marLeft w:val="0"/>
      <w:marRight w:val="0"/>
      <w:marTop w:val="0"/>
      <w:marBottom w:val="0"/>
      <w:divBdr>
        <w:top w:val="none" w:sz="0" w:space="0" w:color="auto"/>
        <w:left w:val="none" w:sz="0" w:space="0" w:color="auto"/>
        <w:bottom w:val="none" w:sz="0" w:space="0" w:color="auto"/>
        <w:right w:val="none" w:sz="0" w:space="0" w:color="auto"/>
      </w:divBdr>
    </w:div>
    <w:div w:id="670106188">
      <w:bodyDiv w:val="1"/>
      <w:marLeft w:val="0"/>
      <w:marRight w:val="0"/>
      <w:marTop w:val="0"/>
      <w:marBottom w:val="0"/>
      <w:divBdr>
        <w:top w:val="none" w:sz="0" w:space="0" w:color="auto"/>
        <w:left w:val="none" w:sz="0" w:space="0" w:color="auto"/>
        <w:bottom w:val="none" w:sz="0" w:space="0" w:color="auto"/>
        <w:right w:val="none" w:sz="0" w:space="0" w:color="auto"/>
      </w:divBdr>
    </w:div>
    <w:div w:id="670183986">
      <w:bodyDiv w:val="1"/>
      <w:marLeft w:val="0"/>
      <w:marRight w:val="0"/>
      <w:marTop w:val="0"/>
      <w:marBottom w:val="0"/>
      <w:divBdr>
        <w:top w:val="none" w:sz="0" w:space="0" w:color="auto"/>
        <w:left w:val="none" w:sz="0" w:space="0" w:color="auto"/>
        <w:bottom w:val="none" w:sz="0" w:space="0" w:color="auto"/>
        <w:right w:val="none" w:sz="0" w:space="0" w:color="auto"/>
      </w:divBdr>
    </w:div>
    <w:div w:id="670377585">
      <w:bodyDiv w:val="1"/>
      <w:marLeft w:val="0"/>
      <w:marRight w:val="0"/>
      <w:marTop w:val="0"/>
      <w:marBottom w:val="0"/>
      <w:divBdr>
        <w:top w:val="none" w:sz="0" w:space="0" w:color="auto"/>
        <w:left w:val="none" w:sz="0" w:space="0" w:color="auto"/>
        <w:bottom w:val="none" w:sz="0" w:space="0" w:color="auto"/>
        <w:right w:val="none" w:sz="0" w:space="0" w:color="auto"/>
      </w:divBdr>
    </w:div>
    <w:div w:id="670523054">
      <w:bodyDiv w:val="1"/>
      <w:marLeft w:val="0"/>
      <w:marRight w:val="0"/>
      <w:marTop w:val="0"/>
      <w:marBottom w:val="0"/>
      <w:divBdr>
        <w:top w:val="none" w:sz="0" w:space="0" w:color="auto"/>
        <w:left w:val="none" w:sz="0" w:space="0" w:color="auto"/>
        <w:bottom w:val="none" w:sz="0" w:space="0" w:color="auto"/>
        <w:right w:val="none" w:sz="0" w:space="0" w:color="auto"/>
      </w:divBdr>
    </w:div>
    <w:div w:id="670646985">
      <w:bodyDiv w:val="1"/>
      <w:marLeft w:val="0"/>
      <w:marRight w:val="0"/>
      <w:marTop w:val="0"/>
      <w:marBottom w:val="0"/>
      <w:divBdr>
        <w:top w:val="none" w:sz="0" w:space="0" w:color="auto"/>
        <w:left w:val="none" w:sz="0" w:space="0" w:color="auto"/>
        <w:bottom w:val="none" w:sz="0" w:space="0" w:color="auto"/>
        <w:right w:val="none" w:sz="0" w:space="0" w:color="auto"/>
      </w:divBdr>
    </w:div>
    <w:div w:id="670764611">
      <w:bodyDiv w:val="1"/>
      <w:marLeft w:val="0"/>
      <w:marRight w:val="0"/>
      <w:marTop w:val="0"/>
      <w:marBottom w:val="0"/>
      <w:divBdr>
        <w:top w:val="none" w:sz="0" w:space="0" w:color="auto"/>
        <w:left w:val="none" w:sz="0" w:space="0" w:color="auto"/>
        <w:bottom w:val="none" w:sz="0" w:space="0" w:color="auto"/>
        <w:right w:val="none" w:sz="0" w:space="0" w:color="auto"/>
      </w:divBdr>
    </w:div>
    <w:div w:id="670913997">
      <w:bodyDiv w:val="1"/>
      <w:marLeft w:val="0"/>
      <w:marRight w:val="0"/>
      <w:marTop w:val="0"/>
      <w:marBottom w:val="0"/>
      <w:divBdr>
        <w:top w:val="none" w:sz="0" w:space="0" w:color="auto"/>
        <w:left w:val="none" w:sz="0" w:space="0" w:color="auto"/>
        <w:bottom w:val="none" w:sz="0" w:space="0" w:color="auto"/>
        <w:right w:val="none" w:sz="0" w:space="0" w:color="auto"/>
      </w:divBdr>
    </w:div>
    <w:div w:id="670915596">
      <w:bodyDiv w:val="1"/>
      <w:marLeft w:val="0"/>
      <w:marRight w:val="0"/>
      <w:marTop w:val="0"/>
      <w:marBottom w:val="0"/>
      <w:divBdr>
        <w:top w:val="none" w:sz="0" w:space="0" w:color="auto"/>
        <w:left w:val="none" w:sz="0" w:space="0" w:color="auto"/>
        <w:bottom w:val="none" w:sz="0" w:space="0" w:color="auto"/>
        <w:right w:val="none" w:sz="0" w:space="0" w:color="auto"/>
      </w:divBdr>
    </w:div>
    <w:div w:id="670986517">
      <w:bodyDiv w:val="1"/>
      <w:marLeft w:val="0"/>
      <w:marRight w:val="0"/>
      <w:marTop w:val="0"/>
      <w:marBottom w:val="0"/>
      <w:divBdr>
        <w:top w:val="none" w:sz="0" w:space="0" w:color="auto"/>
        <w:left w:val="none" w:sz="0" w:space="0" w:color="auto"/>
        <w:bottom w:val="none" w:sz="0" w:space="0" w:color="auto"/>
        <w:right w:val="none" w:sz="0" w:space="0" w:color="auto"/>
      </w:divBdr>
    </w:div>
    <w:div w:id="670987819">
      <w:bodyDiv w:val="1"/>
      <w:marLeft w:val="0"/>
      <w:marRight w:val="0"/>
      <w:marTop w:val="0"/>
      <w:marBottom w:val="0"/>
      <w:divBdr>
        <w:top w:val="none" w:sz="0" w:space="0" w:color="auto"/>
        <w:left w:val="none" w:sz="0" w:space="0" w:color="auto"/>
        <w:bottom w:val="none" w:sz="0" w:space="0" w:color="auto"/>
        <w:right w:val="none" w:sz="0" w:space="0" w:color="auto"/>
      </w:divBdr>
    </w:div>
    <w:div w:id="671107401">
      <w:bodyDiv w:val="1"/>
      <w:marLeft w:val="0"/>
      <w:marRight w:val="0"/>
      <w:marTop w:val="0"/>
      <w:marBottom w:val="0"/>
      <w:divBdr>
        <w:top w:val="none" w:sz="0" w:space="0" w:color="auto"/>
        <w:left w:val="none" w:sz="0" w:space="0" w:color="auto"/>
        <w:bottom w:val="none" w:sz="0" w:space="0" w:color="auto"/>
        <w:right w:val="none" w:sz="0" w:space="0" w:color="auto"/>
      </w:divBdr>
    </w:div>
    <w:div w:id="671178542">
      <w:bodyDiv w:val="1"/>
      <w:marLeft w:val="0"/>
      <w:marRight w:val="0"/>
      <w:marTop w:val="0"/>
      <w:marBottom w:val="0"/>
      <w:divBdr>
        <w:top w:val="none" w:sz="0" w:space="0" w:color="auto"/>
        <w:left w:val="none" w:sz="0" w:space="0" w:color="auto"/>
        <w:bottom w:val="none" w:sz="0" w:space="0" w:color="auto"/>
        <w:right w:val="none" w:sz="0" w:space="0" w:color="auto"/>
      </w:divBdr>
    </w:div>
    <w:div w:id="671566597">
      <w:bodyDiv w:val="1"/>
      <w:marLeft w:val="0"/>
      <w:marRight w:val="0"/>
      <w:marTop w:val="0"/>
      <w:marBottom w:val="0"/>
      <w:divBdr>
        <w:top w:val="none" w:sz="0" w:space="0" w:color="auto"/>
        <w:left w:val="none" w:sz="0" w:space="0" w:color="auto"/>
        <w:bottom w:val="none" w:sz="0" w:space="0" w:color="auto"/>
        <w:right w:val="none" w:sz="0" w:space="0" w:color="auto"/>
      </w:divBdr>
    </w:div>
    <w:div w:id="671569564">
      <w:bodyDiv w:val="1"/>
      <w:marLeft w:val="0"/>
      <w:marRight w:val="0"/>
      <w:marTop w:val="0"/>
      <w:marBottom w:val="0"/>
      <w:divBdr>
        <w:top w:val="none" w:sz="0" w:space="0" w:color="auto"/>
        <w:left w:val="none" w:sz="0" w:space="0" w:color="auto"/>
        <w:bottom w:val="none" w:sz="0" w:space="0" w:color="auto"/>
        <w:right w:val="none" w:sz="0" w:space="0" w:color="auto"/>
      </w:divBdr>
    </w:div>
    <w:div w:id="671572267">
      <w:bodyDiv w:val="1"/>
      <w:marLeft w:val="0"/>
      <w:marRight w:val="0"/>
      <w:marTop w:val="0"/>
      <w:marBottom w:val="0"/>
      <w:divBdr>
        <w:top w:val="none" w:sz="0" w:space="0" w:color="auto"/>
        <w:left w:val="none" w:sz="0" w:space="0" w:color="auto"/>
        <w:bottom w:val="none" w:sz="0" w:space="0" w:color="auto"/>
        <w:right w:val="none" w:sz="0" w:space="0" w:color="auto"/>
      </w:divBdr>
    </w:div>
    <w:div w:id="671683350">
      <w:bodyDiv w:val="1"/>
      <w:marLeft w:val="0"/>
      <w:marRight w:val="0"/>
      <w:marTop w:val="0"/>
      <w:marBottom w:val="0"/>
      <w:divBdr>
        <w:top w:val="none" w:sz="0" w:space="0" w:color="auto"/>
        <w:left w:val="none" w:sz="0" w:space="0" w:color="auto"/>
        <w:bottom w:val="none" w:sz="0" w:space="0" w:color="auto"/>
        <w:right w:val="none" w:sz="0" w:space="0" w:color="auto"/>
      </w:divBdr>
    </w:div>
    <w:div w:id="672030659">
      <w:bodyDiv w:val="1"/>
      <w:marLeft w:val="0"/>
      <w:marRight w:val="0"/>
      <w:marTop w:val="0"/>
      <w:marBottom w:val="0"/>
      <w:divBdr>
        <w:top w:val="none" w:sz="0" w:space="0" w:color="auto"/>
        <w:left w:val="none" w:sz="0" w:space="0" w:color="auto"/>
        <w:bottom w:val="none" w:sz="0" w:space="0" w:color="auto"/>
        <w:right w:val="none" w:sz="0" w:space="0" w:color="auto"/>
      </w:divBdr>
    </w:div>
    <w:div w:id="672151220">
      <w:bodyDiv w:val="1"/>
      <w:marLeft w:val="0"/>
      <w:marRight w:val="0"/>
      <w:marTop w:val="0"/>
      <w:marBottom w:val="0"/>
      <w:divBdr>
        <w:top w:val="none" w:sz="0" w:space="0" w:color="auto"/>
        <w:left w:val="none" w:sz="0" w:space="0" w:color="auto"/>
        <w:bottom w:val="none" w:sz="0" w:space="0" w:color="auto"/>
        <w:right w:val="none" w:sz="0" w:space="0" w:color="auto"/>
      </w:divBdr>
    </w:div>
    <w:div w:id="672411581">
      <w:bodyDiv w:val="1"/>
      <w:marLeft w:val="0"/>
      <w:marRight w:val="0"/>
      <w:marTop w:val="0"/>
      <w:marBottom w:val="0"/>
      <w:divBdr>
        <w:top w:val="none" w:sz="0" w:space="0" w:color="auto"/>
        <w:left w:val="none" w:sz="0" w:space="0" w:color="auto"/>
        <w:bottom w:val="none" w:sz="0" w:space="0" w:color="auto"/>
        <w:right w:val="none" w:sz="0" w:space="0" w:color="auto"/>
      </w:divBdr>
    </w:div>
    <w:div w:id="672414614">
      <w:bodyDiv w:val="1"/>
      <w:marLeft w:val="0"/>
      <w:marRight w:val="0"/>
      <w:marTop w:val="0"/>
      <w:marBottom w:val="0"/>
      <w:divBdr>
        <w:top w:val="none" w:sz="0" w:space="0" w:color="auto"/>
        <w:left w:val="none" w:sz="0" w:space="0" w:color="auto"/>
        <w:bottom w:val="none" w:sz="0" w:space="0" w:color="auto"/>
        <w:right w:val="none" w:sz="0" w:space="0" w:color="auto"/>
      </w:divBdr>
    </w:div>
    <w:div w:id="672607608">
      <w:bodyDiv w:val="1"/>
      <w:marLeft w:val="0"/>
      <w:marRight w:val="0"/>
      <w:marTop w:val="0"/>
      <w:marBottom w:val="0"/>
      <w:divBdr>
        <w:top w:val="none" w:sz="0" w:space="0" w:color="auto"/>
        <w:left w:val="none" w:sz="0" w:space="0" w:color="auto"/>
        <w:bottom w:val="none" w:sz="0" w:space="0" w:color="auto"/>
        <w:right w:val="none" w:sz="0" w:space="0" w:color="auto"/>
      </w:divBdr>
    </w:div>
    <w:div w:id="672949875">
      <w:bodyDiv w:val="1"/>
      <w:marLeft w:val="0"/>
      <w:marRight w:val="0"/>
      <w:marTop w:val="0"/>
      <w:marBottom w:val="0"/>
      <w:divBdr>
        <w:top w:val="none" w:sz="0" w:space="0" w:color="auto"/>
        <w:left w:val="none" w:sz="0" w:space="0" w:color="auto"/>
        <w:bottom w:val="none" w:sz="0" w:space="0" w:color="auto"/>
        <w:right w:val="none" w:sz="0" w:space="0" w:color="auto"/>
      </w:divBdr>
    </w:div>
    <w:div w:id="673530697">
      <w:bodyDiv w:val="1"/>
      <w:marLeft w:val="0"/>
      <w:marRight w:val="0"/>
      <w:marTop w:val="0"/>
      <w:marBottom w:val="0"/>
      <w:divBdr>
        <w:top w:val="none" w:sz="0" w:space="0" w:color="auto"/>
        <w:left w:val="none" w:sz="0" w:space="0" w:color="auto"/>
        <w:bottom w:val="none" w:sz="0" w:space="0" w:color="auto"/>
        <w:right w:val="none" w:sz="0" w:space="0" w:color="auto"/>
      </w:divBdr>
    </w:div>
    <w:div w:id="673806470">
      <w:bodyDiv w:val="1"/>
      <w:marLeft w:val="0"/>
      <w:marRight w:val="0"/>
      <w:marTop w:val="0"/>
      <w:marBottom w:val="0"/>
      <w:divBdr>
        <w:top w:val="none" w:sz="0" w:space="0" w:color="auto"/>
        <w:left w:val="none" w:sz="0" w:space="0" w:color="auto"/>
        <w:bottom w:val="none" w:sz="0" w:space="0" w:color="auto"/>
        <w:right w:val="none" w:sz="0" w:space="0" w:color="auto"/>
      </w:divBdr>
    </w:div>
    <w:div w:id="673873050">
      <w:bodyDiv w:val="1"/>
      <w:marLeft w:val="0"/>
      <w:marRight w:val="0"/>
      <w:marTop w:val="0"/>
      <w:marBottom w:val="0"/>
      <w:divBdr>
        <w:top w:val="none" w:sz="0" w:space="0" w:color="auto"/>
        <w:left w:val="none" w:sz="0" w:space="0" w:color="auto"/>
        <w:bottom w:val="none" w:sz="0" w:space="0" w:color="auto"/>
        <w:right w:val="none" w:sz="0" w:space="0" w:color="auto"/>
      </w:divBdr>
    </w:div>
    <w:div w:id="673917296">
      <w:bodyDiv w:val="1"/>
      <w:marLeft w:val="0"/>
      <w:marRight w:val="0"/>
      <w:marTop w:val="0"/>
      <w:marBottom w:val="0"/>
      <w:divBdr>
        <w:top w:val="none" w:sz="0" w:space="0" w:color="auto"/>
        <w:left w:val="none" w:sz="0" w:space="0" w:color="auto"/>
        <w:bottom w:val="none" w:sz="0" w:space="0" w:color="auto"/>
        <w:right w:val="none" w:sz="0" w:space="0" w:color="auto"/>
      </w:divBdr>
    </w:div>
    <w:div w:id="674310454">
      <w:bodyDiv w:val="1"/>
      <w:marLeft w:val="0"/>
      <w:marRight w:val="0"/>
      <w:marTop w:val="0"/>
      <w:marBottom w:val="0"/>
      <w:divBdr>
        <w:top w:val="none" w:sz="0" w:space="0" w:color="auto"/>
        <w:left w:val="none" w:sz="0" w:space="0" w:color="auto"/>
        <w:bottom w:val="none" w:sz="0" w:space="0" w:color="auto"/>
        <w:right w:val="none" w:sz="0" w:space="0" w:color="auto"/>
      </w:divBdr>
    </w:div>
    <w:div w:id="674497907">
      <w:bodyDiv w:val="1"/>
      <w:marLeft w:val="0"/>
      <w:marRight w:val="0"/>
      <w:marTop w:val="0"/>
      <w:marBottom w:val="0"/>
      <w:divBdr>
        <w:top w:val="none" w:sz="0" w:space="0" w:color="auto"/>
        <w:left w:val="none" w:sz="0" w:space="0" w:color="auto"/>
        <w:bottom w:val="none" w:sz="0" w:space="0" w:color="auto"/>
        <w:right w:val="none" w:sz="0" w:space="0" w:color="auto"/>
      </w:divBdr>
    </w:div>
    <w:div w:id="674503367">
      <w:bodyDiv w:val="1"/>
      <w:marLeft w:val="0"/>
      <w:marRight w:val="0"/>
      <w:marTop w:val="0"/>
      <w:marBottom w:val="0"/>
      <w:divBdr>
        <w:top w:val="none" w:sz="0" w:space="0" w:color="auto"/>
        <w:left w:val="none" w:sz="0" w:space="0" w:color="auto"/>
        <w:bottom w:val="none" w:sz="0" w:space="0" w:color="auto"/>
        <w:right w:val="none" w:sz="0" w:space="0" w:color="auto"/>
      </w:divBdr>
    </w:div>
    <w:div w:id="674529007">
      <w:bodyDiv w:val="1"/>
      <w:marLeft w:val="0"/>
      <w:marRight w:val="0"/>
      <w:marTop w:val="0"/>
      <w:marBottom w:val="0"/>
      <w:divBdr>
        <w:top w:val="none" w:sz="0" w:space="0" w:color="auto"/>
        <w:left w:val="none" w:sz="0" w:space="0" w:color="auto"/>
        <w:bottom w:val="none" w:sz="0" w:space="0" w:color="auto"/>
        <w:right w:val="none" w:sz="0" w:space="0" w:color="auto"/>
      </w:divBdr>
    </w:div>
    <w:div w:id="674694400">
      <w:bodyDiv w:val="1"/>
      <w:marLeft w:val="0"/>
      <w:marRight w:val="0"/>
      <w:marTop w:val="0"/>
      <w:marBottom w:val="0"/>
      <w:divBdr>
        <w:top w:val="none" w:sz="0" w:space="0" w:color="auto"/>
        <w:left w:val="none" w:sz="0" w:space="0" w:color="auto"/>
        <w:bottom w:val="none" w:sz="0" w:space="0" w:color="auto"/>
        <w:right w:val="none" w:sz="0" w:space="0" w:color="auto"/>
      </w:divBdr>
    </w:div>
    <w:div w:id="674957812">
      <w:bodyDiv w:val="1"/>
      <w:marLeft w:val="0"/>
      <w:marRight w:val="0"/>
      <w:marTop w:val="0"/>
      <w:marBottom w:val="0"/>
      <w:divBdr>
        <w:top w:val="none" w:sz="0" w:space="0" w:color="auto"/>
        <w:left w:val="none" w:sz="0" w:space="0" w:color="auto"/>
        <w:bottom w:val="none" w:sz="0" w:space="0" w:color="auto"/>
        <w:right w:val="none" w:sz="0" w:space="0" w:color="auto"/>
      </w:divBdr>
    </w:div>
    <w:div w:id="675113027">
      <w:bodyDiv w:val="1"/>
      <w:marLeft w:val="0"/>
      <w:marRight w:val="0"/>
      <w:marTop w:val="0"/>
      <w:marBottom w:val="0"/>
      <w:divBdr>
        <w:top w:val="none" w:sz="0" w:space="0" w:color="auto"/>
        <w:left w:val="none" w:sz="0" w:space="0" w:color="auto"/>
        <w:bottom w:val="none" w:sz="0" w:space="0" w:color="auto"/>
        <w:right w:val="none" w:sz="0" w:space="0" w:color="auto"/>
      </w:divBdr>
    </w:div>
    <w:div w:id="675157936">
      <w:bodyDiv w:val="1"/>
      <w:marLeft w:val="0"/>
      <w:marRight w:val="0"/>
      <w:marTop w:val="0"/>
      <w:marBottom w:val="0"/>
      <w:divBdr>
        <w:top w:val="none" w:sz="0" w:space="0" w:color="auto"/>
        <w:left w:val="none" w:sz="0" w:space="0" w:color="auto"/>
        <w:bottom w:val="none" w:sz="0" w:space="0" w:color="auto"/>
        <w:right w:val="none" w:sz="0" w:space="0" w:color="auto"/>
      </w:divBdr>
    </w:div>
    <w:div w:id="675232104">
      <w:bodyDiv w:val="1"/>
      <w:marLeft w:val="0"/>
      <w:marRight w:val="0"/>
      <w:marTop w:val="0"/>
      <w:marBottom w:val="0"/>
      <w:divBdr>
        <w:top w:val="none" w:sz="0" w:space="0" w:color="auto"/>
        <w:left w:val="none" w:sz="0" w:space="0" w:color="auto"/>
        <w:bottom w:val="none" w:sz="0" w:space="0" w:color="auto"/>
        <w:right w:val="none" w:sz="0" w:space="0" w:color="auto"/>
      </w:divBdr>
    </w:div>
    <w:div w:id="675232770">
      <w:bodyDiv w:val="1"/>
      <w:marLeft w:val="0"/>
      <w:marRight w:val="0"/>
      <w:marTop w:val="0"/>
      <w:marBottom w:val="0"/>
      <w:divBdr>
        <w:top w:val="none" w:sz="0" w:space="0" w:color="auto"/>
        <w:left w:val="none" w:sz="0" w:space="0" w:color="auto"/>
        <w:bottom w:val="none" w:sz="0" w:space="0" w:color="auto"/>
        <w:right w:val="none" w:sz="0" w:space="0" w:color="auto"/>
      </w:divBdr>
    </w:div>
    <w:div w:id="675379811">
      <w:bodyDiv w:val="1"/>
      <w:marLeft w:val="0"/>
      <w:marRight w:val="0"/>
      <w:marTop w:val="0"/>
      <w:marBottom w:val="0"/>
      <w:divBdr>
        <w:top w:val="none" w:sz="0" w:space="0" w:color="auto"/>
        <w:left w:val="none" w:sz="0" w:space="0" w:color="auto"/>
        <w:bottom w:val="none" w:sz="0" w:space="0" w:color="auto"/>
        <w:right w:val="none" w:sz="0" w:space="0" w:color="auto"/>
      </w:divBdr>
    </w:div>
    <w:div w:id="675380299">
      <w:bodyDiv w:val="1"/>
      <w:marLeft w:val="0"/>
      <w:marRight w:val="0"/>
      <w:marTop w:val="0"/>
      <w:marBottom w:val="0"/>
      <w:divBdr>
        <w:top w:val="none" w:sz="0" w:space="0" w:color="auto"/>
        <w:left w:val="none" w:sz="0" w:space="0" w:color="auto"/>
        <w:bottom w:val="none" w:sz="0" w:space="0" w:color="auto"/>
        <w:right w:val="none" w:sz="0" w:space="0" w:color="auto"/>
      </w:divBdr>
    </w:div>
    <w:div w:id="675770865">
      <w:bodyDiv w:val="1"/>
      <w:marLeft w:val="0"/>
      <w:marRight w:val="0"/>
      <w:marTop w:val="0"/>
      <w:marBottom w:val="0"/>
      <w:divBdr>
        <w:top w:val="none" w:sz="0" w:space="0" w:color="auto"/>
        <w:left w:val="none" w:sz="0" w:space="0" w:color="auto"/>
        <w:bottom w:val="none" w:sz="0" w:space="0" w:color="auto"/>
        <w:right w:val="none" w:sz="0" w:space="0" w:color="auto"/>
      </w:divBdr>
    </w:div>
    <w:div w:id="675958910">
      <w:bodyDiv w:val="1"/>
      <w:marLeft w:val="0"/>
      <w:marRight w:val="0"/>
      <w:marTop w:val="0"/>
      <w:marBottom w:val="0"/>
      <w:divBdr>
        <w:top w:val="none" w:sz="0" w:space="0" w:color="auto"/>
        <w:left w:val="none" w:sz="0" w:space="0" w:color="auto"/>
        <w:bottom w:val="none" w:sz="0" w:space="0" w:color="auto"/>
        <w:right w:val="none" w:sz="0" w:space="0" w:color="auto"/>
      </w:divBdr>
    </w:div>
    <w:div w:id="675961148">
      <w:bodyDiv w:val="1"/>
      <w:marLeft w:val="0"/>
      <w:marRight w:val="0"/>
      <w:marTop w:val="0"/>
      <w:marBottom w:val="0"/>
      <w:divBdr>
        <w:top w:val="none" w:sz="0" w:space="0" w:color="auto"/>
        <w:left w:val="none" w:sz="0" w:space="0" w:color="auto"/>
        <w:bottom w:val="none" w:sz="0" w:space="0" w:color="auto"/>
        <w:right w:val="none" w:sz="0" w:space="0" w:color="auto"/>
      </w:divBdr>
    </w:div>
    <w:div w:id="676081578">
      <w:bodyDiv w:val="1"/>
      <w:marLeft w:val="0"/>
      <w:marRight w:val="0"/>
      <w:marTop w:val="0"/>
      <w:marBottom w:val="0"/>
      <w:divBdr>
        <w:top w:val="none" w:sz="0" w:space="0" w:color="auto"/>
        <w:left w:val="none" w:sz="0" w:space="0" w:color="auto"/>
        <w:bottom w:val="none" w:sz="0" w:space="0" w:color="auto"/>
        <w:right w:val="none" w:sz="0" w:space="0" w:color="auto"/>
      </w:divBdr>
    </w:div>
    <w:div w:id="677074958">
      <w:bodyDiv w:val="1"/>
      <w:marLeft w:val="0"/>
      <w:marRight w:val="0"/>
      <w:marTop w:val="0"/>
      <w:marBottom w:val="0"/>
      <w:divBdr>
        <w:top w:val="none" w:sz="0" w:space="0" w:color="auto"/>
        <w:left w:val="none" w:sz="0" w:space="0" w:color="auto"/>
        <w:bottom w:val="none" w:sz="0" w:space="0" w:color="auto"/>
        <w:right w:val="none" w:sz="0" w:space="0" w:color="auto"/>
      </w:divBdr>
    </w:div>
    <w:div w:id="677393805">
      <w:bodyDiv w:val="1"/>
      <w:marLeft w:val="0"/>
      <w:marRight w:val="0"/>
      <w:marTop w:val="0"/>
      <w:marBottom w:val="0"/>
      <w:divBdr>
        <w:top w:val="none" w:sz="0" w:space="0" w:color="auto"/>
        <w:left w:val="none" w:sz="0" w:space="0" w:color="auto"/>
        <w:bottom w:val="none" w:sz="0" w:space="0" w:color="auto"/>
        <w:right w:val="none" w:sz="0" w:space="0" w:color="auto"/>
      </w:divBdr>
    </w:div>
    <w:div w:id="677737680">
      <w:bodyDiv w:val="1"/>
      <w:marLeft w:val="0"/>
      <w:marRight w:val="0"/>
      <w:marTop w:val="0"/>
      <w:marBottom w:val="0"/>
      <w:divBdr>
        <w:top w:val="none" w:sz="0" w:space="0" w:color="auto"/>
        <w:left w:val="none" w:sz="0" w:space="0" w:color="auto"/>
        <w:bottom w:val="none" w:sz="0" w:space="0" w:color="auto"/>
        <w:right w:val="none" w:sz="0" w:space="0" w:color="auto"/>
      </w:divBdr>
    </w:div>
    <w:div w:id="677776491">
      <w:bodyDiv w:val="1"/>
      <w:marLeft w:val="0"/>
      <w:marRight w:val="0"/>
      <w:marTop w:val="0"/>
      <w:marBottom w:val="0"/>
      <w:divBdr>
        <w:top w:val="none" w:sz="0" w:space="0" w:color="auto"/>
        <w:left w:val="none" w:sz="0" w:space="0" w:color="auto"/>
        <w:bottom w:val="none" w:sz="0" w:space="0" w:color="auto"/>
        <w:right w:val="none" w:sz="0" w:space="0" w:color="auto"/>
      </w:divBdr>
    </w:div>
    <w:div w:id="678167350">
      <w:bodyDiv w:val="1"/>
      <w:marLeft w:val="0"/>
      <w:marRight w:val="0"/>
      <w:marTop w:val="0"/>
      <w:marBottom w:val="0"/>
      <w:divBdr>
        <w:top w:val="none" w:sz="0" w:space="0" w:color="auto"/>
        <w:left w:val="none" w:sz="0" w:space="0" w:color="auto"/>
        <w:bottom w:val="none" w:sz="0" w:space="0" w:color="auto"/>
        <w:right w:val="none" w:sz="0" w:space="0" w:color="auto"/>
      </w:divBdr>
    </w:div>
    <w:div w:id="678235589">
      <w:bodyDiv w:val="1"/>
      <w:marLeft w:val="0"/>
      <w:marRight w:val="0"/>
      <w:marTop w:val="0"/>
      <w:marBottom w:val="0"/>
      <w:divBdr>
        <w:top w:val="none" w:sz="0" w:space="0" w:color="auto"/>
        <w:left w:val="none" w:sz="0" w:space="0" w:color="auto"/>
        <w:bottom w:val="none" w:sz="0" w:space="0" w:color="auto"/>
        <w:right w:val="none" w:sz="0" w:space="0" w:color="auto"/>
      </w:divBdr>
    </w:div>
    <w:div w:id="678461301">
      <w:bodyDiv w:val="1"/>
      <w:marLeft w:val="0"/>
      <w:marRight w:val="0"/>
      <w:marTop w:val="0"/>
      <w:marBottom w:val="0"/>
      <w:divBdr>
        <w:top w:val="none" w:sz="0" w:space="0" w:color="auto"/>
        <w:left w:val="none" w:sz="0" w:space="0" w:color="auto"/>
        <w:bottom w:val="none" w:sz="0" w:space="0" w:color="auto"/>
        <w:right w:val="none" w:sz="0" w:space="0" w:color="auto"/>
      </w:divBdr>
    </w:div>
    <w:div w:id="678627040">
      <w:bodyDiv w:val="1"/>
      <w:marLeft w:val="0"/>
      <w:marRight w:val="0"/>
      <w:marTop w:val="0"/>
      <w:marBottom w:val="0"/>
      <w:divBdr>
        <w:top w:val="none" w:sz="0" w:space="0" w:color="auto"/>
        <w:left w:val="none" w:sz="0" w:space="0" w:color="auto"/>
        <w:bottom w:val="none" w:sz="0" w:space="0" w:color="auto"/>
        <w:right w:val="none" w:sz="0" w:space="0" w:color="auto"/>
      </w:divBdr>
    </w:div>
    <w:div w:id="679240613">
      <w:bodyDiv w:val="1"/>
      <w:marLeft w:val="0"/>
      <w:marRight w:val="0"/>
      <w:marTop w:val="0"/>
      <w:marBottom w:val="0"/>
      <w:divBdr>
        <w:top w:val="none" w:sz="0" w:space="0" w:color="auto"/>
        <w:left w:val="none" w:sz="0" w:space="0" w:color="auto"/>
        <w:bottom w:val="none" w:sz="0" w:space="0" w:color="auto"/>
        <w:right w:val="none" w:sz="0" w:space="0" w:color="auto"/>
      </w:divBdr>
    </w:div>
    <w:div w:id="679426395">
      <w:bodyDiv w:val="1"/>
      <w:marLeft w:val="0"/>
      <w:marRight w:val="0"/>
      <w:marTop w:val="0"/>
      <w:marBottom w:val="0"/>
      <w:divBdr>
        <w:top w:val="none" w:sz="0" w:space="0" w:color="auto"/>
        <w:left w:val="none" w:sz="0" w:space="0" w:color="auto"/>
        <w:bottom w:val="none" w:sz="0" w:space="0" w:color="auto"/>
        <w:right w:val="none" w:sz="0" w:space="0" w:color="auto"/>
      </w:divBdr>
    </w:div>
    <w:div w:id="679430592">
      <w:bodyDiv w:val="1"/>
      <w:marLeft w:val="0"/>
      <w:marRight w:val="0"/>
      <w:marTop w:val="0"/>
      <w:marBottom w:val="0"/>
      <w:divBdr>
        <w:top w:val="none" w:sz="0" w:space="0" w:color="auto"/>
        <w:left w:val="none" w:sz="0" w:space="0" w:color="auto"/>
        <w:bottom w:val="none" w:sz="0" w:space="0" w:color="auto"/>
        <w:right w:val="none" w:sz="0" w:space="0" w:color="auto"/>
      </w:divBdr>
    </w:div>
    <w:div w:id="679552981">
      <w:bodyDiv w:val="1"/>
      <w:marLeft w:val="0"/>
      <w:marRight w:val="0"/>
      <w:marTop w:val="0"/>
      <w:marBottom w:val="0"/>
      <w:divBdr>
        <w:top w:val="none" w:sz="0" w:space="0" w:color="auto"/>
        <w:left w:val="none" w:sz="0" w:space="0" w:color="auto"/>
        <w:bottom w:val="none" w:sz="0" w:space="0" w:color="auto"/>
        <w:right w:val="none" w:sz="0" w:space="0" w:color="auto"/>
      </w:divBdr>
    </w:div>
    <w:div w:id="679620164">
      <w:bodyDiv w:val="1"/>
      <w:marLeft w:val="0"/>
      <w:marRight w:val="0"/>
      <w:marTop w:val="0"/>
      <w:marBottom w:val="0"/>
      <w:divBdr>
        <w:top w:val="none" w:sz="0" w:space="0" w:color="auto"/>
        <w:left w:val="none" w:sz="0" w:space="0" w:color="auto"/>
        <w:bottom w:val="none" w:sz="0" w:space="0" w:color="auto"/>
        <w:right w:val="none" w:sz="0" w:space="0" w:color="auto"/>
      </w:divBdr>
    </w:div>
    <w:div w:id="680548653">
      <w:bodyDiv w:val="1"/>
      <w:marLeft w:val="0"/>
      <w:marRight w:val="0"/>
      <w:marTop w:val="0"/>
      <w:marBottom w:val="0"/>
      <w:divBdr>
        <w:top w:val="none" w:sz="0" w:space="0" w:color="auto"/>
        <w:left w:val="none" w:sz="0" w:space="0" w:color="auto"/>
        <w:bottom w:val="none" w:sz="0" w:space="0" w:color="auto"/>
        <w:right w:val="none" w:sz="0" w:space="0" w:color="auto"/>
      </w:divBdr>
    </w:div>
    <w:div w:id="680820252">
      <w:bodyDiv w:val="1"/>
      <w:marLeft w:val="0"/>
      <w:marRight w:val="0"/>
      <w:marTop w:val="0"/>
      <w:marBottom w:val="0"/>
      <w:divBdr>
        <w:top w:val="none" w:sz="0" w:space="0" w:color="auto"/>
        <w:left w:val="none" w:sz="0" w:space="0" w:color="auto"/>
        <w:bottom w:val="none" w:sz="0" w:space="0" w:color="auto"/>
        <w:right w:val="none" w:sz="0" w:space="0" w:color="auto"/>
      </w:divBdr>
    </w:div>
    <w:div w:id="680859058">
      <w:bodyDiv w:val="1"/>
      <w:marLeft w:val="0"/>
      <w:marRight w:val="0"/>
      <w:marTop w:val="0"/>
      <w:marBottom w:val="0"/>
      <w:divBdr>
        <w:top w:val="none" w:sz="0" w:space="0" w:color="auto"/>
        <w:left w:val="none" w:sz="0" w:space="0" w:color="auto"/>
        <w:bottom w:val="none" w:sz="0" w:space="0" w:color="auto"/>
        <w:right w:val="none" w:sz="0" w:space="0" w:color="auto"/>
      </w:divBdr>
    </w:div>
    <w:div w:id="680860108">
      <w:bodyDiv w:val="1"/>
      <w:marLeft w:val="0"/>
      <w:marRight w:val="0"/>
      <w:marTop w:val="0"/>
      <w:marBottom w:val="0"/>
      <w:divBdr>
        <w:top w:val="none" w:sz="0" w:space="0" w:color="auto"/>
        <w:left w:val="none" w:sz="0" w:space="0" w:color="auto"/>
        <w:bottom w:val="none" w:sz="0" w:space="0" w:color="auto"/>
        <w:right w:val="none" w:sz="0" w:space="0" w:color="auto"/>
      </w:divBdr>
    </w:div>
    <w:div w:id="681318387">
      <w:bodyDiv w:val="1"/>
      <w:marLeft w:val="0"/>
      <w:marRight w:val="0"/>
      <w:marTop w:val="0"/>
      <w:marBottom w:val="0"/>
      <w:divBdr>
        <w:top w:val="none" w:sz="0" w:space="0" w:color="auto"/>
        <w:left w:val="none" w:sz="0" w:space="0" w:color="auto"/>
        <w:bottom w:val="none" w:sz="0" w:space="0" w:color="auto"/>
        <w:right w:val="none" w:sz="0" w:space="0" w:color="auto"/>
      </w:divBdr>
    </w:div>
    <w:div w:id="681519137">
      <w:bodyDiv w:val="1"/>
      <w:marLeft w:val="0"/>
      <w:marRight w:val="0"/>
      <w:marTop w:val="0"/>
      <w:marBottom w:val="0"/>
      <w:divBdr>
        <w:top w:val="none" w:sz="0" w:space="0" w:color="auto"/>
        <w:left w:val="none" w:sz="0" w:space="0" w:color="auto"/>
        <w:bottom w:val="none" w:sz="0" w:space="0" w:color="auto"/>
        <w:right w:val="none" w:sz="0" w:space="0" w:color="auto"/>
      </w:divBdr>
    </w:div>
    <w:div w:id="681711639">
      <w:bodyDiv w:val="1"/>
      <w:marLeft w:val="0"/>
      <w:marRight w:val="0"/>
      <w:marTop w:val="0"/>
      <w:marBottom w:val="0"/>
      <w:divBdr>
        <w:top w:val="none" w:sz="0" w:space="0" w:color="auto"/>
        <w:left w:val="none" w:sz="0" w:space="0" w:color="auto"/>
        <w:bottom w:val="none" w:sz="0" w:space="0" w:color="auto"/>
        <w:right w:val="none" w:sz="0" w:space="0" w:color="auto"/>
      </w:divBdr>
    </w:div>
    <w:div w:id="681931782">
      <w:bodyDiv w:val="1"/>
      <w:marLeft w:val="0"/>
      <w:marRight w:val="0"/>
      <w:marTop w:val="0"/>
      <w:marBottom w:val="0"/>
      <w:divBdr>
        <w:top w:val="none" w:sz="0" w:space="0" w:color="auto"/>
        <w:left w:val="none" w:sz="0" w:space="0" w:color="auto"/>
        <w:bottom w:val="none" w:sz="0" w:space="0" w:color="auto"/>
        <w:right w:val="none" w:sz="0" w:space="0" w:color="auto"/>
      </w:divBdr>
    </w:div>
    <w:div w:id="682633573">
      <w:bodyDiv w:val="1"/>
      <w:marLeft w:val="0"/>
      <w:marRight w:val="0"/>
      <w:marTop w:val="0"/>
      <w:marBottom w:val="0"/>
      <w:divBdr>
        <w:top w:val="none" w:sz="0" w:space="0" w:color="auto"/>
        <w:left w:val="none" w:sz="0" w:space="0" w:color="auto"/>
        <w:bottom w:val="none" w:sz="0" w:space="0" w:color="auto"/>
        <w:right w:val="none" w:sz="0" w:space="0" w:color="auto"/>
      </w:divBdr>
    </w:div>
    <w:div w:id="682780377">
      <w:bodyDiv w:val="1"/>
      <w:marLeft w:val="0"/>
      <w:marRight w:val="0"/>
      <w:marTop w:val="0"/>
      <w:marBottom w:val="0"/>
      <w:divBdr>
        <w:top w:val="none" w:sz="0" w:space="0" w:color="auto"/>
        <w:left w:val="none" w:sz="0" w:space="0" w:color="auto"/>
        <w:bottom w:val="none" w:sz="0" w:space="0" w:color="auto"/>
        <w:right w:val="none" w:sz="0" w:space="0" w:color="auto"/>
      </w:divBdr>
    </w:div>
    <w:div w:id="682975484">
      <w:bodyDiv w:val="1"/>
      <w:marLeft w:val="0"/>
      <w:marRight w:val="0"/>
      <w:marTop w:val="0"/>
      <w:marBottom w:val="0"/>
      <w:divBdr>
        <w:top w:val="none" w:sz="0" w:space="0" w:color="auto"/>
        <w:left w:val="none" w:sz="0" w:space="0" w:color="auto"/>
        <w:bottom w:val="none" w:sz="0" w:space="0" w:color="auto"/>
        <w:right w:val="none" w:sz="0" w:space="0" w:color="auto"/>
      </w:divBdr>
    </w:div>
    <w:div w:id="683214392">
      <w:bodyDiv w:val="1"/>
      <w:marLeft w:val="0"/>
      <w:marRight w:val="0"/>
      <w:marTop w:val="0"/>
      <w:marBottom w:val="0"/>
      <w:divBdr>
        <w:top w:val="none" w:sz="0" w:space="0" w:color="auto"/>
        <w:left w:val="none" w:sz="0" w:space="0" w:color="auto"/>
        <w:bottom w:val="none" w:sz="0" w:space="0" w:color="auto"/>
        <w:right w:val="none" w:sz="0" w:space="0" w:color="auto"/>
      </w:divBdr>
    </w:div>
    <w:div w:id="683291243">
      <w:bodyDiv w:val="1"/>
      <w:marLeft w:val="0"/>
      <w:marRight w:val="0"/>
      <w:marTop w:val="0"/>
      <w:marBottom w:val="0"/>
      <w:divBdr>
        <w:top w:val="none" w:sz="0" w:space="0" w:color="auto"/>
        <w:left w:val="none" w:sz="0" w:space="0" w:color="auto"/>
        <w:bottom w:val="none" w:sz="0" w:space="0" w:color="auto"/>
        <w:right w:val="none" w:sz="0" w:space="0" w:color="auto"/>
      </w:divBdr>
    </w:div>
    <w:div w:id="683435615">
      <w:bodyDiv w:val="1"/>
      <w:marLeft w:val="0"/>
      <w:marRight w:val="0"/>
      <w:marTop w:val="0"/>
      <w:marBottom w:val="0"/>
      <w:divBdr>
        <w:top w:val="none" w:sz="0" w:space="0" w:color="auto"/>
        <w:left w:val="none" w:sz="0" w:space="0" w:color="auto"/>
        <w:bottom w:val="none" w:sz="0" w:space="0" w:color="auto"/>
        <w:right w:val="none" w:sz="0" w:space="0" w:color="auto"/>
      </w:divBdr>
    </w:div>
    <w:div w:id="683553970">
      <w:bodyDiv w:val="1"/>
      <w:marLeft w:val="0"/>
      <w:marRight w:val="0"/>
      <w:marTop w:val="0"/>
      <w:marBottom w:val="0"/>
      <w:divBdr>
        <w:top w:val="none" w:sz="0" w:space="0" w:color="auto"/>
        <w:left w:val="none" w:sz="0" w:space="0" w:color="auto"/>
        <w:bottom w:val="none" w:sz="0" w:space="0" w:color="auto"/>
        <w:right w:val="none" w:sz="0" w:space="0" w:color="auto"/>
      </w:divBdr>
    </w:div>
    <w:div w:id="683671934">
      <w:bodyDiv w:val="1"/>
      <w:marLeft w:val="0"/>
      <w:marRight w:val="0"/>
      <w:marTop w:val="0"/>
      <w:marBottom w:val="0"/>
      <w:divBdr>
        <w:top w:val="none" w:sz="0" w:space="0" w:color="auto"/>
        <w:left w:val="none" w:sz="0" w:space="0" w:color="auto"/>
        <w:bottom w:val="none" w:sz="0" w:space="0" w:color="auto"/>
        <w:right w:val="none" w:sz="0" w:space="0" w:color="auto"/>
      </w:divBdr>
    </w:div>
    <w:div w:id="683943587">
      <w:bodyDiv w:val="1"/>
      <w:marLeft w:val="0"/>
      <w:marRight w:val="0"/>
      <w:marTop w:val="0"/>
      <w:marBottom w:val="0"/>
      <w:divBdr>
        <w:top w:val="none" w:sz="0" w:space="0" w:color="auto"/>
        <w:left w:val="none" w:sz="0" w:space="0" w:color="auto"/>
        <w:bottom w:val="none" w:sz="0" w:space="0" w:color="auto"/>
        <w:right w:val="none" w:sz="0" w:space="0" w:color="auto"/>
      </w:divBdr>
    </w:div>
    <w:div w:id="684140323">
      <w:bodyDiv w:val="1"/>
      <w:marLeft w:val="0"/>
      <w:marRight w:val="0"/>
      <w:marTop w:val="0"/>
      <w:marBottom w:val="0"/>
      <w:divBdr>
        <w:top w:val="none" w:sz="0" w:space="0" w:color="auto"/>
        <w:left w:val="none" w:sz="0" w:space="0" w:color="auto"/>
        <w:bottom w:val="none" w:sz="0" w:space="0" w:color="auto"/>
        <w:right w:val="none" w:sz="0" w:space="0" w:color="auto"/>
      </w:divBdr>
    </w:div>
    <w:div w:id="684329646">
      <w:bodyDiv w:val="1"/>
      <w:marLeft w:val="0"/>
      <w:marRight w:val="0"/>
      <w:marTop w:val="0"/>
      <w:marBottom w:val="0"/>
      <w:divBdr>
        <w:top w:val="none" w:sz="0" w:space="0" w:color="auto"/>
        <w:left w:val="none" w:sz="0" w:space="0" w:color="auto"/>
        <w:bottom w:val="none" w:sz="0" w:space="0" w:color="auto"/>
        <w:right w:val="none" w:sz="0" w:space="0" w:color="auto"/>
      </w:divBdr>
    </w:div>
    <w:div w:id="684358062">
      <w:bodyDiv w:val="1"/>
      <w:marLeft w:val="0"/>
      <w:marRight w:val="0"/>
      <w:marTop w:val="0"/>
      <w:marBottom w:val="0"/>
      <w:divBdr>
        <w:top w:val="none" w:sz="0" w:space="0" w:color="auto"/>
        <w:left w:val="none" w:sz="0" w:space="0" w:color="auto"/>
        <w:bottom w:val="none" w:sz="0" w:space="0" w:color="auto"/>
        <w:right w:val="none" w:sz="0" w:space="0" w:color="auto"/>
      </w:divBdr>
    </w:div>
    <w:div w:id="684476687">
      <w:bodyDiv w:val="1"/>
      <w:marLeft w:val="0"/>
      <w:marRight w:val="0"/>
      <w:marTop w:val="0"/>
      <w:marBottom w:val="0"/>
      <w:divBdr>
        <w:top w:val="none" w:sz="0" w:space="0" w:color="auto"/>
        <w:left w:val="none" w:sz="0" w:space="0" w:color="auto"/>
        <w:bottom w:val="none" w:sz="0" w:space="0" w:color="auto"/>
        <w:right w:val="none" w:sz="0" w:space="0" w:color="auto"/>
      </w:divBdr>
    </w:div>
    <w:div w:id="684551822">
      <w:bodyDiv w:val="1"/>
      <w:marLeft w:val="0"/>
      <w:marRight w:val="0"/>
      <w:marTop w:val="0"/>
      <w:marBottom w:val="0"/>
      <w:divBdr>
        <w:top w:val="none" w:sz="0" w:space="0" w:color="auto"/>
        <w:left w:val="none" w:sz="0" w:space="0" w:color="auto"/>
        <w:bottom w:val="none" w:sz="0" w:space="0" w:color="auto"/>
        <w:right w:val="none" w:sz="0" w:space="0" w:color="auto"/>
      </w:divBdr>
    </w:div>
    <w:div w:id="684597699">
      <w:bodyDiv w:val="1"/>
      <w:marLeft w:val="0"/>
      <w:marRight w:val="0"/>
      <w:marTop w:val="0"/>
      <w:marBottom w:val="0"/>
      <w:divBdr>
        <w:top w:val="none" w:sz="0" w:space="0" w:color="auto"/>
        <w:left w:val="none" w:sz="0" w:space="0" w:color="auto"/>
        <w:bottom w:val="none" w:sz="0" w:space="0" w:color="auto"/>
        <w:right w:val="none" w:sz="0" w:space="0" w:color="auto"/>
      </w:divBdr>
    </w:div>
    <w:div w:id="684675186">
      <w:bodyDiv w:val="1"/>
      <w:marLeft w:val="0"/>
      <w:marRight w:val="0"/>
      <w:marTop w:val="0"/>
      <w:marBottom w:val="0"/>
      <w:divBdr>
        <w:top w:val="none" w:sz="0" w:space="0" w:color="auto"/>
        <w:left w:val="none" w:sz="0" w:space="0" w:color="auto"/>
        <w:bottom w:val="none" w:sz="0" w:space="0" w:color="auto"/>
        <w:right w:val="none" w:sz="0" w:space="0" w:color="auto"/>
      </w:divBdr>
    </w:div>
    <w:div w:id="684789194">
      <w:bodyDiv w:val="1"/>
      <w:marLeft w:val="0"/>
      <w:marRight w:val="0"/>
      <w:marTop w:val="0"/>
      <w:marBottom w:val="0"/>
      <w:divBdr>
        <w:top w:val="none" w:sz="0" w:space="0" w:color="auto"/>
        <w:left w:val="none" w:sz="0" w:space="0" w:color="auto"/>
        <w:bottom w:val="none" w:sz="0" w:space="0" w:color="auto"/>
        <w:right w:val="none" w:sz="0" w:space="0" w:color="auto"/>
      </w:divBdr>
    </w:div>
    <w:div w:id="684790592">
      <w:bodyDiv w:val="1"/>
      <w:marLeft w:val="0"/>
      <w:marRight w:val="0"/>
      <w:marTop w:val="0"/>
      <w:marBottom w:val="0"/>
      <w:divBdr>
        <w:top w:val="none" w:sz="0" w:space="0" w:color="auto"/>
        <w:left w:val="none" w:sz="0" w:space="0" w:color="auto"/>
        <w:bottom w:val="none" w:sz="0" w:space="0" w:color="auto"/>
        <w:right w:val="none" w:sz="0" w:space="0" w:color="auto"/>
      </w:divBdr>
    </w:div>
    <w:div w:id="685669801">
      <w:bodyDiv w:val="1"/>
      <w:marLeft w:val="0"/>
      <w:marRight w:val="0"/>
      <w:marTop w:val="0"/>
      <w:marBottom w:val="0"/>
      <w:divBdr>
        <w:top w:val="none" w:sz="0" w:space="0" w:color="auto"/>
        <w:left w:val="none" w:sz="0" w:space="0" w:color="auto"/>
        <w:bottom w:val="none" w:sz="0" w:space="0" w:color="auto"/>
        <w:right w:val="none" w:sz="0" w:space="0" w:color="auto"/>
      </w:divBdr>
    </w:div>
    <w:div w:id="685909164">
      <w:bodyDiv w:val="1"/>
      <w:marLeft w:val="0"/>
      <w:marRight w:val="0"/>
      <w:marTop w:val="0"/>
      <w:marBottom w:val="0"/>
      <w:divBdr>
        <w:top w:val="none" w:sz="0" w:space="0" w:color="auto"/>
        <w:left w:val="none" w:sz="0" w:space="0" w:color="auto"/>
        <w:bottom w:val="none" w:sz="0" w:space="0" w:color="auto"/>
        <w:right w:val="none" w:sz="0" w:space="0" w:color="auto"/>
      </w:divBdr>
    </w:div>
    <w:div w:id="686251226">
      <w:bodyDiv w:val="1"/>
      <w:marLeft w:val="0"/>
      <w:marRight w:val="0"/>
      <w:marTop w:val="0"/>
      <w:marBottom w:val="0"/>
      <w:divBdr>
        <w:top w:val="none" w:sz="0" w:space="0" w:color="auto"/>
        <w:left w:val="none" w:sz="0" w:space="0" w:color="auto"/>
        <w:bottom w:val="none" w:sz="0" w:space="0" w:color="auto"/>
        <w:right w:val="none" w:sz="0" w:space="0" w:color="auto"/>
      </w:divBdr>
    </w:div>
    <w:div w:id="686446476">
      <w:bodyDiv w:val="1"/>
      <w:marLeft w:val="0"/>
      <w:marRight w:val="0"/>
      <w:marTop w:val="0"/>
      <w:marBottom w:val="0"/>
      <w:divBdr>
        <w:top w:val="none" w:sz="0" w:space="0" w:color="auto"/>
        <w:left w:val="none" w:sz="0" w:space="0" w:color="auto"/>
        <w:bottom w:val="none" w:sz="0" w:space="0" w:color="auto"/>
        <w:right w:val="none" w:sz="0" w:space="0" w:color="auto"/>
      </w:divBdr>
    </w:div>
    <w:div w:id="686757850">
      <w:bodyDiv w:val="1"/>
      <w:marLeft w:val="0"/>
      <w:marRight w:val="0"/>
      <w:marTop w:val="0"/>
      <w:marBottom w:val="0"/>
      <w:divBdr>
        <w:top w:val="none" w:sz="0" w:space="0" w:color="auto"/>
        <w:left w:val="none" w:sz="0" w:space="0" w:color="auto"/>
        <w:bottom w:val="none" w:sz="0" w:space="0" w:color="auto"/>
        <w:right w:val="none" w:sz="0" w:space="0" w:color="auto"/>
      </w:divBdr>
    </w:div>
    <w:div w:id="686908294">
      <w:bodyDiv w:val="1"/>
      <w:marLeft w:val="0"/>
      <w:marRight w:val="0"/>
      <w:marTop w:val="0"/>
      <w:marBottom w:val="0"/>
      <w:divBdr>
        <w:top w:val="none" w:sz="0" w:space="0" w:color="auto"/>
        <w:left w:val="none" w:sz="0" w:space="0" w:color="auto"/>
        <w:bottom w:val="none" w:sz="0" w:space="0" w:color="auto"/>
        <w:right w:val="none" w:sz="0" w:space="0" w:color="auto"/>
      </w:divBdr>
    </w:div>
    <w:div w:id="687416087">
      <w:bodyDiv w:val="1"/>
      <w:marLeft w:val="0"/>
      <w:marRight w:val="0"/>
      <w:marTop w:val="0"/>
      <w:marBottom w:val="0"/>
      <w:divBdr>
        <w:top w:val="none" w:sz="0" w:space="0" w:color="auto"/>
        <w:left w:val="none" w:sz="0" w:space="0" w:color="auto"/>
        <w:bottom w:val="none" w:sz="0" w:space="0" w:color="auto"/>
        <w:right w:val="none" w:sz="0" w:space="0" w:color="auto"/>
      </w:divBdr>
    </w:div>
    <w:div w:id="687606124">
      <w:bodyDiv w:val="1"/>
      <w:marLeft w:val="0"/>
      <w:marRight w:val="0"/>
      <w:marTop w:val="0"/>
      <w:marBottom w:val="0"/>
      <w:divBdr>
        <w:top w:val="none" w:sz="0" w:space="0" w:color="auto"/>
        <w:left w:val="none" w:sz="0" w:space="0" w:color="auto"/>
        <w:bottom w:val="none" w:sz="0" w:space="0" w:color="auto"/>
        <w:right w:val="none" w:sz="0" w:space="0" w:color="auto"/>
      </w:divBdr>
    </w:div>
    <w:div w:id="687677142">
      <w:bodyDiv w:val="1"/>
      <w:marLeft w:val="0"/>
      <w:marRight w:val="0"/>
      <w:marTop w:val="0"/>
      <w:marBottom w:val="0"/>
      <w:divBdr>
        <w:top w:val="none" w:sz="0" w:space="0" w:color="auto"/>
        <w:left w:val="none" w:sz="0" w:space="0" w:color="auto"/>
        <w:bottom w:val="none" w:sz="0" w:space="0" w:color="auto"/>
        <w:right w:val="none" w:sz="0" w:space="0" w:color="auto"/>
      </w:divBdr>
    </w:div>
    <w:div w:id="688261866">
      <w:bodyDiv w:val="1"/>
      <w:marLeft w:val="0"/>
      <w:marRight w:val="0"/>
      <w:marTop w:val="0"/>
      <w:marBottom w:val="0"/>
      <w:divBdr>
        <w:top w:val="none" w:sz="0" w:space="0" w:color="auto"/>
        <w:left w:val="none" w:sz="0" w:space="0" w:color="auto"/>
        <w:bottom w:val="none" w:sz="0" w:space="0" w:color="auto"/>
        <w:right w:val="none" w:sz="0" w:space="0" w:color="auto"/>
      </w:divBdr>
    </w:div>
    <w:div w:id="688723182">
      <w:bodyDiv w:val="1"/>
      <w:marLeft w:val="0"/>
      <w:marRight w:val="0"/>
      <w:marTop w:val="0"/>
      <w:marBottom w:val="0"/>
      <w:divBdr>
        <w:top w:val="none" w:sz="0" w:space="0" w:color="auto"/>
        <w:left w:val="none" w:sz="0" w:space="0" w:color="auto"/>
        <w:bottom w:val="none" w:sz="0" w:space="0" w:color="auto"/>
        <w:right w:val="none" w:sz="0" w:space="0" w:color="auto"/>
      </w:divBdr>
    </w:div>
    <w:div w:id="689139065">
      <w:bodyDiv w:val="1"/>
      <w:marLeft w:val="0"/>
      <w:marRight w:val="0"/>
      <w:marTop w:val="0"/>
      <w:marBottom w:val="0"/>
      <w:divBdr>
        <w:top w:val="none" w:sz="0" w:space="0" w:color="auto"/>
        <w:left w:val="none" w:sz="0" w:space="0" w:color="auto"/>
        <w:bottom w:val="none" w:sz="0" w:space="0" w:color="auto"/>
        <w:right w:val="none" w:sz="0" w:space="0" w:color="auto"/>
      </w:divBdr>
    </w:div>
    <w:div w:id="689140251">
      <w:bodyDiv w:val="1"/>
      <w:marLeft w:val="0"/>
      <w:marRight w:val="0"/>
      <w:marTop w:val="0"/>
      <w:marBottom w:val="0"/>
      <w:divBdr>
        <w:top w:val="none" w:sz="0" w:space="0" w:color="auto"/>
        <w:left w:val="none" w:sz="0" w:space="0" w:color="auto"/>
        <w:bottom w:val="none" w:sz="0" w:space="0" w:color="auto"/>
        <w:right w:val="none" w:sz="0" w:space="0" w:color="auto"/>
      </w:divBdr>
    </w:div>
    <w:div w:id="689263693">
      <w:bodyDiv w:val="1"/>
      <w:marLeft w:val="0"/>
      <w:marRight w:val="0"/>
      <w:marTop w:val="0"/>
      <w:marBottom w:val="0"/>
      <w:divBdr>
        <w:top w:val="none" w:sz="0" w:space="0" w:color="auto"/>
        <w:left w:val="none" w:sz="0" w:space="0" w:color="auto"/>
        <w:bottom w:val="none" w:sz="0" w:space="0" w:color="auto"/>
        <w:right w:val="none" w:sz="0" w:space="0" w:color="auto"/>
      </w:divBdr>
    </w:div>
    <w:div w:id="689573767">
      <w:bodyDiv w:val="1"/>
      <w:marLeft w:val="0"/>
      <w:marRight w:val="0"/>
      <w:marTop w:val="0"/>
      <w:marBottom w:val="0"/>
      <w:divBdr>
        <w:top w:val="none" w:sz="0" w:space="0" w:color="auto"/>
        <w:left w:val="none" w:sz="0" w:space="0" w:color="auto"/>
        <w:bottom w:val="none" w:sz="0" w:space="0" w:color="auto"/>
        <w:right w:val="none" w:sz="0" w:space="0" w:color="auto"/>
      </w:divBdr>
    </w:div>
    <w:div w:id="689644625">
      <w:bodyDiv w:val="1"/>
      <w:marLeft w:val="0"/>
      <w:marRight w:val="0"/>
      <w:marTop w:val="0"/>
      <w:marBottom w:val="0"/>
      <w:divBdr>
        <w:top w:val="none" w:sz="0" w:space="0" w:color="auto"/>
        <w:left w:val="none" w:sz="0" w:space="0" w:color="auto"/>
        <w:bottom w:val="none" w:sz="0" w:space="0" w:color="auto"/>
        <w:right w:val="none" w:sz="0" w:space="0" w:color="auto"/>
      </w:divBdr>
    </w:div>
    <w:div w:id="689717101">
      <w:bodyDiv w:val="1"/>
      <w:marLeft w:val="0"/>
      <w:marRight w:val="0"/>
      <w:marTop w:val="0"/>
      <w:marBottom w:val="0"/>
      <w:divBdr>
        <w:top w:val="none" w:sz="0" w:space="0" w:color="auto"/>
        <w:left w:val="none" w:sz="0" w:space="0" w:color="auto"/>
        <w:bottom w:val="none" w:sz="0" w:space="0" w:color="auto"/>
        <w:right w:val="none" w:sz="0" w:space="0" w:color="auto"/>
      </w:divBdr>
    </w:div>
    <w:div w:id="689717918">
      <w:bodyDiv w:val="1"/>
      <w:marLeft w:val="0"/>
      <w:marRight w:val="0"/>
      <w:marTop w:val="0"/>
      <w:marBottom w:val="0"/>
      <w:divBdr>
        <w:top w:val="none" w:sz="0" w:space="0" w:color="auto"/>
        <w:left w:val="none" w:sz="0" w:space="0" w:color="auto"/>
        <w:bottom w:val="none" w:sz="0" w:space="0" w:color="auto"/>
        <w:right w:val="none" w:sz="0" w:space="0" w:color="auto"/>
      </w:divBdr>
    </w:div>
    <w:div w:id="690105157">
      <w:bodyDiv w:val="1"/>
      <w:marLeft w:val="0"/>
      <w:marRight w:val="0"/>
      <w:marTop w:val="0"/>
      <w:marBottom w:val="0"/>
      <w:divBdr>
        <w:top w:val="none" w:sz="0" w:space="0" w:color="auto"/>
        <w:left w:val="none" w:sz="0" w:space="0" w:color="auto"/>
        <w:bottom w:val="none" w:sz="0" w:space="0" w:color="auto"/>
        <w:right w:val="none" w:sz="0" w:space="0" w:color="auto"/>
      </w:divBdr>
    </w:div>
    <w:div w:id="690226826">
      <w:bodyDiv w:val="1"/>
      <w:marLeft w:val="0"/>
      <w:marRight w:val="0"/>
      <w:marTop w:val="0"/>
      <w:marBottom w:val="0"/>
      <w:divBdr>
        <w:top w:val="none" w:sz="0" w:space="0" w:color="auto"/>
        <w:left w:val="none" w:sz="0" w:space="0" w:color="auto"/>
        <w:bottom w:val="none" w:sz="0" w:space="0" w:color="auto"/>
        <w:right w:val="none" w:sz="0" w:space="0" w:color="auto"/>
      </w:divBdr>
    </w:div>
    <w:div w:id="690649267">
      <w:bodyDiv w:val="1"/>
      <w:marLeft w:val="0"/>
      <w:marRight w:val="0"/>
      <w:marTop w:val="0"/>
      <w:marBottom w:val="0"/>
      <w:divBdr>
        <w:top w:val="none" w:sz="0" w:space="0" w:color="auto"/>
        <w:left w:val="none" w:sz="0" w:space="0" w:color="auto"/>
        <w:bottom w:val="none" w:sz="0" w:space="0" w:color="auto"/>
        <w:right w:val="none" w:sz="0" w:space="0" w:color="auto"/>
      </w:divBdr>
    </w:div>
    <w:div w:id="691108519">
      <w:bodyDiv w:val="1"/>
      <w:marLeft w:val="0"/>
      <w:marRight w:val="0"/>
      <w:marTop w:val="0"/>
      <w:marBottom w:val="0"/>
      <w:divBdr>
        <w:top w:val="none" w:sz="0" w:space="0" w:color="auto"/>
        <w:left w:val="none" w:sz="0" w:space="0" w:color="auto"/>
        <w:bottom w:val="none" w:sz="0" w:space="0" w:color="auto"/>
        <w:right w:val="none" w:sz="0" w:space="0" w:color="auto"/>
      </w:divBdr>
    </w:div>
    <w:div w:id="691495934">
      <w:bodyDiv w:val="1"/>
      <w:marLeft w:val="0"/>
      <w:marRight w:val="0"/>
      <w:marTop w:val="0"/>
      <w:marBottom w:val="0"/>
      <w:divBdr>
        <w:top w:val="none" w:sz="0" w:space="0" w:color="auto"/>
        <w:left w:val="none" w:sz="0" w:space="0" w:color="auto"/>
        <w:bottom w:val="none" w:sz="0" w:space="0" w:color="auto"/>
        <w:right w:val="none" w:sz="0" w:space="0" w:color="auto"/>
      </w:divBdr>
    </w:div>
    <w:div w:id="691685793">
      <w:bodyDiv w:val="1"/>
      <w:marLeft w:val="0"/>
      <w:marRight w:val="0"/>
      <w:marTop w:val="0"/>
      <w:marBottom w:val="0"/>
      <w:divBdr>
        <w:top w:val="none" w:sz="0" w:space="0" w:color="auto"/>
        <w:left w:val="none" w:sz="0" w:space="0" w:color="auto"/>
        <w:bottom w:val="none" w:sz="0" w:space="0" w:color="auto"/>
        <w:right w:val="none" w:sz="0" w:space="0" w:color="auto"/>
      </w:divBdr>
    </w:div>
    <w:div w:id="692148133">
      <w:bodyDiv w:val="1"/>
      <w:marLeft w:val="0"/>
      <w:marRight w:val="0"/>
      <w:marTop w:val="0"/>
      <w:marBottom w:val="0"/>
      <w:divBdr>
        <w:top w:val="none" w:sz="0" w:space="0" w:color="auto"/>
        <w:left w:val="none" w:sz="0" w:space="0" w:color="auto"/>
        <w:bottom w:val="none" w:sz="0" w:space="0" w:color="auto"/>
        <w:right w:val="none" w:sz="0" w:space="0" w:color="auto"/>
      </w:divBdr>
    </w:div>
    <w:div w:id="692345965">
      <w:bodyDiv w:val="1"/>
      <w:marLeft w:val="0"/>
      <w:marRight w:val="0"/>
      <w:marTop w:val="0"/>
      <w:marBottom w:val="0"/>
      <w:divBdr>
        <w:top w:val="none" w:sz="0" w:space="0" w:color="auto"/>
        <w:left w:val="none" w:sz="0" w:space="0" w:color="auto"/>
        <w:bottom w:val="none" w:sz="0" w:space="0" w:color="auto"/>
        <w:right w:val="none" w:sz="0" w:space="0" w:color="auto"/>
      </w:divBdr>
    </w:div>
    <w:div w:id="692652713">
      <w:bodyDiv w:val="1"/>
      <w:marLeft w:val="0"/>
      <w:marRight w:val="0"/>
      <w:marTop w:val="0"/>
      <w:marBottom w:val="0"/>
      <w:divBdr>
        <w:top w:val="none" w:sz="0" w:space="0" w:color="auto"/>
        <w:left w:val="none" w:sz="0" w:space="0" w:color="auto"/>
        <w:bottom w:val="none" w:sz="0" w:space="0" w:color="auto"/>
        <w:right w:val="none" w:sz="0" w:space="0" w:color="auto"/>
      </w:divBdr>
    </w:div>
    <w:div w:id="692655705">
      <w:bodyDiv w:val="1"/>
      <w:marLeft w:val="0"/>
      <w:marRight w:val="0"/>
      <w:marTop w:val="0"/>
      <w:marBottom w:val="0"/>
      <w:divBdr>
        <w:top w:val="none" w:sz="0" w:space="0" w:color="auto"/>
        <w:left w:val="none" w:sz="0" w:space="0" w:color="auto"/>
        <w:bottom w:val="none" w:sz="0" w:space="0" w:color="auto"/>
        <w:right w:val="none" w:sz="0" w:space="0" w:color="auto"/>
      </w:divBdr>
    </w:div>
    <w:div w:id="693112119">
      <w:bodyDiv w:val="1"/>
      <w:marLeft w:val="0"/>
      <w:marRight w:val="0"/>
      <w:marTop w:val="0"/>
      <w:marBottom w:val="0"/>
      <w:divBdr>
        <w:top w:val="none" w:sz="0" w:space="0" w:color="auto"/>
        <w:left w:val="none" w:sz="0" w:space="0" w:color="auto"/>
        <w:bottom w:val="none" w:sz="0" w:space="0" w:color="auto"/>
        <w:right w:val="none" w:sz="0" w:space="0" w:color="auto"/>
      </w:divBdr>
    </w:div>
    <w:div w:id="693114925">
      <w:bodyDiv w:val="1"/>
      <w:marLeft w:val="0"/>
      <w:marRight w:val="0"/>
      <w:marTop w:val="0"/>
      <w:marBottom w:val="0"/>
      <w:divBdr>
        <w:top w:val="none" w:sz="0" w:space="0" w:color="auto"/>
        <w:left w:val="none" w:sz="0" w:space="0" w:color="auto"/>
        <w:bottom w:val="none" w:sz="0" w:space="0" w:color="auto"/>
        <w:right w:val="none" w:sz="0" w:space="0" w:color="auto"/>
      </w:divBdr>
    </w:div>
    <w:div w:id="693657303">
      <w:bodyDiv w:val="1"/>
      <w:marLeft w:val="0"/>
      <w:marRight w:val="0"/>
      <w:marTop w:val="0"/>
      <w:marBottom w:val="0"/>
      <w:divBdr>
        <w:top w:val="none" w:sz="0" w:space="0" w:color="auto"/>
        <w:left w:val="none" w:sz="0" w:space="0" w:color="auto"/>
        <w:bottom w:val="none" w:sz="0" w:space="0" w:color="auto"/>
        <w:right w:val="none" w:sz="0" w:space="0" w:color="auto"/>
      </w:divBdr>
    </w:div>
    <w:div w:id="693769273">
      <w:bodyDiv w:val="1"/>
      <w:marLeft w:val="0"/>
      <w:marRight w:val="0"/>
      <w:marTop w:val="0"/>
      <w:marBottom w:val="0"/>
      <w:divBdr>
        <w:top w:val="none" w:sz="0" w:space="0" w:color="auto"/>
        <w:left w:val="none" w:sz="0" w:space="0" w:color="auto"/>
        <w:bottom w:val="none" w:sz="0" w:space="0" w:color="auto"/>
        <w:right w:val="none" w:sz="0" w:space="0" w:color="auto"/>
      </w:divBdr>
    </w:div>
    <w:div w:id="693846818">
      <w:bodyDiv w:val="1"/>
      <w:marLeft w:val="0"/>
      <w:marRight w:val="0"/>
      <w:marTop w:val="0"/>
      <w:marBottom w:val="0"/>
      <w:divBdr>
        <w:top w:val="none" w:sz="0" w:space="0" w:color="auto"/>
        <w:left w:val="none" w:sz="0" w:space="0" w:color="auto"/>
        <w:bottom w:val="none" w:sz="0" w:space="0" w:color="auto"/>
        <w:right w:val="none" w:sz="0" w:space="0" w:color="auto"/>
      </w:divBdr>
    </w:div>
    <w:div w:id="693923872">
      <w:bodyDiv w:val="1"/>
      <w:marLeft w:val="0"/>
      <w:marRight w:val="0"/>
      <w:marTop w:val="0"/>
      <w:marBottom w:val="0"/>
      <w:divBdr>
        <w:top w:val="none" w:sz="0" w:space="0" w:color="auto"/>
        <w:left w:val="none" w:sz="0" w:space="0" w:color="auto"/>
        <w:bottom w:val="none" w:sz="0" w:space="0" w:color="auto"/>
        <w:right w:val="none" w:sz="0" w:space="0" w:color="auto"/>
      </w:divBdr>
    </w:div>
    <w:div w:id="693965327">
      <w:bodyDiv w:val="1"/>
      <w:marLeft w:val="0"/>
      <w:marRight w:val="0"/>
      <w:marTop w:val="0"/>
      <w:marBottom w:val="0"/>
      <w:divBdr>
        <w:top w:val="none" w:sz="0" w:space="0" w:color="auto"/>
        <w:left w:val="none" w:sz="0" w:space="0" w:color="auto"/>
        <w:bottom w:val="none" w:sz="0" w:space="0" w:color="auto"/>
        <w:right w:val="none" w:sz="0" w:space="0" w:color="auto"/>
      </w:divBdr>
    </w:div>
    <w:div w:id="694229034">
      <w:bodyDiv w:val="1"/>
      <w:marLeft w:val="0"/>
      <w:marRight w:val="0"/>
      <w:marTop w:val="0"/>
      <w:marBottom w:val="0"/>
      <w:divBdr>
        <w:top w:val="none" w:sz="0" w:space="0" w:color="auto"/>
        <w:left w:val="none" w:sz="0" w:space="0" w:color="auto"/>
        <w:bottom w:val="none" w:sz="0" w:space="0" w:color="auto"/>
        <w:right w:val="none" w:sz="0" w:space="0" w:color="auto"/>
      </w:divBdr>
    </w:div>
    <w:div w:id="694235641">
      <w:bodyDiv w:val="1"/>
      <w:marLeft w:val="0"/>
      <w:marRight w:val="0"/>
      <w:marTop w:val="0"/>
      <w:marBottom w:val="0"/>
      <w:divBdr>
        <w:top w:val="none" w:sz="0" w:space="0" w:color="auto"/>
        <w:left w:val="none" w:sz="0" w:space="0" w:color="auto"/>
        <w:bottom w:val="none" w:sz="0" w:space="0" w:color="auto"/>
        <w:right w:val="none" w:sz="0" w:space="0" w:color="auto"/>
      </w:divBdr>
    </w:div>
    <w:div w:id="694647852">
      <w:bodyDiv w:val="1"/>
      <w:marLeft w:val="0"/>
      <w:marRight w:val="0"/>
      <w:marTop w:val="0"/>
      <w:marBottom w:val="0"/>
      <w:divBdr>
        <w:top w:val="none" w:sz="0" w:space="0" w:color="auto"/>
        <w:left w:val="none" w:sz="0" w:space="0" w:color="auto"/>
        <w:bottom w:val="none" w:sz="0" w:space="0" w:color="auto"/>
        <w:right w:val="none" w:sz="0" w:space="0" w:color="auto"/>
      </w:divBdr>
    </w:div>
    <w:div w:id="694959688">
      <w:bodyDiv w:val="1"/>
      <w:marLeft w:val="0"/>
      <w:marRight w:val="0"/>
      <w:marTop w:val="0"/>
      <w:marBottom w:val="0"/>
      <w:divBdr>
        <w:top w:val="none" w:sz="0" w:space="0" w:color="auto"/>
        <w:left w:val="none" w:sz="0" w:space="0" w:color="auto"/>
        <w:bottom w:val="none" w:sz="0" w:space="0" w:color="auto"/>
        <w:right w:val="none" w:sz="0" w:space="0" w:color="auto"/>
      </w:divBdr>
    </w:div>
    <w:div w:id="695035429">
      <w:bodyDiv w:val="1"/>
      <w:marLeft w:val="0"/>
      <w:marRight w:val="0"/>
      <w:marTop w:val="0"/>
      <w:marBottom w:val="0"/>
      <w:divBdr>
        <w:top w:val="none" w:sz="0" w:space="0" w:color="auto"/>
        <w:left w:val="none" w:sz="0" w:space="0" w:color="auto"/>
        <w:bottom w:val="none" w:sz="0" w:space="0" w:color="auto"/>
        <w:right w:val="none" w:sz="0" w:space="0" w:color="auto"/>
      </w:divBdr>
    </w:div>
    <w:div w:id="695036103">
      <w:bodyDiv w:val="1"/>
      <w:marLeft w:val="0"/>
      <w:marRight w:val="0"/>
      <w:marTop w:val="0"/>
      <w:marBottom w:val="0"/>
      <w:divBdr>
        <w:top w:val="none" w:sz="0" w:space="0" w:color="auto"/>
        <w:left w:val="none" w:sz="0" w:space="0" w:color="auto"/>
        <w:bottom w:val="none" w:sz="0" w:space="0" w:color="auto"/>
        <w:right w:val="none" w:sz="0" w:space="0" w:color="auto"/>
      </w:divBdr>
    </w:div>
    <w:div w:id="695236399">
      <w:bodyDiv w:val="1"/>
      <w:marLeft w:val="0"/>
      <w:marRight w:val="0"/>
      <w:marTop w:val="0"/>
      <w:marBottom w:val="0"/>
      <w:divBdr>
        <w:top w:val="none" w:sz="0" w:space="0" w:color="auto"/>
        <w:left w:val="none" w:sz="0" w:space="0" w:color="auto"/>
        <w:bottom w:val="none" w:sz="0" w:space="0" w:color="auto"/>
        <w:right w:val="none" w:sz="0" w:space="0" w:color="auto"/>
      </w:divBdr>
    </w:div>
    <w:div w:id="695275100">
      <w:bodyDiv w:val="1"/>
      <w:marLeft w:val="0"/>
      <w:marRight w:val="0"/>
      <w:marTop w:val="0"/>
      <w:marBottom w:val="0"/>
      <w:divBdr>
        <w:top w:val="none" w:sz="0" w:space="0" w:color="auto"/>
        <w:left w:val="none" w:sz="0" w:space="0" w:color="auto"/>
        <w:bottom w:val="none" w:sz="0" w:space="0" w:color="auto"/>
        <w:right w:val="none" w:sz="0" w:space="0" w:color="auto"/>
      </w:divBdr>
    </w:div>
    <w:div w:id="695354866">
      <w:bodyDiv w:val="1"/>
      <w:marLeft w:val="0"/>
      <w:marRight w:val="0"/>
      <w:marTop w:val="0"/>
      <w:marBottom w:val="0"/>
      <w:divBdr>
        <w:top w:val="none" w:sz="0" w:space="0" w:color="auto"/>
        <w:left w:val="none" w:sz="0" w:space="0" w:color="auto"/>
        <w:bottom w:val="none" w:sz="0" w:space="0" w:color="auto"/>
        <w:right w:val="none" w:sz="0" w:space="0" w:color="auto"/>
      </w:divBdr>
    </w:div>
    <w:div w:id="695544650">
      <w:bodyDiv w:val="1"/>
      <w:marLeft w:val="0"/>
      <w:marRight w:val="0"/>
      <w:marTop w:val="0"/>
      <w:marBottom w:val="0"/>
      <w:divBdr>
        <w:top w:val="none" w:sz="0" w:space="0" w:color="auto"/>
        <w:left w:val="none" w:sz="0" w:space="0" w:color="auto"/>
        <w:bottom w:val="none" w:sz="0" w:space="0" w:color="auto"/>
        <w:right w:val="none" w:sz="0" w:space="0" w:color="auto"/>
      </w:divBdr>
    </w:div>
    <w:div w:id="695694012">
      <w:bodyDiv w:val="1"/>
      <w:marLeft w:val="0"/>
      <w:marRight w:val="0"/>
      <w:marTop w:val="0"/>
      <w:marBottom w:val="0"/>
      <w:divBdr>
        <w:top w:val="none" w:sz="0" w:space="0" w:color="auto"/>
        <w:left w:val="none" w:sz="0" w:space="0" w:color="auto"/>
        <w:bottom w:val="none" w:sz="0" w:space="0" w:color="auto"/>
        <w:right w:val="none" w:sz="0" w:space="0" w:color="auto"/>
      </w:divBdr>
    </w:div>
    <w:div w:id="695812830">
      <w:bodyDiv w:val="1"/>
      <w:marLeft w:val="0"/>
      <w:marRight w:val="0"/>
      <w:marTop w:val="0"/>
      <w:marBottom w:val="0"/>
      <w:divBdr>
        <w:top w:val="none" w:sz="0" w:space="0" w:color="auto"/>
        <w:left w:val="none" w:sz="0" w:space="0" w:color="auto"/>
        <w:bottom w:val="none" w:sz="0" w:space="0" w:color="auto"/>
        <w:right w:val="none" w:sz="0" w:space="0" w:color="auto"/>
      </w:divBdr>
    </w:div>
    <w:div w:id="695883574">
      <w:bodyDiv w:val="1"/>
      <w:marLeft w:val="0"/>
      <w:marRight w:val="0"/>
      <w:marTop w:val="0"/>
      <w:marBottom w:val="0"/>
      <w:divBdr>
        <w:top w:val="none" w:sz="0" w:space="0" w:color="auto"/>
        <w:left w:val="none" w:sz="0" w:space="0" w:color="auto"/>
        <w:bottom w:val="none" w:sz="0" w:space="0" w:color="auto"/>
        <w:right w:val="none" w:sz="0" w:space="0" w:color="auto"/>
      </w:divBdr>
    </w:div>
    <w:div w:id="696275677">
      <w:bodyDiv w:val="1"/>
      <w:marLeft w:val="0"/>
      <w:marRight w:val="0"/>
      <w:marTop w:val="0"/>
      <w:marBottom w:val="0"/>
      <w:divBdr>
        <w:top w:val="none" w:sz="0" w:space="0" w:color="auto"/>
        <w:left w:val="none" w:sz="0" w:space="0" w:color="auto"/>
        <w:bottom w:val="none" w:sz="0" w:space="0" w:color="auto"/>
        <w:right w:val="none" w:sz="0" w:space="0" w:color="auto"/>
      </w:divBdr>
    </w:div>
    <w:div w:id="696277962">
      <w:bodyDiv w:val="1"/>
      <w:marLeft w:val="0"/>
      <w:marRight w:val="0"/>
      <w:marTop w:val="0"/>
      <w:marBottom w:val="0"/>
      <w:divBdr>
        <w:top w:val="none" w:sz="0" w:space="0" w:color="auto"/>
        <w:left w:val="none" w:sz="0" w:space="0" w:color="auto"/>
        <w:bottom w:val="none" w:sz="0" w:space="0" w:color="auto"/>
        <w:right w:val="none" w:sz="0" w:space="0" w:color="auto"/>
      </w:divBdr>
    </w:div>
    <w:div w:id="696320323">
      <w:bodyDiv w:val="1"/>
      <w:marLeft w:val="0"/>
      <w:marRight w:val="0"/>
      <w:marTop w:val="0"/>
      <w:marBottom w:val="0"/>
      <w:divBdr>
        <w:top w:val="none" w:sz="0" w:space="0" w:color="auto"/>
        <w:left w:val="none" w:sz="0" w:space="0" w:color="auto"/>
        <w:bottom w:val="none" w:sz="0" w:space="0" w:color="auto"/>
        <w:right w:val="none" w:sz="0" w:space="0" w:color="auto"/>
      </w:divBdr>
    </w:div>
    <w:div w:id="696388410">
      <w:bodyDiv w:val="1"/>
      <w:marLeft w:val="0"/>
      <w:marRight w:val="0"/>
      <w:marTop w:val="0"/>
      <w:marBottom w:val="0"/>
      <w:divBdr>
        <w:top w:val="none" w:sz="0" w:space="0" w:color="auto"/>
        <w:left w:val="none" w:sz="0" w:space="0" w:color="auto"/>
        <w:bottom w:val="none" w:sz="0" w:space="0" w:color="auto"/>
        <w:right w:val="none" w:sz="0" w:space="0" w:color="auto"/>
      </w:divBdr>
    </w:div>
    <w:div w:id="696391010">
      <w:bodyDiv w:val="1"/>
      <w:marLeft w:val="0"/>
      <w:marRight w:val="0"/>
      <w:marTop w:val="0"/>
      <w:marBottom w:val="0"/>
      <w:divBdr>
        <w:top w:val="none" w:sz="0" w:space="0" w:color="auto"/>
        <w:left w:val="none" w:sz="0" w:space="0" w:color="auto"/>
        <w:bottom w:val="none" w:sz="0" w:space="0" w:color="auto"/>
        <w:right w:val="none" w:sz="0" w:space="0" w:color="auto"/>
      </w:divBdr>
    </w:div>
    <w:div w:id="696733598">
      <w:bodyDiv w:val="1"/>
      <w:marLeft w:val="0"/>
      <w:marRight w:val="0"/>
      <w:marTop w:val="0"/>
      <w:marBottom w:val="0"/>
      <w:divBdr>
        <w:top w:val="none" w:sz="0" w:space="0" w:color="auto"/>
        <w:left w:val="none" w:sz="0" w:space="0" w:color="auto"/>
        <w:bottom w:val="none" w:sz="0" w:space="0" w:color="auto"/>
        <w:right w:val="none" w:sz="0" w:space="0" w:color="auto"/>
      </w:divBdr>
    </w:div>
    <w:div w:id="697002908">
      <w:bodyDiv w:val="1"/>
      <w:marLeft w:val="0"/>
      <w:marRight w:val="0"/>
      <w:marTop w:val="0"/>
      <w:marBottom w:val="0"/>
      <w:divBdr>
        <w:top w:val="none" w:sz="0" w:space="0" w:color="auto"/>
        <w:left w:val="none" w:sz="0" w:space="0" w:color="auto"/>
        <w:bottom w:val="none" w:sz="0" w:space="0" w:color="auto"/>
        <w:right w:val="none" w:sz="0" w:space="0" w:color="auto"/>
      </w:divBdr>
    </w:div>
    <w:div w:id="697046573">
      <w:bodyDiv w:val="1"/>
      <w:marLeft w:val="0"/>
      <w:marRight w:val="0"/>
      <w:marTop w:val="0"/>
      <w:marBottom w:val="0"/>
      <w:divBdr>
        <w:top w:val="none" w:sz="0" w:space="0" w:color="auto"/>
        <w:left w:val="none" w:sz="0" w:space="0" w:color="auto"/>
        <w:bottom w:val="none" w:sz="0" w:space="0" w:color="auto"/>
        <w:right w:val="none" w:sz="0" w:space="0" w:color="auto"/>
      </w:divBdr>
    </w:div>
    <w:div w:id="697051108">
      <w:bodyDiv w:val="1"/>
      <w:marLeft w:val="0"/>
      <w:marRight w:val="0"/>
      <w:marTop w:val="0"/>
      <w:marBottom w:val="0"/>
      <w:divBdr>
        <w:top w:val="none" w:sz="0" w:space="0" w:color="auto"/>
        <w:left w:val="none" w:sz="0" w:space="0" w:color="auto"/>
        <w:bottom w:val="none" w:sz="0" w:space="0" w:color="auto"/>
        <w:right w:val="none" w:sz="0" w:space="0" w:color="auto"/>
      </w:divBdr>
    </w:div>
    <w:div w:id="697439175">
      <w:bodyDiv w:val="1"/>
      <w:marLeft w:val="0"/>
      <w:marRight w:val="0"/>
      <w:marTop w:val="0"/>
      <w:marBottom w:val="0"/>
      <w:divBdr>
        <w:top w:val="none" w:sz="0" w:space="0" w:color="auto"/>
        <w:left w:val="none" w:sz="0" w:space="0" w:color="auto"/>
        <w:bottom w:val="none" w:sz="0" w:space="0" w:color="auto"/>
        <w:right w:val="none" w:sz="0" w:space="0" w:color="auto"/>
      </w:divBdr>
    </w:div>
    <w:div w:id="697702556">
      <w:bodyDiv w:val="1"/>
      <w:marLeft w:val="0"/>
      <w:marRight w:val="0"/>
      <w:marTop w:val="0"/>
      <w:marBottom w:val="0"/>
      <w:divBdr>
        <w:top w:val="none" w:sz="0" w:space="0" w:color="auto"/>
        <w:left w:val="none" w:sz="0" w:space="0" w:color="auto"/>
        <w:bottom w:val="none" w:sz="0" w:space="0" w:color="auto"/>
        <w:right w:val="none" w:sz="0" w:space="0" w:color="auto"/>
      </w:divBdr>
    </w:div>
    <w:div w:id="697852880">
      <w:bodyDiv w:val="1"/>
      <w:marLeft w:val="0"/>
      <w:marRight w:val="0"/>
      <w:marTop w:val="0"/>
      <w:marBottom w:val="0"/>
      <w:divBdr>
        <w:top w:val="none" w:sz="0" w:space="0" w:color="auto"/>
        <w:left w:val="none" w:sz="0" w:space="0" w:color="auto"/>
        <w:bottom w:val="none" w:sz="0" w:space="0" w:color="auto"/>
        <w:right w:val="none" w:sz="0" w:space="0" w:color="auto"/>
      </w:divBdr>
    </w:div>
    <w:div w:id="697898310">
      <w:bodyDiv w:val="1"/>
      <w:marLeft w:val="0"/>
      <w:marRight w:val="0"/>
      <w:marTop w:val="0"/>
      <w:marBottom w:val="0"/>
      <w:divBdr>
        <w:top w:val="none" w:sz="0" w:space="0" w:color="auto"/>
        <w:left w:val="none" w:sz="0" w:space="0" w:color="auto"/>
        <w:bottom w:val="none" w:sz="0" w:space="0" w:color="auto"/>
        <w:right w:val="none" w:sz="0" w:space="0" w:color="auto"/>
      </w:divBdr>
    </w:div>
    <w:div w:id="697967491">
      <w:bodyDiv w:val="1"/>
      <w:marLeft w:val="0"/>
      <w:marRight w:val="0"/>
      <w:marTop w:val="0"/>
      <w:marBottom w:val="0"/>
      <w:divBdr>
        <w:top w:val="none" w:sz="0" w:space="0" w:color="auto"/>
        <w:left w:val="none" w:sz="0" w:space="0" w:color="auto"/>
        <w:bottom w:val="none" w:sz="0" w:space="0" w:color="auto"/>
        <w:right w:val="none" w:sz="0" w:space="0" w:color="auto"/>
      </w:divBdr>
    </w:div>
    <w:div w:id="698089877">
      <w:bodyDiv w:val="1"/>
      <w:marLeft w:val="0"/>
      <w:marRight w:val="0"/>
      <w:marTop w:val="0"/>
      <w:marBottom w:val="0"/>
      <w:divBdr>
        <w:top w:val="none" w:sz="0" w:space="0" w:color="auto"/>
        <w:left w:val="none" w:sz="0" w:space="0" w:color="auto"/>
        <w:bottom w:val="none" w:sz="0" w:space="0" w:color="auto"/>
        <w:right w:val="none" w:sz="0" w:space="0" w:color="auto"/>
      </w:divBdr>
    </w:div>
    <w:div w:id="698315781">
      <w:bodyDiv w:val="1"/>
      <w:marLeft w:val="0"/>
      <w:marRight w:val="0"/>
      <w:marTop w:val="0"/>
      <w:marBottom w:val="0"/>
      <w:divBdr>
        <w:top w:val="none" w:sz="0" w:space="0" w:color="auto"/>
        <w:left w:val="none" w:sz="0" w:space="0" w:color="auto"/>
        <w:bottom w:val="none" w:sz="0" w:space="0" w:color="auto"/>
        <w:right w:val="none" w:sz="0" w:space="0" w:color="auto"/>
      </w:divBdr>
    </w:div>
    <w:div w:id="698359877">
      <w:bodyDiv w:val="1"/>
      <w:marLeft w:val="0"/>
      <w:marRight w:val="0"/>
      <w:marTop w:val="0"/>
      <w:marBottom w:val="0"/>
      <w:divBdr>
        <w:top w:val="none" w:sz="0" w:space="0" w:color="auto"/>
        <w:left w:val="none" w:sz="0" w:space="0" w:color="auto"/>
        <w:bottom w:val="none" w:sz="0" w:space="0" w:color="auto"/>
        <w:right w:val="none" w:sz="0" w:space="0" w:color="auto"/>
      </w:divBdr>
    </w:div>
    <w:div w:id="698623201">
      <w:bodyDiv w:val="1"/>
      <w:marLeft w:val="0"/>
      <w:marRight w:val="0"/>
      <w:marTop w:val="0"/>
      <w:marBottom w:val="0"/>
      <w:divBdr>
        <w:top w:val="none" w:sz="0" w:space="0" w:color="auto"/>
        <w:left w:val="none" w:sz="0" w:space="0" w:color="auto"/>
        <w:bottom w:val="none" w:sz="0" w:space="0" w:color="auto"/>
        <w:right w:val="none" w:sz="0" w:space="0" w:color="auto"/>
      </w:divBdr>
    </w:div>
    <w:div w:id="698897826">
      <w:bodyDiv w:val="1"/>
      <w:marLeft w:val="0"/>
      <w:marRight w:val="0"/>
      <w:marTop w:val="0"/>
      <w:marBottom w:val="0"/>
      <w:divBdr>
        <w:top w:val="none" w:sz="0" w:space="0" w:color="auto"/>
        <w:left w:val="none" w:sz="0" w:space="0" w:color="auto"/>
        <w:bottom w:val="none" w:sz="0" w:space="0" w:color="auto"/>
        <w:right w:val="none" w:sz="0" w:space="0" w:color="auto"/>
      </w:divBdr>
    </w:div>
    <w:div w:id="699012828">
      <w:bodyDiv w:val="1"/>
      <w:marLeft w:val="0"/>
      <w:marRight w:val="0"/>
      <w:marTop w:val="0"/>
      <w:marBottom w:val="0"/>
      <w:divBdr>
        <w:top w:val="none" w:sz="0" w:space="0" w:color="auto"/>
        <w:left w:val="none" w:sz="0" w:space="0" w:color="auto"/>
        <w:bottom w:val="none" w:sz="0" w:space="0" w:color="auto"/>
        <w:right w:val="none" w:sz="0" w:space="0" w:color="auto"/>
      </w:divBdr>
    </w:div>
    <w:div w:id="699165676">
      <w:bodyDiv w:val="1"/>
      <w:marLeft w:val="0"/>
      <w:marRight w:val="0"/>
      <w:marTop w:val="0"/>
      <w:marBottom w:val="0"/>
      <w:divBdr>
        <w:top w:val="none" w:sz="0" w:space="0" w:color="auto"/>
        <w:left w:val="none" w:sz="0" w:space="0" w:color="auto"/>
        <w:bottom w:val="none" w:sz="0" w:space="0" w:color="auto"/>
        <w:right w:val="none" w:sz="0" w:space="0" w:color="auto"/>
      </w:divBdr>
    </w:div>
    <w:div w:id="699166031">
      <w:bodyDiv w:val="1"/>
      <w:marLeft w:val="0"/>
      <w:marRight w:val="0"/>
      <w:marTop w:val="0"/>
      <w:marBottom w:val="0"/>
      <w:divBdr>
        <w:top w:val="none" w:sz="0" w:space="0" w:color="auto"/>
        <w:left w:val="none" w:sz="0" w:space="0" w:color="auto"/>
        <w:bottom w:val="none" w:sz="0" w:space="0" w:color="auto"/>
        <w:right w:val="none" w:sz="0" w:space="0" w:color="auto"/>
      </w:divBdr>
    </w:div>
    <w:div w:id="699400742">
      <w:bodyDiv w:val="1"/>
      <w:marLeft w:val="0"/>
      <w:marRight w:val="0"/>
      <w:marTop w:val="0"/>
      <w:marBottom w:val="0"/>
      <w:divBdr>
        <w:top w:val="none" w:sz="0" w:space="0" w:color="auto"/>
        <w:left w:val="none" w:sz="0" w:space="0" w:color="auto"/>
        <w:bottom w:val="none" w:sz="0" w:space="0" w:color="auto"/>
        <w:right w:val="none" w:sz="0" w:space="0" w:color="auto"/>
      </w:divBdr>
    </w:div>
    <w:div w:id="699475417">
      <w:bodyDiv w:val="1"/>
      <w:marLeft w:val="0"/>
      <w:marRight w:val="0"/>
      <w:marTop w:val="0"/>
      <w:marBottom w:val="0"/>
      <w:divBdr>
        <w:top w:val="none" w:sz="0" w:space="0" w:color="auto"/>
        <w:left w:val="none" w:sz="0" w:space="0" w:color="auto"/>
        <w:bottom w:val="none" w:sz="0" w:space="0" w:color="auto"/>
        <w:right w:val="none" w:sz="0" w:space="0" w:color="auto"/>
      </w:divBdr>
    </w:div>
    <w:div w:id="700013287">
      <w:bodyDiv w:val="1"/>
      <w:marLeft w:val="0"/>
      <w:marRight w:val="0"/>
      <w:marTop w:val="0"/>
      <w:marBottom w:val="0"/>
      <w:divBdr>
        <w:top w:val="none" w:sz="0" w:space="0" w:color="auto"/>
        <w:left w:val="none" w:sz="0" w:space="0" w:color="auto"/>
        <w:bottom w:val="none" w:sz="0" w:space="0" w:color="auto"/>
        <w:right w:val="none" w:sz="0" w:space="0" w:color="auto"/>
      </w:divBdr>
    </w:div>
    <w:div w:id="700128295">
      <w:bodyDiv w:val="1"/>
      <w:marLeft w:val="0"/>
      <w:marRight w:val="0"/>
      <w:marTop w:val="0"/>
      <w:marBottom w:val="0"/>
      <w:divBdr>
        <w:top w:val="none" w:sz="0" w:space="0" w:color="auto"/>
        <w:left w:val="none" w:sz="0" w:space="0" w:color="auto"/>
        <w:bottom w:val="none" w:sz="0" w:space="0" w:color="auto"/>
        <w:right w:val="none" w:sz="0" w:space="0" w:color="auto"/>
      </w:divBdr>
    </w:div>
    <w:div w:id="700134953">
      <w:bodyDiv w:val="1"/>
      <w:marLeft w:val="0"/>
      <w:marRight w:val="0"/>
      <w:marTop w:val="0"/>
      <w:marBottom w:val="0"/>
      <w:divBdr>
        <w:top w:val="none" w:sz="0" w:space="0" w:color="auto"/>
        <w:left w:val="none" w:sz="0" w:space="0" w:color="auto"/>
        <w:bottom w:val="none" w:sz="0" w:space="0" w:color="auto"/>
        <w:right w:val="none" w:sz="0" w:space="0" w:color="auto"/>
      </w:divBdr>
    </w:div>
    <w:div w:id="700667711">
      <w:bodyDiv w:val="1"/>
      <w:marLeft w:val="0"/>
      <w:marRight w:val="0"/>
      <w:marTop w:val="0"/>
      <w:marBottom w:val="0"/>
      <w:divBdr>
        <w:top w:val="none" w:sz="0" w:space="0" w:color="auto"/>
        <w:left w:val="none" w:sz="0" w:space="0" w:color="auto"/>
        <w:bottom w:val="none" w:sz="0" w:space="0" w:color="auto"/>
        <w:right w:val="none" w:sz="0" w:space="0" w:color="auto"/>
      </w:divBdr>
    </w:div>
    <w:div w:id="700782104">
      <w:bodyDiv w:val="1"/>
      <w:marLeft w:val="0"/>
      <w:marRight w:val="0"/>
      <w:marTop w:val="0"/>
      <w:marBottom w:val="0"/>
      <w:divBdr>
        <w:top w:val="none" w:sz="0" w:space="0" w:color="auto"/>
        <w:left w:val="none" w:sz="0" w:space="0" w:color="auto"/>
        <w:bottom w:val="none" w:sz="0" w:space="0" w:color="auto"/>
        <w:right w:val="none" w:sz="0" w:space="0" w:color="auto"/>
      </w:divBdr>
    </w:div>
    <w:div w:id="700782277">
      <w:bodyDiv w:val="1"/>
      <w:marLeft w:val="0"/>
      <w:marRight w:val="0"/>
      <w:marTop w:val="0"/>
      <w:marBottom w:val="0"/>
      <w:divBdr>
        <w:top w:val="none" w:sz="0" w:space="0" w:color="auto"/>
        <w:left w:val="none" w:sz="0" w:space="0" w:color="auto"/>
        <w:bottom w:val="none" w:sz="0" w:space="0" w:color="auto"/>
        <w:right w:val="none" w:sz="0" w:space="0" w:color="auto"/>
      </w:divBdr>
    </w:div>
    <w:div w:id="701170157">
      <w:bodyDiv w:val="1"/>
      <w:marLeft w:val="0"/>
      <w:marRight w:val="0"/>
      <w:marTop w:val="0"/>
      <w:marBottom w:val="0"/>
      <w:divBdr>
        <w:top w:val="none" w:sz="0" w:space="0" w:color="auto"/>
        <w:left w:val="none" w:sz="0" w:space="0" w:color="auto"/>
        <w:bottom w:val="none" w:sz="0" w:space="0" w:color="auto"/>
        <w:right w:val="none" w:sz="0" w:space="0" w:color="auto"/>
      </w:divBdr>
    </w:div>
    <w:div w:id="701445293">
      <w:bodyDiv w:val="1"/>
      <w:marLeft w:val="0"/>
      <w:marRight w:val="0"/>
      <w:marTop w:val="0"/>
      <w:marBottom w:val="0"/>
      <w:divBdr>
        <w:top w:val="none" w:sz="0" w:space="0" w:color="auto"/>
        <w:left w:val="none" w:sz="0" w:space="0" w:color="auto"/>
        <w:bottom w:val="none" w:sz="0" w:space="0" w:color="auto"/>
        <w:right w:val="none" w:sz="0" w:space="0" w:color="auto"/>
      </w:divBdr>
    </w:div>
    <w:div w:id="701590918">
      <w:bodyDiv w:val="1"/>
      <w:marLeft w:val="0"/>
      <w:marRight w:val="0"/>
      <w:marTop w:val="0"/>
      <w:marBottom w:val="0"/>
      <w:divBdr>
        <w:top w:val="none" w:sz="0" w:space="0" w:color="auto"/>
        <w:left w:val="none" w:sz="0" w:space="0" w:color="auto"/>
        <w:bottom w:val="none" w:sz="0" w:space="0" w:color="auto"/>
        <w:right w:val="none" w:sz="0" w:space="0" w:color="auto"/>
      </w:divBdr>
    </w:div>
    <w:div w:id="702168729">
      <w:bodyDiv w:val="1"/>
      <w:marLeft w:val="0"/>
      <w:marRight w:val="0"/>
      <w:marTop w:val="0"/>
      <w:marBottom w:val="0"/>
      <w:divBdr>
        <w:top w:val="none" w:sz="0" w:space="0" w:color="auto"/>
        <w:left w:val="none" w:sz="0" w:space="0" w:color="auto"/>
        <w:bottom w:val="none" w:sz="0" w:space="0" w:color="auto"/>
        <w:right w:val="none" w:sz="0" w:space="0" w:color="auto"/>
      </w:divBdr>
    </w:div>
    <w:div w:id="702246115">
      <w:bodyDiv w:val="1"/>
      <w:marLeft w:val="0"/>
      <w:marRight w:val="0"/>
      <w:marTop w:val="0"/>
      <w:marBottom w:val="0"/>
      <w:divBdr>
        <w:top w:val="none" w:sz="0" w:space="0" w:color="auto"/>
        <w:left w:val="none" w:sz="0" w:space="0" w:color="auto"/>
        <w:bottom w:val="none" w:sz="0" w:space="0" w:color="auto"/>
        <w:right w:val="none" w:sz="0" w:space="0" w:color="auto"/>
      </w:divBdr>
    </w:div>
    <w:div w:id="702248835">
      <w:bodyDiv w:val="1"/>
      <w:marLeft w:val="0"/>
      <w:marRight w:val="0"/>
      <w:marTop w:val="0"/>
      <w:marBottom w:val="0"/>
      <w:divBdr>
        <w:top w:val="none" w:sz="0" w:space="0" w:color="auto"/>
        <w:left w:val="none" w:sz="0" w:space="0" w:color="auto"/>
        <w:bottom w:val="none" w:sz="0" w:space="0" w:color="auto"/>
        <w:right w:val="none" w:sz="0" w:space="0" w:color="auto"/>
      </w:divBdr>
    </w:div>
    <w:div w:id="702707196">
      <w:bodyDiv w:val="1"/>
      <w:marLeft w:val="0"/>
      <w:marRight w:val="0"/>
      <w:marTop w:val="0"/>
      <w:marBottom w:val="0"/>
      <w:divBdr>
        <w:top w:val="none" w:sz="0" w:space="0" w:color="auto"/>
        <w:left w:val="none" w:sz="0" w:space="0" w:color="auto"/>
        <w:bottom w:val="none" w:sz="0" w:space="0" w:color="auto"/>
        <w:right w:val="none" w:sz="0" w:space="0" w:color="auto"/>
      </w:divBdr>
    </w:div>
    <w:div w:id="702708576">
      <w:bodyDiv w:val="1"/>
      <w:marLeft w:val="0"/>
      <w:marRight w:val="0"/>
      <w:marTop w:val="0"/>
      <w:marBottom w:val="0"/>
      <w:divBdr>
        <w:top w:val="none" w:sz="0" w:space="0" w:color="auto"/>
        <w:left w:val="none" w:sz="0" w:space="0" w:color="auto"/>
        <w:bottom w:val="none" w:sz="0" w:space="0" w:color="auto"/>
        <w:right w:val="none" w:sz="0" w:space="0" w:color="auto"/>
      </w:divBdr>
    </w:div>
    <w:div w:id="702747864">
      <w:bodyDiv w:val="1"/>
      <w:marLeft w:val="0"/>
      <w:marRight w:val="0"/>
      <w:marTop w:val="0"/>
      <w:marBottom w:val="0"/>
      <w:divBdr>
        <w:top w:val="none" w:sz="0" w:space="0" w:color="auto"/>
        <w:left w:val="none" w:sz="0" w:space="0" w:color="auto"/>
        <w:bottom w:val="none" w:sz="0" w:space="0" w:color="auto"/>
        <w:right w:val="none" w:sz="0" w:space="0" w:color="auto"/>
      </w:divBdr>
    </w:div>
    <w:div w:id="702830445">
      <w:bodyDiv w:val="1"/>
      <w:marLeft w:val="0"/>
      <w:marRight w:val="0"/>
      <w:marTop w:val="0"/>
      <w:marBottom w:val="0"/>
      <w:divBdr>
        <w:top w:val="none" w:sz="0" w:space="0" w:color="auto"/>
        <w:left w:val="none" w:sz="0" w:space="0" w:color="auto"/>
        <w:bottom w:val="none" w:sz="0" w:space="0" w:color="auto"/>
        <w:right w:val="none" w:sz="0" w:space="0" w:color="auto"/>
      </w:divBdr>
    </w:div>
    <w:div w:id="703334164">
      <w:bodyDiv w:val="1"/>
      <w:marLeft w:val="0"/>
      <w:marRight w:val="0"/>
      <w:marTop w:val="0"/>
      <w:marBottom w:val="0"/>
      <w:divBdr>
        <w:top w:val="none" w:sz="0" w:space="0" w:color="auto"/>
        <w:left w:val="none" w:sz="0" w:space="0" w:color="auto"/>
        <w:bottom w:val="none" w:sz="0" w:space="0" w:color="auto"/>
        <w:right w:val="none" w:sz="0" w:space="0" w:color="auto"/>
      </w:divBdr>
    </w:div>
    <w:div w:id="703479056">
      <w:bodyDiv w:val="1"/>
      <w:marLeft w:val="0"/>
      <w:marRight w:val="0"/>
      <w:marTop w:val="0"/>
      <w:marBottom w:val="0"/>
      <w:divBdr>
        <w:top w:val="none" w:sz="0" w:space="0" w:color="auto"/>
        <w:left w:val="none" w:sz="0" w:space="0" w:color="auto"/>
        <w:bottom w:val="none" w:sz="0" w:space="0" w:color="auto"/>
        <w:right w:val="none" w:sz="0" w:space="0" w:color="auto"/>
      </w:divBdr>
    </w:div>
    <w:div w:id="703554370">
      <w:bodyDiv w:val="1"/>
      <w:marLeft w:val="0"/>
      <w:marRight w:val="0"/>
      <w:marTop w:val="0"/>
      <w:marBottom w:val="0"/>
      <w:divBdr>
        <w:top w:val="none" w:sz="0" w:space="0" w:color="auto"/>
        <w:left w:val="none" w:sz="0" w:space="0" w:color="auto"/>
        <w:bottom w:val="none" w:sz="0" w:space="0" w:color="auto"/>
        <w:right w:val="none" w:sz="0" w:space="0" w:color="auto"/>
      </w:divBdr>
    </w:div>
    <w:div w:id="703873697">
      <w:bodyDiv w:val="1"/>
      <w:marLeft w:val="0"/>
      <w:marRight w:val="0"/>
      <w:marTop w:val="0"/>
      <w:marBottom w:val="0"/>
      <w:divBdr>
        <w:top w:val="none" w:sz="0" w:space="0" w:color="auto"/>
        <w:left w:val="none" w:sz="0" w:space="0" w:color="auto"/>
        <w:bottom w:val="none" w:sz="0" w:space="0" w:color="auto"/>
        <w:right w:val="none" w:sz="0" w:space="0" w:color="auto"/>
      </w:divBdr>
    </w:div>
    <w:div w:id="704872429">
      <w:bodyDiv w:val="1"/>
      <w:marLeft w:val="0"/>
      <w:marRight w:val="0"/>
      <w:marTop w:val="0"/>
      <w:marBottom w:val="0"/>
      <w:divBdr>
        <w:top w:val="none" w:sz="0" w:space="0" w:color="auto"/>
        <w:left w:val="none" w:sz="0" w:space="0" w:color="auto"/>
        <w:bottom w:val="none" w:sz="0" w:space="0" w:color="auto"/>
        <w:right w:val="none" w:sz="0" w:space="0" w:color="auto"/>
      </w:divBdr>
    </w:div>
    <w:div w:id="704910698">
      <w:bodyDiv w:val="1"/>
      <w:marLeft w:val="0"/>
      <w:marRight w:val="0"/>
      <w:marTop w:val="0"/>
      <w:marBottom w:val="0"/>
      <w:divBdr>
        <w:top w:val="none" w:sz="0" w:space="0" w:color="auto"/>
        <w:left w:val="none" w:sz="0" w:space="0" w:color="auto"/>
        <w:bottom w:val="none" w:sz="0" w:space="0" w:color="auto"/>
        <w:right w:val="none" w:sz="0" w:space="0" w:color="auto"/>
      </w:divBdr>
    </w:div>
    <w:div w:id="705061540">
      <w:bodyDiv w:val="1"/>
      <w:marLeft w:val="0"/>
      <w:marRight w:val="0"/>
      <w:marTop w:val="0"/>
      <w:marBottom w:val="0"/>
      <w:divBdr>
        <w:top w:val="none" w:sz="0" w:space="0" w:color="auto"/>
        <w:left w:val="none" w:sz="0" w:space="0" w:color="auto"/>
        <w:bottom w:val="none" w:sz="0" w:space="0" w:color="auto"/>
        <w:right w:val="none" w:sz="0" w:space="0" w:color="auto"/>
      </w:divBdr>
    </w:div>
    <w:div w:id="705758883">
      <w:bodyDiv w:val="1"/>
      <w:marLeft w:val="0"/>
      <w:marRight w:val="0"/>
      <w:marTop w:val="0"/>
      <w:marBottom w:val="0"/>
      <w:divBdr>
        <w:top w:val="none" w:sz="0" w:space="0" w:color="auto"/>
        <w:left w:val="none" w:sz="0" w:space="0" w:color="auto"/>
        <w:bottom w:val="none" w:sz="0" w:space="0" w:color="auto"/>
        <w:right w:val="none" w:sz="0" w:space="0" w:color="auto"/>
      </w:divBdr>
    </w:div>
    <w:div w:id="706101864">
      <w:bodyDiv w:val="1"/>
      <w:marLeft w:val="0"/>
      <w:marRight w:val="0"/>
      <w:marTop w:val="0"/>
      <w:marBottom w:val="0"/>
      <w:divBdr>
        <w:top w:val="none" w:sz="0" w:space="0" w:color="auto"/>
        <w:left w:val="none" w:sz="0" w:space="0" w:color="auto"/>
        <w:bottom w:val="none" w:sz="0" w:space="0" w:color="auto"/>
        <w:right w:val="none" w:sz="0" w:space="0" w:color="auto"/>
      </w:divBdr>
    </w:div>
    <w:div w:id="706106091">
      <w:bodyDiv w:val="1"/>
      <w:marLeft w:val="0"/>
      <w:marRight w:val="0"/>
      <w:marTop w:val="0"/>
      <w:marBottom w:val="0"/>
      <w:divBdr>
        <w:top w:val="none" w:sz="0" w:space="0" w:color="auto"/>
        <w:left w:val="none" w:sz="0" w:space="0" w:color="auto"/>
        <w:bottom w:val="none" w:sz="0" w:space="0" w:color="auto"/>
        <w:right w:val="none" w:sz="0" w:space="0" w:color="auto"/>
      </w:divBdr>
    </w:div>
    <w:div w:id="706414019">
      <w:bodyDiv w:val="1"/>
      <w:marLeft w:val="0"/>
      <w:marRight w:val="0"/>
      <w:marTop w:val="0"/>
      <w:marBottom w:val="0"/>
      <w:divBdr>
        <w:top w:val="none" w:sz="0" w:space="0" w:color="auto"/>
        <w:left w:val="none" w:sz="0" w:space="0" w:color="auto"/>
        <w:bottom w:val="none" w:sz="0" w:space="0" w:color="auto"/>
        <w:right w:val="none" w:sz="0" w:space="0" w:color="auto"/>
      </w:divBdr>
    </w:div>
    <w:div w:id="707268038">
      <w:bodyDiv w:val="1"/>
      <w:marLeft w:val="0"/>
      <w:marRight w:val="0"/>
      <w:marTop w:val="0"/>
      <w:marBottom w:val="0"/>
      <w:divBdr>
        <w:top w:val="none" w:sz="0" w:space="0" w:color="auto"/>
        <w:left w:val="none" w:sz="0" w:space="0" w:color="auto"/>
        <w:bottom w:val="none" w:sz="0" w:space="0" w:color="auto"/>
        <w:right w:val="none" w:sz="0" w:space="0" w:color="auto"/>
      </w:divBdr>
    </w:div>
    <w:div w:id="707268101">
      <w:bodyDiv w:val="1"/>
      <w:marLeft w:val="0"/>
      <w:marRight w:val="0"/>
      <w:marTop w:val="0"/>
      <w:marBottom w:val="0"/>
      <w:divBdr>
        <w:top w:val="none" w:sz="0" w:space="0" w:color="auto"/>
        <w:left w:val="none" w:sz="0" w:space="0" w:color="auto"/>
        <w:bottom w:val="none" w:sz="0" w:space="0" w:color="auto"/>
        <w:right w:val="none" w:sz="0" w:space="0" w:color="auto"/>
      </w:divBdr>
    </w:div>
    <w:div w:id="707336286">
      <w:bodyDiv w:val="1"/>
      <w:marLeft w:val="0"/>
      <w:marRight w:val="0"/>
      <w:marTop w:val="0"/>
      <w:marBottom w:val="0"/>
      <w:divBdr>
        <w:top w:val="none" w:sz="0" w:space="0" w:color="auto"/>
        <w:left w:val="none" w:sz="0" w:space="0" w:color="auto"/>
        <w:bottom w:val="none" w:sz="0" w:space="0" w:color="auto"/>
        <w:right w:val="none" w:sz="0" w:space="0" w:color="auto"/>
      </w:divBdr>
    </w:div>
    <w:div w:id="707341450">
      <w:bodyDiv w:val="1"/>
      <w:marLeft w:val="0"/>
      <w:marRight w:val="0"/>
      <w:marTop w:val="0"/>
      <w:marBottom w:val="0"/>
      <w:divBdr>
        <w:top w:val="none" w:sz="0" w:space="0" w:color="auto"/>
        <w:left w:val="none" w:sz="0" w:space="0" w:color="auto"/>
        <w:bottom w:val="none" w:sz="0" w:space="0" w:color="auto"/>
        <w:right w:val="none" w:sz="0" w:space="0" w:color="auto"/>
      </w:divBdr>
    </w:div>
    <w:div w:id="707417130">
      <w:bodyDiv w:val="1"/>
      <w:marLeft w:val="0"/>
      <w:marRight w:val="0"/>
      <w:marTop w:val="0"/>
      <w:marBottom w:val="0"/>
      <w:divBdr>
        <w:top w:val="none" w:sz="0" w:space="0" w:color="auto"/>
        <w:left w:val="none" w:sz="0" w:space="0" w:color="auto"/>
        <w:bottom w:val="none" w:sz="0" w:space="0" w:color="auto"/>
        <w:right w:val="none" w:sz="0" w:space="0" w:color="auto"/>
      </w:divBdr>
    </w:div>
    <w:div w:id="707491776">
      <w:bodyDiv w:val="1"/>
      <w:marLeft w:val="0"/>
      <w:marRight w:val="0"/>
      <w:marTop w:val="0"/>
      <w:marBottom w:val="0"/>
      <w:divBdr>
        <w:top w:val="none" w:sz="0" w:space="0" w:color="auto"/>
        <w:left w:val="none" w:sz="0" w:space="0" w:color="auto"/>
        <w:bottom w:val="none" w:sz="0" w:space="0" w:color="auto"/>
        <w:right w:val="none" w:sz="0" w:space="0" w:color="auto"/>
      </w:divBdr>
    </w:div>
    <w:div w:id="707726795">
      <w:bodyDiv w:val="1"/>
      <w:marLeft w:val="0"/>
      <w:marRight w:val="0"/>
      <w:marTop w:val="0"/>
      <w:marBottom w:val="0"/>
      <w:divBdr>
        <w:top w:val="none" w:sz="0" w:space="0" w:color="auto"/>
        <w:left w:val="none" w:sz="0" w:space="0" w:color="auto"/>
        <w:bottom w:val="none" w:sz="0" w:space="0" w:color="auto"/>
        <w:right w:val="none" w:sz="0" w:space="0" w:color="auto"/>
      </w:divBdr>
    </w:div>
    <w:div w:id="707798059">
      <w:bodyDiv w:val="1"/>
      <w:marLeft w:val="0"/>
      <w:marRight w:val="0"/>
      <w:marTop w:val="0"/>
      <w:marBottom w:val="0"/>
      <w:divBdr>
        <w:top w:val="none" w:sz="0" w:space="0" w:color="auto"/>
        <w:left w:val="none" w:sz="0" w:space="0" w:color="auto"/>
        <w:bottom w:val="none" w:sz="0" w:space="0" w:color="auto"/>
        <w:right w:val="none" w:sz="0" w:space="0" w:color="auto"/>
      </w:divBdr>
    </w:div>
    <w:div w:id="707946982">
      <w:bodyDiv w:val="1"/>
      <w:marLeft w:val="0"/>
      <w:marRight w:val="0"/>
      <w:marTop w:val="0"/>
      <w:marBottom w:val="0"/>
      <w:divBdr>
        <w:top w:val="none" w:sz="0" w:space="0" w:color="auto"/>
        <w:left w:val="none" w:sz="0" w:space="0" w:color="auto"/>
        <w:bottom w:val="none" w:sz="0" w:space="0" w:color="auto"/>
        <w:right w:val="none" w:sz="0" w:space="0" w:color="auto"/>
      </w:divBdr>
    </w:div>
    <w:div w:id="708185455">
      <w:bodyDiv w:val="1"/>
      <w:marLeft w:val="0"/>
      <w:marRight w:val="0"/>
      <w:marTop w:val="0"/>
      <w:marBottom w:val="0"/>
      <w:divBdr>
        <w:top w:val="none" w:sz="0" w:space="0" w:color="auto"/>
        <w:left w:val="none" w:sz="0" w:space="0" w:color="auto"/>
        <w:bottom w:val="none" w:sz="0" w:space="0" w:color="auto"/>
        <w:right w:val="none" w:sz="0" w:space="0" w:color="auto"/>
      </w:divBdr>
    </w:div>
    <w:div w:id="708188454">
      <w:bodyDiv w:val="1"/>
      <w:marLeft w:val="0"/>
      <w:marRight w:val="0"/>
      <w:marTop w:val="0"/>
      <w:marBottom w:val="0"/>
      <w:divBdr>
        <w:top w:val="none" w:sz="0" w:space="0" w:color="auto"/>
        <w:left w:val="none" w:sz="0" w:space="0" w:color="auto"/>
        <w:bottom w:val="none" w:sz="0" w:space="0" w:color="auto"/>
        <w:right w:val="none" w:sz="0" w:space="0" w:color="auto"/>
      </w:divBdr>
    </w:div>
    <w:div w:id="708727061">
      <w:bodyDiv w:val="1"/>
      <w:marLeft w:val="0"/>
      <w:marRight w:val="0"/>
      <w:marTop w:val="0"/>
      <w:marBottom w:val="0"/>
      <w:divBdr>
        <w:top w:val="none" w:sz="0" w:space="0" w:color="auto"/>
        <w:left w:val="none" w:sz="0" w:space="0" w:color="auto"/>
        <w:bottom w:val="none" w:sz="0" w:space="0" w:color="auto"/>
        <w:right w:val="none" w:sz="0" w:space="0" w:color="auto"/>
      </w:divBdr>
    </w:div>
    <w:div w:id="708918929">
      <w:bodyDiv w:val="1"/>
      <w:marLeft w:val="0"/>
      <w:marRight w:val="0"/>
      <w:marTop w:val="0"/>
      <w:marBottom w:val="0"/>
      <w:divBdr>
        <w:top w:val="none" w:sz="0" w:space="0" w:color="auto"/>
        <w:left w:val="none" w:sz="0" w:space="0" w:color="auto"/>
        <w:bottom w:val="none" w:sz="0" w:space="0" w:color="auto"/>
        <w:right w:val="none" w:sz="0" w:space="0" w:color="auto"/>
      </w:divBdr>
    </w:div>
    <w:div w:id="709112183">
      <w:bodyDiv w:val="1"/>
      <w:marLeft w:val="0"/>
      <w:marRight w:val="0"/>
      <w:marTop w:val="0"/>
      <w:marBottom w:val="0"/>
      <w:divBdr>
        <w:top w:val="none" w:sz="0" w:space="0" w:color="auto"/>
        <w:left w:val="none" w:sz="0" w:space="0" w:color="auto"/>
        <w:bottom w:val="none" w:sz="0" w:space="0" w:color="auto"/>
        <w:right w:val="none" w:sz="0" w:space="0" w:color="auto"/>
      </w:divBdr>
    </w:div>
    <w:div w:id="709452689">
      <w:bodyDiv w:val="1"/>
      <w:marLeft w:val="0"/>
      <w:marRight w:val="0"/>
      <w:marTop w:val="0"/>
      <w:marBottom w:val="0"/>
      <w:divBdr>
        <w:top w:val="none" w:sz="0" w:space="0" w:color="auto"/>
        <w:left w:val="none" w:sz="0" w:space="0" w:color="auto"/>
        <w:bottom w:val="none" w:sz="0" w:space="0" w:color="auto"/>
        <w:right w:val="none" w:sz="0" w:space="0" w:color="auto"/>
      </w:divBdr>
    </w:div>
    <w:div w:id="709722025">
      <w:bodyDiv w:val="1"/>
      <w:marLeft w:val="0"/>
      <w:marRight w:val="0"/>
      <w:marTop w:val="0"/>
      <w:marBottom w:val="0"/>
      <w:divBdr>
        <w:top w:val="none" w:sz="0" w:space="0" w:color="auto"/>
        <w:left w:val="none" w:sz="0" w:space="0" w:color="auto"/>
        <w:bottom w:val="none" w:sz="0" w:space="0" w:color="auto"/>
        <w:right w:val="none" w:sz="0" w:space="0" w:color="auto"/>
      </w:divBdr>
    </w:div>
    <w:div w:id="709768396">
      <w:bodyDiv w:val="1"/>
      <w:marLeft w:val="0"/>
      <w:marRight w:val="0"/>
      <w:marTop w:val="0"/>
      <w:marBottom w:val="0"/>
      <w:divBdr>
        <w:top w:val="none" w:sz="0" w:space="0" w:color="auto"/>
        <w:left w:val="none" w:sz="0" w:space="0" w:color="auto"/>
        <w:bottom w:val="none" w:sz="0" w:space="0" w:color="auto"/>
        <w:right w:val="none" w:sz="0" w:space="0" w:color="auto"/>
      </w:divBdr>
    </w:div>
    <w:div w:id="709964619">
      <w:bodyDiv w:val="1"/>
      <w:marLeft w:val="0"/>
      <w:marRight w:val="0"/>
      <w:marTop w:val="0"/>
      <w:marBottom w:val="0"/>
      <w:divBdr>
        <w:top w:val="none" w:sz="0" w:space="0" w:color="auto"/>
        <w:left w:val="none" w:sz="0" w:space="0" w:color="auto"/>
        <w:bottom w:val="none" w:sz="0" w:space="0" w:color="auto"/>
        <w:right w:val="none" w:sz="0" w:space="0" w:color="auto"/>
      </w:divBdr>
    </w:div>
    <w:div w:id="710106368">
      <w:bodyDiv w:val="1"/>
      <w:marLeft w:val="0"/>
      <w:marRight w:val="0"/>
      <w:marTop w:val="0"/>
      <w:marBottom w:val="0"/>
      <w:divBdr>
        <w:top w:val="none" w:sz="0" w:space="0" w:color="auto"/>
        <w:left w:val="none" w:sz="0" w:space="0" w:color="auto"/>
        <w:bottom w:val="none" w:sz="0" w:space="0" w:color="auto"/>
        <w:right w:val="none" w:sz="0" w:space="0" w:color="auto"/>
      </w:divBdr>
    </w:div>
    <w:div w:id="710110536">
      <w:bodyDiv w:val="1"/>
      <w:marLeft w:val="0"/>
      <w:marRight w:val="0"/>
      <w:marTop w:val="0"/>
      <w:marBottom w:val="0"/>
      <w:divBdr>
        <w:top w:val="none" w:sz="0" w:space="0" w:color="auto"/>
        <w:left w:val="none" w:sz="0" w:space="0" w:color="auto"/>
        <w:bottom w:val="none" w:sz="0" w:space="0" w:color="auto"/>
        <w:right w:val="none" w:sz="0" w:space="0" w:color="auto"/>
      </w:divBdr>
    </w:div>
    <w:div w:id="710115224">
      <w:bodyDiv w:val="1"/>
      <w:marLeft w:val="0"/>
      <w:marRight w:val="0"/>
      <w:marTop w:val="0"/>
      <w:marBottom w:val="0"/>
      <w:divBdr>
        <w:top w:val="none" w:sz="0" w:space="0" w:color="auto"/>
        <w:left w:val="none" w:sz="0" w:space="0" w:color="auto"/>
        <w:bottom w:val="none" w:sz="0" w:space="0" w:color="auto"/>
        <w:right w:val="none" w:sz="0" w:space="0" w:color="auto"/>
      </w:divBdr>
    </w:div>
    <w:div w:id="710151343">
      <w:bodyDiv w:val="1"/>
      <w:marLeft w:val="0"/>
      <w:marRight w:val="0"/>
      <w:marTop w:val="0"/>
      <w:marBottom w:val="0"/>
      <w:divBdr>
        <w:top w:val="none" w:sz="0" w:space="0" w:color="auto"/>
        <w:left w:val="none" w:sz="0" w:space="0" w:color="auto"/>
        <w:bottom w:val="none" w:sz="0" w:space="0" w:color="auto"/>
        <w:right w:val="none" w:sz="0" w:space="0" w:color="auto"/>
      </w:divBdr>
    </w:div>
    <w:div w:id="710227372">
      <w:bodyDiv w:val="1"/>
      <w:marLeft w:val="0"/>
      <w:marRight w:val="0"/>
      <w:marTop w:val="0"/>
      <w:marBottom w:val="0"/>
      <w:divBdr>
        <w:top w:val="none" w:sz="0" w:space="0" w:color="auto"/>
        <w:left w:val="none" w:sz="0" w:space="0" w:color="auto"/>
        <w:bottom w:val="none" w:sz="0" w:space="0" w:color="auto"/>
        <w:right w:val="none" w:sz="0" w:space="0" w:color="auto"/>
      </w:divBdr>
    </w:div>
    <w:div w:id="710611871">
      <w:bodyDiv w:val="1"/>
      <w:marLeft w:val="0"/>
      <w:marRight w:val="0"/>
      <w:marTop w:val="0"/>
      <w:marBottom w:val="0"/>
      <w:divBdr>
        <w:top w:val="none" w:sz="0" w:space="0" w:color="auto"/>
        <w:left w:val="none" w:sz="0" w:space="0" w:color="auto"/>
        <w:bottom w:val="none" w:sz="0" w:space="0" w:color="auto"/>
        <w:right w:val="none" w:sz="0" w:space="0" w:color="auto"/>
      </w:divBdr>
    </w:div>
    <w:div w:id="711005255">
      <w:bodyDiv w:val="1"/>
      <w:marLeft w:val="0"/>
      <w:marRight w:val="0"/>
      <w:marTop w:val="0"/>
      <w:marBottom w:val="0"/>
      <w:divBdr>
        <w:top w:val="none" w:sz="0" w:space="0" w:color="auto"/>
        <w:left w:val="none" w:sz="0" w:space="0" w:color="auto"/>
        <w:bottom w:val="none" w:sz="0" w:space="0" w:color="auto"/>
        <w:right w:val="none" w:sz="0" w:space="0" w:color="auto"/>
      </w:divBdr>
    </w:div>
    <w:div w:id="711149179">
      <w:bodyDiv w:val="1"/>
      <w:marLeft w:val="0"/>
      <w:marRight w:val="0"/>
      <w:marTop w:val="0"/>
      <w:marBottom w:val="0"/>
      <w:divBdr>
        <w:top w:val="none" w:sz="0" w:space="0" w:color="auto"/>
        <w:left w:val="none" w:sz="0" w:space="0" w:color="auto"/>
        <w:bottom w:val="none" w:sz="0" w:space="0" w:color="auto"/>
        <w:right w:val="none" w:sz="0" w:space="0" w:color="auto"/>
      </w:divBdr>
    </w:div>
    <w:div w:id="711268606">
      <w:bodyDiv w:val="1"/>
      <w:marLeft w:val="0"/>
      <w:marRight w:val="0"/>
      <w:marTop w:val="0"/>
      <w:marBottom w:val="0"/>
      <w:divBdr>
        <w:top w:val="none" w:sz="0" w:space="0" w:color="auto"/>
        <w:left w:val="none" w:sz="0" w:space="0" w:color="auto"/>
        <w:bottom w:val="none" w:sz="0" w:space="0" w:color="auto"/>
        <w:right w:val="none" w:sz="0" w:space="0" w:color="auto"/>
      </w:divBdr>
    </w:div>
    <w:div w:id="712078124">
      <w:bodyDiv w:val="1"/>
      <w:marLeft w:val="0"/>
      <w:marRight w:val="0"/>
      <w:marTop w:val="0"/>
      <w:marBottom w:val="0"/>
      <w:divBdr>
        <w:top w:val="none" w:sz="0" w:space="0" w:color="auto"/>
        <w:left w:val="none" w:sz="0" w:space="0" w:color="auto"/>
        <w:bottom w:val="none" w:sz="0" w:space="0" w:color="auto"/>
        <w:right w:val="none" w:sz="0" w:space="0" w:color="auto"/>
      </w:divBdr>
    </w:div>
    <w:div w:id="712115195">
      <w:bodyDiv w:val="1"/>
      <w:marLeft w:val="0"/>
      <w:marRight w:val="0"/>
      <w:marTop w:val="0"/>
      <w:marBottom w:val="0"/>
      <w:divBdr>
        <w:top w:val="none" w:sz="0" w:space="0" w:color="auto"/>
        <w:left w:val="none" w:sz="0" w:space="0" w:color="auto"/>
        <w:bottom w:val="none" w:sz="0" w:space="0" w:color="auto"/>
        <w:right w:val="none" w:sz="0" w:space="0" w:color="auto"/>
      </w:divBdr>
    </w:div>
    <w:div w:id="712115749">
      <w:bodyDiv w:val="1"/>
      <w:marLeft w:val="0"/>
      <w:marRight w:val="0"/>
      <w:marTop w:val="0"/>
      <w:marBottom w:val="0"/>
      <w:divBdr>
        <w:top w:val="none" w:sz="0" w:space="0" w:color="auto"/>
        <w:left w:val="none" w:sz="0" w:space="0" w:color="auto"/>
        <w:bottom w:val="none" w:sz="0" w:space="0" w:color="auto"/>
        <w:right w:val="none" w:sz="0" w:space="0" w:color="auto"/>
      </w:divBdr>
    </w:div>
    <w:div w:id="712196352">
      <w:bodyDiv w:val="1"/>
      <w:marLeft w:val="0"/>
      <w:marRight w:val="0"/>
      <w:marTop w:val="0"/>
      <w:marBottom w:val="0"/>
      <w:divBdr>
        <w:top w:val="none" w:sz="0" w:space="0" w:color="auto"/>
        <w:left w:val="none" w:sz="0" w:space="0" w:color="auto"/>
        <w:bottom w:val="none" w:sz="0" w:space="0" w:color="auto"/>
        <w:right w:val="none" w:sz="0" w:space="0" w:color="auto"/>
      </w:divBdr>
    </w:div>
    <w:div w:id="712196514">
      <w:bodyDiv w:val="1"/>
      <w:marLeft w:val="0"/>
      <w:marRight w:val="0"/>
      <w:marTop w:val="0"/>
      <w:marBottom w:val="0"/>
      <w:divBdr>
        <w:top w:val="none" w:sz="0" w:space="0" w:color="auto"/>
        <w:left w:val="none" w:sz="0" w:space="0" w:color="auto"/>
        <w:bottom w:val="none" w:sz="0" w:space="0" w:color="auto"/>
        <w:right w:val="none" w:sz="0" w:space="0" w:color="auto"/>
      </w:divBdr>
    </w:div>
    <w:div w:id="712769542">
      <w:bodyDiv w:val="1"/>
      <w:marLeft w:val="0"/>
      <w:marRight w:val="0"/>
      <w:marTop w:val="0"/>
      <w:marBottom w:val="0"/>
      <w:divBdr>
        <w:top w:val="none" w:sz="0" w:space="0" w:color="auto"/>
        <w:left w:val="none" w:sz="0" w:space="0" w:color="auto"/>
        <w:bottom w:val="none" w:sz="0" w:space="0" w:color="auto"/>
        <w:right w:val="none" w:sz="0" w:space="0" w:color="auto"/>
      </w:divBdr>
    </w:div>
    <w:div w:id="713190236">
      <w:bodyDiv w:val="1"/>
      <w:marLeft w:val="0"/>
      <w:marRight w:val="0"/>
      <w:marTop w:val="0"/>
      <w:marBottom w:val="0"/>
      <w:divBdr>
        <w:top w:val="none" w:sz="0" w:space="0" w:color="auto"/>
        <w:left w:val="none" w:sz="0" w:space="0" w:color="auto"/>
        <w:bottom w:val="none" w:sz="0" w:space="0" w:color="auto"/>
        <w:right w:val="none" w:sz="0" w:space="0" w:color="auto"/>
      </w:divBdr>
    </w:div>
    <w:div w:id="713193378">
      <w:bodyDiv w:val="1"/>
      <w:marLeft w:val="0"/>
      <w:marRight w:val="0"/>
      <w:marTop w:val="0"/>
      <w:marBottom w:val="0"/>
      <w:divBdr>
        <w:top w:val="none" w:sz="0" w:space="0" w:color="auto"/>
        <w:left w:val="none" w:sz="0" w:space="0" w:color="auto"/>
        <w:bottom w:val="none" w:sz="0" w:space="0" w:color="auto"/>
        <w:right w:val="none" w:sz="0" w:space="0" w:color="auto"/>
      </w:divBdr>
    </w:div>
    <w:div w:id="713314834">
      <w:bodyDiv w:val="1"/>
      <w:marLeft w:val="0"/>
      <w:marRight w:val="0"/>
      <w:marTop w:val="0"/>
      <w:marBottom w:val="0"/>
      <w:divBdr>
        <w:top w:val="none" w:sz="0" w:space="0" w:color="auto"/>
        <w:left w:val="none" w:sz="0" w:space="0" w:color="auto"/>
        <w:bottom w:val="none" w:sz="0" w:space="0" w:color="auto"/>
        <w:right w:val="none" w:sz="0" w:space="0" w:color="auto"/>
      </w:divBdr>
    </w:div>
    <w:div w:id="713622601">
      <w:bodyDiv w:val="1"/>
      <w:marLeft w:val="0"/>
      <w:marRight w:val="0"/>
      <w:marTop w:val="0"/>
      <w:marBottom w:val="0"/>
      <w:divBdr>
        <w:top w:val="none" w:sz="0" w:space="0" w:color="auto"/>
        <w:left w:val="none" w:sz="0" w:space="0" w:color="auto"/>
        <w:bottom w:val="none" w:sz="0" w:space="0" w:color="auto"/>
        <w:right w:val="none" w:sz="0" w:space="0" w:color="auto"/>
      </w:divBdr>
    </w:div>
    <w:div w:id="713651743">
      <w:bodyDiv w:val="1"/>
      <w:marLeft w:val="0"/>
      <w:marRight w:val="0"/>
      <w:marTop w:val="0"/>
      <w:marBottom w:val="0"/>
      <w:divBdr>
        <w:top w:val="none" w:sz="0" w:space="0" w:color="auto"/>
        <w:left w:val="none" w:sz="0" w:space="0" w:color="auto"/>
        <w:bottom w:val="none" w:sz="0" w:space="0" w:color="auto"/>
        <w:right w:val="none" w:sz="0" w:space="0" w:color="auto"/>
      </w:divBdr>
    </w:div>
    <w:div w:id="713695458">
      <w:bodyDiv w:val="1"/>
      <w:marLeft w:val="0"/>
      <w:marRight w:val="0"/>
      <w:marTop w:val="0"/>
      <w:marBottom w:val="0"/>
      <w:divBdr>
        <w:top w:val="none" w:sz="0" w:space="0" w:color="auto"/>
        <w:left w:val="none" w:sz="0" w:space="0" w:color="auto"/>
        <w:bottom w:val="none" w:sz="0" w:space="0" w:color="auto"/>
        <w:right w:val="none" w:sz="0" w:space="0" w:color="auto"/>
      </w:divBdr>
    </w:div>
    <w:div w:id="714158097">
      <w:bodyDiv w:val="1"/>
      <w:marLeft w:val="0"/>
      <w:marRight w:val="0"/>
      <w:marTop w:val="0"/>
      <w:marBottom w:val="0"/>
      <w:divBdr>
        <w:top w:val="none" w:sz="0" w:space="0" w:color="auto"/>
        <w:left w:val="none" w:sz="0" w:space="0" w:color="auto"/>
        <w:bottom w:val="none" w:sz="0" w:space="0" w:color="auto"/>
        <w:right w:val="none" w:sz="0" w:space="0" w:color="auto"/>
      </w:divBdr>
    </w:div>
    <w:div w:id="714237179">
      <w:bodyDiv w:val="1"/>
      <w:marLeft w:val="0"/>
      <w:marRight w:val="0"/>
      <w:marTop w:val="0"/>
      <w:marBottom w:val="0"/>
      <w:divBdr>
        <w:top w:val="none" w:sz="0" w:space="0" w:color="auto"/>
        <w:left w:val="none" w:sz="0" w:space="0" w:color="auto"/>
        <w:bottom w:val="none" w:sz="0" w:space="0" w:color="auto"/>
        <w:right w:val="none" w:sz="0" w:space="0" w:color="auto"/>
      </w:divBdr>
    </w:div>
    <w:div w:id="714431006">
      <w:bodyDiv w:val="1"/>
      <w:marLeft w:val="0"/>
      <w:marRight w:val="0"/>
      <w:marTop w:val="0"/>
      <w:marBottom w:val="0"/>
      <w:divBdr>
        <w:top w:val="none" w:sz="0" w:space="0" w:color="auto"/>
        <w:left w:val="none" w:sz="0" w:space="0" w:color="auto"/>
        <w:bottom w:val="none" w:sz="0" w:space="0" w:color="auto"/>
        <w:right w:val="none" w:sz="0" w:space="0" w:color="auto"/>
      </w:divBdr>
    </w:div>
    <w:div w:id="714500054">
      <w:bodyDiv w:val="1"/>
      <w:marLeft w:val="0"/>
      <w:marRight w:val="0"/>
      <w:marTop w:val="0"/>
      <w:marBottom w:val="0"/>
      <w:divBdr>
        <w:top w:val="none" w:sz="0" w:space="0" w:color="auto"/>
        <w:left w:val="none" w:sz="0" w:space="0" w:color="auto"/>
        <w:bottom w:val="none" w:sz="0" w:space="0" w:color="auto"/>
        <w:right w:val="none" w:sz="0" w:space="0" w:color="auto"/>
      </w:divBdr>
    </w:div>
    <w:div w:id="714743718">
      <w:bodyDiv w:val="1"/>
      <w:marLeft w:val="0"/>
      <w:marRight w:val="0"/>
      <w:marTop w:val="0"/>
      <w:marBottom w:val="0"/>
      <w:divBdr>
        <w:top w:val="none" w:sz="0" w:space="0" w:color="auto"/>
        <w:left w:val="none" w:sz="0" w:space="0" w:color="auto"/>
        <w:bottom w:val="none" w:sz="0" w:space="0" w:color="auto"/>
        <w:right w:val="none" w:sz="0" w:space="0" w:color="auto"/>
      </w:divBdr>
    </w:div>
    <w:div w:id="715008444">
      <w:bodyDiv w:val="1"/>
      <w:marLeft w:val="0"/>
      <w:marRight w:val="0"/>
      <w:marTop w:val="0"/>
      <w:marBottom w:val="0"/>
      <w:divBdr>
        <w:top w:val="none" w:sz="0" w:space="0" w:color="auto"/>
        <w:left w:val="none" w:sz="0" w:space="0" w:color="auto"/>
        <w:bottom w:val="none" w:sz="0" w:space="0" w:color="auto"/>
        <w:right w:val="none" w:sz="0" w:space="0" w:color="auto"/>
      </w:divBdr>
    </w:div>
    <w:div w:id="715157916">
      <w:bodyDiv w:val="1"/>
      <w:marLeft w:val="0"/>
      <w:marRight w:val="0"/>
      <w:marTop w:val="0"/>
      <w:marBottom w:val="0"/>
      <w:divBdr>
        <w:top w:val="none" w:sz="0" w:space="0" w:color="auto"/>
        <w:left w:val="none" w:sz="0" w:space="0" w:color="auto"/>
        <w:bottom w:val="none" w:sz="0" w:space="0" w:color="auto"/>
        <w:right w:val="none" w:sz="0" w:space="0" w:color="auto"/>
      </w:divBdr>
    </w:div>
    <w:div w:id="716199599">
      <w:bodyDiv w:val="1"/>
      <w:marLeft w:val="0"/>
      <w:marRight w:val="0"/>
      <w:marTop w:val="0"/>
      <w:marBottom w:val="0"/>
      <w:divBdr>
        <w:top w:val="none" w:sz="0" w:space="0" w:color="auto"/>
        <w:left w:val="none" w:sz="0" w:space="0" w:color="auto"/>
        <w:bottom w:val="none" w:sz="0" w:space="0" w:color="auto"/>
        <w:right w:val="none" w:sz="0" w:space="0" w:color="auto"/>
      </w:divBdr>
    </w:div>
    <w:div w:id="716515598">
      <w:bodyDiv w:val="1"/>
      <w:marLeft w:val="0"/>
      <w:marRight w:val="0"/>
      <w:marTop w:val="0"/>
      <w:marBottom w:val="0"/>
      <w:divBdr>
        <w:top w:val="none" w:sz="0" w:space="0" w:color="auto"/>
        <w:left w:val="none" w:sz="0" w:space="0" w:color="auto"/>
        <w:bottom w:val="none" w:sz="0" w:space="0" w:color="auto"/>
        <w:right w:val="none" w:sz="0" w:space="0" w:color="auto"/>
      </w:divBdr>
    </w:div>
    <w:div w:id="716855149">
      <w:bodyDiv w:val="1"/>
      <w:marLeft w:val="0"/>
      <w:marRight w:val="0"/>
      <w:marTop w:val="0"/>
      <w:marBottom w:val="0"/>
      <w:divBdr>
        <w:top w:val="none" w:sz="0" w:space="0" w:color="auto"/>
        <w:left w:val="none" w:sz="0" w:space="0" w:color="auto"/>
        <w:bottom w:val="none" w:sz="0" w:space="0" w:color="auto"/>
        <w:right w:val="none" w:sz="0" w:space="0" w:color="auto"/>
      </w:divBdr>
    </w:div>
    <w:div w:id="716903286">
      <w:bodyDiv w:val="1"/>
      <w:marLeft w:val="0"/>
      <w:marRight w:val="0"/>
      <w:marTop w:val="0"/>
      <w:marBottom w:val="0"/>
      <w:divBdr>
        <w:top w:val="none" w:sz="0" w:space="0" w:color="auto"/>
        <w:left w:val="none" w:sz="0" w:space="0" w:color="auto"/>
        <w:bottom w:val="none" w:sz="0" w:space="0" w:color="auto"/>
        <w:right w:val="none" w:sz="0" w:space="0" w:color="auto"/>
      </w:divBdr>
    </w:div>
    <w:div w:id="716975175">
      <w:bodyDiv w:val="1"/>
      <w:marLeft w:val="0"/>
      <w:marRight w:val="0"/>
      <w:marTop w:val="0"/>
      <w:marBottom w:val="0"/>
      <w:divBdr>
        <w:top w:val="none" w:sz="0" w:space="0" w:color="auto"/>
        <w:left w:val="none" w:sz="0" w:space="0" w:color="auto"/>
        <w:bottom w:val="none" w:sz="0" w:space="0" w:color="auto"/>
        <w:right w:val="none" w:sz="0" w:space="0" w:color="auto"/>
      </w:divBdr>
    </w:div>
    <w:div w:id="717827813">
      <w:bodyDiv w:val="1"/>
      <w:marLeft w:val="0"/>
      <w:marRight w:val="0"/>
      <w:marTop w:val="0"/>
      <w:marBottom w:val="0"/>
      <w:divBdr>
        <w:top w:val="none" w:sz="0" w:space="0" w:color="auto"/>
        <w:left w:val="none" w:sz="0" w:space="0" w:color="auto"/>
        <w:bottom w:val="none" w:sz="0" w:space="0" w:color="auto"/>
        <w:right w:val="none" w:sz="0" w:space="0" w:color="auto"/>
      </w:divBdr>
    </w:div>
    <w:div w:id="718044865">
      <w:bodyDiv w:val="1"/>
      <w:marLeft w:val="0"/>
      <w:marRight w:val="0"/>
      <w:marTop w:val="0"/>
      <w:marBottom w:val="0"/>
      <w:divBdr>
        <w:top w:val="none" w:sz="0" w:space="0" w:color="auto"/>
        <w:left w:val="none" w:sz="0" w:space="0" w:color="auto"/>
        <w:bottom w:val="none" w:sz="0" w:space="0" w:color="auto"/>
        <w:right w:val="none" w:sz="0" w:space="0" w:color="auto"/>
      </w:divBdr>
    </w:div>
    <w:div w:id="718169016">
      <w:bodyDiv w:val="1"/>
      <w:marLeft w:val="0"/>
      <w:marRight w:val="0"/>
      <w:marTop w:val="0"/>
      <w:marBottom w:val="0"/>
      <w:divBdr>
        <w:top w:val="none" w:sz="0" w:space="0" w:color="auto"/>
        <w:left w:val="none" w:sz="0" w:space="0" w:color="auto"/>
        <w:bottom w:val="none" w:sz="0" w:space="0" w:color="auto"/>
        <w:right w:val="none" w:sz="0" w:space="0" w:color="auto"/>
      </w:divBdr>
    </w:div>
    <w:div w:id="718437516">
      <w:bodyDiv w:val="1"/>
      <w:marLeft w:val="0"/>
      <w:marRight w:val="0"/>
      <w:marTop w:val="0"/>
      <w:marBottom w:val="0"/>
      <w:divBdr>
        <w:top w:val="none" w:sz="0" w:space="0" w:color="auto"/>
        <w:left w:val="none" w:sz="0" w:space="0" w:color="auto"/>
        <w:bottom w:val="none" w:sz="0" w:space="0" w:color="auto"/>
        <w:right w:val="none" w:sz="0" w:space="0" w:color="auto"/>
      </w:divBdr>
    </w:div>
    <w:div w:id="718939527">
      <w:bodyDiv w:val="1"/>
      <w:marLeft w:val="0"/>
      <w:marRight w:val="0"/>
      <w:marTop w:val="0"/>
      <w:marBottom w:val="0"/>
      <w:divBdr>
        <w:top w:val="none" w:sz="0" w:space="0" w:color="auto"/>
        <w:left w:val="none" w:sz="0" w:space="0" w:color="auto"/>
        <w:bottom w:val="none" w:sz="0" w:space="0" w:color="auto"/>
        <w:right w:val="none" w:sz="0" w:space="0" w:color="auto"/>
      </w:divBdr>
    </w:div>
    <w:div w:id="719210738">
      <w:bodyDiv w:val="1"/>
      <w:marLeft w:val="0"/>
      <w:marRight w:val="0"/>
      <w:marTop w:val="0"/>
      <w:marBottom w:val="0"/>
      <w:divBdr>
        <w:top w:val="none" w:sz="0" w:space="0" w:color="auto"/>
        <w:left w:val="none" w:sz="0" w:space="0" w:color="auto"/>
        <w:bottom w:val="none" w:sz="0" w:space="0" w:color="auto"/>
        <w:right w:val="none" w:sz="0" w:space="0" w:color="auto"/>
      </w:divBdr>
    </w:div>
    <w:div w:id="719592232">
      <w:bodyDiv w:val="1"/>
      <w:marLeft w:val="0"/>
      <w:marRight w:val="0"/>
      <w:marTop w:val="0"/>
      <w:marBottom w:val="0"/>
      <w:divBdr>
        <w:top w:val="none" w:sz="0" w:space="0" w:color="auto"/>
        <w:left w:val="none" w:sz="0" w:space="0" w:color="auto"/>
        <w:bottom w:val="none" w:sz="0" w:space="0" w:color="auto"/>
        <w:right w:val="none" w:sz="0" w:space="0" w:color="auto"/>
      </w:divBdr>
    </w:div>
    <w:div w:id="719666224">
      <w:bodyDiv w:val="1"/>
      <w:marLeft w:val="0"/>
      <w:marRight w:val="0"/>
      <w:marTop w:val="0"/>
      <w:marBottom w:val="0"/>
      <w:divBdr>
        <w:top w:val="none" w:sz="0" w:space="0" w:color="auto"/>
        <w:left w:val="none" w:sz="0" w:space="0" w:color="auto"/>
        <w:bottom w:val="none" w:sz="0" w:space="0" w:color="auto"/>
        <w:right w:val="none" w:sz="0" w:space="0" w:color="auto"/>
      </w:divBdr>
    </w:div>
    <w:div w:id="719788996">
      <w:bodyDiv w:val="1"/>
      <w:marLeft w:val="0"/>
      <w:marRight w:val="0"/>
      <w:marTop w:val="0"/>
      <w:marBottom w:val="0"/>
      <w:divBdr>
        <w:top w:val="none" w:sz="0" w:space="0" w:color="auto"/>
        <w:left w:val="none" w:sz="0" w:space="0" w:color="auto"/>
        <w:bottom w:val="none" w:sz="0" w:space="0" w:color="auto"/>
        <w:right w:val="none" w:sz="0" w:space="0" w:color="auto"/>
      </w:divBdr>
    </w:div>
    <w:div w:id="719791601">
      <w:bodyDiv w:val="1"/>
      <w:marLeft w:val="0"/>
      <w:marRight w:val="0"/>
      <w:marTop w:val="0"/>
      <w:marBottom w:val="0"/>
      <w:divBdr>
        <w:top w:val="none" w:sz="0" w:space="0" w:color="auto"/>
        <w:left w:val="none" w:sz="0" w:space="0" w:color="auto"/>
        <w:bottom w:val="none" w:sz="0" w:space="0" w:color="auto"/>
        <w:right w:val="none" w:sz="0" w:space="0" w:color="auto"/>
      </w:divBdr>
    </w:div>
    <w:div w:id="719943531">
      <w:bodyDiv w:val="1"/>
      <w:marLeft w:val="0"/>
      <w:marRight w:val="0"/>
      <w:marTop w:val="0"/>
      <w:marBottom w:val="0"/>
      <w:divBdr>
        <w:top w:val="none" w:sz="0" w:space="0" w:color="auto"/>
        <w:left w:val="none" w:sz="0" w:space="0" w:color="auto"/>
        <w:bottom w:val="none" w:sz="0" w:space="0" w:color="auto"/>
        <w:right w:val="none" w:sz="0" w:space="0" w:color="auto"/>
      </w:divBdr>
    </w:div>
    <w:div w:id="720131590">
      <w:bodyDiv w:val="1"/>
      <w:marLeft w:val="0"/>
      <w:marRight w:val="0"/>
      <w:marTop w:val="0"/>
      <w:marBottom w:val="0"/>
      <w:divBdr>
        <w:top w:val="none" w:sz="0" w:space="0" w:color="auto"/>
        <w:left w:val="none" w:sz="0" w:space="0" w:color="auto"/>
        <w:bottom w:val="none" w:sz="0" w:space="0" w:color="auto"/>
        <w:right w:val="none" w:sz="0" w:space="0" w:color="auto"/>
      </w:divBdr>
    </w:div>
    <w:div w:id="720135903">
      <w:bodyDiv w:val="1"/>
      <w:marLeft w:val="0"/>
      <w:marRight w:val="0"/>
      <w:marTop w:val="0"/>
      <w:marBottom w:val="0"/>
      <w:divBdr>
        <w:top w:val="none" w:sz="0" w:space="0" w:color="auto"/>
        <w:left w:val="none" w:sz="0" w:space="0" w:color="auto"/>
        <w:bottom w:val="none" w:sz="0" w:space="0" w:color="auto"/>
        <w:right w:val="none" w:sz="0" w:space="0" w:color="auto"/>
      </w:divBdr>
    </w:div>
    <w:div w:id="720324888">
      <w:bodyDiv w:val="1"/>
      <w:marLeft w:val="0"/>
      <w:marRight w:val="0"/>
      <w:marTop w:val="0"/>
      <w:marBottom w:val="0"/>
      <w:divBdr>
        <w:top w:val="none" w:sz="0" w:space="0" w:color="auto"/>
        <w:left w:val="none" w:sz="0" w:space="0" w:color="auto"/>
        <w:bottom w:val="none" w:sz="0" w:space="0" w:color="auto"/>
        <w:right w:val="none" w:sz="0" w:space="0" w:color="auto"/>
      </w:divBdr>
    </w:div>
    <w:div w:id="720397465">
      <w:bodyDiv w:val="1"/>
      <w:marLeft w:val="0"/>
      <w:marRight w:val="0"/>
      <w:marTop w:val="0"/>
      <w:marBottom w:val="0"/>
      <w:divBdr>
        <w:top w:val="none" w:sz="0" w:space="0" w:color="auto"/>
        <w:left w:val="none" w:sz="0" w:space="0" w:color="auto"/>
        <w:bottom w:val="none" w:sz="0" w:space="0" w:color="auto"/>
        <w:right w:val="none" w:sz="0" w:space="0" w:color="auto"/>
      </w:divBdr>
    </w:div>
    <w:div w:id="720592059">
      <w:bodyDiv w:val="1"/>
      <w:marLeft w:val="0"/>
      <w:marRight w:val="0"/>
      <w:marTop w:val="0"/>
      <w:marBottom w:val="0"/>
      <w:divBdr>
        <w:top w:val="none" w:sz="0" w:space="0" w:color="auto"/>
        <w:left w:val="none" w:sz="0" w:space="0" w:color="auto"/>
        <w:bottom w:val="none" w:sz="0" w:space="0" w:color="auto"/>
        <w:right w:val="none" w:sz="0" w:space="0" w:color="auto"/>
      </w:divBdr>
    </w:div>
    <w:div w:id="721028683">
      <w:bodyDiv w:val="1"/>
      <w:marLeft w:val="0"/>
      <w:marRight w:val="0"/>
      <w:marTop w:val="0"/>
      <w:marBottom w:val="0"/>
      <w:divBdr>
        <w:top w:val="none" w:sz="0" w:space="0" w:color="auto"/>
        <w:left w:val="none" w:sz="0" w:space="0" w:color="auto"/>
        <w:bottom w:val="none" w:sz="0" w:space="0" w:color="auto"/>
        <w:right w:val="none" w:sz="0" w:space="0" w:color="auto"/>
      </w:divBdr>
    </w:div>
    <w:div w:id="721254427">
      <w:bodyDiv w:val="1"/>
      <w:marLeft w:val="0"/>
      <w:marRight w:val="0"/>
      <w:marTop w:val="0"/>
      <w:marBottom w:val="0"/>
      <w:divBdr>
        <w:top w:val="none" w:sz="0" w:space="0" w:color="auto"/>
        <w:left w:val="none" w:sz="0" w:space="0" w:color="auto"/>
        <w:bottom w:val="none" w:sz="0" w:space="0" w:color="auto"/>
        <w:right w:val="none" w:sz="0" w:space="0" w:color="auto"/>
      </w:divBdr>
    </w:div>
    <w:div w:id="721294728">
      <w:bodyDiv w:val="1"/>
      <w:marLeft w:val="0"/>
      <w:marRight w:val="0"/>
      <w:marTop w:val="0"/>
      <w:marBottom w:val="0"/>
      <w:divBdr>
        <w:top w:val="none" w:sz="0" w:space="0" w:color="auto"/>
        <w:left w:val="none" w:sz="0" w:space="0" w:color="auto"/>
        <w:bottom w:val="none" w:sz="0" w:space="0" w:color="auto"/>
        <w:right w:val="none" w:sz="0" w:space="0" w:color="auto"/>
      </w:divBdr>
    </w:div>
    <w:div w:id="721518189">
      <w:bodyDiv w:val="1"/>
      <w:marLeft w:val="0"/>
      <w:marRight w:val="0"/>
      <w:marTop w:val="0"/>
      <w:marBottom w:val="0"/>
      <w:divBdr>
        <w:top w:val="none" w:sz="0" w:space="0" w:color="auto"/>
        <w:left w:val="none" w:sz="0" w:space="0" w:color="auto"/>
        <w:bottom w:val="none" w:sz="0" w:space="0" w:color="auto"/>
        <w:right w:val="none" w:sz="0" w:space="0" w:color="auto"/>
      </w:divBdr>
    </w:div>
    <w:div w:id="721518591">
      <w:bodyDiv w:val="1"/>
      <w:marLeft w:val="0"/>
      <w:marRight w:val="0"/>
      <w:marTop w:val="0"/>
      <w:marBottom w:val="0"/>
      <w:divBdr>
        <w:top w:val="none" w:sz="0" w:space="0" w:color="auto"/>
        <w:left w:val="none" w:sz="0" w:space="0" w:color="auto"/>
        <w:bottom w:val="none" w:sz="0" w:space="0" w:color="auto"/>
        <w:right w:val="none" w:sz="0" w:space="0" w:color="auto"/>
      </w:divBdr>
    </w:div>
    <w:div w:id="721638232">
      <w:bodyDiv w:val="1"/>
      <w:marLeft w:val="0"/>
      <w:marRight w:val="0"/>
      <w:marTop w:val="0"/>
      <w:marBottom w:val="0"/>
      <w:divBdr>
        <w:top w:val="none" w:sz="0" w:space="0" w:color="auto"/>
        <w:left w:val="none" w:sz="0" w:space="0" w:color="auto"/>
        <w:bottom w:val="none" w:sz="0" w:space="0" w:color="auto"/>
        <w:right w:val="none" w:sz="0" w:space="0" w:color="auto"/>
      </w:divBdr>
    </w:div>
    <w:div w:id="721752442">
      <w:bodyDiv w:val="1"/>
      <w:marLeft w:val="0"/>
      <w:marRight w:val="0"/>
      <w:marTop w:val="0"/>
      <w:marBottom w:val="0"/>
      <w:divBdr>
        <w:top w:val="none" w:sz="0" w:space="0" w:color="auto"/>
        <w:left w:val="none" w:sz="0" w:space="0" w:color="auto"/>
        <w:bottom w:val="none" w:sz="0" w:space="0" w:color="auto"/>
        <w:right w:val="none" w:sz="0" w:space="0" w:color="auto"/>
      </w:divBdr>
    </w:div>
    <w:div w:id="721757138">
      <w:bodyDiv w:val="1"/>
      <w:marLeft w:val="0"/>
      <w:marRight w:val="0"/>
      <w:marTop w:val="0"/>
      <w:marBottom w:val="0"/>
      <w:divBdr>
        <w:top w:val="none" w:sz="0" w:space="0" w:color="auto"/>
        <w:left w:val="none" w:sz="0" w:space="0" w:color="auto"/>
        <w:bottom w:val="none" w:sz="0" w:space="0" w:color="auto"/>
        <w:right w:val="none" w:sz="0" w:space="0" w:color="auto"/>
      </w:divBdr>
    </w:div>
    <w:div w:id="721827981">
      <w:bodyDiv w:val="1"/>
      <w:marLeft w:val="0"/>
      <w:marRight w:val="0"/>
      <w:marTop w:val="0"/>
      <w:marBottom w:val="0"/>
      <w:divBdr>
        <w:top w:val="none" w:sz="0" w:space="0" w:color="auto"/>
        <w:left w:val="none" w:sz="0" w:space="0" w:color="auto"/>
        <w:bottom w:val="none" w:sz="0" w:space="0" w:color="auto"/>
        <w:right w:val="none" w:sz="0" w:space="0" w:color="auto"/>
      </w:divBdr>
    </w:div>
    <w:div w:id="722293555">
      <w:bodyDiv w:val="1"/>
      <w:marLeft w:val="0"/>
      <w:marRight w:val="0"/>
      <w:marTop w:val="0"/>
      <w:marBottom w:val="0"/>
      <w:divBdr>
        <w:top w:val="none" w:sz="0" w:space="0" w:color="auto"/>
        <w:left w:val="none" w:sz="0" w:space="0" w:color="auto"/>
        <w:bottom w:val="none" w:sz="0" w:space="0" w:color="auto"/>
        <w:right w:val="none" w:sz="0" w:space="0" w:color="auto"/>
      </w:divBdr>
    </w:div>
    <w:div w:id="722296070">
      <w:bodyDiv w:val="1"/>
      <w:marLeft w:val="0"/>
      <w:marRight w:val="0"/>
      <w:marTop w:val="0"/>
      <w:marBottom w:val="0"/>
      <w:divBdr>
        <w:top w:val="none" w:sz="0" w:space="0" w:color="auto"/>
        <w:left w:val="none" w:sz="0" w:space="0" w:color="auto"/>
        <w:bottom w:val="none" w:sz="0" w:space="0" w:color="auto"/>
        <w:right w:val="none" w:sz="0" w:space="0" w:color="auto"/>
      </w:divBdr>
    </w:div>
    <w:div w:id="722559872">
      <w:bodyDiv w:val="1"/>
      <w:marLeft w:val="0"/>
      <w:marRight w:val="0"/>
      <w:marTop w:val="0"/>
      <w:marBottom w:val="0"/>
      <w:divBdr>
        <w:top w:val="none" w:sz="0" w:space="0" w:color="auto"/>
        <w:left w:val="none" w:sz="0" w:space="0" w:color="auto"/>
        <w:bottom w:val="none" w:sz="0" w:space="0" w:color="auto"/>
        <w:right w:val="none" w:sz="0" w:space="0" w:color="auto"/>
      </w:divBdr>
    </w:div>
    <w:div w:id="723138986">
      <w:bodyDiv w:val="1"/>
      <w:marLeft w:val="0"/>
      <w:marRight w:val="0"/>
      <w:marTop w:val="0"/>
      <w:marBottom w:val="0"/>
      <w:divBdr>
        <w:top w:val="none" w:sz="0" w:space="0" w:color="auto"/>
        <w:left w:val="none" w:sz="0" w:space="0" w:color="auto"/>
        <w:bottom w:val="none" w:sz="0" w:space="0" w:color="auto"/>
        <w:right w:val="none" w:sz="0" w:space="0" w:color="auto"/>
      </w:divBdr>
    </w:div>
    <w:div w:id="723141403">
      <w:bodyDiv w:val="1"/>
      <w:marLeft w:val="0"/>
      <w:marRight w:val="0"/>
      <w:marTop w:val="0"/>
      <w:marBottom w:val="0"/>
      <w:divBdr>
        <w:top w:val="none" w:sz="0" w:space="0" w:color="auto"/>
        <w:left w:val="none" w:sz="0" w:space="0" w:color="auto"/>
        <w:bottom w:val="none" w:sz="0" w:space="0" w:color="auto"/>
        <w:right w:val="none" w:sz="0" w:space="0" w:color="auto"/>
      </w:divBdr>
    </w:div>
    <w:div w:id="723409211">
      <w:bodyDiv w:val="1"/>
      <w:marLeft w:val="0"/>
      <w:marRight w:val="0"/>
      <w:marTop w:val="0"/>
      <w:marBottom w:val="0"/>
      <w:divBdr>
        <w:top w:val="none" w:sz="0" w:space="0" w:color="auto"/>
        <w:left w:val="none" w:sz="0" w:space="0" w:color="auto"/>
        <w:bottom w:val="none" w:sz="0" w:space="0" w:color="auto"/>
        <w:right w:val="none" w:sz="0" w:space="0" w:color="auto"/>
      </w:divBdr>
    </w:div>
    <w:div w:id="723676183">
      <w:bodyDiv w:val="1"/>
      <w:marLeft w:val="0"/>
      <w:marRight w:val="0"/>
      <w:marTop w:val="0"/>
      <w:marBottom w:val="0"/>
      <w:divBdr>
        <w:top w:val="none" w:sz="0" w:space="0" w:color="auto"/>
        <w:left w:val="none" w:sz="0" w:space="0" w:color="auto"/>
        <w:bottom w:val="none" w:sz="0" w:space="0" w:color="auto"/>
        <w:right w:val="none" w:sz="0" w:space="0" w:color="auto"/>
      </w:divBdr>
    </w:div>
    <w:div w:id="723680264">
      <w:bodyDiv w:val="1"/>
      <w:marLeft w:val="0"/>
      <w:marRight w:val="0"/>
      <w:marTop w:val="0"/>
      <w:marBottom w:val="0"/>
      <w:divBdr>
        <w:top w:val="none" w:sz="0" w:space="0" w:color="auto"/>
        <w:left w:val="none" w:sz="0" w:space="0" w:color="auto"/>
        <w:bottom w:val="none" w:sz="0" w:space="0" w:color="auto"/>
        <w:right w:val="none" w:sz="0" w:space="0" w:color="auto"/>
      </w:divBdr>
    </w:div>
    <w:div w:id="724374864">
      <w:bodyDiv w:val="1"/>
      <w:marLeft w:val="0"/>
      <w:marRight w:val="0"/>
      <w:marTop w:val="0"/>
      <w:marBottom w:val="0"/>
      <w:divBdr>
        <w:top w:val="none" w:sz="0" w:space="0" w:color="auto"/>
        <w:left w:val="none" w:sz="0" w:space="0" w:color="auto"/>
        <w:bottom w:val="none" w:sz="0" w:space="0" w:color="auto"/>
        <w:right w:val="none" w:sz="0" w:space="0" w:color="auto"/>
      </w:divBdr>
    </w:div>
    <w:div w:id="724379708">
      <w:bodyDiv w:val="1"/>
      <w:marLeft w:val="0"/>
      <w:marRight w:val="0"/>
      <w:marTop w:val="0"/>
      <w:marBottom w:val="0"/>
      <w:divBdr>
        <w:top w:val="none" w:sz="0" w:space="0" w:color="auto"/>
        <w:left w:val="none" w:sz="0" w:space="0" w:color="auto"/>
        <w:bottom w:val="none" w:sz="0" w:space="0" w:color="auto"/>
        <w:right w:val="none" w:sz="0" w:space="0" w:color="auto"/>
      </w:divBdr>
    </w:div>
    <w:div w:id="724453822">
      <w:bodyDiv w:val="1"/>
      <w:marLeft w:val="0"/>
      <w:marRight w:val="0"/>
      <w:marTop w:val="0"/>
      <w:marBottom w:val="0"/>
      <w:divBdr>
        <w:top w:val="none" w:sz="0" w:space="0" w:color="auto"/>
        <w:left w:val="none" w:sz="0" w:space="0" w:color="auto"/>
        <w:bottom w:val="none" w:sz="0" w:space="0" w:color="auto"/>
        <w:right w:val="none" w:sz="0" w:space="0" w:color="auto"/>
      </w:divBdr>
    </w:div>
    <w:div w:id="724723817">
      <w:bodyDiv w:val="1"/>
      <w:marLeft w:val="0"/>
      <w:marRight w:val="0"/>
      <w:marTop w:val="0"/>
      <w:marBottom w:val="0"/>
      <w:divBdr>
        <w:top w:val="none" w:sz="0" w:space="0" w:color="auto"/>
        <w:left w:val="none" w:sz="0" w:space="0" w:color="auto"/>
        <w:bottom w:val="none" w:sz="0" w:space="0" w:color="auto"/>
        <w:right w:val="none" w:sz="0" w:space="0" w:color="auto"/>
      </w:divBdr>
    </w:div>
    <w:div w:id="724764585">
      <w:bodyDiv w:val="1"/>
      <w:marLeft w:val="0"/>
      <w:marRight w:val="0"/>
      <w:marTop w:val="0"/>
      <w:marBottom w:val="0"/>
      <w:divBdr>
        <w:top w:val="none" w:sz="0" w:space="0" w:color="auto"/>
        <w:left w:val="none" w:sz="0" w:space="0" w:color="auto"/>
        <w:bottom w:val="none" w:sz="0" w:space="0" w:color="auto"/>
        <w:right w:val="none" w:sz="0" w:space="0" w:color="auto"/>
      </w:divBdr>
    </w:div>
    <w:div w:id="724834172">
      <w:bodyDiv w:val="1"/>
      <w:marLeft w:val="0"/>
      <w:marRight w:val="0"/>
      <w:marTop w:val="0"/>
      <w:marBottom w:val="0"/>
      <w:divBdr>
        <w:top w:val="none" w:sz="0" w:space="0" w:color="auto"/>
        <w:left w:val="none" w:sz="0" w:space="0" w:color="auto"/>
        <w:bottom w:val="none" w:sz="0" w:space="0" w:color="auto"/>
        <w:right w:val="none" w:sz="0" w:space="0" w:color="auto"/>
      </w:divBdr>
    </w:div>
    <w:div w:id="725106671">
      <w:bodyDiv w:val="1"/>
      <w:marLeft w:val="0"/>
      <w:marRight w:val="0"/>
      <w:marTop w:val="0"/>
      <w:marBottom w:val="0"/>
      <w:divBdr>
        <w:top w:val="none" w:sz="0" w:space="0" w:color="auto"/>
        <w:left w:val="none" w:sz="0" w:space="0" w:color="auto"/>
        <w:bottom w:val="none" w:sz="0" w:space="0" w:color="auto"/>
        <w:right w:val="none" w:sz="0" w:space="0" w:color="auto"/>
      </w:divBdr>
    </w:div>
    <w:div w:id="725181842">
      <w:bodyDiv w:val="1"/>
      <w:marLeft w:val="0"/>
      <w:marRight w:val="0"/>
      <w:marTop w:val="0"/>
      <w:marBottom w:val="0"/>
      <w:divBdr>
        <w:top w:val="none" w:sz="0" w:space="0" w:color="auto"/>
        <w:left w:val="none" w:sz="0" w:space="0" w:color="auto"/>
        <w:bottom w:val="none" w:sz="0" w:space="0" w:color="auto"/>
        <w:right w:val="none" w:sz="0" w:space="0" w:color="auto"/>
      </w:divBdr>
    </w:div>
    <w:div w:id="725297559">
      <w:bodyDiv w:val="1"/>
      <w:marLeft w:val="0"/>
      <w:marRight w:val="0"/>
      <w:marTop w:val="0"/>
      <w:marBottom w:val="0"/>
      <w:divBdr>
        <w:top w:val="none" w:sz="0" w:space="0" w:color="auto"/>
        <w:left w:val="none" w:sz="0" w:space="0" w:color="auto"/>
        <w:bottom w:val="none" w:sz="0" w:space="0" w:color="auto"/>
        <w:right w:val="none" w:sz="0" w:space="0" w:color="auto"/>
      </w:divBdr>
    </w:div>
    <w:div w:id="725418769">
      <w:bodyDiv w:val="1"/>
      <w:marLeft w:val="0"/>
      <w:marRight w:val="0"/>
      <w:marTop w:val="0"/>
      <w:marBottom w:val="0"/>
      <w:divBdr>
        <w:top w:val="none" w:sz="0" w:space="0" w:color="auto"/>
        <w:left w:val="none" w:sz="0" w:space="0" w:color="auto"/>
        <w:bottom w:val="none" w:sz="0" w:space="0" w:color="auto"/>
        <w:right w:val="none" w:sz="0" w:space="0" w:color="auto"/>
      </w:divBdr>
    </w:div>
    <w:div w:id="725448487">
      <w:bodyDiv w:val="1"/>
      <w:marLeft w:val="0"/>
      <w:marRight w:val="0"/>
      <w:marTop w:val="0"/>
      <w:marBottom w:val="0"/>
      <w:divBdr>
        <w:top w:val="none" w:sz="0" w:space="0" w:color="auto"/>
        <w:left w:val="none" w:sz="0" w:space="0" w:color="auto"/>
        <w:bottom w:val="none" w:sz="0" w:space="0" w:color="auto"/>
        <w:right w:val="none" w:sz="0" w:space="0" w:color="auto"/>
      </w:divBdr>
    </w:div>
    <w:div w:id="725567348">
      <w:bodyDiv w:val="1"/>
      <w:marLeft w:val="0"/>
      <w:marRight w:val="0"/>
      <w:marTop w:val="0"/>
      <w:marBottom w:val="0"/>
      <w:divBdr>
        <w:top w:val="none" w:sz="0" w:space="0" w:color="auto"/>
        <w:left w:val="none" w:sz="0" w:space="0" w:color="auto"/>
        <w:bottom w:val="none" w:sz="0" w:space="0" w:color="auto"/>
        <w:right w:val="none" w:sz="0" w:space="0" w:color="auto"/>
      </w:divBdr>
    </w:div>
    <w:div w:id="725839830">
      <w:bodyDiv w:val="1"/>
      <w:marLeft w:val="0"/>
      <w:marRight w:val="0"/>
      <w:marTop w:val="0"/>
      <w:marBottom w:val="0"/>
      <w:divBdr>
        <w:top w:val="none" w:sz="0" w:space="0" w:color="auto"/>
        <w:left w:val="none" w:sz="0" w:space="0" w:color="auto"/>
        <w:bottom w:val="none" w:sz="0" w:space="0" w:color="auto"/>
        <w:right w:val="none" w:sz="0" w:space="0" w:color="auto"/>
      </w:divBdr>
    </w:div>
    <w:div w:id="726103172">
      <w:bodyDiv w:val="1"/>
      <w:marLeft w:val="0"/>
      <w:marRight w:val="0"/>
      <w:marTop w:val="0"/>
      <w:marBottom w:val="0"/>
      <w:divBdr>
        <w:top w:val="none" w:sz="0" w:space="0" w:color="auto"/>
        <w:left w:val="none" w:sz="0" w:space="0" w:color="auto"/>
        <w:bottom w:val="none" w:sz="0" w:space="0" w:color="auto"/>
        <w:right w:val="none" w:sz="0" w:space="0" w:color="auto"/>
      </w:divBdr>
    </w:div>
    <w:div w:id="726145039">
      <w:bodyDiv w:val="1"/>
      <w:marLeft w:val="0"/>
      <w:marRight w:val="0"/>
      <w:marTop w:val="0"/>
      <w:marBottom w:val="0"/>
      <w:divBdr>
        <w:top w:val="none" w:sz="0" w:space="0" w:color="auto"/>
        <w:left w:val="none" w:sz="0" w:space="0" w:color="auto"/>
        <w:bottom w:val="none" w:sz="0" w:space="0" w:color="auto"/>
        <w:right w:val="none" w:sz="0" w:space="0" w:color="auto"/>
      </w:divBdr>
    </w:div>
    <w:div w:id="726147820">
      <w:bodyDiv w:val="1"/>
      <w:marLeft w:val="0"/>
      <w:marRight w:val="0"/>
      <w:marTop w:val="0"/>
      <w:marBottom w:val="0"/>
      <w:divBdr>
        <w:top w:val="none" w:sz="0" w:space="0" w:color="auto"/>
        <w:left w:val="none" w:sz="0" w:space="0" w:color="auto"/>
        <w:bottom w:val="none" w:sz="0" w:space="0" w:color="auto"/>
        <w:right w:val="none" w:sz="0" w:space="0" w:color="auto"/>
      </w:divBdr>
    </w:div>
    <w:div w:id="726298928">
      <w:bodyDiv w:val="1"/>
      <w:marLeft w:val="0"/>
      <w:marRight w:val="0"/>
      <w:marTop w:val="0"/>
      <w:marBottom w:val="0"/>
      <w:divBdr>
        <w:top w:val="none" w:sz="0" w:space="0" w:color="auto"/>
        <w:left w:val="none" w:sz="0" w:space="0" w:color="auto"/>
        <w:bottom w:val="none" w:sz="0" w:space="0" w:color="auto"/>
        <w:right w:val="none" w:sz="0" w:space="0" w:color="auto"/>
      </w:divBdr>
    </w:div>
    <w:div w:id="726494545">
      <w:bodyDiv w:val="1"/>
      <w:marLeft w:val="0"/>
      <w:marRight w:val="0"/>
      <w:marTop w:val="0"/>
      <w:marBottom w:val="0"/>
      <w:divBdr>
        <w:top w:val="none" w:sz="0" w:space="0" w:color="auto"/>
        <w:left w:val="none" w:sz="0" w:space="0" w:color="auto"/>
        <w:bottom w:val="none" w:sz="0" w:space="0" w:color="auto"/>
        <w:right w:val="none" w:sz="0" w:space="0" w:color="auto"/>
      </w:divBdr>
    </w:div>
    <w:div w:id="726608447">
      <w:bodyDiv w:val="1"/>
      <w:marLeft w:val="0"/>
      <w:marRight w:val="0"/>
      <w:marTop w:val="0"/>
      <w:marBottom w:val="0"/>
      <w:divBdr>
        <w:top w:val="none" w:sz="0" w:space="0" w:color="auto"/>
        <w:left w:val="none" w:sz="0" w:space="0" w:color="auto"/>
        <w:bottom w:val="none" w:sz="0" w:space="0" w:color="auto"/>
        <w:right w:val="none" w:sz="0" w:space="0" w:color="auto"/>
      </w:divBdr>
    </w:div>
    <w:div w:id="726758942">
      <w:bodyDiv w:val="1"/>
      <w:marLeft w:val="0"/>
      <w:marRight w:val="0"/>
      <w:marTop w:val="0"/>
      <w:marBottom w:val="0"/>
      <w:divBdr>
        <w:top w:val="none" w:sz="0" w:space="0" w:color="auto"/>
        <w:left w:val="none" w:sz="0" w:space="0" w:color="auto"/>
        <w:bottom w:val="none" w:sz="0" w:space="0" w:color="auto"/>
        <w:right w:val="none" w:sz="0" w:space="0" w:color="auto"/>
      </w:divBdr>
    </w:div>
    <w:div w:id="728039823">
      <w:bodyDiv w:val="1"/>
      <w:marLeft w:val="0"/>
      <w:marRight w:val="0"/>
      <w:marTop w:val="0"/>
      <w:marBottom w:val="0"/>
      <w:divBdr>
        <w:top w:val="none" w:sz="0" w:space="0" w:color="auto"/>
        <w:left w:val="none" w:sz="0" w:space="0" w:color="auto"/>
        <w:bottom w:val="none" w:sz="0" w:space="0" w:color="auto"/>
        <w:right w:val="none" w:sz="0" w:space="0" w:color="auto"/>
      </w:divBdr>
    </w:div>
    <w:div w:id="728310038">
      <w:bodyDiv w:val="1"/>
      <w:marLeft w:val="0"/>
      <w:marRight w:val="0"/>
      <w:marTop w:val="0"/>
      <w:marBottom w:val="0"/>
      <w:divBdr>
        <w:top w:val="none" w:sz="0" w:space="0" w:color="auto"/>
        <w:left w:val="none" w:sz="0" w:space="0" w:color="auto"/>
        <w:bottom w:val="none" w:sz="0" w:space="0" w:color="auto"/>
        <w:right w:val="none" w:sz="0" w:space="0" w:color="auto"/>
      </w:divBdr>
    </w:div>
    <w:div w:id="728453169">
      <w:bodyDiv w:val="1"/>
      <w:marLeft w:val="0"/>
      <w:marRight w:val="0"/>
      <w:marTop w:val="0"/>
      <w:marBottom w:val="0"/>
      <w:divBdr>
        <w:top w:val="none" w:sz="0" w:space="0" w:color="auto"/>
        <w:left w:val="none" w:sz="0" w:space="0" w:color="auto"/>
        <w:bottom w:val="none" w:sz="0" w:space="0" w:color="auto"/>
        <w:right w:val="none" w:sz="0" w:space="0" w:color="auto"/>
      </w:divBdr>
    </w:div>
    <w:div w:id="728462123">
      <w:bodyDiv w:val="1"/>
      <w:marLeft w:val="0"/>
      <w:marRight w:val="0"/>
      <w:marTop w:val="0"/>
      <w:marBottom w:val="0"/>
      <w:divBdr>
        <w:top w:val="none" w:sz="0" w:space="0" w:color="auto"/>
        <w:left w:val="none" w:sz="0" w:space="0" w:color="auto"/>
        <w:bottom w:val="none" w:sz="0" w:space="0" w:color="auto"/>
        <w:right w:val="none" w:sz="0" w:space="0" w:color="auto"/>
      </w:divBdr>
    </w:div>
    <w:div w:id="728656013">
      <w:bodyDiv w:val="1"/>
      <w:marLeft w:val="0"/>
      <w:marRight w:val="0"/>
      <w:marTop w:val="0"/>
      <w:marBottom w:val="0"/>
      <w:divBdr>
        <w:top w:val="none" w:sz="0" w:space="0" w:color="auto"/>
        <w:left w:val="none" w:sz="0" w:space="0" w:color="auto"/>
        <w:bottom w:val="none" w:sz="0" w:space="0" w:color="auto"/>
        <w:right w:val="none" w:sz="0" w:space="0" w:color="auto"/>
      </w:divBdr>
    </w:div>
    <w:div w:id="729228345">
      <w:bodyDiv w:val="1"/>
      <w:marLeft w:val="0"/>
      <w:marRight w:val="0"/>
      <w:marTop w:val="0"/>
      <w:marBottom w:val="0"/>
      <w:divBdr>
        <w:top w:val="none" w:sz="0" w:space="0" w:color="auto"/>
        <w:left w:val="none" w:sz="0" w:space="0" w:color="auto"/>
        <w:bottom w:val="none" w:sz="0" w:space="0" w:color="auto"/>
        <w:right w:val="none" w:sz="0" w:space="0" w:color="auto"/>
      </w:divBdr>
    </w:div>
    <w:div w:id="729310521">
      <w:bodyDiv w:val="1"/>
      <w:marLeft w:val="0"/>
      <w:marRight w:val="0"/>
      <w:marTop w:val="0"/>
      <w:marBottom w:val="0"/>
      <w:divBdr>
        <w:top w:val="none" w:sz="0" w:space="0" w:color="auto"/>
        <w:left w:val="none" w:sz="0" w:space="0" w:color="auto"/>
        <w:bottom w:val="none" w:sz="0" w:space="0" w:color="auto"/>
        <w:right w:val="none" w:sz="0" w:space="0" w:color="auto"/>
      </w:divBdr>
    </w:div>
    <w:div w:id="729377947">
      <w:bodyDiv w:val="1"/>
      <w:marLeft w:val="0"/>
      <w:marRight w:val="0"/>
      <w:marTop w:val="0"/>
      <w:marBottom w:val="0"/>
      <w:divBdr>
        <w:top w:val="none" w:sz="0" w:space="0" w:color="auto"/>
        <w:left w:val="none" w:sz="0" w:space="0" w:color="auto"/>
        <w:bottom w:val="none" w:sz="0" w:space="0" w:color="auto"/>
        <w:right w:val="none" w:sz="0" w:space="0" w:color="auto"/>
      </w:divBdr>
    </w:div>
    <w:div w:id="729693732">
      <w:bodyDiv w:val="1"/>
      <w:marLeft w:val="0"/>
      <w:marRight w:val="0"/>
      <w:marTop w:val="0"/>
      <w:marBottom w:val="0"/>
      <w:divBdr>
        <w:top w:val="none" w:sz="0" w:space="0" w:color="auto"/>
        <w:left w:val="none" w:sz="0" w:space="0" w:color="auto"/>
        <w:bottom w:val="none" w:sz="0" w:space="0" w:color="auto"/>
        <w:right w:val="none" w:sz="0" w:space="0" w:color="auto"/>
      </w:divBdr>
    </w:div>
    <w:div w:id="729840321">
      <w:bodyDiv w:val="1"/>
      <w:marLeft w:val="0"/>
      <w:marRight w:val="0"/>
      <w:marTop w:val="0"/>
      <w:marBottom w:val="0"/>
      <w:divBdr>
        <w:top w:val="none" w:sz="0" w:space="0" w:color="auto"/>
        <w:left w:val="none" w:sz="0" w:space="0" w:color="auto"/>
        <w:bottom w:val="none" w:sz="0" w:space="0" w:color="auto"/>
        <w:right w:val="none" w:sz="0" w:space="0" w:color="auto"/>
      </w:divBdr>
    </w:div>
    <w:div w:id="730033925">
      <w:bodyDiv w:val="1"/>
      <w:marLeft w:val="0"/>
      <w:marRight w:val="0"/>
      <w:marTop w:val="0"/>
      <w:marBottom w:val="0"/>
      <w:divBdr>
        <w:top w:val="none" w:sz="0" w:space="0" w:color="auto"/>
        <w:left w:val="none" w:sz="0" w:space="0" w:color="auto"/>
        <w:bottom w:val="none" w:sz="0" w:space="0" w:color="auto"/>
        <w:right w:val="none" w:sz="0" w:space="0" w:color="auto"/>
      </w:divBdr>
    </w:div>
    <w:div w:id="730036015">
      <w:bodyDiv w:val="1"/>
      <w:marLeft w:val="0"/>
      <w:marRight w:val="0"/>
      <w:marTop w:val="0"/>
      <w:marBottom w:val="0"/>
      <w:divBdr>
        <w:top w:val="none" w:sz="0" w:space="0" w:color="auto"/>
        <w:left w:val="none" w:sz="0" w:space="0" w:color="auto"/>
        <w:bottom w:val="none" w:sz="0" w:space="0" w:color="auto"/>
        <w:right w:val="none" w:sz="0" w:space="0" w:color="auto"/>
      </w:divBdr>
    </w:div>
    <w:div w:id="730082262">
      <w:bodyDiv w:val="1"/>
      <w:marLeft w:val="0"/>
      <w:marRight w:val="0"/>
      <w:marTop w:val="0"/>
      <w:marBottom w:val="0"/>
      <w:divBdr>
        <w:top w:val="none" w:sz="0" w:space="0" w:color="auto"/>
        <w:left w:val="none" w:sz="0" w:space="0" w:color="auto"/>
        <w:bottom w:val="none" w:sz="0" w:space="0" w:color="auto"/>
        <w:right w:val="none" w:sz="0" w:space="0" w:color="auto"/>
      </w:divBdr>
    </w:div>
    <w:div w:id="730234156">
      <w:bodyDiv w:val="1"/>
      <w:marLeft w:val="0"/>
      <w:marRight w:val="0"/>
      <w:marTop w:val="0"/>
      <w:marBottom w:val="0"/>
      <w:divBdr>
        <w:top w:val="none" w:sz="0" w:space="0" w:color="auto"/>
        <w:left w:val="none" w:sz="0" w:space="0" w:color="auto"/>
        <w:bottom w:val="none" w:sz="0" w:space="0" w:color="auto"/>
        <w:right w:val="none" w:sz="0" w:space="0" w:color="auto"/>
      </w:divBdr>
    </w:div>
    <w:div w:id="730424091">
      <w:bodyDiv w:val="1"/>
      <w:marLeft w:val="0"/>
      <w:marRight w:val="0"/>
      <w:marTop w:val="0"/>
      <w:marBottom w:val="0"/>
      <w:divBdr>
        <w:top w:val="none" w:sz="0" w:space="0" w:color="auto"/>
        <w:left w:val="none" w:sz="0" w:space="0" w:color="auto"/>
        <w:bottom w:val="none" w:sz="0" w:space="0" w:color="auto"/>
        <w:right w:val="none" w:sz="0" w:space="0" w:color="auto"/>
      </w:divBdr>
    </w:div>
    <w:div w:id="730540619">
      <w:bodyDiv w:val="1"/>
      <w:marLeft w:val="0"/>
      <w:marRight w:val="0"/>
      <w:marTop w:val="0"/>
      <w:marBottom w:val="0"/>
      <w:divBdr>
        <w:top w:val="none" w:sz="0" w:space="0" w:color="auto"/>
        <w:left w:val="none" w:sz="0" w:space="0" w:color="auto"/>
        <w:bottom w:val="none" w:sz="0" w:space="0" w:color="auto"/>
        <w:right w:val="none" w:sz="0" w:space="0" w:color="auto"/>
      </w:divBdr>
    </w:div>
    <w:div w:id="730613143">
      <w:bodyDiv w:val="1"/>
      <w:marLeft w:val="0"/>
      <w:marRight w:val="0"/>
      <w:marTop w:val="0"/>
      <w:marBottom w:val="0"/>
      <w:divBdr>
        <w:top w:val="none" w:sz="0" w:space="0" w:color="auto"/>
        <w:left w:val="none" w:sz="0" w:space="0" w:color="auto"/>
        <w:bottom w:val="none" w:sz="0" w:space="0" w:color="auto"/>
        <w:right w:val="none" w:sz="0" w:space="0" w:color="auto"/>
      </w:divBdr>
    </w:div>
    <w:div w:id="730733969">
      <w:bodyDiv w:val="1"/>
      <w:marLeft w:val="0"/>
      <w:marRight w:val="0"/>
      <w:marTop w:val="0"/>
      <w:marBottom w:val="0"/>
      <w:divBdr>
        <w:top w:val="none" w:sz="0" w:space="0" w:color="auto"/>
        <w:left w:val="none" w:sz="0" w:space="0" w:color="auto"/>
        <w:bottom w:val="none" w:sz="0" w:space="0" w:color="auto"/>
        <w:right w:val="none" w:sz="0" w:space="0" w:color="auto"/>
      </w:divBdr>
    </w:div>
    <w:div w:id="730931506">
      <w:bodyDiv w:val="1"/>
      <w:marLeft w:val="0"/>
      <w:marRight w:val="0"/>
      <w:marTop w:val="0"/>
      <w:marBottom w:val="0"/>
      <w:divBdr>
        <w:top w:val="none" w:sz="0" w:space="0" w:color="auto"/>
        <w:left w:val="none" w:sz="0" w:space="0" w:color="auto"/>
        <w:bottom w:val="none" w:sz="0" w:space="0" w:color="auto"/>
        <w:right w:val="none" w:sz="0" w:space="0" w:color="auto"/>
      </w:divBdr>
    </w:div>
    <w:div w:id="731122461">
      <w:bodyDiv w:val="1"/>
      <w:marLeft w:val="0"/>
      <w:marRight w:val="0"/>
      <w:marTop w:val="0"/>
      <w:marBottom w:val="0"/>
      <w:divBdr>
        <w:top w:val="none" w:sz="0" w:space="0" w:color="auto"/>
        <w:left w:val="none" w:sz="0" w:space="0" w:color="auto"/>
        <w:bottom w:val="none" w:sz="0" w:space="0" w:color="auto"/>
        <w:right w:val="none" w:sz="0" w:space="0" w:color="auto"/>
      </w:divBdr>
    </w:div>
    <w:div w:id="731125309">
      <w:bodyDiv w:val="1"/>
      <w:marLeft w:val="0"/>
      <w:marRight w:val="0"/>
      <w:marTop w:val="0"/>
      <w:marBottom w:val="0"/>
      <w:divBdr>
        <w:top w:val="none" w:sz="0" w:space="0" w:color="auto"/>
        <w:left w:val="none" w:sz="0" w:space="0" w:color="auto"/>
        <w:bottom w:val="none" w:sz="0" w:space="0" w:color="auto"/>
        <w:right w:val="none" w:sz="0" w:space="0" w:color="auto"/>
      </w:divBdr>
    </w:div>
    <w:div w:id="731196277">
      <w:bodyDiv w:val="1"/>
      <w:marLeft w:val="0"/>
      <w:marRight w:val="0"/>
      <w:marTop w:val="0"/>
      <w:marBottom w:val="0"/>
      <w:divBdr>
        <w:top w:val="none" w:sz="0" w:space="0" w:color="auto"/>
        <w:left w:val="none" w:sz="0" w:space="0" w:color="auto"/>
        <w:bottom w:val="none" w:sz="0" w:space="0" w:color="auto"/>
        <w:right w:val="none" w:sz="0" w:space="0" w:color="auto"/>
      </w:divBdr>
    </w:div>
    <w:div w:id="731470114">
      <w:bodyDiv w:val="1"/>
      <w:marLeft w:val="0"/>
      <w:marRight w:val="0"/>
      <w:marTop w:val="0"/>
      <w:marBottom w:val="0"/>
      <w:divBdr>
        <w:top w:val="none" w:sz="0" w:space="0" w:color="auto"/>
        <w:left w:val="none" w:sz="0" w:space="0" w:color="auto"/>
        <w:bottom w:val="none" w:sz="0" w:space="0" w:color="auto"/>
        <w:right w:val="none" w:sz="0" w:space="0" w:color="auto"/>
      </w:divBdr>
    </w:div>
    <w:div w:id="731586274">
      <w:bodyDiv w:val="1"/>
      <w:marLeft w:val="0"/>
      <w:marRight w:val="0"/>
      <w:marTop w:val="0"/>
      <w:marBottom w:val="0"/>
      <w:divBdr>
        <w:top w:val="none" w:sz="0" w:space="0" w:color="auto"/>
        <w:left w:val="none" w:sz="0" w:space="0" w:color="auto"/>
        <w:bottom w:val="none" w:sz="0" w:space="0" w:color="auto"/>
        <w:right w:val="none" w:sz="0" w:space="0" w:color="auto"/>
      </w:divBdr>
    </w:div>
    <w:div w:id="731661696">
      <w:bodyDiv w:val="1"/>
      <w:marLeft w:val="0"/>
      <w:marRight w:val="0"/>
      <w:marTop w:val="0"/>
      <w:marBottom w:val="0"/>
      <w:divBdr>
        <w:top w:val="none" w:sz="0" w:space="0" w:color="auto"/>
        <w:left w:val="none" w:sz="0" w:space="0" w:color="auto"/>
        <w:bottom w:val="none" w:sz="0" w:space="0" w:color="auto"/>
        <w:right w:val="none" w:sz="0" w:space="0" w:color="auto"/>
      </w:divBdr>
    </w:div>
    <w:div w:id="731856718">
      <w:bodyDiv w:val="1"/>
      <w:marLeft w:val="0"/>
      <w:marRight w:val="0"/>
      <w:marTop w:val="0"/>
      <w:marBottom w:val="0"/>
      <w:divBdr>
        <w:top w:val="none" w:sz="0" w:space="0" w:color="auto"/>
        <w:left w:val="none" w:sz="0" w:space="0" w:color="auto"/>
        <w:bottom w:val="none" w:sz="0" w:space="0" w:color="auto"/>
        <w:right w:val="none" w:sz="0" w:space="0" w:color="auto"/>
      </w:divBdr>
    </w:div>
    <w:div w:id="731998401">
      <w:bodyDiv w:val="1"/>
      <w:marLeft w:val="0"/>
      <w:marRight w:val="0"/>
      <w:marTop w:val="0"/>
      <w:marBottom w:val="0"/>
      <w:divBdr>
        <w:top w:val="none" w:sz="0" w:space="0" w:color="auto"/>
        <w:left w:val="none" w:sz="0" w:space="0" w:color="auto"/>
        <w:bottom w:val="none" w:sz="0" w:space="0" w:color="auto"/>
        <w:right w:val="none" w:sz="0" w:space="0" w:color="auto"/>
      </w:divBdr>
    </w:div>
    <w:div w:id="732042823">
      <w:bodyDiv w:val="1"/>
      <w:marLeft w:val="0"/>
      <w:marRight w:val="0"/>
      <w:marTop w:val="0"/>
      <w:marBottom w:val="0"/>
      <w:divBdr>
        <w:top w:val="none" w:sz="0" w:space="0" w:color="auto"/>
        <w:left w:val="none" w:sz="0" w:space="0" w:color="auto"/>
        <w:bottom w:val="none" w:sz="0" w:space="0" w:color="auto"/>
        <w:right w:val="none" w:sz="0" w:space="0" w:color="auto"/>
      </w:divBdr>
    </w:div>
    <w:div w:id="732048437">
      <w:bodyDiv w:val="1"/>
      <w:marLeft w:val="0"/>
      <w:marRight w:val="0"/>
      <w:marTop w:val="0"/>
      <w:marBottom w:val="0"/>
      <w:divBdr>
        <w:top w:val="none" w:sz="0" w:space="0" w:color="auto"/>
        <w:left w:val="none" w:sz="0" w:space="0" w:color="auto"/>
        <w:bottom w:val="none" w:sz="0" w:space="0" w:color="auto"/>
        <w:right w:val="none" w:sz="0" w:space="0" w:color="auto"/>
      </w:divBdr>
    </w:div>
    <w:div w:id="732196799">
      <w:bodyDiv w:val="1"/>
      <w:marLeft w:val="0"/>
      <w:marRight w:val="0"/>
      <w:marTop w:val="0"/>
      <w:marBottom w:val="0"/>
      <w:divBdr>
        <w:top w:val="none" w:sz="0" w:space="0" w:color="auto"/>
        <w:left w:val="none" w:sz="0" w:space="0" w:color="auto"/>
        <w:bottom w:val="none" w:sz="0" w:space="0" w:color="auto"/>
        <w:right w:val="none" w:sz="0" w:space="0" w:color="auto"/>
      </w:divBdr>
    </w:div>
    <w:div w:id="732197446">
      <w:bodyDiv w:val="1"/>
      <w:marLeft w:val="0"/>
      <w:marRight w:val="0"/>
      <w:marTop w:val="0"/>
      <w:marBottom w:val="0"/>
      <w:divBdr>
        <w:top w:val="none" w:sz="0" w:space="0" w:color="auto"/>
        <w:left w:val="none" w:sz="0" w:space="0" w:color="auto"/>
        <w:bottom w:val="none" w:sz="0" w:space="0" w:color="auto"/>
        <w:right w:val="none" w:sz="0" w:space="0" w:color="auto"/>
      </w:divBdr>
    </w:div>
    <w:div w:id="732389997">
      <w:bodyDiv w:val="1"/>
      <w:marLeft w:val="0"/>
      <w:marRight w:val="0"/>
      <w:marTop w:val="0"/>
      <w:marBottom w:val="0"/>
      <w:divBdr>
        <w:top w:val="none" w:sz="0" w:space="0" w:color="auto"/>
        <w:left w:val="none" w:sz="0" w:space="0" w:color="auto"/>
        <w:bottom w:val="none" w:sz="0" w:space="0" w:color="auto"/>
        <w:right w:val="none" w:sz="0" w:space="0" w:color="auto"/>
      </w:divBdr>
    </w:div>
    <w:div w:id="732505123">
      <w:bodyDiv w:val="1"/>
      <w:marLeft w:val="0"/>
      <w:marRight w:val="0"/>
      <w:marTop w:val="0"/>
      <w:marBottom w:val="0"/>
      <w:divBdr>
        <w:top w:val="none" w:sz="0" w:space="0" w:color="auto"/>
        <w:left w:val="none" w:sz="0" w:space="0" w:color="auto"/>
        <w:bottom w:val="none" w:sz="0" w:space="0" w:color="auto"/>
        <w:right w:val="none" w:sz="0" w:space="0" w:color="auto"/>
      </w:divBdr>
    </w:div>
    <w:div w:id="732629730">
      <w:bodyDiv w:val="1"/>
      <w:marLeft w:val="0"/>
      <w:marRight w:val="0"/>
      <w:marTop w:val="0"/>
      <w:marBottom w:val="0"/>
      <w:divBdr>
        <w:top w:val="none" w:sz="0" w:space="0" w:color="auto"/>
        <w:left w:val="none" w:sz="0" w:space="0" w:color="auto"/>
        <w:bottom w:val="none" w:sz="0" w:space="0" w:color="auto"/>
        <w:right w:val="none" w:sz="0" w:space="0" w:color="auto"/>
      </w:divBdr>
    </w:div>
    <w:div w:id="732896737">
      <w:bodyDiv w:val="1"/>
      <w:marLeft w:val="0"/>
      <w:marRight w:val="0"/>
      <w:marTop w:val="0"/>
      <w:marBottom w:val="0"/>
      <w:divBdr>
        <w:top w:val="none" w:sz="0" w:space="0" w:color="auto"/>
        <w:left w:val="none" w:sz="0" w:space="0" w:color="auto"/>
        <w:bottom w:val="none" w:sz="0" w:space="0" w:color="auto"/>
        <w:right w:val="none" w:sz="0" w:space="0" w:color="auto"/>
      </w:divBdr>
    </w:div>
    <w:div w:id="733430176">
      <w:bodyDiv w:val="1"/>
      <w:marLeft w:val="0"/>
      <w:marRight w:val="0"/>
      <w:marTop w:val="0"/>
      <w:marBottom w:val="0"/>
      <w:divBdr>
        <w:top w:val="none" w:sz="0" w:space="0" w:color="auto"/>
        <w:left w:val="none" w:sz="0" w:space="0" w:color="auto"/>
        <w:bottom w:val="none" w:sz="0" w:space="0" w:color="auto"/>
        <w:right w:val="none" w:sz="0" w:space="0" w:color="auto"/>
      </w:divBdr>
    </w:div>
    <w:div w:id="733743405">
      <w:bodyDiv w:val="1"/>
      <w:marLeft w:val="0"/>
      <w:marRight w:val="0"/>
      <w:marTop w:val="0"/>
      <w:marBottom w:val="0"/>
      <w:divBdr>
        <w:top w:val="none" w:sz="0" w:space="0" w:color="auto"/>
        <w:left w:val="none" w:sz="0" w:space="0" w:color="auto"/>
        <w:bottom w:val="none" w:sz="0" w:space="0" w:color="auto"/>
        <w:right w:val="none" w:sz="0" w:space="0" w:color="auto"/>
      </w:divBdr>
    </w:div>
    <w:div w:id="733940490">
      <w:bodyDiv w:val="1"/>
      <w:marLeft w:val="0"/>
      <w:marRight w:val="0"/>
      <w:marTop w:val="0"/>
      <w:marBottom w:val="0"/>
      <w:divBdr>
        <w:top w:val="none" w:sz="0" w:space="0" w:color="auto"/>
        <w:left w:val="none" w:sz="0" w:space="0" w:color="auto"/>
        <w:bottom w:val="none" w:sz="0" w:space="0" w:color="auto"/>
        <w:right w:val="none" w:sz="0" w:space="0" w:color="auto"/>
      </w:divBdr>
    </w:div>
    <w:div w:id="734278288">
      <w:bodyDiv w:val="1"/>
      <w:marLeft w:val="0"/>
      <w:marRight w:val="0"/>
      <w:marTop w:val="0"/>
      <w:marBottom w:val="0"/>
      <w:divBdr>
        <w:top w:val="none" w:sz="0" w:space="0" w:color="auto"/>
        <w:left w:val="none" w:sz="0" w:space="0" w:color="auto"/>
        <w:bottom w:val="none" w:sz="0" w:space="0" w:color="auto"/>
        <w:right w:val="none" w:sz="0" w:space="0" w:color="auto"/>
      </w:divBdr>
    </w:div>
    <w:div w:id="734471655">
      <w:bodyDiv w:val="1"/>
      <w:marLeft w:val="0"/>
      <w:marRight w:val="0"/>
      <w:marTop w:val="0"/>
      <w:marBottom w:val="0"/>
      <w:divBdr>
        <w:top w:val="none" w:sz="0" w:space="0" w:color="auto"/>
        <w:left w:val="none" w:sz="0" w:space="0" w:color="auto"/>
        <w:bottom w:val="none" w:sz="0" w:space="0" w:color="auto"/>
        <w:right w:val="none" w:sz="0" w:space="0" w:color="auto"/>
      </w:divBdr>
    </w:div>
    <w:div w:id="735011030">
      <w:bodyDiv w:val="1"/>
      <w:marLeft w:val="0"/>
      <w:marRight w:val="0"/>
      <w:marTop w:val="0"/>
      <w:marBottom w:val="0"/>
      <w:divBdr>
        <w:top w:val="none" w:sz="0" w:space="0" w:color="auto"/>
        <w:left w:val="none" w:sz="0" w:space="0" w:color="auto"/>
        <w:bottom w:val="none" w:sz="0" w:space="0" w:color="auto"/>
        <w:right w:val="none" w:sz="0" w:space="0" w:color="auto"/>
      </w:divBdr>
    </w:div>
    <w:div w:id="735276468">
      <w:bodyDiv w:val="1"/>
      <w:marLeft w:val="0"/>
      <w:marRight w:val="0"/>
      <w:marTop w:val="0"/>
      <w:marBottom w:val="0"/>
      <w:divBdr>
        <w:top w:val="none" w:sz="0" w:space="0" w:color="auto"/>
        <w:left w:val="none" w:sz="0" w:space="0" w:color="auto"/>
        <w:bottom w:val="none" w:sz="0" w:space="0" w:color="auto"/>
        <w:right w:val="none" w:sz="0" w:space="0" w:color="auto"/>
      </w:divBdr>
    </w:div>
    <w:div w:id="735280572">
      <w:bodyDiv w:val="1"/>
      <w:marLeft w:val="0"/>
      <w:marRight w:val="0"/>
      <w:marTop w:val="0"/>
      <w:marBottom w:val="0"/>
      <w:divBdr>
        <w:top w:val="none" w:sz="0" w:space="0" w:color="auto"/>
        <w:left w:val="none" w:sz="0" w:space="0" w:color="auto"/>
        <w:bottom w:val="none" w:sz="0" w:space="0" w:color="auto"/>
        <w:right w:val="none" w:sz="0" w:space="0" w:color="auto"/>
      </w:divBdr>
    </w:div>
    <w:div w:id="735318333">
      <w:bodyDiv w:val="1"/>
      <w:marLeft w:val="0"/>
      <w:marRight w:val="0"/>
      <w:marTop w:val="0"/>
      <w:marBottom w:val="0"/>
      <w:divBdr>
        <w:top w:val="none" w:sz="0" w:space="0" w:color="auto"/>
        <w:left w:val="none" w:sz="0" w:space="0" w:color="auto"/>
        <w:bottom w:val="none" w:sz="0" w:space="0" w:color="auto"/>
        <w:right w:val="none" w:sz="0" w:space="0" w:color="auto"/>
      </w:divBdr>
    </w:div>
    <w:div w:id="735393042">
      <w:bodyDiv w:val="1"/>
      <w:marLeft w:val="0"/>
      <w:marRight w:val="0"/>
      <w:marTop w:val="0"/>
      <w:marBottom w:val="0"/>
      <w:divBdr>
        <w:top w:val="none" w:sz="0" w:space="0" w:color="auto"/>
        <w:left w:val="none" w:sz="0" w:space="0" w:color="auto"/>
        <w:bottom w:val="none" w:sz="0" w:space="0" w:color="auto"/>
        <w:right w:val="none" w:sz="0" w:space="0" w:color="auto"/>
      </w:divBdr>
    </w:div>
    <w:div w:id="735398645">
      <w:bodyDiv w:val="1"/>
      <w:marLeft w:val="0"/>
      <w:marRight w:val="0"/>
      <w:marTop w:val="0"/>
      <w:marBottom w:val="0"/>
      <w:divBdr>
        <w:top w:val="none" w:sz="0" w:space="0" w:color="auto"/>
        <w:left w:val="none" w:sz="0" w:space="0" w:color="auto"/>
        <w:bottom w:val="none" w:sz="0" w:space="0" w:color="auto"/>
        <w:right w:val="none" w:sz="0" w:space="0" w:color="auto"/>
      </w:divBdr>
    </w:div>
    <w:div w:id="735400310">
      <w:bodyDiv w:val="1"/>
      <w:marLeft w:val="0"/>
      <w:marRight w:val="0"/>
      <w:marTop w:val="0"/>
      <w:marBottom w:val="0"/>
      <w:divBdr>
        <w:top w:val="none" w:sz="0" w:space="0" w:color="auto"/>
        <w:left w:val="none" w:sz="0" w:space="0" w:color="auto"/>
        <w:bottom w:val="none" w:sz="0" w:space="0" w:color="auto"/>
        <w:right w:val="none" w:sz="0" w:space="0" w:color="auto"/>
      </w:divBdr>
    </w:div>
    <w:div w:id="735517471">
      <w:bodyDiv w:val="1"/>
      <w:marLeft w:val="0"/>
      <w:marRight w:val="0"/>
      <w:marTop w:val="0"/>
      <w:marBottom w:val="0"/>
      <w:divBdr>
        <w:top w:val="none" w:sz="0" w:space="0" w:color="auto"/>
        <w:left w:val="none" w:sz="0" w:space="0" w:color="auto"/>
        <w:bottom w:val="none" w:sz="0" w:space="0" w:color="auto"/>
        <w:right w:val="none" w:sz="0" w:space="0" w:color="auto"/>
      </w:divBdr>
    </w:div>
    <w:div w:id="736325084">
      <w:bodyDiv w:val="1"/>
      <w:marLeft w:val="0"/>
      <w:marRight w:val="0"/>
      <w:marTop w:val="0"/>
      <w:marBottom w:val="0"/>
      <w:divBdr>
        <w:top w:val="none" w:sz="0" w:space="0" w:color="auto"/>
        <w:left w:val="none" w:sz="0" w:space="0" w:color="auto"/>
        <w:bottom w:val="none" w:sz="0" w:space="0" w:color="auto"/>
        <w:right w:val="none" w:sz="0" w:space="0" w:color="auto"/>
      </w:divBdr>
    </w:div>
    <w:div w:id="736391812">
      <w:bodyDiv w:val="1"/>
      <w:marLeft w:val="0"/>
      <w:marRight w:val="0"/>
      <w:marTop w:val="0"/>
      <w:marBottom w:val="0"/>
      <w:divBdr>
        <w:top w:val="none" w:sz="0" w:space="0" w:color="auto"/>
        <w:left w:val="none" w:sz="0" w:space="0" w:color="auto"/>
        <w:bottom w:val="none" w:sz="0" w:space="0" w:color="auto"/>
        <w:right w:val="none" w:sz="0" w:space="0" w:color="auto"/>
      </w:divBdr>
    </w:div>
    <w:div w:id="736585295">
      <w:bodyDiv w:val="1"/>
      <w:marLeft w:val="0"/>
      <w:marRight w:val="0"/>
      <w:marTop w:val="0"/>
      <w:marBottom w:val="0"/>
      <w:divBdr>
        <w:top w:val="none" w:sz="0" w:space="0" w:color="auto"/>
        <w:left w:val="none" w:sz="0" w:space="0" w:color="auto"/>
        <w:bottom w:val="none" w:sz="0" w:space="0" w:color="auto"/>
        <w:right w:val="none" w:sz="0" w:space="0" w:color="auto"/>
      </w:divBdr>
    </w:div>
    <w:div w:id="736629599">
      <w:bodyDiv w:val="1"/>
      <w:marLeft w:val="0"/>
      <w:marRight w:val="0"/>
      <w:marTop w:val="0"/>
      <w:marBottom w:val="0"/>
      <w:divBdr>
        <w:top w:val="none" w:sz="0" w:space="0" w:color="auto"/>
        <w:left w:val="none" w:sz="0" w:space="0" w:color="auto"/>
        <w:bottom w:val="none" w:sz="0" w:space="0" w:color="auto"/>
        <w:right w:val="none" w:sz="0" w:space="0" w:color="auto"/>
      </w:divBdr>
    </w:div>
    <w:div w:id="736711555">
      <w:bodyDiv w:val="1"/>
      <w:marLeft w:val="0"/>
      <w:marRight w:val="0"/>
      <w:marTop w:val="0"/>
      <w:marBottom w:val="0"/>
      <w:divBdr>
        <w:top w:val="none" w:sz="0" w:space="0" w:color="auto"/>
        <w:left w:val="none" w:sz="0" w:space="0" w:color="auto"/>
        <w:bottom w:val="none" w:sz="0" w:space="0" w:color="auto"/>
        <w:right w:val="none" w:sz="0" w:space="0" w:color="auto"/>
      </w:divBdr>
    </w:div>
    <w:div w:id="737627216">
      <w:bodyDiv w:val="1"/>
      <w:marLeft w:val="0"/>
      <w:marRight w:val="0"/>
      <w:marTop w:val="0"/>
      <w:marBottom w:val="0"/>
      <w:divBdr>
        <w:top w:val="none" w:sz="0" w:space="0" w:color="auto"/>
        <w:left w:val="none" w:sz="0" w:space="0" w:color="auto"/>
        <w:bottom w:val="none" w:sz="0" w:space="0" w:color="auto"/>
        <w:right w:val="none" w:sz="0" w:space="0" w:color="auto"/>
      </w:divBdr>
    </w:div>
    <w:div w:id="737822786">
      <w:bodyDiv w:val="1"/>
      <w:marLeft w:val="0"/>
      <w:marRight w:val="0"/>
      <w:marTop w:val="0"/>
      <w:marBottom w:val="0"/>
      <w:divBdr>
        <w:top w:val="none" w:sz="0" w:space="0" w:color="auto"/>
        <w:left w:val="none" w:sz="0" w:space="0" w:color="auto"/>
        <w:bottom w:val="none" w:sz="0" w:space="0" w:color="auto"/>
        <w:right w:val="none" w:sz="0" w:space="0" w:color="auto"/>
      </w:divBdr>
    </w:div>
    <w:div w:id="738092066">
      <w:bodyDiv w:val="1"/>
      <w:marLeft w:val="0"/>
      <w:marRight w:val="0"/>
      <w:marTop w:val="0"/>
      <w:marBottom w:val="0"/>
      <w:divBdr>
        <w:top w:val="none" w:sz="0" w:space="0" w:color="auto"/>
        <w:left w:val="none" w:sz="0" w:space="0" w:color="auto"/>
        <w:bottom w:val="none" w:sz="0" w:space="0" w:color="auto"/>
        <w:right w:val="none" w:sz="0" w:space="0" w:color="auto"/>
      </w:divBdr>
    </w:div>
    <w:div w:id="738744766">
      <w:bodyDiv w:val="1"/>
      <w:marLeft w:val="0"/>
      <w:marRight w:val="0"/>
      <w:marTop w:val="0"/>
      <w:marBottom w:val="0"/>
      <w:divBdr>
        <w:top w:val="none" w:sz="0" w:space="0" w:color="auto"/>
        <w:left w:val="none" w:sz="0" w:space="0" w:color="auto"/>
        <w:bottom w:val="none" w:sz="0" w:space="0" w:color="auto"/>
        <w:right w:val="none" w:sz="0" w:space="0" w:color="auto"/>
      </w:divBdr>
    </w:div>
    <w:div w:id="738865039">
      <w:bodyDiv w:val="1"/>
      <w:marLeft w:val="0"/>
      <w:marRight w:val="0"/>
      <w:marTop w:val="0"/>
      <w:marBottom w:val="0"/>
      <w:divBdr>
        <w:top w:val="none" w:sz="0" w:space="0" w:color="auto"/>
        <w:left w:val="none" w:sz="0" w:space="0" w:color="auto"/>
        <w:bottom w:val="none" w:sz="0" w:space="0" w:color="auto"/>
        <w:right w:val="none" w:sz="0" w:space="0" w:color="auto"/>
      </w:divBdr>
    </w:div>
    <w:div w:id="739207842">
      <w:bodyDiv w:val="1"/>
      <w:marLeft w:val="0"/>
      <w:marRight w:val="0"/>
      <w:marTop w:val="0"/>
      <w:marBottom w:val="0"/>
      <w:divBdr>
        <w:top w:val="none" w:sz="0" w:space="0" w:color="auto"/>
        <w:left w:val="none" w:sz="0" w:space="0" w:color="auto"/>
        <w:bottom w:val="none" w:sz="0" w:space="0" w:color="auto"/>
        <w:right w:val="none" w:sz="0" w:space="0" w:color="auto"/>
      </w:divBdr>
    </w:div>
    <w:div w:id="739526731">
      <w:bodyDiv w:val="1"/>
      <w:marLeft w:val="0"/>
      <w:marRight w:val="0"/>
      <w:marTop w:val="0"/>
      <w:marBottom w:val="0"/>
      <w:divBdr>
        <w:top w:val="none" w:sz="0" w:space="0" w:color="auto"/>
        <w:left w:val="none" w:sz="0" w:space="0" w:color="auto"/>
        <w:bottom w:val="none" w:sz="0" w:space="0" w:color="auto"/>
        <w:right w:val="none" w:sz="0" w:space="0" w:color="auto"/>
      </w:divBdr>
    </w:div>
    <w:div w:id="739714902">
      <w:bodyDiv w:val="1"/>
      <w:marLeft w:val="0"/>
      <w:marRight w:val="0"/>
      <w:marTop w:val="0"/>
      <w:marBottom w:val="0"/>
      <w:divBdr>
        <w:top w:val="none" w:sz="0" w:space="0" w:color="auto"/>
        <w:left w:val="none" w:sz="0" w:space="0" w:color="auto"/>
        <w:bottom w:val="none" w:sz="0" w:space="0" w:color="auto"/>
        <w:right w:val="none" w:sz="0" w:space="0" w:color="auto"/>
      </w:divBdr>
    </w:div>
    <w:div w:id="739906592">
      <w:bodyDiv w:val="1"/>
      <w:marLeft w:val="0"/>
      <w:marRight w:val="0"/>
      <w:marTop w:val="0"/>
      <w:marBottom w:val="0"/>
      <w:divBdr>
        <w:top w:val="none" w:sz="0" w:space="0" w:color="auto"/>
        <w:left w:val="none" w:sz="0" w:space="0" w:color="auto"/>
        <w:bottom w:val="none" w:sz="0" w:space="0" w:color="auto"/>
        <w:right w:val="none" w:sz="0" w:space="0" w:color="auto"/>
      </w:divBdr>
    </w:div>
    <w:div w:id="740056985">
      <w:bodyDiv w:val="1"/>
      <w:marLeft w:val="0"/>
      <w:marRight w:val="0"/>
      <w:marTop w:val="0"/>
      <w:marBottom w:val="0"/>
      <w:divBdr>
        <w:top w:val="none" w:sz="0" w:space="0" w:color="auto"/>
        <w:left w:val="none" w:sz="0" w:space="0" w:color="auto"/>
        <w:bottom w:val="none" w:sz="0" w:space="0" w:color="auto"/>
        <w:right w:val="none" w:sz="0" w:space="0" w:color="auto"/>
      </w:divBdr>
    </w:div>
    <w:div w:id="740297227">
      <w:bodyDiv w:val="1"/>
      <w:marLeft w:val="0"/>
      <w:marRight w:val="0"/>
      <w:marTop w:val="0"/>
      <w:marBottom w:val="0"/>
      <w:divBdr>
        <w:top w:val="none" w:sz="0" w:space="0" w:color="auto"/>
        <w:left w:val="none" w:sz="0" w:space="0" w:color="auto"/>
        <w:bottom w:val="none" w:sz="0" w:space="0" w:color="auto"/>
        <w:right w:val="none" w:sz="0" w:space="0" w:color="auto"/>
      </w:divBdr>
    </w:div>
    <w:div w:id="740369591">
      <w:bodyDiv w:val="1"/>
      <w:marLeft w:val="0"/>
      <w:marRight w:val="0"/>
      <w:marTop w:val="0"/>
      <w:marBottom w:val="0"/>
      <w:divBdr>
        <w:top w:val="none" w:sz="0" w:space="0" w:color="auto"/>
        <w:left w:val="none" w:sz="0" w:space="0" w:color="auto"/>
        <w:bottom w:val="none" w:sz="0" w:space="0" w:color="auto"/>
        <w:right w:val="none" w:sz="0" w:space="0" w:color="auto"/>
      </w:divBdr>
    </w:div>
    <w:div w:id="740445822">
      <w:bodyDiv w:val="1"/>
      <w:marLeft w:val="0"/>
      <w:marRight w:val="0"/>
      <w:marTop w:val="0"/>
      <w:marBottom w:val="0"/>
      <w:divBdr>
        <w:top w:val="none" w:sz="0" w:space="0" w:color="auto"/>
        <w:left w:val="none" w:sz="0" w:space="0" w:color="auto"/>
        <w:bottom w:val="none" w:sz="0" w:space="0" w:color="auto"/>
        <w:right w:val="none" w:sz="0" w:space="0" w:color="auto"/>
      </w:divBdr>
    </w:div>
    <w:div w:id="740521709">
      <w:bodyDiv w:val="1"/>
      <w:marLeft w:val="0"/>
      <w:marRight w:val="0"/>
      <w:marTop w:val="0"/>
      <w:marBottom w:val="0"/>
      <w:divBdr>
        <w:top w:val="none" w:sz="0" w:space="0" w:color="auto"/>
        <w:left w:val="none" w:sz="0" w:space="0" w:color="auto"/>
        <w:bottom w:val="none" w:sz="0" w:space="0" w:color="auto"/>
        <w:right w:val="none" w:sz="0" w:space="0" w:color="auto"/>
      </w:divBdr>
    </w:div>
    <w:div w:id="740640670">
      <w:bodyDiv w:val="1"/>
      <w:marLeft w:val="0"/>
      <w:marRight w:val="0"/>
      <w:marTop w:val="0"/>
      <w:marBottom w:val="0"/>
      <w:divBdr>
        <w:top w:val="none" w:sz="0" w:space="0" w:color="auto"/>
        <w:left w:val="none" w:sz="0" w:space="0" w:color="auto"/>
        <w:bottom w:val="none" w:sz="0" w:space="0" w:color="auto"/>
        <w:right w:val="none" w:sz="0" w:space="0" w:color="auto"/>
      </w:divBdr>
    </w:div>
    <w:div w:id="740762314">
      <w:bodyDiv w:val="1"/>
      <w:marLeft w:val="0"/>
      <w:marRight w:val="0"/>
      <w:marTop w:val="0"/>
      <w:marBottom w:val="0"/>
      <w:divBdr>
        <w:top w:val="none" w:sz="0" w:space="0" w:color="auto"/>
        <w:left w:val="none" w:sz="0" w:space="0" w:color="auto"/>
        <w:bottom w:val="none" w:sz="0" w:space="0" w:color="auto"/>
        <w:right w:val="none" w:sz="0" w:space="0" w:color="auto"/>
      </w:divBdr>
    </w:div>
    <w:div w:id="740978605">
      <w:bodyDiv w:val="1"/>
      <w:marLeft w:val="0"/>
      <w:marRight w:val="0"/>
      <w:marTop w:val="0"/>
      <w:marBottom w:val="0"/>
      <w:divBdr>
        <w:top w:val="none" w:sz="0" w:space="0" w:color="auto"/>
        <w:left w:val="none" w:sz="0" w:space="0" w:color="auto"/>
        <w:bottom w:val="none" w:sz="0" w:space="0" w:color="auto"/>
        <w:right w:val="none" w:sz="0" w:space="0" w:color="auto"/>
      </w:divBdr>
    </w:div>
    <w:div w:id="741367936">
      <w:bodyDiv w:val="1"/>
      <w:marLeft w:val="0"/>
      <w:marRight w:val="0"/>
      <w:marTop w:val="0"/>
      <w:marBottom w:val="0"/>
      <w:divBdr>
        <w:top w:val="none" w:sz="0" w:space="0" w:color="auto"/>
        <w:left w:val="none" w:sz="0" w:space="0" w:color="auto"/>
        <w:bottom w:val="none" w:sz="0" w:space="0" w:color="auto"/>
        <w:right w:val="none" w:sz="0" w:space="0" w:color="auto"/>
      </w:divBdr>
    </w:div>
    <w:div w:id="741754881">
      <w:bodyDiv w:val="1"/>
      <w:marLeft w:val="0"/>
      <w:marRight w:val="0"/>
      <w:marTop w:val="0"/>
      <w:marBottom w:val="0"/>
      <w:divBdr>
        <w:top w:val="none" w:sz="0" w:space="0" w:color="auto"/>
        <w:left w:val="none" w:sz="0" w:space="0" w:color="auto"/>
        <w:bottom w:val="none" w:sz="0" w:space="0" w:color="auto"/>
        <w:right w:val="none" w:sz="0" w:space="0" w:color="auto"/>
      </w:divBdr>
    </w:div>
    <w:div w:id="742071223">
      <w:bodyDiv w:val="1"/>
      <w:marLeft w:val="0"/>
      <w:marRight w:val="0"/>
      <w:marTop w:val="0"/>
      <w:marBottom w:val="0"/>
      <w:divBdr>
        <w:top w:val="none" w:sz="0" w:space="0" w:color="auto"/>
        <w:left w:val="none" w:sz="0" w:space="0" w:color="auto"/>
        <w:bottom w:val="none" w:sz="0" w:space="0" w:color="auto"/>
        <w:right w:val="none" w:sz="0" w:space="0" w:color="auto"/>
      </w:divBdr>
    </w:div>
    <w:div w:id="742798724">
      <w:bodyDiv w:val="1"/>
      <w:marLeft w:val="0"/>
      <w:marRight w:val="0"/>
      <w:marTop w:val="0"/>
      <w:marBottom w:val="0"/>
      <w:divBdr>
        <w:top w:val="none" w:sz="0" w:space="0" w:color="auto"/>
        <w:left w:val="none" w:sz="0" w:space="0" w:color="auto"/>
        <w:bottom w:val="none" w:sz="0" w:space="0" w:color="auto"/>
        <w:right w:val="none" w:sz="0" w:space="0" w:color="auto"/>
      </w:divBdr>
    </w:div>
    <w:div w:id="742801174">
      <w:bodyDiv w:val="1"/>
      <w:marLeft w:val="0"/>
      <w:marRight w:val="0"/>
      <w:marTop w:val="0"/>
      <w:marBottom w:val="0"/>
      <w:divBdr>
        <w:top w:val="none" w:sz="0" w:space="0" w:color="auto"/>
        <w:left w:val="none" w:sz="0" w:space="0" w:color="auto"/>
        <w:bottom w:val="none" w:sz="0" w:space="0" w:color="auto"/>
        <w:right w:val="none" w:sz="0" w:space="0" w:color="auto"/>
      </w:divBdr>
    </w:div>
    <w:div w:id="742948319">
      <w:bodyDiv w:val="1"/>
      <w:marLeft w:val="0"/>
      <w:marRight w:val="0"/>
      <w:marTop w:val="0"/>
      <w:marBottom w:val="0"/>
      <w:divBdr>
        <w:top w:val="none" w:sz="0" w:space="0" w:color="auto"/>
        <w:left w:val="none" w:sz="0" w:space="0" w:color="auto"/>
        <w:bottom w:val="none" w:sz="0" w:space="0" w:color="auto"/>
        <w:right w:val="none" w:sz="0" w:space="0" w:color="auto"/>
      </w:divBdr>
    </w:div>
    <w:div w:id="743337323">
      <w:bodyDiv w:val="1"/>
      <w:marLeft w:val="0"/>
      <w:marRight w:val="0"/>
      <w:marTop w:val="0"/>
      <w:marBottom w:val="0"/>
      <w:divBdr>
        <w:top w:val="none" w:sz="0" w:space="0" w:color="auto"/>
        <w:left w:val="none" w:sz="0" w:space="0" w:color="auto"/>
        <w:bottom w:val="none" w:sz="0" w:space="0" w:color="auto"/>
        <w:right w:val="none" w:sz="0" w:space="0" w:color="auto"/>
      </w:divBdr>
    </w:div>
    <w:div w:id="743406800">
      <w:bodyDiv w:val="1"/>
      <w:marLeft w:val="0"/>
      <w:marRight w:val="0"/>
      <w:marTop w:val="0"/>
      <w:marBottom w:val="0"/>
      <w:divBdr>
        <w:top w:val="none" w:sz="0" w:space="0" w:color="auto"/>
        <w:left w:val="none" w:sz="0" w:space="0" w:color="auto"/>
        <w:bottom w:val="none" w:sz="0" w:space="0" w:color="auto"/>
        <w:right w:val="none" w:sz="0" w:space="0" w:color="auto"/>
      </w:divBdr>
    </w:div>
    <w:div w:id="743794153">
      <w:bodyDiv w:val="1"/>
      <w:marLeft w:val="0"/>
      <w:marRight w:val="0"/>
      <w:marTop w:val="0"/>
      <w:marBottom w:val="0"/>
      <w:divBdr>
        <w:top w:val="none" w:sz="0" w:space="0" w:color="auto"/>
        <w:left w:val="none" w:sz="0" w:space="0" w:color="auto"/>
        <w:bottom w:val="none" w:sz="0" w:space="0" w:color="auto"/>
        <w:right w:val="none" w:sz="0" w:space="0" w:color="auto"/>
      </w:divBdr>
    </w:div>
    <w:div w:id="744298915">
      <w:bodyDiv w:val="1"/>
      <w:marLeft w:val="0"/>
      <w:marRight w:val="0"/>
      <w:marTop w:val="0"/>
      <w:marBottom w:val="0"/>
      <w:divBdr>
        <w:top w:val="none" w:sz="0" w:space="0" w:color="auto"/>
        <w:left w:val="none" w:sz="0" w:space="0" w:color="auto"/>
        <w:bottom w:val="none" w:sz="0" w:space="0" w:color="auto"/>
        <w:right w:val="none" w:sz="0" w:space="0" w:color="auto"/>
      </w:divBdr>
    </w:div>
    <w:div w:id="745230484">
      <w:bodyDiv w:val="1"/>
      <w:marLeft w:val="0"/>
      <w:marRight w:val="0"/>
      <w:marTop w:val="0"/>
      <w:marBottom w:val="0"/>
      <w:divBdr>
        <w:top w:val="none" w:sz="0" w:space="0" w:color="auto"/>
        <w:left w:val="none" w:sz="0" w:space="0" w:color="auto"/>
        <w:bottom w:val="none" w:sz="0" w:space="0" w:color="auto"/>
        <w:right w:val="none" w:sz="0" w:space="0" w:color="auto"/>
      </w:divBdr>
    </w:div>
    <w:div w:id="745494933">
      <w:bodyDiv w:val="1"/>
      <w:marLeft w:val="0"/>
      <w:marRight w:val="0"/>
      <w:marTop w:val="0"/>
      <w:marBottom w:val="0"/>
      <w:divBdr>
        <w:top w:val="none" w:sz="0" w:space="0" w:color="auto"/>
        <w:left w:val="none" w:sz="0" w:space="0" w:color="auto"/>
        <w:bottom w:val="none" w:sz="0" w:space="0" w:color="auto"/>
        <w:right w:val="none" w:sz="0" w:space="0" w:color="auto"/>
      </w:divBdr>
    </w:div>
    <w:div w:id="745538255">
      <w:bodyDiv w:val="1"/>
      <w:marLeft w:val="0"/>
      <w:marRight w:val="0"/>
      <w:marTop w:val="0"/>
      <w:marBottom w:val="0"/>
      <w:divBdr>
        <w:top w:val="none" w:sz="0" w:space="0" w:color="auto"/>
        <w:left w:val="none" w:sz="0" w:space="0" w:color="auto"/>
        <w:bottom w:val="none" w:sz="0" w:space="0" w:color="auto"/>
        <w:right w:val="none" w:sz="0" w:space="0" w:color="auto"/>
      </w:divBdr>
    </w:div>
    <w:div w:id="746076705">
      <w:bodyDiv w:val="1"/>
      <w:marLeft w:val="0"/>
      <w:marRight w:val="0"/>
      <w:marTop w:val="0"/>
      <w:marBottom w:val="0"/>
      <w:divBdr>
        <w:top w:val="none" w:sz="0" w:space="0" w:color="auto"/>
        <w:left w:val="none" w:sz="0" w:space="0" w:color="auto"/>
        <w:bottom w:val="none" w:sz="0" w:space="0" w:color="auto"/>
        <w:right w:val="none" w:sz="0" w:space="0" w:color="auto"/>
      </w:divBdr>
    </w:div>
    <w:div w:id="746148241">
      <w:bodyDiv w:val="1"/>
      <w:marLeft w:val="0"/>
      <w:marRight w:val="0"/>
      <w:marTop w:val="0"/>
      <w:marBottom w:val="0"/>
      <w:divBdr>
        <w:top w:val="none" w:sz="0" w:space="0" w:color="auto"/>
        <w:left w:val="none" w:sz="0" w:space="0" w:color="auto"/>
        <w:bottom w:val="none" w:sz="0" w:space="0" w:color="auto"/>
        <w:right w:val="none" w:sz="0" w:space="0" w:color="auto"/>
      </w:divBdr>
    </w:div>
    <w:div w:id="746263695">
      <w:bodyDiv w:val="1"/>
      <w:marLeft w:val="0"/>
      <w:marRight w:val="0"/>
      <w:marTop w:val="0"/>
      <w:marBottom w:val="0"/>
      <w:divBdr>
        <w:top w:val="none" w:sz="0" w:space="0" w:color="auto"/>
        <w:left w:val="none" w:sz="0" w:space="0" w:color="auto"/>
        <w:bottom w:val="none" w:sz="0" w:space="0" w:color="auto"/>
        <w:right w:val="none" w:sz="0" w:space="0" w:color="auto"/>
      </w:divBdr>
    </w:div>
    <w:div w:id="746347928">
      <w:bodyDiv w:val="1"/>
      <w:marLeft w:val="0"/>
      <w:marRight w:val="0"/>
      <w:marTop w:val="0"/>
      <w:marBottom w:val="0"/>
      <w:divBdr>
        <w:top w:val="none" w:sz="0" w:space="0" w:color="auto"/>
        <w:left w:val="none" w:sz="0" w:space="0" w:color="auto"/>
        <w:bottom w:val="none" w:sz="0" w:space="0" w:color="auto"/>
        <w:right w:val="none" w:sz="0" w:space="0" w:color="auto"/>
      </w:divBdr>
    </w:div>
    <w:div w:id="746460760">
      <w:bodyDiv w:val="1"/>
      <w:marLeft w:val="0"/>
      <w:marRight w:val="0"/>
      <w:marTop w:val="0"/>
      <w:marBottom w:val="0"/>
      <w:divBdr>
        <w:top w:val="none" w:sz="0" w:space="0" w:color="auto"/>
        <w:left w:val="none" w:sz="0" w:space="0" w:color="auto"/>
        <w:bottom w:val="none" w:sz="0" w:space="0" w:color="auto"/>
        <w:right w:val="none" w:sz="0" w:space="0" w:color="auto"/>
      </w:divBdr>
    </w:div>
    <w:div w:id="746539386">
      <w:bodyDiv w:val="1"/>
      <w:marLeft w:val="0"/>
      <w:marRight w:val="0"/>
      <w:marTop w:val="0"/>
      <w:marBottom w:val="0"/>
      <w:divBdr>
        <w:top w:val="none" w:sz="0" w:space="0" w:color="auto"/>
        <w:left w:val="none" w:sz="0" w:space="0" w:color="auto"/>
        <w:bottom w:val="none" w:sz="0" w:space="0" w:color="auto"/>
        <w:right w:val="none" w:sz="0" w:space="0" w:color="auto"/>
      </w:divBdr>
    </w:div>
    <w:div w:id="746850627">
      <w:bodyDiv w:val="1"/>
      <w:marLeft w:val="0"/>
      <w:marRight w:val="0"/>
      <w:marTop w:val="0"/>
      <w:marBottom w:val="0"/>
      <w:divBdr>
        <w:top w:val="none" w:sz="0" w:space="0" w:color="auto"/>
        <w:left w:val="none" w:sz="0" w:space="0" w:color="auto"/>
        <w:bottom w:val="none" w:sz="0" w:space="0" w:color="auto"/>
        <w:right w:val="none" w:sz="0" w:space="0" w:color="auto"/>
      </w:divBdr>
    </w:div>
    <w:div w:id="746876715">
      <w:bodyDiv w:val="1"/>
      <w:marLeft w:val="0"/>
      <w:marRight w:val="0"/>
      <w:marTop w:val="0"/>
      <w:marBottom w:val="0"/>
      <w:divBdr>
        <w:top w:val="none" w:sz="0" w:space="0" w:color="auto"/>
        <w:left w:val="none" w:sz="0" w:space="0" w:color="auto"/>
        <w:bottom w:val="none" w:sz="0" w:space="0" w:color="auto"/>
        <w:right w:val="none" w:sz="0" w:space="0" w:color="auto"/>
      </w:divBdr>
    </w:div>
    <w:div w:id="746878893">
      <w:bodyDiv w:val="1"/>
      <w:marLeft w:val="0"/>
      <w:marRight w:val="0"/>
      <w:marTop w:val="0"/>
      <w:marBottom w:val="0"/>
      <w:divBdr>
        <w:top w:val="none" w:sz="0" w:space="0" w:color="auto"/>
        <w:left w:val="none" w:sz="0" w:space="0" w:color="auto"/>
        <w:bottom w:val="none" w:sz="0" w:space="0" w:color="auto"/>
        <w:right w:val="none" w:sz="0" w:space="0" w:color="auto"/>
      </w:divBdr>
    </w:div>
    <w:div w:id="747264542">
      <w:bodyDiv w:val="1"/>
      <w:marLeft w:val="0"/>
      <w:marRight w:val="0"/>
      <w:marTop w:val="0"/>
      <w:marBottom w:val="0"/>
      <w:divBdr>
        <w:top w:val="none" w:sz="0" w:space="0" w:color="auto"/>
        <w:left w:val="none" w:sz="0" w:space="0" w:color="auto"/>
        <w:bottom w:val="none" w:sz="0" w:space="0" w:color="auto"/>
        <w:right w:val="none" w:sz="0" w:space="0" w:color="auto"/>
      </w:divBdr>
    </w:div>
    <w:div w:id="747269209">
      <w:bodyDiv w:val="1"/>
      <w:marLeft w:val="0"/>
      <w:marRight w:val="0"/>
      <w:marTop w:val="0"/>
      <w:marBottom w:val="0"/>
      <w:divBdr>
        <w:top w:val="none" w:sz="0" w:space="0" w:color="auto"/>
        <w:left w:val="none" w:sz="0" w:space="0" w:color="auto"/>
        <w:bottom w:val="none" w:sz="0" w:space="0" w:color="auto"/>
        <w:right w:val="none" w:sz="0" w:space="0" w:color="auto"/>
      </w:divBdr>
    </w:div>
    <w:div w:id="747533935">
      <w:bodyDiv w:val="1"/>
      <w:marLeft w:val="0"/>
      <w:marRight w:val="0"/>
      <w:marTop w:val="0"/>
      <w:marBottom w:val="0"/>
      <w:divBdr>
        <w:top w:val="none" w:sz="0" w:space="0" w:color="auto"/>
        <w:left w:val="none" w:sz="0" w:space="0" w:color="auto"/>
        <w:bottom w:val="none" w:sz="0" w:space="0" w:color="auto"/>
        <w:right w:val="none" w:sz="0" w:space="0" w:color="auto"/>
      </w:divBdr>
    </w:div>
    <w:div w:id="747845628">
      <w:bodyDiv w:val="1"/>
      <w:marLeft w:val="0"/>
      <w:marRight w:val="0"/>
      <w:marTop w:val="0"/>
      <w:marBottom w:val="0"/>
      <w:divBdr>
        <w:top w:val="none" w:sz="0" w:space="0" w:color="auto"/>
        <w:left w:val="none" w:sz="0" w:space="0" w:color="auto"/>
        <w:bottom w:val="none" w:sz="0" w:space="0" w:color="auto"/>
        <w:right w:val="none" w:sz="0" w:space="0" w:color="auto"/>
      </w:divBdr>
    </w:div>
    <w:div w:id="747963424">
      <w:bodyDiv w:val="1"/>
      <w:marLeft w:val="0"/>
      <w:marRight w:val="0"/>
      <w:marTop w:val="0"/>
      <w:marBottom w:val="0"/>
      <w:divBdr>
        <w:top w:val="none" w:sz="0" w:space="0" w:color="auto"/>
        <w:left w:val="none" w:sz="0" w:space="0" w:color="auto"/>
        <w:bottom w:val="none" w:sz="0" w:space="0" w:color="auto"/>
        <w:right w:val="none" w:sz="0" w:space="0" w:color="auto"/>
      </w:divBdr>
    </w:div>
    <w:div w:id="748356876">
      <w:bodyDiv w:val="1"/>
      <w:marLeft w:val="0"/>
      <w:marRight w:val="0"/>
      <w:marTop w:val="0"/>
      <w:marBottom w:val="0"/>
      <w:divBdr>
        <w:top w:val="none" w:sz="0" w:space="0" w:color="auto"/>
        <w:left w:val="none" w:sz="0" w:space="0" w:color="auto"/>
        <w:bottom w:val="none" w:sz="0" w:space="0" w:color="auto"/>
        <w:right w:val="none" w:sz="0" w:space="0" w:color="auto"/>
      </w:divBdr>
    </w:div>
    <w:div w:id="748423331">
      <w:bodyDiv w:val="1"/>
      <w:marLeft w:val="0"/>
      <w:marRight w:val="0"/>
      <w:marTop w:val="0"/>
      <w:marBottom w:val="0"/>
      <w:divBdr>
        <w:top w:val="none" w:sz="0" w:space="0" w:color="auto"/>
        <w:left w:val="none" w:sz="0" w:space="0" w:color="auto"/>
        <w:bottom w:val="none" w:sz="0" w:space="0" w:color="auto"/>
        <w:right w:val="none" w:sz="0" w:space="0" w:color="auto"/>
      </w:divBdr>
    </w:div>
    <w:div w:id="748577487">
      <w:bodyDiv w:val="1"/>
      <w:marLeft w:val="0"/>
      <w:marRight w:val="0"/>
      <w:marTop w:val="0"/>
      <w:marBottom w:val="0"/>
      <w:divBdr>
        <w:top w:val="none" w:sz="0" w:space="0" w:color="auto"/>
        <w:left w:val="none" w:sz="0" w:space="0" w:color="auto"/>
        <w:bottom w:val="none" w:sz="0" w:space="0" w:color="auto"/>
        <w:right w:val="none" w:sz="0" w:space="0" w:color="auto"/>
      </w:divBdr>
    </w:div>
    <w:div w:id="748624293">
      <w:bodyDiv w:val="1"/>
      <w:marLeft w:val="0"/>
      <w:marRight w:val="0"/>
      <w:marTop w:val="0"/>
      <w:marBottom w:val="0"/>
      <w:divBdr>
        <w:top w:val="none" w:sz="0" w:space="0" w:color="auto"/>
        <w:left w:val="none" w:sz="0" w:space="0" w:color="auto"/>
        <w:bottom w:val="none" w:sz="0" w:space="0" w:color="auto"/>
        <w:right w:val="none" w:sz="0" w:space="0" w:color="auto"/>
      </w:divBdr>
    </w:div>
    <w:div w:id="748769166">
      <w:bodyDiv w:val="1"/>
      <w:marLeft w:val="0"/>
      <w:marRight w:val="0"/>
      <w:marTop w:val="0"/>
      <w:marBottom w:val="0"/>
      <w:divBdr>
        <w:top w:val="none" w:sz="0" w:space="0" w:color="auto"/>
        <w:left w:val="none" w:sz="0" w:space="0" w:color="auto"/>
        <w:bottom w:val="none" w:sz="0" w:space="0" w:color="auto"/>
        <w:right w:val="none" w:sz="0" w:space="0" w:color="auto"/>
      </w:divBdr>
    </w:div>
    <w:div w:id="748963984">
      <w:bodyDiv w:val="1"/>
      <w:marLeft w:val="0"/>
      <w:marRight w:val="0"/>
      <w:marTop w:val="0"/>
      <w:marBottom w:val="0"/>
      <w:divBdr>
        <w:top w:val="none" w:sz="0" w:space="0" w:color="auto"/>
        <w:left w:val="none" w:sz="0" w:space="0" w:color="auto"/>
        <w:bottom w:val="none" w:sz="0" w:space="0" w:color="auto"/>
        <w:right w:val="none" w:sz="0" w:space="0" w:color="auto"/>
      </w:divBdr>
    </w:div>
    <w:div w:id="749273932">
      <w:bodyDiv w:val="1"/>
      <w:marLeft w:val="0"/>
      <w:marRight w:val="0"/>
      <w:marTop w:val="0"/>
      <w:marBottom w:val="0"/>
      <w:divBdr>
        <w:top w:val="none" w:sz="0" w:space="0" w:color="auto"/>
        <w:left w:val="none" w:sz="0" w:space="0" w:color="auto"/>
        <w:bottom w:val="none" w:sz="0" w:space="0" w:color="auto"/>
        <w:right w:val="none" w:sz="0" w:space="0" w:color="auto"/>
      </w:divBdr>
    </w:div>
    <w:div w:id="749740859">
      <w:bodyDiv w:val="1"/>
      <w:marLeft w:val="0"/>
      <w:marRight w:val="0"/>
      <w:marTop w:val="0"/>
      <w:marBottom w:val="0"/>
      <w:divBdr>
        <w:top w:val="none" w:sz="0" w:space="0" w:color="auto"/>
        <w:left w:val="none" w:sz="0" w:space="0" w:color="auto"/>
        <w:bottom w:val="none" w:sz="0" w:space="0" w:color="auto"/>
        <w:right w:val="none" w:sz="0" w:space="0" w:color="auto"/>
      </w:divBdr>
    </w:div>
    <w:div w:id="749885099">
      <w:bodyDiv w:val="1"/>
      <w:marLeft w:val="0"/>
      <w:marRight w:val="0"/>
      <w:marTop w:val="0"/>
      <w:marBottom w:val="0"/>
      <w:divBdr>
        <w:top w:val="none" w:sz="0" w:space="0" w:color="auto"/>
        <w:left w:val="none" w:sz="0" w:space="0" w:color="auto"/>
        <w:bottom w:val="none" w:sz="0" w:space="0" w:color="auto"/>
        <w:right w:val="none" w:sz="0" w:space="0" w:color="auto"/>
      </w:divBdr>
    </w:div>
    <w:div w:id="749959815">
      <w:bodyDiv w:val="1"/>
      <w:marLeft w:val="0"/>
      <w:marRight w:val="0"/>
      <w:marTop w:val="0"/>
      <w:marBottom w:val="0"/>
      <w:divBdr>
        <w:top w:val="none" w:sz="0" w:space="0" w:color="auto"/>
        <w:left w:val="none" w:sz="0" w:space="0" w:color="auto"/>
        <w:bottom w:val="none" w:sz="0" w:space="0" w:color="auto"/>
        <w:right w:val="none" w:sz="0" w:space="0" w:color="auto"/>
      </w:divBdr>
    </w:div>
    <w:div w:id="750125193">
      <w:bodyDiv w:val="1"/>
      <w:marLeft w:val="0"/>
      <w:marRight w:val="0"/>
      <w:marTop w:val="0"/>
      <w:marBottom w:val="0"/>
      <w:divBdr>
        <w:top w:val="none" w:sz="0" w:space="0" w:color="auto"/>
        <w:left w:val="none" w:sz="0" w:space="0" w:color="auto"/>
        <w:bottom w:val="none" w:sz="0" w:space="0" w:color="auto"/>
        <w:right w:val="none" w:sz="0" w:space="0" w:color="auto"/>
      </w:divBdr>
    </w:div>
    <w:div w:id="750195769">
      <w:bodyDiv w:val="1"/>
      <w:marLeft w:val="0"/>
      <w:marRight w:val="0"/>
      <w:marTop w:val="0"/>
      <w:marBottom w:val="0"/>
      <w:divBdr>
        <w:top w:val="none" w:sz="0" w:space="0" w:color="auto"/>
        <w:left w:val="none" w:sz="0" w:space="0" w:color="auto"/>
        <w:bottom w:val="none" w:sz="0" w:space="0" w:color="auto"/>
        <w:right w:val="none" w:sz="0" w:space="0" w:color="auto"/>
      </w:divBdr>
    </w:div>
    <w:div w:id="750272681">
      <w:bodyDiv w:val="1"/>
      <w:marLeft w:val="0"/>
      <w:marRight w:val="0"/>
      <w:marTop w:val="0"/>
      <w:marBottom w:val="0"/>
      <w:divBdr>
        <w:top w:val="none" w:sz="0" w:space="0" w:color="auto"/>
        <w:left w:val="none" w:sz="0" w:space="0" w:color="auto"/>
        <w:bottom w:val="none" w:sz="0" w:space="0" w:color="auto"/>
        <w:right w:val="none" w:sz="0" w:space="0" w:color="auto"/>
      </w:divBdr>
    </w:div>
    <w:div w:id="750349229">
      <w:bodyDiv w:val="1"/>
      <w:marLeft w:val="0"/>
      <w:marRight w:val="0"/>
      <w:marTop w:val="0"/>
      <w:marBottom w:val="0"/>
      <w:divBdr>
        <w:top w:val="none" w:sz="0" w:space="0" w:color="auto"/>
        <w:left w:val="none" w:sz="0" w:space="0" w:color="auto"/>
        <w:bottom w:val="none" w:sz="0" w:space="0" w:color="auto"/>
        <w:right w:val="none" w:sz="0" w:space="0" w:color="auto"/>
      </w:divBdr>
    </w:div>
    <w:div w:id="750465997">
      <w:bodyDiv w:val="1"/>
      <w:marLeft w:val="0"/>
      <w:marRight w:val="0"/>
      <w:marTop w:val="0"/>
      <w:marBottom w:val="0"/>
      <w:divBdr>
        <w:top w:val="none" w:sz="0" w:space="0" w:color="auto"/>
        <w:left w:val="none" w:sz="0" w:space="0" w:color="auto"/>
        <w:bottom w:val="none" w:sz="0" w:space="0" w:color="auto"/>
        <w:right w:val="none" w:sz="0" w:space="0" w:color="auto"/>
      </w:divBdr>
    </w:div>
    <w:div w:id="750590319">
      <w:bodyDiv w:val="1"/>
      <w:marLeft w:val="0"/>
      <w:marRight w:val="0"/>
      <w:marTop w:val="0"/>
      <w:marBottom w:val="0"/>
      <w:divBdr>
        <w:top w:val="none" w:sz="0" w:space="0" w:color="auto"/>
        <w:left w:val="none" w:sz="0" w:space="0" w:color="auto"/>
        <w:bottom w:val="none" w:sz="0" w:space="0" w:color="auto"/>
        <w:right w:val="none" w:sz="0" w:space="0" w:color="auto"/>
      </w:divBdr>
    </w:div>
    <w:div w:id="750853497">
      <w:bodyDiv w:val="1"/>
      <w:marLeft w:val="0"/>
      <w:marRight w:val="0"/>
      <w:marTop w:val="0"/>
      <w:marBottom w:val="0"/>
      <w:divBdr>
        <w:top w:val="none" w:sz="0" w:space="0" w:color="auto"/>
        <w:left w:val="none" w:sz="0" w:space="0" w:color="auto"/>
        <w:bottom w:val="none" w:sz="0" w:space="0" w:color="auto"/>
        <w:right w:val="none" w:sz="0" w:space="0" w:color="auto"/>
      </w:divBdr>
    </w:div>
    <w:div w:id="751001005">
      <w:bodyDiv w:val="1"/>
      <w:marLeft w:val="0"/>
      <w:marRight w:val="0"/>
      <w:marTop w:val="0"/>
      <w:marBottom w:val="0"/>
      <w:divBdr>
        <w:top w:val="none" w:sz="0" w:space="0" w:color="auto"/>
        <w:left w:val="none" w:sz="0" w:space="0" w:color="auto"/>
        <w:bottom w:val="none" w:sz="0" w:space="0" w:color="auto"/>
        <w:right w:val="none" w:sz="0" w:space="0" w:color="auto"/>
      </w:divBdr>
    </w:div>
    <w:div w:id="751123711">
      <w:bodyDiv w:val="1"/>
      <w:marLeft w:val="0"/>
      <w:marRight w:val="0"/>
      <w:marTop w:val="0"/>
      <w:marBottom w:val="0"/>
      <w:divBdr>
        <w:top w:val="none" w:sz="0" w:space="0" w:color="auto"/>
        <w:left w:val="none" w:sz="0" w:space="0" w:color="auto"/>
        <w:bottom w:val="none" w:sz="0" w:space="0" w:color="auto"/>
        <w:right w:val="none" w:sz="0" w:space="0" w:color="auto"/>
      </w:divBdr>
    </w:div>
    <w:div w:id="751388278">
      <w:bodyDiv w:val="1"/>
      <w:marLeft w:val="0"/>
      <w:marRight w:val="0"/>
      <w:marTop w:val="0"/>
      <w:marBottom w:val="0"/>
      <w:divBdr>
        <w:top w:val="none" w:sz="0" w:space="0" w:color="auto"/>
        <w:left w:val="none" w:sz="0" w:space="0" w:color="auto"/>
        <w:bottom w:val="none" w:sz="0" w:space="0" w:color="auto"/>
        <w:right w:val="none" w:sz="0" w:space="0" w:color="auto"/>
      </w:divBdr>
    </w:div>
    <w:div w:id="752048418">
      <w:bodyDiv w:val="1"/>
      <w:marLeft w:val="0"/>
      <w:marRight w:val="0"/>
      <w:marTop w:val="0"/>
      <w:marBottom w:val="0"/>
      <w:divBdr>
        <w:top w:val="none" w:sz="0" w:space="0" w:color="auto"/>
        <w:left w:val="none" w:sz="0" w:space="0" w:color="auto"/>
        <w:bottom w:val="none" w:sz="0" w:space="0" w:color="auto"/>
        <w:right w:val="none" w:sz="0" w:space="0" w:color="auto"/>
      </w:divBdr>
    </w:div>
    <w:div w:id="752168909">
      <w:bodyDiv w:val="1"/>
      <w:marLeft w:val="0"/>
      <w:marRight w:val="0"/>
      <w:marTop w:val="0"/>
      <w:marBottom w:val="0"/>
      <w:divBdr>
        <w:top w:val="none" w:sz="0" w:space="0" w:color="auto"/>
        <w:left w:val="none" w:sz="0" w:space="0" w:color="auto"/>
        <w:bottom w:val="none" w:sz="0" w:space="0" w:color="auto"/>
        <w:right w:val="none" w:sz="0" w:space="0" w:color="auto"/>
      </w:divBdr>
    </w:div>
    <w:div w:id="752239391">
      <w:bodyDiv w:val="1"/>
      <w:marLeft w:val="0"/>
      <w:marRight w:val="0"/>
      <w:marTop w:val="0"/>
      <w:marBottom w:val="0"/>
      <w:divBdr>
        <w:top w:val="none" w:sz="0" w:space="0" w:color="auto"/>
        <w:left w:val="none" w:sz="0" w:space="0" w:color="auto"/>
        <w:bottom w:val="none" w:sz="0" w:space="0" w:color="auto"/>
        <w:right w:val="none" w:sz="0" w:space="0" w:color="auto"/>
      </w:divBdr>
    </w:div>
    <w:div w:id="752316424">
      <w:bodyDiv w:val="1"/>
      <w:marLeft w:val="0"/>
      <w:marRight w:val="0"/>
      <w:marTop w:val="0"/>
      <w:marBottom w:val="0"/>
      <w:divBdr>
        <w:top w:val="none" w:sz="0" w:space="0" w:color="auto"/>
        <w:left w:val="none" w:sz="0" w:space="0" w:color="auto"/>
        <w:bottom w:val="none" w:sz="0" w:space="0" w:color="auto"/>
        <w:right w:val="none" w:sz="0" w:space="0" w:color="auto"/>
      </w:divBdr>
    </w:div>
    <w:div w:id="752505994">
      <w:bodyDiv w:val="1"/>
      <w:marLeft w:val="0"/>
      <w:marRight w:val="0"/>
      <w:marTop w:val="0"/>
      <w:marBottom w:val="0"/>
      <w:divBdr>
        <w:top w:val="none" w:sz="0" w:space="0" w:color="auto"/>
        <w:left w:val="none" w:sz="0" w:space="0" w:color="auto"/>
        <w:bottom w:val="none" w:sz="0" w:space="0" w:color="auto"/>
        <w:right w:val="none" w:sz="0" w:space="0" w:color="auto"/>
      </w:divBdr>
    </w:div>
    <w:div w:id="752774894">
      <w:bodyDiv w:val="1"/>
      <w:marLeft w:val="0"/>
      <w:marRight w:val="0"/>
      <w:marTop w:val="0"/>
      <w:marBottom w:val="0"/>
      <w:divBdr>
        <w:top w:val="none" w:sz="0" w:space="0" w:color="auto"/>
        <w:left w:val="none" w:sz="0" w:space="0" w:color="auto"/>
        <w:bottom w:val="none" w:sz="0" w:space="0" w:color="auto"/>
        <w:right w:val="none" w:sz="0" w:space="0" w:color="auto"/>
      </w:divBdr>
    </w:div>
    <w:div w:id="753012618">
      <w:bodyDiv w:val="1"/>
      <w:marLeft w:val="0"/>
      <w:marRight w:val="0"/>
      <w:marTop w:val="0"/>
      <w:marBottom w:val="0"/>
      <w:divBdr>
        <w:top w:val="none" w:sz="0" w:space="0" w:color="auto"/>
        <w:left w:val="none" w:sz="0" w:space="0" w:color="auto"/>
        <w:bottom w:val="none" w:sz="0" w:space="0" w:color="auto"/>
        <w:right w:val="none" w:sz="0" w:space="0" w:color="auto"/>
      </w:divBdr>
    </w:div>
    <w:div w:id="753017169">
      <w:bodyDiv w:val="1"/>
      <w:marLeft w:val="0"/>
      <w:marRight w:val="0"/>
      <w:marTop w:val="0"/>
      <w:marBottom w:val="0"/>
      <w:divBdr>
        <w:top w:val="none" w:sz="0" w:space="0" w:color="auto"/>
        <w:left w:val="none" w:sz="0" w:space="0" w:color="auto"/>
        <w:bottom w:val="none" w:sz="0" w:space="0" w:color="auto"/>
        <w:right w:val="none" w:sz="0" w:space="0" w:color="auto"/>
      </w:divBdr>
    </w:div>
    <w:div w:id="753286172">
      <w:bodyDiv w:val="1"/>
      <w:marLeft w:val="0"/>
      <w:marRight w:val="0"/>
      <w:marTop w:val="0"/>
      <w:marBottom w:val="0"/>
      <w:divBdr>
        <w:top w:val="none" w:sz="0" w:space="0" w:color="auto"/>
        <w:left w:val="none" w:sz="0" w:space="0" w:color="auto"/>
        <w:bottom w:val="none" w:sz="0" w:space="0" w:color="auto"/>
        <w:right w:val="none" w:sz="0" w:space="0" w:color="auto"/>
      </w:divBdr>
    </w:div>
    <w:div w:id="753358650">
      <w:bodyDiv w:val="1"/>
      <w:marLeft w:val="0"/>
      <w:marRight w:val="0"/>
      <w:marTop w:val="0"/>
      <w:marBottom w:val="0"/>
      <w:divBdr>
        <w:top w:val="none" w:sz="0" w:space="0" w:color="auto"/>
        <w:left w:val="none" w:sz="0" w:space="0" w:color="auto"/>
        <w:bottom w:val="none" w:sz="0" w:space="0" w:color="auto"/>
        <w:right w:val="none" w:sz="0" w:space="0" w:color="auto"/>
      </w:divBdr>
    </w:div>
    <w:div w:id="753479579">
      <w:bodyDiv w:val="1"/>
      <w:marLeft w:val="0"/>
      <w:marRight w:val="0"/>
      <w:marTop w:val="0"/>
      <w:marBottom w:val="0"/>
      <w:divBdr>
        <w:top w:val="none" w:sz="0" w:space="0" w:color="auto"/>
        <w:left w:val="none" w:sz="0" w:space="0" w:color="auto"/>
        <w:bottom w:val="none" w:sz="0" w:space="0" w:color="auto"/>
        <w:right w:val="none" w:sz="0" w:space="0" w:color="auto"/>
      </w:divBdr>
    </w:div>
    <w:div w:id="753624888">
      <w:bodyDiv w:val="1"/>
      <w:marLeft w:val="0"/>
      <w:marRight w:val="0"/>
      <w:marTop w:val="0"/>
      <w:marBottom w:val="0"/>
      <w:divBdr>
        <w:top w:val="none" w:sz="0" w:space="0" w:color="auto"/>
        <w:left w:val="none" w:sz="0" w:space="0" w:color="auto"/>
        <w:bottom w:val="none" w:sz="0" w:space="0" w:color="auto"/>
        <w:right w:val="none" w:sz="0" w:space="0" w:color="auto"/>
      </w:divBdr>
    </w:div>
    <w:div w:id="753671465">
      <w:bodyDiv w:val="1"/>
      <w:marLeft w:val="0"/>
      <w:marRight w:val="0"/>
      <w:marTop w:val="0"/>
      <w:marBottom w:val="0"/>
      <w:divBdr>
        <w:top w:val="none" w:sz="0" w:space="0" w:color="auto"/>
        <w:left w:val="none" w:sz="0" w:space="0" w:color="auto"/>
        <w:bottom w:val="none" w:sz="0" w:space="0" w:color="auto"/>
        <w:right w:val="none" w:sz="0" w:space="0" w:color="auto"/>
      </w:divBdr>
    </w:div>
    <w:div w:id="754011210">
      <w:bodyDiv w:val="1"/>
      <w:marLeft w:val="0"/>
      <w:marRight w:val="0"/>
      <w:marTop w:val="0"/>
      <w:marBottom w:val="0"/>
      <w:divBdr>
        <w:top w:val="none" w:sz="0" w:space="0" w:color="auto"/>
        <w:left w:val="none" w:sz="0" w:space="0" w:color="auto"/>
        <w:bottom w:val="none" w:sz="0" w:space="0" w:color="auto"/>
        <w:right w:val="none" w:sz="0" w:space="0" w:color="auto"/>
      </w:divBdr>
    </w:div>
    <w:div w:id="754400432">
      <w:bodyDiv w:val="1"/>
      <w:marLeft w:val="0"/>
      <w:marRight w:val="0"/>
      <w:marTop w:val="0"/>
      <w:marBottom w:val="0"/>
      <w:divBdr>
        <w:top w:val="none" w:sz="0" w:space="0" w:color="auto"/>
        <w:left w:val="none" w:sz="0" w:space="0" w:color="auto"/>
        <w:bottom w:val="none" w:sz="0" w:space="0" w:color="auto"/>
        <w:right w:val="none" w:sz="0" w:space="0" w:color="auto"/>
      </w:divBdr>
    </w:div>
    <w:div w:id="754478181">
      <w:bodyDiv w:val="1"/>
      <w:marLeft w:val="0"/>
      <w:marRight w:val="0"/>
      <w:marTop w:val="0"/>
      <w:marBottom w:val="0"/>
      <w:divBdr>
        <w:top w:val="none" w:sz="0" w:space="0" w:color="auto"/>
        <w:left w:val="none" w:sz="0" w:space="0" w:color="auto"/>
        <w:bottom w:val="none" w:sz="0" w:space="0" w:color="auto"/>
        <w:right w:val="none" w:sz="0" w:space="0" w:color="auto"/>
      </w:divBdr>
    </w:div>
    <w:div w:id="754664998">
      <w:bodyDiv w:val="1"/>
      <w:marLeft w:val="0"/>
      <w:marRight w:val="0"/>
      <w:marTop w:val="0"/>
      <w:marBottom w:val="0"/>
      <w:divBdr>
        <w:top w:val="none" w:sz="0" w:space="0" w:color="auto"/>
        <w:left w:val="none" w:sz="0" w:space="0" w:color="auto"/>
        <w:bottom w:val="none" w:sz="0" w:space="0" w:color="auto"/>
        <w:right w:val="none" w:sz="0" w:space="0" w:color="auto"/>
      </w:divBdr>
    </w:div>
    <w:div w:id="754789151">
      <w:bodyDiv w:val="1"/>
      <w:marLeft w:val="0"/>
      <w:marRight w:val="0"/>
      <w:marTop w:val="0"/>
      <w:marBottom w:val="0"/>
      <w:divBdr>
        <w:top w:val="none" w:sz="0" w:space="0" w:color="auto"/>
        <w:left w:val="none" w:sz="0" w:space="0" w:color="auto"/>
        <w:bottom w:val="none" w:sz="0" w:space="0" w:color="auto"/>
        <w:right w:val="none" w:sz="0" w:space="0" w:color="auto"/>
      </w:divBdr>
    </w:div>
    <w:div w:id="754861628">
      <w:bodyDiv w:val="1"/>
      <w:marLeft w:val="0"/>
      <w:marRight w:val="0"/>
      <w:marTop w:val="0"/>
      <w:marBottom w:val="0"/>
      <w:divBdr>
        <w:top w:val="none" w:sz="0" w:space="0" w:color="auto"/>
        <w:left w:val="none" w:sz="0" w:space="0" w:color="auto"/>
        <w:bottom w:val="none" w:sz="0" w:space="0" w:color="auto"/>
        <w:right w:val="none" w:sz="0" w:space="0" w:color="auto"/>
      </w:divBdr>
    </w:div>
    <w:div w:id="754984348">
      <w:bodyDiv w:val="1"/>
      <w:marLeft w:val="0"/>
      <w:marRight w:val="0"/>
      <w:marTop w:val="0"/>
      <w:marBottom w:val="0"/>
      <w:divBdr>
        <w:top w:val="none" w:sz="0" w:space="0" w:color="auto"/>
        <w:left w:val="none" w:sz="0" w:space="0" w:color="auto"/>
        <w:bottom w:val="none" w:sz="0" w:space="0" w:color="auto"/>
        <w:right w:val="none" w:sz="0" w:space="0" w:color="auto"/>
      </w:divBdr>
    </w:div>
    <w:div w:id="755398941">
      <w:bodyDiv w:val="1"/>
      <w:marLeft w:val="0"/>
      <w:marRight w:val="0"/>
      <w:marTop w:val="0"/>
      <w:marBottom w:val="0"/>
      <w:divBdr>
        <w:top w:val="none" w:sz="0" w:space="0" w:color="auto"/>
        <w:left w:val="none" w:sz="0" w:space="0" w:color="auto"/>
        <w:bottom w:val="none" w:sz="0" w:space="0" w:color="auto"/>
        <w:right w:val="none" w:sz="0" w:space="0" w:color="auto"/>
      </w:divBdr>
    </w:div>
    <w:div w:id="755631852">
      <w:bodyDiv w:val="1"/>
      <w:marLeft w:val="0"/>
      <w:marRight w:val="0"/>
      <w:marTop w:val="0"/>
      <w:marBottom w:val="0"/>
      <w:divBdr>
        <w:top w:val="none" w:sz="0" w:space="0" w:color="auto"/>
        <w:left w:val="none" w:sz="0" w:space="0" w:color="auto"/>
        <w:bottom w:val="none" w:sz="0" w:space="0" w:color="auto"/>
        <w:right w:val="none" w:sz="0" w:space="0" w:color="auto"/>
      </w:divBdr>
    </w:div>
    <w:div w:id="755714783">
      <w:bodyDiv w:val="1"/>
      <w:marLeft w:val="0"/>
      <w:marRight w:val="0"/>
      <w:marTop w:val="0"/>
      <w:marBottom w:val="0"/>
      <w:divBdr>
        <w:top w:val="none" w:sz="0" w:space="0" w:color="auto"/>
        <w:left w:val="none" w:sz="0" w:space="0" w:color="auto"/>
        <w:bottom w:val="none" w:sz="0" w:space="0" w:color="auto"/>
        <w:right w:val="none" w:sz="0" w:space="0" w:color="auto"/>
      </w:divBdr>
    </w:div>
    <w:div w:id="756099604">
      <w:bodyDiv w:val="1"/>
      <w:marLeft w:val="0"/>
      <w:marRight w:val="0"/>
      <w:marTop w:val="0"/>
      <w:marBottom w:val="0"/>
      <w:divBdr>
        <w:top w:val="none" w:sz="0" w:space="0" w:color="auto"/>
        <w:left w:val="none" w:sz="0" w:space="0" w:color="auto"/>
        <w:bottom w:val="none" w:sz="0" w:space="0" w:color="auto"/>
        <w:right w:val="none" w:sz="0" w:space="0" w:color="auto"/>
      </w:divBdr>
    </w:div>
    <w:div w:id="756368295">
      <w:bodyDiv w:val="1"/>
      <w:marLeft w:val="0"/>
      <w:marRight w:val="0"/>
      <w:marTop w:val="0"/>
      <w:marBottom w:val="0"/>
      <w:divBdr>
        <w:top w:val="none" w:sz="0" w:space="0" w:color="auto"/>
        <w:left w:val="none" w:sz="0" w:space="0" w:color="auto"/>
        <w:bottom w:val="none" w:sz="0" w:space="0" w:color="auto"/>
        <w:right w:val="none" w:sz="0" w:space="0" w:color="auto"/>
      </w:divBdr>
    </w:div>
    <w:div w:id="756875340">
      <w:bodyDiv w:val="1"/>
      <w:marLeft w:val="0"/>
      <w:marRight w:val="0"/>
      <w:marTop w:val="0"/>
      <w:marBottom w:val="0"/>
      <w:divBdr>
        <w:top w:val="none" w:sz="0" w:space="0" w:color="auto"/>
        <w:left w:val="none" w:sz="0" w:space="0" w:color="auto"/>
        <w:bottom w:val="none" w:sz="0" w:space="0" w:color="auto"/>
        <w:right w:val="none" w:sz="0" w:space="0" w:color="auto"/>
      </w:divBdr>
    </w:div>
    <w:div w:id="757022598">
      <w:bodyDiv w:val="1"/>
      <w:marLeft w:val="0"/>
      <w:marRight w:val="0"/>
      <w:marTop w:val="0"/>
      <w:marBottom w:val="0"/>
      <w:divBdr>
        <w:top w:val="none" w:sz="0" w:space="0" w:color="auto"/>
        <w:left w:val="none" w:sz="0" w:space="0" w:color="auto"/>
        <w:bottom w:val="none" w:sz="0" w:space="0" w:color="auto"/>
        <w:right w:val="none" w:sz="0" w:space="0" w:color="auto"/>
      </w:divBdr>
    </w:div>
    <w:div w:id="757169227">
      <w:bodyDiv w:val="1"/>
      <w:marLeft w:val="0"/>
      <w:marRight w:val="0"/>
      <w:marTop w:val="0"/>
      <w:marBottom w:val="0"/>
      <w:divBdr>
        <w:top w:val="none" w:sz="0" w:space="0" w:color="auto"/>
        <w:left w:val="none" w:sz="0" w:space="0" w:color="auto"/>
        <w:bottom w:val="none" w:sz="0" w:space="0" w:color="auto"/>
        <w:right w:val="none" w:sz="0" w:space="0" w:color="auto"/>
      </w:divBdr>
    </w:div>
    <w:div w:id="757481816">
      <w:bodyDiv w:val="1"/>
      <w:marLeft w:val="0"/>
      <w:marRight w:val="0"/>
      <w:marTop w:val="0"/>
      <w:marBottom w:val="0"/>
      <w:divBdr>
        <w:top w:val="none" w:sz="0" w:space="0" w:color="auto"/>
        <w:left w:val="none" w:sz="0" w:space="0" w:color="auto"/>
        <w:bottom w:val="none" w:sz="0" w:space="0" w:color="auto"/>
        <w:right w:val="none" w:sz="0" w:space="0" w:color="auto"/>
      </w:divBdr>
    </w:div>
    <w:div w:id="757747324">
      <w:bodyDiv w:val="1"/>
      <w:marLeft w:val="0"/>
      <w:marRight w:val="0"/>
      <w:marTop w:val="0"/>
      <w:marBottom w:val="0"/>
      <w:divBdr>
        <w:top w:val="none" w:sz="0" w:space="0" w:color="auto"/>
        <w:left w:val="none" w:sz="0" w:space="0" w:color="auto"/>
        <w:bottom w:val="none" w:sz="0" w:space="0" w:color="auto"/>
        <w:right w:val="none" w:sz="0" w:space="0" w:color="auto"/>
      </w:divBdr>
    </w:div>
    <w:div w:id="757749022">
      <w:bodyDiv w:val="1"/>
      <w:marLeft w:val="0"/>
      <w:marRight w:val="0"/>
      <w:marTop w:val="0"/>
      <w:marBottom w:val="0"/>
      <w:divBdr>
        <w:top w:val="none" w:sz="0" w:space="0" w:color="auto"/>
        <w:left w:val="none" w:sz="0" w:space="0" w:color="auto"/>
        <w:bottom w:val="none" w:sz="0" w:space="0" w:color="auto"/>
        <w:right w:val="none" w:sz="0" w:space="0" w:color="auto"/>
      </w:divBdr>
    </w:div>
    <w:div w:id="758139752">
      <w:bodyDiv w:val="1"/>
      <w:marLeft w:val="0"/>
      <w:marRight w:val="0"/>
      <w:marTop w:val="0"/>
      <w:marBottom w:val="0"/>
      <w:divBdr>
        <w:top w:val="none" w:sz="0" w:space="0" w:color="auto"/>
        <w:left w:val="none" w:sz="0" w:space="0" w:color="auto"/>
        <w:bottom w:val="none" w:sz="0" w:space="0" w:color="auto"/>
        <w:right w:val="none" w:sz="0" w:space="0" w:color="auto"/>
      </w:divBdr>
    </w:div>
    <w:div w:id="758255203">
      <w:bodyDiv w:val="1"/>
      <w:marLeft w:val="0"/>
      <w:marRight w:val="0"/>
      <w:marTop w:val="0"/>
      <w:marBottom w:val="0"/>
      <w:divBdr>
        <w:top w:val="none" w:sz="0" w:space="0" w:color="auto"/>
        <w:left w:val="none" w:sz="0" w:space="0" w:color="auto"/>
        <w:bottom w:val="none" w:sz="0" w:space="0" w:color="auto"/>
        <w:right w:val="none" w:sz="0" w:space="0" w:color="auto"/>
      </w:divBdr>
    </w:div>
    <w:div w:id="758449059">
      <w:bodyDiv w:val="1"/>
      <w:marLeft w:val="0"/>
      <w:marRight w:val="0"/>
      <w:marTop w:val="0"/>
      <w:marBottom w:val="0"/>
      <w:divBdr>
        <w:top w:val="none" w:sz="0" w:space="0" w:color="auto"/>
        <w:left w:val="none" w:sz="0" w:space="0" w:color="auto"/>
        <w:bottom w:val="none" w:sz="0" w:space="0" w:color="auto"/>
        <w:right w:val="none" w:sz="0" w:space="0" w:color="auto"/>
      </w:divBdr>
    </w:div>
    <w:div w:id="758454372">
      <w:bodyDiv w:val="1"/>
      <w:marLeft w:val="0"/>
      <w:marRight w:val="0"/>
      <w:marTop w:val="0"/>
      <w:marBottom w:val="0"/>
      <w:divBdr>
        <w:top w:val="none" w:sz="0" w:space="0" w:color="auto"/>
        <w:left w:val="none" w:sz="0" w:space="0" w:color="auto"/>
        <w:bottom w:val="none" w:sz="0" w:space="0" w:color="auto"/>
        <w:right w:val="none" w:sz="0" w:space="0" w:color="auto"/>
      </w:divBdr>
    </w:div>
    <w:div w:id="758525874">
      <w:bodyDiv w:val="1"/>
      <w:marLeft w:val="0"/>
      <w:marRight w:val="0"/>
      <w:marTop w:val="0"/>
      <w:marBottom w:val="0"/>
      <w:divBdr>
        <w:top w:val="none" w:sz="0" w:space="0" w:color="auto"/>
        <w:left w:val="none" w:sz="0" w:space="0" w:color="auto"/>
        <w:bottom w:val="none" w:sz="0" w:space="0" w:color="auto"/>
        <w:right w:val="none" w:sz="0" w:space="0" w:color="auto"/>
      </w:divBdr>
    </w:div>
    <w:div w:id="758528381">
      <w:bodyDiv w:val="1"/>
      <w:marLeft w:val="0"/>
      <w:marRight w:val="0"/>
      <w:marTop w:val="0"/>
      <w:marBottom w:val="0"/>
      <w:divBdr>
        <w:top w:val="none" w:sz="0" w:space="0" w:color="auto"/>
        <w:left w:val="none" w:sz="0" w:space="0" w:color="auto"/>
        <w:bottom w:val="none" w:sz="0" w:space="0" w:color="auto"/>
        <w:right w:val="none" w:sz="0" w:space="0" w:color="auto"/>
      </w:divBdr>
    </w:div>
    <w:div w:id="759134385">
      <w:bodyDiv w:val="1"/>
      <w:marLeft w:val="0"/>
      <w:marRight w:val="0"/>
      <w:marTop w:val="0"/>
      <w:marBottom w:val="0"/>
      <w:divBdr>
        <w:top w:val="none" w:sz="0" w:space="0" w:color="auto"/>
        <w:left w:val="none" w:sz="0" w:space="0" w:color="auto"/>
        <w:bottom w:val="none" w:sz="0" w:space="0" w:color="auto"/>
        <w:right w:val="none" w:sz="0" w:space="0" w:color="auto"/>
      </w:divBdr>
    </w:div>
    <w:div w:id="759255845">
      <w:bodyDiv w:val="1"/>
      <w:marLeft w:val="0"/>
      <w:marRight w:val="0"/>
      <w:marTop w:val="0"/>
      <w:marBottom w:val="0"/>
      <w:divBdr>
        <w:top w:val="none" w:sz="0" w:space="0" w:color="auto"/>
        <w:left w:val="none" w:sz="0" w:space="0" w:color="auto"/>
        <w:bottom w:val="none" w:sz="0" w:space="0" w:color="auto"/>
        <w:right w:val="none" w:sz="0" w:space="0" w:color="auto"/>
      </w:divBdr>
    </w:div>
    <w:div w:id="759527238">
      <w:bodyDiv w:val="1"/>
      <w:marLeft w:val="0"/>
      <w:marRight w:val="0"/>
      <w:marTop w:val="0"/>
      <w:marBottom w:val="0"/>
      <w:divBdr>
        <w:top w:val="none" w:sz="0" w:space="0" w:color="auto"/>
        <w:left w:val="none" w:sz="0" w:space="0" w:color="auto"/>
        <w:bottom w:val="none" w:sz="0" w:space="0" w:color="auto"/>
        <w:right w:val="none" w:sz="0" w:space="0" w:color="auto"/>
      </w:divBdr>
    </w:div>
    <w:div w:id="759570356">
      <w:bodyDiv w:val="1"/>
      <w:marLeft w:val="0"/>
      <w:marRight w:val="0"/>
      <w:marTop w:val="0"/>
      <w:marBottom w:val="0"/>
      <w:divBdr>
        <w:top w:val="none" w:sz="0" w:space="0" w:color="auto"/>
        <w:left w:val="none" w:sz="0" w:space="0" w:color="auto"/>
        <w:bottom w:val="none" w:sz="0" w:space="0" w:color="auto"/>
        <w:right w:val="none" w:sz="0" w:space="0" w:color="auto"/>
      </w:divBdr>
    </w:div>
    <w:div w:id="759721995">
      <w:bodyDiv w:val="1"/>
      <w:marLeft w:val="0"/>
      <w:marRight w:val="0"/>
      <w:marTop w:val="0"/>
      <w:marBottom w:val="0"/>
      <w:divBdr>
        <w:top w:val="none" w:sz="0" w:space="0" w:color="auto"/>
        <w:left w:val="none" w:sz="0" w:space="0" w:color="auto"/>
        <w:bottom w:val="none" w:sz="0" w:space="0" w:color="auto"/>
        <w:right w:val="none" w:sz="0" w:space="0" w:color="auto"/>
      </w:divBdr>
    </w:div>
    <w:div w:id="759763401">
      <w:bodyDiv w:val="1"/>
      <w:marLeft w:val="0"/>
      <w:marRight w:val="0"/>
      <w:marTop w:val="0"/>
      <w:marBottom w:val="0"/>
      <w:divBdr>
        <w:top w:val="none" w:sz="0" w:space="0" w:color="auto"/>
        <w:left w:val="none" w:sz="0" w:space="0" w:color="auto"/>
        <w:bottom w:val="none" w:sz="0" w:space="0" w:color="auto"/>
        <w:right w:val="none" w:sz="0" w:space="0" w:color="auto"/>
      </w:divBdr>
    </w:div>
    <w:div w:id="759910456">
      <w:bodyDiv w:val="1"/>
      <w:marLeft w:val="0"/>
      <w:marRight w:val="0"/>
      <w:marTop w:val="0"/>
      <w:marBottom w:val="0"/>
      <w:divBdr>
        <w:top w:val="none" w:sz="0" w:space="0" w:color="auto"/>
        <w:left w:val="none" w:sz="0" w:space="0" w:color="auto"/>
        <w:bottom w:val="none" w:sz="0" w:space="0" w:color="auto"/>
        <w:right w:val="none" w:sz="0" w:space="0" w:color="auto"/>
      </w:divBdr>
    </w:div>
    <w:div w:id="760180276">
      <w:bodyDiv w:val="1"/>
      <w:marLeft w:val="0"/>
      <w:marRight w:val="0"/>
      <w:marTop w:val="0"/>
      <w:marBottom w:val="0"/>
      <w:divBdr>
        <w:top w:val="none" w:sz="0" w:space="0" w:color="auto"/>
        <w:left w:val="none" w:sz="0" w:space="0" w:color="auto"/>
        <w:bottom w:val="none" w:sz="0" w:space="0" w:color="auto"/>
        <w:right w:val="none" w:sz="0" w:space="0" w:color="auto"/>
      </w:divBdr>
    </w:div>
    <w:div w:id="760414521">
      <w:bodyDiv w:val="1"/>
      <w:marLeft w:val="0"/>
      <w:marRight w:val="0"/>
      <w:marTop w:val="0"/>
      <w:marBottom w:val="0"/>
      <w:divBdr>
        <w:top w:val="none" w:sz="0" w:space="0" w:color="auto"/>
        <w:left w:val="none" w:sz="0" w:space="0" w:color="auto"/>
        <w:bottom w:val="none" w:sz="0" w:space="0" w:color="auto"/>
        <w:right w:val="none" w:sz="0" w:space="0" w:color="auto"/>
      </w:divBdr>
    </w:div>
    <w:div w:id="760419899">
      <w:bodyDiv w:val="1"/>
      <w:marLeft w:val="0"/>
      <w:marRight w:val="0"/>
      <w:marTop w:val="0"/>
      <w:marBottom w:val="0"/>
      <w:divBdr>
        <w:top w:val="none" w:sz="0" w:space="0" w:color="auto"/>
        <w:left w:val="none" w:sz="0" w:space="0" w:color="auto"/>
        <w:bottom w:val="none" w:sz="0" w:space="0" w:color="auto"/>
        <w:right w:val="none" w:sz="0" w:space="0" w:color="auto"/>
      </w:divBdr>
    </w:div>
    <w:div w:id="760880154">
      <w:bodyDiv w:val="1"/>
      <w:marLeft w:val="0"/>
      <w:marRight w:val="0"/>
      <w:marTop w:val="0"/>
      <w:marBottom w:val="0"/>
      <w:divBdr>
        <w:top w:val="none" w:sz="0" w:space="0" w:color="auto"/>
        <w:left w:val="none" w:sz="0" w:space="0" w:color="auto"/>
        <w:bottom w:val="none" w:sz="0" w:space="0" w:color="auto"/>
        <w:right w:val="none" w:sz="0" w:space="0" w:color="auto"/>
      </w:divBdr>
    </w:div>
    <w:div w:id="761217537">
      <w:bodyDiv w:val="1"/>
      <w:marLeft w:val="0"/>
      <w:marRight w:val="0"/>
      <w:marTop w:val="0"/>
      <w:marBottom w:val="0"/>
      <w:divBdr>
        <w:top w:val="none" w:sz="0" w:space="0" w:color="auto"/>
        <w:left w:val="none" w:sz="0" w:space="0" w:color="auto"/>
        <w:bottom w:val="none" w:sz="0" w:space="0" w:color="auto"/>
        <w:right w:val="none" w:sz="0" w:space="0" w:color="auto"/>
      </w:divBdr>
    </w:div>
    <w:div w:id="761296808">
      <w:bodyDiv w:val="1"/>
      <w:marLeft w:val="0"/>
      <w:marRight w:val="0"/>
      <w:marTop w:val="0"/>
      <w:marBottom w:val="0"/>
      <w:divBdr>
        <w:top w:val="none" w:sz="0" w:space="0" w:color="auto"/>
        <w:left w:val="none" w:sz="0" w:space="0" w:color="auto"/>
        <w:bottom w:val="none" w:sz="0" w:space="0" w:color="auto"/>
        <w:right w:val="none" w:sz="0" w:space="0" w:color="auto"/>
      </w:divBdr>
    </w:div>
    <w:div w:id="761682253">
      <w:bodyDiv w:val="1"/>
      <w:marLeft w:val="0"/>
      <w:marRight w:val="0"/>
      <w:marTop w:val="0"/>
      <w:marBottom w:val="0"/>
      <w:divBdr>
        <w:top w:val="none" w:sz="0" w:space="0" w:color="auto"/>
        <w:left w:val="none" w:sz="0" w:space="0" w:color="auto"/>
        <w:bottom w:val="none" w:sz="0" w:space="0" w:color="auto"/>
        <w:right w:val="none" w:sz="0" w:space="0" w:color="auto"/>
      </w:divBdr>
    </w:div>
    <w:div w:id="761684540">
      <w:bodyDiv w:val="1"/>
      <w:marLeft w:val="0"/>
      <w:marRight w:val="0"/>
      <w:marTop w:val="0"/>
      <w:marBottom w:val="0"/>
      <w:divBdr>
        <w:top w:val="none" w:sz="0" w:space="0" w:color="auto"/>
        <w:left w:val="none" w:sz="0" w:space="0" w:color="auto"/>
        <w:bottom w:val="none" w:sz="0" w:space="0" w:color="auto"/>
        <w:right w:val="none" w:sz="0" w:space="0" w:color="auto"/>
      </w:divBdr>
    </w:div>
    <w:div w:id="761754275">
      <w:bodyDiv w:val="1"/>
      <w:marLeft w:val="0"/>
      <w:marRight w:val="0"/>
      <w:marTop w:val="0"/>
      <w:marBottom w:val="0"/>
      <w:divBdr>
        <w:top w:val="none" w:sz="0" w:space="0" w:color="auto"/>
        <w:left w:val="none" w:sz="0" w:space="0" w:color="auto"/>
        <w:bottom w:val="none" w:sz="0" w:space="0" w:color="auto"/>
        <w:right w:val="none" w:sz="0" w:space="0" w:color="auto"/>
      </w:divBdr>
    </w:div>
    <w:div w:id="762383270">
      <w:bodyDiv w:val="1"/>
      <w:marLeft w:val="0"/>
      <w:marRight w:val="0"/>
      <w:marTop w:val="0"/>
      <w:marBottom w:val="0"/>
      <w:divBdr>
        <w:top w:val="none" w:sz="0" w:space="0" w:color="auto"/>
        <w:left w:val="none" w:sz="0" w:space="0" w:color="auto"/>
        <w:bottom w:val="none" w:sz="0" w:space="0" w:color="auto"/>
        <w:right w:val="none" w:sz="0" w:space="0" w:color="auto"/>
      </w:divBdr>
    </w:div>
    <w:div w:id="762841462">
      <w:bodyDiv w:val="1"/>
      <w:marLeft w:val="0"/>
      <w:marRight w:val="0"/>
      <w:marTop w:val="0"/>
      <w:marBottom w:val="0"/>
      <w:divBdr>
        <w:top w:val="none" w:sz="0" w:space="0" w:color="auto"/>
        <w:left w:val="none" w:sz="0" w:space="0" w:color="auto"/>
        <w:bottom w:val="none" w:sz="0" w:space="0" w:color="auto"/>
        <w:right w:val="none" w:sz="0" w:space="0" w:color="auto"/>
      </w:divBdr>
    </w:div>
    <w:div w:id="763107409">
      <w:bodyDiv w:val="1"/>
      <w:marLeft w:val="0"/>
      <w:marRight w:val="0"/>
      <w:marTop w:val="0"/>
      <w:marBottom w:val="0"/>
      <w:divBdr>
        <w:top w:val="none" w:sz="0" w:space="0" w:color="auto"/>
        <w:left w:val="none" w:sz="0" w:space="0" w:color="auto"/>
        <w:bottom w:val="none" w:sz="0" w:space="0" w:color="auto"/>
        <w:right w:val="none" w:sz="0" w:space="0" w:color="auto"/>
      </w:divBdr>
    </w:div>
    <w:div w:id="763304151">
      <w:bodyDiv w:val="1"/>
      <w:marLeft w:val="0"/>
      <w:marRight w:val="0"/>
      <w:marTop w:val="0"/>
      <w:marBottom w:val="0"/>
      <w:divBdr>
        <w:top w:val="none" w:sz="0" w:space="0" w:color="auto"/>
        <w:left w:val="none" w:sz="0" w:space="0" w:color="auto"/>
        <w:bottom w:val="none" w:sz="0" w:space="0" w:color="auto"/>
        <w:right w:val="none" w:sz="0" w:space="0" w:color="auto"/>
      </w:divBdr>
    </w:div>
    <w:div w:id="763378517">
      <w:bodyDiv w:val="1"/>
      <w:marLeft w:val="0"/>
      <w:marRight w:val="0"/>
      <w:marTop w:val="0"/>
      <w:marBottom w:val="0"/>
      <w:divBdr>
        <w:top w:val="none" w:sz="0" w:space="0" w:color="auto"/>
        <w:left w:val="none" w:sz="0" w:space="0" w:color="auto"/>
        <w:bottom w:val="none" w:sz="0" w:space="0" w:color="auto"/>
        <w:right w:val="none" w:sz="0" w:space="0" w:color="auto"/>
      </w:divBdr>
    </w:div>
    <w:div w:id="763460660">
      <w:bodyDiv w:val="1"/>
      <w:marLeft w:val="0"/>
      <w:marRight w:val="0"/>
      <w:marTop w:val="0"/>
      <w:marBottom w:val="0"/>
      <w:divBdr>
        <w:top w:val="none" w:sz="0" w:space="0" w:color="auto"/>
        <w:left w:val="none" w:sz="0" w:space="0" w:color="auto"/>
        <w:bottom w:val="none" w:sz="0" w:space="0" w:color="auto"/>
        <w:right w:val="none" w:sz="0" w:space="0" w:color="auto"/>
      </w:divBdr>
    </w:div>
    <w:div w:id="763496788">
      <w:bodyDiv w:val="1"/>
      <w:marLeft w:val="0"/>
      <w:marRight w:val="0"/>
      <w:marTop w:val="0"/>
      <w:marBottom w:val="0"/>
      <w:divBdr>
        <w:top w:val="none" w:sz="0" w:space="0" w:color="auto"/>
        <w:left w:val="none" w:sz="0" w:space="0" w:color="auto"/>
        <w:bottom w:val="none" w:sz="0" w:space="0" w:color="auto"/>
        <w:right w:val="none" w:sz="0" w:space="0" w:color="auto"/>
      </w:divBdr>
    </w:div>
    <w:div w:id="763501123">
      <w:bodyDiv w:val="1"/>
      <w:marLeft w:val="0"/>
      <w:marRight w:val="0"/>
      <w:marTop w:val="0"/>
      <w:marBottom w:val="0"/>
      <w:divBdr>
        <w:top w:val="none" w:sz="0" w:space="0" w:color="auto"/>
        <w:left w:val="none" w:sz="0" w:space="0" w:color="auto"/>
        <w:bottom w:val="none" w:sz="0" w:space="0" w:color="auto"/>
        <w:right w:val="none" w:sz="0" w:space="0" w:color="auto"/>
      </w:divBdr>
    </w:div>
    <w:div w:id="763650474">
      <w:bodyDiv w:val="1"/>
      <w:marLeft w:val="0"/>
      <w:marRight w:val="0"/>
      <w:marTop w:val="0"/>
      <w:marBottom w:val="0"/>
      <w:divBdr>
        <w:top w:val="none" w:sz="0" w:space="0" w:color="auto"/>
        <w:left w:val="none" w:sz="0" w:space="0" w:color="auto"/>
        <w:bottom w:val="none" w:sz="0" w:space="0" w:color="auto"/>
        <w:right w:val="none" w:sz="0" w:space="0" w:color="auto"/>
      </w:divBdr>
    </w:div>
    <w:div w:id="763916345">
      <w:bodyDiv w:val="1"/>
      <w:marLeft w:val="0"/>
      <w:marRight w:val="0"/>
      <w:marTop w:val="0"/>
      <w:marBottom w:val="0"/>
      <w:divBdr>
        <w:top w:val="none" w:sz="0" w:space="0" w:color="auto"/>
        <w:left w:val="none" w:sz="0" w:space="0" w:color="auto"/>
        <w:bottom w:val="none" w:sz="0" w:space="0" w:color="auto"/>
        <w:right w:val="none" w:sz="0" w:space="0" w:color="auto"/>
      </w:divBdr>
    </w:div>
    <w:div w:id="764302473">
      <w:bodyDiv w:val="1"/>
      <w:marLeft w:val="0"/>
      <w:marRight w:val="0"/>
      <w:marTop w:val="0"/>
      <w:marBottom w:val="0"/>
      <w:divBdr>
        <w:top w:val="none" w:sz="0" w:space="0" w:color="auto"/>
        <w:left w:val="none" w:sz="0" w:space="0" w:color="auto"/>
        <w:bottom w:val="none" w:sz="0" w:space="0" w:color="auto"/>
        <w:right w:val="none" w:sz="0" w:space="0" w:color="auto"/>
      </w:divBdr>
    </w:div>
    <w:div w:id="764424443">
      <w:bodyDiv w:val="1"/>
      <w:marLeft w:val="0"/>
      <w:marRight w:val="0"/>
      <w:marTop w:val="0"/>
      <w:marBottom w:val="0"/>
      <w:divBdr>
        <w:top w:val="none" w:sz="0" w:space="0" w:color="auto"/>
        <w:left w:val="none" w:sz="0" w:space="0" w:color="auto"/>
        <w:bottom w:val="none" w:sz="0" w:space="0" w:color="auto"/>
        <w:right w:val="none" w:sz="0" w:space="0" w:color="auto"/>
      </w:divBdr>
    </w:div>
    <w:div w:id="764498649">
      <w:bodyDiv w:val="1"/>
      <w:marLeft w:val="0"/>
      <w:marRight w:val="0"/>
      <w:marTop w:val="0"/>
      <w:marBottom w:val="0"/>
      <w:divBdr>
        <w:top w:val="none" w:sz="0" w:space="0" w:color="auto"/>
        <w:left w:val="none" w:sz="0" w:space="0" w:color="auto"/>
        <w:bottom w:val="none" w:sz="0" w:space="0" w:color="auto"/>
        <w:right w:val="none" w:sz="0" w:space="0" w:color="auto"/>
      </w:divBdr>
    </w:div>
    <w:div w:id="764545012">
      <w:bodyDiv w:val="1"/>
      <w:marLeft w:val="0"/>
      <w:marRight w:val="0"/>
      <w:marTop w:val="0"/>
      <w:marBottom w:val="0"/>
      <w:divBdr>
        <w:top w:val="none" w:sz="0" w:space="0" w:color="auto"/>
        <w:left w:val="none" w:sz="0" w:space="0" w:color="auto"/>
        <w:bottom w:val="none" w:sz="0" w:space="0" w:color="auto"/>
        <w:right w:val="none" w:sz="0" w:space="0" w:color="auto"/>
      </w:divBdr>
    </w:div>
    <w:div w:id="765080594">
      <w:bodyDiv w:val="1"/>
      <w:marLeft w:val="0"/>
      <w:marRight w:val="0"/>
      <w:marTop w:val="0"/>
      <w:marBottom w:val="0"/>
      <w:divBdr>
        <w:top w:val="none" w:sz="0" w:space="0" w:color="auto"/>
        <w:left w:val="none" w:sz="0" w:space="0" w:color="auto"/>
        <w:bottom w:val="none" w:sz="0" w:space="0" w:color="auto"/>
        <w:right w:val="none" w:sz="0" w:space="0" w:color="auto"/>
      </w:divBdr>
    </w:div>
    <w:div w:id="765461195">
      <w:bodyDiv w:val="1"/>
      <w:marLeft w:val="0"/>
      <w:marRight w:val="0"/>
      <w:marTop w:val="0"/>
      <w:marBottom w:val="0"/>
      <w:divBdr>
        <w:top w:val="none" w:sz="0" w:space="0" w:color="auto"/>
        <w:left w:val="none" w:sz="0" w:space="0" w:color="auto"/>
        <w:bottom w:val="none" w:sz="0" w:space="0" w:color="auto"/>
        <w:right w:val="none" w:sz="0" w:space="0" w:color="auto"/>
      </w:divBdr>
    </w:div>
    <w:div w:id="765660460">
      <w:bodyDiv w:val="1"/>
      <w:marLeft w:val="0"/>
      <w:marRight w:val="0"/>
      <w:marTop w:val="0"/>
      <w:marBottom w:val="0"/>
      <w:divBdr>
        <w:top w:val="none" w:sz="0" w:space="0" w:color="auto"/>
        <w:left w:val="none" w:sz="0" w:space="0" w:color="auto"/>
        <w:bottom w:val="none" w:sz="0" w:space="0" w:color="auto"/>
        <w:right w:val="none" w:sz="0" w:space="0" w:color="auto"/>
      </w:divBdr>
    </w:div>
    <w:div w:id="765729539">
      <w:bodyDiv w:val="1"/>
      <w:marLeft w:val="0"/>
      <w:marRight w:val="0"/>
      <w:marTop w:val="0"/>
      <w:marBottom w:val="0"/>
      <w:divBdr>
        <w:top w:val="none" w:sz="0" w:space="0" w:color="auto"/>
        <w:left w:val="none" w:sz="0" w:space="0" w:color="auto"/>
        <w:bottom w:val="none" w:sz="0" w:space="0" w:color="auto"/>
        <w:right w:val="none" w:sz="0" w:space="0" w:color="auto"/>
      </w:divBdr>
    </w:div>
    <w:div w:id="765736709">
      <w:bodyDiv w:val="1"/>
      <w:marLeft w:val="0"/>
      <w:marRight w:val="0"/>
      <w:marTop w:val="0"/>
      <w:marBottom w:val="0"/>
      <w:divBdr>
        <w:top w:val="none" w:sz="0" w:space="0" w:color="auto"/>
        <w:left w:val="none" w:sz="0" w:space="0" w:color="auto"/>
        <w:bottom w:val="none" w:sz="0" w:space="0" w:color="auto"/>
        <w:right w:val="none" w:sz="0" w:space="0" w:color="auto"/>
      </w:divBdr>
    </w:div>
    <w:div w:id="765881218">
      <w:bodyDiv w:val="1"/>
      <w:marLeft w:val="0"/>
      <w:marRight w:val="0"/>
      <w:marTop w:val="0"/>
      <w:marBottom w:val="0"/>
      <w:divBdr>
        <w:top w:val="none" w:sz="0" w:space="0" w:color="auto"/>
        <w:left w:val="none" w:sz="0" w:space="0" w:color="auto"/>
        <w:bottom w:val="none" w:sz="0" w:space="0" w:color="auto"/>
        <w:right w:val="none" w:sz="0" w:space="0" w:color="auto"/>
      </w:divBdr>
    </w:div>
    <w:div w:id="766267149">
      <w:bodyDiv w:val="1"/>
      <w:marLeft w:val="0"/>
      <w:marRight w:val="0"/>
      <w:marTop w:val="0"/>
      <w:marBottom w:val="0"/>
      <w:divBdr>
        <w:top w:val="none" w:sz="0" w:space="0" w:color="auto"/>
        <w:left w:val="none" w:sz="0" w:space="0" w:color="auto"/>
        <w:bottom w:val="none" w:sz="0" w:space="0" w:color="auto"/>
        <w:right w:val="none" w:sz="0" w:space="0" w:color="auto"/>
      </w:divBdr>
    </w:div>
    <w:div w:id="766343326">
      <w:bodyDiv w:val="1"/>
      <w:marLeft w:val="0"/>
      <w:marRight w:val="0"/>
      <w:marTop w:val="0"/>
      <w:marBottom w:val="0"/>
      <w:divBdr>
        <w:top w:val="none" w:sz="0" w:space="0" w:color="auto"/>
        <w:left w:val="none" w:sz="0" w:space="0" w:color="auto"/>
        <w:bottom w:val="none" w:sz="0" w:space="0" w:color="auto"/>
        <w:right w:val="none" w:sz="0" w:space="0" w:color="auto"/>
      </w:divBdr>
    </w:div>
    <w:div w:id="766388278">
      <w:bodyDiv w:val="1"/>
      <w:marLeft w:val="0"/>
      <w:marRight w:val="0"/>
      <w:marTop w:val="0"/>
      <w:marBottom w:val="0"/>
      <w:divBdr>
        <w:top w:val="none" w:sz="0" w:space="0" w:color="auto"/>
        <w:left w:val="none" w:sz="0" w:space="0" w:color="auto"/>
        <w:bottom w:val="none" w:sz="0" w:space="0" w:color="auto"/>
        <w:right w:val="none" w:sz="0" w:space="0" w:color="auto"/>
      </w:divBdr>
    </w:div>
    <w:div w:id="766388540">
      <w:bodyDiv w:val="1"/>
      <w:marLeft w:val="0"/>
      <w:marRight w:val="0"/>
      <w:marTop w:val="0"/>
      <w:marBottom w:val="0"/>
      <w:divBdr>
        <w:top w:val="none" w:sz="0" w:space="0" w:color="auto"/>
        <w:left w:val="none" w:sz="0" w:space="0" w:color="auto"/>
        <w:bottom w:val="none" w:sz="0" w:space="0" w:color="auto"/>
        <w:right w:val="none" w:sz="0" w:space="0" w:color="auto"/>
      </w:divBdr>
    </w:div>
    <w:div w:id="766583616">
      <w:bodyDiv w:val="1"/>
      <w:marLeft w:val="0"/>
      <w:marRight w:val="0"/>
      <w:marTop w:val="0"/>
      <w:marBottom w:val="0"/>
      <w:divBdr>
        <w:top w:val="none" w:sz="0" w:space="0" w:color="auto"/>
        <w:left w:val="none" w:sz="0" w:space="0" w:color="auto"/>
        <w:bottom w:val="none" w:sz="0" w:space="0" w:color="auto"/>
        <w:right w:val="none" w:sz="0" w:space="0" w:color="auto"/>
      </w:divBdr>
    </w:div>
    <w:div w:id="766774376">
      <w:bodyDiv w:val="1"/>
      <w:marLeft w:val="0"/>
      <w:marRight w:val="0"/>
      <w:marTop w:val="0"/>
      <w:marBottom w:val="0"/>
      <w:divBdr>
        <w:top w:val="none" w:sz="0" w:space="0" w:color="auto"/>
        <w:left w:val="none" w:sz="0" w:space="0" w:color="auto"/>
        <w:bottom w:val="none" w:sz="0" w:space="0" w:color="auto"/>
        <w:right w:val="none" w:sz="0" w:space="0" w:color="auto"/>
      </w:divBdr>
    </w:div>
    <w:div w:id="767039064">
      <w:bodyDiv w:val="1"/>
      <w:marLeft w:val="0"/>
      <w:marRight w:val="0"/>
      <w:marTop w:val="0"/>
      <w:marBottom w:val="0"/>
      <w:divBdr>
        <w:top w:val="none" w:sz="0" w:space="0" w:color="auto"/>
        <w:left w:val="none" w:sz="0" w:space="0" w:color="auto"/>
        <w:bottom w:val="none" w:sz="0" w:space="0" w:color="auto"/>
        <w:right w:val="none" w:sz="0" w:space="0" w:color="auto"/>
      </w:divBdr>
    </w:div>
    <w:div w:id="767045594">
      <w:bodyDiv w:val="1"/>
      <w:marLeft w:val="0"/>
      <w:marRight w:val="0"/>
      <w:marTop w:val="0"/>
      <w:marBottom w:val="0"/>
      <w:divBdr>
        <w:top w:val="none" w:sz="0" w:space="0" w:color="auto"/>
        <w:left w:val="none" w:sz="0" w:space="0" w:color="auto"/>
        <w:bottom w:val="none" w:sz="0" w:space="0" w:color="auto"/>
        <w:right w:val="none" w:sz="0" w:space="0" w:color="auto"/>
      </w:divBdr>
    </w:div>
    <w:div w:id="767164727">
      <w:bodyDiv w:val="1"/>
      <w:marLeft w:val="0"/>
      <w:marRight w:val="0"/>
      <w:marTop w:val="0"/>
      <w:marBottom w:val="0"/>
      <w:divBdr>
        <w:top w:val="none" w:sz="0" w:space="0" w:color="auto"/>
        <w:left w:val="none" w:sz="0" w:space="0" w:color="auto"/>
        <w:bottom w:val="none" w:sz="0" w:space="0" w:color="auto"/>
        <w:right w:val="none" w:sz="0" w:space="0" w:color="auto"/>
      </w:divBdr>
    </w:div>
    <w:div w:id="767623235">
      <w:bodyDiv w:val="1"/>
      <w:marLeft w:val="0"/>
      <w:marRight w:val="0"/>
      <w:marTop w:val="0"/>
      <w:marBottom w:val="0"/>
      <w:divBdr>
        <w:top w:val="none" w:sz="0" w:space="0" w:color="auto"/>
        <w:left w:val="none" w:sz="0" w:space="0" w:color="auto"/>
        <w:bottom w:val="none" w:sz="0" w:space="0" w:color="auto"/>
        <w:right w:val="none" w:sz="0" w:space="0" w:color="auto"/>
      </w:divBdr>
    </w:div>
    <w:div w:id="767888955">
      <w:bodyDiv w:val="1"/>
      <w:marLeft w:val="0"/>
      <w:marRight w:val="0"/>
      <w:marTop w:val="0"/>
      <w:marBottom w:val="0"/>
      <w:divBdr>
        <w:top w:val="none" w:sz="0" w:space="0" w:color="auto"/>
        <w:left w:val="none" w:sz="0" w:space="0" w:color="auto"/>
        <w:bottom w:val="none" w:sz="0" w:space="0" w:color="auto"/>
        <w:right w:val="none" w:sz="0" w:space="0" w:color="auto"/>
      </w:divBdr>
    </w:div>
    <w:div w:id="767965998">
      <w:bodyDiv w:val="1"/>
      <w:marLeft w:val="0"/>
      <w:marRight w:val="0"/>
      <w:marTop w:val="0"/>
      <w:marBottom w:val="0"/>
      <w:divBdr>
        <w:top w:val="none" w:sz="0" w:space="0" w:color="auto"/>
        <w:left w:val="none" w:sz="0" w:space="0" w:color="auto"/>
        <w:bottom w:val="none" w:sz="0" w:space="0" w:color="auto"/>
        <w:right w:val="none" w:sz="0" w:space="0" w:color="auto"/>
      </w:divBdr>
    </w:div>
    <w:div w:id="768041499">
      <w:bodyDiv w:val="1"/>
      <w:marLeft w:val="0"/>
      <w:marRight w:val="0"/>
      <w:marTop w:val="0"/>
      <w:marBottom w:val="0"/>
      <w:divBdr>
        <w:top w:val="none" w:sz="0" w:space="0" w:color="auto"/>
        <w:left w:val="none" w:sz="0" w:space="0" w:color="auto"/>
        <w:bottom w:val="none" w:sz="0" w:space="0" w:color="auto"/>
        <w:right w:val="none" w:sz="0" w:space="0" w:color="auto"/>
      </w:divBdr>
    </w:div>
    <w:div w:id="768089495">
      <w:bodyDiv w:val="1"/>
      <w:marLeft w:val="0"/>
      <w:marRight w:val="0"/>
      <w:marTop w:val="0"/>
      <w:marBottom w:val="0"/>
      <w:divBdr>
        <w:top w:val="none" w:sz="0" w:space="0" w:color="auto"/>
        <w:left w:val="none" w:sz="0" w:space="0" w:color="auto"/>
        <w:bottom w:val="none" w:sz="0" w:space="0" w:color="auto"/>
        <w:right w:val="none" w:sz="0" w:space="0" w:color="auto"/>
      </w:divBdr>
    </w:div>
    <w:div w:id="768090157">
      <w:bodyDiv w:val="1"/>
      <w:marLeft w:val="0"/>
      <w:marRight w:val="0"/>
      <w:marTop w:val="0"/>
      <w:marBottom w:val="0"/>
      <w:divBdr>
        <w:top w:val="none" w:sz="0" w:space="0" w:color="auto"/>
        <w:left w:val="none" w:sz="0" w:space="0" w:color="auto"/>
        <w:bottom w:val="none" w:sz="0" w:space="0" w:color="auto"/>
        <w:right w:val="none" w:sz="0" w:space="0" w:color="auto"/>
      </w:divBdr>
    </w:div>
    <w:div w:id="768283243">
      <w:bodyDiv w:val="1"/>
      <w:marLeft w:val="0"/>
      <w:marRight w:val="0"/>
      <w:marTop w:val="0"/>
      <w:marBottom w:val="0"/>
      <w:divBdr>
        <w:top w:val="none" w:sz="0" w:space="0" w:color="auto"/>
        <w:left w:val="none" w:sz="0" w:space="0" w:color="auto"/>
        <w:bottom w:val="none" w:sz="0" w:space="0" w:color="auto"/>
        <w:right w:val="none" w:sz="0" w:space="0" w:color="auto"/>
      </w:divBdr>
    </w:div>
    <w:div w:id="768544479">
      <w:bodyDiv w:val="1"/>
      <w:marLeft w:val="0"/>
      <w:marRight w:val="0"/>
      <w:marTop w:val="0"/>
      <w:marBottom w:val="0"/>
      <w:divBdr>
        <w:top w:val="none" w:sz="0" w:space="0" w:color="auto"/>
        <w:left w:val="none" w:sz="0" w:space="0" w:color="auto"/>
        <w:bottom w:val="none" w:sz="0" w:space="0" w:color="auto"/>
        <w:right w:val="none" w:sz="0" w:space="0" w:color="auto"/>
      </w:divBdr>
    </w:div>
    <w:div w:id="768547636">
      <w:bodyDiv w:val="1"/>
      <w:marLeft w:val="0"/>
      <w:marRight w:val="0"/>
      <w:marTop w:val="0"/>
      <w:marBottom w:val="0"/>
      <w:divBdr>
        <w:top w:val="none" w:sz="0" w:space="0" w:color="auto"/>
        <w:left w:val="none" w:sz="0" w:space="0" w:color="auto"/>
        <w:bottom w:val="none" w:sz="0" w:space="0" w:color="auto"/>
        <w:right w:val="none" w:sz="0" w:space="0" w:color="auto"/>
      </w:divBdr>
    </w:div>
    <w:div w:id="768552045">
      <w:bodyDiv w:val="1"/>
      <w:marLeft w:val="0"/>
      <w:marRight w:val="0"/>
      <w:marTop w:val="0"/>
      <w:marBottom w:val="0"/>
      <w:divBdr>
        <w:top w:val="none" w:sz="0" w:space="0" w:color="auto"/>
        <w:left w:val="none" w:sz="0" w:space="0" w:color="auto"/>
        <w:bottom w:val="none" w:sz="0" w:space="0" w:color="auto"/>
        <w:right w:val="none" w:sz="0" w:space="0" w:color="auto"/>
      </w:divBdr>
    </w:div>
    <w:div w:id="768702538">
      <w:bodyDiv w:val="1"/>
      <w:marLeft w:val="0"/>
      <w:marRight w:val="0"/>
      <w:marTop w:val="0"/>
      <w:marBottom w:val="0"/>
      <w:divBdr>
        <w:top w:val="none" w:sz="0" w:space="0" w:color="auto"/>
        <w:left w:val="none" w:sz="0" w:space="0" w:color="auto"/>
        <w:bottom w:val="none" w:sz="0" w:space="0" w:color="auto"/>
        <w:right w:val="none" w:sz="0" w:space="0" w:color="auto"/>
      </w:divBdr>
    </w:div>
    <w:div w:id="769014203">
      <w:bodyDiv w:val="1"/>
      <w:marLeft w:val="0"/>
      <w:marRight w:val="0"/>
      <w:marTop w:val="0"/>
      <w:marBottom w:val="0"/>
      <w:divBdr>
        <w:top w:val="none" w:sz="0" w:space="0" w:color="auto"/>
        <w:left w:val="none" w:sz="0" w:space="0" w:color="auto"/>
        <w:bottom w:val="none" w:sz="0" w:space="0" w:color="auto"/>
        <w:right w:val="none" w:sz="0" w:space="0" w:color="auto"/>
      </w:divBdr>
    </w:div>
    <w:div w:id="769618537">
      <w:bodyDiv w:val="1"/>
      <w:marLeft w:val="0"/>
      <w:marRight w:val="0"/>
      <w:marTop w:val="0"/>
      <w:marBottom w:val="0"/>
      <w:divBdr>
        <w:top w:val="none" w:sz="0" w:space="0" w:color="auto"/>
        <w:left w:val="none" w:sz="0" w:space="0" w:color="auto"/>
        <w:bottom w:val="none" w:sz="0" w:space="0" w:color="auto"/>
        <w:right w:val="none" w:sz="0" w:space="0" w:color="auto"/>
      </w:divBdr>
    </w:div>
    <w:div w:id="769736466">
      <w:bodyDiv w:val="1"/>
      <w:marLeft w:val="0"/>
      <w:marRight w:val="0"/>
      <w:marTop w:val="0"/>
      <w:marBottom w:val="0"/>
      <w:divBdr>
        <w:top w:val="none" w:sz="0" w:space="0" w:color="auto"/>
        <w:left w:val="none" w:sz="0" w:space="0" w:color="auto"/>
        <w:bottom w:val="none" w:sz="0" w:space="0" w:color="auto"/>
        <w:right w:val="none" w:sz="0" w:space="0" w:color="auto"/>
      </w:divBdr>
    </w:div>
    <w:div w:id="769812931">
      <w:bodyDiv w:val="1"/>
      <w:marLeft w:val="0"/>
      <w:marRight w:val="0"/>
      <w:marTop w:val="0"/>
      <w:marBottom w:val="0"/>
      <w:divBdr>
        <w:top w:val="none" w:sz="0" w:space="0" w:color="auto"/>
        <w:left w:val="none" w:sz="0" w:space="0" w:color="auto"/>
        <w:bottom w:val="none" w:sz="0" w:space="0" w:color="auto"/>
        <w:right w:val="none" w:sz="0" w:space="0" w:color="auto"/>
      </w:divBdr>
    </w:div>
    <w:div w:id="769814821">
      <w:bodyDiv w:val="1"/>
      <w:marLeft w:val="0"/>
      <w:marRight w:val="0"/>
      <w:marTop w:val="0"/>
      <w:marBottom w:val="0"/>
      <w:divBdr>
        <w:top w:val="none" w:sz="0" w:space="0" w:color="auto"/>
        <w:left w:val="none" w:sz="0" w:space="0" w:color="auto"/>
        <w:bottom w:val="none" w:sz="0" w:space="0" w:color="auto"/>
        <w:right w:val="none" w:sz="0" w:space="0" w:color="auto"/>
      </w:divBdr>
    </w:div>
    <w:div w:id="770123399">
      <w:bodyDiv w:val="1"/>
      <w:marLeft w:val="0"/>
      <w:marRight w:val="0"/>
      <w:marTop w:val="0"/>
      <w:marBottom w:val="0"/>
      <w:divBdr>
        <w:top w:val="none" w:sz="0" w:space="0" w:color="auto"/>
        <w:left w:val="none" w:sz="0" w:space="0" w:color="auto"/>
        <w:bottom w:val="none" w:sz="0" w:space="0" w:color="auto"/>
        <w:right w:val="none" w:sz="0" w:space="0" w:color="auto"/>
      </w:divBdr>
    </w:div>
    <w:div w:id="770128160">
      <w:bodyDiv w:val="1"/>
      <w:marLeft w:val="0"/>
      <w:marRight w:val="0"/>
      <w:marTop w:val="0"/>
      <w:marBottom w:val="0"/>
      <w:divBdr>
        <w:top w:val="none" w:sz="0" w:space="0" w:color="auto"/>
        <w:left w:val="none" w:sz="0" w:space="0" w:color="auto"/>
        <w:bottom w:val="none" w:sz="0" w:space="0" w:color="auto"/>
        <w:right w:val="none" w:sz="0" w:space="0" w:color="auto"/>
      </w:divBdr>
    </w:div>
    <w:div w:id="770202552">
      <w:bodyDiv w:val="1"/>
      <w:marLeft w:val="0"/>
      <w:marRight w:val="0"/>
      <w:marTop w:val="0"/>
      <w:marBottom w:val="0"/>
      <w:divBdr>
        <w:top w:val="none" w:sz="0" w:space="0" w:color="auto"/>
        <w:left w:val="none" w:sz="0" w:space="0" w:color="auto"/>
        <w:bottom w:val="none" w:sz="0" w:space="0" w:color="auto"/>
        <w:right w:val="none" w:sz="0" w:space="0" w:color="auto"/>
      </w:divBdr>
    </w:div>
    <w:div w:id="770205871">
      <w:bodyDiv w:val="1"/>
      <w:marLeft w:val="0"/>
      <w:marRight w:val="0"/>
      <w:marTop w:val="0"/>
      <w:marBottom w:val="0"/>
      <w:divBdr>
        <w:top w:val="none" w:sz="0" w:space="0" w:color="auto"/>
        <w:left w:val="none" w:sz="0" w:space="0" w:color="auto"/>
        <w:bottom w:val="none" w:sz="0" w:space="0" w:color="auto"/>
        <w:right w:val="none" w:sz="0" w:space="0" w:color="auto"/>
      </w:divBdr>
    </w:div>
    <w:div w:id="770247536">
      <w:bodyDiv w:val="1"/>
      <w:marLeft w:val="0"/>
      <w:marRight w:val="0"/>
      <w:marTop w:val="0"/>
      <w:marBottom w:val="0"/>
      <w:divBdr>
        <w:top w:val="none" w:sz="0" w:space="0" w:color="auto"/>
        <w:left w:val="none" w:sz="0" w:space="0" w:color="auto"/>
        <w:bottom w:val="none" w:sz="0" w:space="0" w:color="auto"/>
        <w:right w:val="none" w:sz="0" w:space="0" w:color="auto"/>
      </w:divBdr>
    </w:div>
    <w:div w:id="770249393">
      <w:bodyDiv w:val="1"/>
      <w:marLeft w:val="0"/>
      <w:marRight w:val="0"/>
      <w:marTop w:val="0"/>
      <w:marBottom w:val="0"/>
      <w:divBdr>
        <w:top w:val="none" w:sz="0" w:space="0" w:color="auto"/>
        <w:left w:val="none" w:sz="0" w:space="0" w:color="auto"/>
        <w:bottom w:val="none" w:sz="0" w:space="0" w:color="auto"/>
        <w:right w:val="none" w:sz="0" w:space="0" w:color="auto"/>
      </w:divBdr>
    </w:div>
    <w:div w:id="770508478">
      <w:bodyDiv w:val="1"/>
      <w:marLeft w:val="0"/>
      <w:marRight w:val="0"/>
      <w:marTop w:val="0"/>
      <w:marBottom w:val="0"/>
      <w:divBdr>
        <w:top w:val="none" w:sz="0" w:space="0" w:color="auto"/>
        <w:left w:val="none" w:sz="0" w:space="0" w:color="auto"/>
        <w:bottom w:val="none" w:sz="0" w:space="0" w:color="auto"/>
        <w:right w:val="none" w:sz="0" w:space="0" w:color="auto"/>
      </w:divBdr>
    </w:div>
    <w:div w:id="771322600">
      <w:bodyDiv w:val="1"/>
      <w:marLeft w:val="0"/>
      <w:marRight w:val="0"/>
      <w:marTop w:val="0"/>
      <w:marBottom w:val="0"/>
      <w:divBdr>
        <w:top w:val="none" w:sz="0" w:space="0" w:color="auto"/>
        <w:left w:val="none" w:sz="0" w:space="0" w:color="auto"/>
        <w:bottom w:val="none" w:sz="0" w:space="0" w:color="auto"/>
        <w:right w:val="none" w:sz="0" w:space="0" w:color="auto"/>
      </w:divBdr>
    </w:div>
    <w:div w:id="771701797">
      <w:bodyDiv w:val="1"/>
      <w:marLeft w:val="0"/>
      <w:marRight w:val="0"/>
      <w:marTop w:val="0"/>
      <w:marBottom w:val="0"/>
      <w:divBdr>
        <w:top w:val="none" w:sz="0" w:space="0" w:color="auto"/>
        <w:left w:val="none" w:sz="0" w:space="0" w:color="auto"/>
        <w:bottom w:val="none" w:sz="0" w:space="0" w:color="auto"/>
        <w:right w:val="none" w:sz="0" w:space="0" w:color="auto"/>
      </w:divBdr>
    </w:div>
    <w:div w:id="771827178">
      <w:bodyDiv w:val="1"/>
      <w:marLeft w:val="0"/>
      <w:marRight w:val="0"/>
      <w:marTop w:val="0"/>
      <w:marBottom w:val="0"/>
      <w:divBdr>
        <w:top w:val="none" w:sz="0" w:space="0" w:color="auto"/>
        <w:left w:val="none" w:sz="0" w:space="0" w:color="auto"/>
        <w:bottom w:val="none" w:sz="0" w:space="0" w:color="auto"/>
        <w:right w:val="none" w:sz="0" w:space="0" w:color="auto"/>
      </w:divBdr>
    </w:div>
    <w:div w:id="771972920">
      <w:bodyDiv w:val="1"/>
      <w:marLeft w:val="0"/>
      <w:marRight w:val="0"/>
      <w:marTop w:val="0"/>
      <w:marBottom w:val="0"/>
      <w:divBdr>
        <w:top w:val="none" w:sz="0" w:space="0" w:color="auto"/>
        <w:left w:val="none" w:sz="0" w:space="0" w:color="auto"/>
        <w:bottom w:val="none" w:sz="0" w:space="0" w:color="auto"/>
        <w:right w:val="none" w:sz="0" w:space="0" w:color="auto"/>
      </w:divBdr>
    </w:div>
    <w:div w:id="772238181">
      <w:bodyDiv w:val="1"/>
      <w:marLeft w:val="0"/>
      <w:marRight w:val="0"/>
      <w:marTop w:val="0"/>
      <w:marBottom w:val="0"/>
      <w:divBdr>
        <w:top w:val="none" w:sz="0" w:space="0" w:color="auto"/>
        <w:left w:val="none" w:sz="0" w:space="0" w:color="auto"/>
        <w:bottom w:val="none" w:sz="0" w:space="0" w:color="auto"/>
        <w:right w:val="none" w:sz="0" w:space="0" w:color="auto"/>
      </w:divBdr>
    </w:div>
    <w:div w:id="772289284">
      <w:bodyDiv w:val="1"/>
      <w:marLeft w:val="0"/>
      <w:marRight w:val="0"/>
      <w:marTop w:val="0"/>
      <w:marBottom w:val="0"/>
      <w:divBdr>
        <w:top w:val="none" w:sz="0" w:space="0" w:color="auto"/>
        <w:left w:val="none" w:sz="0" w:space="0" w:color="auto"/>
        <w:bottom w:val="none" w:sz="0" w:space="0" w:color="auto"/>
        <w:right w:val="none" w:sz="0" w:space="0" w:color="auto"/>
      </w:divBdr>
    </w:div>
    <w:div w:id="772357443">
      <w:bodyDiv w:val="1"/>
      <w:marLeft w:val="0"/>
      <w:marRight w:val="0"/>
      <w:marTop w:val="0"/>
      <w:marBottom w:val="0"/>
      <w:divBdr>
        <w:top w:val="none" w:sz="0" w:space="0" w:color="auto"/>
        <w:left w:val="none" w:sz="0" w:space="0" w:color="auto"/>
        <w:bottom w:val="none" w:sz="0" w:space="0" w:color="auto"/>
        <w:right w:val="none" w:sz="0" w:space="0" w:color="auto"/>
      </w:divBdr>
    </w:div>
    <w:div w:id="772674756">
      <w:bodyDiv w:val="1"/>
      <w:marLeft w:val="0"/>
      <w:marRight w:val="0"/>
      <w:marTop w:val="0"/>
      <w:marBottom w:val="0"/>
      <w:divBdr>
        <w:top w:val="none" w:sz="0" w:space="0" w:color="auto"/>
        <w:left w:val="none" w:sz="0" w:space="0" w:color="auto"/>
        <w:bottom w:val="none" w:sz="0" w:space="0" w:color="auto"/>
        <w:right w:val="none" w:sz="0" w:space="0" w:color="auto"/>
      </w:divBdr>
    </w:div>
    <w:div w:id="772823899">
      <w:bodyDiv w:val="1"/>
      <w:marLeft w:val="0"/>
      <w:marRight w:val="0"/>
      <w:marTop w:val="0"/>
      <w:marBottom w:val="0"/>
      <w:divBdr>
        <w:top w:val="none" w:sz="0" w:space="0" w:color="auto"/>
        <w:left w:val="none" w:sz="0" w:space="0" w:color="auto"/>
        <w:bottom w:val="none" w:sz="0" w:space="0" w:color="auto"/>
        <w:right w:val="none" w:sz="0" w:space="0" w:color="auto"/>
      </w:divBdr>
    </w:div>
    <w:div w:id="772937354">
      <w:bodyDiv w:val="1"/>
      <w:marLeft w:val="0"/>
      <w:marRight w:val="0"/>
      <w:marTop w:val="0"/>
      <w:marBottom w:val="0"/>
      <w:divBdr>
        <w:top w:val="none" w:sz="0" w:space="0" w:color="auto"/>
        <w:left w:val="none" w:sz="0" w:space="0" w:color="auto"/>
        <w:bottom w:val="none" w:sz="0" w:space="0" w:color="auto"/>
        <w:right w:val="none" w:sz="0" w:space="0" w:color="auto"/>
      </w:divBdr>
    </w:div>
    <w:div w:id="773090862">
      <w:bodyDiv w:val="1"/>
      <w:marLeft w:val="0"/>
      <w:marRight w:val="0"/>
      <w:marTop w:val="0"/>
      <w:marBottom w:val="0"/>
      <w:divBdr>
        <w:top w:val="none" w:sz="0" w:space="0" w:color="auto"/>
        <w:left w:val="none" w:sz="0" w:space="0" w:color="auto"/>
        <w:bottom w:val="none" w:sz="0" w:space="0" w:color="auto"/>
        <w:right w:val="none" w:sz="0" w:space="0" w:color="auto"/>
      </w:divBdr>
    </w:div>
    <w:div w:id="773129721">
      <w:bodyDiv w:val="1"/>
      <w:marLeft w:val="0"/>
      <w:marRight w:val="0"/>
      <w:marTop w:val="0"/>
      <w:marBottom w:val="0"/>
      <w:divBdr>
        <w:top w:val="none" w:sz="0" w:space="0" w:color="auto"/>
        <w:left w:val="none" w:sz="0" w:space="0" w:color="auto"/>
        <w:bottom w:val="none" w:sz="0" w:space="0" w:color="auto"/>
        <w:right w:val="none" w:sz="0" w:space="0" w:color="auto"/>
      </w:divBdr>
    </w:div>
    <w:div w:id="773522589">
      <w:bodyDiv w:val="1"/>
      <w:marLeft w:val="0"/>
      <w:marRight w:val="0"/>
      <w:marTop w:val="0"/>
      <w:marBottom w:val="0"/>
      <w:divBdr>
        <w:top w:val="none" w:sz="0" w:space="0" w:color="auto"/>
        <w:left w:val="none" w:sz="0" w:space="0" w:color="auto"/>
        <w:bottom w:val="none" w:sz="0" w:space="0" w:color="auto"/>
        <w:right w:val="none" w:sz="0" w:space="0" w:color="auto"/>
      </w:divBdr>
    </w:div>
    <w:div w:id="773549629">
      <w:bodyDiv w:val="1"/>
      <w:marLeft w:val="0"/>
      <w:marRight w:val="0"/>
      <w:marTop w:val="0"/>
      <w:marBottom w:val="0"/>
      <w:divBdr>
        <w:top w:val="none" w:sz="0" w:space="0" w:color="auto"/>
        <w:left w:val="none" w:sz="0" w:space="0" w:color="auto"/>
        <w:bottom w:val="none" w:sz="0" w:space="0" w:color="auto"/>
        <w:right w:val="none" w:sz="0" w:space="0" w:color="auto"/>
      </w:divBdr>
    </w:div>
    <w:div w:id="773667209">
      <w:bodyDiv w:val="1"/>
      <w:marLeft w:val="0"/>
      <w:marRight w:val="0"/>
      <w:marTop w:val="0"/>
      <w:marBottom w:val="0"/>
      <w:divBdr>
        <w:top w:val="none" w:sz="0" w:space="0" w:color="auto"/>
        <w:left w:val="none" w:sz="0" w:space="0" w:color="auto"/>
        <w:bottom w:val="none" w:sz="0" w:space="0" w:color="auto"/>
        <w:right w:val="none" w:sz="0" w:space="0" w:color="auto"/>
      </w:divBdr>
    </w:div>
    <w:div w:id="773718589">
      <w:bodyDiv w:val="1"/>
      <w:marLeft w:val="0"/>
      <w:marRight w:val="0"/>
      <w:marTop w:val="0"/>
      <w:marBottom w:val="0"/>
      <w:divBdr>
        <w:top w:val="none" w:sz="0" w:space="0" w:color="auto"/>
        <w:left w:val="none" w:sz="0" w:space="0" w:color="auto"/>
        <w:bottom w:val="none" w:sz="0" w:space="0" w:color="auto"/>
        <w:right w:val="none" w:sz="0" w:space="0" w:color="auto"/>
      </w:divBdr>
    </w:div>
    <w:div w:id="773937791">
      <w:bodyDiv w:val="1"/>
      <w:marLeft w:val="0"/>
      <w:marRight w:val="0"/>
      <w:marTop w:val="0"/>
      <w:marBottom w:val="0"/>
      <w:divBdr>
        <w:top w:val="none" w:sz="0" w:space="0" w:color="auto"/>
        <w:left w:val="none" w:sz="0" w:space="0" w:color="auto"/>
        <w:bottom w:val="none" w:sz="0" w:space="0" w:color="auto"/>
        <w:right w:val="none" w:sz="0" w:space="0" w:color="auto"/>
      </w:divBdr>
    </w:div>
    <w:div w:id="774057350">
      <w:bodyDiv w:val="1"/>
      <w:marLeft w:val="0"/>
      <w:marRight w:val="0"/>
      <w:marTop w:val="0"/>
      <w:marBottom w:val="0"/>
      <w:divBdr>
        <w:top w:val="none" w:sz="0" w:space="0" w:color="auto"/>
        <w:left w:val="none" w:sz="0" w:space="0" w:color="auto"/>
        <w:bottom w:val="none" w:sz="0" w:space="0" w:color="auto"/>
        <w:right w:val="none" w:sz="0" w:space="0" w:color="auto"/>
      </w:divBdr>
    </w:div>
    <w:div w:id="774206542">
      <w:bodyDiv w:val="1"/>
      <w:marLeft w:val="0"/>
      <w:marRight w:val="0"/>
      <w:marTop w:val="0"/>
      <w:marBottom w:val="0"/>
      <w:divBdr>
        <w:top w:val="none" w:sz="0" w:space="0" w:color="auto"/>
        <w:left w:val="none" w:sz="0" w:space="0" w:color="auto"/>
        <w:bottom w:val="none" w:sz="0" w:space="0" w:color="auto"/>
        <w:right w:val="none" w:sz="0" w:space="0" w:color="auto"/>
      </w:divBdr>
    </w:div>
    <w:div w:id="774907204">
      <w:bodyDiv w:val="1"/>
      <w:marLeft w:val="0"/>
      <w:marRight w:val="0"/>
      <w:marTop w:val="0"/>
      <w:marBottom w:val="0"/>
      <w:divBdr>
        <w:top w:val="none" w:sz="0" w:space="0" w:color="auto"/>
        <w:left w:val="none" w:sz="0" w:space="0" w:color="auto"/>
        <w:bottom w:val="none" w:sz="0" w:space="0" w:color="auto"/>
        <w:right w:val="none" w:sz="0" w:space="0" w:color="auto"/>
      </w:divBdr>
    </w:div>
    <w:div w:id="775097173">
      <w:bodyDiv w:val="1"/>
      <w:marLeft w:val="0"/>
      <w:marRight w:val="0"/>
      <w:marTop w:val="0"/>
      <w:marBottom w:val="0"/>
      <w:divBdr>
        <w:top w:val="none" w:sz="0" w:space="0" w:color="auto"/>
        <w:left w:val="none" w:sz="0" w:space="0" w:color="auto"/>
        <w:bottom w:val="none" w:sz="0" w:space="0" w:color="auto"/>
        <w:right w:val="none" w:sz="0" w:space="0" w:color="auto"/>
      </w:divBdr>
    </w:div>
    <w:div w:id="775100738">
      <w:bodyDiv w:val="1"/>
      <w:marLeft w:val="0"/>
      <w:marRight w:val="0"/>
      <w:marTop w:val="0"/>
      <w:marBottom w:val="0"/>
      <w:divBdr>
        <w:top w:val="none" w:sz="0" w:space="0" w:color="auto"/>
        <w:left w:val="none" w:sz="0" w:space="0" w:color="auto"/>
        <w:bottom w:val="none" w:sz="0" w:space="0" w:color="auto"/>
        <w:right w:val="none" w:sz="0" w:space="0" w:color="auto"/>
      </w:divBdr>
    </w:div>
    <w:div w:id="775173445">
      <w:bodyDiv w:val="1"/>
      <w:marLeft w:val="0"/>
      <w:marRight w:val="0"/>
      <w:marTop w:val="0"/>
      <w:marBottom w:val="0"/>
      <w:divBdr>
        <w:top w:val="none" w:sz="0" w:space="0" w:color="auto"/>
        <w:left w:val="none" w:sz="0" w:space="0" w:color="auto"/>
        <w:bottom w:val="none" w:sz="0" w:space="0" w:color="auto"/>
        <w:right w:val="none" w:sz="0" w:space="0" w:color="auto"/>
      </w:divBdr>
    </w:div>
    <w:div w:id="775446067">
      <w:bodyDiv w:val="1"/>
      <w:marLeft w:val="0"/>
      <w:marRight w:val="0"/>
      <w:marTop w:val="0"/>
      <w:marBottom w:val="0"/>
      <w:divBdr>
        <w:top w:val="none" w:sz="0" w:space="0" w:color="auto"/>
        <w:left w:val="none" w:sz="0" w:space="0" w:color="auto"/>
        <w:bottom w:val="none" w:sz="0" w:space="0" w:color="auto"/>
        <w:right w:val="none" w:sz="0" w:space="0" w:color="auto"/>
      </w:divBdr>
    </w:div>
    <w:div w:id="775447232">
      <w:bodyDiv w:val="1"/>
      <w:marLeft w:val="0"/>
      <w:marRight w:val="0"/>
      <w:marTop w:val="0"/>
      <w:marBottom w:val="0"/>
      <w:divBdr>
        <w:top w:val="none" w:sz="0" w:space="0" w:color="auto"/>
        <w:left w:val="none" w:sz="0" w:space="0" w:color="auto"/>
        <w:bottom w:val="none" w:sz="0" w:space="0" w:color="auto"/>
        <w:right w:val="none" w:sz="0" w:space="0" w:color="auto"/>
      </w:divBdr>
    </w:div>
    <w:div w:id="776212694">
      <w:bodyDiv w:val="1"/>
      <w:marLeft w:val="0"/>
      <w:marRight w:val="0"/>
      <w:marTop w:val="0"/>
      <w:marBottom w:val="0"/>
      <w:divBdr>
        <w:top w:val="none" w:sz="0" w:space="0" w:color="auto"/>
        <w:left w:val="none" w:sz="0" w:space="0" w:color="auto"/>
        <w:bottom w:val="none" w:sz="0" w:space="0" w:color="auto"/>
        <w:right w:val="none" w:sz="0" w:space="0" w:color="auto"/>
      </w:divBdr>
    </w:div>
    <w:div w:id="776212982">
      <w:bodyDiv w:val="1"/>
      <w:marLeft w:val="0"/>
      <w:marRight w:val="0"/>
      <w:marTop w:val="0"/>
      <w:marBottom w:val="0"/>
      <w:divBdr>
        <w:top w:val="none" w:sz="0" w:space="0" w:color="auto"/>
        <w:left w:val="none" w:sz="0" w:space="0" w:color="auto"/>
        <w:bottom w:val="none" w:sz="0" w:space="0" w:color="auto"/>
        <w:right w:val="none" w:sz="0" w:space="0" w:color="auto"/>
      </w:divBdr>
    </w:div>
    <w:div w:id="776214115">
      <w:bodyDiv w:val="1"/>
      <w:marLeft w:val="0"/>
      <w:marRight w:val="0"/>
      <w:marTop w:val="0"/>
      <w:marBottom w:val="0"/>
      <w:divBdr>
        <w:top w:val="none" w:sz="0" w:space="0" w:color="auto"/>
        <w:left w:val="none" w:sz="0" w:space="0" w:color="auto"/>
        <w:bottom w:val="none" w:sz="0" w:space="0" w:color="auto"/>
        <w:right w:val="none" w:sz="0" w:space="0" w:color="auto"/>
      </w:divBdr>
    </w:div>
    <w:div w:id="776632246">
      <w:bodyDiv w:val="1"/>
      <w:marLeft w:val="0"/>
      <w:marRight w:val="0"/>
      <w:marTop w:val="0"/>
      <w:marBottom w:val="0"/>
      <w:divBdr>
        <w:top w:val="none" w:sz="0" w:space="0" w:color="auto"/>
        <w:left w:val="none" w:sz="0" w:space="0" w:color="auto"/>
        <w:bottom w:val="none" w:sz="0" w:space="0" w:color="auto"/>
        <w:right w:val="none" w:sz="0" w:space="0" w:color="auto"/>
      </w:divBdr>
    </w:div>
    <w:div w:id="776798300">
      <w:bodyDiv w:val="1"/>
      <w:marLeft w:val="0"/>
      <w:marRight w:val="0"/>
      <w:marTop w:val="0"/>
      <w:marBottom w:val="0"/>
      <w:divBdr>
        <w:top w:val="none" w:sz="0" w:space="0" w:color="auto"/>
        <w:left w:val="none" w:sz="0" w:space="0" w:color="auto"/>
        <w:bottom w:val="none" w:sz="0" w:space="0" w:color="auto"/>
        <w:right w:val="none" w:sz="0" w:space="0" w:color="auto"/>
      </w:divBdr>
    </w:div>
    <w:div w:id="777022238">
      <w:bodyDiv w:val="1"/>
      <w:marLeft w:val="0"/>
      <w:marRight w:val="0"/>
      <w:marTop w:val="0"/>
      <w:marBottom w:val="0"/>
      <w:divBdr>
        <w:top w:val="none" w:sz="0" w:space="0" w:color="auto"/>
        <w:left w:val="none" w:sz="0" w:space="0" w:color="auto"/>
        <w:bottom w:val="none" w:sz="0" w:space="0" w:color="auto"/>
        <w:right w:val="none" w:sz="0" w:space="0" w:color="auto"/>
      </w:divBdr>
    </w:div>
    <w:div w:id="777137086">
      <w:bodyDiv w:val="1"/>
      <w:marLeft w:val="0"/>
      <w:marRight w:val="0"/>
      <w:marTop w:val="0"/>
      <w:marBottom w:val="0"/>
      <w:divBdr>
        <w:top w:val="none" w:sz="0" w:space="0" w:color="auto"/>
        <w:left w:val="none" w:sz="0" w:space="0" w:color="auto"/>
        <w:bottom w:val="none" w:sz="0" w:space="0" w:color="auto"/>
        <w:right w:val="none" w:sz="0" w:space="0" w:color="auto"/>
      </w:divBdr>
    </w:div>
    <w:div w:id="777216717">
      <w:bodyDiv w:val="1"/>
      <w:marLeft w:val="0"/>
      <w:marRight w:val="0"/>
      <w:marTop w:val="0"/>
      <w:marBottom w:val="0"/>
      <w:divBdr>
        <w:top w:val="none" w:sz="0" w:space="0" w:color="auto"/>
        <w:left w:val="none" w:sz="0" w:space="0" w:color="auto"/>
        <w:bottom w:val="none" w:sz="0" w:space="0" w:color="auto"/>
        <w:right w:val="none" w:sz="0" w:space="0" w:color="auto"/>
      </w:divBdr>
    </w:div>
    <w:div w:id="777287914">
      <w:bodyDiv w:val="1"/>
      <w:marLeft w:val="0"/>
      <w:marRight w:val="0"/>
      <w:marTop w:val="0"/>
      <w:marBottom w:val="0"/>
      <w:divBdr>
        <w:top w:val="none" w:sz="0" w:space="0" w:color="auto"/>
        <w:left w:val="none" w:sz="0" w:space="0" w:color="auto"/>
        <w:bottom w:val="none" w:sz="0" w:space="0" w:color="auto"/>
        <w:right w:val="none" w:sz="0" w:space="0" w:color="auto"/>
      </w:divBdr>
    </w:div>
    <w:div w:id="777334852">
      <w:bodyDiv w:val="1"/>
      <w:marLeft w:val="0"/>
      <w:marRight w:val="0"/>
      <w:marTop w:val="0"/>
      <w:marBottom w:val="0"/>
      <w:divBdr>
        <w:top w:val="none" w:sz="0" w:space="0" w:color="auto"/>
        <w:left w:val="none" w:sz="0" w:space="0" w:color="auto"/>
        <w:bottom w:val="none" w:sz="0" w:space="0" w:color="auto"/>
        <w:right w:val="none" w:sz="0" w:space="0" w:color="auto"/>
      </w:divBdr>
    </w:div>
    <w:div w:id="777717923">
      <w:bodyDiv w:val="1"/>
      <w:marLeft w:val="0"/>
      <w:marRight w:val="0"/>
      <w:marTop w:val="0"/>
      <w:marBottom w:val="0"/>
      <w:divBdr>
        <w:top w:val="none" w:sz="0" w:space="0" w:color="auto"/>
        <w:left w:val="none" w:sz="0" w:space="0" w:color="auto"/>
        <w:bottom w:val="none" w:sz="0" w:space="0" w:color="auto"/>
        <w:right w:val="none" w:sz="0" w:space="0" w:color="auto"/>
      </w:divBdr>
    </w:div>
    <w:div w:id="777720767">
      <w:bodyDiv w:val="1"/>
      <w:marLeft w:val="0"/>
      <w:marRight w:val="0"/>
      <w:marTop w:val="0"/>
      <w:marBottom w:val="0"/>
      <w:divBdr>
        <w:top w:val="none" w:sz="0" w:space="0" w:color="auto"/>
        <w:left w:val="none" w:sz="0" w:space="0" w:color="auto"/>
        <w:bottom w:val="none" w:sz="0" w:space="0" w:color="auto"/>
        <w:right w:val="none" w:sz="0" w:space="0" w:color="auto"/>
      </w:divBdr>
    </w:div>
    <w:div w:id="777794279">
      <w:bodyDiv w:val="1"/>
      <w:marLeft w:val="0"/>
      <w:marRight w:val="0"/>
      <w:marTop w:val="0"/>
      <w:marBottom w:val="0"/>
      <w:divBdr>
        <w:top w:val="none" w:sz="0" w:space="0" w:color="auto"/>
        <w:left w:val="none" w:sz="0" w:space="0" w:color="auto"/>
        <w:bottom w:val="none" w:sz="0" w:space="0" w:color="auto"/>
        <w:right w:val="none" w:sz="0" w:space="0" w:color="auto"/>
      </w:divBdr>
    </w:div>
    <w:div w:id="777796578">
      <w:bodyDiv w:val="1"/>
      <w:marLeft w:val="0"/>
      <w:marRight w:val="0"/>
      <w:marTop w:val="0"/>
      <w:marBottom w:val="0"/>
      <w:divBdr>
        <w:top w:val="none" w:sz="0" w:space="0" w:color="auto"/>
        <w:left w:val="none" w:sz="0" w:space="0" w:color="auto"/>
        <w:bottom w:val="none" w:sz="0" w:space="0" w:color="auto"/>
        <w:right w:val="none" w:sz="0" w:space="0" w:color="auto"/>
      </w:divBdr>
    </w:div>
    <w:div w:id="777918646">
      <w:bodyDiv w:val="1"/>
      <w:marLeft w:val="0"/>
      <w:marRight w:val="0"/>
      <w:marTop w:val="0"/>
      <w:marBottom w:val="0"/>
      <w:divBdr>
        <w:top w:val="none" w:sz="0" w:space="0" w:color="auto"/>
        <w:left w:val="none" w:sz="0" w:space="0" w:color="auto"/>
        <w:bottom w:val="none" w:sz="0" w:space="0" w:color="auto"/>
        <w:right w:val="none" w:sz="0" w:space="0" w:color="auto"/>
      </w:divBdr>
    </w:div>
    <w:div w:id="778255755">
      <w:bodyDiv w:val="1"/>
      <w:marLeft w:val="0"/>
      <w:marRight w:val="0"/>
      <w:marTop w:val="0"/>
      <w:marBottom w:val="0"/>
      <w:divBdr>
        <w:top w:val="none" w:sz="0" w:space="0" w:color="auto"/>
        <w:left w:val="none" w:sz="0" w:space="0" w:color="auto"/>
        <w:bottom w:val="none" w:sz="0" w:space="0" w:color="auto"/>
        <w:right w:val="none" w:sz="0" w:space="0" w:color="auto"/>
      </w:divBdr>
    </w:div>
    <w:div w:id="778597953">
      <w:bodyDiv w:val="1"/>
      <w:marLeft w:val="0"/>
      <w:marRight w:val="0"/>
      <w:marTop w:val="0"/>
      <w:marBottom w:val="0"/>
      <w:divBdr>
        <w:top w:val="none" w:sz="0" w:space="0" w:color="auto"/>
        <w:left w:val="none" w:sz="0" w:space="0" w:color="auto"/>
        <w:bottom w:val="none" w:sz="0" w:space="0" w:color="auto"/>
        <w:right w:val="none" w:sz="0" w:space="0" w:color="auto"/>
      </w:divBdr>
    </w:div>
    <w:div w:id="778795673">
      <w:bodyDiv w:val="1"/>
      <w:marLeft w:val="0"/>
      <w:marRight w:val="0"/>
      <w:marTop w:val="0"/>
      <w:marBottom w:val="0"/>
      <w:divBdr>
        <w:top w:val="none" w:sz="0" w:space="0" w:color="auto"/>
        <w:left w:val="none" w:sz="0" w:space="0" w:color="auto"/>
        <w:bottom w:val="none" w:sz="0" w:space="0" w:color="auto"/>
        <w:right w:val="none" w:sz="0" w:space="0" w:color="auto"/>
      </w:divBdr>
    </w:div>
    <w:div w:id="778987040">
      <w:bodyDiv w:val="1"/>
      <w:marLeft w:val="0"/>
      <w:marRight w:val="0"/>
      <w:marTop w:val="0"/>
      <w:marBottom w:val="0"/>
      <w:divBdr>
        <w:top w:val="none" w:sz="0" w:space="0" w:color="auto"/>
        <w:left w:val="none" w:sz="0" w:space="0" w:color="auto"/>
        <w:bottom w:val="none" w:sz="0" w:space="0" w:color="auto"/>
        <w:right w:val="none" w:sz="0" w:space="0" w:color="auto"/>
      </w:divBdr>
    </w:div>
    <w:div w:id="779027513">
      <w:bodyDiv w:val="1"/>
      <w:marLeft w:val="0"/>
      <w:marRight w:val="0"/>
      <w:marTop w:val="0"/>
      <w:marBottom w:val="0"/>
      <w:divBdr>
        <w:top w:val="none" w:sz="0" w:space="0" w:color="auto"/>
        <w:left w:val="none" w:sz="0" w:space="0" w:color="auto"/>
        <w:bottom w:val="none" w:sz="0" w:space="0" w:color="auto"/>
        <w:right w:val="none" w:sz="0" w:space="0" w:color="auto"/>
      </w:divBdr>
    </w:div>
    <w:div w:id="779110137">
      <w:bodyDiv w:val="1"/>
      <w:marLeft w:val="0"/>
      <w:marRight w:val="0"/>
      <w:marTop w:val="0"/>
      <w:marBottom w:val="0"/>
      <w:divBdr>
        <w:top w:val="none" w:sz="0" w:space="0" w:color="auto"/>
        <w:left w:val="none" w:sz="0" w:space="0" w:color="auto"/>
        <w:bottom w:val="none" w:sz="0" w:space="0" w:color="auto"/>
        <w:right w:val="none" w:sz="0" w:space="0" w:color="auto"/>
      </w:divBdr>
    </w:div>
    <w:div w:id="779380418">
      <w:bodyDiv w:val="1"/>
      <w:marLeft w:val="0"/>
      <w:marRight w:val="0"/>
      <w:marTop w:val="0"/>
      <w:marBottom w:val="0"/>
      <w:divBdr>
        <w:top w:val="none" w:sz="0" w:space="0" w:color="auto"/>
        <w:left w:val="none" w:sz="0" w:space="0" w:color="auto"/>
        <w:bottom w:val="none" w:sz="0" w:space="0" w:color="auto"/>
        <w:right w:val="none" w:sz="0" w:space="0" w:color="auto"/>
      </w:divBdr>
    </w:div>
    <w:div w:id="779569582">
      <w:bodyDiv w:val="1"/>
      <w:marLeft w:val="0"/>
      <w:marRight w:val="0"/>
      <w:marTop w:val="0"/>
      <w:marBottom w:val="0"/>
      <w:divBdr>
        <w:top w:val="none" w:sz="0" w:space="0" w:color="auto"/>
        <w:left w:val="none" w:sz="0" w:space="0" w:color="auto"/>
        <w:bottom w:val="none" w:sz="0" w:space="0" w:color="auto"/>
        <w:right w:val="none" w:sz="0" w:space="0" w:color="auto"/>
      </w:divBdr>
    </w:div>
    <w:div w:id="779642817">
      <w:bodyDiv w:val="1"/>
      <w:marLeft w:val="0"/>
      <w:marRight w:val="0"/>
      <w:marTop w:val="0"/>
      <w:marBottom w:val="0"/>
      <w:divBdr>
        <w:top w:val="none" w:sz="0" w:space="0" w:color="auto"/>
        <w:left w:val="none" w:sz="0" w:space="0" w:color="auto"/>
        <w:bottom w:val="none" w:sz="0" w:space="0" w:color="auto"/>
        <w:right w:val="none" w:sz="0" w:space="0" w:color="auto"/>
      </w:divBdr>
    </w:div>
    <w:div w:id="780222683">
      <w:bodyDiv w:val="1"/>
      <w:marLeft w:val="0"/>
      <w:marRight w:val="0"/>
      <w:marTop w:val="0"/>
      <w:marBottom w:val="0"/>
      <w:divBdr>
        <w:top w:val="none" w:sz="0" w:space="0" w:color="auto"/>
        <w:left w:val="none" w:sz="0" w:space="0" w:color="auto"/>
        <w:bottom w:val="none" w:sz="0" w:space="0" w:color="auto"/>
        <w:right w:val="none" w:sz="0" w:space="0" w:color="auto"/>
      </w:divBdr>
    </w:div>
    <w:div w:id="780224732">
      <w:bodyDiv w:val="1"/>
      <w:marLeft w:val="0"/>
      <w:marRight w:val="0"/>
      <w:marTop w:val="0"/>
      <w:marBottom w:val="0"/>
      <w:divBdr>
        <w:top w:val="none" w:sz="0" w:space="0" w:color="auto"/>
        <w:left w:val="none" w:sz="0" w:space="0" w:color="auto"/>
        <w:bottom w:val="none" w:sz="0" w:space="0" w:color="auto"/>
        <w:right w:val="none" w:sz="0" w:space="0" w:color="auto"/>
      </w:divBdr>
    </w:div>
    <w:div w:id="780226630">
      <w:bodyDiv w:val="1"/>
      <w:marLeft w:val="0"/>
      <w:marRight w:val="0"/>
      <w:marTop w:val="0"/>
      <w:marBottom w:val="0"/>
      <w:divBdr>
        <w:top w:val="none" w:sz="0" w:space="0" w:color="auto"/>
        <w:left w:val="none" w:sz="0" w:space="0" w:color="auto"/>
        <w:bottom w:val="none" w:sz="0" w:space="0" w:color="auto"/>
        <w:right w:val="none" w:sz="0" w:space="0" w:color="auto"/>
      </w:divBdr>
    </w:div>
    <w:div w:id="780608548">
      <w:bodyDiv w:val="1"/>
      <w:marLeft w:val="0"/>
      <w:marRight w:val="0"/>
      <w:marTop w:val="0"/>
      <w:marBottom w:val="0"/>
      <w:divBdr>
        <w:top w:val="none" w:sz="0" w:space="0" w:color="auto"/>
        <w:left w:val="none" w:sz="0" w:space="0" w:color="auto"/>
        <w:bottom w:val="none" w:sz="0" w:space="0" w:color="auto"/>
        <w:right w:val="none" w:sz="0" w:space="0" w:color="auto"/>
      </w:divBdr>
    </w:div>
    <w:div w:id="780954226">
      <w:bodyDiv w:val="1"/>
      <w:marLeft w:val="0"/>
      <w:marRight w:val="0"/>
      <w:marTop w:val="0"/>
      <w:marBottom w:val="0"/>
      <w:divBdr>
        <w:top w:val="none" w:sz="0" w:space="0" w:color="auto"/>
        <w:left w:val="none" w:sz="0" w:space="0" w:color="auto"/>
        <w:bottom w:val="none" w:sz="0" w:space="0" w:color="auto"/>
        <w:right w:val="none" w:sz="0" w:space="0" w:color="auto"/>
      </w:divBdr>
    </w:div>
    <w:div w:id="781076827">
      <w:bodyDiv w:val="1"/>
      <w:marLeft w:val="0"/>
      <w:marRight w:val="0"/>
      <w:marTop w:val="0"/>
      <w:marBottom w:val="0"/>
      <w:divBdr>
        <w:top w:val="none" w:sz="0" w:space="0" w:color="auto"/>
        <w:left w:val="none" w:sz="0" w:space="0" w:color="auto"/>
        <w:bottom w:val="none" w:sz="0" w:space="0" w:color="auto"/>
        <w:right w:val="none" w:sz="0" w:space="0" w:color="auto"/>
      </w:divBdr>
    </w:div>
    <w:div w:id="781455493">
      <w:bodyDiv w:val="1"/>
      <w:marLeft w:val="0"/>
      <w:marRight w:val="0"/>
      <w:marTop w:val="0"/>
      <w:marBottom w:val="0"/>
      <w:divBdr>
        <w:top w:val="none" w:sz="0" w:space="0" w:color="auto"/>
        <w:left w:val="none" w:sz="0" w:space="0" w:color="auto"/>
        <w:bottom w:val="none" w:sz="0" w:space="0" w:color="auto"/>
        <w:right w:val="none" w:sz="0" w:space="0" w:color="auto"/>
      </w:divBdr>
    </w:div>
    <w:div w:id="781729634">
      <w:bodyDiv w:val="1"/>
      <w:marLeft w:val="0"/>
      <w:marRight w:val="0"/>
      <w:marTop w:val="0"/>
      <w:marBottom w:val="0"/>
      <w:divBdr>
        <w:top w:val="none" w:sz="0" w:space="0" w:color="auto"/>
        <w:left w:val="none" w:sz="0" w:space="0" w:color="auto"/>
        <w:bottom w:val="none" w:sz="0" w:space="0" w:color="auto"/>
        <w:right w:val="none" w:sz="0" w:space="0" w:color="auto"/>
      </w:divBdr>
    </w:div>
    <w:div w:id="781800939">
      <w:bodyDiv w:val="1"/>
      <w:marLeft w:val="0"/>
      <w:marRight w:val="0"/>
      <w:marTop w:val="0"/>
      <w:marBottom w:val="0"/>
      <w:divBdr>
        <w:top w:val="none" w:sz="0" w:space="0" w:color="auto"/>
        <w:left w:val="none" w:sz="0" w:space="0" w:color="auto"/>
        <w:bottom w:val="none" w:sz="0" w:space="0" w:color="auto"/>
        <w:right w:val="none" w:sz="0" w:space="0" w:color="auto"/>
      </w:divBdr>
    </w:div>
    <w:div w:id="781918914">
      <w:bodyDiv w:val="1"/>
      <w:marLeft w:val="0"/>
      <w:marRight w:val="0"/>
      <w:marTop w:val="0"/>
      <w:marBottom w:val="0"/>
      <w:divBdr>
        <w:top w:val="none" w:sz="0" w:space="0" w:color="auto"/>
        <w:left w:val="none" w:sz="0" w:space="0" w:color="auto"/>
        <w:bottom w:val="none" w:sz="0" w:space="0" w:color="auto"/>
        <w:right w:val="none" w:sz="0" w:space="0" w:color="auto"/>
      </w:divBdr>
    </w:div>
    <w:div w:id="781996940">
      <w:bodyDiv w:val="1"/>
      <w:marLeft w:val="0"/>
      <w:marRight w:val="0"/>
      <w:marTop w:val="0"/>
      <w:marBottom w:val="0"/>
      <w:divBdr>
        <w:top w:val="none" w:sz="0" w:space="0" w:color="auto"/>
        <w:left w:val="none" w:sz="0" w:space="0" w:color="auto"/>
        <w:bottom w:val="none" w:sz="0" w:space="0" w:color="auto"/>
        <w:right w:val="none" w:sz="0" w:space="0" w:color="auto"/>
      </w:divBdr>
    </w:div>
    <w:div w:id="781999063">
      <w:bodyDiv w:val="1"/>
      <w:marLeft w:val="0"/>
      <w:marRight w:val="0"/>
      <w:marTop w:val="0"/>
      <w:marBottom w:val="0"/>
      <w:divBdr>
        <w:top w:val="none" w:sz="0" w:space="0" w:color="auto"/>
        <w:left w:val="none" w:sz="0" w:space="0" w:color="auto"/>
        <w:bottom w:val="none" w:sz="0" w:space="0" w:color="auto"/>
        <w:right w:val="none" w:sz="0" w:space="0" w:color="auto"/>
      </w:divBdr>
    </w:div>
    <w:div w:id="782188991">
      <w:bodyDiv w:val="1"/>
      <w:marLeft w:val="0"/>
      <w:marRight w:val="0"/>
      <w:marTop w:val="0"/>
      <w:marBottom w:val="0"/>
      <w:divBdr>
        <w:top w:val="none" w:sz="0" w:space="0" w:color="auto"/>
        <w:left w:val="none" w:sz="0" w:space="0" w:color="auto"/>
        <w:bottom w:val="none" w:sz="0" w:space="0" w:color="auto"/>
        <w:right w:val="none" w:sz="0" w:space="0" w:color="auto"/>
      </w:divBdr>
    </w:div>
    <w:div w:id="782261788">
      <w:bodyDiv w:val="1"/>
      <w:marLeft w:val="0"/>
      <w:marRight w:val="0"/>
      <w:marTop w:val="0"/>
      <w:marBottom w:val="0"/>
      <w:divBdr>
        <w:top w:val="none" w:sz="0" w:space="0" w:color="auto"/>
        <w:left w:val="none" w:sz="0" w:space="0" w:color="auto"/>
        <w:bottom w:val="none" w:sz="0" w:space="0" w:color="auto"/>
        <w:right w:val="none" w:sz="0" w:space="0" w:color="auto"/>
      </w:divBdr>
    </w:div>
    <w:div w:id="782651796">
      <w:bodyDiv w:val="1"/>
      <w:marLeft w:val="0"/>
      <w:marRight w:val="0"/>
      <w:marTop w:val="0"/>
      <w:marBottom w:val="0"/>
      <w:divBdr>
        <w:top w:val="none" w:sz="0" w:space="0" w:color="auto"/>
        <w:left w:val="none" w:sz="0" w:space="0" w:color="auto"/>
        <w:bottom w:val="none" w:sz="0" w:space="0" w:color="auto"/>
        <w:right w:val="none" w:sz="0" w:space="0" w:color="auto"/>
      </w:divBdr>
    </w:div>
    <w:div w:id="782725393">
      <w:bodyDiv w:val="1"/>
      <w:marLeft w:val="0"/>
      <w:marRight w:val="0"/>
      <w:marTop w:val="0"/>
      <w:marBottom w:val="0"/>
      <w:divBdr>
        <w:top w:val="none" w:sz="0" w:space="0" w:color="auto"/>
        <w:left w:val="none" w:sz="0" w:space="0" w:color="auto"/>
        <w:bottom w:val="none" w:sz="0" w:space="0" w:color="auto"/>
        <w:right w:val="none" w:sz="0" w:space="0" w:color="auto"/>
      </w:divBdr>
    </w:div>
    <w:div w:id="783306781">
      <w:bodyDiv w:val="1"/>
      <w:marLeft w:val="0"/>
      <w:marRight w:val="0"/>
      <w:marTop w:val="0"/>
      <w:marBottom w:val="0"/>
      <w:divBdr>
        <w:top w:val="none" w:sz="0" w:space="0" w:color="auto"/>
        <w:left w:val="none" w:sz="0" w:space="0" w:color="auto"/>
        <w:bottom w:val="none" w:sz="0" w:space="0" w:color="auto"/>
        <w:right w:val="none" w:sz="0" w:space="0" w:color="auto"/>
      </w:divBdr>
    </w:div>
    <w:div w:id="783620998">
      <w:bodyDiv w:val="1"/>
      <w:marLeft w:val="0"/>
      <w:marRight w:val="0"/>
      <w:marTop w:val="0"/>
      <w:marBottom w:val="0"/>
      <w:divBdr>
        <w:top w:val="none" w:sz="0" w:space="0" w:color="auto"/>
        <w:left w:val="none" w:sz="0" w:space="0" w:color="auto"/>
        <w:bottom w:val="none" w:sz="0" w:space="0" w:color="auto"/>
        <w:right w:val="none" w:sz="0" w:space="0" w:color="auto"/>
      </w:divBdr>
    </w:div>
    <w:div w:id="783621727">
      <w:bodyDiv w:val="1"/>
      <w:marLeft w:val="0"/>
      <w:marRight w:val="0"/>
      <w:marTop w:val="0"/>
      <w:marBottom w:val="0"/>
      <w:divBdr>
        <w:top w:val="none" w:sz="0" w:space="0" w:color="auto"/>
        <w:left w:val="none" w:sz="0" w:space="0" w:color="auto"/>
        <w:bottom w:val="none" w:sz="0" w:space="0" w:color="auto"/>
        <w:right w:val="none" w:sz="0" w:space="0" w:color="auto"/>
      </w:divBdr>
    </w:div>
    <w:div w:id="783841842">
      <w:bodyDiv w:val="1"/>
      <w:marLeft w:val="0"/>
      <w:marRight w:val="0"/>
      <w:marTop w:val="0"/>
      <w:marBottom w:val="0"/>
      <w:divBdr>
        <w:top w:val="none" w:sz="0" w:space="0" w:color="auto"/>
        <w:left w:val="none" w:sz="0" w:space="0" w:color="auto"/>
        <w:bottom w:val="none" w:sz="0" w:space="0" w:color="auto"/>
        <w:right w:val="none" w:sz="0" w:space="0" w:color="auto"/>
      </w:divBdr>
    </w:div>
    <w:div w:id="783963649">
      <w:bodyDiv w:val="1"/>
      <w:marLeft w:val="0"/>
      <w:marRight w:val="0"/>
      <w:marTop w:val="0"/>
      <w:marBottom w:val="0"/>
      <w:divBdr>
        <w:top w:val="none" w:sz="0" w:space="0" w:color="auto"/>
        <w:left w:val="none" w:sz="0" w:space="0" w:color="auto"/>
        <w:bottom w:val="none" w:sz="0" w:space="0" w:color="auto"/>
        <w:right w:val="none" w:sz="0" w:space="0" w:color="auto"/>
      </w:divBdr>
    </w:div>
    <w:div w:id="783966402">
      <w:bodyDiv w:val="1"/>
      <w:marLeft w:val="0"/>
      <w:marRight w:val="0"/>
      <w:marTop w:val="0"/>
      <w:marBottom w:val="0"/>
      <w:divBdr>
        <w:top w:val="none" w:sz="0" w:space="0" w:color="auto"/>
        <w:left w:val="none" w:sz="0" w:space="0" w:color="auto"/>
        <w:bottom w:val="none" w:sz="0" w:space="0" w:color="auto"/>
        <w:right w:val="none" w:sz="0" w:space="0" w:color="auto"/>
      </w:divBdr>
    </w:div>
    <w:div w:id="784036806">
      <w:bodyDiv w:val="1"/>
      <w:marLeft w:val="0"/>
      <w:marRight w:val="0"/>
      <w:marTop w:val="0"/>
      <w:marBottom w:val="0"/>
      <w:divBdr>
        <w:top w:val="none" w:sz="0" w:space="0" w:color="auto"/>
        <w:left w:val="none" w:sz="0" w:space="0" w:color="auto"/>
        <w:bottom w:val="none" w:sz="0" w:space="0" w:color="auto"/>
        <w:right w:val="none" w:sz="0" w:space="0" w:color="auto"/>
      </w:divBdr>
    </w:div>
    <w:div w:id="784082884">
      <w:bodyDiv w:val="1"/>
      <w:marLeft w:val="0"/>
      <w:marRight w:val="0"/>
      <w:marTop w:val="0"/>
      <w:marBottom w:val="0"/>
      <w:divBdr>
        <w:top w:val="none" w:sz="0" w:space="0" w:color="auto"/>
        <w:left w:val="none" w:sz="0" w:space="0" w:color="auto"/>
        <w:bottom w:val="none" w:sz="0" w:space="0" w:color="auto"/>
        <w:right w:val="none" w:sz="0" w:space="0" w:color="auto"/>
      </w:divBdr>
    </w:div>
    <w:div w:id="784468385">
      <w:bodyDiv w:val="1"/>
      <w:marLeft w:val="0"/>
      <w:marRight w:val="0"/>
      <w:marTop w:val="0"/>
      <w:marBottom w:val="0"/>
      <w:divBdr>
        <w:top w:val="none" w:sz="0" w:space="0" w:color="auto"/>
        <w:left w:val="none" w:sz="0" w:space="0" w:color="auto"/>
        <w:bottom w:val="none" w:sz="0" w:space="0" w:color="auto"/>
        <w:right w:val="none" w:sz="0" w:space="0" w:color="auto"/>
      </w:divBdr>
    </w:div>
    <w:div w:id="785124028">
      <w:bodyDiv w:val="1"/>
      <w:marLeft w:val="0"/>
      <w:marRight w:val="0"/>
      <w:marTop w:val="0"/>
      <w:marBottom w:val="0"/>
      <w:divBdr>
        <w:top w:val="none" w:sz="0" w:space="0" w:color="auto"/>
        <w:left w:val="none" w:sz="0" w:space="0" w:color="auto"/>
        <w:bottom w:val="none" w:sz="0" w:space="0" w:color="auto"/>
        <w:right w:val="none" w:sz="0" w:space="0" w:color="auto"/>
      </w:divBdr>
    </w:div>
    <w:div w:id="785200656">
      <w:bodyDiv w:val="1"/>
      <w:marLeft w:val="0"/>
      <w:marRight w:val="0"/>
      <w:marTop w:val="0"/>
      <w:marBottom w:val="0"/>
      <w:divBdr>
        <w:top w:val="none" w:sz="0" w:space="0" w:color="auto"/>
        <w:left w:val="none" w:sz="0" w:space="0" w:color="auto"/>
        <w:bottom w:val="none" w:sz="0" w:space="0" w:color="auto"/>
        <w:right w:val="none" w:sz="0" w:space="0" w:color="auto"/>
      </w:divBdr>
    </w:div>
    <w:div w:id="785540290">
      <w:bodyDiv w:val="1"/>
      <w:marLeft w:val="0"/>
      <w:marRight w:val="0"/>
      <w:marTop w:val="0"/>
      <w:marBottom w:val="0"/>
      <w:divBdr>
        <w:top w:val="none" w:sz="0" w:space="0" w:color="auto"/>
        <w:left w:val="none" w:sz="0" w:space="0" w:color="auto"/>
        <w:bottom w:val="none" w:sz="0" w:space="0" w:color="auto"/>
        <w:right w:val="none" w:sz="0" w:space="0" w:color="auto"/>
      </w:divBdr>
    </w:div>
    <w:div w:id="785540897">
      <w:bodyDiv w:val="1"/>
      <w:marLeft w:val="0"/>
      <w:marRight w:val="0"/>
      <w:marTop w:val="0"/>
      <w:marBottom w:val="0"/>
      <w:divBdr>
        <w:top w:val="none" w:sz="0" w:space="0" w:color="auto"/>
        <w:left w:val="none" w:sz="0" w:space="0" w:color="auto"/>
        <w:bottom w:val="none" w:sz="0" w:space="0" w:color="auto"/>
        <w:right w:val="none" w:sz="0" w:space="0" w:color="auto"/>
      </w:divBdr>
    </w:div>
    <w:div w:id="785731334">
      <w:bodyDiv w:val="1"/>
      <w:marLeft w:val="0"/>
      <w:marRight w:val="0"/>
      <w:marTop w:val="0"/>
      <w:marBottom w:val="0"/>
      <w:divBdr>
        <w:top w:val="none" w:sz="0" w:space="0" w:color="auto"/>
        <w:left w:val="none" w:sz="0" w:space="0" w:color="auto"/>
        <w:bottom w:val="none" w:sz="0" w:space="0" w:color="auto"/>
        <w:right w:val="none" w:sz="0" w:space="0" w:color="auto"/>
      </w:divBdr>
    </w:div>
    <w:div w:id="785739901">
      <w:bodyDiv w:val="1"/>
      <w:marLeft w:val="0"/>
      <w:marRight w:val="0"/>
      <w:marTop w:val="0"/>
      <w:marBottom w:val="0"/>
      <w:divBdr>
        <w:top w:val="none" w:sz="0" w:space="0" w:color="auto"/>
        <w:left w:val="none" w:sz="0" w:space="0" w:color="auto"/>
        <w:bottom w:val="none" w:sz="0" w:space="0" w:color="auto"/>
        <w:right w:val="none" w:sz="0" w:space="0" w:color="auto"/>
      </w:divBdr>
    </w:div>
    <w:div w:id="785782533">
      <w:bodyDiv w:val="1"/>
      <w:marLeft w:val="0"/>
      <w:marRight w:val="0"/>
      <w:marTop w:val="0"/>
      <w:marBottom w:val="0"/>
      <w:divBdr>
        <w:top w:val="none" w:sz="0" w:space="0" w:color="auto"/>
        <w:left w:val="none" w:sz="0" w:space="0" w:color="auto"/>
        <w:bottom w:val="none" w:sz="0" w:space="0" w:color="auto"/>
        <w:right w:val="none" w:sz="0" w:space="0" w:color="auto"/>
      </w:divBdr>
    </w:div>
    <w:div w:id="786119653">
      <w:bodyDiv w:val="1"/>
      <w:marLeft w:val="0"/>
      <w:marRight w:val="0"/>
      <w:marTop w:val="0"/>
      <w:marBottom w:val="0"/>
      <w:divBdr>
        <w:top w:val="none" w:sz="0" w:space="0" w:color="auto"/>
        <w:left w:val="none" w:sz="0" w:space="0" w:color="auto"/>
        <w:bottom w:val="none" w:sz="0" w:space="0" w:color="auto"/>
        <w:right w:val="none" w:sz="0" w:space="0" w:color="auto"/>
      </w:divBdr>
    </w:div>
    <w:div w:id="786464483">
      <w:bodyDiv w:val="1"/>
      <w:marLeft w:val="0"/>
      <w:marRight w:val="0"/>
      <w:marTop w:val="0"/>
      <w:marBottom w:val="0"/>
      <w:divBdr>
        <w:top w:val="none" w:sz="0" w:space="0" w:color="auto"/>
        <w:left w:val="none" w:sz="0" w:space="0" w:color="auto"/>
        <w:bottom w:val="none" w:sz="0" w:space="0" w:color="auto"/>
        <w:right w:val="none" w:sz="0" w:space="0" w:color="auto"/>
      </w:divBdr>
    </w:div>
    <w:div w:id="787091293">
      <w:bodyDiv w:val="1"/>
      <w:marLeft w:val="0"/>
      <w:marRight w:val="0"/>
      <w:marTop w:val="0"/>
      <w:marBottom w:val="0"/>
      <w:divBdr>
        <w:top w:val="none" w:sz="0" w:space="0" w:color="auto"/>
        <w:left w:val="none" w:sz="0" w:space="0" w:color="auto"/>
        <w:bottom w:val="none" w:sz="0" w:space="0" w:color="auto"/>
        <w:right w:val="none" w:sz="0" w:space="0" w:color="auto"/>
      </w:divBdr>
    </w:div>
    <w:div w:id="787312483">
      <w:bodyDiv w:val="1"/>
      <w:marLeft w:val="0"/>
      <w:marRight w:val="0"/>
      <w:marTop w:val="0"/>
      <w:marBottom w:val="0"/>
      <w:divBdr>
        <w:top w:val="none" w:sz="0" w:space="0" w:color="auto"/>
        <w:left w:val="none" w:sz="0" w:space="0" w:color="auto"/>
        <w:bottom w:val="none" w:sz="0" w:space="0" w:color="auto"/>
        <w:right w:val="none" w:sz="0" w:space="0" w:color="auto"/>
      </w:divBdr>
    </w:div>
    <w:div w:id="787356981">
      <w:bodyDiv w:val="1"/>
      <w:marLeft w:val="0"/>
      <w:marRight w:val="0"/>
      <w:marTop w:val="0"/>
      <w:marBottom w:val="0"/>
      <w:divBdr>
        <w:top w:val="none" w:sz="0" w:space="0" w:color="auto"/>
        <w:left w:val="none" w:sz="0" w:space="0" w:color="auto"/>
        <w:bottom w:val="none" w:sz="0" w:space="0" w:color="auto"/>
        <w:right w:val="none" w:sz="0" w:space="0" w:color="auto"/>
      </w:divBdr>
    </w:div>
    <w:div w:id="787358451">
      <w:bodyDiv w:val="1"/>
      <w:marLeft w:val="0"/>
      <w:marRight w:val="0"/>
      <w:marTop w:val="0"/>
      <w:marBottom w:val="0"/>
      <w:divBdr>
        <w:top w:val="none" w:sz="0" w:space="0" w:color="auto"/>
        <w:left w:val="none" w:sz="0" w:space="0" w:color="auto"/>
        <w:bottom w:val="none" w:sz="0" w:space="0" w:color="auto"/>
        <w:right w:val="none" w:sz="0" w:space="0" w:color="auto"/>
      </w:divBdr>
    </w:div>
    <w:div w:id="787430300">
      <w:bodyDiv w:val="1"/>
      <w:marLeft w:val="0"/>
      <w:marRight w:val="0"/>
      <w:marTop w:val="0"/>
      <w:marBottom w:val="0"/>
      <w:divBdr>
        <w:top w:val="none" w:sz="0" w:space="0" w:color="auto"/>
        <w:left w:val="none" w:sz="0" w:space="0" w:color="auto"/>
        <w:bottom w:val="none" w:sz="0" w:space="0" w:color="auto"/>
        <w:right w:val="none" w:sz="0" w:space="0" w:color="auto"/>
      </w:divBdr>
    </w:div>
    <w:div w:id="787509683">
      <w:bodyDiv w:val="1"/>
      <w:marLeft w:val="0"/>
      <w:marRight w:val="0"/>
      <w:marTop w:val="0"/>
      <w:marBottom w:val="0"/>
      <w:divBdr>
        <w:top w:val="none" w:sz="0" w:space="0" w:color="auto"/>
        <w:left w:val="none" w:sz="0" w:space="0" w:color="auto"/>
        <w:bottom w:val="none" w:sz="0" w:space="0" w:color="auto"/>
        <w:right w:val="none" w:sz="0" w:space="0" w:color="auto"/>
      </w:divBdr>
    </w:div>
    <w:div w:id="787509981">
      <w:bodyDiv w:val="1"/>
      <w:marLeft w:val="0"/>
      <w:marRight w:val="0"/>
      <w:marTop w:val="0"/>
      <w:marBottom w:val="0"/>
      <w:divBdr>
        <w:top w:val="none" w:sz="0" w:space="0" w:color="auto"/>
        <w:left w:val="none" w:sz="0" w:space="0" w:color="auto"/>
        <w:bottom w:val="none" w:sz="0" w:space="0" w:color="auto"/>
        <w:right w:val="none" w:sz="0" w:space="0" w:color="auto"/>
      </w:divBdr>
    </w:div>
    <w:div w:id="787546230">
      <w:bodyDiv w:val="1"/>
      <w:marLeft w:val="0"/>
      <w:marRight w:val="0"/>
      <w:marTop w:val="0"/>
      <w:marBottom w:val="0"/>
      <w:divBdr>
        <w:top w:val="none" w:sz="0" w:space="0" w:color="auto"/>
        <w:left w:val="none" w:sz="0" w:space="0" w:color="auto"/>
        <w:bottom w:val="none" w:sz="0" w:space="0" w:color="auto"/>
        <w:right w:val="none" w:sz="0" w:space="0" w:color="auto"/>
      </w:divBdr>
    </w:div>
    <w:div w:id="787627036">
      <w:bodyDiv w:val="1"/>
      <w:marLeft w:val="0"/>
      <w:marRight w:val="0"/>
      <w:marTop w:val="0"/>
      <w:marBottom w:val="0"/>
      <w:divBdr>
        <w:top w:val="none" w:sz="0" w:space="0" w:color="auto"/>
        <w:left w:val="none" w:sz="0" w:space="0" w:color="auto"/>
        <w:bottom w:val="none" w:sz="0" w:space="0" w:color="auto"/>
        <w:right w:val="none" w:sz="0" w:space="0" w:color="auto"/>
      </w:divBdr>
    </w:div>
    <w:div w:id="787705494">
      <w:bodyDiv w:val="1"/>
      <w:marLeft w:val="0"/>
      <w:marRight w:val="0"/>
      <w:marTop w:val="0"/>
      <w:marBottom w:val="0"/>
      <w:divBdr>
        <w:top w:val="none" w:sz="0" w:space="0" w:color="auto"/>
        <w:left w:val="none" w:sz="0" w:space="0" w:color="auto"/>
        <w:bottom w:val="none" w:sz="0" w:space="0" w:color="auto"/>
        <w:right w:val="none" w:sz="0" w:space="0" w:color="auto"/>
      </w:divBdr>
    </w:div>
    <w:div w:id="787891545">
      <w:bodyDiv w:val="1"/>
      <w:marLeft w:val="0"/>
      <w:marRight w:val="0"/>
      <w:marTop w:val="0"/>
      <w:marBottom w:val="0"/>
      <w:divBdr>
        <w:top w:val="none" w:sz="0" w:space="0" w:color="auto"/>
        <w:left w:val="none" w:sz="0" w:space="0" w:color="auto"/>
        <w:bottom w:val="none" w:sz="0" w:space="0" w:color="auto"/>
        <w:right w:val="none" w:sz="0" w:space="0" w:color="auto"/>
      </w:divBdr>
    </w:div>
    <w:div w:id="788233633">
      <w:bodyDiv w:val="1"/>
      <w:marLeft w:val="0"/>
      <w:marRight w:val="0"/>
      <w:marTop w:val="0"/>
      <w:marBottom w:val="0"/>
      <w:divBdr>
        <w:top w:val="none" w:sz="0" w:space="0" w:color="auto"/>
        <w:left w:val="none" w:sz="0" w:space="0" w:color="auto"/>
        <w:bottom w:val="none" w:sz="0" w:space="0" w:color="auto"/>
        <w:right w:val="none" w:sz="0" w:space="0" w:color="auto"/>
      </w:divBdr>
    </w:div>
    <w:div w:id="788353636">
      <w:bodyDiv w:val="1"/>
      <w:marLeft w:val="0"/>
      <w:marRight w:val="0"/>
      <w:marTop w:val="0"/>
      <w:marBottom w:val="0"/>
      <w:divBdr>
        <w:top w:val="none" w:sz="0" w:space="0" w:color="auto"/>
        <w:left w:val="none" w:sz="0" w:space="0" w:color="auto"/>
        <w:bottom w:val="none" w:sz="0" w:space="0" w:color="auto"/>
        <w:right w:val="none" w:sz="0" w:space="0" w:color="auto"/>
      </w:divBdr>
    </w:div>
    <w:div w:id="788740152">
      <w:bodyDiv w:val="1"/>
      <w:marLeft w:val="0"/>
      <w:marRight w:val="0"/>
      <w:marTop w:val="0"/>
      <w:marBottom w:val="0"/>
      <w:divBdr>
        <w:top w:val="none" w:sz="0" w:space="0" w:color="auto"/>
        <w:left w:val="none" w:sz="0" w:space="0" w:color="auto"/>
        <w:bottom w:val="none" w:sz="0" w:space="0" w:color="auto"/>
        <w:right w:val="none" w:sz="0" w:space="0" w:color="auto"/>
      </w:divBdr>
    </w:div>
    <w:div w:id="788889595">
      <w:bodyDiv w:val="1"/>
      <w:marLeft w:val="0"/>
      <w:marRight w:val="0"/>
      <w:marTop w:val="0"/>
      <w:marBottom w:val="0"/>
      <w:divBdr>
        <w:top w:val="none" w:sz="0" w:space="0" w:color="auto"/>
        <w:left w:val="none" w:sz="0" w:space="0" w:color="auto"/>
        <w:bottom w:val="none" w:sz="0" w:space="0" w:color="auto"/>
        <w:right w:val="none" w:sz="0" w:space="0" w:color="auto"/>
      </w:divBdr>
    </w:div>
    <w:div w:id="789058013">
      <w:bodyDiv w:val="1"/>
      <w:marLeft w:val="0"/>
      <w:marRight w:val="0"/>
      <w:marTop w:val="0"/>
      <w:marBottom w:val="0"/>
      <w:divBdr>
        <w:top w:val="none" w:sz="0" w:space="0" w:color="auto"/>
        <w:left w:val="none" w:sz="0" w:space="0" w:color="auto"/>
        <w:bottom w:val="none" w:sz="0" w:space="0" w:color="auto"/>
        <w:right w:val="none" w:sz="0" w:space="0" w:color="auto"/>
      </w:divBdr>
    </w:div>
    <w:div w:id="789252146">
      <w:bodyDiv w:val="1"/>
      <w:marLeft w:val="0"/>
      <w:marRight w:val="0"/>
      <w:marTop w:val="0"/>
      <w:marBottom w:val="0"/>
      <w:divBdr>
        <w:top w:val="none" w:sz="0" w:space="0" w:color="auto"/>
        <w:left w:val="none" w:sz="0" w:space="0" w:color="auto"/>
        <w:bottom w:val="none" w:sz="0" w:space="0" w:color="auto"/>
        <w:right w:val="none" w:sz="0" w:space="0" w:color="auto"/>
      </w:divBdr>
    </w:div>
    <w:div w:id="789590349">
      <w:bodyDiv w:val="1"/>
      <w:marLeft w:val="0"/>
      <w:marRight w:val="0"/>
      <w:marTop w:val="0"/>
      <w:marBottom w:val="0"/>
      <w:divBdr>
        <w:top w:val="none" w:sz="0" w:space="0" w:color="auto"/>
        <w:left w:val="none" w:sz="0" w:space="0" w:color="auto"/>
        <w:bottom w:val="none" w:sz="0" w:space="0" w:color="auto"/>
        <w:right w:val="none" w:sz="0" w:space="0" w:color="auto"/>
      </w:divBdr>
    </w:div>
    <w:div w:id="789739937">
      <w:bodyDiv w:val="1"/>
      <w:marLeft w:val="0"/>
      <w:marRight w:val="0"/>
      <w:marTop w:val="0"/>
      <w:marBottom w:val="0"/>
      <w:divBdr>
        <w:top w:val="none" w:sz="0" w:space="0" w:color="auto"/>
        <w:left w:val="none" w:sz="0" w:space="0" w:color="auto"/>
        <w:bottom w:val="none" w:sz="0" w:space="0" w:color="auto"/>
        <w:right w:val="none" w:sz="0" w:space="0" w:color="auto"/>
      </w:divBdr>
    </w:div>
    <w:div w:id="789741417">
      <w:bodyDiv w:val="1"/>
      <w:marLeft w:val="0"/>
      <w:marRight w:val="0"/>
      <w:marTop w:val="0"/>
      <w:marBottom w:val="0"/>
      <w:divBdr>
        <w:top w:val="none" w:sz="0" w:space="0" w:color="auto"/>
        <w:left w:val="none" w:sz="0" w:space="0" w:color="auto"/>
        <w:bottom w:val="none" w:sz="0" w:space="0" w:color="auto"/>
        <w:right w:val="none" w:sz="0" w:space="0" w:color="auto"/>
      </w:divBdr>
    </w:div>
    <w:div w:id="790169569">
      <w:bodyDiv w:val="1"/>
      <w:marLeft w:val="0"/>
      <w:marRight w:val="0"/>
      <w:marTop w:val="0"/>
      <w:marBottom w:val="0"/>
      <w:divBdr>
        <w:top w:val="none" w:sz="0" w:space="0" w:color="auto"/>
        <w:left w:val="none" w:sz="0" w:space="0" w:color="auto"/>
        <w:bottom w:val="none" w:sz="0" w:space="0" w:color="auto"/>
        <w:right w:val="none" w:sz="0" w:space="0" w:color="auto"/>
      </w:divBdr>
    </w:div>
    <w:div w:id="790368874">
      <w:bodyDiv w:val="1"/>
      <w:marLeft w:val="0"/>
      <w:marRight w:val="0"/>
      <w:marTop w:val="0"/>
      <w:marBottom w:val="0"/>
      <w:divBdr>
        <w:top w:val="none" w:sz="0" w:space="0" w:color="auto"/>
        <w:left w:val="none" w:sz="0" w:space="0" w:color="auto"/>
        <w:bottom w:val="none" w:sz="0" w:space="0" w:color="auto"/>
        <w:right w:val="none" w:sz="0" w:space="0" w:color="auto"/>
      </w:divBdr>
    </w:div>
    <w:div w:id="790786268">
      <w:bodyDiv w:val="1"/>
      <w:marLeft w:val="0"/>
      <w:marRight w:val="0"/>
      <w:marTop w:val="0"/>
      <w:marBottom w:val="0"/>
      <w:divBdr>
        <w:top w:val="none" w:sz="0" w:space="0" w:color="auto"/>
        <w:left w:val="none" w:sz="0" w:space="0" w:color="auto"/>
        <w:bottom w:val="none" w:sz="0" w:space="0" w:color="auto"/>
        <w:right w:val="none" w:sz="0" w:space="0" w:color="auto"/>
      </w:divBdr>
    </w:div>
    <w:div w:id="790972532">
      <w:bodyDiv w:val="1"/>
      <w:marLeft w:val="0"/>
      <w:marRight w:val="0"/>
      <w:marTop w:val="0"/>
      <w:marBottom w:val="0"/>
      <w:divBdr>
        <w:top w:val="none" w:sz="0" w:space="0" w:color="auto"/>
        <w:left w:val="none" w:sz="0" w:space="0" w:color="auto"/>
        <w:bottom w:val="none" w:sz="0" w:space="0" w:color="auto"/>
        <w:right w:val="none" w:sz="0" w:space="0" w:color="auto"/>
      </w:divBdr>
    </w:div>
    <w:div w:id="791173698">
      <w:bodyDiv w:val="1"/>
      <w:marLeft w:val="0"/>
      <w:marRight w:val="0"/>
      <w:marTop w:val="0"/>
      <w:marBottom w:val="0"/>
      <w:divBdr>
        <w:top w:val="none" w:sz="0" w:space="0" w:color="auto"/>
        <w:left w:val="none" w:sz="0" w:space="0" w:color="auto"/>
        <w:bottom w:val="none" w:sz="0" w:space="0" w:color="auto"/>
        <w:right w:val="none" w:sz="0" w:space="0" w:color="auto"/>
      </w:divBdr>
    </w:div>
    <w:div w:id="791438418">
      <w:bodyDiv w:val="1"/>
      <w:marLeft w:val="0"/>
      <w:marRight w:val="0"/>
      <w:marTop w:val="0"/>
      <w:marBottom w:val="0"/>
      <w:divBdr>
        <w:top w:val="none" w:sz="0" w:space="0" w:color="auto"/>
        <w:left w:val="none" w:sz="0" w:space="0" w:color="auto"/>
        <w:bottom w:val="none" w:sz="0" w:space="0" w:color="auto"/>
        <w:right w:val="none" w:sz="0" w:space="0" w:color="auto"/>
      </w:divBdr>
    </w:div>
    <w:div w:id="791898637">
      <w:bodyDiv w:val="1"/>
      <w:marLeft w:val="0"/>
      <w:marRight w:val="0"/>
      <w:marTop w:val="0"/>
      <w:marBottom w:val="0"/>
      <w:divBdr>
        <w:top w:val="none" w:sz="0" w:space="0" w:color="auto"/>
        <w:left w:val="none" w:sz="0" w:space="0" w:color="auto"/>
        <w:bottom w:val="none" w:sz="0" w:space="0" w:color="auto"/>
        <w:right w:val="none" w:sz="0" w:space="0" w:color="auto"/>
      </w:divBdr>
    </w:div>
    <w:div w:id="792091997">
      <w:bodyDiv w:val="1"/>
      <w:marLeft w:val="0"/>
      <w:marRight w:val="0"/>
      <w:marTop w:val="0"/>
      <w:marBottom w:val="0"/>
      <w:divBdr>
        <w:top w:val="none" w:sz="0" w:space="0" w:color="auto"/>
        <w:left w:val="none" w:sz="0" w:space="0" w:color="auto"/>
        <w:bottom w:val="none" w:sz="0" w:space="0" w:color="auto"/>
        <w:right w:val="none" w:sz="0" w:space="0" w:color="auto"/>
      </w:divBdr>
    </w:div>
    <w:div w:id="792286725">
      <w:bodyDiv w:val="1"/>
      <w:marLeft w:val="0"/>
      <w:marRight w:val="0"/>
      <w:marTop w:val="0"/>
      <w:marBottom w:val="0"/>
      <w:divBdr>
        <w:top w:val="none" w:sz="0" w:space="0" w:color="auto"/>
        <w:left w:val="none" w:sz="0" w:space="0" w:color="auto"/>
        <w:bottom w:val="none" w:sz="0" w:space="0" w:color="auto"/>
        <w:right w:val="none" w:sz="0" w:space="0" w:color="auto"/>
      </w:divBdr>
    </w:div>
    <w:div w:id="792485445">
      <w:bodyDiv w:val="1"/>
      <w:marLeft w:val="0"/>
      <w:marRight w:val="0"/>
      <w:marTop w:val="0"/>
      <w:marBottom w:val="0"/>
      <w:divBdr>
        <w:top w:val="none" w:sz="0" w:space="0" w:color="auto"/>
        <w:left w:val="none" w:sz="0" w:space="0" w:color="auto"/>
        <w:bottom w:val="none" w:sz="0" w:space="0" w:color="auto"/>
        <w:right w:val="none" w:sz="0" w:space="0" w:color="auto"/>
      </w:divBdr>
    </w:div>
    <w:div w:id="792753865">
      <w:bodyDiv w:val="1"/>
      <w:marLeft w:val="0"/>
      <w:marRight w:val="0"/>
      <w:marTop w:val="0"/>
      <w:marBottom w:val="0"/>
      <w:divBdr>
        <w:top w:val="none" w:sz="0" w:space="0" w:color="auto"/>
        <w:left w:val="none" w:sz="0" w:space="0" w:color="auto"/>
        <w:bottom w:val="none" w:sz="0" w:space="0" w:color="auto"/>
        <w:right w:val="none" w:sz="0" w:space="0" w:color="auto"/>
      </w:divBdr>
    </w:div>
    <w:div w:id="792939591">
      <w:bodyDiv w:val="1"/>
      <w:marLeft w:val="0"/>
      <w:marRight w:val="0"/>
      <w:marTop w:val="0"/>
      <w:marBottom w:val="0"/>
      <w:divBdr>
        <w:top w:val="none" w:sz="0" w:space="0" w:color="auto"/>
        <w:left w:val="none" w:sz="0" w:space="0" w:color="auto"/>
        <w:bottom w:val="none" w:sz="0" w:space="0" w:color="auto"/>
        <w:right w:val="none" w:sz="0" w:space="0" w:color="auto"/>
      </w:divBdr>
    </w:div>
    <w:div w:id="793063754">
      <w:bodyDiv w:val="1"/>
      <w:marLeft w:val="0"/>
      <w:marRight w:val="0"/>
      <w:marTop w:val="0"/>
      <w:marBottom w:val="0"/>
      <w:divBdr>
        <w:top w:val="none" w:sz="0" w:space="0" w:color="auto"/>
        <w:left w:val="none" w:sz="0" w:space="0" w:color="auto"/>
        <w:bottom w:val="none" w:sz="0" w:space="0" w:color="auto"/>
        <w:right w:val="none" w:sz="0" w:space="0" w:color="auto"/>
      </w:divBdr>
    </w:div>
    <w:div w:id="793255754">
      <w:bodyDiv w:val="1"/>
      <w:marLeft w:val="0"/>
      <w:marRight w:val="0"/>
      <w:marTop w:val="0"/>
      <w:marBottom w:val="0"/>
      <w:divBdr>
        <w:top w:val="none" w:sz="0" w:space="0" w:color="auto"/>
        <w:left w:val="none" w:sz="0" w:space="0" w:color="auto"/>
        <w:bottom w:val="none" w:sz="0" w:space="0" w:color="auto"/>
        <w:right w:val="none" w:sz="0" w:space="0" w:color="auto"/>
      </w:divBdr>
    </w:div>
    <w:div w:id="793787038">
      <w:bodyDiv w:val="1"/>
      <w:marLeft w:val="0"/>
      <w:marRight w:val="0"/>
      <w:marTop w:val="0"/>
      <w:marBottom w:val="0"/>
      <w:divBdr>
        <w:top w:val="none" w:sz="0" w:space="0" w:color="auto"/>
        <w:left w:val="none" w:sz="0" w:space="0" w:color="auto"/>
        <w:bottom w:val="none" w:sz="0" w:space="0" w:color="auto"/>
        <w:right w:val="none" w:sz="0" w:space="0" w:color="auto"/>
      </w:divBdr>
    </w:div>
    <w:div w:id="793904749">
      <w:bodyDiv w:val="1"/>
      <w:marLeft w:val="0"/>
      <w:marRight w:val="0"/>
      <w:marTop w:val="0"/>
      <w:marBottom w:val="0"/>
      <w:divBdr>
        <w:top w:val="none" w:sz="0" w:space="0" w:color="auto"/>
        <w:left w:val="none" w:sz="0" w:space="0" w:color="auto"/>
        <w:bottom w:val="none" w:sz="0" w:space="0" w:color="auto"/>
        <w:right w:val="none" w:sz="0" w:space="0" w:color="auto"/>
      </w:divBdr>
    </w:div>
    <w:div w:id="794369272">
      <w:bodyDiv w:val="1"/>
      <w:marLeft w:val="0"/>
      <w:marRight w:val="0"/>
      <w:marTop w:val="0"/>
      <w:marBottom w:val="0"/>
      <w:divBdr>
        <w:top w:val="none" w:sz="0" w:space="0" w:color="auto"/>
        <w:left w:val="none" w:sz="0" w:space="0" w:color="auto"/>
        <w:bottom w:val="none" w:sz="0" w:space="0" w:color="auto"/>
        <w:right w:val="none" w:sz="0" w:space="0" w:color="auto"/>
      </w:divBdr>
    </w:div>
    <w:div w:id="794450387">
      <w:bodyDiv w:val="1"/>
      <w:marLeft w:val="0"/>
      <w:marRight w:val="0"/>
      <w:marTop w:val="0"/>
      <w:marBottom w:val="0"/>
      <w:divBdr>
        <w:top w:val="none" w:sz="0" w:space="0" w:color="auto"/>
        <w:left w:val="none" w:sz="0" w:space="0" w:color="auto"/>
        <w:bottom w:val="none" w:sz="0" w:space="0" w:color="auto"/>
        <w:right w:val="none" w:sz="0" w:space="0" w:color="auto"/>
      </w:divBdr>
    </w:div>
    <w:div w:id="794912434">
      <w:bodyDiv w:val="1"/>
      <w:marLeft w:val="0"/>
      <w:marRight w:val="0"/>
      <w:marTop w:val="0"/>
      <w:marBottom w:val="0"/>
      <w:divBdr>
        <w:top w:val="none" w:sz="0" w:space="0" w:color="auto"/>
        <w:left w:val="none" w:sz="0" w:space="0" w:color="auto"/>
        <w:bottom w:val="none" w:sz="0" w:space="0" w:color="auto"/>
        <w:right w:val="none" w:sz="0" w:space="0" w:color="auto"/>
      </w:divBdr>
    </w:div>
    <w:div w:id="795175164">
      <w:bodyDiv w:val="1"/>
      <w:marLeft w:val="0"/>
      <w:marRight w:val="0"/>
      <w:marTop w:val="0"/>
      <w:marBottom w:val="0"/>
      <w:divBdr>
        <w:top w:val="none" w:sz="0" w:space="0" w:color="auto"/>
        <w:left w:val="none" w:sz="0" w:space="0" w:color="auto"/>
        <w:bottom w:val="none" w:sz="0" w:space="0" w:color="auto"/>
        <w:right w:val="none" w:sz="0" w:space="0" w:color="auto"/>
      </w:divBdr>
    </w:div>
    <w:div w:id="795367805">
      <w:bodyDiv w:val="1"/>
      <w:marLeft w:val="0"/>
      <w:marRight w:val="0"/>
      <w:marTop w:val="0"/>
      <w:marBottom w:val="0"/>
      <w:divBdr>
        <w:top w:val="none" w:sz="0" w:space="0" w:color="auto"/>
        <w:left w:val="none" w:sz="0" w:space="0" w:color="auto"/>
        <w:bottom w:val="none" w:sz="0" w:space="0" w:color="auto"/>
        <w:right w:val="none" w:sz="0" w:space="0" w:color="auto"/>
      </w:divBdr>
    </w:div>
    <w:div w:id="795682050">
      <w:bodyDiv w:val="1"/>
      <w:marLeft w:val="0"/>
      <w:marRight w:val="0"/>
      <w:marTop w:val="0"/>
      <w:marBottom w:val="0"/>
      <w:divBdr>
        <w:top w:val="none" w:sz="0" w:space="0" w:color="auto"/>
        <w:left w:val="none" w:sz="0" w:space="0" w:color="auto"/>
        <w:bottom w:val="none" w:sz="0" w:space="0" w:color="auto"/>
        <w:right w:val="none" w:sz="0" w:space="0" w:color="auto"/>
      </w:divBdr>
    </w:div>
    <w:div w:id="795951737">
      <w:bodyDiv w:val="1"/>
      <w:marLeft w:val="0"/>
      <w:marRight w:val="0"/>
      <w:marTop w:val="0"/>
      <w:marBottom w:val="0"/>
      <w:divBdr>
        <w:top w:val="none" w:sz="0" w:space="0" w:color="auto"/>
        <w:left w:val="none" w:sz="0" w:space="0" w:color="auto"/>
        <w:bottom w:val="none" w:sz="0" w:space="0" w:color="auto"/>
        <w:right w:val="none" w:sz="0" w:space="0" w:color="auto"/>
      </w:divBdr>
    </w:div>
    <w:div w:id="796030265">
      <w:bodyDiv w:val="1"/>
      <w:marLeft w:val="0"/>
      <w:marRight w:val="0"/>
      <w:marTop w:val="0"/>
      <w:marBottom w:val="0"/>
      <w:divBdr>
        <w:top w:val="none" w:sz="0" w:space="0" w:color="auto"/>
        <w:left w:val="none" w:sz="0" w:space="0" w:color="auto"/>
        <w:bottom w:val="none" w:sz="0" w:space="0" w:color="auto"/>
        <w:right w:val="none" w:sz="0" w:space="0" w:color="auto"/>
      </w:divBdr>
    </w:div>
    <w:div w:id="796071142">
      <w:bodyDiv w:val="1"/>
      <w:marLeft w:val="0"/>
      <w:marRight w:val="0"/>
      <w:marTop w:val="0"/>
      <w:marBottom w:val="0"/>
      <w:divBdr>
        <w:top w:val="none" w:sz="0" w:space="0" w:color="auto"/>
        <w:left w:val="none" w:sz="0" w:space="0" w:color="auto"/>
        <w:bottom w:val="none" w:sz="0" w:space="0" w:color="auto"/>
        <w:right w:val="none" w:sz="0" w:space="0" w:color="auto"/>
      </w:divBdr>
    </w:div>
    <w:div w:id="796219598">
      <w:bodyDiv w:val="1"/>
      <w:marLeft w:val="0"/>
      <w:marRight w:val="0"/>
      <w:marTop w:val="0"/>
      <w:marBottom w:val="0"/>
      <w:divBdr>
        <w:top w:val="none" w:sz="0" w:space="0" w:color="auto"/>
        <w:left w:val="none" w:sz="0" w:space="0" w:color="auto"/>
        <w:bottom w:val="none" w:sz="0" w:space="0" w:color="auto"/>
        <w:right w:val="none" w:sz="0" w:space="0" w:color="auto"/>
      </w:divBdr>
    </w:div>
    <w:div w:id="796870883">
      <w:bodyDiv w:val="1"/>
      <w:marLeft w:val="0"/>
      <w:marRight w:val="0"/>
      <w:marTop w:val="0"/>
      <w:marBottom w:val="0"/>
      <w:divBdr>
        <w:top w:val="none" w:sz="0" w:space="0" w:color="auto"/>
        <w:left w:val="none" w:sz="0" w:space="0" w:color="auto"/>
        <w:bottom w:val="none" w:sz="0" w:space="0" w:color="auto"/>
        <w:right w:val="none" w:sz="0" w:space="0" w:color="auto"/>
      </w:divBdr>
    </w:div>
    <w:div w:id="796989242">
      <w:bodyDiv w:val="1"/>
      <w:marLeft w:val="0"/>
      <w:marRight w:val="0"/>
      <w:marTop w:val="0"/>
      <w:marBottom w:val="0"/>
      <w:divBdr>
        <w:top w:val="none" w:sz="0" w:space="0" w:color="auto"/>
        <w:left w:val="none" w:sz="0" w:space="0" w:color="auto"/>
        <w:bottom w:val="none" w:sz="0" w:space="0" w:color="auto"/>
        <w:right w:val="none" w:sz="0" w:space="0" w:color="auto"/>
      </w:divBdr>
    </w:div>
    <w:div w:id="797262746">
      <w:bodyDiv w:val="1"/>
      <w:marLeft w:val="0"/>
      <w:marRight w:val="0"/>
      <w:marTop w:val="0"/>
      <w:marBottom w:val="0"/>
      <w:divBdr>
        <w:top w:val="none" w:sz="0" w:space="0" w:color="auto"/>
        <w:left w:val="none" w:sz="0" w:space="0" w:color="auto"/>
        <w:bottom w:val="none" w:sz="0" w:space="0" w:color="auto"/>
        <w:right w:val="none" w:sz="0" w:space="0" w:color="auto"/>
      </w:divBdr>
    </w:div>
    <w:div w:id="797451069">
      <w:bodyDiv w:val="1"/>
      <w:marLeft w:val="0"/>
      <w:marRight w:val="0"/>
      <w:marTop w:val="0"/>
      <w:marBottom w:val="0"/>
      <w:divBdr>
        <w:top w:val="none" w:sz="0" w:space="0" w:color="auto"/>
        <w:left w:val="none" w:sz="0" w:space="0" w:color="auto"/>
        <w:bottom w:val="none" w:sz="0" w:space="0" w:color="auto"/>
        <w:right w:val="none" w:sz="0" w:space="0" w:color="auto"/>
      </w:divBdr>
    </w:div>
    <w:div w:id="797649893">
      <w:bodyDiv w:val="1"/>
      <w:marLeft w:val="0"/>
      <w:marRight w:val="0"/>
      <w:marTop w:val="0"/>
      <w:marBottom w:val="0"/>
      <w:divBdr>
        <w:top w:val="none" w:sz="0" w:space="0" w:color="auto"/>
        <w:left w:val="none" w:sz="0" w:space="0" w:color="auto"/>
        <w:bottom w:val="none" w:sz="0" w:space="0" w:color="auto"/>
        <w:right w:val="none" w:sz="0" w:space="0" w:color="auto"/>
      </w:divBdr>
    </w:div>
    <w:div w:id="797991085">
      <w:bodyDiv w:val="1"/>
      <w:marLeft w:val="0"/>
      <w:marRight w:val="0"/>
      <w:marTop w:val="0"/>
      <w:marBottom w:val="0"/>
      <w:divBdr>
        <w:top w:val="none" w:sz="0" w:space="0" w:color="auto"/>
        <w:left w:val="none" w:sz="0" w:space="0" w:color="auto"/>
        <w:bottom w:val="none" w:sz="0" w:space="0" w:color="auto"/>
        <w:right w:val="none" w:sz="0" w:space="0" w:color="auto"/>
      </w:divBdr>
    </w:div>
    <w:div w:id="797996743">
      <w:bodyDiv w:val="1"/>
      <w:marLeft w:val="0"/>
      <w:marRight w:val="0"/>
      <w:marTop w:val="0"/>
      <w:marBottom w:val="0"/>
      <w:divBdr>
        <w:top w:val="none" w:sz="0" w:space="0" w:color="auto"/>
        <w:left w:val="none" w:sz="0" w:space="0" w:color="auto"/>
        <w:bottom w:val="none" w:sz="0" w:space="0" w:color="auto"/>
        <w:right w:val="none" w:sz="0" w:space="0" w:color="auto"/>
      </w:divBdr>
    </w:div>
    <w:div w:id="798576667">
      <w:bodyDiv w:val="1"/>
      <w:marLeft w:val="0"/>
      <w:marRight w:val="0"/>
      <w:marTop w:val="0"/>
      <w:marBottom w:val="0"/>
      <w:divBdr>
        <w:top w:val="none" w:sz="0" w:space="0" w:color="auto"/>
        <w:left w:val="none" w:sz="0" w:space="0" w:color="auto"/>
        <w:bottom w:val="none" w:sz="0" w:space="0" w:color="auto"/>
        <w:right w:val="none" w:sz="0" w:space="0" w:color="auto"/>
      </w:divBdr>
    </w:div>
    <w:div w:id="798766812">
      <w:bodyDiv w:val="1"/>
      <w:marLeft w:val="0"/>
      <w:marRight w:val="0"/>
      <w:marTop w:val="0"/>
      <w:marBottom w:val="0"/>
      <w:divBdr>
        <w:top w:val="none" w:sz="0" w:space="0" w:color="auto"/>
        <w:left w:val="none" w:sz="0" w:space="0" w:color="auto"/>
        <w:bottom w:val="none" w:sz="0" w:space="0" w:color="auto"/>
        <w:right w:val="none" w:sz="0" w:space="0" w:color="auto"/>
      </w:divBdr>
    </w:div>
    <w:div w:id="799151957">
      <w:bodyDiv w:val="1"/>
      <w:marLeft w:val="0"/>
      <w:marRight w:val="0"/>
      <w:marTop w:val="0"/>
      <w:marBottom w:val="0"/>
      <w:divBdr>
        <w:top w:val="none" w:sz="0" w:space="0" w:color="auto"/>
        <w:left w:val="none" w:sz="0" w:space="0" w:color="auto"/>
        <w:bottom w:val="none" w:sz="0" w:space="0" w:color="auto"/>
        <w:right w:val="none" w:sz="0" w:space="0" w:color="auto"/>
      </w:divBdr>
    </w:div>
    <w:div w:id="799227088">
      <w:bodyDiv w:val="1"/>
      <w:marLeft w:val="0"/>
      <w:marRight w:val="0"/>
      <w:marTop w:val="0"/>
      <w:marBottom w:val="0"/>
      <w:divBdr>
        <w:top w:val="none" w:sz="0" w:space="0" w:color="auto"/>
        <w:left w:val="none" w:sz="0" w:space="0" w:color="auto"/>
        <w:bottom w:val="none" w:sz="0" w:space="0" w:color="auto"/>
        <w:right w:val="none" w:sz="0" w:space="0" w:color="auto"/>
      </w:divBdr>
    </w:div>
    <w:div w:id="799618249">
      <w:bodyDiv w:val="1"/>
      <w:marLeft w:val="0"/>
      <w:marRight w:val="0"/>
      <w:marTop w:val="0"/>
      <w:marBottom w:val="0"/>
      <w:divBdr>
        <w:top w:val="none" w:sz="0" w:space="0" w:color="auto"/>
        <w:left w:val="none" w:sz="0" w:space="0" w:color="auto"/>
        <w:bottom w:val="none" w:sz="0" w:space="0" w:color="auto"/>
        <w:right w:val="none" w:sz="0" w:space="0" w:color="auto"/>
      </w:divBdr>
    </w:div>
    <w:div w:id="799763613">
      <w:bodyDiv w:val="1"/>
      <w:marLeft w:val="0"/>
      <w:marRight w:val="0"/>
      <w:marTop w:val="0"/>
      <w:marBottom w:val="0"/>
      <w:divBdr>
        <w:top w:val="none" w:sz="0" w:space="0" w:color="auto"/>
        <w:left w:val="none" w:sz="0" w:space="0" w:color="auto"/>
        <w:bottom w:val="none" w:sz="0" w:space="0" w:color="auto"/>
        <w:right w:val="none" w:sz="0" w:space="0" w:color="auto"/>
      </w:divBdr>
    </w:div>
    <w:div w:id="799959276">
      <w:bodyDiv w:val="1"/>
      <w:marLeft w:val="0"/>
      <w:marRight w:val="0"/>
      <w:marTop w:val="0"/>
      <w:marBottom w:val="0"/>
      <w:divBdr>
        <w:top w:val="none" w:sz="0" w:space="0" w:color="auto"/>
        <w:left w:val="none" w:sz="0" w:space="0" w:color="auto"/>
        <w:bottom w:val="none" w:sz="0" w:space="0" w:color="auto"/>
        <w:right w:val="none" w:sz="0" w:space="0" w:color="auto"/>
      </w:divBdr>
    </w:div>
    <w:div w:id="800222997">
      <w:bodyDiv w:val="1"/>
      <w:marLeft w:val="0"/>
      <w:marRight w:val="0"/>
      <w:marTop w:val="0"/>
      <w:marBottom w:val="0"/>
      <w:divBdr>
        <w:top w:val="none" w:sz="0" w:space="0" w:color="auto"/>
        <w:left w:val="none" w:sz="0" w:space="0" w:color="auto"/>
        <w:bottom w:val="none" w:sz="0" w:space="0" w:color="auto"/>
        <w:right w:val="none" w:sz="0" w:space="0" w:color="auto"/>
      </w:divBdr>
    </w:div>
    <w:div w:id="800226371">
      <w:bodyDiv w:val="1"/>
      <w:marLeft w:val="0"/>
      <w:marRight w:val="0"/>
      <w:marTop w:val="0"/>
      <w:marBottom w:val="0"/>
      <w:divBdr>
        <w:top w:val="none" w:sz="0" w:space="0" w:color="auto"/>
        <w:left w:val="none" w:sz="0" w:space="0" w:color="auto"/>
        <w:bottom w:val="none" w:sz="0" w:space="0" w:color="auto"/>
        <w:right w:val="none" w:sz="0" w:space="0" w:color="auto"/>
      </w:divBdr>
    </w:div>
    <w:div w:id="800422287">
      <w:bodyDiv w:val="1"/>
      <w:marLeft w:val="0"/>
      <w:marRight w:val="0"/>
      <w:marTop w:val="0"/>
      <w:marBottom w:val="0"/>
      <w:divBdr>
        <w:top w:val="none" w:sz="0" w:space="0" w:color="auto"/>
        <w:left w:val="none" w:sz="0" w:space="0" w:color="auto"/>
        <w:bottom w:val="none" w:sz="0" w:space="0" w:color="auto"/>
        <w:right w:val="none" w:sz="0" w:space="0" w:color="auto"/>
      </w:divBdr>
    </w:div>
    <w:div w:id="800459745">
      <w:bodyDiv w:val="1"/>
      <w:marLeft w:val="0"/>
      <w:marRight w:val="0"/>
      <w:marTop w:val="0"/>
      <w:marBottom w:val="0"/>
      <w:divBdr>
        <w:top w:val="none" w:sz="0" w:space="0" w:color="auto"/>
        <w:left w:val="none" w:sz="0" w:space="0" w:color="auto"/>
        <w:bottom w:val="none" w:sz="0" w:space="0" w:color="auto"/>
        <w:right w:val="none" w:sz="0" w:space="0" w:color="auto"/>
      </w:divBdr>
    </w:div>
    <w:div w:id="800611488">
      <w:bodyDiv w:val="1"/>
      <w:marLeft w:val="0"/>
      <w:marRight w:val="0"/>
      <w:marTop w:val="0"/>
      <w:marBottom w:val="0"/>
      <w:divBdr>
        <w:top w:val="none" w:sz="0" w:space="0" w:color="auto"/>
        <w:left w:val="none" w:sz="0" w:space="0" w:color="auto"/>
        <w:bottom w:val="none" w:sz="0" w:space="0" w:color="auto"/>
        <w:right w:val="none" w:sz="0" w:space="0" w:color="auto"/>
      </w:divBdr>
    </w:div>
    <w:div w:id="800654459">
      <w:bodyDiv w:val="1"/>
      <w:marLeft w:val="0"/>
      <w:marRight w:val="0"/>
      <w:marTop w:val="0"/>
      <w:marBottom w:val="0"/>
      <w:divBdr>
        <w:top w:val="none" w:sz="0" w:space="0" w:color="auto"/>
        <w:left w:val="none" w:sz="0" w:space="0" w:color="auto"/>
        <w:bottom w:val="none" w:sz="0" w:space="0" w:color="auto"/>
        <w:right w:val="none" w:sz="0" w:space="0" w:color="auto"/>
      </w:divBdr>
    </w:div>
    <w:div w:id="801314101">
      <w:bodyDiv w:val="1"/>
      <w:marLeft w:val="0"/>
      <w:marRight w:val="0"/>
      <w:marTop w:val="0"/>
      <w:marBottom w:val="0"/>
      <w:divBdr>
        <w:top w:val="none" w:sz="0" w:space="0" w:color="auto"/>
        <w:left w:val="none" w:sz="0" w:space="0" w:color="auto"/>
        <w:bottom w:val="none" w:sz="0" w:space="0" w:color="auto"/>
        <w:right w:val="none" w:sz="0" w:space="0" w:color="auto"/>
      </w:divBdr>
    </w:div>
    <w:div w:id="801388466">
      <w:bodyDiv w:val="1"/>
      <w:marLeft w:val="0"/>
      <w:marRight w:val="0"/>
      <w:marTop w:val="0"/>
      <w:marBottom w:val="0"/>
      <w:divBdr>
        <w:top w:val="none" w:sz="0" w:space="0" w:color="auto"/>
        <w:left w:val="none" w:sz="0" w:space="0" w:color="auto"/>
        <w:bottom w:val="none" w:sz="0" w:space="0" w:color="auto"/>
        <w:right w:val="none" w:sz="0" w:space="0" w:color="auto"/>
      </w:divBdr>
    </w:div>
    <w:div w:id="801458182">
      <w:bodyDiv w:val="1"/>
      <w:marLeft w:val="0"/>
      <w:marRight w:val="0"/>
      <w:marTop w:val="0"/>
      <w:marBottom w:val="0"/>
      <w:divBdr>
        <w:top w:val="none" w:sz="0" w:space="0" w:color="auto"/>
        <w:left w:val="none" w:sz="0" w:space="0" w:color="auto"/>
        <w:bottom w:val="none" w:sz="0" w:space="0" w:color="auto"/>
        <w:right w:val="none" w:sz="0" w:space="0" w:color="auto"/>
      </w:divBdr>
    </w:div>
    <w:div w:id="801533106">
      <w:bodyDiv w:val="1"/>
      <w:marLeft w:val="0"/>
      <w:marRight w:val="0"/>
      <w:marTop w:val="0"/>
      <w:marBottom w:val="0"/>
      <w:divBdr>
        <w:top w:val="none" w:sz="0" w:space="0" w:color="auto"/>
        <w:left w:val="none" w:sz="0" w:space="0" w:color="auto"/>
        <w:bottom w:val="none" w:sz="0" w:space="0" w:color="auto"/>
        <w:right w:val="none" w:sz="0" w:space="0" w:color="auto"/>
      </w:divBdr>
    </w:div>
    <w:div w:id="802239221">
      <w:bodyDiv w:val="1"/>
      <w:marLeft w:val="0"/>
      <w:marRight w:val="0"/>
      <w:marTop w:val="0"/>
      <w:marBottom w:val="0"/>
      <w:divBdr>
        <w:top w:val="none" w:sz="0" w:space="0" w:color="auto"/>
        <w:left w:val="none" w:sz="0" w:space="0" w:color="auto"/>
        <w:bottom w:val="none" w:sz="0" w:space="0" w:color="auto"/>
        <w:right w:val="none" w:sz="0" w:space="0" w:color="auto"/>
      </w:divBdr>
    </w:div>
    <w:div w:id="802314706">
      <w:bodyDiv w:val="1"/>
      <w:marLeft w:val="0"/>
      <w:marRight w:val="0"/>
      <w:marTop w:val="0"/>
      <w:marBottom w:val="0"/>
      <w:divBdr>
        <w:top w:val="none" w:sz="0" w:space="0" w:color="auto"/>
        <w:left w:val="none" w:sz="0" w:space="0" w:color="auto"/>
        <w:bottom w:val="none" w:sz="0" w:space="0" w:color="auto"/>
        <w:right w:val="none" w:sz="0" w:space="0" w:color="auto"/>
      </w:divBdr>
    </w:div>
    <w:div w:id="802386796">
      <w:bodyDiv w:val="1"/>
      <w:marLeft w:val="0"/>
      <w:marRight w:val="0"/>
      <w:marTop w:val="0"/>
      <w:marBottom w:val="0"/>
      <w:divBdr>
        <w:top w:val="none" w:sz="0" w:space="0" w:color="auto"/>
        <w:left w:val="none" w:sz="0" w:space="0" w:color="auto"/>
        <w:bottom w:val="none" w:sz="0" w:space="0" w:color="auto"/>
        <w:right w:val="none" w:sz="0" w:space="0" w:color="auto"/>
      </w:divBdr>
    </w:div>
    <w:div w:id="802503378">
      <w:bodyDiv w:val="1"/>
      <w:marLeft w:val="0"/>
      <w:marRight w:val="0"/>
      <w:marTop w:val="0"/>
      <w:marBottom w:val="0"/>
      <w:divBdr>
        <w:top w:val="none" w:sz="0" w:space="0" w:color="auto"/>
        <w:left w:val="none" w:sz="0" w:space="0" w:color="auto"/>
        <w:bottom w:val="none" w:sz="0" w:space="0" w:color="auto"/>
        <w:right w:val="none" w:sz="0" w:space="0" w:color="auto"/>
      </w:divBdr>
    </w:div>
    <w:div w:id="802624855">
      <w:bodyDiv w:val="1"/>
      <w:marLeft w:val="0"/>
      <w:marRight w:val="0"/>
      <w:marTop w:val="0"/>
      <w:marBottom w:val="0"/>
      <w:divBdr>
        <w:top w:val="none" w:sz="0" w:space="0" w:color="auto"/>
        <w:left w:val="none" w:sz="0" w:space="0" w:color="auto"/>
        <w:bottom w:val="none" w:sz="0" w:space="0" w:color="auto"/>
        <w:right w:val="none" w:sz="0" w:space="0" w:color="auto"/>
      </w:divBdr>
    </w:div>
    <w:div w:id="802700522">
      <w:bodyDiv w:val="1"/>
      <w:marLeft w:val="0"/>
      <w:marRight w:val="0"/>
      <w:marTop w:val="0"/>
      <w:marBottom w:val="0"/>
      <w:divBdr>
        <w:top w:val="none" w:sz="0" w:space="0" w:color="auto"/>
        <w:left w:val="none" w:sz="0" w:space="0" w:color="auto"/>
        <w:bottom w:val="none" w:sz="0" w:space="0" w:color="auto"/>
        <w:right w:val="none" w:sz="0" w:space="0" w:color="auto"/>
      </w:divBdr>
    </w:div>
    <w:div w:id="802816889">
      <w:bodyDiv w:val="1"/>
      <w:marLeft w:val="0"/>
      <w:marRight w:val="0"/>
      <w:marTop w:val="0"/>
      <w:marBottom w:val="0"/>
      <w:divBdr>
        <w:top w:val="none" w:sz="0" w:space="0" w:color="auto"/>
        <w:left w:val="none" w:sz="0" w:space="0" w:color="auto"/>
        <w:bottom w:val="none" w:sz="0" w:space="0" w:color="auto"/>
        <w:right w:val="none" w:sz="0" w:space="0" w:color="auto"/>
      </w:divBdr>
    </w:div>
    <w:div w:id="802816974">
      <w:bodyDiv w:val="1"/>
      <w:marLeft w:val="0"/>
      <w:marRight w:val="0"/>
      <w:marTop w:val="0"/>
      <w:marBottom w:val="0"/>
      <w:divBdr>
        <w:top w:val="none" w:sz="0" w:space="0" w:color="auto"/>
        <w:left w:val="none" w:sz="0" w:space="0" w:color="auto"/>
        <w:bottom w:val="none" w:sz="0" w:space="0" w:color="auto"/>
        <w:right w:val="none" w:sz="0" w:space="0" w:color="auto"/>
      </w:divBdr>
    </w:div>
    <w:div w:id="802963342">
      <w:bodyDiv w:val="1"/>
      <w:marLeft w:val="0"/>
      <w:marRight w:val="0"/>
      <w:marTop w:val="0"/>
      <w:marBottom w:val="0"/>
      <w:divBdr>
        <w:top w:val="none" w:sz="0" w:space="0" w:color="auto"/>
        <w:left w:val="none" w:sz="0" w:space="0" w:color="auto"/>
        <w:bottom w:val="none" w:sz="0" w:space="0" w:color="auto"/>
        <w:right w:val="none" w:sz="0" w:space="0" w:color="auto"/>
      </w:divBdr>
    </w:div>
    <w:div w:id="803083244">
      <w:bodyDiv w:val="1"/>
      <w:marLeft w:val="0"/>
      <w:marRight w:val="0"/>
      <w:marTop w:val="0"/>
      <w:marBottom w:val="0"/>
      <w:divBdr>
        <w:top w:val="none" w:sz="0" w:space="0" w:color="auto"/>
        <w:left w:val="none" w:sz="0" w:space="0" w:color="auto"/>
        <w:bottom w:val="none" w:sz="0" w:space="0" w:color="auto"/>
        <w:right w:val="none" w:sz="0" w:space="0" w:color="auto"/>
      </w:divBdr>
    </w:div>
    <w:div w:id="803158307">
      <w:bodyDiv w:val="1"/>
      <w:marLeft w:val="0"/>
      <w:marRight w:val="0"/>
      <w:marTop w:val="0"/>
      <w:marBottom w:val="0"/>
      <w:divBdr>
        <w:top w:val="none" w:sz="0" w:space="0" w:color="auto"/>
        <w:left w:val="none" w:sz="0" w:space="0" w:color="auto"/>
        <w:bottom w:val="none" w:sz="0" w:space="0" w:color="auto"/>
        <w:right w:val="none" w:sz="0" w:space="0" w:color="auto"/>
      </w:divBdr>
    </w:div>
    <w:div w:id="803498895">
      <w:bodyDiv w:val="1"/>
      <w:marLeft w:val="0"/>
      <w:marRight w:val="0"/>
      <w:marTop w:val="0"/>
      <w:marBottom w:val="0"/>
      <w:divBdr>
        <w:top w:val="none" w:sz="0" w:space="0" w:color="auto"/>
        <w:left w:val="none" w:sz="0" w:space="0" w:color="auto"/>
        <w:bottom w:val="none" w:sz="0" w:space="0" w:color="auto"/>
        <w:right w:val="none" w:sz="0" w:space="0" w:color="auto"/>
      </w:divBdr>
    </w:div>
    <w:div w:id="803616817">
      <w:bodyDiv w:val="1"/>
      <w:marLeft w:val="0"/>
      <w:marRight w:val="0"/>
      <w:marTop w:val="0"/>
      <w:marBottom w:val="0"/>
      <w:divBdr>
        <w:top w:val="none" w:sz="0" w:space="0" w:color="auto"/>
        <w:left w:val="none" w:sz="0" w:space="0" w:color="auto"/>
        <w:bottom w:val="none" w:sz="0" w:space="0" w:color="auto"/>
        <w:right w:val="none" w:sz="0" w:space="0" w:color="auto"/>
      </w:divBdr>
    </w:div>
    <w:div w:id="803738784">
      <w:bodyDiv w:val="1"/>
      <w:marLeft w:val="0"/>
      <w:marRight w:val="0"/>
      <w:marTop w:val="0"/>
      <w:marBottom w:val="0"/>
      <w:divBdr>
        <w:top w:val="none" w:sz="0" w:space="0" w:color="auto"/>
        <w:left w:val="none" w:sz="0" w:space="0" w:color="auto"/>
        <w:bottom w:val="none" w:sz="0" w:space="0" w:color="auto"/>
        <w:right w:val="none" w:sz="0" w:space="0" w:color="auto"/>
      </w:divBdr>
    </w:div>
    <w:div w:id="803740986">
      <w:bodyDiv w:val="1"/>
      <w:marLeft w:val="0"/>
      <w:marRight w:val="0"/>
      <w:marTop w:val="0"/>
      <w:marBottom w:val="0"/>
      <w:divBdr>
        <w:top w:val="none" w:sz="0" w:space="0" w:color="auto"/>
        <w:left w:val="none" w:sz="0" w:space="0" w:color="auto"/>
        <w:bottom w:val="none" w:sz="0" w:space="0" w:color="auto"/>
        <w:right w:val="none" w:sz="0" w:space="0" w:color="auto"/>
      </w:divBdr>
    </w:div>
    <w:div w:id="803931721">
      <w:bodyDiv w:val="1"/>
      <w:marLeft w:val="0"/>
      <w:marRight w:val="0"/>
      <w:marTop w:val="0"/>
      <w:marBottom w:val="0"/>
      <w:divBdr>
        <w:top w:val="none" w:sz="0" w:space="0" w:color="auto"/>
        <w:left w:val="none" w:sz="0" w:space="0" w:color="auto"/>
        <w:bottom w:val="none" w:sz="0" w:space="0" w:color="auto"/>
        <w:right w:val="none" w:sz="0" w:space="0" w:color="auto"/>
      </w:divBdr>
    </w:div>
    <w:div w:id="804154177">
      <w:bodyDiv w:val="1"/>
      <w:marLeft w:val="0"/>
      <w:marRight w:val="0"/>
      <w:marTop w:val="0"/>
      <w:marBottom w:val="0"/>
      <w:divBdr>
        <w:top w:val="none" w:sz="0" w:space="0" w:color="auto"/>
        <w:left w:val="none" w:sz="0" w:space="0" w:color="auto"/>
        <w:bottom w:val="none" w:sz="0" w:space="0" w:color="auto"/>
        <w:right w:val="none" w:sz="0" w:space="0" w:color="auto"/>
      </w:divBdr>
    </w:div>
    <w:div w:id="804159242">
      <w:bodyDiv w:val="1"/>
      <w:marLeft w:val="0"/>
      <w:marRight w:val="0"/>
      <w:marTop w:val="0"/>
      <w:marBottom w:val="0"/>
      <w:divBdr>
        <w:top w:val="none" w:sz="0" w:space="0" w:color="auto"/>
        <w:left w:val="none" w:sz="0" w:space="0" w:color="auto"/>
        <w:bottom w:val="none" w:sz="0" w:space="0" w:color="auto"/>
        <w:right w:val="none" w:sz="0" w:space="0" w:color="auto"/>
      </w:divBdr>
    </w:div>
    <w:div w:id="804198579">
      <w:bodyDiv w:val="1"/>
      <w:marLeft w:val="0"/>
      <w:marRight w:val="0"/>
      <w:marTop w:val="0"/>
      <w:marBottom w:val="0"/>
      <w:divBdr>
        <w:top w:val="none" w:sz="0" w:space="0" w:color="auto"/>
        <w:left w:val="none" w:sz="0" w:space="0" w:color="auto"/>
        <w:bottom w:val="none" w:sz="0" w:space="0" w:color="auto"/>
        <w:right w:val="none" w:sz="0" w:space="0" w:color="auto"/>
      </w:divBdr>
    </w:div>
    <w:div w:id="804464630">
      <w:bodyDiv w:val="1"/>
      <w:marLeft w:val="0"/>
      <w:marRight w:val="0"/>
      <w:marTop w:val="0"/>
      <w:marBottom w:val="0"/>
      <w:divBdr>
        <w:top w:val="none" w:sz="0" w:space="0" w:color="auto"/>
        <w:left w:val="none" w:sz="0" w:space="0" w:color="auto"/>
        <w:bottom w:val="none" w:sz="0" w:space="0" w:color="auto"/>
        <w:right w:val="none" w:sz="0" w:space="0" w:color="auto"/>
      </w:divBdr>
    </w:div>
    <w:div w:id="804545692">
      <w:bodyDiv w:val="1"/>
      <w:marLeft w:val="0"/>
      <w:marRight w:val="0"/>
      <w:marTop w:val="0"/>
      <w:marBottom w:val="0"/>
      <w:divBdr>
        <w:top w:val="none" w:sz="0" w:space="0" w:color="auto"/>
        <w:left w:val="none" w:sz="0" w:space="0" w:color="auto"/>
        <w:bottom w:val="none" w:sz="0" w:space="0" w:color="auto"/>
        <w:right w:val="none" w:sz="0" w:space="0" w:color="auto"/>
      </w:divBdr>
    </w:div>
    <w:div w:id="805319273">
      <w:bodyDiv w:val="1"/>
      <w:marLeft w:val="0"/>
      <w:marRight w:val="0"/>
      <w:marTop w:val="0"/>
      <w:marBottom w:val="0"/>
      <w:divBdr>
        <w:top w:val="none" w:sz="0" w:space="0" w:color="auto"/>
        <w:left w:val="none" w:sz="0" w:space="0" w:color="auto"/>
        <w:bottom w:val="none" w:sz="0" w:space="0" w:color="auto"/>
        <w:right w:val="none" w:sz="0" w:space="0" w:color="auto"/>
      </w:divBdr>
    </w:div>
    <w:div w:id="805589299">
      <w:bodyDiv w:val="1"/>
      <w:marLeft w:val="0"/>
      <w:marRight w:val="0"/>
      <w:marTop w:val="0"/>
      <w:marBottom w:val="0"/>
      <w:divBdr>
        <w:top w:val="none" w:sz="0" w:space="0" w:color="auto"/>
        <w:left w:val="none" w:sz="0" w:space="0" w:color="auto"/>
        <w:bottom w:val="none" w:sz="0" w:space="0" w:color="auto"/>
        <w:right w:val="none" w:sz="0" w:space="0" w:color="auto"/>
      </w:divBdr>
    </w:div>
    <w:div w:id="805589523">
      <w:bodyDiv w:val="1"/>
      <w:marLeft w:val="0"/>
      <w:marRight w:val="0"/>
      <w:marTop w:val="0"/>
      <w:marBottom w:val="0"/>
      <w:divBdr>
        <w:top w:val="none" w:sz="0" w:space="0" w:color="auto"/>
        <w:left w:val="none" w:sz="0" w:space="0" w:color="auto"/>
        <w:bottom w:val="none" w:sz="0" w:space="0" w:color="auto"/>
        <w:right w:val="none" w:sz="0" w:space="0" w:color="auto"/>
      </w:divBdr>
    </w:div>
    <w:div w:id="805778805">
      <w:bodyDiv w:val="1"/>
      <w:marLeft w:val="0"/>
      <w:marRight w:val="0"/>
      <w:marTop w:val="0"/>
      <w:marBottom w:val="0"/>
      <w:divBdr>
        <w:top w:val="none" w:sz="0" w:space="0" w:color="auto"/>
        <w:left w:val="none" w:sz="0" w:space="0" w:color="auto"/>
        <w:bottom w:val="none" w:sz="0" w:space="0" w:color="auto"/>
        <w:right w:val="none" w:sz="0" w:space="0" w:color="auto"/>
      </w:divBdr>
    </w:div>
    <w:div w:id="805974131">
      <w:bodyDiv w:val="1"/>
      <w:marLeft w:val="0"/>
      <w:marRight w:val="0"/>
      <w:marTop w:val="0"/>
      <w:marBottom w:val="0"/>
      <w:divBdr>
        <w:top w:val="none" w:sz="0" w:space="0" w:color="auto"/>
        <w:left w:val="none" w:sz="0" w:space="0" w:color="auto"/>
        <w:bottom w:val="none" w:sz="0" w:space="0" w:color="auto"/>
        <w:right w:val="none" w:sz="0" w:space="0" w:color="auto"/>
      </w:divBdr>
    </w:div>
    <w:div w:id="806049596">
      <w:bodyDiv w:val="1"/>
      <w:marLeft w:val="0"/>
      <w:marRight w:val="0"/>
      <w:marTop w:val="0"/>
      <w:marBottom w:val="0"/>
      <w:divBdr>
        <w:top w:val="none" w:sz="0" w:space="0" w:color="auto"/>
        <w:left w:val="none" w:sz="0" w:space="0" w:color="auto"/>
        <w:bottom w:val="none" w:sz="0" w:space="0" w:color="auto"/>
        <w:right w:val="none" w:sz="0" w:space="0" w:color="auto"/>
      </w:divBdr>
    </w:div>
    <w:div w:id="806238824">
      <w:bodyDiv w:val="1"/>
      <w:marLeft w:val="0"/>
      <w:marRight w:val="0"/>
      <w:marTop w:val="0"/>
      <w:marBottom w:val="0"/>
      <w:divBdr>
        <w:top w:val="none" w:sz="0" w:space="0" w:color="auto"/>
        <w:left w:val="none" w:sz="0" w:space="0" w:color="auto"/>
        <w:bottom w:val="none" w:sz="0" w:space="0" w:color="auto"/>
        <w:right w:val="none" w:sz="0" w:space="0" w:color="auto"/>
      </w:divBdr>
    </w:div>
    <w:div w:id="806242655">
      <w:bodyDiv w:val="1"/>
      <w:marLeft w:val="0"/>
      <w:marRight w:val="0"/>
      <w:marTop w:val="0"/>
      <w:marBottom w:val="0"/>
      <w:divBdr>
        <w:top w:val="none" w:sz="0" w:space="0" w:color="auto"/>
        <w:left w:val="none" w:sz="0" w:space="0" w:color="auto"/>
        <w:bottom w:val="none" w:sz="0" w:space="0" w:color="auto"/>
        <w:right w:val="none" w:sz="0" w:space="0" w:color="auto"/>
      </w:divBdr>
    </w:div>
    <w:div w:id="807237640">
      <w:bodyDiv w:val="1"/>
      <w:marLeft w:val="0"/>
      <w:marRight w:val="0"/>
      <w:marTop w:val="0"/>
      <w:marBottom w:val="0"/>
      <w:divBdr>
        <w:top w:val="none" w:sz="0" w:space="0" w:color="auto"/>
        <w:left w:val="none" w:sz="0" w:space="0" w:color="auto"/>
        <w:bottom w:val="none" w:sz="0" w:space="0" w:color="auto"/>
        <w:right w:val="none" w:sz="0" w:space="0" w:color="auto"/>
      </w:divBdr>
    </w:div>
    <w:div w:id="807631129">
      <w:bodyDiv w:val="1"/>
      <w:marLeft w:val="0"/>
      <w:marRight w:val="0"/>
      <w:marTop w:val="0"/>
      <w:marBottom w:val="0"/>
      <w:divBdr>
        <w:top w:val="none" w:sz="0" w:space="0" w:color="auto"/>
        <w:left w:val="none" w:sz="0" w:space="0" w:color="auto"/>
        <w:bottom w:val="none" w:sz="0" w:space="0" w:color="auto"/>
        <w:right w:val="none" w:sz="0" w:space="0" w:color="auto"/>
      </w:divBdr>
    </w:div>
    <w:div w:id="807745987">
      <w:bodyDiv w:val="1"/>
      <w:marLeft w:val="0"/>
      <w:marRight w:val="0"/>
      <w:marTop w:val="0"/>
      <w:marBottom w:val="0"/>
      <w:divBdr>
        <w:top w:val="none" w:sz="0" w:space="0" w:color="auto"/>
        <w:left w:val="none" w:sz="0" w:space="0" w:color="auto"/>
        <w:bottom w:val="none" w:sz="0" w:space="0" w:color="auto"/>
        <w:right w:val="none" w:sz="0" w:space="0" w:color="auto"/>
      </w:divBdr>
    </w:div>
    <w:div w:id="808589452">
      <w:bodyDiv w:val="1"/>
      <w:marLeft w:val="0"/>
      <w:marRight w:val="0"/>
      <w:marTop w:val="0"/>
      <w:marBottom w:val="0"/>
      <w:divBdr>
        <w:top w:val="none" w:sz="0" w:space="0" w:color="auto"/>
        <w:left w:val="none" w:sz="0" w:space="0" w:color="auto"/>
        <w:bottom w:val="none" w:sz="0" w:space="0" w:color="auto"/>
        <w:right w:val="none" w:sz="0" w:space="0" w:color="auto"/>
      </w:divBdr>
    </w:div>
    <w:div w:id="809244694">
      <w:bodyDiv w:val="1"/>
      <w:marLeft w:val="0"/>
      <w:marRight w:val="0"/>
      <w:marTop w:val="0"/>
      <w:marBottom w:val="0"/>
      <w:divBdr>
        <w:top w:val="none" w:sz="0" w:space="0" w:color="auto"/>
        <w:left w:val="none" w:sz="0" w:space="0" w:color="auto"/>
        <w:bottom w:val="none" w:sz="0" w:space="0" w:color="auto"/>
        <w:right w:val="none" w:sz="0" w:space="0" w:color="auto"/>
      </w:divBdr>
    </w:div>
    <w:div w:id="809395381">
      <w:bodyDiv w:val="1"/>
      <w:marLeft w:val="0"/>
      <w:marRight w:val="0"/>
      <w:marTop w:val="0"/>
      <w:marBottom w:val="0"/>
      <w:divBdr>
        <w:top w:val="none" w:sz="0" w:space="0" w:color="auto"/>
        <w:left w:val="none" w:sz="0" w:space="0" w:color="auto"/>
        <w:bottom w:val="none" w:sz="0" w:space="0" w:color="auto"/>
        <w:right w:val="none" w:sz="0" w:space="0" w:color="auto"/>
      </w:divBdr>
    </w:div>
    <w:div w:id="809515617">
      <w:bodyDiv w:val="1"/>
      <w:marLeft w:val="0"/>
      <w:marRight w:val="0"/>
      <w:marTop w:val="0"/>
      <w:marBottom w:val="0"/>
      <w:divBdr>
        <w:top w:val="none" w:sz="0" w:space="0" w:color="auto"/>
        <w:left w:val="none" w:sz="0" w:space="0" w:color="auto"/>
        <w:bottom w:val="none" w:sz="0" w:space="0" w:color="auto"/>
        <w:right w:val="none" w:sz="0" w:space="0" w:color="auto"/>
      </w:divBdr>
    </w:div>
    <w:div w:id="809860560">
      <w:bodyDiv w:val="1"/>
      <w:marLeft w:val="0"/>
      <w:marRight w:val="0"/>
      <w:marTop w:val="0"/>
      <w:marBottom w:val="0"/>
      <w:divBdr>
        <w:top w:val="none" w:sz="0" w:space="0" w:color="auto"/>
        <w:left w:val="none" w:sz="0" w:space="0" w:color="auto"/>
        <w:bottom w:val="none" w:sz="0" w:space="0" w:color="auto"/>
        <w:right w:val="none" w:sz="0" w:space="0" w:color="auto"/>
      </w:divBdr>
    </w:div>
    <w:div w:id="810177146">
      <w:bodyDiv w:val="1"/>
      <w:marLeft w:val="0"/>
      <w:marRight w:val="0"/>
      <w:marTop w:val="0"/>
      <w:marBottom w:val="0"/>
      <w:divBdr>
        <w:top w:val="none" w:sz="0" w:space="0" w:color="auto"/>
        <w:left w:val="none" w:sz="0" w:space="0" w:color="auto"/>
        <w:bottom w:val="none" w:sz="0" w:space="0" w:color="auto"/>
        <w:right w:val="none" w:sz="0" w:space="0" w:color="auto"/>
      </w:divBdr>
    </w:div>
    <w:div w:id="810289420">
      <w:bodyDiv w:val="1"/>
      <w:marLeft w:val="0"/>
      <w:marRight w:val="0"/>
      <w:marTop w:val="0"/>
      <w:marBottom w:val="0"/>
      <w:divBdr>
        <w:top w:val="none" w:sz="0" w:space="0" w:color="auto"/>
        <w:left w:val="none" w:sz="0" w:space="0" w:color="auto"/>
        <w:bottom w:val="none" w:sz="0" w:space="0" w:color="auto"/>
        <w:right w:val="none" w:sz="0" w:space="0" w:color="auto"/>
      </w:divBdr>
    </w:div>
    <w:div w:id="810292110">
      <w:bodyDiv w:val="1"/>
      <w:marLeft w:val="0"/>
      <w:marRight w:val="0"/>
      <w:marTop w:val="0"/>
      <w:marBottom w:val="0"/>
      <w:divBdr>
        <w:top w:val="none" w:sz="0" w:space="0" w:color="auto"/>
        <w:left w:val="none" w:sz="0" w:space="0" w:color="auto"/>
        <w:bottom w:val="none" w:sz="0" w:space="0" w:color="auto"/>
        <w:right w:val="none" w:sz="0" w:space="0" w:color="auto"/>
      </w:divBdr>
    </w:div>
    <w:div w:id="810633575">
      <w:bodyDiv w:val="1"/>
      <w:marLeft w:val="0"/>
      <w:marRight w:val="0"/>
      <w:marTop w:val="0"/>
      <w:marBottom w:val="0"/>
      <w:divBdr>
        <w:top w:val="none" w:sz="0" w:space="0" w:color="auto"/>
        <w:left w:val="none" w:sz="0" w:space="0" w:color="auto"/>
        <w:bottom w:val="none" w:sz="0" w:space="0" w:color="auto"/>
        <w:right w:val="none" w:sz="0" w:space="0" w:color="auto"/>
      </w:divBdr>
    </w:div>
    <w:div w:id="810708645">
      <w:bodyDiv w:val="1"/>
      <w:marLeft w:val="0"/>
      <w:marRight w:val="0"/>
      <w:marTop w:val="0"/>
      <w:marBottom w:val="0"/>
      <w:divBdr>
        <w:top w:val="none" w:sz="0" w:space="0" w:color="auto"/>
        <w:left w:val="none" w:sz="0" w:space="0" w:color="auto"/>
        <w:bottom w:val="none" w:sz="0" w:space="0" w:color="auto"/>
        <w:right w:val="none" w:sz="0" w:space="0" w:color="auto"/>
      </w:divBdr>
    </w:div>
    <w:div w:id="810827752">
      <w:bodyDiv w:val="1"/>
      <w:marLeft w:val="0"/>
      <w:marRight w:val="0"/>
      <w:marTop w:val="0"/>
      <w:marBottom w:val="0"/>
      <w:divBdr>
        <w:top w:val="none" w:sz="0" w:space="0" w:color="auto"/>
        <w:left w:val="none" w:sz="0" w:space="0" w:color="auto"/>
        <w:bottom w:val="none" w:sz="0" w:space="0" w:color="auto"/>
        <w:right w:val="none" w:sz="0" w:space="0" w:color="auto"/>
      </w:divBdr>
    </w:div>
    <w:div w:id="810942710">
      <w:bodyDiv w:val="1"/>
      <w:marLeft w:val="0"/>
      <w:marRight w:val="0"/>
      <w:marTop w:val="0"/>
      <w:marBottom w:val="0"/>
      <w:divBdr>
        <w:top w:val="none" w:sz="0" w:space="0" w:color="auto"/>
        <w:left w:val="none" w:sz="0" w:space="0" w:color="auto"/>
        <w:bottom w:val="none" w:sz="0" w:space="0" w:color="auto"/>
        <w:right w:val="none" w:sz="0" w:space="0" w:color="auto"/>
      </w:divBdr>
    </w:div>
    <w:div w:id="811018105">
      <w:bodyDiv w:val="1"/>
      <w:marLeft w:val="0"/>
      <w:marRight w:val="0"/>
      <w:marTop w:val="0"/>
      <w:marBottom w:val="0"/>
      <w:divBdr>
        <w:top w:val="none" w:sz="0" w:space="0" w:color="auto"/>
        <w:left w:val="none" w:sz="0" w:space="0" w:color="auto"/>
        <w:bottom w:val="none" w:sz="0" w:space="0" w:color="auto"/>
        <w:right w:val="none" w:sz="0" w:space="0" w:color="auto"/>
      </w:divBdr>
    </w:div>
    <w:div w:id="811096534">
      <w:bodyDiv w:val="1"/>
      <w:marLeft w:val="0"/>
      <w:marRight w:val="0"/>
      <w:marTop w:val="0"/>
      <w:marBottom w:val="0"/>
      <w:divBdr>
        <w:top w:val="none" w:sz="0" w:space="0" w:color="auto"/>
        <w:left w:val="none" w:sz="0" w:space="0" w:color="auto"/>
        <w:bottom w:val="none" w:sz="0" w:space="0" w:color="auto"/>
        <w:right w:val="none" w:sz="0" w:space="0" w:color="auto"/>
      </w:divBdr>
    </w:div>
    <w:div w:id="811487948">
      <w:bodyDiv w:val="1"/>
      <w:marLeft w:val="0"/>
      <w:marRight w:val="0"/>
      <w:marTop w:val="0"/>
      <w:marBottom w:val="0"/>
      <w:divBdr>
        <w:top w:val="none" w:sz="0" w:space="0" w:color="auto"/>
        <w:left w:val="none" w:sz="0" w:space="0" w:color="auto"/>
        <w:bottom w:val="none" w:sz="0" w:space="0" w:color="auto"/>
        <w:right w:val="none" w:sz="0" w:space="0" w:color="auto"/>
      </w:divBdr>
    </w:div>
    <w:div w:id="811601250">
      <w:bodyDiv w:val="1"/>
      <w:marLeft w:val="0"/>
      <w:marRight w:val="0"/>
      <w:marTop w:val="0"/>
      <w:marBottom w:val="0"/>
      <w:divBdr>
        <w:top w:val="none" w:sz="0" w:space="0" w:color="auto"/>
        <w:left w:val="none" w:sz="0" w:space="0" w:color="auto"/>
        <w:bottom w:val="none" w:sz="0" w:space="0" w:color="auto"/>
        <w:right w:val="none" w:sz="0" w:space="0" w:color="auto"/>
      </w:divBdr>
    </w:div>
    <w:div w:id="812140498">
      <w:bodyDiv w:val="1"/>
      <w:marLeft w:val="0"/>
      <w:marRight w:val="0"/>
      <w:marTop w:val="0"/>
      <w:marBottom w:val="0"/>
      <w:divBdr>
        <w:top w:val="none" w:sz="0" w:space="0" w:color="auto"/>
        <w:left w:val="none" w:sz="0" w:space="0" w:color="auto"/>
        <w:bottom w:val="none" w:sz="0" w:space="0" w:color="auto"/>
        <w:right w:val="none" w:sz="0" w:space="0" w:color="auto"/>
      </w:divBdr>
    </w:div>
    <w:div w:id="812214970">
      <w:bodyDiv w:val="1"/>
      <w:marLeft w:val="0"/>
      <w:marRight w:val="0"/>
      <w:marTop w:val="0"/>
      <w:marBottom w:val="0"/>
      <w:divBdr>
        <w:top w:val="none" w:sz="0" w:space="0" w:color="auto"/>
        <w:left w:val="none" w:sz="0" w:space="0" w:color="auto"/>
        <w:bottom w:val="none" w:sz="0" w:space="0" w:color="auto"/>
        <w:right w:val="none" w:sz="0" w:space="0" w:color="auto"/>
      </w:divBdr>
    </w:div>
    <w:div w:id="812261674">
      <w:bodyDiv w:val="1"/>
      <w:marLeft w:val="0"/>
      <w:marRight w:val="0"/>
      <w:marTop w:val="0"/>
      <w:marBottom w:val="0"/>
      <w:divBdr>
        <w:top w:val="none" w:sz="0" w:space="0" w:color="auto"/>
        <w:left w:val="none" w:sz="0" w:space="0" w:color="auto"/>
        <w:bottom w:val="none" w:sz="0" w:space="0" w:color="auto"/>
        <w:right w:val="none" w:sz="0" w:space="0" w:color="auto"/>
      </w:divBdr>
    </w:div>
    <w:div w:id="812329724">
      <w:bodyDiv w:val="1"/>
      <w:marLeft w:val="0"/>
      <w:marRight w:val="0"/>
      <w:marTop w:val="0"/>
      <w:marBottom w:val="0"/>
      <w:divBdr>
        <w:top w:val="none" w:sz="0" w:space="0" w:color="auto"/>
        <w:left w:val="none" w:sz="0" w:space="0" w:color="auto"/>
        <w:bottom w:val="none" w:sz="0" w:space="0" w:color="auto"/>
        <w:right w:val="none" w:sz="0" w:space="0" w:color="auto"/>
      </w:divBdr>
    </w:div>
    <w:div w:id="813064691">
      <w:bodyDiv w:val="1"/>
      <w:marLeft w:val="0"/>
      <w:marRight w:val="0"/>
      <w:marTop w:val="0"/>
      <w:marBottom w:val="0"/>
      <w:divBdr>
        <w:top w:val="none" w:sz="0" w:space="0" w:color="auto"/>
        <w:left w:val="none" w:sz="0" w:space="0" w:color="auto"/>
        <w:bottom w:val="none" w:sz="0" w:space="0" w:color="auto"/>
        <w:right w:val="none" w:sz="0" w:space="0" w:color="auto"/>
      </w:divBdr>
    </w:div>
    <w:div w:id="814298157">
      <w:bodyDiv w:val="1"/>
      <w:marLeft w:val="0"/>
      <w:marRight w:val="0"/>
      <w:marTop w:val="0"/>
      <w:marBottom w:val="0"/>
      <w:divBdr>
        <w:top w:val="none" w:sz="0" w:space="0" w:color="auto"/>
        <w:left w:val="none" w:sz="0" w:space="0" w:color="auto"/>
        <w:bottom w:val="none" w:sz="0" w:space="0" w:color="auto"/>
        <w:right w:val="none" w:sz="0" w:space="0" w:color="auto"/>
      </w:divBdr>
    </w:div>
    <w:div w:id="814875339">
      <w:bodyDiv w:val="1"/>
      <w:marLeft w:val="0"/>
      <w:marRight w:val="0"/>
      <w:marTop w:val="0"/>
      <w:marBottom w:val="0"/>
      <w:divBdr>
        <w:top w:val="none" w:sz="0" w:space="0" w:color="auto"/>
        <w:left w:val="none" w:sz="0" w:space="0" w:color="auto"/>
        <w:bottom w:val="none" w:sz="0" w:space="0" w:color="auto"/>
        <w:right w:val="none" w:sz="0" w:space="0" w:color="auto"/>
      </w:divBdr>
    </w:div>
    <w:div w:id="815072348">
      <w:bodyDiv w:val="1"/>
      <w:marLeft w:val="0"/>
      <w:marRight w:val="0"/>
      <w:marTop w:val="0"/>
      <w:marBottom w:val="0"/>
      <w:divBdr>
        <w:top w:val="none" w:sz="0" w:space="0" w:color="auto"/>
        <w:left w:val="none" w:sz="0" w:space="0" w:color="auto"/>
        <w:bottom w:val="none" w:sz="0" w:space="0" w:color="auto"/>
        <w:right w:val="none" w:sz="0" w:space="0" w:color="auto"/>
      </w:divBdr>
    </w:div>
    <w:div w:id="815148201">
      <w:bodyDiv w:val="1"/>
      <w:marLeft w:val="0"/>
      <w:marRight w:val="0"/>
      <w:marTop w:val="0"/>
      <w:marBottom w:val="0"/>
      <w:divBdr>
        <w:top w:val="none" w:sz="0" w:space="0" w:color="auto"/>
        <w:left w:val="none" w:sz="0" w:space="0" w:color="auto"/>
        <w:bottom w:val="none" w:sz="0" w:space="0" w:color="auto"/>
        <w:right w:val="none" w:sz="0" w:space="0" w:color="auto"/>
      </w:divBdr>
    </w:div>
    <w:div w:id="815220597">
      <w:bodyDiv w:val="1"/>
      <w:marLeft w:val="0"/>
      <w:marRight w:val="0"/>
      <w:marTop w:val="0"/>
      <w:marBottom w:val="0"/>
      <w:divBdr>
        <w:top w:val="none" w:sz="0" w:space="0" w:color="auto"/>
        <w:left w:val="none" w:sz="0" w:space="0" w:color="auto"/>
        <w:bottom w:val="none" w:sz="0" w:space="0" w:color="auto"/>
        <w:right w:val="none" w:sz="0" w:space="0" w:color="auto"/>
      </w:divBdr>
    </w:div>
    <w:div w:id="815419350">
      <w:bodyDiv w:val="1"/>
      <w:marLeft w:val="0"/>
      <w:marRight w:val="0"/>
      <w:marTop w:val="0"/>
      <w:marBottom w:val="0"/>
      <w:divBdr>
        <w:top w:val="none" w:sz="0" w:space="0" w:color="auto"/>
        <w:left w:val="none" w:sz="0" w:space="0" w:color="auto"/>
        <w:bottom w:val="none" w:sz="0" w:space="0" w:color="auto"/>
        <w:right w:val="none" w:sz="0" w:space="0" w:color="auto"/>
      </w:divBdr>
    </w:div>
    <w:div w:id="815420361">
      <w:bodyDiv w:val="1"/>
      <w:marLeft w:val="0"/>
      <w:marRight w:val="0"/>
      <w:marTop w:val="0"/>
      <w:marBottom w:val="0"/>
      <w:divBdr>
        <w:top w:val="none" w:sz="0" w:space="0" w:color="auto"/>
        <w:left w:val="none" w:sz="0" w:space="0" w:color="auto"/>
        <w:bottom w:val="none" w:sz="0" w:space="0" w:color="auto"/>
        <w:right w:val="none" w:sz="0" w:space="0" w:color="auto"/>
      </w:divBdr>
    </w:div>
    <w:div w:id="815954028">
      <w:bodyDiv w:val="1"/>
      <w:marLeft w:val="0"/>
      <w:marRight w:val="0"/>
      <w:marTop w:val="0"/>
      <w:marBottom w:val="0"/>
      <w:divBdr>
        <w:top w:val="none" w:sz="0" w:space="0" w:color="auto"/>
        <w:left w:val="none" w:sz="0" w:space="0" w:color="auto"/>
        <w:bottom w:val="none" w:sz="0" w:space="0" w:color="auto"/>
        <w:right w:val="none" w:sz="0" w:space="0" w:color="auto"/>
      </w:divBdr>
    </w:div>
    <w:div w:id="816145989">
      <w:bodyDiv w:val="1"/>
      <w:marLeft w:val="0"/>
      <w:marRight w:val="0"/>
      <w:marTop w:val="0"/>
      <w:marBottom w:val="0"/>
      <w:divBdr>
        <w:top w:val="none" w:sz="0" w:space="0" w:color="auto"/>
        <w:left w:val="none" w:sz="0" w:space="0" w:color="auto"/>
        <w:bottom w:val="none" w:sz="0" w:space="0" w:color="auto"/>
        <w:right w:val="none" w:sz="0" w:space="0" w:color="auto"/>
      </w:divBdr>
    </w:div>
    <w:div w:id="816846131">
      <w:bodyDiv w:val="1"/>
      <w:marLeft w:val="0"/>
      <w:marRight w:val="0"/>
      <w:marTop w:val="0"/>
      <w:marBottom w:val="0"/>
      <w:divBdr>
        <w:top w:val="none" w:sz="0" w:space="0" w:color="auto"/>
        <w:left w:val="none" w:sz="0" w:space="0" w:color="auto"/>
        <w:bottom w:val="none" w:sz="0" w:space="0" w:color="auto"/>
        <w:right w:val="none" w:sz="0" w:space="0" w:color="auto"/>
      </w:divBdr>
    </w:div>
    <w:div w:id="817185747">
      <w:bodyDiv w:val="1"/>
      <w:marLeft w:val="0"/>
      <w:marRight w:val="0"/>
      <w:marTop w:val="0"/>
      <w:marBottom w:val="0"/>
      <w:divBdr>
        <w:top w:val="none" w:sz="0" w:space="0" w:color="auto"/>
        <w:left w:val="none" w:sz="0" w:space="0" w:color="auto"/>
        <w:bottom w:val="none" w:sz="0" w:space="0" w:color="auto"/>
        <w:right w:val="none" w:sz="0" w:space="0" w:color="auto"/>
      </w:divBdr>
    </w:div>
    <w:div w:id="817266548">
      <w:bodyDiv w:val="1"/>
      <w:marLeft w:val="0"/>
      <w:marRight w:val="0"/>
      <w:marTop w:val="0"/>
      <w:marBottom w:val="0"/>
      <w:divBdr>
        <w:top w:val="none" w:sz="0" w:space="0" w:color="auto"/>
        <w:left w:val="none" w:sz="0" w:space="0" w:color="auto"/>
        <w:bottom w:val="none" w:sz="0" w:space="0" w:color="auto"/>
        <w:right w:val="none" w:sz="0" w:space="0" w:color="auto"/>
      </w:divBdr>
    </w:div>
    <w:div w:id="817959180">
      <w:bodyDiv w:val="1"/>
      <w:marLeft w:val="0"/>
      <w:marRight w:val="0"/>
      <w:marTop w:val="0"/>
      <w:marBottom w:val="0"/>
      <w:divBdr>
        <w:top w:val="none" w:sz="0" w:space="0" w:color="auto"/>
        <w:left w:val="none" w:sz="0" w:space="0" w:color="auto"/>
        <w:bottom w:val="none" w:sz="0" w:space="0" w:color="auto"/>
        <w:right w:val="none" w:sz="0" w:space="0" w:color="auto"/>
      </w:divBdr>
    </w:div>
    <w:div w:id="817960611">
      <w:bodyDiv w:val="1"/>
      <w:marLeft w:val="0"/>
      <w:marRight w:val="0"/>
      <w:marTop w:val="0"/>
      <w:marBottom w:val="0"/>
      <w:divBdr>
        <w:top w:val="none" w:sz="0" w:space="0" w:color="auto"/>
        <w:left w:val="none" w:sz="0" w:space="0" w:color="auto"/>
        <w:bottom w:val="none" w:sz="0" w:space="0" w:color="auto"/>
        <w:right w:val="none" w:sz="0" w:space="0" w:color="auto"/>
      </w:divBdr>
    </w:div>
    <w:div w:id="818041158">
      <w:bodyDiv w:val="1"/>
      <w:marLeft w:val="0"/>
      <w:marRight w:val="0"/>
      <w:marTop w:val="0"/>
      <w:marBottom w:val="0"/>
      <w:divBdr>
        <w:top w:val="none" w:sz="0" w:space="0" w:color="auto"/>
        <w:left w:val="none" w:sz="0" w:space="0" w:color="auto"/>
        <w:bottom w:val="none" w:sz="0" w:space="0" w:color="auto"/>
        <w:right w:val="none" w:sz="0" w:space="0" w:color="auto"/>
      </w:divBdr>
    </w:div>
    <w:div w:id="818153919">
      <w:bodyDiv w:val="1"/>
      <w:marLeft w:val="0"/>
      <w:marRight w:val="0"/>
      <w:marTop w:val="0"/>
      <w:marBottom w:val="0"/>
      <w:divBdr>
        <w:top w:val="none" w:sz="0" w:space="0" w:color="auto"/>
        <w:left w:val="none" w:sz="0" w:space="0" w:color="auto"/>
        <w:bottom w:val="none" w:sz="0" w:space="0" w:color="auto"/>
        <w:right w:val="none" w:sz="0" w:space="0" w:color="auto"/>
      </w:divBdr>
    </w:div>
    <w:div w:id="818232718">
      <w:bodyDiv w:val="1"/>
      <w:marLeft w:val="0"/>
      <w:marRight w:val="0"/>
      <w:marTop w:val="0"/>
      <w:marBottom w:val="0"/>
      <w:divBdr>
        <w:top w:val="none" w:sz="0" w:space="0" w:color="auto"/>
        <w:left w:val="none" w:sz="0" w:space="0" w:color="auto"/>
        <w:bottom w:val="none" w:sz="0" w:space="0" w:color="auto"/>
        <w:right w:val="none" w:sz="0" w:space="0" w:color="auto"/>
      </w:divBdr>
    </w:div>
    <w:div w:id="818308701">
      <w:bodyDiv w:val="1"/>
      <w:marLeft w:val="0"/>
      <w:marRight w:val="0"/>
      <w:marTop w:val="0"/>
      <w:marBottom w:val="0"/>
      <w:divBdr>
        <w:top w:val="none" w:sz="0" w:space="0" w:color="auto"/>
        <w:left w:val="none" w:sz="0" w:space="0" w:color="auto"/>
        <w:bottom w:val="none" w:sz="0" w:space="0" w:color="auto"/>
        <w:right w:val="none" w:sz="0" w:space="0" w:color="auto"/>
      </w:divBdr>
    </w:div>
    <w:div w:id="818349872">
      <w:bodyDiv w:val="1"/>
      <w:marLeft w:val="0"/>
      <w:marRight w:val="0"/>
      <w:marTop w:val="0"/>
      <w:marBottom w:val="0"/>
      <w:divBdr>
        <w:top w:val="none" w:sz="0" w:space="0" w:color="auto"/>
        <w:left w:val="none" w:sz="0" w:space="0" w:color="auto"/>
        <w:bottom w:val="none" w:sz="0" w:space="0" w:color="auto"/>
        <w:right w:val="none" w:sz="0" w:space="0" w:color="auto"/>
      </w:divBdr>
    </w:div>
    <w:div w:id="818572045">
      <w:bodyDiv w:val="1"/>
      <w:marLeft w:val="0"/>
      <w:marRight w:val="0"/>
      <w:marTop w:val="0"/>
      <w:marBottom w:val="0"/>
      <w:divBdr>
        <w:top w:val="none" w:sz="0" w:space="0" w:color="auto"/>
        <w:left w:val="none" w:sz="0" w:space="0" w:color="auto"/>
        <w:bottom w:val="none" w:sz="0" w:space="0" w:color="auto"/>
        <w:right w:val="none" w:sz="0" w:space="0" w:color="auto"/>
      </w:divBdr>
    </w:div>
    <w:div w:id="818691995">
      <w:bodyDiv w:val="1"/>
      <w:marLeft w:val="0"/>
      <w:marRight w:val="0"/>
      <w:marTop w:val="0"/>
      <w:marBottom w:val="0"/>
      <w:divBdr>
        <w:top w:val="none" w:sz="0" w:space="0" w:color="auto"/>
        <w:left w:val="none" w:sz="0" w:space="0" w:color="auto"/>
        <w:bottom w:val="none" w:sz="0" w:space="0" w:color="auto"/>
        <w:right w:val="none" w:sz="0" w:space="0" w:color="auto"/>
      </w:divBdr>
    </w:div>
    <w:div w:id="818957443">
      <w:bodyDiv w:val="1"/>
      <w:marLeft w:val="0"/>
      <w:marRight w:val="0"/>
      <w:marTop w:val="0"/>
      <w:marBottom w:val="0"/>
      <w:divBdr>
        <w:top w:val="none" w:sz="0" w:space="0" w:color="auto"/>
        <w:left w:val="none" w:sz="0" w:space="0" w:color="auto"/>
        <w:bottom w:val="none" w:sz="0" w:space="0" w:color="auto"/>
        <w:right w:val="none" w:sz="0" w:space="0" w:color="auto"/>
      </w:divBdr>
    </w:div>
    <w:div w:id="819007739">
      <w:bodyDiv w:val="1"/>
      <w:marLeft w:val="0"/>
      <w:marRight w:val="0"/>
      <w:marTop w:val="0"/>
      <w:marBottom w:val="0"/>
      <w:divBdr>
        <w:top w:val="none" w:sz="0" w:space="0" w:color="auto"/>
        <w:left w:val="none" w:sz="0" w:space="0" w:color="auto"/>
        <w:bottom w:val="none" w:sz="0" w:space="0" w:color="auto"/>
        <w:right w:val="none" w:sz="0" w:space="0" w:color="auto"/>
      </w:divBdr>
    </w:div>
    <w:div w:id="819420112">
      <w:bodyDiv w:val="1"/>
      <w:marLeft w:val="0"/>
      <w:marRight w:val="0"/>
      <w:marTop w:val="0"/>
      <w:marBottom w:val="0"/>
      <w:divBdr>
        <w:top w:val="none" w:sz="0" w:space="0" w:color="auto"/>
        <w:left w:val="none" w:sz="0" w:space="0" w:color="auto"/>
        <w:bottom w:val="none" w:sz="0" w:space="0" w:color="auto"/>
        <w:right w:val="none" w:sz="0" w:space="0" w:color="auto"/>
      </w:divBdr>
    </w:div>
    <w:div w:id="819617485">
      <w:bodyDiv w:val="1"/>
      <w:marLeft w:val="0"/>
      <w:marRight w:val="0"/>
      <w:marTop w:val="0"/>
      <w:marBottom w:val="0"/>
      <w:divBdr>
        <w:top w:val="none" w:sz="0" w:space="0" w:color="auto"/>
        <w:left w:val="none" w:sz="0" w:space="0" w:color="auto"/>
        <w:bottom w:val="none" w:sz="0" w:space="0" w:color="auto"/>
        <w:right w:val="none" w:sz="0" w:space="0" w:color="auto"/>
      </w:divBdr>
    </w:div>
    <w:div w:id="820080332">
      <w:bodyDiv w:val="1"/>
      <w:marLeft w:val="0"/>
      <w:marRight w:val="0"/>
      <w:marTop w:val="0"/>
      <w:marBottom w:val="0"/>
      <w:divBdr>
        <w:top w:val="none" w:sz="0" w:space="0" w:color="auto"/>
        <w:left w:val="none" w:sz="0" w:space="0" w:color="auto"/>
        <w:bottom w:val="none" w:sz="0" w:space="0" w:color="auto"/>
        <w:right w:val="none" w:sz="0" w:space="0" w:color="auto"/>
      </w:divBdr>
    </w:div>
    <w:div w:id="820198106">
      <w:bodyDiv w:val="1"/>
      <w:marLeft w:val="0"/>
      <w:marRight w:val="0"/>
      <w:marTop w:val="0"/>
      <w:marBottom w:val="0"/>
      <w:divBdr>
        <w:top w:val="none" w:sz="0" w:space="0" w:color="auto"/>
        <w:left w:val="none" w:sz="0" w:space="0" w:color="auto"/>
        <w:bottom w:val="none" w:sz="0" w:space="0" w:color="auto"/>
        <w:right w:val="none" w:sz="0" w:space="0" w:color="auto"/>
      </w:divBdr>
    </w:div>
    <w:div w:id="820269406">
      <w:bodyDiv w:val="1"/>
      <w:marLeft w:val="0"/>
      <w:marRight w:val="0"/>
      <w:marTop w:val="0"/>
      <w:marBottom w:val="0"/>
      <w:divBdr>
        <w:top w:val="none" w:sz="0" w:space="0" w:color="auto"/>
        <w:left w:val="none" w:sz="0" w:space="0" w:color="auto"/>
        <w:bottom w:val="none" w:sz="0" w:space="0" w:color="auto"/>
        <w:right w:val="none" w:sz="0" w:space="0" w:color="auto"/>
      </w:divBdr>
    </w:div>
    <w:div w:id="820275272">
      <w:bodyDiv w:val="1"/>
      <w:marLeft w:val="0"/>
      <w:marRight w:val="0"/>
      <w:marTop w:val="0"/>
      <w:marBottom w:val="0"/>
      <w:divBdr>
        <w:top w:val="none" w:sz="0" w:space="0" w:color="auto"/>
        <w:left w:val="none" w:sz="0" w:space="0" w:color="auto"/>
        <w:bottom w:val="none" w:sz="0" w:space="0" w:color="auto"/>
        <w:right w:val="none" w:sz="0" w:space="0" w:color="auto"/>
      </w:divBdr>
    </w:div>
    <w:div w:id="820655464">
      <w:bodyDiv w:val="1"/>
      <w:marLeft w:val="0"/>
      <w:marRight w:val="0"/>
      <w:marTop w:val="0"/>
      <w:marBottom w:val="0"/>
      <w:divBdr>
        <w:top w:val="none" w:sz="0" w:space="0" w:color="auto"/>
        <w:left w:val="none" w:sz="0" w:space="0" w:color="auto"/>
        <w:bottom w:val="none" w:sz="0" w:space="0" w:color="auto"/>
        <w:right w:val="none" w:sz="0" w:space="0" w:color="auto"/>
      </w:divBdr>
    </w:div>
    <w:div w:id="821117563">
      <w:bodyDiv w:val="1"/>
      <w:marLeft w:val="0"/>
      <w:marRight w:val="0"/>
      <w:marTop w:val="0"/>
      <w:marBottom w:val="0"/>
      <w:divBdr>
        <w:top w:val="none" w:sz="0" w:space="0" w:color="auto"/>
        <w:left w:val="none" w:sz="0" w:space="0" w:color="auto"/>
        <w:bottom w:val="none" w:sz="0" w:space="0" w:color="auto"/>
        <w:right w:val="none" w:sz="0" w:space="0" w:color="auto"/>
      </w:divBdr>
    </w:div>
    <w:div w:id="821117619">
      <w:bodyDiv w:val="1"/>
      <w:marLeft w:val="0"/>
      <w:marRight w:val="0"/>
      <w:marTop w:val="0"/>
      <w:marBottom w:val="0"/>
      <w:divBdr>
        <w:top w:val="none" w:sz="0" w:space="0" w:color="auto"/>
        <w:left w:val="none" w:sz="0" w:space="0" w:color="auto"/>
        <w:bottom w:val="none" w:sz="0" w:space="0" w:color="auto"/>
        <w:right w:val="none" w:sz="0" w:space="0" w:color="auto"/>
      </w:divBdr>
    </w:div>
    <w:div w:id="821313335">
      <w:bodyDiv w:val="1"/>
      <w:marLeft w:val="0"/>
      <w:marRight w:val="0"/>
      <w:marTop w:val="0"/>
      <w:marBottom w:val="0"/>
      <w:divBdr>
        <w:top w:val="none" w:sz="0" w:space="0" w:color="auto"/>
        <w:left w:val="none" w:sz="0" w:space="0" w:color="auto"/>
        <w:bottom w:val="none" w:sz="0" w:space="0" w:color="auto"/>
        <w:right w:val="none" w:sz="0" w:space="0" w:color="auto"/>
      </w:divBdr>
    </w:div>
    <w:div w:id="821384142">
      <w:bodyDiv w:val="1"/>
      <w:marLeft w:val="0"/>
      <w:marRight w:val="0"/>
      <w:marTop w:val="0"/>
      <w:marBottom w:val="0"/>
      <w:divBdr>
        <w:top w:val="none" w:sz="0" w:space="0" w:color="auto"/>
        <w:left w:val="none" w:sz="0" w:space="0" w:color="auto"/>
        <w:bottom w:val="none" w:sz="0" w:space="0" w:color="auto"/>
        <w:right w:val="none" w:sz="0" w:space="0" w:color="auto"/>
      </w:divBdr>
    </w:div>
    <w:div w:id="821386007">
      <w:bodyDiv w:val="1"/>
      <w:marLeft w:val="0"/>
      <w:marRight w:val="0"/>
      <w:marTop w:val="0"/>
      <w:marBottom w:val="0"/>
      <w:divBdr>
        <w:top w:val="none" w:sz="0" w:space="0" w:color="auto"/>
        <w:left w:val="none" w:sz="0" w:space="0" w:color="auto"/>
        <w:bottom w:val="none" w:sz="0" w:space="0" w:color="auto"/>
        <w:right w:val="none" w:sz="0" w:space="0" w:color="auto"/>
      </w:divBdr>
    </w:div>
    <w:div w:id="821392396">
      <w:bodyDiv w:val="1"/>
      <w:marLeft w:val="0"/>
      <w:marRight w:val="0"/>
      <w:marTop w:val="0"/>
      <w:marBottom w:val="0"/>
      <w:divBdr>
        <w:top w:val="none" w:sz="0" w:space="0" w:color="auto"/>
        <w:left w:val="none" w:sz="0" w:space="0" w:color="auto"/>
        <w:bottom w:val="none" w:sz="0" w:space="0" w:color="auto"/>
        <w:right w:val="none" w:sz="0" w:space="0" w:color="auto"/>
      </w:divBdr>
    </w:div>
    <w:div w:id="821508209">
      <w:bodyDiv w:val="1"/>
      <w:marLeft w:val="0"/>
      <w:marRight w:val="0"/>
      <w:marTop w:val="0"/>
      <w:marBottom w:val="0"/>
      <w:divBdr>
        <w:top w:val="none" w:sz="0" w:space="0" w:color="auto"/>
        <w:left w:val="none" w:sz="0" w:space="0" w:color="auto"/>
        <w:bottom w:val="none" w:sz="0" w:space="0" w:color="auto"/>
        <w:right w:val="none" w:sz="0" w:space="0" w:color="auto"/>
      </w:divBdr>
    </w:div>
    <w:div w:id="821846178">
      <w:bodyDiv w:val="1"/>
      <w:marLeft w:val="0"/>
      <w:marRight w:val="0"/>
      <w:marTop w:val="0"/>
      <w:marBottom w:val="0"/>
      <w:divBdr>
        <w:top w:val="none" w:sz="0" w:space="0" w:color="auto"/>
        <w:left w:val="none" w:sz="0" w:space="0" w:color="auto"/>
        <w:bottom w:val="none" w:sz="0" w:space="0" w:color="auto"/>
        <w:right w:val="none" w:sz="0" w:space="0" w:color="auto"/>
      </w:divBdr>
    </w:div>
    <w:div w:id="822703051">
      <w:bodyDiv w:val="1"/>
      <w:marLeft w:val="0"/>
      <w:marRight w:val="0"/>
      <w:marTop w:val="0"/>
      <w:marBottom w:val="0"/>
      <w:divBdr>
        <w:top w:val="none" w:sz="0" w:space="0" w:color="auto"/>
        <w:left w:val="none" w:sz="0" w:space="0" w:color="auto"/>
        <w:bottom w:val="none" w:sz="0" w:space="0" w:color="auto"/>
        <w:right w:val="none" w:sz="0" w:space="0" w:color="auto"/>
      </w:divBdr>
    </w:div>
    <w:div w:id="822814786">
      <w:bodyDiv w:val="1"/>
      <w:marLeft w:val="0"/>
      <w:marRight w:val="0"/>
      <w:marTop w:val="0"/>
      <w:marBottom w:val="0"/>
      <w:divBdr>
        <w:top w:val="none" w:sz="0" w:space="0" w:color="auto"/>
        <w:left w:val="none" w:sz="0" w:space="0" w:color="auto"/>
        <w:bottom w:val="none" w:sz="0" w:space="0" w:color="auto"/>
        <w:right w:val="none" w:sz="0" w:space="0" w:color="auto"/>
      </w:divBdr>
    </w:div>
    <w:div w:id="822938888">
      <w:bodyDiv w:val="1"/>
      <w:marLeft w:val="0"/>
      <w:marRight w:val="0"/>
      <w:marTop w:val="0"/>
      <w:marBottom w:val="0"/>
      <w:divBdr>
        <w:top w:val="none" w:sz="0" w:space="0" w:color="auto"/>
        <w:left w:val="none" w:sz="0" w:space="0" w:color="auto"/>
        <w:bottom w:val="none" w:sz="0" w:space="0" w:color="auto"/>
        <w:right w:val="none" w:sz="0" w:space="0" w:color="auto"/>
      </w:divBdr>
    </w:div>
    <w:div w:id="823277427">
      <w:bodyDiv w:val="1"/>
      <w:marLeft w:val="0"/>
      <w:marRight w:val="0"/>
      <w:marTop w:val="0"/>
      <w:marBottom w:val="0"/>
      <w:divBdr>
        <w:top w:val="none" w:sz="0" w:space="0" w:color="auto"/>
        <w:left w:val="none" w:sz="0" w:space="0" w:color="auto"/>
        <w:bottom w:val="none" w:sz="0" w:space="0" w:color="auto"/>
        <w:right w:val="none" w:sz="0" w:space="0" w:color="auto"/>
      </w:divBdr>
    </w:div>
    <w:div w:id="823400167">
      <w:bodyDiv w:val="1"/>
      <w:marLeft w:val="0"/>
      <w:marRight w:val="0"/>
      <w:marTop w:val="0"/>
      <w:marBottom w:val="0"/>
      <w:divBdr>
        <w:top w:val="none" w:sz="0" w:space="0" w:color="auto"/>
        <w:left w:val="none" w:sz="0" w:space="0" w:color="auto"/>
        <w:bottom w:val="none" w:sz="0" w:space="0" w:color="auto"/>
        <w:right w:val="none" w:sz="0" w:space="0" w:color="auto"/>
      </w:divBdr>
    </w:div>
    <w:div w:id="823471287">
      <w:bodyDiv w:val="1"/>
      <w:marLeft w:val="0"/>
      <w:marRight w:val="0"/>
      <w:marTop w:val="0"/>
      <w:marBottom w:val="0"/>
      <w:divBdr>
        <w:top w:val="none" w:sz="0" w:space="0" w:color="auto"/>
        <w:left w:val="none" w:sz="0" w:space="0" w:color="auto"/>
        <w:bottom w:val="none" w:sz="0" w:space="0" w:color="auto"/>
        <w:right w:val="none" w:sz="0" w:space="0" w:color="auto"/>
      </w:divBdr>
    </w:div>
    <w:div w:id="823545390">
      <w:bodyDiv w:val="1"/>
      <w:marLeft w:val="0"/>
      <w:marRight w:val="0"/>
      <w:marTop w:val="0"/>
      <w:marBottom w:val="0"/>
      <w:divBdr>
        <w:top w:val="none" w:sz="0" w:space="0" w:color="auto"/>
        <w:left w:val="none" w:sz="0" w:space="0" w:color="auto"/>
        <w:bottom w:val="none" w:sz="0" w:space="0" w:color="auto"/>
        <w:right w:val="none" w:sz="0" w:space="0" w:color="auto"/>
      </w:divBdr>
    </w:div>
    <w:div w:id="823623650">
      <w:bodyDiv w:val="1"/>
      <w:marLeft w:val="0"/>
      <w:marRight w:val="0"/>
      <w:marTop w:val="0"/>
      <w:marBottom w:val="0"/>
      <w:divBdr>
        <w:top w:val="none" w:sz="0" w:space="0" w:color="auto"/>
        <w:left w:val="none" w:sz="0" w:space="0" w:color="auto"/>
        <w:bottom w:val="none" w:sz="0" w:space="0" w:color="auto"/>
        <w:right w:val="none" w:sz="0" w:space="0" w:color="auto"/>
      </w:divBdr>
    </w:div>
    <w:div w:id="823744071">
      <w:bodyDiv w:val="1"/>
      <w:marLeft w:val="0"/>
      <w:marRight w:val="0"/>
      <w:marTop w:val="0"/>
      <w:marBottom w:val="0"/>
      <w:divBdr>
        <w:top w:val="none" w:sz="0" w:space="0" w:color="auto"/>
        <w:left w:val="none" w:sz="0" w:space="0" w:color="auto"/>
        <w:bottom w:val="none" w:sz="0" w:space="0" w:color="auto"/>
        <w:right w:val="none" w:sz="0" w:space="0" w:color="auto"/>
      </w:divBdr>
    </w:div>
    <w:div w:id="824054905">
      <w:bodyDiv w:val="1"/>
      <w:marLeft w:val="0"/>
      <w:marRight w:val="0"/>
      <w:marTop w:val="0"/>
      <w:marBottom w:val="0"/>
      <w:divBdr>
        <w:top w:val="none" w:sz="0" w:space="0" w:color="auto"/>
        <w:left w:val="none" w:sz="0" w:space="0" w:color="auto"/>
        <w:bottom w:val="none" w:sz="0" w:space="0" w:color="auto"/>
        <w:right w:val="none" w:sz="0" w:space="0" w:color="auto"/>
      </w:divBdr>
    </w:div>
    <w:div w:id="824126823">
      <w:bodyDiv w:val="1"/>
      <w:marLeft w:val="0"/>
      <w:marRight w:val="0"/>
      <w:marTop w:val="0"/>
      <w:marBottom w:val="0"/>
      <w:divBdr>
        <w:top w:val="none" w:sz="0" w:space="0" w:color="auto"/>
        <w:left w:val="none" w:sz="0" w:space="0" w:color="auto"/>
        <w:bottom w:val="none" w:sz="0" w:space="0" w:color="auto"/>
        <w:right w:val="none" w:sz="0" w:space="0" w:color="auto"/>
      </w:divBdr>
    </w:div>
    <w:div w:id="824205374">
      <w:bodyDiv w:val="1"/>
      <w:marLeft w:val="0"/>
      <w:marRight w:val="0"/>
      <w:marTop w:val="0"/>
      <w:marBottom w:val="0"/>
      <w:divBdr>
        <w:top w:val="none" w:sz="0" w:space="0" w:color="auto"/>
        <w:left w:val="none" w:sz="0" w:space="0" w:color="auto"/>
        <w:bottom w:val="none" w:sz="0" w:space="0" w:color="auto"/>
        <w:right w:val="none" w:sz="0" w:space="0" w:color="auto"/>
      </w:divBdr>
    </w:div>
    <w:div w:id="824275265">
      <w:bodyDiv w:val="1"/>
      <w:marLeft w:val="0"/>
      <w:marRight w:val="0"/>
      <w:marTop w:val="0"/>
      <w:marBottom w:val="0"/>
      <w:divBdr>
        <w:top w:val="none" w:sz="0" w:space="0" w:color="auto"/>
        <w:left w:val="none" w:sz="0" w:space="0" w:color="auto"/>
        <w:bottom w:val="none" w:sz="0" w:space="0" w:color="auto"/>
        <w:right w:val="none" w:sz="0" w:space="0" w:color="auto"/>
      </w:divBdr>
    </w:div>
    <w:div w:id="824708843">
      <w:bodyDiv w:val="1"/>
      <w:marLeft w:val="0"/>
      <w:marRight w:val="0"/>
      <w:marTop w:val="0"/>
      <w:marBottom w:val="0"/>
      <w:divBdr>
        <w:top w:val="none" w:sz="0" w:space="0" w:color="auto"/>
        <w:left w:val="none" w:sz="0" w:space="0" w:color="auto"/>
        <w:bottom w:val="none" w:sz="0" w:space="0" w:color="auto"/>
        <w:right w:val="none" w:sz="0" w:space="0" w:color="auto"/>
      </w:divBdr>
    </w:div>
    <w:div w:id="824856670">
      <w:bodyDiv w:val="1"/>
      <w:marLeft w:val="0"/>
      <w:marRight w:val="0"/>
      <w:marTop w:val="0"/>
      <w:marBottom w:val="0"/>
      <w:divBdr>
        <w:top w:val="none" w:sz="0" w:space="0" w:color="auto"/>
        <w:left w:val="none" w:sz="0" w:space="0" w:color="auto"/>
        <w:bottom w:val="none" w:sz="0" w:space="0" w:color="auto"/>
        <w:right w:val="none" w:sz="0" w:space="0" w:color="auto"/>
      </w:divBdr>
    </w:div>
    <w:div w:id="825054545">
      <w:bodyDiv w:val="1"/>
      <w:marLeft w:val="0"/>
      <w:marRight w:val="0"/>
      <w:marTop w:val="0"/>
      <w:marBottom w:val="0"/>
      <w:divBdr>
        <w:top w:val="none" w:sz="0" w:space="0" w:color="auto"/>
        <w:left w:val="none" w:sz="0" w:space="0" w:color="auto"/>
        <w:bottom w:val="none" w:sz="0" w:space="0" w:color="auto"/>
        <w:right w:val="none" w:sz="0" w:space="0" w:color="auto"/>
      </w:divBdr>
    </w:div>
    <w:div w:id="825123460">
      <w:bodyDiv w:val="1"/>
      <w:marLeft w:val="0"/>
      <w:marRight w:val="0"/>
      <w:marTop w:val="0"/>
      <w:marBottom w:val="0"/>
      <w:divBdr>
        <w:top w:val="none" w:sz="0" w:space="0" w:color="auto"/>
        <w:left w:val="none" w:sz="0" w:space="0" w:color="auto"/>
        <w:bottom w:val="none" w:sz="0" w:space="0" w:color="auto"/>
        <w:right w:val="none" w:sz="0" w:space="0" w:color="auto"/>
      </w:divBdr>
    </w:div>
    <w:div w:id="825390343">
      <w:bodyDiv w:val="1"/>
      <w:marLeft w:val="0"/>
      <w:marRight w:val="0"/>
      <w:marTop w:val="0"/>
      <w:marBottom w:val="0"/>
      <w:divBdr>
        <w:top w:val="none" w:sz="0" w:space="0" w:color="auto"/>
        <w:left w:val="none" w:sz="0" w:space="0" w:color="auto"/>
        <w:bottom w:val="none" w:sz="0" w:space="0" w:color="auto"/>
        <w:right w:val="none" w:sz="0" w:space="0" w:color="auto"/>
      </w:divBdr>
    </w:div>
    <w:div w:id="825627621">
      <w:bodyDiv w:val="1"/>
      <w:marLeft w:val="0"/>
      <w:marRight w:val="0"/>
      <w:marTop w:val="0"/>
      <w:marBottom w:val="0"/>
      <w:divBdr>
        <w:top w:val="none" w:sz="0" w:space="0" w:color="auto"/>
        <w:left w:val="none" w:sz="0" w:space="0" w:color="auto"/>
        <w:bottom w:val="none" w:sz="0" w:space="0" w:color="auto"/>
        <w:right w:val="none" w:sz="0" w:space="0" w:color="auto"/>
      </w:divBdr>
    </w:div>
    <w:div w:id="826215784">
      <w:bodyDiv w:val="1"/>
      <w:marLeft w:val="0"/>
      <w:marRight w:val="0"/>
      <w:marTop w:val="0"/>
      <w:marBottom w:val="0"/>
      <w:divBdr>
        <w:top w:val="none" w:sz="0" w:space="0" w:color="auto"/>
        <w:left w:val="none" w:sz="0" w:space="0" w:color="auto"/>
        <w:bottom w:val="none" w:sz="0" w:space="0" w:color="auto"/>
        <w:right w:val="none" w:sz="0" w:space="0" w:color="auto"/>
      </w:divBdr>
    </w:div>
    <w:div w:id="826243637">
      <w:bodyDiv w:val="1"/>
      <w:marLeft w:val="0"/>
      <w:marRight w:val="0"/>
      <w:marTop w:val="0"/>
      <w:marBottom w:val="0"/>
      <w:divBdr>
        <w:top w:val="none" w:sz="0" w:space="0" w:color="auto"/>
        <w:left w:val="none" w:sz="0" w:space="0" w:color="auto"/>
        <w:bottom w:val="none" w:sz="0" w:space="0" w:color="auto"/>
        <w:right w:val="none" w:sz="0" w:space="0" w:color="auto"/>
      </w:divBdr>
    </w:div>
    <w:div w:id="826361547">
      <w:bodyDiv w:val="1"/>
      <w:marLeft w:val="0"/>
      <w:marRight w:val="0"/>
      <w:marTop w:val="0"/>
      <w:marBottom w:val="0"/>
      <w:divBdr>
        <w:top w:val="none" w:sz="0" w:space="0" w:color="auto"/>
        <w:left w:val="none" w:sz="0" w:space="0" w:color="auto"/>
        <w:bottom w:val="none" w:sz="0" w:space="0" w:color="auto"/>
        <w:right w:val="none" w:sz="0" w:space="0" w:color="auto"/>
      </w:divBdr>
    </w:div>
    <w:div w:id="826552112">
      <w:bodyDiv w:val="1"/>
      <w:marLeft w:val="0"/>
      <w:marRight w:val="0"/>
      <w:marTop w:val="0"/>
      <w:marBottom w:val="0"/>
      <w:divBdr>
        <w:top w:val="none" w:sz="0" w:space="0" w:color="auto"/>
        <w:left w:val="none" w:sz="0" w:space="0" w:color="auto"/>
        <w:bottom w:val="none" w:sz="0" w:space="0" w:color="auto"/>
        <w:right w:val="none" w:sz="0" w:space="0" w:color="auto"/>
      </w:divBdr>
    </w:div>
    <w:div w:id="827138969">
      <w:bodyDiv w:val="1"/>
      <w:marLeft w:val="0"/>
      <w:marRight w:val="0"/>
      <w:marTop w:val="0"/>
      <w:marBottom w:val="0"/>
      <w:divBdr>
        <w:top w:val="none" w:sz="0" w:space="0" w:color="auto"/>
        <w:left w:val="none" w:sz="0" w:space="0" w:color="auto"/>
        <w:bottom w:val="none" w:sz="0" w:space="0" w:color="auto"/>
        <w:right w:val="none" w:sz="0" w:space="0" w:color="auto"/>
      </w:divBdr>
    </w:div>
    <w:div w:id="827211074">
      <w:bodyDiv w:val="1"/>
      <w:marLeft w:val="0"/>
      <w:marRight w:val="0"/>
      <w:marTop w:val="0"/>
      <w:marBottom w:val="0"/>
      <w:divBdr>
        <w:top w:val="none" w:sz="0" w:space="0" w:color="auto"/>
        <w:left w:val="none" w:sz="0" w:space="0" w:color="auto"/>
        <w:bottom w:val="none" w:sz="0" w:space="0" w:color="auto"/>
        <w:right w:val="none" w:sz="0" w:space="0" w:color="auto"/>
      </w:divBdr>
    </w:div>
    <w:div w:id="827400135">
      <w:bodyDiv w:val="1"/>
      <w:marLeft w:val="0"/>
      <w:marRight w:val="0"/>
      <w:marTop w:val="0"/>
      <w:marBottom w:val="0"/>
      <w:divBdr>
        <w:top w:val="none" w:sz="0" w:space="0" w:color="auto"/>
        <w:left w:val="none" w:sz="0" w:space="0" w:color="auto"/>
        <w:bottom w:val="none" w:sz="0" w:space="0" w:color="auto"/>
        <w:right w:val="none" w:sz="0" w:space="0" w:color="auto"/>
      </w:divBdr>
    </w:div>
    <w:div w:id="828013052">
      <w:bodyDiv w:val="1"/>
      <w:marLeft w:val="0"/>
      <w:marRight w:val="0"/>
      <w:marTop w:val="0"/>
      <w:marBottom w:val="0"/>
      <w:divBdr>
        <w:top w:val="none" w:sz="0" w:space="0" w:color="auto"/>
        <w:left w:val="none" w:sz="0" w:space="0" w:color="auto"/>
        <w:bottom w:val="none" w:sz="0" w:space="0" w:color="auto"/>
        <w:right w:val="none" w:sz="0" w:space="0" w:color="auto"/>
      </w:divBdr>
    </w:div>
    <w:div w:id="828131591">
      <w:bodyDiv w:val="1"/>
      <w:marLeft w:val="0"/>
      <w:marRight w:val="0"/>
      <w:marTop w:val="0"/>
      <w:marBottom w:val="0"/>
      <w:divBdr>
        <w:top w:val="none" w:sz="0" w:space="0" w:color="auto"/>
        <w:left w:val="none" w:sz="0" w:space="0" w:color="auto"/>
        <w:bottom w:val="none" w:sz="0" w:space="0" w:color="auto"/>
        <w:right w:val="none" w:sz="0" w:space="0" w:color="auto"/>
      </w:divBdr>
    </w:div>
    <w:div w:id="828138451">
      <w:bodyDiv w:val="1"/>
      <w:marLeft w:val="0"/>
      <w:marRight w:val="0"/>
      <w:marTop w:val="0"/>
      <w:marBottom w:val="0"/>
      <w:divBdr>
        <w:top w:val="none" w:sz="0" w:space="0" w:color="auto"/>
        <w:left w:val="none" w:sz="0" w:space="0" w:color="auto"/>
        <w:bottom w:val="none" w:sz="0" w:space="0" w:color="auto"/>
        <w:right w:val="none" w:sz="0" w:space="0" w:color="auto"/>
      </w:divBdr>
    </w:div>
    <w:div w:id="828254431">
      <w:bodyDiv w:val="1"/>
      <w:marLeft w:val="0"/>
      <w:marRight w:val="0"/>
      <w:marTop w:val="0"/>
      <w:marBottom w:val="0"/>
      <w:divBdr>
        <w:top w:val="none" w:sz="0" w:space="0" w:color="auto"/>
        <w:left w:val="none" w:sz="0" w:space="0" w:color="auto"/>
        <w:bottom w:val="none" w:sz="0" w:space="0" w:color="auto"/>
        <w:right w:val="none" w:sz="0" w:space="0" w:color="auto"/>
      </w:divBdr>
    </w:div>
    <w:div w:id="828407218">
      <w:bodyDiv w:val="1"/>
      <w:marLeft w:val="0"/>
      <w:marRight w:val="0"/>
      <w:marTop w:val="0"/>
      <w:marBottom w:val="0"/>
      <w:divBdr>
        <w:top w:val="none" w:sz="0" w:space="0" w:color="auto"/>
        <w:left w:val="none" w:sz="0" w:space="0" w:color="auto"/>
        <w:bottom w:val="none" w:sz="0" w:space="0" w:color="auto"/>
        <w:right w:val="none" w:sz="0" w:space="0" w:color="auto"/>
      </w:divBdr>
    </w:div>
    <w:div w:id="828596049">
      <w:bodyDiv w:val="1"/>
      <w:marLeft w:val="0"/>
      <w:marRight w:val="0"/>
      <w:marTop w:val="0"/>
      <w:marBottom w:val="0"/>
      <w:divBdr>
        <w:top w:val="none" w:sz="0" w:space="0" w:color="auto"/>
        <w:left w:val="none" w:sz="0" w:space="0" w:color="auto"/>
        <w:bottom w:val="none" w:sz="0" w:space="0" w:color="auto"/>
        <w:right w:val="none" w:sz="0" w:space="0" w:color="auto"/>
      </w:divBdr>
    </w:div>
    <w:div w:id="829053534">
      <w:bodyDiv w:val="1"/>
      <w:marLeft w:val="0"/>
      <w:marRight w:val="0"/>
      <w:marTop w:val="0"/>
      <w:marBottom w:val="0"/>
      <w:divBdr>
        <w:top w:val="none" w:sz="0" w:space="0" w:color="auto"/>
        <w:left w:val="none" w:sz="0" w:space="0" w:color="auto"/>
        <w:bottom w:val="none" w:sz="0" w:space="0" w:color="auto"/>
        <w:right w:val="none" w:sz="0" w:space="0" w:color="auto"/>
      </w:divBdr>
    </w:div>
    <w:div w:id="829098567">
      <w:bodyDiv w:val="1"/>
      <w:marLeft w:val="0"/>
      <w:marRight w:val="0"/>
      <w:marTop w:val="0"/>
      <w:marBottom w:val="0"/>
      <w:divBdr>
        <w:top w:val="none" w:sz="0" w:space="0" w:color="auto"/>
        <w:left w:val="none" w:sz="0" w:space="0" w:color="auto"/>
        <w:bottom w:val="none" w:sz="0" w:space="0" w:color="auto"/>
        <w:right w:val="none" w:sz="0" w:space="0" w:color="auto"/>
      </w:divBdr>
    </w:div>
    <w:div w:id="829171648">
      <w:bodyDiv w:val="1"/>
      <w:marLeft w:val="0"/>
      <w:marRight w:val="0"/>
      <w:marTop w:val="0"/>
      <w:marBottom w:val="0"/>
      <w:divBdr>
        <w:top w:val="none" w:sz="0" w:space="0" w:color="auto"/>
        <w:left w:val="none" w:sz="0" w:space="0" w:color="auto"/>
        <w:bottom w:val="none" w:sz="0" w:space="0" w:color="auto"/>
        <w:right w:val="none" w:sz="0" w:space="0" w:color="auto"/>
      </w:divBdr>
    </w:div>
    <w:div w:id="829246934">
      <w:bodyDiv w:val="1"/>
      <w:marLeft w:val="0"/>
      <w:marRight w:val="0"/>
      <w:marTop w:val="0"/>
      <w:marBottom w:val="0"/>
      <w:divBdr>
        <w:top w:val="none" w:sz="0" w:space="0" w:color="auto"/>
        <w:left w:val="none" w:sz="0" w:space="0" w:color="auto"/>
        <w:bottom w:val="none" w:sz="0" w:space="0" w:color="auto"/>
        <w:right w:val="none" w:sz="0" w:space="0" w:color="auto"/>
      </w:divBdr>
    </w:div>
    <w:div w:id="829446334">
      <w:bodyDiv w:val="1"/>
      <w:marLeft w:val="0"/>
      <w:marRight w:val="0"/>
      <w:marTop w:val="0"/>
      <w:marBottom w:val="0"/>
      <w:divBdr>
        <w:top w:val="none" w:sz="0" w:space="0" w:color="auto"/>
        <w:left w:val="none" w:sz="0" w:space="0" w:color="auto"/>
        <w:bottom w:val="none" w:sz="0" w:space="0" w:color="auto"/>
        <w:right w:val="none" w:sz="0" w:space="0" w:color="auto"/>
      </w:divBdr>
    </w:div>
    <w:div w:id="829709624">
      <w:bodyDiv w:val="1"/>
      <w:marLeft w:val="0"/>
      <w:marRight w:val="0"/>
      <w:marTop w:val="0"/>
      <w:marBottom w:val="0"/>
      <w:divBdr>
        <w:top w:val="none" w:sz="0" w:space="0" w:color="auto"/>
        <w:left w:val="none" w:sz="0" w:space="0" w:color="auto"/>
        <w:bottom w:val="none" w:sz="0" w:space="0" w:color="auto"/>
        <w:right w:val="none" w:sz="0" w:space="0" w:color="auto"/>
      </w:divBdr>
    </w:div>
    <w:div w:id="829710930">
      <w:bodyDiv w:val="1"/>
      <w:marLeft w:val="0"/>
      <w:marRight w:val="0"/>
      <w:marTop w:val="0"/>
      <w:marBottom w:val="0"/>
      <w:divBdr>
        <w:top w:val="none" w:sz="0" w:space="0" w:color="auto"/>
        <w:left w:val="none" w:sz="0" w:space="0" w:color="auto"/>
        <w:bottom w:val="none" w:sz="0" w:space="0" w:color="auto"/>
        <w:right w:val="none" w:sz="0" w:space="0" w:color="auto"/>
      </w:divBdr>
    </w:div>
    <w:div w:id="829952939">
      <w:bodyDiv w:val="1"/>
      <w:marLeft w:val="0"/>
      <w:marRight w:val="0"/>
      <w:marTop w:val="0"/>
      <w:marBottom w:val="0"/>
      <w:divBdr>
        <w:top w:val="none" w:sz="0" w:space="0" w:color="auto"/>
        <w:left w:val="none" w:sz="0" w:space="0" w:color="auto"/>
        <w:bottom w:val="none" w:sz="0" w:space="0" w:color="auto"/>
        <w:right w:val="none" w:sz="0" w:space="0" w:color="auto"/>
      </w:divBdr>
    </w:div>
    <w:div w:id="830750464">
      <w:bodyDiv w:val="1"/>
      <w:marLeft w:val="0"/>
      <w:marRight w:val="0"/>
      <w:marTop w:val="0"/>
      <w:marBottom w:val="0"/>
      <w:divBdr>
        <w:top w:val="none" w:sz="0" w:space="0" w:color="auto"/>
        <w:left w:val="none" w:sz="0" w:space="0" w:color="auto"/>
        <w:bottom w:val="none" w:sz="0" w:space="0" w:color="auto"/>
        <w:right w:val="none" w:sz="0" w:space="0" w:color="auto"/>
      </w:divBdr>
    </w:div>
    <w:div w:id="831684115">
      <w:bodyDiv w:val="1"/>
      <w:marLeft w:val="0"/>
      <w:marRight w:val="0"/>
      <w:marTop w:val="0"/>
      <w:marBottom w:val="0"/>
      <w:divBdr>
        <w:top w:val="none" w:sz="0" w:space="0" w:color="auto"/>
        <w:left w:val="none" w:sz="0" w:space="0" w:color="auto"/>
        <w:bottom w:val="none" w:sz="0" w:space="0" w:color="auto"/>
        <w:right w:val="none" w:sz="0" w:space="0" w:color="auto"/>
      </w:divBdr>
    </w:div>
    <w:div w:id="832378590">
      <w:bodyDiv w:val="1"/>
      <w:marLeft w:val="0"/>
      <w:marRight w:val="0"/>
      <w:marTop w:val="0"/>
      <w:marBottom w:val="0"/>
      <w:divBdr>
        <w:top w:val="none" w:sz="0" w:space="0" w:color="auto"/>
        <w:left w:val="none" w:sz="0" w:space="0" w:color="auto"/>
        <w:bottom w:val="none" w:sz="0" w:space="0" w:color="auto"/>
        <w:right w:val="none" w:sz="0" w:space="0" w:color="auto"/>
      </w:divBdr>
    </w:div>
    <w:div w:id="832644992">
      <w:bodyDiv w:val="1"/>
      <w:marLeft w:val="0"/>
      <w:marRight w:val="0"/>
      <w:marTop w:val="0"/>
      <w:marBottom w:val="0"/>
      <w:divBdr>
        <w:top w:val="none" w:sz="0" w:space="0" w:color="auto"/>
        <w:left w:val="none" w:sz="0" w:space="0" w:color="auto"/>
        <w:bottom w:val="none" w:sz="0" w:space="0" w:color="auto"/>
        <w:right w:val="none" w:sz="0" w:space="0" w:color="auto"/>
      </w:divBdr>
    </w:div>
    <w:div w:id="832649223">
      <w:bodyDiv w:val="1"/>
      <w:marLeft w:val="0"/>
      <w:marRight w:val="0"/>
      <w:marTop w:val="0"/>
      <w:marBottom w:val="0"/>
      <w:divBdr>
        <w:top w:val="none" w:sz="0" w:space="0" w:color="auto"/>
        <w:left w:val="none" w:sz="0" w:space="0" w:color="auto"/>
        <w:bottom w:val="none" w:sz="0" w:space="0" w:color="auto"/>
        <w:right w:val="none" w:sz="0" w:space="0" w:color="auto"/>
      </w:divBdr>
    </w:div>
    <w:div w:id="832836784">
      <w:bodyDiv w:val="1"/>
      <w:marLeft w:val="0"/>
      <w:marRight w:val="0"/>
      <w:marTop w:val="0"/>
      <w:marBottom w:val="0"/>
      <w:divBdr>
        <w:top w:val="none" w:sz="0" w:space="0" w:color="auto"/>
        <w:left w:val="none" w:sz="0" w:space="0" w:color="auto"/>
        <w:bottom w:val="none" w:sz="0" w:space="0" w:color="auto"/>
        <w:right w:val="none" w:sz="0" w:space="0" w:color="auto"/>
      </w:divBdr>
    </w:div>
    <w:div w:id="833108425">
      <w:bodyDiv w:val="1"/>
      <w:marLeft w:val="0"/>
      <w:marRight w:val="0"/>
      <w:marTop w:val="0"/>
      <w:marBottom w:val="0"/>
      <w:divBdr>
        <w:top w:val="none" w:sz="0" w:space="0" w:color="auto"/>
        <w:left w:val="none" w:sz="0" w:space="0" w:color="auto"/>
        <w:bottom w:val="none" w:sz="0" w:space="0" w:color="auto"/>
        <w:right w:val="none" w:sz="0" w:space="0" w:color="auto"/>
      </w:divBdr>
    </w:div>
    <w:div w:id="833566487">
      <w:bodyDiv w:val="1"/>
      <w:marLeft w:val="0"/>
      <w:marRight w:val="0"/>
      <w:marTop w:val="0"/>
      <w:marBottom w:val="0"/>
      <w:divBdr>
        <w:top w:val="none" w:sz="0" w:space="0" w:color="auto"/>
        <w:left w:val="none" w:sz="0" w:space="0" w:color="auto"/>
        <w:bottom w:val="none" w:sz="0" w:space="0" w:color="auto"/>
        <w:right w:val="none" w:sz="0" w:space="0" w:color="auto"/>
      </w:divBdr>
    </w:div>
    <w:div w:id="833686864">
      <w:bodyDiv w:val="1"/>
      <w:marLeft w:val="0"/>
      <w:marRight w:val="0"/>
      <w:marTop w:val="0"/>
      <w:marBottom w:val="0"/>
      <w:divBdr>
        <w:top w:val="none" w:sz="0" w:space="0" w:color="auto"/>
        <w:left w:val="none" w:sz="0" w:space="0" w:color="auto"/>
        <w:bottom w:val="none" w:sz="0" w:space="0" w:color="auto"/>
        <w:right w:val="none" w:sz="0" w:space="0" w:color="auto"/>
      </w:divBdr>
    </w:div>
    <w:div w:id="833687107">
      <w:bodyDiv w:val="1"/>
      <w:marLeft w:val="0"/>
      <w:marRight w:val="0"/>
      <w:marTop w:val="0"/>
      <w:marBottom w:val="0"/>
      <w:divBdr>
        <w:top w:val="none" w:sz="0" w:space="0" w:color="auto"/>
        <w:left w:val="none" w:sz="0" w:space="0" w:color="auto"/>
        <w:bottom w:val="none" w:sz="0" w:space="0" w:color="auto"/>
        <w:right w:val="none" w:sz="0" w:space="0" w:color="auto"/>
      </w:divBdr>
    </w:div>
    <w:div w:id="833958705">
      <w:bodyDiv w:val="1"/>
      <w:marLeft w:val="0"/>
      <w:marRight w:val="0"/>
      <w:marTop w:val="0"/>
      <w:marBottom w:val="0"/>
      <w:divBdr>
        <w:top w:val="none" w:sz="0" w:space="0" w:color="auto"/>
        <w:left w:val="none" w:sz="0" w:space="0" w:color="auto"/>
        <w:bottom w:val="none" w:sz="0" w:space="0" w:color="auto"/>
        <w:right w:val="none" w:sz="0" w:space="0" w:color="auto"/>
      </w:divBdr>
    </w:div>
    <w:div w:id="834148492">
      <w:bodyDiv w:val="1"/>
      <w:marLeft w:val="0"/>
      <w:marRight w:val="0"/>
      <w:marTop w:val="0"/>
      <w:marBottom w:val="0"/>
      <w:divBdr>
        <w:top w:val="none" w:sz="0" w:space="0" w:color="auto"/>
        <w:left w:val="none" w:sz="0" w:space="0" w:color="auto"/>
        <w:bottom w:val="none" w:sz="0" w:space="0" w:color="auto"/>
        <w:right w:val="none" w:sz="0" w:space="0" w:color="auto"/>
      </w:divBdr>
    </w:div>
    <w:div w:id="834228003">
      <w:bodyDiv w:val="1"/>
      <w:marLeft w:val="0"/>
      <w:marRight w:val="0"/>
      <w:marTop w:val="0"/>
      <w:marBottom w:val="0"/>
      <w:divBdr>
        <w:top w:val="none" w:sz="0" w:space="0" w:color="auto"/>
        <w:left w:val="none" w:sz="0" w:space="0" w:color="auto"/>
        <w:bottom w:val="none" w:sz="0" w:space="0" w:color="auto"/>
        <w:right w:val="none" w:sz="0" w:space="0" w:color="auto"/>
      </w:divBdr>
    </w:div>
    <w:div w:id="835725123">
      <w:bodyDiv w:val="1"/>
      <w:marLeft w:val="0"/>
      <w:marRight w:val="0"/>
      <w:marTop w:val="0"/>
      <w:marBottom w:val="0"/>
      <w:divBdr>
        <w:top w:val="none" w:sz="0" w:space="0" w:color="auto"/>
        <w:left w:val="none" w:sz="0" w:space="0" w:color="auto"/>
        <w:bottom w:val="none" w:sz="0" w:space="0" w:color="auto"/>
        <w:right w:val="none" w:sz="0" w:space="0" w:color="auto"/>
      </w:divBdr>
    </w:div>
    <w:div w:id="836119766">
      <w:bodyDiv w:val="1"/>
      <w:marLeft w:val="0"/>
      <w:marRight w:val="0"/>
      <w:marTop w:val="0"/>
      <w:marBottom w:val="0"/>
      <w:divBdr>
        <w:top w:val="none" w:sz="0" w:space="0" w:color="auto"/>
        <w:left w:val="none" w:sz="0" w:space="0" w:color="auto"/>
        <w:bottom w:val="none" w:sz="0" w:space="0" w:color="auto"/>
        <w:right w:val="none" w:sz="0" w:space="0" w:color="auto"/>
      </w:divBdr>
    </w:div>
    <w:div w:id="836270031">
      <w:bodyDiv w:val="1"/>
      <w:marLeft w:val="0"/>
      <w:marRight w:val="0"/>
      <w:marTop w:val="0"/>
      <w:marBottom w:val="0"/>
      <w:divBdr>
        <w:top w:val="none" w:sz="0" w:space="0" w:color="auto"/>
        <w:left w:val="none" w:sz="0" w:space="0" w:color="auto"/>
        <w:bottom w:val="none" w:sz="0" w:space="0" w:color="auto"/>
        <w:right w:val="none" w:sz="0" w:space="0" w:color="auto"/>
      </w:divBdr>
    </w:div>
    <w:div w:id="836774559">
      <w:bodyDiv w:val="1"/>
      <w:marLeft w:val="0"/>
      <w:marRight w:val="0"/>
      <w:marTop w:val="0"/>
      <w:marBottom w:val="0"/>
      <w:divBdr>
        <w:top w:val="none" w:sz="0" w:space="0" w:color="auto"/>
        <w:left w:val="none" w:sz="0" w:space="0" w:color="auto"/>
        <w:bottom w:val="none" w:sz="0" w:space="0" w:color="auto"/>
        <w:right w:val="none" w:sz="0" w:space="0" w:color="auto"/>
      </w:divBdr>
    </w:div>
    <w:div w:id="837232455">
      <w:bodyDiv w:val="1"/>
      <w:marLeft w:val="0"/>
      <w:marRight w:val="0"/>
      <w:marTop w:val="0"/>
      <w:marBottom w:val="0"/>
      <w:divBdr>
        <w:top w:val="none" w:sz="0" w:space="0" w:color="auto"/>
        <w:left w:val="none" w:sz="0" w:space="0" w:color="auto"/>
        <w:bottom w:val="none" w:sz="0" w:space="0" w:color="auto"/>
        <w:right w:val="none" w:sz="0" w:space="0" w:color="auto"/>
      </w:divBdr>
    </w:div>
    <w:div w:id="837616659">
      <w:bodyDiv w:val="1"/>
      <w:marLeft w:val="0"/>
      <w:marRight w:val="0"/>
      <w:marTop w:val="0"/>
      <w:marBottom w:val="0"/>
      <w:divBdr>
        <w:top w:val="none" w:sz="0" w:space="0" w:color="auto"/>
        <w:left w:val="none" w:sz="0" w:space="0" w:color="auto"/>
        <w:bottom w:val="none" w:sz="0" w:space="0" w:color="auto"/>
        <w:right w:val="none" w:sz="0" w:space="0" w:color="auto"/>
      </w:divBdr>
    </w:div>
    <w:div w:id="837844346">
      <w:bodyDiv w:val="1"/>
      <w:marLeft w:val="0"/>
      <w:marRight w:val="0"/>
      <w:marTop w:val="0"/>
      <w:marBottom w:val="0"/>
      <w:divBdr>
        <w:top w:val="none" w:sz="0" w:space="0" w:color="auto"/>
        <w:left w:val="none" w:sz="0" w:space="0" w:color="auto"/>
        <w:bottom w:val="none" w:sz="0" w:space="0" w:color="auto"/>
        <w:right w:val="none" w:sz="0" w:space="0" w:color="auto"/>
      </w:divBdr>
    </w:div>
    <w:div w:id="837960364">
      <w:bodyDiv w:val="1"/>
      <w:marLeft w:val="0"/>
      <w:marRight w:val="0"/>
      <w:marTop w:val="0"/>
      <w:marBottom w:val="0"/>
      <w:divBdr>
        <w:top w:val="none" w:sz="0" w:space="0" w:color="auto"/>
        <w:left w:val="none" w:sz="0" w:space="0" w:color="auto"/>
        <w:bottom w:val="none" w:sz="0" w:space="0" w:color="auto"/>
        <w:right w:val="none" w:sz="0" w:space="0" w:color="auto"/>
      </w:divBdr>
    </w:div>
    <w:div w:id="838036193">
      <w:bodyDiv w:val="1"/>
      <w:marLeft w:val="0"/>
      <w:marRight w:val="0"/>
      <w:marTop w:val="0"/>
      <w:marBottom w:val="0"/>
      <w:divBdr>
        <w:top w:val="none" w:sz="0" w:space="0" w:color="auto"/>
        <w:left w:val="none" w:sz="0" w:space="0" w:color="auto"/>
        <w:bottom w:val="none" w:sz="0" w:space="0" w:color="auto"/>
        <w:right w:val="none" w:sz="0" w:space="0" w:color="auto"/>
      </w:divBdr>
    </w:div>
    <w:div w:id="838273291">
      <w:bodyDiv w:val="1"/>
      <w:marLeft w:val="0"/>
      <w:marRight w:val="0"/>
      <w:marTop w:val="0"/>
      <w:marBottom w:val="0"/>
      <w:divBdr>
        <w:top w:val="none" w:sz="0" w:space="0" w:color="auto"/>
        <w:left w:val="none" w:sz="0" w:space="0" w:color="auto"/>
        <w:bottom w:val="none" w:sz="0" w:space="0" w:color="auto"/>
        <w:right w:val="none" w:sz="0" w:space="0" w:color="auto"/>
      </w:divBdr>
    </w:div>
    <w:div w:id="838497337">
      <w:bodyDiv w:val="1"/>
      <w:marLeft w:val="0"/>
      <w:marRight w:val="0"/>
      <w:marTop w:val="0"/>
      <w:marBottom w:val="0"/>
      <w:divBdr>
        <w:top w:val="none" w:sz="0" w:space="0" w:color="auto"/>
        <w:left w:val="none" w:sz="0" w:space="0" w:color="auto"/>
        <w:bottom w:val="none" w:sz="0" w:space="0" w:color="auto"/>
        <w:right w:val="none" w:sz="0" w:space="0" w:color="auto"/>
      </w:divBdr>
    </w:div>
    <w:div w:id="839004710">
      <w:bodyDiv w:val="1"/>
      <w:marLeft w:val="0"/>
      <w:marRight w:val="0"/>
      <w:marTop w:val="0"/>
      <w:marBottom w:val="0"/>
      <w:divBdr>
        <w:top w:val="none" w:sz="0" w:space="0" w:color="auto"/>
        <w:left w:val="none" w:sz="0" w:space="0" w:color="auto"/>
        <w:bottom w:val="none" w:sz="0" w:space="0" w:color="auto"/>
        <w:right w:val="none" w:sz="0" w:space="0" w:color="auto"/>
      </w:divBdr>
    </w:div>
    <w:div w:id="839005785">
      <w:bodyDiv w:val="1"/>
      <w:marLeft w:val="0"/>
      <w:marRight w:val="0"/>
      <w:marTop w:val="0"/>
      <w:marBottom w:val="0"/>
      <w:divBdr>
        <w:top w:val="none" w:sz="0" w:space="0" w:color="auto"/>
        <w:left w:val="none" w:sz="0" w:space="0" w:color="auto"/>
        <w:bottom w:val="none" w:sz="0" w:space="0" w:color="auto"/>
        <w:right w:val="none" w:sz="0" w:space="0" w:color="auto"/>
      </w:divBdr>
    </w:div>
    <w:div w:id="839153079">
      <w:bodyDiv w:val="1"/>
      <w:marLeft w:val="0"/>
      <w:marRight w:val="0"/>
      <w:marTop w:val="0"/>
      <w:marBottom w:val="0"/>
      <w:divBdr>
        <w:top w:val="none" w:sz="0" w:space="0" w:color="auto"/>
        <w:left w:val="none" w:sz="0" w:space="0" w:color="auto"/>
        <w:bottom w:val="none" w:sz="0" w:space="0" w:color="auto"/>
        <w:right w:val="none" w:sz="0" w:space="0" w:color="auto"/>
      </w:divBdr>
    </w:div>
    <w:div w:id="839389684">
      <w:bodyDiv w:val="1"/>
      <w:marLeft w:val="0"/>
      <w:marRight w:val="0"/>
      <w:marTop w:val="0"/>
      <w:marBottom w:val="0"/>
      <w:divBdr>
        <w:top w:val="none" w:sz="0" w:space="0" w:color="auto"/>
        <w:left w:val="none" w:sz="0" w:space="0" w:color="auto"/>
        <w:bottom w:val="none" w:sz="0" w:space="0" w:color="auto"/>
        <w:right w:val="none" w:sz="0" w:space="0" w:color="auto"/>
      </w:divBdr>
    </w:div>
    <w:div w:id="839467058">
      <w:bodyDiv w:val="1"/>
      <w:marLeft w:val="0"/>
      <w:marRight w:val="0"/>
      <w:marTop w:val="0"/>
      <w:marBottom w:val="0"/>
      <w:divBdr>
        <w:top w:val="none" w:sz="0" w:space="0" w:color="auto"/>
        <w:left w:val="none" w:sz="0" w:space="0" w:color="auto"/>
        <w:bottom w:val="none" w:sz="0" w:space="0" w:color="auto"/>
        <w:right w:val="none" w:sz="0" w:space="0" w:color="auto"/>
      </w:divBdr>
    </w:div>
    <w:div w:id="839929390">
      <w:bodyDiv w:val="1"/>
      <w:marLeft w:val="0"/>
      <w:marRight w:val="0"/>
      <w:marTop w:val="0"/>
      <w:marBottom w:val="0"/>
      <w:divBdr>
        <w:top w:val="none" w:sz="0" w:space="0" w:color="auto"/>
        <w:left w:val="none" w:sz="0" w:space="0" w:color="auto"/>
        <w:bottom w:val="none" w:sz="0" w:space="0" w:color="auto"/>
        <w:right w:val="none" w:sz="0" w:space="0" w:color="auto"/>
      </w:divBdr>
    </w:div>
    <w:div w:id="840237532">
      <w:bodyDiv w:val="1"/>
      <w:marLeft w:val="0"/>
      <w:marRight w:val="0"/>
      <w:marTop w:val="0"/>
      <w:marBottom w:val="0"/>
      <w:divBdr>
        <w:top w:val="none" w:sz="0" w:space="0" w:color="auto"/>
        <w:left w:val="none" w:sz="0" w:space="0" w:color="auto"/>
        <w:bottom w:val="none" w:sz="0" w:space="0" w:color="auto"/>
        <w:right w:val="none" w:sz="0" w:space="0" w:color="auto"/>
      </w:divBdr>
    </w:div>
    <w:div w:id="840240097">
      <w:bodyDiv w:val="1"/>
      <w:marLeft w:val="0"/>
      <w:marRight w:val="0"/>
      <w:marTop w:val="0"/>
      <w:marBottom w:val="0"/>
      <w:divBdr>
        <w:top w:val="none" w:sz="0" w:space="0" w:color="auto"/>
        <w:left w:val="none" w:sz="0" w:space="0" w:color="auto"/>
        <w:bottom w:val="none" w:sz="0" w:space="0" w:color="auto"/>
        <w:right w:val="none" w:sz="0" w:space="0" w:color="auto"/>
      </w:divBdr>
    </w:div>
    <w:div w:id="840387619">
      <w:bodyDiv w:val="1"/>
      <w:marLeft w:val="0"/>
      <w:marRight w:val="0"/>
      <w:marTop w:val="0"/>
      <w:marBottom w:val="0"/>
      <w:divBdr>
        <w:top w:val="none" w:sz="0" w:space="0" w:color="auto"/>
        <w:left w:val="none" w:sz="0" w:space="0" w:color="auto"/>
        <w:bottom w:val="none" w:sz="0" w:space="0" w:color="auto"/>
        <w:right w:val="none" w:sz="0" w:space="0" w:color="auto"/>
      </w:divBdr>
    </w:div>
    <w:div w:id="840462003">
      <w:bodyDiv w:val="1"/>
      <w:marLeft w:val="0"/>
      <w:marRight w:val="0"/>
      <w:marTop w:val="0"/>
      <w:marBottom w:val="0"/>
      <w:divBdr>
        <w:top w:val="none" w:sz="0" w:space="0" w:color="auto"/>
        <w:left w:val="none" w:sz="0" w:space="0" w:color="auto"/>
        <w:bottom w:val="none" w:sz="0" w:space="0" w:color="auto"/>
        <w:right w:val="none" w:sz="0" w:space="0" w:color="auto"/>
      </w:divBdr>
    </w:div>
    <w:div w:id="840504180">
      <w:bodyDiv w:val="1"/>
      <w:marLeft w:val="0"/>
      <w:marRight w:val="0"/>
      <w:marTop w:val="0"/>
      <w:marBottom w:val="0"/>
      <w:divBdr>
        <w:top w:val="none" w:sz="0" w:space="0" w:color="auto"/>
        <w:left w:val="none" w:sz="0" w:space="0" w:color="auto"/>
        <w:bottom w:val="none" w:sz="0" w:space="0" w:color="auto"/>
        <w:right w:val="none" w:sz="0" w:space="0" w:color="auto"/>
      </w:divBdr>
    </w:div>
    <w:div w:id="840505126">
      <w:bodyDiv w:val="1"/>
      <w:marLeft w:val="0"/>
      <w:marRight w:val="0"/>
      <w:marTop w:val="0"/>
      <w:marBottom w:val="0"/>
      <w:divBdr>
        <w:top w:val="none" w:sz="0" w:space="0" w:color="auto"/>
        <w:left w:val="none" w:sz="0" w:space="0" w:color="auto"/>
        <w:bottom w:val="none" w:sz="0" w:space="0" w:color="auto"/>
        <w:right w:val="none" w:sz="0" w:space="0" w:color="auto"/>
      </w:divBdr>
    </w:div>
    <w:div w:id="840701115">
      <w:bodyDiv w:val="1"/>
      <w:marLeft w:val="0"/>
      <w:marRight w:val="0"/>
      <w:marTop w:val="0"/>
      <w:marBottom w:val="0"/>
      <w:divBdr>
        <w:top w:val="none" w:sz="0" w:space="0" w:color="auto"/>
        <w:left w:val="none" w:sz="0" w:space="0" w:color="auto"/>
        <w:bottom w:val="none" w:sz="0" w:space="0" w:color="auto"/>
        <w:right w:val="none" w:sz="0" w:space="0" w:color="auto"/>
      </w:divBdr>
    </w:div>
    <w:div w:id="840894261">
      <w:bodyDiv w:val="1"/>
      <w:marLeft w:val="0"/>
      <w:marRight w:val="0"/>
      <w:marTop w:val="0"/>
      <w:marBottom w:val="0"/>
      <w:divBdr>
        <w:top w:val="none" w:sz="0" w:space="0" w:color="auto"/>
        <w:left w:val="none" w:sz="0" w:space="0" w:color="auto"/>
        <w:bottom w:val="none" w:sz="0" w:space="0" w:color="auto"/>
        <w:right w:val="none" w:sz="0" w:space="0" w:color="auto"/>
      </w:divBdr>
    </w:div>
    <w:div w:id="841044126">
      <w:bodyDiv w:val="1"/>
      <w:marLeft w:val="0"/>
      <w:marRight w:val="0"/>
      <w:marTop w:val="0"/>
      <w:marBottom w:val="0"/>
      <w:divBdr>
        <w:top w:val="none" w:sz="0" w:space="0" w:color="auto"/>
        <w:left w:val="none" w:sz="0" w:space="0" w:color="auto"/>
        <w:bottom w:val="none" w:sz="0" w:space="0" w:color="auto"/>
        <w:right w:val="none" w:sz="0" w:space="0" w:color="auto"/>
      </w:divBdr>
    </w:div>
    <w:div w:id="841092444">
      <w:bodyDiv w:val="1"/>
      <w:marLeft w:val="0"/>
      <w:marRight w:val="0"/>
      <w:marTop w:val="0"/>
      <w:marBottom w:val="0"/>
      <w:divBdr>
        <w:top w:val="none" w:sz="0" w:space="0" w:color="auto"/>
        <w:left w:val="none" w:sz="0" w:space="0" w:color="auto"/>
        <w:bottom w:val="none" w:sz="0" w:space="0" w:color="auto"/>
        <w:right w:val="none" w:sz="0" w:space="0" w:color="auto"/>
      </w:divBdr>
    </w:div>
    <w:div w:id="841312019">
      <w:bodyDiv w:val="1"/>
      <w:marLeft w:val="0"/>
      <w:marRight w:val="0"/>
      <w:marTop w:val="0"/>
      <w:marBottom w:val="0"/>
      <w:divBdr>
        <w:top w:val="none" w:sz="0" w:space="0" w:color="auto"/>
        <w:left w:val="none" w:sz="0" w:space="0" w:color="auto"/>
        <w:bottom w:val="none" w:sz="0" w:space="0" w:color="auto"/>
        <w:right w:val="none" w:sz="0" w:space="0" w:color="auto"/>
      </w:divBdr>
    </w:div>
    <w:div w:id="841361700">
      <w:bodyDiv w:val="1"/>
      <w:marLeft w:val="0"/>
      <w:marRight w:val="0"/>
      <w:marTop w:val="0"/>
      <w:marBottom w:val="0"/>
      <w:divBdr>
        <w:top w:val="none" w:sz="0" w:space="0" w:color="auto"/>
        <w:left w:val="none" w:sz="0" w:space="0" w:color="auto"/>
        <w:bottom w:val="none" w:sz="0" w:space="0" w:color="auto"/>
        <w:right w:val="none" w:sz="0" w:space="0" w:color="auto"/>
      </w:divBdr>
    </w:div>
    <w:div w:id="841508501">
      <w:bodyDiv w:val="1"/>
      <w:marLeft w:val="0"/>
      <w:marRight w:val="0"/>
      <w:marTop w:val="0"/>
      <w:marBottom w:val="0"/>
      <w:divBdr>
        <w:top w:val="none" w:sz="0" w:space="0" w:color="auto"/>
        <w:left w:val="none" w:sz="0" w:space="0" w:color="auto"/>
        <w:bottom w:val="none" w:sz="0" w:space="0" w:color="auto"/>
        <w:right w:val="none" w:sz="0" w:space="0" w:color="auto"/>
      </w:divBdr>
    </w:div>
    <w:div w:id="841580224">
      <w:bodyDiv w:val="1"/>
      <w:marLeft w:val="0"/>
      <w:marRight w:val="0"/>
      <w:marTop w:val="0"/>
      <w:marBottom w:val="0"/>
      <w:divBdr>
        <w:top w:val="none" w:sz="0" w:space="0" w:color="auto"/>
        <w:left w:val="none" w:sz="0" w:space="0" w:color="auto"/>
        <w:bottom w:val="none" w:sz="0" w:space="0" w:color="auto"/>
        <w:right w:val="none" w:sz="0" w:space="0" w:color="auto"/>
      </w:divBdr>
    </w:div>
    <w:div w:id="841699522">
      <w:bodyDiv w:val="1"/>
      <w:marLeft w:val="0"/>
      <w:marRight w:val="0"/>
      <w:marTop w:val="0"/>
      <w:marBottom w:val="0"/>
      <w:divBdr>
        <w:top w:val="none" w:sz="0" w:space="0" w:color="auto"/>
        <w:left w:val="none" w:sz="0" w:space="0" w:color="auto"/>
        <w:bottom w:val="none" w:sz="0" w:space="0" w:color="auto"/>
        <w:right w:val="none" w:sz="0" w:space="0" w:color="auto"/>
      </w:divBdr>
    </w:div>
    <w:div w:id="841744583">
      <w:bodyDiv w:val="1"/>
      <w:marLeft w:val="0"/>
      <w:marRight w:val="0"/>
      <w:marTop w:val="0"/>
      <w:marBottom w:val="0"/>
      <w:divBdr>
        <w:top w:val="none" w:sz="0" w:space="0" w:color="auto"/>
        <w:left w:val="none" w:sz="0" w:space="0" w:color="auto"/>
        <w:bottom w:val="none" w:sz="0" w:space="0" w:color="auto"/>
        <w:right w:val="none" w:sz="0" w:space="0" w:color="auto"/>
      </w:divBdr>
    </w:div>
    <w:div w:id="841776984">
      <w:bodyDiv w:val="1"/>
      <w:marLeft w:val="0"/>
      <w:marRight w:val="0"/>
      <w:marTop w:val="0"/>
      <w:marBottom w:val="0"/>
      <w:divBdr>
        <w:top w:val="none" w:sz="0" w:space="0" w:color="auto"/>
        <w:left w:val="none" w:sz="0" w:space="0" w:color="auto"/>
        <w:bottom w:val="none" w:sz="0" w:space="0" w:color="auto"/>
        <w:right w:val="none" w:sz="0" w:space="0" w:color="auto"/>
      </w:divBdr>
    </w:div>
    <w:div w:id="842625238">
      <w:bodyDiv w:val="1"/>
      <w:marLeft w:val="0"/>
      <w:marRight w:val="0"/>
      <w:marTop w:val="0"/>
      <w:marBottom w:val="0"/>
      <w:divBdr>
        <w:top w:val="none" w:sz="0" w:space="0" w:color="auto"/>
        <w:left w:val="none" w:sz="0" w:space="0" w:color="auto"/>
        <w:bottom w:val="none" w:sz="0" w:space="0" w:color="auto"/>
        <w:right w:val="none" w:sz="0" w:space="0" w:color="auto"/>
      </w:divBdr>
    </w:div>
    <w:div w:id="842742809">
      <w:bodyDiv w:val="1"/>
      <w:marLeft w:val="0"/>
      <w:marRight w:val="0"/>
      <w:marTop w:val="0"/>
      <w:marBottom w:val="0"/>
      <w:divBdr>
        <w:top w:val="none" w:sz="0" w:space="0" w:color="auto"/>
        <w:left w:val="none" w:sz="0" w:space="0" w:color="auto"/>
        <w:bottom w:val="none" w:sz="0" w:space="0" w:color="auto"/>
        <w:right w:val="none" w:sz="0" w:space="0" w:color="auto"/>
      </w:divBdr>
    </w:div>
    <w:div w:id="843252175">
      <w:bodyDiv w:val="1"/>
      <w:marLeft w:val="0"/>
      <w:marRight w:val="0"/>
      <w:marTop w:val="0"/>
      <w:marBottom w:val="0"/>
      <w:divBdr>
        <w:top w:val="none" w:sz="0" w:space="0" w:color="auto"/>
        <w:left w:val="none" w:sz="0" w:space="0" w:color="auto"/>
        <w:bottom w:val="none" w:sz="0" w:space="0" w:color="auto"/>
        <w:right w:val="none" w:sz="0" w:space="0" w:color="auto"/>
      </w:divBdr>
    </w:div>
    <w:div w:id="843401441">
      <w:bodyDiv w:val="1"/>
      <w:marLeft w:val="0"/>
      <w:marRight w:val="0"/>
      <w:marTop w:val="0"/>
      <w:marBottom w:val="0"/>
      <w:divBdr>
        <w:top w:val="none" w:sz="0" w:space="0" w:color="auto"/>
        <w:left w:val="none" w:sz="0" w:space="0" w:color="auto"/>
        <w:bottom w:val="none" w:sz="0" w:space="0" w:color="auto"/>
        <w:right w:val="none" w:sz="0" w:space="0" w:color="auto"/>
      </w:divBdr>
    </w:div>
    <w:div w:id="843473946">
      <w:bodyDiv w:val="1"/>
      <w:marLeft w:val="0"/>
      <w:marRight w:val="0"/>
      <w:marTop w:val="0"/>
      <w:marBottom w:val="0"/>
      <w:divBdr>
        <w:top w:val="none" w:sz="0" w:space="0" w:color="auto"/>
        <w:left w:val="none" w:sz="0" w:space="0" w:color="auto"/>
        <w:bottom w:val="none" w:sz="0" w:space="0" w:color="auto"/>
        <w:right w:val="none" w:sz="0" w:space="0" w:color="auto"/>
      </w:divBdr>
    </w:div>
    <w:div w:id="843587772">
      <w:bodyDiv w:val="1"/>
      <w:marLeft w:val="0"/>
      <w:marRight w:val="0"/>
      <w:marTop w:val="0"/>
      <w:marBottom w:val="0"/>
      <w:divBdr>
        <w:top w:val="none" w:sz="0" w:space="0" w:color="auto"/>
        <w:left w:val="none" w:sz="0" w:space="0" w:color="auto"/>
        <w:bottom w:val="none" w:sz="0" w:space="0" w:color="auto"/>
        <w:right w:val="none" w:sz="0" w:space="0" w:color="auto"/>
      </w:divBdr>
    </w:div>
    <w:div w:id="843590594">
      <w:bodyDiv w:val="1"/>
      <w:marLeft w:val="0"/>
      <w:marRight w:val="0"/>
      <w:marTop w:val="0"/>
      <w:marBottom w:val="0"/>
      <w:divBdr>
        <w:top w:val="none" w:sz="0" w:space="0" w:color="auto"/>
        <w:left w:val="none" w:sz="0" w:space="0" w:color="auto"/>
        <w:bottom w:val="none" w:sz="0" w:space="0" w:color="auto"/>
        <w:right w:val="none" w:sz="0" w:space="0" w:color="auto"/>
      </w:divBdr>
    </w:div>
    <w:div w:id="843713500">
      <w:bodyDiv w:val="1"/>
      <w:marLeft w:val="0"/>
      <w:marRight w:val="0"/>
      <w:marTop w:val="0"/>
      <w:marBottom w:val="0"/>
      <w:divBdr>
        <w:top w:val="none" w:sz="0" w:space="0" w:color="auto"/>
        <w:left w:val="none" w:sz="0" w:space="0" w:color="auto"/>
        <w:bottom w:val="none" w:sz="0" w:space="0" w:color="auto"/>
        <w:right w:val="none" w:sz="0" w:space="0" w:color="auto"/>
      </w:divBdr>
    </w:div>
    <w:div w:id="843780980">
      <w:bodyDiv w:val="1"/>
      <w:marLeft w:val="0"/>
      <w:marRight w:val="0"/>
      <w:marTop w:val="0"/>
      <w:marBottom w:val="0"/>
      <w:divBdr>
        <w:top w:val="none" w:sz="0" w:space="0" w:color="auto"/>
        <w:left w:val="none" w:sz="0" w:space="0" w:color="auto"/>
        <w:bottom w:val="none" w:sz="0" w:space="0" w:color="auto"/>
        <w:right w:val="none" w:sz="0" w:space="0" w:color="auto"/>
      </w:divBdr>
    </w:div>
    <w:div w:id="843783955">
      <w:bodyDiv w:val="1"/>
      <w:marLeft w:val="0"/>
      <w:marRight w:val="0"/>
      <w:marTop w:val="0"/>
      <w:marBottom w:val="0"/>
      <w:divBdr>
        <w:top w:val="none" w:sz="0" w:space="0" w:color="auto"/>
        <w:left w:val="none" w:sz="0" w:space="0" w:color="auto"/>
        <w:bottom w:val="none" w:sz="0" w:space="0" w:color="auto"/>
        <w:right w:val="none" w:sz="0" w:space="0" w:color="auto"/>
      </w:divBdr>
    </w:div>
    <w:div w:id="843860603">
      <w:bodyDiv w:val="1"/>
      <w:marLeft w:val="0"/>
      <w:marRight w:val="0"/>
      <w:marTop w:val="0"/>
      <w:marBottom w:val="0"/>
      <w:divBdr>
        <w:top w:val="none" w:sz="0" w:space="0" w:color="auto"/>
        <w:left w:val="none" w:sz="0" w:space="0" w:color="auto"/>
        <w:bottom w:val="none" w:sz="0" w:space="0" w:color="auto"/>
        <w:right w:val="none" w:sz="0" w:space="0" w:color="auto"/>
      </w:divBdr>
    </w:div>
    <w:div w:id="843862197">
      <w:bodyDiv w:val="1"/>
      <w:marLeft w:val="0"/>
      <w:marRight w:val="0"/>
      <w:marTop w:val="0"/>
      <w:marBottom w:val="0"/>
      <w:divBdr>
        <w:top w:val="none" w:sz="0" w:space="0" w:color="auto"/>
        <w:left w:val="none" w:sz="0" w:space="0" w:color="auto"/>
        <w:bottom w:val="none" w:sz="0" w:space="0" w:color="auto"/>
        <w:right w:val="none" w:sz="0" w:space="0" w:color="auto"/>
      </w:divBdr>
    </w:div>
    <w:div w:id="844057000">
      <w:bodyDiv w:val="1"/>
      <w:marLeft w:val="0"/>
      <w:marRight w:val="0"/>
      <w:marTop w:val="0"/>
      <w:marBottom w:val="0"/>
      <w:divBdr>
        <w:top w:val="none" w:sz="0" w:space="0" w:color="auto"/>
        <w:left w:val="none" w:sz="0" w:space="0" w:color="auto"/>
        <w:bottom w:val="none" w:sz="0" w:space="0" w:color="auto"/>
        <w:right w:val="none" w:sz="0" w:space="0" w:color="auto"/>
      </w:divBdr>
    </w:div>
    <w:div w:id="844252217">
      <w:bodyDiv w:val="1"/>
      <w:marLeft w:val="0"/>
      <w:marRight w:val="0"/>
      <w:marTop w:val="0"/>
      <w:marBottom w:val="0"/>
      <w:divBdr>
        <w:top w:val="none" w:sz="0" w:space="0" w:color="auto"/>
        <w:left w:val="none" w:sz="0" w:space="0" w:color="auto"/>
        <w:bottom w:val="none" w:sz="0" w:space="0" w:color="auto"/>
        <w:right w:val="none" w:sz="0" w:space="0" w:color="auto"/>
      </w:divBdr>
    </w:div>
    <w:div w:id="844982851">
      <w:bodyDiv w:val="1"/>
      <w:marLeft w:val="0"/>
      <w:marRight w:val="0"/>
      <w:marTop w:val="0"/>
      <w:marBottom w:val="0"/>
      <w:divBdr>
        <w:top w:val="none" w:sz="0" w:space="0" w:color="auto"/>
        <w:left w:val="none" w:sz="0" w:space="0" w:color="auto"/>
        <w:bottom w:val="none" w:sz="0" w:space="0" w:color="auto"/>
        <w:right w:val="none" w:sz="0" w:space="0" w:color="auto"/>
      </w:divBdr>
    </w:div>
    <w:div w:id="845247635">
      <w:bodyDiv w:val="1"/>
      <w:marLeft w:val="0"/>
      <w:marRight w:val="0"/>
      <w:marTop w:val="0"/>
      <w:marBottom w:val="0"/>
      <w:divBdr>
        <w:top w:val="none" w:sz="0" w:space="0" w:color="auto"/>
        <w:left w:val="none" w:sz="0" w:space="0" w:color="auto"/>
        <w:bottom w:val="none" w:sz="0" w:space="0" w:color="auto"/>
        <w:right w:val="none" w:sz="0" w:space="0" w:color="auto"/>
      </w:divBdr>
    </w:div>
    <w:div w:id="845290610">
      <w:bodyDiv w:val="1"/>
      <w:marLeft w:val="0"/>
      <w:marRight w:val="0"/>
      <w:marTop w:val="0"/>
      <w:marBottom w:val="0"/>
      <w:divBdr>
        <w:top w:val="none" w:sz="0" w:space="0" w:color="auto"/>
        <w:left w:val="none" w:sz="0" w:space="0" w:color="auto"/>
        <w:bottom w:val="none" w:sz="0" w:space="0" w:color="auto"/>
        <w:right w:val="none" w:sz="0" w:space="0" w:color="auto"/>
      </w:divBdr>
    </w:div>
    <w:div w:id="845367383">
      <w:bodyDiv w:val="1"/>
      <w:marLeft w:val="0"/>
      <w:marRight w:val="0"/>
      <w:marTop w:val="0"/>
      <w:marBottom w:val="0"/>
      <w:divBdr>
        <w:top w:val="none" w:sz="0" w:space="0" w:color="auto"/>
        <w:left w:val="none" w:sz="0" w:space="0" w:color="auto"/>
        <w:bottom w:val="none" w:sz="0" w:space="0" w:color="auto"/>
        <w:right w:val="none" w:sz="0" w:space="0" w:color="auto"/>
      </w:divBdr>
    </w:div>
    <w:div w:id="845436867">
      <w:bodyDiv w:val="1"/>
      <w:marLeft w:val="0"/>
      <w:marRight w:val="0"/>
      <w:marTop w:val="0"/>
      <w:marBottom w:val="0"/>
      <w:divBdr>
        <w:top w:val="none" w:sz="0" w:space="0" w:color="auto"/>
        <w:left w:val="none" w:sz="0" w:space="0" w:color="auto"/>
        <w:bottom w:val="none" w:sz="0" w:space="0" w:color="auto"/>
        <w:right w:val="none" w:sz="0" w:space="0" w:color="auto"/>
      </w:divBdr>
    </w:div>
    <w:div w:id="845443683">
      <w:bodyDiv w:val="1"/>
      <w:marLeft w:val="0"/>
      <w:marRight w:val="0"/>
      <w:marTop w:val="0"/>
      <w:marBottom w:val="0"/>
      <w:divBdr>
        <w:top w:val="none" w:sz="0" w:space="0" w:color="auto"/>
        <w:left w:val="none" w:sz="0" w:space="0" w:color="auto"/>
        <w:bottom w:val="none" w:sz="0" w:space="0" w:color="auto"/>
        <w:right w:val="none" w:sz="0" w:space="0" w:color="auto"/>
      </w:divBdr>
    </w:div>
    <w:div w:id="845486817">
      <w:bodyDiv w:val="1"/>
      <w:marLeft w:val="0"/>
      <w:marRight w:val="0"/>
      <w:marTop w:val="0"/>
      <w:marBottom w:val="0"/>
      <w:divBdr>
        <w:top w:val="none" w:sz="0" w:space="0" w:color="auto"/>
        <w:left w:val="none" w:sz="0" w:space="0" w:color="auto"/>
        <w:bottom w:val="none" w:sz="0" w:space="0" w:color="auto"/>
        <w:right w:val="none" w:sz="0" w:space="0" w:color="auto"/>
      </w:divBdr>
    </w:div>
    <w:div w:id="845554236">
      <w:bodyDiv w:val="1"/>
      <w:marLeft w:val="0"/>
      <w:marRight w:val="0"/>
      <w:marTop w:val="0"/>
      <w:marBottom w:val="0"/>
      <w:divBdr>
        <w:top w:val="none" w:sz="0" w:space="0" w:color="auto"/>
        <w:left w:val="none" w:sz="0" w:space="0" w:color="auto"/>
        <w:bottom w:val="none" w:sz="0" w:space="0" w:color="auto"/>
        <w:right w:val="none" w:sz="0" w:space="0" w:color="auto"/>
      </w:divBdr>
    </w:div>
    <w:div w:id="845556012">
      <w:bodyDiv w:val="1"/>
      <w:marLeft w:val="0"/>
      <w:marRight w:val="0"/>
      <w:marTop w:val="0"/>
      <w:marBottom w:val="0"/>
      <w:divBdr>
        <w:top w:val="none" w:sz="0" w:space="0" w:color="auto"/>
        <w:left w:val="none" w:sz="0" w:space="0" w:color="auto"/>
        <w:bottom w:val="none" w:sz="0" w:space="0" w:color="auto"/>
        <w:right w:val="none" w:sz="0" w:space="0" w:color="auto"/>
      </w:divBdr>
    </w:div>
    <w:div w:id="845628965">
      <w:bodyDiv w:val="1"/>
      <w:marLeft w:val="0"/>
      <w:marRight w:val="0"/>
      <w:marTop w:val="0"/>
      <w:marBottom w:val="0"/>
      <w:divBdr>
        <w:top w:val="none" w:sz="0" w:space="0" w:color="auto"/>
        <w:left w:val="none" w:sz="0" w:space="0" w:color="auto"/>
        <w:bottom w:val="none" w:sz="0" w:space="0" w:color="auto"/>
        <w:right w:val="none" w:sz="0" w:space="0" w:color="auto"/>
      </w:divBdr>
    </w:div>
    <w:div w:id="845637567">
      <w:bodyDiv w:val="1"/>
      <w:marLeft w:val="0"/>
      <w:marRight w:val="0"/>
      <w:marTop w:val="0"/>
      <w:marBottom w:val="0"/>
      <w:divBdr>
        <w:top w:val="none" w:sz="0" w:space="0" w:color="auto"/>
        <w:left w:val="none" w:sz="0" w:space="0" w:color="auto"/>
        <w:bottom w:val="none" w:sz="0" w:space="0" w:color="auto"/>
        <w:right w:val="none" w:sz="0" w:space="0" w:color="auto"/>
      </w:divBdr>
    </w:div>
    <w:div w:id="845680608">
      <w:bodyDiv w:val="1"/>
      <w:marLeft w:val="0"/>
      <w:marRight w:val="0"/>
      <w:marTop w:val="0"/>
      <w:marBottom w:val="0"/>
      <w:divBdr>
        <w:top w:val="none" w:sz="0" w:space="0" w:color="auto"/>
        <w:left w:val="none" w:sz="0" w:space="0" w:color="auto"/>
        <w:bottom w:val="none" w:sz="0" w:space="0" w:color="auto"/>
        <w:right w:val="none" w:sz="0" w:space="0" w:color="auto"/>
      </w:divBdr>
    </w:div>
    <w:div w:id="846215298">
      <w:bodyDiv w:val="1"/>
      <w:marLeft w:val="0"/>
      <w:marRight w:val="0"/>
      <w:marTop w:val="0"/>
      <w:marBottom w:val="0"/>
      <w:divBdr>
        <w:top w:val="none" w:sz="0" w:space="0" w:color="auto"/>
        <w:left w:val="none" w:sz="0" w:space="0" w:color="auto"/>
        <w:bottom w:val="none" w:sz="0" w:space="0" w:color="auto"/>
        <w:right w:val="none" w:sz="0" w:space="0" w:color="auto"/>
      </w:divBdr>
    </w:div>
    <w:div w:id="846290286">
      <w:bodyDiv w:val="1"/>
      <w:marLeft w:val="0"/>
      <w:marRight w:val="0"/>
      <w:marTop w:val="0"/>
      <w:marBottom w:val="0"/>
      <w:divBdr>
        <w:top w:val="none" w:sz="0" w:space="0" w:color="auto"/>
        <w:left w:val="none" w:sz="0" w:space="0" w:color="auto"/>
        <w:bottom w:val="none" w:sz="0" w:space="0" w:color="auto"/>
        <w:right w:val="none" w:sz="0" w:space="0" w:color="auto"/>
      </w:divBdr>
    </w:div>
    <w:div w:id="846749724">
      <w:bodyDiv w:val="1"/>
      <w:marLeft w:val="0"/>
      <w:marRight w:val="0"/>
      <w:marTop w:val="0"/>
      <w:marBottom w:val="0"/>
      <w:divBdr>
        <w:top w:val="none" w:sz="0" w:space="0" w:color="auto"/>
        <w:left w:val="none" w:sz="0" w:space="0" w:color="auto"/>
        <w:bottom w:val="none" w:sz="0" w:space="0" w:color="auto"/>
        <w:right w:val="none" w:sz="0" w:space="0" w:color="auto"/>
      </w:divBdr>
    </w:div>
    <w:div w:id="847018477">
      <w:bodyDiv w:val="1"/>
      <w:marLeft w:val="0"/>
      <w:marRight w:val="0"/>
      <w:marTop w:val="0"/>
      <w:marBottom w:val="0"/>
      <w:divBdr>
        <w:top w:val="none" w:sz="0" w:space="0" w:color="auto"/>
        <w:left w:val="none" w:sz="0" w:space="0" w:color="auto"/>
        <w:bottom w:val="none" w:sz="0" w:space="0" w:color="auto"/>
        <w:right w:val="none" w:sz="0" w:space="0" w:color="auto"/>
      </w:divBdr>
    </w:div>
    <w:div w:id="847138595">
      <w:bodyDiv w:val="1"/>
      <w:marLeft w:val="0"/>
      <w:marRight w:val="0"/>
      <w:marTop w:val="0"/>
      <w:marBottom w:val="0"/>
      <w:divBdr>
        <w:top w:val="none" w:sz="0" w:space="0" w:color="auto"/>
        <w:left w:val="none" w:sz="0" w:space="0" w:color="auto"/>
        <w:bottom w:val="none" w:sz="0" w:space="0" w:color="auto"/>
        <w:right w:val="none" w:sz="0" w:space="0" w:color="auto"/>
      </w:divBdr>
    </w:div>
    <w:div w:id="847214005">
      <w:bodyDiv w:val="1"/>
      <w:marLeft w:val="0"/>
      <w:marRight w:val="0"/>
      <w:marTop w:val="0"/>
      <w:marBottom w:val="0"/>
      <w:divBdr>
        <w:top w:val="none" w:sz="0" w:space="0" w:color="auto"/>
        <w:left w:val="none" w:sz="0" w:space="0" w:color="auto"/>
        <w:bottom w:val="none" w:sz="0" w:space="0" w:color="auto"/>
        <w:right w:val="none" w:sz="0" w:space="0" w:color="auto"/>
      </w:divBdr>
    </w:div>
    <w:div w:id="847401877">
      <w:bodyDiv w:val="1"/>
      <w:marLeft w:val="0"/>
      <w:marRight w:val="0"/>
      <w:marTop w:val="0"/>
      <w:marBottom w:val="0"/>
      <w:divBdr>
        <w:top w:val="none" w:sz="0" w:space="0" w:color="auto"/>
        <w:left w:val="none" w:sz="0" w:space="0" w:color="auto"/>
        <w:bottom w:val="none" w:sz="0" w:space="0" w:color="auto"/>
        <w:right w:val="none" w:sz="0" w:space="0" w:color="auto"/>
      </w:divBdr>
    </w:div>
    <w:div w:id="847446529">
      <w:bodyDiv w:val="1"/>
      <w:marLeft w:val="0"/>
      <w:marRight w:val="0"/>
      <w:marTop w:val="0"/>
      <w:marBottom w:val="0"/>
      <w:divBdr>
        <w:top w:val="none" w:sz="0" w:space="0" w:color="auto"/>
        <w:left w:val="none" w:sz="0" w:space="0" w:color="auto"/>
        <w:bottom w:val="none" w:sz="0" w:space="0" w:color="auto"/>
        <w:right w:val="none" w:sz="0" w:space="0" w:color="auto"/>
      </w:divBdr>
    </w:div>
    <w:div w:id="847906284">
      <w:bodyDiv w:val="1"/>
      <w:marLeft w:val="0"/>
      <w:marRight w:val="0"/>
      <w:marTop w:val="0"/>
      <w:marBottom w:val="0"/>
      <w:divBdr>
        <w:top w:val="none" w:sz="0" w:space="0" w:color="auto"/>
        <w:left w:val="none" w:sz="0" w:space="0" w:color="auto"/>
        <w:bottom w:val="none" w:sz="0" w:space="0" w:color="auto"/>
        <w:right w:val="none" w:sz="0" w:space="0" w:color="auto"/>
      </w:divBdr>
    </w:div>
    <w:div w:id="848251374">
      <w:bodyDiv w:val="1"/>
      <w:marLeft w:val="0"/>
      <w:marRight w:val="0"/>
      <w:marTop w:val="0"/>
      <w:marBottom w:val="0"/>
      <w:divBdr>
        <w:top w:val="none" w:sz="0" w:space="0" w:color="auto"/>
        <w:left w:val="none" w:sz="0" w:space="0" w:color="auto"/>
        <w:bottom w:val="none" w:sz="0" w:space="0" w:color="auto"/>
        <w:right w:val="none" w:sz="0" w:space="0" w:color="auto"/>
      </w:divBdr>
    </w:div>
    <w:div w:id="848300416">
      <w:bodyDiv w:val="1"/>
      <w:marLeft w:val="0"/>
      <w:marRight w:val="0"/>
      <w:marTop w:val="0"/>
      <w:marBottom w:val="0"/>
      <w:divBdr>
        <w:top w:val="none" w:sz="0" w:space="0" w:color="auto"/>
        <w:left w:val="none" w:sz="0" w:space="0" w:color="auto"/>
        <w:bottom w:val="none" w:sz="0" w:space="0" w:color="auto"/>
        <w:right w:val="none" w:sz="0" w:space="0" w:color="auto"/>
      </w:divBdr>
    </w:div>
    <w:div w:id="848328593">
      <w:bodyDiv w:val="1"/>
      <w:marLeft w:val="0"/>
      <w:marRight w:val="0"/>
      <w:marTop w:val="0"/>
      <w:marBottom w:val="0"/>
      <w:divBdr>
        <w:top w:val="none" w:sz="0" w:space="0" w:color="auto"/>
        <w:left w:val="none" w:sz="0" w:space="0" w:color="auto"/>
        <w:bottom w:val="none" w:sz="0" w:space="0" w:color="auto"/>
        <w:right w:val="none" w:sz="0" w:space="0" w:color="auto"/>
      </w:divBdr>
    </w:div>
    <w:div w:id="848330371">
      <w:bodyDiv w:val="1"/>
      <w:marLeft w:val="0"/>
      <w:marRight w:val="0"/>
      <w:marTop w:val="0"/>
      <w:marBottom w:val="0"/>
      <w:divBdr>
        <w:top w:val="none" w:sz="0" w:space="0" w:color="auto"/>
        <w:left w:val="none" w:sz="0" w:space="0" w:color="auto"/>
        <w:bottom w:val="none" w:sz="0" w:space="0" w:color="auto"/>
        <w:right w:val="none" w:sz="0" w:space="0" w:color="auto"/>
      </w:divBdr>
    </w:div>
    <w:div w:id="848525350">
      <w:bodyDiv w:val="1"/>
      <w:marLeft w:val="0"/>
      <w:marRight w:val="0"/>
      <w:marTop w:val="0"/>
      <w:marBottom w:val="0"/>
      <w:divBdr>
        <w:top w:val="none" w:sz="0" w:space="0" w:color="auto"/>
        <w:left w:val="none" w:sz="0" w:space="0" w:color="auto"/>
        <w:bottom w:val="none" w:sz="0" w:space="0" w:color="auto"/>
        <w:right w:val="none" w:sz="0" w:space="0" w:color="auto"/>
      </w:divBdr>
    </w:div>
    <w:div w:id="848636871">
      <w:bodyDiv w:val="1"/>
      <w:marLeft w:val="0"/>
      <w:marRight w:val="0"/>
      <w:marTop w:val="0"/>
      <w:marBottom w:val="0"/>
      <w:divBdr>
        <w:top w:val="none" w:sz="0" w:space="0" w:color="auto"/>
        <w:left w:val="none" w:sz="0" w:space="0" w:color="auto"/>
        <w:bottom w:val="none" w:sz="0" w:space="0" w:color="auto"/>
        <w:right w:val="none" w:sz="0" w:space="0" w:color="auto"/>
      </w:divBdr>
    </w:div>
    <w:div w:id="849372251">
      <w:bodyDiv w:val="1"/>
      <w:marLeft w:val="0"/>
      <w:marRight w:val="0"/>
      <w:marTop w:val="0"/>
      <w:marBottom w:val="0"/>
      <w:divBdr>
        <w:top w:val="none" w:sz="0" w:space="0" w:color="auto"/>
        <w:left w:val="none" w:sz="0" w:space="0" w:color="auto"/>
        <w:bottom w:val="none" w:sz="0" w:space="0" w:color="auto"/>
        <w:right w:val="none" w:sz="0" w:space="0" w:color="auto"/>
      </w:divBdr>
    </w:div>
    <w:div w:id="849374521">
      <w:bodyDiv w:val="1"/>
      <w:marLeft w:val="0"/>
      <w:marRight w:val="0"/>
      <w:marTop w:val="0"/>
      <w:marBottom w:val="0"/>
      <w:divBdr>
        <w:top w:val="none" w:sz="0" w:space="0" w:color="auto"/>
        <w:left w:val="none" w:sz="0" w:space="0" w:color="auto"/>
        <w:bottom w:val="none" w:sz="0" w:space="0" w:color="auto"/>
        <w:right w:val="none" w:sz="0" w:space="0" w:color="auto"/>
      </w:divBdr>
    </w:div>
    <w:div w:id="849686692">
      <w:bodyDiv w:val="1"/>
      <w:marLeft w:val="0"/>
      <w:marRight w:val="0"/>
      <w:marTop w:val="0"/>
      <w:marBottom w:val="0"/>
      <w:divBdr>
        <w:top w:val="none" w:sz="0" w:space="0" w:color="auto"/>
        <w:left w:val="none" w:sz="0" w:space="0" w:color="auto"/>
        <w:bottom w:val="none" w:sz="0" w:space="0" w:color="auto"/>
        <w:right w:val="none" w:sz="0" w:space="0" w:color="auto"/>
      </w:divBdr>
    </w:div>
    <w:div w:id="850070244">
      <w:bodyDiv w:val="1"/>
      <w:marLeft w:val="0"/>
      <w:marRight w:val="0"/>
      <w:marTop w:val="0"/>
      <w:marBottom w:val="0"/>
      <w:divBdr>
        <w:top w:val="none" w:sz="0" w:space="0" w:color="auto"/>
        <w:left w:val="none" w:sz="0" w:space="0" w:color="auto"/>
        <w:bottom w:val="none" w:sz="0" w:space="0" w:color="auto"/>
        <w:right w:val="none" w:sz="0" w:space="0" w:color="auto"/>
      </w:divBdr>
    </w:div>
    <w:div w:id="850267425">
      <w:bodyDiv w:val="1"/>
      <w:marLeft w:val="0"/>
      <w:marRight w:val="0"/>
      <w:marTop w:val="0"/>
      <w:marBottom w:val="0"/>
      <w:divBdr>
        <w:top w:val="none" w:sz="0" w:space="0" w:color="auto"/>
        <w:left w:val="none" w:sz="0" w:space="0" w:color="auto"/>
        <w:bottom w:val="none" w:sz="0" w:space="0" w:color="auto"/>
        <w:right w:val="none" w:sz="0" w:space="0" w:color="auto"/>
      </w:divBdr>
    </w:div>
    <w:div w:id="850341025">
      <w:bodyDiv w:val="1"/>
      <w:marLeft w:val="0"/>
      <w:marRight w:val="0"/>
      <w:marTop w:val="0"/>
      <w:marBottom w:val="0"/>
      <w:divBdr>
        <w:top w:val="none" w:sz="0" w:space="0" w:color="auto"/>
        <w:left w:val="none" w:sz="0" w:space="0" w:color="auto"/>
        <w:bottom w:val="none" w:sz="0" w:space="0" w:color="auto"/>
        <w:right w:val="none" w:sz="0" w:space="0" w:color="auto"/>
      </w:divBdr>
    </w:div>
    <w:div w:id="850485228">
      <w:bodyDiv w:val="1"/>
      <w:marLeft w:val="0"/>
      <w:marRight w:val="0"/>
      <w:marTop w:val="0"/>
      <w:marBottom w:val="0"/>
      <w:divBdr>
        <w:top w:val="none" w:sz="0" w:space="0" w:color="auto"/>
        <w:left w:val="none" w:sz="0" w:space="0" w:color="auto"/>
        <w:bottom w:val="none" w:sz="0" w:space="0" w:color="auto"/>
        <w:right w:val="none" w:sz="0" w:space="0" w:color="auto"/>
      </w:divBdr>
    </w:div>
    <w:div w:id="850604504">
      <w:bodyDiv w:val="1"/>
      <w:marLeft w:val="0"/>
      <w:marRight w:val="0"/>
      <w:marTop w:val="0"/>
      <w:marBottom w:val="0"/>
      <w:divBdr>
        <w:top w:val="none" w:sz="0" w:space="0" w:color="auto"/>
        <w:left w:val="none" w:sz="0" w:space="0" w:color="auto"/>
        <w:bottom w:val="none" w:sz="0" w:space="0" w:color="auto"/>
        <w:right w:val="none" w:sz="0" w:space="0" w:color="auto"/>
      </w:divBdr>
    </w:div>
    <w:div w:id="850681405">
      <w:bodyDiv w:val="1"/>
      <w:marLeft w:val="0"/>
      <w:marRight w:val="0"/>
      <w:marTop w:val="0"/>
      <w:marBottom w:val="0"/>
      <w:divBdr>
        <w:top w:val="none" w:sz="0" w:space="0" w:color="auto"/>
        <w:left w:val="none" w:sz="0" w:space="0" w:color="auto"/>
        <w:bottom w:val="none" w:sz="0" w:space="0" w:color="auto"/>
        <w:right w:val="none" w:sz="0" w:space="0" w:color="auto"/>
      </w:divBdr>
    </w:div>
    <w:div w:id="850723865">
      <w:bodyDiv w:val="1"/>
      <w:marLeft w:val="0"/>
      <w:marRight w:val="0"/>
      <w:marTop w:val="0"/>
      <w:marBottom w:val="0"/>
      <w:divBdr>
        <w:top w:val="none" w:sz="0" w:space="0" w:color="auto"/>
        <w:left w:val="none" w:sz="0" w:space="0" w:color="auto"/>
        <w:bottom w:val="none" w:sz="0" w:space="0" w:color="auto"/>
        <w:right w:val="none" w:sz="0" w:space="0" w:color="auto"/>
      </w:divBdr>
    </w:div>
    <w:div w:id="850754238">
      <w:bodyDiv w:val="1"/>
      <w:marLeft w:val="0"/>
      <w:marRight w:val="0"/>
      <w:marTop w:val="0"/>
      <w:marBottom w:val="0"/>
      <w:divBdr>
        <w:top w:val="none" w:sz="0" w:space="0" w:color="auto"/>
        <w:left w:val="none" w:sz="0" w:space="0" w:color="auto"/>
        <w:bottom w:val="none" w:sz="0" w:space="0" w:color="auto"/>
        <w:right w:val="none" w:sz="0" w:space="0" w:color="auto"/>
      </w:divBdr>
    </w:div>
    <w:div w:id="850796894">
      <w:bodyDiv w:val="1"/>
      <w:marLeft w:val="0"/>
      <w:marRight w:val="0"/>
      <w:marTop w:val="0"/>
      <w:marBottom w:val="0"/>
      <w:divBdr>
        <w:top w:val="none" w:sz="0" w:space="0" w:color="auto"/>
        <w:left w:val="none" w:sz="0" w:space="0" w:color="auto"/>
        <w:bottom w:val="none" w:sz="0" w:space="0" w:color="auto"/>
        <w:right w:val="none" w:sz="0" w:space="0" w:color="auto"/>
      </w:divBdr>
    </w:div>
    <w:div w:id="851337993">
      <w:bodyDiv w:val="1"/>
      <w:marLeft w:val="0"/>
      <w:marRight w:val="0"/>
      <w:marTop w:val="0"/>
      <w:marBottom w:val="0"/>
      <w:divBdr>
        <w:top w:val="none" w:sz="0" w:space="0" w:color="auto"/>
        <w:left w:val="none" w:sz="0" w:space="0" w:color="auto"/>
        <w:bottom w:val="none" w:sz="0" w:space="0" w:color="auto"/>
        <w:right w:val="none" w:sz="0" w:space="0" w:color="auto"/>
      </w:divBdr>
    </w:div>
    <w:div w:id="851726138">
      <w:bodyDiv w:val="1"/>
      <w:marLeft w:val="0"/>
      <w:marRight w:val="0"/>
      <w:marTop w:val="0"/>
      <w:marBottom w:val="0"/>
      <w:divBdr>
        <w:top w:val="none" w:sz="0" w:space="0" w:color="auto"/>
        <w:left w:val="none" w:sz="0" w:space="0" w:color="auto"/>
        <w:bottom w:val="none" w:sz="0" w:space="0" w:color="auto"/>
        <w:right w:val="none" w:sz="0" w:space="0" w:color="auto"/>
      </w:divBdr>
    </w:div>
    <w:div w:id="851802129">
      <w:bodyDiv w:val="1"/>
      <w:marLeft w:val="0"/>
      <w:marRight w:val="0"/>
      <w:marTop w:val="0"/>
      <w:marBottom w:val="0"/>
      <w:divBdr>
        <w:top w:val="none" w:sz="0" w:space="0" w:color="auto"/>
        <w:left w:val="none" w:sz="0" w:space="0" w:color="auto"/>
        <w:bottom w:val="none" w:sz="0" w:space="0" w:color="auto"/>
        <w:right w:val="none" w:sz="0" w:space="0" w:color="auto"/>
      </w:divBdr>
    </w:div>
    <w:div w:id="851992310">
      <w:bodyDiv w:val="1"/>
      <w:marLeft w:val="0"/>
      <w:marRight w:val="0"/>
      <w:marTop w:val="0"/>
      <w:marBottom w:val="0"/>
      <w:divBdr>
        <w:top w:val="none" w:sz="0" w:space="0" w:color="auto"/>
        <w:left w:val="none" w:sz="0" w:space="0" w:color="auto"/>
        <w:bottom w:val="none" w:sz="0" w:space="0" w:color="auto"/>
        <w:right w:val="none" w:sz="0" w:space="0" w:color="auto"/>
      </w:divBdr>
    </w:div>
    <w:div w:id="852039673">
      <w:bodyDiv w:val="1"/>
      <w:marLeft w:val="0"/>
      <w:marRight w:val="0"/>
      <w:marTop w:val="0"/>
      <w:marBottom w:val="0"/>
      <w:divBdr>
        <w:top w:val="none" w:sz="0" w:space="0" w:color="auto"/>
        <w:left w:val="none" w:sz="0" w:space="0" w:color="auto"/>
        <w:bottom w:val="none" w:sz="0" w:space="0" w:color="auto"/>
        <w:right w:val="none" w:sz="0" w:space="0" w:color="auto"/>
      </w:divBdr>
    </w:div>
    <w:div w:id="852108702">
      <w:bodyDiv w:val="1"/>
      <w:marLeft w:val="0"/>
      <w:marRight w:val="0"/>
      <w:marTop w:val="0"/>
      <w:marBottom w:val="0"/>
      <w:divBdr>
        <w:top w:val="none" w:sz="0" w:space="0" w:color="auto"/>
        <w:left w:val="none" w:sz="0" w:space="0" w:color="auto"/>
        <w:bottom w:val="none" w:sz="0" w:space="0" w:color="auto"/>
        <w:right w:val="none" w:sz="0" w:space="0" w:color="auto"/>
      </w:divBdr>
    </w:div>
    <w:div w:id="852377484">
      <w:bodyDiv w:val="1"/>
      <w:marLeft w:val="0"/>
      <w:marRight w:val="0"/>
      <w:marTop w:val="0"/>
      <w:marBottom w:val="0"/>
      <w:divBdr>
        <w:top w:val="none" w:sz="0" w:space="0" w:color="auto"/>
        <w:left w:val="none" w:sz="0" w:space="0" w:color="auto"/>
        <w:bottom w:val="none" w:sz="0" w:space="0" w:color="auto"/>
        <w:right w:val="none" w:sz="0" w:space="0" w:color="auto"/>
      </w:divBdr>
    </w:div>
    <w:div w:id="852718609">
      <w:bodyDiv w:val="1"/>
      <w:marLeft w:val="0"/>
      <w:marRight w:val="0"/>
      <w:marTop w:val="0"/>
      <w:marBottom w:val="0"/>
      <w:divBdr>
        <w:top w:val="none" w:sz="0" w:space="0" w:color="auto"/>
        <w:left w:val="none" w:sz="0" w:space="0" w:color="auto"/>
        <w:bottom w:val="none" w:sz="0" w:space="0" w:color="auto"/>
        <w:right w:val="none" w:sz="0" w:space="0" w:color="auto"/>
      </w:divBdr>
    </w:div>
    <w:div w:id="852914143">
      <w:bodyDiv w:val="1"/>
      <w:marLeft w:val="0"/>
      <w:marRight w:val="0"/>
      <w:marTop w:val="0"/>
      <w:marBottom w:val="0"/>
      <w:divBdr>
        <w:top w:val="none" w:sz="0" w:space="0" w:color="auto"/>
        <w:left w:val="none" w:sz="0" w:space="0" w:color="auto"/>
        <w:bottom w:val="none" w:sz="0" w:space="0" w:color="auto"/>
        <w:right w:val="none" w:sz="0" w:space="0" w:color="auto"/>
      </w:divBdr>
    </w:div>
    <w:div w:id="853038077">
      <w:bodyDiv w:val="1"/>
      <w:marLeft w:val="0"/>
      <w:marRight w:val="0"/>
      <w:marTop w:val="0"/>
      <w:marBottom w:val="0"/>
      <w:divBdr>
        <w:top w:val="none" w:sz="0" w:space="0" w:color="auto"/>
        <w:left w:val="none" w:sz="0" w:space="0" w:color="auto"/>
        <w:bottom w:val="none" w:sz="0" w:space="0" w:color="auto"/>
        <w:right w:val="none" w:sz="0" w:space="0" w:color="auto"/>
      </w:divBdr>
    </w:div>
    <w:div w:id="853228266">
      <w:bodyDiv w:val="1"/>
      <w:marLeft w:val="0"/>
      <w:marRight w:val="0"/>
      <w:marTop w:val="0"/>
      <w:marBottom w:val="0"/>
      <w:divBdr>
        <w:top w:val="none" w:sz="0" w:space="0" w:color="auto"/>
        <w:left w:val="none" w:sz="0" w:space="0" w:color="auto"/>
        <w:bottom w:val="none" w:sz="0" w:space="0" w:color="auto"/>
        <w:right w:val="none" w:sz="0" w:space="0" w:color="auto"/>
      </w:divBdr>
    </w:div>
    <w:div w:id="853541223">
      <w:bodyDiv w:val="1"/>
      <w:marLeft w:val="0"/>
      <w:marRight w:val="0"/>
      <w:marTop w:val="0"/>
      <w:marBottom w:val="0"/>
      <w:divBdr>
        <w:top w:val="none" w:sz="0" w:space="0" w:color="auto"/>
        <w:left w:val="none" w:sz="0" w:space="0" w:color="auto"/>
        <w:bottom w:val="none" w:sz="0" w:space="0" w:color="auto"/>
        <w:right w:val="none" w:sz="0" w:space="0" w:color="auto"/>
      </w:divBdr>
    </w:div>
    <w:div w:id="853767078">
      <w:bodyDiv w:val="1"/>
      <w:marLeft w:val="0"/>
      <w:marRight w:val="0"/>
      <w:marTop w:val="0"/>
      <w:marBottom w:val="0"/>
      <w:divBdr>
        <w:top w:val="none" w:sz="0" w:space="0" w:color="auto"/>
        <w:left w:val="none" w:sz="0" w:space="0" w:color="auto"/>
        <w:bottom w:val="none" w:sz="0" w:space="0" w:color="auto"/>
        <w:right w:val="none" w:sz="0" w:space="0" w:color="auto"/>
      </w:divBdr>
    </w:div>
    <w:div w:id="854225735">
      <w:bodyDiv w:val="1"/>
      <w:marLeft w:val="0"/>
      <w:marRight w:val="0"/>
      <w:marTop w:val="0"/>
      <w:marBottom w:val="0"/>
      <w:divBdr>
        <w:top w:val="none" w:sz="0" w:space="0" w:color="auto"/>
        <w:left w:val="none" w:sz="0" w:space="0" w:color="auto"/>
        <w:bottom w:val="none" w:sz="0" w:space="0" w:color="auto"/>
        <w:right w:val="none" w:sz="0" w:space="0" w:color="auto"/>
      </w:divBdr>
    </w:div>
    <w:div w:id="854271796">
      <w:bodyDiv w:val="1"/>
      <w:marLeft w:val="0"/>
      <w:marRight w:val="0"/>
      <w:marTop w:val="0"/>
      <w:marBottom w:val="0"/>
      <w:divBdr>
        <w:top w:val="none" w:sz="0" w:space="0" w:color="auto"/>
        <w:left w:val="none" w:sz="0" w:space="0" w:color="auto"/>
        <w:bottom w:val="none" w:sz="0" w:space="0" w:color="auto"/>
        <w:right w:val="none" w:sz="0" w:space="0" w:color="auto"/>
      </w:divBdr>
    </w:div>
    <w:div w:id="854463348">
      <w:bodyDiv w:val="1"/>
      <w:marLeft w:val="0"/>
      <w:marRight w:val="0"/>
      <w:marTop w:val="0"/>
      <w:marBottom w:val="0"/>
      <w:divBdr>
        <w:top w:val="none" w:sz="0" w:space="0" w:color="auto"/>
        <w:left w:val="none" w:sz="0" w:space="0" w:color="auto"/>
        <w:bottom w:val="none" w:sz="0" w:space="0" w:color="auto"/>
        <w:right w:val="none" w:sz="0" w:space="0" w:color="auto"/>
      </w:divBdr>
    </w:div>
    <w:div w:id="854731052">
      <w:bodyDiv w:val="1"/>
      <w:marLeft w:val="0"/>
      <w:marRight w:val="0"/>
      <w:marTop w:val="0"/>
      <w:marBottom w:val="0"/>
      <w:divBdr>
        <w:top w:val="none" w:sz="0" w:space="0" w:color="auto"/>
        <w:left w:val="none" w:sz="0" w:space="0" w:color="auto"/>
        <w:bottom w:val="none" w:sz="0" w:space="0" w:color="auto"/>
        <w:right w:val="none" w:sz="0" w:space="0" w:color="auto"/>
      </w:divBdr>
    </w:div>
    <w:div w:id="854926374">
      <w:bodyDiv w:val="1"/>
      <w:marLeft w:val="0"/>
      <w:marRight w:val="0"/>
      <w:marTop w:val="0"/>
      <w:marBottom w:val="0"/>
      <w:divBdr>
        <w:top w:val="none" w:sz="0" w:space="0" w:color="auto"/>
        <w:left w:val="none" w:sz="0" w:space="0" w:color="auto"/>
        <w:bottom w:val="none" w:sz="0" w:space="0" w:color="auto"/>
        <w:right w:val="none" w:sz="0" w:space="0" w:color="auto"/>
      </w:divBdr>
    </w:div>
    <w:div w:id="855076691">
      <w:bodyDiv w:val="1"/>
      <w:marLeft w:val="0"/>
      <w:marRight w:val="0"/>
      <w:marTop w:val="0"/>
      <w:marBottom w:val="0"/>
      <w:divBdr>
        <w:top w:val="none" w:sz="0" w:space="0" w:color="auto"/>
        <w:left w:val="none" w:sz="0" w:space="0" w:color="auto"/>
        <w:bottom w:val="none" w:sz="0" w:space="0" w:color="auto"/>
        <w:right w:val="none" w:sz="0" w:space="0" w:color="auto"/>
      </w:divBdr>
    </w:div>
    <w:div w:id="855273290">
      <w:bodyDiv w:val="1"/>
      <w:marLeft w:val="0"/>
      <w:marRight w:val="0"/>
      <w:marTop w:val="0"/>
      <w:marBottom w:val="0"/>
      <w:divBdr>
        <w:top w:val="none" w:sz="0" w:space="0" w:color="auto"/>
        <w:left w:val="none" w:sz="0" w:space="0" w:color="auto"/>
        <w:bottom w:val="none" w:sz="0" w:space="0" w:color="auto"/>
        <w:right w:val="none" w:sz="0" w:space="0" w:color="auto"/>
      </w:divBdr>
    </w:div>
    <w:div w:id="855385133">
      <w:bodyDiv w:val="1"/>
      <w:marLeft w:val="0"/>
      <w:marRight w:val="0"/>
      <w:marTop w:val="0"/>
      <w:marBottom w:val="0"/>
      <w:divBdr>
        <w:top w:val="none" w:sz="0" w:space="0" w:color="auto"/>
        <w:left w:val="none" w:sz="0" w:space="0" w:color="auto"/>
        <w:bottom w:val="none" w:sz="0" w:space="0" w:color="auto"/>
        <w:right w:val="none" w:sz="0" w:space="0" w:color="auto"/>
      </w:divBdr>
    </w:div>
    <w:div w:id="855539492">
      <w:bodyDiv w:val="1"/>
      <w:marLeft w:val="0"/>
      <w:marRight w:val="0"/>
      <w:marTop w:val="0"/>
      <w:marBottom w:val="0"/>
      <w:divBdr>
        <w:top w:val="none" w:sz="0" w:space="0" w:color="auto"/>
        <w:left w:val="none" w:sz="0" w:space="0" w:color="auto"/>
        <w:bottom w:val="none" w:sz="0" w:space="0" w:color="auto"/>
        <w:right w:val="none" w:sz="0" w:space="0" w:color="auto"/>
      </w:divBdr>
    </w:div>
    <w:div w:id="855849411">
      <w:bodyDiv w:val="1"/>
      <w:marLeft w:val="0"/>
      <w:marRight w:val="0"/>
      <w:marTop w:val="0"/>
      <w:marBottom w:val="0"/>
      <w:divBdr>
        <w:top w:val="none" w:sz="0" w:space="0" w:color="auto"/>
        <w:left w:val="none" w:sz="0" w:space="0" w:color="auto"/>
        <w:bottom w:val="none" w:sz="0" w:space="0" w:color="auto"/>
        <w:right w:val="none" w:sz="0" w:space="0" w:color="auto"/>
      </w:divBdr>
    </w:div>
    <w:div w:id="856046028">
      <w:bodyDiv w:val="1"/>
      <w:marLeft w:val="0"/>
      <w:marRight w:val="0"/>
      <w:marTop w:val="0"/>
      <w:marBottom w:val="0"/>
      <w:divBdr>
        <w:top w:val="none" w:sz="0" w:space="0" w:color="auto"/>
        <w:left w:val="none" w:sz="0" w:space="0" w:color="auto"/>
        <w:bottom w:val="none" w:sz="0" w:space="0" w:color="auto"/>
        <w:right w:val="none" w:sz="0" w:space="0" w:color="auto"/>
      </w:divBdr>
    </w:div>
    <w:div w:id="856046809">
      <w:bodyDiv w:val="1"/>
      <w:marLeft w:val="0"/>
      <w:marRight w:val="0"/>
      <w:marTop w:val="0"/>
      <w:marBottom w:val="0"/>
      <w:divBdr>
        <w:top w:val="none" w:sz="0" w:space="0" w:color="auto"/>
        <w:left w:val="none" w:sz="0" w:space="0" w:color="auto"/>
        <w:bottom w:val="none" w:sz="0" w:space="0" w:color="auto"/>
        <w:right w:val="none" w:sz="0" w:space="0" w:color="auto"/>
      </w:divBdr>
    </w:div>
    <w:div w:id="856190398">
      <w:bodyDiv w:val="1"/>
      <w:marLeft w:val="0"/>
      <w:marRight w:val="0"/>
      <w:marTop w:val="0"/>
      <w:marBottom w:val="0"/>
      <w:divBdr>
        <w:top w:val="none" w:sz="0" w:space="0" w:color="auto"/>
        <w:left w:val="none" w:sz="0" w:space="0" w:color="auto"/>
        <w:bottom w:val="none" w:sz="0" w:space="0" w:color="auto"/>
        <w:right w:val="none" w:sz="0" w:space="0" w:color="auto"/>
      </w:divBdr>
    </w:div>
    <w:div w:id="856194778">
      <w:bodyDiv w:val="1"/>
      <w:marLeft w:val="0"/>
      <w:marRight w:val="0"/>
      <w:marTop w:val="0"/>
      <w:marBottom w:val="0"/>
      <w:divBdr>
        <w:top w:val="none" w:sz="0" w:space="0" w:color="auto"/>
        <w:left w:val="none" w:sz="0" w:space="0" w:color="auto"/>
        <w:bottom w:val="none" w:sz="0" w:space="0" w:color="auto"/>
        <w:right w:val="none" w:sz="0" w:space="0" w:color="auto"/>
      </w:divBdr>
    </w:div>
    <w:div w:id="856306947">
      <w:bodyDiv w:val="1"/>
      <w:marLeft w:val="0"/>
      <w:marRight w:val="0"/>
      <w:marTop w:val="0"/>
      <w:marBottom w:val="0"/>
      <w:divBdr>
        <w:top w:val="none" w:sz="0" w:space="0" w:color="auto"/>
        <w:left w:val="none" w:sz="0" w:space="0" w:color="auto"/>
        <w:bottom w:val="none" w:sz="0" w:space="0" w:color="auto"/>
        <w:right w:val="none" w:sz="0" w:space="0" w:color="auto"/>
      </w:divBdr>
    </w:div>
    <w:div w:id="856502598">
      <w:bodyDiv w:val="1"/>
      <w:marLeft w:val="0"/>
      <w:marRight w:val="0"/>
      <w:marTop w:val="0"/>
      <w:marBottom w:val="0"/>
      <w:divBdr>
        <w:top w:val="none" w:sz="0" w:space="0" w:color="auto"/>
        <w:left w:val="none" w:sz="0" w:space="0" w:color="auto"/>
        <w:bottom w:val="none" w:sz="0" w:space="0" w:color="auto"/>
        <w:right w:val="none" w:sz="0" w:space="0" w:color="auto"/>
      </w:divBdr>
    </w:div>
    <w:div w:id="856622112">
      <w:bodyDiv w:val="1"/>
      <w:marLeft w:val="0"/>
      <w:marRight w:val="0"/>
      <w:marTop w:val="0"/>
      <w:marBottom w:val="0"/>
      <w:divBdr>
        <w:top w:val="none" w:sz="0" w:space="0" w:color="auto"/>
        <w:left w:val="none" w:sz="0" w:space="0" w:color="auto"/>
        <w:bottom w:val="none" w:sz="0" w:space="0" w:color="auto"/>
        <w:right w:val="none" w:sz="0" w:space="0" w:color="auto"/>
      </w:divBdr>
    </w:div>
    <w:div w:id="856771912">
      <w:bodyDiv w:val="1"/>
      <w:marLeft w:val="0"/>
      <w:marRight w:val="0"/>
      <w:marTop w:val="0"/>
      <w:marBottom w:val="0"/>
      <w:divBdr>
        <w:top w:val="none" w:sz="0" w:space="0" w:color="auto"/>
        <w:left w:val="none" w:sz="0" w:space="0" w:color="auto"/>
        <w:bottom w:val="none" w:sz="0" w:space="0" w:color="auto"/>
        <w:right w:val="none" w:sz="0" w:space="0" w:color="auto"/>
      </w:divBdr>
    </w:div>
    <w:div w:id="856818996">
      <w:bodyDiv w:val="1"/>
      <w:marLeft w:val="0"/>
      <w:marRight w:val="0"/>
      <w:marTop w:val="0"/>
      <w:marBottom w:val="0"/>
      <w:divBdr>
        <w:top w:val="none" w:sz="0" w:space="0" w:color="auto"/>
        <w:left w:val="none" w:sz="0" w:space="0" w:color="auto"/>
        <w:bottom w:val="none" w:sz="0" w:space="0" w:color="auto"/>
        <w:right w:val="none" w:sz="0" w:space="0" w:color="auto"/>
      </w:divBdr>
    </w:div>
    <w:div w:id="857038031">
      <w:bodyDiv w:val="1"/>
      <w:marLeft w:val="0"/>
      <w:marRight w:val="0"/>
      <w:marTop w:val="0"/>
      <w:marBottom w:val="0"/>
      <w:divBdr>
        <w:top w:val="none" w:sz="0" w:space="0" w:color="auto"/>
        <w:left w:val="none" w:sz="0" w:space="0" w:color="auto"/>
        <w:bottom w:val="none" w:sz="0" w:space="0" w:color="auto"/>
        <w:right w:val="none" w:sz="0" w:space="0" w:color="auto"/>
      </w:divBdr>
    </w:div>
    <w:div w:id="857039333">
      <w:bodyDiv w:val="1"/>
      <w:marLeft w:val="0"/>
      <w:marRight w:val="0"/>
      <w:marTop w:val="0"/>
      <w:marBottom w:val="0"/>
      <w:divBdr>
        <w:top w:val="none" w:sz="0" w:space="0" w:color="auto"/>
        <w:left w:val="none" w:sz="0" w:space="0" w:color="auto"/>
        <w:bottom w:val="none" w:sz="0" w:space="0" w:color="auto"/>
        <w:right w:val="none" w:sz="0" w:space="0" w:color="auto"/>
      </w:divBdr>
    </w:div>
    <w:div w:id="857111923">
      <w:bodyDiv w:val="1"/>
      <w:marLeft w:val="0"/>
      <w:marRight w:val="0"/>
      <w:marTop w:val="0"/>
      <w:marBottom w:val="0"/>
      <w:divBdr>
        <w:top w:val="none" w:sz="0" w:space="0" w:color="auto"/>
        <w:left w:val="none" w:sz="0" w:space="0" w:color="auto"/>
        <w:bottom w:val="none" w:sz="0" w:space="0" w:color="auto"/>
        <w:right w:val="none" w:sz="0" w:space="0" w:color="auto"/>
      </w:divBdr>
    </w:div>
    <w:div w:id="857626267">
      <w:bodyDiv w:val="1"/>
      <w:marLeft w:val="0"/>
      <w:marRight w:val="0"/>
      <w:marTop w:val="0"/>
      <w:marBottom w:val="0"/>
      <w:divBdr>
        <w:top w:val="none" w:sz="0" w:space="0" w:color="auto"/>
        <w:left w:val="none" w:sz="0" w:space="0" w:color="auto"/>
        <w:bottom w:val="none" w:sz="0" w:space="0" w:color="auto"/>
        <w:right w:val="none" w:sz="0" w:space="0" w:color="auto"/>
      </w:divBdr>
    </w:div>
    <w:div w:id="858011062">
      <w:bodyDiv w:val="1"/>
      <w:marLeft w:val="0"/>
      <w:marRight w:val="0"/>
      <w:marTop w:val="0"/>
      <w:marBottom w:val="0"/>
      <w:divBdr>
        <w:top w:val="none" w:sz="0" w:space="0" w:color="auto"/>
        <w:left w:val="none" w:sz="0" w:space="0" w:color="auto"/>
        <w:bottom w:val="none" w:sz="0" w:space="0" w:color="auto"/>
        <w:right w:val="none" w:sz="0" w:space="0" w:color="auto"/>
      </w:divBdr>
    </w:div>
    <w:div w:id="858158028">
      <w:bodyDiv w:val="1"/>
      <w:marLeft w:val="0"/>
      <w:marRight w:val="0"/>
      <w:marTop w:val="0"/>
      <w:marBottom w:val="0"/>
      <w:divBdr>
        <w:top w:val="none" w:sz="0" w:space="0" w:color="auto"/>
        <w:left w:val="none" w:sz="0" w:space="0" w:color="auto"/>
        <w:bottom w:val="none" w:sz="0" w:space="0" w:color="auto"/>
        <w:right w:val="none" w:sz="0" w:space="0" w:color="auto"/>
      </w:divBdr>
    </w:div>
    <w:div w:id="858204163">
      <w:bodyDiv w:val="1"/>
      <w:marLeft w:val="0"/>
      <w:marRight w:val="0"/>
      <w:marTop w:val="0"/>
      <w:marBottom w:val="0"/>
      <w:divBdr>
        <w:top w:val="none" w:sz="0" w:space="0" w:color="auto"/>
        <w:left w:val="none" w:sz="0" w:space="0" w:color="auto"/>
        <w:bottom w:val="none" w:sz="0" w:space="0" w:color="auto"/>
        <w:right w:val="none" w:sz="0" w:space="0" w:color="auto"/>
      </w:divBdr>
    </w:div>
    <w:div w:id="858391056">
      <w:bodyDiv w:val="1"/>
      <w:marLeft w:val="0"/>
      <w:marRight w:val="0"/>
      <w:marTop w:val="0"/>
      <w:marBottom w:val="0"/>
      <w:divBdr>
        <w:top w:val="none" w:sz="0" w:space="0" w:color="auto"/>
        <w:left w:val="none" w:sz="0" w:space="0" w:color="auto"/>
        <w:bottom w:val="none" w:sz="0" w:space="0" w:color="auto"/>
        <w:right w:val="none" w:sz="0" w:space="0" w:color="auto"/>
      </w:divBdr>
    </w:div>
    <w:div w:id="859127315">
      <w:bodyDiv w:val="1"/>
      <w:marLeft w:val="0"/>
      <w:marRight w:val="0"/>
      <w:marTop w:val="0"/>
      <w:marBottom w:val="0"/>
      <w:divBdr>
        <w:top w:val="none" w:sz="0" w:space="0" w:color="auto"/>
        <w:left w:val="none" w:sz="0" w:space="0" w:color="auto"/>
        <w:bottom w:val="none" w:sz="0" w:space="0" w:color="auto"/>
        <w:right w:val="none" w:sz="0" w:space="0" w:color="auto"/>
      </w:divBdr>
    </w:div>
    <w:div w:id="859319600">
      <w:bodyDiv w:val="1"/>
      <w:marLeft w:val="0"/>
      <w:marRight w:val="0"/>
      <w:marTop w:val="0"/>
      <w:marBottom w:val="0"/>
      <w:divBdr>
        <w:top w:val="none" w:sz="0" w:space="0" w:color="auto"/>
        <w:left w:val="none" w:sz="0" w:space="0" w:color="auto"/>
        <w:bottom w:val="none" w:sz="0" w:space="0" w:color="auto"/>
        <w:right w:val="none" w:sz="0" w:space="0" w:color="auto"/>
      </w:divBdr>
    </w:div>
    <w:div w:id="859439696">
      <w:bodyDiv w:val="1"/>
      <w:marLeft w:val="0"/>
      <w:marRight w:val="0"/>
      <w:marTop w:val="0"/>
      <w:marBottom w:val="0"/>
      <w:divBdr>
        <w:top w:val="none" w:sz="0" w:space="0" w:color="auto"/>
        <w:left w:val="none" w:sz="0" w:space="0" w:color="auto"/>
        <w:bottom w:val="none" w:sz="0" w:space="0" w:color="auto"/>
        <w:right w:val="none" w:sz="0" w:space="0" w:color="auto"/>
      </w:divBdr>
    </w:div>
    <w:div w:id="859440507">
      <w:bodyDiv w:val="1"/>
      <w:marLeft w:val="0"/>
      <w:marRight w:val="0"/>
      <w:marTop w:val="0"/>
      <w:marBottom w:val="0"/>
      <w:divBdr>
        <w:top w:val="none" w:sz="0" w:space="0" w:color="auto"/>
        <w:left w:val="none" w:sz="0" w:space="0" w:color="auto"/>
        <w:bottom w:val="none" w:sz="0" w:space="0" w:color="auto"/>
        <w:right w:val="none" w:sz="0" w:space="0" w:color="auto"/>
      </w:divBdr>
    </w:div>
    <w:div w:id="859469788">
      <w:bodyDiv w:val="1"/>
      <w:marLeft w:val="0"/>
      <w:marRight w:val="0"/>
      <w:marTop w:val="0"/>
      <w:marBottom w:val="0"/>
      <w:divBdr>
        <w:top w:val="none" w:sz="0" w:space="0" w:color="auto"/>
        <w:left w:val="none" w:sz="0" w:space="0" w:color="auto"/>
        <w:bottom w:val="none" w:sz="0" w:space="0" w:color="auto"/>
        <w:right w:val="none" w:sz="0" w:space="0" w:color="auto"/>
      </w:divBdr>
    </w:div>
    <w:div w:id="859667431">
      <w:bodyDiv w:val="1"/>
      <w:marLeft w:val="0"/>
      <w:marRight w:val="0"/>
      <w:marTop w:val="0"/>
      <w:marBottom w:val="0"/>
      <w:divBdr>
        <w:top w:val="none" w:sz="0" w:space="0" w:color="auto"/>
        <w:left w:val="none" w:sz="0" w:space="0" w:color="auto"/>
        <w:bottom w:val="none" w:sz="0" w:space="0" w:color="auto"/>
        <w:right w:val="none" w:sz="0" w:space="0" w:color="auto"/>
      </w:divBdr>
    </w:div>
    <w:div w:id="860124144">
      <w:bodyDiv w:val="1"/>
      <w:marLeft w:val="0"/>
      <w:marRight w:val="0"/>
      <w:marTop w:val="0"/>
      <w:marBottom w:val="0"/>
      <w:divBdr>
        <w:top w:val="none" w:sz="0" w:space="0" w:color="auto"/>
        <w:left w:val="none" w:sz="0" w:space="0" w:color="auto"/>
        <w:bottom w:val="none" w:sz="0" w:space="0" w:color="auto"/>
        <w:right w:val="none" w:sz="0" w:space="0" w:color="auto"/>
      </w:divBdr>
    </w:div>
    <w:div w:id="860583950">
      <w:bodyDiv w:val="1"/>
      <w:marLeft w:val="0"/>
      <w:marRight w:val="0"/>
      <w:marTop w:val="0"/>
      <w:marBottom w:val="0"/>
      <w:divBdr>
        <w:top w:val="none" w:sz="0" w:space="0" w:color="auto"/>
        <w:left w:val="none" w:sz="0" w:space="0" w:color="auto"/>
        <w:bottom w:val="none" w:sz="0" w:space="0" w:color="auto"/>
        <w:right w:val="none" w:sz="0" w:space="0" w:color="auto"/>
      </w:divBdr>
    </w:div>
    <w:div w:id="860628785">
      <w:bodyDiv w:val="1"/>
      <w:marLeft w:val="0"/>
      <w:marRight w:val="0"/>
      <w:marTop w:val="0"/>
      <w:marBottom w:val="0"/>
      <w:divBdr>
        <w:top w:val="none" w:sz="0" w:space="0" w:color="auto"/>
        <w:left w:val="none" w:sz="0" w:space="0" w:color="auto"/>
        <w:bottom w:val="none" w:sz="0" w:space="0" w:color="auto"/>
        <w:right w:val="none" w:sz="0" w:space="0" w:color="auto"/>
      </w:divBdr>
    </w:div>
    <w:div w:id="860705720">
      <w:bodyDiv w:val="1"/>
      <w:marLeft w:val="0"/>
      <w:marRight w:val="0"/>
      <w:marTop w:val="0"/>
      <w:marBottom w:val="0"/>
      <w:divBdr>
        <w:top w:val="none" w:sz="0" w:space="0" w:color="auto"/>
        <w:left w:val="none" w:sz="0" w:space="0" w:color="auto"/>
        <w:bottom w:val="none" w:sz="0" w:space="0" w:color="auto"/>
        <w:right w:val="none" w:sz="0" w:space="0" w:color="auto"/>
      </w:divBdr>
    </w:div>
    <w:div w:id="860781024">
      <w:bodyDiv w:val="1"/>
      <w:marLeft w:val="0"/>
      <w:marRight w:val="0"/>
      <w:marTop w:val="0"/>
      <w:marBottom w:val="0"/>
      <w:divBdr>
        <w:top w:val="none" w:sz="0" w:space="0" w:color="auto"/>
        <w:left w:val="none" w:sz="0" w:space="0" w:color="auto"/>
        <w:bottom w:val="none" w:sz="0" w:space="0" w:color="auto"/>
        <w:right w:val="none" w:sz="0" w:space="0" w:color="auto"/>
      </w:divBdr>
    </w:div>
    <w:div w:id="861283282">
      <w:bodyDiv w:val="1"/>
      <w:marLeft w:val="0"/>
      <w:marRight w:val="0"/>
      <w:marTop w:val="0"/>
      <w:marBottom w:val="0"/>
      <w:divBdr>
        <w:top w:val="none" w:sz="0" w:space="0" w:color="auto"/>
        <w:left w:val="none" w:sz="0" w:space="0" w:color="auto"/>
        <w:bottom w:val="none" w:sz="0" w:space="0" w:color="auto"/>
        <w:right w:val="none" w:sz="0" w:space="0" w:color="auto"/>
      </w:divBdr>
    </w:div>
    <w:div w:id="861434961">
      <w:bodyDiv w:val="1"/>
      <w:marLeft w:val="0"/>
      <w:marRight w:val="0"/>
      <w:marTop w:val="0"/>
      <w:marBottom w:val="0"/>
      <w:divBdr>
        <w:top w:val="none" w:sz="0" w:space="0" w:color="auto"/>
        <w:left w:val="none" w:sz="0" w:space="0" w:color="auto"/>
        <w:bottom w:val="none" w:sz="0" w:space="0" w:color="auto"/>
        <w:right w:val="none" w:sz="0" w:space="0" w:color="auto"/>
      </w:divBdr>
    </w:div>
    <w:div w:id="861437744">
      <w:bodyDiv w:val="1"/>
      <w:marLeft w:val="0"/>
      <w:marRight w:val="0"/>
      <w:marTop w:val="0"/>
      <w:marBottom w:val="0"/>
      <w:divBdr>
        <w:top w:val="none" w:sz="0" w:space="0" w:color="auto"/>
        <w:left w:val="none" w:sz="0" w:space="0" w:color="auto"/>
        <w:bottom w:val="none" w:sz="0" w:space="0" w:color="auto"/>
        <w:right w:val="none" w:sz="0" w:space="0" w:color="auto"/>
      </w:divBdr>
    </w:div>
    <w:div w:id="861473146">
      <w:bodyDiv w:val="1"/>
      <w:marLeft w:val="0"/>
      <w:marRight w:val="0"/>
      <w:marTop w:val="0"/>
      <w:marBottom w:val="0"/>
      <w:divBdr>
        <w:top w:val="none" w:sz="0" w:space="0" w:color="auto"/>
        <w:left w:val="none" w:sz="0" w:space="0" w:color="auto"/>
        <w:bottom w:val="none" w:sz="0" w:space="0" w:color="auto"/>
        <w:right w:val="none" w:sz="0" w:space="0" w:color="auto"/>
      </w:divBdr>
    </w:div>
    <w:div w:id="861629293">
      <w:bodyDiv w:val="1"/>
      <w:marLeft w:val="0"/>
      <w:marRight w:val="0"/>
      <w:marTop w:val="0"/>
      <w:marBottom w:val="0"/>
      <w:divBdr>
        <w:top w:val="none" w:sz="0" w:space="0" w:color="auto"/>
        <w:left w:val="none" w:sz="0" w:space="0" w:color="auto"/>
        <w:bottom w:val="none" w:sz="0" w:space="0" w:color="auto"/>
        <w:right w:val="none" w:sz="0" w:space="0" w:color="auto"/>
      </w:divBdr>
    </w:div>
    <w:div w:id="861749103">
      <w:bodyDiv w:val="1"/>
      <w:marLeft w:val="0"/>
      <w:marRight w:val="0"/>
      <w:marTop w:val="0"/>
      <w:marBottom w:val="0"/>
      <w:divBdr>
        <w:top w:val="none" w:sz="0" w:space="0" w:color="auto"/>
        <w:left w:val="none" w:sz="0" w:space="0" w:color="auto"/>
        <w:bottom w:val="none" w:sz="0" w:space="0" w:color="auto"/>
        <w:right w:val="none" w:sz="0" w:space="0" w:color="auto"/>
      </w:divBdr>
    </w:div>
    <w:div w:id="861940645">
      <w:bodyDiv w:val="1"/>
      <w:marLeft w:val="0"/>
      <w:marRight w:val="0"/>
      <w:marTop w:val="0"/>
      <w:marBottom w:val="0"/>
      <w:divBdr>
        <w:top w:val="none" w:sz="0" w:space="0" w:color="auto"/>
        <w:left w:val="none" w:sz="0" w:space="0" w:color="auto"/>
        <w:bottom w:val="none" w:sz="0" w:space="0" w:color="auto"/>
        <w:right w:val="none" w:sz="0" w:space="0" w:color="auto"/>
      </w:divBdr>
    </w:div>
    <w:div w:id="862671336">
      <w:bodyDiv w:val="1"/>
      <w:marLeft w:val="0"/>
      <w:marRight w:val="0"/>
      <w:marTop w:val="0"/>
      <w:marBottom w:val="0"/>
      <w:divBdr>
        <w:top w:val="none" w:sz="0" w:space="0" w:color="auto"/>
        <w:left w:val="none" w:sz="0" w:space="0" w:color="auto"/>
        <w:bottom w:val="none" w:sz="0" w:space="0" w:color="auto"/>
        <w:right w:val="none" w:sz="0" w:space="0" w:color="auto"/>
      </w:divBdr>
    </w:div>
    <w:div w:id="862984783">
      <w:bodyDiv w:val="1"/>
      <w:marLeft w:val="0"/>
      <w:marRight w:val="0"/>
      <w:marTop w:val="0"/>
      <w:marBottom w:val="0"/>
      <w:divBdr>
        <w:top w:val="none" w:sz="0" w:space="0" w:color="auto"/>
        <w:left w:val="none" w:sz="0" w:space="0" w:color="auto"/>
        <w:bottom w:val="none" w:sz="0" w:space="0" w:color="auto"/>
        <w:right w:val="none" w:sz="0" w:space="0" w:color="auto"/>
      </w:divBdr>
    </w:div>
    <w:div w:id="863251102">
      <w:bodyDiv w:val="1"/>
      <w:marLeft w:val="0"/>
      <w:marRight w:val="0"/>
      <w:marTop w:val="0"/>
      <w:marBottom w:val="0"/>
      <w:divBdr>
        <w:top w:val="none" w:sz="0" w:space="0" w:color="auto"/>
        <w:left w:val="none" w:sz="0" w:space="0" w:color="auto"/>
        <w:bottom w:val="none" w:sz="0" w:space="0" w:color="auto"/>
        <w:right w:val="none" w:sz="0" w:space="0" w:color="auto"/>
      </w:divBdr>
    </w:div>
    <w:div w:id="863784507">
      <w:bodyDiv w:val="1"/>
      <w:marLeft w:val="0"/>
      <w:marRight w:val="0"/>
      <w:marTop w:val="0"/>
      <w:marBottom w:val="0"/>
      <w:divBdr>
        <w:top w:val="none" w:sz="0" w:space="0" w:color="auto"/>
        <w:left w:val="none" w:sz="0" w:space="0" w:color="auto"/>
        <w:bottom w:val="none" w:sz="0" w:space="0" w:color="auto"/>
        <w:right w:val="none" w:sz="0" w:space="0" w:color="auto"/>
      </w:divBdr>
    </w:div>
    <w:div w:id="864026936">
      <w:bodyDiv w:val="1"/>
      <w:marLeft w:val="0"/>
      <w:marRight w:val="0"/>
      <w:marTop w:val="0"/>
      <w:marBottom w:val="0"/>
      <w:divBdr>
        <w:top w:val="none" w:sz="0" w:space="0" w:color="auto"/>
        <w:left w:val="none" w:sz="0" w:space="0" w:color="auto"/>
        <w:bottom w:val="none" w:sz="0" w:space="0" w:color="auto"/>
        <w:right w:val="none" w:sz="0" w:space="0" w:color="auto"/>
      </w:divBdr>
    </w:div>
    <w:div w:id="864056609">
      <w:bodyDiv w:val="1"/>
      <w:marLeft w:val="0"/>
      <w:marRight w:val="0"/>
      <w:marTop w:val="0"/>
      <w:marBottom w:val="0"/>
      <w:divBdr>
        <w:top w:val="none" w:sz="0" w:space="0" w:color="auto"/>
        <w:left w:val="none" w:sz="0" w:space="0" w:color="auto"/>
        <w:bottom w:val="none" w:sz="0" w:space="0" w:color="auto"/>
        <w:right w:val="none" w:sz="0" w:space="0" w:color="auto"/>
      </w:divBdr>
    </w:div>
    <w:div w:id="864174086">
      <w:bodyDiv w:val="1"/>
      <w:marLeft w:val="0"/>
      <w:marRight w:val="0"/>
      <w:marTop w:val="0"/>
      <w:marBottom w:val="0"/>
      <w:divBdr>
        <w:top w:val="none" w:sz="0" w:space="0" w:color="auto"/>
        <w:left w:val="none" w:sz="0" w:space="0" w:color="auto"/>
        <w:bottom w:val="none" w:sz="0" w:space="0" w:color="auto"/>
        <w:right w:val="none" w:sz="0" w:space="0" w:color="auto"/>
      </w:divBdr>
    </w:div>
    <w:div w:id="864251649">
      <w:bodyDiv w:val="1"/>
      <w:marLeft w:val="0"/>
      <w:marRight w:val="0"/>
      <w:marTop w:val="0"/>
      <w:marBottom w:val="0"/>
      <w:divBdr>
        <w:top w:val="none" w:sz="0" w:space="0" w:color="auto"/>
        <w:left w:val="none" w:sz="0" w:space="0" w:color="auto"/>
        <w:bottom w:val="none" w:sz="0" w:space="0" w:color="auto"/>
        <w:right w:val="none" w:sz="0" w:space="0" w:color="auto"/>
      </w:divBdr>
    </w:div>
    <w:div w:id="864635427">
      <w:bodyDiv w:val="1"/>
      <w:marLeft w:val="0"/>
      <w:marRight w:val="0"/>
      <w:marTop w:val="0"/>
      <w:marBottom w:val="0"/>
      <w:divBdr>
        <w:top w:val="none" w:sz="0" w:space="0" w:color="auto"/>
        <w:left w:val="none" w:sz="0" w:space="0" w:color="auto"/>
        <w:bottom w:val="none" w:sz="0" w:space="0" w:color="auto"/>
        <w:right w:val="none" w:sz="0" w:space="0" w:color="auto"/>
      </w:divBdr>
    </w:div>
    <w:div w:id="864901343">
      <w:bodyDiv w:val="1"/>
      <w:marLeft w:val="0"/>
      <w:marRight w:val="0"/>
      <w:marTop w:val="0"/>
      <w:marBottom w:val="0"/>
      <w:divBdr>
        <w:top w:val="none" w:sz="0" w:space="0" w:color="auto"/>
        <w:left w:val="none" w:sz="0" w:space="0" w:color="auto"/>
        <w:bottom w:val="none" w:sz="0" w:space="0" w:color="auto"/>
        <w:right w:val="none" w:sz="0" w:space="0" w:color="auto"/>
      </w:divBdr>
    </w:div>
    <w:div w:id="864908292">
      <w:bodyDiv w:val="1"/>
      <w:marLeft w:val="0"/>
      <w:marRight w:val="0"/>
      <w:marTop w:val="0"/>
      <w:marBottom w:val="0"/>
      <w:divBdr>
        <w:top w:val="none" w:sz="0" w:space="0" w:color="auto"/>
        <w:left w:val="none" w:sz="0" w:space="0" w:color="auto"/>
        <w:bottom w:val="none" w:sz="0" w:space="0" w:color="auto"/>
        <w:right w:val="none" w:sz="0" w:space="0" w:color="auto"/>
      </w:divBdr>
    </w:div>
    <w:div w:id="864908467">
      <w:bodyDiv w:val="1"/>
      <w:marLeft w:val="0"/>
      <w:marRight w:val="0"/>
      <w:marTop w:val="0"/>
      <w:marBottom w:val="0"/>
      <w:divBdr>
        <w:top w:val="none" w:sz="0" w:space="0" w:color="auto"/>
        <w:left w:val="none" w:sz="0" w:space="0" w:color="auto"/>
        <w:bottom w:val="none" w:sz="0" w:space="0" w:color="auto"/>
        <w:right w:val="none" w:sz="0" w:space="0" w:color="auto"/>
      </w:divBdr>
    </w:div>
    <w:div w:id="865216238">
      <w:bodyDiv w:val="1"/>
      <w:marLeft w:val="0"/>
      <w:marRight w:val="0"/>
      <w:marTop w:val="0"/>
      <w:marBottom w:val="0"/>
      <w:divBdr>
        <w:top w:val="none" w:sz="0" w:space="0" w:color="auto"/>
        <w:left w:val="none" w:sz="0" w:space="0" w:color="auto"/>
        <w:bottom w:val="none" w:sz="0" w:space="0" w:color="auto"/>
        <w:right w:val="none" w:sz="0" w:space="0" w:color="auto"/>
      </w:divBdr>
    </w:div>
    <w:div w:id="865407455">
      <w:bodyDiv w:val="1"/>
      <w:marLeft w:val="0"/>
      <w:marRight w:val="0"/>
      <w:marTop w:val="0"/>
      <w:marBottom w:val="0"/>
      <w:divBdr>
        <w:top w:val="none" w:sz="0" w:space="0" w:color="auto"/>
        <w:left w:val="none" w:sz="0" w:space="0" w:color="auto"/>
        <w:bottom w:val="none" w:sz="0" w:space="0" w:color="auto"/>
        <w:right w:val="none" w:sz="0" w:space="0" w:color="auto"/>
      </w:divBdr>
    </w:div>
    <w:div w:id="865673104">
      <w:bodyDiv w:val="1"/>
      <w:marLeft w:val="0"/>
      <w:marRight w:val="0"/>
      <w:marTop w:val="0"/>
      <w:marBottom w:val="0"/>
      <w:divBdr>
        <w:top w:val="none" w:sz="0" w:space="0" w:color="auto"/>
        <w:left w:val="none" w:sz="0" w:space="0" w:color="auto"/>
        <w:bottom w:val="none" w:sz="0" w:space="0" w:color="auto"/>
        <w:right w:val="none" w:sz="0" w:space="0" w:color="auto"/>
      </w:divBdr>
    </w:div>
    <w:div w:id="866135504">
      <w:bodyDiv w:val="1"/>
      <w:marLeft w:val="0"/>
      <w:marRight w:val="0"/>
      <w:marTop w:val="0"/>
      <w:marBottom w:val="0"/>
      <w:divBdr>
        <w:top w:val="none" w:sz="0" w:space="0" w:color="auto"/>
        <w:left w:val="none" w:sz="0" w:space="0" w:color="auto"/>
        <w:bottom w:val="none" w:sz="0" w:space="0" w:color="auto"/>
        <w:right w:val="none" w:sz="0" w:space="0" w:color="auto"/>
      </w:divBdr>
    </w:div>
    <w:div w:id="866256569">
      <w:bodyDiv w:val="1"/>
      <w:marLeft w:val="0"/>
      <w:marRight w:val="0"/>
      <w:marTop w:val="0"/>
      <w:marBottom w:val="0"/>
      <w:divBdr>
        <w:top w:val="none" w:sz="0" w:space="0" w:color="auto"/>
        <w:left w:val="none" w:sz="0" w:space="0" w:color="auto"/>
        <w:bottom w:val="none" w:sz="0" w:space="0" w:color="auto"/>
        <w:right w:val="none" w:sz="0" w:space="0" w:color="auto"/>
      </w:divBdr>
    </w:div>
    <w:div w:id="866260229">
      <w:bodyDiv w:val="1"/>
      <w:marLeft w:val="0"/>
      <w:marRight w:val="0"/>
      <w:marTop w:val="0"/>
      <w:marBottom w:val="0"/>
      <w:divBdr>
        <w:top w:val="none" w:sz="0" w:space="0" w:color="auto"/>
        <w:left w:val="none" w:sz="0" w:space="0" w:color="auto"/>
        <w:bottom w:val="none" w:sz="0" w:space="0" w:color="auto"/>
        <w:right w:val="none" w:sz="0" w:space="0" w:color="auto"/>
      </w:divBdr>
    </w:div>
    <w:div w:id="866405259">
      <w:bodyDiv w:val="1"/>
      <w:marLeft w:val="0"/>
      <w:marRight w:val="0"/>
      <w:marTop w:val="0"/>
      <w:marBottom w:val="0"/>
      <w:divBdr>
        <w:top w:val="none" w:sz="0" w:space="0" w:color="auto"/>
        <w:left w:val="none" w:sz="0" w:space="0" w:color="auto"/>
        <w:bottom w:val="none" w:sz="0" w:space="0" w:color="auto"/>
        <w:right w:val="none" w:sz="0" w:space="0" w:color="auto"/>
      </w:divBdr>
    </w:div>
    <w:div w:id="866797311">
      <w:bodyDiv w:val="1"/>
      <w:marLeft w:val="0"/>
      <w:marRight w:val="0"/>
      <w:marTop w:val="0"/>
      <w:marBottom w:val="0"/>
      <w:divBdr>
        <w:top w:val="none" w:sz="0" w:space="0" w:color="auto"/>
        <w:left w:val="none" w:sz="0" w:space="0" w:color="auto"/>
        <w:bottom w:val="none" w:sz="0" w:space="0" w:color="auto"/>
        <w:right w:val="none" w:sz="0" w:space="0" w:color="auto"/>
      </w:divBdr>
    </w:div>
    <w:div w:id="866797833">
      <w:bodyDiv w:val="1"/>
      <w:marLeft w:val="0"/>
      <w:marRight w:val="0"/>
      <w:marTop w:val="0"/>
      <w:marBottom w:val="0"/>
      <w:divBdr>
        <w:top w:val="none" w:sz="0" w:space="0" w:color="auto"/>
        <w:left w:val="none" w:sz="0" w:space="0" w:color="auto"/>
        <w:bottom w:val="none" w:sz="0" w:space="0" w:color="auto"/>
        <w:right w:val="none" w:sz="0" w:space="0" w:color="auto"/>
      </w:divBdr>
    </w:div>
    <w:div w:id="867450331">
      <w:bodyDiv w:val="1"/>
      <w:marLeft w:val="0"/>
      <w:marRight w:val="0"/>
      <w:marTop w:val="0"/>
      <w:marBottom w:val="0"/>
      <w:divBdr>
        <w:top w:val="none" w:sz="0" w:space="0" w:color="auto"/>
        <w:left w:val="none" w:sz="0" w:space="0" w:color="auto"/>
        <w:bottom w:val="none" w:sz="0" w:space="0" w:color="auto"/>
        <w:right w:val="none" w:sz="0" w:space="0" w:color="auto"/>
      </w:divBdr>
    </w:div>
    <w:div w:id="867645912">
      <w:bodyDiv w:val="1"/>
      <w:marLeft w:val="0"/>
      <w:marRight w:val="0"/>
      <w:marTop w:val="0"/>
      <w:marBottom w:val="0"/>
      <w:divBdr>
        <w:top w:val="none" w:sz="0" w:space="0" w:color="auto"/>
        <w:left w:val="none" w:sz="0" w:space="0" w:color="auto"/>
        <w:bottom w:val="none" w:sz="0" w:space="0" w:color="auto"/>
        <w:right w:val="none" w:sz="0" w:space="0" w:color="auto"/>
      </w:divBdr>
    </w:div>
    <w:div w:id="867762502">
      <w:bodyDiv w:val="1"/>
      <w:marLeft w:val="0"/>
      <w:marRight w:val="0"/>
      <w:marTop w:val="0"/>
      <w:marBottom w:val="0"/>
      <w:divBdr>
        <w:top w:val="none" w:sz="0" w:space="0" w:color="auto"/>
        <w:left w:val="none" w:sz="0" w:space="0" w:color="auto"/>
        <w:bottom w:val="none" w:sz="0" w:space="0" w:color="auto"/>
        <w:right w:val="none" w:sz="0" w:space="0" w:color="auto"/>
      </w:divBdr>
    </w:div>
    <w:div w:id="867991347">
      <w:bodyDiv w:val="1"/>
      <w:marLeft w:val="0"/>
      <w:marRight w:val="0"/>
      <w:marTop w:val="0"/>
      <w:marBottom w:val="0"/>
      <w:divBdr>
        <w:top w:val="none" w:sz="0" w:space="0" w:color="auto"/>
        <w:left w:val="none" w:sz="0" w:space="0" w:color="auto"/>
        <w:bottom w:val="none" w:sz="0" w:space="0" w:color="auto"/>
        <w:right w:val="none" w:sz="0" w:space="0" w:color="auto"/>
      </w:divBdr>
    </w:div>
    <w:div w:id="868302217">
      <w:bodyDiv w:val="1"/>
      <w:marLeft w:val="0"/>
      <w:marRight w:val="0"/>
      <w:marTop w:val="0"/>
      <w:marBottom w:val="0"/>
      <w:divBdr>
        <w:top w:val="none" w:sz="0" w:space="0" w:color="auto"/>
        <w:left w:val="none" w:sz="0" w:space="0" w:color="auto"/>
        <w:bottom w:val="none" w:sz="0" w:space="0" w:color="auto"/>
        <w:right w:val="none" w:sz="0" w:space="0" w:color="auto"/>
      </w:divBdr>
    </w:div>
    <w:div w:id="868566797">
      <w:bodyDiv w:val="1"/>
      <w:marLeft w:val="0"/>
      <w:marRight w:val="0"/>
      <w:marTop w:val="0"/>
      <w:marBottom w:val="0"/>
      <w:divBdr>
        <w:top w:val="none" w:sz="0" w:space="0" w:color="auto"/>
        <w:left w:val="none" w:sz="0" w:space="0" w:color="auto"/>
        <w:bottom w:val="none" w:sz="0" w:space="0" w:color="auto"/>
        <w:right w:val="none" w:sz="0" w:space="0" w:color="auto"/>
      </w:divBdr>
    </w:div>
    <w:div w:id="868641287">
      <w:bodyDiv w:val="1"/>
      <w:marLeft w:val="0"/>
      <w:marRight w:val="0"/>
      <w:marTop w:val="0"/>
      <w:marBottom w:val="0"/>
      <w:divBdr>
        <w:top w:val="none" w:sz="0" w:space="0" w:color="auto"/>
        <w:left w:val="none" w:sz="0" w:space="0" w:color="auto"/>
        <w:bottom w:val="none" w:sz="0" w:space="0" w:color="auto"/>
        <w:right w:val="none" w:sz="0" w:space="0" w:color="auto"/>
      </w:divBdr>
    </w:div>
    <w:div w:id="870146890">
      <w:bodyDiv w:val="1"/>
      <w:marLeft w:val="0"/>
      <w:marRight w:val="0"/>
      <w:marTop w:val="0"/>
      <w:marBottom w:val="0"/>
      <w:divBdr>
        <w:top w:val="none" w:sz="0" w:space="0" w:color="auto"/>
        <w:left w:val="none" w:sz="0" w:space="0" w:color="auto"/>
        <w:bottom w:val="none" w:sz="0" w:space="0" w:color="auto"/>
        <w:right w:val="none" w:sz="0" w:space="0" w:color="auto"/>
      </w:divBdr>
    </w:div>
    <w:div w:id="870191134">
      <w:bodyDiv w:val="1"/>
      <w:marLeft w:val="0"/>
      <w:marRight w:val="0"/>
      <w:marTop w:val="0"/>
      <w:marBottom w:val="0"/>
      <w:divBdr>
        <w:top w:val="none" w:sz="0" w:space="0" w:color="auto"/>
        <w:left w:val="none" w:sz="0" w:space="0" w:color="auto"/>
        <w:bottom w:val="none" w:sz="0" w:space="0" w:color="auto"/>
        <w:right w:val="none" w:sz="0" w:space="0" w:color="auto"/>
      </w:divBdr>
    </w:div>
    <w:div w:id="870340405">
      <w:bodyDiv w:val="1"/>
      <w:marLeft w:val="0"/>
      <w:marRight w:val="0"/>
      <w:marTop w:val="0"/>
      <w:marBottom w:val="0"/>
      <w:divBdr>
        <w:top w:val="none" w:sz="0" w:space="0" w:color="auto"/>
        <w:left w:val="none" w:sz="0" w:space="0" w:color="auto"/>
        <w:bottom w:val="none" w:sz="0" w:space="0" w:color="auto"/>
        <w:right w:val="none" w:sz="0" w:space="0" w:color="auto"/>
      </w:divBdr>
    </w:div>
    <w:div w:id="870340977">
      <w:bodyDiv w:val="1"/>
      <w:marLeft w:val="0"/>
      <w:marRight w:val="0"/>
      <w:marTop w:val="0"/>
      <w:marBottom w:val="0"/>
      <w:divBdr>
        <w:top w:val="none" w:sz="0" w:space="0" w:color="auto"/>
        <w:left w:val="none" w:sz="0" w:space="0" w:color="auto"/>
        <w:bottom w:val="none" w:sz="0" w:space="0" w:color="auto"/>
        <w:right w:val="none" w:sz="0" w:space="0" w:color="auto"/>
      </w:divBdr>
    </w:div>
    <w:div w:id="870459092">
      <w:bodyDiv w:val="1"/>
      <w:marLeft w:val="0"/>
      <w:marRight w:val="0"/>
      <w:marTop w:val="0"/>
      <w:marBottom w:val="0"/>
      <w:divBdr>
        <w:top w:val="none" w:sz="0" w:space="0" w:color="auto"/>
        <w:left w:val="none" w:sz="0" w:space="0" w:color="auto"/>
        <w:bottom w:val="none" w:sz="0" w:space="0" w:color="auto"/>
        <w:right w:val="none" w:sz="0" w:space="0" w:color="auto"/>
      </w:divBdr>
    </w:div>
    <w:div w:id="870922214">
      <w:bodyDiv w:val="1"/>
      <w:marLeft w:val="0"/>
      <w:marRight w:val="0"/>
      <w:marTop w:val="0"/>
      <w:marBottom w:val="0"/>
      <w:divBdr>
        <w:top w:val="none" w:sz="0" w:space="0" w:color="auto"/>
        <w:left w:val="none" w:sz="0" w:space="0" w:color="auto"/>
        <w:bottom w:val="none" w:sz="0" w:space="0" w:color="auto"/>
        <w:right w:val="none" w:sz="0" w:space="0" w:color="auto"/>
      </w:divBdr>
    </w:div>
    <w:div w:id="871310061">
      <w:bodyDiv w:val="1"/>
      <w:marLeft w:val="0"/>
      <w:marRight w:val="0"/>
      <w:marTop w:val="0"/>
      <w:marBottom w:val="0"/>
      <w:divBdr>
        <w:top w:val="none" w:sz="0" w:space="0" w:color="auto"/>
        <w:left w:val="none" w:sz="0" w:space="0" w:color="auto"/>
        <w:bottom w:val="none" w:sz="0" w:space="0" w:color="auto"/>
        <w:right w:val="none" w:sz="0" w:space="0" w:color="auto"/>
      </w:divBdr>
    </w:div>
    <w:div w:id="871501246">
      <w:bodyDiv w:val="1"/>
      <w:marLeft w:val="0"/>
      <w:marRight w:val="0"/>
      <w:marTop w:val="0"/>
      <w:marBottom w:val="0"/>
      <w:divBdr>
        <w:top w:val="none" w:sz="0" w:space="0" w:color="auto"/>
        <w:left w:val="none" w:sz="0" w:space="0" w:color="auto"/>
        <w:bottom w:val="none" w:sz="0" w:space="0" w:color="auto"/>
        <w:right w:val="none" w:sz="0" w:space="0" w:color="auto"/>
      </w:divBdr>
    </w:div>
    <w:div w:id="871651378">
      <w:bodyDiv w:val="1"/>
      <w:marLeft w:val="0"/>
      <w:marRight w:val="0"/>
      <w:marTop w:val="0"/>
      <w:marBottom w:val="0"/>
      <w:divBdr>
        <w:top w:val="none" w:sz="0" w:space="0" w:color="auto"/>
        <w:left w:val="none" w:sz="0" w:space="0" w:color="auto"/>
        <w:bottom w:val="none" w:sz="0" w:space="0" w:color="auto"/>
        <w:right w:val="none" w:sz="0" w:space="0" w:color="auto"/>
      </w:divBdr>
    </w:div>
    <w:div w:id="871725883">
      <w:bodyDiv w:val="1"/>
      <w:marLeft w:val="0"/>
      <w:marRight w:val="0"/>
      <w:marTop w:val="0"/>
      <w:marBottom w:val="0"/>
      <w:divBdr>
        <w:top w:val="none" w:sz="0" w:space="0" w:color="auto"/>
        <w:left w:val="none" w:sz="0" w:space="0" w:color="auto"/>
        <w:bottom w:val="none" w:sz="0" w:space="0" w:color="auto"/>
        <w:right w:val="none" w:sz="0" w:space="0" w:color="auto"/>
      </w:divBdr>
    </w:div>
    <w:div w:id="872618550">
      <w:bodyDiv w:val="1"/>
      <w:marLeft w:val="0"/>
      <w:marRight w:val="0"/>
      <w:marTop w:val="0"/>
      <w:marBottom w:val="0"/>
      <w:divBdr>
        <w:top w:val="none" w:sz="0" w:space="0" w:color="auto"/>
        <w:left w:val="none" w:sz="0" w:space="0" w:color="auto"/>
        <w:bottom w:val="none" w:sz="0" w:space="0" w:color="auto"/>
        <w:right w:val="none" w:sz="0" w:space="0" w:color="auto"/>
      </w:divBdr>
    </w:div>
    <w:div w:id="872959731">
      <w:bodyDiv w:val="1"/>
      <w:marLeft w:val="0"/>
      <w:marRight w:val="0"/>
      <w:marTop w:val="0"/>
      <w:marBottom w:val="0"/>
      <w:divBdr>
        <w:top w:val="none" w:sz="0" w:space="0" w:color="auto"/>
        <w:left w:val="none" w:sz="0" w:space="0" w:color="auto"/>
        <w:bottom w:val="none" w:sz="0" w:space="0" w:color="auto"/>
        <w:right w:val="none" w:sz="0" w:space="0" w:color="auto"/>
      </w:divBdr>
    </w:div>
    <w:div w:id="873150778">
      <w:bodyDiv w:val="1"/>
      <w:marLeft w:val="0"/>
      <w:marRight w:val="0"/>
      <w:marTop w:val="0"/>
      <w:marBottom w:val="0"/>
      <w:divBdr>
        <w:top w:val="none" w:sz="0" w:space="0" w:color="auto"/>
        <w:left w:val="none" w:sz="0" w:space="0" w:color="auto"/>
        <w:bottom w:val="none" w:sz="0" w:space="0" w:color="auto"/>
        <w:right w:val="none" w:sz="0" w:space="0" w:color="auto"/>
      </w:divBdr>
    </w:div>
    <w:div w:id="873272297">
      <w:bodyDiv w:val="1"/>
      <w:marLeft w:val="0"/>
      <w:marRight w:val="0"/>
      <w:marTop w:val="0"/>
      <w:marBottom w:val="0"/>
      <w:divBdr>
        <w:top w:val="none" w:sz="0" w:space="0" w:color="auto"/>
        <w:left w:val="none" w:sz="0" w:space="0" w:color="auto"/>
        <w:bottom w:val="none" w:sz="0" w:space="0" w:color="auto"/>
        <w:right w:val="none" w:sz="0" w:space="0" w:color="auto"/>
      </w:divBdr>
    </w:div>
    <w:div w:id="873276216">
      <w:bodyDiv w:val="1"/>
      <w:marLeft w:val="0"/>
      <w:marRight w:val="0"/>
      <w:marTop w:val="0"/>
      <w:marBottom w:val="0"/>
      <w:divBdr>
        <w:top w:val="none" w:sz="0" w:space="0" w:color="auto"/>
        <w:left w:val="none" w:sz="0" w:space="0" w:color="auto"/>
        <w:bottom w:val="none" w:sz="0" w:space="0" w:color="auto"/>
        <w:right w:val="none" w:sz="0" w:space="0" w:color="auto"/>
      </w:divBdr>
    </w:div>
    <w:div w:id="873423807">
      <w:bodyDiv w:val="1"/>
      <w:marLeft w:val="0"/>
      <w:marRight w:val="0"/>
      <w:marTop w:val="0"/>
      <w:marBottom w:val="0"/>
      <w:divBdr>
        <w:top w:val="none" w:sz="0" w:space="0" w:color="auto"/>
        <w:left w:val="none" w:sz="0" w:space="0" w:color="auto"/>
        <w:bottom w:val="none" w:sz="0" w:space="0" w:color="auto"/>
        <w:right w:val="none" w:sz="0" w:space="0" w:color="auto"/>
      </w:divBdr>
    </w:div>
    <w:div w:id="873467312">
      <w:bodyDiv w:val="1"/>
      <w:marLeft w:val="0"/>
      <w:marRight w:val="0"/>
      <w:marTop w:val="0"/>
      <w:marBottom w:val="0"/>
      <w:divBdr>
        <w:top w:val="none" w:sz="0" w:space="0" w:color="auto"/>
        <w:left w:val="none" w:sz="0" w:space="0" w:color="auto"/>
        <w:bottom w:val="none" w:sz="0" w:space="0" w:color="auto"/>
        <w:right w:val="none" w:sz="0" w:space="0" w:color="auto"/>
      </w:divBdr>
    </w:div>
    <w:div w:id="873661102">
      <w:bodyDiv w:val="1"/>
      <w:marLeft w:val="0"/>
      <w:marRight w:val="0"/>
      <w:marTop w:val="0"/>
      <w:marBottom w:val="0"/>
      <w:divBdr>
        <w:top w:val="none" w:sz="0" w:space="0" w:color="auto"/>
        <w:left w:val="none" w:sz="0" w:space="0" w:color="auto"/>
        <w:bottom w:val="none" w:sz="0" w:space="0" w:color="auto"/>
        <w:right w:val="none" w:sz="0" w:space="0" w:color="auto"/>
      </w:divBdr>
    </w:div>
    <w:div w:id="873888720">
      <w:bodyDiv w:val="1"/>
      <w:marLeft w:val="0"/>
      <w:marRight w:val="0"/>
      <w:marTop w:val="0"/>
      <w:marBottom w:val="0"/>
      <w:divBdr>
        <w:top w:val="none" w:sz="0" w:space="0" w:color="auto"/>
        <w:left w:val="none" w:sz="0" w:space="0" w:color="auto"/>
        <w:bottom w:val="none" w:sz="0" w:space="0" w:color="auto"/>
        <w:right w:val="none" w:sz="0" w:space="0" w:color="auto"/>
      </w:divBdr>
    </w:div>
    <w:div w:id="873888924">
      <w:bodyDiv w:val="1"/>
      <w:marLeft w:val="0"/>
      <w:marRight w:val="0"/>
      <w:marTop w:val="0"/>
      <w:marBottom w:val="0"/>
      <w:divBdr>
        <w:top w:val="none" w:sz="0" w:space="0" w:color="auto"/>
        <w:left w:val="none" w:sz="0" w:space="0" w:color="auto"/>
        <w:bottom w:val="none" w:sz="0" w:space="0" w:color="auto"/>
        <w:right w:val="none" w:sz="0" w:space="0" w:color="auto"/>
      </w:divBdr>
    </w:div>
    <w:div w:id="874081576">
      <w:bodyDiv w:val="1"/>
      <w:marLeft w:val="0"/>
      <w:marRight w:val="0"/>
      <w:marTop w:val="0"/>
      <w:marBottom w:val="0"/>
      <w:divBdr>
        <w:top w:val="none" w:sz="0" w:space="0" w:color="auto"/>
        <w:left w:val="none" w:sz="0" w:space="0" w:color="auto"/>
        <w:bottom w:val="none" w:sz="0" w:space="0" w:color="auto"/>
        <w:right w:val="none" w:sz="0" w:space="0" w:color="auto"/>
      </w:divBdr>
    </w:div>
    <w:div w:id="874274238">
      <w:bodyDiv w:val="1"/>
      <w:marLeft w:val="0"/>
      <w:marRight w:val="0"/>
      <w:marTop w:val="0"/>
      <w:marBottom w:val="0"/>
      <w:divBdr>
        <w:top w:val="none" w:sz="0" w:space="0" w:color="auto"/>
        <w:left w:val="none" w:sz="0" w:space="0" w:color="auto"/>
        <w:bottom w:val="none" w:sz="0" w:space="0" w:color="auto"/>
        <w:right w:val="none" w:sz="0" w:space="0" w:color="auto"/>
      </w:divBdr>
    </w:div>
    <w:div w:id="874461158">
      <w:bodyDiv w:val="1"/>
      <w:marLeft w:val="0"/>
      <w:marRight w:val="0"/>
      <w:marTop w:val="0"/>
      <w:marBottom w:val="0"/>
      <w:divBdr>
        <w:top w:val="none" w:sz="0" w:space="0" w:color="auto"/>
        <w:left w:val="none" w:sz="0" w:space="0" w:color="auto"/>
        <w:bottom w:val="none" w:sz="0" w:space="0" w:color="auto"/>
        <w:right w:val="none" w:sz="0" w:space="0" w:color="auto"/>
      </w:divBdr>
    </w:div>
    <w:div w:id="874586625">
      <w:bodyDiv w:val="1"/>
      <w:marLeft w:val="0"/>
      <w:marRight w:val="0"/>
      <w:marTop w:val="0"/>
      <w:marBottom w:val="0"/>
      <w:divBdr>
        <w:top w:val="none" w:sz="0" w:space="0" w:color="auto"/>
        <w:left w:val="none" w:sz="0" w:space="0" w:color="auto"/>
        <w:bottom w:val="none" w:sz="0" w:space="0" w:color="auto"/>
        <w:right w:val="none" w:sz="0" w:space="0" w:color="auto"/>
      </w:divBdr>
    </w:div>
    <w:div w:id="874729092">
      <w:bodyDiv w:val="1"/>
      <w:marLeft w:val="0"/>
      <w:marRight w:val="0"/>
      <w:marTop w:val="0"/>
      <w:marBottom w:val="0"/>
      <w:divBdr>
        <w:top w:val="none" w:sz="0" w:space="0" w:color="auto"/>
        <w:left w:val="none" w:sz="0" w:space="0" w:color="auto"/>
        <w:bottom w:val="none" w:sz="0" w:space="0" w:color="auto"/>
        <w:right w:val="none" w:sz="0" w:space="0" w:color="auto"/>
      </w:divBdr>
    </w:div>
    <w:div w:id="874806950">
      <w:bodyDiv w:val="1"/>
      <w:marLeft w:val="0"/>
      <w:marRight w:val="0"/>
      <w:marTop w:val="0"/>
      <w:marBottom w:val="0"/>
      <w:divBdr>
        <w:top w:val="none" w:sz="0" w:space="0" w:color="auto"/>
        <w:left w:val="none" w:sz="0" w:space="0" w:color="auto"/>
        <w:bottom w:val="none" w:sz="0" w:space="0" w:color="auto"/>
        <w:right w:val="none" w:sz="0" w:space="0" w:color="auto"/>
      </w:divBdr>
    </w:div>
    <w:div w:id="875000813">
      <w:bodyDiv w:val="1"/>
      <w:marLeft w:val="0"/>
      <w:marRight w:val="0"/>
      <w:marTop w:val="0"/>
      <w:marBottom w:val="0"/>
      <w:divBdr>
        <w:top w:val="none" w:sz="0" w:space="0" w:color="auto"/>
        <w:left w:val="none" w:sz="0" w:space="0" w:color="auto"/>
        <w:bottom w:val="none" w:sz="0" w:space="0" w:color="auto"/>
        <w:right w:val="none" w:sz="0" w:space="0" w:color="auto"/>
      </w:divBdr>
    </w:div>
    <w:div w:id="875389909">
      <w:bodyDiv w:val="1"/>
      <w:marLeft w:val="0"/>
      <w:marRight w:val="0"/>
      <w:marTop w:val="0"/>
      <w:marBottom w:val="0"/>
      <w:divBdr>
        <w:top w:val="none" w:sz="0" w:space="0" w:color="auto"/>
        <w:left w:val="none" w:sz="0" w:space="0" w:color="auto"/>
        <w:bottom w:val="none" w:sz="0" w:space="0" w:color="auto"/>
        <w:right w:val="none" w:sz="0" w:space="0" w:color="auto"/>
      </w:divBdr>
    </w:div>
    <w:div w:id="875655843">
      <w:bodyDiv w:val="1"/>
      <w:marLeft w:val="0"/>
      <w:marRight w:val="0"/>
      <w:marTop w:val="0"/>
      <w:marBottom w:val="0"/>
      <w:divBdr>
        <w:top w:val="none" w:sz="0" w:space="0" w:color="auto"/>
        <w:left w:val="none" w:sz="0" w:space="0" w:color="auto"/>
        <w:bottom w:val="none" w:sz="0" w:space="0" w:color="auto"/>
        <w:right w:val="none" w:sz="0" w:space="0" w:color="auto"/>
      </w:divBdr>
    </w:div>
    <w:div w:id="875704981">
      <w:bodyDiv w:val="1"/>
      <w:marLeft w:val="0"/>
      <w:marRight w:val="0"/>
      <w:marTop w:val="0"/>
      <w:marBottom w:val="0"/>
      <w:divBdr>
        <w:top w:val="none" w:sz="0" w:space="0" w:color="auto"/>
        <w:left w:val="none" w:sz="0" w:space="0" w:color="auto"/>
        <w:bottom w:val="none" w:sz="0" w:space="0" w:color="auto"/>
        <w:right w:val="none" w:sz="0" w:space="0" w:color="auto"/>
      </w:divBdr>
    </w:div>
    <w:div w:id="875851574">
      <w:bodyDiv w:val="1"/>
      <w:marLeft w:val="0"/>
      <w:marRight w:val="0"/>
      <w:marTop w:val="0"/>
      <w:marBottom w:val="0"/>
      <w:divBdr>
        <w:top w:val="none" w:sz="0" w:space="0" w:color="auto"/>
        <w:left w:val="none" w:sz="0" w:space="0" w:color="auto"/>
        <w:bottom w:val="none" w:sz="0" w:space="0" w:color="auto"/>
        <w:right w:val="none" w:sz="0" w:space="0" w:color="auto"/>
      </w:divBdr>
    </w:div>
    <w:div w:id="876045684">
      <w:bodyDiv w:val="1"/>
      <w:marLeft w:val="0"/>
      <w:marRight w:val="0"/>
      <w:marTop w:val="0"/>
      <w:marBottom w:val="0"/>
      <w:divBdr>
        <w:top w:val="none" w:sz="0" w:space="0" w:color="auto"/>
        <w:left w:val="none" w:sz="0" w:space="0" w:color="auto"/>
        <w:bottom w:val="none" w:sz="0" w:space="0" w:color="auto"/>
        <w:right w:val="none" w:sz="0" w:space="0" w:color="auto"/>
      </w:divBdr>
    </w:div>
    <w:div w:id="876086075">
      <w:bodyDiv w:val="1"/>
      <w:marLeft w:val="0"/>
      <w:marRight w:val="0"/>
      <w:marTop w:val="0"/>
      <w:marBottom w:val="0"/>
      <w:divBdr>
        <w:top w:val="none" w:sz="0" w:space="0" w:color="auto"/>
        <w:left w:val="none" w:sz="0" w:space="0" w:color="auto"/>
        <w:bottom w:val="none" w:sz="0" w:space="0" w:color="auto"/>
        <w:right w:val="none" w:sz="0" w:space="0" w:color="auto"/>
      </w:divBdr>
    </w:div>
    <w:div w:id="876308663">
      <w:bodyDiv w:val="1"/>
      <w:marLeft w:val="0"/>
      <w:marRight w:val="0"/>
      <w:marTop w:val="0"/>
      <w:marBottom w:val="0"/>
      <w:divBdr>
        <w:top w:val="none" w:sz="0" w:space="0" w:color="auto"/>
        <w:left w:val="none" w:sz="0" w:space="0" w:color="auto"/>
        <w:bottom w:val="none" w:sz="0" w:space="0" w:color="auto"/>
        <w:right w:val="none" w:sz="0" w:space="0" w:color="auto"/>
      </w:divBdr>
    </w:div>
    <w:div w:id="876427935">
      <w:bodyDiv w:val="1"/>
      <w:marLeft w:val="0"/>
      <w:marRight w:val="0"/>
      <w:marTop w:val="0"/>
      <w:marBottom w:val="0"/>
      <w:divBdr>
        <w:top w:val="none" w:sz="0" w:space="0" w:color="auto"/>
        <w:left w:val="none" w:sz="0" w:space="0" w:color="auto"/>
        <w:bottom w:val="none" w:sz="0" w:space="0" w:color="auto"/>
        <w:right w:val="none" w:sz="0" w:space="0" w:color="auto"/>
      </w:divBdr>
    </w:div>
    <w:div w:id="876432597">
      <w:bodyDiv w:val="1"/>
      <w:marLeft w:val="0"/>
      <w:marRight w:val="0"/>
      <w:marTop w:val="0"/>
      <w:marBottom w:val="0"/>
      <w:divBdr>
        <w:top w:val="none" w:sz="0" w:space="0" w:color="auto"/>
        <w:left w:val="none" w:sz="0" w:space="0" w:color="auto"/>
        <w:bottom w:val="none" w:sz="0" w:space="0" w:color="auto"/>
        <w:right w:val="none" w:sz="0" w:space="0" w:color="auto"/>
      </w:divBdr>
    </w:div>
    <w:div w:id="876505820">
      <w:bodyDiv w:val="1"/>
      <w:marLeft w:val="0"/>
      <w:marRight w:val="0"/>
      <w:marTop w:val="0"/>
      <w:marBottom w:val="0"/>
      <w:divBdr>
        <w:top w:val="none" w:sz="0" w:space="0" w:color="auto"/>
        <w:left w:val="none" w:sz="0" w:space="0" w:color="auto"/>
        <w:bottom w:val="none" w:sz="0" w:space="0" w:color="auto"/>
        <w:right w:val="none" w:sz="0" w:space="0" w:color="auto"/>
      </w:divBdr>
    </w:div>
    <w:div w:id="876506102">
      <w:bodyDiv w:val="1"/>
      <w:marLeft w:val="0"/>
      <w:marRight w:val="0"/>
      <w:marTop w:val="0"/>
      <w:marBottom w:val="0"/>
      <w:divBdr>
        <w:top w:val="none" w:sz="0" w:space="0" w:color="auto"/>
        <w:left w:val="none" w:sz="0" w:space="0" w:color="auto"/>
        <w:bottom w:val="none" w:sz="0" w:space="0" w:color="auto"/>
        <w:right w:val="none" w:sz="0" w:space="0" w:color="auto"/>
      </w:divBdr>
    </w:div>
    <w:div w:id="876818826">
      <w:bodyDiv w:val="1"/>
      <w:marLeft w:val="0"/>
      <w:marRight w:val="0"/>
      <w:marTop w:val="0"/>
      <w:marBottom w:val="0"/>
      <w:divBdr>
        <w:top w:val="none" w:sz="0" w:space="0" w:color="auto"/>
        <w:left w:val="none" w:sz="0" w:space="0" w:color="auto"/>
        <w:bottom w:val="none" w:sz="0" w:space="0" w:color="auto"/>
        <w:right w:val="none" w:sz="0" w:space="0" w:color="auto"/>
      </w:divBdr>
    </w:div>
    <w:div w:id="877203601">
      <w:bodyDiv w:val="1"/>
      <w:marLeft w:val="0"/>
      <w:marRight w:val="0"/>
      <w:marTop w:val="0"/>
      <w:marBottom w:val="0"/>
      <w:divBdr>
        <w:top w:val="none" w:sz="0" w:space="0" w:color="auto"/>
        <w:left w:val="none" w:sz="0" w:space="0" w:color="auto"/>
        <w:bottom w:val="none" w:sz="0" w:space="0" w:color="auto"/>
        <w:right w:val="none" w:sz="0" w:space="0" w:color="auto"/>
      </w:divBdr>
    </w:div>
    <w:div w:id="878207941">
      <w:bodyDiv w:val="1"/>
      <w:marLeft w:val="0"/>
      <w:marRight w:val="0"/>
      <w:marTop w:val="0"/>
      <w:marBottom w:val="0"/>
      <w:divBdr>
        <w:top w:val="none" w:sz="0" w:space="0" w:color="auto"/>
        <w:left w:val="none" w:sz="0" w:space="0" w:color="auto"/>
        <w:bottom w:val="none" w:sz="0" w:space="0" w:color="auto"/>
        <w:right w:val="none" w:sz="0" w:space="0" w:color="auto"/>
      </w:divBdr>
    </w:div>
    <w:div w:id="878511647">
      <w:bodyDiv w:val="1"/>
      <w:marLeft w:val="0"/>
      <w:marRight w:val="0"/>
      <w:marTop w:val="0"/>
      <w:marBottom w:val="0"/>
      <w:divBdr>
        <w:top w:val="none" w:sz="0" w:space="0" w:color="auto"/>
        <w:left w:val="none" w:sz="0" w:space="0" w:color="auto"/>
        <w:bottom w:val="none" w:sz="0" w:space="0" w:color="auto"/>
        <w:right w:val="none" w:sz="0" w:space="0" w:color="auto"/>
      </w:divBdr>
    </w:div>
    <w:div w:id="879050371">
      <w:bodyDiv w:val="1"/>
      <w:marLeft w:val="0"/>
      <w:marRight w:val="0"/>
      <w:marTop w:val="0"/>
      <w:marBottom w:val="0"/>
      <w:divBdr>
        <w:top w:val="none" w:sz="0" w:space="0" w:color="auto"/>
        <w:left w:val="none" w:sz="0" w:space="0" w:color="auto"/>
        <w:bottom w:val="none" w:sz="0" w:space="0" w:color="auto"/>
        <w:right w:val="none" w:sz="0" w:space="0" w:color="auto"/>
      </w:divBdr>
    </w:div>
    <w:div w:id="879248694">
      <w:bodyDiv w:val="1"/>
      <w:marLeft w:val="0"/>
      <w:marRight w:val="0"/>
      <w:marTop w:val="0"/>
      <w:marBottom w:val="0"/>
      <w:divBdr>
        <w:top w:val="none" w:sz="0" w:space="0" w:color="auto"/>
        <w:left w:val="none" w:sz="0" w:space="0" w:color="auto"/>
        <w:bottom w:val="none" w:sz="0" w:space="0" w:color="auto"/>
        <w:right w:val="none" w:sz="0" w:space="0" w:color="auto"/>
      </w:divBdr>
    </w:div>
    <w:div w:id="879324738">
      <w:bodyDiv w:val="1"/>
      <w:marLeft w:val="0"/>
      <w:marRight w:val="0"/>
      <w:marTop w:val="0"/>
      <w:marBottom w:val="0"/>
      <w:divBdr>
        <w:top w:val="none" w:sz="0" w:space="0" w:color="auto"/>
        <w:left w:val="none" w:sz="0" w:space="0" w:color="auto"/>
        <w:bottom w:val="none" w:sz="0" w:space="0" w:color="auto"/>
        <w:right w:val="none" w:sz="0" w:space="0" w:color="auto"/>
      </w:divBdr>
    </w:div>
    <w:div w:id="879440679">
      <w:bodyDiv w:val="1"/>
      <w:marLeft w:val="0"/>
      <w:marRight w:val="0"/>
      <w:marTop w:val="0"/>
      <w:marBottom w:val="0"/>
      <w:divBdr>
        <w:top w:val="none" w:sz="0" w:space="0" w:color="auto"/>
        <w:left w:val="none" w:sz="0" w:space="0" w:color="auto"/>
        <w:bottom w:val="none" w:sz="0" w:space="0" w:color="auto"/>
        <w:right w:val="none" w:sz="0" w:space="0" w:color="auto"/>
      </w:divBdr>
    </w:div>
    <w:div w:id="879512896">
      <w:bodyDiv w:val="1"/>
      <w:marLeft w:val="0"/>
      <w:marRight w:val="0"/>
      <w:marTop w:val="0"/>
      <w:marBottom w:val="0"/>
      <w:divBdr>
        <w:top w:val="none" w:sz="0" w:space="0" w:color="auto"/>
        <w:left w:val="none" w:sz="0" w:space="0" w:color="auto"/>
        <w:bottom w:val="none" w:sz="0" w:space="0" w:color="auto"/>
        <w:right w:val="none" w:sz="0" w:space="0" w:color="auto"/>
      </w:divBdr>
    </w:div>
    <w:div w:id="879777818">
      <w:bodyDiv w:val="1"/>
      <w:marLeft w:val="0"/>
      <w:marRight w:val="0"/>
      <w:marTop w:val="0"/>
      <w:marBottom w:val="0"/>
      <w:divBdr>
        <w:top w:val="none" w:sz="0" w:space="0" w:color="auto"/>
        <w:left w:val="none" w:sz="0" w:space="0" w:color="auto"/>
        <w:bottom w:val="none" w:sz="0" w:space="0" w:color="auto"/>
        <w:right w:val="none" w:sz="0" w:space="0" w:color="auto"/>
      </w:divBdr>
    </w:div>
    <w:div w:id="879853108">
      <w:bodyDiv w:val="1"/>
      <w:marLeft w:val="0"/>
      <w:marRight w:val="0"/>
      <w:marTop w:val="0"/>
      <w:marBottom w:val="0"/>
      <w:divBdr>
        <w:top w:val="none" w:sz="0" w:space="0" w:color="auto"/>
        <w:left w:val="none" w:sz="0" w:space="0" w:color="auto"/>
        <w:bottom w:val="none" w:sz="0" w:space="0" w:color="auto"/>
        <w:right w:val="none" w:sz="0" w:space="0" w:color="auto"/>
      </w:divBdr>
    </w:div>
    <w:div w:id="879979037">
      <w:bodyDiv w:val="1"/>
      <w:marLeft w:val="0"/>
      <w:marRight w:val="0"/>
      <w:marTop w:val="0"/>
      <w:marBottom w:val="0"/>
      <w:divBdr>
        <w:top w:val="none" w:sz="0" w:space="0" w:color="auto"/>
        <w:left w:val="none" w:sz="0" w:space="0" w:color="auto"/>
        <w:bottom w:val="none" w:sz="0" w:space="0" w:color="auto"/>
        <w:right w:val="none" w:sz="0" w:space="0" w:color="auto"/>
      </w:divBdr>
    </w:div>
    <w:div w:id="880017560">
      <w:bodyDiv w:val="1"/>
      <w:marLeft w:val="0"/>
      <w:marRight w:val="0"/>
      <w:marTop w:val="0"/>
      <w:marBottom w:val="0"/>
      <w:divBdr>
        <w:top w:val="none" w:sz="0" w:space="0" w:color="auto"/>
        <w:left w:val="none" w:sz="0" w:space="0" w:color="auto"/>
        <w:bottom w:val="none" w:sz="0" w:space="0" w:color="auto"/>
        <w:right w:val="none" w:sz="0" w:space="0" w:color="auto"/>
      </w:divBdr>
    </w:div>
    <w:div w:id="880173259">
      <w:bodyDiv w:val="1"/>
      <w:marLeft w:val="0"/>
      <w:marRight w:val="0"/>
      <w:marTop w:val="0"/>
      <w:marBottom w:val="0"/>
      <w:divBdr>
        <w:top w:val="none" w:sz="0" w:space="0" w:color="auto"/>
        <w:left w:val="none" w:sz="0" w:space="0" w:color="auto"/>
        <w:bottom w:val="none" w:sz="0" w:space="0" w:color="auto"/>
        <w:right w:val="none" w:sz="0" w:space="0" w:color="auto"/>
      </w:divBdr>
    </w:div>
    <w:div w:id="880240820">
      <w:bodyDiv w:val="1"/>
      <w:marLeft w:val="0"/>
      <w:marRight w:val="0"/>
      <w:marTop w:val="0"/>
      <w:marBottom w:val="0"/>
      <w:divBdr>
        <w:top w:val="none" w:sz="0" w:space="0" w:color="auto"/>
        <w:left w:val="none" w:sz="0" w:space="0" w:color="auto"/>
        <w:bottom w:val="none" w:sz="0" w:space="0" w:color="auto"/>
        <w:right w:val="none" w:sz="0" w:space="0" w:color="auto"/>
      </w:divBdr>
    </w:div>
    <w:div w:id="880366765">
      <w:bodyDiv w:val="1"/>
      <w:marLeft w:val="0"/>
      <w:marRight w:val="0"/>
      <w:marTop w:val="0"/>
      <w:marBottom w:val="0"/>
      <w:divBdr>
        <w:top w:val="none" w:sz="0" w:space="0" w:color="auto"/>
        <w:left w:val="none" w:sz="0" w:space="0" w:color="auto"/>
        <w:bottom w:val="none" w:sz="0" w:space="0" w:color="auto"/>
        <w:right w:val="none" w:sz="0" w:space="0" w:color="auto"/>
      </w:divBdr>
    </w:div>
    <w:div w:id="880626527">
      <w:bodyDiv w:val="1"/>
      <w:marLeft w:val="0"/>
      <w:marRight w:val="0"/>
      <w:marTop w:val="0"/>
      <w:marBottom w:val="0"/>
      <w:divBdr>
        <w:top w:val="none" w:sz="0" w:space="0" w:color="auto"/>
        <w:left w:val="none" w:sz="0" w:space="0" w:color="auto"/>
        <w:bottom w:val="none" w:sz="0" w:space="0" w:color="auto"/>
        <w:right w:val="none" w:sz="0" w:space="0" w:color="auto"/>
      </w:divBdr>
    </w:div>
    <w:div w:id="880749061">
      <w:bodyDiv w:val="1"/>
      <w:marLeft w:val="0"/>
      <w:marRight w:val="0"/>
      <w:marTop w:val="0"/>
      <w:marBottom w:val="0"/>
      <w:divBdr>
        <w:top w:val="none" w:sz="0" w:space="0" w:color="auto"/>
        <w:left w:val="none" w:sz="0" w:space="0" w:color="auto"/>
        <w:bottom w:val="none" w:sz="0" w:space="0" w:color="auto"/>
        <w:right w:val="none" w:sz="0" w:space="0" w:color="auto"/>
      </w:divBdr>
    </w:div>
    <w:div w:id="881749401">
      <w:bodyDiv w:val="1"/>
      <w:marLeft w:val="0"/>
      <w:marRight w:val="0"/>
      <w:marTop w:val="0"/>
      <w:marBottom w:val="0"/>
      <w:divBdr>
        <w:top w:val="none" w:sz="0" w:space="0" w:color="auto"/>
        <w:left w:val="none" w:sz="0" w:space="0" w:color="auto"/>
        <w:bottom w:val="none" w:sz="0" w:space="0" w:color="auto"/>
        <w:right w:val="none" w:sz="0" w:space="0" w:color="auto"/>
      </w:divBdr>
    </w:div>
    <w:div w:id="881987791">
      <w:bodyDiv w:val="1"/>
      <w:marLeft w:val="0"/>
      <w:marRight w:val="0"/>
      <w:marTop w:val="0"/>
      <w:marBottom w:val="0"/>
      <w:divBdr>
        <w:top w:val="none" w:sz="0" w:space="0" w:color="auto"/>
        <w:left w:val="none" w:sz="0" w:space="0" w:color="auto"/>
        <w:bottom w:val="none" w:sz="0" w:space="0" w:color="auto"/>
        <w:right w:val="none" w:sz="0" w:space="0" w:color="auto"/>
      </w:divBdr>
    </w:div>
    <w:div w:id="882137477">
      <w:bodyDiv w:val="1"/>
      <w:marLeft w:val="0"/>
      <w:marRight w:val="0"/>
      <w:marTop w:val="0"/>
      <w:marBottom w:val="0"/>
      <w:divBdr>
        <w:top w:val="none" w:sz="0" w:space="0" w:color="auto"/>
        <w:left w:val="none" w:sz="0" w:space="0" w:color="auto"/>
        <w:bottom w:val="none" w:sz="0" w:space="0" w:color="auto"/>
        <w:right w:val="none" w:sz="0" w:space="0" w:color="auto"/>
      </w:divBdr>
    </w:div>
    <w:div w:id="882248095">
      <w:bodyDiv w:val="1"/>
      <w:marLeft w:val="0"/>
      <w:marRight w:val="0"/>
      <w:marTop w:val="0"/>
      <w:marBottom w:val="0"/>
      <w:divBdr>
        <w:top w:val="none" w:sz="0" w:space="0" w:color="auto"/>
        <w:left w:val="none" w:sz="0" w:space="0" w:color="auto"/>
        <w:bottom w:val="none" w:sz="0" w:space="0" w:color="auto"/>
        <w:right w:val="none" w:sz="0" w:space="0" w:color="auto"/>
      </w:divBdr>
    </w:div>
    <w:div w:id="882248528">
      <w:bodyDiv w:val="1"/>
      <w:marLeft w:val="0"/>
      <w:marRight w:val="0"/>
      <w:marTop w:val="0"/>
      <w:marBottom w:val="0"/>
      <w:divBdr>
        <w:top w:val="none" w:sz="0" w:space="0" w:color="auto"/>
        <w:left w:val="none" w:sz="0" w:space="0" w:color="auto"/>
        <w:bottom w:val="none" w:sz="0" w:space="0" w:color="auto"/>
        <w:right w:val="none" w:sz="0" w:space="0" w:color="auto"/>
      </w:divBdr>
    </w:div>
    <w:div w:id="882254248">
      <w:bodyDiv w:val="1"/>
      <w:marLeft w:val="0"/>
      <w:marRight w:val="0"/>
      <w:marTop w:val="0"/>
      <w:marBottom w:val="0"/>
      <w:divBdr>
        <w:top w:val="none" w:sz="0" w:space="0" w:color="auto"/>
        <w:left w:val="none" w:sz="0" w:space="0" w:color="auto"/>
        <w:bottom w:val="none" w:sz="0" w:space="0" w:color="auto"/>
        <w:right w:val="none" w:sz="0" w:space="0" w:color="auto"/>
      </w:divBdr>
    </w:div>
    <w:div w:id="883104071">
      <w:bodyDiv w:val="1"/>
      <w:marLeft w:val="0"/>
      <w:marRight w:val="0"/>
      <w:marTop w:val="0"/>
      <w:marBottom w:val="0"/>
      <w:divBdr>
        <w:top w:val="none" w:sz="0" w:space="0" w:color="auto"/>
        <w:left w:val="none" w:sz="0" w:space="0" w:color="auto"/>
        <w:bottom w:val="none" w:sz="0" w:space="0" w:color="auto"/>
        <w:right w:val="none" w:sz="0" w:space="0" w:color="auto"/>
      </w:divBdr>
    </w:div>
    <w:div w:id="883250631">
      <w:bodyDiv w:val="1"/>
      <w:marLeft w:val="0"/>
      <w:marRight w:val="0"/>
      <w:marTop w:val="0"/>
      <w:marBottom w:val="0"/>
      <w:divBdr>
        <w:top w:val="none" w:sz="0" w:space="0" w:color="auto"/>
        <w:left w:val="none" w:sz="0" w:space="0" w:color="auto"/>
        <w:bottom w:val="none" w:sz="0" w:space="0" w:color="auto"/>
        <w:right w:val="none" w:sz="0" w:space="0" w:color="auto"/>
      </w:divBdr>
    </w:div>
    <w:div w:id="883440793">
      <w:bodyDiv w:val="1"/>
      <w:marLeft w:val="0"/>
      <w:marRight w:val="0"/>
      <w:marTop w:val="0"/>
      <w:marBottom w:val="0"/>
      <w:divBdr>
        <w:top w:val="none" w:sz="0" w:space="0" w:color="auto"/>
        <w:left w:val="none" w:sz="0" w:space="0" w:color="auto"/>
        <w:bottom w:val="none" w:sz="0" w:space="0" w:color="auto"/>
        <w:right w:val="none" w:sz="0" w:space="0" w:color="auto"/>
      </w:divBdr>
    </w:div>
    <w:div w:id="883561480">
      <w:bodyDiv w:val="1"/>
      <w:marLeft w:val="0"/>
      <w:marRight w:val="0"/>
      <w:marTop w:val="0"/>
      <w:marBottom w:val="0"/>
      <w:divBdr>
        <w:top w:val="none" w:sz="0" w:space="0" w:color="auto"/>
        <w:left w:val="none" w:sz="0" w:space="0" w:color="auto"/>
        <w:bottom w:val="none" w:sz="0" w:space="0" w:color="auto"/>
        <w:right w:val="none" w:sz="0" w:space="0" w:color="auto"/>
      </w:divBdr>
    </w:div>
    <w:div w:id="883906506">
      <w:bodyDiv w:val="1"/>
      <w:marLeft w:val="0"/>
      <w:marRight w:val="0"/>
      <w:marTop w:val="0"/>
      <w:marBottom w:val="0"/>
      <w:divBdr>
        <w:top w:val="none" w:sz="0" w:space="0" w:color="auto"/>
        <w:left w:val="none" w:sz="0" w:space="0" w:color="auto"/>
        <w:bottom w:val="none" w:sz="0" w:space="0" w:color="auto"/>
        <w:right w:val="none" w:sz="0" w:space="0" w:color="auto"/>
      </w:divBdr>
    </w:div>
    <w:div w:id="883910622">
      <w:bodyDiv w:val="1"/>
      <w:marLeft w:val="0"/>
      <w:marRight w:val="0"/>
      <w:marTop w:val="0"/>
      <w:marBottom w:val="0"/>
      <w:divBdr>
        <w:top w:val="none" w:sz="0" w:space="0" w:color="auto"/>
        <w:left w:val="none" w:sz="0" w:space="0" w:color="auto"/>
        <w:bottom w:val="none" w:sz="0" w:space="0" w:color="auto"/>
        <w:right w:val="none" w:sz="0" w:space="0" w:color="auto"/>
      </w:divBdr>
    </w:div>
    <w:div w:id="884290429">
      <w:bodyDiv w:val="1"/>
      <w:marLeft w:val="0"/>
      <w:marRight w:val="0"/>
      <w:marTop w:val="0"/>
      <w:marBottom w:val="0"/>
      <w:divBdr>
        <w:top w:val="none" w:sz="0" w:space="0" w:color="auto"/>
        <w:left w:val="none" w:sz="0" w:space="0" w:color="auto"/>
        <w:bottom w:val="none" w:sz="0" w:space="0" w:color="auto"/>
        <w:right w:val="none" w:sz="0" w:space="0" w:color="auto"/>
      </w:divBdr>
    </w:div>
    <w:div w:id="884489603">
      <w:bodyDiv w:val="1"/>
      <w:marLeft w:val="0"/>
      <w:marRight w:val="0"/>
      <w:marTop w:val="0"/>
      <w:marBottom w:val="0"/>
      <w:divBdr>
        <w:top w:val="none" w:sz="0" w:space="0" w:color="auto"/>
        <w:left w:val="none" w:sz="0" w:space="0" w:color="auto"/>
        <w:bottom w:val="none" w:sz="0" w:space="0" w:color="auto"/>
        <w:right w:val="none" w:sz="0" w:space="0" w:color="auto"/>
      </w:divBdr>
    </w:div>
    <w:div w:id="884680584">
      <w:bodyDiv w:val="1"/>
      <w:marLeft w:val="0"/>
      <w:marRight w:val="0"/>
      <w:marTop w:val="0"/>
      <w:marBottom w:val="0"/>
      <w:divBdr>
        <w:top w:val="none" w:sz="0" w:space="0" w:color="auto"/>
        <w:left w:val="none" w:sz="0" w:space="0" w:color="auto"/>
        <w:bottom w:val="none" w:sz="0" w:space="0" w:color="auto"/>
        <w:right w:val="none" w:sz="0" w:space="0" w:color="auto"/>
      </w:divBdr>
    </w:div>
    <w:div w:id="885675122">
      <w:bodyDiv w:val="1"/>
      <w:marLeft w:val="0"/>
      <w:marRight w:val="0"/>
      <w:marTop w:val="0"/>
      <w:marBottom w:val="0"/>
      <w:divBdr>
        <w:top w:val="none" w:sz="0" w:space="0" w:color="auto"/>
        <w:left w:val="none" w:sz="0" w:space="0" w:color="auto"/>
        <w:bottom w:val="none" w:sz="0" w:space="0" w:color="auto"/>
        <w:right w:val="none" w:sz="0" w:space="0" w:color="auto"/>
      </w:divBdr>
    </w:div>
    <w:div w:id="885918993">
      <w:bodyDiv w:val="1"/>
      <w:marLeft w:val="0"/>
      <w:marRight w:val="0"/>
      <w:marTop w:val="0"/>
      <w:marBottom w:val="0"/>
      <w:divBdr>
        <w:top w:val="none" w:sz="0" w:space="0" w:color="auto"/>
        <w:left w:val="none" w:sz="0" w:space="0" w:color="auto"/>
        <w:bottom w:val="none" w:sz="0" w:space="0" w:color="auto"/>
        <w:right w:val="none" w:sz="0" w:space="0" w:color="auto"/>
      </w:divBdr>
    </w:div>
    <w:div w:id="885993304">
      <w:bodyDiv w:val="1"/>
      <w:marLeft w:val="0"/>
      <w:marRight w:val="0"/>
      <w:marTop w:val="0"/>
      <w:marBottom w:val="0"/>
      <w:divBdr>
        <w:top w:val="none" w:sz="0" w:space="0" w:color="auto"/>
        <w:left w:val="none" w:sz="0" w:space="0" w:color="auto"/>
        <w:bottom w:val="none" w:sz="0" w:space="0" w:color="auto"/>
        <w:right w:val="none" w:sz="0" w:space="0" w:color="auto"/>
      </w:divBdr>
    </w:div>
    <w:div w:id="886143958">
      <w:bodyDiv w:val="1"/>
      <w:marLeft w:val="0"/>
      <w:marRight w:val="0"/>
      <w:marTop w:val="0"/>
      <w:marBottom w:val="0"/>
      <w:divBdr>
        <w:top w:val="none" w:sz="0" w:space="0" w:color="auto"/>
        <w:left w:val="none" w:sz="0" w:space="0" w:color="auto"/>
        <w:bottom w:val="none" w:sz="0" w:space="0" w:color="auto"/>
        <w:right w:val="none" w:sz="0" w:space="0" w:color="auto"/>
      </w:divBdr>
    </w:div>
    <w:div w:id="886529733">
      <w:bodyDiv w:val="1"/>
      <w:marLeft w:val="0"/>
      <w:marRight w:val="0"/>
      <w:marTop w:val="0"/>
      <w:marBottom w:val="0"/>
      <w:divBdr>
        <w:top w:val="none" w:sz="0" w:space="0" w:color="auto"/>
        <w:left w:val="none" w:sz="0" w:space="0" w:color="auto"/>
        <w:bottom w:val="none" w:sz="0" w:space="0" w:color="auto"/>
        <w:right w:val="none" w:sz="0" w:space="0" w:color="auto"/>
      </w:divBdr>
    </w:div>
    <w:div w:id="886572758">
      <w:bodyDiv w:val="1"/>
      <w:marLeft w:val="0"/>
      <w:marRight w:val="0"/>
      <w:marTop w:val="0"/>
      <w:marBottom w:val="0"/>
      <w:divBdr>
        <w:top w:val="none" w:sz="0" w:space="0" w:color="auto"/>
        <w:left w:val="none" w:sz="0" w:space="0" w:color="auto"/>
        <w:bottom w:val="none" w:sz="0" w:space="0" w:color="auto"/>
        <w:right w:val="none" w:sz="0" w:space="0" w:color="auto"/>
      </w:divBdr>
    </w:div>
    <w:div w:id="886574770">
      <w:bodyDiv w:val="1"/>
      <w:marLeft w:val="0"/>
      <w:marRight w:val="0"/>
      <w:marTop w:val="0"/>
      <w:marBottom w:val="0"/>
      <w:divBdr>
        <w:top w:val="none" w:sz="0" w:space="0" w:color="auto"/>
        <w:left w:val="none" w:sz="0" w:space="0" w:color="auto"/>
        <w:bottom w:val="none" w:sz="0" w:space="0" w:color="auto"/>
        <w:right w:val="none" w:sz="0" w:space="0" w:color="auto"/>
      </w:divBdr>
    </w:div>
    <w:div w:id="886723173">
      <w:bodyDiv w:val="1"/>
      <w:marLeft w:val="0"/>
      <w:marRight w:val="0"/>
      <w:marTop w:val="0"/>
      <w:marBottom w:val="0"/>
      <w:divBdr>
        <w:top w:val="none" w:sz="0" w:space="0" w:color="auto"/>
        <w:left w:val="none" w:sz="0" w:space="0" w:color="auto"/>
        <w:bottom w:val="none" w:sz="0" w:space="0" w:color="auto"/>
        <w:right w:val="none" w:sz="0" w:space="0" w:color="auto"/>
      </w:divBdr>
    </w:div>
    <w:div w:id="886914759">
      <w:bodyDiv w:val="1"/>
      <w:marLeft w:val="0"/>
      <w:marRight w:val="0"/>
      <w:marTop w:val="0"/>
      <w:marBottom w:val="0"/>
      <w:divBdr>
        <w:top w:val="none" w:sz="0" w:space="0" w:color="auto"/>
        <w:left w:val="none" w:sz="0" w:space="0" w:color="auto"/>
        <w:bottom w:val="none" w:sz="0" w:space="0" w:color="auto"/>
        <w:right w:val="none" w:sz="0" w:space="0" w:color="auto"/>
      </w:divBdr>
    </w:div>
    <w:div w:id="887036419">
      <w:bodyDiv w:val="1"/>
      <w:marLeft w:val="0"/>
      <w:marRight w:val="0"/>
      <w:marTop w:val="0"/>
      <w:marBottom w:val="0"/>
      <w:divBdr>
        <w:top w:val="none" w:sz="0" w:space="0" w:color="auto"/>
        <w:left w:val="none" w:sz="0" w:space="0" w:color="auto"/>
        <w:bottom w:val="none" w:sz="0" w:space="0" w:color="auto"/>
        <w:right w:val="none" w:sz="0" w:space="0" w:color="auto"/>
      </w:divBdr>
    </w:div>
    <w:div w:id="887566429">
      <w:bodyDiv w:val="1"/>
      <w:marLeft w:val="0"/>
      <w:marRight w:val="0"/>
      <w:marTop w:val="0"/>
      <w:marBottom w:val="0"/>
      <w:divBdr>
        <w:top w:val="none" w:sz="0" w:space="0" w:color="auto"/>
        <w:left w:val="none" w:sz="0" w:space="0" w:color="auto"/>
        <w:bottom w:val="none" w:sz="0" w:space="0" w:color="auto"/>
        <w:right w:val="none" w:sz="0" w:space="0" w:color="auto"/>
      </w:divBdr>
    </w:div>
    <w:div w:id="887716525">
      <w:bodyDiv w:val="1"/>
      <w:marLeft w:val="0"/>
      <w:marRight w:val="0"/>
      <w:marTop w:val="0"/>
      <w:marBottom w:val="0"/>
      <w:divBdr>
        <w:top w:val="none" w:sz="0" w:space="0" w:color="auto"/>
        <w:left w:val="none" w:sz="0" w:space="0" w:color="auto"/>
        <w:bottom w:val="none" w:sz="0" w:space="0" w:color="auto"/>
        <w:right w:val="none" w:sz="0" w:space="0" w:color="auto"/>
      </w:divBdr>
    </w:div>
    <w:div w:id="887761245">
      <w:bodyDiv w:val="1"/>
      <w:marLeft w:val="0"/>
      <w:marRight w:val="0"/>
      <w:marTop w:val="0"/>
      <w:marBottom w:val="0"/>
      <w:divBdr>
        <w:top w:val="none" w:sz="0" w:space="0" w:color="auto"/>
        <w:left w:val="none" w:sz="0" w:space="0" w:color="auto"/>
        <w:bottom w:val="none" w:sz="0" w:space="0" w:color="auto"/>
        <w:right w:val="none" w:sz="0" w:space="0" w:color="auto"/>
      </w:divBdr>
    </w:div>
    <w:div w:id="887914222">
      <w:bodyDiv w:val="1"/>
      <w:marLeft w:val="0"/>
      <w:marRight w:val="0"/>
      <w:marTop w:val="0"/>
      <w:marBottom w:val="0"/>
      <w:divBdr>
        <w:top w:val="none" w:sz="0" w:space="0" w:color="auto"/>
        <w:left w:val="none" w:sz="0" w:space="0" w:color="auto"/>
        <w:bottom w:val="none" w:sz="0" w:space="0" w:color="auto"/>
        <w:right w:val="none" w:sz="0" w:space="0" w:color="auto"/>
      </w:divBdr>
    </w:div>
    <w:div w:id="888028496">
      <w:bodyDiv w:val="1"/>
      <w:marLeft w:val="0"/>
      <w:marRight w:val="0"/>
      <w:marTop w:val="0"/>
      <w:marBottom w:val="0"/>
      <w:divBdr>
        <w:top w:val="none" w:sz="0" w:space="0" w:color="auto"/>
        <w:left w:val="none" w:sz="0" w:space="0" w:color="auto"/>
        <w:bottom w:val="none" w:sz="0" w:space="0" w:color="auto"/>
        <w:right w:val="none" w:sz="0" w:space="0" w:color="auto"/>
      </w:divBdr>
    </w:div>
    <w:div w:id="888145564">
      <w:bodyDiv w:val="1"/>
      <w:marLeft w:val="0"/>
      <w:marRight w:val="0"/>
      <w:marTop w:val="0"/>
      <w:marBottom w:val="0"/>
      <w:divBdr>
        <w:top w:val="none" w:sz="0" w:space="0" w:color="auto"/>
        <w:left w:val="none" w:sz="0" w:space="0" w:color="auto"/>
        <w:bottom w:val="none" w:sz="0" w:space="0" w:color="auto"/>
        <w:right w:val="none" w:sz="0" w:space="0" w:color="auto"/>
      </w:divBdr>
    </w:div>
    <w:div w:id="888612503">
      <w:bodyDiv w:val="1"/>
      <w:marLeft w:val="0"/>
      <w:marRight w:val="0"/>
      <w:marTop w:val="0"/>
      <w:marBottom w:val="0"/>
      <w:divBdr>
        <w:top w:val="none" w:sz="0" w:space="0" w:color="auto"/>
        <w:left w:val="none" w:sz="0" w:space="0" w:color="auto"/>
        <w:bottom w:val="none" w:sz="0" w:space="0" w:color="auto"/>
        <w:right w:val="none" w:sz="0" w:space="0" w:color="auto"/>
      </w:divBdr>
    </w:div>
    <w:div w:id="888617020">
      <w:bodyDiv w:val="1"/>
      <w:marLeft w:val="0"/>
      <w:marRight w:val="0"/>
      <w:marTop w:val="0"/>
      <w:marBottom w:val="0"/>
      <w:divBdr>
        <w:top w:val="none" w:sz="0" w:space="0" w:color="auto"/>
        <w:left w:val="none" w:sz="0" w:space="0" w:color="auto"/>
        <w:bottom w:val="none" w:sz="0" w:space="0" w:color="auto"/>
        <w:right w:val="none" w:sz="0" w:space="0" w:color="auto"/>
      </w:divBdr>
    </w:div>
    <w:div w:id="889150229">
      <w:bodyDiv w:val="1"/>
      <w:marLeft w:val="0"/>
      <w:marRight w:val="0"/>
      <w:marTop w:val="0"/>
      <w:marBottom w:val="0"/>
      <w:divBdr>
        <w:top w:val="none" w:sz="0" w:space="0" w:color="auto"/>
        <w:left w:val="none" w:sz="0" w:space="0" w:color="auto"/>
        <w:bottom w:val="none" w:sz="0" w:space="0" w:color="auto"/>
        <w:right w:val="none" w:sz="0" w:space="0" w:color="auto"/>
      </w:divBdr>
    </w:div>
    <w:div w:id="889343843">
      <w:bodyDiv w:val="1"/>
      <w:marLeft w:val="0"/>
      <w:marRight w:val="0"/>
      <w:marTop w:val="0"/>
      <w:marBottom w:val="0"/>
      <w:divBdr>
        <w:top w:val="none" w:sz="0" w:space="0" w:color="auto"/>
        <w:left w:val="none" w:sz="0" w:space="0" w:color="auto"/>
        <w:bottom w:val="none" w:sz="0" w:space="0" w:color="auto"/>
        <w:right w:val="none" w:sz="0" w:space="0" w:color="auto"/>
      </w:divBdr>
    </w:div>
    <w:div w:id="889927687">
      <w:bodyDiv w:val="1"/>
      <w:marLeft w:val="0"/>
      <w:marRight w:val="0"/>
      <w:marTop w:val="0"/>
      <w:marBottom w:val="0"/>
      <w:divBdr>
        <w:top w:val="none" w:sz="0" w:space="0" w:color="auto"/>
        <w:left w:val="none" w:sz="0" w:space="0" w:color="auto"/>
        <w:bottom w:val="none" w:sz="0" w:space="0" w:color="auto"/>
        <w:right w:val="none" w:sz="0" w:space="0" w:color="auto"/>
      </w:divBdr>
    </w:div>
    <w:div w:id="890581841">
      <w:bodyDiv w:val="1"/>
      <w:marLeft w:val="0"/>
      <w:marRight w:val="0"/>
      <w:marTop w:val="0"/>
      <w:marBottom w:val="0"/>
      <w:divBdr>
        <w:top w:val="none" w:sz="0" w:space="0" w:color="auto"/>
        <w:left w:val="none" w:sz="0" w:space="0" w:color="auto"/>
        <w:bottom w:val="none" w:sz="0" w:space="0" w:color="auto"/>
        <w:right w:val="none" w:sz="0" w:space="0" w:color="auto"/>
      </w:divBdr>
    </w:div>
    <w:div w:id="891119899">
      <w:bodyDiv w:val="1"/>
      <w:marLeft w:val="0"/>
      <w:marRight w:val="0"/>
      <w:marTop w:val="0"/>
      <w:marBottom w:val="0"/>
      <w:divBdr>
        <w:top w:val="none" w:sz="0" w:space="0" w:color="auto"/>
        <w:left w:val="none" w:sz="0" w:space="0" w:color="auto"/>
        <w:bottom w:val="none" w:sz="0" w:space="0" w:color="auto"/>
        <w:right w:val="none" w:sz="0" w:space="0" w:color="auto"/>
      </w:divBdr>
    </w:div>
    <w:div w:id="891428162">
      <w:bodyDiv w:val="1"/>
      <w:marLeft w:val="0"/>
      <w:marRight w:val="0"/>
      <w:marTop w:val="0"/>
      <w:marBottom w:val="0"/>
      <w:divBdr>
        <w:top w:val="none" w:sz="0" w:space="0" w:color="auto"/>
        <w:left w:val="none" w:sz="0" w:space="0" w:color="auto"/>
        <w:bottom w:val="none" w:sz="0" w:space="0" w:color="auto"/>
        <w:right w:val="none" w:sz="0" w:space="0" w:color="auto"/>
      </w:divBdr>
    </w:div>
    <w:div w:id="891431302">
      <w:bodyDiv w:val="1"/>
      <w:marLeft w:val="0"/>
      <w:marRight w:val="0"/>
      <w:marTop w:val="0"/>
      <w:marBottom w:val="0"/>
      <w:divBdr>
        <w:top w:val="none" w:sz="0" w:space="0" w:color="auto"/>
        <w:left w:val="none" w:sz="0" w:space="0" w:color="auto"/>
        <w:bottom w:val="none" w:sz="0" w:space="0" w:color="auto"/>
        <w:right w:val="none" w:sz="0" w:space="0" w:color="auto"/>
      </w:divBdr>
    </w:div>
    <w:div w:id="891503184">
      <w:bodyDiv w:val="1"/>
      <w:marLeft w:val="0"/>
      <w:marRight w:val="0"/>
      <w:marTop w:val="0"/>
      <w:marBottom w:val="0"/>
      <w:divBdr>
        <w:top w:val="none" w:sz="0" w:space="0" w:color="auto"/>
        <w:left w:val="none" w:sz="0" w:space="0" w:color="auto"/>
        <w:bottom w:val="none" w:sz="0" w:space="0" w:color="auto"/>
        <w:right w:val="none" w:sz="0" w:space="0" w:color="auto"/>
      </w:divBdr>
    </w:div>
    <w:div w:id="891582046">
      <w:bodyDiv w:val="1"/>
      <w:marLeft w:val="0"/>
      <w:marRight w:val="0"/>
      <w:marTop w:val="0"/>
      <w:marBottom w:val="0"/>
      <w:divBdr>
        <w:top w:val="none" w:sz="0" w:space="0" w:color="auto"/>
        <w:left w:val="none" w:sz="0" w:space="0" w:color="auto"/>
        <w:bottom w:val="none" w:sz="0" w:space="0" w:color="auto"/>
        <w:right w:val="none" w:sz="0" w:space="0" w:color="auto"/>
      </w:divBdr>
    </w:div>
    <w:div w:id="891817907">
      <w:bodyDiv w:val="1"/>
      <w:marLeft w:val="0"/>
      <w:marRight w:val="0"/>
      <w:marTop w:val="0"/>
      <w:marBottom w:val="0"/>
      <w:divBdr>
        <w:top w:val="none" w:sz="0" w:space="0" w:color="auto"/>
        <w:left w:val="none" w:sz="0" w:space="0" w:color="auto"/>
        <w:bottom w:val="none" w:sz="0" w:space="0" w:color="auto"/>
        <w:right w:val="none" w:sz="0" w:space="0" w:color="auto"/>
      </w:divBdr>
    </w:div>
    <w:div w:id="891965383">
      <w:bodyDiv w:val="1"/>
      <w:marLeft w:val="0"/>
      <w:marRight w:val="0"/>
      <w:marTop w:val="0"/>
      <w:marBottom w:val="0"/>
      <w:divBdr>
        <w:top w:val="none" w:sz="0" w:space="0" w:color="auto"/>
        <w:left w:val="none" w:sz="0" w:space="0" w:color="auto"/>
        <w:bottom w:val="none" w:sz="0" w:space="0" w:color="auto"/>
        <w:right w:val="none" w:sz="0" w:space="0" w:color="auto"/>
      </w:divBdr>
    </w:div>
    <w:div w:id="892616696">
      <w:bodyDiv w:val="1"/>
      <w:marLeft w:val="0"/>
      <w:marRight w:val="0"/>
      <w:marTop w:val="0"/>
      <w:marBottom w:val="0"/>
      <w:divBdr>
        <w:top w:val="none" w:sz="0" w:space="0" w:color="auto"/>
        <w:left w:val="none" w:sz="0" w:space="0" w:color="auto"/>
        <w:bottom w:val="none" w:sz="0" w:space="0" w:color="auto"/>
        <w:right w:val="none" w:sz="0" w:space="0" w:color="auto"/>
      </w:divBdr>
    </w:div>
    <w:div w:id="892620941">
      <w:bodyDiv w:val="1"/>
      <w:marLeft w:val="0"/>
      <w:marRight w:val="0"/>
      <w:marTop w:val="0"/>
      <w:marBottom w:val="0"/>
      <w:divBdr>
        <w:top w:val="none" w:sz="0" w:space="0" w:color="auto"/>
        <w:left w:val="none" w:sz="0" w:space="0" w:color="auto"/>
        <w:bottom w:val="none" w:sz="0" w:space="0" w:color="auto"/>
        <w:right w:val="none" w:sz="0" w:space="0" w:color="auto"/>
      </w:divBdr>
    </w:div>
    <w:div w:id="893006631">
      <w:bodyDiv w:val="1"/>
      <w:marLeft w:val="0"/>
      <w:marRight w:val="0"/>
      <w:marTop w:val="0"/>
      <w:marBottom w:val="0"/>
      <w:divBdr>
        <w:top w:val="none" w:sz="0" w:space="0" w:color="auto"/>
        <w:left w:val="none" w:sz="0" w:space="0" w:color="auto"/>
        <w:bottom w:val="none" w:sz="0" w:space="0" w:color="auto"/>
        <w:right w:val="none" w:sz="0" w:space="0" w:color="auto"/>
      </w:divBdr>
    </w:div>
    <w:div w:id="893152585">
      <w:bodyDiv w:val="1"/>
      <w:marLeft w:val="0"/>
      <w:marRight w:val="0"/>
      <w:marTop w:val="0"/>
      <w:marBottom w:val="0"/>
      <w:divBdr>
        <w:top w:val="none" w:sz="0" w:space="0" w:color="auto"/>
        <w:left w:val="none" w:sz="0" w:space="0" w:color="auto"/>
        <w:bottom w:val="none" w:sz="0" w:space="0" w:color="auto"/>
        <w:right w:val="none" w:sz="0" w:space="0" w:color="auto"/>
      </w:divBdr>
    </w:div>
    <w:div w:id="893270859">
      <w:bodyDiv w:val="1"/>
      <w:marLeft w:val="0"/>
      <w:marRight w:val="0"/>
      <w:marTop w:val="0"/>
      <w:marBottom w:val="0"/>
      <w:divBdr>
        <w:top w:val="none" w:sz="0" w:space="0" w:color="auto"/>
        <w:left w:val="none" w:sz="0" w:space="0" w:color="auto"/>
        <w:bottom w:val="none" w:sz="0" w:space="0" w:color="auto"/>
        <w:right w:val="none" w:sz="0" w:space="0" w:color="auto"/>
      </w:divBdr>
    </w:div>
    <w:div w:id="893346280">
      <w:bodyDiv w:val="1"/>
      <w:marLeft w:val="0"/>
      <w:marRight w:val="0"/>
      <w:marTop w:val="0"/>
      <w:marBottom w:val="0"/>
      <w:divBdr>
        <w:top w:val="none" w:sz="0" w:space="0" w:color="auto"/>
        <w:left w:val="none" w:sz="0" w:space="0" w:color="auto"/>
        <w:bottom w:val="none" w:sz="0" w:space="0" w:color="auto"/>
        <w:right w:val="none" w:sz="0" w:space="0" w:color="auto"/>
      </w:divBdr>
    </w:div>
    <w:div w:id="893397405">
      <w:bodyDiv w:val="1"/>
      <w:marLeft w:val="0"/>
      <w:marRight w:val="0"/>
      <w:marTop w:val="0"/>
      <w:marBottom w:val="0"/>
      <w:divBdr>
        <w:top w:val="none" w:sz="0" w:space="0" w:color="auto"/>
        <w:left w:val="none" w:sz="0" w:space="0" w:color="auto"/>
        <w:bottom w:val="none" w:sz="0" w:space="0" w:color="auto"/>
        <w:right w:val="none" w:sz="0" w:space="0" w:color="auto"/>
      </w:divBdr>
    </w:div>
    <w:div w:id="893657594">
      <w:bodyDiv w:val="1"/>
      <w:marLeft w:val="0"/>
      <w:marRight w:val="0"/>
      <w:marTop w:val="0"/>
      <w:marBottom w:val="0"/>
      <w:divBdr>
        <w:top w:val="none" w:sz="0" w:space="0" w:color="auto"/>
        <w:left w:val="none" w:sz="0" w:space="0" w:color="auto"/>
        <w:bottom w:val="none" w:sz="0" w:space="0" w:color="auto"/>
        <w:right w:val="none" w:sz="0" w:space="0" w:color="auto"/>
      </w:divBdr>
    </w:div>
    <w:div w:id="893782717">
      <w:bodyDiv w:val="1"/>
      <w:marLeft w:val="0"/>
      <w:marRight w:val="0"/>
      <w:marTop w:val="0"/>
      <w:marBottom w:val="0"/>
      <w:divBdr>
        <w:top w:val="none" w:sz="0" w:space="0" w:color="auto"/>
        <w:left w:val="none" w:sz="0" w:space="0" w:color="auto"/>
        <w:bottom w:val="none" w:sz="0" w:space="0" w:color="auto"/>
        <w:right w:val="none" w:sz="0" w:space="0" w:color="auto"/>
      </w:divBdr>
    </w:div>
    <w:div w:id="894269063">
      <w:bodyDiv w:val="1"/>
      <w:marLeft w:val="0"/>
      <w:marRight w:val="0"/>
      <w:marTop w:val="0"/>
      <w:marBottom w:val="0"/>
      <w:divBdr>
        <w:top w:val="none" w:sz="0" w:space="0" w:color="auto"/>
        <w:left w:val="none" w:sz="0" w:space="0" w:color="auto"/>
        <w:bottom w:val="none" w:sz="0" w:space="0" w:color="auto"/>
        <w:right w:val="none" w:sz="0" w:space="0" w:color="auto"/>
      </w:divBdr>
    </w:div>
    <w:div w:id="894313756">
      <w:bodyDiv w:val="1"/>
      <w:marLeft w:val="0"/>
      <w:marRight w:val="0"/>
      <w:marTop w:val="0"/>
      <w:marBottom w:val="0"/>
      <w:divBdr>
        <w:top w:val="none" w:sz="0" w:space="0" w:color="auto"/>
        <w:left w:val="none" w:sz="0" w:space="0" w:color="auto"/>
        <w:bottom w:val="none" w:sz="0" w:space="0" w:color="auto"/>
        <w:right w:val="none" w:sz="0" w:space="0" w:color="auto"/>
      </w:divBdr>
    </w:div>
    <w:div w:id="894387441">
      <w:bodyDiv w:val="1"/>
      <w:marLeft w:val="0"/>
      <w:marRight w:val="0"/>
      <w:marTop w:val="0"/>
      <w:marBottom w:val="0"/>
      <w:divBdr>
        <w:top w:val="none" w:sz="0" w:space="0" w:color="auto"/>
        <w:left w:val="none" w:sz="0" w:space="0" w:color="auto"/>
        <w:bottom w:val="none" w:sz="0" w:space="0" w:color="auto"/>
        <w:right w:val="none" w:sz="0" w:space="0" w:color="auto"/>
      </w:divBdr>
    </w:div>
    <w:div w:id="894393709">
      <w:bodyDiv w:val="1"/>
      <w:marLeft w:val="0"/>
      <w:marRight w:val="0"/>
      <w:marTop w:val="0"/>
      <w:marBottom w:val="0"/>
      <w:divBdr>
        <w:top w:val="none" w:sz="0" w:space="0" w:color="auto"/>
        <w:left w:val="none" w:sz="0" w:space="0" w:color="auto"/>
        <w:bottom w:val="none" w:sz="0" w:space="0" w:color="auto"/>
        <w:right w:val="none" w:sz="0" w:space="0" w:color="auto"/>
      </w:divBdr>
    </w:div>
    <w:div w:id="894777926">
      <w:bodyDiv w:val="1"/>
      <w:marLeft w:val="0"/>
      <w:marRight w:val="0"/>
      <w:marTop w:val="0"/>
      <w:marBottom w:val="0"/>
      <w:divBdr>
        <w:top w:val="none" w:sz="0" w:space="0" w:color="auto"/>
        <w:left w:val="none" w:sz="0" w:space="0" w:color="auto"/>
        <w:bottom w:val="none" w:sz="0" w:space="0" w:color="auto"/>
        <w:right w:val="none" w:sz="0" w:space="0" w:color="auto"/>
      </w:divBdr>
    </w:div>
    <w:div w:id="895512998">
      <w:bodyDiv w:val="1"/>
      <w:marLeft w:val="0"/>
      <w:marRight w:val="0"/>
      <w:marTop w:val="0"/>
      <w:marBottom w:val="0"/>
      <w:divBdr>
        <w:top w:val="none" w:sz="0" w:space="0" w:color="auto"/>
        <w:left w:val="none" w:sz="0" w:space="0" w:color="auto"/>
        <w:bottom w:val="none" w:sz="0" w:space="0" w:color="auto"/>
        <w:right w:val="none" w:sz="0" w:space="0" w:color="auto"/>
      </w:divBdr>
    </w:div>
    <w:div w:id="895554174">
      <w:bodyDiv w:val="1"/>
      <w:marLeft w:val="0"/>
      <w:marRight w:val="0"/>
      <w:marTop w:val="0"/>
      <w:marBottom w:val="0"/>
      <w:divBdr>
        <w:top w:val="none" w:sz="0" w:space="0" w:color="auto"/>
        <w:left w:val="none" w:sz="0" w:space="0" w:color="auto"/>
        <w:bottom w:val="none" w:sz="0" w:space="0" w:color="auto"/>
        <w:right w:val="none" w:sz="0" w:space="0" w:color="auto"/>
      </w:divBdr>
    </w:div>
    <w:div w:id="895624911">
      <w:bodyDiv w:val="1"/>
      <w:marLeft w:val="0"/>
      <w:marRight w:val="0"/>
      <w:marTop w:val="0"/>
      <w:marBottom w:val="0"/>
      <w:divBdr>
        <w:top w:val="none" w:sz="0" w:space="0" w:color="auto"/>
        <w:left w:val="none" w:sz="0" w:space="0" w:color="auto"/>
        <w:bottom w:val="none" w:sz="0" w:space="0" w:color="auto"/>
        <w:right w:val="none" w:sz="0" w:space="0" w:color="auto"/>
      </w:divBdr>
    </w:div>
    <w:div w:id="895700809">
      <w:bodyDiv w:val="1"/>
      <w:marLeft w:val="0"/>
      <w:marRight w:val="0"/>
      <w:marTop w:val="0"/>
      <w:marBottom w:val="0"/>
      <w:divBdr>
        <w:top w:val="none" w:sz="0" w:space="0" w:color="auto"/>
        <w:left w:val="none" w:sz="0" w:space="0" w:color="auto"/>
        <w:bottom w:val="none" w:sz="0" w:space="0" w:color="auto"/>
        <w:right w:val="none" w:sz="0" w:space="0" w:color="auto"/>
      </w:divBdr>
    </w:div>
    <w:div w:id="895703975">
      <w:bodyDiv w:val="1"/>
      <w:marLeft w:val="0"/>
      <w:marRight w:val="0"/>
      <w:marTop w:val="0"/>
      <w:marBottom w:val="0"/>
      <w:divBdr>
        <w:top w:val="none" w:sz="0" w:space="0" w:color="auto"/>
        <w:left w:val="none" w:sz="0" w:space="0" w:color="auto"/>
        <w:bottom w:val="none" w:sz="0" w:space="0" w:color="auto"/>
        <w:right w:val="none" w:sz="0" w:space="0" w:color="auto"/>
      </w:divBdr>
    </w:div>
    <w:div w:id="896162175">
      <w:bodyDiv w:val="1"/>
      <w:marLeft w:val="0"/>
      <w:marRight w:val="0"/>
      <w:marTop w:val="0"/>
      <w:marBottom w:val="0"/>
      <w:divBdr>
        <w:top w:val="none" w:sz="0" w:space="0" w:color="auto"/>
        <w:left w:val="none" w:sz="0" w:space="0" w:color="auto"/>
        <w:bottom w:val="none" w:sz="0" w:space="0" w:color="auto"/>
        <w:right w:val="none" w:sz="0" w:space="0" w:color="auto"/>
      </w:divBdr>
    </w:div>
    <w:div w:id="896630740">
      <w:bodyDiv w:val="1"/>
      <w:marLeft w:val="0"/>
      <w:marRight w:val="0"/>
      <w:marTop w:val="0"/>
      <w:marBottom w:val="0"/>
      <w:divBdr>
        <w:top w:val="none" w:sz="0" w:space="0" w:color="auto"/>
        <w:left w:val="none" w:sz="0" w:space="0" w:color="auto"/>
        <w:bottom w:val="none" w:sz="0" w:space="0" w:color="auto"/>
        <w:right w:val="none" w:sz="0" w:space="0" w:color="auto"/>
      </w:divBdr>
    </w:div>
    <w:div w:id="896822233">
      <w:bodyDiv w:val="1"/>
      <w:marLeft w:val="0"/>
      <w:marRight w:val="0"/>
      <w:marTop w:val="0"/>
      <w:marBottom w:val="0"/>
      <w:divBdr>
        <w:top w:val="none" w:sz="0" w:space="0" w:color="auto"/>
        <w:left w:val="none" w:sz="0" w:space="0" w:color="auto"/>
        <w:bottom w:val="none" w:sz="0" w:space="0" w:color="auto"/>
        <w:right w:val="none" w:sz="0" w:space="0" w:color="auto"/>
      </w:divBdr>
    </w:div>
    <w:div w:id="897012666">
      <w:bodyDiv w:val="1"/>
      <w:marLeft w:val="0"/>
      <w:marRight w:val="0"/>
      <w:marTop w:val="0"/>
      <w:marBottom w:val="0"/>
      <w:divBdr>
        <w:top w:val="none" w:sz="0" w:space="0" w:color="auto"/>
        <w:left w:val="none" w:sz="0" w:space="0" w:color="auto"/>
        <w:bottom w:val="none" w:sz="0" w:space="0" w:color="auto"/>
        <w:right w:val="none" w:sz="0" w:space="0" w:color="auto"/>
      </w:divBdr>
    </w:div>
    <w:div w:id="897281994">
      <w:bodyDiv w:val="1"/>
      <w:marLeft w:val="0"/>
      <w:marRight w:val="0"/>
      <w:marTop w:val="0"/>
      <w:marBottom w:val="0"/>
      <w:divBdr>
        <w:top w:val="none" w:sz="0" w:space="0" w:color="auto"/>
        <w:left w:val="none" w:sz="0" w:space="0" w:color="auto"/>
        <w:bottom w:val="none" w:sz="0" w:space="0" w:color="auto"/>
        <w:right w:val="none" w:sz="0" w:space="0" w:color="auto"/>
      </w:divBdr>
    </w:div>
    <w:div w:id="897396393">
      <w:bodyDiv w:val="1"/>
      <w:marLeft w:val="0"/>
      <w:marRight w:val="0"/>
      <w:marTop w:val="0"/>
      <w:marBottom w:val="0"/>
      <w:divBdr>
        <w:top w:val="none" w:sz="0" w:space="0" w:color="auto"/>
        <w:left w:val="none" w:sz="0" w:space="0" w:color="auto"/>
        <w:bottom w:val="none" w:sz="0" w:space="0" w:color="auto"/>
        <w:right w:val="none" w:sz="0" w:space="0" w:color="auto"/>
      </w:divBdr>
    </w:div>
    <w:div w:id="897783750">
      <w:bodyDiv w:val="1"/>
      <w:marLeft w:val="0"/>
      <w:marRight w:val="0"/>
      <w:marTop w:val="0"/>
      <w:marBottom w:val="0"/>
      <w:divBdr>
        <w:top w:val="none" w:sz="0" w:space="0" w:color="auto"/>
        <w:left w:val="none" w:sz="0" w:space="0" w:color="auto"/>
        <w:bottom w:val="none" w:sz="0" w:space="0" w:color="auto"/>
        <w:right w:val="none" w:sz="0" w:space="0" w:color="auto"/>
      </w:divBdr>
    </w:div>
    <w:div w:id="897866208">
      <w:bodyDiv w:val="1"/>
      <w:marLeft w:val="0"/>
      <w:marRight w:val="0"/>
      <w:marTop w:val="0"/>
      <w:marBottom w:val="0"/>
      <w:divBdr>
        <w:top w:val="none" w:sz="0" w:space="0" w:color="auto"/>
        <w:left w:val="none" w:sz="0" w:space="0" w:color="auto"/>
        <w:bottom w:val="none" w:sz="0" w:space="0" w:color="auto"/>
        <w:right w:val="none" w:sz="0" w:space="0" w:color="auto"/>
      </w:divBdr>
    </w:div>
    <w:div w:id="898056842">
      <w:bodyDiv w:val="1"/>
      <w:marLeft w:val="0"/>
      <w:marRight w:val="0"/>
      <w:marTop w:val="0"/>
      <w:marBottom w:val="0"/>
      <w:divBdr>
        <w:top w:val="none" w:sz="0" w:space="0" w:color="auto"/>
        <w:left w:val="none" w:sz="0" w:space="0" w:color="auto"/>
        <w:bottom w:val="none" w:sz="0" w:space="0" w:color="auto"/>
        <w:right w:val="none" w:sz="0" w:space="0" w:color="auto"/>
      </w:divBdr>
    </w:div>
    <w:div w:id="898441594">
      <w:bodyDiv w:val="1"/>
      <w:marLeft w:val="0"/>
      <w:marRight w:val="0"/>
      <w:marTop w:val="0"/>
      <w:marBottom w:val="0"/>
      <w:divBdr>
        <w:top w:val="none" w:sz="0" w:space="0" w:color="auto"/>
        <w:left w:val="none" w:sz="0" w:space="0" w:color="auto"/>
        <w:bottom w:val="none" w:sz="0" w:space="0" w:color="auto"/>
        <w:right w:val="none" w:sz="0" w:space="0" w:color="auto"/>
      </w:divBdr>
    </w:div>
    <w:div w:id="898636028">
      <w:bodyDiv w:val="1"/>
      <w:marLeft w:val="0"/>
      <w:marRight w:val="0"/>
      <w:marTop w:val="0"/>
      <w:marBottom w:val="0"/>
      <w:divBdr>
        <w:top w:val="none" w:sz="0" w:space="0" w:color="auto"/>
        <w:left w:val="none" w:sz="0" w:space="0" w:color="auto"/>
        <w:bottom w:val="none" w:sz="0" w:space="0" w:color="auto"/>
        <w:right w:val="none" w:sz="0" w:space="0" w:color="auto"/>
      </w:divBdr>
    </w:div>
    <w:div w:id="898713753">
      <w:bodyDiv w:val="1"/>
      <w:marLeft w:val="0"/>
      <w:marRight w:val="0"/>
      <w:marTop w:val="0"/>
      <w:marBottom w:val="0"/>
      <w:divBdr>
        <w:top w:val="none" w:sz="0" w:space="0" w:color="auto"/>
        <w:left w:val="none" w:sz="0" w:space="0" w:color="auto"/>
        <w:bottom w:val="none" w:sz="0" w:space="0" w:color="auto"/>
        <w:right w:val="none" w:sz="0" w:space="0" w:color="auto"/>
      </w:divBdr>
    </w:div>
    <w:div w:id="898714725">
      <w:bodyDiv w:val="1"/>
      <w:marLeft w:val="0"/>
      <w:marRight w:val="0"/>
      <w:marTop w:val="0"/>
      <w:marBottom w:val="0"/>
      <w:divBdr>
        <w:top w:val="none" w:sz="0" w:space="0" w:color="auto"/>
        <w:left w:val="none" w:sz="0" w:space="0" w:color="auto"/>
        <w:bottom w:val="none" w:sz="0" w:space="0" w:color="auto"/>
        <w:right w:val="none" w:sz="0" w:space="0" w:color="auto"/>
      </w:divBdr>
    </w:div>
    <w:div w:id="899247166">
      <w:bodyDiv w:val="1"/>
      <w:marLeft w:val="0"/>
      <w:marRight w:val="0"/>
      <w:marTop w:val="0"/>
      <w:marBottom w:val="0"/>
      <w:divBdr>
        <w:top w:val="none" w:sz="0" w:space="0" w:color="auto"/>
        <w:left w:val="none" w:sz="0" w:space="0" w:color="auto"/>
        <w:bottom w:val="none" w:sz="0" w:space="0" w:color="auto"/>
        <w:right w:val="none" w:sz="0" w:space="0" w:color="auto"/>
      </w:divBdr>
    </w:div>
    <w:div w:id="899250057">
      <w:bodyDiv w:val="1"/>
      <w:marLeft w:val="0"/>
      <w:marRight w:val="0"/>
      <w:marTop w:val="0"/>
      <w:marBottom w:val="0"/>
      <w:divBdr>
        <w:top w:val="none" w:sz="0" w:space="0" w:color="auto"/>
        <w:left w:val="none" w:sz="0" w:space="0" w:color="auto"/>
        <w:bottom w:val="none" w:sz="0" w:space="0" w:color="auto"/>
        <w:right w:val="none" w:sz="0" w:space="0" w:color="auto"/>
      </w:divBdr>
    </w:div>
    <w:div w:id="899291538">
      <w:bodyDiv w:val="1"/>
      <w:marLeft w:val="0"/>
      <w:marRight w:val="0"/>
      <w:marTop w:val="0"/>
      <w:marBottom w:val="0"/>
      <w:divBdr>
        <w:top w:val="none" w:sz="0" w:space="0" w:color="auto"/>
        <w:left w:val="none" w:sz="0" w:space="0" w:color="auto"/>
        <w:bottom w:val="none" w:sz="0" w:space="0" w:color="auto"/>
        <w:right w:val="none" w:sz="0" w:space="0" w:color="auto"/>
      </w:divBdr>
    </w:div>
    <w:div w:id="899292549">
      <w:bodyDiv w:val="1"/>
      <w:marLeft w:val="0"/>
      <w:marRight w:val="0"/>
      <w:marTop w:val="0"/>
      <w:marBottom w:val="0"/>
      <w:divBdr>
        <w:top w:val="none" w:sz="0" w:space="0" w:color="auto"/>
        <w:left w:val="none" w:sz="0" w:space="0" w:color="auto"/>
        <w:bottom w:val="none" w:sz="0" w:space="0" w:color="auto"/>
        <w:right w:val="none" w:sz="0" w:space="0" w:color="auto"/>
      </w:divBdr>
    </w:div>
    <w:div w:id="899362236">
      <w:bodyDiv w:val="1"/>
      <w:marLeft w:val="0"/>
      <w:marRight w:val="0"/>
      <w:marTop w:val="0"/>
      <w:marBottom w:val="0"/>
      <w:divBdr>
        <w:top w:val="none" w:sz="0" w:space="0" w:color="auto"/>
        <w:left w:val="none" w:sz="0" w:space="0" w:color="auto"/>
        <w:bottom w:val="none" w:sz="0" w:space="0" w:color="auto"/>
        <w:right w:val="none" w:sz="0" w:space="0" w:color="auto"/>
      </w:divBdr>
    </w:div>
    <w:div w:id="899365837">
      <w:bodyDiv w:val="1"/>
      <w:marLeft w:val="0"/>
      <w:marRight w:val="0"/>
      <w:marTop w:val="0"/>
      <w:marBottom w:val="0"/>
      <w:divBdr>
        <w:top w:val="none" w:sz="0" w:space="0" w:color="auto"/>
        <w:left w:val="none" w:sz="0" w:space="0" w:color="auto"/>
        <w:bottom w:val="none" w:sz="0" w:space="0" w:color="auto"/>
        <w:right w:val="none" w:sz="0" w:space="0" w:color="auto"/>
      </w:divBdr>
    </w:div>
    <w:div w:id="899485489">
      <w:bodyDiv w:val="1"/>
      <w:marLeft w:val="0"/>
      <w:marRight w:val="0"/>
      <w:marTop w:val="0"/>
      <w:marBottom w:val="0"/>
      <w:divBdr>
        <w:top w:val="none" w:sz="0" w:space="0" w:color="auto"/>
        <w:left w:val="none" w:sz="0" w:space="0" w:color="auto"/>
        <w:bottom w:val="none" w:sz="0" w:space="0" w:color="auto"/>
        <w:right w:val="none" w:sz="0" w:space="0" w:color="auto"/>
      </w:divBdr>
    </w:div>
    <w:div w:id="900099239">
      <w:bodyDiv w:val="1"/>
      <w:marLeft w:val="0"/>
      <w:marRight w:val="0"/>
      <w:marTop w:val="0"/>
      <w:marBottom w:val="0"/>
      <w:divBdr>
        <w:top w:val="none" w:sz="0" w:space="0" w:color="auto"/>
        <w:left w:val="none" w:sz="0" w:space="0" w:color="auto"/>
        <w:bottom w:val="none" w:sz="0" w:space="0" w:color="auto"/>
        <w:right w:val="none" w:sz="0" w:space="0" w:color="auto"/>
      </w:divBdr>
    </w:div>
    <w:div w:id="900142929">
      <w:bodyDiv w:val="1"/>
      <w:marLeft w:val="0"/>
      <w:marRight w:val="0"/>
      <w:marTop w:val="0"/>
      <w:marBottom w:val="0"/>
      <w:divBdr>
        <w:top w:val="none" w:sz="0" w:space="0" w:color="auto"/>
        <w:left w:val="none" w:sz="0" w:space="0" w:color="auto"/>
        <w:bottom w:val="none" w:sz="0" w:space="0" w:color="auto"/>
        <w:right w:val="none" w:sz="0" w:space="0" w:color="auto"/>
      </w:divBdr>
    </w:div>
    <w:div w:id="900336367">
      <w:bodyDiv w:val="1"/>
      <w:marLeft w:val="0"/>
      <w:marRight w:val="0"/>
      <w:marTop w:val="0"/>
      <w:marBottom w:val="0"/>
      <w:divBdr>
        <w:top w:val="none" w:sz="0" w:space="0" w:color="auto"/>
        <w:left w:val="none" w:sz="0" w:space="0" w:color="auto"/>
        <w:bottom w:val="none" w:sz="0" w:space="0" w:color="auto"/>
        <w:right w:val="none" w:sz="0" w:space="0" w:color="auto"/>
      </w:divBdr>
    </w:div>
    <w:div w:id="900677822">
      <w:bodyDiv w:val="1"/>
      <w:marLeft w:val="0"/>
      <w:marRight w:val="0"/>
      <w:marTop w:val="0"/>
      <w:marBottom w:val="0"/>
      <w:divBdr>
        <w:top w:val="none" w:sz="0" w:space="0" w:color="auto"/>
        <w:left w:val="none" w:sz="0" w:space="0" w:color="auto"/>
        <w:bottom w:val="none" w:sz="0" w:space="0" w:color="auto"/>
        <w:right w:val="none" w:sz="0" w:space="0" w:color="auto"/>
      </w:divBdr>
    </w:div>
    <w:div w:id="900753684">
      <w:bodyDiv w:val="1"/>
      <w:marLeft w:val="0"/>
      <w:marRight w:val="0"/>
      <w:marTop w:val="0"/>
      <w:marBottom w:val="0"/>
      <w:divBdr>
        <w:top w:val="none" w:sz="0" w:space="0" w:color="auto"/>
        <w:left w:val="none" w:sz="0" w:space="0" w:color="auto"/>
        <w:bottom w:val="none" w:sz="0" w:space="0" w:color="auto"/>
        <w:right w:val="none" w:sz="0" w:space="0" w:color="auto"/>
      </w:divBdr>
    </w:div>
    <w:div w:id="901017701">
      <w:bodyDiv w:val="1"/>
      <w:marLeft w:val="0"/>
      <w:marRight w:val="0"/>
      <w:marTop w:val="0"/>
      <w:marBottom w:val="0"/>
      <w:divBdr>
        <w:top w:val="none" w:sz="0" w:space="0" w:color="auto"/>
        <w:left w:val="none" w:sz="0" w:space="0" w:color="auto"/>
        <w:bottom w:val="none" w:sz="0" w:space="0" w:color="auto"/>
        <w:right w:val="none" w:sz="0" w:space="0" w:color="auto"/>
      </w:divBdr>
    </w:div>
    <w:div w:id="901141353">
      <w:bodyDiv w:val="1"/>
      <w:marLeft w:val="0"/>
      <w:marRight w:val="0"/>
      <w:marTop w:val="0"/>
      <w:marBottom w:val="0"/>
      <w:divBdr>
        <w:top w:val="none" w:sz="0" w:space="0" w:color="auto"/>
        <w:left w:val="none" w:sz="0" w:space="0" w:color="auto"/>
        <w:bottom w:val="none" w:sz="0" w:space="0" w:color="auto"/>
        <w:right w:val="none" w:sz="0" w:space="0" w:color="auto"/>
      </w:divBdr>
    </w:div>
    <w:div w:id="901215468">
      <w:bodyDiv w:val="1"/>
      <w:marLeft w:val="0"/>
      <w:marRight w:val="0"/>
      <w:marTop w:val="0"/>
      <w:marBottom w:val="0"/>
      <w:divBdr>
        <w:top w:val="none" w:sz="0" w:space="0" w:color="auto"/>
        <w:left w:val="none" w:sz="0" w:space="0" w:color="auto"/>
        <w:bottom w:val="none" w:sz="0" w:space="0" w:color="auto"/>
        <w:right w:val="none" w:sz="0" w:space="0" w:color="auto"/>
      </w:divBdr>
    </w:div>
    <w:div w:id="901253759">
      <w:bodyDiv w:val="1"/>
      <w:marLeft w:val="0"/>
      <w:marRight w:val="0"/>
      <w:marTop w:val="0"/>
      <w:marBottom w:val="0"/>
      <w:divBdr>
        <w:top w:val="none" w:sz="0" w:space="0" w:color="auto"/>
        <w:left w:val="none" w:sz="0" w:space="0" w:color="auto"/>
        <w:bottom w:val="none" w:sz="0" w:space="0" w:color="auto"/>
        <w:right w:val="none" w:sz="0" w:space="0" w:color="auto"/>
      </w:divBdr>
    </w:div>
    <w:div w:id="901328444">
      <w:bodyDiv w:val="1"/>
      <w:marLeft w:val="0"/>
      <w:marRight w:val="0"/>
      <w:marTop w:val="0"/>
      <w:marBottom w:val="0"/>
      <w:divBdr>
        <w:top w:val="none" w:sz="0" w:space="0" w:color="auto"/>
        <w:left w:val="none" w:sz="0" w:space="0" w:color="auto"/>
        <w:bottom w:val="none" w:sz="0" w:space="0" w:color="auto"/>
        <w:right w:val="none" w:sz="0" w:space="0" w:color="auto"/>
      </w:divBdr>
    </w:div>
    <w:div w:id="901452763">
      <w:bodyDiv w:val="1"/>
      <w:marLeft w:val="0"/>
      <w:marRight w:val="0"/>
      <w:marTop w:val="0"/>
      <w:marBottom w:val="0"/>
      <w:divBdr>
        <w:top w:val="none" w:sz="0" w:space="0" w:color="auto"/>
        <w:left w:val="none" w:sz="0" w:space="0" w:color="auto"/>
        <w:bottom w:val="none" w:sz="0" w:space="0" w:color="auto"/>
        <w:right w:val="none" w:sz="0" w:space="0" w:color="auto"/>
      </w:divBdr>
    </w:div>
    <w:div w:id="901721558">
      <w:bodyDiv w:val="1"/>
      <w:marLeft w:val="0"/>
      <w:marRight w:val="0"/>
      <w:marTop w:val="0"/>
      <w:marBottom w:val="0"/>
      <w:divBdr>
        <w:top w:val="none" w:sz="0" w:space="0" w:color="auto"/>
        <w:left w:val="none" w:sz="0" w:space="0" w:color="auto"/>
        <w:bottom w:val="none" w:sz="0" w:space="0" w:color="auto"/>
        <w:right w:val="none" w:sz="0" w:space="0" w:color="auto"/>
      </w:divBdr>
    </w:div>
    <w:div w:id="901866895">
      <w:bodyDiv w:val="1"/>
      <w:marLeft w:val="0"/>
      <w:marRight w:val="0"/>
      <w:marTop w:val="0"/>
      <w:marBottom w:val="0"/>
      <w:divBdr>
        <w:top w:val="none" w:sz="0" w:space="0" w:color="auto"/>
        <w:left w:val="none" w:sz="0" w:space="0" w:color="auto"/>
        <w:bottom w:val="none" w:sz="0" w:space="0" w:color="auto"/>
        <w:right w:val="none" w:sz="0" w:space="0" w:color="auto"/>
      </w:divBdr>
    </w:div>
    <w:div w:id="901868161">
      <w:bodyDiv w:val="1"/>
      <w:marLeft w:val="0"/>
      <w:marRight w:val="0"/>
      <w:marTop w:val="0"/>
      <w:marBottom w:val="0"/>
      <w:divBdr>
        <w:top w:val="none" w:sz="0" w:space="0" w:color="auto"/>
        <w:left w:val="none" w:sz="0" w:space="0" w:color="auto"/>
        <w:bottom w:val="none" w:sz="0" w:space="0" w:color="auto"/>
        <w:right w:val="none" w:sz="0" w:space="0" w:color="auto"/>
      </w:divBdr>
    </w:div>
    <w:div w:id="902181269">
      <w:bodyDiv w:val="1"/>
      <w:marLeft w:val="0"/>
      <w:marRight w:val="0"/>
      <w:marTop w:val="0"/>
      <w:marBottom w:val="0"/>
      <w:divBdr>
        <w:top w:val="none" w:sz="0" w:space="0" w:color="auto"/>
        <w:left w:val="none" w:sz="0" w:space="0" w:color="auto"/>
        <w:bottom w:val="none" w:sz="0" w:space="0" w:color="auto"/>
        <w:right w:val="none" w:sz="0" w:space="0" w:color="auto"/>
      </w:divBdr>
    </w:div>
    <w:div w:id="902250843">
      <w:bodyDiv w:val="1"/>
      <w:marLeft w:val="0"/>
      <w:marRight w:val="0"/>
      <w:marTop w:val="0"/>
      <w:marBottom w:val="0"/>
      <w:divBdr>
        <w:top w:val="none" w:sz="0" w:space="0" w:color="auto"/>
        <w:left w:val="none" w:sz="0" w:space="0" w:color="auto"/>
        <w:bottom w:val="none" w:sz="0" w:space="0" w:color="auto"/>
        <w:right w:val="none" w:sz="0" w:space="0" w:color="auto"/>
      </w:divBdr>
    </w:div>
    <w:div w:id="902377439">
      <w:bodyDiv w:val="1"/>
      <w:marLeft w:val="0"/>
      <w:marRight w:val="0"/>
      <w:marTop w:val="0"/>
      <w:marBottom w:val="0"/>
      <w:divBdr>
        <w:top w:val="none" w:sz="0" w:space="0" w:color="auto"/>
        <w:left w:val="none" w:sz="0" w:space="0" w:color="auto"/>
        <w:bottom w:val="none" w:sz="0" w:space="0" w:color="auto"/>
        <w:right w:val="none" w:sz="0" w:space="0" w:color="auto"/>
      </w:divBdr>
    </w:div>
    <w:div w:id="902445372">
      <w:bodyDiv w:val="1"/>
      <w:marLeft w:val="0"/>
      <w:marRight w:val="0"/>
      <w:marTop w:val="0"/>
      <w:marBottom w:val="0"/>
      <w:divBdr>
        <w:top w:val="none" w:sz="0" w:space="0" w:color="auto"/>
        <w:left w:val="none" w:sz="0" w:space="0" w:color="auto"/>
        <w:bottom w:val="none" w:sz="0" w:space="0" w:color="auto"/>
        <w:right w:val="none" w:sz="0" w:space="0" w:color="auto"/>
      </w:divBdr>
    </w:div>
    <w:div w:id="902449732">
      <w:bodyDiv w:val="1"/>
      <w:marLeft w:val="0"/>
      <w:marRight w:val="0"/>
      <w:marTop w:val="0"/>
      <w:marBottom w:val="0"/>
      <w:divBdr>
        <w:top w:val="none" w:sz="0" w:space="0" w:color="auto"/>
        <w:left w:val="none" w:sz="0" w:space="0" w:color="auto"/>
        <w:bottom w:val="none" w:sz="0" w:space="0" w:color="auto"/>
        <w:right w:val="none" w:sz="0" w:space="0" w:color="auto"/>
      </w:divBdr>
    </w:div>
    <w:div w:id="902520206">
      <w:bodyDiv w:val="1"/>
      <w:marLeft w:val="0"/>
      <w:marRight w:val="0"/>
      <w:marTop w:val="0"/>
      <w:marBottom w:val="0"/>
      <w:divBdr>
        <w:top w:val="none" w:sz="0" w:space="0" w:color="auto"/>
        <w:left w:val="none" w:sz="0" w:space="0" w:color="auto"/>
        <w:bottom w:val="none" w:sz="0" w:space="0" w:color="auto"/>
        <w:right w:val="none" w:sz="0" w:space="0" w:color="auto"/>
      </w:divBdr>
    </w:div>
    <w:div w:id="902567846">
      <w:bodyDiv w:val="1"/>
      <w:marLeft w:val="0"/>
      <w:marRight w:val="0"/>
      <w:marTop w:val="0"/>
      <w:marBottom w:val="0"/>
      <w:divBdr>
        <w:top w:val="none" w:sz="0" w:space="0" w:color="auto"/>
        <w:left w:val="none" w:sz="0" w:space="0" w:color="auto"/>
        <w:bottom w:val="none" w:sz="0" w:space="0" w:color="auto"/>
        <w:right w:val="none" w:sz="0" w:space="0" w:color="auto"/>
      </w:divBdr>
    </w:div>
    <w:div w:id="902720816">
      <w:bodyDiv w:val="1"/>
      <w:marLeft w:val="0"/>
      <w:marRight w:val="0"/>
      <w:marTop w:val="0"/>
      <w:marBottom w:val="0"/>
      <w:divBdr>
        <w:top w:val="none" w:sz="0" w:space="0" w:color="auto"/>
        <w:left w:val="none" w:sz="0" w:space="0" w:color="auto"/>
        <w:bottom w:val="none" w:sz="0" w:space="0" w:color="auto"/>
        <w:right w:val="none" w:sz="0" w:space="0" w:color="auto"/>
      </w:divBdr>
    </w:div>
    <w:div w:id="902907360">
      <w:bodyDiv w:val="1"/>
      <w:marLeft w:val="0"/>
      <w:marRight w:val="0"/>
      <w:marTop w:val="0"/>
      <w:marBottom w:val="0"/>
      <w:divBdr>
        <w:top w:val="none" w:sz="0" w:space="0" w:color="auto"/>
        <w:left w:val="none" w:sz="0" w:space="0" w:color="auto"/>
        <w:bottom w:val="none" w:sz="0" w:space="0" w:color="auto"/>
        <w:right w:val="none" w:sz="0" w:space="0" w:color="auto"/>
      </w:divBdr>
    </w:div>
    <w:div w:id="903222826">
      <w:bodyDiv w:val="1"/>
      <w:marLeft w:val="0"/>
      <w:marRight w:val="0"/>
      <w:marTop w:val="0"/>
      <w:marBottom w:val="0"/>
      <w:divBdr>
        <w:top w:val="none" w:sz="0" w:space="0" w:color="auto"/>
        <w:left w:val="none" w:sz="0" w:space="0" w:color="auto"/>
        <w:bottom w:val="none" w:sz="0" w:space="0" w:color="auto"/>
        <w:right w:val="none" w:sz="0" w:space="0" w:color="auto"/>
      </w:divBdr>
    </w:div>
    <w:div w:id="903486705">
      <w:bodyDiv w:val="1"/>
      <w:marLeft w:val="0"/>
      <w:marRight w:val="0"/>
      <w:marTop w:val="0"/>
      <w:marBottom w:val="0"/>
      <w:divBdr>
        <w:top w:val="none" w:sz="0" w:space="0" w:color="auto"/>
        <w:left w:val="none" w:sz="0" w:space="0" w:color="auto"/>
        <w:bottom w:val="none" w:sz="0" w:space="0" w:color="auto"/>
        <w:right w:val="none" w:sz="0" w:space="0" w:color="auto"/>
      </w:divBdr>
    </w:div>
    <w:div w:id="903873636">
      <w:bodyDiv w:val="1"/>
      <w:marLeft w:val="0"/>
      <w:marRight w:val="0"/>
      <w:marTop w:val="0"/>
      <w:marBottom w:val="0"/>
      <w:divBdr>
        <w:top w:val="none" w:sz="0" w:space="0" w:color="auto"/>
        <w:left w:val="none" w:sz="0" w:space="0" w:color="auto"/>
        <w:bottom w:val="none" w:sz="0" w:space="0" w:color="auto"/>
        <w:right w:val="none" w:sz="0" w:space="0" w:color="auto"/>
      </w:divBdr>
    </w:div>
    <w:div w:id="904490363">
      <w:bodyDiv w:val="1"/>
      <w:marLeft w:val="0"/>
      <w:marRight w:val="0"/>
      <w:marTop w:val="0"/>
      <w:marBottom w:val="0"/>
      <w:divBdr>
        <w:top w:val="none" w:sz="0" w:space="0" w:color="auto"/>
        <w:left w:val="none" w:sz="0" w:space="0" w:color="auto"/>
        <w:bottom w:val="none" w:sz="0" w:space="0" w:color="auto"/>
        <w:right w:val="none" w:sz="0" w:space="0" w:color="auto"/>
      </w:divBdr>
    </w:div>
    <w:div w:id="904609209">
      <w:bodyDiv w:val="1"/>
      <w:marLeft w:val="0"/>
      <w:marRight w:val="0"/>
      <w:marTop w:val="0"/>
      <w:marBottom w:val="0"/>
      <w:divBdr>
        <w:top w:val="none" w:sz="0" w:space="0" w:color="auto"/>
        <w:left w:val="none" w:sz="0" w:space="0" w:color="auto"/>
        <w:bottom w:val="none" w:sz="0" w:space="0" w:color="auto"/>
        <w:right w:val="none" w:sz="0" w:space="0" w:color="auto"/>
      </w:divBdr>
    </w:div>
    <w:div w:id="904728642">
      <w:bodyDiv w:val="1"/>
      <w:marLeft w:val="0"/>
      <w:marRight w:val="0"/>
      <w:marTop w:val="0"/>
      <w:marBottom w:val="0"/>
      <w:divBdr>
        <w:top w:val="none" w:sz="0" w:space="0" w:color="auto"/>
        <w:left w:val="none" w:sz="0" w:space="0" w:color="auto"/>
        <w:bottom w:val="none" w:sz="0" w:space="0" w:color="auto"/>
        <w:right w:val="none" w:sz="0" w:space="0" w:color="auto"/>
      </w:divBdr>
    </w:div>
    <w:div w:id="904754074">
      <w:bodyDiv w:val="1"/>
      <w:marLeft w:val="0"/>
      <w:marRight w:val="0"/>
      <w:marTop w:val="0"/>
      <w:marBottom w:val="0"/>
      <w:divBdr>
        <w:top w:val="none" w:sz="0" w:space="0" w:color="auto"/>
        <w:left w:val="none" w:sz="0" w:space="0" w:color="auto"/>
        <w:bottom w:val="none" w:sz="0" w:space="0" w:color="auto"/>
        <w:right w:val="none" w:sz="0" w:space="0" w:color="auto"/>
      </w:divBdr>
    </w:div>
    <w:div w:id="905073697">
      <w:bodyDiv w:val="1"/>
      <w:marLeft w:val="0"/>
      <w:marRight w:val="0"/>
      <w:marTop w:val="0"/>
      <w:marBottom w:val="0"/>
      <w:divBdr>
        <w:top w:val="none" w:sz="0" w:space="0" w:color="auto"/>
        <w:left w:val="none" w:sz="0" w:space="0" w:color="auto"/>
        <w:bottom w:val="none" w:sz="0" w:space="0" w:color="auto"/>
        <w:right w:val="none" w:sz="0" w:space="0" w:color="auto"/>
      </w:divBdr>
    </w:div>
    <w:div w:id="905652900">
      <w:bodyDiv w:val="1"/>
      <w:marLeft w:val="0"/>
      <w:marRight w:val="0"/>
      <w:marTop w:val="0"/>
      <w:marBottom w:val="0"/>
      <w:divBdr>
        <w:top w:val="none" w:sz="0" w:space="0" w:color="auto"/>
        <w:left w:val="none" w:sz="0" w:space="0" w:color="auto"/>
        <w:bottom w:val="none" w:sz="0" w:space="0" w:color="auto"/>
        <w:right w:val="none" w:sz="0" w:space="0" w:color="auto"/>
      </w:divBdr>
    </w:div>
    <w:div w:id="905801112">
      <w:bodyDiv w:val="1"/>
      <w:marLeft w:val="0"/>
      <w:marRight w:val="0"/>
      <w:marTop w:val="0"/>
      <w:marBottom w:val="0"/>
      <w:divBdr>
        <w:top w:val="none" w:sz="0" w:space="0" w:color="auto"/>
        <w:left w:val="none" w:sz="0" w:space="0" w:color="auto"/>
        <w:bottom w:val="none" w:sz="0" w:space="0" w:color="auto"/>
        <w:right w:val="none" w:sz="0" w:space="0" w:color="auto"/>
      </w:divBdr>
    </w:div>
    <w:div w:id="905844663">
      <w:bodyDiv w:val="1"/>
      <w:marLeft w:val="0"/>
      <w:marRight w:val="0"/>
      <w:marTop w:val="0"/>
      <w:marBottom w:val="0"/>
      <w:divBdr>
        <w:top w:val="none" w:sz="0" w:space="0" w:color="auto"/>
        <w:left w:val="none" w:sz="0" w:space="0" w:color="auto"/>
        <w:bottom w:val="none" w:sz="0" w:space="0" w:color="auto"/>
        <w:right w:val="none" w:sz="0" w:space="0" w:color="auto"/>
      </w:divBdr>
    </w:div>
    <w:div w:id="906190456">
      <w:bodyDiv w:val="1"/>
      <w:marLeft w:val="0"/>
      <w:marRight w:val="0"/>
      <w:marTop w:val="0"/>
      <w:marBottom w:val="0"/>
      <w:divBdr>
        <w:top w:val="none" w:sz="0" w:space="0" w:color="auto"/>
        <w:left w:val="none" w:sz="0" w:space="0" w:color="auto"/>
        <w:bottom w:val="none" w:sz="0" w:space="0" w:color="auto"/>
        <w:right w:val="none" w:sz="0" w:space="0" w:color="auto"/>
      </w:divBdr>
    </w:div>
    <w:div w:id="906450522">
      <w:bodyDiv w:val="1"/>
      <w:marLeft w:val="0"/>
      <w:marRight w:val="0"/>
      <w:marTop w:val="0"/>
      <w:marBottom w:val="0"/>
      <w:divBdr>
        <w:top w:val="none" w:sz="0" w:space="0" w:color="auto"/>
        <w:left w:val="none" w:sz="0" w:space="0" w:color="auto"/>
        <w:bottom w:val="none" w:sz="0" w:space="0" w:color="auto"/>
        <w:right w:val="none" w:sz="0" w:space="0" w:color="auto"/>
      </w:divBdr>
    </w:div>
    <w:div w:id="906456808">
      <w:bodyDiv w:val="1"/>
      <w:marLeft w:val="0"/>
      <w:marRight w:val="0"/>
      <w:marTop w:val="0"/>
      <w:marBottom w:val="0"/>
      <w:divBdr>
        <w:top w:val="none" w:sz="0" w:space="0" w:color="auto"/>
        <w:left w:val="none" w:sz="0" w:space="0" w:color="auto"/>
        <w:bottom w:val="none" w:sz="0" w:space="0" w:color="auto"/>
        <w:right w:val="none" w:sz="0" w:space="0" w:color="auto"/>
      </w:divBdr>
    </w:div>
    <w:div w:id="906459902">
      <w:bodyDiv w:val="1"/>
      <w:marLeft w:val="0"/>
      <w:marRight w:val="0"/>
      <w:marTop w:val="0"/>
      <w:marBottom w:val="0"/>
      <w:divBdr>
        <w:top w:val="none" w:sz="0" w:space="0" w:color="auto"/>
        <w:left w:val="none" w:sz="0" w:space="0" w:color="auto"/>
        <w:bottom w:val="none" w:sz="0" w:space="0" w:color="auto"/>
        <w:right w:val="none" w:sz="0" w:space="0" w:color="auto"/>
      </w:divBdr>
    </w:div>
    <w:div w:id="906844233">
      <w:bodyDiv w:val="1"/>
      <w:marLeft w:val="0"/>
      <w:marRight w:val="0"/>
      <w:marTop w:val="0"/>
      <w:marBottom w:val="0"/>
      <w:divBdr>
        <w:top w:val="none" w:sz="0" w:space="0" w:color="auto"/>
        <w:left w:val="none" w:sz="0" w:space="0" w:color="auto"/>
        <w:bottom w:val="none" w:sz="0" w:space="0" w:color="auto"/>
        <w:right w:val="none" w:sz="0" w:space="0" w:color="auto"/>
      </w:divBdr>
    </w:div>
    <w:div w:id="906961322">
      <w:bodyDiv w:val="1"/>
      <w:marLeft w:val="0"/>
      <w:marRight w:val="0"/>
      <w:marTop w:val="0"/>
      <w:marBottom w:val="0"/>
      <w:divBdr>
        <w:top w:val="none" w:sz="0" w:space="0" w:color="auto"/>
        <w:left w:val="none" w:sz="0" w:space="0" w:color="auto"/>
        <w:bottom w:val="none" w:sz="0" w:space="0" w:color="auto"/>
        <w:right w:val="none" w:sz="0" w:space="0" w:color="auto"/>
      </w:divBdr>
    </w:div>
    <w:div w:id="907150567">
      <w:bodyDiv w:val="1"/>
      <w:marLeft w:val="0"/>
      <w:marRight w:val="0"/>
      <w:marTop w:val="0"/>
      <w:marBottom w:val="0"/>
      <w:divBdr>
        <w:top w:val="none" w:sz="0" w:space="0" w:color="auto"/>
        <w:left w:val="none" w:sz="0" w:space="0" w:color="auto"/>
        <w:bottom w:val="none" w:sz="0" w:space="0" w:color="auto"/>
        <w:right w:val="none" w:sz="0" w:space="0" w:color="auto"/>
      </w:divBdr>
    </w:div>
    <w:div w:id="907883565">
      <w:bodyDiv w:val="1"/>
      <w:marLeft w:val="0"/>
      <w:marRight w:val="0"/>
      <w:marTop w:val="0"/>
      <w:marBottom w:val="0"/>
      <w:divBdr>
        <w:top w:val="none" w:sz="0" w:space="0" w:color="auto"/>
        <w:left w:val="none" w:sz="0" w:space="0" w:color="auto"/>
        <w:bottom w:val="none" w:sz="0" w:space="0" w:color="auto"/>
        <w:right w:val="none" w:sz="0" w:space="0" w:color="auto"/>
      </w:divBdr>
    </w:div>
    <w:div w:id="908467175">
      <w:bodyDiv w:val="1"/>
      <w:marLeft w:val="0"/>
      <w:marRight w:val="0"/>
      <w:marTop w:val="0"/>
      <w:marBottom w:val="0"/>
      <w:divBdr>
        <w:top w:val="none" w:sz="0" w:space="0" w:color="auto"/>
        <w:left w:val="none" w:sz="0" w:space="0" w:color="auto"/>
        <w:bottom w:val="none" w:sz="0" w:space="0" w:color="auto"/>
        <w:right w:val="none" w:sz="0" w:space="0" w:color="auto"/>
      </w:divBdr>
    </w:div>
    <w:div w:id="908728802">
      <w:bodyDiv w:val="1"/>
      <w:marLeft w:val="0"/>
      <w:marRight w:val="0"/>
      <w:marTop w:val="0"/>
      <w:marBottom w:val="0"/>
      <w:divBdr>
        <w:top w:val="none" w:sz="0" w:space="0" w:color="auto"/>
        <w:left w:val="none" w:sz="0" w:space="0" w:color="auto"/>
        <w:bottom w:val="none" w:sz="0" w:space="0" w:color="auto"/>
        <w:right w:val="none" w:sz="0" w:space="0" w:color="auto"/>
      </w:divBdr>
    </w:div>
    <w:div w:id="908733398">
      <w:bodyDiv w:val="1"/>
      <w:marLeft w:val="0"/>
      <w:marRight w:val="0"/>
      <w:marTop w:val="0"/>
      <w:marBottom w:val="0"/>
      <w:divBdr>
        <w:top w:val="none" w:sz="0" w:space="0" w:color="auto"/>
        <w:left w:val="none" w:sz="0" w:space="0" w:color="auto"/>
        <w:bottom w:val="none" w:sz="0" w:space="0" w:color="auto"/>
        <w:right w:val="none" w:sz="0" w:space="0" w:color="auto"/>
      </w:divBdr>
    </w:div>
    <w:div w:id="908881328">
      <w:bodyDiv w:val="1"/>
      <w:marLeft w:val="0"/>
      <w:marRight w:val="0"/>
      <w:marTop w:val="0"/>
      <w:marBottom w:val="0"/>
      <w:divBdr>
        <w:top w:val="none" w:sz="0" w:space="0" w:color="auto"/>
        <w:left w:val="none" w:sz="0" w:space="0" w:color="auto"/>
        <w:bottom w:val="none" w:sz="0" w:space="0" w:color="auto"/>
        <w:right w:val="none" w:sz="0" w:space="0" w:color="auto"/>
      </w:divBdr>
    </w:div>
    <w:div w:id="908921984">
      <w:bodyDiv w:val="1"/>
      <w:marLeft w:val="0"/>
      <w:marRight w:val="0"/>
      <w:marTop w:val="0"/>
      <w:marBottom w:val="0"/>
      <w:divBdr>
        <w:top w:val="none" w:sz="0" w:space="0" w:color="auto"/>
        <w:left w:val="none" w:sz="0" w:space="0" w:color="auto"/>
        <w:bottom w:val="none" w:sz="0" w:space="0" w:color="auto"/>
        <w:right w:val="none" w:sz="0" w:space="0" w:color="auto"/>
      </w:divBdr>
    </w:div>
    <w:div w:id="909071716">
      <w:bodyDiv w:val="1"/>
      <w:marLeft w:val="0"/>
      <w:marRight w:val="0"/>
      <w:marTop w:val="0"/>
      <w:marBottom w:val="0"/>
      <w:divBdr>
        <w:top w:val="none" w:sz="0" w:space="0" w:color="auto"/>
        <w:left w:val="none" w:sz="0" w:space="0" w:color="auto"/>
        <w:bottom w:val="none" w:sz="0" w:space="0" w:color="auto"/>
        <w:right w:val="none" w:sz="0" w:space="0" w:color="auto"/>
      </w:divBdr>
    </w:div>
    <w:div w:id="909075652">
      <w:bodyDiv w:val="1"/>
      <w:marLeft w:val="0"/>
      <w:marRight w:val="0"/>
      <w:marTop w:val="0"/>
      <w:marBottom w:val="0"/>
      <w:divBdr>
        <w:top w:val="none" w:sz="0" w:space="0" w:color="auto"/>
        <w:left w:val="none" w:sz="0" w:space="0" w:color="auto"/>
        <w:bottom w:val="none" w:sz="0" w:space="0" w:color="auto"/>
        <w:right w:val="none" w:sz="0" w:space="0" w:color="auto"/>
      </w:divBdr>
    </w:div>
    <w:div w:id="909122679">
      <w:bodyDiv w:val="1"/>
      <w:marLeft w:val="0"/>
      <w:marRight w:val="0"/>
      <w:marTop w:val="0"/>
      <w:marBottom w:val="0"/>
      <w:divBdr>
        <w:top w:val="none" w:sz="0" w:space="0" w:color="auto"/>
        <w:left w:val="none" w:sz="0" w:space="0" w:color="auto"/>
        <w:bottom w:val="none" w:sz="0" w:space="0" w:color="auto"/>
        <w:right w:val="none" w:sz="0" w:space="0" w:color="auto"/>
      </w:divBdr>
    </w:div>
    <w:div w:id="909390507">
      <w:bodyDiv w:val="1"/>
      <w:marLeft w:val="0"/>
      <w:marRight w:val="0"/>
      <w:marTop w:val="0"/>
      <w:marBottom w:val="0"/>
      <w:divBdr>
        <w:top w:val="none" w:sz="0" w:space="0" w:color="auto"/>
        <w:left w:val="none" w:sz="0" w:space="0" w:color="auto"/>
        <w:bottom w:val="none" w:sz="0" w:space="0" w:color="auto"/>
        <w:right w:val="none" w:sz="0" w:space="0" w:color="auto"/>
      </w:divBdr>
    </w:div>
    <w:div w:id="909539761">
      <w:bodyDiv w:val="1"/>
      <w:marLeft w:val="0"/>
      <w:marRight w:val="0"/>
      <w:marTop w:val="0"/>
      <w:marBottom w:val="0"/>
      <w:divBdr>
        <w:top w:val="none" w:sz="0" w:space="0" w:color="auto"/>
        <w:left w:val="none" w:sz="0" w:space="0" w:color="auto"/>
        <w:bottom w:val="none" w:sz="0" w:space="0" w:color="auto"/>
        <w:right w:val="none" w:sz="0" w:space="0" w:color="auto"/>
      </w:divBdr>
    </w:div>
    <w:div w:id="909999489">
      <w:bodyDiv w:val="1"/>
      <w:marLeft w:val="0"/>
      <w:marRight w:val="0"/>
      <w:marTop w:val="0"/>
      <w:marBottom w:val="0"/>
      <w:divBdr>
        <w:top w:val="none" w:sz="0" w:space="0" w:color="auto"/>
        <w:left w:val="none" w:sz="0" w:space="0" w:color="auto"/>
        <w:bottom w:val="none" w:sz="0" w:space="0" w:color="auto"/>
        <w:right w:val="none" w:sz="0" w:space="0" w:color="auto"/>
      </w:divBdr>
    </w:div>
    <w:div w:id="910194732">
      <w:bodyDiv w:val="1"/>
      <w:marLeft w:val="0"/>
      <w:marRight w:val="0"/>
      <w:marTop w:val="0"/>
      <w:marBottom w:val="0"/>
      <w:divBdr>
        <w:top w:val="none" w:sz="0" w:space="0" w:color="auto"/>
        <w:left w:val="none" w:sz="0" w:space="0" w:color="auto"/>
        <w:bottom w:val="none" w:sz="0" w:space="0" w:color="auto"/>
        <w:right w:val="none" w:sz="0" w:space="0" w:color="auto"/>
      </w:divBdr>
    </w:div>
    <w:div w:id="910771647">
      <w:bodyDiv w:val="1"/>
      <w:marLeft w:val="0"/>
      <w:marRight w:val="0"/>
      <w:marTop w:val="0"/>
      <w:marBottom w:val="0"/>
      <w:divBdr>
        <w:top w:val="none" w:sz="0" w:space="0" w:color="auto"/>
        <w:left w:val="none" w:sz="0" w:space="0" w:color="auto"/>
        <w:bottom w:val="none" w:sz="0" w:space="0" w:color="auto"/>
        <w:right w:val="none" w:sz="0" w:space="0" w:color="auto"/>
      </w:divBdr>
    </w:div>
    <w:div w:id="910887716">
      <w:bodyDiv w:val="1"/>
      <w:marLeft w:val="0"/>
      <w:marRight w:val="0"/>
      <w:marTop w:val="0"/>
      <w:marBottom w:val="0"/>
      <w:divBdr>
        <w:top w:val="none" w:sz="0" w:space="0" w:color="auto"/>
        <w:left w:val="none" w:sz="0" w:space="0" w:color="auto"/>
        <w:bottom w:val="none" w:sz="0" w:space="0" w:color="auto"/>
        <w:right w:val="none" w:sz="0" w:space="0" w:color="auto"/>
      </w:divBdr>
    </w:div>
    <w:div w:id="911113043">
      <w:bodyDiv w:val="1"/>
      <w:marLeft w:val="0"/>
      <w:marRight w:val="0"/>
      <w:marTop w:val="0"/>
      <w:marBottom w:val="0"/>
      <w:divBdr>
        <w:top w:val="none" w:sz="0" w:space="0" w:color="auto"/>
        <w:left w:val="none" w:sz="0" w:space="0" w:color="auto"/>
        <w:bottom w:val="none" w:sz="0" w:space="0" w:color="auto"/>
        <w:right w:val="none" w:sz="0" w:space="0" w:color="auto"/>
      </w:divBdr>
    </w:div>
    <w:div w:id="911426321">
      <w:bodyDiv w:val="1"/>
      <w:marLeft w:val="0"/>
      <w:marRight w:val="0"/>
      <w:marTop w:val="0"/>
      <w:marBottom w:val="0"/>
      <w:divBdr>
        <w:top w:val="none" w:sz="0" w:space="0" w:color="auto"/>
        <w:left w:val="none" w:sz="0" w:space="0" w:color="auto"/>
        <w:bottom w:val="none" w:sz="0" w:space="0" w:color="auto"/>
        <w:right w:val="none" w:sz="0" w:space="0" w:color="auto"/>
      </w:divBdr>
    </w:div>
    <w:div w:id="911548872">
      <w:bodyDiv w:val="1"/>
      <w:marLeft w:val="0"/>
      <w:marRight w:val="0"/>
      <w:marTop w:val="0"/>
      <w:marBottom w:val="0"/>
      <w:divBdr>
        <w:top w:val="none" w:sz="0" w:space="0" w:color="auto"/>
        <w:left w:val="none" w:sz="0" w:space="0" w:color="auto"/>
        <w:bottom w:val="none" w:sz="0" w:space="0" w:color="auto"/>
        <w:right w:val="none" w:sz="0" w:space="0" w:color="auto"/>
      </w:divBdr>
    </w:div>
    <w:div w:id="911694033">
      <w:bodyDiv w:val="1"/>
      <w:marLeft w:val="0"/>
      <w:marRight w:val="0"/>
      <w:marTop w:val="0"/>
      <w:marBottom w:val="0"/>
      <w:divBdr>
        <w:top w:val="none" w:sz="0" w:space="0" w:color="auto"/>
        <w:left w:val="none" w:sz="0" w:space="0" w:color="auto"/>
        <w:bottom w:val="none" w:sz="0" w:space="0" w:color="auto"/>
        <w:right w:val="none" w:sz="0" w:space="0" w:color="auto"/>
      </w:divBdr>
    </w:div>
    <w:div w:id="911701731">
      <w:bodyDiv w:val="1"/>
      <w:marLeft w:val="0"/>
      <w:marRight w:val="0"/>
      <w:marTop w:val="0"/>
      <w:marBottom w:val="0"/>
      <w:divBdr>
        <w:top w:val="none" w:sz="0" w:space="0" w:color="auto"/>
        <w:left w:val="none" w:sz="0" w:space="0" w:color="auto"/>
        <w:bottom w:val="none" w:sz="0" w:space="0" w:color="auto"/>
        <w:right w:val="none" w:sz="0" w:space="0" w:color="auto"/>
      </w:divBdr>
    </w:div>
    <w:div w:id="911888139">
      <w:bodyDiv w:val="1"/>
      <w:marLeft w:val="0"/>
      <w:marRight w:val="0"/>
      <w:marTop w:val="0"/>
      <w:marBottom w:val="0"/>
      <w:divBdr>
        <w:top w:val="none" w:sz="0" w:space="0" w:color="auto"/>
        <w:left w:val="none" w:sz="0" w:space="0" w:color="auto"/>
        <w:bottom w:val="none" w:sz="0" w:space="0" w:color="auto"/>
        <w:right w:val="none" w:sz="0" w:space="0" w:color="auto"/>
      </w:divBdr>
    </w:div>
    <w:div w:id="911894325">
      <w:bodyDiv w:val="1"/>
      <w:marLeft w:val="0"/>
      <w:marRight w:val="0"/>
      <w:marTop w:val="0"/>
      <w:marBottom w:val="0"/>
      <w:divBdr>
        <w:top w:val="none" w:sz="0" w:space="0" w:color="auto"/>
        <w:left w:val="none" w:sz="0" w:space="0" w:color="auto"/>
        <w:bottom w:val="none" w:sz="0" w:space="0" w:color="auto"/>
        <w:right w:val="none" w:sz="0" w:space="0" w:color="auto"/>
      </w:divBdr>
    </w:div>
    <w:div w:id="912087935">
      <w:bodyDiv w:val="1"/>
      <w:marLeft w:val="0"/>
      <w:marRight w:val="0"/>
      <w:marTop w:val="0"/>
      <w:marBottom w:val="0"/>
      <w:divBdr>
        <w:top w:val="none" w:sz="0" w:space="0" w:color="auto"/>
        <w:left w:val="none" w:sz="0" w:space="0" w:color="auto"/>
        <w:bottom w:val="none" w:sz="0" w:space="0" w:color="auto"/>
        <w:right w:val="none" w:sz="0" w:space="0" w:color="auto"/>
      </w:divBdr>
    </w:div>
    <w:div w:id="912158889">
      <w:bodyDiv w:val="1"/>
      <w:marLeft w:val="0"/>
      <w:marRight w:val="0"/>
      <w:marTop w:val="0"/>
      <w:marBottom w:val="0"/>
      <w:divBdr>
        <w:top w:val="none" w:sz="0" w:space="0" w:color="auto"/>
        <w:left w:val="none" w:sz="0" w:space="0" w:color="auto"/>
        <w:bottom w:val="none" w:sz="0" w:space="0" w:color="auto"/>
        <w:right w:val="none" w:sz="0" w:space="0" w:color="auto"/>
      </w:divBdr>
    </w:div>
    <w:div w:id="912200609">
      <w:bodyDiv w:val="1"/>
      <w:marLeft w:val="0"/>
      <w:marRight w:val="0"/>
      <w:marTop w:val="0"/>
      <w:marBottom w:val="0"/>
      <w:divBdr>
        <w:top w:val="none" w:sz="0" w:space="0" w:color="auto"/>
        <w:left w:val="none" w:sz="0" w:space="0" w:color="auto"/>
        <w:bottom w:val="none" w:sz="0" w:space="0" w:color="auto"/>
        <w:right w:val="none" w:sz="0" w:space="0" w:color="auto"/>
      </w:divBdr>
    </w:div>
    <w:div w:id="912281603">
      <w:bodyDiv w:val="1"/>
      <w:marLeft w:val="0"/>
      <w:marRight w:val="0"/>
      <w:marTop w:val="0"/>
      <w:marBottom w:val="0"/>
      <w:divBdr>
        <w:top w:val="none" w:sz="0" w:space="0" w:color="auto"/>
        <w:left w:val="none" w:sz="0" w:space="0" w:color="auto"/>
        <w:bottom w:val="none" w:sz="0" w:space="0" w:color="auto"/>
        <w:right w:val="none" w:sz="0" w:space="0" w:color="auto"/>
      </w:divBdr>
    </w:div>
    <w:div w:id="912547742">
      <w:bodyDiv w:val="1"/>
      <w:marLeft w:val="0"/>
      <w:marRight w:val="0"/>
      <w:marTop w:val="0"/>
      <w:marBottom w:val="0"/>
      <w:divBdr>
        <w:top w:val="none" w:sz="0" w:space="0" w:color="auto"/>
        <w:left w:val="none" w:sz="0" w:space="0" w:color="auto"/>
        <w:bottom w:val="none" w:sz="0" w:space="0" w:color="auto"/>
        <w:right w:val="none" w:sz="0" w:space="0" w:color="auto"/>
      </w:divBdr>
    </w:div>
    <w:div w:id="912550853">
      <w:bodyDiv w:val="1"/>
      <w:marLeft w:val="0"/>
      <w:marRight w:val="0"/>
      <w:marTop w:val="0"/>
      <w:marBottom w:val="0"/>
      <w:divBdr>
        <w:top w:val="none" w:sz="0" w:space="0" w:color="auto"/>
        <w:left w:val="none" w:sz="0" w:space="0" w:color="auto"/>
        <w:bottom w:val="none" w:sz="0" w:space="0" w:color="auto"/>
        <w:right w:val="none" w:sz="0" w:space="0" w:color="auto"/>
      </w:divBdr>
    </w:div>
    <w:div w:id="912616867">
      <w:bodyDiv w:val="1"/>
      <w:marLeft w:val="0"/>
      <w:marRight w:val="0"/>
      <w:marTop w:val="0"/>
      <w:marBottom w:val="0"/>
      <w:divBdr>
        <w:top w:val="none" w:sz="0" w:space="0" w:color="auto"/>
        <w:left w:val="none" w:sz="0" w:space="0" w:color="auto"/>
        <w:bottom w:val="none" w:sz="0" w:space="0" w:color="auto"/>
        <w:right w:val="none" w:sz="0" w:space="0" w:color="auto"/>
      </w:divBdr>
    </w:div>
    <w:div w:id="912620233">
      <w:bodyDiv w:val="1"/>
      <w:marLeft w:val="0"/>
      <w:marRight w:val="0"/>
      <w:marTop w:val="0"/>
      <w:marBottom w:val="0"/>
      <w:divBdr>
        <w:top w:val="none" w:sz="0" w:space="0" w:color="auto"/>
        <w:left w:val="none" w:sz="0" w:space="0" w:color="auto"/>
        <w:bottom w:val="none" w:sz="0" w:space="0" w:color="auto"/>
        <w:right w:val="none" w:sz="0" w:space="0" w:color="auto"/>
      </w:divBdr>
    </w:div>
    <w:div w:id="912856126">
      <w:bodyDiv w:val="1"/>
      <w:marLeft w:val="0"/>
      <w:marRight w:val="0"/>
      <w:marTop w:val="0"/>
      <w:marBottom w:val="0"/>
      <w:divBdr>
        <w:top w:val="none" w:sz="0" w:space="0" w:color="auto"/>
        <w:left w:val="none" w:sz="0" w:space="0" w:color="auto"/>
        <w:bottom w:val="none" w:sz="0" w:space="0" w:color="auto"/>
        <w:right w:val="none" w:sz="0" w:space="0" w:color="auto"/>
      </w:divBdr>
    </w:div>
    <w:div w:id="912857667">
      <w:bodyDiv w:val="1"/>
      <w:marLeft w:val="0"/>
      <w:marRight w:val="0"/>
      <w:marTop w:val="0"/>
      <w:marBottom w:val="0"/>
      <w:divBdr>
        <w:top w:val="none" w:sz="0" w:space="0" w:color="auto"/>
        <w:left w:val="none" w:sz="0" w:space="0" w:color="auto"/>
        <w:bottom w:val="none" w:sz="0" w:space="0" w:color="auto"/>
        <w:right w:val="none" w:sz="0" w:space="0" w:color="auto"/>
      </w:divBdr>
    </w:div>
    <w:div w:id="912936539">
      <w:bodyDiv w:val="1"/>
      <w:marLeft w:val="0"/>
      <w:marRight w:val="0"/>
      <w:marTop w:val="0"/>
      <w:marBottom w:val="0"/>
      <w:divBdr>
        <w:top w:val="none" w:sz="0" w:space="0" w:color="auto"/>
        <w:left w:val="none" w:sz="0" w:space="0" w:color="auto"/>
        <w:bottom w:val="none" w:sz="0" w:space="0" w:color="auto"/>
        <w:right w:val="none" w:sz="0" w:space="0" w:color="auto"/>
      </w:divBdr>
    </w:div>
    <w:div w:id="913052614">
      <w:bodyDiv w:val="1"/>
      <w:marLeft w:val="0"/>
      <w:marRight w:val="0"/>
      <w:marTop w:val="0"/>
      <w:marBottom w:val="0"/>
      <w:divBdr>
        <w:top w:val="none" w:sz="0" w:space="0" w:color="auto"/>
        <w:left w:val="none" w:sz="0" w:space="0" w:color="auto"/>
        <w:bottom w:val="none" w:sz="0" w:space="0" w:color="auto"/>
        <w:right w:val="none" w:sz="0" w:space="0" w:color="auto"/>
      </w:divBdr>
    </w:div>
    <w:div w:id="913053777">
      <w:bodyDiv w:val="1"/>
      <w:marLeft w:val="0"/>
      <w:marRight w:val="0"/>
      <w:marTop w:val="0"/>
      <w:marBottom w:val="0"/>
      <w:divBdr>
        <w:top w:val="none" w:sz="0" w:space="0" w:color="auto"/>
        <w:left w:val="none" w:sz="0" w:space="0" w:color="auto"/>
        <w:bottom w:val="none" w:sz="0" w:space="0" w:color="auto"/>
        <w:right w:val="none" w:sz="0" w:space="0" w:color="auto"/>
      </w:divBdr>
    </w:div>
    <w:div w:id="913391137">
      <w:bodyDiv w:val="1"/>
      <w:marLeft w:val="0"/>
      <w:marRight w:val="0"/>
      <w:marTop w:val="0"/>
      <w:marBottom w:val="0"/>
      <w:divBdr>
        <w:top w:val="none" w:sz="0" w:space="0" w:color="auto"/>
        <w:left w:val="none" w:sz="0" w:space="0" w:color="auto"/>
        <w:bottom w:val="none" w:sz="0" w:space="0" w:color="auto"/>
        <w:right w:val="none" w:sz="0" w:space="0" w:color="auto"/>
      </w:divBdr>
    </w:div>
    <w:div w:id="913734892">
      <w:bodyDiv w:val="1"/>
      <w:marLeft w:val="0"/>
      <w:marRight w:val="0"/>
      <w:marTop w:val="0"/>
      <w:marBottom w:val="0"/>
      <w:divBdr>
        <w:top w:val="none" w:sz="0" w:space="0" w:color="auto"/>
        <w:left w:val="none" w:sz="0" w:space="0" w:color="auto"/>
        <w:bottom w:val="none" w:sz="0" w:space="0" w:color="auto"/>
        <w:right w:val="none" w:sz="0" w:space="0" w:color="auto"/>
      </w:divBdr>
    </w:div>
    <w:div w:id="913973120">
      <w:bodyDiv w:val="1"/>
      <w:marLeft w:val="0"/>
      <w:marRight w:val="0"/>
      <w:marTop w:val="0"/>
      <w:marBottom w:val="0"/>
      <w:divBdr>
        <w:top w:val="none" w:sz="0" w:space="0" w:color="auto"/>
        <w:left w:val="none" w:sz="0" w:space="0" w:color="auto"/>
        <w:bottom w:val="none" w:sz="0" w:space="0" w:color="auto"/>
        <w:right w:val="none" w:sz="0" w:space="0" w:color="auto"/>
      </w:divBdr>
    </w:div>
    <w:div w:id="914046460">
      <w:bodyDiv w:val="1"/>
      <w:marLeft w:val="0"/>
      <w:marRight w:val="0"/>
      <w:marTop w:val="0"/>
      <w:marBottom w:val="0"/>
      <w:divBdr>
        <w:top w:val="none" w:sz="0" w:space="0" w:color="auto"/>
        <w:left w:val="none" w:sz="0" w:space="0" w:color="auto"/>
        <w:bottom w:val="none" w:sz="0" w:space="0" w:color="auto"/>
        <w:right w:val="none" w:sz="0" w:space="0" w:color="auto"/>
      </w:divBdr>
    </w:div>
    <w:div w:id="914121427">
      <w:bodyDiv w:val="1"/>
      <w:marLeft w:val="0"/>
      <w:marRight w:val="0"/>
      <w:marTop w:val="0"/>
      <w:marBottom w:val="0"/>
      <w:divBdr>
        <w:top w:val="none" w:sz="0" w:space="0" w:color="auto"/>
        <w:left w:val="none" w:sz="0" w:space="0" w:color="auto"/>
        <w:bottom w:val="none" w:sz="0" w:space="0" w:color="auto"/>
        <w:right w:val="none" w:sz="0" w:space="0" w:color="auto"/>
      </w:divBdr>
    </w:div>
    <w:div w:id="914435332">
      <w:bodyDiv w:val="1"/>
      <w:marLeft w:val="0"/>
      <w:marRight w:val="0"/>
      <w:marTop w:val="0"/>
      <w:marBottom w:val="0"/>
      <w:divBdr>
        <w:top w:val="none" w:sz="0" w:space="0" w:color="auto"/>
        <w:left w:val="none" w:sz="0" w:space="0" w:color="auto"/>
        <w:bottom w:val="none" w:sz="0" w:space="0" w:color="auto"/>
        <w:right w:val="none" w:sz="0" w:space="0" w:color="auto"/>
      </w:divBdr>
    </w:div>
    <w:div w:id="914633694">
      <w:bodyDiv w:val="1"/>
      <w:marLeft w:val="0"/>
      <w:marRight w:val="0"/>
      <w:marTop w:val="0"/>
      <w:marBottom w:val="0"/>
      <w:divBdr>
        <w:top w:val="none" w:sz="0" w:space="0" w:color="auto"/>
        <w:left w:val="none" w:sz="0" w:space="0" w:color="auto"/>
        <w:bottom w:val="none" w:sz="0" w:space="0" w:color="auto"/>
        <w:right w:val="none" w:sz="0" w:space="0" w:color="auto"/>
      </w:divBdr>
    </w:div>
    <w:div w:id="914823659">
      <w:bodyDiv w:val="1"/>
      <w:marLeft w:val="0"/>
      <w:marRight w:val="0"/>
      <w:marTop w:val="0"/>
      <w:marBottom w:val="0"/>
      <w:divBdr>
        <w:top w:val="none" w:sz="0" w:space="0" w:color="auto"/>
        <w:left w:val="none" w:sz="0" w:space="0" w:color="auto"/>
        <w:bottom w:val="none" w:sz="0" w:space="0" w:color="auto"/>
        <w:right w:val="none" w:sz="0" w:space="0" w:color="auto"/>
      </w:divBdr>
    </w:div>
    <w:div w:id="915045763">
      <w:bodyDiv w:val="1"/>
      <w:marLeft w:val="0"/>
      <w:marRight w:val="0"/>
      <w:marTop w:val="0"/>
      <w:marBottom w:val="0"/>
      <w:divBdr>
        <w:top w:val="none" w:sz="0" w:space="0" w:color="auto"/>
        <w:left w:val="none" w:sz="0" w:space="0" w:color="auto"/>
        <w:bottom w:val="none" w:sz="0" w:space="0" w:color="auto"/>
        <w:right w:val="none" w:sz="0" w:space="0" w:color="auto"/>
      </w:divBdr>
    </w:div>
    <w:div w:id="915167324">
      <w:bodyDiv w:val="1"/>
      <w:marLeft w:val="0"/>
      <w:marRight w:val="0"/>
      <w:marTop w:val="0"/>
      <w:marBottom w:val="0"/>
      <w:divBdr>
        <w:top w:val="none" w:sz="0" w:space="0" w:color="auto"/>
        <w:left w:val="none" w:sz="0" w:space="0" w:color="auto"/>
        <w:bottom w:val="none" w:sz="0" w:space="0" w:color="auto"/>
        <w:right w:val="none" w:sz="0" w:space="0" w:color="auto"/>
      </w:divBdr>
    </w:div>
    <w:div w:id="915167948">
      <w:bodyDiv w:val="1"/>
      <w:marLeft w:val="0"/>
      <w:marRight w:val="0"/>
      <w:marTop w:val="0"/>
      <w:marBottom w:val="0"/>
      <w:divBdr>
        <w:top w:val="none" w:sz="0" w:space="0" w:color="auto"/>
        <w:left w:val="none" w:sz="0" w:space="0" w:color="auto"/>
        <w:bottom w:val="none" w:sz="0" w:space="0" w:color="auto"/>
        <w:right w:val="none" w:sz="0" w:space="0" w:color="auto"/>
      </w:divBdr>
    </w:div>
    <w:div w:id="915631977">
      <w:bodyDiv w:val="1"/>
      <w:marLeft w:val="0"/>
      <w:marRight w:val="0"/>
      <w:marTop w:val="0"/>
      <w:marBottom w:val="0"/>
      <w:divBdr>
        <w:top w:val="none" w:sz="0" w:space="0" w:color="auto"/>
        <w:left w:val="none" w:sz="0" w:space="0" w:color="auto"/>
        <w:bottom w:val="none" w:sz="0" w:space="0" w:color="auto"/>
        <w:right w:val="none" w:sz="0" w:space="0" w:color="auto"/>
      </w:divBdr>
    </w:div>
    <w:div w:id="915701343">
      <w:bodyDiv w:val="1"/>
      <w:marLeft w:val="0"/>
      <w:marRight w:val="0"/>
      <w:marTop w:val="0"/>
      <w:marBottom w:val="0"/>
      <w:divBdr>
        <w:top w:val="none" w:sz="0" w:space="0" w:color="auto"/>
        <w:left w:val="none" w:sz="0" w:space="0" w:color="auto"/>
        <w:bottom w:val="none" w:sz="0" w:space="0" w:color="auto"/>
        <w:right w:val="none" w:sz="0" w:space="0" w:color="auto"/>
      </w:divBdr>
    </w:div>
    <w:div w:id="916011134">
      <w:bodyDiv w:val="1"/>
      <w:marLeft w:val="0"/>
      <w:marRight w:val="0"/>
      <w:marTop w:val="0"/>
      <w:marBottom w:val="0"/>
      <w:divBdr>
        <w:top w:val="none" w:sz="0" w:space="0" w:color="auto"/>
        <w:left w:val="none" w:sz="0" w:space="0" w:color="auto"/>
        <w:bottom w:val="none" w:sz="0" w:space="0" w:color="auto"/>
        <w:right w:val="none" w:sz="0" w:space="0" w:color="auto"/>
      </w:divBdr>
    </w:div>
    <w:div w:id="916018209">
      <w:bodyDiv w:val="1"/>
      <w:marLeft w:val="0"/>
      <w:marRight w:val="0"/>
      <w:marTop w:val="0"/>
      <w:marBottom w:val="0"/>
      <w:divBdr>
        <w:top w:val="none" w:sz="0" w:space="0" w:color="auto"/>
        <w:left w:val="none" w:sz="0" w:space="0" w:color="auto"/>
        <w:bottom w:val="none" w:sz="0" w:space="0" w:color="auto"/>
        <w:right w:val="none" w:sz="0" w:space="0" w:color="auto"/>
      </w:divBdr>
    </w:div>
    <w:div w:id="916592736">
      <w:bodyDiv w:val="1"/>
      <w:marLeft w:val="0"/>
      <w:marRight w:val="0"/>
      <w:marTop w:val="0"/>
      <w:marBottom w:val="0"/>
      <w:divBdr>
        <w:top w:val="none" w:sz="0" w:space="0" w:color="auto"/>
        <w:left w:val="none" w:sz="0" w:space="0" w:color="auto"/>
        <w:bottom w:val="none" w:sz="0" w:space="0" w:color="auto"/>
        <w:right w:val="none" w:sz="0" w:space="0" w:color="auto"/>
      </w:divBdr>
    </w:div>
    <w:div w:id="916674975">
      <w:bodyDiv w:val="1"/>
      <w:marLeft w:val="0"/>
      <w:marRight w:val="0"/>
      <w:marTop w:val="0"/>
      <w:marBottom w:val="0"/>
      <w:divBdr>
        <w:top w:val="none" w:sz="0" w:space="0" w:color="auto"/>
        <w:left w:val="none" w:sz="0" w:space="0" w:color="auto"/>
        <w:bottom w:val="none" w:sz="0" w:space="0" w:color="auto"/>
        <w:right w:val="none" w:sz="0" w:space="0" w:color="auto"/>
      </w:divBdr>
    </w:div>
    <w:div w:id="916935355">
      <w:bodyDiv w:val="1"/>
      <w:marLeft w:val="0"/>
      <w:marRight w:val="0"/>
      <w:marTop w:val="0"/>
      <w:marBottom w:val="0"/>
      <w:divBdr>
        <w:top w:val="none" w:sz="0" w:space="0" w:color="auto"/>
        <w:left w:val="none" w:sz="0" w:space="0" w:color="auto"/>
        <w:bottom w:val="none" w:sz="0" w:space="0" w:color="auto"/>
        <w:right w:val="none" w:sz="0" w:space="0" w:color="auto"/>
      </w:divBdr>
    </w:div>
    <w:div w:id="917177599">
      <w:bodyDiv w:val="1"/>
      <w:marLeft w:val="0"/>
      <w:marRight w:val="0"/>
      <w:marTop w:val="0"/>
      <w:marBottom w:val="0"/>
      <w:divBdr>
        <w:top w:val="none" w:sz="0" w:space="0" w:color="auto"/>
        <w:left w:val="none" w:sz="0" w:space="0" w:color="auto"/>
        <w:bottom w:val="none" w:sz="0" w:space="0" w:color="auto"/>
        <w:right w:val="none" w:sz="0" w:space="0" w:color="auto"/>
      </w:divBdr>
    </w:div>
    <w:div w:id="917247909">
      <w:bodyDiv w:val="1"/>
      <w:marLeft w:val="0"/>
      <w:marRight w:val="0"/>
      <w:marTop w:val="0"/>
      <w:marBottom w:val="0"/>
      <w:divBdr>
        <w:top w:val="none" w:sz="0" w:space="0" w:color="auto"/>
        <w:left w:val="none" w:sz="0" w:space="0" w:color="auto"/>
        <w:bottom w:val="none" w:sz="0" w:space="0" w:color="auto"/>
        <w:right w:val="none" w:sz="0" w:space="0" w:color="auto"/>
      </w:divBdr>
    </w:div>
    <w:div w:id="917321734">
      <w:bodyDiv w:val="1"/>
      <w:marLeft w:val="0"/>
      <w:marRight w:val="0"/>
      <w:marTop w:val="0"/>
      <w:marBottom w:val="0"/>
      <w:divBdr>
        <w:top w:val="none" w:sz="0" w:space="0" w:color="auto"/>
        <w:left w:val="none" w:sz="0" w:space="0" w:color="auto"/>
        <w:bottom w:val="none" w:sz="0" w:space="0" w:color="auto"/>
        <w:right w:val="none" w:sz="0" w:space="0" w:color="auto"/>
      </w:divBdr>
    </w:div>
    <w:div w:id="917447807">
      <w:bodyDiv w:val="1"/>
      <w:marLeft w:val="0"/>
      <w:marRight w:val="0"/>
      <w:marTop w:val="0"/>
      <w:marBottom w:val="0"/>
      <w:divBdr>
        <w:top w:val="none" w:sz="0" w:space="0" w:color="auto"/>
        <w:left w:val="none" w:sz="0" w:space="0" w:color="auto"/>
        <w:bottom w:val="none" w:sz="0" w:space="0" w:color="auto"/>
        <w:right w:val="none" w:sz="0" w:space="0" w:color="auto"/>
      </w:divBdr>
    </w:div>
    <w:div w:id="917519332">
      <w:bodyDiv w:val="1"/>
      <w:marLeft w:val="0"/>
      <w:marRight w:val="0"/>
      <w:marTop w:val="0"/>
      <w:marBottom w:val="0"/>
      <w:divBdr>
        <w:top w:val="none" w:sz="0" w:space="0" w:color="auto"/>
        <w:left w:val="none" w:sz="0" w:space="0" w:color="auto"/>
        <w:bottom w:val="none" w:sz="0" w:space="0" w:color="auto"/>
        <w:right w:val="none" w:sz="0" w:space="0" w:color="auto"/>
      </w:divBdr>
    </w:div>
    <w:div w:id="917519625">
      <w:bodyDiv w:val="1"/>
      <w:marLeft w:val="0"/>
      <w:marRight w:val="0"/>
      <w:marTop w:val="0"/>
      <w:marBottom w:val="0"/>
      <w:divBdr>
        <w:top w:val="none" w:sz="0" w:space="0" w:color="auto"/>
        <w:left w:val="none" w:sz="0" w:space="0" w:color="auto"/>
        <w:bottom w:val="none" w:sz="0" w:space="0" w:color="auto"/>
        <w:right w:val="none" w:sz="0" w:space="0" w:color="auto"/>
      </w:divBdr>
    </w:div>
    <w:div w:id="917715606">
      <w:bodyDiv w:val="1"/>
      <w:marLeft w:val="0"/>
      <w:marRight w:val="0"/>
      <w:marTop w:val="0"/>
      <w:marBottom w:val="0"/>
      <w:divBdr>
        <w:top w:val="none" w:sz="0" w:space="0" w:color="auto"/>
        <w:left w:val="none" w:sz="0" w:space="0" w:color="auto"/>
        <w:bottom w:val="none" w:sz="0" w:space="0" w:color="auto"/>
        <w:right w:val="none" w:sz="0" w:space="0" w:color="auto"/>
      </w:divBdr>
    </w:div>
    <w:div w:id="917835378">
      <w:bodyDiv w:val="1"/>
      <w:marLeft w:val="0"/>
      <w:marRight w:val="0"/>
      <w:marTop w:val="0"/>
      <w:marBottom w:val="0"/>
      <w:divBdr>
        <w:top w:val="none" w:sz="0" w:space="0" w:color="auto"/>
        <w:left w:val="none" w:sz="0" w:space="0" w:color="auto"/>
        <w:bottom w:val="none" w:sz="0" w:space="0" w:color="auto"/>
        <w:right w:val="none" w:sz="0" w:space="0" w:color="auto"/>
      </w:divBdr>
    </w:div>
    <w:div w:id="917977730">
      <w:bodyDiv w:val="1"/>
      <w:marLeft w:val="0"/>
      <w:marRight w:val="0"/>
      <w:marTop w:val="0"/>
      <w:marBottom w:val="0"/>
      <w:divBdr>
        <w:top w:val="none" w:sz="0" w:space="0" w:color="auto"/>
        <w:left w:val="none" w:sz="0" w:space="0" w:color="auto"/>
        <w:bottom w:val="none" w:sz="0" w:space="0" w:color="auto"/>
        <w:right w:val="none" w:sz="0" w:space="0" w:color="auto"/>
      </w:divBdr>
    </w:div>
    <w:div w:id="918442160">
      <w:bodyDiv w:val="1"/>
      <w:marLeft w:val="0"/>
      <w:marRight w:val="0"/>
      <w:marTop w:val="0"/>
      <w:marBottom w:val="0"/>
      <w:divBdr>
        <w:top w:val="none" w:sz="0" w:space="0" w:color="auto"/>
        <w:left w:val="none" w:sz="0" w:space="0" w:color="auto"/>
        <w:bottom w:val="none" w:sz="0" w:space="0" w:color="auto"/>
        <w:right w:val="none" w:sz="0" w:space="0" w:color="auto"/>
      </w:divBdr>
    </w:div>
    <w:div w:id="918442677">
      <w:bodyDiv w:val="1"/>
      <w:marLeft w:val="0"/>
      <w:marRight w:val="0"/>
      <w:marTop w:val="0"/>
      <w:marBottom w:val="0"/>
      <w:divBdr>
        <w:top w:val="none" w:sz="0" w:space="0" w:color="auto"/>
        <w:left w:val="none" w:sz="0" w:space="0" w:color="auto"/>
        <w:bottom w:val="none" w:sz="0" w:space="0" w:color="auto"/>
        <w:right w:val="none" w:sz="0" w:space="0" w:color="auto"/>
      </w:divBdr>
    </w:div>
    <w:div w:id="918444671">
      <w:bodyDiv w:val="1"/>
      <w:marLeft w:val="0"/>
      <w:marRight w:val="0"/>
      <w:marTop w:val="0"/>
      <w:marBottom w:val="0"/>
      <w:divBdr>
        <w:top w:val="none" w:sz="0" w:space="0" w:color="auto"/>
        <w:left w:val="none" w:sz="0" w:space="0" w:color="auto"/>
        <w:bottom w:val="none" w:sz="0" w:space="0" w:color="auto"/>
        <w:right w:val="none" w:sz="0" w:space="0" w:color="auto"/>
      </w:divBdr>
    </w:div>
    <w:div w:id="918711589">
      <w:bodyDiv w:val="1"/>
      <w:marLeft w:val="0"/>
      <w:marRight w:val="0"/>
      <w:marTop w:val="0"/>
      <w:marBottom w:val="0"/>
      <w:divBdr>
        <w:top w:val="none" w:sz="0" w:space="0" w:color="auto"/>
        <w:left w:val="none" w:sz="0" w:space="0" w:color="auto"/>
        <w:bottom w:val="none" w:sz="0" w:space="0" w:color="auto"/>
        <w:right w:val="none" w:sz="0" w:space="0" w:color="auto"/>
      </w:divBdr>
    </w:div>
    <w:div w:id="918951556">
      <w:bodyDiv w:val="1"/>
      <w:marLeft w:val="0"/>
      <w:marRight w:val="0"/>
      <w:marTop w:val="0"/>
      <w:marBottom w:val="0"/>
      <w:divBdr>
        <w:top w:val="none" w:sz="0" w:space="0" w:color="auto"/>
        <w:left w:val="none" w:sz="0" w:space="0" w:color="auto"/>
        <w:bottom w:val="none" w:sz="0" w:space="0" w:color="auto"/>
        <w:right w:val="none" w:sz="0" w:space="0" w:color="auto"/>
      </w:divBdr>
    </w:div>
    <w:div w:id="918952472">
      <w:bodyDiv w:val="1"/>
      <w:marLeft w:val="0"/>
      <w:marRight w:val="0"/>
      <w:marTop w:val="0"/>
      <w:marBottom w:val="0"/>
      <w:divBdr>
        <w:top w:val="none" w:sz="0" w:space="0" w:color="auto"/>
        <w:left w:val="none" w:sz="0" w:space="0" w:color="auto"/>
        <w:bottom w:val="none" w:sz="0" w:space="0" w:color="auto"/>
        <w:right w:val="none" w:sz="0" w:space="0" w:color="auto"/>
      </w:divBdr>
    </w:div>
    <w:div w:id="919097146">
      <w:bodyDiv w:val="1"/>
      <w:marLeft w:val="0"/>
      <w:marRight w:val="0"/>
      <w:marTop w:val="0"/>
      <w:marBottom w:val="0"/>
      <w:divBdr>
        <w:top w:val="none" w:sz="0" w:space="0" w:color="auto"/>
        <w:left w:val="none" w:sz="0" w:space="0" w:color="auto"/>
        <w:bottom w:val="none" w:sz="0" w:space="0" w:color="auto"/>
        <w:right w:val="none" w:sz="0" w:space="0" w:color="auto"/>
      </w:divBdr>
    </w:div>
    <w:div w:id="919484038">
      <w:bodyDiv w:val="1"/>
      <w:marLeft w:val="0"/>
      <w:marRight w:val="0"/>
      <w:marTop w:val="0"/>
      <w:marBottom w:val="0"/>
      <w:divBdr>
        <w:top w:val="none" w:sz="0" w:space="0" w:color="auto"/>
        <w:left w:val="none" w:sz="0" w:space="0" w:color="auto"/>
        <w:bottom w:val="none" w:sz="0" w:space="0" w:color="auto"/>
        <w:right w:val="none" w:sz="0" w:space="0" w:color="auto"/>
      </w:divBdr>
    </w:div>
    <w:div w:id="919604091">
      <w:bodyDiv w:val="1"/>
      <w:marLeft w:val="0"/>
      <w:marRight w:val="0"/>
      <w:marTop w:val="0"/>
      <w:marBottom w:val="0"/>
      <w:divBdr>
        <w:top w:val="none" w:sz="0" w:space="0" w:color="auto"/>
        <w:left w:val="none" w:sz="0" w:space="0" w:color="auto"/>
        <w:bottom w:val="none" w:sz="0" w:space="0" w:color="auto"/>
        <w:right w:val="none" w:sz="0" w:space="0" w:color="auto"/>
      </w:divBdr>
    </w:div>
    <w:div w:id="919867808">
      <w:bodyDiv w:val="1"/>
      <w:marLeft w:val="0"/>
      <w:marRight w:val="0"/>
      <w:marTop w:val="0"/>
      <w:marBottom w:val="0"/>
      <w:divBdr>
        <w:top w:val="none" w:sz="0" w:space="0" w:color="auto"/>
        <w:left w:val="none" w:sz="0" w:space="0" w:color="auto"/>
        <w:bottom w:val="none" w:sz="0" w:space="0" w:color="auto"/>
        <w:right w:val="none" w:sz="0" w:space="0" w:color="auto"/>
      </w:divBdr>
    </w:div>
    <w:div w:id="919873810">
      <w:bodyDiv w:val="1"/>
      <w:marLeft w:val="0"/>
      <w:marRight w:val="0"/>
      <w:marTop w:val="0"/>
      <w:marBottom w:val="0"/>
      <w:divBdr>
        <w:top w:val="none" w:sz="0" w:space="0" w:color="auto"/>
        <w:left w:val="none" w:sz="0" w:space="0" w:color="auto"/>
        <w:bottom w:val="none" w:sz="0" w:space="0" w:color="auto"/>
        <w:right w:val="none" w:sz="0" w:space="0" w:color="auto"/>
      </w:divBdr>
    </w:div>
    <w:div w:id="920023642">
      <w:bodyDiv w:val="1"/>
      <w:marLeft w:val="0"/>
      <w:marRight w:val="0"/>
      <w:marTop w:val="0"/>
      <w:marBottom w:val="0"/>
      <w:divBdr>
        <w:top w:val="none" w:sz="0" w:space="0" w:color="auto"/>
        <w:left w:val="none" w:sz="0" w:space="0" w:color="auto"/>
        <w:bottom w:val="none" w:sz="0" w:space="0" w:color="auto"/>
        <w:right w:val="none" w:sz="0" w:space="0" w:color="auto"/>
      </w:divBdr>
    </w:div>
    <w:div w:id="920136446">
      <w:bodyDiv w:val="1"/>
      <w:marLeft w:val="0"/>
      <w:marRight w:val="0"/>
      <w:marTop w:val="0"/>
      <w:marBottom w:val="0"/>
      <w:divBdr>
        <w:top w:val="none" w:sz="0" w:space="0" w:color="auto"/>
        <w:left w:val="none" w:sz="0" w:space="0" w:color="auto"/>
        <w:bottom w:val="none" w:sz="0" w:space="0" w:color="auto"/>
        <w:right w:val="none" w:sz="0" w:space="0" w:color="auto"/>
      </w:divBdr>
    </w:div>
    <w:div w:id="920719670">
      <w:bodyDiv w:val="1"/>
      <w:marLeft w:val="0"/>
      <w:marRight w:val="0"/>
      <w:marTop w:val="0"/>
      <w:marBottom w:val="0"/>
      <w:divBdr>
        <w:top w:val="none" w:sz="0" w:space="0" w:color="auto"/>
        <w:left w:val="none" w:sz="0" w:space="0" w:color="auto"/>
        <w:bottom w:val="none" w:sz="0" w:space="0" w:color="auto"/>
        <w:right w:val="none" w:sz="0" w:space="0" w:color="auto"/>
      </w:divBdr>
    </w:div>
    <w:div w:id="920869808">
      <w:bodyDiv w:val="1"/>
      <w:marLeft w:val="0"/>
      <w:marRight w:val="0"/>
      <w:marTop w:val="0"/>
      <w:marBottom w:val="0"/>
      <w:divBdr>
        <w:top w:val="none" w:sz="0" w:space="0" w:color="auto"/>
        <w:left w:val="none" w:sz="0" w:space="0" w:color="auto"/>
        <w:bottom w:val="none" w:sz="0" w:space="0" w:color="auto"/>
        <w:right w:val="none" w:sz="0" w:space="0" w:color="auto"/>
      </w:divBdr>
    </w:div>
    <w:div w:id="921642527">
      <w:bodyDiv w:val="1"/>
      <w:marLeft w:val="0"/>
      <w:marRight w:val="0"/>
      <w:marTop w:val="0"/>
      <w:marBottom w:val="0"/>
      <w:divBdr>
        <w:top w:val="none" w:sz="0" w:space="0" w:color="auto"/>
        <w:left w:val="none" w:sz="0" w:space="0" w:color="auto"/>
        <w:bottom w:val="none" w:sz="0" w:space="0" w:color="auto"/>
        <w:right w:val="none" w:sz="0" w:space="0" w:color="auto"/>
      </w:divBdr>
    </w:div>
    <w:div w:id="921984508">
      <w:bodyDiv w:val="1"/>
      <w:marLeft w:val="0"/>
      <w:marRight w:val="0"/>
      <w:marTop w:val="0"/>
      <w:marBottom w:val="0"/>
      <w:divBdr>
        <w:top w:val="none" w:sz="0" w:space="0" w:color="auto"/>
        <w:left w:val="none" w:sz="0" w:space="0" w:color="auto"/>
        <w:bottom w:val="none" w:sz="0" w:space="0" w:color="auto"/>
        <w:right w:val="none" w:sz="0" w:space="0" w:color="auto"/>
      </w:divBdr>
    </w:div>
    <w:div w:id="922564304">
      <w:bodyDiv w:val="1"/>
      <w:marLeft w:val="0"/>
      <w:marRight w:val="0"/>
      <w:marTop w:val="0"/>
      <w:marBottom w:val="0"/>
      <w:divBdr>
        <w:top w:val="none" w:sz="0" w:space="0" w:color="auto"/>
        <w:left w:val="none" w:sz="0" w:space="0" w:color="auto"/>
        <w:bottom w:val="none" w:sz="0" w:space="0" w:color="auto"/>
        <w:right w:val="none" w:sz="0" w:space="0" w:color="auto"/>
      </w:divBdr>
    </w:div>
    <w:div w:id="922573190">
      <w:bodyDiv w:val="1"/>
      <w:marLeft w:val="0"/>
      <w:marRight w:val="0"/>
      <w:marTop w:val="0"/>
      <w:marBottom w:val="0"/>
      <w:divBdr>
        <w:top w:val="none" w:sz="0" w:space="0" w:color="auto"/>
        <w:left w:val="none" w:sz="0" w:space="0" w:color="auto"/>
        <w:bottom w:val="none" w:sz="0" w:space="0" w:color="auto"/>
        <w:right w:val="none" w:sz="0" w:space="0" w:color="auto"/>
      </w:divBdr>
    </w:div>
    <w:div w:id="922642890">
      <w:bodyDiv w:val="1"/>
      <w:marLeft w:val="0"/>
      <w:marRight w:val="0"/>
      <w:marTop w:val="0"/>
      <w:marBottom w:val="0"/>
      <w:divBdr>
        <w:top w:val="none" w:sz="0" w:space="0" w:color="auto"/>
        <w:left w:val="none" w:sz="0" w:space="0" w:color="auto"/>
        <w:bottom w:val="none" w:sz="0" w:space="0" w:color="auto"/>
        <w:right w:val="none" w:sz="0" w:space="0" w:color="auto"/>
      </w:divBdr>
    </w:div>
    <w:div w:id="922683201">
      <w:bodyDiv w:val="1"/>
      <w:marLeft w:val="0"/>
      <w:marRight w:val="0"/>
      <w:marTop w:val="0"/>
      <w:marBottom w:val="0"/>
      <w:divBdr>
        <w:top w:val="none" w:sz="0" w:space="0" w:color="auto"/>
        <w:left w:val="none" w:sz="0" w:space="0" w:color="auto"/>
        <w:bottom w:val="none" w:sz="0" w:space="0" w:color="auto"/>
        <w:right w:val="none" w:sz="0" w:space="0" w:color="auto"/>
      </w:divBdr>
    </w:div>
    <w:div w:id="923100903">
      <w:bodyDiv w:val="1"/>
      <w:marLeft w:val="0"/>
      <w:marRight w:val="0"/>
      <w:marTop w:val="0"/>
      <w:marBottom w:val="0"/>
      <w:divBdr>
        <w:top w:val="none" w:sz="0" w:space="0" w:color="auto"/>
        <w:left w:val="none" w:sz="0" w:space="0" w:color="auto"/>
        <w:bottom w:val="none" w:sz="0" w:space="0" w:color="auto"/>
        <w:right w:val="none" w:sz="0" w:space="0" w:color="auto"/>
      </w:divBdr>
    </w:div>
    <w:div w:id="923146090">
      <w:bodyDiv w:val="1"/>
      <w:marLeft w:val="0"/>
      <w:marRight w:val="0"/>
      <w:marTop w:val="0"/>
      <w:marBottom w:val="0"/>
      <w:divBdr>
        <w:top w:val="none" w:sz="0" w:space="0" w:color="auto"/>
        <w:left w:val="none" w:sz="0" w:space="0" w:color="auto"/>
        <w:bottom w:val="none" w:sz="0" w:space="0" w:color="auto"/>
        <w:right w:val="none" w:sz="0" w:space="0" w:color="auto"/>
      </w:divBdr>
    </w:div>
    <w:div w:id="923496292">
      <w:bodyDiv w:val="1"/>
      <w:marLeft w:val="0"/>
      <w:marRight w:val="0"/>
      <w:marTop w:val="0"/>
      <w:marBottom w:val="0"/>
      <w:divBdr>
        <w:top w:val="none" w:sz="0" w:space="0" w:color="auto"/>
        <w:left w:val="none" w:sz="0" w:space="0" w:color="auto"/>
        <w:bottom w:val="none" w:sz="0" w:space="0" w:color="auto"/>
        <w:right w:val="none" w:sz="0" w:space="0" w:color="auto"/>
      </w:divBdr>
    </w:div>
    <w:div w:id="923680896">
      <w:bodyDiv w:val="1"/>
      <w:marLeft w:val="0"/>
      <w:marRight w:val="0"/>
      <w:marTop w:val="0"/>
      <w:marBottom w:val="0"/>
      <w:divBdr>
        <w:top w:val="none" w:sz="0" w:space="0" w:color="auto"/>
        <w:left w:val="none" w:sz="0" w:space="0" w:color="auto"/>
        <w:bottom w:val="none" w:sz="0" w:space="0" w:color="auto"/>
        <w:right w:val="none" w:sz="0" w:space="0" w:color="auto"/>
      </w:divBdr>
    </w:div>
    <w:div w:id="923879534">
      <w:bodyDiv w:val="1"/>
      <w:marLeft w:val="0"/>
      <w:marRight w:val="0"/>
      <w:marTop w:val="0"/>
      <w:marBottom w:val="0"/>
      <w:divBdr>
        <w:top w:val="none" w:sz="0" w:space="0" w:color="auto"/>
        <w:left w:val="none" w:sz="0" w:space="0" w:color="auto"/>
        <w:bottom w:val="none" w:sz="0" w:space="0" w:color="auto"/>
        <w:right w:val="none" w:sz="0" w:space="0" w:color="auto"/>
      </w:divBdr>
    </w:div>
    <w:div w:id="924149509">
      <w:bodyDiv w:val="1"/>
      <w:marLeft w:val="0"/>
      <w:marRight w:val="0"/>
      <w:marTop w:val="0"/>
      <w:marBottom w:val="0"/>
      <w:divBdr>
        <w:top w:val="none" w:sz="0" w:space="0" w:color="auto"/>
        <w:left w:val="none" w:sz="0" w:space="0" w:color="auto"/>
        <w:bottom w:val="none" w:sz="0" w:space="0" w:color="auto"/>
        <w:right w:val="none" w:sz="0" w:space="0" w:color="auto"/>
      </w:divBdr>
    </w:div>
    <w:div w:id="924264562">
      <w:bodyDiv w:val="1"/>
      <w:marLeft w:val="0"/>
      <w:marRight w:val="0"/>
      <w:marTop w:val="0"/>
      <w:marBottom w:val="0"/>
      <w:divBdr>
        <w:top w:val="none" w:sz="0" w:space="0" w:color="auto"/>
        <w:left w:val="none" w:sz="0" w:space="0" w:color="auto"/>
        <w:bottom w:val="none" w:sz="0" w:space="0" w:color="auto"/>
        <w:right w:val="none" w:sz="0" w:space="0" w:color="auto"/>
      </w:divBdr>
    </w:div>
    <w:div w:id="924415231">
      <w:bodyDiv w:val="1"/>
      <w:marLeft w:val="0"/>
      <w:marRight w:val="0"/>
      <w:marTop w:val="0"/>
      <w:marBottom w:val="0"/>
      <w:divBdr>
        <w:top w:val="none" w:sz="0" w:space="0" w:color="auto"/>
        <w:left w:val="none" w:sz="0" w:space="0" w:color="auto"/>
        <w:bottom w:val="none" w:sz="0" w:space="0" w:color="auto"/>
        <w:right w:val="none" w:sz="0" w:space="0" w:color="auto"/>
      </w:divBdr>
    </w:div>
    <w:div w:id="924803352">
      <w:bodyDiv w:val="1"/>
      <w:marLeft w:val="0"/>
      <w:marRight w:val="0"/>
      <w:marTop w:val="0"/>
      <w:marBottom w:val="0"/>
      <w:divBdr>
        <w:top w:val="none" w:sz="0" w:space="0" w:color="auto"/>
        <w:left w:val="none" w:sz="0" w:space="0" w:color="auto"/>
        <w:bottom w:val="none" w:sz="0" w:space="0" w:color="auto"/>
        <w:right w:val="none" w:sz="0" w:space="0" w:color="auto"/>
      </w:divBdr>
    </w:div>
    <w:div w:id="924916694">
      <w:bodyDiv w:val="1"/>
      <w:marLeft w:val="0"/>
      <w:marRight w:val="0"/>
      <w:marTop w:val="0"/>
      <w:marBottom w:val="0"/>
      <w:divBdr>
        <w:top w:val="none" w:sz="0" w:space="0" w:color="auto"/>
        <w:left w:val="none" w:sz="0" w:space="0" w:color="auto"/>
        <w:bottom w:val="none" w:sz="0" w:space="0" w:color="auto"/>
        <w:right w:val="none" w:sz="0" w:space="0" w:color="auto"/>
      </w:divBdr>
    </w:div>
    <w:div w:id="924993758">
      <w:bodyDiv w:val="1"/>
      <w:marLeft w:val="0"/>
      <w:marRight w:val="0"/>
      <w:marTop w:val="0"/>
      <w:marBottom w:val="0"/>
      <w:divBdr>
        <w:top w:val="none" w:sz="0" w:space="0" w:color="auto"/>
        <w:left w:val="none" w:sz="0" w:space="0" w:color="auto"/>
        <w:bottom w:val="none" w:sz="0" w:space="0" w:color="auto"/>
        <w:right w:val="none" w:sz="0" w:space="0" w:color="auto"/>
      </w:divBdr>
    </w:div>
    <w:div w:id="925187748">
      <w:bodyDiv w:val="1"/>
      <w:marLeft w:val="0"/>
      <w:marRight w:val="0"/>
      <w:marTop w:val="0"/>
      <w:marBottom w:val="0"/>
      <w:divBdr>
        <w:top w:val="none" w:sz="0" w:space="0" w:color="auto"/>
        <w:left w:val="none" w:sz="0" w:space="0" w:color="auto"/>
        <w:bottom w:val="none" w:sz="0" w:space="0" w:color="auto"/>
        <w:right w:val="none" w:sz="0" w:space="0" w:color="auto"/>
      </w:divBdr>
    </w:div>
    <w:div w:id="925769720">
      <w:bodyDiv w:val="1"/>
      <w:marLeft w:val="0"/>
      <w:marRight w:val="0"/>
      <w:marTop w:val="0"/>
      <w:marBottom w:val="0"/>
      <w:divBdr>
        <w:top w:val="none" w:sz="0" w:space="0" w:color="auto"/>
        <w:left w:val="none" w:sz="0" w:space="0" w:color="auto"/>
        <w:bottom w:val="none" w:sz="0" w:space="0" w:color="auto"/>
        <w:right w:val="none" w:sz="0" w:space="0" w:color="auto"/>
      </w:divBdr>
    </w:div>
    <w:div w:id="925924090">
      <w:bodyDiv w:val="1"/>
      <w:marLeft w:val="0"/>
      <w:marRight w:val="0"/>
      <w:marTop w:val="0"/>
      <w:marBottom w:val="0"/>
      <w:divBdr>
        <w:top w:val="none" w:sz="0" w:space="0" w:color="auto"/>
        <w:left w:val="none" w:sz="0" w:space="0" w:color="auto"/>
        <w:bottom w:val="none" w:sz="0" w:space="0" w:color="auto"/>
        <w:right w:val="none" w:sz="0" w:space="0" w:color="auto"/>
      </w:divBdr>
    </w:div>
    <w:div w:id="925966763">
      <w:bodyDiv w:val="1"/>
      <w:marLeft w:val="0"/>
      <w:marRight w:val="0"/>
      <w:marTop w:val="0"/>
      <w:marBottom w:val="0"/>
      <w:divBdr>
        <w:top w:val="none" w:sz="0" w:space="0" w:color="auto"/>
        <w:left w:val="none" w:sz="0" w:space="0" w:color="auto"/>
        <w:bottom w:val="none" w:sz="0" w:space="0" w:color="auto"/>
        <w:right w:val="none" w:sz="0" w:space="0" w:color="auto"/>
      </w:divBdr>
    </w:div>
    <w:div w:id="926033968">
      <w:bodyDiv w:val="1"/>
      <w:marLeft w:val="0"/>
      <w:marRight w:val="0"/>
      <w:marTop w:val="0"/>
      <w:marBottom w:val="0"/>
      <w:divBdr>
        <w:top w:val="none" w:sz="0" w:space="0" w:color="auto"/>
        <w:left w:val="none" w:sz="0" w:space="0" w:color="auto"/>
        <w:bottom w:val="none" w:sz="0" w:space="0" w:color="auto"/>
        <w:right w:val="none" w:sz="0" w:space="0" w:color="auto"/>
      </w:divBdr>
    </w:div>
    <w:div w:id="926309808">
      <w:bodyDiv w:val="1"/>
      <w:marLeft w:val="0"/>
      <w:marRight w:val="0"/>
      <w:marTop w:val="0"/>
      <w:marBottom w:val="0"/>
      <w:divBdr>
        <w:top w:val="none" w:sz="0" w:space="0" w:color="auto"/>
        <w:left w:val="none" w:sz="0" w:space="0" w:color="auto"/>
        <w:bottom w:val="none" w:sz="0" w:space="0" w:color="auto"/>
        <w:right w:val="none" w:sz="0" w:space="0" w:color="auto"/>
      </w:divBdr>
    </w:div>
    <w:div w:id="926380417">
      <w:bodyDiv w:val="1"/>
      <w:marLeft w:val="0"/>
      <w:marRight w:val="0"/>
      <w:marTop w:val="0"/>
      <w:marBottom w:val="0"/>
      <w:divBdr>
        <w:top w:val="none" w:sz="0" w:space="0" w:color="auto"/>
        <w:left w:val="none" w:sz="0" w:space="0" w:color="auto"/>
        <w:bottom w:val="none" w:sz="0" w:space="0" w:color="auto"/>
        <w:right w:val="none" w:sz="0" w:space="0" w:color="auto"/>
      </w:divBdr>
    </w:div>
    <w:div w:id="926426279">
      <w:bodyDiv w:val="1"/>
      <w:marLeft w:val="0"/>
      <w:marRight w:val="0"/>
      <w:marTop w:val="0"/>
      <w:marBottom w:val="0"/>
      <w:divBdr>
        <w:top w:val="none" w:sz="0" w:space="0" w:color="auto"/>
        <w:left w:val="none" w:sz="0" w:space="0" w:color="auto"/>
        <w:bottom w:val="none" w:sz="0" w:space="0" w:color="auto"/>
        <w:right w:val="none" w:sz="0" w:space="0" w:color="auto"/>
      </w:divBdr>
    </w:div>
    <w:div w:id="926497391">
      <w:bodyDiv w:val="1"/>
      <w:marLeft w:val="0"/>
      <w:marRight w:val="0"/>
      <w:marTop w:val="0"/>
      <w:marBottom w:val="0"/>
      <w:divBdr>
        <w:top w:val="none" w:sz="0" w:space="0" w:color="auto"/>
        <w:left w:val="none" w:sz="0" w:space="0" w:color="auto"/>
        <w:bottom w:val="none" w:sz="0" w:space="0" w:color="auto"/>
        <w:right w:val="none" w:sz="0" w:space="0" w:color="auto"/>
      </w:divBdr>
    </w:div>
    <w:div w:id="926576620">
      <w:bodyDiv w:val="1"/>
      <w:marLeft w:val="0"/>
      <w:marRight w:val="0"/>
      <w:marTop w:val="0"/>
      <w:marBottom w:val="0"/>
      <w:divBdr>
        <w:top w:val="none" w:sz="0" w:space="0" w:color="auto"/>
        <w:left w:val="none" w:sz="0" w:space="0" w:color="auto"/>
        <w:bottom w:val="none" w:sz="0" w:space="0" w:color="auto"/>
        <w:right w:val="none" w:sz="0" w:space="0" w:color="auto"/>
      </w:divBdr>
    </w:div>
    <w:div w:id="926767563">
      <w:bodyDiv w:val="1"/>
      <w:marLeft w:val="0"/>
      <w:marRight w:val="0"/>
      <w:marTop w:val="0"/>
      <w:marBottom w:val="0"/>
      <w:divBdr>
        <w:top w:val="none" w:sz="0" w:space="0" w:color="auto"/>
        <w:left w:val="none" w:sz="0" w:space="0" w:color="auto"/>
        <w:bottom w:val="none" w:sz="0" w:space="0" w:color="auto"/>
        <w:right w:val="none" w:sz="0" w:space="0" w:color="auto"/>
      </w:divBdr>
    </w:div>
    <w:div w:id="926882010">
      <w:bodyDiv w:val="1"/>
      <w:marLeft w:val="0"/>
      <w:marRight w:val="0"/>
      <w:marTop w:val="0"/>
      <w:marBottom w:val="0"/>
      <w:divBdr>
        <w:top w:val="none" w:sz="0" w:space="0" w:color="auto"/>
        <w:left w:val="none" w:sz="0" w:space="0" w:color="auto"/>
        <w:bottom w:val="none" w:sz="0" w:space="0" w:color="auto"/>
        <w:right w:val="none" w:sz="0" w:space="0" w:color="auto"/>
      </w:divBdr>
    </w:div>
    <w:div w:id="926888803">
      <w:bodyDiv w:val="1"/>
      <w:marLeft w:val="0"/>
      <w:marRight w:val="0"/>
      <w:marTop w:val="0"/>
      <w:marBottom w:val="0"/>
      <w:divBdr>
        <w:top w:val="none" w:sz="0" w:space="0" w:color="auto"/>
        <w:left w:val="none" w:sz="0" w:space="0" w:color="auto"/>
        <w:bottom w:val="none" w:sz="0" w:space="0" w:color="auto"/>
        <w:right w:val="none" w:sz="0" w:space="0" w:color="auto"/>
      </w:divBdr>
    </w:div>
    <w:div w:id="927272291">
      <w:bodyDiv w:val="1"/>
      <w:marLeft w:val="0"/>
      <w:marRight w:val="0"/>
      <w:marTop w:val="0"/>
      <w:marBottom w:val="0"/>
      <w:divBdr>
        <w:top w:val="none" w:sz="0" w:space="0" w:color="auto"/>
        <w:left w:val="none" w:sz="0" w:space="0" w:color="auto"/>
        <w:bottom w:val="none" w:sz="0" w:space="0" w:color="auto"/>
        <w:right w:val="none" w:sz="0" w:space="0" w:color="auto"/>
      </w:divBdr>
    </w:div>
    <w:div w:id="927275793">
      <w:bodyDiv w:val="1"/>
      <w:marLeft w:val="0"/>
      <w:marRight w:val="0"/>
      <w:marTop w:val="0"/>
      <w:marBottom w:val="0"/>
      <w:divBdr>
        <w:top w:val="none" w:sz="0" w:space="0" w:color="auto"/>
        <w:left w:val="none" w:sz="0" w:space="0" w:color="auto"/>
        <w:bottom w:val="none" w:sz="0" w:space="0" w:color="auto"/>
        <w:right w:val="none" w:sz="0" w:space="0" w:color="auto"/>
      </w:divBdr>
    </w:div>
    <w:div w:id="927276467">
      <w:bodyDiv w:val="1"/>
      <w:marLeft w:val="0"/>
      <w:marRight w:val="0"/>
      <w:marTop w:val="0"/>
      <w:marBottom w:val="0"/>
      <w:divBdr>
        <w:top w:val="none" w:sz="0" w:space="0" w:color="auto"/>
        <w:left w:val="none" w:sz="0" w:space="0" w:color="auto"/>
        <w:bottom w:val="none" w:sz="0" w:space="0" w:color="auto"/>
        <w:right w:val="none" w:sz="0" w:space="0" w:color="auto"/>
      </w:divBdr>
    </w:div>
    <w:div w:id="927352153">
      <w:bodyDiv w:val="1"/>
      <w:marLeft w:val="0"/>
      <w:marRight w:val="0"/>
      <w:marTop w:val="0"/>
      <w:marBottom w:val="0"/>
      <w:divBdr>
        <w:top w:val="none" w:sz="0" w:space="0" w:color="auto"/>
        <w:left w:val="none" w:sz="0" w:space="0" w:color="auto"/>
        <w:bottom w:val="none" w:sz="0" w:space="0" w:color="auto"/>
        <w:right w:val="none" w:sz="0" w:space="0" w:color="auto"/>
      </w:divBdr>
    </w:div>
    <w:div w:id="927546680">
      <w:bodyDiv w:val="1"/>
      <w:marLeft w:val="0"/>
      <w:marRight w:val="0"/>
      <w:marTop w:val="0"/>
      <w:marBottom w:val="0"/>
      <w:divBdr>
        <w:top w:val="none" w:sz="0" w:space="0" w:color="auto"/>
        <w:left w:val="none" w:sz="0" w:space="0" w:color="auto"/>
        <w:bottom w:val="none" w:sz="0" w:space="0" w:color="auto"/>
        <w:right w:val="none" w:sz="0" w:space="0" w:color="auto"/>
      </w:divBdr>
    </w:div>
    <w:div w:id="927733408">
      <w:bodyDiv w:val="1"/>
      <w:marLeft w:val="0"/>
      <w:marRight w:val="0"/>
      <w:marTop w:val="0"/>
      <w:marBottom w:val="0"/>
      <w:divBdr>
        <w:top w:val="none" w:sz="0" w:space="0" w:color="auto"/>
        <w:left w:val="none" w:sz="0" w:space="0" w:color="auto"/>
        <w:bottom w:val="none" w:sz="0" w:space="0" w:color="auto"/>
        <w:right w:val="none" w:sz="0" w:space="0" w:color="auto"/>
      </w:divBdr>
    </w:div>
    <w:div w:id="927811069">
      <w:bodyDiv w:val="1"/>
      <w:marLeft w:val="0"/>
      <w:marRight w:val="0"/>
      <w:marTop w:val="0"/>
      <w:marBottom w:val="0"/>
      <w:divBdr>
        <w:top w:val="none" w:sz="0" w:space="0" w:color="auto"/>
        <w:left w:val="none" w:sz="0" w:space="0" w:color="auto"/>
        <w:bottom w:val="none" w:sz="0" w:space="0" w:color="auto"/>
        <w:right w:val="none" w:sz="0" w:space="0" w:color="auto"/>
      </w:divBdr>
    </w:div>
    <w:div w:id="928267895">
      <w:bodyDiv w:val="1"/>
      <w:marLeft w:val="0"/>
      <w:marRight w:val="0"/>
      <w:marTop w:val="0"/>
      <w:marBottom w:val="0"/>
      <w:divBdr>
        <w:top w:val="none" w:sz="0" w:space="0" w:color="auto"/>
        <w:left w:val="none" w:sz="0" w:space="0" w:color="auto"/>
        <w:bottom w:val="none" w:sz="0" w:space="0" w:color="auto"/>
        <w:right w:val="none" w:sz="0" w:space="0" w:color="auto"/>
      </w:divBdr>
    </w:div>
    <w:div w:id="928463552">
      <w:bodyDiv w:val="1"/>
      <w:marLeft w:val="0"/>
      <w:marRight w:val="0"/>
      <w:marTop w:val="0"/>
      <w:marBottom w:val="0"/>
      <w:divBdr>
        <w:top w:val="none" w:sz="0" w:space="0" w:color="auto"/>
        <w:left w:val="none" w:sz="0" w:space="0" w:color="auto"/>
        <w:bottom w:val="none" w:sz="0" w:space="0" w:color="auto"/>
        <w:right w:val="none" w:sz="0" w:space="0" w:color="auto"/>
      </w:divBdr>
    </w:div>
    <w:div w:id="929001088">
      <w:bodyDiv w:val="1"/>
      <w:marLeft w:val="0"/>
      <w:marRight w:val="0"/>
      <w:marTop w:val="0"/>
      <w:marBottom w:val="0"/>
      <w:divBdr>
        <w:top w:val="none" w:sz="0" w:space="0" w:color="auto"/>
        <w:left w:val="none" w:sz="0" w:space="0" w:color="auto"/>
        <w:bottom w:val="none" w:sz="0" w:space="0" w:color="auto"/>
        <w:right w:val="none" w:sz="0" w:space="0" w:color="auto"/>
      </w:divBdr>
    </w:div>
    <w:div w:id="929119743">
      <w:bodyDiv w:val="1"/>
      <w:marLeft w:val="0"/>
      <w:marRight w:val="0"/>
      <w:marTop w:val="0"/>
      <w:marBottom w:val="0"/>
      <w:divBdr>
        <w:top w:val="none" w:sz="0" w:space="0" w:color="auto"/>
        <w:left w:val="none" w:sz="0" w:space="0" w:color="auto"/>
        <w:bottom w:val="none" w:sz="0" w:space="0" w:color="auto"/>
        <w:right w:val="none" w:sz="0" w:space="0" w:color="auto"/>
      </w:divBdr>
    </w:div>
    <w:div w:id="929123250">
      <w:bodyDiv w:val="1"/>
      <w:marLeft w:val="0"/>
      <w:marRight w:val="0"/>
      <w:marTop w:val="0"/>
      <w:marBottom w:val="0"/>
      <w:divBdr>
        <w:top w:val="none" w:sz="0" w:space="0" w:color="auto"/>
        <w:left w:val="none" w:sz="0" w:space="0" w:color="auto"/>
        <w:bottom w:val="none" w:sz="0" w:space="0" w:color="auto"/>
        <w:right w:val="none" w:sz="0" w:space="0" w:color="auto"/>
      </w:divBdr>
    </w:div>
    <w:div w:id="929195651">
      <w:bodyDiv w:val="1"/>
      <w:marLeft w:val="0"/>
      <w:marRight w:val="0"/>
      <w:marTop w:val="0"/>
      <w:marBottom w:val="0"/>
      <w:divBdr>
        <w:top w:val="none" w:sz="0" w:space="0" w:color="auto"/>
        <w:left w:val="none" w:sz="0" w:space="0" w:color="auto"/>
        <w:bottom w:val="none" w:sz="0" w:space="0" w:color="auto"/>
        <w:right w:val="none" w:sz="0" w:space="0" w:color="auto"/>
      </w:divBdr>
    </w:div>
    <w:div w:id="929582734">
      <w:bodyDiv w:val="1"/>
      <w:marLeft w:val="0"/>
      <w:marRight w:val="0"/>
      <w:marTop w:val="0"/>
      <w:marBottom w:val="0"/>
      <w:divBdr>
        <w:top w:val="none" w:sz="0" w:space="0" w:color="auto"/>
        <w:left w:val="none" w:sz="0" w:space="0" w:color="auto"/>
        <w:bottom w:val="none" w:sz="0" w:space="0" w:color="auto"/>
        <w:right w:val="none" w:sz="0" w:space="0" w:color="auto"/>
      </w:divBdr>
    </w:div>
    <w:div w:id="929587639">
      <w:bodyDiv w:val="1"/>
      <w:marLeft w:val="0"/>
      <w:marRight w:val="0"/>
      <w:marTop w:val="0"/>
      <w:marBottom w:val="0"/>
      <w:divBdr>
        <w:top w:val="none" w:sz="0" w:space="0" w:color="auto"/>
        <w:left w:val="none" w:sz="0" w:space="0" w:color="auto"/>
        <w:bottom w:val="none" w:sz="0" w:space="0" w:color="auto"/>
        <w:right w:val="none" w:sz="0" w:space="0" w:color="auto"/>
      </w:divBdr>
    </w:div>
    <w:div w:id="929657554">
      <w:bodyDiv w:val="1"/>
      <w:marLeft w:val="0"/>
      <w:marRight w:val="0"/>
      <w:marTop w:val="0"/>
      <w:marBottom w:val="0"/>
      <w:divBdr>
        <w:top w:val="none" w:sz="0" w:space="0" w:color="auto"/>
        <w:left w:val="none" w:sz="0" w:space="0" w:color="auto"/>
        <w:bottom w:val="none" w:sz="0" w:space="0" w:color="auto"/>
        <w:right w:val="none" w:sz="0" w:space="0" w:color="auto"/>
      </w:divBdr>
    </w:div>
    <w:div w:id="929771445">
      <w:bodyDiv w:val="1"/>
      <w:marLeft w:val="0"/>
      <w:marRight w:val="0"/>
      <w:marTop w:val="0"/>
      <w:marBottom w:val="0"/>
      <w:divBdr>
        <w:top w:val="none" w:sz="0" w:space="0" w:color="auto"/>
        <w:left w:val="none" w:sz="0" w:space="0" w:color="auto"/>
        <w:bottom w:val="none" w:sz="0" w:space="0" w:color="auto"/>
        <w:right w:val="none" w:sz="0" w:space="0" w:color="auto"/>
      </w:divBdr>
    </w:div>
    <w:div w:id="930116404">
      <w:bodyDiv w:val="1"/>
      <w:marLeft w:val="0"/>
      <w:marRight w:val="0"/>
      <w:marTop w:val="0"/>
      <w:marBottom w:val="0"/>
      <w:divBdr>
        <w:top w:val="none" w:sz="0" w:space="0" w:color="auto"/>
        <w:left w:val="none" w:sz="0" w:space="0" w:color="auto"/>
        <w:bottom w:val="none" w:sz="0" w:space="0" w:color="auto"/>
        <w:right w:val="none" w:sz="0" w:space="0" w:color="auto"/>
      </w:divBdr>
    </w:div>
    <w:div w:id="930358409">
      <w:bodyDiv w:val="1"/>
      <w:marLeft w:val="0"/>
      <w:marRight w:val="0"/>
      <w:marTop w:val="0"/>
      <w:marBottom w:val="0"/>
      <w:divBdr>
        <w:top w:val="none" w:sz="0" w:space="0" w:color="auto"/>
        <w:left w:val="none" w:sz="0" w:space="0" w:color="auto"/>
        <w:bottom w:val="none" w:sz="0" w:space="0" w:color="auto"/>
        <w:right w:val="none" w:sz="0" w:space="0" w:color="auto"/>
      </w:divBdr>
    </w:div>
    <w:div w:id="930360948">
      <w:bodyDiv w:val="1"/>
      <w:marLeft w:val="0"/>
      <w:marRight w:val="0"/>
      <w:marTop w:val="0"/>
      <w:marBottom w:val="0"/>
      <w:divBdr>
        <w:top w:val="none" w:sz="0" w:space="0" w:color="auto"/>
        <w:left w:val="none" w:sz="0" w:space="0" w:color="auto"/>
        <w:bottom w:val="none" w:sz="0" w:space="0" w:color="auto"/>
        <w:right w:val="none" w:sz="0" w:space="0" w:color="auto"/>
      </w:divBdr>
    </w:div>
    <w:div w:id="930549089">
      <w:bodyDiv w:val="1"/>
      <w:marLeft w:val="0"/>
      <w:marRight w:val="0"/>
      <w:marTop w:val="0"/>
      <w:marBottom w:val="0"/>
      <w:divBdr>
        <w:top w:val="none" w:sz="0" w:space="0" w:color="auto"/>
        <w:left w:val="none" w:sz="0" w:space="0" w:color="auto"/>
        <w:bottom w:val="none" w:sz="0" w:space="0" w:color="auto"/>
        <w:right w:val="none" w:sz="0" w:space="0" w:color="auto"/>
      </w:divBdr>
    </w:div>
    <w:div w:id="930620073">
      <w:bodyDiv w:val="1"/>
      <w:marLeft w:val="0"/>
      <w:marRight w:val="0"/>
      <w:marTop w:val="0"/>
      <w:marBottom w:val="0"/>
      <w:divBdr>
        <w:top w:val="none" w:sz="0" w:space="0" w:color="auto"/>
        <w:left w:val="none" w:sz="0" w:space="0" w:color="auto"/>
        <w:bottom w:val="none" w:sz="0" w:space="0" w:color="auto"/>
        <w:right w:val="none" w:sz="0" w:space="0" w:color="auto"/>
      </w:divBdr>
    </w:div>
    <w:div w:id="930696960">
      <w:bodyDiv w:val="1"/>
      <w:marLeft w:val="0"/>
      <w:marRight w:val="0"/>
      <w:marTop w:val="0"/>
      <w:marBottom w:val="0"/>
      <w:divBdr>
        <w:top w:val="none" w:sz="0" w:space="0" w:color="auto"/>
        <w:left w:val="none" w:sz="0" w:space="0" w:color="auto"/>
        <w:bottom w:val="none" w:sz="0" w:space="0" w:color="auto"/>
        <w:right w:val="none" w:sz="0" w:space="0" w:color="auto"/>
      </w:divBdr>
    </w:div>
    <w:div w:id="931158336">
      <w:bodyDiv w:val="1"/>
      <w:marLeft w:val="0"/>
      <w:marRight w:val="0"/>
      <w:marTop w:val="0"/>
      <w:marBottom w:val="0"/>
      <w:divBdr>
        <w:top w:val="none" w:sz="0" w:space="0" w:color="auto"/>
        <w:left w:val="none" w:sz="0" w:space="0" w:color="auto"/>
        <w:bottom w:val="none" w:sz="0" w:space="0" w:color="auto"/>
        <w:right w:val="none" w:sz="0" w:space="0" w:color="auto"/>
      </w:divBdr>
    </w:div>
    <w:div w:id="931209090">
      <w:bodyDiv w:val="1"/>
      <w:marLeft w:val="0"/>
      <w:marRight w:val="0"/>
      <w:marTop w:val="0"/>
      <w:marBottom w:val="0"/>
      <w:divBdr>
        <w:top w:val="none" w:sz="0" w:space="0" w:color="auto"/>
        <w:left w:val="none" w:sz="0" w:space="0" w:color="auto"/>
        <w:bottom w:val="none" w:sz="0" w:space="0" w:color="auto"/>
        <w:right w:val="none" w:sz="0" w:space="0" w:color="auto"/>
      </w:divBdr>
    </w:div>
    <w:div w:id="931355122">
      <w:bodyDiv w:val="1"/>
      <w:marLeft w:val="0"/>
      <w:marRight w:val="0"/>
      <w:marTop w:val="0"/>
      <w:marBottom w:val="0"/>
      <w:divBdr>
        <w:top w:val="none" w:sz="0" w:space="0" w:color="auto"/>
        <w:left w:val="none" w:sz="0" w:space="0" w:color="auto"/>
        <w:bottom w:val="none" w:sz="0" w:space="0" w:color="auto"/>
        <w:right w:val="none" w:sz="0" w:space="0" w:color="auto"/>
      </w:divBdr>
    </w:div>
    <w:div w:id="931401494">
      <w:bodyDiv w:val="1"/>
      <w:marLeft w:val="0"/>
      <w:marRight w:val="0"/>
      <w:marTop w:val="0"/>
      <w:marBottom w:val="0"/>
      <w:divBdr>
        <w:top w:val="none" w:sz="0" w:space="0" w:color="auto"/>
        <w:left w:val="none" w:sz="0" w:space="0" w:color="auto"/>
        <w:bottom w:val="none" w:sz="0" w:space="0" w:color="auto"/>
        <w:right w:val="none" w:sz="0" w:space="0" w:color="auto"/>
      </w:divBdr>
    </w:div>
    <w:div w:id="931546849">
      <w:bodyDiv w:val="1"/>
      <w:marLeft w:val="0"/>
      <w:marRight w:val="0"/>
      <w:marTop w:val="0"/>
      <w:marBottom w:val="0"/>
      <w:divBdr>
        <w:top w:val="none" w:sz="0" w:space="0" w:color="auto"/>
        <w:left w:val="none" w:sz="0" w:space="0" w:color="auto"/>
        <w:bottom w:val="none" w:sz="0" w:space="0" w:color="auto"/>
        <w:right w:val="none" w:sz="0" w:space="0" w:color="auto"/>
      </w:divBdr>
    </w:div>
    <w:div w:id="931623745">
      <w:bodyDiv w:val="1"/>
      <w:marLeft w:val="0"/>
      <w:marRight w:val="0"/>
      <w:marTop w:val="0"/>
      <w:marBottom w:val="0"/>
      <w:divBdr>
        <w:top w:val="none" w:sz="0" w:space="0" w:color="auto"/>
        <w:left w:val="none" w:sz="0" w:space="0" w:color="auto"/>
        <w:bottom w:val="none" w:sz="0" w:space="0" w:color="auto"/>
        <w:right w:val="none" w:sz="0" w:space="0" w:color="auto"/>
      </w:divBdr>
    </w:div>
    <w:div w:id="931662326">
      <w:bodyDiv w:val="1"/>
      <w:marLeft w:val="0"/>
      <w:marRight w:val="0"/>
      <w:marTop w:val="0"/>
      <w:marBottom w:val="0"/>
      <w:divBdr>
        <w:top w:val="none" w:sz="0" w:space="0" w:color="auto"/>
        <w:left w:val="none" w:sz="0" w:space="0" w:color="auto"/>
        <w:bottom w:val="none" w:sz="0" w:space="0" w:color="auto"/>
        <w:right w:val="none" w:sz="0" w:space="0" w:color="auto"/>
      </w:divBdr>
    </w:div>
    <w:div w:id="931856506">
      <w:bodyDiv w:val="1"/>
      <w:marLeft w:val="0"/>
      <w:marRight w:val="0"/>
      <w:marTop w:val="0"/>
      <w:marBottom w:val="0"/>
      <w:divBdr>
        <w:top w:val="none" w:sz="0" w:space="0" w:color="auto"/>
        <w:left w:val="none" w:sz="0" w:space="0" w:color="auto"/>
        <w:bottom w:val="none" w:sz="0" w:space="0" w:color="auto"/>
        <w:right w:val="none" w:sz="0" w:space="0" w:color="auto"/>
      </w:divBdr>
    </w:div>
    <w:div w:id="932054886">
      <w:bodyDiv w:val="1"/>
      <w:marLeft w:val="0"/>
      <w:marRight w:val="0"/>
      <w:marTop w:val="0"/>
      <w:marBottom w:val="0"/>
      <w:divBdr>
        <w:top w:val="none" w:sz="0" w:space="0" w:color="auto"/>
        <w:left w:val="none" w:sz="0" w:space="0" w:color="auto"/>
        <w:bottom w:val="none" w:sz="0" w:space="0" w:color="auto"/>
        <w:right w:val="none" w:sz="0" w:space="0" w:color="auto"/>
      </w:divBdr>
    </w:div>
    <w:div w:id="932278847">
      <w:bodyDiv w:val="1"/>
      <w:marLeft w:val="0"/>
      <w:marRight w:val="0"/>
      <w:marTop w:val="0"/>
      <w:marBottom w:val="0"/>
      <w:divBdr>
        <w:top w:val="none" w:sz="0" w:space="0" w:color="auto"/>
        <w:left w:val="none" w:sz="0" w:space="0" w:color="auto"/>
        <w:bottom w:val="none" w:sz="0" w:space="0" w:color="auto"/>
        <w:right w:val="none" w:sz="0" w:space="0" w:color="auto"/>
      </w:divBdr>
    </w:div>
    <w:div w:id="932519957">
      <w:bodyDiv w:val="1"/>
      <w:marLeft w:val="0"/>
      <w:marRight w:val="0"/>
      <w:marTop w:val="0"/>
      <w:marBottom w:val="0"/>
      <w:divBdr>
        <w:top w:val="none" w:sz="0" w:space="0" w:color="auto"/>
        <w:left w:val="none" w:sz="0" w:space="0" w:color="auto"/>
        <w:bottom w:val="none" w:sz="0" w:space="0" w:color="auto"/>
        <w:right w:val="none" w:sz="0" w:space="0" w:color="auto"/>
      </w:divBdr>
    </w:div>
    <w:div w:id="932591847">
      <w:bodyDiv w:val="1"/>
      <w:marLeft w:val="0"/>
      <w:marRight w:val="0"/>
      <w:marTop w:val="0"/>
      <w:marBottom w:val="0"/>
      <w:divBdr>
        <w:top w:val="none" w:sz="0" w:space="0" w:color="auto"/>
        <w:left w:val="none" w:sz="0" w:space="0" w:color="auto"/>
        <w:bottom w:val="none" w:sz="0" w:space="0" w:color="auto"/>
        <w:right w:val="none" w:sz="0" w:space="0" w:color="auto"/>
      </w:divBdr>
    </w:div>
    <w:div w:id="932662208">
      <w:bodyDiv w:val="1"/>
      <w:marLeft w:val="0"/>
      <w:marRight w:val="0"/>
      <w:marTop w:val="0"/>
      <w:marBottom w:val="0"/>
      <w:divBdr>
        <w:top w:val="none" w:sz="0" w:space="0" w:color="auto"/>
        <w:left w:val="none" w:sz="0" w:space="0" w:color="auto"/>
        <w:bottom w:val="none" w:sz="0" w:space="0" w:color="auto"/>
        <w:right w:val="none" w:sz="0" w:space="0" w:color="auto"/>
      </w:divBdr>
    </w:div>
    <w:div w:id="932665336">
      <w:bodyDiv w:val="1"/>
      <w:marLeft w:val="0"/>
      <w:marRight w:val="0"/>
      <w:marTop w:val="0"/>
      <w:marBottom w:val="0"/>
      <w:divBdr>
        <w:top w:val="none" w:sz="0" w:space="0" w:color="auto"/>
        <w:left w:val="none" w:sz="0" w:space="0" w:color="auto"/>
        <w:bottom w:val="none" w:sz="0" w:space="0" w:color="auto"/>
        <w:right w:val="none" w:sz="0" w:space="0" w:color="auto"/>
      </w:divBdr>
    </w:div>
    <w:div w:id="933126752">
      <w:bodyDiv w:val="1"/>
      <w:marLeft w:val="0"/>
      <w:marRight w:val="0"/>
      <w:marTop w:val="0"/>
      <w:marBottom w:val="0"/>
      <w:divBdr>
        <w:top w:val="none" w:sz="0" w:space="0" w:color="auto"/>
        <w:left w:val="none" w:sz="0" w:space="0" w:color="auto"/>
        <w:bottom w:val="none" w:sz="0" w:space="0" w:color="auto"/>
        <w:right w:val="none" w:sz="0" w:space="0" w:color="auto"/>
      </w:divBdr>
    </w:div>
    <w:div w:id="933441038">
      <w:bodyDiv w:val="1"/>
      <w:marLeft w:val="0"/>
      <w:marRight w:val="0"/>
      <w:marTop w:val="0"/>
      <w:marBottom w:val="0"/>
      <w:divBdr>
        <w:top w:val="none" w:sz="0" w:space="0" w:color="auto"/>
        <w:left w:val="none" w:sz="0" w:space="0" w:color="auto"/>
        <w:bottom w:val="none" w:sz="0" w:space="0" w:color="auto"/>
        <w:right w:val="none" w:sz="0" w:space="0" w:color="auto"/>
      </w:divBdr>
    </w:div>
    <w:div w:id="933825591">
      <w:bodyDiv w:val="1"/>
      <w:marLeft w:val="0"/>
      <w:marRight w:val="0"/>
      <w:marTop w:val="0"/>
      <w:marBottom w:val="0"/>
      <w:divBdr>
        <w:top w:val="none" w:sz="0" w:space="0" w:color="auto"/>
        <w:left w:val="none" w:sz="0" w:space="0" w:color="auto"/>
        <w:bottom w:val="none" w:sz="0" w:space="0" w:color="auto"/>
        <w:right w:val="none" w:sz="0" w:space="0" w:color="auto"/>
      </w:divBdr>
    </w:div>
    <w:div w:id="934247364">
      <w:bodyDiv w:val="1"/>
      <w:marLeft w:val="0"/>
      <w:marRight w:val="0"/>
      <w:marTop w:val="0"/>
      <w:marBottom w:val="0"/>
      <w:divBdr>
        <w:top w:val="none" w:sz="0" w:space="0" w:color="auto"/>
        <w:left w:val="none" w:sz="0" w:space="0" w:color="auto"/>
        <w:bottom w:val="none" w:sz="0" w:space="0" w:color="auto"/>
        <w:right w:val="none" w:sz="0" w:space="0" w:color="auto"/>
      </w:divBdr>
    </w:div>
    <w:div w:id="934288157">
      <w:bodyDiv w:val="1"/>
      <w:marLeft w:val="0"/>
      <w:marRight w:val="0"/>
      <w:marTop w:val="0"/>
      <w:marBottom w:val="0"/>
      <w:divBdr>
        <w:top w:val="none" w:sz="0" w:space="0" w:color="auto"/>
        <w:left w:val="none" w:sz="0" w:space="0" w:color="auto"/>
        <w:bottom w:val="none" w:sz="0" w:space="0" w:color="auto"/>
        <w:right w:val="none" w:sz="0" w:space="0" w:color="auto"/>
      </w:divBdr>
    </w:div>
    <w:div w:id="934438077">
      <w:bodyDiv w:val="1"/>
      <w:marLeft w:val="0"/>
      <w:marRight w:val="0"/>
      <w:marTop w:val="0"/>
      <w:marBottom w:val="0"/>
      <w:divBdr>
        <w:top w:val="none" w:sz="0" w:space="0" w:color="auto"/>
        <w:left w:val="none" w:sz="0" w:space="0" w:color="auto"/>
        <w:bottom w:val="none" w:sz="0" w:space="0" w:color="auto"/>
        <w:right w:val="none" w:sz="0" w:space="0" w:color="auto"/>
      </w:divBdr>
    </w:div>
    <w:div w:id="934555079">
      <w:bodyDiv w:val="1"/>
      <w:marLeft w:val="0"/>
      <w:marRight w:val="0"/>
      <w:marTop w:val="0"/>
      <w:marBottom w:val="0"/>
      <w:divBdr>
        <w:top w:val="none" w:sz="0" w:space="0" w:color="auto"/>
        <w:left w:val="none" w:sz="0" w:space="0" w:color="auto"/>
        <w:bottom w:val="none" w:sz="0" w:space="0" w:color="auto"/>
        <w:right w:val="none" w:sz="0" w:space="0" w:color="auto"/>
      </w:divBdr>
    </w:div>
    <w:div w:id="934679150">
      <w:bodyDiv w:val="1"/>
      <w:marLeft w:val="0"/>
      <w:marRight w:val="0"/>
      <w:marTop w:val="0"/>
      <w:marBottom w:val="0"/>
      <w:divBdr>
        <w:top w:val="none" w:sz="0" w:space="0" w:color="auto"/>
        <w:left w:val="none" w:sz="0" w:space="0" w:color="auto"/>
        <w:bottom w:val="none" w:sz="0" w:space="0" w:color="auto"/>
        <w:right w:val="none" w:sz="0" w:space="0" w:color="auto"/>
      </w:divBdr>
    </w:div>
    <w:div w:id="935015336">
      <w:bodyDiv w:val="1"/>
      <w:marLeft w:val="0"/>
      <w:marRight w:val="0"/>
      <w:marTop w:val="0"/>
      <w:marBottom w:val="0"/>
      <w:divBdr>
        <w:top w:val="none" w:sz="0" w:space="0" w:color="auto"/>
        <w:left w:val="none" w:sz="0" w:space="0" w:color="auto"/>
        <w:bottom w:val="none" w:sz="0" w:space="0" w:color="auto"/>
        <w:right w:val="none" w:sz="0" w:space="0" w:color="auto"/>
      </w:divBdr>
    </w:div>
    <w:div w:id="935022964">
      <w:bodyDiv w:val="1"/>
      <w:marLeft w:val="0"/>
      <w:marRight w:val="0"/>
      <w:marTop w:val="0"/>
      <w:marBottom w:val="0"/>
      <w:divBdr>
        <w:top w:val="none" w:sz="0" w:space="0" w:color="auto"/>
        <w:left w:val="none" w:sz="0" w:space="0" w:color="auto"/>
        <w:bottom w:val="none" w:sz="0" w:space="0" w:color="auto"/>
        <w:right w:val="none" w:sz="0" w:space="0" w:color="auto"/>
      </w:divBdr>
    </w:div>
    <w:div w:id="935401065">
      <w:bodyDiv w:val="1"/>
      <w:marLeft w:val="0"/>
      <w:marRight w:val="0"/>
      <w:marTop w:val="0"/>
      <w:marBottom w:val="0"/>
      <w:divBdr>
        <w:top w:val="none" w:sz="0" w:space="0" w:color="auto"/>
        <w:left w:val="none" w:sz="0" w:space="0" w:color="auto"/>
        <w:bottom w:val="none" w:sz="0" w:space="0" w:color="auto"/>
        <w:right w:val="none" w:sz="0" w:space="0" w:color="auto"/>
      </w:divBdr>
    </w:div>
    <w:div w:id="935476237">
      <w:bodyDiv w:val="1"/>
      <w:marLeft w:val="0"/>
      <w:marRight w:val="0"/>
      <w:marTop w:val="0"/>
      <w:marBottom w:val="0"/>
      <w:divBdr>
        <w:top w:val="none" w:sz="0" w:space="0" w:color="auto"/>
        <w:left w:val="none" w:sz="0" w:space="0" w:color="auto"/>
        <w:bottom w:val="none" w:sz="0" w:space="0" w:color="auto"/>
        <w:right w:val="none" w:sz="0" w:space="0" w:color="auto"/>
      </w:divBdr>
    </w:div>
    <w:div w:id="935594481">
      <w:bodyDiv w:val="1"/>
      <w:marLeft w:val="0"/>
      <w:marRight w:val="0"/>
      <w:marTop w:val="0"/>
      <w:marBottom w:val="0"/>
      <w:divBdr>
        <w:top w:val="none" w:sz="0" w:space="0" w:color="auto"/>
        <w:left w:val="none" w:sz="0" w:space="0" w:color="auto"/>
        <w:bottom w:val="none" w:sz="0" w:space="0" w:color="auto"/>
        <w:right w:val="none" w:sz="0" w:space="0" w:color="auto"/>
      </w:divBdr>
    </w:div>
    <w:div w:id="935749481">
      <w:bodyDiv w:val="1"/>
      <w:marLeft w:val="0"/>
      <w:marRight w:val="0"/>
      <w:marTop w:val="0"/>
      <w:marBottom w:val="0"/>
      <w:divBdr>
        <w:top w:val="none" w:sz="0" w:space="0" w:color="auto"/>
        <w:left w:val="none" w:sz="0" w:space="0" w:color="auto"/>
        <w:bottom w:val="none" w:sz="0" w:space="0" w:color="auto"/>
        <w:right w:val="none" w:sz="0" w:space="0" w:color="auto"/>
      </w:divBdr>
    </w:div>
    <w:div w:id="935866781">
      <w:bodyDiv w:val="1"/>
      <w:marLeft w:val="0"/>
      <w:marRight w:val="0"/>
      <w:marTop w:val="0"/>
      <w:marBottom w:val="0"/>
      <w:divBdr>
        <w:top w:val="none" w:sz="0" w:space="0" w:color="auto"/>
        <w:left w:val="none" w:sz="0" w:space="0" w:color="auto"/>
        <w:bottom w:val="none" w:sz="0" w:space="0" w:color="auto"/>
        <w:right w:val="none" w:sz="0" w:space="0" w:color="auto"/>
      </w:divBdr>
    </w:div>
    <w:div w:id="936211472">
      <w:bodyDiv w:val="1"/>
      <w:marLeft w:val="0"/>
      <w:marRight w:val="0"/>
      <w:marTop w:val="0"/>
      <w:marBottom w:val="0"/>
      <w:divBdr>
        <w:top w:val="none" w:sz="0" w:space="0" w:color="auto"/>
        <w:left w:val="none" w:sz="0" w:space="0" w:color="auto"/>
        <w:bottom w:val="none" w:sz="0" w:space="0" w:color="auto"/>
        <w:right w:val="none" w:sz="0" w:space="0" w:color="auto"/>
      </w:divBdr>
    </w:div>
    <w:div w:id="937249582">
      <w:bodyDiv w:val="1"/>
      <w:marLeft w:val="0"/>
      <w:marRight w:val="0"/>
      <w:marTop w:val="0"/>
      <w:marBottom w:val="0"/>
      <w:divBdr>
        <w:top w:val="none" w:sz="0" w:space="0" w:color="auto"/>
        <w:left w:val="none" w:sz="0" w:space="0" w:color="auto"/>
        <w:bottom w:val="none" w:sz="0" w:space="0" w:color="auto"/>
        <w:right w:val="none" w:sz="0" w:space="0" w:color="auto"/>
      </w:divBdr>
    </w:div>
    <w:div w:id="937518029">
      <w:bodyDiv w:val="1"/>
      <w:marLeft w:val="0"/>
      <w:marRight w:val="0"/>
      <w:marTop w:val="0"/>
      <w:marBottom w:val="0"/>
      <w:divBdr>
        <w:top w:val="none" w:sz="0" w:space="0" w:color="auto"/>
        <w:left w:val="none" w:sz="0" w:space="0" w:color="auto"/>
        <w:bottom w:val="none" w:sz="0" w:space="0" w:color="auto"/>
        <w:right w:val="none" w:sz="0" w:space="0" w:color="auto"/>
      </w:divBdr>
    </w:div>
    <w:div w:id="937635913">
      <w:bodyDiv w:val="1"/>
      <w:marLeft w:val="0"/>
      <w:marRight w:val="0"/>
      <w:marTop w:val="0"/>
      <w:marBottom w:val="0"/>
      <w:divBdr>
        <w:top w:val="none" w:sz="0" w:space="0" w:color="auto"/>
        <w:left w:val="none" w:sz="0" w:space="0" w:color="auto"/>
        <w:bottom w:val="none" w:sz="0" w:space="0" w:color="auto"/>
        <w:right w:val="none" w:sz="0" w:space="0" w:color="auto"/>
      </w:divBdr>
    </w:div>
    <w:div w:id="937713207">
      <w:bodyDiv w:val="1"/>
      <w:marLeft w:val="0"/>
      <w:marRight w:val="0"/>
      <w:marTop w:val="0"/>
      <w:marBottom w:val="0"/>
      <w:divBdr>
        <w:top w:val="none" w:sz="0" w:space="0" w:color="auto"/>
        <w:left w:val="none" w:sz="0" w:space="0" w:color="auto"/>
        <w:bottom w:val="none" w:sz="0" w:space="0" w:color="auto"/>
        <w:right w:val="none" w:sz="0" w:space="0" w:color="auto"/>
      </w:divBdr>
    </w:div>
    <w:div w:id="938368167">
      <w:bodyDiv w:val="1"/>
      <w:marLeft w:val="0"/>
      <w:marRight w:val="0"/>
      <w:marTop w:val="0"/>
      <w:marBottom w:val="0"/>
      <w:divBdr>
        <w:top w:val="none" w:sz="0" w:space="0" w:color="auto"/>
        <w:left w:val="none" w:sz="0" w:space="0" w:color="auto"/>
        <w:bottom w:val="none" w:sz="0" w:space="0" w:color="auto"/>
        <w:right w:val="none" w:sz="0" w:space="0" w:color="auto"/>
      </w:divBdr>
    </w:div>
    <w:div w:id="938369391">
      <w:bodyDiv w:val="1"/>
      <w:marLeft w:val="0"/>
      <w:marRight w:val="0"/>
      <w:marTop w:val="0"/>
      <w:marBottom w:val="0"/>
      <w:divBdr>
        <w:top w:val="none" w:sz="0" w:space="0" w:color="auto"/>
        <w:left w:val="none" w:sz="0" w:space="0" w:color="auto"/>
        <w:bottom w:val="none" w:sz="0" w:space="0" w:color="auto"/>
        <w:right w:val="none" w:sz="0" w:space="0" w:color="auto"/>
      </w:divBdr>
    </w:div>
    <w:div w:id="938560031">
      <w:bodyDiv w:val="1"/>
      <w:marLeft w:val="0"/>
      <w:marRight w:val="0"/>
      <w:marTop w:val="0"/>
      <w:marBottom w:val="0"/>
      <w:divBdr>
        <w:top w:val="none" w:sz="0" w:space="0" w:color="auto"/>
        <w:left w:val="none" w:sz="0" w:space="0" w:color="auto"/>
        <w:bottom w:val="none" w:sz="0" w:space="0" w:color="auto"/>
        <w:right w:val="none" w:sz="0" w:space="0" w:color="auto"/>
      </w:divBdr>
    </w:div>
    <w:div w:id="938678513">
      <w:bodyDiv w:val="1"/>
      <w:marLeft w:val="0"/>
      <w:marRight w:val="0"/>
      <w:marTop w:val="0"/>
      <w:marBottom w:val="0"/>
      <w:divBdr>
        <w:top w:val="none" w:sz="0" w:space="0" w:color="auto"/>
        <w:left w:val="none" w:sz="0" w:space="0" w:color="auto"/>
        <w:bottom w:val="none" w:sz="0" w:space="0" w:color="auto"/>
        <w:right w:val="none" w:sz="0" w:space="0" w:color="auto"/>
      </w:divBdr>
    </w:div>
    <w:div w:id="938755930">
      <w:bodyDiv w:val="1"/>
      <w:marLeft w:val="0"/>
      <w:marRight w:val="0"/>
      <w:marTop w:val="0"/>
      <w:marBottom w:val="0"/>
      <w:divBdr>
        <w:top w:val="none" w:sz="0" w:space="0" w:color="auto"/>
        <w:left w:val="none" w:sz="0" w:space="0" w:color="auto"/>
        <w:bottom w:val="none" w:sz="0" w:space="0" w:color="auto"/>
        <w:right w:val="none" w:sz="0" w:space="0" w:color="auto"/>
      </w:divBdr>
    </w:div>
    <w:div w:id="938758077">
      <w:bodyDiv w:val="1"/>
      <w:marLeft w:val="0"/>
      <w:marRight w:val="0"/>
      <w:marTop w:val="0"/>
      <w:marBottom w:val="0"/>
      <w:divBdr>
        <w:top w:val="none" w:sz="0" w:space="0" w:color="auto"/>
        <w:left w:val="none" w:sz="0" w:space="0" w:color="auto"/>
        <w:bottom w:val="none" w:sz="0" w:space="0" w:color="auto"/>
        <w:right w:val="none" w:sz="0" w:space="0" w:color="auto"/>
      </w:divBdr>
    </w:div>
    <w:div w:id="938879062">
      <w:bodyDiv w:val="1"/>
      <w:marLeft w:val="0"/>
      <w:marRight w:val="0"/>
      <w:marTop w:val="0"/>
      <w:marBottom w:val="0"/>
      <w:divBdr>
        <w:top w:val="none" w:sz="0" w:space="0" w:color="auto"/>
        <w:left w:val="none" w:sz="0" w:space="0" w:color="auto"/>
        <w:bottom w:val="none" w:sz="0" w:space="0" w:color="auto"/>
        <w:right w:val="none" w:sz="0" w:space="0" w:color="auto"/>
      </w:divBdr>
    </w:div>
    <w:div w:id="939072500">
      <w:bodyDiv w:val="1"/>
      <w:marLeft w:val="0"/>
      <w:marRight w:val="0"/>
      <w:marTop w:val="0"/>
      <w:marBottom w:val="0"/>
      <w:divBdr>
        <w:top w:val="none" w:sz="0" w:space="0" w:color="auto"/>
        <w:left w:val="none" w:sz="0" w:space="0" w:color="auto"/>
        <w:bottom w:val="none" w:sz="0" w:space="0" w:color="auto"/>
        <w:right w:val="none" w:sz="0" w:space="0" w:color="auto"/>
      </w:divBdr>
    </w:div>
    <w:div w:id="939263032">
      <w:bodyDiv w:val="1"/>
      <w:marLeft w:val="0"/>
      <w:marRight w:val="0"/>
      <w:marTop w:val="0"/>
      <w:marBottom w:val="0"/>
      <w:divBdr>
        <w:top w:val="none" w:sz="0" w:space="0" w:color="auto"/>
        <w:left w:val="none" w:sz="0" w:space="0" w:color="auto"/>
        <w:bottom w:val="none" w:sz="0" w:space="0" w:color="auto"/>
        <w:right w:val="none" w:sz="0" w:space="0" w:color="auto"/>
      </w:divBdr>
    </w:div>
    <w:div w:id="939292017">
      <w:bodyDiv w:val="1"/>
      <w:marLeft w:val="0"/>
      <w:marRight w:val="0"/>
      <w:marTop w:val="0"/>
      <w:marBottom w:val="0"/>
      <w:divBdr>
        <w:top w:val="none" w:sz="0" w:space="0" w:color="auto"/>
        <w:left w:val="none" w:sz="0" w:space="0" w:color="auto"/>
        <w:bottom w:val="none" w:sz="0" w:space="0" w:color="auto"/>
        <w:right w:val="none" w:sz="0" w:space="0" w:color="auto"/>
      </w:divBdr>
    </w:div>
    <w:div w:id="939605174">
      <w:bodyDiv w:val="1"/>
      <w:marLeft w:val="0"/>
      <w:marRight w:val="0"/>
      <w:marTop w:val="0"/>
      <w:marBottom w:val="0"/>
      <w:divBdr>
        <w:top w:val="none" w:sz="0" w:space="0" w:color="auto"/>
        <w:left w:val="none" w:sz="0" w:space="0" w:color="auto"/>
        <w:bottom w:val="none" w:sz="0" w:space="0" w:color="auto"/>
        <w:right w:val="none" w:sz="0" w:space="0" w:color="auto"/>
      </w:divBdr>
    </w:div>
    <w:div w:id="939609595">
      <w:bodyDiv w:val="1"/>
      <w:marLeft w:val="0"/>
      <w:marRight w:val="0"/>
      <w:marTop w:val="0"/>
      <w:marBottom w:val="0"/>
      <w:divBdr>
        <w:top w:val="none" w:sz="0" w:space="0" w:color="auto"/>
        <w:left w:val="none" w:sz="0" w:space="0" w:color="auto"/>
        <w:bottom w:val="none" w:sz="0" w:space="0" w:color="auto"/>
        <w:right w:val="none" w:sz="0" w:space="0" w:color="auto"/>
      </w:divBdr>
    </w:div>
    <w:div w:id="939799495">
      <w:bodyDiv w:val="1"/>
      <w:marLeft w:val="0"/>
      <w:marRight w:val="0"/>
      <w:marTop w:val="0"/>
      <w:marBottom w:val="0"/>
      <w:divBdr>
        <w:top w:val="none" w:sz="0" w:space="0" w:color="auto"/>
        <w:left w:val="none" w:sz="0" w:space="0" w:color="auto"/>
        <w:bottom w:val="none" w:sz="0" w:space="0" w:color="auto"/>
        <w:right w:val="none" w:sz="0" w:space="0" w:color="auto"/>
      </w:divBdr>
    </w:div>
    <w:div w:id="939918129">
      <w:bodyDiv w:val="1"/>
      <w:marLeft w:val="0"/>
      <w:marRight w:val="0"/>
      <w:marTop w:val="0"/>
      <w:marBottom w:val="0"/>
      <w:divBdr>
        <w:top w:val="none" w:sz="0" w:space="0" w:color="auto"/>
        <w:left w:val="none" w:sz="0" w:space="0" w:color="auto"/>
        <w:bottom w:val="none" w:sz="0" w:space="0" w:color="auto"/>
        <w:right w:val="none" w:sz="0" w:space="0" w:color="auto"/>
      </w:divBdr>
    </w:div>
    <w:div w:id="940338556">
      <w:bodyDiv w:val="1"/>
      <w:marLeft w:val="0"/>
      <w:marRight w:val="0"/>
      <w:marTop w:val="0"/>
      <w:marBottom w:val="0"/>
      <w:divBdr>
        <w:top w:val="none" w:sz="0" w:space="0" w:color="auto"/>
        <w:left w:val="none" w:sz="0" w:space="0" w:color="auto"/>
        <w:bottom w:val="none" w:sz="0" w:space="0" w:color="auto"/>
        <w:right w:val="none" w:sz="0" w:space="0" w:color="auto"/>
      </w:divBdr>
    </w:div>
    <w:div w:id="940379071">
      <w:bodyDiv w:val="1"/>
      <w:marLeft w:val="0"/>
      <w:marRight w:val="0"/>
      <w:marTop w:val="0"/>
      <w:marBottom w:val="0"/>
      <w:divBdr>
        <w:top w:val="none" w:sz="0" w:space="0" w:color="auto"/>
        <w:left w:val="none" w:sz="0" w:space="0" w:color="auto"/>
        <w:bottom w:val="none" w:sz="0" w:space="0" w:color="auto"/>
        <w:right w:val="none" w:sz="0" w:space="0" w:color="auto"/>
      </w:divBdr>
    </w:div>
    <w:div w:id="940574823">
      <w:bodyDiv w:val="1"/>
      <w:marLeft w:val="0"/>
      <w:marRight w:val="0"/>
      <w:marTop w:val="0"/>
      <w:marBottom w:val="0"/>
      <w:divBdr>
        <w:top w:val="none" w:sz="0" w:space="0" w:color="auto"/>
        <w:left w:val="none" w:sz="0" w:space="0" w:color="auto"/>
        <w:bottom w:val="none" w:sz="0" w:space="0" w:color="auto"/>
        <w:right w:val="none" w:sz="0" w:space="0" w:color="auto"/>
      </w:divBdr>
    </w:div>
    <w:div w:id="940574910">
      <w:bodyDiv w:val="1"/>
      <w:marLeft w:val="0"/>
      <w:marRight w:val="0"/>
      <w:marTop w:val="0"/>
      <w:marBottom w:val="0"/>
      <w:divBdr>
        <w:top w:val="none" w:sz="0" w:space="0" w:color="auto"/>
        <w:left w:val="none" w:sz="0" w:space="0" w:color="auto"/>
        <w:bottom w:val="none" w:sz="0" w:space="0" w:color="auto"/>
        <w:right w:val="none" w:sz="0" w:space="0" w:color="auto"/>
      </w:divBdr>
    </w:div>
    <w:div w:id="941033838">
      <w:bodyDiv w:val="1"/>
      <w:marLeft w:val="0"/>
      <w:marRight w:val="0"/>
      <w:marTop w:val="0"/>
      <w:marBottom w:val="0"/>
      <w:divBdr>
        <w:top w:val="none" w:sz="0" w:space="0" w:color="auto"/>
        <w:left w:val="none" w:sz="0" w:space="0" w:color="auto"/>
        <w:bottom w:val="none" w:sz="0" w:space="0" w:color="auto"/>
        <w:right w:val="none" w:sz="0" w:space="0" w:color="auto"/>
      </w:divBdr>
    </w:div>
    <w:div w:id="941036439">
      <w:bodyDiv w:val="1"/>
      <w:marLeft w:val="0"/>
      <w:marRight w:val="0"/>
      <w:marTop w:val="0"/>
      <w:marBottom w:val="0"/>
      <w:divBdr>
        <w:top w:val="none" w:sz="0" w:space="0" w:color="auto"/>
        <w:left w:val="none" w:sz="0" w:space="0" w:color="auto"/>
        <w:bottom w:val="none" w:sz="0" w:space="0" w:color="auto"/>
        <w:right w:val="none" w:sz="0" w:space="0" w:color="auto"/>
      </w:divBdr>
    </w:div>
    <w:div w:id="941717074">
      <w:bodyDiv w:val="1"/>
      <w:marLeft w:val="0"/>
      <w:marRight w:val="0"/>
      <w:marTop w:val="0"/>
      <w:marBottom w:val="0"/>
      <w:divBdr>
        <w:top w:val="none" w:sz="0" w:space="0" w:color="auto"/>
        <w:left w:val="none" w:sz="0" w:space="0" w:color="auto"/>
        <w:bottom w:val="none" w:sz="0" w:space="0" w:color="auto"/>
        <w:right w:val="none" w:sz="0" w:space="0" w:color="auto"/>
      </w:divBdr>
    </w:div>
    <w:div w:id="942080518">
      <w:bodyDiv w:val="1"/>
      <w:marLeft w:val="0"/>
      <w:marRight w:val="0"/>
      <w:marTop w:val="0"/>
      <w:marBottom w:val="0"/>
      <w:divBdr>
        <w:top w:val="none" w:sz="0" w:space="0" w:color="auto"/>
        <w:left w:val="none" w:sz="0" w:space="0" w:color="auto"/>
        <w:bottom w:val="none" w:sz="0" w:space="0" w:color="auto"/>
        <w:right w:val="none" w:sz="0" w:space="0" w:color="auto"/>
      </w:divBdr>
    </w:div>
    <w:div w:id="942111340">
      <w:bodyDiv w:val="1"/>
      <w:marLeft w:val="0"/>
      <w:marRight w:val="0"/>
      <w:marTop w:val="0"/>
      <w:marBottom w:val="0"/>
      <w:divBdr>
        <w:top w:val="none" w:sz="0" w:space="0" w:color="auto"/>
        <w:left w:val="none" w:sz="0" w:space="0" w:color="auto"/>
        <w:bottom w:val="none" w:sz="0" w:space="0" w:color="auto"/>
        <w:right w:val="none" w:sz="0" w:space="0" w:color="auto"/>
      </w:divBdr>
    </w:div>
    <w:div w:id="942153679">
      <w:bodyDiv w:val="1"/>
      <w:marLeft w:val="0"/>
      <w:marRight w:val="0"/>
      <w:marTop w:val="0"/>
      <w:marBottom w:val="0"/>
      <w:divBdr>
        <w:top w:val="none" w:sz="0" w:space="0" w:color="auto"/>
        <w:left w:val="none" w:sz="0" w:space="0" w:color="auto"/>
        <w:bottom w:val="none" w:sz="0" w:space="0" w:color="auto"/>
        <w:right w:val="none" w:sz="0" w:space="0" w:color="auto"/>
      </w:divBdr>
    </w:div>
    <w:div w:id="942349139">
      <w:bodyDiv w:val="1"/>
      <w:marLeft w:val="0"/>
      <w:marRight w:val="0"/>
      <w:marTop w:val="0"/>
      <w:marBottom w:val="0"/>
      <w:divBdr>
        <w:top w:val="none" w:sz="0" w:space="0" w:color="auto"/>
        <w:left w:val="none" w:sz="0" w:space="0" w:color="auto"/>
        <w:bottom w:val="none" w:sz="0" w:space="0" w:color="auto"/>
        <w:right w:val="none" w:sz="0" w:space="0" w:color="auto"/>
      </w:divBdr>
    </w:div>
    <w:div w:id="942566978">
      <w:bodyDiv w:val="1"/>
      <w:marLeft w:val="0"/>
      <w:marRight w:val="0"/>
      <w:marTop w:val="0"/>
      <w:marBottom w:val="0"/>
      <w:divBdr>
        <w:top w:val="none" w:sz="0" w:space="0" w:color="auto"/>
        <w:left w:val="none" w:sz="0" w:space="0" w:color="auto"/>
        <w:bottom w:val="none" w:sz="0" w:space="0" w:color="auto"/>
        <w:right w:val="none" w:sz="0" w:space="0" w:color="auto"/>
      </w:divBdr>
    </w:div>
    <w:div w:id="942802673">
      <w:bodyDiv w:val="1"/>
      <w:marLeft w:val="0"/>
      <w:marRight w:val="0"/>
      <w:marTop w:val="0"/>
      <w:marBottom w:val="0"/>
      <w:divBdr>
        <w:top w:val="none" w:sz="0" w:space="0" w:color="auto"/>
        <w:left w:val="none" w:sz="0" w:space="0" w:color="auto"/>
        <w:bottom w:val="none" w:sz="0" w:space="0" w:color="auto"/>
        <w:right w:val="none" w:sz="0" w:space="0" w:color="auto"/>
      </w:divBdr>
    </w:div>
    <w:div w:id="943224722">
      <w:bodyDiv w:val="1"/>
      <w:marLeft w:val="0"/>
      <w:marRight w:val="0"/>
      <w:marTop w:val="0"/>
      <w:marBottom w:val="0"/>
      <w:divBdr>
        <w:top w:val="none" w:sz="0" w:space="0" w:color="auto"/>
        <w:left w:val="none" w:sz="0" w:space="0" w:color="auto"/>
        <w:bottom w:val="none" w:sz="0" w:space="0" w:color="auto"/>
        <w:right w:val="none" w:sz="0" w:space="0" w:color="auto"/>
      </w:divBdr>
    </w:div>
    <w:div w:id="943421942">
      <w:bodyDiv w:val="1"/>
      <w:marLeft w:val="0"/>
      <w:marRight w:val="0"/>
      <w:marTop w:val="0"/>
      <w:marBottom w:val="0"/>
      <w:divBdr>
        <w:top w:val="none" w:sz="0" w:space="0" w:color="auto"/>
        <w:left w:val="none" w:sz="0" w:space="0" w:color="auto"/>
        <w:bottom w:val="none" w:sz="0" w:space="0" w:color="auto"/>
        <w:right w:val="none" w:sz="0" w:space="0" w:color="auto"/>
      </w:divBdr>
    </w:div>
    <w:div w:id="943461558">
      <w:bodyDiv w:val="1"/>
      <w:marLeft w:val="0"/>
      <w:marRight w:val="0"/>
      <w:marTop w:val="0"/>
      <w:marBottom w:val="0"/>
      <w:divBdr>
        <w:top w:val="none" w:sz="0" w:space="0" w:color="auto"/>
        <w:left w:val="none" w:sz="0" w:space="0" w:color="auto"/>
        <w:bottom w:val="none" w:sz="0" w:space="0" w:color="auto"/>
        <w:right w:val="none" w:sz="0" w:space="0" w:color="auto"/>
      </w:divBdr>
    </w:div>
    <w:div w:id="943534485">
      <w:bodyDiv w:val="1"/>
      <w:marLeft w:val="0"/>
      <w:marRight w:val="0"/>
      <w:marTop w:val="0"/>
      <w:marBottom w:val="0"/>
      <w:divBdr>
        <w:top w:val="none" w:sz="0" w:space="0" w:color="auto"/>
        <w:left w:val="none" w:sz="0" w:space="0" w:color="auto"/>
        <w:bottom w:val="none" w:sz="0" w:space="0" w:color="auto"/>
        <w:right w:val="none" w:sz="0" w:space="0" w:color="auto"/>
      </w:divBdr>
    </w:div>
    <w:div w:id="943612818">
      <w:bodyDiv w:val="1"/>
      <w:marLeft w:val="0"/>
      <w:marRight w:val="0"/>
      <w:marTop w:val="0"/>
      <w:marBottom w:val="0"/>
      <w:divBdr>
        <w:top w:val="none" w:sz="0" w:space="0" w:color="auto"/>
        <w:left w:val="none" w:sz="0" w:space="0" w:color="auto"/>
        <w:bottom w:val="none" w:sz="0" w:space="0" w:color="auto"/>
        <w:right w:val="none" w:sz="0" w:space="0" w:color="auto"/>
      </w:divBdr>
    </w:div>
    <w:div w:id="943731807">
      <w:bodyDiv w:val="1"/>
      <w:marLeft w:val="0"/>
      <w:marRight w:val="0"/>
      <w:marTop w:val="0"/>
      <w:marBottom w:val="0"/>
      <w:divBdr>
        <w:top w:val="none" w:sz="0" w:space="0" w:color="auto"/>
        <w:left w:val="none" w:sz="0" w:space="0" w:color="auto"/>
        <w:bottom w:val="none" w:sz="0" w:space="0" w:color="auto"/>
        <w:right w:val="none" w:sz="0" w:space="0" w:color="auto"/>
      </w:divBdr>
    </w:div>
    <w:div w:id="943801025">
      <w:bodyDiv w:val="1"/>
      <w:marLeft w:val="0"/>
      <w:marRight w:val="0"/>
      <w:marTop w:val="0"/>
      <w:marBottom w:val="0"/>
      <w:divBdr>
        <w:top w:val="none" w:sz="0" w:space="0" w:color="auto"/>
        <w:left w:val="none" w:sz="0" w:space="0" w:color="auto"/>
        <w:bottom w:val="none" w:sz="0" w:space="0" w:color="auto"/>
        <w:right w:val="none" w:sz="0" w:space="0" w:color="auto"/>
      </w:divBdr>
    </w:div>
    <w:div w:id="943876437">
      <w:bodyDiv w:val="1"/>
      <w:marLeft w:val="0"/>
      <w:marRight w:val="0"/>
      <w:marTop w:val="0"/>
      <w:marBottom w:val="0"/>
      <w:divBdr>
        <w:top w:val="none" w:sz="0" w:space="0" w:color="auto"/>
        <w:left w:val="none" w:sz="0" w:space="0" w:color="auto"/>
        <w:bottom w:val="none" w:sz="0" w:space="0" w:color="auto"/>
        <w:right w:val="none" w:sz="0" w:space="0" w:color="auto"/>
      </w:divBdr>
    </w:div>
    <w:div w:id="944650066">
      <w:bodyDiv w:val="1"/>
      <w:marLeft w:val="0"/>
      <w:marRight w:val="0"/>
      <w:marTop w:val="0"/>
      <w:marBottom w:val="0"/>
      <w:divBdr>
        <w:top w:val="none" w:sz="0" w:space="0" w:color="auto"/>
        <w:left w:val="none" w:sz="0" w:space="0" w:color="auto"/>
        <w:bottom w:val="none" w:sz="0" w:space="0" w:color="auto"/>
        <w:right w:val="none" w:sz="0" w:space="0" w:color="auto"/>
      </w:divBdr>
    </w:div>
    <w:div w:id="945040361">
      <w:bodyDiv w:val="1"/>
      <w:marLeft w:val="0"/>
      <w:marRight w:val="0"/>
      <w:marTop w:val="0"/>
      <w:marBottom w:val="0"/>
      <w:divBdr>
        <w:top w:val="none" w:sz="0" w:space="0" w:color="auto"/>
        <w:left w:val="none" w:sz="0" w:space="0" w:color="auto"/>
        <w:bottom w:val="none" w:sz="0" w:space="0" w:color="auto"/>
        <w:right w:val="none" w:sz="0" w:space="0" w:color="auto"/>
      </w:divBdr>
    </w:div>
    <w:div w:id="945043231">
      <w:bodyDiv w:val="1"/>
      <w:marLeft w:val="0"/>
      <w:marRight w:val="0"/>
      <w:marTop w:val="0"/>
      <w:marBottom w:val="0"/>
      <w:divBdr>
        <w:top w:val="none" w:sz="0" w:space="0" w:color="auto"/>
        <w:left w:val="none" w:sz="0" w:space="0" w:color="auto"/>
        <w:bottom w:val="none" w:sz="0" w:space="0" w:color="auto"/>
        <w:right w:val="none" w:sz="0" w:space="0" w:color="auto"/>
      </w:divBdr>
    </w:div>
    <w:div w:id="945429258">
      <w:bodyDiv w:val="1"/>
      <w:marLeft w:val="0"/>
      <w:marRight w:val="0"/>
      <w:marTop w:val="0"/>
      <w:marBottom w:val="0"/>
      <w:divBdr>
        <w:top w:val="none" w:sz="0" w:space="0" w:color="auto"/>
        <w:left w:val="none" w:sz="0" w:space="0" w:color="auto"/>
        <w:bottom w:val="none" w:sz="0" w:space="0" w:color="auto"/>
        <w:right w:val="none" w:sz="0" w:space="0" w:color="auto"/>
      </w:divBdr>
    </w:div>
    <w:div w:id="945502312">
      <w:bodyDiv w:val="1"/>
      <w:marLeft w:val="0"/>
      <w:marRight w:val="0"/>
      <w:marTop w:val="0"/>
      <w:marBottom w:val="0"/>
      <w:divBdr>
        <w:top w:val="none" w:sz="0" w:space="0" w:color="auto"/>
        <w:left w:val="none" w:sz="0" w:space="0" w:color="auto"/>
        <w:bottom w:val="none" w:sz="0" w:space="0" w:color="auto"/>
        <w:right w:val="none" w:sz="0" w:space="0" w:color="auto"/>
      </w:divBdr>
    </w:div>
    <w:div w:id="945625310">
      <w:bodyDiv w:val="1"/>
      <w:marLeft w:val="0"/>
      <w:marRight w:val="0"/>
      <w:marTop w:val="0"/>
      <w:marBottom w:val="0"/>
      <w:divBdr>
        <w:top w:val="none" w:sz="0" w:space="0" w:color="auto"/>
        <w:left w:val="none" w:sz="0" w:space="0" w:color="auto"/>
        <w:bottom w:val="none" w:sz="0" w:space="0" w:color="auto"/>
        <w:right w:val="none" w:sz="0" w:space="0" w:color="auto"/>
      </w:divBdr>
    </w:div>
    <w:div w:id="945769356">
      <w:bodyDiv w:val="1"/>
      <w:marLeft w:val="0"/>
      <w:marRight w:val="0"/>
      <w:marTop w:val="0"/>
      <w:marBottom w:val="0"/>
      <w:divBdr>
        <w:top w:val="none" w:sz="0" w:space="0" w:color="auto"/>
        <w:left w:val="none" w:sz="0" w:space="0" w:color="auto"/>
        <w:bottom w:val="none" w:sz="0" w:space="0" w:color="auto"/>
        <w:right w:val="none" w:sz="0" w:space="0" w:color="auto"/>
      </w:divBdr>
    </w:div>
    <w:div w:id="946539928">
      <w:bodyDiv w:val="1"/>
      <w:marLeft w:val="0"/>
      <w:marRight w:val="0"/>
      <w:marTop w:val="0"/>
      <w:marBottom w:val="0"/>
      <w:divBdr>
        <w:top w:val="none" w:sz="0" w:space="0" w:color="auto"/>
        <w:left w:val="none" w:sz="0" w:space="0" w:color="auto"/>
        <w:bottom w:val="none" w:sz="0" w:space="0" w:color="auto"/>
        <w:right w:val="none" w:sz="0" w:space="0" w:color="auto"/>
      </w:divBdr>
    </w:div>
    <w:div w:id="947079535">
      <w:bodyDiv w:val="1"/>
      <w:marLeft w:val="0"/>
      <w:marRight w:val="0"/>
      <w:marTop w:val="0"/>
      <w:marBottom w:val="0"/>
      <w:divBdr>
        <w:top w:val="none" w:sz="0" w:space="0" w:color="auto"/>
        <w:left w:val="none" w:sz="0" w:space="0" w:color="auto"/>
        <w:bottom w:val="none" w:sz="0" w:space="0" w:color="auto"/>
        <w:right w:val="none" w:sz="0" w:space="0" w:color="auto"/>
      </w:divBdr>
    </w:div>
    <w:div w:id="947082357">
      <w:bodyDiv w:val="1"/>
      <w:marLeft w:val="0"/>
      <w:marRight w:val="0"/>
      <w:marTop w:val="0"/>
      <w:marBottom w:val="0"/>
      <w:divBdr>
        <w:top w:val="none" w:sz="0" w:space="0" w:color="auto"/>
        <w:left w:val="none" w:sz="0" w:space="0" w:color="auto"/>
        <w:bottom w:val="none" w:sz="0" w:space="0" w:color="auto"/>
        <w:right w:val="none" w:sz="0" w:space="0" w:color="auto"/>
      </w:divBdr>
    </w:div>
    <w:div w:id="947200012">
      <w:bodyDiv w:val="1"/>
      <w:marLeft w:val="0"/>
      <w:marRight w:val="0"/>
      <w:marTop w:val="0"/>
      <w:marBottom w:val="0"/>
      <w:divBdr>
        <w:top w:val="none" w:sz="0" w:space="0" w:color="auto"/>
        <w:left w:val="none" w:sz="0" w:space="0" w:color="auto"/>
        <w:bottom w:val="none" w:sz="0" w:space="0" w:color="auto"/>
        <w:right w:val="none" w:sz="0" w:space="0" w:color="auto"/>
      </w:divBdr>
    </w:div>
    <w:div w:id="947469268">
      <w:bodyDiv w:val="1"/>
      <w:marLeft w:val="0"/>
      <w:marRight w:val="0"/>
      <w:marTop w:val="0"/>
      <w:marBottom w:val="0"/>
      <w:divBdr>
        <w:top w:val="none" w:sz="0" w:space="0" w:color="auto"/>
        <w:left w:val="none" w:sz="0" w:space="0" w:color="auto"/>
        <w:bottom w:val="none" w:sz="0" w:space="0" w:color="auto"/>
        <w:right w:val="none" w:sz="0" w:space="0" w:color="auto"/>
      </w:divBdr>
    </w:div>
    <w:div w:id="947810830">
      <w:bodyDiv w:val="1"/>
      <w:marLeft w:val="0"/>
      <w:marRight w:val="0"/>
      <w:marTop w:val="0"/>
      <w:marBottom w:val="0"/>
      <w:divBdr>
        <w:top w:val="none" w:sz="0" w:space="0" w:color="auto"/>
        <w:left w:val="none" w:sz="0" w:space="0" w:color="auto"/>
        <w:bottom w:val="none" w:sz="0" w:space="0" w:color="auto"/>
        <w:right w:val="none" w:sz="0" w:space="0" w:color="auto"/>
      </w:divBdr>
    </w:div>
    <w:div w:id="948201207">
      <w:bodyDiv w:val="1"/>
      <w:marLeft w:val="0"/>
      <w:marRight w:val="0"/>
      <w:marTop w:val="0"/>
      <w:marBottom w:val="0"/>
      <w:divBdr>
        <w:top w:val="none" w:sz="0" w:space="0" w:color="auto"/>
        <w:left w:val="none" w:sz="0" w:space="0" w:color="auto"/>
        <w:bottom w:val="none" w:sz="0" w:space="0" w:color="auto"/>
        <w:right w:val="none" w:sz="0" w:space="0" w:color="auto"/>
      </w:divBdr>
    </w:div>
    <w:div w:id="948586424">
      <w:bodyDiv w:val="1"/>
      <w:marLeft w:val="0"/>
      <w:marRight w:val="0"/>
      <w:marTop w:val="0"/>
      <w:marBottom w:val="0"/>
      <w:divBdr>
        <w:top w:val="none" w:sz="0" w:space="0" w:color="auto"/>
        <w:left w:val="none" w:sz="0" w:space="0" w:color="auto"/>
        <w:bottom w:val="none" w:sz="0" w:space="0" w:color="auto"/>
        <w:right w:val="none" w:sz="0" w:space="0" w:color="auto"/>
      </w:divBdr>
    </w:div>
    <w:div w:id="948661474">
      <w:bodyDiv w:val="1"/>
      <w:marLeft w:val="0"/>
      <w:marRight w:val="0"/>
      <w:marTop w:val="0"/>
      <w:marBottom w:val="0"/>
      <w:divBdr>
        <w:top w:val="none" w:sz="0" w:space="0" w:color="auto"/>
        <w:left w:val="none" w:sz="0" w:space="0" w:color="auto"/>
        <w:bottom w:val="none" w:sz="0" w:space="0" w:color="auto"/>
        <w:right w:val="none" w:sz="0" w:space="0" w:color="auto"/>
      </w:divBdr>
    </w:div>
    <w:div w:id="948780622">
      <w:bodyDiv w:val="1"/>
      <w:marLeft w:val="0"/>
      <w:marRight w:val="0"/>
      <w:marTop w:val="0"/>
      <w:marBottom w:val="0"/>
      <w:divBdr>
        <w:top w:val="none" w:sz="0" w:space="0" w:color="auto"/>
        <w:left w:val="none" w:sz="0" w:space="0" w:color="auto"/>
        <w:bottom w:val="none" w:sz="0" w:space="0" w:color="auto"/>
        <w:right w:val="none" w:sz="0" w:space="0" w:color="auto"/>
      </w:divBdr>
    </w:div>
    <w:div w:id="948850870">
      <w:bodyDiv w:val="1"/>
      <w:marLeft w:val="0"/>
      <w:marRight w:val="0"/>
      <w:marTop w:val="0"/>
      <w:marBottom w:val="0"/>
      <w:divBdr>
        <w:top w:val="none" w:sz="0" w:space="0" w:color="auto"/>
        <w:left w:val="none" w:sz="0" w:space="0" w:color="auto"/>
        <w:bottom w:val="none" w:sz="0" w:space="0" w:color="auto"/>
        <w:right w:val="none" w:sz="0" w:space="0" w:color="auto"/>
      </w:divBdr>
    </w:div>
    <w:div w:id="949043154">
      <w:bodyDiv w:val="1"/>
      <w:marLeft w:val="0"/>
      <w:marRight w:val="0"/>
      <w:marTop w:val="0"/>
      <w:marBottom w:val="0"/>
      <w:divBdr>
        <w:top w:val="none" w:sz="0" w:space="0" w:color="auto"/>
        <w:left w:val="none" w:sz="0" w:space="0" w:color="auto"/>
        <w:bottom w:val="none" w:sz="0" w:space="0" w:color="auto"/>
        <w:right w:val="none" w:sz="0" w:space="0" w:color="auto"/>
      </w:divBdr>
    </w:div>
    <w:div w:id="949237178">
      <w:bodyDiv w:val="1"/>
      <w:marLeft w:val="0"/>
      <w:marRight w:val="0"/>
      <w:marTop w:val="0"/>
      <w:marBottom w:val="0"/>
      <w:divBdr>
        <w:top w:val="none" w:sz="0" w:space="0" w:color="auto"/>
        <w:left w:val="none" w:sz="0" w:space="0" w:color="auto"/>
        <w:bottom w:val="none" w:sz="0" w:space="0" w:color="auto"/>
        <w:right w:val="none" w:sz="0" w:space="0" w:color="auto"/>
      </w:divBdr>
    </w:div>
    <w:div w:id="949629578">
      <w:bodyDiv w:val="1"/>
      <w:marLeft w:val="0"/>
      <w:marRight w:val="0"/>
      <w:marTop w:val="0"/>
      <w:marBottom w:val="0"/>
      <w:divBdr>
        <w:top w:val="none" w:sz="0" w:space="0" w:color="auto"/>
        <w:left w:val="none" w:sz="0" w:space="0" w:color="auto"/>
        <w:bottom w:val="none" w:sz="0" w:space="0" w:color="auto"/>
        <w:right w:val="none" w:sz="0" w:space="0" w:color="auto"/>
      </w:divBdr>
    </w:div>
    <w:div w:id="949703516">
      <w:bodyDiv w:val="1"/>
      <w:marLeft w:val="0"/>
      <w:marRight w:val="0"/>
      <w:marTop w:val="0"/>
      <w:marBottom w:val="0"/>
      <w:divBdr>
        <w:top w:val="none" w:sz="0" w:space="0" w:color="auto"/>
        <w:left w:val="none" w:sz="0" w:space="0" w:color="auto"/>
        <w:bottom w:val="none" w:sz="0" w:space="0" w:color="auto"/>
        <w:right w:val="none" w:sz="0" w:space="0" w:color="auto"/>
      </w:divBdr>
    </w:div>
    <w:div w:id="950283699">
      <w:bodyDiv w:val="1"/>
      <w:marLeft w:val="0"/>
      <w:marRight w:val="0"/>
      <w:marTop w:val="0"/>
      <w:marBottom w:val="0"/>
      <w:divBdr>
        <w:top w:val="none" w:sz="0" w:space="0" w:color="auto"/>
        <w:left w:val="none" w:sz="0" w:space="0" w:color="auto"/>
        <w:bottom w:val="none" w:sz="0" w:space="0" w:color="auto"/>
        <w:right w:val="none" w:sz="0" w:space="0" w:color="auto"/>
      </w:divBdr>
    </w:div>
    <w:div w:id="950286300">
      <w:bodyDiv w:val="1"/>
      <w:marLeft w:val="0"/>
      <w:marRight w:val="0"/>
      <w:marTop w:val="0"/>
      <w:marBottom w:val="0"/>
      <w:divBdr>
        <w:top w:val="none" w:sz="0" w:space="0" w:color="auto"/>
        <w:left w:val="none" w:sz="0" w:space="0" w:color="auto"/>
        <w:bottom w:val="none" w:sz="0" w:space="0" w:color="auto"/>
        <w:right w:val="none" w:sz="0" w:space="0" w:color="auto"/>
      </w:divBdr>
    </w:div>
    <w:div w:id="950286982">
      <w:bodyDiv w:val="1"/>
      <w:marLeft w:val="0"/>
      <w:marRight w:val="0"/>
      <w:marTop w:val="0"/>
      <w:marBottom w:val="0"/>
      <w:divBdr>
        <w:top w:val="none" w:sz="0" w:space="0" w:color="auto"/>
        <w:left w:val="none" w:sz="0" w:space="0" w:color="auto"/>
        <w:bottom w:val="none" w:sz="0" w:space="0" w:color="auto"/>
        <w:right w:val="none" w:sz="0" w:space="0" w:color="auto"/>
      </w:divBdr>
    </w:div>
    <w:div w:id="950404559">
      <w:bodyDiv w:val="1"/>
      <w:marLeft w:val="0"/>
      <w:marRight w:val="0"/>
      <w:marTop w:val="0"/>
      <w:marBottom w:val="0"/>
      <w:divBdr>
        <w:top w:val="none" w:sz="0" w:space="0" w:color="auto"/>
        <w:left w:val="none" w:sz="0" w:space="0" w:color="auto"/>
        <w:bottom w:val="none" w:sz="0" w:space="0" w:color="auto"/>
        <w:right w:val="none" w:sz="0" w:space="0" w:color="auto"/>
      </w:divBdr>
    </w:div>
    <w:div w:id="950816439">
      <w:bodyDiv w:val="1"/>
      <w:marLeft w:val="0"/>
      <w:marRight w:val="0"/>
      <w:marTop w:val="0"/>
      <w:marBottom w:val="0"/>
      <w:divBdr>
        <w:top w:val="none" w:sz="0" w:space="0" w:color="auto"/>
        <w:left w:val="none" w:sz="0" w:space="0" w:color="auto"/>
        <w:bottom w:val="none" w:sz="0" w:space="0" w:color="auto"/>
        <w:right w:val="none" w:sz="0" w:space="0" w:color="auto"/>
      </w:divBdr>
    </w:div>
    <w:div w:id="950934236">
      <w:bodyDiv w:val="1"/>
      <w:marLeft w:val="0"/>
      <w:marRight w:val="0"/>
      <w:marTop w:val="0"/>
      <w:marBottom w:val="0"/>
      <w:divBdr>
        <w:top w:val="none" w:sz="0" w:space="0" w:color="auto"/>
        <w:left w:val="none" w:sz="0" w:space="0" w:color="auto"/>
        <w:bottom w:val="none" w:sz="0" w:space="0" w:color="auto"/>
        <w:right w:val="none" w:sz="0" w:space="0" w:color="auto"/>
      </w:divBdr>
    </w:div>
    <w:div w:id="951127952">
      <w:bodyDiv w:val="1"/>
      <w:marLeft w:val="0"/>
      <w:marRight w:val="0"/>
      <w:marTop w:val="0"/>
      <w:marBottom w:val="0"/>
      <w:divBdr>
        <w:top w:val="none" w:sz="0" w:space="0" w:color="auto"/>
        <w:left w:val="none" w:sz="0" w:space="0" w:color="auto"/>
        <w:bottom w:val="none" w:sz="0" w:space="0" w:color="auto"/>
        <w:right w:val="none" w:sz="0" w:space="0" w:color="auto"/>
      </w:divBdr>
    </w:div>
    <w:div w:id="951136358">
      <w:bodyDiv w:val="1"/>
      <w:marLeft w:val="0"/>
      <w:marRight w:val="0"/>
      <w:marTop w:val="0"/>
      <w:marBottom w:val="0"/>
      <w:divBdr>
        <w:top w:val="none" w:sz="0" w:space="0" w:color="auto"/>
        <w:left w:val="none" w:sz="0" w:space="0" w:color="auto"/>
        <w:bottom w:val="none" w:sz="0" w:space="0" w:color="auto"/>
        <w:right w:val="none" w:sz="0" w:space="0" w:color="auto"/>
      </w:divBdr>
    </w:div>
    <w:div w:id="951203348">
      <w:bodyDiv w:val="1"/>
      <w:marLeft w:val="0"/>
      <w:marRight w:val="0"/>
      <w:marTop w:val="0"/>
      <w:marBottom w:val="0"/>
      <w:divBdr>
        <w:top w:val="none" w:sz="0" w:space="0" w:color="auto"/>
        <w:left w:val="none" w:sz="0" w:space="0" w:color="auto"/>
        <w:bottom w:val="none" w:sz="0" w:space="0" w:color="auto"/>
        <w:right w:val="none" w:sz="0" w:space="0" w:color="auto"/>
      </w:divBdr>
    </w:div>
    <w:div w:id="951325331">
      <w:bodyDiv w:val="1"/>
      <w:marLeft w:val="0"/>
      <w:marRight w:val="0"/>
      <w:marTop w:val="0"/>
      <w:marBottom w:val="0"/>
      <w:divBdr>
        <w:top w:val="none" w:sz="0" w:space="0" w:color="auto"/>
        <w:left w:val="none" w:sz="0" w:space="0" w:color="auto"/>
        <w:bottom w:val="none" w:sz="0" w:space="0" w:color="auto"/>
        <w:right w:val="none" w:sz="0" w:space="0" w:color="auto"/>
      </w:divBdr>
    </w:div>
    <w:div w:id="951401729">
      <w:bodyDiv w:val="1"/>
      <w:marLeft w:val="0"/>
      <w:marRight w:val="0"/>
      <w:marTop w:val="0"/>
      <w:marBottom w:val="0"/>
      <w:divBdr>
        <w:top w:val="none" w:sz="0" w:space="0" w:color="auto"/>
        <w:left w:val="none" w:sz="0" w:space="0" w:color="auto"/>
        <w:bottom w:val="none" w:sz="0" w:space="0" w:color="auto"/>
        <w:right w:val="none" w:sz="0" w:space="0" w:color="auto"/>
      </w:divBdr>
    </w:div>
    <w:div w:id="951475786">
      <w:bodyDiv w:val="1"/>
      <w:marLeft w:val="0"/>
      <w:marRight w:val="0"/>
      <w:marTop w:val="0"/>
      <w:marBottom w:val="0"/>
      <w:divBdr>
        <w:top w:val="none" w:sz="0" w:space="0" w:color="auto"/>
        <w:left w:val="none" w:sz="0" w:space="0" w:color="auto"/>
        <w:bottom w:val="none" w:sz="0" w:space="0" w:color="auto"/>
        <w:right w:val="none" w:sz="0" w:space="0" w:color="auto"/>
      </w:divBdr>
    </w:div>
    <w:div w:id="951714553">
      <w:bodyDiv w:val="1"/>
      <w:marLeft w:val="0"/>
      <w:marRight w:val="0"/>
      <w:marTop w:val="0"/>
      <w:marBottom w:val="0"/>
      <w:divBdr>
        <w:top w:val="none" w:sz="0" w:space="0" w:color="auto"/>
        <w:left w:val="none" w:sz="0" w:space="0" w:color="auto"/>
        <w:bottom w:val="none" w:sz="0" w:space="0" w:color="auto"/>
        <w:right w:val="none" w:sz="0" w:space="0" w:color="auto"/>
      </w:divBdr>
    </w:div>
    <w:div w:id="951983597">
      <w:bodyDiv w:val="1"/>
      <w:marLeft w:val="0"/>
      <w:marRight w:val="0"/>
      <w:marTop w:val="0"/>
      <w:marBottom w:val="0"/>
      <w:divBdr>
        <w:top w:val="none" w:sz="0" w:space="0" w:color="auto"/>
        <w:left w:val="none" w:sz="0" w:space="0" w:color="auto"/>
        <w:bottom w:val="none" w:sz="0" w:space="0" w:color="auto"/>
        <w:right w:val="none" w:sz="0" w:space="0" w:color="auto"/>
      </w:divBdr>
    </w:div>
    <w:div w:id="952398215">
      <w:bodyDiv w:val="1"/>
      <w:marLeft w:val="0"/>
      <w:marRight w:val="0"/>
      <w:marTop w:val="0"/>
      <w:marBottom w:val="0"/>
      <w:divBdr>
        <w:top w:val="none" w:sz="0" w:space="0" w:color="auto"/>
        <w:left w:val="none" w:sz="0" w:space="0" w:color="auto"/>
        <w:bottom w:val="none" w:sz="0" w:space="0" w:color="auto"/>
        <w:right w:val="none" w:sz="0" w:space="0" w:color="auto"/>
      </w:divBdr>
    </w:div>
    <w:div w:id="952512517">
      <w:bodyDiv w:val="1"/>
      <w:marLeft w:val="0"/>
      <w:marRight w:val="0"/>
      <w:marTop w:val="0"/>
      <w:marBottom w:val="0"/>
      <w:divBdr>
        <w:top w:val="none" w:sz="0" w:space="0" w:color="auto"/>
        <w:left w:val="none" w:sz="0" w:space="0" w:color="auto"/>
        <w:bottom w:val="none" w:sz="0" w:space="0" w:color="auto"/>
        <w:right w:val="none" w:sz="0" w:space="0" w:color="auto"/>
      </w:divBdr>
    </w:div>
    <w:div w:id="952906298">
      <w:bodyDiv w:val="1"/>
      <w:marLeft w:val="0"/>
      <w:marRight w:val="0"/>
      <w:marTop w:val="0"/>
      <w:marBottom w:val="0"/>
      <w:divBdr>
        <w:top w:val="none" w:sz="0" w:space="0" w:color="auto"/>
        <w:left w:val="none" w:sz="0" w:space="0" w:color="auto"/>
        <w:bottom w:val="none" w:sz="0" w:space="0" w:color="auto"/>
        <w:right w:val="none" w:sz="0" w:space="0" w:color="auto"/>
      </w:divBdr>
    </w:div>
    <w:div w:id="953024803">
      <w:bodyDiv w:val="1"/>
      <w:marLeft w:val="0"/>
      <w:marRight w:val="0"/>
      <w:marTop w:val="0"/>
      <w:marBottom w:val="0"/>
      <w:divBdr>
        <w:top w:val="none" w:sz="0" w:space="0" w:color="auto"/>
        <w:left w:val="none" w:sz="0" w:space="0" w:color="auto"/>
        <w:bottom w:val="none" w:sz="0" w:space="0" w:color="auto"/>
        <w:right w:val="none" w:sz="0" w:space="0" w:color="auto"/>
      </w:divBdr>
    </w:div>
    <w:div w:id="953246242">
      <w:bodyDiv w:val="1"/>
      <w:marLeft w:val="0"/>
      <w:marRight w:val="0"/>
      <w:marTop w:val="0"/>
      <w:marBottom w:val="0"/>
      <w:divBdr>
        <w:top w:val="none" w:sz="0" w:space="0" w:color="auto"/>
        <w:left w:val="none" w:sz="0" w:space="0" w:color="auto"/>
        <w:bottom w:val="none" w:sz="0" w:space="0" w:color="auto"/>
        <w:right w:val="none" w:sz="0" w:space="0" w:color="auto"/>
      </w:divBdr>
    </w:div>
    <w:div w:id="953711627">
      <w:bodyDiv w:val="1"/>
      <w:marLeft w:val="0"/>
      <w:marRight w:val="0"/>
      <w:marTop w:val="0"/>
      <w:marBottom w:val="0"/>
      <w:divBdr>
        <w:top w:val="none" w:sz="0" w:space="0" w:color="auto"/>
        <w:left w:val="none" w:sz="0" w:space="0" w:color="auto"/>
        <w:bottom w:val="none" w:sz="0" w:space="0" w:color="auto"/>
        <w:right w:val="none" w:sz="0" w:space="0" w:color="auto"/>
      </w:divBdr>
    </w:div>
    <w:div w:id="953754554">
      <w:bodyDiv w:val="1"/>
      <w:marLeft w:val="0"/>
      <w:marRight w:val="0"/>
      <w:marTop w:val="0"/>
      <w:marBottom w:val="0"/>
      <w:divBdr>
        <w:top w:val="none" w:sz="0" w:space="0" w:color="auto"/>
        <w:left w:val="none" w:sz="0" w:space="0" w:color="auto"/>
        <w:bottom w:val="none" w:sz="0" w:space="0" w:color="auto"/>
        <w:right w:val="none" w:sz="0" w:space="0" w:color="auto"/>
      </w:divBdr>
    </w:div>
    <w:div w:id="953899965">
      <w:bodyDiv w:val="1"/>
      <w:marLeft w:val="0"/>
      <w:marRight w:val="0"/>
      <w:marTop w:val="0"/>
      <w:marBottom w:val="0"/>
      <w:divBdr>
        <w:top w:val="none" w:sz="0" w:space="0" w:color="auto"/>
        <w:left w:val="none" w:sz="0" w:space="0" w:color="auto"/>
        <w:bottom w:val="none" w:sz="0" w:space="0" w:color="auto"/>
        <w:right w:val="none" w:sz="0" w:space="0" w:color="auto"/>
      </w:divBdr>
    </w:div>
    <w:div w:id="953905482">
      <w:bodyDiv w:val="1"/>
      <w:marLeft w:val="0"/>
      <w:marRight w:val="0"/>
      <w:marTop w:val="0"/>
      <w:marBottom w:val="0"/>
      <w:divBdr>
        <w:top w:val="none" w:sz="0" w:space="0" w:color="auto"/>
        <w:left w:val="none" w:sz="0" w:space="0" w:color="auto"/>
        <w:bottom w:val="none" w:sz="0" w:space="0" w:color="auto"/>
        <w:right w:val="none" w:sz="0" w:space="0" w:color="auto"/>
      </w:divBdr>
    </w:div>
    <w:div w:id="953974408">
      <w:bodyDiv w:val="1"/>
      <w:marLeft w:val="0"/>
      <w:marRight w:val="0"/>
      <w:marTop w:val="0"/>
      <w:marBottom w:val="0"/>
      <w:divBdr>
        <w:top w:val="none" w:sz="0" w:space="0" w:color="auto"/>
        <w:left w:val="none" w:sz="0" w:space="0" w:color="auto"/>
        <w:bottom w:val="none" w:sz="0" w:space="0" w:color="auto"/>
        <w:right w:val="none" w:sz="0" w:space="0" w:color="auto"/>
      </w:divBdr>
    </w:div>
    <w:div w:id="954294271">
      <w:bodyDiv w:val="1"/>
      <w:marLeft w:val="0"/>
      <w:marRight w:val="0"/>
      <w:marTop w:val="0"/>
      <w:marBottom w:val="0"/>
      <w:divBdr>
        <w:top w:val="none" w:sz="0" w:space="0" w:color="auto"/>
        <w:left w:val="none" w:sz="0" w:space="0" w:color="auto"/>
        <w:bottom w:val="none" w:sz="0" w:space="0" w:color="auto"/>
        <w:right w:val="none" w:sz="0" w:space="0" w:color="auto"/>
      </w:divBdr>
    </w:div>
    <w:div w:id="954752153">
      <w:bodyDiv w:val="1"/>
      <w:marLeft w:val="0"/>
      <w:marRight w:val="0"/>
      <w:marTop w:val="0"/>
      <w:marBottom w:val="0"/>
      <w:divBdr>
        <w:top w:val="none" w:sz="0" w:space="0" w:color="auto"/>
        <w:left w:val="none" w:sz="0" w:space="0" w:color="auto"/>
        <w:bottom w:val="none" w:sz="0" w:space="0" w:color="auto"/>
        <w:right w:val="none" w:sz="0" w:space="0" w:color="auto"/>
      </w:divBdr>
    </w:div>
    <w:div w:id="955135376">
      <w:bodyDiv w:val="1"/>
      <w:marLeft w:val="0"/>
      <w:marRight w:val="0"/>
      <w:marTop w:val="0"/>
      <w:marBottom w:val="0"/>
      <w:divBdr>
        <w:top w:val="none" w:sz="0" w:space="0" w:color="auto"/>
        <w:left w:val="none" w:sz="0" w:space="0" w:color="auto"/>
        <w:bottom w:val="none" w:sz="0" w:space="0" w:color="auto"/>
        <w:right w:val="none" w:sz="0" w:space="0" w:color="auto"/>
      </w:divBdr>
    </w:div>
    <w:div w:id="955526859">
      <w:bodyDiv w:val="1"/>
      <w:marLeft w:val="0"/>
      <w:marRight w:val="0"/>
      <w:marTop w:val="0"/>
      <w:marBottom w:val="0"/>
      <w:divBdr>
        <w:top w:val="none" w:sz="0" w:space="0" w:color="auto"/>
        <w:left w:val="none" w:sz="0" w:space="0" w:color="auto"/>
        <w:bottom w:val="none" w:sz="0" w:space="0" w:color="auto"/>
        <w:right w:val="none" w:sz="0" w:space="0" w:color="auto"/>
      </w:divBdr>
    </w:div>
    <w:div w:id="955790559">
      <w:bodyDiv w:val="1"/>
      <w:marLeft w:val="0"/>
      <w:marRight w:val="0"/>
      <w:marTop w:val="0"/>
      <w:marBottom w:val="0"/>
      <w:divBdr>
        <w:top w:val="none" w:sz="0" w:space="0" w:color="auto"/>
        <w:left w:val="none" w:sz="0" w:space="0" w:color="auto"/>
        <w:bottom w:val="none" w:sz="0" w:space="0" w:color="auto"/>
        <w:right w:val="none" w:sz="0" w:space="0" w:color="auto"/>
      </w:divBdr>
    </w:div>
    <w:div w:id="955983898">
      <w:bodyDiv w:val="1"/>
      <w:marLeft w:val="0"/>
      <w:marRight w:val="0"/>
      <w:marTop w:val="0"/>
      <w:marBottom w:val="0"/>
      <w:divBdr>
        <w:top w:val="none" w:sz="0" w:space="0" w:color="auto"/>
        <w:left w:val="none" w:sz="0" w:space="0" w:color="auto"/>
        <w:bottom w:val="none" w:sz="0" w:space="0" w:color="auto"/>
        <w:right w:val="none" w:sz="0" w:space="0" w:color="auto"/>
      </w:divBdr>
    </w:div>
    <w:div w:id="956134422">
      <w:bodyDiv w:val="1"/>
      <w:marLeft w:val="0"/>
      <w:marRight w:val="0"/>
      <w:marTop w:val="0"/>
      <w:marBottom w:val="0"/>
      <w:divBdr>
        <w:top w:val="none" w:sz="0" w:space="0" w:color="auto"/>
        <w:left w:val="none" w:sz="0" w:space="0" w:color="auto"/>
        <w:bottom w:val="none" w:sz="0" w:space="0" w:color="auto"/>
        <w:right w:val="none" w:sz="0" w:space="0" w:color="auto"/>
      </w:divBdr>
    </w:div>
    <w:div w:id="956526334">
      <w:bodyDiv w:val="1"/>
      <w:marLeft w:val="0"/>
      <w:marRight w:val="0"/>
      <w:marTop w:val="0"/>
      <w:marBottom w:val="0"/>
      <w:divBdr>
        <w:top w:val="none" w:sz="0" w:space="0" w:color="auto"/>
        <w:left w:val="none" w:sz="0" w:space="0" w:color="auto"/>
        <w:bottom w:val="none" w:sz="0" w:space="0" w:color="auto"/>
        <w:right w:val="none" w:sz="0" w:space="0" w:color="auto"/>
      </w:divBdr>
    </w:div>
    <w:div w:id="957106421">
      <w:bodyDiv w:val="1"/>
      <w:marLeft w:val="0"/>
      <w:marRight w:val="0"/>
      <w:marTop w:val="0"/>
      <w:marBottom w:val="0"/>
      <w:divBdr>
        <w:top w:val="none" w:sz="0" w:space="0" w:color="auto"/>
        <w:left w:val="none" w:sz="0" w:space="0" w:color="auto"/>
        <w:bottom w:val="none" w:sz="0" w:space="0" w:color="auto"/>
        <w:right w:val="none" w:sz="0" w:space="0" w:color="auto"/>
      </w:divBdr>
    </w:div>
    <w:div w:id="957222884">
      <w:bodyDiv w:val="1"/>
      <w:marLeft w:val="0"/>
      <w:marRight w:val="0"/>
      <w:marTop w:val="0"/>
      <w:marBottom w:val="0"/>
      <w:divBdr>
        <w:top w:val="none" w:sz="0" w:space="0" w:color="auto"/>
        <w:left w:val="none" w:sz="0" w:space="0" w:color="auto"/>
        <w:bottom w:val="none" w:sz="0" w:space="0" w:color="auto"/>
        <w:right w:val="none" w:sz="0" w:space="0" w:color="auto"/>
      </w:divBdr>
    </w:div>
    <w:div w:id="957420231">
      <w:bodyDiv w:val="1"/>
      <w:marLeft w:val="0"/>
      <w:marRight w:val="0"/>
      <w:marTop w:val="0"/>
      <w:marBottom w:val="0"/>
      <w:divBdr>
        <w:top w:val="none" w:sz="0" w:space="0" w:color="auto"/>
        <w:left w:val="none" w:sz="0" w:space="0" w:color="auto"/>
        <w:bottom w:val="none" w:sz="0" w:space="0" w:color="auto"/>
        <w:right w:val="none" w:sz="0" w:space="0" w:color="auto"/>
      </w:divBdr>
    </w:div>
    <w:div w:id="957487993">
      <w:bodyDiv w:val="1"/>
      <w:marLeft w:val="0"/>
      <w:marRight w:val="0"/>
      <w:marTop w:val="0"/>
      <w:marBottom w:val="0"/>
      <w:divBdr>
        <w:top w:val="none" w:sz="0" w:space="0" w:color="auto"/>
        <w:left w:val="none" w:sz="0" w:space="0" w:color="auto"/>
        <w:bottom w:val="none" w:sz="0" w:space="0" w:color="auto"/>
        <w:right w:val="none" w:sz="0" w:space="0" w:color="auto"/>
      </w:divBdr>
    </w:div>
    <w:div w:id="957566330">
      <w:bodyDiv w:val="1"/>
      <w:marLeft w:val="0"/>
      <w:marRight w:val="0"/>
      <w:marTop w:val="0"/>
      <w:marBottom w:val="0"/>
      <w:divBdr>
        <w:top w:val="none" w:sz="0" w:space="0" w:color="auto"/>
        <w:left w:val="none" w:sz="0" w:space="0" w:color="auto"/>
        <w:bottom w:val="none" w:sz="0" w:space="0" w:color="auto"/>
        <w:right w:val="none" w:sz="0" w:space="0" w:color="auto"/>
      </w:divBdr>
    </w:div>
    <w:div w:id="957566772">
      <w:bodyDiv w:val="1"/>
      <w:marLeft w:val="0"/>
      <w:marRight w:val="0"/>
      <w:marTop w:val="0"/>
      <w:marBottom w:val="0"/>
      <w:divBdr>
        <w:top w:val="none" w:sz="0" w:space="0" w:color="auto"/>
        <w:left w:val="none" w:sz="0" w:space="0" w:color="auto"/>
        <w:bottom w:val="none" w:sz="0" w:space="0" w:color="auto"/>
        <w:right w:val="none" w:sz="0" w:space="0" w:color="auto"/>
      </w:divBdr>
    </w:div>
    <w:div w:id="957566909">
      <w:bodyDiv w:val="1"/>
      <w:marLeft w:val="0"/>
      <w:marRight w:val="0"/>
      <w:marTop w:val="0"/>
      <w:marBottom w:val="0"/>
      <w:divBdr>
        <w:top w:val="none" w:sz="0" w:space="0" w:color="auto"/>
        <w:left w:val="none" w:sz="0" w:space="0" w:color="auto"/>
        <w:bottom w:val="none" w:sz="0" w:space="0" w:color="auto"/>
        <w:right w:val="none" w:sz="0" w:space="0" w:color="auto"/>
      </w:divBdr>
    </w:div>
    <w:div w:id="957680462">
      <w:bodyDiv w:val="1"/>
      <w:marLeft w:val="0"/>
      <w:marRight w:val="0"/>
      <w:marTop w:val="0"/>
      <w:marBottom w:val="0"/>
      <w:divBdr>
        <w:top w:val="none" w:sz="0" w:space="0" w:color="auto"/>
        <w:left w:val="none" w:sz="0" w:space="0" w:color="auto"/>
        <w:bottom w:val="none" w:sz="0" w:space="0" w:color="auto"/>
        <w:right w:val="none" w:sz="0" w:space="0" w:color="auto"/>
      </w:divBdr>
    </w:div>
    <w:div w:id="957764229">
      <w:bodyDiv w:val="1"/>
      <w:marLeft w:val="0"/>
      <w:marRight w:val="0"/>
      <w:marTop w:val="0"/>
      <w:marBottom w:val="0"/>
      <w:divBdr>
        <w:top w:val="none" w:sz="0" w:space="0" w:color="auto"/>
        <w:left w:val="none" w:sz="0" w:space="0" w:color="auto"/>
        <w:bottom w:val="none" w:sz="0" w:space="0" w:color="auto"/>
        <w:right w:val="none" w:sz="0" w:space="0" w:color="auto"/>
      </w:divBdr>
    </w:div>
    <w:div w:id="957875315">
      <w:bodyDiv w:val="1"/>
      <w:marLeft w:val="0"/>
      <w:marRight w:val="0"/>
      <w:marTop w:val="0"/>
      <w:marBottom w:val="0"/>
      <w:divBdr>
        <w:top w:val="none" w:sz="0" w:space="0" w:color="auto"/>
        <w:left w:val="none" w:sz="0" w:space="0" w:color="auto"/>
        <w:bottom w:val="none" w:sz="0" w:space="0" w:color="auto"/>
        <w:right w:val="none" w:sz="0" w:space="0" w:color="auto"/>
      </w:divBdr>
    </w:div>
    <w:div w:id="958026384">
      <w:bodyDiv w:val="1"/>
      <w:marLeft w:val="0"/>
      <w:marRight w:val="0"/>
      <w:marTop w:val="0"/>
      <w:marBottom w:val="0"/>
      <w:divBdr>
        <w:top w:val="none" w:sz="0" w:space="0" w:color="auto"/>
        <w:left w:val="none" w:sz="0" w:space="0" w:color="auto"/>
        <w:bottom w:val="none" w:sz="0" w:space="0" w:color="auto"/>
        <w:right w:val="none" w:sz="0" w:space="0" w:color="auto"/>
      </w:divBdr>
    </w:div>
    <w:div w:id="958220074">
      <w:bodyDiv w:val="1"/>
      <w:marLeft w:val="0"/>
      <w:marRight w:val="0"/>
      <w:marTop w:val="0"/>
      <w:marBottom w:val="0"/>
      <w:divBdr>
        <w:top w:val="none" w:sz="0" w:space="0" w:color="auto"/>
        <w:left w:val="none" w:sz="0" w:space="0" w:color="auto"/>
        <w:bottom w:val="none" w:sz="0" w:space="0" w:color="auto"/>
        <w:right w:val="none" w:sz="0" w:space="0" w:color="auto"/>
      </w:divBdr>
    </w:div>
    <w:div w:id="958292438">
      <w:bodyDiv w:val="1"/>
      <w:marLeft w:val="0"/>
      <w:marRight w:val="0"/>
      <w:marTop w:val="0"/>
      <w:marBottom w:val="0"/>
      <w:divBdr>
        <w:top w:val="none" w:sz="0" w:space="0" w:color="auto"/>
        <w:left w:val="none" w:sz="0" w:space="0" w:color="auto"/>
        <w:bottom w:val="none" w:sz="0" w:space="0" w:color="auto"/>
        <w:right w:val="none" w:sz="0" w:space="0" w:color="auto"/>
      </w:divBdr>
    </w:div>
    <w:div w:id="958416455">
      <w:bodyDiv w:val="1"/>
      <w:marLeft w:val="0"/>
      <w:marRight w:val="0"/>
      <w:marTop w:val="0"/>
      <w:marBottom w:val="0"/>
      <w:divBdr>
        <w:top w:val="none" w:sz="0" w:space="0" w:color="auto"/>
        <w:left w:val="none" w:sz="0" w:space="0" w:color="auto"/>
        <w:bottom w:val="none" w:sz="0" w:space="0" w:color="auto"/>
        <w:right w:val="none" w:sz="0" w:space="0" w:color="auto"/>
      </w:divBdr>
    </w:div>
    <w:div w:id="958604694">
      <w:bodyDiv w:val="1"/>
      <w:marLeft w:val="0"/>
      <w:marRight w:val="0"/>
      <w:marTop w:val="0"/>
      <w:marBottom w:val="0"/>
      <w:divBdr>
        <w:top w:val="none" w:sz="0" w:space="0" w:color="auto"/>
        <w:left w:val="none" w:sz="0" w:space="0" w:color="auto"/>
        <w:bottom w:val="none" w:sz="0" w:space="0" w:color="auto"/>
        <w:right w:val="none" w:sz="0" w:space="0" w:color="auto"/>
      </w:divBdr>
    </w:div>
    <w:div w:id="958681009">
      <w:bodyDiv w:val="1"/>
      <w:marLeft w:val="0"/>
      <w:marRight w:val="0"/>
      <w:marTop w:val="0"/>
      <w:marBottom w:val="0"/>
      <w:divBdr>
        <w:top w:val="none" w:sz="0" w:space="0" w:color="auto"/>
        <w:left w:val="none" w:sz="0" w:space="0" w:color="auto"/>
        <w:bottom w:val="none" w:sz="0" w:space="0" w:color="auto"/>
        <w:right w:val="none" w:sz="0" w:space="0" w:color="auto"/>
      </w:divBdr>
    </w:div>
    <w:div w:id="958995494">
      <w:bodyDiv w:val="1"/>
      <w:marLeft w:val="0"/>
      <w:marRight w:val="0"/>
      <w:marTop w:val="0"/>
      <w:marBottom w:val="0"/>
      <w:divBdr>
        <w:top w:val="none" w:sz="0" w:space="0" w:color="auto"/>
        <w:left w:val="none" w:sz="0" w:space="0" w:color="auto"/>
        <w:bottom w:val="none" w:sz="0" w:space="0" w:color="auto"/>
        <w:right w:val="none" w:sz="0" w:space="0" w:color="auto"/>
      </w:divBdr>
    </w:div>
    <w:div w:id="959142002">
      <w:bodyDiv w:val="1"/>
      <w:marLeft w:val="0"/>
      <w:marRight w:val="0"/>
      <w:marTop w:val="0"/>
      <w:marBottom w:val="0"/>
      <w:divBdr>
        <w:top w:val="none" w:sz="0" w:space="0" w:color="auto"/>
        <w:left w:val="none" w:sz="0" w:space="0" w:color="auto"/>
        <w:bottom w:val="none" w:sz="0" w:space="0" w:color="auto"/>
        <w:right w:val="none" w:sz="0" w:space="0" w:color="auto"/>
      </w:divBdr>
    </w:div>
    <w:div w:id="959150014">
      <w:bodyDiv w:val="1"/>
      <w:marLeft w:val="0"/>
      <w:marRight w:val="0"/>
      <w:marTop w:val="0"/>
      <w:marBottom w:val="0"/>
      <w:divBdr>
        <w:top w:val="none" w:sz="0" w:space="0" w:color="auto"/>
        <w:left w:val="none" w:sz="0" w:space="0" w:color="auto"/>
        <w:bottom w:val="none" w:sz="0" w:space="0" w:color="auto"/>
        <w:right w:val="none" w:sz="0" w:space="0" w:color="auto"/>
      </w:divBdr>
    </w:div>
    <w:div w:id="960040816">
      <w:bodyDiv w:val="1"/>
      <w:marLeft w:val="0"/>
      <w:marRight w:val="0"/>
      <w:marTop w:val="0"/>
      <w:marBottom w:val="0"/>
      <w:divBdr>
        <w:top w:val="none" w:sz="0" w:space="0" w:color="auto"/>
        <w:left w:val="none" w:sz="0" w:space="0" w:color="auto"/>
        <w:bottom w:val="none" w:sz="0" w:space="0" w:color="auto"/>
        <w:right w:val="none" w:sz="0" w:space="0" w:color="auto"/>
      </w:divBdr>
    </w:div>
    <w:div w:id="960040952">
      <w:bodyDiv w:val="1"/>
      <w:marLeft w:val="0"/>
      <w:marRight w:val="0"/>
      <w:marTop w:val="0"/>
      <w:marBottom w:val="0"/>
      <w:divBdr>
        <w:top w:val="none" w:sz="0" w:space="0" w:color="auto"/>
        <w:left w:val="none" w:sz="0" w:space="0" w:color="auto"/>
        <w:bottom w:val="none" w:sz="0" w:space="0" w:color="auto"/>
        <w:right w:val="none" w:sz="0" w:space="0" w:color="auto"/>
      </w:divBdr>
    </w:div>
    <w:div w:id="960453546">
      <w:bodyDiv w:val="1"/>
      <w:marLeft w:val="0"/>
      <w:marRight w:val="0"/>
      <w:marTop w:val="0"/>
      <w:marBottom w:val="0"/>
      <w:divBdr>
        <w:top w:val="none" w:sz="0" w:space="0" w:color="auto"/>
        <w:left w:val="none" w:sz="0" w:space="0" w:color="auto"/>
        <w:bottom w:val="none" w:sz="0" w:space="0" w:color="auto"/>
        <w:right w:val="none" w:sz="0" w:space="0" w:color="auto"/>
      </w:divBdr>
    </w:div>
    <w:div w:id="960498459">
      <w:bodyDiv w:val="1"/>
      <w:marLeft w:val="0"/>
      <w:marRight w:val="0"/>
      <w:marTop w:val="0"/>
      <w:marBottom w:val="0"/>
      <w:divBdr>
        <w:top w:val="none" w:sz="0" w:space="0" w:color="auto"/>
        <w:left w:val="none" w:sz="0" w:space="0" w:color="auto"/>
        <w:bottom w:val="none" w:sz="0" w:space="0" w:color="auto"/>
        <w:right w:val="none" w:sz="0" w:space="0" w:color="auto"/>
      </w:divBdr>
    </w:div>
    <w:div w:id="960648176">
      <w:bodyDiv w:val="1"/>
      <w:marLeft w:val="0"/>
      <w:marRight w:val="0"/>
      <w:marTop w:val="0"/>
      <w:marBottom w:val="0"/>
      <w:divBdr>
        <w:top w:val="none" w:sz="0" w:space="0" w:color="auto"/>
        <w:left w:val="none" w:sz="0" w:space="0" w:color="auto"/>
        <w:bottom w:val="none" w:sz="0" w:space="0" w:color="auto"/>
        <w:right w:val="none" w:sz="0" w:space="0" w:color="auto"/>
      </w:divBdr>
    </w:div>
    <w:div w:id="960839325">
      <w:bodyDiv w:val="1"/>
      <w:marLeft w:val="0"/>
      <w:marRight w:val="0"/>
      <w:marTop w:val="0"/>
      <w:marBottom w:val="0"/>
      <w:divBdr>
        <w:top w:val="none" w:sz="0" w:space="0" w:color="auto"/>
        <w:left w:val="none" w:sz="0" w:space="0" w:color="auto"/>
        <w:bottom w:val="none" w:sz="0" w:space="0" w:color="auto"/>
        <w:right w:val="none" w:sz="0" w:space="0" w:color="auto"/>
      </w:divBdr>
    </w:div>
    <w:div w:id="960915640">
      <w:bodyDiv w:val="1"/>
      <w:marLeft w:val="0"/>
      <w:marRight w:val="0"/>
      <w:marTop w:val="0"/>
      <w:marBottom w:val="0"/>
      <w:divBdr>
        <w:top w:val="none" w:sz="0" w:space="0" w:color="auto"/>
        <w:left w:val="none" w:sz="0" w:space="0" w:color="auto"/>
        <w:bottom w:val="none" w:sz="0" w:space="0" w:color="auto"/>
        <w:right w:val="none" w:sz="0" w:space="0" w:color="auto"/>
      </w:divBdr>
    </w:div>
    <w:div w:id="960920684">
      <w:bodyDiv w:val="1"/>
      <w:marLeft w:val="0"/>
      <w:marRight w:val="0"/>
      <w:marTop w:val="0"/>
      <w:marBottom w:val="0"/>
      <w:divBdr>
        <w:top w:val="none" w:sz="0" w:space="0" w:color="auto"/>
        <w:left w:val="none" w:sz="0" w:space="0" w:color="auto"/>
        <w:bottom w:val="none" w:sz="0" w:space="0" w:color="auto"/>
        <w:right w:val="none" w:sz="0" w:space="0" w:color="auto"/>
      </w:divBdr>
    </w:div>
    <w:div w:id="961110867">
      <w:bodyDiv w:val="1"/>
      <w:marLeft w:val="0"/>
      <w:marRight w:val="0"/>
      <w:marTop w:val="0"/>
      <w:marBottom w:val="0"/>
      <w:divBdr>
        <w:top w:val="none" w:sz="0" w:space="0" w:color="auto"/>
        <w:left w:val="none" w:sz="0" w:space="0" w:color="auto"/>
        <w:bottom w:val="none" w:sz="0" w:space="0" w:color="auto"/>
        <w:right w:val="none" w:sz="0" w:space="0" w:color="auto"/>
      </w:divBdr>
    </w:div>
    <w:div w:id="961695979">
      <w:bodyDiv w:val="1"/>
      <w:marLeft w:val="0"/>
      <w:marRight w:val="0"/>
      <w:marTop w:val="0"/>
      <w:marBottom w:val="0"/>
      <w:divBdr>
        <w:top w:val="none" w:sz="0" w:space="0" w:color="auto"/>
        <w:left w:val="none" w:sz="0" w:space="0" w:color="auto"/>
        <w:bottom w:val="none" w:sz="0" w:space="0" w:color="auto"/>
        <w:right w:val="none" w:sz="0" w:space="0" w:color="auto"/>
      </w:divBdr>
    </w:div>
    <w:div w:id="961839082">
      <w:bodyDiv w:val="1"/>
      <w:marLeft w:val="0"/>
      <w:marRight w:val="0"/>
      <w:marTop w:val="0"/>
      <w:marBottom w:val="0"/>
      <w:divBdr>
        <w:top w:val="none" w:sz="0" w:space="0" w:color="auto"/>
        <w:left w:val="none" w:sz="0" w:space="0" w:color="auto"/>
        <w:bottom w:val="none" w:sz="0" w:space="0" w:color="auto"/>
        <w:right w:val="none" w:sz="0" w:space="0" w:color="auto"/>
      </w:divBdr>
    </w:div>
    <w:div w:id="961888683">
      <w:bodyDiv w:val="1"/>
      <w:marLeft w:val="0"/>
      <w:marRight w:val="0"/>
      <w:marTop w:val="0"/>
      <w:marBottom w:val="0"/>
      <w:divBdr>
        <w:top w:val="none" w:sz="0" w:space="0" w:color="auto"/>
        <w:left w:val="none" w:sz="0" w:space="0" w:color="auto"/>
        <w:bottom w:val="none" w:sz="0" w:space="0" w:color="auto"/>
        <w:right w:val="none" w:sz="0" w:space="0" w:color="auto"/>
      </w:divBdr>
    </w:div>
    <w:div w:id="962157513">
      <w:bodyDiv w:val="1"/>
      <w:marLeft w:val="0"/>
      <w:marRight w:val="0"/>
      <w:marTop w:val="0"/>
      <w:marBottom w:val="0"/>
      <w:divBdr>
        <w:top w:val="none" w:sz="0" w:space="0" w:color="auto"/>
        <w:left w:val="none" w:sz="0" w:space="0" w:color="auto"/>
        <w:bottom w:val="none" w:sz="0" w:space="0" w:color="auto"/>
        <w:right w:val="none" w:sz="0" w:space="0" w:color="auto"/>
      </w:divBdr>
    </w:div>
    <w:div w:id="962224340">
      <w:bodyDiv w:val="1"/>
      <w:marLeft w:val="0"/>
      <w:marRight w:val="0"/>
      <w:marTop w:val="0"/>
      <w:marBottom w:val="0"/>
      <w:divBdr>
        <w:top w:val="none" w:sz="0" w:space="0" w:color="auto"/>
        <w:left w:val="none" w:sz="0" w:space="0" w:color="auto"/>
        <w:bottom w:val="none" w:sz="0" w:space="0" w:color="auto"/>
        <w:right w:val="none" w:sz="0" w:space="0" w:color="auto"/>
      </w:divBdr>
    </w:div>
    <w:div w:id="962228009">
      <w:bodyDiv w:val="1"/>
      <w:marLeft w:val="0"/>
      <w:marRight w:val="0"/>
      <w:marTop w:val="0"/>
      <w:marBottom w:val="0"/>
      <w:divBdr>
        <w:top w:val="none" w:sz="0" w:space="0" w:color="auto"/>
        <w:left w:val="none" w:sz="0" w:space="0" w:color="auto"/>
        <w:bottom w:val="none" w:sz="0" w:space="0" w:color="auto"/>
        <w:right w:val="none" w:sz="0" w:space="0" w:color="auto"/>
      </w:divBdr>
    </w:div>
    <w:div w:id="962268194">
      <w:bodyDiv w:val="1"/>
      <w:marLeft w:val="0"/>
      <w:marRight w:val="0"/>
      <w:marTop w:val="0"/>
      <w:marBottom w:val="0"/>
      <w:divBdr>
        <w:top w:val="none" w:sz="0" w:space="0" w:color="auto"/>
        <w:left w:val="none" w:sz="0" w:space="0" w:color="auto"/>
        <w:bottom w:val="none" w:sz="0" w:space="0" w:color="auto"/>
        <w:right w:val="none" w:sz="0" w:space="0" w:color="auto"/>
      </w:divBdr>
    </w:div>
    <w:div w:id="962275134">
      <w:bodyDiv w:val="1"/>
      <w:marLeft w:val="0"/>
      <w:marRight w:val="0"/>
      <w:marTop w:val="0"/>
      <w:marBottom w:val="0"/>
      <w:divBdr>
        <w:top w:val="none" w:sz="0" w:space="0" w:color="auto"/>
        <w:left w:val="none" w:sz="0" w:space="0" w:color="auto"/>
        <w:bottom w:val="none" w:sz="0" w:space="0" w:color="auto"/>
        <w:right w:val="none" w:sz="0" w:space="0" w:color="auto"/>
      </w:divBdr>
    </w:div>
    <w:div w:id="962343743">
      <w:bodyDiv w:val="1"/>
      <w:marLeft w:val="0"/>
      <w:marRight w:val="0"/>
      <w:marTop w:val="0"/>
      <w:marBottom w:val="0"/>
      <w:divBdr>
        <w:top w:val="none" w:sz="0" w:space="0" w:color="auto"/>
        <w:left w:val="none" w:sz="0" w:space="0" w:color="auto"/>
        <w:bottom w:val="none" w:sz="0" w:space="0" w:color="auto"/>
        <w:right w:val="none" w:sz="0" w:space="0" w:color="auto"/>
      </w:divBdr>
    </w:div>
    <w:div w:id="962882807">
      <w:bodyDiv w:val="1"/>
      <w:marLeft w:val="0"/>
      <w:marRight w:val="0"/>
      <w:marTop w:val="0"/>
      <w:marBottom w:val="0"/>
      <w:divBdr>
        <w:top w:val="none" w:sz="0" w:space="0" w:color="auto"/>
        <w:left w:val="none" w:sz="0" w:space="0" w:color="auto"/>
        <w:bottom w:val="none" w:sz="0" w:space="0" w:color="auto"/>
        <w:right w:val="none" w:sz="0" w:space="0" w:color="auto"/>
      </w:divBdr>
    </w:div>
    <w:div w:id="963199541">
      <w:bodyDiv w:val="1"/>
      <w:marLeft w:val="0"/>
      <w:marRight w:val="0"/>
      <w:marTop w:val="0"/>
      <w:marBottom w:val="0"/>
      <w:divBdr>
        <w:top w:val="none" w:sz="0" w:space="0" w:color="auto"/>
        <w:left w:val="none" w:sz="0" w:space="0" w:color="auto"/>
        <w:bottom w:val="none" w:sz="0" w:space="0" w:color="auto"/>
        <w:right w:val="none" w:sz="0" w:space="0" w:color="auto"/>
      </w:divBdr>
    </w:div>
    <w:div w:id="963344618">
      <w:bodyDiv w:val="1"/>
      <w:marLeft w:val="0"/>
      <w:marRight w:val="0"/>
      <w:marTop w:val="0"/>
      <w:marBottom w:val="0"/>
      <w:divBdr>
        <w:top w:val="none" w:sz="0" w:space="0" w:color="auto"/>
        <w:left w:val="none" w:sz="0" w:space="0" w:color="auto"/>
        <w:bottom w:val="none" w:sz="0" w:space="0" w:color="auto"/>
        <w:right w:val="none" w:sz="0" w:space="0" w:color="auto"/>
      </w:divBdr>
    </w:div>
    <w:div w:id="963391551">
      <w:bodyDiv w:val="1"/>
      <w:marLeft w:val="0"/>
      <w:marRight w:val="0"/>
      <w:marTop w:val="0"/>
      <w:marBottom w:val="0"/>
      <w:divBdr>
        <w:top w:val="none" w:sz="0" w:space="0" w:color="auto"/>
        <w:left w:val="none" w:sz="0" w:space="0" w:color="auto"/>
        <w:bottom w:val="none" w:sz="0" w:space="0" w:color="auto"/>
        <w:right w:val="none" w:sz="0" w:space="0" w:color="auto"/>
      </w:divBdr>
    </w:div>
    <w:div w:id="963391866">
      <w:bodyDiv w:val="1"/>
      <w:marLeft w:val="0"/>
      <w:marRight w:val="0"/>
      <w:marTop w:val="0"/>
      <w:marBottom w:val="0"/>
      <w:divBdr>
        <w:top w:val="none" w:sz="0" w:space="0" w:color="auto"/>
        <w:left w:val="none" w:sz="0" w:space="0" w:color="auto"/>
        <w:bottom w:val="none" w:sz="0" w:space="0" w:color="auto"/>
        <w:right w:val="none" w:sz="0" w:space="0" w:color="auto"/>
      </w:divBdr>
    </w:div>
    <w:div w:id="963734945">
      <w:bodyDiv w:val="1"/>
      <w:marLeft w:val="0"/>
      <w:marRight w:val="0"/>
      <w:marTop w:val="0"/>
      <w:marBottom w:val="0"/>
      <w:divBdr>
        <w:top w:val="none" w:sz="0" w:space="0" w:color="auto"/>
        <w:left w:val="none" w:sz="0" w:space="0" w:color="auto"/>
        <w:bottom w:val="none" w:sz="0" w:space="0" w:color="auto"/>
        <w:right w:val="none" w:sz="0" w:space="0" w:color="auto"/>
      </w:divBdr>
    </w:div>
    <w:div w:id="963969447">
      <w:bodyDiv w:val="1"/>
      <w:marLeft w:val="0"/>
      <w:marRight w:val="0"/>
      <w:marTop w:val="0"/>
      <w:marBottom w:val="0"/>
      <w:divBdr>
        <w:top w:val="none" w:sz="0" w:space="0" w:color="auto"/>
        <w:left w:val="none" w:sz="0" w:space="0" w:color="auto"/>
        <w:bottom w:val="none" w:sz="0" w:space="0" w:color="auto"/>
        <w:right w:val="none" w:sz="0" w:space="0" w:color="auto"/>
      </w:divBdr>
    </w:div>
    <w:div w:id="964046398">
      <w:bodyDiv w:val="1"/>
      <w:marLeft w:val="0"/>
      <w:marRight w:val="0"/>
      <w:marTop w:val="0"/>
      <w:marBottom w:val="0"/>
      <w:divBdr>
        <w:top w:val="none" w:sz="0" w:space="0" w:color="auto"/>
        <w:left w:val="none" w:sz="0" w:space="0" w:color="auto"/>
        <w:bottom w:val="none" w:sz="0" w:space="0" w:color="auto"/>
        <w:right w:val="none" w:sz="0" w:space="0" w:color="auto"/>
      </w:divBdr>
    </w:div>
    <w:div w:id="964117739">
      <w:bodyDiv w:val="1"/>
      <w:marLeft w:val="0"/>
      <w:marRight w:val="0"/>
      <w:marTop w:val="0"/>
      <w:marBottom w:val="0"/>
      <w:divBdr>
        <w:top w:val="none" w:sz="0" w:space="0" w:color="auto"/>
        <w:left w:val="none" w:sz="0" w:space="0" w:color="auto"/>
        <w:bottom w:val="none" w:sz="0" w:space="0" w:color="auto"/>
        <w:right w:val="none" w:sz="0" w:space="0" w:color="auto"/>
      </w:divBdr>
    </w:div>
    <w:div w:id="964576756">
      <w:bodyDiv w:val="1"/>
      <w:marLeft w:val="0"/>
      <w:marRight w:val="0"/>
      <w:marTop w:val="0"/>
      <w:marBottom w:val="0"/>
      <w:divBdr>
        <w:top w:val="none" w:sz="0" w:space="0" w:color="auto"/>
        <w:left w:val="none" w:sz="0" w:space="0" w:color="auto"/>
        <w:bottom w:val="none" w:sz="0" w:space="0" w:color="auto"/>
        <w:right w:val="none" w:sz="0" w:space="0" w:color="auto"/>
      </w:divBdr>
    </w:div>
    <w:div w:id="964578246">
      <w:bodyDiv w:val="1"/>
      <w:marLeft w:val="0"/>
      <w:marRight w:val="0"/>
      <w:marTop w:val="0"/>
      <w:marBottom w:val="0"/>
      <w:divBdr>
        <w:top w:val="none" w:sz="0" w:space="0" w:color="auto"/>
        <w:left w:val="none" w:sz="0" w:space="0" w:color="auto"/>
        <w:bottom w:val="none" w:sz="0" w:space="0" w:color="auto"/>
        <w:right w:val="none" w:sz="0" w:space="0" w:color="auto"/>
      </w:divBdr>
    </w:div>
    <w:div w:id="964580106">
      <w:bodyDiv w:val="1"/>
      <w:marLeft w:val="0"/>
      <w:marRight w:val="0"/>
      <w:marTop w:val="0"/>
      <w:marBottom w:val="0"/>
      <w:divBdr>
        <w:top w:val="none" w:sz="0" w:space="0" w:color="auto"/>
        <w:left w:val="none" w:sz="0" w:space="0" w:color="auto"/>
        <w:bottom w:val="none" w:sz="0" w:space="0" w:color="auto"/>
        <w:right w:val="none" w:sz="0" w:space="0" w:color="auto"/>
      </w:divBdr>
    </w:div>
    <w:div w:id="964770233">
      <w:bodyDiv w:val="1"/>
      <w:marLeft w:val="0"/>
      <w:marRight w:val="0"/>
      <w:marTop w:val="0"/>
      <w:marBottom w:val="0"/>
      <w:divBdr>
        <w:top w:val="none" w:sz="0" w:space="0" w:color="auto"/>
        <w:left w:val="none" w:sz="0" w:space="0" w:color="auto"/>
        <w:bottom w:val="none" w:sz="0" w:space="0" w:color="auto"/>
        <w:right w:val="none" w:sz="0" w:space="0" w:color="auto"/>
      </w:divBdr>
    </w:div>
    <w:div w:id="964770295">
      <w:bodyDiv w:val="1"/>
      <w:marLeft w:val="0"/>
      <w:marRight w:val="0"/>
      <w:marTop w:val="0"/>
      <w:marBottom w:val="0"/>
      <w:divBdr>
        <w:top w:val="none" w:sz="0" w:space="0" w:color="auto"/>
        <w:left w:val="none" w:sz="0" w:space="0" w:color="auto"/>
        <w:bottom w:val="none" w:sz="0" w:space="0" w:color="auto"/>
        <w:right w:val="none" w:sz="0" w:space="0" w:color="auto"/>
      </w:divBdr>
    </w:div>
    <w:div w:id="964821725">
      <w:bodyDiv w:val="1"/>
      <w:marLeft w:val="0"/>
      <w:marRight w:val="0"/>
      <w:marTop w:val="0"/>
      <w:marBottom w:val="0"/>
      <w:divBdr>
        <w:top w:val="none" w:sz="0" w:space="0" w:color="auto"/>
        <w:left w:val="none" w:sz="0" w:space="0" w:color="auto"/>
        <w:bottom w:val="none" w:sz="0" w:space="0" w:color="auto"/>
        <w:right w:val="none" w:sz="0" w:space="0" w:color="auto"/>
      </w:divBdr>
    </w:div>
    <w:div w:id="964895978">
      <w:bodyDiv w:val="1"/>
      <w:marLeft w:val="0"/>
      <w:marRight w:val="0"/>
      <w:marTop w:val="0"/>
      <w:marBottom w:val="0"/>
      <w:divBdr>
        <w:top w:val="none" w:sz="0" w:space="0" w:color="auto"/>
        <w:left w:val="none" w:sz="0" w:space="0" w:color="auto"/>
        <w:bottom w:val="none" w:sz="0" w:space="0" w:color="auto"/>
        <w:right w:val="none" w:sz="0" w:space="0" w:color="auto"/>
      </w:divBdr>
    </w:div>
    <w:div w:id="965114266">
      <w:bodyDiv w:val="1"/>
      <w:marLeft w:val="0"/>
      <w:marRight w:val="0"/>
      <w:marTop w:val="0"/>
      <w:marBottom w:val="0"/>
      <w:divBdr>
        <w:top w:val="none" w:sz="0" w:space="0" w:color="auto"/>
        <w:left w:val="none" w:sz="0" w:space="0" w:color="auto"/>
        <w:bottom w:val="none" w:sz="0" w:space="0" w:color="auto"/>
        <w:right w:val="none" w:sz="0" w:space="0" w:color="auto"/>
      </w:divBdr>
    </w:div>
    <w:div w:id="965694880">
      <w:bodyDiv w:val="1"/>
      <w:marLeft w:val="0"/>
      <w:marRight w:val="0"/>
      <w:marTop w:val="0"/>
      <w:marBottom w:val="0"/>
      <w:divBdr>
        <w:top w:val="none" w:sz="0" w:space="0" w:color="auto"/>
        <w:left w:val="none" w:sz="0" w:space="0" w:color="auto"/>
        <w:bottom w:val="none" w:sz="0" w:space="0" w:color="auto"/>
        <w:right w:val="none" w:sz="0" w:space="0" w:color="auto"/>
      </w:divBdr>
    </w:div>
    <w:div w:id="965701627">
      <w:bodyDiv w:val="1"/>
      <w:marLeft w:val="0"/>
      <w:marRight w:val="0"/>
      <w:marTop w:val="0"/>
      <w:marBottom w:val="0"/>
      <w:divBdr>
        <w:top w:val="none" w:sz="0" w:space="0" w:color="auto"/>
        <w:left w:val="none" w:sz="0" w:space="0" w:color="auto"/>
        <w:bottom w:val="none" w:sz="0" w:space="0" w:color="auto"/>
        <w:right w:val="none" w:sz="0" w:space="0" w:color="auto"/>
      </w:divBdr>
    </w:div>
    <w:div w:id="965811869">
      <w:bodyDiv w:val="1"/>
      <w:marLeft w:val="0"/>
      <w:marRight w:val="0"/>
      <w:marTop w:val="0"/>
      <w:marBottom w:val="0"/>
      <w:divBdr>
        <w:top w:val="none" w:sz="0" w:space="0" w:color="auto"/>
        <w:left w:val="none" w:sz="0" w:space="0" w:color="auto"/>
        <w:bottom w:val="none" w:sz="0" w:space="0" w:color="auto"/>
        <w:right w:val="none" w:sz="0" w:space="0" w:color="auto"/>
      </w:divBdr>
    </w:div>
    <w:div w:id="965892896">
      <w:bodyDiv w:val="1"/>
      <w:marLeft w:val="0"/>
      <w:marRight w:val="0"/>
      <w:marTop w:val="0"/>
      <w:marBottom w:val="0"/>
      <w:divBdr>
        <w:top w:val="none" w:sz="0" w:space="0" w:color="auto"/>
        <w:left w:val="none" w:sz="0" w:space="0" w:color="auto"/>
        <w:bottom w:val="none" w:sz="0" w:space="0" w:color="auto"/>
        <w:right w:val="none" w:sz="0" w:space="0" w:color="auto"/>
      </w:divBdr>
    </w:div>
    <w:div w:id="965937639">
      <w:bodyDiv w:val="1"/>
      <w:marLeft w:val="0"/>
      <w:marRight w:val="0"/>
      <w:marTop w:val="0"/>
      <w:marBottom w:val="0"/>
      <w:divBdr>
        <w:top w:val="none" w:sz="0" w:space="0" w:color="auto"/>
        <w:left w:val="none" w:sz="0" w:space="0" w:color="auto"/>
        <w:bottom w:val="none" w:sz="0" w:space="0" w:color="auto"/>
        <w:right w:val="none" w:sz="0" w:space="0" w:color="auto"/>
      </w:divBdr>
    </w:div>
    <w:div w:id="966014066">
      <w:bodyDiv w:val="1"/>
      <w:marLeft w:val="0"/>
      <w:marRight w:val="0"/>
      <w:marTop w:val="0"/>
      <w:marBottom w:val="0"/>
      <w:divBdr>
        <w:top w:val="none" w:sz="0" w:space="0" w:color="auto"/>
        <w:left w:val="none" w:sz="0" w:space="0" w:color="auto"/>
        <w:bottom w:val="none" w:sz="0" w:space="0" w:color="auto"/>
        <w:right w:val="none" w:sz="0" w:space="0" w:color="auto"/>
      </w:divBdr>
    </w:div>
    <w:div w:id="966203408">
      <w:bodyDiv w:val="1"/>
      <w:marLeft w:val="0"/>
      <w:marRight w:val="0"/>
      <w:marTop w:val="0"/>
      <w:marBottom w:val="0"/>
      <w:divBdr>
        <w:top w:val="none" w:sz="0" w:space="0" w:color="auto"/>
        <w:left w:val="none" w:sz="0" w:space="0" w:color="auto"/>
        <w:bottom w:val="none" w:sz="0" w:space="0" w:color="auto"/>
        <w:right w:val="none" w:sz="0" w:space="0" w:color="auto"/>
      </w:divBdr>
    </w:div>
    <w:div w:id="966274002">
      <w:bodyDiv w:val="1"/>
      <w:marLeft w:val="0"/>
      <w:marRight w:val="0"/>
      <w:marTop w:val="0"/>
      <w:marBottom w:val="0"/>
      <w:divBdr>
        <w:top w:val="none" w:sz="0" w:space="0" w:color="auto"/>
        <w:left w:val="none" w:sz="0" w:space="0" w:color="auto"/>
        <w:bottom w:val="none" w:sz="0" w:space="0" w:color="auto"/>
        <w:right w:val="none" w:sz="0" w:space="0" w:color="auto"/>
      </w:divBdr>
    </w:div>
    <w:div w:id="966818467">
      <w:bodyDiv w:val="1"/>
      <w:marLeft w:val="0"/>
      <w:marRight w:val="0"/>
      <w:marTop w:val="0"/>
      <w:marBottom w:val="0"/>
      <w:divBdr>
        <w:top w:val="none" w:sz="0" w:space="0" w:color="auto"/>
        <w:left w:val="none" w:sz="0" w:space="0" w:color="auto"/>
        <w:bottom w:val="none" w:sz="0" w:space="0" w:color="auto"/>
        <w:right w:val="none" w:sz="0" w:space="0" w:color="auto"/>
      </w:divBdr>
    </w:div>
    <w:div w:id="967012751">
      <w:bodyDiv w:val="1"/>
      <w:marLeft w:val="0"/>
      <w:marRight w:val="0"/>
      <w:marTop w:val="0"/>
      <w:marBottom w:val="0"/>
      <w:divBdr>
        <w:top w:val="none" w:sz="0" w:space="0" w:color="auto"/>
        <w:left w:val="none" w:sz="0" w:space="0" w:color="auto"/>
        <w:bottom w:val="none" w:sz="0" w:space="0" w:color="auto"/>
        <w:right w:val="none" w:sz="0" w:space="0" w:color="auto"/>
      </w:divBdr>
    </w:div>
    <w:div w:id="967080132">
      <w:bodyDiv w:val="1"/>
      <w:marLeft w:val="0"/>
      <w:marRight w:val="0"/>
      <w:marTop w:val="0"/>
      <w:marBottom w:val="0"/>
      <w:divBdr>
        <w:top w:val="none" w:sz="0" w:space="0" w:color="auto"/>
        <w:left w:val="none" w:sz="0" w:space="0" w:color="auto"/>
        <w:bottom w:val="none" w:sz="0" w:space="0" w:color="auto"/>
        <w:right w:val="none" w:sz="0" w:space="0" w:color="auto"/>
      </w:divBdr>
    </w:div>
    <w:div w:id="967856518">
      <w:bodyDiv w:val="1"/>
      <w:marLeft w:val="0"/>
      <w:marRight w:val="0"/>
      <w:marTop w:val="0"/>
      <w:marBottom w:val="0"/>
      <w:divBdr>
        <w:top w:val="none" w:sz="0" w:space="0" w:color="auto"/>
        <w:left w:val="none" w:sz="0" w:space="0" w:color="auto"/>
        <w:bottom w:val="none" w:sz="0" w:space="0" w:color="auto"/>
        <w:right w:val="none" w:sz="0" w:space="0" w:color="auto"/>
      </w:divBdr>
    </w:div>
    <w:div w:id="967904196">
      <w:bodyDiv w:val="1"/>
      <w:marLeft w:val="0"/>
      <w:marRight w:val="0"/>
      <w:marTop w:val="0"/>
      <w:marBottom w:val="0"/>
      <w:divBdr>
        <w:top w:val="none" w:sz="0" w:space="0" w:color="auto"/>
        <w:left w:val="none" w:sz="0" w:space="0" w:color="auto"/>
        <w:bottom w:val="none" w:sz="0" w:space="0" w:color="auto"/>
        <w:right w:val="none" w:sz="0" w:space="0" w:color="auto"/>
      </w:divBdr>
    </w:div>
    <w:div w:id="968559624">
      <w:bodyDiv w:val="1"/>
      <w:marLeft w:val="0"/>
      <w:marRight w:val="0"/>
      <w:marTop w:val="0"/>
      <w:marBottom w:val="0"/>
      <w:divBdr>
        <w:top w:val="none" w:sz="0" w:space="0" w:color="auto"/>
        <w:left w:val="none" w:sz="0" w:space="0" w:color="auto"/>
        <w:bottom w:val="none" w:sz="0" w:space="0" w:color="auto"/>
        <w:right w:val="none" w:sz="0" w:space="0" w:color="auto"/>
      </w:divBdr>
    </w:div>
    <w:div w:id="969289451">
      <w:bodyDiv w:val="1"/>
      <w:marLeft w:val="0"/>
      <w:marRight w:val="0"/>
      <w:marTop w:val="0"/>
      <w:marBottom w:val="0"/>
      <w:divBdr>
        <w:top w:val="none" w:sz="0" w:space="0" w:color="auto"/>
        <w:left w:val="none" w:sz="0" w:space="0" w:color="auto"/>
        <w:bottom w:val="none" w:sz="0" w:space="0" w:color="auto"/>
        <w:right w:val="none" w:sz="0" w:space="0" w:color="auto"/>
      </w:divBdr>
    </w:div>
    <w:div w:id="969357350">
      <w:bodyDiv w:val="1"/>
      <w:marLeft w:val="0"/>
      <w:marRight w:val="0"/>
      <w:marTop w:val="0"/>
      <w:marBottom w:val="0"/>
      <w:divBdr>
        <w:top w:val="none" w:sz="0" w:space="0" w:color="auto"/>
        <w:left w:val="none" w:sz="0" w:space="0" w:color="auto"/>
        <w:bottom w:val="none" w:sz="0" w:space="0" w:color="auto"/>
        <w:right w:val="none" w:sz="0" w:space="0" w:color="auto"/>
      </w:divBdr>
    </w:div>
    <w:div w:id="969476198">
      <w:bodyDiv w:val="1"/>
      <w:marLeft w:val="0"/>
      <w:marRight w:val="0"/>
      <w:marTop w:val="0"/>
      <w:marBottom w:val="0"/>
      <w:divBdr>
        <w:top w:val="none" w:sz="0" w:space="0" w:color="auto"/>
        <w:left w:val="none" w:sz="0" w:space="0" w:color="auto"/>
        <w:bottom w:val="none" w:sz="0" w:space="0" w:color="auto"/>
        <w:right w:val="none" w:sz="0" w:space="0" w:color="auto"/>
      </w:divBdr>
    </w:div>
    <w:div w:id="969554421">
      <w:bodyDiv w:val="1"/>
      <w:marLeft w:val="0"/>
      <w:marRight w:val="0"/>
      <w:marTop w:val="0"/>
      <w:marBottom w:val="0"/>
      <w:divBdr>
        <w:top w:val="none" w:sz="0" w:space="0" w:color="auto"/>
        <w:left w:val="none" w:sz="0" w:space="0" w:color="auto"/>
        <w:bottom w:val="none" w:sz="0" w:space="0" w:color="auto"/>
        <w:right w:val="none" w:sz="0" w:space="0" w:color="auto"/>
      </w:divBdr>
    </w:div>
    <w:div w:id="969672772">
      <w:bodyDiv w:val="1"/>
      <w:marLeft w:val="0"/>
      <w:marRight w:val="0"/>
      <w:marTop w:val="0"/>
      <w:marBottom w:val="0"/>
      <w:divBdr>
        <w:top w:val="none" w:sz="0" w:space="0" w:color="auto"/>
        <w:left w:val="none" w:sz="0" w:space="0" w:color="auto"/>
        <w:bottom w:val="none" w:sz="0" w:space="0" w:color="auto"/>
        <w:right w:val="none" w:sz="0" w:space="0" w:color="auto"/>
      </w:divBdr>
    </w:div>
    <w:div w:id="969676245">
      <w:bodyDiv w:val="1"/>
      <w:marLeft w:val="0"/>
      <w:marRight w:val="0"/>
      <w:marTop w:val="0"/>
      <w:marBottom w:val="0"/>
      <w:divBdr>
        <w:top w:val="none" w:sz="0" w:space="0" w:color="auto"/>
        <w:left w:val="none" w:sz="0" w:space="0" w:color="auto"/>
        <w:bottom w:val="none" w:sz="0" w:space="0" w:color="auto"/>
        <w:right w:val="none" w:sz="0" w:space="0" w:color="auto"/>
      </w:divBdr>
    </w:div>
    <w:div w:id="969701483">
      <w:bodyDiv w:val="1"/>
      <w:marLeft w:val="0"/>
      <w:marRight w:val="0"/>
      <w:marTop w:val="0"/>
      <w:marBottom w:val="0"/>
      <w:divBdr>
        <w:top w:val="none" w:sz="0" w:space="0" w:color="auto"/>
        <w:left w:val="none" w:sz="0" w:space="0" w:color="auto"/>
        <w:bottom w:val="none" w:sz="0" w:space="0" w:color="auto"/>
        <w:right w:val="none" w:sz="0" w:space="0" w:color="auto"/>
      </w:divBdr>
    </w:div>
    <w:div w:id="969896831">
      <w:bodyDiv w:val="1"/>
      <w:marLeft w:val="0"/>
      <w:marRight w:val="0"/>
      <w:marTop w:val="0"/>
      <w:marBottom w:val="0"/>
      <w:divBdr>
        <w:top w:val="none" w:sz="0" w:space="0" w:color="auto"/>
        <w:left w:val="none" w:sz="0" w:space="0" w:color="auto"/>
        <w:bottom w:val="none" w:sz="0" w:space="0" w:color="auto"/>
        <w:right w:val="none" w:sz="0" w:space="0" w:color="auto"/>
      </w:divBdr>
    </w:div>
    <w:div w:id="970130999">
      <w:bodyDiv w:val="1"/>
      <w:marLeft w:val="0"/>
      <w:marRight w:val="0"/>
      <w:marTop w:val="0"/>
      <w:marBottom w:val="0"/>
      <w:divBdr>
        <w:top w:val="none" w:sz="0" w:space="0" w:color="auto"/>
        <w:left w:val="none" w:sz="0" w:space="0" w:color="auto"/>
        <w:bottom w:val="none" w:sz="0" w:space="0" w:color="auto"/>
        <w:right w:val="none" w:sz="0" w:space="0" w:color="auto"/>
      </w:divBdr>
    </w:div>
    <w:div w:id="970207683">
      <w:bodyDiv w:val="1"/>
      <w:marLeft w:val="0"/>
      <w:marRight w:val="0"/>
      <w:marTop w:val="0"/>
      <w:marBottom w:val="0"/>
      <w:divBdr>
        <w:top w:val="none" w:sz="0" w:space="0" w:color="auto"/>
        <w:left w:val="none" w:sz="0" w:space="0" w:color="auto"/>
        <w:bottom w:val="none" w:sz="0" w:space="0" w:color="auto"/>
        <w:right w:val="none" w:sz="0" w:space="0" w:color="auto"/>
      </w:divBdr>
    </w:div>
    <w:div w:id="970400748">
      <w:bodyDiv w:val="1"/>
      <w:marLeft w:val="0"/>
      <w:marRight w:val="0"/>
      <w:marTop w:val="0"/>
      <w:marBottom w:val="0"/>
      <w:divBdr>
        <w:top w:val="none" w:sz="0" w:space="0" w:color="auto"/>
        <w:left w:val="none" w:sz="0" w:space="0" w:color="auto"/>
        <w:bottom w:val="none" w:sz="0" w:space="0" w:color="auto"/>
        <w:right w:val="none" w:sz="0" w:space="0" w:color="auto"/>
      </w:divBdr>
    </w:div>
    <w:div w:id="970405766">
      <w:bodyDiv w:val="1"/>
      <w:marLeft w:val="0"/>
      <w:marRight w:val="0"/>
      <w:marTop w:val="0"/>
      <w:marBottom w:val="0"/>
      <w:divBdr>
        <w:top w:val="none" w:sz="0" w:space="0" w:color="auto"/>
        <w:left w:val="none" w:sz="0" w:space="0" w:color="auto"/>
        <w:bottom w:val="none" w:sz="0" w:space="0" w:color="auto"/>
        <w:right w:val="none" w:sz="0" w:space="0" w:color="auto"/>
      </w:divBdr>
    </w:div>
    <w:div w:id="970751715">
      <w:bodyDiv w:val="1"/>
      <w:marLeft w:val="0"/>
      <w:marRight w:val="0"/>
      <w:marTop w:val="0"/>
      <w:marBottom w:val="0"/>
      <w:divBdr>
        <w:top w:val="none" w:sz="0" w:space="0" w:color="auto"/>
        <w:left w:val="none" w:sz="0" w:space="0" w:color="auto"/>
        <w:bottom w:val="none" w:sz="0" w:space="0" w:color="auto"/>
        <w:right w:val="none" w:sz="0" w:space="0" w:color="auto"/>
      </w:divBdr>
    </w:div>
    <w:div w:id="970751793">
      <w:bodyDiv w:val="1"/>
      <w:marLeft w:val="0"/>
      <w:marRight w:val="0"/>
      <w:marTop w:val="0"/>
      <w:marBottom w:val="0"/>
      <w:divBdr>
        <w:top w:val="none" w:sz="0" w:space="0" w:color="auto"/>
        <w:left w:val="none" w:sz="0" w:space="0" w:color="auto"/>
        <w:bottom w:val="none" w:sz="0" w:space="0" w:color="auto"/>
        <w:right w:val="none" w:sz="0" w:space="0" w:color="auto"/>
      </w:divBdr>
    </w:div>
    <w:div w:id="970982394">
      <w:bodyDiv w:val="1"/>
      <w:marLeft w:val="0"/>
      <w:marRight w:val="0"/>
      <w:marTop w:val="0"/>
      <w:marBottom w:val="0"/>
      <w:divBdr>
        <w:top w:val="none" w:sz="0" w:space="0" w:color="auto"/>
        <w:left w:val="none" w:sz="0" w:space="0" w:color="auto"/>
        <w:bottom w:val="none" w:sz="0" w:space="0" w:color="auto"/>
        <w:right w:val="none" w:sz="0" w:space="0" w:color="auto"/>
      </w:divBdr>
    </w:div>
    <w:div w:id="971248078">
      <w:bodyDiv w:val="1"/>
      <w:marLeft w:val="0"/>
      <w:marRight w:val="0"/>
      <w:marTop w:val="0"/>
      <w:marBottom w:val="0"/>
      <w:divBdr>
        <w:top w:val="none" w:sz="0" w:space="0" w:color="auto"/>
        <w:left w:val="none" w:sz="0" w:space="0" w:color="auto"/>
        <w:bottom w:val="none" w:sz="0" w:space="0" w:color="auto"/>
        <w:right w:val="none" w:sz="0" w:space="0" w:color="auto"/>
      </w:divBdr>
    </w:div>
    <w:div w:id="971330525">
      <w:bodyDiv w:val="1"/>
      <w:marLeft w:val="0"/>
      <w:marRight w:val="0"/>
      <w:marTop w:val="0"/>
      <w:marBottom w:val="0"/>
      <w:divBdr>
        <w:top w:val="none" w:sz="0" w:space="0" w:color="auto"/>
        <w:left w:val="none" w:sz="0" w:space="0" w:color="auto"/>
        <w:bottom w:val="none" w:sz="0" w:space="0" w:color="auto"/>
        <w:right w:val="none" w:sz="0" w:space="0" w:color="auto"/>
      </w:divBdr>
    </w:div>
    <w:div w:id="971595554">
      <w:bodyDiv w:val="1"/>
      <w:marLeft w:val="0"/>
      <w:marRight w:val="0"/>
      <w:marTop w:val="0"/>
      <w:marBottom w:val="0"/>
      <w:divBdr>
        <w:top w:val="none" w:sz="0" w:space="0" w:color="auto"/>
        <w:left w:val="none" w:sz="0" w:space="0" w:color="auto"/>
        <w:bottom w:val="none" w:sz="0" w:space="0" w:color="auto"/>
        <w:right w:val="none" w:sz="0" w:space="0" w:color="auto"/>
      </w:divBdr>
    </w:div>
    <w:div w:id="971907058">
      <w:bodyDiv w:val="1"/>
      <w:marLeft w:val="0"/>
      <w:marRight w:val="0"/>
      <w:marTop w:val="0"/>
      <w:marBottom w:val="0"/>
      <w:divBdr>
        <w:top w:val="none" w:sz="0" w:space="0" w:color="auto"/>
        <w:left w:val="none" w:sz="0" w:space="0" w:color="auto"/>
        <w:bottom w:val="none" w:sz="0" w:space="0" w:color="auto"/>
        <w:right w:val="none" w:sz="0" w:space="0" w:color="auto"/>
      </w:divBdr>
    </w:div>
    <w:div w:id="971907212">
      <w:bodyDiv w:val="1"/>
      <w:marLeft w:val="0"/>
      <w:marRight w:val="0"/>
      <w:marTop w:val="0"/>
      <w:marBottom w:val="0"/>
      <w:divBdr>
        <w:top w:val="none" w:sz="0" w:space="0" w:color="auto"/>
        <w:left w:val="none" w:sz="0" w:space="0" w:color="auto"/>
        <w:bottom w:val="none" w:sz="0" w:space="0" w:color="auto"/>
        <w:right w:val="none" w:sz="0" w:space="0" w:color="auto"/>
      </w:divBdr>
    </w:div>
    <w:div w:id="972294184">
      <w:bodyDiv w:val="1"/>
      <w:marLeft w:val="0"/>
      <w:marRight w:val="0"/>
      <w:marTop w:val="0"/>
      <w:marBottom w:val="0"/>
      <w:divBdr>
        <w:top w:val="none" w:sz="0" w:space="0" w:color="auto"/>
        <w:left w:val="none" w:sz="0" w:space="0" w:color="auto"/>
        <w:bottom w:val="none" w:sz="0" w:space="0" w:color="auto"/>
        <w:right w:val="none" w:sz="0" w:space="0" w:color="auto"/>
      </w:divBdr>
    </w:div>
    <w:div w:id="972446952">
      <w:bodyDiv w:val="1"/>
      <w:marLeft w:val="0"/>
      <w:marRight w:val="0"/>
      <w:marTop w:val="0"/>
      <w:marBottom w:val="0"/>
      <w:divBdr>
        <w:top w:val="none" w:sz="0" w:space="0" w:color="auto"/>
        <w:left w:val="none" w:sz="0" w:space="0" w:color="auto"/>
        <w:bottom w:val="none" w:sz="0" w:space="0" w:color="auto"/>
        <w:right w:val="none" w:sz="0" w:space="0" w:color="auto"/>
      </w:divBdr>
    </w:div>
    <w:div w:id="972559976">
      <w:bodyDiv w:val="1"/>
      <w:marLeft w:val="0"/>
      <w:marRight w:val="0"/>
      <w:marTop w:val="0"/>
      <w:marBottom w:val="0"/>
      <w:divBdr>
        <w:top w:val="none" w:sz="0" w:space="0" w:color="auto"/>
        <w:left w:val="none" w:sz="0" w:space="0" w:color="auto"/>
        <w:bottom w:val="none" w:sz="0" w:space="0" w:color="auto"/>
        <w:right w:val="none" w:sz="0" w:space="0" w:color="auto"/>
      </w:divBdr>
    </w:div>
    <w:div w:id="972562486">
      <w:bodyDiv w:val="1"/>
      <w:marLeft w:val="0"/>
      <w:marRight w:val="0"/>
      <w:marTop w:val="0"/>
      <w:marBottom w:val="0"/>
      <w:divBdr>
        <w:top w:val="none" w:sz="0" w:space="0" w:color="auto"/>
        <w:left w:val="none" w:sz="0" w:space="0" w:color="auto"/>
        <w:bottom w:val="none" w:sz="0" w:space="0" w:color="auto"/>
        <w:right w:val="none" w:sz="0" w:space="0" w:color="auto"/>
      </w:divBdr>
    </w:div>
    <w:div w:id="972566724">
      <w:bodyDiv w:val="1"/>
      <w:marLeft w:val="0"/>
      <w:marRight w:val="0"/>
      <w:marTop w:val="0"/>
      <w:marBottom w:val="0"/>
      <w:divBdr>
        <w:top w:val="none" w:sz="0" w:space="0" w:color="auto"/>
        <w:left w:val="none" w:sz="0" w:space="0" w:color="auto"/>
        <w:bottom w:val="none" w:sz="0" w:space="0" w:color="auto"/>
        <w:right w:val="none" w:sz="0" w:space="0" w:color="auto"/>
      </w:divBdr>
    </w:div>
    <w:div w:id="972633164">
      <w:bodyDiv w:val="1"/>
      <w:marLeft w:val="0"/>
      <w:marRight w:val="0"/>
      <w:marTop w:val="0"/>
      <w:marBottom w:val="0"/>
      <w:divBdr>
        <w:top w:val="none" w:sz="0" w:space="0" w:color="auto"/>
        <w:left w:val="none" w:sz="0" w:space="0" w:color="auto"/>
        <w:bottom w:val="none" w:sz="0" w:space="0" w:color="auto"/>
        <w:right w:val="none" w:sz="0" w:space="0" w:color="auto"/>
      </w:divBdr>
    </w:div>
    <w:div w:id="973175098">
      <w:bodyDiv w:val="1"/>
      <w:marLeft w:val="0"/>
      <w:marRight w:val="0"/>
      <w:marTop w:val="0"/>
      <w:marBottom w:val="0"/>
      <w:divBdr>
        <w:top w:val="none" w:sz="0" w:space="0" w:color="auto"/>
        <w:left w:val="none" w:sz="0" w:space="0" w:color="auto"/>
        <w:bottom w:val="none" w:sz="0" w:space="0" w:color="auto"/>
        <w:right w:val="none" w:sz="0" w:space="0" w:color="auto"/>
      </w:divBdr>
    </w:div>
    <w:div w:id="973218184">
      <w:bodyDiv w:val="1"/>
      <w:marLeft w:val="0"/>
      <w:marRight w:val="0"/>
      <w:marTop w:val="0"/>
      <w:marBottom w:val="0"/>
      <w:divBdr>
        <w:top w:val="none" w:sz="0" w:space="0" w:color="auto"/>
        <w:left w:val="none" w:sz="0" w:space="0" w:color="auto"/>
        <w:bottom w:val="none" w:sz="0" w:space="0" w:color="auto"/>
        <w:right w:val="none" w:sz="0" w:space="0" w:color="auto"/>
      </w:divBdr>
    </w:div>
    <w:div w:id="973364969">
      <w:bodyDiv w:val="1"/>
      <w:marLeft w:val="0"/>
      <w:marRight w:val="0"/>
      <w:marTop w:val="0"/>
      <w:marBottom w:val="0"/>
      <w:divBdr>
        <w:top w:val="none" w:sz="0" w:space="0" w:color="auto"/>
        <w:left w:val="none" w:sz="0" w:space="0" w:color="auto"/>
        <w:bottom w:val="none" w:sz="0" w:space="0" w:color="auto"/>
        <w:right w:val="none" w:sz="0" w:space="0" w:color="auto"/>
      </w:divBdr>
    </w:div>
    <w:div w:id="973605527">
      <w:bodyDiv w:val="1"/>
      <w:marLeft w:val="0"/>
      <w:marRight w:val="0"/>
      <w:marTop w:val="0"/>
      <w:marBottom w:val="0"/>
      <w:divBdr>
        <w:top w:val="none" w:sz="0" w:space="0" w:color="auto"/>
        <w:left w:val="none" w:sz="0" w:space="0" w:color="auto"/>
        <w:bottom w:val="none" w:sz="0" w:space="0" w:color="auto"/>
        <w:right w:val="none" w:sz="0" w:space="0" w:color="auto"/>
      </w:divBdr>
    </w:div>
    <w:div w:id="973801755">
      <w:bodyDiv w:val="1"/>
      <w:marLeft w:val="0"/>
      <w:marRight w:val="0"/>
      <w:marTop w:val="0"/>
      <w:marBottom w:val="0"/>
      <w:divBdr>
        <w:top w:val="none" w:sz="0" w:space="0" w:color="auto"/>
        <w:left w:val="none" w:sz="0" w:space="0" w:color="auto"/>
        <w:bottom w:val="none" w:sz="0" w:space="0" w:color="auto"/>
        <w:right w:val="none" w:sz="0" w:space="0" w:color="auto"/>
      </w:divBdr>
    </w:div>
    <w:div w:id="974719838">
      <w:bodyDiv w:val="1"/>
      <w:marLeft w:val="0"/>
      <w:marRight w:val="0"/>
      <w:marTop w:val="0"/>
      <w:marBottom w:val="0"/>
      <w:divBdr>
        <w:top w:val="none" w:sz="0" w:space="0" w:color="auto"/>
        <w:left w:val="none" w:sz="0" w:space="0" w:color="auto"/>
        <w:bottom w:val="none" w:sz="0" w:space="0" w:color="auto"/>
        <w:right w:val="none" w:sz="0" w:space="0" w:color="auto"/>
      </w:divBdr>
    </w:div>
    <w:div w:id="974797760">
      <w:bodyDiv w:val="1"/>
      <w:marLeft w:val="0"/>
      <w:marRight w:val="0"/>
      <w:marTop w:val="0"/>
      <w:marBottom w:val="0"/>
      <w:divBdr>
        <w:top w:val="none" w:sz="0" w:space="0" w:color="auto"/>
        <w:left w:val="none" w:sz="0" w:space="0" w:color="auto"/>
        <w:bottom w:val="none" w:sz="0" w:space="0" w:color="auto"/>
        <w:right w:val="none" w:sz="0" w:space="0" w:color="auto"/>
      </w:divBdr>
    </w:div>
    <w:div w:id="975257235">
      <w:bodyDiv w:val="1"/>
      <w:marLeft w:val="0"/>
      <w:marRight w:val="0"/>
      <w:marTop w:val="0"/>
      <w:marBottom w:val="0"/>
      <w:divBdr>
        <w:top w:val="none" w:sz="0" w:space="0" w:color="auto"/>
        <w:left w:val="none" w:sz="0" w:space="0" w:color="auto"/>
        <w:bottom w:val="none" w:sz="0" w:space="0" w:color="auto"/>
        <w:right w:val="none" w:sz="0" w:space="0" w:color="auto"/>
      </w:divBdr>
    </w:div>
    <w:div w:id="975377426">
      <w:bodyDiv w:val="1"/>
      <w:marLeft w:val="0"/>
      <w:marRight w:val="0"/>
      <w:marTop w:val="0"/>
      <w:marBottom w:val="0"/>
      <w:divBdr>
        <w:top w:val="none" w:sz="0" w:space="0" w:color="auto"/>
        <w:left w:val="none" w:sz="0" w:space="0" w:color="auto"/>
        <w:bottom w:val="none" w:sz="0" w:space="0" w:color="auto"/>
        <w:right w:val="none" w:sz="0" w:space="0" w:color="auto"/>
      </w:divBdr>
    </w:div>
    <w:div w:id="975649323">
      <w:bodyDiv w:val="1"/>
      <w:marLeft w:val="0"/>
      <w:marRight w:val="0"/>
      <w:marTop w:val="0"/>
      <w:marBottom w:val="0"/>
      <w:divBdr>
        <w:top w:val="none" w:sz="0" w:space="0" w:color="auto"/>
        <w:left w:val="none" w:sz="0" w:space="0" w:color="auto"/>
        <w:bottom w:val="none" w:sz="0" w:space="0" w:color="auto"/>
        <w:right w:val="none" w:sz="0" w:space="0" w:color="auto"/>
      </w:divBdr>
    </w:div>
    <w:div w:id="975717942">
      <w:bodyDiv w:val="1"/>
      <w:marLeft w:val="0"/>
      <w:marRight w:val="0"/>
      <w:marTop w:val="0"/>
      <w:marBottom w:val="0"/>
      <w:divBdr>
        <w:top w:val="none" w:sz="0" w:space="0" w:color="auto"/>
        <w:left w:val="none" w:sz="0" w:space="0" w:color="auto"/>
        <w:bottom w:val="none" w:sz="0" w:space="0" w:color="auto"/>
        <w:right w:val="none" w:sz="0" w:space="0" w:color="auto"/>
      </w:divBdr>
    </w:div>
    <w:div w:id="976032934">
      <w:bodyDiv w:val="1"/>
      <w:marLeft w:val="0"/>
      <w:marRight w:val="0"/>
      <w:marTop w:val="0"/>
      <w:marBottom w:val="0"/>
      <w:divBdr>
        <w:top w:val="none" w:sz="0" w:space="0" w:color="auto"/>
        <w:left w:val="none" w:sz="0" w:space="0" w:color="auto"/>
        <w:bottom w:val="none" w:sz="0" w:space="0" w:color="auto"/>
        <w:right w:val="none" w:sz="0" w:space="0" w:color="auto"/>
      </w:divBdr>
    </w:div>
    <w:div w:id="976104678">
      <w:bodyDiv w:val="1"/>
      <w:marLeft w:val="0"/>
      <w:marRight w:val="0"/>
      <w:marTop w:val="0"/>
      <w:marBottom w:val="0"/>
      <w:divBdr>
        <w:top w:val="none" w:sz="0" w:space="0" w:color="auto"/>
        <w:left w:val="none" w:sz="0" w:space="0" w:color="auto"/>
        <w:bottom w:val="none" w:sz="0" w:space="0" w:color="auto"/>
        <w:right w:val="none" w:sz="0" w:space="0" w:color="auto"/>
      </w:divBdr>
    </w:div>
    <w:div w:id="976373656">
      <w:bodyDiv w:val="1"/>
      <w:marLeft w:val="0"/>
      <w:marRight w:val="0"/>
      <w:marTop w:val="0"/>
      <w:marBottom w:val="0"/>
      <w:divBdr>
        <w:top w:val="none" w:sz="0" w:space="0" w:color="auto"/>
        <w:left w:val="none" w:sz="0" w:space="0" w:color="auto"/>
        <w:bottom w:val="none" w:sz="0" w:space="0" w:color="auto"/>
        <w:right w:val="none" w:sz="0" w:space="0" w:color="auto"/>
      </w:divBdr>
    </w:div>
    <w:div w:id="976375963">
      <w:bodyDiv w:val="1"/>
      <w:marLeft w:val="0"/>
      <w:marRight w:val="0"/>
      <w:marTop w:val="0"/>
      <w:marBottom w:val="0"/>
      <w:divBdr>
        <w:top w:val="none" w:sz="0" w:space="0" w:color="auto"/>
        <w:left w:val="none" w:sz="0" w:space="0" w:color="auto"/>
        <w:bottom w:val="none" w:sz="0" w:space="0" w:color="auto"/>
        <w:right w:val="none" w:sz="0" w:space="0" w:color="auto"/>
      </w:divBdr>
    </w:div>
    <w:div w:id="976688332">
      <w:bodyDiv w:val="1"/>
      <w:marLeft w:val="0"/>
      <w:marRight w:val="0"/>
      <w:marTop w:val="0"/>
      <w:marBottom w:val="0"/>
      <w:divBdr>
        <w:top w:val="none" w:sz="0" w:space="0" w:color="auto"/>
        <w:left w:val="none" w:sz="0" w:space="0" w:color="auto"/>
        <w:bottom w:val="none" w:sz="0" w:space="0" w:color="auto"/>
        <w:right w:val="none" w:sz="0" w:space="0" w:color="auto"/>
      </w:divBdr>
    </w:div>
    <w:div w:id="976760673">
      <w:bodyDiv w:val="1"/>
      <w:marLeft w:val="0"/>
      <w:marRight w:val="0"/>
      <w:marTop w:val="0"/>
      <w:marBottom w:val="0"/>
      <w:divBdr>
        <w:top w:val="none" w:sz="0" w:space="0" w:color="auto"/>
        <w:left w:val="none" w:sz="0" w:space="0" w:color="auto"/>
        <w:bottom w:val="none" w:sz="0" w:space="0" w:color="auto"/>
        <w:right w:val="none" w:sz="0" w:space="0" w:color="auto"/>
      </w:divBdr>
    </w:div>
    <w:div w:id="976834713">
      <w:bodyDiv w:val="1"/>
      <w:marLeft w:val="0"/>
      <w:marRight w:val="0"/>
      <w:marTop w:val="0"/>
      <w:marBottom w:val="0"/>
      <w:divBdr>
        <w:top w:val="none" w:sz="0" w:space="0" w:color="auto"/>
        <w:left w:val="none" w:sz="0" w:space="0" w:color="auto"/>
        <w:bottom w:val="none" w:sz="0" w:space="0" w:color="auto"/>
        <w:right w:val="none" w:sz="0" w:space="0" w:color="auto"/>
      </w:divBdr>
    </w:div>
    <w:div w:id="976840941">
      <w:bodyDiv w:val="1"/>
      <w:marLeft w:val="0"/>
      <w:marRight w:val="0"/>
      <w:marTop w:val="0"/>
      <w:marBottom w:val="0"/>
      <w:divBdr>
        <w:top w:val="none" w:sz="0" w:space="0" w:color="auto"/>
        <w:left w:val="none" w:sz="0" w:space="0" w:color="auto"/>
        <w:bottom w:val="none" w:sz="0" w:space="0" w:color="auto"/>
        <w:right w:val="none" w:sz="0" w:space="0" w:color="auto"/>
      </w:divBdr>
    </w:div>
    <w:div w:id="976880690">
      <w:bodyDiv w:val="1"/>
      <w:marLeft w:val="0"/>
      <w:marRight w:val="0"/>
      <w:marTop w:val="0"/>
      <w:marBottom w:val="0"/>
      <w:divBdr>
        <w:top w:val="none" w:sz="0" w:space="0" w:color="auto"/>
        <w:left w:val="none" w:sz="0" w:space="0" w:color="auto"/>
        <w:bottom w:val="none" w:sz="0" w:space="0" w:color="auto"/>
        <w:right w:val="none" w:sz="0" w:space="0" w:color="auto"/>
      </w:divBdr>
    </w:div>
    <w:div w:id="976960277">
      <w:bodyDiv w:val="1"/>
      <w:marLeft w:val="0"/>
      <w:marRight w:val="0"/>
      <w:marTop w:val="0"/>
      <w:marBottom w:val="0"/>
      <w:divBdr>
        <w:top w:val="none" w:sz="0" w:space="0" w:color="auto"/>
        <w:left w:val="none" w:sz="0" w:space="0" w:color="auto"/>
        <w:bottom w:val="none" w:sz="0" w:space="0" w:color="auto"/>
        <w:right w:val="none" w:sz="0" w:space="0" w:color="auto"/>
      </w:divBdr>
    </w:div>
    <w:div w:id="977152584">
      <w:bodyDiv w:val="1"/>
      <w:marLeft w:val="0"/>
      <w:marRight w:val="0"/>
      <w:marTop w:val="0"/>
      <w:marBottom w:val="0"/>
      <w:divBdr>
        <w:top w:val="none" w:sz="0" w:space="0" w:color="auto"/>
        <w:left w:val="none" w:sz="0" w:space="0" w:color="auto"/>
        <w:bottom w:val="none" w:sz="0" w:space="0" w:color="auto"/>
        <w:right w:val="none" w:sz="0" w:space="0" w:color="auto"/>
      </w:divBdr>
    </w:div>
    <w:div w:id="977491437">
      <w:bodyDiv w:val="1"/>
      <w:marLeft w:val="0"/>
      <w:marRight w:val="0"/>
      <w:marTop w:val="0"/>
      <w:marBottom w:val="0"/>
      <w:divBdr>
        <w:top w:val="none" w:sz="0" w:space="0" w:color="auto"/>
        <w:left w:val="none" w:sz="0" w:space="0" w:color="auto"/>
        <w:bottom w:val="none" w:sz="0" w:space="0" w:color="auto"/>
        <w:right w:val="none" w:sz="0" w:space="0" w:color="auto"/>
      </w:divBdr>
    </w:div>
    <w:div w:id="977536163">
      <w:bodyDiv w:val="1"/>
      <w:marLeft w:val="0"/>
      <w:marRight w:val="0"/>
      <w:marTop w:val="0"/>
      <w:marBottom w:val="0"/>
      <w:divBdr>
        <w:top w:val="none" w:sz="0" w:space="0" w:color="auto"/>
        <w:left w:val="none" w:sz="0" w:space="0" w:color="auto"/>
        <w:bottom w:val="none" w:sz="0" w:space="0" w:color="auto"/>
        <w:right w:val="none" w:sz="0" w:space="0" w:color="auto"/>
      </w:divBdr>
    </w:div>
    <w:div w:id="977690681">
      <w:bodyDiv w:val="1"/>
      <w:marLeft w:val="0"/>
      <w:marRight w:val="0"/>
      <w:marTop w:val="0"/>
      <w:marBottom w:val="0"/>
      <w:divBdr>
        <w:top w:val="none" w:sz="0" w:space="0" w:color="auto"/>
        <w:left w:val="none" w:sz="0" w:space="0" w:color="auto"/>
        <w:bottom w:val="none" w:sz="0" w:space="0" w:color="auto"/>
        <w:right w:val="none" w:sz="0" w:space="0" w:color="auto"/>
      </w:divBdr>
    </w:div>
    <w:div w:id="977758596">
      <w:bodyDiv w:val="1"/>
      <w:marLeft w:val="0"/>
      <w:marRight w:val="0"/>
      <w:marTop w:val="0"/>
      <w:marBottom w:val="0"/>
      <w:divBdr>
        <w:top w:val="none" w:sz="0" w:space="0" w:color="auto"/>
        <w:left w:val="none" w:sz="0" w:space="0" w:color="auto"/>
        <w:bottom w:val="none" w:sz="0" w:space="0" w:color="auto"/>
        <w:right w:val="none" w:sz="0" w:space="0" w:color="auto"/>
      </w:divBdr>
    </w:div>
    <w:div w:id="977994380">
      <w:bodyDiv w:val="1"/>
      <w:marLeft w:val="0"/>
      <w:marRight w:val="0"/>
      <w:marTop w:val="0"/>
      <w:marBottom w:val="0"/>
      <w:divBdr>
        <w:top w:val="none" w:sz="0" w:space="0" w:color="auto"/>
        <w:left w:val="none" w:sz="0" w:space="0" w:color="auto"/>
        <w:bottom w:val="none" w:sz="0" w:space="0" w:color="auto"/>
        <w:right w:val="none" w:sz="0" w:space="0" w:color="auto"/>
      </w:divBdr>
    </w:div>
    <w:div w:id="978149916">
      <w:bodyDiv w:val="1"/>
      <w:marLeft w:val="0"/>
      <w:marRight w:val="0"/>
      <w:marTop w:val="0"/>
      <w:marBottom w:val="0"/>
      <w:divBdr>
        <w:top w:val="none" w:sz="0" w:space="0" w:color="auto"/>
        <w:left w:val="none" w:sz="0" w:space="0" w:color="auto"/>
        <w:bottom w:val="none" w:sz="0" w:space="0" w:color="auto"/>
        <w:right w:val="none" w:sz="0" w:space="0" w:color="auto"/>
      </w:divBdr>
    </w:div>
    <w:div w:id="978536375">
      <w:bodyDiv w:val="1"/>
      <w:marLeft w:val="0"/>
      <w:marRight w:val="0"/>
      <w:marTop w:val="0"/>
      <w:marBottom w:val="0"/>
      <w:divBdr>
        <w:top w:val="none" w:sz="0" w:space="0" w:color="auto"/>
        <w:left w:val="none" w:sz="0" w:space="0" w:color="auto"/>
        <w:bottom w:val="none" w:sz="0" w:space="0" w:color="auto"/>
        <w:right w:val="none" w:sz="0" w:space="0" w:color="auto"/>
      </w:divBdr>
    </w:div>
    <w:div w:id="978803656">
      <w:bodyDiv w:val="1"/>
      <w:marLeft w:val="0"/>
      <w:marRight w:val="0"/>
      <w:marTop w:val="0"/>
      <w:marBottom w:val="0"/>
      <w:divBdr>
        <w:top w:val="none" w:sz="0" w:space="0" w:color="auto"/>
        <w:left w:val="none" w:sz="0" w:space="0" w:color="auto"/>
        <w:bottom w:val="none" w:sz="0" w:space="0" w:color="auto"/>
        <w:right w:val="none" w:sz="0" w:space="0" w:color="auto"/>
      </w:divBdr>
    </w:div>
    <w:div w:id="978804038">
      <w:bodyDiv w:val="1"/>
      <w:marLeft w:val="0"/>
      <w:marRight w:val="0"/>
      <w:marTop w:val="0"/>
      <w:marBottom w:val="0"/>
      <w:divBdr>
        <w:top w:val="none" w:sz="0" w:space="0" w:color="auto"/>
        <w:left w:val="none" w:sz="0" w:space="0" w:color="auto"/>
        <w:bottom w:val="none" w:sz="0" w:space="0" w:color="auto"/>
        <w:right w:val="none" w:sz="0" w:space="0" w:color="auto"/>
      </w:divBdr>
    </w:div>
    <w:div w:id="979072837">
      <w:bodyDiv w:val="1"/>
      <w:marLeft w:val="0"/>
      <w:marRight w:val="0"/>
      <w:marTop w:val="0"/>
      <w:marBottom w:val="0"/>
      <w:divBdr>
        <w:top w:val="none" w:sz="0" w:space="0" w:color="auto"/>
        <w:left w:val="none" w:sz="0" w:space="0" w:color="auto"/>
        <w:bottom w:val="none" w:sz="0" w:space="0" w:color="auto"/>
        <w:right w:val="none" w:sz="0" w:space="0" w:color="auto"/>
      </w:divBdr>
    </w:div>
    <w:div w:id="979112258">
      <w:bodyDiv w:val="1"/>
      <w:marLeft w:val="0"/>
      <w:marRight w:val="0"/>
      <w:marTop w:val="0"/>
      <w:marBottom w:val="0"/>
      <w:divBdr>
        <w:top w:val="none" w:sz="0" w:space="0" w:color="auto"/>
        <w:left w:val="none" w:sz="0" w:space="0" w:color="auto"/>
        <w:bottom w:val="none" w:sz="0" w:space="0" w:color="auto"/>
        <w:right w:val="none" w:sz="0" w:space="0" w:color="auto"/>
      </w:divBdr>
    </w:div>
    <w:div w:id="979188931">
      <w:bodyDiv w:val="1"/>
      <w:marLeft w:val="0"/>
      <w:marRight w:val="0"/>
      <w:marTop w:val="0"/>
      <w:marBottom w:val="0"/>
      <w:divBdr>
        <w:top w:val="none" w:sz="0" w:space="0" w:color="auto"/>
        <w:left w:val="none" w:sz="0" w:space="0" w:color="auto"/>
        <w:bottom w:val="none" w:sz="0" w:space="0" w:color="auto"/>
        <w:right w:val="none" w:sz="0" w:space="0" w:color="auto"/>
      </w:divBdr>
    </w:div>
    <w:div w:id="979381783">
      <w:bodyDiv w:val="1"/>
      <w:marLeft w:val="0"/>
      <w:marRight w:val="0"/>
      <w:marTop w:val="0"/>
      <w:marBottom w:val="0"/>
      <w:divBdr>
        <w:top w:val="none" w:sz="0" w:space="0" w:color="auto"/>
        <w:left w:val="none" w:sz="0" w:space="0" w:color="auto"/>
        <w:bottom w:val="none" w:sz="0" w:space="0" w:color="auto"/>
        <w:right w:val="none" w:sz="0" w:space="0" w:color="auto"/>
      </w:divBdr>
    </w:div>
    <w:div w:id="979504208">
      <w:bodyDiv w:val="1"/>
      <w:marLeft w:val="0"/>
      <w:marRight w:val="0"/>
      <w:marTop w:val="0"/>
      <w:marBottom w:val="0"/>
      <w:divBdr>
        <w:top w:val="none" w:sz="0" w:space="0" w:color="auto"/>
        <w:left w:val="none" w:sz="0" w:space="0" w:color="auto"/>
        <w:bottom w:val="none" w:sz="0" w:space="0" w:color="auto"/>
        <w:right w:val="none" w:sz="0" w:space="0" w:color="auto"/>
      </w:divBdr>
    </w:div>
    <w:div w:id="979532421">
      <w:bodyDiv w:val="1"/>
      <w:marLeft w:val="0"/>
      <w:marRight w:val="0"/>
      <w:marTop w:val="0"/>
      <w:marBottom w:val="0"/>
      <w:divBdr>
        <w:top w:val="none" w:sz="0" w:space="0" w:color="auto"/>
        <w:left w:val="none" w:sz="0" w:space="0" w:color="auto"/>
        <w:bottom w:val="none" w:sz="0" w:space="0" w:color="auto"/>
        <w:right w:val="none" w:sz="0" w:space="0" w:color="auto"/>
      </w:divBdr>
    </w:div>
    <w:div w:id="979576399">
      <w:bodyDiv w:val="1"/>
      <w:marLeft w:val="0"/>
      <w:marRight w:val="0"/>
      <w:marTop w:val="0"/>
      <w:marBottom w:val="0"/>
      <w:divBdr>
        <w:top w:val="none" w:sz="0" w:space="0" w:color="auto"/>
        <w:left w:val="none" w:sz="0" w:space="0" w:color="auto"/>
        <w:bottom w:val="none" w:sz="0" w:space="0" w:color="auto"/>
        <w:right w:val="none" w:sz="0" w:space="0" w:color="auto"/>
      </w:divBdr>
    </w:div>
    <w:div w:id="980422696">
      <w:bodyDiv w:val="1"/>
      <w:marLeft w:val="0"/>
      <w:marRight w:val="0"/>
      <w:marTop w:val="0"/>
      <w:marBottom w:val="0"/>
      <w:divBdr>
        <w:top w:val="none" w:sz="0" w:space="0" w:color="auto"/>
        <w:left w:val="none" w:sz="0" w:space="0" w:color="auto"/>
        <w:bottom w:val="none" w:sz="0" w:space="0" w:color="auto"/>
        <w:right w:val="none" w:sz="0" w:space="0" w:color="auto"/>
      </w:divBdr>
    </w:div>
    <w:div w:id="980619624">
      <w:bodyDiv w:val="1"/>
      <w:marLeft w:val="0"/>
      <w:marRight w:val="0"/>
      <w:marTop w:val="0"/>
      <w:marBottom w:val="0"/>
      <w:divBdr>
        <w:top w:val="none" w:sz="0" w:space="0" w:color="auto"/>
        <w:left w:val="none" w:sz="0" w:space="0" w:color="auto"/>
        <w:bottom w:val="none" w:sz="0" w:space="0" w:color="auto"/>
        <w:right w:val="none" w:sz="0" w:space="0" w:color="auto"/>
      </w:divBdr>
    </w:div>
    <w:div w:id="980770454">
      <w:bodyDiv w:val="1"/>
      <w:marLeft w:val="0"/>
      <w:marRight w:val="0"/>
      <w:marTop w:val="0"/>
      <w:marBottom w:val="0"/>
      <w:divBdr>
        <w:top w:val="none" w:sz="0" w:space="0" w:color="auto"/>
        <w:left w:val="none" w:sz="0" w:space="0" w:color="auto"/>
        <w:bottom w:val="none" w:sz="0" w:space="0" w:color="auto"/>
        <w:right w:val="none" w:sz="0" w:space="0" w:color="auto"/>
      </w:divBdr>
    </w:div>
    <w:div w:id="980814004">
      <w:bodyDiv w:val="1"/>
      <w:marLeft w:val="0"/>
      <w:marRight w:val="0"/>
      <w:marTop w:val="0"/>
      <w:marBottom w:val="0"/>
      <w:divBdr>
        <w:top w:val="none" w:sz="0" w:space="0" w:color="auto"/>
        <w:left w:val="none" w:sz="0" w:space="0" w:color="auto"/>
        <w:bottom w:val="none" w:sz="0" w:space="0" w:color="auto"/>
        <w:right w:val="none" w:sz="0" w:space="0" w:color="auto"/>
      </w:divBdr>
    </w:div>
    <w:div w:id="980964058">
      <w:bodyDiv w:val="1"/>
      <w:marLeft w:val="0"/>
      <w:marRight w:val="0"/>
      <w:marTop w:val="0"/>
      <w:marBottom w:val="0"/>
      <w:divBdr>
        <w:top w:val="none" w:sz="0" w:space="0" w:color="auto"/>
        <w:left w:val="none" w:sz="0" w:space="0" w:color="auto"/>
        <w:bottom w:val="none" w:sz="0" w:space="0" w:color="auto"/>
        <w:right w:val="none" w:sz="0" w:space="0" w:color="auto"/>
      </w:divBdr>
    </w:div>
    <w:div w:id="981039069">
      <w:bodyDiv w:val="1"/>
      <w:marLeft w:val="0"/>
      <w:marRight w:val="0"/>
      <w:marTop w:val="0"/>
      <w:marBottom w:val="0"/>
      <w:divBdr>
        <w:top w:val="none" w:sz="0" w:space="0" w:color="auto"/>
        <w:left w:val="none" w:sz="0" w:space="0" w:color="auto"/>
        <w:bottom w:val="none" w:sz="0" w:space="0" w:color="auto"/>
        <w:right w:val="none" w:sz="0" w:space="0" w:color="auto"/>
      </w:divBdr>
    </w:div>
    <w:div w:id="981351210">
      <w:bodyDiv w:val="1"/>
      <w:marLeft w:val="0"/>
      <w:marRight w:val="0"/>
      <w:marTop w:val="0"/>
      <w:marBottom w:val="0"/>
      <w:divBdr>
        <w:top w:val="none" w:sz="0" w:space="0" w:color="auto"/>
        <w:left w:val="none" w:sz="0" w:space="0" w:color="auto"/>
        <w:bottom w:val="none" w:sz="0" w:space="0" w:color="auto"/>
        <w:right w:val="none" w:sz="0" w:space="0" w:color="auto"/>
      </w:divBdr>
    </w:div>
    <w:div w:id="981420682">
      <w:bodyDiv w:val="1"/>
      <w:marLeft w:val="0"/>
      <w:marRight w:val="0"/>
      <w:marTop w:val="0"/>
      <w:marBottom w:val="0"/>
      <w:divBdr>
        <w:top w:val="none" w:sz="0" w:space="0" w:color="auto"/>
        <w:left w:val="none" w:sz="0" w:space="0" w:color="auto"/>
        <w:bottom w:val="none" w:sz="0" w:space="0" w:color="auto"/>
        <w:right w:val="none" w:sz="0" w:space="0" w:color="auto"/>
      </w:divBdr>
    </w:div>
    <w:div w:id="981543167">
      <w:bodyDiv w:val="1"/>
      <w:marLeft w:val="0"/>
      <w:marRight w:val="0"/>
      <w:marTop w:val="0"/>
      <w:marBottom w:val="0"/>
      <w:divBdr>
        <w:top w:val="none" w:sz="0" w:space="0" w:color="auto"/>
        <w:left w:val="none" w:sz="0" w:space="0" w:color="auto"/>
        <w:bottom w:val="none" w:sz="0" w:space="0" w:color="auto"/>
        <w:right w:val="none" w:sz="0" w:space="0" w:color="auto"/>
      </w:divBdr>
    </w:div>
    <w:div w:id="981614239">
      <w:bodyDiv w:val="1"/>
      <w:marLeft w:val="0"/>
      <w:marRight w:val="0"/>
      <w:marTop w:val="0"/>
      <w:marBottom w:val="0"/>
      <w:divBdr>
        <w:top w:val="none" w:sz="0" w:space="0" w:color="auto"/>
        <w:left w:val="none" w:sz="0" w:space="0" w:color="auto"/>
        <w:bottom w:val="none" w:sz="0" w:space="0" w:color="auto"/>
        <w:right w:val="none" w:sz="0" w:space="0" w:color="auto"/>
      </w:divBdr>
    </w:div>
    <w:div w:id="981883903">
      <w:bodyDiv w:val="1"/>
      <w:marLeft w:val="0"/>
      <w:marRight w:val="0"/>
      <w:marTop w:val="0"/>
      <w:marBottom w:val="0"/>
      <w:divBdr>
        <w:top w:val="none" w:sz="0" w:space="0" w:color="auto"/>
        <w:left w:val="none" w:sz="0" w:space="0" w:color="auto"/>
        <w:bottom w:val="none" w:sz="0" w:space="0" w:color="auto"/>
        <w:right w:val="none" w:sz="0" w:space="0" w:color="auto"/>
      </w:divBdr>
    </w:div>
    <w:div w:id="981889347">
      <w:bodyDiv w:val="1"/>
      <w:marLeft w:val="0"/>
      <w:marRight w:val="0"/>
      <w:marTop w:val="0"/>
      <w:marBottom w:val="0"/>
      <w:divBdr>
        <w:top w:val="none" w:sz="0" w:space="0" w:color="auto"/>
        <w:left w:val="none" w:sz="0" w:space="0" w:color="auto"/>
        <w:bottom w:val="none" w:sz="0" w:space="0" w:color="auto"/>
        <w:right w:val="none" w:sz="0" w:space="0" w:color="auto"/>
      </w:divBdr>
    </w:div>
    <w:div w:id="982004264">
      <w:bodyDiv w:val="1"/>
      <w:marLeft w:val="0"/>
      <w:marRight w:val="0"/>
      <w:marTop w:val="0"/>
      <w:marBottom w:val="0"/>
      <w:divBdr>
        <w:top w:val="none" w:sz="0" w:space="0" w:color="auto"/>
        <w:left w:val="none" w:sz="0" w:space="0" w:color="auto"/>
        <w:bottom w:val="none" w:sz="0" w:space="0" w:color="auto"/>
        <w:right w:val="none" w:sz="0" w:space="0" w:color="auto"/>
      </w:divBdr>
    </w:div>
    <w:div w:id="982081945">
      <w:bodyDiv w:val="1"/>
      <w:marLeft w:val="0"/>
      <w:marRight w:val="0"/>
      <w:marTop w:val="0"/>
      <w:marBottom w:val="0"/>
      <w:divBdr>
        <w:top w:val="none" w:sz="0" w:space="0" w:color="auto"/>
        <w:left w:val="none" w:sz="0" w:space="0" w:color="auto"/>
        <w:bottom w:val="none" w:sz="0" w:space="0" w:color="auto"/>
        <w:right w:val="none" w:sz="0" w:space="0" w:color="auto"/>
      </w:divBdr>
    </w:div>
    <w:div w:id="982349983">
      <w:bodyDiv w:val="1"/>
      <w:marLeft w:val="0"/>
      <w:marRight w:val="0"/>
      <w:marTop w:val="0"/>
      <w:marBottom w:val="0"/>
      <w:divBdr>
        <w:top w:val="none" w:sz="0" w:space="0" w:color="auto"/>
        <w:left w:val="none" w:sz="0" w:space="0" w:color="auto"/>
        <w:bottom w:val="none" w:sz="0" w:space="0" w:color="auto"/>
        <w:right w:val="none" w:sz="0" w:space="0" w:color="auto"/>
      </w:divBdr>
    </w:div>
    <w:div w:id="982737372">
      <w:bodyDiv w:val="1"/>
      <w:marLeft w:val="0"/>
      <w:marRight w:val="0"/>
      <w:marTop w:val="0"/>
      <w:marBottom w:val="0"/>
      <w:divBdr>
        <w:top w:val="none" w:sz="0" w:space="0" w:color="auto"/>
        <w:left w:val="none" w:sz="0" w:space="0" w:color="auto"/>
        <w:bottom w:val="none" w:sz="0" w:space="0" w:color="auto"/>
        <w:right w:val="none" w:sz="0" w:space="0" w:color="auto"/>
      </w:divBdr>
    </w:div>
    <w:div w:id="982738687">
      <w:bodyDiv w:val="1"/>
      <w:marLeft w:val="0"/>
      <w:marRight w:val="0"/>
      <w:marTop w:val="0"/>
      <w:marBottom w:val="0"/>
      <w:divBdr>
        <w:top w:val="none" w:sz="0" w:space="0" w:color="auto"/>
        <w:left w:val="none" w:sz="0" w:space="0" w:color="auto"/>
        <w:bottom w:val="none" w:sz="0" w:space="0" w:color="auto"/>
        <w:right w:val="none" w:sz="0" w:space="0" w:color="auto"/>
      </w:divBdr>
    </w:div>
    <w:div w:id="982933216">
      <w:bodyDiv w:val="1"/>
      <w:marLeft w:val="0"/>
      <w:marRight w:val="0"/>
      <w:marTop w:val="0"/>
      <w:marBottom w:val="0"/>
      <w:divBdr>
        <w:top w:val="none" w:sz="0" w:space="0" w:color="auto"/>
        <w:left w:val="none" w:sz="0" w:space="0" w:color="auto"/>
        <w:bottom w:val="none" w:sz="0" w:space="0" w:color="auto"/>
        <w:right w:val="none" w:sz="0" w:space="0" w:color="auto"/>
      </w:divBdr>
    </w:div>
    <w:div w:id="983192894">
      <w:bodyDiv w:val="1"/>
      <w:marLeft w:val="0"/>
      <w:marRight w:val="0"/>
      <w:marTop w:val="0"/>
      <w:marBottom w:val="0"/>
      <w:divBdr>
        <w:top w:val="none" w:sz="0" w:space="0" w:color="auto"/>
        <w:left w:val="none" w:sz="0" w:space="0" w:color="auto"/>
        <w:bottom w:val="none" w:sz="0" w:space="0" w:color="auto"/>
        <w:right w:val="none" w:sz="0" w:space="0" w:color="auto"/>
      </w:divBdr>
    </w:div>
    <w:div w:id="983196190">
      <w:bodyDiv w:val="1"/>
      <w:marLeft w:val="0"/>
      <w:marRight w:val="0"/>
      <w:marTop w:val="0"/>
      <w:marBottom w:val="0"/>
      <w:divBdr>
        <w:top w:val="none" w:sz="0" w:space="0" w:color="auto"/>
        <w:left w:val="none" w:sz="0" w:space="0" w:color="auto"/>
        <w:bottom w:val="none" w:sz="0" w:space="0" w:color="auto"/>
        <w:right w:val="none" w:sz="0" w:space="0" w:color="auto"/>
      </w:divBdr>
    </w:div>
    <w:div w:id="983197033">
      <w:bodyDiv w:val="1"/>
      <w:marLeft w:val="0"/>
      <w:marRight w:val="0"/>
      <w:marTop w:val="0"/>
      <w:marBottom w:val="0"/>
      <w:divBdr>
        <w:top w:val="none" w:sz="0" w:space="0" w:color="auto"/>
        <w:left w:val="none" w:sz="0" w:space="0" w:color="auto"/>
        <w:bottom w:val="none" w:sz="0" w:space="0" w:color="auto"/>
        <w:right w:val="none" w:sz="0" w:space="0" w:color="auto"/>
      </w:divBdr>
    </w:div>
    <w:div w:id="983319116">
      <w:bodyDiv w:val="1"/>
      <w:marLeft w:val="0"/>
      <w:marRight w:val="0"/>
      <w:marTop w:val="0"/>
      <w:marBottom w:val="0"/>
      <w:divBdr>
        <w:top w:val="none" w:sz="0" w:space="0" w:color="auto"/>
        <w:left w:val="none" w:sz="0" w:space="0" w:color="auto"/>
        <w:bottom w:val="none" w:sz="0" w:space="0" w:color="auto"/>
        <w:right w:val="none" w:sz="0" w:space="0" w:color="auto"/>
      </w:divBdr>
    </w:div>
    <w:div w:id="983582170">
      <w:bodyDiv w:val="1"/>
      <w:marLeft w:val="0"/>
      <w:marRight w:val="0"/>
      <w:marTop w:val="0"/>
      <w:marBottom w:val="0"/>
      <w:divBdr>
        <w:top w:val="none" w:sz="0" w:space="0" w:color="auto"/>
        <w:left w:val="none" w:sz="0" w:space="0" w:color="auto"/>
        <w:bottom w:val="none" w:sz="0" w:space="0" w:color="auto"/>
        <w:right w:val="none" w:sz="0" w:space="0" w:color="auto"/>
      </w:divBdr>
    </w:div>
    <w:div w:id="983583481">
      <w:bodyDiv w:val="1"/>
      <w:marLeft w:val="0"/>
      <w:marRight w:val="0"/>
      <w:marTop w:val="0"/>
      <w:marBottom w:val="0"/>
      <w:divBdr>
        <w:top w:val="none" w:sz="0" w:space="0" w:color="auto"/>
        <w:left w:val="none" w:sz="0" w:space="0" w:color="auto"/>
        <w:bottom w:val="none" w:sz="0" w:space="0" w:color="auto"/>
        <w:right w:val="none" w:sz="0" w:space="0" w:color="auto"/>
      </w:divBdr>
    </w:div>
    <w:div w:id="983774404">
      <w:bodyDiv w:val="1"/>
      <w:marLeft w:val="0"/>
      <w:marRight w:val="0"/>
      <w:marTop w:val="0"/>
      <w:marBottom w:val="0"/>
      <w:divBdr>
        <w:top w:val="none" w:sz="0" w:space="0" w:color="auto"/>
        <w:left w:val="none" w:sz="0" w:space="0" w:color="auto"/>
        <w:bottom w:val="none" w:sz="0" w:space="0" w:color="auto"/>
        <w:right w:val="none" w:sz="0" w:space="0" w:color="auto"/>
      </w:divBdr>
    </w:div>
    <w:div w:id="983776872">
      <w:bodyDiv w:val="1"/>
      <w:marLeft w:val="0"/>
      <w:marRight w:val="0"/>
      <w:marTop w:val="0"/>
      <w:marBottom w:val="0"/>
      <w:divBdr>
        <w:top w:val="none" w:sz="0" w:space="0" w:color="auto"/>
        <w:left w:val="none" w:sz="0" w:space="0" w:color="auto"/>
        <w:bottom w:val="none" w:sz="0" w:space="0" w:color="auto"/>
        <w:right w:val="none" w:sz="0" w:space="0" w:color="auto"/>
      </w:divBdr>
    </w:div>
    <w:div w:id="983893587">
      <w:bodyDiv w:val="1"/>
      <w:marLeft w:val="0"/>
      <w:marRight w:val="0"/>
      <w:marTop w:val="0"/>
      <w:marBottom w:val="0"/>
      <w:divBdr>
        <w:top w:val="none" w:sz="0" w:space="0" w:color="auto"/>
        <w:left w:val="none" w:sz="0" w:space="0" w:color="auto"/>
        <w:bottom w:val="none" w:sz="0" w:space="0" w:color="auto"/>
        <w:right w:val="none" w:sz="0" w:space="0" w:color="auto"/>
      </w:divBdr>
    </w:div>
    <w:div w:id="984042892">
      <w:bodyDiv w:val="1"/>
      <w:marLeft w:val="0"/>
      <w:marRight w:val="0"/>
      <w:marTop w:val="0"/>
      <w:marBottom w:val="0"/>
      <w:divBdr>
        <w:top w:val="none" w:sz="0" w:space="0" w:color="auto"/>
        <w:left w:val="none" w:sz="0" w:space="0" w:color="auto"/>
        <w:bottom w:val="none" w:sz="0" w:space="0" w:color="auto"/>
        <w:right w:val="none" w:sz="0" w:space="0" w:color="auto"/>
      </w:divBdr>
    </w:div>
    <w:div w:id="984312539">
      <w:bodyDiv w:val="1"/>
      <w:marLeft w:val="0"/>
      <w:marRight w:val="0"/>
      <w:marTop w:val="0"/>
      <w:marBottom w:val="0"/>
      <w:divBdr>
        <w:top w:val="none" w:sz="0" w:space="0" w:color="auto"/>
        <w:left w:val="none" w:sz="0" w:space="0" w:color="auto"/>
        <w:bottom w:val="none" w:sz="0" w:space="0" w:color="auto"/>
        <w:right w:val="none" w:sz="0" w:space="0" w:color="auto"/>
      </w:divBdr>
    </w:div>
    <w:div w:id="984432907">
      <w:bodyDiv w:val="1"/>
      <w:marLeft w:val="0"/>
      <w:marRight w:val="0"/>
      <w:marTop w:val="0"/>
      <w:marBottom w:val="0"/>
      <w:divBdr>
        <w:top w:val="none" w:sz="0" w:space="0" w:color="auto"/>
        <w:left w:val="none" w:sz="0" w:space="0" w:color="auto"/>
        <w:bottom w:val="none" w:sz="0" w:space="0" w:color="auto"/>
        <w:right w:val="none" w:sz="0" w:space="0" w:color="auto"/>
      </w:divBdr>
    </w:div>
    <w:div w:id="984621258">
      <w:bodyDiv w:val="1"/>
      <w:marLeft w:val="0"/>
      <w:marRight w:val="0"/>
      <w:marTop w:val="0"/>
      <w:marBottom w:val="0"/>
      <w:divBdr>
        <w:top w:val="none" w:sz="0" w:space="0" w:color="auto"/>
        <w:left w:val="none" w:sz="0" w:space="0" w:color="auto"/>
        <w:bottom w:val="none" w:sz="0" w:space="0" w:color="auto"/>
        <w:right w:val="none" w:sz="0" w:space="0" w:color="auto"/>
      </w:divBdr>
    </w:div>
    <w:div w:id="984702699">
      <w:bodyDiv w:val="1"/>
      <w:marLeft w:val="0"/>
      <w:marRight w:val="0"/>
      <w:marTop w:val="0"/>
      <w:marBottom w:val="0"/>
      <w:divBdr>
        <w:top w:val="none" w:sz="0" w:space="0" w:color="auto"/>
        <w:left w:val="none" w:sz="0" w:space="0" w:color="auto"/>
        <w:bottom w:val="none" w:sz="0" w:space="0" w:color="auto"/>
        <w:right w:val="none" w:sz="0" w:space="0" w:color="auto"/>
      </w:divBdr>
    </w:div>
    <w:div w:id="984814390">
      <w:bodyDiv w:val="1"/>
      <w:marLeft w:val="0"/>
      <w:marRight w:val="0"/>
      <w:marTop w:val="0"/>
      <w:marBottom w:val="0"/>
      <w:divBdr>
        <w:top w:val="none" w:sz="0" w:space="0" w:color="auto"/>
        <w:left w:val="none" w:sz="0" w:space="0" w:color="auto"/>
        <w:bottom w:val="none" w:sz="0" w:space="0" w:color="auto"/>
        <w:right w:val="none" w:sz="0" w:space="0" w:color="auto"/>
      </w:divBdr>
    </w:div>
    <w:div w:id="984969510">
      <w:bodyDiv w:val="1"/>
      <w:marLeft w:val="0"/>
      <w:marRight w:val="0"/>
      <w:marTop w:val="0"/>
      <w:marBottom w:val="0"/>
      <w:divBdr>
        <w:top w:val="none" w:sz="0" w:space="0" w:color="auto"/>
        <w:left w:val="none" w:sz="0" w:space="0" w:color="auto"/>
        <w:bottom w:val="none" w:sz="0" w:space="0" w:color="auto"/>
        <w:right w:val="none" w:sz="0" w:space="0" w:color="auto"/>
      </w:divBdr>
    </w:div>
    <w:div w:id="985086607">
      <w:bodyDiv w:val="1"/>
      <w:marLeft w:val="0"/>
      <w:marRight w:val="0"/>
      <w:marTop w:val="0"/>
      <w:marBottom w:val="0"/>
      <w:divBdr>
        <w:top w:val="none" w:sz="0" w:space="0" w:color="auto"/>
        <w:left w:val="none" w:sz="0" w:space="0" w:color="auto"/>
        <w:bottom w:val="none" w:sz="0" w:space="0" w:color="auto"/>
        <w:right w:val="none" w:sz="0" w:space="0" w:color="auto"/>
      </w:divBdr>
    </w:div>
    <w:div w:id="985208785">
      <w:bodyDiv w:val="1"/>
      <w:marLeft w:val="0"/>
      <w:marRight w:val="0"/>
      <w:marTop w:val="0"/>
      <w:marBottom w:val="0"/>
      <w:divBdr>
        <w:top w:val="none" w:sz="0" w:space="0" w:color="auto"/>
        <w:left w:val="none" w:sz="0" w:space="0" w:color="auto"/>
        <w:bottom w:val="none" w:sz="0" w:space="0" w:color="auto"/>
        <w:right w:val="none" w:sz="0" w:space="0" w:color="auto"/>
      </w:divBdr>
    </w:div>
    <w:div w:id="985553341">
      <w:bodyDiv w:val="1"/>
      <w:marLeft w:val="0"/>
      <w:marRight w:val="0"/>
      <w:marTop w:val="0"/>
      <w:marBottom w:val="0"/>
      <w:divBdr>
        <w:top w:val="none" w:sz="0" w:space="0" w:color="auto"/>
        <w:left w:val="none" w:sz="0" w:space="0" w:color="auto"/>
        <w:bottom w:val="none" w:sz="0" w:space="0" w:color="auto"/>
        <w:right w:val="none" w:sz="0" w:space="0" w:color="auto"/>
      </w:divBdr>
    </w:div>
    <w:div w:id="986200198">
      <w:bodyDiv w:val="1"/>
      <w:marLeft w:val="0"/>
      <w:marRight w:val="0"/>
      <w:marTop w:val="0"/>
      <w:marBottom w:val="0"/>
      <w:divBdr>
        <w:top w:val="none" w:sz="0" w:space="0" w:color="auto"/>
        <w:left w:val="none" w:sz="0" w:space="0" w:color="auto"/>
        <w:bottom w:val="none" w:sz="0" w:space="0" w:color="auto"/>
        <w:right w:val="none" w:sz="0" w:space="0" w:color="auto"/>
      </w:divBdr>
    </w:div>
    <w:div w:id="986319371">
      <w:bodyDiv w:val="1"/>
      <w:marLeft w:val="0"/>
      <w:marRight w:val="0"/>
      <w:marTop w:val="0"/>
      <w:marBottom w:val="0"/>
      <w:divBdr>
        <w:top w:val="none" w:sz="0" w:space="0" w:color="auto"/>
        <w:left w:val="none" w:sz="0" w:space="0" w:color="auto"/>
        <w:bottom w:val="none" w:sz="0" w:space="0" w:color="auto"/>
        <w:right w:val="none" w:sz="0" w:space="0" w:color="auto"/>
      </w:divBdr>
    </w:div>
    <w:div w:id="986395679">
      <w:bodyDiv w:val="1"/>
      <w:marLeft w:val="0"/>
      <w:marRight w:val="0"/>
      <w:marTop w:val="0"/>
      <w:marBottom w:val="0"/>
      <w:divBdr>
        <w:top w:val="none" w:sz="0" w:space="0" w:color="auto"/>
        <w:left w:val="none" w:sz="0" w:space="0" w:color="auto"/>
        <w:bottom w:val="none" w:sz="0" w:space="0" w:color="auto"/>
        <w:right w:val="none" w:sz="0" w:space="0" w:color="auto"/>
      </w:divBdr>
    </w:div>
    <w:div w:id="986591965">
      <w:bodyDiv w:val="1"/>
      <w:marLeft w:val="0"/>
      <w:marRight w:val="0"/>
      <w:marTop w:val="0"/>
      <w:marBottom w:val="0"/>
      <w:divBdr>
        <w:top w:val="none" w:sz="0" w:space="0" w:color="auto"/>
        <w:left w:val="none" w:sz="0" w:space="0" w:color="auto"/>
        <w:bottom w:val="none" w:sz="0" w:space="0" w:color="auto"/>
        <w:right w:val="none" w:sz="0" w:space="0" w:color="auto"/>
      </w:divBdr>
    </w:div>
    <w:div w:id="986862633">
      <w:bodyDiv w:val="1"/>
      <w:marLeft w:val="0"/>
      <w:marRight w:val="0"/>
      <w:marTop w:val="0"/>
      <w:marBottom w:val="0"/>
      <w:divBdr>
        <w:top w:val="none" w:sz="0" w:space="0" w:color="auto"/>
        <w:left w:val="none" w:sz="0" w:space="0" w:color="auto"/>
        <w:bottom w:val="none" w:sz="0" w:space="0" w:color="auto"/>
        <w:right w:val="none" w:sz="0" w:space="0" w:color="auto"/>
      </w:divBdr>
    </w:div>
    <w:div w:id="987172346">
      <w:bodyDiv w:val="1"/>
      <w:marLeft w:val="0"/>
      <w:marRight w:val="0"/>
      <w:marTop w:val="0"/>
      <w:marBottom w:val="0"/>
      <w:divBdr>
        <w:top w:val="none" w:sz="0" w:space="0" w:color="auto"/>
        <w:left w:val="none" w:sz="0" w:space="0" w:color="auto"/>
        <w:bottom w:val="none" w:sz="0" w:space="0" w:color="auto"/>
        <w:right w:val="none" w:sz="0" w:space="0" w:color="auto"/>
      </w:divBdr>
    </w:div>
    <w:div w:id="987444663">
      <w:bodyDiv w:val="1"/>
      <w:marLeft w:val="0"/>
      <w:marRight w:val="0"/>
      <w:marTop w:val="0"/>
      <w:marBottom w:val="0"/>
      <w:divBdr>
        <w:top w:val="none" w:sz="0" w:space="0" w:color="auto"/>
        <w:left w:val="none" w:sz="0" w:space="0" w:color="auto"/>
        <w:bottom w:val="none" w:sz="0" w:space="0" w:color="auto"/>
        <w:right w:val="none" w:sz="0" w:space="0" w:color="auto"/>
      </w:divBdr>
    </w:div>
    <w:div w:id="987824743">
      <w:bodyDiv w:val="1"/>
      <w:marLeft w:val="0"/>
      <w:marRight w:val="0"/>
      <w:marTop w:val="0"/>
      <w:marBottom w:val="0"/>
      <w:divBdr>
        <w:top w:val="none" w:sz="0" w:space="0" w:color="auto"/>
        <w:left w:val="none" w:sz="0" w:space="0" w:color="auto"/>
        <w:bottom w:val="none" w:sz="0" w:space="0" w:color="auto"/>
        <w:right w:val="none" w:sz="0" w:space="0" w:color="auto"/>
      </w:divBdr>
    </w:div>
    <w:div w:id="988047772">
      <w:bodyDiv w:val="1"/>
      <w:marLeft w:val="0"/>
      <w:marRight w:val="0"/>
      <w:marTop w:val="0"/>
      <w:marBottom w:val="0"/>
      <w:divBdr>
        <w:top w:val="none" w:sz="0" w:space="0" w:color="auto"/>
        <w:left w:val="none" w:sz="0" w:space="0" w:color="auto"/>
        <w:bottom w:val="none" w:sz="0" w:space="0" w:color="auto"/>
        <w:right w:val="none" w:sz="0" w:space="0" w:color="auto"/>
      </w:divBdr>
    </w:div>
    <w:div w:id="988053043">
      <w:bodyDiv w:val="1"/>
      <w:marLeft w:val="0"/>
      <w:marRight w:val="0"/>
      <w:marTop w:val="0"/>
      <w:marBottom w:val="0"/>
      <w:divBdr>
        <w:top w:val="none" w:sz="0" w:space="0" w:color="auto"/>
        <w:left w:val="none" w:sz="0" w:space="0" w:color="auto"/>
        <w:bottom w:val="none" w:sz="0" w:space="0" w:color="auto"/>
        <w:right w:val="none" w:sz="0" w:space="0" w:color="auto"/>
      </w:divBdr>
    </w:div>
    <w:div w:id="988097339">
      <w:bodyDiv w:val="1"/>
      <w:marLeft w:val="0"/>
      <w:marRight w:val="0"/>
      <w:marTop w:val="0"/>
      <w:marBottom w:val="0"/>
      <w:divBdr>
        <w:top w:val="none" w:sz="0" w:space="0" w:color="auto"/>
        <w:left w:val="none" w:sz="0" w:space="0" w:color="auto"/>
        <w:bottom w:val="none" w:sz="0" w:space="0" w:color="auto"/>
        <w:right w:val="none" w:sz="0" w:space="0" w:color="auto"/>
      </w:divBdr>
    </w:div>
    <w:div w:id="988174748">
      <w:bodyDiv w:val="1"/>
      <w:marLeft w:val="0"/>
      <w:marRight w:val="0"/>
      <w:marTop w:val="0"/>
      <w:marBottom w:val="0"/>
      <w:divBdr>
        <w:top w:val="none" w:sz="0" w:space="0" w:color="auto"/>
        <w:left w:val="none" w:sz="0" w:space="0" w:color="auto"/>
        <w:bottom w:val="none" w:sz="0" w:space="0" w:color="auto"/>
        <w:right w:val="none" w:sz="0" w:space="0" w:color="auto"/>
      </w:divBdr>
    </w:div>
    <w:div w:id="988241761">
      <w:bodyDiv w:val="1"/>
      <w:marLeft w:val="0"/>
      <w:marRight w:val="0"/>
      <w:marTop w:val="0"/>
      <w:marBottom w:val="0"/>
      <w:divBdr>
        <w:top w:val="none" w:sz="0" w:space="0" w:color="auto"/>
        <w:left w:val="none" w:sz="0" w:space="0" w:color="auto"/>
        <w:bottom w:val="none" w:sz="0" w:space="0" w:color="auto"/>
        <w:right w:val="none" w:sz="0" w:space="0" w:color="auto"/>
      </w:divBdr>
    </w:div>
    <w:div w:id="988484750">
      <w:bodyDiv w:val="1"/>
      <w:marLeft w:val="0"/>
      <w:marRight w:val="0"/>
      <w:marTop w:val="0"/>
      <w:marBottom w:val="0"/>
      <w:divBdr>
        <w:top w:val="none" w:sz="0" w:space="0" w:color="auto"/>
        <w:left w:val="none" w:sz="0" w:space="0" w:color="auto"/>
        <w:bottom w:val="none" w:sz="0" w:space="0" w:color="auto"/>
        <w:right w:val="none" w:sz="0" w:space="0" w:color="auto"/>
      </w:divBdr>
    </w:div>
    <w:div w:id="988636286">
      <w:bodyDiv w:val="1"/>
      <w:marLeft w:val="0"/>
      <w:marRight w:val="0"/>
      <w:marTop w:val="0"/>
      <w:marBottom w:val="0"/>
      <w:divBdr>
        <w:top w:val="none" w:sz="0" w:space="0" w:color="auto"/>
        <w:left w:val="none" w:sz="0" w:space="0" w:color="auto"/>
        <w:bottom w:val="none" w:sz="0" w:space="0" w:color="auto"/>
        <w:right w:val="none" w:sz="0" w:space="0" w:color="auto"/>
      </w:divBdr>
    </w:div>
    <w:div w:id="988824167">
      <w:bodyDiv w:val="1"/>
      <w:marLeft w:val="0"/>
      <w:marRight w:val="0"/>
      <w:marTop w:val="0"/>
      <w:marBottom w:val="0"/>
      <w:divBdr>
        <w:top w:val="none" w:sz="0" w:space="0" w:color="auto"/>
        <w:left w:val="none" w:sz="0" w:space="0" w:color="auto"/>
        <w:bottom w:val="none" w:sz="0" w:space="0" w:color="auto"/>
        <w:right w:val="none" w:sz="0" w:space="0" w:color="auto"/>
      </w:divBdr>
    </w:div>
    <w:div w:id="989135779">
      <w:bodyDiv w:val="1"/>
      <w:marLeft w:val="0"/>
      <w:marRight w:val="0"/>
      <w:marTop w:val="0"/>
      <w:marBottom w:val="0"/>
      <w:divBdr>
        <w:top w:val="none" w:sz="0" w:space="0" w:color="auto"/>
        <w:left w:val="none" w:sz="0" w:space="0" w:color="auto"/>
        <w:bottom w:val="none" w:sz="0" w:space="0" w:color="auto"/>
        <w:right w:val="none" w:sz="0" w:space="0" w:color="auto"/>
      </w:divBdr>
    </w:div>
    <w:div w:id="989138494">
      <w:bodyDiv w:val="1"/>
      <w:marLeft w:val="0"/>
      <w:marRight w:val="0"/>
      <w:marTop w:val="0"/>
      <w:marBottom w:val="0"/>
      <w:divBdr>
        <w:top w:val="none" w:sz="0" w:space="0" w:color="auto"/>
        <w:left w:val="none" w:sz="0" w:space="0" w:color="auto"/>
        <w:bottom w:val="none" w:sz="0" w:space="0" w:color="auto"/>
        <w:right w:val="none" w:sz="0" w:space="0" w:color="auto"/>
      </w:divBdr>
    </w:div>
    <w:div w:id="989139872">
      <w:bodyDiv w:val="1"/>
      <w:marLeft w:val="0"/>
      <w:marRight w:val="0"/>
      <w:marTop w:val="0"/>
      <w:marBottom w:val="0"/>
      <w:divBdr>
        <w:top w:val="none" w:sz="0" w:space="0" w:color="auto"/>
        <w:left w:val="none" w:sz="0" w:space="0" w:color="auto"/>
        <w:bottom w:val="none" w:sz="0" w:space="0" w:color="auto"/>
        <w:right w:val="none" w:sz="0" w:space="0" w:color="auto"/>
      </w:divBdr>
    </w:div>
    <w:div w:id="989216497">
      <w:bodyDiv w:val="1"/>
      <w:marLeft w:val="0"/>
      <w:marRight w:val="0"/>
      <w:marTop w:val="0"/>
      <w:marBottom w:val="0"/>
      <w:divBdr>
        <w:top w:val="none" w:sz="0" w:space="0" w:color="auto"/>
        <w:left w:val="none" w:sz="0" w:space="0" w:color="auto"/>
        <w:bottom w:val="none" w:sz="0" w:space="0" w:color="auto"/>
        <w:right w:val="none" w:sz="0" w:space="0" w:color="auto"/>
      </w:divBdr>
    </w:div>
    <w:div w:id="989482308">
      <w:bodyDiv w:val="1"/>
      <w:marLeft w:val="0"/>
      <w:marRight w:val="0"/>
      <w:marTop w:val="0"/>
      <w:marBottom w:val="0"/>
      <w:divBdr>
        <w:top w:val="none" w:sz="0" w:space="0" w:color="auto"/>
        <w:left w:val="none" w:sz="0" w:space="0" w:color="auto"/>
        <w:bottom w:val="none" w:sz="0" w:space="0" w:color="auto"/>
        <w:right w:val="none" w:sz="0" w:space="0" w:color="auto"/>
      </w:divBdr>
    </w:div>
    <w:div w:id="989671307">
      <w:bodyDiv w:val="1"/>
      <w:marLeft w:val="0"/>
      <w:marRight w:val="0"/>
      <w:marTop w:val="0"/>
      <w:marBottom w:val="0"/>
      <w:divBdr>
        <w:top w:val="none" w:sz="0" w:space="0" w:color="auto"/>
        <w:left w:val="none" w:sz="0" w:space="0" w:color="auto"/>
        <w:bottom w:val="none" w:sz="0" w:space="0" w:color="auto"/>
        <w:right w:val="none" w:sz="0" w:space="0" w:color="auto"/>
      </w:divBdr>
    </w:div>
    <w:div w:id="989673550">
      <w:bodyDiv w:val="1"/>
      <w:marLeft w:val="0"/>
      <w:marRight w:val="0"/>
      <w:marTop w:val="0"/>
      <w:marBottom w:val="0"/>
      <w:divBdr>
        <w:top w:val="none" w:sz="0" w:space="0" w:color="auto"/>
        <w:left w:val="none" w:sz="0" w:space="0" w:color="auto"/>
        <w:bottom w:val="none" w:sz="0" w:space="0" w:color="auto"/>
        <w:right w:val="none" w:sz="0" w:space="0" w:color="auto"/>
      </w:divBdr>
    </w:div>
    <w:div w:id="989987129">
      <w:bodyDiv w:val="1"/>
      <w:marLeft w:val="0"/>
      <w:marRight w:val="0"/>
      <w:marTop w:val="0"/>
      <w:marBottom w:val="0"/>
      <w:divBdr>
        <w:top w:val="none" w:sz="0" w:space="0" w:color="auto"/>
        <w:left w:val="none" w:sz="0" w:space="0" w:color="auto"/>
        <w:bottom w:val="none" w:sz="0" w:space="0" w:color="auto"/>
        <w:right w:val="none" w:sz="0" w:space="0" w:color="auto"/>
      </w:divBdr>
    </w:div>
    <w:div w:id="990017473">
      <w:bodyDiv w:val="1"/>
      <w:marLeft w:val="0"/>
      <w:marRight w:val="0"/>
      <w:marTop w:val="0"/>
      <w:marBottom w:val="0"/>
      <w:divBdr>
        <w:top w:val="none" w:sz="0" w:space="0" w:color="auto"/>
        <w:left w:val="none" w:sz="0" w:space="0" w:color="auto"/>
        <w:bottom w:val="none" w:sz="0" w:space="0" w:color="auto"/>
        <w:right w:val="none" w:sz="0" w:space="0" w:color="auto"/>
      </w:divBdr>
    </w:div>
    <w:div w:id="990065345">
      <w:bodyDiv w:val="1"/>
      <w:marLeft w:val="0"/>
      <w:marRight w:val="0"/>
      <w:marTop w:val="0"/>
      <w:marBottom w:val="0"/>
      <w:divBdr>
        <w:top w:val="none" w:sz="0" w:space="0" w:color="auto"/>
        <w:left w:val="none" w:sz="0" w:space="0" w:color="auto"/>
        <w:bottom w:val="none" w:sz="0" w:space="0" w:color="auto"/>
        <w:right w:val="none" w:sz="0" w:space="0" w:color="auto"/>
      </w:divBdr>
    </w:div>
    <w:div w:id="990137515">
      <w:bodyDiv w:val="1"/>
      <w:marLeft w:val="0"/>
      <w:marRight w:val="0"/>
      <w:marTop w:val="0"/>
      <w:marBottom w:val="0"/>
      <w:divBdr>
        <w:top w:val="none" w:sz="0" w:space="0" w:color="auto"/>
        <w:left w:val="none" w:sz="0" w:space="0" w:color="auto"/>
        <w:bottom w:val="none" w:sz="0" w:space="0" w:color="auto"/>
        <w:right w:val="none" w:sz="0" w:space="0" w:color="auto"/>
      </w:divBdr>
    </w:div>
    <w:div w:id="990521093">
      <w:bodyDiv w:val="1"/>
      <w:marLeft w:val="0"/>
      <w:marRight w:val="0"/>
      <w:marTop w:val="0"/>
      <w:marBottom w:val="0"/>
      <w:divBdr>
        <w:top w:val="none" w:sz="0" w:space="0" w:color="auto"/>
        <w:left w:val="none" w:sz="0" w:space="0" w:color="auto"/>
        <w:bottom w:val="none" w:sz="0" w:space="0" w:color="auto"/>
        <w:right w:val="none" w:sz="0" w:space="0" w:color="auto"/>
      </w:divBdr>
    </w:div>
    <w:div w:id="991058856">
      <w:bodyDiv w:val="1"/>
      <w:marLeft w:val="0"/>
      <w:marRight w:val="0"/>
      <w:marTop w:val="0"/>
      <w:marBottom w:val="0"/>
      <w:divBdr>
        <w:top w:val="none" w:sz="0" w:space="0" w:color="auto"/>
        <w:left w:val="none" w:sz="0" w:space="0" w:color="auto"/>
        <w:bottom w:val="none" w:sz="0" w:space="0" w:color="auto"/>
        <w:right w:val="none" w:sz="0" w:space="0" w:color="auto"/>
      </w:divBdr>
    </w:div>
    <w:div w:id="991524513">
      <w:bodyDiv w:val="1"/>
      <w:marLeft w:val="0"/>
      <w:marRight w:val="0"/>
      <w:marTop w:val="0"/>
      <w:marBottom w:val="0"/>
      <w:divBdr>
        <w:top w:val="none" w:sz="0" w:space="0" w:color="auto"/>
        <w:left w:val="none" w:sz="0" w:space="0" w:color="auto"/>
        <w:bottom w:val="none" w:sz="0" w:space="0" w:color="auto"/>
        <w:right w:val="none" w:sz="0" w:space="0" w:color="auto"/>
      </w:divBdr>
    </w:div>
    <w:div w:id="991835570">
      <w:bodyDiv w:val="1"/>
      <w:marLeft w:val="0"/>
      <w:marRight w:val="0"/>
      <w:marTop w:val="0"/>
      <w:marBottom w:val="0"/>
      <w:divBdr>
        <w:top w:val="none" w:sz="0" w:space="0" w:color="auto"/>
        <w:left w:val="none" w:sz="0" w:space="0" w:color="auto"/>
        <w:bottom w:val="none" w:sz="0" w:space="0" w:color="auto"/>
        <w:right w:val="none" w:sz="0" w:space="0" w:color="auto"/>
      </w:divBdr>
    </w:div>
    <w:div w:id="991911269">
      <w:bodyDiv w:val="1"/>
      <w:marLeft w:val="0"/>
      <w:marRight w:val="0"/>
      <w:marTop w:val="0"/>
      <w:marBottom w:val="0"/>
      <w:divBdr>
        <w:top w:val="none" w:sz="0" w:space="0" w:color="auto"/>
        <w:left w:val="none" w:sz="0" w:space="0" w:color="auto"/>
        <w:bottom w:val="none" w:sz="0" w:space="0" w:color="auto"/>
        <w:right w:val="none" w:sz="0" w:space="0" w:color="auto"/>
      </w:divBdr>
    </w:div>
    <w:div w:id="992031170">
      <w:bodyDiv w:val="1"/>
      <w:marLeft w:val="0"/>
      <w:marRight w:val="0"/>
      <w:marTop w:val="0"/>
      <w:marBottom w:val="0"/>
      <w:divBdr>
        <w:top w:val="none" w:sz="0" w:space="0" w:color="auto"/>
        <w:left w:val="none" w:sz="0" w:space="0" w:color="auto"/>
        <w:bottom w:val="none" w:sz="0" w:space="0" w:color="auto"/>
        <w:right w:val="none" w:sz="0" w:space="0" w:color="auto"/>
      </w:divBdr>
    </w:div>
    <w:div w:id="992031193">
      <w:bodyDiv w:val="1"/>
      <w:marLeft w:val="0"/>
      <w:marRight w:val="0"/>
      <w:marTop w:val="0"/>
      <w:marBottom w:val="0"/>
      <w:divBdr>
        <w:top w:val="none" w:sz="0" w:space="0" w:color="auto"/>
        <w:left w:val="none" w:sz="0" w:space="0" w:color="auto"/>
        <w:bottom w:val="none" w:sz="0" w:space="0" w:color="auto"/>
        <w:right w:val="none" w:sz="0" w:space="0" w:color="auto"/>
      </w:divBdr>
    </w:div>
    <w:div w:id="992299589">
      <w:bodyDiv w:val="1"/>
      <w:marLeft w:val="0"/>
      <w:marRight w:val="0"/>
      <w:marTop w:val="0"/>
      <w:marBottom w:val="0"/>
      <w:divBdr>
        <w:top w:val="none" w:sz="0" w:space="0" w:color="auto"/>
        <w:left w:val="none" w:sz="0" w:space="0" w:color="auto"/>
        <w:bottom w:val="none" w:sz="0" w:space="0" w:color="auto"/>
        <w:right w:val="none" w:sz="0" w:space="0" w:color="auto"/>
      </w:divBdr>
    </w:div>
    <w:div w:id="992372145">
      <w:bodyDiv w:val="1"/>
      <w:marLeft w:val="0"/>
      <w:marRight w:val="0"/>
      <w:marTop w:val="0"/>
      <w:marBottom w:val="0"/>
      <w:divBdr>
        <w:top w:val="none" w:sz="0" w:space="0" w:color="auto"/>
        <w:left w:val="none" w:sz="0" w:space="0" w:color="auto"/>
        <w:bottom w:val="none" w:sz="0" w:space="0" w:color="auto"/>
        <w:right w:val="none" w:sz="0" w:space="0" w:color="auto"/>
      </w:divBdr>
    </w:div>
    <w:div w:id="992873669">
      <w:bodyDiv w:val="1"/>
      <w:marLeft w:val="0"/>
      <w:marRight w:val="0"/>
      <w:marTop w:val="0"/>
      <w:marBottom w:val="0"/>
      <w:divBdr>
        <w:top w:val="none" w:sz="0" w:space="0" w:color="auto"/>
        <w:left w:val="none" w:sz="0" w:space="0" w:color="auto"/>
        <w:bottom w:val="none" w:sz="0" w:space="0" w:color="auto"/>
        <w:right w:val="none" w:sz="0" w:space="0" w:color="auto"/>
      </w:divBdr>
    </w:div>
    <w:div w:id="992877251">
      <w:bodyDiv w:val="1"/>
      <w:marLeft w:val="0"/>
      <w:marRight w:val="0"/>
      <w:marTop w:val="0"/>
      <w:marBottom w:val="0"/>
      <w:divBdr>
        <w:top w:val="none" w:sz="0" w:space="0" w:color="auto"/>
        <w:left w:val="none" w:sz="0" w:space="0" w:color="auto"/>
        <w:bottom w:val="none" w:sz="0" w:space="0" w:color="auto"/>
        <w:right w:val="none" w:sz="0" w:space="0" w:color="auto"/>
      </w:divBdr>
    </w:div>
    <w:div w:id="993026920">
      <w:bodyDiv w:val="1"/>
      <w:marLeft w:val="0"/>
      <w:marRight w:val="0"/>
      <w:marTop w:val="0"/>
      <w:marBottom w:val="0"/>
      <w:divBdr>
        <w:top w:val="none" w:sz="0" w:space="0" w:color="auto"/>
        <w:left w:val="none" w:sz="0" w:space="0" w:color="auto"/>
        <w:bottom w:val="none" w:sz="0" w:space="0" w:color="auto"/>
        <w:right w:val="none" w:sz="0" w:space="0" w:color="auto"/>
      </w:divBdr>
    </w:div>
    <w:div w:id="993067142">
      <w:bodyDiv w:val="1"/>
      <w:marLeft w:val="0"/>
      <w:marRight w:val="0"/>
      <w:marTop w:val="0"/>
      <w:marBottom w:val="0"/>
      <w:divBdr>
        <w:top w:val="none" w:sz="0" w:space="0" w:color="auto"/>
        <w:left w:val="none" w:sz="0" w:space="0" w:color="auto"/>
        <w:bottom w:val="none" w:sz="0" w:space="0" w:color="auto"/>
        <w:right w:val="none" w:sz="0" w:space="0" w:color="auto"/>
      </w:divBdr>
    </w:div>
    <w:div w:id="993529508">
      <w:bodyDiv w:val="1"/>
      <w:marLeft w:val="0"/>
      <w:marRight w:val="0"/>
      <w:marTop w:val="0"/>
      <w:marBottom w:val="0"/>
      <w:divBdr>
        <w:top w:val="none" w:sz="0" w:space="0" w:color="auto"/>
        <w:left w:val="none" w:sz="0" w:space="0" w:color="auto"/>
        <w:bottom w:val="none" w:sz="0" w:space="0" w:color="auto"/>
        <w:right w:val="none" w:sz="0" w:space="0" w:color="auto"/>
      </w:divBdr>
    </w:div>
    <w:div w:id="993876003">
      <w:bodyDiv w:val="1"/>
      <w:marLeft w:val="0"/>
      <w:marRight w:val="0"/>
      <w:marTop w:val="0"/>
      <w:marBottom w:val="0"/>
      <w:divBdr>
        <w:top w:val="none" w:sz="0" w:space="0" w:color="auto"/>
        <w:left w:val="none" w:sz="0" w:space="0" w:color="auto"/>
        <w:bottom w:val="none" w:sz="0" w:space="0" w:color="auto"/>
        <w:right w:val="none" w:sz="0" w:space="0" w:color="auto"/>
      </w:divBdr>
    </w:div>
    <w:div w:id="993992559">
      <w:bodyDiv w:val="1"/>
      <w:marLeft w:val="0"/>
      <w:marRight w:val="0"/>
      <w:marTop w:val="0"/>
      <w:marBottom w:val="0"/>
      <w:divBdr>
        <w:top w:val="none" w:sz="0" w:space="0" w:color="auto"/>
        <w:left w:val="none" w:sz="0" w:space="0" w:color="auto"/>
        <w:bottom w:val="none" w:sz="0" w:space="0" w:color="auto"/>
        <w:right w:val="none" w:sz="0" w:space="0" w:color="auto"/>
      </w:divBdr>
    </w:div>
    <w:div w:id="994992350">
      <w:bodyDiv w:val="1"/>
      <w:marLeft w:val="0"/>
      <w:marRight w:val="0"/>
      <w:marTop w:val="0"/>
      <w:marBottom w:val="0"/>
      <w:divBdr>
        <w:top w:val="none" w:sz="0" w:space="0" w:color="auto"/>
        <w:left w:val="none" w:sz="0" w:space="0" w:color="auto"/>
        <w:bottom w:val="none" w:sz="0" w:space="0" w:color="auto"/>
        <w:right w:val="none" w:sz="0" w:space="0" w:color="auto"/>
      </w:divBdr>
    </w:div>
    <w:div w:id="994996216">
      <w:bodyDiv w:val="1"/>
      <w:marLeft w:val="0"/>
      <w:marRight w:val="0"/>
      <w:marTop w:val="0"/>
      <w:marBottom w:val="0"/>
      <w:divBdr>
        <w:top w:val="none" w:sz="0" w:space="0" w:color="auto"/>
        <w:left w:val="none" w:sz="0" w:space="0" w:color="auto"/>
        <w:bottom w:val="none" w:sz="0" w:space="0" w:color="auto"/>
        <w:right w:val="none" w:sz="0" w:space="0" w:color="auto"/>
      </w:divBdr>
    </w:div>
    <w:div w:id="995038118">
      <w:bodyDiv w:val="1"/>
      <w:marLeft w:val="0"/>
      <w:marRight w:val="0"/>
      <w:marTop w:val="0"/>
      <w:marBottom w:val="0"/>
      <w:divBdr>
        <w:top w:val="none" w:sz="0" w:space="0" w:color="auto"/>
        <w:left w:val="none" w:sz="0" w:space="0" w:color="auto"/>
        <w:bottom w:val="none" w:sz="0" w:space="0" w:color="auto"/>
        <w:right w:val="none" w:sz="0" w:space="0" w:color="auto"/>
      </w:divBdr>
    </w:div>
    <w:div w:id="995111665">
      <w:bodyDiv w:val="1"/>
      <w:marLeft w:val="0"/>
      <w:marRight w:val="0"/>
      <w:marTop w:val="0"/>
      <w:marBottom w:val="0"/>
      <w:divBdr>
        <w:top w:val="none" w:sz="0" w:space="0" w:color="auto"/>
        <w:left w:val="none" w:sz="0" w:space="0" w:color="auto"/>
        <w:bottom w:val="none" w:sz="0" w:space="0" w:color="auto"/>
        <w:right w:val="none" w:sz="0" w:space="0" w:color="auto"/>
      </w:divBdr>
    </w:div>
    <w:div w:id="995258379">
      <w:bodyDiv w:val="1"/>
      <w:marLeft w:val="0"/>
      <w:marRight w:val="0"/>
      <w:marTop w:val="0"/>
      <w:marBottom w:val="0"/>
      <w:divBdr>
        <w:top w:val="none" w:sz="0" w:space="0" w:color="auto"/>
        <w:left w:val="none" w:sz="0" w:space="0" w:color="auto"/>
        <w:bottom w:val="none" w:sz="0" w:space="0" w:color="auto"/>
        <w:right w:val="none" w:sz="0" w:space="0" w:color="auto"/>
      </w:divBdr>
    </w:div>
    <w:div w:id="995451292">
      <w:bodyDiv w:val="1"/>
      <w:marLeft w:val="0"/>
      <w:marRight w:val="0"/>
      <w:marTop w:val="0"/>
      <w:marBottom w:val="0"/>
      <w:divBdr>
        <w:top w:val="none" w:sz="0" w:space="0" w:color="auto"/>
        <w:left w:val="none" w:sz="0" w:space="0" w:color="auto"/>
        <w:bottom w:val="none" w:sz="0" w:space="0" w:color="auto"/>
        <w:right w:val="none" w:sz="0" w:space="0" w:color="auto"/>
      </w:divBdr>
    </w:div>
    <w:div w:id="995766368">
      <w:bodyDiv w:val="1"/>
      <w:marLeft w:val="0"/>
      <w:marRight w:val="0"/>
      <w:marTop w:val="0"/>
      <w:marBottom w:val="0"/>
      <w:divBdr>
        <w:top w:val="none" w:sz="0" w:space="0" w:color="auto"/>
        <w:left w:val="none" w:sz="0" w:space="0" w:color="auto"/>
        <w:bottom w:val="none" w:sz="0" w:space="0" w:color="auto"/>
        <w:right w:val="none" w:sz="0" w:space="0" w:color="auto"/>
      </w:divBdr>
    </w:div>
    <w:div w:id="996297934">
      <w:bodyDiv w:val="1"/>
      <w:marLeft w:val="0"/>
      <w:marRight w:val="0"/>
      <w:marTop w:val="0"/>
      <w:marBottom w:val="0"/>
      <w:divBdr>
        <w:top w:val="none" w:sz="0" w:space="0" w:color="auto"/>
        <w:left w:val="none" w:sz="0" w:space="0" w:color="auto"/>
        <w:bottom w:val="none" w:sz="0" w:space="0" w:color="auto"/>
        <w:right w:val="none" w:sz="0" w:space="0" w:color="auto"/>
      </w:divBdr>
    </w:div>
    <w:div w:id="996373943">
      <w:bodyDiv w:val="1"/>
      <w:marLeft w:val="0"/>
      <w:marRight w:val="0"/>
      <w:marTop w:val="0"/>
      <w:marBottom w:val="0"/>
      <w:divBdr>
        <w:top w:val="none" w:sz="0" w:space="0" w:color="auto"/>
        <w:left w:val="none" w:sz="0" w:space="0" w:color="auto"/>
        <w:bottom w:val="none" w:sz="0" w:space="0" w:color="auto"/>
        <w:right w:val="none" w:sz="0" w:space="0" w:color="auto"/>
      </w:divBdr>
    </w:div>
    <w:div w:id="996415822">
      <w:bodyDiv w:val="1"/>
      <w:marLeft w:val="0"/>
      <w:marRight w:val="0"/>
      <w:marTop w:val="0"/>
      <w:marBottom w:val="0"/>
      <w:divBdr>
        <w:top w:val="none" w:sz="0" w:space="0" w:color="auto"/>
        <w:left w:val="none" w:sz="0" w:space="0" w:color="auto"/>
        <w:bottom w:val="none" w:sz="0" w:space="0" w:color="auto"/>
        <w:right w:val="none" w:sz="0" w:space="0" w:color="auto"/>
      </w:divBdr>
    </w:div>
    <w:div w:id="996496587">
      <w:bodyDiv w:val="1"/>
      <w:marLeft w:val="0"/>
      <w:marRight w:val="0"/>
      <w:marTop w:val="0"/>
      <w:marBottom w:val="0"/>
      <w:divBdr>
        <w:top w:val="none" w:sz="0" w:space="0" w:color="auto"/>
        <w:left w:val="none" w:sz="0" w:space="0" w:color="auto"/>
        <w:bottom w:val="none" w:sz="0" w:space="0" w:color="auto"/>
        <w:right w:val="none" w:sz="0" w:space="0" w:color="auto"/>
      </w:divBdr>
    </w:div>
    <w:div w:id="996498216">
      <w:bodyDiv w:val="1"/>
      <w:marLeft w:val="0"/>
      <w:marRight w:val="0"/>
      <w:marTop w:val="0"/>
      <w:marBottom w:val="0"/>
      <w:divBdr>
        <w:top w:val="none" w:sz="0" w:space="0" w:color="auto"/>
        <w:left w:val="none" w:sz="0" w:space="0" w:color="auto"/>
        <w:bottom w:val="none" w:sz="0" w:space="0" w:color="auto"/>
        <w:right w:val="none" w:sz="0" w:space="0" w:color="auto"/>
      </w:divBdr>
    </w:div>
    <w:div w:id="996542898">
      <w:bodyDiv w:val="1"/>
      <w:marLeft w:val="0"/>
      <w:marRight w:val="0"/>
      <w:marTop w:val="0"/>
      <w:marBottom w:val="0"/>
      <w:divBdr>
        <w:top w:val="none" w:sz="0" w:space="0" w:color="auto"/>
        <w:left w:val="none" w:sz="0" w:space="0" w:color="auto"/>
        <w:bottom w:val="none" w:sz="0" w:space="0" w:color="auto"/>
        <w:right w:val="none" w:sz="0" w:space="0" w:color="auto"/>
      </w:divBdr>
    </w:div>
    <w:div w:id="996609644">
      <w:bodyDiv w:val="1"/>
      <w:marLeft w:val="0"/>
      <w:marRight w:val="0"/>
      <w:marTop w:val="0"/>
      <w:marBottom w:val="0"/>
      <w:divBdr>
        <w:top w:val="none" w:sz="0" w:space="0" w:color="auto"/>
        <w:left w:val="none" w:sz="0" w:space="0" w:color="auto"/>
        <w:bottom w:val="none" w:sz="0" w:space="0" w:color="auto"/>
        <w:right w:val="none" w:sz="0" w:space="0" w:color="auto"/>
      </w:divBdr>
    </w:div>
    <w:div w:id="996688628">
      <w:bodyDiv w:val="1"/>
      <w:marLeft w:val="0"/>
      <w:marRight w:val="0"/>
      <w:marTop w:val="0"/>
      <w:marBottom w:val="0"/>
      <w:divBdr>
        <w:top w:val="none" w:sz="0" w:space="0" w:color="auto"/>
        <w:left w:val="none" w:sz="0" w:space="0" w:color="auto"/>
        <w:bottom w:val="none" w:sz="0" w:space="0" w:color="auto"/>
        <w:right w:val="none" w:sz="0" w:space="0" w:color="auto"/>
      </w:divBdr>
    </w:div>
    <w:div w:id="997000224">
      <w:bodyDiv w:val="1"/>
      <w:marLeft w:val="0"/>
      <w:marRight w:val="0"/>
      <w:marTop w:val="0"/>
      <w:marBottom w:val="0"/>
      <w:divBdr>
        <w:top w:val="none" w:sz="0" w:space="0" w:color="auto"/>
        <w:left w:val="none" w:sz="0" w:space="0" w:color="auto"/>
        <w:bottom w:val="none" w:sz="0" w:space="0" w:color="auto"/>
        <w:right w:val="none" w:sz="0" w:space="0" w:color="auto"/>
      </w:divBdr>
    </w:div>
    <w:div w:id="997349031">
      <w:bodyDiv w:val="1"/>
      <w:marLeft w:val="0"/>
      <w:marRight w:val="0"/>
      <w:marTop w:val="0"/>
      <w:marBottom w:val="0"/>
      <w:divBdr>
        <w:top w:val="none" w:sz="0" w:space="0" w:color="auto"/>
        <w:left w:val="none" w:sz="0" w:space="0" w:color="auto"/>
        <w:bottom w:val="none" w:sz="0" w:space="0" w:color="auto"/>
        <w:right w:val="none" w:sz="0" w:space="0" w:color="auto"/>
      </w:divBdr>
    </w:div>
    <w:div w:id="997422469">
      <w:bodyDiv w:val="1"/>
      <w:marLeft w:val="0"/>
      <w:marRight w:val="0"/>
      <w:marTop w:val="0"/>
      <w:marBottom w:val="0"/>
      <w:divBdr>
        <w:top w:val="none" w:sz="0" w:space="0" w:color="auto"/>
        <w:left w:val="none" w:sz="0" w:space="0" w:color="auto"/>
        <w:bottom w:val="none" w:sz="0" w:space="0" w:color="auto"/>
        <w:right w:val="none" w:sz="0" w:space="0" w:color="auto"/>
      </w:divBdr>
    </w:div>
    <w:div w:id="997541754">
      <w:bodyDiv w:val="1"/>
      <w:marLeft w:val="0"/>
      <w:marRight w:val="0"/>
      <w:marTop w:val="0"/>
      <w:marBottom w:val="0"/>
      <w:divBdr>
        <w:top w:val="none" w:sz="0" w:space="0" w:color="auto"/>
        <w:left w:val="none" w:sz="0" w:space="0" w:color="auto"/>
        <w:bottom w:val="none" w:sz="0" w:space="0" w:color="auto"/>
        <w:right w:val="none" w:sz="0" w:space="0" w:color="auto"/>
      </w:divBdr>
    </w:div>
    <w:div w:id="997728348">
      <w:bodyDiv w:val="1"/>
      <w:marLeft w:val="0"/>
      <w:marRight w:val="0"/>
      <w:marTop w:val="0"/>
      <w:marBottom w:val="0"/>
      <w:divBdr>
        <w:top w:val="none" w:sz="0" w:space="0" w:color="auto"/>
        <w:left w:val="none" w:sz="0" w:space="0" w:color="auto"/>
        <w:bottom w:val="none" w:sz="0" w:space="0" w:color="auto"/>
        <w:right w:val="none" w:sz="0" w:space="0" w:color="auto"/>
      </w:divBdr>
    </w:div>
    <w:div w:id="998074268">
      <w:bodyDiv w:val="1"/>
      <w:marLeft w:val="0"/>
      <w:marRight w:val="0"/>
      <w:marTop w:val="0"/>
      <w:marBottom w:val="0"/>
      <w:divBdr>
        <w:top w:val="none" w:sz="0" w:space="0" w:color="auto"/>
        <w:left w:val="none" w:sz="0" w:space="0" w:color="auto"/>
        <w:bottom w:val="none" w:sz="0" w:space="0" w:color="auto"/>
        <w:right w:val="none" w:sz="0" w:space="0" w:color="auto"/>
      </w:divBdr>
    </w:div>
    <w:div w:id="998076981">
      <w:bodyDiv w:val="1"/>
      <w:marLeft w:val="0"/>
      <w:marRight w:val="0"/>
      <w:marTop w:val="0"/>
      <w:marBottom w:val="0"/>
      <w:divBdr>
        <w:top w:val="none" w:sz="0" w:space="0" w:color="auto"/>
        <w:left w:val="none" w:sz="0" w:space="0" w:color="auto"/>
        <w:bottom w:val="none" w:sz="0" w:space="0" w:color="auto"/>
        <w:right w:val="none" w:sz="0" w:space="0" w:color="auto"/>
      </w:divBdr>
    </w:div>
    <w:div w:id="998077801">
      <w:bodyDiv w:val="1"/>
      <w:marLeft w:val="0"/>
      <w:marRight w:val="0"/>
      <w:marTop w:val="0"/>
      <w:marBottom w:val="0"/>
      <w:divBdr>
        <w:top w:val="none" w:sz="0" w:space="0" w:color="auto"/>
        <w:left w:val="none" w:sz="0" w:space="0" w:color="auto"/>
        <w:bottom w:val="none" w:sz="0" w:space="0" w:color="auto"/>
        <w:right w:val="none" w:sz="0" w:space="0" w:color="auto"/>
      </w:divBdr>
    </w:div>
    <w:div w:id="998192819">
      <w:bodyDiv w:val="1"/>
      <w:marLeft w:val="0"/>
      <w:marRight w:val="0"/>
      <w:marTop w:val="0"/>
      <w:marBottom w:val="0"/>
      <w:divBdr>
        <w:top w:val="none" w:sz="0" w:space="0" w:color="auto"/>
        <w:left w:val="none" w:sz="0" w:space="0" w:color="auto"/>
        <w:bottom w:val="none" w:sz="0" w:space="0" w:color="auto"/>
        <w:right w:val="none" w:sz="0" w:space="0" w:color="auto"/>
      </w:divBdr>
    </w:div>
    <w:div w:id="998339253">
      <w:bodyDiv w:val="1"/>
      <w:marLeft w:val="0"/>
      <w:marRight w:val="0"/>
      <w:marTop w:val="0"/>
      <w:marBottom w:val="0"/>
      <w:divBdr>
        <w:top w:val="none" w:sz="0" w:space="0" w:color="auto"/>
        <w:left w:val="none" w:sz="0" w:space="0" w:color="auto"/>
        <w:bottom w:val="none" w:sz="0" w:space="0" w:color="auto"/>
        <w:right w:val="none" w:sz="0" w:space="0" w:color="auto"/>
      </w:divBdr>
    </w:div>
    <w:div w:id="998579177">
      <w:bodyDiv w:val="1"/>
      <w:marLeft w:val="0"/>
      <w:marRight w:val="0"/>
      <w:marTop w:val="0"/>
      <w:marBottom w:val="0"/>
      <w:divBdr>
        <w:top w:val="none" w:sz="0" w:space="0" w:color="auto"/>
        <w:left w:val="none" w:sz="0" w:space="0" w:color="auto"/>
        <w:bottom w:val="none" w:sz="0" w:space="0" w:color="auto"/>
        <w:right w:val="none" w:sz="0" w:space="0" w:color="auto"/>
      </w:divBdr>
    </w:div>
    <w:div w:id="998653931">
      <w:bodyDiv w:val="1"/>
      <w:marLeft w:val="0"/>
      <w:marRight w:val="0"/>
      <w:marTop w:val="0"/>
      <w:marBottom w:val="0"/>
      <w:divBdr>
        <w:top w:val="none" w:sz="0" w:space="0" w:color="auto"/>
        <w:left w:val="none" w:sz="0" w:space="0" w:color="auto"/>
        <w:bottom w:val="none" w:sz="0" w:space="0" w:color="auto"/>
        <w:right w:val="none" w:sz="0" w:space="0" w:color="auto"/>
      </w:divBdr>
    </w:div>
    <w:div w:id="998851087">
      <w:bodyDiv w:val="1"/>
      <w:marLeft w:val="0"/>
      <w:marRight w:val="0"/>
      <w:marTop w:val="0"/>
      <w:marBottom w:val="0"/>
      <w:divBdr>
        <w:top w:val="none" w:sz="0" w:space="0" w:color="auto"/>
        <w:left w:val="none" w:sz="0" w:space="0" w:color="auto"/>
        <w:bottom w:val="none" w:sz="0" w:space="0" w:color="auto"/>
        <w:right w:val="none" w:sz="0" w:space="0" w:color="auto"/>
      </w:divBdr>
    </w:div>
    <w:div w:id="999036705">
      <w:bodyDiv w:val="1"/>
      <w:marLeft w:val="0"/>
      <w:marRight w:val="0"/>
      <w:marTop w:val="0"/>
      <w:marBottom w:val="0"/>
      <w:divBdr>
        <w:top w:val="none" w:sz="0" w:space="0" w:color="auto"/>
        <w:left w:val="none" w:sz="0" w:space="0" w:color="auto"/>
        <w:bottom w:val="none" w:sz="0" w:space="0" w:color="auto"/>
        <w:right w:val="none" w:sz="0" w:space="0" w:color="auto"/>
      </w:divBdr>
    </w:div>
    <w:div w:id="999582961">
      <w:bodyDiv w:val="1"/>
      <w:marLeft w:val="0"/>
      <w:marRight w:val="0"/>
      <w:marTop w:val="0"/>
      <w:marBottom w:val="0"/>
      <w:divBdr>
        <w:top w:val="none" w:sz="0" w:space="0" w:color="auto"/>
        <w:left w:val="none" w:sz="0" w:space="0" w:color="auto"/>
        <w:bottom w:val="none" w:sz="0" w:space="0" w:color="auto"/>
        <w:right w:val="none" w:sz="0" w:space="0" w:color="auto"/>
      </w:divBdr>
    </w:div>
    <w:div w:id="999696262">
      <w:bodyDiv w:val="1"/>
      <w:marLeft w:val="0"/>
      <w:marRight w:val="0"/>
      <w:marTop w:val="0"/>
      <w:marBottom w:val="0"/>
      <w:divBdr>
        <w:top w:val="none" w:sz="0" w:space="0" w:color="auto"/>
        <w:left w:val="none" w:sz="0" w:space="0" w:color="auto"/>
        <w:bottom w:val="none" w:sz="0" w:space="0" w:color="auto"/>
        <w:right w:val="none" w:sz="0" w:space="0" w:color="auto"/>
      </w:divBdr>
    </w:div>
    <w:div w:id="999698397">
      <w:bodyDiv w:val="1"/>
      <w:marLeft w:val="0"/>
      <w:marRight w:val="0"/>
      <w:marTop w:val="0"/>
      <w:marBottom w:val="0"/>
      <w:divBdr>
        <w:top w:val="none" w:sz="0" w:space="0" w:color="auto"/>
        <w:left w:val="none" w:sz="0" w:space="0" w:color="auto"/>
        <w:bottom w:val="none" w:sz="0" w:space="0" w:color="auto"/>
        <w:right w:val="none" w:sz="0" w:space="0" w:color="auto"/>
      </w:divBdr>
    </w:div>
    <w:div w:id="999847215">
      <w:bodyDiv w:val="1"/>
      <w:marLeft w:val="0"/>
      <w:marRight w:val="0"/>
      <w:marTop w:val="0"/>
      <w:marBottom w:val="0"/>
      <w:divBdr>
        <w:top w:val="none" w:sz="0" w:space="0" w:color="auto"/>
        <w:left w:val="none" w:sz="0" w:space="0" w:color="auto"/>
        <w:bottom w:val="none" w:sz="0" w:space="0" w:color="auto"/>
        <w:right w:val="none" w:sz="0" w:space="0" w:color="auto"/>
      </w:divBdr>
    </w:div>
    <w:div w:id="999849186">
      <w:bodyDiv w:val="1"/>
      <w:marLeft w:val="0"/>
      <w:marRight w:val="0"/>
      <w:marTop w:val="0"/>
      <w:marBottom w:val="0"/>
      <w:divBdr>
        <w:top w:val="none" w:sz="0" w:space="0" w:color="auto"/>
        <w:left w:val="none" w:sz="0" w:space="0" w:color="auto"/>
        <w:bottom w:val="none" w:sz="0" w:space="0" w:color="auto"/>
        <w:right w:val="none" w:sz="0" w:space="0" w:color="auto"/>
      </w:divBdr>
    </w:div>
    <w:div w:id="999887703">
      <w:bodyDiv w:val="1"/>
      <w:marLeft w:val="0"/>
      <w:marRight w:val="0"/>
      <w:marTop w:val="0"/>
      <w:marBottom w:val="0"/>
      <w:divBdr>
        <w:top w:val="none" w:sz="0" w:space="0" w:color="auto"/>
        <w:left w:val="none" w:sz="0" w:space="0" w:color="auto"/>
        <w:bottom w:val="none" w:sz="0" w:space="0" w:color="auto"/>
        <w:right w:val="none" w:sz="0" w:space="0" w:color="auto"/>
      </w:divBdr>
    </w:div>
    <w:div w:id="1000348534">
      <w:bodyDiv w:val="1"/>
      <w:marLeft w:val="0"/>
      <w:marRight w:val="0"/>
      <w:marTop w:val="0"/>
      <w:marBottom w:val="0"/>
      <w:divBdr>
        <w:top w:val="none" w:sz="0" w:space="0" w:color="auto"/>
        <w:left w:val="none" w:sz="0" w:space="0" w:color="auto"/>
        <w:bottom w:val="none" w:sz="0" w:space="0" w:color="auto"/>
        <w:right w:val="none" w:sz="0" w:space="0" w:color="auto"/>
      </w:divBdr>
    </w:div>
    <w:div w:id="1000430157">
      <w:bodyDiv w:val="1"/>
      <w:marLeft w:val="0"/>
      <w:marRight w:val="0"/>
      <w:marTop w:val="0"/>
      <w:marBottom w:val="0"/>
      <w:divBdr>
        <w:top w:val="none" w:sz="0" w:space="0" w:color="auto"/>
        <w:left w:val="none" w:sz="0" w:space="0" w:color="auto"/>
        <w:bottom w:val="none" w:sz="0" w:space="0" w:color="auto"/>
        <w:right w:val="none" w:sz="0" w:space="0" w:color="auto"/>
      </w:divBdr>
    </w:div>
    <w:div w:id="1000694968">
      <w:bodyDiv w:val="1"/>
      <w:marLeft w:val="0"/>
      <w:marRight w:val="0"/>
      <w:marTop w:val="0"/>
      <w:marBottom w:val="0"/>
      <w:divBdr>
        <w:top w:val="none" w:sz="0" w:space="0" w:color="auto"/>
        <w:left w:val="none" w:sz="0" w:space="0" w:color="auto"/>
        <w:bottom w:val="none" w:sz="0" w:space="0" w:color="auto"/>
        <w:right w:val="none" w:sz="0" w:space="0" w:color="auto"/>
      </w:divBdr>
    </w:div>
    <w:div w:id="1000936628">
      <w:bodyDiv w:val="1"/>
      <w:marLeft w:val="0"/>
      <w:marRight w:val="0"/>
      <w:marTop w:val="0"/>
      <w:marBottom w:val="0"/>
      <w:divBdr>
        <w:top w:val="none" w:sz="0" w:space="0" w:color="auto"/>
        <w:left w:val="none" w:sz="0" w:space="0" w:color="auto"/>
        <w:bottom w:val="none" w:sz="0" w:space="0" w:color="auto"/>
        <w:right w:val="none" w:sz="0" w:space="0" w:color="auto"/>
      </w:divBdr>
    </w:div>
    <w:div w:id="1000961167">
      <w:bodyDiv w:val="1"/>
      <w:marLeft w:val="0"/>
      <w:marRight w:val="0"/>
      <w:marTop w:val="0"/>
      <w:marBottom w:val="0"/>
      <w:divBdr>
        <w:top w:val="none" w:sz="0" w:space="0" w:color="auto"/>
        <w:left w:val="none" w:sz="0" w:space="0" w:color="auto"/>
        <w:bottom w:val="none" w:sz="0" w:space="0" w:color="auto"/>
        <w:right w:val="none" w:sz="0" w:space="0" w:color="auto"/>
      </w:divBdr>
    </w:div>
    <w:div w:id="1001158404">
      <w:bodyDiv w:val="1"/>
      <w:marLeft w:val="0"/>
      <w:marRight w:val="0"/>
      <w:marTop w:val="0"/>
      <w:marBottom w:val="0"/>
      <w:divBdr>
        <w:top w:val="none" w:sz="0" w:space="0" w:color="auto"/>
        <w:left w:val="none" w:sz="0" w:space="0" w:color="auto"/>
        <w:bottom w:val="none" w:sz="0" w:space="0" w:color="auto"/>
        <w:right w:val="none" w:sz="0" w:space="0" w:color="auto"/>
      </w:divBdr>
    </w:div>
    <w:div w:id="1001472849">
      <w:bodyDiv w:val="1"/>
      <w:marLeft w:val="0"/>
      <w:marRight w:val="0"/>
      <w:marTop w:val="0"/>
      <w:marBottom w:val="0"/>
      <w:divBdr>
        <w:top w:val="none" w:sz="0" w:space="0" w:color="auto"/>
        <w:left w:val="none" w:sz="0" w:space="0" w:color="auto"/>
        <w:bottom w:val="none" w:sz="0" w:space="0" w:color="auto"/>
        <w:right w:val="none" w:sz="0" w:space="0" w:color="auto"/>
      </w:divBdr>
    </w:div>
    <w:div w:id="1001733966">
      <w:bodyDiv w:val="1"/>
      <w:marLeft w:val="0"/>
      <w:marRight w:val="0"/>
      <w:marTop w:val="0"/>
      <w:marBottom w:val="0"/>
      <w:divBdr>
        <w:top w:val="none" w:sz="0" w:space="0" w:color="auto"/>
        <w:left w:val="none" w:sz="0" w:space="0" w:color="auto"/>
        <w:bottom w:val="none" w:sz="0" w:space="0" w:color="auto"/>
        <w:right w:val="none" w:sz="0" w:space="0" w:color="auto"/>
      </w:divBdr>
    </w:div>
    <w:div w:id="1002051598">
      <w:bodyDiv w:val="1"/>
      <w:marLeft w:val="0"/>
      <w:marRight w:val="0"/>
      <w:marTop w:val="0"/>
      <w:marBottom w:val="0"/>
      <w:divBdr>
        <w:top w:val="none" w:sz="0" w:space="0" w:color="auto"/>
        <w:left w:val="none" w:sz="0" w:space="0" w:color="auto"/>
        <w:bottom w:val="none" w:sz="0" w:space="0" w:color="auto"/>
        <w:right w:val="none" w:sz="0" w:space="0" w:color="auto"/>
      </w:divBdr>
    </w:div>
    <w:div w:id="1002470911">
      <w:bodyDiv w:val="1"/>
      <w:marLeft w:val="0"/>
      <w:marRight w:val="0"/>
      <w:marTop w:val="0"/>
      <w:marBottom w:val="0"/>
      <w:divBdr>
        <w:top w:val="none" w:sz="0" w:space="0" w:color="auto"/>
        <w:left w:val="none" w:sz="0" w:space="0" w:color="auto"/>
        <w:bottom w:val="none" w:sz="0" w:space="0" w:color="auto"/>
        <w:right w:val="none" w:sz="0" w:space="0" w:color="auto"/>
      </w:divBdr>
    </w:div>
    <w:div w:id="1002666057">
      <w:bodyDiv w:val="1"/>
      <w:marLeft w:val="0"/>
      <w:marRight w:val="0"/>
      <w:marTop w:val="0"/>
      <w:marBottom w:val="0"/>
      <w:divBdr>
        <w:top w:val="none" w:sz="0" w:space="0" w:color="auto"/>
        <w:left w:val="none" w:sz="0" w:space="0" w:color="auto"/>
        <w:bottom w:val="none" w:sz="0" w:space="0" w:color="auto"/>
        <w:right w:val="none" w:sz="0" w:space="0" w:color="auto"/>
      </w:divBdr>
    </w:div>
    <w:div w:id="1003044887">
      <w:bodyDiv w:val="1"/>
      <w:marLeft w:val="0"/>
      <w:marRight w:val="0"/>
      <w:marTop w:val="0"/>
      <w:marBottom w:val="0"/>
      <w:divBdr>
        <w:top w:val="none" w:sz="0" w:space="0" w:color="auto"/>
        <w:left w:val="none" w:sz="0" w:space="0" w:color="auto"/>
        <w:bottom w:val="none" w:sz="0" w:space="0" w:color="auto"/>
        <w:right w:val="none" w:sz="0" w:space="0" w:color="auto"/>
      </w:divBdr>
    </w:div>
    <w:div w:id="1003165493">
      <w:bodyDiv w:val="1"/>
      <w:marLeft w:val="0"/>
      <w:marRight w:val="0"/>
      <w:marTop w:val="0"/>
      <w:marBottom w:val="0"/>
      <w:divBdr>
        <w:top w:val="none" w:sz="0" w:space="0" w:color="auto"/>
        <w:left w:val="none" w:sz="0" w:space="0" w:color="auto"/>
        <w:bottom w:val="none" w:sz="0" w:space="0" w:color="auto"/>
        <w:right w:val="none" w:sz="0" w:space="0" w:color="auto"/>
      </w:divBdr>
    </w:div>
    <w:div w:id="1003387631">
      <w:bodyDiv w:val="1"/>
      <w:marLeft w:val="0"/>
      <w:marRight w:val="0"/>
      <w:marTop w:val="0"/>
      <w:marBottom w:val="0"/>
      <w:divBdr>
        <w:top w:val="none" w:sz="0" w:space="0" w:color="auto"/>
        <w:left w:val="none" w:sz="0" w:space="0" w:color="auto"/>
        <w:bottom w:val="none" w:sz="0" w:space="0" w:color="auto"/>
        <w:right w:val="none" w:sz="0" w:space="0" w:color="auto"/>
      </w:divBdr>
    </w:div>
    <w:div w:id="1003625193">
      <w:bodyDiv w:val="1"/>
      <w:marLeft w:val="0"/>
      <w:marRight w:val="0"/>
      <w:marTop w:val="0"/>
      <w:marBottom w:val="0"/>
      <w:divBdr>
        <w:top w:val="none" w:sz="0" w:space="0" w:color="auto"/>
        <w:left w:val="none" w:sz="0" w:space="0" w:color="auto"/>
        <w:bottom w:val="none" w:sz="0" w:space="0" w:color="auto"/>
        <w:right w:val="none" w:sz="0" w:space="0" w:color="auto"/>
      </w:divBdr>
    </w:div>
    <w:div w:id="1003629397">
      <w:bodyDiv w:val="1"/>
      <w:marLeft w:val="0"/>
      <w:marRight w:val="0"/>
      <w:marTop w:val="0"/>
      <w:marBottom w:val="0"/>
      <w:divBdr>
        <w:top w:val="none" w:sz="0" w:space="0" w:color="auto"/>
        <w:left w:val="none" w:sz="0" w:space="0" w:color="auto"/>
        <w:bottom w:val="none" w:sz="0" w:space="0" w:color="auto"/>
        <w:right w:val="none" w:sz="0" w:space="0" w:color="auto"/>
      </w:divBdr>
    </w:div>
    <w:div w:id="1003700308">
      <w:bodyDiv w:val="1"/>
      <w:marLeft w:val="0"/>
      <w:marRight w:val="0"/>
      <w:marTop w:val="0"/>
      <w:marBottom w:val="0"/>
      <w:divBdr>
        <w:top w:val="none" w:sz="0" w:space="0" w:color="auto"/>
        <w:left w:val="none" w:sz="0" w:space="0" w:color="auto"/>
        <w:bottom w:val="none" w:sz="0" w:space="0" w:color="auto"/>
        <w:right w:val="none" w:sz="0" w:space="0" w:color="auto"/>
      </w:divBdr>
    </w:div>
    <w:div w:id="1004166516">
      <w:bodyDiv w:val="1"/>
      <w:marLeft w:val="0"/>
      <w:marRight w:val="0"/>
      <w:marTop w:val="0"/>
      <w:marBottom w:val="0"/>
      <w:divBdr>
        <w:top w:val="none" w:sz="0" w:space="0" w:color="auto"/>
        <w:left w:val="none" w:sz="0" w:space="0" w:color="auto"/>
        <w:bottom w:val="none" w:sz="0" w:space="0" w:color="auto"/>
        <w:right w:val="none" w:sz="0" w:space="0" w:color="auto"/>
      </w:divBdr>
    </w:div>
    <w:div w:id="1004547638">
      <w:bodyDiv w:val="1"/>
      <w:marLeft w:val="0"/>
      <w:marRight w:val="0"/>
      <w:marTop w:val="0"/>
      <w:marBottom w:val="0"/>
      <w:divBdr>
        <w:top w:val="none" w:sz="0" w:space="0" w:color="auto"/>
        <w:left w:val="none" w:sz="0" w:space="0" w:color="auto"/>
        <w:bottom w:val="none" w:sz="0" w:space="0" w:color="auto"/>
        <w:right w:val="none" w:sz="0" w:space="0" w:color="auto"/>
      </w:divBdr>
    </w:div>
    <w:div w:id="1004552176">
      <w:bodyDiv w:val="1"/>
      <w:marLeft w:val="0"/>
      <w:marRight w:val="0"/>
      <w:marTop w:val="0"/>
      <w:marBottom w:val="0"/>
      <w:divBdr>
        <w:top w:val="none" w:sz="0" w:space="0" w:color="auto"/>
        <w:left w:val="none" w:sz="0" w:space="0" w:color="auto"/>
        <w:bottom w:val="none" w:sz="0" w:space="0" w:color="auto"/>
        <w:right w:val="none" w:sz="0" w:space="0" w:color="auto"/>
      </w:divBdr>
    </w:div>
    <w:div w:id="1004629555">
      <w:bodyDiv w:val="1"/>
      <w:marLeft w:val="0"/>
      <w:marRight w:val="0"/>
      <w:marTop w:val="0"/>
      <w:marBottom w:val="0"/>
      <w:divBdr>
        <w:top w:val="none" w:sz="0" w:space="0" w:color="auto"/>
        <w:left w:val="none" w:sz="0" w:space="0" w:color="auto"/>
        <w:bottom w:val="none" w:sz="0" w:space="0" w:color="auto"/>
        <w:right w:val="none" w:sz="0" w:space="0" w:color="auto"/>
      </w:divBdr>
    </w:div>
    <w:div w:id="1004674327">
      <w:bodyDiv w:val="1"/>
      <w:marLeft w:val="0"/>
      <w:marRight w:val="0"/>
      <w:marTop w:val="0"/>
      <w:marBottom w:val="0"/>
      <w:divBdr>
        <w:top w:val="none" w:sz="0" w:space="0" w:color="auto"/>
        <w:left w:val="none" w:sz="0" w:space="0" w:color="auto"/>
        <w:bottom w:val="none" w:sz="0" w:space="0" w:color="auto"/>
        <w:right w:val="none" w:sz="0" w:space="0" w:color="auto"/>
      </w:divBdr>
    </w:div>
    <w:div w:id="1004674695">
      <w:bodyDiv w:val="1"/>
      <w:marLeft w:val="0"/>
      <w:marRight w:val="0"/>
      <w:marTop w:val="0"/>
      <w:marBottom w:val="0"/>
      <w:divBdr>
        <w:top w:val="none" w:sz="0" w:space="0" w:color="auto"/>
        <w:left w:val="none" w:sz="0" w:space="0" w:color="auto"/>
        <w:bottom w:val="none" w:sz="0" w:space="0" w:color="auto"/>
        <w:right w:val="none" w:sz="0" w:space="0" w:color="auto"/>
      </w:divBdr>
    </w:div>
    <w:div w:id="1004742085">
      <w:bodyDiv w:val="1"/>
      <w:marLeft w:val="0"/>
      <w:marRight w:val="0"/>
      <w:marTop w:val="0"/>
      <w:marBottom w:val="0"/>
      <w:divBdr>
        <w:top w:val="none" w:sz="0" w:space="0" w:color="auto"/>
        <w:left w:val="none" w:sz="0" w:space="0" w:color="auto"/>
        <w:bottom w:val="none" w:sz="0" w:space="0" w:color="auto"/>
        <w:right w:val="none" w:sz="0" w:space="0" w:color="auto"/>
      </w:divBdr>
    </w:div>
    <w:div w:id="1004939463">
      <w:bodyDiv w:val="1"/>
      <w:marLeft w:val="0"/>
      <w:marRight w:val="0"/>
      <w:marTop w:val="0"/>
      <w:marBottom w:val="0"/>
      <w:divBdr>
        <w:top w:val="none" w:sz="0" w:space="0" w:color="auto"/>
        <w:left w:val="none" w:sz="0" w:space="0" w:color="auto"/>
        <w:bottom w:val="none" w:sz="0" w:space="0" w:color="auto"/>
        <w:right w:val="none" w:sz="0" w:space="0" w:color="auto"/>
      </w:divBdr>
    </w:div>
    <w:div w:id="1005013255">
      <w:bodyDiv w:val="1"/>
      <w:marLeft w:val="0"/>
      <w:marRight w:val="0"/>
      <w:marTop w:val="0"/>
      <w:marBottom w:val="0"/>
      <w:divBdr>
        <w:top w:val="none" w:sz="0" w:space="0" w:color="auto"/>
        <w:left w:val="none" w:sz="0" w:space="0" w:color="auto"/>
        <w:bottom w:val="none" w:sz="0" w:space="0" w:color="auto"/>
        <w:right w:val="none" w:sz="0" w:space="0" w:color="auto"/>
      </w:divBdr>
    </w:div>
    <w:div w:id="1005398444">
      <w:bodyDiv w:val="1"/>
      <w:marLeft w:val="0"/>
      <w:marRight w:val="0"/>
      <w:marTop w:val="0"/>
      <w:marBottom w:val="0"/>
      <w:divBdr>
        <w:top w:val="none" w:sz="0" w:space="0" w:color="auto"/>
        <w:left w:val="none" w:sz="0" w:space="0" w:color="auto"/>
        <w:bottom w:val="none" w:sz="0" w:space="0" w:color="auto"/>
        <w:right w:val="none" w:sz="0" w:space="0" w:color="auto"/>
      </w:divBdr>
    </w:div>
    <w:div w:id="1005471781">
      <w:bodyDiv w:val="1"/>
      <w:marLeft w:val="0"/>
      <w:marRight w:val="0"/>
      <w:marTop w:val="0"/>
      <w:marBottom w:val="0"/>
      <w:divBdr>
        <w:top w:val="none" w:sz="0" w:space="0" w:color="auto"/>
        <w:left w:val="none" w:sz="0" w:space="0" w:color="auto"/>
        <w:bottom w:val="none" w:sz="0" w:space="0" w:color="auto"/>
        <w:right w:val="none" w:sz="0" w:space="0" w:color="auto"/>
      </w:divBdr>
    </w:div>
    <w:div w:id="1005474326">
      <w:bodyDiv w:val="1"/>
      <w:marLeft w:val="0"/>
      <w:marRight w:val="0"/>
      <w:marTop w:val="0"/>
      <w:marBottom w:val="0"/>
      <w:divBdr>
        <w:top w:val="none" w:sz="0" w:space="0" w:color="auto"/>
        <w:left w:val="none" w:sz="0" w:space="0" w:color="auto"/>
        <w:bottom w:val="none" w:sz="0" w:space="0" w:color="auto"/>
        <w:right w:val="none" w:sz="0" w:space="0" w:color="auto"/>
      </w:divBdr>
    </w:div>
    <w:div w:id="1005597288">
      <w:bodyDiv w:val="1"/>
      <w:marLeft w:val="0"/>
      <w:marRight w:val="0"/>
      <w:marTop w:val="0"/>
      <w:marBottom w:val="0"/>
      <w:divBdr>
        <w:top w:val="none" w:sz="0" w:space="0" w:color="auto"/>
        <w:left w:val="none" w:sz="0" w:space="0" w:color="auto"/>
        <w:bottom w:val="none" w:sz="0" w:space="0" w:color="auto"/>
        <w:right w:val="none" w:sz="0" w:space="0" w:color="auto"/>
      </w:divBdr>
    </w:div>
    <w:div w:id="1005716181">
      <w:bodyDiv w:val="1"/>
      <w:marLeft w:val="0"/>
      <w:marRight w:val="0"/>
      <w:marTop w:val="0"/>
      <w:marBottom w:val="0"/>
      <w:divBdr>
        <w:top w:val="none" w:sz="0" w:space="0" w:color="auto"/>
        <w:left w:val="none" w:sz="0" w:space="0" w:color="auto"/>
        <w:bottom w:val="none" w:sz="0" w:space="0" w:color="auto"/>
        <w:right w:val="none" w:sz="0" w:space="0" w:color="auto"/>
      </w:divBdr>
    </w:div>
    <w:div w:id="1005859652">
      <w:bodyDiv w:val="1"/>
      <w:marLeft w:val="0"/>
      <w:marRight w:val="0"/>
      <w:marTop w:val="0"/>
      <w:marBottom w:val="0"/>
      <w:divBdr>
        <w:top w:val="none" w:sz="0" w:space="0" w:color="auto"/>
        <w:left w:val="none" w:sz="0" w:space="0" w:color="auto"/>
        <w:bottom w:val="none" w:sz="0" w:space="0" w:color="auto"/>
        <w:right w:val="none" w:sz="0" w:space="0" w:color="auto"/>
      </w:divBdr>
    </w:div>
    <w:div w:id="1006131514">
      <w:bodyDiv w:val="1"/>
      <w:marLeft w:val="0"/>
      <w:marRight w:val="0"/>
      <w:marTop w:val="0"/>
      <w:marBottom w:val="0"/>
      <w:divBdr>
        <w:top w:val="none" w:sz="0" w:space="0" w:color="auto"/>
        <w:left w:val="none" w:sz="0" w:space="0" w:color="auto"/>
        <w:bottom w:val="none" w:sz="0" w:space="0" w:color="auto"/>
        <w:right w:val="none" w:sz="0" w:space="0" w:color="auto"/>
      </w:divBdr>
    </w:div>
    <w:div w:id="1006443881">
      <w:bodyDiv w:val="1"/>
      <w:marLeft w:val="0"/>
      <w:marRight w:val="0"/>
      <w:marTop w:val="0"/>
      <w:marBottom w:val="0"/>
      <w:divBdr>
        <w:top w:val="none" w:sz="0" w:space="0" w:color="auto"/>
        <w:left w:val="none" w:sz="0" w:space="0" w:color="auto"/>
        <w:bottom w:val="none" w:sz="0" w:space="0" w:color="auto"/>
        <w:right w:val="none" w:sz="0" w:space="0" w:color="auto"/>
      </w:divBdr>
    </w:div>
    <w:div w:id="1006782914">
      <w:bodyDiv w:val="1"/>
      <w:marLeft w:val="0"/>
      <w:marRight w:val="0"/>
      <w:marTop w:val="0"/>
      <w:marBottom w:val="0"/>
      <w:divBdr>
        <w:top w:val="none" w:sz="0" w:space="0" w:color="auto"/>
        <w:left w:val="none" w:sz="0" w:space="0" w:color="auto"/>
        <w:bottom w:val="none" w:sz="0" w:space="0" w:color="auto"/>
        <w:right w:val="none" w:sz="0" w:space="0" w:color="auto"/>
      </w:divBdr>
    </w:div>
    <w:div w:id="1006982666">
      <w:bodyDiv w:val="1"/>
      <w:marLeft w:val="0"/>
      <w:marRight w:val="0"/>
      <w:marTop w:val="0"/>
      <w:marBottom w:val="0"/>
      <w:divBdr>
        <w:top w:val="none" w:sz="0" w:space="0" w:color="auto"/>
        <w:left w:val="none" w:sz="0" w:space="0" w:color="auto"/>
        <w:bottom w:val="none" w:sz="0" w:space="0" w:color="auto"/>
        <w:right w:val="none" w:sz="0" w:space="0" w:color="auto"/>
      </w:divBdr>
    </w:div>
    <w:div w:id="1007176294">
      <w:bodyDiv w:val="1"/>
      <w:marLeft w:val="0"/>
      <w:marRight w:val="0"/>
      <w:marTop w:val="0"/>
      <w:marBottom w:val="0"/>
      <w:divBdr>
        <w:top w:val="none" w:sz="0" w:space="0" w:color="auto"/>
        <w:left w:val="none" w:sz="0" w:space="0" w:color="auto"/>
        <w:bottom w:val="none" w:sz="0" w:space="0" w:color="auto"/>
        <w:right w:val="none" w:sz="0" w:space="0" w:color="auto"/>
      </w:divBdr>
    </w:div>
    <w:div w:id="1007294184">
      <w:bodyDiv w:val="1"/>
      <w:marLeft w:val="0"/>
      <w:marRight w:val="0"/>
      <w:marTop w:val="0"/>
      <w:marBottom w:val="0"/>
      <w:divBdr>
        <w:top w:val="none" w:sz="0" w:space="0" w:color="auto"/>
        <w:left w:val="none" w:sz="0" w:space="0" w:color="auto"/>
        <w:bottom w:val="none" w:sz="0" w:space="0" w:color="auto"/>
        <w:right w:val="none" w:sz="0" w:space="0" w:color="auto"/>
      </w:divBdr>
    </w:div>
    <w:div w:id="1007512835">
      <w:bodyDiv w:val="1"/>
      <w:marLeft w:val="0"/>
      <w:marRight w:val="0"/>
      <w:marTop w:val="0"/>
      <w:marBottom w:val="0"/>
      <w:divBdr>
        <w:top w:val="none" w:sz="0" w:space="0" w:color="auto"/>
        <w:left w:val="none" w:sz="0" w:space="0" w:color="auto"/>
        <w:bottom w:val="none" w:sz="0" w:space="0" w:color="auto"/>
        <w:right w:val="none" w:sz="0" w:space="0" w:color="auto"/>
      </w:divBdr>
    </w:div>
    <w:div w:id="1007828513">
      <w:bodyDiv w:val="1"/>
      <w:marLeft w:val="0"/>
      <w:marRight w:val="0"/>
      <w:marTop w:val="0"/>
      <w:marBottom w:val="0"/>
      <w:divBdr>
        <w:top w:val="none" w:sz="0" w:space="0" w:color="auto"/>
        <w:left w:val="none" w:sz="0" w:space="0" w:color="auto"/>
        <w:bottom w:val="none" w:sz="0" w:space="0" w:color="auto"/>
        <w:right w:val="none" w:sz="0" w:space="0" w:color="auto"/>
      </w:divBdr>
    </w:div>
    <w:div w:id="1007908486">
      <w:bodyDiv w:val="1"/>
      <w:marLeft w:val="0"/>
      <w:marRight w:val="0"/>
      <w:marTop w:val="0"/>
      <w:marBottom w:val="0"/>
      <w:divBdr>
        <w:top w:val="none" w:sz="0" w:space="0" w:color="auto"/>
        <w:left w:val="none" w:sz="0" w:space="0" w:color="auto"/>
        <w:bottom w:val="none" w:sz="0" w:space="0" w:color="auto"/>
        <w:right w:val="none" w:sz="0" w:space="0" w:color="auto"/>
      </w:divBdr>
    </w:div>
    <w:div w:id="1007976196">
      <w:bodyDiv w:val="1"/>
      <w:marLeft w:val="0"/>
      <w:marRight w:val="0"/>
      <w:marTop w:val="0"/>
      <w:marBottom w:val="0"/>
      <w:divBdr>
        <w:top w:val="none" w:sz="0" w:space="0" w:color="auto"/>
        <w:left w:val="none" w:sz="0" w:space="0" w:color="auto"/>
        <w:bottom w:val="none" w:sz="0" w:space="0" w:color="auto"/>
        <w:right w:val="none" w:sz="0" w:space="0" w:color="auto"/>
      </w:divBdr>
    </w:div>
    <w:div w:id="1008369123">
      <w:bodyDiv w:val="1"/>
      <w:marLeft w:val="0"/>
      <w:marRight w:val="0"/>
      <w:marTop w:val="0"/>
      <w:marBottom w:val="0"/>
      <w:divBdr>
        <w:top w:val="none" w:sz="0" w:space="0" w:color="auto"/>
        <w:left w:val="none" w:sz="0" w:space="0" w:color="auto"/>
        <w:bottom w:val="none" w:sz="0" w:space="0" w:color="auto"/>
        <w:right w:val="none" w:sz="0" w:space="0" w:color="auto"/>
      </w:divBdr>
    </w:div>
    <w:div w:id="1008410337">
      <w:bodyDiv w:val="1"/>
      <w:marLeft w:val="0"/>
      <w:marRight w:val="0"/>
      <w:marTop w:val="0"/>
      <w:marBottom w:val="0"/>
      <w:divBdr>
        <w:top w:val="none" w:sz="0" w:space="0" w:color="auto"/>
        <w:left w:val="none" w:sz="0" w:space="0" w:color="auto"/>
        <w:bottom w:val="none" w:sz="0" w:space="0" w:color="auto"/>
        <w:right w:val="none" w:sz="0" w:space="0" w:color="auto"/>
      </w:divBdr>
    </w:div>
    <w:div w:id="1008488302">
      <w:bodyDiv w:val="1"/>
      <w:marLeft w:val="0"/>
      <w:marRight w:val="0"/>
      <w:marTop w:val="0"/>
      <w:marBottom w:val="0"/>
      <w:divBdr>
        <w:top w:val="none" w:sz="0" w:space="0" w:color="auto"/>
        <w:left w:val="none" w:sz="0" w:space="0" w:color="auto"/>
        <w:bottom w:val="none" w:sz="0" w:space="0" w:color="auto"/>
        <w:right w:val="none" w:sz="0" w:space="0" w:color="auto"/>
      </w:divBdr>
    </w:div>
    <w:div w:id="1008679312">
      <w:bodyDiv w:val="1"/>
      <w:marLeft w:val="0"/>
      <w:marRight w:val="0"/>
      <w:marTop w:val="0"/>
      <w:marBottom w:val="0"/>
      <w:divBdr>
        <w:top w:val="none" w:sz="0" w:space="0" w:color="auto"/>
        <w:left w:val="none" w:sz="0" w:space="0" w:color="auto"/>
        <w:bottom w:val="none" w:sz="0" w:space="0" w:color="auto"/>
        <w:right w:val="none" w:sz="0" w:space="0" w:color="auto"/>
      </w:divBdr>
    </w:div>
    <w:div w:id="1008747710">
      <w:bodyDiv w:val="1"/>
      <w:marLeft w:val="0"/>
      <w:marRight w:val="0"/>
      <w:marTop w:val="0"/>
      <w:marBottom w:val="0"/>
      <w:divBdr>
        <w:top w:val="none" w:sz="0" w:space="0" w:color="auto"/>
        <w:left w:val="none" w:sz="0" w:space="0" w:color="auto"/>
        <w:bottom w:val="none" w:sz="0" w:space="0" w:color="auto"/>
        <w:right w:val="none" w:sz="0" w:space="0" w:color="auto"/>
      </w:divBdr>
    </w:div>
    <w:div w:id="1008756806">
      <w:bodyDiv w:val="1"/>
      <w:marLeft w:val="0"/>
      <w:marRight w:val="0"/>
      <w:marTop w:val="0"/>
      <w:marBottom w:val="0"/>
      <w:divBdr>
        <w:top w:val="none" w:sz="0" w:space="0" w:color="auto"/>
        <w:left w:val="none" w:sz="0" w:space="0" w:color="auto"/>
        <w:bottom w:val="none" w:sz="0" w:space="0" w:color="auto"/>
        <w:right w:val="none" w:sz="0" w:space="0" w:color="auto"/>
      </w:divBdr>
    </w:div>
    <w:div w:id="1008825977">
      <w:bodyDiv w:val="1"/>
      <w:marLeft w:val="0"/>
      <w:marRight w:val="0"/>
      <w:marTop w:val="0"/>
      <w:marBottom w:val="0"/>
      <w:divBdr>
        <w:top w:val="none" w:sz="0" w:space="0" w:color="auto"/>
        <w:left w:val="none" w:sz="0" w:space="0" w:color="auto"/>
        <w:bottom w:val="none" w:sz="0" w:space="0" w:color="auto"/>
        <w:right w:val="none" w:sz="0" w:space="0" w:color="auto"/>
      </w:divBdr>
    </w:div>
    <w:div w:id="1008950060">
      <w:bodyDiv w:val="1"/>
      <w:marLeft w:val="0"/>
      <w:marRight w:val="0"/>
      <w:marTop w:val="0"/>
      <w:marBottom w:val="0"/>
      <w:divBdr>
        <w:top w:val="none" w:sz="0" w:space="0" w:color="auto"/>
        <w:left w:val="none" w:sz="0" w:space="0" w:color="auto"/>
        <w:bottom w:val="none" w:sz="0" w:space="0" w:color="auto"/>
        <w:right w:val="none" w:sz="0" w:space="0" w:color="auto"/>
      </w:divBdr>
    </w:div>
    <w:div w:id="1009063795">
      <w:bodyDiv w:val="1"/>
      <w:marLeft w:val="0"/>
      <w:marRight w:val="0"/>
      <w:marTop w:val="0"/>
      <w:marBottom w:val="0"/>
      <w:divBdr>
        <w:top w:val="none" w:sz="0" w:space="0" w:color="auto"/>
        <w:left w:val="none" w:sz="0" w:space="0" w:color="auto"/>
        <w:bottom w:val="none" w:sz="0" w:space="0" w:color="auto"/>
        <w:right w:val="none" w:sz="0" w:space="0" w:color="auto"/>
      </w:divBdr>
    </w:div>
    <w:div w:id="1009522664">
      <w:bodyDiv w:val="1"/>
      <w:marLeft w:val="0"/>
      <w:marRight w:val="0"/>
      <w:marTop w:val="0"/>
      <w:marBottom w:val="0"/>
      <w:divBdr>
        <w:top w:val="none" w:sz="0" w:space="0" w:color="auto"/>
        <w:left w:val="none" w:sz="0" w:space="0" w:color="auto"/>
        <w:bottom w:val="none" w:sz="0" w:space="0" w:color="auto"/>
        <w:right w:val="none" w:sz="0" w:space="0" w:color="auto"/>
      </w:divBdr>
    </w:div>
    <w:div w:id="1009867422">
      <w:bodyDiv w:val="1"/>
      <w:marLeft w:val="0"/>
      <w:marRight w:val="0"/>
      <w:marTop w:val="0"/>
      <w:marBottom w:val="0"/>
      <w:divBdr>
        <w:top w:val="none" w:sz="0" w:space="0" w:color="auto"/>
        <w:left w:val="none" w:sz="0" w:space="0" w:color="auto"/>
        <w:bottom w:val="none" w:sz="0" w:space="0" w:color="auto"/>
        <w:right w:val="none" w:sz="0" w:space="0" w:color="auto"/>
      </w:divBdr>
    </w:div>
    <w:div w:id="1010180885">
      <w:bodyDiv w:val="1"/>
      <w:marLeft w:val="0"/>
      <w:marRight w:val="0"/>
      <w:marTop w:val="0"/>
      <w:marBottom w:val="0"/>
      <w:divBdr>
        <w:top w:val="none" w:sz="0" w:space="0" w:color="auto"/>
        <w:left w:val="none" w:sz="0" w:space="0" w:color="auto"/>
        <w:bottom w:val="none" w:sz="0" w:space="0" w:color="auto"/>
        <w:right w:val="none" w:sz="0" w:space="0" w:color="auto"/>
      </w:divBdr>
    </w:div>
    <w:div w:id="1010182892">
      <w:bodyDiv w:val="1"/>
      <w:marLeft w:val="0"/>
      <w:marRight w:val="0"/>
      <w:marTop w:val="0"/>
      <w:marBottom w:val="0"/>
      <w:divBdr>
        <w:top w:val="none" w:sz="0" w:space="0" w:color="auto"/>
        <w:left w:val="none" w:sz="0" w:space="0" w:color="auto"/>
        <w:bottom w:val="none" w:sz="0" w:space="0" w:color="auto"/>
        <w:right w:val="none" w:sz="0" w:space="0" w:color="auto"/>
      </w:divBdr>
    </w:div>
    <w:div w:id="1010182941">
      <w:bodyDiv w:val="1"/>
      <w:marLeft w:val="0"/>
      <w:marRight w:val="0"/>
      <w:marTop w:val="0"/>
      <w:marBottom w:val="0"/>
      <w:divBdr>
        <w:top w:val="none" w:sz="0" w:space="0" w:color="auto"/>
        <w:left w:val="none" w:sz="0" w:space="0" w:color="auto"/>
        <w:bottom w:val="none" w:sz="0" w:space="0" w:color="auto"/>
        <w:right w:val="none" w:sz="0" w:space="0" w:color="auto"/>
      </w:divBdr>
    </w:div>
    <w:div w:id="1010257494">
      <w:bodyDiv w:val="1"/>
      <w:marLeft w:val="0"/>
      <w:marRight w:val="0"/>
      <w:marTop w:val="0"/>
      <w:marBottom w:val="0"/>
      <w:divBdr>
        <w:top w:val="none" w:sz="0" w:space="0" w:color="auto"/>
        <w:left w:val="none" w:sz="0" w:space="0" w:color="auto"/>
        <w:bottom w:val="none" w:sz="0" w:space="0" w:color="auto"/>
        <w:right w:val="none" w:sz="0" w:space="0" w:color="auto"/>
      </w:divBdr>
    </w:div>
    <w:div w:id="1010375613">
      <w:bodyDiv w:val="1"/>
      <w:marLeft w:val="0"/>
      <w:marRight w:val="0"/>
      <w:marTop w:val="0"/>
      <w:marBottom w:val="0"/>
      <w:divBdr>
        <w:top w:val="none" w:sz="0" w:space="0" w:color="auto"/>
        <w:left w:val="none" w:sz="0" w:space="0" w:color="auto"/>
        <w:bottom w:val="none" w:sz="0" w:space="0" w:color="auto"/>
        <w:right w:val="none" w:sz="0" w:space="0" w:color="auto"/>
      </w:divBdr>
    </w:div>
    <w:div w:id="1010717270">
      <w:bodyDiv w:val="1"/>
      <w:marLeft w:val="0"/>
      <w:marRight w:val="0"/>
      <w:marTop w:val="0"/>
      <w:marBottom w:val="0"/>
      <w:divBdr>
        <w:top w:val="none" w:sz="0" w:space="0" w:color="auto"/>
        <w:left w:val="none" w:sz="0" w:space="0" w:color="auto"/>
        <w:bottom w:val="none" w:sz="0" w:space="0" w:color="auto"/>
        <w:right w:val="none" w:sz="0" w:space="0" w:color="auto"/>
      </w:divBdr>
    </w:div>
    <w:div w:id="1010837890">
      <w:bodyDiv w:val="1"/>
      <w:marLeft w:val="0"/>
      <w:marRight w:val="0"/>
      <w:marTop w:val="0"/>
      <w:marBottom w:val="0"/>
      <w:divBdr>
        <w:top w:val="none" w:sz="0" w:space="0" w:color="auto"/>
        <w:left w:val="none" w:sz="0" w:space="0" w:color="auto"/>
        <w:bottom w:val="none" w:sz="0" w:space="0" w:color="auto"/>
        <w:right w:val="none" w:sz="0" w:space="0" w:color="auto"/>
      </w:divBdr>
    </w:div>
    <w:div w:id="1010983535">
      <w:bodyDiv w:val="1"/>
      <w:marLeft w:val="0"/>
      <w:marRight w:val="0"/>
      <w:marTop w:val="0"/>
      <w:marBottom w:val="0"/>
      <w:divBdr>
        <w:top w:val="none" w:sz="0" w:space="0" w:color="auto"/>
        <w:left w:val="none" w:sz="0" w:space="0" w:color="auto"/>
        <w:bottom w:val="none" w:sz="0" w:space="0" w:color="auto"/>
        <w:right w:val="none" w:sz="0" w:space="0" w:color="auto"/>
      </w:divBdr>
    </w:div>
    <w:div w:id="1011024858">
      <w:bodyDiv w:val="1"/>
      <w:marLeft w:val="0"/>
      <w:marRight w:val="0"/>
      <w:marTop w:val="0"/>
      <w:marBottom w:val="0"/>
      <w:divBdr>
        <w:top w:val="none" w:sz="0" w:space="0" w:color="auto"/>
        <w:left w:val="none" w:sz="0" w:space="0" w:color="auto"/>
        <w:bottom w:val="none" w:sz="0" w:space="0" w:color="auto"/>
        <w:right w:val="none" w:sz="0" w:space="0" w:color="auto"/>
      </w:divBdr>
    </w:div>
    <w:div w:id="1011645778">
      <w:bodyDiv w:val="1"/>
      <w:marLeft w:val="0"/>
      <w:marRight w:val="0"/>
      <w:marTop w:val="0"/>
      <w:marBottom w:val="0"/>
      <w:divBdr>
        <w:top w:val="none" w:sz="0" w:space="0" w:color="auto"/>
        <w:left w:val="none" w:sz="0" w:space="0" w:color="auto"/>
        <w:bottom w:val="none" w:sz="0" w:space="0" w:color="auto"/>
        <w:right w:val="none" w:sz="0" w:space="0" w:color="auto"/>
      </w:divBdr>
    </w:div>
    <w:div w:id="1012142092">
      <w:bodyDiv w:val="1"/>
      <w:marLeft w:val="0"/>
      <w:marRight w:val="0"/>
      <w:marTop w:val="0"/>
      <w:marBottom w:val="0"/>
      <w:divBdr>
        <w:top w:val="none" w:sz="0" w:space="0" w:color="auto"/>
        <w:left w:val="none" w:sz="0" w:space="0" w:color="auto"/>
        <w:bottom w:val="none" w:sz="0" w:space="0" w:color="auto"/>
        <w:right w:val="none" w:sz="0" w:space="0" w:color="auto"/>
      </w:divBdr>
    </w:div>
    <w:div w:id="1012218937">
      <w:bodyDiv w:val="1"/>
      <w:marLeft w:val="0"/>
      <w:marRight w:val="0"/>
      <w:marTop w:val="0"/>
      <w:marBottom w:val="0"/>
      <w:divBdr>
        <w:top w:val="none" w:sz="0" w:space="0" w:color="auto"/>
        <w:left w:val="none" w:sz="0" w:space="0" w:color="auto"/>
        <w:bottom w:val="none" w:sz="0" w:space="0" w:color="auto"/>
        <w:right w:val="none" w:sz="0" w:space="0" w:color="auto"/>
      </w:divBdr>
    </w:div>
    <w:div w:id="1012297032">
      <w:bodyDiv w:val="1"/>
      <w:marLeft w:val="0"/>
      <w:marRight w:val="0"/>
      <w:marTop w:val="0"/>
      <w:marBottom w:val="0"/>
      <w:divBdr>
        <w:top w:val="none" w:sz="0" w:space="0" w:color="auto"/>
        <w:left w:val="none" w:sz="0" w:space="0" w:color="auto"/>
        <w:bottom w:val="none" w:sz="0" w:space="0" w:color="auto"/>
        <w:right w:val="none" w:sz="0" w:space="0" w:color="auto"/>
      </w:divBdr>
    </w:div>
    <w:div w:id="1012418186">
      <w:bodyDiv w:val="1"/>
      <w:marLeft w:val="0"/>
      <w:marRight w:val="0"/>
      <w:marTop w:val="0"/>
      <w:marBottom w:val="0"/>
      <w:divBdr>
        <w:top w:val="none" w:sz="0" w:space="0" w:color="auto"/>
        <w:left w:val="none" w:sz="0" w:space="0" w:color="auto"/>
        <w:bottom w:val="none" w:sz="0" w:space="0" w:color="auto"/>
        <w:right w:val="none" w:sz="0" w:space="0" w:color="auto"/>
      </w:divBdr>
    </w:div>
    <w:div w:id="1012487070">
      <w:bodyDiv w:val="1"/>
      <w:marLeft w:val="0"/>
      <w:marRight w:val="0"/>
      <w:marTop w:val="0"/>
      <w:marBottom w:val="0"/>
      <w:divBdr>
        <w:top w:val="none" w:sz="0" w:space="0" w:color="auto"/>
        <w:left w:val="none" w:sz="0" w:space="0" w:color="auto"/>
        <w:bottom w:val="none" w:sz="0" w:space="0" w:color="auto"/>
        <w:right w:val="none" w:sz="0" w:space="0" w:color="auto"/>
      </w:divBdr>
    </w:div>
    <w:div w:id="1012681224">
      <w:bodyDiv w:val="1"/>
      <w:marLeft w:val="0"/>
      <w:marRight w:val="0"/>
      <w:marTop w:val="0"/>
      <w:marBottom w:val="0"/>
      <w:divBdr>
        <w:top w:val="none" w:sz="0" w:space="0" w:color="auto"/>
        <w:left w:val="none" w:sz="0" w:space="0" w:color="auto"/>
        <w:bottom w:val="none" w:sz="0" w:space="0" w:color="auto"/>
        <w:right w:val="none" w:sz="0" w:space="0" w:color="auto"/>
      </w:divBdr>
    </w:div>
    <w:div w:id="1012990728">
      <w:bodyDiv w:val="1"/>
      <w:marLeft w:val="0"/>
      <w:marRight w:val="0"/>
      <w:marTop w:val="0"/>
      <w:marBottom w:val="0"/>
      <w:divBdr>
        <w:top w:val="none" w:sz="0" w:space="0" w:color="auto"/>
        <w:left w:val="none" w:sz="0" w:space="0" w:color="auto"/>
        <w:bottom w:val="none" w:sz="0" w:space="0" w:color="auto"/>
        <w:right w:val="none" w:sz="0" w:space="0" w:color="auto"/>
      </w:divBdr>
    </w:div>
    <w:div w:id="1013341653">
      <w:bodyDiv w:val="1"/>
      <w:marLeft w:val="0"/>
      <w:marRight w:val="0"/>
      <w:marTop w:val="0"/>
      <w:marBottom w:val="0"/>
      <w:divBdr>
        <w:top w:val="none" w:sz="0" w:space="0" w:color="auto"/>
        <w:left w:val="none" w:sz="0" w:space="0" w:color="auto"/>
        <w:bottom w:val="none" w:sz="0" w:space="0" w:color="auto"/>
        <w:right w:val="none" w:sz="0" w:space="0" w:color="auto"/>
      </w:divBdr>
    </w:div>
    <w:div w:id="1013410969">
      <w:bodyDiv w:val="1"/>
      <w:marLeft w:val="0"/>
      <w:marRight w:val="0"/>
      <w:marTop w:val="0"/>
      <w:marBottom w:val="0"/>
      <w:divBdr>
        <w:top w:val="none" w:sz="0" w:space="0" w:color="auto"/>
        <w:left w:val="none" w:sz="0" w:space="0" w:color="auto"/>
        <w:bottom w:val="none" w:sz="0" w:space="0" w:color="auto"/>
        <w:right w:val="none" w:sz="0" w:space="0" w:color="auto"/>
      </w:divBdr>
    </w:div>
    <w:div w:id="1013607879">
      <w:bodyDiv w:val="1"/>
      <w:marLeft w:val="0"/>
      <w:marRight w:val="0"/>
      <w:marTop w:val="0"/>
      <w:marBottom w:val="0"/>
      <w:divBdr>
        <w:top w:val="none" w:sz="0" w:space="0" w:color="auto"/>
        <w:left w:val="none" w:sz="0" w:space="0" w:color="auto"/>
        <w:bottom w:val="none" w:sz="0" w:space="0" w:color="auto"/>
        <w:right w:val="none" w:sz="0" w:space="0" w:color="auto"/>
      </w:divBdr>
    </w:div>
    <w:div w:id="1013729051">
      <w:bodyDiv w:val="1"/>
      <w:marLeft w:val="0"/>
      <w:marRight w:val="0"/>
      <w:marTop w:val="0"/>
      <w:marBottom w:val="0"/>
      <w:divBdr>
        <w:top w:val="none" w:sz="0" w:space="0" w:color="auto"/>
        <w:left w:val="none" w:sz="0" w:space="0" w:color="auto"/>
        <w:bottom w:val="none" w:sz="0" w:space="0" w:color="auto"/>
        <w:right w:val="none" w:sz="0" w:space="0" w:color="auto"/>
      </w:divBdr>
    </w:div>
    <w:div w:id="1014190964">
      <w:bodyDiv w:val="1"/>
      <w:marLeft w:val="0"/>
      <w:marRight w:val="0"/>
      <w:marTop w:val="0"/>
      <w:marBottom w:val="0"/>
      <w:divBdr>
        <w:top w:val="none" w:sz="0" w:space="0" w:color="auto"/>
        <w:left w:val="none" w:sz="0" w:space="0" w:color="auto"/>
        <w:bottom w:val="none" w:sz="0" w:space="0" w:color="auto"/>
        <w:right w:val="none" w:sz="0" w:space="0" w:color="auto"/>
      </w:divBdr>
    </w:div>
    <w:div w:id="1014307267">
      <w:bodyDiv w:val="1"/>
      <w:marLeft w:val="0"/>
      <w:marRight w:val="0"/>
      <w:marTop w:val="0"/>
      <w:marBottom w:val="0"/>
      <w:divBdr>
        <w:top w:val="none" w:sz="0" w:space="0" w:color="auto"/>
        <w:left w:val="none" w:sz="0" w:space="0" w:color="auto"/>
        <w:bottom w:val="none" w:sz="0" w:space="0" w:color="auto"/>
        <w:right w:val="none" w:sz="0" w:space="0" w:color="auto"/>
      </w:divBdr>
    </w:div>
    <w:div w:id="1014379877">
      <w:bodyDiv w:val="1"/>
      <w:marLeft w:val="0"/>
      <w:marRight w:val="0"/>
      <w:marTop w:val="0"/>
      <w:marBottom w:val="0"/>
      <w:divBdr>
        <w:top w:val="none" w:sz="0" w:space="0" w:color="auto"/>
        <w:left w:val="none" w:sz="0" w:space="0" w:color="auto"/>
        <w:bottom w:val="none" w:sz="0" w:space="0" w:color="auto"/>
        <w:right w:val="none" w:sz="0" w:space="0" w:color="auto"/>
      </w:divBdr>
    </w:div>
    <w:div w:id="1014454801">
      <w:bodyDiv w:val="1"/>
      <w:marLeft w:val="0"/>
      <w:marRight w:val="0"/>
      <w:marTop w:val="0"/>
      <w:marBottom w:val="0"/>
      <w:divBdr>
        <w:top w:val="none" w:sz="0" w:space="0" w:color="auto"/>
        <w:left w:val="none" w:sz="0" w:space="0" w:color="auto"/>
        <w:bottom w:val="none" w:sz="0" w:space="0" w:color="auto"/>
        <w:right w:val="none" w:sz="0" w:space="0" w:color="auto"/>
      </w:divBdr>
    </w:div>
    <w:div w:id="1014461384">
      <w:bodyDiv w:val="1"/>
      <w:marLeft w:val="0"/>
      <w:marRight w:val="0"/>
      <w:marTop w:val="0"/>
      <w:marBottom w:val="0"/>
      <w:divBdr>
        <w:top w:val="none" w:sz="0" w:space="0" w:color="auto"/>
        <w:left w:val="none" w:sz="0" w:space="0" w:color="auto"/>
        <w:bottom w:val="none" w:sz="0" w:space="0" w:color="auto"/>
        <w:right w:val="none" w:sz="0" w:space="0" w:color="auto"/>
      </w:divBdr>
    </w:div>
    <w:div w:id="1014527827">
      <w:bodyDiv w:val="1"/>
      <w:marLeft w:val="0"/>
      <w:marRight w:val="0"/>
      <w:marTop w:val="0"/>
      <w:marBottom w:val="0"/>
      <w:divBdr>
        <w:top w:val="none" w:sz="0" w:space="0" w:color="auto"/>
        <w:left w:val="none" w:sz="0" w:space="0" w:color="auto"/>
        <w:bottom w:val="none" w:sz="0" w:space="0" w:color="auto"/>
        <w:right w:val="none" w:sz="0" w:space="0" w:color="auto"/>
      </w:divBdr>
    </w:div>
    <w:div w:id="1014771958">
      <w:bodyDiv w:val="1"/>
      <w:marLeft w:val="0"/>
      <w:marRight w:val="0"/>
      <w:marTop w:val="0"/>
      <w:marBottom w:val="0"/>
      <w:divBdr>
        <w:top w:val="none" w:sz="0" w:space="0" w:color="auto"/>
        <w:left w:val="none" w:sz="0" w:space="0" w:color="auto"/>
        <w:bottom w:val="none" w:sz="0" w:space="0" w:color="auto"/>
        <w:right w:val="none" w:sz="0" w:space="0" w:color="auto"/>
      </w:divBdr>
    </w:div>
    <w:div w:id="1015304819">
      <w:bodyDiv w:val="1"/>
      <w:marLeft w:val="0"/>
      <w:marRight w:val="0"/>
      <w:marTop w:val="0"/>
      <w:marBottom w:val="0"/>
      <w:divBdr>
        <w:top w:val="none" w:sz="0" w:space="0" w:color="auto"/>
        <w:left w:val="none" w:sz="0" w:space="0" w:color="auto"/>
        <w:bottom w:val="none" w:sz="0" w:space="0" w:color="auto"/>
        <w:right w:val="none" w:sz="0" w:space="0" w:color="auto"/>
      </w:divBdr>
    </w:div>
    <w:div w:id="1015308581">
      <w:bodyDiv w:val="1"/>
      <w:marLeft w:val="0"/>
      <w:marRight w:val="0"/>
      <w:marTop w:val="0"/>
      <w:marBottom w:val="0"/>
      <w:divBdr>
        <w:top w:val="none" w:sz="0" w:space="0" w:color="auto"/>
        <w:left w:val="none" w:sz="0" w:space="0" w:color="auto"/>
        <w:bottom w:val="none" w:sz="0" w:space="0" w:color="auto"/>
        <w:right w:val="none" w:sz="0" w:space="0" w:color="auto"/>
      </w:divBdr>
    </w:div>
    <w:div w:id="1016271162">
      <w:bodyDiv w:val="1"/>
      <w:marLeft w:val="0"/>
      <w:marRight w:val="0"/>
      <w:marTop w:val="0"/>
      <w:marBottom w:val="0"/>
      <w:divBdr>
        <w:top w:val="none" w:sz="0" w:space="0" w:color="auto"/>
        <w:left w:val="none" w:sz="0" w:space="0" w:color="auto"/>
        <w:bottom w:val="none" w:sz="0" w:space="0" w:color="auto"/>
        <w:right w:val="none" w:sz="0" w:space="0" w:color="auto"/>
      </w:divBdr>
    </w:div>
    <w:div w:id="1017082544">
      <w:bodyDiv w:val="1"/>
      <w:marLeft w:val="0"/>
      <w:marRight w:val="0"/>
      <w:marTop w:val="0"/>
      <w:marBottom w:val="0"/>
      <w:divBdr>
        <w:top w:val="none" w:sz="0" w:space="0" w:color="auto"/>
        <w:left w:val="none" w:sz="0" w:space="0" w:color="auto"/>
        <w:bottom w:val="none" w:sz="0" w:space="0" w:color="auto"/>
        <w:right w:val="none" w:sz="0" w:space="0" w:color="auto"/>
      </w:divBdr>
    </w:div>
    <w:div w:id="1017123610">
      <w:bodyDiv w:val="1"/>
      <w:marLeft w:val="0"/>
      <w:marRight w:val="0"/>
      <w:marTop w:val="0"/>
      <w:marBottom w:val="0"/>
      <w:divBdr>
        <w:top w:val="none" w:sz="0" w:space="0" w:color="auto"/>
        <w:left w:val="none" w:sz="0" w:space="0" w:color="auto"/>
        <w:bottom w:val="none" w:sz="0" w:space="0" w:color="auto"/>
        <w:right w:val="none" w:sz="0" w:space="0" w:color="auto"/>
      </w:divBdr>
    </w:div>
    <w:div w:id="1017193143">
      <w:bodyDiv w:val="1"/>
      <w:marLeft w:val="0"/>
      <w:marRight w:val="0"/>
      <w:marTop w:val="0"/>
      <w:marBottom w:val="0"/>
      <w:divBdr>
        <w:top w:val="none" w:sz="0" w:space="0" w:color="auto"/>
        <w:left w:val="none" w:sz="0" w:space="0" w:color="auto"/>
        <w:bottom w:val="none" w:sz="0" w:space="0" w:color="auto"/>
        <w:right w:val="none" w:sz="0" w:space="0" w:color="auto"/>
      </w:divBdr>
    </w:div>
    <w:div w:id="1017660213">
      <w:bodyDiv w:val="1"/>
      <w:marLeft w:val="0"/>
      <w:marRight w:val="0"/>
      <w:marTop w:val="0"/>
      <w:marBottom w:val="0"/>
      <w:divBdr>
        <w:top w:val="none" w:sz="0" w:space="0" w:color="auto"/>
        <w:left w:val="none" w:sz="0" w:space="0" w:color="auto"/>
        <w:bottom w:val="none" w:sz="0" w:space="0" w:color="auto"/>
        <w:right w:val="none" w:sz="0" w:space="0" w:color="auto"/>
      </w:divBdr>
    </w:div>
    <w:div w:id="1017731832">
      <w:bodyDiv w:val="1"/>
      <w:marLeft w:val="0"/>
      <w:marRight w:val="0"/>
      <w:marTop w:val="0"/>
      <w:marBottom w:val="0"/>
      <w:divBdr>
        <w:top w:val="none" w:sz="0" w:space="0" w:color="auto"/>
        <w:left w:val="none" w:sz="0" w:space="0" w:color="auto"/>
        <w:bottom w:val="none" w:sz="0" w:space="0" w:color="auto"/>
        <w:right w:val="none" w:sz="0" w:space="0" w:color="auto"/>
      </w:divBdr>
    </w:div>
    <w:div w:id="1017971854">
      <w:bodyDiv w:val="1"/>
      <w:marLeft w:val="0"/>
      <w:marRight w:val="0"/>
      <w:marTop w:val="0"/>
      <w:marBottom w:val="0"/>
      <w:divBdr>
        <w:top w:val="none" w:sz="0" w:space="0" w:color="auto"/>
        <w:left w:val="none" w:sz="0" w:space="0" w:color="auto"/>
        <w:bottom w:val="none" w:sz="0" w:space="0" w:color="auto"/>
        <w:right w:val="none" w:sz="0" w:space="0" w:color="auto"/>
      </w:divBdr>
    </w:div>
    <w:div w:id="1018043523">
      <w:bodyDiv w:val="1"/>
      <w:marLeft w:val="0"/>
      <w:marRight w:val="0"/>
      <w:marTop w:val="0"/>
      <w:marBottom w:val="0"/>
      <w:divBdr>
        <w:top w:val="none" w:sz="0" w:space="0" w:color="auto"/>
        <w:left w:val="none" w:sz="0" w:space="0" w:color="auto"/>
        <w:bottom w:val="none" w:sz="0" w:space="0" w:color="auto"/>
        <w:right w:val="none" w:sz="0" w:space="0" w:color="auto"/>
      </w:divBdr>
    </w:div>
    <w:div w:id="1018585619">
      <w:bodyDiv w:val="1"/>
      <w:marLeft w:val="0"/>
      <w:marRight w:val="0"/>
      <w:marTop w:val="0"/>
      <w:marBottom w:val="0"/>
      <w:divBdr>
        <w:top w:val="none" w:sz="0" w:space="0" w:color="auto"/>
        <w:left w:val="none" w:sz="0" w:space="0" w:color="auto"/>
        <w:bottom w:val="none" w:sz="0" w:space="0" w:color="auto"/>
        <w:right w:val="none" w:sz="0" w:space="0" w:color="auto"/>
      </w:divBdr>
    </w:div>
    <w:div w:id="1018702447">
      <w:bodyDiv w:val="1"/>
      <w:marLeft w:val="0"/>
      <w:marRight w:val="0"/>
      <w:marTop w:val="0"/>
      <w:marBottom w:val="0"/>
      <w:divBdr>
        <w:top w:val="none" w:sz="0" w:space="0" w:color="auto"/>
        <w:left w:val="none" w:sz="0" w:space="0" w:color="auto"/>
        <w:bottom w:val="none" w:sz="0" w:space="0" w:color="auto"/>
        <w:right w:val="none" w:sz="0" w:space="0" w:color="auto"/>
      </w:divBdr>
    </w:div>
    <w:div w:id="1018971174">
      <w:bodyDiv w:val="1"/>
      <w:marLeft w:val="0"/>
      <w:marRight w:val="0"/>
      <w:marTop w:val="0"/>
      <w:marBottom w:val="0"/>
      <w:divBdr>
        <w:top w:val="none" w:sz="0" w:space="0" w:color="auto"/>
        <w:left w:val="none" w:sz="0" w:space="0" w:color="auto"/>
        <w:bottom w:val="none" w:sz="0" w:space="0" w:color="auto"/>
        <w:right w:val="none" w:sz="0" w:space="0" w:color="auto"/>
      </w:divBdr>
    </w:div>
    <w:div w:id="1019162726">
      <w:bodyDiv w:val="1"/>
      <w:marLeft w:val="0"/>
      <w:marRight w:val="0"/>
      <w:marTop w:val="0"/>
      <w:marBottom w:val="0"/>
      <w:divBdr>
        <w:top w:val="none" w:sz="0" w:space="0" w:color="auto"/>
        <w:left w:val="none" w:sz="0" w:space="0" w:color="auto"/>
        <w:bottom w:val="none" w:sz="0" w:space="0" w:color="auto"/>
        <w:right w:val="none" w:sz="0" w:space="0" w:color="auto"/>
      </w:divBdr>
    </w:div>
    <w:div w:id="1019236265">
      <w:bodyDiv w:val="1"/>
      <w:marLeft w:val="0"/>
      <w:marRight w:val="0"/>
      <w:marTop w:val="0"/>
      <w:marBottom w:val="0"/>
      <w:divBdr>
        <w:top w:val="none" w:sz="0" w:space="0" w:color="auto"/>
        <w:left w:val="none" w:sz="0" w:space="0" w:color="auto"/>
        <w:bottom w:val="none" w:sz="0" w:space="0" w:color="auto"/>
        <w:right w:val="none" w:sz="0" w:space="0" w:color="auto"/>
      </w:divBdr>
    </w:div>
    <w:div w:id="1019745957">
      <w:bodyDiv w:val="1"/>
      <w:marLeft w:val="0"/>
      <w:marRight w:val="0"/>
      <w:marTop w:val="0"/>
      <w:marBottom w:val="0"/>
      <w:divBdr>
        <w:top w:val="none" w:sz="0" w:space="0" w:color="auto"/>
        <w:left w:val="none" w:sz="0" w:space="0" w:color="auto"/>
        <w:bottom w:val="none" w:sz="0" w:space="0" w:color="auto"/>
        <w:right w:val="none" w:sz="0" w:space="0" w:color="auto"/>
      </w:divBdr>
    </w:div>
    <w:div w:id="1019819849">
      <w:bodyDiv w:val="1"/>
      <w:marLeft w:val="0"/>
      <w:marRight w:val="0"/>
      <w:marTop w:val="0"/>
      <w:marBottom w:val="0"/>
      <w:divBdr>
        <w:top w:val="none" w:sz="0" w:space="0" w:color="auto"/>
        <w:left w:val="none" w:sz="0" w:space="0" w:color="auto"/>
        <w:bottom w:val="none" w:sz="0" w:space="0" w:color="auto"/>
        <w:right w:val="none" w:sz="0" w:space="0" w:color="auto"/>
      </w:divBdr>
    </w:div>
    <w:div w:id="1020008457">
      <w:bodyDiv w:val="1"/>
      <w:marLeft w:val="0"/>
      <w:marRight w:val="0"/>
      <w:marTop w:val="0"/>
      <w:marBottom w:val="0"/>
      <w:divBdr>
        <w:top w:val="none" w:sz="0" w:space="0" w:color="auto"/>
        <w:left w:val="none" w:sz="0" w:space="0" w:color="auto"/>
        <w:bottom w:val="none" w:sz="0" w:space="0" w:color="auto"/>
        <w:right w:val="none" w:sz="0" w:space="0" w:color="auto"/>
      </w:divBdr>
    </w:div>
    <w:div w:id="1020204460">
      <w:bodyDiv w:val="1"/>
      <w:marLeft w:val="0"/>
      <w:marRight w:val="0"/>
      <w:marTop w:val="0"/>
      <w:marBottom w:val="0"/>
      <w:divBdr>
        <w:top w:val="none" w:sz="0" w:space="0" w:color="auto"/>
        <w:left w:val="none" w:sz="0" w:space="0" w:color="auto"/>
        <w:bottom w:val="none" w:sz="0" w:space="0" w:color="auto"/>
        <w:right w:val="none" w:sz="0" w:space="0" w:color="auto"/>
      </w:divBdr>
    </w:div>
    <w:div w:id="1020277511">
      <w:bodyDiv w:val="1"/>
      <w:marLeft w:val="0"/>
      <w:marRight w:val="0"/>
      <w:marTop w:val="0"/>
      <w:marBottom w:val="0"/>
      <w:divBdr>
        <w:top w:val="none" w:sz="0" w:space="0" w:color="auto"/>
        <w:left w:val="none" w:sz="0" w:space="0" w:color="auto"/>
        <w:bottom w:val="none" w:sz="0" w:space="0" w:color="auto"/>
        <w:right w:val="none" w:sz="0" w:space="0" w:color="auto"/>
      </w:divBdr>
    </w:div>
    <w:div w:id="1020857096">
      <w:bodyDiv w:val="1"/>
      <w:marLeft w:val="0"/>
      <w:marRight w:val="0"/>
      <w:marTop w:val="0"/>
      <w:marBottom w:val="0"/>
      <w:divBdr>
        <w:top w:val="none" w:sz="0" w:space="0" w:color="auto"/>
        <w:left w:val="none" w:sz="0" w:space="0" w:color="auto"/>
        <w:bottom w:val="none" w:sz="0" w:space="0" w:color="auto"/>
        <w:right w:val="none" w:sz="0" w:space="0" w:color="auto"/>
      </w:divBdr>
    </w:div>
    <w:div w:id="1020863382">
      <w:bodyDiv w:val="1"/>
      <w:marLeft w:val="0"/>
      <w:marRight w:val="0"/>
      <w:marTop w:val="0"/>
      <w:marBottom w:val="0"/>
      <w:divBdr>
        <w:top w:val="none" w:sz="0" w:space="0" w:color="auto"/>
        <w:left w:val="none" w:sz="0" w:space="0" w:color="auto"/>
        <w:bottom w:val="none" w:sz="0" w:space="0" w:color="auto"/>
        <w:right w:val="none" w:sz="0" w:space="0" w:color="auto"/>
      </w:divBdr>
    </w:div>
    <w:div w:id="1021082639">
      <w:bodyDiv w:val="1"/>
      <w:marLeft w:val="0"/>
      <w:marRight w:val="0"/>
      <w:marTop w:val="0"/>
      <w:marBottom w:val="0"/>
      <w:divBdr>
        <w:top w:val="none" w:sz="0" w:space="0" w:color="auto"/>
        <w:left w:val="none" w:sz="0" w:space="0" w:color="auto"/>
        <w:bottom w:val="none" w:sz="0" w:space="0" w:color="auto"/>
        <w:right w:val="none" w:sz="0" w:space="0" w:color="auto"/>
      </w:divBdr>
    </w:div>
    <w:div w:id="1021472126">
      <w:bodyDiv w:val="1"/>
      <w:marLeft w:val="0"/>
      <w:marRight w:val="0"/>
      <w:marTop w:val="0"/>
      <w:marBottom w:val="0"/>
      <w:divBdr>
        <w:top w:val="none" w:sz="0" w:space="0" w:color="auto"/>
        <w:left w:val="none" w:sz="0" w:space="0" w:color="auto"/>
        <w:bottom w:val="none" w:sz="0" w:space="0" w:color="auto"/>
        <w:right w:val="none" w:sz="0" w:space="0" w:color="auto"/>
      </w:divBdr>
    </w:div>
    <w:div w:id="1021593135">
      <w:bodyDiv w:val="1"/>
      <w:marLeft w:val="0"/>
      <w:marRight w:val="0"/>
      <w:marTop w:val="0"/>
      <w:marBottom w:val="0"/>
      <w:divBdr>
        <w:top w:val="none" w:sz="0" w:space="0" w:color="auto"/>
        <w:left w:val="none" w:sz="0" w:space="0" w:color="auto"/>
        <w:bottom w:val="none" w:sz="0" w:space="0" w:color="auto"/>
        <w:right w:val="none" w:sz="0" w:space="0" w:color="auto"/>
      </w:divBdr>
    </w:div>
    <w:div w:id="1021854755">
      <w:bodyDiv w:val="1"/>
      <w:marLeft w:val="0"/>
      <w:marRight w:val="0"/>
      <w:marTop w:val="0"/>
      <w:marBottom w:val="0"/>
      <w:divBdr>
        <w:top w:val="none" w:sz="0" w:space="0" w:color="auto"/>
        <w:left w:val="none" w:sz="0" w:space="0" w:color="auto"/>
        <w:bottom w:val="none" w:sz="0" w:space="0" w:color="auto"/>
        <w:right w:val="none" w:sz="0" w:space="0" w:color="auto"/>
      </w:divBdr>
    </w:div>
    <w:div w:id="1021934729">
      <w:bodyDiv w:val="1"/>
      <w:marLeft w:val="0"/>
      <w:marRight w:val="0"/>
      <w:marTop w:val="0"/>
      <w:marBottom w:val="0"/>
      <w:divBdr>
        <w:top w:val="none" w:sz="0" w:space="0" w:color="auto"/>
        <w:left w:val="none" w:sz="0" w:space="0" w:color="auto"/>
        <w:bottom w:val="none" w:sz="0" w:space="0" w:color="auto"/>
        <w:right w:val="none" w:sz="0" w:space="0" w:color="auto"/>
      </w:divBdr>
    </w:div>
    <w:div w:id="1021977367">
      <w:bodyDiv w:val="1"/>
      <w:marLeft w:val="0"/>
      <w:marRight w:val="0"/>
      <w:marTop w:val="0"/>
      <w:marBottom w:val="0"/>
      <w:divBdr>
        <w:top w:val="none" w:sz="0" w:space="0" w:color="auto"/>
        <w:left w:val="none" w:sz="0" w:space="0" w:color="auto"/>
        <w:bottom w:val="none" w:sz="0" w:space="0" w:color="auto"/>
        <w:right w:val="none" w:sz="0" w:space="0" w:color="auto"/>
      </w:divBdr>
    </w:div>
    <w:div w:id="1022170889">
      <w:bodyDiv w:val="1"/>
      <w:marLeft w:val="0"/>
      <w:marRight w:val="0"/>
      <w:marTop w:val="0"/>
      <w:marBottom w:val="0"/>
      <w:divBdr>
        <w:top w:val="none" w:sz="0" w:space="0" w:color="auto"/>
        <w:left w:val="none" w:sz="0" w:space="0" w:color="auto"/>
        <w:bottom w:val="none" w:sz="0" w:space="0" w:color="auto"/>
        <w:right w:val="none" w:sz="0" w:space="0" w:color="auto"/>
      </w:divBdr>
    </w:div>
    <w:div w:id="1022587164">
      <w:bodyDiv w:val="1"/>
      <w:marLeft w:val="0"/>
      <w:marRight w:val="0"/>
      <w:marTop w:val="0"/>
      <w:marBottom w:val="0"/>
      <w:divBdr>
        <w:top w:val="none" w:sz="0" w:space="0" w:color="auto"/>
        <w:left w:val="none" w:sz="0" w:space="0" w:color="auto"/>
        <w:bottom w:val="none" w:sz="0" w:space="0" w:color="auto"/>
        <w:right w:val="none" w:sz="0" w:space="0" w:color="auto"/>
      </w:divBdr>
    </w:div>
    <w:div w:id="1022707853">
      <w:bodyDiv w:val="1"/>
      <w:marLeft w:val="0"/>
      <w:marRight w:val="0"/>
      <w:marTop w:val="0"/>
      <w:marBottom w:val="0"/>
      <w:divBdr>
        <w:top w:val="none" w:sz="0" w:space="0" w:color="auto"/>
        <w:left w:val="none" w:sz="0" w:space="0" w:color="auto"/>
        <w:bottom w:val="none" w:sz="0" w:space="0" w:color="auto"/>
        <w:right w:val="none" w:sz="0" w:space="0" w:color="auto"/>
      </w:divBdr>
    </w:div>
    <w:div w:id="1022786693">
      <w:bodyDiv w:val="1"/>
      <w:marLeft w:val="0"/>
      <w:marRight w:val="0"/>
      <w:marTop w:val="0"/>
      <w:marBottom w:val="0"/>
      <w:divBdr>
        <w:top w:val="none" w:sz="0" w:space="0" w:color="auto"/>
        <w:left w:val="none" w:sz="0" w:space="0" w:color="auto"/>
        <w:bottom w:val="none" w:sz="0" w:space="0" w:color="auto"/>
        <w:right w:val="none" w:sz="0" w:space="0" w:color="auto"/>
      </w:divBdr>
    </w:div>
    <w:div w:id="1022824929">
      <w:bodyDiv w:val="1"/>
      <w:marLeft w:val="0"/>
      <w:marRight w:val="0"/>
      <w:marTop w:val="0"/>
      <w:marBottom w:val="0"/>
      <w:divBdr>
        <w:top w:val="none" w:sz="0" w:space="0" w:color="auto"/>
        <w:left w:val="none" w:sz="0" w:space="0" w:color="auto"/>
        <w:bottom w:val="none" w:sz="0" w:space="0" w:color="auto"/>
        <w:right w:val="none" w:sz="0" w:space="0" w:color="auto"/>
      </w:divBdr>
    </w:div>
    <w:div w:id="1022903597">
      <w:bodyDiv w:val="1"/>
      <w:marLeft w:val="0"/>
      <w:marRight w:val="0"/>
      <w:marTop w:val="0"/>
      <w:marBottom w:val="0"/>
      <w:divBdr>
        <w:top w:val="none" w:sz="0" w:space="0" w:color="auto"/>
        <w:left w:val="none" w:sz="0" w:space="0" w:color="auto"/>
        <w:bottom w:val="none" w:sz="0" w:space="0" w:color="auto"/>
        <w:right w:val="none" w:sz="0" w:space="0" w:color="auto"/>
      </w:divBdr>
    </w:div>
    <w:div w:id="1023283382">
      <w:bodyDiv w:val="1"/>
      <w:marLeft w:val="0"/>
      <w:marRight w:val="0"/>
      <w:marTop w:val="0"/>
      <w:marBottom w:val="0"/>
      <w:divBdr>
        <w:top w:val="none" w:sz="0" w:space="0" w:color="auto"/>
        <w:left w:val="none" w:sz="0" w:space="0" w:color="auto"/>
        <w:bottom w:val="none" w:sz="0" w:space="0" w:color="auto"/>
        <w:right w:val="none" w:sz="0" w:space="0" w:color="auto"/>
      </w:divBdr>
    </w:div>
    <w:div w:id="1023434054">
      <w:bodyDiv w:val="1"/>
      <w:marLeft w:val="0"/>
      <w:marRight w:val="0"/>
      <w:marTop w:val="0"/>
      <w:marBottom w:val="0"/>
      <w:divBdr>
        <w:top w:val="none" w:sz="0" w:space="0" w:color="auto"/>
        <w:left w:val="none" w:sz="0" w:space="0" w:color="auto"/>
        <w:bottom w:val="none" w:sz="0" w:space="0" w:color="auto"/>
        <w:right w:val="none" w:sz="0" w:space="0" w:color="auto"/>
      </w:divBdr>
    </w:div>
    <w:div w:id="1023557411">
      <w:bodyDiv w:val="1"/>
      <w:marLeft w:val="0"/>
      <w:marRight w:val="0"/>
      <w:marTop w:val="0"/>
      <w:marBottom w:val="0"/>
      <w:divBdr>
        <w:top w:val="none" w:sz="0" w:space="0" w:color="auto"/>
        <w:left w:val="none" w:sz="0" w:space="0" w:color="auto"/>
        <w:bottom w:val="none" w:sz="0" w:space="0" w:color="auto"/>
        <w:right w:val="none" w:sz="0" w:space="0" w:color="auto"/>
      </w:divBdr>
    </w:div>
    <w:div w:id="1023633871">
      <w:bodyDiv w:val="1"/>
      <w:marLeft w:val="0"/>
      <w:marRight w:val="0"/>
      <w:marTop w:val="0"/>
      <w:marBottom w:val="0"/>
      <w:divBdr>
        <w:top w:val="none" w:sz="0" w:space="0" w:color="auto"/>
        <w:left w:val="none" w:sz="0" w:space="0" w:color="auto"/>
        <w:bottom w:val="none" w:sz="0" w:space="0" w:color="auto"/>
        <w:right w:val="none" w:sz="0" w:space="0" w:color="auto"/>
      </w:divBdr>
    </w:div>
    <w:div w:id="1023896393">
      <w:bodyDiv w:val="1"/>
      <w:marLeft w:val="0"/>
      <w:marRight w:val="0"/>
      <w:marTop w:val="0"/>
      <w:marBottom w:val="0"/>
      <w:divBdr>
        <w:top w:val="none" w:sz="0" w:space="0" w:color="auto"/>
        <w:left w:val="none" w:sz="0" w:space="0" w:color="auto"/>
        <w:bottom w:val="none" w:sz="0" w:space="0" w:color="auto"/>
        <w:right w:val="none" w:sz="0" w:space="0" w:color="auto"/>
      </w:divBdr>
    </w:div>
    <w:div w:id="1023897218">
      <w:bodyDiv w:val="1"/>
      <w:marLeft w:val="0"/>
      <w:marRight w:val="0"/>
      <w:marTop w:val="0"/>
      <w:marBottom w:val="0"/>
      <w:divBdr>
        <w:top w:val="none" w:sz="0" w:space="0" w:color="auto"/>
        <w:left w:val="none" w:sz="0" w:space="0" w:color="auto"/>
        <w:bottom w:val="none" w:sz="0" w:space="0" w:color="auto"/>
        <w:right w:val="none" w:sz="0" w:space="0" w:color="auto"/>
      </w:divBdr>
    </w:div>
    <w:div w:id="1024014048">
      <w:bodyDiv w:val="1"/>
      <w:marLeft w:val="0"/>
      <w:marRight w:val="0"/>
      <w:marTop w:val="0"/>
      <w:marBottom w:val="0"/>
      <w:divBdr>
        <w:top w:val="none" w:sz="0" w:space="0" w:color="auto"/>
        <w:left w:val="none" w:sz="0" w:space="0" w:color="auto"/>
        <w:bottom w:val="none" w:sz="0" w:space="0" w:color="auto"/>
        <w:right w:val="none" w:sz="0" w:space="0" w:color="auto"/>
      </w:divBdr>
    </w:div>
    <w:div w:id="1024136737">
      <w:bodyDiv w:val="1"/>
      <w:marLeft w:val="0"/>
      <w:marRight w:val="0"/>
      <w:marTop w:val="0"/>
      <w:marBottom w:val="0"/>
      <w:divBdr>
        <w:top w:val="none" w:sz="0" w:space="0" w:color="auto"/>
        <w:left w:val="none" w:sz="0" w:space="0" w:color="auto"/>
        <w:bottom w:val="none" w:sz="0" w:space="0" w:color="auto"/>
        <w:right w:val="none" w:sz="0" w:space="0" w:color="auto"/>
      </w:divBdr>
    </w:div>
    <w:div w:id="1024163750">
      <w:bodyDiv w:val="1"/>
      <w:marLeft w:val="0"/>
      <w:marRight w:val="0"/>
      <w:marTop w:val="0"/>
      <w:marBottom w:val="0"/>
      <w:divBdr>
        <w:top w:val="none" w:sz="0" w:space="0" w:color="auto"/>
        <w:left w:val="none" w:sz="0" w:space="0" w:color="auto"/>
        <w:bottom w:val="none" w:sz="0" w:space="0" w:color="auto"/>
        <w:right w:val="none" w:sz="0" w:space="0" w:color="auto"/>
      </w:divBdr>
    </w:div>
    <w:div w:id="1025247874">
      <w:bodyDiv w:val="1"/>
      <w:marLeft w:val="0"/>
      <w:marRight w:val="0"/>
      <w:marTop w:val="0"/>
      <w:marBottom w:val="0"/>
      <w:divBdr>
        <w:top w:val="none" w:sz="0" w:space="0" w:color="auto"/>
        <w:left w:val="none" w:sz="0" w:space="0" w:color="auto"/>
        <w:bottom w:val="none" w:sz="0" w:space="0" w:color="auto"/>
        <w:right w:val="none" w:sz="0" w:space="0" w:color="auto"/>
      </w:divBdr>
    </w:div>
    <w:div w:id="1025326842">
      <w:bodyDiv w:val="1"/>
      <w:marLeft w:val="0"/>
      <w:marRight w:val="0"/>
      <w:marTop w:val="0"/>
      <w:marBottom w:val="0"/>
      <w:divBdr>
        <w:top w:val="none" w:sz="0" w:space="0" w:color="auto"/>
        <w:left w:val="none" w:sz="0" w:space="0" w:color="auto"/>
        <w:bottom w:val="none" w:sz="0" w:space="0" w:color="auto"/>
        <w:right w:val="none" w:sz="0" w:space="0" w:color="auto"/>
      </w:divBdr>
    </w:div>
    <w:div w:id="1025524644">
      <w:bodyDiv w:val="1"/>
      <w:marLeft w:val="0"/>
      <w:marRight w:val="0"/>
      <w:marTop w:val="0"/>
      <w:marBottom w:val="0"/>
      <w:divBdr>
        <w:top w:val="none" w:sz="0" w:space="0" w:color="auto"/>
        <w:left w:val="none" w:sz="0" w:space="0" w:color="auto"/>
        <w:bottom w:val="none" w:sz="0" w:space="0" w:color="auto"/>
        <w:right w:val="none" w:sz="0" w:space="0" w:color="auto"/>
      </w:divBdr>
    </w:div>
    <w:div w:id="1025716234">
      <w:bodyDiv w:val="1"/>
      <w:marLeft w:val="0"/>
      <w:marRight w:val="0"/>
      <w:marTop w:val="0"/>
      <w:marBottom w:val="0"/>
      <w:divBdr>
        <w:top w:val="none" w:sz="0" w:space="0" w:color="auto"/>
        <w:left w:val="none" w:sz="0" w:space="0" w:color="auto"/>
        <w:bottom w:val="none" w:sz="0" w:space="0" w:color="auto"/>
        <w:right w:val="none" w:sz="0" w:space="0" w:color="auto"/>
      </w:divBdr>
    </w:div>
    <w:div w:id="1025836910">
      <w:bodyDiv w:val="1"/>
      <w:marLeft w:val="0"/>
      <w:marRight w:val="0"/>
      <w:marTop w:val="0"/>
      <w:marBottom w:val="0"/>
      <w:divBdr>
        <w:top w:val="none" w:sz="0" w:space="0" w:color="auto"/>
        <w:left w:val="none" w:sz="0" w:space="0" w:color="auto"/>
        <w:bottom w:val="none" w:sz="0" w:space="0" w:color="auto"/>
        <w:right w:val="none" w:sz="0" w:space="0" w:color="auto"/>
      </w:divBdr>
    </w:div>
    <w:div w:id="1025982089">
      <w:bodyDiv w:val="1"/>
      <w:marLeft w:val="0"/>
      <w:marRight w:val="0"/>
      <w:marTop w:val="0"/>
      <w:marBottom w:val="0"/>
      <w:divBdr>
        <w:top w:val="none" w:sz="0" w:space="0" w:color="auto"/>
        <w:left w:val="none" w:sz="0" w:space="0" w:color="auto"/>
        <w:bottom w:val="none" w:sz="0" w:space="0" w:color="auto"/>
        <w:right w:val="none" w:sz="0" w:space="0" w:color="auto"/>
      </w:divBdr>
    </w:div>
    <w:div w:id="1026443053">
      <w:bodyDiv w:val="1"/>
      <w:marLeft w:val="0"/>
      <w:marRight w:val="0"/>
      <w:marTop w:val="0"/>
      <w:marBottom w:val="0"/>
      <w:divBdr>
        <w:top w:val="none" w:sz="0" w:space="0" w:color="auto"/>
        <w:left w:val="none" w:sz="0" w:space="0" w:color="auto"/>
        <w:bottom w:val="none" w:sz="0" w:space="0" w:color="auto"/>
        <w:right w:val="none" w:sz="0" w:space="0" w:color="auto"/>
      </w:divBdr>
    </w:div>
    <w:div w:id="1026443862">
      <w:bodyDiv w:val="1"/>
      <w:marLeft w:val="0"/>
      <w:marRight w:val="0"/>
      <w:marTop w:val="0"/>
      <w:marBottom w:val="0"/>
      <w:divBdr>
        <w:top w:val="none" w:sz="0" w:space="0" w:color="auto"/>
        <w:left w:val="none" w:sz="0" w:space="0" w:color="auto"/>
        <w:bottom w:val="none" w:sz="0" w:space="0" w:color="auto"/>
        <w:right w:val="none" w:sz="0" w:space="0" w:color="auto"/>
      </w:divBdr>
    </w:div>
    <w:div w:id="1026558809">
      <w:bodyDiv w:val="1"/>
      <w:marLeft w:val="0"/>
      <w:marRight w:val="0"/>
      <w:marTop w:val="0"/>
      <w:marBottom w:val="0"/>
      <w:divBdr>
        <w:top w:val="none" w:sz="0" w:space="0" w:color="auto"/>
        <w:left w:val="none" w:sz="0" w:space="0" w:color="auto"/>
        <w:bottom w:val="none" w:sz="0" w:space="0" w:color="auto"/>
        <w:right w:val="none" w:sz="0" w:space="0" w:color="auto"/>
      </w:divBdr>
    </w:div>
    <w:div w:id="1026716017">
      <w:bodyDiv w:val="1"/>
      <w:marLeft w:val="0"/>
      <w:marRight w:val="0"/>
      <w:marTop w:val="0"/>
      <w:marBottom w:val="0"/>
      <w:divBdr>
        <w:top w:val="none" w:sz="0" w:space="0" w:color="auto"/>
        <w:left w:val="none" w:sz="0" w:space="0" w:color="auto"/>
        <w:bottom w:val="none" w:sz="0" w:space="0" w:color="auto"/>
        <w:right w:val="none" w:sz="0" w:space="0" w:color="auto"/>
      </w:divBdr>
    </w:div>
    <w:div w:id="1026905193">
      <w:bodyDiv w:val="1"/>
      <w:marLeft w:val="0"/>
      <w:marRight w:val="0"/>
      <w:marTop w:val="0"/>
      <w:marBottom w:val="0"/>
      <w:divBdr>
        <w:top w:val="none" w:sz="0" w:space="0" w:color="auto"/>
        <w:left w:val="none" w:sz="0" w:space="0" w:color="auto"/>
        <w:bottom w:val="none" w:sz="0" w:space="0" w:color="auto"/>
        <w:right w:val="none" w:sz="0" w:space="0" w:color="auto"/>
      </w:divBdr>
    </w:div>
    <w:div w:id="1026909299">
      <w:bodyDiv w:val="1"/>
      <w:marLeft w:val="0"/>
      <w:marRight w:val="0"/>
      <w:marTop w:val="0"/>
      <w:marBottom w:val="0"/>
      <w:divBdr>
        <w:top w:val="none" w:sz="0" w:space="0" w:color="auto"/>
        <w:left w:val="none" w:sz="0" w:space="0" w:color="auto"/>
        <w:bottom w:val="none" w:sz="0" w:space="0" w:color="auto"/>
        <w:right w:val="none" w:sz="0" w:space="0" w:color="auto"/>
      </w:divBdr>
    </w:div>
    <w:div w:id="1027172514">
      <w:bodyDiv w:val="1"/>
      <w:marLeft w:val="0"/>
      <w:marRight w:val="0"/>
      <w:marTop w:val="0"/>
      <w:marBottom w:val="0"/>
      <w:divBdr>
        <w:top w:val="none" w:sz="0" w:space="0" w:color="auto"/>
        <w:left w:val="none" w:sz="0" w:space="0" w:color="auto"/>
        <w:bottom w:val="none" w:sz="0" w:space="0" w:color="auto"/>
        <w:right w:val="none" w:sz="0" w:space="0" w:color="auto"/>
      </w:divBdr>
    </w:div>
    <w:div w:id="1027484110">
      <w:bodyDiv w:val="1"/>
      <w:marLeft w:val="0"/>
      <w:marRight w:val="0"/>
      <w:marTop w:val="0"/>
      <w:marBottom w:val="0"/>
      <w:divBdr>
        <w:top w:val="none" w:sz="0" w:space="0" w:color="auto"/>
        <w:left w:val="none" w:sz="0" w:space="0" w:color="auto"/>
        <w:bottom w:val="none" w:sz="0" w:space="0" w:color="auto"/>
        <w:right w:val="none" w:sz="0" w:space="0" w:color="auto"/>
      </w:divBdr>
    </w:div>
    <w:div w:id="1027750560">
      <w:bodyDiv w:val="1"/>
      <w:marLeft w:val="0"/>
      <w:marRight w:val="0"/>
      <w:marTop w:val="0"/>
      <w:marBottom w:val="0"/>
      <w:divBdr>
        <w:top w:val="none" w:sz="0" w:space="0" w:color="auto"/>
        <w:left w:val="none" w:sz="0" w:space="0" w:color="auto"/>
        <w:bottom w:val="none" w:sz="0" w:space="0" w:color="auto"/>
        <w:right w:val="none" w:sz="0" w:space="0" w:color="auto"/>
      </w:divBdr>
    </w:div>
    <w:div w:id="1027877466">
      <w:bodyDiv w:val="1"/>
      <w:marLeft w:val="0"/>
      <w:marRight w:val="0"/>
      <w:marTop w:val="0"/>
      <w:marBottom w:val="0"/>
      <w:divBdr>
        <w:top w:val="none" w:sz="0" w:space="0" w:color="auto"/>
        <w:left w:val="none" w:sz="0" w:space="0" w:color="auto"/>
        <w:bottom w:val="none" w:sz="0" w:space="0" w:color="auto"/>
        <w:right w:val="none" w:sz="0" w:space="0" w:color="auto"/>
      </w:divBdr>
    </w:div>
    <w:div w:id="1028024268">
      <w:bodyDiv w:val="1"/>
      <w:marLeft w:val="0"/>
      <w:marRight w:val="0"/>
      <w:marTop w:val="0"/>
      <w:marBottom w:val="0"/>
      <w:divBdr>
        <w:top w:val="none" w:sz="0" w:space="0" w:color="auto"/>
        <w:left w:val="none" w:sz="0" w:space="0" w:color="auto"/>
        <w:bottom w:val="none" w:sz="0" w:space="0" w:color="auto"/>
        <w:right w:val="none" w:sz="0" w:space="0" w:color="auto"/>
      </w:divBdr>
    </w:div>
    <w:div w:id="1028067086">
      <w:bodyDiv w:val="1"/>
      <w:marLeft w:val="0"/>
      <w:marRight w:val="0"/>
      <w:marTop w:val="0"/>
      <w:marBottom w:val="0"/>
      <w:divBdr>
        <w:top w:val="none" w:sz="0" w:space="0" w:color="auto"/>
        <w:left w:val="none" w:sz="0" w:space="0" w:color="auto"/>
        <w:bottom w:val="none" w:sz="0" w:space="0" w:color="auto"/>
        <w:right w:val="none" w:sz="0" w:space="0" w:color="auto"/>
      </w:divBdr>
    </w:div>
    <w:div w:id="1028407426">
      <w:bodyDiv w:val="1"/>
      <w:marLeft w:val="0"/>
      <w:marRight w:val="0"/>
      <w:marTop w:val="0"/>
      <w:marBottom w:val="0"/>
      <w:divBdr>
        <w:top w:val="none" w:sz="0" w:space="0" w:color="auto"/>
        <w:left w:val="none" w:sz="0" w:space="0" w:color="auto"/>
        <w:bottom w:val="none" w:sz="0" w:space="0" w:color="auto"/>
        <w:right w:val="none" w:sz="0" w:space="0" w:color="auto"/>
      </w:divBdr>
    </w:div>
    <w:div w:id="1028600435">
      <w:bodyDiv w:val="1"/>
      <w:marLeft w:val="0"/>
      <w:marRight w:val="0"/>
      <w:marTop w:val="0"/>
      <w:marBottom w:val="0"/>
      <w:divBdr>
        <w:top w:val="none" w:sz="0" w:space="0" w:color="auto"/>
        <w:left w:val="none" w:sz="0" w:space="0" w:color="auto"/>
        <w:bottom w:val="none" w:sz="0" w:space="0" w:color="auto"/>
        <w:right w:val="none" w:sz="0" w:space="0" w:color="auto"/>
      </w:divBdr>
    </w:div>
    <w:div w:id="1028608561">
      <w:bodyDiv w:val="1"/>
      <w:marLeft w:val="0"/>
      <w:marRight w:val="0"/>
      <w:marTop w:val="0"/>
      <w:marBottom w:val="0"/>
      <w:divBdr>
        <w:top w:val="none" w:sz="0" w:space="0" w:color="auto"/>
        <w:left w:val="none" w:sz="0" w:space="0" w:color="auto"/>
        <w:bottom w:val="none" w:sz="0" w:space="0" w:color="auto"/>
        <w:right w:val="none" w:sz="0" w:space="0" w:color="auto"/>
      </w:divBdr>
    </w:div>
    <w:div w:id="1028678083">
      <w:bodyDiv w:val="1"/>
      <w:marLeft w:val="0"/>
      <w:marRight w:val="0"/>
      <w:marTop w:val="0"/>
      <w:marBottom w:val="0"/>
      <w:divBdr>
        <w:top w:val="none" w:sz="0" w:space="0" w:color="auto"/>
        <w:left w:val="none" w:sz="0" w:space="0" w:color="auto"/>
        <w:bottom w:val="none" w:sz="0" w:space="0" w:color="auto"/>
        <w:right w:val="none" w:sz="0" w:space="0" w:color="auto"/>
      </w:divBdr>
    </w:div>
    <w:div w:id="1028798224">
      <w:bodyDiv w:val="1"/>
      <w:marLeft w:val="0"/>
      <w:marRight w:val="0"/>
      <w:marTop w:val="0"/>
      <w:marBottom w:val="0"/>
      <w:divBdr>
        <w:top w:val="none" w:sz="0" w:space="0" w:color="auto"/>
        <w:left w:val="none" w:sz="0" w:space="0" w:color="auto"/>
        <w:bottom w:val="none" w:sz="0" w:space="0" w:color="auto"/>
        <w:right w:val="none" w:sz="0" w:space="0" w:color="auto"/>
      </w:divBdr>
    </w:div>
    <w:div w:id="1028873443">
      <w:bodyDiv w:val="1"/>
      <w:marLeft w:val="0"/>
      <w:marRight w:val="0"/>
      <w:marTop w:val="0"/>
      <w:marBottom w:val="0"/>
      <w:divBdr>
        <w:top w:val="none" w:sz="0" w:space="0" w:color="auto"/>
        <w:left w:val="none" w:sz="0" w:space="0" w:color="auto"/>
        <w:bottom w:val="none" w:sz="0" w:space="0" w:color="auto"/>
        <w:right w:val="none" w:sz="0" w:space="0" w:color="auto"/>
      </w:divBdr>
    </w:div>
    <w:div w:id="1028917180">
      <w:bodyDiv w:val="1"/>
      <w:marLeft w:val="0"/>
      <w:marRight w:val="0"/>
      <w:marTop w:val="0"/>
      <w:marBottom w:val="0"/>
      <w:divBdr>
        <w:top w:val="none" w:sz="0" w:space="0" w:color="auto"/>
        <w:left w:val="none" w:sz="0" w:space="0" w:color="auto"/>
        <w:bottom w:val="none" w:sz="0" w:space="0" w:color="auto"/>
        <w:right w:val="none" w:sz="0" w:space="0" w:color="auto"/>
      </w:divBdr>
    </w:div>
    <w:div w:id="1028986089">
      <w:bodyDiv w:val="1"/>
      <w:marLeft w:val="0"/>
      <w:marRight w:val="0"/>
      <w:marTop w:val="0"/>
      <w:marBottom w:val="0"/>
      <w:divBdr>
        <w:top w:val="none" w:sz="0" w:space="0" w:color="auto"/>
        <w:left w:val="none" w:sz="0" w:space="0" w:color="auto"/>
        <w:bottom w:val="none" w:sz="0" w:space="0" w:color="auto"/>
        <w:right w:val="none" w:sz="0" w:space="0" w:color="auto"/>
      </w:divBdr>
    </w:div>
    <w:div w:id="1029186939">
      <w:bodyDiv w:val="1"/>
      <w:marLeft w:val="0"/>
      <w:marRight w:val="0"/>
      <w:marTop w:val="0"/>
      <w:marBottom w:val="0"/>
      <w:divBdr>
        <w:top w:val="none" w:sz="0" w:space="0" w:color="auto"/>
        <w:left w:val="none" w:sz="0" w:space="0" w:color="auto"/>
        <w:bottom w:val="none" w:sz="0" w:space="0" w:color="auto"/>
        <w:right w:val="none" w:sz="0" w:space="0" w:color="auto"/>
      </w:divBdr>
    </w:div>
    <w:div w:id="1029257053">
      <w:bodyDiv w:val="1"/>
      <w:marLeft w:val="0"/>
      <w:marRight w:val="0"/>
      <w:marTop w:val="0"/>
      <w:marBottom w:val="0"/>
      <w:divBdr>
        <w:top w:val="none" w:sz="0" w:space="0" w:color="auto"/>
        <w:left w:val="none" w:sz="0" w:space="0" w:color="auto"/>
        <w:bottom w:val="none" w:sz="0" w:space="0" w:color="auto"/>
        <w:right w:val="none" w:sz="0" w:space="0" w:color="auto"/>
      </w:divBdr>
    </w:div>
    <w:div w:id="1029262929">
      <w:bodyDiv w:val="1"/>
      <w:marLeft w:val="0"/>
      <w:marRight w:val="0"/>
      <w:marTop w:val="0"/>
      <w:marBottom w:val="0"/>
      <w:divBdr>
        <w:top w:val="none" w:sz="0" w:space="0" w:color="auto"/>
        <w:left w:val="none" w:sz="0" w:space="0" w:color="auto"/>
        <w:bottom w:val="none" w:sz="0" w:space="0" w:color="auto"/>
        <w:right w:val="none" w:sz="0" w:space="0" w:color="auto"/>
      </w:divBdr>
    </w:div>
    <w:div w:id="1029375369">
      <w:bodyDiv w:val="1"/>
      <w:marLeft w:val="0"/>
      <w:marRight w:val="0"/>
      <w:marTop w:val="0"/>
      <w:marBottom w:val="0"/>
      <w:divBdr>
        <w:top w:val="none" w:sz="0" w:space="0" w:color="auto"/>
        <w:left w:val="none" w:sz="0" w:space="0" w:color="auto"/>
        <w:bottom w:val="none" w:sz="0" w:space="0" w:color="auto"/>
        <w:right w:val="none" w:sz="0" w:space="0" w:color="auto"/>
      </w:divBdr>
    </w:div>
    <w:div w:id="1029600282">
      <w:bodyDiv w:val="1"/>
      <w:marLeft w:val="0"/>
      <w:marRight w:val="0"/>
      <w:marTop w:val="0"/>
      <w:marBottom w:val="0"/>
      <w:divBdr>
        <w:top w:val="none" w:sz="0" w:space="0" w:color="auto"/>
        <w:left w:val="none" w:sz="0" w:space="0" w:color="auto"/>
        <w:bottom w:val="none" w:sz="0" w:space="0" w:color="auto"/>
        <w:right w:val="none" w:sz="0" w:space="0" w:color="auto"/>
      </w:divBdr>
    </w:div>
    <w:div w:id="1029989399">
      <w:bodyDiv w:val="1"/>
      <w:marLeft w:val="0"/>
      <w:marRight w:val="0"/>
      <w:marTop w:val="0"/>
      <w:marBottom w:val="0"/>
      <w:divBdr>
        <w:top w:val="none" w:sz="0" w:space="0" w:color="auto"/>
        <w:left w:val="none" w:sz="0" w:space="0" w:color="auto"/>
        <w:bottom w:val="none" w:sz="0" w:space="0" w:color="auto"/>
        <w:right w:val="none" w:sz="0" w:space="0" w:color="auto"/>
      </w:divBdr>
    </w:div>
    <w:div w:id="1029993176">
      <w:bodyDiv w:val="1"/>
      <w:marLeft w:val="0"/>
      <w:marRight w:val="0"/>
      <w:marTop w:val="0"/>
      <w:marBottom w:val="0"/>
      <w:divBdr>
        <w:top w:val="none" w:sz="0" w:space="0" w:color="auto"/>
        <w:left w:val="none" w:sz="0" w:space="0" w:color="auto"/>
        <w:bottom w:val="none" w:sz="0" w:space="0" w:color="auto"/>
        <w:right w:val="none" w:sz="0" w:space="0" w:color="auto"/>
      </w:divBdr>
    </w:div>
    <w:div w:id="1030229796">
      <w:bodyDiv w:val="1"/>
      <w:marLeft w:val="0"/>
      <w:marRight w:val="0"/>
      <w:marTop w:val="0"/>
      <w:marBottom w:val="0"/>
      <w:divBdr>
        <w:top w:val="none" w:sz="0" w:space="0" w:color="auto"/>
        <w:left w:val="none" w:sz="0" w:space="0" w:color="auto"/>
        <w:bottom w:val="none" w:sz="0" w:space="0" w:color="auto"/>
        <w:right w:val="none" w:sz="0" w:space="0" w:color="auto"/>
      </w:divBdr>
    </w:div>
    <w:div w:id="1030835572">
      <w:bodyDiv w:val="1"/>
      <w:marLeft w:val="0"/>
      <w:marRight w:val="0"/>
      <w:marTop w:val="0"/>
      <w:marBottom w:val="0"/>
      <w:divBdr>
        <w:top w:val="none" w:sz="0" w:space="0" w:color="auto"/>
        <w:left w:val="none" w:sz="0" w:space="0" w:color="auto"/>
        <w:bottom w:val="none" w:sz="0" w:space="0" w:color="auto"/>
        <w:right w:val="none" w:sz="0" w:space="0" w:color="auto"/>
      </w:divBdr>
    </w:div>
    <w:div w:id="1031220396">
      <w:bodyDiv w:val="1"/>
      <w:marLeft w:val="0"/>
      <w:marRight w:val="0"/>
      <w:marTop w:val="0"/>
      <w:marBottom w:val="0"/>
      <w:divBdr>
        <w:top w:val="none" w:sz="0" w:space="0" w:color="auto"/>
        <w:left w:val="none" w:sz="0" w:space="0" w:color="auto"/>
        <w:bottom w:val="none" w:sz="0" w:space="0" w:color="auto"/>
        <w:right w:val="none" w:sz="0" w:space="0" w:color="auto"/>
      </w:divBdr>
    </w:div>
    <w:div w:id="1031226992">
      <w:bodyDiv w:val="1"/>
      <w:marLeft w:val="0"/>
      <w:marRight w:val="0"/>
      <w:marTop w:val="0"/>
      <w:marBottom w:val="0"/>
      <w:divBdr>
        <w:top w:val="none" w:sz="0" w:space="0" w:color="auto"/>
        <w:left w:val="none" w:sz="0" w:space="0" w:color="auto"/>
        <w:bottom w:val="none" w:sz="0" w:space="0" w:color="auto"/>
        <w:right w:val="none" w:sz="0" w:space="0" w:color="auto"/>
      </w:divBdr>
    </w:div>
    <w:div w:id="1031565227">
      <w:bodyDiv w:val="1"/>
      <w:marLeft w:val="0"/>
      <w:marRight w:val="0"/>
      <w:marTop w:val="0"/>
      <w:marBottom w:val="0"/>
      <w:divBdr>
        <w:top w:val="none" w:sz="0" w:space="0" w:color="auto"/>
        <w:left w:val="none" w:sz="0" w:space="0" w:color="auto"/>
        <w:bottom w:val="none" w:sz="0" w:space="0" w:color="auto"/>
        <w:right w:val="none" w:sz="0" w:space="0" w:color="auto"/>
      </w:divBdr>
    </w:div>
    <w:div w:id="1031616020">
      <w:bodyDiv w:val="1"/>
      <w:marLeft w:val="0"/>
      <w:marRight w:val="0"/>
      <w:marTop w:val="0"/>
      <w:marBottom w:val="0"/>
      <w:divBdr>
        <w:top w:val="none" w:sz="0" w:space="0" w:color="auto"/>
        <w:left w:val="none" w:sz="0" w:space="0" w:color="auto"/>
        <w:bottom w:val="none" w:sz="0" w:space="0" w:color="auto"/>
        <w:right w:val="none" w:sz="0" w:space="0" w:color="auto"/>
      </w:divBdr>
    </w:div>
    <w:div w:id="1031686618">
      <w:bodyDiv w:val="1"/>
      <w:marLeft w:val="0"/>
      <w:marRight w:val="0"/>
      <w:marTop w:val="0"/>
      <w:marBottom w:val="0"/>
      <w:divBdr>
        <w:top w:val="none" w:sz="0" w:space="0" w:color="auto"/>
        <w:left w:val="none" w:sz="0" w:space="0" w:color="auto"/>
        <w:bottom w:val="none" w:sz="0" w:space="0" w:color="auto"/>
        <w:right w:val="none" w:sz="0" w:space="0" w:color="auto"/>
      </w:divBdr>
    </w:div>
    <w:div w:id="1032073893">
      <w:bodyDiv w:val="1"/>
      <w:marLeft w:val="0"/>
      <w:marRight w:val="0"/>
      <w:marTop w:val="0"/>
      <w:marBottom w:val="0"/>
      <w:divBdr>
        <w:top w:val="none" w:sz="0" w:space="0" w:color="auto"/>
        <w:left w:val="none" w:sz="0" w:space="0" w:color="auto"/>
        <w:bottom w:val="none" w:sz="0" w:space="0" w:color="auto"/>
        <w:right w:val="none" w:sz="0" w:space="0" w:color="auto"/>
      </w:divBdr>
    </w:div>
    <w:div w:id="1032417857">
      <w:bodyDiv w:val="1"/>
      <w:marLeft w:val="0"/>
      <w:marRight w:val="0"/>
      <w:marTop w:val="0"/>
      <w:marBottom w:val="0"/>
      <w:divBdr>
        <w:top w:val="none" w:sz="0" w:space="0" w:color="auto"/>
        <w:left w:val="none" w:sz="0" w:space="0" w:color="auto"/>
        <w:bottom w:val="none" w:sz="0" w:space="0" w:color="auto"/>
        <w:right w:val="none" w:sz="0" w:space="0" w:color="auto"/>
      </w:divBdr>
    </w:div>
    <w:div w:id="1032925096">
      <w:bodyDiv w:val="1"/>
      <w:marLeft w:val="0"/>
      <w:marRight w:val="0"/>
      <w:marTop w:val="0"/>
      <w:marBottom w:val="0"/>
      <w:divBdr>
        <w:top w:val="none" w:sz="0" w:space="0" w:color="auto"/>
        <w:left w:val="none" w:sz="0" w:space="0" w:color="auto"/>
        <w:bottom w:val="none" w:sz="0" w:space="0" w:color="auto"/>
        <w:right w:val="none" w:sz="0" w:space="0" w:color="auto"/>
      </w:divBdr>
    </w:div>
    <w:div w:id="1033117459">
      <w:bodyDiv w:val="1"/>
      <w:marLeft w:val="0"/>
      <w:marRight w:val="0"/>
      <w:marTop w:val="0"/>
      <w:marBottom w:val="0"/>
      <w:divBdr>
        <w:top w:val="none" w:sz="0" w:space="0" w:color="auto"/>
        <w:left w:val="none" w:sz="0" w:space="0" w:color="auto"/>
        <w:bottom w:val="none" w:sz="0" w:space="0" w:color="auto"/>
        <w:right w:val="none" w:sz="0" w:space="0" w:color="auto"/>
      </w:divBdr>
    </w:div>
    <w:div w:id="1033269387">
      <w:bodyDiv w:val="1"/>
      <w:marLeft w:val="0"/>
      <w:marRight w:val="0"/>
      <w:marTop w:val="0"/>
      <w:marBottom w:val="0"/>
      <w:divBdr>
        <w:top w:val="none" w:sz="0" w:space="0" w:color="auto"/>
        <w:left w:val="none" w:sz="0" w:space="0" w:color="auto"/>
        <w:bottom w:val="none" w:sz="0" w:space="0" w:color="auto"/>
        <w:right w:val="none" w:sz="0" w:space="0" w:color="auto"/>
      </w:divBdr>
    </w:div>
    <w:div w:id="1033530516">
      <w:bodyDiv w:val="1"/>
      <w:marLeft w:val="0"/>
      <w:marRight w:val="0"/>
      <w:marTop w:val="0"/>
      <w:marBottom w:val="0"/>
      <w:divBdr>
        <w:top w:val="none" w:sz="0" w:space="0" w:color="auto"/>
        <w:left w:val="none" w:sz="0" w:space="0" w:color="auto"/>
        <w:bottom w:val="none" w:sz="0" w:space="0" w:color="auto"/>
        <w:right w:val="none" w:sz="0" w:space="0" w:color="auto"/>
      </w:divBdr>
    </w:div>
    <w:div w:id="1034230671">
      <w:bodyDiv w:val="1"/>
      <w:marLeft w:val="0"/>
      <w:marRight w:val="0"/>
      <w:marTop w:val="0"/>
      <w:marBottom w:val="0"/>
      <w:divBdr>
        <w:top w:val="none" w:sz="0" w:space="0" w:color="auto"/>
        <w:left w:val="none" w:sz="0" w:space="0" w:color="auto"/>
        <w:bottom w:val="none" w:sz="0" w:space="0" w:color="auto"/>
        <w:right w:val="none" w:sz="0" w:space="0" w:color="auto"/>
      </w:divBdr>
    </w:div>
    <w:div w:id="1034307139">
      <w:bodyDiv w:val="1"/>
      <w:marLeft w:val="0"/>
      <w:marRight w:val="0"/>
      <w:marTop w:val="0"/>
      <w:marBottom w:val="0"/>
      <w:divBdr>
        <w:top w:val="none" w:sz="0" w:space="0" w:color="auto"/>
        <w:left w:val="none" w:sz="0" w:space="0" w:color="auto"/>
        <w:bottom w:val="none" w:sz="0" w:space="0" w:color="auto"/>
        <w:right w:val="none" w:sz="0" w:space="0" w:color="auto"/>
      </w:divBdr>
    </w:div>
    <w:div w:id="1034430446">
      <w:bodyDiv w:val="1"/>
      <w:marLeft w:val="0"/>
      <w:marRight w:val="0"/>
      <w:marTop w:val="0"/>
      <w:marBottom w:val="0"/>
      <w:divBdr>
        <w:top w:val="none" w:sz="0" w:space="0" w:color="auto"/>
        <w:left w:val="none" w:sz="0" w:space="0" w:color="auto"/>
        <w:bottom w:val="none" w:sz="0" w:space="0" w:color="auto"/>
        <w:right w:val="none" w:sz="0" w:space="0" w:color="auto"/>
      </w:divBdr>
    </w:div>
    <w:div w:id="1035546201">
      <w:bodyDiv w:val="1"/>
      <w:marLeft w:val="0"/>
      <w:marRight w:val="0"/>
      <w:marTop w:val="0"/>
      <w:marBottom w:val="0"/>
      <w:divBdr>
        <w:top w:val="none" w:sz="0" w:space="0" w:color="auto"/>
        <w:left w:val="none" w:sz="0" w:space="0" w:color="auto"/>
        <w:bottom w:val="none" w:sz="0" w:space="0" w:color="auto"/>
        <w:right w:val="none" w:sz="0" w:space="0" w:color="auto"/>
      </w:divBdr>
    </w:div>
    <w:div w:id="1035808913">
      <w:bodyDiv w:val="1"/>
      <w:marLeft w:val="0"/>
      <w:marRight w:val="0"/>
      <w:marTop w:val="0"/>
      <w:marBottom w:val="0"/>
      <w:divBdr>
        <w:top w:val="none" w:sz="0" w:space="0" w:color="auto"/>
        <w:left w:val="none" w:sz="0" w:space="0" w:color="auto"/>
        <w:bottom w:val="none" w:sz="0" w:space="0" w:color="auto"/>
        <w:right w:val="none" w:sz="0" w:space="0" w:color="auto"/>
      </w:divBdr>
    </w:div>
    <w:div w:id="1036155837">
      <w:bodyDiv w:val="1"/>
      <w:marLeft w:val="0"/>
      <w:marRight w:val="0"/>
      <w:marTop w:val="0"/>
      <w:marBottom w:val="0"/>
      <w:divBdr>
        <w:top w:val="none" w:sz="0" w:space="0" w:color="auto"/>
        <w:left w:val="none" w:sz="0" w:space="0" w:color="auto"/>
        <w:bottom w:val="none" w:sz="0" w:space="0" w:color="auto"/>
        <w:right w:val="none" w:sz="0" w:space="0" w:color="auto"/>
      </w:divBdr>
    </w:div>
    <w:div w:id="1036198175">
      <w:bodyDiv w:val="1"/>
      <w:marLeft w:val="0"/>
      <w:marRight w:val="0"/>
      <w:marTop w:val="0"/>
      <w:marBottom w:val="0"/>
      <w:divBdr>
        <w:top w:val="none" w:sz="0" w:space="0" w:color="auto"/>
        <w:left w:val="none" w:sz="0" w:space="0" w:color="auto"/>
        <w:bottom w:val="none" w:sz="0" w:space="0" w:color="auto"/>
        <w:right w:val="none" w:sz="0" w:space="0" w:color="auto"/>
      </w:divBdr>
    </w:div>
    <w:div w:id="1036933286">
      <w:bodyDiv w:val="1"/>
      <w:marLeft w:val="0"/>
      <w:marRight w:val="0"/>
      <w:marTop w:val="0"/>
      <w:marBottom w:val="0"/>
      <w:divBdr>
        <w:top w:val="none" w:sz="0" w:space="0" w:color="auto"/>
        <w:left w:val="none" w:sz="0" w:space="0" w:color="auto"/>
        <w:bottom w:val="none" w:sz="0" w:space="0" w:color="auto"/>
        <w:right w:val="none" w:sz="0" w:space="0" w:color="auto"/>
      </w:divBdr>
    </w:div>
    <w:div w:id="1037003916">
      <w:bodyDiv w:val="1"/>
      <w:marLeft w:val="0"/>
      <w:marRight w:val="0"/>
      <w:marTop w:val="0"/>
      <w:marBottom w:val="0"/>
      <w:divBdr>
        <w:top w:val="none" w:sz="0" w:space="0" w:color="auto"/>
        <w:left w:val="none" w:sz="0" w:space="0" w:color="auto"/>
        <w:bottom w:val="none" w:sz="0" w:space="0" w:color="auto"/>
        <w:right w:val="none" w:sz="0" w:space="0" w:color="auto"/>
      </w:divBdr>
    </w:div>
    <w:div w:id="1037047656">
      <w:bodyDiv w:val="1"/>
      <w:marLeft w:val="0"/>
      <w:marRight w:val="0"/>
      <w:marTop w:val="0"/>
      <w:marBottom w:val="0"/>
      <w:divBdr>
        <w:top w:val="none" w:sz="0" w:space="0" w:color="auto"/>
        <w:left w:val="none" w:sz="0" w:space="0" w:color="auto"/>
        <w:bottom w:val="none" w:sz="0" w:space="0" w:color="auto"/>
        <w:right w:val="none" w:sz="0" w:space="0" w:color="auto"/>
      </w:divBdr>
    </w:div>
    <w:div w:id="1037123900">
      <w:bodyDiv w:val="1"/>
      <w:marLeft w:val="0"/>
      <w:marRight w:val="0"/>
      <w:marTop w:val="0"/>
      <w:marBottom w:val="0"/>
      <w:divBdr>
        <w:top w:val="none" w:sz="0" w:space="0" w:color="auto"/>
        <w:left w:val="none" w:sz="0" w:space="0" w:color="auto"/>
        <w:bottom w:val="none" w:sz="0" w:space="0" w:color="auto"/>
        <w:right w:val="none" w:sz="0" w:space="0" w:color="auto"/>
      </w:divBdr>
    </w:div>
    <w:div w:id="1037780348">
      <w:bodyDiv w:val="1"/>
      <w:marLeft w:val="0"/>
      <w:marRight w:val="0"/>
      <w:marTop w:val="0"/>
      <w:marBottom w:val="0"/>
      <w:divBdr>
        <w:top w:val="none" w:sz="0" w:space="0" w:color="auto"/>
        <w:left w:val="none" w:sz="0" w:space="0" w:color="auto"/>
        <w:bottom w:val="none" w:sz="0" w:space="0" w:color="auto"/>
        <w:right w:val="none" w:sz="0" w:space="0" w:color="auto"/>
      </w:divBdr>
    </w:div>
    <w:div w:id="1037969146">
      <w:bodyDiv w:val="1"/>
      <w:marLeft w:val="0"/>
      <w:marRight w:val="0"/>
      <w:marTop w:val="0"/>
      <w:marBottom w:val="0"/>
      <w:divBdr>
        <w:top w:val="none" w:sz="0" w:space="0" w:color="auto"/>
        <w:left w:val="none" w:sz="0" w:space="0" w:color="auto"/>
        <w:bottom w:val="none" w:sz="0" w:space="0" w:color="auto"/>
        <w:right w:val="none" w:sz="0" w:space="0" w:color="auto"/>
      </w:divBdr>
    </w:div>
    <w:div w:id="1038508983">
      <w:bodyDiv w:val="1"/>
      <w:marLeft w:val="0"/>
      <w:marRight w:val="0"/>
      <w:marTop w:val="0"/>
      <w:marBottom w:val="0"/>
      <w:divBdr>
        <w:top w:val="none" w:sz="0" w:space="0" w:color="auto"/>
        <w:left w:val="none" w:sz="0" w:space="0" w:color="auto"/>
        <w:bottom w:val="none" w:sz="0" w:space="0" w:color="auto"/>
        <w:right w:val="none" w:sz="0" w:space="0" w:color="auto"/>
      </w:divBdr>
    </w:div>
    <w:div w:id="1038511979">
      <w:bodyDiv w:val="1"/>
      <w:marLeft w:val="0"/>
      <w:marRight w:val="0"/>
      <w:marTop w:val="0"/>
      <w:marBottom w:val="0"/>
      <w:divBdr>
        <w:top w:val="none" w:sz="0" w:space="0" w:color="auto"/>
        <w:left w:val="none" w:sz="0" w:space="0" w:color="auto"/>
        <w:bottom w:val="none" w:sz="0" w:space="0" w:color="auto"/>
        <w:right w:val="none" w:sz="0" w:space="0" w:color="auto"/>
      </w:divBdr>
    </w:div>
    <w:div w:id="1039479636">
      <w:bodyDiv w:val="1"/>
      <w:marLeft w:val="0"/>
      <w:marRight w:val="0"/>
      <w:marTop w:val="0"/>
      <w:marBottom w:val="0"/>
      <w:divBdr>
        <w:top w:val="none" w:sz="0" w:space="0" w:color="auto"/>
        <w:left w:val="none" w:sz="0" w:space="0" w:color="auto"/>
        <w:bottom w:val="none" w:sz="0" w:space="0" w:color="auto"/>
        <w:right w:val="none" w:sz="0" w:space="0" w:color="auto"/>
      </w:divBdr>
    </w:div>
    <w:div w:id="1039548086">
      <w:bodyDiv w:val="1"/>
      <w:marLeft w:val="0"/>
      <w:marRight w:val="0"/>
      <w:marTop w:val="0"/>
      <w:marBottom w:val="0"/>
      <w:divBdr>
        <w:top w:val="none" w:sz="0" w:space="0" w:color="auto"/>
        <w:left w:val="none" w:sz="0" w:space="0" w:color="auto"/>
        <w:bottom w:val="none" w:sz="0" w:space="0" w:color="auto"/>
        <w:right w:val="none" w:sz="0" w:space="0" w:color="auto"/>
      </w:divBdr>
    </w:div>
    <w:div w:id="1039548199">
      <w:bodyDiv w:val="1"/>
      <w:marLeft w:val="0"/>
      <w:marRight w:val="0"/>
      <w:marTop w:val="0"/>
      <w:marBottom w:val="0"/>
      <w:divBdr>
        <w:top w:val="none" w:sz="0" w:space="0" w:color="auto"/>
        <w:left w:val="none" w:sz="0" w:space="0" w:color="auto"/>
        <w:bottom w:val="none" w:sz="0" w:space="0" w:color="auto"/>
        <w:right w:val="none" w:sz="0" w:space="0" w:color="auto"/>
      </w:divBdr>
    </w:div>
    <w:div w:id="1039629504">
      <w:bodyDiv w:val="1"/>
      <w:marLeft w:val="0"/>
      <w:marRight w:val="0"/>
      <w:marTop w:val="0"/>
      <w:marBottom w:val="0"/>
      <w:divBdr>
        <w:top w:val="none" w:sz="0" w:space="0" w:color="auto"/>
        <w:left w:val="none" w:sz="0" w:space="0" w:color="auto"/>
        <w:bottom w:val="none" w:sz="0" w:space="0" w:color="auto"/>
        <w:right w:val="none" w:sz="0" w:space="0" w:color="auto"/>
      </w:divBdr>
    </w:div>
    <w:div w:id="1039668532">
      <w:bodyDiv w:val="1"/>
      <w:marLeft w:val="0"/>
      <w:marRight w:val="0"/>
      <w:marTop w:val="0"/>
      <w:marBottom w:val="0"/>
      <w:divBdr>
        <w:top w:val="none" w:sz="0" w:space="0" w:color="auto"/>
        <w:left w:val="none" w:sz="0" w:space="0" w:color="auto"/>
        <w:bottom w:val="none" w:sz="0" w:space="0" w:color="auto"/>
        <w:right w:val="none" w:sz="0" w:space="0" w:color="auto"/>
      </w:divBdr>
    </w:div>
    <w:div w:id="1039739512">
      <w:bodyDiv w:val="1"/>
      <w:marLeft w:val="0"/>
      <w:marRight w:val="0"/>
      <w:marTop w:val="0"/>
      <w:marBottom w:val="0"/>
      <w:divBdr>
        <w:top w:val="none" w:sz="0" w:space="0" w:color="auto"/>
        <w:left w:val="none" w:sz="0" w:space="0" w:color="auto"/>
        <w:bottom w:val="none" w:sz="0" w:space="0" w:color="auto"/>
        <w:right w:val="none" w:sz="0" w:space="0" w:color="auto"/>
      </w:divBdr>
    </w:div>
    <w:div w:id="1040208789">
      <w:bodyDiv w:val="1"/>
      <w:marLeft w:val="0"/>
      <w:marRight w:val="0"/>
      <w:marTop w:val="0"/>
      <w:marBottom w:val="0"/>
      <w:divBdr>
        <w:top w:val="none" w:sz="0" w:space="0" w:color="auto"/>
        <w:left w:val="none" w:sz="0" w:space="0" w:color="auto"/>
        <w:bottom w:val="none" w:sz="0" w:space="0" w:color="auto"/>
        <w:right w:val="none" w:sz="0" w:space="0" w:color="auto"/>
      </w:divBdr>
    </w:div>
    <w:div w:id="1040279482">
      <w:bodyDiv w:val="1"/>
      <w:marLeft w:val="0"/>
      <w:marRight w:val="0"/>
      <w:marTop w:val="0"/>
      <w:marBottom w:val="0"/>
      <w:divBdr>
        <w:top w:val="none" w:sz="0" w:space="0" w:color="auto"/>
        <w:left w:val="none" w:sz="0" w:space="0" w:color="auto"/>
        <w:bottom w:val="none" w:sz="0" w:space="0" w:color="auto"/>
        <w:right w:val="none" w:sz="0" w:space="0" w:color="auto"/>
      </w:divBdr>
    </w:div>
    <w:div w:id="1040280362">
      <w:bodyDiv w:val="1"/>
      <w:marLeft w:val="0"/>
      <w:marRight w:val="0"/>
      <w:marTop w:val="0"/>
      <w:marBottom w:val="0"/>
      <w:divBdr>
        <w:top w:val="none" w:sz="0" w:space="0" w:color="auto"/>
        <w:left w:val="none" w:sz="0" w:space="0" w:color="auto"/>
        <w:bottom w:val="none" w:sz="0" w:space="0" w:color="auto"/>
        <w:right w:val="none" w:sz="0" w:space="0" w:color="auto"/>
      </w:divBdr>
    </w:div>
    <w:div w:id="1040669568">
      <w:bodyDiv w:val="1"/>
      <w:marLeft w:val="0"/>
      <w:marRight w:val="0"/>
      <w:marTop w:val="0"/>
      <w:marBottom w:val="0"/>
      <w:divBdr>
        <w:top w:val="none" w:sz="0" w:space="0" w:color="auto"/>
        <w:left w:val="none" w:sz="0" w:space="0" w:color="auto"/>
        <w:bottom w:val="none" w:sz="0" w:space="0" w:color="auto"/>
        <w:right w:val="none" w:sz="0" w:space="0" w:color="auto"/>
      </w:divBdr>
    </w:div>
    <w:div w:id="1040714528">
      <w:bodyDiv w:val="1"/>
      <w:marLeft w:val="0"/>
      <w:marRight w:val="0"/>
      <w:marTop w:val="0"/>
      <w:marBottom w:val="0"/>
      <w:divBdr>
        <w:top w:val="none" w:sz="0" w:space="0" w:color="auto"/>
        <w:left w:val="none" w:sz="0" w:space="0" w:color="auto"/>
        <w:bottom w:val="none" w:sz="0" w:space="0" w:color="auto"/>
        <w:right w:val="none" w:sz="0" w:space="0" w:color="auto"/>
      </w:divBdr>
    </w:div>
    <w:div w:id="1040787739">
      <w:bodyDiv w:val="1"/>
      <w:marLeft w:val="0"/>
      <w:marRight w:val="0"/>
      <w:marTop w:val="0"/>
      <w:marBottom w:val="0"/>
      <w:divBdr>
        <w:top w:val="none" w:sz="0" w:space="0" w:color="auto"/>
        <w:left w:val="none" w:sz="0" w:space="0" w:color="auto"/>
        <w:bottom w:val="none" w:sz="0" w:space="0" w:color="auto"/>
        <w:right w:val="none" w:sz="0" w:space="0" w:color="auto"/>
      </w:divBdr>
    </w:div>
    <w:div w:id="1040937106">
      <w:bodyDiv w:val="1"/>
      <w:marLeft w:val="0"/>
      <w:marRight w:val="0"/>
      <w:marTop w:val="0"/>
      <w:marBottom w:val="0"/>
      <w:divBdr>
        <w:top w:val="none" w:sz="0" w:space="0" w:color="auto"/>
        <w:left w:val="none" w:sz="0" w:space="0" w:color="auto"/>
        <w:bottom w:val="none" w:sz="0" w:space="0" w:color="auto"/>
        <w:right w:val="none" w:sz="0" w:space="0" w:color="auto"/>
      </w:divBdr>
    </w:div>
    <w:div w:id="1040982210">
      <w:bodyDiv w:val="1"/>
      <w:marLeft w:val="0"/>
      <w:marRight w:val="0"/>
      <w:marTop w:val="0"/>
      <w:marBottom w:val="0"/>
      <w:divBdr>
        <w:top w:val="none" w:sz="0" w:space="0" w:color="auto"/>
        <w:left w:val="none" w:sz="0" w:space="0" w:color="auto"/>
        <w:bottom w:val="none" w:sz="0" w:space="0" w:color="auto"/>
        <w:right w:val="none" w:sz="0" w:space="0" w:color="auto"/>
      </w:divBdr>
    </w:div>
    <w:div w:id="1041976569">
      <w:bodyDiv w:val="1"/>
      <w:marLeft w:val="0"/>
      <w:marRight w:val="0"/>
      <w:marTop w:val="0"/>
      <w:marBottom w:val="0"/>
      <w:divBdr>
        <w:top w:val="none" w:sz="0" w:space="0" w:color="auto"/>
        <w:left w:val="none" w:sz="0" w:space="0" w:color="auto"/>
        <w:bottom w:val="none" w:sz="0" w:space="0" w:color="auto"/>
        <w:right w:val="none" w:sz="0" w:space="0" w:color="auto"/>
      </w:divBdr>
    </w:div>
    <w:div w:id="1041976956">
      <w:bodyDiv w:val="1"/>
      <w:marLeft w:val="0"/>
      <w:marRight w:val="0"/>
      <w:marTop w:val="0"/>
      <w:marBottom w:val="0"/>
      <w:divBdr>
        <w:top w:val="none" w:sz="0" w:space="0" w:color="auto"/>
        <w:left w:val="none" w:sz="0" w:space="0" w:color="auto"/>
        <w:bottom w:val="none" w:sz="0" w:space="0" w:color="auto"/>
        <w:right w:val="none" w:sz="0" w:space="0" w:color="auto"/>
      </w:divBdr>
    </w:div>
    <w:div w:id="1042096749">
      <w:bodyDiv w:val="1"/>
      <w:marLeft w:val="0"/>
      <w:marRight w:val="0"/>
      <w:marTop w:val="0"/>
      <w:marBottom w:val="0"/>
      <w:divBdr>
        <w:top w:val="none" w:sz="0" w:space="0" w:color="auto"/>
        <w:left w:val="none" w:sz="0" w:space="0" w:color="auto"/>
        <w:bottom w:val="none" w:sz="0" w:space="0" w:color="auto"/>
        <w:right w:val="none" w:sz="0" w:space="0" w:color="auto"/>
      </w:divBdr>
    </w:div>
    <w:div w:id="1042368657">
      <w:bodyDiv w:val="1"/>
      <w:marLeft w:val="0"/>
      <w:marRight w:val="0"/>
      <w:marTop w:val="0"/>
      <w:marBottom w:val="0"/>
      <w:divBdr>
        <w:top w:val="none" w:sz="0" w:space="0" w:color="auto"/>
        <w:left w:val="none" w:sz="0" w:space="0" w:color="auto"/>
        <w:bottom w:val="none" w:sz="0" w:space="0" w:color="auto"/>
        <w:right w:val="none" w:sz="0" w:space="0" w:color="auto"/>
      </w:divBdr>
    </w:div>
    <w:div w:id="1042437301">
      <w:bodyDiv w:val="1"/>
      <w:marLeft w:val="0"/>
      <w:marRight w:val="0"/>
      <w:marTop w:val="0"/>
      <w:marBottom w:val="0"/>
      <w:divBdr>
        <w:top w:val="none" w:sz="0" w:space="0" w:color="auto"/>
        <w:left w:val="none" w:sz="0" w:space="0" w:color="auto"/>
        <w:bottom w:val="none" w:sz="0" w:space="0" w:color="auto"/>
        <w:right w:val="none" w:sz="0" w:space="0" w:color="auto"/>
      </w:divBdr>
    </w:div>
    <w:div w:id="1042751952">
      <w:bodyDiv w:val="1"/>
      <w:marLeft w:val="0"/>
      <w:marRight w:val="0"/>
      <w:marTop w:val="0"/>
      <w:marBottom w:val="0"/>
      <w:divBdr>
        <w:top w:val="none" w:sz="0" w:space="0" w:color="auto"/>
        <w:left w:val="none" w:sz="0" w:space="0" w:color="auto"/>
        <w:bottom w:val="none" w:sz="0" w:space="0" w:color="auto"/>
        <w:right w:val="none" w:sz="0" w:space="0" w:color="auto"/>
      </w:divBdr>
    </w:div>
    <w:div w:id="1042905981">
      <w:bodyDiv w:val="1"/>
      <w:marLeft w:val="0"/>
      <w:marRight w:val="0"/>
      <w:marTop w:val="0"/>
      <w:marBottom w:val="0"/>
      <w:divBdr>
        <w:top w:val="none" w:sz="0" w:space="0" w:color="auto"/>
        <w:left w:val="none" w:sz="0" w:space="0" w:color="auto"/>
        <w:bottom w:val="none" w:sz="0" w:space="0" w:color="auto"/>
        <w:right w:val="none" w:sz="0" w:space="0" w:color="auto"/>
      </w:divBdr>
    </w:div>
    <w:div w:id="1043559064">
      <w:bodyDiv w:val="1"/>
      <w:marLeft w:val="0"/>
      <w:marRight w:val="0"/>
      <w:marTop w:val="0"/>
      <w:marBottom w:val="0"/>
      <w:divBdr>
        <w:top w:val="none" w:sz="0" w:space="0" w:color="auto"/>
        <w:left w:val="none" w:sz="0" w:space="0" w:color="auto"/>
        <w:bottom w:val="none" w:sz="0" w:space="0" w:color="auto"/>
        <w:right w:val="none" w:sz="0" w:space="0" w:color="auto"/>
      </w:divBdr>
    </w:div>
    <w:div w:id="1043600116">
      <w:bodyDiv w:val="1"/>
      <w:marLeft w:val="0"/>
      <w:marRight w:val="0"/>
      <w:marTop w:val="0"/>
      <w:marBottom w:val="0"/>
      <w:divBdr>
        <w:top w:val="none" w:sz="0" w:space="0" w:color="auto"/>
        <w:left w:val="none" w:sz="0" w:space="0" w:color="auto"/>
        <w:bottom w:val="none" w:sz="0" w:space="0" w:color="auto"/>
        <w:right w:val="none" w:sz="0" w:space="0" w:color="auto"/>
      </w:divBdr>
    </w:div>
    <w:div w:id="1043865392">
      <w:bodyDiv w:val="1"/>
      <w:marLeft w:val="0"/>
      <w:marRight w:val="0"/>
      <w:marTop w:val="0"/>
      <w:marBottom w:val="0"/>
      <w:divBdr>
        <w:top w:val="none" w:sz="0" w:space="0" w:color="auto"/>
        <w:left w:val="none" w:sz="0" w:space="0" w:color="auto"/>
        <w:bottom w:val="none" w:sz="0" w:space="0" w:color="auto"/>
        <w:right w:val="none" w:sz="0" w:space="0" w:color="auto"/>
      </w:divBdr>
    </w:div>
    <w:div w:id="1044019069">
      <w:bodyDiv w:val="1"/>
      <w:marLeft w:val="0"/>
      <w:marRight w:val="0"/>
      <w:marTop w:val="0"/>
      <w:marBottom w:val="0"/>
      <w:divBdr>
        <w:top w:val="none" w:sz="0" w:space="0" w:color="auto"/>
        <w:left w:val="none" w:sz="0" w:space="0" w:color="auto"/>
        <w:bottom w:val="none" w:sz="0" w:space="0" w:color="auto"/>
        <w:right w:val="none" w:sz="0" w:space="0" w:color="auto"/>
      </w:divBdr>
    </w:div>
    <w:div w:id="1044211750">
      <w:bodyDiv w:val="1"/>
      <w:marLeft w:val="0"/>
      <w:marRight w:val="0"/>
      <w:marTop w:val="0"/>
      <w:marBottom w:val="0"/>
      <w:divBdr>
        <w:top w:val="none" w:sz="0" w:space="0" w:color="auto"/>
        <w:left w:val="none" w:sz="0" w:space="0" w:color="auto"/>
        <w:bottom w:val="none" w:sz="0" w:space="0" w:color="auto"/>
        <w:right w:val="none" w:sz="0" w:space="0" w:color="auto"/>
      </w:divBdr>
    </w:div>
    <w:div w:id="1044213033">
      <w:bodyDiv w:val="1"/>
      <w:marLeft w:val="0"/>
      <w:marRight w:val="0"/>
      <w:marTop w:val="0"/>
      <w:marBottom w:val="0"/>
      <w:divBdr>
        <w:top w:val="none" w:sz="0" w:space="0" w:color="auto"/>
        <w:left w:val="none" w:sz="0" w:space="0" w:color="auto"/>
        <w:bottom w:val="none" w:sz="0" w:space="0" w:color="auto"/>
        <w:right w:val="none" w:sz="0" w:space="0" w:color="auto"/>
      </w:divBdr>
    </w:div>
    <w:div w:id="1044255265">
      <w:bodyDiv w:val="1"/>
      <w:marLeft w:val="0"/>
      <w:marRight w:val="0"/>
      <w:marTop w:val="0"/>
      <w:marBottom w:val="0"/>
      <w:divBdr>
        <w:top w:val="none" w:sz="0" w:space="0" w:color="auto"/>
        <w:left w:val="none" w:sz="0" w:space="0" w:color="auto"/>
        <w:bottom w:val="none" w:sz="0" w:space="0" w:color="auto"/>
        <w:right w:val="none" w:sz="0" w:space="0" w:color="auto"/>
      </w:divBdr>
    </w:div>
    <w:div w:id="1044334727">
      <w:bodyDiv w:val="1"/>
      <w:marLeft w:val="0"/>
      <w:marRight w:val="0"/>
      <w:marTop w:val="0"/>
      <w:marBottom w:val="0"/>
      <w:divBdr>
        <w:top w:val="none" w:sz="0" w:space="0" w:color="auto"/>
        <w:left w:val="none" w:sz="0" w:space="0" w:color="auto"/>
        <w:bottom w:val="none" w:sz="0" w:space="0" w:color="auto"/>
        <w:right w:val="none" w:sz="0" w:space="0" w:color="auto"/>
      </w:divBdr>
    </w:div>
    <w:div w:id="1044868809">
      <w:bodyDiv w:val="1"/>
      <w:marLeft w:val="0"/>
      <w:marRight w:val="0"/>
      <w:marTop w:val="0"/>
      <w:marBottom w:val="0"/>
      <w:divBdr>
        <w:top w:val="none" w:sz="0" w:space="0" w:color="auto"/>
        <w:left w:val="none" w:sz="0" w:space="0" w:color="auto"/>
        <w:bottom w:val="none" w:sz="0" w:space="0" w:color="auto"/>
        <w:right w:val="none" w:sz="0" w:space="0" w:color="auto"/>
      </w:divBdr>
    </w:div>
    <w:div w:id="1045518363">
      <w:bodyDiv w:val="1"/>
      <w:marLeft w:val="0"/>
      <w:marRight w:val="0"/>
      <w:marTop w:val="0"/>
      <w:marBottom w:val="0"/>
      <w:divBdr>
        <w:top w:val="none" w:sz="0" w:space="0" w:color="auto"/>
        <w:left w:val="none" w:sz="0" w:space="0" w:color="auto"/>
        <w:bottom w:val="none" w:sz="0" w:space="0" w:color="auto"/>
        <w:right w:val="none" w:sz="0" w:space="0" w:color="auto"/>
      </w:divBdr>
    </w:div>
    <w:div w:id="1045760236">
      <w:bodyDiv w:val="1"/>
      <w:marLeft w:val="0"/>
      <w:marRight w:val="0"/>
      <w:marTop w:val="0"/>
      <w:marBottom w:val="0"/>
      <w:divBdr>
        <w:top w:val="none" w:sz="0" w:space="0" w:color="auto"/>
        <w:left w:val="none" w:sz="0" w:space="0" w:color="auto"/>
        <w:bottom w:val="none" w:sz="0" w:space="0" w:color="auto"/>
        <w:right w:val="none" w:sz="0" w:space="0" w:color="auto"/>
      </w:divBdr>
    </w:div>
    <w:div w:id="1045909355">
      <w:bodyDiv w:val="1"/>
      <w:marLeft w:val="0"/>
      <w:marRight w:val="0"/>
      <w:marTop w:val="0"/>
      <w:marBottom w:val="0"/>
      <w:divBdr>
        <w:top w:val="none" w:sz="0" w:space="0" w:color="auto"/>
        <w:left w:val="none" w:sz="0" w:space="0" w:color="auto"/>
        <w:bottom w:val="none" w:sz="0" w:space="0" w:color="auto"/>
        <w:right w:val="none" w:sz="0" w:space="0" w:color="auto"/>
      </w:divBdr>
    </w:div>
    <w:div w:id="1045913441">
      <w:bodyDiv w:val="1"/>
      <w:marLeft w:val="0"/>
      <w:marRight w:val="0"/>
      <w:marTop w:val="0"/>
      <w:marBottom w:val="0"/>
      <w:divBdr>
        <w:top w:val="none" w:sz="0" w:space="0" w:color="auto"/>
        <w:left w:val="none" w:sz="0" w:space="0" w:color="auto"/>
        <w:bottom w:val="none" w:sz="0" w:space="0" w:color="auto"/>
        <w:right w:val="none" w:sz="0" w:space="0" w:color="auto"/>
      </w:divBdr>
    </w:div>
    <w:div w:id="1046222089">
      <w:bodyDiv w:val="1"/>
      <w:marLeft w:val="0"/>
      <w:marRight w:val="0"/>
      <w:marTop w:val="0"/>
      <w:marBottom w:val="0"/>
      <w:divBdr>
        <w:top w:val="none" w:sz="0" w:space="0" w:color="auto"/>
        <w:left w:val="none" w:sz="0" w:space="0" w:color="auto"/>
        <w:bottom w:val="none" w:sz="0" w:space="0" w:color="auto"/>
        <w:right w:val="none" w:sz="0" w:space="0" w:color="auto"/>
      </w:divBdr>
    </w:div>
    <w:div w:id="1046249275">
      <w:bodyDiv w:val="1"/>
      <w:marLeft w:val="0"/>
      <w:marRight w:val="0"/>
      <w:marTop w:val="0"/>
      <w:marBottom w:val="0"/>
      <w:divBdr>
        <w:top w:val="none" w:sz="0" w:space="0" w:color="auto"/>
        <w:left w:val="none" w:sz="0" w:space="0" w:color="auto"/>
        <w:bottom w:val="none" w:sz="0" w:space="0" w:color="auto"/>
        <w:right w:val="none" w:sz="0" w:space="0" w:color="auto"/>
      </w:divBdr>
    </w:div>
    <w:div w:id="1046293375">
      <w:bodyDiv w:val="1"/>
      <w:marLeft w:val="0"/>
      <w:marRight w:val="0"/>
      <w:marTop w:val="0"/>
      <w:marBottom w:val="0"/>
      <w:divBdr>
        <w:top w:val="none" w:sz="0" w:space="0" w:color="auto"/>
        <w:left w:val="none" w:sz="0" w:space="0" w:color="auto"/>
        <w:bottom w:val="none" w:sz="0" w:space="0" w:color="auto"/>
        <w:right w:val="none" w:sz="0" w:space="0" w:color="auto"/>
      </w:divBdr>
    </w:div>
    <w:div w:id="1046370918">
      <w:bodyDiv w:val="1"/>
      <w:marLeft w:val="0"/>
      <w:marRight w:val="0"/>
      <w:marTop w:val="0"/>
      <w:marBottom w:val="0"/>
      <w:divBdr>
        <w:top w:val="none" w:sz="0" w:space="0" w:color="auto"/>
        <w:left w:val="none" w:sz="0" w:space="0" w:color="auto"/>
        <w:bottom w:val="none" w:sz="0" w:space="0" w:color="auto"/>
        <w:right w:val="none" w:sz="0" w:space="0" w:color="auto"/>
      </w:divBdr>
    </w:div>
    <w:div w:id="1046563962">
      <w:bodyDiv w:val="1"/>
      <w:marLeft w:val="0"/>
      <w:marRight w:val="0"/>
      <w:marTop w:val="0"/>
      <w:marBottom w:val="0"/>
      <w:divBdr>
        <w:top w:val="none" w:sz="0" w:space="0" w:color="auto"/>
        <w:left w:val="none" w:sz="0" w:space="0" w:color="auto"/>
        <w:bottom w:val="none" w:sz="0" w:space="0" w:color="auto"/>
        <w:right w:val="none" w:sz="0" w:space="0" w:color="auto"/>
      </w:divBdr>
    </w:div>
    <w:div w:id="1046683003">
      <w:bodyDiv w:val="1"/>
      <w:marLeft w:val="0"/>
      <w:marRight w:val="0"/>
      <w:marTop w:val="0"/>
      <w:marBottom w:val="0"/>
      <w:divBdr>
        <w:top w:val="none" w:sz="0" w:space="0" w:color="auto"/>
        <w:left w:val="none" w:sz="0" w:space="0" w:color="auto"/>
        <w:bottom w:val="none" w:sz="0" w:space="0" w:color="auto"/>
        <w:right w:val="none" w:sz="0" w:space="0" w:color="auto"/>
      </w:divBdr>
    </w:div>
    <w:div w:id="1047149184">
      <w:bodyDiv w:val="1"/>
      <w:marLeft w:val="0"/>
      <w:marRight w:val="0"/>
      <w:marTop w:val="0"/>
      <w:marBottom w:val="0"/>
      <w:divBdr>
        <w:top w:val="none" w:sz="0" w:space="0" w:color="auto"/>
        <w:left w:val="none" w:sz="0" w:space="0" w:color="auto"/>
        <w:bottom w:val="none" w:sz="0" w:space="0" w:color="auto"/>
        <w:right w:val="none" w:sz="0" w:space="0" w:color="auto"/>
      </w:divBdr>
    </w:div>
    <w:div w:id="1048142305">
      <w:bodyDiv w:val="1"/>
      <w:marLeft w:val="0"/>
      <w:marRight w:val="0"/>
      <w:marTop w:val="0"/>
      <w:marBottom w:val="0"/>
      <w:divBdr>
        <w:top w:val="none" w:sz="0" w:space="0" w:color="auto"/>
        <w:left w:val="none" w:sz="0" w:space="0" w:color="auto"/>
        <w:bottom w:val="none" w:sz="0" w:space="0" w:color="auto"/>
        <w:right w:val="none" w:sz="0" w:space="0" w:color="auto"/>
      </w:divBdr>
    </w:div>
    <w:div w:id="1048191311">
      <w:bodyDiv w:val="1"/>
      <w:marLeft w:val="0"/>
      <w:marRight w:val="0"/>
      <w:marTop w:val="0"/>
      <w:marBottom w:val="0"/>
      <w:divBdr>
        <w:top w:val="none" w:sz="0" w:space="0" w:color="auto"/>
        <w:left w:val="none" w:sz="0" w:space="0" w:color="auto"/>
        <w:bottom w:val="none" w:sz="0" w:space="0" w:color="auto"/>
        <w:right w:val="none" w:sz="0" w:space="0" w:color="auto"/>
      </w:divBdr>
    </w:div>
    <w:div w:id="1048215424">
      <w:bodyDiv w:val="1"/>
      <w:marLeft w:val="0"/>
      <w:marRight w:val="0"/>
      <w:marTop w:val="0"/>
      <w:marBottom w:val="0"/>
      <w:divBdr>
        <w:top w:val="none" w:sz="0" w:space="0" w:color="auto"/>
        <w:left w:val="none" w:sz="0" w:space="0" w:color="auto"/>
        <w:bottom w:val="none" w:sz="0" w:space="0" w:color="auto"/>
        <w:right w:val="none" w:sz="0" w:space="0" w:color="auto"/>
      </w:divBdr>
    </w:div>
    <w:div w:id="1048261672">
      <w:bodyDiv w:val="1"/>
      <w:marLeft w:val="0"/>
      <w:marRight w:val="0"/>
      <w:marTop w:val="0"/>
      <w:marBottom w:val="0"/>
      <w:divBdr>
        <w:top w:val="none" w:sz="0" w:space="0" w:color="auto"/>
        <w:left w:val="none" w:sz="0" w:space="0" w:color="auto"/>
        <w:bottom w:val="none" w:sz="0" w:space="0" w:color="auto"/>
        <w:right w:val="none" w:sz="0" w:space="0" w:color="auto"/>
      </w:divBdr>
    </w:div>
    <w:div w:id="1048333872">
      <w:bodyDiv w:val="1"/>
      <w:marLeft w:val="0"/>
      <w:marRight w:val="0"/>
      <w:marTop w:val="0"/>
      <w:marBottom w:val="0"/>
      <w:divBdr>
        <w:top w:val="none" w:sz="0" w:space="0" w:color="auto"/>
        <w:left w:val="none" w:sz="0" w:space="0" w:color="auto"/>
        <w:bottom w:val="none" w:sz="0" w:space="0" w:color="auto"/>
        <w:right w:val="none" w:sz="0" w:space="0" w:color="auto"/>
      </w:divBdr>
    </w:div>
    <w:div w:id="1048459656">
      <w:bodyDiv w:val="1"/>
      <w:marLeft w:val="0"/>
      <w:marRight w:val="0"/>
      <w:marTop w:val="0"/>
      <w:marBottom w:val="0"/>
      <w:divBdr>
        <w:top w:val="none" w:sz="0" w:space="0" w:color="auto"/>
        <w:left w:val="none" w:sz="0" w:space="0" w:color="auto"/>
        <w:bottom w:val="none" w:sz="0" w:space="0" w:color="auto"/>
        <w:right w:val="none" w:sz="0" w:space="0" w:color="auto"/>
      </w:divBdr>
    </w:div>
    <w:div w:id="1048723427">
      <w:bodyDiv w:val="1"/>
      <w:marLeft w:val="0"/>
      <w:marRight w:val="0"/>
      <w:marTop w:val="0"/>
      <w:marBottom w:val="0"/>
      <w:divBdr>
        <w:top w:val="none" w:sz="0" w:space="0" w:color="auto"/>
        <w:left w:val="none" w:sz="0" w:space="0" w:color="auto"/>
        <w:bottom w:val="none" w:sz="0" w:space="0" w:color="auto"/>
        <w:right w:val="none" w:sz="0" w:space="0" w:color="auto"/>
      </w:divBdr>
    </w:div>
    <w:div w:id="1048839403">
      <w:bodyDiv w:val="1"/>
      <w:marLeft w:val="0"/>
      <w:marRight w:val="0"/>
      <w:marTop w:val="0"/>
      <w:marBottom w:val="0"/>
      <w:divBdr>
        <w:top w:val="none" w:sz="0" w:space="0" w:color="auto"/>
        <w:left w:val="none" w:sz="0" w:space="0" w:color="auto"/>
        <w:bottom w:val="none" w:sz="0" w:space="0" w:color="auto"/>
        <w:right w:val="none" w:sz="0" w:space="0" w:color="auto"/>
      </w:divBdr>
    </w:div>
    <w:div w:id="1049108951">
      <w:bodyDiv w:val="1"/>
      <w:marLeft w:val="0"/>
      <w:marRight w:val="0"/>
      <w:marTop w:val="0"/>
      <w:marBottom w:val="0"/>
      <w:divBdr>
        <w:top w:val="none" w:sz="0" w:space="0" w:color="auto"/>
        <w:left w:val="none" w:sz="0" w:space="0" w:color="auto"/>
        <w:bottom w:val="none" w:sz="0" w:space="0" w:color="auto"/>
        <w:right w:val="none" w:sz="0" w:space="0" w:color="auto"/>
      </w:divBdr>
    </w:div>
    <w:div w:id="1049185374">
      <w:bodyDiv w:val="1"/>
      <w:marLeft w:val="0"/>
      <w:marRight w:val="0"/>
      <w:marTop w:val="0"/>
      <w:marBottom w:val="0"/>
      <w:divBdr>
        <w:top w:val="none" w:sz="0" w:space="0" w:color="auto"/>
        <w:left w:val="none" w:sz="0" w:space="0" w:color="auto"/>
        <w:bottom w:val="none" w:sz="0" w:space="0" w:color="auto"/>
        <w:right w:val="none" w:sz="0" w:space="0" w:color="auto"/>
      </w:divBdr>
    </w:div>
    <w:div w:id="1049307785">
      <w:bodyDiv w:val="1"/>
      <w:marLeft w:val="0"/>
      <w:marRight w:val="0"/>
      <w:marTop w:val="0"/>
      <w:marBottom w:val="0"/>
      <w:divBdr>
        <w:top w:val="none" w:sz="0" w:space="0" w:color="auto"/>
        <w:left w:val="none" w:sz="0" w:space="0" w:color="auto"/>
        <w:bottom w:val="none" w:sz="0" w:space="0" w:color="auto"/>
        <w:right w:val="none" w:sz="0" w:space="0" w:color="auto"/>
      </w:divBdr>
    </w:div>
    <w:div w:id="1049451987">
      <w:bodyDiv w:val="1"/>
      <w:marLeft w:val="0"/>
      <w:marRight w:val="0"/>
      <w:marTop w:val="0"/>
      <w:marBottom w:val="0"/>
      <w:divBdr>
        <w:top w:val="none" w:sz="0" w:space="0" w:color="auto"/>
        <w:left w:val="none" w:sz="0" w:space="0" w:color="auto"/>
        <w:bottom w:val="none" w:sz="0" w:space="0" w:color="auto"/>
        <w:right w:val="none" w:sz="0" w:space="0" w:color="auto"/>
      </w:divBdr>
    </w:div>
    <w:div w:id="1049457426">
      <w:bodyDiv w:val="1"/>
      <w:marLeft w:val="0"/>
      <w:marRight w:val="0"/>
      <w:marTop w:val="0"/>
      <w:marBottom w:val="0"/>
      <w:divBdr>
        <w:top w:val="none" w:sz="0" w:space="0" w:color="auto"/>
        <w:left w:val="none" w:sz="0" w:space="0" w:color="auto"/>
        <w:bottom w:val="none" w:sz="0" w:space="0" w:color="auto"/>
        <w:right w:val="none" w:sz="0" w:space="0" w:color="auto"/>
      </w:divBdr>
    </w:div>
    <w:div w:id="1049496222">
      <w:bodyDiv w:val="1"/>
      <w:marLeft w:val="0"/>
      <w:marRight w:val="0"/>
      <w:marTop w:val="0"/>
      <w:marBottom w:val="0"/>
      <w:divBdr>
        <w:top w:val="none" w:sz="0" w:space="0" w:color="auto"/>
        <w:left w:val="none" w:sz="0" w:space="0" w:color="auto"/>
        <w:bottom w:val="none" w:sz="0" w:space="0" w:color="auto"/>
        <w:right w:val="none" w:sz="0" w:space="0" w:color="auto"/>
      </w:divBdr>
    </w:div>
    <w:div w:id="1049649249">
      <w:bodyDiv w:val="1"/>
      <w:marLeft w:val="0"/>
      <w:marRight w:val="0"/>
      <w:marTop w:val="0"/>
      <w:marBottom w:val="0"/>
      <w:divBdr>
        <w:top w:val="none" w:sz="0" w:space="0" w:color="auto"/>
        <w:left w:val="none" w:sz="0" w:space="0" w:color="auto"/>
        <w:bottom w:val="none" w:sz="0" w:space="0" w:color="auto"/>
        <w:right w:val="none" w:sz="0" w:space="0" w:color="auto"/>
      </w:divBdr>
    </w:div>
    <w:div w:id="1049764514">
      <w:bodyDiv w:val="1"/>
      <w:marLeft w:val="0"/>
      <w:marRight w:val="0"/>
      <w:marTop w:val="0"/>
      <w:marBottom w:val="0"/>
      <w:divBdr>
        <w:top w:val="none" w:sz="0" w:space="0" w:color="auto"/>
        <w:left w:val="none" w:sz="0" w:space="0" w:color="auto"/>
        <w:bottom w:val="none" w:sz="0" w:space="0" w:color="auto"/>
        <w:right w:val="none" w:sz="0" w:space="0" w:color="auto"/>
      </w:divBdr>
    </w:div>
    <w:div w:id="1049842511">
      <w:bodyDiv w:val="1"/>
      <w:marLeft w:val="0"/>
      <w:marRight w:val="0"/>
      <w:marTop w:val="0"/>
      <w:marBottom w:val="0"/>
      <w:divBdr>
        <w:top w:val="none" w:sz="0" w:space="0" w:color="auto"/>
        <w:left w:val="none" w:sz="0" w:space="0" w:color="auto"/>
        <w:bottom w:val="none" w:sz="0" w:space="0" w:color="auto"/>
        <w:right w:val="none" w:sz="0" w:space="0" w:color="auto"/>
      </w:divBdr>
    </w:div>
    <w:div w:id="1049957875">
      <w:bodyDiv w:val="1"/>
      <w:marLeft w:val="0"/>
      <w:marRight w:val="0"/>
      <w:marTop w:val="0"/>
      <w:marBottom w:val="0"/>
      <w:divBdr>
        <w:top w:val="none" w:sz="0" w:space="0" w:color="auto"/>
        <w:left w:val="none" w:sz="0" w:space="0" w:color="auto"/>
        <w:bottom w:val="none" w:sz="0" w:space="0" w:color="auto"/>
        <w:right w:val="none" w:sz="0" w:space="0" w:color="auto"/>
      </w:divBdr>
    </w:div>
    <w:div w:id="1050149891">
      <w:bodyDiv w:val="1"/>
      <w:marLeft w:val="0"/>
      <w:marRight w:val="0"/>
      <w:marTop w:val="0"/>
      <w:marBottom w:val="0"/>
      <w:divBdr>
        <w:top w:val="none" w:sz="0" w:space="0" w:color="auto"/>
        <w:left w:val="none" w:sz="0" w:space="0" w:color="auto"/>
        <w:bottom w:val="none" w:sz="0" w:space="0" w:color="auto"/>
        <w:right w:val="none" w:sz="0" w:space="0" w:color="auto"/>
      </w:divBdr>
    </w:div>
    <w:div w:id="1050151962">
      <w:bodyDiv w:val="1"/>
      <w:marLeft w:val="0"/>
      <w:marRight w:val="0"/>
      <w:marTop w:val="0"/>
      <w:marBottom w:val="0"/>
      <w:divBdr>
        <w:top w:val="none" w:sz="0" w:space="0" w:color="auto"/>
        <w:left w:val="none" w:sz="0" w:space="0" w:color="auto"/>
        <w:bottom w:val="none" w:sz="0" w:space="0" w:color="auto"/>
        <w:right w:val="none" w:sz="0" w:space="0" w:color="auto"/>
      </w:divBdr>
    </w:div>
    <w:div w:id="1050180458">
      <w:bodyDiv w:val="1"/>
      <w:marLeft w:val="0"/>
      <w:marRight w:val="0"/>
      <w:marTop w:val="0"/>
      <w:marBottom w:val="0"/>
      <w:divBdr>
        <w:top w:val="none" w:sz="0" w:space="0" w:color="auto"/>
        <w:left w:val="none" w:sz="0" w:space="0" w:color="auto"/>
        <w:bottom w:val="none" w:sz="0" w:space="0" w:color="auto"/>
        <w:right w:val="none" w:sz="0" w:space="0" w:color="auto"/>
      </w:divBdr>
    </w:div>
    <w:div w:id="1050226694">
      <w:bodyDiv w:val="1"/>
      <w:marLeft w:val="0"/>
      <w:marRight w:val="0"/>
      <w:marTop w:val="0"/>
      <w:marBottom w:val="0"/>
      <w:divBdr>
        <w:top w:val="none" w:sz="0" w:space="0" w:color="auto"/>
        <w:left w:val="none" w:sz="0" w:space="0" w:color="auto"/>
        <w:bottom w:val="none" w:sz="0" w:space="0" w:color="auto"/>
        <w:right w:val="none" w:sz="0" w:space="0" w:color="auto"/>
      </w:divBdr>
    </w:div>
    <w:div w:id="1050567458">
      <w:bodyDiv w:val="1"/>
      <w:marLeft w:val="0"/>
      <w:marRight w:val="0"/>
      <w:marTop w:val="0"/>
      <w:marBottom w:val="0"/>
      <w:divBdr>
        <w:top w:val="none" w:sz="0" w:space="0" w:color="auto"/>
        <w:left w:val="none" w:sz="0" w:space="0" w:color="auto"/>
        <w:bottom w:val="none" w:sz="0" w:space="0" w:color="auto"/>
        <w:right w:val="none" w:sz="0" w:space="0" w:color="auto"/>
      </w:divBdr>
    </w:div>
    <w:div w:id="1051031415">
      <w:bodyDiv w:val="1"/>
      <w:marLeft w:val="0"/>
      <w:marRight w:val="0"/>
      <w:marTop w:val="0"/>
      <w:marBottom w:val="0"/>
      <w:divBdr>
        <w:top w:val="none" w:sz="0" w:space="0" w:color="auto"/>
        <w:left w:val="none" w:sz="0" w:space="0" w:color="auto"/>
        <w:bottom w:val="none" w:sz="0" w:space="0" w:color="auto"/>
        <w:right w:val="none" w:sz="0" w:space="0" w:color="auto"/>
      </w:divBdr>
    </w:div>
    <w:div w:id="1051344615">
      <w:bodyDiv w:val="1"/>
      <w:marLeft w:val="0"/>
      <w:marRight w:val="0"/>
      <w:marTop w:val="0"/>
      <w:marBottom w:val="0"/>
      <w:divBdr>
        <w:top w:val="none" w:sz="0" w:space="0" w:color="auto"/>
        <w:left w:val="none" w:sz="0" w:space="0" w:color="auto"/>
        <w:bottom w:val="none" w:sz="0" w:space="0" w:color="auto"/>
        <w:right w:val="none" w:sz="0" w:space="0" w:color="auto"/>
      </w:divBdr>
    </w:div>
    <w:div w:id="1051416916">
      <w:bodyDiv w:val="1"/>
      <w:marLeft w:val="0"/>
      <w:marRight w:val="0"/>
      <w:marTop w:val="0"/>
      <w:marBottom w:val="0"/>
      <w:divBdr>
        <w:top w:val="none" w:sz="0" w:space="0" w:color="auto"/>
        <w:left w:val="none" w:sz="0" w:space="0" w:color="auto"/>
        <w:bottom w:val="none" w:sz="0" w:space="0" w:color="auto"/>
        <w:right w:val="none" w:sz="0" w:space="0" w:color="auto"/>
      </w:divBdr>
    </w:div>
    <w:div w:id="1051609191">
      <w:bodyDiv w:val="1"/>
      <w:marLeft w:val="0"/>
      <w:marRight w:val="0"/>
      <w:marTop w:val="0"/>
      <w:marBottom w:val="0"/>
      <w:divBdr>
        <w:top w:val="none" w:sz="0" w:space="0" w:color="auto"/>
        <w:left w:val="none" w:sz="0" w:space="0" w:color="auto"/>
        <w:bottom w:val="none" w:sz="0" w:space="0" w:color="auto"/>
        <w:right w:val="none" w:sz="0" w:space="0" w:color="auto"/>
      </w:divBdr>
    </w:div>
    <w:div w:id="1051728082">
      <w:bodyDiv w:val="1"/>
      <w:marLeft w:val="0"/>
      <w:marRight w:val="0"/>
      <w:marTop w:val="0"/>
      <w:marBottom w:val="0"/>
      <w:divBdr>
        <w:top w:val="none" w:sz="0" w:space="0" w:color="auto"/>
        <w:left w:val="none" w:sz="0" w:space="0" w:color="auto"/>
        <w:bottom w:val="none" w:sz="0" w:space="0" w:color="auto"/>
        <w:right w:val="none" w:sz="0" w:space="0" w:color="auto"/>
      </w:divBdr>
    </w:div>
    <w:div w:id="1051728352">
      <w:bodyDiv w:val="1"/>
      <w:marLeft w:val="0"/>
      <w:marRight w:val="0"/>
      <w:marTop w:val="0"/>
      <w:marBottom w:val="0"/>
      <w:divBdr>
        <w:top w:val="none" w:sz="0" w:space="0" w:color="auto"/>
        <w:left w:val="none" w:sz="0" w:space="0" w:color="auto"/>
        <w:bottom w:val="none" w:sz="0" w:space="0" w:color="auto"/>
        <w:right w:val="none" w:sz="0" w:space="0" w:color="auto"/>
      </w:divBdr>
    </w:div>
    <w:div w:id="1051733945">
      <w:bodyDiv w:val="1"/>
      <w:marLeft w:val="0"/>
      <w:marRight w:val="0"/>
      <w:marTop w:val="0"/>
      <w:marBottom w:val="0"/>
      <w:divBdr>
        <w:top w:val="none" w:sz="0" w:space="0" w:color="auto"/>
        <w:left w:val="none" w:sz="0" w:space="0" w:color="auto"/>
        <w:bottom w:val="none" w:sz="0" w:space="0" w:color="auto"/>
        <w:right w:val="none" w:sz="0" w:space="0" w:color="auto"/>
      </w:divBdr>
    </w:div>
    <w:div w:id="1051927867">
      <w:bodyDiv w:val="1"/>
      <w:marLeft w:val="0"/>
      <w:marRight w:val="0"/>
      <w:marTop w:val="0"/>
      <w:marBottom w:val="0"/>
      <w:divBdr>
        <w:top w:val="none" w:sz="0" w:space="0" w:color="auto"/>
        <w:left w:val="none" w:sz="0" w:space="0" w:color="auto"/>
        <w:bottom w:val="none" w:sz="0" w:space="0" w:color="auto"/>
        <w:right w:val="none" w:sz="0" w:space="0" w:color="auto"/>
      </w:divBdr>
    </w:div>
    <w:div w:id="1051997022">
      <w:bodyDiv w:val="1"/>
      <w:marLeft w:val="0"/>
      <w:marRight w:val="0"/>
      <w:marTop w:val="0"/>
      <w:marBottom w:val="0"/>
      <w:divBdr>
        <w:top w:val="none" w:sz="0" w:space="0" w:color="auto"/>
        <w:left w:val="none" w:sz="0" w:space="0" w:color="auto"/>
        <w:bottom w:val="none" w:sz="0" w:space="0" w:color="auto"/>
        <w:right w:val="none" w:sz="0" w:space="0" w:color="auto"/>
      </w:divBdr>
    </w:div>
    <w:div w:id="1052074823">
      <w:bodyDiv w:val="1"/>
      <w:marLeft w:val="0"/>
      <w:marRight w:val="0"/>
      <w:marTop w:val="0"/>
      <w:marBottom w:val="0"/>
      <w:divBdr>
        <w:top w:val="none" w:sz="0" w:space="0" w:color="auto"/>
        <w:left w:val="none" w:sz="0" w:space="0" w:color="auto"/>
        <w:bottom w:val="none" w:sz="0" w:space="0" w:color="auto"/>
        <w:right w:val="none" w:sz="0" w:space="0" w:color="auto"/>
      </w:divBdr>
    </w:div>
    <w:div w:id="1052188770">
      <w:bodyDiv w:val="1"/>
      <w:marLeft w:val="0"/>
      <w:marRight w:val="0"/>
      <w:marTop w:val="0"/>
      <w:marBottom w:val="0"/>
      <w:divBdr>
        <w:top w:val="none" w:sz="0" w:space="0" w:color="auto"/>
        <w:left w:val="none" w:sz="0" w:space="0" w:color="auto"/>
        <w:bottom w:val="none" w:sz="0" w:space="0" w:color="auto"/>
        <w:right w:val="none" w:sz="0" w:space="0" w:color="auto"/>
      </w:divBdr>
    </w:div>
    <w:div w:id="1052189235">
      <w:bodyDiv w:val="1"/>
      <w:marLeft w:val="0"/>
      <w:marRight w:val="0"/>
      <w:marTop w:val="0"/>
      <w:marBottom w:val="0"/>
      <w:divBdr>
        <w:top w:val="none" w:sz="0" w:space="0" w:color="auto"/>
        <w:left w:val="none" w:sz="0" w:space="0" w:color="auto"/>
        <w:bottom w:val="none" w:sz="0" w:space="0" w:color="auto"/>
        <w:right w:val="none" w:sz="0" w:space="0" w:color="auto"/>
      </w:divBdr>
    </w:div>
    <w:div w:id="1052273282">
      <w:bodyDiv w:val="1"/>
      <w:marLeft w:val="0"/>
      <w:marRight w:val="0"/>
      <w:marTop w:val="0"/>
      <w:marBottom w:val="0"/>
      <w:divBdr>
        <w:top w:val="none" w:sz="0" w:space="0" w:color="auto"/>
        <w:left w:val="none" w:sz="0" w:space="0" w:color="auto"/>
        <w:bottom w:val="none" w:sz="0" w:space="0" w:color="auto"/>
        <w:right w:val="none" w:sz="0" w:space="0" w:color="auto"/>
      </w:divBdr>
    </w:div>
    <w:div w:id="1052774553">
      <w:bodyDiv w:val="1"/>
      <w:marLeft w:val="0"/>
      <w:marRight w:val="0"/>
      <w:marTop w:val="0"/>
      <w:marBottom w:val="0"/>
      <w:divBdr>
        <w:top w:val="none" w:sz="0" w:space="0" w:color="auto"/>
        <w:left w:val="none" w:sz="0" w:space="0" w:color="auto"/>
        <w:bottom w:val="none" w:sz="0" w:space="0" w:color="auto"/>
        <w:right w:val="none" w:sz="0" w:space="0" w:color="auto"/>
      </w:divBdr>
    </w:div>
    <w:div w:id="1053189110">
      <w:bodyDiv w:val="1"/>
      <w:marLeft w:val="0"/>
      <w:marRight w:val="0"/>
      <w:marTop w:val="0"/>
      <w:marBottom w:val="0"/>
      <w:divBdr>
        <w:top w:val="none" w:sz="0" w:space="0" w:color="auto"/>
        <w:left w:val="none" w:sz="0" w:space="0" w:color="auto"/>
        <w:bottom w:val="none" w:sz="0" w:space="0" w:color="auto"/>
        <w:right w:val="none" w:sz="0" w:space="0" w:color="auto"/>
      </w:divBdr>
    </w:div>
    <w:div w:id="1053890047">
      <w:bodyDiv w:val="1"/>
      <w:marLeft w:val="0"/>
      <w:marRight w:val="0"/>
      <w:marTop w:val="0"/>
      <w:marBottom w:val="0"/>
      <w:divBdr>
        <w:top w:val="none" w:sz="0" w:space="0" w:color="auto"/>
        <w:left w:val="none" w:sz="0" w:space="0" w:color="auto"/>
        <w:bottom w:val="none" w:sz="0" w:space="0" w:color="auto"/>
        <w:right w:val="none" w:sz="0" w:space="0" w:color="auto"/>
      </w:divBdr>
    </w:div>
    <w:div w:id="1053891431">
      <w:bodyDiv w:val="1"/>
      <w:marLeft w:val="0"/>
      <w:marRight w:val="0"/>
      <w:marTop w:val="0"/>
      <w:marBottom w:val="0"/>
      <w:divBdr>
        <w:top w:val="none" w:sz="0" w:space="0" w:color="auto"/>
        <w:left w:val="none" w:sz="0" w:space="0" w:color="auto"/>
        <w:bottom w:val="none" w:sz="0" w:space="0" w:color="auto"/>
        <w:right w:val="none" w:sz="0" w:space="0" w:color="auto"/>
      </w:divBdr>
    </w:div>
    <w:div w:id="1054811597">
      <w:bodyDiv w:val="1"/>
      <w:marLeft w:val="0"/>
      <w:marRight w:val="0"/>
      <w:marTop w:val="0"/>
      <w:marBottom w:val="0"/>
      <w:divBdr>
        <w:top w:val="none" w:sz="0" w:space="0" w:color="auto"/>
        <w:left w:val="none" w:sz="0" w:space="0" w:color="auto"/>
        <w:bottom w:val="none" w:sz="0" w:space="0" w:color="auto"/>
        <w:right w:val="none" w:sz="0" w:space="0" w:color="auto"/>
      </w:divBdr>
    </w:div>
    <w:div w:id="1055009159">
      <w:bodyDiv w:val="1"/>
      <w:marLeft w:val="0"/>
      <w:marRight w:val="0"/>
      <w:marTop w:val="0"/>
      <w:marBottom w:val="0"/>
      <w:divBdr>
        <w:top w:val="none" w:sz="0" w:space="0" w:color="auto"/>
        <w:left w:val="none" w:sz="0" w:space="0" w:color="auto"/>
        <w:bottom w:val="none" w:sz="0" w:space="0" w:color="auto"/>
        <w:right w:val="none" w:sz="0" w:space="0" w:color="auto"/>
      </w:divBdr>
    </w:div>
    <w:div w:id="1055739583">
      <w:bodyDiv w:val="1"/>
      <w:marLeft w:val="0"/>
      <w:marRight w:val="0"/>
      <w:marTop w:val="0"/>
      <w:marBottom w:val="0"/>
      <w:divBdr>
        <w:top w:val="none" w:sz="0" w:space="0" w:color="auto"/>
        <w:left w:val="none" w:sz="0" w:space="0" w:color="auto"/>
        <w:bottom w:val="none" w:sz="0" w:space="0" w:color="auto"/>
        <w:right w:val="none" w:sz="0" w:space="0" w:color="auto"/>
      </w:divBdr>
    </w:div>
    <w:div w:id="1055741358">
      <w:bodyDiv w:val="1"/>
      <w:marLeft w:val="0"/>
      <w:marRight w:val="0"/>
      <w:marTop w:val="0"/>
      <w:marBottom w:val="0"/>
      <w:divBdr>
        <w:top w:val="none" w:sz="0" w:space="0" w:color="auto"/>
        <w:left w:val="none" w:sz="0" w:space="0" w:color="auto"/>
        <w:bottom w:val="none" w:sz="0" w:space="0" w:color="auto"/>
        <w:right w:val="none" w:sz="0" w:space="0" w:color="auto"/>
      </w:divBdr>
    </w:div>
    <w:div w:id="1056124350">
      <w:bodyDiv w:val="1"/>
      <w:marLeft w:val="0"/>
      <w:marRight w:val="0"/>
      <w:marTop w:val="0"/>
      <w:marBottom w:val="0"/>
      <w:divBdr>
        <w:top w:val="none" w:sz="0" w:space="0" w:color="auto"/>
        <w:left w:val="none" w:sz="0" w:space="0" w:color="auto"/>
        <w:bottom w:val="none" w:sz="0" w:space="0" w:color="auto"/>
        <w:right w:val="none" w:sz="0" w:space="0" w:color="auto"/>
      </w:divBdr>
    </w:div>
    <w:div w:id="1056464468">
      <w:bodyDiv w:val="1"/>
      <w:marLeft w:val="0"/>
      <w:marRight w:val="0"/>
      <w:marTop w:val="0"/>
      <w:marBottom w:val="0"/>
      <w:divBdr>
        <w:top w:val="none" w:sz="0" w:space="0" w:color="auto"/>
        <w:left w:val="none" w:sz="0" w:space="0" w:color="auto"/>
        <w:bottom w:val="none" w:sz="0" w:space="0" w:color="auto"/>
        <w:right w:val="none" w:sz="0" w:space="0" w:color="auto"/>
      </w:divBdr>
    </w:div>
    <w:div w:id="1056465570">
      <w:bodyDiv w:val="1"/>
      <w:marLeft w:val="0"/>
      <w:marRight w:val="0"/>
      <w:marTop w:val="0"/>
      <w:marBottom w:val="0"/>
      <w:divBdr>
        <w:top w:val="none" w:sz="0" w:space="0" w:color="auto"/>
        <w:left w:val="none" w:sz="0" w:space="0" w:color="auto"/>
        <w:bottom w:val="none" w:sz="0" w:space="0" w:color="auto"/>
        <w:right w:val="none" w:sz="0" w:space="0" w:color="auto"/>
      </w:divBdr>
    </w:div>
    <w:div w:id="1056511688">
      <w:bodyDiv w:val="1"/>
      <w:marLeft w:val="0"/>
      <w:marRight w:val="0"/>
      <w:marTop w:val="0"/>
      <w:marBottom w:val="0"/>
      <w:divBdr>
        <w:top w:val="none" w:sz="0" w:space="0" w:color="auto"/>
        <w:left w:val="none" w:sz="0" w:space="0" w:color="auto"/>
        <w:bottom w:val="none" w:sz="0" w:space="0" w:color="auto"/>
        <w:right w:val="none" w:sz="0" w:space="0" w:color="auto"/>
      </w:divBdr>
    </w:div>
    <w:div w:id="1056516780">
      <w:bodyDiv w:val="1"/>
      <w:marLeft w:val="0"/>
      <w:marRight w:val="0"/>
      <w:marTop w:val="0"/>
      <w:marBottom w:val="0"/>
      <w:divBdr>
        <w:top w:val="none" w:sz="0" w:space="0" w:color="auto"/>
        <w:left w:val="none" w:sz="0" w:space="0" w:color="auto"/>
        <w:bottom w:val="none" w:sz="0" w:space="0" w:color="auto"/>
        <w:right w:val="none" w:sz="0" w:space="0" w:color="auto"/>
      </w:divBdr>
    </w:div>
    <w:div w:id="1056735188">
      <w:bodyDiv w:val="1"/>
      <w:marLeft w:val="0"/>
      <w:marRight w:val="0"/>
      <w:marTop w:val="0"/>
      <w:marBottom w:val="0"/>
      <w:divBdr>
        <w:top w:val="none" w:sz="0" w:space="0" w:color="auto"/>
        <w:left w:val="none" w:sz="0" w:space="0" w:color="auto"/>
        <w:bottom w:val="none" w:sz="0" w:space="0" w:color="auto"/>
        <w:right w:val="none" w:sz="0" w:space="0" w:color="auto"/>
      </w:divBdr>
    </w:div>
    <w:div w:id="1056779734">
      <w:bodyDiv w:val="1"/>
      <w:marLeft w:val="0"/>
      <w:marRight w:val="0"/>
      <w:marTop w:val="0"/>
      <w:marBottom w:val="0"/>
      <w:divBdr>
        <w:top w:val="none" w:sz="0" w:space="0" w:color="auto"/>
        <w:left w:val="none" w:sz="0" w:space="0" w:color="auto"/>
        <w:bottom w:val="none" w:sz="0" w:space="0" w:color="auto"/>
        <w:right w:val="none" w:sz="0" w:space="0" w:color="auto"/>
      </w:divBdr>
    </w:div>
    <w:div w:id="1056859596">
      <w:bodyDiv w:val="1"/>
      <w:marLeft w:val="0"/>
      <w:marRight w:val="0"/>
      <w:marTop w:val="0"/>
      <w:marBottom w:val="0"/>
      <w:divBdr>
        <w:top w:val="none" w:sz="0" w:space="0" w:color="auto"/>
        <w:left w:val="none" w:sz="0" w:space="0" w:color="auto"/>
        <w:bottom w:val="none" w:sz="0" w:space="0" w:color="auto"/>
        <w:right w:val="none" w:sz="0" w:space="0" w:color="auto"/>
      </w:divBdr>
    </w:div>
    <w:div w:id="1057243707">
      <w:bodyDiv w:val="1"/>
      <w:marLeft w:val="0"/>
      <w:marRight w:val="0"/>
      <w:marTop w:val="0"/>
      <w:marBottom w:val="0"/>
      <w:divBdr>
        <w:top w:val="none" w:sz="0" w:space="0" w:color="auto"/>
        <w:left w:val="none" w:sz="0" w:space="0" w:color="auto"/>
        <w:bottom w:val="none" w:sz="0" w:space="0" w:color="auto"/>
        <w:right w:val="none" w:sz="0" w:space="0" w:color="auto"/>
      </w:divBdr>
    </w:div>
    <w:div w:id="1057557855">
      <w:bodyDiv w:val="1"/>
      <w:marLeft w:val="0"/>
      <w:marRight w:val="0"/>
      <w:marTop w:val="0"/>
      <w:marBottom w:val="0"/>
      <w:divBdr>
        <w:top w:val="none" w:sz="0" w:space="0" w:color="auto"/>
        <w:left w:val="none" w:sz="0" w:space="0" w:color="auto"/>
        <w:bottom w:val="none" w:sz="0" w:space="0" w:color="auto"/>
        <w:right w:val="none" w:sz="0" w:space="0" w:color="auto"/>
      </w:divBdr>
    </w:div>
    <w:div w:id="1057627696">
      <w:bodyDiv w:val="1"/>
      <w:marLeft w:val="0"/>
      <w:marRight w:val="0"/>
      <w:marTop w:val="0"/>
      <w:marBottom w:val="0"/>
      <w:divBdr>
        <w:top w:val="none" w:sz="0" w:space="0" w:color="auto"/>
        <w:left w:val="none" w:sz="0" w:space="0" w:color="auto"/>
        <w:bottom w:val="none" w:sz="0" w:space="0" w:color="auto"/>
        <w:right w:val="none" w:sz="0" w:space="0" w:color="auto"/>
      </w:divBdr>
    </w:div>
    <w:div w:id="1058237668">
      <w:bodyDiv w:val="1"/>
      <w:marLeft w:val="0"/>
      <w:marRight w:val="0"/>
      <w:marTop w:val="0"/>
      <w:marBottom w:val="0"/>
      <w:divBdr>
        <w:top w:val="none" w:sz="0" w:space="0" w:color="auto"/>
        <w:left w:val="none" w:sz="0" w:space="0" w:color="auto"/>
        <w:bottom w:val="none" w:sz="0" w:space="0" w:color="auto"/>
        <w:right w:val="none" w:sz="0" w:space="0" w:color="auto"/>
      </w:divBdr>
    </w:div>
    <w:div w:id="1058355074">
      <w:bodyDiv w:val="1"/>
      <w:marLeft w:val="0"/>
      <w:marRight w:val="0"/>
      <w:marTop w:val="0"/>
      <w:marBottom w:val="0"/>
      <w:divBdr>
        <w:top w:val="none" w:sz="0" w:space="0" w:color="auto"/>
        <w:left w:val="none" w:sz="0" w:space="0" w:color="auto"/>
        <w:bottom w:val="none" w:sz="0" w:space="0" w:color="auto"/>
        <w:right w:val="none" w:sz="0" w:space="0" w:color="auto"/>
      </w:divBdr>
    </w:div>
    <w:div w:id="1058674863">
      <w:bodyDiv w:val="1"/>
      <w:marLeft w:val="0"/>
      <w:marRight w:val="0"/>
      <w:marTop w:val="0"/>
      <w:marBottom w:val="0"/>
      <w:divBdr>
        <w:top w:val="none" w:sz="0" w:space="0" w:color="auto"/>
        <w:left w:val="none" w:sz="0" w:space="0" w:color="auto"/>
        <w:bottom w:val="none" w:sz="0" w:space="0" w:color="auto"/>
        <w:right w:val="none" w:sz="0" w:space="0" w:color="auto"/>
      </w:divBdr>
    </w:div>
    <w:div w:id="1058817664">
      <w:bodyDiv w:val="1"/>
      <w:marLeft w:val="0"/>
      <w:marRight w:val="0"/>
      <w:marTop w:val="0"/>
      <w:marBottom w:val="0"/>
      <w:divBdr>
        <w:top w:val="none" w:sz="0" w:space="0" w:color="auto"/>
        <w:left w:val="none" w:sz="0" w:space="0" w:color="auto"/>
        <w:bottom w:val="none" w:sz="0" w:space="0" w:color="auto"/>
        <w:right w:val="none" w:sz="0" w:space="0" w:color="auto"/>
      </w:divBdr>
    </w:div>
    <w:div w:id="1058868750">
      <w:bodyDiv w:val="1"/>
      <w:marLeft w:val="0"/>
      <w:marRight w:val="0"/>
      <w:marTop w:val="0"/>
      <w:marBottom w:val="0"/>
      <w:divBdr>
        <w:top w:val="none" w:sz="0" w:space="0" w:color="auto"/>
        <w:left w:val="none" w:sz="0" w:space="0" w:color="auto"/>
        <w:bottom w:val="none" w:sz="0" w:space="0" w:color="auto"/>
        <w:right w:val="none" w:sz="0" w:space="0" w:color="auto"/>
      </w:divBdr>
    </w:div>
    <w:div w:id="1058895769">
      <w:bodyDiv w:val="1"/>
      <w:marLeft w:val="0"/>
      <w:marRight w:val="0"/>
      <w:marTop w:val="0"/>
      <w:marBottom w:val="0"/>
      <w:divBdr>
        <w:top w:val="none" w:sz="0" w:space="0" w:color="auto"/>
        <w:left w:val="none" w:sz="0" w:space="0" w:color="auto"/>
        <w:bottom w:val="none" w:sz="0" w:space="0" w:color="auto"/>
        <w:right w:val="none" w:sz="0" w:space="0" w:color="auto"/>
      </w:divBdr>
    </w:div>
    <w:div w:id="1059090533">
      <w:bodyDiv w:val="1"/>
      <w:marLeft w:val="0"/>
      <w:marRight w:val="0"/>
      <w:marTop w:val="0"/>
      <w:marBottom w:val="0"/>
      <w:divBdr>
        <w:top w:val="none" w:sz="0" w:space="0" w:color="auto"/>
        <w:left w:val="none" w:sz="0" w:space="0" w:color="auto"/>
        <w:bottom w:val="none" w:sz="0" w:space="0" w:color="auto"/>
        <w:right w:val="none" w:sz="0" w:space="0" w:color="auto"/>
      </w:divBdr>
    </w:div>
    <w:div w:id="1059091165">
      <w:bodyDiv w:val="1"/>
      <w:marLeft w:val="0"/>
      <w:marRight w:val="0"/>
      <w:marTop w:val="0"/>
      <w:marBottom w:val="0"/>
      <w:divBdr>
        <w:top w:val="none" w:sz="0" w:space="0" w:color="auto"/>
        <w:left w:val="none" w:sz="0" w:space="0" w:color="auto"/>
        <w:bottom w:val="none" w:sz="0" w:space="0" w:color="auto"/>
        <w:right w:val="none" w:sz="0" w:space="0" w:color="auto"/>
      </w:divBdr>
    </w:div>
    <w:div w:id="1059132304">
      <w:bodyDiv w:val="1"/>
      <w:marLeft w:val="0"/>
      <w:marRight w:val="0"/>
      <w:marTop w:val="0"/>
      <w:marBottom w:val="0"/>
      <w:divBdr>
        <w:top w:val="none" w:sz="0" w:space="0" w:color="auto"/>
        <w:left w:val="none" w:sz="0" w:space="0" w:color="auto"/>
        <w:bottom w:val="none" w:sz="0" w:space="0" w:color="auto"/>
        <w:right w:val="none" w:sz="0" w:space="0" w:color="auto"/>
      </w:divBdr>
    </w:div>
    <w:div w:id="1059596164">
      <w:bodyDiv w:val="1"/>
      <w:marLeft w:val="0"/>
      <w:marRight w:val="0"/>
      <w:marTop w:val="0"/>
      <w:marBottom w:val="0"/>
      <w:divBdr>
        <w:top w:val="none" w:sz="0" w:space="0" w:color="auto"/>
        <w:left w:val="none" w:sz="0" w:space="0" w:color="auto"/>
        <w:bottom w:val="none" w:sz="0" w:space="0" w:color="auto"/>
        <w:right w:val="none" w:sz="0" w:space="0" w:color="auto"/>
      </w:divBdr>
    </w:div>
    <w:div w:id="1059943823">
      <w:bodyDiv w:val="1"/>
      <w:marLeft w:val="0"/>
      <w:marRight w:val="0"/>
      <w:marTop w:val="0"/>
      <w:marBottom w:val="0"/>
      <w:divBdr>
        <w:top w:val="none" w:sz="0" w:space="0" w:color="auto"/>
        <w:left w:val="none" w:sz="0" w:space="0" w:color="auto"/>
        <w:bottom w:val="none" w:sz="0" w:space="0" w:color="auto"/>
        <w:right w:val="none" w:sz="0" w:space="0" w:color="auto"/>
      </w:divBdr>
    </w:div>
    <w:div w:id="1060010274">
      <w:bodyDiv w:val="1"/>
      <w:marLeft w:val="0"/>
      <w:marRight w:val="0"/>
      <w:marTop w:val="0"/>
      <w:marBottom w:val="0"/>
      <w:divBdr>
        <w:top w:val="none" w:sz="0" w:space="0" w:color="auto"/>
        <w:left w:val="none" w:sz="0" w:space="0" w:color="auto"/>
        <w:bottom w:val="none" w:sz="0" w:space="0" w:color="auto"/>
        <w:right w:val="none" w:sz="0" w:space="0" w:color="auto"/>
      </w:divBdr>
    </w:div>
    <w:div w:id="1060137050">
      <w:bodyDiv w:val="1"/>
      <w:marLeft w:val="0"/>
      <w:marRight w:val="0"/>
      <w:marTop w:val="0"/>
      <w:marBottom w:val="0"/>
      <w:divBdr>
        <w:top w:val="none" w:sz="0" w:space="0" w:color="auto"/>
        <w:left w:val="none" w:sz="0" w:space="0" w:color="auto"/>
        <w:bottom w:val="none" w:sz="0" w:space="0" w:color="auto"/>
        <w:right w:val="none" w:sz="0" w:space="0" w:color="auto"/>
      </w:divBdr>
    </w:div>
    <w:div w:id="1060404111">
      <w:bodyDiv w:val="1"/>
      <w:marLeft w:val="0"/>
      <w:marRight w:val="0"/>
      <w:marTop w:val="0"/>
      <w:marBottom w:val="0"/>
      <w:divBdr>
        <w:top w:val="none" w:sz="0" w:space="0" w:color="auto"/>
        <w:left w:val="none" w:sz="0" w:space="0" w:color="auto"/>
        <w:bottom w:val="none" w:sz="0" w:space="0" w:color="auto"/>
        <w:right w:val="none" w:sz="0" w:space="0" w:color="auto"/>
      </w:divBdr>
    </w:div>
    <w:div w:id="1060439654">
      <w:bodyDiv w:val="1"/>
      <w:marLeft w:val="0"/>
      <w:marRight w:val="0"/>
      <w:marTop w:val="0"/>
      <w:marBottom w:val="0"/>
      <w:divBdr>
        <w:top w:val="none" w:sz="0" w:space="0" w:color="auto"/>
        <w:left w:val="none" w:sz="0" w:space="0" w:color="auto"/>
        <w:bottom w:val="none" w:sz="0" w:space="0" w:color="auto"/>
        <w:right w:val="none" w:sz="0" w:space="0" w:color="auto"/>
      </w:divBdr>
    </w:div>
    <w:div w:id="1060515384">
      <w:bodyDiv w:val="1"/>
      <w:marLeft w:val="0"/>
      <w:marRight w:val="0"/>
      <w:marTop w:val="0"/>
      <w:marBottom w:val="0"/>
      <w:divBdr>
        <w:top w:val="none" w:sz="0" w:space="0" w:color="auto"/>
        <w:left w:val="none" w:sz="0" w:space="0" w:color="auto"/>
        <w:bottom w:val="none" w:sz="0" w:space="0" w:color="auto"/>
        <w:right w:val="none" w:sz="0" w:space="0" w:color="auto"/>
      </w:divBdr>
    </w:div>
    <w:div w:id="1060831326">
      <w:bodyDiv w:val="1"/>
      <w:marLeft w:val="0"/>
      <w:marRight w:val="0"/>
      <w:marTop w:val="0"/>
      <w:marBottom w:val="0"/>
      <w:divBdr>
        <w:top w:val="none" w:sz="0" w:space="0" w:color="auto"/>
        <w:left w:val="none" w:sz="0" w:space="0" w:color="auto"/>
        <w:bottom w:val="none" w:sz="0" w:space="0" w:color="auto"/>
        <w:right w:val="none" w:sz="0" w:space="0" w:color="auto"/>
      </w:divBdr>
    </w:div>
    <w:div w:id="1060907958">
      <w:bodyDiv w:val="1"/>
      <w:marLeft w:val="0"/>
      <w:marRight w:val="0"/>
      <w:marTop w:val="0"/>
      <w:marBottom w:val="0"/>
      <w:divBdr>
        <w:top w:val="none" w:sz="0" w:space="0" w:color="auto"/>
        <w:left w:val="none" w:sz="0" w:space="0" w:color="auto"/>
        <w:bottom w:val="none" w:sz="0" w:space="0" w:color="auto"/>
        <w:right w:val="none" w:sz="0" w:space="0" w:color="auto"/>
      </w:divBdr>
    </w:div>
    <w:div w:id="1061366795">
      <w:bodyDiv w:val="1"/>
      <w:marLeft w:val="0"/>
      <w:marRight w:val="0"/>
      <w:marTop w:val="0"/>
      <w:marBottom w:val="0"/>
      <w:divBdr>
        <w:top w:val="none" w:sz="0" w:space="0" w:color="auto"/>
        <w:left w:val="none" w:sz="0" w:space="0" w:color="auto"/>
        <w:bottom w:val="none" w:sz="0" w:space="0" w:color="auto"/>
        <w:right w:val="none" w:sz="0" w:space="0" w:color="auto"/>
      </w:divBdr>
    </w:div>
    <w:div w:id="1061561196">
      <w:bodyDiv w:val="1"/>
      <w:marLeft w:val="0"/>
      <w:marRight w:val="0"/>
      <w:marTop w:val="0"/>
      <w:marBottom w:val="0"/>
      <w:divBdr>
        <w:top w:val="none" w:sz="0" w:space="0" w:color="auto"/>
        <w:left w:val="none" w:sz="0" w:space="0" w:color="auto"/>
        <w:bottom w:val="none" w:sz="0" w:space="0" w:color="auto"/>
        <w:right w:val="none" w:sz="0" w:space="0" w:color="auto"/>
      </w:divBdr>
    </w:div>
    <w:div w:id="1061639385">
      <w:bodyDiv w:val="1"/>
      <w:marLeft w:val="0"/>
      <w:marRight w:val="0"/>
      <w:marTop w:val="0"/>
      <w:marBottom w:val="0"/>
      <w:divBdr>
        <w:top w:val="none" w:sz="0" w:space="0" w:color="auto"/>
        <w:left w:val="none" w:sz="0" w:space="0" w:color="auto"/>
        <w:bottom w:val="none" w:sz="0" w:space="0" w:color="auto"/>
        <w:right w:val="none" w:sz="0" w:space="0" w:color="auto"/>
      </w:divBdr>
    </w:div>
    <w:div w:id="1061905642">
      <w:bodyDiv w:val="1"/>
      <w:marLeft w:val="0"/>
      <w:marRight w:val="0"/>
      <w:marTop w:val="0"/>
      <w:marBottom w:val="0"/>
      <w:divBdr>
        <w:top w:val="none" w:sz="0" w:space="0" w:color="auto"/>
        <w:left w:val="none" w:sz="0" w:space="0" w:color="auto"/>
        <w:bottom w:val="none" w:sz="0" w:space="0" w:color="auto"/>
        <w:right w:val="none" w:sz="0" w:space="0" w:color="auto"/>
      </w:divBdr>
    </w:div>
    <w:div w:id="1062022876">
      <w:bodyDiv w:val="1"/>
      <w:marLeft w:val="0"/>
      <w:marRight w:val="0"/>
      <w:marTop w:val="0"/>
      <w:marBottom w:val="0"/>
      <w:divBdr>
        <w:top w:val="none" w:sz="0" w:space="0" w:color="auto"/>
        <w:left w:val="none" w:sz="0" w:space="0" w:color="auto"/>
        <w:bottom w:val="none" w:sz="0" w:space="0" w:color="auto"/>
        <w:right w:val="none" w:sz="0" w:space="0" w:color="auto"/>
      </w:divBdr>
    </w:div>
    <w:div w:id="1062172082">
      <w:bodyDiv w:val="1"/>
      <w:marLeft w:val="0"/>
      <w:marRight w:val="0"/>
      <w:marTop w:val="0"/>
      <w:marBottom w:val="0"/>
      <w:divBdr>
        <w:top w:val="none" w:sz="0" w:space="0" w:color="auto"/>
        <w:left w:val="none" w:sz="0" w:space="0" w:color="auto"/>
        <w:bottom w:val="none" w:sz="0" w:space="0" w:color="auto"/>
        <w:right w:val="none" w:sz="0" w:space="0" w:color="auto"/>
      </w:divBdr>
    </w:div>
    <w:div w:id="1062173672">
      <w:bodyDiv w:val="1"/>
      <w:marLeft w:val="0"/>
      <w:marRight w:val="0"/>
      <w:marTop w:val="0"/>
      <w:marBottom w:val="0"/>
      <w:divBdr>
        <w:top w:val="none" w:sz="0" w:space="0" w:color="auto"/>
        <w:left w:val="none" w:sz="0" w:space="0" w:color="auto"/>
        <w:bottom w:val="none" w:sz="0" w:space="0" w:color="auto"/>
        <w:right w:val="none" w:sz="0" w:space="0" w:color="auto"/>
      </w:divBdr>
    </w:div>
    <w:div w:id="1062220016">
      <w:bodyDiv w:val="1"/>
      <w:marLeft w:val="0"/>
      <w:marRight w:val="0"/>
      <w:marTop w:val="0"/>
      <w:marBottom w:val="0"/>
      <w:divBdr>
        <w:top w:val="none" w:sz="0" w:space="0" w:color="auto"/>
        <w:left w:val="none" w:sz="0" w:space="0" w:color="auto"/>
        <w:bottom w:val="none" w:sz="0" w:space="0" w:color="auto"/>
        <w:right w:val="none" w:sz="0" w:space="0" w:color="auto"/>
      </w:divBdr>
    </w:div>
    <w:div w:id="1063017150">
      <w:bodyDiv w:val="1"/>
      <w:marLeft w:val="0"/>
      <w:marRight w:val="0"/>
      <w:marTop w:val="0"/>
      <w:marBottom w:val="0"/>
      <w:divBdr>
        <w:top w:val="none" w:sz="0" w:space="0" w:color="auto"/>
        <w:left w:val="none" w:sz="0" w:space="0" w:color="auto"/>
        <w:bottom w:val="none" w:sz="0" w:space="0" w:color="auto"/>
        <w:right w:val="none" w:sz="0" w:space="0" w:color="auto"/>
      </w:divBdr>
    </w:div>
    <w:div w:id="1063135556">
      <w:bodyDiv w:val="1"/>
      <w:marLeft w:val="0"/>
      <w:marRight w:val="0"/>
      <w:marTop w:val="0"/>
      <w:marBottom w:val="0"/>
      <w:divBdr>
        <w:top w:val="none" w:sz="0" w:space="0" w:color="auto"/>
        <w:left w:val="none" w:sz="0" w:space="0" w:color="auto"/>
        <w:bottom w:val="none" w:sz="0" w:space="0" w:color="auto"/>
        <w:right w:val="none" w:sz="0" w:space="0" w:color="auto"/>
      </w:divBdr>
    </w:div>
    <w:div w:id="1063328534">
      <w:bodyDiv w:val="1"/>
      <w:marLeft w:val="0"/>
      <w:marRight w:val="0"/>
      <w:marTop w:val="0"/>
      <w:marBottom w:val="0"/>
      <w:divBdr>
        <w:top w:val="none" w:sz="0" w:space="0" w:color="auto"/>
        <w:left w:val="none" w:sz="0" w:space="0" w:color="auto"/>
        <w:bottom w:val="none" w:sz="0" w:space="0" w:color="auto"/>
        <w:right w:val="none" w:sz="0" w:space="0" w:color="auto"/>
      </w:divBdr>
    </w:div>
    <w:div w:id="1063716749">
      <w:bodyDiv w:val="1"/>
      <w:marLeft w:val="0"/>
      <w:marRight w:val="0"/>
      <w:marTop w:val="0"/>
      <w:marBottom w:val="0"/>
      <w:divBdr>
        <w:top w:val="none" w:sz="0" w:space="0" w:color="auto"/>
        <w:left w:val="none" w:sz="0" w:space="0" w:color="auto"/>
        <w:bottom w:val="none" w:sz="0" w:space="0" w:color="auto"/>
        <w:right w:val="none" w:sz="0" w:space="0" w:color="auto"/>
      </w:divBdr>
    </w:div>
    <w:div w:id="1063720310">
      <w:bodyDiv w:val="1"/>
      <w:marLeft w:val="0"/>
      <w:marRight w:val="0"/>
      <w:marTop w:val="0"/>
      <w:marBottom w:val="0"/>
      <w:divBdr>
        <w:top w:val="none" w:sz="0" w:space="0" w:color="auto"/>
        <w:left w:val="none" w:sz="0" w:space="0" w:color="auto"/>
        <w:bottom w:val="none" w:sz="0" w:space="0" w:color="auto"/>
        <w:right w:val="none" w:sz="0" w:space="0" w:color="auto"/>
      </w:divBdr>
    </w:div>
    <w:div w:id="1063793409">
      <w:bodyDiv w:val="1"/>
      <w:marLeft w:val="0"/>
      <w:marRight w:val="0"/>
      <w:marTop w:val="0"/>
      <w:marBottom w:val="0"/>
      <w:divBdr>
        <w:top w:val="none" w:sz="0" w:space="0" w:color="auto"/>
        <w:left w:val="none" w:sz="0" w:space="0" w:color="auto"/>
        <w:bottom w:val="none" w:sz="0" w:space="0" w:color="auto"/>
        <w:right w:val="none" w:sz="0" w:space="0" w:color="auto"/>
      </w:divBdr>
    </w:div>
    <w:div w:id="1063797551">
      <w:bodyDiv w:val="1"/>
      <w:marLeft w:val="0"/>
      <w:marRight w:val="0"/>
      <w:marTop w:val="0"/>
      <w:marBottom w:val="0"/>
      <w:divBdr>
        <w:top w:val="none" w:sz="0" w:space="0" w:color="auto"/>
        <w:left w:val="none" w:sz="0" w:space="0" w:color="auto"/>
        <w:bottom w:val="none" w:sz="0" w:space="0" w:color="auto"/>
        <w:right w:val="none" w:sz="0" w:space="0" w:color="auto"/>
      </w:divBdr>
    </w:div>
    <w:div w:id="1064256271">
      <w:bodyDiv w:val="1"/>
      <w:marLeft w:val="0"/>
      <w:marRight w:val="0"/>
      <w:marTop w:val="0"/>
      <w:marBottom w:val="0"/>
      <w:divBdr>
        <w:top w:val="none" w:sz="0" w:space="0" w:color="auto"/>
        <w:left w:val="none" w:sz="0" w:space="0" w:color="auto"/>
        <w:bottom w:val="none" w:sz="0" w:space="0" w:color="auto"/>
        <w:right w:val="none" w:sz="0" w:space="0" w:color="auto"/>
      </w:divBdr>
    </w:div>
    <w:div w:id="1064451154">
      <w:bodyDiv w:val="1"/>
      <w:marLeft w:val="0"/>
      <w:marRight w:val="0"/>
      <w:marTop w:val="0"/>
      <w:marBottom w:val="0"/>
      <w:divBdr>
        <w:top w:val="none" w:sz="0" w:space="0" w:color="auto"/>
        <w:left w:val="none" w:sz="0" w:space="0" w:color="auto"/>
        <w:bottom w:val="none" w:sz="0" w:space="0" w:color="auto"/>
        <w:right w:val="none" w:sz="0" w:space="0" w:color="auto"/>
      </w:divBdr>
    </w:div>
    <w:div w:id="1064526027">
      <w:bodyDiv w:val="1"/>
      <w:marLeft w:val="0"/>
      <w:marRight w:val="0"/>
      <w:marTop w:val="0"/>
      <w:marBottom w:val="0"/>
      <w:divBdr>
        <w:top w:val="none" w:sz="0" w:space="0" w:color="auto"/>
        <w:left w:val="none" w:sz="0" w:space="0" w:color="auto"/>
        <w:bottom w:val="none" w:sz="0" w:space="0" w:color="auto"/>
        <w:right w:val="none" w:sz="0" w:space="0" w:color="auto"/>
      </w:divBdr>
    </w:div>
    <w:div w:id="1064639126">
      <w:bodyDiv w:val="1"/>
      <w:marLeft w:val="0"/>
      <w:marRight w:val="0"/>
      <w:marTop w:val="0"/>
      <w:marBottom w:val="0"/>
      <w:divBdr>
        <w:top w:val="none" w:sz="0" w:space="0" w:color="auto"/>
        <w:left w:val="none" w:sz="0" w:space="0" w:color="auto"/>
        <w:bottom w:val="none" w:sz="0" w:space="0" w:color="auto"/>
        <w:right w:val="none" w:sz="0" w:space="0" w:color="auto"/>
      </w:divBdr>
    </w:div>
    <w:div w:id="1065296298">
      <w:bodyDiv w:val="1"/>
      <w:marLeft w:val="0"/>
      <w:marRight w:val="0"/>
      <w:marTop w:val="0"/>
      <w:marBottom w:val="0"/>
      <w:divBdr>
        <w:top w:val="none" w:sz="0" w:space="0" w:color="auto"/>
        <w:left w:val="none" w:sz="0" w:space="0" w:color="auto"/>
        <w:bottom w:val="none" w:sz="0" w:space="0" w:color="auto"/>
        <w:right w:val="none" w:sz="0" w:space="0" w:color="auto"/>
      </w:divBdr>
    </w:div>
    <w:div w:id="1065303725">
      <w:bodyDiv w:val="1"/>
      <w:marLeft w:val="0"/>
      <w:marRight w:val="0"/>
      <w:marTop w:val="0"/>
      <w:marBottom w:val="0"/>
      <w:divBdr>
        <w:top w:val="none" w:sz="0" w:space="0" w:color="auto"/>
        <w:left w:val="none" w:sz="0" w:space="0" w:color="auto"/>
        <w:bottom w:val="none" w:sz="0" w:space="0" w:color="auto"/>
        <w:right w:val="none" w:sz="0" w:space="0" w:color="auto"/>
      </w:divBdr>
    </w:div>
    <w:div w:id="1065756498">
      <w:bodyDiv w:val="1"/>
      <w:marLeft w:val="0"/>
      <w:marRight w:val="0"/>
      <w:marTop w:val="0"/>
      <w:marBottom w:val="0"/>
      <w:divBdr>
        <w:top w:val="none" w:sz="0" w:space="0" w:color="auto"/>
        <w:left w:val="none" w:sz="0" w:space="0" w:color="auto"/>
        <w:bottom w:val="none" w:sz="0" w:space="0" w:color="auto"/>
        <w:right w:val="none" w:sz="0" w:space="0" w:color="auto"/>
      </w:divBdr>
    </w:div>
    <w:div w:id="1065760198">
      <w:bodyDiv w:val="1"/>
      <w:marLeft w:val="0"/>
      <w:marRight w:val="0"/>
      <w:marTop w:val="0"/>
      <w:marBottom w:val="0"/>
      <w:divBdr>
        <w:top w:val="none" w:sz="0" w:space="0" w:color="auto"/>
        <w:left w:val="none" w:sz="0" w:space="0" w:color="auto"/>
        <w:bottom w:val="none" w:sz="0" w:space="0" w:color="auto"/>
        <w:right w:val="none" w:sz="0" w:space="0" w:color="auto"/>
      </w:divBdr>
    </w:div>
    <w:div w:id="1065834136">
      <w:bodyDiv w:val="1"/>
      <w:marLeft w:val="0"/>
      <w:marRight w:val="0"/>
      <w:marTop w:val="0"/>
      <w:marBottom w:val="0"/>
      <w:divBdr>
        <w:top w:val="none" w:sz="0" w:space="0" w:color="auto"/>
        <w:left w:val="none" w:sz="0" w:space="0" w:color="auto"/>
        <w:bottom w:val="none" w:sz="0" w:space="0" w:color="auto"/>
        <w:right w:val="none" w:sz="0" w:space="0" w:color="auto"/>
      </w:divBdr>
    </w:div>
    <w:div w:id="1065949514">
      <w:bodyDiv w:val="1"/>
      <w:marLeft w:val="0"/>
      <w:marRight w:val="0"/>
      <w:marTop w:val="0"/>
      <w:marBottom w:val="0"/>
      <w:divBdr>
        <w:top w:val="none" w:sz="0" w:space="0" w:color="auto"/>
        <w:left w:val="none" w:sz="0" w:space="0" w:color="auto"/>
        <w:bottom w:val="none" w:sz="0" w:space="0" w:color="auto"/>
        <w:right w:val="none" w:sz="0" w:space="0" w:color="auto"/>
      </w:divBdr>
    </w:div>
    <w:div w:id="1066027424">
      <w:bodyDiv w:val="1"/>
      <w:marLeft w:val="0"/>
      <w:marRight w:val="0"/>
      <w:marTop w:val="0"/>
      <w:marBottom w:val="0"/>
      <w:divBdr>
        <w:top w:val="none" w:sz="0" w:space="0" w:color="auto"/>
        <w:left w:val="none" w:sz="0" w:space="0" w:color="auto"/>
        <w:bottom w:val="none" w:sz="0" w:space="0" w:color="auto"/>
        <w:right w:val="none" w:sz="0" w:space="0" w:color="auto"/>
      </w:divBdr>
    </w:div>
    <w:div w:id="1066104015">
      <w:bodyDiv w:val="1"/>
      <w:marLeft w:val="0"/>
      <w:marRight w:val="0"/>
      <w:marTop w:val="0"/>
      <w:marBottom w:val="0"/>
      <w:divBdr>
        <w:top w:val="none" w:sz="0" w:space="0" w:color="auto"/>
        <w:left w:val="none" w:sz="0" w:space="0" w:color="auto"/>
        <w:bottom w:val="none" w:sz="0" w:space="0" w:color="auto"/>
        <w:right w:val="none" w:sz="0" w:space="0" w:color="auto"/>
      </w:divBdr>
    </w:div>
    <w:div w:id="1066336396">
      <w:bodyDiv w:val="1"/>
      <w:marLeft w:val="0"/>
      <w:marRight w:val="0"/>
      <w:marTop w:val="0"/>
      <w:marBottom w:val="0"/>
      <w:divBdr>
        <w:top w:val="none" w:sz="0" w:space="0" w:color="auto"/>
        <w:left w:val="none" w:sz="0" w:space="0" w:color="auto"/>
        <w:bottom w:val="none" w:sz="0" w:space="0" w:color="auto"/>
        <w:right w:val="none" w:sz="0" w:space="0" w:color="auto"/>
      </w:divBdr>
    </w:div>
    <w:div w:id="1066344620">
      <w:bodyDiv w:val="1"/>
      <w:marLeft w:val="0"/>
      <w:marRight w:val="0"/>
      <w:marTop w:val="0"/>
      <w:marBottom w:val="0"/>
      <w:divBdr>
        <w:top w:val="none" w:sz="0" w:space="0" w:color="auto"/>
        <w:left w:val="none" w:sz="0" w:space="0" w:color="auto"/>
        <w:bottom w:val="none" w:sz="0" w:space="0" w:color="auto"/>
        <w:right w:val="none" w:sz="0" w:space="0" w:color="auto"/>
      </w:divBdr>
    </w:div>
    <w:div w:id="1066605030">
      <w:bodyDiv w:val="1"/>
      <w:marLeft w:val="0"/>
      <w:marRight w:val="0"/>
      <w:marTop w:val="0"/>
      <w:marBottom w:val="0"/>
      <w:divBdr>
        <w:top w:val="none" w:sz="0" w:space="0" w:color="auto"/>
        <w:left w:val="none" w:sz="0" w:space="0" w:color="auto"/>
        <w:bottom w:val="none" w:sz="0" w:space="0" w:color="auto"/>
        <w:right w:val="none" w:sz="0" w:space="0" w:color="auto"/>
      </w:divBdr>
    </w:div>
    <w:div w:id="1067260808">
      <w:bodyDiv w:val="1"/>
      <w:marLeft w:val="0"/>
      <w:marRight w:val="0"/>
      <w:marTop w:val="0"/>
      <w:marBottom w:val="0"/>
      <w:divBdr>
        <w:top w:val="none" w:sz="0" w:space="0" w:color="auto"/>
        <w:left w:val="none" w:sz="0" w:space="0" w:color="auto"/>
        <w:bottom w:val="none" w:sz="0" w:space="0" w:color="auto"/>
        <w:right w:val="none" w:sz="0" w:space="0" w:color="auto"/>
      </w:divBdr>
    </w:div>
    <w:div w:id="1067459690">
      <w:bodyDiv w:val="1"/>
      <w:marLeft w:val="0"/>
      <w:marRight w:val="0"/>
      <w:marTop w:val="0"/>
      <w:marBottom w:val="0"/>
      <w:divBdr>
        <w:top w:val="none" w:sz="0" w:space="0" w:color="auto"/>
        <w:left w:val="none" w:sz="0" w:space="0" w:color="auto"/>
        <w:bottom w:val="none" w:sz="0" w:space="0" w:color="auto"/>
        <w:right w:val="none" w:sz="0" w:space="0" w:color="auto"/>
      </w:divBdr>
    </w:div>
    <w:div w:id="1067648458">
      <w:bodyDiv w:val="1"/>
      <w:marLeft w:val="0"/>
      <w:marRight w:val="0"/>
      <w:marTop w:val="0"/>
      <w:marBottom w:val="0"/>
      <w:divBdr>
        <w:top w:val="none" w:sz="0" w:space="0" w:color="auto"/>
        <w:left w:val="none" w:sz="0" w:space="0" w:color="auto"/>
        <w:bottom w:val="none" w:sz="0" w:space="0" w:color="auto"/>
        <w:right w:val="none" w:sz="0" w:space="0" w:color="auto"/>
      </w:divBdr>
    </w:div>
    <w:div w:id="1067652857">
      <w:bodyDiv w:val="1"/>
      <w:marLeft w:val="0"/>
      <w:marRight w:val="0"/>
      <w:marTop w:val="0"/>
      <w:marBottom w:val="0"/>
      <w:divBdr>
        <w:top w:val="none" w:sz="0" w:space="0" w:color="auto"/>
        <w:left w:val="none" w:sz="0" w:space="0" w:color="auto"/>
        <w:bottom w:val="none" w:sz="0" w:space="0" w:color="auto"/>
        <w:right w:val="none" w:sz="0" w:space="0" w:color="auto"/>
      </w:divBdr>
    </w:div>
    <w:div w:id="1067725498">
      <w:bodyDiv w:val="1"/>
      <w:marLeft w:val="0"/>
      <w:marRight w:val="0"/>
      <w:marTop w:val="0"/>
      <w:marBottom w:val="0"/>
      <w:divBdr>
        <w:top w:val="none" w:sz="0" w:space="0" w:color="auto"/>
        <w:left w:val="none" w:sz="0" w:space="0" w:color="auto"/>
        <w:bottom w:val="none" w:sz="0" w:space="0" w:color="auto"/>
        <w:right w:val="none" w:sz="0" w:space="0" w:color="auto"/>
      </w:divBdr>
    </w:div>
    <w:div w:id="1068116088">
      <w:bodyDiv w:val="1"/>
      <w:marLeft w:val="0"/>
      <w:marRight w:val="0"/>
      <w:marTop w:val="0"/>
      <w:marBottom w:val="0"/>
      <w:divBdr>
        <w:top w:val="none" w:sz="0" w:space="0" w:color="auto"/>
        <w:left w:val="none" w:sz="0" w:space="0" w:color="auto"/>
        <w:bottom w:val="none" w:sz="0" w:space="0" w:color="auto"/>
        <w:right w:val="none" w:sz="0" w:space="0" w:color="auto"/>
      </w:divBdr>
    </w:div>
    <w:div w:id="1068268764">
      <w:bodyDiv w:val="1"/>
      <w:marLeft w:val="0"/>
      <w:marRight w:val="0"/>
      <w:marTop w:val="0"/>
      <w:marBottom w:val="0"/>
      <w:divBdr>
        <w:top w:val="none" w:sz="0" w:space="0" w:color="auto"/>
        <w:left w:val="none" w:sz="0" w:space="0" w:color="auto"/>
        <w:bottom w:val="none" w:sz="0" w:space="0" w:color="auto"/>
        <w:right w:val="none" w:sz="0" w:space="0" w:color="auto"/>
      </w:divBdr>
    </w:div>
    <w:div w:id="1068500019">
      <w:bodyDiv w:val="1"/>
      <w:marLeft w:val="0"/>
      <w:marRight w:val="0"/>
      <w:marTop w:val="0"/>
      <w:marBottom w:val="0"/>
      <w:divBdr>
        <w:top w:val="none" w:sz="0" w:space="0" w:color="auto"/>
        <w:left w:val="none" w:sz="0" w:space="0" w:color="auto"/>
        <w:bottom w:val="none" w:sz="0" w:space="0" w:color="auto"/>
        <w:right w:val="none" w:sz="0" w:space="0" w:color="auto"/>
      </w:divBdr>
    </w:div>
    <w:div w:id="1069576442">
      <w:bodyDiv w:val="1"/>
      <w:marLeft w:val="0"/>
      <w:marRight w:val="0"/>
      <w:marTop w:val="0"/>
      <w:marBottom w:val="0"/>
      <w:divBdr>
        <w:top w:val="none" w:sz="0" w:space="0" w:color="auto"/>
        <w:left w:val="none" w:sz="0" w:space="0" w:color="auto"/>
        <w:bottom w:val="none" w:sz="0" w:space="0" w:color="auto"/>
        <w:right w:val="none" w:sz="0" w:space="0" w:color="auto"/>
      </w:divBdr>
    </w:div>
    <w:div w:id="1069809720">
      <w:bodyDiv w:val="1"/>
      <w:marLeft w:val="0"/>
      <w:marRight w:val="0"/>
      <w:marTop w:val="0"/>
      <w:marBottom w:val="0"/>
      <w:divBdr>
        <w:top w:val="none" w:sz="0" w:space="0" w:color="auto"/>
        <w:left w:val="none" w:sz="0" w:space="0" w:color="auto"/>
        <w:bottom w:val="none" w:sz="0" w:space="0" w:color="auto"/>
        <w:right w:val="none" w:sz="0" w:space="0" w:color="auto"/>
      </w:divBdr>
    </w:div>
    <w:div w:id="1069811060">
      <w:bodyDiv w:val="1"/>
      <w:marLeft w:val="0"/>
      <w:marRight w:val="0"/>
      <w:marTop w:val="0"/>
      <w:marBottom w:val="0"/>
      <w:divBdr>
        <w:top w:val="none" w:sz="0" w:space="0" w:color="auto"/>
        <w:left w:val="none" w:sz="0" w:space="0" w:color="auto"/>
        <w:bottom w:val="none" w:sz="0" w:space="0" w:color="auto"/>
        <w:right w:val="none" w:sz="0" w:space="0" w:color="auto"/>
      </w:divBdr>
    </w:div>
    <w:div w:id="1070038915">
      <w:bodyDiv w:val="1"/>
      <w:marLeft w:val="0"/>
      <w:marRight w:val="0"/>
      <w:marTop w:val="0"/>
      <w:marBottom w:val="0"/>
      <w:divBdr>
        <w:top w:val="none" w:sz="0" w:space="0" w:color="auto"/>
        <w:left w:val="none" w:sz="0" w:space="0" w:color="auto"/>
        <w:bottom w:val="none" w:sz="0" w:space="0" w:color="auto"/>
        <w:right w:val="none" w:sz="0" w:space="0" w:color="auto"/>
      </w:divBdr>
    </w:div>
    <w:div w:id="1070229363">
      <w:bodyDiv w:val="1"/>
      <w:marLeft w:val="0"/>
      <w:marRight w:val="0"/>
      <w:marTop w:val="0"/>
      <w:marBottom w:val="0"/>
      <w:divBdr>
        <w:top w:val="none" w:sz="0" w:space="0" w:color="auto"/>
        <w:left w:val="none" w:sz="0" w:space="0" w:color="auto"/>
        <w:bottom w:val="none" w:sz="0" w:space="0" w:color="auto"/>
        <w:right w:val="none" w:sz="0" w:space="0" w:color="auto"/>
      </w:divBdr>
    </w:div>
    <w:div w:id="1070419001">
      <w:bodyDiv w:val="1"/>
      <w:marLeft w:val="0"/>
      <w:marRight w:val="0"/>
      <w:marTop w:val="0"/>
      <w:marBottom w:val="0"/>
      <w:divBdr>
        <w:top w:val="none" w:sz="0" w:space="0" w:color="auto"/>
        <w:left w:val="none" w:sz="0" w:space="0" w:color="auto"/>
        <w:bottom w:val="none" w:sz="0" w:space="0" w:color="auto"/>
        <w:right w:val="none" w:sz="0" w:space="0" w:color="auto"/>
      </w:divBdr>
    </w:div>
    <w:div w:id="1070421720">
      <w:bodyDiv w:val="1"/>
      <w:marLeft w:val="0"/>
      <w:marRight w:val="0"/>
      <w:marTop w:val="0"/>
      <w:marBottom w:val="0"/>
      <w:divBdr>
        <w:top w:val="none" w:sz="0" w:space="0" w:color="auto"/>
        <w:left w:val="none" w:sz="0" w:space="0" w:color="auto"/>
        <w:bottom w:val="none" w:sz="0" w:space="0" w:color="auto"/>
        <w:right w:val="none" w:sz="0" w:space="0" w:color="auto"/>
      </w:divBdr>
    </w:div>
    <w:div w:id="1070806604">
      <w:bodyDiv w:val="1"/>
      <w:marLeft w:val="0"/>
      <w:marRight w:val="0"/>
      <w:marTop w:val="0"/>
      <w:marBottom w:val="0"/>
      <w:divBdr>
        <w:top w:val="none" w:sz="0" w:space="0" w:color="auto"/>
        <w:left w:val="none" w:sz="0" w:space="0" w:color="auto"/>
        <w:bottom w:val="none" w:sz="0" w:space="0" w:color="auto"/>
        <w:right w:val="none" w:sz="0" w:space="0" w:color="auto"/>
      </w:divBdr>
    </w:div>
    <w:div w:id="1070886668">
      <w:bodyDiv w:val="1"/>
      <w:marLeft w:val="0"/>
      <w:marRight w:val="0"/>
      <w:marTop w:val="0"/>
      <w:marBottom w:val="0"/>
      <w:divBdr>
        <w:top w:val="none" w:sz="0" w:space="0" w:color="auto"/>
        <w:left w:val="none" w:sz="0" w:space="0" w:color="auto"/>
        <w:bottom w:val="none" w:sz="0" w:space="0" w:color="auto"/>
        <w:right w:val="none" w:sz="0" w:space="0" w:color="auto"/>
      </w:divBdr>
    </w:div>
    <w:div w:id="1070931544">
      <w:bodyDiv w:val="1"/>
      <w:marLeft w:val="0"/>
      <w:marRight w:val="0"/>
      <w:marTop w:val="0"/>
      <w:marBottom w:val="0"/>
      <w:divBdr>
        <w:top w:val="none" w:sz="0" w:space="0" w:color="auto"/>
        <w:left w:val="none" w:sz="0" w:space="0" w:color="auto"/>
        <w:bottom w:val="none" w:sz="0" w:space="0" w:color="auto"/>
        <w:right w:val="none" w:sz="0" w:space="0" w:color="auto"/>
      </w:divBdr>
    </w:div>
    <w:div w:id="1071005475">
      <w:bodyDiv w:val="1"/>
      <w:marLeft w:val="0"/>
      <w:marRight w:val="0"/>
      <w:marTop w:val="0"/>
      <w:marBottom w:val="0"/>
      <w:divBdr>
        <w:top w:val="none" w:sz="0" w:space="0" w:color="auto"/>
        <w:left w:val="none" w:sz="0" w:space="0" w:color="auto"/>
        <w:bottom w:val="none" w:sz="0" w:space="0" w:color="auto"/>
        <w:right w:val="none" w:sz="0" w:space="0" w:color="auto"/>
      </w:divBdr>
    </w:div>
    <w:div w:id="1071191880">
      <w:bodyDiv w:val="1"/>
      <w:marLeft w:val="0"/>
      <w:marRight w:val="0"/>
      <w:marTop w:val="0"/>
      <w:marBottom w:val="0"/>
      <w:divBdr>
        <w:top w:val="none" w:sz="0" w:space="0" w:color="auto"/>
        <w:left w:val="none" w:sz="0" w:space="0" w:color="auto"/>
        <w:bottom w:val="none" w:sz="0" w:space="0" w:color="auto"/>
        <w:right w:val="none" w:sz="0" w:space="0" w:color="auto"/>
      </w:divBdr>
    </w:div>
    <w:div w:id="1071196829">
      <w:bodyDiv w:val="1"/>
      <w:marLeft w:val="0"/>
      <w:marRight w:val="0"/>
      <w:marTop w:val="0"/>
      <w:marBottom w:val="0"/>
      <w:divBdr>
        <w:top w:val="none" w:sz="0" w:space="0" w:color="auto"/>
        <w:left w:val="none" w:sz="0" w:space="0" w:color="auto"/>
        <w:bottom w:val="none" w:sz="0" w:space="0" w:color="auto"/>
        <w:right w:val="none" w:sz="0" w:space="0" w:color="auto"/>
      </w:divBdr>
    </w:div>
    <w:div w:id="1071269143">
      <w:bodyDiv w:val="1"/>
      <w:marLeft w:val="0"/>
      <w:marRight w:val="0"/>
      <w:marTop w:val="0"/>
      <w:marBottom w:val="0"/>
      <w:divBdr>
        <w:top w:val="none" w:sz="0" w:space="0" w:color="auto"/>
        <w:left w:val="none" w:sz="0" w:space="0" w:color="auto"/>
        <w:bottom w:val="none" w:sz="0" w:space="0" w:color="auto"/>
        <w:right w:val="none" w:sz="0" w:space="0" w:color="auto"/>
      </w:divBdr>
    </w:div>
    <w:div w:id="1071271235">
      <w:bodyDiv w:val="1"/>
      <w:marLeft w:val="0"/>
      <w:marRight w:val="0"/>
      <w:marTop w:val="0"/>
      <w:marBottom w:val="0"/>
      <w:divBdr>
        <w:top w:val="none" w:sz="0" w:space="0" w:color="auto"/>
        <w:left w:val="none" w:sz="0" w:space="0" w:color="auto"/>
        <w:bottom w:val="none" w:sz="0" w:space="0" w:color="auto"/>
        <w:right w:val="none" w:sz="0" w:space="0" w:color="auto"/>
      </w:divBdr>
    </w:div>
    <w:div w:id="1071347436">
      <w:bodyDiv w:val="1"/>
      <w:marLeft w:val="0"/>
      <w:marRight w:val="0"/>
      <w:marTop w:val="0"/>
      <w:marBottom w:val="0"/>
      <w:divBdr>
        <w:top w:val="none" w:sz="0" w:space="0" w:color="auto"/>
        <w:left w:val="none" w:sz="0" w:space="0" w:color="auto"/>
        <w:bottom w:val="none" w:sz="0" w:space="0" w:color="auto"/>
        <w:right w:val="none" w:sz="0" w:space="0" w:color="auto"/>
      </w:divBdr>
    </w:div>
    <w:div w:id="1071537037">
      <w:bodyDiv w:val="1"/>
      <w:marLeft w:val="0"/>
      <w:marRight w:val="0"/>
      <w:marTop w:val="0"/>
      <w:marBottom w:val="0"/>
      <w:divBdr>
        <w:top w:val="none" w:sz="0" w:space="0" w:color="auto"/>
        <w:left w:val="none" w:sz="0" w:space="0" w:color="auto"/>
        <w:bottom w:val="none" w:sz="0" w:space="0" w:color="auto"/>
        <w:right w:val="none" w:sz="0" w:space="0" w:color="auto"/>
      </w:divBdr>
    </w:div>
    <w:div w:id="1071806637">
      <w:bodyDiv w:val="1"/>
      <w:marLeft w:val="0"/>
      <w:marRight w:val="0"/>
      <w:marTop w:val="0"/>
      <w:marBottom w:val="0"/>
      <w:divBdr>
        <w:top w:val="none" w:sz="0" w:space="0" w:color="auto"/>
        <w:left w:val="none" w:sz="0" w:space="0" w:color="auto"/>
        <w:bottom w:val="none" w:sz="0" w:space="0" w:color="auto"/>
        <w:right w:val="none" w:sz="0" w:space="0" w:color="auto"/>
      </w:divBdr>
    </w:div>
    <w:div w:id="1071849541">
      <w:bodyDiv w:val="1"/>
      <w:marLeft w:val="0"/>
      <w:marRight w:val="0"/>
      <w:marTop w:val="0"/>
      <w:marBottom w:val="0"/>
      <w:divBdr>
        <w:top w:val="none" w:sz="0" w:space="0" w:color="auto"/>
        <w:left w:val="none" w:sz="0" w:space="0" w:color="auto"/>
        <w:bottom w:val="none" w:sz="0" w:space="0" w:color="auto"/>
        <w:right w:val="none" w:sz="0" w:space="0" w:color="auto"/>
      </w:divBdr>
    </w:div>
    <w:div w:id="1072042251">
      <w:bodyDiv w:val="1"/>
      <w:marLeft w:val="0"/>
      <w:marRight w:val="0"/>
      <w:marTop w:val="0"/>
      <w:marBottom w:val="0"/>
      <w:divBdr>
        <w:top w:val="none" w:sz="0" w:space="0" w:color="auto"/>
        <w:left w:val="none" w:sz="0" w:space="0" w:color="auto"/>
        <w:bottom w:val="none" w:sz="0" w:space="0" w:color="auto"/>
        <w:right w:val="none" w:sz="0" w:space="0" w:color="auto"/>
      </w:divBdr>
    </w:div>
    <w:div w:id="1072238104">
      <w:bodyDiv w:val="1"/>
      <w:marLeft w:val="0"/>
      <w:marRight w:val="0"/>
      <w:marTop w:val="0"/>
      <w:marBottom w:val="0"/>
      <w:divBdr>
        <w:top w:val="none" w:sz="0" w:space="0" w:color="auto"/>
        <w:left w:val="none" w:sz="0" w:space="0" w:color="auto"/>
        <w:bottom w:val="none" w:sz="0" w:space="0" w:color="auto"/>
        <w:right w:val="none" w:sz="0" w:space="0" w:color="auto"/>
      </w:divBdr>
    </w:div>
    <w:div w:id="1072240275">
      <w:bodyDiv w:val="1"/>
      <w:marLeft w:val="0"/>
      <w:marRight w:val="0"/>
      <w:marTop w:val="0"/>
      <w:marBottom w:val="0"/>
      <w:divBdr>
        <w:top w:val="none" w:sz="0" w:space="0" w:color="auto"/>
        <w:left w:val="none" w:sz="0" w:space="0" w:color="auto"/>
        <w:bottom w:val="none" w:sz="0" w:space="0" w:color="auto"/>
        <w:right w:val="none" w:sz="0" w:space="0" w:color="auto"/>
      </w:divBdr>
    </w:div>
    <w:div w:id="1072462193">
      <w:bodyDiv w:val="1"/>
      <w:marLeft w:val="0"/>
      <w:marRight w:val="0"/>
      <w:marTop w:val="0"/>
      <w:marBottom w:val="0"/>
      <w:divBdr>
        <w:top w:val="none" w:sz="0" w:space="0" w:color="auto"/>
        <w:left w:val="none" w:sz="0" w:space="0" w:color="auto"/>
        <w:bottom w:val="none" w:sz="0" w:space="0" w:color="auto"/>
        <w:right w:val="none" w:sz="0" w:space="0" w:color="auto"/>
      </w:divBdr>
    </w:div>
    <w:div w:id="1073158706">
      <w:bodyDiv w:val="1"/>
      <w:marLeft w:val="0"/>
      <w:marRight w:val="0"/>
      <w:marTop w:val="0"/>
      <w:marBottom w:val="0"/>
      <w:divBdr>
        <w:top w:val="none" w:sz="0" w:space="0" w:color="auto"/>
        <w:left w:val="none" w:sz="0" w:space="0" w:color="auto"/>
        <w:bottom w:val="none" w:sz="0" w:space="0" w:color="auto"/>
        <w:right w:val="none" w:sz="0" w:space="0" w:color="auto"/>
      </w:divBdr>
    </w:div>
    <w:div w:id="1073435146">
      <w:bodyDiv w:val="1"/>
      <w:marLeft w:val="0"/>
      <w:marRight w:val="0"/>
      <w:marTop w:val="0"/>
      <w:marBottom w:val="0"/>
      <w:divBdr>
        <w:top w:val="none" w:sz="0" w:space="0" w:color="auto"/>
        <w:left w:val="none" w:sz="0" w:space="0" w:color="auto"/>
        <w:bottom w:val="none" w:sz="0" w:space="0" w:color="auto"/>
        <w:right w:val="none" w:sz="0" w:space="0" w:color="auto"/>
      </w:divBdr>
    </w:div>
    <w:div w:id="1073746656">
      <w:bodyDiv w:val="1"/>
      <w:marLeft w:val="0"/>
      <w:marRight w:val="0"/>
      <w:marTop w:val="0"/>
      <w:marBottom w:val="0"/>
      <w:divBdr>
        <w:top w:val="none" w:sz="0" w:space="0" w:color="auto"/>
        <w:left w:val="none" w:sz="0" w:space="0" w:color="auto"/>
        <w:bottom w:val="none" w:sz="0" w:space="0" w:color="auto"/>
        <w:right w:val="none" w:sz="0" w:space="0" w:color="auto"/>
      </w:divBdr>
    </w:div>
    <w:div w:id="1074011487">
      <w:bodyDiv w:val="1"/>
      <w:marLeft w:val="0"/>
      <w:marRight w:val="0"/>
      <w:marTop w:val="0"/>
      <w:marBottom w:val="0"/>
      <w:divBdr>
        <w:top w:val="none" w:sz="0" w:space="0" w:color="auto"/>
        <w:left w:val="none" w:sz="0" w:space="0" w:color="auto"/>
        <w:bottom w:val="none" w:sz="0" w:space="0" w:color="auto"/>
        <w:right w:val="none" w:sz="0" w:space="0" w:color="auto"/>
      </w:divBdr>
    </w:div>
    <w:div w:id="1074015354">
      <w:bodyDiv w:val="1"/>
      <w:marLeft w:val="0"/>
      <w:marRight w:val="0"/>
      <w:marTop w:val="0"/>
      <w:marBottom w:val="0"/>
      <w:divBdr>
        <w:top w:val="none" w:sz="0" w:space="0" w:color="auto"/>
        <w:left w:val="none" w:sz="0" w:space="0" w:color="auto"/>
        <w:bottom w:val="none" w:sz="0" w:space="0" w:color="auto"/>
        <w:right w:val="none" w:sz="0" w:space="0" w:color="auto"/>
      </w:divBdr>
    </w:div>
    <w:div w:id="1074161497">
      <w:bodyDiv w:val="1"/>
      <w:marLeft w:val="0"/>
      <w:marRight w:val="0"/>
      <w:marTop w:val="0"/>
      <w:marBottom w:val="0"/>
      <w:divBdr>
        <w:top w:val="none" w:sz="0" w:space="0" w:color="auto"/>
        <w:left w:val="none" w:sz="0" w:space="0" w:color="auto"/>
        <w:bottom w:val="none" w:sz="0" w:space="0" w:color="auto"/>
        <w:right w:val="none" w:sz="0" w:space="0" w:color="auto"/>
      </w:divBdr>
    </w:div>
    <w:div w:id="1074426757">
      <w:bodyDiv w:val="1"/>
      <w:marLeft w:val="0"/>
      <w:marRight w:val="0"/>
      <w:marTop w:val="0"/>
      <w:marBottom w:val="0"/>
      <w:divBdr>
        <w:top w:val="none" w:sz="0" w:space="0" w:color="auto"/>
        <w:left w:val="none" w:sz="0" w:space="0" w:color="auto"/>
        <w:bottom w:val="none" w:sz="0" w:space="0" w:color="auto"/>
        <w:right w:val="none" w:sz="0" w:space="0" w:color="auto"/>
      </w:divBdr>
    </w:div>
    <w:div w:id="1074428949">
      <w:bodyDiv w:val="1"/>
      <w:marLeft w:val="0"/>
      <w:marRight w:val="0"/>
      <w:marTop w:val="0"/>
      <w:marBottom w:val="0"/>
      <w:divBdr>
        <w:top w:val="none" w:sz="0" w:space="0" w:color="auto"/>
        <w:left w:val="none" w:sz="0" w:space="0" w:color="auto"/>
        <w:bottom w:val="none" w:sz="0" w:space="0" w:color="auto"/>
        <w:right w:val="none" w:sz="0" w:space="0" w:color="auto"/>
      </w:divBdr>
    </w:div>
    <w:div w:id="1074468532">
      <w:bodyDiv w:val="1"/>
      <w:marLeft w:val="0"/>
      <w:marRight w:val="0"/>
      <w:marTop w:val="0"/>
      <w:marBottom w:val="0"/>
      <w:divBdr>
        <w:top w:val="none" w:sz="0" w:space="0" w:color="auto"/>
        <w:left w:val="none" w:sz="0" w:space="0" w:color="auto"/>
        <w:bottom w:val="none" w:sz="0" w:space="0" w:color="auto"/>
        <w:right w:val="none" w:sz="0" w:space="0" w:color="auto"/>
      </w:divBdr>
    </w:div>
    <w:div w:id="1074547331">
      <w:bodyDiv w:val="1"/>
      <w:marLeft w:val="0"/>
      <w:marRight w:val="0"/>
      <w:marTop w:val="0"/>
      <w:marBottom w:val="0"/>
      <w:divBdr>
        <w:top w:val="none" w:sz="0" w:space="0" w:color="auto"/>
        <w:left w:val="none" w:sz="0" w:space="0" w:color="auto"/>
        <w:bottom w:val="none" w:sz="0" w:space="0" w:color="auto"/>
        <w:right w:val="none" w:sz="0" w:space="0" w:color="auto"/>
      </w:divBdr>
    </w:div>
    <w:div w:id="1074669040">
      <w:bodyDiv w:val="1"/>
      <w:marLeft w:val="0"/>
      <w:marRight w:val="0"/>
      <w:marTop w:val="0"/>
      <w:marBottom w:val="0"/>
      <w:divBdr>
        <w:top w:val="none" w:sz="0" w:space="0" w:color="auto"/>
        <w:left w:val="none" w:sz="0" w:space="0" w:color="auto"/>
        <w:bottom w:val="none" w:sz="0" w:space="0" w:color="auto"/>
        <w:right w:val="none" w:sz="0" w:space="0" w:color="auto"/>
      </w:divBdr>
    </w:div>
    <w:div w:id="1074745957">
      <w:bodyDiv w:val="1"/>
      <w:marLeft w:val="0"/>
      <w:marRight w:val="0"/>
      <w:marTop w:val="0"/>
      <w:marBottom w:val="0"/>
      <w:divBdr>
        <w:top w:val="none" w:sz="0" w:space="0" w:color="auto"/>
        <w:left w:val="none" w:sz="0" w:space="0" w:color="auto"/>
        <w:bottom w:val="none" w:sz="0" w:space="0" w:color="auto"/>
        <w:right w:val="none" w:sz="0" w:space="0" w:color="auto"/>
      </w:divBdr>
    </w:div>
    <w:div w:id="1074887510">
      <w:bodyDiv w:val="1"/>
      <w:marLeft w:val="0"/>
      <w:marRight w:val="0"/>
      <w:marTop w:val="0"/>
      <w:marBottom w:val="0"/>
      <w:divBdr>
        <w:top w:val="none" w:sz="0" w:space="0" w:color="auto"/>
        <w:left w:val="none" w:sz="0" w:space="0" w:color="auto"/>
        <w:bottom w:val="none" w:sz="0" w:space="0" w:color="auto"/>
        <w:right w:val="none" w:sz="0" w:space="0" w:color="auto"/>
      </w:divBdr>
    </w:div>
    <w:div w:id="1074936747">
      <w:bodyDiv w:val="1"/>
      <w:marLeft w:val="0"/>
      <w:marRight w:val="0"/>
      <w:marTop w:val="0"/>
      <w:marBottom w:val="0"/>
      <w:divBdr>
        <w:top w:val="none" w:sz="0" w:space="0" w:color="auto"/>
        <w:left w:val="none" w:sz="0" w:space="0" w:color="auto"/>
        <w:bottom w:val="none" w:sz="0" w:space="0" w:color="auto"/>
        <w:right w:val="none" w:sz="0" w:space="0" w:color="auto"/>
      </w:divBdr>
    </w:div>
    <w:div w:id="1075012269">
      <w:bodyDiv w:val="1"/>
      <w:marLeft w:val="0"/>
      <w:marRight w:val="0"/>
      <w:marTop w:val="0"/>
      <w:marBottom w:val="0"/>
      <w:divBdr>
        <w:top w:val="none" w:sz="0" w:space="0" w:color="auto"/>
        <w:left w:val="none" w:sz="0" w:space="0" w:color="auto"/>
        <w:bottom w:val="none" w:sz="0" w:space="0" w:color="auto"/>
        <w:right w:val="none" w:sz="0" w:space="0" w:color="auto"/>
      </w:divBdr>
    </w:div>
    <w:div w:id="1075053171">
      <w:bodyDiv w:val="1"/>
      <w:marLeft w:val="0"/>
      <w:marRight w:val="0"/>
      <w:marTop w:val="0"/>
      <w:marBottom w:val="0"/>
      <w:divBdr>
        <w:top w:val="none" w:sz="0" w:space="0" w:color="auto"/>
        <w:left w:val="none" w:sz="0" w:space="0" w:color="auto"/>
        <w:bottom w:val="none" w:sz="0" w:space="0" w:color="auto"/>
        <w:right w:val="none" w:sz="0" w:space="0" w:color="auto"/>
      </w:divBdr>
    </w:div>
    <w:div w:id="1075398700">
      <w:bodyDiv w:val="1"/>
      <w:marLeft w:val="0"/>
      <w:marRight w:val="0"/>
      <w:marTop w:val="0"/>
      <w:marBottom w:val="0"/>
      <w:divBdr>
        <w:top w:val="none" w:sz="0" w:space="0" w:color="auto"/>
        <w:left w:val="none" w:sz="0" w:space="0" w:color="auto"/>
        <w:bottom w:val="none" w:sz="0" w:space="0" w:color="auto"/>
        <w:right w:val="none" w:sz="0" w:space="0" w:color="auto"/>
      </w:divBdr>
    </w:div>
    <w:div w:id="1075586515">
      <w:bodyDiv w:val="1"/>
      <w:marLeft w:val="0"/>
      <w:marRight w:val="0"/>
      <w:marTop w:val="0"/>
      <w:marBottom w:val="0"/>
      <w:divBdr>
        <w:top w:val="none" w:sz="0" w:space="0" w:color="auto"/>
        <w:left w:val="none" w:sz="0" w:space="0" w:color="auto"/>
        <w:bottom w:val="none" w:sz="0" w:space="0" w:color="auto"/>
        <w:right w:val="none" w:sz="0" w:space="0" w:color="auto"/>
      </w:divBdr>
    </w:div>
    <w:div w:id="1075661284">
      <w:bodyDiv w:val="1"/>
      <w:marLeft w:val="0"/>
      <w:marRight w:val="0"/>
      <w:marTop w:val="0"/>
      <w:marBottom w:val="0"/>
      <w:divBdr>
        <w:top w:val="none" w:sz="0" w:space="0" w:color="auto"/>
        <w:left w:val="none" w:sz="0" w:space="0" w:color="auto"/>
        <w:bottom w:val="none" w:sz="0" w:space="0" w:color="auto"/>
        <w:right w:val="none" w:sz="0" w:space="0" w:color="auto"/>
      </w:divBdr>
    </w:div>
    <w:div w:id="1075667435">
      <w:bodyDiv w:val="1"/>
      <w:marLeft w:val="0"/>
      <w:marRight w:val="0"/>
      <w:marTop w:val="0"/>
      <w:marBottom w:val="0"/>
      <w:divBdr>
        <w:top w:val="none" w:sz="0" w:space="0" w:color="auto"/>
        <w:left w:val="none" w:sz="0" w:space="0" w:color="auto"/>
        <w:bottom w:val="none" w:sz="0" w:space="0" w:color="auto"/>
        <w:right w:val="none" w:sz="0" w:space="0" w:color="auto"/>
      </w:divBdr>
    </w:div>
    <w:div w:id="1075710270">
      <w:bodyDiv w:val="1"/>
      <w:marLeft w:val="0"/>
      <w:marRight w:val="0"/>
      <w:marTop w:val="0"/>
      <w:marBottom w:val="0"/>
      <w:divBdr>
        <w:top w:val="none" w:sz="0" w:space="0" w:color="auto"/>
        <w:left w:val="none" w:sz="0" w:space="0" w:color="auto"/>
        <w:bottom w:val="none" w:sz="0" w:space="0" w:color="auto"/>
        <w:right w:val="none" w:sz="0" w:space="0" w:color="auto"/>
      </w:divBdr>
    </w:div>
    <w:div w:id="1075739807">
      <w:bodyDiv w:val="1"/>
      <w:marLeft w:val="0"/>
      <w:marRight w:val="0"/>
      <w:marTop w:val="0"/>
      <w:marBottom w:val="0"/>
      <w:divBdr>
        <w:top w:val="none" w:sz="0" w:space="0" w:color="auto"/>
        <w:left w:val="none" w:sz="0" w:space="0" w:color="auto"/>
        <w:bottom w:val="none" w:sz="0" w:space="0" w:color="auto"/>
        <w:right w:val="none" w:sz="0" w:space="0" w:color="auto"/>
      </w:divBdr>
    </w:div>
    <w:div w:id="1075856217">
      <w:bodyDiv w:val="1"/>
      <w:marLeft w:val="0"/>
      <w:marRight w:val="0"/>
      <w:marTop w:val="0"/>
      <w:marBottom w:val="0"/>
      <w:divBdr>
        <w:top w:val="none" w:sz="0" w:space="0" w:color="auto"/>
        <w:left w:val="none" w:sz="0" w:space="0" w:color="auto"/>
        <w:bottom w:val="none" w:sz="0" w:space="0" w:color="auto"/>
        <w:right w:val="none" w:sz="0" w:space="0" w:color="auto"/>
      </w:divBdr>
    </w:div>
    <w:div w:id="1076589317">
      <w:bodyDiv w:val="1"/>
      <w:marLeft w:val="0"/>
      <w:marRight w:val="0"/>
      <w:marTop w:val="0"/>
      <w:marBottom w:val="0"/>
      <w:divBdr>
        <w:top w:val="none" w:sz="0" w:space="0" w:color="auto"/>
        <w:left w:val="none" w:sz="0" w:space="0" w:color="auto"/>
        <w:bottom w:val="none" w:sz="0" w:space="0" w:color="auto"/>
        <w:right w:val="none" w:sz="0" w:space="0" w:color="auto"/>
      </w:divBdr>
    </w:div>
    <w:div w:id="1076899067">
      <w:bodyDiv w:val="1"/>
      <w:marLeft w:val="0"/>
      <w:marRight w:val="0"/>
      <w:marTop w:val="0"/>
      <w:marBottom w:val="0"/>
      <w:divBdr>
        <w:top w:val="none" w:sz="0" w:space="0" w:color="auto"/>
        <w:left w:val="none" w:sz="0" w:space="0" w:color="auto"/>
        <w:bottom w:val="none" w:sz="0" w:space="0" w:color="auto"/>
        <w:right w:val="none" w:sz="0" w:space="0" w:color="auto"/>
      </w:divBdr>
    </w:div>
    <w:div w:id="1077289540">
      <w:bodyDiv w:val="1"/>
      <w:marLeft w:val="0"/>
      <w:marRight w:val="0"/>
      <w:marTop w:val="0"/>
      <w:marBottom w:val="0"/>
      <w:divBdr>
        <w:top w:val="none" w:sz="0" w:space="0" w:color="auto"/>
        <w:left w:val="none" w:sz="0" w:space="0" w:color="auto"/>
        <w:bottom w:val="none" w:sz="0" w:space="0" w:color="auto"/>
        <w:right w:val="none" w:sz="0" w:space="0" w:color="auto"/>
      </w:divBdr>
    </w:div>
    <w:div w:id="1077481161">
      <w:bodyDiv w:val="1"/>
      <w:marLeft w:val="0"/>
      <w:marRight w:val="0"/>
      <w:marTop w:val="0"/>
      <w:marBottom w:val="0"/>
      <w:divBdr>
        <w:top w:val="none" w:sz="0" w:space="0" w:color="auto"/>
        <w:left w:val="none" w:sz="0" w:space="0" w:color="auto"/>
        <w:bottom w:val="none" w:sz="0" w:space="0" w:color="auto"/>
        <w:right w:val="none" w:sz="0" w:space="0" w:color="auto"/>
      </w:divBdr>
    </w:div>
    <w:div w:id="1077482560">
      <w:bodyDiv w:val="1"/>
      <w:marLeft w:val="0"/>
      <w:marRight w:val="0"/>
      <w:marTop w:val="0"/>
      <w:marBottom w:val="0"/>
      <w:divBdr>
        <w:top w:val="none" w:sz="0" w:space="0" w:color="auto"/>
        <w:left w:val="none" w:sz="0" w:space="0" w:color="auto"/>
        <w:bottom w:val="none" w:sz="0" w:space="0" w:color="auto"/>
        <w:right w:val="none" w:sz="0" w:space="0" w:color="auto"/>
      </w:divBdr>
    </w:div>
    <w:div w:id="1077631333">
      <w:bodyDiv w:val="1"/>
      <w:marLeft w:val="0"/>
      <w:marRight w:val="0"/>
      <w:marTop w:val="0"/>
      <w:marBottom w:val="0"/>
      <w:divBdr>
        <w:top w:val="none" w:sz="0" w:space="0" w:color="auto"/>
        <w:left w:val="none" w:sz="0" w:space="0" w:color="auto"/>
        <w:bottom w:val="none" w:sz="0" w:space="0" w:color="auto"/>
        <w:right w:val="none" w:sz="0" w:space="0" w:color="auto"/>
      </w:divBdr>
    </w:div>
    <w:div w:id="1077749563">
      <w:bodyDiv w:val="1"/>
      <w:marLeft w:val="0"/>
      <w:marRight w:val="0"/>
      <w:marTop w:val="0"/>
      <w:marBottom w:val="0"/>
      <w:divBdr>
        <w:top w:val="none" w:sz="0" w:space="0" w:color="auto"/>
        <w:left w:val="none" w:sz="0" w:space="0" w:color="auto"/>
        <w:bottom w:val="none" w:sz="0" w:space="0" w:color="auto"/>
        <w:right w:val="none" w:sz="0" w:space="0" w:color="auto"/>
      </w:divBdr>
    </w:div>
    <w:div w:id="1078014861">
      <w:bodyDiv w:val="1"/>
      <w:marLeft w:val="0"/>
      <w:marRight w:val="0"/>
      <w:marTop w:val="0"/>
      <w:marBottom w:val="0"/>
      <w:divBdr>
        <w:top w:val="none" w:sz="0" w:space="0" w:color="auto"/>
        <w:left w:val="none" w:sz="0" w:space="0" w:color="auto"/>
        <w:bottom w:val="none" w:sz="0" w:space="0" w:color="auto"/>
        <w:right w:val="none" w:sz="0" w:space="0" w:color="auto"/>
      </w:divBdr>
    </w:div>
    <w:div w:id="1078286402">
      <w:bodyDiv w:val="1"/>
      <w:marLeft w:val="0"/>
      <w:marRight w:val="0"/>
      <w:marTop w:val="0"/>
      <w:marBottom w:val="0"/>
      <w:divBdr>
        <w:top w:val="none" w:sz="0" w:space="0" w:color="auto"/>
        <w:left w:val="none" w:sz="0" w:space="0" w:color="auto"/>
        <w:bottom w:val="none" w:sz="0" w:space="0" w:color="auto"/>
        <w:right w:val="none" w:sz="0" w:space="0" w:color="auto"/>
      </w:divBdr>
    </w:div>
    <w:div w:id="1078286568">
      <w:bodyDiv w:val="1"/>
      <w:marLeft w:val="0"/>
      <w:marRight w:val="0"/>
      <w:marTop w:val="0"/>
      <w:marBottom w:val="0"/>
      <w:divBdr>
        <w:top w:val="none" w:sz="0" w:space="0" w:color="auto"/>
        <w:left w:val="none" w:sz="0" w:space="0" w:color="auto"/>
        <w:bottom w:val="none" w:sz="0" w:space="0" w:color="auto"/>
        <w:right w:val="none" w:sz="0" w:space="0" w:color="auto"/>
      </w:divBdr>
    </w:div>
    <w:div w:id="1078361655">
      <w:bodyDiv w:val="1"/>
      <w:marLeft w:val="0"/>
      <w:marRight w:val="0"/>
      <w:marTop w:val="0"/>
      <w:marBottom w:val="0"/>
      <w:divBdr>
        <w:top w:val="none" w:sz="0" w:space="0" w:color="auto"/>
        <w:left w:val="none" w:sz="0" w:space="0" w:color="auto"/>
        <w:bottom w:val="none" w:sz="0" w:space="0" w:color="auto"/>
        <w:right w:val="none" w:sz="0" w:space="0" w:color="auto"/>
      </w:divBdr>
    </w:div>
    <w:div w:id="1078820125">
      <w:bodyDiv w:val="1"/>
      <w:marLeft w:val="0"/>
      <w:marRight w:val="0"/>
      <w:marTop w:val="0"/>
      <w:marBottom w:val="0"/>
      <w:divBdr>
        <w:top w:val="none" w:sz="0" w:space="0" w:color="auto"/>
        <w:left w:val="none" w:sz="0" w:space="0" w:color="auto"/>
        <w:bottom w:val="none" w:sz="0" w:space="0" w:color="auto"/>
        <w:right w:val="none" w:sz="0" w:space="0" w:color="auto"/>
      </w:divBdr>
    </w:div>
    <w:div w:id="1079012567">
      <w:bodyDiv w:val="1"/>
      <w:marLeft w:val="0"/>
      <w:marRight w:val="0"/>
      <w:marTop w:val="0"/>
      <w:marBottom w:val="0"/>
      <w:divBdr>
        <w:top w:val="none" w:sz="0" w:space="0" w:color="auto"/>
        <w:left w:val="none" w:sz="0" w:space="0" w:color="auto"/>
        <w:bottom w:val="none" w:sz="0" w:space="0" w:color="auto"/>
        <w:right w:val="none" w:sz="0" w:space="0" w:color="auto"/>
      </w:divBdr>
    </w:div>
    <w:div w:id="1079060014">
      <w:bodyDiv w:val="1"/>
      <w:marLeft w:val="0"/>
      <w:marRight w:val="0"/>
      <w:marTop w:val="0"/>
      <w:marBottom w:val="0"/>
      <w:divBdr>
        <w:top w:val="none" w:sz="0" w:space="0" w:color="auto"/>
        <w:left w:val="none" w:sz="0" w:space="0" w:color="auto"/>
        <w:bottom w:val="none" w:sz="0" w:space="0" w:color="auto"/>
        <w:right w:val="none" w:sz="0" w:space="0" w:color="auto"/>
      </w:divBdr>
    </w:div>
    <w:div w:id="1079209035">
      <w:bodyDiv w:val="1"/>
      <w:marLeft w:val="0"/>
      <w:marRight w:val="0"/>
      <w:marTop w:val="0"/>
      <w:marBottom w:val="0"/>
      <w:divBdr>
        <w:top w:val="none" w:sz="0" w:space="0" w:color="auto"/>
        <w:left w:val="none" w:sz="0" w:space="0" w:color="auto"/>
        <w:bottom w:val="none" w:sz="0" w:space="0" w:color="auto"/>
        <w:right w:val="none" w:sz="0" w:space="0" w:color="auto"/>
      </w:divBdr>
    </w:div>
    <w:div w:id="1079210328">
      <w:bodyDiv w:val="1"/>
      <w:marLeft w:val="0"/>
      <w:marRight w:val="0"/>
      <w:marTop w:val="0"/>
      <w:marBottom w:val="0"/>
      <w:divBdr>
        <w:top w:val="none" w:sz="0" w:space="0" w:color="auto"/>
        <w:left w:val="none" w:sz="0" w:space="0" w:color="auto"/>
        <w:bottom w:val="none" w:sz="0" w:space="0" w:color="auto"/>
        <w:right w:val="none" w:sz="0" w:space="0" w:color="auto"/>
      </w:divBdr>
    </w:div>
    <w:div w:id="1079213939">
      <w:bodyDiv w:val="1"/>
      <w:marLeft w:val="0"/>
      <w:marRight w:val="0"/>
      <w:marTop w:val="0"/>
      <w:marBottom w:val="0"/>
      <w:divBdr>
        <w:top w:val="none" w:sz="0" w:space="0" w:color="auto"/>
        <w:left w:val="none" w:sz="0" w:space="0" w:color="auto"/>
        <w:bottom w:val="none" w:sz="0" w:space="0" w:color="auto"/>
        <w:right w:val="none" w:sz="0" w:space="0" w:color="auto"/>
      </w:divBdr>
    </w:div>
    <w:div w:id="1079786558">
      <w:bodyDiv w:val="1"/>
      <w:marLeft w:val="0"/>
      <w:marRight w:val="0"/>
      <w:marTop w:val="0"/>
      <w:marBottom w:val="0"/>
      <w:divBdr>
        <w:top w:val="none" w:sz="0" w:space="0" w:color="auto"/>
        <w:left w:val="none" w:sz="0" w:space="0" w:color="auto"/>
        <w:bottom w:val="none" w:sz="0" w:space="0" w:color="auto"/>
        <w:right w:val="none" w:sz="0" w:space="0" w:color="auto"/>
      </w:divBdr>
    </w:div>
    <w:div w:id="1079862697">
      <w:bodyDiv w:val="1"/>
      <w:marLeft w:val="0"/>
      <w:marRight w:val="0"/>
      <w:marTop w:val="0"/>
      <w:marBottom w:val="0"/>
      <w:divBdr>
        <w:top w:val="none" w:sz="0" w:space="0" w:color="auto"/>
        <w:left w:val="none" w:sz="0" w:space="0" w:color="auto"/>
        <w:bottom w:val="none" w:sz="0" w:space="0" w:color="auto"/>
        <w:right w:val="none" w:sz="0" w:space="0" w:color="auto"/>
      </w:divBdr>
    </w:div>
    <w:div w:id="1079868082">
      <w:bodyDiv w:val="1"/>
      <w:marLeft w:val="0"/>
      <w:marRight w:val="0"/>
      <w:marTop w:val="0"/>
      <w:marBottom w:val="0"/>
      <w:divBdr>
        <w:top w:val="none" w:sz="0" w:space="0" w:color="auto"/>
        <w:left w:val="none" w:sz="0" w:space="0" w:color="auto"/>
        <w:bottom w:val="none" w:sz="0" w:space="0" w:color="auto"/>
        <w:right w:val="none" w:sz="0" w:space="0" w:color="auto"/>
      </w:divBdr>
    </w:div>
    <w:div w:id="1079911493">
      <w:bodyDiv w:val="1"/>
      <w:marLeft w:val="0"/>
      <w:marRight w:val="0"/>
      <w:marTop w:val="0"/>
      <w:marBottom w:val="0"/>
      <w:divBdr>
        <w:top w:val="none" w:sz="0" w:space="0" w:color="auto"/>
        <w:left w:val="none" w:sz="0" w:space="0" w:color="auto"/>
        <w:bottom w:val="none" w:sz="0" w:space="0" w:color="auto"/>
        <w:right w:val="none" w:sz="0" w:space="0" w:color="auto"/>
      </w:divBdr>
    </w:div>
    <w:div w:id="1080178287">
      <w:bodyDiv w:val="1"/>
      <w:marLeft w:val="0"/>
      <w:marRight w:val="0"/>
      <w:marTop w:val="0"/>
      <w:marBottom w:val="0"/>
      <w:divBdr>
        <w:top w:val="none" w:sz="0" w:space="0" w:color="auto"/>
        <w:left w:val="none" w:sz="0" w:space="0" w:color="auto"/>
        <w:bottom w:val="none" w:sz="0" w:space="0" w:color="auto"/>
        <w:right w:val="none" w:sz="0" w:space="0" w:color="auto"/>
      </w:divBdr>
    </w:div>
    <w:div w:id="1080178956">
      <w:bodyDiv w:val="1"/>
      <w:marLeft w:val="0"/>
      <w:marRight w:val="0"/>
      <w:marTop w:val="0"/>
      <w:marBottom w:val="0"/>
      <w:divBdr>
        <w:top w:val="none" w:sz="0" w:space="0" w:color="auto"/>
        <w:left w:val="none" w:sz="0" w:space="0" w:color="auto"/>
        <w:bottom w:val="none" w:sz="0" w:space="0" w:color="auto"/>
        <w:right w:val="none" w:sz="0" w:space="0" w:color="auto"/>
      </w:divBdr>
    </w:div>
    <w:div w:id="1080179369">
      <w:bodyDiv w:val="1"/>
      <w:marLeft w:val="0"/>
      <w:marRight w:val="0"/>
      <w:marTop w:val="0"/>
      <w:marBottom w:val="0"/>
      <w:divBdr>
        <w:top w:val="none" w:sz="0" w:space="0" w:color="auto"/>
        <w:left w:val="none" w:sz="0" w:space="0" w:color="auto"/>
        <w:bottom w:val="none" w:sz="0" w:space="0" w:color="auto"/>
        <w:right w:val="none" w:sz="0" w:space="0" w:color="auto"/>
      </w:divBdr>
    </w:div>
    <w:div w:id="1080442580">
      <w:bodyDiv w:val="1"/>
      <w:marLeft w:val="0"/>
      <w:marRight w:val="0"/>
      <w:marTop w:val="0"/>
      <w:marBottom w:val="0"/>
      <w:divBdr>
        <w:top w:val="none" w:sz="0" w:space="0" w:color="auto"/>
        <w:left w:val="none" w:sz="0" w:space="0" w:color="auto"/>
        <w:bottom w:val="none" w:sz="0" w:space="0" w:color="auto"/>
        <w:right w:val="none" w:sz="0" w:space="0" w:color="auto"/>
      </w:divBdr>
    </w:div>
    <w:div w:id="1080517827">
      <w:bodyDiv w:val="1"/>
      <w:marLeft w:val="0"/>
      <w:marRight w:val="0"/>
      <w:marTop w:val="0"/>
      <w:marBottom w:val="0"/>
      <w:divBdr>
        <w:top w:val="none" w:sz="0" w:space="0" w:color="auto"/>
        <w:left w:val="none" w:sz="0" w:space="0" w:color="auto"/>
        <w:bottom w:val="none" w:sz="0" w:space="0" w:color="auto"/>
        <w:right w:val="none" w:sz="0" w:space="0" w:color="auto"/>
      </w:divBdr>
    </w:div>
    <w:div w:id="1080637804">
      <w:bodyDiv w:val="1"/>
      <w:marLeft w:val="0"/>
      <w:marRight w:val="0"/>
      <w:marTop w:val="0"/>
      <w:marBottom w:val="0"/>
      <w:divBdr>
        <w:top w:val="none" w:sz="0" w:space="0" w:color="auto"/>
        <w:left w:val="none" w:sz="0" w:space="0" w:color="auto"/>
        <w:bottom w:val="none" w:sz="0" w:space="0" w:color="auto"/>
        <w:right w:val="none" w:sz="0" w:space="0" w:color="auto"/>
      </w:divBdr>
    </w:div>
    <w:div w:id="1080785416">
      <w:bodyDiv w:val="1"/>
      <w:marLeft w:val="0"/>
      <w:marRight w:val="0"/>
      <w:marTop w:val="0"/>
      <w:marBottom w:val="0"/>
      <w:divBdr>
        <w:top w:val="none" w:sz="0" w:space="0" w:color="auto"/>
        <w:left w:val="none" w:sz="0" w:space="0" w:color="auto"/>
        <w:bottom w:val="none" w:sz="0" w:space="0" w:color="auto"/>
        <w:right w:val="none" w:sz="0" w:space="0" w:color="auto"/>
      </w:divBdr>
    </w:div>
    <w:div w:id="1081022650">
      <w:bodyDiv w:val="1"/>
      <w:marLeft w:val="0"/>
      <w:marRight w:val="0"/>
      <w:marTop w:val="0"/>
      <w:marBottom w:val="0"/>
      <w:divBdr>
        <w:top w:val="none" w:sz="0" w:space="0" w:color="auto"/>
        <w:left w:val="none" w:sz="0" w:space="0" w:color="auto"/>
        <w:bottom w:val="none" w:sz="0" w:space="0" w:color="auto"/>
        <w:right w:val="none" w:sz="0" w:space="0" w:color="auto"/>
      </w:divBdr>
    </w:div>
    <w:div w:id="1081096675">
      <w:bodyDiv w:val="1"/>
      <w:marLeft w:val="0"/>
      <w:marRight w:val="0"/>
      <w:marTop w:val="0"/>
      <w:marBottom w:val="0"/>
      <w:divBdr>
        <w:top w:val="none" w:sz="0" w:space="0" w:color="auto"/>
        <w:left w:val="none" w:sz="0" w:space="0" w:color="auto"/>
        <w:bottom w:val="none" w:sz="0" w:space="0" w:color="auto"/>
        <w:right w:val="none" w:sz="0" w:space="0" w:color="auto"/>
      </w:divBdr>
    </w:div>
    <w:div w:id="1081171527">
      <w:bodyDiv w:val="1"/>
      <w:marLeft w:val="0"/>
      <w:marRight w:val="0"/>
      <w:marTop w:val="0"/>
      <w:marBottom w:val="0"/>
      <w:divBdr>
        <w:top w:val="none" w:sz="0" w:space="0" w:color="auto"/>
        <w:left w:val="none" w:sz="0" w:space="0" w:color="auto"/>
        <w:bottom w:val="none" w:sz="0" w:space="0" w:color="auto"/>
        <w:right w:val="none" w:sz="0" w:space="0" w:color="auto"/>
      </w:divBdr>
    </w:div>
    <w:div w:id="1081373015">
      <w:bodyDiv w:val="1"/>
      <w:marLeft w:val="0"/>
      <w:marRight w:val="0"/>
      <w:marTop w:val="0"/>
      <w:marBottom w:val="0"/>
      <w:divBdr>
        <w:top w:val="none" w:sz="0" w:space="0" w:color="auto"/>
        <w:left w:val="none" w:sz="0" w:space="0" w:color="auto"/>
        <w:bottom w:val="none" w:sz="0" w:space="0" w:color="auto"/>
        <w:right w:val="none" w:sz="0" w:space="0" w:color="auto"/>
      </w:divBdr>
    </w:div>
    <w:div w:id="1081634784">
      <w:bodyDiv w:val="1"/>
      <w:marLeft w:val="0"/>
      <w:marRight w:val="0"/>
      <w:marTop w:val="0"/>
      <w:marBottom w:val="0"/>
      <w:divBdr>
        <w:top w:val="none" w:sz="0" w:space="0" w:color="auto"/>
        <w:left w:val="none" w:sz="0" w:space="0" w:color="auto"/>
        <w:bottom w:val="none" w:sz="0" w:space="0" w:color="auto"/>
        <w:right w:val="none" w:sz="0" w:space="0" w:color="auto"/>
      </w:divBdr>
    </w:div>
    <w:div w:id="1081680413">
      <w:bodyDiv w:val="1"/>
      <w:marLeft w:val="0"/>
      <w:marRight w:val="0"/>
      <w:marTop w:val="0"/>
      <w:marBottom w:val="0"/>
      <w:divBdr>
        <w:top w:val="none" w:sz="0" w:space="0" w:color="auto"/>
        <w:left w:val="none" w:sz="0" w:space="0" w:color="auto"/>
        <w:bottom w:val="none" w:sz="0" w:space="0" w:color="auto"/>
        <w:right w:val="none" w:sz="0" w:space="0" w:color="auto"/>
      </w:divBdr>
    </w:div>
    <w:div w:id="1082220265">
      <w:bodyDiv w:val="1"/>
      <w:marLeft w:val="0"/>
      <w:marRight w:val="0"/>
      <w:marTop w:val="0"/>
      <w:marBottom w:val="0"/>
      <w:divBdr>
        <w:top w:val="none" w:sz="0" w:space="0" w:color="auto"/>
        <w:left w:val="none" w:sz="0" w:space="0" w:color="auto"/>
        <w:bottom w:val="none" w:sz="0" w:space="0" w:color="auto"/>
        <w:right w:val="none" w:sz="0" w:space="0" w:color="auto"/>
      </w:divBdr>
    </w:div>
    <w:div w:id="1082292946">
      <w:bodyDiv w:val="1"/>
      <w:marLeft w:val="0"/>
      <w:marRight w:val="0"/>
      <w:marTop w:val="0"/>
      <w:marBottom w:val="0"/>
      <w:divBdr>
        <w:top w:val="none" w:sz="0" w:space="0" w:color="auto"/>
        <w:left w:val="none" w:sz="0" w:space="0" w:color="auto"/>
        <w:bottom w:val="none" w:sz="0" w:space="0" w:color="auto"/>
        <w:right w:val="none" w:sz="0" w:space="0" w:color="auto"/>
      </w:divBdr>
    </w:div>
    <w:div w:id="1082873454">
      <w:bodyDiv w:val="1"/>
      <w:marLeft w:val="0"/>
      <w:marRight w:val="0"/>
      <w:marTop w:val="0"/>
      <w:marBottom w:val="0"/>
      <w:divBdr>
        <w:top w:val="none" w:sz="0" w:space="0" w:color="auto"/>
        <w:left w:val="none" w:sz="0" w:space="0" w:color="auto"/>
        <w:bottom w:val="none" w:sz="0" w:space="0" w:color="auto"/>
        <w:right w:val="none" w:sz="0" w:space="0" w:color="auto"/>
      </w:divBdr>
    </w:div>
    <w:div w:id="1082876259">
      <w:bodyDiv w:val="1"/>
      <w:marLeft w:val="0"/>
      <w:marRight w:val="0"/>
      <w:marTop w:val="0"/>
      <w:marBottom w:val="0"/>
      <w:divBdr>
        <w:top w:val="none" w:sz="0" w:space="0" w:color="auto"/>
        <w:left w:val="none" w:sz="0" w:space="0" w:color="auto"/>
        <w:bottom w:val="none" w:sz="0" w:space="0" w:color="auto"/>
        <w:right w:val="none" w:sz="0" w:space="0" w:color="auto"/>
      </w:divBdr>
    </w:div>
    <w:div w:id="1082877750">
      <w:bodyDiv w:val="1"/>
      <w:marLeft w:val="0"/>
      <w:marRight w:val="0"/>
      <w:marTop w:val="0"/>
      <w:marBottom w:val="0"/>
      <w:divBdr>
        <w:top w:val="none" w:sz="0" w:space="0" w:color="auto"/>
        <w:left w:val="none" w:sz="0" w:space="0" w:color="auto"/>
        <w:bottom w:val="none" w:sz="0" w:space="0" w:color="auto"/>
        <w:right w:val="none" w:sz="0" w:space="0" w:color="auto"/>
      </w:divBdr>
    </w:div>
    <w:div w:id="1082993729">
      <w:bodyDiv w:val="1"/>
      <w:marLeft w:val="0"/>
      <w:marRight w:val="0"/>
      <w:marTop w:val="0"/>
      <w:marBottom w:val="0"/>
      <w:divBdr>
        <w:top w:val="none" w:sz="0" w:space="0" w:color="auto"/>
        <w:left w:val="none" w:sz="0" w:space="0" w:color="auto"/>
        <w:bottom w:val="none" w:sz="0" w:space="0" w:color="auto"/>
        <w:right w:val="none" w:sz="0" w:space="0" w:color="auto"/>
      </w:divBdr>
    </w:div>
    <w:div w:id="1083144997">
      <w:bodyDiv w:val="1"/>
      <w:marLeft w:val="0"/>
      <w:marRight w:val="0"/>
      <w:marTop w:val="0"/>
      <w:marBottom w:val="0"/>
      <w:divBdr>
        <w:top w:val="none" w:sz="0" w:space="0" w:color="auto"/>
        <w:left w:val="none" w:sz="0" w:space="0" w:color="auto"/>
        <w:bottom w:val="none" w:sz="0" w:space="0" w:color="auto"/>
        <w:right w:val="none" w:sz="0" w:space="0" w:color="auto"/>
      </w:divBdr>
    </w:div>
    <w:div w:id="1084036307">
      <w:bodyDiv w:val="1"/>
      <w:marLeft w:val="0"/>
      <w:marRight w:val="0"/>
      <w:marTop w:val="0"/>
      <w:marBottom w:val="0"/>
      <w:divBdr>
        <w:top w:val="none" w:sz="0" w:space="0" w:color="auto"/>
        <w:left w:val="none" w:sz="0" w:space="0" w:color="auto"/>
        <w:bottom w:val="none" w:sz="0" w:space="0" w:color="auto"/>
        <w:right w:val="none" w:sz="0" w:space="0" w:color="auto"/>
      </w:divBdr>
    </w:div>
    <w:div w:id="1084302495">
      <w:bodyDiv w:val="1"/>
      <w:marLeft w:val="0"/>
      <w:marRight w:val="0"/>
      <w:marTop w:val="0"/>
      <w:marBottom w:val="0"/>
      <w:divBdr>
        <w:top w:val="none" w:sz="0" w:space="0" w:color="auto"/>
        <w:left w:val="none" w:sz="0" w:space="0" w:color="auto"/>
        <w:bottom w:val="none" w:sz="0" w:space="0" w:color="auto"/>
        <w:right w:val="none" w:sz="0" w:space="0" w:color="auto"/>
      </w:divBdr>
    </w:div>
    <w:div w:id="1084689385">
      <w:bodyDiv w:val="1"/>
      <w:marLeft w:val="0"/>
      <w:marRight w:val="0"/>
      <w:marTop w:val="0"/>
      <w:marBottom w:val="0"/>
      <w:divBdr>
        <w:top w:val="none" w:sz="0" w:space="0" w:color="auto"/>
        <w:left w:val="none" w:sz="0" w:space="0" w:color="auto"/>
        <w:bottom w:val="none" w:sz="0" w:space="0" w:color="auto"/>
        <w:right w:val="none" w:sz="0" w:space="0" w:color="auto"/>
      </w:divBdr>
    </w:div>
    <w:div w:id="1084761429">
      <w:bodyDiv w:val="1"/>
      <w:marLeft w:val="0"/>
      <w:marRight w:val="0"/>
      <w:marTop w:val="0"/>
      <w:marBottom w:val="0"/>
      <w:divBdr>
        <w:top w:val="none" w:sz="0" w:space="0" w:color="auto"/>
        <w:left w:val="none" w:sz="0" w:space="0" w:color="auto"/>
        <w:bottom w:val="none" w:sz="0" w:space="0" w:color="auto"/>
        <w:right w:val="none" w:sz="0" w:space="0" w:color="auto"/>
      </w:divBdr>
    </w:div>
    <w:div w:id="1085105063">
      <w:bodyDiv w:val="1"/>
      <w:marLeft w:val="0"/>
      <w:marRight w:val="0"/>
      <w:marTop w:val="0"/>
      <w:marBottom w:val="0"/>
      <w:divBdr>
        <w:top w:val="none" w:sz="0" w:space="0" w:color="auto"/>
        <w:left w:val="none" w:sz="0" w:space="0" w:color="auto"/>
        <w:bottom w:val="none" w:sz="0" w:space="0" w:color="auto"/>
        <w:right w:val="none" w:sz="0" w:space="0" w:color="auto"/>
      </w:divBdr>
    </w:div>
    <w:div w:id="1085107425">
      <w:bodyDiv w:val="1"/>
      <w:marLeft w:val="0"/>
      <w:marRight w:val="0"/>
      <w:marTop w:val="0"/>
      <w:marBottom w:val="0"/>
      <w:divBdr>
        <w:top w:val="none" w:sz="0" w:space="0" w:color="auto"/>
        <w:left w:val="none" w:sz="0" w:space="0" w:color="auto"/>
        <w:bottom w:val="none" w:sz="0" w:space="0" w:color="auto"/>
        <w:right w:val="none" w:sz="0" w:space="0" w:color="auto"/>
      </w:divBdr>
    </w:div>
    <w:div w:id="1085152261">
      <w:bodyDiv w:val="1"/>
      <w:marLeft w:val="0"/>
      <w:marRight w:val="0"/>
      <w:marTop w:val="0"/>
      <w:marBottom w:val="0"/>
      <w:divBdr>
        <w:top w:val="none" w:sz="0" w:space="0" w:color="auto"/>
        <w:left w:val="none" w:sz="0" w:space="0" w:color="auto"/>
        <w:bottom w:val="none" w:sz="0" w:space="0" w:color="auto"/>
        <w:right w:val="none" w:sz="0" w:space="0" w:color="auto"/>
      </w:divBdr>
    </w:div>
    <w:div w:id="1085224517">
      <w:bodyDiv w:val="1"/>
      <w:marLeft w:val="0"/>
      <w:marRight w:val="0"/>
      <w:marTop w:val="0"/>
      <w:marBottom w:val="0"/>
      <w:divBdr>
        <w:top w:val="none" w:sz="0" w:space="0" w:color="auto"/>
        <w:left w:val="none" w:sz="0" w:space="0" w:color="auto"/>
        <w:bottom w:val="none" w:sz="0" w:space="0" w:color="auto"/>
        <w:right w:val="none" w:sz="0" w:space="0" w:color="auto"/>
      </w:divBdr>
    </w:div>
    <w:div w:id="1085953171">
      <w:bodyDiv w:val="1"/>
      <w:marLeft w:val="0"/>
      <w:marRight w:val="0"/>
      <w:marTop w:val="0"/>
      <w:marBottom w:val="0"/>
      <w:divBdr>
        <w:top w:val="none" w:sz="0" w:space="0" w:color="auto"/>
        <w:left w:val="none" w:sz="0" w:space="0" w:color="auto"/>
        <w:bottom w:val="none" w:sz="0" w:space="0" w:color="auto"/>
        <w:right w:val="none" w:sz="0" w:space="0" w:color="auto"/>
      </w:divBdr>
    </w:div>
    <w:div w:id="1086224769">
      <w:bodyDiv w:val="1"/>
      <w:marLeft w:val="0"/>
      <w:marRight w:val="0"/>
      <w:marTop w:val="0"/>
      <w:marBottom w:val="0"/>
      <w:divBdr>
        <w:top w:val="none" w:sz="0" w:space="0" w:color="auto"/>
        <w:left w:val="none" w:sz="0" w:space="0" w:color="auto"/>
        <w:bottom w:val="none" w:sz="0" w:space="0" w:color="auto"/>
        <w:right w:val="none" w:sz="0" w:space="0" w:color="auto"/>
      </w:divBdr>
    </w:div>
    <w:div w:id="1086463094">
      <w:bodyDiv w:val="1"/>
      <w:marLeft w:val="0"/>
      <w:marRight w:val="0"/>
      <w:marTop w:val="0"/>
      <w:marBottom w:val="0"/>
      <w:divBdr>
        <w:top w:val="none" w:sz="0" w:space="0" w:color="auto"/>
        <w:left w:val="none" w:sz="0" w:space="0" w:color="auto"/>
        <w:bottom w:val="none" w:sz="0" w:space="0" w:color="auto"/>
        <w:right w:val="none" w:sz="0" w:space="0" w:color="auto"/>
      </w:divBdr>
    </w:div>
    <w:div w:id="1086537004">
      <w:bodyDiv w:val="1"/>
      <w:marLeft w:val="0"/>
      <w:marRight w:val="0"/>
      <w:marTop w:val="0"/>
      <w:marBottom w:val="0"/>
      <w:divBdr>
        <w:top w:val="none" w:sz="0" w:space="0" w:color="auto"/>
        <w:left w:val="none" w:sz="0" w:space="0" w:color="auto"/>
        <w:bottom w:val="none" w:sz="0" w:space="0" w:color="auto"/>
        <w:right w:val="none" w:sz="0" w:space="0" w:color="auto"/>
      </w:divBdr>
    </w:div>
    <w:div w:id="1086654921">
      <w:bodyDiv w:val="1"/>
      <w:marLeft w:val="0"/>
      <w:marRight w:val="0"/>
      <w:marTop w:val="0"/>
      <w:marBottom w:val="0"/>
      <w:divBdr>
        <w:top w:val="none" w:sz="0" w:space="0" w:color="auto"/>
        <w:left w:val="none" w:sz="0" w:space="0" w:color="auto"/>
        <w:bottom w:val="none" w:sz="0" w:space="0" w:color="auto"/>
        <w:right w:val="none" w:sz="0" w:space="0" w:color="auto"/>
      </w:divBdr>
    </w:div>
    <w:div w:id="1086804454">
      <w:bodyDiv w:val="1"/>
      <w:marLeft w:val="0"/>
      <w:marRight w:val="0"/>
      <w:marTop w:val="0"/>
      <w:marBottom w:val="0"/>
      <w:divBdr>
        <w:top w:val="none" w:sz="0" w:space="0" w:color="auto"/>
        <w:left w:val="none" w:sz="0" w:space="0" w:color="auto"/>
        <w:bottom w:val="none" w:sz="0" w:space="0" w:color="auto"/>
        <w:right w:val="none" w:sz="0" w:space="0" w:color="auto"/>
      </w:divBdr>
    </w:div>
    <w:div w:id="1087339937">
      <w:bodyDiv w:val="1"/>
      <w:marLeft w:val="0"/>
      <w:marRight w:val="0"/>
      <w:marTop w:val="0"/>
      <w:marBottom w:val="0"/>
      <w:divBdr>
        <w:top w:val="none" w:sz="0" w:space="0" w:color="auto"/>
        <w:left w:val="none" w:sz="0" w:space="0" w:color="auto"/>
        <w:bottom w:val="none" w:sz="0" w:space="0" w:color="auto"/>
        <w:right w:val="none" w:sz="0" w:space="0" w:color="auto"/>
      </w:divBdr>
    </w:div>
    <w:div w:id="1087382570">
      <w:bodyDiv w:val="1"/>
      <w:marLeft w:val="0"/>
      <w:marRight w:val="0"/>
      <w:marTop w:val="0"/>
      <w:marBottom w:val="0"/>
      <w:divBdr>
        <w:top w:val="none" w:sz="0" w:space="0" w:color="auto"/>
        <w:left w:val="none" w:sz="0" w:space="0" w:color="auto"/>
        <w:bottom w:val="none" w:sz="0" w:space="0" w:color="auto"/>
        <w:right w:val="none" w:sz="0" w:space="0" w:color="auto"/>
      </w:divBdr>
    </w:div>
    <w:div w:id="1087463107">
      <w:bodyDiv w:val="1"/>
      <w:marLeft w:val="0"/>
      <w:marRight w:val="0"/>
      <w:marTop w:val="0"/>
      <w:marBottom w:val="0"/>
      <w:divBdr>
        <w:top w:val="none" w:sz="0" w:space="0" w:color="auto"/>
        <w:left w:val="none" w:sz="0" w:space="0" w:color="auto"/>
        <w:bottom w:val="none" w:sz="0" w:space="0" w:color="auto"/>
        <w:right w:val="none" w:sz="0" w:space="0" w:color="auto"/>
      </w:divBdr>
    </w:div>
    <w:div w:id="1087506736">
      <w:bodyDiv w:val="1"/>
      <w:marLeft w:val="0"/>
      <w:marRight w:val="0"/>
      <w:marTop w:val="0"/>
      <w:marBottom w:val="0"/>
      <w:divBdr>
        <w:top w:val="none" w:sz="0" w:space="0" w:color="auto"/>
        <w:left w:val="none" w:sz="0" w:space="0" w:color="auto"/>
        <w:bottom w:val="none" w:sz="0" w:space="0" w:color="auto"/>
        <w:right w:val="none" w:sz="0" w:space="0" w:color="auto"/>
      </w:divBdr>
    </w:div>
    <w:div w:id="1087776011">
      <w:bodyDiv w:val="1"/>
      <w:marLeft w:val="0"/>
      <w:marRight w:val="0"/>
      <w:marTop w:val="0"/>
      <w:marBottom w:val="0"/>
      <w:divBdr>
        <w:top w:val="none" w:sz="0" w:space="0" w:color="auto"/>
        <w:left w:val="none" w:sz="0" w:space="0" w:color="auto"/>
        <w:bottom w:val="none" w:sz="0" w:space="0" w:color="auto"/>
        <w:right w:val="none" w:sz="0" w:space="0" w:color="auto"/>
      </w:divBdr>
    </w:div>
    <w:div w:id="1088228716">
      <w:bodyDiv w:val="1"/>
      <w:marLeft w:val="0"/>
      <w:marRight w:val="0"/>
      <w:marTop w:val="0"/>
      <w:marBottom w:val="0"/>
      <w:divBdr>
        <w:top w:val="none" w:sz="0" w:space="0" w:color="auto"/>
        <w:left w:val="none" w:sz="0" w:space="0" w:color="auto"/>
        <w:bottom w:val="none" w:sz="0" w:space="0" w:color="auto"/>
        <w:right w:val="none" w:sz="0" w:space="0" w:color="auto"/>
      </w:divBdr>
    </w:div>
    <w:div w:id="1088387057">
      <w:bodyDiv w:val="1"/>
      <w:marLeft w:val="0"/>
      <w:marRight w:val="0"/>
      <w:marTop w:val="0"/>
      <w:marBottom w:val="0"/>
      <w:divBdr>
        <w:top w:val="none" w:sz="0" w:space="0" w:color="auto"/>
        <w:left w:val="none" w:sz="0" w:space="0" w:color="auto"/>
        <w:bottom w:val="none" w:sz="0" w:space="0" w:color="auto"/>
        <w:right w:val="none" w:sz="0" w:space="0" w:color="auto"/>
      </w:divBdr>
    </w:div>
    <w:div w:id="1088817517">
      <w:bodyDiv w:val="1"/>
      <w:marLeft w:val="0"/>
      <w:marRight w:val="0"/>
      <w:marTop w:val="0"/>
      <w:marBottom w:val="0"/>
      <w:divBdr>
        <w:top w:val="none" w:sz="0" w:space="0" w:color="auto"/>
        <w:left w:val="none" w:sz="0" w:space="0" w:color="auto"/>
        <w:bottom w:val="none" w:sz="0" w:space="0" w:color="auto"/>
        <w:right w:val="none" w:sz="0" w:space="0" w:color="auto"/>
      </w:divBdr>
    </w:div>
    <w:div w:id="1088966193">
      <w:bodyDiv w:val="1"/>
      <w:marLeft w:val="0"/>
      <w:marRight w:val="0"/>
      <w:marTop w:val="0"/>
      <w:marBottom w:val="0"/>
      <w:divBdr>
        <w:top w:val="none" w:sz="0" w:space="0" w:color="auto"/>
        <w:left w:val="none" w:sz="0" w:space="0" w:color="auto"/>
        <w:bottom w:val="none" w:sz="0" w:space="0" w:color="auto"/>
        <w:right w:val="none" w:sz="0" w:space="0" w:color="auto"/>
      </w:divBdr>
    </w:div>
    <w:div w:id="1089077891">
      <w:bodyDiv w:val="1"/>
      <w:marLeft w:val="0"/>
      <w:marRight w:val="0"/>
      <w:marTop w:val="0"/>
      <w:marBottom w:val="0"/>
      <w:divBdr>
        <w:top w:val="none" w:sz="0" w:space="0" w:color="auto"/>
        <w:left w:val="none" w:sz="0" w:space="0" w:color="auto"/>
        <w:bottom w:val="none" w:sz="0" w:space="0" w:color="auto"/>
        <w:right w:val="none" w:sz="0" w:space="0" w:color="auto"/>
      </w:divBdr>
    </w:div>
    <w:div w:id="1089350493">
      <w:bodyDiv w:val="1"/>
      <w:marLeft w:val="0"/>
      <w:marRight w:val="0"/>
      <w:marTop w:val="0"/>
      <w:marBottom w:val="0"/>
      <w:divBdr>
        <w:top w:val="none" w:sz="0" w:space="0" w:color="auto"/>
        <w:left w:val="none" w:sz="0" w:space="0" w:color="auto"/>
        <w:bottom w:val="none" w:sz="0" w:space="0" w:color="auto"/>
        <w:right w:val="none" w:sz="0" w:space="0" w:color="auto"/>
      </w:divBdr>
    </w:div>
    <w:div w:id="1089428238">
      <w:bodyDiv w:val="1"/>
      <w:marLeft w:val="0"/>
      <w:marRight w:val="0"/>
      <w:marTop w:val="0"/>
      <w:marBottom w:val="0"/>
      <w:divBdr>
        <w:top w:val="none" w:sz="0" w:space="0" w:color="auto"/>
        <w:left w:val="none" w:sz="0" w:space="0" w:color="auto"/>
        <w:bottom w:val="none" w:sz="0" w:space="0" w:color="auto"/>
        <w:right w:val="none" w:sz="0" w:space="0" w:color="auto"/>
      </w:divBdr>
    </w:div>
    <w:div w:id="1089539737">
      <w:bodyDiv w:val="1"/>
      <w:marLeft w:val="0"/>
      <w:marRight w:val="0"/>
      <w:marTop w:val="0"/>
      <w:marBottom w:val="0"/>
      <w:divBdr>
        <w:top w:val="none" w:sz="0" w:space="0" w:color="auto"/>
        <w:left w:val="none" w:sz="0" w:space="0" w:color="auto"/>
        <w:bottom w:val="none" w:sz="0" w:space="0" w:color="auto"/>
        <w:right w:val="none" w:sz="0" w:space="0" w:color="auto"/>
      </w:divBdr>
    </w:div>
    <w:div w:id="1089733132">
      <w:bodyDiv w:val="1"/>
      <w:marLeft w:val="0"/>
      <w:marRight w:val="0"/>
      <w:marTop w:val="0"/>
      <w:marBottom w:val="0"/>
      <w:divBdr>
        <w:top w:val="none" w:sz="0" w:space="0" w:color="auto"/>
        <w:left w:val="none" w:sz="0" w:space="0" w:color="auto"/>
        <w:bottom w:val="none" w:sz="0" w:space="0" w:color="auto"/>
        <w:right w:val="none" w:sz="0" w:space="0" w:color="auto"/>
      </w:divBdr>
    </w:div>
    <w:div w:id="1090004599">
      <w:bodyDiv w:val="1"/>
      <w:marLeft w:val="0"/>
      <w:marRight w:val="0"/>
      <w:marTop w:val="0"/>
      <w:marBottom w:val="0"/>
      <w:divBdr>
        <w:top w:val="none" w:sz="0" w:space="0" w:color="auto"/>
        <w:left w:val="none" w:sz="0" w:space="0" w:color="auto"/>
        <w:bottom w:val="none" w:sz="0" w:space="0" w:color="auto"/>
        <w:right w:val="none" w:sz="0" w:space="0" w:color="auto"/>
      </w:divBdr>
    </w:div>
    <w:div w:id="1090079883">
      <w:bodyDiv w:val="1"/>
      <w:marLeft w:val="0"/>
      <w:marRight w:val="0"/>
      <w:marTop w:val="0"/>
      <w:marBottom w:val="0"/>
      <w:divBdr>
        <w:top w:val="none" w:sz="0" w:space="0" w:color="auto"/>
        <w:left w:val="none" w:sz="0" w:space="0" w:color="auto"/>
        <w:bottom w:val="none" w:sz="0" w:space="0" w:color="auto"/>
        <w:right w:val="none" w:sz="0" w:space="0" w:color="auto"/>
      </w:divBdr>
    </w:div>
    <w:div w:id="1090126394">
      <w:bodyDiv w:val="1"/>
      <w:marLeft w:val="0"/>
      <w:marRight w:val="0"/>
      <w:marTop w:val="0"/>
      <w:marBottom w:val="0"/>
      <w:divBdr>
        <w:top w:val="none" w:sz="0" w:space="0" w:color="auto"/>
        <w:left w:val="none" w:sz="0" w:space="0" w:color="auto"/>
        <w:bottom w:val="none" w:sz="0" w:space="0" w:color="auto"/>
        <w:right w:val="none" w:sz="0" w:space="0" w:color="auto"/>
      </w:divBdr>
    </w:div>
    <w:div w:id="1090275948">
      <w:bodyDiv w:val="1"/>
      <w:marLeft w:val="0"/>
      <w:marRight w:val="0"/>
      <w:marTop w:val="0"/>
      <w:marBottom w:val="0"/>
      <w:divBdr>
        <w:top w:val="none" w:sz="0" w:space="0" w:color="auto"/>
        <w:left w:val="none" w:sz="0" w:space="0" w:color="auto"/>
        <w:bottom w:val="none" w:sz="0" w:space="0" w:color="auto"/>
        <w:right w:val="none" w:sz="0" w:space="0" w:color="auto"/>
      </w:divBdr>
    </w:div>
    <w:div w:id="1090345861">
      <w:bodyDiv w:val="1"/>
      <w:marLeft w:val="0"/>
      <w:marRight w:val="0"/>
      <w:marTop w:val="0"/>
      <w:marBottom w:val="0"/>
      <w:divBdr>
        <w:top w:val="none" w:sz="0" w:space="0" w:color="auto"/>
        <w:left w:val="none" w:sz="0" w:space="0" w:color="auto"/>
        <w:bottom w:val="none" w:sz="0" w:space="0" w:color="auto"/>
        <w:right w:val="none" w:sz="0" w:space="0" w:color="auto"/>
      </w:divBdr>
    </w:div>
    <w:div w:id="1090347535">
      <w:bodyDiv w:val="1"/>
      <w:marLeft w:val="0"/>
      <w:marRight w:val="0"/>
      <w:marTop w:val="0"/>
      <w:marBottom w:val="0"/>
      <w:divBdr>
        <w:top w:val="none" w:sz="0" w:space="0" w:color="auto"/>
        <w:left w:val="none" w:sz="0" w:space="0" w:color="auto"/>
        <w:bottom w:val="none" w:sz="0" w:space="0" w:color="auto"/>
        <w:right w:val="none" w:sz="0" w:space="0" w:color="auto"/>
      </w:divBdr>
    </w:div>
    <w:div w:id="1090394709">
      <w:bodyDiv w:val="1"/>
      <w:marLeft w:val="0"/>
      <w:marRight w:val="0"/>
      <w:marTop w:val="0"/>
      <w:marBottom w:val="0"/>
      <w:divBdr>
        <w:top w:val="none" w:sz="0" w:space="0" w:color="auto"/>
        <w:left w:val="none" w:sz="0" w:space="0" w:color="auto"/>
        <w:bottom w:val="none" w:sz="0" w:space="0" w:color="auto"/>
        <w:right w:val="none" w:sz="0" w:space="0" w:color="auto"/>
      </w:divBdr>
    </w:div>
    <w:div w:id="1090420625">
      <w:bodyDiv w:val="1"/>
      <w:marLeft w:val="0"/>
      <w:marRight w:val="0"/>
      <w:marTop w:val="0"/>
      <w:marBottom w:val="0"/>
      <w:divBdr>
        <w:top w:val="none" w:sz="0" w:space="0" w:color="auto"/>
        <w:left w:val="none" w:sz="0" w:space="0" w:color="auto"/>
        <w:bottom w:val="none" w:sz="0" w:space="0" w:color="auto"/>
        <w:right w:val="none" w:sz="0" w:space="0" w:color="auto"/>
      </w:divBdr>
    </w:div>
    <w:div w:id="1090660061">
      <w:bodyDiv w:val="1"/>
      <w:marLeft w:val="0"/>
      <w:marRight w:val="0"/>
      <w:marTop w:val="0"/>
      <w:marBottom w:val="0"/>
      <w:divBdr>
        <w:top w:val="none" w:sz="0" w:space="0" w:color="auto"/>
        <w:left w:val="none" w:sz="0" w:space="0" w:color="auto"/>
        <w:bottom w:val="none" w:sz="0" w:space="0" w:color="auto"/>
        <w:right w:val="none" w:sz="0" w:space="0" w:color="auto"/>
      </w:divBdr>
    </w:div>
    <w:div w:id="1090855397">
      <w:bodyDiv w:val="1"/>
      <w:marLeft w:val="0"/>
      <w:marRight w:val="0"/>
      <w:marTop w:val="0"/>
      <w:marBottom w:val="0"/>
      <w:divBdr>
        <w:top w:val="none" w:sz="0" w:space="0" w:color="auto"/>
        <w:left w:val="none" w:sz="0" w:space="0" w:color="auto"/>
        <w:bottom w:val="none" w:sz="0" w:space="0" w:color="auto"/>
        <w:right w:val="none" w:sz="0" w:space="0" w:color="auto"/>
      </w:divBdr>
    </w:div>
    <w:div w:id="1091005754">
      <w:bodyDiv w:val="1"/>
      <w:marLeft w:val="0"/>
      <w:marRight w:val="0"/>
      <w:marTop w:val="0"/>
      <w:marBottom w:val="0"/>
      <w:divBdr>
        <w:top w:val="none" w:sz="0" w:space="0" w:color="auto"/>
        <w:left w:val="none" w:sz="0" w:space="0" w:color="auto"/>
        <w:bottom w:val="none" w:sz="0" w:space="0" w:color="auto"/>
        <w:right w:val="none" w:sz="0" w:space="0" w:color="auto"/>
      </w:divBdr>
    </w:div>
    <w:div w:id="1091050605">
      <w:bodyDiv w:val="1"/>
      <w:marLeft w:val="0"/>
      <w:marRight w:val="0"/>
      <w:marTop w:val="0"/>
      <w:marBottom w:val="0"/>
      <w:divBdr>
        <w:top w:val="none" w:sz="0" w:space="0" w:color="auto"/>
        <w:left w:val="none" w:sz="0" w:space="0" w:color="auto"/>
        <w:bottom w:val="none" w:sz="0" w:space="0" w:color="auto"/>
        <w:right w:val="none" w:sz="0" w:space="0" w:color="auto"/>
      </w:divBdr>
    </w:div>
    <w:div w:id="1091120380">
      <w:bodyDiv w:val="1"/>
      <w:marLeft w:val="0"/>
      <w:marRight w:val="0"/>
      <w:marTop w:val="0"/>
      <w:marBottom w:val="0"/>
      <w:divBdr>
        <w:top w:val="none" w:sz="0" w:space="0" w:color="auto"/>
        <w:left w:val="none" w:sz="0" w:space="0" w:color="auto"/>
        <w:bottom w:val="none" w:sz="0" w:space="0" w:color="auto"/>
        <w:right w:val="none" w:sz="0" w:space="0" w:color="auto"/>
      </w:divBdr>
    </w:div>
    <w:div w:id="1091124626">
      <w:bodyDiv w:val="1"/>
      <w:marLeft w:val="0"/>
      <w:marRight w:val="0"/>
      <w:marTop w:val="0"/>
      <w:marBottom w:val="0"/>
      <w:divBdr>
        <w:top w:val="none" w:sz="0" w:space="0" w:color="auto"/>
        <w:left w:val="none" w:sz="0" w:space="0" w:color="auto"/>
        <w:bottom w:val="none" w:sz="0" w:space="0" w:color="auto"/>
        <w:right w:val="none" w:sz="0" w:space="0" w:color="auto"/>
      </w:divBdr>
    </w:div>
    <w:div w:id="1091199535">
      <w:bodyDiv w:val="1"/>
      <w:marLeft w:val="0"/>
      <w:marRight w:val="0"/>
      <w:marTop w:val="0"/>
      <w:marBottom w:val="0"/>
      <w:divBdr>
        <w:top w:val="none" w:sz="0" w:space="0" w:color="auto"/>
        <w:left w:val="none" w:sz="0" w:space="0" w:color="auto"/>
        <w:bottom w:val="none" w:sz="0" w:space="0" w:color="auto"/>
        <w:right w:val="none" w:sz="0" w:space="0" w:color="auto"/>
      </w:divBdr>
    </w:div>
    <w:div w:id="1091388980">
      <w:bodyDiv w:val="1"/>
      <w:marLeft w:val="0"/>
      <w:marRight w:val="0"/>
      <w:marTop w:val="0"/>
      <w:marBottom w:val="0"/>
      <w:divBdr>
        <w:top w:val="none" w:sz="0" w:space="0" w:color="auto"/>
        <w:left w:val="none" w:sz="0" w:space="0" w:color="auto"/>
        <w:bottom w:val="none" w:sz="0" w:space="0" w:color="auto"/>
        <w:right w:val="none" w:sz="0" w:space="0" w:color="auto"/>
      </w:divBdr>
    </w:div>
    <w:div w:id="1091393915">
      <w:bodyDiv w:val="1"/>
      <w:marLeft w:val="0"/>
      <w:marRight w:val="0"/>
      <w:marTop w:val="0"/>
      <w:marBottom w:val="0"/>
      <w:divBdr>
        <w:top w:val="none" w:sz="0" w:space="0" w:color="auto"/>
        <w:left w:val="none" w:sz="0" w:space="0" w:color="auto"/>
        <w:bottom w:val="none" w:sz="0" w:space="0" w:color="auto"/>
        <w:right w:val="none" w:sz="0" w:space="0" w:color="auto"/>
      </w:divBdr>
    </w:div>
    <w:div w:id="1091513561">
      <w:bodyDiv w:val="1"/>
      <w:marLeft w:val="0"/>
      <w:marRight w:val="0"/>
      <w:marTop w:val="0"/>
      <w:marBottom w:val="0"/>
      <w:divBdr>
        <w:top w:val="none" w:sz="0" w:space="0" w:color="auto"/>
        <w:left w:val="none" w:sz="0" w:space="0" w:color="auto"/>
        <w:bottom w:val="none" w:sz="0" w:space="0" w:color="auto"/>
        <w:right w:val="none" w:sz="0" w:space="0" w:color="auto"/>
      </w:divBdr>
    </w:div>
    <w:div w:id="1092045768">
      <w:bodyDiv w:val="1"/>
      <w:marLeft w:val="0"/>
      <w:marRight w:val="0"/>
      <w:marTop w:val="0"/>
      <w:marBottom w:val="0"/>
      <w:divBdr>
        <w:top w:val="none" w:sz="0" w:space="0" w:color="auto"/>
        <w:left w:val="none" w:sz="0" w:space="0" w:color="auto"/>
        <w:bottom w:val="none" w:sz="0" w:space="0" w:color="auto"/>
        <w:right w:val="none" w:sz="0" w:space="0" w:color="auto"/>
      </w:divBdr>
    </w:div>
    <w:div w:id="1092051909">
      <w:bodyDiv w:val="1"/>
      <w:marLeft w:val="0"/>
      <w:marRight w:val="0"/>
      <w:marTop w:val="0"/>
      <w:marBottom w:val="0"/>
      <w:divBdr>
        <w:top w:val="none" w:sz="0" w:space="0" w:color="auto"/>
        <w:left w:val="none" w:sz="0" w:space="0" w:color="auto"/>
        <w:bottom w:val="none" w:sz="0" w:space="0" w:color="auto"/>
        <w:right w:val="none" w:sz="0" w:space="0" w:color="auto"/>
      </w:divBdr>
    </w:div>
    <w:div w:id="1092118555">
      <w:bodyDiv w:val="1"/>
      <w:marLeft w:val="0"/>
      <w:marRight w:val="0"/>
      <w:marTop w:val="0"/>
      <w:marBottom w:val="0"/>
      <w:divBdr>
        <w:top w:val="none" w:sz="0" w:space="0" w:color="auto"/>
        <w:left w:val="none" w:sz="0" w:space="0" w:color="auto"/>
        <w:bottom w:val="none" w:sz="0" w:space="0" w:color="auto"/>
        <w:right w:val="none" w:sz="0" w:space="0" w:color="auto"/>
      </w:divBdr>
    </w:div>
    <w:div w:id="1092824940">
      <w:bodyDiv w:val="1"/>
      <w:marLeft w:val="0"/>
      <w:marRight w:val="0"/>
      <w:marTop w:val="0"/>
      <w:marBottom w:val="0"/>
      <w:divBdr>
        <w:top w:val="none" w:sz="0" w:space="0" w:color="auto"/>
        <w:left w:val="none" w:sz="0" w:space="0" w:color="auto"/>
        <w:bottom w:val="none" w:sz="0" w:space="0" w:color="auto"/>
        <w:right w:val="none" w:sz="0" w:space="0" w:color="auto"/>
      </w:divBdr>
    </w:div>
    <w:div w:id="1092897031">
      <w:bodyDiv w:val="1"/>
      <w:marLeft w:val="0"/>
      <w:marRight w:val="0"/>
      <w:marTop w:val="0"/>
      <w:marBottom w:val="0"/>
      <w:divBdr>
        <w:top w:val="none" w:sz="0" w:space="0" w:color="auto"/>
        <w:left w:val="none" w:sz="0" w:space="0" w:color="auto"/>
        <w:bottom w:val="none" w:sz="0" w:space="0" w:color="auto"/>
        <w:right w:val="none" w:sz="0" w:space="0" w:color="auto"/>
      </w:divBdr>
    </w:div>
    <w:div w:id="1093041806">
      <w:bodyDiv w:val="1"/>
      <w:marLeft w:val="0"/>
      <w:marRight w:val="0"/>
      <w:marTop w:val="0"/>
      <w:marBottom w:val="0"/>
      <w:divBdr>
        <w:top w:val="none" w:sz="0" w:space="0" w:color="auto"/>
        <w:left w:val="none" w:sz="0" w:space="0" w:color="auto"/>
        <w:bottom w:val="none" w:sz="0" w:space="0" w:color="auto"/>
        <w:right w:val="none" w:sz="0" w:space="0" w:color="auto"/>
      </w:divBdr>
    </w:div>
    <w:div w:id="1093168053">
      <w:bodyDiv w:val="1"/>
      <w:marLeft w:val="0"/>
      <w:marRight w:val="0"/>
      <w:marTop w:val="0"/>
      <w:marBottom w:val="0"/>
      <w:divBdr>
        <w:top w:val="none" w:sz="0" w:space="0" w:color="auto"/>
        <w:left w:val="none" w:sz="0" w:space="0" w:color="auto"/>
        <w:bottom w:val="none" w:sz="0" w:space="0" w:color="auto"/>
        <w:right w:val="none" w:sz="0" w:space="0" w:color="auto"/>
      </w:divBdr>
    </w:div>
    <w:div w:id="1093353928">
      <w:bodyDiv w:val="1"/>
      <w:marLeft w:val="0"/>
      <w:marRight w:val="0"/>
      <w:marTop w:val="0"/>
      <w:marBottom w:val="0"/>
      <w:divBdr>
        <w:top w:val="none" w:sz="0" w:space="0" w:color="auto"/>
        <w:left w:val="none" w:sz="0" w:space="0" w:color="auto"/>
        <w:bottom w:val="none" w:sz="0" w:space="0" w:color="auto"/>
        <w:right w:val="none" w:sz="0" w:space="0" w:color="auto"/>
      </w:divBdr>
    </w:div>
    <w:div w:id="1093430841">
      <w:bodyDiv w:val="1"/>
      <w:marLeft w:val="0"/>
      <w:marRight w:val="0"/>
      <w:marTop w:val="0"/>
      <w:marBottom w:val="0"/>
      <w:divBdr>
        <w:top w:val="none" w:sz="0" w:space="0" w:color="auto"/>
        <w:left w:val="none" w:sz="0" w:space="0" w:color="auto"/>
        <w:bottom w:val="none" w:sz="0" w:space="0" w:color="auto"/>
        <w:right w:val="none" w:sz="0" w:space="0" w:color="auto"/>
      </w:divBdr>
    </w:div>
    <w:div w:id="1093476631">
      <w:bodyDiv w:val="1"/>
      <w:marLeft w:val="0"/>
      <w:marRight w:val="0"/>
      <w:marTop w:val="0"/>
      <w:marBottom w:val="0"/>
      <w:divBdr>
        <w:top w:val="none" w:sz="0" w:space="0" w:color="auto"/>
        <w:left w:val="none" w:sz="0" w:space="0" w:color="auto"/>
        <w:bottom w:val="none" w:sz="0" w:space="0" w:color="auto"/>
        <w:right w:val="none" w:sz="0" w:space="0" w:color="auto"/>
      </w:divBdr>
    </w:div>
    <w:div w:id="1093744240">
      <w:bodyDiv w:val="1"/>
      <w:marLeft w:val="0"/>
      <w:marRight w:val="0"/>
      <w:marTop w:val="0"/>
      <w:marBottom w:val="0"/>
      <w:divBdr>
        <w:top w:val="none" w:sz="0" w:space="0" w:color="auto"/>
        <w:left w:val="none" w:sz="0" w:space="0" w:color="auto"/>
        <w:bottom w:val="none" w:sz="0" w:space="0" w:color="auto"/>
        <w:right w:val="none" w:sz="0" w:space="0" w:color="auto"/>
      </w:divBdr>
    </w:div>
    <w:div w:id="1093748758">
      <w:bodyDiv w:val="1"/>
      <w:marLeft w:val="0"/>
      <w:marRight w:val="0"/>
      <w:marTop w:val="0"/>
      <w:marBottom w:val="0"/>
      <w:divBdr>
        <w:top w:val="none" w:sz="0" w:space="0" w:color="auto"/>
        <w:left w:val="none" w:sz="0" w:space="0" w:color="auto"/>
        <w:bottom w:val="none" w:sz="0" w:space="0" w:color="auto"/>
        <w:right w:val="none" w:sz="0" w:space="0" w:color="auto"/>
      </w:divBdr>
    </w:div>
    <w:div w:id="1094012258">
      <w:bodyDiv w:val="1"/>
      <w:marLeft w:val="0"/>
      <w:marRight w:val="0"/>
      <w:marTop w:val="0"/>
      <w:marBottom w:val="0"/>
      <w:divBdr>
        <w:top w:val="none" w:sz="0" w:space="0" w:color="auto"/>
        <w:left w:val="none" w:sz="0" w:space="0" w:color="auto"/>
        <w:bottom w:val="none" w:sz="0" w:space="0" w:color="auto"/>
        <w:right w:val="none" w:sz="0" w:space="0" w:color="auto"/>
      </w:divBdr>
    </w:div>
    <w:div w:id="1094017498">
      <w:bodyDiv w:val="1"/>
      <w:marLeft w:val="0"/>
      <w:marRight w:val="0"/>
      <w:marTop w:val="0"/>
      <w:marBottom w:val="0"/>
      <w:divBdr>
        <w:top w:val="none" w:sz="0" w:space="0" w:color="auto"/>
        <w:left w:val="none" w:sz="0" w:space="0" w:color="auto"/>
        <w:bottom w:val="none" w:sz="0" w:space="0" w:color="auto"/>
        <w:right w:val="none" w:sz="0" w:space="0" w:color="auto"/>
      </w:divBdr>
    </w:div>
    <w:div w:id="1094282885">
      <w:bodyDiv w:val="1"/>
      <w:marLeft w:val="0"/>
      <w:marRight w:val="0"/>
      <w:marTop w:val="0"/>
      <w:marBottom w:val="0"/>
      <w:divBdr>
        <w:top w:val="none" w:sz="0" w:space="0" w:color="auto"/>
        <w:left w:val="none" w:sz="0" w:space="0" w:color="auto"/>
        <w:bottom w:val="none" w:sz="0" w:space="0" w:color="auto"/>
        <w:right w:val="none" w:sz="0" w:space="0" w:color="auto"/>
      </w:divBdr>
    </w:div>
    <w:div w:id="1094323663">
      <w:bodyDiv w:val="1"/>
      <w:marLeft w:val="0"/>
      <w:marRight w:val="0"/>
      <w:marTop w:val="0"/>
      <w:marBottom w:val="0"/>
      <w:divBdr>
        <w:top w:val="none" w:sz="0" w:space="0" w:color="auto"/>
        <w:left w:val="none" w:sz="0" w:space="0" w:color="auto"/>
        <w:bottom w:val="none" w:sz="0" w:space="0" w:color="auto"/>
        <w:right w:val="none" w:sz="0" w:space="0" w:color="auto"/>
      </w:divBdr>
    </w:div>
    <w:div w:id="1094471235">
      <w:bodyDiv w:val="1"/>
      <w:marLeft w:val="0"/>
      <w:marRight w:val="0"/>
      <w:marTop w:val="0"/>
      <w:marBottom w:val="0"/>
      <w:divBdr>
        <w:top w:val="none" w:sz="0" w:space="0" w:color="auto"/>
        <w:left w:val="none" w:sz="0" w:space="0" w:color="auto"/>
        <w:bottom w:val="none" w:sz="0" w:space="0" w:color="auto"/>
        <w:right w:val="none" w:sz="0" w:space="0" w:color="auto"/>
      </w:divBdr>
    </w:div>
    <w:div w:id="1094669830">
      <w:bodyDiv w:val="1"/>
      <w:marLeft w:val="0"/>
      <w:marRight w:val="0"/>
      <w:marTop w:val="0"/>
      <w:marBottom w:val="0"/>
      <w:divBdr>
        <w:top w:val="none" w:sz="0" w:space="0" w:color="auto"/>
        <w:left w:val="none" w:sz="0" w:space="0" w:color="auto"/>
        <w:bottom w:val="none" w:sz="0" w:space="0" w:color="auto"/>
        <w:right w:val="none" w:sz="0" w:space="0" w:color="auto"/>
      </w:divBdr>
    </w:div>
    <w:div w:id="1094713647">
      <w:bodyDiv w:val="1"/>
      <w:marLeft w:val="0"/>
      <w:marRight w:val="0"/>
      <w:marTop w:val="0"/>
      <w:marBottom w:val="0"/>
      <w:divBdr>
        <w:top w:val="none" w:sz="0" w:space="0" w:color="auto"/>
        <w:left w:val="none" w:sz="0" w:space="0" w:color="auto"/>
        <w:bottom w:val="none" w:sz="0" w:space="0" w:color="auto"/>
        <w:right w:val="none" w:sz="0" w:space="0" w:color="auto"/>
      </w:divBdr>
    </w:div>
    <w:div w:id="1094787338">
      <w:bodyDiv w:val="1"/>
      <w:marLeft w:val="0"/>
      <w:marRight w:val="0"/>
      <w:marTop w:val="0"/>
      <w:marBottom w:val="0"/>
      <w:divBdr>
        <w:top w:val="none" w:sz="0" w:space="0" w:color="auto"/>
        <w:left w:val="none" w:sz="0" w:space="0" w:color="auto"/>
        <w:bottom w:val="none" w:sz="0" w:space="0" w:color="auto"/>
        <w:right w:val="none" w:sz="0" w:space="0" w:color="auto"/>
      </w:divBdr>
    </w:div>
    <w:div w:id="1094859193">
      <w:bodyDiv w:val="1"/>
      <w:marLeft w:val="0"/>
      <w:marRight w:val="0"/>
      <w:marTop w:val="0"/>
      <w:marBottom w:val="0"/>
      <w:divBdr>
        <w:top w:val="none" w:sz="0" w:space="0" w:color="auto"/>
        <w:left w:val="none" w:sz="0" w:space="0" w:color="auto"/>
        <w:bottom w:val="none" w:sz="0" w:space="0" w:color="auto"/>
        <w:right w:val="none" w:sz="0" w:space="0" w:color="auto"/>
      </w:divBdr>
    </w:div>
    <w:div w:id="1095055349">
      <w:bodyDiv w:val="1"/>
      <w:marLeft w:val="0"/>
      <w:marRight w:val="0"/>
      <w:marTop w:val="0"/>
      <w:marBottom w:val="0"/>
      <w:divBdr>
        <w:top w:val="none" w:sz="0" w:space="0" w:color="auto"/>
        <w:left w:val="none" w:sz="0" w:space="0" w:color="auto"/>
        <w:bottom w:val="none" w:sz="0" w:space="0" w:color="auto"/>
        <w:right w:val="none" w:sz="0" w:space="0" w:color="auto"/>
      </w:divBdr>
    </w:div>
    <w:div w:id="1095133006">
      <w:bodyDiv w:val="1"/>
      <w:marLeft w:val="0"/>
      <w:marRight w:val="0"/>
      <w:marTop w:val="0"/>
      <w:marBottom w:val="0"/>
      <w:divBdr>
        <w:top w:val="none" w:sz="0" w:space="0" w:color="auto"/>
        <w:left w:val="none" w:sz="0" w:space="0" w:color="auto"/>
        <w:bottom w:val="none" w:sz="0" w:space="0" w:color="auto"/>
        <w:right w:val="none" w:sz="0" w:space="0" w:color="auto"/>
      </w:divBdr>
    </w:div>
    <w:div w:id="1095173158">
      <w:bodyDiv w:val="1"/>
      <w:marLeft w:val="0"/>
      <w:marRight w:val="0"/>
      <w:marTop w:val="0"/>
      <w:marBottom w:val="0"/>
      <w:divBdr>
        <w:top w:val="none" w:sz="0" w:space="0" w:color="auto"/>
        <w:left w:val="none" w:sz="0" w:space="0" w:color="auto"/>
        <w:bottom w:val="none" w:sz="0" w:space="0" w:color="auto"/>
        <w:right w:val="none" w:sz="0" w:space="0" w:color="auto"/>
      </w:divBdr>
    </w:div>
    <w:div w:id="1095204807">
      <w:bodyDiv w:val="1"/>
      <w:marLeft w:val="0"/>
      <w:marRight w:val="0"/>
      <w:marTop w:val="0"/>
      <w:marBottom w:val="0"/>
      <w:divBdr>
        <w:top w:val="none" w:sz="0" w:space="0" w:color="auto"/>
        <w:left w:val="none" w:sz="0" w:space="0" w:color="auto"/>
        <w:bottom w:val="none" w:sz="0" w:space="0" w:color="auto"/>
        <w:right w:val="none" w:sz="0" w:space="0" w:color="auto"/>
      </w:divBdr>
    </w:div>
    <w:div w:id="1095246576">
      <w:bodyDiv w:val="1"/>
      <w:marLeft w:val="0"/>
      <w:marRight w:val="0"/>
      <w:marTop w:val="0"/>
      <w:marBottom w:val="0"/>
      <w:divBdr>
        <w:top w:val="none" w:sz="0" w:space="0" w:color="auto"/>
        <w:left w:val="none" w:sz="0" w:space="0" w:color="auto"/>
        <w:bottom w:val="none" w:sz="0" w:space="0" w:color="auto"/>
        <w:right w:val="none" w:sz="0" w:space="0" w:color="auto"/>
      </w:divBdr>
    </w:div>
    <w:div w:id="1095319880">
      <w:bodyDiv w:val="1"/>
      <w:marLeft w:val="0"/>
      <w:marRight w:val="0"/>
      <w:marTop w:val="0"/>
      <w:marBottom w:val="0"/>
      <w:divBdr>
        <w:top w:val="none" w:sz="0" w:space="0" w:color="auto"/>
        <w:left w:val="none" w:sz="0" w:space="0" w:color="auto"/>
        <w:bottom w:val="none" w:sz="0" w:space="0" w:color="auto"/>
        <w:right w:val="none" w:sz="0" w:space="0" w:color="auto"/>
      </w:divBdr>
    </w:div>
    <w:div w:id="1095439953">
      <w:bodyDiv w:val="1"/>
      <w:marLeft w:val="0"/>
      <w:marRight w:val="0"/>
      <w:marTop w:val="0"/>
      <w:marBottom w:val="0"/>
      <w:divBdr>
        <w:top w:val="none" w:sz="0" w:space="0" w:color="auto"/>
        <w:left w:val="none" w:sz="0" w:space="0" w:color="auto"/>
        <w:bottom w:val="none" w:sz="0" w:space="0" w:color="auto"/>
        <w:right w:val="none" w:sz="0" w:space="0" w:color="auto"/>
      </w:divBdr>
    </w:div>
    <w:div w:id="1095631947">
      <w:bodyDiv w:val="1"/>
      <w:marLeft w:val="0"/>
      <w:marRight w:val="0"/>
      <w:marTop w:val="0"/>
      <w:marBottom w:val="0"/>
      <w:divBdr>
        <w:top w:val="none" w:sz="0" w:space="0" w:color="auto"/>
        <w:left w:val="none" w:sz="0" w:space="0" w:color="auto"/>
        <w:bottom w:val="none" w:sz="0" w:space="0" w:color="auto"/>
        <w:right w:val="none" w:sz="0" w:space="0" w:color="auto"/>
      </w:divBdr>
    </w:div>
    <w:div w:id="1096168660">
      <w:bodyDiv w:val="1"/>
      <w:marLeft w:val="0"/>
      <w:marRight w:val="0"/>
      <w:marTop w:val="0"/>
      <w:marBottom w:val="0"/>
      <w:divBdr>
        <w:top w:val="none" w:sz="0" w:space="0" w:color="auto"/>
        <w:left w:val="none" w:sz="0" w:space="0" w:color="auto"/>
        <w:bottom w:val="none" w:sz="0" w:space="0" w:color="auto"/>
        <w:right w:val="none" w:sz="0" w:space="0" w:color="auto"/>
      </w:divBdr>
    </w:div>
    <w:div w:id="1096436847">
      <w:bodyDiv w:val="1"/>
      <w:marLeft w:val="0"/>
      <w:marRight w:val="0"/>
      <w:marTop w:val="0"/>
      <w:marBottom w:val="0"/>
      <w:divBdr>
        <w:top w:val="none" w:sz="0" w:space="0" w:color="auto"/>
        <w:left w:val="none" w:sz="0" w:space="0" w:color="auto"/>
        <w:bottom w:val="none" w:sz="0" w:space="0" w:color="auto"/>
        <w:right w:val="none" w:sz="0" w:space="0" w:color="auto"/>
      </w:divBdr>
    </w:div>
    <w:div w:id="1096485085">
      <w:bodyDiv w:val="1"/>
      <w:marLeft w:val="0"/>
      <w:marRight w:val="0"/>
      <w:marTop w:val="0"/>
      <w:marBottom w:val="0"/>
      <w:divBdr>
        <w:top w:val="none" w:sz="0" w:space="0" w:color="auto"/>
        <w:left w:val="none" w:sz="0" w:space="0" w:color="auto"/>
        <w:bottom w:val="none" w:sz="0" w:space="0" w:color="auto"/>
        <w:right w:val="none" w:sz="0" w:space="0" w:color="auto"/>
      </w:divBdr>
    </w:div>
    <w:div w:id="1096487258">
      <w:bodyDiv w:val="1"/>
      <w:marLeft w:val="0"/>
      <w:marRight w:val="0"/>
      <w:marTop w:val="0"/>
      <w:marBottom w:val="0"/>
      <w:divBdr>
        <w:top w:val="none" w:sz="0" w:space="0" w:color="auto"/>
        <w:left w:val="none" w:sz="0" w:space="0" w:color="auto"/>
        <w:bottom w:val="none" w:sz="0" w:space="0" w:color="auto"/>
        <w:right w:val="none" w:sz="0" w:space="0" w:color="auto"/>
      </w:divBdr>
    </w:div>
    <w:div w:id="1097403134">
      <w:bodyDiv w:val="1"/>
      <w:marLeft w:val="0"/>
      <w:marRight w:val="0"/>
      <w:marTop w:val="0"/>
      <w:marBottom w:val="0"/>
      <w:divBdr>
        <w:top w:val="none" w:sz="0" w:space="0" w:color="auto"/>
        <w:left w:val="none" w:sz="0" w:space="0" w:color="auto"/>
        <w:bottom w:val="none" w:sz="0" w:space="0" w:color="auto"/>
        <w:right w:val="none" w:sz="0" w:space="0" w:color="auto"/>
      </w:divBdr>
    </w:div>
    <w:div w:id="1097485535">
      <w:bodyDiv w:val="1"/>
      <w:marLeft w:val="0"/>
      <w:marRight w:val="0"/>
      <w:marTop w:val="0"/>
      <w:marBottom w:val="0"/>
      <w:divBdr>
        <w:top w:val="none" w:sz="0" w:space="0" w:color="auto"/>
        <w:left w:val="none" w:sz="0" w:space="0" w:color="auto"/>
        <w:bottom w:val="none" w:sz="0" w:space="0" w:color="auto"/>
        <w:right w:val="none" w:sz="0" w:space="0" w:color="auto"/>
      </w:divBdr>
    </w:div>
    <w:div w:id="1097602364">
      <w:bodyDiv w:val="1"/>
      <w:marLeft w:val="0"/>
      <w:marRight w:val="0"/>
      <w:marTop w:val="0"/>
      <w:marBottom w:val="0"/>
      <w:divBdr>
        <w:top w:val="none" w:sz="0" w:space="0" w:color="auto"/>
        <w:left w:val="none" w:sz="0" w:space="0" w:color="auto"/>
        <w:bottom w:val="none" w:sz="0" w:space="0" w:color="auto"/>
        <w:right w:val="none" w:sz="0" w:space="0" w:color="auto"/>
      </w:divBdr>
    </w:div>
    <w:div w:id="1097628687">
      <w:bodyDiv w:val="1"/>
      <w:marLeft w:val="0"/>
      <w:marRight w:val="0"/>
      <w:marTop w:val="0"/>
      <w:marBottom w:val="0"/>
      <w:divBdr>
        <w:top w:val="none" w:sz="0" w:space="0" w:color="auto"/>
        <w:left w:val="none" w:sz="0" w:space="0" w:color="auto"/>
        <w:bottom w:val="none" w:sz="0" w:space="0" w:color="auto"/>
        <w:right w:val="none" w:sz="0" w:space="0" w:color="auto"/>
      </w:divBdr>
    </w:div>
    <w:div w:id="1097673994">
      <w:bodyDiv w:val="1"/>
      <w:marLeft w:val="0"/>
      <w:marRight w:val="0"/>
      <w:marTop w:val="0"/>
      <w:marBottom w:val="0"/>
      <w:divBdr>
        <w:top w:val="none" w:sz="0" w:space="0" w:color="auto"/>
        <w:left w:val="none" w:sz="0" w:space="0" w:color="auto"/>
        <w:bottom w:val="none" w:sz="0" w:space="0" w:color="auto"/>
        <w:right w:val="none" w:sz="0" w:space="0" w:color="auto"/>
      </w:divBdr>
    </w:div>
    <w:div w:id="1098061875">
      <w:bodyDiv w:val="1"/>
      <w:marLeft w:val="0"/>
      <w:marRight w:val="0"/>
      <w:marTop w:val="0"/>
      <w:marBottom w:val="0"/>
      <w:divBdr>
        <w:top w:val="none" w:sz="0" w:space="0" w:color="auto"/>
        <w:left w:val="none" w:sz="0" w:space="0" w:color="auto"/>
        <w:bottom w:val="none" w:sz="0" w:space="0" w:color="auto"/>
        <w:right w:val="none" w:sz="0" w:space="0" w:color="auto"/>
      </w:divBdr>
    </w:div>
    <w:div w:id="1098063198">
      <w:bodyDiv w:val="1"/>
      <w:marLeft w:val="0"/>
      <w:marRight w:val="0"/>
      <w:marTop w:val="0"/>
      <w:marBottom w:val="0"/>
      <w:divBdr>
        <w:top w:val="none" w:sz="0" w:space="0" w:color="auto"/>
        <w:left w:val="none" w:sz="0" w:space="0" w:color="auto"/>
        <w:bottom w:val="none" w:sz="0" w:space="0" w:color="auto"/>
        <w:right w:val="none" w:sz="0" w:space="0" w:color="auto"/>
      </w:divBdr>
    </w:div>
    <w:div w:id="1098135376">
      <w:bodyDiv w:val="1"/>
      <w:marLeft w:val="0"/>
      <w:marRight w:val="0"/>
      <w:marTop w:val="0"/>
      <w:marBottom w:val="0"/>
      <w:divBdr>
        <w:top w:val="none" w:sz="0" w:space="0" w:color="auto"/>
        <w:left w:val="none" w:sz="0" w:space="0" w:color="auto"/>
        <w:bottom w:val="none" w:sz="0" w:space="0" w:color="auto"/>
        <w:right w:val="none" w:sz="0" w:space="0" w:color="auto"/>
      </w:divBdr>
    </w:div>
    <w:div w:id="1098209245">
      <w:bodyDiv w:val="1"/>
      <w:marLeft w:val="0"/>
      <w:marRight w:val="0"/>
      <w:marTop w:val="0"/>
      <w:marBottom w:val="0"/>
      <w:divBdr>
        <w:top w:val="none" w:sz="0" w:space="0" w:color="auto"/>
        <w:left w:val="none" w:sz="0" w:space="0" w:color="auto"/>
        <w:bottom w:val="none" w:sz="0" w:space="0" w:color="auto"/>
        <w:right w:val="none" w:sz="0" w:space="0" w:color="auto"/>
      </w:divBdr>
    </w:div>
    <w:div w:id="1098402133">
      <w:bodyDiv w:val="1"/>
      <w:marLeft w:val="0"/>
      <w:marRight w:val="0"/>
      <w:marTop w:val="0"/>
      <w:marBottom w:val="0"/>
      <w:divBdr>
        <w:top w:val="none" w:sz="0" w:space="0" w:color="auto"/>
        <w:left w:val="none" w:sz="0" w:space="0" w:color="auto"/>
        <w:bottom w:val="none" w:sz="0" w:space="0" w:color="auto"/>
        <w:right w:val="none" w:sz="0" w:space="0" w:color="auto"/>
      </w:divBdr>
    </w:div>
    <w:div w:id="1098597815">
      <w:bodyDiv w:val="1"/>
      <w:marLeft w:val="0"/>
      <w:marRight w:val="0"/>
      <w:marTop w:val="0"/>
      <w:marBottom w:val="0"/>
      <w:divBdr>
        <w:top w:val="none" w:sz="0" w:space="0" w:color="auto"/>
        <w:left w:val="none" w:sz="0" w:space="0" w:color="auto"/>
        <w:bottom w:val="none" w:sz="0" w:space="0" w:color="auto"/>
        <w:right w:val="none" w:sz="0" w:space="0" w:color="auto"/>
      </w:divBdr>
    </w:div>
    <w:div w:id="1098792887">
      <w:bodyDiv w:val="1"/>
      <w:marLeft w:val="0"/>
      <w:marRight w:val="0"/>
      <w:marTop w:val="0"/>
      <w:marBottom w:val="0"/>
      <w:divBdr>
        <w:top w:val="none" w:sz="0" w:space="0" w:color="auto"/>
        <w:left w:val="none" w:sz="0" w:space="0" w:color="auto"/>
        <w:bottom w:val="none" w:sz="0" w:space="0" w:color="auto"/>
        <w:right w:val="none" w:sz="0" w:space="0" w:color="auto"/>
      </w:divBdr>
    </w:div>
    <w:div w:id="1098867751">
      <w:bodyDiv w:val="1"/>
      <w:marLeft w:val="0"/>
      <w:marRight w:val="0"/>
      <w:marTop w:val="0"/>
      <w:marBottom w:val="0"/>
      <w:divBdr>
        <w:top w:val="none" w:sz="0" w:space="0" w:color="auto"/>
        <w:left w:val="none" w:sz="0" w:space="0" w:color="auto"/>
        <w:bottom w:val="none" w:sz="0" w:space="0" w:color="auto"/>
        <w:right w:val="none" w:sz="0" w:space="0" w:color="auto"/>
      </w:divBdr>
    </w:div>
    <w:div w:id="1098986437">
      <w:bodyDiv w:val="1"/>
      <w:marLeft w:val="0"/>
      <w:marRight w:val="0"/>
      <w:marTop w:val="0"/>
      <w:marBottom w:val="0"/>
      <w:divBdr>
        <w:top w:val="none" w:sz="0" w:space="0" w:color="auto"/>
        <w:left w:val="none" w:sz="0" w:space="0" w:color="auto"/>
        <w:bottom w:val="none" w:sz="0" w:space="0" w:color="auto"/>
        <w:right w:val="none" w:sz="0" w:space="0" w:color="auto"/>
      </w:divBdr>
    </w:div>
    <w:div w:id="1099250602">
      <w:bodyDiv w:val="1"/>
      <w:marLeft w:val="0"/>
      <w:marRight w:val="0"/>
      <w:marTop w:val="0"/>
      <w:marBottom w:val="0"/>
      <w:divBdr>
        <w:top w:val="none" w:sz="0" w:space="0" w:color="auto"/>
        <w:left w:val="none" w:sz="0" w:space="0" w:color="auto"/>
        <w:bottom w:val="none" w:sz="0" w:space="0" w:color="auto"/>
        <w:right w:val="none" w:sz="0" w:space="0" w:color="auto"/>
      </w:divBdr>
    </w:div>
    <w:div w:id="1099524409">
      <w:bodyDiv w:val="1"/>
      <w:marLeft w:val="0"/>
      <w:marRight w:val="0"/>
      <w:marTop w:val="0"/>
      <w:marBottom w:val="0"/>
      <w:divBdr>
        <w:top w:val="none" w:sz="0" w:space="0" w:color="auto"/>
        <w:left w:val="none" w:sz="0" w:space="0" w:color="auto"/>
        <w:bottom w:val="none" w:sz="0" w:space="0" w:color="auto"/>
        <w:right w:val="none" w:sz="0" w:space="0" w:color="auto"/>
      </w:divBdr>
    </w:div>
    <w:div w:id="1099718128">
      <w:bodyDiv w:val="1"/>
      <w:marLeft w:val="0"/>
      <w:marRight w:val="0"/>
      <w:marTop w:val="0"/>
      <w:marBottom w:val="0"/>
      <w:divBdr>
        <w:top w:val="none" w:sz="0" w:space="0" w:color="auto"/>
        <w:left w:val="none" w:sz="0" w:space="0" w:color="auto"/>
        <w:bottom w:val="none" w:sz="0" w:space="0" w:color="auto"/>
        <w:right w:val="none" w:sz="0" w:space="0" w:color="auto"/>
      </w:divBdr>
    </w:div>
    <w:div w:id="1099838867">
      <w:bodyDiv w:val="1"/>
      <w:marLeft w:val="0"/>
      <w:marRight w:val="0"/>
      <w:marTop w:val="0"/>
      <w:marBottom w:val="0"/>
      <w:divBdr>
        <w:top w:val="none" w:sz="0" w:space="0" w:color="auto"/>
        <w:left w:val="none" w:sz="0" w:space="0" w:color="auto"/>
        <w:bottom w:val="none" w:sz="0" w:space="0" w:color="auto"/>
        <w:right w:val="none" w:sz="0" w:space="0" w:color="auto"/>
      </w:divBdr>
    </w:div>
    <w:div w:id="1099956485">
      <w:bodyDiv w:val="1"/>
      <w:marLeft w:val="0"/>
      <w:marRight w:val="0"/>
      <w:marTop w:val="0"/>
      <w:marBottom w:val="0"/>
      <w:divBdr>
        <w:top w:val="none" w:sz="0" w:space="0" w:color="auto"/>
        <w:left w:val="none" w:sz="0" w:space="0" w:color="auto"/>
        <w:bottom w:val="none" w:sz="0" w:space="0" w:color="auto"/>
        <w:right w:val="none" w:sz="0" w:space="0" w:color="auto"/>
      </w:divBdr>
    </w:div>
    <w:div w:id="1100101040">
      <w:bodyDiv w:val="1"/>
      <w:marLeft w:val="0"/>
      <w:marRight w:val="0"/>
      <w:marTop w:val="0"/>
      <w:marBottom w:val="0"/>
      <w:divBdr>
        <w:top w:val="none" w:sz="0" w:space="0" w:color="auto"/>
        <w:left w:val="none" w:sz="0" w:space="0" w:color="auto"/>
        <w:bottom w:val="none" w:sz="0" w:space="0" w:color="auto"/>
        <w:right w:val="none" w:sz="0" w:space="0" w:color="auto"/>
      </w:divBdr>
    </w:div>
    <w:div w:id="1100180098">
      <w:bodyDiv w:val="1"/>
      <w:marLeft w:val="0"/>
      <w:marRight w:val="0"/>
      <w:marTop w:val="0"/>
      <w:marBottom w:val="0"/>
      <w:divBdr>
        <w:top w:val="none" w:sz="0" w:space="0" w:color="auto"/>
        <w:left w:val="none" w:sz="0" w:space="0" w:color="auto"/>
        <w:bottom w:val="none" w:sz="0" w:space="0" w:color="auto"/>
        <w:right w:val="none" w:sz="0" w:space="0" w:color="auto"/>
      </w:divBdr>
    </w:div>
    <w:div w:id="1100486962">
      <w:bodyDiv w:val="1"/>
      <w:marLeft w:val="0"/>
      <w:marRight w:val="0"/>
      <w:marTop w:val="0"/>
      <w:marBottom w:val="0"/>
      <w:divBdr>
        <w:top w:val="none" w:sz="0" w:space="0" w:color="auto"/>
        <w:left w:val="none" w:sz="0" w:space="0" w:color="auto"/>
        <w:bottom w:val="none" w:sz="0" w:space="0" w:color="auto"/>
        <w:right w:val="none" w:sz="0" w:space="0" w:color="auto"/>
      </w:divBdr>
    </w:div>
    <w:div w:id="1100493706">
      <w:bodyDiv w:val="1"/>
      <w:marLeft w:val="0"/>
      <w:marRight w:val="0"/>
      <w:marTop w:val="0"/>
      <w:marBottom w:val="0"/>
      <w:divBdr>
        <w:top w:val="none" w:sz="0" w:space="0" w:color="auto"/>
        <w:left w:val="none" w:sz="0" w:space="0" w:color="auto"/>
        <w:bottom w:val="none" w:sz="0" w:space="0" w:color="auto"/>
        <w:right w:val="none" w:sz="0" w:space="0" w:color="auto"/>
      </w:divBdr>
    </w:div>
    <w:div w:id="1100568677">
      <w:bodyDiv w:val="1"/>
      <w:marLeft w:val="0"/>
      <w:marRight w:val="0"/>
      <w:marTop w:val="0"/>
      <w:marBottom w:val="0"/>
      <w:divBdr>
        <w:top w:val="none" w:sz="0" w:space="0" w:color="auto"/>
        <w:left w:val="none" w:sz="0" w:space="0" w:color="auto"/>
        <w:bottom w:val="none" w:sz="0" w:space="0" w:color="auto"/>
        <w:right w:val="none" w:sz="0" w:space="0" w:color="auto"/>
      </w:divBdr>
    </w:div>
    <w:div w:id="1100612913">
      <w:bodyDiv w:val="1"/>
      <w:marLeft w:val="0"/>
      <w:marRight w:val="0"/>
      <w:marTop w:val="0"/>
      <w:marBottom w:val="0"/>
      <w:divBdr>
        <w:top w:val="none" w:sz="0" w:space="0" w:color="auto"/>
        <w:left w:val="none" w:sz="0" w:space="0" w:color="auto"/>
        <w:bottom w:val="none" w:sz="0" w:space="0" w:color="auto"/>
        <w:right w:val="none" w:sz="0" w:space="0" w:color="auto"/>
      </w:divBdr>
    </w:div>
    <w:div w:id="1101023851">
      <w:bodyDiv w:val="1"/>
      <w:marLeft w:val="0"/>
      <w:marRight w:val="0"/>
      <w:marTop w:val="0"/>
      <w:marBottom w:val="0"/>
      <w:divBdr>
        <w:top w:val="none" w:sz="0" w:space="0" w:color="auto"/>
        <w:left w:val="none" w:sz="0" w:space="0" w:color="auto"/>
        <w:bottom w:val="none" w:sz="0" w:space="0" w:color="auto"/>
        <w:right w:val="none" w:sz="0" w:space="0" w:color="auto"/>
      </w:divBdr>
    </w:div>
    <w:div w:id="1101225755">
      <w:bodyDiv w:val="1"/>
      <w:marLeft w:val="0"/>
      <w:marRight w:val="0"/>
      <w:marTop w:val="0"/>
      <w:marBottom w:val="0"/>
      <w:divBdr>
        <w:top w:val="none" w:sz="0" w:space="0" w:color="auto"/>
        <w:left w:val="none" w:sz="0" w:space="0" w:color="auto"/>
        <w:bottom w:val="none" w:sz="0" w:space="0" w:color="auto"/>
        <w:right w:val="none" w:sz="0" w:space="0" w:color="auto"/>
      </w:divBdr>
    </w:div>
    <w:div w:id="1101299011">
      <w:bodyDiv w:val="1"/>
      <w:marLeft w:val="0"/>
      <w:marRight w:val="0"/>
      <w:marTop w:val="0"/>
      <w:marBottom w:val="0"/>
      <w:divBdr>
        <w:top w:val="none" w:sz="0" w:space="0" w:color="auto"/>
        <w:left w:val="none" w:sz="0" w:space="0" w:color="auto"/>
        <w:bottom w:val="none" w:sz="0" w:space="0" w:color="auto"/>
        <w:right w:val="none" w:sz="0" w:space="0" w:color="auto"/>
      </w:divBdr>
    </w:div>
    <w:div w:id="1101994872">
      <w:bodyDiv w:val="1"/>
      <w:marLeft w:val="0"/>
      <w:marRight w:val="0"/>
      <w:marTop w:val="0"/>
      <w:marBottom w:val="0"/>
      <w:divBdr>
        <w:top w:val="none" w:sz="0" w:space="0" w:color="auto"/>
        <w:left w:val="none" w:sz="0" w:space="0" w:color="auto"/>
        <w:bottom w:val="none" w:sz="0" w:space="0" w:color="auto"/>
        <w:right w:val="none" w:sz="0" w:space="0" w:color="auto"/>
      </w:divBdr>
    </w:div>
    <w:div w:id="1102267293">
      <w:bodyDiv w:val="1"/>
      <w:marLeft w:val="0"/>
      <w:marRight w:val="0"/>
      <w:marTop w:val="0"/>
      <w:marBottom w:val="0"/>
      <w:divBdr>
        <w:top w:val="none" w:sz="0" w:space="0" w:color="auto"/>
        <w:left w:val="none" w:sz="0" w:space="0" w:color="auto"/>
        <w:bottom w:val="none" w:sz="0" w:space="0" w:color="auto"/>
        <w:right w:val="none" w:sz="0" w:space="0" w:color="auto"/>
      </w:divBdr>
    </w:div>
    <w:div w:id="1102410372">
      <w:bodyDiv w:val="1"/>
      <w:marLeft w:val="0"/>
      <w:marRight w:val="0"/>
      <w:marTop w:val="0"/>
      <w:marBottom w:val="0"/>
      <w:divBdr>
        <w:top w:val="none" w:sz="0" w:space="0" w:color="auto"/>
        <w:left w:val="none" w:sz="0" w:space="0" w:color="auto"/>
        <w:bottom w:val="none" w:sz="0" w:space="0" w:color="auto"/>
        <w:right w:val="none" w:sz="0" w:space="0" w:color="auto"/>
      </w:divBdr>
    </w:div>
    <w:div w:id="1102606050">
      <w:bodyDiv w:val="1"/>
      <w:marLeft w:val="0"/>
      <w:marRight w:val="0"/>
      <w:marTop w:val="0"/>
      <w:marBottom w:val="0"/>
      <w:divBdr>
        <w:top w:val="none" w:sz="0" w:space="0" w:color="auto"/>
        <w:left w:val="none" w:sz="0" w:space="0" w:color="auto"/>
        <w:bottom w:val="none" w:sz="0" w:space="0" w:color="auto"/>
        <w:right w:val="none" w:sz="0" w:space="0" w:color="auto"/>
      </w:divBdr>
    </w:div>
    <w:div w:id="1102720212">
      <w:bodyDiv w:val="1"/>
      <w:marLeft w:val="0"/>
      <w:marRight w:val="0"/>
      <w:marTop w:val="0"/>
      <w:marBottom w:val="0"/>
      <w:divBdr>
        <w:top w:val="none" w:sz="0" w:space="0" w:color="auto"/>
        <w:left w:val="none" w:sz="0" w:space="0" w:color="auto"/>
        <w:bottom w:val="none" w:sz="0" w:space="0" w:color="auto"/>
        <w:right w:val="none" w:sz="0" w:space="0" w:color="auto"/>
      </w:divBdr>
    </w:div>
    <w:div w:id="1102721315">
      <w:bodyDiv w:val="1"/>
      <w:marLeft w:val="0"/>
      <w:marRight w:val="0"/>
      <w:marTop w:val="0"/>
      <w:marBottom w:val="0"/>
      <w:divBdr>
        <w:top w:val="none" w:sz="0" w:space="0" w:color="auto"/>
        <w:left w:val="none" w:sz="0" w:space="0" w:color="auto"/>
        <w:bottom w:val="none" w:sz="0" w:space="0" w:color="auto"/>
        <w:right w:val="none" w:sz="0" w:space="0" w:color="auto"/>
      </w:divBdr>
    </w:div>
    <w:div w:id="1102871068">
      <w:bodyDiv w:val="1"/>
      <w:marLeft w:val="0"/>
      <w:marRight w:val="0"/>
      <w:marTop w:val="0"/>
      <w:marBottom w:val="0"/>
      <w:divBdr>
        <w:top w:val="none" w:sz="0" w:space="0" w:color="auto"/>
        <w:left w:val="none" w:sz="0" w:space="0" w:color="auto"/>
        <w:bottom w:val="none" w:sz="0" w:space="0" w:color="auto"/>
        <w:right w:val="none" w:sz="0" w:space="0" w:color="auto"/>
      </w:divBdr>
    </w:div>
    <w:div w:id="1102988955">
      <w:bodyDiv w:val="1"/>
      <w:marLeft w:val="0"/>
      <w:marRight w:val="0"/>
      <w:marTop w:val="0"/>
      <w:marBottom w:val="0"/>
      <w:divBdr>
        <w:top w:val="none" w:sz="0" w:space="0" w:color="auto"/>
        <w:left w:val="none" w:sz="0" w:space="0" w:color="auto"/>
        <w:bottom w:val="none" w:sz="0" w:space="0" w:color="auto"/>
        <w:right w:val="none" w:sz="0" w:space="0" w:color="auto"/>
      </w:divBdr>
    </w:div>
    <w:div w:id="1103184149">
      <w:bodyDiv w:val="1"/>
      <w:marLeft w:val="0"/>
      <w:marRight w:val="0"/>
      <w:marTop w:val="0"/>
      <w:marBottom w:val="0"/>
      <w:divBdr>
        <w:top w:val="none" w:sz="0" w:space="0" w:color="auto"/>
        <w:left w:val="none" w:sz="0" w:space="0" w:color="auto"/>
        <w:bottom w:val="none" w:sz="0" w:space="0" w:color="auto"/>
        <w:right w:val="none" w:sz="0" w:space="0" w:color="auto"/>
      </w:divBdr>
    </w:div>
    <w:div w:id="1103570026">
      <w:bodyDiv w:val="1"/>
      <w:marLeft w:val="0"/>
      <w:marRight w:val="0"/>
      <w:marTop w:val="0"/>
      <w:marBottom w:val="0"/>
      <w:divBdr>
        <w:top w:val="none" w:sz="0" w:space="0" w:color="auto"/>
        <w:left w:val="none" w:sz="0" w:space="0" w:color="auto"/>
        <w:bottom w:val="none" w:sz="0" w:space="0" w:color="auto"/>
        <w:right w:val="none" w:sz="0" w:space="0" w:color="auto"/>
      </w:divBdr>
    </w:div>
    <w:div w:id="1103573669">
      <w:bodyDiv w:val="1"/>
      <w:marLeft w:val="0"/>
      <w:marRight w:val="0"/>
      <w:marTop w:val="0"/>
      <w:marBottom w:val="0"/>
      <w:divBdr>
        <w:top w:val="none" w:sz="0" w:space="0" w:color="auto"/>
        <w:left w:val="none" w:sz="0" w:space="0" w:color="auto"/>
        <w:bottom w:val="none" w:sz="0" w:space="0" w:color="auto"/>
        <w:right w:val="none" w:sz="0" w:space="0" w:color="auto"/>
      </w:divBdr>
    </w:div>
    <w:div w:id="1103722330">
      <w:bodyDiv w:val="1"/>
      <w:marLeft w:val="0"/>
      <w:marRight w:val="0"/>
      <w:marTop w:val="0"/>
      <w:marBottom w:val="0"/>
      <w:divBdr>
        <w:top w:val="none" w:sz="0" w:space="0" w:color="auto"/>
        <w:left w:val="none" w:sz="0" w:space="0" w:color="auto"/>
        <w:bottom w:val="none" w:sz="0" w:space="0" w:color="auto"/>
        <w:right w:val="none" w:sz="0" w:space="0" w:color="auto"/>
      </w:divBdr>
    </w:div>
    <w:div w:id="1103888644">
      <w:bodyDiv w:val="1"/>
      <w:marLeft w:val="0"/>
      <w:marRight w:val="0"/>
      <w:marTop w:val="0"/>
      <w:marBottom w:val="0"/>
      <w:divBdr>
        <w:top w:val="none" w:sz="0" w:space="0" w:color="auto"/>
        <w:left w:val="none" w:sz="0" w:space="0" w:color="auto"/>
        <w:bottom w:val="none" w:sz="0" w:space="0" w:color="auto"/>
        <w:right w:val="none" w:sz="0" w:space="0" w:color="auto"/>
      </w:divBdr>
    </w:div>
    <w:div w:id="1104154464">
      <w:bodyDiv w:val="1"/>
      <w:marLeft w:val="0"/>
      <w:marRight w:val="0"/>
      <w:marTop w:val="0"/>
      <w:marBottom w:val="0"/>
      <w:divBdr>
        <w:top w:val="none" w:sz="0" w:space="0" w:color="auto"/>
        <w:left w:val="none" w:sz="0" w:space="0" w:color="auto"/>
        <w:bottom w:val="none" w:sz="0" w:space="0" w:color="auto"/>
        <w:right w:val="none" w:sz="0" w:space="0" w:color="auto"/>
      </w:divBdr>
    </w:div>
    <w:div w:id="1104232104">
      <w:bodyDiv w:val="1"/>
      <w:marLeft w:val="0"/>
      <w:marRight w:val="0"/>
      <w:marTop w:val="0"/>
      <w:marBottom w:val="0"/>
      <w:divBdr>
        <w:top w:val="none" w:sz="0" w:space="0" w:color="auto"/>
        <w:left w:val="none" w:sz="0" w:space="0" w:color="auto"/>
        <w:bottom w:val="none" w:sz="0" w:space="0" w:color="auto"/>
        <w:right w:val="none" w:sz="0" w:space="0" w:color="auto"/>
      </w:divBdr>
    </w:div>
    <w:div w:id="1104299957">
      <w:bodyDiv w:val="1"/>
      <w:marLeft w:val="0"/>
      <w:marRight w:val="0"/>
      <w:marTop w:val="0"/>
      <w:marBottom w:val="0"/>
      <w:divBdr>
        <w:top w:val="none" w:sz="0" w:space="0" w:color="auto"/>
        <w:left w:val="none" w:sz="0" w:space="0" w:color="auto"/>
        <w:bottom w:val="none" w:sz="0" w:space="0" w:color="auto"/>
        <w:right w:val="none" w:sz="0" w:space="0" w:color="auto"/>
      </w:divBdr>
    </w:div>
    <w:div w:id="1104303848">
      <w:bodyDiv w:val="1"/>
      <w:marLeft w:val="0"/>
      <w:marRight w:val="0"/>
      <w:marTop w:val="0"/>
      <w:marBottom w:val="0"/>
      <w:divBdr>
        <w:top w:val="none" w:sz="0" w:space="0" w:color="auto"/>
        <w:left w:val="none" w:sz="0" w:space="0" w:color="auto"/>
        <w:bottom w:val="none" w:sz="0" w:space="0" w:color="auto"/>
        <w:right w:val="none" w:sz="0" w:space="0" w:color="auto"/>
      </w:divBdr>
    </w:div>
    <w:div w:id="1104493551">
      <w:bodyDiv w:val="1"/>
      <w:marLeft w:val="0"/>
      <w:marRight w:val="0"/>
      <w:marTop w:val="0"/>
      <w:marBottom w:val="0"/>
      <w:divBdr>
        <w:top w:val="none" w:sz="0" w:space="0" w:color="auto"/>
        <w:left w:val="none" w:sz="0" w:space="0" w:color="auto"/>
        <w:bottom w:val="none" w:sz="0" w:space="0" w:color="auto"/>
        <w:right w:val="none" w:sz="0" w:space="0" w:color="auto"/>
      </w:divBdr>
    </w:div>
    <w:div w:id="1104493950">
      <w:bodyDiv w:val="1"/>
      <w:marLeft w:val="0"/>
      <w:marRight w:val="0"/>
      <w:marTop w:val="0"/>
      <w:marBottom w:val="0"/>
      <w:divBdr>
        <w:top w:val="none" w:sz="0" w:space="0" w:color="auto"/>
        <w:left w:val="none" w:sz="0" w:space="0" w:color="auto"/>
        <w:bottom w:val="none" w:sz="0" w:space="0" w:color="auto"/>
        <w:right w:val="none" w:sz="0" w:space="0" w:color="auto"/>
      </w:divBdr>
    </w:div>
    <w:div w:id="1104838186">
      <w:bodyDiv w:val="1"/>
      <w:marLeft w:val="0"/>
      <w:marRight w:val="0"/>
      <w:marTop w:val="0"/>
      <w:marBottom w:val="0"/>
      <w:divBdr>
        <w:top w:val="none" w:sz="0" w:space="0" w:color="auto"/>
        <w:left w:val="none" w:sz="0" w:space="0" w:color="auto"/>
        <w:bottom w:val="none" w:sz="0" w:space="0" w:color="auto"/>
        <w:right w:val="none" w:sz="0" w:space="0" w:color="auto"/>
      </w:divBdr>
    </w:div>
    <w:div w:id="1105154480">
      <w:bodyDiv w:val="1"/>
      <w:marLeft w:val="0"/>
      <w:marRight w:val="0"/>
      <w:marTop w:val="0"/>
      <w:marBottom w:val="0"/>
      <w:divBdr>
        <w:top w:val="none" w:sz="0" w:space="0" w:color="auto"/>
        <w:left w:val="none" w:sz="0" w:space="0" w:color="auto"/>
        <w:bottom w:val="none" w:sz="0" w:space="0" w:color="auto"/>
        <w:right w:val="none" w:sz="0" w:space="0" w:color="auto"/>
      </w:divBdr>
    </w:div>
    <w:div w:id="1105660939">
      <w:bodyDiv w:val="1"/>
      <w:marLeft w:val="0"/>
      <w:marRight w:val="0"/>
      <w:marTop w:val="0"/>
      <w:marBottom w:val="0"/>
      <w:divBdr>
        <w:top w:val="none" w:sz="0" w:space="0" w:color="auto"/>
        <w:left w:val="none" w:sz="0" w:space="0" w:color="auto"/>
        <w:bottom w:val="none" w:sz="0" w:space="0" w:color="auto"/>
        <w:right w:val="none" w:sz="0" w:space="0" w:color="auto"/>
      </w:divBdr>
    </w:div>
    <w:div w:id="1105728212">
      <w:bodyDiv w:val="1"/>
      <w:marLeft w:val="0"/>
      <w:marRight w:val="0"/>
      <w:marTop w:val="0"/>
      <w:marBottom w:val="0"/>
      <w:divBdr>
        <w:top w:val="none" w:sz="0" w:space="0" w:color="auto"/>
        <w:left w:val="none" w:sz="0" w:space="0" w:color="auto"/>
        <w:bottom w:val="none" w:sz="0" w:space="0" w:color="auto"/>
        <w:right w:val="none" w:sz="0" w:space="0" w:color="auto"/>
      </w:divBdr>
    </w:div>
    <w:div w:id="1105808630">
      <w:bodyDiv w:val="1"/>
      <w:marLeft w:val="0"/>
      <w:marRight w:val="0"/>
      <w:marTop w:val="0"/>
      <w:marBottom w:val="0"/>
      <w:divBdr>
        <w:top w:val="none" w:sz="0" w:space="0" w:color="auto"/>
        <w:left w:val="none" w:sz="0" w:space="0" w:color="auto"/>
        <w:bottom w:val="none" w:sz="0" w:space="0" w:color="auto"/>
        <w:right w:val="none" w:sz="0" w:space="0" w:color="auto"/>
      </w:divBdr>
    </w:div>
    <w:div w:id="1106271379">
      <w:bodyDiv w:val="1"/>
      <w:marLeft w:val="0"/>
      <w:marRight w:val="0"/>
      <w:marTop w:val="0"/>
      <w:marBottom w:val="0"/>
      <w:divBdr>
        <w:top w:val="none" w:sz="0" w:space="0" w:color="auto"/>
        <w:left w:val="none" w:sz="0" w:space="0" w:color="auto"/>
        <w:bottom w:val="none" w:sz="0" w:space="0" w:color="auto"/>
        <w:right w:val="none" w:sz="0" w:space="0" w:color="auto"/>
      </w:divBdr>
    </w:div>
    <w:div w:id="1106343399">
      <w:bodyDiv w:val="1"/>
      <w:marLeft w:val="0"/>
      <w:marRight w:val="0"/>
      <w:marTop w:val="0"/>
      <w:marBottom w:val="0"/>
      <w:divBdr>
        <w:top w:val="none" w:sz="0" w:space="0" w:color="auto"/>
        <w:left w:val="none" w:sz="0" w:space="0" w:color="auto"/>
        <w:bottom w:val="none" w:sz="0" w:space="0" w:color="auto"/>
        <w:right w:val="none" w:sz="0" w:space="0" w:color="auto"/>
      </w:divBdr>
    </w:div>
    <w:div w:id="1106344418">
      <w:bodyDiv w:val="1"/>
      <w:marLeft w:val="0"/>
      <w:marRight w:val="0"/>
      <w:marTop w:val="0"/>
      <w:marBottom w:val="0"/>
      <w:divBdr>
        <w:top w:val="none" w:sz="0" w:space="0" w:color="auto"/>
        <w:left w:val="none" w:sz="0" w:space="0" w:color="auto"/>
        <w:bottom w:val="none" w:sz="0" w:space="0" w:color="auto"/>
        <w:right w:val="none" w:sz="0" w:space="0" w:color="auto"/>
      </w:divBdr>
    </w:div>
    <w:div w:id="1106466110">
      <w:bodyDiv w:val="1"/>
      <w:marLeft w:val="0"/>
      <w:marRight w:val="0"/>
      <w:marTop w:val="0"/>
      <w:marBottom w:val="0"/>
      <w:divBdr>
        <w:top w:val="none" w:sz="0" w:space="0" w:color="auto"/>
        <w:left w:val="none" w:sz="0" w:space="0" w:color="auto"/>
        <w:bottom w:val="none" w:sz="0" w:space="0" w:color="auto"/>
        <w:right w:val="none" w:sz="0" w:space="0" w:color="auto"/>
      </w:divBdr>
    </w:div>
    <w:div w:id="1106582709">
      <w:bodyDiv w:val="1"/>
      <w:marLeft w:val="0"/>
      <w:marRight w:val="0"/>
      <w:marTop w:val="0"/>
      <w:marBottom w:val="0"/>
      <w:divBdr>
        <w:top w:val="none" w:sz="0" w:space="0" w:color="auto"/>
        <w:left w:val="none" w:sz="0" w:space="0" w:color="auto"/>
        <w:bottom w:val="none" w:sz="0" w:space="0" w:color="auto"/>
        <w:right w:val="none" w:sz="0" w:space="0" w:color="auto"/>
      </w:divBdr>
    </w:div>
    <w:div w:id="1106776827">
      <w:bodyDiv w:val="1"/>
      <w:marLeft w:val="0"/>
      <w:marRight w:val="0"/>
      <w:marTop w:val="0"/>
      <w:marBottom w:val="0"/>
      <w:divBdr>
        <w:top w:val="none" w:sz="0" w:space="0" w:color="auto"/>
        <w:left w:val="none" w:sz="0" w:space="0" w:color="auto"/>
        <w:bottom w:val="none" w:sz="0" w:space="0" w:color="auto"/>
        <w:right w:val="none" w:sz="0" w:space="0" w:color="auto"/>
      </w:divBdr>
    </w:div>
    <w:div w:id="1106854116">
      <w:bodyDiv w:val="1"/>
      <w:marLeft w:val="0"/>
      <w:marRight w:val="0"/>
      <w:marTop w:val="0"/>
      <w:marBottom w:val="0"/>
      <w:divBdr>
        <w:top w:val="none" w:sz="0" w:space="0" w:color="auto"/>
        <w:left w:val="none" w:sz="0" w:space="0" w:color="auto"/>
        <w:bottom w:val="none" w:sz="0" w:space="0" w:color="auto"/>
        <w:right w:val="none" w:sz="0" w:space="0" w:color="auto"/>
      </w:divBdr>
    </w:div>
    <w:div w:id="1107120146">
      <w:bodyDiv w:val="1"/>
      <w:marLeft w:val="0"/>
      <w:marRight w:val="0"/>
      <w:marTop w:val="0"/>
      <w:marBottom w:val="0"/>
      <w:divBdr>
        <w:top w:val="none" w:sz="0" w:space="0" w:color="auto"/>
        <w:left w:val="none" w:sz="0" w:space="0" w:color="auto"/>
        <w:bottom w:val="none" w:sz="0" w:space="0" w:color="auto"/>
        <w:right w:val="none" w:sz="0" w:space="0" w:color="auto"/>
      </w:divBdr>
    </w:div>
    <w:div w:id="1107194522">
      <w:bodyDiv w:val="1"/>
      <w:marLeft w:val="0"/>
      <w:marRight w:val="0"/>
      <w:marTop w:val="0"/>
      <w:marBottom w:val="0"/>
      <w:divBdr>
        <w:top w:val="none" w:sz="0" w:space="0" w:color="auto"/>
        <w:left w:val="none" w:sz="0" w:space="0" w:color="auto"/>
        <w:bottom w:val="none" w:sz="0" w:space="0" w:color="auto"/>
        <w:right w:val="none" w:sz="0" w:space="0" w:color="auto"/>
      </w:divBdr>
    </w:div>
    <w:div w:id="1107386565">
      <w:bodyDiv w:val="1"/>
      <w:marLeft w:val="0"/>
      <w:marRight w:val="0"/>
      <w:marTop w:val="0"/>
      <w:marBottom w:val="0"/>
      <w:divBdr>
        <w:top w:val="none" w:sz="0" w:space="0" w:color="auto"/>
        <w:left w:val="none" w:sz="0" w:space="0" w:color="auto"/>
        <w:bottom w:val="none" w:sz="0" w:space="0" w:color="auto"/>
        <w:right w:val="none" w:sz="0" w:space="0" w:color="auto"/>
      </w:divBdr>
    </w:div>
    <w:div w:id="1107459375">
      <w:bodyDiv w:val="1"/>
      <w:marLeft w:val="0"/>
      <w:marRight w:val="0"/>
      <w:marTop w:val="0"/>
      <w:marBottom w:val="0"/>
      <w:divBdr>
        <w:top w:val="none" w:sz="0" w:space="0" w:color="auto"/>
        <w:left w:val="none" w:sz="0" w:space="0" w:color="auto"/>
        <w:bottom w:val="none" w:sz="0" w:space="0" w:color="auto"/>
        <w:right w:val="none" w:sz="0" w:space="0" w:color="auto"/>
      </w:divBdr>
    </w:div>
    <w:div w:id="1107772374">
      <w:bodyDiv w:val="1"/>
      <w:marLeft w:val="0"/>
      <w:marRight w:val="0"/>
      <w:marTop w:val="0"/>
      <w:marBottom w:val="0"/>
      <w:divBdr>
        <w:top w:val="none" w:sz="0" w:space="0" w:color="auto"/>
        <w:left w:val="none" w:sz="0" w:space="0" w:color="auto"/>
        <w:bottom w:val="none" w:sz="0" w:space="0" w:color="auto"/>
        <w:right w:val="none" w:sz="0" w:space="0" w:color="auto"/>
      </w:divBdr>
    </w:div>
    <w:div w:id="1107894146">
      <w:bodyDiv w:val="1"/>
      <w:marLeft w:val="0"/>
      <w:marRight w:val="0"/>
      <w:marTop w:val="0"/>
      <w:marBottom w:val="0"/>
      <w:divBdr>
        <w:top w:val="none" w:sz="0" w:space="0" w:color="auto"/>
        <w:left w:val="none" w:sz="0" w:space="0" w:color="auto"/>
        <w:bottom w:val="none" w:sz="0" w:space="0" w:color="auto"/>
        <w:right w:val="none" w:sz="0" w:space="0" w:color="auto"/>
      </w:divBdr>
    </w:div>
    <w:div w:id="1107967028">
      <w:bodyDiv w:val="1"/>
      <w:marLeft w:val="0"/>
      <w:marRight w:val="0"/>
      <w:marTop w:val="0"/>
      <w:marBottom w:val="0"/>
      <w:divBdr>
        <w:top w:val="none" w:sz="0" w:space="0" w:color="auto"/>
        <w:left w:val="none" w:sz="0" w:space="0" w:color="auto"/>
        <w:bottom w:val="none" w:sz="0" w:space="0" w:color="auto"/>
        <w:right w:val="none" w:sz="0" w:space="0" w:color="auto"/>
      </w:divBdr>
    </w:div>
    <w:div w:id="1107967431">
      <w:bodyDiv w:val="1"/>
      <w:marLeft w:val="0"/>
      <w:marRight w:val="0"/>
      <w:marTop w:val="0"/>
      <w:marBottom w:val="0"/>
      <w:divBdr>
        <w:top w:val="none" w:sz="0" w:space="0" w:color="auto"/>
        <w:left w:val="none" w:sz="0" w:space="0" w:color="auto"/>
        <w:bottom w:val="none" w:sz="0" w:space="0" w:color="auto"/>
        <w:right w:val="none" w:sz="0" w:space="0" w:color="auto"/>
      </w:divBdr>
    </w:div>
    <w:div w:id="1108043004">
      <w:bodyDiv w:val="1"/>
      <w:marLeft w:val="0"/>
      <w:marRight w:val="0"/>
      <w:marTop w:val="0"/>
      <w:marBottom w:val="0"/>
      <w:divBdr>
        <w:top w:val="none" w:sz="0" w:space="0" w:color="auto"/>
        <w:left w:val="none" w:sz="0" w:space="0" w:color="auto"/>
        <w:bottom w:val="none" w:sz="0" w:space="0" w:color="auto"/>
        <w:right w:val="none" w:sz="0" w:space="0" w:color="auto"/>
      </w:divBdr>
    </w:div>
    <w:div w:id="1108504831">
      <w:bodyDiv w:val="1"/>
      <w:marLeft w:val="0"/>
      <w:marRight w:val="0"/>
      <w:marTop w:val="0"/>
      <w:marBottom w:val="0"/>
      <w:divBdr>
        <w:top w:val="none" w:sz="0" w:space="0" w:color="auto"/>
        <w:left w:val="none" w:sz="0" w:space="0" w:color="auto"/>
        <w:bottom w:val="none" w:sz="0" w:space="0" w:color="auto"/>
        <w:right w:val="none" w:sz="0" w:space="0" w:color="auto"/>
      </w:divBdr>
    </w:div>
    <w:div w:id="1108507515">
      <w:bodyDiv w:val="1"/>
      <w:marLeft w:val="0"/>
      <w:marRight w:val="0"/>
      <w:marTop w:val="0"/>
      <w:marBottom w:val="0"/>
      <w:divBdr>
        <w:top w:val="none" w:sz="0" w:space="0" w:color="auto"/>
        <w:left w:val="none" w:sz="0" w:space="0" w:color="auto"/>
        <w:bottom w:val="none" w:sz="0" w:space="0" w:color="auto"/>
        <w:right w:val="none" w:sz="0" w:space="0" w:color="auto"/>
      </w:divBdr>
    </w:div>
    <w:div w:id="1108543925">
      <w:bodyDiv w:val="1"/>
      <w:marLeft w:val="0"/>
      <w:marRight w:val="0"/>
      <w:marTop w:val="0"/>
      <w:marBottom w:val="0"/>
      <w:divBdr>
        <w:top w:val="none" w:sz="0" w:space="0" w:color="auto"/>
        <w:left w:val="none" w:sz="0" w:space="0" w:color="auto"/>
        <w:bottom w:val="none" w:sz="0" w:space="0" w:color="auto"/>
        <w:right w:val="none" w:sz="0" w:space="0" w:color="auto"/>
      </w:divBdr>
    </w:div>
    <w:div w:id="1108701802">
      <w:bodyDiv w:val="1"/>
      <w:marLeft w:val="0"/>
      <w:marRight w:val="0"/>
      <w:marTop w:val="0"/>
      <w:marBottom w:val="0"/>
      <w:divBdr>
        <w:top w:val="none" w:sz="0" w:space="0" w:color="auto"/>
        <w:left w:val="none" w:sz="0" w:space="0" w:color="auto"/>
        <w:bottom w:val="none" w:sz="0" w:space="0" w:color="auto"/>
        <w:right w:val="none" w:sz="0" w:space="0" w:color="auto"/>
      </w:divBdr>
    </w:div>
    <w:div w:id="1108812168">
      <w:bodyDiv w:val="1"/>
      <w:marLeft w:val="0"/>
      <w:marRight w:val="0"/>
      <w:marTop w:val="0"/>
      <w:marBottom w:val="0"/>
      <w:divBdr>
        <w:top w:val="none" w:sz="0" w:space="0" w:color="auto"/>
        <w:left w:val="none" w:sz="0" w:space="0" w:color="auto"/>
        <w:bottom w:val="none" w:sz="0" w:space="0" w:color="auto"/>
        <w:right w:val="none" w:sz="0" w:space="0" w:color="auto"/>
      </w:divBdr>
    </w:div>
    <w:div w:id="1108963860">
      <w:bodyDiv w:val="1"/>
      <w:marLeft w:val="0"/>
      <w:marRight w:val="0"/>
      <w:marTop w:val="0"/>
      <w:marBottom w:val="0"/>
      <w:divBdr>
        <w:top w:val="none" w:sz="0" w:space="0" w:color="auto"/>
        <w:left w:val="none" w:sz="0" w:space="0" w:color="auto"/>
        <w:bottom w:val="none" w:sz="0" w:space="0" w:color="auto"/>
        <w:right w:val="none" w:sz="0" w:space="0" w:color="auto"/>
      </w:divBdr>
    </w:div>
    <w:div w:id="1109161220">
      <w:bodyDiv w:val="1"/>
      <w:marLeft w:val="0"/>
      <w:marRight w:val="0"/>
      <w:marTop w:val="0"/>
      <w:marBottom w:val="0"/>
      <w:divBdr>
        <w:top w:val="none" w:sz="0" w:space="0" w:color="auto"/>
        <w:left w:val="none" w:sz="0" w:space="0" w:color="auto"/>
        <w:bottom w:val="none" w:sz="0" w:space="0" w:color="auto"/>
        <w:right w:val="none" w:sz="0" w:space="0" w:color="auto"/>
      </w:divBdr>
    </w:div>
    <w:div w:id="1109275376">
      <w:bodyDiv w:val="1"/>
      <w:marLeft w:val="0"/>
      <w:marRight w:val="0"/>
      <w:marTop w:val="0"/>
      <w:marBottom w:val="0"/>
      <w:divBdr>
        <w:top w:val="none" w:sz="0" w:space="0" w:color="auto"/>
        <w:left w:val="none" w:sz="0" w:space="0" w:color="auto"/>
        <w:bottom w:val="none" w:sz="0" w:space="0" w:color="auto"/>
        <w:right w:val="none" w:sz="0" w:space="0" w:color="auto"/>
      </w:divBdr>
    </w:div>
    <w:div w:id="1109541405">
      <w:bodyDiv w:val="1"/>
      <w:marLeft w:val="0"/>
      <w:marRight w:val="0"/>
      <w:marTop w:val="0"/>
      <w:marBottom w:val="0"/>
      <w:divBdr>
        <w:top w:val="none" w:sz="0" w:space="0" w:color="auto"/>
        <w:left w:val="none" w:sz="0" w:space="0" w:color="auto"/>
        <w:bottom w:val="none" w:sz="0" w:space="0" w:color="auto"/>
        <w:right w:val="none" w:sz="0" w:space="0" w:color="auto"/>
      </w:divBdr>
    </w:div>
    <w:div w:id="1109590171">
      <w:bodyDiv w:val="1"/>
      <w:marLeft w:val="0"/>
      <w:marRight w:val="0"/>
      <w:marTop w:val="0"/>
      <w:marBottom w:val="0"/>
      <w:divBdr>
        <w:top w:val="none" w:sz="0" w:space="0" w:color="auto"/>
        <w:left w:val="none" w:sz="0" w:space="0" w:color="auto"/>
        <w:bottom w:val="none" w:sz="0" w:space="0" w:color="auto"/>
        <w:right w:val="none" w:sz="0" w:space="0" w:color="auto"/>
      </w:divBdr>
    </w:div>
    <w:div w:id="1110128753">
      <w:bodyDiv w:val="1"/>
      <w:marLeft w:val="0"/>
      <w:marRight w:val="0"/>
      <w:marTop w:val="0"/>
      <w:marBottom w:val="0"/>
      <w:divBdr>
        <w:top w:val="none" w:sz="0" w:space="0" w:color="auto"/>
        <w:left w:val="none" w:sz="0" w:space="0" w:color="auto"/>
        <w:bottom w:val="none" w:sz="0" w:space="0" w:color="auto"/>
        <w:right w:val="none" w:sz="0" w:space="0" w:color="auto"/>
      </w:divBdr>
    </w:div>
    <w:div w:id="1110202162">
      <w:bodyDiv w:val="1"/>
      <w:marLeft w:val="0"/>
      <w:marRight w:val="0"/>
      <w:marTop w:val="0"/>
      <w:marBottom w:val="0"/>
      <w:divBdr>
        <w:top w:val="none" w:sz="0" w:space="0" w:color="auto"/>
        <w:left w:val="none" w:sz="0" w:space="0" w:color="auto"/>
        <w:bottom w:val="none" w:sz="0" w:space="0" w:color="auto"/>
        <w:right w:val="none" w:sz="0" w:space="0" w:color="auto"/>
      </w:divBdr>
    </w:div>
    <w:div w:id="1110660201">
      <w:bodyDiv w:val="1"/>
      <w:marLeft w:val="0"/>
      <w:marRight w:val="0"/>
      <w:marTop w:val="0"/>
      <w:marBottom w:val="0"/>
      <w:divBdr>
        <w:top w:val="none" w:sz="0" w:space="0" w:color="auto"/>
        <w:left w:val="none" w:sz="0" w:space="0" w:color="auto"/>
        <w:bottom w:val="none" w:sz="0" w:space="0" w:color="auto"/>
        <w:right w:val="none" w:sz="0" w:space="0" w:color="auto"/>
      </w:divBdr>
    </w:div>
    <w:div w:id="1110783070">
      <w:bodyDiv w:val="1"/>
      <w:marLeft w:val="0"/>
      <w:marRight w:val="0"/>
      <w:marTop w:val="0"/>
      <w:marBottom w:val="0"/>
      <w:divBdr>
        <w:top w:val="none" w:sz="0" w:space="0" w:color="auto"/>
        <w:left w:val="none" w:sz="0" w:space="0" w:color="auto"/>
        <w:bottom w:val="none" w:sz="0" w:space="0" w:color="auto"/>
        <w:right w:val="none" w:sz="0" w:space="0" w:color="auto"/>
      </w:divBdr>
    </w:div>
    <w:div w:id="1111164336">
      <w:bodyDiv w:val="1"/>
      <w:marLeft w:val="0"/>
      <w:marRight w:val="0"/>
      <w:marTop w:val="0"/>
      <w:marBottom w:val="0"/>
      <w:divBdr>
        <w:top w:val="none" w:sz="0" w:space="0" w:color="auto"/>
        <w:left w:val="none" w:sz="0" w:space="0" w:color="auto"/>
        <w:bottom w:val="none" w:sz="0" w:space="0" w:color="auto"/>
        <w:right w:val="none" w:sz="0" w:space="0" w:color="auto"/>
      </w:divBdr>
    </w:div>
    <w:div w:id="1111168578">
      <w:bodyDiv w:val="1"/>
      <w:marLeft w:val="0"/>
      <w:marRight w:val="0"/>
      <w:marTop w:val="0"/>
      <w:marBottom w:val="0"/>
      <w:divBdr>
        <w:top w:val="none" w:sz="0" w:space="0" w:color="auto"/>
        <w:left w:val="none" w:sz="0" w:space="0" w:color="auto"/>
        <w:bottom w:val="none" w:sz="0" w:space="0" w:color="auto"/>
        <w:right w:val="none" w:sz="0" w:space="0" w:color="auto"/>
      </w:divBdr>
    </w:div>
    <w:div w:id="1111436241">
      <w:bodyDiv w:val="1"/>
      <w:marLeft w:val="0"/>
      <w:marRight w:val="0"/>
      <w:marTop w:val="0"/>
      <w:marBottom w:val="0"/>
      <w:divBdr>
        <w:top w:val="none" w:sz="0" w:space="0" w:color="auto"/>
        <w:left w:val="none" w:sz="0" w:space="0" w:color="auto"/>
        <w:bottom w:val="none" w:sz="0" w:space="0" w:color="auto"/>
        <w:right w:val="none" w:sz="0" w:space="0" w:color="auto"/>
      </w:divBdr>
    </w:div>
    <w:div w:id="1111507652">
      <w:bodyDiv w:val="1"/>
      <w:marLeft w:val="0"/>
      <w:marRight w:val="0"/>
      <w:marTop w:val="0"/>
      <w:marBottom w:val="0"/>
      <w:divBdr>
        <w:top w:val="none" w:sz="0" w:space="0" w:color="auto"/>
        <w:left w:val="none" w:sz="0" w:space="0" w:color="auto"/>
        <w:bottom w:val="none" w:sz="0" w:space="0" w:color="auto"/>
        <w:right w:val="none" w:sz="0" w:space="0" w:color="auto"/>
      </w:divBdr>
    </w:div>
    <w:div w:id="1112015192">
      <w:bodyDiv w:val="1"/>
      <w:marLeft w:val="0"/>
      <w:marRight w:val="0"/>
      <w:marTop w:val="0"/>
      <w:marBottom w:val="0"/>
      <w:divBdr>
        <w:top w:val="none" w:sz="0" w:space="0" w:color="auto"/>
        <w:left w:val="none" w:sz="0" w:space="0" w:color="auto"/>
        <w:bottom w:val="none" w:sz="0" w:space="0" w:color="auto"/>
        <w:right w:val="none" w:sz="0" w:space="0" w:color="auto"/>
      </w:divBdr>
    </w:div>
    <w:div w:id="1112094741">
      <w:bodyDiv w:val="1"/>
      <w:marLeft w:val="0"/>
      <w:marRight w:val="0"/>
      <w:marTop w:val="0"/>
      <w:marBottom w:val="0"/>
      <w:divBdr>
        <w:top w:val="none" w:sz="0" w:space="0" w:color="auto"/>
        <w:left w:val="none" w:sz="0" w:space="0" w:color="auto"/>
        <w:bottom w:val="none" w:sz="0" w:space="0" w:color="auto"/>
        <w:right w:val="none" w:sz="0" w:space="0" w:color="auto"/>
      </w:divBdr>
    </w:div>
    <w:div w:id="1112358686">
      <w:bodyDiv w:val="1"/>
      <w:marLeft w:val="0"/>
      <w:marRight w:val="0"/>
      <w:marTop w:val="0"/>
      <w:marBottom w:val="0"/>
      <w:divBdr>
        <w:top w:val="none" w:sz="0" w:space="0" w:color="auto"/>
        <w:left w:val="none" w:sz="0" w:space="0" w:color="auto"/>
        <w:bottom w:val="none" w:sz="0" w:space="0" w:color="auto"/>
        <w:right w:val="none" w:sz="0" w:space="0" w:color="auto"/>
      </w:divBdr>
    </w:div>
    <w:div w:id="1112894493">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331311">
      <w:bodyDiv w:val="1"/>
      <w:marLeft w:val="0"/>
      <w:marRight w:val="0"/>
      <w:marTop w:val="0"/>
      <w:marBottom w:val="0"/>
      <w:divBdr>
        <w:top w:val="none" w:sz="0" w:space="0" w:color="auto"/>
        <w:left w:val="none" w:sz="0" w:space="0" w:color="auto"/>
        <w:bottom w:val="none" w:sz="0" w:space="0" w:color="auto"/>
        <w:right w:val="none" w:sz="0" w:space="0" w:color="auto"/>
      </w:divBdr>
    </w:div>
    <w:div w:id="1113402544">
      <w:bodyDiv w:val="1"/>
      <w:marLeft w:val="0"/>
      <w:marRight w:val="0"/>
      <w:marTop w:val="0"/>
      <w:marBottom w:val="0"/>
      <w:divBdr>
        <w:top w:val="none" w:sz="0" w:space="0" w:color="auto"/>
        <w:left w:val="none" w:sz="0" w:space="0" w:color="auto"/>
        <w:bottom w:val="none" w:sz="0" w:space="0" w:color="auto"/>
        <w:right w:val="none" w:sz="0" w:space="0" w:color="auto"/>
      </w:divBdr>
    </w:div>
    <w:div w:id="1113862575">
      <w:bodyDiv w:val="1"/>
      <w:marLeft w:val="0"/>
      <w:marRight w:val="0"/>
      <w:marTop w:val="0"/>
      <w:marBottom w:val="0"/>
      <w:divBdr>
        <w:top w:val="none" w:sz="0" w:space="0" w:color="auto"/>
        <w:left w:val="none" w:sz="0" w:space="0" w:color="auto"/>
        <w:bottom w:val="none" w:sz="0" w:space="0" w:color="auto"/>
        <w:right w:val="none" w:sz="0" w:space="0" w:color="auto"/>
      </w:divBdr>
    </w:div>
    <w:div w:id="1113943444">
      <w:bodyDiv w:val="1"/>
      <w:marLeft w:val="0"/>
      <w:marRight w:val="0"/>
      <w:marTop w:val="0"/>
      <w:marBottom w:val="0"/>
      <w:divBdr>
        <w:top w:val="none" w:sz="0" w:space="0" w:color="auto"/>
        <w:left w:val="none" w:sz="0" w:space="0" w:color="auto"/>
        <w:bottom w:val="none" w:sz="0" w:space="0" w:color="auto"/>
        <w:right w:val="none" w:sz="0" w:space="0" w:color="auto"/>
      </w:divBdr>
    </w:div>
    <w:div w:id="1113984216">
      <w:bodyDiv w:val="1"/>
      <w:marLeft w:val="0"/>
      <w:marRight w:val="0"/>
      <w:marTop w:val="0"/>
      <w:marBottom w:val="0"/>
      <w:divBdr>
        <w:top w:val="none" w:sz="0" w:space="0" w:color="auto"/>
        <w:left w:val="none" w:sz="0" w:space="0" w:color="auto"/>
        <w:bottom w:val="none" w:sz="0" w:space="0" w:color="auto"/>
        <w:right w:val="none" w:sz="0" w:space="0" w:color="auto"/>
      </w:divBdr>
    </w:div>
    <w:div w:id="1114061196">
      <w:bodyDiv w:val="1"/>
      <w:marLeft w:val="0"/>
      <w:marRight w:val="0"/>
      <w:marTop w:val="0"/>
      <w:marBottom w:val="0"/>
      <w:divBdr>
        <w:top w:val="none" w:sz="0" w:space="0" w:color="auto"/>
        <w:left w:val="none" w:sz="0" w:space="0" w:color="auto"/>
        <w:bottom w:val="none" w:sz="0" w:space="0" w:color="auto"/>
        <w:right w:val="none" w:sz="0" w:space="0" w:color="auto"/>
      </w:divBdr>
    </w:div>
    <w:div w:id="1114209725">
      <w:bodyDiv w:val="1"/>
      <w:marLeft w:val="0"/>
      <w:marRight w:val="0"/>
      <w:marTop w:val="0"/>
      <w:marBottom w:val="0"/>
      <w:divBdr>
        <w:top w:val="none" w:sz="0" w:space="0" w:color="auto"/>
        <w:left w:val="none" w:sz="0" w:space="0" w:color="auto"/>
        <w:bottom w:val="none" w:sz="0" w:space="0" w:color="auto"/>
        <w:right w:val="none" w:sz="0" w:space="0" w:color="auto"/>
      </w:divBdr>
    </w:div>
    <w:div w:id="1114248404">
      <w:bodyDiv w:val="1"/>
      <w:marLeft w:val="0"/>
      <w:marRight w:val="0"/>
      <w:marTop w:val="0"/>
      <w:marBottom w:val="0"/>
      <w:divBdr>
        <w:top w:val="none" w:sz="0" w:space="0" w:color="auto"/>
        <w:left w:val="none" w:sz="0" w:space="0" w:color="auto"/>
        <w:bottom w:val="none" w:sz="0" w:space="0" w:color="auto"/>
        <w:right w:val="none" w:sz="0" w:space="0" w:color="auto"/>
      </w:divBdr>
    </w:div>
    <w:div w:id="1114446773">
      <w:bodyDiv w:val="1"/>
      <w:marLeft w:val="0"/>
      <w:marRight w:val="0"/>
      <w:marTop w:val="0"/>
      <w:marBottom w:val="0"/>
      <w:divBdr>
        <w:top w:val="none" w:sz="0" w:space="0" w:color="auto"/>
        <w:left w:val="none" w:sz="0" w:space="0" w:color="auto"/>
        <w:bottom w:val="none" w:sz="0" w:space="0" w:color="auto"/>
        <w:right w:val="none" w:sz="0" w:space="0" w:color="auto"/>
      </w:divBdr>
    </w:div>
    <w:div w:id="1114520856">
      <w:bodyDiv w:val="1"/>
      <w:marLeft w:val="0"/>
      <w:marRight w:val="0"/>
      <w:marTop w:val="0"/>
      <w:marBottom w:val="0"/>
      <w:divBdr>
        <w:top w:val="none" w:sz="0" w:space="0" w:color="auto"/>
        <w:left w:val="none" w:sz="0" w:space="0" w:color="auto"/>
        <w:bottom w:val="none" w:sz="0" w:space="0" w:color="auto"/>
        <w:right w:val="none" w:sz="0" w:space="0" w:color="auto"/>
      </w:divBdr>
    </w:div>
    <w:div w:id="1114983634">
      <w:bodyDiv w:val="1"/>
      <w:marLeft w:val="0"/>
      <w:marRight w:val="0"/>
      <w:marTop w:val="0"/>
      <w:marBottom w:val="0"/>
      <w:divBdr>
        <w:top w:val="none" w:sz="0" w:space="0" w:color="auto"/>
        <w:left w:val="none" w:sz="0" w:space="0" w:color="auto"/>
        <w:bottom w:val="none" w:sz="0" w:space="0" w:color="auto"/>
        <w:right w:val="none" w:sz="0" w:space="0" w:color="auto"/>
      </w:divBdr>
    </w:div>
    <w:div w:id="1115251459">
      <w:bodyDiv w:val="1"/>
      <w:marLeft w:val="0"/>
      <w:marRight w:val="0"/>
      <w:marTop w:val="0"/>
      <w:marBottom w:val="0"/>
      <w:divBdr>
        <w:top w:val="none" w:sz="0" w:space="0" w:color="auto"/>
        <w:left w:val="none" w:sz="0" w:space="0" w:color="auto"/>
        <w:bottom w:val="none" w:sz="0" w:space="0" w:color="auto"/>
        <w:right w:val="none" w:sz="0" w:space="0" w:color="auto"/>
      </w:divBdr>
    </w:div>
    <w:div w:id="1115947768">
      <w:bodyDiv w:val="1"/>
      <w:marLeft w:val="0"/>
      <w:marRight w:val="0"/>
      <w:marTop w:val="0"/>
      <w:marBottom w:val="0"/>
      <w:divBdr>
        <w:top w:val="none" w:sz="0" w:space="0" w:color="auto"/>
        <w:left w:val="none" w:sz="0" w:space="0" w:color="auto"/>
        <w:bottom w:val="none" w:sz="0" w:space="0" w:color="auto"/>
        <w:right w:val="none" w:sz="0" w:space="0" w:color="auto"/>
      </w:divBdr>
    </w:div>
    <w:div w:id="1116290003">
      <w:bodyDiv w:val="1"/>
      <w:marLeft w:val="0"/>
      <w:marRight w:val="0"/>
      <w:marTop w:val="0"/>
      <w:marBottom w:val="0"/>
      <w:divBdr>
        <w:top w:val="none" w:sz="0" w:space="0" w:color="auto"/>
        <w:left w:val="none" w:sz="0" w:space="0" w:color="auto"/>
        <w:bottom w:val="none" w:sz="0" w:space="0" w:color="auto"/>
        <w:right w:val="none" w:sz="0" w:space="0" w:color="auto"/>
      </w:divBdr>
    </w:div>
    <w:div w:id="1116871258">
      <w:bodyDiv w:val="1"/>
      <w:marLeft w:val="0"/>
      <w:marRight w:val="0"/>
      <w:marTop w:val="0"/>
      <w:marBottom w:val="0"/>
      <w:divBdr>
        <w:top w:val="none" w:sz="0" w:space="0" w:color="auto"/>
        <w:left w:val="none" w:sz="0" w:space="0" w:color="auto"/>
        <w:bottom w:val="none" w:sz="0" w:space="0" w:color="auto"/>
        <w:right w:val="none" w:sz="0" w:space="0" w:color="auto"/>
      </w:divBdr>
    </w:div>
    <w:div w:id="1117216148">
      <w:bodyDiv w:val="1"/>
      <w:marLeft w:val="0"/>
      <w:marRight w:val="0"/>
      <w:marTop w:val="0"/>
      <w:marBottom w:val="0"/>
      <w:divBdr>
        <w:top w:val="none" w:sz="0" w:space="0" w:color="auto"/>
        <w:left w:val="none" w:sz="0" w:space="0" w:color="auto"/>
        <w:bottom w:val="none" w:sz="0" w:space="0" w:color="auto"/>
        <w:right w:val="none" w:sz="0" w:space="0" w:color="auto"/>
      </w:divBdr>
    </w:div>
    <w:div w:id="1117220517">
      <w:bodyDiv w:val="1"/>
      <w:marLeft w:val="0"/>
      <w:marRight w:val="0"/>
      <w:marTop w:val="0"/>
      <w:marBottom w:val="0"/>
      <w:divBdr>
        <w:top w:val="none" w:sz="0" w:space="0" w:color="auto"/>
        <w:left w:val="none" w:sz="0" w:space="0" w:color="auto"/>
        <w:bottom w:val="none" w:sz="0" w:space="0" w:color="auto"/>
        <w:right w:val="none" w:sz="0" w:space="0" w:color="auto"/>
      </w:divBdr>
    </w:div>
    <w:div w:id="1117530630">
      <w:bodyDiv w:val="1"/>
      <w:marLeft w:val="0"/>
      <w:marRight w:val="0"/>
      <w:marTop w:val="0"/>
      <w:marBottom w:val="0"/>
      <w:divBdr>
        <w:top w:val="none" w:sz="0" w:space="0" w:color="auto"/>
        <w:left w:val="none" w:sz="0" w:space="0" w:color="auto"/>
        <w:bottom w:val="none" w:sz="0" w:space="0" w:color="auto"/>
        <w:right w:val="none" w:sz="0" w:space="0" w:color="auto"/>
      </w:divBdr>
    </w:div>
    <w:div w:id="1117867458">
      <w:bodyDiv w:val="1"/>
      <w:marLeft w:val="0"/>
      <w:marRight w:val="0"/>
      <w:marTop w:val="0"/>
      <w:marBottom w:val="0"/>
      <w:divBdr>
        <w:top w:val="none" w:sz="0" w:space="0" w:color="auto"/>
        <w:left w:val="none" w:sz="0" w:space="0" w:color="auto"/>
        <w:bottom w:val="none" w:sz="0" w:space="0" w:color="auto"/>
        <w:right w:val="none" w:sz="0" w:space="0" w:color="auto"/>
      </w:divBdr>
    </w:div>
    <w:div w:id="1118259854">
      <w:bodyDiv w:val="1"/>
      <w:marLeft w:val="0"/>
      <w:marRight w:val="0"/>
      <w:marTop w:val="0"/>
      <w:marBottom w:val="0"/>
      <w:divBdr>
        <w:top w:val="none" w:sz="0" w:space="0" w:color="auto"/>
        <w:left w:val="none" w:sz="0" w:space="0" w:color="auto"/>
        <w:bottom w:val="none" w:sz="0" w:space="0" w:color="auto"/>
        <w:right w:val="none" w:sz="0" w:space="0" w:color="auto"/>
      </w:divBdr>
    </w:div>
    <w:div w:id="1118989947">
      <w:bodyDiv w:val="1"/>
      <w:marLeft w:val="0"/>
      <w:marRight w:val="0"/>
      <w:marTop w:val="0"/>
      <w:marBottom w:val="0"/>
      <w:divBdr>
        <w:top w:val="none" w:sz="0" w:space="0" w:color="auto"/>
        <w:left w:val="none" w:sz="0" w:space="0" w:color="auto"/>
        <w:bottom w:val="none" w:sz="0" w:space="0" w:color="auto"/>
        <w:right w:val="none" w:sz="0" w:space="0" w:color="auto"/>
      </w:divBdr>
    </w:div>
    <w:div w:id="1119300575">
      <w:bodyDiv w:val="1"/>
      <w:marLeft w:val="0"/>
      <w:marRight w:val="0"/>
      <w:marTop w:val="0"/>
      <w:marBottom w:val="0"/>
      <w:divBdr>
        <w:top w:val="none" w:sz="0" w:space="0" w:color="auto"/>
        <w:left w:val="none" w:sz="0" w:space="0" w:color="auto"/>
        <w:bottom w:val="none" w:sz="0" w:space="0" w:color="auto"/>
        <w:right w:val="none" w:sz="0" w:space="0" w:color="auto"/>
      </w:divBdr>
    </w:div>
    <w:div w:id="1119566349">
      <w:bodyDiv w:val="1"/>
      <w:marLeft w:val="0"/>
      <w:marRight w:val="0"/>
      <w:marTop w:val="0"/>
      <w:marBottom w:val="0"/>
      <w:divBdr>
        <w:top w:val="none" w:sz="0" w:space="0" w:color="auto"/>
        <w:left w:val="none" w:sz="0" w:space="0" w:color="auto"/>
        <w:bottom w:val="none" w:sz="0" w:space="0" w:color="auto"/>
        <w:right w:val="none" w:sz="0" w:space="0" w:color="auto"/>
      </w:divBdr>
    </w:div>
    <w:div w:id="1120338279">
      <w:bodyDiv w:val="1"/>
      <w:marLeft w:val="0"/>
      <w:marRight w:val="0"/>
      <w:marTop w:val="0"/>
      <w:marBottom w:val="0"/>
      <w:divBdr>
        <w:top w:val="none" w:sz="0" w:space="0" w:color="auto"/>
        <w:left w:val="none" w:sz="0" w:space="0" w:color="auto"/>
        <w:bottom w:val="none" w:sz="0" w:space="0" w:color="auto"/>
        <w:right w:val="none" w:sz="0" w:space="0" w:color="auto"/>
      </w:divBdr>
    </w:div>
    <w:div w:id="1120489657">
      <w:bodyDiv w:val="1"/>
      <w:marLeft w:val="0"/>
      <w:marRight w:val="0"/>
      <w:marTop w:val="0"/>
      <w:marBottom w:val="0"/>
      <w:divBdr>
        <w:top w:val="none" w:sz="0" w:space="0" w:color="auto"/>
        <w:left w:val="none" w:sz="0" w:space="0" w:color="auto"/>
        <w:bottom w:val="none" w:sz="0" w:space="0" w:color="auto"/>
        <w:right w:val="none" w:sz="0" w:space="0" w:color="auto"/>
      </w:divBdr>
    </w:div>
    <w:div w:id="1120564579">
      <w:bodyDiv w:val="1"/>
      <w:marLeft w:val="0"/>
      <w:marRight w:val="0"/>
      <w:marTop w:val="0"/>
      <w:marBottom w:val="0"/>
      <w:divBdr>
        <w:top w:val="none" w:sz="0" w:space="0" w:color="auto"/>
        <w:left w:val="none" w:sz="0" w:space="0" w:color="auto"/>
        <w:bottom w:val="none" w:sz="0" w:space="0" w:color="auto"/>
        <w:right w:val="none" w:sz="0" w:space="0" w:color="auto"/>
      </w:divBdr>
    </w:div>
    <w:div w:id="1121344021">
      <w:bodyDiv w:val="1"/>
      <w:marLeft w:val="0"/>
      <w:marRight w:val="0"/>
      <w:marTop w:val="0"/>
      <w:marBottom w:val="0"/>
      <w:divBdr>
        <w:top w:val="none" w:sz="0" w:space="0" w:color="auto"/>
        <w:left w:val="none" w:sz="0" w:space="0" w:color="auto"/>
        <w:bottom w:val="none" w:sz="0" w:space="0" w:color="auto"/>
        <w:right w:val="none" w:sz="0" w:space="0" w:color="auto"/>
      </w:divBdr>
    </w:div>
    <w:div w:id="1121417083">
      <w:bodyDiv w:val="1"/>
      <w:marLeft w:val="0"/>
      <w:marRight w:val="0"/>
      <w:marTop w:val="0"/>
      <w:marBottom w:val="0"/>
      <w:divBdr>
        <w:top w:val="none" w:sz="0" w:space="0" w:color="auto"/>
        <w:left w:val="none" w:sz="0" w:space="0" w:color="auto"/>
        <w:bottom w:val="none" w:sz="0" w:space="0" w:color="auto"/>
        <w:right w:val="none" w:sz="0" w:space="0" w:color="auto"/>
      </w:divBdr>
    </w:div>
    <w:div w:id="1121921772">
      <w:bodyDiv w:val="1"/>
      <w:marLeft w:val="0"/>
      <w:marRight w:val="0"/>
      <w:marTop w:val="0"/>
      <w:marBottom w:val="0"/>
      <w:divBdr>
        <w:top w:val="none" w:sz="0" w:space="0" w:color="auto"/>
        <w:left w:val="none" w:sz="0" w:space="0" w:color="auto"/>
        <w:bottom w:val="none" w:sz="0" w:space="0" w:color="auto"/>
        <w:right w:val="none" w:sz="0" w:space="0" w:color="auto"/>
      </w:divBdr>
    </w:div>
    <w:div w:id="1122071183">
      <w:bodyDiv w:val="1"/>
      <w:marLeft w:val="0"/>
      <w:marRight w:val="0"/>
      <w:marTop w:val="0"/>
      <w:marBottom w:val="0"/>
      <w:divBdr>
        <w:top w:val="none" w:sz="0" w:space="0" w:color="auto"/>
        <w:left w:val="none" w:sz="0" w:space="0" w:color="auto"/>
        <w:bottom w:val="none" w:sz="0" w:space="0" w:color="auto"/>
        <w:right w:val="none" w:sz="0" w:space="0" w:color="auto"/>
      </w:divBdr>
    </w:div>
    <w:div w:id="1122308900">
      <w:bodyDiv w:val="1"/>
      <w:marLeft w:val="0"/>
      <w:marRight w:val="0"/>
      <w:marTop w:val="0"/>
      <w:marBottom w:val="0"/>
      <w:divBdr>
        <w:top w:val="none" w:sz="0" w:space="0" w:color="auto"/>
        <w:left w:val="none" w:sz="0" w:space="0" w:color="auto"/>
        <w:bottom w:val="none" w:sz="0" w:space="0" w:color="auto"/>
        <w:right w:val="none" w:sz="0" w:space="0" w:color="auto"/>
      </w:divBdr>
    </w:div>
    <w:div w:id="1122844258">
      <w:bodyDiv w:val="1"/>
      <w:marLeft w:val="0"/>
      <w:marRight w:val="0"/>
      <w:marTop w:val="0"/>
      <w:marBottom w:val="0"/>
      <w:divBdr>
        <w:top w:val="none" w:sz="0" w:space="0" w:color="auto"/>
        <w:left w:val="none" w:sz="0" w:space="0" w:color="auto"/>
        <w:bottom w:val="none" w:sz="0" w:space="0" w:color="auto"/>
        <w:right w:val="none" w:sz="0" w:space="0" w:color="auto"/>
      </w:divBdr>
    </w:div>
    <w:div w:id="1122846576">
      <w:bodyDiv w:val="1"/>
      <w:marLeft w:val="0"/>
      <w:marRight w:val="0"/>
      <w:marTop w:val="0"/>
      <w:marBottom w:val="0"/>
      <w:divBdr>
        <w:top w:val="none" w:sz="0" w:space="0" w:color="auto"/>
        <w:left w:val="none" w:sz="0" w:space="0" w:color="auto"/>
        <w:bottom w:val="none" w:sz="0" w:space="0" w:color="auto"/>
        <w:right w:val="none" w:sz="0" w:space="0" w:color="auto"/>
      </w:divBdr>
    </w:div>
    <w:div w:id="1123159352">
      <w:bodyDiv w:val="1"/>
      <w:marLeft w:val="0"/>
      <w:marRight w:val="0"/>
      <w:marTop w:val="0"/>
      <w:marBottom w:val="0"/>
      <w:divBdr>
        <w:top w:val="none" w:sz="0" w:space="0" w:color="auto"/>
        <w:left w:val="none" w:sz="0" w:space="0" w:color="auto"/>
        <w:bottom w:val="none" w:sz="0" w:space="0" w:color="auto"/>
        <w:right w:val="none" w:sz="0" w:space="0" w:color="auto"/>
      </w:divBdr>
    </w:div>
    <w:div w:id="1123185831">
      <w:bodyDiv w:val="1"/>
      <w:marLeft w:val="0"/>
      <w:marRight w:val="0"/>
      <w:marTop w:val="0"/>
      <w:marBottom w:val="0"/>
      <w:divBdr>
        <w:top w:val="none" w:sz="0" w:space="0" w:color="auto"/>
        <w:left w:val="none" w:sz="0" w:space="0" w:color="auto"/>
        <w:bottom w:val="none" w:sz="0" w:space="0" w:color="auto"/>
        <w:right w:val="none" w:sz="0" w:space="0" w:color="auto"/>
      </w:divBdr>
    </w:div>
    <w:div w:id="1123308768">
      <w:bodyDiv w:val="1"/>
      <w:marLeft w:val="0"/>
      <w:marRight w:val="0"/>
      <w:marTop w:val="0"/>
      <w:marBottom w:val="0"/>
      <w:divBdr>
        <w:top w:val="none" w:sz="0" w:space="0" w:color="auto"/>
        <w:left w:val="none" w:sz="0" w:space="0" w:color="auto"/>
        <w:bottom w:val="none" w:sz="0" w:space="0" w:color="auto"/>
        <w:right w:val="none" w:sz="0" w:space="0" w:color="auto"/>
      </w:divBdr>
    </w:div>
    <w:div w:id="1123379570">
      <w:bodyDiv w:val="1"/>
      <w:marLeft w:val="0"/>
      <w:marRight w:val="0"/>
      <w:marTop w:val="0"/>
      <w:marBottom w:val="0"/>
      <w:divBdr>
        <w:top w:val="none" w:sz="0" w:space="0" w:color="auto"/>
        <w:left w:val="none" w:sz="0" w:space="0" w:color="auto"/>
        <w:bottom w:val="none" w:sz="0" w:space="0" w:color="auto"/>
        <w:right w:val="none" w:sz="0" w:space="0" w:color="auto"/>
      </w:divBdr>
    </w:div>
    <w:div w:id="1123691297">
      <w:bodyDiv w:val="1"/>
      <w:marLeft w:val="0"/>
      <w:marRight w:val="0"/>
      <w:marTop w:val="0"/>
      <w:marBottom w:val="0"/>
      <w:divBdr>
        <w:top w:val="none" w:sz="0" w:space="0" w:color="auto"/>
        <w:left w:val="none" w:sz="0" w:space="0" w:color="auto"/>
        <w:bottom w:val="none" w:sz="0" w:space="0" w:color="auto"/>
        <w:right w:val="none" w:sz="0" w:space="0" w:color="auto"/>
      </w:divBdr>
    </w:div>
    <w:div w:id="1124037529">
      <w:bodyDiv w:val="1"/>
      <w:marLeft w:val="0"/>
      <w:marRight w:val="0"/>
      <w:marTop w:val="0"/>
      <w:marBottom w:val="0"/>
      <w:divBdr>
        <w:top w:val="none" w:sz="0" w:space="0" w:color="auto"/>
        <w:left w:val="none" w:sz="0" w:space="0" w:color="auto"/>
        <w:bottom w:val="none" w:sz="0" w:space="0" w:color="auto"/>
        <w:right w:val="none" w:sz="0" w:space="0" w:color="auto"/>
      </w:divBdr>
    </w:div>
    <w:div w:id="1124273199">
      <w:bodyDiv w:val="1"/>
      <w:marLeft w:val="0"/>
      <w:marRight w:val="0"/>
      <w:marTop w:val="0"/>
      <w:marBottom w:val="0"/>
      <w:divBdr>
        <w:top w:val="none" w:sz="0" w:space="0" w:color="auto"/>
        <w:left w:val="none" w:sz="0" w:space="0" w:color="auto"/>
        <w:bottom w:val="none" w:sz="0" w:space="0" w:color="auto"/>
        <w:right w:val="none" w:sz="0" w:space="0" w:color="auto"/>
      </w:divBdr>
    </w:div>
    <w:div w:id="1124808365">
      <w:bodyDiv w:val="1"/>
      <w:marLeft w:val="0"/>
      <w:marRight w:val="0"/>
      <w:marTop w:val="0"/>
      <w:marBottom w:val="0"/>
      <w:divBdr>
        <w:top w:val="none" w:sz="0" w:space="0" w:color="auto"/>
        <w:left w:val="none" w:sz="0" w:space="0" w:color="auto"/>
        <w:bottom w:val="none" w:sz="0" w:space="0" w:color="auto"/>
        <w:right w:val="none" w:sz="0" w:space="0" w:color="auto"/>
      </w:divBdr>
    </w:div>
    <w:div w:id="1125080948">
      <w:bodyDiv w:val="1"/>
      <w:marLeft w:val="0"/>
      <w:marRight w:val="0"/>
      <w:marTop w:val="0"/>
      <w:marBottom w:val="0"/>
      <w:divBdr>
        <w:top w:val="none" w:sz="0" w:space="0" w:color="auto"/>
        <w:left w:val="none" w:sz="0" w:space="0" w:color="auto"/>
        <w:bottom w:val="none" w:sz="0" w:space="0" w:color="auto"/>
        <w:right w:val="none" w:sz="0" w:space="0" w:color="auto"/>
      </w:divBdr>
    </w:div>
    <w:div w:id="1125319273">
      <w:bodyDiv w:val="1"/>
      <w:marLeft w:val="0"/>
      <w:marRight w:val="0"/>
      <w:marTop w:val="0"/>
      <w:marBottom w:val="0"/>
      <w:divBdr>
        <w:top w:val="none" w:sz="0" w:space="0" w:color="auto"/>
        <w:left w:val="none" w:sz="0" w:space="0" w:color="auto"/>
        <w:bottom w:val="none" w:sz="0" w:space="0" w:color="auto"/>
        <w:right w:val="none" w:sz="0" w:space="0" w:color="auto"/>
      </w:divBdr>
    </w:div>
    <w:div w:id="1125468960">
      <w:bodyDiv w:val="1"/>
      <w:marLeft w:val="0"/>
      <w:marRight w:val="0"/>
      <w:marTop w:val="0"/>
      <w:marBottom w:val="0"/>
      <w:divBdr>
        <w:top w:val="none" w:sz="0" w:space="0" w:color="auto"/>
        <w:left w:val="none" w:sz="0" w:space="0" w:color="auto"/>
        <w:bottom w:val="none" w:sz="0" w:space="0" w:color="auto"/>
        <w:right w:val="none" w:sz="0" w:space="0" w:color="auto"/>
      </w:divBdr>
    </w:div>
    <w:div w:id="1125583228">
      <w:bodyDiv w:val="1"/>
      <w:marLeft w:val="0"/>
      <w:marRight w:val="0"/>
      <w:marTop w:val="0"/>
      <w:marBottom w:val="0"/>
      <w:divBdr>
        <w:top w:val="none" w:sz="0" w:space="0" w:color="auto"/>
        <w:left w:val="none" w:sz="0" w:space="0" w:color="auto"/>
        <w:bottom w:val="none" w:sz="0" w:space="0" w:color="auto"/>
        <w:right w:val="none" w:sz="0" w:space="0" w:color="auto"/>
      </w:divBdr>
    </w:div>
    <w:div w:id="1125805263">
      <w:bodyDiv w:val="1"/>
      <w:marLeft w:val="0"/>
      <w:marRight w:val="0"/>
      <w:marTop w:val="0"/>
      <w:marBottom w:val="0"/>
      <w:divBdr>
        <w:top w:val="none" w:sz="0" w:space="0" w:color="auto"/>
        <w:left w:val="none" w:sz="0" w:space="0" w:color="auto"/>
        <w:bottom w:val="none" w:sz="0" w:space="0" w:color="auto"/>
        <w:right w:val="none" w:sz="0" w:space="0" w:color="auto"/>
      </w:divBdr>
    </w:div>
    <w:div w:id="1125854027">
      <w:bodyDiv w:val="1"/>
      <w:marLeft w:val="0"/>
      <w:marRight w:val="0"/>
      <w:marTop w:val="0"/>
      <w:marBottom w:val="0"/>
      <w:divBdr>
        <w:top w:val="none" w:sz="0" w:space="0" w:color="auto"/>
        <w:left w:val="none" w:sz="0" w:space="0" w:color="auto"/>
        <w:bottom w:val="none" w:sz="0" w:space="0" w:color="auto"/>
        <w:right w:val="none" w:sz="0" w:space="0" w:color="auto"/>
      </w:divBdr>
    </w:div>
    <w:div w:id="1125930714">
      <w:bodyDiv w:val="1"/>
      <w:marLeft w:val="0"/>
      <w:marRight w:val="0"/>
      <w:marTop w:val="0"/>
      <w:marBottom w:val="0"/>
      <w:divBdr>
        <w:top w:val="none" w:sz="0" w:space="0" w:color="auto"/>
        <w:left w:val="none" w:sz="0" w:space="0" w:color="auto"/>
        <w:bottom w:val="none" w:sz="0" w:space="0" w:color="auto"/>
        <w:right w:val="none" w:sz="0" w:space="0" w:color="auto"/>
      </w:divBdr>
    </w:div>
    <w:div w:id="1125931218">
      <w:bodyDiv w:val="1"/>
      <w:marLeft w:val="0"/>
      <w:marRight w:val="0"/>
      <w:marTop w:val="0"/>
      <w:marBottom w:val="0"/>
      <w:divBdr>
        <w:top w:val="none" w:sz="0" w:space="0" w:color="auto"/>
        <w:left w:val="none" w:sz="0" w:space="0" w:color="auto"/>
        <w:bottom w:val="none" w:sz="0" w:space="0" w:color="auto"/>
        <w:right w:val="none" w:sz="0" w:space="0" w:color="auto"/>
      </w:divBdr>
    </w:div>
    <w:div w:id="1126003716">
      <w:bodyDiv w:val="1"/>
      <w:marLeft w:val="0"/>
      <w:marRight w:val="0"/>
      <w:marTop w:val="0"/>
      <w:marBottom w:val="0"/>
      <w:divBdr>
        <w:top w:val="none" w:sz="0" w:space="0" w:color="auto"/>
        <w:left w:val="none" w:sz="0" w:space="0" w:color="auto"/>
        <w:bottom w:val="none" w:sz="0" w:space="0" w:color="auto"/>
        <w:right w:val="none" w:sz="0" w:space="0" w:color="auto"/>
      </w:divBdr>
    </w:div>
    <w:div w:id="1126462578">
      <w:bodyDiv w:val="1"/>
      <w:marLeft w:val="0"/>
      <w:marRight w:val="0"/>
      <w:marTop w:val="0"/>
      <w:marBottom w:val="0"/>
      <w:divBdr>
        <w:top w:val="none" w:sz="0" w:space="0" w:color="auto"/>
        <w:left w:val="none" w:sz="0" w:space="0" w:color="auto"/>
        <w:bottom w:val="none" w:sz="0" w:space="0" w:color="auto"/>
        <w:right w:val="none" w:sz="0" w:space="0" w:color="auto"/>
      </w:divBdr>
    </w:div>
    <w:div w:id="1126507995">
      <w:bodyDiv w:val="1"/>
      <w:marLeft w:val="0"/>
      <w:marRight w:val="0"/>
      <w:marTop w:val="0"/>
      <w:marBottom w:val="0"/>
      <w:divBdr>
        <w:top w:val="none" w:sz="0" w:space="0" w:color="auto"/>
        <w:left w:val="none" w:sz="0" w:space="0" w:color="auto"/>
        <w:bottom w:val="none" w:sz="0" w:space="0" w:color="auto"/>
        <w:right w:val="none" w:sz="0" w:space="0" w:color="auto"/>
      </w:divBdr>
    </w:div>
    <w:div w:id="1126698666">
      <w:bodyDiv w:val="1"/>
      <w:marLeft w:val="0"/>
      <w:marRight w:val="0"/>
      <w:marTop w:val="0"/>
      <w:marBottom w:val="0"/>
      <w:divBdr>
        <w:top w:val="none" w:sz="0" w:space="0" w:color="auto"/>
        <w:left w:val="none" w:sz="0" w:space="0" w:color="auto"/>
        <w:bottom w:val="none" w:sz="0" w:space="0" w:color="auto"/>
        <w:right w:val="none" w:sz="0" w:space="0" w:color="auto"/>
      </w:divBdr>
    </w:div>
    <w:div w:id="1127043219">
      <w:bodyDiv w:val="1"/>
      <w:marLeft w:val="0"/>
      <w:marRight w:val="0"/>
      <w:marTop w:val="0"/>
      <w:marBottom w:val="0"/>
      <w:divBdr>
        <w:top w:val="none" w:sz="0" w:space="0" w:color="auto"/>
        <w:left w:val="none" w:sz="0" w:space="0" w:color="auto"/>
        <w:bottom w:val="none" w:sz="0" w:space="0" w:color="auto"/>
        <w:right w:val="none" w:sz="0" w:space="0" w:color="auto"/>
      </w:divBdr>
    </w:div>
    <w:div w:id="1127507514">
      <w:bodyDiv w:val="1"/>
      <w:marLeft w:val="0"/>
      <w:marRight w:val="0"/>
      <w:marTop w:val="0"/>
      <w:marBottom w:val="0"/>
      <w:divBdr>
        <w:top w:val="none" w:sz="0" w:space="0" w:color="auto"/>
        <w:left w:val="none" w:sz="0" w:space="0" w:color="auto"/>
        <w:bottom w:val="none" w:sz="0" w:space="0" w:color="auto"/>
        <w:right w:val="none" w:sz="0" w:space="0" w:color="auto"/>
      </w:divBdr>
    </w:div>
    <w:div w:id="1127745067">
      <w:bodyDiv w:val="1"/>
      <w:marLeft w:val="0"/>
      <w:marRight w:val="0"/>
      <w:marTop w:val="0"/>
      <w:marBottom w:val="0"/>
      <w:divBdr>
        <w:top w:val="none" w:sz="0" w:space="0" w:color="auto"/>
        <w:left w:val="none" w:sz="0" w:space="0" w:color="auto"/>
        <w:bottom w:val="none" w:sz="0" w:space="0" w:color="auto"/>
        <w:right w:val="none" w:sz="0" w:space="0" w:color="auto"/>
      </w:divBdr>
    </w:div>
    <w:div w:id="1127775009">
      <w:bodyDiv w:val="1"/>
      <w:marLeft w:val="0"/>
      <w:marRight w:val="0"/>
      <w:marTop w:val="0"/>
      <w:marBottom w:val="0"/>
      <w:divBdr>
        <w:top w:val="none" w:sz="0" w:space="0" w:color="auto"/>
        <w:left w:val="none" w:sz="0" w:space="0" w:color="auto"/>
        <w:bottom w:val="none" w:sz="0" w:space="0" w:color="auto"/>
        <w:right w:val="none" w:sz="0" w:space="0" w:color="auto"/>
      </w:divBdr>
    </w:div>
    <w:div w:id="1127813889">
      <w:bodyDiv w:val="1"/>
      <w:marLeft w:val="0"/>
      <w:marRight w:val="0"/>
      <w:marTop w:val="0"/>
      <w:marBottom w:val="0"/>
      <w:divBdr>
        <w:top w:val="none" w:sz="0" w:space="0" w:color="auto"/>
        <w:left w:val="none" w:sz="0" w:space="0" w:color="auto"/>
        <w:bottom w:val="none" w:sz="0" w:space="0" w:color="auto"/>
        <w:right w:val="none" w:sz="0" w:space="0" w:color="auto"/>
      </w:divBdr>
    </w:div>
    <w:div w:id="1127816990">
      <w:bodyDiv w:val="1"/>
      <w:marLeft w:val="0"/>
      <w:marRight w:val="0"/>
      <w:marTop w:val="0"/>
      <w:marBottom w:val="0"/>
      <w:divBdr>
        <w:top w:val="none" w:sz="0" w:space="0" w:color="auto"/>
        <w:left w:val="none" w:sz="0" w:space="0" w:color="auto"/>
        <w:bottom w:val="none" w:sz="0" w:space="0" w:color="auto"/>
        <w:right w:val="none" w:sz="0" w:space="0" w:color="auto"/>
      </w:divBdr>
    </w:div>
    <w:div w:id="1128352051">
      <w:bodyDiv w:val="1"/>
      <w:marLeft w:val="0"/>
      <w:marRight w:val="0"/>
      <w:marTop w:val="0"/>
      <w:marBottom w:val="0"/>
      <w:divBdr>
        <w:top w:val="none" w:sz="0" w:space="0" w:color="auto"/>
        <w:left w:val="none" w:sz="0" w:space="0" w:color="auto"/>
        <w:bottom w:val="none" w:sz="0" w:space="0" w:color="auto"/>
        <w:right w:val="none" w:sz="0" w:space="0" w:color="auto"/>
      </w:divBdr>
    </w:div>
    <w:div w:id="1128822279">
      <w:bodyDiv w:val="1"/>
      <w:marLeft w:val="0"/>
      <w:marRight w:val="0"/>
      <w:marTop w:val="0"/>
      <w:marBottom w:val="0"/>
      <w:divBdr>
        <w:top w:val="none" w:sz="0" w:space="0" w:color="auto"/>
        <w:left w:val="none" w:sz="0" w:space="0" w:color="auto"/>
        <w:bottom w:val="none" w:sz="0" w:space="0" w:color="auto"/>
        <w:right w:val="none" w:sz="0" w:space="0" w:color="auto"/>
      </w:divBdr>
    </w:div>
    <w:div w:id="1129083531">
      <w:bodyDiv w:val="1"/>
      <w:marLeft w:val="0"/>
      <w:marRight w:val="0"/>
      <w:marTop w:val="0"/>
      <w:marBottom w:val="0"/>
      <w:divBdr>
        <w:top w:val="none" w:sz="0" w:space="0" w:color="auto"/>
        <w:left w:val="none" w:sz="0" w:space="0" w:color="auto"/>
        <w:bottom w:val="none" w:sz="0" w:space="0" w:color="auto"/>
        <w:right w:val="none" w:sz="0" w:space="0" w:color="auto"/>
      </w:divBdr>
    </w:div>
    <w:div w:id="1129393374">
      <w:bodyDiv w:val="1"/>
      <w:marLeft w:val="0"/>
      <w:marRight w:val="0"/>
      <w:marTop w:val="0"/>
      <w:marBottom w:val="0"/>
      <w:divBdr>
        <w:top w:val="none" w:sz="0" w:space="0" w:color="auto"/>
        <w:left w:val="none" w:sz="0" w:space="0" w:color="auto"/>
        <w:bottom w:val="none" w:sz="0" w:space="0" w:color="auto"/>
        <w:right w:val="none" w:sz="0" w:space="0" w:color="auto"/>
      </w:divBdr>
    </w:div>
    <w:div w:id="1129513177">
      <w:bodyDiv w:val="1"/>
      <w:marLeft w:val="0"/>
      <w:marRight w:val="0"/>
      <w:marTop w:val="0"/>
      <w:marBottom w:val="0"/>
      <w:divBdr>
        <w:top w:val="none" w:sz="0" w:space="0" w:color="auto"/>
        <w:left w:val="none" w:sz="0" w:space="0" w:color="auto"/>
        <w:bottom w:val="none" w:sz="0" w:space="0" w:color="auto"/>
        <w:right w:val="none" w:sz="0" w:space="0" w:color="auto"/>
      </w:divBdr>
    </w:div>
    <w:div w:id="1129589368">
      <w:bodyDiv w:val="1"/>
      <w:marLeft w:val="0"/>
      <w:marRight w:val="0"/>
      <w:marTop w:val="0"/>
      <w:marBottom w:val="0"/>
      <w:divBdr>
        <w:top w:val="none" w:sz="0" w:space="0" w:color="auto"/>
        <w:left w:val="none" w:sz="0" w:space="0" w:color="auto"/>
        <w:bottom w:val="none" w:sz="0" w:space="0" w:color="auto"/>
        <w:right w:val="none" w:sz="0" w:space="0" w:color="auto"/>
      </w:divBdr>
    </w:div>
    <w:div w:id="1129591095">
      <w:bodyDiv w:val="1"/>
      <w:marLeft w:val="0"/>
      <w:marRight w:val="0"/>
      <w:marTop w:val="0"/>
      <w:marBottom w:val="0"/>
      <w:divBdr>
        <w:top w:val="none" w:sz="0" w:space="0" w:color="auto"/>
        <w:left w:val="none" w:sz="0" w:space="0" w:color="auto"/>
        <w:bottom w:val="none" w:sz="0" w:space="0" w:color="auto"/>
        <w:right w:val="none" w:sz="0" w:space="0" w:color="auto"/>
      </w:divBdr>
    </w:div>
    <w:div w:id="1129593062">
      <w:bodyDiv w:val="1"/>
      <w:marLeft w:val="0"/>
      <w:marRight w:val="0"/>
      <w:marTop w:val="0"/>
      <w:marBottom w:val="0"/>
      <w:divBdr>
        <w:top w:val="none" w:sz="0" w:space="0" w:color="auto"/>
        <w:left w:val="none" w:sz="0" w:space="0" w:color="auto"/>
        <w:bottom w:val="none" w:sz="0" w:space="0" w:color="auto"/>
        <w:right w:val="none" w:sz="0" w:space="0" w:color="auto"/>
      </w:divBdr>
    </w:div>
    <w:div w:id="1129713155">
      <w:bodyDiv w:val="1"/>
      <w:marLeft w:val="0"/>
      <w:marRight w:val="0"/>
      <w:marTop w:val="0"/>
      <w:marBottom w:val="0"/>
      <w:divBdr>
        <w:top w:val="none" w:sz="0" w:space="0" w:color="auto"/>
        <w:left w:val="none" w:sz="0" w:space="0" w:color="auto"/>
        <w:bottom w:val="none" w:sz="0" w:space="0" w:color="auto"/>
        <w:right w:val="none" w:sz="0" w:space="0" w:color="auto"/>
      </w:divBdr>
    </w:div>
    <w:div w:id="1129741957">
      <w:bodyDiv w:val="1"/>
      <w:marLeft w:val="0"/>
      <w:marRight w:val="0"/>
      <w:marTop w:val="0"/>
      <w:marBottom w:val="0"/>
      <w:divBdr>
        <w:top w:val="none" w:sz="0" w:space="0" w:color="auto"/>
        <w:left w:val="none" w:sz="0" w:space="0" w:color="auto"/>
        <w:bottom w:val="none" w:sz="0" w:space="0" w:color="auto"/>
        <w:right w:val="none" w:sz="0" w:space="0" w:color="auto"/>
      </w:divBdr>
    </w:div>
    <w:div w:id="1130124959">
      <w:bodyDiv w:val="1"/>
      <w:marLeft w:val="0"/>
      <w:marRight w:val="0"/>
      <w:marTop w:val="0"/>
      <w:marBottom w:val="0"/>
      <w:divBdr>
        <w:top w:val="none" w:sz="0" w:space="0" w:color="auto"/>
        <w:left w:val="none" w:sz="0" w:space="0" w:color="auto"/>
        <w:bottom w:val="none" w:sz="0" w:space="0" w:color="auto"/>
        <w:right w:val="none" w:sz="0" w:space="0" w:color="auto"/>
      </w:divBdr>
    </w:div>
    <w:div w:id="1130170693">
      <w:bodyDiv w:val="1"/>
      <w:marLeft w:val="0"/>
      <w:marRight w:val="0"/>
      <w:marTop w:val="0"/>
      <w:marBottom w:val="0"/>
      <w:divBdr>
        <w:top w:val="none" w:sz="0" w:space="0" w:color="auto"/>
        <w:left w:val="none" w:sz="0" w:space="0" w:color="auto"/>
        <w:bottom w:val="none" w:sz="0" w:space="0" w:color="auto"/>
        <w:right w:val="none" w:sz="0" w:space="0" w:color="auto"/>
      </w:divBdr>
    </w:div>
    <w:div w:id="1130589311">
      <w:bodyDiv w:val="1"/>
      <w:marLeft w:val="0"/>
      <w:marRight w:val="0"/>
      <w:marTop w:val="0"/>
      <w:marBottom w:val="0"/>
      <w:divBdr>
        <w:top w:val="none" w:sz="0" w:space="0" w:color="auto"/>
        <w:left w:val="none" w:sz="0" w:space="0" w:color="auto"/>
        <w:bottom w:val="none" w:sz="0" w:space="0" w:color="auto"/>
        <w:right w:val="none" w:sz="0" w:space="0" w:color="auto"/>
      </w:divBdr>
    </w:div>
    <w:div w:id="1130637164">
      <w:bodyDiv w:val="1"/>
      <w:marLeft w:val="0"/>
      <w:marRight w:val="0"/>
      <w:marTop w:val="0"/>
      <w:marBottom w:val="0"/>
      <w:divBdr>
        <w:top w:val="none" w:sz="0" w:space="0" w:color="auto"/>
        <w:left w:val="none" w:sz="0" w:space="0" w:color="auto"/>
        <w:bottom w:val="none" w:sz="0" w:space="0" w:color="auto"/>
        <w:right w:val="none" w:sz="0" w:space="0" w:color="auto"/>
      </w:divBdr>
    </w:div>
    <w:div w:id="1130785541">
      <w:bodyDiv w:val="1"/>
      <w:marLeft w:val="0"/>
      <w:marRight w:val="0"/>
      <w:marTop w:val="0"/>
      <w:marBottom w:val="0"/>
      <w:divBdr>
        <w:top w:val="none" w:sz="0" w:space="0" w:color="auto"/>
        <w:left w:val="none" w:sz="0" w:space="0" w:color="auto"/>
        <w:bottom w:val="none" w:sz="0" w:space="0" w:color="auto"/>
        <w:right w:val="none" w:sz="0" w:space="0" w:color="auto"/>
      </w:divBdr>
    </w:div>
    <w:div w:id="1130974176">
      <w:bodyDiv w:val="1"/>
      <w:marLeft w:val="0"/>
      <w:marRight w:val="0"/>
      <w:marTop w:val="0"/>
      <w:marBottom w:val="0"/>
      <w:divBdr>
        <w:top w:val="none" w:sz="0" w:space="0" w:color="auto"/>
        <w:left w:val="none" w:sz="0" w:space="0" w:color="auto"/>
        <w:bottom w:val="none" w:sz="0" w:space="0" w:color="auto"/>
        <w:right w:val="none" w:sz="0" w:space="0" w:color="auto"/>
      </w:divBdr>
    </w:div>
    <w:div w:id="1131632002">
      <w:bodyDiv w:val="1"/>
      <w:marLeft w:val="0"/>
      <w:marRight w:val="0"/>
      <w:marTop w:val="0"/>
      <w:marBottom w:val="0"/>
      <w:divBdr>
        <w:top w:val="none" w:sz="0" w:space="0" w:color="auto"/>
        <w:left w:val="none" w:sz="0" w:space="0" w:color="auto"/>
        <w:bottom w:val="none" w:sz="0" w:space="0" w:color="auto"/>
        <w:right w:val="none" w:sz="0" w:space="0" w:color="auto"/>
      </w:divBdr>
    </w:div>
    <w:div w:id="1131897652">
      <w:bodyDiv w:val="1"/>
      <w:marLeft w:val="0"/>
      <w:marRight w:val="0"/>
      <w:marTop w:val="0"/>
      <w:marBottom w:val="0"/>
      <w:divBdr>
        <w:top w:val="none" w:sz="0" w:space="0" w:color="auto"/>
        <w:left w:val="none" w:sz="0" w:space="0" w:color="auto"/>
        <w:bottom w:val="none" w:sz="0" w:space="0" w:color="auto"/>
        <w:right w:val="none" w:sz="0" w:space="0" w:color="auto"/>
      </w:divBdr>
    </w:div>
    <w:div w:id="1131939567">
      <w:bodyDiv w:val="1"/>
      <w:marLeft w:val="0"/>
      <w:marRight w:val="0"/>
      <w:marTop w:val="0"/>
      <w:marBottom w:val="0"/>
      <w:divBdr>
        <w:top w:val="none" w:sz="0" w:space="0" w:color="auto"/>
        <w:left w:val="none" w:sz="0" w:space="0" w:color="auto"/>
        <w:bottom w:val="none" w:sz="0" w:space="0" w:color="auto"/>
        <w:right w:val="none" w:sz="0" w:space="0" w:color="auto"/>
      </w:divBdr>
    </w:div>
    <w:div w:id="1132017056">
      <w:bodyDiv w:val="1"/>
      <w:marLeft w:val="0"/>
      <w:marRight w:val="0"/>
      <w:marTop w:val="0"/>
      <w:marBottom w:val="0"/>
      <w:divBdr>
        <w:top w:val="none" w:sz="0" w:space="0" w:color="auto"/>
        <w:left w:val="none" w:sz="0" w:space="0" w:color="auto"/>
        <w:bottom w:val="none" w:sz="0" w:space="0" w:color="auto"/>
        <w:right w:val="none" w:sz="0" w:space="0" w:color="auto"/>
      </w:divBdr>
    </w:div>
    <w:div w:id="1132093853">
      <w:bodyDiv w:val="1"/>
      <w:marLeft w:val="0"/>
      <w:marRight w:val="0"/>
      <w:marTop w:val="0"/>
      <w:marBottom w:val="0"/>
      <w:divBdr>
        <w:top w:val="none" w:sz="0" w:space="0" w:color="auto"/>
        <w:left w:val="none" w:sz="0" w:space="0" w:color="auto"/>
        <w:bottom w:val="none" w:sz="0" w:space="0" w:color="auto"/>
        <w:right w:val="none" w:sz="0" w:space="0" w:color="auto"/>
      </w:divBdr>
    </w:div>
    <w:div w:id="1132285063">
      <w:bodyDiv w:val="1"/>
      <w:marLeft w:val="0"/>
      <w:marRight w:val="0"/>
      <w:marTop w:val="0"/>
      <w:marBottom w:val="0"/>
      <w:divBdr>
        <w:top w:val="none" w:sz="0" w:space="0" w:color="auto"/>
        <w:left w:val="none" w:sz="0" w:space="0" w:color="auto"/>
        <w:bottom w:val="none" w:sz="0" w:space="0" w:color="auto"/>
        <w:right w:val="none" w:sz="0" w:space="0" w:color="auto"/>
      </w:divBdr>
    </w:div>
    <w:div w:id="1132480852">
      <w:bodyDiv w:val="1"/>
      <w:marLeft w:val="0"/>
      <w:marRight w:val="0"/>
      <w:marTop w:val="0"/>
      <w:marBottom w:val="0"/>
      <w:divBdr>
        <w:top w:val="none" w:sz="0" w:space="0" w:color="auto"/>
        <w:left w:val="none" w:sz="0" w:space="0" w:color="auto"/>
        <w:bottom w:val="none" w:sz="0" w:space="0" w:color="auto"/>
        <w:right w:val="none" w:sz="0" w:space="0" w:color="auto"/>
      </w:divBdr>
    </w:div>
    <w:div w:id="1132941058">
      <w:bodyDiv w:val="1"/>
      <w:marLeft w:val="0"/>
      <w:marRight w:val="0"/>
      <w:marTop w:val="0"/>
      <w:marBottom w:val="0"/>
      <w:divBdr>
        <w:top w:val="none" w:sz="0" w:space="0" w:color="auto"/>
        <w:left w:val="none" w:sz="0" w:space="0" w:color="auto"/>
        <w:bottom w:val="none" w:sz="0" w:space="0" w:color="auto"/>
        <w:right w:val="none" w:sz="0" w:space="0" w:color="auto"/>
      </w:divBdr>
    </w:div>
    <w:div w:id="1133210993">
      <w:bodyDiv w:val="1"/>
      <w:marLeft w:val="0"/>
      <w:marRight w:val="0"/>
      <w:marTop w:val="0"/>
      <w:marBottom w:val="0"/>
      <w:divBdr>
        <w:top w:val="none" w:sz="0" w:space="0" w:color="auto"/>
        <w:left w:val="none" w:sz="0" w:space="0" w:color="auto"/>
        <w:bottom w:val="none" w:sz="0" w:space="0" w:color="auto"/>
        <w:right w:val="none" w:sz="0" w:space="0" w:color="auto"/>
      </w:divBdr>
    </w:div>
    <w:div w:id="1133214118">
      <w:bodyDiv w:val="1"/>
      <w:marLeft w:val="0"/>
      <w:marRight w:val="0"/>
      <w:marTop w:val="0"/>
      <w:marBottom w:val="0"/>
      <w:divBdr>
        <w:top w:val="none" w:sz="0" w:space="0" w:color="auto"/>
        <w:left w:val="none" w:sz="0" w:space="0" w:color="auto"/>
        <w:bottom w:val="none" w:sz="0" w:space="0" w:color="auto"/>
        <w:right w:val="none" w:sz="0" w:space="0" w:color="auto"/>
      </w:divBdr>
    </w:div>
    <w:div w:id="1133404726">
      <w:bodyDiv w:val="1"/>
      <w:marLeft w:val="0"/>
      <w:marRight w:val="0"/>
      <w:marTop w:val="0"/>
      <w:marBottom w:val="0"/>
      <w:divBdr>
        <w:top w:val="none" w:sz="0" w:space="0" w:color="auto"/>
        <w:left w:val="none" w:sz="0" w:space="0" w:color="auto"/>
        <w:bottom w:val="none" w:sz="0" w:space="0" w:color="auto"/>
        <w:right w:val="none" w:sz="0" w:space="0" w:color="auto"/>
      </w:divBdr>
    </w:div>
    <w:div w:id="1133519988">
      <w:bodyDiv w:val="1"/>
      <w:marLeft w:val="0"/>
      <w:marRight w:val="0"/>
      <w:marTop w:val="0"/>
      <w:marBottom w:val="0"/>
      <w:divBdr>
        <w:top w:val="none" w:sz="0" w:space="0" w:color="auto"/>
        <w:left w:val="none" w:sz="0" w:space="0" w:color="auto"/>
        <w:bottom w:val="none" w:sz="0" w:space="0" w:color="auto"/>
        <w:right w:val="none" w:sz="0" w:space="0" w:color="auto"/>
      </w:divBdr>
    </w:div>
    <w:div w:id="1133912924">
      <w:bodyDiv w:val="1"/>
      <w:marLeft w:val="0"/>
      <w:marRight w:val="0"/>
      <w:marTop w:val="0"/>
      <w:marBottom w:val="0"/>
      <w:divBdr>
        <w:top w:val="none" w:sz="0" w:space="0" w:color="auto"/>
        <w:left w:val="none" w:sz="0" w:space="0" w:color="auto"/>
        <w:bottom w:val="none" w:sz="0" w:space="0" w:color="auto"/>
        <w:right w:val="none" w:sz="0" w:space="0" w:color="auto"/>
      </w:divBdr>
    </w:div>
    <w:div w:id="1134250115">
      <w:bodyDiv w:val="1"/>
      <w:marLeft w:val="0"/>
      <w:marRight w:val="0"/>
      <w:marTop w:val="0"/>
      <w:marBottom w:val="0"/>
      <w:divBdr>
        <w:top w:val="none" w:sz="0" w:space="0" w:color="auto"/>
        <w:left w:val="none" w:sz="0" w:space="0" w:color="auto"/>
        <w:bottom w:val="none" w:sz="0" w:space="0" w:color="auto"/>
        <w:right w:val="none" w:sz="0" w:space="0" w:color="auto"/>
      </w:divBdr>
    </w:div>
    <w:div w:id="1134442271">
      <w:bodyDiv w:val="1"/>
      <w:marLeft w:val="0"/>
      <w:marRight w:val="0"/>
      <w:marTop w:val="0"/>
      <w:marBottom w:val="0"/>
      <w:divBdr>
        <w:top w:val="none" w:sz="0" w:space="0" w:color="auto"/>
        <w:left w:val="none" w:sz="0" w:space="0" w:color="auto"/>
        <w:bottom w:val="none" w:sz="0" w:space="0" w:color="auto"/>
        <w:right w:val="none" w:sz="0" w:space="0" w:color="auto"/>
      </w:divBdr>
    </w:div>
    <w:div w:id="1134445571">
      <w:bodyDiv w:val="1"/>
      <w:marLeft w:val="0"/>
      <w:marRight w:val="0"/>
      <w:marTop w:val="0"/>
      <w:marBottom w:val="0"/>
      <w:divBdr>
        <w:top w:val="none" w:sz="0" w:space="0" w:color="auto"/>
        <w:left w:val="none" w:sz="0" w:space="0" w:color="auto"/>
        <w:bottom w:val="none" w:sz="0" w:space="0" w:color="auto"/>
        <w:right w:val="none" w:sz="0" w:space="0" w:color="auto"/>
      </w:divBdr>
    </w:div>
    <w:div w:id="1134561324">
      <w:bodyDiv w:val="1"/>
      <w:marLeft w:val="0"/>
      <w:marRight w:val="0"/>
      <w:marTop w:val="0"/>
      <w:marBottom w:val="0"/>
      <w:divBdr>
        <w:top w:val="none" w:sz="0" w:space="0" w:color="auto"/>
        <w:left w:val="none" w:sz="0" w:space="0" w:color="auto"/>
        <w:bottom w:val="none" w:sz="0" w:space="0" w:color="auto"/>
        <w:right w:val="none" w:sz="0" w:space="0" w:color="auto"/>
      </w:divBdr>
    </w:div>
    <w:div w:id="1134715065">
      <w:bodyDiv w:val="1"/>
      <w:marLeft w:val="0"/>
      <w:marRight w:val="0"/>
      <w:marTop w:val="0"/>
      <w:marBottom w:val="0"/>
      <w:divBdr>
        <w:top w:val="none" w:sz="0" w:space="0" w:color="auto"/>
        <w:left w:val="none" w:sz="0" w:space="0" w:color="auto"/>
        <w:bottom w:val="none" w:sz="0" w:space="0" w:color="auto"/>
        <w:right w:val="none" w:sz="0" w:space="0" w:color="auto"/>
      </w:divBdr>
    </w:div>
    <w:div w:id="1134984145">
      <w:bodyDiv w:val="1"/>
      <w:marLeft w:val="0"/>
      <w:marRight w:val="0"/>
      <w:marTop w:val="0"/>
      <w:marBottom w:val="0"/>
      <w:divBdr>
        <w:top w:val="none" w:sz="0" w:space="0" w:color="auto"/>
        <w:left w:val="none" w:sz="0" w:space="0" w:color="auto"/>
        <w:bottom w:val="none" w:sz="0" w:space="0" w:color="auto"/>
        <w:right w:val="none" w:sz="0" w:space="0" w:color="auto"/>
      </w:divBdr>
    </w:div>
    <w:div w:id="1135441620">
      <w:bodyDiv w:val="1"/>
      <w:marLeft w:val="0"/>
      <w:marRight w:val="0"/>
      <w:marTop w:val="0"/>
      <w:marBottom w:val="0"/>
      <w:divBdr>
        <w:top w:val="none" w:sz="0" w:space="0" w:color="auto"/>
        <w:left w:val="none" w:sz="0" w:space="0" w:color="auto"/>
        <w:bottom w:val="none" w:sz="0" w:space="0" w:color="auto"/>
        <w:right w:val="none" w:sz="0" w:space="0" w:color="auto"/>
      </w:divBdr>
    </w:div>
    <w:div w:id="1135680320">
      <w:bodyDiv w:val="1"/>
      <w:marLeft w:val="0"/>
      <w:marRight w:val="0"/>
      <w:marTop w:val="0"/>
      <w:marBottom w:val="0"/>
      <w:divBdr>
        <w:top w:val="none" w:sz="0" w:space="0" w:color="auto"/>
        <w:left w:val="none" w:sz="0" w:space="0" w:color="auto"/>
        <w:bottom w:val="none" w:sz="0" w:space="0" w:color="auto"/>
        <w:right w:val="none" w:sz="0" w:space="0" w:color="auto"/>
      </w:divBdr>
    </w:div>
    <w:div w:id="1135830625">
      <w:bodyDiv w:val="1"/>
      <w:marLeft w:val="0"/>
      <w:marRight w:val="0"/>
      <w:marTop w:val="0"/>
      <w:marBottom w:val="0"/>
      <w:divBdr>
        <w:top w:val="none" w:sz="0" w:space="0" w:color="auto"/>
        <w:left w:val="none" w:sz="0" w:space="0" w:color="auto"/>
        <w:bottom w:val="none" w:sz="0" w:space="0" w:color="auto"/>
        <w:right w:val="none" w:sz="0" w:space="0" w:color="auto"/>
      </w:divBdr>
    </w:div>
    <w:div w:id="1135874474">
      <w:bodyDiv w:val="1"/>
      <w:marLeft w:val="0"/>
      <w:marRight w:val="0"/>
      <w:marTop w:val="0"/>
      <w:marBottom w:val="0"/>
      <w:divBdr>
        <w:top w:val="none" w:sz="0" w:space="0" w:color="auto"/>
        <w:left w:val="none" w:sz="0" w:space="0" w:color="auto"/>
        <w:bottom w:val="none" w:sz="0" w:space="0" w:color="auto"/>
        <w:right w:val="none" w:sz="0" w:space="0" w:color="auto"/>
      </w:divBdr>
    </w:div>
    <w:div w:id="1136138883">
      <w:bodyDiv w:val="1"/>
      <w:marLeft w:val="0"/>
      <w:marRight w:val="0"/>
      <w:marTop w:val="0"/>
      <w:marBottom w:val="0"/>
      <w:divBdr>
        <w:top w:val="none" w:sz="0" w:space="0" w:color="auto"/>
        <w:left w:val="none" w:sz="0" w:space="0" w:color="auto"/>
        <w:bottom w:val="none" w:sz="0" w:space="0" w:color="auto"/>
        <w:right w:val="none" w:sz="0" w:space="0" w:color="auto"/>
      </w:divBdr>
    </w:div>
    <w:div w:id="1136413991">
      <w:bodyDiv w:val="1"/>
      <w:marLeft w:val="0"/>
      <w:marRight w:val="0"/>
      <w:marTop w:val="0"/>
      <w:marBottom w:val="0"/>
      <w:divBdr>
        <w:top w:val="none" w:sz="0" w:space="0" w:color="auto"/>
        <w:left w:val="none" w:sz="0" w:space="0" w:color="auto"/>
        <w:bottom w:val="none" w:sz="0" w:space="0" w:color="auto"/>
        <w:right w:val="none" w:sz="0" w:space="0" w:color="auto"/>
      </w:divBdr>
    </w:div>
    <w:div w:id="1136678179">
      <w:bodyDiv w:val="1"/>
      <w:marLeft w:val="0"/>
      <w:marRight w:val="0"/>
      <w:marTop w:val="0"/>
      <w:marBottom w:val="0"/>
      <w:divBdr>
        <w:top w:val="none" w:sz="0" w:space="0" w:color="auto"/>
        <w:left w:val="none" w:sz="0" w:space="0" w:color="auto"/>
        <w:bottom w:val="none" w:sz="0" w:space="0" w:color="auto"/>
        <w:right w:val="none" w:sz="0" w:space="0" w:color="auto"/>
      </w:divBdr>
    </w:div>
    <w:div w:id="1136684416">
      <w:bodyDiv w:val="1"/>
      <w:marLeft w:val="0"/>
      <w:marRight w:val="0"/>
      <w:marTop w:val="0"/>
      <w:marBottom w:val="0"/>
      <w:divBdr>
        <w:top w:val="none" w:sz="0" w:space="0" w:color="auto"/>
        <w:left w:val="none" w:sz="0" w:space="0" w:color="auto"/>
        <w:bottom w:val="none" w:sz="0" w:space="0" w:color="auto"/>
        <w:right w:val="none" w:sz="0" w:space="0" w:color="auto"/>
      </w:divBdr>
    </w:div>
    <w:div w:id="1136796784">
      <w:bodyDiv w:val="1"/>
      <w:marLeft w:val="0"/>
      <w:marRight w:val="0"/>
      <w:marTop w:val="0"/>
      <w:marBottom w:val="0"/>
      <w:divBdr>
        <w:top w:val="none" w:sz="0" w:space="0" w:color="auto"/>
        <w:left w:val="none" w:sz="0" w:space="0" w:color="auto"/>
        <w:bottom w:val="none" w:sz="0" w:space="0" w:color="auto"/>
        <w:right w:val="none" w:sz="0" w:space="0" w:color="auto"/>
      </w:divBdr>
    </w:div>
    <w:div w:id="1136990830">
      <w:bodyDiv w:val="1"/>
      <w:marLeft w:val="0"/>
      <w:marRight w:val="0"/>
      <w:marTop w:val="0"/>
      <w:marBottom w:val="0"/>
      <w:divBdr>
        <w:top w:val="none" w:sz="0" w:space="0" w:color="auto"/>
        <w:left w:val="none" w:sz="0" w:space="0" w:color="auto"/>
        <w:bottom w:val="none" w:sz="0" w:space="0" w:color="auto"/>
        <w:right w:val="none" w:sz="0" w:space="0" w:color="auto"/>
      </w:divBdr>
    </w:div>
    <w:div w:id="1137069071">
      <w:bodyDiv w:val="1"/>
      <w:marLeft w:val="0"/>
      <w:marRight w:val="0"/>
      <w:marTop w:val="0"/>
      <w:marBottom w:val="0"/>
      <w:divBdr>
        <w:top w:val="none" w:sz="0" w:space="0" w:color="auto"/>
        <w:left w:val="none" w:sz="0" w:space="0" w:color="auto"/>
        <w:bottom w:val="none" w:sz="0" w:space="0" w:color="auto"/>
        <w:right w:val="none" w:sz="0" w:space="0" w:color="auto"/>
      </w:divBdr>
    </w:div>
    <w:div w:id="1137071209">
      <w:bodyDiv w:val="1"/>
      <w:marLeft w:val="0"/>
      <w:marRight w:val="0"/>
      <w:marTop w:val="0"/>
      <w:marBottom w:val="0"/>
      <w:divBdr>
        <w:top w:val="none" w:sz="0" w:space="0" w:color="auto"/>
        <w:left w:val="none" w:sz="0" w:space="0" w:color="auto"/>
        <w:bottom w:val="none" w:sz="0" w:space="0" w:color="auto"/>
        <w:right w:val="none" w:sz="0" w:space="0" w:color="auto"/>
      </w:divBdr>
    </w:div>
    <w:div w:id="1137145271">
      <w:bodyDiv w:val="1"/>
      <w:marLeft w:val="0"/>
      <w:marRight w:val="0"/>
      <w:marTop w:val="0"/>
      <w:marBottom w:val="0"/>
      <w:divBdr>
        <w:top w:val="none" w:sz="0" w:space="0" w:color="auto"/>
        <w:left w:val="none" w:sz="0" w:space="0" w:color="auto"/>
        <w:bottom w:val="none" w:sz="0" w:space="0" w:color="auto"/>
        <w:right w:val="none" w:sz="0" w:space="0" w:color="auto"/>
      </w:divBdr>
    </w:div>
    <w:div w:id="1137260963">
      <w:bodyDiv w:val="1"/>
      <w:marLeft w:val="0"/>
      <w:marRight w:val="0"/>
      <w:marTop w:val="0"/>
      <w:marBottom w:val="0"/>
      <w:divBdr>
        <w:top w:val="none" w:sz="0" w:space="0" w:color="auto"/>
        <w:left w:val="none" w:sz="0" w:space="0" w:color="auto"/>
        <w:bottom w:val="none" w:sz="0" w:space="0" w:color="auto"/>
        <w:right w:val="none" w:sz="0" w:space="0" w:color="auto"/>
      </w:divBdr>
    </w:div>
    <w:div w:id="1137576642">
      <w:bodyDiv w:val="1"/>
      <w:marLeft w:val="0"/>
      <w:marRight w:val="0"/>
      <w:marTop w:val="0"/>
      <w:marBottom w:val="0"/>
      <w:divBdr>
        <w:top w:val="none" w:sz="0" w:space="0" w:color="auto"/>
        <w:left w:val="none" w:sz="0" w:space="0" w:color="auto"/>
        <w:bottom w:val="none" w:sz="0" w:space="0" w:color="auto"/>
        <w:right w:val="none" w:sz="0" w:space="0" w:color="auto"/>
      </w:divBdr>
    </w:div>
    <w:div w:id="1137649272">
      <w:bodyDiv w:val="1"/>
      <w:marLeft w:val="0"/>
      <w:marRight w:val="0"/>
      <w:marTop w:val="0"/>
      <w:marBottom w:val="0"/>
      <w:divBdr>
        <w:top w:val="none" w:sz="0" w:space="0" w:color="auto"/>
        <w:left w:val="none" w:sz="0" w:space="0" w:color="auto"/>
        <w:bottom w:val="none" w:sz="0" w:space="0" w:color="auto"/>
        <w:right w:val="none" w:sz="0" w:space="0" w:color="auto"/>
      </w:divBdr>
    </w:div>
    <w:div w:id="1138033678">
      <w:bodyDiv w:val="1"/>
      <w:marLeft w:val="0"/>
      <w:marRight w:val="0"/>
      <w:marTop w:val="0"/>
      <w:marBottom w:val="0"/>
      <w:divBdr>
        <w:top w:val="none" w:sz="0" w:space="0" w:color="auto"/>
        <w:left w:val="none" w:sz="0" w:space="0" w:color="auto"/>
        <w:bottom w:val="none" w:sz="0" w:space="0" w:color="auto"/>
        <w:right w:val="none" w:sz="0" w:space="0" w:color="auto"/>
      </w:divBdr>
    </w:div>
    <w:div w:id="1138455103">
      <w:bodyDiv w:val="1"/>
      <w:marLeft w:val="0"/>
      <w:marRight w:val="0"/>
      <w:marTop w:val="0"/>
      <w:marBottom w:val="0"/>
      <w:divBdr>
        <w:top w:val="none" w:sz="0" w:space="0" w:color="auto"/>
        <w:left w:val="none" w:sz="0" w:space="0" w:color="auto"/>
        <w:bottom w:val="none" w:sz="0" w:space="0" w:color="auto"/>
        <w:right w:val="none" w:sz="0" w:space="0" w:color="auto"/>
      </w:divBdr>
    </w:div>
    <w:div w:id="1138916285">
      <w:bodyDiv w:val="1"/>
      <w:marLeft w:val="0"/>
      <w:marRight w:val="0"/>
      <w:marTop w:val="0"/>
      <w:marBottom w:val="0"/>
      <w:divBdr>
        <w:top w:val="none" w:sz="0" w:space="0" w:color="auto"/>
        <w:left w:val="none" w:sz="0" w:space="0" w:color="auto"/>
        <w:bottom w:val="none" w:sz="0" w:space="0" w:color="auto"/>
        <w:right w:val="none" w:sz="0" w:space="0" w:color="auto"/>
      </w:divBdr>
    </w:div>
    <w:div w:id="1138955243">
      <w:bodyDiv w:val="1"/>
      <w:marLeft w:val="0"/>
      <w:marRight w:val="0"/>
      <w:marTop w:val="0"/>
      <w:marBottom w:val="0"/>
      <w:divBdr>
        <w:top w:val="none" w:sz="0" w:space="0" w:color="auto"/>
        <w:left w:val="none" w:sz="0" w:space="0" w:color="auto"/>
        <w:bottom w:val="none" w:sz="0" w:space="0" w:color="auto"/>
        <w:right w:val="none" w:sz="0" w:space="0" w:color="auto"/>
      </w:divBdr>
    </w:div>
    <w:div w:id="1139109137">
      <w:bodyDiv w:val="1"/>
      <w:marLeft w:val="0"/>
      <w:marRight w:val="0"/>
      <w:marTop w:val="0"/>
      <w:marBottom w:val="0"/>
      <w:divBdr>
        <w:top w:val="none" w:sz="0" w:space="0" w:color="auto"/>
        <w:left w:val="none" w:sz="0" w:space="0" w:color="auto"/>
        <w:bottom w:val="none" w:sz="0" w:space="0" w:color="auto"/>
        <w:right w:val="none" w:sz="0" w:space="0" w:color="auto"/>
      </w:divBdr>
    </w:div>
    <w:div w:id="1139491870">
      <w:bodyDiv w:val="1"/>
      <w:marLeft w:val="0"/>
      <w:marRight w:val="0"/>
      <w:marTop w:val="0"/>
      <w:marBottom w:val="0"/>
      <w:divBdr>
        <w:top w:val="none" w:sz="0" w:space="0" w:color="auto"/>
        <w:left w:val="none" w:sz="0" w:space="0" w:color="auto"/>
        <w:bottom w:val="none" w:sz="0" w:space="0" w:color="auto"/>
        <w:right w:val="none" w:sz="0" w:space="0" w:color="auto"/>
      </w:divBdr>
    </w:div>
    <w:div w:id="1139616154">
      <w:bodyDiv w:val="1"/>
      <w:marLeft w:val="0"/>
      <w:marRight w:val="0"/>
      <w:marTop w:val="0"/>
      <w:marBottom w:val="0"/>
      <w:divBdr>
        <w:top w:val="none" w:sz="0" w:space="0" w:color="auto"/>
        <w:left w:val="none" w:sz="0" w:space="0" w:color="auto"/>
        <w:bottom w:val="none" w:sz="0" w:space="0" w:color="auto"/>
        <w:right w:val="none" w:sz="0" w:space="0" w:color="auto"/>
      </w:divBdr>
    </w:div>
    <w:div w:id="1139763004">
      <w:bodyDiv w:val="1"/>
      <w:marLeft w:val="0"/>
      <w:marRight w:val="0"/>
      <w:marTop w:val="0"/>
      <w:marBottom w:val="0"/>
      <w:divBdr>
        <w:top w:val="none" w:sz="0" w:space="0" w:color="auto"/>
        <w:left w:val="none" w:sz="0" w:space="0" w:color="auto"/>
        <w:bottom w:val="none" w:sz="0" w:space="0" w:color="auto"/>
        <w:right w:val="none" w:sz="0" w:space="0" w:color="auto"/>
      </w:divBdr>
    </w:div>
    <w:div w:id="1139958968">
      <w:bodyDiv w:val="1"/>
      <w:marLeft w:val="0"/>
      <w:marRight w:val="0"/>
      <w:marTop w:val="0"/>
      <w:marBottom w:val="0"/>
      <w:divBdr>
        <w:top w:val="none" w:sz="0" w:space="0" w:color="auto"/>
        <w:left w:val="none" w:sz="0" w:space="0" w:color="auto"/>
        <w:bottom w:val="none" w:sz="0" w:space="0" w:color="auto"/>
        <w:right w:val="none" w:sz="0" w:space="0" w:color="auto"/>
      </w:divBdr>
    </w:div>
    <w:div w:id="1140072710">
      <w:bodyDiv w:val="1"/>
      <w:marLeft w:val="0"/>
      <w:marRight w:val="0"/>
      <w:marTop w:val="0"/>
      <w:marBottom w:val="0"/>
      <w:divBdr>
        <w:top w:val="none" w:sz="0" w:space="0" w:color="auto"/>
        <w:left w:val="none" w:sz="0" w:space="0" w:color="auto"/>
        <w:bottom w:val="none" w:sz="0" w:space="0" w:color="auto"/>
        <w:right w:val="none" w:sz="0" w:space="0" w:color="auto"/>
      </w:divBdr>
    </w:div>
    <w:div w:id="1140416275">
      <w:bodyDiv w:val="1"/>
      <w:marLeft w:val="0"/>
      <w:marRight w:val="0"/>
      <w:marTop w:val="0"/>
      <w:marBottom w:val="0"/>
      <w:divBdr>
        <w:top w:val="none" w:sz="0" w:space="0" w:color="auto"/>
        <w:left w:val="none" w:sz="0" w:space="0" w:color="auto"/>
        <w:bottom w:val="none" w:sz="0" w:space="0" w:color="auto"/>
        <w:right w:val="none" w:sz="0" w:space="0" w:color="auto"/>
      </w:divBdr>
    </w:div>
    <w:div w:id="1140461442">
      <w:bodyDiv w:val="1"/>
      <w:marLeft w:val="0"/>
      <w:marRight w:val="0"/>
      <w:marTop w:val="0"/>
      <w:marBottom w:val="0"/>
      <w:divBdr>
        <w:top w:val="none" w:sz="0" w:space="0" w:color="auto"/>
        <w:left w:val="none" w:sz="0" w:space="0" w:color="auto"/>
        <w:bottom w:val="none" w:sz="0" w:space="0" w:color="auto"/>
        <w:right w:val="none" w:sz="0" w:space="0" w:color="auto"/>
      </w:divBdr>
    </w:div>
    <w:div w:id="1140538269">
      <w:bodyDiv w:val="1"/>
      <w:marLeft w:val="0"/>
      <w:marRight w:val="0"/>
      <w:marTop w:val="0"/>
      <w:marBottom w:val="0"/>
      <w:divBdr>
        <w:top w:val="none" w:sz="0" w:space="0" w:color="auto"/>
        <w:left w:val="none" w:sz="0" w:space="0" w:color="auto"/>
        <w:bottom w:val="none" w:sz="0" w:space="0" w:color="auto"/>
        <w:right w:val="none" w:sz="0" w:space="0" w:color="auto"/>
      </w:divBdr>
    </w:div>
    <w:div w:id="1140998981">
      <w:bodyDiv w:val="1"/>
      <w:marLeft w:val="0"/>
      <w:marRight w:val="0"/>
      <w:marTop w:val="0"/>
      <w:marBottom w:val="0"/>
      <w:divBdr>
        <w:top w:val="none" w:sz="0" w:space="0" w:color="auto"/>
        <w:left w:val="none" w:sz="0" w:space="0" w:color="auto"/>
        <w:bottom w:val="none" w:sz="0" w:space="0" w:color="auto"/>
        <w:right w:val="none" w:sz="0" w:space="0" w:color="auto"/>
      </w:divBdr>
    </w:div>
    <w:div w:id="1141116771">
      <w:bodyDiv w:val="1"/>
      <w:marLeft w:val="0"/>
      <w:marRight w:val="0"/>
      <w:marTop w:val="0"/>
      <w:marBottom w:val="0"/>
      <w:divBdr>
        <w:top w:val="none" w:sz="0" w:space="0" w:color="auto"/>
        <w:left w:val="none" w:sz="0" w:space="0" w:color="auto"/>
        <w:bottom w:val="none" w:sz="0" w:space="0" w:color="auto"/>
        <w:right w:val="none" w:sz="0" w:space="0" w:color="auto"/>
      </w:divBdr>
    </w:div>
    <w:div w:id="1141385968">
      <w:bodyDiv w:val="1"/>
      <w:marLeft w:val="0"/>
      <w:marRight w:val="0"/>
      <w:marTop w:val="0"/>
      <w:marBottom w:val="0"/>
      <w:divBdr>
        <w:top w:val="none" w:sz="0" w:space="0" w:color="auto"/>
        <w:left w:val="none" w:sz="0" w:space="0" w:color="auto"/>
        <w:bottom w:val="none" w:sz="0" w:space="0" w:color="auto"/>
        <w:right w:val="none" w:sz="0" w:space="0" w:color="auto"/>
      </w:divBdr>
    </w:div>
    <w:div w:id="1141652167">
      <w:bodyDiv w:val="1"/>
      <w:marLeft w:val="0"/>
      <w:marRight w:val="0"/>
      <w:marTop w:val="0"/>
      <w:marBottom w:val="0"/>
      <w:divBdr>
        <w:top w:val="none" w:sz="0" w:space="0" w:color="auto"/>
        <w:left w:val="none" w:sz="0" w:space="0" w:color="auto"/>
        <w:bottom w:val="none" w:sz="0" w:space="0" w:color="auto"/>
        <w:right w:val="none" w:sz="0" w:space="0" w:color="auto"/>
      </w:divBdr>
    </w:div>
    <w:div w:id="1141727401">
      <w:bodyDiv w:val="1"/>
      <w:marLeft w:val="0"/>
      <w:marRight w:val="0"/>
      <w:marTop w:val="0"/>
      <w:marBottom w:val="0"/>
      <w:divBdr>
        <w:top w:val="none" w:sz="0" w:space="0" w:color="auto"/>
        <w:left w:val="none" w:sz="0" w:space="0" w:color="auto"/>
        <w:bottom w:val="none" w:sz="0" w:space="0" w:color="auto"/>
        <w:right w:val="none" w:sz="0" w:space="0" w:color="auto"/>
      </w:divBdr>
    </w:div>
    <w:div w:id="1141772037">
      <w:bodyDiv w:val="1"/>
      <w:marLeft w:val="0"/>
      <w:marRight w:val="0"/>
      <w:marTop w:val="0"/>
      <w:marBottom w:val="0"/>
      <w:divBdr>
        <w:top w:val="none" w:sz="0" w:space="0" w:color="auto"/>
        <w:left w:val="none" w:sz="0" w:space="0" w:color="auto"/>
        <w:bottom w:val="none" w:sz="0" w:space="0" w:color="auto"/>
        <w:right w:val="none" w:sz="0" w:space="0" w:color="auto"/>
      </w:divBdr>
    </w:div>
    <w:div w:id="1141849612">
      <w:bodyDiv w:val="1"/>
      <w:marLeft w:val="0"/>
      <w:marRight w:val="0"/>
      <w:marTop w:val="0"/>
      <w:marBottom w:val="0"/>
      <w:divBdr>
        <w:top w:val="none" w:sz="0" w:space="0" w:color="auto"/>
        <w:left w:val="none" w:sz="0" w:space="0" w:color="auto"/>
        <w:bottom w:val="none" w:sz="0" w:space="0" w:color="auto"/>
        <w:right w:val="none" w:sz="0" w:space="0" w:color="auto"/>
      </w:divBdr>
    </w:div>
    <w:div w:id="1141919267">
      <w:bodyDiv w:val="1"/>
      <w:marLeft w:val="0"/>
      <w:marRight w:val="0"/>
      <w:marTop w:val="0"/>
      <w:marBottom w:val="0"/>
      <w:divBdr>
        <w:top w:val="none" w:sz="0" w:space="0" w:color="auto"/>
        <w:left w:val="none" w:sz="0" w:space="0" w:color="auto"/>
        <w:bottom w:val="none" w:sz="0" w:space="0" w:color="auto"/>
        <w:right w:val="none" w:sz="0" w:space="0" w:color="auto"/>
      </w:divBdr>
    </w:div>
    <w:div w:id="1142191125">
      <w:bodyDiv w:val="1"/>
      <w:marLeft w:val="0"/>
      <w:marRight w:val="0"/>
      <w:marTop w:val="0"/>
      <w:marBottom w:val="0"/>
      <w:divBdr>
        <w:top w:val="none" w:sz="0" w:space="0" w:color="auto"/>
        <w:left w:val="none" w:sz="0" w:space="0" w:color="auto"/>
        <w:bottom w:val="none" w:sz="0" w:space="0" w:color="auto"/>
        <w:right w:val="none" w:sz="0" w:space="0" w:color="auto"/>
      </w:divBdr>
    </w:div>
    <w:div w:id="1142236123">
      <w:bodyDiv w:val="1"/>
      <w:marLeft w:val="0"/>
      <w:marRight w:val="0"/>
      <w:marTop w:val="0"/>
      <w:marBottom w:val="0"/>
      <w:divBdr>
        <w:top w:val="none" w:sz="0" w:space="0" w:color="auto"/>
        <w:left w:val="none" w:sz="0" w:space="0" w:color="auto"/>
        <w:bottom w:val="none" w:sz="0" w:space="0" w:color="auto"/>
        <w:right w:val="none" w:sz="0" w:space="0" w:color="auto"/>
      </w:divBdr>
    </w:div>
    <w:div w:id="1142576300">
      <w:bodyDiv w:val="1"/>
      <w:marLeft w:val="0"/>
      <w:marRight w:val="0"/>
      <w:marTop w:val="0"/>
      <w:marBottom w:val="0"/>
      <w:divBdr>
        <w:top w:val="none" w:sz="0" w:space="0" w:color="auto"/>
        <w:left w:val="none" w:sz="0" w:space="0" w:color="auto"/>
        <w:bottom w:val="none" w:sz="0" w:space="0" w:color="auto"/>
        <w:right w:val="none" w:sz="0" w:space="0" w:color="auto"/>
      </w:divBdr>
    </w:div>
    <w:div w:id="1142695061">
      <w:bodyDiv w:val="1"/>
      <w:marLeft w:val="0"/>
      <w:marRight w:val="0"/>
      <w:marTop w:val="0"/>
      <w:marBottom w:val="0"/>
      <w:divBdr>
        <w:top w:val="none" w:sz="0" w:space="0" w:color="auto"/>
        <w:left w:val="none" w:sz="0" w:space="0" w:color="auto"/>
        <w:bottom w:val="none" w:sz="0" w:space="0" w:color="auto"/>
        <w:right w:val="none" w:sz="0" w:space="0" w:color="auto"/>
      </w:divBdr>
    </w:div>
    <w:div w:id="1142893177">
      <w:bodyDiv w:val="1"/>
      <w:marLeft w:val="0"/>
      <w:marRight w:val="0"/>
      <w:marTop w:val="0"/>
      <w:marBottom w:val="0"/>
      <w:divBdr>
        <w:top w:val="none" w:sz="0" w:space="0" w:color="auto"/>
        <w:left w:val="none" w:sz="0" w:space="0" w:color="auto"/>
        <w:bottom w:val="none" w:sz="0" w:space="0" w:color="auto"/>
        <w:right w:val="none" w:sz="0" w:space="0" w:color="auto"/>
      </w:divBdr>
    </w:div>
    <w:div w:id="1143041876">
      <w:bodyDiv w:val="1"/>
      <w:marLeft w:val="0"/>
      <w:marRight w:val="0"/>
      <w:marTop w:val="0"/>
      <w:marBottom w:val="0"/>
      <w:divBdr>
        <w:top w:val="none" w:sz="0" w:space="0" w:color="auto"/>
        <w:left w:val="none" w:sz="0" w:space="0" w:color="auto"/>
        <w:bottom w:val="none" w:sz="0" w:space="0" w:color="auto"/>
        <w:right w:val="none" w:sz="0" w:space="0" w:color="auto"/>
      </w:divBdr>
    </w:div>
    <w:div w:id="1143280851">
      <w:bodyDiv w:val="1"/>
      <w:marLeft w:val="0"/>
      <w:marRight w:val="0"/>
      <w:marTop w:val="0"/>
      <w:marBottom w:val="0"/>
      <w:divBdr>
        <w:top w:val="none" w:sz="0" w:space="0" w:color="auto"/>
        <w:left w:val="none" w:sz="0" w:space="0" w:color="auto"/>
        <w:bottom w:val="none" w:sz="0" w:space="0" w:color="auto"/>
        <w:right w:val="none" w:sz="0" w:space="0" w:color="auto"/>
      </w:divBdr>
    </w:div>
    <w:div w:id="1143890856">
      <w:bodyDiv w:val="1"/>
      <w:marLeft w:val="0"/>
      <w:marRight w:val="0"/>
      <w:marTop w:val="0"/>
      <w:marBottom w:val="0"/>
      <w:divBdr>
        <w:top w:val="none" w:sz="0" w:space="0" w:color="auto"/>
        <w:left w:val="none" w:sz="0" w:space="0" w:color="auto"/>
        <w:bottom w:val="none" w:sz="0" w:space="0" w:color="auto"/>
        <w:right w:val="none" w:sz="0" w:space="0" w:color="auto"/>
      </w:divBdr>
    </w:div>
    <w:div w:id="1144004703">
      <w:bodyDiv w:val="1"/>
      <w:marLeft w:val="0"/>
      <w:marRight w:val="0"/>
      <w:marTop w:val="0"/>
      <w:marBottom w:val="0"/>
      <w:divBdr>
        <w:top w:val="none" w:sz="0" w:space="0" w:color="auto"/>
        <w:left w:val="none" w:sz="0" w:space="0" w:color="auto"/>
        <w:bottom w:val="none" w:sz="0" w:space="0" w:color="auto"/>
        <w:right w:val="none" w:sz="0" w:space="0" w:color="auto"/>
      </w:divBdr>
    </w:div>
    <w:div w:id="1144077845">
      <w:bodyDiv w:val="1"/>
      <w:marLeft w:val="0"/>
      <w:marRight w:val="0"/>
      <w:marTop w:val="0"/>
      <w:marBottom w:val="0"/>
      <w:divBdr>
        <w:top w:val="none" w:sz="0" w:space="0" w:color="auto"/>
        <w:left w:val="none" w:sz="0" w:space="0" w:color="auto"/>
        <w:bottom w:val="none" w:sz="0" w:space="0" w:color="auto"/>
        <w:right w:val="none" w:sz="0" w:space="0" w:color="auto"/>
      </w:divBdr>
    </w:div>
    <w:div w:id="1144199192">
      <w:bodyDiv w:val="1"/>
      <w:marLeft w:val="0"/>
      <w:marRight w:val="0"/>
      <w:marTop w:val="0"/>
      <w:marBottom w:val="0"/>
      <w:divBdr>
        <w:top w:val="none" w:sz="0" w:space="0" w:color="auto"/>
        <w:left w:val="none" w:sz="0" w:space="0" w:color="auto"/>
        <w:bottom w:val="none" w:sz="0" w:space="0" w:color="auto"/>
        <w:right w:val="none" w:sz="0" w:space="0" w:color="auto"/>
      </w:divBdr>
    </w:div>
    <w:div w:id="1144539665">
      <w:bodyDiv w:val="1"/>
      <w:marLeft w:val="0"/>
      <w:marRight w:val="0"/>
      <w:marTop w:val="0"/>
      <w:marBottom w:val="0"/>
      <w:divBdr>
        <w:top w:val="none" w:sz="0" w:space="0" w:color="auto"/>
        <w:left w:val="none" w:sz="0" w:space="0" w:color="auto"/>
        <w:bottom w:val="none" w:sz="0" w:space="0" w:color="auto"/>
        <w:right w:val="none" w:sz="0" w:space="0" w:color="auto"/>
      </w:divBdr>
    </w:div>
    <w:div w:id="1144927269">
      <w:bodyDiv w:val="1"/>
      <w:marLeft w:val="0"/>
      <w:marRight w:val="0"/>
      <w:marTop w:val="0"/>
      <w:marBottom w:val="0"/>
      <w:divBdr>
        <w:top w:val="none" w:sz="0" w:space="0" w:color="auto"/>
        <w:left w:val="none" w:sz="0" w:space="0" w:color="auto"/>
        <w:bottom w:val="none" w:sz="0" w:space="0" w:color="auto"/>
        <w:right w:val="none" w:sz="0" w:space="0" w:color="auto"/>
      </w:divBdr>
    </w:div>
    <w:div w:id="1145052276">
      <w:bodyDiv w:val="1"/>
      <w:marLeft w:val="0"/>
      <w:marRight w:val="0"/>
      <w:marTop w:val="0"/>
      <w:marBottom w:val="0"/>
      <w:divBdr>
        <w:top w:val="none" w:sz="0" w:space="0" w:color="auto"/>
        <w:left w:val="none" w:sz="0" w:space="0" w:color="auto"/>
        <w:bottom w:val="none" w:sz="0" w:space="0" w:color="auto"/>
        <w:right w:val="none" w:sz="0" w:space="0" w:color="auto"/>
      </w:divBdr>
    </w:div>
    <w:div w:id="1145467563">
      <w:bodyDiv w:val="1"/>
      <w:marLeft w:val="0"/>
      <w:marRight w:val="0"/>
      <w:marTop w:val="0"/>
      <w:marBottom w:val="0"/>
      <w:divBdr>
        <w:top w:val="none" w:sz="0" w:space="0" w:color="auto"/>
        <w:left w:val="none" w:sz="0" w:space="0" w:color="auto"/>
        <w:bottom w:val="none" w:sz="0" w:space="0" w:color="auto"/>
        <w:right w:val="none" w:sz="0" w:space="0" w:color="auto"/>
      </w:divBdr>
    </w:div>
    <w:div w:id="1145658457">
      <w:bodyDiv w:val="1"/>
      <w:marLeft w:val="0"/>
      <w:marRight w:val="0"/>
      <w:marTop w:val="0"/>
      <w:marBottom w:val="0"/>
      <w:divBdr>
        <w:top w:val="none" w:sz="0" w:space="0" w:color="auto"/>
        <w:left w:val="none" w:sz="0" w:space="0" w:color="auto"/>
        <w:bottom w:val="none" w:sz="0" w:space="0" w:color="auto"/>
        <w:right w:val="none" w:sz="0" w:space="0" w:color="auto"/>
      </w:divBdr>
    </w:div>
    <w:div w:id="1145897422">
      <w:bodyDiv w:val="1"/>
      <w:marLeft w:val="0"/>
      <w:marRight w:val="0"/>
      <w:marTop w:val="0"/>
      <w:marBottom w:val="0"/>
      <w:divBdr>
        <w:top w:val="none" w:sz="0" w:space="0" w:color="auto"/>
        <w:left w:val="none" w:sz="0" w:space="0" w:color="auto"/>
        <w:bottom w:val="none" w:sz="0" w:space="0" w:color="auto"/>
        <w:right w:val="none" w:sz="0" w:space="0" w:color="auto"/>
      </w:divBdr>
    </w:div>
    <w:div w:id="1146169948">
      <w:bodyDiv w:val="1"/>
      <w:marLeft w:val="0"/>
      <w:marRight w:val="0"/>
      <w:marTop w:val="0"/>
      <w:marBottom w:val="0"/>
      <w:divBdr>
        <w:top w:val="none" w:sz="0" w:space="0" w:color="auto"/>
        <w:left w:val="none" w:sz="0" w:space="0" w:color="auto"/>
        <w:bottom w:val="none" w:sz="0" w:space="0" w:color="auto"/>
        <w:right w:val="none" w:sz="0" w:space="0" w:color="auto"/>
      </w:divBdr>
    </w:div>
    <w:div w:id="1146553873">
      <w:bodyDiv w:val="1"/>
      <w:marLeft w:val="0"/>
      <w:marRight w:val="0"/>
      <w:marTop w:val="0"/>
      <w:marBottom w:val="0"/>
      <w:divBdr>
        <w:top w:val="none" w:sz="0" w:space="0" w:color="auto"/>
        <w:left w:val="none" w:sz="0" w:space="0" w:color="auto"/>
        <w:bottom w:val="none" w:sz="0" w:space="0" w:color="auto"/>
        <w:right w:val="none" w:sz="0" w:space="0" w:color="auto"/>
      </w:divBdr>
    </w:div>
    <w:div w:id="1146584465">
      <w:bodyDiv w:val="1"/>
      <w:marLeft w:val="0"/>
      <w:marRight w:val="0"/>
      <w:marTop w:val="0"/>
      <w:marBottom w:val="0"/>
      <w:divBdr>
        <w:top w:val="none" w:sz="0" w:space="0" w:color="auto"/>
        <w:left w:val="none" w:sz="0" w:space="0" w:color="auto"/>
        <w:bottom w:val="none" w:sz="0" w:space="0" w:color="auto"/>
        <w:right w:val="none" w:sz="0" w:space="0" w:color="auto"/>
      </w:divBdr>
    </w:div>
    <w:div w:id="1147280730">
      <w:bodyDiv w:val="1"/>
      <w:marLeft w:val="0"/>
      <w:marRight w:val="0"/>
      <w:marTop w:val="0"/>
      <w:marBottom w:val="0"/>
      <w:divBdr>
        <w:top w:val="none" w:sz="0" w:space="0" w:color="auto"/>
        <w:left w:val="none" w:sz="0" w:space="0" w:color="auto"/>
        <w:bottom w:val="none" w:sz="0" w:space="0" w:color="auto"/>
        <w:right w:val="none" w:sz="0" w:space="0" w:color="auto"/>
      </w:divBdr>
    </w:div>
    <w:div w:id="1147284777">
      <w:bodyDiv w:val="1"/>
      <w:marLeft w:val="0"/>
      <w:marRight w:val="0"/>
      <w:marTop w:val="0"/>
      <w:marBottom w:val="0"/>
      <w:divBdr>
        <w:top w:val="none" w:sz="0" w:space="0" w:color="auto"/>
        <w:left w:val="none" w:sz="0" w:space="0" w:color="auto"/>
        <w:bottom w:val="none" w:sz="0" w:space="0" w:color="auto"/>
        <w:right w:val="none" w:sz="0" w:space="0" w:color="auto"/>
      </w:divBdr>
    </w:div>
    <w:div w:id="1147556215">
      <w:bodyDiv w:val="1"/>
      <w:marLeft w:val="0"/>
      <w:marRight w:val="0"/>
      <w:marTop w:val="0"/>
      <w:marBottom w:val="0"/>
      <w:divBdr>
        <w:top w:val="none" w:sz="0" w:space="0" w:color="auto"/>
        <w:left w:val="none" w:sz="0" w:space="0" w:color="auto"/>
        <w:bottom w:val="none" w:sz="0" w:space="0" w:color="auto"/>
        <w:right w:val="none" w:sz="0" w:space="0" w:color="auto"/>
      </w:divBdr>
    </w:div>
    <w:div w:id="1148089262">
      <w:bodyDiv w:val="1"/>
      <w:marLeft w:val="0"/>
      <w:marRight w:val="0"/>
      <w:marTop w:val="0"/>
      <w:marBottom w:val="0"/>
      <w:divBdr>
        <w:top w:val="none" w:sz="0" w:space="0" w:color="auto"/>
        <w:left w:val="none" w:sz="0" w:space="0" w:color="auto"/>
        <w:bottom w:val="none" w:sz="0" w:space="0" w:color="auto"/>
        <w:right w:val="none" w:sz="0" w:space="0" w:color="auto"/>
      </w:divBdr>
    </w:div>
    <w:div w:id="1148135494">
      <w:bodyDiv w:val="1"/>
      <w:marLeft w:val="0"/>
      <w:marRight w:val="0"/>
      <w:marTop w:val="0"/>
      <w:marBottom w:val="0"/>
      <w:divBdr>
        <w:top w:val="none" w:sz="0" w:space="0" w:color="auto"/>
        <w:left w:val="none" w:sz="0" w:space="0" w:color="auto"/>
        <w:bottom w:val="none" w:sz="0" w:space="0" w:color="auto"/>
        <w:right w:val="none" w:sz="0" w:space="0" w:color="auto"/>
      </w:divBdr>
    </w:div>
    <w:div w:id="1149246581">
      <w:bodyDiv w:val="1"/>
      <w:marLeft w:val="0"/>
      <w:marRight w:val="0"/>
      <w:marTop w:val="0"/>
      <w:marBottom w:val="0"/>
      <w:divBdr>
        <w:top w:val="none" w:sz="0" w:space="0" w:color="auto"/>
        <w:left w:val="none" w:sz="0" w:space="0" w:color="auto"/>
        <w:bottom w:val="none" w:sz="0" w:space="0" w:color="auto"/>
        <w:right w:val="none" w:sz="0" w:space="0" w:color="auto"/>
      </w:divBdr>
    </w:div>
    <w:div w:id="1149396072">
      <w:bodyDiv w:val="1"/>
      <w:marLeft w:val="0"/>
      <w:marRight w:val="0"/>
      <w:marTop w:val="0"/>
      <w:marBottom w:val="0"/>
      <w:divBdr>
        <w:top w:val="none" w:sz="0" w:space="0" w:color="auto"/>
        <w:left w:val="none" w:sz="0" w:space="0" w:color="auto"/>
        <w:bottom w:val="none" w:sz="0" w:space="0" w:color="auto"/>
        <w:right w:val="none" w:sz="0" w:space="0" w:color="auto"/>
      </w:divBdr>
    </w:div>
    <w:div w:id="1149442942">
      <w:bodyDiv w:val="1"/>
      <w:marLeft w:val="0"/>
      <w:marRight w:val="0"/>
      <w:marTop w:val="0"/>
      <w:marBottom w:val="0"/>
      <w:divBdr>
        <w:top w:val="none" w:sz="0" w:space="0" w:color="auto"/>
        <w:left w:val="none" w:sz="0" w:space="0" w:color="auto"/>
        <w:bottom w:val="none" w:sz="0" w:space="0" w:color="auto"/>
        <w:right w:val="none" w:sz="0" w:space="0" w:color="auto"/>
      </w:divBdr>
    </w:div>
    <w:div w:id="1149513454">
      <w:bodyDiv w:val="1"/>
      <w:marLeft w:val="0"/>
      <w:marRight w:val="0"/>
      <w:marTop w:val="0"/>
      <w:marBottom w:val="0"/>
      <w:divBdr>
        <w:top w:val="none" w:sz="0" w:space="0" w:color="auto"/>
        <w:left w:val="none" w:sz="0" w:space="0" w:color="auto"/>
        <w:bottom w:val="none" w:sz="0" w:space="0" w:color="auto"/>
        <w:right w:val="none" w:sz="0" w:space="0" w:color="auto"/>
      </w:divBdr>
    </w:div>
    <w:div w:id="1150095053">
      <w:bodyDiv w:val="1"/>
      <w:marLeft w:val="0"/>
      <w:marRight w:val="0"/>
      <w:marTop w:val="0"/>
      <w:marBottom w:val="0"/>
      <w:divBdr>
        <w:top w:val="none" w:sz="0" w:space="0" w:color="auto"/>
        <w:left w:val="none" w:sz="0" w:space="0" w:color="auto"/>
        <w:bottom w:val="none" w:sz="0" w:space="0" w:color="auto"/>
        <w:right w:val="none" w:sz="0" w:space="0" w:color="auto"/>
      </w:divBdr>
    </w:div>
    <w:div w:id="1150249827">
      <w:bodyDiv w:val="1"/>
      <w:marLeft w:val="0"/>
      <w:marRight w:val="0"/>
      <w:marTop w:val="0"/>
      <w:marBottom w:val="0"/>
      <w:divBdr>
        <w:top w:val="none" w:sz="0" w:space="0" w:color="auto"/>
        <w:left w:val="none" w:sz="0" w:space="0" w:color="auto"/>
        <w:bottom w:val="none" w:sz="0" w:space="0" w:color="auto"/>
        <w:right w:val="none" w:sz="0" w:space="0" w:color="auto"/>
      </w:divBdr>
    </w:div>
    <w:div w:id="1150445449">
      <w:bodyDiv w:val="1"/>
      <w:marLeft w:val="0"/>
      <w:marRight w:val="0"/>
      <w:marTop w:val="0"/>
      <w:marBottom w:val="0"/>
      <w:divBdr>
        <w:top w:val="none" w:sz="0" w:space="0" w:color="auto"/>
        <w:left w:val="none" w:sz="0" w:space="0" w:color="auto"/>
        <w:bottom w:val="none" w:sz="0" w:space="0" w:color="auto"/>
        <w:right w:val="none" w:sz="0" w:space="0" w:color="auto"/>
      </w:divBdr>
    </w:div>
    <w:div w:id="1150554555">
      <w:bodyDiv w:val="1"/>
      <w:marLeft w:val="0"/>
      <w:marRight w:val="0"/>
      <w:marTop w:val="0"/>
      <w:marBottom w:val="0"/>
      <w:divBdr>
        <w:top w:val="none" w:sz="0" w:space="0" w:color="auto"/>
        <w:left w:val="none" w:sz="0" w:space="0" w:color="auto"/>
        <w:bottom w:val="none" w:sz="0" w:space="0" w:color="auto"/>
        <w:right w:val="none" w:sz="0" w:space="0" w:color="auto"/>
      </w:divBdr>
    </w:div>
    <w:div w:id="1150753391">
      <w:bodyDiv w:val="1"/>
      <w:marLeft w:val="0"/>
      <w:marRight w:val="0"/>
      <w:marTop w:val="0"/>
      <w:marBottom w:val="0"/>
      <w:divBdr>
        <w:top w:val="none" w:sz="0" w:space="0" w:color="auto"/>
        <w:left w:val="none" w:sz="0" w:space="0" w:color="auto"/>
        <w:bottom w:val="none" w:sz="0" w:space="0" w:color="auto"/>
        <w:right w:val="none" w:sz="0" w:space="0" w:color="auto"/>
      </w:divBdr>
    </w:div>
    <w:div w:id="1150826561">
      <w:bodyDiv w:val="1"/>
      <w:marLeft w:val="0"/>
      <w:marRight w:val="0"/>
      <w:marTop w:val="0"/>
      <w:marBottom w:val="0"/>
      <w:divBdr>
        <w:top w:val="none" w:sz="0" w:space="0" w:color="auto"/>
        <w:left w:val="none" w:sz="0" w:space="0" w:color="auto"/>
        <w:bottom w:val="none" w:sz="0" w:space="0" w:color="auto"/>
        <w:right w:val="none" w:sz="0" w:space="0" w:color="auto"/>
      </w:divBdr>
    </w:div>
    <w:div w:id="1150830211">
      <w:bodyDiv w:val="1"/>
      <w:marLeft w:val="0"/>
      <w:marRight w:val="0"/>
      <w:marTop w:val="0"/>
      <w:marBottom w:val="0"/>
      <w:divBdr>
        <w:top w:val="none" w:sz="0" w:space="0" w:color="auto"/>
        <w:left w:val="none" w:sz="0" w:space="0" w:color="auto"/>
        <w:bottom w:val="none" w:sz="0" w:space="0" w:color="auto"/>
        <w:right w:val="none" w:sz="0" w:space="0" w:color="auto"/>
      </w:divBdr>
    </w:div>
    <w:div w:id="1150898765">
      <w:bodyDiv w:val="1"/>
      <w:marLeft w:val="0"/>
      <w:marRight w:val="0"/>
      <w:marTop w:val="0"/>
      <w:marBottom w:val="0"/>
      <w:divBdr>
        <w:top w:val="none" w:sz="0" w:space="0" w:color="auto"/>
        <w:left w:val="none" w:sz="0" w:space="0" w:color="auto"/>
        <w:bottom w:val="none" w:sz="0" w:space="0" w:color="auto"/>
        <w:right w:val="none" w:sz="0" w:space="0" w:color="auto"/>
      </w:divBdr>
    </w:div>
    <w:div w:id="1151290636">
      <w:bodyDiv w:val="1"/>
      <w:marLeft w:val="0"/>
      <w:marRight w:val="0"/>
      <w:marTop w:val="0"/>
      <w:marBottom w:val="0"/>
      <w:divBdr>
        <w:top w:val="none" w:sz="0" w:space="0" w:color="auto"/>
        <w:left w:val="none" w:sz="0" w:space="0" w:color="auto"/>
        <w:bottom w:val="none" w:sz="0" w:space="0" w:color="auto"/>
        <w:right w:val="none" w:sz="0" w:space="0" w:color="auto"/>
      </w:divBdr>
    </w:div>
    <w:div w:id="1151483268">
      <w:bodyDiv w:val="1"/>
      <w:marLeft w:val="0"/>
      <w:marRight w:val="0"/>
      <w:marTop w:val="0"/>
      <w:marBottom w:val="0"/>
      <w:divBdr>
        <w:top w:val="none" w:sz="0" w:space="0" w:color="auto"/>
        <w:left w:val="none" w:sz="0" w:space="0" w:color="auto"/>
        <w:bottom w:val="none" w:sz="0" w:space="0" w:color="auto"/>
        <w:right w:val="none" w:sz="0" w:space="0" w:color="auto"/>
      </w:divBdr>
    </w:div>
    <w:div w:id="1151677933">
      <w:bodyDiv w:val="1"/>
      <w:marLeft w:val="0"/>
      <w:marRight w:val="0"/>
      <w:marTop w:val="0"/>
      <w:marBottom w:val="0"/>
      <w:divBdr>
        <w:top w:val="none" w:sz="0" w:space="0" w:color="auto"/>
        <w:left w:val="none" w:sz="0" w:space="0" w:color="auto"/>
        <w:bottom w:val="none" w:sz="0" w:space="0" w:color="auto"/>
        <w:right w:val="none" w:sz="0" w:space="0" w:color="auto"/>
      </w:divBdr>
    </w:div>
    <w:div w:id="1151944142">
      <w:bodyDiv w:val="1"/>
      <w:marLeft w:val="0"/>
      <w:marRight w:val="0"/>
      <w:marTop w:val="0"/>
      <w:marBottom w:val="0"/>
      <w:divBdr>
        <w:top w:val="none" w:sz="0" w:space="0" w:color="auto"/>
        <w:left w:val="none" w:sz="0" w:space="0" w:color="auto"/>
        <w:bottom w:val="none" w:sz="0" w:space="0" w:color="auto"/>
        <w:right w:val="none" w:sz="0" w:space="0" w:color="auto"/>
      </w:divBdr>
    </w:div>
    <w:div w:id="1151946147">
      <w:bodyDiv w:val="1"/>
      <w:marLeft w:val="0"/>
      <w:marRight w:val="0"/>
      <w:marTop w:val="0"/>
      <w:marBottom w:val="0"/>
      <w:divBdr>
        <w:top w:val="none" w:sz="0" w:space="0" w:color="auto"/>
        <w:left w:val="none" w:sz="0" w:space="0" w:color="auto"/>
        <w:bottom w:val="none" w:sz="0" w:space="0" w:color="auto"/>
        <w:right w:val="none" w:sz="0" w:space="0" w:color="auto"/>
      </w:divBdr>
    </w:div>
    <w:div w:id="1151948936">
      <w:bodyDiv w:val="1"/>
      <w:marLeft w:val="0"/>
      <w:marRight w:val="0"/>
      <w:marTop w:val="0"/>
      <w:marBottom w:val="0"/>
      <w:divBdr>
        <w:top w:val="none" w:sz="0" w:space="0" w:color="auto"/>
        <w:left w:val="none" w:sz="0" w:space="0" w:color="auto"/>
        <w:bottom w:val="none" w:sz="0" w:space="0" w:color="auto"/>
        <w:right w:val="none" w:sz="0" w:space="0" w:color="auto"/>
      </w:divBdr>
    </w:div>
    <w:div w:id="1152329680">
      <w:bodyDiv w:val="1"/>
      <w:marLeft w:val="0"/>
      <w:marRight w:val="0"/>
      <w:marTop w:val="0"/>
      <w:marBottom w:val="0"/>
      <w:divBdr>
        <w:top w:val="none" w:sz="0" w:space="0" w:color="auto"/>
        <w:left w:val="none" w:sz="0" w:space="0" w:color="auto"/>
        <w:bottom w:val="none" w:sz="0" w:space="0" w:color="auto"/>
        <w:right w:val="none" w:sz="0" w:space="0" w:color="auto"/>
      </w:divBdr>
    </w:div>
    <w:div w:id="1152403193">
      <w:bodyDiv w:val="1"/>
      <w:marLeft w:val="0"/>
      <w:marRight w:val="0"/>
      <w:marTop w:val="0"/>
      <w:marBottom w:val="0"/>
      <w:divBdr>
        <w:top w:val="none" w:sz="0" w:space="0" w:color="auto"/>
        <w:left w:val="none" w:sz="0" w:space="0" w:color="auto"/>
        <w:bottom w:val="none" w:sz="0" w:space="0" w:color="auto"/>
        <w:right w:val="none" w:sz="0" w:space="0" w:color="auto"/>
      </w:divBdr>
    </w:div>
    <w:div w:id="1152412107">
      <w:bodyDiv w:val="1"/>
      <w:marLeft w:val="0"/>
      <w:marRight w:val="0"/>
      <w:marTop w:val="0"/>
      <w:marBottom w:val="0"/>
      <w:divBdr>
        <w:top w:val="none" w:sz="0" w:space="0" w:color="auto"/>
        <w:left w:val="none" w:sz="0" w:space="0" w:color="auto"/>
        <w:bottom w:val="none" w:sz="0" w:space="0" w:color="auto"/>
        <w:right w:val="none" w:sz="0" w:space="0" w:color="auto"/>
      </w:divBdr>
    </w:div>
    <w:div w:id="1152478955">
      <w:bodyDiv w:val="1"/>
      <w:marLeft w:val="0"/>
      <w:marRight w:val="0"/>
      <w:marTop w:val="0"/>
      <w:marBottom w:val="0"/>
      <w:divBdr>
        <w:top w:val="none" w:sz="0" w:space="0" w:color="auto"/>
        <w:left w:val="none" w:sz="0" w:space="0" w:color="auto"/>
        <w:bottom w:val="none" w:sz="0" w:space="0" w:color="auto"/>
        <w:right w:val="none" w:sz="0" w:space="0" w:color="auto"/>
      </w:divBdr>
    </w:div>
    <w:div w:id="1152984311">
      <w:bodyDiv w:val="1"/>
      <w:marLeft w:val="0"/>
      <w:marRight w:val="0"/>
      <w:marTop w:val="0"/>
      <w:marBottom w:val="0"/>
      <w:divBdr>
        <w:top w:val="none" w:sz="0" w:space="0" w:color="auto"/>
        <w:left w:val="none" w:sz="0" w:space="0" w:color="auto"/>
        <w:bottom w:val="none" w:sz="0" w:space="0" w:color="auto"/>
        <w:right w:val="none" w:sz="0" w:space="0" w:color="auto"/>
      </w:divBdr>
    </w:div>
    <w:div w:id="1153252760">
      <w:bodyDiv w:val="1"/>
      <w:marLeft w:val="0"/>
      <w:marRight w:val="0"/>
      <w:marTop w:val="0"/>
      <w:marBottom w:val="0"/>
      <w:divBdr>
        <w:top w:val="none" w:sz="0" w:space="0" w:color="auto"/>
        <w:left w:val="none" w:sz="0" w:space="0" w:color="auto"/>
        <w:bottom w:val="none" w:sz="0" w:space="0" w:color="auto"/>
        <w:right w:val="none" w:sz="0" w:space="0" w:color="auto"/>
      </w:divBdr>
    </w:div>
    <w:div w:id="1153333487">
      <w:bodyDiv w:val="1"/>
      <w:marLeft w:val="0"/>
      <w:marRight w:val="0"/>
      <w:marTop w:val="0"/>
      <w:marBottom w:val="0"/>
      <w:divBdr>
        <w:top w:val="none" w:sz="0" w:space="0" w:color="auto"/>
        <w:left w:val="none" w:sz="0" w:space="0" w:color="auto"/>
        <w:bottom w:val="none" w:sz="0" w:space="0" w:color="auto"/>
        <w:right w:val="none" w:sz="0" w:space="0" w:color="auto"/>
      </w:divBdr>
    </w:div>
    <w:div w:id="1153638158">
      <w:bodyDiv w:val="1"/>
      <w:marLeft w:val="0"/>
      <w:marRight w:val="0"/>
      <w:marTop w:val="0"/>
      <w:marBottom w:val="0"/>
      <w:divBdr>
        <w:top w:val="none" w:sz="0" w:space="0" w:color="auto"/>
        <w:left w:val="none" w:sz="0" w:space="0" w:color="auto"/>
        <w:bottom w:val="none" w:sz="0" w:space="0" w:color="auto"/>
        <w:right w:val="none" w:sz="0" w:space="0" w:color="auto"/>
      </w:divBdr>
    </w:div>
    <w:div w:id="1153987725">
      <w:bodyDiv w:val="1"/>
      <w:marLeft w:val="0"/>
      <w:marRight w:val="0"/>
      <w:marTop w:val="0"/>
      <w:marBottom w:val="0"/>
      <w:divBdr>
        <w:top w:val="none" w:sz="0" w:space="0" w:color="auto"/>
        <w:left w:val="none" w:sz="0" w:space="0" w:color="auto"/>
        <w:bottom w:val="none" w:sz="0" w:space="0" w:color="auto"/>
        <w:right w:val="none" w:sz="0" w:space="0" w:color="auto"/>
      </w:divBdr>
    </w:div>
    <w:div w:id="1153989540">
      <w:bodyDiv w:val="1"/>
      <w:marLeft w:val="0"/>
      <w:marRight w:val="0"/>
      <w:marTop w:val="0"/>
      <w:marBottom w:val="0"/>
      <w:divBdr>
        <w:top w:val="none" w:sz="0" w:space="0" w:color="auto"/>
        <w:left w:val="none" w:sz="0" w:space="0" w:color="auto"/>
        <w:bottom w:val="none" w:sz="0" w:space="0" w:color="auto"/>
        <w:right w:val="none" w:sz="0" w:space="0" w:color="auto"/>
      </w:divBdr>
    </w:div>
    <w:div w:id="1154106879">
      <w:bodyDiv w:val="1"/>
      <w:marLeft w:val="0"/>
      <w:marRight w:val="0"/>
      <w:marTop w:val="0"/>
      <w:marBottom w:val="0"/>
      <w:divBdr>
        <w:top w:val="none" w:sz="0" w:space="0" w:color="auto"/>
        <w:left w:val="none" w:sz="0" w:space="0" w:color="auto"/>
        <w:bottom w:val="none" w:sz="0" w:space="0" w:color="auto"/>
        <w:right w:val="none" w:sz="0" w:space="0" w:color="auto"/>
      </w:divBdr>
    </w:div>
    <w:div w:id="1154224729">
      <w:bodyDiv w:val="1"/>
      <w:marLeft w:val="0"/>
      <w:marRight w:val="0"/>
      <w:marTop w:val="0"/>
      <w:marBottom w:val="0"/>
      <w:divBdr>
        <w:top w:val="none" w:sz="0" w:space="0" w:color="auto"/>
        <w:left w:val="none" w:sz="0" w:space="0" w:color="auto"/>
        <w:bottom w:val="none" w:sz="0" w:space="0" w:color="auto"/>
        <w:right w:val="none" w:sz="0" w:space="0" w:color="auto"/>
      </w:divBdr>
    </w:div>
    <w:div w:id="1154251485">
      <w:bodyDiv w:val="1"/>
      <w:marLeft w:val="0"/>
      <w:marRight w:val="0"/>
      <w:marTop w:val="0"/>
      <w:marBottom w:val="0"/>
      <w:divBdr>
        <w:top w:val="none" w:sz="0" w:space="0" w:color="auto"/>
        <w:left w:val="none" w:sz="0" w:space="0" w:color="auto"/>
        <w:bottom w:val="none" w:sz="0" w:space="0" w:color="auto"/>
        <w:right w:val="none" w:sz="0" w:space="0" w:color="auto"/>
      </w:divBdr>
    </w:div>
    <w:div w:id="1154420251">
      <w:bodyDiv w:val="1"/>
      <w:marLeft w:val="0"/>
      <w:marRight w:val="0"/>
      <w:marTop w:val="0"/>
      <w:marBottom w:val="0"/>
      <w:divBdr>
        <w:top w:val="none" w:sz="0" w:space="0" w:color="auto"/>
        <w:left w:val="none" w:sz="0" w:space="0" w:color="auto"/>
        <w:bottom w:val="none" w:sz="0" w:space="0" w:color="auto"/>
        <w:right w:val="none" w:sz="0" w:space="0" w:color="auto"/>
      </w:divBdr>
    </w:div>
    <w:div w:id="1154679954">
      <w:bodyDiv w:val="1"/>
      <w:marLeft w:val="0"/>
      <w:marRight w:val="0"/>
      <w:marTop w:val="0"/>
      <w:marBottom w:val="0"/>
      <w:divBdr>
        <w:top w:val="none" w:sz="0" w:space="0" w:color="auto"/>
        <w:left w:val="none" w:sz="0" w:space="0" w:color="auto"/>
        <w:bottom w:val="none" w:sz="0" w:space="0" w:color="auto"/>
        <w:right w:val="none" w:sz="0" w:space="0" w:color="auto"/>
      </w:divBdr>
    </w:div>
    <w:div w:id="1154680633">
      <w:bodyDiv w:val="1"/>
      <w:marLeft w:val="0"/>
      <w:marRight w:val="0"/>
      <w:marTop w:val="0"/>
      <w:marBottom w:val="0"/>
      <w:divBdr>
        <w:top w:val="none" w:sz="0" w:space="0" w:color="auto"/>
        <w:left w:val="none" w:sz="0" w:space="0" w:color="auto"/>
        <w:bottom w:val="none" w:sz="0" w:space="0" w:color="auto"/>
        <w:right w:val="none" w:sz="0" w:space="0" w:color="auto"/>
      </w:divBdr>
    </w:div>
    <w:div w:id="1154685033">
      <w:bodyDiv w:val="1"/>
      <w:marLeft w:val="0"/>
      <w:marRight w:val="0"/>
      <w:marTop w:val="0"/>
      <w:marBottom w:val="0"/>
      <w:divBdr>
        <w:top w:val="none" w:sz="0" w:space="0" w:color="auto"/>
        <w:left w:val="none" w:sz="0" w:space="0" w:color="auto"/>
        <w:bottom w:val="none" w:sz="0" w:space="0" w:color="auto"/>
        <w:right w:val="none" w:sz="0" w:space="0" w:color="auto"/>
      </w:divBdr>
    </w:div>
    <w:div w:id="1154837760">
      <w:bodyDiv w:val="1"/>
      <w:marLeft w:val="0"/>
      <w:marRight w:val="0"/>
      <w:marTop w:val="0"/>
      <w:marBottom w:val="0"/>
      <w:divBdr>
        <w:top w:val="none" w:sz="0" w:space="0" w:color="auto"/>
        <w:left w:val="none" w:sz="0" w:space="0" w:color="auto"/>
        <w:bottom w:val="none" w:sz="0" w:space="0" w:color="auto"/>
        <w:right w:val="none" w:sz="0" w:space="0" w:color="auto"/>
      </w:divBdr>
    </w:div>
    <w:div w:id="1154839280">
      <w:bodyDiv w:val="1"/>
      <w:marLeft w:val="0"/>
      <w:marRight w:val="0"/>
      <w:marTop w:val="0"/>
      <w:marBottom w:val="0"/>
      <w:divBdr>
        <w:top w:val="none" w:sz="0" w:space="0" w:color="auto"/>
        <w:left w:val="none" w:sz="0" w:space="0" w:color="auto"/>
        <w:bottom w:val="none" w:sz="0" w:space="0" w:color="auto"/>
        <w:right w:val="none" w:sz="0" w:space="0" w:color="auto"/>
      </w:divBdr>
    </w:div>
    <w:div w:id="1154881801">
      <w:bodyDiv w:val="1"/>
      <w:marLeft w:val="0"/>
      <w:marRight w:val="0"/>
      <w:marTop w:val="0"/>
      <w:marBottom w:val="0"/>
      <w:divBdr>
        <w:top w:val="none" w:sz="0" w:space="0" w:color="auto"/>
        <w:left w:val="none" w:sz="0" w:space="0" w:color="auto"/>
        <w:bottom w:val="none" w:sz="0" w:space="0" w:color="auto"/>
        <w:right w:val="none" w:sz="0" w:space="0" w:color="auto"/>
      </w:divBdr>
    </w:div>
    <w:div w:id="1155143773">
      <w:bodyDiv w:val="1"/>
      <w:marLeft w:val="0"/>
      <w:marRight w:val="0"/>
      <w:marTop w:val="0"/>
      <w:marBottom w:val="0"/>
      <w:divBdr>
        <w:top w:val="none" w:sz="0" w:space="0" w:color="auto"/>
        <w:left w:val="none" w:sz="0" w:space="0" w:color="auto"/>
        <w:bottom w:val="none" w:sz="0" w:space="0" w:color="auto"/>
        <w:right w:val="none" w:sz="0" w:space="0" w:color="auto"/>
      </w:divBdr>
    </w:div>
    <w:div w:id="1155149449">
      <w:bodyDiv w:val="1"/>
      <w:marLeft w:val="0"/>
      <w:marRight w:val="0"/>
      <w:marTop w:val="0"/>
      <w:marBottom w:val="0"/>
      <w:divBdr>
        <w:top w:val="none" w:sz="0" w:space="0" w:color="auto"/>
        <w:left w:val="none" w:sz="0" w:space="0" w:color="auto"/>
        <w:bottom w:val="none" w:sz="0" w:space="0" w:color="auto"/>
        <w:right w:val="none" w:sz="0" w:space="0" w:color="auto"/>
      </w:divBdr>
    </w:div>
    <w:div w:id="1155223522">
      <w:bodyDiv w:val="1"/>
      <w:marLeft w:val="0"/>
      <w:marRight w:val="0"/>
      <w:marTop w:val="0"/>
      <w:marBottom w:val="0"/>
      <w:divBdr>
        <w:top w:val="none" w:sz="0" w:space="0" w:color="auto"/>
        <w:left w:val="none" w:sz="0" w:space="0" w:color="auto"/>
        <w:bottom w:val="none" w:sz="0" w:space="0" w:color="auto"/>
        <w:right w:val="none" w:sz="0" w:space="0" w:color="auto"/>
      </w:divBdr>
    </w:div>
    <w:div w:id="1155343906">
      <w:bodyDiv w:val="1"/>
      <w:marLeft w:val="0"/>
      <w:marRight w:val="0"/>
      <w:marTop w:val="0"/>
      <w:marBottom w:val="0"/>
      <w:divBdr>
        <w:top w:val="none" w:sz="0" w:space="0" w:color="auto"/>
        <w:left w:val="none" w:sz="0" w:space="0" w:color="auto"/>
        <w:bottom w:val="none" w:sz="0" w:space="0" w:color="auto"/>
        <w:right w:val="none" w:sz="0" w:space="0" w:color="auto"/>
      </w:divBdr>
    </w:div>
    <w:div w:id="1155410211">
      <w:bodyDiv w:val="1"/>
      <w:marLeft w:val="0"/>
      <w:marRight w:val="0"/>
      <w:marTop w:val="0"/>
      <w:marBottom w:val="0"/>
      <w:divBdr>
        <w:top w:val="none" w:sz="0" w:space="0" w:color="auto"/>
        <w:left w:val="none" w:sz="0" w:space="0" w:color="auto"/>
        <w:bottom w:val="none" w:sz="0" w:space="0" w:color="auto"/>
        <w:right w:val="none" w:sz="0" w:space="0" w:color="auto"/>
      </w:divBdr>
    </w:div>
    <w:div w:id="1155488717">
      <w:bodyDiv w:val="1"/>
      <w:marLeft w:val="0"/>
      <w:marRight w:val="0"/>
      <w:marTop w:val="0"/>
      <w:marBottom w:val="0"/>
      <w:divBdr>
        <w:top w:val="none" w:sz="0" w:space="0" w:color="auto"/>
        <w:left w:val="none" w:sz="0" w:space="0" w:color="auto"/>
        <w:bottom w:val="none" w:sz="0" w:space="0" w:color="auto"/>
        <w:right w:val="none" w:sz="0" w:space="0" w:color="auto"/>
      </w:divBdr>
    </w:div>
    <w:div w:id="1155537032">
      <w:bodyDiv w:val="1"/>
      <w:marLeft w:val="0"/>
      <w:marRight w:val="0"/>
      <w:marTop w:val="0"/>
      <w:marBottom w:val="0"/>
      <w:divBdr>
        <w:top w:val="none" w:sz="0" w:space="0" w:color="auto"/>
        <w:left w:val="none" w:sz="0" w:space="0" w:color="auto"/>
        <w:bottom w:val="none" w:sz="0" w:space="0" w:color="auto"/>
        <w:right w:val="none" w:sz="0" w:space="0" w:color="auto"/>
      </w:divBdr>
    </w:div>
    <w:div w:id="1155684210">
      <w:bodyDiv w:val="1"/>
      <w:marLeft w:val="0"/>
      <w:marRight w:val="0"/>
      <w:marTop w:val="0"/>
      <w:marBottom w:val="0"/>
      <w:divBdr>
        <w:top w:val="none" w:sz="0" w:space="0" w:color="auto"/>
        <w:left w:val="none" w:sz="0" w:space="0" w:color="auto"/>
        <w:bottom w:val="none" w:sz="0" w:space="0" w:color="auto"/>
        <w:right w:val="none" w:sz="0" w:space="0" w:color="auto"/>
      </w:divBdr>
    </w:div>
    <w:div w:id="1155805575">
      <w:bodyDiv w:val="1"/>
      <w:marLeft w:val="0"/>
      <w:marRight w:val="0"/>
      <w:marTop w:val="0"/>
      <w:marBottom w:val="0"/>
      <w:divBdr>
        <w:top w:val="none" w:sz="0" w:space="0" w:color="auto"/>
        <w:left w:val="none" w:sz="0" w:space="0" w:color="auto"/>
        <w:bottom w:val="none" w:sz="0" w:space="0" w:color="auto"/>
        <w:right w:val="none" w:sz="0" w:space="0" w:color="auto"/>
      </w:divBdr>
    </w:div>
    <w:div w:id="1155806371">
      <w:bodyDiv w:val="1"/>
      <w:marLeft w:val="0"/>
      <w:marRight w:val="0"/>
      <w:marTop w:val="0"/>
      <w:marBottom w:val="0"/>
      <w:divBdr>
        <w:top w:val="none" w:sz="0" w:space="0" w:color="auto"/>
        <w:left w:val="none" w:sz="0" w:space="0" w:color="auto"/>
        <w:bottom w:val="none" w:sz="0" w:space="0" w:color="auto"/>
        <w:right w:val="none" w:sz="0" w:space="0" w:color="auto"/>
      </w:divBdr>
    </w:div>
    <w:div w:id="1156188354">
      <w:bodyDiv w:val="1"/>
      <w:marLeft w:val="0"/>
      <w:marRight w:val="0"/>
      <w:marTop w:val="0"/>
      <w:marBottom w:val="0"/>
      <w:divBdr>
        <w:top w:val="none" w:sz="0" w:space="0" w:color="auto"/>
        <w:left w:val="none" w:sz="0" w:space="0" w:color="auto"/>
        <w:bottom w:val="none" w:sz="0" w:space="0" w:color="auto"/>
        <w:right w:val="none" w:sz="0" w:space="0" w:color="auto"/>
      </w:divBdr>
    </w:div>
    <w:div w:id="1156189333">
      <w:bodyDiv w:val="1"/>
      <w:marLeft w:val="0"/>
      <w:marRight w:val="0"/>
      <w:marTop w:val="0"/>
      <w:marBottom w:val="0"/>
      <w:divBdr>
        <w:top w:val="none" w:sz="0" w:space="0" w:color="auto"/>
        <w:left w:val="none" w:sz="0" w:space="0" w:color="auto"/>
        <w:bottom w:val="none" w:sz="0" w:space="0" w:color="auto"/>
        <w:right w:val="none" w:sz="0" w:space="0" w:color="auto"/>
      </w:divBdr>
    </w:div>
    <w:div w:id="1156414187">
      <w:bodyDiv w:val="1"/>
      <w:marLeft w:val="0"/>
      <w:marRight w:val="0"/>
      <w:marTop w:val="0"/>
      <w:marBottom w:val="0"/>
      <w:divBdr>
        <w:top w:val="none" w:sz="0" w:space="0" w:color="auto"/>
        <w:left w:val="none" w:sz="0" w:space="0" w:color="auto"/>
        <w:bottom w:val="none" w:sz="0" w:space="0" w:color="auto"/>
        <w:right w:val="none" w:sz="0" w:space="0" w:color="auto"/>
      </w:divBdr>
    </w:div>
    <w:div w:id="1156460703">
      <w:bodyDiv w:val="1"/>
      <w:marLeft w:val="0"/>
      <w:marRight w:val="0"/>
      <w:marTop w:val="0"/>
      <w:marBottom w:val="0"/>
      <w:divBdr>
        <w:top w:val="none" w:sz="0" w:space="0" w:color="auto"/>
        <w:left w:val="none" w:sz="0" w:space="0" w:color="auto"/>
        <w:bottom w:val="none" w:sz="0" w:space="0" w:color="auto"/>
        <w:right w:val="none" w:sz="0" w:space="0" w:color="auto"/>
      </w:divBdr>
    </w:div>
    <w:div w:id="1156602821">
      <w:bodyDiv w:val="1"/>
      <w:marLeft w:val="0"/>
      <w:marRight w:val="0"/>
      <w:marTop w:val="0"/>
      <w:marBottom w:val="0"/>
      <w:divBdr>
        <w:top w:val="none" w:sz="0" w:space="0" w:color="auto"/>
        <w:left w:val="none" w:sz="0" w:space="0" w:color="auto"/>
        <w:bottom w:val="none" w:sz="0" w:space="0" w:color="auto"/>
        <w:right w:val="none" w:sz="0" w:space="0" w:color="auto"/>
      </w:divBdr>
    </w:div>
    <w:div w:id="1156802205">
      <w:bodyDiv w:val="1"/>
      <w:marLeft w:val="0"/>
      <w:marRight w:val="0"/>
      <w:marTop w:val="0"/>
      <w:marBottom w:val="0"/>
      <w:divBdr>
        <w:top w:val="none" w:sz="0" w:space="0" w:color="auto"/>
        <w:left w:val="none" w:sz="0" w:space="0" w:color="auto"/>
        <w:bottom w:val="none" w:sz="0" w:space="0" w:color="auto"/>
        <w:right w:val="none" w:sz="0" w:space="0" w:color="auto"/>
      </w:divBdr>
    </w:div>
    <w:div w:id="1156803689">
      <w:bodyDiv w:val="1"/>
      <w:marLeft w:val="0"/>
      <w:marRight w:val="0"/>
      <w:marTop w:val="0"/>
      <w:marBottom w:val="0"/>
      <w:divBdr>
        <w:top w:val="none" w:sz="0" w:space="0" w:color="auto"/>
        <w:left w:val="none" w:sz="0" w:space="0" w:color="auto"/>
        <w:bottom w:val="none" w:sz="0" w:space="0" w:color="auto"/>
        <w:right w:val="none" w:sz="0" w:space="0" w:color="auto"/>
      </w:divBdr>
    </w:div>
    <w:div w:id="1156872016">
      <w:bodyDiv w:val="1"/>
      <w:marLeft w:val="0"/>
      <w:marRight w:val="0"/>
      <w:marTop w:val="0"/>
      <w:marBottom w:val="0"/>
      <w:divBdr>
        <w:top w:val="none" w:sz="0" w:space="0" w:color="auto"/>
        <w:left w:val="none" w:sz="0" w:space="0" w:color="auto"/>
        <w:bottom w:val="none" w:sz="0" w:space="0" w:color="auto"/>
        <w:right w:val="none" w:sz="0" w:space="0" w:color="auto"/>
      </w:divBdr>
    </w:div>
    <w:div w:id="1156996079">
      <w:bodyDiv w:val="1"/>
      <w:marLeft w:val="0"/>
      <w:marRight w:val="0"/>
      <w:marTop w:val="0"/>
      <w:marBottom w:val="0"/>
      <w:divBdr>
        <w:top w:val="none" w:sz="0" w:space="0" w:color="auto"/>
        <w:left w:val="none" w:sz="0" w:space="0" w:color="auto"/>
        <w:bottom w:val="none" w:sz="0" w:space="0" w:color="auto"/>
        <w:right w:val="none" w:sz="0" w:space="0" w:color="auto"/>
      </w:divBdr>
    </w:div>
    <w:div w:id="1157066929">
      <w:bodyDiv w:val="1"/>
      <w:marLeft w:val="0"/>
      <w:marRight w:val="0"/>
      <w:marTop w:val="0"/>
      <w:marBottom w:val="0"/>
      <w:divBdr>
        <w:top w:val="none" w:sz="0" w:space="0" w:color="auto"/>
        <w:left w:val="none" w:sz="0" w:space="0" w:color="auto"/>
        <w:bottom w:val="none" w:sz="0" w:space="0" w:color="auto"/>
        <w:right w:val="none" w:sz="0" w:space="0" w:color="auto"/>
      </w:divBdr>
    </w:div>
    <w:div w:id="1157107371">
      <w:bodyDiv w:val="1"/>
      <w:marLeft w:val="0"/>
      <w:marRight w:val="0"/>
      <w:marTop w:val="0"/>
      <w:marBottom w:val="0"/>
      <w:divBdr>
        <w:top w:val="none" w:sz="0" w:space="0" w:color="auto"/>
        <w:left w:val="none" w:sz="0" w:space="0" w:color="auto"/>
        <w:bottom w:val="none" w:sz="0" w:space="0" w:color="auto"/>
        <w:right w:val="none" w:sz="0" w:space="0" w:color="auto"/>
      </w:divBdr>
    </w:div>
    <w:div w:id="1157305385">
      <w:bodyDiv w:val="1"/>
      <w:marLeft w:val="0"/>
      <w:marRight w:val="0"/>
      <w:marTop w:val="0"/>
      <w:marBottom w:val="0"/>
      <w:divBdr>
        <w:top w:val="none" w:sz="0" w:space="0" w:color="auto"/>
        <w:left w:val="none" w:sz="0" w:space="0" w:color="auto"/>
        <w:bottom w:val="none" w:sz="0" w:space="0" w:color="auto"/>
        <w:right w:val="none" w:sz="0" w:space="0" w:color="auto"/>
      </w:divBdr>
    </w:div>
    <w:div w:id="1157963086">
      <w:bodyDiv w:val="1"/>
      <w:marLeft w:val="0"/>
      <w:marRight w:val="0"/>
      <w:marTop w:val="0"/>
      <w:marBottom w:val="0"/>
      <w:divBdr>
        <w:top w:val="none" w:sz="0" w:space="0" w:color="auto"/>
        <w:left w:val="none" w:sz="0" w:space="0" w:color="auto"/>
        <w:bottom w:val="none" w:sz="0" w:space="0" w:color="auto"/>
        <w:right w:val="none" w:sz="0" w:space="0" w:color="auto"/>
      </w:divBdr>
    </w:div>
    <w:div w:id="1157964006">
      <w:bodyDiv w:val="1"/>
      <w:marLeft w:val="0"/>
      <w:marRight w:val="0"/>
      <w:marTop w:val="0"/>
      <w:marBottom w:val="0"/>
      <w:divBdr>
        <w:top w:val="none" w:sz="0" w:space="0" w:color="auto"/>
        <w:left w:val="none" w:sz="0" w:space="0" w:color="auto"/>
        <w:bottom w:val="none" w:sz="0" w:space="0" w:color="auto"/>
        <w:right w:val="none" w:sz="0" w:space="0" w:color="auto"/>
      </w:divBdr>
    </w:div>
    <w:div w:id="1158157182">
      <w:bodyDiv w:val="1"/>
      <w:marLeft w:val="0"/>
      <w:marRight w:val="0"/>
      <w:marTop w:val="0"/>
      <w:marBottom w:val="0"/>
      <w:divBdr>
        <w:top w:val="none" w:sz="0" w:space="0" w:color="auto"/>
        <w:left w:val="none" w:sz="0" w:space="0" w:color="auto"/>
        <w:bottom w:val="none" w:sz="0" w:space="0" w:color="auto"/>
        <w:right w:val="none" w:sz="0" w:space="0" w:color="auto"/>
      </w:divBdr>
    </w:div>
    <w:div w:id="1158574784">
      <w:bodyDiv w:val="1"/>
      <w:marLeft w:val="0"/>
      <w:marRight w:val="0"/>
      <w:marTop w:val="0"/>
      <w:marBottom w:val="0"/>
      <w:divBdr>
        <w:top w:val="none" w:sz="0" w:space="0" w:color="auto"/>
        <w:left w:val="none" w:sz="0" w:space="0" w:color="auto"/>
        <w:bottom w:val="none" w:sz="0" w:space="0" w:color="auto"/>
        <w:right w:val="none" w:sz="0" w:space="0" w:color="auto"/>
      </w:divBdr>
    </w:div>
    <w:div w:id="1158693629">
      <w:bodyDiv w:val="1"/>
      <w:marLeft w:val="0"/>
      <w:marRight w:val="0"/>
      <w:marTop w:val="0"/>
      <w:marBottom w:val="0"/>
      <w:divBdr>
        <w:top w:val="none" w:sz="0" w:space="0" w:color="auto"/>
        <w:left w:val="none" w:sz="0" w:space="0" w:color="auto"/>
        <w:bottom w:val="none" w:sz="0" w:space="0" w:color="auto"/>
        <w:right w:val="none" w:sz="0" w:space="0" w:color="auto"/>
      </w:divBdr>
    </w:div>
    <w:div w:id="1158695329">
      <w:bodyDiv w:val="1"/>
      <w:marLeft w:val="0"/>
      <w:marRight w:val="0"/>
      <w:marTop w:val="0"/>
      <w:marBottom w:val="0"/>
      <w:divBdr>
        <w:top w:val="none" w:sz="0" w:space="0" w:color="auto"/>
        <w:left w:val="none" w:sz="0" w:space="0" w:color="auto"/>
        <w:bottom w:val="none" w:sz="0" w:space="0" w:color="auto"/>
        <w:right w:val="none" w:sz="0" w:space="0" w:color="auto"/>
      </w:divBdr>
    </w:div>
    <w:div w:id="1158770548">
      <w:bodyDiv w:val="1"/>
      <w:marLeft w:val="0"/>
      <w:marRight w:val="0"/>
      <w:marTop w:val="0"/>
      <w:marBottom w:val="0"/>
      <w:divBdr>
        <w:top w:val="none" w:sz="0" w:space="0" w:color="auto"/>
        <w:left w:val="none" w:sz="0" w:space="0" w:color="auto"/>
        <w:bottom w:val="none" w:sz="0" w:space="0" w:color="auto"/>
        <w:right w:val="none" w:sz="0" w:space="0" w:color="auto"/>
      </w:divBdr>
    </w:div>
    <w:div w:id="1158813165">
      <w:bodyDiv w:val="1"/>
      <w:marLeft w:val="0"/>
      <w:marRight w:val="0"/>
      <w:marTop w:val="0"/>
      <w:marBottom w:val="0"/>
      <w:divBdr>
        <w:top w:val="none" w:sz="0" w:space="0" w:color="auto"/>
        <w:left w:val="none" w:sz="0" w:space="0" w:color="auto"/>
        <w:bottom w:val="none" w:sz="0" w:space="0" w:color="auto"/>
        <w:right w:val="none" w:sz="0" w:space="0" w:color="auto"/>
      </w:divBdr>
    </w:div>
    <w:div w:id="1158963772">
      <w:bodyDiv w:val="1"/>
      <w:marLeft w:val="0"/>
      <w:marRight w:val="0"/>
      <w:marTop w:val="0"/>
      <w:marBottom w:val="0"/>
      <w:divBdr>
        <w:top w:val="none" w:sz="0" w:space="0" w:color="auto"/>
        <w:left w:val="none" w:sz="0" w:space="0" w:color="auto"/>
        <w:bottom w:val="none" w:sz="0" w:space="0" w:color="auto"/>
        <w:right w:val="none" w:sz="0" w:space="0" w:color="auto"/>
      </w:divBdr>
    </w:div>
    <w:div w:id="1159343120">
      <w:bodyDiv w:val="1"/>
      <w:marLeft w:val="0"/>
      <w:marRight w:val="0"/>
      <w:marTop w:val="0"/>
      <w:marBottom w:val="0"/>
      <w:divBdr>
        <w:top w:val="none" w:sz="0" w:space="0" w:color="auto"/>
        <w:left w:val="none" w:sz="0" w:space="0" w:color="auto"/>
        <w:bottom w:val="none" w:sz="0" w:space="0" w:color="auto"/>
        <w:right w:val="none" w:sz="0" w:space="0" w:color="auto"/>
      </w:divBdr>
    </w:div>
    <w:div w:id="1159419465">
      <w:bodyDiv w:val="1"/>
      <w:marLeft w:val="0"/>
      <w:marRight w:val="0"/>
      <w:marTop w:val="0"/>
      <w:marBottom w:val="0"/>
      <w:divBdr>
        <w:top w:val="none" w:sz="0" w:space="0" w:color="auto"/>
        <w:left w:val="none" w:sz="0" w:space="0" w:color="auto"/>
        <w:bottom w:val="none" w:sz="0" w:space="0" w:color="auto"/>
        <w:right w:val="none" w:sz="0" w:space="0" w:color="auto"/>
      </w:divBdr>
    </w:div>
    <w:div w:id="1159466982">
      <w:bodyDiv w:val="1"/>
      <w:marLeft w:val="0"/>
      <w:marRight w:val="0"/>
      <w:marTop w:val="0"/>
      <w:marBottom w:val="0"/>
      <w:divBdr>
        <w:top w:val="none" w:sz="0" w:space="0" w:color="auto"/>
        <w:left w:val="none" w:sz="0" w:space="0" w:color="auto"/>
        <w:bottom w:val="none" w:sz="0" w:space="0" w:color="auto"/>
        <w:right w:val="none" w:sz="0" w:space="0" w:color="auto"/>
      </w:divBdr>
    </w:div>
    <w:div w:id="1159619520">
      <w:bodyDiv w:val="1"/>
      <w:marLeft w:val="0"/>
      <w:marRight w:val="0"/>
      <w:marTop w:val="0"/>
      <w:marBottom w:val="0"/>
      <w:divBdr>
        <w:top w:val="none" w:sz="0" w:space="0" w:color="auto"/>
        <w:left w:val="none" w:sz="0" w:space="0" w:color="auto"/>
        <w:bottom w:val="none" w:sz="0" w:space="0" w:color="auto"/>
        <w:right w:val="none" w:sz="0" w:space="0" w:color="auto"/>
      </w:divBdr>
    </w:div>
    <w:div w:id="1159689059">
      <w:bodyDiv w:val="1"/>
      <w:marLeft w:val="0"/>
      <w:marRight w:val="0"/>
      <w:marTop w:val="0"/>
      <w:marBottom w:val="0"/>
      <w:divBdr>
        <w:top w:val="none" w:sz="0" w:space="0" w:color="auto"/>
        <w:left w:val="none" w:sz="0" w:space="0" w:color="auto"/>
        <w:bottom w:val="none" w:sz="0" w:space="0" w:color="auto"/>
        <w:right w:val="none" w:sz="0" w:space="0" w:color="auto"/>
      </w:divBdr>
    </w:div>
    <w:div w:id="1159689898">
      <w:bodyDiv w:val="1"/>
      <w:marLeft w:val="0"/>
      <w:marRight w:val="0"/>
      <w:marTop w:val="0"/>
      <w:marBottom w:val="0"/>
      <w:divBdr>
        <w:top w:val="none" w:sz="0" w:space="0" w:color="auto"/>
        <w:left w:val="none" w:sz="0" w:space="0" w:color="auto"/>
        <w:bottom w:val="none" w:sz="0" w:space="0" w:color="auto"/>
        <w:right w:val="none" w:sz="0" w:space="0" w:color="auto"/>
      </w:divBdr>
    </w:div>
    <w:div w:id="1159804905">
      <w:bodyDiv w:val="1"/>
      <w:marLeft w:val="0"/>
      <w:marRight w:val="0"/>
      <w:marTop w:val="0"/>
      <w:marBottom w:val="0"/>
      <w:divBdr>
        <w:top w:val="none" w:sz="0" w:space="0" w:color="auto"/>
        <w:left w:val="none" w:sz="0" w:space="0" w:color="auto"/>
        <w:bottom w:val="none" w:sz="0" w:space="0" w:color="auto"/>
        <w:right w:val="none" w:sz="0" w:space="0" w:color="auto"/>
      </w:divBdr>
    </w:div>
    <w:div w:id="1159882628">
      <w:bodyDiv w:val="1"/>
      <w:marLeft w:val="0"/>
      <w:marRight w:val="0"/>
      <w:marTop w:val="0"/>
      <w:marBottom w:val="0"/>
      <w:divBdr>
        <w:top w:val="none" w:sz="0" w:space="0" w:color="auto"/>
        <w:left w:val="none" w:sz="0" w:space="0" w:color="auto"/>
        <w:bottom w:val="none" w:sz="0" w:space="0" w:color="auto"/>
        <w:right w:val="none" w:sz="0" w:space="0" w:color="auto"/>
      </w:divBdr>
    </w:div>
    <w:div w:id="1159882852">
      <w:bodyDiv w:val="1"/>
      <w:marLeft w:val="0"/>
      <w:marRight w:val="0"/>
      <w:marTop w:val="0"/>
      <w:marBottom w:val="0"/>
      <w:divBdr>
        <w:top w:val="none" w:sz="0" w:space="0" w:color="auto"/>
        <w:left w:val="none" w:sz="0" w:space="0" w:color="auto"/>
        <w:bottom w:val="none" w:sz="0" w:space="0" w:color="auto"/>
        <w:right w:val="none" w:sz="0" w:space="0" w:color="auto"/>
      </w:divBdr>
    </w:div>
    <w:div w:id="1160072612">
      <w:bodyDiv w:val="1"/>
      <w:marLeft w:val="0"/>
      <w:marRight w:val="0"/>
      <w:marTop w:val="0"/>
      <w:marBottom w:val="0"/>
      <w:divBdr>
        <w:top w:val="none" w:sz="0" w:space="0" w:color="auto"/>
        <w:left w:val="none" w:sz="0" w:space="0" w:color="auto"/>
        <w:bottom w:val="none" w:sz="0" w:space="0" w:color="auto"/>
        <w:right w:val="none" w:sz="0" w:space="0" w:color="auto"/>
      </w:divBdr>
    </w:div>
    <w:div w:id="1160074666">
      <w:bodyDiv w:val="1"/>
      <w:marLeft w:val="0"/>
      <w:marRight w:val="0"/>
      <w:marTop w:val="0"/>
      <w:marBottom w:val="0"/>
      <w:divBdr>
        <w:top w:val="none" w:sz="0" w:space="0" w:color="auto"/>
        <w:left w:val="none" w:sz="0" w:space="0" w:color="auto"/>
        <w:bottom w:val="none" w:sz="0" w:space="0" w:color="auto"/>
        <w:right w:val="none" w:sz="0" w:space="0" w:color="auto"/>
      </w:divBdr>
    </w:div>
    <w:div w:id="1160123886">
      <w:bodyDiv w:val="1"/>
      <w:marLeft w:val="0"/>
      <w:marRight w:val="0"/>
      <w:marTop w:val="0"/>
      <w:marBottom w:val="0"/>
      <w:divBdr>
        <w:top w:val="none" w:sz="0" w:space="0" w:color="auto"/>
        <w:left w:val="none" w:sz="0" w:space="0" w:color="auto"/>
        <w:bottom w:val="none" w:sz="0" w:space="0" w:color="auto"/>
        <w:right w:val="none" w:sz="0" w:space="0" w:color="auto"/>
      </w:divBdr>
    </w:div>
    <w:div w:id="1160193243">
      <w:bodyDiv w:val="1"/>
      <w:marLeft w:val="0"/>
      <w:marRight w:val="0"/>
      <w:marTop w:val="0"/>
      <w:marBottom w:val="0"/>
      <w:divBdr>
        <w:top w:val="none" w:sz="0" w:space="0" w:color="auto"/>
        <w:left w:val="none" w:sz="0" w:space="0" w:color="auto"/>
        <w:bottom w:val="none" w:sz="0" w:space="0" w:color="auto"/>
        <w:right w:val="none" w:sz="0" w:space="0" w:color="auto"/>
      </w:divBdr>
    </w:div>
    <w:div w:id="1160655309">
      <w:bodyDiv w:val="1"/>
      <w:marLeft w:val="0"/>
      <w:marRight w:val="0"/>
      <w:marTop w:val="0"/>
      <w:marBottom w:val="0"/>
      <w:divBdr>
        <w:top w:val="none" w:sz="0" w:space="0" w:color="auto"/>
        <w:left w:val="none" w:sz="0" w:space="0" w:color="auto"/>
        <w:bottom w:val="none" w:sz="0" w:space="0" w:color="auto"/>
        <w:right w:val="none" w:sz="0" w:space="0" w:color="auto"/>
      </w:divBdr>
    </w:div>
    <w:div w:id="1160926052">
      <w:bodyDiv w:val="1"/>
      <w:marLeft w:val="0"/>
      <w:marRight w:val="0"/>
      <w:marTop w:val="0"/>
      <w:marBottom w:val="0"/>
      <w:divBdr>
        <w:top w:val="none" w:sz="0" w:space="0" w:color="auto"/>
        <w:left w:val="none" w:sz="0" w:space="0" w:color="auto"/>
        <w:bottom w:val="none" w:sz="0" w:space="0" w:color="auto"/>
        <w:right w:val="none" w:sz="0" w:space="0" w:color="auto"/>
      </w:divBdr>
    </w:div>
    <w:div w:id="1160972048">
      <w:bodyDiv w:val="1"/>
      <w:marLeft w:val="0"/>
      <w:marRight w:val="0"/>
      <w:marTop w:val="0"/>
      <w:marBottom w:val="0"/>
      <w:divBdr>
        <w:top w:val="none" w:sz="0" w:space="0" w:color="auto"/>
        <w:left w:val="none" w:sz="0" w:space="0" w:color="auto"/>
        <w:bottom w:val="none" w:sz="0" w:space="0" w:color="auto"/>
        <w:right w:val="none" w:sz="0" w:space="0" w:color="auto"/>
      </w:divBdr>
    </w:div>
    <w:div w:id="1161046353">
      <w:bodyDiv w:val="1"/>
      <w:marLeft w:val="0"/>
      <w:marRight w:val="0"/>
      <w:marTop w:val="0"/>
      <w:marBottom w:val="0"/>
      <w:divBdr>
        <w:top w:val="none" w:sz="0" w:space="0" w:color="auto"/>
        <w:left w:val="none" w:sz="0" w:space="0" w:color="auto"/>
        <w:bottom w:val="none" w:sz="0" w:space="0" w:color="auto"/>
        <w:right w:val="none" w:sz="0" w:space="0" w:color="auto"/>
      </w:divBdr>
    </w:div>
    <w:div w:id="1161191290">
      <w:bodyDiv w:val="1"/>
      <w:marLeft w:val="0"/>
      <w:marRight w:val="0"/>
      <w:marTop w:val="0"/>
      <w:marBottom w:val="0"/>
      <w:divBdr>
        <w:top w:val="none" w:sz="0" w:space="0" w:color="auto"/>
        <w:left w:val="none" w:sz="0" w:space="0" w:color="auto"/>
        <w:bottom w:val="none" w:sz="0" w:space="0" w:color="auto"/>
        <w:right w:val="none" w:sz="0" w:space="0" w:color="auto"/>
      </w:divBdr>
    </w:div>
    <w:div w:id="1161846836">
      <w:bodyDiv w:val="1"/>
      <w:marLeft w:val="0"/>
      <w:marRight w:val="0"/>
      <w:marTop w:val="0"/>
      <w:marBottom w:val="0"/>
      <w:divBdr>
        <w:top w:val="none" w:sz="0" w:space="0" w:color="auto"/>
        <w:left w:val="none" w:sz="0" w:space="0" w:color="auto"/>
        <w:bottom w:val="none" w:sz="0" w:space="0" w:color="auto"/>
        <w:right w:val="none" w:sz="0" w:space="0" w:color="auto"/>
      </w:divBdr>
    </w:div>
    <w:div w:id="1162282374">
      <w:bodyDiv w:val="1"/>
      <w:marLeft w:val="0"/>
      <w:marRight w:val="0"/>
      <w:marTop w:val="0"/>
      <w:marBottom w:val="0"/>
      <w:divBdr>
        <w:top w:val="none" w:sz="0" w:space="0" w:color="auto"/>
        <w:left w:val="none" w:sz="0" w:space="0" w:color="auto"/>
        <w:bottom w:val="none" w:sz="0" w:space="0" w:color="auto"/>
        <w:right w:val="none" w:sz="0" w:space="0" w:color="auto"/>
      </w:divBdr>
    </w:div>
    <w:div w:id="1162695949">
      <w:bodyDiv w:val="1"/>
      <w:marLeft w:val="0"/>
      <w:marRight w:val="0"/>
      <w:marTop w:val="0"/>
      <w:marBottom w:val="0"/>
      <w:divBdr>
        <w:top w:val="none" w:sz="0" w:space="0" w:color="auto"/>
        <w:left w:val="none" w:sz="0" w:space="0" w:color="auto"/>
        <w:bottom w:val="none" w:sz="0" w:space="0" w:color="auto"/>
        <w:right w:val="none" w:sz="0" w:space="0" w:color="auto"/>
      </w:divBdr>
    </w:div>
    <w:div w:id="1162743213">
      <w:bodyDiv w:val="1"/>
      <w:marLeft w:val="0"/>
      <w:marRight w:val="0"/>
      <w:marTop w:val="0"/>
      <w:marBottom w:val="0"/>
      <w:divBdr>
        <w:top w:val="none" w:sz="0" w:space="0" w:color="auto"/>
        <w:left w:val="none" w:sz="0" w:space="0" w:color="auto"/>
        <w:bottom w:val="none" w:sz="0" w:space="0" w:color="auto"/>
        <w:right w:val="none" w:sz="0" w:space="0" w:color="auto"/>
      </w:divBdr>
    </w:div>
    <w:div w:id="1162938472">
      <w:bodyDiv w:val="1"/>
      <w:marLeft w:val="0"/>
      <w:marRight w:val="0"/>
      <w:marTop w:val="0"/>
      <w:marBottom w:val="0"/>
      <w:divBdr>
        <w:top w:val="none" w:sz="0" w:space="0" w:color="auto"/>
        <w:left w:val="none" w:sz="0" w:space="0" w:color="auto"/>
        <w:bottom w:val="none" w:sz="0" w:space="0" w:color="auto"/>
        <w:right w:val="none" w:sz="0" w:space="0" w:color="auto"/>
      </w:divBdr>
    </w:div>
    <w:div w:id="1163205665">
      <w:bodyDiv w:val="1"/>
      <w:marLeft w:val="0"/>
      <w:marRight w:val="0"/>
      <w:marTop w:val="0"/>
      <w:marBottom w:val="0"/>
      <w:divBdr>
        <w:top w:val="none" w:sz="0" w:space="0" w:color="auto"/>
        <w:left w:val="none" w:sz="0" w:space="0" w:color="auto"/>
        <w:bottom w:val="none" w:sz="0" w:space="0" w:color="auto"/>
        <w:right w:val="none" w:sz="0" w:space="0" w:color="auto"/>
      </w:divBdr>
    </w:div>
    <w:div w:id="1163231040">
      <w:bodyDiv w:val="1"/>
      <w:marLeft w:val="0"/>
      <w:marRight w:val="0"/>
      <w:marTop w:val="0"/>
      <w:marBottom w:val="0"/>
      <w:divBdr>
        <w:top w:val="none" w:sz="0" w:space="0" w:color="auto"/>
        <w:left w:val="none" w:sz="0" w:space="0" w:color="auto"/>
        <w:bottom w:val="none" w:sz="0" w:space="0" w:color="auto"/>
        <w:right w:val="none" w:sz="0" w:space="0" w:color="auto"/>
      </w:divBdr>
    </w:div>
    <w:div w:id="1164322327">
      <w:bodyDiv w:val="1"/>
      <w:marLeft w:val="0"/>
      <w:marRight w:val="0"/>
      <w:marTop w:val="0"/>
      <w:marBottom w:val="0"/>
      <w:divBdr>
        <w:top w:val="none" w:sz="0" w:space="0" w:color="auto"/>
        <w:left w:val="none" w:sz="0" w:space="0" w:color="auto"/>
        <w:bottom w:val="none" w:sz="0" w:space="0" w:color="auto"/>
        <w:right w:val="none" w:sz="0" w:space="0" w:color="auto"/>
      </w:divBdr>
    </w:div>
    <w:div w:id="1164586099">
      <w:bodyDiv w:val="1"/>
      <w:marLeft w:val="0"/>
      <w:marRight w:val="0"/>
      <w:marTop w:val="0"/>
      <w:marBottom w:val="0"/>
      <w:divBdr>
        <w:top w:val="none" w:sz="0" w:space="0" w:color="auto"/>
        <w:left w:val="none" w:sz="0" w:space="0" w:color="auto"/>
        <w:bottom w:val="none" w:sz="0" w:space="0" w:color="auto"/>
        <w:right w:val="none" w:sz="0" w:space="0" w:color="auto"/>
      </w:divBdr>
    </w:div>
    <w:div w:id="1164971359">
      <w:bodyDiv w:val="1"/>
      <w:marLeft w:val="0"/>
      <w:marRight w:val="0"/>
      <w:marTop w:val="0"/>
      <w:marBottom w:val="0"/>
      <w:divBdr>
        <w:top w:val="none" w:sz="0" w:space="0" w:color="auto"/>
        <w:left w:val="none" w:sz="0" w:space="0" w:color="auto"/>
        <w:bottom w:val="none" w:sz="0" w:space="0" w:color="auto"/>
        <w:right w:val="none" w:sz="0" w:space="0" w:color="auto"/>
      </w:divBdr>
    </w:div>
    <w:div w:id="1165054722">
      <w:bodyDiv w:val="1"/>
      <w:marLeft w:val="0"/>
      <w:marRight w:val="0"/>
      <w:marTop w:val="0"/>
      <w:marBottom w:val="0"/>
      <w:divBdr>
        <w:top w:val="none" w:sz="0" w:space="0" w:color="auto"/>
        <w:left w:val="none" w:sz="0" w:space="0" w:color="auto"/>
        <w:bottom w:val="none" w:sz="0" w:space="0" w:color="auto"/>
        <w:right w:val="none" w:sz="0" w:space="0" w:color="auto"/>
      </w:divBdr>
    </w:div>
    <w:div w:id="1165165512">
      <w:bodyDiv w:val="1"/>
      <w:marLeft w:val="0"/>
      <w:marRight w:val="0"/>
      <w:marTop w:val="0"/>
      <w:marBottom w:val="0"/>
      <w:divBdr>
        <w:top w:val="none" w:sz="0" w:space="0" w:color="auto"/>
        <w:left w:val="none" w:sz="0" w:space="0" w:color="auto"/>
        <w:bottom w:val="none" w:sz="0" w:space="0" w:color="auto"/>
        <w:right w:val="none" w:sz="0" w:space="0" w:color="auto"/>
      </w:divBdr>
    </w:div>
    <w:div w:id="1165390400">
      <w:bodyDiv w:val="1"/>
      <w:marLeft w:val="0"/>
      <w:marRight w:val="0"/>
      <w:marTop w:val="0"/>
      <w:marBottom w:val="0"/>
      <w:divBdr>
        <w:top w:val="none" w:sz="0" w:space="0" w:color="auto"/>
        <w:left w:val="none" w:sz="0" w:space="0" w:color="auto"/>
        <w:bottom w:val="none" w:sz="0" w:space="0" w:color="auto"/>
        <w:right w:val="none" w:sz="0" w:space="0" w:color="auto"/>
      </w:divBdr>
    </w:div>
    <w:div w:id="1165437187">
      <w:bodyDiv w:val="1"/>
      <w:marLeft w:val="0"/>
      <w:marRight w:val="0"/>
      <w:marTop w:val="0"/>
      <w:marBottom w:val="0"/>
      <w:divBdr>
        <w:top w:val="none" w:sz="0" w:space="0" w:color="auto"/>
        <w:left w:val="none" w:sz="0" w:space="0" w:color="auto"/>
        <w:bottom w:val="none" w:sz="0" w:space="0" w:color="auto"/>
        <w:right w:val="none" w:sz="0" w:space="0" w:color="auto"/>
      </w:divBdr>
    </w:div>
    <w:div w:id="1165709169">
      <w:bodyDiv w:val="1"/>
      <w:marLeft w:val="0"/>
      <w:marRight w:val="0"/>
      <w:marTop w:val="0"/>
      <w:marBottom w:val="0"/>
      <w:divBdr>
        <w:top w:val="none" w:sz="0" w:space="0" w:color="auto"/>
        <w:left w:val="none" w:sz="0" w:space="0" w:color="auto"/>
        <w:bottom w:val="none" w:sz="0" w:space="0" w:color="auto"/>
        <w:right w:val="none" w:sz="0" w:space="0" w:color="auto"/>
      </w:divBdr>
    </w:div>
    <w:div w:id="1165827388">
      <w:bodyDiv w:val="1"/>
      <w:marLeft w:val="0"/>
      <w:marRight w:val="0"/>
      <w:marTop w:val="0"/>
      <w:marBottom w:val="0"/>
      <w:divBdr>
        <w:top w:val="none" w:sz="0" w:space="0" w:color="auto"/>
        <w:left w:val="none" w:sz="0" w:space="0" w:color="auto"/>
        <w:bottom w:val="none" w:sz="0" w:space="0" w:color="auto"/>
        <w:right w:val="none" w:sz="0" w:space="0" w:color="auto"/>
      </w:divBdr>
    </w:div>
    <w:div w:id="1166285985">
      <w:bodyDiv w:val="1"/>
      <w:marLeft w:val="0"/>
      <w:marRight w:val="0"/>
      <w:marTop w:val="0"/>
      <w:marBottom w:val="0"/>
      <w:divBdr>
        <w:top w:val="none" w:sz="0" w:space="0" w:color="auto"/>
        <w:left w:val="none" w:sz="0" w:space="0" w:color="auto"/>
        <w:bottom w:val="none" w:sz="0" w:space="0" w:color="auto"/>
        <w:right w:val="none" w:sz="0" w:space="0" w:color="auto"/>
      </w:divBdr>
    </w:div>
    <w:div w:id="1166634726">
      <w:bodyDiv w:val="1"/>
      <w:marLeft w:val="0"/>
      <w:marRight w:val="0"/>
      <w:marTop w:val="0"/>
      <w:marBottom w:val="0"/>
      <w:divBdr>
        <w:top w:val="none" w:sz="0" w:space="0" w:color="auto"/>
        <w:left w:val="none" w:sz="0" w:space="0" w:color="auto"/>
        <w:bottom w:val="none" w:sz="0" w:space="0" w:color="auto"/>
        <w:right w:val="none" w:sz="0" w:space="0" w:color="auto"/>
      </w:divBdr>
    </w:div>
    <w:div w:id="1166744242">
      <w:bodyDiv w:val="1"/>
      <w:marLeft w:val="0"/>
      <w:marRight w:val="0"/>
      <w:marTop w:val="0"/>
      <w:marBottom w:val="0"/>
      <w:divBdr>
        <w:top w:val="none" w:sz="0" w:space="0" w:color="auto"/>
        <w:left w:val="none" w:sz="0" w:space="0" w:color="auto"/>
        <w:bottom w:val="none" w:sz="0" w:space="0" w:color="auto"/>
        <w:right w:val="none" w:sz="0" w:space="0" w:color="auto"/>
      </w:divBdr>
    </w:div>
    <w:div w:id="1166750103">
      <w:bodyDiv w:val="1"/>
      <w:marLeft w:val="0"/>
      <w:marRight w:val="0"/>
      <w:marTop w:val="0"/>
      <w:marBottom w:val="0"/>
      <w:divBdr>
        <w:top w:val="none" w:sz="0" w:space="0" w:color="auto"/>
        <w:left w:val="none" w:sz="0" w:space="0" w:color="auto"/>
        <w:bottom w:val="none" w:sz="0" w:space="0" w:color="auto"/>
        <w:right w:val="none" w:sz="0" w:space="0" w:color="auto"/>
      </w:divBdr>
    </w:div>
    <w:div w:id="1166899770">
      <w:bodyDiv w:val="1"/>
      <w:marLeft w:val="0"/>
      <w:marRight w:val="0"/>
      <w:marTop w:val="0"/>
      <w:marBottom w:val="0"/>
      <w:divBdr>
        <w:top w:val="none" w:sz="0" w:space="0" w:color="auto"/>
        <w:left w:val="none" w:sz="0" w:space="0" w:color="auto"/>
        <w:bottom w:val="none" w:sz="0" w:space="0" w:color="auto"/>
        <w:right w:val="none" w:sz="0" w:space="0" w:color="auto"/>
      </w:divBdr>
    </w:div>
    <w:div w:id="1167281247">
      <w:bodyDiv w:val="1"/>
      <w:marLeft w:val="0"/>
      <w:marRight w:val="0"/>
      <w:marTop w:val="0"/>
      <w:marBottom w:val="0"/>
      <w:divBdr>
        <w:top w:val="none" w:sz="0" w:space="0" w:color="auto"/>
        <w:left w:val="none" w:sz="0" w:space="0" w:color="auto"/>
        <w:bottom w:val="none" w:sz="0" w:space="0" w:color="auto"/>
        <w:right w:val="none" w:sz="0" w:space="0" w:color="auto"/>
      </w:divBdr>
    </w:div>
    <w:div w:id="1167669789">
      <w:bodyDiv w:val="1"/>
      <w:marLeft w:val="0"/>
      <w:marRight w:val="0"/>
      <w:marTop w:val="0"/>
      <w:marBottom w:val="0"/>
      <w:divBdr>
        <w:top w:val="none" w:sz="0" w:space="0" w:color="auto"/>
        <w:left w:val="none" w:sz="0" w:space="0" w:color="auto"/>
        <w:bottom w:val="none" w:sz="0" w:space="0" w:color="auto"/>
        <w:right w:val="none" w:sz="0" w:space="0" w:color="auto"/>
      </w:divBdr>
    </w:div>
    <w:div w:id="1168012926">
      <w:bodyDiv w:val="1"/>
      <w:marLeft w:val="0"/>
      <w:marRight w:val="0"/>
      <w:marTop w:val="0"/>
      <w:marBottom w:val="0"/>
      <w:divBdr>
        <w:top w:val="none" w:sz="0" w:space="0" w:color="auto"/>
        <w:left w:val="none" w:sz="0" w:space="0" w:color="auto"/>
        <w:bottom w:val="none" w:sz="0" w:space="0" w:color="auto"/>
        <w:right w:val="none" w:sz="0" w:space="0" w:color="auto"/>
      </w:divBdr>
    </w:div>
    <w:div w:id="1168398226">
      <w:bodyDiv w:val="1"/>
      <w:marLeft w:val="0"/>
      <w:marRight w:val="0"/>
      <w:marTop w:val="0"/>
      <w:marBottom w:val="0"/>
      <w:divBdr>
        <w:top w:val="none" w:sz="0" w:space="0" w:color="auto"/>
        <w:left w:val="none" w:sz="0" w:space="0" w:color="auto"/>
        <w:bottom w:val="none" w:sz="0" w:space="0" w:color="auto"/>
        <w:right w:val="none" w:sz="0" w:space="0" w:color="auto"/>
      </w:divBdr>
    </w:div>
    <w:div w:id="1168399529">
      <w:bodyDiv w:val="1"/>
      <w:marLeft w:val="0"/>
      <w:marRight w:val="0"/>
      <w:marTop w:val="0"/>
      <w:marBottom w:val="0"/>
      <w:divBdr>
        <w:top w:val="none" w:sz="0" w:space="0" w:color="auto"/>
        <w:left w:val="none" w:sz="0" w:space="0" w:color="auto"/>
        <w:bottom w:val="none" w:sz="0" w:space="0" w:color="auto"/>
        <w:right w:val="none" w:sz="0" w:space="0" w:color="auto"/>
      </w:divBdr>
    </w:div>
    <w:div w:id="1168785465">
      <w:bodyDiv w:val="1"/>
      <w:marLeft w:val="0"/>
      <w:marRight w:val="0"/>
      <w:marTop w:val="0"/>
      <w:marBottom w:val="0"/>
      <w:divBdr>
        <w:top w:val="none" w:sz="0" w:space="0" w:color="auto"/>
        <w:left w:val="none" w:sz="0" w:space="0" w:color="auto"/>
        <w:bottom w:val="none" w:sz="0" w:space="0" w:color="auto"/>
        <w:right w:val="none" w:sz="0" w:space="0" w:color="auto"/>
      </w:divBdr>
    </w:div>
    <w:div w:id="1169325992">
      <w:bodyDiv w:val="1"/>
      <w:marLeft w:val="0"/>
      <w:marRight w:val="0"/>
      <w:marTop w:val="0"/>
      <w:marBottom w:val="0"/>
      <w:divBdr>
        <w:top w:val="none" w:sz="0" w:space="0" w:color="auto"/>
        <w:left w:val="none" w:sz="0" w:space="0" w:color="auto"/>
        <w:bottom w:val="none" w:sz="0" w:space="0" w:color="auto"/>
        <w:right w:val="none" w:sz="0" w:space="0" w:color="auto"/>
      </w:divBdr>
    </w:div>
    <w:div w:id="1169443204">
      <w:bodyDiv w:val="1"/>
      <w:marLeft w:val="0"/>
      <w:marRight w:val="0"/>
      <w:marTop w:val="0"/>
      <w:marBottom w:val="0"/>
      <w:divBdr>
        <w:top w:val="none" w:sz="0" w:space="0" w:color="auto"/>
        <w:left w:val="none" w:sz="0" w:space="0" w:color="auto"/>
        <w:bottom w:val="none" w:sz="0" w:space="0" w:color="auto"/>
        <w:right w:val="none" w:sz="0" w:space="0" w:color="auto"/>
      </w:divBdr>
    </w:div>
    <w:div w:id="1169565674">
      <w:bodyDiv w:val="1"/>
      <w:marLeft w:val="0"/>
      <w:marRight w:val="0"/>
      <w:marTop w:val="0"/>
      <w:marBottom w:val="0"/>
      <w:divBdr>
        <w:top w:val="none" w:sz="0" w:space="0" w:color="auto"/>
        <w:left w:val="none" w:sz="0" w:space="0" w:color="auto"/>
        <w:bottom w:val="none" w:sz="0" w:space="0" w:color="auto"/>
        <w:right w:val="none" w:sz="0" w:space="0" w:color="auto"/>
      </w:divBdr>
    </w:div>
    <w:div w:id="1169636896">
      <w:bodyDiv w:val="1"/>
      <w:marLeft w:val="0"/>
      <w:marRight w:val="0"/>
      <w:marTop w:val="0"/>
      <w:marBottom w:val="0"/>
      <w:divBdr>
        <w:top w:val="none" w:sz="0" w:space="0" w:color="auto"/>
        <w:left w:val="none" w:sz="0" w:space="0" w:color="auto"/>
        <w:bottom w:val="none" w:sz="0" w:space="0" w:color="auto"/>
        <w:right w:val="none" w:sz="0" w:space="0" w:color="auto"/>
      </w:divBdr>
    </w:div>
    <w:div w:id="1169754331">
      <w:bodyDiv w:val="1"/>
      <w:marLeft w:val="0"/>
      <w:marRight w:val="0"/>
      <w:marTop w:val="0"/>
      <w:marBottom w:val="0"/>
      <w:divBdr>
        <w:top w:val="none" w:sz="0" w:space="0" w:color="auto"/>
        <w:left w:val="none" w:sz="0" w:space="0" w:color="auto"/>
        <w:bottom w:val="none" w:sz="0" w:space="0" w:color="auto"/>
        <w:right w:val="none" w:sz="0" w:space="0" w:color="auto"/>
      </w:divBdr>
    </w:div>
    <w:div w:id="1169903832">
      <w:bodyDiv w:val="1"/>
      <w:marLeft w:val="0"/>
      <w:marRight w:val="0"/>
      <w:marTop w:val="0"/>
      <w:marBottom w:val="0"/>
      <w:divBdr>
        <w:top w:val="none" w:sz="0" w:space="0" w:color="auto"/>
        <w:left w:val="none" w:sz="0" w:space="0" w:color="auto"/>
        <w:bottom w:val="none" w:sz="0" w:space="0" w:color="auto"/>
        <w:right w:val="none" w:sz="0" w:space="0" w:color="auto"/>
      </w:divBdr>
    </w:div>
    <w:div w:id="1170171718">
      <w:bodyDiv w:val="1"/>
      <w:marLeft w:val="0"/>
      <w:marRight w:val="0"/>
      <w:marTop w:val="0"/>
      <w:marBottom w:val="0"/>
      <w:divBdr>
        <w:top w:val="none" w:sz="0" w:space="0" w:color="auto"/>
        <w:left w:val="none" w:sz="0" w:space="0" w:color="auto"/>
        <w:bottom w:val="none" w:sz="0" w:space="0" w:color="auto"/>
        <w:right w:val="none" w:sz="0" w:space="0" w:color="auto"/>
      </w:divBdr>
    </w:div>
    <w:div w:id="1170214005">
      <w:bodyDiv w:val="1"/>
      <w:marLeft w:val="0"/>
      <w:marRight w:val="0"/>
      <w:marTop w:val="0"/>
      <w:marBottom w:val="0"/>
      <w:divBdr>
        <w:top w:val="none" w:sz="0" w:space="0" w:color="auto"/>
        <w:left w:val="none" w:sz="0" w:space="0" w:color="auto"/>
        <w:bottom w:val="none" w:sz="0" w:space="0" w:color="auto"/>
        <w:right w:val="none" w:sz="0" w:space="0" w:color="auto"/>
      </w:divBdr>
    </w:div>
    <w:div w:id="1170219981">
      <w:bodyDiv w:val="1"/>
      <w:marLeft w:val="0"/>
      <w:marRight w:val="0"/>
      <w:marTop w:val="0"/>
      <w:marBottom w:val="0"/>
      <w:divBdr>
        <w:top w:val="none" w:sz="0" w:space="0" w:color="auto"/>
        <w:left w:val="none" w:sz="0" w:space="0" w:color="auto"/>
        <w:bottom w:val="none" w:sz="0" w:space="0" w:color="auto"/>
        <w:right w:val="none" w:sz="0" w:space="0" w:color="auto"/>
      </w:divBdr>
    </w:div>
    <w:div w:id="1170294771">
      <w:bodyDiv w:val="1"/>
      <w:marLeft w:val="0"/>
      <w:marRight w:val="0"/>
      <w:marTop w:val="0"/>
      <w:marBottom w:val="0"/>
      <w:divBdr>
        <w:top w:val="none" w:sz="0" w:space="0" w:color="auto"/>
        <w:left w:val="none" w:sz="0" w:space="0" w:color="auto"/>
        <w:bottom w:val="none" w:sz="0" w:space="0" w:color="auto"/>
        <w:right w:val="none" w:sz="0" w:space="0" w:color="auto"/>
      </w:divBdr>
    </w:div>
    <w:div w:id="1170636530">
      <w:bodyDiv w:val="1"/>
      <w:marLeft w:val="0"/>
      <w:marRight w:val="0"/>
      <w:marTop w:val="0"/>
      <w:marBottom w:val="0"/>
      <w:divBdr>
        <w:top w:val="none" w:sz="0" w:space="0" w:color="auto"/>
        <w:left w:val="none" w:sz="0" w:space="0" w:color="auto"/>
        <w:bottom w:val="none" w:sz="0" w:space="0" w:color="auto"/>
        <w:right w:val="none" w:sz="0" w:space="0" w:color="auto"/>
      </w:divBdr>
    </w:div>
    <w:div w:id="1170678604">
      <w:bodyDiv w:val="1"/>
      <w:marLeft w:val="0"/>
      <w:marRight w:val="0"/>
      <w:marTop w:val="0"/>
      <w:marBottom w:val="0"/>
      <w:divBdr>
        <w:top w:val="none" w:sz="0" w:space="0" w:color="auto"/>
        <w:left w:val="none" w:sz="0" w:space="0" w:color="auto"/>
        <w:bottom w:val="none" w:sz="0" w:space="0" w:color="auto"/>
        <w:right w:val="none" w:sz="0" w:space="0" w:color="auto"/>
      </w:divBdr>
    </w:div>
    <w:div w:id="1170682222">
      <w:bodyDiv w:val="1"/>
      <w:marLeft w:val="0"/>
      <w:marRight w:val="0"/>
      <w:marTop w:val="0"/>
      <w:marBottom w:val="0"/>
      <w:divBdr>
        <w:top w:val="none" w:sz="0" w:space="0" w:color="auto"/>
        <w:left w:val="none" w:sz="0" w:space="0" w:color="auto"/>
        <w:bottom w:val="none" w:sz="0" w:space="0" w:color="auto"/>
        <w:right w:val="none" w:sz="0" w:space="0" w:color="auto"/>
      </w:divBdr>
    </w:div>
    <w:div w:id="1170752591">
      <w:bodyDiv w:val="1"/>
      <w:marLeft w:val="0"/>
      <w:marRight w:val="0"/>
      <w:marTop w:val="0"/>
      <w:marBottom w:val="0"/>
      <w:divBdr>
        <w:top w:val="none" w:sz="0" w:space="0" w:color="auto"/>
        <w:left w:val="none" w:sz="0" w:space="0" w:color="auto"/>
        <w:bottom w:val="none" w:sz="0" w:space="0" w:color="auto"/>
        <w:right w:val="none" w:sz="0" w:space="0" w:color="auto"/>
      </w:divBdr>
    </w:div>
    <w:div w:id="1171216969">
      <w:bodyDiv w:val="1"/>
      <w:marLeft w:val="0"/>
      <w:marRight w:val="0"/>
      <w:marTop w:val="0"/>
      <w:marBottom w:val="0"/>
      <w:divBdr>
        <w:top w:val="none" w:sz="0" w:space="0" w:color="auto"/>
        <w:left w:val="none" w:sz="0" w:space="0" w:color="auto"/>
        <w:bottom w:val="none" w:sz="0" w:space="0" w:color="auto"/>
        <w:right w:val="none" w:sz="0" w:space="0" w:color="auto"/>
      </w:divBdr>
    </w:div>
    <w:div w:id="1171406573">
      <w:bodyDiv w:val="1"/>
      <w:marLeft w:val="0"/>
      <w:marRight w:val="0"/>
      <w:marTop w:val="0"/>
      <w:marBottom w:val="0"/>
      <w:divBdr>
        <w:top w:val="none" w:sz="0" w:space="0" w:color="auto"/>
        <w:left w:val="none" w:sz="0" w:space="0" w:color="auto"/>
        <w:bottom w:val="none" w:sz="0" w:space="0" w:color="auto"/>
        <w:right w:val="none" w:sz="0" w:space="0" w:color="auto"/>
      </w:divBdr>
    </w:div>
    <w:div w:id="1171750039">
      <w:bodyDiv w:val="1"/>
      <w:marLeft w:val="0"/>
      <w:marRight w:val="0"/>
      <w:marTop w:val="0"/>
      <w:marBottom w:val="0"/>
      <w:divBdr>
        <w:top w:val="none" w:sz="0" w:space="0" w:color="auto"/>
        <w:left w:val="none" w:sz="0" w:space="0" w:color="auto"/>
        <w:bottom w:val="none" w:sz="0" w:space="0" w:color="auto"/>
        <w:right w:val="none" w:sz="0" w:space="0" w:color="auto"/>
      </w:divBdr>
    </w:div>
    <w:div w:id="1171798633">
      <w:bodyDiv w:val="1"/>
      <w:marLeft w:val="0"/>
      <w:marRight w:val="0"/>
      <w:marTop w:val="0"/>
      <w:marBottom w:val="0"/>
      <w:divBdr>
        <w:top w:val="none" w:sz="0" w:space="0" w:color="auto"/>
        <w:left w:val="none" w:sz="0" w:space="0" w:color="auto"/>
        <w:bottom w:val="none" w:sz="0" w:space="0" w:color="auto"/>
        <w:right w:val="none" w:sz="0" w:space="0" w:color="auto"/>
      </w:divBdr>
    </w:div>
    <w:div w:id="1171875825">
      <w:bodyDiv w:val="1"/>
      <w:marLeft w:val="0"/>
      <w:marRight w:val="0"/>
      <w:marTop w:val="0"/>
      <w:marBottom w:val="0"/>
      <w:divBdr>
        <w:top w:val="none" w:sz="0" w:space="0" w:color="auto"/>
        <w:left w:val="none" w:sz="0" w:space="0" w:color="auto"/>
        <w:bottom w:val="none" w:sz="0" w:space="0" w:color="auto"/>
        <w:right w:val="none" w:sz="0" w:space="0" w:color="auto"/>
      </w:divBdr>
    </w:div>
    <w:div w:id="1171943155">
      <w:bodyDiv w:val="1"/>
      <w:marLeft w:val="0"/>
      <w:marRight w:val="0"/>
      <w:marTop w:val="0"/>
      <w:marBottom w:val="0"/>
      <w:divBdr>
        <w:top w:val="none" w:sz="0" w:space="0" w:color="auto"/>
        <w:left w:val="none" w:sz="0" w:space="0" w:color="auto"/>
        <w:bottom w:val="none" w:sz="0" w:space="0" w:color="auto"/>
        <w:right w:val="none" w:sz="0" w:space="0" w:color="auto"/>
      </w:divBdr>
    </w:div>
    <w:div w:id="1172067143">
      <w:bodyDiv w:val="1"/>
      <w:marLeft w:val="0"/>
      <w:marRight w:val="0"/>
      <w:marTop w:val="0"/>
      <w:marBottom w:val="0"/>
      <w:divBdr>
        <w:top w:val="none" w:sz="0" w:space="0" w:color="auto"/>
        <w:left w:val="none" w:sz="0" w:space="0" w:color="auto"/>
        <w:bottom w:val="none" w:sz="0" w:space="0" w:color="auto"/>
        <w:right w:val="none" w:sz="0" w:space="0" w:color="auto"/>
      </w:divBdr>
    </w:div>
    <w:div w:id="1172181868">
      <w:bodyDiv w:val="1"/>
      <w:marLeft w:val="0"/>
      <w:marRight w:val="0"/>
      <w:marTop w:val="0"/>
      <w:marBottom w:val="0"/>
      <w:divBdr>
        <w:top w:val="none" w:sz="0" w:space="0" w:color="auto"/>
        <w:left w:val="none" w:sz="0" w:space="0" w:color="auto"/>
        <w:bottom w:val="none" w:sz="0" w:space="0" w:color="auto"/>
        <w:right w:val="none" w:sz="0" w:space="0" w:color="auto"/>
      </w:divBdr>
    </w:div>
    <w:div w:id="1172797655">
      <w:bodyDiv w:val="1"/>
      <w:marLeft w:val="0"/>
      <w:marRight w:val="0"/>
      <w:marTop w:val="0"/>
      <w:marBottom w:val="0"/>
      <w:divBdr>
        <w:top w:val="none" w:sz="0" w:space="0" w:color="auto"/>
        <w:left w:val="none" w:sz="0" w:space="0" w:color="auto"/>
        <w:bottom w:val="none" w:sz="0" w:space="0" w:color="auto"/>
        <w:right w:val="none" w:sz="0" w:space="0" w:color="auto"/>
      </w:divBdr>
    </w:div>
    <w:div w:id="1172991011">
      <w:bodyDiv w:val="1"/>
      <w:marLeft w:val="0"/>
      <w:marRight w:val="0"/>
      <w:marTop w:val="0"/>
      <w:marBottom w:val="0"/>
      <w:divBdr>
        <w:top w:val="none" w:sz="0" w:space="0" w:color="auto"/>
        <w:left w:val="none" w:sz="0" w:space="0" w:color="auto"/>
        <w:bottom w:val="none" w:sz="0" w:space="0" w:color="auto"/>
        <w:right w:val="none" w:sz="0" w:space="0" w:color="auto"/>
      </w:divBdr>
    </w:div>
    <w:div w:id="1173642311">
      <w:bodyDiv w:val="1"/>
      <w:marLeft w:val="0"/>
      <w:marRight w:val="0"/>
      <w:marTop w:val="0"/>
      <w:marBottom w:val="0"/>
      <w:divBdr>
        <w:top w:val="none" w:sz="0" w:space="0" w:color="auto"/>
        <w:left w:val="none" w:sz="0" w:space="0" w:color="auto"/>
        <w:bottom w:val="none" w:sz="0" w:space="0" w:color="auto"/>
        <w:right w:val="none" w:sz="0" w:space="0" w:color="auto"/>
      </w:divBdr>
    </w:div>
    <w:div w:id="1173691937">
      <w:bodyDiv w:val="1"/>
      <w:marLeft w:val="0"/>
      <w:marRight w:val="0"/>
      <w:marTop w:val="0"/>
      <w:marBottom w:val="0"/>
      <w:divBdr>
        <w:top w:val="none" w:sz="0" w:space="0" w:color="auto"/>
        <w:left w:val="none" w:sz="0" w:space="0" w:color="auto"/>
        <w:bottom w:val="none" w:sz="0" w:space="0" w:color="auto"/>
        <w:right w:val="none" w:sz="0" w:space="0" w:color="auto"/>
      </w:divBdr>
    </w:div>
    <w:div w:id="1173757690">
      <w:bodyDiv w:val="1"/>
      <w:marLeft w:val="0"/>
      <w:marRight w:val="0"/>
      <w:marTop w:val="0"/>
      <w:marBottom w:val="0"/>
      <w:divBdr>
        <w:top w:val="none" w:sz="0" w:space="0" w:color="auto"/>
        <w:left w:val="none" w:sz="0" w:space="0" w:color="auto"/>
        <w:bottom w:val="none" w:sz="0" w:space="0" w:color="auto"/>
        <w:right w:val="none" w:sz="0" w:space="0" w:color="auto"/>
      </w:divBdr>
    </w:div>
    <w:div w:id="1173759190">
      <w:bodyDiv w:val="1"/>
      <w:marLeft w:val="0"/>
      <w:marRight w:val="0"/>
      <w:marTop w:val="0"/>
      <w:marBottom w:val="0"/>
      <w:divBdr>
        <w:top w:val="none" w:sz="0" w:space="0" w:color="auto"/>
        <w:left w:val="none" w:sz="0" w:space="0" w:color="auto"/>
        <w:bottom w:val="none" w:sz="0" w:space="0" w:color="auto"/>
        <w:right w:val="none" w:sz="0" w:space="0" w:color="auto"/>
      </w:divBdr>
    </w:div>
    <w:div w:id="1174034201">
      <w:bodyDiv w:val="1"/>
      <w:marLeft w:val="0"/>
      <w:marRight w:val="0"/>
      <w:marTop w:val="0"/>
      <w:marBottom w:val="0"/>
      <w:divBdr>
        <w:top w:val="none" w:sz="0" w:space="0" w:color="auto"/>
        <w:left w:val="none" w:sz="0" w:space="0" w:color="auto"/>
        <w:bottom w:val="none" w:sz="0" w:space="0" w:color="auto"/>
        <w:right w:val="none" w:sz="0" w:space="0" w:color="auto"/>
      </w:divBdr>
    </w:div>
    <w:div w:id="1174222332">
      <w:bodyDiv w:val="1"/>
      <w:marLeft w:val="0"/>
      <w:marRight w:val="0"/>
      <w:marTop w:val="0"/>
      <w:marBottom w:val="0"/>
      <w:divBdr>
        <w:top w:val="none" w:sz="0" w:space="0" w:color="auto"/>
        <w:left w:val="none" w:sz="0" w:space="0" w:color="auto"/>
        <w:bottom w:val="none" w:sz="0" w:space="0" w:color="auto"/>
        <w:right w:val="none" w:sz="0" w:space="0" w:color="auto"/>
      </w:divBdr>
    </w:div>
    <w:div w:id="1174300404">
      <w:bodyDiv w:val="1"/>
      <w:marLeft w:val="0"/>
      <w:marRight w:val="0"/>
      <w:marTop w:val="0"/>
      <w:marBottom w:val="0"/>
      <w:divBdr>
        <w:top w:val="none" w:sz="0" w:space="0" w:color="auto"/>
        <w:left w:val="none" w:sz="0" w:space="0" w:color="auto"/>
        <w:bottom w:val="none" w:sz="0" w:space="0" w:color="auto"/>
        <w:right w:val="none" w:sz="0" w:space="0" w:color="auto"/>
      </w:divBdr>
    </w:div>
    <w:div w:id="1174370951">
      <w:bodyDiv w:val="1"/>
      <w:marLeft w:val="0"/>
      <w:marRight w:val="0"/>
      <w:marTop w:val="0"/>
      <w:marBottom w:val="0"/>
      <w:divBdr>
        <w:top w:val="none" w:sz="0" w:space="0" w:color="auto"/>
        <w:left w:val="none" w:sz="0" w:space="0" w:color="auto"/>
        <w:bottom w:val="none" w:sz="0" w:space="0" w:color="auto"/>
        <w:right w:val="none" w:sz="0" w:space="0" w:color="auto"/>
      </w:divBdr>
    </w:div>
    <w:div w:id="1174418858">
      <w:bodyDiv w:val="1"/>
      <w:marLeft w:val="0"/>
      <w:marRight w:val="0"/>
      <w:marTop w:val="0"/>
      <w:marBottom w:val="0"/>
      <w:divBdr>
        <w:top w:val="none" w:sz="0" w:space="0" w:color="auto"/>
        <w:left w:val="none" w:sz="0" w:space="0" w:color="auto"/>
        <w:bottom w:val="none" w:sz="0" w:space="0" w:color="auto"/>
        <w:right w:val="none" w:sz="0" w:space="0" w:color="auto"/>
      </w:divBdr>
    </w:div>
    <w:div w:id="1174538598">
      <w:bodyDiv w:val="1"/>
      <w:marLeft w:val="0"/>
      <w:marRight w:val="0"/>
      <w:marTop w:val="0"/>
      <w:marBottom w:val="0"/>
      <w:divBdr>
        <w:top w:val="none" w:sz="0" w:space="0" w:color="auto"/>
        <w:left w:val="none" w:sz="0" w:space="0" w:color="auto"/>
        <w:bottom w:val="none" w:sz="0" w:space="0" w:color="auto"/>
        <w:right w:val="none" w:sz="0" w:space="0" w:color="auto"/>
      </w:divBdr>
    </w:div>
    <w:div w:id="1174732821">
      <w:bodyDiv w:val="1"/>
      <w:marLeft w:val="0"/>
      <w:marRight w:val="0"/>
      <w:marTop w:val="0"/>
      <w:marBottom w:val="0"/>
      <w:divBdr>
        <w:top w:val="none" w:sz="0" w:space="0" w:color="auto"/>
        <w:left w:val="none" w:sz="0" w:space="0" w:color="auto"/>
        <w:bottom w:val="none" w:sz="0" w:space="0" w:color="auto"/>
        <w:right w:val="none" w:sz="0" w:space="0" w:color="auto"/>
      </w:divBdr>
    </w:div>
    <w:div w:id="1174880379">
      <w:bodyDiv w:val="1"/>
      <w:marLeft w:val="0"/>
      <w:marRight w:val="0"/>
      <w:marTop w:val="0"/>
      <w:marBottom w:val="0"/>
      <w:divBdr>
        <w:top w:val="none" w:sz="0" w:space="0" w:color="auto"/>
        <w:left w:val="none" w:sz="0" w:space="0" w:color="auto"/>
        <w:bottom w:val="none" w:sz="0" w:space="0" w:color="auto"/>
        <w:right w:val="none" w:sz="0" w:space="0" w:color="auto"/>
      </w:divBdr>
    </w:div>
    <w:div w:id="1174997549">
      <w:bodyDiv w:val="1"/>
      <w:marLeft w:val="0"/>
      <w:marRight w:val="0"/>
      <w:marTop w:val="0"/>
      <w:marBottom w:val="0"/>
      <w:divBdr>
        <w:top w:val="none" w:sz="0" w:space="0" w:color="auto"/>
        <w:left w:val="none" w:sz="0" w:space="0" w:color="auto"/>
        <w:bottom w:val="none" w:sz="0" w:space="0" w:color="auto"/>
        <w:right w:val="none" w:sz="0" w:space="0" w:color="auto"/>
      </w:divBdr>
    </w:div>
    <w:div w:id="1175151878">
      <w:bodyDiv w:val="1"/>
      <w:marLeft w:val="0"/>
      <w:marRight w:val="0"/>
      <w:marTop w:val="0"/>
      <w:marBottom w:val="0"/>
      <w:divBdr>
        <w:top w:val="none" w:sz="0" w:space="0" w:color="auto"/>
        <w:left w:val="none" w:sz="0" w:space="0" w:color="auto"/>
        <w:bottom w:val="none" w:sz="0" w:space="0" w:color="auto"/>
        <w:right w:val="none" w:sz="0" w:space="0" w:color="auto"/>
      </w:divBdr>
    </w:div>
    <w:div w:id="1175270292">
      <w:bodyDiv w:val="1"/>
      <w:marLeft w:val="0"/>
      <w:marRight w:val="0"/>
      <w:marTop w:val="0"/>
      <w:marBottom w:val="0"/>
      <w:divBdr>
        <w:top w:val="none" w:sz="0" w:space="0" w:color="auto"/>
        <w:left w:val="none" w:sz="0" w:space="0" w:color="auto"/>
        <w:bottom w:val="none" w:sz="0" w:space="0" w:color="auto"/>
        <w:right w:val="none" w:sz="0" w:space="0" w:color="auto"/>
      </w:divBdr>
    </w:div>
    <w:div w:id="1175346347">
      <w:bodyDiv w:val="1"/>
      <w:marLeft w:val="0"/>
      <w:marRight w:val="0"/>
      <w:marTop w:val="0"/>
      <w:marBottom w:val="0"/>
      <w:divBdr>
        <w:top w:val="none" w:sz="0" w:space="0" w:color="auto"/>
        <w:left w:val="none" w:sz="0" w:space="0" w:color="auto"/>
        <w:bottom w:val="none" w:sz="0" w:space="0" w:color="auto"/>
        <w:right w:val="none" w:sz="0" w:space="0" w:color="auto"/>
      </w:divBdr>
    </w:div>
    <w:div w:id="1175462500">
      <w:bodyDiv w:val="1"/>
      <w:marLeft w:val="0"/>
      <w:marRight w:val="0"/>
      <w:marTop w:val="0"/>
      <w:marBottom w:val="0"/>
      <w:divBdr>
        <w:top w:val="none" w:sz="0" w:space="0" w:color="auto"/>
        <w:left w:val="none" w:sz="0" w:space="0" w:color="auto"/>
        <w:bottom w:val="none" w:sz="0" w:space="0" w:color="auto"/>
        <w:right w:val="none" w:sz="0" w:space="0" w:color="auto"/>
      </w:divBdr>
    </w:div>
    <w:div w:id="1175916728">
      <w:bodyDiv w:val="1"/>
      <w:marLeft w:val="0"/>
      <w:marRight w:val="0"/>
      <w:marTop w:val="0"/>
      <w:marBottom w:val="0"/>
      <w:divBdr>
        <w:top w:val="none" w:sz="0" w:space="0" w:color="auto"/>
        <w:left w:val="none" w:sz="0" w:space="0" w:color="auto"/>
        <w:bottom w:val="none" w:sz="0" w:space="0" w:color="auto"/>
        <w:right w:val="none" w:sz="0" w:space="0" w:color="auto"/>
      </w:divBdr>
    </w:div>
    <w:div w:id="1176118006">
      <w:bodyDiv w:val="1"/>
      <w:marLeft w:val="0"/>
      <w:marRight w:val="0"/>
      <w:marTop w:val="0"/>
      <w:marBottom w:val="0"/>
      <w:divBdr>
        <w:top w:val="none" w:sz="0" w:space="0" w:color="auto"/>
        <w:left w:val="none" w:sz="0" w:space="0" w:color="auto"/>
        <w:bottom w:val="none" w:sz="0" w:space="0" w:color="auto"/>
        <w:right w:val="none" w:sz="0" w:space="0" w:color="auto"/>
      </w:divBdr>
    </w:div>
    <w:div w:id="1176578539">
      <w:bodyDiv w:val="1"/>
      <w:marLeft w:val="0"/>
      <w:marRight w:val="0"/>
      <w:marTop w:val="0"/>
      <w:marBottom w:val="0"/>
      <w:divBdr>
        <w:top w:val="none" w:sz="0" w:space="0" w:color="auto"/>
        <w:left w:val="none" w:sz="0" w:space="0" w:color="auto"/>
        <w:bottom w:val="none" w:sz="0" w:space="0" w:color="auto"/>
        <w:right w:val="none" w:sz="0" w:space="0" w:color="auto"/>
      </w:divBdr>
    </w:div>
    <w:div w:id="1176654333">
      <w:bodyDiv w:val="1"/>
      <w:marLeft w:val="0"/>
      <w:marRight w:val="0"/>
      <w:marTop w:val="0"/>
      <w:marBottom w:val="0"/>
      <w:divBdr>
        <w:top w:val="none" w:sz="0" w:space="0" w:color="auto"/>
        <w:left w:val="none" w:sz="0" w:space="0" w:color="auto"/>
        <w:bottom w:val="none" w:sz="0" w:space="0" w:color="auto"/>
        <w:right w:val="none" w:sz="0" w:space="0" w:color="auto"/>
      </w:divBdr>
    </w:div>
    <w:div w:id="1176844904">
      <w:bodyDiv w:val="1"/>
      <w:marLeft w:val="0"/>
      <w:marRight w:val="0"/>
      <w:marTop w:val="0"/>
      <w:marBottom w:val="0"/>
      <w:divBdr>
        <w:top w:val="none" w:sz="0" w:space="0" w:color="auto"/>
        <w:left w:val="none" w:sz="0" w:space="0" w:color="auto"/>
        <w:bottom w:val="none" w:sz="0" w:space="0" w:color="auto"/>
        <w:right w:val="none" w:sz="0" w:space="0" w:color="auto"/>
      </w:divBdr>
    </w:div>
    <w:div w:id="1176845117">
      <w:bodyDiv w:val="1"/>
      <w:marLeft w:val="0"/>
      <w:marRight w:val="0"/>
      <w:marTop w:val="0"/>
      <w:marBottom w:val="0"/>
      <w:divBdr>
        <w:top w:val="none" w:sz="0" w:space="0" w:color="auto"/>
        <w:left w:val="none" w:sz="0" w:space="0" w:color="auto"/>
        <w:bottom w:val="none" w:sz="0" w:space="0" w:color="auto"/>
        <w:right w:val="none" w:sz="0" w:space="0" w:color="auto"/>
      </w:divBdr>
    </w:div>
    <w:div w:id="1176923313">
      <w:bodyDiv w:val="1"/>
      <w:marLeft w:val="0"/>
      <w:marRight w:val="0"/>
      <w:marTop w:val="0"/>
      <w:marBottom w:val="0"/>
      <w:divBdr>
        <w:top w:val="none" w:sz="0" w:space="0" w:color="auto"/>
        <w:left w:val="none" w:sz="0" w:space="0" w:color="auto"/>
        <w:bottom w:val="none" w:sz="0" w:space="0" w:color="auto"/>
        <w:right w:val="none" w:sz="0" w:space="0" w:color="auto"/>
      </w:divBdr>
    </w:div>
    <w:div w:id="1177157968">
      <w:bodyDiv w:val="1"/>
      <w:marLeft w:val="0"/>
      <w:marRight w:val="0"/>
      <w:marTop w:val="0"/>
      <w:marBottom w:val="0"/>
      <w:divBdr>
        <w:top w:val="none" w:sz="0" w:space="0" w:color="auto"/>
        <w:left w:val="none" w:sz="0" w:space="0" w:color="auto"/>
        <w:bottom w:val="none" w:sz="0" w:space="0" w:color="auto"/>
        <w:right w:val="none" w:sz="0" w:space="0" w:color="auto"/>
      </w:divBdr>
    </w:div>
    <w:div w:id="1178081961">
      <w:bodyDiv w:val="1"/>
      <w:marLeft w:val="0"/>
      <w:marRight w:val="0"/>
      <w:marTop w:val="0"/>
      <w:marBottom w:val="0"/>
      <w:divBdr>
        <w:top w:val="none" w:sz="0" w:space="0" w:color="auto"/>
        <w:left w:val="none" w:sz="0" w:space="0" w:color="auto"/>
        <w:bottom w:val="none" w:sz="0" w:space="0" w:color="auto"/>
        <w:right w:val="none" w:sz="0" w:space="0" w:color="auto"/>
      </w:divBdr>
    </w:div>
    <w:div w:id="1178499516">
      <w:bodyDiv w:val="1"/>
      <w:marLeft w:val="0"/>
      <w:marRight w:val="0"/>
      <w:marTop w:val="0"/>
      <w:marBottom w:val="0"/>
      <w:divBdr>
        <w:top w:val="none" w:sz="0" w:space="0" w:color="auto"/>
        <w:left w:val="none" w:sz="0" w:space="0" w:color="auto"/>
        <w:bottom w:val="none" w:sz="0" w:space="0" w:color="auto"/>
        <w:right w:val="none" w:sz="0" w:space="0" w:color="auto"/>
      </w:divBdr>
    </w:div>
    <w:div w:id="1178812665">
      <w:bodyDiv w:val="1"/>
      <w:marLeft w:val="0"/>
      <w:marRight w:val="0"/>
      <w:marTop w:val="0"/>
      <w:marBottom w:val="0"/>
      <w:divBdr>
        <w:top w:val="none" w:sz="0" w:space="0" w:color="auto"/>
        <w:left w:val="none" w:sz="0" w:space="0" w:color="auto"/>
        <w:bottom w:val="none" w:sz="0" w:space="0" w:color="auto"/>
        <w:right w:val="none" w:sz="0" w:space="0" w:color="auto"/>
      </w:divBdr>
    </w:div>
    <w:div w:id="1179006630">
      <w:bodyDiv w:val="1"/>
      <w:marLeft w:val="0"/>
      <w:marRight w:val="0"/>
      <w:marTop w:val="0"/>
      <w:marBottom w:val="0"/>
      <w:divBdr>
        <w:top w:val="none" w:sz="0" w:space="0" w:color="auto"/>
        <w:left w:val="none" w:sz="0" w:space="0" w:color="auto"/>
        <w:bottom w:val="none" w:sz="0" w:space="0" w:color="auto"/>
        <w:right w:val="none" w:sz="0" w:space="0" w:color="auto"/>
      </w:divBdr>
    </w:div>
    <w:div w:id="1179077156">
      <w:bodyDiv w:val="1"/>
      <w:marLeft w:val="0"/>
      <w:marRight w:val="0"/>
      <w:marTop w:val="0"/>
      <w:marBottom w:val="0"/>
      <w:divBdr>
        <w:top w:val="none" w:sz="0" w:space="0" w:color="auto"/>
        <w:left w:val="none" w:sz="0" w:space="0" w:color="auto"/>
        <w:bottom w:val="none" w:sz="0" w:space="0" w:color="auto"/>
        <w:right w:val="none" w:sz="0" w:space="0" w:color="auto"/>
      </w:divBdr>
    </w:div>
    <w:div w:id="1179270703">
      <w:bodyDiv w:val="1"/>
      <w:marLeft w:val="0"/>
      <w:marRight w:val="0"/>
      <w:marTop w:val="0"/>
      <w:marBottom w:val="0"/>
      <w:divBdr>
        <w:top w:val="none" w:sz="0" w:space="0" w:color="auto"/>
        <w:left w:val="none" w:sz="0" w:space="0" w:color="auto"/>
        <w:bottom w:val="none" w:sz="0" w:space="0" w:color="auto"/>
        <w:right w:val="none" w:sz="0" w:space="0" w:color="auto"/>
      </w:divBdr>
    </w:div>
    <w:div w:id="1179546135">
      <w:bodyDiv w:val="1"/>
      <w:marLeft w:val="0"/>
      <w:marRight w:val="0"/>
      <w:marTop w:val="0"/>
      <w:marBottom w:val="0"/>
      <w:divBdr>
        <w:top w:val="none" w:sz="0" w:space="0" w:color="auto"/>
        <w:left w:val="none" w:sz="0" w:space="0" w:color="auto"/>
        <w:bottom w:val="none" w:sz="0" w:space="0" w:color="auto"/>
        <w:right w:val="none" w:sz="0" w:space="0" w:color="auto"/>
      </w:divBdr>
    </w:div>
    <w:div w:id="1179585127">
      <w:bodyDiv w:val="1"/>
      <w:marLeft w:val="0"/>
      <w:marRight w:val="0"/>
      <w:marTop w:val="0"/>
      <w:marBottom w:val="0"/>
      <w:divBdr>
        <w:top w:val="none" w:sz="0" w:space="0" w:color="auto"/>
        <w:left w:val="none" w:sz="0" w:space="0" w:color="auto"/>
        <w:bottom w:val="none" w:sz="0" w:space="0" w:color="auto"/>
        <w:right w:val="none" w:sz="0" w:space="0" w:color="auto"/>
      </w:divBdr>
    </w:div>
    <w:div w:id="1180583070">
      <w:bodyDiv w:val="1"/>
      <w:marLeft w:val="0"/>
      <w:marRight w:val="0"/>
      <w:marTop w:val="0"/>
      <w:marBottom w:val="0"/>
      <w:divBdr>
        <w:top w:val="none" w:sz="0" w:space="0" w:color="auto"/>
        <w:left w:val="none" w:sz="0" w:space="0" w:color="auto"/>
        <w:bottom w:val="none" w:sz="0" w:space="0" w:color="auto"/>
        <w:right w:val="none" w:sz="0" w:space="0" w:color="auto"/>
      </w:divBdr>
    </w:div>
    <w:div w:id="1180661479">
      <w:bodyDiv w:val="1"/>
      <w:marLeft w:val="0"/>
      <w:marRight w:val="0"/>
      <w:marTop w:val="0"/>
      <w:marBottom w:val="0"/>
      <w:divBdr>
        <w:top w:val="none" w:sz="0" w:space="0" w:color="auto"/>
        <w:left w:val="none" w:sz="0" w:space="0" w:color="auto"/>
        <w:bottom w:val="none" w:sz="0" w:space="0" w:color="auto"/>
        <w:right w:val="none" w:sz="0" w:space="0" w:color="auto"/>
      </w:divBdr>
    </w:div>
    <w:div w:id="1180773774">
      <w:bodyDiv w:val="1"/>
      <w:marLeft w:val="0"/>
      <w:marRight w:val="0"/>
      <w:marTop w:val="0"/>
      <w:marBottom w:val="0"/>
      <w:divBdr>
        <w:top w:val="none" w:sz="0" w:space="0" w:color="auto"/>
        <w:left w:val="none" w:sz="0" w:space="0" w:color="auto"/>
        <w:bottom w:val="none" w:sz="0" w:space="0" w:color="auto"/>
        <w:right w:val="none" w:sz="0" w:space="0" w:color="auto"/>
      </w:divBdr>
    </w:div>
    <w:div w:id="1180894177">
      <w:bodyDiv w:val="1"/>
      <w:marLeft w:val="0"/>
      <w:marRight w:val="0"/>
      <w:marTop w:val="0"/>
      <w:marBottom w:val="0"/>
      <w:divBdr>
        <w:top w:val="none" w:sz="0" w:space="0" w:color="auto"/>
        <w:left w:val="none" w:sz="0" w:space="0" w:color="auto"/>
        <w:bottom w:val="none" w:sz="0" w:space="0" w:color="auto"/>
        <w:right w:val="none" w:sz="0" w:space="0" w:color="auto"/>
      </w:divBdr>
    </w:div>
    <w:div w:id="1180898890">
      <w:bodyDiv w:val="1"/>
      <w:marLeft w:val="0"/>
      <w:marRight w:val="0"/>
      <w:marTop w:val="0"/>
      <w:marBottom w:val="0"/>
      <w:divBdr>
        <w:top w:val="none" w:sz="0" w:space="0" w:color="auto"/>
        <w:left w:val="none" w:sz="0" w:space="0" w:color="auto"/>
        <w:bottom w:val="none" w:sz="0" w:space="0" w:color="auto"/>
        <w:right w:val="none" w:sz="0" w:space="0" w:color="auto"/>
      </w:divBdr>
    </w:div>
    <w:div w:id="1181318472">
      <w:bodyDiv w:val="1"/>
      <w:marLeft w:val="0"/>
      <w:marRight w:val="0"/>
      <w:marTop w:val="0"/>
      <w:marBottom w:val="0"/>
      <w:divBdr>
        <w:top w:val="none" w:sz="0" w:space="0" w:color="auto"/>
        <w:left w:val="none" w:sz="0" w:space="0" w:color="auto"/>
        <w:bottom w:val="none" w:sz="0" w:space="0" w:color="auto"/>
        <w:right w:val="none" w:sz="0" w:space="0" w:color="auto"/>
      </w:divBdr>
    </w:div>
    <w:div w:id="1181626984">
      <w:bodyDiv w:val="1"/>
      <w:marLeft w:val="0"/>
      <w:marRight w:val="0"/>
      <w:marTop w:val="0"/>
      <w:marBottom w:val="0"/>
      <w:divBdr>
        <w:top w:val="none" w:sz="0" w:space="0" w:color="auto"/>
        <w:left w:val="none" w:sz="0" w:space="0" w:color="auto"/>
        <w:bottom w:val="none" w:sz="0" w:space="0" w:color="auto"/>
        <w:right w:val="none" w:sz="0" w:space="0" w:color="auto"/>
      </w:divBdr>
    </w:div>
    <w:div w:id="1181702210">
      <w:bodyDiv w:val="1"/>
      <w:marLeft w:val="0"/>
      <w:marRight w:val="0"/>
      <w:marTop w:val="0"/>
      <w:marBottom w:val="0"/>
      <w:divBdr>
        <w:top w:val="none" w:sz="0" w:space="0" w:color="auto"/>
        <w:left w:val="none" w:sz="0" w:space="0" w:color="auto"/>
        <w:bottom w:val="none" w:sz="0" w:space="0" w:color="auto"/>
        <w:right w:val="none" w:sz="0" w:space="0" w:color="auto"/>
      </w:divBdr>
    </w:div>
    <w:div w:id="1181705542">
      <w:bodyDiv w:val="1"/>
      <w:marLeft w:val="0"/>
      <w:marRight w:val="0"/>
      <w:marTop w:val="0"/>
      <w:marBottom w:val="0"/>
      <w:divBdr>
        <w:top w:val="none" w:sz="0" w:space="0" w:color="auto"/>
        <w:left w:val="none" w:sz="0" w:space="0" w:color="auto"/>
        <w:bottom w:val="none" w:sz="0" w:space="0" w:color="auto"/>
        <w:right w:val="none" w:sz="0" w:space="0" w:color="auto"/>
      </w:divBdr>
    </w:div>
    <w:div w:id="1181815833">
      <w:bodyDiv w:val="1"/>
      <w:marLeft w:val="0"/>
      <w:marRight w:val="0"/>
      <w:marTop w:val="0"/>
      <w:marBottom w:val="0"/>
      <w:divBdr>
        <w:top w:val="none" w:sz="0" w:space="0" w:color="auto"/>
        <w:left w:val="none" w:sz="0" w:space="0" w:color="auto"/>
        <w:bottom w:val="none" w:sz="0" w:space="0" w:color="auto"/>
        <w:right w:val="none" w:sz="0" w:space="0" w:color="auto"/>
      </w:divBdr>
    </w:div>
    <w:div w:id="1181816184">
      <w:bodyDiv w:val="1"/>
      <w:marLeft w:val="0"/>
      <w:marRight w:val="0"/>
      <w:marTop w:val="0"/>
      <w:marBottom w:val="0"/>
      <w:divBdr>
        <w:top w:val="none" w:sz="0" w:space="0" w:color="auto"/>
        <w:left w:val="none" w:sz="0" w:space="0" w:color="auto"/>
        <w:bottom w:val="none" w:sz="0" w:space="0" w:color="auto"/>
        <w:right w:val="none" w:sz="0" w:space="0" w:color="auto"/>
      </w:divBdr>
    </w:div>
    <w:div w:id="1181820335">
      <w:bodyDiv w:val="1"/>
      <w:marLeft w:val="0"/>
      <w:marRight w:val="0"/>
      <w:marTop w:val="0"/>
      <w:marBottom w:val="0"/>
      <w:divBdr>
        <w:top w:val="none" w:sz="0" w:space="0" w:color="auto"/>
        <w:left w:val="none" w:sz="0" w:space="0" w:color="auto"/>
        <w:bottom w:val="none" w:sz="0" w:space="0" w:color="auto"/>
        <w:right w:val="none" w:sz="0" w:space="0" w:color="auto"/>
      </w:divBdr>
    </w:div>
    <w:div w:id="1182087247">
      <w:bodyDiv w:val="1"/>
      <w:marLeft w:val="0"/>
      <w:marRight w:val="0"/>
      <w:marTop w:val="0"/>
      <w:marBottom w:val="0"/>
      <w:divBdr>
        <w:top w:val="none" w:sz="0" w:space="0" w:color="auto"/>
        <w:left w:val="none" w:sz="0" w:space="0" w:color="auto"/>
        <w:bottom w:val="none" w:sz="0" w:space="0" w:color="auto"/>
        <w:right w:val="none" w:sz="0" w:space="0" w:color="auto"/>
      </w:divBdr>
    </w:div>
    <w:div w:id="1182278200">
      <w:bodyDiv w:val="1"/>
      <w:marLeft w:val="0"/>
      <w:marRight w:val="0"/>
      <w:marTop w:val="0"/>
      <w:marBottom w:val="0"/>
      <w:divBdr>
        <w:top w:val="none" w:sz="0" w:space="0" w:color="auto"/>
        <w:left w:val="none" w:sz="0" w:space="0" w:color="auto"/>
        <w:bottom w:val="none" w:sz="0" w:space="0" w:color="auto"/>
        <w:right w:val="none" w:sz="0" w:space="0" w:color="auto"/>
      </w:divBdr>
    </w:div>
    <w:div w:id="1182356624">
      <w:bodyDiv w:val="1"/>
      <w:marLeft w:val="0"/>
      <w:marRight w:val="0"/>
      <w:marTop w:val="0"/>
      <w:marBottom w:val="0"/>
      <w:divBdr>
        <w:top w:val="none" w:sz="0" w:space="0" w:color="auto"/>
        <w:left w:val="none" w:sz="0" w:space="0" w:color="auto"/>
        <w:bottom w:val="none" w:sz="0" w:space="0" w:color="auto"/>
        <w:right w:val="none" w:sz="0" w:space="0" w:color="auto"/>
      </w:divBdr>
    </w:div>
    <w:div w:id="1182361031">
      <w:bodyDiv w:val="1"/>
      <w:marLeft w:val="0"/>
      <w:marRight w:val="0"/>
      <w:marTop w:val="0"/>
      <w:marBottom w:val="0"/>
      <w:divBdr>
        <w:top w:val="none" w:sz="0" w:space="0" w:color="auto"/>
        <w:left w:val="none" w:sz="0" w:space="0" w:color="auto"/>
        <w:bottom w:val="none" w:sz="0" w:space="0" w:color="auto"/>
        <w:right w:val="none" w:sz="0" w:space="0" w:color="auto"/>
      </w:divBdr>
    </w:div>
    <w:div w:id="1182474508">
      <w:bodyDiv w:val="1"/>
      <w:marLeft w:val="0"/>
      <w:marRight w:val="0"/>
      <w:marTop w:val="0"/>
      <w:marBottom w:val="0"/>
      <w:divBdr>
        <w:top w:val="none" w:sz="0" w:space="0" w:color="auto"/>
        <w:left w:val="none" w:sz="0" w:space="0" w:color="auto"/>
        <w:bottom w:val="none" w:sz="0" w:space="0" w:color="auto"/>
        <w:right w:val="none" w:sz="0" w:space="0" w:color="auto"/>
      </w:divBdr>
    </w:div>
    <w:div w:id="1182861870">
      <w:bodyDiv w:val="1"/>
      <w:marLeft w:val="0"/>
      <w:marRight w:val="0"/>
      <w:marTop w:val="0"/>
      <w:marBottom w:val="0"/>
      <w:divBdr>
        <w:top w:val="none" w:sz="0" w:space="0" w:color="auto"/>
        <w:left w:val="none" w:sz="0" w:space="0" w:color="auto"/>
        <w:bottom w:val="none" w:sz="0" w:space="0" w:color="auto"/>
        <w:right w:val="none" w:sz="0" w:space="0" w:color="auto"/>
      </w:divBdr>
    </w:div>
    <w:div w:id="1182937900">
      <w:bodyDiv w:val="1"/>
      <w:marLeft w:val="0"/>
      <w:marRight w:val="0"/>
      <w:marTop w:val="0"/>
      <w:marBottom w:val="0"/>
      <w:divBdr>
        <w:top w:val="none" w:sz="0" w:space="0" w:color="auto"/>
        <w:left w:val="none" w:sz="0" w:space="0" w:color="auto"/>
        <w:bottom w:val="none" w:sz="0" w:space="0" w:color="auto"/>
        <w:right w:val="none" w:sz="0" w:space="0" w:color="auto"/>
      </w:divBdr>
    </w:div>
    <w:div w:id="1183084821">
      <w:bodyDiv w:val="1"/>
      <w:marLeft w:val="0"/>
      <w:marRight w:val="0"/>
      <w:marTop w:val="0"/>
      <w:marBottom w:val="0"/>
      <w:divBdr>
        <w:top w:val="none" w:sz="0" w:space="0" w:color="auto"/>
        <w:left w:val="none" w:sz="0" w:space="0" w:color="auto"/>
        <w:bottom w:val="none" w:sz="0" w:space="0" w:color="auto"/>
        <w:right w:val="none" w:sz="0" w:space="0" w:color="auto"/>
      </w:divBdr>
    </w:div>
    <w:div w:id="1183280638">
      <w:bodyDiv w:val="1"/>
      <w:marLeft w:val="0"/>
      <w:marRight w:val="0"/>
      <w:marTop w:val="0"/>
      <w:marBottom w:val="0"/>
      <w:divBdr>
        <w:top w:val="none" w:sz="0" w:space="0" w:color="auto"/>
        <w:left w:val="none" w:sz="0" w:space="0" w:color="auto"/>
        <w:bottom w:val="none" w:sz="0" w:space="0" w:color="auto"/>
        <w:right w:val="none" w:sz="0" w:space="0" w:color="auto"/>
      </w:divBdr>
    </w:div>
    <w:div w:id="1183474349">
      <w:bodyDiv w:val="1"/>
      <w:marLeft w:val="0"/>
      <w:marRight w:val="0"/>
      <w:marTop w:val="0"/>
      <w:marBottom w:val="0"/>
      <w:divBdr>
        <w:top w:val="none" w:sz="0" w:space="0" w:color="auto"/>
        <w:left w:val="none" w:sz="0" w:space="0" w:color="auto"/>
        <w:bottom w:val="none" w:sz="0" w:space="0" w:color="auto"/>
        <w:right w:val="none" w:sz="0" w:space="0" w:color="auto"/>
      </w:divBdr>
    </w:div>
    <w:div w:id="1183671427">
      <w:bodyDiv w:val="1"/>
      <w:marLeft w:val="0"/>
      <w:marRight w:val="0"/>
      <w:marTop w:val="0"/>
      <w:marBottom w:val="0"/>
      <w:divBdr>
        <w:top w:val="none" w:sz="0" w:space="0" w:color="auto"/>
        <w:left w:val="none" w:sz="0" w:space="0" w:color="auto"/>
        <w:bottom w:val="none" w:sz="0" w:space="0" w:color="auto"/>
        <w:right w:val="none" w:sz="0" w:space="0" w:color="auto"/>
      </w:divBdr>
    </w:div>
    <w:div w:id="1183711878">
      <w:bodyDiv w:val="1"/>
      <w:marLeft w:val="0"/>
      <w:marRight w:val="0"/>
      <w:marTop w:val="0"/>
      <w:marBottom w:val="0"/>
      <w:divBdr>
        <w:top w:val="none" w:sz="0" w:space="0" w:color="auto"/>
        <w:left w:val="none" w:sz="0" w:space="0" w:color="auto"/>
        <w:bottom w:val="none" w:sz="0" w:space="0" w:color="auto"/>
        <w:right w:val="none" w:sz="0" w:space="0" w:color="auto"/>
      </w:divBdr>
    </w:div>
    <w:div w:id="1183781292">
      <w:bodyDiv w:val="1"/>
      <w:marLeft w:val="0"/>
      <w:marRight w:val="0"/>
      <w:marTop w:val="0"/>
      <w:marBottom w:val="0"/>
      <w:divBdr>
        <w:top w:val="none" w:sz="0" w:space="0" w:color="auto"/>
        <w:left w:val="none" w:sz="0" w:space="0" w:color="auto"/>
        <w:bottom w:val="none" w:sz="0" w:space="0" w:color="auto"/>
        <w:right w:val="none" w:sz="0" w:space="0" w:color="auto"/>
      </w:divBdr>
    </w:div>
    <w:div w:id="1183784100">
      <w:bodyDiv w:val="1"/>
      <w:marLeft w:val="0"/>
      <w:marRight w:val="0"/>
      <w:marTop w:val="0"/>
      <w:marBottom w:val="0"/>
      <w:divBdr>
        <w:top w:val="none" w:sz="0" w:space="0" w:color="auto"/>
        <w:left w:val="none" w:sz="0" w:space="0" w:color="auto"/>
        <w:bottom w:val="none" w:sz="0" w:space="0" w:color="auto"/>
        <w:right w:val="none" w:sz="0" w:space="0" w:color="auto"/>
      </w:divBdr>
    </w:div>
    <w:div w:id="1183856308">
      <w:bodyDiv w:val="1"/>
      <w:marLeft w:val="0"/>
      <w:marRight w:val="0"/>
      <w:marTop w:val="0"/>
      <w:marBottom w:val="0"/>
      <w:divBdr>
        <w:top w:val="none" w:sz="0" w:space="0" w:color="auto"/>
        <w:left w:val="none" w:sz="0" w:space="0" w:color="auto"/>
        <w:bottom w:val="none" w:sz="0" w:space="0" w:color="auto"/>
        <w:right w:val="none" w:sz="0" w:space="0" w:color="auto"/>
      </w:divBdr>
    </w:div>
    <w:div w:id="1183977311">
      <w:bodyDiv w:val="1"/>
      <w:marLeft w:val="0"/>
      <w:marRight w:val="0"/>
      <w:marTop w:val="0"/>
      <w:marBottom w:val="0"/>
      <w:divBdr>
        <w:top w:val="none" w:sz="0" w:space="0" w:color="auto"/>
        <w:left w:val="none" w:sz="0" w:space="0" w:color="auto"/>
        <w:bottom w:val="none" w:sz="0" w:space="0" w:color="auto"/>
        <w:right w:val="none" w:sz="0" w:space="0" w:color="auto"/>
      </w:divBdr>
    </w:div>
    <w:div w:id="1184124179">
      <w:bodyDiv w:val="1"/>
      <w:marLeft w:val="0"/>
      <w:marRight w:val="0"/>
      <w:marTop w:val="0"/>
      <w:marBottom w:val="0"/>
      <w:divBdr>
        <w:top w:val="none" w:sz="0" w:space="0" w:color="auto"/>
        <w:left w:val="none" w:sz="0" w:space="0" w:color="auto"/>
        <w:bottom w:val="none" w:sz="0" w:space="0" w:color="auto"/>
        <w:right w:val="none" w:sz="0" w:space="0" w:color="auto"/>
      </w:divBdr>
    </w:div>
    <w:div w:id="1184248962">
      <w:bodyDiv w:val="1"/>
      <w:marLeft w:val="0"/>
      <w:marRight w:val="0"/>
      <w:marTop w:val="0"/>
      <w:marBottom w:val="0"/>
      <w:divBdr>
        <w:top w:val="none" w:sz="0" w:space="0" w:color="auto"/>
        <w:left w:val="none" w:sz="0" w:space="0" w:color="auto"/>
        <w:bottom w:val="none" w:sz="0" w:space="0" w:color="auto"/>
        <w:right w:val="none" w:sz="0" w:space="0" w:color="auto"/>
      </w:divBdr>
    </w:div>
    <w:div w:id="1184251356">
      <w:bodyDiv w:val="1"/>
      <w:marLeft w:val="0"/>
      <w:marRight w:val="0"/>
      <w:marTop w:val="0"/>
      <w:marBottom w:val="0"/>
      <w:divBdr>
        <w:top w:val="none" w:sz="0" w:space="0" w:color="auto"/>
        <w:left w:val="none" w:sz="0" w:space="0" w:color="auto"/>
        <w:bottom w:val="none" w:sz="0" w:space="0" w:color="auto"/>
        <w:right w:val="none" w:sz="0" w:space="0" w:color="auto"/>
      </w:divBdr>
    </w:div>
    <w:div w:id="1184437220">
      <w:bodyDiv w:val="1"/>
      <w:marLeft w:val="0"/>
      <w:marRight w:val="0"/>
      <w:marTop w:val="0"/>
      <w:marBottom w:val="0"/>
      <w:divBdr>
        <w:top w:val="none" w:sz="0" w:space="0" w:color="auto"/>
        <w:left w:val="none" w:sz="0" w:space="0" w:color="auto"/>
        <w:bottom w:val="none" w:sz="0" w:space="0" w:color="auto"/>
        <w:right w:val="none" w:sz="0" w:space="0" w:color="auto"/>
      </w:divBdr>
    </w:div>
    <w:div w:id="1184441077">
      <w:bodyDiv w:val="1"/>
      <w:marLeft w:val="0"/>
      <w:marRight w:val="0"/>
      <w:marTop w:val="0"/>
      <w:marBottom w:val="0"/>
      <w:divBdr>
        <w:top w:val="none" w:sz="0" w:space="0" w:color="auto"/>
        <w:left w:val="none" w:sz="0" w:space="0" w:color="auto"/>
        <w:bottom w:val="none" w:sz="0" w:space="0" w:color="auto"/>
        <w:right w:val="none" w:sz="0" w:space="0" w:color="auto"/>
      </w:divBdr>
    </w:div>
    <w:div w:id="1184444728">
      <w:bodyDiv w:val="1"/>
      <w:marLeft w:val="0"/>
      <w:marRight w:val="0"/>
      <w:marTop w:val="0"/>
      <w:marBottom w:val="0"/>
      <w:divBdr>
        <w:top w:val="none" w:sz="0" w:space="0" w:color="auto"/>
        <w:left w:val="none" w:sz="0" w:space="0" w:color="auto"/>
        <w:bottom w:val="none" w:sz="0" w:space="0" w:color="auto"/>
        <w:right w:val="none" w:sz="0" w:space="0" w:color="auto"/>
      </w:divBdr>
    </w:div>
    <w:div w:id="1184510768">
      <w:bodyDiv w:val="1"/>
      <w:marLeft w:val="0"/>
      <w:marRight w:val="0"/>
      <w:marTop w:val="0"/>
      <w:marBottom w:val="0"/>
      <w:divBdr>
        <w:top w:val="none" w:sz="0" w:space="0" w:color="auto"/>
        <w:left w:val="none" w:sz="0" w:space="0" w:color="auto"/>
        <w:bottom w:val="none" w:sz="0" w:space="0" w:color="auto"/>
        <w:right w:val="none" w:sz="0" w:space="0" w:color="auto"/>
      </w:divBdr>
    </w:div>
    <w:div w:id="1184519079">
      <w:bodyDiv w:val="1"/>
      <w:marLeft w:val="0"/>
      <w:marRight w:val="0"/>
      <w:marTop w:val="0"/>
      <w:marBottom w:val="0"/>
      <w:divBdr>
        <w:top w:val="none" w:sz="0" w:space="0" w:color="auto"/>
        <w:left w:val="none" w:sz="0" w:space="0" w:color="auto"/>
        <w:bottom w:val="none" w:sz="0" w:space="0" w:color="auto"/>
        <w:right w:val="none" w:sz="0" w:space="0" w:color="auto"/>
      </w:divBdr>
    </w:div>
    <w:div w:id="1185439268">
      <w:bodyDiv w:val="1"/>
      <w:marLeft w:val="0"/>
      <w:marRight w:val="0"/>
      <w:marTop w:val="0"/>
      <w:marBottom w:val="0"/>
      <w:divBdr>
        <w:top w:val="none" w:sz="0" w:space="0" w:color="auto"/>
        <w:left w:val="none" w:sz="0" w:space="0" w:color="auto"/>
        <w:bottom w:val="none" w:sz="0" w:space="0" w:color="auto"/>
        <w:right w:val="none" w:sz="0" w:space="0" w:color="auto"/>
      </w:divBdr>
    </w:div>
    <w:div w:id="1185441573">
      <w:bodyDiv w:val="1"/>
      <w:marLeft w:val="0"/>
      <w:marRight w:val="0"/>
      <w:marTop w:val="0"/>
      <w:marBottom w:val="0"/>
      <w:divBdr>
        <w:top w:val="none" w:sz="0" w:space="0" w:color="auto"/>
        <w:left w:val="none" w:sz="0" w:space="0" w:color="auto"/>
        <w:bottom w:val="none" w:sz="0" w:space="0" w:color="auto"/>
        <w:right w:val="none" w:sz="0" w:space="0" w:color="auto"/>
      </w:divBdr>
    </w:div>
    <w:div w:id="1185899411">
      <w:bodyDiv w:val="1"/>
      <w:marLeft w:val="0"/>
      <w:marRight w:val="0"/>
      <w:marTop w:val="0"/>
      <w:marBottom w:val="0"/>
      <w:divBdr>
        <w:top w:val="none" w:sz="0" w:space="0" w:color="auto"/>
        <w:left w:val="none" w:sz="0" w:space="0" w:color="auto"/>
        <w:bottom w:val="none" w:sz="0" w:space="0" w:color="auto"/>
        <w:right w:val="none" w:sz="0" w:space="0" w:color="auto"/>
      </w:divBdr>
    </w:div>
    <w:div w:id="1185945911">
      <w:bodyDiv w:val="1"/>
      <w:marLeft w:val="0"/>
      <w:marRight w:val="0"/>
      <w:marTop w:val="0"/>
      <w:marBottom w:val="0"/>
      <w:divBdr>
        <w:top w:val="none" w:sz="0" w:space="0" w:color="auto"/>
        <w:left w:val="none" w:sz="0" w:space="0" w:color="auto"/>
        <w:bottom w:val="none" w:sz="0" w:space="0" w:color="auto"/>
        <w:right w:val="none" w:sz="0" w:space="0" w:color="auto"/>
      </w:divBdr>
    </w:div>
    <w:div w:id="1186359097">
      <w:bodyDiv w:val="1"/>
      <w:marLeft w:val="0"/>
      <w:marRight w:val="0"/>
      <w:marTop w:val="0"/>
      <w:marBottom w:val="0"/>
      <w:divBdr>
        <w:top w:val="none" w:sz="0" w:space="0" w:color="auto"/>
        <w:left w:val="none" w:sz="0" w:space="0" w:color="auto"/>
        <w:bottom w:val="none" w:sz="0" w:space="0" w:color="auto"/>
        <w:right w:val="none" w:sz="0" w:space="0" w:color="auto"/>
      </w:divBdr>
    </w:div>
    <w:div w:id="1186671274">
      <w:bodyDiv w:val="1"/>
      <w:marLeft w:val="0"/>
      <w:marRight w:val="0"/>
      <w:marTop w:val="0"/>
      <w:marBottom w:val="0"/>
      <w:divBdr>
        <w:top w:val="none" w:sz="0" w:space="0" w:color="auto"/>
        <w:left w:val="none" w:sz="0" w:space="0" w:color="auto"/>
        <w:bottom w:val="none" w:sz="0" w:space="0" w:color="auto"/>
        <w:right w:val="none" w:sz="0" w:space="0" w:color="auto"/>
      </w:divBdr>
    </w:div>
    <w:div w:id="1186791820">
      <w:bodyDiv w:val="1"/>
      <w:marLeft w:val="0"/>
      <w:marRight w:val="0"/>
      <w:marTop w:val="0"/>
      <w:marBottom w:val="0"/>
      <w:divBdr>
        <w:top w:val="none" w:sz="0" w:space="0" w:color="auto"/>
        <w:left w:val="none" w:sz="0" w:space="0" w:color="auto"/>
        <w:bottom w:val="none" w:sz="0" w:space="0" w:color="auto"/>
        <w:right w:val="none" w:sz="0" w:space="0" w:color="auto"/>
      </w:divBdr>
    </w:div>
    <w:div w:id="1187988582">
      <w:bodyDiv w:val="1"/>
      <w:marLeft w:val="0"/>
      <w:marRight w:val="0"/>
      <w:marTop w:val="0"/>
      <w:marBottom w:val="0"/>
      <w:divBdr>
        <w:top w:val="none" w:sz="0" w:space="0" w:color="auto"/>
        <w:left w:val="none" w:sz="0" w:space="0" w:color="auto"/>
        <w:bottom w:val="none" w:sz="0" w:space="0" w:color="auto"/>
        <w:right w:val="none" w:sz="0" w:space="0" w:color="auto"/>
      </w:divBdr>
    </w:div>
    <w:div w:id="1188180011">
      <w:bodyDiv w:val="1"/>
      <w:marLeft w:val="0"/>
      <w:marRight w:val="0"/>
      <w:marTop w:val="0"/>
      <w:marBottom w:val="0"/>
      <w:divBdr>
        <w:top w:val="none" w:sz="0" w:space="0" w:color="auto"/>
        <w:left w:val="none" w:sz="0" w:space="0" w:color="auto"/>
        <w:bottom w:val="none" w:sz="0" w:space="0" w:color="auto"/>
        <w:right w:val="none" w:sz="0" w:space="0" w:color="auto"/>
      </w:divBdr>
    </w:div>
    <w:div w:id="1188252986">
      <w:bodyDiv w:val="1"/>
      <w:marLeft w:val="0"/>
      <w:marRight w:val="0"/>
      <w:marTop w:val="0"/>
      <w:marBottom w:val="0"/>
      <w:divBdr>
        <w:top w:val="none" w:sz="0" w:space="0" w:color="auto"/>
        <w:left w:val="none" w:sz="0" w:space="0" w:color="auto"/>
        <w:bottom w:val="none" w:sz="0" w:space="0" w:color="auto"/>
        <w:right w:val="none" w:sz="0" w:space="0" w:color="auto"/>
      </w:divBdr>
    </w:div>
    <w:div w:id="1188372126">
      <w:bodyDiv w:val="1"/>
      <w:marLeft w:val="0"/>
      <w:marRight w:val="0"/>
      <w:marTop w:val="0"/>
      <w:marBottom w:val="0"/>
      <w:divBdr>
        <w:top w:val="none" w:sz="0" w:space="0" w:color="auto"/>
        <w:left w:val="none" w:sz="0" w:space="0" w:color="auto"/>
        <w:bottom w:val="none" w:sz="0" w:space="0" w:color="auto"/>
        <w:right w:val="none" w:sz="0" w:space="0" w:color="auto"/>
      </w:divBdr>
    </w:div>
    <w:div w:id="1188451690">
      <w:bodyDiv w:val="1"/>
      <w:marLeft w:val="0"/>
      <w:marRight w:val="0"/>
      <w:marTop w:val="0"/>
      <w:marBottom w:val="0"/>
      <w:divBdr>
        <w:top w:val="none" w:sz="0" w:space="0" w:color="auto"/>
        <w:left w:val="none" w:sz="0" w:space="0" w:color="auto"/>
        <w:bottom w:val="none" w:sz="0" w:space="0" w:color="auto"/>
        <w:right w:val="none" w:sz="0" w:space="0" w:color="auto"/>
      </w:divBdr>
    </w:div>
    <w:div w:id="1188523376">
      <w:bodyDiv w:val="1"/>
      <w:marLeft w:val="0"/>
      <w:marRight w:val="0"/>
      <w:marTop w:val="0"/>
      <w:marBottom w:val="0"/>
      <w:divBdr>
        <w:top w:val="none" w:sz="0" w:space="0" w:color="auto"/>
        <w:left w:val="none" w:sz="0" w:space="0" w:color="auto"/>
        <w:bottom w:val="none" w:sz="0" w:space="0" w:color="auto"/>
        <w:right w:val="none" w:sz="0" w:space="0" w:color="auto"/>
      </w:divBdr>
    </w:div>
    <w:div w:id="1188562278">
      <w:bodyDiv w:val="1"/>
      <w:marLeft w:val="0"/>
      <w:marRight w:val="0"/>
      <w:marTop w:val="0"/>
      <w:marBottom w:val="0"/>
      <w:divBdr>
        <w:top w:val="none" w:sz="0" w:space="0" w:color="auto"/>
        <w:left w:val="none" w:sz="0" w:space="0" w:color="auto"/>
        <w:bottom w:val="none" w:sz="0" w:space="0" w:color="auto"/>
        <w:right w:val="none" w:sz="0" w:space="0" w:color="auto"/>
      </w:divBdr>
    </w:div>
    <w:div w:id="1188788715">
      <w:bodyDiv w:val="1"/>
      <w:marLeft w:val="0"/>
      <w:marRight w:val="0"/>
      <w:marTop w:val="0"/>
      <w:marBottom w:val="0"/>
      <w:divBdr>
        <w:top w:val="none" w:sz="0" w:space="0" w:color="auto"/>
        <w:left w:val="none" w:sz="0" w:space="0" w:color="auto"/>
        <w:bottom w:val="none" w:sz="0" w:space="0" w:color="auto"/>
        <w:right w:val="none" w:sz="0" w:space="0" w:color="auto"/>
      </w:divBdr>
    </w:div>
    <w:div w:id="1188834316">
      <w:bodyDiv w:val="1"/>
      <w:marLeft w:val="0"/>
      <w:marRight w:val="0"/>
      <w:marTop w:val="0"/>
      <w:marBottom w:val="0"/>
      <w:divBdr>
        <w:top w:val="none" w:sz="0" w:space="0" w:color="auto"/>
        <w:left w:val="none" w:sz="0" w:space="0" w:color="auto"/>
        <w:bottom w:val="none" w:sz="0" w:space="0" w:color="auto"/>
        <w:right w:val="none" w:sz="0" w:space="0" w:color="auto"/>
      </w:divBdr>
    </w:div>
    <w:div w:id="1188985036">
      <w:bodyDiv w:val="1"/>
      <w:marLeft w:val="0"/>
      <w:marRight w:val="0"/>
      <w:marTop w:val="0"/>
      <w:marBottom w:val="0"/>
      <w:divBdr>
        <w:top w:val="none" w:sz="0" w:space="0" w:color="auto"/>
        <w:left w:val="none" w:sz="0" w:space="0" w:color="auto"/>
        <w:bottom w:val="none" w:sz="0" w:space="0" w:color="auto"/>
        <w:right w:val="none" w:sz="0" w:space="0" w:color="auto"/>
      </w:divBdr>
    </w:div>
    <w:div w:id="1189027030">
      <w:bodyDiv w:val="1"/>
      <w:marLeft w:val="0"/>
      <w:marRight w:val="0"/>
      <w:marTop w:val="0"/>
      <w:marBottom w:val="0"/>
      <w:divBdr>
        <w:top w:val="none" w:sz="0" w:space="0" w:color="auto"/>
        <w:left w:val="none" w:sz="0" w:space="0" w:color="auto"/>
        <w:bottom w:val="none" w:sz="0" w:space="0" w:color="auto"/>
        <w:right w:val="none" w:sz="0" w:space="0" w:color="auto"/>
      </w:divBdr>
    </w:div>
    <w:div w:id="1189292696">
      <w:bodyDiv w:val="1"/>
      <w:marLeft w:val="0"/>
      <w:marRight w:val="0"/>
      <w:marTop w:val="0"/>
      <w:marBottom w:val="0"/>
      <w:divBdr>
        <w:top w:val="none" w:sz="0" w:space="0" w:color="auto"/>
        <w:left w:val="none" w:sz="0" w:space="0" w:color="auto"/>
        <w:bottom w:val="none" w:sz="0" w:space="0" w:color="auto"/>
        <w:right w:val="none" w:sz="0" w:space="0" w:color="auto"/>
      </w:divBdr>
    </w:div>
    <w:div w:id="1189609892">
      <w:bodyDiv w:val="1"/>
      <w:marLeft w:val="0"/>
      <w:marRight w:val="0"/>
      <w:marTop w:val="0"/>
      <w:marBottom w:val="0"/>
      <w:divBdr>
        <w:top w:val="none" w:sz="0" w:space="0" w:color="auto"/>
        <w:left w:val="none" w:sz="0" w:space="0" w:color="auto"/>
        <w:bottom w:val="none" w:sz="0" w:space="0" w:color="auto"/>
        <w:right w:val="none" w:sz="0" w:space="0" w:color="auto"/>
      </w:divBdr>
    </w:div>
    <w:div w:id="1189639162">
      <w:bodyDiv w:val="1"/>
      <w:marLeft w:val="0"/>
      <w:marRight w:val="0"/>
      <w:marTop w:val="0"/>
      <w:marBottom w:val="0"/>
      <w:divBdr>
        <w:top w:val="none" w:sz="0" w:space="0" w:color="auto"/>
        <w:left w:val="none" w:sz="0" w:space="0" w:color="auto"/>
        <w:bottom w:val="none" w:sz="0" w:space="0" w:color="auto"/>
        <w:right w:val="none" w:sz="0" w:space="0" w:color="auto"/>
      </w:divBdr>
    </w:div>
    <w:div w:id="1189755385">
      <w:bodyDiv w:val="1"/>
      <w:marLeft w:val="0"/>
      <w:marRight w:val="0"/>
      <w:marTop w:val="0"/>
      <w:marBottom w:val="0"/>
      <w:divBdr>
        <w:top w:val="none" w:sz="0" w:space="0" w:color="auto"/>
        <w:left w:val="none" w:sz="0" w:space="0" w:color="auto"/>
        <w:bottom w:val="none" w:sz="0" w:space="0" w:color="auto"/>
        <w:right w:val="none" w:sz="0" w:space="0" w:color="auto"/>
      </w:divBdr>
    </w:div>
    <w:div w:id="1190025496">
      <w:bodyDiv w:val="1"/>
      <w:marLeft w:val="0"/>
      <w:marRight w:val="0"/>
      <w:marTop w:val="0"/>
      <w:marBottom w:val="0"/>
      <w:divBdr>
        <w:top w:val="none" w:sz="0" w:space="0" w:color="auto"/>
        <w:left w:val="none" w:sz="0" w:space="0" w:color="auto"/>
        <w:bottom w:val="none" w:sz="0" w:space="0" w:color="auto"/>
        <w:right w:val="none" w:sz="0" w:space="0" w:color="auto"/>
      </w:divBdr>
    </w:div>
    <w:div w:id="1190340196">
      <w:bodyDiv w:val="1"/>
      <w:marLeft w:val="0"/>
      <w:marRight w:val="0"/>
      <w:marTop w:val="0"/>
      <w:marBottom w:val="0"/>
      <w:divBdr>
        <w:top w:val="none" w:sz="0" w:space="0" w:color="auto"/>
        <w:left w:val="none" w:sz="0" w:space="0" w:color="auto"/>
        <w:bottom w:val="none" w:sz="0" w:space="0" w:color="auto"/>
        <w:right w:val="none" w:sz="0" w:space="0" w:color="auto"/>
      </w:divBdr>
    </w:div>
    <w:div w:id="1190490079">
      <w:bodyDiv w:val="1"/>
      <w:marLeft w:val="0"/>
      <w:marRight w:val="0"/>
      <w:marTop w:val="0"/>
      <w:marBottom w:val="0"/>
      <w:divBdr>
        <w:top w:val="none" w:sz="0" w:space="0" w:color="auto"/>
        <w:left w:val="none" w:sz="0" w:space="0" w:color="auto"/>
        <w:bottom w:val="none" w:sz="0" w:space="0" w:color="auto"/>
        <w:right w:val="none" w:sz="0" w:space="0" w:color="auto"/>
      </w:divBdr>
    </w:div>
    <w:div w:id="1190611009">
      <w:bodyDiv w:val="1"/>
      <w:marLeft w:val="0"/>
      <w:marRight w:val="0"/>
      <w:marTop w:val="0"/>
      <w:marBottom w:val="0"/>
      <w:divBdr>
        <w:top w:val="none" w:sz="0" w:space="0" w:color="auto"/>
        <w:left w:val="none" w:sz="0" w:space="0" w:color="auto"/>
        <w:bottom w:val="none" w:sz="0" w:space="0" w:color="auto"/>
        <w:right w:val="none" w:sz="0" w:space="0" w:color="auto"/>
      </w:divBdr>
    </w:div>
    <w:div w:id="1190801062">
      <w:bodyDiv w:val="1"/>
      <w:marLeft w:val="0"/>
      <w:marRight w:val="0"/>
      <w:marTop w:val="0"/>
      <w:marBottom w:val="0"/>
      <w:divBdr>
        <w:top w:val="none" w:sz="0" w:space="0" w:color="auto"/>
        <w:left w:val="none" w:sz="0" w:space="0" w:color="auto"/>
        <w:bottom w:val="none" w:sz="0" w:space="0" w:color="auto"/>
        <w:right w:val="none" w:sz="0" w:space="0" w:color="auto"/>
      </w:divBdr>
    </w:div>
    <w:div w:id="1190873646">
      <w:bodyDiv w:val="1"/>
      <w:marLeft w:val="0"/>
      <w:marRight w:val="0"/>
      <w:marTop w:val="0"/>
      <w:marBottom w:val="0"/>
      <w:divBdr>
        <w:top w:val="none" w:sz="0" w:space="0" w:color="auto"/>
        <w:left w:val="none" w:sz="0" w:space="0" w:color="auto"/>
        <w:bottom w:val="none" w:sz="0" w:space="0" w:color="auto"/>
        <w:right w:val="none" w:sz="0" w:space="0" w:color="auto"/>
      </w:divBdr>
    </w:div>
    <w:div w:id="1190921934">
      <w:bodyDiv w:val="1"/>
      <w:marLeft w:val="0"/>
      <w:marRight w:val="0"/>
      <w:marTop w:val="0"/>
      <w:marBottom w:val="0"/>
      <w:divBdr>
        <w:top w:val="none" w:sz="0" w:space="0" w:color="auto"/>
        <w:left w:val="none" w:sz="0" w:space="0" w:color="auto"/>
        <w:bottom w:val="none" w:sz="0" w:space="0" w:color="auto"/>
        <w:right w:val="none" w:sz="0" w:space="0" w:color="auto"/>
      </w:divBdr>
    </w:div>
    <w:div w:id="1190945260">
      <w:bodyDiv w:val="1"/>
      <w:marLeft w:val="0"/>
      <w:marRight w:val="0"/>
      <w:marTop w:val="0"/>
      <w:marBottom w:val="0"/>
      <w:divBdr>
        <w:top w:val="none" w:sz="0" w:space="0" w:color="auto"/>
        <w:left w:val="none" w:sz="0" w:space="0" w:color="auto"/>
        <w:bottom w:val="none" w:sz="0" w:space="0" w:color="auto"/>
        <w:right w:val="none" w:sz="0" w:space="0" w:color="auto"/>
      </w:divBdr>
    </w:div>
    <w:div w:id="1191457023">
      <w:bodyDiv w:val="1"/>
      <w:marLeft w:val="0"/>
      <w:marRight w:val="0"/>
      <w:marTop w:val="0"/>
      <w:marBottom w:val="0"/>
      <w:divBdr>
        <w:top w:val="none" w:sz="0" w:space="0" w:color="auto"/>
        <w:left w:val="none" w:sz="0" w:space="0" w:color="auto"/>
        <w:bottom w:val="none" w:sz="0" w:space="0" w:color="auto"/>
        <w:right w:val="none" w:sz="0" w:space="0" w:color="auto"/>
      </w:divBdr>
    </w:div>
    <w:div w:id="1191603262">
      <w:bodyDiv w:val="1"/>
      <w:marLeft w:val="0"/>
      <w:marRight w:val="0"/>
      <w:marTop w:val="0"/>
      <w:marBottom w:val="0"/>
      <w:divBdr>
        <w:top w:val="none" w:sz="0" w:space="0" w:color="auto"/>
        <w:left w:val="none" w:sz="0" w:space="0" w:color="auto"/>
        <w:bottom w:val="none" w:sz="0" w:space="0" w:color="auto"/>
        <w:right w:val="none" w:sz="0" w:space="0" w:color="auto"/>
      </w:divBdr>
    </w:div>
    <w:div w:id="1191648068">
      <w:bodyDiv w:val="1"/>
      <w:marLeft w:val="0"/>
      <w:marRight w:val="0"/>
      <w:marTop w:val="0"/>
      <w:marBottom w:val="0"/>
      <w:divBdr>
        <w:top w:val="none" w:sz="0" w:space="0" w:color="auto"/>
        <w:left w:val="none" w:sz="0" w:space="0" w:color="auto"/>
        <w:bottom w:val="none" w:sz="0" w:space="0" w:color="auto"/>
        <w:right w:val="none" w:sz="0" w:space="0" w:color="auto"/>
      </w:divBdr>
    </w:div>
    <w:div w:id="1191721037">
      <w:bodyDiv w:val="1"/>
      <w:marLeft w:val="0"/>
      <w:marRight w:val="0"/>
      <w:marTop w:val="0"/>
      <w:marBottom w:val="0"/>
      <w:divBdr>
        <w:top w:val="none" w:sz="0" w:space="0" w:color="auto"/>
        <w:left w:val="none" w:sz="0" w:space="0" w:color="auto"/>
        <w:bottom w:val="none" w:sz="0" w:space="0" w:color="auto"/>
        <w:right w:val="none" w:sz="0" w:space="0" w:color="auto"/>
      </w:divBdr>
    </w:div>
    <w:div w:id="1191844291">
      <w:bodyDiv w:val="1"/>
      <w:marLeft w:val="0"/>
      <w:marRight w:val="0"/>
      <w:marTop w:val="0"/>
      <w:marBottom w:val="0"/>
      <w:divBdr>
        <w:top w:val="none" w:sz="0" w:space="0" w:color="auto"/>
        <w:left w:val="none" w:sz="0" w:space="0" w:color="auto"/>
        <w:bottom w:val="none" w:sz="0" w:space="0" w:color="auto"/>
        <w:right w:val="none" w:sz="0" w:space="0" w:color="auto"/>
      </w:divBdr>
    </w:div>
    <w:div w:id="1192256757">
      <w:bodyDiv w:val="1"/>
      <w:marLeft w:val="0"/>
      <w:marRight w:val="0"/>
      <w:marTop w:val="0"/>
      <w:marBottom w:val="0"/>
      <w:divBdr>
        <w:top w:val="none" w:sz="0" w:space="0" w:color="auto"/>
        <w:left w:val="none" w:sz="0" w:space="0" w:color="auto"/>
        <w:bottom w:val="none" w:sz="0" w:space="0" w:color="auto"/>
        <w:right w:val="none" w:sz="0" w:space="0" w:color="auto"/>
      </w:divBdr>
    </w:div>
    <w:div w:id="1192451712">
      <w:bodyDiv w:val="1"/>
      <w:marLeft w:val="0"/>
      <w:marRight w:val="0"/>
      <w:marTop w:val="0"/>
      <w:marBottom w:val="0"/>
      <w:divBdr>
        <w:top w:val="none" w:sz="0" w:space="0" w:color="auto"/>
        <w:left w:val="none" w:sz="0" w:space="0" w:color="auto"/>
        <w:bottom w:val="none" w:sz="0" w:space="0" w:color="auto"/>
        <w:right w:val="none" w:sz="0" w:space="0" w:color="auto"/>
      </w:divBdr>
    </w:div>
    <w:div w:id="1192691359">
      <w:bodyDiv w:val="1"/>
      <w:marLeft w:val="0"/>
      <w:marRight w:val="0"/>
      <w:marTop w:val="0"/>
      <w:marBottom w:val="0"/>
      <w:divBdr>
        <w:top w:val="none" w:sz="0" w:space="0" w:color="auto"/>
        <w:left w:val="none" w:sz="0" w:space="0" w:color="auto"/>
        <w:bottom w:val="none" w:sz="0" w:space="0" w:color="auto"/>
        <w:right w:val="none" w:sz="0" w:space="0" w:color="auto"/>
      </w:divBdr>
    </w:div>
    <w:div w:id="1192717917">
      <w:bodyDiv w:val="1"/>
      <w:marLeft w:val="0"/>
      <w:marRight w:val="0"/>
      <w:marTop w:val="0"/>
      <w:marBottom w:val="0"/>
      <w:divBdr>
        <w:top w:val="none" w:sz="0" w:space="0" w:color="auto"/>
        <w:left w:val="none" w:sz="0" w:space="0" w:color="auto"/>
        <w:bottom w:val="none" w:sz="0" w:space="0" w:color="auto"/>
        <w:right w:val="none" w:sz="0" w:space="0" w:color="auto"/>
      </w:divBdr>
    </w:div>
    <w:div w:id="1193031267">
      <w:bodyDiv w:val="1"/>
      <w:marLeft w:val="0"/>
      <w:marRight w:val="0"/>
      <w:marTop w:val="0"/>
      <w:marBottom w:val="0"/>
      <w:divBdr>
        <w:top w:val="none" w:sz="0" w:space="0" w:color="auto"/>
        <w:left w:val="none" w:sz="0" w:space="0" w:color="auto"/>
        <w:bottom w:val="none" w:sz="0" w:space="0" w:color="auto"/>
        <w:right w:val="none" w:sz="0" w:space="0" w:color="auto"/>
      </w:divBdr>
    </w:div>
    <w:div w:id="1193037196">
      <w:bodyDiv w:val="1"/>
      <w:marLeft w:val="0"/>
      <w:marRight w:val="0"/>
      <w:marTop w:val="0"/>
      <w:marBottom w:val="0"/>
      <w:divBdr>
        <w:top w:val="none" w:sz="0" w:space="0" w:color="auto"/>
        <w:left w:val="none" w:sz="0" w:space="0" w:color="auto"/>
        <w:bottom w:val="none" w:sz="0" w:space="0" w:color="auto"/>
        <w:right w:val="none" w:sz="0" w:space="0" w:color="auto"/>
      </w:divBdr>
    </w:div>
    <w:div w:id="1193300663">
      <w:bodyDiv w:val="1"/>
      <w:marLeft w:val="0"/>
      <w:marRight w:val="0"/>
      <w:marTop w:val="0"/>
      <w:marBottom w:val="0"/>
      <w:divBdr>
        <w:top w:val="none" w:sz="0" w:space="0" w:color="auto"/>
        <w:left w:val="none" w:sz="0" w:space="0" w:color="auto"/>
        <w:bottom w:val="none" w:sz="0" w:space="0" w:color="auto"/>
        <w:right w:val="none" w:sz="0" w:space="0" w:color="auto"/>
      </w:divBdr>
    </w:div>
    <w:div w:id="1193499841">
      <w:bodyDiv w:val="1"/>
      <w:marLeft w:val="0"/>
      <w:marRight w:val="0"/>
      <w:marTop w:val="0"/>
      <w:marBottom w:val="0"/>
      <w:divBdr>
        <w:top w:val="none" w:sz="0" w:space="0" w:color="auto"/>
        <w:left w:val="none" w:sz="0" w:space="0" w:color="auto"/>
        <w:bottom w:val="none" w:sz="0" w:space="0" w:color="auto"/>
        <w:right w:val="none" w:sz="0" w:space="0" w:color="auto"/>
      </w:divBdr>
    </w:div>
    <w:div w:id="1193766543">
      <w:bodyDiv w:val="1"/>
      <w:marLeft w:val="0"/>
      <w:marRight w:val="0"/>
      <w:marTop w:val="0"/>
      <w:marBottom w:val="0"/>
      <w:divBdr>
        <w:top w:val="none" w:sz="0" w:space="0" w:color="auto"/>
        <w:left w:val="none" w:sz="0" w:space="0" w:color="auto"/>
        <w:bottom w:val="none" w:sz="0" w:space="0" w:color="auto"/>
        <w:right w:val="none" w:sz="0" w:space="0" w:color="auto"/>
      </w:divBdr>
    </w:div>
    <w:div w:id="1194341058">
      <w:bodyDiv w:val="1"/>
      <w:marLeft w:val="0"/>
      <w:marRight w:val="0"/>
      <w:marTop w:val="0"/>
      <w:marBottom w:val="0"/>
      <w:divBdr>
        <w:top w:val="none" w:sz="0" w:space="0" w:color="auto"/>
        <w:left w:val="none" w:sz="0" w:space="0" w:color="auto"/>
        <w:bottom w:val="none" w:sz="0" w:space="0" w:color="auto"/>
        <w:right w:val="none" w:sz="0" w:space="0" w:color="auto"/>
      </w:divBdr>
    </w:div>
    <w:div w:id="1194463106">
      <w:bodyDiv w:val="1"/>
      <w:marLeft w:val="0"/>
      <w:marRight w:val="0"/>
      <w:marTop w:val="0"/>
      <w:marBottom w:val="0"/>
      <w:divBdr>
        <w:top w:val="none" w:sz="0" w:space="0" w:color="auto"/>
        <w:left w:val="none" w:sz="0" w:space="0" w:color="auto"/>
        <w:bottom w:val="none" w:sz="0" w:space="0" w:color="auto"/>
        <w:right w:val="none" w:sz="0" w:space="0" w:color="auto"/>
      </w:divBdr>
    </w:div>
    <w:div w:id="1194685431">
      <w:bodyDiv w:val="1"/>
      <w:marLeft w:val="0"/>
      <w:marRight w:val="0"/>
      <w:marTop w:val="0"/>
      <w:marBottom w:val="0"/>
      <w:divBdr>
        <w:top w:val="none" w:sz="0" w:space="0" w:color="auto"/>
        <w:left w:val="none" w:sz="0" w:space="0" w:color="auto"/>
        <w:bottom w:val="none" w:sz="0" w:space="0" w:color="auto"/>
        <w:right w:val="none" w:sz="0" w:space="0" w:color="auto"/>
      </w:divBdr>
    </w:div>
    <w:div w:id="1194998288">
      <w:bodyDiv w:val="1"/>
      <w:marLeft w:val="0"/>
      <w:marRight w:val="0"/>
      <w:marTop w:val="0"/>
      <w:marBottom w:val="0"/>
      <w:divBdr>
        <w:top w:val="none" w:sz="0" w:space="0" w:color="auto"/>
        <w:left w:val="none" w:sz="0" w:space="0" w:color="auto"/>
        <w:bottom w:val="none" w:sz="0" w:space="0" w:color="auto"/>
        <w:right w:val="none" w:sz="0" w:space="0" w:color="auto"/>
      </w:divBdr>
    </w:div>
    <w:div w:id="1195460821">
      <w:bodyDiv w:val="1"/>
      <w:marLeft w:val="0"/>
      <w:marRight w:val="0"/>
      <w:marTop w:val="0"/>
      <w:marBottom w:val="0"/>
      <w:divBdr>
        <w:top w:val="none" w:sz="0" w:space="0" w:color="auto"/>
        <w:left w:val="none" w:sz="0" w:space="0" w:color="auto"/>
        <w:bottom w:val="none" w:sz="0" w:space="0" w:color="auto"/>
        <w:right w:val="none" w:sz="0" w:space="0" w:color="auto"/>
      </w:divBdr>
    </w:div>
    <w:div w:id="1195774324">
      <w:bodyDiv w:val="1"/>
      <w:marLeft w:val="0"/>
      <w:marRight w:val="0"/>
      <w:marTop w:val="0"/>
      <w:marBottom w:val="0"/>
      <w:divBdr>
        <w:top w:val="none" w:sz="0" w:space="0" w:color="auto"/>
        <w:left w:val="none" w:sz="0" w:space="0" w:color="auto"/>
        <w:bottom w:val="none" w:sz="0" w:space="0" w:color="auto"/>
        <w:right w:val="none" w:sz="0" w:space="0" w:color="auto"/>
      </w:divBdr>
    </w:div>
    <w:div w:id="1195774932">
      <w:bodyDiv w:val="1"/>
      <w:marLeft w:val="0"/>
      <w:marRight w:val="0"/>
      <w:marTop w:val="0"/>
      <w:marBottom w:val="0"/>
      <w:divBdr>
        <w:top w:val="none" w:sz="0" w:space="0" w:color="auto"/>
        <w:left w:val="none" w:sz="0" w:space="0" w:color="auto"/>
        <w:bottom w:val="none" w:sz="0" w:space="0" w:color="auto"/>
        <w:right w:val="none" w:sz="0" w:space="0" w:color="auto"/>
      </w:divBdr>
    </w:div>
    <w:div w:id="1196239801">
      <w:bodyDiv w:val="1"/>
      <w:marLeft w:val="0"/>
      <w:marRight w:val="0"/>
      <w:marTop w:val="0"/>
      <w:marBottom w:val="0"/>
      <w:divBdr>
        <w:top w:val="none" w:sz="0" w:space="0" w:color="auto"/>
        <w:left w:val="none" w:sz="0" w:space="0" w:color="auto"/>
        <w:bottom w:val="none" w:sz="0" w:space="0" w:color="auto"/>
        <w:right w:val="none" w:sz="0" w:space="0" w:color="auto"/>
      </w:divBdr>
    </w:div>
    <w:div w:id="1196307910">
      <w:bodyDiv w:val="1"/>
      <w:marLeft w:val="0"/>
      <w:marRight w:val="0"/>
      <w:marTop w:val="0"/>
      <w:marBottom w:val="0"/>
      <w:divBdr>
        <w:top w:val="none" w:sz="0" w:space="0" w:color="auto"/>
        <w:left w:val="none" w:sz="0" w:space="0" w:color="auto"/>
        <w:bottom w:val="none" w:sz="0" w:space="0" w:color="auto"/>
        <w:right w:val="none" w:sz="0" w:space="0" w:color="auto"/>
      </w:divBdr>
    </w:div>
    <w:div w:id="1196314453">
      <w:bodyDiv w:val="1"/>
      <w:marLeft w:val="0"/>
      <w:marRight w:val="0"/>
      <w:marTop w:val="0"/>
      <w:marBottom w:val="0"/>
      <w:divBdr>
        <w:top w:val="none" w:sz="0" w:space="0" w:color="auto"/>
        <w:left w:val="none" w:sz="0" w:space="0" w:color="auto"/>
        <w:bottom w:val="none" w:sz="0" w:space="0" w:color="auto"/>
        <w:right w:val="none" w:sz="0" w:space="0" w:color="auto"/>
      </w:divBdr>
    </w:div>
    <w:div w:id="1196503748">
      <w:bodyDiv w:val="1"/>
      <w:marLeft w:val="0"/>
      <w:marRight w:val="0"/>
      <w:marTop w:val="0"/>
      <w:marBottom w:val="0"/>
      <w:divBdr>
        <w:top w:val="none" w:sz="0" w:space="0" w:color="auto"/>
        <w:left w:val="none" w:sz="0" w:space="0" w:color="auto"/>
        <w:bottom w:val="none" w:sz="0" w:space="0" w:color="auto"/>
        <w:right w:val="none" w:sz="0" w:space="0" w:color="auto"/>
      </w:divBdr>
    </w:div>
    <w:div w:id="1196505867">
      <w:bodyDiv w:val="1"/>
      <w:marLeft w:val="0"/>
      <w:marRight w:val="0"/>
      <w:marTop w:val="0"/>
      <w:marBottom w:val="0"/>
      <w:divBdr>
        <w:top w:val="none" w:sz="0" w:space="0" w:color="auto"/>
        <w:left w:val="none" w:sz="0" w:space="0" w:color="auto"/>
        <w:bottom w:val="none" w:sz="0" w:space="0" w:color="auto"/>
        <w:right w:val="none" w:sz="0" w:space="0" w:color="auto"/>
      </w:divBdr>
    </w:div>
    <w:div w:id="1196624747">
      <w:bodyDiv w:val="1"/>
      <w:marLeft w:val="0"/>
      <w:marRight w:val="0"/>
      <w:marTop w:val="0"/>
      <w:marBottom w:val="0"/>
      <w:divBdr>
        <w:top w:val="none" w:sz="0" w:space="0" w:color="auto"/>
        <w:left w:val="none" w:sz="0" w:space="0" w:color="auto"/>
        <w:bottom w:val="none" w:sz="0" w:space="0" w:color="auto"/>
        <w:right w:val="none" w:sz="0" w:space="0" w:color="auto"/>
      </w:divBdr>
    </w:div>
    <w:div w:id="1196886862">
      <w:bodyDiv w:val="1"/>
      <w:marLeft w:val="0"/>
      <w:marRight w:val="0"/>
      <w:marTop w:val="0"/>
      <w:marBottom w:val="0"/>
      <w:divBdr>
        <w:top w:val="none" w:sz="0" w:space="0" w:color="auto"/>
        <w:left w:val="none" w:sz="0" w:space="0" w:color="auto"/>
        <w:bottom w:val="none" w:sz="0" w:space="0" w:color="auto"/>
        <w:right w:val="none" w:sz="0" w:space="0" w:color="auto"/>
      </w:divBdr>
    </w:div>
    <w:div w:id="1196886867">
      <w:bodyDiv w:val="1"/>
      <w:marLeft w:val="0"/>
      <w:marRight w:val="0"/>
      <w:marTop w:val="0"/>
      <w:marBottom w:val="0"/>
      <w:divBdr>
        <w:top w:val="none" w:sz="0" w:space="0" w:color="auto"/>
        <w:left w:val="none" w:sz="0" w:space="0" w:color="auto"/>
        <w:bottom w:val="none" w:sz="0" w:space="0" w:color="auto"/>
        <w:right w:val="none" w:sz="0" w:space="0" w:color="auto"/>
      </w:divBdr>
    </w:div>
    <w:div w:id="1196887855">
      <w:bodyDiv w:val="1"/>
      <w:marLeft w:val="0"/>
      <w:marRight w:val="0"/>
      <w:marTop w:val="0"/>
      <w:marBottom w:val="0"/>
      <w:divBdr>
        <w:top w:val="none" w:sz="0" w:space="0" w:color="auto"/>
        <w:left w:val="none" w:sz="0" w:space="0" w:color="auto"/>
        <w:bottom w:val="none" w:sz="0" w:space="0" w:color="auto"/>
        <w:right w:val="none" w:sz="0" w:space="0" w:color="auto"/>
      </w:divBdr>
    </w:div>
    <w:div w:id="1197039986">
      <w:bodyDiv w:val="1"/>
      <w:marLeft w:val="0"/>
      <w:marRight w:val="0"/>
      <w:marTop w:val="0"/>
      <w:marBottom w:val="0"/>
      <w:divBdr>
        <w:top w:val="none" w:sz="0" w:space="0" w:color="auto"/>
        <w:left w:val="none" w:sz="0" w:space="0" w:color="auto"/>
        <w:bottom w:val="none" w:sz="0" w:space="0" w:color="auto"/>
        <w:right w:val="none" w:sz="0" w:space="0" w:color="auto"/>
      </w:divBdr>
    </w:div>
    <w:div w:id="1197354907">
      <w:bodyDiv w:val="1"/>
      <w:marLeft w:val="0"/>
      <w:marRight w:val="0"/>
      <w:marTop w:val="0"/>
      <w:marBottom w:val="0"/>
      <w:divBdr>
        <w:top w:val="none" w:sz="0" w:space="0" w:color="auto"/>
        <w:left w:val="none" w:sz="0" w:space="0" w:color="auto"/>
        <w:bottom w:val="none" w:sz="0" w:space="0" w:color="auto"/>
        <w:right w:val="none" w:sz="0" w:space="0" w:color="auto"/>
      </w:divBdr>
    </w:div>
    <w:div w:id="1197474408">
      <w:bodyDiv w:val="1"/>
      <w:marLeft w:val="0"/>
      <w:marRight w:val="0"/>
      <w:marTop w:val="0"/>
      <w:marBottom w:val="0"/>
      <w:divBdr>
        <w:top w:val="none" w:sz="0" w:space="0" w:color="auto"/>
        <w:left w:val="none" w:sz="0" w:space="0" w:color="auto"/>
        <w:bottom w:val="none" w:sz="0" w:space="0" w:color="auto"/>
        <w:right w:val="none" w:sz="0" w:space="0" w:color="auto"/>
      </w:divBdr>
    </w:div>
    <w:div w:id="1197738875">
      <w:bodyDiv w:val="1"/>
      <w:marLeft w:val="0"/>
      <w:marRight w:val="0"/>
      <w:marTop w:val="0"/>
      <w:marBottom w:val="0"/>
      <w:divBdr>
        <w:top w:val="none" w:sz="0" w:space="0" w:color="auto"/>
        <w:left w:val="none" w:sz="0" w:space="0" w:color="auto"/>
        <w:bottom w:val="none" w:sz="0" w:space="0" w:color="auto"/>
        <w:right w:val="none" w:sz="0" w:space="0" w:color="auto"/>
      </w:divBdr>
    </w:div>
    <w:div w:id="1198198398">
      <w:bodyDiv w:val="1"/>
      <w:marLeft w:val="0"/>
      <w:marRight w:val="0"/>
      <w:marTop w:val="0"/>
      <w:marBottom w:val="0"/>
      <w:divBdr>
        <w:top w:val="none" w:sz="0" w:space="0" w:color="auto"/>
        <w:left w:val="none" w:sz="0" w:space="0" w:color="auto"/>
        <w:bottom w:val="none" w:sz="0" w:space="0" w:color="auto"/>
        <w:right w:val="none" w:sz="0" w:space="0" w:color="auto"/>
      </w:divBdr>
    </w:div>
    <w:div w:id="1198276873">
      <w:bodyDiv w:val="1"/>
      <w:marLeft w:val="0"/>
      <w:marRight w:val="0"/>
      <w:marTop w:val="0"/>
      <w:marBottom w:val="0"/>
      <w:divBdr>
        <w:top w:val="none" w:sz="0" w:space="0" w:color="auto"/>
        <w:left w:val="none" w:sz="0" w:space="0" w:color="auto"/>
        <w:bottom w:val="none" w:sz="0" w:space="0" w:color="auto"/>
        <w:right w:val="none" w:sz="0" w:space="0" w:color="auto"/>
      </w:divBdr>
    </w:div>
    <w:div w:id="1198349188">
      <w:bodyDiv w:val="1"/>
      <w:marLeft w:val="0"/>
      <w:marRight w:val="0"/>
      <w:marTop w:val="0"/>
      <w:marBottom w:val="0"/>
      <w:divBdr>
        <w:top w:val="none" w:sz="0" w:space="0" w:color="auto"/>
        <w:left w:val="none" w:sz="0" w:space="0" w:color="auto"/>
        <w:bottom w:val="none" w:sz="0" w:space="0" w:color="auto"/>
        <w:right w:val="none" w:sz="0" w:space="0" w:color="auto"/>
      </w:divBdr>
    </w:div>
    <w:div w:id="1198741622">
      <w:bodyDiv w:val="1"/>
      <w:marLeft w:val="0"/>
      <w:marRight w:val="0"/>
      <w:marTop w:val="0"/>
      <w:marBottom w:val="0"/>
      <w:divBdr>
        <w:top w:val="none" w:sz="0" w:space="0" w:color="auto"/>
        <w:left w:val="none" w:sz="0" w:space="0" w:color="auto"/>
        <w:bottom w:val="none" w:sz="0" w:space="0" w:color="auto"/>
        <w:right w:val="none" w:sz="0" w:space="0" w:color="auto"/>
      </w:divBdr>
    </w:div>
    <w:div w:id="1198784917">
      <w:bodyDiv w:val="1"/>
      <w:marLeft w:val="0"/>
      <w:marRight w:val="0"/>
      <w:marTop w:val="0"/>
      <w:marBottom w:val="0"/>
      <w:divBdr>
        <w:top w:val="none" w:sz="0" w:space="0" w:color="auto"/>
        <w:left w:val="none" w:sz="0" w:space="0" w:color="auto"/>
        <w:bottom w:val="none" w:sz="0" w:space="0" w:color="auto"/>
        <w:right w:val="none" w:sz="0" w:space="0" w:color="auto"/>
      </w:divBdr>
    </w:div>
    <w:div w:id="1198809272">
      <w:bodyDiv w:val="1"/>
      <w:marLeft w:val="0"/>
      <w:marRight w:val="0"/>
      <w:marTop w:val="0"/>
      <w:marBottom w:val="0"/>
      <w:divBdr>
        <w:top w:val="none" w:sz="0" w:space="0" w:color="auto"/>
        <w:left w:val="none" w:sz="0" w:space="0" w:color="auto"/>
        <w:bottom w:val="none" w:sz="0" w:space="0" w:color="auto"/>
        <w:right w:val="none" w:sz="0" w:space="0" w:color="auto"/>
      </w:divBdr>
    </w:div>
    <w:div w:id="1198810318">
      <w:bodyDiv w:val="1"/>
      <w:marLeft w:val="0"/>
      <w:marRight w:val="0"/>
      <w:marTop w:val="0"/>
      <w:marBottom w:val="0"/>
      <w:divBdr>
        <w:top w:val="none" w:sz="0" w:space="0" w:color="auto"/>
        <w:left w:val="none" w:sz="0" w:space="0" w:color="auto"/>
        <w:bottom w:val="none" w:sz="0" w:space="0" w:color="auto"/>
        <w:right w:val="none" w:sz="0" w:space="0" w:color="auto"/>
      </w:divBdr>
    </w:div>
    <w:div w:id="1199271877">
      <w:bodyDiv w:val="1"/>
      <w:marLeft w:val="0"/>
      <w:marRight w:val="0"/>
      <w:marTop w:val="0"/>
      <w:marBottom w:val="0"/>
      <w:divBdr>
        <w:top w:val="none" w:sz="0" w:space="0" w:color="auto"/>
        <w:left w:val="none" w:sz="0" w:space="0" w:color="auto"/>
        <w:bottom w:val="none" w:sz="0" w:space="0" w:color="auto"/>
        <w:right w:val="none" w:sz="0" w:space="0" w:color="auto"/>
      </w:divBdr>
    </w:div>
    <w:div w:id="1199319389">
      <w:bodyDiv w:val="1"/>
      <w:marLeft w:val="0"/>
      <w:marRight w:val="0"/>
      <w:marTop w:val="0"/>
      <w:marBottom w:val="0"/>
      <w:divBdr>
        <w:top w:val="none" w:sz="0" w:space="0" w:color="auto"/>
        <w:left w:val="none" w:sz="0" w:space="0" w:color="auto"/>
        <w:bottom w:val="none" w:sz="0" w:space="0" w:color="auto"/>
        <w:right w:val="none" w:sz="0" w:space="0" w:color="auto"/>
      </w:divBdr>
    </w:div>
    <w:div w:id="1199394247">
      <w:bodyDiv w:val="1"/>
      <w:marLeft w:val="0"/>
      <w:marRight w:val="0"/>
      <w:marTop w:val="0"/>
      <w:marBottom w:val="0"/>
      <w:divBdr>
        <w:top w:val="none" w:sz="0" w:space="0" w:color="auto"/>
        <w:left w:val="none" w:sz="0" w:space="0" w:color="auto"/>
        <w:bottom w:val="none" w:sz="0" w:space="0" w:color="auto"/>
        <w:right w:val="none" w:sz="0" w:space="0" w:color="auto"/>
      </w:divBdr>
    </w:div>
    <w:div w:id="1199514009">
      <w:bodyDiv w:val="1"/>
      <w:marLeft w:val="0"/>
      <w:marRight w:val="0"/>
      <w:marTop w:val="0"/>
      <w:marBottom w:val="0"/>
      <w:divBdr>
        <w:top w:val="none" w:sz="0" w:space="0" w:color="auto"/>
        <w:left w:val="none" w:sz="0" w:space="0" w:color="auto"/>
        <w:bottom w:val="none" w:sz="0" w:space="0" w:color="auto"/>
        <w:right w:val="none" w:sz="0" w:space="0" w:color="auto"/>
      </w:divBdr>
    </w:div>
    <w:div w:id="1199702458">
      <w:bodyDiv w:val="1"/>
      <w:marLeft w:val="0"/>
      <w:marRight w:val="0"/>
      <w:marTop w:val="0"/>
      <w:marBottom w:val="0"/>
      <w:divBdr>
        <w:top w:val="none" w:sz="0" w:space="0" w:color="auto"/>
        <w:left w:val="none" w:sz="0" w:space="0" w:color="auto"/>
        <w:bottom w:val="none" w:sz="0" w:space="0" w:color="auto"/>
        <w:right w:val="none" w:sz="0" w:space="0" w:color="auto"/>
      </w:divBdr>
    </w:div>
    <w:div w:id="1199902123">
      <w:bodyDiv w:val="1"/>
      <w:marLeft w:val="0"/>
      <w:marRight w:val="0"/>
      <w:marTop w:val="0"/>
      <w:marBottom w:val="0"/>
      <w:divBdr>
        <w:top w:val="none" w:sz="0" w:space="0" w:color="auto"/>
        <w:left w:val="none" w:sz="0" w:space="0" w:color="auto"/>
        <w:bottom w:val="none" w:sz="0" w:space="0" w:color="auto"/>
        <w:right w:val="none" w:sz="0" w:space="0" w:color="auto"/>
      </w:divBdr>
    </w:div>
    <w:div w:id="1199974796">
      <w:bodyDiv w:val="1"/>
      <w:marLeft w:val="0"/>
      <w:marRight w:val="0"/>
      <w:marTop w:val="0"/>
      <w:marBottom w:val="0"/>
      <w:divBdr>
        <w:top w:val="none" w:sz="0" w:space="0" w:color="auto"/>
        <w:left w:val="none" w:sz="0" w:space="0" w:color="auto"/>
        <w:bottom w:val="none" w:sz="0" w:space="0" w:color="auto"/>
        <w:right w:val="none" w:sz="0" w:space="0" w:color="auto"/>
      </w:divBdr>
    </w:div>
    <w:div w:id="1200319510">
      <w:bodyDiv w:val="1"/>
      <w:marLeft w:val="0"/>
      <w:marRight w:val="0"/>
      <w:marTop w:val="0"/>
      <w:marBottom w:val="0"/>
      <w:divBdr>
        <w:top w:val="none" w:sz="0" w:space="0" w:color="auto"/>
        <w:left w:val="none" w:sz="0" w:space="0" w:color="auto"/>
        <w:bottom w:val="none" w:sz="0" w:space="0" w:color="auto"/>
        <w:right w:val="none" w:sz="0" w:space="0" w:color="auto"/>
      </w:divBdr>
    </w:div>
    <w:div w:id="1200437122">
      <w:bodyDiv w:val="1"/>
      <w:marLeft w:val="0"/>
      <w:marRight w:val="0"/>
      <w:marTop w:val="0"/>
      <w:marBottom w:val="0"/>
      <w:divBdr>
        <w:top w:val="none" w:sz="0" w:space="0" w:color="auto"/>
        <w:left w:val="none" w:sz="0" w:space="0" w:color="auto"/>
        <w:bottom w:val="none" w:sz="0" w:space="0" w:color="auto"/>
        <w:right w:val="none" w:sz="0" w:space="0" w:color="auto"/>
      </w:divBdr>
    </w:div>
    <w:div w:id="1200554521">
      <w:bodyDiv w:val="1"/>
      <w:marLeft w:val="0"/>
      <w:marRight w:val="0"/>
      <w:marTop w:val="0"/>
      <w:marBottom w:val="0"/>
      <w:divBdr>
        <w:top w:val="none" w:sz="0" w:space="0" w:color="auto"/>
        <w:left w:val="none" w:sz="0" w:space="0" w:color="auto"/>
        <w:bottom w:val="none" w:sz="0" w:space="0" w:color="auto"/>
        <w:right w:val="none" w:sz="0" w:space="0" w:color="auto"/>
      </w:divBdr>
    </w:div>
    <w:div w:id="1200706569">
      <w:bodyDiv w:val="1"/>
      <w:marLeft w:val="0"/>
      <w:marRight w:val="0"/>
      <w:marTop w:val="0"/>
      <w:marBottom w:val="0"/>
      <w:divBdr>
        <w:top w:val="none" w:sz="0" w:space="0" w:color="auto"/>
        <w:left w:val="none" w:sz="0" w:space="0" w:color="auto"/>
        <w:bottom w:val="none" w:sz="0" w:space="0" w:color="auto"/>
        <w:right w:val="none" w:sz="0" w:space="0" w:color="auto"/>
      </w:divBdr>
    </w:div>
    <w:div w:id="1200782909">
      <w:bodyDiv w:val="1"/>
      <w:marLeft w:val="0"/>
      <w:marRight w:val="0"/>
      <w:marTop w:val="0"/>
      <w:marBottom w:val="0"/>
      <w:divBdr>
        <w:top w:val="none" w:sz="0" w:space="0" w:color="auto"/>
        <w:left w:val="none" w:sz="0" w:space="0" w:color="auto"/>
        <w:bottom w:val="none" w:sz="0" w:space="0" w:color="auto"/>
        <w:right w:val="none" w:sz="0" w:space="0" w:color="auto"/>
      </w:divBdr>
    </w:div>
    <w:div w:id="1200824310">
      <w:bodyDiv w:val="1"/>
      <w:marLeft w:val="0"/>
      <w:marRight w:val="0"/>
      <w:marTop w:val="0"/>
      <w:marBottom w:val="0"/>
      <w:divBdr>
        <w:top w:val="none" w:sz="0" w:space="0" w:color="auto"/>
        <w:left w:val="none" w:sz="0" w:space="0" w:color="auto"/>
        <w:bottom w:val="none" w:sz="0" w:space="0" w:color="auto"/>
        <w:right w:val="none" w:sz="0" w:space="0" w:color="auto"/>
      </w:divBdr>
    </w:div>
    <w:div w:id="1200972365">
      <w:bodyDiv w:val="1"/>
      <w:marLeft w:val="0"/>
      <w:marRight w:val="0"/>
      <w:marTop w:val="0"/>
      <w:marBottom w:val="0"/>
      <w:divBdr>
        <w:top w:val="none" w:sz="0" w:space="0" w:color="auto"/>
        <w:left w:val="none" w:sz="0" w:space="0" w:color="auto"/>
        <w:bottom w:val="none" w:sz="0" w:space="0" w:color="auto"/>
        <w:right w:val="none" w:sz="0" w:space="0" w:color="auto"/>
      </w:divBdr>
    </w:div>
    <w:div w:id="1201361081">
      <w:bodyDiv w:val="1"/>
      <w:marLeft w:val="0"/>
      <w:marRight w:val="0"/>
      <w:marTop w:val="0"/>
      <w:marBottom w:val="0"/>
      <w:divBdr>
        <w:top w:val="none" w:sz="0" w:space="0" w:color="auto"/>
        <w:left w:val="none" w:sz="0" w:space="0" w:color="auto"/>
        <w:bottom w:val="none" w:sz="0" w:space="0" w:color="auto"/>
        <w:right w:val="none" w:sz="0" w:space="0" w:color="auto"/>
      </w:divBdr>
    </w:div>
    <w:div w:id="1201896413">
      <w:bodyDiv w:val="1"/>
      <w:marLeft w:val="0"/>
      <w:marRight w:val="0"/>
      <w:marTop w:val="0"/>
      <w:marBottom w:val="0"/>
      <w:divBdr>
        <w:top w:val="none" w:sz="0" w:space="0" w:color="auto"/>
        <w:left w:val="none" w:sz="0" w:space="0" w:color="auto"/>
        <w:bottom w:val="none" w:sz="0" w:space="0" w:color="auto"/>
        <w:right w:val="none" w:sz="0" w:space="0" w:color="auto"/>
      </w:divBdr>
    </w:div>
    <w:div w:id="1202282592">
      <w:bodyDiv w:val="1"/>
      <w:marLeft w:val="0"/>
      <w:marRight w:val="0"/>
      <w:marTop w:val="0"/>
      <w:marBottom w:val="0"/>
      <w:divBdr>
        <w:top w:val="none" w:sz="0" w:space="0" w:color="auto"/>
        <w:left w:val="none" w:sz="0" w:space="0" w:color="auto"/>
        <w:bottom w:val="none" w:sz="0" w:space="0" w:color="auto"/>
        <w:right w:val="none" w:sz="0" w:space="0" w:color="auto"/>
      </w:divBdr>
    </w:div>
    <w:div w:id="1202396340">
      <w:bodyDiv w:val="1"/>
      <w:marLeft w:val="0"/>
      <w:marRight w:val="0"/>
      <w:marTop w:val="0"/>
      <w:marBottom w:val="0"/>
      <w:divBdr>
        <w:top w:val="none" w:sz="0" w:space="0" w:color="auto"/>
        <w:left w:val="none" w:sz="0" w:space="0" w:color="auto"/>
        <w:bottom w:val="none" w:sz="0" w:space="0" w:color="auto"/>
        <w:right w:val="none" w:sz="0" w:space="0" w:color="auto"/>
      </w:divBdr>
    </w:div>
    <w:div w:id="1203057472">
      <w:bodyDiv w:val="1"/>
      <w:marLeft w:val="0"/>
      <w:marRight w:val="0"/>
      <w:marTop w:val="0"/>
      <w:marBottom w:val="0"/>
      <w:divBdr>
        <w:top w:val="none" w:sz="0" w:space="0" w:color="auto"/>
        <w:left w:val="none" w:sz="0" w:space="0" w:color="auto"/>
        <w:bottom w:val="none" w:sz="0" w:space="0" w:color="auto"/>
        <w:right w:val="none" w:sz="0" w:space="0" w:color="auto"/>
      </w:divBdr>
    </w:div>
    <w:div w:id="1203402227">
      <w:bodyDiv w:val="1"/>
      <w:marLeft w:val="0"/>
      <w:marRight w:val="0"/>
      <w:marTop w:val="0"/>
      <w:marBottom w:val="0"/>
      <w:divBdr>
        <w:top w:val="none" w:sz="0" w:space="0" w:color="auto"/>
        <w:left w:val="none" w:sz="0" w:space="0" w:color="auto"/>
        <w:bottom w:val="none" w:sz="0" w:space="0" w:color="auto"/>
        <w:right w:val="none" w:sz="0" w:space="0" w:color="auto"/>
      </w:divBdr>
    </w:div>
    <w:div w:id="1203446701">
      <w:bodyDiv w:val="1"/>
      <w:marLeft w:val="0"/>
      <w:marRight w:val="0"/>
      <w:marTop w:val="0"/>
      <w:marBottom w:val="0"/>
      <w:divBdr>
        <w:top w:val="none" w:sz="0" w:space="0" w:color="auto"/>
        <w:left w:val="none" w:sz="0" w:space="0" w:color="auto"/>
        <w:bottom w:val="none" w:sz="0" w:space="0" w:color="auto"/>
        <w:right w:val="none" w:sz="0" w:space="0" w:color="auto"/>
      </w:divBdr>
    </w:div>
    <w:div w:id="1203782920">
      <w:bodyDiv w:val="1"/>
      <w:marLeft w:val="0"/>
      <w:marRight w:val="0"/>
      <w:marTop w:val="0"/>
      <w:marBottom w:val="0"/>
      <w:divBdr>
        <w:top w:val="none" w:sz="0" w:space="0" w:color="auto"/>
        <w:left w:val="none" w:sz="0" w:space="0" w:color="auto"/>
        <w:bottom w:val="none" w:sz="0" w:space="0" w:color="auto"/>
        <w:right w:val="none" w:sz="0" w:space="0" w:color="auto"/>
      </w:divBdr>
    </w:div>
    <w:div w:id="1203791403">
      <w:bodyDiv w:val="1"/>
      <w:marLeft w:val="0"/>
      <w:marRight w:val="0"/>
      <w:marTop w:val="0"/>
      <w:marBottom w:val="0"/>
      <w:divBdr>
        <w:top w:val="none" w:sz="0" w:space="0" w:color="auto"/>
        <w:left w:val="none" w:sz="0" w:space="0" w:color="auto"/>
        <w:bottom w:val="none" w:sz="0" w:space="0" w:color="auto"/>
        <w:right w:val="none" w:sz="0" w:space="0" w:color="auto"/>
      </w:divBdr>
    </w:div>
    <w:div w:id="1204102831">
      <w:bodyDiv w:val="1"/>
      <w:marLeft w:val="0"/>
      <w:marRight w:val="0"/>
      <w:marTop w:val="0"/>
      <w:marBottom w:val="0"/>
      <w:divBdr>
        <w:top w:val="none" w:sz="0" w:space="0" w:color="auto"/>
        <w:left w:val="none" w:sz="0" w:space="0" w:color="auto"/>
        <w:bottom w:val="none" w:sz="0" w:space="0" w:color="auto"/>
        <w:right w:val="none" w:sz="0" w:space="0" w:color="auto"/>
      </w:divBdr>
    </w:div>
    <w:div w:id="1204440854">
      <w:bodyDiv w:val="1"/>
      <w:marLeft w:val="0"/>
      <w:marRight w:val="0"/>
      <w:marTop w:val="0"/>
      <w:marBottom w:val="0"/>
      <w:divBdr>
        <w:top w:val="none" w:sz="0" w:space="0" w:color="auto"/>
        <w:left w:val="none" w:sz="0" w:space="0" w:color="auto"/>
        <w:bottom w:val="none" w:sz="0" w:space="0" w:color="auto"/>
        <w:right w:val="none" w:sz="0" w:space="0" w:color="auto"/>
      </w:divBdr>
    </w:div>
    <w:div w:id="1204635411">
      <w:bodyDiv w:val="1"/>
      <w:marLeft w:val="0"/>
      <w:marRight w:val="0"/>
      <w:marTop w:val="0"/>
      <w:marBottom w:val="0"/>
      <w:divBdr>
        <w:top w:val="none" w:sz="0" w:space="0" w:color="auto"/>
        <w:left w:val="none" w:sz="0" w:space="0" w:color="auto"/>
        <w:bottom w:val="none" w:sz="0" w:space="0" w:color="auto"/>
        <w:right w:val="none" w:sz="0" w:space="0" w:color="auto"/>
      </w:divBdr>
    </w:div>
    <w:div w:id="1204710004">
      <w:bodyDiv w:val="1"/>
      <w:marLeft w:val="0"/>
      <w:marRight w:val="0"/>
      <w:marTop w:val="0"/>
      <w:marBottom w:val="0"/>
      <w:divBdr>
        <w:top w:val="none" w:sz="0" w:space="0" w:color="auto"/>
        <w:left w:val="none" w:sz="0" w:space="0" w:color="auto"/>
        <w:bottom w:val="none" w:sz="0" w:space="0" w:color="auto"/>
        <w:right w:val="none" w:sz="0" w:space="0" w:color="auto"/>
      </w:divBdr>
    </w:div>
    <w:div w:id="1204832738">
      <w:bodyDiv w:val="1"/>
      <w:marLeft w:val="0"/>
      <w:marRight w:val="0"/>
      <w:marTop w:val="0"/>
      <w:marBottom w:val="0"/>
      <w:divBdr>
        <w:top w:val="none" w:sz="0" w:space="0" w:color="auto"/>
        <w:left w:val="none" w:sz="0" w:space="0" w:color="auto"/>
        <w:bottom w:val="none" w:sz="0" w:space="0" w:color="auto"/>
        <w:right w:val="none" w:sz="0" w:space="0" w:color="auto"/>
      </w:divBdr>
    </w:div>
    <w:div w:id="1204951178">
      <w:bodyDiv w:val="1"/>
      <w:marLeft w:val="0"/>
      <w:marRight w:val="0"/>
      <w:marTop w:val="0"/>
      <w:marBottom w:val="0"/>
      <w:divBdr>
        <w:top w:val="none" w:sz="0" w:space="0" w:color="auto"/>
        <w:left w:val="none" w:sz="0" w:space="0" w:color="auto"/>
        <w:bottom w:val="none" w:sz="0" w:space="0" w:color="auto"/>
        <w:right w:val="none" w:sz="0" w:space="0" w:color="auto"/>
      </w:divBdr>
    </w:div>
    <w:div w:id="1205486846">
      <w:bodyDiv w:val="1"/>
      <w:marLeft w:val="0"/>
      <w:marRight w:val="0"/>
      <w:marTop w:val="0"/>
      <w:marBottom w:val="0"/>
      <w:divBdr>
        <w:top w:val="none" w:sz="0" w:space="0" w:color="auto"/>
        <w:left w:val="none" w:sz="0" w:space="0" w:color="auto"/>
        <w:bottom w:val="none" w:sz="0" w:space="0" w:color="auto"/>
        <w:right w:val="none" w:sz="0" w:space="0" w:color="auto"/>
      </w:divBdr>
    </w:div>
    <w:div w:id="1205555157">
      <w:bodyDiv w:val="1"/>
      <w:marLeft w:val="0"/>
      <w:marRight w:val="0"/>
      <w:marTop w:val="0"/>
      <w:marBottom w:val="0"/>
      <w:divBdr>
        <w:top w:val="none" w:sz="0" w:space="0" w:color="auto"/>
        <w:left w:val="none" w:sz="0" w:space="0" w:color="auto"/>
        <w:bottom w:val="none" w:sz="0" w:space="0" w:color="auto"/>
        <w:right w:val="none" w:sz="0" w:space="0" w:color="auto"/>
      </w:divBdr>
    </w:div>
    <w:div w:id="1206060044">
      <w:bodyDiv w:val="1"/>
      <w:marLeft w:val="0"/>
      <w:marRight w:val="0"/>
      <w:marTop w:val="0"/>
      <w:marBottom w:val="0"/>
      <w:divBdr>
        <w:top w:val="none" w:sz="0" w:space="0" w:color="auto"/>
        <w:left w:val="none" w:sz="0" w:space="0" w:color="auto"/>
        <w:bottom w:val="none" w:sz="0" w:space="0" w:color="auto"/>
        <w:right w:val="none" w:sz="0" w:space="0" w:color="auto"/>
      </w:divBdr>
    </w:div>
    <w:div w:id="1206796519">
      <w:bodyDiv w:val="1"/>
      <w:marLeft w:val="0"/>
      <w:marRight w:val="0"/>
      <w:marTop w:val="0"/>
      <w:marBottom w:val="0"/>
      <w:divBdr>
        <w:top w:val="none" w:sz="0" w:space="0" w:color="auto"/>
        <w:left w:val="none" w:sz="0" w:space="0" w:color="auto"/>
        <w:bottom w:val="none" w:sz="0" w:space="0" w:color="auto"/>
        <w:right w:val="none" w:sz="0" w:space="0" w:color="auto"/>
      </w:divBdr>
    </w:div>
    <w:div w:id="1206869450">
      <w:bodyDiv w:val="1"/>
      <w:marLeft w:val="0"/>
      <w:marRight w:val="0"/>
      <w:marTop w:val="0"/>
      <w:marBottom w:val="0"/>
      <w:divBdr>
        <w:top w:val="none" w:sz="0" w:space="0" w:color="auto"/>
        <w:left w:val="none" w:sz="0" w:space="0" w:color="auto"/>
        <w:bottom w:val="none" w:sz="0" w:space="0" w:color="auto"/>
        <w:right w:val="none" w:sz="0" w:space="0" w:color="auto"/>
      </w:divBdr>
    </w:div>
    <w:div w:id="1206915083">
      <w:bodyDiv w:val="1"/>
      <w:marLeft w:val="0"/>
      <w:marRight w:val="0"/>
      <w:marTop w:val="0"/>
      <w:marBottom w:val="0"/>
      <w:divBdr>
        <w:top w:val="none" w:sz="0" w:space="0" w:color="auto"/>
        <w:left w:val="none" w:sz="0" w:space="0" w:color="auto"/>
        <w:bottom w:val="none" w:sz="0" w:space="0" w:color="auto"/>
        <w:right w:val="none" w:sz="0" w:space="0" w:color="auto"/>
      </w:divBdr>
    </w:div>
    <w:div w:id="1206917274">
      <w:bodyDiv w:val="1"/>
      <w:marLeft w:val="0"/>
      <w:marRight w:val="0"/>
      <w:marTop w:val="0"/>
      <w:marBottom w:val="0"/>
      <w:divBdr>
        <w:top w:val="none" w:sz="0" w:space="0" w:color="auto"/>
        <w:left w:val="none" w:sz="0" w:space="0" w:color="auto"/>
        <w:bottom w:val="none" w:sz="0" w:space="0" w:color="auto"/>
        <w:right w:val="none" w:sz="0" w:space="0" w:color="auto"/>
      </w:divBdr>
    </w:div>
    <w:div w:id="1207062088">
      <w:bodyDiv w:val="1"/>
      <w:marLeft w:val="0"/>
      <w:marRight w:val="0"/>
      <w:marTop w:val="0"/>
      <w:marBottom w:val="0"/>
      <w:divBdr>
        <w:top w:val="none" w:sz="0" w:space="0" w:color="auto"/>
        <w:left w:val="none" w:sz="0" w:space="0" w:color="auto"/>
        <w:bottom w:val="none" w:sz="0" w:space="0" w:color="auto"/>
        <w:right w:val="none" w:sz="0" w:space="0" w:color="auto"/>
      </w:divBdr>
    </w:div>
    <w:div w:id="1207110090">
      <w:bodyDiv w:val="1"/>
      <w:marLeft w:val="0"/>
      <w:marRight w:val="0"/>
      <w:marTop w:val="0"/>
      <w:marBottom w:val="0"/>
      <w:divBdr>
        <w:top w:val="none" w:sz="0" w:space="0" w:color="auto"/>
        <w:left w:val="none" w:sz="0" w:space="0" w:color="auto"/>
        <w:bottom w:val="none" w:sz="0" w:space="0" w:color="auto"/>
        <w:right w:val="none" w:sz="0" w:space="0" w:color="auto"/>
      </w:divBdr>
    </w:div>
    <w:div w:id="1207450738">
      <w:bodyDiv w:val="1"/>
      <w:marLeft w:val="0"/>
      <w:marRight w:val="0"/>
      <w:marTop w:val="0"/>
      <w:marBottom w:val="0"/>
      <w:divBdr>
        <w:top w:val="none" w:sz="0" w:space="0" w:color="auto"/>
        <w:left w:val="none" w:sz="0" w:space="0" w:color="auto"/>
        <w:bottom w:val="none" w:sz="0" w:space="0" w:color="auto"/>
        <w:right w:val="none" w:sz="0" w:space="0" w:color="auto"/>
      </w:divBdr>
    </w:div>
    <w:div w:id="1207524257">
      <w:bodyDiv w:val="1"/>
      <w:marLeft w:val="0"/>
      <w:marRight w:val="0"/>
      <w:marTop w:val="0"/>
      <w:marBottom w:val="0"/>
      <w:divBdr>
        <w:top w:val="none" w:sz="0" w:space="0" w:color="auto"/>
        <w:left w:val="none" w:sz="0" w:space="0" w:color="auto"/>
        <w:bottom w:val="none" w:sz="0" w:space="0" w:color="auto"/>
        <w:right w:val="none" w:sz="0" w:space="0" w:color="auto"/>
      </w:divBdr>
    </w:div>
    <w:div w:id="1207641869">
      <w:bodyDiv w:val="1"/>
      <w:marLeft w:val="0"/>
      <w:marRight w:val="0"/>
      <w:marTop w:val="0"/>
      <w:marBottom w:val="0"/>
      <w:divBdr>
        <w:top w:val="none" w:sz="0" w:space="0" w:color="auto"/>
        <w:left w:val="none" w:sz="0" w:space="0" w:color="auto"/>
        <w:bottom w:val="none" w:sz="0" w:space="0" w:color="auto"/>
        <w:right w:val="none" w:sz="0" w:space="0" w:color="auto"/>
      </w:divBdr>
    </w:div>
    <w:div w:id="1207719230">
      <w:bodyDiv w:val="1"/>
      <w:marLeft w:val="0"/>
      <w:marRight w:val="0"/>
      <w:marTop w:val="0"/>
      <w:marBottom w:val="0"/>
      <w:divBdr>
        <w:top w:val="none" w:sz="0" w:space="0" w:color="auto"/>
        <w:left w:val="none" w:sz="0" w:space="0" w:color="auto"/>
        <w:bottom w:val="none" w:sz="0" w:space="0" w:color="auto"/>
        <w:right w:val="none" w:sz="0" w:space="0" w:color="auto"/>
      </w:divBdr>
    </w:div>
    <w:div w:id="1207720862">
      <w:bodyDiv w:val="1"/>
      <w:marLeft w:val="0"/>
      <w:marRight w:val="0"/>
      <w:marTop w:val="0"/>
      <w:marBottom w:val="0"/>
      <w:divBdr>
        <w:top w:val="none" w:sz="0" w:space="0" w:color="auto"/>
        <w:left w:val="none" w:sz="0" w:space="0" w:color="auto"/>
        <w:bottom w:val="none" w:sz="0" w:space="0" w:color="auto"/>
        <w:right w:val="none" w:sz="0" w:space="0" w:color="auto"/>
      </w:divBdr>
    </w:div>
    <w:div w:id="1207909490">
      <w:bodyDiv w:val="1"/>
      <w:marLeft w:val="0"/>
      <w:marRight w:val="0"/>
      <w:marTop w:val="0"/>
      <w:marBottom w:val="0"/>
      <w:divBdr>
        <w:top w:val="none" w:sz="0" w:space="0" w:color="auto"/>
        <w:left w:val="none" w:sz="0" w:space="0" w:color="auto"/>
        <w:bottom w:val="none" w:sz="0" w:space="0" w:color="auto"/>
        <w:right w:val="none" w:sz="0" w:space="0" w:color="auto"/>
      </w:divBdr>
    </w:div>
    <w:div w:id="1208105378">
      <w:bodyDiv w:val="1"/>
      <w:marLeft w:val="0"/>
      <w:marRight w:val="0"/>
      <w:marTop w:val="0"/>
      <w:marBottom w:val="0"/>
      <w:divBdr>
        <w:top w:val="none" w:sz="0" w:space="0" w:color="auto"/>
        <w:left w:val="none" w:sz="0" w:space="0" w:color="auto"/>
        <w:bottom w:val="none" w:sz="0" w:space="0" w:color="auto"/>
        <w:right w:val="none" w:sz="0" w:space="0" w:color="auto"/>
      </w:divBdr>
    </w:div>
    <w:div w:id="1208106217">
      <w:bodyDiv w:val="1"/>
      <w:marLeft w:val="0"/>
      <w:marRight w:val="0"/>
      <w:marTop w:val="0"/>
      <w:marBottom w:val="0"/>
      <w:divBdr>
        <w:top w:val="none" w:sz="0" w:space="0" w:color="auto"/>
        <w:left w:val="none" w:sz="0" w:space="0" w:color="auto"/>
        <w:bottom w:val="none" w:sz="0" w:space="0" w:color="auto"/>
        <w:right w:val="none" w:sz="0" w:space="0" w:color="auto"/>
      </w:divBdr>
    </w:div>
    <w:div w:id="1208447965">
      <w:bodyDiv w:val="1"/>
      <w:marLeft w:val="0"/>
      <w:marRight w:val="0"/>
      <w:marTop w:val="0"/>
      <w:marBottom w:val="0"/>
      <w:divBdr>
        <w:top w:val="none" w:sz="0" w:space="0" w:color="auto"/>
        <w:left w:val="none" w:sz="0" w:space="0" w:color="auto"/>
        <w:bottom w:val="none" w:sz="0" w:space="0" w:color="auto"/>
        <w:right w:val="none" w:sz="0" w:space="0" w:color="auto"/>
      </w:divBdr>
    </w:div>
    <w:div w:id="1208495988">
      <w:bodyDiv w:val="1"/>
      <w:marLeft w:val="0"/>
      <w:marRight w:val="0"/>
      <w:marTop w:val="0"/>
      <w:marBottom w:val="0"/>
      <w:divBdr>
        <w:top w:val="none" w:sz="0" w:space="0" w:color="auto"/>
        <w:left w:val="none" w:sz="0" w:space="0" w:color="auto"/>
        <w:bottom w:val="none" w:sz="0" w:space="0" w:color="auto"/>
        <w:right w:val="none" w:sz="0" w:space="0" w:color="auto"/>
      </w:divBdr>
    </w:div>
    <w:div w:id="1208688979">
      <w:bodyDiv w:val="1"/>
      <w:marLeft w:val="0"/>
      <w:marRight w:val="0"/>
      <w:marTop w:val="0"/>
      <w:marBottom w:val="0"/>
      <w:divBdr>
        <w:top w:val="none" w:sz="0" w:space="0" w:color="auto"/>
        <w:left w:val="none" w:sz="0" w:space="0" w:color="auto"/>
        <w:bottom w:val="none" w:sz="0" w:space="0" w:color="auto"/>
        <w:right w:val="none" w:sz="0" w:space="0" w:color="auto"/>
      </w:divBdr>
    </w:div>
    <w:div w:id="1208838135">
      <w:bodyDiv w:val="1"/>
      <w:marLeft w:val="0"/>
      <w:marRight w:val="0"/>
      <w:marTop w:val="0"/>
      <w:marBottom w:val="0"/>
      <w:divBdr>
        <w:top w:val="none" w:sz="0" w:space="0" w:color="auto"/>
        <w:left w:val="none" w:sz="0" w:space="0" w:color="auto"/>
        <w:bottom w:val="none" w:sz="0" w:space="0" w:color="auto"/>
        <w:right w:val="none" w:sz="0" w:space="0" w:color="auto"/>
      </w:divBdr>
    </w:div>
    <w:div w:id="1209032161">
      <w:bodyDiv w:val="1"/>
      <w:marLeft w:val="0"/>
      <w:marRight w:val="0"/>
      <w:marTop w:val="0"/>
      <w:marBottom w:val="0"/>
      <w:divBdr>
        <w:top w:val="none" w:sz="0" w:space="0" w:color="auto"/>
        <w:left w:val="none" w:sz="0" w:space="0" w:color="auto"/>
        <w:bottom w:val="none" w:sz="0" w:space="0" w:color="auto"/>
        <w:right w:val="none" w:sz="0" w:space="0" w:color="auto"/>
      </w:divBdr>
    </w:div>
    <w:div w:id="1209150502">
      <w:bodyDiv w:val="1"/>
      <w:marLeft w:val="0"/>
      <w:marRight w:val="0"/>
      <w:marTop w:val="0"/>
      <w:marBottom w:val="0"/>
      <w:divBdr>
        <w:top w:val="none" w:sz="0" w:space="0" w:color="auto"/>
        <w:left w:val="none" w:sz="0" w:space="0" w:color="auto"/>
        <w:bottom w:val="none" w:sz="0" w:space="0" w:color="auto"/>
        <w:right w:val="none" w:sz="0" w:space="0" w:color="auto"/>
      </w:divBdr>
    </w:div>
    <w:div w:id="1209220393">
      <w:bodyDiv w:val="1"/>
      <w:marLeft w:val="0"/>
      <w:marRight w:val="0"/>
      <w:marTop w:val="0"/>
      <w:marBottom w:val="0"/>
      <w:divBdr>
        <w:top w:val="none" w:sz="0" w:space="0" w:color="auto"/>
        <w:left w:val="none" w:sz="0" w:space="0" w:color="auto"/>
        <w:bottom w:val="none" w:sz="0" w:space="0" w:color="auto"/>
        <w:right w:val="none" w:sz="0" w:space="0" w:color="auto"/>
      </w:divBdr>
    </w:div>
    <w:div w:id="1209294579">
      <w:bodyDiv w:val="1"/>
      <w:marLeft w:val="0"/>
      <w:marRight w:val="0"/>
      <w:marTop w:val="0"/>
      <w:marBottom w:val="0"/>
      <w:divBdr>
        <w:top w:val="none" w:sz="0" w:space="0" w:color="auto"/>
        <w:left w:val="none" w:sz="0" w:space="0" w:color="auto"/>
        <w:bottom w:val="none" w:sz="0" w:space="0" w:color="auto"/>
        <w:right w:val="none" w:sz="0" w:space="0" w:color="auto"/>
      </w:divBdr>
    </w:div>
    <w:div w:id="1209412530">
      <w:bodyDiv w:val="1"/>
      <w:marLeft w:val="0"/>
      <w:marRight w:val="0"/>
      <w:marTop w:val="0"/>
      <w:marBottom w:val="0"/>
      <w:divBdr>
        <w:top w:val="none" w:sz="0" w:space="0" w:color="auto"/>
        <w:left w:val="none" w:sz="0" w:space="0" w:color="auto"/>
        <w:bottom w:val="none" w:sz="0" w:space="0" w:color="auto"/>
        <w:right w:val="none" w:sz="0" w:space="0" w:color="auto"/>
      </w:divBdr>
    </w:div>
    <w:div w:id="1209956767">
      <w:bodyDiv w:val="1"/>
      <w:marLeft w:val="0"/>
      <w:marRight w:val="0"/>
      <w:marTop w:val="0"/>
      <w:marBottom w:val="0"/>
      <w:divBdr>
        <w:top w:val="none" w:sz="0" w:space="0" w:color="auto"/>
        <w:left w:val="none" w:sz="0" w:space="0" w:color="auto"/>
        <w:bottom w:val="none" w:sz="0" w:space="0" w:color="auto"/>
        <w:right w:val="none" w:sz="0" w:space="0" w:color="auto"/>
      </w:divBdr>
    </w:div>
    <w:div w:id="1209995517">
      <w:bodyDiv w:val="1"/>
      <w:marLeft w:val="0"/>
      <w:marRight w:val="0"/>
      <w:marTop w:val="0"/>
      <w:marBottom w:val="0"/>
      <w:divBdr>
        <w:top w:val="none" w:sz="0" w:space="0" w:color="auto"/>
        <w:left w:val="none" w:sz="0" w:space="0" w:color="auto"/>
        <w:bottom w:val="none" w:sz="0" w:space="0" w:color="auto"/>
        <w:right w:val="none" w:sz="0" w:space="0" w:color="auto"/>
      </w:divBdr>
    </w:div>
    <w:div w:id="1209996451">
      <w:bodyDiv w:val="1"/>
      <w:marLeft w:val="0"/>
      <w:marRight w:val="0"/>
      <w:marTop w:val="0"/>
      <w:marBottom w:val="0"/>
      <w:divBdr>
        <w:top w:val="none" w:sz="0" w:space="0" w:color="auto"/>
        <w:left w:val="none" w:sz="0" w:space="0" w:color="auto"/>
        <w:bottom w:val="none" w:sz="0" w:space="0" w:color="auto"/>
        <w:right w:val="none" w:sz="0" w:space="0" w:color="auto"/>
      </w:divBdr>
    </w:div>
    <w:div w:id="1210460341">
      <w:bodyDiv w:val="1"/>
      <w:marLeft w:val="0"/>
      <w:marRight w:val="0"/>
      <w:marTop w:val="0"/>
      <w:marBottom w:val="0"/>
      <w:divBdr>
        <w:top w:val="none" w:sz="0" w:space="0" w:color="auto"/>
        <w:left w:val="none" w:sz="0" w:space="0" w:color="auto"/>
        <w:bottom w:val="none" w:sz="0" w:space="0" w:color="auto"/>
        <w:right w:val="none" w:sz="0" w:space="0" w:color="auto"/>
      </w:divBdr>
    </w:div>
    <w:div w:id="1211069954">
      <w:bodyDiv w:val="1"/>
      <w:marLeft w:val="0"/>
      <w:marRight w:val="0"/>
      <w:marTop w:val="0"/>
      <w:marBottom w:val="0"/>
      <w:divBdr>
        <w:top w:val="none" w:sz="0" w:space="0" w:color="auto"/>
        <w:left w:val="none" w:sz="0" w:space="0" w:color="auto"/>
        <w:bottom w:val="none" w:sz="0" w:space="0" w:color="auto"/>
        <w:right w:val="none" w:sz="0" w:space="0" w:color="auto"/>
      </w:divBdr>
    </w:div>
    <w:div w:id="1211109509">
      <w:bodyDiv w:val="1"/>
      <w:marLeft w:val="0"/>
      <w:marRight w:val="0"/>
      <w:marTop w:val="0"/>
      <w:marBottom w:val="0"/>
      <w:divBdr>
        <w:top w:val="none" w:sz="0" w:space="0" w:color="auto"/>
        <w:left w:val="none" w:sz="0" w:space="0" w:color="auto"/>
        <w:bottom w:val="none" w:sz="0" w:space="0" w:color="auto"/>
        <w:right w:val="none" w:sz="0" w:space="0" w:color="auto"/>
      </w:divBdr>
    </w:div>
    <w:div w:id="1211110864">
      <w:bodyDiv w:val="1"/>
      <w:marLeft w:val="0"/>
      <w:marRight w:val="0"/>
      <w:marTop w:val="0"/>
      <w:marBottom w:val="0"/>
      <w:divBdr>
        <w:top w:val="none" w:sz="0" w:space="0" w:color="auto"/>
        <w:left w:val="none" w:sz="0" w:space="0" w:color="auto"/>
        <w:bottom w:val="none" w:sz="0" w:space="0" w:color="auto"/>
        <w:right w:val="none" w:sz="0" w:space="0" w:color="auto"/>
      </w:divBdr>
    </w:div>
    <w:div w:id="1211111144">
      <w:bodyDiv w:val="1"/>
      <w:marLeft w:val="0"/>
      <w:marRight w:val="0"/>
      <w:marTop w:val="0"/>
      <w:marBottom w:val="0"/>
      <w:divBdr>
        <w:top w:val="none" w:sz="0" w:space="0" w:color="auto"/>
        <w:left w:val="none" w:sz="0" w:space="0" w:color="auto"/>
        <w:bottom w:val="none" w:sz="0" w:space="0" w:color="auto"/>
        <w:right w:val="none" w:sz="0" w:space="0" w:color="auto"/>
      </w:divBdr>
    </w:div>
    <w:div w:id="1211384219">
      <w:bodyDiv w:val="1"/>
      <w:marLeft w:val="0"/>
      <w:marRight w:val="0"/>
      <w:marTop w:val="0"/>
      <w:marBottom w:val="0"/>
      <w:divBdr>
        <w:top w:val="none" w:sz="0" w:space="0" w:color="auto"/>
        <w:left w:val="none" w:sz="0" w:space="0" w:color="auto"/>
        <w:bottom w:val="none" w:sz="0" w:space="0" w:color="auto"/>
        <w:right w:val="none" w:sz="0" w:space="0" w:color="auto"/>
      </w:divBdr>
    </w:div>
    <w:div w:id="1211385389">
      <w:bodyDiv w:val="1"/>
      <w:marLeft w:val="0"/>
      <w:marRight w:val="0"/>
      <w:marTop w:val="0"/>
      <w:marBottom w:val="0"/>
      <w:divBdr>
        <w:top w:val="none" w:sz="0" w:space="0" w:color="auto"/>
        <w:left w:val="none" w:sz="0" w:space="0" w:color="auto"/>
        <w:bottom w:val="none" w:sz="0" w:space="0" w:color="auto"/>
        <w:right w:val="none" w:sz="0" w:space="0" w:color="auto"/>
      </w:divBdr>
    </w:div>
    <w:div w:id="1211961466">
      <w:bodyDiv w:val="1"/>
      <w:marLeft w:val="0"/>
      <w:marRight w:val="0"/>
      <w:marTop w:val="0"/>
      <w:marBottom w:val="0"/>
      <w:divBdr>
        <w:top w:val="none" w:sz="0" w:space="0" w:color="auto"/>
        <w:left w:val="none" w:sz="0" w:space="0" w:color="auto"/>
        <w:bottom w:val="none" w:sz="0" w:space="0" w:color="auto"/>
        <w:right w:val="none" w:sz="0" w:space="0" w:color="auto"/>
      </w:divBdr>
    </w:div>
    <w:div w:id="1212113803">
      <w:bodyDiv w:val="1"/>
      <w:marLeft w:val="0"/>
      <w:marRight w:val="0"/>
      <w:marTop w:val="0"/>
      <w:marBottom w:val="0"/>
      <w:divBdr>
        <w:top w:val="none" w:sz="0" w:space="0" w:color="auto"/>
        <w:left w:val="none" w:sz="0" w:space="0" w:color="auto"/>
        <w:bottom w:val="none" w:sz="0" w:space="0" w:color="auto"/>
        <w:right w:val="none" w:sz="0" w:space="0" w:color="auto"/>
      </w:divBdr>
    </w:div>
    <w:div w:id="1212495229">
      <w:bodyDiv w:val="1"/>
      <w:marLeft w:val="0"/>
      <w:marRight w:val="0"/>
      <w:marTop w:val="0"/>
      <w:marBottom w:val="0"/>
      <w:divBdr>
        <w:top w:val="none" w:sz="0" w:space="0" w:color="auto"/>
        <w:left w:val="none" w:sz="0" w:space="0" w:color="auto"/>
        <w:bottom w:val="none" w:sz="0" w:space="0" w:color="auto"/>
        <w:right w:val="none" w:sz="0" w:space="0" w:color="auto"/>
      </w:divBdr>
    </w:div>
    <w:div w:id="1213154525">
      <w:bodyDiv w:val="1"/>
      <w:marLeft w:val="0"/>
      <w:marRight w:val="0"/>
      <w:marTop w:val="0"/>
      <w:marBottom w:val="0"/>
      <w:divBdr>
        <w:top w:val="none" w:sz="0" w:space="0" w:color="auto"/>
        <w:left w:val="none" w:sz="0" w:space="0" w:color="auto"/>
        <w:bottom w:val="none" w:sz="0" w:space="0" w:color="auto"/>
        <w:right w:val="none" w:sz="0" w:space="0" w:color="auto"/>
      </w:divBdr>
    </w:div>
    <w:div w:id="1213348182">
      <w:bodyDiv w:val="1"/>
      <w:marLeft w:val="0"/>
      <w:marRight w:val="0"/>
      <w:marTop w:val="0"/>
      <w:marBottom w:val="0"/>
      <w:divBdr>
        <w:top w:val="none" w:sz="0" w:space="0" w:color="auto"/>
        <w:left w:val="none" w:sz="0" w:space="0" w:color="auto"/>
        <w:bottom w:val="none" w:sz="0" w:space="0" w:color="auto"/>
        <w:right w:val="none" w:sz="0" w:space="0" w:color="auto"/>
      </w:divBdr>
    </w:div>
    <w:div w:id="1213425124">
      <w:bodyDiv w:val="1"/>
      <w:marLeft w:val="0"/>
      <w:marRight w:val="0"/>
      <w:marTop w:val="0"/>
      <w:marBottom w:val="0"/>
      <w:divBdr>
        <w:top w:val="none" w:sz="0" w:space="0" w:color="auto"/>
        <w:left w:val="none" w:sz="0" w:space="0" w:color="auto"/>
        <w:bottom w:val="none" w:sz="0" w:space="0" w:color="auto"/>
        <w:right w:val="none" w:sz="0" w:space="0" w:color="auto"/>
      </w:divBdr>
    </w:div>
    <w:div w:id="1213537001">
      <w:bodyDiv w:val="1"/>
      <w:marLeft w:val="0"/>
      <w:marRight w:val="0"/>
      <w:marTop w:val="0"/>
      <w:marBottom w:val="0"/>
      <w:divBdr>
        <w:top w:val="none" w:sz="0" w:space="0" w:color="auto"/>
        <w:left w:val="none" w:sz="0" w:space="0" w:color="auto"/>
        <w:bottom w:val="none" w:sz="0" w:space="0" w:color="auto"/>
        <w:right w:val="none" w:sz="0" w:space="0" w:color="auto"/>
      </w:divBdr>
    </w:div>
    <w:div w:id="1213810761">
      <w:bodyDiv w:val="1"/>
      <w:marLeft w:val="0"/>
      <w:marRight w:val="0"/>
      <w:marTop w:val="0"/>
      <w:marBottom w:val="0"/>
      <w:divBdr>
        <w:top w:val="none" w:sz="0" w:space="0" w:color="auto"/>
        <w:left w:val="none" w:sz="0" w:space="0" w:color="auto"/>
        <w:bottom w:val="none" w:sz="0" w:space="0" w:color="auto"/>
        <w:right w:val="none" w:sz="0" w:space="0" w:color="auto"/>
      </w:divBdr>
    </w:div>
    <w:div w:id="1213923584">
      <w:bodyDiv w:val="1"/>
      <w:marLeft w:val="0"/>
      <w:marRight w:val="0"/>
      <w:marTop w:val="0"/>
      <w:marBottom w:val="0"/>
      <w:divBdr>
        <w:top w:val="none" w:sz="0" w:space="0" w:color="auto"/>
        <w:left w:val="none" w:sz="0" w:space="0" w:color="auto"/>
        <w:bottom w:val="none" w:sz="0" w:space="0" w:color="auto"/>
        <w:right w:val="none" w:sz="0" w:space="0" w:color="auto"/>
      </w:divBdr>
    </w:div>
    <w:div w:id="1214198489">
      <w:bodyDiv w:val="1"/>
      <w:marLeft w:val="0"/>
      <w:marRight w:val="0"/>
      <w:marTop w:val="0"/>
      <w:marBottom w:val="0"/>
      <w:divBdr>
        <w:top w:val="none" w:sz="0" w:space="0" w:color="auto"/>
        <w:left w:val="none" w:sz="0" w:space="0" w:color="auto"/>
        <w:bottom w:val="none" w:sz="0" w:space="0" w:color="auto"/>
        <w:right w:val="none" w:sz="0" w:space="0" w:color="auto"/>
      </w:divBdr>
    </w:div>
    <w:div w:id="1214540408">
      <w:bodyDiv w:val="1"/>
      <w:marLeft w:val="0"/>
      <w:marRight w:val="0"/>
      <w:marTop w:val="0"/>
      <w:marBottom w:val="0"/>
      <w:divBdr>
        <w:top w:val="none" w:sz="0" w:space="0" w:color="auto"/>
        <w:left w:val="none" w:sz="0" w:space="0" w:color="auto"/>
        <w:bottom w:val="none" w:sz="0" w:space="0" w:color="auto"/>
        <w:right w:val="none" w:sz="0" w:space="0" w:color="auto"/>
      </w:divBdr>
    </w:div>
    <w:div w:id="1214731181">
      <w:bodyDiv w:val="1"/>
      <w:marLeft w:val="0"/>
      <w:marRight w:val="0"/>
      <w:marTop w:val="0"/>
      <w:marBottom w:val="0"/>
      <w:divBdr>
        <w:top w:val="none" w:sz="0" w:space="0" w:color="auto"/>
        <w:left w:val="none" w:sz="0" w:space="0" w:color="auto"/>
        <w:bottom w:val="none" w:sz="0" w:space="0" w:color="auto"/>
        <w:right w:val="none" w:sz="0" w:space="0" w:color="auto"/>
      </w:divBdr>
    </w:div>
    <w:div w:id="1214849661">
      <w:bodyDiv w:val="1"/>
      <w:marLeft w:val="0"/>
      <w:marRight w:val="0"/>
      <w:marTop w:val="0"/>
      <w:marBottom w:val="0"/>
      <w:divBdr>
        <w:top w:val="none" w:sz="0" w:space="0" w:color="auto"/>
        <w:left w:val="none" w:sz="0" w:space="0" w:color="auto"/>
        <w:bottom w:val="none" w:sz="0" w:space="0" w:color="auto"/>
        <w:right w:val="none" w:sz="0" w:space="0" w:color="auto"/>
      </w:divBdr>
    </w:div>
    <w:div w:id="1215042373">
      <w:bodyDiv w:val="1"/>
      <w:marLeft w:val="0"/>
      <w:marRight w:val="0"/>
      <w:marTop w:val="0"/>
      <w:marBottom w:val="0"/>
      <w:divBdr>
        <w:top w:val="none" w:sz="0" w:space="0" w:color="auto"/>
        <w:left w:val="none" w:sz="0" w:space="0" w:color="auto"/>
        <w:bottom w:val="none" w:sz="0" w:space="0" w:color="auto"/>
        <w:right w:val="none" w:sz="0" w:space="0" w:color="auto"/>
      </w:divBdr>
    </w:div>
    <w:div w:id="1215047058">
      <w:bodyDiv w:val="1"/>
      <w:marLeft w:val="0"/>
      <w:marRight w:val="0"/>
      <w:marTop w:val="0"/>
      <w:marBottom w:val="0"/>
      <w:divBdr>
        <w:top w:val="none" w:sz="0" w:space="0" w:color="auto"/>
        <w:left w:val="none" w:sz="0" w:space="0" w:color="auto"/>
        <w:bottom w:val="none" w:sz="0" w:space="0" w:color="auto"/>
        <w:right w:val="none" w:sz="0" w:space="0" w:color="auto"/>
      </w:divBdr>
    </w:div>
    <w:div w:id="1215124020">
      <w:bodyDiv w:val="1"/>
      <w:marLeft w:val="0"/>
      <w:marRight w:val="0"/>
      <w:marTop w:val="0"/>
      <w:marBottom w:val="0"/>
      <w:divBdr>
        <w:top w:val="none" w:sz="0" w:space="0" w:color="auto"/>
        <w:left w:val="none" w:sz="0" w:space="0" w:color="auto"/>
        <w:bottom w:val="none" w:sz="0" w:space="0" w:color="auto"/>
        <w:right w:val="none" w:sz="0" w:space="0" w:color="auto"/>
      </w:divBdr>
    </w:div>
    <w:div w:id="1215314345">
      <w:bodyDiv w:val="1"/>
      <w:marLeft w:val="0"/>
      <w:marRight w:val="0"/>
      <w:marTop w:val="0"/>
      <w:marBottom w:val="0"/>
      <w:divBdr>
        <w:top w:val="none" w:sz="0" w:space="0" w:color="auto"/>
        <w:left w:val="none" w:sz="0" w:space="0" w:color="auto"/>
        <w:bottom w:val="none" w:sz="0" w:space="0" w:color="auto"/>
        <w:right w:val="none" w:sz="0" w:space="0" w:color="auto"/>
      </w:divBdr>
    </w:div>
    <w:div w:id="1215384783">
      <w:bodyDiv w:val="1"/>
      <w:marLeft w:val="0"/>
      <w:marRight w:val="0"/>
      <w:marTop w:val="0"/>
      <w:marBottom w:val="0"/>
      <w:divBdr>
        <w:top w:val="none" w:sz="0" w:space="0" w:color="auto"/>
        <w:left w:val="none" w:sz="0" w:space="0" w:color="auto"/>
        <w:bottom w:val="none" w:sz="0" w:space="0" w:color="auto"/>
        <w:right w:val="none" w:sz="0" w:space="0" w:color="auto"/>
      </w:divBdr>
    </w:div>
    <w:div w:id="1215504007">
      <w:bodyDiv w:val="1"/>
      <w:marLeft w:val="0"/>
      <w:marRight w:val="0"/>
      <w:marTop w:val="0"/>
      <w:marBottom w:val="0"/>
      <w:divBdr>
        <w:top w:val="none" w:sz="0" w:space="0" w:color="auto"/>
        <w:left w:val="none" w:sz="0" w:space="0" w:color="auto"/>
        <w:bottom w:val="none" w:sz="0" w:space="0" w:color="auto"/>
        <w:right w:val="none" w:sz="0" w:space="0" w:color="auto"/>
      </w:divBdr>
    </w:div>
    <w:div w:id="1215583038">
      <w:bodyDiv w:val="1"/>
      <w:marLeft w:val="0"/>
      <w:marRight w:val="0"/>
      <w:marTop w:val="0"/>
      <w:marBottom w:val="0"/>
      <w:divBdr>
        <w:top w:val="none" w:sz="0" w:space="0" w:color="auto"/>
        <w:left w:val="none" w:sz="0" w:space="0" w:color="auto"/>
        <w:bottom w:val="none" w:sz="0" w:space="0" w:color="auto"/>
        <w:right w:val="none" w:sz="0" w:space="0" w:color="auto"/>
      </w:divBdr>
    </w:div>
    <w:div w:id="1215695480">
      <w:bodyDiv w:val="1"/>
      <w:marLeft w:val="0"/>
      <w:marRight w:val="0"/>
      <w:marTop w:val="0"/>
      <w:marBottom w:val="0"/>
      <w:divBdr>
        <w:top w:val="none" w:sz="0" w:space="0" w:color="auto"/>
        <w:left w:val="none" w:sz="0" w:space="0" w:color="auto"/>
        <w:bottom w:val="none" w:sz="0" w:space="0" w:color="auto"/>
        <w:right w:val="none" w:sz="0" w:space="0" w:color="auto"/>
      </w:divBdr>
    </w:div>
    <w:div w:id="1215846029">
      <w:bodyDiv w:val="1"/>
      <w:marLeft w:val="0"/>
      <w:marRight w:val="0"/>
      <w:marTop w:val="0"/>
      <w:marBottom w:val="0"/>
      <w:divBdr>
        <w:top w:val="none" w:sz="0" w:space="0" w:color="auto"/>
        <w:left w:val="none" w:sz="0" w:space="0" w:color="auto"/>
        <w:bottom w:val="none" w:sz="0" w:space="0" w:color="auto"/>
        <w:right w:val="none" w:sz="0" w:space="0" w:color="auto"/>
      </w:divBdr>
    </w:div>
    <w:div w:id="1215965072">
      <w:bodyDiv w:val="1"/>
      <w:marLeft w:val="0"/>
      <w:marRight w:val="0"/>
      <w:marTop w:val="0"/>
      <w:marBottom w:val="0"/>
      <w:divBdr>
        <w:top w:val="none" w:sz="0" w:space="0" w:color="auto"/>
        <w:left w:val="none" w:sz="0" w:space="0" w:color="auto"/>
        <w:bottom w:val="none" w:sz="0" w:space="0" w:color="auto"/>
        <w:right w:val="none" w:sz="0" w:space="0" w:color="auto"/>
      </w:divBdr>
    </w:div>
    <w:div w:id="1216090626">
      <w:bodyDiv w:val="1"/>
      <w:marLeft w:val="0"/>
      <w:marRight w:val="0"/>
      <w:marTop w:val="0"/>
      <w:marBottom w:val="0"/>
      <w:divBdr>
        <w:top w:val="none" w:sz="0" w:space="0" w:color="auto"/>
        <w:left w:val="none" w:sz="0" w:space="0" w:color="auto"/>
        <w:bottom w:val="none" w:sz="0" w:space="0" w:color="auto"/>
        <w:right w:val="none" w:sz="0" w:space="0" w:color="auto"/>
      </w:divBdr>
    </w:div>
    <w:div w:id="1216618859">
      <w:bodyDiv w:val="1"/>
      <w:marLeft w:val="0"/>
      <w:marRight w:val="0"/>
      <w:marTop w:val="0"/>
      <w:marBottom w:val="0"/>
      <w:divBdr>
        <w:top w:val="none" w:sz="0" w:space="0" w:color="auto"/>
        <w:left w:val="none" w:sz="0" w:space="0" w:color="auto"/>
        <w:bottom w:val="none" w:sz="0" w:space="0" w:color="auto"/>
        <w:right w:val="none" w:sz="0" w:space="0" w:color="auto"/>
      </w:divBdr>
    </w:div>
    <w:div w:id="1216620470">
      <w:bodyDiv w:val="1"/>
      <w:marLeft w:val="0"/>
      <w:marRight w:val="0"/>
      <w:marTop w:val="0"/>
      <w:marBottom w:val="0"/>
      <w:divBdr>
        <w:top w:val="none" w:sz="0" w:space="0" w:color="auto"/>
        <w:left w:val="none" w:sz="0" w:space="0" w:color="auto"/>
        <w:bottom w:val="none" w:sz="0" w:space="0" w:color="auto"/>
        <w:right w:val="none" w:sz="0" w:space="0" w:color="auto"/>
      </w:divBdr>
    </w:div>
    <w:div w:id="1216817956">
      <w:bodyDiv w:val="1"/>
      <w:marLeft w:val="0"/>
      <w:marRight w:val="0"/>
      <w:marTop w:val="0"/>
      <w:marBottom w:val="0"/>
      <w:divBdr>
        <w:top w:val="none" w:sz="0" w:space="0" w:color="auto"/>
        <w:left w:val="none" w:sz="0" w:space="0" w:color="auto"/>
        <w:bottom w:val="none" w:sz="0" w:space="0" w:color="auto"/>
        <w:right w:val="none" w:sz="0" w:space="0" w:color="auto"/>
      </w:divBdr>
    </w:div>
    <w:div w:id="1216891905">
      <w:bodyDiv w:val="1"/>
      <w:marLeft w:val="0"/>
      <w:marRight w:val="0"/>
      <w:marTop w:val="0"/>
      <w:marBottom w:val="0"/>
      <w:divBdr>
        <w:top w:val="none" w:sz="0" w:space="0" w:color="auto"/>
        <w:left w:val="none" w:sz="0" w:space="0" w:color="auto"/>
        <w:bottom w:val="none" w:sz="0" w:space="0" w:color="auto"/>
        <w:right w:val="none" w:sz="0" w:space="0" w:color="auto"/>
      </w:divBdr>
    </w:div>
    <w:div w:id="1217349796">
      <w:bodyDiv w:val="1"/>
      <w:marLeft w:val="0"/>
      <w:marRight w:val="0"/>
      <w:marTop w:val="0"/>
      <w:marBottom w:val="0"/>
      <w:divBdr>
        <w:top w:val="none" w:sz="0" w:space="0" w:color="auto"/>
        <w:left w:val="none" w:sz="0" w:space="0" w:color="auto"/>
        <w:bottom w:val="none" w:sz="0" w:space="0" w:color="auto"/>
        <w:right w:val="none" w:sz="0" w:space="0" w:color="auto"/>
      </w:divBdr>
    </w:div>
    <w:div w:id="1217357994">
      <w:bodyDiv w:val="1"/>
      <w:marLeft w:val="0"/>
      <w:marRight w:val="0"/>
      <w:marTop w:val="0"/>
      <w:marBottom w:val="0"/>
      <w:divBdr>
        <w:top w:val="none" w:sz="0" w:space="0" w:color="auto"/>
        <w:left w:val="none" w:sz="0" w:space="0" w:color="auto"/>
        <w:bottom w:val="none" w:sz="0" w:space="0" w:color="auto"/>
        <w:right w:val="none" w:sz="0" w:space="0" w:color="auto"/>
      </w:divBdr>
    </w:div>
    <w:div w:id="1217400127">
      <w:bodyDiv w:val="1"/>
      <w:marLeft w:val="0"/>
      <w:marRight w:val="0"/>
      <w:marTop w:val="0"/>
      <w:marBottom w:val="0"/>
      <w:divBdr>
        <w:top w:val="none" w:sz="0" w:space="0" w:color="auto"/>
        <w:left w:val="none" w:sz="0" w:space="0" w:color="auto"/>
        <w:bottom w:val="none" w:sz="0" w:space="0" w:color="auto"/>
        <w:right w:val="none" w:sz="0" w:space="0" w:color="auto"/>
      </w:divBdr>
    </w:div>
    <w:div w:id="1217546462">
      <w:bodyDiv w:val="1"/>
      <w:marLeft w:val="0"/>
      <w:marRight w:val="0"/>
      <w:marTop w:val="0"/>
      <w:marBottom w:val="0"/>
      <w:divBdr>
        <w:top w:val="none" w:sz="0" w:space="0" w:color="auto"/>
        <w:left w:val="none" w:sz="0" w:space="0" w:color="auto"/>
        <w:bottom w:val="none" w:sz="0" w:space="0" w:color="auto"/>
        <w:right w:val="none" w:sz="0" w:space="0" w:color="auto"/>
      </w:divBdr>
    </w:div>
    <w:div w:id="1217665662">
      <w:bodyDiv w:val="1"/>
      <w:marLeft w:val="0"/>
      <w:marRight w:val="0"/>
      <w:marTop w:val="0"/>
      <w:marBottom w:val="0"/>
      <w:divBdr>
        <w:top w:val="none" w:sz="0" w:space="0" w:color="auto"/>
        <w:left w:val="none" w:sz="0" w:space="0" w:color="auto"/>
        <w:bottom w:val="none" w:sz="0" w:space="0" w:color="auto"/>
        <w:right w:val="none" w:sz="0" w:space="0" w:color="auto"/>
      </w:divBdr>
    </w:div>
    <w:div w:id="1218010063">
      <w:bodyDiv w:val="1"/>
      <w:marLeft w:val="0"/>
      <w:marRight w:val="0"/>
      <w:marTop w:val="0"/>
      <w:marBottom w:val="0"/>
      <w:divBdr>
        <w:top w:val="none" w:sz="0" w:space="0" w:color="auto"/>
        <w:left w:val="none" w:sz="0" w:space="0" w:color="auto"/>
        <w:bottom w:val="none" w:sz="0" w:space="0" w:color="auto"/>
        <w:right w:val="none" w:sz="0" w:space="0" w:color="auto"/>
      </w:divBdr>
    </w:div>
    <w:div w:id="1218201616">
      <w:bodyDiv w:val="1"/>
      <w:marLeft w:val="0"/>
      <w:marRight w:val="0"/>
      <w:marTop w:val="0"/>
      <w:marBottom w:val="0"/>
      <w:divBdr>
        <w:top w:val="none" w:sz="0" w:space="0" w:color="auto"/>
        <w:left w:val="none" w:sz="0" w:space="0" w:color="auto"/>
        <w:bottom w:val="none" w:sz="0" w:space="0" w:color="auto"/>
        <w:right w:val="none" w:sz="0" w:space="0" w:color="auto"/>
      </w:divBdr>
    </w:div>
    <w:div w:id="1218399606">
      <w:bodyDiv w:val="1"/>
      <w:marLeft w:val="0"/>
      <w:marRight w:val="0"/>
      <w:marTop w:val="0"/>
      <w:marBottom w:val="0"/>
      <w:divBdr>
        <w:top w:val="none" w:sz="0" w:space="0" w:color="auto"/>
        <w:left w:val="none" w:sz="0" w:space="0" w:color="auto"/>
        <w:bottom w:val="none" w:sz="0" w:space="0" w:color="auto"/>
        <w:right w:val="none" w:sz="0" w:space="0" w:color="auto"/>
      </w:divBdr>
    </w:div>
    <w:div w:id="1219126198">
      <w:bodyDiv w:val="1"/>
      <w:marLeft w:val="0"/>
      <w:marRight w:val="0"/>
      <w:marTop w:val="0"/>
      <w:marBottom w:val="0"/>
      <w:divBdr>
        <w:top w:val="none" w:sz="0" w:space="0" w:color="auto"/>
        <w:left w:val="none" w:sz="0" w:space="0" w:color="auto"/>
        <w:bottom w:val="none" w:sz="0" w:space="0" w:color="auto"/>
        <w:right w:val="none" w:sz="0" w:space="0" w:color="auto"/>
      </w:divBdr>
    </w:div>
    <w:div w:id="1219322770">
      <w:bodyDiv w:val="1"/>
      <w:marLeft w:val="0"/>
      <w:marRight w:val="0"/>
      <w:marTop w:val="0"/>
      <w:marBottom w:val="0"/>
      <w:divBdr>
        <w:top w:val="none" w:sz="0" w:space="0" w:color="auto"/>
        <w:left w:val="none" w:sz="0" w:space="0" w:color="auto"/>
        <w:bottom w:val="none" w:sz="0" w:space="0" w:color="auto"/>
        <w:right w:val="none" w:sz="0" w:space="0" w:color="auto"/>
      </w:divBdr>
    </w:div>
    <w:div w:id="1219324701">
      <w:bodyDiv w:val="1"/>
      <w:marLeft w:val="0"/>
      <w:marRight w:val="0"/>
      <w:marTop w:val="0"/>
      <w:marBottom w:val="0"/>
      <w:divBdr>
        <w:top w:val="none" w:sz="0" w:space="0" w:color="auto"/>
        <w:left w:val="none" w:sz="0" w:space="0" w:color="auto"/>
        <w:bottom w:val="none" w:sz="0" w:space="0" w:color="auto"/>
        <w:right w:val="none" w:sz="0" w:space="0" w:color="auto"/>
      </w:divBdr>
    </w:div>
    <w:div w:id="1219364839">
      <w:bodyDiv w:val="1"/>
      <w:marLeft w:val="0"/>
      <w:marRight w:val="0"/>
      <w:marTop w:val="0"/>
      <w:marBottom w:val="0"/>
      <w:divBdr>
        <w:top w:val="none" w:sz="0" w:space="0" w:color="auto"/>
        <w:left w:val="none" w:sz="0" w:space="0" w:color="auto"/>
        <w:bottom w:val="none" w:sz="0" w:space="0" w:color="auto"/>
        <w:right w:val="none" w:sz="0" w:space="0" w:color="auto"/>
      </w:divBdr>
    </w:div>
    <w:div w:id="1219392921">
      <w:bodyDiv w:val="1"/>
      <w:marLeft w:val="0"/>
      <w:marRight w:val="0"/>
      <w:marTop w:val="0"/>
      <w:marBottom w:val="0"/>
      <w:divBdr>
        <w:top w:val="none" w:sz="0" w:space="0" w:color="auto"/>
        <w:left w:val="none" w:sz="0" w:space="0" w:color="auto"/>
        <w:bottom w:val="none" w:sz="0" w:space="0" w:color="auto"/>
        <w:right w:val="none" w:sz="0" w:space="0" w:color="auto"/>
      </w:divBdr>
    </w:div>
    <w:div w:id="1219438145">
      <w:bodyDiv w:val="1"/>
      <w:marLeft w:val="0"/>
      <w:marRight w:val="0"/>
      <w:marTop w:val="0"/>
      <w:marBottom w:val="0"/>
      <w:divBdr>
        <w:top w:val="none" w:sz="0" w:space="0" w:color="auto"/>
        <w:left w:val="none" w:sz="0" w:space="0" w:color="auto"/>
        <w:bottom w:val="none" w:sz="0" w:space="0" w:color="auto"/>
        <w:right w:val="none" w:sz="0" w:space="0" w:color="auto"/>
      </w:divBdr>
    </w:div>
    <w:div w:id="1219513882">
      <w:bodyDiv w:val="1"/>
      <w:marLeft w:val="0"/>
      <w:marRight w:val="0"/>
      <w:marTop w:val="0"/>
      <w:marBottom w:val="0"/>
      <w:divBdr>
        <w:top w:val="none" w:sz="0" w:space="0" w:color="auto"/>
        <w:left w:val="none" w:sz="0" w:space="0" w:color="auto"/>
        <w:bottom w:val="none" w:sz="0" w:space="0" w:color="auto"/>
        <w:right w:val="none" w:sz="0" w:space="0" w:color="auto"/>
      </w:divBdr>
    </w:div>
    <w:div w:id="1219629269">
      <w:bodyDiv w:val="1"/>
      <w:marLeft w:val="0"/>
      <w:marRight w:val="0"/>
      <w:marTop w:val="0"/>
      <w:marBottom w:val="0"/>
      <w:divBdr>
        <w:top w:val="none" w:sz="0" w:space="0" w:color="auto"/>
        <w:left w:val="none" w:sz="0" w:space="0" w:color="auto"/>
        <w:bottom w:val="none" w:sz="0" w:space="0" w:color="auto"/>
        <w:right w:val="none" w:sz="0" w:space="0" w:color="auto"/>
      </w:divBdr>
    </w:div>
    <w:div w:id="1219708635">
      <w:bodyDiv w:val="1"/>
      <w:marLeft w:val="0"/>
      <w:marRight w:val="0"/>
      <w:marTop w:val="0"/>
      <w:marBottom w:val="0"/>
      <w:divBdr>
        <w:top w:val="none" w:sz="0" w:space="0" w:color="auto"/>
        <w:left w:val="none" w:sz="0" w:space="0" w:color="auto"/>
        <w:bottom w:val="none" w:sz="0" w:space="0" w:color="auto"/>
        <w:right w:val="none" w:sz="0" w:space="0" w:color="auto"/>
      </w:divBdr>
    </w:div>
    <w:div w:id="1219781491">
      <w:bodyDiv w:val="1"/>
      <w:marLeft w:val="0"/>
      <w:marRight w:val="0"/>
      <w:marTop w:val="0"/>
      <w:marBottom w:val="0"/>
      <w:divBdr>
        <w:top w:val="none" w:sz="0" w:space="0" w:color="auto"/>
        <w:left w:val="none" w:sz="0" w:space="0" w:color="auto"/>
        <w:bottom w:val="none" w:sz="0" w:space="0" w:color="auto"/>
        <w:right w:val="none" w:sz="0" w:space="0" w:color="auto"/>
      </w:divBdr>
    </w:div>
    <w:div w:id="1219824938">
      <w:bodyDiv w:val="1"/>
      <w:marLeft w:val="0"/>
      <w:marRight w:val="0"/>
      <w:marTop w:val="0"/>
      <w:marBottom w:val="0"/>
      <w:divBdr>
        <w:top w:val="none" w:sz="0" w:space="0" w:color="auto"/>
        <w:left w:val="none" w:sz="0" w:space="0" w:color="auto"/>
        <w:bottom w:val="none" w:sz="0" w:space="0" w:color="auto"/>
        <w:right w:val="none" w:sz="0" w:space="0" w:color="auto"/>
      </w:divBdr>
    </w:div>
    <w:div w:id="1219970749">
      <w:bodyDiv w:val="1"/>
      <w:marLeft w:val="0"/>
      <w:marRight w:val="0"/>
      <w:marTop w:val="0"/>
      <w:marBottom w:val="0"/>
      <w:divBdr>
        <w:top w:val="none" w:sz="0" w:space="0" w:color="auto"/>
        <w:left w:val="none" w:sz="0" w:space="0" w:color="auto"/>
        <w:bottom w:val="none" w:sz="0" w:space="0" w:color="auto"/>
        <w:right w:val="none" w:sz="0" w:space="0" w:color="auto"/>
      </w:divBdr>
    </w:div>
    <w:div w:id="1219972011">
      <w:bodyDiv w:val="1"/>
      <w:marLeft w:val="0"/>
      <w:marRight w:val="0"/>
      <w:marTop w:val="0"/>
      <w:marBottom w:val="0"/>
      <w:divBdr>
        <w:top w:val="none" w:sz="0" w:space="0" w:color="auto"/>
        <w:left w:val="none" w:sz="0" w:space="0" w:color="auto"/>
        <w:bottom w:val="none" w:sz="0" w:space="0" w:color="auto"/>
        <w:right w:val="none" w:sz="0" w:space="0" w:color="auto"/>
      </w:divBdr>
    </w:div>
    <w:div w:id="1220019603">
      <w:bodyDiv w:val="1"/>
      <w:marLeft w:val="0"/>
      <w:marRight w:val="0"/>
      <w:marTop w:val="0"/>
      <w:marBottom w:val="0"/>
      <w:divBdr>
        <w:top w:val="none" w:sz="0" w:space="0" w:color="auto"/>
        <w:left w:val="none" w:sz="0" w:space="0" w:color="auto"/>
        <w:bottom w:val="none" w:sz="0" w:space="0" w:color="auto"/>
        <w:right w:val="none" w:sz="0" w:space="0" w:color="auto"/>
      </w:divBdr>
    </w:div>
    <w:div w:id="1220050082">
      <w:bodyDiv w:val="1"/>
      <w:marLeft w:val="0"/>
      <w:marRight w:val="0"/>
      <w:marTop w:val="0"/>
      <w:marBottom w:val="0"/>
      <w:divBdr>
        <w:top w:val="none" w:sz="0" w:space="0" w:color="auto"/>
        <w:left w:val="none" w:sz="0" w:space="0" w:color="auto"/>
        <w:bottom w:val="none" w:sz="0" w:space="0" w:color="auto"/>
        <w:right w:val="none" w:sz="0" w:space="0" w:color="auto"/>
      </w:divBdr>
    </w:div>
    <w:div w:id="1220357420">
      <w:bodyDiv w:val="1"/>
      <w:marLeft w:val="0"/>
      <w:marRight w:val="0"/>
      <w:marTop w:val="0"/>
      <w:marBottom w:val="0"/>
      <w:divBdr>
        <w:top w:val="none" w:sz="0" w:space="0" w:color="auto"/>
        <w:left w:val="none" w:sz="0" w:space="0" w:color="auto"/>
        <w:bottom w:val="none" w:sz="0" w:space="0" w:color="auto"/>
        <w:right w:val="none" w:sz="0" w:space="0" w:color="auto"/>
      </w:divBdr>
    </w:div>
    <w:div w:id="1220482385">
      <w:bodyDiv w:val="1"/>
      <w:marLeft w:val="0"/>
      <w:marRight w:val="0"/>
      <w:marTop w:val="0"/>
      <w:marBottom w:val="0"/>
      <w:divBdr>
        <w:top w:val="none" w:sz="0" w:space="0" w:color="auto"/>
        <w:left w:val="none" w:sz="0" w:space="0" w:color="auto"/>
        <w:bottom w:val="none" w:sz="0" w:space="0" w:color="auto"/>
        <w:right w:val="none" w:sz="0" w:space="0" w:color="auto"/>
      </w:divBdr>
    </w:div>
    <w:div w:id="1220897376">
      <w:bodyDiv w:val="1"/>
      <w:marLeft w:val="0"/>
      <w:marRight w:val="0"/>
      <w:marTop w:val="0"/>
      <w:marBottom w:val="0"/>
      <w:divBdr>
        <w:top w:val="none" w:sz="0" w:space="0" w:color="auto"/>
        <w:left w:val="none" w:sz="0" w:space="0" w:color="auto"/>
        <w:bottom w:val="none" w:sz="0" w:space="0" w:color="auto"/>
        <w:right w:val="none" w:sz="0" w:space="0" w:color="auto"/>
      </w:divBdr>
    </w:div>
    <w:div w:id="1221137221">
      <w:bodyDiv w:val="1"/>
      <w:marLeft w:val="0"/>
      <w:marRight w:val="0"/>
      <w:marTop w:val="0"/>
      <w:marBottom w:val="0"/>
      <w:divBdr>
        <w:top w:val="none" w:sz="0" w:space="0" w:color="auto"/>
        <w:left w:val="none" w:sz="0" w:space="0" w:color="auto"/>
        <w:bottom w:val="none" w:sz="0" w:space="0" w:color="auto"/>
        <w:right w:val="none" w:sz="0" w:space="0" w:color="auto"/>
      </w:divBdr>
    </w:div>
    <w:div w:id="1221282934">
      <w:bodyDiv w:val="1"/>
      <w:marLeft w:val="0"/>
      <w:marRight w:val="0"/>
      <w:marTop w:val="0"/>
      <w:marBottom w:val="0"/>
      <w:divBdr>
        <w:top w:val="none" w:sz="0" w:space="0" w:color="auto"/>
        <w:left w:val="none" w:sz="0" w:space="0" w:color="auto"/>
        <w:bottom w:val="none" w:sz="0" w:space="0" w:color="auto"/>
        <w:right w:val="none" w:sz="0" w:space="0" w:color="auto"/>
      </w:divBdr>
    </w:div>
    <w:div w:id="1221407042">
      <w:bodyDiv w:val="1"/>
      <w:marLeft w:val="0"/>
      <w:marRight w:val="0"/>
      <w:marTop w:val="0"/>
      <w:marBottom w:val="0"/>
      <w:divBdr>
        <w:top w:val="none" w:sz="0" w:space="0" w:color="auto"/>
        <w:left w:val="none" w:sz="0" w:space="0" w:color="auto"/>
        <w:bottom w:val="none" w:sz="0" w:space="0" w:color="auto"/>
        <w:right w:val="none" w:sz="0" w:space="0" w:color="auto"/>
      </w:divBdr>
    </w:div>
    <w:div w:id="1221746160">
      <w:bodyDiv w:val="1"/>
      <w:marLeft w:val="0"/>
      <w:marRight w:val="0"/>
      <w:marTop w:val="0"/>
      <w:marBottom w:val="0"/>
      <w:divBdr>
        <w:top w:val="none" w:sz="0" w:space="0" w:color="auto"/>
        <w:left w:val="none" w:sz="0" w:space="0" w:color="auto"/>
        <w:bottom w:val="none" w:sz="0" w:space="0" w:color="auto"/>
        <w:right w:val="none" w:sz="0" w:space="0" w:color="auto"/>
      </w:divBdr>
    </w:div>
    <w:div w:id="1222058686">
      <w:bodyDiv w:val="1"/>
      <w:marLeft w:val="0"/>
      <w:marRight w:val="0"/>
      <w:marTop w:val="0"/>
      <w:marBottom w:val="0"/>
      <w:divBdr>
        <w:top w:val="none" w:sz="0" w:space="0" w:color="auto"/>
        <w:left w:val="none" w:sz="0" w:space="0" w:color="auto"/>
        <w:bottom w:val="none" w:sz="0" w:space="0" w:color="auto"/>
        <w:right w:val="none" w:sz="0" w:space="0" w:color="auto"/>
      </w:divBdr>
    </w:div>
    <w:div w:id="1222709573">
      <w:bodyDiv w:val="1"/>
      <w:marLeft w:val="0"/>
      <w:marRight w:val="0"/>
      <w:marTop w:val="0"/>
      <w:marBottom w:val="0"/>
      <w:divBdr>
        <w:top w:val="none" w:sz="0" w:space="0" w:color="auto"/>
        <w:left w:val="none" w:sz="0" w:space="0" w:color="auto"/>
        <w:bottom w:val="none" w:sz="0" w:space="0" w:color="auto"/>
        <w:right w:val="none" w:sz="0" w:space="0" w:color="auto"/>
      </w:divBdr>
    </w:div>
    <w:div w:id="1223101926">
      <w:bodyDiv w:val="1"/>
      <w:marLeft w:val="0"/>
      <w:marRight w:val="0"/>
      <w:marTop w:val="0"/>
      <w:marBottom w:val="0"/>
      <w:divBdr>
        <w:top w:val="none" w:sz="0" w:space="0" w:color="auto"/>
        <w:left w:val="none" w:sz="0" w:space="0" w:color="auto"/>
        <w:bottom w:val="none" w:sz="0" w:space="0" w:color="auto"/>
        <w:right w:val="none" w:sz="0" w:space="0" w:color="auto"/>
      </w:divBdr>
    </w:div>
    <w:div w:id="1223105759">
      <w:bodyDiv w:val="1"/>
      <w:marLeft w:val="0"/>
      <w:marRight w:val="0"/>
      <w:marTop w:val="0"/>
      <w:marBottom w:val="0"/>
      <w:divBdr>
        <w:top w:val="none" w:sz="0" w:space="0" w:color="auto"/>
        <w:left w:val="none" w:sz="0" w:space="0" w:color="auto"/>
        <w:bottom w:val="none" w:sz="0" w:space="0" w:color="auto"/>
        <w:right w:val="none" w:sz="0" w:space="0" w:color="auto"/>
      </w:divBdr>
    </w:div>
    <w:div w:id="1223635588">
      <w:bodyDiv w:val="1"/>
      <w:marLeft w:val="0"/>
      <w:marRight w:val="0"/>
      <w:marTop w:val="0"/>
      <w:marBottom w:val="0"/>
      <w:divBdr>
        <w:top w:val="none" w:sz="0" w:space="0" w:color="auto"/>
        <w:left w:val="none" w:sz="0" w:space="0" w:color="auto"/>
        <w:bottom w:val="none" w:sz="0" w:space="0" w:color="auto"/>
        <w:right w:val="none" w:sz="0" w:space="0" w:color="auto"/>
      </w:divBdr>
    </w:div>
    <w:div w:id="1223714910">
      <w:bodyDiv w:val="1"/>
      <w:marLeft w:val="0"/>
      <w:marRight w:val="0"/>
      <w:marTop w:val="0"/>
      <w:marBottom w:val="0"/>
      <w:divBdr>
        <w:top w:val="none" w:sz="0" w:space="0" w:color="auto"/>
        <w:left w:val="none" w:sz="0" w:space="0" w:color="auto"/>
        <w:bottom w:val="none" w:sz="0" w:space="0" w:color="auto"/>
        <w:right w:val="none" w:sz="0" w:space="0" w:color="auto"/>
      </w:divBdr>
    </w:div>
    <w:div w:id="1224678909">
      <w:bodyDiv w:val="1"/>
      <w:marLeft w:val="0"/>
      <w:marRight w:val="0"/>
      <w:marTop w:val="0"/>
      <w:marBottom w:val="0"/>
      <w:divBdr>
        <w:top w:val="none" w:sz="0" w:space="0" w:color="auto"/>
        <w:left w:val="none" w:sz="0" w:space="0" w:color="auto"/>
        <w:bottom w:val="none" w:sz="0" w:space="0" w:color="auto"/>
        <w:right w:val="none" w:sz="0" w:space="0" w:color="auto"/>
      </w:divBdr>
    </w:div>
    <w:div w:id="1224875538">
      <w:bodyDiv w:val="1"/>
      <w:marLeft w:val="0"/>
      <w:marRight w:val="0"/>
      <w:marTop w:val="0"/>
      <w:marBottom w:val="0"/>
      <w:divBdr>
        <w:top w:val="none" w:sz="0" w:space="0" w:color="auto"/>
        <w:left w:val="none" w:sz="0" w:space="0" w:color="auto"/>
        <w:bottom w:val="none" w:sz="0" w:space="0" w:color="auto"/>
        <w:right w:val="none" w:sz="0" w:space="0" w:color="auto"/>
      </w:divBdr>
    </w:div>
    <w:div w:id="1225024131">
      <w:bodyDiv w:val="1"/>
      <w:marLeft w:val="0"/>
      <w:marRight w:val="0"/>
      <w:marTop w:val="0"/>
      <w:marBottom w:val="0"/>
      <w:divBdr>
        <w:top w:val="none" w:sz="0" w:space="0" w:color="auto"/>
        <w:left w:val="none" w:sz="0" w:space="0" w:color="auto"/>
        <w:bottom w:val="none" w:sz="0" w:space="0" w:color="auto"/>
        <w:right w:val="none" w:sz="0" w:space="0" w:color="auto"/>
      </w:divBdr>
    </w:div>
    <w:div w:id="1225140728">
      <w:bodyDiv w:val="1"/>
      <w:marLeft w:val="0"/>
      <w:marRight w:val="0"/>
      <w:marTop w:val="0"/>
      <w:marBottom w:val="0"/>
      <w:divBdr>
        <w:top w:val="none" w:sz="0" w:space="0" w:color="auto"/>
        <w:left w:val="none" w:sz="0" w:space="0" w:color="auto"/>
        <w:bottom w:val="none" w:sz="0" w:space="0" w:color="auto"/>
        <w:right w:val="none" w:sz="0" w:space="0" w:color="auto"/>
      </w:divBdr>
    </w:div>
    <w:div w:id="1225600520">
      <w:bodyDiv w:val="1"/>
      <w:marLeft w:val="0"/>
      <w:marRight w:val="0"/>
      <w:marTop w:val="0"/>
      <w:marBottom w:val="0"/>
      <w:divBdr>
        <w:top w:val="none" w:sz="0" w:space="0" w:color="auto"/>
        <w:left w:val="none" w:sz="0" w:space="0" w:color="auto"/>
        <w:bottom w:val="none" w:sz="0" w:space="0" w:color="auto"/>
        <w:right w:val="none" w:sz="0" w:space="0" w:color="auto"/>
      </w:divBdr>
    </w:div>
    <w:div w:id="1226137800">
      <w:bodyDiv w:val="1"/>
      <w:marLeft w:val="0"/>
      <w:marRight w:val="0"/>
      <w:marTop w:val="0"/>
      <w:marBottom w:val="0"/>
      <w:divBdr>
        <w:top w:val="none" w:sz="0" w:space="0" w:color="auto"/>
        <w:left w:val="none" w:sz="0" w:space="0" w:color="auto"/>
        <w:bottom w:val="none" w:sz="0" w:space="0" w:color="auto"/>
        <w:right w:val="none" w:sz="0" w:space="0" w:color="auto"/>
      </w:divBdr>
    </w:div>
    <w:div w:id="1226329845">
      <w:bodyDiv w:val="1"/>
      <w:marLeft w:val="0"/>
      <w:marRight w:val="0"/>
      <w:marTop w:val="0"/>
      <w:marBottom w:val="0"/>
      <w:divBdr>
        <w:top w:val="none" w:sz="0" w:space="0" w:color="auto"/>
        <w:left w:val="none" w:sz="0" w:space="0" w:color="auto"/>
        <w:bottom w:val="none" w:sz="0" w:space="0" w:color="auto"/>
        <w:right w:val="none" w:sz="0" w:space="0" w:color="auto"/>
      </w:divBdr>
    </w:div>
    <w:div w:id="1226332949">
      <w:bodyDiv w:val="1"/>
      <w:marLeft w:val="0"/>
      <w:marRight w:val="0"/>
      <w:marTop w:val="0"/>
      <w:marBottom w:val="0"/>
      <w:divBdr>
        <w:top w:val="none" w:sz="0" w:space="0" w:color="auto"/>
        <w:left w:val="none" w:sz="0" w:space="0" w:color="auto"/>
        <w:bottom w:val="none" w:sz="0" w:space="0" w:color="auto"/>
        <w:right w:val="none" w:sz="0" w:space="0" w:color="auto"/>
      </w:divBdr>
    </w:div>
    <w:div w:id="1226333276">
      <w:bodyDiv w:val="1"/>
      <w:marLeft w:val="0"/>
      <w:marRight w:val="0"/>
      <w:marTop w:val="0"/>
      <w:marBottom w:val="0"/>
      <w:divBdr>
        <w:top w:val="none" w:sz="0" w:space="0" w:color="auto"/>
        <w:left w:val="none" w:sz="0" w:space="0" w:color="auto"/>
        <w:bottom w:val="none" w:sz="0" w:space="0" w:color="auto"/>
        <w:right w:val="none" w:sz="0" w:space="0" w:color="auto"/>
      </w:divBdr>
    </w:div>
    <w:div w:id="1227447048">
      <w:bodyDiv w:val="1"/>
      <w:marLeft w:val="0"/>
      <w:marRight w:val="0"/>
      <w:marTop w:val="0"/>
      <w:marBottom w:val="0"/>
      <w:divBdr>
        <w:top w:val="none" w:sz="0" w:space="0" w:color="auto"/>
        <w:left w:val="none" w:sz="0" w:space="0" w:color="auto"/>
        <w:bottom w:val="none" w:sz="0" w:space="0" w:color="auto"/>
        <w:right w:val="none" w:sz="0" w:space="0" w:color="auto"/>
      </w:divBdr>
    </w:div>
    <w:div w:id="1227912514">
      <w:bodyDiv w:val="1"/>
      <w:marLeft w:val="0"/>
      <w:marRight w:val="0"/>
      <w:marTop w:val="0"/>
      <w:marBottom w:val="0"/>
      <w:divBdr>
        <w:top w:val="none" w:sz="0" w:space="0" w:color="auto"/>
        <w:left w:val="none" w:sz="0" w:space="0" w:color="auto"/>
        <w:bottom w:val="none" w:sz="0" w:space="0" w:color="auto"/>
        <w:right w:val="none" w:sz="0" w:space="0" w:color="auto"/>
      </w:divBdr>
    </w:div>
    <w:div w:id="1227959498">
      <w:bodyDiv w:val="1"/>
      <w:marLeft w:val="0"/>
      <w:marRight w:val="0"/>
      <w:marTop w:val="0"/>
      <w:marBottom w:val="0"/>
      <w:divBdr>
        <w:top w:val="none" w:sz="0" w:space="0" w:color="auto"/>
        <w:left w:val="none" w:sz="0" w:space="0" w:color="auto"/>
        <w:bottom w:val="none" w:sz="0" w:space="0" w:color="auto"/>
        <w:right w:val="none" w:sz="0" w:space="0" w:color="auto"/>
      </w:divBdr>
    </w:div>
    <w:div w:id="1228345262">
      <w:bodyDiv w:val="1"/>
      <w:marLeft w:val="0"/>
      <w:marRight w:val="0"/>
      <w:marTop w:val="0"/>
      <w:marBottom w:val="0"/>
      <w:divBdr>
        <w:top w:val="none" w:sz="0" w:space="0" w:color="auto"/>
        <w:left w:val="none" w:sz="0" w:space="0" w:color="auto"/>
        <w:bottom w:val="none" w:sz="0" w:space="0" w:color="auto"/>
        <w:right w:val="none" w:sz="0" w:space="0" w:color="auto"/>
      </w:divBdr>
    </w:div>
    <w:div w:id="1228372256">
      <w:bodyDiv w:val="1"/>
      <w:marLeft w:val="0"/>
      <w:marRight w:val="0"/>
      <w:marTop w:val="0"/>
      <w:marBottom w:val="0"/>
      <w:divBdr>
        <w:top w:val="none" w:sz="0" w:space="0" w:color="auto"/>
        <w:left w:val="none" w:sz="0" w:space="0" w:color="auto"/>
        <w:bottom w:val="none" w:sz="0" w:space="0" w:color="auto"/>
        <w:right w:val="none" w:sz="0" w:space="0" w:color="auto"/>
      </w:divBdr>
    </w:div>
    <w:div w:id="1228491088">
      <w:bodyDiv w:val="1"/>
      <w:marLeft w:val="0"/>
      <w:marRight w:val="0"/>
      <w:marTop w:val="0"/>
      <w:marBottom w:val="0"/>
      <w:divBdr>
        <w:top w:val="none" w:sz="0" w:space="0" w:color="auto"/>
        <w:left w:val="none" w:sz="0" w:space="0" w:color="auto"/>
        <w:bottom w:val="none" w:sz="0" w:space="0" w:color="auto"/>
        <w:right w:val="none" w:sz="0" w:space="0" w:color="auto"/>
      </w:divBdr>
    </w:div>
    <w:div w:id="1228493886">
      <w:bodyDiv w:val="1"/>
      <w:marLeft w:val="0"/>
      <w:marRight w:val="0"/>
      <w:marTop w:val="0"/>
      <w:marBottom w:val="0"/>
      <w:divBdr>
        <w:top w:val="none" w:sz="0" w:space="0" w:color="auto"/>
        <w:left w:val="none" w:sz="0" w:space="0" w:color="auto"/>
        <w:bottom w:val="none" w:sz="0" w:space="0" w:color="auto"/>
        <w:right w:val="none" w:sz="0" w:space="0" w:color="auto"/>
      </w:divBdr>
    </w:div>
    <w:div w:id="1228564843">
      <w:bodyDiv w:val="1"/>
      <w:marLeft w:val="0"/>
      <w:marRight w:val="0"/>
      <w:marTop w:val="0"/>
      <w:marBottom w:val="0"/>
      <w:divBdr>
        <w:top w:val="none" w:sz="0" w:space="0" w:color="auto"/>
        <w:left w:val="none" w:sz="0" w:space="0" w:color="auto"/>
        <w:bottom w:val="none" w:sz="0" w:space="0" w:color="auto"/>
        <w:right w:val="none" w:sz="0" w:space="0" w:color="auto"/>
      </w:divBdr>
    </w:div>
    <w:div w:id="1229268203">
      <w:bodyDiv w:val="1"/>
      <w:marLeft w:val="0"/>
      <w:marRight w:val="0"/>
      <w:marTop w:val="0"/>
      <w:marBottom w:val="0"/>
      <w:divBdr>
        <w:top w:val="none" w:sz="0" w:space="0" w:color="auto"/>
        <w:left w:val="none" w:sz="0" w:space="0" w:color="auto"/>
        <w:bottom w:val="none" w:sz="0" w:space="0" w:color="auto"/>
        <w:right w:val="none" w:sz="0" w:space="0" w:color="auto"/>
      </w:divBdr>
    </w:div>
    <w:div w:id="1229654228">
      <w:bodyDiv w:val="1"/>
      <w:marLeft w:val="0"/>
      <w:marRight w:val="0"/>
      <w:marTop w:val="0"/>
      <w:marBottom w:val="0"/>
      <w:divBdr>
        <w:top w:val="none" w:sz="0" w:space="0" w:color="auto"/>
        <w:left w:val="none" w:sz="0" w:space="0" w:color="auto"/>
        <w:bottom w:val="none" w:sz="0" w:space="0" w:color="auto"/>
        <w:right w:val="none" w:sz="0" w:space="0" w:color="auto"/>
      </w:divBdr>
    </w:div>
    <w:div w:id="1230071601">
      <w:bodyDiv w:val="1"/>
      <w:marLeft w:val="0"/>
      <w:marRight w:val="0"/>
      <w:marTop w:val="0"/>
      <w:marBottom w:val="0"/>
      <w:divBdr>
        <w:top w:val="none" w:sz="0" w:space="0" w:color="auto"/>
        <w:left w:val="none" w:sz="0" w:space="0" w:color="auto"/>
        <w:bottom w:val="none" w:sz="0" w:space="0" w:color="auto"/>
        <w:right w:val="none" w:sz="0" w:space="0" w:color="auto"/>
      </w:divBdr>
    </w:div>
    <w:div w:id="1230459939">
      <w:bodyDiv w:val="1"/>
      <w:marLeft w:val="0"/>
      <w:marRight w:val="0"/>
      <w:marTop w:val="0"/>
      <w:marBottom w:val="0"/>
      <w:divBdr>
        <w:top w:val="none" w:sz="0" w:space="0" w:color="auto"/>
        <w:left w:val="none" w:sz="0" w:space="0" w:color="auto"/>
        <w:bottom w:val="none" w:sz="0" w:space="0" w:color="auto"/>
        <w:right w:val="none" w:sz="0" w:space="0" w:color="auto"/>
      </w:divBdr>
    </w:div>
    <w:div w:id="1230575487">
      <w:bodyDiv w:val="1"/>
      <w:marLeft w:val="0"/>
      <w:marRight w:val="0"/>
      <w:marTop w:val="0"/>
      <w:marBottom w:val="0"/>
      <w:divBdr>
        <w:top w:val="none" w:sz="0" w:space="0" w:color="auto"/>
        <w:left w:val="none" w:sz="0" w:space="0" w:color="auto"/>
        <w:bottom w:val="none" w:sz="0" w:space="0" w:color="auto"/>
        <w:right w:val="none" w:sz="0" w:space="0" w:color="auto"/>
      </w:divBdr>
    </w:div>
    <w:div w:id="1230578498">
      <w:bodyDiv w:val="1"/>
      <w:marLeft w:val="0"/>
      <w:marRight w:val="0"/>
      <w:marTop w:val="0"/>
      <w:marBottom w:val="0"/>
      <w:divBdr>
        <w:top w:val="none" w:sz="0" w:space="0" w:color="auto"/>
        <w:left w:val="none" w:sz="0" w:space="0" w:color="auto"/>
        <w:bottom w:val="none" w:sz="0" w:space="0" w:color="auto"/>
        <w:right w:val="none" w:sz="0" w:space="0" w:color="auto"/>
      </w:divBdr>
    </w:div>
    <w:div w:id="1232345785">
      <w:bodyDiv w:val="1"/>
      <w:marLeft w:val="0"/>
      <w:marRight w:val="0"/>
      <w:marTop w:val="0"/>
      <w:marBottom w:val="0"/>
      <w:divBdr>
        <w:top w:val="none" w:sz="0" w:space="0" w:color="auto"/>
        <w:left w:val="none" w:sz="0" w:space="0" w:color="auto"/>
        <w:bottom w:val="none" w:sz="0" w:space="0" w:color="auto"/>
        <w:right w:val="none" w:sz="0" w:space="0" w:color="auto"/>
      </w:divBdr>
    </w:div>
    <w:div w:id="1232501286">
      <w:bodyDiv w:val="1"/>
      <w:marLeft w:val="0"/>
      <w:marRight w:val="0"/>
      <w:marTop w:val="0"/>
      <w:marBottom w:val="0"/>
      <w:divBdr>
        <w:top w:val="none" w:sz="0" w:space="0" w:color="auto"/>
        <w:left w:val="none" w:sz="0" w:space="0" w:color="auto"/>
        <w:bottom w:val="none" w:sz="0" w:space="0" w:color="auto"/>
        <w:right w:val="none" w:sz="0" w:space="0" w:color="auto"/>
      </w:divBdr>
    </w:div>
    <w:div w:id="1232539482">
      <w:bodyDiv w:val="1"/>
      <w:marLeft w:val="0"/>
      <w:marRight w:val="0"/>
      <w:marTop w:val="0"/>
      <w:marBottom w:val="0"/>
      <w:divBdr>
        <w:top w:val="none" w:sz="0" w:space="0" w:color="auto"/>
        <w:left w:val="none" w:sz="0" w:space="0" w:color="auto"/>
        <w:bottom w:val="none" w:sz="0" w:space="0" w:color="auto"/>
        <w:right w:val="none" w:sz="0" w:space="0" w:color="auto"/>
      </w:divBdr>
    </w:div>
    <w:div w:id="1232539759">
      <w:bodyDiv w:val="1"/>
      <w:marLeft w:val="0"/>
      <w:marRight w:val="0"/>
      <w:marTop w:val="0"/>
      <w:marBottom w:val="0"/>
      <w:divBdr>
        <w:top w:val="none" w:sz="0" w:space="0" w:color="auto"/>
        <w:left w:val="none" w:sz="0" w:space="0" w:color="auto"/>
        <w:bottom w:val="none" w:sz="0" w:space="0" w:color="auto"/>
        <w:right w:val="none" w:sz="0" w:space="0" w:color="auto"/>
      </w:divBdr>
    </w:div>
    <w:div w:id="1232695863">
      <w:bodyDiv w:val="1"/>
      <w:marLeft w:val="0"/>
      <w:marRight w:val="0"/>
      <w:marTop w:val="0"/>
      <w:marBottom w:val="0"/>
      <w:divBdr>
        <w:top w:val="none" w:sz="0" w:space="0" w:color="auto"/>
        <w:left w:val="none" w:sz="0" w:space="0" w:color="auto"/>
        <w:bottom w:val="none" w:sz="0" w:space="0" w:color="auto"/>
        <w:right w:val="none" w:sz="0" w:space="0" w:color="auto"/>
      </w:divBdr>
    </w:div>
    <w:div w:id="1232932777">
      <w:bodyDiv w:val="1"/>
      <w:marLeft w:val="0"/>
      <w:marRight w:val="0"/>
      <w:marTop w:val="0"/>
      <w:marBottom w:val="0"/>
      <w:divBdr>
        <w:top w:val="none" w:sz="0" w:space="0" w:color="auto"/>
        <w:left w:val="none" w:sz="0" w:space="0" w:color="auto"/>
        <w:bottom w:val="none" w:sz="0" w:space="0" w:color="auto"/>
        <w:right w:val="none" w:sz="0" w:space="0" w:color="auto"/>
      </w:divBdr>
    </w:div>
    <w:div w:id="1233196391">
      <w:bodyDiv w:val="1"/>
      <w:marLeft w:val="0"/>
      <w:marRight w:val="0"/>
      <w:marTop w:val="0"/>
      <w:marBottom w:val="0"/>
      <w:divBdr>
        <w:top w:val="none" w:sz="0" w:space="0" w:color="auto"/>
        <w:left w:val="none" w:sz="0" w:space="0" w:color="auto"/>
        <w:bottom w:val="none" w:sz="0" w:space="0" w:color="auto"/>
        <w:right w:val="none" w:sz="0" w:space="0" w:color="auto"/>
      </w:divBdr>
    </w:div>
    <w:div w:id="1233200527">
      <w:bodyDiv w:val="1"/>
      <w:marLeft w:val="0"/>
      <w:marRight w:val="0"/>
      <w:marTop w:val="0"/>
      <w:marBottom w:val="0"/>
      <w:divBdr>
        <w:top w:val="none" w:sz="0" w:space="0" w:color="auto"/>
        <w:left w:val="none" w:sz="0" w:space="0" w:color="auto"/>
        <w:bottom w:val="none" w:sz="0" w:space="0" w:color="auto"/>
        <w:right w:val="none" w:sz="0" w:space="0" w:color="auto"/>
      </w:divBdr>
    </w:div>
    <w:div w:id="1233737645">
      <w:bodyDiv w:val="1"/>
      <w:marLeft w:val="0"/>
      <w:marRight w:val="0"/>
      <w:marTop w:val="0"/>
      <w:marBottom w:val="0"/>
      <w:divBdr>
        <w:top w:val="none" w:sz="0" w:space="0" w:color="auto"/>
        <w:left w:val="none" w:sz="0" w:space="0" w:color="auto"/>
        <w:bottom w:val="none" w:sz="0" w:space="0" w:color="auto"/>
        <w:right w:val="none" w:sz="0" w:space="0" w:color="auto"/>
      </w:divBdr>
    </w:div>
    <w:div w:id="1233738181">
      <w:bodyDiv w:val="1"/>
      <w:marLeft w:val="0"/>
      <w:marRight w:val="0"/>
      <w:marTop w:val="0"/>
      <w:marBottom w:val="0"/>
      <w:divBdr>
        <w:top w:val="none" w:sz="0" w:space="0" w:color="auto"/>
        <w:left w:val="none" w:sz="0" w:space="0" w:color="auto"/>
        <w:bottom w:val="none" w:sz="0" w:space="0" w:color="auto"/>
        <w:right w:val="none" w:sz="0" w:space="0" w:color="auto"/>
      </w:divBdr>
    </w:div>
    <w:div w:id="1233783194">
      <w:bodyDiv w:val="1"/>
      <w:marLeft w:val="0"/>
      <w:marRight w:val="0"/>
      <w:marTop w:val="0"/>
      <w:marBottom w:val="0"/>
      <w:divBdr>
        <w:top w:val="none" w:sz="0" w:space="0" w:color="auto"/>
        <w:left w:val="none" w:sz="0" w:space="0" w:color="auto"/>
        <w:bottom w:val="none" w:sz="0" w:space="0" w:color="auto"/>
        <w:right w:val="none" w:sz="0" w:space="0" w:color="auto"/>
      </w:divBdr>
    </w:div>
    <w:div w:id="1234046861">
      <w:bodyDiv w:val="1"/>
      <w:marLeft w:val="0"/>
      <w:marRight w:val="0"/>
      <w:marTop w:val="0"/>
      <w:marBottom w:val="0"/>
      <w:divBdr>
        <w:top w:val="none" w:sz="0" w:space="0" w:color="auto"/>
        <w:left w:val="none" w:sz="0" w:space="0" w:color="auto"/>
        <w:bottom w:val="none" w:sz="0" w:space="0" w:color="auto"/>
        <w:right w:val="none" w:sz="0" w:space="0" w:color="auto"/>
      </w:divBdr>
    </w:div>
    <w:div w:id="1234119690">
      <w:bodyDiv w:val="1"/>
      <w:marLeft w:val="0"/>
      <w:marRight w:val="0"/>
      <w:marTop w:val="0"/>
      <w:marBottom w:val="0"/>
      <w:divBdr>
        <w:top w:val="none" w:sz="0" w:space="0" w:color="auto"/>
        <w:left w:val="none" w:sz="0" w:space="0" w:color="auto"/>
        <w:bottom w:val="none" w:sz="0" w:space="0" w:color="auto"/>
        <w:right w:val="none" w:sz="0" w:space="0" w:color="auto"/>
      </w:divBdr>
    </w:div>
    <w:div w:id="1234511305">
      <w:bodyDiv w:val="1"/>
      <w:marLeft w:val="0"/>
      <w:marRight w:val="0"/>
      <w:marTop w:val="0"/>
      <w:marBottom w:val="0"/>
      <w:divBdr>
        <w:top w:val="none" w:sz="0" w:space="0" w:color="auto"/>
        <w:left w:val="none" w:sz="0" w:space="0" w:color="auto"/>
        <w:bottom w:val="none" w:sz="0" w:space="0" w:color="auto"/>
        <w:right w:val="none" w:sz="0" w:space="0" w:color="auto"/>
      </w:divBdr>
    </w:div>
    <w:div w:id="1234582617">
      <w:bodyDiv w:val="1"/>
      <w:marLeft w:val="0"/>
      <w:marRight w:val="0"/>
      <w:marTop w:val="0"/>
      <w:marBottom w:val="0"/>
      <w:divBdr>
        <w:top w:val="none" w:sz="0" w:space="0" w:color="auto"/>
        <w:left w:val="none" w:sz="0" w:space="0" w:color="auto"/>
        <w:bottom w:val="none" w:sz="0" w:space="0" w:color="auto"/>
        <w:right w:val="none" w:sz="0" w:space="0" w:color="auto"/>
      </w:divBdr>
    </w:div>
    <w:div w:id="1234848443">
      <w:bodyDiv w:val="1"/>
      <w:marLeft w:val="0"/>
      <w:marRight w:val="0"/>
      <w:marTop w:val="0"/>
      <w:marBottom w:val="0"/>
      <w:divBdr>
        <w:top w:val="none" w:sz="0" w:space="0" w:color="auto"/>
        <w:left w:val="none" w:sz="0" w:space="0" w:color="auto"/>
        <w:bottom w:val="none" w:sz="0" w:space="0" w:color="auto"/>
        <w:right w:val="none" w:sz="0" w:space="0" w:color="auto"/>
      </w:divBdr>
    </w:div>
    <w:div w:id="1234855667">
      <w:bodyDiv w:val="1"/>
      <w:marLeft w:val="0"/>
      <w:marRight w:val="0"/>
      <w:marTop w:val="0"/>
      <w:marBottom w:val="0"/>
      <w:divBdr>
        <w:top w:val="none" w:sz="0" w:space="0" w:color="auto"/>
        <w:left w:val="none" w:sz="0" w:space="0" w:color="auto"/>
        <w:bottom w:val="none" w:sz="0" w:space="0" w:color="auto"/>
        <w:right w:val="none" w:sz="0" w:space="0" w:color="auto"/>
      </w:divBdr>
    </w:div>
    <w:div w:id="1235046547">
      <w:bodyDiv w:val="1"/>
      <w:marLeft w:val="0"/>
      <w:marRight w:val="0"/>
      <w:marTop w:val="0"/>
      <w:marBottom w:val="0"/>
      <w:divBdr>
        <w:top w:val="none" w:sz="0" w:space="0" w:color="auto"/>
        <w:left w:val="none" w:sz="0" w:space="0" w:color="auto"/>
        <w:bottom w:val="none" w:sz="0" w:space="0" w:color="auto"/>
        <w:right w:val="none" w:sz="0" w:space="0" w:color="auto"/>
      </w:divBdr>
    </w:div>
    <w:div w:id="1235117492">
      <w:bodyDiv w:val="1"/>
      <w:marLeft w:val="0"/>
      <w:marRight w:val="0"/>
      <w:marTop w:val="0"/>
      <w:marBottom w:val="0"/>
      <w:divBdr>
        <w:top w:val="none" w:sz="0" w:space="0" w:color="auto"/>
        <w:left w:val="none" w:sz="0" w:space="0" w:color="auto"/>
        <w:bottom w:val="none" w:sz="0" w:space="0" w:color="auto"/>
        <w:right w:val="none" w:sz="0" w:space="0" w:color="auto"/>
      </w:divBdr>
    </w:div>
    <w:div w:id="1235161139">
      <w:bodyDiv w:val="1"/>
      <w:marLeft w:val="0"/>
      <w:marRight w:val="0"/>
      <w:marTop w:val="0"/>
      <w:marBottom w:val="0"/>
      <w:divBdr>
        <w:top w:val="none" w:sz="0" w:space="0" w:color="auto"/>
        <w:left w:val="none" w:sz="0" w:space="0" w:color="auto"/>
        <w:bottom w:val="none" w:sz="0" w:space="0" w:color="auto"/>
        <w:right w:val="none" w:sz="0" w:space="0" w:color="auto"/>
      </w:divBdr>
    </w:div>
    <w:div w:id="1235239565">
      <w:bodyDiv w:val="1"/>
      <w:marLeft w:val="0"/>
      <w:marRight w:val="0"/>
      <w:marTop w:val="0"/>
      <w:marBottom w:val="0"/>
      <w:divBdr>
        <w:top w:val="none" w:sz="0" w:space="0" w:color="auto"/>
        <w:left w:val="none" w:sz="0" w:space="0" w:color="auto"/>
        <w:bottom w:val="none" w:sz="0" w:space="0" w:color="auto"/>
        <w:right w:val="none" w:sz="0" w:space="0" w:color="auto"/>
      </w:divBdr>
    </w:div>
    <w:div w:id="1235316700">
      <w:bodyDiv w:val="1"/>
      <w:marLeft w:val="0"/>
      <w:marRight w:val="0"/>
      <w:marTop w:val="0"/>
      <w:marBottom w:val="0"/>
      <w:divBdr>
        <w:top w:val="none" w:sz="0" w:space="0" w:color="auto"/>
        <w:left w:val="none" w:sz="0" w:space="0" w:color="auto"/>
        <w:bottom w:val="none" w:sz="0" w:space="0" w:color="auto"/>
        <w:right w:val="none" w:sz="0" w:space="0" w:color="auto"/>
      </w:divBdr>
    </w:div>
    <w:div w:id="1235385680">
      <w:bodyDiv w:val="1"/>
      <w:marLeft w:val="0"/>
      <w:marRight w:val="0"/>
      <w:marTop w:val="0"/>
      <w:marBottom w:val="0"/>
      <w:divBdr>
        <w:top w:val="none" w:sz="0" w:space="0" w:color="auto"/>
        <w:left w:val="none" w:sz="0" w:space="0" w:color="auto"/>
        <w:bottom w:val="none" w:sz="0" w:space="0" w:color="auto"/>
        <w:right w:val="none" w:sz="0" w:space="0" w:color="auto"/>
      </w:divBdr>
    </w:div>
    <w:div w:id="1235581613">
      <w:bodyDiv w:val="1"/>
      <w:marLeft w:val="0"/>
      <w:marRight w:val="0"/>
      <w:marTop w:val="0"/>
      <w:marBottom w:val="0"/>
      <w:divBdr>
        <w:top w:val="none" w:sz="0" w:space="0" w:color="auto"/>
        <w:left w:val="none" w:sz="0" w:space="0" w:color="auto"/>
        <w:bottom w:val="none" w:sz="0" w:space="0" w:color="auto"/>
        <w:right w:val="none" w:sz="0" w:space="0" w:color="auto"/>
      </w:divBdr>
    </w:div>
    <w:div w:id="1235701884">
      <w:bodyDiv w:val="1"/>
      <w:marLeft w:val="0"/>
      <w:marRight w:val="0"/>
      <w:marTop w:val="0"/>
      <w:marBottom w:val="0"/>
      <w:divBdr>
        <w:top w:val="none" w:sz="0" w:space="0" w:color="auto"/>
        <w:left w:val="none" w:sz="0" w:space="0" w:color="auto"/>
        <w:bottom w:val="none" w:sz="0" w:space="0" w:color="auto"/>
        <w:right w:val="none" w:sz="0" w:space="0" w:color="auto"/>
      </w:divBdr>
    </w:div>
    <w:div w:id="1235775941">
      <w:bodyDiv w:val="1"/>
      <w:marLeft w:val="0"/>
      <w:marRight w:val="0"/>
      <w:marTop w:val="0"/>
      <w:marBottom w:val="0"/>
      <w:divBdr>
        <w:top w:val="none" w:sz="0" w:space="0" w:color="auto"/>
        <w:left w:val="none" w:sz="0" w:space="0" w:color="auto"/>
        <w:bottom w:val="none" w:sz="0" w:space="0" w:color="auto"/>
        <w:right w:val="none" w:sz="0" w:space="0" w:color="auto"/>
      </w:divBdr>
    </w:div>
    <w:div w:id="1236011321">
      <w:bodyDiv w:val="1"/>
      <w:marLeft w:val="0"/>
      <w:marRight w:val="0"/>
      <w:marTop w:val="0"/>
      <w:marBottom w:val="0"/>
      <w:divBdr>
        <w:top w:val="none" w:sz="0" w:space="0" w:color="auto"/>
        <w:left w:val="none" w:sz="0" w:space="0" w:color="auto"/>
        <w:bottom w:val="none" w:sz="0" w:space="0" w:color="auto"/>
        <w:right w:val="none" w:sz="0" w:space="0" w:color="auto"/>
      </w:divBdr>
    </w:div>
    <w:div w:id="1236352310">
      <w:bodyDiv w:val="1"/>
      <w:marLeft w:val="0"/>
      <w:marRight w:val="0"/>
      <w:marTop w:val="0"/>
      <w:marBottom w:val="0"/>
      <w:divBdr>
        <w:top w:val="none" w:sz="0" w:space="0" w:color="auto"/>
        <w:left w:val="none" w:sz="0" w:space="0" w:color="auto"/>
        <w:bottom w:val="none" w:sz="0" w:space="0" w:color="auto"/>
        <w:right w:val="none" w:sz="0" w:space="0" w:color="auto"/>
      </w:divBdr>
    </w:div>
    <w:div w:id="1236477497">
      <w:bodyDiv w:val="1"/>
      <w:marLeft w:val="0"/>
      <w:marRight w:val="0"/>
      <w:marTop w:val="0"/>
      <w:marBottom w:val="0"/>
      <w:divBdr>
        <w:top w:val="none" w:sz="0" w:space="0" w:color="auto"/>
        <w:left w:val="none" w:sz="0" w:space="0" w:color="auto"/>
        <w:bottom w:val="none" w:sz="0" w:space="0" w:color="auto"/>
        <w:right w:val="none" w:sz="0" w:space="0" w:color="auto"/>
      </w:divBdr>
    </w:div>
    <w:div w:id="1236552264">
      <w:bodyDiv w:val="1"/>
      <w:marLeft w:val="0"/>
      <w:marRight w:val="0"/>
      <w:marTop w:val="0"/>
      <w:marBottom w:val="0"/>
      <w:divBdr>
        <w:top w:val="none" w:sz="0" w:space="0" w:color="auto"/>
        <w:left w:val="none" w:sz="0" w:space="0" w:color="auto"/>
        <w:bottom w:val="none" w:sz="0" w:space="0" w:color="auto"/>
        <w:right w:val="none" w:sz="0" w:space="0" w:color="auto"/>
      </w:divBdr>
    </w:div>
    <w:div w:id="1237205901">
      <w:bodyDiv w:val="1"/>
      <w:marLeft w:val="0"/>
      <w:marRight w:val="0"/>
      <w:marTop w:val="0"/>
      <w:marBottom w:val="0"/>
      <w:divBdr>
        <w:top w:val="none" w:sz="0" w:space="0" w:color="auto"/>
        <w:left w:val="none" w:sz="0" w:space="0" w:color="auto"/>
        <w:bottom w:val="none" w:sz="0" w:space="0" w:color="auto"/>
        <w:right w:val="none" w:sz="0" w:space="0" w:color="auto"/>
      </w:divBdr>
    </w:div>
    <w:div w:id="1237326763">
      <w:bodyDiv w:val="1"/>
      <w:marLeft w:val="0"/>
      <w:marRight w:val="0"/>
      <w:marTop w:val="0"/>
      <w:marBottom w:val="0"/>
      <w:divBdr>
        <w:top w:val="none" w:sz="0" w:space="0" w:color="auto"/>
        <w:left w:val="none" w:sz="0" w:space="0" w:color="auto"/>
        <w:bottom w:val="none" w:sz="0" w:space="0" w:color="auto"/>
        <w:right w:val="none" w:sz="0" w:space="0" w:color="auto"/>
      </w:divBdr>
    </w:div>
    <w:div w:id="1237588519">
      <w:bodyDiv w:val="1"/>
      <w:marLeft w:val="0"/>
      <w:marRight w:val="0"/>
      <w:marTop w:val="0"/>
      <w:marBottom w:val="0"/>
      <w:divBdr>
        <w:top w:val="none" w:sz="0" w:space="0" w:color="auto"/>
        <w:left w:val="none" w:sz="0" w:space="0" w:color="auto"/>
        <w:bottom w:val="none" w:sz="0" w:space="0" w:color="auto"/>
        <w:right w:val="none" w:sz="0" w:space="0" w:color="auto"/>
      </w:divBdr>
    </w:div>
    <w:div w:id="1237787042">
      <w:bodyDiv w:val="1"/>
      <w:marLeft w:val="0"/>
      <w:marRight w:val="0"/>
      <w:marTop w:val="0"/>
      <w:marBottom w:val="0"/>
      <w:divBdr>
        <w:top w:val="none" w:sz="0" w:space="0" w:color="auto"/>
        <w:left w:val="none" w:sz="0" w:space="0" w:color="auto"/>
        <w:bottom w:val="none" w:sz="0" w:space="0" w:color="auto"/>
        <w:right w:val="none" w:sz="0" w:space="0" w:color="auto"/>
      </w:divBdr>
    </w:div>
    <w:div w:id="1238172689">
      <w:bodyDiv w:val="1"/>
      <w:marLeft w:val="0"/>
      <w:marRight w:val="0"/>
      <w:marTop w:val="0"/>
      <w:marBottom w:val="0"/>
      <w:divBdr>
        <w:top w:val="none" w:sz="0" w:space="0" w:color="auto"/>
        <w:left w:val="none" w:sz="0" w:space="0" w:color="auto"/>
        <w:bottom w:val="none" w:sz="0" w:space="0" w:color="auto"/>
        <w:right w:val="none" w:sz="0" w:space="0" w:color="auto"/>
      </w:divBdr>
    </w:div>
    <w:div w:id="1238248167">
      <w:bodyDiv w:val="1"/>
      <w:marLeft w:val="0"/>
      <w:marRight w:val="0"/>
      <w:marTop w:val="0"/>
      <w:marBottom w:val="0"/>
      <w:divBdr>
        <w:top w:val="none" w:sz="0" w:space="0" w:color="auto"/>
        <w:left w:val="none" w:sz="0" w:space="0" w:color="auto"/>
        <w:bottom w:val="none" w:sz="0" w:space="0" w:color="auto"/>
        <w:right w:val="none" w:sz="0" w:space="0" w:color="auto"/>
      </w:divBdr>
    </w:div>
    <w:div w:id="1238513189">
      <w:bodyDiv w:val="1"/>
      <w:marLeft w:val="0"/>
      <w:marRight w:val="0"/>
      <w:marTop w:val="0"/>
      <w:marBottom w:val="0"/>
      <w:divBdr>
        <w:top w:val="none" w:sz="0" w:space="0" w:color="auto"/>
        <w:left w:val="none" w:sz="0" w:space="0" w:color="auto"/>
        <w:bottom w:val="none" w:sz="0" w:space="0" w:color="auto"/>
        <w:right w:val="none" w:sz="0" w:space="0" w:color="auto"/>
      </w:divBdr>
    </w:div>
    <w:div w:id="1238596113">
      <w:bodyDiv w:val="1"/>
      <w:marLeft w:val="0"/>
      <w:marRight w:val="0"/>
      <w:marTop w:val="0"/>
      <w:marBottom w:val="0"/>
      <w:divBdr>
        <w:top w:val="none" w:sz="0" w:space="0" w:color="auto"/>
        <w:left w:val="none" w:sz="0" w:space="0" w:color="auto"/>
        <w:bottom w:val="none" w:sz="0" w:space="0" w:color="auto"/>
        <w:right w:val="none" w:sz="0" w:space="0" w:color="auto"/>
      </w:divBdr>
    </w:div>
    <w:div w:id="1238781326">
      <w:bodyDiv w:val="1"/>
      <w:marLeft w:val="0"/>
      <w:marRight w:val="0"/>
      <w:marTop w:val="0"/>
      <w:marBottom w:val="0"/>
      <w:divBdr>
        <w:top w:val="none" w:sz="0" w:space="0" w:color="auto"/>
        <w:left w:val="none" w:sz="0" w:space="0" w:color="auto"/>
        <w:bottom w:val="none" w:sz="0" w:space="0" w:color="auto"/>
        <w:right w:val="none" w:sz="0" w:space="0" w:color="auto"/>
      </w:divBdr>
    </w:div>
    <w:div w:id="1238898604">
      <w:bodyDiv w:val="1"/>
      <w:marLeft w:val="0"/>
      <w:marRight w:val="0"/>
      <w:marTop w:val="0"/>
      <w:marBottom w:val="0"/>
      <w:divBdr>
        <w:top w:val="none" w:sz="0" w:space="0" w:color="auto"/>
        <w:left w:val="none" w:sz="0" w:space="0" w:color="auto"/>
        <w:bottom w:val="none" w:sz="0" w:space="0" w:color="auto"/>
        <w:right w:val="none" w:sz="0" w:space="0" w:color="auto"/>
      </w:divBdr>
    </w:div>
    <w:div w:id="1239243634">
      <w:bodyDiv w:val="1"/>
      <w:marLeft w:val="0"/>
      <w:marRight w:val="0"/>
      <w:marTop w:val="0"/>
      <w:marBottom w:val="0"/>
      <w:divBdr>
        <w:top w:val="none" w:sz="0" w:space="0" w:color="auto"/>
        <w:left w:val="none" w:sz="0" w:space="0" w:color="auto"/>
        <w:bottom w:val="none" w:sz="0" w:space="0" w:color="auto"/>
        <w:right w:val="none" w:sz="0" w:space="0" w:color="auto"/>
      </w:divBdr>
    </w:div>
    <w:div w:id="1239482861">
      <w:bodyDiv w:val="1"/>
      <w:marLeft w:val="0"/>
      <w:marRight w:val="0"/>
      <w:marTop w:val="0"/>
      <w:marBottom w:val="0"/>
      <w:divBdr>
        <w:top w:val="none" w:sz="0" w:space="0" w:color="auto"/>
        <w:left w:val="none" w:sz="0" w:space="0" w:color="auto"/>
        <w:bottom w:val="none" w:sz="0" w:space="0" w:color="auto"/>
        <w:right w:val="none" w:sz="0" w:space="0" w:color="auto"/>
      </w:divBdr>
    </w:div>
    <w:div w:id="1239512844">
      <w:bodyDiv w:val="1"/>
      <w:marLeft w:val="0"/>
      <w:marRight w:val="0"/>
      <w:marTop w:val="0"/>
      <w:marBottom w:val="0"/>
      <w:divBdr>
        <w:top w:val="none" w:sz="0" w:space="0" w:color="auto"/>
        <w:left w:val="none" w:sz="0" w:space="0" w:color="auto"/>
        <w:bottom w:val="none" w:sz="0" w:space="0" w:color="auto"/>
        <w:right w:val="none" w:sz="0" w:space="0" w:color="auto"/>
      </w:divBdr>
    </w:div>
    <w:div w:id="1239706368">
      <w:bodyDiv w:val="1"/>
      <w:marLeft w:val="0"/>
      <w:marRight w:val="0"/>
      <w:marTop w:val="0"/>
      <w:marBottom w:val="0"/>
      <w:divBdr>
        <w:top w:val="none" w:sz="0" w:space="0" w:color="auto"/>
        <w:left w:val="none" w:sz="0" w:space="0" w:color="auto"/>
        <w:bottom w:val="none" w:sz="0" w:space="0" w:color="auto"/>
        <w:right w:val="none" w:sz="0" w:space="0" w:color="auto"/>
      </w:divBdr>
    </w:div>
    <w:div w:id="1239830074">
      <w:bodyDiv w:val="1"/>
      <w:marLeft w:val="0"/>
      <w:marRight w:val="0"/>
      <w:marTop w:val="0"/>
      <w:marBottom w:val="0"/>
      <w:divBdr>
        <w:top w:val="none" w:sz="0" w:space="0" w:color="auto"/>
        <w:left w:val="none" w:sz="0" w:space="0" w:color="auto"/>
        <w:bottom w:val="none" w:sz="0" w:space="0" w:color="auto"/>
        <w:right w:val="none" w:sz="0" w:space="0" w:color="auto"/>
      </w:divBdr>
    </w:div>
    <w:div w:id="1239945654">
      <w:bodyDiv w:val="1"/>
      <w:marLeft w:val="0"/>
      <w:marRight w:val="0"/>
      <w:marTop w:val="0"/>
      <w:marBottom w:val="0"/>
      <w:divBdr>
        <w:top w:val="none" w:sz="0" w:space="0" w:color="auto"/>
        <w:left w:val="none" w:sz="0" w:space="0" w:color="auto"/>
        <w:bottom w:val="none" w:sz="0" w:space="0" w:color="auto"/>
        <w:right w:val="none" w:sz="0" w:space="0" w:color="auto"/>
      </w:divBdr>
    </w:div>
    <w:div w:id="1240212263">
      <w:bodyDiv w:val="1"/>
      <w:marLeft w:val="0"/>
      <w:marRight w:val="0"/>
      <w:marTop w:val="0"/>
      <w:marBottom w:val="0"/>
      <w:divBdr>
        <w:top w:val="none" w:sz="0" w:space="0" w:color="auto"/>
        <w:left w:val="none" w:sz="0" w:space="0" w:color="auto"/>
        <w:bottom w:val="none" w:sz="0" w:space="0" w:color="auto"/>
        <w:right w:val="none" w:sz="0" w:space="0" w:color="auto"/>
      </w:divBdr>
    </w:div>
    <w:div w:id="1240362770">
      <w:bodyDiv w:val="1"/>
      <w:marLeft w:val="0"/>
      <w:marRight w:val="0"/>
      <w:marTop w:val="0"/>
      <w:marBottom w:val="0"/>
      <w:divBdr>
        <w:top w:val="none" w:sz="0" w:space="0" w:color="auto"/>
        <w:left w:val="none" w:sz="0" w:space="0" w:color="auto"/>
        <w:bottom w:val="none" w:sz="0" w:space="0" w:color="auto"/>
        <w:right w:val="none" w:sz="0" w:space="0" w:color="auto"/>
      </w:divBdr>
    </w:div>
    <w:div w:id="1240748152">
      <w:bodyDiv w:val="1"/>
      <w:marLeft w:val="0"/>
      <w:marRight w:val="0"/>
      <w:marTop w:val="0"/>
      <w:marBottom w:val="0"/>
      <w:divBdr>
        <w:top w:val="none" w:sz="0" w:space="0" w:color="auto"/>
        <w:left w:val="none" w:sz="0" w:space="0" w:color="auto"/>
        <w:bottom w:val="none" w:sz="0" w:space="0" w:color="auto"/>
        <w:right w:val="none" w:sz="0" w:space="0" w:color="auto"/>
      </w:divBdr>
    </w:div>
    <w:div w:id="1241062113">
      <w:bodyDiv w:val="1"/>
      <w:marLeft w:val="0"/>
      <w:marRight w:val="0"/>
      <w:marTop w:val="0"/>
      <w:marBottom w:val="0"/>
      <w:divBdr>
        <w:top w:val="none" w:sz="0" w:space="0" w:color="auto"/>
        <w:left w:val="none" w:sz="0" w:space="0" w:color="auto"/>
        <w:bottom w:val="none" w:sz="0" w:space="0" w:color="auto"/>
        <w:right w:val="none" w:sz="0" w:space="0" w:color="auto"/>
      </w:divBdr>
    </w:div>
    <w:div w:id="1241066683">
      <w:bodyDiv w:val="1"/>
      <w:marLeft w:val="0"/>
      <w:marRight w:val="0"/>
      <w:marTop w:val="0"/>
      <w:marBottom w:val="0"/>
      <w:divBdr>
        <w:top w:val="none" w:sz="0" w:space="0" w:color="auto"/>
        <w:left w:val="none" w:sz="0" w:space="0" w:color="auto"/>
        <w:bottom w:val="none" w:sz="0" w:space="0" w:color="auto"/>
        <w:right w:val="none" w:sz="0" w:space="0" w:color="auto"/>
      </w:divBdr>
    </w:div>
    <w:div w:id="1241134728">
      <w:bodyDiv w:val="1"/>
      <w:marLeft w:val="0"/>
      <w:marRight w:val="0"/>
      <w:marTop w:val="0"/>
      <w:marBottom w:val="0"/>
      <w:divBdr>
        <w:top w:val="none" w:sz="0" w:space="0" w:color="auto"/>
        <w:left w:val="none" w:sz="0" w:space="0" w:color="auto"/>
        <w:bottom w:val="none" w:sz="0" w:space="0" w:color="auto"/>
        <w:right w:val="none" w:sz="0" w:space="0" w:color="auto"/>
      </w:divBdr>
    </w:div>
    <w:div w:id="1241255107">
      <w:bodyDiv w:val="1"/>
      <w:marLeft w:val="0"/>
      <w:marRight w:val="0"/>
      <w:marTop w:val="0"/>
      <w:marBottom w:val="0"/>
      <w:divBdr>
        <w:top w:val="none" w:sz="0" w:space="0" w:color="auto"/>
        <w:left w:val="none" w:sz="0" w:space="0" w:color="auto"/>
        <w:bottom w:val="none" w:sz="0" w:space="0" w:color="auto"/>
        <w:right w:val="none" w:sz="0" w:space="0" w:color="auto"/>
      </w:divBdr>
    </w:div>
    <w:div w:id="1241257694">
      <w:bodyDiv w:val="1"/>
      <w:marLeft w:val="0"/>
      <w:marRight w:val="0"/>
      <w:marTop w:val="0"/>
      <w:marBottom w:val="0"/>
      <w:divBdr>
        <w:top w:val="none" w:sz="0" w:space="0" w:color="auto"/>
        <w:left w:val="none" w:sz="0" w:space="0" w:color="auto"/>
        <w:bottom w:val="none" w:sz="0" w:space="0" w:color="auto"/>
        <w:right w:val="none" w:sz="0" w:space="0" w:color="auto"/>
      </w:divBdr>
    </w:div>
    <w:div w:id="1241449451">
      <w:bodyDiv w:val="1"/>
      <w:marLeft w:val="0"/>
      <w:marRight w:val="0"/>
      <w:marTop w:val="0"/>
      <w:marBottom w:val="0"/>
      <w:divBdr>
        <w:top w:val="none" w:sz="0" w:space="0" w:color="auto"/>
        <w:left w:val="none" w:sz="0" w:space="0" w:color="auto"/>
        <w:bottom w:val="none" w:sz="0" w:space="0" w:color="auto"/>
        <w:right w:val="none" w:sz="0" w:space="0" w:color="auto"/>
      </w:divBdr>
    </w:div>
    <w:div w:id="1241452001">
      <w:bodyDiv w:val="1"/>
      <w:marLeft w:val="0"/>
      <w:marRight w:val="0"/>
      <w:marTop w:val="0"/>
      <w:marBottom w:val="0"/>
      <w:divBdr>
        <w:top w:val="none" w:sz="0" w:space="0" w:color="auto"/>
        <w:left w:val="none" w:sz="0" w:space="0" w:color="auto"/>
        <w:bottom w:val="none" w:sz="0" w:space="0" w:color="auto"/>
        <w:right w:val="none" w:sz="0" w:space="0" w:color="auto"/>
      </w:divBdr>
    </w:div>
    <w:div w:id="1241476331">
      <w:bodyDiv w:val="1"/>
      <w:marLeft w:val="0"/>
      <w:marRight w:val="0"/>
      <w:marTop w:val="0"/>
      <w:marBottom w:val="0"/>
      <w:divBdr>
        <w:top w:val="none" w:sz="0" w:space="0" w:color="auto"/>
        <w:left w:val="none" w:sz="0" w:space="0" w:color="auto"/>
        <w:bottom w:val="none" w:sz="0" w:space="0" w:color="auto"/>
        <w:right w:val="none" w:sz="0" w:space="0" w:color="auto"/>
      </w:divBdr>
    </w:div>
    <w:div w:id="1241479812">
      <w:bodyDiv w:val="1"/>
      <w:marLeft w:val="0"/>
      <w:marRight w:val="0"/>
      <w:marTop w:val="0"/>
      <w:marBottom w:val="0"/>
      <w:divBdr>
        <w:top w:val="none" w:sz="0" w:space="0" w:color="auto"/>
        <w:left w:val="none" w:sz="0" w:space="0" w:color="auto"/>
        <w:bottom w:val="none" w:sz="0" w:space="0" w:color="auto"/>
        <w:right w:val="none" w:sz="0" w:space="0" w:color="auto"/>
      </w:divBdr>
    </w:div>
    <w:div w:id="1241527227">
      <w:bodyDiv w:val="1"/>
      <w:marLeft w:val="0"/>
      <w:marRight w:val="0"/>
      <w:marTop w:val="0"/>
      <w:marBottom w:val="0"/>
      <w:divBdr>
        <w:top w:val="none" w:sz="0" w:space="0" w:color="auto"/>
        <w:left w:val="none" w:sz="0" w:space="0" w:color="auto"/>
        <w:bottom w:val="none" w:sz="0" w:space="0" w:color="auto"/>
        <w:right w:val="none" w:sz="0" w:space="0" w:color="auto"/>
      </w:divBdr>
    </w:div>
    <w:div w:id="1241865321">
      <w:bodyDiv w:val="1"/>
      <w:marLeft w:val="0"/>
      <w:marRight w:val="0"/>
      <w:marTop w:val="0"/>
      <w:marBottom w:val="0"/>
      <w:divBdr>
        <w:top w:val="none" w:sz="0" w:space="0" w:color="auto"/>
        <w:left w:val="none" w:sz="0" w:space="0" w:color="auto"/>
        <w:bottom w:val="none" w:sz="0" w:space="0" w:color="auto"/>
        <w:right w:val="none" w:sz="0" w:space="0" w:color="auto"/>
      </w:divBdr>
    </w:div>
    <w:div w:id="1241909632">
      <w:bodyDiv w:val="1"/>
      <w:marLeft w:val="0"/>
      <w:marRight w:val="0"/>
      <w:marTop w:val="0"/>
      <w:marBottom w:val="0"/>
      <w:divBdr>
        <w:top w:val="none" w:sz="0" w:space="0" w:color="auto"/>
        <w:left w:val="none" w:sz="0" w:space="0" w:color="auto"/>
        <w:bottom w:val="none" w:sz="0" w:space="0" w:color="auto"/>
        <w:right w:val="none" w:sz="0" w:space="0" w:color="auto"/>
      </w:divBdr>
    </w:div>
    <w:div w:id="1241915103">
      <w:bodyDiv w:val="1"/>
      <w:marLeft w:val="0"/>
      <w:marRight w:val="0"/>
      <w:marTop w:val="0"/>
      <w:marBottom w:val="0"/>
      <w:divBdr>
        <w:top w:val="none" w:sz="0" w:space="0" w:color="auto"/>
        <w:left w:val="none" w:sz="0" w:space="0" w:color="auto"/>
        <w:bottom w:val="none" w:sz="0" w:space="0" w:color="auto"/>
        <w:right w:val="none" w:sz="0" w:space="0" w:color="auto"/>
      </w:divBdr>
    </w:div>
    <w:div w:id="1242064502">
      <w:bodyDiv w:val="1"/>
      <w:marLeft w:val="0"/>
      <w:marRight w:val="0"/>
      <w:marTop w:val="0"/>
      <w:marBottom w:val="0"/>
      <w:divBdr>
        <w:top w:val="none" w:sz="0" w:space="0" w:color="auto"/>
        <w:left w:val="none" w:sz="0" w:space="0" w:color="auto"/>
        <w:bottom w:val="none" w:sz="0" w:space="0" w:color="auto"/>
        <w:right w:val="none" w:sz="0" w:space="0" w:color="auto"/>
      </w:divBdr>
    </w:div>
    <w:div w:id="1242178144">
      <w:bodyDiv w:val="1"/>
      <w:marLeft w:val="0"/>
      <w:marRight w:val="0"/>
      <w:marTop w:val="0"/>
      <w:marBottom w:val="0"/>
      <w:divBdr>
        <w:top w:val="none" w:sz="0" w:space="0" w:color="auto"/>
        <w:left w:val="none" w:sz="0" w:space="0" w:color="auto"/>
        <w:bottom w:val="none" w:sz="0" w:space="0" w:color="auto"/>
        <w:right w:val="none" w:sz="0" w:space="0" w:color="auto"/>
      </w:divBdr>
    </w:div>
    <w:div w:id="1242253308">
      <w:bodyDiv w:val="1"/>
      <w:marLeft w:val="0"/>
      <w:marRight w:val="0"/>
      <w:marTop w:val="0"/>
      <w:marBottom w:val="0"/>
      <w:divBdr>
        <w:top w:val="none" w:sz="0" w:space="0" w:color="auto"/>
        <w:left w:val="none" w:sz="0" w:space="0" w:color="auto"/>
        <w:bottom w:val="none" w:sz="0" w:space="0" w:color="auto"/>
        <w:right w:val="none" w:sz="0" w:space="0" w:color="auto"/>
      </w:divBdr>
    </w:div>
    <w:div w:id="1242374430">
      <w:bodyDiv w:val="1"/>
      <w:marLeft w:val="0"/>
      <w:marRight w:val="0"/>
      <w:marTop w:val="0"/>
      <w:marBottom w:val="0"/>
      <w:divBdr>
        <w:top w:val="none" w:sz="0" w:space="0" w:color="auto"/>
        <w:left w:val="none" w:sz="0" w:space="0" w:color="auto"/>
        <w:bottom w:val="none" w:sz="0" w:space="0" w:color="auto"/>
        <w:right w:val="none" w:sz="0" w:space="0" w:color="auto"/>
      </w:divBdr>
    </w:div>
    <w:div w:id="1242450075">
      <w:bodyDiv w:val="1"/>
      <w:marLeft w:val="0"/>
      <w:marRight w:val="0"/>
      <w:marTop w:val="0"/>
      <w:marBottom w:val="0"/>
      <w:divBdr>
        <w:top w:val="none" w:sz="0" w:space="0" w:color="auto"/>
        <w:left w:val="none" w:sz="0" w:space="0" w:color="auto"/>
        <w:bottom w:val="none" w:sz="0" w:space="0" w:color="auto"/>
        <w:right w:val="none" w:sz="0" w:space="0" w:color="auto"/>
      </w:divBdr>
    </w:div>
    <w:div w:id="1242563152">
      <w:bodyDiv w:val="1"/>
      <w:marLeft w:val="0"/>
      <w:marRight w:val="0"/>
      <w:marTop w:val="0"/>
      <w:marBottom w:val="0"/>
      <w:divBdr>
        <w:top w:val="none" w:sz="0" w:space="0" w:color="auto"/>
        <w:left w:val="none" w:sz="0" w:space="0" w:color="auto"/>
        <w:bottom w:val="none" w:sz="0" w:space="0" w:color="auto"/>
        <w:right w:val="none" w:sz="0" w:space="0" w:color="auto"/>
      </w:divBdr>
    </w:div>
    <w:div w:id="1242911080">
      <w:bodyDiv w:val="1"/>
      <w:marLeft w:val="0"/>
      <w:marRight w:val="0"/>
      <w:marTop w:val="0"/>
      <w:marBottom w:val="0"/>
      <w:divBdr>
        <w:top w:val="none" w:sz="0" w:space="0" w:color="auto"/>
        <w:left w:val="none" w:sz="0" w:space="0" w:color="auto"/>
        <w:bottom w:val="none" w:sz="0" w:space="0" w:color="auto"/>
        <w:right w:val="none" w:sz="0" w:space="0" w:color="auto"/>
      </w:divBdr>
    </w:div>
    <w:div w:id="1242911732">
      <w:bodyDiv w:val="1"/>
      <w:marLeft w:val="0"/>
      <w:marRight w:val="0"/>
      <w:marTop w:val="0"/>
      <w:marBottom w:val="0"/>
      <w:divBdr>
        <w:top w:val="none" w:sz="0" w:space="0" w:color="auto"/>
        <w:left w:val="none" w:sz="0" w:space="0" w:color="auto"/>
        <w:bottom w:val="none" w:sz="0" w:space="0" w:color="auto"/>
        <w:right w:val="none" w:sz="0" w:space="0" w:color="auto"/>
      </w:divBdr>
    </w:div>
    <w:div w:id="1243176604">
      <w:bodyDiv w:val="1"/>
      <w:marLeft w:val="0"/>
      <w:marRight w:val="0"/>
      <w:marTop w:val="0"/>
      <w:marBottom w:val="0"/>
      <w:divBdr>
        <w:top w:val="none" w:sz="0" w:space="0" w:color="auto"/>
        <w:left w:val="none" w:sz="0" w:space="0" w:color="auto"/>
        <w:bottom w:val="none" w:sz="0" w:space="0" w:color="auto"/>
        <w:right w:val="none" w:sz="0" w:space="0" w:color="auto"/>
      </w:divBdr>
    </w:div>
    <w:div w:id="1243418693">
      <w:bodyDiv w:val="1"/>
      <w:marLeft w:val="0"/>
      <w:marRight w:val="0"/>
      <w:marTop w:val="0"/>
      <w:marBottom w:val="0"/>
      <w:divBdr>
        <w:top w:val="none" w:sz="0" w:space="0" w:color="auto"/>
        <w:left w:val="none" w:sz="0" w:space="0" w:color="auto"/>
        <w:bottom w:val="none" w:sz="0" w:space="0" w:color="auto"/>
        <w:right w:val="none" w:sz="0" w:space="0" w:color="auto"/>
      </w:divBdr>
    </w:div>
    <w:div w:id="1243954859">
      <w:bodyDiv w:val="1"/>
      <w:marLeft w:val="0"/>
      <w:marRight w:val="0"/>
      <w:marTop w:val="0"/>
      <w:marBottom w:val="0"/>
      <w:divBdr>
        <w:top w:val="none" w:sz="0" w:space="0" w:color="auto"/>
        <w:left w:val="none" w:sz="0" w:space="0" w:color="auto"/>
        <w:bottom w:val="none" w:sz="0" w:space="0" w:color="auto"/>
        <w:right w:val="none" w:sz="0" w:space="0" w:color="auto"/>
      </w:divBdr>
    </w:div>
    <w:div w:id="1244070129">
      <w:bodyDiv w:val="1"/>
      <w:marLeft w:val="0"/>
      <w:marRight w:val="0"/>
      <w:marTop w:val="0"/>
      <w:marBottom w:val="0"/>
      <w:divBdr>
        <w:top w:val="none" w:sz="0" w:space="0" w:color="auto"/>
        <w:left w:val="none" w:sz="0" w:space="0" w:color="auto"/>
        <w:bottom w:val="none" w:sz="0" w:space="0" w:color="auto"/>
        <w:right w:val="none" w:sz="0" w:space="0" w:color="auto"/>
      </w:divBdr>
    </w:div>
    <w:div w:id="1244408893">
      <w:bodyDiv w:val="1"/>
      <w:marLeft w:val="0"/>
      <w:marRight w:val="0"/>
      <w:marTop w:val="0"/>
      <w:marBottom w:val="0"/>
      <w:divBdr>
        <w:top w:val="none" w:sz="0" w:space="0" w:color="auto"/>
        <w:left w:val="none" w:sz="0" w:space="0" w:color="auto"/>
        <w:bottom w:val="none" w:sz="0" w:space="0" w:color="auto"/>
        <w:right w:val="none" w:sz="0" w:space="0" w:color="auto"/>
      </w:divBdr>
    </w:div>
    <w:div w:id="1244530656">
      <w:bodyDiv w:val="1"/>
      <w:marLeft w:val="0"/>
      <w:marRight w:val="0"/>
      <w:marTop w:val="0"/>
      <w:marBottom w:val="0"/>
      <w:divBdr>
        <w:top w:val="none" w:sz="0" w:space="0" w:color="auto"/>
        <w:left w:val="none" w:sz="0" w:space="0" w:color="auto"/>
        <w:bottom w:val="none" w:sz="0" w:space="0" w:color="auto"/>
        <w:right w:val="none" w:sz="0" w:space="0" w:color="auto"/>
      </w:divBdr>
    </w:div>
    <w:div w:id="1244800178">
      <w:bodyDiv w:val="1"/>
      <w:marLeft w:val="0"/>
      <w:marRight w:val="0"/>
      <w:marTop w:val="0"/>
      <w:marBottom w:val="0"/>
      <w:divBdr>
        <w:top w:val="none" w:sz="0" w:space="0" w:color="auto"/>
        <w:left w:val="none" w:sz="0" w:space="0" w:color="auto"/>
        <w:bottom w:val="none" w:sz="0" w:space="0" w:color="auto"/>
        <w:right w:val="none" w:sz="0" w:space="0" w:color="auto"/>
      </w:divBdr>
    </w:div>
    <w:div w:id="1244922316">
      <w:bodyDiv w:val="1"/>
      <w:marLeft w:val="0"/>
      <w:marRight w:val="0"/>
      <w:marTop w:val="0"/>
      <w:marBottom w:val="0"/>
      <w:divBdr>
        <w:top w:val="none" w:sz="0" w:space="0" w:color="auto"/>
        <w:left w:val="none" w:sz="0" w:space="0" w:color="auto"/>
        <w:bottom w:val="none" w:sz="0" w:space="0" w:color="auto"/>
        <w:right w:val="none" w:sz="0" w:space="0" w:color="auto"/>
      </w:divBdr>
    </w:div>
    <w:div w:id="1245145815">
      <w:bodyDiv w:val="1"/>
      <w:marLeft w:val="0"/>
      <w:marRight w:val="0"/>
      <w:marTop w:val="0"/>
      <w:marBottom w:val="0"/>
      <w:divBdr>
        <w:top w:val="none" w:sz="0" w:space="0" w:color="auto"/>
        <w:left w:val="none" w:sz="0" w:space="0" w:color="auto"/>
        <w:bottom w:val="none" w:sz="0" w:space="0" w:color="auto"/>
        <w:right w:val="none" w:sz="0" w:space="0" w:color="auto"/>
      </w:divBdr>
    </w:div>
    <w:div w:id="1245184347">
      <w:bodyDiv w:val="1"/>
      <w:marLeft w:val="0"/>
      <w:marRight w:val="0"/>
      <w:marTop w:val="0"/>
      <w:marBottom w:val="0"/>
      <w:divBdr>
        <w:top w:val="none" w:sz="0" w:space="0" w:color="auto"/>
        <w:left w:val="none" w:sz="0" w:space="0" w:color="auto"/>
        <w:bottom w:val="none" w:sz="0" w:space="0" w:color="auto"/>
        <w:right w:val="none" w:sz="0" w:space="0" w:color="auto"/>
      </w:divBdr>
    </w:div>
    <w:div w:id="1245526781">
      <w:bodyDiv w:val="1"/>
      <w:marLeft w:val="0"/>
      <w:marRight w:val="0"/>
      <w:marTop w:val="0"/>
      <w:marBottom w:val="0"/>
      <w:divBdr>
        <w:top w:val="none" w:sz="0" w:space="0" w:color="auto"/>
        <w:left w:val="none" w:sz="0" w:space="0" w:color="auto"/>
        <w:bottom w:val="none" w:sz="0" w:space="0" w:color="auto"/>
        <w:right w:val="none" w:sz="0" w:space="0" w:color="auto"/>
      </w:divBdr>
    </w:div>
    <w:div w:id="1245726807">
      <w:bodyDiv w:val="1"/>
      <w:marLeft w:val="0"/>
      <w:marRight w:val="0"/>
      <w:marTop w:val="0"/>
      <w:marBottom w:val="0"/>
      <w:divBdr>
        <w:top w:val="none" w:sz="0" w:space="0" w:color="auto"/>
        <w:left w:val="none" w:sz="0" w:space="0" w:color="auto"/>
        <w:bottom w:val="none" w:sz="0" w:space="0" w:color="auto"/>
        <w:right w:val="none" w:sz="0" w:space="0" w:color="auto"/>
      </w:divBdr>
    </w:div>
    <w:div w:id="1245727446">
      <w:bodyDiv w:val="1"/>
      <w:marLeft w:val="0"/>
      <w:marRight w:val="0"/>
      <w:marTop w:val="0"/>
      <w:marBottom w:val="0"/>
      <w:divBdr>
        <w:top w:val="none" w:sz="0" w:space="0" w:color="auto"/>
        <w:left w:val="none" w:sz="0" w:space="0" w:color="auto"/>
        <w:bottom w:val="none" w:sz="0" w:space="0" w:color="auto"/>
        <w:right w:val="none" w:sz="0" w:space="0" w:color="auto"/>
      </w:divBdr>
    </w:div>
    <w:div w:id="1246039809">
      <w:bodyDiv w:val="1"/>
      <w:marLeft w:val="0"/>
      <w:marRight w:val="0"/>
      <w:marTop w:val="0"/>
      <w:marBottom w:val="0"/>
      <w:divBdr>
        <w:top w:val="none" w:sz="0" w:space="0" w:color="auto"/>
        <w:left w:val="none" w:sz="0" w:space="0" w:color="auto"/>
        <w:bottom w:val="none" w:sz="0" w:space="0" w:color="auto"/>
        <w:right w:val="none" w:sz="0" w:space="0" w:color="auto"/>
      </w:divBdr>
    </w:div>
    <w:div w:id="1246065798">
      <w:bodyDiv w:val="1"/>
      <w:marLeft w:val="0"/>
      <w:marRight w:val="0"/>
      <w:marTop w:val="0"/>
      <w:marBottom w:val="0"/>
      <w:divBdr>
        <w:top w:val="none" w:sz="0" w:space="0" w:color="auto"/>
        <w:left w:val="none" w:sz="0" w:space="0" w:color="auto"/>
        <w:bottom w:val="none" w:sz="0" w:space="0" w:color="auto"/>
        <w:right w:val="none" w:sz="0" w:space="0" w:color="auto"/>
      </w:divBdr>
    </w:div>
    <w:div w:id="1246233288">
      <w:bodyDiv w:val="1"/>
      <w:marLeft w:val="0"/>
      <w:marRight w:val="0"/>
      <w:marTop w:val="0"/>
      <w:marBottom w:val="0"/>
      <w:divBdr>
        <w:top w:val="none" w:sz="0" w:space="0" w:color="auto"/>
        <w:left w:val="none" w:sz="0" w:space="0" w:color="auto"/>
        <w:bottom w:val="none" w:sz="0" w:space="0" w:color="auto"/>
        <w:right w:val="none" w:sz="0" w:space="0" w:color="auto"/>
      </w:divBdr>
    </w:div>
    <w:div w:id="1246305016">
      <w:bodyDiv w:val="1"/>
      <w:marLeft w:val="0"/>
      <w:marRight w:val="0"/>
      <w:marTop w:val="0"/>
      <w:marBottom w:val="0"/>
      <w:divBdr>
        <w:top w:val="none" w:sz="0" w:space="0" w:color="auto"/>
        <w:left w:val="none" w:sz="0" w:space="0" w:color="auto"/>
        <w:bottom w:val="none" w:sz="0" w:space="0" w:color="auto"/>
        <w:right w:val="none" w:sz="0" w:space="0" w:color="auto"/>
      </w:divBdr>
    </w:div>
    <w:div w:id="1246381052">
      <w:bodyDiv w:val="1"/>
      <w:marLeft w:val="0"/>
      <w:marRight w:val="0"/>
      <w:marTop w:val="0"/>
      <w:marBottom w:val="0"/>
      <w:divBdr>
        <w:top w:val="none" w:sz="0" w:space="0" w:color="auto"/>
        <w:left w:val="none" w:sz="0" w:space="0" w:color="auto"/>
        <w:bottom w:val="none" w:sz="0" w:space="0" w:color="auto"/>
        <w:right w:val="none" w:sz="0" w:space="0" w:color="auto"/>
      </w:divBdr>
    </w:div>
    <w:div w:id="1246720046">
      <w:bodyDiv w:val="1"/>
      <w:marLeft w:val="0"/>
      <w:marRight w:val="0"/>
      <w:marTop w:val="0"/>
      <w:marBottom w:val="0"/>
      <w:divBdr>
        <w:top w:val="none" w:sz="0" w:space="0" w:color="auto"/>
        <w:left w:val="none" w:sz="0" w:space="0" w:color="auto"/>
        <w:bottom w:val="none" w:sz="0" w:space="0" w:color="auto"/>
        <w:right w:val="none" w:sz="0" w:space="0" w:color="auto"/>
      </w:divBdr>
    </w:div>
    <w:div w:id="1247154991">
      <w:bodyDiv w:val="1"/>
      <w:marLeft w:val="0"/>
      <w:marRight w:val="0"/>
      <w:marTop w:val="0"/>
      <w:marBottom w:val="0"/>
      <w:divBdr>
        <w:top w:val="none" w:sz="0" w:space="0" w:color="auto"/>
        <w:left w:val="none" w:sz="0" w:space="0" w:color="auto"/>
        <w:bottom w:val="none" w:sz="0" w:space="0" w:color="auto"/>
        <w:right w:val="none" w:sz="0" w:space="0" w:color="auto"/>
      </w:divBdr>
    </w:div>
    <w:div w:id="1247306297">
      <w:bodyDiv w:val="1"/>
      <w:marLeft w:val="0"/>
      <w:marRight w:val="0"/>
      <w:marTop w:val="0"/>
      <w:marBottom w:val="0"/>
      <w:divBdr>
        <w:top w:val="none" w:sz="0" w:space="0" w:color="auto"/>
        <w:left w:val="none" w:sz="0" w:space="0" w:color="auto"/>
        <w:bottom w:val="none" w:sz="0" w:space="0" w:color="auto"/>
        <w:right w:val="none" w:sz="0" w:space="0" w:color="auto"/>
      </w:divBdr>
    </w:div>
    <w:div w:id="1247496702">
      <w:bodyDiv w:val="1"/>
      <w:marLeft w:val="0"/>
      <w:marRight w:val="0"/>
      <w:marTop w:val="0"/>
      <w:marBottom w:val="0"/>
      <w:divBdr>
        <w:top w:val="none" w:sz="0" w:space="0" w:color="auto"/>
        <w:left w:val="none" w:sz="0" w:space="0" w:color="auto"/>
        <w:bottom w:val="none" w:sz="0" w:space="0" w:color="auto"/>
        <w:right w:val="none" w:sz="0" w:space="0" w:color="auto"/>
      </w:divBdr>
    </w:div>
    <w:div w:id="1247619395">
      <w:bodyDiv w:val="1"/>
      <w:marLeft w:val="0"/>
      <w:marRight w:val="0"/>
      <w:marTop w:val="0"/>
      <w:marBottom w:val="0"/>
      <w:divBdr>
        <w:top w:val="none" w:sz="0" w:space="0" w:color="auto"/>
        <w:left w:val="none" w:sz="0" w:space="0" w:color="auto"/>
        <w:bottom w:val="none" w:sz="0" w:space="0" w:color="auto"/>
        <w:right w:val="none" w:sz="0" w:space="0" w:color="auto"/>
      </w:divBdr>
    </w:div>
    <w:div w:id="1247693359">
      <w:bodyDiv w:val="1"/>
      <w:marLeft w:val="0"/>
      <w:marRight w:val="0"/>
      <w:marTop w:val="0"/>
      <w:marBottom w:val="0"/>
      <w:divBdr>
        <w:top w:val="none" w:sz="0" w:space="0" w:color="auto"/>
        <w:left w:val="none" w:sz="0" w:space="0" w:color="auto"/>
        <w:bottom w:val="none" w:sz="0" w:space="0" w:color="auto"/>
        <w:right w:val="none" w:sz="0" w:space="0" w:color="auto"/>
      </w:divBdr>
    </w:div>
    <w:div w:id="1247767733">
      <w:bodyDiv w:val="1"/>
      <w:marLeft w:val="0"/>
      <w:marRight w:val="0"/>
      <w:marTop w:val="0"/>
      <w:marBottom w:val="0"/>
      <w:divBdr>
        <w:top w:val="none" w:sz="0" w:space="0" w:color="auto"/>
        <w:left w:val="none" w:sz="0" w:space="0" w:color="auto"/>
        <w:bottom w:val="none" w:sz="0" w:space="0" w:color="auto"/>
        <w:right w:val="none" w:sz="0" w:space="0" w:color="auto"/>
      </w:divBdr>
    </w:div>
    <w:div w:id="1247887247">
      <w:bodyDiv w:val="1"/>
      <w:marLeft w:val="0"/>
      <w:marRight w:val="0"/>
      <w:marTop w:val="0"/>
      <w:marBottom w:val="0"/>
      <w:divBdr>
        <w:top w:val="none" w:sz="0" w:space="0" w:color="auto"/>
        <w:left w:val="none" w:sz="0" w:space="0" w:color="auto"/>
        <w:bottom w:val="none" w:sz="0" w:space="0" w:color="auto"/>
        <w:right w:val="none" w:sz="0" w:space="0" w:color="auto"/>
      </w:divBdr>
    </w:div>
    <w:div w:id="1248265916">
      <w:bodyDiv w:val="1"/>
      <w:marLeft w:val="0"/>
      <w:marRight w:val="0"/>
      <w:marTop w:val="0"/>
      <w:marBottom w:val="0"/>
      <w:divBdr>
        <w:top w:val="none" w:sz="0" w:space="0" w:color="auto"/>
        <w:left w:val="none" w:sz="0" w:space="0" w:color="auto"/>
        <w:bottom w:val="none" w:sz="0" w:space="0" w:color="auto"/>
        <w:right w:val="none" w:sz="0" w:space="0" w:color="auto"/>
      </w:divBdr>
    </w:div>
    <w:div w:id="1248346374">
      <w:bodyDiv w:val="1"/>
      <w:marLeft w:val="0"/>
      <w:marRight w:val="0"/>
      <w:marTop w:val="0"/>
      <w:marBottom w:val="0"/>
      <w:divBdr>
        <w:top w:val="none" w:sz="0" w:space="0" w:color="auto"/>
        <w:left w:val="none" w:sz="0" w:space="0" w:color="auto"/>
        <w:bottom w:val="none" w:sz="0" w:space="0" w:color="auto"/>
        <w:right w:val="none" w:sz="0" w:space="0" w:color="auto"/>
      </w:divBdr>
    </w:div>
    <w:div w:id="1248810618">
      <w:bodyDiv w:val="1"/>
      <w:marLeft w:val="0"/>
      <w:marRight w:val="0"/>
      <w:marTop w:val="0"/>
      <w:marBottom w:val="0"/>
      <w:divBdr>
        <w:top w:val="none" w:sz="0" w:space="0" w:color="auto"/>
        <w:left w:val="none" w:sz="0" w:space="0" w:color="auto"/>
        <w:bottom w:val="none" w:sz="0" w:space="0" w:color="auto"/>
        <w:right w:val="none" w:sz="0" w:space="0" w:color="auto"/>
      </w:divBdr>
    </w:div>
    <w:div w:id="1248881548">
      <w:bodyDiv w:val="1"/>
      <w:marLeft w:val="0"/>
      <w:marRight w:val="0"/>
      <w:marTop w:val="0"/>
      <w:marBottom w:val="0"/>
      <w:divBdr>
        <w:top w:val="none" w:sz="0" w:space="0" w:color="auto"/>
        <w:left w:val="none" w:sz="0" w:space="0" w:color="auto"/>
        <w:bottom w:val="none" w:sz="0" w:space="0" w:color="auto"/>
        <w:right w:val="none" w:sz="0" w:space="0" w:color="auto"/>
      </w:divBdr>
    </w:div>
    <w:div w:id="1249146582">
      <w:bodyDiv w:val="1"/>
      <w:marLeft w:val="0"/>
      <w:marRight w:val="0"/>
      <w:marTop w:val="0"/>
      <w:marBottom w:val="0"/>
      <w:divBdr>
        <w:top w:val="none" w:sz="0" w:space="0" w:color="auto"/>
        <w:left w:val="none" w:sz="0" w:space="0" w:color="auto"/>
        <w:bottom w:val="none" w:sz="0" w:space="0" w:color="auto"/>
        <w:right w:val="none" w:sz="0" w:space="0" w:color="auto"/>
      </w:divBdr>
    </w:div>
    <w:div w:id="1249267112">
      <w:bodyDiv w:val="1"/>
      <w:marLeft w:val="0"/>
      <w:marRight w:val="0"/>
      <w:marTop w:val="0"/>
      <w:marBottom w:val="0"/>
      <w:divBdr>
        <w:top w:val="none" w:sz="0" w:space="0" w:color="auto"/>
        <w:left w:val="none" w:sz="0" w:space="0" w:color="auto"/>
        <w:bottom w:val="none" w:sz="0" w:space="0" w:color="auto"/>
        <w:right w:val="none" w:sz="0" w:space="0" w:color="auto"/>
      </w:divBdr>
    </w:div>
    <w:div w:id="1249271196">
      <w:bodyDiv w:val="1"/>
      <w:marLeft w:val="0"/>
      <w:marRight w:val="0"/>
      <w:marTop w:val="0"/>
      <w:marBottom w:val="0"/>
      <w:divBdr>
        <w:top w:val="none" w:sz="0" w:space="0" w:color="auto"/>
        <w:left w:val="none" w:sz="0" w:space="0" w:color="auto"/>
        <w:bottom w:val="none" w:sz="0" w:space="0" w:color="auto"/>
        <w:right w:val="none" w:sz="0" w:space="0" w:color="auto"/>
      </w:divBdr>
    </w:div>
    <w:div w:id="1249339806">
      <w:bodyDiv w:val="1"/>
      <w:marLeft w:val="0"/>
      <w:marRight w:val="0"/>
      <w:marTop w:val="0"/>
      <w:marBottom w:val="0"/>
      <w:divBdr>
        <w:top w:val="none" w:sz="0" w:space="0" w:color="auto"/>
        <w:left w:val="none" w:sz="0" w:space="0" w:color="auto"/>
        <w:bottom w:val="none" w:sz="0" w:space="0" w:color="auto"/>
        <w:right w:val="none" w:sz="0" w:space="0" w:color="auto"/>
      </w:divBdr>
    </w:div>
    <w:div w:id="1249845575">
      <w:bodyDiv w:val="1"/>
      <w:marLeft w:val="0"/>
      <w:marRight w:val="0"/>
      <w:marTop w:val="0"/>
      <w:marBottom w:val="0"/>
      <w:divBdr>
        <w:top w:val="none" w:sz="0" w:space="0" w:color="auto"/>
        <w:left w:val="none" w:sz="0" w:space="0" w:color="auto"/>
        <w:bottom w:val="none" w:sz="0" w:space="0" w:color="auto"/>
        <w:right w:val="none" w:sz="0" w:space="0" w:color="auto"/>
      </w:divBdr>
    </w:div>
    <w:div w:id="1250040227">
      <w:bodyDiv w:val="1"/>
      <w:marLeft w:val="0"/>
      <w:marRight w:val="0"/>
      <w:marTop w:val="0"/>
      <w:marBottom w:val="0"/>
      <w:divBdr>
        <w:top w:val="none" w:sz="0" w:space="0" w:color="auto"/>
        <w:left w:val="none" w:sz="0" w:space="0" w:color="auto"/>
        <w:bottom w:val="none" w:sz="0" w:space="0" w:color="auto"/>
        <w:right w:val="none" w:sz="0" w:space="0" w:color="auto"/>
      </w:divBdr>
    </w:div>
    <w:div w:id="1250384429">
      <w:bodyDiv w:val="1"/>
      <w:marLeft w:val="0"/>
      <w:marRight w:val="0"/>
      <w:marTop w:val="0"/>
      <w:marBottom w:val="0"/>
      <w:divBdr>
        <w:top w:val="none" w:sz="0" w:space="0" w:color="auto"/>
        <w:left w:val="none" w:sz="0" w:space="0" w:color="auto"/>
        <w:bottom w:val="none" w:sz="0" w:space="0" w:color="auto"/>
        <w:right w:val="none" w:sz="0" w:space="0" w:color="auto"/>
      </w:divBdr>
    </w:div>
    <w:div w:id="1250507275">
      <w:bodyDiv w:val="1"/>
      <w:marLeft w:val="0"/>
      <w:marRight w:val="0"/>
      <w:marTop w:val="0"/>
      <w:marBottom w:val="0"/>
      <w:divBdr>
        <w:top w:val="none" w:sz="0" w:space="0" w:color="auto"/>
        <w:left w:val="none" w:sz="0" w:space="0" w:color="auto"/>
        <w:bottom w:val="none" w:sz="0" w:space="0" w:color="auto"/>
        <w:right w:val="none" w:sz="0" w:space="0" w:color="auto"/>
      </w:divBdr>
    </w:div>
    <w:div w:id="1250581321">
      <w:bodyDiv w:val="1"/>
      <w:marLeft w:val="0"/>
      <w:marRight w:val="0"/>
      <w:marTop w:val="0"/>
      <w:marBottom w:val="0"/>
      <w:divBdr>
        <w:top w:val="none" w:sz="0" w:space="0" w:color="auto"/>
        <w:left w:val="none" w:sz="0" w:space="0" w:color="auto"/>
        <w:bottom w:val="none" w:sz="0" w:space="0" w:color="auto"/>
        <w:right w:val="none" w:sz="0" w:space="0" w:color="auto"/>
      </w:divBdr>
    </w:div>
    <w:div w:id="1250846416">
      <w:bodyDiv w:val="1"/>
      <w:marLeft w:val="0"/>
      <w:marRight w:val="0"/>
      <w:marTop w:val="0"/>
      <w:marBottom w:val="0"/>
      <w:divBdr>
        <w:top w:val="none" w:sz="0" w:space="0" w:color="auto"/>
        <w:left w:val="none" w:sz="0" w:space="0" w:color="auto"/>
        <w:bottom w:val="none" w:sz="0" w:space="0" w:color="auto"/>
        <w:right w:val="none" w:sz="0" w:space="0" w:color="auto"/>
      </w:divBdr>
    </w:div>
    <w:div w:id="1250970663">
      <w:bodyDiv w:val="1"/>
      <w:marLeft w:val="0"/>
      <w:marRight w:val="0"/>
      <w:marTop w:val="0"/>
      <w:marBottom w:val="0"/>
      <w:divBdr>
        <w:top w:val="none" w:sz="0" w:space="0" w:color="auto"/>
        <w:left w:val="none" w:sz="0" w:space="0" w:color="auto"/>
        <w:bottom w:val="none" w:sz="0" w:space="0" w:color="auto"/>
        <w:right w:val="none" w:sz="0" w:space="0" w:color="auto"/>
      </w:divBdr>
    </w:div>
    <w:div w:id="1251040928">
      <w:bodyDiv w:val="1"/>
      <w:marLeft w:val="0"/>
      <w:marRight w:val="0"/>
      <w:marTop w:val="0"/>
      <w:marBottom w:val="0"/>
      <w:divBdr>
        <w:top w:val="none" w:sz="0" w:space="0" w:color="auto"/>
        <w:left w:val="none" w:sz="0" w:space="0" w:color="auto"/>
        <w:bottom w:val="none" w:sz="0" w:space="0" w:color="auto"/>
        <w:right w:val="none" w:sz="0" w:space="0" w:color="auto"/>
      </w:divBdr>
    </w:div>
    <w:div w:id="1251086547">
      <w:bodyDiv w:val="1"/>
      <w:marLeft w:val="0"/>
      <w:marRight w:val="0"/>
      <w:marTop w:val="0"/>
      <w:marBottom w:val="0"/>
      <w:divBdr>
        <w:top w:val="none" w:sz="0" w:space="0" w:color="auto"/>
        <w:left w:val="none" w:sz="0" w:space="0" w:color="auto"/>
        <w:bottom w:val="none" w:sz="0" w:space="0" w:color="auto"/>
        <w:right w:val="none" w:sz="0" w:space="0" w:color="auto"/>
      </w:divBdr>
    </w:div>
    <w:div w:id="1251088473">
      <w:bodyDiv w:val="1"/>
      <w:marLeft w:val="0"/>
      <w:marRight w:val="0"/>
      <w:marTop w:val="0"/>
      <w:marBottom w:val="0"/>
      <w:divBdr>
        <w:top w:val="none" w:sz="0" w:space="0" w:color="auto"/>
        <w:left w:val="none" w:sz="0" w:space="0" w:color="auto"/>
        <w:bottom w:val="none" w:sz="0" w:space="0" w:color="auto"/>
        <w:right w:val="none" w:sz="0" w:space="0" w:color="auto"/>
      </w:divBdr>
    </w:div>
    <w:div w:id="1251113537">
      <w:bodyDiv w:val="1"/>
      <w:marLeft w:val="0"/>
      <w:marRight w:val="0"/>
      <w:marTop w:val="0"/>
      <w:marBottom w:val="0"/>
      <w:divBdr>
        <w:top w:val="none" w:sz="0" w:space="0" w:color="auto"/>
        <w:left w:val="none" w:sz="0" w:space="0" w:color="auto"/>
        <w:bottom w:val="none" w:sz="0" w:space="0" w:color="auto"/>
        <w:right w:val="none" w:sz="0" w:space="0" w:color="auto"/>
      </w:divBdr>
    </w:div>
    <w:div w:id="1251232344">
      <w:bodyDiv w:val="1"/>
      <w:marLeft w:val="0"/>
      <w:marRight w:val="0"/>
      <w:marTop w:val="0"/>
      <w:marBottom w:val="0"/>
      <w:divBdr>
        <w:top w:val="none" w:sz="0" w:space="0" w:color="auto"/>
        <w:left w:val="none" w:sz="0" w:space="0" w:color="auto"/>
        <w:bottom w:val="none" w:sz="0" w:space="0" w:color="auto"/>
        <w:right w:val="none" w:sz="0" w:space="0" w:color="auto"/>
      </w:divBdr>
    </w:div>
    <w:div w:id="1251428058">
      <w:bodyDiv w:val="1"/>
      <w:marLeft w:val="0"/>
      <w:marRight w:val="0"/>
      <w:marTop w:val="0"/>
      <w:marBottom w:val="0"/>
      <w:divBdr>
        <w:top w:val="none" w:sz="0" w:space="0" w:color="auto"/>
        <w:left w:val="none" w:sz="0" w:space="0" w:color="auto"/>
        <w:bottom w:val="none" w:sz="0" w:space="0" w:color="auto"/>
        <w:right w:val="none" w:sz="0" w:space="0" w:color="auto"/>
      </w:divBdr>
    </w:div>
    <w:div w:id="1251547902">
      <w:bodyDiv w:val="1"/>
      <w:marLeft w:val="0"/>
      <w:marRight w:val="0"/>
      <w:marTop w:val="0"/>
      <w:marBottom w:val="0"/>
      <w:divBdr>
        <w:top w:val="none" w:sz="0" w:space="0" w:color="auto"/>
        <w:left w:val="none" w:sz="0" w:space="0" w:color="auto"/>
        <w:bottom w:val="none" w:sz="0" w:space="0" w:color="auto"/>
        <w:right w:val="none" w:sz="0" w:space="0" w:color="auto"/>
      </w:divBdr>
    </w:div>
    <w:div w:id="1251818603">
      <w:bodyDiv w:val="1"/>
      <w:marLeft w:val="0"/>
      <w:marRight w:val="0"/>
      <w:marTop w:val="0"/>
      <w:marBottom w:val="0"/>
      <w:divBdr>
        <w:top w:val="none" w:sz="0" w:space="0" w:color="auto"/>
        <w:left w:val="none" w:sz="0" w:space="0" w:color="auto"/>
        <w:bottom w:val="none" w:sz="0" w:space="0" w:color="auto"/>
        <w:right w:val="none" w:sz="0" w:space="0" w:color="auto"/>
      </w:divBdr>
    </w:div>
    <w:div w:id="1251894562">
      <w:bodyDiv w:val="1"/>
      <w:marLeft w:val="0"/>
      <w:marRight w:val="0"/>
      <w:marTop w:val="0"/>
      <w:marBottom w:val="0"/>
      <w:divBdr>
        <w:top w:val="none" w:sz="0" w:space="0" w:color="auto"/>
        <w:left w:val="none" w:sz="0" w:space="0" w:color="auto"/>
        <w:bottom w:val="none" w:sz="0" w:space="0" w:color="auto"/>
        <w:right w:val="none" w:sz="0" w:space="0" w:color="auto"/>
      </w:divBdr>
    </w:div>
    <w:div w:id="1252082912">
      <w:bodyDiv w:val="1"/>
      <w:marLeft w:val="0"/>
      <w:marRight w:val="0"/>
      <w:marTop w:val="0"/>
      <w:marBottom w:val="0"/>
      <w:divBdr>
        <w:top w:val="none" w:sz="0" w:space="0" w:color="auto"/>
        <w:left w:val="none" w:sz="0" w:space="0" w:color="auto"/>
        <w:bottom w:val="none" w:sz="0" w:space="0" w:color="auto"/>
        <w:right w:val="none" w:sz="0" w:space="0" w:color="auto"/>
      </w:divBdr>
    </w:div>
    <w:div w:id="1252280049">
      <w:bodyDiv w:val="1"/>
      <w:marLeft w:val="0"/>
      <w:marRight w:val="0"/>
      <w:marTop w:val="0"/>
      <w:marBottom w:val="0"/>
      <w:divBdr>
        <w:top w:val="none" w:sz="0" w:space="0" w:color="auto"/>
        <w:left w:val="none" w:sz="0" w:space="0" w:color="auto"/>
        <w:bottom w:val="none" w:sz="0" w:space="0" w:color="auto"/>
        <w:right w:val="none" w:sz="0" w:space="0" w:color="auto"/>
      </w:divBdr>
    </w:div>
    <w:div w:id="1252350305">
      <w:bodyDiv w:val="1"/>
      <w:marLeft w:val="0"/>
      <w:marRight w:val="0"/>
      <w:marTop w:val="0"/>
      <w:marBottom w:val="0"/>
      <w:divBdr>
        <w:top w:val="none" w:sz="0" w:space="0" w:color="auto"/>
        <w:left w:val="none" w:sz="0" w:space="0" w:color="auto"/>
        <w:bottom w:val="none" w:sz="0" w:space="0" w:color="auto"/>
        <w:right w:val="none" w:sz="0" w:space="0" w:color="auto"/>
      </w:divBdr>
    </w:div>
    <w:div w:id="1252425542">
      <w:bodyDiv w:val="1"/>
      <w:marLeft w:val="0"/>
      <w:marRight w:val="0"/>
      <w:marTop w:val="0"/>
      <w:marBottom w:val="0"/>
      <w:divBdr>
        <w:top w:val="none" w:sz="0" w:space="0" w:color="auto"/>
        <w:left w:val="none" w:sz="0" w:space="0" w:color="auto"/>
        <w:bottom w:val="none" w:sz="0" w:space="0" w:color="auto"/>
        <w:right w:val="none" w:sz="0" w:space="0" w:color="auto"/>
      </w:divBdr>
    </w:div>
    <w:div w:id="1252548094">
      <w:bodyDiv w:val="1"/>
      <w:marLeft w:val="0"/>
      <w:marRight w:val="0"/>
      <w:marTop w:val="0"/>
      <w:marBottom w:val="0"/>
      <w:divBdr>
        <w:top w:val="none" w:sz="0" w:space="0" w:color="auto"/>
        <w:left w:val="none" w:sz="0" w:space="0" w:color="auto"/>
        <w:bottom w:val="none" w:sz="0" w:space="0" w:color="auto"/>
        <w:right w:val="none" w:sz="0" w:space="0" w:color="auto"/>
      </w:divBdr>
    </w:div>
    <w:div w:id="1252616090">
      <w:bodyDiv w:val="1"/>
      <w:marLeft w:val="0"/>
      <w:marRight w:val="0"/>
      <w:marTop w:val="0"/>
      <w:marBottom w:val="0"/>
      <w:divBdr>
        <w:top w:val="none" w:sz="0" w:space="0" w:color="auto"/>
        <w:left w:val="none" w:sz="0" w:space="0" w:color="auto"/>
        <w:bottom w:val="none" w:sz="0" w:space="0" w:color="auto"/>
        <w:right w:val="none" w:sz="0" w:space="0" w:color="auto"/>
      </w:divBdr>
    </w:div>
    <w:div w:id="1252927610">
      <w:bodyDiv w:val="1"/>
      <w:marLeft w:val="0"/>
      <w:marRight w:val="0"/>
      <w:marTop w:val="0"/>
      <w:marBottom w:val="0"/>
      <w:divBdr>
        <w:top w:val="none" w:sz="0" w:space="0" w:color="auto"/>
        <w:left w:val="none" w:sz="0" w:space="0" w:color="auto"/>
        <w:bottom w:val="none" w:sz="0" w:space="0" w:color="auto"/>
        <w:right w:val="none" w:sz="0" w:space="0" w:color="auto"/>
      </w:divBdr>
    </w:div>
    <w:div w:id="1252928975">
      <w:bodyDiv w:val="1"/>
      <w:marLeft w:val="0"/>
      <w:marRight w:val="0"/>
      <w:marTop w:val="0"/>
      <w:marBottom w:val="0"/>
      <w:divBdr>
        <w:top w:val="none" w:sz="0" w:space="0" w:color="auto"/>
        <w:left w:val="none" w:sz="0" w:space="0" w:color="auto"/>
        <w:bottom w:val="none" w:sz="0" w:space="0" w:color="auto"/>
        <w:right w:val="none" w:sz="0" w:space="0" w:color="auto"/>
      </w:divBdr>
    </w:div>
    <w:div w:id="1253662926">
      <w:bodyDiv w:val="1"/>
      <w:marLeft w:val="0"/>
      <w:marRight w:val="0"/>
      <w:marTop w:val="0"/>
      <w:marBottom w:val="0"/>
      <w:divBdr>
        <w:top w:val="none" w:sz="0" w:space="0" w:color="auto"/>
        <w:left w:val="none" w:sz="0" w:space="0" w:color="auto"/>
        <w:bottom w:val="none" w:sz="0" w:space="0" w:color="auto"/>
        <w:right w:val="none" w:sz="0" w:space="0" w:color="auto"/>
      </w:divBdr>
    </w:div>
    <w:div w:id="1253706210">
      <w:bodyDiv w:val="1"/>
      <w:marLeft w:val="0"/>
      <w:marRight w:val="0"/>
      <w:marTop w:val="0"/>
      <w:marBottom w:val="0"/>
      <w:divBdr>
        <w:top w:val="none" w:sz="0" w:space="0" w:color="auto"/>
        <w:left w:val="none" w:sz="0" w:space="0" w:color="auto"/>
        <w:bottom w:val="none" w:sz="0" w:space="0" w:color="auto"/>
        <w:right w:val="none" w:sz="0" w:space="0" w:color="auto"/>
      </w:divBdr>
    </w:div>
    <w:div w:id="1253782364">
      <w:bodyDiv w:val="1"/>
      <w:marLeft w:val="0"/>
      <w:marRight w:val="0"/>
      <w:marTop w:val="0"/>
      <w:marBottom w:val="0"/>
      <w:divBdr>
        <w:top w:val="none" w:sz="0" w:space="0" w:color="auto"/>
        <w:left w:val="none" w:sz="0" w:space="0" w:color="auto"/>
        <w:bottom w:val="none" w:sz="0" w:space="0" w:color="auto"/>
        <w:right w:val="none" w:sz="0" w:space="0" w:color="auto"/>
      </w:divBdr>
    </w:div>
    <w:div w:id="1254321734">
      <w:bodyDiv w:val="1"/>
      <w:marLeft w:val="0"/>
      <w:marRight w:val="0"/>
      <w:marTop w:val="0"/>
      <w:marBottom w:val="0"/>
      <w:divBdr>
        <w:top w:val="none" w:sz="0" w:space="0" w:color="auto"/>
        <w:left w:val="none" w:sz="0" w:space="0" w:color="auto"/>
        <w:bottom w:val="none" w:sz="0" w:space="0" w:color="auto"/>
        <w:right w:val="none" w:sz="0" w:space="0" w:color="auto"/>
      </w:divBdr>
    </w:div>
    <w:div w:id="1254625509">
      <w:bodyDiv w:val="1"/>
      <w:marLeft w:val="0"/>
      <w:marRight w:val="0"/>
      <w:marTop w:val="0"/>
      <w:marBottom w:val="0"/>
      <w:divBdr>
        <w:top w:val="none" w:sz="0" w:space="0" w:color="auto"/>
        <w:left w:val="none" w:sz="0" w:space="0" w:color="auto"/>
        <w:bottom w:val="none" w:sz="0" w:space="0" w:color="auto"/>
        <w:right w:val="none" w:sz="0" w:space="0" w:color="auto"/>
      </w:divBdr>
    </w:div>
    <w:div w:id="1254707822">
      <w:bodyDiv w:val="1"/>
      <w:marLeft w:val="0"/>
      <w:marRight w:val="0"/>
      <w:marTop w:val="0"/>
      <w:marBottom w:val="0"/>
      <w:divBdr>
        <w:top w:val="none" w:sz="0" w:space="0" w:color="auto"/>
        <w:left w:val="none" w:sz="0" w:space="0" w:color="auto"/>
        <w:bottom w:val="none" w:sz="0" w:space="0" w:color="auto"/>
        <w:right w:val="none" w:sz="0" w:space="0" w:color="auto"/>
      </w:divBdr>
    </w:div>
    <w:div w:id="1254823277">
      <w:bodyDiv w:val="1"/>
      <w:marLeft w:val="0"/>
      <w:marRight w:val="0"/>
      <w:marTop w:val="0"/>
      <w:marBottom w:val="0"/>
      <w:divBdr>
        <w:top w:val="none" w:sz="0" w:space="0" w:color="auto"/>
        <w:left w:val="none" w:sz="0" w:space="0" w:color="auto"/>
        <w:bottom w:val="none" w:sz="0" w:space="0" w:color="auto"/>
        <w:right w:val="none" w:sz="0" w:space="0" w:color="auto"/>
      </w:divBdr>
    </w:div>
    <w:div w:id="1254899901">
      <w:bodyDiv w:val="1"/>
      <w:marLeft w:val="0"/>
      <w:marRight w:val="0"/>
      <w:marTop w:val="0"/>
      <w:marBottom w:val="0"/>
      <w:divBdr>
        <w:top w:val="none" w:sz="0" w:space="0" w:color="auto"/>
        <w:left w:val="none" w:sz="0" w:space="0" w:color="auto"/>
        <w:bottom w:val="none" w:sz="0" w:space="0" w:color="auto"/>
        <w:right w:val="none" w:sz="0" w:space="0" w:color="auto"/>
      </w:divBdr>
    </w:div>
    <w:div w:id="1254974751">
      <w:bodyDiv w:val="1"/>
      <w:marLeft w:val="0"/>
      <w:marRight w:val="0"/>
      <w:marTop w:val="0"/>
      <w:marBottom w:val="0"/>
      <w:divBdr>
        <w:top w:val="none" w:sz="0" w:space="0" w:color="auto"/>
        <w:left w:val="none" w:sz="0" w:space="0" w:color="auto"/>
        <w:bottom w:val="none" w:sz="0" w:space="0" w:color="auto"/>
        <w:right w:val="none" w:sz="0" w:space="0" w:color="auto"/>
      </w:divBdr>
    </w:div>
    <w:div w:id="1255167420">
      <w:bodyDiv w:val="1"/>
      <w:marLeft w:val="0"/>
      <w:marRight w:val="0"/>
      <w:marTop w:val="0"/>
      <w:marBottom w:val="0"/>
      <w:divBdr>
        <w:top w:val="none" w:sz="0" w:space="0" w:color="auto"/>
        <w:left w:val="none" w:sz="0" w:space="0" w:color="auto"/>
        <w:bottom w:val="none" w:sz="0" w:space="0" w:color="auto"/>
        <w:right w:val="none" w:sz="0" w:space="0" w:color="auto"/>
      </w:divBdr>
    </w:div>
    <w:div w:id="1255238641">
      <w:bodyDiv w:val="1"/>
      <w:marLeft w:val="0"/>
      <w:marRight w:val="0"/>
      <w:marTop w:val="0"/>
      <w:marBottom w:val="0"/>
      <w:divBdr>
        <w:top w:val="none" w:sz="0" w:space="0" w:color="auto"/>
        <w:left w:val="none" w:sz="0" w:space="0" w:color="auto"/>
        <w:bottom w:val="none" w:sz="0" w:space="0" w:color="auto"/>
        <w:right w:val="none" w:sz="0" w:space="0" w:color="auto"/>
      </w:divBdr>
    </w:div>
    <w:div w:id="1255475697">
      <w:bodyDiv w:val="1"/>
      <w:marLeft w:val="0"/>
      <w:marRight w:val="0"/>
      <w:marTop w:val="0"/>
      <w:marBottom w:val="0"/>
      <w:divBdr>
        <w:top w:val="none" w:sz="0" w:space="0" w:color="auto"/>
        <w:left w:val="none" w:sz="0" w:space="0" w:color="auto"/>
        <w:bottom w:val="none" w:sz="0" w:space="0" w:color="auto"/>
        <w:right w:val="none" w:sz="0" w:space="0" w:color="auto"/>
      </w:divBdr>
    </w:div>
    <w:div w:id="1255555734">
      <w:bodyDiv w:val="1"/>
      <w:marLeft w:val="0"/>
      <w:marRight w:val="0"/>
      <w:marTop w:val="0"/>
      <w:marBottom w:val="0"/>
      <w:divBdr>
        <w:top w:val="none" w:sz="0" w:space="0" w:color="auto"/>
        <w:left w:val="none" w:sz="0" w:space="0" w:color="auto"/>
        <w:bottom w:val="none" w:sz="0" w:space="0" w:color="auto"/>
        <w:right w:val="none" w:sz="0" w:space="0" w:color="auto"/>
      </w:divBdr>
    </w:div>
    <w:div w:id="1255894257">
      <w:bodyDiv w:val="1"/>
      <w:marLeft w:val="0"/>
      <w:marRight w:val="0"/>
      <w:marTop w:val="0"/>
      <w:marBottom w:val="0"/>
      <w:divBdr>
        <w:top w:val="none" w:sz="0" w:space="0" w:color="auto"/>
        <w:left w:val="none" w:sz="0" w:space="0" w:color="auto"/>
        <w:bottom w:val="none" w:sz="0" w:space="0" w:color="auto"/>
        <w:right w:val="none" w:sz="0" w:space="0" w:color="auto"/>
      </w:divBdr>
    </w:div>
    <w:div w:id="1256206230">
      <w:bodyDiv w:val="1"/>
      <w:marLeft w:val="0"/>
      <w:marRight w:val="0"/>
      <w:marTop w:val="0"/>
      <w:marBottom w:val="0"/>
      <w:divBdr>
        <w:top w:val="none" w:sz="0" w:space="0" w:color="auto"/>
        <w:left w:val="none" w:sz="0" w:space="0" w:color="auto"/>
        <w:bottom w:val="none" w:sz="0" w:space="0" w:color="auto"/>
        <w:right w:val="none" w:sz="0" w:space="0" w:color="auto"/>
      </w:divBdr>
    </w:div>
    <w:div w:id="1256329566">
      <w:bodyDiv w:val="1"/>
      <w:marLeft w:val="0"/>
      <w:marRight w:val="0"/>
      <w:marTop w:val="0"/>
      <w:marBottom w:val="0"/>
      <w:divBdr>
        <w:top w:val="none" w:sz="0" w:space="0" w:color="auto"/>
        <w:left w:val="none" w:sz="0" w:space="0" w:color="auto"/>
        <w:bottom w:val="none" w:sz="0" w:space="0" w:color="auto"/>
        <w:right w:val="none" w:sz="0" w:space="0" w:color="auto"/>
      </w:divBdr>
    </w:div>
    <w:div w:id="1256551253">
      <w:bodyDiv w:val="1"/>
      <w:marLeft w:val="0"/>
      <w:marRight w:val="0"/>
      <w:marTop w:val="0"/>
      <w:marBottom w:val="0"/>
      <w:divBdr>
        <w:top w:val="none" w:sz="0" w:space="0" w:color="auto"/>
        <w:left w:val="none" w:sz="0" w:space="0" w:color="auto"/>
        <w:bottom w:val="none" w:sz="0" w:space="0" w:color="auto"/>
        <w:right w:val="none" w:sz="0" w:space="0" w:color="auto"/>
      </w:divBdr>
    </w:div>
    <w:div w:id="1256668280">
      <w:bodyDiv w:val="1"/>
      <w:marLeft w:val="0"/>
      <w:marRight w:val="0"/>
      <w:marTop w:val="0"/>
      <w:marBottom w:val="0"/>
      <w:divBdr>
        <w:top w:val="none" w:sz="0" w:space="0" w:color="auto"/>
        <w:left w:val="none" w:sz="0" w:space="0" w:color="auto"/>
        <w:bottom w:val="none" w:sz="0" w:space="0" w:color="auto"/>
        <w:right w:val="none" w:sz="0" w:space="0" w:color="auto"/>
      </w:divBdr>
    </w:div>
    <w:div w:id="1257135814">
      <w:bodyDiv w:val="1"/>
      <w:marLeft w:val="0"/>
      <w:marRight w:val="0"/>
      <w:marTop w:val="0"/>
      <w:marBottom w:val="0"/>
      <w:divBdr>
        <w:top w:val="none" w:sz="0" w:space="0" w:color="auto"/>
        <w:left w:val="none" w:sz="0" w:space="0" w:color="auto"/>
        <w:bottom w:val="none" w:sz="0" w:space="0" w:color="auto"/>
        <w:right w:val="none" w:sz="0" w:space="0" w:color="auto"/>
      </w:divBdr>
    </w:div>
    <w:div w:id="1257707384">
      <w:bodyDiv w:val="1"/>
      <w:marLeft w:val="0"/>
      <w:marRight w:val="0"/>
      <w:marTop w:val="0"/>
      <w:marBottom w:val="0"/>
      <w:divBdr>
        <w:top w:val="none" w:sz="0" w:space="0" w:color="auto"/>
        <w:left w:val="none" w:sz="0" w:space="0" w:color="auto"/>
        <w:bottom w:val="none" w:sz="0" w:space="0" w:color="auto"/>
        <w:right w:val="none" w:sz="0" w:space="0" w:color="auto"/>
      </w:divBdr>
    </w:div>
    <w:div w:id="1257860334">
      <w:bodyDiv w:val="1"/>
      <w:marLeft w:val="0"/>
      <w:marRight w:val="0"/>
      <w:marTop w:val="0"/>
      <w:marBottom w:val="0"/>
      <w:divBdr>
        <w:top w:val="none" w:sz="0" w:space="0" w:color="auto"/>
        <w:left w:val="none" w:sz="0" w:space="0" w:color="auto"/>
        <w:bottom w:val="none" w:sz="0" w:space="0" w:color="auto"/>
        <w:right w:val="none" w:sz="0" w:space="0" w:color="auto"/>
      </w:divBdr>
    </w:div>
    <w:div w:id="1257980861">
      <w:bodyDiv w:val="1"/>
      <w:marLeft w:val="0"/>
      <w:marRight w:val="0"/>
      <w:marTop w:val="0"/>
      <w:marBottom w:val="0"/>
      <w:divBdr>
        <w:top w:val="none" w:sz="0" w:space="0" w:color="auto"/>
        <w:left w:val="none" w:sz="0" w:space="0" w:color="auto"/>
        <w:bottom w:val="none" w:sz="0" w:space="0" w:color="auto"/>
        <w:right w:val="none" w:sz="0" w:space="0" w:color="auto"/>
      </w:divBdr>
    </w:div>
    <w:div w:id="1258176754">
      <w:bodyDiv w:val="1"/>
      <w:marLeft w:val="0"/>
      <w:marRight w:val="0"/>
      <w:marTop w:val="0"/>
      <w:marBottom w:val="0"/>
      <w:divBdr>
        <w:top w:val="none" w:sz="0" w:space="0" w:color="auto"/>
        <w:left w:val="none" w:sz="0" w:space="0" w:color="auto"/>
        <w:bottom w:val="none" w:sz="0" w:space="0" w:color="auto"/>
        <w:right w:val="none" w:sz="0" w:space="0" w:color="auto"/>
      </w:divBdr>
    </w:div>
    <w:div w:id="1258709388">
      <w:bodyDiv w:val="1"/>
      <w:marLeft w:val="0"/>
      <w:marRight w:val="0"/>
      <w:marTop w:val="0"/>
      <w:marBottom w:val="0"/>
      <w:divBdr>
        <w:top w:val="none" w:sz="0" w:space="0" w:color="auto"/>
        <w:left w:val="none" w:sz="0" w:space="0" w:color="auto"/>
        <w:bottom w:val="none" w:sz="0" w:space="0" w:color="auto"/>
        <w:right w:val="none" w:sz="0" w:space="0" w:color="auto"/>
      </w:divBdr>
    </w:div>
    <w:div w:id="1259173894">
      <w:bodyDiv w:val="1"/>
      <w:marLeft w:val="0"/>
      <w:marRight w:val="0"/>
      <w:marTop w:val="0"/>
      <w:marBottom w:val="0"/>
      <w:divBdr>
        <w:top w:val="none" w:sz="0" w:space="0" w:color="auto"/>
        <w:left w:val="none" w:sz="0" w:space="0" w:color="auto"/>
        <w:bottom w:val="none" w:sz="0" w:space="0" w:color="auto"/>
        <w:right w:val="none" w:sz="0" w:space="0" w:color="auto"/>
      </w:divBdr>
    </w:div>
    <w:div w:id="1259212569">
      <w:bodyDiv w:val="1"/>
      <w:marLeft w:val="0"/>
      <w:marRight w:val="0"/>
      <w:marTop w:val="0"/>
      <w:marBottom w:val="0"/>
      <w:divBdr>
        <w:top w:val="none" w:sz="0" w:space="0" w:color="auto"/>
        <w:left w:val="none" w:sz="0" w:space="0" w:color="auto"/>
        <w:bottom w:val="none" w:sz="0" w:space="0" w:color="auto"/>
        <w:right w:val="none" w:sz="0" w:space="0" w:color="auto"/>
      </w:divBdr>
    </w:div>
    <w:div w:id="1259367776">
      <w:bodyDiv w:val="1"/>
      <w:marLeft w:val="0"/>
      <w:marRight w:val="0"/>
      <w:marTop w:val="0"/>
      <w:marBottom w:val="0"/>
      <w:divBdr>
        <w:top w:val="none" w:sz="0" w:space="0" w:color="auto"/>
        <w:left w:val="none" w:sz="0" w:space="0" w:color="auto"/>
        <w:bottom w:val="none" w:sz="0" w:space="0" w:color="auto"/>
        <w:right w:val="none" w:sz="0" w:space="0" w:color="auto"/>
      </w:divBdr>
    </w:div>
    <w:div w:id="1259673825">
      <w:bodyDiv w:val="1"/>
      <w:marLeft w:val="0"/>
      <w:marRight w:val="0"/>
      <w:marTop w:val="0"/>
      <w:marBottom w:val="0"/>
      <w:divBdr>
        <w:top w:val="none" w:sz="0" w:space="0" w:color="auto"/>
        <w:left w:val="none" w:sz="0" w:space="0" w:color="auto"/>
        <w:bottom w:val="none" w:sz="0" w:space="0" w:color="auto"/>
        <w:right w:val="none" w:sz="0" w:space="0" w:color="auto"/>
      </w:divBdr>
    </w:div>
    <w:div w:id="1259756668">
      <w:bodyDiv w:val="1"/>
      <w:marLeft w:val="0"/>
      <w:marRight w:val="0"/>
      <w:marTop w:val="0"/>
      <w:marBottom w:val="0"/>
      <w:divBdr>
        <w:top w:val="none" w:sz="0" w:space="0" w:color="auto"/>
        <w:left w:val="none" w:sz="0" w:space="0" w:color="auto"/>
        <w:bottom w:val="none" w:sz="0" w:space="0" w:color="auto"/>
        <w:right w:val="none" w:sz="0" w:space="0" w:color="auto"/>
      </w:divBdr>
    </w:div>
    <w:div w:id="1259827585">
      <w:bodyDiv w:val="1"/>
      <w:marLeft w:val="0"/>
      <w:marRight w:val="0"/>
      <w:marTop w:val="0"/>
      <w:marBottom w:val="0"/>
      <w:divBdr>
        <w:top w:val="none" w:sz="0" w:space="0" w:color="auto"/>
        <w:left w:val="none" w:sz="0" w:space="0" w:color="auto"/>
        <w:bottom w:val="none" w:sz="0" w:space="0" w:color="auto"/>
        <w:right w:val="none" w:sz="0" w:space="0" w:color="auto"/>
      </w:divBdr>
    </w:div>
    <w:div w:id="1259830045">
      <w:bodyDiv w:val="1"/>
      <w:marLeft w:val="0"/>
      <w:marRight w:val="0"/>
      <w:marTop w:val="0"/>
      <w:marBottom w:val="0"/>
      <w:divBdr>
        <w:top w:val="none" w:sz="0" w:space="0" w:color="auto"/>
        <w:left w:val="none" w:sz="0" w:space="0" w:color="auto"/>
        <w:bottom w:val="none" w:sz="0" w:space="0" w:color="auto"/>
        <w:right w:val="none" w:sz="0" w:space="0" w:color="auto"/>
      </w:divBdr>
    </w:div>
    <w:div w:id="1260022202">
      <w:bodyDiv w:val="1"/>
      <w:marLeft w:val="0"/>
      <w:marRight w:val="0"/>
      <w:marTop w:val="0"/>
      <w:marBottom w:val="0"/>
      <w:divBdr>
        <w:top w:val="none" w:sz="0" w:space="0" w:color="auto"/>
        <w:left w:val="none" w:sz="0" w:space="0" w:color="auto"/>
        <w:bottom w:val="none" w:sz="0" w:space="0" w:color="auto"/>
        <w:right w:val="none" w:sz="0" w:space="0" w:color="auto"/>
      </w:divBdr>
    </w:div>
    <w:div w:id="1260335441">
      <w:bodyDiv w:val="1"/>
      <w:marLeft w:val="0"/>
      <w:marRight w:val="0"/>
      <w:marTop w:val="0"/>
      <w:marBottom w:val="0"/>
      <w:divBdr>
        <w:top w:val="none" w:sz="0" w:space="0" w:color="auto"/>
        <w:left w:val="none" w:sz="0" w:space="0" w:color="auto"/>
        <w:bottom w:val="none" w:sz="0" w:space="0" w:color="auto"/>
        <w:right w:val="none" w:sz="0" w:space="0" w:color="auto"/>
      </w:divBdr>
    </w:div>
    <w:div w:id="1260482620">
      <w:bodyDiv w:val="1"/>
      <w:marLeft w:val="0"/>
      <w:marRight w:val="0"/>
      <w:marTop w:val="0"/>
      <w:marBottom w:val="0"/>
      <w:divBdr>
        <w:top w:val="none" w:sz="0" w:space="0" w:color="auto"/>
        <w:left w:val="none" w:sz="0" w:space="0" w:color="auto"/>
        <w:bottom w:val="none" w:sz="0" w:space="0" w:color="auto"/>
        <w:right w:val="none" w:sz="0" w:space="0" w:color="auto"/>
      </w:divBdr>
    </w:div>
    <w:div w:id="1261182979">
      <w:bodyDiv w:val="1"/>
      <w:marLeft w:val="0"/>
      <w:marRight w:val="0"/>
      <w:marTop w:val="0"/>
      <w:marBottom w:val="0"/>
      <w:divBdr>
        <w:top w:val="none" w:sz="0" w:space="0" w:color="auto"/>
        <w:left w:val="none" w:sz="0" w:space="0" w:color="auto"/>
        <w:bottom w:val="none" w:sz="0" w:space="0" w:color="auto"/>
        <w:right w:val="none" w:sz="0" w:space="0" w:color="auto"/>
      </w:divBdr>
    </w:div>
    <w:div w:id="1261253877">
      <w:bodyDiv w:val="1"/>
      <w:marLeft w:val="0"/>
      <w:marRight w:val="0"/>
      <w:marTop w:val="0"/>
      <w:marBottom w:val="0"/>
      <w:divBdr>
        <w:top w:val="none" w:sz="0" w:space="0" w:color="auto"/>
        <w:left w:val="none" w:sz="0" w:space="0" w:color="auto"/>
        <w:bottom w:val="none" w:sz="0" w:space="0" w:color="auto"/>
        <w:right w:val="none" w:sz="0" w:space="0" w:color="auto"/>
      </w:divBdr>
    </w:div>
    <w:div w:id="1261375521">
      <w:bodyDiv w:val="1"/>
      <w:marLeft w:val="0"/>
      <w:marRight w:val="0"/>
      <w:marTop w:val="0"/>
      <w:marBottom w:val="0"/>
      <w:divBdr>
        <w:top w:val="none" w:sz="0" w:space="0" w:color="auto"/>
        <w:left w:val="none" w:sz="0" w:space="0" w:color="auto"/>
        <w:bottom w:val="none" w:sz="0" w:space="0" w:color="auto"/>
        <w:right w:val="none" w:sz="0" w:space="0" w:color="auto"/>
      </w:divBdr>
    </w:div>
    <w:div w:id="1261446229">
      <w:bodyDiv w:val="1"/>
      <w:marLeft w:val="0"/>
      <w:marRight w:val="0"/>
      <w:marTop w:val="0"/>
      <w:marBottom w:val="0"/>
      <w:divBdr>
        <w:top w:val="none" w:sz="0" w:space="0" w:color="auto"/>
        <w:left w:val="none" w:sz="0" w:space="0" w:color="auto"/>
        <w:bottom w:val="none" w:sz="0" w:space="0" w:color="auto"/>
        <w:right w:val="none" w:sz="0" w:space="0" w:color="auto"/>
      </w:divBdr>
    </w:div>
    <w:div w:id="1261522337">
      <w:bodyDiv w:val="1"/>
      <w:marLeft w:val="0"/>
      <w:marRight w:val="0"/>
      <w:marTop w:val="0"/>
      <w:marBottom w:val="0"/>
      <w:divBdr>
        <w:top w:val="none" w:sz="0" w:space="0" w:color="auto"/>
        <w:left w:val="none" w:sz="0" w:space="0" w:color="auto"/>
        <w:bottom w:val="none" w:sz="0" w:space="0" w:color="auto"/>
        <w:right w:val="none" w:sz="0" w:space="0" w:color="auto"/>
      </w:divBdr>
    </w:div>
    <w:div w:id="1261524740">
      <w:bodyDiv w:val="1"/>
      <w:marLeft w:val="0"/>
      <w:marRight w:val="0"/>
      <w:marTop w:val="0"/>
      <w:marBottom w:val="0"/>
      <w:divBdr>
        <w:top w:val="none" w:sz="0" w:space="0" w:color="auto"/>
        <w:left w:val="none" w:sz="0" w:space="0" w:color="auto"/>
        <w:bottom w:val="none" w:sz="0" w:space="0" w:color="auto"/>
        <w:right w:val="none" w:sz="0" w:space="0" w:color="auto"/>
      </w:divBdr>
    </w:div>
    <w:div w:id="1261572312">
      <w:bodyDiv w:val="1"/>
      <w:marLeft w:val="0"/>
      <w:marRight w:val="0"/>
      <w:marTop w:val="0"/>
      <w:marBottom w:val="0"/>
      <w:divBdr>
        <w:top w:val="none" w:sz="0" w:space="0" w:color="auto"/>
        <w:left w:val="none" w:sz="0" w:space="0" w:color="auto"/>
        <w:bottom w:val="none" w:sz="0" w:space="0" w:color="auto"/>
        <w:right w:val="none" w:sz="0" w:space="0" w:color="auto"/>
      </w:divBdr>
    </w:div>
    <w:div w:id="1261643639">
      <w:bodyDiv w:val="1"/>
      <w:marLeft w:val="0"/>
      <w:marRight w:val="0"/>
      <w:marTop w:val="0"/>
      <w:marBottom w:val="0"/>
      <w:divBdr>
        <w:top w:val="none" w:sz="0" w:space="0" w:color="auto"/>
        <w:left w:val="none" w:sz="0" w:space="0" w:color="auto"/>
        <w:bottom w:val="none" w:sz="0" w:space="0" w:color="auto"/>
        <w:right w:val="none" w:sz="0" w:space="0" w:color="auto"/>
      </w:divBdr>
    </w:div>
    <w:div w:id="1261794399">
      <w:bodyDiv w:val="1"/>
      <w:marLeft w:val="0"/>
      <w:marRight w:val="0"/>
      <w:marTop w:val="0"/>
      <w:marBottom w:val="0"/>
      <w:divBdr>
        <w:top w:val="none" w:sz="0" w:space="0" w:color="auto"/>
        <w:left w:val="none" w:sz="0" w:space="0" w:color="auto"/>
        <w:bottom w:val="none" w:sz="0" w:space="0" w:color="auto"/>
        <w:right w:val="none" w:sz="0" w:space="0" w:color="auto"/>
      </w:divBdr>
    </w:div>
    <w:div w:id="1261914878">
      <w:bodyDiv w:val="1"/>
      <w:marLeft w:val="0"/>
      <w:marRight w:val="0"/>
      <w:marTop w:val="0"/>
      <w:marBottom w:val="0"/>
      <w:divBdr>
        <w:top w:val="none" w:sz="0" w:space="0" w:color="auto"/>
        <w:left w:val="none" w:sz="0" w:space="0" w:color="auto"/>
        <w:bottom w:val="none" w:sz="0" w:space="0" w:color="auto"/>
        <w:right w:val="none" w:sz="0" w:space="0" w:color="auto"/>
      </w:divBdr>
    </w:div>
    <w:div w:id="1262294536">
      <w:bodyDiv w:val="1"/>
      <w:marLeft w:val="0"/>
      <w:marRight w:val="0"/>
      <w:marTop w:val="0"/>
      <w:marBottom w:val="0"/>
      <w:divBdr>
        <w:top w:val="none" w:sz="0" w:space="0" w:color="auto"/>
        <w:left w:val="none" w:sz="0" w:space="0" w:color="auto"/>
        <w:bottom w:val="none" w:sz="0" w:space="0" w:color="auto"/>
        <w:right w:val="none" w:sz="0" w:space="0" w:color="auto"/>
      </w:divBdr>
    </w:div>
    <w:div w:id="1262298843">
      <w:bodyDiv w:val="1"/>
      <w:marLeft w:val="0"/>
      <w:marRight w:val="0"/>
      <w:marTop w:val="0"/>
      <w:marBottom w:val="0"/>
      <w:divBdr>
        <w:top w:val="none" w:sz="0" w:space="0" w:color="auto"/>
        <w:left w:val="none" w:sz="0" w:space="0" w:color="auto"/>
        <w:bottom w:val="none" w:sz="0" w:space="0" w:color="auto"/>
        <w:right w:val="none" w:sz="0" w:space="0" w:color="auto"/>
      </w:divBdr>
    </w:div>
    <w:div w:id="1262445379">
      <w:bodyDiv w:val="1"/>
      <w:marLeft w:val="0"/>
      <w:marRight w:val="0"/>
      <w:marTop w:val="0"/>
      <w:marBottom w:val="0"/>
      <w:divBdr>
        <w:top w:val="none" w:sz="0" w:space="0" w:color="auto"/>
        <w:left w:val="none" w:sz="0" w:space="0" w:color="auto"/>
        <w:bottom w:val="none" w:sz="0" w:space="0" w:color="auto"/>
        <w:right w:val="none" w:sz="0" w:space="0" w:color="auto"/>
      </w:divBdr>
    </w:div>
    <w:div w:id="1262449142">
      <w:bodyDiv w:val="1"/>
      <w:marLeft w:val="0"/>
      <w:marRight w:val="0"/>
      <w:marTop w:val="0"/>
      <w:marBottom w:val="0"/>
      <w:divBdr>
        <w:top w:val="none" w:sz="0" w:space="0" w:color="auto"/>
        <w:left w:val="none" w:sz="0" w:space="0" w:color="auto"/>
        <w:bottom w:val="none" w:sz="0" w:space="0" w:color="auto"/>
        <w:right w:val="none" w:sz="0" w:space="0" w:color="auto"/>
      </w:divBdr>
    </w:div>
    <w:div w:id="1262758338">
      <w:bodyDiv w:val="1"/>
      <w:marLeft w:val="0"/>
      <w:marRight w:val="0"/>
      <w:marTop w:val="0"/>
      <w:marBottom w:val="0"/>
      <w:divBdr>
        <w:top w:val="none" w:sz="0" w:space="0" w:color="auto"/>
        <w:left w:val="none" w:sz="0" w:space="0" w:color="auto"/>
        <w:bottom w:val="none" w:sz="0" w:space="0" w:color="auto"/>
        <w:right w:val="none" w:sz="0" w:space="0" w:color="auto"/>
      </w:divBdr>
    </w:div>
    <w:div w:id="1262764204">
      <w:bodyDiv w:val="1"/>
      <w:marLeft w:val="0"/>
      <w:marRight w:val="0"/>
      <w:marTop w:val="0"/>
      <w:marBottom w:val="0"/>
      <w:divBdr>
        <w:top w:val="none" w:sz="0" w:space="0" w:color="auto"/>
        <w:left w:val="none" w:sz="0" w:space="0" w:color="auto"/>
        <w:bottom w:val="none" w:sz="0" w:space="0" w:color="auto"/>
        <w:right w:val="none" w:sz="0" w:space="0" w:color="auto"/>
      </w:divBdr>
    </w:div>
    <w:div w:id="1263608397">
      <w:bodyDiv w:val="1"/>
      <w:marLeft w:val="0"/>
      <w:marRight w:val="0"/>
      <w:marTop w:val="0"/>
      <w:marBottom w:val="0"/>
      <w:divBdr>
        <w:top w:val="none" w:sz="0" w:space="0" w:color="auto"/>
        <w:left w:val="none" w:sz="0" w:space="0" w:color="auto"/>
        <w:bottom w:val="none" w:sz="0" w:space="0" w:color="auto"/>
        <w:right w:val="none" w:sz="0" w:space="0" w:color="auto"/>
      </w:divBdr>
    </w:div>
    <w:div w:id="1263949771">
      <w:bodyDiv w:val="1"/>
      <w:marLeft w:val="0"/>
      <w:marRight w:val="0"/>
      <w:marTop w:val="0"/>
      <w:marBottom w:val="0"/>
      <w:divBdr>
        <w:top w:val="none" w:sz="0" w:space="0" w:color="auto"/>
        <w:left w:val="none" w:sz="0" w:space="0" w:color="auto"/>
        <w:bottom w:val="none" w:sz="0" w:space="0" w:color="auto"/>
        <w:right w:val="none" w:sz="0" w:space="0" w:color="auto"/>
      </w:divBdr>
    </w:div>
    <w:div w:id="1263999468">
      <w:bodyDiv w:val="1"/>
      <w:marLeft w:val="0"/>
      <w:marRight w:val="0"/>
      <w:marTop w:val="0"/>
      <w:marBottom w:val="0"/>
      <w:divBdr>
        <w:top w:val="none" w:sz="0" w:space="0" w:color="auto"/>
        <w:left w:val="none" w:sz="0" w:space="0" w:color="auto"/>
        <w:bottom w:val="none" w:sz="0" w:space="0" w:color="auto"/>
        <w:right w:val="none" w:sz="0" w:space="0" w:color="auto"/>
      </w:divBdr>
    </w:div>
    <w:div w:id="1264067878">
      <w:bodyDiv w:val="1"/>
      <w:marLeft w:val="0"/>
      <w:marRight w:val="0"/>
      <w:marTop w:val="0"/>
      <w:marBottom w:val="0"/>
      <w:divBdr>
        <w:top w:val="none" w:sz="0" w:space="0" w:color="auto"/>
        <w:left w:val="none" w:sz="0" w:space="0" w:color="auto"/>
        <w:bottom w:val="none" w:sz="0" w:space="0" w:color="auto"/>
        <w:right w:val="none" w:sz="0" w:space="0" w:color="auto"/>
      </w:divBdr>
    </w:div>
    <w:div w:id="1264146770">
      <w:bodyDiv w:val="1"/>
      <w:marLeft w:val="0"/>
      <w:marRight w:val="0"/>
      <w:marTop w:val="0"/>
      <w:marBottom w:val="0"/>
      <w:divBdr>
        <w:top w:val="none" w:sz="0" w:space="0" w:color="auto"/>
        <w:left w:val="none" w:sz="0" w:space="0" w:color="auto"/>
        <w:bottom w:val="none" w:sz="0" w:space="0" w:color="auto"/>
        <w:right w:val="none" w:sz="0" w:space="0" w:color="auto"/>
      </w:divBdr>
    </w:div>
    <w:div w:id="1264462674">
      <w:bodyDiv w:val="1"/>
      <w:marLeft w:val="0"/>
      <w:marRight w:val="0"/>
      <w:marTop w:val="0"/>
      <w:marBottom w:val="0"/>
      <w:divBdr>
        <w:top w:val="none" w:sz="0" w:space="0" w:color="auto"/>
        <w:left w:val="none" w:sz="0" w:space="0" w:color="auto"/>
        <w:bottom w:val="none" w:sz="0" w:space="0" w:color="auto"/>
        <w:right w:val="none" w:sz="0" w:space="0" w:color="auto"/>
      </w:divBdr>
    </w:div>
    <w:div w:id="1264845206">
      <w:bodyDiv w:val="1"/>
      <w:marLeft w:val="0"/>
      <w:marRight w:val="0"/>
      <w:marTop w:val="0"/>
      <w:marBottom w:val="0"/>
      <w:divBdr>
        <w:top w:val="none" w:sz="0" w:space="0" w:color="auto"/>
        <w:left w:val="none" w:sz="0" w:space="0" w:color="auto"/>
        <w:bottom w:val="none" w:sz="0" w:space="0" w:color="auto"/>
        <w:right w:val="none" w:sz="0" w:space="0" w:color="auto"/>
      </w:divBdr>
    </w:div>
    <w:div w:id="1264873156">
      <w:bodyDiv w:val="1"/>
      <w:marLeft w:val="0"/>
      <w:marRight w:val="0"/>
      <w:marTop w:val="0"/>
      <w:marBottom w:val="0"/>
      <w:divBdr>
        <w:top w:val="none" w:sz="0" w:space="0" w:color="auto"/>
        <w:left w:val="none" w:sz="0" w:space="0" w:color="auto"/>
        <w:bottom w:val="none" w:sz="0" w:space="0" w:color="auto"/>
        <w:right w:val="none" w:sz="0" w:space="0" w:color="auto"/>
      </w:divBdr>
    </w:div>
    <w:div w:id="1265115158">
      <w:bodyDiv w:val="1"/>
      <w:marLeft w:val="0"/>
      <w:marRight w:val="0"/>
      <w:marTop w:val="0"/>
      <w:marBottom w:val="0"/>
      <w:divBdr>
        <w:top w:val="none" w:sz="0" w:space="0" w:color="auto"/>
        <w:left w:val="none" w:sz="0" w:space="0" w:color="auto"/>
        <w:bottom w:val="none" w:sz="0" w:space="0" w:color="auto"/>
        <w:right w:val="none" w:sz="0" w:space="0" w:color="auto"/>
      </w:divBdr>
    </w:div>
    <w:div w:id="1265118309">
      <w:bodyDiv w:val="1"/>
      <w:marLeft w:val="0"/>
      <w:marRight w:val="0"/>
      <w:marTop w:val="0"/>
      <w:marBottom w:val="0"/>
      <w:divBdr>
        <w:top w:val="none" w:sz="0" w:space="0" w:color="auto"/>
        <w:left w:val="none" w:sz="0" w:space="0" w:color="auto"/>
        <w:bottom w:val="none" w:sz="0" w:space="0" w:color="auto"/>
        <w:right w:val="none" w:sz="0" w:space="0" w:color="auto"/>
      </w:divBdr>
    </w:div>
    <w:div w:id="1265335072">
      <w:bodyDiv w:val="1"/>
      <w:marLeft w:val="0"/>
      <w:marRight w:val="0"/>
      <w:marTop w:val="0"/>
      <w:marBottom w:val="0"/>
      <w:divBdr>
        <w:top w:val="none" w:sz="0" w:space="0" w:color="auto"/>
        <w:left w:val="none" w:sz="0" w:space="0" w:color="auto"/>
        <w:bottom w:val="none" w:sz="0" w:space="0" w:color="auto"/>
        <w:right w:val="none" w:sz="0" w:space="0" w:color="auto"/>
      </w:divBdr>
    </w:div>
    <w:div w:id="1265765405">
      <w:bodyDiv w:val="1"/>
      <w:marLeft w:val="0"/>
      <w:marRight w:val="0"/>
      <w:marTop w:val="0"/>
      <w:marBottom w:val="0"/>
      <w:divBdr>
        <w:top w:val="none" w:sz="0" w:space="0" w:color="auto"/>
        <w:left w:val="none" w:sz="0" w:space="0" w:color="auto"/>
        <w:bottom w:val="none" w:sz="0" w:space="0" w:color="auto"/>
        <w:right w:val="none" w:sz="0" w:space="0" w:color="auto"/>
      </w:divBdr>
    </w:div>
    <w:div w:id="1266306721">
      <w:bodyDiv w:val="1"/>
      <w:marLeft w:val="0"/>
      <w:marRight w:val="0"/>
      <w:marTop w:val="0"/>
      <w:marBottom w:val="0"/>
      <w:divBdr>
        <w:top w:val="none" w:sz="0" w:space="0" w:color="auto"/>
        <w:left w:val="none" w:sz="0" w:space="0" w:color="auto"/>
        <w:bottom w:val="none" w:sz="0" w:space="0" w:color="auto"/>
        <w:right w:val="none" w:sz="0" w:space="0" w:color="auto"/>
      </w:divBdr>
    </w:div>
    <w:div w:id="1266962208">
      <w:bodyDiv w:val="1"/>
      <w:marLeft w:val="0"/>
      <w:marRight w:val="0"/>
      <w:marTop w:val="0"/>
      <w:marBottom w:val="0"/>
      <w:divBdr>
        <w:top w:val="none" w:sz="0" w:space="0" w:color="auto"/>
        <w:left w:val="none" w:sz="0" w:space="0" w:color="auto"/>
        <w:bottom w:val="none" w:sz="0" w:space="0" w:color="auto"/>
        <w:right w:val="none" w:sz="0" w:space="0" w:color="auto"/>
      </w:divBdr>
    </w:div>
    <w:div w:id="1267084000">
      <w:bodyDiv w:val="1"/>
      <w:marLeft w:val="0"/>
      <w:marRight w:val="0"/>
      <w:marTop w:val="0"/>
      <w:marBottom w:val="0"/>
      <w:divBdr>
        <w:top w:val="none" w:sz="0" w:space="0" w:color="auto"/>
        <w:left w:val="none" w:sz="0" w:space="0" w:color="auto"/>
        <w:bottom w:val="none" w:sz="0" w:space="0" w:color="auto"/>
        <w:right w:val="none" w:sz="0" w:space="0" w:color="auto"/>
      </w:divBdr>
    </w:div>
    <w:div w:id="1267617759">
      <w:bodyDiv w:val="1"/>
      <w:marLeft w:val="0"/>
      <w:marRight w:val="0"/>
      <w:marTop w:val="0"/>
      <w:marBottom w:val="0"/>
      <w:divBdr>
        <w:top w:val="none" w:sz="0" w:space="0" w:color="auto"/>
        <w:left w:val="none" w:sz="0" w:space="0" w:color="auto"/>
        <w:bottom w:val="none" w:sz="0" w:space="0" w:color="auto"/>
        <w:right w:val="none" w:sz="0" w:space="0" w:color="auto"/>
      </w:divBdr>
    </w:div>
    <w:div w:id="1267732481">
      <w:bodyDiv w:val="1"/>
      <w:marLeft w:val="0"/>
      <w:marRight w:val="0"/>
      <w:marTop w:val="0"/>
      <w:marBottom w:val="0"/>
      <w:divBdr>
        <w:top w:val="none" w:sz="0" w:space="0" w:color="auto"/>
        <w:left w:val="none" w:sz="0" w:space="0" w:color="auto"/>
        <w:bottom w:val="none" w:sz="0" w:space="0" w:color="auto"/>
        <w:right w:val="none" w:sz="0" w:space="0" w:color="auto"/>
      </w:divBdr>
    </w:div>
    <w:div w:id="1267734308">
      <w:bodyDiv w:val="1"/>
      <w:marLeft w:val="0"/>
      <w:marRight w:val="0"/>
      <w:marTop w:val="0"/>
      <w:marBottom w:val="0"/>
      <w:divBdr>
        <w:top w:val="none" w:sz="0" w:space="0" w:color="auto"/>
        <w:left w:val="none" w:sz="0" w:space="0" w:color="auto"/>
        <w:bottom w:val="none" w:sz="0" w:space="0" w:color="auto"/>
        <w:right w:val="none" w:sz="0" w:space="0" w:color="auto"/>
      </w:divBdr>
    </w:div>
    <w:div w:id="1267810347">
      <w:bodyDiv w:val="1"/>
      <w:marLeft w:val="0"/>
      <w:marRight w:val="0"/>
      <w:marTop w:val="0"/>
      <w:marBottom w:val="0"/>
      <w:divBdr>
        <w:top w:val="none" w:sz="0" w:space="0" w:color="auto"/>
        <w:left w:val="none" w:sz="0" w:space="0" w:color="auto"/>
        <w:bottom w:val="none" w:sz="0" w:space="0" w:color="auto"/>
        <w:right w:val="none" w:sz="0" w:space="0" w:color="auto"/>
      </w:divBdr>
    </w:div>
    <w:div w:id="1267813392">
      <w:bodyDiv w:val="1"/>
      <w:marLeft w:val="0"/>
      <w:marRight w:val="0"/>
      <w:marTop w:val="0"/>
      <w:marBottom w:val="0"/>
      <w:divBdr>
        <w:top w:val="none" w:sz="0" w:space="0" w:color="auto"/>
        <w:left w:val="none" w:sz="0" w:space="0" w:color="auto"/>
        <w:bottom w:val="none" w:sz="0" w:space="0" w:color="auto"/>
        <w:right w:val="none" w:sz="0" w:space="0" w:color="auto"/>
      </w:divBdr>
    </w:div>
    <w:div w:id="1268077959">
      <w:bodyDiv w:val="1"/>
      <w:marLeft w:val="0"/>
      <w:marRight w:val="0"/>
      <w:marTop w:val="0"/>
      <w:marBottom w:val="0"/>
      <w:divBdr>
        <w:top w:val="none" w:sz="0" w:space="0" w:color="auto"/>
        <w:left w:val="none" w:sz="0" w:space="0" w:color="auto"/>
        <w:bottom w:val="none" w:sz="0" w:space="0" w:color="auto"/>
        <w:right w:val="none" w:sz="0" w:space="0" w:color="auto"/>
      </w:divBdr>
    </w:div>
    <w:div w:id="1268152434">
      <w:bodyDiv w:val="1"/>
      <w:marLeft w:val="0"/>
      <w:marRight w:val="0"/>
      <w:marTop w:val="0"/>
      <w:marBottom w:val="0"/>
      <w:divBdr>
        <w:top w:val="none" w:sz="0" w:space="0" w:color="auto"/>
        <w:left w:val="none" w:sz="0" w:space="0" w:color="auto"/>
        <w:bottom w:val="none" w:sz="0" w:space="0" w:color="auto"/>
        <w:right w:val="none" w:sz="0" w:space="0" w:color="auto"/>
      </w:divBdr>
    </w:div>
    <w:div w:id="1268270235">
      <w:bodyDiv w:val="1"/>
      <w:marLeft w:val="0"/>
      <w:marRight w:val="0"/>
      <w:marTop w:val="0"/>
      <w:marBottom w:val="0"/>
      <w:divBdr>
        <w:top w:val="none" w:sz="0" w:space="0" w:color="auto"/>
        <w:left w:val="none" w:sz="0" w:space="0" w:color="auto"/>
        <w:bottom w:val="none" w:sz="0" w:space="0" w:color="auto"/>
        <w:right w:val="none" w:sz="0" w:space="0" w:color="auto"/>
      </w:divBdr>
    </w:div>
    <w:div w:id="1268270348">
      <w:bodyDiv w:val="1"/>
      <w:marLeft w:val="0"/>
      <w:marRight w:val="0"/>
      <w:marTop w:val="0"/>
      <w:marBottom w:val="0"/>
      <w:divBdr>
        <w:top w:val="none" w:sz="0" w:space="0" w:color="auto"/>
        <w:left w:val="none" w:sz="0" w:space="0" w:color="auto"/>
        <w:bottom w:val="none" w:sz="0" w:space="0" w:color="auto"/>
        <w:right w:val="none" w:sz="0" w:space="0" w:color="auto"/>
      </w:divBdr>
    </w:div>
    <w:div w:id="1268588057">
      <w:bodyDiv w:val="1"/>
      <w:marLeft w:val="0"/>
      <w:marRight w:val="0"/>
      <w:marTop w:val="0"/>
      <w:marBottom w:val="0"/>
      <w:divBdr>
        <w:top w:val="none" w:sz="0" w:space="0" w:color="auto"/>
        <w:left w:val="none" w:sz="0" w:space="0" w:color="auto"/>
        <w:bottom w:val="none" w:sz="0" w:space="0" w:color="auto"/>
        <w:right w:val="none" w:sz="0" w:space="0" w:color="auto"/>
      </w:divBdr>
    </w:div>
    <w:div w:id="1269315768">
      <w:bodyDiv w:val="1"/>
      <w:marLeft w:val="0"/>
      <w:marRight w:val="0"/>
      <w:marTop w:val="0"/>
      <w:marBottom w:val="0"/>
      <w:divBdr>
        <w:top w:val="none" w:sz="0" w:space="0" w:color="auto"/>
        <w:left w:val="none" w:sz="0" w:space="0" w:color="auto"/>
        <w:bottom w:val="none" w:sz="0" w:space="0" w:color="auto"/>
        <w:right w:val="none" w:sz="0" w:space="0" w:color="auto"/>
      </w:divBdr>
    </w:div>
    <w:div w:id="1269391067">
      <w:bodyDiv w:val="1"/>
      <w:marLeft w:val="0"/>
      <w:marRight w:val="0"/>
      <w:marTop w:val="0"/>
      <w:marBottom w:val="0"/>
      <w:divBdr>
        <w:top w:val="none" w:sz="0" w:space="0" w:color="auto"/>
        <w:left w:val="none" w:sz="0" w:space="0" w:color="auto"/>
        <w:bottom w:val="none" w:sz="0" w:space="0" w:color="auto"/>
        <w:right w:val="none" w:sz="0" w:space="0" w:color="auto"/>
      </w:divBdr>
    </w:div>
    <w:div w:id="1269502416">
      <w:bodyDiv w:val="1"/>
      <w:marLeft w:val="0"/>
      <w:marRight w:val="0"/>
      <w:marTop w:val="0"/>
      <w:marBottom w:val="0"/>
      <w:divBdr>
        <w:top w:val="none" w:sz="0" w:space="0" w:color="auto"/>
        <w:left w:val="none" w:sz="0" w:space="0" w:color="auto"/>
        <w:bottom w:val="none" w:sz="0" w:space="0" w:color="auto"/>
        <w:right w:val="none" w:sz="0" w:space="0" w:color="auto"/>
      </w:divBdr>
    </w:div>
    <w:div w:id="1269780039">
      <w:bodyDiv w:val="1"/>
      <w:marLeft w:val="0"/>
      <w:marRight w:val="0"/>
      <w:marTop w:val="0"/>
      <w:marBottom w:val="0"/>
      <w:divBdr>
        <w:top w:val="none" w:sz="0" w:space="0" w:color="auto"/>
        <w:left w:val="none" w:sz="0" w:space="0" w:color="auto"/>
        <w:bottom w:val="none" w:sz="0" w:space="0" w:color="auto"/>
        <w:right w:val="none" w:sz="0" w:space="0" w:color="auto"/>
      </w:divBdr>
    </w:div>
    <w:div w:id="1269967403">
      <w:bodyDiv w:val="1"/>
      <w:marLeft w:val="0"/>
      <w:marRight w:val="0"/>
      <w:marTop w:val="0"/>
      <w:marBottom w:val="0"/>
      <w:divBdr>
        <w:top w:val="none" w:sz="0" w:space="0" w:color="auto"/>
        <w:left w:val="none" w:sz="0" w:space="0" w:color="auto"/>
        <w:bottom w:val="none" w:sz="0" w:space="0" w:color="auto"/>
        <w:right w:val="none" w:sz="0" w:space="0" w:color="auto"/>
      </w:divBdr>
    </w:div>
    <w:div w:id="1270087722">
      <w:bodyDiv w:val="1"/>
      <w:marLeft w:val="0"/>
      <w:marRight w:val="0"/>
      <w:marTop w:val="0"/>
      <w:marBottom w:val="0"/>
      <w:divBdr>
        <w:top w:val="none" w:sz="0" w:space="0" w:color="auto"/>
        <w:left w:val="none" w:sz="0" w:space="0" w:color="auto"/>
        <w:bottom w:val="none" w:sz="0" w:space="0" w:color="auto"/>
        <w:right w:val="none" w:sz="0" w:space="0" w:color="auto"/>
      </w:divBdr>
    </w:div>
    <w:div w:id="1270308686">
      <w:bodyDiv w:val="1"/>
      <w:marLeft w:val="0"/>
      <w:marRight w:val="0"/>
      <w:marTop w:val="0"/>
      <w:marBottom w:val="0"/>
      <w:divBdr>
        <w:top w:val="none" w:sz="0" w:space="0" w:color="auto"/>
        <w:left w:val="none" w:sz="0" w:space="0" w:color="auto"/>
        <w:bottom w:val="none" w:sz="0" w:space="0" w:color="auto"/>
        <w:right w:val="none" w:sz="0" w:space="0" w:color="auto"/>
      </w:divBdr>
    </w:div>
    <w:div w:id="1270549364">
      <w:bodyDiv w:val="1"/>
      <w:marLeft w:val="0"/>
      <w:marRight w:val="0"/>
      <w:marTop w:val="0"/>
      <w:marBottom w:val="0"/>
      <w:divBdr>
        <w:top w:val="none" w:sz="0" w:space="0" w:color="auto"/>
        <w:left w:val="none" w:sz="0" w:space="0" w:color="auto"/>
        <w:bottom w:val="none" w:sz="0" w:space="0" w:color="auto"/>
        <w:right w:val="none" w:sz="0" w:space="0" w:color="auto"/>
      </w:divBdr>
    </w:div>
    <w:div w:id="1270619468">
      <w:bodyDiv w:val="1"/>
      <w:marLeft w:val="0"/>
      <w:marRight w:val="0"/>
      <w:marTop w:val="0"/>
      <w:marBottom w:val="0"/>
      <w:divBdr>
        <w:top w:val="none" w:sz="0" w:space="0" w:color="auto"/>
        <w:left w:val="none" w:sz="0" w:space="0" w:color="auto"/>
        <w:bottom w:val="none" w:sz="0" w:space="0" w:color="auto"/>
        <w:right w:val="none" w:sz="0" w:space="0" w:color="auto"/>
      </w:divBdr>
    </w:div>
    <w:div w:id="1270746565">
      <w:bodyDiv w:val="1"/>
      <w:marLeft w:val="0"/>
      <w:marRight w:val="0"/>
      <w:marTop w:val="0"/>
      <w:marBottom w:val="0"/>
      <w:divBdr>
        <w:top w:val="none" w:sz="0" w:space="0" w:color="auto"/>
        <w:left w:val="none" w:sz="0" w:space="0" w:color="auto"/>
        <w:bottom w:val="none" w:sz="0" w:space="0" w:color="auto"/>
        <w:right w:val="none" w:sz="0" w:space="0" w:color="auto"/>
      </w:divBdr>
    </w:div>
    <w:div w:id="1271089302">
      <w:bodyDiv w:val="1"/>
      <w:marLeft w:val="0"/>
      <w:marRight w:val="0"/>
      <w:marTop w:val="0"/>
      <w:marBottom w:val="0"/>
      <w:divBdr>
        <w:top w:val="none" w:sz="0" w:space="0" w:color="auto"/>
        <w:left w:val="none" w:sz="0" w:space="0" w:color="auto"/>
        <w:bottom w:val="none" w:sz="0" w:space="0" w:color="auto"/>
        <w:right w:val="none" w:sz="0" w:space="0" w:color="auto"/>
      </w:divBdr>
    </w:div>
    <w:div w:id="1271469320">
      <w:bodyDiv w:val="1"/>
      <w:marLeft w:val="0"/>
      <w:marRight w:val="0"/>
      <w:marTop w:val="0"/>
      <w:marBottom w:val="0"/>
      <w:divBdr>
        <w:top w:val="none" w:sz="0" w:space="0" w:color="auto"/>
        <w:left w:val="none" w:sz="0" w:space="0" w:color="auto"/>
        <w:bottom w:val="none" w:sz="0" w:space="0" w:color="auto"/>
        <w:right w:val="none" w:sz="0" w:space="0" w:color="auto"/>
      </w:divBdr>
    </w:div>
    <w:div w:id="1272057249">
      <w:bodyDiv w:val="1"/>
      <w:marLeft w:val="0"/>
      <w:marRight w:val="0"/>
      <w:marTop w:val="0"/>
      <w:marBottom w:val="0"/>
      <w:divBdr>
        <w:top w:val="none" w:sz="0" w:space="0" w:color="auto"/>
        <w:left w:val="none" w:sz="0" w:space="0" w:color="auto"/>
        <w:bottom w:val="none" w:sz="0" w:space="0" w:color="auto"/>
        <w:right w:val="none" w:sz="0" w:space="0" w:color="auto"/>
      </w:divBdr>
    </w:div>
    <w:div w:id="1272081210">
      <w:bodyDiv w:val="1"/>
      <w:marLeft w:val="0"/>
      <w:marRight w:val="0"/>
      <w:marTop w:val="0"/>
      <w:marBottom w:val="0"/>
      <w:divBdr>
        <w:top w:val="none" w:sz="0" w:space="0" w:color="auto"/>
        <w:left w:val="none" w:sz="0" w:space="0" w:color="auto"/>
        <w:bottom w:val="none" w:sz="0" w:space="0" w:color="auto"/>
        <w:right w:val="none" w:sz="0" w:space="0" w:color="auto"/>
      </w:divBdr>
    </w:div>
    <w:div w:id="1272083622">
      <w:bodyDiv w:val="1"/>
      <w:marLeft w:val="0"/>
      <w:marRight w:val="0"/>
      <w:marTop w:val="0"/>
      <w:marBottom w:val="0"/>
      <w:divBdr>
        <w:top w:val="none" w:sz="0" w:space="0" w:color="auto"/>
        <w:left w:val="none" w:sz="0" w:space="0" w:color="auto"/>
        <w:bottom w:val="none" w:sz="0" w:space="0" w:color="auto"/>
        <w:right w:val="none" w:sz="0" w:space="0" w:color="auto"/>
      </w:divBdr>
    </w:div>
    <w:div w:id="1272128494">
      <w:bodyDiv w:val="1"/>
      <w:marLeft w:val="0"/>
      <w:marRight w:val="0"/>
      <w:marTop w:val="0"/>
      <w:marBottom w:val="0"/>
      <w:divBdr>
        <w:top w:val="none" w:sz="0" w:space="0" w:color="auto"/>
        <w:left w:val="none" w:sz="0" w:space="0" w:color="auto"/>
        <w:bottom w:val="none" w:sz="0" w:space="0" w:color="auto"/>
        <w:right w:val="none" w:sz="0" w:space="0" w:color="auto"/>
      </w:divBdr>
    </w:div>
    <w:div w:id="1272476894">
      <w:bodyDiv w:val="1"/>
      <w:marLeft w:val="0"/>
      <w:marRight w:val="0"/>
      <w:marTop w:val="0"/>
      <w:marBottom w:val="0"/>
      <w:divBdr>
        <w:top w:val="none" w:sz="0" w:space="0" w:color="auto"/>
        <w:left w:val="none" w:sz="0" w:space="0" w:color="auto"/>
        <w:bottom w:val="none" w:sz="0" w:space="0" w:color="auto"/>
        <w:right w:val="none" w:sz="0" w:space="0" w:color="auto"/>
      </w:divBdr>
    </w:div>
    <w:div w:id="1272585539">
      <w:bodyDiv w:val="1"/>
      <w:marLeft w:val="0"/>
      <w:marRight w:val="0"/>
      <w:marTop w:val="0"/>
      <w:marBottom w:val="0"/>
      <w:divBdr>
        <w:top w:val="none" w:sz="0" w:space="0" w:color="auto"/>
        <w:left w:val="none" w:sz="0" w:space="0" w:color="auto"/>
        <w:bottom w:val="none" w:sz="0" w:space="0" w:color="auto"/>
        <w:right w:val="none" w:sz="0" w:space="0" w:color="auto"/>
      </w:divBdr>
    </w:div>
    <w:div w:id="1273129057">
      <w:bodyDiv w:val="1"/>
      <w:marLeft w:val="0"/>
      <w:marRight w:val="0"/>
      <w:marTop w:val="0"/>
      <w:marBottom w:val="0"/>
      <w:divBdr>
        <w:top w:val="none" w:sz="0" w:space="0" w:color="auto"/>
        <w:left w:val="none" w:sz="0" w:space="0" w:color="auto"/>
        <w:bottom w:val="none" w:sz="0" w:space="0" w:color="auto"/>
        <w:right w:val="none" w:sz="0" w:space="0" w:color="auto"/>
      </w:divBdr>
    </w:div>
    <w:div w:id="1273593724">
      <w:bodyDiv w:val="1"/>
      <w:marLeft w:val="0"/>
      <w:marRight w:val="0"/>
      <w:marTop w:val="0"/>
      <w:marBottom w:val="0"/>
      <w:divBdr>
        <w:top w:val="none" w:sz="0" w:space="0" w:color="auto"/>
        <w:left w:val="none" w:sz="0" w:space="0" w:color="auto"/>
        <w:bottom w:val="none" w:sz="0" w:space="0" w:color="auto"/>
        <w:right w:val="none" w:sz="0" w:space="0" w:color="auto"/>
      </w:divBdr>
    </w:div>
    <w:div w:id="1273630874">
      <w:bodyDiv w:val="1"/>
      <w:marLeft w:val="0"/>
      <w:marRight w:val="0"/>
      <w:marTop w:val="0"/>
      <w:marBottom w:val="0"/>
      <w:divBdr>
        <w:top w:val="none" w:sz="0" w:space="0" w:color="auto"/>
        <w:left w:val="none" w:sz="0" w:space="0" w:color="auto"/>
        <w:bottom w:val="none" w:sz="0" w:space="0" w:color="auto"/>
        <w:right w:val="none" w:sz="0" w:space="0" w:color="auto"/>
      </w:divBdr>
    </w:div>
    <w:div w:id="1273707076">
      <w:bodyDiv w:val="1"/>
      <w:marLeft w:val="0"/>
      <w:marRight w:val="0"/>
      <w:marTop w:val="0"/>
      <w:marBottom w:val="0"/>
      <w:divBdr>
        <w:top w:val="none" w:sz="0" w:space="0" w:color="auto"/>
        <w:left w:val="none" w:sz="0" w:space="0" w:color="auto"/>
        <w:bottom w:val="none" w:sz="0" w:space="0" w:color="auto"/>
        <w:right w:val="none" w:sz="0" w:space="0" w:color="auto"/>
      </w:divBdr>
    </w:div>
    <w:div w:id="1273899695">
      <w:bodyDiv w:val="1"/>
      <w:marLeft w:val="0"/>
      <w:marRight w:val="0"/>
      <w:marTop w:val="0"/>
      <w:marBottom w:val="0"/>
      <w:divBdr>
        <w:top w:val="none" w:sz="0" w:space="0" w:color="auto"/>
        <w:left w:val="none" w:sz="0" w:space="0" w:color="auto"/>
        <w:bottom w:val="none" w:sz="0" w:space="0" w:color="auto"/>
        <w:right w:val="none" w:sz="0" w:space="0" w:color="auto"/>
      </w:divBdr>
    </w:div>
    <w:div w:id="1273902673">
      <w:bodyDiv w:val="1"/>
      <w:marLeft w:val="0"/>
      <w:marRight w:val="0"/>
      <w:marTop w:val="0"/>
      <w:marBottom w:val="0"/>
      <w:divBdr>
        <w:top w:val="none" w:sz="0" w:space="0" w:color="auto"/>
        <w:left w:val="none" w:sz="0" w:space="0" w:color="auto"/>
        <w:bottom w:val="none" w:sz="0" w:space="0" w:color="auto"/>
        <w:right w:val="none" w:sz="0" w:space="0" w:color="auto"/>
      </w:divBdr>
    </w:div>
    <w:div w:id="1274173262">
      <w:bodyDiv w:val="1"/>
      <w:marLeft w:val="0"/>
      <w:marRight w:val="0"/>
      <w:marTop w:val="0"/>
      <w:marBottom w:val="0"/>
      <w:divBdr>
        <w:top w:val="none" w:sz="0" w:space="0" w:color="auto"/>
        <w:left w:val="none" w:sz="0" w:space="0" w:color="auto"/>
        <w:bottom w:val="none" w:sz="0" w:space="0" w:color="auto"/>
        <w:right w:val="none" w:sz="0" w:space="0" w:color="auto"/>
      </w:divBdr>
    </w:div>
    <w:div w:id="1274366281">
      <w:bodyDiv w:val="1"/>
      <w:marLeft w:val="0"/>
      <w:marRight w:val="0"/>
      <w:marTop w:val="0"/>
      <w:marBottom w:val="0"/>
      <w:divBdr>
        <w:top w:val="none" w:sz="0" w:space="0" w:color="auto"/>
        <w:left w:val="none" w:sz="0" w:space="0" w:color="auto"/>
        <w:bottom w:val="none" w:sz="0" w:space="0" w:color="auto"/>
        <w:right w:val="none" w:sz="0" w:space="0" w:color="auto"/>
      </w:divBdr>
    </w:div>
    <w:div w:id="1274635091">
      <w:bodyDiv w:val="1"/>
      <w:marLeft w:val="0"/>
      <w:marRight w:val="0"/>
      <w:marTop w:val="0"/>
      <w:marBottom w:val="0"/>
      <w:divBdr>
        <w:top w:val="none" w:sz="0" w:space="0" w:color="auto"/>
        <w:left w:val="none" w:sz="0" w:space="0" w:color="auto"/>
        <w:bottom w:val="none" w:sz="0" w:space="0" w:color="auto"/>
        <w:right w:val="none" w:sz="0" w:space="0" w:color="auto"/>
      </w:divBdr>
    </w:div>
    <w:div w:id="1274751183">
      <w:bodyDiv w:val="1"/>
      <w:marLeft w:val="0"/>
      <w:marRight w:val="0"/>
      <w:marTop w:val="0"/>
      <w:marBottom w:val="0"/>
      <w:divBdr>
        <w:top w:val="none" w:sz="0" w:space="0" w:color="auto"/>
        <w:left w:val="none" w:sz="0" w:space="0" w:color="auto"/>
        <w:bottom w:val="none" w:sz="0" w:space="0" w:color="auto"/>
        <w:right w:val="none" w:sz="0" w:space="0" w:color="auto"/>
      </w:divBdr>
    </w:div>
    <w:div w:id="1275215376">
      <w:bodyDiv w:val="1"/>
      <w:marLeft w:val="0"/>
      <w:marRight w:val="0"/>
      <w:marTop w:val="0"/>
      <w:marBottom w:val="0"/>
      <w:divBdr>
        <w:top w:val="none" w:sz="0" w:space="0" w:color="auto"/>
        <w:left w:val="none" w:sz="0" w:space="0" w:color="auto"/>
        <w:bottom w:val="none" w:sz="0" w:space="0" w:color="auto"/>
        <w:right w:val="none" w:sz="0" w:space="0" w:color="auto"/>
      </w:divBdr>
    </w:div>
    <w:div w:id="1275289644">
      <w:bodyDiv w:val="1"/>
      <w:marLeft w:val="0"/>
      <w:marRight w:val="0"/>
      <w:marTop w:val="0"/>
      <w:marBottom w:val="0"/>
      <w:divBdr>
        <w:top w:val="none" w:sz="0" w:space="0" w:color="auto"/>
        <w:left w:val="none" w:sz="0" w:space="0" w:color="auto"/>
        <w:bottom w:val="none" w:sz="0" w:space="0" w:color="auto"/>
        <w:right w:val="none" w:sz="0" w:space="0" w:color="auto"/>
      </w:divBdr>
    </w:div>
    <w:div w:id="1275406619">
      <w:bodyDiv w:val="1"/>
      <w:marLeft w:val="0"/>
      <w:marRight w:val="0"/>
      <w:marTop w:val="0"/>
      <w:marBottom w:val="0"/>
      <w:divBdr>
        <w:top w:val="none" w:sz="0" w:space="0" w:color="auto"/>
        <w:left w:val="none" w:sz="0" w:space="0" w:color="auto"/>
        <w:bottom w:val="none" w:sz="0" w:space="0" w:color="auto"/>
        <w:right w:val="none" w:sz="0" w:space="0" w:color="auto"/>
      </w:divBdr>
    </w:div>
    <w:div w:id="1276062528">
      <w:bodyDiv w:val="1"/>
      <w:marLeft w:val="0"/>
      <w:marRight w:val="0"/>
      <w:marTop w:val="0"/>
      <w:marBottom w:val="0"/>
      <w:divBdr>
        <w:top w:val="none" w:sz="0" w:space="0" w:color="auto"/>
        <w:left w:val="none" w:sz="0" w:space="0" w:color="auto"/>
        <w:bottom w:val="none" w:sz="0" w:space="0" w:color="auto"/>
        <w:right w:val="none" w:sz="0" w:space="0" w:color="auto"/>
      </w:divBdr>
    </w:div>
    <w:div w:id="1276327261">
      <w:bodyDiv w:val="1"/>
      <w:marLeft w:val="0"/>
      <w:marRight w:val="0"/>
      <w:marTop w:val="0"/>
      <w:marBottom w:val="0"/>
      <w:divBdr>
        <w:top w:val="none" w:sz="0" w:space="0" w:color="auto"/>
        <w:left w:val="none" w:sz="0" w:space="0" w:color="auto"/>
        <w:bottom w:val="none" w:sz="0" w:space="0" w:color="auto"/>
        <w:right w:val="none" w:sz="0" w:space="0" w:color="auto"/>
      </w:divBdr>
    </w:div>
    <w:div w:id="1276403988">
      <w:bodyDiv w:val="1"/>
      <w:marLeft w:val="0"/>
      <w:marRight w:val="0"/>
      <w:marTop w:val="0"/>
      <w:marBottom w:val="0"/>
      <w:divBdr>
        <w:top w:val="none" w:sz="0" w:space="0" w:color="auto"/>
        <w:left w:val="none" w:sz="0" w:space="0" w:color="auto"/>
        <w:bottom w:val="none" w:sz="0" w:space="0" w:color="auto"/>
        <w:right w:val="none" w:sz="0" w:space="0" w:color="auto"/>
      </w:divBdr>
    </w:div>
    <w:div w:id="1276404538">
      <w:bodyDiv w:val="1"/>
      <w:marLeft w:val="0"/>
      <w:marRight w:val="0"/>
      <w:marTop w:val="0"/>
      <w:marBottom w:val="0"/>
      <w:divBdr>
        <w:top w:val="none" w:sz="0" w:space="0" w:color="auto"/>
        <w:left w:val="none" w:sz="0" w:space="0" w:color="auto"/>
        <w:bottom w:val="none" w:sz="0" w:space="0" w:color="auto"/>
        <w:right w:val="none" w:sz="0" w:space="0" w:color="auto"/>
      </w:divBdr>
    </w:div>
    <w:div w:id="1277713048">
      <w:bodyDiv w:val="1"/>
      <w:marLeft w:val="0"/>
      <w:marRight w:val="0"/>
      <w:marTop w:val="0"/>
      <w:marBottom w:val="0"/>
      <w:divBdr>
        <w:top w:val="none" w:sz="0" w:space="0" w:color="auto"/>
        <w:left w:val="none" w:sz="0" w:space="0" w:color="auto"/>
        <w:bottom w:val="none" w:sz="0" w:space="0" w:color="auto"/>
        <w:right w:val="none" w:sz="0" w:space="0" w:color="auto"/>
      </w:divBdr>
    </w:div>
    <w:div w:id="1277715029">
      <w:bodyDiv w:val="1"/>
      <w:marLeft w:val="0"/>
      <w:marRight w:val="0"/>
      <w:marTop w:val="0"/>
      <w:marBottom w:val="0"/>
      <w:divBdr>
        <w:top w:val="none" w:sz="0" w:space="0" w:color="auto"/>
        <w:left w:val="none" w:sz="0" w:space="0" w:color="auto"/>
        <w:bottom w:val="none" w:sz="0" w:space="0" w:color="auto"/>
        <w:right w:val="none" w:sz="0" w:space="0" w:color="auto"/>
      </w:divBdr>
    </w:div>
    <w:div w:id="1277904101">
      <w:bodyDiv w:val="1"/>
      <w:marLeft w:val="0"/>
      <w:marRight w:val="0"/>
      <w:marTop w:val="0"/>
      <w:marBottom w:val="0"/>
      <w:divBdr>
        <w:top w:val="none" w:sz="0" w:space="0" w:color="auto"/>
        <w:left w:val="none" w:sz="0" w:space="0" w:color="auto"/>
        <w:bottom w:val="none" w:sz="0" w:space="0" w:color="auto"/>
        <w:right w:val="none" w:sz="0" w:space="0" w:color="auto"/>
      </w:divBdr>
    </w:div>
    <w:div w:id="1277983746">
      <w:bodyDiv w:val="1"/>
      <w:marLeft w:val="0"/>
      <w:marRight w:val="0"/>
      <w:marTop w:val="0"/>
      <w:marBottom w:val="0"/>
      <w:divBdr>
        <w:top w:val="none" w:sz="0" w:space="0" w:color="auto"/>
        <w:left w:val="none" w:sz="0" w:space="0" w:color="auto"/>
        <w:bottom w:val="none" w:sz="0" w:space="0" w:color="auto"/>
        <w:right w:val="none" w:sz="0" w:space="0" w:color="auto"/>
      </w:divBdr>
    </w:div>
    <w:div w:id="1278181017">
      <w:bodyDiv w:val="1"/>
      <w:marLeft w:val="0"/>
      <w:marRight w:val="0"/>
      <w:marTop w:val="0"/>
      <w:marBottom w:val="0"/>
      <w:divBdr>
        <w:top w:val="none" w:sz="0" w:space="0" w:color="auto"/>
        <w:left w:val="none" w:sz="0" w:space="0" w:color="auto"/>
        <w:bottom w:val="none" w:sz="0" w:space="0" w:color="auto"/>
        <w:right w:val="none" w:sz="0" w:space="0" w:color="auto"/>
      </w:divBdr>
    </w:div>
    <w:div w:id="1278221158">
      <w:bodyDiv w:val="1"/>
      <w:marLeft w:val="0"/>
      <w:marRight w:val="0"/>
      <w:marTop w:val="0"/>
      <w:marBottom w:val="0"/>
      <w:divBdr>
        <w:top w:val="none" w:sz="0" w:space="0" w:color="auto"/>
        <w:left w:val="none" w:sz="0" w:space="0" w:color="auto"/>
        <w:bottom w:val="none" w:sz="0" w:space="0" w:color="auto"/>
        <w:right w:val="none" w:sz="0" w:space="0" w:color="auto"/>
      </w:divBdr>
    </w:div>
    <w:div w:id="1278372764">
      <w:bodyDiv w:val="1"/>
      <w:marLeft w:val="0"/>
      <w:marRight w:val="0"/>
      <w:marTop w:val="0"/>
      <w:marBottom w:val="0"/>
      <w:divBdr>
        <w:top w:val="none" w:sz="0" w:space="0" w:color="auto"/>
        <w:left w:val="none" w:sz="0" w:space="0" w:color="auto"/>
        <w:bottom w:val="none" w:sz="0" w:space="0" w:color="auto"/>
        <w:right w:val="none" w:sz="0" w:space="0" w:color="auto"/>
      </w:divBdr>
    </w:div>
    <w:div w:id="1278755376">
      <w:bodyDiv w:val="1"/>
      <w:marLeft w:val="0"/>
      <w:marRight w:val="0"/>
      <w:marTop w:val="0"/>
      <w:marBottom w:val="0"/>
      <w:divBdr>
        <w:top w:val="none" w:sz="0" w:space="0" w:color="auto"/>
        <w:left w:val="none" w:sz="0" w:space="0" w:color="auto"/>
        <w:bottom w:val="none" w:sz="0" w:space="0" w:color="auto"/>
        <w:right w:val="none" w:sz="0" w:space="0" w:color="auto"/>
      </w:divBdr>
    </w:div>
    <w:div w:id="1278758841">
      <w:bodyDiv w:val="1"/>
      <w:marLeft w:val="0"/>
      <w:marRight w:val="0"/>
      <w:marTop w:val="0"/>
      <w:marBottom w:val="0"/>
      <w:divBdr>
        <w:top w:val="none" w:sz="0" w:space="0" w:color="auto"/>
        <w:left w:val="none" w:sz="0" w:space="0" w:color="auto"/>
        <w:bottom w:val="none" w:sz="0" w:space="0" w:color="auto"/>
        <w:right w:val="none" w:sz="0" w:space="0" w:color="auto"/>
      </w:divBdr>
    </w:div>
    <w:div w:id="1278872255">
      <w:bodyDiv w:val="1"/>
      <w:marLeft w:val="0"/>
      <w:marRight w:val="0"/>
      <w:marTop w:val="0"/>
      <w:marBottom w:val="0"/>
      <w:divBdr>
        <w:top w:val="none" w:sz="0" w:space="0" w:color="auto"/>
        <w:left w:val="none" w:sz="0" w:space="0" w:color="auto"/>
        <w:bottom w:val="none" w:sz="0" w:space="0" w:color="auto"/>
        <w:right w:val="none" w:sz="0" w:space="0" w:color="auto"/>
      </w:divBdr>
    </w:div>
    <w:div w:id="1279025334">
      <w:bodyDiv w:val="1"/>
      <w:marLeft w:val="0"/>
      <w:marRight w:val="0"/>
      <w:marTop w:val="0"/>
      <w:marBottom w:val="0"/>
      <w:divBdr>
        <w:top w:val="none" w:sz="0" w:space="0" w:color="auto"/>
        <w:left w:val="none" w:sz="0" w:space="0" w:color="auto"/>
        <w:bottom w:val="none" w:sz="0" w:space="0" w:color="auto"/>
        <w:right w:val="none" w:sz="0" w:space="0" w:color="auto"/>
      </w:divBdr>
    </w:div>
    <w:div w:id="1279070294">
      <w:bodyDiv w:val="1"/>
      <w:marLeft w:val="0"/>
      <w:marRight w:val="0"/>
      <w:marTop w:val="0"/>
      <w:marBottom w:val="0"/>
      <w:divBdr>
        <w:top w:val="none" w:sz="0" w:space="0" w:color="auto"/>
        <w:left w:val="none" w:sz="0" w:space="0" w:color="auto"/>
        <w:bottom w:val="none" w:sz="0" w:space="0" w:color="auto"/>
        <w:right w:val="none" w:sz="0" w:space="0" w:color="auto"/>
      </w:divBdr>
    </w:div>
    <w:div w:id="1279095440">
      <w:bodyDiv w:val="1"/>
      <w:marLeft w:val="0"/>
      <w:marRight w:val="0"/>
      <w:marTop w:val="0"/>
      <w:marBottom w:val="0"/>
      <w:divBdr>
        <w:top w:val="none" w:sz="0" w:space="0" w:color="auto"/>
        <w:left w:val="none" w:sz="0" w:space="0" w:color="auto"/>
        <w:bottom w:val="none" w:sz="0" w:space="0" w:color="auto"/>
        <w:right w:val="none" w:sz="0" w:space="0" w:color="auto"/>
      </w:divBdr>
    </w:div>
    <w:div w:id="1279213540">
      <w:bodyDiv w:val="1"/>
      <w:marLeft w:val="0"/>
      <w:marRight w:val="0"/>
      <w:marTop w:val="0"/>
      <w:marBottom w:val="0"/>
      <w:divBdr>
        <w:top w:val="none" w:sz="0" w:space="0" w:color="auto"/>
        <w:left w:val="none" w:sz="0" w:space="0" w:color="auto"/>
        <w:bottom w:val="none" w:sz="0" w:space="0" w:color="auto"/>
        <w:right w:val="none" w:sz="0" w:space="0" w:color="auto"/>
      </w:divBdr>
    </w:div>
    <w:div w:id="1279292276">
      <w:bodyDiv w:val="1"/>
      <w:marLeft w:val="0"/>
      <w:marRight w:val="0"/>
      <w:marTop w:val="0"/>
      <w:marBottom w:val="0"/>
      <w:divBdr>
        <w:top w:val="none" w:sz="0" w:space="0" w:color="auto"/>
        <w:left w:val="none" w:sz="0" w:space="0" w:color="auto"/>
        <w:bottom w:val="none" w:sz="0" w:space="0" w:color="auto"/>
        <w:right w:val="none" w:sz="0" w:space="0" w:color="auto"/>
      </w:divBdr>
    </w:div>
    <w:div w:id="1279676405">
      <w:bodyDiv w:val="1"/>
      <w:marLeft w:val="0"/>
      <w:marRight w:val="0"/>
      <w:marTop w:val="0"/>
      <w:marBottom w:val="0"/>
      <w:divBdr>
        <w:top w:val="none" w:sz="0" w:space="0" w:color="auto"/>
        <w:left w:val="none" w:sz="0" w:space="0" w:color="auto"/>
        <w:bottom w:val="none" w:sz="0" w:space="0" w:color="auto"/>
        <w:right w:val="none" w:sz="0" w:space="0" w:color="auto"/>
      </w:divBdr>
    </w:div>
    <w:div w:id="1280181519">
      <w:bodyDiv w:val="1"/>
      <w:marLeft w:val="0"/>
      <w:marRight w:val="0"/>
      <w:marTop w:val="0"/>
      <w:marBottom w:val="0"/>
      <w:divBdr>
        <w:top w:val="none" w:sz="0" w:space="0" w:color="auto"/>
        <w:left w:val="none" w:sz="0" w:space="0" w:color="auto"/>
        <w:bottom w:val="none" w:sz="0" w:space="0" w:color="auto"/>
        <w:right w:val="none" w:sz="0" w:space="0" w:color="auto"/>
      </w:divBdr>
    </w:div>
    <w:div w:id="1280185408">
      <w:bodyDiv w:val="1"/>
      <w:marLeft w:val="0"/>
      <w:marRight w:val="0"/>
      <w:marTop w:val="0"/>
      <w:marBottom w:val="0"/>
      <w:divBdr>
        <w:top w:val="none" w:sz="0" w:space="0" w:color="auto"/>
        <w:left w:val="none" w:sz="0" w:space="0" w:color="auto"/>
        <w:bottom w:val="none" w:sz="0" w:space="0" w:color="auto"/>
        <w:right w:val="none" w:sz="0" w:space="0" w:color="auto"/>
      </w:divBdr>
    </w:div>
    <w:div w:id="1280645173">
      <w:bodyDiv w:val="1"/>
      <w:marLeft w:val="0"/>
      <w:marRight w:val="0"/>
      <w:marTop w:val="0"/>
      <w:marBottom w:val="0"/>
      <w:divBdr>
        <w:top w:val="none" w:sz="0" w:space="0" w:color="auto"/>
        <w:left w:val="none" w:sz="0" w:space="0" w:color="auto"/>
        <w:bottom w:val="none" w:sz="0" w:space="0" w:color="auto"/>
        <w:right w:val="none" w:sz="0" w:space="0" w:color="auto"/>
      </w:divBdr>
    </w:div>
    <w:div w:id="1280647039">
      <w:bodyDiv w:val="1"/>
      <w:marLeft w:val="0"/>
      <w:marRight w:val="0"/>
      <w:marTop w:val="0"/>
      <w:marBottom w:val="0"/>
      <w:divBdr>
        <w:top w:val="none" w:sz="0" w:space="0" w:color="auto"/>
        <w:left w:val="none" w:sz="0" w:space="0" w:color="auto"/>
        <w:bottom w:val="none" w:sz="0" w:space="0" w:color="auto"/>
        <w:right w:val="none" w:sz="0" w:space="0" w:color="auto"/>
      </w:divBdr>
    </w:div>
    <w:div w:id="1280720469">
      <w:bodyDiv w:val="1"/>
      <w:marLeft w:val="0"/>
      <w:marRight w:val="0"/>
      <w:marTop w:val="0"/>
      <w:marBottom w:val="0"/>
      <w:divBdr>
        <w:top w:val="none" w:sz="0" w:space="0" w:color="auto"/>
        <w:left w:val="none" w:sz="0" w:space="0" w:color="auto"/>
        <w:bottom w:val="none" w:sz="0" w:space="0" w:color="auto"/>
        <w:right w:val="none" w:sz="0" w:space="0" w:color="auto"/>
      </w:divBdr>
    </w:div>
    <w:div w:id="1281187162">
      <w:bodyDiv w:val="1"/>
      <w:marLeft w:val="0"/>
      <w:marRight w:val="0"/>
      <w:marTop w:val="0"/>
      <w:marBottom w:val="0"/>
      <w:divBdr>
        <w:top w:val="none" w:sz="0" w:space="0" w:color="auto"/>
        <w:left w:val="none" w:sz="0" w:space="0" w:color="auto"/>
        <w:bottom w:val="none" w:sz="0" w:space="0" w:color="auto"/>
        <w:right w:val="none" w:sz="0" w:space="0" w:color="auto"/>
      </w:divBdr>
    </w:div>
    <w:div w:id="1281767239">
      <w:bodyDiv w:val="1"/>
      <w:marLeft w:val="0"/>
      <w:marRight w:val="0"/>
      <w:marTop w:val="0"/>
      <w:marBottom w:val="0"/>
      <w:divBdr>
        <w:top w:val="none" w:sz="0" w:space="0" w:color="auto"/>
        <w:left w:val="none" w:sz="0" w:space="0" w:color="auto"/>
        <w:bottom w:val="none" w:sz="0" w:space="0" w:color="auto"/>
        <w:right w:val="none" w:sz="0" w:space="0" w:color="auto"/>
      </w:divBdr>
    </w:div>
    <w:div w:id="1281842503">
      <w:bodyDiv w:val="1"/>
      <w:marLeft w:val="0"/>
      <w:marRight w:val="0"/>
      <w:marTop w:val="0"/>
      <w:marBottom w:val="0"/>
      <w:divBdr>
        <w:top w:val="none" w:sz="0" w:space="0" w:color="auto"/>
        <w:left w:val="none" w:sz="0" w:space="0" w:color="auto"/>
        <w:bottom w:val="none" w:sz="0" w:space="0" w:color="auto"/>
        <w:right w:val="none" w:sz="0" w:space="0" w:color="auto"/>
      </w:divBdr>
    </w:div>
    <w:div w:id="1281884403">
      <w:bodyDiv w:val="1"/>
      <w:marLeft w:val="0"/>
      <w:marRight w:val="0"/>
      <w:marTop w:val="0"/>
      <w:marBottom w:val="0"/>
      <w:divBdr>
        <w:top w:val="none" w:sz="0" w:space="0" w:color="auto"/>
        <w:left w:val="none" w:sz="0" w:space="0" w:color="auto"/>
        <w:bottom w:val="none" w:sz="0" w:space="0" w:color="auto"/>
        <w:right w:val="none" w:sz="0" w:space="0" w:color="auto"/>
      </w:divBdr>
    </w:div>
    <w:div w:id="1281961018">
      <w:bodyDiv w:val="1"/>
      <w:marLeft w:val="0"/>
      <w:marRight w:val="0"/>
      <w:marTop w:val="0"/>
      <w:marBottom w:val="0"/>
      <w:divBdr>
        <w:top w:val="none" w:sz="0" w:space="0" w:color="auto"/>
        <w:left w:val="none" w:sz="0" w:space="0" w:color="auto"/>
        <w:bottom w:val="none" w:sz="0" w:space="0" w:color="auto"/>
        <w:right w:val="none" w:sz="0" w:space="0" w:color="auto"/>
      </w:divBdr>
    </w:div>
    <w:div w:id="1282029927">
      <w:bodyDiv w:val="1"/>
      <w:marLeft w:val="0"/>
      <w:marRight w:val="0"/>
      <w:marTop w:val="0"/>
      <w:marBottom w:val="0"/>
      <w:divBdr>
        <w:top w:val="none" w:sz="0" w:space="0" w:color="auto"/>
        <w:left w:val="none" w:sz="0" w:space="0" w:color="auto"/>
        <w:bottom w:val="none" w:sz="0" w:space="0" w:color="auto"/>
        <w:right w:val="none" w:sz="0" w:space="0" w:color="auto"/>
      </w:divBdr>
    </w:div>
    <w:div w:id="1282108306">
      <w:bodyDiv w:val="1"/>
      <w:marLeft w:val="0"/>
      <w:marRight w:val="0"/>
      <w:marTop w:val="0"/>
      <w:marBottom w:val="0"/>
      <w:divBdr>
        <w:top w:val="none" w:sz="0" w:space="0" w:color="auto"/>
        <w:left w:val="none" w:sz="0" w:space="0" w:color="auto"/>
        <w:bottom w:val="none" w:sz="0" w:space="0" w:color="auto"/>
        <w:right w:val="none" w:sz="0" w:space="0" w:color="auto"/>
      </w:divBdr>
    </w:div>
    <w:div w:id="1282493717">
      <w:bodyDiv w:val="1"/>
      <w:marLeft w:val="0"/>
      <w:marRight w:val="0"/>
      <w:marTop w:val="0"/>
      <w:marBottom w:val="0"/>
      <w:divBdr>
        <w:top w:val="none" w:sz="0" w:space="0" w:color="auto"/>
        <w:left w:val="none" w:sz="0" w:space="0" w:color="auto"/>
        <w:bottom w:val="none" w:sz="0" w:space="0" w:color="auto"/>
        <w:right w:val="none" w:sz="0" w:space="0" w:color="auto"/>
      </w:divBdr>
    </w:div>
    <w:div w:id="1282616544">
      <w:bodyDiv w:val="1"/>
      <w:marLeft w:val="0"/>
      <w:marRight w:val="0"/>
      <w:marTop w:val="0"/>
      <w:marBottom w:val="0"/>
      <w:divBdr>
        <w:top w:val="none" w:sz="0" w:space="0" w:color="auto"/>
        <w:left w:val="none" w:sz="0" w:space="0" w:color="auto"/>
        <w:bottom w:val="none" w:sz="0" w:space="0" w:color="auto"/>
        <w:right w:val="none" w:sz="0" w:space="0" w:color="auto"/>
      </w:divBdr>
    </w:div>
    <w:div w:id="1282761330">
      <w:bodyDiv w:val="1"/>
      <w:marLeft w:val="0"/>
      <w:marRight w:val="0"/>
      <w:marTop w:val="0"/>
      <w:marBottom w:val="0"/>
      <w:divBdr>
        <w:top w:val="none" w:sz="0" w:space="0" w:color="auto"/>
        <w:left w:val="none" w:sz="0" w:space="0" w:color="auto"/>
        <w:bottom w:val="none" w:sz="0" w:space="0" w:color="auto"/>
        <w:right w:val="none" w:sz="0" w:space="0" w:color="auto"/>
      </w:divBdr>
    </w:div>
    <w:div w:id="1282955042">
      <w:bodyDiv w:val="1"/>
      <w:marLeft w:val="0"/>
      <w:marRight w:val="0"/>
      <w:marTop w:val="0"/>
      <w:marBottom w:val="0"/>
      <w:divBdr>
        <w:top w:val="none" w:sz="0" w:space="0" w:color="auto"/>
        <w:left w:val="none" w:sz="0" w:space="0" w:color="auto"/>
        <w:bottom w:val="none" w:sz="0" w:space="0" w:color="auto"/>
        <w:right w:val="none" w:sz="0" w:space="0" w:color="auto"/>
      </w:divBdr>
    </w:div>
    <w:div w:id="1283152286">
      <w:bodyDiv w:val="1"/>
      <w:marLeft w:val="0"/>
      <w:marRight w:val="0"/>
      <w:marTop w:val="0"/>
      <w:marBottom w:val="0"/>
      <w:divBdr>
        <w:top w:val="none" w:sz="0" w:space="0" w:color="auto"/>
        <w:left w:val="none" w:sz="0" w:space="0" w:color="auto"/>
        <w:bottom w:val="none" w:sz="0" w:space="0" w:color="auto"/>
        <w:right w:val="none" w:sz="0" w:space="0" w:color="auto"/>
      </w:divBdr>
    </w:div>
    <w:div w:id="1283465474">
      <w:bodyDiv w:val="1"/>
      <w:marLeft w:val="0"/>
      <w:marRight w:val="0"/>
      <w:marTop w:val="0"/>
      <w:marBottom w:val="0"/>
      <w:divBdr>
        <w:top w:val="none" w:sz="0" w:space="0" w:color="auto"/>
        <w:left w:val="none" w:sz="0" w:space="0" w:color="auto"/>
        <w:bottom w:val="none" w:sz="0" w:space="0" w:color="auto"/>
        <w:right w:val="none" w:sz="0" w:space="0" w:color="auto"/>
      </w:divBdr>
    </w:div>
    <w:div w:id="1283611162">
      <w:bodyDiv w:val="1"/>
      <w:marLeft w:val="0"/>
      <w:marRight w:val="0"/>
      <w:marTop w:val="0"/>
      <w:marBottom w:val="0"/>
      <w:divBdr>
        <w:top w:val="none" w:sz="0" w:space="0" w:color="auto"/>
        <w:left w:val="none" w:sz="0" w:space="0" w:color="auto"/>
        <w:bottom w:val="none" w:sz="0" w:space="0" w:color="auto"/>
        <w:right w:val="none" w:sz="0" w:space="0" w:color="auto"/>
      </w:divBdr>
    </w:div>
    <w:div w:id="1284000714">
      <w:bodyDiv w:val="1"/>
      <w:marLeft w:val="0"/>
      <w:marRight w:val="0"/>
      <w:marTop w:val="0"/>
      <w:marBottom w:val="0"/>
      <w:divBdr>
        <w:top w:val="none" w:sz="0" w:space="0" w:color="auto"/>
        <w:left w:val="none" w:sz="0" w:space="0" w:color="auto"/>
        <w:bottom w:val="none" w:sz="0" w:space="0" w:color="auto"/>
        <w:right w:val="none" w:sz="0" w:space="0" w:color="auto"/>
      </w:divBdr>
    </w:div>
    <w:div w:id="1284460122">
      <w:bodyDiv w:val="1"/>
      <w:marLeft w:val="0"/>
      <w:marRight w:val="0"/>
      <w:marTop w:val="0"/>
      <w:marBottom w:val="0"/>
      <w:divBdr>
        <w:top w:val="none" w:sz="0" w:space="0" w:color="auto"/>
        <w:left w:val="none" w:sz="0" w:space="0" w:color="auto"/>
        <w:bottom w:val="none" w:sz="0" w:space="0" w:color="auto"/>
        <w:right w:val="none" w:sz="0" w:space="0" w:color="auto"/>
      </w:divBdr>
    </w:div>
    <w:div w:id="1284924602">
      <w:bodyDiv w:val="1"/>
      <w:marLeft w:val="0"/>
      <w:marRight w:val="0"/>
      <w:marTop w:val="0"/>
      <w:marBottom w:val="0"/>
      <w:divBdr>
        <w:top w:val="none" w:sz="0" w:space="0" w:color="auto"/>
        <w:left w:val="none" w:sz="0" w:space="0" w:color="auto"/>
        <w:bottom w:val="none" w:sz="0" w:space="0" w:color="auto"/>
        <w:right w:val="none" w:sz="0" w:space="0" w:color="auto"/>
      </w:divBdr>
    </w:div>
    <w:div w:id="1285036186">
      <w:bodyDiv w:val="1"/>
      <w:marLeft w:val="0"/>
      <w:marRight w:val="0"/>
      <w:marTop w:val="0"/>
      <w:marBottom w:val="0"/>
      <w:divBdr>
        <w:top w:val="none" w:sz="0" w:space="0" w:color="auto"/>
        <w:left w:val="none" w:sz="0" w:space="0" w:color="auto"/>
        <w:bottom w:val="none" w:sz="0" w:space="0" w:color="auto"/>
        <w:right w:val="none" w:sz="0" w:space="0" w:color="auto"/>
      </w:divBdr>
    </w:div>
    <w:div w:id="1285039939">
      <w:bodyDiv w:val="1"/>
      <w:marLeft w:val="0"/>
      <w:marRight w:val="0"/>
      <w:marTop w:val="0"/>
      <w:marBottom w:val="0"/>
      <w:divBdr>
        <w:top w:val="none" w:sz="0" w:space="0" w:color="auto"/>
        <w:left w:val="none" w:sz="0" w:space="0" w:color="auto"/>
        <w:bottom w:val="none" w:sz="0" w:space="0" w:color="auto"/>
        <w:right w:val="none" w:sz="0" w:space="0" w:color="auto"/>
      </w:divBdr>
    </w:div>
    <w:div w:id="1285043006">
      <w:bodyDiv w:val="1"/>
      <w:marLeft w:val="0"/>
      <w:marRight w:val="0"/>
      <w:marTop w:val="0"/>
      <w:marBottom w:val="0"/>
      <w:divBdr>
        <w:top w:val="none" w:sz="0" w:space="0" w:color="auto"/>
        <w:left w:val="none" w:sz="0" w:space="0" w:color="auto"/>
        <w:bottom w:val="none" w:sz="0" w:space="0" w:color="auto"/>
        <w:right w:val="none" w:sz="0" w:space="0" w:color="auto"/>
      </w:divBdr>
    </w:div>
    <w:div w:id="1285233915">
      <w:bodyDiv w:val="1"/>
      <w:marLeft w:val="0"/>
      <w:marRight w:val="0"/>
      <w:marTop w:val="0"/>
      <w:marBottom w:val="0"/>
      <w:divBdr>
        <w:top w:val="none" w:sz="0" w:space="0" w:color="auto"/>
        <w:left w:val="none" w:sz="0" w:space="0" w:color="auto"/>
        <w:bottom w:val="none" w:sz="0" w:space="0" w:color="auto"/>
        <w:right w:val="none" w:sz="0" w:space="0" w:color="auto"/>
      </w:divBdr>
    </w:div>
    <w:div w:id="1285236061">
      <w:bodyDiv w:val="1"/>
      <w:marLeft w:val="0"/>
      <w:marRight w:val="0"/>
      <w:marTop w:val="0"/>
      <w:marBottom w:val="0"/>
      <w:divBdr>
        <w:top w:val="none" w:sz="0" w:space="0" w:color="auto"/>
        <w:left w:val="none" w:sz="0" w:space="0" w:color="auto"/>
        <w:bottom w:val="none" w:sz="0" w:space="0" w:color="auto"/>
        <w:right w:val="none" w:sz="0" w:space="0" w:color="auto"/>
      </w:divBdr>
    </w:div>
    <w:div w:id="1285388544">
      <w:bodyDiv w:val="1"/>
      <w:marLeft w:val="0"/>
      <w:marRight w:val="0"/>
      <w:marTop w:val="0"/>
      <w:marBottom w:val="0"/>
      <w:divBdr>
        <w:top w:val="none" w:sz="0" w:space="0" w:color="auto"/>
        <w:left w:val="none" w:sz="0" w:space="0" w:color="auto"/>
        <w:bottom w:val="none" w:sz="0" w:space="0" w:color="auto"/>
        <w:right w:val="none" w:sz="0" w:space="0" w:color="auto"/>
      </w:divBdr>
    </w:div>
    <w:div w:id="1285698632">
      <w:bodyDiv w:val="1"/>
      <w:marLeft w:val="0"/>
      <w:marRight w:val="0"/>
      <w:marTop w:val="0"/>
      <w:marBottom w:val="0"/>
      <w:divBdr>
        <w:top w:val="none" w:sz="0" w:space="0" w:color="auto"/>
        <w:left w:val="none" w:sz="0" w:space="0" w:color="auto"/>
        <w:bottom w:val="none" w:sz="0" w:space="0" w:color="auto"/>
        <w:right w:val="none" w:sz="0" w:space="0" w:color="auto"/>
      </w:divBdr>
    </w:div>
    <w:div w:id="1286155067">
      <w:bodyDiv w:val="1"/>
      <w:marLeft w:val="0"/>
      <w:marRight w:val="0"/>
      <w:marTop w:val="0"/>
      <w:marBottom w:val="0"/>
      <w:divBdr>
        <w:top w:val="none" w:sz="0" w:space="0" w:color="auto"/>
        <w:left w:val="none" w:sz="0" w:space="0" w:color="auto"/>
        <w:bottom w:val="none" w:sz="0" w:space="0" w:color="auto"/>
        <w:right w:val="none" w:sz="0" w:space="0" w:color="auto"/>
      </w:divBdr>
    </w:div>
    <w:div w:id="1286425689">
      <w:bodyDiv w:val="1"/>
      <w:marLeft w:val="0"/>
      <w:marRight w:val="0"/>
      <w:marTop w:val="0"/>
      <w:marBottom w:val="0"/>
      <w:divBdr>
        <w:top w:val="none" w:sz="0" w:space="0" w:color="auto"/>
        <w:left w:val="none" w:sz="0" w:space="0" w:color="auto"/>
        <w:bottom w:val="none" w:sz="0" w:space="0" w:color="auto"/>
        <w:right w:val="none" w:sz="0" w:space="0" w:color="auto"/>
      </w:divBdr>
    </w:div>
    <w:div w:id="1286539712">
      <w:bodyDiv w:val="1"/>
      <w:marLeft w:val="0"/>
      <w:marRight w:val="0"/>
      <w:marTop w:val="0"/>
      <w:marBottom w:val="0"/>
      <w:divBdr>
        <w:top w:val="none" w:sz="0" w:space="0" w:color="auto"/>
        <w:left w:val="none" w:sz="0" w:space="0" w:color="auto"/>
        <w:bottom w:val="none" w:sz="0" w:space="0" w:color="auto"/>
        <w:right w:val="none" w:sz="0" w:space="0" w:color="auto"/>
      </w:divBdr>
    </w:div>
    <w:div w:id="1286809361">
      <w:bodyDiv w:val="1"/>
      <w:marLeft w:val="0"/>
      <w:marRight w:val="0"/>
      <w:marTop w:val="0"/>
      <w:marBottom w:val="0"/>
      <w:divBdr>
        <w:top w:val="none" w:sz="0" w:space="0" w:color="auto"/>
        <w:left w:val="none" w:sz="0" w:space="0" w:color="auto"/>
        <w:bottom w:val="none" w:sz="0" w:space="0" w:color="auto"/>
        <w:right w:val="none" w:sz="0" w:space="0" w:color="auto"/>
      </w:divBdr>
    </w:div>
    <w:div w:id="1286932608">
      <w:bodyDiv w:val="1"/>
      <w:marLeft w:val="0"/>
      <w:marRight w:val="0"/>
      <w:marTop w:val="0"/>
      <w:marBottom w:val="0"/>
      <w:divBdr>
        <w:top w:val="none" w:sz="0" w:space="0" w:color="auto"/>
        <w:left w:val="none" w:sz="0" w:space="0" w:color="auto"/>
        <w:bottom w:val="none" w:sz="0" w:space="0" w:color="auto"/>
        <w:right w:val="none" w:sz="0" w:space="0" w:color="auto"/>
      </w:divBdr>
    </w:div>
    <w:div w:id="1287539275">
      <w:bodyDiv w:val="1"/>
      <w:marLeft w:val="0"/>
      <w:marRight w:val="0"/>
      <w:marTop w:val="0"/>
      <w:marBottom w:val="0"/>
      <w:divBdr>
        <w:top w:val="none" w:sz="0" w:space="0" w:color="auto"/>
        <w:left w:val="none" w:sz="0" w:space="0" w:color="auto"/>
        <w:bottom w:val="none" w:sz="0" w:space="0" w:color="auto"/>
        <w:right w:val="none" w:sz="0" w:space="0" w:color="auto"/>
      </w:divBdr>
    </w:div>
    <w:div w:id="1287546994">
      <w:bodyDiv w:val="1"/>
      <w:marLeft w:val="0"/>
      <w:marRight w:val="0"/>
      <w:marTop w:val="0"/>
      <w:marBottom w:val="0"/>
      <w:divBdr>
        <w:top w:val="none" w:sz="0" w:space="0" w:color="auto"/>
        <w:left w:val="none" w:sz="0" w:space="0" w:color="auto"/>
        <w:bottom w:val="none" w:sz="0" w:space="0" w:color="auto"/>
        <w:right w:val="none" w:sz="0" w:space="0" w:color="auto"/>
      </w:divBdr>
    </w:div>
    <w:div w:id="1287734953">
      <w:bodyDiv w:val="1"/>
      <w:marLeft w:val="0"/>
      <w:marRight w:val="0"/>
      <w:marTop w:val="0"/>
      <w:marBottom w:val="0"/>
      <w:divBdr>
        <w:top w:val="none" w:sz="0" w:space="0" w:color="auto"/>
        <w:left w:val="none" w:sz="0" w:space="0" w:color="auto"/>
        <w:bottom w:val="none" w:sz="0" w:space="0" w:color="auto"/>
        <w:right w:val="none" w:sz="0" w:space="0" w:color="auto"/>
      </w:divBdr>
    </w:div>
    <w:div w:id="1287933084">
      <w:bodyDiv w:val="1"/>
      <w:marLeft w:val="0"/>
      <w:marRight w:val="0"/>
      <w:marTop w:val="0"/>
      <w:marBottom w:val="0"/>
      <w:divBdr>
        <w:top w:val="none" w:sz="0" w:space="0" w:color="auto"/>
        <w:left w:val="none" w:sz="0" w:space="0" w:color="auto"/>
        <w:bottom w:val="none" w:sz="0" w:space="0" w:color="auto"/>
        <w:right w:val="none" w:sz="0" w:space="0" w:color="auto"/>
      </w:divBdr>
    </w:div>
    <w:div w:id="1288044746">
      <w:bodyDiv w:val="1"/>
      <w:marLeft w:val="0"/>
      <w:marRight w:val="0"/>
      <w:marTop w:val="0"/>
      <w:marBottom w:val="0"/>
      <w:divBdr>
        <w:top w:val="none" w:sz="0" w:space="0" w:color="auto"/>
        <w:left w:val="none" w:sz="0" w:space="0" w:color="auto"/>
        <w:bottom w:val="none" w:sz="0" w:space="0" w:color="auto"/>
        <w:right w:val="none" w:sz="0" w:space="0" w:color="auto"/>
      </w:divBdr>
    </w:div>
    <w:div w:id="1288045841">
      <w:bodyDiv w:val="1"/>
      <w:marLeft w:val="0"/>
      <w:marRight w:val="0"/>
      <w:marTop w:val="0"/>
      <w:marBottom w:val="0"/>
      <w:divBdr>
        <w:top w:val="none" w:sz="0" w:space="0" w:color="auto"/>
        <w:left w:val="none" w:sz="0" w:space="0" w:color="auto"/>
        <w:bottom w:val="none" w:sz="0" w:space="0" w:color="auto"/>
        <w:right w:val="none" w:sz="0" w:space="0" w:color="auto"/>
      </w:divBdr>
    </w:div>
    <w:div w:id="1288201420">
      <w:bodyDiv w:val="1"/>
      <w:marLeft w:val="0"/>
      <w:marRight w:val="0"/>
      <w:marTop w:val="0"/>
      <w:marBottom w:val="0"/>
      <w:divBdr>
        <w:top w:val="none" w:sz="0" w:space="0" w:color="auto"/>
        <w:left w:val="none" w:sz="0" w:space="0" w:color="auto"/>
        <w:bottom w:val="none" w:sz="0" w:space="0" w:color="auto"/>
        <w:right w:val="none" w:sz="0" w:space="0" w:color="auto"/>
      </w:divBdr>
    </w:div>
    <w:div w:id="1288244512">
      <w:bodyDiv w:val="1"/>
      <w:marLeft w:val="0"/>
      <w:marRight w:val="0"/>
      <w:marTop w:val="0"/>
      <w:marBottom w:val="0"/>
      <w:divBdr>
        <w:top w:val="none" w:sz="0" w:space="0" w:color="auto"/>
        <w:left w:val="none" w:sz="0" w:space="0" w:color="auto"/>
        <w:bottom w:val="none" w:sz="0" w:space="0" w:color="auto"/>
        <w:right w:val="none" w:sz="0" w:space="0" w:color="auto"/>
      </w:divBdr>
    </w:div>
    <w:div w:id="1288582260">
      <w:bodyDiv w:val="1"/>
      <w:marLeft w:val="0"/>
      <w:marRight w:val="0"/>
      <w:marTop w:val="0"/>
      <w:marBottom w:val="0"/>
      <w:divBdr>
        <w:top w:val="none" w:sz="0" w:space="0" w:color="auto"/>
        <w:left w:val="none" w:sz="0" w:space="0" w:color="auto"/>
        <w:bottom w:val="none" w:sz="0" w:space="0" w:color="auto"/>
        <w:right w:val="none" w:sz="0" w:space="0" w:color="auto"/>
      </w:divBdr>
    </w:div>
    <w:div w:id="1288664836">
      <w:bodyDiv w:val="1"/>
      <w:marLeft w:val="0"/>
      <w:marRight w:val="0"/>
      <w:marTop w:val="0"/>
      <w:marBottom w:val="0"/>
      <w:divBdr>
        <w:top w:val="none" w:sz="0" w:space="0" w:color="auto"/>
        <w:left w:val="none" w:sz="0" w:space="0" w:color="auto"/>
        <w:bottom w:val="none" w:sz="0" w:space="0" w:color="auto"/>
        <w:right w:val="none" w:sz="0" w:space="0" w:color="auto"/>
      </w:divBdr>
    </w:div>
    <w:div w:id="1288731987">
      <w:bodyDiv w:val="1"/>
      <w:marLeft w:val="0"/>
      <w:marRight w:val="0"/>
      <w:marTop w:val="0"/>
      <w:marBottom w:val="0"/>
      <w:divBdr>
        <w:top w:val="none" w:sz="0" w:space="0" w:color="auto"/>
        <w:left w:val="none" w:sz="0" w:space="0" w:color="auto"/>
        <w:bottom w:val="none" w:sz="0" w:space="0" w:color="auto"/>
        <w:right w:val="none" w:sz="0" w:space="0" w:color="auto"/>
      </w:divBdr>
    </w:div>
    <w:div w:id="1288857833">
      <w:bodyDiv w:val="1"/>
      <w:marLeft w:val="0"/>
      <w:marRight w:val="0"/>
      <w:marTop w:val="0"/>
      <w:marBottom w:val="0"/>
      <w:divBdr>
        <w:top w:val="none" w:sz="0" w:space="0" w:color="auto"/>
        <w:left w:val="none" w:sz="0" w:space="0" w:color="auto"/>
        <w:bottom w:val="none" w:sz="0" w:space="0" w:color="auto"/>
        <w:right w:val="none" w:sz="0" w:space="0" w:color="auto"/>
      </w:divBdr>
    </w:div>
    <w:div w:id="1288968079">
      <w:bodyDiv w:val="1"/>
      <w:marLeft w:val="0"/>
      <w:marRight w:val="0"/>
      <w:marTop w:val="0"/>
      <w:marBottom w:val="0"/>
      <w:divBdr>
        <w:top w:val="none" w:sz="0" w:space="0" w:color="auto"/>
        <w:left w:val="none" w:sz="0" w:space="0" w:color="auto"/>
        <w:bottom w:val="none" w:sz="0" w:space="0" w:color="auto"/>
        <w:right w:val="none" w:sz="0" w:space="0" w:color="auto"/>
      </w:divBdr>
    </w:div>
    <w:div w:id="1289160506">
      <w:bodyDiv w:val="1"/>
      <w:marLeft w:val="0"/>
      <w:marRight w:val="0"/>
      <w:marTop w:val="0"/>
      <w:marBottom w:val="0"/>
      <w:divBdr>
        <w:top w:val="none" w:sz="0" w:space="0" w:color="auto"/>
        <w:left w:val="none" w:sz="0" w:space="0" w:color="auto"/>
        <w:bottom w:val="none" w:sz="0" w:space="0" w:color="auto"/>
        <w:right w:val="none" w:sz="0" w:space="0" w:color="auto"/>
      </w:divBdr>
    </w:div>
    <w:div w:id="1289245150">
      <w:bodyDiv w:val="1"/>
      <w:marLeft w:val="0"/>
      <w:marRight w:val="0"/>
      <w:marTop w:val="0"/>
      <w:marBottom w:val="0"/>
      <w:divBdr>
        <w:top w:val="none" w:sz="0" w:space="0" w:color="auto"/>
        <w:left w:val="none" w:sz="0" w:space="0" w:color="auto"/>
        <w:bottom w:val="none" w:sz="0" w:space="0" w:color="auto"/>
        <w:right w:val="none" w:sz="0" w:space="0" w:color="auto"/>
      </w:divBdr>
    </w:div>
    <w:div w:id="1289581243">
      <w:bodyDiv w:val="1"/>
      <w:marLeft w:val="0"/>
      <w:marRight w:val="0"/>
      <w:marTop w:val="0"/>
      <w:marBottom w:val="0"/>
      <w:divBdr>
        <w:top w:val="none" w:sz="0" w:space="0" w:color="auto"/>
        <w:left w:val="none" w:sz="0" w:space="0" w:color="auto"/>
        <w:bottom w:val="none" w:sz="0" w:space="0" w:color="auto"/>
        <w:right w:val="none" w:sz="0" w:space="0" w:color="auto"/>
      </w:divBdr>
    </w:div>
    <w:div w:id="1289582925">
      <w:bodyDiv w:val="1"/>
      <w:marLeft w:val="0"/>
      <w:marRight w:val="0"/>
      <w:marTop w:val="0"/>
      <w:marBottom w:val="0"/>
      <w:divBdr>
        <w:top w:val="none" w:sz="0" w:space="0" w:color="auto"/>
        <w:left w:val="none" w:sz="0" w:space="0" w:color="auto"/>
        <w:bottom w:val="none" w:sz="0" w:space="0" w:color="auto"/>
        <w:right w:val="none" w:sz="0" w:space="0" w:color="auto"/>
      </w:divBdr>
    </w:div>
    <w:div w:id="1289817207">
      <w:bodyDiv w:val="1"/>
      <w:marLeft w:val="0"/>
      <w:marRight w:val="0"/>
      <w:marTop w:val="0"/>
      <w:marBottom w:val="0"/>
      <w:divBdr>
        <w:top w:val="none" w:sz="0" w:space="0" w:color="auto"/>
        <w:left w:val="none" w:sz="0" w:space="0" w:color="auto"/>
        <w:bottom w:val="none" w:sz="0" w:space="0" w:color="auto"/>
        <w:right w:val="none" w:sz="0" w:space="0" w:color="auto"/>
      </w:divBdr>
    </w:div>
    <w:div w:id="1289974080">
      <w:bodyDiv w:val="1"/>
      <w:marLeft w:val="0"/>
      <w:marRight w:val="0"/>
      <w:marTop w:val="0"/>
      <w:marBottom w:val="0"/>
      <w:divBdr>
        <w:top w:val="none" w:sz="0" w:space="0" w:color="auto"/>
        <w:left w:val="none" w:sz="0" w:space="0" w:color="auto"/>
        <w:bottom w:val="none" w:sz="0" w:space="0" w:color="auto"/>
        <w:right w:val="none" w:sz="0" w:space="0" w:color="auto"/>
      </w:divBdr>
    </w:div>
    <w:div w:id="1290740786">
      <w:bodyDiv w:val="1"/>
      <w:marLeft w:val="0"/>
      <w:marRight w:val="0"/>
      <w:marTop w:val="0"/>
      <w:marBottom w:val="0"/>
      <w:divBdr>
        <w:top w:val="none" w:sz="0" w:space="0" w:color="auto"/>
        <w:left w:val="none" w:sz="0" w:space="0" w:color="auto"/>
        <w:bottom w:val="none" w:sz="0" w:space="0" w:color="auto"/>
        <w:right w:val="none" w:sz="0" w:space="0" w:color="auto"/>
      </w:divBdr>
    </w:div>
    <w:div w:id="1291016401">
      <w:bodyDiv w:val="1"/>
      <w:marLeft w:val="0"/>
      <w:marRight w:val="0"/>
      <w:marTop w:val="0"/>
      <w:marBottom w:val="0"/>
      <w:divBdr>
        <w:top w:val="none" w:sz="0" w:space="0" w:color="auto"/>
        <w:left w:val="none" w:sz="0" w:space="0" w:color="auto"/>
        <w:bottom w:val="none" w:sz="0" w:space="0" w:color="auto"/>
        <w:right w:val="none" w:sz="0" w:space="0" w:color="auto"/>
      </w:divBdr>
    </w:div>
    <w:div w:id="1291085320">
      <w:bodyDiv w:val="1"/>
      <w:marLeft w:val="0"/>
      <w:marRight w:val="0"/>
      <w:marTop w:val="0"/>
      <w:marBottom w:val="0"/>
      <w:divBdr>
        <w:top w:val="none" w:sz="0" w:space="0" w:color="auto"/>
        <w:left w:val="none" w:sz="0" w:space="0" w:color="auto"/>
        <w:bottom w:val="none" w:sz="0" w:space="0" w:color="auto"/>
        <w:right w:val="none" w:sz="0" w:space="0" w:color="auto"/>
      </w:divBdr>
    </w:div>
    <w:div w:id="1291209297">
      <w:bodyDiv w:val="1"/>
      <w:marLeft w:val="0"/>
      <w:marRight w:val="0"/>
      <w:marTop w:val="0"/>
      <w:marBottom w:val="0"/>
      <w:divBdr>
        <w:top w:val="none" w:sz="0" w:space="0" w:color="auto"/>
        <w:left w:val="none" w:sz="0" w:space="0" w:color="auto"/>
        <w:bottom w:val="none" w:sz="0" w:space="0" w:color="auto"/>
        <w:right w:val="none" w:sz="0" w:space="0" w:color="auto"/>
      </w:divBdr>
    </w:div>
    <w:div w:id="1291210783">
      <w:bodyDiv w:val="1"/>
      <w:marLeft w:val="0"/>
      <w:marRight w:val="0"/>
      <w:marTop w:val="0"/>
      <w:marBottom w:val="0"/>
      <w:divBdr>
        <w:top w:val="none" w:sz="0" w:space="0" w:color="auto"/>
        <w:left w:val="none" w:sz="0" w:space="0" w:color="auto"/>
        <w:bottom w:val="none" w:sz="0" w:space="0" w:color="auto"/>
        <w:right w:val="none" w:sz="0" w:space="0" w:color="auto"/>
      </w:divBdr>
    </w:div>
    <w:div w:id="1291865660">
      <w:bodyDiv w:val="1"/>
      <w:marLeft w:val="0"/>
      <w:marRight w:val="0"/>
      <w:marTop w:val="0"/>
      <w:marBottom w:val="0"/>
      <w:divBdr>
        <w:top w:val="none" w:sz="0" w:space="0" w:color="auto"/>
        <w:left w:val="none" w:sz="0" w:space="0" w:color="auto"/>
        <w:bottom w:val="none" w:sz="0" w:space="0" w:color="auto"/>
        <w:right w:val="none" w:sz="0" w:space="0" w:color="auto"/>
      </w:divBdr>
    </w:div>
    <w:div w:id="1292128153">
      <w:bodyDiv w:val="1"/>
      <w:marLeft w:val="0"/>
      <w:marRight w:val="0"/>
      <w:marTop w:val="0"/>
      <w:marBottom w:val="0"/>
      <w:divBdr>
        <w:top w:val="none" w:sz="0" w:space="0" w:color="auto"/>
        <w:left w:val="none" w:sz="0" w:space="0" w:color="auto"/>
        <w:bottom w:val="none" w:sz="0" w:space="0" w:color="auto"/>
        <w:right w:val="none" w:sz="0" w:space="0" w:color="auto"/>
      </w:divBdr>
    </w:div>
    <w:div w:id="1292397529">
      <w:bodyDiv w:val="1"/>
      <w:marLeft w:val="0"/>
      <w:marRight w:val="0"/>
      <w:marTop w:val="0"/>
      <w:marBottom w:val="0"/>
      <w:divBdr>
        <w:top w:val="none" w:sz="0" w:space="0" w:color="auto"/>
        <w:left w:val="none" w:sz="0" w:space="0" w:color="auto"/>
        <w:bottom w:val="none" w:sz="0" w:space="0" w:color="auto"/>
        <w:right w:val="none" w:sz="0" w:space="0" w:color="auto"/>
      </w:divBdr>
    </w:div>
    <w:div w:id="1292589518">
      <w:bodyDiv w:val="1"/>
      <w:marLeft w:val="0"/>
      <w:marRight w:val="0"/>
      <w:marTop w:val="0"/>
      <w:marBottom w:val="0"/>
      <w:divBdr>
        <w:top w:val="none" w:sz="0" w:space="0" w:color="auto"/>
        <w:left w:val="none" w:sz="0" w:space="0" w:color="auto"/>
        <w:bottom w:val="none" w:sz="0" w:space="0" w:color="auto"/>
        <w:right w:val="none" w:sz="0" w:space="0" w:color="auto"/>
      </w:divBdr>
    </w:div>
    <w:div w:id="1292591322">
      <w:bodyDiv w:val="1"/>
      <w:marLeft w:val="0"/>
      <w:marRight w:val="0"/>
      <w:marTop w:val="0"/>
      <w:marBottom w:val="0"/>
      <w:divBdr>
        <w:top w:val="none" w:sz="0" w:space="0" w:color="auto"/>
        <w:left w:val="none" w:sz="0" w:space="0" w:color="auto"/>
        <w:bottom w:val="none" w:sz="0" w:space="0" w:color="auto"/>
        <w:right w:val="none" w:sz="0" w:space="0" w:color="auto"/>
      </w:divBdr>
    </w:div>
    <w:div w:id="1292707779">
      <w:bodyDiv w:val="1"/>
      <w:marLeft w:val="0"/>
      <w:marRight w:val="0"/>
      <w:marTop w:val="0"/>
      <w:marBottom w:val="0"/>
      <w:divBdr>
        <w:top w:val="none" w:sz="0" w:space="0" w:color="auto"/>
        <w:left w:val="none" w:sz="0" w:space="0" w:color="auto"/>
        <w:bottom w:val="none" w:sz="0" w:space="0" w:color="auto"/>
        <w:right w:val="none" w:sz="0" w:space="0" w:color="auto"/>
      </w:divBdr>
    </w:div>
    <w:div w:id="1292901585">
      <w:bodyDiv w:val="1"/>
      <w:marLeft w:val="0"/>
      <w:marRight w:val="0"/>
      <w:marTop w:val="0"/>
      <w:marBottom w:val="0"/>
      <w:divBdr>
        <w:top w:val="none" w:sz="0" w:space="0" w:color="auto"/>
        <w:left w:val="none" w:sz="0" w:space="0" w:color="auto"/>
        <w:bottom w:val="none" w:sz="0" w:space="0" w:color="auto"/>
        <w:right w:val="none" w:sz="0" w:space="0" w:color="auto"/>
      </w:divBdr>
    </w:div>
    <w:div w:id="1293486504">
      <w:bodyDiv w:val="1"/>
      <w:marLeft w:val="0"/>
      <w:marRight w:val="0"/>
      <w:marTop w:val="0"/>
      <w:marBottom w:val="0"/>
      <w:divBdr>
        <w:top w:val="none" w:sz="0" w:space="0" w:color="auto"/>
        <w:left w:val="none" w:sz="0" w:space="0" w:color="auto"/>
        <w:bottom w:val="none" w:sz="0" w:space="0" w:color="auto"/>
        <w:right w:val="none" w:sz="0" w:space="0" w:color="auto"/>
      </w:divBdr>
    </w:div>
    <w:div w:id="1293632702">
      <w:bodyDiv w:val="1"/>
      <w:marLeft w:val="0"/>
      <w:marRight w:val="0"/>
      <w:marTop w:val="0"/>
      <w:marBottom w:val="0"/>
      <w:divBdr>
        <w:top w:val="none" w:sz="0" w:space="0" w:color="auto"/>
        <w:left w:val="none" w:sz="0" w:space="0" w:color="auto"/>
        <w:bottom w:val="none" w:sz="0" w:space="0" w:color="auto"/>
        <w:right w:val="none" w:sz="0" w:space="0" w:color="auto"/>
      </w:divBdr>
    </w:div>
    <w:div w:id="1293708669">
      <w:bodyDiv w:val="1"/>
      <w:marLeft w:val="0"/>
      <w:marRight w:val="0"/>
      <w:marTop w:val="0"/>
      <w:marBottom w:val="0"/>
      <w:divBdr>
        <w:top w:val="none" w:sz="0" w:space="0" w:color="auto"/>
        <w:left w:val="none" w:sz="0" w:space="0" w:color="auto"/>
        <w:bottom w:val="none" w:sz="0" w:space="0" w:color="auto"/>
        <w:right w:val="none" w:sz="0" w:space="0" w:color="auto"/>
      </w:divBdr>
    </w:div>
    <w:div w:id="1293711556">
      <w:bodyDiv w:val="1"/>
      <w:marLeft w:val="0"/>
      <w:marRight w:val="0"/>
      <w:marTop w:val="0"/>
      <w:marBottom w:val="0"/>
      <w:divBdr>
        <w:top w:val="none" w:sz="0" w:space="0" w:color="auto"/>
        <w:left w:val="none" w:sz="0" w:space="0" w:color="auto"/>
        <w:bottom w:val="none" w:sz="0" w:space="0" w:color="auto"/>
        <w:right w:val="none" w:sz="0" w:space="0" w:color="auto"/>
      </w:divBdr>
    </w:div>
    <w:div w:id="1293754857">
      <w:bodyDiv w:val="1"/>
      <w:marLeft w:val="0"/>
      <w:marRight w:val="0"/>
      <w:marTop w:val="0"/>
      <w:marBottom w:val="0"/>
      <w:divBdr>
        <w:top w:val="none" w:sz="0" w:space="0" w:color="auto"/>
        <w:left w:val="none" w:sz="0" w:space="0" w:color="auto"/>
        <w:bottom w:val="none" w:sz="0" w:space="0" w:color="auto"/>
        <w:right w:val="none" w:sz="0" w:space="0" w:color="auto"/>
      </w:divBdr>
    </w:div>
    <w:div w:id="1293832229">
      <w:bodyDiv w:val="1"/>
      <w:marLeft w:val="0"/>
      <w:marRight w:val="0"/>
      <w:marTop w:val="0"/>
      <w:marBottom w:val="0"/>
      <w:divBdr>
        <w:top w:val="none" w:sz="0" w:space="0" w:color="auto"/>
        <w:left w:val="none" w:sz="0" w:space="0" w:color="auto"/>
        <w:bottom w:val="none" w:sz="0" w:space="0" w:color="auto"/>
        <w:right w:val="none" w:sz="0" w:space="0" w:color="auto"/>
      </w:divBdr>
    </w:div>
    <w:div w:id="1293944524">
      <w:bodyDiv w:val="1"/>
      <w:marLeft w:val="0"/>
      <w:marRight w:val="0"/>
      <w:marTop w:val="0"/>
      <w:marBottom w:val="0"/>
      <w:divBdr>
        <w:top w:val="none" w:sz="0" w:space="0" w:color="auto"/>
        <w:left w:val="none" w:sz="0" w:space="0" w:color="auto"/>
        <w:bottom w:val="none" w:sz="0" w:space="0" w:color="auto"/>
        <w:right w:val="none" w:sz="0" w:space="0" w:color="auto"/>
      </w:divBdr>
    </w:div>
    <w:div w:id="1294015955">
      <w:bodyDiv w:val="1"/>
      <w:marLeft w:val="0"/>
      <w:marRight w:val="0"/>
      <w:marTop w:val="0"/>
      <w:marBottom w:val="0"/>
      <w:divBdr>
        <w:top w:val="none" w:sz="0" w:space="0" w:color="auto"/>
        <w:left w:val="none" w:sz="0" w:space="0" w:color="auto"/>
        <w:bottom w:val="none" w:sz="0" w:space="0" w:color="auto"/>
        <w:right w:val="none" w:sz="0" w:space="0" w:color="auto"/>
      </w:divBdr>
    </w:div>
    <w:div w:id="1294091587">
      <w:bodyDiv w:val="1"/>
      <w:marLeft w:val="0"/>
      <w:marRight w:val="0"/>
      <w:marTop w:val="0"/>
      <w:marBottom w:val="0"/>
      <w:divBdr>
        <w:top w:val="none" w:sz="0" w:space="0" w:color="auto"/>
        <w:left w:val="none" w:sz="0" w:space="0" w:color="auto"/>
        <w:bottom w:val="none" w:sz="0" w:space="0" w:color="auto"/>
        <w:right w:val="none" w:sz="0" w:space="0" w:color="auto"/>
      </w:divBdr>
    </w:div>
    <w:div w:id="1294481164">
      <w:bodyDiv w:val="1"/>
      <w:marLeft w:val="0"/>
      <w:marRight w:val="0"/>
      <w:marTop w:val="0"/>
      <w:marBottom w:val="0"/>
      <w:divBdr>
        <w:top w:val="none" w:sz="0" w:space="0" w:color="auto"/>
        <w:left w:val="none" w:sz="0" w:space="0" w:color="auto"/>
        <w:bottom w:val="none" w:sz="0" w:space="0" w:color="auto"/>
        <w:right w:val="none" w:sz="0" w:space="0" w:color="auto"/>
      </w:divBdr>
    </w:div>
    <w:div w:id="1294556423">
      <w:bodyDiv w:val="1"/>
      <w:marLeft w:val="0"/>
      <w:marRight w:val="0"/>
      <w:marTop w:val="0"/>
      <w:marBottom w:val="0"/>
      <w:divBdr>
        <w:top w:val="none" w:sz="0" w:space="0" w:color="auto"/>
        <w:left w:val="none" w:sz="0" w:space="0" w:color="auto"/>
        <w:bottom w:val="none" w:sz="0" w:space="0" w:color="auto"/>
        <w:right w:val="none" w:sz="0" w:space="0" w:color="auto"/>
      </w:divBdr>
    </w:div>
    <w:div w:id="1294755063">
      <w:bodyDiv w:val="1"/>
      <w:marLeft w:val="0"/>
      <w:marRight w:val="0"/>
      <w:marTop w:val="0"/>
      <w:marBottom w:val="0"/>
      <w:divBdr>
        <w:top w:val="none" w:sz="0" w:space="0" w:color="auto"/>
        <w:left w:val="none" w:sz="0" w:space="0" w:color="auto"/>
        <w:bottom w:val="none" w:sz="0" w:space="0" w:color="auto"/>
        <w:right w:val="none" w:sz="0" w:space="0" w:color="auto"/>
      </w:divBdr>
    </w:div>
    <w:div w:id="1294825970">
      <w:bodyDiv w:val="1"/>
      <w:marLeft w:val="0"/>
      <w:marRight w:val="0"/>
      <w:marTop w:val="0"/>
      <w:marBottom w:val="0"/>
      <w:divBdr>
        <w:top w:val="none" w:sz="0" w:space="0" w:color="auto"/>
        <w:left w:val="none" w:sz="0" w:space="0" w:color="auto"/>
        <w:bottom w:val="none" w:sz="0" w:space="0" w:color="auto"/>
        <w:right w:val="none" w:sz="0" w:space="0" w:color="auto"/>
      </w:divBdr>
    </w:div>
    <w:div w:id="1294948027">
      <w:bodyDiv w:val="1"/>
      <w:marLeft w:val="0"/>
      <w:marRight w:val="0"/>
      <w:marTop w:val="0"/>
      <w:marBottom w:val="0"/>
      <w:divBdr>
        <w:top w:val="none" w:sz="0" w:space="0" w:color="auto"/>
        <w:left w:val="none" w:sz="0" w:space="0" w:color="auto"/>
        <w:bottom w:val="none" w:sz="0" w:space="0" w:color="auto"/>
        <w:right w:val="none" w:sz="0" w:space="0" w:color="auto"/>
      </w:divBdr>
    </w:div>
    <w:div w:id="1295212822">
      <w:bodyDiv w:val="1"/>
      <w:marLeft w:val="0"/>
      <w:marRight w:val="0"/>
      <w:marTop w:val="0"/>
      <w:marBottom w:val="0"/>
      <w:divBdr>
        <w:top w:val="none" w:sz="0" w:space="0" w:color="auto"/>
        <w:left w:val="none" w:sz="0" w:space="0" w:color="auto"/>
        <w:bottom w:val="none" w:sz="0" w:space="0" w:color="auto"/>
        <w:right w:val="none" w:sz="0" w:space="0" w:color="auto"/>
      </w:divBdr>
    </w:div>
    <w:div w:id="1295521496">
      <w:bodyDiv w:val="1"/>
      <w:marLeft w:val="0"/>
      <w:marRight w:val="0"/>
      <w:marTop w:val="0"/>
      <w:marBottom w:val="0"/>
      <w:divBdr>
        <w:top w:val="none" w:sz="0" w:space="0" w:color="auto"/>
        <w:left w:val="none" w:sz="0" w:space="0" w:color="auto"/>
        <w:bottom w:val="none" w:sz="0" w:space="0" w:color="auto"/>
        <w:right w:val="none" w:sz="0" w:space="0" w:color="auto"/>
      </w:divBdr>
    </w:div>
    <w:div w:id="1295721707">
      <w:bodyDiv w:val="1"/>
      <w:marLeft w:val="0"/>
      <w:marRight w:val="0"/>
      <w:marTop w:val="0"/>
      <w:marBottom w:val="0"/>
      <w:divBdr>
        <w:top w:val="none" w:sz="0" w:space="0" w:color="auto"/>
        <w:left w:val="none" w:sz="0" w:space="0" w:color="auto"/>
        <w:bottom w:val="none" w:sz="0" w:space="0" w:color="auto"/>
        <w:right w:val="none" w:sz="0" w:space="0" w:color="auto"/>
      </w:divBdr>
    </w:div>
    <w:div w:id="1295864258">
      <w:bodyDiv w:val="1"/>
      <w:marLeft w:val="0"/>
      <w:marRight w:val="0"/>
      <w:marTop w:val="0"/>
      <w:marBottom w:val="0"/>
      <w:divBdr>
        <w:top w:val="none" w:sz="0" w:space="0" w:color="auto"/>
        <w:left w:val="none" w:sz="0" w:space="0" w:color="auto"/>
        <w:bottom w:val="none" w:sz="0" w:space="0" w:color="auto"/>
        <w:right w:val="none" w:sz="0" w:space="0" w:color="auto"/>
      </w:divBdr>
    </w:div>
    <w:div w:id="1296063160">
      <w:bodyDiv w:val="1"/>
      <w:marLeft w:val="0"/>
      <w:marRight w:val="0"/>
      <w:marTop w:val="0"/>
      <w:marBottom w:val="0"/>
      <w:divBdr>
        <w:top w:val="none" w:sz="0" w:space="0" w:color="auto"/>
        <w:left w:val="none" w:sz="0" w:space="0" w:color="auto"/>
        <w:bottom w:val="none" w:sz="0" w:space="0" w:color="auto"/>
        <w:right w:val="none" w:sz="0" w:space="0" w:color="auto"/>
      </w:divBdr>
    </w:div>
    <w:div w:id="1296063267">
      <w:bodyDiv w:val="1"/>
      <w:marLeft w:val="0"/>
      <w:marRight w:val="0"/>
      <w:marTop w:val="0"/>
      <w:marBottom w:val="0"/>
      <w:divBdr>
        <w:top w:val="none" w:sz="0" w:space="0" w:color="auto"/>
        <w:left w:val="none" w:sz="0" w:space="0" w:color="auto"/>
        <w:bottom w:val="none" w:sz="0" w:space="0" w:color="auto"/>
        <w:right w:val="none" w:sz="0" w:space="0" w:color="auto"/>
      </w:divBdr>
    </w:div>
    <w:div w:id="1296064249">
      <w:bodyDiv w:val="1"/>
      <w:marLeft w:val="0"/>
      <w:marRight w:val="0"/>
      <w:marTop w:val="0"/>
      <w:marBottom w:val="0"/>
      <w:divBdr>
        <w:top w:val="none" w:sz="0" w:space="0" w:color="auto"/>
        <w:left w:val="none" w:sz="0" w:space="0" w:color="auto"/>
        <w:bottom w:val="none" w:sz="0" w:space="0" w:color="auto"/>
        <w:right w:val="none" w:sz="0" w:space="0" w:color="auto"/>
      </w:divBdr>
    </w:div>
    <w:div w:id="1296258570">
      <w:bodyDiv w:val="1"/>
      <w:marLeft w:val="0"/>
      <w:marRight w:val="0"/>
      <w:marTop w:val="0"/>
      <w:marBottom w:val="0"/>
      <w:divBdr>
        <w:top w:val="none" w:sz="0" w:space="0" w:color="auto"/>
        <w:left w:val="none" w:sz="0" w:space="0" w:color="auto"/>
        <w:bottom w:val="none" w:sz="0" w:space="0" w:color="auto"/>
        <w:right w:val="none" w:sz="0" w:space="0" w:color="auto"/>
      </w:divBdr>
    </w:div>
    <w:div w:id="1296522006">
      <w:bodyDiv w:val="1"/>
      <w:marLeft w:val="0"/>
      <w:marRight w:val="0"/>
      <w:marTop w:val="0"/>
      <w:marBottom w:val="0"/>
      <w:divBdr>
        <w:top w:val="none" w:sz="0" w:space="0" w:color="auto"/>
        <w:left w:val="none" w:sz="0" w:space="0" w:color="auto"/>
        <w:bottom w:val="none" w:sz="0" w:space="0" w:color="auto"/>
        <w:right w:val="none" w:sz="0" w:space="0" w:color="auto"/>
      </w:divBdr>
    </w:div>
    <w:div w:id="1296989448">
      <w:bodyDiv w:val="1"/>
      <w:marLeft w:val="0"/>
      <w:marRight w:val="0"/>
      <w:marTop w:val="0"/>
      <w:marBottom w:val="0"/>
      <w:divBdr>
        <w:top w:val="none" w:sz="0" w:space="0" w:color="auto"/>
        <w:left w:val="none" w:sz="0" w:space="0" w:color="auto"/>
        <w:bottom w:val="none" w:sz="0" w:space="0" w:color="auto"/>
        <w:right w:val="none" w:sz="0" w:space="0" w:color="auto"/>
      </w:divBdr>
    </w:div>
    <w:div w:id="1297026605">
      <w:bodyDiv w:val="1"/>
      <w:marLeft w:val="0"/>
      <w:marRight w:val="0"/>
      <w:marTop w:val="0"/>
      <w:marBottom w:val="0"/>
      <w:divBdr>
        <w:top w:val="none" w:sz="0" w:space="0" w:color="auto"/>
        <w:left w:val="none" w:sz="0" w:space="0" w:color="auto"/>
        <w:bottom w:val="none" w:sz="0" w:space="0" w:color="auto"/>
        <w:right w:val="none" w:sz="0" w:space="0" w:color="auto"/>
      </w:divBdr>
    </w:div>
    <w:div w:id="1297418807">
      <w:bodyDiv w:val="1"/>
      <w:marLeft w:val="0"/>
      <w:marRight w:val="0"/>
      <w:marTop w:val="0"/>
      <w:marBottom w:val="0"/>
      <w:divBdr>
        <w:top w:val="none" w:sz="0" w:space="0" w:color="auto"/>
        <w:left w:val="none" w:sz="0" w:space="0" w:color="auto"/>
        <w:bottom w:val="none" w:sz="0" w:space="0" w:color="auto"/>
        <w:right w:val="none" w:sz="0" w:space="0" w:color="auto"/>
      </w:divBdr>
    </w:div>
    <w:div w:id="1297561411">
      <w:bodyDiv w:val="1"/>
      <w:marLeft w:val="0"/>
      <w:marRight w:val="0"/>
      <w:marTop w:val="0"/>
      <w:marBottom w:val="0"/>
      <w:divBdr>
        <w:top w:val="none" w:sz="0" w:space="0" w:color="auto"/>
        <w:left w:val="none" w:sz="0" w:space="0" w:color="auto"/>
        <w:bottom w:val="none" w:sz="0" w:space="0" w:color="auto"/>
        <w:right w:val="none" w:sz="0" w:space="0" w:color="auto"/>
      </w:divBdr>
    </w:div>
    <w:div w:id="1297612903">
      <w:bodyDiv w:val="1"/>
      <w:marLeft w:val="0"/>
      <w:marRight w:val="0"/>
      <w:marTop w:val="0"/>
      <w:marBottom w:val="0"/>
      <w:divBdr>
        <w:top w:val="none" w:sz="0" w:space="0" w:color="auto"/>
        <w:left w:val="none" w:sz="0" w:space="0" w:color="auto"/>
        <w:bottom w:val="none" w:sz="0" w:space="0" w:color="auto"/>
        <w:right w:val="none" w:sz="0" w:space="0" w:color="auto"/>
      </w:divBdr>
    </w:div>
    <w:div w:id="1297831838">
      <w:bodyDiv w:val="1"/>
      <w:marLeft w:val="0"/>
      <w:marRight w:val="0"/>
      <w:marTop w:val="0"/>
      <w:marBottom w:val="0"/>
      <w:divBdr>
        <w:top w:val="none" w:sz="0" w:space="0" w:color="auto"/>
        <w:left w:val="none" w:sz="0" w:space="0" w:color="auto"/>
        <w:bottom w:val="none" w:sz="0" w:space="0" w:color="auto"/>
        <w:right w:val="none" w:sz="0" w:space="0" w:color="auto"/>
      </w:divBdr>
    </w:div>
    <w:div w:id="1298023872">
      <w:bodyDiv w:val="1"/>
      <w:marLeft w:val="0"/>
      <w:marRight w:val="0"/>
      <w:marTop w:val="0"/>
      <w:marBottom w:val="0"/>
      <w:divBdr>
        <w:top w:val="none" w:sz="0" w:space="0" w:color="auto"/>
        <w:left w:val="none" w:sz="0" w:space="0" w:color="auto"/>
        <w:bottom w:val="none" w:sz="0" w:space="0" w:color="auto"/>
        <w:right w:val="none" w:sz="0" w:space="0" w:color="auto"/>
      </w:divBdr>
    </w:div>
    <w:div w:id="1298103068">
      <w:bodyDiv w:val="1"/>
      <w:marLeft w:val="0"/>
      <w:marRight w:val="0"/>
      <w:marTop w:val="0"/>
      <w:marBottom w:val="0"/>
      <w:divBdr>
        <w:top w:val="none" w:sz="0" w:space="0" w:color="auto"/>
        <w:left w:val="none" w:sz="0" w:space="0" w:color="auto"/>
        <w:bottom w:val="none" w:sz="0" w:space="0" w:color="auto"/>
        <w:right w:val="none" w:sz="0" w:space="0" w:color="auto"/>
      </w:divBdr>
    </w:div>
    <w:div w:id="1298293643">
      <w:bodyDiv w:val="1"/>
      <w:marLeft w:val="0"/>
      <w:marRight w:val="0"/>
      <w:marTop w:val="0"/>
      <w:marBottom w:val="0"/>
      <w:divBdr>
        <w:top w:val="none" w:sz="0" w:space="0" w:color="auto"/>
        <w:left w:val="none" w:sz="0" w:space="0" w:color="auto"/>
        <w:bottom w:val="none" w:sz="0" w:space="0" w:color="auto"/>
        <w:right w:val="none" w:sz="0" w:space="0" w:color="auto"/>
      </w:divBdr>
    </w:div>
    <w:div w:id="1298335396">
      <w:bodyDiv w:val="1"/>
      <w:marLeft w:val="0"/>
      <w:marRight w:val="0"/>
      <w:marTop w:val="0"/>
      <w:marBottom w:val="0"/>
      <w:divBdr>
        <w:top w:val="none" w:sz="0" w:space="0" w:color="auto"/>
        <w:left w:val="none" w:sz="0" w:space="0" w:color="auto"/>
        <w:bottom w:val="none" w:sz="0" w:space="0" w:color="auto"/>
        <w:right w:val="none" w:sz="0" w:space="0" w:color="auto"/>
      </w:divBdr>
    </w:div>
    <w:div w:id="1298797715">
      <w:bodyDiv w:val="1"/>
      <w:marLeft w:val="0"/>
      <w:marRight w:val="0"/>
      <w:marTop w:val="0"/>
      <w:marBottom w:val="0"/>
      <w:divBdr>
        <w:top w:val="none" w:sz="0" w:space="0" w:color="auto"/>
        <w:left w:val="none" w:sz="0" w:space="0" w:color="auto"/>
        <w:bottom w:val="none" w:sz="0" w:space="0" w:color="auto"/>
        <w:right w:val="none" w:sz="0" w:space="0" w:color="auto"/>
      </w:divBdr>
    </w:div>
    <w:div w:id="1298875534">
      <w:bodyDiv w:val="1"/>
      <w:marLeft w:val="0"/>
      <w:marRight w:val="0"/>
      <w:marTop w:val="0"/>
      <w:marBottom w:val="0"/>
      <w:divBdr>
        <w:top w:val="none" w:sz="0" w:space="0" w:color="auto"/>
        <w:left w:val="none" w:sz="0" w:space="0" w:color="auto"/>
        <w:bottom w:val="none" w:sz="0" w:space="0" w:color="auto"/>
        <w:right w:val="none" w:sz="0" w:space="0" w:color="auto"/>
      </w:divBdr>
    </w:div>
    <w:div w:id="1298954311">
      <w:bodyDiv w:val="1"/>
      <w:marLeft w:val="0"/>
      <w:marRight w:val="0"/>
      <w:marTop w:val="0"/>
      <w:marBottom w:val="0"/>
      <w:divBdr>
        <w:top w:val="none" w:sz="0" w:space="0" w:color="auto"/>
        <w:left w:val="none" w:sz="0" w:space="0" w:color="auto"/>
        <w:bottom w:val="none" w:sz="0" w:space="0" w:color="auto"/>
        <w:right w:val="none" w:sz="0" w:space="0" w:color="auto"/>
      </w:divBdr>
    </w:div>
    <w:div w:id="1299143830">
      <w:bodyDiv w:val="1"/>
      <w:marLeft w:val="0"/>
      <w:marRight w:val="0"/>
      <w:marTop w:val="0"/>
      <w:marBottom w:val="0"/>
      <w:divBdr>
        <w:top w:val="none" w:sz="0" w:space="0" w:color="auto"/>
        <w:left w:val="none" w:sz="0" w:space="0" w:color="auto"/>
        <w:bottom w:val="none" w:sz="0" w:space="0" w:color="auto"/>
        <w:right w:val="none" w:sz="0" w:space="0" w:color="auto"/>
      </w:divBdr>
    </w:div>
    <w:div w:id="1299187737">
      <w:bodyDiv w:val="1"/>
      <w:marLeft w:val="0"/>
      <w:marRight w:val="0"/>
      <w:marTop w:val="0"/>
      <w:marBottom w:val="0"/>
      <w:divBdr>
        <w:top w:val="none" w:sz="0" w:space="0" w:color="auto"/>
        <w:left w:val="none" w:sz="0" w:space="0" w:color="auto"/>
        <w:bottom w:val="none" w:sz="0" w:space="0" w:color="auto"/>
        <w:right w:val="none" w:sz="0" w:space="0" w:color="auto"/>
      </w:divBdr>
    </w:div>
    <w:div w:id="1299529203">
      <w:bodyDiv w:val="1"/>
      <w:marLeft w:val="0"/>
      <w:marRight w:val="0"/>
      <w:marTop w:val="0"/>
      <w:marBottom w:val="0"/>
      <w:divBdr>
        <w:top w:val="none" w:sz="0" w:space="0" w:color="auto"/>
        <w:left w:val="none" w:sz="0" w:space="0" w:color="auto"/>
        <w:bottom w:val="none" w:sz="0" w:space="0" w:color="auto"/>
        <w:right w:val="none" w:sz="0" w:space="0" w:color="auto"/>
      </w:divBdr>
    </w:div>
    <w:div w:id="1299722082">
      <w:bodyDiv w:val="1"/>
      <w:marLeft w:val="0"/>
      <w:marRight w:val="0"/>
      <w:marTop w:val="0"/>
      <w:marBottom w:val="0"/>
      <w:divBdr>
        <w:top w:val="none" w:sz="0" w:space="0" w:color="auto"/>
        <w:left w:val="none" w:sz="0" w:space="0" w:color="auto"/>
        <w:bottom w:val="none" w:sz="0" w:space="0" w:color="auto"/>
        <w:right w:val="none" w:sz="0" w:space="0" w:color="auto"/>
      </w:divBdr>
    </w:div>
    <w:div w:id="1299795867">
      <w:bodyDiv w:val="1"/>
      <w:marLeft w:val="0"/>
      <w:marRight w:val="0"/>
      <w:marTop w:val="0"/>
      <w:marBottom w:val="0"/>
      <w:divBdr>
        <w:top w:val="none" w:sz="0" w:space="0" w:color="auto"/>
        <w:left w:val="none" w:sz="0" w:space="0" w:color="auto"/>
        <w:bottom w:val="none" w:sz="0" w:space="0" w:color="auto"/>
        <w:right w:val="none" w:sz="0" w:space="0" w:color="auto"/>
      </w:divBdr>
    </w:div>
    <w:div w:id="1300110846">
      <w:bodyDiv w:val="1"/>
      <w:marLeft w:val="0"/>
      <w:marRight w:val="0"/>
      <w:marTop w:val="0"/>
      <w:marBottom w:val="0"/>
      <w:divBdr>
        <w:top w:val="none" w:sz="0" w:space="0" w:color="auto"/>
        <w:left w:val="none" w:sz="0" w:space="0" w:color="auto"/>
        <w:bottom w:val="none" w:sz="0" w:space="0" w:color="auto"/>
        <w:right w:val="none" w:sz="0" w:space="0" w:color="auto"/>
      </w:divBdr>
    </w:div>
    <w:div w:id="1300114529">
      <w:bodyDiv w:val="1"/>
      <w:marLeft w:val="0"/>
      <w:marRight w:val="0"/>
      <w:marTop w:val="0"/>
      <w:marBottom w:val="0"/>
      <w:divBdr>
        <w:top w:val="none" w:sz="0" w:space="0" w:color="auto"/>
        <w:left w:val="none" w:sz="0" w:space="0" w:color="auto"/>
        <w:bottom w:val="none" w:sz="0" w:space="0" w:color="auto"/>
        <w:right w:val="none" w:sz="0" w:space="0" w:color="auto"/>
      </w:divBdr>
    </w:div>
    <w:div w:id="1300257862">
      <w:bodyDiv w:val="1"/>
      <w:marLeft w:val="0"/>
      <w:marRight w:val="0"/>
      <w:marTop w:val="0"/>
      <w:marBottom w:val="0"/>
      <w:divBdr>
        <w:top w:val="none" w:sz="0" w:space="0" w:color="auto"/>
        <w:left w:val="none" w:sz="0" w:space="0" w:color="auto"/>
        <w:bottom w:val="none" w:sz="0" w:space="0" w:color="auto"/>
        <w:right w:val="none" w:sz="0" w:space="0" w:color="auto"/>
      </w:divBdr>
    </w:div>
    <w:div w:id="1300265968">
      <w:bodyDiv w:val="1"/>
      <w:marLeft w:val="0"/>
      <w:marRight w:val="0"/>
      <w:marTop w:val="0"/>
      <w:marBottom w:val="0"/>
      <w:divBdr>
        <w:top w:val="none" w:sz="0" w:space="0" w:color="auto"/>
        <w:left w:val="none" w:sz="0" w:space="0" w:color="auto"/>
        <w:bottom w:val="none" w:sz="0" w:space="0" w:color="auto"/>
        <w:right w:val="none" w:sz="0" w:space="0" w:color="auto"/>
      </w:divBdr>
    </w:div>
    <w:div w:id="1300454864">
      <w:bodyDiv w:val="1"/>
      <w:marLeft w:val="0"/>
      <w:marRight w:val="0"/>
      <w:marTop w:val="0"/>
      <w:marBottom w:val="0"/>
      <w:divBdr>
        <w:top w:val="none" w:sz="0" w:space="0" w:color="auto"/>
        <w:left w:val="none" w:sz="0" w:space="0" w:color="auto"/>
        <w:bottom w:val="none" w:sz="0" w:space="0" w:color="auto"/>
        <w:right w:val="none" w:sz="0" w:space="0" w:color="auto"/>
      </w:divBdr>
    </w:div>
    <w:div w:id="1300500614">
      <w:bodyDiv w:val="1"/>
      <w:marLeft w:val="0"/>
      <w:marRight w:val="0"/>
      <w:marTop w:val="0"/>
      <w:marBottom w:val="0"/>
      <w:divBdr>
        <w:top w:val="none" w:sz="0" w:space="0" w:color="auto"/>
        <w:left w:val="none" w:sz="0" w:space="0" w:color="auto"/>
        <w:bottom w:val="none" w:sz="0" w:space="0" w:color="auto"/>
        <w:right w:val="none" w:sz="0" w:space="0" w:color="auto"/>
      </w:divBdr>
    </w:div>
    <w:div w:id="1300651960">
      <w:bodyDiv w:val="1"/>
      <w:marLeft w:val="0"/>
      <w:marRight w:val="0"/>
      <w:marTop w:val="0"/>
      <w:marBottom w:val="0"/>
      <w:divBdr>
        <w:top w:val="none" w:sz="0" w:space="0" w:color="auto"/>
        <w:left w:val="none" w:sz="0" w:space="0" w:color="auto"/>
        <w:bottom w:val="none" w:sz="0" w:space="0" w:color="auto"/>
        <w:right w:val="none" w:sz="0" w:space="0" w:color="auto"/>
      </w:divBdr>
    </w:div>
    <w:div w:id="1300722705">
      <w:bodyDiv w:val="1"/>
      <w:marLeft w:val="0"/>
      <w:marRight w:val="0"/>
      <w:marTop w:val="0"/>
      <w:marBottom w:val="0"/>
      <w:divBdr>
        <w:top w:val="none" w:sz="0" w:space="0" w:color="auto"/>
        <w:left w:val="none" w:sz="0" w:space="0" w:color="auto"/>
        <w:bottom w:val="none" w:sz="0" w:space="0" w:color="auto"/>
        <w:right w:val="none" w:sz="0" w:space="0" w:color="auto"/>
      </w:divBdr>
    </w:div>
    <w:div w:id="1300767829">
      <w:bodyDiv w:val="1"/>
      <w:marLeft w:val="0"/>
      <w:marRight w:val="0"/>
      <w:marTop w:val="0"/>
      <w:marBottom w:val="0"/>
      <w:divBdr>
        <w:top w:val="none" w:sz="0" w:space="0" w:color="auto"/>
        <w:left w:val="none" w:sz="0" w:space="0" w:color="auto"/>
        <w:bottom w:val="none" w:sz="0" w:space="0" w:color="auto"/>
        <w:right w:val="none" w:sz="0" w:space="0" w:color="auto"/>
      </w:divBdr>
    </w:div>
    <w:div w:id="1300839675">
      <w:bodyDiv w:val="1"/>
      <w:marLeft w:val="0"/>
      <w:marRight w:val="0"/>
      <w:marTop w:val="0"/>
      <w:marBottom w:val="0"/>
      <w:divBdr>
        <w:top w:val="none" w:sz="0" w:space="0" w:color="auto"/>
        <w:left w:val="none" w:sz="0" w:space="0" w:color="auto"/>
        <w:bottom w:val="none" w:sz="0" w:space="0" w:color="auto"/>
        <w:right w:val="none" w:sz="0" w:space="0" w:color="auto"/>
      </w:divBdr>
    </w:div>
    <w:div w:id="1300956931">
      <w:bodyDiv w:val="1"/>
      <w:marLeft w:val="0"/>
      <w:marRight w:val="0"/>
      <w:marTop w:val="0"/>
      <w:marBottom w:val="0"/>
      <w:divBdr>
        <w:top w:val="none" w:sz="0" w:space="0" w:color="auto"/>
        <w:left w:val="none" w:sz="0" w:space="0" w:color="auto"/>
        <w:bottom w:val="none" w:sz="0" w:space="0" w:color="auto"/>
        <w:right w:val="none" w:sz="0" w:space="0" w:color="auto"/>
      </w:divBdr>
    </w:div>
    <w:div w:id="1301154370">
      <w:bodyDiv w:val="1"/>
      <w:marLeft w:val="0"/>
      <w:marRight w:val="0"/>
      <w:marTop w:val="0"/>
      <w:marBottom w:val="0"/>
      <w:divBdr>
        <w:top w:val="none" w:sz="0" w:space="0" w:color="auto"/>
        <w:left w:val="none" w:sz="0" w:space="0" w:color="auto"/>
        <w:bottom w:val="none" w:sz="0" w:space="0" w:color="auto"/>
        <w:right w:val="none" w:sz="0" w:space="0" w:color="auto"/>
      </w:divBdr>
    </w:div>
    <w:div w:id="1301182356">
      <w:bodyDiv w:val="1"/>
      <w:marLeft w:val="0"/>
      <w:marRight w:val="0"/>
      <w:marTop w:val="0"/>
      <w:marBottom w:val="0"/>
      <w:divBdr>
        <w:top w:val="none" w:sz="0" w:space="0" w:color="auto"/>
        <w:left w:val="none" w:sz="0" w:space="0" w:color="auto"/>
        <w:bottom w:val="none" w:sz="0" w:space="0" w:color="auto"/>
        <w:right w:val="none" w:sz="0" w:space="0" w:color="auto"/>
      </w:divBdr>
    </w:div>
    <w:div w:id="1301299655">
      <w:bodyDiv w:val="1"/>
      <w:marLeft w:val="0"/>
      <w:marRight w:val="0"/>
      <w:marTop w:val="0"/>
      <w:marBottom w:val="0"/>
      <w:divBdr>
        <w:top w:val="none" w:sz="0" w:space="0" w:color="auto"/>
        <w:left w:val="none" w:sz="0" w:space="0" w:color="auto"/>
        <w:bottom w:val="none" w:sz="0" w:space="0" w:color="auto"/>
        <w:right w:val="none" w:sz="0" w:space="0" w:color="auto"/>
      </w:divBdr>
    </w:div>
    <w:div w:id="1301375683">
      <w:bodyDiv w:val="1"/>
      <w:marLeft w:val="0"/>
      <w:marRight w:val="0"/>
      <w:marTop w:val="0"/>
      <w:marBottom w:val="0"/>
      <w:divBdr>
        <w:top w:val="none" w:sz="0" w:space="0" w:color="auto"/>
        <w:left w:val="none" w:sz="0" w:space="0" w:color="auto"/>
        <w:bottom w:val="none" w:sz="0" w:space="0" w:color="auto"/>
        <w:right w:val="none" w:sz="0" w:space="0" w:color="auto"/>
      </w:divBdr>
    </w:div>
    <w:div w:id="1301761146">
      <w:bodyDiv w:val="1"/>
      <w:marLeft w:val="0"/>
      <w:marRight w:val="0"/>
      <w:marTop w:val="0"/>
      <w:marBottom w:val="0"/>
      <w:divBdr>
        <w:top w:val="none" w:sz="0" w:space="0" w:color="auto"/>
        <w:left w:val="none" w:sz="0" w:space="0" w:color="auto"/>
        <w:bottom w:val="none" w:sz="0" w:space="0" w:color="auto"/>
        <w:right w:val="none" w:sz="0" w:space="0" w:color="auto"/>
      </w:divBdr>
    </w:div>
    <w:div w:id="1301770115">
      <w:bodyDiv w:val="1"/>
      <w:marLeft w:val="0"/>
      <w:marRight w:val="0"/>
      <w:marTop w:val="0"/>
      <w:marBottom w:val="0"/>
      <w:divBdr>
        <w:top w:val="none" w:sz="0" w:space="0" w:color="auto"/>
        <w:left w:val="none" w:sz="0" w:space="0" w:color="auto"/>
        <w:bottom w:val="none" w:sz="0" w:space="0" w:color="auto"/>
        <w:right w:val="none" w:sz="0" w:space="0" w:color="auto"/>
      </w:divBdr>
    </w:div>
    <w:div w:id="1301808996">
      <w:bodyDiv w:val="1"/>
      <w:marLeft w:val="0"/>
      <w:marRight w:val="0"/>
      <w:marTop w:val="0"/>
      <w:marBottom w:val="0"/>
      <w:divBdr>
        <w:top w:val="none" w:sz="0" w:space="0" w:color="auto"/>
        <w:left w:val="none" w:sz="0" w:space="0" w:color="auto"/>
        <w:bottom w:val="none" w:sz="0" w:space="0" w:color="auto"/>
        <w:right w:val="none" w:sz="0" w:space="0" w:color="auto"/>
      </w:divBdr>
    </w:div>
    <w:div w:id="1301957187">
      <w:bodyDiv w:val="1"/>
      <w:marLeft w:val="0"/>
      <w:marRight w:val="0"/>
      <w:marTop w:val="0"/>
      <w:marBottom w:val="0"/>
      <w:divBdr>
        <w:top w:val="none" w:sz="0" w:space="0" w:color="auto"/>
        <w:left w:val="none" w:sz="0" w:space="0" w:color="auto"/>
        <w:bottom w:val="none" w:sz="0" w:space="0" w:color="auto"/>
        <w:right w:val="none" w:sz="0" w:space="0" w:color="auto"/>
      </w:divBdr>
    </w:div>
    <w:div w:id="1302004786">
      <w:bodyDiv w:val="1"/>
      <w:marLeft w:val="0"/>
      <w:marRight w:val="0"/>
      <w:marTop w:val="0"/>
      <w:marBottom w:val="0"/>
      <w:divBdr>
        <w:top w:val="none" w:sz="0" w:space="0" w:color="auto"/>
        <w:left w:val="none" w:sz="0" w:space="0" w:color="auto"/>
        <w:bottom w:val="none" w:sz="0" w:space="0" w:color="auto"/>
        <w:right w:val="none" w:sz="0" w:space="0" w:color="auto"/>
      </w:divBdr>
    </w:div>
    <w:div w:id="1302031445">
      <w:bodyDiv w:val="1"/>
      <w:marLeft w:val="0"/>
      <w:marRight w:val="0"/>
      <w:marTop w:val="0"/>
      <w:marBottom w:val="0"/>
      <w:divBdr>
        <w:top w:val="none" w:sz="0" w:space="0" w:color="auto"/>
        <w:left w:val="none" w:sz="0" w:space="0" w:color="auto"/>
        <w:bottom w:val="none" w:sz="0" w:space="0" w:color="auto"/>
        <w:right w:val="none" w:sz="0" w:space="0" w:color="auto"/>
      </w:divBdr>
    </w:div>
    <w:div w:id="1302272383">
      <w:bodyDiv w:val="1"/>
      <w:marLeft w:val="0"/>
      <w:marRight w:val="0"/>
      <w:marTop w:val="0"/>
      <w:marBottom w:val="0"/>
      <w:divBdr>
        <w:top w:val="none" w:sz="0" w:space="0" w:color="auto"/>
        <w:left w:val="none" w:sz="0" w:space="0" w:color="auto"/>
        <w:bottom w:val="none" w:sz="0" w:space="0" w:color="auto"/>
        <w:right w:val="none" w:sz="0" w:space="0" w:color="auto"/>
      </w:divBdr>
    </w:div>
    <w:div w:id="1302348219">
      <w:bodyDiv w:val="1"/>
      <w:marLeft w:val="0"/>
      <w:marRight w:val="0"/>
      <w:marTop w:val="0"/>
      <w:marBottom w:val="0"/>
      <w:divBdr>
        <w:top w:val="none" w:sz="0" w:space="0" w:color="auto"/>
        <w:left w:val="none" w:sz="0" w:space="0" w:color="auto"/>
        <w:bottom w:val="none" w:sz="0" w:space="0" w:color="auto"/>
        <w:right w:val="none" w:sz="0" w:space="0" w:color="auto"/>
      </w:divBdr>
    </w:div>
    <w:div w:id="1302421806">
      <w:bodyDiv w:val="1"/>
      <w:marLeft w:val="0"/>
      <w:marRight w:val="0"/>
      <w:marTop w:val="0"/>
      <w:marBottom w:val="0"/>
      <w:divBdr>
        <w:top w:val="none" w:sz="0" w:space="0" w:color="auto"/>
        <w:left w:val="none" w:sz="0" w:space="0" w:color="auto"/>
        <w:bottom w:val="none" w:sz="0" w:space="0" w:color="auto"/>
        <w:right w:val="none" w:sz="0" w:space="0" w:color="auto"/>
      </w:divBdr>
    </w:div>
    <w:div w:id="1302464090">
      <w:bodyDiv w:val="1"/>
      <w:marLeft w:val="0"/>
      <w:marRight w:val="0"/>
      <w:marTop w:val="0"/>
      <w:marBottom w:val="0"/>
      <w:divBdr>
        <w:top w:val="none" w:sz="0" w:space="0" w:color="auto"/>
        <w:left w:val="none" w:sz="0" w:space="0" w:color="auto"/>
        <w:bottom w:val="none" w:sz="0" w:space="0" w:color="auto"/>
        <w:right w:val="none" w:sz="0" w:space="0" w:color="auto"/>
      </w:divBdr>
    </w:div>
    <w:div w:id="1302539703">
      <w:bodyDiv w:val="1"/>
      <w:marLeft w:val="0"/>
      <w:marRight w:val="0"/>
      <w:marTop w:val="0"/>
      <w:marBottom w:val="0"/>
      <w:divBdr>
        <w:top w:val="none" w:sz="0" w:space="0" w:color="auto"/>
        <w:left w:val="none" w:sz="0" w:space="0" w:color="auto"/>
        <w:bottom w:val="none" w:sz="0" w:space="0" w:color="auto"/>
        <w:right w:val="none" w:sz="0" w:space="0" w:color="auto"/>
      </w:divBdr>
    </w:div>
    <w:div w:id="1303076376">
      <w:bodyDiv w:val="1"/>
      <w:marLeft w:val="0"/>
      <w:marRight w:val="0"/>
      <w:marTop w:val="0"/>
      <w:marBottom w:val="0"/>
      <w:divBdr>
        <w:top w:val="none" w:sz="0" w:space="0" w:color="auto"/>
        <w:left w:val="none" w:sz="0" w:space="0" w:color="auto"/>
        <w:bottom w:val="none" w:sz="0" w:space="0" w:color="auto"/>
        <w:right w:val="none" w:sz="0" w:space="0" w:color="auto"/>
      </w:divBdr>
    </w:div>
    <w:div w:id="1303149853">
      <w:bodyDiv w:val="1"/>
      <w:marLeft w:val="0"/>
      <w:marRight w:val="0"/>
      <w:marTop w:val="0"/>
      <w:marBottom w:val="0"/>
      <w:divBdr>
        <w:top w:val="none" w:sz="0" w:space="0" w:color="auto"/>
        <w:left w:val="none" w:sz="0" w:space="0" w:color="auto"/>
        <w:bottom w:val="none" w:sz="0" w:space="0" w:color="auto"/>
        <w:right w:val="none" w:sz="0" w:space="0" w:color="auto"/>
      </w:divBdr>
    </w:div>
    <w:div w:id="1303270968">
      <w:bodyDiv w:val="1"/>
      <w:marLeft w:val="0"/>
      <w:marRight w:val="0"/>
      <w:marTop w:val="0"/>
      <w:marBottom w:val="0"/>
      <w:divBdr>
        <w:top w:val="none" w:sz="0" w:space="0" w:color="auto"/>
        <w:left w:val="none" w:sz="0" w:space="0" w:color="auto"/>
        <w:bottom w:val="none" w:sz="0" w:space="0" w:color="auto"/>
        <w:right w:val="none" w:sz="0" w:space="0" w:color="auto"/>
      </w:divBdr>
    </w:div>
    <w:div w:id="1303537476">
      <w:bodyDiv w:val="1"/>
      <w:marLeft w:val="0"/>
      <w:marRight w:val="0"/>
      <w:marTop w:val="0"/>
      <w:marBottom w:val="0"/>
      <w:divBdr>
        <w:top w:val="none" w:sz="0" w:space="0" w:color="auto"/>
        <w:left w:val="none" w:sz="0" w:space="0" w:color="auto"/>
        <w:bottom w:val="none" w:sz="0" w:space="0" w:color="auto"/>
        <w:right w:val="none" w:sz="0" w:space="0" w:color="auto"/>
      </w:divBdr>
    </w:div>
    <w:div w:id="1303541638">
      <w:bodyDiv w:val="1"/>
      <w:marLeft w:val="0"/>
      <w:marRight w:val="0"/>
      <w:marTop w:val="0"/>
      <w:marBottom w:val="0"/>
      <w:divBdr>
        <w:top w:val="none" w:sz="0" w:space="0" w:color="auto"/>
        <w:left w:val="none" w:sz="0" w:space="0" w:color="auto"/>
        <w:bottom w:val="none" w:sz="0" w:space="0" w:color="auto"/>
        <w:right w:val="none" w:sz="0" w:space="0" w:color="auto"/>
      </w:divBdr>
    </w:div>
    <w:div w:id="1303732833">
      <w:bodyDiv w:val="1"/>
      <w:marLeft w:val="0"/>
      <w:marRight w:val="0"/>
      <w:marTop w:val="0"/>
      <w:marBottom w:val="0"/>
      <w:divBdr>
        <w:top w:val="none" w:sz="0" w:space="0" w:color="auto"/>
        <w:left w:val="none" w:sz="0" w:space="0" w:color="auto"/>
        <w:bottom w:val="none" w:sz="0" w:space="0" w:color="auto"/>
        <w:right w:val="none" w:sz="0" w:space="0" w:color="auto"/>
      </w:divBdr>
    </w:div>
    <w:div w:id="1303920658">
      <w:bodyDiv w:val="1"/>
      <w:marLeft w:val="0"/>
      <w:marRight w:val="0"/>
      <w:marTop w:val="0"/>
      <w:marBottom w:val="0"/>
      <w:divBdr>
        <w:top w:val="none" w:sz="0" w:space="0" w:color="auto"/>
        <w:left w:val="none" w:sz="0" w:space="0" w:color="auto"/>
        <w:bottom w:val="none" w:sz="0" w:space="0" w:color="auto"/>
        <w:right w:val="none" w:sz="0" w:space="0" w:color="auto"/>
      </w:divBdr>
    </w:div>
    <w:div w:id="1303970049">
      <w:bodyDiv w:val="1"/>
      <w:marLeft w:val="0"/>
      <w:marRight w:val="0"/>
      <w:marTop w:val="0"/>
      <w:marBottom w:val="0"/>
      <w:divBdr>
        <w:top w:val="none" w:sz="0" w:space="0" w:color="auto"/>
        <w:left w:val="none" w:sz="0" w:space="0" w:color="auto"/>
        <w:bottom w:val="none" w:sz="0" w:space="0" w:color="auto"/>
        <w:right w:val="none" w:sz="0" w:space="0" w:color="auto"/>
      </w:divBdr>
    </w:div>
    <w:div w:id="1303972055">
      <w:bodyDiv w:val="1"/>
      <w:marLeft w:val="0"/>
      <w:marRight w:val="0"/>
      <w:marTop w:val="0"/>
      <w:marBottom w:val="0"/>
      <w:divBdr>
        <w:top w:val="none" w:sz="0" w:space="0" w:color="auto"/>
        <w:left w:val="none" w:sz="0" w:space="0" w:color="auto"/>
        <w:bottom w:val="none" w:sz="0" w:space="0" w:color="auto"/>
        <w:right w:val="none" w:sz="0" w:space="0" w:color="auto"/>
      </w:divBdr>
    </w:div>
    <w:div w:id="1304120646">
      <w:bodyDiv w:val="1"/>
      <w:marLeft w:val="0"/>
      <w:marRight w:val="0"/>
      <w:marTop w:val="0"/>
      <w:marBottom w:val="0"/>
      <w:divBdr>
        <w:top w:val="none" w:sz="0" w:space="0" w:color="auto"/>
        <w:left w:val="none" w:sz="0" w:space="0" w:color="auto"/>
        <w:bottom w:val="none" w:sz="0" w:space="0" w:color="auto"/>
        <w:right w:val="none" w:sz="0" w:space="0" w:color="auto"/>
      </w:divBdr>
    </w:div>
    <w:div w:id="1304307453">
      <w:bodyDiv w:val="1"/>
      <w:marLeft w:val="0"/>
      <w:marRight w:val="0"/>
      <w:marTop w:val="0"/>
      <w:marBottom w:val="0"/>
      <w:divBdr>
        <w:top w:val="none" w:sz="0" w:space="0" w:color="auto"/>
        <w:left w:val="none" w:sz="0" w:space="0" w:color="auto"/>
        <w:bottom w:val="none" w:sz="0" w:space="0" w:color="auto"/>
        <w:right w:val="none" w:sz="0" w:space="0" w:color="auto"/>
      </w:divBdr>
    </w:div>
    <w:div w:id="1304457790">
      <w:bodyDiv w:val="1"/>
      <w:marLeft w:val="0"/>
      <w:marRight w:val="0"/>
      <w:marTop w:val="0"/>
      <w:marBottom w:val="0"/>
      <w:divBdr>
        <w:top w:val="none" w:sz="0" w:space="0" w:color="auto"/>
        <w:left w:val="none" w:sz="0" w:space="0" w:color="auto"/>
        <w:bottom w:val="none" w:sz="0" w:space="0" w:color="auto"/>
        <w:right w:val="none" w:sz="0" w:space="0" w:color="auto"/>
      </w:divBdr>
    </w:div>
    <w:div w:id="1304771298">
      <w:bodyDiv w:val="1"/>
      <w:marLeft w:val="0"/>
      <w:marRight w:val="0"/>
      <w:marTop w:val="0"/>
      <w:marBottom w:val="0"/>
      <w:divBdr>
        <w:top w:val="none" w:sz="0" w:space="0" w:color="auto"/>
        <w:left w:val="none" w:sz="0" w:space="0" w:color="auto"/>
        <w:bottom w:val="none" w:sz="0" w:space="0" w:color="auto"/>
        <w:right w:val="none" w:sz="0" w:space="0" w:color="auto"/>
      </w:divBdr>
    </w:div>
    <w:div w:id="1304890299">
      <w:bodyDiv w:val="1"/>
      <w:marLeft w:val="0"/>
      <w:marRight w:val="0"/>
      <w:marTop w:val="0"/>
      <w:marBottom w:val="0"/>
      <w:divBdr>
        <w:top w:val="none" w:sz="0" w:space="0" w:color="auto"/>
        <w:left w:val="none" w:sz="0" w:space="0" w:color="auto"/>
        <w:bottom w:val="none" w:sz="0" w:space="0" w:color="auto"/>
        <w:right w:val="none" w:sz="0" w:space="0" w:color="auto"/>
      </w:divBdr>
    </w:div>
    <w:div w:id="1304968857">
      <w:bodyDiv w:val="1"/>
      <w:marLeft w:val="0"/>
      <w:marRight w:val="0"/>
      <w:marTop w:val="0"/>
      <w:marBottom w:val="0"/>
      <w:divBdr>
        <w:top w:val="none" w:sz="0" w:space="0" w:color="auto"/>
        <w:left w:val="none" w:sz="0" w:space="0" w:color="auto"/>
        <w:bottom w:val="none" w:sz="0" w:space="0" w:color="auto"/>
        <w:right w:val="none" w:sz="0" w:space="0" w:color="auto"/>
      </w:divBdr>
    </w:div>
    <w:div w:id="1305038210">
      <w:bodyDiv w:val="1"/>
      <w:marLeft w:val="0"/>
      <w:marRight w:val="0"/>
      <w:marTop w:val="0"/>
      <w:marBottom w:val="0"/>
      <w:divBdr>
        <w:top w:val="none" w:sz="0" w:space="0" w:color="auto"/>
        <w:left w:val="none" w:sz="0" w:space="0" w:color="auto"/>
        <w:bottom w:val="none" w:sz="0" w:space="0" w:color="auto"/>
        <w:right w:val="none" w:sz="0" w:space="0" w:color="auto"/>
      </w:divBdr>
    </w:div>
    <w:div w:id="1305086057">
      <w:bodyDiv w:val="1"/>
      <w:marLeft w:val="0"/>
      <w:marRight w:val="0"/>
      <w:marTop w:val="0"/>
      <w:marBottom w:val="0"/>
      <w:divBdr>
        <w:top w:val="none" w:sz="0" w:space="0" w:color="auto"/>
        <w:left w:val="none" w:sz="0" w:space="0" w:color="auto"/>
        <w:bottom w:val="none" w:sz="0" w:space="0" w:color="auto"/>
        <w:right w:val="none" w:sz="0" w:space="0" w:color="auto"/>
      </w:divBdr>
    </w:div>
    <w:div w:id="1305087481">
      <w:bodyDiv w:val="1"/>
      <w:marLeft w:val="0"/>
      <w:marRight w:val="0"/>
      <w:marTop w:val="0"/>
      <w:marBottom w:val="0"/>
      <w:divBdr>
        <w:top w:val="none" w:sz="0" w:space="0" w:color="auto"/>
        <w:left w:val="none" w:sz="0" w:space="0" w:color="auto"/>
        <w:bottom w:val="none" w:sz="0" w:space="0" w:color="auto"/>
        <w:right w:val="none" w:sz="0" w:space="0" w:color="auto"/>
      </w:divBdr>
    </w:div>
    <w:div w:id="1305237749">
      <w:bodyDiv w:val="1"/>
      <w:marLeft w:val="0"/>
      <w:marRight w:val="0"/>
      <w:marTop w:val="0"/>
      <w:marBottom w:val="0"/>
      <w:divBdr>
        <w:top w:val="none" w:sz="0" w:space="0" w:color="auto"/>
        <w:left w:val="none" w:sz="0" w:space="0" w:color="auto"/>
        <w:bottom w:val="none" w:sz="0" w:space="0" w:color="auto"/>
        <w:right w:val="none" w:sz="0" w:space="0" w:color="auto"/>
      </w:divBdr>
    </w:div>
    <w:div w:id="1305427145">
      <w:bodyDiv w:val="1"/>
      <w:marLeft w:val="0"/>
      <w:marRight w:val="0"/>
      <w:marTop w:val="0"/>
      <w:marBottom w:val="0"/>
      <w:divBdr>
        <w:top w:val="none" w:sz="0" w:space="0" w:color="auto"/>
        <w:left w:val="none" w:sz="0" w:space="0" w:color="auto"/>
        <w:bottom w:val="none" w:sz="0" w:space="0" w:color="auto"/>
        <w:right w:val="none" w:sz="0" w:space="0" w:color="auto"/>
      </w:divBdr>
    </w:div>
    <w:div w:id="1305742378">
      <w:bodyDiv w:val="1"/>
      <w:marLeft w:val="0"/>
      <w:marRight w:val="0"/>
      <w:marTop w:val="0"/>
      <w:marBottom w:val="0"/>
      <w:divBdr>
        <w:top w:val="none" w:sz="0" w:space="0" w:color="auto"/>
        <w:left w:val="none" w:sz="0" w:space="0" w:color="auto"/>
        <w:bottom w:val="none" w:sz="0" w:space="0" w:color="auto"/>
        <w:right w:val="none" w:sz="0" w:space="0" w:color="auto"/>
      </w:divBdr>
    </w:div>
    <w:div w:id="1305886590">
      <w:bodyDiv w:val="1"/>
      <w:marLeft w:val="0"/>
      <w:marRight w:val="0"/>
      <w:marTop w:val="0"/>
      <w:marBottom w:val="0"/>
      <w:divBdr>
        <w:top w:val="none" w:sz="0" w:space="0" w:color="auto"/>
        <w:left w:val="none" w:sz="0" w:space="0" w:color="auto"/>
        <w:bottom w:val="none" w:sz="0" w:space="0" w:color="auto"/>
        <w:right w:val="none" w:sz="0" w:space="0" w:color="auto"/>
      </w:divBdr>
    </w:div>
    <w:div w:id="1305935916">
      <w:bodyDiv w:val="1"/>
      <w:marLeft w:val="0"/>
      <w:marRight w:val="0"/>
      <w:marTop w:val="0"/>
      <w:marBottom w:val="0"/>
      <w:divBdr>
        <w:top w:val="none" w:sz="0" w:space="0" w:color="auto"/>
        <w:left w:val="none" w:sz="0" w:space="0" w:color="auto"/>
        <w:bottom w:val="none" w:sz="0" w:space="0" w:color="auto"/>
        <w:right w:val="none" w:sz="0" w:space="0" w:color="auto"/>
      </w:divBdr>
    </w:div>
    <w:div w:id="1306082140">
      <w:bodyDiv w:val="1"/>
      <w:marLeft w:val="0"/>
      <w:marRight w:val="0"/>
      <w:marTop w:val="0"/>
      <w:marBottom w:val="0"/>
      <w:divBdr>
        <w:top w:val="none" w:sz="0" w:space="0" w:color="auto"/>
        <w:left w:val="none" w:sz="0" w:space="0" w:color="auto"/>
        <w:bottom w:val="none" w:sz="0" w:space="0" w:color="auto"/>
        <w:right w:val="none" w:sz="0" w:space="0" w:color="auto"/>
      </w:divBdr>
    </w:div>
    <w:div w:id="1306276320">
      <w:bodyDiv w:val="1"/>
      <w:marLeft w:val="0"/>
      <w:marRight w:val="0"/>
      <w:marTop w:val="0"/>
      <w:marBottom w:val="0"/>
      <w:divBdr>
        <w:top w:val="none" w:sz="0" w:space="0" w:color="auto"/>
        <w:left w:val="none" w:sz="0" w:space="0" w:color="auto"/>
        <w:bottom w:val="none" w:sz="0" w:space="0" w:color="auto"/>
        <w:right w:val="none" w:sz="0" w:space="0" w:color="auto"/>
      </w:divBdr>
    </w:div>
    <w:div w:id="1306352803">
      <w:bodyDiv w:val="1"/>
      <w:marLeft w:val="0"/>
      <w:marRight w:val="0"/>
      <w:marTop w:val="0"/>
      <w:marBottom w:val="0"/>
      <w:divBdr>
        <w:top w:val="none" w:sz="0" w:space="0" w:color="auto"/>
        <w:left w:val="none" w:sz="0" w:space="0" w:color="auto"/>
        <w:bottom w:val="none" w:sz="0" w:space="0" w:color="auto"/>
        <w:right w:val="none" w:sz="0" w:space="0" w:color="auto"/>
      </w:divBdr>
    </w:div>
    <w:div w:id="1306541716">
      <w:bodyDiv w:val="1"/>
      <w:marLeft w:val="0"/>
      <w:marRight w:val="0"/>
      <w:marTop w:val="0"/>
      <w:marBottom w:val="0"/>
      <w:divBdr>
        <w:top w:val="none" w:sz="0" w:space="0" w:color="auto"/>
        <w:left w:val="none" w:sz="0" w:space="0" w:color="auto"/>
        <w:bottom w:val="none" w:sz="0" w:space="0" w:color="auto"/>
        <w:right w:val="none" w:sz="0" w:space="0" w:color="auto"/>
      </w:divBdr>
    </w:div>
    <w:div w:id="1307008631">
      <w:bodyDiv w:val="1"/>
      <w:marLeft w:val="0"/>
      <w:marRight w:val="0"/>
      <w:marTop w:val="0"/>
      <w:marBottom w:val="0"/>
      <w:divBdr>
        <w:top w:val="none" w:sz="0" w:space="0" w:color="auto"/>
        <w:left w:val="none" w:sz="0" w:space="0" w:color="auto"/>
        <w:bottom w:val="none" w:sz="0" w:space="0" w:color="auto"/>
        <w:right w:val="none" w:sz="0" w:space="0" w:color="auto"/>
      </w:divBdr>
    </w:div>
    <w:div w:id="1307123607">
      <w:bodyDiv w:val="1"/>
      <w:marLeft w:val="0"/>
      <w:marRight w:val="0"/>
      <w:marTop w:val="0"/>
      <w:marBottom w:val="0"/>
      <w:divBdr>
        <w:top w:val="none" w:sz="0" w:space="0" w:color="auto"/>
        <w:left w:val="none" w:sz="0" w:space="0" w:color="auto"/>
        <w:bottom w:val="none" w:sz="0" w:space="0" w:color="auto"/>
        <w:right w:val="none" w:sz="0" w:space="0" w:color="auto"/>
      </w:divBdr>
    </w:div>
    <w:div w:id="1307125487">
      <w:bodyDiv w:val="1"/>
      <w:marLeft w:val="0"/>
      <w:marRight w:val="0"/>
      <w:marTop w:val="0"/>
      <w:marBottom w:val="0"/>
      <w:divBdr>
        <w:top w:val="none" w:sz="0" w:space="0" w:color="auto"/>
        <w:left w:val="none" w:sz="0" w:space="0" w:color="auto"/>
        <w:bottom w:val="none" w:sz="0" w:space="0" w:color="auto"/>
        <w:right w:val="none" w:sz="0" w:space="0" w:color="auto"/>
      </w:divBdr>
    </w:div>
    <w:div w:id="1307474370">
      <w:bodyDiv w:val="1"/>
      <w:marLeft w:val="0"/>
      <w:marRight w:val="0"/>
      <w:marTop w:val="0"/>
      <w:marBottom w:val="0"/>
      <w:divBdr>
        <w:top w:val="none" w:sz="0" w:space="0" w:color="auto"/>
        <w:left w:val="none" w:sz="0" w:space="0" w:color="auto"/>
        <w:bottom w:val="none" w:sz="0" w:space="0" w:color="auto"/>
        <w:right w:val="none" w:sz="0" w:space="0" w:color="auto"/>
      </w:divBdr>
    </w:div>
    <w:div w:id="1307855515">
      <w:bodyDiv w:val="1"/>
      <w:marLeft w:val="0"/>
      <w:marRight w:val="0"/>
      <w:marTop w:val="0"/>
      <w:marBottom w:val="0"/>
      <w:divBdr>
        <w:top w:val="none" w:sz="0" w:space="0" w:color="auto"/>
        <w:left w:val="none" w:sz="0" w:space="0" w:color="auto"/>
        <w:bottom w:val="none" w:sz="0" w:space="0" w:color="auto"/>
        <w:right w:val="none" w:sz="0" w:space="0" w:color="auto"/>
      </w:divBdr>
    </w:div>
    <w:div w:id="1307976733">
      <w:bodyDiv w:val="1"/>
      <w:marLeft w:val="0"/>
      <w:marRight w:val="0"/>
      <w:marTop w:val="0"/>
      <w:marBottom w:val="0"/>
      <w:divBdr>
        <w:top w:val="none" w:sz="0" w:space="0" w:color="auto"/>
        <w:left w:val="none" w:sz="0" w:space="0" w:color="auto"/>
        <w:bottom w:val="none" w:sz="0" w:space="0" w:color="auto"/>
        <w:right w:val="none" w:sz="0" w:space="0" w:color="auto"/>
      </w:divBdr>
    </w:div>
    <w:div w:id="1308050730">
      <w:bodyDiv w:val="1"/>
      <w:marLeft w:val="0"/>
      <w:marRight w:val="0"/>
      <w:marTop w:val="0"/>
      <w:marBottom w:val="0"/>
      <w:divBdr>
        <w:top w:val="none" w:sz="0" w:space="0" w:color="auto"/>
        <w:left w:val="none" w:sz="0" w:space="0" w:color="auto"/>
        <w:bottom w:val="none" w:sz="0" w:space="0" w:color="auto"/>
        <w:right w:val="none" w:sz="0" w:space="0" w:color="auto"/>
      </w:divBdr>
    </w:div>
    <w:div w:id="1308512232">
      <w:bodyDiv w:val="1"/>
      <w:marLeft w:val="0"/>
      <w:marRight w:val="0"/>
      <w:marTop w:val="0"/>
      <w:marBottom w:val="0"/>
      <w:divBdr>
        <w:top w:val="none" w:sz="0" w:space="0" w:color="auto"/>
        <w:left w:val="none" w:sz="0" w:space="0" w:color="auto"/>
        <w:bottom w:val="none" w:sz="0" w:space="0" w:color="auto"/>
        <w:right w:val="none" w:sz="0" w:space="0" w:color="auto"/>
      </w:divBdr>
    </w:div>
    <w:div w:id="1308630462">
      <w:bodyDiv w:val="1"/>
      <w:marLeft w:val="0"/>
      <w:marRight w:val="0"/>
      <w:marTop w:val="0"/>
      <w:marBottom w:val="0"/>
      <w:divBdr>
        <w:top w:val="none" w:sz="0" w:space="0" w:color="auto"/>
        <w:left w:val="none" w:sz="0" w:space="0" w:color="auto"/>
        <w:bottom w:val="none" w:sz="0" w:space="0" w:color="auto"/>
        <w:right w:val="none" w:sz="0" w:space="0" w:color="auto"/>
      </w:divBdr>
    </w:div>
    <w:div w:id="1308782088">
      <w:bodyDiv w:val="1"/>
      <w:marLeft w:val="0"/>
      <w:marRight w:val="0"/>
      <w:marTop w:val="0"/>
      <w:marBottom w:val="0"/>
      <w:divBdr>
        <w:top w:val="none" w:sz="0" w:space="0" w:color="auto"/>
        <w:left w:val="none" w:sz="0" w:space="0" w:color="auto"/>
        <w:bottom w:val="none" w:sz="0" w:space="0" w:color="auto"/>
        <w:right w:val="none" w:sz="0" w:space="0" w:color="auto"/>
      </w:divBdr>
    </w:div>
    <w:div w:id="1308827131">
      <w:bodyDiv w:val="1"/>
      <w:marLeft w:val="0"/>
      <w:marRight w:val="0"/>
      <w:marTop w:val="0"/>
      <w:marBottom w:val="0"/>
      <w:divBdr>
        <w:top w:val="none" w:sz="0" w:space="0" w:color="auto"/>
        <w:left w:val="none" w:sz="0" w:space="0" w:color="auto"/>
        <w:bottom w:val="none" w:sz="0" w:space="0" w:color="auto"/>
        <w:right w:val="none" w:sz="0" w:space="0" w:color="auto"/>
      </w:divBdr>
    </w:div>
    <w:div w:id="1309164918">
      <w:bodyDiv w:val="1"/>
      <w:marLeft w:val="0"/>
      <w:marRight w:val="0"/>
      <w:marTop w:val="0"/>
      <w:marBottom w:val="0"/>
      <w:divBdr>
        <w:top w:val="none" w:sz="0" w:space="0" w:color="auto"/>
        <w:left w:val="none" w:sz="0" w:space="0" w:color="auto"/>
        <w:bottom w:val="none" w:sz="0" w:space="0" w:color="auto"/>
        <w:right w:val="none" w:sz="0" w:space="0" w:color="auto"/>
      </w:divBdr>
    </w:div>
    <w:div w:id="1309437949">
      <w:bodyDiv w:val="1"/>
      <w:marLeft w:val="0"/>
      <w:marRight w:val="0"/>
      <w:marTop w:val="0"/>
      <w:marBottom w:val="0"/>
      <w:divBdr>
        <w:top w:val="none" w:sz="0" w:space="0" w:color="auto"/>
        <w:left w:val="none" w:sz="0" w:space="0" w:color="auto"/>
        <w:bottom w:val="none" w:sz="0" w:space="0" w:color="auto"/>
        <w:right w:val="none" w:sz="0" w:space="0" w:color="auto"/>
      </w:divBdr>
    </w:div>
    <w:div w:id="1309477389">
      <w:bodyDiv w:val="1"/>
      <w:marLeft w:val="0"/>
      <w:marRight w:val="0"/>
      <w:marTop w:val="0"/>
      <w:marBottom w:val="0"/>
      <w:divBdr>
        <w:top w:val="none" w:sz="0" w:space="0" w:color="auto"/>
        <w:left w:val="none" w:sz="0" w:space="0" w:color="auto"/>
        <w:bottom w:val="none" w:sz="0" w:space="0" w:color="auto"/>
        <w:right w:val="none" w:sz="0" w:space="0" w:color="auto"/>
      </w:divBdr>
    </w:div>
    <w:div w:id="1309702045">
      <w:bodyDiv w:val="1"/>
      <w:marLeft w:val="0"/>
      <w:marRight w:val="0"/>
      <w:marTop w:val="0"/>
      <w:marBottom w:val="0"/>
      <w:divBdr>
        <w:top w:val="none" w:sz="0" w:space="0" w:color="auto"/>
        <w:left w:val="none" w:sz="0" w:space="0" w:color="auto"/>
        <w:bottom w:val="none" w:sz="0" w:space="0" w:color="auto"/>
        <w:right w:val="none" w:sz="0" w:space="0" w:color="auto"/>
      </w:divBdr>
    </w:div>
    <w:div w:id="1310279579">
      <w:bodyDiv w:val="1"/>
      <w:marLeft w:val="0"/>
      <w:marRight w:val="0"/>
      <w:marTop w:val="0"/>
      <w:marBottom w:val="0"/>
      <w:divBdr>
        <w:top w:val="none" w:sz="0" w:space="0" w:color="auto"/>
        <w:left w:val="none" w:sz="0" w:space="0" w:color="auto"/>
        <w:bottom w:val="none" w:sz="0" w:space="0" w:color="auto"/>
        <w:right w:val="none" w:sz="0" w:space="0" w:color="auto"/>
      </w:divBdr>
    </w:div>
    <w:div w:id="1310289297">
      <w:bodyDiv w:val="1"/>
      <w:marLeft w:val="0"/>
      <w:marRight w:val="0"/>
      <w:marTop w:val="0"/>
      <w:marBottom w:val="0"/>
      <w:divBdr>
        <w:top w:val="none" w:sz="0" w:space="0" w:color="auto"/>
        <w:left w:val="none" w:sz="0" w:space="0" w:color="auto"/>
        <w:bottom w:val="none" w:sz="0" w:space="0" w:color="auto"/>
        <w:right w:val="none" w:sz="0" w:space="0" w:color="auto"/>
      </w:divBdr>
    </w:div>
    <w:div w:id="1310328730">
      <w:bodyDiv w:val="1"/>
      <w:marLeft w:val="0"/>
      <w:marRight w:val="0"/>
      <w:marTop w:val="0"/>
      <w:marBottom w:val="0"/>
      <w:divBdr>
        <w:top w:val="none" w:sz="0" w:space="0" w:color="auto"/>
        <w:left w:val="none" w:sz="0" w:space="0" w:color="auto"/>
        <w:bottom w:val="none" w:sz="0" w:space="0" w:color="auto"/>
        <w:right w:val="none" w:sz="0" w:space="0" w:color="auto"/>
      </w:divBdr>
    </w:div>
    <w:div w:id="1310331932">
      <w:bodyDiv w:val="1"/>
      <w:marLeft w:val="0"/>
      <w:marRight w:val="0"/>
      <w:marTop w:val="0"/>
      <w:marBottom w:val="0"/>
      <w:divBdr>
        <w:top w:val="none" w:sz="0" w:space="0" w:color="auto"/>
        <w:left w:val="none" w:sz="0" w:space="0" w:color="auto"/>
        <w:bottom w:val="none" w:sz="0" w:space="0" w:color="auto"/>
        <w:right w:val="none" w:sz="0" w:space="0" w:color="auto"/>
      </w:divBdr>
    </w:div>
    <w:div w:id="1310476107">
      <w:bodyDiv w:val="1"/>
      <w:marLeft w:val="0"/>
      <w:marRight w:val="0"/>
      <w:marTop w:val="0"/>
      <w:marBottom w:val="0"/>
      <w:divBdr>
        <w:top w:val="none" w:sz="0" w:space="0" w:color="auto"/>
        <w:left w:val="none" w:sz="0" w:space="0" w:color="auto"/>
        <w:bottom w:val="none" w:sz="0" w:space="0" w:color="auto"/>
        <w:right w:val="none" w:sz="0" w:space="0" w:color="auto"/>
      </w:divBdr>
    </w:div>
    <w:div w:id="1310598677">
      <w:bodyDiv w:val="1"/>
      <w:marLeft w:val="0"/>
      <w:marRight w:val="0"/>
      <w:marTop w:val="0"/>
      <w:marBottom w:val="0"/>
      <w:divBdr>
        <w:top w:val="none" w:sz="0" w:space="0" w:color="auto"/>
        <w:left w:val="none" w:sz="0" w:space="0" w:color="auto"/>
        <w:bottom w:val="none" w:sz="0" w:space="0" w:color="auto"/>
        <w:right w:val="none" w:sz="0" w:space="0" w:color="auto"/>
      </w:divBdr>
    </w:div>
    <w:div w:id="1310669339">
      <w:bodyDiv w:val="1"/>
      <w:marLeft w:val="0"/>
      <w:marRight w:val="0"/>
      <w:marTop w:val="0"/>
      <w:marBottom w:val="0"/>
      <w:divBdr>
        <w:top w:val="none" w:sz="0" w:space="0" w:color="auto"/>
        <w:left w:val="none" w:sz="0" w:space="0" w:color="auto"/>
        <w:bottom w:val="none" w:sz="0" w:space="0" w:color="auto"/>
        <w:right w:val="none" w:sz="0" w:space="0" w:color="auto"/>
      </w:divBdr>
    </w:div>
    <w:div w:id="1310986835">
      <w:bodyDiv w:val="1"/>
      <w:marLeft w:val="0"/>
      <w:marRight w:val="0"/>
      <w:marTop w:val="0"/>
      <w:marBottom w:val="0"/>
      <w:divBdr>
        <w:top w:val="none" w:sz="0" w:space="0" w:color="auto"/>
        <w:left w:val="none" w:sz="0" w:space="0" w:color="auto"/>
        <w:bottom w:val="none" w:sz="0" w:space="0" w:color="auto"/>
        <w:right w:val="none" w:sz="0" w:space="0" w:color="auto"/>
      </w:divBdr>
    </w:div>
    <w:div w:id="1311396896">
      <w:bodyDiv w:val="1"/>
      <w:marLeft w:val="0"/>
      <w:marRight w:val="0"/>
      <w:marTop w:val="0"/>
      <w:marBottom w:val="0"/>
      <w:divBdr>
        <w:top w:val="none" w:sz="0" w:space="0" w:color="auto"/>
        <w:left w:val="none" w:sz="0" w:space="0" w:color="auto"/>
        <w:bottom w:val="none" w:sz="0" w:space="0" w:color="auto"/>
        <w:right w:val="none" w:sz="0" w:space="0" w:color="auto"/>
      </w:divBdr>
    </w:div>
    <w:div w:id="1311714847">
      <w:bodyDiv w:val="1"/>
      <w:marLeft w:val="0"/>
      <w:marRight w:val="0"/>
      <w:marTop w:val="0"/>
      <w:marBottom w:val="0"/>
      <w:divBdr>
        <w:top w:val="none" w:sz="0" w:space="0" w:color="auto"/>
        <w:left w:val="none" w:sz="0" w:space="0" w:color="auto"/>
        <w:bottom w:val="none" w:sz="0" w:space="0" w:color="auto"/>
        <w:right w:val="none" w:sz="0" w:space="0" w:color="auto"/>
      </w:divBdr>
    </w:div>
    <w:div w:id="1312171467">
      <w:bodyDiv w:val="1"/>
      <w:marLeft w:val="0"/>
      <w:marRight w:val="0"/>
      <w:marTop w:val="0"/>
      <w:marBottom w:val="0"/>
      <w:divBdr>
        <w:top w:val="none" w:sz="0" w:space="0" w:color="auto"/>
        <w:left w:val="none" w:sz="0" w:space="0" w:color="auto"/>
        <w:bottom w:val="none" w:sz="0" w:space="0" w:color="auto"/>
        <w:right w:val="none" w:sz="0" w:space="0" w:color="auto"/>
      </w:divBdr>
    </w:div>
    <w:div w:id="1312247368">
      <w:bodyDiv w:val="1"/>
      <w:marLeft w:val="0"/>
      <w:marRight w:val="0"/>
      <w:marTop w:val="0"/>
      <w:marBottom w:val="0"/>
      <w:divBdr>
        <w:top w:val="none" w:sz="0" w:space="0" w:color="auto"/>
        <w:left w:val="none" w:sz="0" w:space="0" w:color="auto"/>
        <w:bottom w:val="none" w:sz="0" w:space="0" w:color="auto"/>
        <w:right w:val="none" w:sz="0" w:space="0" w:color="auto"/>
      </w:divBdr>
    </w:div>
    <w:div w:id="1312321982">
      <w:bodyDiv w:val="1"/>
      <w:marLeft w:val="0"/>
      <w:marRight w:val="0"/>
      <w:marTop w:val="0"/>
      <w:marBottom w:val="0"/>
      <w:divBdr>
        <w:top w:val="none" w:sz="0" w:space="0" w:color="auto"/>
        <w:left w:val="none" w:sz="0" w:space="0" w:color="auto"/>
        <w:bottom w:val="none" w:sz="0" w:space="0" w:color="auto"/>
        <w:right w:val="none" w:sz="0" w:space="0" w:color="auto"/>
      </w:divBdr>
    </w:div>
    <w:div w:id="1312634648">
      <w:bodyDiv w:val="1"/>
      <w:marLeft w:val="0"/>
      <w:marRight w:val="0"/>
      <w:marTop w:val="0"/>
      <w:marBottom w:val="0"/>
      <w:divBdr>
        <w:top w:val="none" w:sz="0" w:space="0" w:color="auto"/>
        <w:left w:val="none" w:sz="0" w:space="0" w:color="auto"/>
        <w:bottom w:val="none" w:sz="0" w:space="0" w:color="auto"/>
        <w:right w:val="none" w:sz="0" w:space="0" w:color="auto"/>
      </w:divBdr>
    </w:div>
    <w:div w:id="1312715806">
      <w:bodyDiv w:val="1"/>
      <w:marLeft w:val="0"/>
      <w:marRight w:val="0"/>
      <w:marTop w:val="0"/>
      <w:marBottom w:val="0"/>
      <w:divBdr>
        <w:top w:val="none" w:sz="0" w:space="0" w:color="auto"/>
        <w:left w:val="none" w:sz="0" w:space="0" w:color="auto"/>
        <w:bottom w:val="none" w:sz="0" w:space="0" w:color="auto"/>
        <w:right w:val="none" w:sz="0" w:space="0" w:color="auto"/>
      </w:divBdr>
    </w:div>
    <w:div w:id="1312901396">
      <w:bodyDiv w:val="1"/>
      <w:marLeft w:val="0"/>
      <w:marRight w:val="0"/>
      <w:marTop w:val="0"/>
      <w:marBottom w:val="0"/>
      <w:divBdr>
        <w:top w:val="none" w:sz="0" w:space="0" w:color="auto"/>
        <w:left w:val="none" w:sz="0" w:space="0" w:color="auto"/>
        <w:bottom w:val="none" w:sz="0" w:space="0" w:color="auto"/>
        <w:right w:val="none" w:sz="0" w:space="0" w:color="auto"/>
      </w:divBdr>
    </w:div>
    <w:div w:id="1313413727">
      <w:bodyDiv w:val="1"/>
      <w:marLeft w:val="0"/>
      <w:marRight w:val="0"/>
      <w:marTop w:val="0"/>
      <w:marBottom w:val="0"/>
      <w:divBdr>
        <w:top w:val="none" w:sz="0" w:space="0" w:color="auto"/>
        <w:left w:val="none" w:sz="0" w:space="0" w:color="auto"/>
        <w:bottom w:val="none" w:sz="0" w:space="0" w:color="auto"/>
        <w:right w:val="none" w:sz="0" w:space="0" w:color="auto"/>
      </w:divBdr>
    </w:div>
    <w:div w:id="1313830880">
      <w:bodyDiv w:val="1"/>
      <w:marLeft w:val="0"/>
      <w:marRight w:val="0"/>
      <w:marTop w:val="0"/>
      <w:marBottom w:val="0"/>
      <w:divBdr>
        <w:top w:val="none" w:sz="0" w:space="0" w:color="auto"/>
        <w:left w:val="none" w:sz="0" w:space="0" w:color="auto"/>
        <w:bottom w:val="none" w:sz="0" w:space="0" w:color="auto"/>
        <w:right w:val="none" w:sz="0" w:space="0" w:color="auto"/>
      </w:divBdr>
    </w:div>
    <w:div w:id="1314526656">
      <w:bodyDiv w:val="1"/>
      <w:marLeft w:val="0"/>
      <w:marRight w:val="0"/>
      <w:marTop w:val="0"/>
      <w:marBottom w:val="0"/>
      <w:divBdr>
        <w:top w:val="none" w:sz="0" w:space="0" w:color="auto"/>
        <w:left w:val="none" w:sz="0" w:space="0" w:color="auto"/>
        <w:bottom w:val="none" w:sz="0" w:space="0" w:color="auto"/>
        <w:right w:val="none" w:sz="0" w:space="0" w:color="auto"/>
      </w:divBdr>
    </w:div>
    <w:div w:id="1314916428">
      <w:bodyDiv w:val="1"/>
      <w:marLeft w:val="0"/>
      <w:marRight w:val="0"/>
      <w:marTop w:val="0"/>
      <w:marBottom w:val="0"/>
      <w:divBdr>
        <w:top w:val="none" w:sz="0" w:space="0" w:color="auto"/>
        <w:left w:val="none" w:sz="0" w:space="0" w:color="auto"/>
        <w:bottom w:val="none" w:sz="0" w:space="0" w:color="auto"/>
        <w:right w:val="none" w:sz="0" w:space="0" w:color="auto"/>
      </w:divBdr>
    </w:div>
    <w:div w:id="1315337794">
      <w:bodyDiv w:val="1"/>
      <w:marLeft w:val="0"/>
      <w:marRight w:val="0"/>
      <w:marTop w:val="0"/>
      <w:marBottom w:val="0"/>
      <w:divBdr>
        <w:top w:val="none" w:sz="0" w:space="0" w:color="auto"/>
        <w:left w:val="none" w:sz="0" w:space="0" w:color="auto"/>
        <w:bottom w:val="none" w:sz="0" w:space="0" w:color="auto"/>
        <w:right w:val="none" w:sz="0" w:space="0" w:color="auto"/>
      </w:divBdr>
    </w:div>
    <w:div w:id="1315454326">
      <w:bodyDiv w:val="1"/>
      <w:marLeft w:val="0"/>
      <w:marRight w:val="0"/>
      <w:marTop w:val="0"/>
      <w:marBottom w:val="0"/>
      <w:divBdr>
        <w:top w:val="none" w:sz="0" w:space="0" w:color="auto"/>
        <w:left w:val="none" w:sz="0" w:space="0" w:color="auto"/>
        <w:bottom w:val="none" w:sz="0" w:space="0" w:color="auto"/>
        <w:right w:val="none" w:sz="0" w:space="0" w:color="auto"/>
      </w:divBdr>
    </w:div>
    <w:div w:id="1315570383">
      <w:bodyDiv w:val="1"/>
      <w:marLeft w:val="0"/>
      <w:marRight w:val="0"/>
      <w:marTop w:val="0"/>
      <w:marBottom w:val="0"/>
      <w:divBdr>
        <w:top w:val="none" w:sz="0" w:space="0" w:color="auto"/>
        <w:left w:val="none" w:sz="0" w:space="0" w:color="auto"/>
        <w:bottom w:val="none" w:sz="0" w:space="0" w:color="auto"/>
        <w:right w:val="none" w:sz="0" w:space="0" w:color="auto"/>
      </w:divBdr>
    </w:div>
    <w:div w:id="1315598797">
      <w:bodyDiv w:val="1"/>
      <w:marLeft w:val="0"/>
      <w:marRight w:val="0"/>
      <w:marTop w:val="0"/>
      <w:marBottom w:val="0"/>
      <w:divBdr>
        <w:top w:val="none" w:sz="0" w:space="0" w:color="auto"/>
        <w:left w:val="none" w:sz="0" w:space="0" w:color="auto"/>
        <w:bottom w:val="none" w:sz="0" w:space="0" w:color="auto"/>
        <w:right w:val="none" w:sz="0" w:space="0" w:color="auto"/>
      </w:divBdr>
    </w:div>
    <w:div w:id="1315643545">
      <w:bodyDiv w:val="1"/>
      <w:marLeft w:val="0"/>
      <w:marRight w:val="0"/>
      <w:marTop w:val="0"/>
      <w:marBottom w:val="0"/>
      <w:divBdr>
        <w:top w:val="none" w:sz="0" w:space="0" w:color="auto"/>
        <w:left w:val="none" w:sz="0" w:space="0" w:color="auto"/>
        <w:bottom w:val="none" w:sz="0" w:space="0" w:color="auto"/>
        <w:right w:val="none" w:sz="0" w:space="0" w:color="auto"/>
      </w:divBdr>
    </w:div>
    <w:div w:id="1315916499">
      <w:bodyDiv w:val="1"/>
      <w:marLeft w:val="0"/>
      <w:marRight w:val="0"/>
      <w:marTop w:val="0"/>
      <w:marBottom w:val="0"/>
      <w:divBdr>
        <w:top w:val="none" w:sz="0" w:space="0" w:color="auto"/>
        <w:left w:val="none" w:sz="0" w:space="0" w:color="auto"/>
        <w:bottom w:val="none" w:sz="0" w:space="0" w:color="auto"/>
        <w:right w:val="none" w:sz="0" w:space="0" w:color="auto"/>
      </w:divBdr>
    </w:div>
    <w:div w:id="1316034417">
      <w:bodyDiv w:val="1"/>
      <w:marLeft w:val="0"/>
      <w:marRight w:val="0"/>
      <w:marTop w:val="0"/>
      <w:marBottom w:val="0"/>
      <w:divBdr>
        <w:top w:val="none" w:sz="0" w:space="0" w:color="auto"/>
        <w:left w:val="none" w:sz="0" w:space="0" w:color="auto"/>
        <w:bottom w:val="none" w:sz="0" w:space="0" w:color="auto"/>
        <w:right w:val="none" w:sz="0" w:space="0" w:color="auto"/>
      </w:divBdr>
    </w:div>
    <w:div w:id="1316253859">
      <w:bodyDiv w:val="1"/>
      <w:marLeft w:val="0"/>
      <w:marRight w:val="0"/>
      <w:marTop w:val="0"/>
      <w:marBottom w:val="0"/>
      <w:divBdr>
        <w:top w:val="none" w:sz="0" w:space="0" w:color="auto"/>
        <w:left w:val="none" w:sz="0" w:space="0" w:color="auto"/>
        <w:bottom w:val="none" w:sz="0" w:space="0" w:color="auto"/>
        <w:right w:val="none" w:sz="0" w:space="0" w:color="auto"/>
      </w:divBdr>
    </w:div>
    <w:div w:id="1316454145">
      <w:bodyDiv w:val="1"/>
      <w:marLeft w:val="0"/>
      <w:marRight w:val="0"/>
      <w:marTop w:val="0"/>
      <w:marBottom w:val="0"/>
      <w:divBdr>
        <w:top w:val="none" w:sz="0" w:space="0" w:color="auto"/>
        <w:left w:val="none" w:sz="0" w:space="0" w:color="auto"/>
        <w:bottom w:val="none" w:sz="0" w:space="0" w:color="auto"/>
        <w:right w:val="none" w:sz="0" w:space="0" w:color="auto"/>
      </w:divBdr>
    </w:div>
    <w:div w:id="1316490558">
      <w:bodyDiv w:val="1"/>
      <w:marLeft w:val="0"/>
      <w:marRight w:val="0"/>
      <w:marTop w:val="0"/>
      <w:marBottom w:val="0"/>
      <w:divBdr>
        <w:top w:val="none" w:sz="0" w:space="0" w:color="auto"/>
        <w:left w:val="none" w:sz="0" w:space="0" w:color="auto"/>
        <w:bottom w:val="none" w:sz="0" w:space="0" w:color="auto"/>
        <w:right w:val="none" w:sz="0" w:space="0" w:color="auto"/>
      </w:divBdr>
    </w:div>
    <w:div w:id="1317756702">
      <w:bodyDiv w:val="1"/>
      <w:marLeft w:val="0"/>
      <w:marRight w:val="0"/>
      <w:marTop w:val="0"/>
      <w:marBottom w:val="0"/>
      <w:divBdr>
        <w:top w:val="none" w:sz="0" w:space="0" w:color="auto"/>
        <w:left w:val="none" w:sz="0" w:space="0" w:color="auto"/>
        <w:bottom w:val="none" w:sz="0" w:space="0" w:color="auto"/>
        <w:right w:val="none" w:sz="0" w:space="0" w:color="auto"/>
      </w:divBdr>
    </w:div>
    <w:div w:id="1317951376">
      <w:bodyDiv w:val="1"/>
      <w:marLeft w:val="0"/>
      <w:marRight w:val="0"/>
      <w:marTop w:val="0"/>
      <w:marBottom w:val="0"/>
      <w:divBdr>
        <w:top w:val="none" w:sz="0" w:space="0" w:color="auto"/>
        <w:left w:val="none" w:sz="0" w:space="0" w:color="auto"/>
        <w:bottom w:val="none" w:sz="0" w:space="0" w:color="auto"/>
        <w:right w:val="none" w:sz="0" w:space="0" w:color="auto"/>
      </w:divBdr>
    </w:div>
    <w:div w:id="1318194423">
      <w:bodyDiv w:val="1"/>
      <w:marLeft w:val="0"/>
      <w:marRight w:val="0"/>
      <w:marTop w:val="0"/>
      <w:marBottom w:val="0"/>
      <w:divBdr>
        <w:top w:val="none" w:sz="0" w:space="0" w:color="auto"/>
        <w:left w:val="none" w:sz="0" w:space="0" w:color="auto"/>
        <w:bottom w:val="none" w:sz="0" w:space="0" w:color="auto"/>
        <w:right w:val="none" w:sz="0" w:space="0" w:color="auto"/>
      </w:divBdr>
    </w:div>
    <w:div w:id="1318655191">
      <w:bodyDiv w:val="1"/>
      <w:marLeft w:val="0"/>
      <w:marRight w:val="0"/>
      <w:marTop w:val="0"/>
      <w:marBottom w:val="0"/>
      <w:divBdr>
        <w:top w:val="none" w:sz="0" w:space="0" w:color="auto"/>
        <w:left w:val="none" w:sz="0" w:space="0" w:color="auto"/>
        <w:bottom w:val="none" w:sz="0" w:space="0" w:color="auto"/>
        <w:right w:val="none" w:sz="0" w:space="0" w:color="auto"/>
      </w:divBdr>
    </w:div>
    <w:div w:id="1318728839">
      <w:bodyDiv w:val="1"/>
      <w:marLeft w:val="0"/>
      <w:marRight w:val="0"/>
      <w:marTop w:val="0"/>
      <w:marBottom w:val="0"/>
      <w:divBdr>
        <w:top w:val="none" w:sz="0" w:space="0" w:color="auto"/>
        <w:left w:val="none" w:sz="0" w:space="0" w:color="auto"/>
        <w:bottom w:val="none" w:sz="0" w:space="0" w:color="auto"/>
        <w:right w:val="none" w:sz="0" w:space="0" w:color="auto"/>
      </w:divBdr>
    </w:div>
    <w:div w:id="1318803853">
      <w:bodyDiv w:val="1"/>
      <w:marLeft w:val="0"/>
      <w:marRight w:val="0"/>
      <w:marTop w:val="0"/>
      <w:marBottom w:val="0"/>
      <w:divBdr>
        <w:top w:val="none" w:sz="0" w:space="0" w:color="auto"/>
        <w:left w:val="none" w:sz="0" w:space="0" w:color="auto"/>
        <w:bottom w:val="none" w:sz="0" w:space="0" w:color="auto"/>
        <w:right w:val="none" w:sz="0" w:space="0" w:color="auto"/>
      </w:divBdr>
    </w:div>
    <w:div w:id="1319073763">
      <w:bodyDiv w:val="1"/>
      <w:marLeft w:val="0"/>
      <w:marRight w:val="0"/>
      <w:marTop w:val="0"/>
      <w:marBottom w:val="0"/>
      <w:divBdr>
        <w:top w:val="none" w:sz="0" w:space="0" w:color="auto"/>
        <w:left w:val="none" w:sz="0" w:space="0" w:color="auto"/>
        <w:bottom w:val="none" w:sz="0" w:space="0" w:color="auto"/>
        <w:right w:val="none" w:sz="0" w:space="0" w:color="auto"/>
      </w:divBdr>
    </w:div>
    <w:div w:id="1319185820">
      <w:bodyDiv w:val="1"/>
      <w:marLeft w:val="0"/>
      <w:marRight w:val="0"/>
      <w:marTop w:val="0"/>
      <w:marBottom w:val="0"/>
      <w:divBdr>
        <w:top w:val="none" w:sz="0" w:space="0" w:color="auto"/>
        <w:left w:val="none" w:sz="0" w:space="0" w:color="auto"/>
        <w:bottom w:val="none" w:sz="0" w:space="0" w:color="auto"/>
        <w:right w:val="none" w:sz="0" w:space="0" w:color="auto"/>
      </w:divBdr>
    </w:div>
    <w:div w:id="1319190874">
      <w:bodyDiv w:val="1"/>
      <w:marLeft w:val="0"/>
      <w:marRight w:val="0"/>
      <w:marTop w:val="0"/>
      <w:marBottom w:val="0"/>
      <w:divBdr>
        <w:top w:val="none" w:sz="0" w:space="0" w:color="auto"/>
        <w:left w:val="none" w:sz="0" w:space="0" w:color="auto"/>
        <w:bottom w:val="none" w:sz="0" w:space="0" w:color="auto"/>
        <w:right w:val="none" w:sz="0" w:space="0" w:color="auto"/>
      </w:divBdr>
    </w:div>
    <w:div w:id="1319310878">
      <w:bodyDiv w:val="1"/>
      <w:marLeft w:val="0"/>
      <w:marRight w:val="0"/>
      <w:marTop w:val="0"/>
      <w:marBottom w:val="0"/>
      <w:divBdr>
        <w:top w:val="none" w:sz="0" w:space="0" w:color="auto"/>
        <w:left w:val="none" w:sz="0" w:space="0" w:color="auto"/>
        <w:bottom w:val="none" w:sz="0" w:space="0" w:color="auto"/>
        <w:right w:val="none" w:sz="0" w:space="0" w:color="auto"/>
      </w:divBdr>
    </w:div>
    <w:div w:id="1319383754">
      <w:bodyDiv w:val="1"/>
      <w:marLeft w:val="0"/>
      <w:marRight w:val="0"/>
      <w:marTop w:val="0"/>
      <w:marBottom w:val="0"/>
      <w:divBdr>
        <w:top w:val="none" w:sz="0" w:space="0" w:color="auto"/>
        <w:left w:val="none" w:sz="0" w:space="0" w:color="auto"/>
        <w:bottom w:val="none" w:sz="0" w:space="0" w:color="auto"/>
        <w:right w:val="none" w:sz="0" w:space="0" w:color="auto"/>
      </w:divBdr>
    </w:div>
    <w:div w:id="1319571293">
      <w:bodyDiv w:val="1"/>
      <w:marLeft w:val="0"/>
      <w:marRight w:val="0"/>
      <w:marTop w:val="0"/>
      <w:marBottom w:val="0"/>
      <w:divBdr>
        <w:top w:val="none" w:sz="0" w:space="0" w:color="auto"/>
        <w:left w:val="none" w:sz="0" w:space="0" w:color="auto"/>
        <w:bottom w:val="none" w:sz="0" w:space="0" w:color="auto"/>
        <w:right w:val="none" w:sz="0" w:space="0" w:color="auto"/>
      </w:divBdr>
    </w:div>
    <w:div w:id="1319577461">
      <w:bodyDiv w:val="1"/>
      <w:marLeft w:val="0"/>
      <w:marRight w:val="0"/>
      <w:marTop w:val="0"/>
      <w:marBottom w:val="0"/>
      <w:divBdr>
        <w:top w:val="none" w:sz="0" w:space="0" w:color="auto"/>
        <w:left w:val="none" w:sz="0" w:space="0" w:color="auto"/>
        <w:bottom w:val="none" w:sz="0" w:space="0" w:color="auto"/>
        <w:right w:val="none" w:sz="0" w:space="0" w:color="auto"/>
      </w:divBdr>
    </w:div>
    <w:div w:id="1319647516">
      <w:bodyDiv w:val="1"/>
      <w:marLeft w:val="0"/>
      <w:marRight w:val="0"/>
      <w:marTop w:val="0"/>
      <w:marBottom w:val="0"/>
      <w:divBdr>
        <w:top w:val="none" w:sz="0" w:space="0" w:color="auto"/>
        <w:left w:val="none" w:sz="0" w:space="0" w:color="auto"/>
        <w:bottom w:val="none" w:sz="0" w:space="0" w:color="auto"/>
        <w:right w:val="none" w:sz="0" w:space="0" w:color="auto"/>
      </w:divBdr>
    </w:div>
    <w:div w:id="1319727251">
      <w:bodyDiv w:val="1"/>
      <w:marLeft w:val="0"/>
      <w:marRight w:val="0"/>
      <w:marTop w:val="0"/>
      <w:marBottom w:val="0"/>
      <w:divBdr>
        <w:top w:val="none" w:sz="0" w:space="0" w:color="auto"/>
        <w:left w:val="none" w:sz="0" w:space="0" w:color="auto"/>
        <w:bottom w:val="none" w:sz="0" w:space="0" w:color="auto"/>
        <w:right w:val="none" w:sz="0" w:space="0" w:color="auto"/>
      </w:divBdr>
    </w:div>
    <w:div w:id="1319765313">
      <w:bodyDiv w:val="1"/>
      <w:marLeft w:val="0"/>
      <w:marRight w:val="0"/>
      <w:marTop w:val="0"/>
      <w:marBottom w:val="0"/>
      <w:divBdr>
        <w:top w:val="none" w:sz="0" w:space="0" w:color="auto"/>
        <w:left w:val="none" w:sz="0" w:space="0" w:color="auto"/>
        <w:bottom w:val="none" w:sz="0" w:space="0" w:color="auto"/>
        <w:right w:val="none" w:sz="0" w:space="0" w:color="auto"/>
      </w:divBdr>
    </w:div>
    <w:div w:id="1319845862">
      <w:bodyDiv w:val="1"/>
      <w:marLeft w:val="0"/>
      <w:marRight w:val="0"/>
      <w:marTop w:val="0"/>
      <w:marBottom w:val="0"/>
      <w:divBdr>
        <w:top w:val="none" w:sz="0" w:space="0" w:color="auto"/>
        <w:left w:val="none" w:sz="0" w:space="0" w:color="auto"/>
        <w:bottom w:val="none" w:sz="0" w:space="0" w:color="auto"/>
        <w:right w:val="none" w:sz="0" w:space="0" w:color="auto"/>
      </w:divBdr>
    </w:div>
    <w:div w:id="1320033469">
      <w:bodyDiv w:val="1"/>
      <w:marLeft w:val="0"/>
      <w:marRight w:val="0"/>
      <w:marTop w:val="0"/>
      <w:marBottom w:val="0"/>
      <w:divBdr>
        <w:top w:val="none" w:sz="0" w:space="0" w:color="auto"/>
        <w:left w:val="none" w:sz="0" w:space="0" w:color="auto"/>
        <w:bottom w:val="none" w:sz="0" w:space="0" w:color="auto"/>
        <w:right w:val="none" w:sz="0" w:space="0" w:color="auto"/>
      </w:divBdr>
    </w:div>
    <w:div w:id="1320036719">
      <w:bodyDiv w:val="1"/>
      <w:marLeft w:val="0"/>
      <w:marRight w:val="0"/>
      <w:marTop w:val="0"/>
      <w:marBottom w:val="0"/>
      <w:divBdr>
        <w:top w:val="none" w:sz="0" w:space="0" w:color="auto"/>
        <w:left w:val="none" w:sz="0" w:space="0" w:color="auto"/>
        <w:bottom w:val="none" w:sz="0" w:space="0" w:color="auto"/>
        <w:right w:val="none" w:sz="0" w:space="0" w:color="auto"/>
      </w:divBdr>
    </w:div>
    <w:div w:id="1320617562">
      <w:bodyDiv w:val="1"/>
      <w:marLeft w:val="0"/>
      <w:marRight w:val="0"/>
      <w:marTop w:val="0"/>
      <w:marBottom w:val="0"/>
      <w:divBdr>
        <w:top w:val="none" w:sz="0" w:space="0" w:color="auto"/>
        <w:left w:val="none" w:sz="0" w:space="0" w:color="auto"/>
        <w:bottom w:val="none" w:sz="0" w:space="0" w:color="auto"/>
        <w:right w:val="none" w:sz="0" w:space="0" w:color="auto"/>
      </w:divBdr>
    </w:div>
    <w:div w:id="1320813240">
      <w:bodyDiv w:val="1"/>
      <w:marLeft w:val="0"/>
      <w:marRight w:val="0"/>
      <w:marTop w:val="0"/>
      <w:marBottom w:val="0"/>
      <w:divBdr>
        <w:top w:val="none" w:sz="0" w:space="0" w:color="auto"/>
        <w:left w:val="none" w:sz="0" w:space="0" w:color="auto"/>
        <w:bottom w:val="none" w:sz="0" w:space="0" w:color="auto"/>
        <w:right w:val="none" w:sz="0" w:space="0" w:color="auto"/>
      </w:divBdr>
    </w:div>
    <w:div w:id="1320883562">
      <w:bodyDiv w:val="1"/>
      <w:marLeft w:val="0"/>
      <w:marRight w:val="0"/>
      <w:marTop w:val="0"/>
      <w:marBottom w:val="0"/>
      <w:divBdr>
        <w:top w:val="none" w:sz="0" w:space="0" w:color="auto"/>
        <w:left w:val="none" w:sz="0" w:space="0" w:color="auto"/>
        <w:bottom w:val="none" w:sz="0" w:space="0" w:color="auto"/>
        <w:right w:val="none" w:sz="0" w:space="0" w:color="auto"/>
      </w:divBdr>
    </w:div>
    <w:div w:id="1321041639">
      <w:bodyDiv w:val="1"/>
      <w:marLeft w:val="0"/>
      <w:marRight w:val="0"/>
      <w:marTop w:val="0"/>
      <w:marBottom w:val="0"/>
      <w:divBdr>
        <w:top w:val="none" w:sz="0" w:space="0" w:color="auto"/>
        <w:left w:val="none" w:sz="0" w:space="0" w:color="auto"/>
        <w:bottom w:val="none" w:sz="0" w:space="0" w:color="auto"/>
        <w:right w:val="none" w:sz="0" w:space="0" w:color="auto"/>
      </w:divBdr>
    </w:div>
    <w:div w:id="1321083596">
      <w:bodyDiv w:val="1"/>
      <w:marLeft w:val="0"/>
      <w:marRight w:val="0"/>
      <w:marTop w:val="0"/>
      <w:marBottom w:val="0"/>
      <w:divBdr>
        <w:top w:val="none" w:sz="0" w:space="0" w:color="auto"/>
        <w:left w:val="none" w:sz="0" w:space="0" w:color="auto"/>
        <w:bottom w:val="none" w:sz="0" w:space="0" w:color="auto"/>
        <w:right w:val="none" w:sz="0" w:space="0" w:color="auto"/>
      </w:divBdr>
    </w:div>
    <w:div w:id="1321227924">
      <w:bodyDiv w:val="1"/>
      <w:marLeft w:val="0"/>
      <w:marRight w:val="0"/>
      <w:marTop w:val="0"/>
      <w:marBottom w:val="0"/>
      <w:divBdr>
        <w:top w:val="none" w:sz="0" w:space="0" w:color="auto"/>
        <w:left w:val="none" w:sz="0" w:space="0" w:color="auto"/>
        <w:bottom w:val="none" w:sz="0" w:space="0" w:color="auto"/>
        <w:right w:val="none" w:sz="0" w:space="0" w:color="auto"/>
      </w:divBdr>
    </w:div>
    <w:div w:id="1321235296">
      <w:bodyDiv w:val="1"/>
      <w:marLeft w:val="0"/>
      <w:marRight w:val="0"/>
      <w:marTop w:val="0"/>
      <w:marBottom w:val="0"/>
      <w:divBdr>
        <w:top w:val="none" w:sz="0" w:space="0" w:color="auto"/>
        <w:left w:val="none" w:sz="0" w:space="0" w:color="auto"/>
        <w:bottom w:val="none" w:sz="0" w:space="0" w:color="auto"/>
        <w:right w:val="none" w:sz="0" w:space="0" w:color="auto"/>
      </w:divBdr>
    </w:div>
    <w:div w:id="1321273377">
      <w:bodyDiv w:val="1"/>
      <w:marLeft w:val="0"/>
      <w:marRight w:val="0"/>
      <w:marTop w:val="0"/>
      <w:marBottom w:val="0"/>
      <w:divBdr>
        <w:top w:val="none" w:sz="0" w:space="0" w:color="auto"/>
        <w:left w:val="none" w:sz="0" w:space="0" w:color="auto"/>
        <w:bottom w:val="none" w:sz="0" w:space="0" w:color="auto"/>
        <w:right w:val="none" w:sz="0" w:space="0" w:color="auto"/>
      </w:divBdr>
    </w:div>
    <w:div w:id="1321349018">
      <w:bodyDiv w:val="1"/>
      <w:marLeft w:val="0"/>
      <w:marRight w:val="0"/>
      <w:marTop w:val="0"/>
      <w:marBottom w:val="0"/>
      <w:divBdr>
        <w:top w:val="none" w:sz="0" w:space="0" w:color="auto"/>
        <w:left w:val="none" w:sz="0" w:space="0" w:color="auto"/>
        <w:bottom w:val="none" w:sz="0" w:space="0" w:color="auto"/>
        <w:right w:val="none" w:sz="0" w:space="0" w:color="auto"/>
      </w:divBdr>
    </w:div>
    <w:div w:id="1321426533">
      <w:bodyDiv w:val="1"/>
      <w:marLeft w:val="0"/>
      <w:marRight w:val="0"/>
      <w:marTop w:val="0"/>
      <w:marBottom w:val="0"/>
      <w:divBdr>
        <w:top w:val="none" w:sz="0" w:space="0" w:color="auto"/>
        <w:left w:val="none" w:sz="0" w:space="0" w:color="auto"/>
        <w:bottom w:val="none" w:sz="0" w:space="0" w:color="auto"/>
        <w:right w:val="none" w:sz="0" w:space="0" w:color="auto"/>
      </w:divBdr>
    </w:div>
    <w:div w:id="1321498003">
      <w:bodyDiv w:val="1"/>
      <w:marLeft w:val="0"/>
      <w:marRight w:val="0"/>
      <w:marTop w:val="0"/>
      <w:marBottom w:val="0"/>
      <w:divBdr>
        <w:top w:val="none" w:sz="0" w:space="0" w:color="auto"/>
        <w:left w:val="none" w:sz="0" w:space="0" w:color="auto"/>
        <w:bottom w:val="none" w:sz="0" w:space="0" w:color="auto"/>
        <w:right w:val="none" w:sz="0" w:space="0" w:color="auto"/>
      </w:divBdr>
    </w:div>
    <w:div w:id="1321498381">
      <w:bodyDiv w:val="1"/>
      <w:marLeft w:val="0"/>
      <w:marRight w:val="0"/>
      <w:marTop w:val="0"/>
      <w:marBottom w:val="0"/>
      <w:divBdr>
        <w:top w:val="none" w:sz="0" w:space="0" w:color="auto"/>
        <w:left w:val="none" w:sz="0" w:space="0" w:color="auto"/>
        <w:bottom w:val="none" w:sz="0" w:space="0" w:color="auto"/>
        <w:right w:val="none" w:sz="0" w:space="0" w:color="auto"/>
      </w:divBdr>
    </w:div>
    <w:div w:id="1321615264">
      <w:bodyDiv w:val="1"/>
      <w:marLeft w:val="0"/>
      <w:marRight w:val="0"/>
      <w:marTop w:val="0"/>
      <w:marBottom w:val="0"/>
      <w:divBdr>
        <w:top w:val="none" w:sz="0" w:space="0" w:color="auto"/>
        <w:left w:val="none" w:sz="0" w:space="0" w:color="auto"/>
        <w:bottom w:val="none" w:sz="0" w:space="0" w:color="auto"/>
        <w:right w:val="none" w:sz="0" w:space="0" w:color="auto"/>
      </w:divBdr>
    </w:div>
    <w:div w:id="1321692930">
      <w:bodyDiv w:val="1"/>
      <w:marLeft w:val="0"/>
      <w:marRight w:val="0"/>
      <w:marTop w:val="0"/>
      <w:marBottom w:val="0"/>
      <w:divBdr>
        <w:top w:val="none" w:sz="0" w:space="0" w:color="auto"/>
        <w:left w:val="none" w:sz="0" w:space="0" w:color="auto"/>
        <w:bottom w:val="none" w:sz="0" w:space="0" w:color="auto"/>
        <w:right w:val="none" w:sz="0" w:space="0" w:color="auto"/>
      </w:divBdr>
    </w:div>
    <w:div w:id="1322003372">
      <w:bodyDiv w:val="1"/>
      <w:marLeft w:val="0"/>
      <w:marRight w:val="0"/>
      <w:marTop w:val="0"/>
      <w:marBottom w:val="0"/>
      <w:divBdr>
        <w:top w:val="none" w:sz="0" w:space="0" w:color="auto"/>
        <w:left w:val="none" w:sz="0" w:space="0" w:color="auto"/>
        <w:bottom w:val="none" w:sz="0" w:space="0" w:color="auto"/>
        <w:right w:val="none" w:sz="0" w:space="0" w:color="auto"/>
      </w:divBdr>
    </w:div>
    <w:div w:id="1322197226">
      <w:bodyDiv w:val="1"/>
      <w:marLeft w:val="0"/>
      <w:marRight w:val="0"/>
      <w:marTop w:val="0"/>
      <w:marBottom w:val="0"/>
      <w:divBdr>
        <w:top w:val="none" w:sz="0" w:space="0" w:color="auto"/>
        <w:left w:val="none" w:sz="0" w:space="0" w:color="auto"/>
        <w:bottom w:val="none" w:sz="0" w:space="0" w:color="auto"/>
        <w:right w:val="none" w:sz="0" w:space="0" w:color="auto"/>
      </w:divBdr>
    </w:div>
    <w:div w:id="1322390853">
      <w:bodyDiv w:val="1"/>
      <w:marLeft w:val="0"/>
      <w:marRight w:val="0"/>
      <w:marTop w:val="0"/>
      <w:marBottom w:val="0"/>
      <w:divBdr>
        <w:top w:val="none" w:sz="0" w:space="0" w:color="auto"/>
        <w:left w:val="none" w:sz="0" w:space="0" w:color="auto"/>
        <w:bottom w:val="none" w:sz="0" w:space="0" w:color="auto"/>
        <w:right w:val="none" w:sz="0" w:space="0" w:color="auto"/>
      </w:divBdr>
    </w:div>
    <w:div w:id="1322464047">
      <w:bodyDiv w:val="1"/>
      <w:marLeft w:val="0"/>
      <w:marRight w:val="0"/>
      <w:marTop w:val="0"/>
      <w:marBottom w:val="0"/>
      <w:divBdr>
        <w:top w:val="none" w:sz="0" w:space="0" w:color="auto"/>
        <w:left w:val="none" w:sz="0" w:space="0" w:color="auto"/>
        <w:bottom w:val="none" w:sz="0" w:space="0" w:color="auto"/>
        <w:right w:val="none" w:sz="0" w:space="0" w:color="auto"/>
      </w:divBdr>
    </w:div>
    <w:div w:id="1322661393">
      <w:bodyDiv w:val="1"/>
      <w:marLeft w:val="0"/>
      <w:marRight w:val="0"/>
      <w:marTop w:val="0"/>
      <w:marBottom w:val="0"/>
      <w:divBdr>
        <w:top w:val="none" w:sz="0" w:space="0" w:color="auto"/>
        <w:left w:val="none" w:sz="0" w:space="0" w:color="auto"/>
        <w:bottom w:val="none" w:sz="0" w:space="0" w:color="auto"/>
        <w:right w:val="none" w:sz="0" w:space="0" w:color="auto"/>
      </w:divBdr>
    </w:div>
    <w:div w:id="1322662812">
      <w:bodyDiv w:val="1"/>
      <w:marLeft w:val="0"/>
      <w:marRight w:val="0"/>
      <w:marTop w:val="0"/>
      <w:marBottom w:val="0"/>
      <w:divBdr>
        <w:top w:val="none" w:sz="0" w:space="0" w:color="auto"/>
        <w:left w:val="none" w:sz="0" w:space="0" w:color="auto"/>
        <w:bottom w:val="none" w:sz="0" w:space="0" w:color="auto"/>
        <w:right w:val="none" w:sz="0" w:space="0" w:color="auto"/>
      </w:divBdr>
    </w:div>
    <w:div w:id="1322733064">
      <w:bodyDiv w:val="1"/>
      <w:marLeft w:val="0"/>
      <w:marRight w:val="0"/>
      <w:marTop w:val="0"/>
      <w:marBottom w:val="0"/>
      <w:divBdr>
        <w:top w:val="none" w:sz="0" w:space="0" w:color="auto"/>
        <w:left w:val="none" w:sz="0" w:space="0" w:color="auto"/>
        <w:bottom w:val="none" w:sz="0" w:space="0" w:color="auto"/>
        <w:right w:val="none" w:sz="0" w:space="0" w:color="auto"/>
      </w:divBdr>
    </w:div>
    <w:div w:id="1322852278">
      <w:bodyDiv w:val="1"/>
      <w:marLeft w:val="0"/>
      <w:marRight w:val="0"/>
      <w:marTop w:val="0"/>
      <w:marBottom w:val="0"/>
      <w:divBdr>
        <w:top w:val="none" w:sz="0" w:space="0" w:color="auto"/>
        <w:left w:val="none" w:sz="0" w:space="0" w:color="auto"/>
        <w:bottom w:val="none" w:sz="0" w:space="0" w:color="auto"/>
        <w:right w:val="none" w:sz="0" w:space="0" w:color="auto"/>
      </w:divBdr>
    </w:div>
    <w:div w:id="1322923276">
      <w:bodyDiv w:val="1"/>
      <w:marLeft w:val="0"/>
      <w:marRight w:val="0"/>
      <w:marTop w:val="0"/>
      <w:marBottom w:val="0"/>
      <w:divBdr>
        <w:top w:val="none" w:sz="0" w:space="0" w:color="auto"/>
        <w:left w:val="none" w:sz="0" w:space="0" w:color="auto"/>
        <w:bottom w:val="none" w:sz="0" w:space="0" w:color="auto"/>
        <w:right w:val="none" w:sz="0" w:space="0" w:color="auto"/>
      </w:divBdr>
    </w:div>
    <w:div w:id="1323196824">
      <w:bodyDiv w:val="1"/>
      <w:marLeft w:val="0"/>
      <w:marRight w:val="0"/>
      <w:marTop w:val="0"/>
      <w:marBottom w:val="0"/>
      <w:divBdr>
        <w:top w:val="none" w:sz="0" w:space="0" w:color="auto"/>
        <w:left w:val="none" w:sz="0" w:space="0" w:color="auto"/>
        <w:bottom w:val="none" w:sz="0" w:space="0" w:color="auto"/>
        <w:right w:val="none" w:sz="0" w:space="0" w:color="auto"/>
      </w:divBdr>
    </w:div>
    <w:div w:id="1323434021">
      <w:bodyDiv w:val="1"/>
      <w:marLeft w:val="0"/>
      <w:marRight w:val="0"/>
      <w:marTop w:val="0"/>
      <w:marBottom w:val="0"/>
      <w:divBdr>
        <w:top w:val="none" w:sz="0" w:space="0" w:color="auto"/>
        <w:left w:val="none" w:sz="0" w:space="0" w:color="auto"/>
        <w:bottom w:val="none" w:sz="0" w:space="0" w:color="auto"/>
        <w:right w:val="none" w:sz="0" w:space="0" w:color="auto"/>
      </w:divBdr>
    </w:div>
    <w:div w:id="1323434048">
      <w:bodyDiv w:val="1"/>
      <w:marLeft w:val="0"/>
      <w:marRight w:val="0"/>
      <w:marTop w:val="0"/>
      <w:marBottom w:val="0"/>
      <w:divBdr>
        <w:top w:val="none" w:sz="0" w:space="0" w:color="auto"/>
        <w:left w:val="none" w:sz="0" w:space="0" w:color="auto"/>
        <w:bottom w:val="none" w:sz="0" w:space="0" w:color="auto"/>
        <w:right w:val="none" w:sz="0" w:space="0" w:color="auto"/>
      </w:divBdr>
    </w:div>
    <w:div w:id="1323657247">
      <w:bodyDiv w:val="1"/>
      <w:marLeft w:val="0"/>
      <w:marRight w:val="0"/>
      <w:marTop w:val="0"/>
      <w:marBottom w:val="0"/>
      <w:divBdr>
        <w:top w:val="none" w:sz="0" w:space="0" w:color="auto"/>
        <w:left w:val="none" w:sz="0" w:space="0" w:color="auto"/>
        <w:bottom w:val="none" w:sz="0" w:space="0" w:color="auto"/>
        <w:right w:val="none" w:sz="0" w:space="0" w:color="auto"/>
      </w:divBdr>
    </w:div>
    <w:div w:id="1323699101">
      <w:bodyDiv w:val="1"/>
      <w:marLeft w:val="0"/>
      <w:marRight w:val="0"/>
      <w:marTop w:val="0"/>
      <w:marBottom w:val="0"/>
      <w:divBdr>
        <w:top w:val="none" w:sz="0" w:space="0" w:color="auto"/>
        <w:left w:val="none" w:sz="0" w:space="0" w:color="auto"/>
        <w:bottom w:val="none" w:sz="0" w:space="0" w:color="auto"/>
        <w:right w:val="none" w:sz="0" w:space="0" w:color="auto"/>
      </w:divBdr>
    </w:div>
    <w:div w:id="1323774305">
      <w:bodyDiv w:val="1"/>
      <w:marLeft w:val="0"/>
      <w:marRight w:val="0"/>
      <w:marTop w:val="0"/>
      <w:marBottom w:val="0"/>
      <w:divBdr>
        <w:top w:val="none" w:sz="0" w:space="0" w:color="auto"/>
        <w:left w:val="none" w:sz="0" w:space="0" w:color="auto"/>
        <w:bottom w:val="none" w:sz="0" w:space="0" w:color="auto"/>
        <w:right w:val="none" w:sz="0" w:space="0" w:color="auto"/>
      </w:divBdr>
    </w:div>
    <w:div w:id="1323895550">
      <w:bodyDiv w:val="1"/>
      <w:marLeft w:val="0"/>
      <w:marRight w:val="0"/>
      <w:marTop w:val="0"/>
      <w:marBottom w:val="0"/>
      <w:divBdr>
        <w:top w:val="none" w:sz="0" w:space="0" w:color="auto"/>
        <w:left w:val="none" w:sz="0" w:space="0" w:color="auto"/>
        <w:bottom w:val="none" w:sz="0" w:space="0" w:color="auto"/>
        <w:right w:val="none" w:sz="0" w:space="0" w:color="auto"/>
      </w:divBdr>
    </w:div>
    <w:div w:id="1323968199">
      <w:bodyDiv w:val="1"/>
      <w:marLeft w:val="0"/>
      <w:marRight w:val="0"/>
      <w:marTop w:val="0"/>
      <w:marBottom w:val="0"/>
      <w:divBdr>
        <w:top w:val="none" w:sz="0" w:space="0" w:color="auto"/>
        <w:left w:val="none" w:sz="0" w:space="0" w:color="auto"/>
        <w:bottom w:val="none" w:sz="0" w:space="0" w:color="auto"/>
        <w:right w:val="none" w:sz="0" w:space="0" w:color="auto"/>
      </w:divBdr>
    </w:div>
    <w:div w:id="1324118544">
      <w:bodyDiv w:val="1"/>
      <w:marLeft w:val="0"/>
      <w:marRight w:val="0"/>
      <w:marTop w:val="0"/>
      <w:marBottom w:val="0"/>
      <w:divBdr>
        <w:top w:val="none" w:sz="0" w:space="0" w:color="auto"/>
        <w:left w:val="none" w:sz="0" w:space="0" w:color="auto"/>
        <w:bottom w:val="none" w:sz="0" w:space="0" w:color="auto"/>
        <w:right w:val="none" w:sz="0" w:space="0" w:color="auto"/>
      </w:divBdr>
    </w:div>
    <w:div w:id="1324235344">
      <w:bodyDiv w:val="1"/>
      <w:marLeft w:val="0"/>
      <w:marRight w:val="0"/>
      <w:marTop w:val="0"/>
      <w:marBottom w:val="0"/>
      <w:divBdr>
        <w:top w:val="none" w:sz="0" w:space="0" w:color="auto"/>
        <w:left w:val="none" w:sz="0" w:space="0" w:color="auto"/>
        <w:bottom w:val="none" w:sz="0" w:space="0" w:color="auto"/>
        <w:right w:val="none" w:sz="0" w:space="0" w:color="auto"/>
      </w:divBdr>
    </w:div>
    <w:div w:id="1324235877">
      <w:bodyDiv w:val="1"/>
      <w:marLeft w:val="0"/>
      <w:marRight w:val="0"/>
      <w:marTop w:val="0"/>
      <w:marBottom w:val="0"/>
      <w:divBdr>
        <w:top w:val="none" w:sz="0" w:space="0" w:color="auto"/>
        <w:left w:val="none" w:sz="0" w:space="0" w:color="auto"/>
        <w:bottom w:val="none" w:sz="0" w:space="0" w:color="auto"/>
        <w:right w:val="none" w:sz="0" w:space="0" w:color="auto"/>
      </w:divBdr>
    </w:div>
    <w:div w:id="1324511980">
      <w:bodyDiv w:val="1"/>
      <w:marLeft w:val="0"/>
      <w:marRight w:val="0"/>
      <w:marTop w:val="0"/>
      <w:marBottom w:val="0"/>
      <w:divBdr>
        <w:top w:val="none" w:sz="0" w:space="0" w:color="auto"/>
        <w:left w:val="none" w:sz="0" w:space="0" w:color="auto"/>
        <w:bottom w:val="none" w:sz="0" w:space="0" w:color="auto"/>
        <w:right w:val="none" w:sz="0" w:space="0" w:color="auto"/>
      </w:divBdr>
    </w:div>
    <w:div w:id="1324700640">
      <w:bodyDiv w:val="1"/>
      <w:marLeft w:val="0"/>
      <w:marRight w:val="0"/>
      <w:marTop w:val="0"/>
      <w:marBottom w:val="0"/>
      <w:divBdr>
        <w:top w:val="none" w:sz="0" w:space="0" w:color="auto"/>
        <w:left w:val="none" w:sz="0" w:space="0" w:color="auto"/>
        <w:bottom w:val="none" w:sz="0" w:space="0" w:color="auto"/>
        <w:right w:val="none" w:sz="0" w:space="0" w:color="auto"/>
      </w:divBdr>
    </w:div>
    <w:div w:id="1324772490">
      <w:bodyDiv w:val="1"/>
      <w:marLeft w:val="0"/>
      <w:marRight w:val="0"/>
      <w:marTop w:val="0"/>
      <w:marBottom w:val="0"/>
      <w:divBdr>
        <w:top w:val="none" w:sz="0" w:space="0" w:color="auto"/>
        <w:left w:val="none" w:sz="0" w:space="0" w:color="auto"/>
        <w:bottom w:val="none" w:sz="0" w:space="0" w:color="auto"/>
        <w:right w:val="none" w:sz="0" w:space="0" w:color="auto"/>
      </w:divBdr>
    </w:div>
    <w:div w:id="1324891029">
      <w:bodyDiv w:val="1"/>
      <w:marLeft w:val="0"/>
      <w:marRight w:val="0"/>
      <w:marTop w:val="0"/>
      <w:marBottom w:val="0"/>
      <w:divBdr>
        <w:top w:val="none" w:sz="0" w:space="0" w:color="auto"/>
        <w:left w:val="none" w:sz="0" w:space="0" w:color="auto"/>
        <w:bottom w:val="none" w:sz="0" w:space="0" w:color="auto"/>
        <w:right w:val="none" w:sz="0" w:space="0" w:color="auto"/>
      </w:divBdr>
    </w:div>
    <w:div w:id="1324892482">
      <w:bodyDiv w:val="1"/>
      <w:marLeft w:val="0"/>
      <w:marRight w:val="0"/>
      <w:marTop w:val="0"/>
      <w:marBottom w:val="0"/>
      <w:divBdr>
        <w:top w:val="none" w:sz="0" w:space="0" w:color="auto"/>
        <w:left w:val="none" w:sz="0" w:space="0" w:color="auto"/>
        <w:bottom w:val="none" w:sz="0" w:space="0" w:color="auto"/>
        <w:right w:val="none" w:sz="0" w:space="0" w:color="auto"/>
      </w:divBdr>
    </w:div>
    <w:div w:id="1325166408">
      <w:bodyDiv w:val="1"/>
      <w:marLeft w:val="0"/>
      <w:marRight w:val="0"/>
      <w:marTop w:val="0"/>
      <w:marBottom w:val="0"/>
      <w:divBdr>
        <w:top w:val="none" w:sz="0" w:space="0" w:color="auto"/>
        <w:left w:val="none" w:sz="0" w:space="0" w:color="auto"/>
        <w:bottom w:val="none" w:sz="0" w:space="0" w:color="auto"/>
        <w:right w:val="none" w:sz="0" w:space="0" w:color="auto"/>
      </w:divBdr>
    </w:div>
    <w:div w:id="1325402973">
      <w:bodyDiv w:val="1"/>
      <w:marLeft w:val="0"/>
      <w:marRight w:val="0"/>
      <w:marTop w:val="0"/>
      <w:marBottom w:val="0"/>
      <w:divBdr>
        <w:top w:val="none" w:sz="0" w:space="0" w:color="auto"/>
        <w:left w:val="none" w:sz="0" w:space="0" w:color="auto"/>
        <w:bottom w:val="none" w:sz="0" w:space="0" w:color="auto"/>
        <w:right w:val="none" w:sz="0" w:space="0" w:color="auto"/>
      </w:divBdr>
    </w:div>
    <w:div w:id="1325430564">
      <w:bodyDiv w:val="1"/>
      <w:marLeft w:val="0"/>
      <w:marRight w:val="0"/>
      <w:marTop w:val="0"/>
      <w:marBottom w:val="0"/>
      <w:divBdr>
        <w:top w:val="none" w:sz="0" w:space="0" w:color="auto"/>
        <w:left w:val="none" w:sz="0" w:space="0" w:color="auto"/>
        <w:bottom w:val="none" w:sz="0" w:space="0" w:color="auto"/>
        <w:right w:val="none" w:sz="0" w:space="0" w:color="auto"/>
      </w:divBdr>
    </w:div>
    <w:div w:id="1325669602">
      <w:bodyDiv w:val="1"/>
      <w:marLeft w:val="0"/>
      <w:marRight w:val="0"/>
      <w:marTop w:val="0"/>
      <w:marBottom w:val="0"/>
      <w:divBdr>
        <w:top w:val="none" w:sz="0" w:space="0" w:color="auto"/>
        <w:left w:val="none" w:sz="0" w:space="0" w:color="auto"/>
        <w:bottom w:val="none" w:sz="0" w:space="0" w:color="auto"/>
        <w:right w:val="none" w:sz="0" w:space="0" w:color="auto"/>
      </w:divBdr>
    </w:div>
    <w:div w:id="1325671586">
      <w:bodyDiv w:val="1"/>
      <w:marLeft w:val="0"/>
      <w:marRight w:val="0"/>
      <w:marTop w:val="0"/>
      <w:marBottom w:val="0"/>
      <w:divBdr>
        <w:top w:val="none" w:sz="0" w:space="0" w:color="auto"/>
        <w:left w:val="none" w:sz="0" w:space="0" w:color="auto"/>
        <w:bottom w:val="none" w:sz="0" w:space="0" w:color="auto"/>
        <w:right w:val="none" w:sz="0" w:space="0" w:color="auto"/>
      </w:divBdr>
    </w:div>
    <w:div w:id="1326006973">
      <w:bodyDiv w:val="1"/>
      <w:marLeft w:val="0"/>
      <w:marRight w:val="0"/>
      <w:marTop w:val="0"/>
      <w:marBottom w:val="0"/>
      <w:divBdr>
        <w:top w:val="none" w:sz="0" w:space="0" w:color="auto"/>
        <w:left w:val="none" w:sz="0" w:space="0" w:color="auto"/>
        <w:bottom w:val="none" w:sz="0" w:space="0" w:color="auto"/>
        <w:right w:val="none" w:sz="0" w:space="0" w:color="auto"/>
      </w:divBdr>
    </w:div>
    <w:div w:id="1326203743">
      <w:bodyDiv w:val="1"/>
      <w:marLeft w:val="0"/>
      <w:marRight w:val="0"/>
      <w:marTop w:val="0"/>
      <w:marBottom w:val="0"/>
      <w:divBdr>
        <w:top w:val="none" w:sz="0" w:space="0" w:color="auto"/>
        <w:left w:val="none" w:sz="0" w:space="0" w:color="auto"/>
        <w:bottom w:val="none" w:sz="0" w:space="0" w:color="auto"/>
        <w:right w:val="none" w:sz="0" w:space="0" w:color="auto"/>
      </w:divBdr>
    </w:div>
    <w:div w:id="1326207958">
      <w:bodyDiv w:val="1"/>
      <w:marLeft w:val="0"/>
      <w:marRight w:val="0"/>
      <w:marTop w:val="0"/>
      <w:marBottom w:val="0"/>
      <w:divBdr>
        <w:top w:val="none" w:sz="0" w:space="0" w:color="auto"/>
        <w:left w:val="none" w:sz="0" w:space="0" w:color="auto"/>
        <w:bottom w:val="none" w:sz="0" w:space="0" w:color="auto"/>
        <w:right w:val="none" w:sz="0" w:space="0" w:color="auto"/>
      </w:divBdr>
    </w:div>
    <w:div w:id="1326473713">
      <w:bodyDiv w:val="1"/>
      <w:marLeft w:val="0"/>
      <w:marRight w:val="0"/>
      <w:marTop w:val="0"/>
      <w:marBottom w:val="0"/>
      <w:divBdr>
        <w:top w:val="none" w:sz="0" w:space="0" w:color="auto"/>
        <w:left w:val="none" w:sz="0" w:space="0" w:color="auto"/>
        <w:bottom w:val="none" w:sz="0" w:space="0" w:color="auto"/>
        <w:right w:val="none" w:sz="0" w:space="0" w:color="auto"/>
      </w:divBdr>
    </w:div>
    <w:div w:id="1326743467">
      <w:bodyDiv w:val="1"/>
      <w:marLeft w:val="0"/>
      <w:marRight w:val="0"/>
      <w:marTop w:val="0"/>
      <w:marBottom w:val="0"/>
      <w:divBdr>
        <w:top w:val="none" w:sz="0" w:space="0" w:color="auto"/>
        <w:left w:val="none" w:sz="0" w:space="0" w:color="auto"/>
        <w:bottom w:val="none" w:sz="0" w:space="0" w:color="auto"/>
        <w:right w:val="none" w:sz="0" w:space="0" w:color="auto"/>
      </w:divBdr>
    </w:div>
    <w:div w:id="1326859795">
      <w:bodyDiv w:val="1"/>
      <w:marLeft w:val="0"/>
      <w:marRight w:val="0"/>
      <w:marTop w:val="0"/>
      <w:marBottom w:val="0"/>
      <w:divBdr>
        <w:top w:val="none" w:sz="0" w:space="0" w:color="auto"/>
        <w:left w:val="none" w:sz="0" w:space="0" w:color="auto"/>
        <w:bottom w:val="none" w:sz="0" w:space="0" w:color="auto"/>
        <w:right w:val="none" w:sz="0" w:space="0" w:color="auto"/>
      </w:divBdr>
    </w:div>
    <w:div w:id="1326860547">
      <w:bodyDiv w:val="1"/>
      <w:marLeft w:val="0"/>
      <w:marRight w:val="0"/>
      <w:marTop w:val="0"/>
      <w:marBottom w:val="0"/>
      <w:divBdr>
        <w:top w:val="none" w:sz="0" w:space="0" w:color="auto"/>
        <w:left w:val="none" w:sz="0" w:space="0" w:color="auto"/>
        <w:bottom w:val="none" w:sz="0" w:space="0" w:color="auto"/>
        <w:right w:val="none" w:sz="0" w:space="0" w:color="auto"/>
      </w:divBdr>
    </w:div>
    <w:div w:id="1326860805">
      <w:bodyDiv w:val="1"/>
      <w:marLeft w:val="0"/>
      <w:marRight w:val="0"/>
      <w:marTop w:val="0"/>
      <w:marBottom w:val="0"/>
      <w:divBdr>
        <w:top w:val="none" w:sz="0" w:space="0" w:color="auto"/>
        <w:left w:val="none" w:sz="0" w:space="0" w:color="auto"/>
        <w:bottom w:val="none" w:sz="0" w:space="0" w:color="auto"/>
        <w:right w:val="none" w:sz="0" w:space="0" w:color="auto"/>
      </w:divBdr>
    </w:div>
    <w:div w:id="1327055322">
      <w:bodyDiv w:val="1"/>
      <w:marLeft w:val="0"/>
      <w:marRight w:val="0"/>
      <w:marTop w:val="0"/>
      <w:marBottom w:val="0"/>
      <w:divBdr>
        <w:top w:val="none" w:sz="0" w:space="0" w:color="auto"/>
        <w:left w:val="none" w:sz="0" w:space="0" w:color="auto"/>
        <w:bottom w:val="none" w:sz="0" w:space="0" w:color="auto"/>
        <w:right w:val="none" w:sz="0" w:space="0" w:color="auto"/>
      </w:divBdr>
    </w:div>
    <w:div w:id="1327169642">
      <w:bodyDiv w:val="1"/>
      <w:marLeft w:val="0"/>
      <w:marRight w:val="0"/>
      <w:marTop w:val="0"/>
      <w:marBottom w:val="0"/>
      <w:divBdr>
        <w:top w:val="none" w:sz="0" w:space="0" w:color="auto"/>
        <w:left w:val="none" w:sz="0" w:space="0" w:color="auto"/>
        <w:bottom w:val="none" w:sz="0" w:space="0" w:color="auto"/>
        <w:right w:val="none" w:sz="0" w:space="0" w:color="auto"/>
      </w:divBdr>
    </w:div>
    <w:div w:id="1327174428">
      <w:bodyDiv w:val="1"/>
      <w:marLeft w:val="0"/>
      <w:marRight w:val="0"/>
      <w:marTop w:val="0"/>
      <w:marBottom w:val="0"/>
      <w:divBdr>
        <w:top w:val="none" w:sz="0" w:space="0" w:color="auto"/>
        <w:left w:val="none" w:sz="0" w:space="0" w:color="auto"/>
        <w:bottom w:val="none" w:sz="0" w:space="0" w:color="auto"/>
        <w:right w:val="none" w:sz="0" w:space="0" w:color="auto"/>
      </w:divBdr>
    </w:div>
    <w:div w:id="1327317309">
      <w:bodyDiv w:val="1"/>
      <w:marLeft w:val="0"/>
      <w:marRight w:val="0"/>
      <w:marTop w:val="0"/>
      <w:marBottom w:val="0"/>
      <w:divBdr>
        <w:top w:val="none" w:sz="0" w:space="0" w:color="auto"/>
        <w:left w:val="none" w:sz="0" w:space="0" w:color="auto"/>
        <w:bottom w:val="none" w:sz="0" w:space="0" w:color="auto"/>
        <w:right w:val="none" w:sz="0" w:space="0" w:color="auto"/>
      </w:divBdr>
    </w:div>
    <w:div w:id="1327630746">
      <w:bodyDiv w:val="1"/>
      <w:marLeft w:val="0"/>
      <w:marRight w:val="0"/>
      <w:marTop w:val="0"/>
      <w:marBottom w:val="0"/>
      <w:divBdr>
        <w:top w:val="none" w:sz="0" w:space="0" w:color="auto"/>
        <w:left w:val="none" w:sz="0" w:space="0" w:color="auto"/>
        <w:bottom w:val="none" w:sz="0" w:space="0" w:color="auto"/>
        <w:right w:val="none" w:sz="0" w:space="0" w:color="auto"/>
      </w:divBdr>
    </w:div>
    <w:div w:id="1327828740">
      <w:bodyDiv w:val="1"/>
      <w:marLeft w:val="0"/>
      <w:marRight w:val="0"/>
      <w:marTop w:val="0"/>
      <w:marBottom w:val="0"/>
      <w:divBdr>
        <w:top w:val="none" w:sz="0" w:space="0" w:color="auto"/>
        <w:left w:val="none" w:sz="0" w:space="0" w:color="auto"/>
        <w:bottom w:val="none" w:sz="0" w:space="0" w:color="auto"/>
        <w:right w:val="none" w:sz="0" w:space="0" w:color="auto"/>
      </w:divBdr>
    </w:div>
    <w:div w:id="1328023092">
      <w:bodyDiv w:val="1"/>
      <w:marLeft w:val="0"/>
      <w:marRight w:val="0"/>
      <w:marTop w:val="0"/>
      <w:marBottom w:val="0"/>
      <w:divBdr>
        <w:top w:val="none" w:sz="0" w:space="0" w:color="auto"/>
        <w:left w:val="none" w:sz="0" w:space="0" w:color="auto"/>
        <w:bottom w:val="none" w:sz="0" w:space="0" w:color="auto"/>
        <w:right w:val="none" w:sz="0" w:space="0" w:color="auto"/>
      </w:divBdr>
    </w:div>
    <w:div w:id="1328023954">
      <w:bodyDiv w:val="1"/>
      <w:marLeft w:val="0"/>
      <w:marRight w:val="0"/>
      <w:marTop w:val="0"/>
      <w:marBottom w:val="0"/>
      <w:divBdr>
        <w:top w:val="none" w:sz="0" w:space="0" w:color="auto"/>
        <w:left w:val="none" w:sz="0" w:space="0" w:color="auto"/>
        <w:bottom w:val="none" w:sz="0" w:space="0" w:color="auto"/>
        <w:right w:val="none" w:sz="0" w:space="0" w:color="auto"/>
      </w:divBdr>
    </w:div>
    <w:div w:id="1328024190">
      <w:bodyDiv w:val="1"/>
      <w:marLeft w:val="0"/>
      <w:marRight w:val="0"/>
      <w:marTop w:val="0"/>
      <w:marBottom w:val="0"/>
      <w:divBdr>
        <w:top w:val="none" w:sz="0" w:space="0" w:color="auto"/>
        <w:left w:val="none" w:sz="0" w:space="0" w:color="auto"/>
        <w:bottom w:val="none" w:sz="0" w:space="0" w:color="auto"/>
        <w:right w:val="none" w:sz="0" w:space="0" w:color="auto"/>
      </w:divBdr>
    </w:div>
    <w:div w:id="1328052048">
      <w:bodyDiv w:val="1"/>
      <w:marLeft w:val="0"/>
      <w:marRight w:val="0"/>
      <w:marTop w:val="0"/>
      <w:marBottom w:val="0"/>
      <w:divBdr>
        <w:top w:val="none" w:sz="0" w:space="0" w:color="auto"/>
        <w:left w:val="none" w:sz="0" w:space="0" w:color="auto"/>
        <w:bottom w:val="none" w:sz="0" w:space="0" w:color="auto"/>
        <w:right w:val="none" w:sz="0" w:space="0" w:color="auto"/>
      </w:divBdr>
    </w:div>
    <w:div w:id="1328168127">
      <w:bodyDiv w:val="1"/>
      <w:marLeft w:val="0"/>
      <w:marRight w:val="0"/>
      <w:marTop w:val="0"/>
      <w:marBottom w:val="0"/>
      <w:divBdr>
        <w:top w:val="none" w:sz="0" w:space="0" w:color="auto"/>
        <w:left w:val="none" w:sz="0" w:space="0" w:color="auto"/>
        <w:bottom w:val="none" w:sz="0" w:space="0" w:color="auto"/>
        <w:right w:val="none" w:sz="0" w:space="0" w:color="auto"/>
      </w:divBdr>
    </w:div>
    <w:div w:id="1328362210">
      <w:bodyDiv w:val="1"/>
      <w:marLeft w:val="0"/>
      <w:marRight w:val="0"/>
      <w:marTop w:val="0"/>
      <w:marBottom w:val="0"/>
      <w:divBdr>
        <w:top w:val="none" w:sz="0" w:space="0" w:color="auto"/>
        <w:left w:val="none" w:sz="0" w:space="0" w:color="auto"/>
        <w:bottom w:val="none" w:sz="0" w:space="0" w:color="auto"/>
        <w:right w:val="none" w:sz="0" w:space="0" w:color="auto"/>
      </w:divBdr>
    </w:div>
    <w:div w:id="1328367382">
      <w:bodyDiv w:val="1"/>
      <w:marLeft w:val="0"/>
      <w:marRight w:val="0"/>
      <w:marTop w:val="0"/>
      <w:marBottom w:val="0"/>
      <w:divBdr>
        <w:top w:val="none" w:sz="0" w:space="0" w:color="auto"/>
        <w:left w:val="none" w:sz="0" w:space="0" w:color="auto"/>
        <w:bottom w:val="none" w:sz="0" w:space="0" w:color="auto"/>
        <w:right w:val="none" w:sz="0" w:space="0" w:color="auto"/>
      </w:divBdr>
    </w:div>
    <w:div w:id="1328482808">
      <w:bodyDiv w:val="1"/>
      <w:marLeft w:val="0"/>
      <w:marRight w:val="0"/>
      <w:marTop w:val="0"/>
      <w:marBottom w:val="0"/>
      <w:divBdr>
        <w:top w:val="none" w:sz="0" w:space="0" w:color="auto"/>
        <w:left w:val="none" w:sz="0" w:space="0" w:color="auto"/>
        <w:bottom w:val="none" w:sz="0" w:space="0" w:color="auto"/>
        <w:right w:val="none" w:sz="0" w:space="0" w:color="auto"/>
      </w:divBdr>
    </w:div>
    <w:div w:id="1328679330">
      <w:bodyDiv w:val="1"/>
      <w:marLeft w:val="0"/>
      <w:marRight w:val="0"/>
      <w:marTop w:val="0"/>
      <w:marBottom w:val="0"/>
      <w:divBdr>
        <w:top w:val="none" w:sz="0" w:space="0" w:color="auto"/>
        <w:left w:val="none" w:sz="0" w:space="0" w:color="auto"/>
        <w:bottom w:val="none" w:sz="0" w:space="0" w:color="auto"/>
        <w:right w:val="none" w:sz="0" w:space="0" w:color="auto"/>
      </w:divBdr>
    </w:div>
    <w:div w:id="1328946414">
      <w:bodyDiv w:val="1"/>
      <w:marLeft w:val="0"/>
      <w:marRight w:val="0"/>
      <w:marTop w:val="0"/>
      <w:marBottom w:val="0"/>
      <w:divBdr>
        <w:top w:val="none" w:sz="0" w:space="0" w:color="auto"/>
        <w:left w:val="none" w:sz="0" w:space="0" w:color="auto"/>
        <w:bottom w:val="none" w:sz="0" w:space="0" w:color="auto"/>
        <w:right w:val="none" w:sz="0" w:space="0" w:color="auto"/>
      </w:divBdr>
    </w:div>
    <w:div w:id="1329480056">
      <w:bodyDiv w:val="1"/>
      <w:marLeft w:val="0"/>
      <w:marRight w:val="0"/>
      <w:marTop w:val="0"/>
      <w:marBottom w:val="0"/>
      <w:divBdr>
        <w:top w:val="none" w:sz="0" w:space="0" w:color="auto"/>
        <w:left w:val="none" w:sz="0" w:space="0" w:color="auto"/>
        <w:bottom w:val="none" w:sz="0" w:space="0" w:color="auto"/>
        <w:right w:val="none" w:sz="0" w:space="0" w:color="auto"/>
      </w:divBdr>
    </w:div>
    <w:div w:id="1329675661">
      <w:bodyDiv w:val="1"/>
      <w:marLeft w:val="0"/>
      <w:marRight w:val="0"/>
      <w:marTop w:val="0"/>
      <w:marBottom w:val="0"/>
      <w:divBdr>
        <w:top w:val="none" w:sz="0" w:space="0" w:color="auto"/>
        <w:left w:val="none" w:sz="0" w:space="0" w:color="auto"/>
        <w:bottom w:val="none" w:sz="0" w:space="0" w:color="auto"/>
        <w:right w:val="none" w:sz="0" w:space="0" w:color="auto"/>
      </w:divBdr>
    </w:div>
    <w:div w:id="1329823526">
      <w:bodyDiv w:val="1"/>
      <w:marLeft w:val="0"/>
      <w:marRight w:val="0"/>
      <w:marTop w:val="0"/>
      <w:marBottom w:val="0"/>
      <w:divBdr>
        <w:top w:val="none" w:sz="0" w:space="0" w:color="auto"/>
        <w:left w:val="none" w:sz="0" w:space="0" w:color="auto"/>
        <w:bottom w:val="none" w:sz="0" w:space="0" w:color="auto"/>
        <w:right w:val="none" w:sz="0" w:space="0" w:color="auto"/>
      </w:divBdr>
    </w:div>
    <w:div w:id="1329938477">
      <w:bodyDiv w:val="1"/>
      <w:marLeft w:val="0"/>
      <w:marRight w:val="0"/>
      <w:marTop w:val="0"/>
      <w:marBottom w:val="0"/>
      <w:divBdr>
        <w:top w:val="none" w:sz="0" w:space="0" w:color="auto"/>
        <w:left w:val="none" w:sz="0" w:space="0" w:color="auto"/>
        <w:bottom w:val="none" w:sz="0" w:space="0" w:color="auto"/>
        <w:right w:val="none" w:sz="0" w:space="0" w:color="auto"/>
      </w:divBdr>
    </w:div>
    <w:div w:id="1330014044">
      <w:bodyDiv w:val="1"/>
      <w:marLeft w:val="0"/>
      <w:marRight w:val="0"/>
      <w:marTop w:val="0"/>
      <w:marBottom w:val="0"/>
      <w:divBdr>
        <w:top w:val="none" w:sz="0" w:space="0" w:color="auto"/>
        <w:left w:val="none" w:sz="0" w:space="0" w:color="auto"/>
        <w:bottom w:val="none" w:sz="0" w:space="0" w:color="auto"/>
        <w:right w:val="none" w:sz="0" w:space="0" w:color="auto"/>
      </w:divBdr>
    </w:div>
    <w:div w:id="1330250836">
      <w:bodyDiv w:val="1"/>
      <w:marLeft w:val="0"/>
      <w:marRight w:val="0"/>
      <w:marTop w:val="0"/>
      <w:marBottom w:val="0"/>
      <w:divBdr>
        <w:top w:val="none" w:sz="0" w:space="0" w:color="auto"/>
        <w:left w:val="none" w:sz="0" w:space="0" w:color="auto"/>
        <w:bottom w:val="none" w:sz="0" w:space="0" w:color="auto"/>
        <w:right w:val="none" w:sz="0" w:space="0" w:color="auto"/>
      </w:divBdr>
    </w:div>
    <w:div w:id="1330715427">
      <w:bodyDiv w:val="1"/>
      <w:marLeft w:val="0"/>
      <w:marRight w:val="0"/>
      <w:marTop w:val="0"/>
      <w:marBottom w:val="0"/>
      <w:divBdr>
        <w:top w:val="none" w:sz="0" w:space="0" w:color="auto"/>
        <w:left w:val="none" w:sz="0" w:space="0" w:color="auto"/>
        <w:bottom w:val="none" w:sz="0" w:space="0" w:color="auto"/>
        <w:right w:val="none" w:sz="0" w:space="0" w:color="auto"/>
      </w:divBdr>
    </w:div>
    <w:div w:id="1330911556">
      <w:bodyDiv w:val="1"/>
      <w:marLeft w:val="0"/>
      <w:marRight w:val="0"/>
      <w:marTop w:val="0"/>
      <w:marBottom w:val="0"/>
      <w:divBdr>
        <w:top w:val="none" w:sz="0" w:space="0" w:color="auto"/>
        <w:left w:val="none" w:sz="0" w:space="0" w:color="auto"/>
        <w:bottom w:val="none" w:sz="0" w:space="0" w:color="auto"/>
        <w:right w:val="none" w:sz="0" w:space="0" w:color="auto"/>
      </w:divBdr>
    </w:div>
    <w:div w:id="1331330589">
      <w:bodyDiv w:val="1"/>
      <w:marLeft w:val="0"/>
      <w:marRight w:val="0"/>
      <w:marTop w:val="0"/>
      <w:marBottom w:val="0"/>
      <w:divBdr>
        <w:top w:val="none" w:sz="0" w:space="0" w:color="auto"/>
        <w:left w:val="none" w:sz="0" w:space="0" w:color="auto"/>
        <w:bottom w:val="none" w:sz="0" w:space="0" w:color="auto"/>
        <w:right w:val="none" w:sz="0" w:space="0" w:color="auto"/>
      </w:divBdr>
    </w:div>
    <w:div w:id="1331904231">
      <w:bodyDiv w:val="1"/>
      <w:marLeft w:val="0"/>
      <w:marRight w:val="0"/>
      <w:marTop w:val="0"/>
      <w:marBottom w:val="0"/>
      <w:divBdr>
        <w:top w:val="none" w:sz="0" w:space="0" w:color="auto"/>
        <w:left w:val="none" w:sz="0" w:space="0" w:color="auto"/>
        <w:bottom w:val="none" w:sz="0" w:space="0" w:color="auto"/>
        <w:right w:val="none" w:sz="0" w:space="0" w:color="auto"/>
      </w:divBdr>
    </w:div>
    <w:div w:id="1331980413">
      <w:bodyDiv w:val="1"/>
      <w:marLeft w:val="0"/>
      <w:marRight w:val="0"/>
      <w:marTop w:val="0"/>
      <w:marBottom w:val="0"/>
      <w:divBdr>
        <w:top w:val="none" w:sz="0" w:space="0" w:color="auto"/>
        <w:left w:val="none" w:sz="0" w:space="0" w:color="auto"/>
        <w:bottom w:val="none" w:sz="0" w:space="0" w:color="auto"/>
        <w:right w:val="none" w:sz="0" w:space="0" w:color="auto"/>
      </w:divBdr>
    </w:div>
    <w:div w:id="1332221876">
      <w:bodyDiv w:val="1"/>
      <w:marLeft w:val="0"/>
      <w:marRight w:val="0"/>
      <w:marTop w:val="0"/>
      <w:marBottom w:val="0"/>
      <w:divBdr>
        <w:top w:val="none" w:sz="0" w:space="0" w:color="auto"/>
        <w:left w:val="none" w:sz="0" w:space="0" w:color="auto"/>
        <w:bottom w:val="none" w:sz="0" w:space="0" w:color="auto"/>
        <w:right w:val="none" w:sz="0" w:space="0" w:color="auto"/>
      </w:divBdr>
    </w:div>
    <w:div w:id="1332223757">
      <w:bodyDiv w:val="1"/>
      <w:marLeft w:val="0"/>
      <w:marRight w:val="0"/>
      <w:marTop w:val="0"/>
      <w:marBottom w:val="0"/>
      <w:divBdr>
        <w:top w:val="none" w:sz="0" w:space="0" w:color="auto"/>
        <w:left w:val="none" w:sz="0" w:space="0" w:color="auto"/>
        <w:bottom w:val="none" w:sz="0" w:space="0" w:color="auto"/>
        <w:right w:val="none" w:sz="0" w:space="0" w:color="auto"/>
      </w:divBdr>
    </w:div>
    <w:div w:id="1332373090">
      <w:bodyDiv w:val="1"/>
      <w:marLeft w:val="0"/>
      <w:marRight w:val="0"/>
      <w:marTop w:val="0"/>
      <w:marBottom w:val="0"/>
      <w:divBdr>
        <w:top w:val="none" w:sz="0" w:space="0" w:color="auto"/>
        <w:left w:val="none" w:sz="0" w:space="0" w:color="auto"/>
        <w:bottom w:val="none" w:sz="0" w:space="0" w:color="auto"/>
        <w:right w:val="none" w:sz="0" w:space="0" w:color="auto"/>
      </w:divBdr>
    </w:div>
    <w:div w:id="1332417097">
      <w:bodyDiv w:val="1"/>
      <w:marLeft w:val="0"/>
      <w:marRight w:val="0"/>
      <w:marTop w:val="0"/>
      <w:marBottom w:val="0"/>
      <w:divBdr>
        <w:top w:val="none" w:sz="0" w:space="0" w:color="auto"/>
        <w:left w:val="none" w:sz="0" w:space="0" w:color="auto"/>
        <w:bottom w:val="none" w:sz="0" w:space="0" w:color="auto"/>
        <w:right w:val="none" w:sz="0" w:space="0" w:color="auto"/>
      </w:divBdr>
    </w:div>
    <w:div w:id="1333220092">
      <w:bodyDiv w:val="1"/>
      <w:marLeft w:val="0"/>
      <w:marRight w:val="0"/>
      <w:marTop w:val="0"/>
      <w:marBottom w:val="0"/>
      <w:divBdr>
        <w:top w:val="none" w:sz="0" w:space="0" w:color="auto"/>
        <w:left w:val="none" w:sz="0" w:space="0" w:color="auto"/>
        <w:bottom w:val="none" w:sz="0" w:space="0" w:color="auto"/>
        <w:right w:val="none" w:sz="0" w:space="0" w:color="auto"/>
      </w:divBdr>
    </w:div>
    <w:div w:id="1333296545">
      <w:bodyDiv w:val="1"/>
      <w:marLeft w:val="0"/>
      <w:marRight w:val="0"/>
      <w:marTop w:val="0"/>
      <w:marBottom w:val="0"/>
      <w:divBdr>
        <w:top w:val="none" w:sz="0" w:space="0" w:color="auto"/>
        <w:left w:val="none" w:sz="0" w:space="0" w:color="auto"/>
        <w:bottom w:val="none" w:sz="0" w:space="0" w:color="auto"/>
        <w:right w:val="none" w:sz="0" w:space="0" w:color="auto"/>
      </w:divBdr>
    </w:div>
    <w:div w:id="1333415337">
      <w:bodyDiv w:val="1"/>
      <w:marLeft w:val="0"/>
      <w:marRight w:val="0"/>
      <w:marTop w:val="0"/>
      <w:marBottom w:val="0"/>
      <w:divBdr>
        <w:top w:val="none" w:sz="0" w:space="0" w:color="auto"/>
        <w:left w:val="none" w:sz="0" w:space="0" w:color="auto"/>
        <w:bottom w:val="none" w:sz="0" w:space="0" w:color="auto"/>
        <w:right w:val="none" w:sz="0" w:space="0" w:color="auto"/>
      </w:divBdr>
    </w:div>
    <w:div w:id="1333415929">
      <w:bodyDiv w:val="1"/>
      <w:marLeft w:val="0"/>
      <w:marRight w:val="0"/>
      <w:marTop w:val="0"/>
      <w:marBottom w:val="0"/>
      <w:divBdr>
        <w:top w:val="none" w:sz="0" w:space="0" w:color="auto"/>
        <w:left w:val="none" w:sz="0" w:space="0" w:color="auto"/>
        <w:bottom w:val="none" w:sz="0" w:space="0" w:color="auto"/>
        <w:right w:val="none" w:sz="0" w:space="0" w:color="auto"/>
      </w:divBdr>
    </w:div>
    <w:div w:id="1333559260">
      <w:bodyDiv w:val="1"/>
      <w:marLeft w:val="0"/>
      <w:marRight w:val="0"/>
      <w:marTop w:val="0"/>
      <w:marBottom w:val="0"/>
      <w:divBdr>
        <w:top w:val="none" w:sz="0" w:space="0" w:color="auto"/>
        <w:left w:val="none" w:sz="0" w:space="0" w:color="auto"/>
        <w:bottom w:val="none" w:sz="0" w:space="0" w:color="auto"/>
        <w:right w:val="none" w:sz="0" w:space="0" w:color="auto"/>
      </w:divBdr>
    </w:div>
    <w:div w:id="1333795937">
      <w:bodyDiv w:val="1"/>
      <w:marLeft w:val="0"/>
      <w:marRight w:val="0"/>
      <w:marTop w:val="0"/>
      <w:marBottom w:val="0"/>
      <w:divBdr>
        <w:top w:val="none" w:sz="0" w:space="0" w:color="auto"/>
        <w:left w:val="none" w:sz="0" w:space="0" w:color="auto"/>
        <w:bottom w:val="none" w:sz="0" w:space="0" w:color="auto"/>
        <w:right w:val="none" w:sz="0" w:space="0" w:color="auto"/>
      </w:divBdr>
    </w:div>
    <w:div w:id="1333877827">
      <w:bodyDiv w:val="1"/>
      <w:marLeft w:val="0"/>
      <w:marRight w:val="0"/>
      <w:marTop w:val="0"/>
      <w:marBottom w:val="0"/>
      <w:divBdr>
        <w:top w:val="none" w:sz="0" w:space="0" w:color="auto"/>
        <w:left w:val="none" w:sz="0" w:space="0" w:color="auto"/>
        <w:bottom w:val="none" w:sz="0" w:space="0" w:color="auto"/>
        <w:right w:val="none" w:sz="0" w:space="0" w:color="auto"/>
      </w:divBdr>
    </w:div>
    <w:div w:id="1333878293">
      <w:bodyDiv w:val="1"/>
      <w:marLeft w:val="0"/>
      <w:marRight w:val="0"/>
      <w:marTop w:val="0"/>
      <w:marBottom w:val="0"/>
      <w:divBdr>
        <w:top w:val="none" w:sz="0" w:space="0" w:color="auto"/>
        <w:left w:val="none" w:sz="0" w:space="0" w:color="auto"/>
        <w:bottom w:val="none" w:sz="0" w:space="0" w:color="auto"/>
        <w:right w:val="none" w:sz="0" w:space="0" w:color="auto"/>
      </w:divBdr>
    </w:div>
    <w:div w:id="1333944709">
      <w:bodyDiv w:val="1"/>
      <w:marLeft w:val="0"/>
      <w:marRight w:val="0"/>
      <w:marTop w:val="0"/>
      <w:marBottom w:val="0"/>
      <w:divBdr>
        <w:top w:val="none" w:sz="0" w:space="0" w:color="auto"/>
        <w:left w:val="none" w:sz="0" w:space="0" w:color="auto"/>
        <w:bottom w:val="none" w:sz="0" w:space="0" w:color="auto"/>
        <w:right w:val="none" w:sz="0" w:space="0" w:color="auto"/>
      </w:divBdr>
    </w:div>
    <w:div w:id="1333995157">
      <w:bodyDiv w:val="1"/>
      <w:marLeft w:val="0"/>
      <w:marRight w:val="0"/>
      <w:marTop w:val="0"/>
      <w:marBottom w:val="0"/>
      <w:divBdr>
        <w:top w:val="none" w:sz="0" w:space="0" w:color="auto"/>
        <w:left w:val="none" w:sz="0" w:space="0" w:color="auto"/>
        <w:bottom w:val="none" w:sz="0" w:space="0" w:color="auto"/>
        <w:right w:val="none" w:sz="0" w:space="0" w:color="auto"/>
      </w:divBdr>
    </w:div>
    <w:div w:id="1334068701">
      <w:bodyDiv w:val="1"/>
      <w:marLeft w:val="0"/>
      <w:marRight w:val="0"/>
      <w:marTop w:val="0"/>
      <w:marBottom w:val="0"/>
      <w:divBdr>
        <w:top w:val="none" w:sz="0" w:space="0" w:color="auto"/>
        <w:left w:val="none" w:sz="0" w:space="0" w:color="auto"/>
        <w:bottom w:val="none" w:sz="0" w:space="0" w:color="auto"/>
        <w:right w:val="none" w:sz="0" w:space="0" w:color="auto"/>
      </w:divBdr>
    </w:div>
    <w:div w:id="1334528678">
      <w:bodyDiv w:val="1"/>
      <w:marLeft w:val="0"/>
      <w:marRight w:val="0"/>
      <w:marTop w:val="0"/>
      <w:marBottom w:val="0"/>
      <w:divBdr>
        <w:top w:val="none" w:sz="0" w:space="0" w:color="auto"/>
        <w:left w:val="none" w:sz="0" w:space="0" w:color="auto"/>
        <w:bottom w:val="none" w:sz="0" w:space="0" w:color="auto"/>
        <w:right w:val="none" w:sz="0" w:space="0" w:color="auto"/>
      </w:divBdr>
    </w:div>
    <w:div w:id="1334604898">
      <w:bodyDiv w:val="1"/>
      <w:marLeft w:val="0"/>
      <w:marRight w:val="0"/>
      <w:marTop w:val="0"/>
      <w:marBottom w:val="0"/>
      <w:divBdr>
        <w:top w:val="none" w:sz="0" w:space="0" w:color="auto"/>
        <w:left w:val="none" w:sz="0" w:space="0" w:color="auto"/>
        <w:bottom w:val="none" w:sz="0" w:space="0" w:color="auto"/>
        <w:right w:val="none" w:sz="0" w:space="0" w:color="auto"/>
      </w:divBdr>
    </w:div>
    <w:div w:id="1334645202">
      <w:bodyDiv w:val="1"/>
      <w:marLeft w:val="0"/>
      <w:marRight w:val="0"/>
      <w:marTop w:val="0"/>
      <w:marBottom w:val="0"/>
      <w:divBdr>
        <w:top w:val="none" w:sz="0" w:space="0" w:color="auto"/>
        <w:left w:val="none" w:sz="0" w:space="0" w:color="auto"/>
        <w:bottom w:val="none" w:sz="0" w:space="0" w:color="auto"/>
        <w:right w:val="none" w:sz="0" w:space="0" w:color="auto"/>
      </w:divBdr>
    </w:div>
    <w:div w:id="1334800225">
      <w:bodyDiv w:val="1"/>
      <w:marLeft w:val="0"/>
      <w:marRight w:val="0"/>
      <w:marTop w:val="0"/>
      <w:marBottom w:val="0"/>
      <w:divBdr>
        <w:top w:val="none" w:sz="0" w:space="0" w:color="auto"/>
        <w:left w:val="none" w:sz="0" w:space="0" w:color="auto"/>
        <w:bottom w:val="none" w:sz="0" w:space="0" w:color="auto"/>
        <w:right w:val="none" w:sz="0" w:space="0" w:color="auto"/>
      </w:divBdr>
    </w:div>
    <w:div w:id="1335113957">
      <w:bodyDiv w:val="1"/>
      <w:marLeft w:val="0"/>
      <w:marRight w:val="0"/>
      <w:marTop w:val="0"/>
      <w:marBottom w:val="0"/>
      <w:divBdr>
        <w:top w:val="none" w:sz="0" w:space="0" w:color="auto"/>
        <w:left w:val="none" w:sz="0" w:space="0" w:color="auto"/>
        <w:bottom w:val="none" w:sz="0" w:space="0" w:color="auto"/>
        <w:right w:val="none" w:sz="0" w:space="0" w:color="auto"/>
      </w:divBdr>
    </w:div>
    <w:div w:id="1335839047">
      <w:bodyDiv w:val="1"/>
      <w:marLeft w:val="0"/>
      <w:marRight w:val="0"/>
      <w:marTop w:val="0"/>
      <w:marBottom w:val="0"/>
      <w:divBdr>
        <w:top w:val="none" w:sz="0" w:space="0" w:color="auto"/>
        <w:left w:val="none" w:sz="0" w:space="0" w:color="auto"/>
        <w:bottom w:val="none" w:sz="0" w:space="0" w:color="auto"/>
        <w:right w:val="none" w:sz="0" w:space="0" w:color="auto"/>
      </w:divBdr>
    </w:div>
    <w:div w:id="1336028463">
      <w:bodyDiv w:val="1"/>
      <w:marLeft w:val="0"/>
      <w:marRight w:val="0"/>
      <w:marTop w:val="0"/>
      <w:marBottom w:val="0"/>
      <w:divBdr>
        <w:top w:val="none" w:sz="0" w:space="0" w:color="auto"/>
        <w:left w:val="none" w:sz="0" w:space="0" w:color="auto"/>
        <w:bottom w:val="none" w:sz="0" w:space="0" w:color="auto"/>
        <w:right w:val="none" w:sz="0" w:space="0" w:color="auto"/>
      </w:divBdr>
    </w:div>
    <w:div w:id="1336152028">
      <w:bodyDiv w:val="1"/>
      <w:marLeft w:val="0"/>
      <w:marRight w:val="0"/>
      <w:marTop w:val="0"/>
      <w:marBottom w:val="0"/>
      <w:divBdr>
        <w:top w:val="none" w:sz="0" w:space="0" w:color="auto"/>
        <w:left w:val="none" w:sz="0" w:space="0" w:color="auto"/>
        <w:bottom w:val="none" w:sz="0" w:space="0" w:color="auto"/>
        <w:right w:val="none" w:sz="0" w:space="0" w:color="auto"/>
      </w:divBdr>
    </w:div>
    <w:div w:id="1337073354">
      <w:bodyDiv w:val="1"/>
      <w:marLeft w:val="0"/>
      <w:marRight w:val="0"/>
      <w:marTop w:val="0"/>
      <w:marBottom w:val="0"/>
      <w:divBdr>
        <w:top w:val="none" w:sz="0" w:space="0" w:color="auto"/>
        <w:left w:val="none" w:sz="0" w:space="0" w:color="auto"/>
        <w:bottom w:val="none" w:sz="0" w:space="0" w:color="auto"/>
        <w:right w:val="none" w:sz="0" w:space="0" w:color="auto"/>
      </w:divBdr>
    </w:div>
    <w:div w:id="1337151807">
      <w:bodyDiv w:val="1"/>
      <w:marLeft w:val="0"/>
      <w:marRight w:val="0"/>
      <w:marTop w:val="0"/>
      <w:marBottom w:val="0"/>
      <w:divBdr>
        <w:top w:val="none" w:sz="0" w:space="0" w:color="auto"/>
        <w:left w:val="none" w:sz="0" w:space="0" w:color="auto"/>
        <w:bottom w:val="none" w:sz="0" w:space="0" w:color="auto"/>
        <w:right w:val="none" w:sz="0" w:space="0" w:color="auto"/>
      </w:divBdr>
    </w:div>
    <w:div w:id="1337347084">
      <w:bodyDiv w:val="1"/>
      <w:marLeft w:val="0"/>
      <w:marRight w:val="0"/>
      <w:marTop w:val="0"/>
      <w:marBottom w:val="0"/>
      <w:divBdr>
        <w:top w:val="none" w:sz="0" w:space="0" w:color="auto"/>
        <w:left w:val="none" w:sz="0" w:space="0" w:color="auto"/>
        <w:bottom w:val="none" w:sz="0" w:space="0" w:color="auto"/>
        <w:right w:val="none" w:sz="0" w:space="0" w:color="auto"/>
      </w:divBdr>
    </w:div>
    <w:div w:id="1337532415">
      <w:bodyDiv w:val="1"/>
      <w:marLeft w:val="0"/>
      <w:marRight w:val="0"/>
      <w:marTop w:val="0"/>
      <w:marBottom w:val="0"/>
      <w:divBdr>
        <w:top w:val="none" w:sz="0" w:space="0" w:color="auto"/>
        <w:left w:val="none" w:sz="0" w:space="0" w:color="auto"/>
        <w:bottom w:val="none" w:sz="0" w:space="0" w:color="auto"/>
        <w:right w:val="none" w:sz="0" w:space="0" w:color="auto"/>
      </w:divBdr>
    </w:div>
    <w:div w:id="1337656934">
      <w:bodyDiv w:val="1"/>
      <w:marLeft w:val="0"/>
      <w:marRight w:val="0"/>
      <w:marTop w:val="0"/>
      <w:marBottom w:val="0"/>
      <w:divBdr>
        <w:top w:val="none" w:sz="0" w:space="0" w:color="auto"/>
        <w:left w:val="none" w:sz="0" w:space="0" w:color="auto"/>
        <w:bottom w:val="none" w:sz="0" w:space="0" w:color="auto"/>
        <w:right w:val="none" w:sz="0" w:space="0" w:color="auto"/>
      </w:divBdr>
    </w:div>
    <w:div w:id="1337735234">
      <w:bodyDiv w:val="1"/>
      <w:marLeft w:val="0"/>
      <w:marRight w:val="0"/>
      <w:marTop w:val="0"/>
      <w:marBottom w:val="0"/>
      <w:divBdr>
        <w:top w:val="none" w:sz="0" w:space="0" w:color="auto"/>
        <w:left w:val="none" w:sz="0" w:space="0" w:color="auto"/>
        <w:bottom w:val="none" w:sz="0" w:space="0" w:color="auto"/>
        <w:right w:val="none" w:sz="0" w:space="0" w:color="auto"/>
      </w:divBdr>
    </w:div>
    <w:div w:id="1339387832">
      <w:bodyDiv w:val="1"/>
      <w:marLeft w:val="0"/>
      <w:marRight w:val="0"/>
      <w:marTop w:val="0"/>
      <w:marBottom w:val="0"/>
      <w:divBdr>
        <w:top w:val="none" w:sz="0" w:space="0" w:color="auto"/>
        <w:left w:val="none" w:sz="0" w:space="0" w:color="auto"/>
        <w:bottom w:val="none" w:sz="0" w:space="0" w:color="auto"/>
        <w:right w:val="none" w:sz="0" w:space="0" w:color="auto"/>
      </w:divBdr>
    </w:div>
    <w:div w:id="1339577599">
      <w:bodyDiv w:val="1"/>
      <w:marLeft w:val="0"/>
      <w:marRight w:val="0"/>
      <w:marTop w:val="0"/>
      <w:marBottom w:val="0"/>
      <w:divBdr>
        <w:top w:val="none" w:sz="0" w:space="0" w:color="auto"/>
        <w:left w:val="none" w:sz="0" w:space="0" w:color="auto"/>
        <w:bottom w:val="none" w:sz="0" w:space="0" w:color="auto"/>
        <w:right w:val="none" w:sz="0" w:space="0" w:color="auto"/>
      </w:divBdr>
    </w:div>
    <w:div w:id="1339960387">
      <w:bodyDiv w:val="1"/>
      <w:marLeft w:val="0"/>
      <w:marRight w:val="0"/>
      <w:marTop w:val="0"/>
      <w:marBottom w:val="0"/>
      <w:divBdr>
        <w:top w:val="none" w:sz="0" w:space="0" w:color="auto"/>
        <w:left w:val="none" w:sz="0" w:space="0" w:color="auto"/>
        <w:bottom w:val="none" w:sz="0" w:space="0" w:color="auto"/>
        <w:right w:val="none" w:sz="0" w:space="0" w:color="auto"/>
      </w:divBdr>
    </w:div>
    <w:div w:id="1340422998">
      <w:bodyDiv w:val="1"/>
      <w:marLeft w:val="0"/>
      <w:marRight w:val="0"/>
      <w:marTop w:val="0"/>
      <w:marBottom w:val="0"/>
      <w:divBdr>
        <w:top w:val="none" w:sz="0" w:space="0" w:color="auto"/>
        <w:left w:val="none" w:sz="0" w:space="0" w:color="auto"/>
        <w:bottom w:val="none" w:sz="0" w:space="0" w:color="auto"/>
        <w:right w:val="none" w:sz="0" w:space="0" w:color="auto"/>
      </w:divBdr>
    </w:div>
    <w:div w:id="1340618336">
      <w:bodyDiv w:val="1"/>
      <w:marLeft w:val="0"/>
      <w:marRight w:val="0"/>
      <w:marTop w:val="0"/>
      <w:marBottom w:val="0"/>
      <w:divBdr>
        <w:top w:val="none" w:sz="0" w:space="0" w:color="auto"/>
        <w:left w:val="none" w:sz="0" w:space="0" w:color="auto"/>
        <w:bottom w:val="none" w:sz="0" w:space="0" w:color="auto"/>
        <w:right w:val="none" w:sz="0" w:space="0" w:color="auto"/>
      </w:divBdr>
    </w:div>
    <w:div w:id="1340887654">
      <w:bodyDiv w:val="1"/>
      <w:marLeft w:val="0"/>
      <w:marRight w:val="0"/>
      <w:marTop w:val="0"/>
      <w:marBottom w:val="0"/>
      <w:divBdr>
        <w:top w:val="none" w:sz="0" w:space="0" w:color="auto"/>
        <w:left w:val="none" w:sz="0" w:space="0" w:color="auto"/>
        <w:bottom w:val="none" w:sz="0" w:space="0" w:color="auto"/>
        <w:right w:val="none" w:sz="0" w:space="0" w:color="auto"/>
      </w:divBdr>
    </w:div>
    <w:div w:id="1340934157">
      <w:bodyDiv w:val="1"/>
      <w:marLeft w:val="0"/>
      <w:marRight w:val="0"/>
      <w:marTop w:val="0"/>
      <w:marBottom w:val="0"/>
      <w:divBdr>
        <w:top w:val="none" w:sz="0" w:space="0" w:color="auto"/>
        <w:left w:val="none" w:sz="0" w:space="0" w:color="auto"/>
        <w:bottom w:val="none" w:sz="0" w:space="0" w:color="auto"/>
        <w:right w:val="none" w:sz="0" w:space="0" w:color="auto"/>
      </w:divBdr>
    </w:div>
    <w:div w:id="1340936173">
      <w:bodyDiv w:val="1"/>
      <w:marLeft w:val="0"/>
      <w:marRight w:val="0"/>
      <w:marTop w:val="0"/>
      <w:marBottom w:val="0"/>
      <w:divBdr>
        <w:top w:val="none" w:sz="0" w:space="0" w:color="auto"/>
        <w:left w:val="none" w:sz="0" w:space="0" w:color="auto"/>
        <w:bottom w:val="none" w:sz="0" w:space="0" w:color="auto"/>
        <w:right w:val="none" w:sz="0" w:space="0" w:color="auto"/>
      </w:divBdr>
    </w:div>
    <w:div w:id="1340959403">
      <w:bodyDiv w:val="1"/>
      <w:marLeft w:val="0"/>
      <w:marRight w:val="0"/>
      <w:marTop w:val="0"/>
      <w:marBottom w:val="0"/>
      <w:divBdr>
        <w:top w:val="none" w:sz="0" w:space="0" w:color="auto"/>
        <w:left w:val="none" w:sz="0" w:space="0" w:color="auto"/>
        <w:bottom w:val="none" w:sz="0" w:space="0" w:color="auto"/>
        <w:right w:val="none" w:sz="0" w:space="0" w:color="auto"/>
      </w:divBdr>
    </w:div>
    <w:div w:id="1341002919">
      <w:bodyDiv w:val="1"/>
      <w:marLeft w:val="0"/>
      <w:marRight w:val="0"/>
      <w:marTop w:val="0"/>
      <w:marBottom w:val="0"/>
      <w:divBdr>
        <w:top w:val="none" w:sz="0" w:space="0" w:color="auto"/>
        <w:left w:val="none" w:sz="0" w:space="0" w:color="auto"/>
        <w:bottom w:val="none" w:sz="0" w:space="0" w:color="auto"/>
        <w:right w:val="none" w:sz="0" w:space="0" w:color="auto"/>
      </w:divBdr>
    </w:div>
    <w:div w:id="1341010212">
      <w:bodyDiv w:val="1"/>
      <w:marLeft w:val="0"/>
      <w:marRight w:val="0"/>
      <w:marTop w:val="0"/>
      <w:marBottom w:val="0"/>
      <w:divBdr>
        <w:top w:val="none" w:sz="0" w:space="0" w:color="auto"/>
        <w:left w:val="none" w:sz="0" w:space="0" w:color="auto"/>
        <w:bottom w:val="none" w:sz="0" w:space="0" w:color="auto"/>
        <w:right w:val="none" w:sz="0" w:space="0" w:color="auto"/>
      </w:divBdr>
    </w:div>
    <w:div w:id="1341396157">
      <w:bodyDiv w:val="1"/>
      <w:marLeft w:val="0"/>
      <w:marRight w:val="0"/>
      <w:marTop w:val="0"/>
      <w:marBottom w:val="0"/>
      <w:divBdr>
        <w:top w:val="none" w:sz="0" w:space="0" w:color="auto"/>
        <w:left w:val="none" w:sz="0" w:space="0" w:color="auto"/>
        <w:bottom w:val="none" w:sz="0" w:space="0" w:color="auto"/>
        <w:right w:val="none" w:sz="0" w:space="0" w:color="auto"/>
      </w:divBdr>
    </w:div>
    <w:div w:id="1341467845">
      <w:bodyDiv w:val="1"/>
      <w:marLeft w:val="0"/>
      <w:marRight w:val="0"/>
      <w:marTop w:val="0"/>
      <w:marBottom w:val="0"/>
      <w:divBdr>
        <w:top w:val="none" w:sz="0" w:space="0" w:color="auto"/>
        <w:left w:val="none" w:sz="0" w:space="0" w:color="auto"/>
        <w:bottom w:val="none" w:sz="0" w:space="0" w:color="auto"/>
        <w:right w:val="none" w:sz="0" w:space="0" w:color="auto"/>
      </w:divBdr>
    </w:div>
    <w:div w:id="1341542950">
      <w:bodyDiv w:val="1"/>
      <w:marLeft w:val="0"/>
      <w:marRight w:val="0"/>
      <w:marTop w:val="0"/>
      <w:marBottom w:val="0"/>
      <w:divBdr>
        <w:top w:val="none" w:sz="0" w:space="0" w:color="auto"/>
        <w:left w:val="none" w:sz="0" w:space="0" w:color="auto"/>
        <w:bottom w:val="none" w:sz="0" w:space="0" w:color="auto"/>
        <w:right w:val="none" w:sz="0" w:space="0" w:color="auto"/>
      </w:divBdr>
    </w:div>
    <w:div w:id="1342005316">
      <w:bodyDiv w:val="1"/>
      <w:marLeft w:val="0"/>
      <w:marRight w:val="0"/>
      <w:marTop w:val="0"/>
      <w:marBottom w:val="0"/>
      <w:divBdr>
        <w:top w:val="none" w:sz="0" w:space="0" w:color="auto"/>
        <w:left w:val="none" w:sz="0" w:space="0" w:color="auto"/>
        <w:bottom w:val="none" w:sz="0" w:space="0" w:color="auto"/>
        <w:right w:val="none" w:sz="0" w:space="0" w:color="auto"/>
      </w:divBdr>
    </w:div>
    <w:div w:id="1342077425">
      <w:bodyDiv w:val="1"/>
      <w:marLeft w:val="0"/>
      <w:marRight w:val="0"/>
      <w:marTop w:val="0"/>
      <w:marBottom w:val="0"/>
      <w:divBdr>
        <w:top w:val="none" w:sz="0" w:space="0" w:color="auto"/>
        <w:left w:val="none" w:sz="0" w:space="0" w:color="auto"/>
        <w:bottom w:val="none" w:sz="0" w:space="0" w:color="auto"/>
        <w:right w:val="none" w:sz="0" w:space="0" w:color="auto"/>
      </w:divBdr>
    </w:div>
    <w:div w:id="1342465570">
      <w:bodyDiv w:val="1"/>
      <w:marLeft w:val="0"/>
      <w:marRight w:val="0"/>
      <w:marTop w:val="0"/>
      <w:marBottom w:val="0"/>
      <w:divBdr>
        <w:top w:val="none" w:sz="0" w:space="0" w:color="auto"/>
        <w:left w:val="none" w:sz="0" w:space="0" w:color="auto"/>
        <w:bottom w:val="none" w:sz="0" w:space="0" w:color="auto"/>
        <w:right w:val="none" w:sz="0" w:space="0" w:color="auto"/>
      </w:divBdr>
    </w:div>
    <w:div w:id="1342513247">
      <w:bodyDiv w:val="1"/>
      <w:marLeft w:val="0"/>
      <w:marRight w:val="0"/>
      <w:marTop w:val="0"/>
      <w:marBottom w:val="0"/>
      <w:divBdr>
        <w:top w:val="none" w:sz="0" w:space="0" w:color="auto"/>
        <w:left w:val="none" w:sz="0" w:space="0" w:color="auto"/>
        <w:bottom w:val="none" w:sz="0" w:space="0" w:color="auto"/>
        <w:right w:val="none" w:sz="0" w:space="0" w:color="auto"/>
      </w:divBdr>
    </w:div>
    <w:div w:id="1342513280">
      <w:bodyDiv w:val="1"/>
      <w:marLeft w:val="0"/>
      <w:marRight w:val="0"/>
      <w:marTop w:val="0"/>
      <w:marBottom w:val="0"/>
      <w:divBdr>
        <w:top w:val="none" w:sz="0" w:space="0" w:color="auto"/>
        <w:left w:val="none" w:sz="0" w:space="0" w:color="auto"/>
        <w:bottom w:val="none" w:sz="0" w:space="0" w:color="auto"/>
        <w:right w:val="none" w:sz="0" w:space="0" w:color="auto"/>
      </w:divBdr>
    </w:div>
    <w:div w:id="1342733358">
      <w:bodyDiv w:val="1"/>
      <w:marLeft w:val="0"/>
      <w:marRight w:val="0"/>
      <w:marTop w:val="0"/>
      <w:marBottom w:val="0"/>
      <w:divBdr>
        <w:top w:val="none" w:sz="0" w:space="0" w:color="auto"/>
        <w:left w:val="none" w:sz="0" w:space="0" w:color="auto"/>
        <w:bottom w:val="none" w:sz="0" w:space="0" w:color="auto"/>
        <w:right w:val="none" w:sz="0" w:space="0" w:color="auto"/>
      </w:divBdr>
    </w:div>
    <w:div w:id="1342782746">
      <w:bodyDiv w:val="1"/>
      <w:marLeft w:val="0"/>
      <w:marRight w:val="0"/>
      <w:marTop w:val="0"/>
      <w:marBottom w:val="0"/>
      <w:divBdr>
        <w:top w:val="none" w:sz="0" w:space="0" w:color="auto"/>
        <w:left w:val="none" w:sz="0" w:space="0" w:color="auto"/>
        <w:bottom w:val="none" w:sz="0" w:space="0" w:color="auto"/>
        <w:right w:val="none" w:sz="0" w:space="0" w:color="auto"/>
      </w:divBdr>
    </w:div>
    <w:div w:id="1343161041">
      <w:bodyDiv w:val="1"/>
      <w:marLeft w:val="0"/>
      <w:marRight w:val="0"/>
      <w:marTop w:val="0"/>
      <w:marBottom w:val="0"/>
      <w:divBdr>
        <w:top w:val="none" w:sz="0" w:space="0" w:color="auto"/>
        <w:left w:val="none" w:sz="0" w:space="0" w:color="auto"/>
        <w:bottom w:val="none" w:sz="0" w:space="0" w:color="auto"/>
        <w:right w:val="none" w:sz="0" w:space="0" w:color="auto"/>
      </w:divBdr>
    </w:div>
    <w:div w:id="1343168213">
      <w:bodyDiv w:val="1"/>
      <w:marLeft w:val="0"/>
      <w:marRight w:val="0"/>
      <w:marTop w:val="0"/>
      <w:marBottom w:val="0"/>
      <w:divBdr>
        <w:top w:val="none" w:sz="0" w:space="0" w:color="auto"/>
        <w:left w:val="none" w:sz="0" w:space="0" w:color="auto"/>
        <w:bottom w:val="none" w:sz="0" w:space="0" w:color="auto"/>
        <w:right w:val="none" w:sz="0" w:space="0" w:color="auto"/>
      </w:divBdr>
    </w:div>
    <w:div w:id="1343585288">
      <w:bodyDiv w:val="1"/>
      <w:marLeft w:val="0"/>
      <w:marRight w:val="0"/>
      <w:marTop w:val="0"/>
      <w:marBottom w:val="0"/>
      <w:divBdr>
        <w:top w:val="none" w:sz="0" w:space="0" w:color="auto"/>
        <w:left w:val="none" w:sz="0" w:space="0" w:color="auto"/>
        <w:bottom w:val="none" w:sz="0" w:space="0" w:color="auto"/>
        <w:right w:val="none" w:sz="0" w:space="0" w:color="auto"/>
      </w:divBdr>
    </w:div>
    <w:div w:id="1343774945">
      <w:bodyDiv w:val="1"/>
      <w:marLeft w:val="0"/>
      <w:marRight w:val="0"/>
      <w:marTop w:val="0"/>
      <w:marBottom w:val="0"/>
      <w:divBdr>
        <w:top w:val="none" w:sz="0" w:space="0" w:color="auto"/>
        <w:left w:val="none" w:sz="0" w:space="0" w:color="auto"/>
        <w:bottom w:val="none" w:sz="0" w:space="0" w:color="auto"/>
        <w:right w:val="none" w:sz="0" w:space="0" w:color="auto"/>
      </w:divBdr>
    </w:div>
    <w:div w:id="1344938721">
      <w:bodyDiv w:val="1"/>
      <w:marLeft w:val="0"/>
      <w:marRight w:val="0"/>
      <w:marTop w:val="0"/>
      <w:marBottom w:val="0"/>
      <w:divBdr>
        <w:top w:val="none" w:sz="0" w:space="0" w:color="auto"/>
        <w:left w:val="none" w:sz="0" w:space="0" w:color="auto"/>
        <w:bottom w:val="none" w:sz="0" w:space="0" w:color="auto"/>
        <w:right w:val="none" w:sz="0" w:space="0" w:color="auto"/>
      </w:divBdr>
    </w:div>
    <w:div w:id="1345597747">
      <w:bodyDiv w:val="1"/>
      <w:marLeft w:val="0"/>
      <w:marRight w:val="0"/>
      <w:marTop w:val="0"/>
      <w:marBottom w:val="0"/>
      <w:divBdr>
        <w:top w:val="none" w:sz="0" w:space="0" w:color="auto"/>
        <w:left w:val="none" w:sz="0" w:space="0" w:color="auto"/>
        <w:bottom w:val="none" w:sz="0" w:space="0" w:color="auto"/>
        <w:right w:val="none" w:sz="0" w:space="0" w:color="auto"/>
      </w:divBdr>
    </w:div>
    <w:div w:id="1345787644">
      <w:bodyDiv w:val="1"/>
      <w:marLeft w:val="0"/>
      <w:marRight w:val="0"/>
      <w:marTop w:val="0"/>
      <w:marBottom w:val="0"/>
      <w:divBdr>
        <w:top w:val="none" w:sz="0" w:space="0" w:color="auto"/>
        <w:left w:val="none" w:sz="0" w:space="0" w:color="auto"/>
        <w:bottom w:val="none" w:sz="0" w:space="0" w:color="auto"/>
        <w:right w:val="none" w:sz="0" w:space="0" w:color="auto"/>
      </w:divBdr>
    </w:div>
    <w:div w:id="1345936899">
      <w:bodyDiv w:val="1"/>
      <w:marLeft w:val="0"/>
      <w:marRight w:val="0"/>
      <w:marTop w:val="0"/>
      <w:marBottom w:val="0"/>
      <w:divBdr>
        <w:top w:val="none" w:sz="0" w:space="0" w:color="auto"/>
        <w:left w:val="none" w:sz="0" w:space="0" w:color="auto"/>
        <w:bottom w:val="none" w:sz="0" w:space="0" w:color="auto"/>
        <w:right w:val="none" w:sz="0" w:space="0" w:color="auto"/>
      </w:divBdr>
    </w:div>
    <w:div w:id="1346132814">
      <w:bodyDiv w:val="1"/>
      <w:marLeft w:val="0"/>
      <w:marRight w:val="0"/>
      <w:marTop w:val="0"/>
      <w:marBottom w:val="0"/>
      <w:divBdr>
        <w:top w:val="none" w:sz="0" w:space="0" w:color="auto"/>
        <w:left w:val="none" w:sz="0" w:space="0" w:color="auto"/>
        <w:bottom w:val="none" w:sz="0" w:space="0" w:color="auto"/>
        <w:right w:val="none" w:sz="0" w:space="0" w:color="auto"/>
      </w:divBdr>
    </w:div>
    <w:div w:id="1346201589">
      <w:bodyDiv w:val="1"/>
      <w:marLeft w:val="0"/>
      <w:marRight w:val="0"/>
      <w:marTop w:val="0"/>
      <w:marBottom w:val="0"/>
      <w:divBdr>
        <w:top w:val="none" w:sz="0" w:space="0" w:color="auto"/>
        <w:left w:val="none" w:sz="0" w:space="0" w:color="auto"/>
        <w:bottom w:val="none" w:sz="0" w:space="0" w:color="auto"/>
        <w:right w:val="none" w:sz="0" w:space="0" w:color="auto"/>
      </w:divBdr>
    </w:div>
    <w:div w:id="1346665750">
      <w:bodyDiv w:val="1"/>
      <w:marLeft w:val="0"/>
      <w:marRight w:val="0"/>
      <w:marTop w:val="0"/>
      <w:marBottom w:val="0"/>
      <w:divBdr>
        <w:top w:val="none" w:sz="0" w:space="0" w:color="auto"/>
        <w:left w:val="none" w:sz="0" w:space="0" w:color="auto"/>
        <w:bottom w:val="none" w:sz="0" w:space="0" w:color="auto"/>
        <w:right w:val="none" w:sz="0" w:space="0" w:color="auto"/>
      </w:divBdr>
    </w:div>
    <w:div w:id="1346709972">
      <w:bodyDiv w:val="1"/>
      <w:marLeft w:val="0"/>
      <w:marRight w:val="0"/>
      <w:marTop w:val="0"/>
      <w:marBottom w:val="0"/>
      <w:divBdr>
        <w:top w:val="none" w:sz="0" w:space="0" w:color="auto"/>
        <w:left w:val="none" w:sz="0" w:space="0" w:color="auto"/>
        <w:bottom w:val="none" w:sz="0" w:space="0" w:color="auto"/>
        <w:right w:val="none" w:sz="0" w:space="0" w:color="auto"/>
      </w:divBdr>
    </w:div>
    <w:div w:id="1346900814">
      <w:bodyDiv w:val="1"/>
      <w:marLeft w:val="0"/>
      <w:marRight w:val="0"/>
      <w:marTop w:val="0"/>
      <w:marBottom w:val="0"/>
      <w:divBdr>
        <w:top w:val="none" w:sz="0" w:space="0" w:color="auto"/>
        <w:left w:val="none" w:sz="0" w:space="0" w:color="auto"/>
        <w:bottom w:val="none" w:sz="0" w:space="0" w:color="auto"/>
        <w:right w:val="none" w:sz="0" w:space="0" w:color="auto"/>
      </w:divBdr>
    </w:div>
    <w:div w:id="1347487054">
      <w:bodyDiv w:val="1"/>
      <w:marLeft w:val="0"/>
      <w:marRight w:val="0"/>
      <w:marTop w:val="0"/>
      <w:marBottom w:val="0"/>
      <w:divBdr>
        <w:top w:val="none" w:sz="0" w:space="0" w:color="auto"/>
        <w:left w:val="none" w:sz="0" w:space="0" w:color="auto"/>
        <w:bottom w:val="none" w:sz="0" w:space="0" w:color="auto"/>
        <w:right w:val="none" w:sz="0" w:space="0" w:color="auto"/>
      </w:divBdr>
    </w:div>
    <w:div w:id="1347512356">
      <w:bodyDiv w:val="1"/>
      <w:marLeft w:val="0"/>
      <w:marRight w:val="0"/>
      <w:marTop w:val="0"/>
      <w:marBottom w:val="0"/>
      <w:divBdr>
        <w:top w:val="none" w:sz="0" w:space="0" w:color="auto"/>
        <w:left w:val="none" w:sz="0" w:space="0" w:color="auto"/>
        <w:bottom w:val="none" w:sz="0" w:space="0" w:color="auto"/>
        <w:right w:val="none" w:sz="0" w:space="0" w:color="auto"/>
      </w:divBdr>
    </w:div>
    <w:div w:id="1347635488">
      <w:bodyDiv w:val="1"/>
      <w:marLeft w:val="0"/>
      <w:marRight w:val="0"/>
      <w:marTop w:val="0"/>
      <w:marBottom w:val="0"/>
      <w:divBdr>
        <w:top w:val="none" w:sz="0" w:space="0" w:color="auto"/>
        <w:left w:val="none" w:sz="0" w:space="0" w:color="auto"/>
        <w:bottom w:val="none" w:sz="0" w:space="0" w:color="auto"/>
        <w:right w:val="none" w:sz="0" w:space="0" w:color="auto"/>
      </w:divBdr>
    </w:div>
    <w:div w:id="1347708024">
      <w:bodyDiv w:val="1"/>
      <w:marLeft w:val="0"/>
      <w:marRight w:val="0"/>
      <w:marTop w:val="0"/>
      <w:marBottom w:val="0"/>
      <w:divBdr>
        <w:top w:val="none" w:sz="0" w:space="0" w:color="auto"/>
        <w:left w:val="none" w:sz="0" w:space="0" w:color="auto"/>
        <w:bottom w:val="none" w:sz="0" w:space="0" w:color="auto"/>
        <w:right w:val="none" w:sz="0" w:space="0" w:color="auto"/>
      </w:divBdr>
    </w:div>
    <w:div w:id="1347900013">
      <w:bodyDiv w:val="1"/>
      <w:marLeft w:val="0"/>
      <w:marRight w:val="0"/>
      <w:marTop w:val="0"/>
      <w:marBottom w:val="0"/>
      <w:divBdr>
        <w:top w:val="none" w:sz="0" w:space="0" w:color="auto"/>
        <w:left w:val="none" w:sz="0" w:space="0" w:color="auto"/>
        <w:bottom w:val="none" w:sz="0" w:space="0" w:color="auto"/>
        <w:right w:val="none" w:sz="0" w:space="0" w:color="auto"/>
      </w:divBdr>
    </w:div>
    <w:div w:id="1347905938">
      <w:bodyDiv w:val="1"/>
      <w:marLeft w:val="0"/>
      <w:marRight w:val="0"/>
      <w:marTop w:val="0"/>
      <w:marBottom w:val="0"/>
      <w:divBdr>
        <w:top w:val="none" w:sz="0" w:space="0" w:color="auto"/>
        <w:left w:val="none" w:sz="0" w:space="0" w:color="auto"/>
        <w:bottom w:val="none" w:sz="0" w:space="0" w:color="auto"/>
        <w:right w:val="none" w:sz="0" w:space="0" w:color="auto"/>
      </w:divBdr>
    </w:div>
    <w:div w:id="1348095531">
      <w:bodyDiv w:val="1"/>
      <w:marLeft w:val="0"/>
      <w:marRight w:val="0"/>
      <w:marTop w:val="0"/>
      <w:marBottom w:val="0"/>
      <w:divBdr>
        <w:top w:val="none" w:sz="0" w:space="0" w:color="auto"/>
        <w:left w:val="none" w:sz="0" w:space="0" w:color="auto"/>
        <w:bottom w:val="none" w:sz="0" w:space="0" w:color="auto"/>
        <w:right w:val="none" w:sz="0" w:space="0" w:color="auto"/>
      </w:divBdr>
    </w:div>
    <w:div w:id="1348172358">
      <w:bodyDiv w:val="1"/>
      <w:marLeft w:val="0"/>
      <w:marRight w:val="0"/>
      <w:marTop w:val="0"/>
      <w:marBottom w:val="0"/>
      <w:divBdr>
        <w:top w:val="none" w:sz="0" w:space="0" w:color="auto"/>
        <w:left w:val="none" w:sz="0" w:space="0" w:color="auto"/>
        <w:bottom w:val="none" w:sz="0" w:space="0" w:color="auto"/>
        <w:right w:val="none" w:sz="0" w:space="0" w:color="auto"/>
      </w:divBdr>
    </w:div>
    <w:div w:id="1348286810">
      <w:bodyDiv w:val="1"/>
      <w:marLeft w:val="0"/>
      <w:marRight w:val="0"/>
      <w:marTop w:val="0"/>
      <w:marBottom w:val="0"/>
      <w:divBdr>
        <w:top w:val="none" w:sz="0" w:space="0" w:color="auto"/>
        <w:left w:val="none" w:sz="0" w:space="0" w:color="auto"/>
        <w:bottom w:val="none" w:sz="0" w:space="0" w:color="auto"/>
        <w:right w:val="none" w:sz="0" w:space="0" w:color="auto"/>
      </w:divBdr>
    </w:div>
    <w:div w:id="1348292224">
      <w:bodyDiv w:val="1"/>
      <w:marLeft w:val="0"/>
      <w:marRight w:val="0"/>
      <w:marTop w:val="0"/>
      <w:marBottom w:val="0"/>
      <w:divBdr>
        <w:top w:val="none" w:sz="0" w:space="0" w:color="auto"/>
        <w:left w:val="none" w:sz="0" w:space="0" w:color="auto"/>
        <w:bottom w:val="none" w:sz="0" w:space="0" w:color="auto"/>
        <w:right w:val="none" w:sz="0" w:space="0" w:color="auto"/>
      </w:divBdr>
    </w:div>
    <w:div w:id="1348292532">
      <w:bodyDiv w:val="1"/>
      <w:marLeft w:val="0"/>
      <w:marRight w:val="0"/>
      <w:marTop w:val="0"/>
      <w:marBottom w:val="0"/>
      <w:divBdr>
        <w:top w:val="none" w:sz="0" w:space="0" w:color="auto"/>
        <w:left w:val="none" w:sz="0" w:space="0" w:color="auto"/>
        <w:bottom w:val="none" w:sz="0" w:space="0" w:color="auto"/>
        <w:right w:val="none" w:sz="0" w:space="0" w:color="auto"/>
      </w:divBdr>
    </w:div>
    <w:div w:id="1348365011">
      <w:bodyDiv w:val="1"/>
      <w:marLeft w:val="0"/>
      <w:marRight w:val="0"/>
      <w:marTop w:val="0"/>
      <w:marBottom w:val="0"/>
      <w:divBdr>
        <w:top w:val="none" w:sz="0" w:space="0" w:color="auto"/>
        <w:left w:val="none" w:sz="0" w:space="0" w:color="auto"/>
        <w:bottom w:val="none" w:sz="0" w:space="0" w:color="auto"/>
        <w:right w:val="none" w:sz="0" w:space="0" w:color="auto"/>
      </w:divBdr>
    </w:div>
    <w:div w:id="1348403936">
      <w:bodyDiv w:val="1"/>
      <w:marLeft w:val="0"/>
      <w:marRight w:val="0"/>
      <w:marTop w:val="0"/>
      <w:marBottom w:val="0"/>
      <w:divBdr>
        <w:top w:val="none" w:sz="0" w:space="0" w:color="auto"/>
        <w:left w:val="none" w:sz="0" w:space="0" w:color="auto"/>
        <w:bottom w:val="none" w:sz="0" w:space="0" w:color="auto"/>
        <w:right w:val="none" w:sz="0" w:space="0" w:color="auto"/>
      </w:divBdr>
    </w:div>
    <w:div w:id="1348405821">
      <w:bodyDiv w:val="1"/>
      <w:marLeft w:val="0"/>
      <w:marRight w:val="0"/>
      <w:marTop w:val="0"/>
      <w:marBottom w:val="0"/>
      <w:divBdr>
        <w:top w:val="none" w:sz="0" w:space="0" w:color="auto"/>
        <w:left w:val="none" w:sz="0" w:space="0" w:color="auto"/>
        <w:bottom w:val="none" w:sz="0" w:space="0" w:color="auto"/>
        <w:right w:val="none" w:sz="0" w:space="0" w:color="auto"/>
      </w:divBdr>
    </w:div>
    <w:div w:id="1349139460">
      <w:bodyDiv w:val="1"/>
      <w:marLeft w:val="0"/>
      <w:marRight w:val="0"/>
      <w:marTop w:val="0"/>
      <w:marBottom w:val="0"/>
      <w:divBdr>
        <w:top w:val="none" w:sz="0" w:space="0" w:color="auto"/>
        <w:left w:val="none" w:sz="0" w:space="0" w:color="auto"/>
        <w:bottom w:val="none" w:sz="0" w:space="0" w:color="auto"/>
        <w:right w:val="none" w:sz="0" w:space="0" w:color="auto"/>
      </w:divBdr>
    </w:div>
    <w:div w:id="1349402480">
      <w:bodyDiv w:val="1"/>
      <w:marLeft w:val="0"/>
      <w:marRight w:val="0"/>
      <w:marTop w:val="0"/>
      <w:marBottom w:val="0"/>
      <w:divBdr>
        <w:top w:val="none" w:sz="0" w:space="0" w:color="auto"/>
        <w:left w:val="none" w:sz="0" w:space="0" w:color="auto"/>
        <w:bottom w:val="none" w:sz="0" w:space="0" w:color="auto"/>
        <w:right w:val="none" w:sz="0" w:space="0" w:color="auto"/>
      </w:divBdr>
    </w:div>
    <w:div w:id="1349595719">
      <w:bodyDiv w:val="1"/>
      <w:marLeft w:val="0"/>
      <w:marRight w:val="0"/>
      <w:marTop w:val="0"/>
      <w:marBottom w:val="0"/>
      <w:divBdr>
        <w:top w:val="none" w:sz="0" w:space="0" w:color="auto"/>
        <w:left w:val="none" w:sz="0" w:space="0" w:color="auto"/>
        <w:bottom w:val="none" w:sz="0" w:space="0" w:color="auto"/>
        <w:right w:val="none" w:sz="0" w:space="0" w:color="auto"/>
      </w:divBdr>
    </w:div>
    <w:div w:id="1349600134">
      <w:bodyDiv w:val="1"/>
      <w:marLeft w:val="0"/>
      <w:marRight w:val="0"/>
      <w:marTop w:val="0"/>
      <w:marBottom w:val="0"/>
      <w:divBdr>
        <w:top w:val="none" w:sz="0" w:space="0" w:color="auto"/>
        <w:left w:val="none" w:sz="0" w:space="0" w:color="auto"/>
        <w:bottom w:val="none" w:sz="0" w:space="0" w:color="auto"/>
        <w:right w:val="none" w:sz="0" w:space="0" w:color="auto"/>
      </w:divBdr>
    </w:div>
    <w:div w:id="1349601169">
      <w:bodyDiv w:val="1"/>
      <w:marLeft w:val="0"/>
      <w:marRight w:val="0"/>
      <w:marTop w:val="0"/>
      <w:marBottom w:val="0"/>
      <w:divBdr>
        <w:top w:val="none" w:sz="0" w:space="0" w:color="auto"/>
        <w:left w:val="none" w:sz="0" w:space="0" w:color="auto"/>
        <w:bottom w:val="none" w:sz="0" w:space="0" w:color="auto"/>
        <w:right w:val="none" w:sz="0" w:space="0" w:color="auto"/>
      </w:divBdr>
    </w:div>
    <w:div w:id="1349674746">
      <w:bodyDiv w:val="1"/>
      <w:marLeft w:val="0"/>
      <w:marRight w:val="0"/>
      <w:marTop w:val="0"/>
      <w:marBottom w:val="0"/>
      <w:divBdr>
        <w:top w:val="none" w:sz="0" w:space="0" w:color="auto"/>
        <w:left w:val="none" w:sz="0" w:space="0" w:color="auto"/>
        <w:bottom w:val="none" w:sz="0" w:space="0" w:color="auto"/>
        <w:right w:val="none" w:sz="0" w:space="0" w:color="auto"/>
      </w:divBdr>
    </w:div>
    <w:div w:id="1349916640">
      <w:bodyDiv w:val="1"/>
      <w:marLeft w:val="0"/>
      <w:marRight w:val="0"/>
      <w:marTop w:val="0"/>
      <w:marBottom w:val="0"/>
      <w:divBdr>
        <w:top w:val="none" w:sz="0" w:space="0" w:color="auto"/>
        <w:left w:val="none" w:sz="0" w:space="0" w:color="auto"/>
        <w:bottom w:val="none" w:sz="0" w:space="0" w:color="auto"/>
        <w:right w:val="none" w:sz="0" w:space="0" w:color="auto"/>
      </w:divBdr>
    </w:div>
    <w:div w:id="1349941414">
      <w:bodyDiv w:val="1"/>
      <w:marLeft w:val="0"/>
      <w:marRight w:val="0"/>
      <w:marTop w:val="0"/>
      <w:marBottom w:val="0"/>
      <w:divBdr>
        <w:top w:val="none" w:sz="0" w:space="0" w:color="auto"/>
        <w:left w:val="none" w:sz="0" w:space="0" w:color="auto"/>
        <w:bottom w:val="none" w:sz="0" w:space="0" w:color="auto"/>
        <w:right w:val="none" w:sz="0" w:space="0" w:color="auto"/>
      </w:divBdr>
    </w:div>
    <w:div w:id="1349987477">
      <w:bodyDiv w:val="1"/>
      <w:marLeft w:val="0"/>
      <w:marRight w:val="0"/>
      <w:marTop w:val="0"/>
      <w:marBottom w:val="0"/>
      <w:divBdr>
        <w:top w:val="none" w:sz="0" w:space="0" w:color="auto"/>
        <w:left w:val="none" w:sz="0" w:space="0" w:color="auto"/>
        <w:bottom w:val="none" w:sz="0" w:space="0" w:color="auto"/>
        <w:right w:val="none" w:sz="0" w:space="0" w:color="auto"/>
      </w:divBdr>
    </w:div>
    <w:div w:id="1349991727">
      <w:bodyDiv w:val="1"/>
      <w:marLeft w:val="0"/>
      <w:marRight w:val="0"/>
      <w:marTop w:val="0"/>
      <w:marBottom w:val="0"/>
      <w:divBdr>
        <w:top w:val="none" w:sz="0" w:space="0" w:color="auto"/>
        <w:left w:val="none" w:sz="0" w:space="0" w:color="auto"/>
        <w:bottom w:val="none" w:sz="0" w:space="0" w:color="auto"/>
        <w:right w:val="none" w:sz="0" w:space="0" w:color="auto"/>
      </w:divBdr>
    </w:div>
    <w:div w:id="1350058917">
      <w:bodyDiv w:val="1"/>
      <w:marLeft w:val="0"/>
      <w:marRight w:val="0"/>
      <w:marTop w:val="0"/>
      <w:marBottom w:val="0"/>
      <w:divBdr>
        <w:top w:val="none" w:sz="0" w:space="0" w:color="auto"/>
        <w:left w:val="none" w:sz="0" w:space="0" w:color="auto"/>
        <w:bottom w:val="none" w:sz="0" w:space="0" w:color="auto"/>
        <w:right w:val="none" w:sz="0" w:space="0" w:color="auto"/>
      </w:divBdr>
    </w:div>
    <w:div w:id="1350062389">
      <w:bodyDiv w:val="1"/>
      <w:marLeft w:val="0"/>
      <w:marRight w:val="0"/>
      <w:marTop w:val="0"/>
      <w:marBottom w:val="0"/>
      <w:divBdr>
        <w:top w:val="none" w:sz="0" w:space="0" w:color="auto"/>
        <w:left w:val="none" w:sz="0" w:space="0" w:color="auto"/>
        <w:bottom w:val="none" w:sz="0" w:space="0" w:color="auto"/>
        <w:right w:val="none" w:sz="0" w:space="0" w:color="auto"/>
      </w:divBdr>
    </w:div>
    <w:div w:id="1350107181">
      <w:bodyDiv w:val="1"/>
      <w:marLeft w:val="0"/>
      <w:marRight w:val="0"/>
      <w:marTop w:val="0"/>
      <w:marBottom w:val="0"/>
      <w:divBdr>
        <w:top w:val="none" w:sz="0" w:space="0" w:color="auto"/>
        <w:left w:val="none" w:sz="0" w:space="0" w:color="auto"/>
        <w:bottom w:val="none" w:sz="0" w:space="0" w:color="auto"/>
        <w:right w:val="none" w:sz="0" w:space="0" w:color="auto"/>
      </w:divBdr>
    </w:div>
    <w:div w:id="1350259858">
      <w:bodyDiv w:val="1"/>
      <w:marLeft w:val="0"/>
      <w:marRight w:val="0"/>
      <w:marTop w:val="0"/>
      <w:marBottom w:val="0"/>
      <w:divBdr>
        <w:top w:val="none" w:sz="0" w:space="0" w:color="auto"/>
        <w:left w:val="none" w:sz="0" w:space="0" w:color="auto"/>
        <w:bottom w:val="none" w:sz="0" w:space="0" w:color="auto"/>
        <w:right w:val="none" w:sz="0" w:space="0" w:color="auto"/>
      </w:divBdr>
    </w:div>
    <w:div w:id="1350834310">
      <w:bodyDiv w:val="1"/>
      <w:marLeft w:val="0"/>
      <w:marRight w:val="0"/>
      <w:marTop w:val="0"/>
      <w:marBottom w:val="0"/>
      <w:divBdr>
        <w:top w:val="none" w:sz="0" w:space="0" w:color="auto"/>
        <w:left w:val="none" w:sz="0" w:space="0" w:color="auto"/>
        <w:bottom w:val="none" w:sz="0" w:space="0" w:color="auto"/>
        <w:right w:val="none" w:sz="0" w:space="0" w:color="auto"/>
      </w:divBdr>
    </w:div>
    <w:div w:id="1350907218">
      <w:bodyDiv w:val="1"/>
      <w:marLeft w:val="0"/>
      <w:marRight w:val="0"/>
      <w:marTop w:val="0"/>
      <w:marBottom w:val="0"/>
      <w:divBdr>
        <w:top w:val="none" w:sz="0" w:space="0" w:color="auto"/>
        <w:left w:val="none" w:sz="0" w:space="0" w:color="auto"/>
        <w:bottom w:val="none" w:sz="0" w:space="0" w:color="auto"/>
        <w:right w:val="none" w:sz="0" w:space="0" w:color="auto"/>
      </w:divBdr>
    </w:div>
    <w:div w:id="1351176600">
      <w:bodyDiv w:val="1"/>
      <w:marLeft w:val="0"/>
      <w:marRight w:val="0"/>
      <w:marTop w:val="0"/>
      <w:marBottom w:val="0"/>
      <w:divBdr>
        <w:top w:val="none" w:sz="0" w:space="0" w:color="auto"/>
        <w:left w:val="none" w:sz="0" w:space="0" w:color="auto"/>
        <w:bottom w:val="none" w:sz="0" w:space="0" w:color="auto"/>
        <w:right w:val="none" w:sz="0" w:space="0" w:color="auto"/>
      </w:divBdr>
    </w:div>
    <w:div w:id="1351223730">
      <w:bodyDiv w:val="1"/>
      <w:marLeft w:val="0"/>
      <w:marRight w:val="0"/>
      <w:marTop w:val="0"/>
      <w:marBottom w:val="0"/>
      <w:divBdr>
        <w:top w:val="none" w:sz="0" w:space="0" w:color="auto"/>
        <w:left w:val="none" w:sz="0" w:space="0" w:color="auto"/>
        <w:bottom w:val="none" w:sz="0" w:space="0" w:color="auto"/>
        <w:right w:val="none" w:sz="0" w:space="0" w:color="auto"/>
      </w:divBdr>
    </w:div>
    <w:div w:id="1351444110">
      <w:bodyDiv w:val="1"/>
      <w:marLeft w:val="0"/>
      <w:marRight w:val="0"/>
      <w:marTop w:val="0"/>
      <w:marBottom w:val="0"/>
      <w:divBdr>
        <w:top w:val="none" w:sz="0" w:space="0" w:color="auto"/>
        <w:left w:val="none" w:sz="0" w:space="0" w:color="auto"/>
        <w:bottom w:val="none" w:sz="0" w:space="0" w:color="auto"/>
        <w:right w:val="none" w:sz="0" w:space="0" w:color="auto"/>
      </w:divBdr>
    </w:div>
    <w:div w:id="1351450051">
      <w:bodyDiv w:val="1"/>
      <w:marLeft w:val="0"/>
      <w:marRight w:val="0"/>
      <w:marTop w:val="0"/>
      <w:marBottom w:val="0"/>
      <w:divBdr>
        <w:top w:val="none" w:sz="0" w:space="0" w:color="auto"/>
        <w:left w:val="none" w:sz="0" w:space="0" w:color="auto"/>
        <w:bottom w:val="none" w:sz="0" w:space="0" w:color="auto"/>
        <w:right w:val="none" w:sz="0" w:space="0" w:color="auto"/>
      </w:divBdr>
    </w:div>
    <w:div w:id="1351562025">
      <w:bodyDiv w:val="1"/>
      <w:marLeft w:val="0"/>
      <w:marRight w:val="0"/>
      <w:marTop w:val="0"/>
      <w:marBottom w:val="0"/>
      <w:divBdr>
        <w:top w:val="none" w:sz="0" w:space="0" w:color="auto"/>
        <w:left w:val="none" w:sz="0" w:space="0" w:color="auto"/>
        <w:bottom w:val="none" w:sz="0" w:space="0" w:color="auto"/>
        <w:right w:val="none" w:sz="0" w:space="0" w:color="auto"/>
      </w:divBdr>
    </w:div>
    <w:div w:id="1351570435">
      <w:bodyDiv w:val="1"/>
      <w:marLeft w:val="0"/>
      <w:marRight w:val="0"/>
      <w:marTop w:val="0"/>
      <w:marBottom w:val="0"/>
      <w:divBdr>
        <w:top w:val="none" w:sz="0" w:space="0" w:color="auto"/>
        <w:left w:val="none" w:sz="0" w:space="0" w:color="auto"/>
        <w:bottom w:val="none" w:sz="0" w:space="0" w:color="auto"/>
        <w:right w:val="none" w:sz="0" w:space="0" w:color="auto"/>
      </w:divBdr>
    </w:div>
    <w:div w:id="1351644732">
      <w:bodyDiv w:val="1"/>
      <w:marLeft w:val="0"/>
      <w:marRight w:val="0"/>
      <w:marTop w:val="0"/>
      <w:marBottom w:val="0"/>
      <w:divBdr>
        <w:top w:val="none" w:sz="0" w:space="0" w:color="auto"/>
        <w:left w:val="none" w:sz="0" w:space="0" w:color="auto"/>
        <w:bottom w:val="none" w:sz="0" w:space="0" w:color="auto"/>
        <w:right w:val="none" w:sz="0" w:space="0" w:color="auto"/>
      </w:divBdr>
    </w:div>
    <w:div w:id="1351688390">
      <w:bodyDiv w:val="1"/>
      <w:marLeft w:val="0"/>
      <w:marRight w:val="0"/>
      <w:marTop w:val="0"/>
      <w:marBottom w:val="0"/>
      <w:divBdr>
        <w:top w:val="none" w:sz="0" w:space="0" w:color="auto"/>
        <w:left w:val="none" w:sz="0" w:space="0" w:color="auto"/>
        <w:bottom w:val="none" w:sz="0" w:space="0" w:color="auto"/>
        <w:right w:val="none" w:sz="0" w:space="0" w:color="auto"/>
      </w:divBdr>
    </w:div>
    <w:div w:id="1351759551">
      <w:bodyDiv w:val="1"/>
      <w:marLeft w:val="0"/>
      <w:marRight w:val="0"/>
      <w:marTop w:val="0"/>
      <w:marBottom w:val="0"/>
      <w:divBdr>
        <w:top w:val="none" w:sz="0" w:space="0" w:color="auto"/>
        <w:left w:val="none" w:sz="0" w:space="0" w:color="auto"/>
        <w:bottom w:val="none" w:sz="0" w:space="0" w:color="auto"/>
        <w:right w:val="none" w:sz="0" w:space="0" w:color="auto"/>
      </w:divBdr>
    </w:div>
    <w:div w:id="1351763123">
      <w:bodyDiv w:val="1"/>
      <w:marLeft w:val="0"/>
      <w:marRight w:val="0"/>
      <w:marTop w:val="0"/>
      <w:marBottom w:val="0"/>
      <w:divBdr>
        <w:top w:val="none" w:sz="0" w:space="0" w:color="auto"/>
        <w:left w:val="none" w:sz="0" w:space="0" w:color="auto"/>
        <w:bottom w:val="none" w:sz="0" w:space="0" w:color="auto"/>
        <w:right w:val="none" w:sz="0" w:space="0" w:color="auto"/>
      </w:divBdr>
    </w:div>
    <w:div w:id="1351838100">
      <w:bodyDiv w:val="1"/>
      <w:marLeft w:val="0"/>
      <w:marRight w:val="0"/>
      <w:marTop w:val="0"/>
      <w:marBottom w:val="0"/>
      <w:divBdr>
        <w:top w:val="none" w:sz="0" w:space="0" w:color="auto"/>
        <w:left w:val="none" w:sz="0" w:space="0" w:color="auto"/>
        <w:bottom w:val="none" w:sz="0" w:space="0" w:color="auto"/>
        <w:right w:val="none" w:sz="0" w:space="0" w:color="auto"/>
      </w:divBdr>
    </w:div>
    <w:div w:id="1351952794">
      <w:bodyDiv w:val="1"/>
      <w:marLeft w:val="0"/>
      <w:marRight w:val="0"/>
      <w:marTop w:val="0"/>
      <w:marBottom w:val="0"/>
      <w:divBdr>
        <w:top w:val="none" w:sz="0" w:space="0" w:color="auto"/>
        <w:left w:val="none" w:sz="0" w:space="0" w:color="auto"/>
        <w:bottom w:val="none" w:sz="0" w:space="0" w:color="auto"/>
        <w:right w:val="none" w:sz="0" w:space="0" w:color="auto"/>
      </w:divBdr>
    </w:div>
    <w:div w:id="1352029276">
      <w:bodyDiv w:val="1"/>
      <w:marLeft w:val="0"/>
      <w:marRight w:val="0"/>
      <w:marTop w:val="0"/>
      <w:marBottom w:val="0"/>
      <w:divBdr>
        <w:top w:val="none" w:sz="0" w:space="0" w:color="auto"/>
        <w:left w:val="none" w:sz="0" w:space="0" w:color="auto"/>
        <w:bottom w:val="none" w:sz="0" w:space="0" w:color="auto"/>
        <w:right w:val="none" w:sz="0" w:space="0" w:color="auto"/>
      </w:divBdr>
    </w:div>
    <w:div w:id="1352099579">
      <w:bodyDiv w:val="1"/>
      <w:marLeft w:val="0"/>
      <w:marRight w:val="0"/>
      <w:marTop w:val="0"/>
      <w:marBottom w:val="0"/>
      <w:divBdr>
        <w:top w:val="none" w:sz="0" w:space="0" w:color="auto"/>
        <w:left w:val="none" w:sz="0" w:space="0" w:color="auto"/>
        <w:bottom w:val="none" w:sz="0" w:space="0" w:color="auto"/>
        <w:right w:val="none" w:sz="0" w:space="0" w:color="auto"/>
      </w:divBdr>
    </w:div>
    <w:div w:id="1352223019">
      <w:bodyDiv w:val="1"/>
      <w:marLeft w:val="0"/>
      <w:marRight w:val="0"/>
      <w:marTop w:val="0"/>
      <w:marBottom w:val="0"/>
      <w:divBdr>
        <w:top w:val="none" w:sz="0" w:space="0" w:color="auto"/>
        <w:left w:val="none" w:sz="0" w:space="0" w:color="auto"/>
        <w:bottom w:val="none" w:sz="0" w:space="0" w:color="auto"/>
        <w:right w:val="none" w:sz="0" w:space="0" w:color="auto"/>
      </w:divBdr>
    </w:div>
    <w:div w:id="1352612182">
      <w:bodyDiv w:val="1"/>
      <w:marLeft w:val="0"/>
      <w:marRight w:val="0"/>
      <w:marTop w:val="0"/>
      <w:marBottom w:val="0"/>
      <w:divBdr>
        <w:top w:val="none" w:sz="0" w:space="0" w:color="auto"/>
        <w:left w:val="none" w:sz="0" w:space="0" w:color="auto"/>
        <w:bottom w:val="none" w:sz="0" w:space="0" w:color="auto"/>
        <w:right w:val="none" w:sz="0" w:space="0" w:color="auto"/>
      </w:divBdr>
    </w:div>
    <w:div w:id="1352873472">
      <w:bodyDiv w:val="1"/>
      <w:marLeft w:val="0"/>
      <w:marRight w:val="0"/>
      <w:marTop w:val="0"/>
      <w:marBottom w:val="0"/>
      <w:divBdr>
        <w:top w:val="none" w:sz="0" w:space="0" w:color="auto"/>
        <w:left w:val="none" w:sz="0" w:space="0" w:color="auto"/>
        <w:bottom w:val="none" w:sz="0" w:space="0" w:color="auto"/>
        <w:right w:val="none" w:sz="0" w:space="0" w:color="auto"/>
      </w:divBdr>
    </w:div>
    <w:div w:id="1352948450">
      <w:bodyDiv w:val="1"/>
      <w:marLeft w:val="0"/>
      <w:marRight w:val="0"/>
      <w:marTop w:val="0"/>
      <w:marBottom w:val="0"/>
      <w:divBdr>
        <w:top w:val="none" w:sz="0" w:space="0" w:color="auto"/>
        <w:left w:val="none" w:sz="0" w:space="0" w:color="auto"/>
        <w:bottom w:val="none" w:sz="0" w:space="0" w:color="auto"/>
        <w:right w:val="none" w:sz="0" w:space="0" w:color="auto"/>
      </w:divBdr>
    </w:div>
    <w:div w:id="1353264333">
      <w:bodyDiv w:val="1"/>
      <w:marLeft w:val="0"/>
      <w:marRight w:val="0"/>
      <w:marTop w:val="0"/>
      <w:marBottom w:val="0"/>
      <w:divBdr>
        <w:top w:val="none" w:sz="0" w:space="0" w:color="auto"/>
        <w:left w:val="none" w:sz="0" w:space="0" w:color="auto"/>
        <w:bottom w:val="none" w:sz="0" w:space="0" w:color="auto"/>
        <w:right w:val="none" w:sz="0" w:space="0" w:color="auto"/>
      </w:divBdr>
    </w:div>
    <w:div w:id="1353535071">
      <w:bodyDiv w:val="1"/>
      <w:marLeft w:val="0"/>
      <w:marRight w:val="0"/>
      <w:marTop w:val="0"/>
      <w:marBottom w:val="0"/>
      <w:divBdr>
        <w:top w:val="none" w:sz="0" w:space="0" w:color="auto"/>
        <w:left w:val="none" w:sz="0" w:space="0" w:color="auto"/>
        <w:bottom w:val="none" w:sz="0" w:space="0" w:color="auto"/>
        <w:right w:val="none" w:sz="0" w:space="0" w:color="auto"/>
      </w:divBdr>
    </w:div>
    <w:div w:id="1353608312">
      <w:bodyDiv w:val="1"/>
      <w:marLeft w:val="0"/>
      <w:marRight w:val="0"/>
      <w:marTop w:val="0"/>
      <w:marBottom w:val="0"/>
      <w:divBdr>
        <w:top w:val="none" w:sz="0" w:space="0" w:color="auto"/>
        <w:left w:val="none" w:sz="0" w:space="0" w:color="auto"/>
        <w:bottom w:val="none" w:sz="0" w:space="0" w:color="auto"/>
        <w:right w:val="none" w:sz="0" w:space="0" w:color="auto"/>
      </w:divBdr>
    </w:div>
    <w:div w:id="1353611669">
      <w:bodyDiv w:val="1"/>
      <w:marLeft w:val="0"/>
      <w:marRight w:val="0"/>
      <w:marTop w:val="0"/>
      <w:marBottom w:val="0"/>
      <w:divBdr>
        <w:top w:val="none" w:sz="0" w:space="0" w:color="auto"/>
        <w:left w:val="none" w:sz="0" w:space="0" w:color="auto"/>
        <w:bottom w:val="none" w:sz="0" w:space="0" w:color="auto"/>
        <w:right w:val="none" w:sz="0" w:space="0" w:color="auto"/>
      </w:divBdr>
    </w:div>
    <w:div w:id="1353648699">
      <w:bodyDiv w:val="1"/>
      <w:marLeft w:val="0"/>
      <w:marRight w:val="0"/>
      <w:marTop w:val="0"/>
      <w:marBottom w:val="0"/>
      <w:divBdr>
        <w:top w:val="none" w:sz="0" w:space="0" w:color="auto"/>
        <w:left w:val="none" w:sz="0" w:space="0" w:color="auto"/>
        <w:bottom w:val="none" w:sz="0" w:space="0" w:color="auto"/>
        <w:right w:val="none" w:sz="0" w:space="0" w:color="auto"/>
      </w:divBdr>
    </w:div>
    <w:div w:id="1353723419">
      <w:bodyDiv w:val="1"/>
      <w:marLeft w:val="0"/>
      <w:marRight w:val="0"/>
      <w:marTop w:val="0"/>
      <w:marBottom w:val="0"/>
      <w:divBdr>
        <w:top w:val="none" w:sz="0" w:space="0" w:color="auto"/>
        <w:left w:val="none" w:sz="0" w:space="0" w:color="auto"/>
        <w:bottom w:val="none" w:sz="0" w:space="0" w:color="auto"/>
        <w:right w:val="none" w:sz="0" w:space="0" w:color="auto"/>
      </w:divBdr>
    </w:div>
    <w:div w:id="1353723892">
      <w:bodyDiv w:val="1"/>
      <w:marLeft w:val="0"/>
      <w:marRight w:val="0"/>
      <w:marTop w:val="0"/>
      <w:marBottom w:val="0"/>
      <w:divBdr>
        <w:top w:val="none" w:sz="0" w:space="0" w:color="auto"/>
        <w:left w:val="none" w:sz="0" w:space="0" w:color="auto"/>
        <w:bottom w:val="none" w:sz="0" w:space="0" w:color="auto"/>
        <w:right w:val="none" w:sz="0" w:space="0" w:color="auto"/>
      </w:divBdr>
    </w:div>
    <w:div w:id="1353873501">
      <w:bodyDiv w:val="1"/>
      <w:marLeft w:val="0"/>
      <w:marRight w:val="0"/>
      <w:marTop w:val="0"/>
      <w:marBottom w:val="0"/>
      <w:divBdr>
        <w:top w:val="none" w:sz="0" w:space="0" w:color="auto"/>
        <w:left w:val="none" w:sz="0" w:space="0" w:color="auto"/>
        <w:bottom w:val="none" w:sz="0" w:space="0" w:color="auto"/>
        <w:right w:val="none" w:sz="0" w:space="0" w:color="auto"/>
      </w:divBdr>
    </w:div>
    <w:div w:id="1353915022">
      <w:bodyDiv w:val="1"/>
      <w:marLeft w:val="0"/>
      <w:marRight w:val="0"/>
      <w:marTop w:val="0"/>
      <w:marBottom w:val="0"/>
      <w:divBdr>
        <w:top w:val="none" w:sz="0" w:space="0" w:color="auto"/>
        <w:left w:val="none" w:sz="0" w:space="0" w:color="auto"/>
        <w:bottom w:val="none" w:sz="0" w:space="0" w:color="auto"/>
        <w:right w:val="none" w:sz="0" w:space="0" w:color="auto"/>
      </w:divBdr>
    </w:div>
    <w:div w:id="1354378152">
      <w:bodyDiv w:val="1"/>
      <w:marLeft w:val="0"/>
      <w:marRight w:val="0"/>
      <w:marTop w:val="0"/>
      <w:marBottom w:val="0"/>
      <w:divBdr>
        <w:top w:val="none" w:sz="0" w:space="0" w:color="auto"/>
        <w:left w:val="none" w:sz="0" w:space="0" w:color="auto"/>
        <w:bottom w:val="none" w:sz="0" w:space="0" w:color="auto"/>
        <w:right w:val="none" w:sz="0" w:space="0" w:color="auto"/>
      </w:divBdr>
    </w:div>
    <w:div w:id="1354379889">
      <w:bodyDiv w:val="1"/>
      <w:marLeft w:val="0"/>
      <w:marRight w:val="0"/>
      <w:marTop w:val="0"/>
      <w:marBottom w:val="0"/>
      <w:divBdr>
        <w:top w:val="none" w:sz="0" w:space="0" w:color="auto"/>
        <w:left w:val="none" w:sz="0" w:space="0" w:color="auto"/>
        <w:bottom w:val="none" w:sz="0" w:space="0" w:color="auto"/>
        <w:right w:val="none" w:sz="0" w:space="0" w:color="auto"/>
      </w:divBdr>
    </w:div>
    <w:div w:id="1354498830">
      <w:bodyDiv w:val="1"/>
      <w:marLeft w:val="0"/>
      <w:marRight w:val="0"/>
      <w:marTop w:val="0"/>
      <w:marBottom w:val="0"/>
      <w:divBdr>
        <w:top w:val="none" w:sz="0" w:space="0" w:color="auto"/>
        <w:left w:val="none" w:sz="0" w:space="0" w:color="auto"/>
        <w:bottom w:val="none" w:sz="0" w:space="0" w:color="auto"/>
        <w:right w:val="none" w:sz="0" w:space="0" w:color="auto"/>
      </w:divBdr>
    </w:div>
    <w:div w:id="1354529083">
      <w:bodyDiv w:val="1"/>
      <w:marLeft w:val="0"/>
      <w:marRight w:val="0"/>
      <w:marTop w:val="0"/>
      <w:marBottom w:val="0"/>
      <w:divBdr>
        <w:top w:val="none" w:sz="0" w:space="0" w:color="auto"/>
        <w:left w:val="none" w:sz="0" w:space="0" w:color="auto"/>
        <w:bottom w:val="none" w:sz="0" w:space="0" w:color="auto"/>
        <w:right w:val="none" w:sz="0" w:space="0" w:color="auto"/>
      </w:divBdr>
    </w:div>
    <w:div w:id="1354573576">
      <w:bodyDiv w:val="1"/>
      <w:marLeft w:val="0"/>
      <w:marRight w:val="0"/>
      <w:marTop w:val="0"/>
      <w:marBottom w:val="0"/>
      <w:divBdr>
        <w:top w:val="none" w:sz="0" w:space="0" w:color="auto"/>
        <w:left w:val="none" w:sz="0" w:space="0" w:color="auto"/>
        <w:bottom w:val="none" w:sz="0" w:space="0" w:color="auto"/>
        <w:right w:val="none" w:sz="0" w:space="0" w:color="auto"/>
      </w:divBdr>
    </w:div>
    <w:div w:id="1354645587">
      <w:bodyDiv w:val="1"/>
      <w:marLeft w:val="0"/>
      <w:marRight w:val="0"/>
      <w:marTop w:val="0"/>
      <w:marBottom w:val="0"/>
      <w:divBdr>
        <w:top w:val="none" w:sz="0" w:space="0" w:color="auto"/>
        <w:left w:val="none" w:sz="0" w:space="0" w:color="auto"/>
        <w:bottom w:val="none" w:sz="0" w:space="0" w:color="auto"/>
        <w:right w:val="none" w:sz="0" w:space="0" w:color="auto"/>
      </w:divBdr>
    </w:div>
    <w:div w:id="1354963678">
      <w:bodyDiv w:val="1"/>
      <w:marLeft w:val="0"/>
      <w:marRight w:val="0"/>
      <w:marTop w:val="0"/>
      <w:marBottom w:val="0"/>
      <w:divBdr>
        <w:top w:val="none" w:sz="0" w:space="0" w:color="auto"/>
        <w:left w:val="none" w:sz="0" w:space="0" w:color="auto"/>
        <w:bottom w:val="none" w:sz="0" w:space="0" w:color="auto"/>
        <w:right w:val="none" w:sz="0" w:space="0" w:color="auto"/>
      </w:divBdr>
    </w:div>
    <w:div w:id="1355224816">
      <w:bodyDiv w:val="1"/>
      <w:marLeft w:val="0"/>
      <w:marRight w:val="0"/>
      <w:marTop w:val="0"/>
      <w:marBottom w:val="0"/>
      <w:divBdr>
        <w:top w:val="none" w:sz="0" w:space="0" w:color="auto"/>
        <w:left w:val="none" w:sz="0" w:space="0" w:color="auto"/>
        <w:bottom w:val="none" w:sz="0" w:space="0" w:color="auto"/>
        <w:right w:val="none" w:sz="0" w:space="0" w:color="auto"/>
      </w:divBdr>
    </w:div>
    <w:div w:id="1355762413">
      <w:bodyDiv w:val="1"/>
      <w:marLeft w:val="0"/>
      <w:marRight w:val="0"/>
      <w:marTop w:val="0"/>
      <w:marBottom w:val="0"/>
      <w:divBdr>
        <w:top w:val="none" w:sz="0" w:space="0" w:color="auto"/>
        <w:left w:val="none" w:sz="0" w:space="0" w:color="auto"/>
        <w:bottom w:val="none" w:sz="0" w:space="0" w:color="auto"/>
        <w:right w:val="none" w:sz="0" w:space="0" w:color="auto"/>
      </w:divBdr>
    </w:div>
    <w:div w:id="1356081717">
      <w:bodyDiv w:val="1"/>
      <w:marLeft w:val="0"/>
      <w:marRight w:val="0"/>
      <w:marTop w:val="0"/>
      <w:marBottom w:val="0"/>
      <w:divBdr>
        <w:top w:val="none" w:sz="0" w:space="0" w:color="auto"/>
        <w:left w:val="none" w:sz="0" w:space="0" w:color="auto"/>
        <w:bottom w:val="none" w:sz="0" w:space="0" w:color="auto"/>
        <w:right w:val="none" w:sz="0" w:space="0" w:color="auto"/>
      </w:divBdr>
    </w:div>
    <w:div w:id="1356273220">
      <w:bodyDiv w:val="1"/>
      <w:marLeft w:val="0"/>
      <w:marRight w:val="0"/>
      <w:marTop w:val="0"/>
      <w:marBottom w:val="0"/>
      <w:divBdr>
        <w:top w:val="none" w:sz="0" w:space="0" w:color="auto"/>
        <w:left w:val="none" w:sz="0" w:space="0" w:color="auto"/>
        <w:bottom w:val="none" w:sz="0" w:space="0" w:color="auto"/>
        <w:right w:val="none" w:sz="0" w:space="0" w:color="auto"/>
      </w:divBdr>
    </w:div>
    <w:div w:id="1356343749">
      <w:bodyDiv w:val="1"/>
      <w:marLeft w:val="0"/>
      <w:marRight w:val="0"/>
      <w:marTop w:val="0"/>
      <w:marBottom w:val="0"/>
      <w:divBdr>
        <w:top w:val="none" w:sz="0" w:space="0" w:color="auto"/>
        <w:left w:val="none" w:sz="0" w:space="0" w:color="auto"/>
        <w:bottom w:val="none" w:sz="0" w:space="0" w:color="auto"/>
        <w:right w:val="none" w:sz="0" w:space="0" w:color="auto"/>
      </w:divBdr>
    </w:div>
    <w:div w:id="1356538963">
      <w:bodyDiv w:val="1"/>
      <w:marLeft w:val="0"/>
      <w:marRight w:val="0"/>
      <w:marTop w:val="0"/>
      <w:marBottom w:val="0"/>
      <w:divBdr>
        <w:top w:val="none" w:sz="0" w:space="0" w:color="auto"/>
        <w:left w:val="none" w:sz="0" w:space="0" w:color="auto"/>
        <w:bottom w:val="none" w:sz="0" w:space="0" w:color="auto"/>
        <w:right w:val="none" w:sz="0" w:space="0" w:color="auto"/>
      </w:divBdr>
    </w:div>
    <w:div w:id="1356687507">
      <w:bodyDiv w:val="1"/>
      <w:marLeft w:val="0"/>
      <w:marRight w:val="0"/>
      <w:marTop w:val="0"/>
      <w:marBottom w:val="0"/>
      <w:divBdr>
        <w:top w:val="none" w:sz="0" w:space="0" w:color="auto"/>
        <w:left w:val="none" w:sz="0" w:space="0" w:color="auto"/>
        <w:bottom w:val="none" w:sz="0" w:space="0" w:color="auto"/>
        <w:right w:val="none" w:sz="0" w:space="0" w:color="auto"/>
      </w:divBdr>
    </w:div>
    <w:div w:id="1357004184">
      <w:bodyDiv w:val="1"/>
      <w:marLeft w:val="0"/>
      <w:marRight w:val="0"/>
      <w:marTop w:val="0"/>
      <w:marBottom w:val="0"/>
      <w:divBdr>
        <w:top w:val="none" w:sz="0" w:space="0" w:color="auto"/>
        <w:left w:val="none" w:sz="0" w:space="0" w:color="auto"/>
        <w:bottom w:val="none" w:sz="0" w:space="0" w:color="auto"/>
        <w:right w:val="none" w:sz="0" w:space="0" w:color="auto"/>
      </w:divBdr>
    </w:div>
    <w:div w:id="1357123372">
      <w:bodyDiv w:val="1"/>
      <w:marLeft w:val="0"/>
      <w:marRight w:val="0"/>
      <w:marTop w:val="0"/>
      <w:marBottom w:val="0"/>
      <w:divBdr>
        <w:top w:val="none" w:sz="0" w:space="0" w:color="auto"/>
        <w:left w:val="none" w:sz="0" w:space="0" w:color="auto"/>
        <w:bottom w:val="none" w:sz="0" w:space="0" w:color="auto"/>
        <w:right w:val="none" w:sz="0" w:space="0" w:color="auto"/>
      </w:divBdr>
    </w:div>
    <w:div w:id="1357385809">
      <w:bodyDiv w:val="1"/>
      <w:marLeft w:val="0"/>
      <w:marRight w:val="0"/>
      <w:marTop w:val="0"/>
      <w:marBottom w:val="0"/>
      <w:divBdr>
        <w:top w:val="none" w:sz="0" w:space="0" w:color="auto"/>
        <w:left w:val="none" w:sz="0" w:space="0" w:color="auto"/>
        <w:bottom w:val="none" w:sz="0" w:space="0" w:color="auto"/>
        <w:right w:val="none" w:sz="0" w:space="0" w:color="auto"/>
      </w:divBdr>
    </w:div>
    <w:div w:id="1357661603">
      <w:bodyDiv w:val="1"/>
      <w:marLeft w:val="0"/>
      <w:marRight w:val="0"/>
      <w:marTop w:val="0"/>
      <w:marBottom w:val="0"/>
      <w:divBdr>
        <w:top w:val="none" w:sz="0" w:space="0" w:color="auto"/>
        <w:left w:val="none" w:sz="0" w:space="0" w:color="auto"/>
        <w:bottom w:val="none" w:sz="0" w:space="0" w:color="auto"/>
        <w:right w:val="none" w:sz="0" w:space="0" w:color="auto"/>
      </w:divBdr>
    </w:div>
    <w:div w:id="1358237798">
      <w:bodyDiv w:val="1"/>
      <w:marLeft w:val="0"/>
      <w:marRight w:val="0"/>
      <w:marTop w:val="0"/>
      <w:marBottom w:val="0"/>
      <w:divBdr>
        <w:top w:val="none" w:sz="0" w:space="0" w:color="auto"/>
        <w:left w:val="none" w:sz="0" w:space="0" w:color="auto"/>
        <w:bottom w:val="none" w:sz="0" w:space="0" w:color="auto"/>
        <w:right w:val="none" w:sz="0" w:space="0" w:color="auto"/>
      </w:divBdr>
    </w:div>
    <w:div w:id="1358583256">
      <w:bodyDiv w:val="1"/>
      <w:marLeft w:val="0"/>
      <w:marRight w:val="0"/>
      <w:marTop w:val="0"/>
      <w:marBottom w:val="0"/>
      <w:divBdr>
        <w:top w:val="none" w:sz="0" w:space="0" w:color="auto"/>
        <w:left w:val="none" w:sz="0" w:space="0" w:color="auto"/>
        <w:bottom w:val="none" w:sz="0" w:space="0" w:color="auto"/>
        <w:right w:val="none" w:sz="0" w:space="0" w:color="auto"/>
      </w:divBdr>
    </w:div>
    <w:div w:id="1358697565">
      <w:bodyDiv w:val="1"/>
      <w:marLeft w:val="0"/>
      <w:marRight w:val="0"/>
      <w:marTop w:val="0"/>
      <w:marBottom w:val="0"/>
      <w:divBdr>
        <w:top w:val="none" w:sz="0" w:space="0" w:color="auto"/>
        <w:left w:val="none" w:sz="0" w:space="0" w:color="auto"/>
        <w:bottom w:val="none" w:sz="0" w:space="0" w:color="auto"/>
        <w:right w:val="none" w:sz="0" w:space="0" w:color="auto"/>
      </w:divBdr>
    </w:div>
    <w:div w:id="1358699045">
      <w:bodyDiv w:val="1"/>
      <w:marLeft w:val="0"/>
      <w:marRight w:val="0"/>
      <w:marTop w:val="0"/>
      <w:marBottom w:val="0"/>
      <w:divBdr>
        <w:top w:val="none" w:sz="0" w:space="0" w:color="auto"/>
        <w:left w:val="none" w:sz="0" w:space="0" w:color="auto"/>
        <w:bottom w:val="none" w:sz="0" w:space="0" w:color="auto"/>
        <w:right w:val="none" w:sz="0" w:space="0" w:color="auto"/>
      </w:divBdr>
    </w:div>
    <w:div w:id="1358893901">
      <w:bodyDiv w:val="1"/>
      <w:marLeft w:val="0"/>
      <w:marRight w:val="0"/>
      <w:marTop w:val="0"/>
      <w:marBottom w:val="0"/>
      <w:divBdr>
        <w:top w:val="none" w:sz="0" w:space="0" w:color="auto"/>
        <w:left w:val="none" w:sz="0" w:space="0" w:color="auto"/>
        <w:bottom w:val="none" w:sz="0" w:space="0" w:color="auto"/>
        <w:right w:val="none" w:sz="0" w:space="0" w:color="auto"/>
      </w:divBdr>
    </w:div>
    <w:div w:id="1359117795">
      <w:bodyDiv w:val="1"/>
      <w:marLeft w:val="0"/>
      <w:marRight w:val="0"/>
      <w:marTop w:val="0"/>
      <w:marBottom w:val="0"/>
      <w:divBdr>
        <w:top w:val="none" w:sz="0" w:space="0" w:color="auto"/>
        <w:left w:val="none" w:sz="0" w:space="0" w:color="auto"/>
        <w:bottom w:val="none" w:sz="0" w:space="0" w:color="auto"/>
        <w:right w:val="none" w:sz="0" w:space="0" w:color="auto"/>
      </w:divBdr>
    </w:div>
    <w:div w:id="1359314374">
      <w:bodyDiv w:val="1"/>
      <w:marLeft w:val="0"/>
      <w:marRight w:val="0"/>
      <w:marTop w:val="0"/>
      <w:marBottom w:val="0"/>
      <w:divBdr>
        <w:top w:val="none" w:sz="0" w:space="0" w:color="auto"/>
        <w:left w:val="none" w:sz="0" w:space="0" w:color="auto"/>
        <w:bottom w:val="none" w:sz="0" w:space="0" w:color="auto"/>
        <w:right w:val="none" w:sz="0" w:space="0" w:color="auto"/>
      </w:divBdr>
    </w:div>
    <w:div w:id="1359504526">
      <w:bodyDiv w:val="1"/>
      <w:marLeft w:val="0"/>
      <w:marRight w:val="0"/>
      <w:marTop w:val="0"/>
      <w:marBottom w:val="0"/>
      <w:divBdr>
        <w:top w:val="none" w:sz="0" w:space="0" w:color="auto"/>
        <w:left w:val="none" w:sz="0" w:space="0" w:color="auto"/>
        <w:bottom w:val="none" w:sz="0" w:space="0" w:color="auto"/>
        <w:right w:val="none" w:sz="0" w:space="0" w:color="auto"/>
      </w:divBdr>
    </w:div>
    <w:div w:id="1359813634">
      <w:bodyDiv w:val="1"/>
      <w:marLeft w:val="0"/>
      <w:marRight w:val="0"/>
      <w:marTop w:val="0"/>
      <w:marBottom w:val="0"/>
      <w:divBdr>
        <w:top w:val="none" w:sz="0" w:space="0" w:color="auto"/>
        <w:left w:val="none" w:sz="0" w:space="0" w:color="auto"/>
        <w:bottom w:val="none" w:sz="0" w:space="0" w:color="auto"/>
        <w:right w:val="none" w:sz="0" w:space="0" w:color="auto"/>
      </w:divBdr>
    </w:div>
    <w:div w:id="1360089466">
      <w:bodyDiv w:val="1"/>
      <w:marLeft w:val="0"/>
      <w:marRight w:val="0"/>
      <w:marTop w:val="0"/>
      <w:marBottom w:val="0"/>
      <w:divBdr>
        <w:top w:val="none" w:sz="0" w:space="0" w:color="auto"/>
        <w:left w:val="none" w:sz="0" w:space="0" w:color="auto"/>
        <w:bottom w:val="none" w:sz="0" w:space="0" w:color="auto"/>
        <w:right w:val="none" w:sz="0" w:space="0" w:color="auto"/>
      </w:divBdr>
    </w:div>
    <w:div w:id="1360399686">
      <w:bodyDiv w:val="1"/>
      <w:marLeft w:val="0"/>
      <w:marRight w:val="0"/>
      <w:marTop w:val="0"/>
      <w:marBottom w:val="0"/>
      <w:divBdr>
        <w:top w:val="none" w:sz="0" w:space="0" w:color="auto"/>
        <w:left w:val="none" w:sz="0" w:space="0" w:color="auto"/>
        <w:bottom w:val="none" w:sz="0" w:space="0" w:color="auto"/>
        <w:right w:val="none" w:sz="0" w:space="0" w:color="auto"/>
      </w:divBdr>
    </w:div>
    <w:div w:id="1360550542">
      <w:bodyDiv w:val="1"/>
      <w:marLeft w:val="0"/>
      <w:marRight w:val="0"/>
      <w:marTop w:val="0"/>
      <w:marBottom w:val="0"/>
      <w:divBdr>
        <w:top w:val="none" w:sz="0" w:space="0" w:color="auto"/>
        <w:left w:val="none" w:sz="0" w:space="0" w:color="auto"/>
        <w:bottom w:val="none" w:sz="0" w:space="0" w:color="auto"/>
        <w:right w:val="none" w:sz="0" w:space="0" w:color="auto"/>
      </w:divBdr>
    </w:div>
    <w:div w:id="1361127175">
      <w:bodyDiv w:val="1"/>
      <w:marLeft w:val="0"/>
      <w:marRight w:val="0"/>
      <w:marTop w:val="0"/>
      <w:marBottom w:val="0"/>
      <w:divBdr>
        <w:top w:val="none" w:sz="0" w:space="0" w:color="auto"/>
        <w:left w:val="none" w:sz="0" w:space="0" w:color="auto"/>
        <w:bottom w:val="none" w:sz="0" w:space="0" w:color="auto"/>
        <w:right w:val="none" w:sz="0" w:space="0" w:color="auto"/>
      </w:divBdr>
    </w:div>
    <w:div w:id="1361197310">
      <w:bodyDiv w:val="1"/>
      <w:marLeft w:val="0"/>
      <w:marRight w:val="0"/>
      <w:marTop w:val="0"/>
      <w:marBottom w:val="0"/>
      <w:divBdr>
        <w:top w:val="none" w:sz="0" w:space="0" w:color="auto"/>
        <w:left w:val="none" w:sz="0" w:space="0" w:color="auto"/>
        <w:bottom w:val="none" w:sz="0" w:space="0" w:color="auto"/>
        <w:right w:val="none" w:sz="0" w:space="0" w:color="auto"/>
      </w:divBdr>
    </w:div>
    <w:div w:id="1361587002">
      <w:bodyDiv w:val="1"/>
      <w:marLeft w:val="0"/>
      <w:marRight w:val="0"/>
      <w:marTop w:val="0"/>
      <w:marBottom w:val="0"/>
      <w:divBdr>
        <w:top w:val="none" w:sz="0" w:space="0" w:color="auto"/>
        <w:left w:val="none" w:sz="0" w:space="0" w:color="auto"/>
        <w:bottom w:val="none" w:sz="0" w:space="0" w:color="auto"/>
        <w:right w:val="none" w:sz="0" w:space="0" w:color="auto"/>
      </w:divBdr>
    </w:div>
    <w:div w:id="1361709946">
      <w:bodyDiv w:val="1"/>
      <w:marLeft w:val="0"/>
      <w:marRight w:val="0"/>
      <w:marTop w:val="0"/>
      <w:marBottom w:val="0"/>
      <w:divBdr>
        <w:top w:val="none" w:sz="0" w:space="0" w:color="auto"/>
        <w:left w:val="none" w:sz="0" w:space="0" w:color="auto"/>
        <w:bottom w:val="none" w:sz="0" w:space="0" w:color="auto"/>
        <w:right w:val="none" w:sz="0" w:space="0" w:color="auto"/>
      </w:divBdr>
    </w:div>
    <w:div w:id="1361931595">
      <w:bodyDiv w:val="1"/>
      <w:marLeft w:val="0"/>
      <w:marRight w:val="0"/>
      <w:marTop w:val="0"/>
      <w:marBottom w:val="0"/>
      <w:divBdr>
        <w:top w:val="none" w:sz="0" w:space="0" w:color="auto"/>
        <w:left w:val="none" w:sz="0" w:space="0" w:color="auto"/>
        <w:bottom w:val="none" w:sz="0" w:space="0" w:color="auto"/>
        <w:right w:val="none" w:sz="0" w:space="0" w:color="auto"/>
      </w:divBdr>
    </w:div>
    <w:div w:id="1362240598">
      <w:bodyDiv w:val="1"/>
      <w:marLeft w:val="0"/>
      <w:marRight w:val="0"/>
      <w:marTop w:val="0"/>
      <w:marBottom w:val="0"/>
      <w:divBdr>
        <w:top w:val="none" w:sz="0" w:space="0" w:color="auto"/>
        <w:left w:val="none" w:sz="0" w:space="0" w:color="auto"/>
        <w:bottom w:val="none" w:sz="0" w:space="0" w:color="auto"/>
        <w:right w:val="none" w:sz="0" w:space="0" w:color="auto"/>
      </w:divBdr>
    </w:div>
    <w:div w:id="1362319109">
      <w:bodyDiv w:val="1"/>
      <w:marLeft w:val="0"/>
      <w:marRight w:val="0"/>
      <w:marTop w:val="0"/>
      <w:marBottom w:val="0"/>
      <w:divBdr>
        <w:top w:val="none" w:sz="0" w:space="0" w:color="auto"/>
        <w:left w:val="none" w:sz="0" w:space="0" w:color="auto"/>
        <w:bottom w:val="none" w:sz="0" w:space="0" w:color="auto"/>
        <w:right w:val="none" w:sz="0" w:space="0" w:color="auto"/>
      </w:divBdr>
    </w:div>
    <w:div w:id="1362323309">
      <w:bodyDiv w:val="1"/>
      <w:marLeft w:val="0"/>
      <w:marRight w:val="0"/>
      <w:marTop w:val="0"/>
      <w:marBottom w:val="0"/>
      <w:divBdr>
        <w:top w:val="none" w:sz="0" w:space="0" w:color="auto"/>
        <w:left w:val="none" w:sz="0" w:space="0" w:color="auto"/>
        <w:bottom w:val="none" w:sz="0" w:space="0" w:color="auto"/>
        <w:right w:val="none" w:sz="0" w:space="0" w:color="auto"/>
      </w:divBdr>
    </w:div>
    <w:div w:id="1362824257">
      <w:bodyDiv w:val="1"/>
      <w:marLeft w:val="0"/>
      <w:marRight w:val="0"/>
      <w:marTop w:val="0"/>
      <w:marBottom w:val="0"/>
      <w:divBdr>
        <w:top w:val="none" w:sz="0" w:space="0" w:color="auto"/>
        <w:left w:val="none" w:sz="0" w:space="0" w:color="auto"/>
        <w:bottom w:val="none" w:sz="0" w:space="0" w:color="auto"/>
        <w:right w:val="none" w:sz="0" w:space="0" w:color="auto"/>
      </w:divBdr>
    </w:div>
    <w:div w:id="1362853512">
      <w:bodyDiv w:val="1"/>
      <w:marLeft w:val="0"/>
      <w:marRight w:val="0"/>
      <w:marTop w:val="0"/>
      <w:marBottom w:val="0"/>
      <w:divBdr>
        <w:top w:val="none" w:sz="0" w:space="0" w:color="auto"/>
        <w:left w:val="none" w:sz="0" w:space="0" w:color="auto"/>
        <w:bottom w:val="none" w:sz="0" w:space="0" w:color="auto"/>
        <w:right w:val="none" w:sz="0" w:space="0" w:color="auto"/>
      </w:divBdr>
    </w:div>
    <w:div w:id="1362972880">
      <w:bodyDiv w:val="1"/>
      <w:marLeft w:val="0"/>
      <w:marRight w:val="0"/>
      <w:marTop w:val="0"/>
      <w:marBottom w:val="0"/>
      <w:divBdr>
        <w:top w:val="none" w:sz="0" w:space="0" w:color="auto"/>
        <w:left w:val="none" w:sz="0" w:space="0" w:color="auto"/>
        <w:bottom w:val="none" w:sz="0" w:space="0" w:color="auto"/>
        <w:right w:val="none" w:sz="0" w:space="0" w:color="auto"/>
      </w:divBdr>
    </w:div>
    <w:div w:id="1363283984">
      <w:bodyDiv w:val="1"/>
      <w:marLeft w:val="0"/>
      <w:marRight w:val="0"/>
      <w:marTop w:val="0"/>
      <w:marBottom w:val="0"/>
      <w:divBdr>
        <w:top w:val="none" w:sz="0" w:space="0" w:color="auto"/>
        <w:left w:val="none" w:sz="0" w:space="0" w:color="auto"/>
        <w:bottom w:val="none" w:sz="0" w:space="0" w:color="auto"/>
        <w:right w:val="none" w:sz="0" w:space="0" w:color="auto"/>
      </w:divBdr>
    </w:div>
    <w:div w:id="1363363354">
      <w:bodyDiv w:val="1"/>
      <w:marLeft w:val="0"/>
      <w:marRight w:val="0"/>
      <w:marTop w:val="0"/>
      <w:marBottom w:val="0"/>
      <w:divBdr>
        <w:top w:val="none" w:sz="0" w:space="0" w:color="auto"/>
        <w:left w:val="none" w:sz="0" w:space="0" w:color="auto"/>
        <w:bottom w:val="none" w:sz="0" w:space="0" w:color="auto"/>
        <w:right w:val="none" w:sz="0" w:space="0" w:color="auto"/>
      </w:divBdr>
    </w:div>
    <w:div w:id="1363747595">
      <w:bodyDiv w:val="1"/>
      <w:marLeft w:val="0"/>
      <w:marRight w:val="0"/>
      <w:marTop w:val="0"/>
      <w:marBottom w:val="0"/>
      <w:divBdr>
        <w:top w:val="none" w:sz="0" w:space="0" w:color="auto"/>
        <w:left w:val="none" w:sz="0" w:space="0" w:color="auto"/>
        <w:bottom w:val="none" w:sz="0" w:space="0" w:color="auto"/>
        <w:right w:val="none" w:sz="0" w:space="0" w:color="auto"/>
      </w:divBdr>
    </w:div>
    <w:div w:id="1363945047">
      <w:bodyDiv w:val="1"/>
      <w:marLeft w:val="0"/>
      <w:marRight w:val="0"/>
      <w:marTop w:val="0"/>
      <w:marBottom w:val="0"/>
      <w:divBdr>
        <w:top w:val="none" w:sz="0" w:space="0" w:color="auto"/>
        <w:left w:val="none" w:sz="0" w:space="0" w:color="auto"/>
        <w:bottom w:val="none" w:sz="0" w:space="0" w:color="auto"/>
        <w:right w:val="none" w:sz="0" w:space="0" w:color="auto"/>
      </w:divBdr>
    </w:div>
    <w:div w:id="1364016726">
      <w:bodyDiv w:val="1"/>
      <w:marLeft w:val="0"/>
      <w:marRight w:val="0"/>
      <w:marTop w:val="0"/>
      <w:marBottom w:val="0"/>
      <w:divBdr>
        <w:top w:val="none" w:sz="0" w:space="0" w:color="auto"/>
        <w:left w:val="none" w:sz="0" w:space="0" w:color="auto"/>
        <w:bottom w:val="none" w:sz="0" w:space="0" w:color="auto"/>
        <w:right w:val="none" w:sz="0" w:space="0" w:color="auto"/>
      </w:divBdr>
    </w:div>
    <w:div w:id="1364476755">
      <w:bodyDiv w:val="1"/>
      <w:marLeft w:val="0"/>
      <w:marRight w:val="0"/>
      <w:marTop w:val="0"/>
      <w:marBottom w:val="0"/>
      <w:divBdr>
        <w:top w:val="none" w:sz="0" w:space="0" w:color="auto"/>
        <w:left w:val="none" w:sz="0" w:space="0" w:color="auto"/>
        <w:bottom w:val="none" w:sz="0" w:space="0" w:color="auto"/>
        <w:right w:val="none" w:sz="0" w:space="0" w:color="auto"/>
      </w:divBdr>
    </w:div>
    <w:div w:id="1364556931">
      <w:bodyDiv w:val="1"/>
      <w:marLeft w:val="0"/>
      <w:marRight w:val="0"/>
      <w:marTop w:val="0"/>
      <w:marBottom w:val="0"/>
      <w:divBdr>
        <w:top w:val="none" w:sz="0" w:space="0" w:color="auto"/>
        <w:left w:val="none" w:sz="0" w:space="0" w:color="auto"/>
        <w:bottom w:val="none" w:sz="0" w:space="0" w:color="auto"/>
        <w:right w:val="none" w:sz="0" w:space="0" w:color="auto"/>
      </w:divBdr>
    </w:div>
    <w:div w:id="1364744146">
      <w:bodyDiv w:val="1"/>
      <w:marLeft w:val="0"/>
      <w:marRight w:val="0"/>
      <w:marTop w:val="0"/>
      <w:marBottom w:val="0"/>
      <w:divBdr>
        <w:top w:val="none" w:sz="0" w:space="0" w:color="auto"/>
        <w:left w:val="none" w:sz="0" w:space="0" w:color="auto"/>
        <w:bottom w:val="none" w:sz="0" w:space="0" w:color="auto"/>
        <w:right w:val="none" w:sz="0" w:space="0" w:color="auto"/>
      </w:divBdr>
    </w:div>
    <w:div w:id="1365523362">
      <w:bodyDiv w:val="1"/>
      <w:marLeft w:val="0"/>
      <w:marRight w:val="0"/>
      <w:marTop w:val="0"/>
      <w:marBottom w:val="0"/>
      <w:divBdr>
        <w:top w:val="none" w:sz="0" w:space="0" w:color="auto"/>
        <w:left w:val="none" w:sz="0" w:space="0" w:color="auto"/>
        <w:bottom w:val="none" w:sz="0" w:space="0" w:color="auto"/>
        <w:right w:val="none" w:sz="0" w:space="0" w:color="auto"/>
      </w:divBdr>
    </w:div>
    <w:div w:id="1365595984">
      <w:bodyDiv w:val="1"/>
      <w:marLeft w:val="0"/>
      <w:marRight w:val="0"/>
      <w:marTop w:val="0"/>
      <w:marBottom w:val="0"/>
      <w:divBdr>
        <w:top w:val="none" w:sz="0" w:space="0" w:color="auto"/>
        <w:left w:val="none" w:sz="0" w:space="0" w:color="auto"/>
        <w:bottom w:val="none" w:sz="0" w:space="0" w:color="auto"/>
        <w:right w:val="none" w:sz="0" w:space="0" w:color="auto"/>
      </w:divBdr>
    </w:div>
    <w:div w:id="1365599980">
      <w:bodyDiv w:val="1"/>
      <w:marLeft w:val="0"/>
      <w:marRight w:val="0"/>
      <w:marTop w:val="0"/>
      <w:marBottom w:val="0"/>
      <w:divBdr>
        <w:top w:val="none" w:sz="0" w:space="0" w:color="auto"/>
        <w:left w:val="none" w:sz="0" w:space="0" w:color="auto"/>
        <w:bottom w:val="none" w:sz="0" w:space="0" w:color="auto"/>
        <w:right w:val="none" w:sz="0" w:space="0" w:color="auto"/>
      </w:divBdr>
    </w:div>
    <w:div w:id="1366439432">
      <w:bodyDiv w:val="1"/>
      <w:marLeft w:val="0"/>
      <w:marRight w:val="0"/>
      <w:marTop w:val="0"/>
      <w:marBottom w:val="0"/>
      <w:divBdr>
        <w:top w:val="none" w:sz="0" w:space="0" w:color="auto"/>
        <w:left w:val="none" w:sz="0" w:space="0" w:color="auto"/>
        <w:bottom w:val="none" w:sz="0" w:space="0" w:color="auto"/>
        <w:right w:val="none" w:sz="0" w:space="0" w:color="auto"/>
      </w:divBdr>
    </w:div>
    <w:div w:id="1366443296">
      <w:bodyDiv w:val="1"/>
      <w:marLeft w:val="0"/>
      <w:marRight w:val="0"/>
      <w:marTop w:val="0"/>
      <w:marBottom w:val="0"/>
      <w:divBdr>
        <w:top w:val="none" w:sz="0" w:space="0" w:color="auto"/>
        <w:left w:val="none" w:sz="0" w:space="0" w:color="auto"/>
        <w:bottom w:val="none" w:sz="0" w:space="0" w:color="auto"/>
        <w:right w:val="none" w:sz="0" w:space="0" w:color="auto"/>
      </w:divBdr>
    </w:div>
    <w:div w:id="1366445054">
      <w:bodyDiv w:val="1"/>
      <w:marLeft w:val="0"/>
      <w:marRight w:val="0"/>
      <w:marTop w:val="0"/>
      <w:marBottom w:val="0"/>
      <w:divBdr>
        <w:top w:val="none" w:sz="0" w:space="0" w:color="auto"/>
        <w:left w:val="none" w:sz="0" w:space="0" w:color="auto"/>
        <w:bottom w:val="none" w:sz="0" w:space="0" w:color="auto"/>
        <w:right w:val="none" w:sz="0" w:space="0" w:color="auto"/>
      </w:divBdr>
    </w:div>
    <w:div w:id="1366515880">
      <w:bodyDiv w:val="1"/>
      <w:marLeft w:val="0"/>
      <w:marRight w:val="0"/>
      <w:marTop w:val="0"/>
      <w:marBottom w:val="0"/>
      <w:divBdr>
        <w:top w:val="none" w:sz="0" w:space="0" w:color="auto"/>
        <w:left w:val="none" w:sz="0" w:space="0" w:color="auto"/>
        <w:bottom w:val="none" w:sz="0" w:space="0" w:color="auto"/>
        <w:right w:val="none" w:sz="0" w:space="0" w:color="auto"/>
      </w:divBdr>
    </w:div>
    <w:div w:id="1366561341">
      <w:bodyDiv w:val="1"/>
      <w:marLeft w:val="0"/>
      <w:marRight w:val="0"/>
      <w:marTop w:val="0"/>
      <w:marBottom w:val="0"/>
      <w:divBdr>
        <w:top w:val="none" w:sz="0" w:space="0" w:color="auto"/>
        <w:left w:val="none" w:sz="0" w:space="0" w:color="auto"/>
        <w:bottom w:val="none" w:sz="0" w:space="0" w:color="auto"/>
        <w:right w:val="none" w:sz="0" w:space="0" w:color="auto"/>
      </w:divBdr>
    </w:div>
    <w:div w:id="1366905877">
      <w:bodyDiv w:val="1"/>
      <w:marLeft w:val="0"/>
      <w:marRight w:val="0"/>
      <w:marTop w:val="0"/>
      <w:marBottom w:val="0"/>
      <w:divBdr>
        <w:top w:val="none" w:sz="0" w:space="0" w:color="auto"/>
        <w:left w:val="none" w:sz="0" w:space="0" w:color="auto"/>
        <w:bottom w:val="none" w:sz="0" w:space="0" w:color="auto"/>
        <w:right w:val="none" w:sz="0" w:space="0" w:color="auto"/>
      </w:divBdr>
    </w:div>
    <w:div w:id="1367295887">
      <w:bodyDiv w:val="1"/>
      <w:marLeft w:val="0"/>
      <w:marRight w:val="0"/>
      <w:marTop w:val="0"/>
      <w:marBottom w:val="0"/>
      <w:divBdr>
        <w:top w:val="none" w:sz="0" w:space="0" w:color="auto"/>
        <w:left w:val="none" w:sz="0" w:space="0" w:color="auto"/>
        <w:bottom w:val="none" w:sz="0" w:space="0" w:color="auto"/>
        <w:right w:val="none" w:sz="0" w:space="0" w:color="auto"/>
      </w:divBdr>
    </w:div>
    <w:div w:id="1367368453">
      <w:bodyDiv w:val="1"/>
      <w:marLeft w:val="0"/>
      <w:marRight w:val="0"/>
      <w:marTop w:val="0"/>
      <w:marBottom w:val="0"/>
      <w:divBdr>
        <w:top w:val="none" w:sz="0" w:space="0" w:color="auto"/>
        <w:left w:val="none" w:sz="0" w:space="0" w:color="auto"/>
        <w:bottom w:val="none" w:sz="0" w:space="0" w:color="auto"/>
        <w:right w:val="none" w:sz="0" w:space="0" w:color="auto"/>
      </w:divBdr>
    </w:div>
    <w:div w:id="1368021671">
      <w:bodyDiv w:val="1"/>
      <w:marLeft w:val="0"/>
      <w:marRight w:val="0"/>
      <w:marTop w:val="0"/>
      <w:marBottom w:val="0"/>
      <w:divBdr>
        <w:top w:val="none" w:sz="0" w:space="0" w:color="auto"/>
        <w:left w:val="none" w:sz="0" w:space="0" w:color="auto"/>
        <w:bottom w:val="none" w:sz="0" w:space="0" w:color="auto"/>
        <w:right w:val="none" w:sz="0" w:space="0" w:color="auto"/>
      </w:divBdr>
    </w:div>
    <w:div w:id="1368220798">
      <w:bodyDiv w:val="1"/>
      <w:marLeft w:val="0"/>
      <w:marRight w:val="0"/>
      <w:marTop w:val="0"/>
      <w:marBottom w:val="0"/>
      <w:divBdr>
        <w:top w:val="none" w:sz="0" w:space="0" w:color="auto"/>
        <w:left w:val="none" w:sz="0" w:space="0" w:color="auto"/>
        <w:bottom w:val="none" w:sz="0" w:space="0" w:color="auto"/>
        <w:right w:val="none" w:sz="0" w:space="0" w:color="auto"/>
      </w:divBdr>
    </w:div>
    <w:div w:id="1368484049">
      <w:bodyDiv w:val="1"/>
      <w:marLeft w:val="0"/>
      <w:marRight w:val="0"/>
      <w:marTop w:val="0"/>
      <w:marBottom w:val="0"/>
      <w:divBdr>
        <w:top w:val="none" w:sz="0" w:space="0" w:color="auto"/>
        <w:left w:val="none" w:sz="0" w:space="0" w:color="auto"/>
        <w:bottom w:val="none" w:sz="0" w:space="0" w:color="auto"/>
        <w:right w:val="none" w:sz="0" w:space="0" w:color="auto"/>
      </w:divBdr>
    </w:div>
    <w:div w:id="1368598729">
      <w:bodyDiv w:val="1"/>
      <w:marLeft w:val="0"/>
      <w:marRight w:val="0"/>
      <w:marTop w:val="0"/>
      <w:marBottom w:val="0"/>
      <w:divBdr>
        <w:top w:val="none" w:sz="0" w:space="0" w:color="auto"/>
        <w:left w:val="none" w:sz="0" w:space="0" w:color="auto"/>
        <w:bottom w:val="none" w:sz="0" w:space="0" w:color="auto"/>
        <w:right w:val="none" w:sz="0" w:space="0" w:color="auto"/>
      </w:divBdr>
    </w:div>
    <w:div w:id="1368681179">
      <w:bodyDiv w:val="1"/>
      <w:marLeft w:val="0"/>
      <w:marRight w:val="0"/>
      <w:marTop w:val="0"/>
      <w:marBottom w:val="0"/>
      <w:divBdr>
        <w:top w:val="none" w:sz="0" w:space="0" w:color="auto"/>
        <w:left w:val="none" w:sz="0" w:space="0" w:color="auto"/>
        <w:bottom w:val="none" w:sz="0" w:space="0" w:color="auto"/>
        <w:right w:val="none" w:sz="0" w:space="0" w:color="auto"/>
      </w:divBdr>
    </w:div>
    <w:div w:id="1368723822">
      <w:bodyDiv w:val="1"/>
      <w:marLeft w:val="0"/>
      <w:marRight w:val="0"/>
      <w:marTop w:val="0"/>
      <w:marBottom w:val="0"/>
      <w:divBdr>
        <w:top w:val="none" w:sz="0" w:space="0" w:color="auto"/>
        <w:left w:val="none" w:sz="0" w:space="0" w:color="auto"/>
        <w:bottom w:val="none" w:sz="0" w:space="0" w:color="auto"/>
        <w:right w:val="none" w:sz="0" w:space="0" w:color="auto"/>
      </w:divBdr>
    </w:div>
    <w:div w:id="1368946307">
      <w:bodyDiv w:val="1"/>
      <w:marLeft w:val="0"/>
      <w:marRight w:val="0"/>
      <w:marTop w:val="0"/>
      <w:marBottom w:val="0"/>
      <w:divBdr>
        <w:top w:val="none" w:sz="0" w:space="0" w:color="auto"/>
        <w:left w:val="none" w:sz="0" w:space="0" w:color="auto"/>
        <w:bottom w:val="none" w:sz="0" w:space="0" w:color="auto"/>
        <w:right w:val="none" w:sz="0" w:space="0" w:color="auto"/>
      </w:divBdr>
    </w:div>
    <w:div w:id="1369066369">
      <w:bodyDiv w:val="1"/>
      <w:marLeft w:val="0"/>
      <w:marRight w:val="0"/>
      <w:marTop w:val="0"/>
      <w:marBottom w:val="0"/>
      <w:divBdr>
        <w:top w:val="none" w:sz="0" w:space="0" w:color="auto"/>
        <w:left w:val="none" w:sz="0" w:space="0" w:color="auto"/>
        <w:bottom w:val="none" w:sz="0" w:space="0" w:color="auto"/>
        <w:right w:val="none" w:sz="0" w:space="0" w:color="auto"/>
      </w:divBdr>
    </w:div>
    <w:div w:id="1369450094">
      <w:bodyDiv w:val="1"/>
      <w:marLeft w:val="0"/>
      <w:marRight w:val="0"/>
      <w:marTop w:val="0"/>
      <w:marBottom w:val="0"/>
      <w:divBdr>
        <w:top w:val="none" w:sz="0" w:space="0" w:color="auto"/>
        <w:left w:val="none" w:sz="0" w:space="0" w:color="auto"/>
        <w:bottom w:val="none" w:sz="0" w:space="0" w:color="auto"/>
        <w:right w:val="none" w:sz="0" w:space="0" w:color="auto"/>
      </w:divBdr>
    </w:div>
    <w:div w:id="1369574186">
      <w:bodyDiv w:val="1"/>
      <w:marLeft w:val="0"/>
      <w:marRight w:val="0"/>
      <w:marTop w:val="0"/>
      <w:marBottom w:val="0"/>
      <w:divBdr>
        <w:top w:val="none" w:sz="0" w:space="0" w:color="auto"/>
        <w:left w:val="none" w:sz="0" w:space="0" w:color="auto"/>
        <w:bottom w:val="none" w:sz="0" w:space="0" w:color="auto"/>
        <w:right w:val="none" w:sz="0" w:space="0" w:color="auto"/>
      </w:divBdr>
    </w:div>
    <w:div w:id="1369913395">
      <w:bodyDiv w:val="1"/>
      <w:marLeft w:val="0"/>
      <w:marRight w:val="0"/>
      <w:marTop w:val="0"/>
      <w:marBottom w:val="0"/>
      <w:divBdr>
        <w:top w:val="none" w:sz="0" w:space="0" w:color="auto"/>
        <w:left w:val="none" w:sz="0" w:space="0" w:color="auto"/>
        <w:bottom w:val="none" w:sz="0" w:space="0" w:color="auto"/>
        <w:right w:val="none" w:sz="0" w:space="0" w:color="auto"/>
      </w:divBdr>
    </w:div>
    <w:div w:id="1370035160">
      <w:bodyDiv w:val="1"/>
      <w:marLeft w:val="0"/>
      <w:marRight w:val="0"/>
      <w:marTop w:val="0"/>
      <w:marBottom w:val="0"/>
      <w:divBdr>
        <w:top w:val="none" w:sz="0" w:space="0" w:color="auto"/>
        <w:left w:val="none" w:sz="0" w:space="0" w:color="auto"/>
        <w:bottom w:val="none" w:sz="0" w:space="0" w:color="auto"/>
        <w:right w:val="none" w:sz="0" w:space="0" w:color="auto"/>
      </w:divBdr>
    </w:div>
    <w:div w:id="1370186063">
      <w:bodyDiv w:val="1"/>
      <w:marLeft w:val="0"/>
      <w:marRight w:val="0"/>
      <w:marTop w:val="0"/>
      <w:marBottom w:val="0"/>
      <w:divBdr>
        <w:top w:val="none" w:sz="0" w:space="0" w:color="auto"/>
        <w:left w:val="none" w:sz="0" w:space="0" w:color="auto"/>
        <w:bottom w:val="none" w:sz="0" w:space="0" w:color="auto"/>
        <w:right w:val="none" w:sz="0" w:space="0" w:color="auto"/>
      </w:divBdr>
    </w:div>
    <w:div w:id="1370259163">
      <w:bodyDiv w:val="1"/>
      <w:marLeft w:val="0"/>
      <w:marRight w:val="0"/>
      <w:marTop w:val="0"/>
      <w:marBottom w:val="0"/>
      <w:divBdr>
        <w:top w:val="none" w:sz="0" w:space="0" w:color="auto"/>
        <w:left w:val="none" w:sz="0" w:space="0" w:color="auto"/>
        <w:bottom w:val="none" w:sz="0" w:space="0" w:color="auto"/>
        <w:right w:val="none" w:sz="0" w:space="0" w:color="auto"/>
      </w:divBdr>
    </w:div>
    <w:div w:id="1370297303">
      <w:bodyDiv w:val="1"/>
      <w:marLeft w:val="0"/>
      <w:marRight w:val="0"/>
      <w:marTop w:val="0"/>
      <w:marBottom w:val="0"/>
      <w:divBdr>
        <w:top w:val="none" w:sz="0" w:space="0" w:color="auto"/>
        <w:left w:val="none" w:sz="0" w:space="0" w:color="auto"/>
        <w:bottom w:val="none" w:sz="0" w:space="0" w:color="auto"/>
        <w:right w:val="none" w:sz="0" w:space="0" w:color="auto"/>
      </w:divBdr>
    </w:div>
    <w:div w:id="1370715353">
      <w:bodyDiv w:val="1"/>
      <w:marLeft w:val="0"/>
      <w:marRight w:val="0"/>
      <w:marTop w:val="0"/>
      <w:marBottom w:val="0"/>
      <w:divBdr>
        <w:top w:val="none" w:sz="0" w:space="0" w:color="auto"/>
        <w:left w:val="none" w:sz="0" w:space="0" w:color="auto"/>
        <w:bottom w:val="none" w:sz="0" w:space="0" w:color="auto"/>
        <w:right w:val="none" w:sz="0" w:space="0" w:color="auto"/>
      </w:divBdr>
    </w:div>
    <w:div w:id="1370763826">
      <w:bodyDiv w:val="1"/>
      <w:marLeft w:val="0"/>
      <w:marRight w:val="0"/>
      <w:marTop w:val="0"/>
      <w:marBottom w:val="0"/>
      <w:divBdr>
        <w:top w:val="none" w:sz="0" w:space="0" w:color="auto"/>
        <w:left w:val="none" w:sz="0" w:space="0" w:color="auto"/>
        <w:bottom w:val="none" w:sz="0" w:space="0" w:color="auto"/>
        <w:right w:val="none" w:sz="0" w:space="0" w:color="auto"/>
      </w:divBdr>
    </w:div>
    <w:div w:id="1371031852">
      <w:bodyDiv w:val="1"/>
      <w:marLeft w:val="0"/>
      <w:marRight w:val="0"/>
      <w:marTop w:val="0"/>
      <w:marBottom w:val="0"/>
      <w:divBdr>
        <w:top w:val="none" w:sz="0" w:space="0" w:color="auto"/>
        <w:left w:val="none" w:sz="0" w:space="0" w:color="auto"/>
        <w:bottom w:val="none" w:sz="0" w:space="0" w:color="auto"/>
        <w:right w:val="none" w:sz="0" w:space="0" w:color="auto"/>
      </w:divBdr>
    </w:div>
    <w:div w:id="1371034149">
      <w:bodyDiv w:val="1"/>
      <w:marLeft w:val="0"/>
      <w:marRight w:val="0"/>
      <w:marTop w:val="0"/>
      <w:marBottom w:val="0"/>
      <w:divBdr>
        <w:top w:val="none" w:sz="0" w:space="0" w:color="auto"/>
        <w:left w:val="none" w:sz="0" w:space="0" w:color="auto"/>
        <w:bottom w:val="none" w:sz="0" w:space="0" w:color="auto"/>
        <w:right w:val="none" w:sz="0" w:space="0" w:color="auto"/>
      </w:divBdr>
    </w:div>
    <w:div w:id="1371340918">
      <w:bodyDiv w:val="1"/>
      <w:marLeft w:val="0"/>
      <w:marRight w:val="0"/>
      <w:marTop w:val="0"/>
      <w:marBottom w:val="0"/>
      <w:divBdr>
        <w:top w:val="none" w:sz="0" w:space="0" w:color="auto"/>
        <w:left w:val="none" w:sz="0" w:space="0" w:color="auto"/>
        <w:bottom w:val="none" w:sz="0" w:space="0" w:color="auto"/>
        <w:right w:val="none" w:sz="0" w:space="0" w:color="auto"/>
      </w:divBdr>
    </w:div>
    <w:div w:id="1371370620">
      <w:bodyDiv w:val="1"/>
      <w:marLeft w:val="0"/>
      <w:marRight w:val="0"/>
      <w:marTop w:val="0"/>
      <w:marBottom w:val="0"/>
      <w:divBdr>
        <w:top w:val="none" w:sz="0" w:space="0" w:color="auto"/>
        <w:left w:val="none" w:sz="0" w:space="0" w:color="auto"/>
        <w:bottom w:val="none" w:sz="0" w:space="0" w:color="auto"/>
        <w:right w:val="none" w:sz="0" w:space="0" w:color="auto"/>
      </w:divBdr>
    </w:div>
    <w:div w:id="1371419364">
      <w:bodyDiv w:val="1"/>
      <w:marLeft w:val="0"/>
      <w:marRight w:val="0"/>
      <w:marTop w:val="0"/>
      <w:marBottom w:val="0"/>
      <w:divBdr>
        <w:top w:val="none" w:sz="0" w:space="0" w:color="auto"/>
        <w:left w:val="none" w:sz="0" w:space="0" w:color="auto"/>
        <w:bottom w:val="none" w:sz="0" w:space="0" w:color="auto"/>
        <w:right w:val="none" w:sz="0" w:space="0" w:color="auto"/>
      </w:divBdr>
    </w:div>
    <w:div w:id="1371421406">
      <w:bodyDiv w:val="1"/>
      <w:marLeft w:val="0"/>
      <w:marRight w:val="0"/>
      <w:marTop w:val="0"/>
      <w:marBottom w:val="0"/>
      <w:divBdr>
        <w:top w:val="none" w:sz="0" w:space="0" w:color="auto"/>
        <w:left w:val="none" w:sz="0" w:space="0" w:color="auto"/>
        <w:bottom w:val="none" w:sz="0" w:space="0" w:color="auto"/>
        <w:right w:val="none" w:sz="0" w:space="0" w:color="auto"/>
      </w:divBdr>
    </w:div>
    <w:div w:id="1371422599">
      <w:bodyDiv w:val="1"/>
      <w:marLeft w:val="0"/>
      <w:marRight w:val="0"/>
      <w:marTop w:val="0"/>
      <w:marBottom w:val="0"/>
      <w:divBdr>
        <w:top w:val="none" w:sz="0" w:space="0" w:color="auto"/>
        <w:left w:val="none" w:sz="0" w:space="0" w:color="auto"/>
        <w:bottom w:val="none" w:sz="0" w:space="0" w:color="auto"/>
        <w:right w:val="none" w:sz="0" w:space="0" w:color="auto"/>
      </w:divBdr>
    </w:div>
    <w:div w:id="1371765298">
      <w:bodyDiv w:val="1"/>
      <w:marLeft w:val="0"/>
      <w:marRight w:val="0"/>
      <w:marTop w:val="0"/>
      <w:marBottom w:val="0"/>
      <w:divBdr>
        <w:top w:val="none" w:sz="0" w:space="0" w:color="auto"/>
        <w:left w:val="none" w:sz="0" w:space="0" w:color="auto"/>
        <w:bottom w:val="none" w:sz="0" w:space="0" w:color="auto"/>
        <w:right w:val="none" w:sz="0" w:space="0" w:color="auto"/>
      </w:divBdr>
    </w:div>
    <w:div w:id="1372069605">
      <w:bodyDiv w:val="1"/>
      <w:marLeft w:val="0"/>
      <w:marRight w:val="0"/>
      <w:marTop w:val="0"/>
      <w:marBottom w:val="0"/>
      <w:divBdr>
        <w:top w:val="none" w:sz="0" w:space="0" w:color="auto"/>
        <w:left w:val="none" w:sz="0" w:space="0" w:color="auto"/>
        <w:bottom w:val="none" w:sz="0" w:space="0" w:color="auto"/>
        <w:right w:val="none" w:sz="0" w:space="0" w:color="auto"/>
      </w:divBdr>
    </w:div>
    <w:div w:id="1372148764">
      <w:bodyDiv w:val="1"/>
      <w:marLeft w:val="0"/>
      <w:marRight w:val="0"/>
      <w:marTop w:val="0"/>
      <w:marBottom w:val="0"/>
      <w:divBdr>
        <w:top w:val="none" w:sz="0" w:space="0" w:color="auto"/>
        <w:left w:val="none" w:sz="0" w:space="0" w:color="auto"/>
        <w:bottom w:val="none" w:sz="0" w:space="0" w:color="auto"/>
        <w:right w:val="none" w:sz="0" w:space="0" w:color="auto"/>
      </w:divBdr>
    </w:div>
    <w:div w:id="1372417668">
      <w:bodyDiv w:val="1"/>
      <w:marLeft w:val="0"/>
      <w:marRight w:val="0"/>
      <w:marTop w:val="0"/>
      <w:marBottom w:val="0"/>
      <w:divBdr>
        <w:top w:val="none" w:sz="0" w:space="0" w:color="auto"/>
        <w:left w:val="none" w:sz="0" w:space="0" w:color="auto"/>
        <w:bottom w:val="none" w:sz="0" w:space="0" w:color="auto"/>
        <w:right w:val="none" w:sz="0" w:space="0" w:color="auto"/>
      </w:divBdr>
    </w:div>
    <w:div w:id="1372536688">
      <w:bodyDiv w:val="1"/>
      <w:marLeft w:val="0"/>
      <w:marRight w:val="0"/>
      <w:marTop w:val="0"/>
      <w:marBottom w:val="0"/>
      <w:divBdr>
        <w:top w:val="none" w:sz="0" w:space="0" w:color="auto"/>
        <w:left w:val="none" w:sz="0" w:space="0" w:color="auto"/>
        <w:bottom w:val="none" w:sz="0" w:space="0" w:color="auto"/>
        <w:right w:val="none" w:sz="0" w:space="0" w:color="auto"/>
      </w:divBdr>
    </w:div>
    <w:div w:id="1372682236">
      <w:bodyDiv w:val="1"/>
      <w:marLeft w:val="0"/>
      <w:marRight w:val="0"/>
      <w:marTop w:val="0"/>
      <w:marBottom w:val="0"/>
      <w:divBdr>
        <w:top w:val="none" w:sz="0" w:space="0" w:color="auto"/>
        <w:left w:val="none" w:sz="0" w:space="0" w:color="auto"/>
        <w:bottom w:val="none" w:sz="0" w:space="0" w:color="auto"/>
        <w:right w:val="none" w:sz="0" w:space="0" w:color="auto"/>
      </w:divBdr>
    </w:div>
    <w:div w:id="1372919405">
      <w:bodyDiv w:val="1"/>
      <w:marLeft w:val="0"/>
      <w:marRight w:val="0"/>
      <w:marTop w:val="0"/>
      <w:marBottom w:val="0"/>
      <w:divBdr>
        <w:top w:val="none" w:sz="0" w:space="0" w:color="auto"/>
        <w:left w:val="none" w:sz="0" w:space="0" w:color="auto"/>
        <w:bottom w:val="none" w:sz="0" w:space="0" w:color="auto"/>
        <w:right w:val="none" w:sz="0" w:space="0" w:color="auto"/>
      </w:divBdr>
    </w:div>
    <w:div w:id="1372995094">
      <w:bodyDiv w:val="1"/>
      <w:marLeft w:val="0"/>
      <w:marRight w:val="0"/>
      <w:marTop w:val="0"/>
      <w:marBottom w:val="0"/>
      <w:divBdr>
        <w:top w:val="none" w:sz="0" w:space="0" w:color="auto"/>
        <w:left w:val="none" w:sz="0" w:space="0" w:color="auto"/>
        <w:bottom w:val="none" w:sz="0" w:space="0" w:color="auto"/>
        <w:right w:val="none" w:sz="0" w:space="0" w:color="auto"/>
      </w:divBdr>
    </w:div>
    <w:div w:id="1372999803">
      <w:bodyDiv w:val="1"/>
      <w:marLeft w:val="0"/>
      <w:marRight w:val="0"/>
      <w:marTop w:val="0"/>
      <w:marBottom w:val="0"/>
      <w:divBdr>
        <w:top w:val="none" w:sz="0" w:space="0" w:color="auto"/>
        <w:left w:val="none" w:sz="0" w:space="0" w:color="auto"/>
        <w:bottom w:val="none" w:sz="0" w:space="0" w:color="auto"/>
        <w:right w:val="none" w:sz="0" w:space="0" w:color="auto"/>
      </w:divBdr>
    </w:div>
    <w:div w:id="1373072762">
      <w:bodyDiv w:val="1"/>
      <w:marLeft w:val="0"/>
      <w:marRight w:val="0"/>
      <w:marTop w:val="0"/>
      <w:marBottom w:val="0"/>
      <w:divBdr>
        <w:top w:val="none" w:sz="0" w:space="0" w:color="auto"/>
        <w:left w:val="none" w:sz="0" w:space="0" w:color="auto"/>
        <w:bottom w:val="none" w:sz="0" w:space="0" w:color="auto"/>
        <w:right w:val="none" w:sz="0" w:space="0" w:color="auto"/>
      </w:divBdr>
    </w:div>
    <w:div w:id="1373113115">
      <w:bodyDiv w:val="1"/>
      <w:marLeft w:val="0"/>
      <w:marRight w:val="0"/>
      <w:marTop w:val="0"/>
      <w:marBottom w:val="0"/>
      <w:divBdr>
        <w:top w:val="none" w:sz="0" w:space="0" w:color="auto"/>
        <w:left w:val="none" w:sz="0" w:space="0" w:color="auto"/>
        <w:bottom w:val="none" w:sz="0" w:space="0" w:color="auto"/>
        <w:right w:val="none" w:sz="0" w:space="0" w:color="auto"/>
      </w:divBdr>
    </w:div>
    <w:div w:id="1373118657">
      <w:bodyDiv w:val="1"/>
      <w:marLeft w:val="0"/>
      <w:marRight w:val="0"/>
      <w:marTop w:val="0"/>
      <w:marBottom w:val="0"/>
      <w:divBdr>
        <w:top w:val="none" w:sz="0" w:space="0" w:color="auto"/>
        <w:left w:val="none" w:sz="0" w:space="0" w:color="auto"/>
        <w:bottom w:val="none" w:sz="0" w:space="0" w:color="auto"/>
        <w:right w:val="none" w:sz="0" w:space="0" w:color="auto"/>
      </w:divBdr>
    </w:div>
    <w:div w:id="1373189224">
      <w:bodyDiv w:val="1"/>
      <w:marLeft w:val="0"/>
      <w:marRight w:val="0"/>
      <w:marTop w:val="0"/>
      <w:marBottom w:val="0"/>
      <w:divBdr>
        <w:top w:val="none" w:sz="0" w:space="0" w:color="auto"/>
        <w:left w:val="none" w:sz="0" w:space="0" w:color="auto"/>
        <w:bottom w:val="none" w:sz="0" w:space="0" w:color="auto"/>
        <w:right w:val="none" w:sz="0" w:space="0" w:color="auto"/>
      </w:divBdr>
    </w:div>
    <w:div w:id="1373189768">
      <w:bodyDiv w:val="1"/>
      <w:marLeft w:val="0"/>
      <w:marRight w:val="0"/>
      <w:marTop w:val="0"/>
      <w:marBottom w:val="0"/>
      <w:divBdr>
        <w:top w:val="none" w:sz="0" w:space="0" w:color="auto"/>
        <w:left w:val="none" w:sz="0" w:space="0" w:color="auto"/>
        <w:bottom w:val="none" w:sz="0" w:space="0" w:color="auto"/>
        <w:right w:val="none" w:sz="0" w:space="0" w:color="auto"/>
      </w:divBdr>
    </w:div>
    <w:div w:id="1373386096">
      <w:bodyDiv w:val="1"/>
      <w:marLeft w:val="0"/>
      <w:marRight w:val="0"/>
      <w:marTop w:val="0"/>
      <w:marBottom w:val="0"/>
      <w:divBdr>
        <w:top w:val="none" w:sz="0" w:space="0" w:color="auto"/>
        <w:left w:val="none" w:sz="0" w:space="0" w:color="auto"/>
        <w:bottom w:val="none" w:sz="0" w:space="0" w:color="auto"/>
        <w:right w:val="none" w:sz="0" w:space="0" w:color="auto"/>
      </w:divBdr>
    </w:div>
    <w:div w:id="1373455409">
      <w:bodyDiv w:val="1"/>
      <w:marLeft w:val="0"/>
      <w:marRight w:val="0"/>
      <w:marTop w:val="0"/>
      <w:marBottom w:val="0"/>
      <w:divBdr>
        <w:top w:val="none" w:sz="0" w:space="0" w:color="auto"/>
        <w:left w:val="none" w:sz="0" w:space="0" w:color="auto"/>
        <w:bottom w:val="none" w:sz="0" w:space="0" w:color="auto"/>
        <w:right w:val="none" w:sz="0" w:space="0" w:color="auto"/>
      </w:divBdr>
    </w:div>
    <w:div w:id="1373575703">
      <w:bodyDiv w:val="1"/>
      <w:marLeft w:val="0"/>
      <w:marRight w:val="0"/>
      <w:marTop w:val="0"/>
      <w:marBottom w:val="0"/>
      <w:divBdr>
        <w:top w:val="none" w:sz="0" w:space="0" w:color="auto"/>
        <w:left w:val="none" w:sz="0" w:space="0" w:color="auto"/>
        <w:bottom w:val="none" w:sz="0" w:space="0" w:color="auto"/>
        <w:right w:val="none" w:sz="0" w:space="0" w:color="auto"/>
      </w:divBdr>
    </w:div>
    <w:div w:id="1373654603">
      <w:bodyDiv w:val="1"/>
      <w:marLeft w:val="0"/>
      <w:marRight w:val="0"/>
      <w:marTop w:val="0"/>
      <w:marBottom w:val="0"/>
      <w:divBdr>
        <w:top w:val="none" w:sz="0" w:space="0" w:color="auto"/>
        <w:left w:val="none" w:sz="0" w:space="0" w:color="auto"/>
        <w:bottom w:val="none" w:sz="0" w:space="0" w:color="auto"/>
        <w:right w:val="none" w:sz="0" w:space="0" w:color="auto"/>
      </w:divBdr>
    </w:div>
    <w:div w:id="1373768285">
      <w:bodyDiv w:val="1"/>
      <w:marLeft w:val="0"/>
      <w:marRight w:val="0"/>
      <w:marTop w:val="0"/>
      <w:marBottom w:val="0"/>
      <w:divBdr>
        <w:top w:val="none" w:sz="0" w:space="0" w:color="auto"/>
        <w:left w:val="none" w:sz="0" w:space="0" w:color="auto"/>
        <w:bottom w:val="none" w:sz="0" w:space="0" w:color="auto"/>
        <w:right w:val="none" w:sz="0" w:space="0" w:color="auto"/>
      </w:divBdr>
    </w:div>
    <w:div w:id="1373964194">
      <w:bodyDiv w:val="1"/>
      <w:marLeft w:val="0"/>
      <w:marRight w:val="0"/>
      <w:marTop w:val="0"/>
      <w:marBottom w:val="0"/>
      <w:divBdr>
        <w:top w:val="none" w:sz="0" w:space="0" w:color="auto"/>
        <w:left w:val="none" w:sz="0" w:space="0" w:color="auto"/>
        <w:bottom w:val="none" w:sz="0" w:space="0" w:color="auto"/>
        <w:right w:val="none" w:sz="0" w:space="0" w:color="auto"/>
      </w:divBdr>
    </w:div>
    <w:div w:id="1373967415">
      <w:bodyDiv w:val="1"/>
      <w:marLeft w:val="0"/>
      <w:marRight w:val="0"/>
      <w:marTop w:val="0"/>
      <w:marBottom w:val="0"/>
      <w:divBdr>
        <w:top w:val="none" w:sz="0" w:space="0" w:color="auto"/>
        <w:left w:val="none" w:sz="0" w:space="0" w:color="auto"/>
        <w:bottom w:val="none" w:sz="0" w:space="0" w:color="auto"/>
        <w:right w:val="none" w:sz="0" w:space="0" w:color="auto"/>
      </w:divBdr>
    </w:div>
    <w:div w:id="1374453417">
      <w:bodyDiv w:val="1"/>
      <w:marLeft w:val="0"/>
      <w:marRight w:val="0"/>
      <w:marTop w:val="0"/>
      <w:marBottom w:val="0"/>
      <w:divBdr>
        <w:top w:val="none" w:sz="0" w:space="0" w:color="auto"/>
        <w:left w:val="none" w:sz="0" w:space="0" w:color="auto"/>
        <w:bottom w:val="none" w:sz="0" w:space="0" w:color="auto"/>
        <w:right w:val="none" w:sz="0" w:space="0" w:color="auto"/>
      </w:divBdr>
    </w:div>
    <w:div w:id="1374504624">
      <w:bodyDiv w:val="1"/>
      <w:marLeft w:val="0"/>
      <w:marRight w:val="0"/>
      <w:marTop w:val="0"/>
      <w:marBottom w:val="0"/>
      <w:divBdr>
        <w:top w:val="none" w:sz="0" w:space="0" w:color="auto"/>
        <w:left w:val="none" w:sz="0" w:space="0" w:color="auto"/>
        <w:bottom w:val="none" w:sz="0" w:space="0" w:color="auto"/>
        <w:right w:val="none" w:sz="0" w:space="0" w:color="auto"/>
      </w:divBdr>
    </w:div>
    <w:div w:id="1374696631">
      <w:bodyDiv w:val="1"/>
      <w:marLeft w:val="0"/>
      <w:marRight w:val="0"/>
      <w:marTop w:val="0"/>
      <w:marBottom w:val="0"/>
      <w:divBdr>
        <w:top w:val="none" w:sz="0" w:space="0" w:color="auto"/>
        <w:left w:val="none" w:sz="0" w:space="0" w:color="auto"/>
        <w:bottom w:val="none" w:sz="0" w:space="0" w:color="auto"/>
        <w:right w:val="none" w:sz="0" w:space="0" w:color="auto"/>
      </w:divBdr>
    </w:div>
    <w:div w:id="1374774346">
      <w:bodyDiv w:val="1"/>
      <w:marLeft w:val="0"/>
      <w:marRight w:val="0"/>
      <w:marTop w:val="0"/>
      <w:marBottom w:val="0"/>
      <w:divBdr>
        <w:top w:val="none" w:sz="0" w:space="0" w:color="auto"/>
        <w:left w:val="none" w:sz="0" w:space="0" w:color="auto"/>
        <w:bottom w:val="none" w:sz="0" w:space="0" w:color="auto"/>
        <w:right w:val="none" w:sz="0" w:space="0" w:color="auto"/>
      </w:divBdr>
    </w:div>
    <w:div w:id="1374815478">
      <w:bodyDiv w:val="1"/>
      <w:marLeft w:val="0"/>
      <w:marRight w:val="0"/>
      <w:marTop w:val="0"/>
      <w:marBottom w:val="0"/>
      <w:divBdr>
        <w:top w:val="none" w:sz="0" w:space="0" w:color="auto"/>
        <w:left w:val="none" w:sz="0" w:space="0" w:color="auto"/>
        <w:bottom w:val="none" w:sz="0" w:space="0" w:color="auto"/>
        <w:right w:val="none" w:sz="0" w:space="0" w:color="auto"/>
      </w:divBdr>
    </w:div>
    <w:div w:id="1374884433">
      <w:bodyDiv w:val="1"/>
      <w:marLeft w:val="0"/>
      <w:marRight w:val="0"/>
      <w:marTop w:val="0"/>
      <w:marBottom w:val="0"/>
      <w:divBdr>
        <w:top w:val="none" w:sz="0" w:space="0" w:color="auto"/>
        <w:left w:val="none" w:sz="0" w:space="0" w:color="auto"/>
        <w:bottom w:val="none" w:sz="0" w:space="0" w:color="auto"/>
        <w:right w:val="none" w:sz="0" w:space="0" w:color="auto"/>
      </w:divBdr>
    </w:div>
    <w:div w:id="1375233096">
      <w:bodyDiv w:val="1"/>
      <w:marLeft w:val="0"/>
      <w:marRight w:val="0"/>
      <w:marTop w:val="0"/>
      <w:marBottom w:val="0"/>
      <w:divBdr>
        <w:top w:val="none" w:sz="0" w:space="0" w:color="auto"/>
        <w:left w:val="none" w:sz="0" w:space="0" w:color="auto"/>
        <w:bottom w:val="none" w:sz="0" w:space="0" w:color="auto"/>
        <w:right w:val="none" w:sz="0" w:space="0" w:color="auto"/>
      </w:divBdr>
    </w:div>
    <w:div w:id="1375277648">
      <w:bodyDiv w:val="1"/>
      <w:marLeft w:val="0"/>
      <w:marRight w:val="0"/>
      <w:marTop w:val="0"/>
      <w:marBottom w:val="0"/>
      <w:divBdr>
        <w:top w:val="none" w:sz="0" w:space="0" w:color="auto"/>
        <w:left w:val="none" w:sz="0" w:space="0" w:color="auto"/>
        <w:bottom w:val="none" w:sz="0" w:space="0" w:color="auto"/>
        <w:right w:val="none" w:sz="0" w:space="0" w:color="auto"/>
      </w:divBdr>
    </w:div>
    <w:div w:id="1375886494">
      <w:bodyDiv w:val="1"/>
      <w:marLeft w:val="0"/>
      <w:marRight w:val="0"/>
      <w:marTop w:val="0"/>
      <w:marBottom w:val="0"/>
      <w:divBdr>
        <w:top w:val="none" w:sz="0" w:space="0" w:color="auto"/>
        <w:left w:val="none" w:sz="0" w:space="0" w:color="auto"/>
        <w:bottom w:val="none" w:sz="0" w:space="0" w:color="auto"/>
        <w:right w:val="none" w:sz="0" w:space="0" w:color="auto"/>
      </w:divBdr>
    </w:div>
    <w:div w:id="1376152015">
      <w:bodyDiv w:val="1"/>
      <w:marLeft w:val="0"/>
      <w:marRight w:val="0"/>
      <w:marTop w:val="0"/>
      <w:marBottom w:val="0"/>
      <w:divBdr>
        <w:top w:val="none" w:sz="0" w:space="0" w:color="auto"/>
        <w:left w:val="none" w:sz="0" w:space="0" w:color="auto"/>
        <w:bottom w:val="none" w:sz="0" w:space="0" w:color="auto"/>
        <w:right w:val="none" w:sz="0" w:space="0" w:color="auto"/>
      </w:divBdr>
    </w:div>
    <w:div w:id="1376469374">
      <w:bodyDiv w:val="1"/>
      <w:marLeft w:val="0"/>
      <w:marRight w:val="0"/>
      <w:marTop w:val="0"/>
      <w:marBottom w:val="0"/>
      <w:divBdr>
        <w:top w:val="none" w:sz="0" w:space="0" w:color="auto"/>
        <w:left w:val="none" w:sz="0" w:space="0" w:color="auto"/>
        <w:bottom w:val="none" w:sz="0" w:space="0" w:color="auto"/>
        <w:right w:val="none" w:sz="0" w:space="0" w:color="auto"/>
      </w:divBdr>
    </w:div>
    <w:div w:id="1376537541">
      <w:bodyDiv w:val="1"/>
      <w:marLeft w:val="0"/>
      <w:marRight w:val="0"/>
      <w:marTop w:val="0"/>
      <w:marBottom w:val="0"/>
      <w:divBdr>
        <w:top w:val="none" w:sz="0" w:space="0" w:color="auto"/>
        <w:left w:val="none" w:sz="0" w:space="0" w:color="auto"/>
        <w:bottom w:val="none" w:sz="0" w:space="0" w:color="auto"/>
        <w:right w:val="none" w:sz="0" w:space="0" w:color="auto"/>
      </w:divBdr>
    </w:div>
    <w:div w:id="1376540802">
      <w:bodyDiv w:val="1"/>
      <w:marLeft w:val="0"/>
      <w:marRight w:val="0"/>
      <w:marTop w:val="0"/>
      <w:marBottom w:val="0"/>
      <w:divBdr>
        <w:top w:val="none" w:sz="0" w:space="0" w:color="auto"/>
        <w:left w:val="none" w:sz="0" w:space="0" w:color="auto"/>
        <w:bottom w:val="none" w:sz="0" w:space="0" w:color="auto"/>
        <w:right w:val="none" w:sz="0" w:space="0" w:color="auto"/>
      </w:divBdr>
    </w:div>
    <w:div w:id="1376544053">
      <w:bodyDiv w:val="1"/>
      <w:marLeft w:val="0"/>
      <w:marRight w:val="0"/>
      <w:marTop w:val="0"/>
      <w:marBottom w:val="0"/>
      <w:divBdr>
        <w:top w:val="none" w:sz="0" w:space="0" w:color="auto"/>
        <w:left w:val="none" w:sz="0" w:space="0" w:color="auto"/>
        <w:bottom w:val="none" w:sz="0" w:space="0" w:color="auto"/>
        <w:right w:val="none" w:sz="0" w:space="0" w:color="auto"/>
      </w:divBdr>
    </w:div>
    <w:div w:id="1376613729">
      <w:bodyDiv w:val="1"/>
      <w:marLeft w:val="0"/>
      <w:marRight w:val="0"/>
      <w:marTop w:val="0"/>
      <w:marBottom w:val="0"/>
      <w:divBdr>
        <w:top w:val="none" w:sz="0" w:space="0" w:color="auto"/>
        <w:left w:val="none" w:sz="0" w:space="0" w:color="auto"/>
        <w:bottom w:val="none" w:sz="0" w:space="0" w:color="auto"/>
        <w:right w:val="none" w:sz="0" w:space="0" w:color="auto"/>
      </w:divBdr>
    </w:div>
    <w:div w:id="1376614261">
      <w:bodyDiv w:val="1"/>
      <w:marLeft w:val="0"/>
      <w:marRight w:val="0"/>
      <w:marTop w:val="0"/>
      <w:marBottom w:val="0"/>
      <w:divBdr>
        <w:top w:val="none" w:sz="0" w:space="0" w:color="auto"/>
        <w:left w:val="none" w:sz="0" w:space="0" w:color="auto"/>
        <w:bottom w:val="none" w:sz="0" w:space="0" w:color="auto"/>
        <w:right w:val="none" w:sz="0" w:space="0" w:color="auto"/>
      </w:divBdr>
    </w:div>
    <w:div w:id="1376660653">
      <w:bodyDiv w:val="1"/>
      <w:marLeft w:val="0"/>
      <w:marRight w:val="0"/>
      <w:marTop w:val="0"/>
      <w:marBottom w:val="0"/>
      <w:divBdr>
        <w:top w:val="none" w:sz="0" w:space="0" w:color="auto"/>
        <w:left w:val="none" w:sz="0" w:space="0" w:color="auto"/>
        <w:bottom w:val="none" w:sz="0" w:space="0" w:color="auto"/>
        <w:right w:val="none" w:sz="0" w:space="0" w:color="auto"/>
      </w:divBdr>
    </w:div>
    <w:div w:id="1376926775">
      <w:bodyDiv w:val="1"/>
      <w:marLeft w:val="0"/>
      <w:marRight w:val="0"/>
      <w:marTop w:val="0"/>
      <w:marBottom w:val="0"/>
      <w:divBdr>
        <w:top w:val="none" w:sz="0" w:space="0" w:color="auto"/>
        <w:left w:val="none" w:sz="0" w:space="0" w:color="auto"/>
        <w:bottom w:val="none" w:sz="0" w:space="0" w:color="auto"/>
        <w:right w:val="none" w:sz="0" w:space="0" w:color="auto"/>
      </w:divBdr>
    </w:div>
    <w:div w:id="1377313904">
      <w:bodyDiv w:val="1"/>
      <w:marLeft w:val="0"/>
      <w:marRight w:val="0"/>
      <w:marTop w:val="0"/>
      <w:marBottom w:val="0"/>
      <w:divBdr>
        <w:top w:val="none" w:sz="0" w:space="0" w:color="auto"/>
        <w:left w:val="none" w:sz="0" w:space="0" w:color="auto"/>
        <w:bottom w:val="none" w:sz="0" w:space="0" w:color="auto"/>
        <w:right w:val="none" w:sz="0" w:space="0" w:color="auto"/>
      </w:divBdr>
    </w:div>
    <w:div w:id="1377390714">
      <w:bodyDiv w:val="1"/>
      <w:marLeft w:val="0"/>
      <w:marRight w:val="0"/>
      <w:marTop w:val="0"/>
      <w:marBottom w:val="0"/>
      <w:divBdr>
        <w:top w:val="none" w:sz="0" w:space="0" w:color="auto"/>
        <w:left w:val="none" w:sz="0" w:space="0" w:color="auto"/>
        <w:bottom w:val="none" w:sz="0" w:space="0" w:color="auto"/>
        <w:right w:val="none" w:sz="0" w:space="0" w:color="auto"/>
      </w:divBdr>
    </w:div>
    <w:div w:id="1377393541">
      <w:bodyDiv w:val="1"/>
      <w:marLeft w:val="0"/>
      <w:marRight w:val="0"/>
      <w:marTop w:val="0"/>
      <w:marBottom w:val="0"/>
      <w:divBdr>
        <w:top w:val="none" w:sz="0" w:space="0" w:color="auto"/>
        <w:left w:val="none" w:sz="0" w:space="0" w:color="auto"/>
        <w:bottom w:val="none" w:sz="0" w:space="0" w:color="auto"/>
        <w:right w:val="none" w:sz="0" w:space="0" w:color="auto"/>
      </w:divBdr>
    </w:div>
    <w:div w:id="1377852207">
      <w:bodyDiv w:val="1"/>
      <w:marLeft w:val="0"/>
      <w:marRight w:val="0"/>
      <w:marTop w:val="0"/>
      <w:marBottom w:val="0"/>
      <w:divBdr>
        <w:top w:val="none" w:sz="0" w:space="0" w:color="auto"/>
        <w:left w:val="none" w:sz="0" w:space="0" w:color="auto"/>
        <w:bottom w:val="none" w:sz="0" w:space="0" w:color="auto"/>
        <w:right w:val="none" w:sz="0" w:space="0" w:color="auto"/>
      </w:divBdr>
    </w:div>
    <w:div w:id="1377897765">
      <w:bodyDiv w:val="1"/>
      <w:marLeft w:val="0"/>
      <w:marRight w:val="0"/>
      <w:marTop w:val="0"/>
      <w:marBottom w:val="0"/>
      <w:divBdr>
        <w:top w:val="none" w:sz="0" w:space="0" w:color="auto"/>
        <w:left w:val="none" w:sz="0" w:space="0" w:color="auto"/>
        <w:bottom w:val="none" w:sz="0" w:space="0" w:color="auto"/>
        <w:right w:val="none" w:sz="0" w:space="0" w:color="auto"/>
      </w:divBdr>
    </w:div>
    <w:div w:id="1377967335">
      <w:bodyDiv w:val="1"/>
      <w:marLeft w:val="0"/>
      <w:marRight w:val="0"/>
      <w:marTop w:val="0"/>
      <w:marBottom w:val="0"/>
      <w:divBdr>
        <w:top w:val="none" w:sz="0" w:space="0" w:color="auto"/>
        <w:left w:val="none" w:sz="0" w:space="0" w:color="auto"/>
        <w:bottom w:val="none" w:sz="0" w:space="0" w:color="auto"/>
        <w:right w:val="none" w:sz="0" w:space="0" w:color="auto"/>
      </w:divBdr>
    </w:div>
    <w:div w:id="1377972023">
      <w:bodyDiv w:val="1"/>
      <w:marLeft w:val="0"/>
      <w:marRight w:val="0"/>
      <w:marTop w:val="0"/>
      <w:marBottom w:val="0"/>
      <w:divBdr>
        <w:top w:val="none" w:sz="0" w:space="0" w:color="auto"/>
        <w:left w:val="none" w:sz="0" w:space="0" w:color="auto"/>
        <w:bottom w:val="none" w:sz="0" w:space="0" w:color="auto"/>
        <w:right w:val="none" w:sz="0" w:space="0" w:color="auto"/>
      </w:divBdr>
    </w:div>
    <w:div w:id="1378042263">
      <w:bodyDiv w:val="1"/>
      <w:marLeft w:val="0"/>
      <w:marRight w:val="0"/>
      <w:marTop w:val="0"/>
      <w:marBottom w:val="0"/>
      <w:divBdr>
        <w:top w:val="none" w:sz="0" w:space="0" w:color="auto"/>
        <w:left w:val="none" w:sz="0" w:space="0" w:color="auto"/>
        <w:bottom w:val="none" w:sz="0" w:space="0" w:color="auto"/>
        <w:right w:val="none" w:sz="0" w:space="0" w:color="auto"/>
      </w:divBdr>
    </w:div>
    <w:div w:id="1378359147">
      <w:bodyDiv w:val="1"/>
      <w:marLeft w:val="0"/>
      <w:marRight w:val="0"/>
      <w:marTop w:val="0"/>
      <w:marBottom w:val="0"/>
      <w:divBdr>
        <w:top w:val="none" w:sz="0" w:space="0" w:color="auto"/>
        <w:left w:val="none" w:sz="0" w:space="0" w:color="auto"/>
        <w:bottom w:val="none" w:sz="0" w:space="0" w:color="auto"/>
        <w:right w:val="none" w:sz="0" w:space="0" w:color="auto"/>
      </w:divBdr>
    </w:div>
    <w:div w:id="1378552013">
      <w:bodyDiv w:val="1"/>
      <w:marLeft w:val="0"/>
      <w:marRight w:val="0"/>
      <w:marTop w:val="0"/>
      <w:marBottom w:val="0"/>
      <w:divBdr>
        <w:top w:val="none" w:sz="0" w:space="0" w:color="auto"/>
        <w:left w:val="none" w:sz="0" w:space="0" w:color="auto"/>
        <w:bottom w:val="none" w:sz="0" w:space="0" w:color="auto"/>
        <w:right w:val="none" w:sz="0" w:space="0" w:color="auto"/>
      </w:divBdr>
    </w:div>
    <w:div w:id="1378890257">
      <w:bodyDiv w:val="1"/>
      <w:marLeft w:val="0"/>
      <w:marRight w:val="0"/>
      <w:marTop w:val="0"/>
      <w:marBottom w:val="0"/>
      <w:divBdr>
        <w:top w:val="none" w:sz="0" w:space="0" w:color="auto"/>
        <w:left w:val="none" w:sz="0" w:space="0" w:color="auto"/>
        <w:bottom w:val="none" w:sz="0" w:space="0" w:color="auto"/>
        <w:right w:val="none" w:sz="0" w:space="0" w:color="auto"/>
      </w:divBdr>
    </w:div>
    <w:div w:id="1378968427">
      <w:bodyDiv w:val="1"/>
      <w:marLeft w:val="0"/>
      <w:marRight w:val="0"/>
      <w:marTop w:val="0"/>
      <w:marBottom w:val="0"/>
      <w:divBdr>
        <w:top w:val="none" w:sz="0" w:space="0" w:color="auto"/>
        <w:left w:val="none" w:sz="0" w:space="0" w:color="auto"/>
        <w:bottom w:val="none" w:sz="0" w:space="0" w:color="auto"/>
        <w:right w:val="none" w:sz="0" w:space="0" w:color="auto"/>
      </w:divBdr>
    </w:div>
    <w:div w:id="1379208991">
      <w:bodyDiv w:val="1"/>
      <w:marLeft w:val="0"/>
      <w:marRight w:val="0"/>
      <w:marTop w:val="0"/>
      <w:marBottom w:val="0"/>
      <w:divBdr>
        <w:top w:val="none" w:sz="0" w:space="0" w:color="auto"/>
        <w:left w:val="none" w:sz="0" w:space="0" w:color="auto"/>
        <w:bottom w:val="none" w:sz="0" w:space="0" w:color="auto"/>
        <w:right w:val="none" w:sz="0" w:space="0" w:color="auto"/>
      </w:divBdr>
    </w:div>
    <w:div w:id="1379281943">
      <w:bodyDiv w:val="1"/>
      <w:marLeft w:val="0"/>
      <w:marRight w:val="0"/>
      <w:marTop w:val="0"/>
      <w:marBottom w:val="0"/>
      <w:divBdr>
        <w:top w:val="none" w:sz="0" w:space="0" w:color="auto"/>
        <w:left w:val="none" w:sz="0" w:space="0" w:color="auto"/>
        <w:bottom w:val="none" w:sz="0" w:space="0" w:color="auto"/>
        <w:right w:val="none" w:sz="0" w:space="0" w:color="auto"/>
      </w:divBdr>
    </w:div>
    <w:div w:id="1379671407">
      <w:bodyDiv w:val="1"/>
      <w:marLeft w:val="0"/>
      <w:marRight w:val="0"/>
      <w:marTop w:val="0"/>
      <w:marBottom w:val="0"/>
      <w:divBdr>
        <w:top w:val="none" w:sz="0" w:space="0" w:color="auto"/>
        <w:left w:val="none" w:sz="0" w:space="0" w:color="auto"/>
        <w:bottom w:val="none" w:sz="0" w:space="0" w:color="auto"/>
        <w:right w:val="none" w:sz="0" w:space="0" w:color="auto"/>
      </w:divBdr>
    </w:div>
    <w:div w:id="1379671531">
      <w:bodyDiv w:val="1"/>
      <w:marLeft w:val="0"/>
      <w:marRight w:val="0"/>
      <w:marTop w:val="0"/>
      <w:marBottom w:val="0"/>
      <w:divBdr>
        <w:top w:val="none" w:sz="0" w:space="0" w:color="auto"/>
        <w:left w:val="none" w:sz="0" w:space="0" w:color="auto"/>
        <w:bottom w:val="none" w:sz="0" w:space="0" w:color="auto"/>
        <w:right w:val="none" w:sz="0" w:space="0" w:color="auto"/>
      </w:divBdr>
    </w:div>
    <w:div w:id="1379822446">
      <w:bodyDiv w:val="1"/>
      <w:marLeft w:val="0"/>
      <w:marRight w:val="0"/>
      <w:marTop w:val="0"/>
      <w:marBottom w:val="0"/>
      <w:divBdr>
        <w:top w:val="none" w:sz="0" w:space="0" w:color="auto"/>
        <w:left w:val="none" w:sz="0" w:space="0" w:color="auto"/>
        <w:bottom w:val="none" w:sz="0" w:space="0" w:color="auto"/>
        <w:right w:val="none" w:sz="0" w:space="0" w:color="auto"/>
      </w:divBdr>
    </w:div>
    <w:div w:id="1379864405">
      <w:bodyDiv w:val="1"/>
      <w:marLeft w:val="0"/>
      <w:marRight w:val="0"/>
      <w:marTop w:val="0"/>
      <w:marBottom w:val="0"/>
      <w:divBdr>
        <w:top w:val="none" w:sz="0" w:space="0" w:color="auto"/>
        <w:left w:val="none" w:sz="0" w:space="0" w:color="auto"/>
        <w:bottom w:val="none" w:sz="0" w:space="0" w:color="auto"/>
        <w:right w:val="none" w:sz="0" w:space="0" w:color="auto"/>
      </w:divBdr>
    </w:div>
    <w:div w:id="1379935905">
      <w:bodyDiv w:val="1"/>
      <w:marLeft w:val="0"/>
      <w:marRight w:val="0"/>
      <w:marTop w:val="0"/>
      <w:marBottom w:val="0"/>
      <w:divBdr>
        <w:top w:val="none" w:sz="0" w:space="0" w:color="auto"/>
        <w:left w:val="none" w:sz="0" w:space="0" w:color="auto"/>
        <w:bottom w:val="none" w:sz="0" w:space="0" w:color="auto"/>
        <w:right w:val="none" w:sz="0" w:space="0" w:color="auto"/>
      </w:divBdr>
    </w:div>
    <w:div w:id="1380009159">
      <w:bodyDiv w:val="1"/>
      <w:marLeft w:val="0"/>
      <w:marRight w:val="0"/>
      <w:marTop w:val="0"/>
      <w:marBottom w:val="0"/>
      <w:divBdr>
        <w:top w:val="none" w:sz="0" w:space="0" w:color="auto"/>
        <w:left w:val="none" w:sz="0" w:space="0" w:color="auto"/>
        <w:bottom w:val="none" w:sz="0" w:space="0" w:color="auto"/>
        <w:right w:val="none" w:sz="0" w:space="0" w:color="auto"/>
      </w:divBdr>
    </w:div>
    <w:div w:id="1380084274">
      <w:bodyDiv w:val="1"/>
      <w:marLeft w:val="0"/>
      <w:marRight w:val="0"/>
      <w:marTop w:val="0"/>
      <w:marBottom w:val="0"/>
      <w:divBdr>
        <w:top w:val="none" w:sz="0" w:space="0" w:color="auto"/>
        <w:left w:val="none" w:sz="0" w:space="0" w:color="auto"/>
        <w:bottom w:val="none" w:sz="0" w:space="0" w:color="auto"/>
        <w:right w:val="none" w:sz="0" w:space="0" w:color="auto"/>
      </w:divBdr>
    </w:div>
    <w:div w:id="1380130063">
      <w:bodyDiv w:val="1"/>
      <w:marLeft w:val="0"/>
      <w:marRight w:val="0"/>
      <w:marTop w:val="0"/>
      <w:marBottom w:val="0"/>
      <w:divBdr>
        <w:top w:val="none" w:sz="0" w:space="0" w:color="auto"/>
        <w:left w:val="none" w:sz="0" w:space="0" w:color="auto"/>
        <w:bottom w:val="none" w:sz="0" w:space="0" w:color="auto"/>
        <w:right w:val="none" w:sz="0" w:space="0" w:color="auto"/>
      </w:divBdr>
    </w:div>
    <w:div w:id="1380205778">
      <w:bodyDiv w:val="1"/>
      <w:marLeft w:val="0"/>
      <w:marRight w:val="0"/>
      <w:marTop w:val="0"/>
      <w:marBottom w:val="0"/>
      <w:divBdr>
        <w:top w:val="none" w:sz="0" w:space="0" w:color="auto"/>
        <w:left w:val="none" w:sz="0" w:space="0" w:color="auto"/>
        <w:bottom w:val="none" w:sz="0" w:space="0" w:color="auto"/>
        <w:right w:val="none" w:sz="0" w:space="0" w:color="auto"/>
      </w:divBdr>
    </w:div>
    <w:div w:id="1380667022">
      <w:bodyDiv w:val="1"/>
      <w:marLeft w:val="0"/>
      <w:marRight w:val="0"/>
      <w:marTop w:val="0"/>
      <w:marBottom w:val="0"/>
      <w:divBdr>
        <w:top w:val="none" w:sz="0" w:space="0" w:color="auto"/>
        <w:left w:val="none" w:sz="0" w:space="0" w:color="auto"/>
        <w:bottom w:val="none" w:sz="0" w:space="0" w:color="auto"/>
        <w:right w:val="none" w:sz="0" w:space="0" w:color="auto"/>
      </w:divBdr>
    </w:div>
    <w:div w:id="1380670417">
      <w:bodyDiv w:val="1"/>
      <w:marLeft w:val="0"/>
      <w:marRight w:val="0"/>
      <w:marTop w:val="0"/>
      <w:marBottom w:val="0"/>
      <w:divBdr>
        <w:top w:val="none" w:sz="0" w:space="0" w:color="auto"/>
        <w:left w:val="none" w:sz="0" w:space="0" w:color="auto"/>
        <w:bottom w:val="none" w:sz="0" w:space="0" w:color="auto"/>
        <w:right w:val="none" w:sz="0" w:space="0" w:color="auto"/>
      </w:divBdr>
    </w:div>
    <w:div w:id="1380786491">
      <w:bodyDiv w:val="1"/>
      <w:marLeft w:val="0"/>
      <w:marRight w:val="0"/>
      <w:marTop w:val="0"/>
      <w:marBottom w:val="0"/>
      <w:divBdr>
        <w:top w:val="none" w:sz="0" w:space="0" w:color="auto"/>
        <w:left w:val="none" w:sz="0" w:space="0" w:color="auto"/>
        <w:bottom w:val="none" w:sz="0" w:space="0" w:color="auto"/>
        <w:right w:val="none" w:sz="0" w:space="0" w:color="auto"/>
      </w:divBdr>
    </w:div>
    <w:div w:id="1380978997">
      <w:bodyDiv w:val="1"/>
      <w:marLeft w:val="0"/>
      <w:marRight w:val="0"/>
      <w:marTop w:val="0"/>
      <w:marBottom w:val="0"/>
      <w:divBdr>
        <w:top w:val="none" w:sz="0" w:space="0" w:color="auto"/>
        <w:left w:val="none" w:sz="0" w:space="0" w:color="auto"/>
        <w:bottom w:val="none" w:sz="0" w:space="0" w:color="auto"/>
        <w:right w:val="none" w:sz="0" w:space="0" w:color="auto"/>
      </w:divBdr>
    </w:div>
    <w:div w:id="1381172865">
      <w:bodyDiv w:val="1"/>
      <w:marLeft w:val="0"/>
      <w:marRight w:val="0"/>
      <w:marTop w:val="0"/>
      <w:marBottom w:val="0"/>
      <w:divBdr>
        <w:top w:val="none" w:sz="0" w:space="0" w:color="auto"/>
        <w:left w:val="none" w:sz="0" w:space="0" w:color="auto"/>
        <w:bottom w:val="none" w:sz="0" w:space="0" w:color="auto"/>
        <w:right w:val="none" w:sz="0" w:space="0" w:color="auto"/>
      </w:divBdr>
    </w:div>
    <w:div w:id="1381369335">
      <w:bodyDiv w:val="1"/>
      <w:marLeft w:val="0"/>
      <w:marRight w:val="0"/>
      <w:marTop w:val="0"/>
      <w:marBottom w:val="0"/>
      <w:divBdr>
        <w:top w:val="none" w:sz="0" w:space="0" w:color="auto"/>
        <w:left w:val="none" w:sz="0" w:space="0" w:color="auto"/>
        <w:bottom w:val="none" w:sz="0" w:space="0" w:color="auto"/>
        <w:right w:val="none" w:sz="0" w:space="0" w:color="auto"/>
      </w:divBdr>
    </w:div>
    <w:div w:id="1381444999">
      <w:bodyDiv w:val="1"/>
      <w:marLeft w:val="0"/>
      <w:marRight w:val="0"/>
      <w:marTop w:val="0"/>
      <w:marBottom w:val="0"/>
      <w:divBdr>
        <w:top w:val="none" w:sz="0" w:space="0" w:color="auto"/>
        <w:left w:val="none" w:sz="0" w:space="0" w:color="auto"/>
        <w:bottom w:val="none" w:sz="0" w:space="0" w:color="auto"/>
        <w:right w:val="none" w:sz="0" w:space="0" w:color="auto"/>
      </w:divBdr>
    </w:div>
    <w:div w:id="1381587253">
      <w:bodyDiv w:val="1"/>
      <w:marLeft w:val="0"/>
      <w:marRight w:val="0"/>
      <w:marTop w:val="0"/>
      <w:marBottom w:val="0"/>
      <w:divBdr>
        <w:top w:val="none" w:sz="0" w:space="0" w:color="auto"/>
        <w:left w:val="none" w:sz="0" w:space="0" w:color="auto"/>
        <w:bottom w:val="none" w:sz="0" w:space="0" w:color="auto"/>
        <w:right w:val="none" w:sz="0" w:space="0" w:color="auto"/>
      </w:divBdr>
    </w:div>
    <w:div w:id="1381632928">
      <w:bodyDiv w:val="1"/>
      <w:marLeft w:val="0"/>
      <w:marRight w:val="0"/>
      <w:marTop w:val="0"/>
      <w:marBottom w:val="0"/>
      <w:divBdr>
        <w:top w:val="none" w:sz="0" w:space="0" w:color="auto"/>
        <w:left w:val="none" w:sz="0" w:space="0" w:color="auto"/>
        <w:bottom w:val="none" w:sz="0" w:space="0" w:color="auto"/>
        <w:right w:val="none" w:sz="0" w:space="0" w:color="auto"/>
      </w:divBdr>
    </w:div>
    <w:div w:id="1382486234">
      <w:bodyDiv w:val="1"/>
      <w:marLeft w:val="0"/>
      <w:marRight w:val="0"/>
      <w:marTop w:val="0"/>
      <w:marBottom w:val="0"/>
      <w:divBdr>
        <w:top w:val="none" w:sz="0" w:space="0" w:color="auto"/>
        <w:left w:val="none" w:sz="0" w:space="0" w:color="auto"/>
        <w:bottom w:val="none" w:sz="0" w:space="0" w:color="auto"/>
        <w:right w:val="none" w:sz="0" w:space="0" w:color="auto"/>
      </w:divBdr>
    </w:div>
    <w:div w:id="1382707434">
      <w:bodyDiv w:val="1"/>
      <w:marLeft w:val="0"/>
      <w:marRight w:val="0"/>
      <w:marTop w:val="0"/>
      <w:marBottom w:val="0"/>
      <w:divBdr>
        <w:top w:val="none" w:sz="0" w:space="0" w:color="auto"/>
        <w:left w:val="none" w:sz="0" w:space="0" w:color="auto"/>
        <w:bottom w:val="none" w:sz="0" w:space="0" w:color="auto"/>
        <w:right w:val="none" w:sz="0" w:space="0" w:color="auto"/>
      </w:divBdr>
    </w:div>
    <w:div w:id="1382828672">
      <w:bodyDiv w:val="1"/>
      <w:marLeft w:val="0"/>
      <w:marRight w:val="0"/>
      <w:marTop w:val="0"/>
      <w:marBottom w:val="0"/>
      <w:divBdr>
        <w:top w:val="none" w:sz="0" w:space="0" w:color="auto"/>
        <w:left w:val="none" w:sz="0" w:space="0" w:color="auto"/>
        <w:bottom w:val="none" w:sz="0" w:space="0" w:color="auto"/>
        <w:right w:val="none" w:sz="0" w:space="0" w:color="auto"/>
      </w:divBdr>
    </w:div>
    <w:div w:id="1383216751">
      <w:bodyDiv w:val="1"/>
      <w:marLeft w:val="0"/>
      <w:marRight w:val="0"/>
      <w:marTop w:val="0"/>
      <w:marBottom w:val="0"/>
      <w:divBdr>
        <w:top w:val="none" w:sz="0" w:space="0" w:color="auto"/>
        <w:left w:val="none" w:sz="0" w:space="0" w:color="auto"/>
        <w:bottom w:val="none" w:sz="0" w:space="0" w:color="auto"/>
        <w:right w:val="none" w:sz="0" w:space="0" w:color="auto"/>
      </w:divBdr>
    </w:div>
    <w:div w:id="1383361608">
      <w:bodyDiv w:val="1"/>
      <w:marLeft w:val="0"/>
      <w:marRight w:val="0"/>
      <w:marTop w:val="0"/>
      <w:marBottom w:val="0"/>
      <w:divBdr>
        <w:top w:val="none" w:sz="0" w:space="0" w:color="auto"/>
        <w:left w:val="none" w:sz="0" w:space="0" w:color="auto"/>
        <w:bottom w:val="none" w:sz="0" w:space="0" w:color="auto"/>
        <w:right w:val="none" w:sz="0" w:space="0" w:color="auto"/>
      </w:divBdr>
    </w:div>
    <w:div w:id="1383553455">
      <w:bodyDiv w:val="1"/>
      <w:marLeft w:val="0"/>
      <w:marRight w:val="0"/>
      <w:marTop w:val="0"/>
      <w:marBottom w:val="0"/>
      <w:divBdr>
        <w:top w:val="none" w:sz="0" w:space="0" w:color="auto"/>
        <w:left w:val="none" w:sz="0" w:space="0" w:color="auto"/>
        <w:bottom w:val="none" w:sz="0" w:space="0" w:color="auto"/>
        <w:right w:val="none" w:sz="0" w:space="0" w:color="auto"/>
      </w:divBdr>
    </w:div>
    <w:div w:id="1384060790">
      <w:bodyDiv w:val="1"/>
      <w:marLeft w:val="0"/>
      <w:marRight w:val="0"/>
      <w:marTop w:val="0"/>
      <w:marBottom w:val="0"/>
      <w:divBdr>
        <w:top w:val="none" w:sz="0" w:space="0" w:color="auto"/>
        <w:left w:val="none" w:sz="0" w:space="0" w:color="auto"/>
        <w:bottom w:val="none" w:sz="0" w:space="0" w:color="auto"/>
        <w:right w:val="none" w:sz="0" w:space="0" w:color="auto"/>
      </w:divBdr>
    </w:div>
    <w:div w:id="1384140511">
      <w:bodyDiv w:val="1"/>
      <w:marLeft w:val="0"/>
      <w:marRight w:val="0"/>
      <w:marTop w:val="0"/>
      <w:marBottom w:val="0"/>
      <w:divBdr>
        <w:top w:val="none" w:sz="0" w:space="0" w:color="auto"/>
        <w:left w:val="none" w:sz="0" w:space="0" w:color="auto"/>
        <w:bottom w:val="none" w:sz="0" w:space="0" w:color="auto"/>
        <w:right w:val="none" w:sz="0" w:space="0" w:color="auto"/>
      </w:divBdr>
    </w:div>
    <w:div w:id="1384519291">
      <w:bodyDiv w:val="1"/>
      <w:marLeft w:val="0"/>
      <w:marRight w:val="0"/>
      <w:marTop w:val="0"/>
      <w:marBottom w:val="0"/>
      <w:divBdr>
        <w:top w:val="none" w:sz="0" w:space="0" w:color="auto"/>
        <w:left w:val="none" w:sz="0" w:space="0" w:color="auto"/>
        <w:bottom w:val="none" w:sz="0" w:space="0" w:color="auto"/>
        <w:right w:val="none" w:sz="0" w:space="0" w:color="auto"/>
      </w:divBdr>
    </w:div>
    <w:div w:id="1384987314">
      <w:bodyDiv w:val="1"/>
      <w:marLeft w:val="0"/>
      <w:marRight w:val="0"/>
      <w:marTop w:val="0"/>
      <w:marBottom w:val="0"/>
      <w:divBdr>
        <w:top w:val="none" w:sz="0" w:space="0" w:color="auto"/>
        <w:left w:val="none" w:sz="0" w:space="0" w:color="auto"/>
        <w:bottom w:val="none" w:sz="0" w:space="0" w:color="auto"/>
        <w:right w:val="none" w:sz="0" w:space="0" w:color="auto"/>
      </w:divBdr>
    </w:div>
    <w:div w:id="1385131142">
      <w:bodyDiv w:val="1"/>
      <w:marLeft w:val="0"/>
      <w:marRight w:val="0"/>
      <w:marTop w:val="0"/>
      <w:marBottom w:val="0"/>
      <w:divBdr>
        <w:top w:val="none" w:sz="0" w:space="0" w:color="auto"/>
        <w:left w:val="none" w:sz="0" w:space="0" w:color="auto"/>
        <w:bottom w:val="none" w:sz="0" w:space="0" w:color="auto"/>
        <w:right w:val="none" w:sz="0" w:space="0" w:color="auto"/>
      </w:divBdr>
    </w:div>
    <w:div w:id="1385173855">
      <w:bodyDiv w:val="1"/>
      <w:marLeft w:val="0"/>
      <w:marRight w:val="0"/>
      <w:marTop w:val="0"/>
      <w:marBottom w:val="0"/>
      <w:divBdr>
        <w:top w:val="none" w:sz="0" w:space="0" w:color="auto"/>
        <w:left w:val="none" w:sz="0" w:space="0" w:color="auto"/>
        <w:bottom w:val="none" w:sz="0" w:space="0" w:color="auto"/>
        <w:right w:val="none" w:sz="0" w:space="0" w:color="auto"/>
      </w:divBdr>
    </w:div>
    <w:div w:id="1385447141">
      <w:bodyDiv w:val="1"/>
      <w:marLeft w:val="0"/>
      <w:marRight w:val="0"/>
      <w:marTop w:val="0"/>
      <w:marBottom w:val="0"/>
      <w:divBdr>
        <w:top w:val="none" w:sz="0" w:space="0" w:color="auto"/>
        <w:left w:val="none" w:sz="0" w:space="0" w:color="auto"/>
        <w:bottom w:val="none" w:sz="0" w:space="0" w:color="auto"/>
        <w:right w:val="none" w:sz="0" w:space="0" w:color="auto"/>
      </w:divBdr>
    </w:div>
    <w:div w:id="1385711980">
      <w:bodyDiv w:val="1"/>
      <w:marLeft w:val="0"/>
      <w:marRight w:val="0"/>
      <w:marTop w:val="0"/>
      <w:marBottom w:val="0"/>
      <w:divBdr>
        <w:top w:val="none" w:sz="0" w:space="0" w:color="auto"/>
        <w:left w:val="none" w:sz="0" w:space="0" w:color="auto"/>
        <w:bottom w:val="none" w:sz="0" w:space="0" w:color="auto"/>
        <w:right w:val="none" w:sz="0" w:space="0" w:color="auto"/>
      </w:divBdr>
    </w:div>
    <w:div w:id="1385713435">
      <w:bodyDiv w:val="1"/>
      <w:marLeft w:val="0"/>
      <w:marRight w:val="0"/>
      <w:marTop w:val="0"/>
      <w:marBottom w:val="0"/>
      <w:divBdr>
        <w:top w:val="none" w:sz="0" w:space="0" w:color="auto"/>
        <w:left w:val="none" w:sz="0" w:space="0" w:color="auto"/>
        <w:bottom w:val="none" w:sz="0" w:space="0" w:color="auto"/>
        <w:right w:val="none" w:sz="0" w:space="0" w:color="auto"/>
      </w:divBdr>
    </w:div>
    <w:div w:id="1385835449">
      <w:bodyDiv w:val="1"/>
      <w:marLeft w:val="0"/>
      <w:marRight w:val="0"/>
      <w:marTop w:val="0"/>
      <w:marBottom w:val="0"/>
      <w:divBdr>
        <w:top w:val="none" w:sz="0" w:space="0" w:color="auto"/>
        <w:left w:val="none" w:sz="0" w:space="0" w:color="auto"/>
        <w:bottom w:val="none" w:sz="0" w:space="0" w:color="auto"/>
        <w:right w:val="none" w:sz="0" w:space="0" w:color="auto"/>
      </w:divBdr>
    </w:div>
    <w:div w:id="1385911043">
      <w:bodyDiv w:val="1"/>
      <w:marLeft w:val="0"/>
      <w:marRight w:val="0"/>
      <w:marTop w:val="0"/>
      <w:marBottom w:val="0"/>
      <w:divBdr>
        <w:top w:val="none" w:sz="0" w:space="0" w:color="auto"/>
        <w:left w:val="none" w:sz="0" w:space="0" w:color="auto"/>
        <w:bottom w:val="none" w:sz="0" w:space="0" w:color="auto"/>
        <w:right w:val="none" w:sz="0" w:space="0" w:color="auto"/>
      </w:divBdr>
    </w:div>
    <w:div w:id="1386248994">
      <w:bodyDiv w:val="1"/>
      <w:marLeft w:val="0"/>
      <w:marRight w:val="0"/>
      <w:marTop w:val="0"/>
      <w:marBottom w:val="0"/>
      <w:divBdr>
        <w:top w:val="none" w:sz="0" w:space="0" w:color="auto"/>
        <w:left w:val="none" w:sz="0" w:space="0" w:color="auto"/>
        <w:bottom w:val="none" w:sz="0" w:space="0" w:color="auto"/>
        <w:right w:val="none" w:sz="0" w:space="0" w:color="auto"/>
      </w:divBdr>
    </w:div>
    <w:div w:id="1386369179">
      <w:bodyDiv w:val="1"/>
      <w:marLeft w:val="0"/>
      <w:marRight w:val="0"/>
      <w:marTop w:val="0"/>
      <w:marBottom w:val="0"/>
      <w:divBdr>
        <w:top w:val="none" w:sz="0" w:space="0" w:color="auto"/>
        <w:left w:val="none" w:sz="0" w:space="0" w:color="auto"/>
        <w:bottom w:val="none" w:sz="0" w:space="0" w:color="auto"/>
        <w:right w:val="none" w:sz="0" w:space="0" w:color="auto"/>
      </w:divBdr>
    </w:div>
    <w:div w:id="1386485290">
      <w:bodyDiv w:val="1"/>
      <w:marLeft w:val="0"/>
      <w:marRight w:val="0"/>
      <w:marTop w:val="0"/>
      <w:marBottom w:val="0"/>
      <w:divBdr>
        <w:top w:val="none" w:sz="0" w:space="0" w:color="auto"/>
        <w:left w:val="none" w:sz="0" w:space="0" w:color="auto"/>
        <w:bottom w:val="none" w:sz="0" w:space="0" w:color="auto"/>
        <w:right w:val="none" w:sz="0" w:space="0" w:color="auto"/>
      </w:divBdr>
    </w:div>
    <w:div w:id="1386837789">
      <w:bodyDiv w:val="1"/>
      <w:marLeft w:val="0"/>
      <w:marRight w:val="0"/>
      <w:marTop w:val="0"/>
      <w:marBottom w:val="0"/>
      <w:divBdr>
        <w:top w:val="none" w:sz="0" w:space="0" w:color="auto"/>
        <w:left w:val="none" w:sz="0" w:space="0" w:color="auto"/>
        <w:bottom w:val="none" w:sz="0" w:space="0" w:color="auto"/>
        <w:right w:val="none" w:sz="0" w:space="0" w:color="auto"/>
      </w:divBdr>
    </w:div>
    <w:div w:id="1387097768">
      <w:bodyDiv w:val="1"/>
      <w:marLeft w:val="0"/>
      <w:marRight w:val="0"/>
      <w:marTop w:val="0"/>
      <w:marBottom w:val="0"/>
      <w:divBdr>
        <w:top w:val="none" w:sz="0" w:space="0" w:color="auto"/>
        <w:left w:val="none" w:sz="0" w:space="0" w:color="auto"/>
        <w:bottom w:val="none" w:sz="0" w:space="0" w:color="auto"/>
        <w:right w:val="none" w:sz="0" w:space="0" w:color="auto"/>
      </w:divBdr>
    </w:div>
    <w:div w:id="1387222490">
      <w:bodyDiv w:val="1"/>
      <w:marLeft w:val="0"/>
      <w:marRight w:val="0"/>
      <w:marTop w:val="0"/>
      <w:marBottom w:val="0"/>
      <w:divBdr>
        <w:top w:val="none" w:sz="0" w:space="0" w:color="auto"/>
        <w:left w:val="none" w:sz="0" w:space="0" w:color="auto"/>
        <w:bottom w:val="none" w:sz="0" w:space="0" w:color="auto"/>
        <w:right w:val="none" w:sz="0" w:space="0" w:color="auto"/>
      </w:divBdr>
    </w:div>
    <w:div w:id="1387485024">
      <w:bodyDiv w:val="1"/>
      <w:marLeft w:val="0"/>
      <w:marRight w:val="0"/>
      <w:marTop w:val="0"/>
      <w:marBottom w:val="0"/>
      <w:divBdr>
        <w:top w:val="none" w:sz="0" w:space="0" w:color="auto"/>
        <w:left w:val="none" w:sz="0" w:space="0" w:color="auto"/>
        <w:bottom w:val="none" w:sz="0" w:space="0" w:color="auto"/>
        <w:right w:val="none" w:sz="0" w:space="0" w:color="auto"/>
      </w:divBdr>
    </w:div>
    <w:div w:id="1387485268">
      <w:bodyDiv w:val="1"/>
      <w:marLeft w:val="0"/>
      <w:marRight w:val="0"/>
      <w:marTop w:val="0"/>
      <w:marBottom w:val="0"/>
      <w:divBdr>
        <w:top w:val="none" w:sz="0" w:space="0" w:color="auto"/>
        <w:left w:val="none" w:sz="0" w:space="0" w:color="auto"/>
        <w:bottom w:val="none" w:sz="0" w:space="0" w:color="auto"/>
        <w:right w:val="none" w:sz="0" w:space="0" w:color="auto"/>
      </w:divBdr>
    </w:div>
    <w:div w:id="1387487698">
      <w:bodyDiv w:val="1"/>
      <w:marLeft w:val="0"/>
      <w:marRight w:val="0"/>
      <w:marTop w:val="0"/>
      <w:marBottom w:val="0"/>
      <w:divBdr>
        <w:top w:val="none" w:sz="0" w:space="0" w:color="auto"/>
        <w:left w:val="none" w:sz="0" w:space="0" w:color="auto"/>
        <w:bottom w:val="none" w:sz="0" w:space="0" w:color="auto"/>
        <w:right w:val="none" w:sz="0" w:space="0" w:color="auto"/>
      </w:divBdr>
    </w:div>
    <w:div w:id="1387879359">
      <w:bodyDiv w:val="1"/>
      <w:marLeft w:val="0"/>
      <w:marRight w:val="0"/>
      <w:marTop w:val="0"/>
      <w:marBottom w:val="0"/>
      <w:divBdr>
        <w:top w:val="none" w:sz="0" w:space="0" w:color="auto"/>
        <w:left w:val="none" w:sz="0" w:space="0" w:color="auto"/>
        <w:bottom w:val="none" w:sz="0" w:space="0" w:color="auto"/>
        <w:right w:val="none" w:sz="0" w:space="0" w:color="auto"/>
      </w:divBdr>
    </w:div>
    <w:div w:id="1387991326">
      <w:bodyDiv w:val="1"/>
      <w:marLeft w:val="0"/>
      <w:marRight w:val="0"/>
      <w:marTop w:val="0"/>
      <w:marBottom w:val="0"/>
      <w:divBdr>
        <w:top w:val="none" w:sz="0" w:space="0" w:color="auto"/>
        <w:left w:val="none" w:sz="0" w:space="0" w:color="auto"/>
        <w:bottom w:val="none" w:sz="0" w:space="0" w:color="auto"/>
        <w:right w:val="none" w:sz="0" w:space="0" w:color="auto"/>
      </w:divBdr>
    </w:div>
    <w:div w:id="1388064600">
      <w:bodyDiv w:val="1"/>
      <w:marLeft w:val="0"/>
      <w:marRight w:val="0"/>
      <w:marTop w:val="0"/>
      <w:marBottom w:val="0"/>
      <w:divBdr>
        <w:top w:val="none" w:sz="0" w:space="0" w:color="auto"/>
        <w:left w:val="none" w:sz="0" w:space="0" w:color="auto"/>
        <w:bottom w:val="none" w:sz="0" w:space="0" w:color="auto"/>
        <w:right w:val="none" w:sz="0" w:space="0" w:color="auto"/>
      </w:divBdr>
    </w:div>
    <w:div w:id="1388531316">
      <w:bodyDiv w:val="1"/>
      <w:marLeft w:val="0"/>
      <w:marRight w:val="0"/>
      <w:marTop w:val="0"/>
      <w:marBottom w:val="0"/>
      <w:divBdr>
        <w:top w:val="none" w:sz="0" w:space="0" w:color="auto"/>
        <w:left w:val="none" w:sz="0" w:space="0" w:color="auto"/>
        <w:bottom w:val="none" w:sz="0" w:space="0" w:color="auto"/>
        <w:right w:val="none" w:sz="0" w:space="0" w:color="auto"/>
      </w:divBdr>
    </w:div>
    <w:div w:id="1388726572">
      <w:bodyDiv w:val="1"/>
      <w:marLeft w:val="0"/>
      <w:marRight w:val="0"/>
      <w:marTop w:val="0"/>
      <w:marBottom w:val="0"/>
      <w:divBdr>
        <w:top w:val="none" w:sz="0" w:space="0" w:color="auto"/>
        <w:left w:val="none" w:sz="0" w:space="0" w:color="auto"/>
        <w:bottom w:val="none" w:sz="0" w:space="0" w:color="auto"/>
        <w:right w:val="none" w:sz="0" w:space="0" w:color="auto"/>
      </w:divBdr>
    </w:div>
    <w:div w:id="1388914276">
      <w:bodyDiv w:val="1"/>
      <w:marLeft w:val="0"/>
      <w:marRight w:val="0"/>
      <w:marTop w:val="0"/>
      <w:marBottom w:val="0"/>
      <w:divBdr>
        <w:top w:val="none" w:sz="0" w:space="0" w:color="auto"/>
        <w:left w:val="none" w:sz="0" w:space="0" w:color="auto"/>
        <w:bottom w:val="none" w:sz="0" w:space="0" w:color="auto"/>
        <w:right w:val="none" w:sz="0" w:space="0" w:color="auto"/>
      </w:divBdr>
    </w:div>
    <w:div w:id="1389646452">
      <w:bodyDiv w:val="1"/>
      <w:marLeft w:val="0"/>
      <w:marRight w:val="0"/>
      <w:marTop w:val="0"/>
      <w:marBottom w:val="0"/>
      <w:divBdr>
        <w:top w:val="none" w:sz="0" w:space="0" w:color="auto"/>
        <w:left w:val="none" w:sz="0" w:space="0" w:color="auto"/>
        <w:bottom w:val="none" w:sz="0" w:space="0" w:color="auto"/>
        <w:right w:val="none" w:sz="0" w:space="0" w:color="auto"/>
      </w:divBdr>
    </w:div>
    <w:div w:id="1389919570">
      <w:bodyDiv w:val="1"/>
      <w:marLeft w:val="0"/>
      <w:marRight w:val="0"/>
      <w:marTop w:val="0"/>
      <w:marBottom w:val="0"/>
      <w:divBdr>
        <w:top w:val="none" w:sz="0" w:space="0" w:color="auto"/>
        <w:left w:val="none" w:sz="0" w:space="0" w:color="auto"/>
        <w:bottom w:val="none" w:sz="0" w:space="0" w:color="auto"/>
        <w:right w:val="none" w:sz="0" w:space="0" w:color="auto"/>
      </w:divBdr>
    </w:div>
    <w:div w:id="1389919886">
      <w:bodyDiv w:val="1"/>
      <w:marLeft w:val="0"/>
      <w:marRight w:val="0"/>
      <w:marTop w:val="0"/>
      <w:marBottom w:val="0"/>
      <w:divBdr>
        <w:top w:val="none" w:sz="0" w:space="0" w:color="auto"/>
        <w:left w:val="none" w:sz="0" w:space="0" w:color="auto"/>
        <w:bottom w:val="none" w:sz="0" w:space="0" w:color="auto"/>
        <w:right w:val="none" w:sz="0" w:space="0" w:color="auto"/>
      </w:divBdr>
    </w:div>
    <w:div w:id="1390418292">
      <w:bodyDiv w:val="1"/>
      <w:marLeft w:val="0"/>
      <w:marRight w:val="0"/>
      <w:marTop w:val="0"/>
      <w:marBottom w:val="0"/>
      <w:divBdr>
        <w:top w:val="none" w:sz="0" w:space="0" w:color="auto"/>
        <w:left w:val="none" w:sz="0" w:space="0" w:color="auto"/>
        <w:bottom w:val="none" w:sz="0" w:space="0" w:color="auto"/>
        <w:right w:val="none" w:sz="0" w:space="0" w:color="auto"/>
      </w:divBdr>
    </w:div>
    <w:div w:id="1391222719">
      <w:bodyDiv w:val="1"/>
      <w:marLeft w:val="0"/>
      <w:marRight w:val="0"/>
      <w:marTop w:val="0"/>
      <w:marBottom w:val="0"/>
      <w:divBdr>
        <w:top w:val="none" w:sz="0" w:space="0" w:color="auto"/>
        <w:left w:val="none" w:sz="0" w:space="0" w:color="auto"/>
        <w:bottom w:val="none" w:sz="0" w:space="0" w:color="auto"/>
        <w:right w:val="none" w:sz="0" w:space="0" w:color="auto"/>
      </w:divBdr>
    </w:div>
    <w:div w:id="1391997138">
      <w:bodyDiv w:val="1"/>
      <w:marLeft w:val="0"/>
      <w:marRight w:val="0"/>
      <w:marTop w:val="0"/>
      <w:marBottom w:val="0"/>
      <w:divBdr>
        <w:top w:val="none" w:sz="0" w:space="0" w:color="auto"/>
        <w:left w:val="none" w:sz="0" w:space="0" w:color="auto"/>
        <w:bottom w:val="none" w:sz="0" w:space="0" w:color="auto"/>
        <w:right w:val="none" w:sz="0" w:space="0" w:color="auto"/>
      </w:divBdr>
    </w:div>
    <w:div w:id="1392072525">
      <w:bodyDiv w:val="1"/>
      <w:marLeft w:val="0"/>
      <w:marRight w:val="0"/>
      <w:marTop w:val="0"/>
      <w:marBottom w:val="0"/>
      <w:divBdr>
        <w:top w:val="none" w:sz="0" w:space="0" w:color="auto"/>
        <w:left w:val="none" w:sz="0" w:space="0" w:color="auto"/>
        <w:bottom w:val="none" w:sz="0" w:space="0" w:color="auto"/>
        <w:right w:val="none" w:sz="0" w:space="0" w:color="auto"/>
      </w:divBdr>
    </w:div>
    <w:div w:id="1392460544">
      <w:bodyDiv w:val="1"/>
      <w:marLeft w:val="0"/>
      <w:marRight w:val="0"/>
      <w:marTop w:val="0"/>
      <w:marBottom w:val="0"/>
      <w:divBdr>
        <w:top w:val="none" w:sz="0" w:space="0" w:color="auto"/>
        <w:left w:val="none" w:sz="0" w:space="0" w:color="auto"/>
        <w:bottom w:val="none" w:sz="0" w:space="0" w:color="auto"/>
        <w:right w:val="none" w:sz="0" w:space="0" w:color="auto"/>
      </w:divBdr>
    </w:div>
    <w:div w:id="1392575633">
      <w:bodyDiv w:val="1"/>
      <w:marLeft w:val="0"/>
      <w:marRight w:val="0"/>
      <w:marTop w:val="0"/>
      <w:marBottom w:val="0"/>
      <w:divBdr>
        <w:top w:val="none" w:sz="0" w:space="0" w:color="auto"/>
        <w:left w:val="none" w:sz="0" w:space="0" w:color="auto"/>
        <w:bottom w:val="none" w:sz="0" w:space="0" w:color="auto"/>
        <w:right w:val="none" w:sz="0" w:space="0" w:color="auto"/>
      </w:divBdr>
    </w:div>
    <w:div w:id="1392577909">
      <w:bodyDiv w:val="1"/>
      <w:marLeft w:val="0"/>
      <w:marRight w:val="0"/>
      <w:marTop w:val="0"/>
      <w:marBottom w:val="0"/>
      <w:divBdr>
        <w:top w:val="none" w:sz="0" w:space="0" w:color="auto"/>
        <w:left w:val="none" w:sz="0" w:space="0" w:color="auto"/>
        <w:bottom w:val="none" w:sz="0" w:space="0" w:color="auto"/>
        <w:right w:val="none" w:sz="0" w:space="0" w:color="auto"/>
      </w:divBdr>
    </w:div>
    <w:div w:id="1392581104">
      <w:bodyDiv w:val="1"/>
      <w:marLeft w:val="0"/>
      <w:marRight w:val="0"/>
      <w:marTop w:val="0"/>
      <w:marBottom w:val="0"/>
      <w:divBdr>
        <w:top w:val="none" w:sz="0" w:space="0" w:color="auto"/>
        <w:left w:val="none" w:sz="0" w:space="0" w:color="auto"/>
        <w:bottom w:val="none" w:sz="0" w:space="0" w:color="auto"/>
        <w:right w:val="none" w:sz="0" w:space="0" w:color="auto"/>
      </w:divBdr>
    </w:div>
    <w:div w:id="1392728269">
      <w:bodyDiv w:val="1"/>
      <w:marLeft w:val="0"/>
      <w:marRight w:val="0"/>
      <w:marTop w:val="0"/>
      <w:marBottom w:val="0"/>
      <w:divBdr>
        <w:top w:val="none" w:sz="0" w:space="0" w:color="auto"/>
        <w:left w:val="none" w:sz="0" w:space="0" w:color="auto"/>
        <w:bottom w:val="none" w:sz="0" w:space="0" w:color="auto"/>
        <w:right w:val="none" w:sz="0" w:space="0" w:color="auto"/>
      </w:divBdr>
    </w:div>
    <w:div w:id="1393192322">
      <w:bodyDiv w:val="1"/>
      <w:marLeft w:val="0"/>
      <w:marRight w:val="0"/>
      <w:marTop w:val="0"/>
      <w:marBottom w:val="0"/>
      <w:divBdr>
        <w:top w:val="none" w:sz="0" w:space="0" w:color="auto"/>
        <w:left w:val="none" w:sz="0" w:space="0" w:color="auto"/>
        <w:bottom w:val="none" w:sz="0" w:space="0" w:color="auto"/>
        <w:right w:val="none" w:sz="0" w:space="0" w:color="auto"/>
      </w:divBdr>
    </w:div>
    <w:div w:id="1393195314">
      <w:bodyDiv w:val="1"/>
      <w:marLeft w:val="0"/>
      <w:marRight w:val="0"/>
      <w:marTop w:val="0"/>
      <w:marBottom w:val="0"/>
      <w:divBdr>
        <w:top w:val="none" w:sz="0" w:space="0" w:color="auto"/>
        <w:left w:val="none" w:sz="0" w:space="0" w:color="auto"/>
        <w:bottom w:val="none" w:sz="0" w:space="0" w:color="auto"/>
        <w:right w:val="none" w:sz="0" w:space="0" w:color="auto"/>
      </w:divBdr>
    </w:div>
    <w:div w:id="1393431760">
      <w:bodyDiv w:val="1"/>
      <w:marLeft w:val="0"/>
      <w:marRight w:val="0"/>
      <w:marTop w:val="0"/>
      <w:marBottom w:val="0"/>
      <w:divBdr>
        <w:top w:val="none" w:sz="0" w:space="0" w:color="auto"/>
        <w:left w:val="none" w:sz="0" w:space="0" w:color="auto"/>
        <w:bottom w:val="none" w:sz="0" w:space="0" w:color="auto"/>
        <w:right w:val="none" w:sz="0" w:space="0" w:color="auto"/>
      </w:divBdr>
    </w:div>
    <w:div w:id="1393506642">
      <w:bodyDiv w:val="1"/>
      <w:marLeft w:val="0"/>
      <w:marRight w:val="0"/>
      <w:marTop w:val="0"/>
      <w:marBottom w:val="0"/>
      <w:divBdr>
        <w:top w:val="none" w:sz="0" w:space="0" w:color="auto"/>
        <w:left w:val="none" w:sz="0" w:space="0" w:color="auto"/>
        <w:bottom w:val="none" w:sz="0" w:space="0" w:color="auto"/>
        <w:right w:val="none" w:sz="0" w:space="0" w:color="auto"/>
      </w:divBdr>
    </w:div>
    <w:div w:id="1394162218">
      <w:bodyDiv w:val="1"/>
      <w:marLeft w:val="0"/>
      <w:marRight w:val="0"/>
      <w:marTop w:val="0"/>
      <w:marBottom w:val="0"/>
      <w:divBdr>
        <w:top w:val="none" w:sz="0" w:space="0" w:color="auto"/>
        <w:left w:val="none" w:sz="0" w:space="0" w:color="auto"/>
        <w:bottom w:val="none" w:sz="0" w:space="0" w:color="auto"/>
        <w:right w:val="none" w:sz="0" w:space="0" w:color="auto"/>
      </w:divBdr>
    </w:div>
    <w:div w:id="1394696746">
      <w:bodyDiv w:val="1"/>
      <w:marLeft w:val="0"/>
      <w:marRight w:val="0"/>
      <w:marTop w:val="0"/>
      <w:marBottom w:val="0"/>
      <w:divBdr>
        <w:top w:val="none" w:sz="0" w:space="0" w:color="auto"/>
        <w:left w:val="none" w:sz="0" w:space="0" w:color="auto"/>
        <w:bottom w:val="none" w:sz="0" w:space="0" w:color="auto"/>
        <w:right w:val="none" w:sz="0" w:space="0" w:color="auto"/>
      </w:divBdr>
    </w:div>
    <w:div w:id="1395009046">
      <w:bodyDiv w:val="1"/>
      <w:marLeft w:val="0"/>
      <w:marRight w:val="0"/>
      <w:marTop w:val="0"/>
      <w:marBottom w:val="0"/>
      <w:divBdr>
        <w:top w:val="none" w:sz="0" w:space="0" w:color="auto"/>
        <w:left w:val="none" w:sz="0" w:space="0" w:color="auto"/>
        <w:bottom w:val="none" w:sz="0" w:space="0" w:color="auto"/>
        <w:right w:val="none" w:sz="0" w:space="0" w:color="auto"/>
      </w:divBdr>
    </w:div>
    <w:div w:id="1395621579">
      <w:bodyDiv w:val="1"/>
      <w:marLeft w:val="0"/>
      <w:marRight w:val="0"/>
      <w:marTop w:val="0"/>
      <w:marBottom w:val="0"/>
      <w:divBdr>
        <w:top w:val="none" w:sz="0" w:space="0" w:color="auto"/>
        <w:left w:val="none" w:sz="0" w:space="0" w:color="auto"/>
        <w:bottom w:val="none" w:sz="0" w:space="0" w:color="auto"/>
        <w:right w:val="none" w:sz="0" w:space="0" w:color="auto"/>
      </w:divBdr>
    </w:div>
    <w:div w:id="1395733479">
      <w:bodyDiv w:val="1"/>
      <w:marLeft w:val="0"/>
      <w:marRight w:val="0"/>
      <w:marTop w:val="0"/>
      <w:marBottom w:val="0"/>
      <w:divBdr>
        <w:top w:val="none" w:sz="0" w:space="0" w:color="auto"/>
        <w:left w:val="none" w:sz="0" w:space="0" w:color="auto"/>
        <w:bottom w:val="none" w:sz="0" w:space="0" w:color="auto"/>
        <w:right w:val="none" w:sz="0" w:space="0" w:color="auto"/>
      </w:divBdr>
    </w:div>
    <w:div w:id="1396315343">
      <w:bodyDiv w:val="1"/>
      <w:marLeft w:val="0"/>
      <w:marRight w:val="0"/>
      <w:marTop w:val="0"/>
      <w:marBottom w:val="0"/>
      <w:divBdr>
        <w:top w:val="none" w:sz="0" w:space="0" w:color="auto"/>
        <w:left w:val="none" w:sz="0" w:space="0" w:color="auto"/>
        <w:bottom w:val="none" w:sz="0" w:space="0" w:color="auto"/>
        <w:right w:val="none" w:sz="0" w:space="0" w:color="auto"/>
      </w:divBdr>
    </w:div>
    <w:div w:id="1396662015">
      <w:bodyDiv w:val="1"/>
      <w:marLeft w:val="0"/>
      <w:marRight w:val="0"/>
      <w:marTop w:val="0"/>
      <w:marBottom w:val="0"/>
      <w:divBdr>
        <w:top w:val="none" w:sz="0" w:space="0" w:color="auto"/>
        <w:left w:val="none" w:sz="0" w:space="0" w:color="auto"/>
        <w:bottom w:val="none" w:sz="0" w:space="0" w:color="auto"/>
        <w:right w:val="none" w:sz="0" w:space="0" w:color="auto"/>
      </w:divBdr>
    </w:div>
    <w:div w:id="1396780526">
      <w:bodyDiv w:val="1"/>
      <w:marLeft w:val="0"/>
      <w:marRight w:val="0"/>
      <w:marTop w:val="0"/>
      <w:marBottom w:val="0"/>
      <w:divBdr>
        <w:top w:val="none" w:sz="0" w:space="0" w:color="auto"/>
        <w:left w:val="none" w:sz="0" w:space="0" w:color="auto"/>
        <w:bottom w:val="none" w:sz="0" w:space="0" w:color="auto"/>
        <w:right w:val="none" w:sz="0" w:space="0" w:color="auto"/>
      </w:divBdr>
    </w:div>
    <w:div w:id="1396856890">
      <w:bodyDiv w:val="1"/>
      <w:marLeft w:val="0"/>
      <w:marRight w:val="0"/>
      <w:marTop w:val="0"/>
      <w:marBottom w:val="0"/>
      <w:divBdr>
        <w:top w:val="none" w:sz="0" w:space="0" w:color="auto"/>
        <w:left w:val="none" w:sz="0" w:space="0" w:color="auto"/>
        <w:bottom w:val="none" w:sz="0" w:space="0" w:color="auto"/>
        <w:right w:val="none" w:sz="0" w:space="0" w:color="auto"/>
      </w:divBdr>
    </w:div>
    <w:div w:id="1397124393">
      <w:bodyDiv w:val="1"/>
      <w:marLeft w:val="0"/>
      <w:marRight w:val="0"/>
      <w:marTop w:val="0"/>
      <w:marBottom w:val="0"/>
      <w:divBdr>
        <w:top w:val="none" w:sz="0" w:space="0" w:color="auto"/>
        <w:left w:val="none" w:sz="0" w:space="0" w:color="auto"/>
        <w:bottom w:val="none" w:sz="0" w:space="0" w:color="auto"/>
        <w:right w:val="none" w:sz="0" w:space="0" w:color="auto"/>
      </w:divBdr>
    </w:div>
    <w:div w:id="1397312572">
      <w:bodyDiv w:val="1"/>
      <w:marLeft w:val="0"/>
      <w:marRight w:val="0"/>
      <w:marTop w:val="0"/>
      <w:marBottom w:val="0"/>
      <w:divBdr>
        <w:top w:val="none" w:sz="0" w:space="0" w:color="auto"/>
        <w:left w:val="none" w:sz="0" w:space="0" w:color="auto"/>
        <w:bottom w:val="none" w:sz="0" w:space="0" w:color="auto"/>
        <w:right w:val="none" w:sz="0" w:space="0" w:color="auto"/>
      </w:divBdr>
    </w:div>
    <w:div w:id="1397321133">
      <w:bodyDiv w:val="1"/>
      <w:marLeft w:val="0"/>
      <w:marRight w:val="0"/>
      <w:marTop w:val="0"/>
      <w:marBottom w:val="0"/>
      <w:divBdr>
        <w:top w:val="none" w:sz="0" w:space="0" w:color="auto"/>
        <w:left w:val="none" w:sz="0" w:space="0" w:color="auto"/>
        <w:bottom w:val="none" w:sz="0" w:space="0" w:color="auto"/>
        <w:right w:val="none" w:sz="0" w:space="0" w:color="auto"/>
      </w:divBdr>
    </w:div>
    <w:div w:id="1397778583">
      <w:bodyDiv w:val="1"/>
      <w:marLeft w:val="0"/>
      <w:marRight w:val="0"/>
      <w:marTop w:val="0"/>
      <w:marBottom w:val="0"/>
      <w:divBdr>
        <w:top w:val="none" w:sz="0" w:space="0" w:color="auto"/>
        <w:left w:val="none" w:sz="0" w:space="0" w:color="auto"/>
        <w:bottom w:val="none" w:sz="0" w:space="0" w:color="auto"/>
        <w:right w:val="none" w:sz="0" w:space="0" w:color="auto"/>
      </w:divBdr>
    </w:div>
    <w:div w:id="1397898948">
      <w:bodyDiv w:val="1"/>
      <w:marLeft w:val="0"/>
      <w:marRight w:val="0"/>
      <w:marTop w:val="0"/>
      <w:marBottom w:val="0"/>
      <w:divBdr>
        <w:top w:val="none" w:sz="0" w:space="0" w:color="auto"/>
        <w:left w:val="none" w:sz="0" w:space="0" w:color="auto"/>
        <w:bottom w:val="none" w:sz="0" w:space="0" w:color="auto"/>
        <w:right w:val="none" w:sz="0" w:space="0" w:color="auto"/>
      </w:divBdr>
    </w:div>
    <w:div w:id="1397969948">
      <w:bodyDiv w:val="1"/>
      <w:marLeft w:val="0"/>
      <w:marRight w:val="0"/>
      <w:marTop w:val="0"/>
      <w:marBottom w:val="0"/>
      <w:divBdr>
        <w:top w:val="none" w:sz="0" w:space="0" w:color="auto"/>
        <w:left w:val="none" w:sz="0" w:space="0" w:color="auto"/>
        <w:bottom w:val="none" w:sz="0" w:space="0" w:color="auto"/>
        <w:right w:val="none" w:sz="0" w:space="0" w:color="auto"/>
      </w:divBdr>
    </w:div>
    <w:div w:id="1397974692">
      <w:bodyDiv w:val="1"/>
      <w:marLeft w:val="0"/>
      <w:marRight w:val="0"/>
      <w:marTop w:val="0"/>
      <w:marBottom w:val="0"/>
      <w:divBdr>
        <w:top w:val="none" w:sz="0" w:space="0" w:color="auto"/>
        <w:left w:val="none" w:sz="0" w:space="0" w:color="auto"/>
        <w:bottom w:val="none" w:sz="0" w:space="0" w:color="auto"/>
        <w:right w:val="none" w:sz="0" w:space="0" w:color="auto"/>
      </w:divBdr>
    </w:div>
    <w:div w:id="1398169915">
      <w:bodyDiv w:val="1"/>
      <w:marLeft w:val="0"/>
      <w:marRight w:val="0"/>
      <w:marTop w:val="0"/>
      <w:marBottom w:val="0"/>
      <w:divBdr>
        <w:top w:val="none" w:sz="0" w:space="0" w:color="auto"/>
        <w:left w:val="none" w:sz="0" w:space="0" w:color="auto"/>
        <w:bottom w:val="none" w:sz="0" w:space="0" w:color="auto"/>
        <w:right w:val="none" w:sz="0" w:space="0" w:color="auto"/>
      </w:divBdr>
    </w:div>
    <w:div w:id="1398360261">
      <w:bodyDiv w:val="1"/>
      <w:marLeft w:val="0"/>
      <w:marRight w:val="0"/>
      <w:marTop w:val="0"/>
      <w:marBottom w:val="0"/>
      <w:divBdr>
        <w:top w:val="none" w:sz="0" w:space="0" w:color="auto"/>
        <w:left w:val="none" w:sz="0" w:space="0" w:color="auto"/>
        <w:bottom w:val="none" w:sz="0" w:space="0" w:color="auto"/>
        <w:right w:val="none" w:sz="0" w:space="0" w:color="auto"/>
      </w:divBdr>
    </w:div>
    <w:div w:id="1398743177">
      <w:bodyDiv w:val="1"/>
      <w:marLeft w:val="0"/>
      <w:marRight w:val="0"/>
      <w:marTop w:val="0"/>
      <w:marBottom w:val="0"/>
      <w:divBdr>
        <w:top w:val="none" w:sz="0" w:space="0" w:color="auto"/>
        <w:left w:val="none" w:sz="0" w:space="0" w:color="auto"/>
        <w:bottom w:val="none" w:sz="0" w:space="0" w:color="auto"/>
        <w:right w:val="none" w:sz="0" w:space="0" w:color="auto"/>
      </w:divBdr>
    </w:div>
    <w:div w:id="1398823270">
      <w:bodyDiv w:val="1"/>
      <w:marLeft w:val="0"/>
      <w:marRight w:val="0"/>
      <w:marTop w:val="0"/>
      <w:marBottom w:val="0"/>
      <w:divBdr>
        <w:top w:val="none" w:sz="0" w:space="0" w:color="auto"/>
        <w:left w:val="none" w:sz="0" w:space="0" w:color="auto"/>
        <w:bottom w:val="none" w:sz="0" w:space="0" w:color="auto"/>
        <w:right w:val="none" w:sz="0" w:space="0" w:color="auto"/>
      </w:divBdr>
    </w:div>
    <w:div w:id="1399475230">
      <w:bodyDiv w:val="1"/>
      <w:marLeft w:val="0"/>
      <w:marRight w:val="0"/>
      <w:marTop w:val="0"/>
      <w:marBottom w:val="0"/>
      <w:divBdr>
        <w:top w:val="none" w:sz="0" w:space="0" w:color="auto"/>
        <w:left w:val="none" w:sz="0" w:space="0" w:color="auto"/>
        <w:bottom w:val="none" w:sz="0" w:space="0" w:color="auto"/>
        <w:right w:val="none" w:sz="0" w:space="0" w:color="auto"/>
      </w:divBdr>
    </w:div>
    <w:div w:id="1399593820">
      <w:bodyDiv w:val="1"/>
      <w:marLeft w:val="0"/>
      <w:marRight w:val="0"/>
      <w:marTop w:val="0"/>
      <w:marBottom w:val="0"/>
      <w:divBdr>
        <w:top w:val="none" w:sz="0" w:space="0" w:color="auto"/>
        <w:left w:val="none" w:sz="0" w:space="0" w:color="auto"/>
        <w:bottom w:val="none" w:sz="0" w:space="0" w:color="auto"/>
        <w:right w:val="none" w:sz="0" w:space="0" w:color="auto"/>
      </w:divBdr>
    </w:div>
    <w:div w:id="1399863179">
      <w:bodyDiv w:val="1"/>
      <w:marLeft w:val="0"/>
      <w:marRight w:val="0"/>
      <w:marTop w:val="0"/>
      <w:marBottom w:val="0"/>
      <w:divBdr>
        <w:top w:val="none" w:sz="0" w:space="0" w:color="auto"/>
        <w:left w:val="none" w:sz="0" w:space="0" w:color="auto"/>
        <w:bottom w:val="none" w:sz="0" w:space="0" w:color="auto"/>
        <w:right w:val="none" w:sz="0" w:space="0" w:color="auto"/>
      </w:divBdr>
    </w:div>
    <w:div w:id="1399941472">
      <w:bodyDiv w:val="1"/>
      <w:marLeft w:val="0"/>
      <w:marRight w:val="0"/>
      <w:marTop w:val="0"/>
      <w:marBottom w:val="0"/>
      <w:divBdr>
        <w:top w:val="none" w:sz="0" w:space="0" w:color="auto"/>
        <w:left w:val="none" w:sz="0" w:space="0" w:color="auto"/>
        <w:bottom w:val="none" w:sz="0" w:space="0" w:color="auto"/>
        <w:right w:val="none" w:sz="0" w:space="0" w:color="auto"/>
      </w:divBdr>
    </w:div>
    <w:div w:id="1399980892">
      <w:bodyDiv w:val="1"/>
      <w:marLeft w:val="0"/>
      <w:marRight w:val="0"/>
      <w:marTop w:val="0"/>
      <w:marBottom w:val="0"/>
      <w:divBdr>
        <w:top w:val="none" w:sz="0" w:space="0" w:color="auto"/>
        <w:left w:val="none" w:sz="0" w:space="0" w:color="auto"/>
        <w:bottom w:val="none" w:sz="0" w:space="0" w:color="auto"/>
        <w:right w:val="none" w:sz="0" w:space="0" w:color="auto"/>
      </w:divBdr>
    </w:div>
    <w:div w:id="1400012570">
      <w:bodyDiv w:val="1"/>
      <w:marLeft w:val="0"/>
      <w:marRight w:val="0"/>
      <w:marTop w:val="0"/>
      <w:marBottom w:val="0"/>
      <w:divBdr>
        <w:top w:val="none" w:sz="0" w:space="0" w:color="auto"/>
        <w:left w:val="none" w:sz="0" w:space="0" w:color="auto"/>
        <w:bottom w:val="none" w:sz="0" w:space="0" w:color="auto"/>
        <w:right w:val="none" w:sz="0" w:space="0" w:color="auto"/>
      </w:divBdr>
    </w:div>
    <w:div w:id="1400328462">
      <w:bodyDiv w:val="1"/>
      <w:marLeft w:val="0"/>
      <w:marRight w:val="0"/>
      <w:marTop w:val="0"/>
      <w:marBottom w:val="0"/>
      <w:divBdr>
        <w:top w:val="none" w:sz="0" w:space="0" w:color="auto"/>
        <w:left w:val="none" w:sz="0" w:space="0" w:color="auto"/>
        <w:bottom w:val="none" w:sz="0" w:space="0" w:color="auto"/>
        <w:right w:val="none" w:sz="0" w:space="0" w:color="auto"/>
      </w:divBdr>
    </w:div>
    <w:div w:id="1400858969">
      <w:bodyDiv w:val="1"/>
      <w:marLeft w:val="0"/>
      <w:marRight w:val="0"/>
      <w:marTop w:val="0"/>
      <w:marBottom w:val="0"/>
      <w:divBdr>
        <w:top w:val="none" w:sz="0" w:space="0" w:color="auto"/>
        <w:left w:val="none" w:sz="0" w:space="0" w:color="auto"/>
        <w:bottom w:val="none" w:sz="0" w:space="0" w:color="auto"/>
        <w:right w:val="none" w:sz="0" w:space="0" w:color="auto"/>
      </w:divBdr>
    </w:div>
    <w:div w:id="1400860042">
      <w:bodyDiv w:val="1"/>
      <w:marLeft w:val="0"/>
      <w:marRight w:val="0"/>
      <w:marTop w:val="0"/>
      <w:marBottom w:val="0"/>
      <w:divBdr>
        <w:top w:val="none" w:sz="0" w:space="0" w:color="auto"/>
        <w:left w:val="none" w:sz="0" w:space="0" w:color="auto"/>
        <w:bottom w:val="none" w:sz="0" w:space="0" w:color="auto"/>
        <w:right w:val="none" w:sz="0" w:space="0" w:color="auto"/>
      </w:divBdr>
    </w:div>
    <w:div w:id="1400981868">
      <w:bodyDiv w:val="1"/>
      <w:marLeft w:val="0"/>
      <w:marRight w:val="0"/>
      <w:marTop w:val="0"/>
      <w:marBottom w:val="0"/>
      <w:divBdr>
        <w:top w:val="none" w:sz="0" w:space="0" w:color="auto"/>
        <w:left w:val="none" w:sz="0" w:space="0" w:color="auto"/>
        <w:bottom w:val="none" w:sz="0" w:space="0" w:color="auto"/>
        <w:right w:val="none" w:sz="0" w:space="0" w:color="auto"/>
      </w:divBdr>
    </w:div>
    <w:div w:id="1401054968">
      <w:bodyDiv w:val="1"/>
      <w:marLeft w:val="0"/>
      <w:marRight w:val="0"/>
      <w:marTop w:val="0"/>
      <w:marBottom w:val="0"/>
      <w:divBdr>
        <w:top w:val="none" w:sz="0" w:space="0" w:color="auto"/>
        <w:left w:val="none" w:sz="0" w:space="0" w:color="auto"/>
        <w:bottom w:val="none" w:sz="0" w:space="0" w:color="auto"/>
        <w:right w:val="none" w:sz="0" w:space="0" w:color="auto"/>
      </w:divBdr>
    </w:div>
    <w:div w:id="1401095194">
      <w:bodyDiv w:val="1"/>
      <w:marLeft w:val="0"/>
      <w:marRight w:val="0"/>
      <w:marTop w:val="0"/>
      <w:marBottom w:val="0"/>
      <w:divBdr>
        <w:top w:val="none" w:sz="0" w:space="0" w:color="auto"/>
        <w:left w:val="none" w:sz="0" w:space="0" w:color="auto"/>
        <w:bottom w:val="none" w:sz="0" w:space="0" w:color="auto"/>
        <w:right w:val="none" w:sz="0" w:space="0" w:color="auto"/>
      </w:divBdr>
    </w:div>
    <w:div w:id="1401100325">
      <w:bodyDiv w:val="1"/>
      <w:marLeft w:val="0"/>
      <w:marRight w:val="0"/>
      <w:marTop w:val="0"/>
      <w:marBottom w:val="0"/>
      <w:divBdr>
        <w:top w:val="none" w:sz="0" w:space="0" w:color="auto"/>
        <w:left w:val="none" w:sz="0" w:space="0" w:color="auto"/>
        <w:bottom w:val="none" w:sz="0" w:space="0" w:color="auto"/>
        <w:right w:val="none" w:sz="0" w:space="0" w:color="auto"/>
      </w:divBdr>
    </w:div>
    <w:div w:id="1401291256">
      <w:bodyDiv w:val="1"/>
      <w:marLeft w:val="0"/>
      <w:marRight w:val="0"/>
      <w:marTop w:val="0"/>
      <w:marBottom w:val="0"/>
      <w:divBdr>
        <w:top w:val="none" w:sz="0" w:space="0" w:color="auto"/>
        <w:left w:val="none" w:sz="0" w:space="0" w:color="auto"/>
        <w:bottom w:val="none" w:sz="0" w:space="0" w:color="auto"/>
        <w:right w:val="none" w:sz="0" w:space="0" w:color="auto"/>
      </w:divBdr>
    </w:div>
    <w:div w:id="1401444648">
      <w:bodyDiv w:val="1"/>
      <w:marLeft w:val="0"/>
      <w:marRight w:val="0"/>
      <w:marTop w:val="0"/>
      <w:marBottom w:val="0"/>
      <w:divBdr>
        <w:top w:val="none" w:sz="0" w:space="0" w:color="auto"/>
        <w:left w:val="none" w:sz="0" w:space="0" w:color="auto"/>
        <w:bottom w:val="none" w:sz="0" w:space="0" w:color="auto"/>
        <w:right w:val="none" w:sz="0" w:space="0" w:color="auto"/>
      </w:divBdr>
    </w:div>
    <w:div w:id="1402020008">
      <w:bodyDiv w:val="1"/>
      <w:marLeft w:val="0"/>
      <w:marRight w:val="0"/>
      <w:marTop w:val="0"/>
      <w:marBottom w:val="0"/>
      <w:divBdr>
        <w:top w:val="none" w:sz="0" w:space="0" w:color="auto"/>
        <w:left w:val="none" w:sz="0" w:space="0" w:color="auto"/>
        <w:bottom w:val="none" w:sz="0" w:space="0" w:color="auto"/>
        <w:right w:val="none" w:sz="0" w:space="0" w:color="auto"/>
      </w:divBdr>
    </w:div>
    <w:div w:id="1402370477">
      <w:bodyDiv w:val="1"/>
      <w:marLeft w:val="0"/>
      <w:marRight w:val="0"/>
      <w:marTop w:val="0"/>
      <w:marBottom w:val="0"/>
      <w:divBdr>
        <w:top w:val="none" w:sz="0" w:space="0" w:color="auto"/>
        <w:left w:val="none" w:sz="0" w:space="0" w:color="auto"/>
        <w:bottom w:val="none" w:sz="0" w:space="0" w:color="auto"/>
        <w:right w:val="none" w:sz="0" w:space="0" w:color="auto"/>
      </w:divBdr>
    </w:div>
    <w:div w:id="1402605015">
      <w:bodyDiv w:val="1"/>
      <w:marLeft w:val="0"/>
      <w:marRight w:val="0"/>
      <w:marTop w:val="0"/>
      <w:marBottom w:val="0"/>
      <w:divBdr>
        <w:top w:val="none" w:sz="0" w:space="0" w:color="auto"/>
        <w:left w:val="none" w:sz="0" w:space="0" w:color="auto"/>
        <w:bottom w:val="none" w:sz="0" w:space="0" w:color="auto"/>
        <w:right w:val="none" w:sz="0" w:space="0" w:color="auto"/>
      </w:divBdr>
    </w:div>
    <w:div w:id="1402676208">
      <w:bodyDiv w:val="1"/>
      <w:marLeft w:val="0"/>
      <w:marRight w:val="0"/>
      <w:marTop w:val="0"/>
      <w:marBottom w:val="0"/>
      <w:divBdr>
        <w:top w:val="none" w:sz="0" w:space="0" w:color="auto"/>
        <w:left w:val="none" w:sz="0" w:space="0" w:color="auto"/>
        <w:bottom w:val="none" w:sz="0" w:space="0" w:color="auto"/>
        <w:right w:val="none" w:sz="0" w:space="0" w:color="auto"/>
      </w:divBdr>
    </w:div>
    <w:div w:id="1403260972">
      <w:bodyDiv w:val="1"/>
      <w:marLeft w:val="0"/>
      <w:marRight w:val="0"/>
      <w:marTop w:val="0"/>
      <w:marBottom w:val="0"/>
      <w:divBdr>
        <w:top w:val="none" w:sz="0" w:space="0" w:color="auto"/>
        <w:left w:val="none" w:sz="0" w:space="0" w:color="auto"/>
        <w:bottom w:val="none" w:sz="0" w:space="0" w:color="auto"/>
        <w:right w:val="none" w:sz="0" w:space="0" w:color="auto"/>
      </w:divBdr>
    </w:div>
    <w:div w:id="1404332776">
      <w:bodyDiv w:val="1"/>
      <w:marLeft w:val="0"/>
      <w:marRight w:val="0"/>
      <w:marTop w:val="0"/>
      <w:marBottom w:val="0"/>
      <w:divBdr>
        <w:top w:val="none" w:sz="0" w:space="0" w:color="auto"/>
        <w:left w:val="none" w:sz="0" w:space="0" w:color="auto"/>
        <w:bottom w:val="none" w:sz="0" w:space="0" w:color="auto"/>
        <w:right w:val="none" w:sz="0" w:space="0" w:color="auto"/>
      </w:divBdr>
    </w:div>
    <w:div w:id="1404402738">
      <w:bodyDiv w:val="1"/>
      <w:marLeft w:val="0"/>
      <w:marRight w:val="0"/>
      <w:marTop w:val="0"/>
      <w:marBottom w:val="0"/>
      <w:divBdr>
        <w:top w:val="none" w:sz="0" w:space="0" w:color="auto"/>
        <w:left w:val="none" w:sz="0" w:space="0" w:color="auto"/>
        <w:bottom w:val="none" w:sz="0" w:space="0" w:color="auto"/>
        <w:right w:val="none" w:sz="0" w:space="0" w:color="auto"/>
      </w:divBdr>
    </w:div>
    <w:div w:id="1405178923">
      <w:bodyDiv w:val="1"/>
      <w:marLeft w:val="0"/>
      <w:marRight w:val="0"/>
      <w:marTop w:val="0"/>
      <w:marBottom w:val="0"/>
      <w:divBdr>
        <w:top w:val="none" w:sz="0" w:space="0" w:color="auto"/>
        <w:left w:val="none" w:sz="0" w:space="0" w:color="auto"/>
        <w:bottom w:val="none" w:sz="0" w:space="0" w:color="auto"/>
        <w:right w:val="none" w:sz="0" w:space="0" w:color="auto"/>
      </w:divBdr>
    </w:div>
    <w:div w:id="1405180883">
      <w:bodyDiv w:val="1"/>
      <w:marLeft w:val="0"/>
      <w:marRight w:val="0"/>
      <w:marTop w:val="0"/>
      <w:marBottom w:val="0"/>
      <w:divBdr>
        <w:top w:val="none" w:sz="0" w:space="0" w:color="auto"/>
        <w:left w:val="none" w:sz="0" w:space="0" w:color="auto"/>
        <w:bottom w:val="none" w:sz="0" w:space="0" w:color="auto"/>
        <w:right w:val="none" w:sz="0" w:space="0" w:color="auto"/>
      </w:divBdr>
    </w:div>
    <w:div w:id="1405183188">
      <w:bodyDiv w:val="1"/>
      <w:marLeft w:val="0"/>
      <w:marRight w:val="0"/>
      <w:marTop w:val="0"/>
      <w:marBottom w:val="0"/>
      <w:divBdr>
        <w:top w:val="none" w:sz="0" w:space="0" w:color="auto"/>
        <w:left w:val="none" w:sz="0" w:space="0" w:color="auto"/>
        <w:bottom w:val="none" w:sz="0" w:space="0" w:color="auto"/>
        <w:right w:val="none" w:sz="0" w:space="0" w:color="auto"/>
      </w:divBdr>
    </w:div>
    <w:div w:id="1405373886">
      <w:bodyDiv w:val="1"/>
      <w:marLeft w:val="0"/>
      <w:marRight w:val="0"/>
      <w:marTop w:val="0"/>
      <w:marBottom w:val="0"/>
      <w:divBdr>
        <w:top w:val="none" w:sz="0" w:space="0" w:color="auto"/>
        <w:left w:val="none" w:sz="0" w:space="0" w:color="auto"/>
        <w:bottom w:val="none" w:sz="0" w:space="0" w:color="auto"/>
        <w:right w:val="none" w:sz="0" w:space="0" w:color="auto"/>
      </w:divBdr>
    </w:div>
    <w:div w:id="1405488635">
      <w:bodyDiv w:val="1"/>
      <w:marLeft w:val="0"/>
      <w:marRight w:val="0"/>
      <w:marTop w:val="0"/>
      <w:marBottom w:val="0"/>
      <w:divBdr>
        <w:top w:val="none" w:sz="0" w:space="0" w:color="auto"/>
        <w:left w:val="none" w:sz="0" w:space="0" w:color="auto"/>
        <w:bottom w:val="none" w:sz="0" w:space="0" w:color="auto"/>
        <w:right w:val="none" w:sz="0" w:space="0" w:color="auto"/>
      </w:divBdr>
    </w:div>
    <w:div w:id="1405563417">
      <w:bodyDiv w:val="1"/>
      <w:marLeft w:val="0"/>
      <w:marRight w:val="0"/>
      <w:marTop w:val="0"/>
      <w:marBottom w:val="0"/>
      <w:divBdr>
        <w:top w:val="none" w:sz="0" w:space="0" w:color="auto"/>
        <w:left w:val="none" w:sz="0" w:space="0" w:color="auto"/>
        <w:bottom w:val="none" w:sz="0" w:space="0" w:color="auto"/>
        <w:right w:val="none" w:sz="0" w:space="0" w:color="auto"/>
      </w:divBdr>
    </w:div>
    <w:div w:id="1405759301">
      <w:bodyDiv w:val="1"/>
      <w:marLeft w:val="0"/>
      <w:marRight w:val="0"/>
      <w:marTop w:val="0"/>
      <w:marBottom w:val="0"/>
      <w:divBdr>
        <w:top w:val="none" w:sz="0" w:space="0" w:color="auto"/>
        <w:left w:val="none" w:sz="0" w:space="0" w:color="auto"/>
        <w:bottom w:val="none" w:sz="0" w:space="0" w:color="auto"/>
        <w:right w:val="none" w:sz="0" w:space="0" w:color="auto"/>
      </w:divBdr>
    </w:div>
    <w:div w:id="1406224928">
      <w:bodyDiv w:val="1"/>
      <w:marLeft w:val="0"/>
      <w:marRight w:val="0"/>
      <w:marTop w:val="0"/>
      <w:marBottom w:val="0"/>
      <w:divBdr>
        <w:top w:val="none" w:sz="0" w:space="0" w:color="auto"/>
        <w:left w:val="none" w:sz="0" w:space="0" w:color="auto"/>
        <w:bottom w:val="none" w:sz="0" w:space="0" w:color="auto"/>
        <w:right w:val="none" w:sz="0" w:space="0" w:color="auto"/>
      </w:divBdr>
    </w:div>
    <w:div w:id="1406495731">
      <w:bodyDiv w:val="1"/>
      <w:marLeft w:val="0"/>
      <w:marRight w:val="0"/>
      <w:marTop w:val="0"/>
      <w:marBottom w:val="0"/>
      <w:divBdr>
        <w:top w:val="none" w:sz="0" w:space="0" w:color="auto"/>
        <w:left w:val="none" w:sz="0" w:space="0" w:color="auto"/>
        <w:bottom w:val="none" w:sz="0" w:space="0" w:color="auto"/>
        <w:right w:val="none" w:sz="0" w:space="0" w:color="auto"/>
      </w:divBdr>
    </w:div>
    <w:div w:id="1406755610">
      <w:bodyDiv w:val="1"/>
      <w:marLeft w:val="0"/>
      <w:marRight w:val="0"/>
      <w:marTop w:val="0"/>
      <w:marBottom w:val="0"/>
      <w:divBdr>
        <w:top w:val="none" w:sz="0" w:space="0" w:color="auto"/>
        <w:left w:val="none" w:sz="0" w:space="0" w:color="auto"/>
        <w:bottom w:val="none" w:sz="0" w:space="0" w:color="auto"/>
        <w:right w:val="none" w:sz="0" w:space="0" w:color="auto"/>
      </w:divBdr>
    </w:div>
    <w:div w:id="1406873144">
      <w:bodyDiv w:val="1"/>
      <w:marLeft w:val="0"/>
      <w:marRight w:val="0"/>
      <w:marTop w:val="0"/>
      <w:marBottom w:val="0"/>
      <w:divBdr>
        <w:top w:val="none" w:sz="0" w:space="0" w:color="auto"/>
        <w:left w:val="none" w:sz="0" w:space="0" w:color="auto"/>
        <w:bottom w:val="none" w:sz="0" w:space="0" w:color="auto"/>
        <w:right w:val="none" w:sz="0" w:space="0" w:color="auto"/>
      </w:divBdr>
    </w:div>
    <w:div w:id="1407149574">
      <w:bodyDiv w:val="1"/>
      <w:marLeft w:val="0"/>
      <w:marRight w:val="0"/>
      <w:marTop w:val="0"/>
      <w:marBottom w:val="0"/>
      <w:divBdr>
        <w:top w:val="none" w:sz="0" w:space="0" w:color="auto"/>
        <w:left w:val="none" w:sz="0" w:space="0" w:color="auto"/>
        <w:bottom w:val="none" w:sz="0" w:space="0" w:color="auto"/>
        <w:right w:val="none" w:sz="0" w:space="0" w:color="auto"/>
      </w:divBdr>
    </w:div>
    <w:div w:id="1407802756">
      <w:bodyDiv w:val="1"/>
      <w:marLeft w:val="0"/>
      <w:marRight w:val="0"/>
      <w:marTop w:val="0"/>
      <w:marBottom w:val="0"/>
      <w:divBdr>
        <w:top w:val="none" w:sz="0" w:space="0" w:color="auto"/>
        <w:left w:val="none" w:sz="0" w:space="0" w:color="auto"/>
        <w:bottom w:val="none" w:sz="0" w:space="0" w:color="auto"/>
        <w:right w:val="none" w:sz="0" w:space="0" w:color="auto"/>
      </w:divBdr>
    </w:div>
    <w:div w:id="1408109759">
      <w:bodyDiv w:val="1"/>
      <w:marLeft w:val="0"/>
      <w:marRight w:val="0"/>
      <w:marTop w:val="0"/>
      <w:marBottom w:val="0"/>
      <w:divBdr>
        <w:top w:val="none" w:sz="0" w:space="0" w:color="auto"/>
        <w:left w:val="none" w:sz="0" w:space="0" w:color="auto"/>
        <w:bottom w:val="none" w:sz="0" w:space="0" w:color="auto"/>
        <w:right w:val="none" w:sz="0" w:space="0" w:color="auto"/>
      </w:divBdr>
    </w:div>
    <w:div w:id="1408116581">
      <w:bodyDiv w:val="1"/>
      <w:marLeft w:val="0"/>
      <w:marRight w:val="0"/>
      <w:marTop w:val="0"/>
      <w:marBottom w:val="0"/>
      <w:divBdr>
        <w:top w:val="none" w:sz="0" w:space="0" w:color="auto"/>
        <w:left w:val="none" w:sz="0" w:space="0" w:color="auto"/>
        <w:bottom w:val="none" w:sz="0" w:space="0" w:color="auto"/>
        <w:right w:val="none" w:sz="0" w:space="0" w:color="auto"/>
      </w:divBdr>
    </w:div>
    <w:div w:id="1408846004">
      <w:bodyDiv w:val="1"/>
      <w:marLeft w:val="0"/>
      <w:marRight w:val="0"/>
      <w:marTop w:val="0"/>
      <w:marBottom w:val="0"/>
      <w:divBdr>
        <w:top w:val="none" w:sz="0" w:space="0" w:color="auto"/>
        <w:left w:val="none" w:sz="0" w:space="0" w:color="auto"/>
        <w:bottom w:val="none" w:sz="0" w:space="0" w:color="auto"/>
        <w:right w:val="none" w:sz="0" w:space="0" w:color="auto"/>
      </w:divBdr>
    </w:div>
    <w:div w:id="1408846872">
      <w:bodyDiv w:val="1"/>
      <w:marLeft w:val="0"/>
      <w:marRight w:val="0"/>
      <w:marTop w:val="0"/>
      <w:marBottom w:val="0"/>
      <w:divBdr>
        <w:top w:val="none" w:sz="0" w:space="0" w:color="auto"/>
        <w:left w:val="none" w:sz="0" w:space="0" w:color="auto"/>
        <w:bottom w:val="none" w:sz="0" w:space="0" w:color="auto"/>
        <w:right w:val="none" w:sz="0" w:space="0" w:color="auto"/>
      </w:divBdr>
    </w:div>
    <w:div w:id="1409352227">
      <w:bodyDiv w:val="1"/>
      <w:marLeft w:val="0"/>
      <w:marRight w:val="0"/>
      <w:marTop w:val="0"/>
      <w:marBottom w:val="0"/>
      <w:divBdr>
        <w:top w:val="none" w:sz="0" w:space="0" w:color="auto"/>
        <w:left w:val="none" w:sz="0" w:space="0" w:color="auto"/>
        <w:bottom w:val="none" w:sz="0" w:space="0" w:color="auto"/>
        <w:right w:val="none" w:sz="0" w:space="0" w:color="auto"/>
      </w:divBdr>
    </w:div>
    <w:div w:id="1409426013">
      <w:bodyDiv w:val="1"/>
      <w:marLeft w:val="0"/>
      <w:marRight w:val="0"/>
      <w:marTop w:val="0"/>
      <w:marBottom w:val="0"/>
      <w:divBdr>
        <w:top w:val="none" w:sz="0" w:space="0" w:color="auto"/>
        <w:left w:val="none" w:sz="0" w:space="0" w:color="auto"/>
        <w:bottom w:val="none" w:sz="0" w:space="0" w:color="auto"/>
        <w:right w:val="none" w:sz="0" w:space="0" w:color="auto"/>
      </w:divBdr>
    </w:div>
    <w:div w:id="1409574812">
      <w:bodyDiv w:val="1"/>
      <w:marLeft w:val="0"/>
      <w:marRight w:val="0"/>
      <w:marTop w:val="0"/>
      <w:marBottom w:val="0"/>
      <w:divBdr>
        <w:top w:val="none" w:sz="0" w:space="0" w:color="auto"/>
        <w:left w:val="none" w:sz="0" w:space="0" w:color="auto"/>
        <w:bottom w:val="none" w:sz="0" w:space="0" w:color="auto"/>
        <w:right w:val="none" w:sz="0" w:space="0" w:color="auto"/>
      </w:divBdr>
    </w:div>
    <w:div w:id="1409694405">
      <w:bodyDiv w:val="1"/>
      <w:marLeft w:val="0"/>
      <w:marRight w:val="0"/>
      <w:marTop w:val="0"/>
      <w:marBottom w:val="0"/>
      <w:divBdr>
        <w:top w:val="none" w:sz="0" w:space="0" w:color="auto"/>
        <w:left w:val="none" w:sz="0" w:space="0" w:color="auto"/>
        <w:bottom w:val="none" w:sz="0" w:space="0" w:color="auto"/>
        <w:right w:val="none" w:sz="0" w:space="0" w:color="auto"/>
      </w:divBdr>
    </w:div>
    <w:div w:id="1410035322">
      <w:bodyDiv w:val="1"/>
      <w:marLeft w:val="0"/>
      <w:marRight w:val="0"/>
      <w:marTop w:val="0"/>
      <w:marBottom w:val="0"/>
      <w:divBdr>
        <w:top w:val="none" w:sz="0" w:space="0" w:color="auto"/>
        <w:left w:val="none" w:sz="0" w:space="0" w:color="auto"/>
        <w:bottom w:val="none" w:sz="0" w:space="0" w:color="auto"/>
        <w:right w:val="none" w:sz="0" w:space="0" w:color="auto"/>
      </w:divBdr>
    </w:div>
    <w:div w:id="1410344574">
      <w:bodyDiv w:val="1"/>
      <w:marLeft w:val="0"/>
      <w:marRight w:val="0"/>
      <w:marTop w:val="0"/>
      <w:marBottom w:val="0"/>
      <w:divBdr>
        <w:top w:val="none" w:sz="0" w:space="0" w:color="auto"/>
        <w:left w:val="none" w:sz="0" w:space="0" w:color="auto"/>
        <w:bottom w:val="none" w:sz="0" w:space="0" w:color="auto"/>
        <w:right w:val="none" w:sz="0" w:space="0" w:color="auto"/>
      </w:divBdr>
    </w:div>
    <w:div w:id="1410686757">
      <w:bodyDiv w:val="1"/>
      <w:marLeft w:val="0"/>
      <w:marRight w:val="0"/>
      <w:marTop w:val="0"/>
      <w:marBottom w:val="0"/>
      <w:divBdr>
        <w:top w:val="none" w:sz="0" w:space="0" w:color="auto"/>
        <w:left w:val="none" w:sz="0" w:space="0" w:color="auto"/>
        <w:bottom w:val="none" w:sz="0" w:space="0" w:color="auto"/>
        <w:right w:val="none" w:sz="0" w:space="0" w:color="auto"/>
      </w:divBdr>
    </w:div>
    <w:div w:id="1410687031">
      <w:bodyDiv w:val="1"/>
      <w:marLeft w:val="0"/>
      <w:marRight w:val="0"/>
      <w:marTop w:val="0"/>
      <w:marBottom w:val="0"/>
      <w:divBdr>
        <w:top w:val="none" w:sz="0" w:space="0" w:color="auto"/>
        <w:left w:val="none" w:sz="0" w:space="0" w:color="auto"/>
        <w:bottom w:val="none" w:sz="0" w:space="0" w:color="auto"/>
        <w:right w:val="none" w:sz="0" w:space="0" w:color="auto"/>
      </w:divBdr>
    </w:div>
    <w:div w:id="1410688283">
      <w:bodyDiv w:val="1"/>
      <w:marLeft w:val="0"/>
      <w:marRight w:val="0"/>
      <w:marTop w:val="0"/>
      <w:marBottom w:val="0"/>
      <w:divBdr>
        <w:top w:val="none" w:sz="0" w:space="0" w:color="auto"/>
        <w:left w:val="none" w:sz="0" w:space="0" w:color="auto"/>
        <w:bottom w:val="none" w:sz="0" w:space="0" w:color="auto"/>
        <w:right w:val="none" w:sz="0" w:space="0" w:color="auto"/>
      </w:divBdr>
    </w:div>
    <w:div w:id="1410813429">
      <w:bodyDiv w:val="1"/>
      <w:marLeft w:val="0"/>
      <w:marRight w:val="0"/>
      <w:marTop w:val="0"/>
      <w:marBottom w:val="0"/>
      <w:divBdr>
        <w:top w:val="none" w:sz="0" w:space="0" w:color="auto"/>
        <w:left w:val="none" w:sz="0" w:space="0" w:color="auto"/>
        <w:bottom w:val="none" w:sz="0" w:space="0" w:color="auto"/>
        <w:right w:val="none" w:sz="0" w:space="0" w:color="auto"/>
      </w:divBdr>
    </w:div>
    <w:div w:id="1410887290">
      <w:bodyDiv w:val="1"/>
      <w:marLeft w:val="0"/>
      <w:marRight w:val="0"/>
      <w:marTop w:val="0"/>
      <w:marBottom w:val="0"/>
      <w:divBdr>
        <w:top w:val="none" w:sz="0" w:space="0" w:color="auto"/>
        <w:left w:val="none" w:sz="0" w:space="0" w:color="auto"/>
        <w:bottom w:val="none" w:sz="0" w:space="0" w:color="auto"/>
        <w:right w:val="none" w:sz="0" w:space="0" w:color="auto"/>
      </w:divBdr>
    </w:div>
    <w:div w:id="1410998113">
      <w:bodyDiv w:val="1"/>
      <w:marLeft w:val="0"/>
      <w:marRight w:val="0"/>
      <w:marTop w:val="0"/>
      <w:marBottom w:val="0"/>
      <w:divBdr>
        <w:top w:val="none" w:sz="0" w:space="0" w:color="auto"/>
        <w:left w:val="none" w:sz="0" w:space="0" w:color="auto"/>
        <w:bottom w:val="none" w:sz="0" w:space="0" w:color="auto"/>
        <w:right w:val="none" w:sz="0" w:space="0" w:color="auto"/>
      </w:divBdr>
    </w:div>
    <w:div w:id="1411000926">
      <w:bodyDiv w:val="1"/>
      <w:marLeft w:val="0"/>
      <w:marRight w:val="0"/>
      <w:marTop w:val="0"/>
      <w:marBottom w:val="0"/>
      <w:divBdr>
        <w:top w:val="none" w:sz="0" w:space="0" w:color="auto"/>
        <w:left w:val="none" w:sz="0" w:space="0" w:color="auto"/>
        <w:bottom w:val="none" w:sz="0" w:space="0" w:color="auto"/>
        <w:right w:val="none" w:sz="0" w:space="0" w:color="auto"/>
      </w:divBdr>
    </w:div>
    <w:div w:id="1411342410">
      <w:bodyDiv w:val="1"/>
      <w:marLeft w:val="0"/>
      <w:marRight w:val="0"/>
      <w:marTop w:val="0"/>
      <w:marBottom w:val="0"/>
      <w:divBdr>
        <w:top w:val="none" w:sz="0" w:space="0" w:color="auto"/>
        <w:left w:val="none" w:sz="0" w:space="0" w:color="auto"/>
        <w:bottom w:val="none" w:sz="0" w:space="0" w:color="auto"/>
        <w:right w:val="none" w:sz="0" w:space="0" w:color="auto"/>
      </w:divBdr>
    </w:div>
    <w:div w:id="1411731996">
      <w:bodyDiv w:val="1"/>
      <w:marLeft w:val="0"/>
      <w:marRight w:val="0"/>
      <w:marTop w:val="0"/>
      <w:marBottom w:val="0"/>
      <w:divBdr>
        <w:top w:val="none" w:sz="0" w:space="0" w:color="auto"/>
        <w:left w:val="none" w:sz="0" w:space="0" w:color="auto"/>
        <w:bottom w:val="none" w:sz="0" w:space="0" w:color="auto"/>
        <w:right w:val="none" w:sz="0" w:space="0" w:color="auto"/>
      </w:divBdr>
    </w:div>
    <w:div w:id="1411923356">
      <w:bodyDiv w:val="1"/>
      <w:marLeft w:val="0"/>
      <w:marRight w:val="0"/>
      <w:marTop w:val="0"/>
      <w:marBottom w:val="0"/>
      <w:divBdr>
        <w:top w:val="none" w:sz="0" w:space="0" w:color="auto"/>
        <w:left w:val="none" w:sz="0" w:space="0" w:color="auto"/>
        <w:bottom w:val="none" w:sz="0" w:space="0" w:color="auto"/>
        <w:right w:val="none" w:sz="0" w:space="0" w:color="auto"/>
      </w:divBdr>
    </w:div>
    <w:div w:id="1412115307">
      <w:bodyDiv w:val="1"/>
      <w:marLeft w:val="0"/>
      <w:marRight w:val="0"/>
      <w:marTop w:val="0"/>
      <w:marBottom w:val="0"/>
      <w:divBdr>
        <w:top w:val="none" w:sz="0" w:space="0" w:color="auto"/>
        <w:left w:val="none" w:sz="0" w:space="0" w:color="auto"/>
        <w:bottom w:val="none" w:sz="0" w:space="0" w:color="auto"/>
        <w:right w:val="none" w:sz="0" w:space="0" w:color="auto"/>
      </w:divBdr>
    </w:div>
    <w:div w:id="1412121972">
      <w:bodyDiv w:val="1"/>
      <w:marLeft w:val="0"/>
      <w:marRight w:val="0"/>
      <w:marTop w:val="0"/>
      <w:marBottom w:val="0"/>
      <w:divBdr>
        <w:top w:val="none" w:sz="0" w:space="0" w:color="auto"/>
        <w:left w:val="none" w:sz="0" w:space="0" w:color="auto"/>
        <w:bottom w:val="none" w:sz="0" w:space="0" w:color="auto"/>
        <w:right w:val="none" w:sz="0" w:space="0" w:color="auto"/>
      </w:divBdr>
    </w:div>
    <w:div w:id="1412312353">
      <w:bodyDiv w:val="1"/>
      <w:marLeft w:val="0"/>
      <w:marRight w:val="0"/>
      <w:marTop w:val="0"/>
      <w:marBottom w:val="0"/>
      <w:divBdr>
        <w:top w:val="none" w:sz="0" w:space="0" w:color="auto"/>
        <w:left w:val="none" w:sz="0" w:space="0" w:color="auto"/>
        <w:bottom w:val="none" w:sz="0" w:space="0" w:color="auto"/>
        <w:right w:val="none" w:sz="0" w:space="0" w:color="auto"/>
      </w:divBdr>
    </w:div>
    <w:div w:id="1412316626">
      <w:bodyDiv w:val="1"/>
      <w:marLeft w:val="0"/>
      <w:marRight w:val="0"/>
      <w:marTop w:val="0"/>
      <w:marBottom w:val="0"/>
      <w:divBdr>
        <w:top w:val="none" w:sz="0" w:space="0" w:color="auto"/>
        <w:left w:val="none" w:sz="0" w:space="0" w:color="auto"/>
        <w:bottom w:val="none" w:sz="0" w:space="0" w:color="auto"/>
        <w:right w:val="none" w:sz="0" w:space="0" w:color="auto"/>
      </w:divBdr>
    </w:div>
    <w:div w:id="1412461759">
      <w:bodyDiv w:val="1"/>
      <w:marLeft w:val="0"/>
      <w:marRight w:val="0"/>
      <w:marTop w:val="0"/>
      <w:marBottom w:val="0"/>
      <w:divBdr>
        <w:top w:val="none" w:sz="0" w:space="0" w:color="auto"/>
        <w:left w:val="none" w:sz="0" w:space="0" w:color="auto"/>
        <w:bottom w:val="none" w:sz="0" w:space="0" w:color="auto"/>
        <w:right w:val="none" w:sz="0" w:space="0" w:color="auto"/>
      </w:divBdr>
    </w:div>
    <w:div w:id="1413048492">
      <w:bodyDiv w:val="1"/>
      <w:marLeft w:val="0"/>
      <w:marRight w:val="0"/>
      <w:marTop w:val="0"/>
      <w:marBottom w:val="0"/>
      <w:divBdr>
        <w:top w:val="none" w:sz="0" w:space="0" w:color="auto"/>
        <w:left w:val="none" w:sz="0" w:space="0" w:color="auto"/>
        <w:bottom w:val="none" w:sz="0" w:space="0" w:color="auto"/>
        <w:right w:val="none" w:sz="0" w:space="0" w:color="auto"/>
      </w:divBdr>
    </w:div>
    <w:div w:id="1413088119">
      <w:bodyDiv w:val="1"/>
      <w:marLeft w:val="0"/>
      <w:marRight w:val="0"/>
      <w:marTop w:val="0"/>
      <w:marBottom w:val="0"/>
      <w:divBdr>
        <w:top w:val="none" w:sz="0" w:space="0" w:color="auto"/>
        <w:left w:val="none" w:sz="0" w:space="0" w:color="auto"/>
        <w:bottom w:val="none" w:sz="0" w:space="0" w:color="auto"/>
        <w:right w:val="none" w:sz="0" w:space="0" w:color="auto"/>
      </w:divBdr>
    </w:div>
    <w:div w:id="1413237311">
      <w:bodyDiv w:val="1"/>
      <w:marLeft w:val="0"/>
      <w:marRight w:val="0"/>
      <w:marTop w:val="0"/>
      <w:marBottom w:val="0"/>
      <w:divBdr>
        <w:top w:val="none" w:sz="0" w:space="0" w:color="auto"/>
        <w:left w:val="none" w:sz="0" w:space="0" w:color="auto"/>
        <w:bottom w:val="none" w:sz="0" w:space="0" w:color="auto"/>
        <w:right w:val="none" w:sz="0" w:space="0" w:color="auto"/>
      </w:divBdr>
    </w:div>
    <w:div w:id="1413432024">
      <w:bodyDiv w:val="1"/>
      <w:marLeft w:val="0"/>
      <w:marRight w:val="0"/>
      <w:marTop w:val="0"/>
      <w:marBottom w:val="0"/>
      <w:divBdr>
        <w:top w:val="none" w:sz="0" w:space="0" w:color="auto"/>
        <w:left w:val="none" w:sz="0" w:space="0" w:color="auto"/>
        <w:bottom w:val="none" w:sz="0" w:space="0" w:color="auto"/>
        <w:right w:val="none" w:sz="0" w:space="0" w:color="auto"/>
      </w:divBdr>
    </w:div>
    <w:div w:id="1413697716">
      <w:bodyDiv w:val="1"/>
      <w:marLeft w:val="0"/>
      <w:marRight w:val="0"/>
      <w:marTop w:val="0"/>
      <w:marBottom w:val="0"/>
      <w:divBdr>
        <w:top w:val="none" w:sz="0" w:space="0" w:color="auto"/>
        <w:left w:val="none" w:sz="0" w:space="0" w:color="auto"/>
        <w:bottom w:val="none" w:sz="0" w:space="0" w:color="auto"/>
        <w:right w:val="none" w:sz="0" w:space="0" w:color="auto"/>
      </w:divBdr>
    </w:div>
    <w:div w:id="1414161105">
      <w:bodyDiv w:val="1"/>
      <w:marLeft w:val="0"/>
      <w:marRight w:val="0"/>
      <w:marTop w:val="0"/>
      <w:marBottom w:val="0"/>
      <w:divBdr>
        <w:top w:val="none" w:sz="0" w:space="0" w:color="auto"/>
        <w:left w:val="none" w:sz="0" w:space="0" w:color="auto"/>
        <w:bottom w:val="none" w:sz="0" w:space="0" w:color="auto"/>
        <w:right w:val="none" w:sz="0" w:space="0" w:color="auto"/>
      </w:divBdr>
    </w:div>
    <w:div w:id="1414547089">
      <w:bodyDiv w:val="1"/>
      <w:marLeft w:val="0"/>
      <w:marRight w:val="0"/>
      <w:marTop w:val="0"/>
      <w:marBottom w:val="0"/>
      <w:divBdr>
        <w:top w:val="none" w:sz="0" w:space="0" w:color="auto"/>
        <w:left w:val="none" w:sz="0" w:space="0" w:color="auto"/>
        <w:bottom w:val="none" w:sz="0" w:space="0" w:color="auto"/>
        <w:right w:val="none" w:sz="0" w:space="0" w:color="auto"/>
      </w:divBdr>
    </w:div>
    <w:div w:id="1414620377">
      <w:bodyDiv w:val="1"/>
      <w:marLeft w:val="0"/>
      <w:marRight w:val="0"/>
      <w:marTop w:val="0"/>
      <w:marBottom w:val="0"/>
      <w:divBdr>
        <w:top w:val="none" w:sz="0" w:space="0" w:color="auto"/>
        <w:left w:val="none" w:sz="0" w:space="0" w:color="auto"/>
        <w:bottom w:val="none" w:sz="0" w:space="0" w:color="auto"/>
        <w:right w:val="none" w:sz="0" w:space="0" w:color="auto"/>
      </w:divBdr>
    </w:div>
    <w:div w:id="1414938845">
      <w:bodyDiv w:val="1"/>
      <w:marLeft w:val="0"/>
      <w:marRight w:val="0"/>
      <w:marTop w:val="0"/>
      <w:marBottom w:val="0"/>
      <w:divBdr>
        <w:top w:val="none" w:sz="0" w:space="0" w:color="auto"/>
        <w:left w:val="none" w:sz="0" w:space="0" w:color="auto"/>
        <w:bottom w:val="none" w:sz="0" w:space="0" w:color="auto"/>
        <w:right w:val="none" w:sz="0" w:space="0" w:color="auto"/>
      </w:divBdr>
    </w:div>
    <w:div w:id="1415127045">
      <w:bodyDiv w:val="1"/>
      <w:marLeft w:val="0"/>
      <w:marRight w:val="0"/>
      <w:marTop w:val="0"/>
      <w:marBottom w:val="0"/>
      <w:divBdr>
        <w:top w:val="none" w:sz="0" w:space="0" w:color="auto"/>
        <w:left w:val="none" w:sz="0" w:space="0" w:color="auto"/>
        <w:bottom w:val="none" w:sz="0" w:space="0" w:color="auto"/>
        <w:right w:val="none" w:sz="0" w:space="0" w:color="auto"/>
      </w:divBdr>
    </w:div>
    <w:div w:id="1415200328">
      <w:bodyDiv w:val="1"/>
      <w:marLeft w:val="0"/>
      <w:marRight w:val="0"/>
      <w:marTop w:val="0"/>
      <w:marBottom w:val="0"/>
      <w:divBdr>
        <w:top w:val="none" w:sz="0" w:space="0" w:color="auto"/>
        <w:left w:val="none" w:sz="0" w:space="0" w:color="auto"/>
        <w:bottom w:val="none" w:sz="0" w:space="0" w:color="auto"/>
        <w:right w:val="none" w:sz="0" w:space="0" w:color="auto"/>
      </w:divBdr>
    </w:div>
    <w:div w:id="1415473082">
      <w:bodyDiv w:val="1"/>
      <w:marLeft w:val="0"/>
      <w:marRight w:val="0"/>
      <w:marTop w:val="0"/>
      <w:marBottom w:val="0"/>
      <w:divBdr>
        <w:top w:val="none" w:sz="0" w:space="0" w:color="auto"/>
        <w:left w:val="none" w:sz="0" w:space="0" w:color="auto"/>
        <w:bottom w:val="none" w:sz="0" w:space="0" w:color="auto"/>
        <w:right w:val="none" w:sz="0" w:space="0" w:color="auto"/>
      </w:divBdr>
    </w:div>
    <w:div w:id="1416853907">
      <w:bodyDiv w:val="1"/>
      <w:marLeft w:val="0"/>
      <w:marRight w:val="0"/>
      <w:marTop w:val="0"/>
      <w:marBottom w:val="0"/>
      <w:divBdr>
        <w:top w:val="none" w:sz="0" w:space="0" w:color="auto"/>
        <w:left w:val="none" w:sz="0" w:space="0" w:color="auto"/>
        <w:bottom w:val="none" w:sz="0" w:space="0" w:color="auto"/>
        <w:right w:val="none" w:sz="0" w:space="0" w:color="auto"/>
      </w:divBdr>
    </w:div>
    <w:div w:id="1417051165">
      <w:bodyDiv w:val="1"/>
      <w:marLeft w:val="0"/>
      <w:marRight w:val="0"/>
      <w:marTop w:val="0"/>
      <w:marBottom w:val="0"/>
      <w:divBdr>
        <w:top w:val="none" w:sz="0" w:space="0" w:color="auto"/>
        <w:left w:val="none" w:sz="0" w:space="0" w:color="auto"/>
        <w:bottom w:val="none" w:sz="0" w:space="0" w:color="auto"/>
        <w:right w:val="none" w:sz="0" w:space="0" w:color="auto"/>
      </w:divBdr>
    </w:div>
    <w:div w:id="1417169203">
      <w:bodyDiv w:val="1"/>
      <w:marLeft w:val="0"/>
      <w:marRight w:val="0"/>
      <w:marTop w:val="0"/>
      <w:marBottom w:val="0"/>
      <w:divBdr>
        <w:top w:val="none" w:sz="0" w:space="0" w:color="auto"/>
        <w:left w:val="none" w:sz="0" w:space="0" w:color="auto"/>
        <w:bottom w:val="none" w:sz="0" w:space="0" w:color="auto"/>
        <w:right w:val="none" w:sz="0" w:space="0" w:color="auto"/>
      </w:divBdr>
    </w:div>
    <w:div w:id="1417903128">
      <w:bodyDiv w:val="1"/>
      <w:marLeft w:val="0"/>
      <w:marRight w:val="0"/>
      <w:marTop w:val="0"/>
      <w:marBottom w:val="0"/>
      <w:divBdr>
        <w:top w:val="none" w:sz="0" w:space="0" w:color="auto"/>
        <w:left w:val="none" w:sz="0" w:space="0" w:color="auto"/>
        <w:bottom w:val="none" w:sz="0" w:space="0" w:color="auto"/>
        <w:right w:val="none" w:sz="0" w:space="0" w:color="auto"/>
      </w:divBdr>
    </w:div>
    <w:div w:id="1417942344">
      <w:bodyDiv w:val="1"/>
      <w:marLeft w:val="0"/>
      <w:marRight w:val="0"/>
      <w:marTop w:val="0"/>
      <w:marBottom w:val="0"/>
      <w:divBdr>
        <w:top w:val="none" w:sz="0" w:space="0" w:color="auto"/>
        <w:left w:val="none" w:sz="0" w:space="0" w:color="auto"/>
        <w:bottom w:val="none" w:sz="0" w:space="0" w:color="auto"/>
        <w:right w:val="none" w:sz="0" w:space="0" w:color="auto"/>
      </w:divBdr>
    </w:div>
    <w:div w:id="1418089842">
      <w:bodyDiv w:val="1"/>
      <w:marLeft w:val="0"/>
      <w:marRight w:val="0"/>
      <w:marTop w:val="0"/>
      <w:marBottom w:val="0"/>
      <w:divBdr>
        <w:top w:val="none" w:sz="0" w:space="0" w:color="auto"/>
        <w:left w:val="none" w:sz="0" w:space="0" w:color="auto"/>
        <w:bottom w:val="none" w:sz="0" w:space="0" w:color="auto"/>
        <w:right w:val="none" w:sz="0" w:space="0" w:color="auto"/>
      </w:divBdr>
    </w:div>
    <w:div w:id="1418281144">
      <w:bodyDiv w:val="1"/>
      <w:marLeft w:val="0"/>
      <w:marRight w:val="0"/>
      <w:marTop w:val="0"/>
      <w:marBottom w:val="0"/>
      <w:divBdr>
        <w:top w:val="none" w:sz="0" w:space="0" w:color="auto"/>
        <w:left w:val="none" w:sz="0" w:space="0" w:color="auto"/>
        <w:bottom w:val="none" w:sz="0" w:space="0" w:color="auto"/>
        <w:right w:val="none" w:sz="0" w:space="0" w:color="auto"/>
      </w:divBdr>
    </w:div>
    <w:div w:id="1419212284">
      <w:bodyDiv w:val="1"/>
      <w:marLeft w:val="0"/>
      <w:marRight w:val="0"/>
      <w:marTop w:val="0"/>
      <w:marBottom w:val="0"/>
      <w:divBdr>
        <w:top w:val="none" w:sz="0" w:space="0" w:color="auto"/>
        <w:left w:val="none" w:sz="0" w:space="0" w:color="auto"/>
        <w:bottom w:val="none" w:sz="0" w:space="0" w:color="auto"/>
        <w:right w:val="none" w:sz="0" w:space="0" w:color="auto"/>
      </w:divBdr>
    </w:div>
    <w:div w:id="1419252776">
      <w:bodyDiv w:val="1"/>
      <w:marLeft w:val="0"/>
      <w:marRight w:val="0"/>
      <w:marTop w:val="0"/>
      <w:marBottom w:val="0"/>
      <w:divBdr>
        <w:top w:val="none" w:sz="0" w:space="0" w:color="auto"/>
        <w:left w:val="none" w:sz="0" w:space="0" w:color="auto"/>
        <w:bottom w:val="none" w:sz="0" w:space="0" w:color="auto"/>
        <w:right w:val="none" w:sz="0" w:space="0" w:color="auto"/>
      </w:divBdr>
    </w:div>
    <w:div w:id="1419332532">
      <w:bodyDiv w:val="1"/>
      <w:marLeft w:val="0"/>
      <w:marRight w:val="0"/>
      <w:marTop w:val="0"/>
      <w:marBottom w:val="0"/>
      <w:divBdr>
        <w:top w:val="none" w:sz="0" w:space="0" w:color="auto"/>
        <w:left w:val="none" w:sz="0" w:space="0" w:color="auto"/>
        <w:bottom w:val="none" w:sz="0" w:space="0" w:color="auto"/>
        <w:right w:val="none" w:sz="0" w:space="0" w:color="auto"/>
      </w:divBdr>
    </w:div>
    <w:div w:id="1419793600">
      <w:bodyDiv w:val="1"/>
      <w:marLeft w:val="0"/>
      <w:marRight w:val="0"/>
      <w:marTop w:val="0"/>
      <w:marBottom w:val="0"/>
      <w:divBdr>
        <w:top w:val="none" w:sz="0" w:space="0" w:color="auto"/>
        <w:left w:val="none" w:sz="0" w:space="0" w:color="auto"/>
        <w:bottom w:val="none" w:sz="0" w:space="0" w:color="auto"/>
        <w:right w:val="none" w:sz="0" w:space="0" w:color="auto"/>
      </w:divBdr>
    </w:div>
    <w:div w:id="1419865806">
      <w:bodyDiv w:val="1"/>
      <w:marLeft w:val="0"/>
      <w:marRight w:val="0"/>
      <w:marTop w:val="0"/>
      <w:marBottom w:val="0"/>
      <w:divBdr>
        <w:top w:val="none" w:sz="0" w:space="0" w:color="auto"/>
        <w:left w:val="none" w:sz="0" w:space="0" w:color="auto"/>
        <w:bottom w:val="none" w:sz="0" w:space="0" w:color="auto"/>
        <w:right w:val="none" w:sz="0" w:space="0" w:color="auto"/>
      </w:divBdr>
    </w:div>
    <w:div w:id="1419978486">
      <w:bodyDiv w:val="1"/>
      <w:marLeft w:val="0"/>
      <w:marRight w:val="0"/>
      <w:marTop w:val="0"/>
      <w:marBottom w:val="0"/>
      <w:divBdr>
        <w:top w:val="none" w:sz="0" w:space="0" w:color="auto"/>
        <w:left w:val="none" w:sz="0" w:space="0" w:color="auto"/>
        <w:bottom w:val="none" w:sz="0" w:space="0" w:color="auto"/>
        <w:right w:val="none" w:sz="0" w:space="0" w:color="auto"/>
      </w:divBdr>
    </w:div>
    <w:div w:id="1420131504">
      <w:bodyDiv w:val="1"/>
      <w:marLeft w:val="0"/>
      <w:marRight w:val="0"/>
      <w:marTop w:val="0"/>
      <w:marBottom w:val="0"/>
      <w:divBdr>
        <w:top w:val="none" w:sz="0" w:space="0" w:color="auto"/>
        <w:left w:val="none" w:sz="0" w:space="0" w:color="auto"/>
        <w:bottom w:val="none" w:sz="0" w:space="0" w:color="auto"/>
        <w:right w:val="none" w:sz="0" w:space="0" w:color="auto"/>
      </w:divBdr>
    </w:div>
    <w:div w:id="1420714336">
      <w:bodyDiv w:val="1"/>
      <w:marLeft w:val="0"/>
      <w:marRight w:val="0"/>
      <w:marTop w:val="0"/>
      <w:marBottom w:val="0"/>
      <w:divBdr>
        <w:top w:val="none" w:sz="0" w:space="0" w:color="auto"/>
        <w:left w:val="none" w:sz="0" w:space="0" w:color="auto"/>
        <w:bottom w:val="none" w:sz="0" w:space="0" w:color="auto"/>
        <w:right w:val="none" w:sz="0" w:space="0" w:color="auto"/>
      </w:divBdr>
    </w:div>
    <w:div w:id="1421020216">
      <w:bodyDiv w:val="1"/>
      <w:marLeft w:val="0"/>
      <w:marRight w:val="0"/>
      <w:marTop w:val="0"/>
      <w:marBottom w:val="0"/>
      <w:divBdr>
        <w:top w:val="none" w:sz="0" w:space="0" w:color="auto"/>
        <w:left w:val="none" w:sz="0" w:space="0" w:color="auto"/>
        <w:bottom w:val="none" w:sz="0" w:space="0" w:color="auto"/>
        <w:right w:val="none" w:sz="0" w:space="0" w:color="auto"/>
      </w:divBdr>
    </w:div>
    <w:div w:id="1421171896">
      <w:bodyDiv w:val="1"/>
      <w:marLeft w:val="0"/>
      <w:marRight w:val="0"/>
      <w:marTop w:val="0"/>
      <w:marBottom w:val="0"/>
      <w:divBdr>
        <w:top w:val="none" w:sz="0" w:space="0" w:color="auto"/>
        <w:left w:val="none" w:sz="0" w:space="0" w:color="auto"/>
        <w:bottom w:val="none" w:sz="0" w:space="0" w:color="auto"/>
        <w:right w:val="none" w:sz="0" w:space="0" w:color="auto"/>
      </w:divBdr>
    </w:div>
    <w:div w:id="1421289861">
      <w:bodyDiv w:val="1"/>
      <w:marLeft w:val="0"/>
      <w:marRight w:val="0"/>
      <w:marTop w:val="0"/>
      <w:marBottom w:val="0"/>
      <w:divBdr>
        <w:top w:val="none" w:sz="0" w:space="0" w:color="auto"/>
        <w:left w:val="none" w:sz="0" w:space="0" w:color="auto"/>
        <w:bottom w:val="none" w:sz="0" w:space="0" w:color="auto"/>
        <w:right w:val="none" w:sz="0" w:space="0" w:color="auto"/>
      </w:divBdr>
    </w:div>
    <w:div w:id="1421365631">
      <w:bodyDiv w:val="1"/>
      <w:marLeft w:val="0"/>
      <w:marRight w:val="0"/>
      <w:marTop w:val="0"/>
      <w:marBottom w:val="0"/>
      <w:divBdr>
        <w:top w:val="none" w:sz="0" w:space="0" w:color="auto"/>
        <w:left w:val="none" w:sz="0" w:space="0" w:color="auto"/>
        <w:bottom w:val="none" w:sz="0" w:space="0" w:color="auto"/>
        <w:right w:val="none" w:sz="0" w:space="0" w:color="auto"/>
      </w:divBdr>
    </w:div>
    <w:div w:id="1421759911">
      <w:bodyDiv w:val="1"/>
      <w:marLeft w:val="0"/>
      <w:marRight w:val="0"/>
      <w:marTop w:val="0"/>
      <w:marBottom w:val="0"/>
      <w:divBdr>
        <w:top w:val="none" w:sz="0" w:space="0" w:color="auto"/>
        <w:left w:val="none" w:sz="0" w:space="0" w:color="auto"/>
        <w:bottom w:val="none" w:sz="0" w:space="0" w:color="auto"/>
        <w:right w:val="none" w:sz="0" w:space="0" w:color="auto"/>
      </w:divBdr>
    </w:div>
    <w:div w:id="1422142026">
      <w:bodyDiv w:val="1"/>
      <w:marLeft w:val="0"/>
      <w:marRight w:val="0"/>
      <w:marTop w:val="0"/>
      <w:marBottom w:val="0"/>
      <w:divBdr>
        <w:top w:val="none" w:sz="0" w:space="0" w:color="auto"/>
        <w:left w:val="none" w:sz="0" w:space="0" w:color="auto"/>
        <w:bottom w:val="none" w:sz="0" w:space="0" w:color="auto"/>
        <w:right w:val="none" w:sz="0" w:space="0" w:color="auto"/>
      </w:divBdr>
    </w:div>
    <w:div w:id="1422288815">
      <w:bodyDiv w:val="1"/>
      <w:marLeft w:val="0"/>
      <w:marRight w:val="0"/>
      <w:marTop w:val="0"/>
      <w:marBottom w:val="0"/>
      <w:divBdr>
        <w:top w:val="none" w:sz="0" w:space="0" w:color="auto"/>
        <w:left w:val="none" w:sz="0" w:space="0" w:color="auto"/>
        <w:bottom w:val="none" w:sz="0" w:space="0" w:color="auto"/>
        <w:right w:val="none" w:sz="0" w:space="0" w:color="auto"/>
      </w:divBdr>
    </w:div>
    <w:div w:id="1422484304">
      <w:bodyDiv w:val="1"/>
      <w:marLeft w:val="0"/>
      <w:marRight w:val="0"/>
      <w:marTop w:val="0"/>
      <w:marBottom w:val="0"/>
      <w:divBdr>
        <w:top w:val="none" w:sz="0" w:space="0" w:color="auto"/>
        <w:left w:val="none" w:sz="0" w:space="0" w:color="auto"/>
        <w:bottom w:val="none" w:sz="0" w:space="0" w:color="auto"/>
        <w:right w:val="none" w:sz="0" w:space="0" w:color="auto"/>
      </w:divBdr>
    </w:div>
    <w:div w:id="1422599873">
      <w:bodyDiv w:val="1"/>
      <w:marLeft w:val="0"/>
      <w:marRight w:val="0"/>
      <w:marTop w:val="0"/>
      <w:marBottom w:val="0"/>
      <w:divBdr>
        <w:top w:val="none" w:sz="0" w:space="0" w:color="auto"/>
        <w:left w:val="none" w:sz="0" w:space="0" w:color="auto"/>
        <w:bottom w:val="none" w:sz="0" w:space="0" w:color="auto"/>
        <w:right w:val="none" w:sz="0" w:space="0" w:color="auto"/>
      </w:divBdr>
    </w:div>
    <w:div w:id="1422986586">
      <w:bodyDiv w:val="1"/>
      <w:marLeft w:val="0"/>
      <w:marRight w:val="0"/>
      <w:marTop w:val="0"/>
      <w:marBottom w:val="0"/>
      <w:divBdr>
        <w:top w:val="none" w:sz="0" w:space="0" w:color="auto"/>
        <w:left w:val="none" w:sz="0" w:space="0" w:color="auto"/>
        <w:bottom w:val="none" w:sz="0" w:space="0" w:color="auto"/>
        <w:right w:val="none" w:sz="0" w:space="0" w:color="auto"/>
      </w:divBdr>
    </w:div>
    <w:div w:id="1422990016">
      <w:bodyDiv w:val="1"/>
      <w:marLeft w:val="0"/>
      <w:marRight w:val="0"/>
      <w:marTop w:val="0"/>
      <w:marBottom w:val="0"/>
      <w:divBdr>
        <w:top w:val="none" w:sz="0" w:space="0" w:color="auto"/>
        <w:left w:val="none" w:sz="0" w:space="0" w:color="auto"/>
        <w:bottom w:val="none" w:sz="0" w:space="0" w:color="auto"/>
        <w:right w:val="none" w:sz="0" w:space="0" w:color="auto"/>
      </w:divBdr>
    </w:div>
    <w:div w:id="1423146248">
      <w:bodyDiv w:val="1"/>
      <w:marLeft w:val="0"/>
      <w:marRight w:val="0"/>
      <w:marTop w:val="0"/>
      <w:marBottom w:val="0"/>
      <w:divBdr>
        <w:top w:val="none" w:sz="0" w:space="0" w:color="auto"/>
        <w:left w:val="none" w:sz="0" w:space="0" w:color="auto"/>
        <w:bottom w:val="none" w:sz="0" w:space="0" w:color="auto"/>
        <w:right w:val="none" w:sz="0" w:space="0" w:color="auto"/>
      </w:divBdr>
    </w:div>
    <w:div w:id="1423330754">
      <w:bodyDiv w:val="1"/>
      <w:marLeft w:val="0"/>
      <w:marRight w:val="0"/>
      <w:marTop w:val="0"/>
      <w:marBottom w:val="0"/>
      <w:divBdr>
        <w:top w:val="none" w:sz="0" w:space="0" w:color="auto"/>
        <w:left w:val="none" w:sz="0" w:space="0" w:color="auto"/>
        <w:bottom w:val="none" w:sz="0" w:space="0" w:color="auto"/>
        <w:right w:val="none" w:sz="0" w:space="0" w:color="auto"/>
      </w:divBdr>
    </w:div>
    <w:div w:id="1423529367">
      <w:bodyDiv w:val="1"/>
      <w:marLeft w:val="0"/>
      <w:marRight w:val="0"/>
      <w:marTop w:val="0"/>
      <w:marBottom w:val="0"/>
      <w:divBdr>
        <w:top w:val="none" w:sz="0" w:space="0" w:color="auto"/>
        <w:left w:val="none" w:sz="0" w:space="0" w:color="auto"/>
        <w:bottom w:val="none" w:sz="0" w:space="0" w:color="auto"/>
        <w:right w:val="none" w:sz="0" w:space="0" w:color="auto"/>
      </w:divBdr>
    </w:div>
    <w:div w:id="1423642007">
      <w:bodyDiv w:val="1"/>
      <w:marLeft w:val="0"/>
      <w:marRight w:val="0"/>
      <w:marTop w:val="0"/>
      <w:marBottom w:val="0"/>
      <w:divBdr>
        <w:top w:val="none" w:sz="0" w:space="0" w:color="auto"/>
        <w:left w:val="none" w:sz="0" w:space="0" w:color="auto"/>
        <w:bottom w:val="none" w:sz="0" w:space="0" w:color="auto"/>
        <w:right w:val="none" w:sz="0" w:space="0" w:color="auto"/>
      </w:divBdr>
    </w:div>
    <w:div w:id="1423800136">
      <w:bodyDiv w:val="1"/>
      <w:marLeft w:val="0"/>
      <w:marRight w:val="0"/>
      <w:marTop w:val="0"/>
      <w:marBottom w:val="0"/>
      <w:divBdr>
        <w:top w:val="none" w:sz="0" w:space="0" w:color="auto"/>
        <w:left w:val="none" w:sz="0" w:space="0" w:color="auto"/>
        <w:bottom w:val="none" w:sz="0" w:space="0" w:color="auto"/>
        <w:right w:val="none" w:sz="0" w:space="0" w:color="auto"/>
      </w:divBdr>
    </w:div>
    <w:div w:id="1423842453">
      <w:bodyDiv w:val="1"/>
      <w:marLeft w:val="0"/>
      <w:marRight w:val="0"/>
      <w:marTop w:val="0"/>
      <w:marBottom w:val="0"/>
      <w:divBdr>
        <w:top w:val="none" w:sz="0" w:space="0" w:color="auto"/>
        <w:left w:val="none" w:sz="0" w:space="0" w:color="auto"/>
        <w:bottom w:val="none" w:sz="0" w:space="0" w:color="auto"/>
        <w:right w:val="none" w:sz="0" w:space="0" w:color="auto"/>
      </w:divBdr>
    </w:div>
    <w:div w:id="1423842923">
      <w:bodyDiv w:val="1"/>
      <w:marLeft w:val="0"/>
      <w:marRight w:val="0"/>
      <w:marTop w:val="0"/>
      <w:marBottom w:val="0"/>
      <w:divBdr>
        <w:top w:val="none" w:sz="0" w:space="0" w:color="auto"/>
        <w:left w:val="none" w:sz="0" w:space="0" w:color="auto"/>
        <w:bottom w:val="none" w:sz="0" w:space="0" w:color="auto"/>
        <w:right w:val="none" w:sz="0" w:space="0" w:color="auto"/>
      </w:divBdr>
    </w:div>
    <w:div w:id="1424181871">
      <w:bodyDiv w:val="1"/>
      <w:marLeft w:val="0"/>
      <w:marRight w:val="0"/>
      <w:marTop w:val="0"/>
      <w:marBottom w:val="0"/>
      <w:divBdr>
        <w:top w:val="none" w:sz="0" w:space="0" w:color="auto"/>
        <w:left w:val="none" w:sz="0" w:space="0" w:color="auto"/>
        <w:bottom w:val="none" w:sz="0" w:space="0" w:color="auto"/>
        <w:right w:val="none" w:sz="0" w:space="0" w:color="auto"/>
      </w:divBdr>
    </w:div>
    <w:div w:id="1424372159">
      <w:bodyDiv w:val="1"/>
      <w:marLeft w:val="0"/>
      <w:marRight w:val="0"/>
      <w:marTop w:val="0"/>
      <w:marBottom w:val="0"/>
      <w:divBdr>
        <w:top w:val="none" w:sz="0" w:space="0" w:color="auto"/>
        <w:left w:val="none" w:sz="0" w:space="0" w:color="auto"/>
        <w:bottom w:val="none" w:sz="0" w:space="0" w:color="auto"/>
        <w:right w:val="none" w:sz="0" w:space="0" w:color="auto"/>
      </w:divBdr>
    </w:div>
    <w:div w:id="1424449132">
      <w:bodyDiv w:val="1"/>
      <w:marLeft w:val="0"/>
      <w:marRight w:val="0"/>
      <w:marTop w:val="0"/>
      <w:marBottom w:val="0"/>
      <w:divBdr>
        <w:top w:val="none" w:sz="0" w:space="0" w:color="auto"/>
        <w:left w:val="none" w:sz="0" w:space="0" w:color="auto"/>
        <w:bottom w:val="none" w:sz="0" w:space="0" w:color="auto"/>
        <w:right w:val="none" w:sz="0" w:space="0" w:color="auto"/>
      </w:divBdr>
    </w:div>
    <w:div w:id="1424570070">
      <w:bodyDiv w:val="1"/>
      <w:marLeft w:val="0"/>
      <w:marRight w:val="0"/>
      <w:marTop w:val="0"/>
      <w:marBottom w:val="0"/>
      <w:divBdr>
        <w:top w:val="none" w:sz="0" w:space="0" w:color="auto"/>
        <w:left w:val="none" w:sz="0" w:space="0" w:color="auto"/>
        <w:bottom w:val="none" w:sz="0" w:space="0" w:color="auto"/>
        <w:right w:val="none" w:sz="0" w:space="0" w:color="auto"/>
      </w:divBdr>
    </w:div>
    <w:div w:id="1424573873">
      <w:bodyDiv w:val="1"/>
      <w:marLeft w:val="0"/>
      <w:marRight w:val="0"/>
      <w:marTop w:val="0"/>
      <w:marBottom w:val="0"/>
      <w:divBdr>
        <w:top w:val="none" w:sz="0" w:space="0" w:color="auto"/>
        <w:left w:val="none" w:sz="0" w:space="0" w:color="auto"/>
        <w:bottom w:val="none" w:sz="0" w:space="0" w:color="auto"/>
        <w:right w:val="none" w:sz="0" w:space="0" w:color="auto"/>
      </w:divBdr>
    </w:div>
    <w:div w:id="1424642084">
      <w:bodyDiv w:val="1"/>
      <w:marLeft w:val="0"/>
      <w:marRight w:val="0"/>
      <w:marTop w:val="0"/>
      <w:marBottom w:val="0"/>
      <w:divBdr>
        <w:top w:val="none" w:sz="0" w:space="0" w:color="auto"/>
        <w:left w:val="none" w:sz="0" w:space="0" w:color="auto"/>
        <w:bottom w:val="none" w:sz="0" w:space="0" w:color="auto"/>
        <w:right w:val="none" w:sz="0" w:space="0" w:color="auto"/>
      </w:divBdr>
    </w:div>
    <w:div w:id="1425109357">
      <w:bodyDiv w:val="1"/>
      <w:marLeft w:val="0"/>
      <w:marRight w:val="0"/>
      <w:marTop w:val="0"/>
      <w:marBottom w:val="0"/>
      <w:divBdr>
        <w:top w:val="none" w:sz="0" w:space="0" w:color="auto"/>
        <w:left w:val="none" w:sz="0" w:space="0" w:color="auto"/>
        <w:bottom w:val="none" w:sz="0" w:space="0" w:color="auto"/>
        <w:right w:val="none" w:sz="0" w:space="0" w:color="auto"/>
      </w:divBdr>
    </w:div>
    <w:div w:id="1425109781">
      <w:bodyDiv w:val="1"/>
      <w:marLeft w:val="0"/>
      <w:marRight w:val="0"/>
      <w:marTop w:val="0"/>
      <w:marBottom w:val="0"/>
      <w:divBdr>
        <w:top w:val="none" w:sz="0" w:space="0" w:color="auto"/>
        <w:left w:val="none" w:sz="0" w:space="0" w:color="auto"/>
        <w:bottom w:val="none" w:sz="0" w:space="0" w:color="auto"/>
        <w:right w:val="none" w:sz="0" w:space="0" w:color="auto"/>
      </w:divBdr>
    </w:div>
    <w:div w:id="1425490078">
      <w:bodyDiv w:val="1"/>
      <w:marLeft w:val="0"/>
      <w:marRight w:val="0"/>
      <w:marTop w:val="0"/>
      <w:marBottom w:val="0"/>
      <w:divBdr>
        <w:top w:val="none" w:sz="0" w:space="0" w:color="auto"/>
        <w:left w:val="none" w:sz="0" w:space="0" w:color="auto"/>
        <w:bottom w:val="none" w:sz="0" w:space="0" w:color="auto"/>
        <w:right w:val="none" w:sz="0" w:space="0" w:color="auto"/>
      </w:divBdr>
    </w:div>
    <w:div w:id="1425567816">
      <w:bodyDiv w:val="1"/>
      <w:marLeft w:val="0"/>
      <w:marRight w:val="0"/>
      <w:marTop w:val="0"/>
      <w:marBottom w:val="0"/>
      <w:divBdr>
        <w:top w:val="none" w:sz="0" w:space="0" w:color="auto"/>
        <w:left w:val="none" w:sz="0" w:space="0" w:color="auto"/>
        <w:bottom w:val="none" w:sz="0" w:space="0" w:color="auto"/>
        <w:right w:val="none" w:sz="0" w:space="0" w:color="auto"/>
      </w:divBdr>
    </w:div>
    <w:div w:id="1425606976">
      <w:bodyDiv w:val="1"/>
      <w:marLeft w:val="0"/>
      <w:marRight w:val="0"/>
      <w:marTop w:val="0"/>
      <w:marBottom w:val="0"/>
      <w:divBdr>
        <w:top w:val="none" w:sz="0" w:space="0" w:color="auto"/>
        <w:left w:val="none" w:sz="0" w:space="0" w:color="auto"/>
        <w:bottom w:val="none" w:sz="0" w:space="0" w:color="auto"/>
        <w:right w:val="none" w:sz="0" w:space="0" w:color="auto"/>
      </w:divBdr>
    </w:div>
    <w:div w:id="1426460258">
      <w:bodyDiv w:val="1"/>
      <w:marLeft w:val="0"/>
      <w:marRight w:val="0"/>
      <w:marTop w:val="0"/>
      <w:marBottom w:val="0"/>
      <w:divBdr>
        <w:top w:val="none" w:sz="0" w:space="0" w:color="auto"/>
        <w:left w:val="none" w:sz="0" w:space="0" w:color="auto"/>
        <w:bottom w:val="none" w:sz="0" w:space="0" w:color="auto"/>
        <w:right w:val="none" w:sz="0" w:space="0" w:color="auto"/>
      </w:divBdr>
    </w:div>
    <w:div w:id="1426654326">
      <w:bodyDiv w:val="1"/>
      <w:marLeft w:val="0"/>
      <w:marRight w:val="0"/>
      <w:marTop w:val="0"/>
      <w:marBottom w:val="0"/>
      <w:divBdr>
        <w:top w:val="none" w:sz="0" w:space="0" w:color="auto"/>
        <w:left w:val="none" w:sz="0" w:space="0" w:color="auto"/>
        <w:bottom w:val="none" w:sz="0" w:space="0" w:color="auto"/>
        <w:right w:val="none" w:sz="0" w:space="0" w:color="auto"/>
      </w:divBdr>
    </w:div>
    <w:div w:id="1426799815">
      <w:bodyDiv w:val="1"/>
      <w:marLeft w:val="0"/>
      <w:marRight w:val="0"/>
      <w:marTop w:val="0"/>
      <w:marBottom w:val="0"/>
      <w:divBdr>
        <w:top w:val="none" w:sz="0" w:space="0" w:color="auto"/>
        <w:left w:val="none" w:sz="0" w:space="0" w:color="auto"/>
        <w:bottom w:val="none" w:sz="0" w:space="0" w:color="auto"/>
        <w:right w:val="none" w:sz="0" w:space="0" w:color="auto"/>
      </w:divBdr>
    </w:div>
    <w:div w:id="1427073385">
      <w:bodyDiv w:val="1"/>
      <w:marLeft w:val="0"/>
      <w:marRight w:val="0"/>
      <w:marTop w:val="0"/>
      <w:marBottom w:val="0"/>
      <w:divBdr>
        <w:top w:val="none" w:sz="0" w:space="0" w:color="auto"/>
        <w:left w:val="none" w:sz="0" w:space="0" w:color="auto"/>
        <w:bottom w:val="none" w:sz="0" w:space="0" w:color="auto"/>
        <w:right w:val="none" w:sz="0" w:space="0" w:color="auto"/>
      </w:divBdr>
    </w:div>
    <w:div w:id="1427188629">
      <w:bodyDiv w:val="1"/>
      <w:marLeft w:val="0"/>
      <w:marRight w:val="0"/>
      <w:marTop w:val="0"/>
      <w:marBottom w:val="0"/>
      <w:divBdr>
        <w:top w:val="none" w:sz="0" w:space="0" w:color="auto"/>
        <w:left w:val="none" w:sz="0" w:space="0" w:color="auto"/>
        <w:bottom w:val="none" w:sz="0" w:space="0" w:color="auto"/>
        <w:right w:val="none" w:sz="0" w:space="0" w:color="auto"/>
      </w:divBdr>
    </w:div>
    <w:div w:id="1427261827">
      <w:bodyDiv w:val="1"/>
      <w:marLeft w:val="0"/>
      <w:marRight w:val="0"/>
      <w:marTop w:val="0"/>
      <w:marBottom w:val="0"/>
      <w:divBdr>
        <w:top w:val="none" w:sz="0" w:space="0" w:color="auto"/>
        <w:left w:val="none" w:sz="0" w:space="0" w:color="auto"/>
        <w:bottom w:val="none" w:sz="0" w:space="0" w:color="auto"/>
        <w:right w:val="none" w:sz="0" w:space="0" w:color="auto"/>
      </w:divBdr>
    </w:div>
    <w:div w:id="1427340323">
      <w:bodyDiv w:val="1"/>
      <w:marLeft w:val="0"/>
      <w:marRight w:val="0"/>
      <w:marTop w:val="0"/>
      <w:marBottom w:val="0"/>
      <w:divBdr>
        <w:top w:val="none" w:sz="0" w:space="0" w:color="auto"/>
        <w:left w:val="none" w:sz="0" w:space="0" w:color="auto"/>
        <w:bottom w:val="none" w:sz="0" w:space="0" w:color="auto"/>
        <w:right w:val="none" w:sz="0" w:space="0" w:color="auto"/>
      </w:divBdr>
    </w:div>
    <w:div w:id="1427505926">
      <w:bodyDiv w:val="1"/>
      <w:marLeft w:val="0"/>
      <w:marRight w:val="0"/>
      <w:marTop w:val="0"/>
      <w:marBottom w:val="0"/>
      <w:divBdr>
        <w:top w:val="none" w:sz="0" w:space="0" w:color="auto"/>
        <w:left w:val="none" w:sz="0" w:space="0" w:color="auto"/>
        <w:bottom w:val="none" w:sz="0" w:space="0" w:color="auto"/>
        <w:right w:val="none" w:sz="0" w:space="0" w:color="auto"/>
      </w:divBdr>
    </w:div>
    <w:div w:id="1427653298">
      <w:bodyDiv w:val="1"/>
      <w:marLeft w:val="0"/>
      <w:marRight w:val="0"/>
      <w:marTop w:val="0"/>
      <w:marBottom w:val="0"/>
      <w:divBdr>
        <w:top w:val="none" w:sz="0" w:space="0" w:color="auto"/>
        <w:left w:val="none" w:sz="0" w:space="0" w:color="auto"/>
        <w:bottom w:val="none" w:sz="0" w:space="0" w:color="auto"/>
        <w:right w:val="none" w:sz="0" w:space="0" w:color="auto"/>
      </w:divBdr>
    </w:div>
    <w:div w:id="1427724500">
      <w:bodyDiv w:val="1"/>
      <w:marLeft w:val="0"/>
      <w:marRight w:val="0"/>
      <w:marTop w:val="0"/>
      <w:marBottom w:val="0"/>
      <w:divBdr>
        <w:top w:val="none" w:sz="0" w:space="0" w:color="auto"/>
        <w:left w:val="none" w:sz="0" w:space="0" w:color="auto"/>
        <w:bottom w:val="none" w:sz="0" w:space="0" w:color="auto"/>
        <w:right w:val="none" w:sz="0" w:space="0" w:color="auto"/>
      </w:divBdr>
    </w:div>
    <w:div w:id="1427732891">
      <w:bodyDiv w:val="1"/>
      <w:marLeft w:val="0"/>
      <w:marRight w:val="0"/>
      <w:marTop w:val="0"/>
      <w:marBottom w:val="0"/>
      <w:divBdr>
        <w:top w:val="none" w:sz="0" w:space="0" w:color="auto"/>
        <w:left w:val="none" w:sz="0" w:space="0" w:color="auto"/>
        <w:bottom w:val="none" w:sz="0" w:space="0" w:color="auto"/>
        <w:right w:val="none" w:sz="0" w:space="0" w:color="auto"/>
      </w:divBdr>
    </w:div>
    <w:div w:id="1428846286">
      <w:bodyDiv w:val="1"/>
      <w:marLeft w:val="0"/>
      <w:marRight w:val="0"/>
      <w:marTop w:val="0"/>
      <w:marBottom w:val="0"/>
      <w:divBdr>
        <w:top w:val="none" w:sz="0" w:space="0" w:color="auto"/>
        <w:left w:val="none" w:sz="0" w:space="0" w:color="auto"/>
        <w:bottom w:val="none" w:sz="0" w:space="0" w:color="auto"/>
        <w:right w:val="none" w:sz="0" w:space="0" w:color="auto"/>
      </w:divBdr>
    </w:div>
    <w:div w:id="1429040511">
      <w:bodyDiv w:val="1"/>
      <w:marLeft w:val="0"/>
      <w:marRight w:val="0"/>
      <w:marTop w:val="0"/>
      <w:marBottom w:val="0"/>
      <w:divBdr>
        <w:top w:val="none" w:sz="0" w:space="0" w:color="auto"/>
        <w:left w:val="none" w:sz="0" w:space="0" w:color="auto"/>
        <w:bottom w:val="none" w:sz="0" w:space="0" w:color="auto"/>
        <w:right w:val="none" w:sz="0" w:space="0" w:color="auto"/>
      </w:divBdr>
    </w:div>
    <w:div w:id="1429083864">
      <w:bodyDiv w:val="1"/>
      <w:marLeft w:val="0"/>
      <w:marRight w:val="0"/>
      <w:marTop w:val="0"/>
      <w:marBottom w:val="0"/>
      <w:divBdr>
        <w:top w:val="none" w:sz="0" w:space="0" w:color="auto"/>
        <w:left w:val="none" w:sz="0" w:space="0" w:color="auto"/>
        <w:bottom w:val="none" w:sz="0" w:space="0" w:color="auto"/>
        <w:right w:val="none" w:sz="0" w:space="0" w:color="auto"/>
      </w:divBdr>
    </w:div>
    <w:div w:id="1429110109">
      <w:bodyDiv w:val="1"/>
      <w:marLeft w:val="0"/>
      <w:marRight w:val="0"/>
      <w:marTop w:val="0"/>
      <w:marBottom w:val="0"/>
      <w:divBdr>
        <w:top w:val="none" w:sz="0" w:space="0" w:color="auto"/>
        <w:left w:val="none" w:sz="0" w:space="0" w:color="auto"/>
        <w:bottom w:val="none" w:sz="0" w:space="0" w:color="auto"/>
        <w:right w:val="none" w:sz="0" w:space="0" w:color="auto"/>
      </w:divBdr>
    </w:div>
    <w:div w:id="1429304190">
      <w:bodyDiv w:val="1"/>
      <w:marLeft w:val="0"/>
      <w:marRight w:val="0"/>
      <w:marTop w:val="0"/>
      <w:marBottom w:val="0"/>
      <w:divBdr>
        <w:top w:val="none" w:sz="0" w:space="0" w:color="auto"/>
        <w:left w:val="none" w:sz="0" w:space="0" w:color="auto"/>
        <w:bottom w:val="none" w:sz="0" w:space="0" w:color="auto"/>
        <w:right w:val="none" w:sz="0" w:space="0" w:color="auto"/>
      </w:divBdr>
    </w:div>
    <w:div w:id="1429617676">
      <w:bodyDiv w:val="1"/>
      <w:marLeft w:val="0"/>
      <w:marRight w:val="0"/>
      <w:marTop w:val="0"/>
      <w:marBottom w:val="0"/>
      <w:divBdr>
        <w:top w:val="none" w:sz="0" w:space="0" w:color="auto"/>
        <w:left w:val="none" w:sz="0" w:space="0" w:color="auto"/>
        <w:bottom w:val="none" w:sz="0" w:space="0" w:color="auto"/>
        <w:right w:val="none" w:sz="0" w:space="0" w:color="auto"/>
      </w:divBdr>
    </w:div>
    <w:div w:id="1429622240">
      <w:bodyDiv w:val="1"/>
      <w:marLeft w:val="0"/>
      <w:marRight w:val="0"/>
      <w:marTop w:val="0"/>
      <w:marBottom w:val="0"/>
      <w:divBdr>
        <w:top w:val="none" w:sz="0" w:space="0" w:color="auto"/>
        <w:left w:val="none" w:sz="0" w:space="0" w:color="auto"/>
        <w:bottom w:val="none" w:sz="0" w:space="0" w:color="auto"/>
        <w:right w:val="none" w:sz="0" w:space="0" w:color="auto"/>
      </w:divBdr>
    </w:div>
    <w:div w:id="1429734717">
      <w:bodyDiv w:val="1"/>
      <w:marLeft w:val="0"/>
      <w:marRight w:val="0"/>
      <w:marTop w:val="0"/>
      <w:marBottom w:val="0"/>
      <w:divBdr>
        <w:top w:val="none" w:sz="0" w:space="0" w:color="auto"/>
        <w:left w:val="none" w:sz="0" w:space="0" w:color="auto"/>
        <w:bottom w:val="none" w:sz="0" w:space="0" w:color="auto"/>
        <w:right w:val="none" w:sz="0" w:space="0" w:color="auto"/>
      </w:divBdr>
    </w:div>
    <w:div w:id="1429886983">
      <w:bodyDiv w:val="1"/>
      <w:marLeft w:val="0"/>
      <w:marRight w:val="0"/>
      <w:marTop w:val="0"/>
      <w:marBottom w:val="0"/>
      <w:divBdr>
        <w:top w:val="none" w:sz="0" w:space="0" w:color="auto"/>
        <w:left w:val="none" w:sz="0" w:space="0" w:color="auto"/>
        <w:bottom w:val="none" w:sz="0" w:space="0" w:color="auto"/>
        <w:right w:val="none" w:sz="0" w:space="0" w:color="auto"/>
      </w:divBdr>
    </w:div>
    <w:div w:id="1429932126">
      <w:bodyDiv w:val="1"/>
      <w:marLeft w:val="0"/>
      <w:marRight w:val="0"/>
      <w:marTop w:val="0"/>
      <w:marBottom w:val="0"/>
      <w:divBdr>
        <w:top w:val="none" w:sz="0" w:space="0" w:color="auto"/>
        <w:left w:val="none" w:sz="0" w:space="0" w:color="auto"/>
        <w:bottom w:val="none" w:sz="0" w:space="0" w:color="auto"/>
        <w:right w:val="none" w:sz="0" w:space="0" w:color="auto"/>
      </w:divBdr>
    </w:div>
    <w:div w:id="1430083110">
      <w:bodyDiv w:val="1"/>
      <w:marLeft w:val="0"/>
      <w:marRight w:val="0"/>
      <w:marTop w:val="0"/>
      <w:marBottom w:val="0"/>
      <w:divBdr>
        <w:top w:val="none" w:sz="0" w:space="0" w:color="auto"/>
        <w:left w:val="none" w:sz="0" w:space="0" w:color="auto"/>
        <w:bottom w:val="none" w:sz="0" w:space="0" w:color="auto"/>
        <w:right w:val="none" w:sz="0" w:space="0" w:color="auto"/>
      </w:divBdr>
    </w:div>
    <w:div w:id="1430154336">
      <w:bodyDiv w:val="1"/>
      <w:marLeft w:val="0"/>
      <w:marRight w:val="0"/>
      <w:marTop w:val="0"/>
      <w:marBottom w:val="0"/>
      <w:divBdr>
        <w:top w:val="none" w:sz="0" w:space="0" w:color="auto"/>
        <w:left w:val="none" w:sz="0" w:space="0" w:color="auto"/>
        <w:bottom w:val="none" w:sz="0" w:space="0" w:color="auto"/>
        <w:right w:val="none" w:sz="0" w:space="0" w:color="auto"/>
      </w:divBdr>
    </w:div>
    <w:div w:id="1430544265">
      <w:bodyDiv w:val="1"/>
      <w:marLeft w:val="0"/>
      <w:marRight w:val="0"/>
      <w:marTop w:val="0"/>
      <w:marBottom w:val="0"/>
      <w:divBdr>
        <w:top w:val="none" w:sz="0" w:space="0" w:color="auto"/>
        <w:left w:val="none" w:sz="0" w:space="0" w:color="auto"/>
        <w:bottom w:val="none" w:sz="0" w:space="0" w:color="auto"/>
        <w:right w:val="none" w:sz="0" w:space="0" w:color="auto"/>
      </w:divBdr>
    </w:div>
    <w:div w:id="1430613914">
      <w:bodyDiv w:val="1"/>
      <w:marLeft w:val="0"/>
      <w:marRight w:val="0"/>
      <w:marTop w:val="0"/>
      <w:marBottom w:val="0"/>
      <w:divBdr>
        <w:top w:val="none" w:sz="0" w:space="0" w:color="auto"/>
        <w:left w:val="none" w:sz="0" w:space="0" w:color="auto"/>
        <w:bottom w:val="none" w:sz="0" w:space="0" w:color="auto"/>
        <w:right w:val="none" w:sz="0" w:space="0" w:color="auto"/>
      </w:divBdr>
    </w:div>
    <w:div w:id="1430658984">
      <w:bodyDiv w:val="1"/>
      <w:marLeft w:val="0"/>
      <w:marRight w:val="0"/>
      <w:marTop w:val="0"/>
      <w:marBottom w:val="0"/>
      <w:divBdr>
        <w:top w:val="none" w:sz="0" w:space="0" w:color="auto"/>
        <w:left w:val="none" w:sz="0" w:space="0" w:color="auto"/>
        <w:bottom w:val="none" w:sz="0" w:space="0" w:color="auto"/>
        <w:right w:val="none" w:sz="0" w:space="0" w:color="auto"/>
      </w:divBdr>
    </w:div>
    <w:div w:id="1430807459">
      <w:bodyDiv w:val="1"/>
      <w:marLeft w:val="0"/>
      <w:marRight w:val="0"/>
      <w:marTop w:val="0"/>
      <w:marBottom w:val="0"/>
      <w:divBdr>
        <w:top w:val="none" w:sz="0" w:space="0" w:color="auto"/>
        <w:left w:val="none" w:sz="0" w:space="0" w:color="auto"/>
        <w:bottom w:val="none" w:sz="0" w:space="0" w:color="auto"/>
        <w:right w:val="none" w:sz="0" w:space="0" w:color="auto"/>
      </w:divBdr>
    </w:div>
    <w:div w:id="1430809504">
      <w:bodyDiv w:val="1"/>
      <w:marLeft w:val="0"/>
      <w:marRight w:val="0"/>
      <w:marTop w:val="0"/>
      <w:marBottom w:val="0"/>
      <w:divBdr>
        <w:top w:val="none" w:sz="0" w:space="0" w:color="auto"/>
        <w:left w:val="none" w:sz="0" w:space="0" w:color="auto"/>
        <w:bottom w:val="none" w:sz="0" w:space="0" w:color="auto"/>
        <w:right w:val="none" w:sz="0" w:space="0" w:color="auto"/>
      </w:divBdr>
    </w:div>
    <w:div w:id="1430933297">
      <w:bodyDiv w:val="1"/>
      <w:marLeft w:val="0"/>
      <w:marRight w:val="0"/>
      <w:marTop w:val="0"/>
      <w:marBottom w:val="0"/>
      <w:divBdr>
        <w:top w:val="none" w:sz="0" w:space="0" w:color="auto"/>
        <w:left w:val="none" w:sz="0" w:space="0" w:color="auto"/>
        <w:bottom w:val="none" w:sz="0" w:space="0" w:color="auto"/>
        <w:right w:val="none" w:sz="0" w:space="0" w:color="auto"/>
      </w:divBdr>
    </w:div>
    <w:div w:id="1431044440">
      <w:bodyDiv w:val="1"/>
      <w:marLeft w:val="0"/>
      <w:marRight w:val="0"/>
      <w:marTop w:val="0"/>
      <w:marBottom w:val="0"/>
      <w:divBdr>
        <w:top w:val="none" w:sz="0" w:space="0" w:color="auto"/>
        <w:left w:val="none" w:sz="0" w:space="0" w:color="auto"/>
        <w:bottom w:val="none" w:sz="0" w:space="0" w:color="auto"/>
        <w:right w:val="none" w:sz="0" w:space="0" w:color="auto"/>
      </w:divBdr>
    </w:div>
    <w:div w:id="1431048008">
      <w:bodyDiv w:val="1"/>
      <w:marLeft w:val="0"/>
      <w:marRight w:val="0"/>
      <w:marTop w:val="0"/>
      <w:marBottom w:val="0"/>
      <w:divBdr>
        <w:top w:val="none" w:sz="0" w:space="0" w:color="auto"/>
        <w:left w:val="none" w:sz="0" w:space="0" w:color="auto"/>
        <w:bottom w:val="none" w:sz="0" w:space="0" w:color="auto"/>
        <w:right w:val="none" w:sz="0" w:space="0" w:color="auto"/>
      </w:divBdr>
    </w:div>
    <w:div w:id="1431127337">
      <w:bodyDiv w:val="1"/>
      <w:marLeft w:val="0"/>
      <w:marRight w:val="0"/>
      <w:marTop w:val="0"/>
      <w:marBottom w:val="0"/>
      <w:divBdr>
        <w:top w:val="none" w:sz="0" w:space="0" w:color="auto"/>
        <w:left w:val="none" w:sz="0" w:space="0" w:color="auto"/>
        <w:bottom w:val="none" w:sz="0" w:space="0" w:color="auto"/>
        <w:right w:val="none" w:sz="0" w:space="0" w:color="auto"/>
      </w:divBdr>
    </w:div>
    <w:div w:id="1431271116">
      <w:bodyDiv w:val="1"/>
      <w:marLeft w:val="0"/>
      <w:marRight w:val="0"/>
      <w:marTop w:val="0"/>
      <w:marBottom w:val="0"/>
      <w:divBdr>
        <w:top w:val="none" w:sz="0" w:space="0" w:color="auto"/>
        <w:left w:val="none" w:sz="0" w:space="0" w:color="auto"/>
        <w:bottom w:val="none" w:sz="0" w:space="0" w:color="auto"/>
        <w:right w:val="none" w:sz="0" w:space="0" w:color="auto"/>
      </w:divBdr>
    </w:div>
    <w:div w:id="1431659367">
      <w:bodyDiv w:val="1"/>
      <w:marLeft w:val="0"/>
      <w:marRight w:val="0"/>
      <w:marTop w:val="0"/>
      <w:marBottom w:val="0"/>
      <w:divBdr>
        <w:top w:val="none" w:sz="0" w:space="0" w:color="auto"/>
        <w:left w:val="none" w:sz="0" w:space="0" w:color="auto"/>
        <w:bottom w:val="none" w:sz="0" w:space="0" w:color="auto"/>
        <w:right w:val="none" w:sz="0" w:space="0" w:color="auto"/>
      </w:divBdr>
    </w:div>
    <w:div w:id="1431775714">
      <w:bodyDiv w:val="1"/>
      <w:marLeft w:val="0"/>
      <w:marRight w:val="0"/>
      <w:marTop w:val="0"/>
      <w:marBottom w:val="0"/>
      <w:divBdr>
        <w:top w:val="none" w:sz="0" w:space="0" w:color="auto"/>
        <w:left w:val="none" w:sz="0" w:space="0" w:color="auto"/>
        <w:bottom w:val="none" w:sz="0" w:space="0" w:color="auto"/>
        <w:right w:val="none" w:sz="0" w:space="0" w:color="auto"/>
      </w:divBdr>
    </w:div>
    <w:div w:id="1431775749">
      <w:bodyDiv w:val="1"/>
      <w:marLeft w:val="0"/>
      <w:marRight w:val="0"/>
      <w:marTop w:val="0"/>
      <w:marBottom w:val="0"/>
      <w:divBdr>
        <w:top w:val="none" w:sz="0" w:space="0" w:color="auto"/>
        <w:left w:val="none" w:sz="0" w:space="0" w:color="auto"/>
        <w:bottom w:val="none" w:sz="0" w:space="0" w:color="auto"/>
        <w:right w:val="none" w:sz="0" w:space="0" w:color="auto"/>
      </w:divBdr>
    </w:div>
    <w:div w:id="1431781184">
      <w:bodyDiv w:val="1"/>
      <w:marLeft w:val="0"/>
      <w:marRight w:val="0"/>
      <w:marTop w:val="0"/>
      <w:marBottom w:val="0"/>
      <w:divBdr>
        <w:top w:val="none" w:sz="0" w:space="0" w:color="auto"/>
        <w:left w:val="none" w:sz="0" w:space="0" w:color="auto"/>
        <w:bottom w:val="none" w:sz="0" w:space="0" w:color="auto"/>
        <w:right w:val="none" w:sz="0" w:space="0" w:color="auto"/>
      </w:divBdr>
    </w:div>
    <w:div w:id="1432237236">
      <w:bodyDiv w:val="1"/>
      <w:marLeft w:val="0"/>
      <w:marRight w:val="0"/>
      <w:marTop w:val="0"/>
      <w:marBottom w:val="0"/>
      <w:divBdr>
        <w:top w:val="none" w:sz="0" w:space="0" w:color="auto"/>
        <w:left w:val="none" w:sz="0" w:space="0" w:color="auto"/>
        <w:bottom w:val="none" w:sz="0" w:space="0" w:color="auto"/>
        <w:right w:val="none" w:sz="0" w:space="0" w:color="auto"/>
      </w:divBdr>
    </w:div>
    <w:div w:id="1432242674">
      <w:bodyDiv w:val="1"/>
      <w:marLeft w:val="0"/>
      <w:marRight w:val="0"/>
      <w:marTop w:val="0"/>
      <w:marBottom w:val="0"/>
      <w:divBdr>
        <w:top w:val="none" w:sz="0" w:space="0" w:color="auto"/>
        <w:left w:val="none" w:sz="0" w:space="0" w:color="auto"/>
        <w:bottom w:val="none" w:sz="0" w:space="0" w:color="auto"/>
        <w:right w:val="none" w:sz="0" w:space="0" w:color="auto"/>
      </w:divBdr>
    </w:div>
    <w:div w:id="1432355768">
      <w:bodyDiv w:val="1"/>
      <w:marLeft w:val="0"/>
      <w:marRight w:val="0"/>
      <w:marTop w:val="0"/>
      <w:marBottom w:val="0"/>
      <w:divBdr>
        <w:top w:val="none" w:sz="0" w:space="0" w:color="auto"/>
        <w:left w:val="none" w:sz="0" w:space="0" w:color="auto"/>
        <w:bottom w:val="none" w:sz="0" w:space="0" w:color="auto"/>
        <w:right w:val="none" w:sz="0" w:space="0" w:color="auto"/>
      </w:divBdr>
    </w:div>
    <w:div w:id="1432361217">
      <w:bodyDiv w:val="1"/>
      <w:marLeft w:val="0"/>
      <w:marRight w:val="0"/>
      <w:marTop w:val="0"/>
      <w:marBottom w:val="0"/>
      <w:divBdr>
        <w:top w:val="none" w:sz="0" w:space="0" w:color="auto"/>
        <w:left w:val="none" w:sz="0" w:space="0" w:color="auto"/>
        <w:bottom w:val="none" w:sz="0" w:space="0" w:color="auto"/>
        <w:right w:val="none" w:sz="0" w:space="0" w:color="auto"/>
      </w:divBdr>
    </w:div>
    <w:div w:id="1432506203">
      <w:bodyDiv w:val="1"/>
      <w:marLeft w:val="0"/>
      <w:marRight w:val="0"/>
      <w:marTop w:val="0"/>
      <w:marBottom w:val="0"/>
      <w:divBdr>
        <w:top w:val="none" w:sz="0" w:space="0" w:color="auto"/>
        <w:left w:val="none" w:sz="0" w:space="0" w:color="auto"/>
        <w:bottom w:val="none" w:sz="0" w:space="0" w:color="auto"/>
        <w:right w:val="none" w:sz="0" w:space="0" w:color="auto"/>
      </w:divBdr>
    </w:div>
    <w:div w:id="1432581463">
      <w:bodyDiv w:val="1"/>
      <w:marLeft w:val="0"/>
      <w:marRight w:val="0"/>
      <w:marTop w:val="0"/>
      <w:marBottom w:val="0"/>
      <w:divBdr>
        <w:top w:val="none" w:sz="0" w:space="0" w:color="auto"/>
        <w:left w:val="none" w:sz="0" w:space="0" w:color="auto"/>
        <w:bottom w:val="none" w:sz="0" w:space="0" w:color="auto"/>
        <w:right w:val="none" w:sz="0" w:space="0" w:color="auto"/>
      </w:divBdr>
    </w:div>
    <w:div w:id="1432623995">
      <w:bodyDiv w:val="1"/>
      <w:marLeft w:val="0"/>
      <w:marRight w:val="0"/>
      <w:marTop w:val="0"/>
      <w:marBottom w:val="0"/>
      <w:divBdr>
        <w:top w:val="none" w:sz="0" w:space="0" w:color="auto"/>
        <w:left w:val="none" w:sz="0" w:space="0" w:color="auto"/>
        <w:bottom w:val="none" w:sz="0" w:space="0" w:color="auto"/>
        <w:right w:val="none" w:sz="0" w:space="0" w:color="auto"/>
      </w:divBdr>
    </w:div>
    <w:div w:id="1432706280">
      <w:bodyDiv w:val="1"/>
      <w:marLeft w:val="0"/>
      <w:marRight w:val="0"/>
      <w:marTop w:val="0"/>
      <w:marBottom w:val="0"/>
      <w:divBdr>
        <w:top w:val="none" w:sz="0" w:space="0" w:color="auto"/>
        <w:left w:val="none" w:sz="0" w:space="0" w:color="auto"/>
        <w:bottom w:val="none" w:sz="0" w:space="0" w:color="auto"/>
        <w:right w:val="none" w:sz="0" w:space="0" w:color="auto"/>
      </w:divBdr>
    </w:div>
    <w:div w:id="1432816172">
      <w:bodyDiv w:val="1"/>
      <w:marLeft w:val="0"/>
      <w:marRight w:val="0"/>
      <w:marTop w:val="0"/>
      <w:marBottom w:val="0"/>
      <w:divBdr>
        <w:top w:val="none" w:sz="0" w:space="0" w:color="auto"/>
        <w:left w:val="none" w:sz="0" w:space="0" w:color="auto"/>
        <w:bottom w:val="none" w:sz="0" w:space="0" w:color="auto"/>
        <w:right w:val="none" w:sz="0" w:space="0" w:color="auto"/>
      </w:divBdr>
    </w:div>
    <w:div w:id="1432820194">
      <w:bodyDiv w:val="1"/>
      <w:marLeft w:val="0"/>
      <w:marRight w:val="0"/>
      <w:marTop w:val="0"/>
      <w:marBottom w:val="0"/>
      <w:divBdr>
        <w:top w:val="none" w:sz="0" w:space="0" w:color="auto"/>
        <w:left w:val="none" w:sz="0" w:space="0" w:color="auto"/>
        <w:bottom w:val="none" w:sz="0" w:space="0" w:color="auto"/>
        <w:right w:val="none" w:sz="0" w:space="0" w:color="auto"/>
      </w:divBdr>
    </w:div>
    <w:div w:id="1433090122">
      <w:bodyDiv w:val="1"/>
      <w:marLeft w:val="0"/>
      <w:marRight w:val="0"/>
      <w:marTop w:val="0"/>
      <w:marBottom w:val="0"/>
      <w:divBdr>
        <w:top w:val="none" w:sz="0" w:space="0" w:color="auto"/>
        <w:left w:val="none" w:sz="0" w:space="0" w:color="auto"/>
        <w:bottom w:val="none" w:sz="0" w:space="0" w:color="auto"/>
        <w:right w:val="none" w:sz="0" w:space="0" w:color="auto"/>
      </w:divBdr>
    </w:div>
    <w:div w:id="1433473512">
      <w:bodyDiv w:val="1"/>
      <w:marLeft w:val="0"/>
      <w:marRight w:val="0"/>
      <w:marTop w:val="0"/>
      <w:marBottom w:val="0"/>
      <w:divBdr>
        <w:top w:val="none" w:sz="0" w:space="0" w:color="auto"/>
        <w:left w:val="none" w:sz="0" w:space="0" w:color="auto"/>
        <w:bottom w:val="none" w:sz="0" w:space="0" w:color="auto"/>
        <w:right w:val="none" w:sz="0" w:space="0" w:color="auto"/>
      </w:divBdr>
    </w:div>
    <w:div w:id="1433624686">
      <w:bodyDiv w:val="1"/>
      <w:marLeft w:val="0"/>
      <w:marRight w:val="0"/>
      <w:marTop w:val="0"/>
      <w:marBottom w:val="0"/>
      <w:divBdr>
        <w:top w:val="none" w:sz="0" w:space="0" w:color="auto"/>
        <w:left w:val="none" w:sz="0" w:space="0" w:color="auto"/>
        <w:bottom w:val="none" w:sz="0" w:space="0" w:color="auto"/>
        <w:right w:val="none" w:sz="0" w:space="0" w:color="auto"/>
      </w:divBdr>
    </w:div>
    <w:div w:id="1433667869">
      <w:bodyDiv w:val="1"/>
      <w:marLeft w:val="0"/>
      <w:marRight w:val="0"/>
      <w:marTop w:val="0"/>
      <w:marBottom w:val="0"/>
      <w:divBdr>
        <w:top w:val="none" w:sz="0" w:space="0" w:color="auto"/>
        <w:left w:val="none" w:sz="0" w:space="0" w:color="auto"/>
        <w:bottom w:val="none" w:sz="0" w:space="0" w:color="auto"/>
        <w:right w:val="none" w:sz="0" w:space="0" w:color="auto"/>
      </w:divBdr>
    </w:div>
    <w:div w:id="1433739333">
      <w:bodyDiv w:val="1"/>
      <w:marLeft w:val="0"/>
      <w:marRight w:val="0"/>
      <w:marTop w:val="0"/>
      <w:marBottom w:val="0"/>
      <w:divBdr>
        <w:top w:val="none" w:sz="0" w:space="0" w:color="auto"/>
        <w:left w:val="none" w:sz="0" w:space="0" w:color="auto"/>
        <w:bottom w:val="none" w:sz="0" w:space="0" w:color="auto"/>
        <w:right w:val="none" w:sz="0" w:space="0" w:color="auto"/>
      </w:divBdr>
    </w:div>
    <w:div w:id="1434083341">
      <w:bodyDiv w:val="1"/>
      <w:marLeft w:val="0"/>
      <w:marRight w:val="0"/>
      <w:marTop w:val="0"/>
      <w:marBottom w:val="0"/>
      <w:divBdr>
        <w:top w:val="none" w:sz="0" w:space="0" w:color="auto"/>
        <w:left w:val="none" w:sz="0" w:space="0" w:color="auto"/>
        <w:bottom w:val="none" w:sz="0" w:space="0" w:color="auto"/>
        <w:right w:val="none" w:sz="0" w:space="0" w:color="auto"/>
      </w:divBdr>
    </w:div>
    <w:div w:id="1434090045">
      <w:bodyDiv w:val="1"/>
      <w:marLeft w:val="0"/>
      <w:marRight w:val="0"/>
      <w:marTop w:val="0"/>
      <w:marBottom w:val="0"/>
      <w:divBdr>
        <w:top w:val="none" w:sz="0" w:space="0" w:color="auto"/>
        <w:left w:val="none" w:sz="0" w:space="0" w:color="auto"/>
        <w:bottom w:val="none" w:sz="0" w:space="0" w:color="auto"/>
        <w:right w:val="none" w:sz="0" w:space="0" w:color="auto"/>
      </w:divBdr>
    </w:div>
    <w:div w:id="1434321571">
      <w:bodyDiv w:val="1"/>
      <w:marLeft w:val="0"/>
      <w:marRight w:val="0"/>
      <w:marTop w:val="0"/>
      <w:marBottom w:val="0"/>
      <w:divBdr>
        <w:top w:val="none" w:sz="0" w:space="0" w:color="auto"/>
        <w:left w:val="none" w:sz="0" w:space="0" w:color="auto"/>
        <w:bottom w:val="none" w:sz="0" w:space="0" w:color="auto"/>
        <w:right w:val="none" w:sz="0" w:space="0" w:color="auto"/>
      </w:divBdr>
    </w:div>
    <w:div w:id="1434663022">
      <w:bodyDiv w:val="1"/>
      <w:marLeft w:val="0"/>
      <w:marRight w:val="0"/>
      <w:marTop w:val="0"/>
      <w:marBottom w:val="0"/>
      <w:divBdr>
        <w:top w:val="none" w:sz="0" w:space="0" w:color="auto"/>
        <w:left w:val="none" w:sz="0" w:space="0" w:color="auto"/>
        <w:bottom w:val="none" w:sz="0" w:space="0" w:color="auto"/>
        <w:right w:val="none" w:sz="0" w:space="0" w:color="auto"/>
      </w:divBdr>
    </w:div>
    <w:div w:id="1434672156">
      <w:bodyDiv w:val="1"/>
      <w:marLeft w:val="0"/>
      <w:marRight w:val="0"/>
      <w:marTop w:val="0"/>
      <w:marBottom w:val="0"/>
      <w:divBdr>
        <w:top w:val="none" w:sz="0" w:space="0" w:color="auto"/>
        <w:left w:val="none" w:sz="0" w:space="0" w:color="auto"/>
        <w:bottom w:val="none" w:sz="0" w:space="0" w:color="auto"/>
        <w:right w:val="none" w:sz="0" w:space="0" w:color="auto"/>
      </w:divBdr>
    </w:div>
    <w:div w:id="1434858135">
      <w:bodyDiv w:val="1"/>
      <w:marLeft w:val="0"/>
      <w:marRight w:val="0"/>
      <w:marTop w:val="0"/>
      <w:marBottom w:val="0"/>
      <w:divBdr>
        <w:top w:val="none" w:sz="0" w:space="0" w:color="auto"/>
        <w:left w:val="none" w:sz="0" w:space="0" w:color="auto"/>
        <w:bottom w:val="none" w:sz="0" w:space="0" w:color="auto"/>
        <w:right w:val="none" w:sz="0" w:space="0" w:color="auto"/>
      </w:divBdr>
    </w:div>
    <w:div w:id="1435125952">
      <w:bodyDiv w:val="1"/>
      <w:marLeft w:val="0"/>
      <w:marRight w:val="0"/>
      <w:marTop w:val="0"/>
      <w:marBottom w:val="0"/>
      <w:divBdr>
        <w:top w:val="none" w:sz="0" w:space="0" w:color="auto"/>
        <w:left w:val="none" w:sz="0" w:space="0" w:color="auto"/>
        <w:bottom w:val="none" w:sz="0" w:space="0" w:color="auto"/>
        <w:right w:val="none" w:sz="0" w:space="0" w:color="auto"/>
      </w:divBdr>
    </w:div>
    <w:div w:id="1435439342">
      <w:bodyDiv w:val="1"/>
      <w:marLeft w:val="0"/>
      <w:marRight w:val="0"/>
      <w:marTop w:val="0"/>
      <w:marBottom w:val="0"/>
      <w:divBdr>
        <w:top w:val="none" w:sz="0" w:space="0" w:color="auto"/>
        <w:left w:val="none" w:sz="0" w:space="0" w:color="auto"/>
        <w:bottom w:val="none" w:sz="0" w:space="0" w:color="auto"/>
        <w:right w:val="none" w:sz="0" w:space="0" w:color="auto"/>
      </w:divBdr>
    </w:div>
    <w:div w:id="1436291198">
      <w:bodyDiv w:val="1"/>
      <w:marLeft w:val="0"/>
      <w:marRight w:val="0"/>
      <w:marTop w:val="0"/>
      <w:marBottom w:val="0"/>
      <w:divBdr>
        <w:top w:val="none" w:sz="0" w:space="0" w:color="auto"/>
        <w:left w:val="none" w:sz="0" w:space="0" w:color="auto"/>
        <w:bottom w:val="none" w:sz="0" w:space="0" w:color="auto"/>
        <w:right w:val="none" w:sz="0" w:space="0" w:color="auto"/>
      </w:divBdr>
    </w:div>
    <w:div w:id="1436485403">
      <w:bodyDiv w:val="1"/>
      <w:marLeft w:val="0"/>
      <w:marRight w:val="0"/>
      <w:marTop w:val="0"/>
      <w:marBottom w:val="0"/>
      <w:divBdr>
        <w:top w:val="none" w:sz="0" w:space="0" w:color="auto"/>
        <w:left w:val="none" w:sz="0" w:space="0" w:color="auto"/>
        <w:bottom w:val="none" w:sz="0" w:space="0" w:color="auto"/>
        <w:right w:val="none" w:sz="0" w:space="0" w:color="auto"/>
      </w:divBdr>
    </w:div>
    <w:div w:id="1436555924">
      <w:bodyDiv w:val="1"/>
      <w:marLeft w:val="0"/>
      <w:marRight w:val="0"/>
      <w:marTop w:val="0"/>
      <w:marBottom w:val="0"/>
      <w:divBdr>
        <w:top w:val="none" w:sz="0" w:space="0" w:color="auto"/>
        <w:left w:val="none" w:sz="0" w:space="0" w:color="auto"/>
        <w:bottom w:val="none" w:sz="0" w:space="0" w:color="auto"/>
        <w:right w:val="none" w:sz="0" w:space="0" w:color="auto"/>
      </w:divBdr>
    </w:div>
    <w:div w:id="1436635479">
      <w:bodyDiv w:val="1"/>
      <w:marLeft w:val="0"/>
      <w:marRight w:val="0"/>
      <w:marTop w:val="0"/>
      <w:marBottom w:val="0"/>
      <w:divBdr>
        <w:top w:val="none" w:sz="0" w:space="0" w:color="auto"/>
        <w:left w:val="none" w:sz="0" w:space="0" w:color="auto"/>
        <w:bottom w:val="none" w:sz="0" w:space="0" w:color="auto"/>
        <w:right w:val="none" w:sz="0" w:space="0" w:color="auto"/>
      </w:divBdr>
    </w:div>
    <w:div w:id="1436902794">
      <w:bodyDiv w:val="1"/>
      <w:marLeft w:val="0"/>
      <w:marRight w:val="0"/>
      <w:marTop w:val="0"/>
      <w:marBottom w:val="0"/>
      <w:divBdr>
        <w:top w:val="none" w:sz="0" w:space="0" w:color="auto"/>
        <w:left w:val="none" w:sz="0" w:space="0" w:color="auto"/>
        <w:bottom w:val="none" w:sz="0" w:space="0" w:color="auto"/>
        <w:right w:val="none" w:sz="0" w:space="0" w:color="auto"/>
      </w:divBdr>
    </w:div>
    <w:div w:id="1436972954">
      <w:bodyDiv w:val="1"/>
      <w:marLeft w:val="0"/>
      <w:marRight w:val="0"/>
      <w:marTop w:val="0"/>
      <w:marBottom w:val="0"/>
      <w:divBdr>
        <w:top w:val="none" w:sz="0" w:space="0" w:color="auto"/>
        <w:left w:val="none" w:sz="0" w:space="0" w:color="auto"/>
        <w:bottom w:val="none" w:sz="0" w:space="0" w:color="auto"/>
        <w:right w:val="none" w:sz="0" w:space="0" w:color="auto"/>
      </w:divBdr>
    </w:div>
    <w:div w:id="1437212058">
      <w:bodyDiv w:val="1"/>
      <w:marLeft w:val="0"/>
      <w:marRight w:val="0"/>
      <w:marTop w:val="0"/>
      <w:marBottom w:val="0"/>
      <w:divBdr>
        <w:top w:val="none" w:sz="0" w:space="0" w:color="auto"/>
        <w:left w:val="none" w:sz="0" w:space="0" w:color="auto"/>
        <w:bottom w:val="none" w:sz="0" w:space="0" w:color="auto"/>
        <w:right w:val="none" w:sz="0" w:space="0" w:color="auto"/>
      </w:divBdr>
    </w:div>
    <w:div w:id="1437480819">
      <w:bodyDiv w:val="1"/>
      <w:marLeft w:val="0"/>
      <w:marRight w:val="0"/>
      <w:marTop w:val="0"/>
      <w:marBottom w:val="0"/>
      <w:divBdr>
        <w:top w:val="none" w:sz="0" w:space="0" w:color="auto"/>
        <w:left w:val="none" w:sz="0" w:space="0" w:color="auto"/>
        <w:bottom w:val="none" w:sz="0" w:space="0" w:color="auto"/>
        <w:right w:val="none" w:sz="0" w:space="0" w:color="auto"/>
      </w:divBdr>
    </w:div>
    <w:div w:id="1437824545">
      <w:bodyDiv w:val="1"/>
      <w:marLeft w:val="0"/>
      <w:marRight w:val="0"/>
      <w:marTop w:val="0"/>
      <w:marBottom w:val="0"/>
      <w:divBdr>
        <w:top w:val="none" w:sz="0" w:space="0" w:color="auto"/>
        <w:left w:val="none" w:sz="0" w:space="0" w:color="auto"/>
        <w:bottom w:val="none" w:sz="0" w:space="0" w:color="auto"/>
        <w:right w:val="none" w:sz="0" w:space="0" w:color="auto"/>
      </w:divBdr>
    </w:div>
    <w:div w:id="1438215643">
      <w:bodyDiv w:val="1"/>
      <w:marLeft w:val="0"/>
      <w:marRight w:val="0"/>
      <w:marTop w:val="0"/>
      <w:marBottom w:val="0"/>
      <w:divBdr>
        <w:top w:val="none" w:sz="0" w:space="0" w:color="auto"/>
        <w:left w:val="none" w:sz="0" w:space="0" w:color="auto"/>
        <w:bottom w:val="none" w:sz="0" w:space="0" w:color="auto"/>
        <w:right w:val="none" w:sz="0" w:space="0" w:color="auto"/>
      </w:divBdr>
    </w:div>
    <w:div w:id="1438795115">
      <w:bodyDiv w:val="1"/>
      <w:marLeft w:val="0"/>
      <w:marRight w:val="0"/>
      <w:marTop w:val="0"/>
      <w:marBottom w:val="0"/>
      <w:divBdr>
        <w:top w:val="none" w:sz="0" w:space="0" w:color="auto"/>
        <w:left w:val="none" w:sz="0" w:space="0" w:color="auto"/>
        <w:bottom w:val="none" w:sz="0" w:space="0" w:color="auto"/>
        <w:right w:val="none" w:sz="0" w:space="0" w:color="auto"/>
      </w:divBdr>
    </w:div>
    <w:div w:id="1438985123">
      <w:bodyDiv w:val="1"/>
      <w:marLeft w:val="0"/>
      <w:marRight w:val="0"/>
      <w:marTop w:val="0"/>
      <w:marBottom w:val="0"/>
      <w:divBdr>
        <w:top w:val="none" w:sz="0" w:space="0" w:color="auto"/>
        <w:left w:val="none" w:sz="0" w:space="0" w:color="auto"/>
        <w:bottom w:val="none" w:sz="0" w:space="0" w:color="auto"/>
        <w:right w:val="none" w:sz="0" w:space="0" w:color="auto"/>
      </w:divBdr>
    </w:div>
    <w:div w:id="1438985494">
      <w:bodyDiv w:val="1"/>
      <w:marLeft w:val="0"/>
      <w:marRight w:val="0"/>
      <w:marTop w:val="0"/>
      <w:marBottom w:val="0"/>
      <w:divBdr>
        <w:top w:val="none" w:sz="0" w:space="0" w:color="auto"/>
        <w:left w:val="none" w:sz="0" w:space="0" w:color="auto"/>
        <w:bottom w:val="none" w:sz="0" w:space="0" w:color="auto"/>
        <w:right w:val="none" w:sz="0" w:space="0" w:color="auto"/>
      </w:divBdr>
    </w:div>
    <w:div w:id="1439064053">
      <w:bodyDiv w:val="1"/>
      <w:marLeft w:val="0"/>
      <w:marRight w:val="0"/>
      <w:marTop w:val="0"/>
      <w:marBottom w:val="0"/>
      <w:divBdr>
        <w:top w:val="none" w:sz="0" w:space="0" w:color="auto"/>
        <w:left w:val="none" w:sz="0" w:space="0" w:color="auto"/>
        <w:bottom w:val="none" w:sz="0" w:space="0" w:color="auto"/>
        <w:right w:val="none" w:sz="0" w:space="0" w:color="auto"/>
      </w:divBdr>
    </w:div>
    <w:div w:id="1439136451">
      <w:bodyDiv w:val="1"/>
      <w:marLeft w:val="0"/>
      <w:marRight w:val="0"/>
      <w:marTop w:val="0"/>
      <w:marBottom w:val="0"/>
      <w:divBdr>
        <w:top w:val="none" w:sz="0" w:space="0" w:color="auto"/>
        <w:left w:val="none" w:sz="0" w:space="0" w:color="auto"/>
        <w:bottom w:val="none" w:sz="0" w:space="0" w:color="auto"/>
        <w:right w:val="none" w:sz="0" w:space="0" w:color="auto"/>
      </w:divBdr>
    </w:div>
    <w:div w:id="1439250763">
      <w:bodyDiv w:val="1"/>
      <w:marLeft w:val="0"/>
      <w:marRight w:val="0"/>
      <w:marTop w:val="0"/>
      <w:marBottom w:val="0"/>
      <w:divBdr>
        <w:top w:val="none" w:sz="0" w:space="0" w:color="auto"/>
        <w:left w:val="none" w:sz="0" w:space="0" w:color="auto"/>
        <w:bottom w:val="none" w:sz="0" w:space="0" w:color="auto"/>
        <w:right w:val="none" w:sz="0" w:space="0" w:color="auto"/>
      </w:divBdr>
    </w:div>
    <w:div w:id="1439789294">
      <w:bodyDiv w:val="1"/>
      <w:marLeft w:val="0"/>
      <w:marRight w:val="0"/>
      <w:marTop w:val="0"/>
      <w:marBottom w:val="0"/>
      <w:divBdr>
        <w:top w:val="none" w:sz="0" w:space="0" w:color="auto"/>
        <w:left w:val="none" w:sz="0" w:space="0" w:color="auto"/>
        <w:bottom w:val="none" w:sz="0" w:space="0" w:color="auto"/>
        <w:right w:val="none" w:sz="0" w:space="0" w:color="auto"/>
      </w:divBdr>
    </w:div>
    <w:div w:id="1439791852">
      <w:bodyDiv w:val="1"/>
      <w:marLeft w:val="0"/>
      <w:marRight w:val="0"/>
      <w:marTop w:val="0"/>
      <w:marBottom w:val="0"/>
      <w:divBdr>
        <w:top w:val="none" w:sz="0" w:space="0" w:color="auto"/>
        <w:left w:val="none" w:sz="0" w:space="0" w:color="auto"/>
        <w:bottom w:val="none" w:sz="0" w:space="0" w:color="auto"/>
        <w:right w:val="none" w:sz="0" w:space="0" w:color="auto"/>
      </w:divBdr>
    </w:div>
    <w:div w:id="1440023645">
      <w:bodyDiv w:val="1"/>
      <w:marLeft w:val="0"/>
      <w:marRight w:val="0"/>
      <w:marTop w:val="0"/>
      <w:marBottom w:val="0"/>
      <w:divBdr>
        <w:top w:val="none" w:sz="0" w:space="0" w:color="auto"/>
        <w:left w:val="none" w:sz="0" w:space="0" w:color="auto"/>
        <w:bottom w:val="none" w:sz="0" w:space="0" w:color="auto"/>
        <w:right w:val="none" w:sz="0" w:space="0" w:color="auto"/>
      </w:divBdr>
    </w:div>
    <w:div w:id="1440026908">
      <w:bodyDiv w:val="1"/>
      <w:marLeft w:val="0"/>
      <w:marRight w:val="0"/>
      <w:marTop w:val="0"/>
      <w:marBottom w:val="0"/>
      <w:divBdr>
        <w:top w:val="none" w:sz="0" w:space="0" w:color="auto"/>
        <w:left w:val="none" w:sz="0" w:space="0" w:color="auto"/>
        <w:bottom w:val="none" w:sz="0" w:space="0" w:color="auto"/>
        <w:right w:val="none" w:sz="0" w:space="0" w:color="auto"/>
      </w:divBdr>
    </w:div>
    <w:div w:id="1440175280">
      <w:bodyDiv w:val="1"/>
      <w:marLeft w:val="0"/>
      <w:marRight w:val="0"/>
      <w:marTop w:val="0"/>
      <w:marBottom w:val="0"/>
      <w:divBdr>
        <w:top w:val="none" w:sz="0" w:space="0" w:color="auto"/>
        <w:left w:val="none" w:sz="0" w:space="0" w:color="auto"/>
        <w:bottom w:val="none" w:sz="0" w:space="0" w:color="auto"/>
        <w:right w:val="none" w:sz="0" w:space="0" w:color="auto"/>
      </w:divBdr>
    </w:div>
    <w:div w:id="1440180110">
      <w:bodyDiv w:val="1"/>
      <w:marLeft w:val="0"/>
      <w:marRight w:val="0"/>
      <w:marTop w:val="0"/>
      <w:marBottom w:val="0"/>
      <w:divBdr>
        <w:top w:val="none" w:sz="0" w:space="0" w:color="auto"/>
        <w:left w:val="none" w:sz="0" w:space="0" w:color="auto"/>
        <w:bottom w:val="none" w:sz="0" w:space="0" w:color="auto"/>
        <w:right w:val="none" w:sz="0" w:space="0" w:color="auto"/>
      </w:divBdr>
    </w:div>
    <w:div w:id="1440490165">
      <w:bodyDiv w:val="1"/>
      <w:marLeft w:val="0"/>
      <w:marRight w:val="0"/>
      <w:marTop w:val="0"/>
      <w:marBottom w:val="0"/>
      <w:divBdr>
        <w:top w:val="none" w:sz="0" w:space="0" w:color="auto"/>
        <w:left w:val="none" w:sz="0" w:space="0" w:color="auto"/>
        <w:bottom w:val="none" w:sz="0" w:space="0" w:color="auto"/>
        <w:right w:val="none" w:sz="0" w:space="0" w:color="auto"/>
      </w:divBdr>
    </w:div>
    <w:div w:id="1441031702">
      <w:bodyDiv w:val="1"/>
      <w:marLeft w:val="0"/>
      <w:marRight w:val="0"/>
      <w:marTop w:val="0"/>
      <w:marBottom w:val="0"/>
      <w:divBdr>
        <w:top w:val="none" w:sz="0" w:space="0" w:color="auto"/>
        <w:left w:val="none" w:sz="0" w:space="0" w:color="auto"/>
        <w:bottom w:val="none" w:sz="0" w:space="0" w:color="auto"/>
        <w:right w:val="none" w:sz="0" w:space="0" w:color="auto"/>
      </w:divBdr>
    </w:div>
    <w:div w:id="1441219015">
      <w:bodyDiv w:val="1"/>
      <w:marLeft w:val="0"/>
      <w:marRight w:val="0"/>
      <w:marTop w:val="0"/>
      <w:marBottom w:val="0"/>
      <w:divBdr>
        <w:top w:val="none" w:sz="0" w:space="0" w:color="auto"/>
        <w:left w:val="none" w:sz="0" w:space="0" w:color="auto"/>
        <w:bottom w:val="none" w:sz="0" w:space="0" w:color="auto"/>
        <w:right w:val="none" w:sz="0" w:space="0" w:color="auto"/>
      </w:divBdr>
    </w:div>
    <w:div w:id="1441223645">
      <w:bodyDiv w:val="1"/>
      <w:marLeft w:val="0"/>
      <w:marRight w:val="0"/>
      <w:marTop w:val="0"/>
      <w:marBottom w:val="0"/>
      <w:divBdr>
        <w:top w:val="none" w:sz="0" w:space="0" w:color="auto"/>
        <w:left w:val="none" w:sz="0" w:space="0" w:color="auto"/>
        <w:bottom w:val="none" w:sz="0" w:space="0" w:color="auto"/>
        <w:right w:val="none" w:sz="0" w:space="0" w:color="auto"/>
      </w:divBdr>
    </w:div>
    <w:div w:id="1441756875">
      <w:bodyDiv w:val="1"/>
      <w:marLeft w:val="0"/>
      <w:marRight w:val="0"/>
      <w:marTop w:val="0"/>
      <w:marBottom w:val="0"/>
      <w:divBdr>
        <w:top w:val="none" w:sz="0" w:space="0" w:color="auto"/>
        <w:left w:val="none" w:sz="0" w:space="0" w:color="auto"/>
        <w:bottom w:val="none" w:sz="0" w:space="0" w:color="auto"/>
        <w:right w:val="none" w:sz="0" w:space="0" w:color="auto"/>
      </w:divBdr>
    </w:div>
    <w:div w:id="1441997019">
      <w:bodyDiv w:val="1"/>
      <w:marLeft w:val="0"/>
      <w:marRight w:val="0"/>
      <w:marTop w:val="0"/>
      <w:marBottom w:val="0"/>
      <w:divBdr>
        <w:top w:val="none" w:sz="0" w:space="0" w:color="auto"/>
        <w:left w:val="none" w:sz="0" w:space="0" w:color="auto"/>
        <w:bottom w:val="none" w:sz="0" w:space="0" w:color="auto"/>
        <w:right w:val="none" w:sz="0" w:space="0" w:color="auto"/>
      </w:divBdr>
    </w:div>
    <w:div w:id="1442068906">
      <w:bodyDiv w:val="1"/>
      <w:marLeft w:val="0"/>
      <w:marRight w:val="0"/>
      <w:marTop w:val="0"/>
      <w:marBottom w:val="0"/>
      <w:divBdr>
        <w:top w:val="none" w:sz="0" w:space="0" w:color="auto"/>
        <w:left w:val="none" w:sz="0" w:space="0" w:color="auto"/>
        <w:bottom w:val="none" w:sz="0" w:space="0" w:color="auto"/>
        <w:right w:val="none" w:sz="0" w:space="0" w:color="auto"/>
      </w:divBdr>
    </w:div>
    <w:div w:id="1442190515">
      <w:bodyDiv w:val="1"/>
      <w:marLeft w:val="0"/>
      <w:marRight w:val="0"/>
      <w:marTop w:val="0"/>
      <w:marBottom w:val="0"/>
      <w:divBdr>
        <w:top w:val="none" w:sz="0" w:space="0" w:color="auto"/>
        <w:left w:val="none" w:sz="0" w:space="0" w:color="auto"/>
        <w:bottom w:val="none" w:sz="0" w:space="0" w:color="auto"/>
        <w:right w:val="none" w:sz="0" w:space="0" w:color="auto"/>
      </w:divBdr>
    </w:div>
    <w:div w:id="1442266730">
      <w:bodyDiv w:val="1"/>
      <w:marLeft w:val="0"/>
      <w:marRight w:val="0"/>
      <w:marTop w:val="0"/>
      <w:marBottom w:val="0"/>
      <w:divBdr>
        <w:top w:val="none" w:sz="0" w:space="0" w:color="auto"/>
        <w:left w:val="none" w:sz="0" w:space="0" w:color="auto"/>
        <w:bottom w:val="none" w:sz="0" w:space="0" w:color="auto"/>
        <w:right w:val="none" w:sz="0" w:space="0" w:color="auto"/>
      </w:divBdr>
    </w:div>
    <w:div w:id="1442335919">
      <w:bodyDiv w:val="1"/>
      <w:marLeft w:val="0"/>
      <w:marRight w:val="0"/>
      <w:marTop w:val="0"/>
      <w:marBottom w:val="0"/>
      <w:divBdr>
        <w:top w:val="none" w:sz="0" w:space="0" w:color="auto"/>
        <w:left w:val="none" w:sz="0" w:space="0" w:color="auto"/>
        <w:bottom w:val="none" w:sz="0" w:space="0" w:color="auto"/>
        <w:right w:val="none" w:sz="0" w:space="0" w:color="auto"/>
      </w:divBdr>
    </w:div>
    <w:div w:id="1442411356">
      <w:bodyDiv w:val="1"/>
      <w:marLeft w:val="0"/>
      <w:marRight w:val="0"/>
      <w:marTop w:val="0"/>
      <w:marBottom w:val="0"/>
      <w:divBdr>
        <w:top w:val="none" w:sz="0" w:space="0" w:color="auto"/>
        <w:left w:val="none" w:sz="0" w:space="0" w:color="auto"/>
        <w:bottom w:val="none" w:sz="0" w:space="0" w:color="auto"/>
        <w:right w:val="none" w:sz="0" w:space="0" w:color="auto"/>
      </w:divBdr>
    </w:div>
    <w:div w:id="1442413670">
      <w:bodyDiv w:val="1"/>
      <w:marLeft w:val="0"/>
      <w:marRight w:val="0"/>
      <w:marTop w:val="0"/>
      <w:marBottom w:val="0"/>
      <w:divBdr>
        <w:top w:val="none" w:sz="0" w:space="0" w:color="auto"/>
        <w:left w:val="none" w:sz="0" w:space="0" w:color="auto"/>
        <w:bottom w:val="none" w:sz="0" w:space="0" w:color="auto"/>
        <w:right w:val="none" w:sz="0" w:space="0" w:color="auto"/>
      </w:divBdr>
    </w:div>
    <w:div w:id="1442526818">
      <w:bodyDiv w:val="1"/>
      <w:marLeft w:val="0"/>
      <w:marRight w:val="0"/>
      <w:marTop w:val="0"/>
      <w:marBottom w:val="0"/>
      <w:divBdr>
        <w:top w:val="none" w:sz="0" w:space="0" w:color="auto"/>
        <w:left w:val="none" w:sz="0" w:space="0" w:color="auto"/>
        <w:bottom w:val="none" w:sz="0" w:space="0" w:color="auto"/>
        <w:right w:val="none" w:sz="0" w:space="0" w:color="auto"/>
      </w:divBdr>
    </w:div>
    <w:div w:id="1442534802">
      <w:bodyDiv w:val="1"/>
      <w:marLeft w:val="0"/>
      <w:marRight w:val="0"/>
      <w:marTop w:val="0"/>
      <w:marBottom w:val="0"/>
      <w:divBdr>
        <w:top w:val="none" w:sz="0" w:space="0" w:color="auto"/>
        <w:left w:val="none" w:sz="0" w:space="0" w:color="auto"/>
        <w:bottom w:val="none" w:sz="0" w:space="0" w:color="auto"/>
        <w:right w:val="none" w:sz="0" w:space="0" w:color="auto"/>
      </w:divBdr>
    </w:div>
    <w:div w:id="1442648678">
      <w:bodyDiv w:val="1"/>
      <w:marLeft w:val="0"/>
      <w:marRight w:val="0"/>
      <w:marTop w:val="0"/>
      <w:marBottom w:val="0"/>
      <w:divBdr>
        <w:top w:val="none" w:sz="0" w:space="0" w:color="auto"/>
        <w:left w:val="none" w:sz="0" w:space="0" w:color="auto"/>
        <w:bottom w:val="none" w:sz="0" w:space="0" w:color="auto"/>
        <w:right w:val="none" w:sz="0" w:space="0" w:color="auto"/>
      </w:divBdr>
    </w:div>
    <w:div w:id="1443113073">
      <w:bodyDiv w:val="1"/>
      <w:marLeft w:val="0"/>
      <w:marRight w:val="0"/>
      <w:marTop w:val="0"/>
      <w:marBottom w:val="0"/>
      <w:divBdr>
        <w:top w:val="none" w:sz="0" w:space="0" w:color="auto"/>
        <w:left w:val="none" w:sz="0" w:space="0" w:color="auto"/>
        <w:bottom w:val="none" w:sz="0" w:space="0" w:color="auto"/>
        <w:right w:val="none" w:sz="0" w:space="0" w:color="auto"/>
      </w:divBdr>
    </w:div>
    <w:div w:id="1443113840">
      <w:bodyDiv w:val="1"/>
      <w:marLeft w:val="0"/>
      <w:marRight w:val="0"/>
      <w:marTop w:val="0"/>
      <w:marBottom w:val="0"/>
      <w:divBdr>
        <w:top w:val="none" w:sz="0" w:space="0" w:color="auto"/>
        <w:left w:val="none" w:sz="0" w:space="0" w:color="auto"/>
        <w:bottom w:val="none" w:sz="0" w:space="0" w:color="auto"/>
        <w:right w:val="none" w:sz="0" w:space="0" w:color="auto"/>
      </w:divBdr>
    </w:div>
    <w:div w:id="1443182561">
      <w:bodyDiv w:val="1"/>
      <w:marLeft w:val="0"/>
      <w:marRight w:val="0"/>
      <w:marTop w:val="0"/>
      <w:marBottom w:val="0"/>
      <w:divBdr>
        <w:top w:val="none" w:sz="0" w:space="0" w:color="auto"/>
        <w:left w:val="none" w:sz="0" w:space="0" w:color="auto"/>
        <w:bottom w:val="none" w:sz="0" w:space="0" w:color="auto"/>
        <w:right w:val="none" w:sz="0" w:space="0" w:color="auto"/>
      </w:divBdr>
    </w:div>
    <w:div w:id="1443305687">
      <w:bodyDiv w:val="1"/>
      <w:marLeft w:val="0"/>
      <w:marRight w:val="0"/>
      <w:marTop w:val="0"/>
      <w:marBottom w:val="0"/>
      <w:divBdr>
        <w:top w:val="none" w:sz="0" w:space="0" w:color="auto"/>
        <w:left w:val="none" w:sz="0" w:space="0" w:color="auto"/>
        <w:bottom w:val="none" w:sz="0" w:space="0" w:color="auto"/>
        <w:right w:val="none" w:sz="0" w:space="0" w:color="auto"/>
      </w:divBdr>
    </w:div>
    <w:div w:id="1443575258">
      <w:bodyDiv w:val="1"/>
      <w:marLeft w:val="0"/>
      <w:marRight w:val="0"/>
      <w:marTop w:val="0"/>
      <w:marBottom w:val="0"/>
      <w:divBdr>
        <w:top w:val="none" w:sz="0" w:space="0" w:color="auto"/>
        <w:left w:val="none" w:sz="0" w:space="0" w:color="auto"/>
        <w:bottom w:val="none" w:sz="0" w:space="0" w:color="auto"/>
        <w:right w:val="none" w:sz="0" w:space="0" w:color="auto"/>
      </w:divBdr>
    </w:div>
    <w:div w:id="1443648904">
      <w:bodyDiv w:val="1"/>
      <w:marLeft w:val="0"/>
      <w:marRight w:val="0"/>
      <w:marTop w:val="0"/>
      <w:marBottom w:val="0"/>
      <w:divBdr>
        <w:top w:val="none" w:sz="0" w:space="0" w:color="auto"/>
        <w:left w:val="none" w:sz="0" w:space="0" w:color="auto"/>
        <w:bottom w:val="none" w:sz="0" w:space="0" w:color="auto"/>
        <w:right w:val="none" w:sz="0" w:space="0" w:color="auto"/>
      </w:divBdr>
    </w:div>
    <w:div w:id="1444112059">
      <w:bodyDiv w:val="1"/>
      <w:marLeft w:val="0"/>
      <w:marRight w:val="0"/>
      <w:marTop w:val="0"/>
      <w:marBottom w:val="0"/>
      <w:divBdr>
        <w:top w:val="none" w:sz="0" w:space="0" w:color="auto"/>
        <w:left w:val="none" w:sz="0" w:space="0" w:color="auto"/>
        <w:bottom w:val="none" w:sz="0" w:space="0" w:color="auto"/>
        <w:right w:val="none" w:sz="0" w:space="0" w:color="auto"/>
      </w:divBdr>
    </w:div>
    <w:div w:id="1444156715">
      <w:bodyDiv w:val="1"/>
      <w:marLeft w:val="0"/>
      <w:marRight w:val="0"/>
      <w:marTop w:val="0"/>
      <w:marBottom w:val="0"/>
      <w:divBdr>
        <w:top w:val="none" w:sz="0" w:space="0" w:color="auto"/>
        <w:left w:val="none" w:sz="0" w:space="0" w:color="auto"/>
        <w:bottom w:val="none" w:sz="0" w:space="0" w:color="auto"/>
        <w:right w:val="none" w:sz="0" w:space="0" w:color="auto"/>
      </w:divBdr>
    </w:div>
    <w:div w:id="1444223677">
      <w:bodyDiv w:val="1"/>
      <w:marLeft w:val="0"/>
      <w:marRight w:val="0"/>
      <w:marTop w:val="0"/>
      <w:marBottom w:val="0"/>
      <w:divBdr>
        <w:top w:val="none" w:sz="0" w:space="0" w:color="auto"/>
        <w:left w:val="none" w:sz="0" w:space="0" w:color="auto"/>
        <w:bottom w:val="none" w:sz="0" w:space="0" w:color="auto"/>
        <w:right w:val="none" w:sz="0" w:space="0" w:color="auto"/>
      </w:divBdr>
    </w:div>
    <w:div w:id="1444618721">
      <w:bodyDiv w:val="1"/>
      <w:marLeft w:val="0"/>
      <w:marRight w:val="0"/>
      <w:marTop w:val="0"/>
      <w:marBottom w:val="0"/>
      <w:divBdr>
        <w:top w:val="none" w:sz="0" w:space="0" w:color="auto"/>
        <w:left w:val="none" w:sz="0" w:space="0" w:color="auto"/>
        <w:bottom w:val="none" w:sz="0" w:space="0" w:color="auto"/>
        <w:right w:val="none" w:sz="0" w:space="0" w:color="auto"/>
      </w:divBdr>
    </w:div>
    <w:div w:id="1445004922">
      <w:bodyDiv w:val="1"/>
      <w:marLeft w:val="0"/>
      <w:marRight w:val="0"/>
      <w:marTop w:val="0"/>
      <w:marBottom w:val="0"/>
      <w:divBdr>
        <w:top w:val="none" w:sz="0" w:space="0" w:color="auto"/>
        <w:left w:val="none" w:sz="0" w:space="0" w:color="auto"/>
        <w:bottom w:val="none" w:sz="0" w:space="0" w:color="auto"/>
        <w:right w:val="none" w:sz="0" w:space="0" w:color="auto"/>
      </w:divBdr>
    </w:div>
    <w:div w:id="1445029707">
      <w:bodyDiv w:val="1"/>
      <w:marLeft w:val="0"/>
      <w:marRight w:val="0"/>
      <w:marTop w:val="0"/>
      <w:marBottom w:val="0"/>
      <w:divBdr>
        <w:top w:val="none" w:sz="0" w:space="0" w:color="auto"/>
        <w:left w:val="none" w:sz="0" w:space="0" w:color="auto"/>
        <w:bottom w:val="none" w:sz="0" w:space="0" w:color="auto"/>
        <w:right w:val="none" w:sz="0" w:space="0" w:color="auto"/>
      </w:divBdr>
    </w:div>
    <w:div w:id="1445030488">
      <w:bodyDiv w:val="1"/>
      <w:marLeft w:val="0"/>
      <w:marRight w:val="0"/>
      <w:marTop w:val="0"/>
      <w:marBottom w:val="0"/>
      <w:divBdr>
        <w:top w:val="none" w:sz="0" w:space="0" w:color="auto"/>
        <w:left w:val="none" w:sz="0" w:space="0" w:color="auto"/>
        <w:bottom w:val="none" w:sz="0" w:space="0" w:color="auto"/>
        <w:right w:val="none" w:sz="0" w:space="0" w:color="auto"/>
      </w:divBdr>
    </w:div>
    <w:div w:id="1445231836">
      <w:bodyDiv w:val="1"/>
      <w:marLeft w:val="0"/>
      <w:marRight w:val="0"/>
      <w:marTop w:val="0"/>
      <w:marBottom w:val="0"/>
      <w:divBdr>
        <w:top w:val="none" w:sz="0" w:space="0" w:color="auto"/>
        <w:left w:val="none" w:sz="0" w:space="0" w:color="auto"/>
        <w:bottom w:val="none" w:sz="0" w:space="0" w:color="auto"/>
        <w:right w:val="none" w:sz="0" w:space="0" w:color="auto"/>
      </w:divBdr>
    </w:div>
    <w:div w:id="1445273838">
      <w:bodyDiv w:val="1"/>
      <w:marLeft w:val="0"/>
      <w:marRight w:val="0"/>
      <w:marTop w:val="0"/>
      <w:marBottom w:val="0"/>
      <w:divBdr>
        <w:top w:val="none" w:sz="0" w:space="0" w:color="auto"/>
        <w:left w:val="none" w:sz="0" w:space="0" w:color="auto"/>
        <w:bottom w:val="none" w:sz="0" w:space="0" w:color="auto"/>
        <w:right w:val="none" w:sz="0" w:space="0" w:color="auto"/>
      </w:divBdr>
    </w:div>
    <w:div w:id="1445341617">
      <w:bodyDiv w:val="1"/>
      <w:marLeft w:val="0"/>
      <w:marRight w:val="0"/>
      <w:marTop w:val="0"/>
      <w:marBottom w:val="0"/>
      <w:divBdr>
        <w:top w:val="none" w:sz="0" w:space="0" w:color="auto"/>
        <w:left w:val="none" w:sz="0" w:space="0" w:color="auto"/>
        <w:bottom w:val="none" w:sz="0" w:space="0" w:color="auto"/>
        <w:right w:val="none" w:sz="0" w:space="0" w:color="auto"/>
      </w:divBdr>
    </w:div>
    <w:div w:id="1445344400">
      <w:bodyDiv w:val="1"/>
      <w:marLeft w:val="0"/>
      <w:marRight w:val="0"/>
      <w:marTop w:val="0"/>
      <w:marBottom w:val="0"/>
      <w:divBdr>
        <w:top w:val="none" w:sz="0" w:space="0" w:color="auto"/>
        <w:left w:val="none" w:sz="0" w:space="0" w:color="auto"/>
        <w:bottom w:val="none" w:sz="0" w:space="0" w:color="auto"/>
        <w:right w:val="none" w:sz="0" w:space="0" w:color="auto"/>
      </w:divBdr>
    </w:div>
    <w:div w:id="1445345353">
      <w:bodyDiv w:val="1"/>
      <w:marLeft w:val="0"/>
      <w:marRight w:val="0"/>
      <w:marTop w:val="0"/>
      <w:marBottom w:val="0"/>
      <w:divBdr>
        <w:top w:val="none" w:sz="0" w:space="0" w:color="auto"/>
        <w:left w:val="none" w:sz="0" w:space="0" w:color="auto"/>
        <w:bottom w:val="none" w:sz="0" w:space="0" w:color="auto"/>
        <w:right w:val="none" w:sz="0" w:space="0" w:color="auto"/>
      </w:divBdr>
    </w:div>
    <w:div w:id="1445728963">
      <w:bodyDiv w:val="1"/>
      <w:marLeft w:val="0"/>
      <w:marRight w:val="0"/>
      <w:marTop w:val="0"/>
      <w:marBottom w:val="0"/>
      <w:divBdr>
        <w:top w:val="none" w:sz="0" w:space="0" w:color="auto"/>
        <w:left w:val="none" w:sz="0" w:space="0" w:color="auto"/>
        <w:bottom w:val="none" w:sz="0" w:space="0" w:color="auto"/>
        <w:right w:val="none" w:sz="0" w:space="0" w:color="auto"/>
      </w:divBdr>
    </w:div>
    <w:div w:id="1445809086">
      <w:bodyDiv w:val="1"/>
      <w:marLeft w:val="0"/>
      <w:marRight w:val="0"/>
      <w:marTop w:val="0"/>
      <w:marBottom w:val="0"/>
      <w:divBdr>
        <w:top w:val="none" w:sz="0" w:space="0" w:color="auto"/>
        <w:left w:val="none" w:sz="0" w:space="0" w:color="auto"/>
        <w:bottom w:val="none" w:sz="0" w:space="0" w:color="auto"/>
        <w:right w:val="none" w:sz="0" w:space="0" w:color="auto"/>
      </w:divBdr>
    </w:div>
    <w:div w:id="1446458843">
      <w:bodyDiv w:val="1"/>
      <w:marLeft w:val="0"/>
      <w:marRight w:val="0"/>
      <w:marTop w:val="0"/>
      <w:marBottom w:val="0"/>
      <w:divBdr>
        <w:top w:val="none" w:sz="0" w:space="0" w:color="auto"/>
        <w:left w:val="none" w:sz="0" w:space="0" w:color="auto"/>
        <w:bottom w:val="none" w:sz="0" w:space="0" w:color="auto"/>
        <w:right w:val="none" w:sz="0" w:space="0" w:color="auto"/>
      </w:divBdr>
    </w:div>
    <w:div w:id="1446459616">
      <w:bodyDiv w:val="1"/>
      <w:marLeft w:val="0"/>
      <w:marRight w:val="0"/>
      <w:marTop w:val="0"/>
      <w:marBottom w:val="0"/>
      <w:divBdr>
        <w:top w:val="none" w:sz="0" w:space="0" w:color="auto"/>
        <w:left w:val="none" w:sz="0" w:space="0" w:color="auto"/>
        <w:bottom w:val="none" w:sz="0" w:space="0" w:color="auto"/>
        <w:right w:val="none" w:sz="0" w:space="0" w:color="auto"/>
      </w:divBdr>
    </w:div>
    <w:div w:id="1446536221">
      <w:bodyDiv w:val="1"/>
      <w:marLeft w:val="0"/>
      <w:marRight w:val="0"/>
      <w:marTop w:val="0"/>
      <w:marBottom w:val="0"/>
      <w:divBdr>
        <w:top w:val="none" w:sz="0" w:space="0" w:color="auto"/>
        <w:left w:val="none" w:sz="0" w:space="0" w:color="auto"/>
        <w:bottom w:val="none" w:sz="0" w:space="0" w:color="auto"/>
        <w:right w:val="none" w:sz="0" w:space="0" w:color="auto"/>
      </w:divBdr>
    </w:div>
    <w:div w:id="1447122130">
      <w:bodyDiv w:val="1"/>
      <w:marLeft w:val="0"/>
      <w:marRight w:val="0"/>
      <w:marTop w:val="0"/>
      <w:marBottom w:val="0"/>
      <w:divBdr>
        <w:top w:val="none" w:sz="0" w:space="0" w:color="auto"/>
        <w:left w:val="none" w:sz="0" w:space="0" w:color="auto"/>
        <w:bottom w:val="none" w:sz="0" w:space="0" w:color="auto"/>
        <w:right w:val="none" w:sz="0" w:space="0" w:color="auto"/>
      </w:divBdr>
    </w:div>
    <w:div w:id="1447390409">
      <w:bodyDiv w:val="1"/>
      <w:marLeft w:val="0"/>
      <w:marRight w:val="0"/>
      <w:marTop w:val="0"/>
      <w:marBottom w:val="0"/>
      <w:divBdr>
        <w:top w:val="none" w:sz="0" w:space="0" w:color="auto"/>
        <w:left w:val="none" w:sz="0" w:space="0" w:color="auto"/>
        <w:bottom w:val="none" w:sz="0" w:space="0" w:color="auto"/>
        <w:right w:val="none" w:sz="0" w:space="0" w:color="auto"/>
      </w:divBdr>
    </w:div>
    <w:div w:id="1448308662">
      <w:bodyDiv w:val="1"/>
      <w:marLeft w:val="0"/>
      <w:marRight w:val="0"/>
      <w:marTop w:val="0"/>
      <w:marBottom w:val="0"/>
      <w:divBdr>
        <w:top w:val="none" w:sz="0" w:space="0" w:color="auto"/>
        <w:left w:val="none" w:sz="0" w:space="0" w:color="auto"/>
        <w:bottom w:val="none" w:sz="0" w:space="0" w:color="auto"/>
        <w:right w:val="none" w:sz="0" w:space="0" w:color="auto"/>
      </w:divBdr>
    </w:div>
    <w:div w:id="1448353120">
      <w:bodyDiv w:val="1"/>
      <w:marLeft w:val="0"/>
      <w:marRight w:val="0"/>
      <w:marTop w:val="0"/>
      <w:marBottom w:val="0"/>
      <w:divBdr>
        <w:top w:val="none" w:sz="0" w:space="0" w:color="auto"/>
        <w:left w:val="none" w:sz="0" w:space="0" w:color="auto"/>
        <w:bottom w:val="none" w:sz="0" w:space="0" w:color="auto"/>
        <w:right w:val="none" w:sz="0" w:space="0" w:color="auto"/>
      </w:divBdr>
    </w:div>
    <w:div w:id="1448548701">
      <w:bodyDiv w:val="1"/>
      <w:marLeft w:val="0"/>
      <w:marRight w:val="0"/>
      <w:marTop w:val="0"/>
      <w:marBottom w:val="0"/>
      <w:divBdr>
        <w:top w:val="none" w:sz="0" w:space="0" w:color="auto"/>
        <w:left w:val="none" w:sz="0" w:space="0" w:color="auto"/>
        <w:bottom w:val="none" w:sz="0" w:space="0" w:color="auto"/>
        <w:right w:val="none" w:sz="0" w:space="0" w:color="auto"/>
      </w:divBdr>
    </w:div>
    <w:div w:id="1448574961">
      <w:bodyDiv w:val="1"/>
      <w:marLeft w:val="0"/>
      <w:marRight w:val="0"/>
      <w:marTop w:val="0"/>
      <w:marBottom w:val="0"/>
      <w:divBdr>
        <w:top w:val="none" w:sz="0" w:space="0" w:color="auto"/>
        <w:left w:val="none" w:sz="0" w:space="0" w:color="auto"/>
        <w:bottom w:val="none" w:sz="0" w:space="0" w:color="auto"/>
        <w:right w:val="none" w:sz="0" w:space="0" w:color="auto"/>
      </w:divBdr>
    </w:div>
    <w:div w:id="1448617065">
      <w:bodyDiv w:val="1"/>
      <w:marLeft w:val="0"/>
      <w:marRight w:val="0"/>
      <w:marTop w:val="0"/>
      <w:marBottom w:val="0"/>
      <w:divBdr>
        <w:top w:val="none" w:sz="0" w:space="0" w:color="auto"/>
        <w:left w:val="none" w:sz="0" w:space="0" w:color="auto"/>
        <w:bottom w:val="none" w:sz="0" w:space="0" w:color="auto"/>
        <w:right w:val="none" w:sz="0" w:space="0" w:color="auto"/>
      </w:divBdr>
    </w:div>
    <w:div w:id="1448816461">
      <w:bodyDiv w:val="1"/>
      <w:marLeft w:val="0"/>
      <w:marRight w:val="0"/>
      <w:marTop w:val="0"/>
      <w:marBottom w:val="0"/>
      <w:divBdr>
        <w:top w:val="none" w:sz="0" w:space="0" w:color="auto"/>
        <w:left w:val="none" w:sz="0" w:space="0" w:color="auto"/>
        <w:bottom w:val="none" w:sz="0" w:space="0" w:color="auto"/>
        <w:right w:val="none" w:sz="0" w:space="0" w:color="auto"/>
      </w:divBdr>
    </w:div>
    <w:div w:id="1449157649">
      <w:bodyDiv w:val="1"/>
      <w:marLeft w:val="0"/>
      <w:marRight w:val="0"/>
      <w:marTop w:val="0"/>
      <w:marBottom w:val="0"/>
      <w:divBdr>
        <w:top w:val="none" w:sz="0" w:space="0" w:color="auto"/>
        <w:left w:val="none" w:sz="0" w:space="0" w:color="auto"/>
        <w:bottom w:val="none" w:sz="0" w:space="0" w:color="auto"/>
        <w:right w:val="none" w:sz="0" w:space="0" w:color="auto"/>
      </w:divBdr>
    </w:div>
    <w:div w:id="1449205328">
      <w:bodyDiv w:val="1"/>
      <w:marLeft w:val="0"/>
      <w:marRight w:val="0"/>
      <w:marTop w:val="0"/>
      <w:marBottom w:val="0"/>
      <w:divBdr>
        <w:top w:val="none" w:sz="0" w:space="0" w:color="auto"/>
        <w:left w:val="none" w:sz="0" w:space="0" w:color="auto"/>
        <w:bottom w:val="none" w:sz="0" w:space="0" w:color="auto"/>
        <w:right w:val="none" w:sz="0" w:space="0" w:color="auto"/>
      </w:divBdr>
    </w:div>
    <w:div w:id="1449275555">
      <w:bodyDiv w:val="1"/>
      <w:marLeft w:val="0"/>
      <w:marRight w:val="0"/>
      <w:marTop w:val="0"/>
      <w:marBottom w:val="0"/>
      <w:divBdr>
        <w:top w:val="none" w:sz="0" w:space="0" w:color="auto"/>
        <w:left w:val="none" w:sz="0" w:space="0" w:color="auto"/>
        <w:bottom w:val="none" w:sz="0" w:space="0" w:color="auto"/>
        <w:right w:val="none" w:sz="0" w:space="0" w:color="auto"/>
      </w:divBdr>
    </w:div>
    <w:div w:id="1449278443">
      <w:bodyDiv w:val="1"/>
      <w:marLeft w:val="0"/>
      <w:marRight w:val="0"/>
      <w:marTop w:val="0"/>
      <w:marBottom w:val="0"/>
      <w:divBdr>
        <w:top w:val="none" w:sz="0" w:space="0" w:color="auto"/>
        <w:left w:val="none" w:sz="0" w:space="0" w:color="auto"/>
        <w:bottom w:val="none" w:sz="0" w:space="0" w:color="auto"/>
        <w:right w:val="none" w:sz="0" w:space="0" w:color="auto"/>
      </w:divBdr>
    </w:div>
    <w:div w:id="1449280459">
      <w:bodyDiv w:val="1"/>
      <w:marLeft w:val="0"/>
      <w:marRight w:val="0"/>
      <w:marTop w:val="0"/>
      <w:marBottom w:val="0"/>
      <w:divBdr>
        <w:top w:val="none" w:sz="0" w:space="0" w:color="auto"/>
        <w:left w:val="none" w:sz="0" w:space="0" w:color="auto"/>
        <w:bottom w:val="none" w:sz="0" w:space="0" w:color="auto"/>
        <w:right w:val="none" w:sz="0" w:space="0" w:color="auto"/>
      </w:divBdr>
    </w:div>
    <w:div w:id="1449354537">
      <w:bodyDiv w:val="1"/>
      <w:marLeft w:val="0"/>
      <w:marRight w:val="0"/>
      <w:marTop w:val="0"/>
      <w:marBottom w:val="0"/>
      <w:divBdr>
        <w:top w:val="none" w:sz="0" w:space="0" w:color="auto"/>
        <w:left w:val="none" w:sz="0" w:space="0" w:color="auto"/>
        <w:bottom w:val="none" w:sz="0" w:space="0" w:color="auto"/>
        <w:right w:val="none" w:sz="0" w:space="0" w:color="auto"/>
      </w:divBdr>
    </w:div>
    <w:div w:id="1449468081">
      <w:bodyDiv w:val="1"/>
      <w:marLeft w:val="0"/>
      <w:marRight w:val="0"/>
      <w:marTop w:val="0"/>
      <w:marBottom w:val="0"/>
      <w:divBdr>
        <w:top w:val="none" w:sz="0" w:space="0" w:color="auto"/>
        <w:left w:val="none" w:sz="0" w:space="0" w:color="auto"/>
        <w:bottom w:val="none" w:sz="0" w:space="0" w:color="auto"/>
        <w:right w:val="none" w:sz="0" w:space="0" w:color="auto"/>
      </w:divBdr>
    </w:div>
    <w:div w:id="1449661554">
      <w:bodyDiv w:val="1"/>
      <w:marLeft w:val="0"/>
      <w:marRight w:val="0"/>
      <w:marTop w:val="0"/>
      <w:marBottom w:val="0"/>
      <w:divBdr>
        <w:top w:val="none" w:sz="0" w:space="0" w:color="auto"/>
        <w:left w:val="none" w:sz="0" w:space="0" w:color="auto"/>
        <w:bottom w:val="none" w:sz="0" w:space="0" w:color="auto"/>
        <w:right w:val="none" w:sz="0" w:space="0" w:color="auto"/>
      </w:divBdr>
    </w:div>
    <w:div w:id="1449667117">
      <w:bodyDiv w:val="1"/>
      <w:marLeft w:val="0"/>
      <w:marRight w:val="0"/>
      <w:marTop w:val="0"/>
      <w:marBottom w:val="0"/>
      <w:divBdr>
        <w:top w:val="none" w:sz="0" w:space="0" w:color="auto"/>
        <w:left w:val="none" w:sz="0" w:space="0" w:color="auto"/>
        <w:bottom w:val="none" w:sz="0" w:space="0" w:color="auto"/>
        <w:right w:val="none" w:sz="0" w:space="0" w:color="auto"/>
      </w:divBdr>
    </w:div>
    <w:div w:id="1449815878">
      <w:bodyDiv w:val="1"/>
      <w:marLeft w:val="0"/>
      <w:marRight w:val="0"/>
      <w:marTop w:val="0"/>
      <w:marBottom w:val="0"/>
      <w:divBdr>
        <w:top w:val="none" w:sz="0" w:space="0" w:color="auto"/>
        <w:left w:val="none" w:sz="0" w:space="0" w:color="auto"/>
        <w:bottom w:val="none" w:sz="0" w:space="0" w:color="auto"/>
        <w:right w:val="none" w:sz="0" w:space="0" w:color="auto"/>
      </w:divBdr>
    </w:div>
    <w:div w:id="1450049715">
      <w:bodyDiv w:val="1"/>
      <w:marLeft w:val="0"/>
      <w:marRight w:val="0"/>
      <w:marTop w:val="0"/>
      <w:marBottom w:val="0"/>
      <w:divBdr>
        <w:top w:val="none" w:sz="0" w:space="0" w:color="auto"/>
        <w:left w:val="none" w:sz="0" w:space="0" w:color="auto"/>
        <w:bottom w:val="none" w:sz="0" w:space="0" w:color="auto"/>
        <w:right w:val="none" w:sz="0" w:space="0" w:color="auto"/>
      </w:divBdr>
    </w:div>
    <w:div w:id="1450123674">
      <w:bodyDiv w:val="1"/>
      <w:marLeft w:val="0"/>
      <w:marRight w:val="0"/>
      <w:marTop w:val="0"/>
      <w:marBottom w:val="0"/>
      <w:divBdr>
        <w:top w:val="none" w:sz="0" w:space="0" w:color="auto"/>
        <w:left w:val="none" w:sz="0" w:space="0" w:color="auto"/>
        <w:bottom w:val="none" w:sz="0" w:space="0" w:color="auto"/>
        <w:right w:val="none" w:sz="0" w:space="0" w:color="auto"/>
      </w:divBdr>
    </w:div>
    <w:div w:id="1450589610">
      <w:bodyDiv w:val="1"/>
      <w:marLeft w:val="0"/>
      <w:marRight w:val="0"/>
      <w:marTop w:val="0"/>
      <w:marBottom w:val="0"/>
      <w:divBdr>
        <w:top w:val="none" w:sz="0" w:space="0" w:color="auto"/>
        <w:left w:val="none" w:sz="0" w:space="0" w:color="auto"/>
        <w:bottom w:val="none" w:sz="0" w:space="0" w:color="auto"/>
        <w:right w:val="none" w:sz="0" w:space="0" w:color="auto"/>
      </w:divBdr>
    </w:div>
    <w:div w:id="1450931088">
      <w:bodyDiv w:val="1"/>
      <w:marLeft w:val="0"/>
      <w:marRight w:val="0"/>
      <w:marTop w:val="0"/>
      <w:marBottom w:val="0"/>
      <w:divBdr>
        <w:top w:val="none" w:sz="0" w:space="0" w:color="auto"/>
        <w:left w:val="none" w:sz="0" w:space="0" w:color="auto"/>
        <w:bottom w:val="none" w:sz="0" w:space="0" w:color="auto"/>
        <w:right w:val="none" w:sz="0" w:space="0" w:color="auto"/>
      </w:divBdr>
    </w:div>
    <w:div w:id="1451172050">
      <w:bodyDiv w:val="1"/>
      <w:marLeft w:val="0"/>
      <w:marRight w:val="0"/>
      <w:marTop w:val="0"/>
      <w:marBottom w:val="0"/>
      <w:divBdr>
        <w:top w:val="none" w:sz="0" w:space="0" w:color="auto"/>
        <w:left w:val="none" w:sz="0" w:space="0" w:color="auto"/>
        <w:bottom w:val="none" w:sz="0" w:space="0" w:color="auto"/>
        <w:right w:val="none" w:sz="0" w:space="0" w:color="auto"/>
      </w:divBdr>
    </w:div>
    <w:div w:id="1451318209">
      <w:bodyDiv w:val="1"/>
      <w:marLeft w:val="0"/>
      <w:marRight w:val="0"/>
      <w:marTop w:val="0"/>
      <w:marBottom w:val="0"/>
      <w:divBdr>
        <w:top w:val="none" w:sz="0" w:space="0" w:color="auto"/>
        <w:left w:val="none" w:sz="0" w:space="0" w:color="auto"/>
        <w:bottom w:val="none" w:sz="0" w:space="0" w:color="auto"/>
        <w:right w:val="none" w:sz="0" w:space="0" w:color="auto"/>
      </w:divBdr>
    </w:div>
    <w:div w:id="1451783009">
      <w:bodyDiv w:val="1"/>
      <w:marLeft w:val="0"/>
      <w:marRight w:val="0"/>
      <w:marTop w:val="0"/>
      <w:marBottom w:val="0"/>
      <w:divBdr>
        <w:top w:val="none" w:sz="0" w:space="0" w:color="auto"/>
        <w:left w:val="none" w:sz="0" w:space="0" w:color="auto"/>
        <w:bottom w:val="none" w:sz="0" w:space="0" w:color="auto"/>
        <w:right w:val="none" w:sz="0" w:space="0" w:color="auto"/>
      </w:divBdr>
    </w:div>
    <w:div w:id="1451819083">
      <w:bodyDiv w:val="1"/>
      <w:marLeft w:val="0"/>
      <w:marRight w:val="0"/>
      <w:marTop w:val="0"/>
      <w:marBottom w:val="0"/>
      <w:divBdr>
        <w:top w:val="none" w:sz="0" w:space="0" w:color="auto"/>
        <w:left w:val="none" w:sz="0" w:space="0" w:color="auto"/>
        <w:bottom w:val="none" w:sz="0" w:space="0" w:color="auto"/>
        <w:right w:val="none" w:sz="0" w:space="0" w:color="auto"/>
      </w:divBdr>
    </w:div>
    <w:div w:id="1451902641">
      <w:bodyDiv w:val="1"/>
      <w:marLeft w:val="0"/>
      <w:marRight w:val="0"/>
      <w:marTop w:val="0"/>
      <w:marBottom w:val="0"/>
      <w:divBdr>
        <w:top w:val="none" w:sz="0" w:space="0" w:color="auto"/>
        <w:left w:val="none" w:sz="0" w:space="0" w:color="auto"/>
        <w:bottom w:val="none" w:sz="0" w:space="0" w:color="auto"/>
        <w:right w:val="none" w:sz="0" w:space="0" w:color="auto"/>
      </w:divBdr>
    </w:div>
    <w:div w:id="1452086774">
      <w:bodyDiv w:val="1"/>
      <w:marLeft w:val="0"/>
      <w:marRight w:val="0"/>
      <w:marTop w:val="0"/>
      <w:marBottom w:val="0"/>
      <w:divBdr>
        <w:top w:val="none" w:sz="0" w:space="0" w:color="auto"/>
        <w:left w:val="none" w:sz="0" w:space="0" w:color="auto"/>
        <w:bottom w:val="none" w:sz="0" w:space="0" w:color="auto"/>
        <w:right w:val="none" w:sz="0" w:space="0" w:color="auto"/>
      </w:divBdr>
    </w:div>
    <w:div w:id="1452092800">
      <w:bodyDiv w:val="1"/>
      <w:marLeft w:val="0"/>
      <w:marRight w:val="0"/>
      <w:marTop w:val="0"/>
      <w:marBottom w:val="0"/>
      <w:divBdr>
        <w:top w:val="none" w:sz="0" w:space="0" w:color="auto"/>
        <w:left w:val="none" w:sz="0" w:space="0" w:color="auto"/>
        <w:bottom w:val="none" w:sz="0" w:space="0" w:color="auto"/>
        <w:right w:val="none" w:sz="0" w:space="0" w:color="auto"/>
      </w:divBdr>
    </w:div>
    <w:div w:id="1452892420">
      <w:bodyDiv w:val="1"/>
      <w:marLeft w:val="0"/>
      <w:marRight w:val="0"/>
      <w:marTop w:val="0"/>
      <w:marBottom w:val="0"/>
      <w:divBdr>
        <w:top w:val="none" w:sz="0" w:space="0" w:color="auto"/>
        <w:left w:val="none" w:sz="0" w:space="0" w:color="auto"/>
        <w:bottom w:val="none" w:sz="0" w:space="0" w:color="auto"/>
        <w:right w:val="none" w:sz="0" w:space="0" w:color="auto"/>
      </w:divBdr>
    </w:div>
    <w:div w:id="1453136771">
      <w:bodyDiv w:val="1"/>
      <w:marLeft w:val="0"/>
      <w:marRight w:val="0"/>
      <w:marTop w:val="0"/>
      <w:marBottom w:val="0"/>
      <w:divBdr>
        <w:top w:val="none" w:sz="0" w:space="0" w:color="auto"/>
        <w:left w:val="none" w:sz="0" w:space="0" w:color="auto"/>
        <w:bottom w:val="none" w:sz="0" w:space="0" w:color="auto"/>
        <w:right w:val="none" w:sz="0" w:space="0" w:color="auto"/>
      </w:divBdr>
    </w:div>
    <w:div w:id="1453398654">
      <w:bodyDiv w:val="1"/>
      <w:marLeft w:val="0"/>
      <w:marRight w:val="0"/>
      <w:marTop w:val="0"/>
      <w:marBottom w:val="0"/>
      <w:divBdr>
        <w:top w:val="none" w:sz="0" w:space="0" w:color="auto"/>
        <w:left w:val="none" w:sz="0" w:space="0" w:color="auto"/>
        <w:bottom w:val="none" w:sz="0" w:space="0" w:color="auto"/>
        <w:right w:val="none" w:sz="0" w:space="0" w:color="auto"/>
      </w:divBdr>
    </w:div>
    <w:div w:id="1453405721">
      <w:bodyDiv w:val="1"/>
      <w:marLeft w:val="0"/>
      <w:marRight w:val="0"/>
      <w:marTop w:val="0"/>
      <w:marBottom w:val="0"/>
      <w:divBdr>
        <w:top w:val="none" w:sz="0" w:space="0" w:color="auto"/>
        <w:left w:val="none" w:sz="0" w:space="0" w:color="auto"/>
        <w:bottom w:val="none" w:sz="0" w:space="0" w:color="auto"/>
        <w:right w:val="none" w:sz="0" w:space="0" w:color="auto"/>
      </w:divBdr>
    </w:div>
    <w:div w:id="1453590901">
      <w:bodyDiv w:val="1"/>
      <w:marLeft w:val="0"/>
      <w:marRight w:val="0"/>
      <w:marTop w:val="0"/>
      <w:marBottom w:val="0"/>
      <w:divBdr>
        <w:top w:val="none" w:sz="0" w:space="0" w:color="auto"/>
        <w:left w:val="none" w:sz="0" w:space="0" w:color="auto"/>
        <w:bottom w:val="none" w:sz="0" w:space="0" w:color="auto"/>
        <w:right w:val="none" w:sz="0" w:space="0" w:color="auto"/>
      </w:divBdr>
    </w:div>
    <w:div w:id="1453789927">
      <w:bodyDiv w:val="1"/>
      <w:marLeft w:val="0"/>
      <w:marRight w:val="0"/>
      <w:marTop w:val="0"/>
      <w:marBottom w:val="0"/>
      <w:divBdr>
        <w:top w:val="none" w:sz="0" w:space="0" w:color="auto"/>
        <w:left w:val="none" w:sz="0" w:space="0" w:color="auto"/>
        <w:bottom w:val="none" w:sz="0" w:space="0" w:color="auto"/>
        <w:right w:val="none" w:sz="0" w:space="0" w:color="auto"/>
      </w:divBdr>
    </w:div>
    <w:div w:id="1453862899">
      <w:bodyDiv w:val="1"/>
      <w:marLeft w:val="0"/>
      <w:marRight w:val="0"/>
      <w:marTop w:val="0"/>
      <w:marBottom w:val="0"/>
      <w:divBdr>
        <w:top w:val="none" w:sz="0" w:space="0" w:color="auto"/>
        <w:left w:val="none" w:sz="0" w:space="0" w:color="auto"/>
        <w:bottom w:val="none" w:sz="0" w:space="0" w:color="auto"/>
        <w:right w:val="none" w:sz="0" w:space="0" w:color="auto"/>
      </w:divBdr>
    </w:div>
    <w:div w:id="1454204544">
      <w:bodyDiv w:val="1"/>
      <w:marLeft w:val="0"/>
      <w:marRight w:val="0"/>
      <w:marTop w:val="0"/>
      <w:marBottom w:val="0"/>
      <w:divBdr>
        <w:top w:val="none" w:sz="0" w:space="0" w:color="auto"/>
        <w:left w:val="none" w:sz="0" w:space="0" w:color="auto"/>
        <w:bottom w:val="none" w:sz="0" w:space="0" w:color="auto"/>
        <w:right w:val="none" w:sz="0" w:space="0" w:color="auto"/>
      </w:divBdr>
    </w:div>
    <w:div w:id="1454665884">
      <w:bodyDiv w:val="1"/>
      <w:marLeft w:val="0"/>
      <w:marRight w:val="0"/>
      <w:marTop w:val="0"/>
      <w:marBottom w:val="0"/>
      <w:divBdr>
        <w:top w:val="none" w:sz="0" w:space="0" w:color="auto"/>
        <w:left w:val="none" w:sz="0" w:space="0" w:color="auto"/>
        <w:bottom w:val="none" w:sz="0" w:space="0" w:color="auto"/>
        <w:right w:val="none" w:sz="0" w:space="0" w:color="auto"/>
      </w:divBdr>
    </w:div>
    <w:div w:id="1454715012">
      <w:bodyDiv w:val="1"/>
      <w:marLeft w:val="0"/>
      <w:marRight w:val="0"/>
      <w:marTop w:val="0"/>
      <w:marBottom w:val="0"/>
      <w:divBdr>
        <w:top w:val="none" w:sz="0" w:space="0" w:color="auto"/>
        <w:left w:val="none" w:sz="0" w:space="0" w:color="auto"/>
        <w:bottom w:val="none" w:sz="0" w:space="0" w:color="auto"/>
        <w:right w:val="none" w:sz="0" w:space="0" w:color="auto"/>
      </w:divBdr>
    </w:div>
    <w:div w:id="1454903441">
      <w:bodyDiv w:val="1"/>
      <w:marLeft w:val="0"/>
      <w:marRight w:val="0"/>
      <w:marTop w:val="0"/>
      <w:marBottom w:val="0"/>
      <w:divBdr>
        <w:top w:val="none" w:sz="0" w:space="0" w:color="auto"/>
        <w:left w:val="none" w:sz="0" w:space="0" w:color="auto"/>
        <w:bottom w:val="none" w:sz="0" w:space="0" w:color="auto"/>
        <w:right w:val="none" w:sz="0" w:space="0" w:color="auto"/>
      </w:divBdr>
    </w:div>
    <w:div w:id="1455052025">
      <w:bodyDiv w:val="1"/>
      <w:marLeft w:val="0"/>
      <w:marRight w:val="0"/>
      <w:marTop w:val="0"/>
      <w:marBottom w:val="0"/>
      <w:divBdr>
        <w:top w:val="none" w:sz="0" w:space="0" w:color="auto"/>
        <w:left w:val="none" w:sz="0" w:space="0" w:color="auto"/>
        <w:bottom w:val="none" w:sz="0" w:space="0" w:color="auto"/>
        <w:right w:val="none" w:sz="0" w:space="0" w:color="auto"/>
      </w:divBdr>
    </w:div>
    <w:div w:id="1455053024">
      <w:bodyDiv w:val="1"/>
      <w:marLeft w:val="0"/>
      <w:marRight w:val="0"/>
      <w:marTop w:val="0"/>
      <w:marBottom w:val="0"/>
      <w:divBdr>
        <w:top w:val="none" w:sz="0" w:space="0" w:color="auto"/>
        <w:left w:val="none" w:sz="0" w:space="0" w:color="auto"/>
        <w:bottom w:val="none" w:sz="0" w:space="0" w:color="auto"/>
        <w:right w:val="none" w:sz="0" w:space="0" w:color="auto"/>
      </w:divBdr>
    </w:div>
    <w:div w:id="1455097207">
      <w:bodyDiv w:val="1"/>
      <w:marLeft w:val="0"/>
      <w:marRight w:val="0"/>
      <w:marTop w:val="0"/>
      <w:marBottom w:val="0"/>
      <w:divBdr>
        <w:top w:val="none" w:sz="0" w:space="0" w:color="auto"/>
        <w:left w:val="none" w:sz="0" w:space="0" w:color="auto"/>
        <w:bottom w:val="none" w:sz="0" w:space="0" w:color="auto"/>
        <w:right w:val="none" w:sz="0" w:space="0" w:color="auto"/>
      </w:divBdr>
    </w:div>
    <w:div w:id="1455098118">
      <w:bodyDiv w:val="1"/>
      <w:marLeft w:val="0"/>
      <w:marRight w:val="0"/>
      <w:marTop w:val="0"/>
      <w:marBottom w:val="0"/>
      <w:divBdr>
        <w:top w:val="none" w:sz="0" w:space="0" w:color="auto"/>
        <w:left w:val="none" w:sz="0" w:space="0" w:color="auto"/>
        <w:bottom w:val="none" w:sz="0" w:space="0" w:color="auto"/>
        <w:right w:val="none" w:sz="0" w:space="0" w:color="auto"/>
      </w:divBdr>
    </w:div>
    <w:div w:id="1455127762">
      <w:bodyDiv w:val="1"/>
      <w:marLeft w:val="0"/>
      <w:marRight w:val="0"/>
      <w:marTop w:val="0"/>
      <w:marBottom w:val="0"/>
      <w:divBdr>
        <w:top w:val="none" w:sz="0" w:space="0" w:color="auto"/>
        <w:left w:val="none" w:sz="0" w:space="0" w:color="auto"/>
        <w:bottom w:val="none" w:sz="0" w:space="0" w:color="auto"/>
        <w:right w:val="none" w:sz="0" w:space="0" w:color="auto"/>
      </w:divBdr>
    </w:div>
    <w:div w:id="1455709411">
      <w:bodyDiv w:val="1"/>
      <w:marLeft w:val="0"/>
      <w:marRight w:val="0"/>
      <w:marTop w:val="0"/>
      <w:marBottom w:val="0"/>
      <w:divBdr>
        <w:top w:val="none" w:sz="0" w:space="0" w:color="auto"/>
        <w:left w:val="none" w:sz="0" w:space="0" w:color="auto"/>
        <w:bottom w:val="none" w:sz="0" w:space="0" w:color="auto"/>
        <w:right w:val="none" w:sz="0" w:space="0" w:color="auto"/>
      </w:divBdr>
    </w:div>
    <w:div w:id="1455831834">
      <w:bodyDiv w:val="1"/>
      <w:marLeft w:val="0"/>
      <w:marRight w:val="0"/>
      <w:marTop w:val="0"/>
      <w:marBottom w:val="0"/>
      <w:divBdr>
        <w:top w:val="none" w:sz="0" w:space="0" w:color="auto"/>
        <w:left w:val="none" w:sz="0" w:space="0" w:color="auto"/>
        <w:bottom w:val="none" w:sz="0" w:space="0" w:color="auto"/>
        <w:right w:val="none" w:sz="0" w:space="0" w:color="auto"/>
      </w:divBdr>
    </w:div>
    <w:div w:id="1455978279">
      <w:bodyDiv w:val="1"/>
      <w:marLeft w:val="0"/>
      <w:marRight w:val="0"/>
      <w:marTop w:val="0"/>
      <w:marBottom w:val="0"/>
      <w:divBdr>
        <w:top w:val="none" w:sz="0" w:space="0" w:color="auto"/>
        <w:left w:val="none" w:sz="0" w:space="0" w:color="auto"/>
        <w:bottom w:val="none" w:sz="0" w:space="0" w:color="auto"/>
        <w:right w:val="none" w:sz="0" w:space="0" w:color="auto"/>
      </w:divBdr>
    </w:div>
    <w:div w:id="1456021169">
      <w:bodyDiv w:val="1"/>
      <w:marLeft w:val="0"/>
      <w:marRight w:val="0"/>
      <w:marTop w:val="0"/>
      <w:marBottom w:val="0"/>
      <w:divBdr>
        <w:top w:val="none" w:sz="0" w:space="0" w:color="auto"/>
        <w:left w:val="none" w:sz="0" w:space="0" w:color="auto"/>
        <w:bottom w:val="none" w:sz="0" w:space="0" w:color="auto"/>
        <w:right w:val="none" w:sz="0" w:space="0" w:color="auto"/>
      </w:divBdr>
    </w:div>
    <w:div w:id="1456022867">
      <w:bodyDiv w:val="1"/>
      <w:marLeft w:val="0"/>
      <w:marRight w:val="0"/>
      <w:marTop w:val="0"/>
      <w:marBottom w:val="0"/>
      <w:divBdr>
        <w:top w:val="none" w:sz="0" w:space="0" w:color="auto"/>
        <w:left w:val="none" w:sz="0" w:space="0" w:color="auto"/>
        <w:bottom w:val="none" w:sz="0" w:space="0" w:color="auto"/>
        <w:right w:val="none" w:sz="0" w:space="0" w:color="auto"/>
      </w:divBdr>
    </w:div>
    <w:div w:id="1456215742">
      <w:bodyDiv w:val="1"/>
      <w:marLeft w:val="0"/>
      <w:marRight w:val="0"/>
      <w:marTop w:val="0"/>
      <w:marBottom w:val="0"/>
      <w:divBdr>
        <w:top w:val="none" w:sz="0" w:space="0" w:color="auto"/>
        <w:left w:val="none" w:sz="0" w:space="0" w:color="auto"/>
        <w:bottom w:val="none" w:sz="0" w:space="0" w:color="auto"/>
        <w:right w:val="none" w:sz="0" w:space="0" w:color="auto"/>
      </w:divBdr>
    </w:div>
    <w:div w:id="1456947659">
      <w:bodyDiv w:val="1"/>
      <w:marLeft w:val="0"/>
      <w:marRight w:val="0"/>
      <w:marTop w:val="0"/>
      <w:marBottom w:val="0"/>
      <w:divBdr>
        <w:top w:val="none" w:sz="0" w:space="0" w:color="auto"/>
        <w:left w:val="none" w:sz="0" w:space="0" w:color="auto"/>
        <w:bottom w:val="none" w:sz="0" w:space="0" w:color="auto"/>
        <w:right w:val="none" w:sz="0" w:space="0" w:color="auto"/>
      </w:divBdr>
    </w:div>
    <w:div w:id="1457484319">
      <w:bodyDiv w:val="1"/>
      <w:marLeft w:val="0"/>
      <w:marRight w:val="0"/>
      <w:marTop w:val="0"/>
      <w:marBottom w:val="0"/>
      <w:divBdr>
        <w:top w:val="none" w:sz="0" w:space="0" w:color="auto"/>
        <w:left w:val="none" w:sz="0" w:space="0" w:color="auto"/>
        <w:bottom w:val="none" w:sz="0" w:space="0" w:color="auto"/>
        <w:right w:val="none" w:sz="0" w:space="0" w:color="auto"/>
      </w:divBdr>
    </w:div>
    <w:div w:id="1457485326">
      <w:bodyDiv w:val="1"/>
      <w:marLeft w:val="0"/>
      <w:marRight w:val="0"/>
      <w:marTop w:val="0"/>
      <w:marBottom w:val="0"/>
      <w:divBdr>
        <w:top w:val="none" w:sz="0" w:space="0" w:color="auto"/>
        <w:left w:val="none" w:sz="0" w:space="0" w:color="auto"/>
        <w:bottom w:val="none" w:sz="0" w:space="0" w:color="auto"/>
        <w:right w:val="none" w:sz="0" w:space="0" w:color="auto"/>
      </w:divBdr>
    </w:div>
    <w:div w:id="1457718706">
      <w:bodyDiv w:val="1"/>
      <w:marLeft w:val="0"/>
      <w:marRight w:val="0"/>
      <w:marTop w:val="0"/>
      <w:marBottom w:val="0"/>
      <w:divBdr>
        <w:top w:val="none" w:sz="0" w:space="0" w:color="auto"/>
        <w:left w:val="none" w:sz="0" w:space="0" w:color="auto"/>
        <w:bottom w:val="none" w:sz="0" w:space="0" w:color="auto"/>
        <w:right w:val="none" w:sz="0" w:space="0" w:color="auto"/>
      </w:divBdr>
    </w:div>
    <w:div w:id="1457721345">
      <w:bodyDiv w:val="1"/>
      <w:marLeft w:val="0"/>
      <w:marRight w:val="0"/>
      <w:marTop w:val="0"/>
      <w:marBottom w:val="0"/>
      <w:divBdr>
        <w:top w:val="none" w:sz="0" w:space="0" w:color="auto"/>
        <w:left w:val="none" w:sz="0" w:space="0" w:color="auto"/>
        <w:bottom w:val="none" w:sz="0" w:space="0" w:color="auto"/>
        <w:right w:val="none" w:sz="0" w:space="0" w:color="auto"/>
      </w:divBdr>
    </w:div>
    <w:div w:id="1457872828">
      <w:bodyDiv w:val="1"/>
      <w:marLeft w:val="0"/>
      <w:marRight w:val="0"/>
      <w:marTop w:val="0"/>
      <w:marBottom w:val="0"/>
      <w:divBdr>
        <w:top w:val="none" w:sz="0" w:space="0" w:color="auto"/>
        <w:left w:val="none" w:sz="0" w:space="0" w:color="auto"/>
        <w:bottom w:val="none" w:sz="0" w:space="0" w:color="auto"/>
        <w:right w:val="none" w:sz="0" w:space="0" w:color="auto"/>
      </w:divBdr>
    </w:div>
    <w:div w:id="1458178182">
      <w:bodyDiv w:val="1"/>
      <w:marLeft w:val="0"/>
      <w:marRight w:val="0"/>
      <w:marTop w:val="0"/>
      <w:marBottom w:val="0"/>
      <w:divBdr>
        <w:top w:val="none" w:sz="0" w:space="0" w:color="auto"/>
        <w:left w:val="none" w:sz="0" w:space="0" w:color="auto"/>
        <w:bottom w:val="none" w:sz="0" w:space="0" w:color="auto"/>
        <w:right w:val="none" w:sz="0" w:space="0" w:color="auto"/>
      </w:divBdr>
    </w:div>
    <w:div w:id="1458254854">
      <w:bodyDiv w:val="1"/>
      <w:marLeft w:val="0"/>
      <w:marRight w:val="0"/>
      <w:marTop w:val="0"/>
      <w:marBottom w:val="0"/>
      <w:divBdr>
        <w:top w:val="none" w:sz="0" w:space="0" w:color="auto"/>
        <w:left w:val="none" w:sz="0" w:space="0" w:color="auto"/>
        <w:bottom w:val="none" w:sz="0" w:space="0" w:color="auto"/>
        <w:right w:val="none" w:sz="0" w:space="0" w:color="auto"/>
      </w:divBdr>
    </w:div>
    <w:div w:id="1458261965">
      <w:bodyDiv w:val="1"/>
      <w:marLeft w:val="0"/>
      <w:marRight w:val="0"/>
      <w:marTop w:val="0"/>
      <w:marBottom w:val="0"/>
      <w:divBdr>
        <w:top w:val="none" w:sz="0" w:space="0" w:color="auto"/>
        <w:left w:val="none" w:sz="0" w:space="0" w:color="auto"/>
        <w:bottom w:val="none" w:sz="0" w:space="0" w:color="auto"/>
        <w:right w:val="none" w:sz="0" w:space="0" w:color="auto"/>
      </w:divBdr>
    </w:div>
    <w:div w:id="1458598691">
      <w:bodyDiv w:val="1"/>
      <w:marLeft w:val="0"/>
      <w:marRight w:val="0"/>
      <w:marTop w:val="0"/>
      <w:marBottom w:val="0"/>
      <w:divBdr>
        <w:top w:val="none" w:sz="0" w:space="0" w:color="auto"/>
        <w:left w:val="none" w:sz="0" w:space="0" w:color="auto"/>
        <w:bottom w:val="none" w:sz="0" w:space="0" w:color="auto"/>
        <w:right w:val="none" w:sz="0" w:space="0" w:color="auto"/>
      </w:divBdr>
    </w:div>
    <w:div w:id="1458640893">
      <w:bodyDiv w:val="1"/>
      <w:marLeft w:val="0"/>
      <w:marRight w:val="0"/>
      <w:marTop w:val="0"/>
      <w:marBottom w:val="0"/>
      <w:divBdr>
        <w:top w:val="none" w:sz="0" w:space="0" w:color="auto"/>
        <w:left w:val="none" w:sz="0" w:space="0" w:color="auto"/>
        <w:bottom w:val="none" w:sz="0" w:space="0" w:color="auto"/>
        <w:right w:val="none" w:sz="0" w:space="0" w:color="auto"/>
      </w:divBdr>
    </w:div>
    <w:div w:id="1458841262">
      <w:bodyDiv w:val="1"/>
      <w:marLeft w:val="0"/>
      <w:marRight w:val="0"/>
      <w:marTop w:val="0"/>
      <w:marBottom w:val="0"/>
      <w:divBdr>
        <w:top w:val="none" w:sz="0" w:space="0" w:color="auto"/>
        <w:left w:val="none" w:sz="0" w:space="0" w:color="auto"/>
        <w:bottom w:val="none" w:sz="0" w:space="0" w:color="auto"/>
        <w:right w:val="none" w:sz="0" w:space="0" w:color="auto"/>
      </w:divBdr>
    </w:div>
    <w:div w:id="1458915769">
      <w:bodyDiv w:val="1"/>
      <w:marLeft w:val="0"/>
      <w:marRight w:val="0"/>
      <w:marTop w:val="0"/>
      <w:marBottom w:val="0"/>
      <w:divBdr>
        <w:top w:val="none" w:sz="0" w:space="0" w:color="auto"/>
        <w:left w:val="none" w:sz="0" w:space="0" w:color="auto"/>
        <w:bottom w:val="none" w:sz="0" w:space="0" w:color="auto"/>
        <w:right w:val="none" w:sz="0" w:space="0" w:color="auto"/>
      </w:divBdr>
    </w:div>
    <w:div w:id="1458992305">
      <w:bodyDiv w:val="1"/>
      <w:marLeft w:val="0"/>
      <w:marRight w:val="0"/>
      <w:marTop w:val="0"/>
      <w:marBottom w:val="0"/>
      <w:divBdr>
        <w:top w:val="none" w:sz="0" w:space="0" w:color="auto"/>
        <w:left w:val="none" w:sz="0" w:space="0" w:color="auto"/>
        <w:bottom w:val="none" w:sz="0" w:space="0" w:color="auto"/>
        <w:right w:val="none" w:sz="0" w:space="0" w:color="auto"/>
      </w:divBdr>
    </w:div>
    <w:div w:id="1459060495">
      <w:bodyDiv w:val="1"/>
      <w:marLeft w:val="0"/>
      <w:marRight w:val="0"/>
      <w:marTop w:val="0"/>
      <w:marBottom w:val="0"/>
      <w:divBdr>
        <w:top w:val="none" w:sz="0" w:space="0" w:color="auto"/>
        <w:left w:val="none" w:sz="0" w:space="0" w:color="auto"/>
        <w:bottom w:val="none" w:sz="0" w:space="0" w:color="auto"/>
        <w:right w:val="none" w:sz="0" w:space="0" w:color="auto"/>
      </w:divBdr>
    </w:div>
    <w:div w:id="1459110691">
      <w:bodyDiv w:val="1"/>
      <w:marLeft w:val="0"/>
      <w:marRight w:val="0"/>
      <w:marTop w:val="0"/>
      <w:marBottom w:val="0"/>
      <w:divBdr>
        <w:top w:val="none" w:sz="0" w:space="0" w:color="auto"/>
        <w:left w:val="none" w:sz="0" w:space="0" w:color="auto"/>
        <w:bottom w:val="none" w:sz="0" w:space="0" w:color="auto"/>
        <w:right w:val="none" w:sz="0" w:space="0" w:color="auto"/>
      </w:divBdr>
    </w:div>
    <w:div w:id="1459377453">
      <w:bodyDiv w:val="1"/>
      <w:marLeft w:val="0"/>
      <w:marRight w:val="0"/>
      <w:marTop w:val="0"/>
      <w:marBottom w:val="0"/>
      <w:divBdr>
        <w:top w:val="none" w:sz="0" w:space="0" w:color="auto"/>
        <w:left w:val="none" w:sz="0" w:space="0" w:color="auto"/>
        <w:bottom w:val="none" w:sz="0" w:space="0" w:color="auto"/>
        <w:right w:val="none" w:sz="0" w:space="0" w:color="auto"/>
      </w:divBdr>
    </w:div>
    <w:div w:id="1459421741">
      <w:bodyDiv w:val="1"/>
      <w:marLeft w:val="0"/>
      <w:marRight w:val="0"/>
      <w:marTop w:val="0"/>
      <w:marBottom w:val="0"/>
      <w:divBdr>
        <w:top w:val="none" w:sz="0" w:space="0" w:color="auto"/>
        <w:left w:val="none" w:sz="0" w:space="0" w:color="auto"/>
        <w:bottom w:val="none" w:sz="0" w:space="0" w:color="auto"/>
        <w:right w:val="none" w:sz="0" w:space="0" w:color="auto"/>
      </w:divBdr>
    </w:div>
    <w:div w:id="1459756585">
      <w:bodyDiv w:val="1"/>
      <w:marLeft w:val="0"/>
      <w:marRight w:val="0"/>
      <w:marTop w:val="0"/>
      <w:marBottom w:val="0"/>
      <w:divBdr>
        <w:top w:val="none" w:sz="0" w:space="0" w:color="auto"/>
        <w:left w:val="none" w:sz="0" w:space="0" w:color="auto"/>
        <w:bottom w:val="none" w:sz="0" w:space="0" w:color="auto"/>
        <w:right w:val="none" w:sz="0" w:space="0" w:color="auto"/>
      </w:divBdr>
    </w:div>
    <w:div w:id="1460225781">
      <w:bodyDiv w:val="1"/>
      <w:marLeft w:val="0"/>
      <w:marRight w:val="0"/>
      <w:marTop w:val="0"/>
      <w:marBottom w:val="0"/>
      <w:divBdr>
        <w:top w:val="none" w:sz="0" w:space="0" w:color="auto"/>
        <w:left w:val="none" w:sz="0" w:space="0" w:color="auto"/>
        <w:bottom w:val="none" w:sz="0" w:space="0" w:color="auto"/>
        <w:right w:val="none" w:sz="0" w:space="0" w:color="auto"/>
      </w:divBdr>
    </w:div>
    <w:div w:id="1460295325">
      <w:bodyDiv w:val="1"/>
      <w:marLeft w:val="0"/>
      <w:marRight w:val="0"/>
      <w:marTop w:val="0"/>
      <w:marBottom w:val="0"/>
      <w:divBdr>
        <w:top w:val="none" w:sz="0" w:space="0" w:color="auto"/>
        <w:left w:val="none" w:sz="0" w:space="0" w:color="auto"/>
        <w:bottom w:val="none" w:sz="0" w:space="0" w:color="auto"/>
        <w:right w:val="none" w:sz="0" w:space="0" w:color="auto"/>
      </w:divBdr>
    </w:div>
    <w:div w:id="1460302465">
      <w:bodyDiv w:val="1"/>
      <w:marLeft w:val="0"/>
      <w:marRight w:val="0"/>
      <w:marTop w:val="0"/>
      <w:marBottom w:val="0"/>
      <w:divBdr>
        <w:top w:val="none" w:sz="0" w:space="0" w:color="auto"/>
        <w:left w:val="none" w:sz="0" w:space="0" w:color="auto"/>
        <w:bottom w:val="none" w:sz="0" w:space="0" w:color="auto"/>
        <w:right w:val="none" w:sz="0" w:space="0" w:color="auto"/>
      </w:divBdr>
    </w:div>
    <w:div w:id="1460684941">
      <w:bodyDiv w:val="1"/>
      <w:marLeft w:val="0"/>
      <w:marRight w:val="0"/>
      <w:marTop w:val="0"/>
      <w:marBottom w:val="0"/>
      <w:divBdr>
        <w:top w:val="none" w:sz="0" w:space="0" w:color="auto"/>
        <w:left w:val="none" w:sz="0" w:space="0" w:color="auto"/>
        <w:bottom w:val="none" w:sz="0" w:space="0" w:color="auto"/>
        <w:right w:val="none" w:sz="0" w:space="0" w:color="auto"/>
      </w:divBdr>
    </w:div>
    <w:div w:id="1460805909">
      <w:bodyDiv w:val="1"/>
      <w:marLeft w:val="0"/>
      <w:marRight w:val="0"/>
      <w:marTop w:val="0"/>
      <w:marBottom w:val="0"/>
      <w:divBdr>
        <w:top w:val="none" w:sz="0" w:space="0" w:color="auto"/>
        <w:left w:val="none" w:sz="0" w:space="0" w:color="auto"/>
        <w:bottom w:val="none" w:sz="0" w:space="0" w:color="auto"/>
        <w:right w:val="none" w:sz="0" w:space="0" w:color="auto"/>
      </w:divBdr>
    </w:div>
    <w:div w:id="1461411677">
      <w:bodyDiv w:val="1"/>
      <w:marLeft w:val="0"/>
      <w:marRight w:val="0"/>
      <w:marTop w:val="0"/>
      <w:marBottom w:val="0"/>
      <w:divBdr>
        <w:top w:val="none" w:sz="0" w:space="0" w:color="auto"/>
        <w:left w:val="none" w:sz="0" w:space="0" w:color="auto"/>
        <w:bottom w:val="none" w:sz="0" w:space="0" w:color="auto"/>
        <w:right w:val="none" w:sz="0" w:space="0" w:color="auto"/>
      </w:divBdr>
    </w:div>
    <w:div w:id="1461459728">
      <w:bodyDiv w:val="1"/>
      <w:marLeft w:val="0"/>
      <w:marRight w:val="0"/>
      <w:marTop w:val="0"/>
      <w:marBottom w:val="0"/>
      <w:divBdr>
        <w:top w:val="none" w:sz="0" w:space="0" w:color="auto"/>
        <w:left w:val="none" w:sz="0" w:space="0" w:color="auto"/>
        <w:bottom w:val="none" w:sz="0" w:space="0" w:color="auto"/>
        <w:right w:val="none" w:sz="0" w:space="0" w:color="auto"/>
      </w:divBdr>
    </w:div>
    <w:div w:id="1461532343">
      <w:bodyDiv w:val="1"/>
      <w:marLeft w:val="0"/>
      <w:marRight w:val="0"/>
      <w:marTop w:val="0"/>
      <w:marBottom w:val="0"/>
      <w:divBdr>
        <w:top w:val="none" w:sz="0" w:space="0" w:color="auto"/>
        <w:left w:val="none" w:sz="0" w:space="0" w:color="auto"/>
        <w:bottom w:val="none" w:sz="0" w:space="0" w:color="auto"/>
        <w:right w:val="none" w:sz="0" w:space="0" w:color="auto"/>
      </w:divBdr>
    </w:div>
    <w:div w:id="1462070824">
      <w:bodyDiv w:val="1"/>
      <w:marLeft w:val="0"/>
      <w:marRight w:val="0"/>
      <w:marTop w:val="0"/>
      <w:marBottom w:val="0"/>
      <w:divBdr>
        <w:top w:val="none" w:sz="0" w:space="0" w:color="auto"/>
        <w:left w:val="none" w:sz="0" w:space="0" w:color="auto"/>
        <w:bottom w:val="none" w:sz="0" w:space="0" w:color="auto"/>
        <w:right w:val="none" w:sz="0" w:space="0" w:color="auto"/>
      </w:divBdr>
    </w:div>
    <w:div w:id="1462382412">
      <w:bodyDiv w:val="1"/>
      <w:marLeft w:val="0"/>
      <w:marRight w:val="0"/>
      <w:marTop w:val="0"/>
      <w:marBottom w:val="0"/>
      <w:divBdr>
        <w:top w:val="none" w:sz="0" w:space="0" w:color="auto"/>
        <w:left w:val="none" w:sz="0" w:space="0" w:color="auto"/>
        <w:bottom w:val="none" w:sz="0" w:space="0" w:color="auto"/>
        <w:right w:val="none" w:sz="0" w:space="0" w:color="auto"/>
      </w:divBdr>
    </w:div>
    <w:div w:id="1462580214">
      <w:bodyDiv w:val="1"/>
      <w:marLeft w:val="0"/>
      <w:marRight w:val="0"/>
      <w:marTop w:val="0"/>
      <w:marBottom w:val="0"/>
      <w:divBdr>
        <w:top w:val="none" w:sz="0" w:space="0" w:color="auto"/>
        <w:left w:val="none" w:sz="0" w:space="0" w:color="auto"/>
        <w:bottom w:val="none" w:sz="0" w:space="0" w:color="auto"/>
        <w:right w:val="none" w:sz="0" w:space="0" w:color="auto"/>
      </w:divBdr>
    </w:div>
    <w:div w:id="1462766103">
      <w:bodyDiv w:val="1"/>
      <w:marLeft w:val="0"/>
      <w:marRight w:val="0"/>
      <w:marTop w:val="0"/>
      <w:marBottom w:val="0"/>
      <w:divBdr>
        <w:top w:val="none" w:sz="0" w:space="0" w:color="auto"/>
        <w:left w:val="none" w:sz="0" w:space="0" w:color="auto"/>
        <w:bottom w:val="none" w:sz="0" w:space="0" w:color="auto"/>
        <w:right w:val="none" w:sz="0" w:space="0" w:color="auto"/>
      </w:divBdr>
    </w:div>
    <w:div w:id="1462768849">
      <w:bodyDiv w:val="1"/>
      <w:marLeft w:val="0"/>
      <w:marRight w:val="0"/>
      <w:marTop w:val="0"/>
      <w:marBottom w:val="0"/>
      <w:divBdr>
        <w:top w:val="none" w:sz="0" w:space="0" w:color="auto"/>
        <w:left w:val="none" w:sz="0" w:space="0" w:color="auto"/>
        <w:bottom w:val="none" w:sz="0" w:space="0" w:color="auto"/>
        <w:right w:val="none" w:sz="0" w:space="0" w:color="auto"/>
      </w:divBdr>
    </w:div>
    <w:div w:id="1463501874">
      <w:bodyDiv w:val="1"/>
      <w:marLeft w:val="0"/>
      <w:marRight w:val="0"/>
      <w:marTop w:val="0"/>
      <w:marBottom w:val="0"/>
      <w:divBdr>
        <w:top w:val="none" w:sz="0" w:space="0" w:color="auto"/>
        <w:left w:val="none" w:sz="0" w:space="0" w:color="auto"/>
        <w:bottom w:val="none" w:sz="0" w:space="0" w:color="auto"/>
        <w:right w:val="none" w:sz="0" w:space="0" w:color="auto"/>
      </w:divBdr>
    </w:div>
    <w:div w:id="1463645689">
      <w:bodyDiv w:val="1"/>
      <w:marLeft w:val="0"/>
      <w:marRight w:val="0"/>
      <w:marTop w:val="0"/>
      <w:marBottom w:val="0"/>
      <w:divBdr>
        <w:top w:val="none" w:sz="0" w:space="0" w:color="auto"/>
        <w:left w:val="none" w:sz="0" w:space="0" w:color="auto"/>
        <w:bottom w:val="none" w:sz="0" w:space="0" w:color="auto"/>
        <w:right w:val="none" w:sz="0" w:space="0" w:color="auto"/>
      </w:divBdr>
    </w:div>
    <w:div w:id="1463812122">
      <w:bodyDiv w:val="1"/>
      <w:marLeft w:val="0"/>
      <w:marRight w:val="0"/>
      <w:marTop w:val="0"/>
      <w:marBottom w:val="0"/>
      <w:divBdr>
        <w:top w:val="none" w:sz="0" w:space="0" w:color="auto"/>
        <w:left w:val="none" w:sz="0" w:space="0" w:color="auto"/>
        <w:bottom w:val="none" w:sz="0" w:space="0" w:color="auto"/>
        <w:right w:val="none" w:sz="0" w:space="0" w:color="auto"/>
      </w:divBdr>
    </w:div>
    <w:div w:id="1464036308">
      <w:bodyDiv w:val="1"/>
      <w:marLeft w:val="0"/>
      <w:marRight w:val="0"/>
      <w:marTop w:val="0"/>
      <w:marBottom w:val="0"/>
      <w:divBdr>
        <w:top w:val="none" w:sz="0" w:space="0" w:color="auto"/>
        <w:left w:val="none" w:sz="0" w:space="0" w:color="auto"/>
        <w:bottom w:val="none" w:sz="0" w:space="0" w:color="auto"/>
        <w:right w:val="none" w:sz="0" w:space="0" w:color="auto"/>
      </w:divBdr>
    </w:div>
    <w:div w:id="1464302171">
      <w:bodyDiv w:val="1"/>
      <w:marLeft w:val="0"/>
      <w:marRight w:val="0"/>
      <w:marTop w:val="0"/>
      <w:marBottom w:val="0"/>
      <w:divBdr>
        <w:top w:val="none" w:sz="0" w:space="0" w:color="auto"/>
        <w:left w:val="none" w:sz="0" w:space="0" w:color="auto"/>
        <w:bottom w:val="none" w:sz="0" w:space="0" w:color="auto"/>
        <w:right w:val="none" w:sz="0" w:space="0" w:color="auto"/>
      </w:divBdr>
    </w:div>
    <w:div w:id="1464542815">
      <w:bodyDiv w:val="1"/>
      <w:marLeft w:val="0"/>
      <w:marRight w:val="0"/>
      <w:marTop w:val="0"/>
      <w:marBottom w:val="0"/>
      <w:divBdr>
        <w:top w:val="none" w:sz="0" w:space="0" w:color="auto"/>
        <w:left w:val="none" w:sz="0" w:space="0" w:color="auto"/>
        <w:bottom w:val="none" w:sz="0" w:space="0" w:color="auto"/>
        <w:right w:val="none" w:sz="0" w:space="0" w:color="auto"/>
      </w:divBdr>
    </w:div>
    <w:div w:id="1464890263">
      <w:bodyDiv w:val="1"/>
      <w:marLeft w:val="0"/>
      <w:marRight w:val="0"/>
      <w:marTop w:val="0"/>
      <w:marBottom w:val="0"/>
      <w:divBdr>
        <w:top w:val="none" w:sz="0" w:space="0" w:color="auto"/>
        <w:left w:val="none" w:sz="0" w:space="0" w:color="auto"/>
        <w:bottom w:val="none" w:sz="0" w:space="0" w:color="auto"/>
        <w:right w:val="none" w:sz="0" w:space="0" w:color="auto"/>
      </w:divBdr>
    </w:div>
    <w:div w:id="1464932599">
      <w:bodyDiv w:val="1"/>
      <w:marLeft w:val="0"/>
      <w:marRight w:val="0"/>
      <w:marTop w:val="0"/>
      <w:marBottom w:val="0"/>
      <w:divBdr>
        <w:top w:val="none" w:sz="0" w:space="0" w:color="auto"/>
        <w:left w:val="none" w:sz="0" w:space="0" w:color="auto"/>
        <w:bottom w:val="none" w:sz="0" w:space="0" w:color="auto"/>
        <w:right w:val="none" w:sz="0" w:space="0" w:color="auto"/>
      </w:divBdr>
    </w:div>
    <w:div w:id="1465195875">
      <w:bodyDiv w:val="1"/>
      <w:marLeft w:val="0"/>
      <w:marRight w:val="0"/>
      <w:marTop w:val="0"/>
      <w:marBottom w:val="0"/>
      <w:divBdr>
        <w:top w:val="none" w:sz="0" w:space="0" w:color="auto"/>
        <w:left w:val="none" w:sz="0" w:space="0" w:color="auto"/>
        <w:bottom w:val="none" w:sz="0" w:space="0" w:color="auto"/>
        <w:right w:val="none" w:sz="0" w:space="0" w:color="auto"/>
      </w:divBdr>
    </w:div>
    <w:div w:id="1466240160">
      <w:bodyDiv w:val="1"/>
      <w:marLeft w:val="0"/>
      <w:marRight w:val="0"/>
      <w:marTop w:val="0"/>
      <w:marBottom w:val="0"/>
      <w:divBdr>
        <w:top w:val="none" w:sz="0" w:space="0" w:color="auto"/>
        <w:left w:val="none" w:sz="0" w:space="0" w:color="auto"/>
        <w:bottom w:val="none" w:sz="0" w:space="0" w:color="auto"/>
        <w:right w:val="none" w:sz="0" w:space="0" w:color="auto"/>
      </w:divBdr>
    </w:div>
    <w:div w:id="1466509173">
      <w:bodyDiv w:val="1"/>
      <w:marLeft w:val="0"/>
      <w:marRight w:val="0"/>
      <w:marTop w:val="0"/>
      <w:marBottom w:val="0"/>
      <w:divBdr>
        <w:top w:val="none" w:sz="0" w:space="0" w:color="auto"/>
        <w:left w:val="none" w:sz="0" w:space="0" w:color="auto"/>
        <w:bottom w:val="none" w:sz="0" w:space="0" w:color="auto"/>
        <w:right w:val="none" w:sz="0" w:space="0" w:color="auto"/>
      </w:divBdr>
    </w:div>
    <w:div w:id="1466583214">
      <w:bodyDiv w:val="1"/>
      <w:marLeft w:val="0"/>
      <w:marRight w:val="0"/>
      <w:marTop w:val="0"/>
      <w:marBottom w:val="0"/>
      <w:divBdr>
        <w:top w:val="none" w:sz="0" w:space="0" w:color="auto"/>
        <w:left w:val="none" w:sz="0" w:space="0" w:color="auto"/>
        <w:bottom w:val="none" w:sz="0" w:space="0" w:color="auto"/>
        <w:right w:val="none" w:sz="0" w:space="0" w:color="auto"/>
      </w:divBdr>
    </w:div>
    <w:div w:id="1466657754">
      <w:bodyDiv w:val="1"/>
      <w:marLeft w:val="0"/>
      <w:marRight w:val="0"/>
      <w:marTop w:val="0"/>
      <w:marBottom w:val="0"/>
      <w:divBdr>
        <w:top w:val="none" w:sz="0" w:space="0" w:color="auto"/>
        <w:left w:val="none" w:sz="0" w:space="0" w:color="auto"/>
        <w:bottom w:val="none" w:sz="0" w:space="0" w:color="auto"/>
        <w:right w:val="none" w:sz="0" w:space="0" w:color="auto"/>
      </w:divBdr>
    </w:div>
    <w:div w:id="1466776539">
      <w:bodyDiv w:val="1"/>
      <w:marLeft w:val="0"/>
      <w:marRight w:val="0"/>
      <w:marTop w:val="0"/>
      <w:marBottom w:val="0"/>
      <w:divBdr>
        <w:top w:val="none" w:sz="0" w:space="0" w:color="auto"/>
        <w:left w:val="none" w:sz="0" w:space="0" w:color="auto"/>
        <w:bottom w:val="none" w:sz="0" w:space="0" w:color="auto"/>
        <w:right w:val="none" w:sz="0" w:space="0" w:color="auto"/>
      </w:divBdr>
    </w:div>
    <w:div w:id="1466780124">
      <w:bodyDiv w:val="1"/>
      <w:marLeft w:val="0"/>
      <w:marRight w:val="0"/>
      <w:marTop w:val="0"/>
      <w:marBottom w:val="0"/>
      <w:divBdr>
        <w:top w:val="none" w:sz="0" w:space="0" w:color="auto"/>
        <w:left w:val="none" w:sz="0" w:space="0" w:color="auto"/>
        <w:bottom w:val="none" w:sz="0" w:space="0" w:color="auto"/>
        <w:right w:val="none" w:sz="0" w:space="0" w:color="auto"/>
      </w:divBdr>
    </w:div>
    <w:div w:id="1466892903">
      <w:bodyDiv w:val="1"/>
      <w:marLeft w:val="0"/>
      <w:marRight w:val="0"/>
      <w:marTop w:val="0"/>
      <w:marBottom w:val="0"/>
      <w:divBdr>
        <w:top w:val="none" w:sz="0" w:space="0" w:color="auto"/>
        <w:left w:val="none" w:sz="0" w:space="0" w:color="auto"/>
        <w:bottom w:val="none" w:sz="0" w:space="0" w:color="auto"/>
        <w:right w:val="none" w:sz="0" w:space="0" w:color="auto"/>
      </w:divBdr>
    </w:div>
    <w:div w:id="1467628687">
      <w:bodyDiv w:val="1"/>
      <w:marLeft w:val="0"/>
      <w:marRight w:val="0"/>
      <w:marTop w:val="0"/>
      <w:marBottom w:val="0"/>
      <w:divBdr>
        <w:top w:val="none" w:sz="0" w:space="0" w:color="auto"/>
        <w:left w:val="none" w:sz="0" w:space="0" w:color="auto"/>
        <w:bottom w:val="none" w:sz="0" w:space="0" w:color="auto"/>
        <w:right w:val="none" w:sz="0" w:space="0" w:color="auto"/>
      </w:divBdr>
    </w:div>
    <w:div w:id="1468007262">
      <w:bodyDiv w:val="1"/>
      <w:marLeft w:val="0"/>
      <w:marRight w:val="0"/>
      <w:marTop w:val="0"/>
      <w:marBottom w:val="0"/>
      <w:divBdr>
        <w:top w:val="none" w:sz="0" w:space="0" w:color="auto"/>
        <w:left w:val="none" w:sz="0" w:space="0" w:color="auto"/>
        <w:bottom w:val="none" w:sz="0" w:space="0" w:color="auto"/>
        <w:right w:val="none" w:sz="0" w:space="0" w:color="auto"/>
      </w:divBdr>
    </w:div>
    <w:div w:id="1468012215">
      <w:bodyDiv w:val="1"/>
      <w:marLeft w:val="0"/>
      <w:marRight w:val="0"/>
      <w:marTop w:val="0"/>
      <w:marBottom w:val="0"/>
      <w:divBdr>
        <w:top w:val="none" w:sz="0" w:space="0" w:color="auto"/>
        <w:left w:val="none" w:sz="0" w:space="0" w:color="auto"/>
        <w:bottom w:val="none" w:sz="0" w:space="0" w:color="auto"/>
        <w:right w:val="none" w:sz="0" w:space="0" w:color="auto"/>
      </w:divBdr>
    </w:div>
    <w:div w:id="1468431932">
      <w:bodyDiv w:val="1"/>
      <w:marLeft w:val="0"/>
      <w:marRight w:val="0"/>
      <w:marTop w:val="0"/>
      <w:marBottom w:val="0"/>
      <w:divBdr>
        <w:top w:val="none" w:sz="0" w:space="0" w:color="auto"/>
        <w:left w:val="none" w:sz="0" w:space="0" w:color="auto"/>
        <w:bottom w:val="none" w:sz="0" w:space="0" w:color="auto"/>
        <w:right w:val="none" w:sz="0" w:space="0" w:color="auto"/>
      </w:divBdr>
    </w:div>
    <w:div w:id="1468619703">
      <w:bodyDiv w:val="1"/>
      <w:marLeft w:val="0"/>
      <w:marRight w:val="0"/>
      <w:marTop w:val="0"/>
      <w:marBottom w:val="0"/>
      <w:divBdr>
        <w:top w:val="none" w:sz="0" w:space="0" w:color="auto"/>
        <w:left w:val="none" w:sz="0" w:space="0" w:color="auto"/>
        <w:bottom w:val="none" w:sz="0" w:space="0" w:color="auto"/>
        <w:right w:val="none" w:sz="0" w:space="0" w:color="auto"/>
      </w:divBdr>
    </w:div>
    <w:div w:id="1468619887">
      <w:bodyDiv w:val="1"/>
      <w:marLeft w:val="0"/>
      <w:marRight w:val="0"/>
      <w:marTop w:val="0"/>
      <w:marBottom w:val="0"/>
      <w:divBdr>
        <w:top w:val="none" w:sz="0" w:space="0" w:color="auto"/>
        <w:left w:val="none" w:sz="0" w:space="0" w:color="auto"/>
        <w:bottom w:val="none" w:sz="0" w:space="0" w:color="auto"/>
        <w:right w:val="none" w:sz="0" w:space="0" w:color="auto"/>
      </w:divBdr>
    </w:div>
    <w:div w:id="1468741337">
      <w:bodyDiv w:val="1"/>
      <w:marLeft w:val="0"/>
      <w:marRight w:val="0"/>
      <w:marTop w:val="0"/>
      <w:marBottom w:val="0"/>
      <w:divBdr>
        <w:top w:val="none" w:sz="0" w:space="0" w:color="auto"/>
        <w:left w:val="none" w:sz="0" w:space="0" w:color="auto"/>
        <w:bottom w:val="none" w:sz="0" w:space="0" w:color="auto"/>
        <w:right w:val="none" w:sz="0" w:space="0" w:color="auto"/>
      </w:divBdr>
    </w:div>
    <w:div w:id="1469205688">
      <w:bodyDiv w:val="1"/>
      <w:marLeft w:val="0"/>
      <w:marRight w:val="0"/>
      <w:marTop w:val="0"/>
      <w:marBottom w:val="0"/>
      <w:divBdr>
        <w:top w:val="none" w:sz="0" w:space="0" w:color="auto"/>
        <w:left w:val="none" w:sz="0" w:space="0" w:color="auto"/>
        <w:bottom w:val="none" w:sz="0" w:space="0" w:color="auto"/>
        <w:right w:val="none" w:sz="0" w:space="0" w:color="auto"/>
      </w:divBdr>
    </w:div>
    <w:div w:id="1469276377">
      <w:bodyDiv w:val="1"/>
      <w:marLeft w:val="0"/>
      <w:marRight w:val="0"/>
      <w:marTop w:val="0"/>
      <w:marBottom w:val="0"/>
      <w:divBdr>
        <w:top w:val="none" w:sz="0" w:space="0" w:color="auto"/>
        <w:left w:val="none" w:sz="0" w:space="0" w:color="auto"/>
        <w:bottom w:val="none" w:sz="0" w:space="0" w:color="auto"/>
        <w:right w:val="none" w:sz="0" w:space="0" w:color="auto"/>
      </w:divBdr>
    </w:div>
    <w:div w:id="1469283497">
      <w:bodyDiv w:val="1"/>
      <w:marLeft w:val="0"/>
      <w:marRight w:val="0"/>
      <w:marTop w:val="0"/>
      <w:marBottom w:val="0"/>
      <w:divBdr>
        <w:top w:val="none" w:sz="0" w:space="0" w:color="auto"/>
        <w:left w:val="none" w:sz="0" w:space="0" w:color="auto"/>
        <w:bottom w:val="none" w:sz="0" w:space="0" w:color="auto"/>
        <w:right w:val="none" w:sz="0" w:space="0" w:color="auto"/>
      </w:divBdr>
    </w:div>
    <w:div w:id="1469397705">
      <w:bodyDiv w:val="1"/>
      <w:marLeft w:val="0"/>
      <w:marRight w:val="0"/>
      <w:marTop w:val="0"/>
      <w:marBottom w:val="0"/>
      <w:divBdr>
        <w:top w:val="none" w:sz="0" w:space="0" w:color="auto"/>
        <w:left w:val="none" w:sz="0" w:space="0" w:color="auto"/>
        <w:bottom w:val="none" w:sz="0" w:space="0" w:color="auto"/>
        <w:right w:val="none" w:sz="0" w:space="0" w:color="auto"/>
      </w:divBdr>
    </w:div>
    <w:div w:id="1469471755">
      <w:bodyDiv w:val="1"/>
      <w:marLeft w:val="0"/>
      <w:marRight w:val="0"/>
      <w:marTop w:val="0"/>
      <w:marBottom w:val="0"/>
      <w:divBdr>
        <w:top w:val="none" w:sz="0" w:space="0" w:color="auto"/>
        <w:left w:val="none" w:sz="0" w:space="0" w:color="auto"/>
        <w:bottom w:val="none" w:sz="0" w:space="0" w:color="auto"/>
        <w:right w:val="none" w:sz="0" w:space="0" w:color="auto"/>
      </w:divBdr>
    </w:div>
    <w:div w:id="1469544395">
      <w:bodyDiv w:val="1"/>
      <w:marLeft w:val="0"/>
      <w:marRight w:val="0"/>
      <w:marTop w:val="0"/>
      <w:marBottom w:val="0"/>
      <w:divBdr>
        <w:top w:val="none" w:sz="0" w:space="0" w:color="auto"/>
        <w:left w:val="none" w:sz="0" w:space="0" w:color="auto"/>
        <w:bottom w:val="none" w:sz="0" w:space="0" w:color="auto"/>
        <w:right w:val="none" w:sz="0" w:space="0" w:color="auto"/>
      </w:divBdr>
    </w:div>
    <w:div w:id="1469586529">
      <w:bodyDiv w:val="1"/>
      <w:marLeft w:val="0"/>
      <w:marRight w:val="0"/>
      <w:marTop w:val="0"/>
      <w:marBottom w:val="0"/>
      <w:divBdr>
        <w:top w:val="none" w:sz="0" w:space="0" w:color="auto"/>
        <w:left w:val="none" w:sz="0" w:space="0" w:color="auto"/>
        <w:bottom w:val="none" w:sz="0" w:space="0" w:color="auto"/>
        <w:right w:val="none" w:sz="0" w:space="0" w:color="auto"/>
      </w:divBdr>
    </w:div>
    <w:div w:id="1469739856">
      <w:bodyDiv w:val="1"/>
      <w:marLeft w:val="0"/>
      <w:marRight w:val="0"/>
      <w:marTop w:val="0"/>
      <w:marBottom w:val="0"/>
      <w:divBdr>
        <w:top w:val="none" w:sz="0" w:space="0" w:color="auto"/>
        <w:left w:val="none" w:sz="0" w:space="0" w:color="auto"/>
        <w:bottom w:val="none" w:sz="0" w:space="0" w:color="auto"/>
        <w:right w:val="none" w:sz="0" w:space="0" w:color="auto"/>
      </w:divBdr>
    </w:div>
    <w:div w:id="1469934046">
      <w:bodyDiv w:val="1"/>
      <w:marLeft w:val="0"/>
      <w:marRight w:val="0"/>
      <w:marTop w:val="0"/>
      <w:marBottom w:val="0"/>
      <w:divBdr>
        <w:top w:val="none" w:sz="0" w:space="0" w:color="auto"/>
        <w:left w:val="none" w:sz="0" w:space="0" w:color="auto"/>
        <w:bottom w:val="none" w:sz="0" w:space="0" w:color="auto"/>
        <w:right w:val="none" w:sz="0" w:space="0" w:color="auto"/>
      </w:divBdr>
    </w:div>
    <w:div w:id="1470130677">
      <w:bodyDiv w:val="1"/>
      <w:marLeft w:val="0"/>
      <w:marRight w:val="0"/>
      <w:marTop w:val="0"/>
      <w:marBottom w:val="0"/>
      <w:divBdr>
        <w:top w:val="none" w:sz="0" w:space="0" w:color="auto"/>
        <w:left w:val="none" w:sz="0" w:space="0" w:color="auto"/>
        <w:bottom w:val="none" w:sz="0" w:space="0" w:color="auto"/>
        <w:right w:val="none" w:sz="0" w:space="0" w:color="auto"/>
      </w:divBdr>
    </w:div>
    <w:div w:id="1470435348">
      <w:bodyDiv w:val="1"/>
      <w:marLeft w:val="0"/>
      <w:marRight w:val="0"/>
      <w:marTop w:val="0"/>
      <w:marBottom w:val="0"/>
      <w:divBdr>
        <w:top w:val="none" w:sz="0" w:space="0" w:color="auto"/>
        <w:left w:val="none" w:sz="0" w:space="0" w:color="auto"/>
        <w:bottom w:val="none" w:sz="0" w:space="0" w:color="auto"/>
        <w:right w:val="none" w:sz="0" w:space="0" w:color="auto"/>
      </w:divBdr>
    </w:div>
    <w:div w:id="1470517722">
      <w:bodyDiv w:val="1"/>
      <w:marLeft w:val="0"/>
      <w:marRight w:val="0"/>
      <w:marTop w:val="0"/>
      <w:marBottom w:val="0"/>
      <w:divBdr>
        <w:top w:val="none" w:sz="0" w:space="0" w:color="auto"/>
        <w:left w:val="none" w:sz="0" w:space="0" w:color="auto"/>
        <w:bottom w:val="none" w:sz="0" w:space="0" w:color="auto"/>
        <w:right w:val="none" w:sz="0" w:space="0" w:color="auto"/>
      </w:divBdr>
    </w:div>
    <w:div w:id="1470594061">
      <w:bodyDiv w:val="1"/>
      <w:marLeft w:val="0"/>
      <w:marRight w:val="0"/>
      <w:marTop w:val="0"/>
      <w:marBottom w:val="0"/>
      <w:divBdr>
        <w:top w:val="none" w:sz="0" w:space="0" w:color="auto"/>
        <w:left w:val="none" w:sz="0" w:space="0" w:color="auto"/>
        <w:bottom w:val="none" w:sz="0" w:space="0" w:color="auto"/>
        <w:right w:val="none" w:sz="0" w:space="0" w:color="auto"/>
      </w:divBdr>
    </w:div>
    <w:div w:id="1470636873">
      <w:bodyDiv w:val="1"/>
      <w:marLeft w:val="0"/>
      <w:marRight w:val="0"/>
      <w:marTop w:val="0"/>
      <w:marBottom w:val="0"/>
      <w:divBdr>
        <w:top w:val="none" w:sz="0" w:space="0" w:color="auto"/>
        <w:left w:val="none" w:sz="0" w:space="0" w:color="auto"/>
        <w:bottom w:val="none" w:sz="0" w:space="0" w:color="auto"/>
        <w:right w:val="none" w:sz="0" w:space="0" w:color="auto"/>
      </w:divBdr>
    </w:div>
    <w:div w:id="1470826634">
      <w:bodyDiv w:val="1"/>
      <w:marLeft w:val="0"/>
      <w:marRight w:val="0"/>
      <w:marTop w:val="0"/>
      <w:marBottom w:val="0"/>
      <w:divBdr>
        <w:top w:val="none" w:sz="0" w:space="0" w:color="auto"/>
        <w:left w:val="none" w:sz="0" w:space="0" w:color="auto"/>
        <w:bottom w:val="none" w:sz="0" w:space="0" w:color="auto"/>
        <w:right w:val="none" w:sz="0" w:space="0" w:color="auto"/>
      </w:divBdr>
    </w:div>
    <w:div w:id="1470828750">
      <w:bodyDiv w:val="1"/>
      <w:marLeft w:val="0"/>
      <w:marRight w:val="0"/>
      <w:marTop w:val="0"/>
      <w:marBottom w:val="0"/>
      <w:divBdr>
        <w:top w:val="none" w:sz="0" w:space="0" w:color="auto"/>
        <w:left w:val="none" w:sz="0" w:space="0" w:color="auto"/>
        <w:bottom w:val="none" w:sz="0" w:space="0" w:color="auto"/>
        <w:right w:val="none" w:sz="0" w:space="0" w:color="auto"/>
      </w:divBdr>
    </w:div>
    <w:div w:id="1471437959">
      <w:bodyDiv w:val="1"/>
      <w:marLeft w:val="0"/>
      <w:marRight w:val="0"/>
      <w:marTop w:val="0"/>
      <w:marBottom w:val="0"/>
      <w:divBdr>
        <w:top w:val="none" w:sz="0" w:space="0" w:color="auto"/>
        <w:left w:val="none" w:sz="0" w:space="0" w:color="auto"/>
        <w:bottom w:val="none" w:sz="0" w:space="0" w:color="auto"/>
        <w:right w:val="none" w:sz="0" w:space="0" w:color="auto"/>
      </w:divBdr>
    </w:div>
    <w:div w:id="1471750055">
      <w:bodyDiv w:val="1"/>
      <w:marLeft w:val="0"/>
      <w:marRight w:val="0"/>
      <w:marTop w:val="0"/>
      <w:marBottom w:val="0"/>
      <w:divBdr>
        <w:top w:val="none" w:sz="0" w:space="0" w:color="auto"/>
        <w:left w:val="none" w:sz="0" w:space="0" w:color="auto"/>
        <w:bottom w:val="none" w:sz="0" w:space="0" w:color="auto"/>
        <w:right w:val="none" w:sz="0" w:space="0" w:color="auto"/>
      </w:divBdr>
    </w:div>
    <w:div w:id="1471825995">
      <w:bodyDiv w:val="1"/>
      <w:marLeft w:val="0"/>
      <w:marRight w:val="0"/>
      <w:marTop w:val="0"/>
      <w:marBottom w:val="0"/>
      <w:divBdr>
        <w:top w:val="none" w:sz="0" w:space="0" w:color="auto"/>
        <w:left w:val="none" w:sz="0" w:space="0" w:color="auto"/>
        <w:bottom w:val="none" w:sz="0" w:space="0" w:color="auto"/>
        <w:right w:val="none" w:sz="0" w:space="0" w:color="auto"/>
      </w:divBdr>
    </w:div>
    <w:div w:id="1471829020">
      <w:bodyDiv w:val="1"/>
      <w:marLeft w:val="0"/>
      <w:marRight w:val="0"/>
      <w:marTop w:val="0"/>
      <w:marBottom w:val="0"/>
      <w:divBdr>
        <w:top w:val="none" w:sz="0" w:space="0" w:color="auto"/>
        <w:left w:val="none" w:sz="0" w:space="0" w:color="auto"/>
        <w:bottom w:val="none" w:sz="0" w:space="0" w:color="auto"/>
        <w:right w:val="none" w:sz="0" w:space="0" w:color="auto"/>
      </w:divBdr>
    </w:div>
    <w:div w:id="1472017103">
      <w:bodyDiv w:val="1"/>
      <w:marLeft w:val="0"/>
      <w:marRight w:val="0"/>
      <w:marTop w:val="0"/>
      <w:marBottom w:val="0"/>
      <w:divBdr>
        <w:top w:val="none" w:sz="0" w:space="0" w:color="auto"/>
        <w:left w:val="none" w:sz="0" w:space="0" w:color="auto"/>
        <w:bottom w:val="none" w:sz="0" w:space="0" w:color="auto"/>
        <w:right w:val="none" w:sz="0" w:space="0" w:color="auto"/>
      </w:divBdr>
    </w:div>
    <w:div w:id="1472019376">
      <w:bodyDiv w:val="1"/>
      <w:marLeft w:val="0"/>
      <w:marRight w:val="0"/>
      <w:marTop w:val="0"/>
      <w:marBottom w:val="0"/>
      <w:divBdr>
        <w:top w:val="none" w:sz="0" w:space="0" w:color="auto"/>
        <w:left w:val="none" w:sz="0" w:space="0" w:color="auto"/>
        <w:bottom w:val="none" w:sz="0" w:space="0" w:color="auto"/>
        <w:right w:val="none" w:sz="0" w:space="0" w:color="auto"/>
      </w:divBdr>
    </w:div>
    <w:div w:id="1472597224">
      <w:bodyDiv w:val="1"/>
      <w:marLeft w:val="0"/>
      <w:marRight w:val="0"/>
      <w:marTop w:val="0"/>
      <w:marBottom w:val="0"/>
      <w:divBdr>
        <w:top w:val="none" w:sz="0" w:space="0" w:color="auto"/>
        <w:left w:val="none" w:sz="0" w:space="0" w:color="auto"/>
        <w:bottom w:val="none" w:sz="0" w:space="0" w:color="auto"/>
        <w:right w:val="none" w:sz="0" w:space="0" w:color="auto"/>
      </w:divBdr>
    </w:div>
    <w:div w:id="1472668469">
      <w:bodyDiv w:val="1"/>
      <w:marLeft w:val="0"/>
      <w:marRight w:val="0"/>
      <w:marTop w:val="0"/>
      <w:marBottom w:val="0"/>
      <w:divBdr>
        <w:top w:val="none" w:sz="0" w:space="0" w:color="auto"/>
        <w:left w:val="none" w:sz="0" w:space="0" w:color="auto"/>
        <w:bottom w:val="none" w:sz="0" w:space="0" w:color="auto"/>
        <w:right w:val="none" w:sz="0" w:space="0" w:color="auto"/>
      </w:divBdr>
    </w:div>
    <w:div w:id="1473668393">
      <w:bodyDiv w:val="1"/>
      <w:marLeft w:val="0"/>
      <w:marRight w:val="0"/>
      <w:marTop w:val="0"/>
      <w:marBottom w:val="0"/>
      <w:divBdr>
        <w:top w:val="none" w:sz="0" w:space="0" w:color="auto"/>
        <w:left w:val="none" w:sz="0" w:space="0" w:color="auto"/>
        <w:bottom w:val="none" w:sz="0" w:space="0" w:color="auto"/>
        <w:right w:val="none" w:sz="0" w:space="0" w:color="auto"/>
      </w:divBdr>
    </w:div>
    <w:div w:id="1473716897">
      <w:bodyDiv w:val="1"/>
      <w:marLeft w:val="0"/>
      <w:marRight w:val="0"/>
      <w:marTop w:val="0"/>
      <w:marBottom w:val="0"/>
      <w:divBdr>
        <w:top w:val="none" w:sz="0" w:space="0" w:color="auto"/>
        <w:left w:val="none" w:sz="0" w:space="0" w:color="auto"/>
        <w:bottom w:val="none" w:sz="0" w:space="0" w:color="auto"/>
        <w:right w:val="none" w:sz="0" w:space="0" w:color="auto"/>
      </w:divBdr>
    </w:div>
    <w:div w:id="1473717750">
      <w:bodyDiv w:val="1"/>
      <w:marLeft w:val="0"/>
      <w:marRight w:val="0"/>
      <w:marTop w:val="0"/>
      <w:marBottom w:val="0"/>
      <w:divBdr>
        <w:top w:val="none" w:sz="0" w:space="0" w:color="auto"/>
        <w:left w:val="none" w:sz="0" w:space="0" w:color="auto"/>
        <w:bottom w:val="none" w:sz="0" w:space="0" w:color="auto"/>
        <w:right w:val="none" w:sz="0" w:space="0" w:color="auto"/>
      </w:divBdr>
    </w:div>
    <w:div w:id="1473786232">
      <w:bodyDiv w:val="1"/>
      <w:marLeft w:val="0"/>
      <w:marRight w:val="0"/>
      <w:marTop w:val="0"/>
      <w:marBottom w:val="0"/>
      <w:divBdr>
        <w:top w:val="none" w:sz="0" w:space="0" w:color="auto"/>
        <w:left w:val="none" w:sz="0" w:space="0" w:color="auto"/>
        <w:bottom w:val="none" w:sz="0" w:space="0" w:color="auto"/>
        <w:right w:val="none" w:sz="0" w:space="0" w:color="auto"/>
      </w:divBdr>
    </w:div>
    <w:div w:id="1474132782">
      <w:bodyDiv w:val="1"/>
      <w:marLeft w:val="0"/>
      <w:marRight w:val="0"/>
      <w:marTop w:val="0"/>
      <w:marBottom w:val="0"/>
      <w:divBdr>
        <w:top w:val="none" w:sz="0" w:space="0" w:color="auto"/>
        <w:left w:val="none" w:sz="0" w:space="0" w:color="auto"/>
        <w:bottom w:val="none" w:sz="0" w:space="0" w:color="auto"/>
        <w:right w:val="none" w:sz="0" w:space="0" w:color="auto"/>
      </w:divBdr>
    </w:div>
    <w:div w:id="1474133412">
      <w:bodyDiv w:val="1"/>
      <w:marLeft w:val="0"/>
      <w:marRight w:val="0"/>
      <w:marTop w:val="0"/>
      <w:marBottom w:val="0"/>
      <w:divBdr>
        <w:top w:val="none" w:sz="0" w:space="0" w:color="auto"/>
        <w:left w:val="none" w:sz="0" w:space="0" w:color="auto"/>
        <w:bottom w:val="none" w:sz="0" w:space="0" w:color="auto"/>
        <w:right w:val="none" w:sz="0" w:space="0" w:color="auto"/>
      </w:divBdr>
    </w:div>
    <w:div w:id="1474370324">
      <w:bodyDiv w:val="1"/>
      <w:marLeft w:val="0"/>
      <w:marRight w:val="0"/>
      <w:marTop w:val="0"/>
      <w:marBottom w:val="0"/>
      <w:divBdr>
        <w:top w:val="none" w:sz="0" w:space="0" w:color="auto"/>
        <w:left w:val="none" w:sz="0" w:space="0" w:color="auto"/>
        <w:bottom w:val="none" w:sz="0" w:space="0" w:color="auto"/>
        <w:right w:val="none" w:sz="0" w:space="0" w:color="auto"/>
      </w:divBdr>
    </w:div>
    <w:div w:id="1474561196">
      <w:bodyDiv w:val="1"/>
      <w:marLeft w:val="0"/>
      <w:marRight w:val="0"/>
      <w:marTop w:val="0"/>
      <w:marBottom w:val="0"/>
      <w:divBdr>
        <w:top w:val="none" w:sz="0" w:space="0" w:color="auto"/>
        <w:left w:val="none" w:sz="0" w:space="0" w:color="auto"/>
        <w:bottom w:val="none" w:sz="0" w:space="0" w:color="auto"/>
        <w:right w:val="none" w:sz="0" w:space="0" w:color="auto"/>
      </w:divBdr>
    </w:div>
    <w:div w:id="1474592202">
      <w:bodyDiv w:val="1"/>
      <w:marLeft w:val="0"/>
      <w:marRight w:val="0"/>
      <w:marTop w:val="0"/>
      <w:marBottom w:val="0"/>
      <w:divBdr>
        <w:top w:val="none" w:sz="0" w:space="0" w:color="auto"/>
        <w:left w:val="none" w:sz="0" w:space="0" w:color="auto"/>
        <w:bottom w:val="none" w:sz="0" w:space="0" w:color="auto"/>
        <w:right w:val="none" w:sz="0" w:space="0" w:color="auto"/>
      </w:divBdr>
    </w:div>
    <w:div w:id="1474834639">
      <w:bodyDiv w:val="1"/>
      <w:marLeft w:val="0"/>
      <w:marRight w:val="0"/>
      <w:marTop w:val="0"/>
      <w:marBottom w:val="0"/>
      <w:divBdr>
        <w:top w:val="none" w:sz="0" w:space="0" w:color="auto"/>
        <w:left w:val="none" w:sz="0" w:space="0" w:color="auto"/>
        <w:bottom w:val="none" w:sz="0" w:space="0" w:color="auto"/>
        <w:right w:val="none" w:sz="0" w:space="0" w:color="auto"/>
      </w:divBdr>
    </w:div>
    <w:div w:id="1475222250">
      <w:bodyDiv w:val="1"/>
      <w:marLeft w:val="0"/>
      <w:marRight w:val="0"/>
      <w:marTop w:val="0"/>
      <w:marBottom w:val="0"/>
      <w:divBdr>
        <w:top w:val="none" w:sz="0" w:space="0" w:color="auto"/>
        <w:left w:val="none" w:sz="0" w:space="0" w:color="auto"/>
        <w:bottom w:val="none" w:sz="0" w:space="0" w:color="auto"/>
        <w:right w:val="none" w:sz="0" w:space="0" w:color="auto"/>
      </w:divBdr>
    </w:div>
    <w:div w:id="1475295622">
      <w:bodyDiv w:val="1"/>
      <w:marLeft w:val="0"/>
      <w:marRight w:val="0"/>
      <w:marTop w:val="0"/>
      <w:marBottom w:val="0"/>
      <w:divBdr>
        <w:top w:val="none" w:sz="0" w:space="0" w:color="auto"/>
        <w:left w:val="none" w:sz="0" w:space="0" w:color="auto"/>
        <w:bottom w:val="none" w:sz="0" w:space="0" w:color="auto"/>
        <w:right w:val="none" w:sz="0" w:space="0" w:color="auto"/>
      </w:divBdr>
    </w:div>
    <w:div w:id="1475414510">
      <w:bodyDiv w:val="1"/>
      <w:marLeft w:val="0"/>
      <w:marRight w:val="0"/>
      <w:marTop w:val="0"/>
      <w:marBottom w:val="0"/>
      <w:divBdr>
        <w:top w:val="none" w:sz="0" w:space="0" w:color="auto"/>
        <w:left w:val="none" w:sz="0" w:space="0" w:color="auto"/>
        <w:bottom w:val="none" w:sz="0" w:space="0" w:color="auto"/>
        <w:right w:val="none" w:sz="0" w:space="0" w:color="auto"/>
      </w:divBdr>
    </w:div>
    <w:div w:id="1475443635">
      <w:bodyDiv w:val="1"/>
      <w:marLeft w:val="0"/>
      <w:marRight w:val="0"/>
      <w:marTop w:val="0"/>
      <w:marBottom w:val="0"/>
      <w:divBdr>
        <w:top w:val="none" w:sz="0" w:space="0" w:color="auto"/>
        <w:left w:val="none" w:sz="0" w:space="0" w:color="auto"/>
        <w:bottom w:val="none" w:sz="0" w:space="0" w:color="auto"/>
        <w:right w:val="none" w:sz="0" w:space="0" w:color="auto"/>
      </w:divBdr>
    </w:div>
    <w:div w:id="1475684743">
      <w:bodyDiv w:val="1"/>
      <w:marLeft w:val="0"/>
      <w:marRight w:val="0"/>
      <w:marTop w:val="0"/>
      <w:marBottom w:val="0"/>
      <w:divBdr>
        <w:top w:val="none" w:sz="0" w:space="0" w:color="auto"/>
        <w:left w:val="none" w:sz="0" w:space="0" w:color="auto"/>
        <w:bottom w:val="none" w:sz="0" w:space="0" w:color="auto"/>
        <w:right w:val="none" w:sz="0" w:space="0" w:color="auto"/>
      </w:divBdr>
    </w:div>
    <w:div w:id="1475758384">
      <w:bodyDiv w:val="1"/>
      <w:marLeft w:val="0"/>
      <w:marRight w:val="0"/>
      <w:marTop w:val="0"/>
      <w:marBottom w:val="0"/>
      <w:divBdr>
        <w:top w:val="none" w:sz="0" w:space="0" w:color="auto"/>
        <w:left w:val="none" w:sz="0" w:space="0" w:color="auto"/>
        <w:bottom w:val="none" w:sz="0" w:space="0" w:color="auto"/>
        <w:right w:val="none" w:sz="0" w:space="0" w:color="auto"/>
      </w:divBdr>
    </w:div>
    <w:div w:id="1476338736">
      <w:bodyDiv w:val="1"/>
      <w:marLeft w:val="0"/>
      <w:marRight w:val="0"/>
      <w:marTop w:val="0"/>
      <w:marBottom w:val="0"/>
      <w:divBdr>
        <w:top w:val="none" w:sz="0" w:space="0" w:color="auto"/>
        <w:left w:val="none" w:sz="0" w:space="0" w:color="auto"/>
        <w:bottom w:val="none" w:sz="0" w:space="0" w:color="auto"/>
        <w:right w:val="none" w:sz="0" w:space="0" w:color="auto"/>
      </w:divBdr>
    </w:div>
    <w:div w:id="1476533989">
      <w:bodyDiv w:val="1"/>
      <w:marLeft w:val="0"/>
      <w:marRight w:val="0"/>
      <w:marTop w:val="0"/>
      <w:marBottom w:val="0"/>
      <w:divBdr>
        <w:top w:val="none" w:sz="0" w:space="0" w:color="auto"/>
        <w:left w:val="none" w:sz="0" w:space="0" w:color="auto"/>
        <w:bottom w:val="none" w:sz="0" w:space="0" w:color="auto"/>
        <w:right w:val="none" w:sz="0" w:space="0" w:color="auto"/>
      </w:divBdr>
    </w:div>
    <w:div w:id="1476919320">
      <w:bodyDiv w:val="1"/>
      <w:marLeft w:val="0"/>
      <w:marRight w:val="0"/>
      <w:marTop w:val="0"/>
      <w:marBottom w:val="0"/>
      <w:divBdr>
        <w:top w:val="none" w:sz="0" w:space="0" w:color="auto"/>
        <w:left w:val="none" w:sz="0" w:space="0" w:color="auto"/>
        <w:bottom w:val="none" w:sz="0" w:space="0" w:color="auto"/>
        <w:right w:val="none" w:sz="0" w:space="0" w:color="auto"/>
      </w:divBdr>
    </w:div>
    <w:div w:id="1477263413">
      <w:bodyDiv w:val="1"/>
      <w:marLeft w:val="0"/>
      <w:marRight w:val="0"/>
      <w:marTop w:val="0"/>
      <w:marBottom w:val="0"/>
      <w:divBdr>
        <w:top w:val="none" w:sz="0" w:space="0" w:color="auto"/>
        <w:left w:val="none" w:sz="0" w:space="0" w:color="auto"/>
        <w:bottom w:val="none" w:sz="0" w:space="0" w:color="auto"/>
        <w:right w:val="none" w:sz="0" w:space="0" w:color="auto"/>
      </w:divBdr>
    </w:div>
    <w:div w:id="1477330757">
      <w:bodyDiv w:val="1"/>
      <w:marLeft w:val="0"/>
      <w:marRight w:val="0"/>
      <w:marTop w:val="0"/>
      <w:marBottom w:val="0"/>
      <w:divBdr>
        <w:top w:val="none" w:sz="0" w:space="0" w:color="auto"/>
        <w:left w:val="none" w:sz="0" w:space="0" w:color="auto"/>
        <w:bottom w:val="none" w:sz="0" w:space="0" w:color="auto"/>
        <w:right w:val="none" w:sz="0" w:space="0" w:color="auto"/>
      </w:divBdr>
    </w:div>
    <w:div w:id="1477453569">
      <w:bodyDiv w:val="1"/>
      <w:marLeft w:val="0"/>
      <w:marRight w:val="0"/>
      <w:marTop w:val="0"/>
      <w:marBottom w:val="0"/>
      <w:divBdr>
        <w:top w:val="none" w:sz="0" w:space="0" w:color="auto"/>
        <w:left w:val="none" w:sz="0" w:space="0" w:color="auto"/>
        <w:bottom w:val="none" w:sz="0" w:space="0" w:color="auto"/>
        <w:right w:val="none" w:sz="0" w:space="0" w:color="auto"/>
      </w:divBdr>
    </w:div>
    <w:div w:id="1477455847">
      <w:bodyDiv w:val="1"/>
      <w:marLeft w:val="0"/>
      <w:marRight w:val="0"/>
      <w:marTop w:val="0"/>
      <w:marBottom w:val="0"/>
      <w:divBdr>
        <w:top w:val="none" w:sz="0" w:space="0" w:color="auto"/>
        <w:left w:val="none" w:sz="0" w:space="0" w:color="auto"/>
        <w:bottom w:val="none" w:sz="0" w:space="0" w:color="auto"/>
        <w:right w:val="none" w:sz="0" w:space="0" w:color="auto"/>
      </w:divBdr>
    </w:div>
    <w:div w:id="1477606850">
      <w:bodyDiv w:val="1"/>
      <w:marLeft w:val="0"/>
      <w:marRight w:val="0"/>
      <w:marTop w:val="0"/>
      <w:marBottom w:val="0"/>
      <w:divBdr>
        <w:top w:val="none" w:sz="0" w:space="0" w:color="auto"/>
        <w:left w:val="none" w:sz="0" w:space="0" w:color="auto"/>
        <w:bottom w:val="none" w:sz="0" w:space="0" w:color="auto"/>
        <w:right w:val="none" w:sz="0" w:space="0" w:color="auto"/>
      </w:divBdr>
    </w:div>
    <w:div w:id="1477844213">
      <w:bodyDiv w:val="1"/>
      <w:marLeft w:val="0"/>
      <w:marRight w:val="0"/>
      <w:marTop w:val="0"/>
      <w:marBottom w:val="0"/>
      <w:divBdr>
        <w:top w:val="none" w:sz="0" w:space="0" w:color="auto"/>
        <w:left w:val="none" w:sz="0" w:space="0" w:color="auto"/>
        <w:bottom w:val="none" w:sz="0" w:space="0" w:color="auto"/>
        <w:right w:val="none" w:sz="0" w:space="0" w:color="auto"/>
      </w:divBdr>
    </w:div>
    <w:div w:id="1478062300">
      <w:bodyDiv w:val="1"/>
      <w:marLeft w:val="0"/>
      <w:marRight w:val="0"/>
      <w:marTop w:val="0"/>
      <w:marBottom w:val="0"/>
      <w:divBdr>
        <w:top w:val="none" w:sz="0" w:space="0" w:color="auto"/>
        <w:left w:val="none" w:sz="0" w:space="0" w:color="auto"/>
        <w:bottom w:val="none" w:sz="0" w:space="0" w:color="auto"/>
        <w:right w:val="none" w:sz="0" w:space="0" w:color="auto"/>
      </w:divBdr>
    </w:div>
    <w:div w:id="1478112615">
      <w:bodyDiv w:val="1"/>
      <w:marLeft w:val="0"/>
      <w:marRight w:val="0"/>
      <w:marTop w:val="0"/>
      <w:marBottom w:val="0"/>
      <w:divBdr>
        <w:top w:val="none" w:sz="0" w:space="0" w:color="auto"/>
        <w:left w:val="none" w:sz="0" w:space="0" w:color="auto"/>
        <w:bottom w:val="none" w:sz="0" w:space="0" w:color="auto"/>
        <w:right w:val="none" w:sz="0" w:space="0" w:color="auto"/>
      </w:divBdr>
    </w:div>
    <w:div w:id="1478258871">
      <w:bodyDiv w:val="1"/>
      <w:marLeft w:val="0"/>
      <w:marRight w:val="0"/>
      <w:marTop w:val="0"/>
      <w:marBottom w:val="0"/>
      <w:divBdr>
        <w:top w:val="none" w:sz="0" w:space="0" w:color="auto"/>
        <w:left w:val="none" w:sz="0" w:space="0" w:color="auto"/>
        <w:bottom w:val="none" w:sz="0" w:space="0" w:color="auto"/>
        <w:right w:val="none" w:sz="0" w:space="0" w:color="auto"/>
      </w:divBdr>
    </w:div>
    <w:div w:id="1478378781">
      <w:bodyDiv w:val="1"/>
      <w:marLeft w:val="0"/>
      <w:marRight w:val="0"/>
      <w:marTop w:val="0"/>
      <w:marBottom w:val="0"/>
      <w:divBdr>
        <w:top w:val="none" w:sz="0" w:space="0" w:color="auto"/>
        <w:left w:val="none" w:sz="0" w:space="0" w:color="auto"/>
        <w:bottom w:val="none" w:sz="0" w:space="0" w:color="auto"/>
        <w:right w:val="none" w:sz="0" w:space="0" w:color="auto"/>
      </w:divBdr>
    </w:div>
    <w:div w:id="1478838410">
      <w:bodyDiv w:val="1"/>
      <w:marLeft w:val="0"/>
      <w:marRight w:val="0"/>
      <w:marTop w:val="0"/>
      <w:marBottom w:val="0"/>
      <w:divBdr>
        <w:top w:val="none" w:sz="0" w:space="0" w:color="auto"/>
        <w:left w:val="none" w:sz="0" w:space="0" w:color="auto"/>
        <w:bottom w:val="none" w:sz="0" w:space="0" w:color="auto"/>
        <w:right w:val="none" w:sz="0" w:space="0" w:color="auto"/>
      </w:divBdr>
    </w:div>
    <w:div w:id="1478885827">
      <w:bodyDiv w:val="1"/>
      <w:marLeft w:val="0"/>
      <w:marRight w:val="0"/>
      <w:marTop w:val="0"/>
      <w:marBottom w:val="0"/>
      <w:divBdr>
        <w:top w:val="none" w:sz="0" w:space="0" w:color="auto"/>
        <w:left w:val="none" w:sz="0" w:space="0" w:color="auto"/>
        <w:bottom w:val="none" w:sz="0" w:space="0" w:color="auto"/>
        <w:right w:val="none" w:sz="0" w:space="0" w:color="auto"/>
      </w:divBdr>
    </w:div>
    <w:div w:id="1479104193">
      <w:bodyDiv w:val="1"/>
      <w:marLeft w:val="0"/>
      <w:marRight w:val="0"/>
      <w:marTop w:val="0"/>
      <w:marBottom w:val="0"/>
      <w:divBdr>
        <w:top w:val="none" w:sz="0" w:space="0" w:color="auto"/>
        <w:left w:val="none" w:sz="0" w:space="0" w:color="auto"/>
        <w:bottom w:val="none" w:sz="0" w:space="0" w:color="auto"/>
        <w:right w:val="none" w:sz="0" w:space="0" w:color="auto"/>
      </w:divBdr>
    </w:div>
    <w:div w:id="1480225609">
      <w:bodyDiv w:val="1"/>
      <w:marLeft w:val="0"/>
      <w:marRight w:val="0"/>
      <w:marTop w:val="0"/>
      <w:marBottom w:val="0"/>
      <w:divBdr>
        <w:top w:val="none" w:sz="0" w:space="0" w:color="auto"/>
        <w:left w:val="none" w:sz="0" w:space="0" w:color="auto"/>
        <w:bottom w:val="none" w:sz="0" w:space="0" w:color="auto"/>
        <w:right w:val="none" w:sz="0" w:space="0" w:color="auto"/>
      </w:divBdr>
    </w:div>
    <w:div w:id="1480226913">
      <w:bodyDiv w:val="1"/>
      <w:marLeft w:val="0"/>
      <w:marRight w:val="0"/>
      <w:marTop w:val="0"/>
      <w:marBottom w:val="0"/>
      <w:divBdr>
        <w:top w:val="none" w:sz="0" w:space="0" w:color="auto"/>
        <w:left w:val="none" w:sz="0" w:space="0" w:color="auto"/>
        <w:bottom w:val="none" w:sz="0" w:space="0" w:color="auto"/>
        <w:right w:val="none" w:sz="0" w:space="0" w:color="auto"/>
      </w:divBdr>
    </w:div>
    <w:div w:id="1480338717">
      <w:bodyDiv w:val="1"/>
      <w:marLeft w:val="0"/>
      <w:marRight w:val="0"/>
      <w:marTop w:val="0"/>
      <w:marBottom w:val="0"/>
      <w:divBdr>
        <w:top w:val="none" w:sz="0" w:space="0" w:color="auto"/>
        <w:left w:val="none" w:sz="0" w:space="0" w:color="auto"/>
        <w:bottom w:val="none" w:sz="0" w:space="0" w:color="auto"/>
        <w:right w:val="none" w:sz="0" w:space="0" w:color="auto"/>
      </w:divBdr>
    </w:div>
    <w:div w:id="1480464960">
      <w:bodyDiv w:val="1"/>
      <w:marLeft w:val="0"/>
      <w:marRight w:val="0"/>
      <w:marTop w:val="0"/>
      <w:marBottom w:val="0"/>
      <w:divBdr>
        <w:top w:val="none" w:sz="0" w:space="0" w:color="auto"/>
        <w:left w:val="none" w:sz="0" w:space="0" w:color="auto"/>
        <w:bottom w:val="none" w:sz="0" w:space="0" w:color="auto"/>
        <w:right w:val="none" w:sz="0" w:space="0" w:color="auto"/>
      </w:divBdr>
    </w:div>
    <w:div w:id="1480927798">
      <w:bodyDiv w:val="1"/>
      <w:marLeft w:val="0"/>
      <w:marRight w:val="0"/>
      <w:marTop w:val="0"/>
      <w:marBottom w:val="0"/>
      <w:divBdr>
        <w:top w:val="none" w:sz="0" w:space="0" w:color="auto"/>
        <w:left w:val="none" w:sz="0" w:space="0" w:color="auto"/>
        <w:bottom w:val="none" w:sz="0" w:space="0" w:color="auto"/>
        <w:right w:val="none" w:sz="0" w:space="0" w:color="auto"/>
      </w:divBdr>
    </w:div>
    <w:div w:id="1480994837">
      <w:bodyDiv w:val="1"/>
      <w:marLeft w:val="0"/>
      <w:marRight w:val="0"/>
      <w:marTop w:val="0"/>
      <w:marBottom w:val="0"/>
      <w:divBdr>
        <w:top w:val="none" w:sz="0" w:space="0" w:color="auto"/>
        <w:left w:val="none" w:sz="0" w:space="0" w:color="auto"/>
        <w:bottom w:val="none" w:sz="0" w:space="0" w:color="auto"/>
        <w:right w:val="none" w:sz="0" w:space="0" w:color="auto"/>
      </w:divBdr>
    </w:div>
    <w:div w:id="1481073931">
      <w:bodyDiv w:val="1"/>
      <w:marLeft w:val="0"/>
      <w:marRight w:val="0"/>
      <w:marTop w:val="0"/>
      <w:marBottom w:val="0"/>
      <w:divBdr>
        <w:top w:val="none" w:sz="0" w:space="0" w:color="auto"/>
        <w:left w:val="none" w:sz="0" w:space="0" w:color="auto"/>
        <w:bottom w:val="none" w:sz="0" w:space="0" w:color="auto"/>
        <w:right w:val="none" w:sz="0" w:space="0" w:color="auto"/>
      </w:divBdr>
    </w:div>
    <w:div w:id="1481846871">
      <w:bodyDiv w:val="1"/>
      <w:marLeft w:val="0"/>
      <w:marRight w:val="0"/>
      <w:marTop w:val="0"/>
      <w:marBottom w:val="0"/>
      <w:divBdr>
        <w:top w:val="none" w:sz="0" w:space="0" w:color="auto"/>
        <w:left w:val="none" w:sz="0" w:space="0" w:color="auto"/>
        <w:bottom w:val="none" w:sz="0" w:space="0" w:color="auto"/>
        <w:right w:val="none" w:sz="0" w:space="0" w:color="auto"/>
      </w:divBdr>
    </w:div>
    <w:div w:id="1481968333">
      <w:bodyDiv w:val="1"/>
      <w:marLeft w:val="0"/>
      <w:marRight w:val="0"/>
      <w:marTop w:val="0"/>
      <w:marBottom w:val="0"/>
      <w:divBdr>
        <w:top w:val="none" w:sz="0" w:space="0" w:color="auto"/>
        <w:left w:val="none" w:sz="0" w:space="0" w:color="auto"/>
        <w:bottom w:val="none" w:sz="0" w:space="0" w:color="auto"/>
        <w:right w:val="none" w:sz="0" w:space="0" w:color="auto"/>
      </w:divBdr>
    </w:div>
    <w:div w:id="1482036802">
      <w:bodyDiv w:val="1"/>
      <w:marLeft w:val="0"/>
      <w:marRight w:val="0"/>
      <w:marTop w:val="0"/>
      <w:marBottom w:val="0"/>
      <w:divBdr>
        <w:top w:val="none" w:sz="0" w:space="0" w:color="auto"/>
        <w:left w:val="none" w:sz="0" w:space="0" w:color="auto"/>
        <w:bottom w:val="none" w:sz="0" w:space="0" w:color="auto"/>
        <w:right w:val="none" w:sz="0" w:space="0" w:color="auto"/>
      </w:divBdr>
    </w:div>
    <w:div w:id="1482037162">
      <w:bodyDiv w:val="1"/>
      <w:marLeft w:val="0"/>
      <w:marRight w:val="0"/>
      <w:marTop w:val="0"/>
      <w:marBottom w:val="0"/>
      <w:divBdr>
        <w:top w:val="none" w:sz="0" w:space="0" w:color="auto"/>
        <w:left w:val="none" w:sz="0" w:space="0" w:color="auto"/>
        <w:bottom w:val="none" w:sz="0" w:space="0" w:color="auto"/>
        <w:right w:val="none" w:sz="0" w:space="0" w:color="auto"/>
      </w:divBdr>
    </w:div>
    <w:div w:id="1482043997">
      <w:bodyDiv w:val="1"/>
      <w:marLeft w:val="0"/>
      <w:marRight w:val="0"/>
      <w:marTop w:val="0"/>
      <w:marBottom w:val="0"/>
      <w:divBdr>
        <w:top w:val="none" w:sz="0" w:space="0" w:color="auto"/>
        <w:left w:val="none" w:sz="0" w:space="0" w:color="auto"/>
        <w:bottom w:val="none" w:sz="0" w:space="0" w:color="auto"/>
        <w:right w:val="none" w:sz="0" w:space="0" w:color="auto"/>
      </w:divBdr>
    </w:div>
    <w:div w:id="1482309404">
      <w:bodyDiv w:val="1"/>
      <w:marLeft w:val="0"/>
      <w:marRight w:val="0"/>
      <w:marTop w:val="0"/>
      <w:marBottom w:val="0"/>
      <w:divBdr>
        <w:top w:val="none" w:sz="0" w:space="0" w:color="auto"/>
        <w:left w:val="none" w:sz="0" w:space="0" w:color="auto"/>
        <w:bottom w:val="none" w:sz="0" w:space="0" w:color="auto"/>
        <w:right w:val="none" w:sz="0" w:space="0" w:color="auto"/>
      </w:divBdr>
    </w:div>
    <w:div w:id="1482388944">
      <w:bodyDiv w:val="1"/>
      <w:marLeft w:val="0"/>
      <w:marRight w:val="0"/>
      <w:marTop w:val="0"/>
      <w:marBottom w:val="0"/>
      <w:divBdr>
        <w:top w:val="none" w:sz="0" w:space="0" w:color="auto"/>
        <w:left w:val="none" w:sz="0" w:space="0" w:color="auto"/>
        <w:bottom w:val="none" w:sz="0" w:space="0" w:color="auto"/>
        <w:right w:val="none" w:sz="0" w:space="0" w:color="auto"/>
      </w:divBdr>
    </w:div>
    <w:div w:id="1482768808">
      <w:bodyDiv w:val="1"/>
      <w:marLeft w:val="0"/>
      <w:marRight w:val="0"/>
      <w:marTop w:val="0"/>
      <w:marBottom w:val="0"/>
      <w:divBdr>
        <w:top w:val="none" w:sz="0" w:space="0" w:color="auto"/>
        <w:left w:val="none" w:sz="0" w:space="0" w:color="auto"/>
        <w:bottom w:val="none" w:sz="0" w:space="0" w:color="auto"/>
        <w:right w:val="none" w:sz="0" w:space="0" w:color="auto"/>
      </w:divBdr>
    </w:div>
    <w:div w:id="1482774746">
      <w:bodyDiv w:val="1"/>
      <w:marLeft w:val="0"/>
      <w:marRight w:val="0"/>
      <w:marTop w:val="0"/>
      <w:marBottom w:val="0"/>
      <w:divBdr>
        <w:top w:val="none" w:sz="0" w:space="0" w:color="auto"/>
        <w:left w:val="none" w:sz="0" w:space="0" w:color="auto"/>
        <w:bottom w:val="none" w:sz="0" w:space="0" w:color="auto"/>
        <w:right w:val="none" w:sz="0" w:space="0" w:color="auto"/>
      </w:divBdr>
    </w:div>
    <w:div w:id="1483040712">
      <w:bodyDiv w:val="1"/>
      <w:marLeft w:val="0"/>
      <w:marRight w:val="0"/>
      <w:marTop w:val="0"/>
      <w:marBottom w:val="0"/>
      <w:divBdr>
        <w:top w:val="none" w:sz="0" w:space="0" w:color="auto"/>
        <w:left w:val="none" w:sz="0" w:space="0" w:color="auto"/>
        <w:bottom w:val="none" w:sz="0" w:space="0" w:color="auto"/>
        <w:right w:val="none" w:sz="0" w:space="0" w:color="auto"/>
      </w:divBdr>
    </w:div>
    <w:div w:id="1483152744">
      <w:bodyDiv w:val="1"/>
      <w:marLeft w:val="0"/>
      <w:marRight w:val="0"/>
      <w:marTop w:val="0"/>
      <w:marBottom w:val="0"/>
      <w:divBdr>
        <w:top w:val="none" w:sz="0" w:space="0" w:color="auto"/>
        <w:left w:val="none" w:sz="0" w:space="0" w:color="auto"/>
        <w:bottom w:val="none" w:sz="0" w:space="0" w:color="auto"/>
        <w:right w:val="none" w:sz="0" w:space="0" w:color="auto"/>
      </w:divBdr>
    </w:div>
    <w:div w:id="1483154704">
      <w:bodyDiv w:val="1"/>
      <w:marLeft w:val="0"/>
      <w:marRight w:val="0"/>
      <w:marTop w:val="0"/>
      <w:marBottom w:val="0"/>
      <w:divBdr>
        <w:top w:val="none" w:sz="0" w:space="0" w:color="auto"/>
        <w:left w:val="none" w:sz="0" w:space="0" w:color="auto"/>
        <w:bottom w:val="none" w:sz="0" w:space="0" w:color="auto"/>
        <w:right w:val="none" w:sz="0" w:space="0" w:color="auto"/>
      </w:divBdr>
    </w:div>
    <w:div w:id="1483234529">
      <w:bodyDiv w:val="1"/>
      <w:marLeft w:val="0"/>
      <w:marRight w:val="0"/>
      <w:marTop w:val="0"/>
      <w:marBottom w:val="0"/>
      <w:divBdr>
        <w:top w:val="none" w:sz="0" w:space="0" w:color="auto"/>
        <w:left w:val="none" w:sz="0" w:space="0" w:color="auto"/>
        <w:bottom w:val="none" w:sz="0" w:space="0" w:color="auto"/>
        <w:right w:val="none" w:sz="0" w:space="0" w:color="auto"/>
      </w:divBdr>
    </w:div>
    <w:div w:id="1483306071">
      <w:bodyDiv w:val="1"/>
      <w:marLeft w:val="0"/>
      <w:marRight w:val="0"/>
      <w:marTop w:val="0"/>
      <w:marBottom w:val="0"/>
      <w:divBdr>
        <w:top w:val="none" w:sz="0" w:space="0" w:color="auto"/>
        <w:left w:val="none" w:sz="0" w:space="0" w:color="auto"/>
        <w:bottom w:val="none" w:sz="0" w:space="0" w:color="auto"/>
        <w:right w:val="none" w:sz="0" w:space="0" w:color="auto"/>
      </w:divBdr>
    </w:div>
    <w:div w:id="1483426027">
      <w:bodyDiv w:val="1"/>
      <w:marLeft w:val="0"/>
      <w:marRight w:val="0"/>
      <w:marTop w:val="0"/>
      <w:marBottom w:val="0"/>
      <w:divBdr>
        <w:top w:val="none" w:sz="0" w:space="0" w:color="auto"/>
        <w:left w:val="none" w:sz="0" w:space="0" w:color="auto"/>
        <w:bottom w:val="none" w:sz="0" w:space="0" w:color="auto"/>
        <w:right w:val="none" w:sz="0" w:space="0" w:color="auto"/>
      </w:divBdr>
    </w:div>
    <w:div w:id="1483547000">
      <w:bodyDiv w:val="1"/>
      <w:marLeft w:val="0"/>
      <w:marRight w:val="0"/>
      <w:marTop w:val="0"/>
      <w:marBottom w:val="0"/>
      <w:divBdr>
        <w:top w:val="none" w:sz="0" w:space="0" w:color="auto"/>
        <w:left w:val="none" w:sz="0" w:space="0" w:color="auto"/>
        <w:bottom w:val="none" w:sz="0" w:space="0" w:color="auto"/>
        <w:right w:val="none" w:sz="0" w:space="0" w:color="auto"/>
      </w:divBdr>
    </w:div>
    <w:div w:id="1483615741">
      <w:bodyDiv w:val="1"/>
      <w:marLeft w:val="0"/>
      <w:marRight w:val="0"/>
      <w:marTop w:val="0"/>
      <w:marBottom w:val="0"/>
      <w:divBdr>
        <w:top w:val="none" w:sz="0" w:space="0" w:color="auto"/>
        <w:left w:val="none" w:sz="0" w:space="0" w:color="auto"/>
        <w:bottom w:val="none" w:sz="0" w:space="0" w:color="auto"/>
        <w:right w:val="none" w:sz="0" w:space="0" w:color="auto"/>
      </w:divBdr>
    </w:div>
    <w:div w:id="1484086111">
      <w:bodyDiv w:val="1"/>
      <w:marLeft w:val="0"/>
      <w:marRight w:val="0"/>
      <w:marTop w:val="0"/>
      <w:marBottom w:val="0"/>
      <w:divBdr>
        <w:top w:val="none" w:sz="0" w:space="0" w:color="auto"/>
        <w:left w:val="none" w:sz="0" w:space="0" w:color="auto"/>
        <w:bottom w:val="none" w:sz="0" w:space="0" w:color="auto"/>
        <w:right w:val="none" w:sz="0" w:space="0" w:color="auto"/>
      </w:divBdr>
    </w:div>
    <w:div w:id="1484619523">
      <w:bodyDiv w:val="1"/>
      <w:marLeft w:val="0"/>
      <w:marRight w:val="0"/>
      <w:marTop w:val="0"/>
      <w:marBottom w:val="0"/>
      <w:divBdr>
        <w:top w:val="none" w:sz="0" w:space="0" w:color="auto"/>
        <w:left w:val="none" w:sz="0" w:space="0" w:color="auto"/>
        <w:bottom w:val="none" w:sz="0" w:space="0" w:color="auto"/>
        <w:right w:val="none" w:sz="0" w:space="0" w:color="auto"/>
      </w:divBdr>
    </w:div>
    <w:div w:id="1485077807">
      <w:bodyDiv w:val="1"/>
      <w:marLeft w:val="0"/>
      <w:marRight w:val="0"/>
      <w:marTop w:val="0"/>
      <w:marBottom w:val="0"/>
      <w:divBdr>
        <w:top w:val="none" w:sz="0" w:space="0" w:color="auto"/>
        <w:left w:val="none" w:sz="0" w:space="0" w:color="auto"/>
        <w:bottom w:val="none" w:sz="0" w:space="0" w:color="auto"/>
        <w:right w:val="none" w:sz="0" w:space="0" w:color="auto"/>
      </w:divBdr>
    </w:div>
    <w:div w:id="1485200542">
      <w:bodyDiv w:val="1"/>
      <w:marLeft w:val="0"/>
      <w:marRight w:val="0"/>
      <w:marTop w:val="0"/>
      <w:marBottom w:val="0"/>
      <w:divBdr>
        <w:top w:val="none" w:sz="0" w:space="0" w:color="auto"/>
        <w:left w:val="none" w:sz="0" w:space="0" w:color="auto"/>
        <w:bottom w:val="none" w:sz="0" w:space="0" w:color="auto"/>
        <w:right w:val="none" w:sz="0" w:space="0" w:color="auto"/>
      </w:divBdr>
    </w:div>
    <w:div w:id="1485242689">
      <w:bodyDiv w:val="1"/>
      <w:marLeft w:val="0"/>
      <w:marRight w:val="0"/>
      <w:marTop w:val="0"/>
      <w:marBottom w:val="0"/>
      <w:divBdr>
        <w:top w:val="none" w:sz="0" w:space="0" w:color="auto"/>
        <w:left w:val="none" w:sz="0" w:space="0" w:color="auto"/>
        <w:bottom w:val="none" w:sz="0" w:space="0" w:color="auto"/>
        <w:right w:val="none" w:sz="0" w:space="0" w:color="auto"/>
      </w:divBdr>
    </w:div>
    <w:div w:id="1485314984">
      <w:bodyDiv w:val="1"/>
      <w:marLeft w:val="0"/>
      <w:marRight w:val="0"/>
      <w:marTop w:val="0"/>
      <w:marBottom w:val="0"/>
      <w:divBdr>
        <w:top w:val="none" w:sz="0" w:space="0" w:color="auto"/>
        <w:left w:val="none" w:sz="0" w:space="0" w:color="auto"/>
        <w:bottom w:val="none" w:sz="0" w:space="0" w:color="auto"/>
        <w:right w:val="none" w:sz="0" w:space="0" w:color="auto"/>
      </w:divBdr>
    </w:div>
    <w:div w:id="1485389561">
      <w:bodyDiv w:val="1"/>
      <w:marLeft w:val="0"/>
      <w:marRight w:val="0"/>
      <w:marTop w:val="0"/>
      <w:marBottom w:val="0"/>
      <w:divBdr>
        <w:top w:val="none" w:sz="0" w:space="0" w:color="auto"/>
        <w:left w:val="none" w:sz="0" w:space="0" w:color="auto"/>
        <w:bottom w:val="none" w:sz="0" w:space="0" w:color="auto"/>
        <w:right w:val="none" w:sz="0" w:space="0" w:color="auto"/>
      </w:divBdr>
    </w:div>
    <w:div w:id="1485581992">
      <w:bodyDiv w:val="1"/>
      <w:marLeft w:val="0"/>
      <w:marRight w:val="0"/>
      <w:marTop w:val="0"/>
      <w:marBottom w:val="0"/>
      <w:divBdr>
        <w:top w:val="none" w:sz="0" w:space="0" w:color="auto"/>
        <w:left w:val="none" w:sz="0" w:space="0" w:color="auto"/>
        <w:bottom w:val="none" w:sz="0" w:space="0" w:color="auto"/>
        <w:right w:val="none" w:sz="0" w:space="0" w:color="auto"/>
      </w:divBdr>
    </w:div>
    <w:div w:id="1485774429">
      <w:bodyDiv w:val="1"/>
      <w:marLeft w:val="0"/>
      <w:marRight w:val="0"/>
      <w:marTop w:val="0"/>
      <w:marBottom w:val="0"/>
      <w:divBdr>
        <w:top w:val="none" w:sz="0" w:space="0" w:color="auto"/>
        <w:left w:val="none" w:sz="0" w:space="0" w:color="auto"/>
        <w:bottom w:val="none" w:sz="0" w:space="0" w:color="auto"/>
        <w:right w:val="none" w:sz="0" w:space="0" w:color="auto"/>
      </w:divBdr>
    </w:div>
    <w:div w:id="1485900929">
      <w:bodyDiv w:val="1"/>
      <w:marLeft w:val="0"/>
      <w:marRight w:val="0"/>
      <w:marTop w:val="0"/>
      <w:marBottom w:val="0"/>
      <w:divBdr>
        <w:top w:val="none" w:sz="0" w:space="0" w:color="auto"/>
        <w:left w:val="none" w:sz="0" w:space="0" w:color="auto"/>
        <w:bottom w:val="none" w:sz="0" w:space="0" w:color="auto"/>
        <w:right w:val="none" w:sz="0" w:space="0" w:color="auto"/>
      </w:divBdr>
    </w:div>
    <w:div w:id="1486121876">
      <w:bodyDiv w:val="1"/>
      <w:marLeft w:val="0"/>
      <w:marRight w:val="0"/>
      <w:marTop w:val="0"/>
      <w:marBottom w:val="0"/>
      <w:divBdr>
        <w:top w:val="none" w:sz="0" w:space="0" w:color="auto"/>
        <w:left w:val="none" w:sz="0" w:space="0" w:color="auto"/>
        <w:bottom w:val="none" w:sz="0" w:space="0" w:color="auto"/>
        <w:right w:val="none" w:sz="0" w:space="0" w:color="auto"/>
      </w:divBdr>
    </w:div>
    <w:div w:id="1486166609">
      <w:bodyDiv w:val="1"/>
      <w:marLeft w:val="0"/>
      <w:marRight w:val="0"/>
      <w:marTop w:val="0"/>
      <w:marBottom w:val="0"/>
      <w:divBdr>
        <w:top w:val="none" w:sz="0" w:space="0" w:color="auto"/>
        <w:left w:val="none" w:sz="0" w:space="0" w:color="auto"/>
        <w:bottom w:val="none" w:sz="0" w:space="0" w:color="auto"/>
        <w:right w:val="none" w:sz="0" w:space="0" w:color="auto"/>
      </w:divBdr>
    </w:div>
    <w:div w:id="1486504906">
      <w:bodyDiv w:val="1"/>
      <w:marLeft w:val="0"/>
      <w:marRight w:val="0"/>
      <w:marTop w:val="0"/>
      <w:marBottom w:val="0"/>
      <w:divBdr>
        <w:top w:val="none" w:sz="0" w:space="0" w:color="auto"/>
        <w:left w:val="none" w:sz="0" w:space="0" w:color="auto"/>
        <w:bottom w:val="none" w:sz="0" w:space="0" w:color="auto"/>
        <w:right w:val="none" w:sz="0" w:space="0" w:color="auto"/>
      </w:divBdr>
    </w:div>
    <w:div w:id="1486513870">
      <w:bodyDiv w:val="1"/>
      <w:marLeft w:val="0"/>
      <w:marRight w:val="0"/>
      <w:marTop w:val="0"/>
      <w:marBottom w:val="0"/>
      <w:divBdr>
        <w:top w:val="none" w:sz="0" w:space="0" w:color="auto"/>
        <w:left w:val="none" w:sz="0" w:space="0" w:color="auto"/>
        <w:bottom w:val="none" w:sz="0" w:space="0" w:color="auto"/>
        <w:right w:val="none" w:sz="0" w:space="0" w:color="auto"/>
      </w:divBdr>
    </w:div>
    <w:div w:id="1486779502">
      <w:bodyDiv w:val="1"/>
      <w:marLeft w:val="0"/>
      <w:marRight w:val="0"/>
      <w:marTop w:val="0"/>
      <w:marBottom w:val="0"/>
      <w:divBdr>
        <w:top w:val="none" w:sz="0" w:space="0" w:color="auto"/>
        <w:left w:val="none" w:sz="0" w:space="0" w:color="auto"/>
        <w:bottom w:val="none" w:sz="0" w:space="0" w:color="auto"/>
        <w:right w:val="none" w:sz="0" w:space="0" w:color="auto"/>
      </w:divBdr>
    </w:div>
    <w:div w:id="1487012517">
      <w:bodyDiv w:val="1"/>
      <w:marLeft w:val="0"/>
      <w:marRight w:val="0"/>
      <w:marTop w:val="0"/>
      <w:marBottom w:val="0"/>
      <w:divBdr>
        <w:top w:val="none" w:sz="0" w:space="0" w:color="auto"/>
        <w:left w:val="none" w:sz="0" w:space="0" w:color="auto"/>
        <w:bottom w:val="none" w:sz="0" w:space="0" w:color="auto"/>
        <w:right w:val="none" w:sz="0" w:space="0" w:color="auto"/>
      </w:divBdr>
    </w:div>
    <w:div w:id="1487017028">
      <w:bodyDiv w:val="1"/>
      <w:marLeft w:val="0"/>
      <w:marRight w:val="0"/>
      <w:marTop w:val="0"/>
      <w:marBottom w:val="0"/>
      <w:divBdr>
        <w:top w:val="none" w:sz="0" w:space="0" w:color="auto"/>
        <w:left w:val="none" w:sz="0" w:space="0" w:color="auto"/>
        <w:bottom w:val="none" w:sz="0" w:space="0" w:color="auto"/>
        <w:right w:val="none" w:sz="0" w:space="0" w:color="auto"/>
      </w:divBdr>
    </w:div>
    <w:div w:id="1487090094">
      <w:bodyDiv w:val="1"/>
      <w:marLeft w:val="0"/>
      <w:marRight w:val="0"/>
      <w:marTop w:val="0"/>
      <w:marBottom w:val="0"/>
      <w:divBdr>
        <w:top w:val="none" w:sz="0" w:space="0" w:color="auto"/>
        <w:left w:val="none" w:sz="0" w:space="0" w:color="auto"/>
        <w:bottom w:val="none" w:sz="0" w:space="0" w:color="auto"/>
        <w:right w:val="none" w:sz="0" w:space="0" w:color="auto"/>
      </w:divBdr>
    </w:div>
    <w:div w:id="1487285881">
      <w:bodyDiv w:val="1"/>
      <w:marLeft w:val="0"/>
      <w:marRight w:val="0"/>
      <w:marTop w:val="0"/>
      <w:marBottom w:val="0"/>
      <w:divBdr>
        <w:top w:val="none" w:sz="0" w:space="0" w:color="auto"/>
        <w:left w:val="none" w:sz="0" w:space="0" w:color="auto"/>
        <w:bottom w:val="none" w:sz="0" w:space="0" w:color="auto"/>
        <w:right w:val="none" w:sz="0" w:space="0" w:color="auto"/>
      </w:divBdr>
    </w:div>
    <w:div w:id="1487547656">
      <w:bodyDiv w:val="1"/>
      <w:marLeft w:val="0"/>
      <w:marRight w:val="0"/>
      <w:marTop w:val="0"/>
      <w:marBottom w:val="0"/>
      <w:divBdr>
        <w:top w:val="none" w:sz="0" w:space="0" w:color="auto"/>
        <w:left w:val="none" w:sz="0" w:space="0" w:color="auto"/>
        <w:bottom w:val="none" w:sz="0" w:space="0" w:color="auto"/>
        <w:right w:val="none" w:sz="0" w:space="0" w:color="auto"/>
      </w:divBdr>
    </w:div>
    <w:div w:id="1487551004">
      <w:bodyDiv w:val="1"/>
      <w:marLeft w:val="0"/>
      <w:marRight w:val="0"/>
      <w:marTop w:val="0"/>
      <w:marBottom w:val="0"/>
      <w:divBdr>
        <w:top w:val="none" w:sz="0" w:space="0" w:color="auto"/>
        <w:left w:val="none" w:sz="0" w:space="0" w:color="auto"/>
        <w:bottom w:val="none" w:sz="0" w:space="0" w:color="auto"/>
        <w:right w:val="none" w:sz="0" w:space="0" w:color="auto"/>
      </w:divBdr>
    </w:div>
    <w:div w:id="1487627936">
      <w:bodyDiv w:val="1"/>
      <w:marLeft w:val="0"/>
      <w:marRight w:val="0"/>
      <w:marTop w:val="0"/>
      <w:marBottom w:val="0"/>
      <w:divBdr>
        <w:top w:val="none" w:sz="0" w:space="0" w:color="auto"/>
        <w:left w:val="none" w:sz="0" w:space="0" w:color="auto"/>
        <w:bottom w:val="none" w:sz="0" w:space="0" w:color="auto"/>
        <w:right w:val="none" w:sz="0" w:space="0" w:color="auto"/>
      </w:divBdr>
    </w:div>
    <w:div w:id="1487671903">
      <w:bodyDiv w:val="1"/>
      <w:marLeft w:val="0"/>
      <w:marRight w:val="0"/>
      <w:marTop w:val="0"/>
      <w:marBottom w:val="0"/>
      <w:divBdr>
        <w:top w:val="none" w:sz="0" w:space="0" w:color="auto"/>
        <w:left w:val="none" w:sz="0" w:space="0" w:color="auto"/>
        <w:bottom w:val="none" w:sz="0" w:space="0" w:color="auto"/>
        <w:right w:val="none" w:sz="0" w:space="0" w:color="auto"/>
      </w:divBdr>
    </w:div>
    <w:div w:id="1488016548">
      <w:bodyDiv w:val="1"/>
      <w:marLeft w:val="0"/>
      <w:marRight w:val="0"/>
      <w:marTop w:val="0"/>
      <w:marBottom w:val="0"/>
      <w:divBdr>
        <w:top w:val="none" w:sz="0" w:space="0" w:color="auto"/>
        <w:left w:val="none" w:sz="0" w:space="0" w:color="auto"/>
        <w:bottom w:val="none" w:sz="0" w:space="0" w:color="auto"/>
        <w:right w:val="none" w:sz="0" w:space="0" w:color="auto"/>
      </w:divBdr>
    </w:div>
    <w:div w:id="1488202780">
      <w:bodyDiv w:val="1"/>
      <w:marLeft w:val="0"/>
      <w:marRight w:val="0"/>
      <w:marTop w:val="0"/>
      <w:marBottom w:val="0"/>
      <w:divBdr>
        <w:top w:val="none" w:sz="0" w:space="0" w:color="auto"/>
        <w:left w:val="none" w:sz="0" w:space="0" w:color="auto"/>
        <w:bottom w:val="none" w:sz="0" w:space="0" w:color="auto"/>
        <w:right w:val="none" w:sz="0" w:space="0" w:color="auto"/>
      </w:divBdr>
    </w:div>
    <w:div w:id="1488327000">
      <w:bodyDiv w:val="1"/>
      <w:marLeft w:val="0"/>
      <w:marRight w:val="0"/>
      <w:marTop w:val="0"/>
      <w:marBottom w:val="0"/>
      <w:divBdr>
        <w:top w:val="none" w:sz="0" w:space="0" w:color="auto"/>
        <w:left w:val="none" w:sz="0" w:space="0" w:color="auto"/>
        <w:bottom w:val="none" w:sz="0" w:space="0" w:color="auto"/>
        <w:right w:val="none" w:sz="0" w:space="0" w:color="auto"/>
      </w:divBdr>
    </w:div>
    <w:div w:id="1488475023">
      <w:bodyDiv w:val="1"/>
      <w:marLeft w:val="0"/>
      <w:marRight w:val="0"/>
      <w:marTop w:val="0"/>
      <w:marBottom w:val="0"/>
      <w:divBdr>
        <w:top w:val="none" w:sz="0" w:space="0" w:color="auto"/>
        <w:left w:val="none" w:sz="0" w:space="0" w:color="auto"/>
        <w:bottom w:val="none" w:sz="0" w:space="0" w:color="auto"/>
        <w:right w:val="none" w:sz="0" w:space="0" w:color="auto"/>
      </w:divBdr>
    </w:div>
    <w:div w:id="1488781959">
      <w:bodyDiv w:val="1"/>
      <w:marLeft w:val="0"/>
      <w:marRight w:val="0"/>
      <w:marTop w:val="0"/>
      <w:marBottom w:val="0"/>
      <w:divBdr>
        <w:top w:val="none" w:sz="0" w:space="0" w:color="auto"/>
        <w:left w:val="none" w:sz="0" w:space="0" w:color="auto"/>
        <w:bottom w:val="none" w:sz="0" w:space="0" w:color="auto"/>
        <w:right w:val="none" w:sz="0" w:space="0" w:color="auto"/>
      </w:divBdr>
    </w:div>
    <w:div w:id="1489664233">
      <w:bodyDiv w:val="1"/>
      <w:marLeft w:val="0"/>
      <w:marRight w:val="0"/>
      <w:marTop w:val="0"/>
      <w:marBottom w:val="0"/>
      <w:divBdr>
        <w:top w:val="none" w:sz="0" w:space="0" w:color="auto"/>
        <w:left w:val="none" w:sz="0" w:space="0" w:color="auto"/>
        <w:bottom w:val="none" w:sz="0" w:space="0" w:color="auto"/>
        <w:right w:val="none" w:sz="0" w:space="0" w:color="auto"/>
      </w:divBdr>
    </w:div>
    <w:div w:id="1489900303">
      <w:bodyDiv w:val="1"/>
      <w:marLeft w:val="0"/>
      <w:marRight w:val="0"/>
      <w:marTop w:val="0"/>
      <w:marBottom w:val="0"/>
      <w:divBdr>
        <w:top w:val="none" w:sz="0" w:space="0" w:color="auto"/>
        <w:left w:val="none" w:sz="0" w:space="0" w:color="auto"/>
        <w:bottom w:val="none" w:sz="0" w:space="0" w:color="auto"/>
        <w:right w:val="none" w:sz="0" w:space="0" w:color="auto"/>
      </w:divBdr>
    </w:div>
    <w:div w:id="1490049937">
      <w:bodyDiv w:val="1"/>
      <w:marLeft w:val="0"/>
      <w:marRight w:val="0"/>
      <w:marTop w:val="0"/>
      <w:marBottom w:val="0"/>
      <w:divBdr>
        <w:top w:val="none" w:sz="0" w:space="0" w:color="auto"/>
        <w:left w:val="none" w:sz="0" w:space="0" w:color="auto"/>
        <w:bottom w:val="none" w:sz="0" w:space="0" w:color="auto"/>
        <w:right w:val="none" w:sz="0" w:space="0" w:color="auto"/>
      </w:divBdr>
    </w:div>
    <w:div w:id="1490251907">
      <w:bodyDiv w:val="1"/>
      <w:marLeft w:val="0"/>
      <w:marRight w:val="0"/>
      <w:marTop w:val="0"/>
      <w:marBottom w:val="0"/>
      <w:divBdr>
        <w:top w:val="none" w:sz="0" w:space="0" w:color="auto"/>
        <w:left w:val="none" w:sz="0" w:space="0" w:color="auto"/>
        <w:bottom w:val="none" w:sz="0" w:space="0" w:color="auto"/>
        <w:right w:val="none" w:sz="0" w:space="0" w:color="auto"/>
      </w:divBdr>
    </w:div>
    <w:div w:id="1490633233">
      <w:bodyDiv w:val="1"/>
      <w:marLeft w:val="0"/>
      <w:marRight w:val="0"/>
      <w:marTop w:val="0"/>
      <w:marBottom w:val="0"/>
      <w:divBdr>
        <w:top w:val="none" w:sz="0" w:space="0" w:color="auto"/>
        <w:left w:val="none" w:sz="0" w:space="0" w:color="auto"/>
        <w:bottom w:val="none" w:sz="0" w:space="0" w:color="auto"/>
        <w:right w:val="none" w:sz="0" w:space="0" w:color="auto"/>
      </w:divBdr>
    </w:div>
    <w:div w:id="1490705267">
      <w:bodyDiv w:val="1"/>
      <w:marLeft w:val="0"/>
      <w:marRight w:val="0"/>
      <w:marTop w:val="0"/>
      <w:marBottom w:val="0"/>
      <w:divBdr>
        <w:top w:val="none" w:sz="0" w:space="0" w:color="auto"/>
        <w:left w:val="none" w:sz="0" w:space="0" w:color="auto"/>
        <w:bottom w:val="none" w:sz="0" w:space="0" w:color="auto"/>
        <w:right w:val="none" w:sz="0" w:space="0" w:color="auto"/>
      </w:divBdr>
    </w:div>
    <w:div w:id="1490750501">
      <w:bodyDiv w:val="1"/>
      <w:marLeft w:val="0"/>
      <w:marRight w:val="0"/>
      <w:marTop w:val="0"/>
      <w:marBottom w:val="0"/>
      <w:divBdr>
        <w:top w:val="none" w:sz="0" w:space="0" w:color="auto"/>
        <w:left w:val="none" w:sz="0" w:space="0" w:color="auto"/>
        <w:bottom w:val="none" w:sz="0" w:space="0" w:color="auto"/>
        <w:right w:val="none" w:sz="0" w:space="0" w:color="auto"/>
      </w:divBdr>
    </w:div>
    <w:div w:id="1490973436">
      <w:bodyDiv w:val="1"/>
      <w:marLeft w:val="0"/>
      <w:marRight w:val="0"/>
      <w:marTop w:val="0"/>
      <w:marBottom w:val="0"/>
      <w:divBdr>
        <w:top w:val="none" w:sz="0" w:space="0" w:color="auto"/>
        <w:left w:val="none" w:sz="0" w:space="0" w:color="auto"/>
        <w:bottom w:val="none" w:sz="0" w:space="0" w:color="auto"/>
        <w:right w:val="none" w:sz="0" w:space="0" w:color="auto"/>
      </w:divBdr>
    </w:div>
    <w:div w:id="1491291168">
      <w:bodyDiv w:val="1"/>
      <w:marLeft w:val="0"/>
      <w:marRight w:val="0"/>
      <w:marTop w:val="0"/>
      <w:marBottom w:val="0"/>
      <w:divBdr>
        <w:top w:val="none" w:sz="0" w:space="0" w:color="auto"/>
        <w:left w:val="none" w:sz="0" w:space="0" w:color="auto"/>
        <w:bottom w:val="none" w:sz="0" w:space="0" w:color="auto"/>
        <w:right w:val="none" w:sz="0" w:space="0" w:color="auto"/>
      </w:divBdr>
    </w:div>
    <w:div w:id="1491362827">
      <w:bodyDiv w:val="1"/>
      <w:marLeft w:val="0"/>
      <w:marRight w:val="0"/>
      <w:marTop w:val="0"/>
      <w:marBottom w:val="0"/>
      <w:divBdr>
        <w:top w:val="none" w:sz="0" w:space="0" w:color="auto"/>
        <w:left w:val="none" w:sz="0" w:space="0" w:color="auto"/>
        <w:bottom w:val="none" w:sz="0" w:space="0" w:color="auto"/>
        <w:right w:val="none" w:sz="0" w:space="0" w:color="auto"/>
      </w:divBdr>
    </w:div>
    <w:div w:id="1491556107">
      <w:bodyDiv w:val="1"/>
      <w:marLeft w:val="0"/>
      <w:marRight w:val="0"/>
      <w:marTop w:val="0"/>
      <w:marBottom w:val="0"/>
      <w:divBdr>
        <w:top w:val="none" w:sz="0" w:space="0" w:color="auto"/>
        <w:left w:val="none" w:sz="0" w:space="0" w:color="auto"/>
        <w:bottom w:val="none" w:sz="0" w:space="0" w:color="auto"/>
        <w:right w:val="none" w:sz="0" w:space="0" w:color="auto"/>
      </w:divBdr>
    </w:div>
    <w:div w:id="1491600337">
      <w:bodyDiv w:val="1"/>
      <w:marLeft w:val="0"/>
      <w:marRight w:val="0"/>
      <w:marTop w:val="0"/>
      <w:marBottom w:val="0"/>
      <w:divBdr>
        <w:top w:val="none" w:sz="0" w:space="0" w:color="auto"/>
        <w:left w:val="none" w:sz="0" w:space="0" w:color="auto"/>
        <w:bottom w:val="none" w:sz="0" w:space="0" w:color="auto"/>
        <w:right w:val="none" w:sz="0" w:space="0" w:color="auto"/>
      </w:divBdr>
    </w:div>
    <w:div w:id="1491753091">
      <w:bodyDiv w:val="1"/>
      <w:marLeft w:val="0"/>
      <w:marRight w:val="0"/>
      <w:marTop w:val="0"/>
      <w:marBottom w:val="0"/>
      <w:divBdr>
        <w:top w:val="none" w:sz="0" w:space="0" w:color="auto"/>
        <w:left w:val="none" w:sz="0" w:space="0" w:color="auto"/>
        <w:bottom w:val="none" w:sz="0" w:space="0" w:color="auto"/>
        <w:right w:val="none" w:sz="0" w:space="0" w:color="auto"/>
      </w:divBdr>
    </w:div>
    <w:div w:id="1491869677">
      <w:bodyDiv w:val="1"/>
      <w:marLeft w:val="0"/>
      <w:marRight w:val="0"/>
      <w:marTop w:val="0"/>
      <w:marBottom w:val="0"/>
      <w:divBdr>
        <w:top w:val="none" w:sz="0" w:space="0" w:color="auto"/>
        <w:left w:val="none" w:sz="0" w:space="0" w:color="auto"/>
        <w:bottom w:val="none" w:sz="0" w:space="0" w:color="auto"/>
        <w:right w:val="none" w:sz="0" w:space="0" w:color="auto"/>
      </w:divBdr>
    </w:div>
    <w:div w:id="1491942891">
      <w:bodyDiv w:val="1"/>
      <w:marLeft w:val="0"/>
      <w:marRight w:val="0"/>
      <w:marTop w:val="0"/>
      <w:marBottom w:val="0"/>
      <w:divBdr>
        <w:top w:val="none" w:sz="0" w:space="0" w:color="auto"/>
        <w:left w:val="none" w:sz="0" w:space="0" w:color="auto"/>
        <w:bottom w:val="none" w:sz="0" w:space="0" w:color="auto"/>
        <w:right w:val="none" w:sz="0" w:space="0" w:color="auto"/>
      </w:divBdr>
    </w:div>
    <w:div w:id="1492021625">
      <w:bodyDiv w:val="1"/>
      <w:marLeft w:val="0"/>
      <w:marRight w:val="0"/>
      <w:marTop w:val="0"/>
      <w:marBottom w:val="0"/>
      <w:divBdr>
        <w:top w:val="none" w:sz="0" w:space="0" w:color="auto"/>
        <w:left w:val="none" w:sz="0" w:space="0" w:color="auto"/>
        <w:bottom w:val="none" w:sz="0" w:space="0" w:color="auto"/>
        <w:right w:val="none" w:sz="0" w:space="0" w:color="auto"/>
      </w:divBdr>
    </w:div>
    <w:div w:id="1492062760">
      <w:bodyDiv w:val="1"/>
      <w:marLeft w:val="0"/>
      <w:marRight w:val="0"/>
      <w:marTop w:val="0"/>
      <w:marBottom w:val="0"/>
      <w:divBdr>
        <w:top w:val="none" w:sz="0" w:space="0" w:color="auto"/>
        <w:left w:val="none" w:sz="0" w:space="0" w:color="auto"/>
        <w:bottom w:val="none" w:sz="0" w:space="0" w:color="auto"/>
        <w:right w:val="none" w:sz="0" w:space="0" w:color="auto"/>
      </w:divBdr>
    </w:div>
    <w:div w:id="1492208918">
      <w:bodyDiv w:val="1"/>
      <w:marLeft w:val="0"/>
      <w:marRight w:val="0"/>
      <w:marTop w:val="0"/>
      <w:marBottom w:val="0"/>
      <w:divBdr>
        <w:top w:val="none" w:sz="0" w:space="0" w:color="auto"/>
        <w:left w:val="none" w:sz="0" w:space="0" w:color="auto"/>
        <w:bottom w:val="none" w:sz="0" w:space="0" w:color="auto"/>
        <w:right w:val="none" w:sz="0" w:space="0" w:color="auto"/>
      </w:divBdr>
    </w:div>
    <w:div w:id="1492285244">
      <w:bodyDiv w:val="1"/>
      <w:marLeft w:val="0"/>
      <w:marRight w:val="0"/>
      <w:marTop w:val="0"/>
      <w:marBottom w:val="0"/>
      <w:divBdr>
        <w:top w:val="none" w:sz="0" w:space="0" w:color="auto"/>
        <w:left w:val="none" w:sz="0" w:space="0" w:color="auto"/>
        <w:bottom w:val="none" w:sz="0" w:space="0" w:color="auto"/>
        <w:right w:val="none" w:sz="0" w:space="0" w:color="auto"/>
      </w:divBdr>
    </w:div>
    <w:div w:id="1493176138">
      <w:bodyDiv w:val="1"/>
      <w:marLeft w:val="0"/>
      <w:marRight w:val="0"/>
      <w:marTop w:val="0"/>
      <w:marBottom w:val="0"/>
      <w:divBdr>
        <w:top w:val="none" w:sz="0" w:space="0" w:color="auto"/>
        <w:left w:val="none" w:sz="0" w:space="0" w:color="auto"/>
        <w:bottom w:val="none" w:sz="0" w:space="0" w:color="auto"/>
        <w:right w:val="none" w:sz="0" w:space="0" w:color="auto"/>
      </w:divBdr>
    </w:div>
    <w:div w:id="1493184412">
      <w:bodyDiv w:val="1"/>
      <w:marLeft w:val="0"/>
      <w:marRight w:val="0"/>
      <w:marTop w:val="0"/>
      <w:marBottom w:val="0"/>
      <w:divBdr>
        <w:top w:val="none" w:sz="0" w:space="0" w:color="auto"/>
        <w:left w:val="none" w:sz="0" w:space="0" w:color="auto"/>
        <w:bottom w:val="none" w:sz="0" w:space="0" w:color="auto"/>
        <w:right w:val="none" w:sz="0" w:space="0" w:color="auto"/>
      </w:divBdr>
    </w:div>
    <w:div w:id="1493376103">
      <w:bodyDiv w:val="1"/>
      <w:marLeft w:val="0"/>
      <w:marRight w:val="0"/>
      <w:marTop w:val="0"/>
      <w:marBottom w:val="0"/>
      <w:divBdr>
        <w:top w:val="none" w:sz="0" w:space="0" w:color="auto"/>
        <w:left w:val="none" w:sz="0" w:space="0" w:color="auto"/>
        <w:bottom w:val="none" w:sz="0" w:space="0" w:color="auto"/>
        <w:right w:val="none" w:sz="0" w:space="0" w:color="auto"/>
      </w:divBdr>
    </w:div>
    <w:div w:id="1493764176">
      <w:bodyDiv w:val="1"/>
      <w:marLeft w:val="0"/>
      <w:marRight w:val="0"/>
      <w:marTop w:val="0"/>
      <w:marBottom w:val="0"/>
      <w:divBdr>
        <w:top w:val="none" w:sz="0" w:space="0" w:color="auto"/>
        <w:left w:val="none" w:sz="0" w:space="0" w:color="auto"/>
        <w:bottom w:val="none" w:sz="0" w:space="0" w:color="auto"/>
        <w:right w:val="none" w:sz="0" w:space="0" w:color="auto"/>
      </w:divBdr>
    </w:div>
    <w:div w:id="1493987132">
      <w:bodyDiv w:val="1"/>
      <w:marLeft w:val="0"/>
      <w:marRight w:val="0"/>
      <w:marTop w:val="0"/>
      <w:marBottom w:val="0"/>
      <w:divBdr>
        <w:top w:val="none" w:sz="0" w:space="0" w:color="auto"/>
        <w:left w:val="none" w:sz="0" w:space="0" w:color="auto"/>
        <w:bottom w:val="none" w:sz="0" w:space="0" w:color="auto"/>
        <w:right w:val="none" w:sz="0" w:space="0" w:color="auto"/>
      </w:divBdr>
    </w:div>
    <w:div w:id="1494032212">
      <w:bodyDiv w:val="1"/>
      <w:marLeft w:val="0"/>
      <w:marRight w:val="0"/>
      <w:marTop w:val="0"/>
      <w:marBottom w:val="0"/>
      <w:divBdr>
        <w:top w:val="none" w:sz="0" w:space="0" w:color="auto"/>
        <w:left w:val="none" w:sz="0" w:space="0" w:color="auto"/>
        <w:bottom w:val="none" w:sz="0" w:space="0" w:color="auto"/>
        <w:right w:val="none" w:sz="0" w:space="0" w:color="auto"/>
      </w:divBdr>
    </w:div>
    <w:div w:id="1494056934">
      <w:bodyDiv w:val="1"/>
      <w:marLeft w:val="0"/>
      <w:marRight w:val="0"/>
      <w:marTop w:val="0"/>
      <w:marBottom w:val="0"/>
      <w:divBdr>
        <w:top w:val="none" w:sz="0" w:space="0" w:color="auto"/>
        <w:left w:val="none" w:sz="0" w:space="0" w:color="auto"/>
        <w:bottom w:val="none" w:sz="0" w:space="0" w:color="auto"/>
        <w:right w:val="none" w:sz="0" w:space="0" w:color="auto"/>
      </w:divBdr>
    </w:div>
    <w:div w:id="1494250217">
      <w:bodyDiv w:val="1"/>
      <w:marLeft w:val="0"/>
      <w:marRight w:val="0"/>
      <w:marTop w:val="0"/>
      <w:marBottom w:val="0"/>
      <w:divBdr>
        <w:top w:val="none" w:sz="0" w:space="0" w:color="auto"/>
        <w:left w:val="none" w:sz="0" w:space="0" w:color="auto"/>
        <w:bottom w:val="none" w:sz="0" w:space="0" w:color="auto"/>
        <w:right w:val="none" w:sz="0" w:space="0" w:color="auto"/>
      </w:divBdr>
    </w:div>
    <w:div w:id="1494300395">
      <w:bodyDiv w:val="1"/>
      <w:marLeft w:val="0"/>
      <w:marRight w:val="0"/>
      <w:marTop w:val="0"/>
      <w:marBottom w:val="0"/>
      <w:divBdr>
        <w:top w:val="none" w:sz="0" w:space="0" w:color="auto"/>
        <w:left w:val="none" w:sz="0" w:space="0" w:color="auto"/>
        <w:bottom w:val="none" w:sz="0" w:space="0" w:color="auto"/>
        <w:right w:val="none" w:sz="0" w:space="0" w:color="auto"/>
      </w:divBdr>
    </w:div>
    <w:div w:id="1494637679">
      <w:bodyDiv w:val="1"/>
      <w:marLeft w:val="0"/>
      <w:marRight w:val="0"/>
      <w:marTop w:val="0"/>
      <w:marBottom w:val="0"/>
      <w:divBdr>
        <w:top w:val="none" w:sz="0" w:space="0" w:color="auto"/>
        <w:left w:val="none" w:sz="0" w:space="0" w:color="auto"/>
        <w:bottom w:val="none" w:sz="0" w:space="0" w:color="auto"/>
        <w:right w:val="none" w:sz="0" w:space="0" w:color="auto"/>
      </w:divBdr>
    </w:div>
    <w:div w:id="1494830379">
      <w:bodyDiv w:val="1"/>
      <w:marLeft w:val="0"/>
      <w:marRight w:val="0"/>
      <w:marTop w:val="0"/>
      <w:marBottom w:val="0"/>
      <w:divBdr>
        <w:top w:val="none" w:sz="0" w:space="0" w:color="auto"/>
        <w:left w:val="none" w:sz="0" w:space="0" w:color="auto"/>
        <w:bottom w:val="none" w:sz="0" w:space="0" w:color="auto"/>
        <w:right w:val="none" w:sz="0" w:space="0" w:color="auto"/>
      </w:divBdr>
    </w:div>
    <w:div w:id="1494906712">
      <w:bodyDiv w:val="1"/>
      <w:marLeft w:val="0"/>
      <w:marRight w:val="0"/>
      <w:marTop w:val="0"/>
      <w:marBottom w:val="0"/>
      <w:divBdr>
        <w:top w:val="none" w:sz="0" w:space="0" w:color="auto"/>
        <w:left w:val="none" w:sz="0" w:space="0" w:color="auto"/>
        <w:bottom w:val="none" w:sz="0" w:space="0" w:color="auto"/>
        <w:right w:val="none" w:sz="0" w:space="0" w:color="auto"/>
      </w:divBdr>
    </w:div>
    <w:div w:id="1495411861">
      <w:bodyDiv w:val="1"/>
      <w:marLeft w:val="0"/>
      <w:marRight w:val="0"/>
      <w:marTop w:val="0"/>
      <w:marBottom w:val="0"/>
      <w:divBdr>
        <w:top w:val="none" w:sz="0" w:space="0" w:color="auto"/>
        <w:left w:val="none" w:sz="0" w:space="0" w:color="auto"/>
        <w:bottom w:val="none" w:sz="0" w:space="0" w:color="auto"/>
        <w:right w:val="none" w:sz="0" w:space="0" w:color="auto"/>
      </w:divBdr>
    </w:div>
    <w:div w:id="1495604951">
      <w:bodyDiv w:val="1"/>
      <w:marLeft w:val="0"/>
      <w:marRight w:val="0"/>
      <w:marTop w:val="0"/>
      <w:marBottom w:val="0"/>
      <w:divBdr>
        <w:top w:val="none" w:sz="0" w:space="0" w:color="auto"/>
        <w:left w:val="none" w:sz="0" w:space="0" w:color="auto"/>
        <w:bottom w:val="none" w:sz="0" w:space="0" w:color="auto"/>
        <w:right w:val="none" w:sz="0" w:space="0" w:color="auto"/>
      </w:divBdr>
    </w:div>
    <w:div w:id="1495760128">
      <w:bodyDiv w:val="1"/>
      <w:marLeft w:val="0"/>
      <w:marRight w:val="0"/>
      <w:marTop w:val="0"/>
      <w:marBottom w:val="0"/>
      <w:divBdr>
        <w:top w:val="none" w:sz="0" w:space="0" w:color="auto"/>
        <w:left w:val="none" w:sz="0" w:space="0" w:color="auto"/>
        <w:bottom w:val="none" w:sz="0" w:space="0" w:color="auto"/>
        <w:right w:val="none" w:sz="0" w:space="0" w:color="auto"/>
      </w:divBdr>
    </w:div>
    <w:div w:id="1495801099">
      <w:bodyDiv w:val="1"/>
      <w:marLeft w:val="0"/>
      <w:marRight w:val="0"/>
      <w:marTop w:val="0"/>
      <w:marBottom w:val="0"/>
      <w:divBdr>
        <w:top w:val="none" w:sz="0" w:space="0" w:color="auto"/>
        <w:left w:val="none" w:sz="0" w:space="0" w:color="auto"/>
        <w:bottom w:val="none" w:sz="0" w:space="0" w:color="auto"/>
        <w:right w:val="none" w:sz="0" w:space="0" w:color="auto"/>
      </w:divBdr>
    </w:div>
    <w:div w:id="1495872769">
      <w:bodyDiv w:val="1"/>
      <w:marLeft w:val="0"/>
      <w:marRight w:val="0"/>
      <w:marTop w:val="0"/>
      <w:marBottom w:val="0"/>
      <w:divBdr>
        <w:top w:val="none" w:sz="0" w:space="0" w:color="auto"/>
        <w:left w:val="none" w:sz="0" w:space="0" w:color="auto"/>
        <w:bottom w:val="none" w:sz="0" w:space="0" w:color="auto"/>
        <w:right w:val="none" w:sz="0" w:space="0" w:color="auto"/>
      </w:divBdr>
    </w:div>
    <w:div w:id="1495876877">
      <w:bodyDiv w:val="1"/>
      <w:marLeft w:val="0"/>
      <w:marRight w:val="0"/>
      <w:marTop w:val="0"/>
      <w:marBottom w:val="0"/>
      <w:divBdr>
        <w:top w:val="none" w:sz="0" w:space="0" w:color="auto"/>
        <w:left w:val="none" w:sz="0" w:space="0" w:color="auto"/>
        <w:bottom w:val="none" w:sz="0" w:space="0" w:color="auto"/>
        <w:right w:val="none" w:sz="0" w:space="0" w:color="auto"/>
      </w:divBdr>
    </w:div>
    <w:div w:id="1495954282">
      <w:bodyDiv w:val="1"/>
      <w:marLeft w:val="0"/>
      <w:marRight w:val="0"/>
      <w:marTop w:val="0"/>
      <w:marBottom w:val="0"/>
      <w:divBdr>
        <w:top w:val="none" w:sz="0" w:space="0" w:color="auto"/>
        <w:left w:val="none" w:sz="0" w:space="0" w:color="auto"/>
        <w:bottom w:val="none" w:sz="0" w:space="0" w:color="auto"/>
        <w:right w:val="none" w:sz="0" w:space="0" w:color="auto"/>
      </w:divBdr>
    </w:div>
    <w:div w:id="1496336449">
      <w:bodyDiv w:val="1"/>
      <w:marLeft w:val="0"/>
      <w:marRight w:val="0"/>
      <w:marTop w:val="0"/>
      <w:marBottom w:val="0"/>
      <w:divBdr>
        <w:top w:val="none" w:sz="0" w:space="0" w:color="auto"/>
        <w:left w:val="none" w:sz="0" w:space="0" w:color="auto"/>
        <w:bottom w:val="none" w:sz="0" w:space="0" w:color="auto"/>
        <w:right w:val="none" w:sz="0" w:space="0" w:color="auto"/>
      </w:divBdr>
    </w:div>
    <w:div w:id="1496342903">
      <w:bodyDiv w:val="1"/>
      <w:marLeft w:val="0"/>
      <w:marRight w:val="0"/>
      <w:marTop w:val="0"/>
      <w:marBottom w:val="0"/>
      <w:divBdr>
        <w:top w:val="none" w:sz="0" w:space="0" w:color="auto"/>
        <w:left w:val="none" w:sz="0" w:space="0" w:color="auto"/>
        <w:bottom w:val="none" w:sz="0" w:space="0" w:color="auto"/>
        <w:right w:val="none" w:sz="0" w:space="0" w:color="auto"/>
      </w:divBdr>
    </w:div>
    <w:div w:id="1496534067">
      <w:bodyDiv w:val="1"/>
      <w:marLeft w:val="0"/>
      <w:marRight w:val="0"/>
      <w:marTop w:val="0"/>
      <w:marBottom w:val="0"/>
      <w:divBdr>
        <w:top w:val="none" w:sz="0" w:space="0" w:color="auto"/>
        <w:left w:val="none" w:sz="0" w:space="0" w:color="auto"/>
        <w:bottom w:val="none" w:sz="0" w:space="0" w:color="auto"/>
        <w:right w:val="none" w:sz="0" w:space="0" w:color="auto"/>
      </w:divBdr>
    </w:div>
    <w:div w:id="1496648159">
      <w:bodyDiv w:val="1"/>
      <w:marLeft w:val="0"/>
      <w:marRight w:val="0"/>
      <w:marTop w:val="0"/>
      <w:marBottom w:val="0"/>
      <w:divBdr>
        <w:top w:val="none" w:sz="0" w:space="0" w:color="auto"/>
        <w:left w:val="none" w:sz="0" w:space="0" w:color="auto"/>
        <w:bottom w:val="none" w:sz="0" w:space="0" w:color="auto"/>
        <w:right w:val="none" w:sz="0" w:space="0" w:color="auto"/>
      </w:divBdr>
    </w:div>
    <w:div w:id="1496648948">
      <w:bodyDiv w:val="1"/>
      <w:marLeft w:val="0"/>
      <w:marRight w:val="0"/>
      <w:marTop w:val="0"/>
      <w:marBottom w:val="0"/>
      <w:divBdr>
        <w:top w:val="none" w:sz="0" w:space="0" w:color="auto"/>
        <w:left w:val="none" w:sz="0" w:space="0" w:color="auto"/>
        <w:bottom w:val="none" w:sz="0" w:space="0" w:color="auto"/>
        <w:right w:val="none" w:sz="0" w:space="0" w:color="auto"/>
      </w:divBdr>
    </w:div>
    <w:div w:id="1497183248">
      <w:bodyDiv w:val="1"/>
      <w:marLeft w:val="0"/>
      <w:marRight w:val="0"/>
      <w:marTop w:val="0"/>
      <w:marBottom w:val="0"/>
      <w:divBdr>
        <w:top w:val="none" w:sz="0" w:space="0" w:color="auto"/>
        <w:left w:val="none" w:sz="0" w:space="0" w:color="auto"/>
        <w:bottom w:val="none" w:sz="0" w:space="0" w:color="auto"/>
        <w:right w:val="none" w:sz="0" w:space="0" w:color="auto"/>
      </w:divBdr>
    </w:div>
    <w:div w:id="1497262973">
      <w:bodyDiv w:val="1"/>
      <w:marLeft w:val="0"/>
      <w:marRight w:val="0"/>
      <w:marTop w:val="0"/>
      <w:marBottom w:val="0"/>
      <w:divBdr>
        <w:top w:val="none" w:sz="0" w:space="0" w:color="auto"/>
        <w:left w:val="none" w:sz="0" w:space="0" w:color="auto"/>
        <w:bottom w:val="none" w:sz="0" w:space="0" w:color="auto"/>
        <w:right w:val="none" w:sz="0" w:space="0" w:color="auto"/>
      </w:divBdr>
    </w:div>
    <w:div w:id="1497653722">
      <w:bodyDiv w:val="1"/>
      <w:marLeft w:val="0"/>
      <w:marRight w:val="0"/>
      <w:marTop w:val="0"/>
      <w:marBottom w:val="0"/>
      <w:divBdr>
        <w:top w:val="none" w:sz="0" w:space="0" w:color="auto"/>
        <w:left w:val="none" w:sz="0" w:space="0" w:color="auto"/>
        <w:bottom w:val="none" w:sz="0" w:space="0" w:color="auto"/>
        <w:right w:val="none" w:sz="0" w:space="0" w:color="auto"/>
      </w:divBdr>
    </w:div>
    <w:div w:id="1497764780">
      <w:bodyDiv w:val="1"/>
      <w:marLeft w:val="0"/>
      <w:marRight w:val="0"/>
      <w:marTop w:val="0"/>
      <w:marBottom w:val="0"/>
      <w:divBdr>
        <w:top w:val="none" w:sz="0" w:space="0" w:color="auto"/>
        <w:left w:val="none" w:sz="0" w:space="0" w:color="auto"/>
        <w:bottom w:val="none" w:sz="0" w:space="0" w:color="auto"/>
        <w:right w:val="none" w:sz="0" w:space="0" w:color="auto"/>
      </w:divBdr>
    </w:div>
    <w:div w:id="1498038062">
      <w:bodyDiv w:val="1"/>
      <w:marLeft w:val="0"/>
      <w:marRight w:val="0"/>
      <w:marTop w:val="0"/>
      <w:marBottom w:val="0"/>
      <w:divBdr>
        <w:top w:val="none" w:sz="0" w:space="0" w:color="auto"/>
        <w:left w:val="none" w:sz="0" w:space="0" w:color="auto"/>
        <w:bottom w:val="none" w:sz="0" w:space="0" w:color="auto"/>
        <w:right w:val="none" w:sz="0" w:space="0" w:color="auto"/>
      </w:divBdr>
    </w:div>
    <w:div w:id="1498306756">
      <w:bodyDiv w:val="1"/>
      <w:marLeft w:val="0"/>
      <w:marRight w:val="0"/>
      <w:marTop w:val="0"/>
      <w:marBottom w:val="0"/>
      <w:divBdr>
        <w:top w:val="none" w:sz="0" w:space="0" w:color="auto"/>
        <w:left w:val="none" w:sz="0" w:space="0" w:color="auto"/>
        <w:bottom w:val="none" w:sz="0" w:space="0" w:color="auto"/>
        <w:right w:val="none" w:sz="0" w:space="0" w:color="auto"/>
      </w:divBdr>
    </w:div>
    <w:div w:id="1498377714">
      <w:bodyDiv w:val="1"/>
      <w:marLeft w:val="0"/>
      <w:marRight w:val="0"/>
      <w:marTop w:val="0"/>
      <w:marBottom w:val="0"/>
      <w:divBdr>
        <w:top w:val="none" w:sz="0" w:space="0" w:color="auto"/>
        <w:left w:val="none" w:sz="0" w:space="0" w:color="auto"/>
        <w:bottom w:val="none" w:sz="0" w:space="0" w:color="auto"/>
        <w:right w:val="none" w:sz="0" w:space="0" w:color="auto"/>
      </w:divBdr>
    </w:div>
    <w:div w:id="1498378901">
      <w:bodyDiv w:val="1"/>
      <w:marLeft w:val="0"/>
      <w:marRight w:val="0"/>
      <w:marTop w:val="0"/>
      <w:marBottom w:val="0"/>
      <w:divBdr>
        <w:top w:val="none" w:sz="0" w:space="0" w:color="auto"/>
        <w:left w:val="none" w:sz="0" w:space="0" w:color="auto"/>
        <w:bottom w:val="none" w:sz="0" w:space="0" w:color="auto"/>
        <w:right w:val="none" w:sz="0" w:space="0" w:color="auto"/>
      </w:divBdr>
    </w:div>
    <w:div w:id="1498614267">
      <w:bodyDiv w:val="1"/>
      <w:marLeft w:val="0"/>
      <w:marRight w:val="0"/>
      <w:marTop w:val="0"/>
      <w:marBottom w:val="0"/>
      <w:divBdr>
        <w:top w:val="none" w:sz="0" w:space="0" w:color="auto"/>
        <w:left w:val="none" w:sz="0" w:space="0" w:color="auto"/>
        <w:bottom w:val="none" w:sz="0" w:space="0" w:color="auto"/>
        <w:right w:val="none" w:sz="0" w:space="0" w:color="auto"/>
      </w:divBdr>
    </w:div>
    <w:div w:id="1498619360">
      <w:bodyDiv w:val="1"/>
      <w:marLeft w:val="0"/>
      <w:marRight w:val="0"/>
      <w:marTop w:val="0"/>
      <w:marBottom w:val="0"/>
      <w:divBdr>
        <w:top w:val="none" w:sz="0" w:space="0" w:color="auto"/>
        <w:left w:val="none" w:sz="0" w:space="0" w:color="auto"/>
        <w:bottom w:val="none" w:sz="0" w:space="0" w:color="auto"/>
        <w:right w:val="none" w:sz="0" w:space="0" w:color="auto"/>
      </w:divBdr>
    </w:div>
    <w:div w:id="1498840631">
      <w:bodyDiv w:val="1"/>
      <w:marLeft w:val="0"/>
      <w:marRight w:val="0"/>
      <w:marTop w:val="0"/>
      <w:marBottom w:val="0"/>
      <w:divBdr>
        <w:top w:val="none" w:sz="0" w:space="0" w:color="auto"/>
        <w:left w:val="none" w:sz="0" w:space="0" w:color="auto"/>
        <w:bottom w:val="none" w:sz="0" w:space="0" w:color="auto"/>
        <w:right w:val="none" w:sz="0" w:space="0" w:color="auto"/>
      </w:divBdr>
    </w:div>
    <w:div w:id="1499341356">
      <w:bodyDiv w:val="1"/>
      <w:marLeft w:val="0"/>
      <w:marRight w:val="0"/>
      <w:marTop w:val="0"/>
      <w:marBottom w:val="0"/>
      <w:divBdr>
        <w:top w:val="none" w:sz="0" w:space="0" w:color="auto"/>
        <w:left w:val="none" w:sz="0" w:space="0" w:color="auto"/>
        <w:bottom w:val="none" w:sz="0" w:space="0" w:color="auto"/>
        <w:right w:val="none" w:sz="0" w:space="0" w:color="auto"/>
      </w:divBdr>
    </w:div>
    <w:div w:id="1499467663">
      <w:bodyDiv w:val="1"/>
      <w:marLeft w:val="0"/>
      <w:marRight w:val="0"/>
      <w:marTop w:val="0"/>
      <w:marBottom w:val="0"/>
      <w:divBdr>
        <w:top w:val="none" w:sz="0" w:space="0" w:color="auto"/>
        <w:left w:val="none" w:sz="0" w:space="0" w:color="auto"/>
        <w:bottom w:val="none" w:sz="0" w:space="0" w:color="auto"/>
        <w:right w:val="none" w:sz="0" w:space="0" w:color="auto"/>
      </w:divBdr>
    </w:div>
    <w:div w:id="1499614158">
      <w:bodyDiv w:val="1"/>
      <w:marLeft w:val="0"/>
      <w:marRight w:val="0"/>
      <w:marTop w:val="0"/>
      <w:marBottom w:val="0"/>
      <w:divBdr>
        <w:top w:val="none" w:sz="0" w:space="0" w:color="auto"/>
        <w:left w:val="none" w:sz="0" w:space="0" w:color="auto"/>
        <w:bottom w:val="none" w:sz="0" w:space="0" w:color="auto"/>
        <w:right w:val="none" w:sz="0" w:space="0" w:color="auto"/>
      </w:divBdr>
    </w:div>
    <w:div w:id="1499996322">
      <w:bodyDiv w:val="1"/>
      <w:marLeft w:val="0"/>
      <w:marRight w:val="0"/>
      <w:marTop w:val="0"/>
      <w:marBottom w:val="0"/>
      <w:divBdr>
        <w:top w:val="none" w:sz="0" w:space="0" w:color="auto"/>
        <w:left w:val="none" w:sz="0" w:space="0" w:color="auto"/>
        <w:bottom w:val="none" w:sz="0" w:space="0" w:color="auto"/>
        <w:right w:val="none" w:sz="0" w:space="0" w:color="auto"/>
      </w:divBdr>
    </w:div>
    <w:div w:id="1500271210">
      <w:bodyDiv w:val="1"/>
      <w:marLeft w:val="0"/>
      <w:marRight w:val="0"/>
      <w:marTop w:val="0"/>
      <w:marBottom w:val="0"/>
      <w:divBdr>
        <w:top w:val="none" w:sz="0" w:space="0" w:color="auto"/>
        <w:left w:val="none" w:sz="0" w:space="0" w:color="auto"/>
        <w:bottom w:val="none" w:sz="0" w:space="0" w:color="auto"/>
        <w:right w:val="none" w:sz="0" w:space="0" w:color="auto"/>
      </w:divBdr>
    </w:div>
    <w:div w:id="1500385181">
      <w:bodyDiv w:val="1"/>
      <w:marLeft w:val="0"/>
      <w:marRight w:val="0"/>
      <w:marTop w:val="0"/>
      <w:marBottom w:val="0"/>
      <w:divBdr>
        <w:top w:val="none" w:sz="0" w:space="0" w:color="auto"/>
        <w:left w:val="none" w:sz="0" w:space="0" w:color="auto"/>
        <w:bottom w:val="none" w:sz="0" w:space="0" w:color="auto"/>
        <w:right w:val="none" w:sz="0" w:space="0" w:color="auto"/>
      </w:divBdr>
    </w:div>
    <w:div w:id="1500392193">
      <w:bodyDiv w:val="1"/>
      <w:marLeft w:val="0"/>
      <w:marRight w:val="0"/>
      <w:marTop w:val="0"/>
      <w:marBottom w:val="0"/>
      <w:divBdr>
        <w:top w:val="none" w:sz="0" w:space="0" w:color="auto"/>
        <w:left w:val="none" w:sz="0" w:space="0" w:color="auto"/>
        <w:bottom w:val="none" w:sz="0" w:space="0" w:color="auto"/>
        <w:right w:val="none" w:sz="0" w:space="0" w:color="auto"/>
      </w:divBdr>
    </w:div>
    <w:div w:id="1500536172">
      <w:bodyDiv w:val="1"/>
      <w:marLeft w:val="0"/>
      <w:marRight w:val="0"/>
      <w:marTop w:val="0"/>
      <w:marBottom w:val="0"/>
      <w:divBdr>
        <w:top w:val="none" w:sz="0" w:space="0" w:color="auto"/>
        <w:left w:val="none" w:sz="0" w:space="0" w:color="auto"/>
        <w:bottom w:val="none" w:sz="0" w:space="0" w:color="auto"/>
        <w:right w:val="none" w:sz="0" w:space="0" w:color="auto"/>
      </w:divBdr>
    </w:div>
    <w:div w:id="1500656047">
      <w:bodyDiv w:val="1"/>
      <w:marLeft w:val="0"/>
      <w:marRight w:val="0"/>
      <w:marTop w:val="0"/>
      <w:marBottom w:val="0"/>
      <w:divBdr>
        <w:top w:val="none" w:sz="0" w:space="0" w:color="auto"/>
        <w:left w:val="none" w:sz="0" w:space="0" w:color="auto"/>
        <w:bottom w:val="none" w:sz="0" w:space="0" w:color="auto"/>
        <w:right w:val="none" w:sz="0" w:space="0" w:color="auto"/>
      </w:divBdr>
    </w:div>
    <w:div w:id="1500734636">
      <w:bodyDiv w:val="1"/>
      <w:marLeft w:val="0"/>
      <w:marRight w:val="0"/>
      <w:marTop w:val="0"/>
      <w:marBottom w:val="0"/>
      <w:divBdr>
        <w:top w:val="none" w:sz="0" w:space="0" w:color="auto"/>
        <w:left w:val="none" w:sz="0" w:space="0" w:color="auto"/>
        <w:bottom w:val="none" w:sz="0" w:space="0" w:color="auto"/>
        <w:right w:val="none" w:sz="0" w:space="0" w:color="auto"/>
      </w:divBdr>
    </w:div>
    <w:div w:id="1501307124">
      <w:bodyDiv w:val="1"/>
      <w:marLeft w:val="0"/>
      <w:marRight w:val="0"/>
      <w:marTop w:val="0"/>
      <w:marBottom w:val="0"/>
      <w:divBdr>
        <w:top w:val="none" w:sz="0" w:space="0" w:color="auto"/>
        <w:left w:val="none" w:sz="0" w:space="0" w:color="auto"/>
        <w:bottom w:val="none" w:sz="0" w:space="0" w:color="auto"/>
        <w:right w:val="none" w:sz="0" w:space="0" w:color="auto"/>
      </w:divBdr>
    </w:div>
    <w:div w:id="1501314227">
      <w:bodyDiv w:val="1"/>
      <w:marLeft w:val="0"/>
      <w:marRight w:val="0"/>
      <w:marTop w:val="0"/>
      <w:marBottom w:val="0"/>
      <w:divBdr>
        <w:top w:val="none" w:sz="0" w:space="0" w:color="auto"/>
        <w:left w:val="none" w:sz="0" w:space="0" w:color="auto"/>
        <w:bottom w:val="none" w:sz="0" w:space="0" w:color="auto"/>
        <w:right w:val="none" w:sz="0" w:space="0" w:color="auto"/>
      </w:divBdr>
    </w:div>
    <w:div w:id="1501505123">
      <w:bodyDiv w:val="1"/>
      <w:marLeft w:val="0"/>
      <w:marRight w:val="0"/>
      <w:marTop w:val="0"/>
      <w:marBottom w:val="0"/>
      <w:divBdr>
        <w:top w:val="none" w:sz="0" w:space="0" w:color="auto"/>
        <w:left w:val="none" w:sz="0" w:space="0" w:color="auto"/>
        <w:bottom w:val="none" w:sz="0" w:space="0" w:color="auto"/>
        <w:right w:val="none" w:sz="0" w:space="0" w:color="auto"/>
      </w:divBdr>
    </w:div>
    <w:div w:id="1501577801">
      <w:bodyDiv w:val="1"/>
      <w:marLeft w:val="0"/>
      <w:marRight w:val="0"/>
      <w:marTop w:val="0"/>
      <w:marBottom w:val="0"/>
      <w:divBdr>
        <w:top w:val="none" w:sz="0" w:space="0" w:color="auto"/>
        <w:left w:val="none" w:sz="0" w:space="0" w:color="auto"/>
        <w:bottom w:val="none" w:sz="0" w:space="0" w:color="auto"/>
        <w:right w:val="none" w:sz="0" w:space="0" w:color="auto"/>
      </w:divBdr>
    </w:div>
    <w:div w:id="1501774822">
      <w:bodyDiv w:val="1"/>
      <w:marLeft w:val="0"/>
      <w:marRight w:val="0"/>
      <w:marTop w:val="0"/>
      <w:marBottom w:val="0"/>
      <w:divBdr>
        <w:top w:val="none" w:sz="0" w:space="0" w:color="auto"/>
        <w:left w:val="none" w:sz="0" w:space="0" w:color="auto"/>
        <w:bottom w:val="none" w:sz="0" w:space="0" w:color="auto"/>
        <w:right w:val="none" w:sz="0" w:space="0" w:color="auto"/>
      </w:divBdr>
    </w:div>
    <w:div w:id="1502163564">
      <w:bodyDiv w:val="1"/>
      <w:marLeft w:val="0"/>
      <w:marRight w:val="0"/>
      <w:marTop w:val="0"/>
      <w:marBottom w:val="0"/>
      <w:divBdr>
        <w:top w:val="none" w:sz="0" w:space="0" w:color="auto"/>
        <w:left w:val="none" w:sz="0" w:space="0" w:color="auto"/>
        <w:bottom w:val="none" w:sz="0" w:space="0" w:color="auto"/>
        <w:right w:val="none" w:sz="0" w:space="0" w:color="auto"/>
      </w:divBdr>
    </w:div>
    <w:div w:id="1502348795">
      <w:bodyDiv w:val="1"/>
      <w:marLeft w:val="0"/>
      <w:marRight w:val="0"/>
      <w:marTop w:val="0"/>
      <w:marBottom w:val="0"/>
      <w:divBdr>
        <w:top w:val="none" w:sz="0" w:space="0" w:color="auto"/>
        <w:left w:val="none" w:sz="0" w:space="0" w:color="auto"/>
        <w:bottom w:val="none" w:sz="0" w:space="0" w:color="auto"/>
        <w:right w:val="none" w:sz="0" w:space="0" w:color="auto"/>
      </w:divBdr>
    </w:div>
    <w:div w:id="1502430139">
      <w:bodyDiv w:val="1"/>
      <w:marLeft w:val="0"/>
      <w:marRight w:val="0"/>
      <w:marTop w:val="0"/>
      <w:marBottom w:val="0"/>
      <w:divBdr>
        <w:top w:val="none" w:sz="0" w:space="0" w:color="auto"/>
        <w:left w:val="none" w:sz="0" w:space="0" w:color="auto"/>
        <w:bottom w:val="none" w:sz="0" w:space="0" w:color="auto"/>
        <w:right w:val="none" w:sz="0" w:space="0" w:color="auto"/>
      </w:divBdr>
    </w:div>
    <w:div w:id="1502617594">
      <w:bodyDiv w:val="1"/>
      <w:marLeft w:val="0"/>
      <w:marRight w:val="0"/>
      <w:marTop w:val="0"/>
      <w:marBottom w:val="0"/>
      <w:divBdr>
        <w:top w:val="none" w:sz="0" w:space="0" w:color="auto"/>
        <w:left w:val="none" w:sz="0" w:space="0" w:color="auto"/>
        <w:bottom w:val="none" w:sz="0" w:space="0" w:color="auto"/>
        <w:right w:val="none" w:sz="0" w:space="0" w:color="auto"/>
      </w:divBdr>
    </w:div>
    <w:div w:id="1502625901">
      <w:bodyDiv w:val="1"/>
      <w:marLeft w:val="0"/>
      <w:marRight w:val="0"/>
      <w:marTop w:val="0"/>
      <w:marBottom w:val="0"/>
      <w:divBdr>
        <w:top w:val="none" w:sz="0" w:space="0" w:color="auto"/>
        <w:left w:val="none" w:sz="0" w:space="0" w:color="auto"/>
        <w:bottom w:val="none" w:sz="0" w:space="0" w:color="auto"/>
        <w:right w:val="none" w:sz="0" w:space="0" w:color="auto"/>
      </w:divBdr>
    </w:div>
    <w:div w:id="1502693112">
      <w:bodyDiv w:val="1"/>
      <w:marLeft w:val="0"/>
      <w:marRight w:val="0"/>
      <w:marTop w:val="0"/>
      <w:marBottom w:val="0"/>
      <w:divBdr>
        <w:top w:val="none" w:sz="0" w:space="0" w:color="auto"/>
        <w:left w:val="none" w:sz="0" w:space="0" w:color="auto"/>
        <w:bottom w:val="none" w:sz="0" w:space="0" w:color="auto"/>
        <w:right w:val="none" w:sz="0" w:space="0" w:color="auto"/>
      </w:divBdr>
    </w:div>
    <w:div w:id="1502695938">
      <w:bodyDiv w:val="1"/>
      <w:marLeft w:val="0"/>
      <w:marRight w:val="0"/>
      <w:marTop w:val="0"/>
      <w:marBottom w:val="0"/>
      <w:divBdr>
        <w:top w:val="none" w:sz="0" w:space="0" w:color="auto"/>
        <w:left w:val="none" w:sz="0" w:space="0" w:color="auto"/>
        <w:bottom w:val="none" w:sz="0" w:space="0" w:color="auto"/>
        <w:right w:val="none" w:sz="0" w:space="0" w:color="auto"/>
      </w:divBdr>
    </w:div>
    <w:div w:id="1502696227">
      <w:bodyDiv w:val="1"/>
      <w:marLeft w:val="0"/>
      <w:marRight w:val="0"/>
      <w:marTop w:val="0"/>
      <w:marBottom w:val="0"/>
      <w:divBdr>
        <w:top w:val="none" w:sz="0" w:space="0" w:color="auto"/>
        <w:left w:val="none" w:sz="0" w:space="0" w:color="auto"/>
        <w:bottom w:val="none" w:sz="0" w:space="0" w:color="auto"/>
        <w:right w:val="none" w:sz="0" w:space="0" w:color="auto"/>
      </w:divBdr>
    </w:div>
    <w:div w:id="1503357374">
      <w:bodyDiv w:val="1"/>
      <w:marLeft w:val="0"/>
      <w:marRight w:val="0"/>
      <w:marTop w:val="0"/>
      <w:marBottom w:val="0"/>
      <w:divBdr>
        <w:top w:val="none" w:sz="0" w:space="0" w:color="auto"/>
        <w:left w:val="none" w:sz="0" w:space="0" w:color="auto"/>
        <w:bottom w:val="none" w:sz="0" w:space="0" w:color="auto"/>
        <w:right w:val="none" w:sz="0" w:space="0" w:color="auto"/>
      </w:divBdr>
    </w:div>
    <w:div w:id="1503397467">
      <w:bodyDiv w:val="1"/>
      <w:marLeft w:val="0"/>
      <w:marRight w:val="0"/>
      <w:marTop w:val="0"/>
      <w:marBottom w:val="0"/>
      <w:divBdr>
        <w:top w:val="none" w:sz="0" w:space="0" w:color="auto"/>
        <w:left w:val="none" w:sz="0" w:space="0" w:color="auto"/>
        <w:bottom w:val="none" w:sz="0" w:space="0" w:color="auto"/>
        <w:right w:val="none" w:sz="0" w:space="0" w:color="auto"/>
      </w:divBdr>
    </w:div>
    <w:div w:id="1503427439">
      <w:bodyDiv w:val="1"/>
      <w:marLeft w:val="0"/>
      <w:marRight w:val="0"/>
      <w:marTop w:val="0"/>
      <w:marBottom w:val="0"/>
      <w:divBdr>
        <w:top w:val="none" w:sz="0" w:space="0" w:color="auto"/>
        <w:left w:val="none" w:sz="0" w:space="0" w:color="auto"/>
        <w:bottom w:val="none" w:sz="0" w:space="0" w:color="auto"/>
        <w:right w:val="none" w:sz="0" w:space="0" w:color="auto"/>
      </w:divBdr>
    </w:div>
    <w:div w:id="1503659464">
      <w:bodyDiv w:val="1"/>
      <w:marLeft w:val="0"/>
      <w:marRight w:val="0"/>
      <w:marTop w:val="0"/>
      <w:marBottom w:val="0"/>
      <w:divBdr>
        <w:top w:val="none" w:sz="0" w:space="0" w:color="auto"/>
        <w:left w:val="none" w:sz="0" w:space="0" w:color="auto"/>
        <w:bottom w:val="none" w:sz="0" w:space="0" w:color="auto"/>
        <w:right w:val="none" w:sz="0" w:space="0" w:color="auto"/>
      </w:divBdr>
    </w:div>
    <w:div w:id="1503854703">
      <w:bodyDiv w:val="1"/>
      <w:marLeft w:val="0"/>
      <w:marRight w:val="0"/>
      <w:marTop w:val="0"/>
      <w:marBottom w:val="0"/>
      <w:divBdr>
        <w:top w:val="none" w:sz="0" w:space="0" w:color="auto"/>
        <w:left w:val="none" w:sz="0" w:space="0" w:color="auto"/>
        <w:bottom w:val="none" w:sz="0" w:space="0" w:color="auto"/>
        <w:right w:val="none" w:sz="0" w:space="0" w:color="auto"/>
      </w:divBdr>
    </w:div>
    <w:div w:id="1504053070">
      <w:bodyDiv w:val="1"/>
      <w:marLeft w:val="0"/>
      <w:marRight w:val="0"/>
      <w:marTop w:val="0"/>
      <w:marBottom w:val="0"/>
      <w:divBdr>
        <w:top w:val="none" w:sz="0" w:space="0" w:color="auto"/>
        <w:left w:val="none" w:sz="0" w:space="0" w:color="auto"/>
        <w:bottom w:val="none" w:sz="0" w:space="0" w:color="auto"/>
        <w:right w:val="none" w:sz="0" w:space="0" w:color="auto"/>
      </w:divBdr>
    </w:div>
    <w:div w:id="1504392619">
      <w:bodyDiv w:val="1"/>
      <w:marLeft w:val="0"/>
      <w:marRight w:val="0"/>
      <w:marTop w:val="0"/>
      <w:marBottom w:val="0"/>
      <w:divBdr>
        <w:top w:val="none" w:sz="0" w:space="0" w:color="auto"/>
        <w:left w:val="none" w:sz="0" w:space="0" w:color="auto"/>
        <w:bottom w:val="none" w:sz="0" w:space="0" w:color="auto"/>
        <w:right w:val="none" w:sz="0" w:space="0" w:color="auto"/>
      </w:divBdr>
    </w:div>
    <w:div w:id="1504472046">
      <w:bodyDiv w:val="1"/>
      <w:marLeft w:val="0"/>
      <w:marRight w:val="0"/>
      <w:marTop w:val="0"/>
      <w:marBottom w:val="0"/>
      <w:divBdr>
        <w:top w:val="none" w:sz="0" w:space="0" w:color="auto"/>
        <w:left w:val="none" w:sz="0" w:space="0" w:color="auto"/>
        <w:bottom w:val="none" w:sz="0" w:space="0" w:color="auto"/>
        <w:right w:val="none" w:sz="0" w:space="0" w:color="auto"/>
      </w:divBdr>
    </w:div>
    <w:div w:id="1504735548">
      <w:bodyDiv w:val="1"/>
      <w:marLeft w:val="0"/>
      <w:marRight w:val="0"/>
      <w:marTop w:val="0"/>
      <w:marBottom w:val="0"/>
      <w:divBdr>
        <w:top w:val="none" w:sz="0" w:space="0" w:color="auto"/>
        <w:left w:val="none" w:sz="0" w:space="0" w:color="auto"/>
        <w:bottom w:val="none" w:sz="0" w:space="0" w:color="auto"/>
        <w:right w:val="none" w:sz="0" w:space="0" w:color="auto"/>
      </w:divBdr>
    </w:div>
    <w:div w:id="1504738373">
      <w:bodyDiv w:val="1"/>
      <w:marLeft w:val="0"/>
      <w:marRight w:val="0"/>
      <w:marTop w:val="0"/>
      <w:marBottom w:val="0"/>
      <w:divBdr>
        <w:top w:val="none" w:sz="0" w:space="0" w:color="auto"/>
        <w:left w:val="none" w:sz="0" w:space="0" w:color="auto"/>
        <w:bottom w:val="none" w:sz="0" w:space="0" w:color="auto"/>
        <w:right w:val="none" w:sz="0" w:space="0" w:color="auto"/>
      </w:divBdr>
    </w:div>
    <w:div w:id="1504853017">
      <w:bodyDiv w:val="1"/>
      <w:marLeft w:val="0"/>
      <w:marRight w:val="0"/>
      <w:marTop w:val="0"/>
      <w:marBottom w:val="0"/>
      <w:divBdr>
        <w:top w:val="none" w:sz="0" w:space="0" w:color="auto"/>
        <w:left w:val="none" w:sz="0" w:space="0" w:color="auto"/>
        <w:bottom w:val="none" w:sz="0" w:space="0" w:color="auto"/>
        <w:right w:val="none" w:sz="0" w:space="0" w:color="auto"/>
      </w:divBdr>
    </w:div>
    <w:div w:id="1505125380">
      <w:bodyDiv w:val="1"/>
      <w:marLeft w:val="0"/>
      <w:marRight w:val="0"/>
      <w:marTop w:val="0"/>
      <w:marBottom w:val="0"/>
      <w:divBdr>
        <w:top w:val="none" w:sz="0" w:space="0" w:color="auto"/>
        <w:left w:val="none" w:sz="0" w:space="0" w:color="auto"/>
        <w:bottom w:val="none" w:sz="0" w:space="0" w:color="auto"/>
        <w:right w:val="none" w:sz="0" w:space="0" w:color="auto"/>
      </w:divBdr>
    </w:div>
    <w:div w:id="1505247351">
      <w:bodyDiv w:val="1"/>
      <w:marLeft w:val="0"/>
      <w:marRight w:val="0"/>
      <w:marTop w:val="0"/>
      <w:marBottom w:val="0"/>
      <w:divBdr>
        <w:top w:val="none" w:sz="0" w:space="0" w:color="auto"/>
        <w:left w:val="none" w:sz="0" w:space="0" w:color="auto"/>
        <w:bottom w:val="none" w:sz="0" w:space="0" w:color="auto"/>
        <w:right w:val="none" w:sz="0" w:space="0" w:color="auto"/>
      </w:divBdr>
    </w:div>
    <w:div w:id="1505440039">
      <w:bodyDiv w:val="1"/>
      <w:marLeft w:val="0"/>
      <w:marRight w:val="0"/>
      <w:marTop w:val="0"/>
      <w:marBottom w:val="0"/>
      <w:divBdr>
        <w:top w:val="none" w:sz="0" w:space="0" w:color="auto"/>
        <w:left w:val="none" w:sz="0" w:space="0" w:color="auto"/>
        <w:bottom w:val="none" w:sz="0" w:space="0" w:color="auto"/>
        <w:right w:val="none" w:sz="0" w:space="0" w:color="auto"/>
      </w:divBdr>
    </w:div>
    <w:div w:id="1505853123">
      <w:bodyDiv w:val="1"/>
      <w:marLeft w:val="0"/>
      <w:marRight w:val="0"/>
      <w:marTop w:val="0"/>
      <w:marBottom w:val="0"/>
      <w:divBdr>
        <w:top w:val="none" w:sz="0" w:space="0" w:color="auto"/>
        <w:left w:val="none" w:sz="0" w:space="0" w:color="auto"/>
        <w:bottom w:val="none" w:sz="0" w:space="0" w:color="auto"/>
        <w:right w:val="none" w:sz="0" w:space="0" w:color="auto"/>
      </w:divBdr>
    </w:div>
    <w:div w:id="1506095842">
      <w:bodyDiv w:val="1"/>
      <w:marLeft w:val="0"/>
      <w:marRight w:val="0"/>
      <w:marTop w:val="0"/>
      <w:marBottom w:val="0"/>
      <w:divBdr>
        <w:top w:val="none" w:sz="0" w:space="0" w:color="auto"/>
        <w:left w:val="none" w:sz="0" w:space="0" w:color="auto"/>
        <w:bottom w:val="none" w:sz="0" w:space="0" w:color="auto"/>
        <w:right w:val="none" w:sz="0" w:space="0" w:color="auto"/>
      </w:divBdr>
    </w:div>
    <w:div w:id="1506626408">
      <w:bodyDiv w:val="1"/>
      <w:marLeft w:val="0"/>
      <w:marRight w:val="0"/>
      <w:marTop w:val="0"/>
      <w:marBottom w:val="0"/>
      <w:divBdr>
        <w:top w:val="none" w:sz="0" w:space="0" w:color="auto"/>
        <w:left w:val="none" w:sz="0" w:space="0" w:color="auto"/>
        <w:bottom w:val="none" w:sz="0" w:space="0" w:color="auto"/>
        <w:right w:val="none" w:sz="0" w:space="0" w:color="auto"/>
      </w:divBdr>
    </w:div>
    <w:div w:id="1507090837">
      <w:bodyDiv w:val="1"/>
      <w:marLeft w:val="0"/>
      <w:marRight w:val="0"/>
      <w:marTop w:val="0"/>
      <w:marBottom w:val="0"/>
      <w:divBdr>
        <w:top w:val="none" w:sz="0" w:space="0" w:color="auto"/>
        <w:left w:val="none" w:sz="0" w:space="0" w:color="auto"/>
        <w:bottom w:val="none" w:sz="0" w:space="0" w:color="auto"/>
        <w:right w:val="none" w:sz="0" w:space="0" w:color="auto"/>
      </w:divBdr>
    </w:div>
    <w:div w:id="1508129563">
      <w:bodyDiv w:val="1"/>
      <w:marLeft w:val="0"/>
      <w:marRight w:val="0"/>
      <w:marTop w:val="0"/>
      <w:marBottom w:val="0"/>
      <w:divBdr>
        <w:top w:val="none" w:sz="0" w:space="0" w:color="auto"/>
        <w:left w:val="none" w:sz="0" w:space="0" w:color="auto"/>
        <w:bottom w:val="none" w:sz="0" w:space="0" w:color="auto"/>
        <w:right w:val="none" w:sz="0" w:space="0" w:color="auto"/>
      </w:divBdr>
    </w:div>
    <w:div w:id="1508904625">
      <w:bodyDiv w:val="1"/>
      <w:marLeft w:val="0"/>
      <w:marRight w:val="0"/>
      <w:marTop w:val="0"/>
      <w:marBottom w:val="0"/>
      <w:divBdr>
        <w:top w:val="none" w:sz="0" w:space="0" w:color="auto"/>
        <w:left w:val="none" w:sz="0" w:space="0" w:color="auto"/>
        <w:bottom w:val="none" w:sz="0" w:space="0" w:color="auto"/>
        <w:right w:val="none" w:sz="0" w:space="0" w:color="auto"/>
      </w:divBdr>
    </w:div>
    <w:div w:id="1508984353">
      <w:bodyDiv w:val="1"/>
      <w:marLeft w:val="0"/>
      <w:marRight w:val="0"/>
      <w:marTop w:val="0"/>
      <w:marBottom w:val="0"/>
      <w:divBdr>
        <w:top w:val="none" w:sz="0" w:space="0" w:color="auto"/>
        <w:left w:val="none" w:sz="0" w:space="0" w:color="auto"/>
        <w:bottom w:val="none" w:sz="0" w:space="0" w:color="auto"/>
        <w:right w:val="none" w:sz="0" w:space="0" w:color="auto"/>
      </w:divBdr>
    </w:div>
    <w:div w:id="1509052404">
      <w:bodyDiv w:val="1"/>
      <w:marLeft w:val="0"/>
      <w:marRight w:val="0"/>
      <w:marTop w:val="0"/>
      <w:marBottom w:val="0"/>
      <w:divBdr>
        <w:top w:val="none" w:sz="0" w:space="0" w:color="auto"/>
        <w:left w:val="none" w:sz="0" w:space="0" w:color="auto"/>
        <w:bottom w:val="none" w:sz="0" w:space="0" w:color="auto"/>
        <w:right w:val="none" w:sz="0" w:space="0" w:color="auto"/>
      </w:divBdr>
    </w:div>
    <w:div w:id="1509053975">
      <w:bodyDiv w:val="1"/>
      <w:marLeft w:val="0"/>
      <w:marRight w:val="0"/>
      <w:marTop w:val="0"/>
      <w:marBottom w:val="0"/>
      <w:divBdr>
        <w:top w:val="none" w:sz="0" w:space="0" w:color="auto"/>
        <w:left w:val="none" w:sz="0" w:space="0" w:color="auto"/>
        <w:bottom w:val="none" w:sz="0" w:space="0" w:color="auto"/>
        <w:right w:val="none" w:sz="0" w:space="0" w:color="auto"/>
      </w:divBdr>
    </w:div>
    <w:div w:id="1509100623">
      <w:bodyDiv w:val="1"/>
      <w:marLeft w:val="0"/>
      <w:marRight w:val="0"/>
      <w:marTop w:val="0"/>
      <w:marBottom w:val="0"/>
      <w:divBdr>
        <w:top w:val="none" w:sz="0" w:space="0" w:color="auto"/>
        <w:left w:val="none" w:sz="0" w:space="0" w:color="auto"/>
        <w:bottom w:val="none" w:sz="0" w:space="0" w:color="auto"/>
        <w:right w:val="none" w:sz="0" w:space="0" w:color="auto"/>
      </w:divBdr>
    </w:div>
    <w:div w:id="1509127794">
      <w:bodyDiv w:val="1"/>
      <w:marLeft w:val="0"/>
      <w:marRight w:val="0"/>
      <w:marTop w:val="0"/>
      <w:marBottom w:val="0"/>
      <w:divBdr>
        <w:top w:val="none" w:sz="0" w:space="0" w:color="auto"/>
        <w:left w:val="none" w:sz="0" w:space="0" w:color="auto"/>
        <w:bottom w:val="none" w:sz="0" w:space="0" w:color="auto"/>
        <w:right w:val="none" w:sz="0" w:space="0" w:color="auto"/>
      </w:divBdr>
    </w:div>
    <w:div w:id="1509296729">
      <w:bodyDiv w:val="1"/>
      <w:marLeft w:val="0"/>
      <w:marRight w:val="0"/>
      <w:marTop w:val="0"/>
      <w:marBottom w:val="0"/>
      <w:divBdr>
        <w:top w:val="none" w:sz="0" w:space="0" w:color="auto"/>
        <w:left w:val="none" w:sz="0" w:space="0" w:color="auto"/>
        <w:bottom w:val="none" w:sz="0" w:space="0" w:color="auto"/>
        <w:right w:val="none" w:sz="0" w:space="0" w:color="auto"/>
      </w:divBdr>
    </w:div>
    <w:div w:id="1509373088">
      <w:bodyDiv w:val="1"/>
      <w:marLeft w:val="0"/>
      <w:marRight w:val="0"/>
      <w:marTop w:val="0"/>
      <w:marBottom w:val="0"/>
      <w:divBdr>
        <w:top w:val="none" w:sz="0" w:space="0" w:color="auto"/>
        <w:left w:val="none" w:sz="0" w:space="0" w:color="auto"/>
        <w:bottom w:val="none" w:sz="0" w:space="0" w:color="auto"/>
        <w:right w:val="none" w:sz="0" w:space="0" w:color="auto"/>
      </w:divBdr>
    </w:div>
    <w:div w:id="1509710404">
      <w:bodyDiv w:val="1"/>
      <w:marLeft w:val="0"/>
      <w:marRight w:val="0"/>
      <w:marTop w:val="0"/>
      <w:marBottom w:val="0"/>
      <w:divBdr>
        <w:top w:val="none" w:sz="0" w:space="0" w:color="auto"/>
        <w:left w:val="none" w:sz="0" w:space="0" w:color="auto"/>
        <w:bottom w:val="none" w:sz="0" w:space="0" w:color="auto"/>
        <w:right w:val="none" w:sz="0" w:space="0" w:color="auto"/>
      </w:divBdr>
    </w:div>
    <w:div w:id="1509826374">
      <w:bodyDiv w:val="1"/>
      <w:marLeft w:val="0"/>
      <w:marRight w:val="0"/>
      <w:marTop w:val="0"/>
      <w:marBottom w:val="0"/>
      <w:divBdr>
        <w:top w:val="none" w:sz="0" w:space="0" w:color="auto"/>
        <w:left w:val="none" w:sz="0" w:space="0" w:color="auto"/>
        <w:bottom w:val="none" w:sz="0" w:space="0" w:color="auto"/>
        <w:right w:val="none" w:sz="0" w:space="0" w:color="auto"/>
      </w:divBdr>
    </w:div>
    <w:div w:id="1509832973">
      <w:bodyDiv w:val="1"/>
      <w:marLeft w:val="0"/>
      <w:marRight w:val="0"/>
      <w:marTop w:val="0"/>
      <w:marBottom w:val="0"/>
      <w:divBdr>
        <w:top w:val="none" w:sz="0" w:space="0" w:color="auto"/>
        <w:left w:val="none" w:sz="0" w:space="0" w:color="auto"/>
        <w:bottom w:val="none" w:sz="0" w:space="0" w:color="auto"/>
        <w:right w:val="none" w:sz="0" w:space="0" w:color="auto"/>
      </w:divBdr>
    </w:div>
    <w:div w:id="1509980671">
      <w:bodyDiv w:val="1"/>
      <w:marLeft w:val="0"/>
      <w:marRight w:val="0"/>
      <w:marTop w:val="0"/>
      <w:marBottom w:val="0"/>
      <w:divBdr>
        <w:top w:val="none" w:sz="0" w:space="0" w:color="auto"/>
        <w:left w:val="none" w:sz="0" w:space="0" w:color="auto"/>
        <w:bottom w:val="none" w:sz="0" w:space="0" w:color="auto"/>
        <w:right w:val="none" w:sz="0" w:space="0" w:color="auto"/>
      </w:divBdr>
    </w:div>
    <w:div w:id="1510562528">
      <w:bodyDiv w:val="1"/>
      <w:marLeft w:val="0"/>
      <w:marRight w:val="0"/>
      <w:marTop w:val="0"/>
      <w:marBottom w:val="0"/>
      <w:divBdr>
        <w:top w:val="none" w:sz="0" w:space="0" w:color="auto"/>
        <w:left w:val="none" w:sz="0" w:space="0" w:color="auto"/>
        <w:bottom w:val="none" w:sz="0" w:space="0" w:color="auto"/>
        <w:right w:val="none" w:sz="0" w:space="0" w:color="auto"/>
      </w:divBdr>
    </w:div>
    <w:div w:id="1510635192">
      <w:bodyDiv w:val="1"/>
      <w:marLeft w:val="0"/>
      <w:marRight w:val="0"/>
      <w:marTop w:val="0"/>
      <w:marBottom w:val="0"/>
      <w:divBdr>
        <w:top w:val="none" w:sz="0" w:space="0" w:color="auto"/>
        <w:left w:val="none" w:sz="0" w:space="0" w:color="auto"/>
        <w:bottom w:val="none" w:sz="0" w:space="0" w:color="auto"/>
        <w:right w:val="none" w:sz="0" w:space="0" w:color="auto"/>
      </w:divBdr>
    </w:div>
    <w:div w:id="1510943638">
      <w:bodyDiv w:val="1"/>
      <w:marLeft w:val="0"/>
      <w:marRight w:val="0"/>
      <w:marTop w:val="0"/>
      <w:marBottom w:val="0"/>
      <w:divBdr>
        <w:top w:val="none" w:sz="0" w:space="0" w:color="auto"/>
        <w:left w:val="none" w:sz="0" w:space="0" w:color="auto"/>
        <w:bottom w:val="none" w:sz="0" w:space="0" w:color="auto"/>
        <w:right w:val="none" w:sz="0" w:space="0" w:color="auto"/>
      </w:divBdr>
    </w:div>
    <w:div w:id="1511018391">
      <w:bodyDiv w:val="1"/>
      <w:marLeft w:val="0"/>
      <w:marRight w:val="0"/>
      <w:marTop w:val="0"/>
      <w:marBottom w:val="0"/>
      <w:divBdr>
        <w:top w:val="none" w:sz="0" w:space="0" w:color="auto"/>
        <w:left w:val="none" w:sz="0" w:space="0" w:color="auto"/>
        <w:bottom w:val="none" w:sz="0" w:space="0" w:color="auto"/>
        <w:right w:val="none" w:sz="0" w:space="0" w:color="auto"/>
      </w:divBdr>
    </w:div>
    <w:div w:id="1511413249">
      <w:bodyDiv w:val="1"/>
      <w:marLeft w:val="0"/>
      <w:marRight w:val="0"/>
      <w:marTop w:val="0"/>
      <w:marBottom w:val="0"/>
      <w:divBdr>
        <w:top w:val="none" w:sz="0" w:space="0" w:color="auto"/>
        <w:left w:val="none" w:sz="0" w:space="0" w:color="auto"/>
        <w:bottom w:val="none" w:sz="0" w:space="0" w:color="auto"/>
        <w:right w:val="none" w:sz="0" w:space="0" w:color="auto"/>
      </w:divBdr>
    </w:div>
    <w:div w:id="1511483191">
      <w:bodyDiv w:val="1"/>
      <w:marLeft w:val="0"/>
      <w:marRight w:val="0"/>
      <w:marTop w:val="0"/>
      <w:marBottom w:val="0"/>
      <w:divBdr>
        <w:top w:val="none" w:sz="0" w:space="0" w:color="auto"/>
        <w:left w:val="none" w:sz="0" w:space="0" w:color="auto"/>
        <w:bottom w:val="none" w:sz="0" w:space="0" w:color="auto"/>
        <w:right w:val="none" w:sz="0" w:space="0" w:color="auto"/>
      </w:divBdr>
    </w:div>
    <w:div w:id="1511489341">
      <w:bodyDiv w:val="1"/>
      <w:marLeft w:val="0"/>
      <w:marRight w:val="0"/>
      <w:marTop w:val="0"/>
      <w:marBottom w:val="0"/>
      <w:divBdr>
        <w:top w:val="none" w:sz="0" w:space="0" w:color="auto"/>
        <w:left w:val="none" w:sz="0" w:space="0" w:color="auto"/>
        <w:bottom w:val="none" w:sz="0" w:space="0" w:color="auto"/>
        <w:right w:val="none" w:sz="0" w:space="0" w:color="auto"/>
      </w:divBdr>
    </w:div>
    <w:div w:id="1511602335">
      <w:bodyDiv w:val="1"/>
      <w:marLeft w:val="0"/>
      <w:marRight w:val="0"/>
      <w:marTop w:val="0"/>
      <w:marBottom w:val="0"/>
      <w:divBdr>
        <w:top w:val="none" w:sz="0" w:space="0" w:color="auto"/>
        <w:left w:val="none" w:sz="0" w:space="0" w:color="auto"/>
        <w:bottom w:val="none" w:sz="0" w:space="0" w:color="auto"/>
        <w:right w:val="none" w:sz="0" w:space="0" w:color="auto"/>
      </w:divBdr>
    </w:div>
    <w:div w:id="1511720086">
      <w:bodyDiv w:val="1"/>
      <w:marLeft w:val="0"/>
      <w:marRight w:val="0"/>
      <w:marTop w:val="0"/>
      <w:marBottom w:val="0"/>
      <w:divBdr>
        <w:top w:val="none" w:sz="0" w:space="0" w:color="auto"/>
        <w:left w:val="none" w:sz="0" w:space="0" w:color="auto"/>
        <w:bottom w:val="none" w:sz="0" w:space="0" w:color="auto"/>
        <w:right w:val="none" w:sz="0" w:space="0" w:color="auto"/>
      </w:divBdr>
    </w:div>
    <w:div w:id="1511986697">
      <w:bodyDiv w:val="1"/>
      <w:marLeft w:val="0"/>
      <w:marRight w:val="0"/>
      <w:marTop w:val="0"/>
      <w:marBottom w:val="0"/>
      <w:divBdr>
        <w:top w:val="none" w:sz="0" w:space="0" w:color="auto"/>
        <w:left w:val="none" w:sz="0" w:space="0" w:color="auto"/>
        <w:bottom w:val="none" w:sz="0" w:space="0" w:color="auto"/>
        <w:right w:val="none" w:sz="0" w:space="0" w:color="auto"/>
      </w:divBdr>
    </w:div>
    <w:div w:id="1512182890">
      <w:bodyDiv w:val="1"/>
      <w:marLeft w:val="0"/>
      <w:marRight w:val="0"/>
      <w:marTop w:val="0"/>
      <w:marBottom w:val="0"/>
      <w:divBdr>
        <w:top w:val="none" w:sz="0" w:space="0" w:color="auto"/>
        <w:left w:val="none" w:sz="0" w:space="0" w:color="auto"/>
        <w:bottom w:val="none" w:sz="0" w:space="0" w:color="auto"/>
        <w:right w:val="none" w:sz="0" w:space="0" w:color="auto"/>
      </w:divBdr>
    </w:div>
    <w:div w:id="1512529635">
      <w:bodyDiv w:val="1"/>
      <w:marLeft w:val="0"/>
      <w:marRight w:val="0"/>
      <w:marTop w:val="0"/>
      <w:marBottom w:val="0"/>
      <w:divBdr>
        <w:top w:val="none" w:sz="0" w:space="0" w:color="auto"/>
        <w:left w:val="none" w:sz="0" w:space="0" w:color="auto"/>
        <w:bottom w:val="none" w:sz="0" w:space="0" w:color="auto"/>
        <w:right w:val="none" w:sz="0" w:space="0" w:color="auto"/>
      </w:divBdr>
    </w:div>
    <w:div w:id="1512571616">
      <w:bodyDiv w:val="1"/>
      <w:marLeft w:val="0"/>
      <w:marRight w:val="0"/>
      <w:marTop w:val="0"/>
      <w:marBottom w:val="0"/>
      <w:divBdr>
        <w:top w:val="none" w:sz="0" w:space="0" w:color="auto"/>
        <w:left w:val="none" w:sz="0" w:space="0" w:color="auto"/>
        <w:bottom w:val="none" w:sz="0" w:space="0" w:color="auto"/>
        <w:right w:val="none" w:sz="0" w:space="0" w:color="auto"/>
      </w:divBdr>
    </w:div>
    <w:div w:id="1512598954">
      <w:bodyDiv w:val="1"/>
      <w:marLeft w:val="0"/>
      <w:marRight w:val="0"/>
      <w:marTop w:val="0"/>
      <w:marBottom w:val="0"/>
      <w:divBdr>
        <w:top w:val="none" w:sz="0" w:space="0" w:color="auto"/>
        <w:left w:val="none" w:sz="0" w:space="0" w:color="auto"/>
        <w:bottom w:val="none" w:sz="0" w:space="0" w:color="auto"/>
        <w:right w:val="none" w:sz="0" w:space="0" w:color="auto"/>
      </w:divBdr>
    </w:div>
    <w:div w:id="1512600218">
      <w:bodyDiv w:val="1"/>
      <w:marLeft w:val="0"/>
      <w:marRight w:val="0"/>
      <w:marTop w:val="0"/>
      <w:marBottom w:val="0"/>
      <w:divBdr>
        <w:top w:val="none" w:sz="0" w:space="0" w:color="auto"/>
        <w:left w:val="none" w:sz="0" w:space="0" w:color="auto"/>
        <w:bottom w:val="none" w:sz="0" w:space="0" w:color="auto"/>
        <w:right w:val="none" w:sz="0" w:space="0" w:color="auto"/>
      </w:divBdr>
    </w:div>
    <w:div w:id="1512835514">
      <w:bodyDiv w:val="1"/>
      <w:marLeft w:val="0"/>
      <w:marRight w:val="0"/>
      <w:marTop w:val="0"/>
      <w:marBottom w:val="0"/>
      <w:divBdr>
        <w:top w:val="none" w:sz="0" w:space="0" w:color="auto"/>
        <w:left w:val="none" w:sz="0" w:space="0" w:color="auto"/>
        <w:bottom w:val="none" w:sz="0" w:space="0" w:color="auto"/>
        <w:right w:val="none" w:sz="0" w:space="0" w:color="auto"/>
      </w:divBdr>
    </w:div>
    <w:div w:id="1512990883">
      <w:bodyDiv w:val="1"/>
      <w:marLeft w:val="0"/>
      <w:marRight w:val="0"/>
      <w:marTop w:val="0"/>
      <w:marBottom w:val="0"/>
      <w:divBdr>
        <w:top w:val="none" w:sz="0" w:space="0" w:color="auto"/>
        <w:left w:val="none" w:sz="0" w:space="0" w:color="auto"/>
        <w:bottom w:val="none" w:sz="0" w:space="0" w:color="auto"/>
        <w:right w:val="none" w:sz="0" w:space="0" w:color="auto"/>
      </w:divBdr>
    </w:div>
    <w:div w:id="1512992293">
      <w:bodyDiv w:val="1"/>
      <w:marLeft w:val="0"/>
      <w:marRight w:val="0"/>
      <w:marTop w:val="0"/>
      <w:marBottom w:val="0"/>
      <w:divBdr>
        <w:top w:val="none" w:sz="0" w:space="0" w:color="auto"/>
        <w:left w:val="none" w:sz="0" w:space="0" w:color="auto"/>
        <w:bottom w:val="none" w:sz="0" w:space="0" w:color="auto"/>
        <w:right w:val="none" w:sz="0" w:space="0" w:color="auto"/>
      </w:divBdr>
    </w:div>
    <w:div w:id="1513491152">
      <w:bodyDiv w:val="1"/>
      <w:marLeft w:val="0"/>
      <w:marRight w:val="0"/>
      <w:marTop w:val="0"/>
      <w:marBottom w:val="0"/>
      <w:divBdr>
        <w:top w:val="none" w:sz="0" w:space="0" w:color="auto"/>
        <w:left w:val="none" w:sz="0" w:space="0" w:color="auto"/>
        <w:bottom w:val="none" w:sz="0" w:space="0" w:color="auto"/>
        <w:right w:val="none" w:sz="0" w:space="0" w:color="auto"/>
      </w:divBdr>
    </w:div>
    <w:div w:id="1513686606">
      <w:bodyDiv w:val="1"/>
      <w:marLeft w:val="0"/>
      <w:marRight w:val="0"/>
      <w:marTop w:val="0"/>
      <w:marBottom w:val="0"/>
      <w:divBdr>
        <w:top w:val="none" w:sz="0" w:space="0" w:color="auto"/>
        <w:left w:val="none" w:sz="0" w:space="0" w:color="auto"/>
        <w:bottom w:val="none" w:sz="0" w:space="0" w:color="auto"/>
        <w:right w:val="none" w:sz="0" w:space="0" w:color="auto"/>
      </w:divBdr>
    </w:div>
    <w:div w:id="1513715088">
      <w:bodyDiv w:val="1"/>
      <w:marLeft w:val="0"/>
      <w:marRight w:val="0"/>
      <w:marTop w:val="0"/>
      <w:marBottom w:val="0"/>
      <w:divBdr>
        <w:top w:val="none" w:sz="0" w:space="0" w:color="auto"/>
        <w:left w:val="none" w:sz="0" w:space="0" w:color="auto"/>
        <w:bottom w:val="none" w:sz="0" w:space="0" w:color="auto"/>
        <w:right w:val="none" w:sz="0" w:space="0" w:color="auto"/>
      </w:divBdr>
    </w:div>
    <w:div w:id="1513841233">
      <w:bodyDiv w:val="1"/>
      <w:marLeft w:val="0"/>
      <w:marRight w:val="0"/>
      <w:marTop w:val="0"/>
      <w:marBottom w:val="0"/>
      <w:divBdr>
        <w:top w:val="none" w:sz="0" w:space="0" w:color="auto"/>
        <w:left w:val="none" w:sz="0" w:space="0" w:color="auto"/>
        <w:bottom w:val="none" w:sz="0" w:space="0" w:color="auto"/>
        <w:right w:val="none" w:sz="0" w:space="0" w:color="auto"/>
      </w:divBdr>
    </w:div>
    <w:div w:id="1514034322">
      <w:bodyDiv w:val="1"/>
      <w:marLeft w:val="0"/>
      <w:marRight w:val="0"/>
      <w:marTop w:val="0"/>
      <w:marBottom w:val="0"/>
      <w:divBdr>
        <w:top w:val="none" w:sz="0" w:space="0" w:color="auto"/>
        <w:left w:val="none" w:sz="0" w:space="0" w:color="auto"/>
        <w:bottom w:val="none" w:sz="0" w:space="0" w:color="auto"/>
        <w:right w:val="none" w:sz="0" w:space="0" w:color="auto"/>
      </w:divBdr>
    </w:div>
    <w:div w:id="1514105945">
      <w:bodyDiv w:val="1"/>
      <w:marLeft w:val="0"/>
      <w:marRight w:val="0"/>
      <w:marTop w:val="0"/>
      <w:marBottom w:val="0"/>
      <w:divBdr>
        <w:top w:val="none" w:sz="0" w:space="0" w:color="auto"/>
        <w:left w:val="none" w:sz="0" w:space="0" w:color="auto"/>
        <w:bottom w:val="none" w:sz="0" w:space="0" w:color="auto"/>
        <w:right w:val="none" w:sz="0" w:space="0" w:color="auto"/>
      </w:divBdr>
    </w:div>
    <w:div w:id="1514145786">
      <w:bodyDiv w:val="1"/>
      <w:marLeft w:val="0"/>
      <w:marRight w:val="0"/>
      <w:marTop w:val="0"/>
      <w:marBottom w:val="0"/>
      <w:divBdr>
        <w:top w:val="none" w:sz="0" w:space="0" w:color="auto"/>
        <w:left w:val="none" w:sz="0" w:space="0" w:color="auto"/>
        <w:bottom w:val="none" w:sz="0" w:space="0" w:color="auto"/>
        <w:right w:val="none" w:sz="0" w:space="0" w:color="auto"/>
      </w:divBdr>
    </w:div>
    <w:div w:id="1514606778">
      <w:bodyDiv w:val="1"/>
      <w:marLeft w:val="0"/>
      <w:marRight w:val="0"/>
      <w:marTop w:val="0"/>
      <w:marBottom w:val="0"/>
      <w:divBdr>
        <w:top w:val="none" w:sz="0" w:space="0" w:color="auto"/>
        <w:left w:val="none" w:sz="0" w:space="0" w:color="auto"/>
        <w:bottom w:val="none" w:sz="0" w:space="0" w:color="auto"/>
        <w:right w:val="none" w:sz="0" w:space="0" w:color="auto"/>
      </w:divBdr>
    </w:div>
    <w:div w:id="1514690185">
      <w:bodyDiv w:val="1"/>
      <w:marLeft w:val="0"/>
      <w:marRight w:val="0"/>
      <w:marTop w:val="0"/>
      <w:marBottom w:val="0"/>
      <w:divBdr>
        <w:top w:val="none" w:sz="0" w:space="0" w:color="auto"/>
        <w:left w:val="none" w:sz="0" w:space="0" w:color="auto"/>
        <w:bottom w:val="none" w:sz="0" w:space="0" w:color="auto"/>
        <w:right w:val="none" w:sz="0" w:space="0" w:color="auto"/>
      </w:divBdr>
    </w:div>
    <w:div w:id="1514951973">
      <w:bodyDiv w:val="1"/>
      <w:marLeft w:val="0"/>
      <w:marRight w:val="0"/>
      <w:marTop w:val="0"/>
      <w:marBottom w:val="0"/>
      <w:divBdr>
        <w:top w:val="none" w:sz="0" w:space="0" w:color="auto"/>
        <w:left w:val="none" w:sz="0" w:space="0" w:color="auto"/>
        <w:bottom w:val="none" w:sz="0" w:space="0" w:color="auto"/>
        <w:right w:val="none" w:sz="0" w:space="0" w:color="auto"/>
      </w:divBdr>
    </w:div>
    <w:div w:id="1515653022">
      <w:bodyDiv w:val="1"/>
      <w:marLeft w:val="0"/>
      <w:marRight w:val="0"/>
      <w:marTop w:val="0"/>
      <w:marBottom w:val="0"/>
      <w:divBdr>
        <w:top w:val="none" w:sz="0" w:space="0" w:color="auto"/>
        <w:left w:val="none" w:sz="0" w:space="0" w:color="auto"/>
        <w:bottom w:val="none" w:sz="0" w:space="0" w:color="auto"/>
        <w:right w:val="none" w:sz="0" w:space="0" w:color="auto"/>
      </w:divBdr>
    </w:div>
    <w:div w:id="1515682372">
      <w:bodyDiv w:val="1"/>
      <w:marLeft w:val="0"/>
      <w:marRight w:val="0"/>
      <w:marTop w:val="0"/>
      <w:marBottom w:val="0"/>
      <w:divBdr>
        <w:top w:val="none" w:sz="0" w:space="0" w:color="auto"/>
        <w:left w:val="none" w:sz="0" w:space="0" w:color="auto"/>
        <w:bottom w:val="none" w:sz="0" w:space="0" w:color="auto"/>
        <w:right w:val="none" w:sz="0" w:space="0" w:color="auto"/>
      </w:divBdr>
    </w:div>
    <w:div w:id="1515803551">
      <w:bodyDiv w:val="1"/>
      <w:marLeft w:val="0"/>
      <w:marRight w:val="0"/>
      <w:marTop w:val="0"/>
      <w:marBottom w:val="0"/>
      <w:divBdr>
        <w:top w:val="none" w:sz="0" w:space="0" w:color="auto"/>
        <w:left w:val="none" w:sz="0" w:space="0" w:color="auto"/>
        <w:bottom w:val="none" w:sz="0" w:space="0" w:color="auto"/>
        <w:right w:val="none" w:sz="0" w:space="0" w:color="auto"/>
      </w:divBdr>
    </w:div>
    <w:div w:id="1515848234">
      <w:bodyDiv w:val="1"/>
      <w:marLeft w:val="0"/>
      <w:marRight w:val="0"/>
      <w:marTop w:val="0"/>
      <w:marBottom w:val="0"/>
      <w:divBdr>
        <w:top w:val="none" w:sz="0" w:space="0" w:color="auto"/>
        <w:left w:val="none" w:sz="0" w:space="0" w:color="auto"/>
        <w:bottom w:val="none" w:sz="0" w:space="0" w:color="auto"/>
        <w:right w:val="none" w:sz="0" w:space="0" w:color="auto"/>
      </w:divBdr>
    </w:div>
    <w:div w:id="1515849424">
      <w:bodyDiv w:val="1"/>
      <w:marLeft w:val="0"/>
      <w:marRight w:val="0"/>
      <w:marTop w:val="0"/>
      <w:marBottom w:val="0"/>
      <w:divBdr>
        <w:top w:val="none" w:sz="0" w:space="0" w:color="auto"/>
        <w:left w:val="none" w:sz="0" w:space="0" w:color="auto"/>
        <w:bottom w:val="none" w:sz="0" w:space="0" w:color="auto"/>
        <w:right w:val="none" w:sz="0" w:space="0" w:color="auto"/>
      </w:divBdr>
    </w:div>
    <w:div w:id="1516190933">
      <w:bodyDiv w:val="1"/>
      <w:marLeft w:val="0"/>
      <w:marRight w:val="0"/>
      <w:marTop w:val="0"/>
      <w:marBottom w:val="0"/>
      <w:divBdr>
        <w:top w:val="none" w:sz="0" w:space="0" w:color="auto"/>
        <w:left w:val="none" w:sz="0" w:space="0" w:color="auto"/>
        <w:bottom w:val="none" w:sz="0" w:space="0" w:color="auto"/>
        <w:right w:val="none" w:sz="0" w:space="0" w:color="auto"/>
      </w:divBdr>
    </w:div>
    <w:div w:id="1516266816">
      <w:bodyDiv w:val="1"/>
      <w:marLeft w:val="0"/>
      <w:marRight w:val="0"/>
      <w:marTop w:val="0"/>
      <w:marBottom w:val="0"/>
      <w:divBdr>
        <w:top w:val="none" w:sz="0" w:space="0" w:color="auto"/>
        <w:left w:val="none" w:sz="0" w:space="0" w:color="auto"/>
        <w:bottom w:val="none" w:sz="0" w:space="0" w:color="auto"/>
        <w:right w:val="none" w:sz="0" w:space="0" w:color="auto"/>
      </w:divBdr>
    </w:div>
    <w:div w:id="1516336748">
      <w:bodyDiv w:val="1"/>
      <w:marLeft w:val="0"/>
      <w:marRight w:val="0"/>
      <w:marTop w:val="0"/>
      <w:marBottom w:val="0"/>
      <w:divBdr>
        <w:top w:val="none" w:sz="0" w:space="0" w:color="auto"/>
        <w:left w:val="none" w:sz="0" w:space="0" w:color="auto"/>
        <w:bottom w:val="none" w:sz="0" w:space="0" w:color="auto"/>
        <w:right w:val="none" w:sz="0" w:space="0" w:color="auto"/>
      </w:divBdr>
    </w:div>
    <w:div w:id="1516462456">
      <w:bodyDiv w:val="1"/>
      <w:marLeft w:val="0"/>
      <w:marRight w:val="0"/>
      <w:marTop w:val="0"/>
      <w:marBottom w:val="0"/>
      <w:divBdr>
        <w:top w:val="none" w:sz="0" w:space="0" w:color="auto"/>
        <w:left w:val="none" w:sz="0" w:space="0" w:color="auto"/>
        <w:bottom w:val="none" w:sz="0" w:space="0" w:color="auto"/>
        <w:right w:val="none" w:sz="0" w:space="0" w:color="auto"/>
      </w:divBdr>
    </w:div>
    <w:div w:id="1516841507">
      <w:bodyDiv w:val="1"/>
      <w:marLeft w:val="0"/>
      <w:marRight w:val="0"/>
      <w:marTop w:val="0"/>
      <w:marBottom w:val="0"/>
      <w:divBdr>
        <w:top w:val="none" w:sz="0" w:space="0" w:color="auto"/>
        <w:left w:val="none" w:sz="0" w:space="0" w:color="auto"/>
        <w:bottom w:val="none" w:sz="0" w:space="0" w:color="auto"/>
        <w:right w:val="none" w:sz="0" w:space="0" w:color="auto"/>
      </w:divBdr>
    </w:div>
    <w:div w:id="1516922143">
      <w:bodyDiv w:val="1"/>
      <w:marLeft w:val="0"/>
      <w:marRight w:val="0"/>
      <w:marTop w:val="0"/>
      <w:marBottom w:val="0"/>
      <w:divBdr>
        <w:top w:val="none" w:sz="0" w:space="0" w:color="auto"/>
        <w:left w:val="none" w:sz="0" w:space="0" w:color="auto"/>
        <w:bottom w:val="none" w:sz="0" w:space="0" w:color="auto"/>
        <w:right w:val="none" w:sz="0" w:space="0" w:color="auto"/>
      </w:divBdr>
    </w:div>
    <w:div w:id="1517379821">
      <w:bodyDiv w:val="1"/>
      <w:marLeft w:val="0"/>
      <w:marRight w:val="0"/>
      <w:marTop w:val="0"/>
      <w:marBottom w:val="0"/>
      <w:divBdr>
        <w:top w:val="none" w:sz="0" w:space="0" w:color="auto"/>
        <w:left w:val="none" w:sz="0" w:space="0" w:color="auto"/>
        <w:bottom w:val="none" w:sz="0" w:space="0" w:color="auto"/>
        <w:right w:val="none" w:sz="0" w:space="0" w:color="auto"/>
      </w:divBdr>
    </w:div>
    <w:div w:id="1517574394">
      <w:bodyDiv w:val="1"/>
      <w:marLeft w:val="0"/>
      <w:marRight w:val="0"/>
      <w:marTop w:val="0"/>
      <w:marBottom w:val="0"/>
      <w:divBdr>
        <w:top w:val="none" w:sz="0" w:space="0" w:color="auto"/>
        <w:left w:val="none" w:sz="0" w:space="0" w:color="auto"/>
        <w:bottom w:val="none" w:sz="0" w:space="0" w:color="auto"/>
        <w:right w:val="none" w:sz="0" w:space="0" w:color="auto"/>
      </w:divBdr>
    </w:div>
    <w:div w:id="1517580405">
      <w:bodyDiv w:val="1"/>
      <w:marLeft w:val="0"/>
      <w:marRight w:val="0"/>
      <w:marTop w:val="0"/>
      <w:marBottom w:val="0"/>
      <w:divBdr>
        <w:top w:val="none" w:sz="0" w:space="0" w:color="auto"/>
        <w:left w:val="none" w:sz="0" w:space="0" w:color="auto"/>
        <w:bottom w:val="none" w:sz="0" w:space="0" w:color="auto"/>
        <w:right w:val="none" w:sz="0" w:space="0" w:color="auto"/>
      </w:divBdr>
    </w:div>
    <w:div w:id="1517696830">
      <w:bodyDiv w:val="1"/>
      <w:marLeft w:val="0"/>
      <w:marRight w:val="0"/>
      <w:marTop w:val="0"/>
      <w:marBottom w:val="0"/>
      <w:divBdr>
        <w:top w:val="none" w:sz="0" w:space="0" w:color="auto"/>
        <w:left w:val="none" w:sz="0" w:space="0" w:color="auto"/>
        <w:bottom w:val="none" w:sz="0" w:space="0" w:color="auto"/>
        <w:right w:val="none" w:sz="0" w:space="0" w:color="auto"/>
      </w:divBdr>
    </w:div>
    <w:div w:id="1517841488">
      <w:bodyDiv w:val="1"/>
      <w:marLeft w:val="0"/>
      <w:marRight w:val="0"/>
      <w:marTop w:val="0"/>
      <w:marBottom w:val="0"/>
      <w:divBdr>
        <w:top w:val="none" w:sz="0" w:space="0" w:color="auto"/>
        <w:left w:val="none" w:sz="0" w:space="0" w:color="auto"/>
        <w:bottom w:val="none" w:sz="0" w:space="0" w:color="auto"/>
        <w:right w:val="none" w:sz="0" w:space="0" w:color="auto"/>
      </w:divBdr>
    </w:div>
    <w:div w:id="1518230575">
      <w:bodyDiv w:val="1"/>
      <w:marLeft w:val="0"/>
      <w:marRight w:val="0"/>
      <w:marTop w:val="0"/>
      <w:marBottom w:val="0"/>
      <w:divBdr>
        <w:top w:val="none" w:sz="0" w:space="0" w:color="auto"/>
        <w:left w:val="none" w:sz="0" w:space="0" w:color="auto"/>
        <w:bottom w:val="none" w:sz="0" w:space="0" w:color="auto"/>
        <w:right w:val="none" w:sz="0" w:space="0" w:color="auto"/>
      </w:divBdr>
    </w:div>
    <w:div w:id="1518420179">
      <w:bodyDiv w:val="1"/>
      <w:marLeft w:val="0"/>
      <w:marRight w:val="0"/>
      <w:marTop w:val="0"/>
      <w:marBottom w:val="0"/>
      <w:divBdr>
        <w:top w:val="none" w:sz="0" w:space="0" w:color="auto"/>
        <w:left w:val="none" w:sz="0" w:space="0" w:color="auto"/>
        <w:bottom w:val="none" w:sz="0" w:space="0" w:color="auto"/>
        <w:right w:val="none" w:sz="0" w:space="0" w:color="auto"/>
      </w:divBdr>
    </w:div>
    <w:div w:id="1518423017">
      <w:bodyDiv w:val="1"/>
      <w:marLeft w:val="0"/>
      <w:marRight w:val="0"/>
      <w:marTop w:val="0"/>
      <w:marBottom w:val="0"/>
      <w:divBdr>
        <w:top w:val="none" w:sz="0" w:space="0" w:color="auto"/>
        <w:left w:val="none" w:sz="0" w:space="0" w:color="auto"/>
        <w:bottom w:val="none" w:sz="0" w:space="0" w:color="auto"/>
        <w:right w:val="none" w:sz="0" w:space="0" w:color="auto"/>
      </w:divBdr>
    </w:div>
    <w:div w:id="1518469175">
      <w:bodyDiv w:val="1"/>
      <w:marLeft w:val="0"/>
      <w:marRight w:val="0"/>
      <w:marTop w:val="0"/>
      <w:marBottom w:val="0"/>
      <w:divBdr>
        <w:top w:val="none" w:sz="0" w:space="0" w:color="auto"/>
        <w:left w:val="none" w:sz="0" w:space="0" w:color="auto"/>
        <w:bottom w:val="none" w:sz="0" w:space="0" w:color="auto"/>
        <w:right w:val="none" w:sz="0" w:space="0" w:color="auto"/>
      </w:divBdr>
    </w:div>
    <w:div w:id="1518882408">
      <w:bodyDiv w:val="1"/>
      <w:marLeft w:val="0"/>
      <w:marRight w:val="0"/>
      <w:marTop w:val="0"/>
      <w:marBottom w:val="0"/>
      <w:divBdr>
        <w:top w:val="none" w:sz="0" w:space="0" w:color="auto"/>
        <w:left w:val="none" w:sz="0" w:space="0" w:color="auto"/>
        <w:bottom w:val="none" w:sz="0" w:space="0" w:color="auto"/>
        <w:right w:val="none" w:sz="0" w:space="0" w:color="auto"/>
      </w:divBdr>
    </w:div>
    <w:div w:id="1518886930">
      <w:bodyDiv w:val="1"/>
      <w:marLeft w:val="0"/>
      <w:marRight w:val="0"/>
      <w:marTop w:val="0"/>
      <w:marBottom w:val="0"/>
      <w:divBdr>
        <w:top w:val="none" w:sz="0" w:space="0" w:color="auto"/>
        <w:left w:val="none" w:sz="0" w:space="0" w:color="auto"/>
        <w:bottom w:val="none" w:sz="0" w:space="0" w:color="auto"/>
        <w:right w:val="none" w:sz="0" w:space="0" w:color="auto"/>
      </w:divBdr>
    </w:div>
    <w:div w:id="1519193755">
      <w:bodyDiv w:val="1"/>
      <w:marLeft w:val="0"/>
      <w:marRight w:val="0"/>
      <w:marTop w:val="0"/>
      <w:marBottom w:val="0"/>
      <w:divBdr>
        <w:top w:val="none" w:sz="0" w:space="0" w:color="auto"/>
        <w:left w:val="none" w:sz="0" w:space="0" w:color="auto"/>
        <w:bottom w:val="none" w:sz="0" w:space="0" w:color="auto"/>
        <w:right w:val="none" w:sz="0" w:space="0" w:color="auto"/>
      </w:divBdr>
    </w:div>
    <w:div w:id="1519272884">
      <w:bodyDiv w:val="1"/>
      <w:marLeft w:val="0"/>
      <w:marRight w:val="0"/>
      <w:marTop w:val="0"/>
      <w:marBottom w:val="0"/>
      <w:divBdr>
        <w:top w:val="none" w:sz="0" w:space="0" w:color="auto"/>
        <w:left w:val="none" w:sz="0" w:space="0" w:color="auto"/>
        <w:bottom w:val="none" w:sz="0" w:space="0" w:color="auto"/>
        <w:right w:val="none" w:sz="0" w:space="0" w:color="auto"/>
      </w:divBdr>
    </w:div>
    <w:div w:id="1519274867">
      <w:bodyDiv w:val="1"/>
      <w:marLeft w:val="0"/>
      <w:marRight w:val="0"/>
      <w:marTop w:val="0"/>
      <w:marBottom w:val="0"/>
      <w:divBdr>
        <w:top w:val="none" w:sz="0" w:space="0" w:color="auto"/>
        <w:left w:val="none" w:sz="0" w:space="0" w:color="auto"/>
        <w:bottom w:val="none" w:sz="0" w:space="0" w:color="auto"/>
        <w:right w:val="none" w:sz="0" w:space="0" w:color="auto"/>
      </w:divBdr>
    </w:div>
    <w:div w:id="1519349877">
      <w:bodyDiv w:val="1"/>
      <w:marLeft w:val="0"/>
      <w:marRight w:val="0"/>
      <w:marTop w:val="0"/>
      <w:marBottom w:val="0"/>
      <w:divBdr>
        <w:top w:val="none" w:sz="0" w:space="0" w:color="auto"/>
        <w:left w:val="none" w:sz="0" w:space="0" w:color="auto"/>
        <w:bottom w:val="none" w:sz="0" w:space="0" w:color="auto"/>
        <w:right w:val="none" w:sz="0" w:space="0" w:color="auto"/>
      </w:divBdr>
    </w:div>
    <w:div w:id="1519657144">
      <w:bodyDiv w:val="1"/>
      <w:marLeft w:val="0"/>
      <w:marRight w:val="0"/>
      <w:marTop w:val="0"/>
      <w:marBottom w:val="0"/>
      <w:divBdr>
        <w:top w:val="none" w:sz="0" w:space="0" w:color="auto"/>
        <w:left w:val="none" w:sz="0" w:space="0" w:color="auto"/>
        <w:bottom w:val="none" w:sz="0" w:space="0" w:color="auto"/>
        <w:right w:val="none" w:sz="0" w:space="0" w:color="auto"/>
      </w:divBdr>
    </w:div>
    <w:div w:id="1519739236">
      <w:bodyDiv w:val="1"/>
      <w:marLeft w:val="0"/>
      <w:marRight w:val="0"/>
      <w:marTop w:val="0"/>
      <w:marBottom w:val="0"/>
      <w:divBdr>
        <w:top w:val="none" w:sz="0" w:space="0" w:color="auto"/>
        <w:left w:val="none" w:sz="0" w:space="0" w:color="auto"/>
        <w:bottom w:val="none" w:sz="0" w:space="0" w:color="auto"/>
        <w:right w:val="none" w:sz="0" w:space="0" w:color="auto"/>
      </w:divBdr>
    </w:div>
    <w:div w:id="1520118876">
      <w:bodyDiv w:val="1"/>
      <w:marLeft w:val="0"/>
      <w:marRight w:val="0"/>
      <w:marTop w:val="0"/>
      <w:marBottom w:val="0"/>
      <w:divBdr>
        <w:top w:val="none" w:sz="0" w:space="0" w:color="auto"/>
        <w:left w:val="none" w:sz="0" w:space="0" w:color="auto"/>
        <w:bottom w:val="none" w:sz="0" w:space="0" w:color="auto"/>
        <w:right w:val="none" w:sz="0" w:space="0" w:color="auto"/>
      </w:divBdr>
    </w:div>
    <w:div w:id="1520508548">
      <w:bodyDiv w:val="1"/>
      <w:marLeft w:val="0"/>
      <w:marRight w:val="0"/>
      <w:marTop w:val="0"/>
      <w:marBottom w:val="0"/>
      <w:divBdr>
        <w:top w:val="none" w:sz="0" w:space="0" w:color="auto"/>
        <w:left w:val="none" w:sz="0" w:space="0" w:color="auto"/>
        <w:bottom w:val="none" w:sz="0" w:space="0" w:color="auto"/>
        <w:right w:val="none" w:sz="0" w:space="0" w:color="auto"/>
      </w:divBdr>
    </w:div>
    <w:div w:id="1520580756">
      <w:bodyDiv w:val="1"/>
      <w:marLeft w:val="0"/>
      <w:marRight w:val="0"/>
      <w:marTop w:val="0"/>
      <w:marBottom w:val="0"/>
      <w:divBdr>
        <w:top w:val="none" w:sz="0" w:space="0" w:color="auto"/>
        <w:left w:val="none" w:sz="0" w:space="0" w:color="auto"/>
        <w:bottom w:val="none" w:sz="0" w:space="0" w:color="auto"/>
        <w:right w:val="none" w:sz="0" w:space="0" w:color="auto"/>
      </w:divBdr>
    </w:div>
    <w:div w:id="1520851459">
      <w:bodyDiv w:val="1"/>
      <w:marLeft w:val="0"/>
      <w:marRight w:val="0"/>
      <w:marTop w:val="0"/>
      <w:marBottom w:val="0"/>
      <w:divBdr>
        <w:top w:val="none" w:sz="0" w:space="0" w:color="auto"/>
        <w:left w:val="none" w:sz="0" w:space="0" w:color="auto"/>
        <w:bottom w:val="none" w:sz="0" w:space="0" w:color="auto"/>
        <w:right w:val="none" w:sz="0" w:space="0" w:color="auto"/>
      </w:divBdr>
    </w:div>
    <w:div w:id="1521118017">
      <w:bodyDiv w:val="1"/>
      <w:marLeft w:val="0"/>
      <w:marRight w:val="0"/>
      <w:marTop w:val="0"/>
      <w:marBottom w:val="0"/>
      <w:divBdr>
        <w:top w:val="none" w:sz="0" w:space="0" w:color="auto"/>
        <w:left w:val="none" w:sz="0" w:space="0" w:color="auto"/>
        <w:bottom w:val="none" w:sz="0" w:space="0" w:color="auto"/>
        <w:right w:val="none" w:sz="0" w:space="0" w:color="auto"/>
      </w:divBdr>
    </w:div>
    <w:div w:id="1521553211">
      <w:bodyDiv w:val="1"/>
      <w:marLeft w:val="0"/>
      <w:marRight w:val="0"/>
      <w:marTop w:val="0"/>
      <w:marBottom w:val="0"/>
      <w:divBdr>
        <w:top w:val="none" w:sz="0" w:space="0" w:color="auto"/>
        <w:left w:val="none" w:sz="0" w:space="0" w:color="auto"/>
        <w:bottom w:val="none" w:sz="0" w:space="0" w:color="auto"/>
        <w:right w:val="none" w:sz="0" w:space="0" w:color="auto"/>
      </w:divBdr>
    </w:div>
    <w:div w:id="1521823131">
      <w:bodyDiv w:val="1"/>
      <w:marLeft w:val="0"/>
      <w:marRight w:val="0"/>
      <w:marTop w:val="0"/>
      <w:marBottom w:val="0"/>
      <w:divBdr>
        <w:top w:val="none" w:sz="0" w:space="0" w:color="auto"/>
        <w:left w:val="none" w:sz="0" w:space="0" w:color="auto"/>
        <w:bottom w:val="none" w:sz="0" w:space="0" w:color="auto"/>
        <w:right w:val="none" w:sz="0" w:space="0" w:color="auto"/>
      </w:divBdr>
    </w:div>
    <w:div w:id="1521897936">
      <w:bodyDiv w:val="1"/>
      <w:marLeft w:val="0"/>
      <w:marRight w:val="0"/>
      <w:marTop w:val="0"/>
      <w:marBottom w:val="0"/>
      <w:divBdr>
        <w:top w:val="none" w:sz="0" w:space="0" w:color="auto"/>
        <w:left w:val="none" w:sz="0" w:space="0" w:color="auto"/>
        <w:bottom w:val="none" w:sz="0" w:space="0" w:color="auto"/>
        <w:right w:val="none" w:sz="0" w:space="0" w:color="auto"/>
      </w:divBdr>
    </w:div>
    <w:div w:id="1521965198">
      <w:bodyDiv w:val="1"/>
      <w:marLeft w:val="0"/>
      <w:marRight w:val="0"/>
      <w:marTop w:val="0"/>
      <w:marBottom w:val="0"/>
      <w:divBdr>
        <w:top w:val="none" w:sz="0" w:space="0" w:color="auto"/>
        <w:left w:val="none" w:sz="0" w:space="0" w:color="auto"/>
        <w:bottom w:val="none" w:sz="0" w:space="0" w:color="auto"/>
        <w:right w:val="none" w:sz="0" w:space="0" w:color="auto"/>
      </w:divBdr>
    </w:div>
    <w:div w:id="1522280549">
      <w:bodyDiv w:val="1"/>
      <w:marLeft w:val="0"/>
      <w:marRight w:val="0"/>
      <w:marTop w:val="0"/>
      <w:marBottom w:val="0"/>
      <w:divBdr>
        <w:top w:val="none" w:sz="0" w:space="0" w:color="auto"/>
        <w:left w:val="none" w:sz="0" w:space="0" w:color="auto"/>
        <w:bottom w:val="none" w:sz="0" w:space="0" w:color="auto"/>
        <w:right w:val="none" w:sz="0" w:space="0" w:color="auto"/>
      </w:divBdr>
    </w:div>
    <w:div w:id="1522939849">
      <w:bodyDiv w:val="1"/>
      <w:marLeft w:val="0"/>
      <w:marRight w:val="0"/>
      <w:marTop w:val="0"/>
      <w:marBottom w:val="0"/>
      <w:divBdr>
        <w:top w:val="none" w:sz="0" w:space="0" w:color="auto"/>
        <w:left w:val="none" w:sz="0" w:space="0" w:color="auto"/>
        <w:bottom w:val="none" w:sz="0" w:space="0" w:color="auto"/>
        <w:right w:val="none" w:sz="0" w:space="0" w:color="auto"/>
      </w:divBdr>
    </w:div>
    <w:div w:id="1523473001">
      <w:bodyDiv w:val="1"/>
      <w:marLeft w:val="0"/>
      <w:marRight w:val="0"/>
      <w:marTop w:val="0"/>
      <w:marBottom w:val="0"/>
      <w:divBdr>
        <w:top w:val="none" w:sz="0" w:space="0" w:color="auto"/>
        <w:left w:val="none" w:sz="0" w:space="0" w:color="auto"/>
        <w:bottom w:val="none" w:sz="0" w:space="0" w:color="auto"/>
        <w:right w:val="none" w:sz="0" w:space="0" w:color="auto"/>
      </w:divBdr>
    </w:div>
    <w:div w:id="1523589346">
      <w:bodyDiv w:val="1"/>
      <w:marLeft w:val="0"/>
      <w:marRight w:val="0"/>
      <w:marTop w:val="0"/>
      <w:marBottom w:val="0"/>
      <w:divBdr>
        <w:top w:val="none" w:sz="0" w:space="0" w:color="auto"/>
        <w:left w:val="none" w:sz="0" w:space="0" w:color="auto"/>
        <w:bottom w:val="none" w:sz="0" w:space="0" w:color="auto"/>
        <w:right w:val="none" w:sz="0" w:space="0" w:color="auto"/>
      </w:divBdr>
    </w:div>
    <w:div w:id="1523594314">
      <w:bodyDiv w:val="1"/>
      <w:marLeft w:val="0"/>
      <w:marRight w:val="0"/>
      <w:marTop w:val="0"/>
      <w:marBottom w:val="0"/>
      <w:divBdr>
        <w:top w:val="none" w:sz="0" w:space="0" w:color="auto"/>
        <w:left w:val="none" w:sz="0" w:space="0" w:color="auto"/>
        <w:bottom w:val="none" w:sz="0" w:space="0" w:color="auto"/>
        <w:right w:val="none" w:sz="0" w:space="0" w:color="auto"/>
      </w:divBdr>
    </w:div>
    <w:div w:id="1523740334">
      <w:bodyDiv w:val="1"/>
      <w:marLeft w:val="0"/>
      <w:marRight w:val="0"/>
      <w:marTop w:val="0"/>
      <w:marBottom w:val="0"/>
      <w:divBdr>
        <w:top w:val="none" w:sz="0" w:space="0" w:color="auto"/>
        <w:left w:val="none" w:sz="0" w:space="0" w:color="auto"/>
        <w:bottom w:val="none" w:sz="0" w:space="0" w:color="auto"/>
        <w:right w:val="none" w:sz="0" w:space="0" w:color="auto"/>
      </w:divBdr>
    </w:div>
    <w:div w:id="1523858909">
      <w:bodyDiv w:val="1"/>
      <w:marLeft w:val="0"/>
      <w:marRight w:val="0"/>
      <w:marTop w:val="0"/>
      <w:marBottom w:val="0"/>
      <w:divBdr>
        <w:top w:val="none" w:sz="0" w:space="0" w:color="auto"/>
        <w:left w:val="none" w:sz="0" w:space="0" w:color="auto"/>
        <w:bottom w:val="none" w:sz="0" w:space="0" w:color="auto"/>
        <w:right w:val="none" w:sz="0" w:space="0" w:color="auto"/>
      </w:divBdr>
    </w:div>
    <w:div w:id="1523859121">
      <w:bodyDiv w:val="1"/>
      <w:marLeft w:val="0"/>
      <w:marRight w:val="0"/>
      <w:marTop w:val="0"/>
      <w:marBottom w:val="0"/>
      <w:divBdr>
        <w:top w:val="none" w:sz="0" w:space="0" w:color="auto"/>
        <w:left w:val="none" w:sz="0" w:space="0" w:color="auto"/>
        <w:bottom w:val="none" w:sz="0" w:space="0" w:color="auto"/>
        <w:right w:val="none" w:sz="0" w:space="0" w:color="auto"/>
      </w:divBdr>
    </w:div>
    <w:div w:id="1523862086">
      <w:bodyDiv w:val="1"/>
      <w:marLeft w:val="0"/>
      <w:marRight w:val="0"/>
      <w:marTop w:val="0"/>
      <w:marBottom w:val="0"/>
      <w:divBdr>
        <w:top w:val="none" w:sz="0" w:space="0" w:color="auto"/>
        <w:left w:val="none" w:sz="0" w:space="0" w:color="auto"/>
        <w:bottom w:val="none" w:sz="0" w:space="0" w:color="auto"/>
        <w:right w:val="none" w:sz="0" w:space="0" w:color="auto"/>
      </w:divBdr>
    </w:div>
    <w:div w:id="1523932663">
      <w:bodyDiv w:val="1"/>
      <w:marLeft w:val="0"/>
      <w:marRight w:val="0"/>
      <w:marTop w:val="0"/>
      <w:marBottom w:val="0"/>
      <w:divBdr>
        <w:top w:val="none" w:sz="0" w:space="0" w:color="auto"/>
        <w:left w:val="none" w:sz="0" w:space="0" w:color="auto"/>
        <w:bottom w:val="none" w:sz="0" w:space="0" w:color="auto"/>
        <w:right w:val="none" w:sz="0" w:space="0" w:color="auto"/>
      </w:divBdr>
    </w:div>
    <w:div w:id="1523978336">
      <w:bodyDiv w:val="1"/>
      <w:marLeft w:val="0"/>
      <w:marRight w:val="0"/>
      <w:marTop w:val="0"/>
      <w:marBottom w:val="0"/>
      <w:divBdr>
        <w:top w:val="none" w:sz="0" w:space="0" w:color="auto"/>
        <w:left w:val="none" w:sz="0" w:space="0" w:color="auto"/>
        <w:bottom w:val="none" w:sz="0" w:space="0" w:color="auto"/>
        <w:right w:val="none" w:sz="0" w:space="0" w:color="auto"/>
      </w:divBdr>
    </w:div>
    <w:div w:id="1524173526">
      <w:bodyDiv w:val="1"/>
      <w:marLeft w:val="0"/>
      <w:marRight w:val="0"/>
      <w:marTop w:val="0"/>
      <w:marBottom w:val="0"/>
      <w:divBdr>
        <w:top w:val="none" w:sz="0" w:space="0" w:color="auto"/>
        <w:left w:val="none" w:sz="0" w:space="0" w:color="auto"/>
        <w:bottom w:val="none" w:sz="0" w:space="0" w:color="auto"/>
        <w:right w:val="none" w:sz="0" w:space="0" w:color="auto"/>
      </w:divBdr>
    </w:div>
    <w:div w:id="1524398632">
      <w:bodyDiv w:val="1"/>
      <w:marLeft w:val="0"/>
      <w:marRight w:val="0"/>
      <w:marTop w:val="0"/>
      <w:marBottom w:val="0"/>
      <w:divBdr>
        <w:top w:val="none" w:sz="0" w:space="0" w:color="auto"/>
        <w:left w:val="none" w:sz="0" w:space="0" w:color="auto"/>
        <w:bottom w:val="none" w:sz="0" w:space="0" w:color="auto"/>
        <w:right w:val="none" w:sz="0" w:space="0" w:color="auto"/>
      </w:divBdr>
    </w:div>
    <w:div w:id="1524439745">
      <w:bodyDiv w:val="1"/>
      <w:marLeft w:val="0"/>
      <w:marRight w:val="0"/>
      <w:marTop w:val="0"/>
      <w:marBottom w:val="0"/>
      <w:divBdr>
        <w:top w:val="none" w:sz="0" w:space="0" w:color="auto"/>
        <w:left w:val="none" w:sz="0" w:space="0" w:color="auto"/>
        <w:bottom w:val="none" w:sz="0" w:space="0" w:color="auto"/>
        <w:right w:val="none" w:sz="0" w:space="0" w:color="auto"/>
      </w:divBdr>
    </w:div>
    <w:div w:id="1524589319">
      <w:bodyDiv w:val="1"/>
      <w:marLeft w:val="0"/>
      <w:marRight w:val="0"/>
      <w:marTop w:val="0"/>
      <w:marBottom w:val="0"/>
      <w:divBdr>
        <w:top w:val="none" w:sz="0" w:space="0" w:color="auto"/>
        <w:left w:val="none" w:sz="0" w:space="0" w:color="auto"/>
        <w:bottom w:val="none" w:sz="0" w:space="0" w:color="auto"/>
        <w:right w:val="none" w:sz="0" w:space="0" w:color="auto"/>
      </w:divBdr>
    </w:div>
    <w:div w:id="1524635584">
      <w:bodyDiv w:val="1"/>
      <w:marLeft w:val="0"/>
      <w:marRight w:val="0"/>
      <w:marTop w:val="0"/>
      <w:marBottom w:val="0"/>
      <w:divBdr>
        <w:top w:val="none" w:sz="0" w:space="0" w:color="auto"/>
        <w:left w:val="none" w:sz="0" w:space="0" w:color="auto"/>
        <w:bottom w:val="none" w:sz="0" w:space="0" w:color="auto"/>
        <w:right w:val="none" w:sz="0" w:space="0" w:color="auto"/>
      </w:divBdr>
    </w:div>
    <w:div w:id="1524660861">
      <w:bodyDiv w:val="1"/>
      <w:marLeft w:val="0"/>
      <w:marRight w:val="0"/>
      <w:marTop w:val="0"/>
      <w:marBottom w:val="0"/>
      <w:divBdr>
        <w:top w:val="none" w:sz="0" w:space="0" w:color="auto"/>
        <w:left w:val="none" w:sz="0" w:space="0" w:color="auto"/>
        <w:bottom w:val="none" w:sz="0" w:space="0" w:color="auto"/>
        <w:right w:val="none" w:sz="0" w:space="0" w:color="auto"/>
      </w:divBdr>
    </w:div>
    <w:div w:id="1524855464">
      <w:bodyDiv w:val="1"/>
      <w:marLeft w:val="0"/>
      <w:marRight w:val="0"/>
      <w:marTop w:val="0"/>
      <w:marBottom w:val="0"/>
      <w:divBdr>
        <w:top w:val="none" w:sz="0" w:space="0" w:color="auto"/>
        <w:left w:val="none" w:sz="0" w:space="0" w:color="auto"/>
        <w:bottom w:val="none" w:sz="0" w:space="0" w:color="auto"/>
        <w:right w:val="none" w:sz="0" w:space="0" w:color="auto"/>
      </w:divBdr>
    </w:div>
    <w:div w:id="1525172378">
      <w:bodyDiv w:val="1"/>
      <w:marLeft w:val="0"/>
      <w:marRight w:val="0"/>
      <w:marTop w:val="0"/>
      <w:marBottom w:val="0"/>
      <w:divBdr>
        <w:top w:val="none" w:sz="0" w:space="0" w:color="auto"/>
        <w:left w:val="none" w:sz="0" w:space="0" w:color="auto"/>
        <w:bottom w:val="none" w:sz="0" w:space="0" w:color="auto"/>
        <w:right w:val="none" w:sz="0" w:space="0" w:color="auto"/>
      </w:divBdr>
    </w:div>
    <w:div w:id="1525512216">
      <w:bodyDiv w:val="1"/>
      <w:marLeft w:val="0"/>
      <w:marRight w:val="0"/>
      <w:marTop w:val="0"/>
      <w:marBottom w:val="0"/>
      <w:divBdr>
        <w:top w:val="none" w:sz="0" w:space="0" w:color="auto"/>
        <w:left w:val="none" w:sz="0" w:space="0" w:color="auto"/>
        <w:bottom w:val="none" w:sz="0" w:space="0" w:color="auto"/>
        <w:right w:val="none" w:sz="0" w:space="0" w:color="auto"/>
      </w:divBdr>
    </w:div>
    <w:div w:id="1525558079">
      <w:bodyDiv w:val="1"/>
      <w:marLeft w:val="0"/>
      <w:marRight w:val="0"/>
      <w:marTop w:val="0"/>
      <w:marBottom w:val="0"/>
      <w:divBdr>
        <w:top w:val="none" w:sz="0" w:space="0" w:color="auto"/>
        <w:left w:val="none" w:sz="0" w:space="0" w:color="auto"/>
        <w:bottom w:val="none" w:sz="0" w:space="0" w:color="auto"/>
        <w:right w:val="none" w:sz="0" w:space="0" w:color="auto"/>
      </w:divBdr>
    </w:div>
    <w:div w:id="1525945875">
      <w:bodyDiv w:val="1"/>
      <w:marLeft w:val="0"/>
      <w:marRight w:val="0"/>
      <w:marTop w:val="0"/>
      <w:marBottom w:val="0"/>
      <w:divBdr>
        <w:top w:val="none" w:sz="0" w:space="0" w:color="auto"/>
        <w:left w:val="none" w:sz="0" w:space="0" w:color="auto"/>
        <w:bottom w:val="none" w:sz="0" w:space="0" w:color="auto"/>
        <w:right w:val="none" w:sz="0" w:space="0" w:color="auto"/>
      </w:divBdr>
    </w:div>
    <w:div w:id="1526364441">
      <w:bodyDiv w:val="1"/>
      <w:marLeft w:val="0"/>
      <w:marRight w:val="0"/>
      <w:marTop w:val="0"/>
      <w:marBottom w:val="0"/>
      <w:divBdr>
        <w:top w:val="none" w:sz="0" w:space="0" w:color="auto"/>
        <w:left w:val="none" w:sz="0" w:space="0" w:color="auto"/>
        <w:bottom w:val="none" w:sz="0" w:space="0" w:color="auto"/>
        <w:right w:val="none" w:sz="0" w:space="0" w:color="auto"/>
      </w:divBdr>
    </w:div>
    <w:div w:id="1526402682">
      <w:bodyDiv w:val="1"/>
      <w:marLeft w:val="0"/>
      <w:marRight w:val="0"/>
      <w:marTop w:val="0"/>
      <w:marBottom w:val="0"/>
      <w:divBdr>
        <w:top w:val="none" w:sz="0" w:space="0" w:color="auto"/>
        <w:left w:val="none" w:sz="0" w:space="0" w:color="auto"/>
        <w:bottom w:val="none" w:sz="0" w:space="0" w:color="auto"/>
        <w:right w:val="none" w:sz="0" w:space="0" w:color="auto"/>
      </w:divBdr>
    </w:div>
    <w:div w:id="1526404281">
      <w:bodyDiv w:val="1"/>
      <w:marLeft w:val="0"/>
      <w:marRight w:val="0"/>
      <w:marTop w:val="0"/>
      <w:marBottom w:val="0"/>
      <w:divBdr>
        <w:top w:val="none" w:sz="0" w:space="0" w:color="auto"/>
        <w:left w:val="none" w:sz="0" w:space="0" w:color="auto"/>
        <w:bottom w:val="none" w:sz="0" w:space="0" w:color="auto"/>
        <w:right w:val="none" w:sz="0" w:space="0" w:color="auto"/>
      </w:divBdr>
    </w:div>
    <w:div w:id="1526476803">
      <w:bodyDiv w:val="1"/>
      <w:marLeft w:val="0"/>
      <w:marRight w:val="0"/>
      <w:marTop w:val="0"/>
      <w:marBottom w:val="0"/>
      <w:divBdr>
        <w:top w:val="none" w:sz="0" w:space="0" w:color="auto"/>
        <w:left w:val="none" w:sz="0" w:space="0" w:color="auto"/>
        <w:bottom w:val="none" w:sz="0" w:space="0" w:color="auto"/>
        <w:right w:val="none" w:sz="0" w:space="0" w:color="auto"/>
      </w:divBdr>
    </w:div>
    <w:div w:id="1526485394">
      <w:bodyDiv w:val="1"/>
      <w:marLeft w:val="0"/>
      <w:marRight w:val="0"/>
      <w:marTop w:val="0"/>
      <w:marBottom w:val="0"/>
      <w:divBdr>
        <w:top w:val="none" w:sz="0" w:space="0" w:color="auto"/>
        <w:left w:val="none" w:sz="0" w:space="0" w:color="auto"/>
        <w:bottom w:val="none" w:sz="0" w:space="0" w:color="auto"/>
        <w:right w:val="none" w:sz="0" w:space="0" w:color="auto"/>
      </w:divBdr>
    </w:div>
    <w:div w:id="1526671422">
      <w:bodyDiv w:val="1"/>
      <w:marLeft w:val="0"/>
      <w:marRight w:val="0"/>
      <w:marTop w:val="0"/>
      <w:marBottom w:val="0"/>
      <w:divBdr>
        <w:top w:val="none" w:sz="0" w:space="0" w:color="auto"/>
        <w:left w:val="none" w:sz="0" w:space="0" w:color="auto"/>
        <w:bottom w:val="none" w:sz="0" w:space="0" w:color="auto"/>
        <w:right w:val="none" w:sz="0" w:space="0" w:color="auto"/>
      </w:divBdr>
    </w:div>
    <w:div w:id="1526865633">
      <w:bodyDiv w:val="1"/>
      <w:marLeft w:val="0"/>
      <w:marRight w:val="0"/>
      <w:marTop w:val="0"/>
      <w:marBottom w:val="0"/>
      <w:divBdr>
        <w:top w:val="none" w:sz="0" w:space="0" w:color="auto"/>
        <w:left w:val="none" w:sz="0" w:space="0" w:color="auto"/>
        <w:bottom w:val="none" w:sz="0" w:space="0" w:color="auto"/>
        <w:right w:val="none" w:sz="0" w:space="0" w:color="auto"/>
      </w:divBdr>
    </w:div>
    <w:div w:id="1526866911">
      <w:bodyDiv w:val="1"/>
      <w:marLeft w:val="0"/>
      <w:marRight w:val="0"/>
      <w:marTop w:val="0"/>
      <w:marBottom w:val="0"/>
      <w:divBdr>
        <w:top w:val="none" w:sz="0" w:space="0" w:color="auto"/>
        <w:left w:val="none" w:sz="0" w:space="0" w:color="auto"/>
        <w:bottom w:val="none" w:sz="0" w:space="0" w:color="auto"/>
        <w:right w:val="none" w:sz="0" w:space="0" w:color="auto"/>
      </w:divBdr>
    </w:div>
    <w:div w:id="1527327436">
      <w:bodyDiv w:val="1"/>
      <w:marLeft w:val="0"/>
      <w:marRight w:val="0"/>
      <w:marTop w:val="0"/>
      <w:marBottom w:val="0"/>
      <w:divBdr>
        <w:top w:val="none" w:sz="0" w:space="0" w:color="auto"/>
        <w:left w:val="none" w:sz="0" w:space="0" w:color="auto"/>
        <w:bottom w:val="none" w:sz="0" w:space="0" w:color="auto"/>
        <w:right w:val="none" w:sz="0" w:space="0" w:color="auto"/>
      </w:divBdr>
    </w:div>
    <w:div w:id="1527675626">
      <w:bodyDiv w:val="1"/>
      <w:marLeft w:val="0"/>
      <w:marRight w:val="0"/>
      <w:marTop w:val="0"/>
      <w:marBottom w:val="0"/>
      <w:divBdr>
        <w:top w:val="none" w:sz="0" w:space="0" w:color="auto"/>
        <w:left w:val="none" w:sz="0" w:space="0" w:color="auto"/>
        <w:bottom w:val="none" w:sz="0" w:space="0" w:color="auto"/>
        <w:right w:val="none" w:sz="0" w:space="0" w:color="auto"/>
      </w:divBdr>
    </w:div>
    <w:div w:id="1527794092">
      <w:bodyDiv w:val="1"/>
      <w:marLeft w:val="0"/>
      <w:marRight w:val="0"/>
      <w:marTop w:val="0"/>
      <w:marBottom w:val="0"/>
      <w:divBdr>
        <w:top w:val="none" w:sz="0" w:space="0" w:color="auto"/>
        <w:left w:val="none" w:sz="0" w:space="0" w:color="auto"/>
        <w:bottom w:val="none" w:sz="0" w:space="0" w:color="auto"/>
        <w:right w:val="none" w:sz="0" w:space="0" w:color="auto"/>
      </w:divBdr>
    </w:div>
    <w:div w:id="1528104130">
      <w:bodyDiv w:val="1"/>
      <w:marLeft w:val="0"/>
      <w:marRight w:val="0"/>
      <w:marTop w:val="0"/>
      <w:marBottom w:val="0"/>
      <w:divBdr>
        <w:top w:val="none" w:sz="0" w:space="0" w:color="auto"/>
        <w:left w:val="none" w:sz="0" w:space="0" w:color="auto"/>
        <w:bottom w:val="none" w:sz="0" w:space="0" w:color="auto"/>
        <w:right w:val="none" w:sz="0" w:space="0" w:color="auto"/>
      </w:divBdr>
    </w:div>
    <w:div w:id="1528182371">
      <w:bodyDiv w:val="1"/>
      <w:marLeft w:val="0"/>
      <w:marRight w:val="0"/>
      <w:marTop w:val="0"/>
      <w:marBottom w:val="0"/>
      <w:divBdr>
        <w:top w:val="none" w:sz="0" w:space="0" w:color="auto"/>
        <w:left w:val="none" w:sz="0" w:space="0" w:color="auto"/>
        <w:bottom w:val="none" w:sz="0" w:space="0" w:color="auto"/>
        <w:right w:val="none" w:sz="0" w:space="0" w:color="auto"/>
      </w:divBdr>
    </w:div>
    <w:div w:id="1528565425">
      <w:bodyDiv w:val="1"/>
      <w:marLeft w:val="0"/>
      <w:marRight w:val="0"/>
      <w:marTop w:val="0"/>
      <w:marBottom w:val="0"/>
      <w:divBdr>
        <w:top w:val="none" w:sz="0" w:space="0" w:color="auto"/>
        <w:left w:val="none" w:sz="0" w:space="0" w:color="auto"/>
        <w:bottom w:val="none" w:sz="0" w:space="0" w:color="auto"/>
        <w:right w:val="none" w:sz="0" w:space="0" w:color="auto"/>
      </w:divBdr>
    </w:div>
    <w:div w:id="1529218061">
      <w:bodyDiv w:val="1"/>
      <w:marLeft w:val="0"/>
      <w:marRight w:val="0"/>
      <w:marTop w:val="0"/>
      <w:marBottom w:val="0"/>
      <w:divBdr>
        <w:top w:val="none" w:sz="0" w:space="0" w:color="auto"/>
        <w:left w:val="none" w:sz="0" w:space="0" w:color="auto"/>
        <w:bottom w:val="none" w:sz="0" w:space="0" w:color="auto"/>
        <w:right w:val="none" w:sz="0" w:space="0" w:color="auto"/>
      </w:divBdr>
    </w:div>
    <w:div w:id="1529297241">
      <w:bodyDiv w:val="1"/>
      <w:marLeft w:val="0"/>
      <w:marRight w:val="0"/>
      <w:marTop w:val="0"/>
      <w:marBottom w:val="0"/>
      <w:divBdr>
        <w:top w:val="none" w:sz="0" w:space="0" w:color="auto"/>
        <w:left w:val="none" w:sz="0" w:space="0" w:color="auto"/>
        <w:bottom w:val="none" w:sz="0" w:space="0" w:color="auto"/>
        <w:right w:val="none" w:sz="0" w:space="0" w:color="auto"/>
      </w:divBdr>
    </w:div>
    <w:div w:id="1529636892">
      <w:bodyDiv w:val="1"/>
      <w:marLeft w:val="0"/>
      <w:marRight w:val="0"/>
      <w:marTop w:val="0"/>
      <w:marBottom w:val="0"/>
      <w:divBdr>
        <w:top w:val="none" w:sz="0" w:space="0" w:color="auto"/>
        <w:left w:val="none" w:sz="0" w:space="0" w:color="auto"/>
        <w:bottom w:val="none" w:sz="0" w:space="0" w:color="auto"/>
        <w:right w:val="none" w:sz="0" w:space="0" w:color="auto"/>
      </w:divBdr>
    </w:div>
    <w:div w:id="1529878150">
      <w:bodyDiv w:val="1"/>
      <w:marLeft w:val="0"/>
      <w:marRight w:val="0"/>
      <w:marTop w:val="0"/>
      <w:marBottom w:val="0"/>
      <w:divBdr>
        <w:top w:val="none" w:sz="0" w:space="0" w:color="auto"/>
        <w:left w:val="none" w:sz="0" w:space="0" w:color="auto"/>
        <w:bottom w:val="none" w:sz="0" w:space="0" w:color="auto"/>
        <w:right w:val="none" w:sz="0" w:space="0" w:color="auto"/>
      </w:divBdr>
    </w:div>
    <w:div w:id="1530297346">
      <w:bodyDiv w:val="1"/>
      <w:marLeft w:val="0"/>
      <w:marRight w:val="0"/>
      <w:marTop w:val="0"/>
      <w:marBottom w:val="0"/>
      <w:divBdr>
        <w:top w:val="none" w:sz="0" w:space="0" w:color="auto"/>
        <w:left w:val="none" w:sz="0" w:space="0" w:color="auto"/>
        <w:bottom w:val="none" w:sz="0" w:space="0" w:color="auto"/>
        <w:right w:val="none" w:sz="0" w:space="0" w:color="auto"/>
      </w:divBdr>
    </w:div>
    <w:div w:id="1530604001">
      <w:bodyDiv w:val="1"/>
      <w:marLeft w:val="0"/>
      <w:marRight w:val="0"/>
      <w:marTop w:val="0"/>
      <w:marBottom w:val="0"/>
      <w:divBdr>
        <w:top w:val="none" w:sz="0" w:space="0" w:color="auto"/>
        <w:left w:val="none" w:sz="0" w:space="0" w:color="auto"/>
        <w:bottom w:val="none" w:sz="0" w:space="0" w:color="auto"/>
        <w:right w:val="none" w:sz="0" w:space="0" w:color="auto"/>
      </w:divBdr>
    </w:div>
    <w:div w:id="1530684124">
      <w:bodyDiv w:val="1"/>
      <w:marLeft w:val="0"/>
      <w:marRight w:val="0"/>
      <w:marTop w:val="0"/>
      <w:marBottom w:val="0"/>
      <w:divBdr>
        <w:top w:val="none" w:sz="0" w:space="0" w:color="auto"/>
        <w:left w:val="none" w:sz="0" w:space="0" w:color="auto"/>
        <w:bottom w:val="none" w:sz="0" w:space="0" w:color="auto"/>
        <w:right w:val="none" w:sz="0" w:space="0" w:color="auto"/>
      </w:divBdr>
    </w:div>
    <w:div w:id="1530799504">
      <w:bodyDiv w:val="1"/>
      <w:marLeft w:val="0"/>
      <w:marRight w:val="0"/>
      <w:marTop w:val="0"/>
      <w:marBottom w:val="0"/>
      <w:divBdr>
        <w:top w:val="none" w:sz="0" w:space="0" w:color="auto"/>
        <w:left w:val="none" w:sz="0" w:space="0" w:color="auto"/>
        <w:bottom w:val="none" w:sz="0" w:space="0" w:color="auto"/>
        <w:right w:val="none" w:sz="0" w:space="0" w:color="auto"/>
      </w:divBdr>
    </w:div>
    <w:div w:id="1530994270">
      <w:bodyDiv w:val="1"/>
      <w:marLeft w:val="0"/>
      <w:marRight w:val="0"/>
      <w:marTop w:val="0"/>
      <w:marBottom w:val="0"/>
      <w:divBdr>
        <w:top w:val="none" w:sz="0" w:space="0" w:color="auto"/>
        <w:left w:val="none" w:sz="0" w:space="0" w:color="auto"/>
        <w:bottom w:val="none" w:sz="0" w:space="0" w:color="auto"/>
        <w:right w:val="none" w:sz="0" w:space="0" w:color="auto"/>
      </w:divBdr>
    </w:div>
    <w:div w:id="1531186109">
      <w:bodyDiv w:val="1"/>
      <w:marLeft w:val="0"/>
      <w:marRight w:val="0"/>
      <w:marTop w:val="0"/>
      <w:marBottom w:val="0"/>
      <w:divBdr>
        <w:top w:val="none" w:sz="0" w:space="0" w:color="auto"/>
        <w:left w:val="none" w:sz="0" w:space="0" w:color="auto"/>
        <w:bottom w:val="none" w:sz="0" w:space="0" w:color="auto"/>
        <w:right w:val="none" w:sz="0" w:space="0" w:color="auto"/>
      </w:divBdr>
    </w:div>
    <w:div w:id="1532189082">
      <w:bodyDiv w:val="1"/>
      <w:marLeft w:val="0"/>
      <w:marRight w:val="0"/>
      <w:marTop w:val="0"/>
      <w:marBottom w:val="0"/>
      <w:divBdr>
        <w:top w:val="none" w:sz="0" w:space="0" w:color="auto"/>
        <w:left w:val="none" w:sz="0" w:space="0" w:color="auto"/>
        <w:bottom w:val="none" w:sz="0" w:space="0" w:color="auto"/>
        <w:right w:val="none" w:sz="0" w:space="0" w:color="auto"/>
      </w:divBdr>
    </w:div>
    <w:div w:id="1532382017">
      <w:bodyDiv w:val="1"/>
      <w:marLeft w:val="0"/>
      <w:marRight w:val="0"/>
      <w:marTop w:val="0"/>
      <w:marBottom w:val="0"/>
      <w:divBdr>
        <w:top w:val="none" w:sz="0" w:space="0" w:color="auto"/>
        <w:left w:val="none" w:sz="0" w:space="0" w:color="auto"/>
        <w:bottom w:val="none" w:sz="0" w:space="0" w:color="auto"/>
        <w:right w:val="none" w:sz="0" w:space="0" w:color="auto"/>
      </w:divBdr>
    </w:div>
    <w:div w:id="1532495581">
      <w:bodyDiv w:val="1"/>
      <w:marLeft w:val="0"/>
      <w:marRight w:val="0"/>
      <w:marTop w:val="0"/>
      <w:marBottom w:val="0"/>
      <w:divBdr>
        <w:top w:val="none" w:sz="0" w:space="0" w:color="auto"/>
        <w:left w:val="none" w:sz="0" w:space="0" w:color="auto"/>
        <w:bottom w:val="none" w:sz="0" w:space="0" w:color="auto"/>
        <w:right w:val="none" w:sz="0" w:space="0" w:color="auto"/>
      </w:divBdr>
    </w:div>
    <w:div w:id="1532919335">
      <w:bodyDiv w:val="1"/>
      <w:marLeft w:val="0"/>
      <w:marRight w:val="0"/>
      <w:marTop w:val="0"/>
      <w:marBottom w:val="0"/>
      <w:divBdr>
        <w:top w:val="none" w:sz="0" w:space="0" w:color="auto"/>
        <w:left w:val="none" w:sz="0" w:space="0" w:color="auto"/>
        <w:bottom w:val="none" w:sz="0" w:space="0" w:color="auto"/>
        <w:right w:val="none" w:sz="0" w:space="0" w:color="auto"/>
      </w:divBdr>
    </w:div>
    <w:div w:id="1533108845">
      <w:bodyDiv w:val="1"/>
      <w:marLeft w:val="0"/>
      <w:marRight w:val="0"/>
      <w:marTop w:val="0"/>
      <w:marBottom w:val="0"/>
      <w:divBdr>
        <w:top w:val="none" w:sz="0" w:space="0" w:color="auto"/>
        <w:left w:val="none" w:sz="0" w:space="0" w:color="auto"/>
        <w:bottom w:val="none" w:sz="0" w:space="0" w:color="auto"/>
        <w:right w:val="none" w:sz="0" w:space="0" w:color="auto"/>
      </w:divBdr>
    </w:div>
    <w:div w:id="1533421299">
      <w:bodyDiv w:val="1"/>
      <w:marLeft w:val="0"/>
      <w:marRight w:val="0"/>
      <w:marTop w:val="0"/>
      <w:marBottom w:val="0"/>
      <w:divBdr>
        <w:top w:val="none" w:sz="0" w:space="0" w:color="auto"/>
        <w:left w:val="none" w:sz="0" w:space="0" w:color="auto"/>
        <w:bottom w:val="none" w:sz="0" w:space="0" w:color="auto"/>
        <w:right w:val="none" w:sz="0" w:space="0" w:color="auto"/>
      </w:divBdr>
    </w:div>
    <w:div w:id="1533494121">
      <w:bodyDiv w:val="1"/>
      <w:marLeft w:val="0"/>
      <w:marRight w:val="0"/>
      <w:marTop w:val="0"/>
      <w:marBottom w:val="0"/>
      <w:divBdr>
        <w:top w:val="none" w:sz="0" w:space="0" w:color="auto"/>
        <w:left w:val="none" w:sz="0" w:space="0" w:color="auto"/>
        <w:bottom w:val="none" w:sz="0" w:space="0" w:color="auto"/>
        <w:right w:val="none" w:sz="0" w:space="0" w:color="auto"/>
      </w:divBdr>
    </w:div>
    <w:div w:id="1533691415">
      <w:bodyDiv w:val="1"/>
      <w:marLeft w:val="0"/>
      <w:marRight w:val="0"/>
      <w:marTop w:val="0"/>
      <w:marBottom w:val="0"/>
      <w:divBdr>
        <w:top w:val="none" w:sz="0" w:space="0" w:color="auto"/>
        <w:left w:val="none" w:sz="0" w:space="0" w:color="auto"/>
        <w:bottom w:val="none" w:sz="0" w:space="0" w:color="auto"/>
        <w:right w:val="none" w:sz="0" w:space="0" w:color="auto"/>
      </w:divBdr>
    </w:div>
    <w:div w:id="1534072302">
      <w:bodyDiv w:val="1"/>
      <w:marLeft w:val="0"/>
      <w:marRight w:val="0"/>
      <w:marTop w:val="0"/>
      <w:marBottom w:val="0"/>
      <w:divBdr>
        <w:top w:val="none" w:sz="0" w:space="0" w:color="auto"/>
        <w:left w:val="none" w:sz="0" w:space="0" w:color="auto"/>
        <w:bottom w:val="none" w:sz="0" w:space="0" w:color="auto"/>
        <w:right w:val="none" w:sz="0" w:space="0" w:color="auto"/>
      </w:divBdr>
    </w:div>
    <w:div w:id="1535146889">
      <w:bodyDiv w:val="1"/>
      <w:marLeft w:val="0"/>
      <w:marRight w:val="0"/>
      <w:marTop w:val="0"/>
      <w:marBottom w:val="0"/>
      <w:divBdr>
        <w:top w:val="none" w:sz="0" w:space="0" w:color="auto"/>
        <w:left w:val="none" w:sz="0" w:space="0" w:color="auto"/>
        <w:bottom w:val="none" w:sz="0" w:space="0" w:color="auto"/>
        <w:right w:val="none" w:sz="0" w:space="0" w:color="auto"/>
      </w:divBdr>
    </w:div>
    <w:div w:id="1535314428">
      <w:bodyDiv w:val="1"/>
      <w:marLeft w:val="0"/>
      <w:marRight w:val="0"/>
      <w:marTop w:val="0"/>
      <w:marBottom w:val="0"/>
      <w:divBdr>
        <w:top w:val="none" w:sz="0" w:space="0" w:color="auto"/>
        <w:left w:val="none" w:sz="0" w:space="0" w:color="auto"/>
        <w:bottom w:val="none" w:sz="0" w:space="0" w:color="auto"/>
        <w:right w:val="none" w:sz="0" w:space="0" w:color="auto"/>
      </w:divBdr>
    </w:div>
    <w:div w:id="1535539625">
      <w:bodyDiv w:val="1"/>
      <w:marLeft w:val="0"/>
      <w:marRight w:val="0"/>
      <w:marTop w:val="0"/>
      <w:marBottom w:val="0"/>
      <w:divBdr>
        <w:top w:val="none" w:sz="0" w:space="0" w:color="auto"/>
        <w:left w:val="none" w:sz="0" w:space="0" w:color="auto"/>
        <w:bottom w:val="none" w:sz="0" w:space="0" w:color="auto"/>
        <w:right w:val="none" w:sz="0" w:space="0" w:color="auto"/>
      </w:divBdr>
    </w:div>
    <w:div w:id="1535730151">
      <w:bodyDiv w:val="1"/>
      <w:marLeft w:val="0"/>
      <w:marRight w:val="0"/>
      <w:marTop w:val="0"/>
      <w:marBottom w:val="0"/>
      <w:divBdr>
        <w:top w:val="none" w:sz="0" w:space="0" w:color="auto"/>
        <w:left w:val="none" w:sz="0" w:space="0" w:color="auto"/>
        <w:bottom w:val="none" w:sz="0" w:space="0" w:color="auto"/>
        <w:right w:val="none" w:sz="0" w:space="0" w:color="auto"/>
      </w:divBdr>
    </w:div>
    <w:div w:id="1535770972">
      <w:bodyDiv w:val="1"/>
      <w:marLeft w:val="0"/>
      <w:marRight w:val="0"/>
      <w:marTop w:val="0"/>
      <w:marBottom w:val="0"/>
      <w:divBdr>
        <w:top w:val="none" w:sz="0" w:space="0" w:color="auto"/>
        <w:left w:val="none" w:sz="0" w:space="0" w:color="auto"/>
        <w:bottom w:val="none" w:sz="0" w:space="0" w:color="auto"/>
        <w:right w:val="none" w:sz="0" w:space="0" w:color="auto"/>
      </w:divBdr>
    </w:div>
    <w:div w:id="1535772437">
      <w:bodyDiv w:val="1"/>
      <w:marLeft w:val="0"/>
      <w:marRight w:val="0"/>
      <w:marTop w:val="0"/>
      <w:marBottom w:val="0"/>
      <w:divBdr>
        <w:top w:val="none" w:sz="0" w:space="0" w:color="auto"/>
        <w:left w:val="none" w:sz="0" w:space="0" w:color="auto"/>
        <w:bottom w:val="none" w:sz="0" w:space="0" w:color="auto"/>
        <w:right w:val="none" w:sz="0" w:space="0" w:color="auto"/>
      </w:divBdr>
    </w:div>
    <w:div w:id="1535920372">
      <w:bodyDiv w:val="1"/>
      <w:marLeft w:val="0"/>
      <w:marRight w:val="0"/>
      <w:marTop w:val="0"/>
      <w:marBottom w:val="0"/>
      <w:divBdr>
        <w:top w:val="none" w:sz="0" w:space="0" w:color="auto"/>
        <w:left w:val="none" w:sz="0" w:space="0" w:color="auto"/>
        <w:bottom w:val="none" w:sz="0" w:space="0" w:color="auto"/>
        <w:right w:val="none" w:sz="0" w:space="0" w:color="auto"/>
      </w:divBdr>
    </w:div>
    <w:div w:id="1535968230">
      <w:bodyDiv w:val="1"/>
      <w:marLeft w:val="0"/>
      <w:marRight w:val="0"/>
      <w:marTop w:val="0"/>
      <w:marBottom w:val="0"/>
      <w:divBdr>
        <w:top w:val="none" w:sz="0" w:space="0" w:color="auto"/>
        <w:left w:val="none" w:sz="0" w:space="0" w:color="auto"/>
        <w:bottom w:val="none" w:sz="0" w:space="0" w:color="auto"/>
        <w:right w:val="none" w:sz="0" w:space="0" w:color="auto"/>
      </w:divBdr>
    </w:div>
    <w:div w:id="1536040301">
      <w:bodyDiv w:val="1"/>
      <w:marLeft w:val="0"/>
      <w:marRight w:val="0"/>
      <w:marTop w:val="0"/>
      <w:marBottom w:val="0"/>
      <w:divBdr>
        <w:top w:val="none" w:sz="0" w:space="0" w:color="auto"/>
        <w:left w:val="none" w:sz="0" w:space="0" w:color="auto"/>
        <w:bottom w:val="none" w:sz="0" w:space="0" w:color="auto"/>
        <w:right w:val="none" w:sz="0" w:space="0" w:color="auto"/>
      </w:divBdr>
    </w:div>
    <w:div w:id="1536428091">
      <w:bodyDiv w:val="1"/>
      <w:marLeft w:val="0"/>
      <w:marRight w:val="0"/>
      <w:marTop w:val="0"/>
      <w:marBottom w:val="0"/>
      <w:divBdr>
        <w:top w:val="none" w:sz="0" w:space="0" w:color="auto"/>
        <w:left w:val="none" w:sz="0" w:space="0" w:color="auto"/>
        <w:bottom w:val="none" w:sz="0" w:space="0" w:color="auto"/>
        <w:right w:val="none" w:sz="0" w:space="0" w:color="auto"/>
      </w:divBdr>
    </w:div>
    <w:div w:id="1536429558">
      <w:bodyDiv w:val="1"/>
      <w:marLeft w:val="0"/>
      <w:marRight w:val="0"/>
      <w:marTop w:val="0"/>
      <w:marBottom w:val="0"/>
      <w:divBdr>
        <w:top w:val="none" w:sz="0" w:space="0" w:color="auto"/>
        <w:left w:val="none" w:sz="0" w:space="0" w:color="auto"/>
        <w:bottom w:val="none" w:sz="0" w:space="0" w:color="auto"/>
        <w:right w:val="none" w:sz="0" w:space="0" w:color="auto"/>
      </w:divBdr>
    </w:div>
    <w:div w:id="1536966252">
      <w:bodyDiv w:val="1"/>
      <w:marLeft w:val="0"/>
      <w:marRight w:val="0"/>
      <w:marTop w:val="0"/>
      <w:marBottom w:val="0"/>
      <w:divBdr>
        <w:top w:val="none" w:sz="0" w:space="0" w:color="auto"/>
        <w:left w:val="none" w:sz="0" w:space="0" w:color="auto"/>
        <w:bottom w:val="none" w:sz="0" w:space="0" w:color="auto"/>
        <w:right w:val="none" w:sz="0" w:space="0" w:color="auto"/>
      </w:divBdr>
    </w:div>
    <w:div w:id="1537085282">
      <w:bodyDiv w:val="1"/>
      <w:marLeft w:val="0"/>
      <w:marRight w:val="0"/>
      <w:marTop w:val="0"/>
      <w:marBottom w:val="0"/>
      <w:divBdr>
        <w:top w:val="none" w:sz="0" w:space="0" w:color="auto"/>
        <w:left w:val="none" w:sz="0" w:space="0" w:color="auto"/>
        <w:bottom w:val="none" w:sz="0" w:space="0" w:color="auto"/>
        <w:right w:val="none" w:sz="0" w:space="0" w:color="auto"/>
      </w:divBdr>
    </w:div>
    <w:div w:id="1537156279">
      <w:bodyDiv w:val="1"/>
      <w:marLeft w:val="0"/>
      <w:marRight w:val="0"/>
      <w:marTop w:val="0"/>
      <w:marBottom w:val="0"/>
      <w:divBdr>
        <w:top w:val="none" w:sz="0" w:space="0" w:color="auto"/>
        <w:left w:val="none" w:sz="0" w:space="0" w:color="auto"/>
        <w:bottom w:val="none" w:sz="0" w:space="0" w:color="auto"/>
        <w:right w:val="none" w:sz="0" w:space="0" w:color="auto"/>
      </w:divBdr>
    </w:div>
    <w:div w:id="1537234538">
      <w:bodyDiv w:val="1"/>
      <w:marLeft w:val="0"/>
      <w:marRight w:val="0"/>
      <w:marTop w:val="0"/>
      <w:marBottom w:val="0"/>
      <w:divBdr>
        <w:top w:val="none" w:sz="0" w:space="0" w:color="auto"/>
        <w:left w:val="none" w:sz="0" w:space="0" w:color="auto"/>
        <w:bottom w:val="none" w:sz="0" w:space="0" w:color="auto"/>
        <w:right w:val="none" w:sz="0" w:space="0" w:color="auto"/>
      </w:divBdr>
    </w:div>
    <w:div w:id="1537616633">
      <w:bodyDiv w:val="1"/>
      <w:marLeft w:val="0"/>
      <w:marRight w:val="0"/>
      <w:marTop w:val="0"/>
      <w:marBottom w:val="0"/>
      <w:divBdr>
        <w:top w:val="none" w:sz="0" w:space="0" w:color="auto"/>
        <w:left w:val="none" w:sz="0" w:space="0" w:color="auto"/>
        <w:bottom w:val="none" w:sz="0" w:space="0" w:color="auto"/>
        <w:right w:val="none" w:sz="0" w:space="0" w:color="auto"/>
      </w:divBdr>
    </w:div>
    <w:div w:id="1537814427">
      <w:bodyDiv w:val="1"/>
      <w:marLeft w:val="0"/>
      <w:marRight w:val="0"/>
      <w:marTop w:val="0"/>
      <w:marBottom w:val="0"/>
      <w:divBdr>
        <w:top w:val="none" w:sz="0" w:space="0" w:color="auto"/>
        <w:left w:val="none" w:sz="0" w:space="0" w:color="auto"/>
        <w:bottom w:val="none" w:sz="0" w:space="0" w:color="auto"/>
        <w:right w:val="none" w:sz="0" w:space="0" w:color="auto"/>
      </w:divBdr>
    </w:div>
    <w:div w:id="1537893014">
      <w:bodyDiv w:val="1"/>
      <w:marLeft w:val="0"/>
      <w:marRight w:val="0"/>
      <w:marTop w:val="0"/>
      <w:marBottom w:val="0"/>
      <w:divBdr>
        <w:top w:val="none" w:sz="0" w:space="0" w:color="auto"/>
        <w:left w:val="none" w:sz="0" w:space="0" w:color="auto"/>
        <w:bottom w:val="none" w:sz="0" w:space="0" w:color="auto"/>
        <w:right w:val="none" w:sz="0" w:space="0" w:color="auto"/>
      </w:divBdr>
    </w:div>
    <w:div w:id="1539467379">
      <w:bodyDiv w:val="1"/>
      <w:marLeft w:val="0"/>
      <w:marRight w:val="0"/>
      <w:marTop w:val="0"/>
      <w:marBottom w:val="0"/>
      <w:divBdr>
        <w:top w:val="none" w:sz="0" w:space="0" w:color="auto"/>
        <w:left w:val="none" w:sz="0" w:space="0" w:color="auto"/>
        <w:bottom w:val="none" w:sz="0" w:space="0" w:color="auto"/>
        <w:right w:val="none" w:sz="0" w:space="0" w:color="auto"/>
      </w:divBdr>
    </w:div>
    <w:div w:id="1539708573">
      <w:bodyDiv w:val="1"/>
      <w:marLeft w:val="0"/>
      <w:marRight w:val="0"/>
      <w:marTop w:val="0"/>
      <w:marBottom w:val="0"/>
      <w:divBdr>
        <w:top w:val="none" w:sz="0" w:space="0" w:color="auto"/>
        <w:left w:val="none" w:sz="0" w:space="0" w:color="auto"/>
        <w:bottom w:val="none" w:sz="0" w:space="0" w:color="auto"/>
        <w:right w:val="none" w:sz="0" w:space="0" w:color="auto"/>
      </w:divBdr>
    </w:div>
    <w:div w:id="1539775379">
      <w:bodyDiv w:val="1"/>
      <w:marLeft w:val="0"/>
      <w:marRight w:val="0"/>
      <w:marTop w:val="0"/>
      <w:marBottom w:val="0"/>
      <w:divBdr>
        <w:top w:val="none" w:sz="0" w:space="0" w:color="auto"/>
        <w:left w:val="none" w:sz="0" w:space="0" w:color="auto"/>
        <w:bottom w:val="none" w:sz="0" w:space="0" w:color="auto"/>
        <w:right w:val="none" w:sz="0" w:space="0" w:color="auto"/>
      </w:divBdr>
    </w:div>
    <w:div w:id="1539775912">
      <w:bodyDiv w:val="1"/>
      <w:marLeft w:val="0"/>
      <w:marRight w:val="0"/>
      <w:marTop w:val="0"/>
      <w:marBottom w:val="0"/>
      <w:divBdr>
        <w:top w:val="none" w:sz="0" w:space="0" w:color="auto"/>
        <w:left w:val="none" w:sz="0" w:space="0" w:color="auto"/>
        <w:bottom w:val="none" w:sz="0" w:space="0" w:color="auto"/>
        <w:right w:val="none" w:sz="0" w:space="0" w:color="auto"/>
      </w:divBdr>
    </w:div>
    <w:div w:id="1540050580">
      <w:bodyDiv w:val="1"/>
      <w:marLeft w:val="0"/>
      <w:marRight w:val="0"/>
      <w:marTop w:val="0"/>
      <w:marBottom w:val="0"/>
      <w:divBdr>
        <w:top w:val="none" w:sz="0" w:space="0" w:color="auto"/>
        <w:left w:val="none" w:sz="0" w:space="0" w:color="auto"/>
        <w:bottom w:val="none" w:sz="0" w:space="0" w:color="auto"/>
        <w:right w:val="none" w:sz="0" w:space="0" w:color="auto"/>
      </w:divBdr>
    </w:div>
    <w:div w:id="1540052636">
      <w:bodyDiv w:val="1"/>
      <w:marLeft w:val="0"/>
      <w:marRight w:val="0"/>
      <w:marTop w:val="0"/>
      <w:marBottom w:val="0"/>
      <w:divBdr>
        <w:top w:val="none" w:sz="0" w:space="0" w:color="auto"/>
        <w:left w:val="none" w:sz="0" w:space="0" w:color="auto"/>
        <w:bottom w:val="none" w:sz="0" w:space="0" w:color="auto"/>
        <w:right w:val="none" w:sz="0" w:space="0" w:color="auto"/>
      </w:divBdr>
    </w:div>
    <w:div w:id="1540512584">
      <w:bodyDiv w:val="1"/>
      <w:marLeft w:val="0"/>
      <w:marRight w:val="0"/>
      <w:marTop w:val="0"/>
      <w:marBottom w:val="0"/>
      <w:divBdr>
        <w:top w:val="none" w:sz="0" w:space="0" w:color="auto"/>
        <w:left w:val="none" w:sz="0" w:space="0" w:color="auto"/>
        <w:bottom w:val="none" w:sz="0" w:space="0" w:color="auto"/>
        <w:right w:val="none" w:sz="0" w:space="0" w:color="auto"/>
      </w:divBdr>
    </w:div>
    <w:div w:id="1540699631">
      <w:bodyDiv w:val="1"/>
      <w:marLeft w:val="0"/>
      <w:marRight w:val="0"/>
      <w:marTop w:val="0"/>
      <w:marBottom w:val="0"/>
      <w:divBdr>
        <w:top w:val="none" w:sz="0" w:space="0" w:color="auto"/>
        <w:left w:val="none" w:sz="0" w:space="0" w:color="auto"/>
        <w:bottom w:val="none" w:sz="0" w:space="0" w:color="auto"/>
        <w:right w:val="none" w:sz="0" w:space="0" w:color="auto"/>
      </w:divBdr>
    </w:div>
    <w:div w:id="1540700936">
      <w:bodyDiv w:val="1"/>
      <w:marLeft w:val="0"/>
      <w:marRight w:val="0"/>
      <w:marTop w:val="0"/>
      <w:marBottom w:val="0"/>
      <w:divBdr>
        <w:top w:val="none" w:sz="0" w:space="0" w:color="auto"/>
        <w:left w:val="none" w:sz="0" w:space="0" w:color="auto"/>
        <w:bottom w:val="none" w:sz="0" w:space="0" w:color="auto"/>
        <w:right w:val="none" w:sz="0" w:space="0" w:color="auto"/>
      </w:divBdr>
    </w:div>
    <w:div w:id="1540778923">
      <w:bodyDiv w:val="1"/>
      <w:marLeft w:val="0"/>
      <w:marRight w:val="0"/>
      <w:marTop w:val="0"/>
      <w:marBottom w:val="0"/>
      <w:divBdr>
        <w:top w:val="none" w:sz="0" w:space="0" w:color="auto"/>
        <w:left w:val="none" w:sz="0" w:space="0" w:color="auto"/>
        <w:bottom w:val="none" w:sz="0" w:space="0" w:color="auto"/>
        <w:right w:val="none" w:sz="0" w:space="0" w:color="auto"/>
      </w:divBdr>
    </w:div>
    <w:div w:id="1540818102">
      <w:bodyDiv w:val="1"/>
      <w:marLeft w:val="0"/>
      <w:marRight w:val="0"/>
      <w:marTop w:val="0"/>
      <w:marBottom w:val="0"/>
      <w:divBdr>
        <w:top w:val="none" w:sz="0" w:space="0" w:color="auto"/>
        <w:left w:val="none" w:sz="0" w:space="0" w:color="auto"/>
        <w:bottom w:val="none" w:sz="0" w:space="0" w:color="auto"/>
        <w:right w:val="none" w:sz="0" w:space="0" w:color="auto"/>
      </w:divBdr>
    </w:div>
    <w:div w:id="1540900818">
      <w:bodyDiv w:val="1"/>
      <w:marLeft w:val="0"/>
      <w:marRight w:val="0"/>
      <w:marTop w:val="0"/>
      <w:marBottom w:val="0"/>
      <w:divBdr>
        <w:top w:val="none" w:sz="0" w:space="0" w:color="auto"/>
        <w:left w:val="none" w:sz="0" w:space="0" w:color="auto"/>
        <w:bottom w:val="none" w:sz="0" w:space="0" w:color="auto"/>
        <w:right w:val="none" w:sz="0" w:space="0" w:color="auto"/>
      </w:divBdr>
    </w:div>
    <w:div w:id="1541210607">
      <w:bodyDiv w:val="1"/>
      <w:marLeft w:val="0"/>
      <w:marRight w:val="0"/>
      <w:marTop w:val="0"/>
      <w:marBottom w:val="0"/>
      <w:divBdr>
        <w:top w:val="none" w:sz="0" w:space="0" w:color="auto"/>
        <w:left w:val="none" w:sz="0" w:space="0" w:color="auto"/>
        <w:bottom w:val="none" w:sz="0" w:space="0" w:color="auto"/>
        <w:right w:val="none" w:sz="0" w:space="0" w:color="auto"/>
      </w:divBdr>
    </w:div>
    <w:div w:id="1541210924">
      <w:bodyDiv w:val="1"/>
      <w:marLeft w:val="0"/>
      <w:marRight w:val="0"/>
      <w:marTop w:val="0"/>
      <w:marBottom w:val="0"/>
      <w:divBdr>
        <w:top w:val="none" w:sz="0" w:space="0" w:color="auto"/>
        <w:left w:val="none" w:sz="0" w:space="0" w:color="auto"/>
        <w:bottom w:val="none" w:sz="0" w:space="0" w:color="auto"/>
        <w:right w:val="none" w:sz="0" w:space="0" w:color="auto"/>
      </w:divBdr>
    </w:div>
    <w:div w:id="1541504645">
      <w:bodyDiv w:val="1"/>
      <w:marLeft w:val="0"/>
      <w:marRight w:val="0"/>
      <w:marTop w:val="0"/>
      <w:marBottom w:val="0"/>
      <w:divBdr>
        <w:top w:val="none" w:sz="0" w:space="0" w:color="auto"/>
        <w:left w:val="none" w:sz="0" w:space="0" w:color="auto"/>
        <w:bottom w:val="none" w:sz="0" w:space="0" w:color="auto"/>
        <w:right w:val="none" w:sz="0" w:space="0" w:color="auto"/>
      </w:divBdr>
    </w:div>
    <w:div w:id="1541555375">
      <w:bodyDiv w:val="1"/>
      <w:marLeft w:val="0"/>
      <w:marRight w:val="0"/>
      <w:marTop w:val="0"/>
      <w:marBottom w:val="0"/>
      <w:divBdr>
        <w:top w:val="none" w:sz="0" w:space="0" w:color="auto"/>
        <w:left w:val="none" w:sz="0" w:space="0" w:color="auto"/>
        <w:bottom w:val="none" w:sz="0" w:space="0" w:color="auto"/>
        <w:right w:val="none" w:sz="0" w:space="0" w:color="auto"/>
      </w:divBdr>
    </w:div>
    <w:div w:id="1541625434">
      <w:bodyDiv w:val="1"/>
      <w:marLeft w:val="0"/>
      <w:marRight w:val="0"/>
      <w:marTop w:val="0"/>
      <w:marBottom w:val="0"/>
      <w:divBdr>
        <w:top w:val="none" w:sz="0" w:space="0" w:color="auto"/>
        <w:left w:val="none" w:sz="0" w:space="0" w:color="auto"/>
        <w:bottom w:val="none" w:sz="0" w:space="0" w:color="auto"/>
        <w:right w:val="none" w:sz="0" w:space="0" w:color="auto"/>
      </w:divBdr>
    </w:div>
    <w:div w:id="1541741608">
      <w:bodyDiv w:val="1"/>
      <w:marLeft w:val="0"/>
      <w:marRight w:val="0"/>
      <w:marTop w:val="0"/>
      <w:marBottom w:val="0"/>
      <w:divBdr>
        <w:top w:val="none" w:sz="0" w:space="0" w:color="auto"/>
        <w:left w:val="none" w:sz="0" w:space="0" w:color="auto"/>
        <w:bottom w:val="none" w:sz="0" w:space="0" w:color="auto"/>
        <w:right w:val="none" w:sz="0" w:space="0" w:color="auto"/>
      </w:divBdr>
    </w:div>
    <w:div w:id="1541940856">
      <w:bodyDiv w:val="1"/>
      <w:marLeft w:val="0"/>
      <w:marRight w:val="0"/>
      <w:marTop w:val="0"/>
      <w:marBottom w:val="0"/>
      <w:divBdr>
        <w:top w:val="none" w:sz="0" w:space="0" w:color="auto"/>
        <w:left w:val="none" w:sz="0" w:space="0" w:color="auto"/>
        <w:bottom w:val="none" w:sz="0" w:space="0" w:color="auto"/>
        <w:right w:val="none" w:sz="0" w:space="0" w:color="auto"/>
      </w:divBdr>
    </w:div>
    <w:div w:id="1542207223">
      <w:bodyDiv w:val="1"/>
      <w:marLeft w:val="0"/>
      <w:marRight w:val="0"/>
      <w:marTop w:val="0"/>
      <w:marBottom w:val="0"/>
      <w:divBdr>
        <w:top w:val="none" w:sz="0" w:space="0" w:color="auto"/>
        <w:left w:val="none" w:sz="0" w:space="0" w:color="auto"/>
        <w:bottom w:val="none" w:sz="0" w:space="0" w:color="auto"/>
        <w:right w:val="none" w:sz="0" w:space="0" w:color="auto"/>
      </w:divBdr>
    </w:div>
    <w:div w:id="1542395772">
      <w:bodyDiv w:val="1"/>
      <w:marLeft w:val="0"/>
      <w:marRight w:val="0"/>
      <w:marTop w:val="0"/>
      <w:marBottom w:val="0"/>
      <w:divBdr>
        <w:top w:val="none" w:sz="0" w:space="0" w:color="auto"/>
        <w:left w:val="none" w:sz="0" w:space="0" w:color="auto"/>
        <w:bottom w:val="none" w:sz="0" w:space="0" w:color="auto"/>
        <w:right w:val="none" w:sz="0" w:space="0" w:color="auto"/>
      </w:divBdr>
    </w:div>
    <w:div w:id="1542476516">
      <w:bodyDiv w:val="1"/>
      <w:marLeft w:val="0"/>
      <w:marRight w:val="0"/>
      <w:marTop w:val="0"/>
      <w:marBottom w:val="0"/>
      <w:divBdr>
        <w:top w:val="none" w:sz="0" w:space="0" w:color="auto"/>
        <w:left w:val="none" w:sz="0" w:space="0" w:color="auto"/>
        <w:bottom w:val="none" w:sz="0" w:space="0" w:color="auto"/>
        <w:right w:val="none" w:sz="0" w:space="0" w:color="auto"/>
      </w:divBdr>
    </w:div>
    <w:div w:id="1542480176">
      <w:bodyDiv w:val="1"/>
      <w:marLeft w:val="0"/>
      <w:marRight w:val="0"/>
      <w:marTop w:val="0"/>
      <w:marBottom w:val="0"/>
      <w:divBdr>
        <w:top w:val="none" w:sz="0" w:space="0" w:color="auto"/>
        <w:left w:val="none" w:sz="0" w:space="0" w:color="auto"/>
        <w:bottom w:val="none" w:sz="0" w:space="0" w:color="auto"/>
        <w:right w:val="none" w:sz="0" w:space="0" w:color="auto"/>
      </w:divBdr>
    </w:div>
    <w:div w:id="1542548235">
      <w:bodyDiv w:val="1"/>
      <w:marLeft w:val="0"/>
      <w:marRight w:val="0"/>
      <w:marTop w:val="0"/>
      <w:marBottom w:val="0"/>
      <w:divBdr>
        <w:top w:val="none" w:sz="0" w:space="0" w:color="auto"/>
        <w:left w:val="none" w:sz="0" w:space="0" w:color="auto"/>
        <w:bottom w:val="none" w:sz="0" w:space="0" w:color="auto"/>
        <w:right w:val="none" w:sz="0" w:space="0" w:color="auto"/>
      </w:divBdr>
    </w:div>
    <w:div w:id="1542664245">
      <w:bodyDiv w:val="1"/>
      <w:marLeft w:val="0"/>
      <w:marRight w:val="0"/>
      <w:marTop w:val="0"/>
      <w:marBottom w:val="0"/>
      <w:divBdr>
        <w:top w:val="none" w:sz="0" w:space="0" w:color="auto"/>
        <w:left w:val="none" w:sz="0" w:space="0" w:color="auto"/>
        <w:bottom w:val="none" w:sz="0" w:space="0" w:color="auto"/>
        <w:right w:val="none" w:sz="0" w:space="0" w:color="auto"/>
      </w:divBdr>
    </w:div>
    <w:div w:id="1542935421">
      <w:bodyDiv w:val="1"/>
      <w:marLeft w:val="0"/>
      <w:marRight w:val="0"/>
      <w:marTop w:val="0"/>
      <w:marBottom w:val="0"/>
      <w:divBdr>
        <w:top w:val="none" w:sz="0" w:space="0" w:color="auto"/>
        <w:left w:val="none" w:sz="0" w:space="0" w:color="auto"/>
        <w:bottom w:val="none" w:sz="0" w:space="0" w:color="auto"/>
        <w:right w:val="none" w:sz="0" w:space="0" w:color="auto"/>
      </w:divBdr>
    </w:div>
    <w:div w:id="1542941854">
      <w:bodyDiv w:val="1"/>
      <w:marLeft w:val="0"/>
      <w:marRight w:val="0"/>
      <w:marTop w:val="0"/>
      <w:marBottom w:val="0"/>
      <w:divBdr>
        <w:top w:val="none" w:sz="0" w:space="0" w:color="auto"/>
        <w:left w:val="none" w:sz="0" w:space="0" w:color="auto"/>
        <w:bottom w:val="none" w:sz="0" w:space="0" w:color="auto"/>
        <w:right w:val="none" w:sz="0" w:space="0" w:color="auto"/>
      </w:divBdr>
    </w:div>
    <w:div w:id="1543593343">
      <w:bodyDiv w:val="1"/>
      <w:marLeft w:val="0"/>
      <w:marRight w:val="0"/>
      <w:marTop w:val="0"/>
      <w:marBottom w:val="0"/>
      <w:divBdr>
        <w:top w:val="none" w:sz="0" w:space="0" w:color="auto"/>
        <w:left w:val="none" w:sz="0" w:space="0" w:color="auto"/>
        <w:bottom w:val="none" w:sz="0" w:space="0" w:color="auto"/>
        <w:right w:val="none" w:sz="0" w:space="0" w:color="auto"/>
      </w:divBdr>
    </w:div>
    <w:div w:id="1543597230">
      <w:bodyDiv w:val="1"/>
      <w:marLeft w:val="0"/>
      <w:marRight w:val="0"/>
      <w:marTop w:val="0"/>
      <w:marBottom w:val="0"/>
      <w:divBdr>
        <w:top w:val="none" w:sz="0" w:space="0" w:color="auto"/>
        <w:left w:val="none" w:sz="0" w:space="0" w:color="auto"/>
        <w:bottom w:val="none" w:sz="0" w:space="0" w:color="auto"/>
        <w:right w:val="none" w:sz="0" w:space="0" w:color="auto"/>
      </w:divBdr>
    </w:div>
    <w:div w:id="1543638135">
      <w:bodyDiv w:val="1"/>
      <w:marLeft w:val="0"/>
      <w:marRight w:val="0"/>
      <w:marTop w:val="0"/>
      <w:marBottom w:val="0"/>
      <w:divBdr>
        <w:top w:val="none" w:sz="0" w:space="0" w:color="auto"/>
        <w:left w:val="none" w:sz="0" w:space="0" w:color="auto"/>
        <w:bottom w:val="none" w:sz="0" w:space="0" w:color="auto"/>
        <w:right w:val="none" w:sz="0" w:space="0" w:color="auto"/>
      </w:divBdr>
    </w:div>
    <w:div w:id="1544053604">
      <w:bodyDiv w:val="1"/>
      <w:marLeft w:val="0"/>
      <w:marRight w:val="0"/>
      <w:marTop w:val="0"/>
      <w:marBottom w:val="0"/>
      <w:divBdr>
        <w:top w:val="none" w:sz="0" w:space="0" w:color="auto"/>
        <w:left w:val="none" w:sz="0" w:space="0" w:color="auto"/>
        <w:bottom w:val="none" w:sz="0" w:space="0" w:color="auto"/>
        <w:right w:val="none" w:sz="0" w:space="0" w:color="auto"/>
      </w:divBdr>
    </w:div>
    <w:div w:id="1544102391">
      <w:bodyDiv w:val="1"/>
      <w:marLeft w:val="0"/>
      <w:marRight w:val="0"/>
      <w:marTop w:val="0"/>
      <w:marBottom w:val="0"/>
      <w:divBdr>
        <w:top w:val="none" w:sz="0" w:space="0" w:color="auto"/>
        <w:left w:val="none" w:sz="0" w:space="0" w:color="auto"/>
        <w:bottom w:val="none" w:sz="0" w:space="0" w:color="auto"/>
        <w:right w:val="none" w:sz="0" w:space="0" w:color="auto"/>
      </w:divBdr>
    </w:div>
    <w:div w:id="1544246706">
      <w:bodyDiv w:val="1"/>
      <w:marLeft w:val="0"/>
      <w:marRight w:val="0"/>
      <w:marTop w:val="0"/>
      <w:marBottom w:val="0"/>
      <w:divBdr>
        <w:top w:val="none" w:sz="0" w:space="0" w:color="auto"/>
        <w:left w:val="none" w:sz="0" w:space="0" w:color="auto"/>
        <w:bottom w:val="none" w:sz="0" w:space="0" w:color="auto"/>
        <w:right w:val="none" w:sz="0" w:space="0" w:color="auto"/>
      </w:divBdr>
    </w:div>
    <w:div w:id="1544367750">
      <w:bodyDiv w:val="1"/>
      <w:marLeft w:val="0"/>
      <w:marRight w:val="0"/>
      <w:marTop w:val="0"/>
      <w:marBottom w:val="0"/>
      <w:divBdr>
        <w:top w:val="none" w:sz="0" w:space="0" w:color="auto"/>
        <w:left w:val="none" w:sz="0" w:space="0" w:color="auto"/>
        <w:bottom w:val="none" w:sz="0" w:space="0" w:color="auto"/>
        <w:right w:val="none" w:sz="0" w:space="0" w:color="auto"/>
      </w:divBdr>
    </w:div>
    <w:div w:id="1544561888">
      <w:bodyDiv w:val="1"/>
      <w:marLeft w:val="0"/>
      <w:marRight w:val="0"/>
      <w:marTop w:val="0"/>
      <w:marBottom w:val="0"/>
      <w:divBdr>
        <w:top w:val="none" w:sz="0" w:space="0" w:color="auto"/>
        <w:left w:val="none" w:sz="0" w:space="0" w:color="auto"/>
        <w:bottom w:val="none" w:sz="0" w:space="0" w:color="auto"/>
        <w:right w:val="none" w:sz="0" w:space="0" w:color="auto"/>
      </w:divBdr>
    </w:div>
    <w:div w:id="1544630345">
      <w:bodyDiv w:val="1"/>
      <w:marLeft w:val="0"/>
      <w:marRight w:val="0"/>
      <w:marTop w:val="0"/>
      <w:marBottom w:val="0"/>
      <w:divBdr>
        <w:top w:val="none" w:sz="0" w:space="0" w:color="auto"/>
        <w:left w:val="none" w:sz="0" w:space="0" w:color="auto"/>
        <w:bottom w:val="none" w:sz="0" w:space="0" w:color="auto"/>
        <w:right w:val="none" w:sz="0" w:space="0" w:color="auto"/>
      </w:divBdr>
    </w:div>
    <w:div w:id="1544828517">
      <w:bodyDiv w:val="1"/>
      <w:marLeft w:val="0"/>
      <w:marRight w:val="0"/>
      <w:marTop w:val="0"/>
      <w:marBottom w:val="0"/>
      <w:divBdr>
        <w:top w:val="none" w:sz="0" w:space="0" w:color="auto"/>
        <w:left w:val="none" w:sz="0" w:space="0" w:color="auto"/>
        <w:bottom w:val="none" w:sz="0" w:space="0" w:color="auto"/>
        <w:right w:val="none" w:sz="0" w:space="0" w:color="auto"/>
      </w:divBdr>
    </w:div>
    <w:div w:id="1544905706">
      <w:bodyDiv w:val="1"/>
      <w:marLeft w:val="0"/>
      <w:marRight w:val="0"/>
      <w:marTop w:val="0"/>
      <w:marBottom w:val="0"/>
      <w:divBdr>
        <w:top w:val="none" w:sz="0" w:space="0" w:color="auto"/>
        <w:left w:val="none" w:sz="0" w:space="0" w:color="auto"/>
        <w:bottom w:val="none" w:sz="0" w:space="0" w:color="auto"/>
        <w:right w:val="none" w:sz="0" w:space="0" w:color="auto"/>
      </w:divBdr>
    </w:div>
    <w:div w:id="1545212210">
      <w:bodyDiv w:val="1"/>
      <w:marLeft w:val="0"/>
      <w:marRight w:val="0"/>
      <w:marTop w:val="0"/>
      <w:marBottom w:val="0"/>
      <w:divBdr>
        <w:top w:val="none" w:sz="0" w:space="0" w:color="auto"/>
        <w:left w:val="none" w:sz="0" w:space="0" w:color="auto"/>
        <w:bottom w:val="none" w:sz="0" w:space="0" w:color="auto"/>
        <w:right w:val="none" w:sz="0" w:space="0" w:color="auto"/>
      </w:divBdr>
    </w:div>
    <w:div w:id="1545212881">
      <w:bodyDiv w:val="1"/>
      <w:marLeft w:val="0"/>
      <w:marRight w:val="0"/>
      <w:marTop w:val="0"/>
      <w:marBottom w:val="0"/>
      <w:divBdr>
        <w:top w:val="none" w:sz="0" w:space="0" w:color="auto"/>
        <w:left w:val="none" w:sz="0" w:space="0" w:color="auto"/>
        <w:bottom w:val="none" w:sz="0" w:space="0" w:color="auto"/>
        <w:right w:val="none" w:sz="0" w:space="0" w:color="auto"/>
      </w:divBdr>
    </w:div>
    <w:div w:id="1545289789">
      <w:bodyDiv w:val="1"/>
      <w:marLeft w:val="0"/>
      <w:marRight w:val="0"/>
      <w:marTop w:val="0"/>
      <w:marBottom w:val="0"/>
      <w:divBdr>
        <w:top w:val="none" w:sz="0" w:space="0" w:color="auto"/>
        <w:left w:val="none" w:sz="0" w:space="0" w:color="auto"/>
        <w:bottom w:val="none" w:sz="0" w:space="0" w:color="auto"/>
        <w:right w:val="none" w:sz="0" w:space="0" w:color="auto"/>
      </w:divBdr>
    </w:div>
    <w:div w:id="1545412518">
      <w:bodyDiv w:val="1"/>
      <w:marLeft w:val="0"/>
      <w:marRight w:val="0"/>
      <w:marTop w:val="0"/>
      <w:marBottom w:val="0"/>
      <w:divBdr>
        <w:top w:val="none" w:sz="0" w:space="0" w:color="auto"/>
        <w:left w:val="none" w:sz="0" w:space="0" w:color="auto"/>
        <w:bottom w:val="none" w:sz="0" w:space="0" w:color="auto"/>
        <w:right w:val="none" w:sz="0" w:space="0" w:color="auto"/>
      </w:divBdr>
    </w:div>
    <w:div w:id="1545556673">
      <w:bodyDiv w:val="1"/>
      <w:marLeft w:val="0"/>
      <w:marRight w:val="0"/>
      <w:marTop w:val="0"/>
      <w:marBottom w:val="0"/>
      <w:divBdr>
        <w:top w:val="none" w:sz="0" w:space="0" w:color="auto"/>
        <w:left w:val="none" w:sz="0" w:space="0" w:color="auto"/>
        <w:bottom w:val="none" w:sz="0" w:space="0" w:color="auto"/>
        <w:right w:val="none" w:sz="0" w:space="0" w:color="auto"/>
      </w:divBdr>
    </w:div>
    <w:div w:id="1545868681">
      <w:bodyDiv w:val="1"/>
      <w:marLeft w:val="0"/>
      <w:marRight w:val="0"/>
      <w:marTop w:val="0"/>
      <w:marBottom w:val="0"/>
      <w:divBdr>
        <w:top w:val="none" w:sz="0" w:space="0" w:color="auto"/>
        <w:left w:val="none" w:sz="0" w:space="0" w:color="auto"/>
        <w:bottom w:val="none" w:sz="0" w:space="0" w:color="auto"/>
        <w:right w:val="none" w:sz="0" w:space="0" w:color="auto"/>
      </w:divBdr>
    </w:div>
    <w:div w:id="1546019485">
      <w:bodyDiv w:val="1"/>
      <w:marLeft w:val="0"/>
      <w:marRight w:val="0"/>
      <w:marTop w:val="0"/>
      <w:marBottom w:val="0"/>
      <w:divBdr>
        <w:top w:val="none" w:sz="0" w:space="0" w:color="auto"/>
        <w:left w:val="none" w:sz="0" w:space="0" w:color="auto"/>
        <w:bottom w:val="none" w:sz="0" w:space="0" w:color="auto"/>
        <w:right w:val="none" w:sz="0" w:space="0" w:color="auto"/>
      </w:divBdr>
    </w:div>
    <w:div w:id="1546140684">
      <w:bodyDiv w:val="1"/>
      <w:marLeft w:val="0"/>
      <w:marRight w:val="0"/>
      <w:marTop w:val="0"/>
      <w:marBottom w:val="0"/>
      <w:divBdr>
        <w:top w:val="none" w:sz="0" w:space="0" w:color="auto"/>
        <w:left w:val="none" w:sz="0" w:space="0" w:color="auto"/>
        <w:bottom w:val="none" w:sz="0" w:space="0" w:color="auto"/>
        <w:right w:val="none" w:sz="0" w:space="0" w:color="auto"/>
      </w:divBdr>
    </w:div>
    <w:div w:id="1546482809">
      <w:bodyDiv w:val="1"/>
      <w:marLeft w:val="0"/>
      <w:marRight w:val="0"/>
      <w:marTop w:val="0"/>
      <w:marBottom w:val="0"/>
      <w:divBdr>
        <w:top w:val="none" w:sz="0" w:space="0" w:color="auto"/>
        <w:left w:val="none" w:sz="0" w:space="0" w:color="auto"/>
        <w:bottom w:val="none" w:sz="0" w:space="0" w:color="auto"/>
        <w:right w:val="none" w:sz="0" w:space="0" w:color="auto"/>
      </w:divBdr>
    </w:div>
    <w:div w:id="1546485029">
      <w:bodyDiv w:val="1"/>
      <w:marLeft w:val="0"/>
      <w:marRight w:val="0"/>
      <w:marTop w:val="0"/>
      <w:marBottom w:val="0"/>
      <w:divBdr>
        <w:top w:val="none" w:sz="0" w:space="0" w:color="auto"/>
        <w:left w:val="none" w:sz="0" w:space="0" w:color="auto"/>
        <w:bottom w:val="none" w:sz="0" w:space="0" w:color="auto"/>
        <w:right w:val="none" w:sz="0" w:space="0" w:color="auto"/>
      </w:divBdr>
    </w:div>
    <w:div w:id="1546798493">
      <w:bodyDiv w:val="1"/>
      <w:marLeft w:val="0"/>
      <w:marRight w:val="0"/>
      <w:marTop w:val="0"/>
      <w:marBottom w:val="0"/>
      <w:divBdr>
        <w:top w:val="none" w:sz="0" w:space="0" w:color="auto"/>
        <w:left w:val="none" w:sz="0" w:space="0" w:color="auto"/>
        <w:bottom w:val="none" w:sz="0" w:space="0" w:color="auto"/>
        <w:right w:val="none" w:sz="0" w:space="0" w:color="auto"/>
      </w:divBdr>
    </w:div>
    <w:div w:id="1547139399">
      <w:bodyDiv w:val="1"/>
      <w:marLeft w:val="0"/>
      <w:marRight w:val="0"/>
      <w:marTop w:val="0"/>
      <w:marBottom w:val="0"/>
      <w:divBdr>
        <w:top w:val="none" w:sz="0" w:space="0" w:color="auto"/>
        <w:left w:val="none" w:sz="0" w:space="0" w:color="auto"/>
        <w:bottom w:val="none" w:sz="0" w:space="0" w:color="auto"/>
        <w:right w:val="none" w:sz="0" w:space="0" w:color="auto"/>
      </w:divBdr>
    </w:div>
    <w:div w:id="1547178876">
      <w:bodyDiv w:val="1"/>
      <w:marLeft w:val="0"/>
      <w:marRight w:val="0"/>
      <w:marTop w:val="0"/>
      <w:marBottom w:val="0"/>
      <w:divBdr>
        <w:top w:val="none" w:sz="0" w:space="0" w:color="auto"/>
        <w:left w:val="none" w:sz="0" w:space="0" w:color="auto"/>
        <w:bottom w:val="none" w:sz="0" w:space="0" w:color="auto"/>
        <w:right w:val="none" w:sz="0" w:space="0" w:color="auto"/>
      </w:divBdr>
    </w:div>
    <w:div w:id="1547334994">
      <w:bodyDiv w:val="1"/>
      <w:marLeft w:val="0"/>
      <w:marRight w:val="0"/>
      <w:marTop w:val="0"/>
      <w:marBottom w:val="0"/>
      <w:divBdr>
        <w:top w:val="none" w:sz="0" w:space="0" w:color="auto"/>
        <w:left w:val="none" w:sz="0" w:space="0" w:color="auto"/>
        <w:bottom w:val="none" w:sz="0" w:space="0" w:color="auto"/>
        <w:right w:val="none" w:sz="0" w:space="0" w:color="auto"/>
      </w:divBdr>
    </w:div>
    <w:div w:id="1547453584">
      <w:bodyDiv w:val="1"/>
      <w:marLeft w:val="0"/>
      <w:marRight w:val="0"/>
      <w:marTop w:val="0"/>
      <w:marBottom w:val="0"/>
      <w:divBdr>
        <w:top w:val="none" w:sz="0" w:space="0" w:color="auto"/>
        <w:left w:val="none" w:sz="0" w:space="0" w:color="auto"/>
        <w:bottom w:val="none" w:sz="0" w:space="0" w:color="auto"/>
        <w:right w:val="none" w:sz="0" w:space="0" w:color="auto"/>
      </w:divBdr>
    </w:div>
    <w:div w:id="1548028212">
      <w:bodyDiv w:val="1"/>
      <w:marLeft w:val="0"/>
      <w:marRight w:val="0"/>
      <w:marTop w:val="0"/>
      <w:marBottom w:val="0"/>
      <w:divBdr>
        <w:top w:val="none" w:sz="0" w:space="0" w:color="auto"/>
        <w:left w:val="none" w:sz="0" w:space="0" w:color="auto"/>
        <w:bottom w:val="none" w:sz="0" w:space="0" w:color="auto"/>
        <w:right w:val="none" w:sz="0" w:space="0" w:color="auto"/>
      </w:divBdr>
    </w:div>
    <w:div w:id="1548224691">
      <w:bodyDiv w:val="1"/>
      <w:marLeft w:val="0"/>
      <w:marRight w:val="0"/>
      <w:marTop w:val="0"/>
      <w:marBottom w:val="0"/>
      <w:divBdr>
        <w:top w:val="none" w:sz="0" w:space="0" w:color="auto"/>
        <w:left w:val="none" w:sz="0" w:space="0" w:color="auto"/>
        <w:bottom w:val="none" w:sz="0" w:space="0" w:color="auto"/>
        <w:right w:val="none" w:sz="0" w:space="0" w:color="auto"/>
      </w:divBdr>
    </w:div>
    <w:div w:id="1548377107">
      <w:bodyDiv w:val="1"/>
      <w:marLeft w:val="0"/>
      <w:marRight w:val="0"/>
      <w:marTop w:val="0"/>
      <w:marBottom w:val="0"/>
      <w:divBdr>
        <w:top w:val="none" w:sz="0" w:space="0" w:color="auto"/>
        <w:left w:val="none" w:sz="0" w:space="0" w:color="auto"/>
        <w:bottom w:val="none" w:sz="0" w:space="0" w:color="auto"/>
        <w:right w:val="none" w:sz="0" w:space="0" w:color="auto"/>
      </w:divBdr>
    </w:div>
    <w:div w:id="1548759006">
      <w:bodyDiv w:val="1"/>
      <w:marLeft w:val="0"/>
      <w:marRight w:val="0"/>
      <w:marTop w:val="0"/>
      <w:marBottom w:val="0"/>
      <w:divBdr>
        <w:top w:val="none" w:sz="0" w:space="0" w:color="auto"/>
        <w:left w:val="none" w:sz="0" w:space="0" w:color="auto"/>
        <w:bottom w:val="none" w:sz="0" w:space="0" w:color="auto"/>
        <w:right w:val="none" w:sz="0" w:space="0" w:color="auto"/>
      </w:divBdr>
    </w:div>
    <w:div w:id="1548905813">
      <w:bodyDiv w:val="1"/>
      <w:marLeft w:val="0"/>
      <w:marRight w:val="0"/>
      <w:marTop w:val="0"/>
      <w:marBottom w:val="0"/>
      <w:divBdr>
        <w:top w:val="none" w:sz="0" w:space="0" w:color="auto"/>
        <w:left w:val="none" w:sz="0" w:space="0" w:color="auto"/>
        <w:bottom w:val="none" w:sz="0" w:space="0" w:color="auto"/>
        <w:right w:val="none" w:sz="0" w:space="0" w:color="auto"/>
      </w:divBdr>
    </w:div>
    <w:div w:id="1549336806">
      <w:bodyDiv w:val="1"/>
      <w:marLeft w:val="0"/>
      <w:marRight w:val="0"/>
      <w:marTop w:val="0"/>
      <w:marBottom w:val="0"/>
      <w:divBdr>
        <w:top w:val="none" w:sz="0" w:space="0" w:color="auto"/>
        <w:left w:val="none" w:sz="0" w:space="0" w:color="auto"/>
        <w:bottom w:val="none" w:sz="0" w:space="0" w:color="auto"/>
        <w:right w:val="none" w:sz="0" w:space="0" w:color="auto"/>
      </w:divBdr>
    </w:div>
    <w:div w:id="1549487848">
      <w:bodyDiv w:val="1"/>
      <w:marLeft w:val="0"/>
      <w:marRight w:val="0"/>
      <w:marTop w:val="0"/>
      <w:marBottom w:val="0"/>
      <w:divBdr>
        <w:top w:val="none" w:sz="0" w:space="0" w:color="auto"/>
        <w:left w:val="none" w:sz="0" w:space="0" w:color="auto"/>
        <w:bottom w:val="none" w:sz="0" w:space="0" w:color="auto"/>
        <w:right w:val="none" w:sz="0" w:space="0" w:color="auto"/>
      </w:divBdr>
    </w:div>
    <w:div w:id="1549604164">
      <w:bodyDiv w:val="1"/>
      <w:marLeft w:val="0"/>
      <w:marRight w:val="0"/>
      <w:marTop w:val="0"/>
      <w:marBottom w:val="0"/>
      <w:divBdr>
        <w:top w:val="none" w:sz="0" w:space="0" w:color="auto"/>
        <w:left w:val="none" w:sz="0" w:space="0" w:color="auto"/>
        <w:bottom w:val="none" w:sz="0" w:space="0" w:color="auto"/>
        <w:right w:val="none" w:sz="0" w:space="0" w:color="auto"/>
      </w:divBdr>
    </w:div>
    <w:div w:id="1549687460">
      <w:bodyDiv w:val="1"/>
      <w:marLeft w:val="0"/>
      <w:marRight w:val="0"/>
      <w:marTop w:val="0"/>
      <w:marBottom w:val="0"/>
      <w:divBdr>
        <w:top w:val="none" w:sz="0" w:space="0" w:color="auto"/>
        <w:left w:val="none" w:sz="0" w:space="0" w:color="auto"/>
        <w:bottom w:val="none" w:sz="0" w:space="0" w:color="auto"/>
        <w:right w:val="none" w:sz="0" w:space="0" w:color="auto"/>
      </w:divBdr>
    </w:div>
    <w:div w:id="1549874614">
      <w:bodyDiv w:val="1"/>
      <w:marLeft w:val="0"/>
      <w:marRight w:val="0"/>
      <w:marTop w:val="0"/>
      <w:marBottom w:val="0"/>
      <w:divBdr>
        <w:top w:val="none" w:sz="0" w:space="0" w:color="auto"/>
        <w:left w:val="none" w:sz="0" w:space="0" w:color="auto"/>
        <w:bottom w:val="none" w:sz="0" w:space="0" w:color="auto"/>
        <w:right w:val="none" w:sz="0" w:space="0" w:color="auto"/>
      </w:divBdr>
    </w:div>
    <w:div w:id="1549993328">
      <w:bodyDiv w:val="1"/>
      <w:marLeft w:val="0"/>
      <w:marRight w:val="0"/>
      <w:marTop w:val="0"/>
      <w:marBottom w:val="0"/>
      <w:divBdr>
        <w:top w:val="none" w:sz="0" w:space="0" w:color="auto"/>
        <w:left w:val="none" w:sz="0" w:space="0" w:color="auto"/>
        <w:bottom w:val="none" w:sz="0" w:space="0" w:color="auto"/>
        <w:right w:val="none" w:sz="0" w:space="0" w:color="auto"/>
      </w:divBdr>
    </w:div>
    <w:div w:id="1550220030">
      <w:bodyDiv w:val="1"/>
      <w:marLeft w:val="0"/>
      <w:marRight w:val="0"/>
      <w:marTop w:val="0"/>
      <w:marBottom w:val="0"/>
      <w:divBdr>
        <w:top w:val="none" w:sz="0" w:space="0" w:color="auto"/>
        <w:left w:val="none" w:sz="0" w:space="0" w:color="auto"/>
        <w:bottom w:val="none" w:sz="0" w:space="0" w:color="auto"/>
        <w:right w:val="none" w:sz="0" w:space="0" w:color="auto"/>
      </w:divBdr>
    </w:div>
    <w:div w:id="1550533728">
      <w:bodyDiv w:val="1"/>
      <w:marLeft w:val="0"/>
      <w:marRight w:val="0"/>
      <w:marTop w:val="0"/>
      <w:marBottom w:val="0"/>
      <w:divBdr>
        <w:top w:val="none" w:sz="0" w:space="0" w:color="auto"/>
        <w:left w:val="none" w:sz="0" w:space="0" w:color="auto"/>
        <w:bottom w:val="none" w:sz="0" w:space="0" w:color="auto"/>
        <w:right w:val="none" w:sz="0" w:space="0" w:color="auto"/>
      </w:divBdr>
    </w:div>
    <w:div w:id="1550608626">
      <w:bodyDiv w:val="1"/>
      <w:marLeft w:val="0"/>
      <w:marRight w:val="0"/>
      <w:marTop w:val="0"/>
      <w:marBottom w:val="0"/>
      <w:divBdr>
        <w:top w:val="none" w:sz="0" w:space="0" w:color="auto"/>
        <w:left w:val="none" w:sz="0" w:space="0" w:color="auto"/>
        <w:bottom w:val="none" w:sz="0" w:space="0" w:color="auto"/>
        <w:right w:val="none" w:sz="0" w:space="0" w:color="auto"/>
      </w:divBdr>
    </w:div>
    <w:div w:id="1550611984">
      <w:bodyDiv w:val="1"/>
      <w:marLeft w:val="0"/>
      <w:marRight w:val="0"/>
      <w:marTop w:val="0"/>
      <w:marBottom w:val="0"/>
      <w:divBdr>
        <w:top w:val="none" w:sz="0" w:space="0" w:color="auto"/>
        <w:left w:val="none" w:sz="0" w:space="0" w:color="auto"/>
        <w:bottom w:val="none" w:sz="0" w:space="0" w:color="auto"/>
        <w:right w:val="none" w:sz="0" w:space="0" w:color="auto"/>
      </w:divBdr>
    </w:div>
    <w:div w:id="1551187103">
      <w:bodyDiv w:val="1"/>
      <w:marLeft w:val="0"/>
      <w:marRight w:val="0"/>
      <w:marTop w:val="0"/>
      <w:marBottom w:val="0"/>
      <w:divBdr>
        <w:top w:val="none" w:sz="0" w:space="0" w:color="auto"/>
        <w:left w:val="none" w:sz="0" w:space="0" w:color="auto"/>
        <w:bottom w:val="none" w:sz="0" w:space="0" w:color="auto"/>
        <w:right w:val="none" w:sz="0" w:space="0" w:color="auto"/>
      </w:divBdr>
    </w:div>
    <w:div w:id="1551572796">
      <w:bodyDiv w:val="1"/>
      <w:marLeft w:val="0"/>
      <w:marRight w:val="0"/>
      <w:marTop w:val="0"/>
      <w:marBottom w:val="0"/>
      <w:divBdr>
        <w:top w:val="none" w:sz="0" w:space="0" w:color="auto"/>
        <w:left w:val="none" w:sz="0" w:space="0" w:color="auto"/>
        <w:bottom w:val="none" w:sz="0" w:space="0" w:color="auto"/>
        <w:right w:val="none" w:sz="0" w:space="0" w:color="auto"/>
      </w:divBdr>
    </w:div>
    <w:div w:id="1552035667">
      <w:bodyDiv w:val="1"/>
      <w:marLeft w:val="0"/>
      <w:marRight w:val="0"/>
      <w:marTop w:val="0"/>
      <w:marBottom w:val="0"/>
      <w:divBdr>
        <w:top w:val="none" w:sz="0" w:space="0" w:color="auto"/>
        <w:left w:val="none" w:sz="0" w:space="0" w:color="auto"/>
        <w:bottom w:val="none" w:sz="0" w:space="0" w:color="auto"/>
        <w:right w:val="none" w:sz="0" w:space="0" w:color="auto"/>
      </w:divBdr>
    </w:div>
    <w:div w:id="1552107560">
      <w:bodyDiv w:val="1"/>
      <w:marLeft w:val="0"/>
      <w:marRight w:val="0"/>
      <w:marTop w:val="0"/>
      <w:marBottom w:val="0"/>
      <w:divBdr>
        <w:top w:val="none" w:sz="0" w:space="0" w:color="auto"/>
        <w:left w:val="none" w:sz="0" w:space="0" w:color="auto"/>
        <w:bottom w:val="none" w:sz="0" w:space="0" w:color="auto"/>
        <w:right w:val="none" w:sz="0" w:space="0" w:color="auto"/>
      </w:divBdr>
    </w:div>
    <w:div w:id="1552307667">
      <w:bodyDiv w:val="1"/>
      <w:marLeft w:val="0"/>
      <w:marRight w:val="0"/>
      <w:marTop w:val="0"/>
      <w:marBottom w:val="0"/>
      <w:divBdr>
        <w:top w:val="none" w:sz="0" w:space="0" w:color="auto"/>
        <w:left w:val="none" w:sz="0" w:space="0" w:color="auto"/>
        <w:bottom w:val="none" w:sz="0" w:space="0" w:color="auto"/>
        <w:right w:val="none" w:sz="0" w:space="0" w:color="auto"/>
      </w:divBdr>
    </w:div>
    <w:div w:id="1552496248">
      <w:bodyDiv w:val="1"/>
      <w:marLeft w:val="0"/>
      <w:marRight w:val="0"/>
      <w:marTop w:val="0"/>
      <w:marBottom w:val="0"/>
      <w:divBdr>
        <w:top w:val="none" w:sz="0" w:space="0" w:color="auto"/>
        <w:left w:val="none" w:sz="0" w:space="0" w:color="auto"/>
        <w:bottom w:val="none" w:sz="0" w:space="0" w:color="auto"/>
        <w:right w:val="none" w:sz="0" w:space="0" w:color="auto"/>
      </w:divBdr>
    </w:div>
    <w:div w:id="1552500700">
      <w:bodyDiv w:val="1"/>
      <w:marLeft w:val="0"/>
      <w:marRight w:val="0"/>
      <w:marTop w:val="0"/>
      <w:marBottom w:val="0"/>
      <w:divBdr>
        <w:top w:val="none" w:sz="0" w:space="0" w:color="auto"/>
        <w:left w:val="none" w:sz="0" w:space="0" w:color="auto"/>
        <w:bottom w:val="none" w:sz="0" w:space="0" w:color="auto"/>
        <w:right w:val="none" w:sz="0" w:space="0" w:color="auto"/>
      </w:divBdr>
    </w:div>
    <w:div w:id="1552570766">
      <w:bodyDiv w:val="1"/>
      <w:marLeft w:val="0"/>
      <w:marRight w:val="0"/>
      <w:marTop w:val="0"/>
      <w:marBottom w:val="0"/>
      <w:divBdr>
        <w:top w:val="none" w:sz="0" w:space="0" w:color="auto"/>
        <w:left w:val="none" w:sz="0" w:space="0" w:color="auto"/>
        <w:bottom w:val="none" w:sz="0" w:space="0" w:color="auto"/>
        <w:right w:val="none" w:sz="0" w:space="0" w:color="auto"/>
      </w:divBdr>
    </w:div>
    <w:div w:id="1552687727">
      <w:bodyDiv w:val="1"/>
      <w:marLeft w:val="0"/>
      <w:marRight w:val="0"/>
      <w:marTop w:val="0"/>
      <w:marBottom w:val="0"/>
      <w:divBdr>
        <w:top w:val="none" w:sz="0" w:space="0" w:color="auto"/>
        <w:left w:val="none" w:sz="0" w:space="0" w:color="auto"/>
        <w:bottom w:val="none" w:sz="0" w:space="0" w:color="auto"/>
        <w:right w:val="none" w:sz="0" w:space="0" w:color="auto"/>
      </w:divBdr>
    </w:div>
    <w:div w:id="1552691180">
      <w:bodyDiv w:val="1"/>
      <w:marLeft w:val="0"/>
      <w:marRight w:val="0"/>
      <w:marTop w:val="0"/>
      <w:marBottom w:val="0"/>
      <w:divBdr>
        <w:top w:val="none" w:sz="0" w:space="0" w:color="auto"/>
        <w:left w:val="none" w:sz="0" w:space="0" w:color="auto"/>
        <w:bottom w:val="none" w:sz="0" w:space="0" w:color="auto"/>
        <w:right w:val="none" w:sz="0" w:space="0" w:color="auto"/>
      </w:divBdr>
    </w:div>
    <w:div w:id="1552692590">
      <w:bodyDiv w:val="1"/>
      <w:marLeft w:val="0"/>
      <w:marRight w:val="0"/>
      <w:marTop w:val="0"/>
      <w:marBottom w:val="0"/>
      <w:divBdr>
        <w:top w:val="none" w:sz="0" w:space="0" w:color="auto"/>
        <w:left w:val="none" w:sz="0" w:space="0" w:color="auto"/>
        <w:bottom w:val="none" w:sz="0" w:space="0" w:color="auto"/>
        <w:right w:val="none" w:sz="0" w:space="0" w:color="auto"/>
      </w:divBdr>
    </w:div>
    <w:div w:id="1552764082">
      <w:bodyDiv w:val="1"/>
      <w:marLeft w:val="0"/>
      <w:marRight w:val="0"/>
      <w:marTop w:val="0"/>
      <w:marBottom w:val="0"/>
      <w:divBdr>
        <w:top w:val="none" w:sz="0" w:space="0" w:color="auto"/>
        <w:left w:val="none" w:sz="0" w:space="0" w:color="auto"/>
        <w:bottom w:val="none" w:sz="0" w:space="0" w:color="auto"/>
        <w:right w:val="none" w:sz="0" w:space="0" w:color="auto"/>
      </w:divBdr>
    </w:div>
    <w:div w:id="1552810545">
      <w:bodyDiv w:val="1"/>
      <w:marLeft w:val="0"/>
      <w:marRight w:val="0"/>
      <w:marTop w:val="0"/>
      <w:marBottom w:val="0"/>
      <w:divBdr>
        <w:top w:val="none" w:sz="0" w:space="0" w:color="auto"/>
        <w:left w:val="none" w:sz="0" w:space="0" w:color="auto"/>
        <w:bottom w:val="none" w:sz="0" w:space="0" w:color="auto"/>
        <w:right w:val="none" w:sz="0" w:space="0" w:color="auto"/>
      </w:divBdr>
    </w:div>
    <w:div w:id="1553073425">
      <w:bodyDiv w:val="1"/>
      <w:marLeft w:val="0"/>
      <w:marRight w:val="0"/>
      <w:marTop w:val="0"/>
      <w:marBottom w:val="0"/>
      <w:divBdr>
        <w:top w:val="none" w:sz="0" w:space="0" w:color="auto"/>
        <w:left w:val="none" w:sz="0" w:space="0" w:color="auto"/>
        <w:bottom w:val="none" w:sz="0" w:space="0" w:color="auto"/>
        <w:right w:val="none" w:sz="0" w:space="0" w:color="auto"/>
      </w:divBdr>
    </w:div>
    <w:div w:id="1553154195">
      <w:bodyDiv w:val="1"/>
      <w:marLeft w:val="0"/>
      <w:marRight w:val="0"/>
      <w:marTop w:val="0"/>
      <w:marBottom w:val="0"/>
      <w:divBdr>
        <w:top w:val="none" w:sz="0" w:space="0" w:color="auto"/>
        <w:left w:val="none" w:sz="0" w:space="0" w:color="auto"/>
        <w:bottom w:val="none" w:sz="0" w:space="0" w:color="auto"/>
        <w:right w:val="none" w:sz="0" w:space="0" w:color="auto"/>
      </w:divBdr>
    </w:div>
    <w:div w:id="1553271352">
      <w:bodyDiv w:val="1"/>
      <w:marLeft w:val="0"/>
      <w:marRight w:val="0"/>
      <w:marTop w:val="0"/>
      <w:marBottom w:val="0"/>
      <w:divBdr>
        <w:top w:val="none" w:sz="0" w:space="0" w:color="auto"/>
        <w:left w:val="none" w:sz="0" w:space="0" w:color="auto"/>
        <w:bottom w:val="none" w:sz="0" w:space="0" w:color="auto"/>
        <w:right w:val="none" w:sz="0" w:space="0" w:color="auto"/>
      </w:divBdr>
    </w:div>
    <w:div w:id="1553273903">
      <w:bodyDiv w:val="1"/>
      <w:marLeft w:val="0"/>
      <w:marRight w:val="0"/>
      <w:marTop w:val="0"/>
      <w:marBottom w:val="0"/>
      <w:divBdr>
        <w:top w:val="none" w:sz="0" w:space="0" w:color="auto"/>
        <w:left w:val="none" w:sz="0" w:space="0" w:color="auto"/>
        <w:bottom w:val="none" w:sz="0" w:space="0" w:color="auto"/>
        <w:right w:val="none" w:sz="0" w:space="0" w:color="auto"/>
      </w:divBdr>
    </w:div>
    <w:div w:id="1553614287">
      <w:bodyDiv w:val="1"/>
      <w:marLeft w:val="0"/>
      <w:marRight w:val="0"/>
      <w:marTop w:val="0"/>
      <w:marBottom w:val="0"/>
      <w:divBdr>
        <w:top w:val="none" w:sz="0" w:space="0" w:color="auto"/>
        <w:left w:val="none" w:sz="0" w:space="0" w:color="auto"/>
        <w:bottom w:val="none" w:sz="0" w:space="0" w:color="auto"/>
        <w:right w:val="none" w:sz="0" w:space="0" w:color="auto"/>
      </w:divBdr>
    </w:div>
    <w:div w:id="1553812207">
      <w:bodyDiv w:val="1"/>
      <w:marLeft w:val="0"/>
      <w:marRight w:val="0"/>
      <w:marTop w:val="0"/>
      <w:marBottom w:val="0"/>
      <w:divBdr>
        <w:top w:val="none" w:sz="0" w:space="0" w:color="auto"/>
        <w:left w:val="none" w:sz="0" w:space="0" w:color="auto"/>
        <w:bottom w:val="none" w:sz="0" w:space="0" w:color="auto"/>
        <w:right w:val="none" w:sz="0" w:space="0" w:color="auto"/>
      </w:divBdr>
    </w:div>
    <w:div w:id="1553929429">
      <w:bodyDiv w:val="1"/>
      <w:marLeft w:val="0"/>
      <w:marRight w:val="0"/>
      <w:marTop w:val="0"/>
      <w:marBottom w:val="0"/>
      <w:divBdr>
        <w:top w:val="none" w:sz="0" w:space="0" w:color="auto"/>
        <w:left w:val="none" w:sz="0" w:space="0" w:color="auto"/>
        <w:bottom w:val="none" w:sz="0" w:space="0" w:color="auto"/>
        <w:right w:val="none" w:sz="0" w:space="0" w:color="auto"/>
      </w:divBdr>
    </w:div>
    <w:div w:id="1554148886">
      <w:bodyDiv w:val="1"/>
      <w:marLeft w:val="0"/>
      <w:marRight w:val="0"/>
      <w:marTop w:val="0"/>
      <w:marBottom w:val="0"/>
      <w:divBdr>
        <w:top w:val="none" w:sz="0" w:space="0" w:color="auto"/>
        <w:left w:val="none" w:sz="0" w:space="0" w:color="auto"/>
        <w:bottom w:val="none" w:sz="0" w:space="0" w:color="auto"/>
        <w:right w:val="none" w:sz="0" w:space="0" w:color="auto"/>
      </w:divBdr>
    </w:div>
    <w:div w:id="1554580223">
      <w:bodyDiv w:val="1"/>
      <w:marLeft w:val="0"/>
      <w:marRight w:val="0"/>
      <w:marTop w:val="0"/>
      <w:marBottom w:val="0"/>
      <w:divBdr>
        <w:top w:val="none" w:sz="0" w:space="0" w:color="auto"/>
        <w:left w:val="none" w:sz="0" w:space="0" w:color="auto"/>
        <w:bottom w:val="none" w:sz="0" w:space="0" w:color="auto"/>
        <w:right w:val="none" w:sz="0" w:space="0" w:color="auto"/>
      </w:divBdr>
    </w:div>
    <w:div w:id="1554609820">
      <w:bodyDiv w:val="1"/>
      <w:marLeft w:val="0"/>
      <w:marRight w:val="0"/>
      <w:marTop w:val="0"/>
      <w:marBottom w:val="0"/>
      <w:divBdr>
        <w:top w:val="none" w:sz="0" w:space="0" w:color="auto"/>
        <w:left w:val="none" w:sz="0" w:space="0" w:color="auto"/>
        <w:bottom w:val="none" w:sz="0" w:space="0" w:color="auto"/>
        <w:right w:val="none" w:sz="0" w:space="0" w:color="auto"/>
      </w:divBdr>
    </w:div>
    <w:div w:id="1555004518">
      <w:bodyDiv w:val="1"/>
      <w:marLeft w:val="0"/>
      <w:marRight w:val="0"/>
      <w:marTop w:val="0"/>
      <w:marBottom w:val="0"/>
      <w:divBdr>
        <w:top w:val="none" w:sz="0" w:space="0" w:color="auto"/>
        <w:left w:val="none" w:sz="0" w:space="0" w:color="auto"/>
        <w:bottom w:val="none" w:sz="0" w:space="0" w:color="auto"/>
        <w:right w:val="none" w:sz="0" w:space="0" w:color="auto"/>
      </w:divBdr>
    </w:div>
    <w:div w:id="1555120013">
      <w:bodyDiv w:val="1"/>
      <w:marLeft w:val="0"/>
      <w:marRight w:val="0"/>
      <w:marTop w:val="0"/>
      <w:marBottom w:val="0"/>
      <w:divBdr>
        <w:top w:val="none" w:sz="0" w:space="0" w:color="auto"/>
        <w:left w:val="none" w:sz="0" w:space="0" w:color="auto"/>
        <w:bottom w:val="none" w:sz="0" w:space="0" w:color="auto"/>
        <w:right w:val="none" w:sz="0" w:space="0" w:color="auto"/>
      </w:divBdr>
    </w:div>
    <w:div w:id="1555189936">
      <w:bodyDiv w:val="1"/>
      <w:marLeft w:val="0"/>
      <w:marRight w:val="0"/>
      <w:marTop w:val="0"/>
      <w:marBottom w:val="0"/>
      <w:divBdr>
        <w:top w:val="none" w:sz="0" w:space="0" w:color="auto"/>
        <w:left w:val="none" w:sz="0" w:space="0" w:color="auto"/>
        <w:bottom w:val="none" w:sz="0" w:space="0" w:color="auto"/>
        <w:right w:val="none" w:sz="0" w:space="0" w:color="auto"/>
      </w:divBdr>
    </w:div>
    <w:div w:id="1555312330">
      <w:bodyDiv w:val="1"/>
      <w:marLeft w:val="0"/>
      <w:marRight w:val="0"/>
      <w:marTop w:val="0"/>
      <w:marBottom w:val="0"/>
      <w:divBdr>
        <w:top w:val="none" w:sz="0" w:space="0" w:color="auto"/>
        <w:left w:val="none" w:sz="0" w:space="0" w:color="auto"/>
        <w:bottom w:val="none" w:sz="0" w:space="0" w:color="auto"/>
        <w:right w:val="none" w:sz="0" w:space="0" w:color="auto"/>
      </w:divBdr>
    </w:div>
    <w:div w:id="1555459343">
      <w:bodyDiv w:val="1"/>
      <w:marLeft w:val="0"/>
      <w:marRight w:val="0"/>
      <w:marTop w:val="0"/>
      <w:marBottom w:val="0"/>
      <w:divBdr>
        <w:top w:val="none" w:sz="0" w:space="0" w:color="auto"/>
        <w:left w:val="none" w:sz="0" w:space="0" w:color="auto"/>
        <w:bottom w:val="none" w:sz="0" w:space="0" w:color="auto"/>
        <w:right w:val="none" w:sz="0" w:space="0" w:color="auto"/>
      </w:divBdr>
    </w:div>
    <w:div w:id="1555507100">
      <w:bodyDiv w:val="1"/>
      <w:marLeft w:val="0"/>
      <w:marRight w:val="0"/>
      <w:marTop w:val="0"/>
      <w:marBottom w:val="0"/>
      <w:divBdr>
        <w:top w:val="none" w:sz="0" w:space="0" w:color="auto"/>
        <w:left w:val="none" w:sz="0" w:space="0" w:color="auto"/>
        <w:bottom w:val="none" w:sz="0" w:space="0" w:color="auto"/>
        <w:right w:val="none" w:sz="0" w:space="0" w:color="auto"/>
      </w:divBdr>
    </w:div>
    <w:div w:id="1556314535">
      <w:bodyDiv w:val="1"/>
      <w:marLeft w:val="0"/>
      <w:marRight w:val="0"/>
      <w:marTop w:val="0"/>
      <w:marBottom w:val="0"/>
      <w:divBdr>
        <w:top w:val="none" w:sz="0" w:space="0" w:color="auto"/>
        <w:left w:val="none" w:sz="0" w:space="0" w:color="auto"/>
        <w:bottom w:val="none" w:sz="0" w:space="0" w:color="auto"/>
        <w:right w:val="none" w:sz="0" w:space="0" w:color="auto"/>
      </w:divBdr>
    </w:div>
    <w:div w:id="1556351125">
      <w:bodyDiv w:val="1"/>
      <w:marLeft w:val="0"/>
      <w:marRight w:val="0"/>
      <w:marTop w:val="0"/>
      <w:marBottom w:val="0"/>
      <w:divBdr>
        <w:top w:val="none" w:sz="0" w:space="0" w:color="auto"/>
        <w:left w:val="none" w:sz="0" w:space="0" w:color="auto"/>
        <w:bottom w:val="none" w:sz="0" w:space="0" w:color="auto"/>
        <w:right w:val="none" w:sz="0" w:space="0" w:color="auto"/>
      </w:divBdr>
    </w:div>
    <w:div w:id="1556430473">
      <w:bodyDiv w:val="1"/>
      <w:marLeft w:val="0"/>
      <w:marRight w:val="0"/>
      <w:marTop w:val="0"/>
      <w:marBottom w:val="0"/>
      <w:divBdr>
        <w:top w:val="none" w:sz="0" w:space="0" w:color="auto"/>
        <w:left w:val="none" w:sz="0" w:space="0" w:color="auto"/>
        <w:bottom w:val="none" w:sz="0" w:space="0" w:color="auto"/>
        <w:right w:val="none" w:sz="0" w:space="0" w:color="auto"/>
      </w:divBdr>
    </w:div>
    <w:div w:id="1556433271">
      <w:bodyDiv w:val="1"/>
      <w:marLeft w:val="0"/>
      <w:marRight w:val="0"/>
      <w:marTop w:val="0"/>
      <w:marBottom w:val="0"/>
      <w:divBdr>
        <w:top w:val="none" w:sz="0" w:space="0" w:color="auto"/>
        <w:left w:val="none" w:sz="0" w:space="0" w:color="auto"/>
        <w:bottom w:val="none" w:sz="0" w:space="0" w:color="auto"/>
        <w:right w:val="none" w:sz="0" w:space="0" w:color="auto"/>
      </w:divBdr>
    </w:div>
    <w:div w:id="1556694599">
      <w:bodyDiv w:val="1"/>
      <w:marLeft w:val="0"/>
      <w:marRight w:val="0"/>
      <w:marTop w:val="0"/>
      <w:marBottom w:val="0"/>
      <w:divBdr>
        <w:top w:val="none" w:sz="0" w:space="0" w:color="auto"/>
        <w:left w:val="none" w:sz="0" w:space="0" w:color="auto"/>
        <w:bottom w:val="none" w:sz="0" w:space="0" w:color="auto"/>
        <w:right w:val="none" w:sz="0" w:space="0" w:color="auto"/>
      </w:divBdr>
    </w:div>
    <w:div w:id="1556811454">
      <w:bodyDiv w:val="1"/>
      <w:marLeft w:val="0"/>
      <w:marRight w:val="0"/>
      <w:marTop w:val="0"/>
      <w:marBottom w:val="0"/>
      <w:divBdr>
        <w:top w:val="none" w:sz="0" w:space="0" w:color="auto"/>
        <w:left w:val="none" w:sz="0" w:space="0" w:color="auto"/>
        <w:bottom w:val="none" w:sz="0" w:space="0" w:color="auto"/>
        <w:right w:val="none" w:sz="0" w:space="0" w:color="auto"/>
      </w:divBdr>
    </w:div>
    <w:div w:id="1556814842">
      <w:bodyDiv w:val="1"/>
      <w:marLeft w:val="0"/>
      <w:marRight w:val="0"/>
      <w:marTop w:val="0"/>
      <w:marBottom w:val="0"/>
      <w:divBdr>
        <w:top w:val="none" w:sz="0" w:space="0" w:color="auto"/>
        <w:left w:val="none" w:sz="0" w:space="0" w:color="auto"/>
        <w:bottom w:val="none" w:sz="0" w:space="0" w:color="auto"/>
        <w:right w:val="none" w:sz="0" w:space="0" w:color="auto"/>
      </w:divBdr>
    </w:div>
    <w:div w:id="1557010374">
      <w:bodyDiv w:val="1"/>
      <w:marLeft w:val="0"/>
      <w:marRight w:val="0"/>
      <w:marTop w:val="0"/>
      <w:marBottom w:val="0"/>
      <w:divBdr>
        <w:top w:val="none" w:sz="0" w:space="0" w:color="auto"/>
        <w:left w:val="none" w:sz="0" w:space="0" w:color="auto"/>
        <w:bottom w:val="none" w:sz="0" w:space="0" w:color="auto"/>
        <w:right w:val="none" w:sz="0" w:space="0" w:color="auto"/>
      </w:divBdr>
    </w:div>
    <w:div w:id="1557089353">
      <w:bodyDiv w:val="1"/>
      <w:marLeft w:val="0"/>
      <w:marRight w:val="0"/>
      <w:marTop w:val="0"/>
      <w:marBottom w:val="0"/>
      <w:divBdr>
        <w:top w:val="none" w:sz="0" w:space="0" w:color="auto"/>
        <w:left w:val="none" w:sz="0" w:space="0" w:color="auto"/>
        <w:bottom w:val="none" w:sz="0" w:space="0" w:color="auto"/>
        <w:right w:val="none" w:sz="0" w:space="0" w:color="auto"/>
      </w:divBdr>
    </w:div>
    <w:div w:id="1557281321">
      <w:bodyDiv w:val="1"/>
      <w:marLeft w:val="0"/>
      <w:marRight w:val="0"/>
      <w:marTop w:val="0"/>
      <w:marBottom w:val="0"/>
      <w:divBdr>
        <w:top w:val="none" w:sz="0" w:space="0" w:color="auto"/>
        <w:left w:val="none" w:sz="0" w:space="0" w:color="auto"/>
        <w:bottom w:val="none" w:sz="0" w:space="0" w:color="auto"/>
        <w:right w:val="none" w:sz="0" w:space="0" w:color="auto"/>
      </w:divBdr>
    </w:div>
    <w:div w:id="1557547380">
      <w:bodyDiv w:val="1"/>
      <w:marLeft w:val="0"/>
      <w:marRight w:val="0"/>
      <w:marTop w:val="0"/>
      <w:marBottom w:val="0"/>
      <w:divBdr>
        <w:top w:val="none" w:sz="0" w:space="0" w:color="auto"/>
        <w:left w:val="none" w:sz="0" w:space="0" w:color="auto"/>
        <w:bottom w:val="none" w:sz="0" w:space="0" w:color="auto"/>
        <w:right w:val="none" w:sz="0" w:space="0" w:color="auto"/>
      </w:divBdr>
    </w:div>
    <w:div w:id="1557932113">
      <w:bodyDiv w:val="1"/>
      <w:marLeft w:val="0"/>
      <w:marRight w:val="0"/>
      <w:marTop w:val="0"/>
      <w:marBottom w:val="0"/>
      <w:divBdr>
        <w:top w:val="none" w:sz="0" w:space="0" w:color="auto"/>
        <w:left w:val="none" w:sz="0" w:space="0" w:color="auto"/>
        <w:bottom w:val="none" w:sz="0" w:space="0" w:color="auto"/>
        <w:right w:val="none" w:sz="0" w:space="0" w:color="auto"/>
      </w:divBdr>
    </w:div>
    <w:div w:id="1558273127">
      <w:bodyDiv w:val="1"/>
      <w:marLeft w:val="0"/>
      <w:marRight w:val="0"/>
      <w:marTop w:val="0"/>
      <w:marBottom w:val="0"/>
      <w:divBdr>
        <w:top w:val="none" w:sz="0" w:space="0" w:color="auto"/>
        <w:left w:val="none" w:sz="0" w:space="0" w:color="auto"/>
        <w:bottom w:val="none" w:sz="0" w:space="0" w:color="auto"/>
        <w:right w:val="none" w:sz="0" w:space="0" w:color="auto"/>
      </w:divBdr>
    </w:div>
    <w:div w:id="1558470389">
      <w:bodyDiv w:val="1"/>
      <w:marLeft w:val="0"/>
      <w:marRight w:val="0"/>
      <w:marTop w:val="0"/>
      <w:marBottom w:val="0"/>
      <w:divBdr>
        <w:top w:val="none" w:sz="0" w:space="0" w:color="auto"/>
        <w:left w:val="none" w:sz="0" w:space="0" w:color="auto"/>
        <w:bottom w:val="none" w:sz="0" w:space="0" w:color="auto"/>
        <w:right w:val="none" w:sz="0" w:space="0" w:color="auto"/>
      </w:divBdr>
    </w:div>
    <w:div w:id="1558512248">
      <w:bodyDiv w:val="1"/>
      <w:marLeft w:val="0"/>
      <w:marRight w:val="0"/>
      <w:marTop w:val="0"/>
      <w:marBottom w:val="0"/>
      <w:divBdr>
        <w:top w:val="none" w:sz="0" w:space="0" w:color="auto"/>
        <w:left w:val="none" w:sz="0" w:space="0" w:color="auto"/>
        <w:bottom w:val="none" w:sz="0" w:space="0" w:color="auto"/>
        <w:right w:val="none" w:sz="0" w:space="0" w:color="auto"/>
      </w:divBdr>
    </w:div>
    <w:div w:id="1558668738">
      <w:bodyDiv w:val="1"/>
      <w:marLeft w:val="0"/>
      <w:marRight w:val="0"/>
      <w:marTop w:val="0"/>
      <w:marBottom w:val="0"/>
      <w:divBdr>
        <w:top w:val="none" w:sz="0" w:space="0" w:color="auto"/>
        <w:left w:val="none" w:sz="0" w:space="0" w:color="auto"/>
        <w:bottom w:val="none" w:sz="0" w:space="0" w:color="auto"/>
        <w:right w:val="none" w:sz="0" w:space="0" w:color="auto"/>
      </w:divBdr>
    </w:div>
    <w:div w:id="1559321518">
      <w:bodyDiv w:val="1"/>
      <w:marLeft w:val="0"/>
      <w:marRight w:val="0"/>
      <w:marTop w:val="0"/>
      <w:marBottom w:val="0"/>
      <w:divBdr>
        <w:top w:val="none" w:sz="0" w:space="0" w:color="auto"/>
        <w:left w:val="none" w:sz="0" w:space="0" w:color="auto"/>
        <w:bottom w:val="none" w:sz="0" w:space="0" w:color="auto"/>
        <w:right w:val="none" w:sz="0" w:space="0" w:color="auto"/>
      </w:divBdr>
    </w:div>
    <w:div w:id="1559432671">
      <w:bodyDiv w:val="1"/>
      <w:marLeft w:val="0"/>
      <w:marRight w:val="0"/>
      <w:marTop w:val="0"/>
      <w:marBottom w:val="0"/>
      <w:divBdr>
        <w:top w:val="none" w:sz="0" w:space="0" w:color="auto"/>
        <w:left w:val="none" w:sz="0" w:space="0" w:color="auto"/>
        <w:bottom w:val="none" w:sz="0" w:space="0" w:color="auto"/>
        <w:right w:val="none" w:sz="0" w:space="0" w:color="auto"/>
      </w:divBdr>
    </w:div>
    <w:div w:id="1559709314">
      <w:bodyDiv w:val="1"/>
      <w:marLeft w:val="0"/>
      <w:marRight w:val="0"/>
      <w:marTop w:val="0"/>
      <w:marBottom w:val="0"/>
      <w:divBdr>
        <w:top w:val="none" w:sz="0" w:space="0" w:color="auto"/>
        <w:left w:val="none" w:sz="0" w:space="0" w:color="auto"/>
        <w:bottom w:val="none" w:sz="0" w:space="0" w:color="auto"/>
        <w:right w:val="none" w:sz="0" w:space="0" w:color="auto"/>
      </w:divBdr>
    </w:div>
    <w:div w:id="1559975497">
      <w:bodyDiv w:val="1"/>
      <w:marLeft w:val="0"/>
      <w:marRight w:val="0"/>
      <w:marTop w:val="0"/>
      <w:marBottom w:val="0"/>
      <w:divBdr>
        <w:top w:val="none" w:sz="0" w:space="0" w:color="auto"/>
        <w:left w:val="none" w:sz="0" w:space="0" w:color="auto"/>
        <w:bottom w:val="none" w:sz="0" w:space="0" w:color="auto"/>
        <w:right w:val="none" w:sz="0" w:space="0" w:color="auto"/>
      </w:divBdr>
    </w:div>
    <w:div w:id="1560090749">
      <w:bodyDiv w:val="1"/>
      <w:marLeft w:val="0"/>
      <w:marRight w:val="0"/>
      <w:marTop w:val="0"/>
      <w:marBottom w:val="0"/>
      <w:divBdr>
        <w:top w:val="none" w:sz="0" w:space="0" w:color="auto"/>
        <w:left w:val="none" w:sz="0" w:space="0" w:color="auto"/>
        <w:bottom w:val="none" w:sz="0" w:space="0" w:color="auto"/>
        <w:right w:val="none" w:sz="0" w:space="0" w:color="auto"/>
      </w:divBdr>
    </w:div>
    <w:div w:id="1560240451">
      <w:bodyDiv w:val="1"/>
      <w:marLeft w:val="0"/>
      <w:marRight w:val="0"/>
      <w:marTop w:val="0"/>
      <w:marBottom w:val="0"/>
      <w:divBdr>
        <w:top w:val="none" w:sz="0" w:space="0" w:color="auto"/>
        <w:left w:val="none" w:sz="0" w:space="0" w:color="auto"/>
        <w:bottom w:val="none" w:sz="0" w:space="0" w:color="auto"/>
        <w:right w:val="none" w:sz="0" w:space="0" w:color="auto"/>
      </w:divBdr>
    </w:div>
    <w:div w:id="1560282140">
      <w:bodyDiv w:val="1"/>
      <w:marLeft w:val="0"/>
      <w:marRight w:val="0"/>
      <w:marTop w:val="0"/>
      <w:marBottom w:val="0"/>
      <w:divBdr>
        <w:top w:val="none" w:sz="0" w:space="0" w:color="auto"/>
        <w:left w:val="none" w:sz="0" w:space="0" w:color="auto"/>
        <w:bottom w:val="none" w:sz="0" w:space="0" w:color="auto"/>
        <w:right w:val="none" w:sz="0" w:space="0" w:color="auto"/>
      </w:divBdr>
    </w:div>
    <w:div w:id="1560358686">
      <w:bodyDiv w:val="1"/>
      <w:marLeft w:val="0"/>
      <w:marRight w:val="0"/>
      <w:marTop w:val="0"/>
      <w:marBottom w:val="0"/>
      <w:divBdr>
        <w:top w:val="none" w:sz="0" w:space="0" w:color="auto"/>
        <w:left w:val="none" w:sz="0" w:space="0" w:color="auto"/>
        <w:bottom w:val="none" w:sz="0" w:space="0" w:color="auto"/>
        <w:right w:val="none" w:sz="0" w:space="0" w:color="auto"/>
      </w:divBdr>
    </w:div>
    <w:div w:id="1560432215">
      <w:bodyDiv w:val="1"/>
      <w:marLeft w:val="0"/>
      <w:marRight w:val="0"/>
      <w:marTop w:val="0"/>
      <w:marBottom w:val="0"/>
      <w:divBdr>
        <w:top w:val="none" w:sz="0" w:space="0" w:color="auto"/>
        <w:left w:val="none" w:sz="0" w:space="0" w:color="auto"/>
        <w:bottom w:val="none" w:sz="0" w:space="0" w:color="auto"/>
        <w:right w:val="none" w:sz="0" w:space="0" w:color="auto"/>
      </w:divBdr>
    </w:div>
    <w:div w:id="1560432796">
      <w:bodyDiv w:val="1"/>
      <w:marLeft w:val="0"/>
      <w:marRight w:val="0"/>
      <w:marTop w:val="0"/>
      <w:marBottom w:val="0"/>
      <w:divBdr>
        <w:top w:val="none" w:sz="0" w:space="0" w:color="auto"/>
        <w:left w:val="none" w:sz="0" w:space="0" w:color="auto"/>
        <w:bottom w:val="none" w:sz="0" w:space="0" w:color="auto"/>
        <w:right w:val="none" w:sz="0" w:space="0" w:color="auto"/>
      </w:divBdr>
    </w:div>
    <w:div w:id="1561013471">
      <w:bodyDiv w:val="1"/>
      <w:marLeft w:val="0"/>
      <w:marRight w:val="0"/>
      <w:marTop w:val="0"/>
      <w:marBottom w:val="0"/>
      <w:divBdr>
        <w:top w:val="none" w:sz="0" w:space="0" w:color="auto"/>
        <w:left w:val="none" w:sz="0" w:space="0" w:color="auto"/>
        <w:bottom w:val="none" w:sz="0" w:space="0" w:color="auto"/>
        <w:right w:val="none" w:sz="0" w:space="0" w:color="auto"/>
      </w:divBdr>
    </w:div>
    <w:div w:id="1561092457">
      <w:bodyDiv w:val="1"/>
      <w:marLeft w:val="0"/>
      <w:marRight w:val="0"/>
      <w:marTop w:val="0"/>
      <w:marBottom w:val="0"/>
      <w:divBdr>
        <w:top w:val="none" w:sz="0" w:space="0" w:color="auto"/>
        <w:left w:val="none" w:sz="0" w:space="0" w:color="auto"/>
        <w:bottom w:val="none" w:sz="0" w:space="0" w:color="auto"/>
        <w:right w:val="none" w:sz="0" w:space="0" w:color="auto"/>
      </w:divBdr>
    </w:div>
    <w:div w:id="1561213298">
      <w:bodyDiv w:val="1"/>
      <w:marLeft w:val="0"/>
      <w:marRight w:val="0"/>
      <w:marTop w:val="0"/>
      <w:marBottom w:val="0"/>
      <w:divBdr>
        <w:top w:val="none" w:sz="0" w:space="0" w:color="auto"/>
        <w:left w:val="none" w:sz="0" w:space="0" w:color="auto"/>
        <w:bottom w:val="none" w:sz="0" w:space="0" w:color="auto"/>
        <w:right w:val="none" w:sz="0" w:space="0" w:color="auto"/>
      </w:divBdr>
    </w:div>
    <w:div w:id="1561357375">
      <w:bodyDiv w:val="1"/>
      <w:marLeft w:val="0"/>
      <w:marRight w:val="0"/>
      <w:marTop w:val="0"/>
      <w:marBottom w:val="0"/>
      <w:divBdr>
        <w:top w:val="none" w:sz="0" w:space="0" w:color="auto"/>
        <w:left w:val="none" w:sz="0" w:space="0" w:color="auto"/>
        <w:bottom w:val="none" w:sz="0" w:space="0" w:color="auto"/>
        <w:right w:val="none" w:sz="0" w:space="0" w:color="auto"/>
      </w:divBdr>
    </w:div>
    <w:div w:id="1561595341">
      <w:bodyDiv w:val="1"/>
      <w:marLeft w:val="0"/>
      <w:marRight w:val="0"/>
      <w:marTop w:val="0"/>
      <w:marBottom w:val="0"/>
      <w:divBdr>
        <w:top w:val="none" w:sz="0" w:space="0" w:color="auto"/>
        <w:left w:val="none" w:sz="0" w:space="0" w:color="auto"/>
        <w:bottom w:val="none" w:sz="0" w:space="0" w:color="auto"/>
        <w:right w:val="none" w:sz="0" w:space="0" w:color="auto"/>
      </w:divBdr>
    </w:div>
    <w:div w:id="1561667453">
      <w:bodyDiv w:val="1"/>
      <w:marLeft w:val="0"/>
      <w:marRight w:val="0"/>
      <w:marTop w:val="0"/>
      <w:marBottom w:val="0"/>
      <w:divBdr>
        <w:top w:val="none" w:sz="0" w:space="0" w:color="auto"/>
        <w:left w:val="none" w:sz="0" w:space="0" w:color="auto"/>
        <w:bottom w:val="none" w:sz="0" w:space="0" w:color="auto"/>
        <w:right w:val="none" w:sz="0" w:space="0" w:color="auto"/>
      </w:divBdr>
    </w:div>
    <w:div w:id="1561868957">
      <w:bodyDiv w:val="1"/>
      <w:marLeft w:val="0"/>
      <w:marRight w:val="0"/>
      <w:marTop w:val="0"/>
      <w:marBottom w:val="0"/>
      <w:divBdr>
        <w:top w:val="none" w:sz="0" w:space="0" w:color="auto"/>
        <w:left w:val="none" w:sz="0" w:space="0" w:color="auto"/>
        <w:bottom w:val="none" w:sz="0" w:space="0" w:color="auto"/>
        <w:right w:val="none" w:sz="0" w:space="0" w:color="auto"/>
      </w:divBdr>
    </w:div>
    <w:div w:id="1562016961">
      <w:bodyDiv w:val="1"/>
      <w:marLeft w:val="0"/>
      <w:marRight w:val="0"/>
      <w:marTop w:val="0"/>
      <w:marBottom w:val="0"/>
      <w:divBdr>
        <w:top w:val="none" w:sz="0" w:space="0" w:color="auto"/>
        <w:left w:val="none" w:sz="0" w:space="0" w:color="auto"/>
        <w:bottom w:val="none" w:sz="0" w:space="0" w:color="auto"/>
        <w:right w:val="none" w:sz="0" w:space="0" w:color="auto"/>
      </w:divBdr>
    </w:div>
    <w:div w:id="1562447341">
      <w:bodyDiv w:val="1"/>
      <w:marLeft w:val="0"/>
      <w:marRight w:val="0"/>
      <w:marTop w:val="0"/>
      <w:marBottom w:val="0"/>
      <w:divBdr>
        <w:top w:val="none" w:sz="0" w:space="0" w:color="auto"/>
        <w:left w:val="none" w:sz="0" w:space="0" w:color="auto"/>
        <w:bottom w:val="none" w:sz="0" w:space="0" w:color="auto"/>
        <w:right w:val="none" w:sz="0" w:space="0" w:color="auto"/>
      </w:divBdr>
    </w:div>
    <w:div w:id="1562597429">
      <w:bodyDiv w:val="1"/>
      <w:marLeft w:val="0"/>
      <w:marRight w:val="0"/>
      <w:marTop w:val="0"/>
      <w:marBottom w:val="0"/>
      <w:divBdr>
        <w:top w:val="none" w:sz="0" w:space="0" w:color="auto"/>
        <w:left w:val="none" w:sz="0" w:space="0" w:color="auto"/>
        <w:bottom w:val="none" w:sz="0" w:space="0" w:color="auto"/>
        <w:right w:val="none" w:sz="0" w:space="0" w:color="auto"/>
      </w:divBdr>
    </w:div>
    <w:div w:id="1562709554">
      <w:bodyDiv w:val="1"/>
      <w:marLeft w:val="0"/>
      <w:marRight w:val="0"/>
      <w:marTop w:val="0"/>
      <w:marBottom w:val="0"/>
      <w:divBdr>
        <w:top w:val="none" w:sz="0" w:space="0" w:color="auto"/>
        <w:left w:val="none" w:sz="0" w:space="0" w:color="auto"/>
        <w:bottom w:val="none" w:sz="0" w:space="0" w:color="auto"/>
        <w:right w:val="none" w:sz="0" w:space="0" w:color="auto"/>
      </w:divBdr>
    </w:div>
    <w:div w:id="1562866961">
      <w:bodyDiv w:val="1"/>
      <w:marLeft w:val="0"/>
      <w:marRight w:val="0"/>
      <w:marTop w:val="0"/>
      <w:marBottom w:val="0"/>
      <w:divBdr>
        <w:top w:val="none" w:sz="0" w:space="0" w:color="auto"/>
        <w:left w:val="none" w:sz="0" w:space="0" w:color="auto"/>
        <w:bottom w:val="none" w:sz="0" w:space="0" w:color="auto"/>
        <w:right w:val="none" w:sz="0" w:space="0" w:color="auto"/>
      </w:divBdr>
    </w:div>
    <w:div w:id="1562908430">
      <w:bodyDiv w:val="1"/>
      <w:marLeft w:val="0"/>
      <w:marRight w:val="0"/>
      <w:marTop w:val="0"/>
      <w:marBottom w:val="0"/>
      <w:divBdr>
        <w:top w:val="none" w:sz="0" w:space="0" w:color="auto"/>
        <w:left w:val="none" w:sz="0" w:space="0" w:color="auto"/>
        <w:bottom w:val="none" w:sz="0" w:space="0" w:color="auto"/>
        <w:right w:val="none" w:sz="0" w:space="0" w:color="auto"/>
      </w:divBdr>
    </w:div>
    <w:div w:id="1563250299">
      <w:bodyDiv w:val="1"/>
      <w:marLeft w:val="0"/>
      <w:marRight w:val="0"/>
      <w:marTop w:val="0"/>
      <w:marBottom w:val="0"/>
      <w:divBdr>
        <w:top w:val="none" w:sz="0" w:space="0" w:color="auto"/>
        <w:left w:val="none" w:sz="0" w:space="0" w:color="auto"/>
        <w:bottom w:val="none" w:sz="0" w:space="0" w:color="auto"/>
        <w:right w:val="none" w:sz="0" w:space="0" w:color="auto"/>
      </w:divBdr>
    </w:div>
    <w:div w:id="1563323697">
      <w:bodyDiv w:val="1"/>
      <w:marLeft w:val="0"/>
      <w:marRight w:val="0"/>
      <w:marTop w:val="0"/>
      <w:marBottom w:val="0"/>
      <w:divBdr>
        <w:top w:val="none" w:sz="0" w:space="0" w:color="auto"/>
        <w:left w:val="none" w:sz="0" w:space="0" w:color="auto"/>
        <w:bottom w:val="none" w:sz="0" w:space="0" w:color="auto"/>
        <w:right w:val="none" w:sz="0" w:space="0" w:color="auto"/>
      </w:divBdr>
    </w:div>
    <w:div w:id="1563977439">
      <w:bodyDiv w:val="1"/>
      <w:marLeft w:val="0"/>
      <w:marRight w:val="0"/>
      <w:marTop w:val="0"/>
      <w:marBottom w:val="0"/>
      <w:divBdr>
        <w:top w:val="none" w:sz="0" w:space="0" w:color="auto"/>
        <w:left w:val="none" w:sz="0" w:space="0" w:color="auto"/>
        <w:bottom w:val="none" w:sz="0" w:space="0" w:color="auto"/>
        <w:right w:val="none" w:sz="0" w:space="0" w:color="auto"/>
      </w:divBdr>
    </w:div>
    <w:div w:id="1563978146">
      <w:bodyDiv w:val="1"/>
      <w:marLeft w:val="0"/>
      <w:marRight w:val="0"/>
      <w:marTop w:val="0"/>
      <w:marBottom w:val="0"/>
      <w:divBdr>
        <w:top w:val="none" w:sz="0" w:space="0" w:color="auto"/>
        <w:left w:val="none" w:sz="0" w:space="0" w:color="auto"/>
        <w:bottom w:val="none" w:sz="0" w:space="0" w:color="auto"/>
        <w:right w:val="none" w:sz="0" w:space="0" w:color="auto"/>
      </w:divBdr>
    </w:div>
    <w:div w:id="1563980947">
      <w:bodyDiv w:val="1"/>
      <w:marLeft w:val="0"/>
      <w:marRight w:val="0"/>
      <w:marTop w:val="0"/>
      <w:marBottom w:val="0"/>
      <w:divBdr>
        <w:top w:val="none" w:sz="0" w:space="0" w:color="auto"/>
        <w:left w:val="none" w:sz="0" w:space="0" w:color="auto"/>
        <w:bottom w:val="none" w:sz="0" w:space="0" w:color="auto"/>
        <w:right w:val="none" w:sz="0" w:space="0" w:color="auto"/>
      </w:divBdr>
    </w:div>
    <w:div w:id="1564020250">
      <w:bodyDiv w:val="1"/>
      <w:marLeft w:val="0"/>
      <w:marRight w:val="0"/>
      <w:marTop w:val="0"/>
      <w:marBottom w:val="0"/>
      <w:divBdr>
        <w:top w:val="none" w:sz="0" w:space="0" w:color="auto"/>
        <w:left w:val="none" w:sz="0" w:space="0" w:color="auto"/>
        <w:bottom w:val="none" w:sz="0" w:space="0" w:color="auto"/>
        <w:right w:val="none" w:sz="0" w:space="0" w:color="auto"/>
      </w:divBdr>
    </w:div>
    <w:div w:id="1564023352">
      <w:bodyDiv w:val="1"/>
      <w:marLeft w:val="0"/>
      <w:marRight w:val="0"/>
      <w:marTop w:val="0"/>
      <w:marBottom w:val="0"/>
      <w:divBdr>
        <w:top w:val="none" w:sz="0" w:space="0" w:color="auto"/>
        <w:left w:val="none" w:sz="0" w:space="0" w:color="auto"/>
        <w:bottom w:val="none" w:sz="0" w:space="0" w:color="auto"/>
        <w:right w:val="none" w:sz="0" w:space="0" w:color="auto"/>
      </w:divBdr>
    </w:div>
    <w:div w:id="1564095924">
      <w:bodyDiv w:val="1"/>
      <w:marLeft w:val="0"/>
      <w:marRight w:val="0"/>
      <w:marTop w:val="0"/>
      <w:marBottom w:val="0"/>
      <w:divBdr>
        <w:top w:val="none" w:sz="0" w:space="0" w:color="auto"/>
        <w:left w:val="none" w:sz="0" w:space="0" w:color="auto"/>
        <w:bottom w:val="none" w:sz="0" w:space="0" w:color="auto"/>
        <w:right w:val="none" w:sz="0" w:space="0" w:color="auto"/>
      </w:divBdr>
    </w:div>
    <w:div w:id="1564100063">
      <w:bodyDiv w:val="1"/>
      <w:marLeft w:val="0"/>
      <w:marRight w:val="0"/>
      <w:marTop w:val="0"/>
      <w:marBottom w:val="0"/>
      <w:divBdr>
        <w:top w:val="none" w:sz="0" w:space="0" w:color="auto"/>
        <w:left w:val="none" w:sz="0" w:space="0" w:color="auto"/>
        <w:bottom w:val="none" w:sz="0" w:space="0" w:color="auto"/>
        <w:right w:val="none" w:sz="0" w:space="0" w:color="auto"/>
      </w:divBdr>
    </w:div>
    <w:div w:id="1564171198">
      <w:bodyDiv w:val="1"/>
      <w:marLeft w:val="0"/>
      <w:marRight w:val="0"/>
      <w:marTop w:val="0"/>
      <w:marBottom w:val="0"/>
      <w:divBdr>
        <w:top w:val="none" w:sz="0" w:space="0" w:color="auto"/>
        <w:left w:val="none" w:sz="0" w:space="0" w:color="auto"/>
        <w:bottom w:val="none" w:sz="0" w:space="0" w:color="auto"/>
        <w:right w:val="none" w:sz="0" w:space="0" w:color="auto"/>
      </w:divBdr>
    </w:div>
    <w:div w:id="1564293104">
      <w:bodyDiv w:val="1"/>
      <w:marLeft w:val="0"/>
      <w:marRight w:val="0"/>
      <w:marTop w:val="0"/>
      <w:marBottom w:val="0"/>
      <w:divBdr>
        <w:top w:val="none" w:sz="0" w:space="0" w:color="auto"/>
        <w:left w:val="none" w:sz="0" w:space="0" w:color="auto"/>
        <w:bottom w:val="none" w:sz="0" w:space="0" w:color="auto"/>
        <w:right w:val="none" w:sz="0" w:space="0" w:color="auto"/>
      </w:divBdr>
    </w:div>
    <w:div w:id="1564371753">
      <w:bodyDiv w:val="1"/>
      <w:marLeft w:val="0"/>
      <w:marRight w:val="0"/>
      <w:marTop w:val="0"/>
      <w:marBottom w:val="0"/>
      <w:divBdr>
        <w:top w:val="none" w:sz="0" w:space="0" w:color="auto"/>
        <w:left w:val="none" w:sz="0" w:space="0" w:color="auto"/>
        <w:bottom w:val="none" w:sz="0" w:space="0" w:color="auto"/>
        <w:right w:val="none" w:sz="0" w:space="0" w:color="auto"/>
      </w:divBdr>
    </w:div>
    <w:div w:id="1564414373">
      <w:bodyDiv w:val="1"/>
      <w:marLeft w:val="0"/>
      <w:marRight w:val="0"/>
      <w:marTop w:val="0"/>
      <w:marBottom w:val="0"/>
      <w:divBdr>
        <w:top w:val="none" w:sz="0" w:space="0" w:color="auto"/>
        <w:left w:val="none" w:sz="0" w:space="0" w:color="auto"/>
        <w:bottom w:val="none" w:sz="0" w:space="0" w:color="auto"/>
        <w:right w:val="none" w:sz="0" w:space="0" w:color="auto"/>
      </w:divBdr>
    </w:div>
    <w:div w:id="1564565974">
      <w:bodyDiv w:val="1"/>
      <w:marLeft w:val="0"/>
      <w:marRight w:val="0"/>
      <w:marTop w:val="0"/>
      <w:marBottom w:val="0"/>
      <w:divBdr>
        <w:top w:val="none" w:sz="0" w:space="0" w:color="auto"/>
        <w:left w:val="none" w:sz="0" w:space="0" w:color="auto"/>
        <w:bottom w:val="none" w:sz="0" w:space="0" w:color="auto"/>
        <w:right w:val="none" w:sz="0" w:space="0" w:color="auto"/>
      </w:divBdr>
    </w:div>
    <w:div w:id="1565021848">
      <w:bodyDiv w:val="1"/>
      <w:marLeft w:val="0"/>
      <w:marRight w:val="0"/>
      <w:marTop w:val="0"/>
      <w:marBottom w:val="0"/>
      <w:divBdr>
        <w:top w:val="none" w:sz="0" w:space="0" w:color="auto"/>
        <w:left w:val="none" w:sz="0" w:space="0" w:color="auto"/>
        <w:bottom w:val="none" w:sz="0" w:space="0" w:color="auto"/>
        <w:right w:val="none" w:sz="0" w:space="0" w:color="auto"/>
      </w:divBdr>
    </w:div>
    <w:div w:id="1565411979">
      <w:bodyDiv w:val="1"/>
      <w:marLeft w:val="0"/>
      <w:marRight w:val="0"/>
      <w:marTop w:val="0"/>
      <w:marBottom w:val="0"/>
      <w:divBdr>
        <w:top w:val="none" w:sz="0" w:space="0" w:color="auto"/>
        <w:left w:val="none" w:sz="0" w:space="0" w:color="auto"/>
        <w:bottom w:val="none" w:sz="0" w:space="0" w:color="auto"/>
        <w:right w:val="none" w:sz="0" w:space="0" w:color="auto"/>
      </w:divBdr>
    </w:div>
    <w:div w:id="1565607398">
      <w:bodyDiv w:val="1"/>
      <w:marLeft w:val="0"/>
      <w:marRight w:val="0"/>
      <w:marTop w:val="0"/>
      <w:marBottom w:val="0"/>
      <w:divBdr>
        <w:top w:val="none" w:sz="0" w:space="0" w:color="auto"/>
        <w:left w:val="none" w:sz="0" w:space="0" w:color="auto"/>
        <w:bottom w:val="none" w:sz="0" w:space="0" w:color="auto"/>
        <w:right w:val="none" w:sz="0" w:space="0" w:color="auto"/>
      </w:divBdr>
    </w:div>
    <w:div w:id="1565793405">
      <w:bodyDiv w:val="1"/>
      <w:marLeft w:val="0"/>
      <w:marRight w:val="0"/>
      <w:marTop w:val="0"/>
      <w:marBottom w:val="0"/>
      <w:divBdr>
        <w:top w:val="none" w:sz="0" w:space="0" w:color="auto"/>
        <w:left w:val="none" w:sz="0" w:space="0" w:color="auto"/>
        <w:bottom w:val="none" w:sz="0" w:space="0" w:color="auto"/>
        <w:right w:val="none" w:sz="0" w:space="0" w:color="auto"/>
      </w:divBdr>
    </w:div>
    <w:div w:id="1566063571">
      <w:bodyDiv w:val="1"/>
      <w:marLeft w:val="0"/>
      <w:marRight w:val="0"/>
      <w:marTop w:val="0"/>
      <w:marBottom w:val="0"/>
      <w:divBdr>
        <w:top w:val="none" w:sz="0" w:space="0" w:color="auto"/>
        <w:left w:val="none" w:sz="0" w:space="0" w:color="auto"/>
        <w:bottom w:val="none" w:sz="0" w:space="0" w:color="auto"/>
        <w:right w:val="none" w:sz="0" w:space="0" w:color="auto"/>
      </w:divBdr>
    </w:div>
    <w:div w:id="1566842389">
      <w:bodyDiv w:val="1"/>
      <w:marLeft w:val="0"/>
      <w:marRight w:val="0"/>
      <w:marTop w:val="0"/>
      <w:marBottom w:val="0"/>
      <w:divBdr>
        <w:top w:val="none" w:sz="0" w:space="0" w:color="auto"/>
        <w:left w:val="none" w:sz="0" w:space="0" w:color="auto"/>
        <w:bottom w:val="none" w:sz="0" w:space="0" w:color="auto"/>
        <w:right w:val="none" w:sz="0" w:space="0" w:color="auto"/>
      </w:divBdr>
    </w:div>
    <w:div w:id="1567297633">
      <w:bodyDiv w:val="1"/>
      <w:marLeft w:val="0"/>
      <w:marRight w:val="0"/>
      <w:marTop w:val="0"/>
      <w:marBottom w:val="0"/>
      <w:divBdr>
        <w:top w:val="none" w:sz="0" w:space="0" w:color="auto"/>
        <w:left w:val="none" w:sz="0" w:space="0" w:color="auto"/>
        <w:bottom w:val="none" w:sz="0" w:space="0" w:color="auto"/>
        <w:right w:val="none" w:sz="0" w:space="0" w:color="auto"/>
      </w:divBdr>
    </w:div>
    <w:div w:id="1567451328">
      <w:bodyDiv w:val="1"/>
      <w:marLeft w:val="0"/>
      <w:marRight w:val="0"/>
      <w:marTop w:val="0"/>
      <w:marBottom w:val="0"/>
      <w:divBdr>
        <w:top w:val="none" w:sz="0" w:space="0" w:color="auto"/>
        <w:left w:val="none" w:sz="0" w:space="0" w:color="auto"/>
        <w:bottom w:val="none" w:sz="0" w:space="0" w:color="auto"/>
        <w:right w:val="none" w:sz="0" w:space="0" w:color="auto"/>
      </w:divBdr>
    </w:div>
    <w:div w:id="1567452760">
      <w:bodyDiv w:val="1"/>
      <w:marLeft w:val="0"/>
      <w:marRight w:val="0"/>
      <w:marTop w:val="0"/>
      <w:marBottom w:val="0"/>
      <w:divBdr>
        <w:top w:val="none" w:sz="0" w:space="0" w:color="auto"/>
        <w:left w:val="none" w:sz="0" w:space="0" w:color="auto"/>
        <w:bottom w:val="none" w:sz="0" w:space="0" w:color="auto"/>
        <w:right w:val="none" w:sz="0" w:space="0" w:color="auto"/>
      </w:divBdr>
    </w:div>
    <w:div w:id="1567572643">
      <w:bodyDiv w:val="1"/>
      <w:marLeft w:val="0"/>
      <w:marRight w:val="0"/>
      <w:marTop w:val="0"/>
      <w:marBottom w:val="0"/>
      <w:divBdr>
        <w:top w:val="none" w:sz="0" w:space="0" w:color="auto"/>
        <w:left w:val="none" w:sz="0" w:space="0" w:color="auto"/>
        <w:bottom w:val="none" w:sz="0" w:space="0" w:color="auto"/>
        <w:right w:val="none" w:sz="0" w:space="0" w:color="auto"/>
      </w:divBdr>
    </w:div>
    <w:div w:id="1567640496">
      <w:bodyDiv w:val="1"/>
      <w:marLeft w:val="0"/>
      <w:marRight w:val="0"/>
      <w:marTop w:val="0"/>
      <w:marBottom w:val="0"/>
      <w:divBdr>
        <w:top w:val="none" w:sz="0" w:space="0" w:color="auto"/>
        <w:left w:val="none" w:sz="0" w:space="0" w:color="auto"/>
        <w:bottom w:val="none" w:sz="0" w:space="0" w:color="auto"/>
        <w:right w:val="none" w:sz="0" w:space="0" w:color="auto"/>
      </w:divBdr>
    </w:div>
    <w:div w:id="1567643325">
      <w:bodyDiv w:val="1"/>
      <w:marLeft w:val="0"/>
      <w:marRight w:val="0"/>
      <w:marTop w:val="0"/>
      <w:marBottom w:val="0"/>
      <w:divBdr>
        <w:top w:val="none" w:sz="0" w:space="0" w:color="auto"/>
        <w:left w:val="none" w:sz="0" w:space="0" w:color="auto"/>
        <w:bottom w:val="none" w:sz="0" w:space="0" w:color="auto"/>
        <w:right w:val="none" w:sz="0" w:space="0" w:color="auto"/>
      </w:divBdr>
    </w:div>
    <w:div w:id="1568224696">
      <w:bodyDiv w:val="1"/>
      <w:marLeft w:val="0"/>
      <w:marRight w:val="0"/>
      <w:marTop w:val="0"/>
      <w:marBottom w:val="0"/>
      <w:divBdr>
        <w:top w:val="none" w:sz="0" w:space="0" w:color="auto"/>
        <w:left w:val="none" w:sz="0" w:space="0" w:color="auto"/>
        <w:bottom w:val="none" w:sz="0" w:space="0" w:color="auto"/>
        <w:right w:val="none" w:sz="0" w:space="0" w:color="auto"/>
      </w:divBdr>
    </w:div>
    <w:div w:id="1568566943">
      <w:bodyDiv w:val="1"/>
      <w:marLeft w:val="0"/>
      <w:marRight w:val="0"/>
      <w:marTop w:val="0"/>
      <w:marBottom w:val="0"/>
      <w:divBdr>
        <w:top w:val="none" w:sz="0" w:space="0" w:color="auto"/>
        <w:left w:val="none" w:sz="0" w:space="0" w:color="auto"/>
        <w:bottom w:val="none" w:sz="0" w:space="0" w:color="auto"/>
        <w:right w:val="none" w:sz="0" w:space="0" w:color="auto"/>
      </w:divBdr>
    </w:div>
    <w:div w:id="1568953621">
      <w:bodyDiv w:val="1"/>
      <w:marLeft w:val="0"/>
      <w:marRight w:val="0"/>
      <w:marTop w:val="0"/>
      <w:marBottom w:val="0"/>
      <w:divBdr>
        <w:top w:val="none" w:sz="0" w:space="0" w:color="auto"/>
        <w:left w:val="none" w:sz="0" w:space="0" w:color="auto"/>
        <w:bottom w:val="none" w:sz="0" w:space="0" w:color="auto"/>
        <w:right w:val="none" w:sz="0" w:space="0" w:color="auto"/>
      </w:divBdr>
    </w:div>
    <w:div w:id="1569153183">
      <w:bodyDiv w:val="1"/>
      <w:marLeft w:val="0"/>
      <w:marRight w:val="0"/>
      <w:marTop w:val="0"/>
      <w:marBottom w:val="0"/>
      <w:divBdr>
        <w:top w:val="none" w:sz="0" w:space="0" w:color="auto"/>
        <w:left w:val="none" w:sz="0" w:space="0" w:color="auto"/>
        <w:bottom w:val="none" w:sz="0" w:space="0" w:color="auto"/>
        <w:right w:val="none" w:sz="0" w:space="0" w:color="auto"/>
      </w:divBdr>
    </w:div>
    <w:div w:id="1569340052">
      <w:bodyDiv w:val="1"/>
      <w:marLeft w:val="0"/>
      <w:marRight w:val="0"/>
      <w:marTop w:val="0"/>
      <w:marBottom w:val="0"/>
      <w:divBdr>
        <w:top w:val="none" w:sz="0" w:space="0" w:color="auto"/>
        <w:left w:val="none" w:sz="0" w:space="0" w:color="auto"/>
        <w:bottom w:val="none" w:sz="0" w:space="0" w:color="auto"/>
        <w:right w:val="none" w:sz="0" w:space="0" w:color="auto"/>
      </w:divBdr>
    </w:div>
    <w:div w:id="1569345188">
      <w:bodyDiv w:val="1"/>
      <w:marLeft w:val="0"/>
      <w:marRight w:val="0"/>
      <w:marTop w:val="0"/>
      <w:marBottom w:val="0"/>
      <w:divBdr>
        <w:top w:val="none" w:sz="0" w:space="0" w:color="auto"/>
        <w:left w:val="none" w:sz="0" w:space="0" w:color="auto"/>
        <w:bottom w:val="none" w:sz="0" w:space="0" w:color="auto"/>
        <w:right w:val="none" w:sz="0" w:space="0" w:color="auto"/>
      </w:divBdr>
    </w:div>
    <w:div w:id="1569459928">
      <w:bodyDiv w:val="1"/>
      <w:marLeft w:val="0"/>
      <w:marRight w:val="0"/>
      <w:marTop w:val="0"/>
      <w:marBottom w:val="0"/>
      <w:divBdr>
        <w:top w:val="none" w:sz="0" w:space="0" w:color="auto"/>
        <w:left w:val="none" w:sz="0" w:space="0" w:color="auto"/>
        <w:bottom w:val="none" w:sz="0" w:space="0" w:color="auto"/>
        <w:right w:val="none" w:sz="0" w:space="0" w:color="auto"/>
      </w:divBdr>
    </w:div>
    <w:div w:id="1569804830">
      <w:bodyDiv w:val="1"/>
      <w:marLeft w:val="0"/>
      <w:marRight w:val="0"/>
      <w:marTop w:val="0"/>
      <w:marBottom w:val="0"/>
      <w:divBdr>
        <w:top w:val="none" w:sz="0" w:space="0" w:color="auto"/>
        <w:left w:val="none" w:sz="0" w:space="0" w:color="auto"/>
        <w:bottom w:val="none" w:sz="0" w:space="0" w:color="auto"/>
        <w:right w:val="none" w:sz="0" w:space="0" w:color="auto"/>
      </w:divBdr>
    </w:div>
    <w:div w:id="1569925102">
      <w:bodyDiv w:val="1"/>
      <w:marLeft w:val="0"/>
      <w:marRight w:val="0"/>
      <w:marTop w:val="0"/>
      <w:marBottom w:val="0"/>
      <w:divBdr>
        <w:top w:val="none" w:sz="0" w:space="0" w:color="auto"/>
        <w:left w:val="none" w:sz="0" w:space="0" w:color="auto"/>
        <w:bottom w:val="none" w:sz="0" w:space="0" w:color="auto"/>
        <w:right w:val="none" w:sz="0" w:space="0" w:color="auto"/>
      </w:divBdr>
    </w:div>
    <w:div w:id="1570071928">
      <w:bodyDiv w:val="1"/>
      <w:marLeft w:val="0"/>
      <w:marRight w:val="0"/>
      <w:marTop w:val="0"/>
      <w:marBottom w:val="0"/>
      <w:divBdr>
        <w:top w:val="none" w:sz="0" w:space="0" w:color="auto"/>
        <w:left w:val="none" w:sz="0" w:space="0" w:color="auto"/>
        <w:bottom w:val="none" w:sz="0" w:space="0" w:color="auto"/>
        <w:right w:val="none" w:sz="0" w:space="0" w:color="auto"/>
      </w:divBdr>
    </w:div>
    <w:div w:id="1570843657">
      <w:bodyDiv w:val="1"/>
      <w:marLeft w:val="0"/>
      <w:marRight w:val="0"/>
      <w:marTop w:val="0"/>
      <w:marBottom w:val="0"/>
      <w:divBdr>
        <w:top w:val="none" w:sz="0" w:space="0" w:color="auto"/>
        <w:left w:val="none" w:sz="0" w:space="0" w:color="auto"/>
        <w:bottom w:val="none" w:sz="0" w:space="0" w:color="auto"/>
        <w:right w:val="none" w:sz="0" w:space="0" w:color="auto"/>
      </w:divBdr>
    </w:div>
    <w:div w:id="1571042480">
      <w:bodyDiv w:val="1"/>
      <w:marLeft w:val="0"/>
      <w:marRight w:val="0"/>
      <w:marTop w:val="0"/>
      <w:marBottom w:val="0"/>
      <w:divBdr>
        <w:top w:val="none" w:sz="0" w:space="0" w:color="auto"/>
        <w:left w:val="none" w:sz="0" w:space="0" w:color="auto"/>
        <w:bottom w:val="none" w:sz="0" w:space="0" w:color="auto"/>
        <w:right w:val="none" w:sz="0" w:space="0" w:color="auto"/>
      </w:divBdr>
    </w:div>
    <w:div w:id="1572108798">
      <w:bodyDiv w:val="1"/>
      <w:marLeft w:val="0"/>
      <w:marRight w:val="0"/>
      <w:marTop w:val="0"/>
      <w:marBottom w:val="0"/>
      <w:divBdr>
        <w:top w:val="none" w:sz="0" w:space="0" w:color="auto"/>
        <w:left w:val="none" w:sz="0" w:space="0" w:color="auto"/>
        <w:bottom w:val="none" w:sz="0" w:space="0" w:color="auto"/>
        <w:right w:val="none" w:sz="0" w:space="0" w:color="auto"/>
      </w:divBdr>
    </w:div>
    <w:div w:id="1572346739">
      <w:bodyDiv w:val="1"/>
      <w:marLeft w:val="0"/>
      <w:marRight w:val="0"/>
      <w:marTop w:val="0"/>
      <w:marBottom w:val="0"/>
      <w:divBdr>
        <w:top w:val="none" w:sz="0" w:space="0" w:color="auto"/>
        <w:left w:val="none" w:sz="0" w:space="0" w:color="auto"/>
        <w:bottom w:val="none" w:sz="0" w:space="0" w:color="auto"/>
        <w:right w:val="none" w:sz="0" w:space="0" w:color="auto"/>
      </w:divBdr>
    </w:div>
    <w:div w:id="1572496551">
      <w:bodyDiv w:val="1"/>
      <w:marLeft w:val="0"/>
      <w:marRight w:val="0"/>
      <w:marTop w:val="0"/>
      <w:marBottom w:val="0"/>
      <w:divBdr>
        <w:top w:val="none" w:sz="0" w:space="0" w:color="auto"/>
        <w:left w:val="none" w:sz="0" w:space="0" w:color="auto"/>
        <w:bottom w:val="none" w:sz="0" w:space="0" w:color="auto"/>
        <w:right w:val="none" w:sz="0" w:space="0" w:color="auto"/>
      </w:divBdr>
    </w:div>
    <w:div w:id="1572887318">
      <w:bodyDiv w:val="1"/>
      <w:marLeft w:val="0"/>
      <w:marRight w:val="0"/>
      <w:marTop w:val="0"/>
      <w:marBottom w:val="0"/>
      <w:divBdr>
        <w:top w:val="none" w:sz="0" w:space="0" w:color="auto"/>
        <w:left w:val="none" w:sz="0" w:space="0" w:color="auto"/>
        <w:bottom w:val="none" w:sz="0" w:space="0" w:color="auto"/>
        <w:right w:val="none" w:sz="0" w:space="0" w:color="auto"/>
      </w:divBdr>
    </w:div>
    <w:div w:id="1572930606">
      <w:bodyDiv w:val="1"/>
      <w:marLeft w:val="0"/>
      <w:marRight w:val="0"/>
      <w:marTop w:val="0"/>
      <w:marBottom w:val="0"/>
      <w:divBdr>
        <w:top w:val="none" w:sz="0" w:space="0" w:color="auto"/>
        <w:left w:val="none" w:sz="0" w:space="0" w:color="auto"/>
        <w:bottom w:val="none" w:sz="0" w:space="0" w:color="auto"/>
        <w:right w:val="none" w:sz="0" w:space="0" w:color="auto"/>
      </w:divBdr>
    </w:div>
    <w:div w:id="1573005439">
      <w:bodyDiv w:val="1"/>
      <w:marLeft w:val="0"/>
      <w:marRight w:val="0"/>
      <w:marTop w:val="0"/>
      <w:marBottom w:val="0"/>
      <w:divBdr>
        <w:top w:val="none" w:sz="0" w:space="0" w:color="auto"/>
        <w:left w:val="none" w:sz="0" w:space="0" w:color="auto"/>
        <w:bottom w:val="none" w:sz="0" w:space="0" w:color="auto"/>
        <w:right w:val="none" w:sz="0" w:space="0" w:color="auto"/>
      </w:divBdr>
    </w:div>
    <w:div w:id="1573150981">
      <w:bodyDiv w:val="1"/>
      <w:marLeft w:val="0"/>
      <w:marRight w:val="0"/>
      <w:marTop w:val="0"/>
      <w:marBottom w:val="0"/>
      <w:divBdr>
        <w:top w:val="none" w:sz="0" w:space="0" w:color="auto"/>
        <w:left w:val="none" w:sz="0" w:space="0" w:color="auto"/>
        <w:bottom w:val="none" w:sz="0" w:space="0" w:color="auto"/>
        <w:right w:val="none" w:sz="0" w:space="0" w:color="auto"/>
      </w:divBdr>
    </w:div>
    <w:div w:id="1573154137">
      <w:bodyDiv w:val="1"/>
      <w:marLeft w:val="0"/>
      <w:marRight w:val="0"/>
      <w:marTop w:val="0"/>
      <w:marBottom w:val="0"/>
      <w:divBdr>
        <w:top w:val="none" w:sz="0" w:space="0" w:color="auto"/>
        <w:left w:val="none" w:sz="0" w:space="0" w:color="auto"/>
        <w:bottom w:val="none" w:sz="0" w:space="0" w:color="auto"/>
        <w:right w:val="none" w:sz="0" w:space="0" w:color="auto"/>
      </w:divBdr>
    </w:div>
    <w:div w:id="1573157988">
      <w:bodyDiv w:val="1"/>
      <w:marLeft w:val="0"/>
      <w:marRight w:val="0"/>
      <w:marTop w:val="0"/>
      <w:marBottom w:val="0"/>
      <w:divBdr>
        <w:top w:val="none" w:sz="0" w:space="0" w:color="auto"/>
        <w:left w:val="none" w:sz="0" w:space="0" w:color="auto"/>
        <w:bottom w:val="none" w:sz="0" w:space="0" w:color="auto"/>
        <w:right w:val="none" w:sz="0" w:space="0" w:color="auto"/>
      </w:divBdr>
    </w:div>
    <w:div w:id="1573389138">
      <w:bodyDiv w:val="1"/>
      <w:marLeft w:val="0"/>
      <w:marRight w:val="0"/>
      <w:marTop w:val="0"/>
      <w:marBottom w:val="0"/>
      <w:divBdr>
        <w:top w:val="none" w:sz="0" w:space="0" w:color="auto"/>
        <w:left w:val="none" w:sz="0" w:space="0" w:color="auto"/>
        <w:bottom w:val="none" w:sz="0" w:space="0" w:color="auto"/>
        <w:right w:val="none" w:sz="0" w:space="0" w:color="auto"/>
      </w:divBdr>
    </w:div>
    <w:div w:id="1573657230">
      <w:bodyDiv w:val="1"/>
      <w:marLeft w:val="0"/>
      <w:marRight w:val="0"/>
      <w:marTop w:val="0"/>
      <w:marBottom w:val="0"/>
      <w:divBdr>
        <w:top w:val="none" w:sz="0" w:space="0" w:color="auto"/>
        <w:left w:val="none" w:sz="0" w:space="0" w:color="auto"/>
        <w:bottom w:val="none" w:sz="0" w:space="0" w:color="auto"/>
        <w:right w:val="none" w:sz="0" w:space="0" w:color="auto"/>
      </w:divBdr>
    </w:div>
    <w:div w:id="1573856099">
      <w:bodyDiv w:val="1"/>
      <w:marLeft w:val="0"/>
      <w:marRight w:val="0"/>
      <w:marTop w:val="0"/>
      <w:marBottom w:val="0"/>
      <w:divBdr>
        <w:top w:val="none" w:sz="0" w:space="0" w:color="auto"/>
        <w:left w:val="none" w:sz="0" w:space="0" w:color="auto"/>
        <w:bottom w:val="none" w:sz="0" w:space="0" w:color="auto"/>
        <w:right w:val="none" w:sz="0" w:space="0" w:color="auto"/>
      </w:divBdr>
    </w:div>
    <w:div w:id="1573856863">
      <w:bodyDiv w:val="1"/>
      <w:marLeft w:val="0"/>
      <w:marRight w:val="0"/>
      <w:marTop w:val="0"/>
      <w:marBottom w:val="0"/>
      <w:divBdr>
        <w:top w:val="none" w:sz="0" w:space="0" w:color="auto"/>
        <w:left w:val="none" w:sz="0" w:space="0" w:color="auto"/>
        <w:bottom w:val="none" w:sz="0" w:space="0" w:color="auto"/>
        <w:right w:val="none" w:sz="0" w:space="0" w:color="auto"/>
      </w:divBdr>
    </w:div>
    <w:div w:id="1574243436">
      <w:bodyDiv w:val="1"/>
      <w:marLeft w:val="0"/>
      <w:marRight w:val="0"/>
      <w:marTop w:val="0"/>
      <w:marBottom w:val="0"/>
      <w:divBdr>
        <w:top w:val="none" w:sz="0" w:space="0" w:color="auto"/>
        <w:left w:val="none" w:sz="0" w:space="0" w:color="auto"/>
        <w:bottom w:val="none" w:sz="0" w:space="0" w:color="auto"/>
        <w:right w:val="none" w:sz="0" w:space="0" w:color="auto"/>
      </w:divBdr>
    </w:div>
    <w:div w:id="1574392672">
      <w:bodyDiv w:val="1"/>
      <w:marLeft w:val="0"/>
      <w:marRight w:val="0"/>
      <w:marTop w:val="0"/>
      <w:marBottom w:val="0"/>
      <w:divBdr>
        <w:top w:val="none" w:sz="0" w:space="0" w:color="auto"/>
        <w:left w:val="none" w:sz="0" w:space="0" w:color="auto"/>
        <w:bottom w:val="none" w:sz="0" w:space="0" w:color="auto"/>
        <w:right w:val="none" w:sz="0" w:space="0" w:color="auto"/>
      </w:divBdr>
    </w:div>
    <w:div w:id="1574438115">
      <w:bodyDiv w:val="1"/>
      <w:marLeft w:val="0"/>
      <w:marRight w:val="0"/>
      <w:marTop w:val="0"/>
      <w:marBottom w:val="0"/>
      <w:divBdr>
        <w:top w:val="none" w:sz="0" w:space="0" w:color="auto"/>
        <w:left w:val="none" w:sz="0" w:space="0" w:color="auto"/>
        <w:bottom w:val="none" w:sz="0" w:space="0" w:color="auto"/>
        <w:right w:val="none" w:sz="0" w:space="0" w:color="auto"/>
      </w:divBdr>
    </w:div>
    <w:div w:id="1574580295">
      <w:bodyDiv w:val="1"/>
      <w:marLeft w:val="0"/>
      <w:marRight w:val="0"/>
      <w:marTop w:val="0"/>
      <w:marBottom w:val="0"/>
      <w:divBdr>
        <w:top w:val="none" w:sz="0" w:space="0" w:color="auto"/>
        <w:left w:val="none" w:sz="0" w:space="0" w:color="auto"/>
        <w:bottom w:val="none" w:sz="0" w:space="0" w:color="auto"/>
        <w:right w:val="none" w:sz="0" w:space="0" w:color="auto"/>
      </w:divBdr>
    </w:div>
    <w:div w:id="1574581476">
      <w:bodyDiv w:val="1"/>
      <w:marLeft w:val="0"/>
      <w:marRight w:val="0"/>
      <w:marTop w:val="0"/>
      <w:marBottom w:val="0"/>
      <w:divBdr>
        <w:top w:val="none" w:sz="0" w:space="0" w:color="auto"/>
        <w:left w:val="none" w:sz="0" w:space="0" w:color="auto"/>
        <w:bottom w:val="none" w:sz="0" w:space="0" w:color="auto"/>
        <w:right w:val="none" w:sz="0" w:space="0" w:color="auto"/>
      </w:divBdr>
    </w:div>
    <w:div w:id="1575041841">
      <w:bodyDiv w:val="1"/>
      <w:marLeft w:val="0"/>
      <w:marRight w:val="0"/>
      <w:marTop w:val="0"/>
      <w:marBottom w:val="0"/>
      <w:divBdr>
        <w:top w:val="none" w:sz="0" w:space="0" w:color="auto"/>
        <w:left w:val="none" w:sz="0" w:space="0" w:color="auto"/>
        <w:bottom w:val="none" w:sz="0" w:space="0" w:color="auto"/>
        <w:right w:val="none" w:sz="0" w:space="0" w:color="auto"/>
      </w:divBdr>
    </w:div>
    <w:div w:id="1575045895">
      <w:bodyDiv w:val="1"/>
      <w:marLeft w:val="0"/>
      <w:marRight w:val="0"/>
      <w:marTop w:val="0"/>
      <w:marBottom w:val="0"/>
      <w:divBdr>
        <w:top w:val="none" w:sz="0" w:space="0" w:color="auto"/>
        <w:left w:val="none" w:sz="0" w:space="0" w:color="auto"/>
        <w:bottom w:val="none" w:sz="0" w:space="0" w:color="auto"/>
        <w:right w:val="none" w:sz="0" w:space="0" w:color="auto"/>
      </w:divBdr>
    </w:div>
    <w:div w:id="1575119575">
      <w:bodyDiv w:val="1"/>
      <w:marLeft w:val="0"/>
      <w:marRight w:val="0"/>
      <w:marTop w:val="0"/>
      <w:marBottom w:val="0"/>
      <w:divBdr>
        <w:top w:val="none" w:sz="0" w:space="0" w:color="auto"/>
        <w:left w:val="none" w:sz="0" w:space="0" w:color="auto"/>
        <w:bottom w:val="none" w:sz="0" w:space="0" w:color="auto"/>
        <w:right w:val="none" w:sz="0" w:space="0" w:color="auto"/>
      </w:divBdr>
    </w:div>
    <w:div w:id="1575241815">
      <w:bodyDiv w:val="1"/>
      <w:marLeft w:val="0"/>
      <w:marRight w:val="0"/>
      <w:marTop w:val="0"/>
      <w:marBottom w:val="0"/>
      <w:divBdr>
        <w:top w:val="none" w:sz="0" w:space="0" w:color="auto"/>
        <w:left w:val="none" w:sz="0" w:space="0" w:color="auto"/>
        <w:bottom w:val="none" w:sz="0" w:space="0" w:color="auto"/>
        <w:right w:val="none" w:sz="0" w:space="0" w:color="auto"/>
      </w:divBdr>
    </w:div>
    <w:div w:id="1575776955">
      <w:bodyDiv w:val="1"/>
      <w:marLeft w:val="0"/>
      <w:marRight w:val="0"/>
      <w:marTop w:val="0"/>
      <w:marBottom w:val="0"/>
      <w:divBdr>
        <w:top w:val="none" w:sz="0" w:space="0" w:color="auto"/>
        <w:left w:val="none" w:sz="0" w:space="0" w:color="auto"/>
        <w:bottom w:val="none" w:sz="0" w:space="0" w:color="auto"/>
        <w:right w:val="none" w:sz="0" w:space="0" w:color="auto"/>
      </w:divBdr>
    </w:div>
    <w:div w:id="1575822917">
      <w:bodyDiv w:val="1"/>
      <w:marLeft w:val="0"/>
      <w:marRight w:val="0"/>
      <w:marTop w:val="0"/>
      <w:marBottom w:val="0"/>
      <w:divBdr>
        <w:top w:val="none" w:sz="0" w:space="0" w:color="auto"/>
        <w:left w:val="none" w:sz="0" w:space="0" w:color="auto"/>
        <w:bottom w:val="none" w:sz="0" w:space="0" w:color="auto"/>
        <w:right w:val="none" w:sz="0" w:space="0" w:color="auto"/>
      </w:divBdr>
    </w:div>
    <w:div w:id="1576012461">
      <w:bodyDiv w:val="1"/>
      <w:marLeft w:val="0"/>
      <w:marRight w:val="0"/>
      <w:marTop w:val="0"/>
      <w:marBottom w:val="0"/>
      <w:divBdr>
        <w:top w:val="none" w:sz="0" w:space="0" w:color="auto"/>
        <w:left w:val="none" w:sz="0" w:space="0" w:color="auto"/>
        <w:bottom w:val="none" w:sz="0" w:space="0" w:color="auto"/>
        <w:right w:val="none" w:sz="0" w:space="0" w:color="auto"/>
      </w:divBdr>
    </w:div>
    <w:div w:id="1576159614">
      <w:bodyDiv w:val="1"/>
      <w:marLeft w:val="0"/>
      <w:marRight w:val="0"/>
      <w:marTop w:val="0"/>
      <w:marBottom w:val="0"/>
      <w:divBdr>
        <w:top w:val="none" w:sz="0" w:space="0" w:color="auto"/>
        <w:left w:val="none" w:sz="0" w:space="0" w:color="auto"/>
        <w:bottom w:val="none" w:sz="0" w:space="0" w:color="auto"/>
        <w:right w:val="none" w:sz="0" w:space="0" w:color="auto"/>
      </w:divBdr>
    </w:div>
    <w:div w:id="1576160914">
      <w:bodyDiv w:val="1"/>
      <w:marLeft w:val="0"/>
      <w:marRight w:val="0"/>
      <w:marTop w:val="0"/>
      <w:marBottom w:val="0"/>
      <w:divBdr>
        <w:top w:val="none" w:sz="0" w:space="0" w:color="auto"/>
        <w:left w:val="none" w:sz="0" w:space="0" w:color="auto"/>
        <w:bottom w:val="none" w:sz="0" w:space="0" w:color="auto"/>
        <w:right w:val="none" w:sz="0" w:space="0" w:color="auto"/>
      </w:divBdr>
    </w:div>
    <w:div w:id="1576166491">
      <w:bodyDiv w:val="1"/>
      <w:marLeft w:val="0"/>
      <w:marRight w:val="0"/>
      <w:marTop w:val="0"/>
      <w:marBottom w:val="0"/>
      <w:divBdr>
        <w:top w:val="none" w:sz="0" w:space="0" w:color="auto"/>
        <w:left w:val="none" w:sz="0" w:space="0" w:color="auto"/>
        <w:bottom w:val="none" w:sz="0" w:space="0" w:color="auto"/>
        <w:right w:val="none" w:sz="0" w:space="0" w:color="auto"/>
      </w:divBdr>
    </w:div>
    <w:div w:id="1576209654">
      <w:bodyDiv w:val="1"/>
      <w:marLeft w:val="0"/>
      <w:marRight w:val="0"/>
      <w:marTop w:val="0"/>
      <w:marBottom w:val="0"/>
      <w:divBdr>
        <w:top w:val="none" w:sz="0" w:space="0" w:color="auto"/>
        <w:left w:val="none" w:sz="0" w:space="0" w:color="auto"/>
        <w:bottom w:val="none" w:sz="0" w:space="0" w:color="auto"/>
        <w:right w:val="none" w:sz="0" w:space="0" w:color="auto"/>
      </w:divBdr>
    </w:div>
    <w:div w:id="1576671972">
      <w:bodyDiv w:val="1"/>
      <w:marLeft w:val="0"/>
      <w:marRight w:val="0"/>
      <w:marTop w:val="0"/>
      <w:marBottom w:val="0"/>
      <w:divBdr>
        <w:top w:val="none" w:sz="0" w:space="0" w:color="auto"/>
        <w:left w:val="none" w:sz="0" w:space="0" w:color="auto"/>
        <w:bottom w:val="none" w:sz="0" w:space="0" w:color="auto"/>
        <w:right w:val="none" w:sz="0" w:space="0" w:color="auto"/>
      </w:divBdr>
    </w:div>
    <w:div w:id="1576738916">
      <w:bodyDiv w:val="1"/>
      <w:marLeft w:val="0"/>
      <w:marRight w:val="0"/>
      <w:marTop w:val="0"/>
      <w:marBottom w:val="0"/>
      <w:divBdr>
        <w:top w:val="none" w:sz="0" w:space="0" w:color="auto"/>
        <w:left w:val="none" w:sz="0" w:space="0" w:color="auto"/>
        <w:bottom w:val="none" w:sz="0" w:space="0" w:color="auto"/>
        <w:right w:val="none" w:sz="0" w:space="0" w:color="auto"/>
      </w:divBdr>
    </w:div>
    <w:div w:id="1576820895">
      <w:bodyDiv w:val="1"/>
      <w:marLeft w:val="0"/>
      <w:marRight w:val="0"/>
      <w:marTop w:val="0"/>
      <w:marBottom w:val="0"/>
      <w:divBdr>
        <w:top w:val="none" w:sz="0" w:space="0" w:color="auto"/>
        <w:left w:val="none" w:sz="0" w:space="0" w:color="auto"/>
        <w:bottom w:val="none" w:sz="0" w:space="0" w:color="auto"/>
        <w:right w:val="none" w:sz="0" w:space="0" w:color="auto"/>
      </w:divBdr>
    </w:div>
    <w:div w:id="1577475986">
      <w:bodyDiv w:val="1"/>
      <w:marLeft w:val="0"/>
      <w:marRight w:val="0"/>
      <w:marTop w:val="0"/>
      <w:marBottom w:val="0"/>
      <w:divBdr>
        <w:top w:val="none" w:sz="0" w:space="0" w:color="auto"/>
        <w:left w:val="none" w:sz="0" w:space="0" w:color="auto"/>
        <w:bottom w:val="none" w:sz="0" w:space="0" w:color="auto"/>
        <w:right w:val="none" w:sz="0" w:space="0" w:color="auto"/>
      </w:divBdr>
    </w:div>
    <w:div w:id="1577976578">
      <w:bodyDiv w:val="1"/>
      <w:marLeft w:val="0"/>
      <w:marRight w:val="0"/>
      <w:marTop w:val="0"/>
      <w:marBottom w:val="0"/>
      <w:divBdr>
        <w:top w:val="none" w:sz="0" w:space="0" w:color="auto"/>
        <w:left w:val="none" w:sz="0" w:space="0" w:color="auto"/>
        <w:bottom w:val="none" w:sz="0" w:space="0" w:color="auto"/>
        <w:right w:val="none" w:sz="0" w:space="0" w:color="auto"/>
      </w:divBdr>
    </w:div>
    <w:div w:id="1577977854">
      <w:bodyDiv w:val="1"/>
      <w:marLeft w:val="0"/>
      <w:marRight w:val="0"/>
      <w:marTop w:val="0"/>
      <w:marBottom w:val="0"/>
      <w:divBdr>
        <w:top w:val="none" w:sz="0" w:space="0" w:color="auto"/>
        <w:left w:val="none" w:sz="0" w:space="0" w:color="auto"/>
        <w:bottom w:val="none" w:sz="0" w:space="0" w:color="auto"/>
        <w:right w:val="none" w:sz="0" w:space="0" w:color="auto"/>
      </w:divBdr>
    </w:div>
    <w:div w:id="1577979272">
      <w:bodyDiv w:val="1"/>
      <w:marLeft w:val="0"/>
      <w:marRight w:val="0"/>
      <w:marTop w:val="0"/>
      <w:marBottom w:val="0"/>
      <w:divBdr>
        <w:top w:val="none" w:sz="0" w:space="0" w:color="auto"/>
        <w:left w:val="none" w:sz="0" w:space="0" w:color="auto"/>
        <w:bottom w:val="none" w:sz="0" w:space="0" w:color="auto"/>
        <w:right w:val="none" w:sz="0" w:space="0" w:color="auto"/>
      </w:divBdr>
    </w:div>
    <w:div w:id="1577979886">
      <w:bodyDiv w:val="1"/>
      <w:marLeft w:val="0"/>
      <w:marRight w:val="0"/>
      <w:marTop w:val="0"/>
      <w:marBottom w:val="0"/>
      <w:divBdr>
        <w:top w:val="none" w:sz="0" w:space="0" w:color="auto"/>
        <w:left w:val="none" w:sz="0" w:space="0" w:color="auto"/>
        <w:bottom w:val="none" w:sz="0" w:space="0" w:color="auto"/>
        <w:right w:val="none" w:sz="0" w:space="0" w:color="auto"/>
      </w:divBdr>
    </w:div>
    <w:div w:id="1577981560">
      <w:bodyDiv w:val="1"/>
      <w:marLeft w:val="0"/>
      <w:marRight w:val="0"/>
      <w:marTop w:val="0"/>
      <w:marBottom w:val="0"/>
      <w:divBdr>
        <w:top w:val="none" w:sz="0" w:space="0" w:color="auto"/>
        <w:left w:val="none" w:sz="0" w:space="0" w:color="auto"/>
        <w:bottom w:val="none" w:sz="0" w:space="0" w:color="auto"/>
        <w:right w:val="none" w:sz="0" w:space="0" w:color="auto"/>
      </w:divBdr>
    </w:div>
    <w:div w:id="1577981675">
      <w:bodyDiv w:val="1"/>
      <w:marLeft w:val="0"/>
      <w:marRight w:val="0"/>
      <w:marTop w:val="0"/>
      <w:marBottom w:val="0"/>
      <w:divBdr>
        <w:top w:val="none" w:sz="0" w:space="0" w:color="auto"/>
        <w:left w:val="none" w:sz="0" w:space="0" w:color="auto"/>
        <w:bottom w:val="none" w:sz="0" w:space="0" w:color="auto"/>
        <w:right w:val="none" w:sz="0" w:space="0" w:color="auto"/>
      </w:divBdr>
    </w:div>
    <w:div w:id="1578132115">
      <w:bodyDiv w:val="1"/>
      <w:marLeft w:val="0"/>
      <w:marRight w:val="0"/>
      <w:marTop w:val="0"/>
      <w:marBottom w:val="0"/>
      <w:divBdr>
        <w:top w:val="none" w:sz="0" w:space="0" w:color="auto"/>
        <w:left w:val="none" w:sz="0" w:space="0" w:color="auto"/>
        <w:bottom w:val="none" w:sz="0" w:space="0" w:color="auto"/>
        <w:right w:val="none" w:sz="0" w:space="0" w:color="auto"/>
      </w:divBdr>
    </w:div>
    <w:div w:id="1578173061">
      <w:bodyDiv w:val="1"/>
      <w:marLeft w:val="0"/>
      <w:marRight w:val="0"/>
      <w:marTop w:val="0"/>
      <w:marBottom w:val="0"/>
      <w:divBdr>
        <w:top w:val="none" w:sz="0" w:space="0" w:color="auto"/>
        <w:left w:val="none" w:sz="0" w:space="0" w:color="auto"/>
        <w:bottom w:val="none" w:sz="0" w:space="0" w:color="auto"/>
        <w:right w:val="none" w:sz="0" w:space="0" w:color="auto"/>
      </w:divBdr>
    </w:div>
    <w:div w:id="1578400455">
      <w:bodyDiv w:val="1"/>
      <w:marLeft w:val="0"/>
      <w:marRight w:val="0"/>
      <w:marTop w:val="0"/>
      <w:marBottom w:val="0"/>
      <w:divBdr>
        <w:top w:val="none" w:sz="0" w:space="0" w:color="auto"/>
        <w:left w:val="none" w:sz="0" w:space="0" w:color="auto"/>
        <w:bottom w:val="none" w:sz="0" w:space="0" w:color="auto"/>
        <w:right w:val="none" w:sz="0" w:space="0" w:color="auto"/>
      </w:divBdr>
    </w:div>
    <w:div w:id="1578705282">
      <w:bodyDiv w:val="1"/>
      <w:marLeft w:val="0"/>
      <w:marRight w:val="0"/>
      <w:marTop w:val="0"/>
      <w:marBottom w:val="0"/>
      <w:divBdr>
        <w:top w:val="none" w:sz="0" w:space="0" w:color="auto"/>
        <w:left w:val="none" w:sz="0" w:space="0" w:color="auto"/>
        <w:bottom w:val="none" w:sz="0" w:space="0" w:color="auto"/>
        <w:right w:val="none" w:sz="0" w:space="0" w:color="auto"/>
      </w:divBdr>
    </w:div>
    <w:div w:id="1578897276">
      <w:bodyDiv w:val="1"/>
      <w:marLeft w:val="0"/>
      <w:marRight w:val="0"/>
      <w:marTop w:val="0"/>
      <w:marBottom w:val="0"/>
      <w:divBdr>
        <w:top w:val="none" w:sz="0" w:space="0" w:color="auto"/>
        <w:left w:val="none" w:sz="0" w:space="0" w:color="auto"/>
        <w:bottom w:val="none" w:sz="0" w:space="0" w:color="auto"/>
        <w:right w:val="none" w:sz="0" w:space="0" w:color="auto"/>
      </w:divBdr>
    </w:div>
    <w:div w:id="1579098128">
      <w:bodyDiv w:val="1"/>
      <w:marLeft w:val="0"/>
      <w:marRight w:val="0"/>
      <w:marTop w:val="0"/>
      <w:marBottom w:val="0"/>
      <w:divBdr>
        <w:top w:val="none" w:sz="0" w:space="0" w:color="auto"/>
        <w:left w:val="none" w:sz="0" w:space="0" w:color="auto"/>
        <w:bottom w:val="none" w:sz="0" w:space="0" w:color="auto"/>
        <w:right w:val="none" w:sz="0" w:space="0" w:color="auto"/>
      </w:divBdr>
    </w:div>
    <w:div w:id="1579748450">
      <w:bodyDiv w:val="1"/>
      <w:marLeft w:val="0"/>
      <w:marRight w:val="0"/>
      <w:marTop w:val="0"/>
      <w:marBottom w:val="0"/>
      <w:divBdr>
        <w:top w:val="none" w:sz="0" w:space="0" w:color="auto"/>
        <w:left w:val="none" w:sz="0" w:space="0" w:color="auto"/>
        <w:bottom w:val="none" w:sz="0" w:space="0" w:color="auto"/>
        <w:right w:val="none" w:sz="0" w:space="0" w:color="auto"/>
      </w:divBdr>
    </w:div>
    <w:div w:id="1580283581">
      <w:bodyDiv w:val="1"/>
      <w:marLeft w:val="0"/>
      <w:marRight w:val="0"/>
      <w:marTop w:val="0"/>
      <w:marBottom w:val="0"/>
      <w:divBdr>
        <w:top w:val="none" w:sz="0" w:space="0" w:color="auto"/>
        <w:left w:val="none" w:sz="0" w:space="0" w:color="auto"/>
        <w:bottom w:val="none" w:sz="0" w:space="0" w:color="auto"/>
        <w:right w:val="none" w:sz="0" w:space="0" w:color="auto"/>
      </w:divBdr>
    </w:div>
    <w:div w:id="1580402625">
      <w:bodyDiv w:val="1"/>
      <w:marLeft w:val="0"/>
      <w:marRight w:val="0"/>
      <w:marTop w:val="0"/>
      <w:marBottom w:val="0"/>
      <w:divBdr>
        <w:top w:val="none" w:sz="0" w:space="0" w:color="auto"/>
        <w:left w:val="none" w:sz="0" w:space="0" w:color="auto"/>
        <w:bottom w:val="none" w:sz="0" w:space="0" w:color="auto"/>
        <w:right w:val="none" w:sz="0" w:space="0" w:color="auto"/>
      </w:divBdr>
    </w:div>
    <w:div w:id="1580599179">
      <w:bodyDiv w:val="1"/>
      <w:marLeft w:val="0"/>
      <w:marRight w:val="0"/>
      <w:marTop w:val="0"/>
      <w:marBottom w:val="0"/>
      <w:divBdr>
        <w:top w:val="none" w:sz="0" w:space="0" w:color="auto"/>
        <w:left w:val="none" w:sz="0" w:space="0" w:color="auto"/>
        <w:bottom w:val="none" w:sz="0" w:space="0" w:color="auto"/>
        <w:right w:val="none" w:sz="0" w:space="0" w:color="auto"/>
      </w:divBdr>
    </w:div>
    <w:div w:id="1580678475">
      <w:bodyDiv w:val="1"/>
      <w:marLeft w:val="0"/>
      <w:marRight w:val="0"/>
      <w:marTop w:val="0"/>
      <w:marBottom w:val="0"/>
      <w:divBdr>
        <w:top w:val="none" w:sz="0" w:space="0" w:color="auto"/>
        <w:left w:val="none" w:sz="0" w:space="0" w:color="auto"/>
        <w:bottom w:val="none" w:sz="0" w:space="0" w:color="auto"/>
        <w:right w:val="none" w:sz="0" w:space="0" w:color="auto"/>
      </w:divBdr>
    </w:div>
    <w:div w:id="1580867755">
      <w:bodyDiv w:val="1"/>
      <w:marLeft w:val="0"/>
      <w:marRight w:val="0"/>
      <w:marTop w:val="0"/>
      <w:marBottom w:val="0"/>
      <w:divBdr>
        <w:top w:val="none" w:sz="0" w:space="0" w:color="auto"/>
        <w:left w:val="none" w:sz="0" w:space="0" w:color="auto"/>
        <w:bottom w:val="none" w:sz="0" w:space="0" w:color="auto"/>
        <w:right w:val="none" w:sz="0" w:space="0" w:color="auto"/>
      </w:divBdr>
    </w:div>
    <w:div w:id="1580943278">
      <w:bodyDiv w:val="1"/>
      <w:marLeft w:val="0"/>
      <w:marRight w:val="0"/>
      <w:marTop w:val="0"/>
      <w:marBottom w:val="0"/>
      <w:divBdr>
        <w:top w:val="none" w:sz="0" w:space="0" w:color="auto"/>
        <w:left w:val="none" w:sz="0" w:space="0" w:color="auto"/>
        <w:bottom w:val="none" w:sz="0" w:space="0" w:color="auto"/>
        <w:right w:val="none" w:sz="0" w:space="0" w:color="auto"/>
      </w:divBdr>
    </w:div>
    <w:div w:id="1581210770">
      <w:bodyDiv w:val="1"/>
      <w:marLeft w:val="0"/>
      <w:marRight w:val="0"/>
      <w:marTop w:val="0"/>
      <w:marBottom w:val="0"/>
      <w:divBdr>
        <w:top w:val="none" w:sz="0" w:space="0" w:color="auto"/>
        <w:left w:val="none" w:sz="0" w:space="0" w:color="auto"/>
        <w:bottom w:val="none" w:sz="0" w:space="0" w:color="auto"/>
        <w:right w:val="none" w:sz="0" w:space="0" w:color="auto"/>
      </w:divBdr>
    </w:div>
    <w:div w:id="1582063744">
      <w:bodyDiv w:val="1"/>
      <w:marLeft w:val="0"/>
      <w:marRight w:val="0"/>
      <w:marTop w:val="0"/>
      <w:marBottom w:val="0"/>
      <w:divBdr>
        <w:top w:val="none" w:sz="0" w:space="0" w:color="auto"/>
        <w:left w:val="none" w:sz="0" w:space="0" w:color="auto"/>
        <w:bottom w:val="none" w:sz="0" w:space="0" w:color="auto"/>
        <w:right w:val="none" w:sz="0" w:space="0" w:color="auto"/>
      </w:divBdr>
    </w:div>
    <w:div w:id="1582106289">
      <w:bodyDiv w:val="1"/>
      <w:marLeft w:val="0"/>
      <w:marRight w:val="0"/>
      <w:marTop w:val="0"/>
      <w:marBottom w:val="0"/>
      <w:divBdr>
        <w:top w:val="none" w:sz="0" w:space="0" w:color="auto"/>
        <w:left w:val="none" w:sz="0" w:space="0" w:color="auto"/>
        <w:bottom w:val="none" w:sz="0" w:space="0" w:color="auto"/>
        <w:right w:val="none" w:sz="0" w:space="0" w:color="auto"/>
      </w:divBdr>
    </w:div>
    <w:div w:id="1582177974">
      <w:bodyDiv w:val="1"/>
      <w:marLeft w:val="0"/>
      <w:marRight w:val="0"/>
      <w:marTop w:val="0"/>
      <w:marBottom w:val="0"/>
      <w:divBdr>
        <w:top w:val="none" w:sz="0" w:space="0" w:color="auto"/>
        <w:left w:val="none" w:sz="0" w:space="0" w:color="auto"/>
        <w:bottom w:val="none" w:sz="0" w:space="0" w:color="auto"/>
        <w:right w:val="none" w:sz="0" w:space="0" w:color="auto"/>
      </w:divBdr>
    </w:div>
    <w:div w:id="1582328586">
      <w:bodyDiv w:val="1"/>
      <w:marLeft w:val="0"/>
      <w:marRight w:val="0"/>
      <w:marTop w:val="0"/>
      <w:marBottom w:val="0"/>
      <w:divBdr>
        <w:top w:val="none" w:sz="0" w:space="0" w:color="auto"/>
        <w:left w:val="none" w:sz="0" w:space="0" w:color="auto"/>
        <w:bottom w:val="none" w:sz="0" w:space="0" w:color="auto"/>
        <w:right w:val="none" w:sz="0" w:space="0" w:color="auto"/>
      </w:divBdr>
    </w:div>
    <w:div w:id="1582791522">
      <w:bodyDiv w:val="1"/>
      <w:marLeft w:val="0"/>
      <w:marRight w:val="0"/>
      <w:marTop w:val="0"/>
      <w:marBottom w:val="0"/>
      <w:divBdr>
        <w:top w:val="none" w:sz="0" w:space="0" w:color="auto"/>
        <w:left w:val="none" w:sz="0" w:space="0" w:color="auto"/>
        <w:bottom w:val="none" w:sz="0" w:space="0" w:color="auto"/>
        <w:right w:val="none" w:sz="0" w:space="0" w:color="auto"/>
      </w:divBdr>
    </w:div>
    <w:div w:id="1582792336">
      <w:bodyDiv w:val="1"/>
      <w:marLeft w:val="0"/>
      <w:marRight w:val="0"/>
      <w:marTop w:val="0"/>
      <w:marBottom w:val="0"/>
      <w:divBdr>
        <w:top w:val="none" w:sz="0" w:space="0" w:color="auto"/>
        <w:left w:val="none" w:sz="0" w:space="0" w:color="auto"/>
        <w:bottom w:val="none" w:sz="0" w:space="0" w:color="auto"/>
        <w:right w:val="none" w:sz="0" w:space="0" w:color="auto"/>
      </w:divBdr>
    </w:div>
    <w:div w:id="1582835699">
      <w:bodyDiv w:val="1"/>
      <w:marLeft w:val="0"/>
      <w:marRight w:val="0"/>
      <w:marTop w:val="0"/>
      <w:marBottom w:val="0"/>
      <w:divBdr>
        <w:top w:val="none" w:sz="0" w:space="0" w:color="auto"/>
        <w:left w:val="none" w:sz="0" w:space="0" w:color="auto"/>
        <w:bottom w:val="none" w:sz="0" w:space="0" w:color="auto"/>
        <w:right w:val="none" w:sz="0" w:space="0" w:color="auto"/>
      </w:divBdr>
    </w:div>
    <w:div w:id="1583022990">
      <w:bodyDiv w:val="1"/>
      <w:marLeft w:val="0"/>
      <w:marRight w:val="0"/>
      <w:marTop w:val="0"/>
      <w:marBottom w:val="0"/>
      <w:divBdr>
        <w:top w:val="none" w:sz="0" w:space="0" w:color="auto"/>
        <w:left w:val="none" w:sz="0" w:space="0" w:color="auto"/>
        <w:bottom w:val="none" w:sz="0" w:space="0" w:color="auto"/>
        <w:right w:val="none" w:sz="0" w:space="0" w:color="auto"/>
      </w:divBdr>
    </w:div>
    <w:div w:id="1583222278">
      <w:bodyDiv w:val="1"/>
      <w:marLeft w:val="0"/>
      <w:marRight w:val="0"/>
      <w:marTop w:val="0"/>
      <w:marBottom w:val="0"/>
      <w:divBdr>
        <w:top w:val="none" w:sz="0" w:space="0" w:color="auto"/>
        <w:left w:val="none" w:sz="0" w:space="0" w:color="auto"/>
        <w:bottom w:val="none" w:sz="0" w:space="0" w:color="auto"/>
        <w:right w:val="none" w:sz="0" w:space="0" w:color="auto"/>
      </w:divBdr>
    </w:div>
    <w:div w:id="1583685787">
      <w:bodyDiv w:val="1"/>
      <w:marLeft w:val="0"/>
      <w:marRight w:val="0"/>
      <w:marTop w:val="0"/>
      <w:marBottom w:val="0"/>
      <w:divBdr>
        <w:top w:val="none" w:sz="0" w:space="0" w:color="auto"/>
        <w:left w:val="none" w:sz="0" w:space="0" w:color="auto"/>
        <w:bottom w:val="none" w:sz="0" w:space="0" w:color="auto"/>
        <w:right w:val="none" w:sz="0" w:space="0" w:color="auto"/>
      </w:divBdr>
    </w:div>
    <w:div w:id="1583758365">
      <w:bodyDiv w:val="1"/>
      <w:marLeft w:val="0"/>
      <w:marRight w:val="0"/>
      <w:marTop w:val="0"/>
      <w:marBottom w:val="0"/>
      <w:divBdr>
        <w:top w:val="none" w:sz="0" w:space="0" w:color="auto"/>
        <w:left w:val="none" w:sz="0" w:space="0" w:color="auto"/>
        <w:bottom w:val="none" w:sz="0" w:space="0" w:color="auto"/>
        <w:right w:val="none" w:sz="0" w:space="0" w:color="auto"/>
      </w:divBdr>
    </w:div>
    <w:div w:id="1583830643">
      <w:bodyDiv w:val="1"/>
      <w:marLeft w:val="0"/>
      <w:marRight w:val="0"/>
      <w:marTop w:val="0"/>
      <w:marBottom w:val="0"/>
      <w:divBdr>
        <w:top w:val="none" w:sz="0" w:space="0" w:color="auto"/>
        <w:left w:val="none" w:sz="0" w:space="0" w:color="auto"/>
        <w:bottom w:val="none" w:sz="0" w:space="0" w:color="auto"/>
        <w:right w:val="none" w:sz="0" w:space="0" w:color="auto"/>
      </w:divBdr>
    </w:div>
    <w:div w:id="1584071662">
      <w:bodyDiv w:val="1"/>
      <w:marLeft w:val="0"/>
      <w:marRight w:val="0"/>
      <w:marTop w:val="0"/>
      <w:marBottom w:val="0"/>
      <w:divBdr>
        <w:top w:val="none" w:sz="0" w:space="0" w:color="auto"/>
        <w:left w:val="none" w:sz="0" w:space="0" w:color="auto"/>
        <w:bottom w:val="none" w:sz="0" w:space="0" w:color="auto"/>
        <w:right w:val="none" w:sz="0" w:space="0" w:color="auto"/>
      </w:divBdr>
    </w:div>
    <w:div w:id="1584413464">
      <w:bodyDiv w:val="1"/>
      <w:marLeft w:val="0"/>
      <w:marRight w:val="0"/>
      <w:marTop w:val="0"/>
      <w:marBottom w:val="0"/>
      <w:divBdr>
        <w:top w:val="none" w:sz="0" w:space="0" w:color="auto"/>
        <w:left w:val="none" w:sz="0" w:space="0" w:color="auto"/>
        <w:bottom w:val="none" w:sz="0" w:space="0" w:color="auto"/>
        <w:right w:val="none" w:sz="0" w:space="0" w:color="auto"/>
      </w:divBdr>
    </w:div>
    <w:div w:id="1584607084">
      <w:bodyDiv w:val="1"/>
      <w:marLeft w:val="0"/>
      <w:marRight w:val="0"/>
      <w:marTop w:val="0"/>
      <w:marBottom w:val="0"/>
      <w:divBdr>
        <w:top w:val="none" w:sz="0" w:space="0" w:color="auto"/>
        <w:left w:val="none" w:sz="0" w:space="0" w:color="auto"/>
        <w:bottom w:val="none" w:sz="0" w:space="0" w:color="auto"/>
        <w:right w:val="none" w:sz="0" w:space="0" w:color="auto"/>
      </w:divBdr>
    </w:div>
    <w:div w:id="1584682085">
      <w:bodyDiv w:val="1"/>
      <w:marLeft w:val="0"/>
      <w:marRight w:val="0"/>
      <w:marTop w:val="0"/>
      <w:marBottom w:val="0"/>
      <w:divBdr>
        <w:top w:val="none" w:sz="0" w:space="0" w:color="auto"/>
        <w:left w:val="none" w:sz="0" w:space="0" w:color="auto"/>
        <w:bottom w:val="none" w:sz="0" w:space="0" w:color="auto"/>
        <w:right w:val="none" w:sz="0" w:space="0" w:color="auto"/>
      </w:divBdr>
    </w:div>
    <w:div w:id="1584758175">
      <w:bodyDiv w:val="1"/>
      <w:marLeft w:val="0"/>
      <w:marRight w:val="0"/>
      <w:marTop w:val="0"/>
      <w:marBottom w:val="0"/>
      <w:divBdr>
        <w:top w:val="none" w:sz="0" w:space="0" w:color="auto"/>
        <w:left w:val="none" w:sz="0" w:space="0" w:color="auto"/>
        <w:bottom w:val="none" w:sz="0" w:space="0" w:color="auto"/>
        <w:right w:val="none" w:sz="0" w:space="0" w:color="auto"/>
      </w:divBdr>
    </w:div>
    <w:div w:id="1584795888">
      <w:bodyDiv w:val="1"/>
      <w:marLeft w:val="0"/>
      <w:marRight w:val="0"/>
      <w:marTop w:val="0"/>
      <w:marBottom w:val="0"/>
      <w:divBdr>
        <w:top w:val="none" w:sz="0" w:space="0" w:color="auto"/>
        <w:left w:val="none" w:sz="0" w:space="0" w:color="auto"/>
        <w:bottom w:val="none" w:sz="0" w:space="0" w:color="auto"/>
        <w:right w:val="none" w:sz="0" w:space="0" w:color="auto"/>
      </w:divBdr>
    </w:div>
    <w:div w:id="1584801540">
      <w:bodyDiv w:val="1"/>
      <w:marLeft w:val="0"/>
      <w:marRight w:val="0"/>
      <w:marTop w:val="0"/>
      <w:marBottom w:val="0"/>
      <w:divBdr>
        <w:top w:val="none" w:sz="0" w:space="0" w:color="auto"/>
        <w:left w:val="none" w:sz="0" w:space="0" w:color="auto"/>
        <w:bottom w:val="none" w:sz="0" w:space="0" w:color="auto"/>
        <w:right w:val="none" w:sz="0" w:space="0" w:color="auto"/>
      </w:divBdr>
    </w:div>
    <w:div w:id="1585258627">
      <w:bodyDiv w:val="1"/>
      <w:marLeft w:val="0"/>
      <w:marRight w:val="0"/>
      <w:marTop w:val="0"/>
      <w:marBottom w:val="0"/>
      <w:divBdr>
        <w:top w:val="none" w:sz="0" w:space="0" w:color="auto"/>
        <w:left w:val="none" w:sz="0" w:space="0" w:color="auto"/>
        <w:bottom w:val="none" w:sz="0" w:space="0" w:color="auto"/>
        <w:right w:val="none" w:sz="0" w:space="0" w:color="auto"/>
      </w:divBdr>
    </w:div>
    <w:div w:id="1585384169">
      <w:bodyDiv w:val="1"/>
      <w:marLeft w:val="0"/>
      <w:marRight w:val="0"/>
      <w:marTop w:val="0"/>
      <w:marBottom w:val="0"/>
      <w:divBdr>
        <w:top w:val="none" w:sz="0" w:space="0" w:color="auto"/>
        <w:left w:val="none" w:sz="0" w:space="0" w:color="auto"/>
        <w:bottom w:val="none" w:sz="0" w:space="0" w:color="auto"/>
        <w:right w:val="none" w:sz="0" w:space="0" w:color="auto"/>
      </w:divBdr>
    </w:div>
    <w:div w:id="1585413974">
      <w:bodyDiv w:val="1"/>
      <w:marLeft w:val="0"/>
      <w:marRight w:val="0"/>
      <w:marTop w:val="0"/>
      <w:marBottom w:val="0"/>
      <w:divBdr>
        <w:top w:val="none" w:sz="0" w:space="0" w:color="auto"/>
        <w:left w:val="none" w:sz="0" w:space="0" w:color="auto"/>
        <w:bottom w:val="none" w:sz="0" w:space="0" w:color="auto"/>
        <w:right w:val="none" w:sz="0" w:space="0" w:color="auto"/>
      </w:divBdr>
    </w:div>
    <w:div w:id="1585601850">
      <w:bodyDiv w:val="1"/>
      <w:marLeft w:val="0"/>
      <w:marRight w:val="0"/>
      <w:marTop w:val="0"/>
      <w:marBottom w:val="0"/>
      <w:divBdr>
        <w:top w:val="none" w:sz="0" w:space="0" w:color="auto"/>
        <w:left w:val="none" w:sz="0" w:space="0" w:color="auto"/>
        <w:bottom w:val="none" w:sz="0" w:space="0" w:color="auto"/>
        <w:right w:val="none" w:sz="0" w:space="0" w:color="auto"/>
      </w:divBdr>
    </w:div>
    <w:div w:id="1585602457">
      <w:bodyDiv w:val="1"/>
      <w:marLeft w:val="0"/>
      <w:marRight w:val="0"/>
      <w:marTop w:val="0"/>
      <w:marBottom w:val="0"/>
      <w:divBdr>
        <w:top w:val="none" w:sz="0" w:space="0" w:color="auto"/>
        <w:left w:val="none" w:sz="0" w:space="0" w:color="auto"/>
        <w:bottom w:val="none" w:sz="0" w:space="0" w:color="auto"/>
        <w:right w:val="none" w:sz="0" w:space="0" w:color="auto"/>
      </w:divBdr>
    </w:div>
    <w:div w:id="1585992375">
      <w:bodyDiv w:val="1"/>
      <w:marLeft w:val="0"/>
      <w:marRight w:val="0"/>
      <w:marTop w:val="0"/>
      <w:marBottom w:val="0"/>
      <w:divBdr>
        <w:top w:val="none" w:sz="0" w:space="0" w:color="auto"/>
        <w:left w:val="none" w:sz="0" w:space="0" w:color="auto"/>
        <w:bottom w:val="none" w:sz="0" w:space="0" w:color="auto"/>
        <w:right w:val="none" w:sz="0" w:space="0" w:color="auto"/>
      </w:divBdr>
    </w:div>
    <w:div w:id="1585995418">
      <w:bodyDiv w:val="1"/>
      <w:marLeft w:val="0"/>
      <w:marRight w:val="0"/>
      <w:marTop w:val="0"/>
      <w:marBottom w:val="0"/>
      <w:divBdr>
        <w:top w:val="none" w:sz="0" w:space="0" w:color="auto"/>
        <w:left w:val="none" w:sz="0" w:space="0" w:color="auto"/>
        <w:bottom w:val="none" w:sz="0" w:space="0" w:color="auto"/>
        <w:right w:val="none" w:sz="0" w:space="0" w:color="auto"/>
      </w:divBdr>
    </w:div>
    <w:div w:id="1586452774">
      <w:bodyDiv w:val="1"/>
      <w:marLeft w:val="0"/>
      <w:marRight w:val="0"/>
      <w:marTop w:val="0"/>
      <w:marBottom w:val="0"/>
      <w:divBdr>
        <w:top w:val="none" w:sz="0" w:space="0" w:color="auto"/>
        <w:left w:val="none" w:sz="0" w:space="0" w:color="auto"/>
        <w:bottom w:val="none" w:sz="0" w:space="0" w:color="auto"/>
        <w:right w:val="none" w:sz="0" w:space="0" w:color="auto"/>
      </w:divBdr>
    </w:div>
    <w:div w:id="1586649133">
      <w:bodyDiv w:val="1"/>
      <w:marLeft w:val="0"/>
      <w:marRight w:val="0"/>
      <w:marTop w:val="0"/>
      <w:marBottom w:val="0"/>
      <w:divBdr>
        <w:top w:val="none" w:sz="0" w:space="0" w:color="auto"/>
        <w:left w:val="none" w:sz="0" w:space="0" w:color="auto"/>
        <w:bottom w:val="none" w:sz="0" w:space="0" w:color="auto"/>
        <w:right w:val="none" w:sz="0" w:space="0" w:color="auto"/>
      </w:divBdr>
    </w:div>
    <w:div w:id="1587954599">
      <w:bodyDiv w:val="1"/>
      <w:marLeft w:val="0"/>
      <w:marRight w:val="0"/>
      <w:marTop w:val="0"/>
      <w:marBottom w:val="0"/>
      <w:divBdr>
        <w:top w:val="none" w:sz="0" w:space="0" w:color="auto"/>
        <w:left w:val="none" w:sz="0" w:space="0" w:color="auto"/>
        <w:bottom w:val="none" w:sz="0" w:space="0" w:color="auto"/>
        <w:right w:val="none" w:sz="0" w:space="0" w:color="auto"/>
      </w:divBdr>
    </w:div>
    <w:div w:id="1588003747">
      <w:bodyDiv w:val="1"/>
      <w:marLeft w:val="0"/>
      <w:marRight w:val="0"/>
      <w:marTop w:val="0"/>
      <w:marBottom w:val="0"/>
      <w:divBdr>
        <w:top w:val="none" w:sz="0" w:space="0" w:color="auto"/>
        <w:left w:val="none" w:sz="0" w:space="0" w:color="auto"/>
        <w:bottom w:val="none" w:sz="0" w:space="0" w:color="auto"/>
        <w:right w:val="none" w:sz="0" w:space="0" w:color="auto"/>
      </w:divBdr>
    </w:div>
    <w:div w:id="1588727761">
      <w:bodyDiv w:val="1"/>
      <w:marLeft w:val="0"/>
      <w:marRight w:val="0"/>
      <w:marTop w:val="0"/>
      <w:marBottom w:val="0"/>
      <w:divBdr>
        <w:top w:val="none" w:sz="0" w:space="0" w:color="auto"/>
        <w:left w:val="none" w:sz="0" w:space="0" w:color="auto"/>
        <w:bottom w:val="none" w:sz="0" w:space="0" w:color="auto"/>
        <w:right w:val="none" w:sz="0" w:space="0" w:color="auto"/>
      </w:divBdr>
    </w:div>
    <w:div w:id="1589344348">
      <w:bodyDiv w:val="1"/>
      <w:marLeft w:val="0"/>
      <w:marRight w:val="0"/>
      <w:marTop w:val="0"/>
      <w:marBottom w:val="0"/>
      <w:divBdr>
        <w:top w:val="none" w:sz="0" w:space="0" w:color="auto"/>
        <w:left w:val="none" w:sz="0" w:space="0" w:color="auto"/>
        <w:bottom w:val="none" w:sz="0" w:space="0" w:color="auto"/>
        <w:right w:val="none" w:sz="0" w:space="0" w:color="auto"/>
      </w:divBdr>
    </w:div>
    <w:div w:id="1589466716">
      <w:bodyDiv w:val="1"/>
      <w:marLeft w:val="0"/>
      <w:marRight w:val="0"/>
      <w:marTop w:val="0"/>
      <w:marBottom w:val="0"/>
      <w:divBdr>
        <w:top w:val="none" w:sz="0" w:space="0" w:color="auto"/>
        <w:left w:val="none" w:sz="0" w:space="0" w:color="auto"/>
        <w:bottom w:val="none" w:sz="0" w:space="0" w:color="auto"/>
        <w:right w:val="none" w:sz="0" w:space="0" w:color="auto"/>
      </w:divBdr>
    </w:div>
    <w:div w:id="1589575973">
      <w:bodyDiv w:val="1"/>
      <w:marLeft w:val="0"/>
      <w:marRight w:val="0"/>
      <w:marTop w:val="0"/>
      <w:marBottom w:val="0"/>
      <w:divBdr>
        <w:top w:val="none" w:sz="0" w:space="0" w:color="auto"/>
        <w:left w:val="none" w:sz="0" w:space="0" w:color="auto"/>
        <w:bottom w:val="none" w:sz="0" w:space="0" w:color="auto"/>
        <w:right w:val="none" w:sz="0" w:space="0" w:color="auto"/>
      </w:divBdr>
    </w:div>
    <w:div w:id="1589732656">
      <w:bodyDiv w:val="1"/>
      <w:marLeft w:val="0"/>
      <w:marRight w:val="0"/>
      <w:marTop w:val="0"/>
      <w:marBottom w:val="0"/>
      <w:divBdr>
        <w:top w:val="none" w:sz="0" w:space="0" w:color="auto"/>
        <w:left w:val="none" w:sz="0" w:space="0" w:color="auto"/>
        <w:bottom w:val="none" w:sz="0" w:space="0" w:color="auto"/>
        <w:right w:val="none" w:sz="0" w:space="0" w:color="auto"/>
      </w:divBdr>
    </w:div>
    <w:div w:id="1589999181">
      <w:bodyDiv w:val="1"/>
      <w:marLeft w:val="0"/>
      <w:marRight w:val="0"/>
      <w:marTop w:val="0"/>
      <w:marBottom w:val="0"/>
      <w:divBdr>
        <w:top w:val="none" w:sz="0" w:space="0" w:color="auto"/>
        <w:left w:val="none" w:sz="0" w:space="0" w:color="auto"/>
        <w:bottom w:val="none" w:sz="0" w:space="0" w:color="auto"/>
        <w:right w:val="none" w:sz="0" w:space="0" w:color="auto"/>
      </w:divBdr>
    </w:div>
    <w:div w:id="1590038860">
      <w:bodyDiv w:val="1"/>
      <w:marLeft w:val="0"/>
      <w:marRight w:val="0"/>
      <w:marTop w:val="0"/>
      <w:marBottom w:val="0"/>
      <w:divBdr>
        <w:top w:val="none" w:sz="0" w:space="0" w:color="auto"/>
        <w:left w:val="none" w:sz="0" w:space="0" w:color="auto"/>
        <w:bottom w:val="none" w:sz="0" w:space="0" w:color="auto"/>
        <w:right w:val="none" w:sz="0" w:space="0" w:color="auto"/>
      </w:divBdr>
    </w:div>
    <w:div w:id="1590196312">
      <w:bodyDiv w:val="1"/>
      <w:marLeft w:val="0"/>
      <w:marRight w:val="0"/>
      <w:marTop w:val="0"/>
      <w:marBottom w:val="0"/>
      <w:divBdr>
        <w:top w:val="none" w:sz="0" w:space="0" w:color="auto"/>
        <w:left w:val="none" w:sz="0" w:space="0" w:color="auto"/>
        <w:bottom w:val="none" w:sz="0" w:space="0" w:color="auto"/>
        <w:right w:val="none" w:sz="0" w:space="0" w:color="auto"/>
      </w:divBdr>
    </w:div>
    <w:div w:id="1590693467">
      <w:bodyDiv w:val="1"/>
      <w:marLeft w:val="0"/>
      <w:marRight w:val="0"/>
      <w:marTop w:val="0"/>
      <w:marBottom w:val="0"/>
      <w:divBdr>
        <w:top w:val="none" w:sz="0" w:space="0" w:color="auto"/>
        <w:left w:val="none" w:sz="0" w:space="0" w:color="auto"/>
        <w:bottom w:val="none" w:sz="0" w:space="0" w:color="auto"/>
        <w:right w:val="none" w:sz="0" w:space="0" w:color="auto"/>
      </w:divBdr>
    </w:div>
    <w:div w:id="1590890533">
      <w:bodyDiv w:val="1"/>
      <w:marLeft w:val="0"/>
      <w:marRight w:val="0"/>
      <w:marTop w:val="0"/>
      <w:marBottom w:val="0"/>
      <w:divBdr>
        <w:top w:val="none" w:sz="0" w:space="0" w:color="auto"/>
        <w:left w:val="none" w:sz="0" w:space="0" w:color="auto"/>
        <w:bottom w:val="none" w:sz="0" w:space="0" w:color="auto"/>
        <w:right w:val="none" w:sz="0" w:space="0" w:color="auto"/>
      </w:divBdr>
    </w:div>
    <w:div w:id="1590890880">
      <w:bodyDiv w:val="1"/>
      <w:marLeft w:val="0"/>
      <w:marRight w:val="0"/>
      <w:marTop w:val="0"/>
      <w:marBottom w:val="0"/>
      <w:divBdr>
        <w:top w:val="none" w:sz="0" w:space="0" w:color="auto"/>
        <w:left w:val="none" w:sz="0" w:space="0" w:color="auto"/>
        <w:bottom w:val="none" w:sz="0" w:space="0" w:color="auto"/>
        <w:right w:val="none" w:sz="0" w:space="0" w:color="auto"/>
      </w:divBdr>
    </w:div>
    <w:div w:id="1591112310">
      <w:bodyDiv w:val="1"/>
      <w:marLeft w:val="0"/>
      <w:marRight w:val="0"/>
      <w:marTop w:val="0"/>
      <w:marBottom w:val="0"/>
      <w:divBdr>
        <w:top w:val="none" w:sz="0" w:space="0" w:color="auto"/>
        <w:left w:val="none" w:sz="0" w:space="0" w:color="auto"/>
        <w:bottom w:val="none" w:sz="0" w:space="0" w:color="auto"/>
        <w:right w:val="none" w:sz="0" w:space="0" w:color="auto"/>
      </w:divBdr>
    </w:div>
    <w:div w:id="1591280597">
      <w:bodyDiv w:val="1"/>
      <w:marLeft w:val="0"/>
      <w:marRight w:val="0"/>
      <w:marTop w:val="0"/>
      <w:marBottom w:val="0"/>
      <w:divBdr>
        <w:top w:val="none" w:sz="0" w:space="0" w:color="auto"/>
        <w:left w:val="none" w:sz="0" w:space="0" w:color="auto"/>
        <w:bottom w:val="none" w:sz="0" w:space="0" w:color="auto"/>
        <w:right w:val="none" w:sz="0" w:space="0" w:color="auto"/>
      </w:divBdr>
    </w:div>
    <w:div w:id="1591347835">
      <w:bodyDiv w:val="1"/>
      <w:marLeft w:val="0"/>
      <w:marRight w:val="0"/>
      <w:marTop w:val="0"/>
      <w:marBottom w:val="0"/>
      <w:divBdr>
        <w:top w:val="none" w:sz="0" w:space="0" w:color="auto"/>
        <w:left w:val="none" w:sz="0" w:space="0" w:color="auto"/>
        <w:bottom w:val="none" w:sz="0" w:space="0" w:color="auto"/>
        <w:right w:val="none" w:sz="0" w:space="0" w:color="auto"/>
      </w:divBdr>
    </w:div>
    <w:div w:id="1591429409">
      <w:bodyDiv w:val="1"/>
      <w:marLeft w:val="0"/>
      <w:marRight w:val="0"/>
      <w:marTop w:val="0"/>
      <w:marBottom w:val="0"/>
      <w:divBdr>
        <w:top w:val="none" w:sz="0" w:space="0" w:color="auto"/>
        <w:left w:val="none" w:sz="0" w:space="0" w:color="auto"/>
        <w:bottom w:val="none" w:sz="0" w:space="0" w:color="auto"/>
        <w:right w:val="none" w:sz="0" w:space="0" w:color="auto"/>
      </w:divBdr>
    </w:div>
    <w:div w:id="1592275712">
      <w:bodyDiv w:val="1"/>
      <w:marLeft w:val="0"/>
      <w:marRight w:val="0"/>
      <w:marTop w:val="0"/>
      <w:marBottom w:val="0"/>
      <w:divBdr>
        <w:top w:val="none" w:sz="0" w:space="0" w:color="auto"/>
        <w:left w:val="none" w:sz="0" w:space="0" w:color="auto"/>
        <w:bottom w:val="none" w:sz="0" w:space="0" w:color="auto"/>
        <w:right w:val="none" w:sz="0" w:space="0" w:color="auto"/>
      </w:divBdr>
    </w:div>
    <w:div w:id="1592349728">
      <w:bodyDiv w:val="1"/>
      <w:marLeft w:val="0"/>
      <w:marRight w:val="0"/>
      <w:marTop w:val="0"/>
      <w:marBottom w:val="0"/>
      <w:divBdr>
        <w:top w:val="none" w:sz="0" w:space="0" w:color="auto"/>
        <w:left w:val="none" w:sz="0" w:space="0" w:color="auto"/>
        <w:bottom w:val="none" w:sz="0" w:space="0" w:color="auto"/>
        <w:right w:val="none" w:sz="0" w:space="0" w:color="auto"/>
      </w:divBdr>
    </w:div>
    <w:div w:id="1593124433">
      <w:bodyDiv w:val="1"/>
      <w:marLeft w:val="0"/>
      <w:marRight w:val="0"/>
      <w:marTop w:val="0"/>
      <w:marBottom w:val="0"/>
      <w:divBdr>
        <w:top w:val="none" w:sz="0" w:space="0" w:color="auto"/>
        <w:left w:val="none" w:sz="0" w:space="0" w:color="auto"/>
        <w:bottom w:val="none" w:sz="0" w:space="0" w:color="auto"/>
        <w:right w:val="none" w:sz="0" w:space="0" w:color="auto"/>
      </w:divBdr>
    </w:div>
    <w:div w:id="1593198544">
      <w:bodyDiv w:val="1"/>
      <w:marLeft w:val="0"/>
      <w:marRight w:val="0"/>
      <w:marTop w:val="0"/>
      <w:marBottom w:val="0"/>
      <w:divBdr>
        <w:top w:val="none" w:sz="0" w:space="0" w:color="auto"/>
        <w:left w:val="none" w:sz="0" w:space="0" w:color="auto"/>
        <w:bottom w:val="none" w:sz="0" w:space="0" w:color="auto"/>
        <w:right w:val="none" w:sz="0" w:space="0" w:color="auto"/>
      </w:divBdr>
    </w:div>
    <w:div w:id="1593275578">
      <w:bodyDiv w:val="1"/>
      <w:marLeft w:val="0"/>
      <w:marRight w:val="0"/>
      <w:marTop w:val="0"/>
      <w:marBottom w:val="0"/>
      <w:divBdr>
        <w:top w:val="none" w:sz="0" w:space="0" w:color="auto"/>
        <w:left w:val="none" w:sz="0" w:space="0" w:color="auto"/>
        <w:bottom w:val="none" w:sz="0" w:space="0" w:color="auto"/>
        <w:right w:val="none" w:sz="0" w:space="0" w:color="auto"/>
      </w:divBdr>
    </w:div>
    <w:div w:id="1593473262">
      <w:bodyDiv w:val="1"/>
      <w:marLeft w:val="0"/>
      <w:marRight w:val="0"/>
      <w:marTop w:val="0"/>
      <w:marBottom w:val="0"/>
      <w:divBdr>
        <w:top w:val="none" w:sz="0" w:space="0" w:color="auto"/>
        <w:left w:val="none" w:sz="0" w:space="0" w:color="auto"/>
        <w:bottom w:val="none" w:sz="0" w:space="0" w:color="auto"/>
        <w:right w:val="none" w:sz="0" w:space="0" w:color="auto"/>
      </w:divBdr>
    </w:div>
    <w:div w:id="1593705217">
      <w:bodyDiv w:val="1"/>
      <w:marLeft w:val="0"/>
      <w:marRight w:val="0"/>
      <w:marTop w:val="0"/>
      <w:marBottom w:val="0"/>
      <w:divBdr>
        <w:top w:val="none" w:sz="0" w:space="0" w:color="auto"/>
        <w:left w:val="none" w:sz="0" w:space="0" w:color="auto"/>
        <w:bottom w:val="none" w:sz="0" w:space="0" w:color="auto"/>
        <w:right w:val="none" w:sz="0" w:space="0" w:color="auto"/>
      </w:divBdr>
    </w:div>
    <w:div w:id="1593852697">
      <w:bodyDiv w:val="1"/>
      <w:marLeft w:val="0"/>
      <w:marRight w:val="0"/>
      <w:marTop w:val="0"/>
      <w:marBottom w:val="0"/>
      <w:divBdr>
        <w:top w:val="none" w:sz="0" w:space="0" w:color="auto"/>
        <w:left w:val="none" w:sz="0" w:space="0" w:color="auto"/>
        <w:bottom w:val="none" w:sz="0" w:space="0" w:color="auto"/>
        <w:right w:val="none" w:sz="0" w:space="0" w:color="auto"/>
      </w:divBdr>
    </w:div>
    <w:div w:id="1593929917">
      <w:bodyDiv w:val="1"/>
      <w:marLeft w:val="0"/>
      <w:marRight w:val="0"/>
      <w:marTop w:val="0"/>
      <w:marBottom w:val="0"/>
      <w:divBdr>
        <w:top w:val="none" w:sz="0" w:space="0" w:color="auto"/>
        <w:left w:val="none" w:sz="0" w:space="0" w:color="auto"/>
        <w:bottom w:val="none" w:sz="0" w:space="0" w:color="auto"/>
        <w:right w:val="none" w:sz="0" w:space="0" w:color="auto"/>
      </w:divBdr>
    </w:div>
    <w:div w:id="1594436717">
      <w:bodyDiv w:val="1"/>
      <w:marLeft w:val="0"/>
      <w:marRight w:val="0"/>
      <w:marTop w:val="0"/>
      <w:marBottom w:val="0"/>
      <w:divBdr>
        <w:top w:val="none" w:sz="0" w:space="0" w:color="auto"/>
        <w:left w:val="none" w:sz="0" w:space="0" w:color="auto"/>
        <w:bottom w:val="none" w:sz="0" w:space="0" w:color="auto"/>
        <w:right w:val="none" w:sz="0" w:space="0" w:color="auto"/>
      </w:divBdr>
    </w:div>
    <w:div w:id="1594783629">
      <w:bodyDiv w:val="1"/>
      <w:marLeft w:val="0"/>
      <w:marRight w:val="0"/>
      <w:marTop w:val="0"/>
      <w:marBottom w:val="0"/>
      <w:divBdr>
        <w:top w:val="none" w:sz="0" w:space="0" w:color="auto"/>
        <w:left w:val="none" w:sz="0" w:space="0" w:color="auto"/>
        <w:bottom w:val="none" w:sz="0" w:space="0" w:color="auto"/>
        <w:right w:val="none" w:sz="0" w:space="0" w:color="auto"/>
      </w:divBdr>
    </w:div>
    <w:div w:id="1594895201">
      <w:bodyDiv w:val="1"/>
      <w:marLeft w:val="0"/>
      <w:marRight w:val="0"/>
      <w:marTop w:val="0"/>
      <w:marBottom w:val="0"/>
      <w:divBdr>
        <w:top w:val="none" w:sz="0" w:space="0" w:color="auto"/>
        <w:left w:val="none" w:sz="0" w:space="0" w:color="auto"/>
        <w:bottom w:val="none" w:sz="0" w:space="0" w:color="auto"/>
        <w:right w:val="none" w:sz="0" w:space="0" w:color="auto"/>
      </w:divBdr>
    </w:div>
    <w:div w:id="1594896952">
      <w:bodyDiv w:val="1"/>
      <w:marLeft w:val="0"/>
      <w:marRight w:val="0"/>
      <w:marTop w:val="0"/>
      <w:marBottom w:val="0"/>
      <w:divBdr>
        <w:top w:val="none" w:sz="0" w:space="0" w:color="auto"/>
        <w:left w:val="none" w:sz="0" w:space="0" w:color="auto"/>
        <w:bottom w:val="none" w:sz="0" w:space="0" w:color="auto"/>
        <w:right w:val="none" w:sz="0" w:space="0" w:color="auto"/>
      </w:divBdr>
    </w:div>
    <w:div w:id="1595089956">
      <w:bodyDiv w:val="1"/>
      <w:marLeft w:val="0"/>
      <w:marRight w:val="0"/>
      <w:marTop w:val="0"/>
      <w:marBottom w:val="0"/>
      <w:divBdr>
        <w:top w:val="none" w:sz="0" w:space="0" w:color="auto"/>
        <w:left w:val="none" w:sz="0" w:space="0" w:color="auto"/>
        <w:bottom w:val="none" w:sz="0" w:space="0" w:color="auto"/>
        <w:right w:val="none" w:sz="0" w:space="0" w:color="auto"/>
      </w:divBdr>
    </w:div>
    <w:div w:id="1595623992">
      <w:bodyDiv w:val="1"/>
      <w:marLeft w:val="0"/>
      <w:marRight w:val="0"/>
      <w:marTop w:val="0"/>
      <w:marBottom w:val="0"/>
      <w:divBdr>
        <w:top w:val="none" w:sz="0" w:space="0" w:color="auto"/>
        <w:left w:val="none" w:sz="0" w:space="0" w:color="auto"/>
        <w:bottom w:val="none" w:sz="0" w:space="0" w:color="auto"/>
        <w:right w:val="none" w:sz="0" w:space="0" w:color="auto"/>
      </w:divBdr>
    </w:div>
    <w:div w:id="1595671833">
      <w:bodyDiv w:val="1"/>
      <w:marLeft w:val="0"/>
      <w:marRight w:val="0"/>
      <w:marTop w:val="0"/>
      <w:marBottom w:val="0"/>
      <w:divBdr>
        <w:top w:val="none" w:sz="0" w:space="0" w:color="auto"/>
        <w:left w:val="none" w:sz="0" w:space="0" w:color="auto"/>
        <w:bottom w:val="none" w:sz="0" w:space="0" w:color="auto"/>
        <w:right w:val="none" w:sz="0" w:space="0" w:color="auto"/>
      </w:divBdr>
    </w:div>
    <w:div w:id="1595701221">
      <w:bodyDiv w:val="1"/>
      <w:marLeft w:val="0"/>
      <w:marRight w:val="0"/>
      <w:marTop w:val="0"/>
      <w:marBottom w:val="0"/>
      <w:divBdr>
        <w:top w:val="none" w:sz="0" w:space="0" w:color="auto"/>
        <w:left w:val="none" w:sz="0" w:space="0" w:color="auto"/>
        <w:bottom w:val="none" w:sz="0" w:space="0" w:color="auto"/>
        <w:right w:val="none" w:sz="0" w:space="0" w:color="auto"/>
      </w:divBdr>
    </w:div>
    <w:div w:id="1596329411">
      <w:bodyDiv w:val="1"/>
      <w:marLeft w:val="0"/>
      <w:marRight w:val="0"/>
      <w:marTop w:val="0"/>
      <w:marBottom w:val="0"/>
      <w:divBdr>
        <w:top w:val="none" w:sz="0" w:space="0" w:color="auto"/>
        <w:left w:val="none" w:sz="0" w:space="0" w:color="auto"/>
        <w:bottom w:val="none" w:sz="0" w:space="0" w:color="auto"/>
        <w:right w:val="none" w:sz="0" w:space="0" w:color="auto"/>
      </w:divBdr>
    </w:div>
    <w:div w:id="1596402102">
      <w:bodyDiv w:val="1"/>
      <w:marLeft w:val="0"/>
      <w:marRight w:val="0"/>
      <w:marTop w:val="0"/>
      <w:marBottom w:val="0"/>
      <w:divBdr>
        <w:top w:val="none" w:sz="0" w:space="0" w:color="auto"/>
        <w:left w:val="none" w:sz="0" w:space="0" w:color="auto"/>
        <w:bottom w:val="none" w:sz="0" w:space="0" w:color="auto"/>
        <w:right w:val="none" w:sz="0" w:space="0" w:color="auto"/>
      </w:divBdr>
    </w:div>
    <w:div w:id="1596669498">
      <w:bodyDiv w:val="1"/>
      <w:marLeft w:val="0"/>
      <w:marRight w:val="0"/>
      <w:marTop w:val="0"/>
      <w:marBottom w:val="0"/>
      <w:divBdr>
        <w:top w:val="none" w:sz="0" w:space="0" w:color="auto"/>
        <w:left w:val="none" w:sz="0" w:space="0" w:color="auto"/>
        <w:bottom w:val="none" w:sz="0" w:space="0" w:color="auto"/>
        <w:right w:val="none" w:sz="0" w:space="0" w:color="auto"/>
      </w:divBdr>
    </w:div>
    <w:div w:id="1596791170">
      <w:bodyDiv w:val="1"/>
      <w:marLeft w:val="0"/>
      <w:marRight w:val="0"/>
      <w:marTop w:val="0"/>
      <w:marBottom w:val="0"/>
      <w:divBdr>
        <w:top w:val="none" w:sz="0" w:space="0" w:color="auto"/>
        <w:left w:val="none" w:sz="0" w:space="0" w:color="auto"/>
        <w:bottom w:val="none" w:sz="0" w:space="0" w:color="auto"/>
        <w:right w:val="none" w:sz="0" w:space="0" w:color="auto"/>
      </w:divBdr>
    </w:div>
    <w:div w:id="1596867348">
      <w:bodyDiv w:val="1"/>
      <w:marLeft w:val="0"/>
      <w:marRight w:val="0"/>
      <w:marTop w:val="0"/>
      <w:marBottom w:val="0"/>
      <w:divBdr>
        <w:top w:val="none" w:sz="0" w:space="0" w:color="auto"/>
        <w:left w:val="none" w:sz="0" w:space="0" w:color="auto"/>
        <w:bottom w:val="none" w:sz="0" w:space="0" w:color="auto"/>
        <w:right w:val="none" w:sz="0" w:space="0" w:color="auto"/>
      </w:divBdr>
    </w:div>
    <w:div w:id="1597206737">
      <w:bodyDiv w:val="1"/>
      <w:marLeft w:val="0"/>
      <w:marRight w:val="0"/>
      <w:marTop w:val="0"/>
      <w:marBottom w:val="0"/>
      <w:divBdr>
        <w:top w:val="none" w:sz="0" w:space="0" w:color="auto"/>
        <w:left w:val="none" w:sz="0" w:space="0" w:color="auto"/>
        <w:bottom w:val="none" w:sz="0" w:space="0" w:color="auto"/>
        <w:right w:val="none" w:sz="0" w:space="0" w:color="auto"/>
      </w:divBdr>
    </w:div>
    <w:div w:id="1597518427">
      <w:bodyDiv w:val="1"/>
      <w:marLeft w:val="0"/>
      <w:marRight w:val="0"/>
      <w:marTop w:val="0"/>
      <w:marBottom w:val="0"/>
      <w:divBdr>
        <w:top w:val="none" w:sz="0" w:space="0" w:color="auto"/>
        <w:left w:val="none" w:sz="0" w:space="0" w:color="auto"/>
        <w:bottom w:val="none" w:sz="0" w:space="0" w:color="auto"/>
        <w:right w:val="none" w:sz="0" w:space="0" w:color="auto"/>
      </w:divBdr>
    </w:div>
    <w:div w:id="1597904779">
      <w:bodyDiv w:val="1"/>
      <w:marLeft w:val="0"/>
      <w:marRight w:val="0"/>
      <w:marTop w:val="0"/>
      <w:marBottom w:val="0"/>
      <w:divBdr>
        <w:top w:val="none" w:sz="0" w:space="0" w:color="auto"/>
        <w:left w:val="none" w:sz="0" w:space="0" w:color="auto"/>
        <w:bottom w:val="none" w:sz="0" w:space="0" w:color="auto"/>
        <w:right w:val="none" w:sz="0" w:space="0" w:color="auto"/>
      </w:divBdr>
    </w:div>
    <w:div w:id="1597978076">
      <w:bodyDiv w:val="1"/>
      <w:marLeft w:val="0"/>
      <w:marRight w:val="0"/>
      <w:marTop w:val="0"/>
      <w:marBottom w:val="0"/>
      <w:divBdr>
        <w:top w:val="none" w:sz="0" w:space="0" w:color="auto"/>
        <w:left w:val="none" w:sz="0" w:space="0" w:color="auto"/>
        <w:bottom w:val="none" w:sz="0" w:space="0" w:color="auto"/>
        <w:right w:val="none" w:sz="0" w:space="0" w:color="auto"/>
      </w:divBdr>
    </w:div>
    <w:div w:id="1597980556">
      <w:bodyDiv w:val="1"/>
      <w:marLeft w:val="0"/>
      <w:marRight w:val="0"/>
      <w:marTop w:val="0"/>
      <w:marBottom w:val="0"/>
      <w:divBdr>
        <w:top w:val="none" w:sz="0" w:space="0" w:color="auto"/>
        <w:left w:val="none" w:sz="0" w:space="0" w:color="auto"/>
        <w:bottom w:val="none" w:sz="0" w:space="0" w:color="auto"/>
        <w:right w:val="none" w:sz="0" w:space="0" w:color="auto"/>
      </w:divBdr>
    </w:div>
    <w:div w:id="1598515238">
      <w:bodyDiv w:val="1"/>
      <w:marLeft w:val="0"/>
      <w:marRight w:val="0"/>
      <w:marTop w:val="0"/>
      <w:marBottom w:val="0"/>
      <w:divBdr>
        <w:top w:val="none" w:sz="0" w:space="0" w:color="auto"/>
        <w:left w:val="none" w:sz="0" w:space="0" w:color="auto"/>
        <w:bottom w:val="none" w:sz="0" w:space="0" w:color="auto"/>
        <w:right w:val="none" w:sz="0" w:space="0" w:color="auto"/>
      </w:divBdr>
    </w:div>
    <w:div w:id="1598825980">
      <w:bodyDiv w:val="1"/>
      <w:marLeft w:val="0"/>
      <w:marRight w:val="0"/>
      <w:marTop w:val="0"/>
      <w:marBottom w:val="0"/>
      <w:divBdr>
        <w:top w:val="none" w:sz="0" w:space="0" w:color="auto"/>
        <w:left w:val="none" w:sz="0" w:space="0" w:color="auto"/>
        <w:bottom w:val="none" w:sz="0" w:space="0" w:color="auto"/>
        <w:right w:val="none" w:sz="0" w:space="0" w:color="auto"/>
      </w:divBdr>
    </w:div>
    <w:div w:id="1598905519">
      <w:bodyDiv w:val="1"/>
      <w:marLeft w:val="0"/>
      <w:marRight w:val="0"/>
      <w:marTop w:val="0"/>
      <w:marBottom w:val="0"/>
      <w:divBdr>
        <w:top w:val="none" w:sz="0" w:space="0" w:color="auto"/>
        <w:left w:val="none" w:sz="0" w:space="0" w:color="auto"/>
        <w:bottom w:val="none" w:sz="0" w:space="0" w:color="auto"/>
        <w:right w:val="none" w:sz="0" w:space="0" w:color="auto"/>
      </w:divBdr>
    </w:div>
    <w:div w:id="1599560933">
      <w:bodyDiv w:val="1"/>
      <w:marLeft w:val="0"/>
      <w:marRight w:val="0"/>
      <w:marTop w:val="0"/>
      <w:marBottom w:val="0"/>
      <w:divBdr>
        <w:top w:val="none" w:sz="0" w:space="0" w:color="auto"/>
        <w:left w:val="none" w:sz="0" w:space="0" w:color="auto"/>
        <w:bottom w:val="none" w:sz="0" w:space="0" w:color="auto"/>
        <w:right w:val="none" w:sz="0" w:space="0" w:color="auto"/>
      </w:divBdr>
    </w:div>
    <w:div w:id="1599563294">
      <w:bodyDiv w:val="1"/>
      <w:marLeft w:val="0"/>
      <w:marRight w:val="0"/>
      <w:marTop w:val="0"/>
      <w:marBottom w:val="0"/>
      <w:divBdr>
        <w:top w:val="none" w:sz="0" w:space="0" w:color="auto"/>
        <w:left w:val="none" w:sz="0" w:space="0" w:color="auto"/>
        <w:bottom w:val="none" w:sz="0" w:space="0" w:color="auto"/>
        <w:right w:val="none" w:sz="0" w:space="0" w:color="auto"/>
      </w:divBdr>
    </w:div>
    <w:div w:id="1599674534">
      <w:bodyDiv w:val="1"/>
      <w:marLeft w:val="0"/>
      <w:marRight w:val="0"/>
      <w:marTop w:val="0"/>
      <w:marBottom w:val="0"/>
      <w:divBdr>
        <w:top w:val="none" w:sz="0" w:space="0" w:color="auto"/>
        <w:left w:val="none" w:sz="0" w:space="0" w:color="auto"/>
        <w:bottom w:val="none" w:sz="0" w:space="0" w:color="auto"/>
        <w:right w:val="none" w:sz="0" w:space="0" w:color="auto"/>
      </w:divBdr>
    </w:div>
    <w:div w:id="1600022918">
      <w:bodyDiv w:val="1"/>
      <w:marLeft w:val="0"/>
      <w:marRight w:val="0"/>
      <w:marTop w:val="0"/>
      <w:marBottom w:val="0"/>
      <w:divBdr>
        <w:top w:val="none" w:sz="0" w:space="0" w:color="auto"/>
        <w:left w:val="none" w:sz="0" w:space="0" w:color="auto"/>
        <w:bottom w:val="none" w:sz="0" w:space="0" w:color="auto"/>
        <w:right w:val="none" w:sz="0" w:space="0" w:color="auto"/>
      </w:divBdr>
    </w:div>
    <w:div w:id="1600065745">
      <w:bodyDiv w:val="1"/>
      <w:marLeft w:val="0"/>
      <w:marRight w:val="0"/>
      <w:marTop w:val="0"/>
      <w:marBottom w:val="0"/>
      <w:divBdr>
        <w:top w:val="none" w:sz="0" w:space="0" w:color="auto"/>
        <w:left w:val="none" w:sz="0" w:space="0" w:color="auto"/>
        <w:bottom w:val="none" w:sz="0" w:space="0" w:color="auto"/>
        <w:right w:val="none" w:sz="0" w:space="0" w:color="auto"/>
      </w:divBdr>
    </w:div>
    <w:div w:id="1600865441">
      <w:bodyDiv w:val="1"/>
      <w:marLeft w:val="0"/>
      <w:marRight w:val="0"/>
      <w:marTop w:val="0"/>
      <w:marBottom w:val="0"/>
      <w:divBdr>
        <w:top w:val="none" w:sz="0" w:space="0" w:color="auto"/>
        <w:left w:val="none" w:sz="0" w:space="0" w:color="auto"/>
        <w:bottom w:val="none" w:sz="0" w:space="0" w:color="auto"/>
        <w:right w:val="none" w:sz="0" w:space="0" w:color="auto"/>
      </w:divBdr>
    </w:div>
    <w:div w:id="1600940688">
      <w:bodyDiv w:val="1"/>
      <w:marLeft w:val="0"/>
      <w:marRight w:val="0"/>
      <w:marTop w:val="0"/>
      <w:marBottom w:val="0"/>
      <w:divBdr>
        <w:top w:val="none" w:sz="0" w:space="0" w:color="auto"/>
        <w:left w:val="none" w:sz="0" w:space="0" w:color="auto"/>
        <w:bottom w:val="none" w:sz="0" w:space="0" w:color="auto"/>
        <w:right w:val="none" w:sz="0" w:space="0" w:color="auto"/>
      </w:divBdr>
    </w:div>
    <w:div w:id="1601643738">
      <w:bodyDiv w:val="1"/>
      <w:marLeft w:val="0"/>
      <w:marRight w:val="0"/>
      <w:marTop w:val="0"/>
      <w:marBottom w:val="0"/>
      <w:divBdr>
        <w:top w:val="none" w:sz="0" w:space="0" w:color="auto"/>
        <w:left w:val="none" w:sz="0" w:space="0" w:color="auto"/>
        <w:bottom w:val="none" w:sz="0" w:space="0" w:color="auto"/>
        <w:right w:val="none" w:sz="0" w:space="0" w:color="auto"/>
      </w:divBdr>
    </w:div>
    <w:div w:id="1601790368">
      <w:bodyDiv w:val="1"/>
      <w:marLeft w:val="0"/>
      <w:marRight w:val="0"/>
      <w:marTop w:val="0"/>
      <w:marBottom w:val="0"/>
      <w:divBdr>
        <w:top w:val="none" w:sz="0" w:space="0" w:color="auto"/>
        <w:left w:val="none" w:sz="0" w:space="0" w:color="auto"/>
        <w:bottom w:val="none" w:sz="0" w:space="0" w:color="auto"/>
        <w:right w:val="none" w:sz="0" w:space="0" w:color="auto"/>
      </w:divBdr>
    </w:div>
    <w:div w:id="1602571060">
      <w:bodyDiv w:val="1"/>
      <w:marLeft w:val="0"/>
      <w:marRight w:val="0"/>
      <w:marTop w:val="0"/>
      <w:marBottom w:val="0"/>
      <w:divBdr>
        <w:top w:val="none" w:sz="0" w:space="0" w:color="auto"/>
        <w:left w:val="none" w:sz="0" w:space="0" w:color="auto"/>
        <w:bottom w:val="none" w:sz="0" w:space="0" w:color="auto"/>
        <w:right w:val="none" w:sz="0" w:space="0" w:color="auto"/>
      </w:divBdr>
    </w:div>
    <w:div w:id="1602638584">
      <w:bodyDiv w:val="1"/>
      <w:marLeft w:val="0"/>
      <w:marRight w:val="0"/>
      <w:marTop w:val="0"/>
      <w:marBottom w:val="0"/>
      <w:divBdr>
        <w:top w:val="none" w:sz="0" w:space="0" w:color="auto"/>
        <w:left w:val="none" w:sz="0" w:space="0" w:color="auto"/>
        <w:bottom w:val="none" w:sz="0" w:space="0" w:color="auto"/>
        <w:right w:val="none" w:sz="0" w:space="0" w:color="auto"/>
      </w:divBdr>
    </w:div>
    <w:div w:id="1602762844">
      <w:bodyDiv w:val="1"/>
      <w:marLeft w:val="0"/>
      <w:marRight w:val="0"/>
      <w:marTop w:val="0"/>
      <w:marBottom w:val="0"/>
      <w:divBdr>
        <w:top w:val="none" w:sz="0" w:space="0" w:color="auto"/>
        <w:left w:val="none" w:sz="0" w:space="0" w:color="auto"/>
        <w:bottom w:val="none" w:sz="0" w:space="0" w:color="auto"/>
        <w:right w:val="none" w:sz="0" w:space="0" w:color="auto"/>
      </w:divBdr>
    </w:div>
    <w:div w:id="1602839551">
      <w:bodyDiv w:val="1"/>
      <w:marLeft w:val="0"/>
      <w:marRight w:val="0"/>
      <w:marTop w:val="0"/>
      <w:marBottom w:val="0"/>
      <w:divBdr>
        <w:top w:val="none" w:sz="0" w:space="0" w:color="auto"/>
        <w:left w:val="none" w:sz="0" w:space="0" w:color="auto"/>
        <w:bottom w:val="none" w:sz="0" w:space="0" w:color="auto"/>
        <w:right w:val="none" w:sz="0" w:space="0" w:color="auto"/>
      </w:divBdr>
    </w:div>
    <w:div w:id="1602910215">
      <w:bodyDiv w:val="1"/>
      <w:marLeft w:val="0"/>
      <w:marRight w:val="0"/>
      <w:marTop w:val="0"/>
      <w:marBottom w:val="0"/>
      <w:divBdr>
        <w:top w:val="none" w:sz="0" w:space="0" w:color="auto"/>
        <w:left w:val="none" w:sz="0" w:space="0" w:color="auto"/>
        <w:bottom w:val="none" w:sz="0" w:space="0" w:color="auto"/>
        <w:right w:val="none" w:sz="0" w:space="0" w:color="auto"/>
      </w:divBdr>
    </w:div>
    <w:div w:id="1603025028">
      <w:bodyDiv w:val="1"/>
      <w:marLeft w:val="0"/>
      <w:marRight w:val="0"/>
      <w:marTop w:val="0"/>
      <w:marBottom w:val="0"/>
      <w:divBdr>
        <w:top w:val="none" w:sz="0" w:space="0" w:color="auto"/>
        <w:left w:val="none" w:sz="0" w:space="0" w:color="auto"/>
        <w:bottom w:val="none" w:sz="0" w:space="0" w:color="auto"/>
        <w:right w:val="none" w:sz="0" w:space="0" w:color="auto"/>
      </w:divBdr>
    </w:div>
    <w:div w:id="1603537930">
      <w:bodyDiv w:val="1"/>
      <w:marLeft w:val="0"/>
      <w:marRight w:val="0"/>
      <w:marTop w:val="0"/>
      <w:marBottom w:val="0"/>
      <w:divBdr>
        <w:top w:val="none" w:sz="0" w:space="0" w:color="auto"/>
        <w:left w:val="none" w:sz="0" w:space="0" w:color="auto"/>
        <w:bottom w:val="none" w:sz="0" w:space="0" w:color="auto"/>
        <w:right w:val="none" w:sz="0" w:space="0" w:color="auto"/>
      </w:divBdr>
    </w:div>
    <w:div w:id="1603564363">
      <w:bodyDiv w:val="1"/>
      <w:marLeft w:val="0"/>
      <w:marRight w:val="0"/>
      <w:marTop w:val="0"/>
      <w:marBottom w:val="0"/>
      <w:divBdr>
        <w:top w:val="none" w:sz="0" w:space="0" w:color="auto"/>
        <w:left w:val="none" w:sz="0" w:space="0" w:color="auto"/>
        <w:bottom w:val="none" w:sz="0" w:space="0" w:color="auto"/>
        <w:right w:val="none" w:sz="0" w:space="0" w:color="auto"/>
      </w:divBdr>
    </w:div>
    <w:div w:id="1603566029">
      <w:bodyDiv w:val="1"/>
      <w:marLeft w:val="0"/>
      <w:marRight w:val="0"/>
      <w:marTop w:val="0"/>
      <w:marBottom w:val="0"/>
      <w:divBdr>
        <w:top w:val="none" w:sz="0" w:space="0" w:color="auto"/>
        <w:left w:val="none" w:sz="0" w:space="0" w:color="auto"/>
        <w:bottom w:val="none" w:sz="0" w:space="0" w:color="auto"/>
        <w:right w:val="none" w:sz="0" w:space="0" w:color="auto"/>
      </w:divBdr>
    </w:div>
    <w:div w:id="1603612476">
      <w:bodyDiv w:val="1"/>
      <w:marLeft w:val="0"/>
      <w:marRight w:val="0"/>
      <w:marTop w:val="0"/>
      <w:marBottom w:val="0"/>
      <w:divBdr>
        <w:top w:val="none" w:sz="0" w:space="0" w:color="auto"/>
        <w:left w:val="none" w:sz="0" w:space="0" w:color="auto"/>
        <w:bottom w:val="none" w:sz="0" w:space="0" w:color="auto"/>
        <w:right w:val="none" w:sz="0" w:space="0" w:color="auto"/>
      </w:divBdr>
    </w:div>
    <w:div w:id="1603688418">
      <w:bodyDiv w:val="1"/>
      <w:marLeft w:val="0"/>
      <w:marRight w:val="0"/>
      <w:marTop w:val="0"/>
      <w:marBottom w:val="0"/>
      <w:divBdr>
        <w:top w:val="none" w:sz="0" w:space="0" w:color="auto"/>
        <w:left w:val="none" w:sz="0" w:space="0" w:color="auto"/>
        <w:bottom w:val="none" w:sz="0" w:space="0" w:color="auto"/>
        <w:right w:val="none" w:sz="0" w:space="0" w:color="auto"/>
      </w:divBdr>
    </w:div>
    <w:div w:id="1603688925">
      <w:bodyDiv w:val="1"/>
      <w:marLeft w:val="0"/>
      <w:marRight w:val="0"/>
      <w:marTop w:val="0"/>
      <w:marBottom w:val="0"/>
      <w:divBdr>
        <w:top w:val="none" w:sz="0" w:space="0" w:color="auto"/>
        <w:left w:val="none" w:sz="0" w:space="0" w:color="auto"/>
        <w:bottom w:val="none" w:sz="0" w:space="0" w:color="auto"/>
        <w:right w:val="none" w:sz="0" w:space="0" w:color="auto"/>
      </w:divBdr>
    </w:div>
    <w:div w:id="1603874637">
      <w:bodyDiv w:val="1"/>
      <w:marLeft w:val="0"/>
      <w:marRight w:val="0"/>
      <w:marTop w:val="0"/>
      <w:marBottom w:val="0"/>
      <w:divBdr>
        <w:top w:val="none" w:sz="0" w:space="0" w:color="auto"/>
        <w:left w:val="none" w:sz="0" w:space="0" w:color="auto"/>
        <w:bottom w:val="none" w:sz="0" w:space="0" w:color="auto"/>
        <w:right w:val="none" w:sz="0" w:space="0" w:color="auto"/>
      </w:divBdr>
    </w:div>
    <w:div w:id="1603953463">
      <w:bodyDiv w:val="1"/>
      <w:marLeft w:val="0"/>
      <w:marRight w:val="0"/>
      <w:marTop w:val="0"/>
      <w:marBottom w:val="0"/>
      <w:divBdr>
        <w:top w:val="none" w:sz="0" w:space="0" w:color="auto"/>
        <w:left w:val="none" w:sz="0" w:space="0" w:color="auto"/>
        <w:bottom w:val="none" w:sz="0" w:space="0" w:color="auto"/>
        <w:right w:val="none" w:sz="0" w:space="0" w:color="auto"/>
      </w:divBdr>
    </w:div>
    <w:div w:id="1604340194">
      <w:bodyDiv w:val="1"/>
      <w:marLeft w:val="0"/>
      <w:marRight w:val="0"/>
      <w:marTop w:val="0"/>
      <w:marBottom w:val="0"/>
      <w:divBdr>
        <w:top w:val="none" w:sz="0" w:space="0" w:color="auto"/>
        <w:left w:val="none" w:sz="0" w:space="0" w:color="auto"/>
        <w:bottom w:val="none" w:sz="0" w:space="0" w:color="auto"/>
        <w:right w:val="none" w:sz="0" w:space="0" w:color="auto"/>
      </w:divBdr>
    </w:div>
    <w:div w:id="1604534739">
      <w:bodyDiv w:val="1"/>
      <w:marLeft w:val="0"/>
      <w:marRight w:val="0"/>
      <w:marTop w:val="0"/>
      <w:marBottom w:val="0"/>
      <w:divBdr>
        <w:top w:val="none" w:sz="0" w:space="0" w:color="auto"/>
        <w:left w:val="none" w:sz="0" w:space="0" w:color="auto"/>
        <w:bottom w:val="none" w:sz="0" w:space="0" w:color="auto"/>
        <w:right w:val="none" w:sz="0" w:space="0" w:color="auto"/>
      </w:divBdr>
    </w:div>
    <w:div w:id="1604922610">
      <w:bodyDiv w:val="1"/>
      <w:marLeft w:val="0"/>
      <w:marRight w:val="0"/>
      <w:marTop w:val="0"/>
      <w:marBottom w:val="0"/>
      <w:divBdr>
        <w:top w:val="none" w:sz="0" w:space="0" w:color="auto"/>
        <w:left w:val="none" w:sz="0" w:space="0" w:color="auto"/>
        <w:bottom w:val="none" w:sz="0" w:space="0" w:color="auto"/>
        <w:right w:val="none" w:sz="0" w:space="0" w:color="auto"/>
      </w:divBdr>
    </w:div>
    <w:div w:id="1604998217">
      <w:bodyDiv w:val="1"/>
      <w:marLeft w:val="0"/>
      <w:marRight w:val="0"/>
      <w:marTop w:val="0"/>
      <w:marBottom w:val="0"/>
      <w:divBdr>
        <w:top w:val="none" w:sz="0" w:space="0" w:color="auto"/>
        <w:left w:val="none" w:sz="0" w:space="0" w:color="auto"/>
        <w:bottom w:val="none" w:sz="0" w:space="0" w:color="auto"/>
        <w:right w:val="none" w:sz="0" w:space="0" w:color="auto"/>
      </w:divBdr>
    </w:div>
    <w:div w:id="1605070503">
      <w:bodyDiv w:val="1"/>
      <w:marLeft w:val="0"/>
      <w:marRight w:val="0"/>
      <w:marTop w:val="0"/>
      <w:marBottom w:val="0"/>
      <w:divBdr>
        <w:top w:val="none" w:sz="0" w:space="0" w:color="auto"/>
        <w:left w:val="none" w:sz="0" w:space="0" w:color="auto"/>
        <w:bottom w:val="none" w:sz="0" w:space="0" w:color="auto"/>
        <w:right w:val="none" w:sz="0" w:space="0" w:color="auto"/>
      </w:divBdr>
    </w:div>
    <w:div w:id="1605108487">
      <w:bodyDiv w:val="1"/>
      <w:marLeft w:val="0"/>
      <w:marRight w:val="0"/>
      <w:marTop w:val="0"/>
      <w:marBottom w:val="0"/>
      <w:divBdr>
        <w:top w:val="none" w:sz="0" w:space="0" w:color="auto"/>
        <w:left w:val="none" w:sz="0" w:space="0" w:color="auto"/>
        <w:bottom w:val="none" w:sz="0" w:space="0" w:color="auto"/>
        <w:right w:val="none" w:sz="0" w:space="0" w:color="auto"/>
      </w:divBdr>
    </w:div>
    <w:div w:id="1605382183">
      <w:bodyDiv w:val="1"/>
      <w:marLeft w:val="0"/>
      <w:marRight w:val="0"/>
      <w:marTop w:val="0"/>
      <w:marBottom w:val="0"/>
      <w:divBdr>
        <w:top w:val="none" w:sz="0" w:space="0" w:color="auto"/>
        <w:left w:val="none" w:sz="0" w:space="0" w:color="auto"/>
        <w:bottom w:val="none" w:sz="0" w:space="0" w:color="auto"/>
        <w:right w:val="none" w:sz="0" w:space="0" w:color="auto"/>
      </w:divBdr>
    </w:div>
    <w:div w:id="1605528171">
      <w:bodyDiv w:val="1"/>
      <w:marLeft w:val="0"/>
      <w:marRight w:val="0"/>
      <w:marTop w:val="0"/>
      <w:marBottom w:val="0"/>
      <w:divBdr>
        <w:top w:val="none" w:sz="0" w:space="0" w:color="auto"/>
        <w:left w:val="none" w:sz="0" w:space="0" w:color="auto"/>
        <w:bottom w:val="none" w:sz="0" w:space="0" w:color="auto"/>
        <w:right w:val="none" w:sz="0" w:space="0" w:color="auto"/>
      </w:divBdr>
    </w:div>
    <w:div w:id="1605772756">
      <w:bodyDiv w:val="1"/>
      <w:marLeft w:val="0"/>
      <w:marRight w:val="0"/>
      <w:marTop w:val="0"/>
      <w:marBottom w:val="0"/>
      <w:divBdr>
        <w:top w:val="none" w:sz="0" w:space="0" w:color="auto"/>
        <w:left w:val="none" w:sz="0" w:space="0" w:color="auto"/>
        <w:bottom w:val="none" w:sz="0" w:space="0" w:color="auto"/>
        <w:right w:val="none" w:sz="0" w:space="0" w:color="auto"/>
      </w:divBdr>
    </w:div>
    <w:div w:id="1606420211">
      <w:bodyDiv w:val="1"/>
      <w:marLeft w:val="0"/>
      <w:marRight w:val="0"/>
      <w:marTop w:val="0"/>
      <w:marBottom w:val="0"/>
      <w:divBdr>
        <w:top w:val="none" w:sz="0" w:space="0" w:color="auto"/>
        <w:left w:val="none" w:sz="0" w:space="0" w:color="auto"/>
        <w:bottom w:val="none" w:sz="0" w:space="0" w:color="auto"/>
        <w:right w:val="none" w:sz="0" w:space="0" w:color="auto"/>
      </w:divBdr>
    </w:div>
    <w:div w:id="1606956588">
      <w:bodyDiv w:val="1"/>
      <w:marLeft w:val="0"/>
      <w:marRight w:val="0"/>
      <w:marTop w:val="0"/>
      <w:marBottom w:val="0"/>
      <w:divBdr>
        <w:top w:val="none" w:sz="0" w:space="0" w:color="auto"/>
        <w:left w:val="none" w:sz="0" w:space="0" w:color="auto"/>
        <w:bottom w:val="none" w:sz="0" w:space="0" w:color="auto"/>
        <w:right w:val="none" w:sz="0" w:space="0" w:color="auto"/>
      </w:divBdr>
    </w:div>
    <w:div w:id="1606957380">
      <w:bodyDiv w:val="1"/>
      <w:marLeft w:val="0"/>
      <w:marRight w:val="0"/>
      <w:marTop w:val="0"/>
      <w:marBottom w:val="0"/>
      <w:divBdr>
        <w:top w:val="none" w:sz="0" w:space="0" w:color="auto"/>
        <w:left w:val="none" w:sz="0" w:space="0" w:color="auto"/>
        <w:bottom w:val="none" w:sz="0" w:space="0" w:color="auto"/>
        <w:right w:val="none" w:sz="0" w:space="0" w:color="auto"/>
      </w:divBdr>
    </w:div>
    <w:div w:id="1607039665">
      <w:bodyDiv w:val="1"/>
      <w:marLeft w:val="0"/>
      <w:marRight w:val="0"/>
      <w:marTop w:val="0"/>
      <w:marBottom w:val="0"/>
      <w:divBdr>
        <w:top w:val="none" w:sz="0" w:space="0" w:color="auto"/>
        <w:left w:val="none" w:sz="0" w:space="0" w:color="auto"/>
        <w:bottom w:val="none" w:sz="0" w:space="0" w:color="auto"/>
        <w:right w:val="none" w:sz="0" w:space="0" w:color="auto"/>
      </w:divBdr>
    </w:div>
    <w:div w:id="1607153585">
      <w:bodyDiv w:val="1"/>
      <w:marLeft w:val="0"/>
      <w:marRight w:val="0"/>
      <w:marTop w:val="0"/>
      <w:marBottom w:val="0"/>
      <w:divBdr>
        <w:top w:val="none" w:sz="0" w:space="0" w:color="auto"/>
        <w:left w:val="none" w:sz="0" w:space="0" w:color="auto"/>
        <w:bottom w:val="none" w:sz="0" w:space="0" w:color="auto"/>
        <w:right w:val="none" w:sz="0" w:space="0" w:color="auto"/>
      </w:divBdr>
    </w:div>
    <w:div w:id="1607422224">
      <w:bodyDiv w:val="1"/>
      <w:marLeft w:val="0"/>
      <w:marRight w:val="0"/>
      <w:marTop w:val="0"/>
      <w:marBottom w:val="0"/>
      <w:divBdr>
        <w:top w:val="none" w:sz="0" w:space="0" w:color="auto"/>
        <w:left w:val="none" w:sz="0" w:space="0" w:color="auto"/>
        <w:bottom w:val="none" w:sz="0" w:space="0" w:color="auto"/>
        <w:right w:val="none" w:sz="0" w:space="0" w:color="auto"/>
      </w:divBdr>
    </w:div>
    <w:div w:id="1607425047">
      <w:bodyDiv w:val="1"/>
      <w:marLeft w:val="0"/>
      <w:marRight w:val="0"/>
      <w:marTop w:val="0"/>
      <w:marBottom w:val="0"/>
      <w:divBdr>
        <w:top w:val="none" w:sz="0" w:space="0" w:color="auto"/>
        <w:left w:val="none" w:sz="0" w:space="0" w:color="auto"/>
        <w:bottom w:val="none" w:sz="0" w:space="0" w:color="auto"/>
        <w:right w:val="none" w:sz="0" w:space="0" w:color="auto"/>
      </w:divBdr>
    </w:div>
    <w:div w:id="1607468828">
      <w:bodyDiv w:val="1"/>
      <w:marLeft w:val="0"/>
      <w:marRight w:val="0"/>
      <w:marTop w:val="0"/>
      <w:marBottom w:val="0"/>
      <w:divBdr>
        <w:top w:val="none" w:sz="0" w:space="0" w:color="auto"/>
        <w:left w:val="none" w:sz="0" w:space="0" w:color="auto"/>
        <w:bottom w:val="none" w:sz="0" w:space="0" w:color="auto"/>
        <w:right w:val="none" w:sz="0" w:space="0" w:color="auto"/>
      </w:divBdr>
    </w:div>
    <w:div w:id="1607618290">
      <w:bodyDiv w:val="1"/>
      <w:marLeft w:val="0"/>
      <w:marRight w:val="0"/>
      <w:marTop w:val="0"/>
      <w:marBottom w:val="0"/>
      <w:divBdr>
        <w:top w:val="none" w:sz="0" w:space="0" w:color="auto"/>
        <w:left w:val="none" w:sz="0" w:space="0" w:color="auto"/>
        <w:bottom w:val="none" w:sz="0" w:space="0" w:color="auto"/>
        <w:right w:val="none" w:sz="0" w:space="0" w:color="auto"/>
      </w:divBdr>
    </w:div>
    <w:div w:id="1607686649">
      <w:bodyDiv w:val="1"/>
      <w:marLeft w:val="0"/>
      <w:marRight w:val="0"/>
      <w:marTop w:val="0"/>
      <w:marBottom w:val="0"/>
      <w:divBdr>
        <w:top w:val="none" w:sz="0" w:space="0" w:color="auto"/>
        <w:left w:val="none" w:sz="0" w:space="0" w:color="auto"/>
        <w:bottom w:val="none" w:sz="0" w:space="0" w:color="auto"/>
        <w:right w:val="none" w:sz="0" w:space="0" w:color="auto"/>
      </w:divBdr>
    </w:div>
    <w:div w:id="1607804457">
      <w:bodyDiv w:val="1"/>
      <w:marLeft w:val="0"/>
      <w:marRight w:val="0"/>
      <w:marTop w:val="0"/>
      <w:marBottom w:val="0"/>
      <w:divBdr>
        <w:top w:val="none" w:sz="0" w:space="0" w:color="auto"/>
        <w:left w:val="none" w:sz="0" w:space="0" w:color="auto"/>
        <w:bottom w:val="none" w:sz="0" w:space="0" w:color="auto"/>
        <w:right w:val="none" w:sz="0" w:space="0" w:color="auto"/>
      </w:divBdr>
    </w:div>
    <w:div w:id="1607806217">
      <w:bodyDiv w:val="1"/>
      <w:marLeft w:val="0"/>
      <w:marRight w:val="0"/>
      <w:marTop w:val="0"/>
      <w:marBottom w:val="0"/>
      <w:divBdr>
        <w:top w:val="none" w:sz="0" w:space="0" w:color="auto"/>
        <w:left w:val="none" w:sz="0" w:space="0" w:color="auto"/>
        <w:bottom w:val="none" w:sz="0" w:space="0" w:color="auto"/>
        <w:right w:val="none" w:sz="0" w:space="0" w:color="auto"/>
      </w:divBdr>
    </w:div>
    <w:div w:id="1608007025">
      <w:bodyDiv w:val="1"/>
      <w:marLeft w:val="0"/>
      <w:marRight w:val="0"/>
      <w:marTop w:val="0"/>
      <w:marBottom w:val="0"/>
      <w:divBdr>
        <w:top w:val="none" w:sz="0" w:space="0" w:color="auto"/>
        <w:left w:val="none" w:sz="0" w:space="0" w:color="auto"/>
        <w:bottom w:val="none" w:sz="0" w:space="0" w:color="auto"/>
        <w:right w:val="none" w:sz="0" w:space="0" w:color="auto"/>
      </w:divBdr>
    </w:div>
    <w:div w:id="1608152972">
      <w:bodyDiv w:val="1"/>
      <w:marLeft w:val="0"/>
      <w:marRight w:val="0"/>
      <w:marTop w:val="0"/>
      <w:marBottom w:val="0"/>
      <w:divBdr>
        <w:top w:val="none" w:sz="0" w:space="0" w:color="auto"/>
        <w:left w:val="none" w:sz="0" w:space="0" w:color="auto"/>
        <w:bottom w:val="none" w:sz="0" w:space="0" w:color="auto"/>
        <w:right w:val="none" w:sz="0" w:space="0" w:color="auto"/>
      </w:divBdr>
    </w:div>
    <w:div w:id="1608191556">
      <w:bodyDiv w:val="1"/>
      <w:marLeft w:val="0"/>
      <w:marRight w:val="0"/>
      <w:marTop w:val="0"/>
      <w:marBottom w:val="0"/>
      <w:divBdr>
        <w:top w:val="none" w:sz="0" w:space="0" w:color="auto"/>
        <w:left w:val="none" w:sz="0" w:space="0" w:color="auto"/>
        <w:bottom w:val="none" w:sz="0" w:space="0" w:color="auto"/>
        <w:right w:val="none" w:sz="0" w:space="0" w:color="auto"/>
      </w:divBdr>
    </w:div>
    <w:div w:id="1608586473">
      <w:bodyDiv w:val="1"/>
      <w:marLeft w:val="0"/>
      <w:marRight w:val="0"/>
      <w:marTop w:val="0"/>
      <w:marBottom w:val="0"/>
      <w:divBdr>
        <w:top w:val="none" w:sz="0" w:space="0" w:color="auto"/>
        <w:left w:val="none" w:sz="0" w:space="0" w:color="auto"/>
        <w:bottom w:val="none" w:sz="0" w:space="0" w:color="auto"/>
        <w:right w:val="none" w:sz="0" w:space="0" w:color="auto"/>
      </w:divBdr>
    </w:div>
    <w:div w:id="1608923584">
      <w:bodyDiv w:val="1"/>
      <w:marLeft w:val="0"/>
      <w:marRight w:val="0"/>
      <w:marTop w:val="0"/>
      <w:marBottom w:val="0"/>
      <w:divBdr>
        <w:top w:val="none" w:sz="0" w:space="0" w:color="auto"/>
        <w:left w:val="none" w:sz="0" w:space="0" w:color="auto"/>
        <w:bottom w:val="none" w:sz="0" w:space="0" w:color="auto"/>
        <w:right w:val="none" w:sz="0" w:space="0" w:color="auto"/>
      </w:divBdr>
    </w:div>
    <w:div w:id="1608926997">
      <w:bodyDiv w:val="1"/>
      <w:marLeft w:val="0"/>
      <w:marRight w:val="0"/>
      <w:marTop w:val="0"/>
      <w:marBottom w:val="0"/>
      <w:divBdr>
        <w:top w:val="none" w:sz="0" w:space="0" w:color="auto"/>
        <w:left w:val="none" w:sz="0" w:space="0" w:color="auto"/>
        <w:bottom w:val="none" w:sz="0" w:space="0" w:color="auto"/>
        <w:right w:val="none" w:sz="0" w:space="0" w:color="auto"/>
      </w:divBdr>
    </w:div>
    <w:div w:id="1609004011">
      <w:bodyDiv w:val="1"/>
      <w:marLeft w:val="0"/>
      <w:marRight w:val="0"/>
      <w:marTop w:val="0"/>
      <w:marBottom w:val="0"/>
      <w:divBdr>
        <w:top w:val="none" w:sz="0" w:space="0" w:color="auto"/>
        <w:left w:val="none" w:sz="0" w:space="0" w:color="auto"/>
        <w:bottom w:val="none" w:sz="0" w:space="0" w:color="auto"/>
        <w:right w:val="none" w:sz="0" w:space="0" w:color="auto"/>
      </w:divBdr>
    </w:div>
    <w:div w:id="1609006624">
      <w:bodyDiv w:val="1"/>
      <w:marLeft w:val="0"/>
      <w:marRight w:val="0"/>
      <w:marTop w:val="0"/>
      <w:marBottom w:val="0"/>
      <w:divBdr>
        <w:top w:val="none" w:sz="0" w:space="0" w:color="auto"/>
        <w:left w:val="none" w:sz="0" w:space="0" w:color="auto"/>
        <w:bottom w:val="none" w:sz="0" w:space="0" w:color="auto"/>
        <w:right w:val="none" w:sz="0" w:space="0" w:color="auto"/>
      </w:divBdr>
    </w:div>
    <w:div w:id="1609313642">
      <w:bodyDiv w:val="1"/>
      <w:marLeft w:val="0"/>
      <w:marRight w:val="0"/>
      <w:marTop w:val="0"/>
      <w:marBottom w:val="0"/>
      <w:divBdr>
        <w:top w:val="none" w:sz="0" w:space="0" w:color="auto"/>
        <w:left w:val="none" w:sz="0" w:space="0" w:color="auto"/>
        <w:bottom w:val="none" w:sz="0" w:space="0" w:color="auto"/>
        <w:right w:val="none" w:sz="0" w:space="0" w:color="auto"/>
      </w:divBdr>
    </w:div>
    <w:div w:id="1609655901">
      <w:bodyDiv w:val="1"/>
      <w:marLeft w:val="0"/>
      <w:marRight w:val="0"/>
      <w:marTop w:val="0"/>
      <w:marBottom w:val="0"/>
      <w:divBdr>
        <w:top w:val="none" w:sz="0" w:space="0" w:color="auto"/>
        <w:left w:val="none" w:sz="0" w:space="0" w:color="auto"/>
        <w:bottom w:val="none" w:sz="0" w:space="0" w:color="auto"/>
        <w:right w:val="none" w:sz="0" w:space="0" w:color="auto"/>
      </w:divBdr>
    </w:div>
    <w:div w:id="1609700542">
      <w:bodyDiv w:val="1"/>
      <w:marLeft w:val="0"/>
      <w:marRight w:val="0"/>
      <w:marTop w:val="0"/>
      <w:marBottom w:val="0"/>
      <w:divBdr>
        <w:top w:val="none" w:sz="0" w:space="0" w:color="auto"/>
        <w:left w:val="none" w:sz="0" w:space="0" w:color="auto"/>
        <w:bottom w:val="none" w:sz="0" w:space="0" w:color="auto"/>
        <w:right w:val="none" w:sz="0" w:space="0" w:color="auto"/>
      </w:divBdr>
    </w:div>
    <w:div w:id="1609773851">
      <w:bodyDiv w:val="1"/>
      <w:marLeft w:val="0"/>
      <w:marRight w:val="0"/>
      <w:marTop w:val="0"/>
      <w:marBottom w:val="0"/>
      <w:divBdr>
        <w:top w:val="none" w:sz="0" w:space="0" w:color="auto"/>
        <w:left w:val="none" w:sz="0" w:space="0" w:color="auto"/>
        <w:bottom w:val="none" w:sz="0" w:space="0" w:color="auto"/>
        <w:right w:val="none" w:sz="0" w:space="0" w:color="auto"/>
      </w:divBdr>
    </w:div>
    <w:div w:id="1609847738">
      <w:bodyDiv w:val="1"/>
      <w:marLeft w:val="0"/>
      <w:marRight w:val="0"/>
      <w:marTop w:val="0"/>
      <w:marBottom w:val="0"/>
      <w:divBdr>
        <w:top w:val="none" w:sz="0" w:space="0" w:color="auto"/>
        <w:left w:val="none" w:sz="0" w:space="0" w:color="auto"/>
        <w:bottom w:val="none" w:sz="0" w:space="0" w:color="auto"/>
        <w:right w:val="none" w:sz="0" w:space="0" w:color="auto"/>
      </w:divBdr>
    </w:div>
    <w:div w:id="1610043251">
      <w:bodyDiv w:val="1"/>
      <w:marLeft w:val="0"/>
      <w:marRight w:val="0"/>
      <w:marTop w:val="0"/>
      <w:marBottom w:val="0"/>
      <w:divBdr>
        <w:top w:val="none" w:sz="0" w:space="0" w:color="auto"/>
        <w:left w:val="none" w:sz="0" w:space="0" w:color="auto"/>
        <w:bottom w:val="none" w:sz="0" w:space="0" w:color="auto"/>
        <w:right w:val="none" w:sz="0" w:space="0" w:color="auto"/>
      </w:divBdr>
    </w:div>
    <w:div w:id="1610503635">
      <w:bodyDiv w:val="1"/>
      <w:marLeft w:val="0"/>
      <w:marRight w:val="0"/>
      <w:marTop w:val="0"/>
      <w:marBottom w:val="0"/>
      <w:divBdr>
        <w:top w:val="none" w:sz="0" w:space="0" w:color="auto"/>
        <w:left w:val="none" w:sz="0" w:space="0" w:color="auto"/>
        <w:bottom w:val="none" w:sz="0" w:space="0" w:color="auto"/>
        <w:right w:val="none" w:sz="0" w:space="0" w:color="auto"/>
      </w:divBdr>
    </w:div>
    <w:div w:id="1610770716">
      <w:bodyDiv w:val="1"/>
      <w:marLeft w:val="0"/>
      <w:marRight w:val="0"/>
      <w:marTop w:val="0"/>
      <w:marBottom w:val="0"/>
      <w:divBdr>
        <w:top w:val="none" w:sz="0" w:space="0" w:color="auto"/>
        <w:left w:val="none" w:sz="0" w:space="0" w:color="auto"/>
        <w:bottom w:val="none" w:sz="0" w:space="0" w:color="auto"/>
        <w:right w:val="none" w:sz="0" w:space="0" w:color="auto"/>
      </w:divBdr>
    </w:div>
    <w:div w:id="1610813033">
      <w:bodyDiv w:val="1"/>
      <w:marLeft w:val="0"/>
      <w:marRight w:val="0"/>
      <w:marTop w:val="0"/>
      <w:marBottom w:val="0"/>
      <w:divBdr>
        <w:top w:val="none" w:sz="0" w:space="0" w:color="auto"/>
        <w:left w:val="none" w:sz="0" w:space="0" w:color="auto"/>
        <w:bottom w:val="none" w:sz="0" w:space="0" w:color="auto"/>
        <w:right w:val="none" w:sz="0" w:space="0" w:color="auto"/>
      </w:divBdr>
    </w:div>
    <w:div w:id="1610967547">
      <w:bodyDiv w:val="1"/>
      <w:marLeft w:val="0"/>
      <w:marRight w:val="0"/>
      <w:marTop w:val="0"/>
      <w:marBottom w:val="0"/>
      <w:divBdr>
        <w:top w:val="none" w:sz="0" w:space="0" w:color="auto"/>
        <w:left w:val="none" w:sz="0" w:space="0" w:color="auto"/>
        <w:bottom w:val="none" w:sz="0" w:space="0" w:color="auto"/>
        <w:right w:val="none" w:sz="0" w:space="0" w:color="auto"/>
      </w:divBdr>
    </w:div>
    <w:div w:id="1611081172">
      <w:bodyDiv w:val="1"/>
      <w:marLeft w:val="0"/>
      <w:marRight w:val="0"/>
      <w:marTop w:val="0"/>
      <w:marBottom w:val="0"/>
      <w:divBdr>
        <w:top w:val="none" w:sz="0" w:space="0" w:color="auto"/>
        <w:left w:val="none" w:sz="0" w:space="0" w:color="auto"/>
        <w:bottom w:val="none" w:sz="0" w:space="0" w:color="auto"/>
        <w:right w:val="none" w:sz="0" w:space="0" w:color="auto"/>
      </w:divBdr>
    </w:div>
    <w:div w:id="1612276959">
      <w:bodyDiv w:val="1"/>
      <w:marLeft w:val="0"/>
      <w:marRight w:val="0"/>
      <w:marTop w:val="0"/>
      <w:marBottom w:val="0"/>
      <w:divBdr>
        <w:top w:val="none" w:sz="0" w:space="0" w:color="auto"/>
        <w:left w:val="none" w:sz="0" w:space="0" w:color="auto"/>
        <w:bottom w:val="none" w:sz="0" w:space="0" w:color="auto"/>
        <w:right w:val="none" w:sz="0" w:space="0" w:color="auto"/>
      </w:divBdr>
    </w:div>
    <w:div w:id="1612391506">
      <w:bodyDiv w:val="1"/>
      <w:marLeft w:val="0"/>
      <w:marRight w:val="0"/>
      <w:marTop w:val="0"/>
      <w:marBottom w:val="0"/>
      <w:divBdr>
        <w:top w:val="none" w:sz="0" w:space="0" w:color="auto"/>
        <w:left w:val="none" w:sz="0" w:space="0" w:color="auto"/>
        <w:bottom w:val="none" w:sz="0" w:space="0" w:color="auto"/>
        <w:right w:val="none" w:sz="0" w:space="0" w:color="auto"/>
      </w:divBdr>
    </w:div>
    <w:div w:id="1612396013">
      <w:bodyDiv w:val="1"/>
      <w:marLeft w:val="0"/>
      <w:marRight w:val="0"/>
      <w:marTop w:val="0"/>
      <w:marBottom w:val="0"/>
      <w:divBdr>
        <w:top w:val="none" w:sz="0" w:space="0" w:color="auto"/>
        <w:left w:val="none" w:sz="0" w:space="0" w:color="auto"/>
        <w:bottom w:val="none" w:sz="0" w:space="0" w:color="auto"/>
        <w:right w:val="none" w:sz="0" w:space="0" w:color="auto"/>
      </w:divBdr>
    </w:div>
    <w:div w:id="1612472588">
      <w:bodyDiv w:val="1"/>
      <w:marLeft w:val="0"/>
      <w:marRight w:val="0"/>
      <w:marTop w:val="0"/>
      <w:marBottom w:val="0"/>
      <w:divBdr>
        <w:top w:val="none" w:sz="0" w:space="0" w:color="auto"/>
        <w:left w:val="none" w:sz="0" w:space="0" w:color="auto"/>
        <w:bottom w:val="none" w:sz="0" w:space="0" w:color="auto"/>
        <w:right w:val="none" w:sz="0" w:space="0" w:color="auto"/>
      </w:divBdr>
    </w:div>
    <w:div w:id="1612661282">
      <w:bodyDiv w:val="1"/>
      <w:marLeft w:val="0"/>
      <w:marRight w:val="0"/>
      <w:marTop w:val="0"/>
      <w:marBottom w:val="0"/>
      <w:divBdr>
        <w:top w:val="none" w:sz="0" w:space="0" w:color="auto"/>
        <w:left w:val="none" w:sz="0" w:space="0" w:color="auto"/>
        <w:bottom w:val="none" w:sz="0" w:space="0" w:color="auto"/>
        <w:right w:val="none" w:sz="0" w:space="0" w:color="auto"/>
      </w:divBdr>
    </w:div>
    <w:div w:id="1612935787">
      <w:bodyDiv w:val="1"/>
      <w:marLeft w:val="0"/>
      <w:marRight w:val="0"/>
      <w:marTop w:val="0"/>
      <w:marBottom w:val="0"/>
      <w:divBdr>
        <w:top w:val="none" w:sz="0" w:space="0" w:color="auto"/>
        <w:left w:val="none" w:sz="0" w:space="0" w:color="auto"/>
        <w:bottom w:val="none" w:sz="0" w:space="0" w:color="auto"/>
        <w:right w:val="none" w:sz="0" w:space="0" w:color="auto"/>
      </w:divBdr>
    </w:div>
    <w:div w:id="1612972120">
      <w:bodyDiv w:val="1"/>
      <w:marLeft w:val="0"/>
      <w:marRight w:val="0"/>
      <w:marTop w:val="0"/>
      <w:marBottom w:val="0"/>
      <w:divBdr>
        <w:top w:val="none" w:sz="0" w:space="0" w:color="auto"/>
        <w:left w:val="none" w:sz="0" w:space="0" w:color="auto"/>
        <w:bottom w:val="none" w:sz="0" w:space="0" w:color="auto"/>
        <w:right w:val="none" w:sz="0" w:space="0" w:color="auto"/>
      </w:divBdr>
    </w:div>
    <w:div w:id="1613053133">
      <w:bodyDiv w:val="1"/>
      <w:marLeft w:val="0"/>
      <w:marRight w:val="0"/>
      <w:marTop w:val="0"/>
      <w:marBottom w:val="0"/>
      <w:divBdr>
        <w:top w:val="none" w:sz="0" w:space="0" w:color="auto"/>
        <w:left w:val="none" w:sz="0" w:space="0" w:color="auto"/>
        <w:bottom w:val="none" w:sz="0" w:space="0" w:color="auto"/>
        <w:right w:val="none" w:sz="0" w:space="0" w:color="auto"/>
      </w:divBdr>
    </w:div>
    <w:div w:id="1613433711">
      <w:bodyDiv w:val="1"/>
      <w:marLeft w:val="0"/>
      <w:marRight w:val="0"/>
      <w:marTop w:val="0"/>
      <w:marBottom w:val="0"/>
      <w:divBdr>
        <w:top w:val="none" w:sz="0" w:space="0" w:color="auto"/>
        <w:left w:val="none" w:sz="0" w:space="0" w:color="auto"/>
        <w:bottom w:val="none" w:sz="0" w:space="0" w:color="auto"/>
        <w:right w:val="none" w:sz="0" w:space="0" w:color="auto"/>
      </w:divBdr>
    </w:div>
    <w:div w:id="1613509139">
      <w:bodyDiv w:val="1"/>
      <w:marLeft w:val="0"/>
      <w:marRight w:val="0"/>
      <w:marTop w:val="0"/>
      <w:marBottom w:val="0"/>
      <w:divBdr>
        <w:top w:val="none" w:sz="0" w:space="0" w:color="auto"/>
        <w:left w:val="none" w:sz="0" w:space="0" w:color="auto"/>
        <w:bottom w:val="none" w:sz="0" w:space="0" w:color="auto"/>
        <w:right w:val="none" w:sz="0" w:space="0" w:color="auto"/>
      </w:divBdr>
    </w:div>
    <w:div w:id="1613784262">
      <w:bodyDiv w:val="1"/>
      <w:marLeft w:val="0"/>
      <w:marRight w:val="0"/>
      <w:marTop w:val="0"/>
      <w:marBottom w:val="0"/>
      <w:divBdr>
        <w:top w:val="none" w:sz="0" w:space="0" w:color="auto"/>
        <w:left w:val="none" w:sz="0" w:space="0" w:color="auto"/>
        <w:bottom w:val="none" w:sz="0" w:space="0" w:color="auto"/>
        <w:right w:val="none" w:sz="0" w:space="0" w:color="auto"/>
      </w:divBdr>
    </w:div>
    <w:div w:id="1613853813">
      <w:bodyDiv w:val="1"/>
      <w:marLeft w:val="0"/>
      <w:marRight w:val="0"/>
      <w:marTop w:val="0"/>
      <w:marBottom w:val="0"/>
      <w:divBdr>
        <w:top w:val="none" w:sz="0" w:space="0" w:color="auto"/>
        <w:left w:val="none" w:sz="0" w:space="0" w:color="auto"/>
        <w:bottom w:val="none" w:sz="0" w:space="0" w:color="auto"/>
        <w:right w:val="none" w:sz="0" w:space="0" w:color="auto"/>
      </w:divBdr>
    </w:div>
    <w:div w:id="1613896527">
      <w:bodyDiv w:val="1"/>
      <w:marLeft w:val="0"/>
      <w:marRight w:val="0"/>
      <w:marTop w:val="0"/>
      <w:marBottom w:val="0"/>
      <w:divBdr>
        <w:top w:val="none" w:sz="0" w:space="0" w:color="auto"/>
        <w:left w:val="none" w:sz="0" w:space="0" w:color="auto"/>
        <w:bottom w:val="none" w:sz="0" w:space="0" w:color="auto"/>
        <w:right w:val="none" w:sz="0" w:space="0" w:color="auto"/>
      </w:divBdr>
    </w:div>
    <w:div w:id="1614093298">
      <w:bodyDiv w:val="1"/>
      <w:marLeft w:val="0"/>
      <w:marRight w:val="0"/>
      <w:marTop w:val="0"/>
      <w:marBottom w:val="0"/>
      <w:divBdr>
        <w:top w:val="none" w:sz="0" w:space="0" w:color="auto"/>
        <w:left w:val="none" w:sz="0" w:space="0" w:color="auto"/>
        <w:bottom w:val="none" w:sz="0" w:space="0" w:color="auto"/>
        <w:right w:val="none" w:sz="0" w:space="0" w:color="auto"/>
      </w:divBdr>
    </w:div>
    <w:div w:id="1614170423">
      <w:bodyDiv w:val="1"/>
      <w:marLeft w:val="0"/>
      <w:marRight w:val="0"/>
      <w:marTop w:val="0"/>
      <w:marBottom w:val="0"/>
      <w:divBdr>
        <w:top w:val="none" w:sz="0" w:space="0" w:color="auto"/>
        <w:left w:val="none" w:sz="0" w:space="0" w:color="auto"/>
        <w:bottom w:val="none" w:sz="0" w:space="0" w:color="auto"/>
        <w:right w:val="none" w:sz="0" w:space="0" w:color="auto"/>
      </w:divBdr>
    </w:div>
    <w:div w:id="1614435877">
      <w:bodyDiv w:val="1"/>
      <w:marLeft w:val="0"/>
      <w:marRight w:val="0"/>
      <w:marTop w:val="0"/>
      <w:marBottom w:val="0"/>
      <w:divBdr>
        <w:top w:val="none" w:sz="0" w:space="0" w:color="auto"/>
        <w:left w:val="none" w:sz="0" w:space="0" w:color="auto"/>
        <w:bottom w:val="none" w:sz="0" w:space="0" w:color="auto"/>
        <w:right w:val="none" w:sz="0" w:space="0" w:color="auto"/>
      </w:divBdr>
    </w:div>
    <w:div w:id="1614439489">
      <w:bodyDiv w:val="1"/>
      <w:marLeft w:val="0"/>
      <w:marRight w:val="0"/>
      <w:marTop w:val="0"/>
      <w:marBottom w:val="0"/>
      <w:divBdr>
        <w:top w:val="none" w:sz="0" w:space="0" w:color="auto"/>
        <w:left w:val="none" w:sz="0" w:space="0" w:color="auto"/>
        <w:bottom w:val="none" w:sz="0" w:space="0" w:color="auto"/>
        <w:right w:val="none" w:sz="0" w:space="0" w:color="auto"/>
      </w:divBdr>
    </w:div>
    <w:div w:id="1615751332">
      <w:bodyDiv w:val="1"/>
      <w:marLeft w:val="0"/>
      <w:marRight w:val="0"/>
      <w:marTop w:val="0"/>
      <w:marBottom w:val="0"/>
      <w:divBdr>
        <w:top w:val="none" w:sz="0" w:space="0" w:color="auto"/>
        <w:left w:val="none" w:sz="0" w:space="0" w:color="auto"/>
        <w:bottom w:val="none" w:sz="0" w:space="0" w:color="auto"/>
        <w:right w:val="none" w:sz="0" w:space="0" w:color="auto"/>
      </w:divBdr>
    </w:div>
    <w:div w:id="1615790164">
      <w:bodyDiv w:val="1"/>
      <w:marLeft w:val="0"/>
      <w:marRight w:val="0"/>
      <w:marTop w:val="0"/>
      <w:marBottom w:val="0"/>
      <w:divBdr>
        <w:top w:val="none" w:sz="0" w:space="0" w:color="auto"/>
        <w:left w:val="none" w:sz="0" w:space="0" w:color="auto"/>
        <w:bottom w:val="none" w:sz="0" w:space="0" w:color="auto"/>
        <w:right w:val="none" w:sz="0" w:space="0" w:color="auto"/>
      </w:divBdr>
    </w:div>
    <w:div w:id="1615864029">
      <w:bodyDiv w:val="1"/>
      <w:marLeft w:val="0"/>
      <w:marRight w:val="0"/>
      <w:marTop w:val="0"/>
      <w:marBottom w:val="0"/>
      <w:divBdr>
        <w:top w:val="none" w:sz="0" w:space="0" w:color="auto"/>
        <w:left w:val="none" w:sz="0" w:space="0" w:color="auto"/>
        <w:bottom w:val="none" w:sz="0" w:space="0" w:color="auto"/>
        <w:right w:val="none" w:sz="0" w:space="0" w:color="auto"/>
      </w:divBdr>
    </w:div>
    <w:div w:id="1615941019">
      <w:bodyDiv w:val="1"/>
      <w:marLeft w:val="0"/>
      <w:marRight w:val="0"/>
      <w:marTop w:val="0"/>
      <w:marBottom w:val="0"/>
      <w:divBdr>
        <w:top w:val="none" w:sz="0" w:space="0" w:color="auto"/>
        <w:left w:val="none" w:sz="0" w:space="0" w:color="auto"/>
        <w:bottom w:val="none" w:sz="0" w:space="0" w:color="auto"/>
        <w:right w:val="none" w:sz="0" w:space="0" w:color="auto"/>
      </w:divBdr>
    </w:div>
    <w:div w:id="1616207212">
      <w:bodyDiv w:val="1"/>
      <w:marLeft w:val="0"/>
      <w:marRight w:val="0"/>
      <w:marTop w:val="0"/>
      <w:marBottom w:val="0"/>
      <w:divBdr>
        <w:top w:val="none" w:sz="0" w:space="0" w:color="auto"/>
        <w:left w:val="none" w:sz="0" w:space="0" w:color="auto"/>
        <w:bottom w:val="none" w:sz="0" w:space="0" w:color="auto"/>
        <w:right w:val="none" w:sz="0" w:space="0" w:color="auto"/>
      </w:divBdr>
    </w:div>
    <w:div w:id="1616331665">
      <w:bodyDiv w:val="1"/>
      <w:marLeft w:val="0"/>
      <w:marRight w:val="0"/>
      <w:marTop w:val="0"/>
      <w:marBottom w:val="0"/>
      <w:divBdr>
        <w:top w:val="none" w:sz="0" w:space="0" w:color="auto"/>
        <w:left w:val="none" w:sz="0" w:space="0" w:color="auto"/>
        <w:bottom w:val="none" w:sz="0" w:space="0" w:color="auto"/>
        <w:right w:val="none" w:sz="0" w:space="0" w:color="auto"/>
      </w:divBdr>
    </w:div>
    <w:div w:id="1616518592">
      <w:bodyDiv w:val="1"/>
      <w:marLeft w:val="0"/>
      <w:marRight w:val="0"/>
      <w:marTop w:val="0"/>
      <w:marBottom w:val="0"/>
      <w:divBdr>
        <w:top w:val="none" w:sz="0" w:space="0" w:color="auto"/>
        <w:left w:val="none" w:sz="0" w:space="0" w:color="auto"/>
        <w:bottom w:val="none" w:sz="0" w:space="0" w:color="auto"/>
        <w:right w:val="none" w:sz="0" w:space="0" w:color="auto"/>
      </w:divBdr>
    </w:div>
    <w:div w:id="1616670958">
      <w:bodyDiv w:val="1"/>
      <w:marLeft w:val="0"/>
      <w:marRight w:val="0"/>
      <w:marTop w:val="0"/>
      <w:marBottom w:val="0"/>
      <w:divBdr>
        <w:top w:val="none" w:sz="0" w:space="0" w:color="auto"/>
        <w:left w:val="none" w:sz="0" w:space="0" w:color="auto"/>
        <w:bottom w:val="none" w:sz="0" w:space="0" w:color="auto"/>
        <w:right w:val="none" w:sz="0" w:space="0" w:color="auto"/>
      </w:divBdr>
    </w:div>
    <w:div w:id="1616789009">
      <w:bodyDiv w:val="1"/>
      <w:marLeft w:val="0"/>
      <w:marRight w:val="0"/>
      <w:marTop w:val="0"/>
      <w:marBottom w:val="0"/>
      <w:divBdr>
        <w:top w:val="none" w:sz="0" w:space="0" w:color="auto"/>
        <w:left w:val="none" w:sz="0" w:space="0" w:color="auto"/>
        <w:bottom w:val="none" w:sz="0" w:space="0" w:color="auto"/>
        <w:right w:val="none" w:sz="0" w:space="0" w:color="auto"/>
      </w:divBdr>
    </w:div>
    <w:div w:id="1617131148">
      <w:bodyDiv w:val="1"/>
      <w:marLeft w:val="0"/>
      <w:marRight w:val="0"/>
      <w:marTop w:val="0"/>
      <w:marBottom w:val="0"/>
      <w:divBdr>
        <w:top w:val="none" w:sz="0" w:space="0" w:color="auto"/>
        <w:left w:val="none" w:sz="0" w:space="0" w:color="auto"/>
        <w:bottom w:val="none" w:sz="0" w:space="0" w:color="auto"/>
        <w:right w:val="none" w:sz="0" w:space="0" w:color="auto"/>
      </w:divBdr>
    </w:div>
    <w:div w:id="1617174015">
      <w:bodyDiv w:val="1"/>
      <w:marLeft w:val="0"/>
      <w:marRight w:val="0"/>
      <w:marTop w:val="0"/>
      <w:marBottom w:val="0"/>
      <w:divBdr>
        <w:top w:val="none" w:sz="0" w:space="0" w:color="auto"/>
        <w:left w:val="none" w:sz="0" w:space="0" w:color="auto"/>
        <w:bottom w:val="none" w:sz="0" w:space="0" w:color="auto"/>
        <w:right w:val="none" w:sz="0" w:space="0" w:color="auto"/>
      </w:divBdr>
    </w:div>
    <w:div w:id="1617247759">
      <w:bodyDiv w:val="1"/>
      <w:marLeft w:val="0"/>
      <w:marRight w:val="0"/>
      <w:marTop w:val="0"/>
      <w:marBottom w:val="0"/>
      <w:divBdr>
        <w:top w:val="none" w:sz="0" w:space="0" w:color="auto"/>
        <w:left w:val="none" w:sz="0" w:space="0" w:color="auto"/>
        <w:bottom w:val="none" w:sz="0" w:space="0" w:color="auto"/>
        <w:right w:val="none" w:sz="0" w:space="0" w:color="auto"/>
      </w:divBdr>
    </w:div>
    <w:div w:id="1617251442">
      <w:bodyDiv w:val="1"/>
      <w:marLeft w:val="0"/>
      <w:marRight w:val="0"/>
      <w:marTop w:val="0"/>
      <w:marBottom w:val="0"/>
      <w:divBdr>
        <w:top w:val="none" w:sz="0" w:space="0" w:color="auto"/>
        <w:left w:val="none" w:sz="0" w:space="0" w:color="auto"/>
        <w:bottom w:val="none" w:sz="0" w:space="0" w:color="auto"/>
        <w:right w:val="none" w:sz="0" w:space="0" w:color="auto"/>
      </w:divBdr>
    </w:div>
    <w:div w:id="1617329719">
      <w:bodyDiv w:val="1"/>
      <w:marLeft w:val="0"/>
      <w:marRight w:val="0"/>
      <w:marTop w:val="0"/>
      <w:marBottom w:val="0"/>
      <w:divBdr>
        <w:top w:val="none" w:sz="0" w:space="0" w:color="auto"/>
        <w:left w:val="none" w:sz="0" w:space="0" w:color="auto"/>
        <w:bottom w:val="none" w:sz="0" w:space="0" w:color="auto"/>
        <w:right w:val="none" w:sz="0" w:space="0" w:color="auto"/>
      </w:divBdr>
    </w:div>
    <w:div w:id="1617563004">
      <w:bodyDiv w:val="1"/>
      <w:marLeft w:val="0"/>
      <w:marRight w:val="0"/>
      <w:marTop w:val="0"/>
      <w:marBottom w:val="0"/>
      <w:divBdr>
        <w:top w:val="none" w:sz="0" w:space="0" w:color="auto"/>
        <w:left w:val="none" w:sz="0" w:space="0" w:color="auto"/>
        <w:bottom w:val="none" w:sz="0" w:space="0" w:color="auto"/>
        <w:right w:val="none" w:sz="0" w:space="0" w:color="auto"/>
      </w:divBdr>
    </w:div>
    <w:div w:id="1617636507">
      <w:bodyDiv w:val="1"/>
      <w:marLeft w:val="0"/>
      <w:marRight w:val="0"/>
      <w:marTop w:val="0"/>
      <w:marBottom w:val="0"/>
      <w:divBdr>
        <w:top w:val="none" w:sz="0" w:space="0" w:color="auto"/>
        <w:left w:val="none" w:sz="0" w:space="0" w:color="auto"/>
        <w:bottom w:val="none" w:sz="0" w:space="0" w:color="auto"/>
        <w:right w:val="none" w:sz="0" w:space="0" w:color="auto"/>
      </w:divBdr>
    </w:div>
    <w:div w:id="1617836566">
      <w:bodyDiv w:val="1"/>
      <w:marLeft w:val="0"/>
      <w:marRight w:val="0"/>
      <w:marTop w:val="0"/>
      <w:marBottom w:val="0"/>
      <w:divBdr>
        <w:top w:val="none" w:sz="0" w:space="0" w:color="auto"/>
        <w:left w:val="none" w:sz="0" w:space="0" w:color="auto"/>
        <w:bottom w:val="none" w:sz="0" w:space="0" w:color="auto"/>
        <w:right w:val="none" w:sz="0" w:space="0" w:color="auto"/>
      </w:divBdr>
    </w:div>
    <w:div w:id="1617904890">
      <w:bodyDiv w:val="1"/>
      <w:marLeft w:val="0"/>
      <w:marRight w:val="0"/>
      <w:marTop w:val="0"/>
      <w:marBottom w:val="0"/>
      <w:divBdr>
        <w:top w:val="none" w:sz="0" w:space="0" w:color="auto"/>
        <w:left w:val="none" w:sz="0" w:space="0" w:color="auto"/>
        <w:bottom w:val="none" w:sz="0" w:space="0" w:color="auto"/>
        <w:right w:val="none" w:sz="0" w:space="0" w:color="auto"/>
      </w:divBdr>
    </w:div>
    <w:div w:id="1617980199">
      <w:bodyDiv w:val="1"/>
      <w:marLeft w:val="0"/>
      <w:marRight w:val="0"/>
      <w:marTop w:val="0"/>
      <w:marBottom w:val="0"/>
      <w:divBdr>
        <w:top w:val="none" w:sz="0" w:space="0" w:color="auto"/>
        <w:left w:val="none" w:sz="0" w:space="0" w:color="auto"/>
        <w:bottom w:val="none" w:sz="0" w:space="0" w:color="auto"/>
        <w:right w:val="none" w:sz="0" w:space="0" w:color="auto"/>
      </w:divBdr>
    </w:div>
    <w:div w:id="1618022641">
      <w:bodyDiv w:val="1"/>
      <w:marLeft w:val="0"/>
      <w:marRight w:val="0"/>
      <w:marTop w:val="0"/>
      <w:marBottom w:val="0"/>
      <w:divBdr>
        <w:top w:val="none" w:sz="0" w:space="0" w:color="auto"/>
        <w:left w:val="none" w:sz="0" w:space="0" w:color="auto"/>
        <w:bottom w:val="none" w:sz="0" w:space="0" w:color="auto"/>
        <w:right w:val="none" w:sz="0" w:space="0" w:color="auto"/>
      </w:divBdr>
    </w:div>
    <w:div w:id="1618024757">
      <w:bodyDiv w:val="1"/>
      <w:marLeft w:val="0"/>
      <w:marRight w:val="0"/>
      <w:marTop w:val="0"/>
      <w:marBottom w:val="0"/>
      <w:divBdr>
        <w:top w:val="none" w:sz="0" w:space="0" w:color="auto"/>
        <w:left w:val="none" w:sz="0" w:space="0" w:color="auto"/>
        <w:bottom w:val="none" w:sz="0" w:space="0" w:color="auto"/>
        <w:right w:val="none" w:sz="0" w:space="0" w:color="auto"/>
      </w:divBdr>
    </w:div>
    <w:div w:id="1618295951">
      <w:bodyDiv w:val="1"/>
      <w:marLeft w:val="0"/>
      <w:marRight w:val="0"/>
      <w:marTop w:val="0"/>
      <w:marBottom w:val="0"/>
      <w:divBdr>
        <w:top w:val="none" w:sz="0" w:space="0" w:color="auto"/>
        <w:left w:val="none" w:sz="0" w:space="0" w:color="auto"/>
        <w:bottom w:val="none" w:sz="0" w:space="0" w:color="auto"/>
        <w:right w:val="none" w:sz="0" w:space="0" w:color="auto"/>
      </w:divBdr>
    </w:div>
    <w:div w:id="1618484504">
      <w:bodyDiv w:val="1"/>
      <w:marLeft w:val="0"/>
      <w:marRight w:val="0"/>
      <w:marTop w:val="0"/>
      <w:marBottom w:val="0"/>
      <w:divBdr>
        <w:top w:val="none" w:sz="0" w:space="0" w:color="auto"/>
        <w:left w:val="none" w:sz="0" w:space="0" w:color="auto"/>
        <w:bottom w:val="none" w:sz="0" w:space="0" w:color="auto"/>
        <w:right w:val="none" w:sz="0" w:space="0" w:color="auto"/>
      </w:divBdr>
    </w:div>
    <w:div w:id="1618684674">
      <w:bodyDiv w:val="1"/>
      <w:marLeft w:val="0"/>
      <w:marRight w:val="0"/>
      <w:marTop w:val="0"/>
      <w:marBottom w:val="0"/>
      <w:divBdr>
        <w:top w:val="none" w:sz="0" w:space="0" w:color="auto"/>
        <w:left w:val="none" w:sz="0" w:space="0" w:color="auto"/>
        <w:bottom w:val="none" w:sz="0" w:space="0" w:color="auto"/>
        <w:right w:val="none" w:sz="0" w:space="0" w:color="auto"/>
      </w:divBdr>
    </w:div>
    <w:div w:id="1618760268">
      <w:bodyDiv w:val="1"/>
      <w:marLeft w:val="0"/>
      <w:marRight w:val="0"/>
      <w:marTop w:val="0"/>
      <w:marBottom w:val="0"/>
      <w:divBdr>
        <w:top w:val="none" w:sz="0" w:space="0" w:color="auto"/>
        <w:left w:val="none" w:sz="0" w:space="0" w:color="auto"/>
        <w:bottom w:val="none" w:sz="0" w:space="0" w:color="auto"/>
        <w:right w:val="none" w:sz="0" w:space="0" w:color="auto"/>
      </w:divBdr>
    </w:div>
    <w:div w:id="1618829045">
      <w:bodyDiv w:val="1"/>
      <w:marLeft w:val="0"/>
      <w:marRight w:val="0"/>
      <w:marTop w:val="0"/>
      <w:marBottom w:val="0"/>
      <w:divBdr>
        <w:top w:val="none" w:sz="0" w:space="0" w:color="auto"/>
        <w:left w:val="none" w:sz="0" w:space="0" w:color="auto"/>
        <w:bottom w:val="none" w:sz="0" w:space="0" w:color="auto"/>
        <w:right w:val="none" w:sz="0" w:space="0" w:color="auto"/>
      </w:divBdr>
    </w:div>
    <w:div w:id="1619139133">
      <w:bodyDiv w:val="1"/>
      <w:marLeft w:val="0"/>
      <w:marRight w:val="0"/>
      <w:marTop w:val="0"/>
      <w:marBottom w:val="0"/>
      <w:divBdr>
        <w:top w:val="none" w:sz="0" w:space="0" w:color="auto"/>
        <w:left w:val="none" w:sz="0" w:space="0" w:color="auto"/>
        <w:bottom w:val="none" w:sz="0" w:space="0" w:color="auto"/>
        <w:right w:val="none" w:sz="0" w:space="0" w:color="auto"/>
      </w:divBdr>
    </w:div>
    <w:div w:id="1619291706">
      <w:bodyDiv w:val="1"/>
      <w:marLeft w:val="0"/>
      <w:marRight w:val="0"/>
      <w:marTop w:val="0"/>
      <w:marBottom w:val="0"/>
      <w:divBdr>
        <w:top w:val="none" w:sz="0" w:space="0" w:color="auto"/>
        <w:left w:val="none" w:sz="0" w:space="0" w:color="auto"/>
        <w:bottom w:val="none" w:sz="0" w:space="0" w:color="auto"/>
        <w:right w:val="none" w:sz="0" w:space="0" w:color="auto"/>
      </w:divBdr>
    </w:div>
    <w:div w:id="1619556891">
      <w:bodyDiv w:val="1"/>
      <w:marLeft w:val="0"/>
      <w:marRight w:val="0"/>
      <w:marTop w:val="0"/>
      <w:marBottom w:val="0"/>
      <w:divBdr>
        <w:top w:val="none" w:sz="0" w:space="0" w:color="auto"/>
        <w:left w:val="none" w:sz="0" w:space="0" w:color="auto"/>
        <w:bottom w:val="none" w:sz="0" w:space="0" w:color="auto"/>
        <w:right w:val="none" w:sz="0" w:space="0" w:color="auto"/>
      </w:divBdr>
    </w:div>
    <w:div w:id="1619679778">
      <w:bodyDiv w:val="1"/>
      <w:marLeft w:val="0"/>
      <w:marRight w:val="0"/>
      <w:marTop w:val="0"/>
      <w:marBottom w:val="0"/>
      <w:divBdr>
        <w:top w:val="none" w:sz="0" w:space="0" w:color="auto"/>
        <w:left w:val="none" w:sz="0" w:space="0" w:color="auto"/>
        <w:bottom w:val="none" w:sz="0" w:space="0" w:color="auto"/>
        <w:right w:val="none" w:sz="0" w:space="0" w:color="auto"/>
      </w:divBdr>
    </w:div>
    <w:div w:id="1620331968">
      <w:bodyDiv w:val="1"/>
      <w:marLeft w:val="0"/>
      <w:marRight w:val="0"/>
      <w:marTop w:val="0"/>
      <w:marBottom w:val="0"/>
      <w:divBdr>
        <w:top w:val="none" w:sz="0" w:space="0" w:color="auto"/>
        <w:left w:val="none" w:sz="0" w:space="0" w:color="auto"/>
        <w:bottom w:val="none" w:sz="0" w:space="0" w:color="auto"/>
        <w:right w:val="none" w:sz="0" w:space="0" w:color="auto"/>
      </w:divBdr>
    </w:div>
    <w:div w:id="1620841820">
      <w:bodyDiv w:val="1"/>
      <w:marLeft w:val="0"/>
      <w:marRight w:val="0"/>
      <w:marTop w:val="0"/>
      <w:marBottom w:val="0"/>
      <w:divBdr>
        <w:top w:val="none" w:sz="0" w:space="0" w:color="auto"/>
        <w:left w:val="none" w:sz="0" w:space="0" w:color="auto"/>
        <w:bottom w:val="none" w:sz="0" w:space="0" w:color="auto"/>
        <w:right w:val="none" w:sz="0" w:space="0" w:color="auto"/>
      </w:divBdr>
    </w:div>
    <w:div w:id="1620915168">
      <w:bodyDiv w:val="1"/>
      <w:marLeft w:val="0"/>
      <w:marRight w:val="0"/>
      <w:marTop w:val="0"/>
      <w:marBottom w:val="0"/>
      <w:divBdr>
        <w:top w:val="none" w:sz="0" w:space="0" w:color="auto"/>
        <w:left w:val="none" w:sz="0" w:space="0" w:color="auto"/>
        <w:bottom w:val="none" w:sz="0" w:space="0" w:color="auto"/>
        <w:right w:val="none" w:sz="0" w:space="0" w:color="auto"/>
      </w:divBdr>
    </w:div>
    <w:div w:id="1621181601">
      <w:bodyDiv w:val="1"/>
      <w:marLeft w:val="0"/>
      <w:marRight w:val="0"/>
      <w:marTop w:val="0"/>
      <w:marBottom w:val="0"/>
      <w:divBdr>
        <w:top w:val="none" w:sz="0" w:space="0" w:color="auto"/>
        <w:left w:val="none" w:sz="0" w:space="0" w:color="auto"/>
        <w:bottom w:val="none" w:sz="0" w:space="0" w:color="auto"/>
        <w:right w:val="none" w:sz="0" w:space="0" w:color="auto"/>
      </w:divBdr>
    </w:div>
    <w:div w:id="1621567418">
      <w:bodyDiv w:val="1"/>
      <w:marLeft w:val="0"/>
      <w:marRight w:val="0"/>
      <w:marTop w:val="0"/>
      <w:marBottom w:val="0"/>
      <w:divBdr>
        <w:top w:val="none" w:sz="0" w:space="0" w:color="auto"/>
        <w:left w:val="none" w:sz="0" w:space="0" w:color="auto"/>
        <w:bottom w:val="none" w:sz="0" w:space="0" w:color="auto"/>
        <w:right w:val="none" w:sz="0" w:space="0" w:color="auto"/>
      </w:divBdr>
    </w:div>
    <w:div w:id="1621647800">
      <w:bodyDiv w:val="1"/>
      <w:marLeft w:val="0"/>
      <w:marRight w:val="0"/>
      <w:marTop w:val="0"/>
      <w:marBottom w:val="0"/>
      <w:divBdr>
        <w:top w:val="none" w:sz="0" w:space="0" w:color="auto"/>
        <w:left w:val="none" w:sz="0" w:space="0" w:color="auto"/>
        <w:bottom w:val="none" w:sz="0" w:space="0" w:color="auto"/>
        <w:right w:val="none" w:sz="0" w:space="0" w:color="auto"/>
      </w:divBdr>
    </w:div>
    <w:div w:id="1621719571">
      <w:bodyDiv w:val="1"/>
      <w:marLeft w:val="0"/>
      <w:marRight w:val="0"/>
      <w:marTop w:val="0"/>
      <w:marBottom w:val="0"/>
      <w:divBdr>
        <w:top w:val="none" w:sz="0" w:space="0" w:color="auto"/>
        <w:left w:val="none" w:sz="0" w:space="0" w:color="auto"/>
        <w:bottom w:val="none" w:sz="0" w:space="0" w:color="auto"/>
        <w:right w:val="none" w:sz="0" w:space="0" w:color="auto"/>
      </w:divBdr>
    </w:div>
    <w:div w:id="1622027340">
      <w:bodyDiv w:val="1"/>
      <w:marLeft w:val="0"/>
      <w:marRight w:val="0"/>
      <w:marTop w:val="0"/>
      <w:marBottom w:val="0"/>
      <w:divBdr>
        <w:top w:val="none" w:sz="0" w:space="0" w:color="auto"/>
        <w:left w:val="none" w:sz="0" w:space="0" w:color="auto"/>
        <w:bottom w:val="none" w:sz="0" w:space="0" w:color="auto"/>
        <w:right w:val="none" w:sz="0" w:space="0" w:color="auto"/>
      </w:divBdr>
    </w:div>
    <w:div w:id="1622151267">
      <w:bodyDiv w:val="1"/>
      <w:marLeft w:val="0"/>
      <w:marRight w:val="0"/>
      <w:marTop w:val="0"/>
      <w:marBottom w:val="0"/>
      <w:divBdr>
        <w:top w:val="none" w:sz="0" w:space="0" w:color="auto"/>
        <w:left w:val="none" w:sz="0" w:space="0" w:color="auto"/>
        <w:bottom w:val="none" w:sz="0" w:space="0" w:color="auto"/>
        <w:right w:val="none" w:sz="0" w:space="0" w:color="auto"/>
      </w:divBdr>
    </w:div>
    <w:div w:id="1622226347">
      <w:bodyDiv w:val="1"/>
      <w:marLeft w:val="0"/>
      <w:marRight w:val="0"/>
      <w:marTop w:val="0"/>
      <w:marBottom w:val="0"/>
      <w:divBdr>
        <w:top w:val="none" w:sz="0" w:space="0" w:color="auto"/>
        <w:left w:val="none" w:sz="0" w:space="0" w:color="auto"/>
        <w:bottom w:val="none" w:sz="0" w:space="0" w:color="auto"/>
        <w:right w:val="none" w:sz="0" w:space="0" w:color="auto"/>
      </w:divBdr>
    </w:div>
    <w:div w:id="1622419446">
      <w:bodyDiv w:val="1"/>
      <w:marLeft w:val="0"/>
      <w:marRight w:val="0"/>
      <w:marTop w:val="0"/>
      <w:marBottom w:val="0"/>
      <w:divBdr>
        <w:top w:val="none" w:sz="0" w:space="0" w:color="auto"/>
        <w:left w:val="none" w:sz="0" w:space="0" w:color="auto"/>
        <w:bottom w:val="none" w:sz="0" w:space="0" w:color="auto"/>
        <w:right w:val="none" w:sz="0" w:space="0" w:color="auto"/>
      </w:divBdr>
    </w:div>
    <w:div w:id="1622490663">
      <w:bodyDiv w:val="1"/>
      <w:marLeft w:val="0"/>
      <w:marRight w:val="0"/>
      <w:marTop w:val="0"/>
      <w:marBottom w:val="0"/>
      <w:divBdr>
        <w:top w:val="none" w:sz="0" w:space="0" w:color="auto"/>
        <w:left w:val="none" w:sz="0" w:space="0" w:color="auto"/>
        <w:bottom w:val="none" w:sz="0" w:space="0" w:color="auto"/>
        <w:right w:val="none" w:sz="0" w:space="0" w:color="auto"/>
      </w:divBdr>
    </w:div>
    <w:div w:id="1622565405">
      <w:bodyDiv w:val="1"/>
      <w:marLeft w:val="0"/>
      <w:marRight w:val="0"/>
      <w:marTop w:val="0"/>
      <w:marBottom w:val="0"/>
      <w:divBdr>
        <w:top w:val="none" w:sz="0" w:space="0" w:color="auto"/>
        <w:left w:val="none" w:sz="0" w:space="0" w:color="auto"/>
        <w:bottom w:val="none" w:sz="0" w:space="0" w:color="auto"/>
        <w:right w:val="none" w:sz="0" w:space="0" w:color="auto"/>
      </w:divBdr>
    </w:div>
    <w:div w:id="1622567245">
      <w:bodyDiv w:val="1"/>
      <w:marLeft w:val="0"/>
      <w:marRight w:val="0"/>
      <w:marTop w:val="0"/>
      <w:marBottom w:val="0"/>
      <w:divBdr>
        <w:top w:val="none" w:sz="0" w:space="0" w:color="auto"/>
        <w:left w:val="none" w:sz="0" w:space="0" w:color="auto"/>
        <w:bottom w:val="none" w:sz="0" w:space="0" w:color="auto"/>
        <w:right w:val="none" w:sz="0" w:space="0" w:color="auto"/>
      </w:divBdr>
    </w:div>
    <w:div w:id="1622809973">
      <w:bodyDiv w:val="1"/>
      <w:marLeft w:val="0"/>
      <w:marRight w:val="0"/>
      <w:marTop w:val="0"/>
      <w:marBottom w:val="0"/>
      <w:divBdr>
        <w:top w:val="none" w:sz="0" w:space="0" w:color="auto"/>
        <w:left w:val="none" w:sz="0" w:space="0" w:color="auto"/>
        <w:bottom w:val="none" w:sz="0" w:space="0" w:color="auto"/>
        <w:right w:val="none" w:sz="0" w:space="0" w:color="auto"/>
      </w:divBdr>
    </w:div>
    <w:div w:id="1622878186">
      <w:bodyDiv w:val="1"/>
      <w:marLeft w:val="0"/>
      <w:marRight w:val="0"/>
      <w:marTop w:val="0"/>
      <w:marBottom w:val="0"/>
      <w:divBdr>
        <w:top w:val="none" w:sz="0" w:space="0" w:color="auto"/>
        <w:left w:val="none" w:sz="0" w:space="0" w:color="auto"/>
        <w:bottom w:val="none" w:sz="0" w:space="0" w:color="auto"/>
        <w:right w:val="none" w:sz="0" w:space="0" w:color="auto"/>
      </w:divBdr>
    </w:div>
    <w:div w:id="1622955111">
      <w:bodyDiv w:val="1"/>
      <w:marLeft w:val="0"/>
      <w:marRight w:val="0"/>
      <w:marTop w:val="0"/>
      <w:marBottom w:val="0"/>
      <w:divBdr>
        <w:top w:val="none" w:sz="0" w:space="0" w:color="auto"/>
        <w:left w:val="none" w:sz="0" w:space="0" w:color="auto"/>
        <w:bottom w:val="none" w:sz="0" w:space="0" w:color="auto"/>
        <w:right w:val="none" w:sz="0" w:space="0" w:color="auto"/>
      </w:divBdr>
    </w:div>
    <w:div w:id="1623152944">
      <w:bodyDiv w:val="1"/>
      <w:marLeft w:val="0"/>
      <w:marRight w:val="0"/>
      <w:marTop w:val="0"/>
      <w:marBottom w:val="0"/>
      <w:divBdr>
        <w:top w:val="none" w:sz="0" w:space="0" w:color="auto"/>
        <w:left w:val="none" w:sz="0" w:space="0" w:color="auto"/>
        <w:bottom w:val="none" w:sz="0" w:space="0" w:color="auto"/>
        <w:right w:val="none" w:sz="0" w:space="0" w:color="auto"/>
      </w:divBdr>
    </w:div>
    <w:div w:id="1623264174">
      <w:bodyDiv w:val="1"/>
      <w:marLeft w:val="0"/>
      <w:marRight w:val="0"/>
      <w:marTop w:val="0"/>
      <w:marBottom w:val="0"/>
      <w:divBdr>
        <w:top w:val="none" w:sz="0" w:space="0" w:color="auto"/>
        <w:left w:val="none" w:sz="0" w:space="0" w:color="auto"/>
        <w:bottom w:val="none" w:sz="0" w:space="0" w:color="auto"/>
        <w:right w:val="none" w:sz="0" w:space="0" w:color="auto"/>
      </w:divBdr>
    </w:div>
    <w:div w:id="1623271436">
      <w:bodyDiv w:val="1"/>
      <w:marLeft w:val="0"/>
      <w:marRight w:val="0"/>
      <w:marTop w:val="0"/>
      <w:marBottom w:val="0"/>
      <w:divBdr>
        <w:top w:val="none" w:sz="0" w:space="0" w:color="auto"/>
        <w:left w:val="none" w:sz="0" w:space="0" w:color="auto"/>
        <w:bottom w:val="none" w:sz="0" w:space="0" w:color="auto"/>
        <w:right w:val="none" w:sz="0" w:space="0" w:color="auto"/>
      </w:divBdr>
    </w:div>
    <w:div w:id="1623606932">
      <w:bodyDiv w:val="1"/>
      <w:marLeft w:val="0"/>
      <w:marRight w:val="0"/>
      <w:marTop w:val="0"/>
      <w:marBottom w:val="0"/>
      <w:divBdr>
        <w:top w:val="none" w:sz="0" w:space="0" w:color="auto"/>
        <w:left w:val="none" w:sz="0" w:space="0" w:color="auto"/>
        <w:bottom w:val="none" w:sz="0" w:space="0" w:color="auto"/>
        <w:right w:val="none" w:sz="0" w:space="0" w:color="auto"/>
      </w:divBdr>
    </w:div>
    <w:div w:id="1623880774">
      <w:bodyDiv w:val="1"/>
      <w:marLeft w:val="0"/>
      <w:marRight w:val="0"/>
      <w:marTop w:val="0"/>
      <w:marBottom w:val="0"/>
      <w:divBdr>
        <w:top w:val="none" w:sz="0" w:space="0" w:color="auto"/>
        <w:left w:val="none" w:sz="0" w:space="0" w:color="auto"/>
        <w:bottom w:val="none" w:sz="0" w:space="0" w:color="auto"/>
        <w:right w:val="none" w:sz="0" w:space="0" w:color="auto"/>
      </w:divBdr>
    </w:div>
    <w:div w:id="1623922397">
      <w:bodyDiv w:val="1"/>
      <w:marLeft w:val="0"/>
      <w:marRight w:val="0"/>
      <w:marTop w:val="0"/>
      <w:marBottom w:val="0"/>
      <w:divBdr>
        <w:top w:val="none" w:sz="0" w:space="0" w:color="auto"/>
        <w:left w:val="none" w:sz="0" w:space="0" w:color="auto"/>
        <w:bottom w:val="none" w:sz="0" w:space="0" w:color="auto"/>
        <w:right w:val="none" w:sz="0" w:space="0" w:color="auto"/>
      </w:divBdr>
    </w:div>
    <w:div w:id="1624263274">
      <w:bodyDiv w:val="1"/>
      <w:marLeft w:val="0"/>
      <w:marRight w:val="0"/>
      <w:marTop w:val="0"/>
      <w:marBottom w:val="0"/>
      <w:divBdr>
        <w:top w:val="none" w:sz="0" w:space="0" w:color="auto"/>
        <w:left w:val="none" w:sz="0" w:space="0" w:color="auto"/>
        <w:bottom w:val="none" w:sz="0" w:space="0" w:color="auto"/>
        <w:right w:val="none" w:sz="0" w:space="0" w:color="auto"/>
      </w:divBdr>
    </w:div>
    <w:div w:id="1624925169">
      <w:bodyDiv w:val="1"/>
      <w:marLeft w:val="0"/>
      <w:marRight w:val="0"/>
      <w:marTop w:val="0"/>
      <w:marBottom w:val="0"/>
      <w:divBdr>
        <w:top w:val="none" w:sz="0" w:space="0" w:color="auto"/>
        <w:left w:val="none" w:sz="0" w:space="0" w:color="auto"/>
        <w:bottom w:val="none" w:sz="0" w:space="0" w:color="auto"/>
        <w:right w:val="none" w:sz="0" w:space="0" w:color="auto"/>
      </w:divBdr>
    </w:div>
    <w:div w:id="1624995115">
      <w:bodyDiv w:val="1"/>
      <w:marLeft w:val="0"/>
      <w:marRight w:val="0"/>
      <w:marTop w:val="0"/>
      <w:marBottom w:val="0"/>
      <w:divBdr>
        <w:top w:val="none" w:sz="0" w:space="0" w:color="auto"/>
        <w:left w:val="none" w:sz="0" w:space="0" w:color="auto"/>
        <w:bottom w:val="none" w:sz="0" w:space="0" w:color="auto"/>
        <w:right w:val="none" w:sz="0" w:space="0" w:color="auto"/>
      </w:divBdr>
    </w:div>
    <w:div w:id="1624995355">
      <w:bodyDiv w:val="1"/>
      <w:marLeft w:val="0"/>
      <w:marRight w:val="0"/>
      <w:marTop w:val="0"/>
      <w:marBottom w:val="0"/>
      <w:divBdr>
        <w:top w:val="none" w:sz="0" w:space="0" w:color="auto"/>
        <w:left w:val="none" w:sz="0" w:space="0" w:color="auto"/>
        <w:bottom w:val="none" w:sz="0" w:space="0" w:color="auto"/>
        <w:right w:val="none" w:sz="0" w:space="0" w:color="auto"/>
      </w:divBdr>
    </w:div>
    <w:div w:id="1624995470">
      <w:bodyDiv w:val="1"/>
      <w:marLeft w:val="0"/>
      <w:marRight w:val="0"/>
      <w:marTop w:val="0"/>
      <w:marBottom w:val="0"/>
      <w:divBdr>
        <w:top w:val="none" w:sz="0" w:space="0" w:color="auto"/>
        <w:left w:val="none" w:sz="0" w:space="0" w:color="auto"/>
        <w:bottom w:val="none" w:sz="0" w:space="0" w:color="auto"/>
        <w:right w:val="none" w:sz="0" w:space="0" w:color="auto"/>
      </w:divBdr>
    </w:div>
    <w:div w:id="1625036841">
      <w:bodyDiv w:val="1"/>
      <w:marLeft w:val="0"/>
      <w:marRight w:val="0"/>
      <w:marTop w:val="0"/>
      <w:marBottom w:val="0"/>
      <w:divBdr>
        <w:top w:val="none" w:sz="0" w:space="0" w:color="auto"/>
        <w:left w:val="none" w:sz="0" w:space="0" w:color="auto"/>
        <w:bottom w:val="none" w:sz="0" w:space="0" w:color="auto"/>
        <w:right w:val="none" w:sz="0" w:space="0" w:color="auto"/>
      </w:divBdr>
    </w:div>
    <w:div w:id="1625306884">
      <w:bodyDiv w:val="1"/>
      <w:marLeft w:val="0"/>
      <w:marRight w:val="0"/>
      <w:marTop w:val="0"/>
      <w:marBottom w:val="0"/>
      <w:divBdr>
        <w:top w:val="none" w:sz="0" w:space="0" w:color="auto"/>
        <w:left w:val="none" w:sz="0" w:space="0" w:color="auto"/>
        <w:bottom w:val="none" w:sz="0" w:space="0" w:color="auto"/>
        <w:right w:val="none" w:sz="0" w:space="0" w:color="auto"/>
      </w:divBdr>
    </w:div>
    <w:div w:id="1625312230">
      <w:bodyDiv w:val="1"/>
      <w:marLeft w:val="0"/>
      <w:marRight w:val="0"/>
      <w:marTop w:val="0"/>
      <w:marBottom w:val="0"/>
      <w:divBdr>
        <w:top w:val="none" w:sz="0" w:space="0" w:color="auto"/>
        <w:left w:val="none" w:sz="0" w:space="0" w:color="auto"/>
        <w:bottom w:val="none" w:sz="0" w:space="0" w:color="auto"/>
        <w:right w:val="none" w:sz="0" w:space="0" w:color="auto"/>
      </w:divBdr>
    </w:div>
    <w:div w:id="1625384335">
      <w:bodyDiv w:val="1"/>
      <w:marLeft w:val="0"/>
      <w:marRight w:val="0"/>
      <w:marTop w:val="0"/>
      <w:marBottom w:val="0"/>
      <w:divBdr>
        <w:top w:val="none" w:sz="0" w:space="0" w:color="auto"/>
        <w:left w:val="none" w:sz="0" w:space="0" w:color="auto"/>
        <w:bottom w:val="none" w:sz="0" w:space="0" w:color="auto"/>
        <w:right w:val="none" w:sz="0" w:space="0" w:color="auto"/>
      </w:divBdr>
    </w:div>
    <w:div w:id="1625574511">
      <w:bodyDiv w:val="1"/>
      <w:marLeft w:val="0"/>
      <w:marRight w:val="0"/>
      <w:marTop w:val="0"/>
      <w:marBottom w:val="0"/>
      <w:divBdr>
        <w:top w:val="none" w:sz="0" w:space="0" w:color="auto"/>
        <w:left w:val="none" w:sz="0" w:space="0" w:color="auto"/>
        <w:bottom w:val="none" w:sz="0" w:space="0" w:color="auto"/>
        <w:right w:val="none" w:sz="0" w:space="0" w:color="auto"/>
      </w:divBdr>
    </w:div>
    <w:div w:id="1625694745">
      <w:bodyDiv w:val="1"/>
      <w:marLeft w:val="0"/>
      <w:marRight w:val="0"/>
      <w:marTop w:val="0"/>
      <w:marBottom w:val="0"/>
      <w:divBdr>
        <w:top w:val="none" w:sz="0" w:space="0" w:color="auto"/>
        <w:left w:val="none" w:sz="0" w:space="0" w:color="auto"/>
        <w:bottom w:val="none" w:sz="0" w:space="0" w:color="auto"/>
        <w:right w:val="none" w:sz="0" w:space="0" w:color="auto"/>
      </w:divBdr>
    </w:div>
    <w:div w:id="1625768753">
      <w:bodyDiv w:val="1"/>
      <w:marLeft w:val="0"/>
      <w:marRight w:val="0"/>
      <w:marTop w:val="0"/>
      <w:marBottom w:val="0"/>
      <w:divBdr>
        <w:top w:val="none" w:sz="0" w:space="0" w:color="auto"/>
        <w:left w:val="none" w:sz="0" w:space="0" w:color="auto"/>
        <w:bottom w:val="none" w:sz="0" w:space="0" w:color="auto"/>
        <w:right w:val="none" w:sz="0" w:space="0" w:color="auto"/>
      </w:divBdr>
    </w:div>
    <w:div w:id="1626039641">
      <w:bodyDiv w:val="1"/>
      <w:marLeft w:val="0"/>
      <w:marRight w:val="0"/>
      <w:marTop w:val="0"/>
      <w:marBottom w:val="0"/>
      <w:divBdr>
        <w:top w:val="none" w:sz="0" w:space="0" w:color="auto"/>
        <w:left w:val="none" w:sz="0" w:space="0" w:color="auto"/>
        <w:bottom w:val="none" w:sz="0" w:space="0" w:color="auto"/>
        <w:right w:val="none" w:sz="0" w:space="0" w:color="auto"/>
      </w:divBdr>
    </w:div>
    <w:div w:id="1626085449">
      <w:bodyDiv w:val="1"/>
      <w:marLeft w:val="0"/>
      <w:marRight w:val="0"/>
      <w:marTop w:val="0"/>
      <w:marBottom w:val="0"/>
      <w:divBdr>
        <w:top w:val="none" w:sz="0" w:space="0" w:color="auto"/>
        <w:left w:val="none" w:sz="0" w:space="0" w:color="auto"/>
        <w:bottom w:val="none" w:sz="0" w:space="0" w:color="auto"/>
        <w:right w:val="none" w:sz="0" w:space="0" w:color="auto"/>
      </w:divBdr>
    </w:div>
    <w:div w:id="1626353289">
      <w:bodyDiv w:val="1"/>
      <w:marLeft w:val="0"/>
      <w:marRight w:val="0"/>
      <w:marTop w:val="0"/>
      <w:marBottom w:val="0"/>
      <w:divBdr>
        <w:top w:val="none" w:sz="0" w:space="0" w:color="auto"/>
        <w:left w:val="none" w:sz="0" w:space="0" w:color="auto"/>
        <w:bottom w:val="none" w:sz="0" w:space="0" w:color="auto"/>
        <w:right w:val="none" w:sz="0" w:space="0" w:color="auto"/>
      </w:divBdr>
    </w:div>
    <w:div w:id="1626428340">
      <w:bodyDiv w:val="1"/>
      <w:marLeft w:val="0"/>
      <w:marRight w:val="0"/>
      <w:marTop w:val="0"/>
      <w:marBottom w:val="0"/>
      <w:divBdr>
        <w:top w:val="none" w:sz="0" w:space="0" w:color="auto"/>
        <w:left w:val="none" w:sz="0" w:space="0" w:color="auto"/>
        <w:bottom w:val="none" w:sz="0" w:space="0" w:color="auto"/>
        <w:right w:val="none" w:sz="0" w:space="0" w:color="auto"/>
      </w:divBdr>
    </w:div>
    <w:div w:id="1626692899">
      <w:bodyDiv w:val="1"/>
      <w:marLeft w:val="0"/>
      <w:marRight w:val="0"/>
      <w:marTop w:val="0"/>
      <w:marBottom w:val="0"/>
      <w:divBdr>
        <w:top w:val="none" w:sz="0" w:space="0" w:color="auto"/>
        <w:left w:val="none" w:sz="0" w:space="0" w:color="auto"/>
        <w:bottom w:val="none" w:sz="0" w:space="0" w:color="auto"/>
        <w:right w:val="none" w:sz="0" w:space="0" w:color="auto"/>
      </w:divBdr>
    </w:div>
    <w:div w:id="1626739984">
      <w:bodyDiv w:val="1"/>
      <w:marLeft w:val="0"/>
      <w:marRight w:val="0"/>
      <w:marTop w:val="0"/>
      <w:marBottom w:val="0"/>
      <w:divBdr>
        <w:top w:val="none" w:sz="0" w:space="0" w:color="auto"/>
        <w:left w:val="none" w:sz="0" w:space="0" w:color="auto"/>
        <w:bottom w:val="none" w:sz="0" w:space="0" w:color="auto"/>
        <w:right w:val="none" w:sz="0" w:space="0" w:color="auto"/>
      </w:divBdr>
    </w:div>
    <w:div w:id="1626891137">
      <w:bodyDiv w:val="1"/>
      <w:marLeft w:val="0"/>
      <w:marRight w:val="0"/>
      <w:marTop w:val="0"/>
      <w:marBottom w:val="0"/>
      <w:divBdr>
        <w:top w:val="none" w:sz="0" w:space="0" w:color="auto"/>
        <w:left w:val="none" w:sz="0" w:space="0" w:color="auto"/>
        <w:bottom w:val="none" w:sz="0" w:space="0" w:color="auto"/>
        <w:right w:val="none" w:sz="0" w:space="0" w:color="auto"/>
      </w:divBdr>
    </w:div>
    <w:div w:id="1626962439">
      <w:bodyDiv w:val="1"/>
      <w:marLeft w:val="0"/>
      <w:marRight w:val="0"/>
      <w:marTop w:val="0"/>
      <w:marBottom w:val="0"/>
      <w:divBdr>
        <w:top w:val="none" w:sz="0" w:space="0" w:color="auto"/>
        <w:left w:val="none" w:sz="0" w:space="0" w:color="auto"/>
        <w:bottom w:val="none" w:sz="0" w:space="0" w:color="auto"/>
        <w:right w:val="none" w:sz="0" w:space="0" w:color="auto"/>
      </w:divBdr>
    </w:div>
    <w:div w:id="1627195955">
      <w:bodyDiv w:val="1"/>
      <w:marLeft w:val="0"/>
      <w:marRight w:val="0"/>
      <w:marTop w:val="0"/>
      <w:marBottom w:val="0"/>
      <w:divBdr>
        <w:top w:val="none" w:sz="0" w:space="0" w:color="auto"/>
        <w:left w:val="none" w:sz="0" w:space="0" w:color="auto"/>
        <w:bottom w:val="none" w:sz="0" w:space="0" w:color="auto"/>
        <w:right w:val="none" w:sz="0" w:space="0" w:color="auto"/>
      </w:divBdr>
    </w:div>
    <w:div w:id="1627276919">
      <w:bodyDiv w:val="1"/>
      <w:marLeft w:val="0"/>
      <w:marRight w:val="0"/>
      <w:marTop w:val="0"/>
      <w:marBottom w:val="0"/>
      <w:divBdr>
        <w:top w:val="none" w:sz="0" w:space="0" w:color="auto"/>
        <w:left w:val="none" w:sz="0" w:space="0" w:color="auto"/>
        <w:bottom w:val="none" w:sz="0" w:space="0" w:color="auto"/>
        <w:right w:val="none" w:sz="0" w:space="0" w:color="auto"/>
      </w:divBdr>
    </w:div>
    <w:div w:id="1627277192">
      <w:bodyDiv w:val="1"/>
      <w:marLeft w:val="0"/>
      <w:marRight w:val="0"/>
      <w:marTop w:val="0"/>
      <w:marBottom w:val="0"/>
      <w:divBdr>
        <w:top w:val="none" w:sz="0" w:space="0" w:color="auto"/>
        <w:left w:val="none" w:sz="0" w:space="0" w:color="auto"/>
        <w:bottom w:val="none" w:sz="0" w:space="0" w:color="auto"/>
        <w:right w:val="none" w:sz="0" w:space="0" w:color="auto"/>
      </w:divBdr>
    </w:div>
    <w:div w:id="1627278787">
      <w:bodyDiv w:val="1"/>
      <w:marLeft w:val="0"/>
      <w:marRight w:val="0"/>
      <w:marTop w:val="0"/>
      <w:marBottom w:val="0"/>
      <w:divBdr>
        <w:top w:val="none" w:sz="0" w:space="0" w:color="auto"/>
        <w:left w:val="none" w:sz="0" w:space="0" w:color="auto"/>
        <w:bottom w:val="none" w:sz="0" w:space="0" w:color="auto"/>
        <w:right w:val="none" w:sz="0" w:space="0" w:color="auto"/>
      </w:divBdr>
    </w:div>
    <w:div w:id="1627542428">
      <w:bodyDiv w:val="1"/>
      <w:marLeft w:val="0"/>
      <w:marRight w:val="0"/>
      <w:marTop w:val="0"/>
      <w:marBottom w:val="0"/>
      <w:divBdr>
        <w:top w:val="none" w:sz="0" w:space="0" w:color="auto"/>
        <w:left w:val="none" w:sz="0" w:space="0" w:color="auto"/>
        <w:bottom w:val="none" w:sz="0" w:space="0" w:color="auto"/>
        <w:right w:val="none" w:sz="0" w:space="0" w:color="auto"/>
      </w:divBdr>
    </w:div>
    <w:div w:id="1627613311">
      <w:bodyDiv w:val="1"/>
      <w:marLeft w:val="0"/>
      <w:marRight w:val="0"/>
      <w:marTop w:val="0"/>
      <w:marBottom w:val="0"/>
      <w:divBdr>
        <w:top w:val="none" w:sz="0" w:space="0" w:color="auto"/>
        <w:left w:val="none" w:sz="0" w:space="0" w:color="auto"/>
        <w:bottom w:val="none" w:sz="0" w:space="0" w:color="auto"/>
        <w:right w:val="none" w:sz="0" w:space="0" w:color="auto"/>
      </w:divBdr>
    </w:div>
    <w:div w:id="1627852443">
      <w:bodyDiv w:val="1"/>
      <w:marLeft w:val="0"/>
      <w:marRight w:val="0"/>
      <w:marTop w:val="0"/>
      <w:marBottom w:val="0"/>
      <w:divBdr>
        <w:top w:val="none" w:sz="0" w:space="0" w:color="auto"/>
        <w:left w:val="none" w:sz="0" w:space="0" w:color="auto"/>
        <w:bottom w:val="none" w:sz="0" w:space="0" w:color="auto"/>
        <w:right w:val="none" w:sz="0" w:space="0" w:color="auto"/>
      </w:divBdr>
    </w:div>
    <w:div w:id="1628001542">
      <w:bodyDiv w:val="1"/>
      <w:marLeft w:val="0"/>
      <w:marRight w:val="0"/>
      <w:marTop w:val="0"/>
      <w:marBottom w:val="0"/>
      <w:divBdr>
        <w:top w:val="none" w:sz="0" w:space="0" w:color="auto"/>
        <w:left w:val="none" w:sz="0" w:space="0" w:color="auto"/>
        <w:bottom w:val="none" w:sz="0" w:space="0" w:color="auto"/>
        <w:right w:val="none" w:sz="0" w:space="0" w:color="auto"/>
      </w:divBdr>
    </w:div>
    <w:div w:id="1628003740">
      <w:bodyDiv w:val="1"/>
      <w:marLeft w:val="0"/>
      <w:marRight w:val="0"/>
      <w:marTop w:val="0"/>
      <w:marBottom w:val="0"/>
      <w:divBdr>
        <w:top w:val="none" w:sz="0" w:space="0" w:color="auto"/>
        <w:left w:val="none" w:sz="0" w:space="0" w:color="auto"/>
        <w:bottom w:val="none" w:sz="0" w:space="0" w:color="auto"/>
        <w:right w:val="none" w:sz="0" w:space="0" w:color="auto"/>
      </w:divBdr>
    </w:div>
    <w:div w:id="1628313704">
      <w:bodyDiv w:val="1"/>
      <w:marLeft w:val="0"/>
      <w:marRight w:val="0"/>
      <w:marTop w:val="0"/>
      <w:marBottom w:val="0"/>
      <w:divBdr>
        <w:top w:val="none" w:sz="0" w:space="0" w:color="auto"/>
        <w:left w:val="none" w:sz="0" w:space="0" w:color="auto"/>
        <w:bottom w:val="none" w:sz="0" w:space="0" w:color="auto"/>
        <w:right w:val="none" w:sz="0" w:space="0" w:color="auto"/>
      </w:divBdr>
    </w:div>
    <w:div w:id="1628393138">
      <w:bodyDiv w:val="1"/>
      <w:marLeft w:val="0"/>
      <w:marRight w:val="0"/>
      <w:marTop w:val="0"/>
      <w:marBottom w:val="0"/>
      <w:divBdr>
        <w:top w:val="none" w:sz="0" w:space="0" w:color="auto"/>
        <w:left w:val="none" w:sz="0" w:space="0" w:color="auto"/>
        <w:bottom w:val="none" w:sz="0" w:space="0" w:color="auto"/>
        <w:right w:val="none" w:sz="0" w:space="0" w:color="auto"/>
      </w:divBdr>
    </w:div>
    <w:div w:id="1628702915">
      <w:bodyDiv w:val="1"/>
      <w:marLeft w:val="0"/>
      <w:marRight w:val="0"/>
      <w:marTop w:val="0"/>
      <w:marBottom w:val="0"/>
      <w:divBdr>
        <w:top w:val="none" w:sz="0" w:space="0" w:color="auto"/>
        <w:left w:val="none" w:sz="0" w:space="0" w:color="auto"/>
        <w:bottom w:val="none" w:sz="0" w:space="0" w:color="auto"/>
        <w:right w:val="none" w:sz="0" w:space="0" w:color="auto"/>
      </w:divBdr>
    </w:div>
    <w:div w:id="1628705864">
      <w:bodyDiv w:val="1"/>
      <w:marLeft w:val="0"/>
      <w:marRight w:val="0"/>
      <w:marTop w:val="0"/>
      <w:marBottom w:val="0"/>
      <w:divBdr>
        <w:top w:val="none" w:sz="0" w:space="0" w:color="auto"/>
        <w:left w:val="none" w:sz="0" w:space="0" w:color="auto"/>
        <w:bottom w:val="none" w:sz="0" w:space="0" w:color="auto"/>
        <w:right w:val="none" w:sz="0" w:space="0" w:color="auto"/>
      </w:divBdr>
    </w:div>
    <w:div w:id="1628855860">
      <w:bodyDiv w:val="1"/>
      <w:marLeft w:val="0"/>
      <w:marRight w:val="0"/>
      <w:marTop w:val="0"/>
      <w:marBottom w:val="0"/>
      <w:divBdr>
        <w:top w:val="none" w:sz="0" w:space="0" w:color="auto"/>
        <w:left w:val="none" w:sz="0" w:space="0" w:color="auto"/>
        <w:bottom w:val="none" w:sz="0" w:space="0" w:color="auto"/>
        <w:right w:val="none" w:sz="0" w:space="0" w:color="auto"/>
      </w:divBdr>
    </w:div>
    <w:div w:id="1628900158">
      <w:bodyDiv w:val="1"/>
      <w:marLeft w:val="0"/>
      <w:marRight w:val="0"/>
      <w:marTop w:val="0"/>
      <w:marBottom w:val="0"/>
      <w:divBdr>
        <w:top w:val="none" w:sz="0" w:space="0" w:color="auto"/>
        <w:left w:val="none" w:sz="0" w:space="0" w:color="auto"/>
        <w:bottom w:val="none" w:sz="0" w:space="0" w:color="auto"/>
        <w:right w:val="none" w:sz="0" w:space="0" w:color="auto"/>
      </w:divBdr>
    </w:div>
    <w:div w:id="1629778668">
      <w:bodyDiv w:val="1"/>
      <w:marLeft w:val="0"/>
      <w:marRight w:val="0"/>
      <w:marTop w:val="0"/>
      <w:marBottom w:val="0"/>
      <w:divBdr>
        <w:top w:val="none" w:sz="0" w:space="0" w:color="auto"/>
        <w:left w:val="none" w:sz="0" w:space="0" w:color="auto"/>
        <w:bottom w:val="none" w:sz="0" w:space="0" w:color="auto"/>
        <w:right w:val="none" w:sz="0" w:space="0" w:color="auto"/>
      </w:divBdr>
    </w:div>
    <w:div w:id="1629823638">
      <w:bodyDiv w:val="1"/>
      <w:marLeft w:val="0"/>
      <w:marRight w:val="0"/>
      <w:marTop w:val="0"/>
      <w:marBottom w:val="0"/>
      <w:divBdr>
        <w:top w:val="none" w:sz="0" w:space="0" w:color="auto"/>
        <w:left w:val="none" w:sz="0" w:space="0" w:color="auto"/>
        <w:bottom w:val="none" w:sz="0" w:space="0" w:color="auto"/>
        <w:right w:val="none" w:sz="0" w:space="0" w:color="auto"/>
      </w:divBdr>
    </w:div>
    <w:div w:id="1630164828">
      <w:bodyDiv w:val="1"/>
      <w:marLeft w:val="0"/>
      <w:marRight w:val="0"/>
      <w:marTop w:val="0"/>
      <w:marBottom w:val="0"/>
      <w:divBdr>
        <w:top w:val="none" w:sz="0" w:space="0" w:color="auto"/>
        <w:left w:val="none" w:sz="0" w:space="0" w:color="auto"/>
        <w:bottom w:val="none" w:sz="0" w:space="0" w:color="auto"/>
        <w:right w:val="none" w:sz="0" w:space="0" w:color="auto"/>
      </w:divBdr>
    </w:div>
    <w:div w:id="1630433615">
      <w:bodyDiv w:val="1"/>
      <w:marLeft w:val="0"/>
      <w:marRight w:val="0"/>
      <w:marTop w:val="0"/>
      <w:marBottom w:val="0"/>
      <w:divBdr>
        <w:top w:val="none" w:sz="0" w:space="0" w:color="auto"/>
        <w:left w:val="none" w:sz="0" w:space="0" w:color="auto"/>
        <w:bottom w:val="none" w:sz="0" w:space="0" w:color="auto"/>
        <w:right w:val="none" w:sz="0" w:space="0" w:color="auto"/>
      </w:divBdr>
    </w:div>
    <w:div w:id="1630477482">
      <w:bodyDiv w:val="1"/>
      <w:marLeft w:val="0"/>
      <w:marRight w:val="0"/>
      <w:marTop w:val="0"/>
      <w:marBottom w:val="0"/>
      <w:divBdr>
        <w:top w:val="none" w:sz="0" w:space="0" w:color="auto"/>
        <w:left w:val="none" w:sz="0" w:space="0" w:color="auto"/>
        <w:bottom w:val="none" w:sz="0" w:space="0" w:color="auto"/>
        <w:right w:val="none" w:sz="0" w:space="0" w:color="auto"/>
      </w:divBdr>
    </w:div>
    <w:div w:id="1630667138">
      <w:bodyDiv w:val="1"/>
      <w:marLeft w:val="0"/>
      <w:marRight w:val="0"/>
      <w:marTop w:val="0"/>
      <w:marBottom w:val="0"/>
      <w:divBdr>
        <w:top w:val="none" w:sz="0" w:space="0" w:color="auto"/>
        <w:left w:val="none" w:sz="0" w:space="0" w:color="auto"/>
        <w:bottom w:val="none" w:sz="0" w:space="0" w:color="auto"/>
        <w:right w:val="none" w:sz="0" w:space="0" w:color="auto"/>
      </w:divBdr>
    </w:div>
    <w:div w:id="1631203239">
      <w:bodyDiv w:val="1"/>
      <w:marLeft w:val="0"/>
      <w:marRight w:val="0"/>
      <w:marTop w:val="0"/>
      <w:marBottom w:val="0"/>
      <w:divBdr>
        <w:top w:val="none" w:sz="0" w:space="0" w:color="auto"/>
        <w:left w:val="none" w:sz="0" w:space="0" w:color="auto"/>
        <w:bottom w:val="none" w:sz="0" w:space="0" w:color="auto"/>
        <w:right w:val="none" w:sz="0" w:space="0" w:color="auto"/>
      </w:divBdr>
    </w:div>
    <w:div w:id="1631590511">
      <w:bodyDiv w:val="1"/>
      <w:marLeft w:val="0"/>
      <w:marRight w:val="0"/>
      <w:marTop w:val="0"/>
      <w:marBottom w:val="0"/>
      <w:divBdr>
        <w:top w:val="none" w:sz="0" w:space="0" w:color="auto"/>
        <w:left w:val="none" w:sz="0" w:space="0" w:color="auto"/>
        <w:bottom w:val="none" w:sz="0" w:space="0" w:color="auto"/>
        <w:right w:val="none" w:sz="0" w:space="0" w:color="auto"/>
      </w:divBdr>
    </w:div>
    <w:div w:id="1632131725">
      <w:bodyDiv w:val="1"/>
      <w:marLeft w:val="0"/>
      <w:marRight w:val="0"/>
      <w:marTop w:val="0"/>
      <w:marBottom w:val="0"/>
      <w:divBdr>
        <w:top w:val="none" w:sz="0" w:space="0" w:color="auto"/>
        <w:left w:val="none" w:sz="0" w:space="0" w:color="auto"/>
        <w:bottom w:val="none" w:sz="0" w:space="0" w:color="auto"/>
        <w:right w:val="none" w:sz="0" w:space="0" w:color="auto"/>
      </w:divBdr>
    </w:div>
    <w:div w:id="1632206193">
      <w:bodyDiv w:val="1"/>
      <w:marLeft w:val="0"/>
      <w:marRight w:val="0"/>
      <w:marTop w:val="0"/>
      <w:marBottom w:val="0"/>
      <w:divBdr>
        <w:top w:val="none" w:sz="0" w:space="0" w:color="auto"/>
        <w:left w:val="none" w:sz="0" w:space="0" w:color="auto"/>
        <w:bottom w:val="none" w:sz="0" w:space="0" w:color="auto"/>
        <w:right w:val="none" w:sz="0" w:space="0" w:color="auto"/>
      </w:divBdr>
    </w:div>
    <w:div w:id="1632400112">
      <w:bodyDiv w:val="1"/>
      <w:marLeft w:val="0"/>
      <w:marRight w:val="0"/>
      <w:marTop w:val="0"/>
      <w:marBottom w:val="0"/>
      <w:divBdr>
        <w:top w:val="none" w:sz="0" w:space="0" w:color="auto"/>
        <w:left w:val="none" w:sz="0" w:space="0" w:color="auto"/>
        <w:bottom w:val="none" w:sz="0" w:space="0" w:color="auto"/>
        <w:right w:val="none" w:sz="0" w:space="0" w:color="auto"/>
      </w:divBdr>
    </w:div>
    <w:div w:id="1633057146">
      <w:bodyDiv w:val="1"/>
      <w:marLeft w:val="0"/>
      <w:marRight w:val="0"/>
      <w:marTop w:val="0"/>
      <w:marBottom w:val="0"/>
      <w:divBdr>
        <w:top w:val="none" w:sz="0" w:space="0" w:color="auto"/>
        <w:left w:val="none" w:sz="0" w:space="0" w:color="auto"/>
        <w:bottom w:val="none" w:sz="0" w:space="0" w:color="auto"/>
        <w:right w:val="none" w:sz="0" w:space="0" w:color="auto"/>
      </w:divBdr>
    </w:div>
    <w:div w:id="1633169144">
      <w:bodyDiv w:val="1"/>
      <w:marLeft w:val="0"/>
      <w:marRight w:val="0"/>
      <w:marTop w:val="0"/>
      <w:marBottom w:val="0"/>
      <w:divBdr>
        <w:top w:val="none" w:sz="0" w:space="0" w:color="auto"/>
        <w:left w:val="none" w:sz="0" w:space="0" w:color="auto"/>
        <w:bottom w:val="none" w:sz="0" w:space="0" w:color="auto"/>
        <w:right w:val="none" w:sz="0" w:space="0" w:color="auto"/>
      </w:divBdr>
    </w:div>
    <w:div w:id="1633435480">
      <w:bodyDiv w:val="1"/>
      <w:marLeft w:val="0"/>
      <w:marRight w:val="0"/>
      <w:marTop w:val="0"/>
      <w:marBottom w:val="0"/>
      <w:divBdr>
        <w:top w:val="none" w:sz="0" w:space="0" w:color="auto"/>
        <w:left w:val="none" w:sz="0" w:space="0" w:color="auto"/>
        <w:bottom w:val="none" w:sz="0" w:space="0" w:color="auto"/>
        <w:right w:val="none" w:sz="0" w:space="0" w:color="auto"/>
      </w:divBdr>
    </w:div>
    <w:div w:id="1633512161">
      <w:bodyDiv w:val="1"/>
      <w:marLeft w:val="0"/>
      <w:marRight w:val="0"/>
      <w:marTop w:val="0"/>
      <w:marBottom w:val="0"/>
      <w:divBdr>
        <w:top w:val="none" w:sz="0" w:space="0" w:color="auto"/>
        <w:left w:val="none" w:sz="0" w:space="0" w:color="auto"/>
        <w:bottom w:val="none" w:sz="0" w:space="0" w:color="auto"/>
        <w:right w:val="none" w:sz="0" w:space="0" w:color="auto"/>
      </w:divBdr>
    </w:div>
    <w:div w:id="1633633192">
      <w:bodyDiv w:val="1"/>
      <w:marLeft w:val="0"/>
      <w:marRight w:val="0"/>
      <w:marTop w:val="0"/>
      <w:marBottom w:val="0"/>
      <w:divBdr>
        <w:top w:val="none" w:sz="0" w:space="0" w:color="auto"/>
        <w:left w:val="none" w:sz="0" w:space="0" w:color="auto"/>
        <w:bottom w:val="none" w:sz="0" w:space="0" w:color="auto"/>
        <w:right w:val="none" w:sz="0" w:space="0" w:color="auto"/>
      </w:divBdr>
    </w:div>
    <w:div w:id="1633636460">
      <w:bodyDiv w:val="1"/>
      <w:marLeft w:val="0"/>
      <w:marRight w:val="0"/>
      <w:marTop w:val="0"/>
      <w:marBottom w:val="0"/>
      <w:divBdr>
        <w:top w:val="none" w:sz="0" w:space="0" w:color="auto"/>
        <w:left w:val="none" w:sz="0" w:space="0" w:color="auto"/>
        <w:bottom w:val="none" w:sz="0" w:space="0" w:color="auto"/>
        <w:right w:val="none" w:sz="0" w:space="0" w:color="auto"/>
      </w:divBdr>
    </w:div>
    <w:div w:id="1633750010">
      <w:bodyDiv w:val="1"/>
      <w:marLeft w:val="0"/>
      <w:marRight w:val="0"/>
      <w:marTop w:val="0"/>
      <w:marBottom w:val="0"/>
      <w:divBdr>
        <w:top w:val="none" w:sz="0" w:space="0" w:color="auto"/>
        <w:left w:val="none" w:sz="0" w:space="0" w:color="auto"/>
        <w:bottom w:val="none" w:sz="0" w:space="0" w:color="auto"/>
        <w:right w:val="none" w:sz="0" w:space="0" w:color="auto"/>
      </w:divBdr>
    </w:div>
    <w:div w:id="1633901196">
      <w:bodyDiv w:val="1"/>
      <w:marLeft w:val="0"/>
      <w:marRight w:val="0"/>
      <w:marTop w:val="0"/>
      <w:marBottom w:val="0"/>
      <w:divBdr>
        <w:top w:val="none" w:sz="0" w:space="0" w:color="auto"/>
        <w:left w:val="none" w:sz="0" w:space="0" w:color="auto"/>
        <w:bottom w:val="none" w:sz="0" w:space="0" w:color="auto"/>
        <w:right w:val="none" w:sz="0" w:space="0" w:color="auto"/>
      </w:divBdr>
    </w:div>
    <w:div w:id="1634023186">
      <w:bodyDiv w:val="1"/>
      <w:marLeft w:val="0"/>
      <w:marRight w:val="0"/>
      <w:marTop w:val="0"/>
      <w:marBottom w:val="0"/>
      <w:divBdr>
        <w:top w:val="none" w:sz="0" w:space="0" w:color="auto"/>
        <w:left w:val="none" w:sz="0" w:space="0" w:color="auto"/>
        <w:bottom w:val="none" w:sz="0" w:space="0" w:color="auto"/>
        <w:right w:val="none" w:sz="0" w:space="0" w:color="auto"/>
      </w:divBdr>
    </w:div>
    <w:div w:id="1634365462">
      <w:bodyDiv w:val="1"/>
      <w:marLeft w:val="0"/>
      <w:marRight w:val="0"/>
      <w:marTop w:val="0"/>
      <w:marBottom w:val="0"/>
      <w:divBdr>
        <w:top w:val="none" w:sz="0" w:space="0" w:color="auto"/>
        <w:left w:val="none" w:sz="0" w:space="0" w:color="auto"/>
        <w:bottom w:val="none" w:sz="0" w:space="0" w:color="auto"/>
        <w:right w:val="none" w:sz="0" w:space="0" w:color="auto"/>
      </w:divBdr>
    </w:div>
    <w:div w:id="1634410492">
      <w:bodyDiv w:val="1"/>
      <w:marLeft w:val="0"/>
      <w:marRight w:val="0"/>
      <w:marTop w:val="0"/>
      <w:marBottom w:val="0"/>
      <w:divBdr>
        <w:top w:val="none" w:sz="0" w:space="0" w:color="auto"/>
        <w:left w:val="none" w:sz="0" w:space="0" w:color="auto"/>
        <w:bottom w:val="none" w:sz="0" w:space="0" w:color="auto"/>
        <w:right w:val="none" w:sz="0" w:space="0" w:color="auto"/>
      </w:divBdr>
    </w:div>
    <w:div w:id="1634481330">
      <w:bodyDiv w:val="1"/>
      <w:marLeft w:val="0"/>
      <w:marRight w:val="0"/>
      <w:marTop w:val="0"/>
      <w:marBottom w:val="0"/>
      <w:divBdr>
        <w:top w:val="none" w:sz="0" w:space="0" w:color="auto"/>
        <w:left w:val="none" w:sz="0" w:space="0" w:color="auto"/>
        <w:bottom w:val="none" w:sz="0" w:space="0" w:color="auto"/>
        <w:right w:val="none" w:sz="0" w:space="0" w:color="auto"/>
      </w:divBdr>
    </w:div>
    <w:div w:id="1634870064">
      <w:bodyDiv w:val="1"/>
      <w:marLeft w:val="0"/>
      <w:marRight w:val="0"/>
      <w:marTop w:val="0"/>
      <w:marBottom w:val="0"/>
      <w:divBdr>
        <w:top w:val="none" w:sz="0" w:space="0" w:color="auto"/>
        <w:left w:val="none" w:sz="0" w:space="0" w:color="auto"/>
        <w:bottom w:val="none" w:sz="0" w:space="0" w:color="auto"/>
        <w:right w:val="none" w:sz="0" w:space="0" w:color="auto"/>
      </w:divBdr>
    </w:div>
    <w:div w:id="1635401273">
      <w:bodyDiv w:val="1"/>
      <w:marLeft w:val="0"/>
      <w:marRight w:val="0"/>
      <w:marTop w:val="0"/>
      <w:marBottom w:val="0"/>
      <w:divBdr>
        <w:top w:val="none" w:sz="0" w:space="0" w:color="auto"/>
        <w:left w:val="none" w:sz="0" w:space="0" w:color="auto"/>
        <w:bottom w:val="none" w:sz="0" w:space="0" w:color="auto"/>
        <w:right w:val="none" w:sz="0" w:space="0" w:color="auto"/>
      </w:divBdr>
    </w:div>
    <w:div w:id="1635792576">
      <w:bodyDiv w:val="1"/>
      <w:marLeft w:val="0"/>
      <w:marRight w:val="0"/>
      <w:marTop w:val="0"/>
      <w:marBottom w:val="0"/>
      <w:divBdr>
        <w:top w:val="none" w:sz="0" w:space="0" w:color="auto"/>
        <w:left w:val="none" w:sz="0" w:space="0" w:color="auto"/>
        <w:bottom w:val="none" w:sz="0" w:space="0" w:color="auto"/>
        <w:right w:val="none" w:sz="0" w:space="0" w:color="auto"/>
      </w:divBdr>
    </w:div>
    <w:div w:id="1635794419">
      <w:bodyDiv w:val="1"/>
      <w:marLeft w:val="0"/>
      <w:marRight w:val="0"/>
      <w:marTop w:val="0"/>
      <w:marBottom w:val="0"/>
      <w:divBdr>
        <w:top w:val="none" w:sz="0" w:space="0" w:color="auto"/>
        <w:left w:val="none" w:sz="0" w:space="0" w:color="auto"/>
        <w:bottom w:val="none" w:sz="0" w:space="0" w:color="auto"/>
        <w:right w:val="none" w:sz="0" w:space="0" w:color="auto"/>
      </w:divBdr>
    </w:div>
    <w:div w:id="1635990189">
      <w:bodyDiv w:val="1"/>
      <w:marLeft w:val="0"/>
      <w:marRight w:val="0"/>
      <w:marTop w:val="0"/>
      <w:marBottom w:val="0"/>
      <w:divBdr>
        <w:top w:val="none" w:sz="0" w:space="0" w:color="auto"/>
        <w:left w:val="none" w:sz="0" w:space="0" w:color="auto"/>
        <w:bottom w:val="none" w:sz="0" w:space="0" w:color="auto"/>
        <w:right w:val="none" w:sz="0" w:space="0" w:color="auto"/>
      </w:divBdr>
    </w:div>
    <w:div w:id="1636371716">
      <w:bodyDiv w:val="1"/>
      <w:marLeft w:val="0"/>
      <w:marRight w:val="0"/>
      <w:marTop w:val="0"/>
      <w:marBottom w:val="0"/>
      <w:divBdr>
        <w:top w:val="none" w:sz="0" w:space="0" w:color="auto"/>
        <w:left w:val="none" w:sz="0" w:space="0" w:color="auto"/>
        <w:bottom w:val="none" w:sz="0" w:space="0" w:color="auto"/>
        <w:right w:val="none" w:sz="0" w:space="0" w:color="auto"/>
      </w:divBdr>
    </w:div>
    <w:div w:id="1636400859">
      <w:bodyDiv w:val="1"/>
      <w:marLeft w:val="0"/>
      <w:marRight w:val="0"/>
      <w:marTop w:val="0"/>
      <w:marBottom w:val="0"/>
      <w:divBdr>
        <w:top w:val="none" w:sz="0" w:space="0" w:color="auto"/>
        <w:left w:val="none" w:sz="0" w:space="0" w:color="auto"/>
        <w:bottom w:val="none" w:sz="0" w:space="0" w:color="auto"/>
        <w:right w:val="none" w:sz="0" w:space="0" w:color="auto"/>
      </w:divBdr>
    </w:div>
    <w:div w:id="1636449032">
      <w:bodyDiv w:val="1"/>
      <w:marLeft w:val="0"/>
      <w:marRight w:val="0"/>
      <w:marTop w:val="0"/>
      <w:marBottom w:val="0"/>
      <w:divBdr>
        <w:top w:val="none" w:sz="0" w:space="0" w:color="auto"/>
        <w:left w:val="none" w:sz="0" w:space="0" w:color="auto"/>
        <w:bottom w:val="none" w:sz="0" w:space="0" w:color="auto"/>
        <w:right w:val="none" w:sz="0" w:space="0" w:color="auto"/>
      </w:divBdr>
    </w:div>
    <w:div w:id="1636596186">
      <w:bodyDiv w:val="1"/>
      <w:marLeft w:val="0"/>
      <w:marRight w:val="0"/>
      <w:marTop w:val="0"/>
      <w:marBottom w:val="0"/>
      <w:divBdr>
        <w:top w:val="none" w:sz="0" w:space="0" w:color="auto"/>
        <w:left w:val="none" w:sz="0" w:space="0" w:color="auto"/>
        <w:bottom w:val="none" w:sz="0" w:space="0" w:color="auto"/>
        <w:right w:val="none" w:sz="0" w:space="0" w:color="auto"/>
      </w:divBdr>
    </w:div>
    <w:div w:id="1636831473">
      <w:bodyDiv w:val="1"/>
      <w:marLeft w:val="0"/>
      <w:marRight w:val="0"/>
      <w:marTop w:val="0"/>
      <w:marBottom w:val="0"/>
      <w:divBdr>
        <w:top w:val="none" w:sz="0" w:space="0" w:color="auto"/>
        <w:left w:val="none" w:sz="0" w:space="0" w:color="auto"/>
        <w:bottom w:val="none" w:sz="0" w:space="0" w:color="auto"/>
        <w:right w:val="none" w:sz="0" w:space="0" w:color="auto"/>
      </w:divBdr>
    </w:div>
    <w:div w:id="1636905530">
      <w:bodyDiv w:val="1"/>
      <w:marLeft w:val="0"/>
      <w:marRight w:val="0"/>
      <w:marTop w:val="0"/>
      <w:marBottom w:val="0"/>
      <w:divBdr>
        <w:top w:val="none" w:sz="0" w:space="0" w:color="auto"/>
        <w:left w:val="none" w:sz="0" w:space="0" w:color="auto"/>
        <w:bottom w:val="none" w:sz="0" w:space="0" w:color="auto"/>
        <w:right w:val="none" w:sz="0" w:space="0" w:color="auto"/>
      </w:divBdr>
    </w:div>
    <w:div w:id="1637108077">
      <w:bodyDiv w:val="1"/>
      <w:marLeft w:val="0"/>
      <w:marRight w:val="0"/>
      <w:marTop w:val="0"/>
      <w:marBottom w:val="0"/>
      <w:divBdr>
        <w:top w:val="none" w:sz="0" w:space="0" w:color="auto"/>
        <w:left w:val="none" w:sz="0" w:space="0" w:color="auto"/>
        <w:bottom w:val="none" w:sz="0" w:space="0" w:color="auto"/>
        <w:right w:val="none" w:sz="0" w:space="0" w:color="auto"/>
      </w:divBdr>
    </w:div>
    <w:div w:id="1637447682">
      <w:bodyDiv w:val="1"/>
      <w:marLeft w:val="0"/>
      <w:marRight w:val="0"/>
      <w:marTop w:val="0"/>
      <w:marBottom w:val="0"/>
      <w:divBdr>
        <w:top w:val="none" w:sz="0" w:space="0" w:color="auto"/>
        <w:left w:val="none" w:sz="0" w:space="0" w:color="auto"/>
        <w:bottom w:val="none" w:sz="0" w:space="0" w:color="auto"/>
        <w:right w:val="none" w:sz="0" w:space="0" w:color="auto"/>
      </w:divBdr>
    </w:div>
    <w:div w:id="1637489575">
      <w:bodyDiv w:val="1"/>
      <w:marLeft w:val="0"/>
      <w:marRight w:val="0"/>
      <w:marTop w:val="0"/>
      <w:marBottom w:val="0"/>
      <w:divBdr>
        <w:top w:val="none" w:sz="0" w:space="0" w:color="auto"/>
        <w:left w:val="none" w:sz="0" w:space="0" w:color="auto"/>
        <w:bottom w:val="none" w:sz="0" w:space="0" w:color="auto"/>
        <w:right w:val="none" w:sz="0" w:space="0" w:color="auto"/>
      </w:divBdr>
    </w:div>
    <w:div w:id="1638024822">
      <w:bodyDiv w:val="1"/>
      <w:marLeft w:val="0"/>
      <w:marRight w:val="0"/>
      <w:marTop w:val="0"/>
      <w:marBottom w:val="0"/>
      <w:divBdr>
        <w:top w:val="none" w:sz="0" w:space="0" w:color="auto"/>
        <w:left w:val="none" w:sz="0" w:space="0" w:color="auto"/>
        <w:bottom w:val="none" w:sz="0" w:space="0" w:color="auto"/>
        <w:right w:val="none" w:sz="0" w:space="0" w:color="auto"/>
      </w:divBdr>
    </w:div>
    <w:div w:id="1638142099">
      <w:bodyDiv w:val="1"/>
      <w:marLeft w:val="0"/>
      <w:marRight w:val="0"/>
      <w:marTop w:val="0"/>
      <w:marBottom w:val="0"/>
      <w:divBdr>
        <w:top w:val="none" w:sz="0" w:space="0" w:color="auto"/>
        <w:left w:val="none" w:sz="0" w:space="0" w:color="auto"/>
        <w:bottom w:val="none" w:sz="0" w:space="0" w:color="auto"/>
        <w:right w:val="none" w:sz="0" w:space="0" w:color="auto"/>
      </w:divBdr>
    </w:div>
    <w:div w:id="1638222074">
      <w:bodyDiv w:val="1"/>
      <w:marLeft w:val="0"/>
      <w:marRight w:val="0"/>
      <w:marTop w:val="0"/>
      <w:marBottom w:val="0"/>
      <w:divBdr>
        <w:top w:val="none" w:sz="0" w:space="0" w:color="auto"/>
        <w:left w:val="none" w:sz="0" w:space="0" w:color="auto"/>
        <w:bottom w:val="none" w:sz="0" w:space="0" w:color="auto"/>
        <w:right w:val="none" w:sz="0" w:space="0" w:color="auto"/>
      </w:divBdr>
    </w:div>
    <w:div w:id="1638300605">
      <w:bodyDiv w:val="1"/>
      <w:marLeft w:val="0"/>
      <w:marRight w:val="0"/>
      <w:marTop w:val="0"/>
      <w:marBottom w:val="0"/>
      <w:divBdr>
        <w:top w:val="none" w:sz="0" w:space="0" w:color="auto"/>
        <w:left w:val="none" w:sz="0" w:space="0" w:color="auto"/>
        <w:bottom w:val="none" w:sz="0" w:space="0" w:color="auto"/>
        <w:right w:val="none" w:sz="0" w:space="0" w:color="auto"/>
      </w:divBdr>
    </w:div>
    <w:div w:id="1638609845">
      <w:bodyDiv w:val="1"/>
      <w:marLeft w:val="0"/>
      <w:marRight w:val="0"/>
      <w:marTop w:val="0"/>
      <w:marBottom w:val="0"/>
      <w:divBdr>
        <w:top w:val="none" w:sz="0" w:space="0" w:color="auto"/>
        <w:left w:val="none" w:sz="0" w:space="0" w:color="auto"/>
        <w:bottom w:val="none" w:sz="0" w:space="0" w:color="auto"/>
        <w:right w:val="none" w:sz="0" w:space="0" w:color="auto"/>
      </w:divBdr>
    </w:div>
    <w:div w:id="1638804856">
      <w:bodyDiv w:val="1"/>
      <w:marLeft w:val="0"/>
      <w:marRight w:val="0"/>
      <w:marTop w:val="0"/>
      <w:marBottom w:val="0"/>
      <w:divBdr>
        <w:top w:val="none" w:sz="0" w:space="0" w:color="auto"/>
        <w:left w:val="none" w:sz="0" w:space="0" w:color="auto"/>
        <w:bottom w:val="none" w:sz="0" w:space="0" w:color="auto"/>
        <w:right w:val="none" w:sz="0" w:space="0" w:color="auto"/>
      </w:divBdr>
    </w:div>
    <w:div w:id="1638996044">
      <w:bodyDiv w:val="1"/>
      <w:marLeft w:val="0"/>
      <w:marRight w:val="0"/>
      <w:marTop w:val="0"/>
      <w:marBottom w:val="0"/>
      <w:divBdr>
        <w:top w:val="none" w:sz="0" w:space="0" w:color="auto"/>
        <w:left w:val="none" w:sz="0" w:space="0" w:color="auto"/>
        <w:bottom w:val="none" w:sz="0" w:space="0" w:color="auto"/>
        <w:right w:val="none" w:sz="0" w:space="0" w:color="auto"/>
      </w:divBdr>
    </w:div>
    <w:div w:id="1639148722">
      <w:bodyDiv w:val="1"/>
      <w:marLeft w:val="0"/>
      <w:marRight w:val="0"/>
      <w:marTop w:val="0"/>
      <w:marBottom w:val="0"/>
      <w:divBdr>
        <w:top w:val="none" w:sz="0" w:space="0" w:color="auto"/>
        <w:left w:val="none" w:sz="0" w:space="0" w:color="auto"/>
        <w:bottom w:val="none" w:sz="0" w:space="0" w:color="auto"/>
        <w:right w:val="none" w:sz="0" w:space="0" w:color="auto"/>
      </w:divBdr>
    </w:div>
    <w:div w:id="1639338648">
      <w:bodyDiv w:val="1"/>
      <w:marLeft w:val="0"/>
      <w:marRight w:val="0"/>
      <w:marTop w:val="0"/>
      <w:marBottom w:val="0"/>
      <w:divBdr>
        <w:top w:val="none" w:sz="0" w:space="0" w:color="auto"/>
        <w:left w:val="none" w:sz="0" w:space="0" w:color="auto"/>
        <w:bottom w:val="none" w:sz="0" w:space="0" w:color="auto"/>
        <w:right w:val="none" w:sz="0" w:space="0" w:color="auto"/>
      </w:divBdr>
    </w:div>
    <w:div w:id="1639415019">
      <w:bodyDiv w:val="1"/>
      <w:marLeft w:val="0"/>
      <w:marRight w:val="0"/>
      <w:marTop w:val="0"/>
      <w:marBottom w:val="0"/>
      <w:divBdr>
        <w:top w:val="none" w:sz="0" w:space="0" w:color="auto"/>
        <w:left w:val="none" w:sz="0" w:space="0" w:color="auto"/>
        <w:bottom w:val="none" w:sz="0" w:space="0" w:color="auto"/>
        <w:right w:val="none" w:sz="0" w:space="0" w:color="auto"/>
      </w:divBdr>
    </w:div>
    <w:div w:id="1639610803">
      <w:bodyDiv w:val="1"/>
      <w:marLeft w:val="0"/>
      <w:marRight w:val="0"/>
      <w:marTop w:val="0"/>
      <w:marBottom w:val="0"/>
      <w:divBdr>
        <w:top w:val="none" w:sz="0" w:space="0" w:color="auto"/>
        <w:left w:val="none" w:sz="0" w:space="0" w:color="auto"/>
        <w:bottom w:val="none" w:sz="0" w:space="0" w:color="auto"/>
        <w:right w:val="none" w:sz="0" w:space="0" w:color="auto"/>
      </w:divBdr>
    </w:div>
    <w:div w:id="1639651432">
      <w:bodyDiv w:val="1"/>
      <w:marLeft w:val="0"/>
      <w:marRight w:val="0"/>
      <w:marTop w:val="0"/>
      <w:marBottom w:val="0"/>
      <w:divBdr>
        <w:top w:val="none" w:sz="0" w:space="0" w:color="auto"/>
        <w:left w:val="none" w:sz="0" w:space="0" w:color="auto"/>
        <w:bottom w:val="none" w:sz="0" w:space="0" w:color="auto"/>
        <w:right w:val="none" w:sz="0" w:space="0" w:color="auto"/>
      </w:divBdr>
    </w:div>
    <w:div w:id="1639994557">
      <w:bodyDiv w:val="1"/>
      <w:marLeft w:val="0"/>
      <w:marRight w:val="0"/>
      <w:marTop w:val="0"/>
      <w:marBottom w:val="0"/>
      <w:divBdr>
        <w:top w:val="none" w:sz="0" w:space="0" w:color="auto"/>
        <w:left w:val="none" w:sz="0" w:space="0" w:color="auto"/>
        <w:bottom w:val="none" w:sz="0" w:space="0" w:color="auto"/>
        <w:right w:val="none" w:sz="0" w:space="0" w:color="auto"/>
      </w:divBdr>
    </w:div>
    <w:div w:id="1640066999">
      <w:bodyDiv w:val="1"/>
      <w:marLeft w:val="0"/>
      <w:marRight w:val="0"/>
      <w:marTop w:val="0"/>
      <w:marBottom w:val="0"/>
      <w:divBdr>
        <w:top w:val="none" w:sz="0" w:space="0" w:color="auto"/>
        <w:left w:val="none" w:sz="0" w:space="0" w:color="auto"/>
        <w:bottom w:val="none" w:sz="0" w:space="0" w:color="auto"/>
        <w:right w:val="none" w:sz="0" w:space="0" w:color="auto"/>
      </w:divBdr>
    </w:div>
    <w:div w:id="1640069850">
      <w:bodyDiv w:val="1"/>
      <w:marLeft w:val="0"/>
      <w:marRight w:val="0"/>
      <w:marTop w:val="0"/>
      <w:marBottom w:val="0"/>
      <w:divBdr>
        <w:top w:val="none" w:sz="0" w:space="0" w:color="auto"/>
        <w:left w:val="none" w:sz="0" w:space="0" w:color="auto"/>
        <w:bottom w:val="none" w:sz="0" w:space="0" w:color="auto"/>
        <w:right w:val="none" w:sz="0" w:space="0" w:color="auto"/>
      </w:divBdr>
    </w:div>
    <w:div w:id="1640258486">
      <w:bodyDiv w:val="1"/>
      <w:marLeft w:val="0"/>
      <w:marRight w:val="0"/>
      <w:marTop w:val="0"/>
      <w:marBottom w:val="0"/>
      <w:divBdr>
        <w:top w:val="none" w:sz="0" w:space="0" w:color="auto"/>
        <w:left w:val="none" w:sz="0" w:space="0" w:color="auto"/>
        <w:bottom w:val="none" w:sz="0" w:space="0" w:color="auto"/>
        <w:right w:val="none" w:sz="0" w:space="0" w:color="auto"/>
      </w:divBdr>
    </w:div>
    <w:div w:id="1640526072">
      <w:bodyDiv w:val="1"/>
      <w:marLeft w:val="0"/>
      <w:marRight w:val="0"/>
      <w:marTop w:val="0"/>
      <w:marBottom w:val="0"/>
      <w:divBdr>
        <w:top w:val="none" w:sz="0" w:space="0" w:color="auto"/>
        <w:left w:val="none" w:sz="0" w:space="0" w:color="auto"/>
        <w:bottom w:val="none" w:sz="0" w:space="0" w:color="auto"/>
        <w:right w:val="none" w:sz="0" w:space="0" w:color="auto"/>
      </w:divBdr>
    </w:div>
    <w:div w:id="1640569396">
      <w:bodyDiv w:val="1"/>
      <w:marLeft w:val="0"/>
      <w:marRight w:val="0"/>
      <w:marTop w:val="0"/>
      <w:marBottom w:val="0"/>
      <w:divBdr>
        <w:top w:val="none" w:sz="0" w:space="0" w:color="auto"/>
        <w:left w:val="none" w:sz="0" w:space="0" w:color="auto"/>
        <w:bottom w:val="none" w:sz="0" w:space="0" w:color="auto"/>
        <w:right w:val="none" w:sz="0" w:space="0" w:color="auto"/>
      </w:divBdr>
    </w:div>
    <w:div w:id="1640651983">
      <w:bodyDiv w:val="1"/>
      <w:marLeft w:val="0"/>
      <w:marRight w:val="0"/>
      <w:marTop w:val="0"/>
      <w:marBottom w:val="0"/>
      <w:divBdr>
        <w:top w:val="none" w:sz="0" w:space="0" w:color="auto"/>
        <w:left w:val="none" w:sz="0" w:space="0" w:color="auto"/>
        <w:bottom w:val="none" w:sz="0" w:space="0" w:color="auto"/>
        <w:right w:val="none" w:sz="0" w:space="0" w:color="auto"/>
      </w:divBdr>
    </w:div>
    <w:div w:id="1640719793">
      <w:bodyDiv w:val="1"/>
      <w:marLeft w:val="0"/>
      <w:marRight w:val="0"/>
      <w:marTop w:val="0"/>
      <w:marBottom w:val="0"/>
      <w:divBdr>
        <w:top w:val="none" w:sz="0" w:space="0" w:color="auto"/>
        <w:left w:val="none" w:sz="0" w:space="0" w:color="auto"/>
        <w:bottom w:val="none" w:sz="0" w:space="0" w:color="auto"/>
        <w:right w:val="none" w:sz="0" w:space="0" w:color="auto"/>
      </w:divBdr>
    </w:div>
    <w:div w:id="1640843534">
      <w:bodyDiv w:val="1"/>
      <w:marLeft w:val="0"/>
      <w:marRight w:val="0"/>
      <w:marTop w:val="0"/>
      <w:marBottom w:val="0"/>
      <w:divBdr>
        <w:top w:val="none" w:sz="0" w:space="0" w:color="auto"/>
        <w:left w:val="none" w:sz="0" w:space="0" w:color="auto"/>
        <w:bottom w:val="none" w:sz="0" w:space="0" w:color="auto"/>
        <w:right w:val="none" w:sz="0" w:space="0" w:color="auto"/>
      </w:divBdr>
    </w:div>
    <w:div w:id="1640919580">
      <w:bodyDiv w:val="1"/>
      <w:marLeft w:val="0"/>
      <w:marRight w:val="0"/>
      <w:marTop w:val="0"/>
      <w:marBottom w:val="0"/>
      <w:divBdr>
        <w:top w:val="none" w:sz="0" w:space="0" w:color="auto"/>
        <w:left w:val="none" w:sz="0" w:space="0" w:color="auto"/>
        <w:bottom w:val="none" w:sz="0" w:space="0" w:color="auto"/>
        <w:right w:val="none" w:sz="0" w:space="0" w:color="auto"/>
      </w:divBdr>
    </w:div>
    <w:div w:id="1641152963">
      <w:bodyDiv w:val="1"/>
      <w:marLeft w:val="0"/>
      <w:marRight w:val="0"/>
      <w:marTop w:val="0"/>
      <w:marBottom w:val="0"/>
      <w:divBdr>
        <w:top w:val="none" w:sz="0" w:space="0" w:color="auto"/>
        <w:left w:val="none" w:sz="0" w:space="0" w:color="auto"/>
        <w:bottom w:val="none" w:sz="0" w:space="0" w:color="auto"/>
        <w:right w:val="none" w:sz="0" w:space="0" w:color="auto"/>
      </w:divBdr>
    </w:div>
    <w:div w:id="1641301199">
      <w:bodyDiv w:val="1"/>
      <w:marLeft w:val="0"/>
      <w:marRight w:val="0"/>
      <w:marTop w:val="0"/>
      <w:marBottom w:val="0"/>
      <w:divBdr>
        <w:top w:val="none" w:sz="0" w:space="0" w:color="auto"/>
        <w:left w:val="none" w:sz="0" w:space="0" w:color="auto"/>
        <w:bottom w:val="none" w:sz="0" w:space="0" w:color="auto"/>
        <w:right w:val="none" w:sz="0" w:space="0" w:color="auto"/>
      </w:divBdr>
    </w:div>
    <w:div w:id="1641691408">
      <w:bodyDiv w:val="1"/>
      <w:marLeft w:val="0"/>
      <w:marRight w:val="0"/>
      <w:marTop w:val="0"/>
      <w:marBottom w:val="0"/>
      <w:divBdr>
        <w:top w:val="none" w:sz="0" w:space="0" w:color="auto"/>
        <w:left w:val="none" w:sz="0" w:space="0" w:color="auto"/>
        <w:bottom w:val="none" w:sz="0" w:space="0" w:color="auto"/>
        <w:right w:val="none" w:sz="0" w:space="0" w:color="auto"/>
      </w:divBdr>
    </w:div>
    <w:div w:id="1641810087">
      <w:bodyDiv w:val="1"/>
      <w:marLeft w:val="0"/>
      <w:marRight w:val="0"/>
      <w:marTop w:val="0"/>
      <w:marBottom w:val="0"/>
      <w:divBdr>
        <w:top w:val="none" w:sz="0" w:space="0" w:color="auto"/>
        <w:left w:val="none" w:sz="0" w:space="0" w:color="auto"/>
        <w:bottom w:val="none" w:sz="0" w:space="0" w:color="auto"/>
        <w:right w:val="none" w:sz="0" w:space="0" w:color="auto"/>
      </w:divBdr>
    </w:div>
    <w:div w:id="1641885515">
      <w:bodyDiv w:val="1"/>
      <w:marLeft w:val="0"/>
      <w:marRight w:val="0"/>
      <w:marTop w:val="0"/>
      <w:marBottom w:val="0"/>
      <w:divBdr>
        <w:top w:val="none" w:sz="0" w:space="0" w:color="auto"/>
        <w:left w:val="none" w:sz="0" w:space="0" w:color="auto"/>
        <w:bottom w:val="none" w:sz="0" w:space="0" w:color="auto"/>
        <w:right w:val="none" w:sz="0" w:space="0" w:color="auto"/>
      </w:divBdr>
    </w:div>
    <w:div w:id="1642227455">
      <w:bodyDiv w:val="1"/>
      <w:marLeft w:val="0"/>
      <w:marRight w:val="0"/>
      <w:marTop w:val="0"/>
      <w:marBottom w:val="0"/>
      <w:divBdr>
        <w:top w:val="none" w:sz="0" w:space="0" w:color="auto"/>
        <w:left w:val="none" w:sz="0" w:space="0" w:color="auto"/>
        <w:bottom w:val="none" w:sz="0" w:space="0" w:color="auto"/>
        <w:right w:val="none" w:sz="0" w:space="0" w:color="auto"/>
      </w:divBdr>
    </w:div>
    <w:div w:id="1642298706">
      <w:bodyDiv w:val="1"/>
      <w:marLeft w:val="0"/>
      <w:marRight w:val="0"/>
      <w:marTop w:val="0"/>
      <w:marBottom w:val="0"/>
      <w:divBdr>
        <w:top w:val="none" w:sz="0" w:space="0" w:color="auto"/>
        <w:left w:val="none" w:sz="0" w:space="0" w:color="auto"/>
        <w:bottom w:val="none" w:sz="0" w:space="0" w:color="auto"/>
        <w:right w:val="none" w:sz="0" w:space="0" w:color="auto"/>
      </w:divBdr>
    </w:div>
    <w:div w:id="1642689629">
      <w:bodyDiv w:val="1"/>
      <w:marLeft w:val="0"/>
      <w:marRight w:val="0"/>
      <w:marTop w:val="0"/>
      <w:marBottom w:val="0"/>
      <w:divBdr>
        <w:top w:val="none" w:sz="0" w:space="0" w:color="auto"/>
        <w:left w:val="none" w:sz="0" w:space="0" w:color="auto"/>
        <w:bottom w:val="none" w:sz="0" w:space="0" w:color="auto"/>
        <w:right w:val="none" w:sz="0" w:space="0" w:color="auto"/>
      </w:divBdr>
    </w:div>
    <w:div w:id="1643071785">
      <w:bodyDiv w:val="1"/>
      <w:marLeft w:val="0"/>
      <w:marRight w:val="0"/>
      <w:marTop w:val="0"/>
      <w:marBottom w:val="0"/>
      <w:divBdr>
        <w:top w:val="none" w:sz="0" w:space="0" w:color="auto"/>
        <w:left w:val="none" w:sz="0" w:space="0" w:color="auto"/>
        <w:bottom w:val="none" w:sz="0" w:space="0" w:color="auto"/>
        <w:right w:val="none" w:sz="0" w:space="0" w:color="auto"/>
      </w:divBdr>
    </w:div>
    <w:div w:id="1643580405">
      <w:bodyDiv w:val="1"/>
      <w:marLeft w:val="0"/>
      <w:marRight w:val="0"/>
      <w:marTop w:val="0"/>
      <w:marBottom w:val="0"/>
      <w:divBdr>
        <w:top w:val="none" w:sz="0" w:space="0" w:color="auto"/>
        <w:left w:val="none" w:sz="0" w:space="0" w:color="auto"/>
        <w:bottom w:val="none" w:sz="0" w:space="0" w:color="auto"/>
        <w:right w:val="none" w:sz="0" w:space="0" w:color="auto"/>
      </w:divBdr>
    </w:div>
    <w:div w:id="1643806022">
      <w:bodyDiv w:val="1"/>
      <w:marLeft w:val="0"/>
      <w:marRight w:val="0"/>
      <w:marTop w:val="0"/>
      <w:marBottom w:val="0"/>
      <w:divBdr>
        <w:top w:val="none" w:sz="0" w:space="0" w:color="auto"/>
        <w:left w:val="none" w:sz="0" w:space="0" w:color="auto"/>
        <w:bottom w:val="none" w:sz="0" w:space="0" w:color="auto"/>
        <w:right w:val="none" w:sz="0" w:space="0" w:color="auto"/>
      </w:divBdr>
    </w:div>
    <w:div w:id="1643844833">
      <w:bodyDiv w:val="1"/>
      <w:marLeft w:val="0"/>
      <w:marRight w:val="0"/>
      <w:marTop w:val="0"/>
      <w:marBottom w:val="0"/>
      <w:divBdr>
        <w:top w:val="none" w:sz="0" w:space="0" w:color="auto"/>
        <w:left w:val="none" w:sz="0" w:space="0" w:color="auto"/>
        <w:bottom w:val="none" w:sz="0" w:space="0" w:color="auto"/>
        <w:right w:val="none" w:sz="0" w:space="0" w:color="auto"/>
      </w:divBdr>
    </w:div>
    <w:div w:id="1643920585">
      <w:bodyDiv w:val="1"/>
      <w:marLeft w:val="0"/>
      <w:marRight w:val="0"/>
      <w:marTop w:val="0"/>
      <w:marBottom w:val="0"/>
      <w:divBdr>
        <w:top w:val="none" w:sz="0" w:space="0" w:color="auto"/>
        <w:left w:val="none" w:sz="0" w:space="0" w:color="auto"/>
        <w:bottom w:val="none" w:sz="0" w:space="0" w:color="auto"/>
        <w:right w:val="none" w:sz="0" w:space="0" w:color="auto"/>
      </w:divBdr>
    </w:div>
    <w:div w:id="1644307132">
      <w:bodyDiv w:val="1"/>
      <w:marLeft w:val="0"/>
      <w:marRight w:val="0"/>
      <w:marTop w:val="0"/>
      <w:marBottom w:val="0"/>
      <w:divBdr>
        <w:top w:val="none" w:sz="0" w:space="0" w:color="auto"/>
        <w:left w:val="none" w:sz="0" w:space="0" w:color="auto"/>
        <w:bottom w:val="none" w:sz="0" w:space="0" w:color="auto"/>
        <w:right w:val="none" w:sz="0" w:space="0" w:color="auto"/>
      </w:divBdr>
    </w:div>
    <w:div w:id="1644382702">
      <w:bodyDiv w:val="1"/>
      <w:marLeft w:val="0"/>
      <w:marRight w:val="0"/>
      <w:marTop w:val="0"/>
      <w:marBottom w:val="0"/>
      <w:divBdr>
        <w:top w:val="none" w:sz="0" w:space="0" w:color="auto"/>
        <w:left w:val="none" w:sz="0" w:space="0" w:color="auto"/>
        <w:bottom w:val="none" w:sz="0" w:space="0" w:color="auto"/>
        <w:right w:val="none" w:sz="0" w:space="0" w:color="auto"/>
      </w:divBdr>
    </w:div>
    <w:div w:id="1644462052">
      <w:bodyDiv w:val="1"/>
      <w:marLeft w:val="0"/>
      <w:marRight w:val="0"/>
      <w:marTop w:val="0"/>
      <w:marBottom w:val="0"/>
      <w:divBdr>
        <w:top w:val="none" w:sz="0" w:space="0" w:color="auto"/>
        <w:left w:val="none" w:sz="0" w:space="0" w:color="auto"/>
        <w:bottom w:val="none" w:sz="0" w:space="0" w:color="auto"/>
        <w:right w:val="none" w:sz="0" w:space="0" w:color="auto"/>
      </w:divBdr>
    </w:div>
    <w:div w:id="1644776226">
      <w:bodyDiv w:val="1"/>
      <w:marLeft w:val="0"/>
      <w:marRight w:val="0"/>
      <w:marTop w:val="0"/>
      <w:marBottom w:val="0"/>
      <w:divBdr>
        <w:top w:val="none" w:sz="0" w:space="0" w:color="auto"/>
        <w:left w:val="none" w:sz="0" w:space="0" w:color="auto"/>
        <w:bottom w:val="none" w:sz="0" w:space="0" w:color="auto"/>
        <w:right w:val="none" w:sz="0" w:space="0" w:color="auto"/>
      </w:divBdr>
    </w:div>
    <w:div w:id="1644965245">
      <w:bodyDiv w:val="1"/>
      <w:marLeft w:val="0"/>
      <w:marRight w:val="0"/>
      <w:marTop w:val="0"/>
      <w:marBottom w:val="0"/>
      <w:divBdr>
        <w:top w:val="none" w:sz="0" w:space="0" w:color="auto"/>
        <w:left w:val="none" w:sz="0" w:space="0" w:color="auto"/>
        <w:bottom w:val="none" w:sz="0" w:space="0" w:color="auto"/>
        <w:right w:val="none" w:sz="0" w:space="0" w:color="auto"/>
      </w:divBdr>
    </w:div>
    <w:div w:id="1645159894">
      <w:bodyDiv w:val="1"/>
      <w:marLeft w:val="0"/>
      <w:marRight w:val="0"/>
      <w:marTop w:val="0"/>
      <w:marBottom w:val="0"/>
      <w:divBdr>
        <w:top w:val="none" w:sz="0" w:space="0" w:color="auto"/>
        <w:left w:val="none" w:sz="0" w:space="0" w:color="auto"/>
        <w:bottom w:val="none" w:sz="0" w:space="0" w:color="auto"/>
        <w:right w:val="none" w:sz="0" w:space="0" w:color="auto"/>
      </w:divBdr>
    </w:div>
    <w:div w:id="1645159973">
      <w:bodyDiv w:val="1"/>
      <w:marLeft w:val="0"/>
      <w:marRight w:val="0"/>
      <w:marTop w:val="0"/>
      <w:marBottom w:val="0"/>
      <w:divBdr>
        <w:top w:val="none" w:sz="0" w:space="0" w:color="auto"/>
        <w:left w:val="none" w:sz="0" w:space="0" w:color="auto"/>
        <w:bottom w:val="none" w:sz="0" w:space="0" w:color="auto"/>
        <w:right w:val="none" w:sz="0" w:space="0" w:color="auto"/>
      </w:divBdr>
    </w:div>
    <w:div w:id="1645505119">
      <w:bodyDiv w:val="1"/>
      <w:marLeft w:val="0"/>
      <w:marRight w:val="0"/>
      <w:marTop w:val="0"/>
      <w:marBottom w:val="0"/>
      <w:divBdr>
        <w:top w:val="none" w:sz="0" w:space="0" w:color="auto"/>
        <w:left w:val="none" w:sz="0" w:space="0" w:color="auto"/>
        <w:bottom w:val="none" w:sz="0" w:space="0" w:color="auto"/>
        <w:right w:val="none" w:sz="0" w:space="0" w:color="auto"/>
      </w:divBdr>
    </w:div>
    <w:div w:id="1645545725">
      <w:bodyDiv w:val="1"/>
      <w:marLeft w:val="0"/>
      <w:marRight w:val="0"/>
      <w:marTop w:val="0"/>
      <w:marBottom w:val="0"/>
      <w:divBdr>
        <w:top w:val="none" w:sz="0" w:space="0" w:color="auto"/>
        <w:left w:val="none" w:sz="0" w:space="0" w:color="auto"/>
        <w:bottom w:val="none" w:sz="0" w:space="0" w:color="auto"/>
        <w:right w:val="none" w:sz="0" w:space="0" w:color="auto"/>
      </w:divBdr>
    </w:div>
    <w:div w:id="1646155573">
      <w:bodyDiv w:val="1"/>
      <w:marLeft w:val="0"/>
      <w:marRight w:val="0"/>
      <w:marTop w:val="0"/>
      <w:marBottom w:val="0"/>
      <w:divBdr>
        <w:top w:val="none" w:sz="0" w:space="0" w:color="auto"/>
        <w:left w:val="none" w:sz="0" w:space="0" w:color="auto"/>
        <w:bottom w:val="none" w:sz="0" w:space="0" w:color="auto"/>
        <w:right w:val="none" w:sz="0" w:space="0" w:color="auto"/>
      </w:divBdr>
    </w:div>
    <w:div w:id="1646161337">
      <w:bodyDiv w:val="1"/>
      <w:marLeft w:val="0"/>
      <w:marRight w:val="0"/>
      <w:marTop w:val="0"/>
      <w:marBottom w:val="0"/>
      <w:divBdr>
        <w:top w:val="none" w:sz="0" w:space="0" w:color="auto"/>
        <w:left w:val="none" w:sz="0" w:space="0" w:color="auto"/>
        <w:bottom w:val="none" w:sz="0" w:space="0" w:color="auto"/>
        <w:right w:val="none" w:sz="0" w:space="0" w:color="auto"/>
      </w:divBdr>
    </w:div>
    <w:div w:id="1646202006">
      <w:bodyDiv w:val="1"/>
      <w:marLeft w:val="0"/>
      <w:marRight w:val="0"/>
      <w:marTop w:val="0"/>
      <w:marBottom w:val="0"/>
      <w:divBdr>
        <w:top w:val="none" w:sz="0" w:space="0" w:color="auto"/>
        <w:left w:val="none" w:sz="0" w:space="0" w:color="auto"/>
        <w:bottom w:val="none" w:sz="0" w:space="0" w:color="auto"/>
        <w:right w:val="none" w:sz="0" w:space="0" w:color="auto"/>
      </w:divBdr>
    </w:div>
    <w:div w:id="1646472820">
      <w:bodyDiv w:val="1"/>
      <w:marLeft w:val="0"/>
      <w:marRight w:val="0"/>
      <w:marTop w:val="0"/>
      <w:marBottom w:val="0"/>
      <w:divBdr>
        <w:top w:val="none" w:sz="0" w:space="0" w:color="auto"/>
        <w:left w:val="none" w:sz="0" w:space="0" w:color="auto"/>
        <w:bottom w:val="none" w:sz="0" w:space="0" w:color="auto"/>
        <w:right w:val="none" w:sz="0" w:space="0" w:color="auto"/>
      </w:divBdr>
    </w:div>
    <w:div w:id="1647004408">
      <w:bodyDiv w:val="1"/>
      <w:marLeft w:val="0"/>
      <w:marRight w:val="0"/>
      <w:marTop w:val="0"/>
      <w:marBottom w:val="0"/>
      <w:divBdr>
        <w:top w:val="none" w:sz="0" w:space="0" w:color="auto"/>
        <w:left w:val="none" w:sz="0" w:space="0" w:color="auto"/>
        <w:bottom w:val="none" w:sz="0" w:space="0" w:color="auto"/>
        <w:right w:val="none" w:sz="0" w:space="0" w:color="auto"/>
      </w:divBdr>
    </w:div>
    <w:div w:id="1647007001">
      <w:bodyDiv w:val="1"/>
      <w:marLeft w:val="0"/>
      <w:marRight w:val="0"/>
      <w:marTop w:val="0"/>
      <w:marBottom w:val="0"/>
      <w:divBdr>
        <w:top w:val="none" w:sz="0" w:space="0" w:color="auto"/>
        <w:left w:val="none" w:sz="0" w:space="0" w:color="auto"/>
        <w:bottom w:val="none" w:sz="0" w:space="0" w:color="auto"/>
        <w:right w:val="none" w:sz="0" w:space="0" w:color="auto"/>
      </w:divBdr>
    </w:div>
    <w:div w:id="1647469421">
      <w:bodyDiv w:val="1"/>
      <w:marLeft w:val="0"/>
      <w:marRight w:val="0"/>
      <w:marTop w:val="0"/>
      <w:marBottom w:val="0"/>
      <w:divBdr>
        <w:top w:val="none" w:sz="0" w:space="0" w:color="auto"/>
        <w:left w:val="none" w:sz="0" w:space="0" w:color="auto"/>
        <w:bottom w:val="none" w:sz="0" w:space="0" w:color="auto"/>
        <w:right w:val="none" w:sz="0" w:space="0" w:color="auto"/>
      </w:divBdr>
    </w:div>
    <w:div w:id="1647583685">
      <w:bodyDiv w:val="1"/>
      <w:marLeft w:val="0"/>
      <w:marRight w:val="0"/>
      <w:marTop w:val="0"/>
      <w:marBottom w:val="0"/>
      <w:divBdr>
        <w:top w:val="none" w:sz="0" w:space="0" w:color="auto"/>
        <w:left w:val="none" w:sz="0" w:space="0" w:color="auto"/>
        <w:bottom w:val="none" w:sz="0" w:space="0" w:color="auto"/>
        <w:right w:val="none" w:sz="0" w:space="0" w:color="auto"/>
      </w:divBdr>
    </w:div>
    <w:div w:id="1648777606">
      <w:bodyDiv w:val="1"/>
      <w:marLeft w:val="0"/>
      <w:marRight w:val="0"/>
      <w:marTop w:val="0"/>
      <w:marBottom w:val="0"/>
      <w:divBdr>
        <w:top w:val="none" w:sz="0" w:space="0" w:color="auto"/>
        <w:left w:val="none" w:sz="0" w:space="0" w:color="auto"/>
        <w:bottom w:val="none" w:sz="0" w:space="0" w:color="auto"/>
        <w:right w:val="none" w:sz="0" w:space="0" w:color="auto"/>
      </w:divBdr>
    </w:div>
    <w:div w:id="1648894499">
      <w:bodyDiv w:val="1"/>
      <w:marLeft w:val="0"/>
      <w:marRight w:val="0"/>
      <w:marTop w:val="0"/>
      <w:marBottom w:val="0"/>
      <w:divBdr>
        <w:top w:val="none" w:sz="0" w:space="0" w:color="auto"/>
        <w:left w:val="none" w:sz="0" w:space="0" w:color="auto"/>
        <w:bottom w:val="none" w:sz="0" w:space="0" w:color="auto"/>
        <w:right w:val="none" w:sz="0" w:space="0" w:color="auto"/>
      </w:divBdr>
    </w:div>
    <w:div w:id="1649165607">
      <w:bodyDiv w:val="1"/>
      <w:marLeft w:val="0"/>
      <w:marRight w:val="0"/>
      <w:marTop w:val="0"/>
      <w:marBottom w:val="0"/>
      <w:divBdr>
        <w:top w:val="none" w:sz="0" w:space="0" w:color="auto"/>
        <w:left w:val="none" w:sz="0" w:space="0" w:color="auto"/>
        <w:bottom w:val="none" w:sz="0" w:space="0" w:color="auto"/>
        <w:right w:val="none" w:sz="0" w:space="0" w:color="auto"/>
      </w:divBdr>
    </w:div>
    <w:div w:id="1649742494">
      <w:bodyDiv w:val="1"/>
      <w:marLeft w:val="0"/>
      <w:marRight w:val="0"/>
      <w:marTop w:val="0"/>
      <w:marBottom w:val="0"/>
      <w:divBdr>
        <w:top w:val="none" w:sz="0" w:space="0" w:color="auto"/>
        <w:left w:val="none" w:sz="0" w:space="0" w:color="auto"/>
        <w:bottom w:val="none" w:sz="0" w:space="0" w:color="auto"/>
        <w:right w:val="none" w:sz="0" w:space="0" w:color="auto"/>
      </w:divBdr>
    </w:div>
    <w:div w:id="1649898142">
      <w:bodyDiv w:val="1"/>
      <w:marLeft w:val="0"/>
      <w:marRight w:val="0"/>
      <w:marTop w:val="0"/>
      <w:marBottom w:val="0"/>
      <w:divBdr>
        <w:top w:val="none" w:sz="0" w:space="0" w:color="auto"/>
        <w:left w:val="none" w:sz="0" w:space="0" w:color="auto"/>
        <w:bottom w:val="none" w:sz="0" w:space="0" w:color="auto"/>
        <w:right w:val="none" w:sz="0" w:space="0" w:color="auto"/>
      </w:divBdr>
    </w:div>
    <w:div w:id="1650086108">
      <w:bodyDiv w:val="1"/>
      <w:marLeft w:val="0"/>
      <w:marRight w:val="0"/>
      <w:marTop w:val="0"/>
      <w:marBottom w:val="0"/>
      <w:divBdr>
        <w:top w:val="none" w:sz="0" w:space="0" w:color="auto"/>
        <w:left w:val="none" w:sz="0" w:space="0" w:color="auto"/>
        <w:bottom w:val="none" w:sz="0" w:space="0" w:color="auto"/>
        <w:right w:val="none" w:sz="0" w:space="0" w:color="auto"/>
      </w:divBdr>
    </w:div>
    <w:div w:id="1650476568">
      <w:bodyDiv w:val="1"/>
      <w:marLeft w:val="0"/>
      <w:marRight w:val="0"/>
      <w:marTop w:val="0"/>
      <w:marBottom w:val="0"/>
      <w:divBdr>
        <w:top w:val="none" w:sz="0" w:space="0" w:color="auto"/>
        <w:left w:val="none" w:sz="0" w:space="0" w:color="auto"/>
        <w:bottom w:val="none" w:sz="0" w:space="0" w:color="auto"/>
        <w:right w:val="none" w:sz="0" w:space="0" w:color="auto"/>
      </w:divBdr>
    </w:div>
    <w:div w:id="1651402230">
      <w:bodyDiv w:val="1"/>
      <w:marLeft w:val="0"/>
      <w:marRight w:val="0"/>
      <w:marTop w:val="0"/>
      <w:marBottom w:val="0"/>
      <w:divBdr>
        <w:top w:val="none" w:sz="0" w:space="0" w:color="auto"/>
        <w:left w:val="none" w:sz="0" w:space="0" w:color="auto"/>
        <w:bottom w:val="none" w:sz="0" w:space="0" w:color="auto"/>
        <w:right w:val="none" w:sz="0" w:space="0" w:color="auto"/>
      </w:divBdr>
    </w:div>
    <w:div w:id="1651473585">
      <w:bodyDiv w:val="1"/>
      <w:marLeft w:val="0"/>
      <w:marRight w:val="0"/>
      <w:marTop w:val="0"/>
      <w:marBottom w:val="0"/>
      <w:divBdr>
        <w:top w:val="none" w:sz="0" w:space="0" w:color="auto"/>
        <w:left w:val="none" w:sz="0" w:space="0" w:color="auto"/>
        <w:bottom w:val="none" w:sz="0" w:space="0" w:color="auto"/>
        <w:right w:val="none" w:sz="0" w:space="0" w:color="auto"/>
      </w:divBdr>
    </w:div>
    <w:div w:id="1651473883">
      <w:bodyDiv w:val="1"/>
      <w:marLeft w:val="0"/>
      <w:marRight w:val="0"/>
      <w:marTop w:val="0"/>
      <w:marBottom w:val="0"/>
      <w:divBdr>
        <w:top w:val="none" w:sz="0" w:space="0" w:color="auto"/>
        <w:left w:val="none" w:sz="0" w:space="0" w:color="auto"/>
        <w:bottom w:val="none" w:sz="0" w:space="0" w:color="auto"/>
        <w:right w:val="none" w:sz="0" w:space="0" w:color="auto"/>
      </w:divBdr>
    </w:div>
    <w:div w:id="1651590566">
      <w:bodyDiv w:val="1"/>
      <w:marLeft w:val="0"/>
      <w:marRight w:val="0"/>
      <w:marTop w:val="0"/>
      <w:marBottom w:val="0"/>
      <w:divBdr>
        <w:top w:val="none" w:sz="0" w:space="0" w:color="auto"/>
        <w:left w:val="none" w:sz="0" w:space="0" w:color="auto"/>
        <w:bottom w:val="none" w:sz="0" w:space="0" w:color="auto"/>
        <w:right w:val="none" w:sz="0" w:space="0" w:color="auto"/>
      </w:divBdr>
    </w:div>
    <w:div w:id="1651594803">
      <w:bodyDiv w:val="1"/>
      <w:marLeft w:val="0"/>
      <w:marRight w:val="0"/>
      <w:marTop w:val="0"/>
      <w:marBottom w:val="0"/>
      <w:divBdr>
        <w:top w:val="none" w:sz="0" w:space="0" w:color="auto"/>
        <w:left w:val="none" w:sz="0" w:space="0" w:color="auto"/>
        <w:bottom w:val="none" w:sz="0" w:space="0" w:color="auto"/>
        <w:right w:val="none" w:sz="0" w:space="0" w:color="auto"/>
      </w:divBdr>
    </w:div>
    <w:div w:id="1652252594">
      <w:bodyDiv w:val="1"/>
      <w:marLeft w:val="0"/>
      <w:marRight w:val="0"/>
      <w:marTop w:val="0"/>
      <w:marBottom w:val="0"/>
      <w:divBdr>
        <w:top w:val="none" w:sz="0" w:space="0" w:color="auto"/>
        <w:left w:val="none" w:sz="0" w:space="0" w:color="auto"/>
        <w:bottom w:val="none" w:sz="0" w:space="0" w:color="auto"/>
        <w:right w:val="none" w:sz="0" w:space="0" w:color="auto"/>
      </w:divBdr>
    </w:div>
    <w:div w:id="1652441312">
      <w:bodyDiv w:val="1"/>
      <w:marLeft w:val="0"/>
      <w:marRight w:val="0"/>
      <w:marTop w:val="0"/>
      <w:marBottom w:val="0"/>
      <w:divBdr>
        <w:top w:val="none" w:sz="0" w:space="0" w:color="auto"/>
        <w:left w:val="none" w:sz="0" w:space="0" w:color="auto"/>
        <w:bottom w:val="none" w:sz="0" w:space="0" w:color="auto"/>
        <w:right w:val="none" w:sz="0" w:space="0" w:color="auto"/>
      </w:divBdr>
    </w:div>
    <w:div w:id="1652518165">
      <w:bodyDiv w:val="1"/>
      <w:marLeft w:val="0"/>
      <w:marRight w:val="0"/>
      <w:marTop w:val="0"/>
      <w:marBottom w:val="0"/>
      <w:divBdr>
        <w:top w:val="none" w:sz="0" w:space="0" w:color="auto"/>
        <w:left w:val="none" w:sz="0" w:space="0" w:color="auto"/>
        <w:bottom w:val="none" w:sz="0" w:space="0" w:color="auto"/>
        <w:right w:val="none" w:sz="0" w:space="0" w:color="auto"/>
      </w:divBdr>
    </w:div>
    <w:div w:id="1652634514">
      <w:bodyDiv w:val="1"/>
      <w:marLeft w:val="0"/>
      <w:marRight w:val="0"/>
      <w:marTop w:val="0"/>
      <w:marBottom w:val="0"/>
      <w:divBdr>
        <w:top w:val="none" w:sz="0" w:space="0" w:color="auto"/>
        <w:left w:val="none" w:sz="0" w:space="0" w:color="auto"/>
        <w:bottom w:val="none" w:sz="0" w:space="0" w:color="auto"/>
        <w:right w:val="none" w:sz="0" w:space="0" w:color="auto"/>
      </w:divBdr>
    </w:div>
    <w:div w:id="1652825275">
      <w:bodyDiv w:val="1"/>
      <w:marLeft w:val="0"/>
      <w:marRight w:val="0"/>
      <w:marTop w:val="0"/>
      <w:marBottom w:val="0"/>
      <w:divBdr>
        <w:top w:val="none" w:sz="0" w:space="0" w:color="auto"/>
        <w:left w:val="none" w:sz="0" w:space="0" w:color="auto"/>
        <w:bottom w:val="none" w:sz="0" w:space="0" w:color="auto"/>
        <w:right w:val="none" w:sz="0" w:space="0" w:color="auto"/>
      </w:divBdr>
    </w:div>
    <w:div w:id="1652904768">
      <w:bodyDiv w:val="1"/>
      <w:marLeft w:val="0"/>
      <w:marRight w:val="0"/>
      <w:marTop w:val="0"/>
      <w:marBottom w:val="0"/>
      <w:divBdr>
        <w:top w:val="none" w:sz="0" w:space="0" w:color="auto"/>
        <w:left w:val="none" w:sz="0" w:space="0" w:color="auto"/>
        <w:bottom w:val="none" w:sz="0" w:space="0" w:color="auto"/>
        <w:right w:val="none" w:sz="0" w:space="0" w:color="auto"/>
      </w:divBdr>
    </w:div>
    <w:div w:id="1653096661">
      <w:bodyDiv w:val="1"/>
      <w:marLeft w:val="0"/>
      <w:marRight w:val="0"/>
      <w:marTop w:val="0"/>
      <w:marBottom w:val="0"/>
      <w:divBdr>
        <w:top w:val="none" w:sz="0" w:space="0" w:color="auto"/>
        <w:left w:val="none" w:sz="0" w:space="0" w:color="auto"/>
        <w:bottom w:val="none" w:sz="0" w:space="0" w:color="auto"/>
        <w:right w:val="none" w:sz="0" w:space="0" w:color="auto"/>
      </w:divBdr>
    </w:div>
    <w:div w:id="1653102292">
      <w:bodyDiv w:val="1"/>
      <w:marLeft w:val="0"/>
      <w:marRight w:val="0"/>
      <w:marTop w:val="0"/>
      <w:marBottom w:val="0"/>
      <w:divBdr>
        <w:top w:val="none" w:sz="0" w:space="0" w:color="auto"/>
        <w:left w:val="none" w:sz="0" w:space="0" w:color="auto"/>
        <w:bottom w:val="none" w:sz="0" w:space="0" w:color="auto"/>
        <w:right w:val="none" w:sz="0" w:space="0" w:color="auto"/>
      </w:divBdr>
    </w:div>
    <w:div w:id="1653480923">
      <w:bodyDiv w:val="1"/>
      <w:marLeft w:val="0"/>
      <w:marRight w:val="0"/>
      <w:marTop w:val="0"/>
      <w:marBottom w:val="0"/>
      <w:divBdr>
        <w:top w:val="none" w:sz="0" w:space="0" w:color="auto"/>
        <w:left w:val="none" w:sz="0" w:space="0" w:color="auto"/>
        <w:bottom w:val="none" w:sz="0" w:space="0" w:color="auto"/>
        <w:right w:val="none" w:sz="0" w:space="0" w:color="auto"/>
      </w:divBdr>
    </w:div>
    <w:div w:id="1653831701">
      <w:bodyDiv w:val="1"/>
      <w:marLeft w:val="0"/>
      <w:marRight w:val="0"/>
      <w:marTop w:val="0"/>
      <w:marBottom w:val="0"/>
      <w:divBdr>
        <w:top w:val="none" w:sz="0" w:space="0" w:color="auto"/>
        <w:left w:val="none" w:sz="0" w:space="0" w:color="auto"/>
        <w:bottom w:val="none" w:sz="0" w:space="0" w:color="auto"/>
        <w:right w:val="none" w:sz="0" w:space="0" w:color="auto"/>
      </w:divBdr>
    </w:div>
    <w:div w:id="1654017659">
      <w:bodyDiv w:val="1"/>
      <w:marLeft w:val="0"/>
      <w:marRight w:val="0"/>
      <w:marTop w:val="0"/>
      <w:marBottom w:val="0"/>
      <w:divBdr>
        <w:top w:val="none" w:sz="0" w:space="0" w:color="auto"/>
        <w:left w:val="none" w:sz="0" w:space="0" w:color="auto"/>
        <w:bottom w:val="none" w:sz="0" w:space="0" w:color="auto"/>
        <w:right w:val="none" w:sz="0" w:space="0" w:color="auto"/>
      </w:divBdr>
    </w:div>
    <w:div w:id="1654524349">
      <w:bodyDiv w:val="1"/>
      <w:marLeft w:val="0"/>
      <w:marRight w:val="0"/>
      <w:marTop w:val="0"/>
      <w:marBottom w:val="0"/>
      <w:divBdr>
        <w:top w:val="none" w:sz="0" w:space="0" w:color="auto"/>
        <w:left w:val="none" w:sz="0" w:space="0" w:color="auto"/>
        <w:bottom w:val="none" w:sz="0" w:space="0" w:color="auto"/>
        <w:right w:val="none" w:sz="0" w:space="0" w:color="auto"/>
      </w:divBdr>
    </w:div>
    <w:div w:id="1654676517">
      <w:bodyDiv w:val="1"/>
      <w:marLeft w:val="0"/>
      <w:marRight w:val="0"/>
      <w:marTop w:val="0"/>
      <w:marBottom w:val="0"/>
      <w:divBdr>
        <w:top w:val="none" w:sz="0" w:space="0" w:color="auto"/>
        <w:left w:val="none" w:sz="0" w:space="0" w:color="auto"/>
        <w:bottom w:val="none" w:sz="0" w:space="0" w:color="auto"/>
        <w:right w:val="none" w:sz="0" w:space="0" w:color="auto"/>
      </w:divBdr>
    </w:div>
    <w:div w:id="1654677596">
      <w:bodyDiv w:val="1"/>
      <w:marLeft w:val="0"/>
      <w:marRight w:val="0"/>
      <w:marTop w:val="0"/>
      <w:marBottom w:val="0"/>
      <w:divBdr>
        <w:top w:val="none" w:sz="0" w:space="0" w:color="auto"/>
        <w:left w:val="none" w:sz="0" w:space="0" w:color="auto"/>
        <w:bottom w:val="none" w:sz="0" w:space="0" w:color="auto"/>
        <w:right w:val="none" w:sz="0" w:space="0" w:color="auto"/>
      </w:divBdr>
    </w:div>
    <w:div w:id="1654723423">
      <w:bodyDiv w:val="1"/>
      <w:marLeft w:val="0"/>
      <w:marRight w:val="0"/>
      <w:marTop w:val="0"/>
      <w:marBottom w:val="0"/>
      <w:divBdr>
        <w:top w:val="none" w:sz="0" w:space="0" w:color="auto"/>
        <w:left w:val="none" w:sz="0" w:space="0" w:color="auto"/>
        <w:bottom w:val="none" w:sz="0" w:space="0" w:color="auto"/>
        <w:right w:val="none" w:sz="0" w:space="0" w:color="auto"/>
      </w:divBdr>
    </w:div>
    <w:div w:id="1655060089">
      <w:bodyDiv w:val="1"/>
      <w:marLeft w:val="0"/>
      <w:marRight w:val="0"/>
      <w:marTop w:val="0"/>
      <w:marBottom w:val="0"/>
      <w:divBdr>
        <w:top w:val="none" w:sz="0" w:space="0" w:color="auto"/>
        <w:left w:val="none" w:sz="0" w:space="0" w:color="auto"/>
        <w:bottom w:val="none" w:sz="0" w:space="0" w:color="auto"/>
        <w:right w:val="none" w:sz="0" w:space="0" w:color="auto"/>
      </w:divBdr>
    </w:div>
    <w:div w:id="1655332202">
      <w:bodyDiv w:val="1"/>
      <w:marLeft w:val="0"/>
      <w:marRight w:val="0"/>
      <w:marTop w:val="0"/>
      <w:marBottom w:val="0"/>
      <w:divBdr>
        <w:top w:val="none" w:sz="0" w:space="0" w:color="auto"/>
        <w:left w:val="none" w:sz="0" w:space="0" w:color="auto"/>
        <w:bottom w:val="none" w:sz="0" w:space="0" w:color="auto"/>
        <w:right w:val="none" w:sz="0" w:space="0" w:color="auto"/>
      </w:divBdr>
    </w:div>
    <w:div w:id="1655448482">
      <w:bodyDiv w:val="1"/>
      <w:marLeft w:val="0"/>
      <w:marRight w:val="0"/>
      <w:marTop w:val="0"/>
      <w:marBottom w:val="0"/>
      <w:divBdr>
        <w:top w:val="none" w:sz="0" w:space="0" w:color="auto"/>
        <w:left w:val="none" w:sz="0" w:space="0" w:color="auto"/>
        <w:bottom w:val="none" w:sz="0" w:space="0" w:color="auto"/>
        <w:right w:val="none" w:sz="0" w:space="0" w:color="auto"/>
      </w:divBdr>
    </w:div>
    <w:div w:id="1655834162">
      <w:bodyDiv w:val="1"/>
      <w:marLeft w:val="0"/>
      <w:marRight w:val="0"/>
      <w:marTop w:val="0"/>
      <w:marBottom w:val="0"/>
      <w:divBdr>
        <w:top w:val="none" w:sz="0" w:space="0" w:color="auto"/>
        <w:left w:val="none" w:sz="0" w:space="0" w:color="auto"/>
        <w:bottom w:val="none" w:sz="0" w:space="0" w:color="auto"/>
        <w:right w:val="none" w:sz="0" w:space="0" w:color="auto"/>
      </w:divBdr>
    </w:div>
    <w:div w:id="1655988398">
      <w:bodyDiv w:val="1"/>
      <w:marLeft w:val="0"/>
      <w:marRight w:val="0"/>
      <w:marTop w:val="0"/>
      <w:marBottom w:val="0"/>
      <w:divBdr>
        <w:top w:val="none" w:sz="0" w:space="0" w:color="auto"/>
        <w:left w:val="none" w:sz="0" w:space="0" w:color="auto"/>
        <w:bottom w:val="none" w:sz="0" w:space="0" w:color="auto"/>
        <w:right w:val="none" w:sz="0" w:space="0" w:color="auto"/>
      </w:divBdr>
    </w:div>
    <w:div w:id="1655991801">
      <w:bodyDiv w:val="1"/>
      <w:marLeft w:val="0"/>
      <w:marRight w:val="0"/>
      <w:marTop w:val="0"/>
      <w:marBottom w:val="0"/>
      <w:divBdr>
        <w:top w:val="none" w:sz="0" w:space="0" w:color="auto"/>
        <w:left w:val="none" w:sz="0" w:space="0" w:color="auto"/>
        <w:bottom w:val="none" w:sz="0" w:space="0" w:color="auto"/>
        <w:right w:val="none" w:sz="0" w:space="0" w:color="auto"/>
      </w:divBdr>
    </w:div>
    <w:div w:id="1656183233">
      <w:bodyDiv w:val="1"/>
      <w:marLeft w:val="0"/>
      <w:marRight w:val="0"/>
      <w:marTop w:val="0"/>
      <w:marBottom w:val="0"/>
      <w:divBdr>
        <w:top w:val="none" w:sz="0" w:space="0" w:color="auto"/>
        <w:left w:val="none" w:sz="0" w:space="0" w:color="auto"/>
        <w:bottom w:val="none" w:sz="0" w:space="0" w:color="auto"/>
        <w:right w:val="none" w:sz="0" w:space="0" w:color="auto"/>
      </w:divBdr>
    </w:div>
    <w:div w:id="1656255958">
      <w:bodyDiv w:val="1"/>
      <w:marLeft w:val="0"/>
      <w:marRight w:val="0"/>
      <w:marTop w:val="0"/>
      <w:marBottom w:val="0"/>
      <w:divBdr>
        <w:top w:val="none" w:sz="0" w:space="0" w:color="auto"/>
        <w:left w:val="none" w:sz="0" w:space="0" w:color="auto"/>
        <w:bottom w:val="none" w:sz="0" w:space="0" w:color="auto"/>
        <w:right w:val="none" w:sz="0" w:space="0" w:color="auto"/>
      </w:divBdr>
    </w:div>
    <w:div w:id="1656302656">
      <w:bodyDiv w:val="1"/>
      <w:marLeft w:val="0"/>
      <w:marRight w:val="0"/>
      <w:marTop w:val="0"/>
      <w:marBottom w:val="0"/>
      <w:divBdr>
        <w:top w:val="none" w:sz="0" w:space="0" w:color="auto"/>
        <w:left w:val="none" w:sz="0" w:space="0" w:color="auto"/>
        <w:bottom w:val="none" w:sz="0" w:space="0" w:color="auto"/>
        <w:right w:val="none" w:sz="0" w:space="0" w:color="auto"/>
      </w:divBdr>
    </w:div>
    <w:div w:id="1656378058">
      <w:bodyDiv w:val="1"/>
      <w:marLeft w:val="0"/>
      <w:marRight w:val="0"/>
      <w:marTop w:val="0"/>
      <w:marBottom w:val="0"/>
      <w:divBdr>
        <w:top w:val="none" w:sz="0" w:space="0" w:color="auto"/>
        <w:left w:val="none" w:sz="0" w:space="0" w:color="auto"/>
        <w:bottom w:val="none" w:sz="0" w:space="0" w:color="auto"/>
        <w:right w:val="none" w:sz="0" w:space="0" w:color="auto"/>
      </w:divBdr>
    </w:div>
    <w:div w:id="1656451766">
      <w:bodyDiv w:val="1"/>
      <w:marLeft w:val="0"/>
      <w:marRight w:val="0"/>
      <w:marTop w:val="0"/>
      <w:marBottom w:val="0"/>
      <w:divBdr>
        <w:top w:val="none" w:sz="0" w:space="0" w:color="auto"/>
        <w:left w:val="none" w:sz="0" w:space="0" w:color="auto"/>
        <w:bottom w:val="none" w:sz="0" w:space="0" w:color="auto"/>
        <w:right w:val="none" w:sz="0" w:space="0" w:color="auto"/>
      </w:divBdr>
    </w:div>
    <w:div w:id="1656640547">
      <w:bodyDiv w:val="1"/>
      <w:marLeft w:val="0"/>
      <w:marRight w:val="0"/>
      <w:marTop w:val="0"/>
      <w:marBottom w:val="0"/>
      <w:divBdr>
        <w:top w:val="none" w:sz="0" w:space="0" w:color="auto"/>
        <w:left w:val="none" w:sz="0" w:space="0" w:color="auto"/>
        <w:bottom w:val="none" w:sz="0" w:space="0" w:color="auto"/>
        <w:right w:val="none" w:sz="0" w:space="0" w:color="auto"/>
      </w:divBdr>
    </w:div>
    <w:div w:id="1656643776">
      <w:bodyDiv w:val="1"/>
      <w:marLeft w:val="0"/>
      <w:marRight w:val="0"/>
      <w:marTop w:val="0"/>
      <w:marBottom w:val="0"/>
      <w:divBdr>
        <w:top w:val="none" w:sz="0" w:space="0" w:color="auto"/>
        <w:left w:val="none" w:sz="0" w:space="0" w:color="auto"/>
        <w:bottom w:val="none" w:sz="0" w:space="0" w:color="auto"/>
        <w:right w:val="none" w:sz="0" w:space="0" w:color="auto"/>
      </w:divBdr>
    </w:div>
    <w:div w:id="1656837920">
      <w:bodyDiv w:val="1"/>
      <w:marLeft w:val="0"/>
      <w:marRight w:val="0"/>
      <w:marTop w:val="0"/>
      <w:marBottom w:val="0"/>
      <w:divBdr>
        <w:top w:val="none" w:sz="0" w:space="0" w:color="auto"/>
        <w:left w:val="none" w:sz="0" w:space="0" w:color="auto"/>
        <w:bottom w:val="none" w:sz="0" w:space="0" w:color="auto"/>
        <w:right w:val="none" w:sz="0" w:space="0" w:color="auto"/>
      </w:divBdr>
    </w:div>
    <w:div w:id="1656839513">
      <w:bodyDiv w:val="1"/>
      <w:marLeft w:val="0"/>
      <w:marRight w:val="0"/>
      <w:marTop w:val="0"/>
      <w:marBottom w:val="0"/>
      <w:divBdr>
        <w:top w:val="none" w:sz="0" w:space="0" w:color="auto"/>
        <w:left w:val="none" w:sz="0" w:space="0" w:color="auto"/>
        <w:bottom w:val="none" w:sz="0" w:space="0" w:color="auto"/>
        <w:right w:val="none" w:sz="0" w:space="0" w:color="auto"/>
      </w:divBdr>
    </w:div>
    <w:div w:id="1656957831">
      <w:bodyDiv w:val="1"/>
      <w:marLeft w:val="0"/>
      <w:marRight w:val="0"/>
      <w:marTop w:val="0"/>
      <w:marBottom w:val="0"/>
      <w:divBdr>
        <w:top w:val="none" w:sz="0" w:space="0" w:color="auto"/>
        <w:left w:val="none" w:sz="0" w:space="0" w:color="auto"/>
        <w:bottom w:val="none" w:sz="0" w:space="0" w:color="auto"/>
        <w:right w:val="none" w:sz="0" w:space="0" w:color="auto"/>
      </w:divBdr>
    </w:div>
    <w:div w:id="1657223492">
      <w:bodyDiv w:val="1"/>
      <w:marLeft w:val="0"/>
      <w:marRight w:val="0"/>
      <w:marTop w:val="0"/>
      <w:marBottom w:val="0"/>
      <w:divBdr>
        <w:top w:val="none" w:sz="0" w:space="0" w:color="auto"/>
        <w:left w:val="none" w:sz="0" w:space="0" w:color="auto"/>
        <w:bottom w:val="none" w:sz="0" w:space="0" w:color="auto"/>
        <w:right w:val="none" w:sz="0" w:space="0" w:color="auto"/>
      </w:divBdr>
    </w:div>
    <w:div w:id="1657343573">
      <w:bodyDiv w:val="1"/>
      <w:marLeft w:val="0"/>
      <w:marRight w:val="0"/>
      <w:marTop w:val="0"/>
      <w:marBottom w:val="0"/>
      <w:divBdr>
        <w:top w:val="none" w:sz="0" w:space="0" w:color="auto"/>
        <w:left w:val="none" w:sz="0" w:space="0" w:color="auto"/>
        <w:bottom w:val="none" w:sz="0" w:space="0" w:color="auto"/>
        <w:right w:val="none" w:sz="0" w:space="0" w:color="auto"/>
      </w:divBdr>
    </w:div>
    <w:div w:id="1657492109">
      <w:bodyDiv w:val="1"/>
      <w:marLeft w:val="0"/>
      <w:marRight w:val="0"/>
      <w:marTop w:val="0"/>
      <w:marBottom w:val="0"/>
      <w:divBdr>
        <w:top w:val="none" w:sz="0" w:space="0" w:color="auto"/>
        <w:left w:val="none" w:sz="0" w:space="0" w:color="auto"/>
        <w:bottom w:val="none" w:sz="0" w:space="0" w:color="auto"/>
        <w:right w:val="none" w:sz="0" w:space="0" w:color="auto"/>
      </w:divBdr>
    </w:div>
    <w:div w:id="1657537762">
      <w:bodyDiv w:val="1"/>
      <w:marLeft w:val="0"/>
      <w:marRight w:val="0"/>
      <w:marTop w:val="0"/>
      <w:marBottom w:val="0"/>
      <w:divBdr>
        <w:top w:val="none" w:sz="0" w:space="0" w:color="auto"/>
        <w:left w:val="none" w:sz="0" w:space="0" w:color="auto"/>
        <w:bottom w:val="none" w:sz="0" w:space="0" w:color="auto"/>
        <w:right w:val="none" w:sz="0" w:space="0" w:color="auto"/>
      </w:divBdr>
    </w:div>
    <w:div w:id="1657537856">
      <w:bodyDiv w:val="1"/>
      <w:marLeft w:val="0"/>
      <w:marRight w:val="0"/>
      <w:marTop w:val="0"/>
      <w:marBottom w:val="0"/>
      <w:divBdr>
        <w:top w:val="none" w:sz="0" w:space="0" w:color="auto"/>
        <w:left w:val="none" w:sz="0" w:space="0" w:color="auto"/>
        <w:bottom w:val="none" w:sz="0" w:space="0" w:color="auto"/>
        <w:right w:val="none" w:sz="0" w:space="0" w:color="auto"/>
      </w:divBdr>
    </w:div>
    <w:div w:id="1657804197">
      <w:bodyDiv w:val="1"/>
      <w:marLeft w:val="0"/>
      <w:marRight w:val="0"/>
      <w:marTop w:val="0"/>
      <w:marBottom w:val="0"/>
      <w:divBdr>
        <w:top w:val="none" w:sz="0" w:space="0" w:color="auto"/>
        <w:left w:val="none" w:sz="0" w:space="0" w:color="auto"/>
        <w:bottom w:val="none" w:sz="0" w:space="0" w:color="auto"/>
        <w:right w:val="none" w:sz="0" w:space="0" w:color="auto"/>
      </w:divBdr>
    </w:div>
    <w:div w:id="1658074527">
      <w:bodyDiv w:val="1"/>
      <w:marLeft w:val="0"/>
      <w:marRight w:val="0"/>
      <w:marTop w:val="0"/>
      <w:marBottom w:val="0"/>
      <w:divBdr>
        <w:top w:val="none" w:sz="0" w:space="0" w:color="auto"/>
        <w:left w:val="none" w:sz="0" w:space="0" w:color="auto"/>
        <w:bottom w:val="none" w:sz="0" w:space="0" w:color="auto"/>
        <w:right w:val="none" w:sz="0" w:space="0" w:color="auto"/>
      </w:divBdr>
    </w:div>
    <w:div w:id="1658218698">
      <w:bodyDiv w:val="1"/>
      <w:marLeft w:val="0"/>
      <w:marRight w:val="0"/>
      <w:marTop w:val="0"/>
      <w:marBottom w:val="0"/>
      <w:divBdr>
        <w:top w:val="none" w:sz="0" w:space="0" w:color="auto"/>
        <w:left w:val="none" w:sz="0" w:space="0" w:color="auto"/>
        <w:bottom w:val="none" w:sz="0" w:space="0" w:color="auto"/>
        <w:right w:val="none" w:sz="0" w:space="0" w:color="auto"/>
      </w:divBdr>
    </w:div>
    <w:div w:id="1658340010">
      <w:bodyDiv w:val="1"/>
      <w:marLeft w:val="0"/>
      <w:marRight w:val="0"/>
      <w:marTop w:val="0"/>
      <w:marBottom w:val="0"/>
      <w:divBdr>
        <w:top w:val="none" w:sz="0" w:space="0" w:color="auto"/>
        <w:left w:val="none" w:sz="0" w:space="0" w:color="auto"/>
        <w:bottom w:val="none" w:sz="0" w:space="0" w:color="auto"/>
        <w:right w:val="none" w:sz="0" w:space="0" w:color="auto"/>
      </w:divBdr>
    </w:div>
    <w:div w:id="1658460942">
      <w:bodyDiv w:val="1"/>
      <w:marLeft w:val="0"/>
      <w:marRight w:val="0"/>
      <w:marTop w:val="0"/>
      <w:marBottom w:val="0"/>
      <w:divBdr>
        <w:top w:val="none" w:sz="0" w:space="0" w:color="auto"/>
        <w:left w:val="none" w:sz="0" w:space="0" w:color="auto"/>
        <w:bottom w:val="none" w:sz="0" w:space="0" w:color="auto"/>
        <w:right w:val="none" w:sz="0" w:space="0" w:color="auto"/>
      </w:divBdr>
    </w:div>
    <w:div w:id="1658531873">
      <w:bodyDiv w:val="1"/>
      <w:marLeft w:val="0"/>
      <w:marRight w:val="0"/>
      <w:marTop w:val="0"/>
      <w:marBottom w:val="0"/>
      <w:divBdr>
        <w:top w:val="none" w:sz="0" w:space="0" w:color="auto"/>
        <w:left w:val="none" w:sz="0" w:space="0" w:color="auto"/>
        <w:bottom w:val="none" w:sz="0" w:space="0" w:color="auto"/>
        <w:right w:val="none" w:sz="0" w:space="0" w:color="auto"/>
      </w:divBdr>
    </w:div>
    <w:div w:id="1658654203">
      <w:bodyDiv w:val="1"/>
      <w:marLeft w:val="0"/>
      <w:marRight w:val="0"/>
      <w:marTop w:val="0"/>
      <w:marBottom w:val="0"/>
      <w:divBdr>
        <w:top w:val="none" w:sz="0" w:space="0" w:color="auto"/>
        <w:left w:val="none" w:sz="0" w:space="0" w:color="auto"/>
        <w:bottom w:val="none" w:sz="0" w:space="0" w:color="auto"/>
        <w:right w:val="none" w:sz="0" w:space="0" w:color="auto"/>
      </w:divBdr>
    </w:div>
    <w:div w:id="1658806787">
      <w:bodyDiv w:val="1"/>
      <w:marLeft w:val="0"/>
      <w:marRight w:val="0"/>
      <w:marTop w:val="0"/>
      <w:marBottom w:val="0"/>
      <w:divBdr>
        <w:top w:val="none" w:sz="0" w:space="0" w:color="auto"/>
        <w:left w:val="none" w:sz="0" w:space="0" w:color="auto"/>
        <w:bottom w:val="none" w:sz="0" w:space="0" w:color="auto"/>
        <w:right w:val="none" w:sz="0" w:space="0" w:color="auto"/>
      </w:divBdr>
    </w:div>
    <w:div w:id="1658922115">
      <w:bodyDiv w:val="1"/>
      <w:marLeft w:val="0"/>
      <w:marRight w:val="0"/>
      <w:marTop w:val="0"/>
      <w:marBottom w:val="0"/>
      <w:divBdr>
        <w:top w:val="none" w:sz="0" w:space="0" w:color="auto"/>
        <w:left w:val="none" w:sz="0" w:space="0" w:color="auto"/>
        <w:bottom w:val="none" w:sz="0" w:space="0" w:color="auto"/>
        <w:right w:val="none" w:sz="0" w:space="0" w:color="auto"/>
      </w:divBdr>
    </w:div>
    <w:div w:id="1659260511">
      <w:bodyDiv w:val="1"/>
      <w:marLeft w:val="0"/>
      <w:marRight w:val="0"/>
      <w:marTop w:val="0"/>
      <w:marBottom w:val="0"/>
      <w:divBdr>
        <w:top w:val="none" w:sz="0" w:space="0" w:color="auto"/>
        <w:left w:val="none" w:sz="0" w:space="0" w:color="auto"/>
        <w:bottom w:val="none" w:sz="0" w:space="0" w:color="auto"/>
        <w:right w:val="none" w:sz="0" w:space="0" w:color="auto"/>
      </w:divBdr>
    </w:div>
    <w:div w:id="1659453004">
      <w:bodyDiv w:val="1"/>
      <w:marLeft w:val="0"/>
      <w:marRight w:val="0"/>
      <w:marTop w:val="0"/>
      <w:marBottom w:val="0"/>
      <w:divBdr>
        <w:top w:val="none" w:sz="0" w:space="0" w:color="auto"/>
        <w:left w:val="none" w:sz="0" w:space="0" w:color="auto"/>
        <w:bottom w:val="none" w:sz="0" w:space="0" w:color="auto"/>
        <w:right w:val="none" w:sz="0" w:space="0" w:color="auto"/>
      </w:divBdr>
    </w:div>
    <w:div w:id="1659573810">
      <w:bodyDiv w:val="1"/>
      <w:marLeft w:val="0"/>
      <w:marRight w:val="0"/>
      <w:marTop w:val="0"/>
      <w:marBottom w:val="0"/>
      <w:divBdr>
        <w:top w:val="none" w:sz="0" w:space="0" w:color="auto"/>
        <w:left w:val="none" w:sz="0" w:space="0" w:color="auto"/>
        <w:bottom w:val="none" w:sz="0" w:space="0" w:color="auto"/>
        <w:right w:val="none" w:sz="0" w:space="0" w:color="auto"/>
      </w:divBdr>
    </w:div>
    <w:div w:id="1659575171">
      <w:bodyDiv w:val="1"/>
      <w:marLeft w:val="0"/>
      <w:marRight w:val="0"/>
      <w:marTop w:val="0"/>
      <w:marBottom w:val="0"/>
      <w:divBdr>
        <w:top w:val="none" w:sz="0" w:space="0" w:color="auto"/>
        <w:left w:val="none" w:sz="0" w:space="0" w:color="auto"/>
        <w:bottom w:val="none" w:sz="0" w:space="0" w:color="auto"/>
        <w:right w:val="none" w:sz="0" w:space="0" w:color="auto"/>
      </w:divBdr>
    </w:div>
    <w:div w:id="1659768604">
      <w:bodyDiv w:val="1"/>
      <w:marLeft w:val="0"/>
      <w:marRight w:val="0"/>
      <w:marTop w:val="0"/>
      <w:marBottom w:val="0"/>
      <w:divBdr>
        <w:top w:val="none" w:sz="0" w:space="0" w:color="auto"/>
        <w:left w:val="none" w:sz="0" w:space="0" w:color="auto"/>
        <w:bottom w:val="none" w:sz="0" w:space="0" w:color="auto"/>
        <w:right w:val="none" w:sz="0" w:space="0" w:color="auto"/>
      </w:divBdr>
    </w:div>
    <w:div w:id="1659919353">
      <w:bodyDiv w:val="1"/>
      <w:marLeft w:val="0"/>
      <w:marRight w:val="0"/>
      <w:marTop w:val="0"/>
      <w:marBottom w:val="0"/>
      <w:divBdr>
        <w:top w:val="none" w:sz="0" w:space="0" w:color="auto"/>
        <w:left w:val="none" w:sz="0" w:space="0" w:color="auto"/>
        <w:bottom w:val="none" w:sz="0" w:space="0" w:color="auto"/>
        <w:right w:val="none" w:sz="0" w:space="0" w:color="auto"/>
      </w:divBdr>
    </w:div>
    <w:div w:id="1660379307">
      <w:bodyDiv w:val="1"/>
      <w:marLeft w:val="0"/>
      <w:marRight w:val="0"/>
      <w:marTop w:val="0"/>
      <w:marBottom w:val="0"/>
      <w:divBdr>
        <w:top w:val="none" w:sz="0" w:space="0" w:color="auto"/>
        <w:left w:val="none" w:sz="0" w:space="0" w:color="auto"/>
        <w:bottom w:val="none" w:sz="0" w:space="0" w:color="auto"/>
        <w:right w:val="none" w:sz="0" w:space="0" w:color="auto"/>
      </w:divBdr>
    </w:div>
    <w:div w:id="1660422247">
      <w:bodyDiv w:val="1"/>
      <w:marLeft w:val="0"/>
      <w:marRight w:val="0"/>
      <w:marTop w:val="0"/>
      <w:marBottom w:val="0"/>
      <w:divBdr>
        <w:top w:val="none" w:sz="0" w:space="0" w:color="auto"/>
        <w:left w:val="none" w:sz="0" w:space="0" w:color="auto"/>
        <w:bottom w:val="none" w:sz="0" w:space="0" w:color="auto"/>
        <w:right w:val="none" w:sz="0" w:space="0" w:color="auto"/>
      </w:divBdr>
    </w:div>
    <w:div w:id="1660429095">
      <w:bodyDiv w:val="1"/>
      <w:marLeft w:val="0"/>
      <w:marRight w:val="0"/>
      <w:marTop w:val="0"/>
      <w:marBottom w:val="0"/>
      <w:divBdr>
        <w:top w:val="none" w:sz="0" w:space="0" w:color="auto"/>
        <w:left w:val="none" w:sz="0" w:space="0" w:color="auto"/>
        <w:bottom w:val="none" w:sz="0" w:space="0" w:color="auto"/>
        <w:right w:val="none" w:sz="0" w:space="0" w:color="auto"/>
      </w:divBdr>
    </w:div>
    <w:div w:id="1660693584">
      <w:bodyDiv w:val="1"/>
      <w:marLeft w:val="0"/>
      <w:marRight w:val="0"/>
      <w:marTop w:val="0"/>
      <w:marBottom w:val="0"/>
      <w:divBdr>
        <w:top w:val="none" w:sz="0" w:space="0" w:color="auto"/>
        <w:left w:val="none" w:sz="0" w:space="0" w:color="auto"/>
        <w:bottom w:val="none" w:sz="0" w:space="0" w:color="auto"/>
        <w:right w:val="none" w:sz="0" w:space="0" w:color="auto"/>
      </w:divBdr>
    </w:div>
    <w:div w:id="1660839103">
      <w:bodyDiv w:val="1"/>
      <w:marLeft w:val="0"/>
      <w:marRight w:val="0"/>
      <w:marTop w:val="0"/>
      <w:marBottom w:val="0"/>
      <w:divBdr>
        <w:top w:val="none" w:sz="0" w:space="0" w:color="auto"/>
        <w:left w:val="none" w:sz="0" w:space="0" w:color="auto"/>
        <w:bottom w:val="none" w:sz="0" w:space="0" w:color="auto"/>
        <w:right w:val="none" w:sz="0" w:space="0" w:color="auto"/>
      </w:divBdr>
    </w:div>
    <w:div w:id="1660843645">
      <w:bodyDiv w:val="1"/>
      <w:marLeft w:val="0"/>
      <w:marRight w:val="0"/>
      <w:marTop w:val="0"/>
      <w:marBottom w:val="0"/>
      <w:divBdr>
        <w:top w:val="none" w:sz="0" w:space="0" w:color="auto"/>
        <w:left w:val="none" w:sz="0" w:space="0" w:color="auto"/>
        <w:bottom w:val="none" w:sz="0" w:space="0" w:color="auto"/>
        <w:right w:val="none" w:sz="0" w:space="0" w:color="auto"/>
      </w:divBdr>
    </w:div>
    <w:div w:id="1660957238">
      <w:bodyDiv w:val="1"/>
      <w:marLeft w:val="0"/>
      <w:marRight w:val="0"/>
      <w:marTop w:val="0"/>
      <w:marBottom w:val="0"/>
      <w:divBdr>
        <w:top w:val="none" w:sz="0" w:space="0" w:color="auto"/>
        <w:left w:val="none" w:sz="0" w:space="0" w:color="auto"/>
        <w:bottom w:val="none" w:sz="0" w:space="0" w:color="auto"/>
        <w:right w:val="none" w:sz="0" w:space="0" w:color="auto"/>
      </w:divBdr>
    </w:div>
    <w:div w:id="1661083434">
      <w:bodyDiv w:val="1"/>
      <w:marLeft w:val="0"/>
      <w:marRight w:val="0"/>
      <w:marTop w:val="0"/>
      <w:marBottom w:val="0"/>
      <w:divBdr>
        <w:top w:val="none" w:sz="0" w:space="0" w:color="auto"/>
        <w:left w:val="none" w:sz="0" w:space="0" w:color="auto"/>
        <w:bottom w:val="none" w:sz="0" w:space="0" w:color="auto"/>
        <w:right w:val="none" w:sz="0" w:space="0" w:color="auto"/>
      </w:divBdr>
    </w:div>
    <w:div w:id="1661276287">
      <w:bodyDiv w:val="1"/>
      <w:marLeft w:val="0"/>
      <w:marRight w:val="0"/>
      <w:marTop w:val="0"/>
      <w:marBottom w:val="0"/>
      <w:divBdr>
        <w:top w:val="none" w:sz="0" w:space="0" w:color="auto"/>
        <w:left w:val="none" w:sz="0" w:space="0" w:color="auto"/>
        <w:bottom w:val="none" w:sz="0" w:space="0" w:color="auto"/>
        <w:right w:val="none" w:sz="0" w:space="0" w:color="auto"/>
      </w:divBdr>
    </w:div>
    <w:div w:id="1661496720">
      <w:bodyDiv w:val="1"/>
      <w:marLeft w:val="0"/>
      <w:marRight w:val="0"/>
      <w:marTop w:val="0"/>
      <w:marBottom w:val="0"/>
      <w:divBdr>
        <w:top w:val="none" w:sz="0" w:space="0" w:color="auto"/>
        <w:left w:val="none" w:sz="0" w:space="0" w:color="auto"/>
        <w:bottom w:val="none" w:sz="0" w:space="0" w:color="auto"/>
        <w:right w:val="none" w:sz="0" w:space="0" w:color="auto"/>
      </w:divBdr>
    </w:div>
    <w:div w:id="1661735820">
      <w:bodyDiv w:val="1"/>
      <w:marLeft w:val="0"/>
      <w:marRight w:val="0"/>
      <w:marTop w:val="0"/>
      <w:marBottom w:val="0"/>
      <w:divBdr>
        <w:top w:val="none" w:sz="0" w:space="0" w:color="auto"/>
        <w:left w:val="none" w:sz="0" w:space="0" w:color="auto"/>
        <w:bottom w:val="none" w:sz="0" w:space="0" w:color="auto"/>
        <w:right w:val="none" w:sz="0" w:space="0" w:color="auto"/>
      </w:divBdr>
    </w:div>
    <w:div w:id="1662081051">
      <w:bodyDiv w:val="1"/>
      <w:marLeft w:val="0"/>
      <w:marRight w:val="0"/>
      <w:marTop w:val="0"/>
      <w:marBottom w:val="0"/>
      <w:divBdr>
        <w:top w:val="none" w:sz="0" w:space="0" w:color="auto"/>
        <w:left w:val="none" w:sz="0" w:space="0" w:color="auto"/>
        <w:bottom w:val="none" w:sz="0" w:space="0" w:color="auto"/>
        <w:right w:val="none" w:sz="0" w:space="0" w:color="auto"/>
      </w:divBdr>
    </w:div>
    <w:div w:id="1662463797">
      <w:bodyDiv w:val="1"/>
      <w:marLeft w:val="0"/>
      <w:marRight w:val="0"/>
      <w:marTop w:val="0"/>
      <w:marBottom w:val="0"/>
      <w:divBdr>
        <w:top w:val="none" w:sz="0" w:space="0" w:color="auto"/>
        <w:left w:val="none" w:sz="0" w:space="0" w:color="auto"/>
        <w:bottom w:val="none" w:sz="0" w:space="0" w:color="auto"/>
        <w:right w:val="none" w:sz="0" w:space="0" w:color="auto"/>
      </w:divBdr>
    </w:div>
    <w:div w:id="1662736114">
      <w:bodyDiv w:val="1"/>
      <w:marLeft w:val="0"/>
      <w:marRight w:val="0"/>
      <w:marTop w:val="0"/>
      <w:marBottom w:val="0"/>
      <w:divBdr>
        <w:top w:val="none" w:sz="0" w:space="0" w:color="auto"/>
        <w:left w:val="none" w:sz="0" w:space="0" w:color="auto"/>
        <w:bottom w:val="none" w:sz="0" w:space="0" w:color="auto"/>
        <w:right w:val="none" w:sz="0" w:space="0" w:color="auto"/>
      </w:divBdr>
    </w:div>
    <w:div w:id="1663044000">
      <w:bodyDiv w:val="1"/>
      <w:marLeft w:val="0"/>
      <w:marRight w:val="0"/>
      <w:marTop w:val="0"/>
      <w:marBottom w:val="0"/>
      <w:divBdr>
        <w:top w:val="none" w:sz="0" w:space="0" w:color="auto"/>
        <w:left w:val="none" w:sz="0" w:space="0" w:color="auto"/>
        <w:bottom w:val="none" w:sz="0" w:space="0" w:color="auto"/>
        <w:right w:val="none" w:sz="0" w:space="0" w:color="auto"/>
      </w:divBdr>
    </w:div>
    <w:div w:id="1663124569">
      <w:bodyDiv w:val="1"/>
      <w:marLeft w:val="0"/>
      <w:marRight w:val="0"/>
      <w:marTop w:val="0"/>
      <w:marBottom w:val="0"/>
      <w:divBdr>
        <w:top w:val="none" w:sz="0" w:space="0" w:color="auto"/>
        <w:left w:val="none" w:sz="0" w:space="0" w:color="auto"/>
        <w:bottom w:val="none" w:sz="0" w:space="0" w:color="auto"/>
        <w:right w:val="none" w:sz="0" w:space="0" w:color="auto"/>
      </w:divBdr>
    </w:div>
    <w:div w:id="1663197943">
      <w:bodyDiv w:val="1"/>
      <w:marLeft w:val="0"/>
      <w:marRight w:val="0"/>
      <w:marTop w:val="0"/>
      <w:marBottom w:val="0"/>
      <w:divBdr>
        <w:top w:val="none" w:sz="0" w:space="0" w:color="auto"/>
        <w:left w:val="none" w:sz="0" w:space="0" w:color="auto"/>
        <w:bottom w:val="none" w:sz="0" w:space="0" w:color="auto"/>
        <w:right w:val="none" w:sz="0" w:space="0" w:color="auto"/>
      </w:divBdr>
    </w:div>
    <w:div w:id="1663460431">
      <w:bodyDiv w:val="1"/>
      <w:marLeft w:val="0"/>
      <w:marRight w:val="0"/>
      <w:marTop w:val="0"/>
      <w:marBottom w:val="0"/>
      <w:divBdr>
        <w:top w:val="none" w:sz="0" w:space="0" w:color="auto"/>
        <w:left w:val="none" w:sz="0" w:space="0" w:color="auto"/>
        <w:bottom w:val="none" w:sz="0" w:space="0" w:color="auto"/>
        <w:right w:val="none" w:sz="0" w:space="0" w:color="auto"/>
      </w:divBdr>
    </w:div>
    <w:div w:id="1663585457">
      <w:bodyDiv w:val="1"/>
      <w:marLeft w:val="0"/>
      <w:marRight w:val="0"/>
      <w:marTop w:val="0"/>
      <w:marBottom w:val="0"/>
      <w:divBdr>
        <w:top w:val="none" w:sz="0" w:space="0" w:color="auto"/>
        <w:left w:val="none" w:sz="0" w:space="0" w:color="auto"/>
        <w:bottom w:val="none" w:sz="0" w:space="0" w:color="auto"/>
        <w:right w:val="none" w:sz="0" w:space="0" w:color="auto"/>
      </w:divBdr>
    </w:div>
    <w:div w:id="1663703995">
      <w:bodyDiv w:val="1"/>
      <w:marLeft w:val="0"/>
      <w:marRight w:val="0"/>
      <w:marTop w:val="0"/>
      <w:marBottom w:val="0"/>
      <w:divBdr>
        <w:top w:val="none" w:sz="0" w:space="0" w:color="auto"/>
        <w:left w:val="none" w:sz="0" w:space="0" w:color="auto"/>
        <w:bottom w:val="none" w:sz="0" w:space="0" w:color="auto"/>
        <w:right w:val="none" w:sz="0" w:space="0" w:color="auto"/>
      </w:divBdr>
    </w:div>
    <w:div w:id="1663728494">
      <w:bodyDiv w:val="1"/>
      <w:marLeft w:val="0"/>
      <w:marRight w:val="0"/>
      <w:marTop w:val="0"/>
      <w:marBottom w:val="0"/>
      <w:divBdr>
        <w:top w:val="none" w:sz="0" w:space="0" w:color="auto"/>
        <w:left w:val="none" w:sz="0" w:space="0" w:color="auto"/>
        <w:bottom w:val="none" w:sz="0" w:space="0" w:color="auto"/>
        <w:right w:val="none" w:sz="0" w:space="0" w:color="auto"/>
      </w:divBdr>
    </w:div>
    <w:div w:id="1664240910">
      <w:bodyDiv w:val="1"/>
      <w:marLeft w:val="0"/>
      <w:marRight w:val="0"/>
      <w:marTop w:val="0"/>
      <w:marBottom w:val="0"/>
      <w:divBdr>
        <w:top w:val="none" w:sz="0" w:space="0" w:color="auto"/>
        <w:left w:val="none" w:sz="0" w:space="0" w:color="auto"/>
        <w:bottom w:val="none" w:sz="0" w:space="0" w:color="auto"/>
        <w:right w:val="none" w:sz="0" w:space="0" w:color="auto"/>
      </w:divBdr>
    </w:div>
    <w:div w:id="1664311683">
      <w:bodyDiv w:val="1"/>
      <w:marLeft w:val="0"/>
      <w:marRight w:val="0"/>
      <w:marTop w:val="0"/>
      <w:marBottom w:val="0"/>
      <w:divBdr>
        <w:top w:val="none" w:sz="0" w:space="0" w:color="auto"/>
        <w:left w:val="none" w:sz="0" w:space="0" w:color="auto"/>
        <w:bottom w:val="none" w:sz="0" w:space="0" w:color="auto"/>
        <w:right w:val="none" w:sz="0" w:space="0" w:color="auto"/>
      </w:divBdr>
    </w:div>
    <w:div w:id="1664358836">
      <w:bodyDiv w:val="1"/>
      <w:marLeft w:val="0"/>
      <w:marRight w:val="0"/>
      <w:marTop w:val="0"/>
      <w:marBottom w:val="0"/>
      <w:divBdr>
        <w:top w:val="none" w:sz="0" w:space="0" w:color="auto"/>
        <w:left w:val="none" w:sz="0" w:space="0" w:color="auto"/>
        <w:bottom w:val="none" w:sz="0" w:space="0" w:color="auto"/>
        <w:right w:val="none" w:sz="0" w:space="0" w:color="auto"/>
      </w:divBdr>
    </w:div>
    <w:div w:id="1664506866">
      <w:bodyDiv w:val="1"/>
      <w:marLeft w:val="0"/>
      <w:marRight w:val="0"/>
      <w:marTop w:val="0"/>
      <w:marBottom w:val="0"/>
      <w:divBdr>
        <w:top w:val="none" w:sz="0" w:space="0" w:color="auto"/>
        <w:left w:val="none" w:sz="0" w:space="0" w:color="auto"/>
        <w:bottom w:val="none" w:sz="0" w:space="0" w:color="auto"/>
        <w:right w:val="none" w:sz="0" w:space="0" w:color="auto"/>
      </w:divBdr>
    </w:div>
    <w:div w:id="1664580864">
      <w:bodyDiv w:val="1"/>
      <w:marLeft w:val="0"/>
      <w:marRight w:val="0"/>
      <w:marTop w:val="0"/>
      <w:marBottom w:val="0"/>
      <w:divBdr>
        <w:top w:val="none" w:sz="0" w:space="0" w:color="auto"/>
        <w:left w:val="none" w:sz="0" w:space="0" w:color="auto"/>
        <w:bottom w:val="none" w:sz="0" w:space="0" w:color="auto"/>
        <w:right w:val="none" w:sz="0" w:space="0" w:color="auto"/>
      </w:divBdr>
    </w:div>
    <w:div w:id="1664822522">
      <w:bodyDiv w:val="1"/>
      <w:marLeft w:val="0"/>
      <w:marRight w:val="0"/>
      <w:marTop w:val="0"/>
      <w:marBottom w:val="0"/>
      <w:divBdr>
        <w:top w:val="none" w:sz="0" w:space="0" w:color="auto"/>
        <w:left w:val="none" w:sz="0" w:space="0" w:color="auto"/>
        <w:bottom w:val="none" w:sz="0" w:space="0" w:color="auto"/>
        <w:right w:val="none" w:sz="0" w:space="0" w:color="auto"/>
      </w:divBdr>
    </w:div>
    <w:div w:id="1664897072">
      <w:bodyDiv w:val="1"/>
      <w:marLeft w:val="0"/>
      <w:marRight w:val="0"/>
      <w:marTop w:val="0"/>
      <w:marBottom w:val="0"/>
      <w:divBdr>
        <w:top w:val="none" w:sz="0" w:space="0" w:color="auto"/>
        <w:left w:val="none" w:sz="0" w:space="0" w:color="auto"/>
        <w:bottom w:val="none" w:sz="0" w:space="0" w:color="auto"/>
        <w:right w:val="none" w:sz="0" w:space="0" w:color="auto"/>
      </w:divBdr>
    </w:div>
    <w:div w:id="1665427511">
      <w:bodyDiv w:val="1"/>
      <w:marLeft w:val="0"/>
      <w:marRight w:val="0"/>
      <w:marTop w:val="0"/>
      <w:marBottom w:val="0"/>
      <w:divBdr>
        <w:top w:val="none" w:sz="0" w:space="0" w:color="auto"/>
        <w:left w:val="none" w:sz="0" w:space="0" w:color="auto"/>
        <w:bottom w:val="none" w:sz="0" w:space="0" w:color="auto"/>
        <w:right w:val="none" w:sz="0" w:space="0" w:color="auto"/>
      </w:divBdr>
    </w:div>
    <w:div w:id="1665665452">
      <w:bodyDiv w:val="1"/>
      <w:marLeft w:val="0"/>
      <w:marRight w:val="0"/>
      <w:marTop w:val="0"/>
      <w:marBottom w:val="0"/>
      <w:divBdr>
        <w:top w:val="none" w:sz="0" w:space="0" w:color="auto"/>
        <w:left w:val="none" w:sz="0" w:space="0" w:color="auto"/>
        <w:bottom w:val="none" w:sz="0" w:space="0" w:color="auto"/>
        <w:right w:val="none" w:sz="0" w:space="0" w:color="auto"/>
      </w:divBdr>
    </w:div>
    <w:div w:id="1665670764">
      <w:bodyDiv w:val="1"/>
      <w:marLeft w:val="0"/>
      <w:marRight w:val="0"/>
      <w:marTop w:val="0"/>
      <w:marBottom w:val="0"/>
      <w:divBdr>
        <w:top w:val="none" w:sz="0" w:space="0" w:color="auto"/>
        <w:left w:val="none" w:sz="0" w:space="0" w:color="auto"/>
        <w:bottom w:val="none" w:sz="0" w:space="0" w:color="auto"/>
        <w:right w:val="none" w:sz="0" w:space="0" w:color="auto"/>
      </w:divBdr>
    </w:div>
    <w:div w:id="1666128047">
      <w:bodyDiv w:val="1"/>
      <w:marLeft w:val="0"/>
      <w:marRight w:val="0"/>
      <w:marTop w:val="0"/>
      <w:marBottom w:val="0"/>
      <w:divBdr>
        <w:top w:val="none" w:sz="0" w:space="0" w:color="auto"/>
        <w:left w:val="none" w:sz="0" w:space="0" w:color="auto"/>
        <w:bottom w:val="none" w:sz="0" w:space="0" w:color="auto"/>
        <w:right w:val="none" w:sz="0" w:space="0" w:color="auto"/>
      </w:divBdr>
    </w:div>
    <w:div w:id="1666470917">
      <w:bodyDiv w:val="1"/>
      <w:marLeft w:val="0"/>
      <w:marRight w:val="0"/>
      <w:marTop w:val="0"/>
      <w:marBottom w:val="0"/>
      <w:divBdr>
        <w:top w:val="none" w:sz="0" w:space="0" w:color="auto"/>
        <w:left w:val="none" w:sz="0" w:space="0" w:color="auto"/>
        <w:bottom w:val="none" w:sz="0" w:space="0" w:color="auto"/>
        <w:right w:val="none" w:sz="0" w:space="0" w:color="auto"/>
      </w:divBdr>
    </w:div>
    <w:div w:id="1666474549">
      <w:bodyDiv w:val="1"/>
      <w:marLeft w:val="0"/>
      <w:marRight w:val="0"/>
      <w:marTop w:val="0"/>
      <w:marBottom w:val="0"/>
      <w:divBdr>
        <w:top w:val="none" w:sz="0" w:space="0" w:color="auto"/>
        <w:left w:val="none" w:sz="0" w:space="0" w:color="auto"/>
        <w:bottom w:val="none" w:sz="0" w:space="0" w:color="auto"/>
        <w:right w:val="none" w:sz="0" w:space="0" w:color="auto"/>
      </w:divBdr>
    </w:div>
    <w:div w:id="1666783285">
      <w:bodyDiv w:val="1"/>
      <w:marLeft w:val="0"/>
      <w:marRight w:val="0"/>
      <w:marTop w:val="0"/>
      <w:marBottom w:val="0"/>
      <w:divBdr>
        <w:top w:val="none" w:sz="0" w:space="0" w:color="auto"/>
        <w:left w:val="none" w:sz="0" w:space="0" w:color="auto"/>
        <w:bottom w:val="none" w:sz="0" w:space="0" w:color="auto"/>
        <w:right w:val="none" w:sz="0" w:space="0" w:color="auto"/>
      </w:divBdr>
    </w:div>
    <w:div w:id="1666935763">
      <w:bodyDiv w:val="1"/>
      <w:marLeft w:val="0"/>
      <w:marRight w:val="0"/>
      <w:marTop w:val="0"/>
      <w:marBottom w:val="0"/>
      <w:divBdr>
        <w:top w:val="none" w:sz="0" w:space="0" w:color="auto"/>
        <w:left w:val="none" w:sz="0" w:space="0" w:color="auto"/>
        <w:bottom w:val="none" w:sz="0" w:space="0" w:color="auto"/>
        <w:right w:val="none" w:sz="0" w:space="0" w:color="auto"/>
      </w:divBdr>
    </w:div>
    <w:div w:id="1666980843">
      <w:bodyDiv w:val="1"/>
      <w:marLeft w:val="0"/>
      <w:marRight w:val="0"/>
      <w:marTop w:val="0"/>
      <w:marBottom w:val="0"/>
      <w:divBdr>
        <w:top w:val="none" w:sz="0" w:space="0" w:color="auto"/>
        <w:left w:val="none" w:sz="0" w:space="0" w:color="auto"/>
        <w:bottom w:val="none" w:sz="0" w:space="0" w:color="auto"/>
        <w:right w:val="none" w:sz="0" w:space="0" w:color="auto"/>
      </w:divBdr>
    </w:div>
    <w:div w:id="1667051438">
      <w:bodyDiv w:val="1"/>
      <w:marLeft w:val="0"/>
      <w:marRight w:val="0"/>
      <w:marTop w:val="0"/>
      <w:marBottom w:val="0"/>
      <w:divBdr>
        <w:top w:val="none" w:sz="0" w:space="0" w:color="auto"/>
        <w:left w:val="none" w:sz="0" w:space="0" w:color="auto"/>
        <w:bottom w:val="none" w:sz="0" w:space="0" w:color="auto"/>
        <w:right w:val="none" w:sz="0" w:space="0" w:color="auto"/>
      </w:divBdr>
    </w:div>
    <w:div w:id="1667055747">
      <w:bodyDiv w:val="1"/>
      <w:marLeft w:val="0"/>
      <w:marRight w:val="0"/>
      <w:marTop w:val="0"/>
      <w:marBottom w:val="0"/>
      <w:divBdr>
        <w:top w:val="none" w:sz="0" w:space="0" w:color="auto"/>
        <w:left w:val="none" w:sz="0" w:space="0" w:color="auto"/>
        <w:bottom w:val="none" w:sz="0" w:space="0" w:color="auto"/>
        <w:right w:val="none" w:sz="0" w:space="0" w:color="auto"/>
      </w:divBdr>
    </w:div>
    <w:div w:id="1667174203">
      <w:bodyDiv w:val="1"/>
      <w:marLeft w:val="0"/>
      <w:marRight w:val="0"/>
      <w:marTop w:val="0"/>
      <w:marBottom w:val="0"/>
      <w:divBdr>
        <w:top w:val="none" w:sz="0" w:space="0" w:color="auto"/>
        <w:left w:val="none" w:sz="0" w:space="0" w:color="auto"/>
        <w:bottom w:val="none" w:sz="0" w:space="0" w:color="auto"/>
        <w:right w:val="none" w:sz="0" w:space="0" w:color="auto"/>
      </w:divBdr>
    </w:div>
    <w:div w:id="1667391358">
      <w:bodyDiv w:val="1"/>
      <w:marLeft w:val="0"/>
      <w:marRight w:val="0"/>
      <w:marTop w:val="0"/>
      <w:marBottom w:val="0"/>
      <w:divBdr>
        <w:top w:val="none" w:sz="0" w:space="0" w:color="auto"/>
        <w:left w:val="none" w:sz="0" w:space="0" w:color="auto"/>
        <w:bottom w:val="none" w:sz="0" w:space="0" w:color="auto"/>
        <w:right w:val="none" w:sz="0" w:space="0" w:color="auto"/>
      </w:divBdr>
    </w:div>
    <w:div w:id="1667587648">
      <w:bodyDiv w:val="1"/>
      <w:marLeft w:val="0"/>
      <w:marRight w:val="0"/>
      <w:marTop w:val="0"/>
      <w:marBottom w:val="0"/>
      <w:divBdr>
        <w:top w:val="none" w:sz="0" w:space="0" w:color="auto"/>
        <w:left w:val="none" w:sz="0" w:space="0" w:color="auto"/>
        <w:bottom w:val="none" w:sz="0" w:space="0" w:color="auto"/>
        <w:right w:val="none" w:sz="0" w:space="0" w:color="auto"/>
      </w:divBdr>
    </w:div>
    <w:div w:id="1667589171">
      <w:bodyDiv w:val="1"/>
      <w:marLeft w:val="0"/>
      <w:marRight w:val="0"/>
      <w:marTop w:val="0"/>
      <w:marBottom w:val="0"/>
      <w:divBdr>
        <w:top w:val="none" w:sz="0" w:space="0" w:color="auto"/>
        <w:left w:val="none" w:sz="0" w:space="0" w:color="auto"/>
        <w:bottom w:val="none" w:sz="0" w:space="0" w:color="auto"/>
        <w:right w:val="none" w:sz="0" w:space="0" w:color="auto"/>
      </w:divBdr>
    </w:div>
    <w:div w:id="1667703756">
      <w:bodyDiv w:val="1"/>
      <w:marLeft w:val="0"/>
      <w:marRight w:val="0"/>
      <w:marTop w:val="0"/>
      <w:marBottom w:val="0"/>
      <w:divBdr>
        <w:top w:val="none" w:sz="0" w:space="0" w:color="auto"/>
        <w:left w:val="none" w:sz="0" w:space="0" w:color="auto"/>
        <w:bottom w:val="none" w:sz="0" w:space="0" w:color="auto"/>
        <w:right w:val="none" w:sz="0" w:space="0" w:color="auto"/>
      </w:divBdr>
    </w:div>
    <w:div w:id="1667779794">
      <w:bodyDiv w:val="1"/>
      <w:marLeft w:val="0"/>
      <w:marRight w:val="0"/>
      <w:marTop w:val="0"/>
      <w:marBottom w:val="0"/>
      <w:divBdr>
        <w:top w:val="none" w:sz="0" w:space="0" w:color="auto"/>
        <w:left w:val="none" w:sz="0" w:space="0" w:color="auto"/>
        <w:bottom w:val="none" w:sz="0" w:space="0" w:color="auto"/>
        <w:right w:val="none" w:sz="0" w:space="0" w:color="auto"/>
      </w:divBdr>
    </w:div>
    <w:div w:id="1667787179">
      <w:bodyDiv w:val="1"/>
      <w:marLeft w:val="0"/>
      <w:marRight w:val="0"/>
      <w:marTop w:val="0"/>
      <w:marBottom w:val="0"/>
      <w:divBdr>
        <w:top w:val="none" w:sz="0" w:space="0" w:color="auto"/>
        <w:left w:val="none" w:sz="0" w:space="0" w:color="auto"/>
        <w:bottom w:val="none" w:sz="0" w:space="0" w:color="auto"/>
        <w:right w:val="none" w:sz="0" w:space="0" w:color="auto"/>
      </w:divBdr>
    </w:div>
    <w:div w:id="1667855610">
      <w:bodyDiv w:val="1"/>
      <w:marLeft w:val="0"/>
      <w:marRight w:val="0"/>
      <w:marTop w:val="0"/>
      <w:marBottom w:val="0"/>
      <w:divBdr>
        <w:top w:val="none" w:sz="0" w:space="0" w:color="auto"/>
        <w:left w:val="none" w:sz="0" w:space="0" w:color="auto"/>
        <w:bottom w:val="none" w:sz="0" w:space="0" w:color="auto"/>
        <w:right w:val="none" w:sz="0" w:space="0" w:color="auto"/>
      </w:divBdr>
    </w:div>
    <w:div w:id="1667857596">
      <w:bodyDiv w:val="1"/>
      <w:marLeft w:val="0"/>
      <w:marRight w:val="0"/>
      <w:marTop w:val="0"/>
      <w:marBottom w:val="0"/>
      <w:divBdr>
        <w:top w:val="none" w:sz="0" w:space="0" w:color="auto"/>
        <w:left w:val="none" w:sz="0" w:space="0" w:color="auto"/>
        <w:bottom w:val="none" w:sz="0" w:space="0" w:color="auto"/>
        <w:right w:val="none" w:sz="0" w:space="0" w:color="auto"/>
      </w:divBdr>
    </w:div>
    <w:div w:id="1668094614">
      <w:bodyDiv w:val="1"/>
      <w:marLeft w:val="0"/>
      <w:marRight w:val="0"/>
      <w:marTop w:val="0"/>
      <w:marBottom w:val="0"/>
      <w:divBdr>
        <w:top w:val="none" w:sz="0" w:space="0" w:color="auto"/>
        <w:left w:val="none" w:sz="0" w:space="0" w:color="auto"/>
        <w:bottom w:val="none" w:sz="0" w:space="0" w:color="auto"/>
        <w:right w:val="none" w:sz="0" w:space="0" w:color="auto"/>
      </w:divBdr>
    </w:div>
    <w:div w:id="1668286112">
      <w:bodyDiv w:val="1"/>
      <w:marLeft w:val="0"/>
      <w:marRight w:val="0"/>
      <w:marTop w:val="0"/>
      <w:marBottom w:val="0"/>
      <w:divBdr>
        <w:top w:val="none" w:sz="0" w:space="0" w:color="auto"/>
        <w:left w:val="none" w:sz="0" w:space="0" w:color="auto"/>
        <w:bottom w:val="none" w:sz="0" w:space="0" w:color="auto"/>
        <w:right w:val="none" w:sz="0" w:space="0" w:color="auto"/>
      </w:divBdr>
    </w:div>
    <w:div w:id="1668512161">
      <w:bodyDiv w:val="1"/>
      <w:marLeft w:val="0"/>
      <w:marRight w:val="0"/>
      <w:marTop w:val="0"/>
      <w:marBottom w:val="0"/>
      <w:divBdr>
        <w:top w:val="none" w:sz="0" w:space="0" w:color="auto"/>
        <w:left w:val="none" w:sz="0" w:space="0" w:color="auto"/>
        <w:bottom w:val="none" w:sz="0" w:space="0" w:color="auto"/>
        <w:right w:val="none" w:sz="0" w:space="0" w:color="auto"/>
      </w:divBdr>
    </w:div>
    <w:div w:id="1668513626">
      <w:bodyDiv w:val="1"/>
      <w:marLeft w:val="0"/>
      <w:marRight w:val="0"/>
      <w:marTop w:val="0"/>
      <w:marBottom w:val="0"/>
      <w:divBdr>
        <w:top w:val="none" w:sz="0" w:space="0" w:color="auto"/>
        <w:left w:val="none" w:sz="0" w:space="0" w:color="auto"/>
        <w:bottom w:val="none" w:sz="0" w:space="0" w:color="auto"/>
        <w:right w:val="none" w:sz="0" w:space="0" w:color="auto"/>
      </w:divBdr>
    </w:div>
    <w:div w:id="1668634156">
      <w:bodyDiv w:val="1"/>
      <w:marLeft w:val="0"/>
      <w:marRight w:val="0"/>
      <w:marTop w:val="0"/>
      <w:marBottom w:val="0"/>
      <w:divBdr>
        <w:top w:val="none" w:sz="0" w:space="0" w:color="auto"/>
        <w:left w:val="none" w:sz="0" w:space="0" w:color="auto"/>
        <w:bottom w:val="none" w:sz="0" w:space="0" w:color="auto"/>
        <w:right w:val="none" w:sz="0" w:space="0" w:color="auto"/>
      </w:divBdr>
    </w:div>
    <w:div w:id="1668750437">
      <w:bodyDiv w:val="1"/>
      <w:marLeft w:val="0"/>
      <w:marRight w:val="0"/>
      <w:marTop w:val="0"/>
      <w:marBottom w:val="0"/>
      <w:divBdr>
        <w:top w:val="none" w:sz="0" w:space="0" w:color="auto"/>
        <w:left w:val="none" w:sz="0" w:space="0" w:color="auto"/>
        <w:bottom w:val="none" w:sz="0" w:space="0" w:color="auto"/>
        <w:right w:val="none" w:sz="0" w:space="0" w:color="auto"/>
      </w:divBdr>
    </w:div>
    <w:div w:id="1669017084">
      <w:bodyDiv w:val="1"/>
      <w:marLeft w:val="0"/>
      <w:marRight w:val="0"/>
      <w:marTop w:val="0"/>
      <w:marBottom w:val="0"/>
      <w:divBdr>
        <w:top w:val="none" w:sz="0" w:space="0" w:color="auto"/>
        <w:left w:val="none" w:sz="0" w:space="0" w:color="auto"/>
        <w:bottom w:val="none" w:sz="0" w:space="0" w:color="auto"/>
        <w:right w:val="none" w:sz="0" w:space="0" w:color="auto"/>
      </w:divBdr>
    </w:div>
    <w:div w:id="1669097536">
      <w:bodyDiv w:val="1"/>
      <w:marLeft w:val="0"/>
      <w:marRight w:val="0"/>
      <w:marTop w:val="0"/>
      <w:marBottom w:val="0"/>
      <w:divBdr>
        <w:top w:val="none" w:sz="0" w:space="0" w:color="auto"/>
        <w:left w:val="none" w:sz="0" w:space="0" w:color="auto"/>
        <w:bottom w:val="none" w:sz="0" w:space="0" w:color="auto"/>
        <w:right w:val="none" w:sz="0" w:space="0" w:color="auto"/>
      </w:divBdr>
    </w:div>
    <w:div w:id="1669137338">
      <w:bodyDiv w:val="1"/>
      <w:marLeft w:val="0"/>
      <w:marRight w:val="0"/>
      <w:marTop w:val="0"/>
      <w:marBottom w:val="0"/>
      <w:divBdr>
        <w:top w:val="none" w:sz="0" w:space="0" w:color="auto"/>
        <w:left w:val="none" w:sz="0" w:space="0" w:color="auto"/>
        <w:bottom w:val="none" w:sz="0" w:space="0" w:color="auto"/>
        <w:right w:val="none" w:sz="0" w:space="0" w:color="auto"/>
      </w:divBdr>
    </w:div>
    <w:div w:id="1669553694">
      <w:bodyDiv w:val="1"/>
      <w:marLeft w:val="0"/>
      <w:marRight w:val="0"/>
      <w:marTop w:val="0"/>
      <w:marBottom w:val="0"/>
      <w:divBdr>
        <w:top w:val="none" w:sz="0" w:space="0" w:color="auto"/>
        <w:left w:val="none" w:sz="0" w:space="0" w:color="auto"/>
        <w:bottom w:val="none" w:sz="0" w:space="0" w:color="auto"/>
        <w:right w:val="none" w:sz="0" w:space="0" w:color="auto"/>
      </w:divBdr>
    </w:div>
    <w:div w:id="1669627035">
      <w:bodyDiv w:val="1"/>
      <w:marLeft w:val="0"/>
      <w:marRight w:val="0"/>
      <w:marTop w:val="0"/>
      <w:marBottom w:val="0"/>
      <w:divBdr>
        <w:top w:val="none" w:sz="0" w:space="0" w:color="auto"/>
        <w:left w:val="none" w:sz="0" w:space="0" w:color="auto"/>
        <w:bottom w:val="none" w:sz="0" w:space="0" w:color="auto"/>
        <w:right w:val="none" w:sz="0" w:space="0" w:color="auto"/>
      </w:divBdr>
    </w:div>
    <w:div w:id="1669744450">
      <w:bodyDiv w:val="1"/>
      <w:marLeft w:val="0"/>
      <w:marRight w:val="0"/>
      <w:marTop w:val="0"/>
      <w:marBottom w:val="0"/>
      <w:divBdr>
        <w:top w:val="none" w:sz="0" w:space="0" w:color="auto"/>
        <w:left w:val="none" w:sz="0" w:space="0" w:color="auto"/>
        <w:bottom w:val="none" w:sz="0" w:space="0" w:color="auto"/>
        <w:right w:val="none" w:sz="0" w:space="0" w:color="auto"/>
      </w:divBdr>
    </w:div>
    <w:div w:id="1669750373">
      <w:bodyDiv w:val="1"/>
      <w:marLeft w:val="0"/>
      <w:marRight w:val="0"/>
      <w:marTop w:val="0"/>
      <w:marBottom w:val="0"/>
      <w:divBdr>
        <w:top w:val="none" w:sz="0" w:space="0" w:color="auto"/>
        <w:left w:val="none" w:sz="0" w:space="0" w:color="auto"/>
        <w:bottom w:val="none" w:sz="0" w:space="0" w:color="auto"/>
        <w:right w:val="none" w:sz="0" w:space="0" w:color="auto"/>
      </w:divBdr>
    </w:div>
    <w:div w:id="1669865083">
      <w:bodyDiv w:val="1"/>
      <w:marLeft w:val="0"/>
      <w:marRight w:val="0"/>
      <w:marTop w:val="0"/>
      <w:marBottom w:val="0"/>
      <w:divBdr>
        <w:top w:val="none" w:sz="0" w:space="0" w:color="auto"/>
        <w:left w:val="none" w:sz="0" w:space="0" w:color="auto"/>
        <w:bottom w:val="none" w:sz="0" w:space="0" w:color="auto"/>
        <w:right w:val="none" w:sz="0" w:space="0" w:color="auto"/>
      </w:divBdr>
    </w:div>
    <w:div w:id="1669988638">
      <w:bodyDiv w:val="1"/>
      <w:marLeft w:val="0"/>
      <w:marRight w:val="0"/>
      <w:marTop w:val="0"/>
      <w:marBottom w:val="0"/>
      <w:divBdr>
        <w:top w:val="none" w:sz="0" w:space="0" w:color="auto"/>
        <w:left w:val="none" w:sz="0" w:space="0" w:color="auto"/>
        <w:bottom w:val="none" w:sz="0" w:space="0" w:color="auto"/>
        <w:right w:val="none" w:sz="0" w:space="0" w:color="auto"/>
      </w:divBdr>
    </w:div>
    <w:div w:id="1670211833">
      <w:bodyDiv w:val="1"/>
      <w:marLeft w:val="0"/>
      <w:marRight w:val="0"/>
      <w:marTop w:val="0"/>
      <w:marBottom w:val="0"/>
      <w:divBdr>
        <w:top w:val="none" w:sz="0" w:space="0" w:color="auto"/>
        <w:left w:val="none" w:sz="0" w:space="0" w:color="auto"/>
        <w:bottom w:val="none" w:sz="0" w:space="0" w:color="auto"/>
        <w:right w:val="none" w:sz="0" w:space="0" w:color="auto"/>
      </w:divBdr>
    </w:div>
    <w:div w:id="1670327871">
      <w:bodyDiv w:val="1"/>
      <w:marLeft w:val="0"/>
      <w:marRight w:val="0"/>
      <w:marTop w:val="0"/>
      <w:marBottom w:val="0"/>
      <w:divBdr>
        <w:top w:val="none" w:sz="0" w:space="0" w:color="auto"/>
        <w:left w:val="none" w:sz="0" w:space="0" w:color="auto"/>
        <w:bottom w:val="none" w:sz="0" w:space="0" w:color="auto"/>
        <w:right w:val="none" w:sz="0" w:space="0" w:color="auto"/>
      </w:divBdr>
    </w:div>
    <w:div w:id="1670332369">
      <w:bodyDiv w:val="1"/>
      <w:marLeft w:val="0"/>
      <w:marRight w:val="0"/>
      <w:marTop w:val="0"/>
      <w:marBottom w:val="0"/>
      <w:divBdr>
        <w:top w:val="none" w:sz="0" w:space="0" w:color="auto"/>
        <w:left w:val="none" w:sz="0" w:space="0" w:color="auto"/>
        <w:bottom w:val="none" w:sz="0" w:space="0" w:color="auto"/>
        <w:right w:val="none" w:sz="0" w:space="0" w:color="auto"/>
      </w:divBdr>
    </w:div>
    <w:div w:id="1670524327">
      <w:bodyDiv w:val="1"/>
      <w:marLeft w:val="0"/>
      <w:marRight w:val="0"/>
      <w:marTop w:val="0"/>
      <w:marBottom w:val="0"/>
      <w:divBdr>
        <w:top w:val="none" w:sz="0" w:space="0" w:color="auto"/>
        <w:left w:val="none" w:sz="0" w:space="0" w:color="auto"/>
        <w:bottom w:val="none" w:sz="0" w:space="0" w:color="auto"/>
        <w:right w:val="none" w:sz="0" w:space="0" w:color="auto"/>
      </w:divBdr>
    </w:div>
    <w:div w:id="1670792369">
      <w:bodyDiv w:val="1"/>
      <w:marLeft w:val="0"/>
      <w:marRight w:val="0"/>
      <w:marTop w:val="0"/>
      <w:marBottom w:val="0"/>
      <w:divBdr>
        <w:top w:val="none" w:sz="0" w:space="0" w:color="auto"/>
        <w:left w:val="none" w:sz="0" w:space="0" w:color="auto"/>
        <w:bottom w:val="none" w:sz="0" w:space="0" w:color="auto"/>
        <w:right w:val="none" w:sz="0" w:space="0" w:color="auto"/>
      </w:divBdr>
    </w:div>
    <w:div w:id="1671368239">
      <w:bodyDiv w:val="1"/>
      <w:marLeft w:val="0"/>
      <w:marRight w:val="0"/>
      <w:marTop w:val="0"/>
      <w:marBottom w:val="0"/>
      <w:divBdr>
        <w:top w:val="none" w:sz="0" w:space="0" w:color="auto"/>
        <w:left w:val="none" w:sz="0" w:space="0" w:color="auto"/>
        <w:bottom w:val="none" w:sz="0" w:space="0" w:color="auto"/>
        <w:right w:val="none" w:sz="0" w:space="0" w:color="auto"/>
      </w:divBdr>
    </w:div>
    <w:div w:id="1671521087">
      <w:bodyDiv w:val="1"/>
      <w:marLeft w:val="0"/>
      <w:marRight w:val="0"/>
      <w:marTop w:val="0"/>
      <w:marBottom w:val="0"/>
      <w:divBdr>
        <w:top w:val="none" w:sz="0" w:space="0" w:color="auto"/>
        <w:left w:val="none" w:sz="0" w:space="0" w:color="auto"/>
        <w:bottom w:val="none" w:sz="0" w:space="0" w:color="auto"/>
        <w:right w:val="none" w:sz="0" w:space="0" w:color="auto"/>
      </w:divBdr>
    </w:div>
    <w:div w:id="1671563055">
      <w:bodyDiv w:val="1"/>
      <w:marLeft w:val="0"/>
      <w:marRight w:val="0"/>
      <w:marTop w:val="0"/>
      <w:marBottom w:val="0"/>
      <w:divBdr>
        <w:top w:val="none" w:sz="0" w:space="0" w:color="auto"/>
        <w:left w:val="none" w:sz="0" w:space="0" w:color="auto"/>
        <w:bottom w:val="none" w:sz="0" w:space="0" w:color="auto"/>
        <w:right w:val="none" w:sz="0" w:space="0" w:color="auto"/>
      </w:divBdr>
    </w:div>
    <w:div w:id="1671761106">
      <w:bodyDiv w:val="1"/>
      <w:marLeft w:val="0"/>
      <w:marRight w:val="0"/>
      <w:marTop w:val="0"/>
      <w:marBottom w:val="0"/>
      <w:divBdr>
        <w:top w:val="none" w:sz="0" w:space="0" w:color="auto"/>
        <w:left w:val="none" w:sz="0" w:space="0" w:color="auto"/>
        <w:bottom w:val="none" w:sz="0" w:space="0" w:color="auto"/>
        <w:right w:val="none" w:sz="0" w:space="0" w:color="auto"/>
      </w:divBdr>
    </w:div>
    <w:div w:id="1671834961">
      <w:bodyDiv w:val="1"/>
      <w:marLeft w:val="0"/>
      <w:marRight w:val="0"/>
      <w:marTop w:val="0"/>
      <w:marBottom w:val="0"/>
      <w:divBdr>
        <w:top w:val="none" w:sz="0" w:space="0" w:color="auto"/>
        <w:left w:val="none" w:sz="0" w:space="0" w:color="auto"/>
        <w:bottom w:val="none" w:sz="0" w:space="0" w:color="auto"/>
        <w:right w:val="none" w:sz="0" w:space="0" w:color="auto"/>
      </w:divBdr>
    </w:div>
    <w:div w:id="1672029615">
      <w:bodyDiv w:val="1"/>
      <w:marLeft w:val="0"/>
      <w:marRight w:val="0"/>
      <w:marTop w:val="0"/>
      <w:marBottom w:val="0"/>
      <w:divBdr>
        <w:top w:val="none" w:sz="0" w:space="0" w:color="auto"/>
        <w:left w:val="none" w:sz="0" w:space="0" w:color="auto"/>
        <w:bottom w:val="none" w:sz="0" w:space="0" w:color="auto"/>
        <w:right w:val="none" w:sz="0" w:space="0" w:color="auto"/>
      </w:divBdr>
    </w:div>
    <w:div w:id="1672366642">
      <w:bodyDiv w:val="1"/>
      <w:marLeft w:val="0"/>
      <w:marRight w:val="0"/>
      <w:marTop w:val="0"/>
      <w:marBottom w:val="0"/>
      <w:divBdr>
        <w:top w:val="none" w:sz="0" w:space="0" w:color="auto"/>
        <w:left w:val="none" w:sz="0" w:space="0" w:color="auto"/>
        <w:bottom w:val="none" w:sz="0" w:space="0" w:color="auto"/>
        <w:right w:val="none" w:sz="0" w:space="0" w:color="auto"/>
      </w:divBdr>
    </w:div>
    <w:div w:id="1672486561">
      <w:bodyDiv w:val="1"/>
      <w:marLeft w:val="0"/>
      <w:marRight w:val="0"/>
      <w:marTop w:val="0"/>
      <w:marBottom w:val="0"/>
      <w:divBdr>
        <w:top w:val="none" w:sz="0" w:space="0" w:color="auto"/>
        <w:left w:val="none" w:sz="0" w:space="0" w:color="auto"/>
        <w:bottom w:val="none" w:sz="0" w:space="0" w:color="auto"/>
        <w:right w:val="none" w:sz="0" w:space="0" w:color="auto"/>
      </w:divBdr>
    </w:div>
    <w:div w:id="1672563100">
      <w:bodyDiv w:val="1"/>
      <w:marLeft w:val="0"/>
      <w:marRight w:val="0"/>
      <w:marTop w:val="0"/>
      <w:marBottom w:val="0"/>
      <w:divBdr>
        <w:top w:val="none" w:sz="0" w:space="0" w:color="auto"/>
        <w:left w:val="none" w:sz="0" w:space="0" w:color="auto"/>
        <w:bottom w:val="none" w:sz="0" w:space="0" w:color="auto"/>
        <w:right w:val="none" w:sz="0" w:space="0" w:color="auto"/>
      </w:divBdr>
    </w:div>
    <w:div w:id="1673020298">
      <w:bodyDiv w:val="1"/>
      <w:marLeft w:val="0"/>
      <w:marRight w:val="0"/>
      <w:marTop w:val="0"/>
      <w:marBottom w:val="0"/>
      <w:divBdr>
        <w:top w:val="none" w:sz="0" w:space="0" w:color="auto"/>
        <w:left w:val="none" w:sz="0" w:space="0" w:color="auto"/>
        <w:bottom w:val="none" w:sz="0" w:space="0" w:color="auto"/>
        <w:right w:val="none" w:sz="0" w:space="0" w:color="auto"/>
      </w:divBdr>
    </w:div>
    <w:div w:id="1673027544">
      <w:bodyDiv w:val="1"/>
      <w:marLeft w:val="0"/>
      <w:marRight w:val="0"/>
      <w:marTop w:val="0"/>
      <w:marBottom w:val="0"/>
      <w:divBdr>
        <w:top w:val="none" w:sz="0" w:space="0" w:color="auto"/>
        <w:left w:val="none" w:sz="0" w:space="0" w:color="auto"/>
        <w:bottom w:val="none" w:sz="0" w:space="0" w:color="auto"/>
        <w:right w:val="none" w:sz="0" w:space="0" w:color="auto"/>
      </w:divBdr>
    </w:div>
    <w:div w:id="1673139016">
      <w:bodyDiv w:val="1"/>
      <w:marLeft w:val="0"/>
      <w:marRight w:val="0"/>
      <w:marTop w:val="0"/>
      <w:marBottom w:val="0"/>
      <w:divBdr>
        <w:top w:val="none" w:sz="0" w:space="0" w:color="auto"/>
        <w:left w:val="none" w:sz="0" w:space="0" w:color="auto"/>
        <w:bottom w:val="none" w:sz="0" w:space="0" w:color="auto"/>
        <w:right w:val="none" w:sz="0" w:space="0" w:color="auto"/>
      </w:divBdr>
    </w:div>
    <w:div w:id="1673218097">
      <w:bodyDiv w:val="1"/>
      <w:marLeft w:val="0"/>
      <w:marRight w:val="0"/>
      <w:marTop w:val="0"/>
      <w:marBottom w:val="0"/>
      <w:divBdr>
        <w:top w:val="none" w:sz="0" w:space="0" w:color="auto"/>
        <w:left w:val="none" w:sz="0" w:space="0" w:color="auto"/>
        <w:bottom w:val="none" w:sz="0" w:space="0" w:color="auto"/>
        <w:right w:val="none" w:sz="0" w:space="0" w:color="auto"/>
      </w:divBdr>
    </w:div>
    <w:div w:id="1673338707">
      <w:bodyDiv w:val="1"/>
      <w:marLeft w:val="0"/>
      <w:marRight w:val="0"/>
      <w:marTop w:val="0"/>
      <w:marBottom w:val="0"/>
      <w:divBdr>
        <w:top w:val="none" w:sz="0" w:space="0" w:color="auto"/>
        <w:left w:val="none" w:sz="0" w:space="0" w:color="auto"/>
        <w:bottom w:val="none" w:sz="0" w:space="0" w:color="auto"/>
        <w:right w:val="none" w:sz="0" w:space="0" w:color="auto"/>
      </w:divBdr>
    </w:div>
    <w:div w:id="1673484013">
      <w:bodyDiv w:val="1"/>
      <w:marLeft w:val="0"/>
      <w:marRight w:val="0"/>
      <w:marTop w:val="0"/>
      <w:marBottom w:val="0"/>
      <w:divBdr>
        <w:top w:val="none" w:sz="0" w:space="0" w:color="auto"/>
        <w:left w:val="none" w:sz="0" w:space="0" w:color="auto"/>
        <w:bottom w:val="none" w:sz="0" w:space="0" w:color="auto"/>
        <w:right w:val="none" w:sz="0" w:space="0" w:color="auto"/>
      </w:divBdr>
    </w:div>
    <w:div w:id="1673487586">
      <w:bodyDiv w:val="1"/>
      <w:marLeft w:val="0"/>
      <w:marRight w:val="0"/>
      <w:marTop w:val="0"/>
      <w:marBottom w:val="0"/>
      <w:divBdr>
        <w:top w:val="none" w:sz="0" w:space="0" w:color="auto"/>
        <w:left w:val="none" w:sz="0" w:space="0" w:color="auto"/>
        <w:bottom w:val="none" w:sz="0" w:space="0" w:color="auto"/>
        <w:right w:val="none" w:sz="0" w:space="0" w:color="auto"/>
      </w:divBdr>
    </w:div>
    <w:div w:id="1673869645">
      <w:bodyDiv w:val="1"/>
      <w:marLeft w:val="0"/>
      <w:marRight w:val="0"/>
      <w:marTop w:val="0"/>
      <w:marBottom w:val="0"/>
      <w:divBdr>
        <w:top w:val="none" w:sz="0" w:space="0" w:color="auto"/>
        <w:left w:val="none" w:sz="0" w:space="0" w:color="auto"/>
        <w:bottom w:val="none" w:sz="0" w:space="0" w:color="auto"/>
        <w:right w:val="none" w:sz="0" w:space="0" w:color="auto"/>
      </w:divBdr>
    </w:div>
    <w:div w:id="1674264740">
      <w:bodyDiv w:val="1"/>
      <w:marLeft w:val="0"/>
      <w:marRight w:val="0"/>
      <w:marTop w:val="0"/>
      <w:marBottom w:val="0"/>
      <w:divBdr>
        <w:top w:val="none" w:sz="0" w:space="0" w:color="auto"/>
        <w:left w:val="none" w:sz="0" w:space="0" w:color="auto"/>
        <w:bottom w:val="none" w:sz="0" w:space="0" w:color="auto"/>
        <w:right w:val="none" w:sz="0" w:space="0" w:color="auto"/>
      </w:divBdr>
    </w:div>
    <w:div w:id="1674331066">
      <w:bodyDiv w:val="1"/>
      <w:marLeft w:val="0"/>
      <w:marRight w:val="0"/>
      <w:marTop w:val="0"/>
      <w:marBottom w:val="0"/>
      <w:divBdr>
        <w:top w:val="none" w:sz="0" w:space="0" w:color="auto"/>
        <w:left w:val="none" w:sz="0" w:space="0" w:color="auto"/>
        <w:bottom w:val="none" w:sz="0" w:space="0" w:color="auto"/>
        <w:right w:val="none" w:sz="0" w:space="0" w:color="auto"/>
      </w:divBdr>
    </w:div>
    <w:div w:id="1674337170">
      <w:bodyDiv w:val="1"/>
      <w:marLeft w:val="0"/>
      <w:marRight w:val="0"/>
      <w:marTop w:val="0"/>
      <w:marBottom w:val="0"/>
      <w:divBdr>
        <w:top w:val="none" w:sz="0" w:space="0" w:color="auto"/>
        <w:left w:val="none" w:sz="0" w:space="0" w:color="auto"/>
        <w:bottom w:val="none" w:sz="0" w:space="0" w:color="auto"/>
        <w:right w:val="none" w:sz="0" w:space="0" w:color="auto"/>
      </w:divBdr>
    </w:div>
    <w:div w:id="1674599772">
      <w:bodyDiv w:val="1"/>
      <w:marLeft w:val="0"/>
      <w:marRight w:val="0"/>
      <w:marTop w:val="0"/>
      <w:marBottom w:val="0"/>
      <w:divBdr>
        <w:top w:val="none" w:sz="0" w:space="0" w:color="auto"/>
        <w:left w:val="none" w:sz="0" w:space="0" w:color="auto"/>
        <w:bottom w:val="none" w:sz="0" w:space="0" w:color="auto"/>
        <w:right w:val="none" w:sz="0" w:space="0" w:color="auto"/>
      </w:divBdr>
    </w:div>
    <w:div w:id="1674795705">
      <w:bodyDiv w:val="1"/>
      <w:marLeft w:val="0"/>
      <w:marRight w:val="0"/>
      <w:marTop w:val="0"/>
      <w:marBottom w:val="0"/>
      <w:divBdr>
        <w:top w:val="none" w:sz="0" w:space="0" w:color="auto"/>
        <w:left w:val="none" w:sz="0" w:space="0" w:color="auto"/>
        <w:bottom w:val="none" w:sz="0" w:space="0" w:color="auto"/>
        <w:right w:val="none" w:sz="0" w:space="0" w:color="auto"/>
      </w:divBdr>
    </w:div>
    <w:div w:id="1674798981">
      <w:bodyDiv w:val="1"/>
      <w:marLeft w:val="0"/>
      <w:marRight w:val="0"/>
      <w:marTop w:val="0"/>
      <w:marBottom w:val="0"/>
      <w:divBdr>
        <w:top w:val="none" w:sz="0" w:space="0" w:color="auto"/>
        <w:left w:val="none" w:sz="0" w:space="0" w:color="auto"/>
        <w:bottom w:val="none" w:sz="0" w:space="0" w:color="auto"/>
        <w:right w:val="none" w:sz="0" w:space="0" w:color="auto"/>
      </w:divBdr>
    </w:div>
    <w:div w:id="1674993649">
      <w:bodyDiv w:val="1"/>
      <w:marLeft w:val="0"/>
      <w:marRight w:val="0"/>
      <w:marTop w:val="0"/>
      <w:marBottom w:val="0"/>
      <w:divBdr>
        <w:top w:val="none" w:sz="0" w:space="0" w:color="auto"/>
        <w:left w:val="none" w:sz="0" w:space="0" w:color="auto"/>
        <w:bottom w:val="none" w:sz="0" w:space="0" w:color="auto"/>
        <w:right w:val="none" w:sz="0" w:space="0" w:color="auto"/>
      </w:divBdr>
    </w:div>
    <w:div w:id="1675183675">
      <w:bodyDiv w:val="1"/>
      <w:marLeft w:val="0"/>
      <w:marRight w:val="0"/>
      <w:marTop w:val="0"/>
      <w:marBottom w:val="0"/>
      <w:divBdr>
        <w:top w:val="none" w:sz="0" w:space="0" w:color="auto"/>
        <w:left w:val="none" w:sz="0" w:space="0" w:color="auto"/>
        <w:bottom w:val="none" w:sz="0" w:space="0" w:color="auto"/>
        <w:right w:val="none" w:sz="0" w:space="0" w:color="auto"/>
      </w:divBdr>
    </w:div>
    <w:div w:id="1675305875">
      <w:bodyDiv w:val="1"/>
      <w:marLeft w:val="0"/>
      <w:marRight w:val="0"/>
      <w:marTop w:val="0"/>
      <w:marBottom w:val="0"/>
      <w:divBdr>
        <w:top w:val="none" w:sz="0" w:space="0" w:color="auto"/>
        <w:left w:val="none" w:sz="0" w:space="0" w:color="auto"/>
        <w:bottom w:val="none" w:sz="0" w:space="0" w:color="auto"/>
        <w:right w:val="none" w:sz="0" w:space="0" w:color="auto"/>
      </w:divBdr>
    </w:div>
    <w:div w:id="1675646824">
      <w:bodyDiv w:val="1"/>
      <w:marLeft w:val="0"/>
      <w:marRight w:val="0"/>
      <w:marTop w:val="0"/>
      <w:marBottom w:val="0"/>
      <w:divBdr>
        <w:top w:val="none" w:sz="0" w:space="0" w:color="auto"/>
        <w:left w:val="none" w:sz="0" w:space="0" w:color="auto"/>
        <w:bottom w:val="none" w:sz="0" w:space="0" w:color="auto"/>
        <w:right w:val="none" w:sz="0" w:space="0" w:color="auto"/>
      </w:divBdr>
    </w:div>
    <w:div w:id="1675646913">
      <w:bodyDiv w:val="1"/>
      <w:marLeft w:val="0"/>
      <w:marRight w:val="0"/>
      <w:marTop w:val="0"/>
      <w:marBottom w:val="0"/>
      <w:divBdr>
        <w:top w:val="none" w:sz="0" w:space="0" w:color="auto"/>
        <w:left w:val="none" w:sz="0" w:space="0" w:color="auto"/>
        <w:bottom w:val="none" w:sz="0" w:space="0" w:color="auto"/>
        <w:right w:val="none" w:sz="0" w:space="0" w:color="auto"/>
      </w:divBdr>
    </w:div>
    <w:div w:id="1675690536">
      <w:bodyDiv w:val="1"/>
      <w:marLeft w:val="0"/>
      <w:marRight w:val="0"/>
      <w:marTop w:val="0"/>
      <w:marBottom w:val="0"/>
      <w:divBdr>
        <w:top w:val="none" w:sz="0" w:space="0" w:color="auto"/>
        <w:left w:val="none" w:sz="0" w:space="0" w:color="auto"/>
        <w:bottom w:val="none" w:sz="0" w:space="0" w:color="auto"/>
        <w:right w:val="none" w:sz="0" w:space="0" w:color="auto"/>
      </w:divBdr>
    </w:div>
    <w:div w:id="1675721005">
      <w:bodyDiv w:val="1"/>
      <w:marLeft w:val="0"/>
      <w:marRight w:val="0"/>
      <w:marTop w:val="0"/>
      <w:marBottom w:val="0"/>
      <w:divBdr>
        <w:top w:val="none" w:sz="0" w:space="0" w:color="auto"/>
        <w:left w:val="none" w:sz="0" w:space="0" w:color="auto"/>
        <w:bottom w:val="none" w:sz="0" w:space="0" w:color="auto"/>
        <w:right w:val="none" w:sz="0" w:space="0" w:color="auto"/>
      </w:divBdr>
    </w:div>
    <w:div w:id="1675760153">
      <w:bodyDiv w:val="1"/>
      <w:marLeft w:val="0"/>
      <w:marRight w:val="0"/>
      <w:marTop w:val="0"/>
      <w:marBottom w:val="0"/>
      <w:divBdr>
        <w:top w:val="none" w:sz="0" w:space="0" w:color="auto"/>
        <w:left w:val="none" w:sz="0" w:space="0" w:color="auto"/>
        <w:bottom w:val="none" w:sz="0" w:space="0" w:color="auto"/>
        <w:right w:val="none" w:sz="0" w:space="0" w:color="auto"/>
      </w:divBdr>
    </w:div>
    <w:div w:id="1676028167">
      <w:bodyDiv w:val="1"/>
      <w:marLeft w:val="0"/>
      <w:marRight w:val="0"/>
      <w:marTop w:val="0"/>
      <w:marBottom w:val="0"/>
      <w:divBdr>
        <w:top w:val="none" w:sz="0" w:space="0" w:color="auto"/>
        <w:left w:val="none" w:sz="0" w:space="0" w:color="auto"/>
        <w:bottom w:val="none" w:sz="0" w:space="0" w:color="auto"/>
        <w:right w:val="none" w:sz="0" w:space="0" w:color="auto"/>
      </w:divBdr>
    </w:div>
    <w:div w:id="1676416513">
      <w:bodyDiv w:val="1"/>
      <w:marLeft w:val="0"/>
      <w:marRight w:val="0"/>
      <w:marTop w:val="0"/>
      <w:marBottom w:val="0"/>
      <w:divBdr>
        <w:top w:val="none" w:sz="0" w:space="0" w:color="auto"/>
        <w:left w:val="none" w:sz="0" w:space="0" w:color="auto"/>
        <w:bottom w:val="none" w:sz="0" w:space="0" w:color="auto"/>
        <w:right w:val="none" w:sz="0" w:space="0" w:color="auto"/>
      </w:divBdr>
    </w:div>
    <w:div w:id="1676569206">
      <w:bodyDiv w:val="1"/>
      <w:marLeft w:val="0"/>
      <w:marRight w:val="0"/>
      <w:marTop w:val="0"/>
      <w:marBottom w:val="0"/>
      <w:divBdr>
        <w:top w:val="none" w:sz="0" w:space="0" w:color="auto"/>
        <w:left w:val="none" w:sz="0" w:space="0" w:color="auto"/>
        <w:bottom w:val="none" w:sz="0" w:space="0" w:color="auto"/>
        <w:right w:val="none" w:sz="0" w:space="0" w:color="auto"/>
      </w:divBdr>
    </w:div>
    <w:div w:id="1676809830">
      <w:bodyDiv w:val="1"/>
      <w:marLeft w:val="0"/>
      <w:marRight w:val="0"/>
      <w:marTop w:val="0"/>
      <w:marBottom w:val="0"/>
      <w:divBdr>
        <w:top w:val="none" w:sz="0" w:space="0" w:color="auto"/>
        <w:left w:val="none" w:sz="0" w:space="0" w:color="auto"/>
        <w:bottom w:val="none" w:sz="0" w:space="0" w:color="auto"/>
        <w:right w:val="none" w:sz="0" w:space="0" w:color="auto"/>
      </w:divBdr>
    </w:div>
    <w:div w:id="1677224585">
      <w:bodyDiv w:val="1"/>
      <w:marLeft w:val="0"/>
      <w:marRight w:val="0"/>
      <w:marTop w:val="0"/>
      <w:marBottom w:val="0"/>
      <w:divBdr>
        <w:top w:val="none" w:sz="0" w:space="0" w:color="auto"/>
        <w:left w:val="none" w:sz="0" w:space="0" w:color="auto"/>
        <w:bottom w:val="none" w:sz="0" w:space="0" w:color="auto"/>
        <w:right w:val="none" w:sz="0" w:space="0" w:color="auto"/>
      </w:divBdr>
    </w:div>
    <w:div w:id="1677229033">
      <w:bodyDiv w:val="1"/>
      <w:marLeft w:val="0"/>
      <w:marRight w:val="0"/>
      <w:marTop w:val="0"/>
      <w:marBottom w:val="0"/>
      <w:divBdr>
        <w:top w:val="none" w:sz="0" w:space="0" w:color="auto"/>
        <w:left w:val="none" w:sz="0" w:space="0" w:color="auto"/>
        <w:bottom w:val="none" w:sz="0" w:space="0" w:color="auto"/>
        <w:right w:val="none" w:sz="0" w:space="0" w:color="auto"/>
      </w:divBdr>
    </w:div>
    <w:div w:id="1677727598">
      <w:bodyDiv w:val="1"/>
      <w:marLeft w:val="0"/>
      <w:marRight w:val="0"/>
      <w:marTop w:val="0"/>
      <w:marBottom w:val="0"/>
      <w:divBdr>
        <w:top w:val="none" w:sz="0" w:space="0" w:color="auto"/>
        <w:left w:val="none" w:sz="0" w:space="0" w:color="auto"/>
        <w:bottom w:val="none" w:sz="0" w:space="0" w:color="auto"/>
        <w:right w:val="none" w:sz="0" w:space="0" w:color="auto"/>
      </w:divBdr>
    </w:div>
    <w:div w:id="1677926107">
      <w:bodyDiv w:val="1"/>
      <w:marLeft w:val="0"/>
      <w:marRight w:val="0"/>
      <w:marTop w:val="0"/>
      <w:marBottom w:val="0"/>
      <w:divBdr>
        <w:top w:val="none" w:sz="0" w:space="0" w:color="auto"/>
        <w:left w:val="none" w:sz="0" w:space="0" w:color="auto"/>
        <w:bottom w:val="none" w:sz="0" w:space="0" w:color="auto"/>
        <w:right w:val="none" w:sz="0" w:space="0" w:color="auto"/>
      </w:divBdr>
    </w:div>
    <w:div w:id="1678532205">
      <w:bodyDiv w:val="1"/>
      <w:marLeft w:val="0"/>
      <w:marRight w:val="0"/>
      <w:marTop w:val="0"/>
      <w:marBottom w:val="0"/>
      <w:divBdr>
        <w:top w:val="none" w:sz="0" w:space="0" w:color="auto"/>
        <w:left w:val="none" w:sz="0" w:space="0" w:color="auto"/>
        <w:bottom w:val="none" w:sz="0" w:space="0" w:color="auto"/>
        <w:right w:val="none" w:sz="0" w:space="0" w:color="auto"/>
      </w:divBdr>
    </w:div>
    <w:div w:id="1678657522">
      <w:bodyDiv w:val="1"/>
      <w:marLeft w:val="0"/>
      <w:marRight w:val="0"/>
      <w:marTop w:val="0"/>
      <w:marBottom w:val="0"/>
      <w:divBdr>
        <w:top w:val="none" w:sz="0" w:space="0" w:color="auto"/>
        <w:left w:val="none" w:sz="0" w:space="0" w:color="auto"/>
        <w:bottom w:val="none" w:sz="0" w:space="0" w:color="auto"/>
        <w:right w:val="none" w:sz="0" w:space="0" w:color="auto"/>
      </w:divBdr>
    </w:div>
    <w:div w:id="1678727077">
      <w:bodyDiv w:val="1"/>
      <w:marLeft w:val="0"/>
      <w:marRight w:val="0"/>
      <w:marTop w:val="0"/>
      <w:marBottom w:val="0"/>
      <w:divBdr>
        <w:top w:val="none" w:sz="0" w:space="0" w:color="auto"/>
        <w:left w:val="none" w:sz="0" w:space="0" w:color="auto"/>
        <w:bottom w:val="none" w:sz="0" w:space="0" w:color="auto"/>
        <w:right w:val="none" w:sz="0" w:space="0" w:color="auto"/>
      </w:divBdr>
    </w:div>
    <w:div w:id="1678727673">
      <w:bodyDiv w:val="1"/>
      <w:marLeft w:val="0"/>
      <w:marRight w:val="0"/>
      <w:marTop w:val="0"/>
      <w:marBottom w:val="0"/>
      <w:divBdr>
        <w:top w:val="none" w:sz="0" w:space="0" w:color="auto"/>
        <w:left w:val="none" w:sz="0" w:space="0" w:color="auto"/>
        <w:bottom w:val="none" w:sz="0" w:space="0" w:color="auto"/>
        <w:right w:val="none" w:sz="0" w:space="0" w:color="auto"/>
      </w:divBdr>
    </w:div>
    <w:div w:id="1678801025">
      <w:bodyDiv w:val="1"/>
      <w:marLeft w:val="0"/>
      <w:marRight w:val="0"/>
      <w:marTop w:val="0"/>
      <w:marBottom w:val="0"/>
      <w:divBdr>
        <w:top w:val="none" w:sz="0" w:space="0" w:color="auto"/>
        <w:left w:val="none" w:sz="0" w:space="0" w:color="auto"/>
        <w:bottom w:val="none" w:sz="0" w:space="0" w:color="auto"/>
        <w:right w:val="none" w:sz="0" w:space="0" w:color="auto"/>
      </w:divBdr>
    </w:div>
    <w:div w:id="1679380658">
      <w:bodyDiv w:val="1"/>
      <w:marLeft w:val="0"/>
      <w:marRight w:val="0"/>
      <w:marTop w:val="0"/>
      <w:marBottom w:val="0"/>
      <w:divBdr>
        <w:top w:val="none" w:sz="0" w:space="0" w:color="auto"/>
        <w:left w:val="none" w:sz="0" w:space="0" w:color="auto"/>
        <w:bottom w:val="none" w:sz="0" w:space="0" w:color="auto"/>
        <w:right w:val="none" w:sz="0" w:space="0" w:color="auto"/>
      </w:divBdr>
    </w:div>
    <w:div w:id="1679623837">
      <w:bodyDiv w:val="1"/>
      <w:marLeft w:val="0"/>
      <w:marRight w:val="0"/>
      <w:marTop w:val="0"/>
      <w:marBottom w:val="0"/>
      <w:divBdr>
        <w:top w:val="none" w:sz="0" w:space="0" w:color="auto"/>
        <w:left w:val="none" w:sz="0" w:space="0" w:color="auto"/>
        <w:bottom w:val="none" w:sz="0" w:space="0" w:color="auto"/>
        <w:right w:val="none" w:sz="0" w:space="0" w:color="auto"/>
      </w:divBdr>
    </w:div>
    <w:div w:id="1679651522">
      <w:bodyDiv w:val="1"/>
      <w:marLeft w:val="0"/>
      <w:marRight w:val="0"/>
      <w:marTop w:val="0"/>
      <w:marBottom w:val="0"/>
      <w:divBdr>
        <w:top w:val="none" w:sz="0" w:space="0" w:color="auto"/>
        <w:left w:val="none" w:sz="0" w:space="0" w:color="auto"/>
        <w:bottom w:val="none" w:sz="0" w:space="0" w:color="auto"/>
        <w:right w:val="none" w:sz="0" w:space="0" w:color="auto"/>
      </w:divBdr>
    </w:div>
    <w:div w:id="1679651593">
      <w:bodyDiv w:val="1"/>
      <w:marLeft w:val="0"/>
      <w:marRight w:val="0"/>
      <w:marTop w:val="0"/>
      <w:marBottom w:val="0"/>
      <w:divBdr>
        <w:top w:val="none" w:sz="0" w:space="0" w:color="auto"/>
        <w:left w:val="none" w:sz="0" w:space="0" w:color="auto"/>
        <w:bottom w:val="none" w:sz="0" w:space="0" w:color="auto"/>
        <w:right w:val="none" w:sz="0" w:space="0" w:color="auto"/>
      </w:divBdr>
    </w:div>
    <w:div w:id="1680154855">
      <w:bodyDiv w:val="1"/>
      <w:marLeft w:val="0"/>
      <w:marRight w:val="0"/>
      <w:marTop w:val="0"/>
      <w:marBottom w:val="0"/>
      <w:divBdr>
        <w:top w:val="none" w:sz="0" w:space="0" w:color="auto"/>
        <w:left w:val="none" w:sz="0" w:space="0" w:color="auto"/>
        <w:bottom w:val="none" w:sz="0" w:space="0" w:color="auto"/>
        <w:right w:val="none" w:sz="0" w:space="0" w:color="auto"/>
      </w:divBdr>
    </w:div>
    <w:div w:id="1680162442">
      <w:bodyDiv w:val="1"/>
      <w:marLeft w:val="0"/>
      <w:marRight w:val="0"/>
      <w:marTop w:val="0"/>
      <w:marBottom w:val="0"/>
      <w:divBdr>
        <w:top w:val="none" w:sz="0" w:space="0" w:color="auto"/>
        <w:left w:val="none" w:sz="0" w:space="0" w:color="auto"/>
        <w:bottom w:val="none" w:sz="0" w:space="0" w:color="auto"/>
        <w:right w:val="none" w:sz="0" w:space="0" w:color="auto"/>
      </w:divBdr>
    </w:div>
    <w:div w:id="1680739372">
      <w:bodyDiv w:val="1"/>
      <w:marLeft w:val="0"/>
      <w:marRight w:val="0"/>
      <w:marTop w:val="0"/>
      <w:marBottom w:val="0"/>
      <w:divBdr>
        <w:top w:val="none" w:sz="0" w:space="0" w:color="auto"/>
        <w:left w:val="none" w:sz="0" w:space="0" w:color="auto"/>
        <w:bottom w:val="none" w:sz="0" w:space="0" w:color="auto"/>
        <w:right w:val="none" w:sz="0" w:space="0" w:color="auto"/>
      </w:divBdr>
    </w:div>
    <w:div w:id="1680739928">
      <w:bodyDiv w:val="1"/>
      <w:marLeft w:val="0"/>
      <w:marRight w:val="0"/>
      <w:marTop w:val="0"/>
      <w:marBottom w:val="0"/>
      <w:divBdr>
        <w:top w:val="none" w:sz="0" w:space="0" w:color="auto"/>
        <w:left w:val="none" w:sz="0" w:space="0" w:color="auto"/>
        <w:bottom w:val="none" w:sz="0" w:space="0" w:color="auto"/>
        <w:right w:val="none" w:sz="0" w:space="0" w:color="auto"/>
      </w:divBdr>
    </w:div>
    <w:div w:id="1680740386">
      <w:bodyDiv w:val="1"/>
      <w:marLeft w:val="0"/>
      <w:marRight w:val="0"/>
      <w:marTop w:val="0"/>
      <w:marBottom w:val="0"/>
      <w:divBdr>
        <w:top w:val="none" w:sz="0" w:space="0" w:color="auto"/>
        <w:left w:val="none" w:sz="0" w:space="0" w:color="auto"/>
        <w:bottom w:val="none" w:sz="0" w:space="0" w:color="auto"/>
        <w:right w:val="none" w:sz="0" w:space="0" w:color="auto"/>
      </w:divBdr>
    </w:div>
    <w:div w:id="1680809111">
      <w:bodyDiv w:val="1"/>
      <w:marLeft w:val="0"/>
      <w:marRight w:val="0"/>
      <w:marTop w:val="0"/>
      <w:marBottom w:val="0"/>
      <w:divBdr>
        <w:top w:val="none" w:sz="0" w:space="0" w:color="auto"/>
        <w:left w:val="none" w:sz="0" w:space="0" w:color="auto"/>
        <w:bottom w:val="none" w:sz="0" w:space="0" w:color="auto"/>
        <w:right w:val="none" w:sz="0" w:space="0" w:color="auto"/>
      </w:divBdr>
    </w:div>
    <w:div w:id="1680887767">
      <w:bodyDiv w:val="1"/>
      <w:marLeft w:val="0"/>
      <w:marRight w:val="0"/>
      <w:marTop w:val="0"/>
      <w:marBottom w:val="0"/>
      <w:divBdr>
        <w:top w:val="none" w:sz="0" w:space="0" w:color="auto"/>
        <w:left w:val="none" w:sz="0" w:space="0" w:color="auto"/>
        <w:bottom w:val="none" w:sz="0" w:space="0" w:color="auto"/>
        <w:right w:val="none" w:sz="0" w:space="0" w:color="auto"/>
      </w:divBdr>
    </w:div>
    <w:div w:id="1681077276">
      <w:bodyDiv w:val="1"/>
      <w:marLeft w:val="0"/>
      <w:marRight w:val="0"/>
      <w:marTop w:val="0"/>
      <w:marBottom w:val="0"/>
      <w:divBdr>
        <w:top w:val="none" w:sz="0" w:space="0" w:color="auto"/>
        <w:left w:val="none" w:sz="0" w:space="0" w:color="auto"/>
        <w:bottom w:val="none" w:sz="0" w:space="0" w:color="auto"/>
        <w:right w:val="none" w:sz="0" w:space="0" w:color="auto"/>
      </w:divBdr>
    </w:div>
    <w:div w:id="1681272538">
      <w:bodyDiv w:val="1"/>
      <w:marLeft w:val="0"/>
      <w:marRight w:val="0"/>
      <w:marTop w:val="0"/>
      <w:marBottom w:val="0"/>
      <w:divBdr>
        <w:top w:val="none" w:sz="0" w:space="0" w:color="auto"/>
        <w:left w:val="none" w:sz="0" w:space="0" w:color="auto"/>
        <w:bottom w:val="none" w:sz="0" w:space="0" w:color="auto"/>
        <w:right w:val="none" w:sz="0" w:space="0" w:color="auto"/>
      </w:divBdr>
    </w:div>
    <w:div w:id="1681353632">
      <w:bodyDiv w:val="1"/>
      <w:marLeft w:val="0"/>
      <w:marRight w:val="0"/>
      <w:marTop w:val="0"/>
      <w:marBottom w:val="0"/>
      <w:divBdr>
        <w:top w:val="none" w:sz="0" w:space="0" w:color="auto"/>
        <w:left w:val="none" w:sz="0" w:space="0" w:color="auto"/>
        <w:bottom w:val="none" w:sz="0" w:space="0" w:color="auto"/>
        <w:right w:val="none" w:sz="0" w:space="0" w:color="auto"/>
      </w:divBdr>
    </w:div>
    <w:div w:id="1681395332">
      <w:bodyDiv w:val="1"/>
      <w:marLeft w:val="0"/>
      <w:marRight w:val="0"/>
      <w:marTop w:val="0"/>
      <w:marBottom w:val="0"/>
      <w:divBdr>
        <w:top w:val="none" w:sz="0" w:space="0" w:color="auto"/>
        <w:left w:val="none" w:sz="0" w:space="0" w:color="auto"/>
        <w:bottom w:val="none" w:sz="0" w:space="0" w:color="auto"/>
        <w:right w:val="none" w:sz="0" w:space="0" w:color="auto"/>
      </w:divBdr>
    </w:div>
    <w:div w:id="1681424122">
      <w:bodyDiv w:val="1"/>
      <w:marLeft w:val="0"/>
      <w:marRight w:val="0"/>
      <w:marTop w:val="0"/>
      <w:marBottom w:val="0"/>
      <w:divBdr>
        <w:top w:val="none" w:sz="0" w:space="0" w:color="auto"/>
        <w:left w:val="none" w:sz="0" w:space="0" w:color="auto"/>
        <w:bottom w:val="none" w:sz="0" w:space="0" w:color="auto"/>
        <w:right w:val="none" w:sz="0" w:space="0" w:color="auto"/>
      </w:divBdr>
    </w:div>
    <w:div w:id="1681659678">
      <w:bodyDiv w:val="1"/>
      <w:marLeft w:val="0"/>
      <w:marRight w:val="0"/>
      <w:marTop w:val="0"/>
      <w:marBottom w:val="0"/>
      <w:divBdr>
        <w:top w:val="none" w:sz="0" w:space="0" w:color="auto"/>
        <w:left w:val="none" w:sz="0" w:space="0" w:color="auto"/>
        <w:bottom w:val="none" w:sz="0" w:space="0" w:color="auto"/>
        <w:right w:val="none" w:sz="0" w:space="0" w:color="auto"/>
      </w:divBdr>
    </w:div>
    <w:div w:id="1681807568">
      <w:bodyDiv w:val="1"/>
      <w:marLeft w:val="0"/>
      <w:marRight w:val="0"/>
      <w:marTop w:val="0"/>
      <w:marBottom w:val="0"/>
      <w:divBdr>
        <w:top w:val="none" w:sz="0" w:space="0" w:color="auto"/>
        <w:left w:val="none" w:sz="0" w:space="0" w:color="auto"/>
        <w:bottom w:val="none" w:sz="0" w:space="0" w:color="auto"/>
        <w:right w:val="none" w:sz="0" w:space="0" w:color="auto"/>
      </w:divBdr>
    </w:div>
    <w:div w:id="1681855185">
      <w:bodyDiv w:val="1"/>
      <w:marLeft w:val="0"/>
      <w:marRight w:val="0"/>
      <w:marTop w:val="0"/>
      <w:marBottom w:val="0"/>
      <w:divBdr>
        <w:top w:val="none" w:sz="0" w:space="0" w:color="auto"/>
        <w:left w:val="none" w:sz="0" w:space="0" w:color="auto"/>
        <w:bottom w:val="none" w:sz="0" w:space="0" w:color="auto"/>
        <w:right w:val="none" w:sz="0" w:space="0" w:color="auto"/>
      </w:divBdr>
    </w:div>
    <w:div w:id="1682586329">
      <w:bodyDiv w:val="1"/>
      <w:marLeft w:val="0"/>
      <w:marRight w:val="0"/>
      <w:marTop w:val="0"/>
      <w:marBottom w:val="0"/>
      <w:divBdr>
        <w:top w:val="none" w:sz="0" w:space="0" w:color="auto"/>
        <w:left w:val="none" w:sz="0" w:space="0" w:color="auto"/>
        <w:bottom w:val="none" w:sz="0" w:space="0" w:color="auto"/>
        <w:right w:val="none" w:sz="0" w:space="0" w:color="auto"/>
      </w:divBdr>
    </w:div>
    <w:div w:id="1682587334">
      <w:bodyDiv w:val="1"/>
      <w:marLeft w:val="0"/>
      <w:marRight w:val="0"/>
      <w:marTop w:val="0"/>
      <w:marBottom w:val="0"/>
      <w:divBdr>
        <w:top w:val="none" w:sz="0" w:space="0" w:color="auto"/>
        <w:left w:val="none" w:sz="0" w:space="0" w:color="auto"/>
        <w:bottom w:val="none" w:sz="0" w:space="0" w:color="auto"/>
        <w:right w:val="none" w:sz="0" w:space="0" w:color="auto"/>
      </w:divBdr>
    </w:div>
    <w:div w:id="1683193767">
      <w:bodyDiv w:val="1"/>
      <w:marLeft w:val="0"/>
      <w:marRight w:val="0"/>
      <w:marTop w:val="0"/>
      <w:marBottom w:val="0"/>
      <w:divBdr>
        <w:top w:val="none" w:sz="0" w:space="0" w:color="auto"/>
        <w:left w:val="none" w:sz="0" w:space="0" w:color="auto"/>
        <w:bottom w:val="none" w:sz="0" w:space="0" w:color="auto"/>
        <w:right w:val="none" w:sz="0" w:space="0" w:color="auto"/>
      </w:divBdr>
    </w:div>
    <w:div w:id="1683431128">
      <w:bodyDiv w:val="1"/>
      <w:marLeft w:val="0"/>
      <w:marRight w:val="0"/>
      <w:marTop w:val="0"/>
      <w:marBottom w:val="0"/>
      <w:divBdr>
        <w:top w:val="none" w:sz="0" w:space="0" w:color="auto"/>
        <w:left w:val="none" w:sz="0" w:space="0" w:color="auto"/>
        <w:bottom w:val="none" w:sz="0" w:space="0" w:color="auto"/>
        <w:right w:val="none" w:sz="0" w:space="0" w:color="auto"/>
      </w:divBdr>
    </w:div>
    <w:div w:id="1683433547">
      <w:bodyDiv w:val="1"/>
      <w:marLeft w:val="0"/>
      <w:marRight w:val="0"/>
      <w:marTop w:val="0"/>
      <w:marBottom w:val="0"/>
      <w:divBdr>
        <w:top w:val="none" w:sz="0" w:space="0" w:color="auto"/>
        <w:left w:val="none" w:sz="0" w:space="0" w:color="auto"/>
        <w:bottom w:val="none" w:sz="0" w:space="0" w:color="auto"/>
        <w:right w:val="none" w:sz="0" w:space="0" w:color="auto"/>
      </w:divBdr>
    </w:div>
    <w:div w:id="1683512760">
      <w:bodyDiv w:val="1"/>
      <w:marLeft w:val="0"/>
      <w:marRight w:val="0"/>
      <w:marTop w:val="0"/>
      <w:marBottom w:val="0"/>
      <w:divBdr>
        <w:top w:val="none" w:sz="0" w:space="0" w:color="auto"/>
        <w:left w:val="none" w:sz="0" w:space="0" w:color="auto"/>
        <w:bottom w:val="none" w:sz="0" w:space="0" w:color="auto"/>
        <w:right w:val="none" w:sz="0" w:space="0" w:color="auto"/>
      </w:divBdr>
    </w:div>
    <w:div w:id="1683629173">
      <w:bodyDiv w:val="1"/>
      <w:marLeft w:val="0"/>
      <w:marRight w:val="0"/>
      <w:marTop w:val="0"/>
      <w:marBottom w:val="0"/>
      <w:divBdr>
        <w:top w:val="none" w:sz="0" w:space="0" w:color="auto"/>
        <w:left w:val="none" w:sz="0" w:space="0" w:color="auto"/>
        <w:bottom w:val="none" w:sz="0" w:space="0" w:color="auto"/>
        <w:right w:val="none" w:sz="0" w:space="0" w:color="auto"/>
      </w:divBdr>
    </w:div>
    <w:div w:id="1683777566">
      <w:bodyDiv w:val="1"/>
      <w:marLeft w:val="0"/>
      <w:marRight w:val="0"/>
      <w:marTop w:val="0"/>
      <w:marBottom w:val="0"/>
      <w:divBdr>
        <w:top w:val="none" w:sz="0" w:space="0" w:color="auto"/>
        <w:left w:val="none" w:sz="0" w:space="0" w:color="auto"/>
        <w:bottom w:val="none" w:sz="0" w:space="0" w:color="auto"/>
        <w:right w:val="none" w:sz="0" w:space="0" w:color="auto"/>
      </w:divBdr>
    </w:div>
    <w:div w:id="1684239483">
      <w:bodyDiv w:val="1"/>
      <w:marLeft w:val="0"/>
      <w:marRight w:val="0"/>
      <w:marTop w:val="0"/>
      <w:marBottom w:val="0"/>
      <w:divBdr>
        <w:top w:val="none" w:sz="0" w:space="0" w:color="auto"/>
        <w:left w:val="none" w:sz="0" w:space="0" w:color="auto"/>
        <w:bottom w:val="none" w:sz="0" w:space="0" w:color="auto"/>
        <w:right w:val="none" w:sz="0" w:space="0" w:color="auto"/>
      </w:divBdr>
    </w:div>
    <w:div w:id="1684279208">
      <w:bodyDiv w:val="1"/>
      <w:marLeft w:val="0"/>
      <w:marRight w:val="0"/>
      <w:marTop w:val="0"/>
      <w:marBottom w:val="0"/>
      <w:divBdr>
        <w:top w:val="none" w:sz="0" w:space="0" w:color="auto"/>
        <w:left w:val="none" w:sz="0" w:space="0" w:color="auto"/>
        <w:bottom w:val="none" w:sz="0" w:space="0" w:color="auto"/>
        <w:right w:val="none" w:sz="0" w:space="0" w:color="auto"/>
      </w:divBdr>
    </w:div>
    <w:div w:id="1684281946">
      <w:bodyDiv w:val="1"/>
      <w:marLeft w:val="0"/>
      <w:marRight w:val="0"/>
      <w:marTop w:val="0"/>
      <w:marBottom w:val="0"/>
      <w:divBdr>
        <w:top w:val="none" w:sz="0" w:space="0" w:color="auto"/>
        <w:left w:val="none" w:sz="0" w:space="0" w:color="auto"/>
        <w:bottom w:val="none" w:sz="0" w:space="0" w:color="auto"/>
        <w:right w:val="none" w:sz="0" w:space="0" w:color="auto"/>
      </w:divBdr>
    </w:div>
    <w:div w:id="1684282986">
      <w:bodyDiv w:val="1"/>
      <w:marLeft w:val="0"/>
      <w:marRight w:val="0"/>
      <w:marTop w:val="0"/>
      <w:marBottom w:val="0"/>
      <w:divBdr>
        <w:top w:val="none" w:sz="0" w:space="0" w:color="auto"/>
        <w:left w:val="none" w:sz="0" w:space="0" w:color="auto"/>
        <w:bottom w:val="none" w:sz="0" w:space="0" w:color="auto"/>
        <w:right w:val="none" w:sz="0" w:space="0" w:color="auto"/>
      </w:divBdr>
    </w:div>
    <w:div w:id="1684477705">
      <w:bodyDiv w:val="1"/>
      <w:marLeft w:val="0"/>
      <w:marRight w:val="0"/>
      <w:marTop w:val="0"/>
      <w:marBottom w:val="0"/>
      <w:divBdr>
        <w:top w:val="none" w:sz="0" w:space="0" w:color="auto"/>
        <w:left w:val="none" w:sz="0" w:space="0" w:color="auto"/>
        <w:bottom w:val="none" w:sz="0" w:space="0" w:color="auto"/>
        <w:right w:val="none" w:sz="0" w:space="0" w:color="auto"/>
      </w:divBdr>
    </w:div>
    <w:div w:id="1685207486">
      <w:bodyDiv w:val="1"/>
      <w:marLeft w:val="0"/>
      <w:marRight w:val="0"/>
      <w:marTop w:val="0"/>
      <w:marBottom w:val="0"/>
      <w:divBdr>
        <w:top w:val="none" w:sz="0" w:space="0" w:color="auto"/>
        <w:left w:val="none" w:sz="0" w:space="0" w:color="auto"/>
        <w:bottom w:val="none" w:sz="0" w:space="0" w:color="auto"/>
        <w:right w:val="none" w:sz="0" w:space="0" w:color="auto"/>
      </w:divBdr>
    </w:div>
    <w:div w:id="1685280918">
      <w:bodyDiv w:val="1"/>
      <w:marLeft w:val="0"/>
      <w:marRight w:val="0"/>
      <w:marTop w:val="0"/>
      <w:marBottom w:val="0"/>
      <w:divBdr>
        <w:top w:val="none" w:sz="0" w:space="0" w:color="auto"/>
        <w:left w:val="none" w:sz="0" w:space="0" w:color="auto"/>
        <w:bottom w:val="none" w:sz="0" w:space="0" w:color="auto"/>
        <w:right w:val="none" w:sz="0" w:space="0" w:color="auto"/>
      </w:divBdr>
    </w:div>
    <w:div w:id="1685549541">
      <w:bodyDiv w:val="1"/>
      <w:marLeft w:val="0"/>
      <w:marRight w:val="0"/>
      <w:marTop w:val="0"/>
      <w:marBottom w:val="0"/>
      <w:divBdr>
        <w:top w:val="none" w:sz="0" w:space="0" w:color="auto"/>
        <w:left w:val="none" w:sz="0" w:space="0" w:color="auto"/>
        <w:bottom w:val="none" w:sz="0" w:space="0" w:color="auto"/>
        <w:right w:val="none" w:sz="0" w:space="0" w:color="auto"/>
      </w:divBdr>
    </w:div>
    <w:div w:id="1685550890">
      <w:bodyDiv w:val="1"/>
      <w:marLeft w:val="0"/>
      <w:marRight w:val="0"/>
      <w:marTop w:val="0"/>
      <w:marBottom w:val="0"/>
      <w:divBdr>
        <w:top w:val="none" w:sz="0" w:space="0" w:color="auto"/>
        <w:left w:val="none" w:sz="0" w:space="0" w:color="auto"/>
        <w:bottom w:val="none" w:sz="0" w:space="0" w:color="auto"/>
        <w:right w:val="none" w:sz="0" w:space="0" w:color="auto"/>
      </w:divBdr>
    </w:div>
    <w:div w:id="1685742503">
      <w:bodyDiv w:val="1"/>
      <w:marLeft w:val="0"/>
      <w:marRight w:val="0"/>
      <w:marTop w:val="0"/>
      <w:marBottom w:val="0"/>
      <w:divBdr>
        <w:top w:val="none" w:sz="0" w:space="0" w:color="auto"/>
        <w:left w:val="none" w:sz="0" w:space="0" w:color="auto"/>
        <w:bottom w:val="none" w:sz="0" w:space="0" w:color="auto"/>
        <w:right w:val="none" w:sz="0" w:space="0" w:color="auto"/>
      </w:divBdr>
    </w:div>
    <w:div w:id="1685933659">
      <w:bodyDiv w:val="1"/>
      <w:marLeft w:val="0"/>
      <w:marRight w:val="0"/>
      <w:marTop w:val="0"/>
      <w:marBottom w:val="0"/>
      <w:divBdr>
        <w:top w:val="none" w:sz="0" w:space="0" w:color="auto"/>
        <w:left w:val="none" w:sz="0" w:space="0" w:color="auto"/>
        <w:bottom w:val="none" w:sz="0" w:space="0" w:color="auto"/>
        <w:right w:val="none" w:sz="0" w:space="0" w:color="auto"/>
      </w:divBdr>
    </w:div>
    <w:div w:id="1686202737">
      <w:bodyDiv w:val="1"/>
      <w:marLeft w:val="0"/>
      <w:marRight w:val="0"/>
      <w:marTop w:val="0"/>
      <w:marBottom w:val="0"/>
      <w:divBdr>
        <w:top w:val="none" w:sz="0" w:space="0" w:color="auto"/>
        <w:left w:val="none" w:sz="0" w:space="0" w:color="auto"/>
        <w:bottom w:val="none" w:sz="0" w:space="0" w:color="auto"/>
        <w:right w:val="none" w:sz="0" w:space="0" w:color="auto"/>
      </w:divBdr>
    </w:div>
    <w:div w:id="1686440990">
      <w:bodyDiv w:val="1"/>
      <w:marLeft w:val="0"/>
      <w:marRight w:val="0"/>
      <w:marTop w:val="0"/>
      <w:marBottom w:val="0"/>
      <w:divBdr>
        <w:top w:val="none" w:sz="0" w:space="0" w:color="auto"/>
        <w:left w:val="none" w:sz="0" w:space="0" w:color="auto"/>
        <w:bottom w:val="none" w:sz="0" w:space="0" w:color="auto"/>
        <w:right w:val="none" w:sz="0" w:space="0" w:color="auto"/>
      </w:divBdr>
    </w:div>
    <w:div w:id="1686516002">
      <w:bodyDiv w:val="1"/>
      <w:marLeft w:val="0"/>
      <w:marRight w:val="0"/>
      <w:marTop w:val="0"/>
      <w:marBottom w:val="0"/>
      <w:divBdr>
        <w:top w:val="none" w:sz="0" w:space="0" w:color="auto"/>
        <w:left w:val="none" w:sz="0" w:space="0" w:color="auto"/>
        <w:bottom w:val="none" w:sz="0" w:space="0" w:color="auto"/>
        <w:right w:val="none" w:sz="0" w:space="0" w:color="auto"/>
      </w:divBdr>
    </w:div>
    <w:div w:id="1686634643">
      <w:bodyDiv w:val="1"/>
      <w:marLeft w:val="0"/>
      <w:marRight w:val="0"/>
      <w:marTop w:val="0"/>
      <w:marBottom w:val="0"/>
      <w:divBdr>
        <w:top w:val="none" w:sz="0" w:space="0" w:color="auto"/>
        <w:left w:val="none" w:sz="0" w:space="0" w:color="auto"/>
        <w:bottom w:val="none" w:sz="0" w:space="0" w:color="auto"/>
        <w:right w:val="none" w:sz="0" w:space="0" w:color="auto"/>
      </w:divBdr>
    </w:div>
    <w:div w:id="1687097643">
      <w:bodyDiv w:val="1"/>
      <w:marLeft w:val="0"/>
      <w:marRight w:val="0"/>
      <w:marTop w:val="0"/>
      <w:marBottom w:val="0"/>
      <w:divBdr>
        <w:top w:val="none" w:sz="0" w:space="0" w:color="auto"/>
        <w:left w:val="none" w:sz="0" w:space="0" w:color="auto"/>
        <w:bottom w:val="none" w:sz="0" w:space="0" w:color="auto"/>
        <w:right w:val="none" w:sz="0" w:space="0" w:color="auto"/>
      </w:divBdr>
    </w:div>
    <w:div w:id="1687244348">
      <w:bodyDiv w:val="1"/>
      <w:marLeft w:val="0"/>
      <w:marRight w:val="0"/>
      <w:marTop w:val="0"/>
      <w:marBottom w:val="0"/>
      <w:divBdr>
        <w:top w:val="none" w:sz="0" w:space="0" w:color="auto"/>
        <w:left w:val="none" w:sz="0" w:space="0" w:color="auto"/>
        <w:bottom w:val="none" w:sz="0" w:space="0" w:color="auto"/>
        <w:right w:val="none" w:sz="0" w:space="0" w:color="auto"/>
      </w:divBdr>
    </w:div>
    <w:div w:id="1687367588">
      <w:bodyDiv w:val="1"/>
      <w:marLeft w:val="0"/>
      <w:marRight w:val="0"/>
      <w:marTop w:val="0"/>
      <w:marBottom w:val="0"/>
      <w:divBdr>
        <w:top w:val="none" w:sz="0" w:space="0" w:color="auto"/>
        <w:left w:val="none" w:sz="0" w:space="0" w:color="auto"/>
        <w:bottom w:val="none" w:sz="0" w:space="0" w:color="auto"/>
        <w:right w:val="none" w:sz="0" w:space="0" w:color="auto"/>
      </w:divBdr>
    </w:div>
    <w:div w:id="1687443347">
      <w:bodyDiv w:val="1"/>
      <w:marLeft w:val="0"/>
      <w:marRight w:val="0"/>
      <w:marTop w:val="0"/>
      <w:marBottom w:val="0"/>
      <w:divBdr>
        <w:top w:val="none" w:sz="0" w:space="0" w:color="auto"/>
        <w:left w:val="none" w:sz="0" w:space="0" w:color="auto"/>
        <w:bottom w:val="none" w:sz="0" w:space="0" w:color="auto"/>
        <w:right w:val="none" w:sz="0" w:space="0" w:color="auto"/>
      </w:divBdr>
    </w:div>
    <w:div w:id="1687632134">
      <w:bodyDiv w:val="1"/>
      <w:marLeft w:val="0"/>
      <w:marRight w:val="0"/>
      <w:marTop w:val="0"/>
      <w:marBottom w:val="0"/>
      <w:divBdr>
        <w:top w:val="none" w:sz="0" w:space="0" w:color="auto"/>
        <w:left w:val="none" w:sz="0" w:space="0" w:color="auto"/>
        <w:bottom w:val="none" w:sz="0" w:space="0" w:color="auto"/>
        <w:right w:val="none" w:sz="0" w:space="0" w:color="auto"/>
      </w:divBdr>
    </w:div>
    <w:div w:id="1687708032">
      <w:bodyDiv w:val="1"/>
      <w:marLeft w:val="0"/>
      <w:marRight w:val="0"/>
      <w:marTop w:val="0"/>
      <w:marBottom w:val="0"/>
      <w:divBdr>
        <w:top w:val="none" w:sz="0" w:space="0" w:color="auto"/>
        <w:left w:val="none" w:sz="0" w:space="0" w:color="auto"/>
        <w:bottom w:val="none" w:sz="0" w:space="0" w:color="auto"/>
        <w:right w:val="none" w:sz="0" w:space="0" w:color="auto"/>
      </w:divBdr>
    </w:div>
    <w:div w:id="1687753598">
      <w:bodyDiv w:val="1"/>
      <w:marLeft w:val="0"/>
      <w:marRight w:val="0"/>
      <w:marTop w:val="0"/>
      <w:marBottom w:val="0"/>
      <w:divBdr>
        <w:top w:val="none" w:sz="0" w:space="0" w:color="auto"/>
        <w:left w:val="none" w:sz="0" w:space="0" w:color="auto"/>
        <w:bottom w:val="none" w:sz="0" w:space="0" w:color="auto"/>
        <w:right w:val="none" w:sz="0" w:space="0" w:color="auto"/>
      </w:divBdr>
    </w:div>
    <w:div w:id="1687946662">
      <w:bodyDiv w:val="1"/>
      <w:marLeft w:val="0"/>
      <w:marRight w:val="0"/>
      <w:marTop w:val="0"/>
      <w:marBottom w:val="0"/>
      <w:divBdr>
        <w:top w:val="none" w:sz="0" w:space="0" w:color="auto"/>
        <w:left w:val="none" w:sz="0" w:space="0" w:color="auto"/>
        <w:bottom w:val="none" w:sz="0" w:space="0" w:color="auto"/>
        <w:right w:val="none" w:sz="0" w:space="0" w:color="auto"/>
      </w:divBdr>
    </w:div>
    <w:div w:id="1688171598">
      <w:bodyDiv w:val="1"/>
      <w:marLeft w:val="0"/>
      <w:marRight w:val="0"/>
      <w:marTop w:val="0"/>
      <w:marBottom w:val="0"/>
      <w:divBdr>
        <w:top w:val="none" w:sz="0" w:space="0" w:color="auto"/>
        <w:left w:val="none" w:sz="0" w:space="0" w:color="auto"/>
        <w:bottom w:val="none" w:sz="0" w:space="0" w:color="auto"/>
        <w:right w:val="none" w:sz="0" w:space="0" w:color="auto"/>
      </w:divBdr>
    </w:div>
    <w:div w:id="1688288749">
      <w:bodyDiv w:val="1"/>
      <w:marLeft w:val="0"/>
      <w:marRight w:val="0"/>
      <w:marTop w:val="0"/>
      <w:marBottom w:val="0"/>
      <w:divBdr>
        <w:top w:val="none" w:sz="0" w:space="0" w:color="auto"/>
        <w:left w:val="none" w:sz="0" w:space="0" w:color="auto"/>
        <w:bottom w:val="none" w:sz="0" w:space="0" w:color="auto"/>
        <w:right w:val="none" w:sz="0" w:space="0" w:color="auto"/>
      </w:divBdr>
    </w:div>
    <w:div w:id="1688435964">
      <w:bodyDiv w:val="1"/>
      <w:marLeft w:val="0"/>
      <w:marRight w:val="0"/>
      <w:marTop w:val="0"/>
      <w:marBottom w:val="0"/>
      <w:divBdr>
        <w:top w:val="none" w:sz="0" w:space="0" w:color="auto"/>
        <w:left w:val="none" w:sz="0" w:space="0" w:color="auto"/>
        <w:bottom w:val="none" w:sz="0" w:space="0" w:color="auto"/>
        <w:right w:val="none" w:sz="0" w:space="0" w:color="auto"/>
      </w:divBdr>
    </w:div>
    <w:div w:id="1688484359">
      <w:bodyDiv w:val="1"/>
      <w:marLeft w:val="0"/>
      <w:marRight w:val="0"/>
      <w:marTop w:val="0"/>
      <w:marBottom w:val="0"/>
      <w:divBdr>
        <w:top w:val="none" w:sz="0" w:space="0" w:color="auto"/>
        <w:left w:val="none" w:sz="0" w:space="0" w:color="auto"/>
        <w:bottom w:val="none" w:sz="0" w:space="0" w:color="auto"/>
        <w:right w:val="none" w:sz="0" w:space="0" w:color="auto"/>
      </w:divBdr>
    </w:div>
    <w:div w:id="1688677171">
      <w:bodyDiv w:val="1"/>
      <w:marLeft w:val="0"/>
      <w:marRight w:val="0"/>
      <w:marTop w:val="0"/>
      <w:marBottom w:val="0"/>
      <w:divBdr>
        <w:top w:val="none" w:sz="0" w:space="0" w:color="auto"/>
        <w:left w:val="none" w:sz="0" w:space="0" w:color="auto"/>
        <w:bottom w:val="none" w:sz="0" w:space="0" w:color="auto"/>
        <w:right w:val="none" w:sz="0" w:space="0" w:color="auto"/>
      </w:divBdr>
    </w:div>
    <w:div w:id="1688677415">
      <w:bodyDiv w:val="1"/>
      <w:marLeft w:val="0"/>
      <w:marRight w:val="0"/>
      <w:marTop w:val="0"/>
      <w:marBottom w:val="0"/>
      <w:divBdr>
        <w:top w:val="none" w:sz="0" w:space="0" w:color="auto"/>
        <w:left w:val="none" w:sz="0" w:space="0" w:color="auto"/>
        <w:bottom w:val="none" w:sz="0" w:space="0" w:color="auto"/>
        <w:right w:val="none" w:sz="0" w:space="0" w:color="auto"/>
      </w:divBdr>
    </w:div>
    <w:div w:id="1688826036">
      <w:bodyDiv w:val="1"/>
      <w:marLeft w:val="0"/>
      <w:marRight w:val="0"/>
      <w:marTop w:val="0"/>
      <w:marBottom w:val="0"/>
      <w:divBdr>
        <w:top w:val="none" w:sz="0" w:space="0" w:color="auto"/>
        <w:left w:val="none" w:sz="0" w:space="0" w:color="auto"/>
        <w:bottom w:val="none" w:sz="0" w:space="0" w:color="auto"/>
        <w:right w:val="none" w:sz="0" w:space="0" w:color="auto"/>
      </w:divBdr>
    </w:div>
    <w:div w:id="1689059432">
      <w:bodyDiv w:val="1"/>
      <w:marLeft w:val="0"/>
      <w:marRight w:val="0"/>
      <w:marTop w:val="0"/>
      <w:marBottom w:val="0"/>
      <w:divBdr>
        <w:top w:val="none" w:sz="0" w:space="0" w:color="auto"/>
        <w:left w:val="none" w:sz="0" w:space="0" w:color="auto"/>
        <w:bottom w:val="none" w:sz="0" w:space="0" w:color="auto"/>
        <w:right w:val="none" w:sz="0" w:space="0" w:color="auto"/>
      </w:divBdr>
    </w:div>
    <w:div w:id="1689216793">
      <w:bodyDiv w:val="1"/>
      <w:marLeft w:val="0"/>
      <w:marRight w:val="0"/>
      <w:marTop w:val="0"/>
      <w:marBottom w:val="0"/>
      <w:divBdr>
        <w:top w:val="none" w:sz="0" w:space="0" w:color="auto"/>
        <w:left w:val="none" w:sz="0" w:space="0" w:color="auto"/>
        <w:bottom w:val="none" w:sz="0" w:space="0" w:color="auto"/>
        <w:right w:val="none" w:sz="0" w:space="0" w:color="auto"/>
      </w:divBdr>
    </w:div>
    <w:div w:id="1689595434">
      <w:bodyDiv w:val="1"/>
      <w:marLeft w:val="0"/>
      <w:marRight w:val="0"/>
      <w:marTop w:val="0"/>
      <w:marBottom w:val="0"/>
      <w:divBdr>
        <w:top w:val="none" w:sz="0" w:space="0" w:color="auto"/>
        <w:left w:val="none" w:sz="0" w:space="0" w:color="auto"/>
        <w:bottom w:val="none" w:sz="0" w:space="0" w:color="auto"/>
        <w:right w:val="none" w:sz="0" w:space="0" w:color="auto"/>
      </w:divBdr>
    </w:div>
    <w:div w:id="1690063222">
      <w:bodyDiv w:val="1"/>
      <w:marLeft w:val="0"/>
      <w:marRight w:val="0"/>
      <w:marTop w:val="0"/>
      <w:marBottom w:val="0"/>
      <w:divBdr>
        <w:top w:val="none" w:sz="0" w:space="0" w:color="auto"/>
        <w:left w:val="none" w:sz="0" w:space="0" w:color="auto"/>
        <w:bottom w:val="none" w:sz="0" w:space="0" w:color="auto"/>
        <w:right w:val="none" w:sz="0" w:space="0" w:color="auto"/>
      </w:divBdr>
    </w:div>
    <w:div w:id="1690328577">
      <w:bodyDiv w:val="1"/>
      <w:marLeft w:val="0"/>
      <w:marRight w:val="0"/>
      <w:marTop w:val="0"/>
      <w:marBottom w:val="0"/>
      <w:divBdr>
        <w:top w:val="none" w:sz="0" w:space="0" w:color="auto"/>
        <w:left w:val="none" w:sz="0" w:space="0" w:color="auto"/>
        <w:bottom w:val="none" w:sz="0" w:space="0" w:color="auto"/>
        <w:right w:val="none" w:sz="0" w:space="0" w:color="auto"/>
      </w:divBdr>
    </w:div>
    <w:div w:id="1690908834">
      <w:bodyDiv w:val="1"/>
      <w:marLeft w:val="0"/>
      <w:marRight w:val="0"/>
      <w:marTop w:val="0"/>
      <w:marBottom w:val="0"/>
      <w:divBdr>
        <w:top w:val="none" w:sz="0" w:space="0" w:color="auto"/>
        <w:left w:val="none" w:sz="0" w:space="0" w:color="auto"/>
        <w:bottom w:val="none" w:sz="0" w:space="0" w:color="auto"/>
        <w:right w:val="none" w:sz="0" w:space="0" w:color="auto"/>
      </w:divBdr>
    </w:div>
    <w:div w:id="1691025668">
      <w:bodyDiv w:val="1"/>
      <w:marLeft w:val="0"/>
      <w:marRight w:val="0"/>
      <w:marTop w:val="0"/>
      <w:marBottom w:val="0"/>
      <w:divBdr>
        <w:top w:val="none" w:sz="0" w:space="0" w:color="auto"/>
        <w:left w:val="none" w:sz="0" w:space="0" w:color="auto"/>
        <w:bottom w:val="none" w:sz="0" w:space="0" w:color="auto"/>
        <w:right w:val="none" w:sz="0" w:space="0" w:color="auto"/>
      </w:divBdr>
    </w:div>
    <w:div w:id="1691182474">
      <w:bodyDiv w:val="1"/>
      <w:marLeft w:val="0"/>
      <w:marRight w:val="0"/>
      <w:marTop w:val="0"/>
      <w:marBottom w:val="0"/>
      <w:divBdr>
        <w:top w:val="none" w:sz="0" w:space="0" w:color="auto"/>
        <w:left w:val="none" w:sz="0" w:space="0" w:color="auto"/>
        <w:bottom w:val="none" w:sz="0" w:space="0" w:color="auto"/>
        <w:right w:val="none" w:sz="0" w:space="0" w:color="auto"/>
      </w:divBdr>
    </w:div>
    <w:div w:id="1691636862">
      <w:bodyDiv w:val="1"/>
      <w:marLeft w:val="0"/>
      <w:marRight w:val="0"/>
      <w:marTop w:val="0"/>
      <w:marBottom w:val="0"/>
      <w:divBdr>
        <w:top w:val="none" w:sz="0" w:space="0" w:color="auto"/>
        <w:left w:val="none" w:sz="0" w:space="0" w:color="auto"/>
        <w:bottom w:val="none" w:sz="0" w:space="0" w:color="auto"/>
        <w:right w:val="none" w:sz="0" w:space="0" w:color="auto"/>
      </w:divBdr>
    </w:div>
    <w:div w:id="1691830409">
      <w:bodyDiv w:val="1"/>
      <w:marLeft w:val="0"/>
      <w:marRight w:val="0"/>
      <w:marTop w:val="0"/>
      <w:marBottom w:val="0"/>
      <w:divBdr>
        <w:top w:val="none" w:sz="0" w:space="0" w:color="auto"/>
        <w:left w:val="none" w:sz="0" w:space="0" w:color="auto"/>
        <w:bottom w:val="none" w:sz="0" w:space="0" w:color="auto"/>
        <w:right w:val="none" w:sz="0" w:space="0" w:color="auto"/>
      </w:divBdr>
    </w:div>
    <w:div w:id="1691950426">
      <w:bodyDiv w:val="1"/>
      <w:marLeft w:val="0"/>
      <w:marRight w:val="0"/>
      <w:marTop w:val="0"/>
      <w:marBottom w:val="0"/>
      <w:divBdr>
        <w:top w:val="none" w:sz="0" w:space="0" w:color="auto"/>
        <w:left w:val="none" w:sz="0" w:space="0" w:color="auto"/>
        <w:bottom w:val="none" w:sz="0" w:space="0" w:color="auto"/>
        <w:right w:val="none" w:sz="0" w:space="0" w:color="auto"/>
      </w:divBdr>
    </w:div>
    <w:div w:id="1692220062">
      <w:bodyDiv w:val="1"/>
      <w:marLeft w:val="0"/>
      <w:marRight w:val="0"/>
      <w:marTop w:val="0"/>
      <w:marBottom w:val="0"/>
      <w:divBdr>
        <w:top w:val="none" w:sz="0" w:space="0" w:color="auto"/>
        <w:left w:val="none" w:sz="0" w:space="0" w:color="auto"/>
        <w:bottom w:val="none" w:sz="0" w:space="0" w:color="auto"/>
        <w:right w:val="none" w:sz="0" w:space="0" w:color="auto"/>
      </w:divBdr>
    </w:div>
    <w:div w:id="1692301385">
      <w:bodyDiv w:val="1"/>
      <w:marLeft w:val="0"/>
      <w:marRight w:val="0"/>
      <w:marTop w:val="0"/>
      <w:marBottom w:val="0"/>
      <w:divBdr>
        <w:top w:val="none" w:sz="0" w:space="0" w:color="auto"/>
        <w:left w:val="none" w:sz="0" w:space="0" w:color="auto"/>
        <w:bottom w:val="none" w:sz="0" w:space="0" w:color="auto"/>
        <w:right w:val="none" w:sz="0" w:space="0" w:color="auto"/>
      </w:divBdr>
    </w:div>
    <w:div w:id="1692417877">
      <w:bodyDiv w:val="1"/>
      <w:marLeft w:val="0"/>
      <w:marRight w:val="0"/>
      <w:marTop w:val="0"/>
      <w:marBottom w:val="0"/>
      <w:divBdr>
        <w:top w:val="none" w:sz="0" w:space="0" w:color="auto"/>
        <w:left w:val="none" w:sz="0" w:space="0" w:color="auto"/>
        <w:bottom w:val="none" w:sz="0" w:space="0" w:color="auto"/>
        <w:right w:val="none" w:sz="0" w:space="0" w:color="auto"/>
      </w:divBdr>
    </w:div>
    <w:div w:id="1692611320">
      <w:bodyDiv w:val="1"/>
      <w:marLeft w:val="0"/>
      <w:marRight w:val="0"/>
      <w:marTop w:val="0"/>
      <w:marBottom w:val="0"/>
      <w:divBdr>
        <w:top w:val="none" w:sz="0" w:space="0" w:color="auto"/>
        <w:left w:val="none" w:sz="0" w:space="0" w:color="auto"/>
        <w:bottom w:val="none" w:sz="0" w:space="0" w:color="auto"/>
        <w:right w:val="none" w:sz="0" w:space="0" w:color="auto"/>
      </w:divBdr>
    </w:div>
    <w:div w:id="1692994689">
      <w:bodyDiv w:val="1"/>
      <w:marLeft w:val="0"/>
      <w:marRight w:val="0"/>
      <w:marTop w:val="0"/>
      <w:marBottom w:val="0"/>
      <w:divBdr>
        <w:top w:val="none" w:sz="0" w:space="0" w:color="auto"/>
        <w:left w:val="none" w:sz="0" w:space="0" w:color="auto"/>
        <w:bottom w:val="none" w:sz="0" w:space="0" w:color="auto"/>
        <w:right w:val="none" w:sz="0" w:space="0" w:color="auto"/>
      </w:divBdr>
    </w:div>
    <w:div w:id="1693146385">
      <w:bodyDiv w:val="1"/>
      <w:marLeft w:val="0"/>
      <w:marRight w:val="0"/>
      <w:marTop w:val="0"/>
      <w:marBottom w:val="0"/>
      <w:divBdr>
        <w:top w:val="none" w:sz="0" w:space="0" w:color="auto"/>
        <w:left w:val="none" w:sz="0" w:space="0" w:color="auto"/>
        <w:bottom w:val="none" w:sz="0" w:space="0" w:color="auto"/>
        <w:right w:val="none" w:sz="0" w:space="0" w:color="auto"/>
      </w:divBdr>
    </w:div>
    <w:div w:id="1693337972">
      <w:bodyDiv w:val="1"/>
      <w:marLeft w:val="0"/>
      <w:marRight w:val="0"/>
      <w:marTop w:val="0"/>
      <w:marBottom w:val="0"/>
      <w:divBdr>
        <w:top w:val="none" w:sz="0" w:space="0" w:color="auto"/>
        <w:left w:val="none" w:sz="0" w:space="0" w:color="auto"/>
        <w:bottom w:val="none" w:sz="0" w:space="0" w:color="auto"/>
        <w:right w:val="none" w:sz="0" w:space="0" w:color="auto"/>
      </w:divBdr>
    </w:div>
    <w:div w:id="1693722063">
      <w:bodyDiv w:val="1"/>
      <w:marLeft w:val="0"/>
      <w:marRight w:val="0"/>
      <w:marTop w:val="0"/>
      <w:marBottom w:val="0"/>
      <w:divBdr>
        <w:top w:val="none" w:sz="0" w:space="0" w:color="auto"/>
        <w:left w:val="none" w:sz="0" w:space="0" w:color="auto"/>
        <w:bottom w:val="none" w:sz="0" w:space="0" w:color="auto"/>
        <w:right w:val="none" w:sz="0" w:space="0" w:color="auto"/>
      </w:divBdr>
    </w:div>
    <w:div w:id="1693727020">
      <w:bodyDiv w:val="1"/>
      <w:marLeft w:val="0"/>
      <w:marRight w:val="0"/>
      <w:marTop w:val="0"/>
      <w:marBottom w:val="0"/>
      <w:divBdr>
        <w:top w:val="none" w:sz="0" w:space="0" w:color="auto"/>
        <w:left w:val="none" w:sz="0" w:space="0" w:color="auto"/>
        <w:bottom w:val="none" w:sz="0" w:space="0" w:color="auto"/>
        <w:right w:val="none" w:sz="0" w:space="0" w:color="auto"/>
      </w:divBdr>
    </w:div>
    <w:div w:id="1694111320">
      <w:bodyDiv w:val="1"/>
      <w:marLeft w:val="0"/>
      <w:marRight w:val="0"/>
      <w:marTop w:val="0"/>
      <w:marBottom w:val="0"/>
      <w:divBdr>
        <w:top w:val="none" w:sz="0" w:space="0" w:color="auto"/>
        <w:left w:val="none" w:sz="0" w:space="0" w:color="auto"/>
        <w:bottom w:val="none" w:sz="0" w:space="0" w:color="auto"/>
        <w:right w:val="none" w:sz="0" w:space="0" w:color="auto"/>
      </w:divBdr>
    </w:div>
    <w:div w:id="1694569507">
      <w:bodyDiv w:val="1"/>
      <w:marLeft w:val="0"/>
      <w:marRight w:val="0"/>
      <w:marTop w:val="0"/>
      <w:marBottom w:val="0"/>
      <w:divBdr>
        <w:top w:val="none" w:sz="0" w:space="0" w:color="auto"/>
        <w:left w:val="none" w:sz="0" w:space="0" w:color="auto"/>
        <w:bottom w:val="none" w:sz="0" w:space="0" w:color="auto"/>
        <w:right w:val="none" w:sz="0" w:space="0" w:color="auto"/>
      </w:divBdr>
    </w:div>
    <w:div w:id="1694576919">
      <w:bodyDiv w:val="1"/>
      <w:marLeft w:val="0"/>
      <w:marRight w:val="0"/>
      <w:marTop w:val="0"/>
      <w:marBottom w:val="0"/>
      <w:divBdr>
        <w:top w:val="none" w:sz="0" w:space="0" w:color="auto"/>
        <w:left w:val="none" w:sz="0" w:space="0" w:color="auto"/>
        <w:bottom w:val="none" w:sz="0" w:space="0" w:color="auto"/>
        <w:right w:val="none" w:sz="0" w:space="0" w:color="auto"/>
      </w:divBdr>
    </w:div>
    <w:div w:id="1695183888">
      <w:bodyDiv w:val="1"/>
      <w:marLeft w:val="0"/>
      <w:marRight w:val="0"/>
      <w:marTop w:val="0"/>
      <w:marBottom w:val="0"/>
      <w:divBdr>
        <w:top w:val="none" w:sz="0" w:space="0" w:color="auto"/>
        <w:left w:val="none" w:sz="0" w:space="0" w:color="auto"/>
        <w:bottom w:val="none" w:sz="0" w:space="0" w:color="auto"/>
        <w:right w:val="none" w:sz="0" w:space="0" w:color="auto"/>
      </w:divBdr>
    </w:div>
    <w:div w:id="1695229464">
      <w:bodyDiv w:val="1"/>
      <w:marLeft w:val="0"/>
      <w:marRight w:val="0"/>
      <w:marTop w:val="0"/>
      <w:marBottom w:val="0"/>
      <w:divBdr>
        <w:top w:val="none" w:sz="0" w:space="0" w:color="auto"/>
        <w:left w:val="none" w:sz="0" w:space="0" w:color="auto"/>
        <w:bottom w:val="none" w:sz="0" w:space="0" w:color="auto"/>
        <w:right w:val="none" w:sz="0" w:space="0" w:color="auto"/>
      </w:divBdr>
    </w:div>
    <w:div w:id="1695575118">
      <w:bodyDiv w:val="1"/>
      <w:marLeft w:val="0"/>
      <w:marRight w:val="0"/>
      <w:marTop w:val="0"/>
      <w:marBottom w:val="0"/>
      <w:divBdr>
        <w:top w:val="none" w:sz="0" w:space="0" w:color="auto"/>
        <w:left w:val="none" w:sz="0" w:space="0" w:color="auto"/>
        <w:bottom w:val="none" w:sz="0" w:space="0" w:color="auto"/>
        <w:right w:val="none" w:sz="0" w:space="0" w:color="auto"/>
      </w:divBdr>
    </w:div>
    <w:div w:id="1696229211">
      <w:bodyDiv w:val="1"/>
      <w:marLeft w:val="0"/>
      <w:marRight w:val="0"/>
      <w:marTop w:val="0"/>
      <w:marBottom w:val="0"/>
      <w:divBdr>
        <w:top w:val="none" w:sz="0" w:space="0" w:color="auto"/>
        <w:left w:val="none" w:sz="0" w:space="0" w:color="auto"/>
        <w:bottom w:val="none" w:sz="0" w:space="0" w:color="auto"/>
        <w:right w:val="none" w:sz="0" w:space="0" w:color="auto"/>
      </w:divBdr>
    </w:div>
    <w:div w:id="1696269342">
      <w:bodyDiv w:val="1"/>
      <w:marLeft w:val="0"/>
      <w:marRight w:val="0"/>
      <w:marTop w:val="0"/>
      <w:marBottom w:val="0"/>
      <w:divBdr>
        <w:top w:val="none" w:sz="0" w:space="0" w:color="auto"/>
        <w:left w:val="none" w:sz="0" w:space="0" w:color="auto"/>
        <w:bottom w:val="none" w:sz="0" w:space="0" w:color="auto"/>
        <w:right w:val="none" w:sz="0" w:space="0" w:color="auto"/>
      </w:divBdr>
    </w:div>
    <w:div w:id="1696536287">
      <w:bodyDiv w:val="1"/>
      <w:marLeft w:val="0"/>
      <w:marRight w:val="0"/>
      <w:marTop w:val="0"/>
      <w:marBottom w:val="0"/>
      <w:divBdr>
        <w:top w:val="none" w:sz="0" w:space="0" w:color="auto"/>
        <w:left w:val="none" w:sz="0" w:space="0" w:color="auto"/>
        <w:bottom w:val="none" w:sz="0" w:space="0" w:color="auto"/>
        <w:right w:val="none" w:sz="0" w:space="0" w:color="auto"/>
      </w:divBdr>
    </w:div>
    <w:div w:id="1696954269">
      <w:bodyDiv w:val="1"/>
      <w:marLeft w:val="0"/>
      <w:marRight w:val="0"/>
      <w:marTop w:val="0"/>
      <w:marBottom w:val="0"/>
      <w:divBdr>
        <w:top w:val="none" w:sz="0" w:space="0" w:color="auto"/>
        <w:left w:val="none" w:sz="0" w:space="0" w:color="auto"/>
        <w:bottom w:val="none" w:sz="0" w:space="0" w:color="auto"/>
        <w:right w:val="none" w:sz="0" w:space="0" w:color="auto"/>
      </w:divBdr>
    </w:div>
    <w:div w:id="1697347059">
      <w:bodyDiv w:val="1"/>
      <w:marLeft w:val="0"/>
      <w:marRight w:val="0"/>
      <w:marTop w:val="0"/>
      <w:marBottom w:val="0"/>
      <w:divBdr>
        <w:top w:val="none" w:sz="0" w:space="0" w:color="auto"/>
        <w:left w:val="none" w:sz="0" w:space="0" w:color="auto"/>
        <w:bottom w:val="none" w:sz="0" w:space="0" w:color="auto"/>
        <w:right w:val="none" w:sz="0" w:space="0" w:color="auto"/>
      </w:divBdr>
    </w:div>
    <w:div w:id="1697465138">
      <w:bodyDiv w:val="1"/>
      <w:marLeft w:val="0"/>
      <w:marRight w:val="0"/>
      <w:marTop w:val="0"/>
      <w:marBottom w:val="0"/>
      <w:divBdr>
        <w:top w:val="none" w:sz="0" w:space="0" w:color="auto"/>
        <w:left w:val="none" w:sz="0" w:space="0" w:color="auto"/>
        <w:bottom w:val="none" w:sz="0" w:space="0" w:color="auto"/>
        <w:right w:val="none" w:sz="0" w:space="0" w:color="auto"/>
      </w:divBdr>
    </w:div>
    <w:div w:id="1697585057">
      <w:bodyDiv w:val="1"/>
      <w:marLeft w:val="0"/>
      <w:marRight w:val="0"/>
      <w:marTop w:val="0"/>
      <w:marBottom w:val="0"/>
      <w:divBdr>
        <w:top w:val="none" w:sz="0" w:space="0" w:color="auto"/>
        <w:left w:val="none" w:sz="0" w:space="0" w:color="auto"/>
        <w:bottom w:val="none" w:sz="0" w:space="0" w:color="auto"/>
        <w:right w:val="none" w:sz="0" w:space="0" w:color="auto"/>
      </w:divBdr>
    </w:div>
    <w:div w:id="1698038355">
      <w:bodyDiv w:val="1"/>
      <w:marLeft w:val="0"/>
      <w:marRight w:val="0"/>
      <w:marTop w:val="0"/>
      <w:marBottom w:val="0"/>
      <w:divBdr>
        <w:top w:val="none" w:sz="0" w:space="0" w:color="auto"/>
        <w:left w:val="none" w:sz="0" w:space="0" w:color="auto"/>
        <w:bottom w:val="none" w:sz="0" w:space="0" w:color="auto"/>
        <w:right w:val="none" w:sz="0" w:space="0" w:color="auto"/>
      </w:divBdr>
    </w:div>
    <w:div w:id="1698044466">
      <w:bodyDiv w:val="1"/>
      <w:marLeft w:val="0"/>
      <w:marRight w:val="0"/>
      <w:marTop w:val="0"/>
      <w:marBottom w:val="0"/>
      <w:divBdr>
        <w:top w:val="none" w:sz="0" w:space="0" w:color="auto"/>
        <w:left w:val="none" w:sz="0" w:space="0" w:color="auto"/>
        <w:bottom w:val="none" w:sz="0" w:space="0" w:color="auto"/>
        <w:right w:val="none" w:sz="0" w:space="0" w:color="auto"/>
      </w:divBdr>
    </w:div>
    <w:div w:id="1698198679">
      <w:bodyDiv w:val="1"/>
      <w:marLeft w:val="0"/>
      <w:marRight w:val="0"/>
      <w:marTop w:val="0"/>
      <w:marBottom w:val="0"/>
      <w:divBdr>
        <w:top w:val="none" w:sz="0" w:space="0" w:color="auto"/>
        <w:left w:val="none" w:sz="0" w:space="0" w:color="auto"/>
        <w:bottom w:val="none" w:sz="0" w:space="0" w:color="auto"/>
        <w:right w:val="none" w:sz="0" w:space="0" w:color="auto"/>
      </w:divBdr>
    </w:div>
    <w:div w:id="1698313837">
      <w:bodyDiv w:val="1"/>
      <w:marLeft w:val="0"/>
      <w:marRight w:val="0"/>
      <w:marTop w:val="0"/>
      <w:marBottom w:val="0"/>
      <w:divBdr>
        <w:top w:val="none" w:sz="0" w:space="0" w:color="auto"/>
        <w:left w:val="none" w:sz="0" w:space="0" w:color="auto"/>
        <w:bottom w:val="none" w:sz="0" w:space="0" w:color="auto"/>
        <w:right w:val="none" w:sz="0" w:space="0" w:color="auto"/>
      </w:divBdr>
    </w:div>
    <w:div w:id="1698502672">
      <w:bodyDiv w:val="1"/>
      <w:marLeft w:val="0"/>
      <w:marRight w:val="0"/>
      <w:marTop w:val="0"/>
      <w:marBottom w:val="0"/>
      <w:divBdr>
        <w:top w:val="none" w:sz="0" w:space="0" w:color="auto"/>
        <w:left w:val="none" w:sz="0" w:space="0" w:color="auto"/>
        <w:bottom w:val="none" w:sz="0" w:space="0" w:color="auto"/>
        <w:right w:val="none" w:sz="0" w:space="0" w:color="auto"/>
      </w:divBdr>
    </w:div>
    <w:div w:id="1698656422">
      <w:bodyDiv w:val="1"/>
      <w:marLeft w:val="0"/>
      <w:marRight w:val="0"/>
      <w:marTop w:val="0"/>
      <w:marBottom w:val="0"/>
      <w:divBdr>
        <w:top w:val="none" w:sz="0" w:space="0" w:color="auto"/>
        <w:left w:val="none" w:sz="0" w:space="0" w:color="auto"/>
        <w:bottom w:val="none" w:sz="0" w:space="0" w:color="auto"/>
        <w:right w:val="none" w:sz="0" w:space="0" w:color="auto"/>
      </w:divBdr>
    </w:div>
    <w:div w:id="1698660220">
      <w:bodyDiv w:val="1"/>
      <w:marLeft w:val="0"/>
      <w:marRight w:val="0"/>
      <w:marTop w:val="0"/>
      <w:marBottom w:val="0"/>
      <w:divBdr>
        <w:top w:val="none" w:sz="0" w:space="0" w:color="auto"/>
        <w:left w:val="none" w:sz="0" w:space="0" w:color="auto"/>
        <w:bottom w:val="none" w:sz="0" w:space="0" w:color="auto"/>
        <w:right w:val="none" w:sz="0" w:space="0" w:color="auto"/>
      </w:divBdr>
    </w:div>
    <w:div w:id="1698845480">
      <w:bodyDiv w:val="1"/>
      <w:marLeft w:val="0"/>
      <w:marRight w:val="0"/>
      <w:marTop w:val="0"/>
      <w:marBottom w:val="0"/>
      <w:divBdr>
        <w:top w:val="none" w:sz="0" w:space="0" w:color="auto"/>
        <w:left w:val="none" w:sz="0" w:space="0" w:color="auto"/>
        <w:bottom w:val="none" w:sz="0" w:space="0" w:color="auto"/>
        <w:right w:val="none" w:sz="0" w:space="0" w:color="auto"/>
      </w:divBdr>
    </w:div>
    <w:div w:id="1698970974">
      <w:bodyDiv w:val="1"/>
      <w:marLeft w:val="0"/>
      <w:marRight w:val="0"/>
      <w:marTop w:val="0"/>
      <w:marBottom w:val="0"/>
      <w:divBdr>
        <w:top w:val="none" w:sz="0" w:space="0" w:color="auto"/>
        <w:left w:val="none" w:sz="0" w:space="0" w:color="auto"/>
        <w:bottom w:val="none" w:sz="0" w:space="0" w:color="auto"/>
        <w:right w:val="none" w:sz="0" w:space="0" w:color="auto"/>
      </w:divBdr>
    </w:div>
    <w:div w:id="1699156873">
      <w:bodyDiv w:val="1"/>
      <w:marLeft w:val="0"/>
      <w:marRight w:val="0"/>
      <w:marTop w:val="0"/>
      <w:marBottom w:val="0"/>
      <w:divBdr>
        <w:top w:val="none" w:sz="0" w:space="0" w:color="auto"/>
        <w:left w:val="none" w:sz="0" w:space="0" w:color="auto"/>
        <w:bottom w:val="none" w:sz="0" w:space="0" w:color="auto"/>
        <w:right w:val="none" w:sz="0" w:space="0" w:color="auto"/>
      </w:divBdr>
    </w:div>
    <w:div w:id="1699158206">
      <w:bodyDiv w:val="1"/>
      <w:marLeft w:val="0"/>
      <w:marRight w:val="0"/>
      <w:marTop w:val="0"/>
      <w:marBottom w:val="0"/>
      <w:divBdr>
        <w:top w:val="none" w:sz="0" w:space="0" w:color="auto"/>
        <w:left w:val="none" w:sz="0" w:space="0" w:color="auto"/>
        <w:bottom w:val="none" w:sz="0" w:space="0" w:color="auto"/>
        <w:right w:val="none" w:sz="0" w:space="0" w:color="auto"/>
      </w:divBdr>
    </w:div>
    <w:div w:id="1699282960">
      <w:bodyDiv w:val="1"/>
      <w:marLeft w:val="0"/>
      <w:marRight w:val="0"/>
      <w:marTop w:val="0"/>
      <w:marBottom w:val="0"/>
      <w:divBdr>
        <w:top w:val="none" w:sz="0" w:space="0" w:color="auto"/>
        <w:left w:val="none" w:sz="0" w:space="0" w:color="auto"/>
        <w:bottom w:val="none" w:sz="0" w:space="0" w:color="auto"/>
        <w:right w:val="none" w:sz="0" w:space="0" w:color="auto"/>
      </w:divBdr>
    </w:div>
    <w:div w:id="1699502888">
      <w:bodyDiv w:val="1"/>
      <w:marLeft w:val="0"/>
      <w:marRight w:val="0"/>
      <w:marTop w:val="0"/>
      <w:marBottom w:val="0"/>
      <w:divBdr>
        <w:top w:val="none" w:sz="0" w:space="0" w:color="auto"/>
        <w:left w:val="none" w:sz="0" w:space="0" w:color="auto"/>
        <w:bottom w:val="none" w:sz="0" w:space="0" w:color="auto"/>
        <w:right w:val="none" w:sz="0" w:space="0" w:color="auto"/>
      </w:divBdr>
    </w:div>
    <w:div w:id="1699548371">
      <w:bodyDiv w:val="1"/>
      <w:marLeft w:val="0"/>
      <w:marRight w:val="0"/>
      <w:marTop w:val="0"/>
      <w:marBottom w:val="0"/>
      <w:divBdr>
        <w:top w:val="none" w:sz="0" w:space="0" w:color="auto"/>
        <w:left w:val="none" w:sz="0" w:space="0" w:color="auto"/>
        <w:bottom w:val="none" w:sz="0" w:space="0" w:color="auto"/>
        <w:right w:val="none" w:sz="0" w:space="0" w:color="auto"/>
      </w:divBdr>
    </w:div>
    <w:div w:id="1699623306">
      <w:bodyDiv w:val="1"/>
      <w:marLeft w:val="0"/>
      <w:marRight w:val="0"/>
      <w:marTop w:val="0"/>
      <w:marBottom w:val="0"/>
      <w:divBdr>
        <w:top w:val="none" w:sz="0" w:space="0" w:color="auto"/>
        <w:left w:val="none" w:sz="0" w:space="0" w:color="auto"/>
        <w:bottom w:val="none" w:sz="0" w:space="0" w:color="auto"/>
        <w:right w:val="none" w:sz="0" w:space="0" w:color="auto"/>
      </w:divBdr>
    </w:div>
    <w:div w:id="1699774343">
      <w:bodyDiv w:val="1"/>
      <w:marLeft w:val="0"/>
      <w:marRight w:val="0"/>
      <w:marTop w:val="0"/>
      <w:marBottom w:val="0"/>
      <w:divBdr>
        <w:top w:val="none" w:sz="0" w:space="0" w:color="auto"/>
        <w:left w:val="none" w:sz="0" w:space="0" w:color="auto"/>
        <w:bottom w:val="none" w:sz="0" w:space="0" w:color="auto"/>
        <w:right w:val="none" w:sz="0" w:space="0" w:color="auto"/>
      </w:divBdr>
    </w:div>
    <w:div w:id="1699970383">
      <w:bodyDiv w:val="1"/>
      <w:marLeft w:val="0"/>
      <w:marRight w:val="0"/>
      <w:marTop w:val="0"/>
      <w:marBottom w:val="0"/>
      <w:divBdr>
        <w:top w:val="none" w:sz="0" w:space="0" w:color="auto"/>
        <w:left w:val="none" w:sz="0" w:space="0" w:color="auto"/>
        <w:bottom w:val="none" w:sz="0" w:space="0" w:color="auto"/>
        <w:right w:val="none" w:sz="0" w:space="0" w:color="auto"/>
      </w:divBdr>
    </w:div>
    <w:div w:id="1700088009">
      <w:bodyDiv w:val="1"/>
      <w:marLeft w:val="0"/>
      <w:marRight w:val="0"/>
      <w:marTop w:val="0"/>
      <w:marBottom w:val="0"/>
      <w:divBdr>
        <w:top w:val="none" w:sz="0" w:space="0" w:color="auto"/>
        <w:left w:val="none" w:sz="0" w:space="0" w:color="auto"/>
        <w:bottom w:val="none" w:sz="0" w:space="0" w:color="auto"/>
        <w:right w:val="none" w:sz="0" w:space="0" w:color="auto"/>
      </w:divBdr>
    </w:div>
    <w:div w:id="1700160336">
      <w:bodyDiv w:val="1"/>
      <w:marLeft w:val="0"/>
      <w:marRight w:val="0"/>
      <w:marTop w:val="0"/>
      <w:marBottom w:val="0"/>
      <w:divBdr>
        <w:top w:val="none" w:sz="0" w:space="0" w:color="auto"/>
        <w:left w:val="none" w:sz="0" w:space="0" w:color="auto"/>
        <w:bottom w:val="none" w:sz="0" w:space="0" w:color="auto"/>
        <w:right w:val="none" w:sz="0" w:space="0" w:color="auto"/>
      </w:divBdr>
    </w:div>
    <w:div w:id="1700471288">
      <w:bodyDiv w:val="1"/>
      <w:marLeft w:val="0"/>
      <w:marRight w:val="0"/>
      <w:marTop w:val="0"/>
      <w:marBottom w:val="0"/>
      <w:divBdr>
        <w:top w:val="none" w:sz="0" w:space="0" w:color="auto"/>
        <w:left w:val="none" w:sz="0" w:space="0" w:color="auto"/>
        <w:bottom w:val="none" w:sz="0" w:space="0" w:color="auto"/>
        <w:right w:val="none" w:sz="0" w:space="0" w:color="auto"/>
      </w:divBdr>
    </w:div>
    <w:div w:id="1700623557">
      <w:bodyDiv w:val="1"/>
      <w:marLeft w:val="0"/>
      <w:marRight w:val="0"/>
      <w:marTop w:val="0"/>
      <w:marBottom w:val="0"/>
      <w:divBdr>
        <w:top w:val="none" w:sz="0" w:space="0" w:color="auto"/>
        <w:left w:val="none" w:sz="0" w:space="0" w:color="auto"/>
        <w:bottom w:val="none" w:sz="0" w:space="0" w:color="auto"/>
        <w:right w:val="none" w:sz="0" w:space="0" w:color="auto"/>
      </w:divBdr>
    </w:div>
    <w:div w:id="1701008700">
      <w:bodyDiv w:val="1"/>
      <w:marLeft w:val="0"/>
      <w:marRight w:val="0"/>
      <w:marTop w:val="0"/>
      <w:marBottom w:val="0"/>
      <w:divBdr>
        <w:top w:val="none" w:sz="0" w:space="0" w:color="auto"/>
        <w:left w:val="none" w:sz="0" w:space="0" w:color="auto"/>
        <w:bottom w:val="none" w:sz="0" w:space="0" w:color="auto"/>
        <w:right w:val="none" w:sz="0" w:space="0" w:color="auto"/>
      </w:divBdr>
    </w:div>
    <w:div w:id="1701122631">
      <w:bodyDiv w:val="1"/>
      <w:marLeft w:val="0"/>
      <w:marRight w:val="0"/>
      <w:marTop w:val="0"/>
      <w:marBottom w:val="0"/>
      <w:divBdr>
        <w:top w:val="none" w:sz="0" w:space="0" w:color="auto"/>
        <w:left w:val="none" w:sz="0" w:space="0" w:color="auto"/>
        <w:bottom w:val="none" w:sz="0" w:space="0" w:color="auto"/>
        <w:right w:val="none" w:sz="0" w:space="0" w:color="auto"/>
      </w:divBdr>
    </w:div>
    <w:div w:id="1701129639">
      <w:bodyDiv w:val="1"/>
      <w:marLeft w:val="0"/>
      <w:marRight w:val="0"/>
      <w:marTop w:val="0"/>
      <w:marBottom w:val="0"/>
      <w:divBdr>
        <w:top w:val="none" w:sz="0" w:space="0" w:color="auto"/>
        <w:left w:val="none" w:sz="0" w:space="0" w:color="auto"/>
        <w:bottom w:val="none" w:sz="0" w:space="0" w:color="auto"/>
        <w:right w:val="none" w:sz="0" w:space="0" w:color="auto"/>
      </w:divBdr>
    </w:div>
    <w:div w:id="1701466745">
      <w:bodyDiv w:val="1"/>
      <w:marLeft w:val="0"/>
      <w:marRight w:val="0"/>
      <w:marTop w:val="0"/>
      <w:marBottom w:val="0"/>
      <w:divBdr>
        <w:top w:val="none" w:sz="0" w:space="0" w:color="auto"/>
        <w:left w:val="none" w:sz="0" w:space="0" w:color="auto"/>
        <w:bottom w:val="none" w:sz="0" w:space="0" w:color="auto"/>
        <w:right w:val="none" w:sz="0" w:space="0" w:color="auto"/>
      </w:divBdr>
    </w:div>
    <w:div w:id="1701468563">
      <w:bodyDiv w:val="1"/>
      <w:marLeft w:val="0"/>
      <w:marRight w:val="0"/>
      <w:marTop w:val="0"/>
      <w:marBottom w:val="0"/>
      <w:divBdr>
        <w:top w:val="none" w:sz="0" w:space="0" w:color="auto"/>
        <w:left w:val="none" w:sz="0" w:space="0" w:color="auto"/>
        <w:bottom w:val="none" w:sz="0" w:space="0" w:color="auto"/>
        <w:right w:val="none" w:sz="0" w:space="0" w:color="auto"/>
      </w:divBdr>
    </w:div>
    <w:div w:id="1701584655">
      <w:bodyDiv w:val="1"/>
      <w:marLeft w:val="0"/>
      <w:marRight w:val="0"/>
      <w:marTop w:val="0"/>
      <w:marBottom w:val="0"/>
      <w:divBdr>
        <w:top w:val="none" w:sz="0" w:space="0" w:color="auto"/>
        <w:left w:val="none" w:sz="0" w:space="0" w:color="auto"/>
        <w:bottom w:val="none" w:sz="0" w:space="0" w:color="auto"/>
        <w:right w:val="none" w:sz="0" w:space="0" w:color="auto"/>
      </w:divBdr>
    </w:div>
    <w:div w:id="1701710935">
      <w:bodyDiv w:val="1"/>
      <w:marLeft w:val="0"/>
      <w:marRight w:val="0"/>
      <w:marTop w:val="0"/>
      <w:marBottom w:val="0"/>
      <w:divBdr>
        <w:top w:val="none" w:sz="0" w:space="0" w:color="auto"/>
        <w:left w:val="none" w:sz="0" w:space="0" w:color="auto"/>
        <w:bottom w:val="none" w:sz="0" w:space="0" w:color="auto"/>
        <w:right w:val="none" w:sz="0" w:space="0" w:color="auto"/>
      </w:divBdr>
    </w:div>
    <w:div w:id="1701784867">
      <w:bodyDiv w:val="1"/>
      <w:marLeft w:val="0"/>
      <w:marRight w:val="0"/>
      <w:marTop w:val="0"/>
      <w:marBottom w:val="0"/>
      <w:divBdr>
        <w:top w:val="none" w:sz="0" w:space="0" w:color="auto"/>
        <w:left w:val="none" w:sz="0" w:space="0" w:color="auto"/>
        <w:bottom w:val="none" w:sz="0" w:space="0" w:color="auto"/>
        <w:right w:val="none" w:sz="0" w:space="0" w:color="auto"/>
      </w:divBdr>
    </w:div>
    <w:div w:id="1701858577">
      <w:bodyDiv w:val="1"/>
      <w:marLeft w:val="0"/>
      <w:marRight w:val="0"/>
      <w:marTop w:val="0"/>
      <w:marBottom w:val="0"/>
      <w:divBdr>
        <w:top w:val="none" w:sz="0" w:space="0" w:color="auto"/>
        <w:left w:val="none" w:sz="0" w:space="0" w:color="auto"/>
        <w:bottom w:val="none" w:sz="0" w:space="0" w:color="auto"/>
        <w:right w:val="none" w:sz="0" w:space="0" w:color="auto"/>
      </w:divBdr>
    </w:div>
    <w:div w:id="1701933524">
      <w:bodyDiv w:val="1"/>
      <w:marLeft w:val="0"/>
      <w:marRight w:val="0"/>
      <w:marTop w:val="0"/>
      <w:marBottom w:val="0"/>
      <w:divBdr>
        <w:top w:val="none" w:sz="0" w:space="0" w:color="auto"/>
        <w:left w:val="none" w:sz="0" w:space="0" w:color="auto"/>
        <w:bottom w:val="none" w:sz="0" w:space="0" w:color="auto"/>
        <w:right w:val="none" w:sz="0" w:space="0" w:color="auto"/>
      </w:divBdr>
    </w:div>
    <w:div w:id="1702128875">
      <w:bodyDiv w:val="1"/>
      <w:marLeft w:val="0"/>
      <w:marRight w:val="0"/>
      <w:marTop w:val="0"/>
      <w:marBottom w:val="0"/>
      <w:divBdr>
        <w:top w:val="none" w:sz="0" w:space="0" w:color="auto"/>
        <w:left w:val="none" w:sz="0" w:space="0" w:color="auto"/>
        <w:bottom w:val="none" w:sz="0" w:space="0" w:color="auto"/>
        <w:right w:val="none" w:sz="0" w:space="0" w:color="auto"/>
      </w:divBdr>
    </w:div>
    <w:div w:id="1702583329">
      <w:bodyDiv w:val="1"/>
      <w:marLeft w:val="0"/>
      <w:marRight w:val="0"/>
      <w:marTop w:val="0"/>
      <w:marBottom w:val="0"/>
      <w:divBdr>
        <w:top w:val="none" w:sz="0" w:space="0" w:color="auto"/>
        <w:left w:val="none" w:sz="0" w:space="0" w:color="auto"/>
        <w:bottom w:val="none" w:sz="0" w:space="0" w:color="auto"/>
        <w:right w:val="none" w:sz="0" w:space="0" w:color="auto"/>
      </w:divBdr>
    </w:div>
    <w:div w:id="1702703706">
      <w:bodyDiv w:val="1"/>
      <w:marLeft w:val="0"/>
      <w:marRight w:val="0"/>
      <w:marTop w:val="0"/>
      <w:marBottom w:val="0"/>
      <w:divBdr>
        <w:top w:val="none" w:sz="0" w:space="0" w:color="auto"/>
        <w:left w:val="none" w:sz="0" w:space="0" w:color="auto"/>
        <w:bottom w:val="none" w:sz="0" w:space="0" w:color="auto"/>
        <w:right w:val="none" w:sz="0" w:space="0" w:color="auto"/>
      </w:divBdr>
    </w:div>
    <w:div w:id="1702779994">
      <w:bodyDiv w:val="1"/>
      <w:marLeft w:val="0"/>
      <w:marRight w:val="0"/>
      <w:marTop w:val="0"/>
      <w:marBottom w:val="0"/>
      <w:divBdr>
        <w:top w:val="none" w:sz="0" w:space="0" w:color="auto"/>
        <w:left w:val="none" w:sz="0" w:space="0" w:color="auto"/>
        <w:bottom w:val="none" w:sz="0" w:space="0" w:color="auto"/>
        <w:right w:val="none" w:sz="0" w:space="0" w:color="auto"/>
      </w:divBdr>
    </w:div>
    <w:div w:id="1702823881">
      <w:bodyDiv w:val="1"/>
      <w:marLeft w:val="0"/>
      <w:marRight w:val="0"/>
      <w:marTop w:val="0"/>
      <w:marBottom w:val="0"/>
      <w:divBdr>
        <w:top w:val="none" w:sz="0" w:space="0" w:color="auto"/>
        <w:left w:val="none" w:sz="0" w:space="0" w:color="auto"/>
        <w:bottom w:val="none" w:sz="0" w:space="0" w:color="auto"/>
        <w:right w:val="none" w:sz="0" w:space="0" w:color="auto"/>
      </w:divBdr>
    </w:div>
    <w:div w:id="1703362567">
      <w:bodyDiv w:val="1"/>
      <w:marLeft w:val="0"/>
      <w:marRight w:val="0"/>
      <w:marTop w:val="0"/>
      <w:marBottom w:val="0"/>
      <w:divBdr>
        <w:top w:val="none" w:sz="0" w:space="0" w:color="auto"/>
        <w:left w:val="none" w:sz="0" w:space="0" w:color="auto"/>
        <w:bottom w:val="none" w:sz="0" w:space="0" w:color="auto"/>
        <w:right w:val="none" w:sz="0" w:space="0" w:color="auto"/>
      </w:divBdr>
    </w:div>
    <w:div w:id="1703702092">
      <w:bodyDiv w:val="1"/>
      <w:marLeft w:val="0"/>
      <w:marRight w:val="0"/>
      <w:marTop w:val="0"/>
      <w:marBottom w:val="0"/>
      <w:divBdr>
        <w:top w:val="none" w:sz="0" w:space="0" w:color="auto"/>
        <w:left w:val="none" w:sz="0" w:space="0" w:color="auto"/>
        <w:bottom w:val="none" w:sz="0" w:space="0" w:color="auto"/>
        <w:right w:val="none" w:sz="0" w:space="0" w:color="auto"/>
      </w:divBdr>
    </w:div>
    <w:div w:id="1704018712">
      <w:bodyDiv w:val="1"/>
      <w:marLeft w:val="0"/>
      <w:marRight w:val="0"/>
      <w:marTop w:val="0"/>
      <w:marBottom w:val="0"/>
      <w:divBdr>
        <w:top w:val="none" w:sz="0" w:space="0" w:color="auto"/>
        <w:left w:val="none" w:sz="0" w:space="0" w:color="auto"/>
        <w:bottom w:val="none" w:sz="0" w:space="0" w:color="auto"/>
        <w:right w:val="none" w:sz="0" w:space="0" w:color="auto"/>
      </w:divBdr>
    </w:div>
    <w:div w:id="1704090836">
      <w:bodyDiv w:val="1"/>
      <w:marLeft w:val="0"/>
      <w:marRight w:val="0"/>
      <w:marTop w:val="0"/>
      <w:marBottom w:val="0"/>
      <w:divBdr>
        <w:top w:val="none" w:sz="0" w:space="0" w:color="auto"/>
        <w:left w:val="none" w:sz="0" w:space="0" w:color="auto"/>
        <w:bottom w:val="none" w:sz="0" w:space="0" w:color="auto"/>
        <w:right w:val="none" w:sz="0" w:space="0" w:color="auto"/>
      </w:divBdr>
    </w:div>
    <w:div w:id="1704212330">
      <w:bodyDiv w:val="1"/>
      <w:marLeft w:val="0"/>
      <w:marRight w:val="0"/>
      <w:marTop w:val="0"/>
      <w:marBottom w:val="0"/>
      <w:divBdr>
        <w:top w:val="none" w:sz="0" w:space="0" w:color="auto"/>
        <w:left w:val="none" w:sz="0" w:space="0" w:color="auto"/>
        <w:bottom w:val="none" w:sz="0" w:space="0" w:color="auto"/>
        <w:right w:val="none" w:sz="0" w:space="0" w:color="auto"/>
      </w:divBdr>
    </w:div>
    <w:div w:id="1704331531">
      <w:bodyDiv w:val="1"/>
      <w:marLeft w:val="0"/>
      <w:marRight w:val="0"/>
      <w:marTop w:val="0"/>
      <w:marBottom w:val="0"/>
      <w:divBdr>
        <w:top w:val="none" w:sz="0" w:space="0" w:color="auto"/>
        <w:left w:val="none" w:sz="0" w:space="0" w:color="auto"/>
        <w:bottom w:val="none" w:sz="0" w:space="0" w:color="auto"/>
        <w:right w:val="none" w:sz="0" w:space="0" w:color="auto"/>
      </w:divBdr>
    </w:div>
    <w:div w:id="1704400063">
      <w:bodyDiv w:val="1"/>
      <w:marLeft w:val="0"/>
      <w:marRight w:val="0"/>
      <w:marTop w:val="0"/>
      <w:marBottom w:val="0"/>
      <w:divBdr>
        <w:top w:val="none" w:sz="0" w:space="0" w:color="auto"/>
        <w:left w:val="none" w:sz="0" w:space="0" w:color="auto"/>
        <w:bottom w:val="none" w:sz="0" w:space="0" w:color="auto"/>
        <w:right w:val="none" w:sz="0" w:space="0" w:color="auto"/>
      </w:divBdr>
    </w:div>
    <w:div w:id="1704741736">
      <w:bodyDiv w:val="1"/>
      <w:marLeft w:val="0"/>
      <w:marRight w:val="0"/>
      <w:marTop w:val="0"/>
      <w:marBottom w:val="0"/>
      <w:divBdr>
        <w:top w:val="none" w:sz="0" w:space="0" w:color="auto"/>
        <w:left w:val="none" w:sz="0" w:space="0" w:color="auto"/>
        <w:bottom w:val="none" w:sz="0" w:space="0" w:color="auto"/>
        <w:right w:val="none" w:sz="0" w:space="0" w:color="auto"/>
      </w:divBdr>
    </w:div>
    <w:div w:id="1705255454">
      <w:bodyDiv w:val="1"/>
      <w:marLeft w:val="0"/>
      <w:marRight w:val="0"/>
      <w:marTop w:val="0"/>
      <w:marBottom w:val="0"/>
      <w:divBdr>
        <w:top w:val="none" w:sz="0" w:space="0" w:color="auto"/>
        <w:left w:val="none" w:sz="0" w:space="0" w:color="auto"/>
        <w:bottom w:val="none" w:sz="0" w:space="0" w:color="auto"/>
        <w:right w:val="none" w:sz="0" w:space="0" w:color="auto"/>
      </w:divBdr>
    </w:div>
    <w:div w:id="1705329635">
      <w:bodyDiv w:val="1"/>
      <w:marLeft w:val="0"/>
      <w:marRight w:val="0"/>
      <w:marTop w:val="0"/>
      <w:marBottom w:val="0"/>
      <w:divBdr>
        <w:top w:val="none" w:sz="0" w:space="0" w:color="auto"/>
        <w:left w:val="none" w:sz="0" w:space="0" w:color="auto"/>
        <w:bottom w:val="none" w:sz="0" w:space="0" w:color="auto"/>
        <w:right w:val="none" w:sz="0" w:space="0" w:color="auto"/>
      </w:divBdr>
    </w:div>
    <w:div w:id="1705597314">
      <w:bodyDiv w:val="1"/>
      <w:marLeft w:val="0"/>
      <w:marRight w:val="0"/>
      <w:marTop w:val="0"/>
      <w:marBottom w:val="0"/>
      <w:divBdr>
        <w:top w:val="none" w:sz="0" w:space="0" w:color="auto"/>
        <w:left w:val="none" w:sz="0" w:space="0" w:color="auto"/>
        <w:bottom w:val="none" w:sz="0" w:space="0" w:color="auto"/>
        <w:right w:val="none" w:sz="0" w:space="0" w:color="auto"/>
      </w:divBdr>
    </w:div>
    <w:div w:id="1706248503">
      <w:bodyDiv w:val="1"/>
      <w:marLeft w:val="0"/>
      <w:marRight w:val="0"/>
      <w:marTop w:val="0"/>
      <w:marBottom w:val="0"/>
      <w:divBdr>
        <w:top w:val="none" w:sz="0" w:space="0" w:color="auto"/>
        <w:left w:val="none" w:sz="0" w:space="0" w:color="auto"/>
        <w:bottom w:val="none" w:sz="0" w:space="0" w:color="auto"/>
        <w:right w:val="none" w:sz="0" w:space="0" w:color="auto"/>
      </w:divBdr>
    </w:div>
    <w:div w:id="1706445853">
      <w:bodyDiv w:val="1"/>
      <w:marLeft w:val="0"/>
      <w:marRight w:val="0"/>
      <w:marTop w:val="0"/>
      <w:marBottom w:val="0"/>
      <w:divBdr>
        <w:top w:val="none" w:sz="0" w:space="0" w:color="auto"/>
        <w:left w:val="none" w:sz="0" w:space="0" w:color="auto"/>
        <w:bottom w:val="none" w:sz="0" w:space="0" w:color="auto"/>
        <w:right w:val="none" w:sz="0" w:space="0" w:color="auto"/>
      </w:divBdr>
    </w:div>
    <w:div w:id="1706447378">
      <w:bodyDiv w:val="1"/>
      <w:marLeft w:val="0"/>
      <w:marRight w:val="0"/>
      <w:marTop w:val="0"/>
      <w:marBottom w:val="0"/>
      <w:divBdr>
        <w:top w:val="none" w:sz="0" w:space="0" w:color="auto"/>
        <w:left w:val="none" w:sz="0" w:space="0" w:color="auto"/>
        <w:bottom w:val="none" w:sz="0" w:space="0" w:color="auto"/>
        <w:right w:val="none" w:sz="0" w:space="0" w:color="auto"/>
      </w:divBdr>
    </w:div>
    <w:div w:id="1706447545">
      <w:bodyDiv w:val="1"/>
      <w:marLeft w:val="0"/>
      <w:marRight w:val="0"/>
      <w:marTop w:val="0"/>
      <w:marBottom w:val="0"/>
      <w:divBdr>
        <w:top w:val="none" w:sz="0" w:space="0" w:color="auto"/>
        <w:left w:val="none" w:sz="0" w:space="0" w:color="auto"/>
        <w:bottom w:val="none" w:sz="0" w:space="0" w:color="auto"/>
        <w:right w:val="none" w:sz="0" w:space="0" w:color="auto"/>
      </w:divBdr>
    </w:div>
    <w:div w:id="1706565810">
      <w:bodyDiv w:val="1"/>
      <w:marLeft w:val="0"/>
      <w:marRight w:val="0"/>
      <w:marTop w:val="0"/>
      <w:marBottom w:val="0"/>
      <w:divBdr>
        <w:top w:val="none" w:sz="0" w:space="0" w:color="auto"/>
        <w:left w:val="none" w:sz="0" w:space="0" w:color="auto"/>
        <w:bottom w:val="none" w:sz="0" w:space="0" w:color="auto"/>
        <w:right w:val="none" w:sz="0" w:space="0" w:color="auto"/>
      </w:divBdr>
    </w:div>
    <w:div w:id="1707020160">
      <w:bodyDiv w:val="1"/>
      <w:marLeft w:val="0"/>
      <w:marRight w:val="0"/>
      <w:marTop w:val="0"/>
      <w:marBottom w:val="0"/>
      <w:divBdr>
        <w:top w:val="none" w:sz="0" w:space="0" w:color="auto"/>
        <w:left w:val="none" w:sz="0" w:space="0" w:color="auto"/>
        <w:bottom w:val="none" w:sz="0" w:space="0" w:color="auto"/>
        <w:right w:val="none" w:sz="0" w:space="0" w:color="auto"/>
      </w:divBdr>
    </w:div>
    <w:div w:id="1707022805">
      <w:bodyDiv w:val="1"/>
      <w:marLeft w:val="0"/>
      <w:marRight w:val="0"/>
      <w:marTop w:val="0"/>
      <w:marBottom w:val="0"/>
      <w:divBdr>
        <w:top w:val="none" w:sz="0" w:space="0" w:color="auto"/>
        <w:left w:val="none" w:sz="0" w:space="0" w:color="auto"/>
        <w:bottom w:val="none" w:sz="0" w:space="0" w:color="auto"/>
        <w:right w:val="none" w:sz="0" w:space="0" w:color="auto"/>
      </w:divBdr>
    </w:div>
    <w:div w:id="1707023436">
      <w:bodyDiv w:val="1"/>
      <w:marLeft w:val="0"/>
      <w:marRight w:val="0"/>
      <w:marTop w:val="0"/>
      <w:marBottom w:val="0"/>
      <w:divBdr>
        <w:top w:val="none" w:sz="0" w:space="0" w:color="auto"/>
        <w:left w:val="none" w:sz="0" w:space="0" w:color="auto"/>
        <w:bottom w:val="none" w:sz="0" w:space="0" w:color="auto"/>
        <w:right w:val="none" w:sz="0" w:space="0" w:color="auto"/>
      </w:divBdr>
    </w:div>
    <w:div w:id="1707213087">
      <w:bodyDiv w:val="1"/>
      <w:marLeft w:val="0"/>
      <w:marRight w:val="0"/>
      <w:marTop w:val="0"/>
      <w:marBottom w:val="0"/>
      <w:divBdr>
        <w:top w:val="none" w:sz="0" w:space="0" w:color="auto"/>
        <w:left w:val="none" w:sz="0" w:space="0" w:color="auto"/>
        <w:bottom w:val="none" w:sz="0" w:space="0" w:color="auto"/>
        <w:right w:val="none" w:sz="0" w:space="0" w:color="auto"/>
      </w:divBdr>
    </w:div>
    <w:div w:id="1707367270">
      <w:bodyDiv w:val="1"/>
      <w:marLeft w:val="0"/>
      <w:marRight w:val="0"/>
      <w:marTop w:val="0"/>
      <w:marBottom w:val="0"/>
      <w:divBdr>
        <w:top w:val="none" w:sz="0" w:space="0" w:color="auto"/>
        <w:left w:val="none" w:sz="0" w:space="0" w:color="auto"/>
        <w:bottom w:val="none" w:sz="0" w:space="0" w:color="auto"/>
        <w:right w:val="none" w:sz="0" w:space="0" w:color="auto"/>
      </w:divBdr>
    </w:div>
    <w:div w:id="1707560789">
      <w:bodyDiv w:val="1"/>
      <w:marLeft w:val="0"/>
      <w:marRight w:val="0"/>
      <w:marTop w:val="0"/>
      <w:marBottom w:val="0"/>
      <w:divBdr>
        <w:top w:val="none" w:sz="0" w:space="0" w:color="auto"/>
        <w:left w:val="none" w:sz="0" w:space="0" w:color="auto"/>
        <w:bottom w:val="none" w:sz="0" w:space="0" w:color="auto"/>
        <w:right w:val="none" w:sz="0" w:space="0" w:color="auto"/>
      </w:divBdr>
    </w:div>
    <w:div w:id="1707751875">
      <w:bodyDiv w:val="1"/>
      <w:marLeft w:val="0"/>
      <w:marRight w:val="0"/>
      <w:marTop w:val="0"/>
      <w:marBottom w:val="0"/>
      <w:divBdr>
        <w:top w:val="none" w:sz="0" w:space="0" w:color="auto"/>
        <w:left w:val="none" w:sz="0" w:space="0" w:color="auto"/>
        <w:bottom w:val="none" w:sz="0" w:space="0" w:color="auto"/>
        <w:right w:val="none" w:sz="0" w:space="0" w:color="auto"/>
      </w:divBdr>
    </w:div>
    <w:div w:id="1708288183">
      <w:bodyDiv w:val="1"/>
      <w:marLeft w:val="0"/>
      <w:marRight w:val="0"/>
      <w:marTop w:val="0"/>
      <w:marBottom w:val="0"/>
      <w:divBdr>
        <w:top w:val="none" w:sz="0" w:space="0" w:color="auto"/>
        <w:left w:val="none" w:sz="0" w:space="0" w:color="auto"/>
        <w:bottom w:val="none" w:sz="0" w:space="0" w:color="auto"/>
        <w:right w:val="none" w:sz="0" w:space="0" w:color="auto"/>
      </w:divBdr>
    </w:div>
    <w:div w:id="1708598278">
      <w:bodyDiv w:val="1"/>
      <w:marLeft w:val="0"/>
      <w:marRight w:val="0"/>
      <w:marTop w:val="0"/>
      <w:marBottom w:val="0"/>
      <w:divBdr>
        <w:top w:val="none" w:sz="0" w:space="0" w:color="auto"/>
        <w:left w:val="none" w:sz="0" w:space="0" w:color="auto"/>
        <w:bottom w:val="none" w:sz="0" w:space="0" w:color="auto"/>
        <w:right w:val="none" w:sz="0" w:space="0" w:color="auto"/>
      </w:divBdr>
    </w:div>
    <w:div w:id="1708798025">
      <w:bodyDiv w:val="1"/>
      <w:marLeft w:val="0"/>
      <w:marRight w:val="0"/>
      <w:marTop w:val="0"/>
      <w:marBottom w:val="0"/>
      <w:divBdr>
        <w:top w:val="none" w:sz="0" w:space="0" w:color="auto"/>
        <w:left w:val="none" w:sz="0" w:space="0" w:color="auto"/>
        <w:bottom w:val="none" w:sz="0" w:space="0" w:color="auto"/>
        <w:right w:val="none" w:sz="0" w:space="0" w:color="auto"/>
      </w:divBdr>
    </w:div>
    <w:div w:id="1708918567">
      <w:bodyDiv w:val="1"/>
      <w:marLeft w:val="0"/>
      <w:marRight w:val="0"/>
      <w:marTop w:val="0"/>
      <w:marBottom w:val="0"/>
      <w:divBdr>
        <w:top w:val="none" w:sz="0" w:space="0" w:color="auto"/>
        <w:left w:val="none" w:sz="0" w:space="0" w:color="auto"/>
        <w:bottom w:val="none" w:sz="0" w:space="0" w:color="auto"/>
        <w:right w:val="none" w:sz="0" w:space="0" w:color="auto"/>
      </w:divBdr>
    </w:div>
    <w:div w:id="1709378590">
      <w:bodyDiv w:val="1"/>
      <w:marLeft w:val="0"/>
      <w:marRight w:val="0"/>
      <w:marTop w:val="0"/>
      <w:marBottom w:val="0"/>
      <w:divBdr>
        <w:top w:val="none" w:sz="0" w:space="0" w:color="auto"/>
        <w:left w:val="none" w:sz="0" w:space="0" w:color="auto"/>
        <w:bottom w:val="none" w:sz="0" w:space="0" w:color="auto"/>
        <w:right w:val="none" w:sz="0" w:space="0" w:color="auto"/>
      </w:divBdr>
    </w:div>
    <w:div w:id="1709572371">
      <w:bodyDiv w:val="1"/>
      <w:marLeft w:val="0"/>
      <w:marRight w:val="0"/>
      <w:marTop w:val="0"/>
      <w:marBottom w:val="0"/>
      <w:divBdr>
        <w:top w:val="none" w:sz="0" w:space="0" w:color="auto"/>
        <w:left w:val="none" w:sz="0" w:space="0" w:color="auto"/>
        <w:bottom w:val="none" w:sz="0" w:space="0" w:color="auto"/>
        <w:right w:val="none" w:sz="0" w:space="0" w:color="auto"/>
      </w:divBdr>
    </w:div>
    <w:div w:id="1709602626">
      <w:bodyDiv w:val="1"/>
      <w:marLeft w:val="0"/>
      <w:marRight w:val="0"/>
      <w:marTop w:val="0"/>
      <w:marBottom w:val="0"/>
      <w:divBdr>
        <w:top w:val="none" w:sz="0" w:space="0" w:color="auto"/>
        <w:left w:val="none" w:sz="0" w:space="0" w:color="auto"/>
        <w:bottom w:val="none" w:sz="0" w:space="0" w:color="auto"/>
        <w:right w:val="none" w:sz="0" w:space="0" w:color="auto"/>
      </w:divBdr>
    </w:div>
    <w:div w:id="1709834843">
      <w:bodyDiv w:val="1"/>
      <w:marLeft w:val="0"/>
      <w:marRight w:val="0"/>
      <w:marTop w:val="0"/>
      <w:marBottom w:val="0"/>
      <w:divBdr>
        <w:top w:val="none" w:sz="0" w:space="0" w:color="auto"/>
        <w:left w:val="none" w:sz="0" w:space="0" w:color="auto"/>
        <w:bottom w:val="none" w:sz="0" w:space="0" w:color="auto"/>
        <w:right w:val="none" w:sz="0" w:space="0" w:color="auto"/>
      </w:divBdr>
    </w:div>
    <w:div w:id="1710253180">
      <w:bodyDiv w:val="1"/>
      <w:marLeft w:val="0"/>
      <w:marRight w:val="0"/>
      <w:marTop w:val="0"/>
      <w:marBottom w:val="0"/>
      <w:divBdr>
        <w:top w:val="none" w:sz="0" w:space="0" w:color="auto"/>
        <w:left w:val="none" w:sz="0" w:space="0" w:color="auto"/>
        <w:bottom w:val="none" w:sz="0" w:space="0" w:color="auto"/>
        <w:right w:val="none" w:sz="0" w:space="0" w:color="auto"/>
      </w:divBdr>
    </w:div>
    <w:div w:id="1710296067">
      <w:bodyDiv w:val="1"/>
      <w:marLeft w:val="0"/>
      <w:marRight w:val="0"/>
      <w:marTop w:val="0"/>
      <w:marBottom w:val="0"/>
      <w:divBdr>
        <w:top w:val="none" w:sz="0" w:space="0" w:color="auto"/>
        <w:left w:val="none" w:sz="0" w:space="0" w:color="auto"/>
        <w:bottom w:val="none" w:sz="0" w:space="0" w:color="auto"/>
        <w:right w:val="none" w:sz="0" w:space="0" w:color="auto"/>
      </w:divBdr>
    </w:div>
    <w:div w:id="1710299364">
      <w:bodyDiv w:val="1"/>
      <w:marLeft w:val="0"/>
      <w:marRight w:val="0"/>
      <w:marTop w:val="0"/>
      <w:marBottom w:val="0"/>
      <w:divBdr>
        <w:top w:val="none" w:sz="0" w:space="0" w:color="auto"/>
        <w:left w:val="none" w:sz="0" w:space="0" w:color="auto"/>
        <w:bottom w:val="none" w:sz="0" w:space="0" w:color="auto"/>
        <w:right w:val="none" w:sz="0" w:space="0" w:color="auto"/>
      </w:divBdr>
    </w:div>
    <w:div w:id="1710450846">
      <w:bodyDiv w:val="1"/>
      <w:marLeft w:val="0"/>
      <w:marRight w:val="0"/>
      <w:marTop w:val="0"/>
      <w:marBottom w:val="0"/>
      <w:divBdr>
        <w:top w:val="none" w:sz="0" w:space="0" w:color="auto"/>
        <w:left w:val="none" w:sz="0" w:space="0" w:color="auto"/>
        <w:bottom w:val="none" w:sz="0" w:space="0" w:color="auto"/>
        <w:right w:val="none" w:sz="0" w:space="0" w:color="auto"/>
      </w:divBdr>
    </w:div>
    <w:div w:id="1710521927">
      <w:bodyDiv w:val="1"/>
      <w:marLeft w:val="0"/>
      <w:marRight w:val="0"/>
      <w:marTop w:val="0"/>
      <w:marBottom w:val="0"/>
      <w:divBdr>
        <w:top w:val="none" w:sz="0" w:space="0" w:color="auto"/>
        <w:left w:val="none" w:sz="0" w:space="0" w:color="auto"/>
        <w:bottom w:val="none" w:sz="0" w:space="0" w:color="auto"/>
        <w:right w:val="none" w:sz="0" w:space="0" w:color="auto"/>
      </w:divBdr>
    </w:div>
    <w:div w:id="1710687379">
      <w:bodyDiv w:val="1"/>
      <w:marLeft w:val="0"/>
      <w:marRight w:val="0"/>
      <w:marTop w:val="0"/>
      <w:marBottom w:val="0"/>
      <w:divBdr>
        <w:top w:val="none" w:sz="0" w:space="0" w:color="auto"/>
        <w:left w:val="none" w:sz="0" w:space="0" w:color="auto"/>
        <w:bottom w:val="none" w:sz="0" w:space="0" w:color="auto"/>
        <w:right w:val="none" w:sz="0" w:space="0" w:color="auto"/>
      </w:divBdr>
    </w:div>
    <w:div w:id="1710835307">
      <w:bodyDiv w:val="1"/>
      <w:marLeft w:val="0"/>
      <w:marRight w:val="0"/>
      <w:marTop w:val="0"/>
      <w:marBottom w:val="0"/>
      <w:divBdr>
        <w:top w:val="none" w:sz="0" w:space="0" w:color="auto"/>
        <w:left w:val="none" w:sz="0" w:space="0" w:color="auto"/>
        <w:bottom w:val="none" w:sz="0" w:space="0" w:color="auto"/>
        <w:right w:val="none" w:sz="0" w:space="0" w:color="auto"/>
      </w:divBdr>
    </w:div>
    <w:div w:id="1710883158">
      <w:bodyDiv w:val="1"/>
      <w:marLeft w:val="0"/>
      <w:marRight w:val="0"/>
      <w:marTop w:val="0"/>
      <w:marBottom w:val="0"/>
      <w:divBdr>
        <w:top w:val="none" w:sz="0" w:space="0" w:color="auto"/>
        <w:left w:val="none" w:sz="0" w:space="0" w:color="auto"/>
        <w:bottom w:val="none" w:sz="0" w:space="0" w:color="auto"/>
        <w:right w:val="none" w:sz="0" w:space="0" w:color="auto"/>
      </w:divBdr>
    </w:div>
    <w:div w:id="1710952165">
      <w:bodyDiv w:val="1"/>
      <w:marLeft w:val="0"/>
      <w:marRight w:val="0"/>
      <w:marTop w:val="0"/>
      <w:marBottom w:val="0"/>
      <w:divBdr>
        <w:top w:val="none" w:sz="0" w:space="0" w:color="auto"/>
        <w:left w:val="none" w:sz="0" w:space="0" w:color="auto"/>
        <w:bottom w:val="none" w:sz="0" w:space="0" w:color="auto"/>
        <w:right w:val="none" w:sz="0" w:space="0" w:color="auto"/>
      </w:divBdr>
    </w:div>
    <w:div w:id="1711373162">
      <w:bodyDiv w:val="1"/>
      <w:marLeft w:val="0"/>
      <w:marRight w:val="0"/>
      <w:marTop w:val="0"/>
      <w:marBottom w:val="0"/>
      <w:divBdr>
        <w:top w:val="none" w:sz="0" w:space="0" w:color="auto"/>
        <w:left w:val="none" w:sz="0" w:space="0" w:color="auto"/>
        <w:bottom w:val="none" w:sz="0" w:space="0" w:color="auto"/>
        <w:right w:val="none" w:sz="0" w:space="0" w:color="auto"/>
      </w:divBdr>
    </w:div>
    <w:div w:id="1711567636">
      <w:bodyDiv w:val="1"/>
      <w:marLeft w:val="0"/>
      <w:marRight w:val="0"/>
      <w:marTop w:val="0"/>
      <w:marBottom w:val="0"/>
      <w:divBdr>
        <w:top w:val="none" w:sz="0" w:space="0" w:color="auto"/>
        <w:left w:val="none" w:sz="0" w:space="0" w:color="auto"/>
        <w:bottom w:val="none" w:sz="0" w:space="0" w:color="auto"/>
        <w:right w:val="none" w:sz="0" w:space="0" w:color="auto"/>
      </w:divBdr>
    </w:div>
    <w:div w:id="1711757831">
      <w:bodyDiv w:val="1"/>
      <w:marLeft w:val="0"/>
      <w:marRight w:val="0"/>
      <w:marTop w:val="0"/>
      <w:marBottom w:val="0"/>
      <w:divBdr>
        <w:top w:val="none" w:sz="0" w:space="0" w:color="auto"/>
        <w:left w:val="none" w:sz="0" w:space="0" w:color="auto"/>
        <w:bottom w:val="none" w:sz="0" w:space="0" w:color="auto"/>
        <w:right w:val="none" w:sz="0" w:space="0" w:color="auto"/>
      </w:divBdr>
    </w:div>
    <w:div w:id="1712533386">
      <w:bodyDiv w:val="1"/>
      <w:marLeft w:val="0"/>
      <w:marRight w:val="0"/>
      <w:marTop w:val="0"/>
      <w:marBottom w:val="0"/>
      <w:divBdr>
        <w:top w:val="none" w:sz="0" w:space="0" w:color="auto"/>
        <w:left w:val="none" w:sz="0" w:space="0" w:color="auto"/>
        <w:bottom w:val="none" w:sz="0" w:space="0" w:color="auto"/>
        <w:right w:val="none" w:sz="0" w:space="0" w:color="auto"/>
      </w:divBdr>
    </w:div>
    <w:div w:id="1712612572">
      <w:bodyDiv w:val="1"/>
      <w:marLeft w:val="0"/>
      <w:marRight w:val="0"/>
      <w:marTop w:val="0"/>
      <w:marBottom w:val="0"/>
      <w:divBdr>
        <w:top w:val="none" w:sz="0" w:space="0" w:color="auto"/>
        <w:left w:val="none" w:sz="0" w:space="0" w:color="auto"/>
        <w:bottom w:val="none" w:sz="0" w:space="0" w:color="auto"/>
        <w:right w:val="none" w:sz="0" w:space="0" w:color="auto"/>
      </w:divBdr>
    </w:div>
    <w:div w:id="1712724651">
      <w:bodyDiv w:val="1"/>
      <w:marLeft w:val="0"/>
      <w:marRight w:val="0"/>
      <w:marTop w:val="0"/>
      <w:marBottom w:val="0"/>
      <w:divBdr>
        <w:top w:val="none" w:sz="0" w:space="0" w:color="auto"/>
        <w:left w:val="none" w:sz="0" w:space="0" w:color="auto"/>
        <w:bottom w:val="none" w:sz="0" w:space="0" w:color="auto"/>
        <w:right w:val="none" w:sz="0" w:space="0" w:color="auto"/>
      </w:divBdr>
    </w:div>
    <w:div w:id="1712994447">
      <w:bodyDiv w:val="1"/>
      <w:marLeft w:val="0"/>
      <w:marRight w:val="0"/>
      <w:marTop w:val="0"/>
      <w:marBottom w:val="0"/>
      <w:divBdr>
        <w:top w:val="none" w:sz="0" w:space="0" w:color="auto"/>
        <w:left w:val="none" w:sz="0" w:space="0" w:color="auto"/>
        <w:bottom w:val="none" w:sz="0" w:space="0" w:color="auto"/>
        <w:right w:val="none" w:sz="0" w:space="0" w:color="auto"/>
      </w:divBdr>
    </w:div>
    <w:div w:id="1713581165">
      <w:bodyDiv w:val="1"/>
      <w:marLeft w:val="0"/>
      <w:marRight w:val="0"/>
      <w:marTop w:val="0"/>
      <w:marBottom w:val="0"/>
      <w:divBdr>
        <w:top w:val="none" w:sz="0" w:space="0" w:color="auto"/>
        <w:left w:val="none" w:sz="0" w:space="0" w:color="auto"/>
        <w:bottom w:val="none" w:sz="0" w:space="0" w:color="auto"/>
        <w:right w:val="none" w:sz="0" w:space="0" w:color="auto"/>
      </w:divBdr>
    </w:div>
    <w:div w:id="1713647268">
      <w:bodyDiv w:val="1"/>
      <w:marLeft w:val="0"/>
      <w:marRight w:val="0"/>
      <w:marTop w:val="0"/>
      <w:marBottom w:val="0"/>
      <w:divBdr>
        <w:top w:val="none" w:sz="0" w:space="0" w:color="auto"/>
        <w:left w:val="none" w:sz="0" w:space="0" w:color="auto"/>
        <w:bottom w:val="none" w:sz="0" w:space="0" w:color="auto"/>
        <w:right w:val="none" w:sz="0" w:space="0" w:color="auto"/>
      </w:divBdr>
    </w:div>
    <w:div w:id="1713730170">
      <w:bodyDiv w:val="1"/>
      <w:marLeft w:val="0"/>
      <w:marRight w:val="0"/>
      <w:marTop w:val="0"/>
      <w:marBottom w:val="0"/>
      <w:divBdr>
        <w:top w:val="none" w:sz="0" w:space="0" w:color="auto"/>
        <w:left w:val="none" w:sz="0" w:space="0" w:color="auto"/>
        <w:bottom w:val="none" w:sz="0" w:space="0" w:color="auto"/>
        <w:right w:val="none" w:sz="0" w:space="0" w:color="auto"/>
      </w:divBdr>
    </w:div>
    <w:div w:id="1713767502">
      <w:bodyDiv w:val="1"/>
      <w:marLeft w:val="0"/>
      <w:marRight w:val="0"/>
      <w:marTop w:val="0"/>
      <w:marBottom w:val="0"/>
      <w:divBdr>
        <w:top w:val="none" w:sz="0" w:space="0" w:color="auto"/>
        <w:left w:val="none" w:sz="0" w:space="0" w:color="auto"/>
        <w:bottom w:val="none" w:sz="0" w:space="0" w:color="auto"/>
        <w:right w:val="none" w:sz="0" w:space="0" w:color="auto"/>
      </w:divBdr>
    </w:div>
    <w:div w:id="1713843637">
      <w:bodyDiv w:val="1"/>
      <w:marLeft w:val="0"/>
      <w:marRight w:val="0"/>
      <w:marTop w:val="0"/>
      <w:marBottom w:val="0"/>
      <w:divBdr>
        <w:top w:val="none" w:sz="0" w:space="0" w:color="auto"/>
        <w:left w:val="none" w:sz="0" w:space="0" w:color="auto"/>
        <w:bottom w:val="none" w:sz="0" w:space="0" w:color="auto"/>
        <w:right w:val="none" w:sz="0" w:space="0" w:color="auto"/>
      </w:divBdr>
    </w:div>
    <w:div w:id="1714035882">
      <w:bodyDiv w:val="1"/>
      <w:marLeft w:val="0"/>
      <w:marRight w:val="0"/>
      <w:marTop w:val="0"/>
      <w:marBottom w:val="0"/>
      <w:divBdr>
        <w:top w:val="none" w:sz="0" w:space="0" w:color="auto"/>
        <w:left w:val="none" w:sz="0" w:space="0" w:color="auto"/>
        <w:bottom w:val="none" w:sz="0" w:space="0" w:color="auto"/>
        <w:right w:val="none" w:sz="0" w:space="0" w:color="auto"/>
      </w:divBdr>
    </w:div>
    <w:div w:id="1714112931">
      <w:bodyDiv w:val="1"/>
      <w:marLeft w:val="0"/>
      <w:marRight w:val="0"/>
      <w:marTop w:val="0"/>
      <w:marBottom w:val="0"/>
      <w:divBdr>
        <w:top w:val="none" w:sz="0" w:space="0" w:color="auto"/>
        <w:left w:val="none" w:sz="0" w:space="0" w:color="auto"/>
        <w:bottom w:val="none" w:sz="0" w:space="0" w:color="auto"/>
        <w:right w:val="none" w:sz="0" w:space="0" w:color="auto"/>
      </w:divBdr>
    </w:div>
    <w:div w:id="1714230306">
      <w:bodyDiv w:val="1"/>
      <w:marLeft w:val="0"/>
      <w:marRight w:val="0"/>
      <w:marTop w:val="0"/>
      <w:marBottom w:val="0"/>
      <w:divBdr>
        <w:top w:val="none" w:sz="0" w:space="0" w:color="auto"/>
        <w:left w:val="none" w:sz="0" w:space="0" w:color="auto"/>
        <w:bottom w:val="none" w:sz="0" w:space="0" w:color="auto"/>
        <w:right w:val="none" w:sz="0" w:space="0" w:color="auto"/>
      </w:divBdr>
    </w:div>
    <w:div w:id="1714378220">
      <w:bodyDiv w:val="1"/>
      <w:marLeft w:val="0"/>
      <w:marRight w:val="0"/>
      <w:marTop w:val="0"/>
      <w:marBottom w:val="0"/>
      <w:divBdr>
        <w:top w:val="none" w:sz="0" w:space="0" w:color="auto"/>
        <w:left w:val="none" w:sz="0" w:space="0" w:color="auto"/>
        <w:bottom w:val="none" w:sz="0" w:space="0" w:color="auto"/>
        <w:right w:val="none" w:sz="0" w:space="0" w:color="auto"/>
      </w:divBdr>
    </w:div>
    <w:div w:id="1714378288">
      <w:bodyDiv w:val="1"/>
      <w:marLeft w:val="0"/>
      <w:marRight w:val="0"/>
      <w:marTop w:val="0"/>
      <w:marBottom w:val="0"/>
      <w:divBdr>
        <w:top w:val="none" w:sz="0" w:space="0" w:color="auto"/>
        <w:left w:val="none" w:sz="0" w:space="0" w:color="auto"/>
        <w:bottom w:val="none" w:sz="0" w:space="0" w:color="auto"/>
        <w:right w:val="none" w:sz="0" w:space="0" w:color="auto"/>
      </w:divBdr>
    </w:div>
    <w:div w:id="1714380429">
      <w:bodyDiv w:val="1"/>
      <w:marLeft w:val="0"/>
      <w:marRight w:val="0"/>
      <w:marTop w:val="0"/>
      <w:marBottom w:val="0"/>
      <w:divBdr>
        <w:top w:val="none" w:sz="0" w:space="0" w:color="auto"/>
        <w:left w:val="none" w:sz="0" w:space="0" w:color="auto"/>
        <w:bottom w:val="none" w:sz="0" w:space="0" w:color="auto"/>
        <w:right w:val="none" w:sz="0" w:space="0" w:color="auto"/>
      </w:divBdr>
    </w:div>
    <w:div w:id="1714422457">
      <w:bodyDiv w:val="1"/>
      <w:marLeft w:val="0"/>
      <w:marRight w:val="0"/>
      <w:marTop w:val="0"/>
      <w:marBottom w:val="0"/>
      <w:divBdr>
        <w:top w:val="none" w:sz="0" w:space="0" w:color="auto"/>
        <w:left w:val="none" w:sz="0" w:space="0" w:color="auto"/>
        <w:bottom w:val="none" w:sz="0" w:space="0" w:color="auto"/>
        <w:right w:val="none" w:sz="0" w:space="0" w:color="auto"/>
      </w:divBdr>
    </w:div>
    <w:div w:id="1714423150">
      <w:bodyDiv w:val="1"/>
      <w:marLeft w:val="0"/>
      <w:marRight w:val="0"/>
      <w:marTop w:val="0"/>
      <w:marBottom w:val="0"/>
      <w:divBdr>
        <w:top w:val="none" w:sz="0" w:space="0" w:color="auto"/>
        <w:left w:val="none" w:sz="0" w:space="0" w:color="auto"/>
        <w:bottom w:val="none" w:sz="0" w:space="0" w:color="auto"/>
        <w:right w:val="none" w:sz="0" w:space="0" w:color="auto"/>
      </w:divBdr>
    </w:div>
    <w:div w:id="1714426489">
      <w:bodyDiv w:val="1"/>
      <w:marLeft w:val="0"/>
      <w:marRight w:val="0"/>
      <w:marTop w:val="0"/>
      <w:marBottom w:val="0"/>
      <w:divBdr>
        <w:top w:val="none" w:sz="0" w:space="0" w:color="auto"/>
        <w:left w:val="none" w:sz="0" w:space="0" w:color="auto"/>
        <w:bottom w:val="none" w:sz="0" w:space="0" w:color="auto"/>
        <w:right w:val="none" w:sz="0" w:space="0" w:color="auto"/>
      </w:divBdr>
    </w:div>
    <w:div w:id="1714883583">
      <w:bodyDiv w:val="1"/>
      <w:marLeft w:val="0"/>
      <w:marRight w:val="0"/>
      <w:marTop w:val="0"/>
      <w:marBottom w:val="0"/>
      <w:divBdr>
        <w:top w:val="none" w:sz="0" w:space="0" w:color="auto"/>
        <w:left w:val="none" w:sz="0" w:space="0" w:color="auto"/>
        <w:bottom w:val="none" w:sz="0" w:space="0" w:color="auto"/>
        <w:right w:val="none" w:sz="0" w:space="0" w:color="auto"/>
      </w:divBdr>
    </w:div>
    <w:div w:id="1715035078">
      <w:bodyDiv w:val="1"/>
      <w:marLeft w:val="0"/>
      <w:marRight w:val="0"/>
      <w:marTop w:val="0"/>
      <w:marBottom w:val="0"/>
      <w:divBdr>
        <w:top w:val="none" w:sz="0" w:space="0" w:color="auto"/>
        <w:left w:val="none" w:sz="0" w:space="0" w:color="auto"/>
        <w:bottom w:val="none" w:sz="0" w:space="0" w:color="auto"/>
        <w:right w:val="none" w:sz="0" w:space="0" w:color="auto"/>
      </w:divBdr>
    </w:div>
    <w:div w:id="1715304900">
      <w:bodyDiv w:val="1"/>
      <w:marLeft w:val="0"/>
      <w:marRight w:val="0"/>
      <w:marTop w:val="0"/>
      <w:marBottom w:val="0"/>
      <w:divBdr>
        <w:top w:val="none" w:sz="0" w:space="0" w:color="auto"/>
        <w:left w:val="none" w:sz="0" w:space="0" w:color="auto"/>
        <w:bottom w:val="none" w:sz="0" w:space="0" w:color="auto"/>
        <w:right w:val="none" w:sz="0" w:space="0" w:color="auto"/>
      </w:divBdr>
    </w:div>
    <w:div w:id="1715347712">
      <w:bodyDiv w:val="1"/>
      <w:marLeft w:val="0"/>
      <w:marRight w:val="0"/>
      <w:marTop w:val="0"/>
      <w:marBottom w:val="0"/>
      <w:divBdr>
        <w:top w:val="none" w:sz="0" w:space="0" w:color="auto"/>
        <w:left w:val="none" w:sz="0" w:space="0" w:color="auto"/>
        <w:bottom w:val="none" w:sz="0" w:space="0" w:color="auto"/>
        <w:right w:val="none" w:sz="0" w:space="0" w:color="auto"/>
      </w:divBdr>
    </w:div>
    <w:div w:id="1715885204">
      <w:bodyDiv w:val="1"/>
      <w:marLeft w:val="0"/>
      <w:marRight w:val="0"/>
      <w:marTop w:val="0"/>
      <w:marBottom w:val="0"/>
      <w:divBdr>
        <w:top w:val="none" w:sz="0" w:space="0" w:color="auto"/>
        <w:left w:val="none" w:sz="0" w:space="0" w:color="auto"/>
        <w:bottom w:val="none" w:sz="0" w:space="0" w:color="auto"/>
        <w:right w:val="none" w:sz="0" w:space="0" w:color="auto"/>
      </w:divBdr>
    </w:div>
    <w:div w:id="1715885398">
      <w:bodyDiv w:val="1"/>
      <w:marLeft w:val="0"/>
      <w:marRight w:val="0"/>
      <w:marTop w:val="0"/>
      <w:marBottom w:val="0"/>
      <w:divBdr>
        <w:top w:val="none" w:sz="0" w:space="0" w:color="auto"/>
        <w:left w:val="none" w:sz="0" w:space="0" w:color="auto"/>
        <w:bottom w:val="none" w:sz="0" w:space="0" w:color="auto"/>
        <w:right w:val="none" w:sz="0" w:space="0" w:color="auto"/>
      </w:divBdr>
    </w:div>
    <w:div w:id="1716155148">
      <w:bodyDiv w:val="1"/>
      <w:marLeft w:val="0"/>
      <w:marRight w:val="0"/>
      <w:marTop w:val="0"/>
      <w:marBottom w:val="0"/>
      <w:divBdr>
        <w:top w:val="none" w:sz="0" w:space="0" w:color="auto"/>
        <w:left w:val="none" w:sz="0" w:space="0" w:color="auto"/>
        <w:bottom w:val="none" w:sz="0" w:space="0" w:color="auto"/>
        <w:right w:val="none" w:sz="0" w:space="0" w:color="auto"/>
      </w:divBdr>
    </w:div>
    <w:div w:id="1716391480">
      <w:bodyDiv w:val="1"/>
      <w:marLeft w:val="0"/>
      <w:marRight w:val="0"/>
      <w:marTop w:val="0"/>
      <w:marBottom w:val="0"/>
      <w:divBdr>
        <w:top w:val="none" w:sz="0" w:space="0" w:color="auto"/>
        <w:left w:val="none" w:sz="0" w:space="0" w:color="auto"/>
        <w:bottom w:val="none" w:sz="0" w:space="0" w:color="auto"/>
        <w:right w:val="none" w:sz="0" w:space="0" w:color="auto"/>
      </w:divBdr>
    </w:div>
    <w:div w:id="1716461165">
      <w:bodyDiv w:val="1"/>
      <w:marLeft w:val="0"/>
      <w:marRight w:val="0"/>
      <w:marTop w:val="0"/>
      <w:marBottom w:val="0"/>
      <w:divBdr>
        <w:top w:val="none" w:sz="0" w:space="0" w:color="auto"/>
        <w:left w:val="none" w:sz="0" w:space="0" w:color="auto"/>
        <w:bottom w:val="none" w:sz="0" w:space="0" w:color="auto"/>
        <w:right w:val="none" w:sz="0" w:space="0" w:color="auto"/>
      </w:divBdr>
    </w:div>
    <w:div w:id="1716538484">
      <w:bodyDiv w:val="1"/>
      <w:marLeft w:val="0"/>
      <w:marRight w:val="0"/>
      <w:marTop w:val="0"/>
      <w:marBottom w:val="0"/>
      <w:divBdr>
        <w:top w:val="none" w:sz="0" w:space="0" w:color="auto"/>
        <w:left w:val="none" w:sz="0" w:space="0" w:color="auto"/>
        <w:bottom w:val="none" w:sz="0" w:space="0" w:color="auto"/>
        <w:right w:val="none" w:sz="0" w:space="0" w:color="auto"/>
      </w:divBdr>
    </w:div>
    <w:div w:id="1716656830">
      <w:bodyDiv w:val="1"/>
      <w:marLeft w:val="0"/>
      <w:marRight w:val="0"/>
      <w:marTop w:val="0"/>
      <w:marBottom w:val="0"/>
      <w:divBdr>
        <w:top w:val="none" w:sz="0" w:space="0" w:color="auto"/>
        <w:left w:val="none" w:sz="0" w:space="0" w:color="auto"/>
        <w:bottom w:val="none" w:sz="0" w:space="0" w:color="auto"/>
        <w:right w:val="none" w:sz="0" w:space="0" w:color="auto"/>
      </w:divBdr>
    </w:div>
    <w:div w:id="1716851988">
      <w:bodyDiv w:val="1"/>
      <w:marLeft w:val="0"/>
      <w:marRight w:val="0"/>
      <w:marTop w:val="0"/>
      <w:marBottom w:val="0"/>
      <w:divBdr>
        <w:top w:val="none" w:sz="0" w:space="0" w:color="auto"/>
        <w:left w:val="none" w:sz="0" w:space="0" w:color="auto"/>
        <w:bottom w:val="none" w:sz="0" w:space="0" w:color="auto"/>
        <w:right w:val="none" w:sz="0" w:space="0" w:color="auto"/>
      </w:divBdr>
    </w:div>
    <w:div w:id="1717122459">
      <w:bodyDiv w:val="1"/>
      <w:marLeft w:val="0"/>
      <w:marRight w:val="0"/>
      <w:marTop w:val="0"/>
      <w:marBottom w:val="0"/>
      <w:divBdr>
        <w:top w:val="none" w:sz="0" w:space="0" w:color="auto"/>
        <w:left w:val="none" w:sz="0" w:space="0" w:color="auto"/>
        <w:bottom w:val="none" w:sz="0" w:space="0" w:color="auto"/>
        <w:right w:val="none" w:sz="0" w:space="0" w:color="auto"/>
      </w:divBdr>
    </w:div>
    <w:div w:id="1717192079">
      <w:bodyDiv w:val="1"/>
      <w:marLeft w:val="0"/>
      <w:marRight w:val="0"/>
      <w:marTop w:val="0"/>
      <w:marBottom w:val="0"/>
      <w:divBdr>
        <w:top w:val="none" w:sz="0" w:space="0" w:color="auto"/>
        <w:left w:val="none" w:sz="0" w:space="0" w:color="auto"/>
        <w:bottom w:val="none" w:sz="0" w:space="0" w:color="auto"/>
        <w:right w:val="none" w:sz="0" w:space="0" w:color="auto"/>
      </w:divBdr>
    </w:div>
    <w:div w:id="1717197720">
      <w:bodyDiv w:val="1"/>
      <w:marLeft w:val="0"/>
      <w:marRight w:val="0"/>
      <w:marTop w:val="0"/>
      <w:marBottom w:val="0"/>
      <w:divBdr>
        <w:top w:val="none" w:sz="0" w:space="0" w:color="auto"/>
        <w:left w:val="none" w:sz="0" w:space="0" w:color="auto"/>
        <w:bottom w:val="none" w:sz="0" w:space="0" w:color="auto"/>
        <w:right w:val="none" w:sz="0" w:space="0" w:color="auto"/>
      </w:divBdr>
    </w:div>
    <w:div w:id="1717201308">
      <w:bodyDiv w:val="1"/>
      <w:marLeft w:val="0"/>
      <w:marRight w:val="0"/>
      <w:marTop w:val="0"/>
      <w:marBottom w:val="0"/>
      <w:divBdr>
        <w:top w:val="none" w:sz="0" w:space="0" w:color="auto"/>
        <w:left w:val="none" w:sz="0" w:space="0" w:color="auto"/>
        <w:bottom w:val="none" w:sz="0" w:space="0" w:color="auto"/>
        <w:right w:val="none" w:sz="0" w:space="0" w:color="auto"/>
      </w:divBdr>
    </w:div>
    <w:div w:id="1717271453">
      <w:bodyDiv w:val="1"/>
      <w:marLeft w:val="0"/>
      <w:marRight w:val="0"/>
      <w:marTop w:val="0"/>
      <w:marBottom w:val="0"/>
      <w:divBdr>
        <w:top w:val="none" w:sz="0" w:space="0" w:color="auto"/>
        <w:left w:val="none" w:sz="0" w:space="0" w:color="auto"/>
        <w:bottom w:val="none" w:sz="0" w:space="0" w:color="auto"/>
        <w:right w:val="none" w:sz="0" w:space="0" w:color="auto"/>
      </w:divBdr>
    </w:div>
    <w:div w:id="1717510984">
      <w:bodyDiv w:val="1"/>
      <w:marLeft w:val="0"/>
      <w:marRight w:val="0"/>
      <w:marTop w:val="0"/>
      <w:marBottom w:val="0"/>
      <w:divBdr>
        <w:top w:val="none" w:sz="0" w:space="0" w:color="auto"/>
        <w:left w:val="none" w:sz="0" w:space="0" w:color="auto"/>
        <w:bottom w:val="none" w:sz="0" w:space="0" w:color="auto"/>
        <w:right w:val="none" w:sz="0" w:space="0" w:color="auto"/>
      </w:divBdr>
    </w:div>
    <w:div w:id="1717699516">
      <w:bodyDiv w:val="1"/>
      <w:marLeft w:val="0"/>
      <w:marRight w:val="0"/>
      <w:marTop w:val="0"/>
      <w:marBottom w:val="0"/>
      <w:divBdr>
        <w:top w:val="none" w:sz="0" w:space="0" w:color="auto"/>
        <w:left w:val="none" w:sz="0" w:space="0" w:color="auto"/>
        <w:bottom w:val="none" w:sz="0" w:space="0" w:color="auto"/>
        <w:right w:val="none" w:sz="0" w:space="0" w:color="auto"/>
      </w:divBdr>
    </w:div>
    <w:div w:id="1718048149">
      <w:bodyDiv w:val="1"/>
      <w:marLeft w:val="0"/>
      <w:marRight w:val="0"/>
      <w:marTop w:val="0"/>
      <w:marBottom w:val="0"/>
      <w:divBdr>
        <w:top w:val="none" w:sz="0" w:space="0" w:color="auto"/>
        <w:left w:val="none" w:sz="0" w:space="0" w:color="auto"/>
        <w:bottom w:val="none" w:sz="0" w:space="0" w:color="auto"/>
        <w:right w:val="none" w:sz="0" w:space="0" w:color="auto"/>
      </w:divBdr>
    </w:div>
    <w:div w:id="1718164420">
      <w:bodyDiv w:val="1"/>
      <w:marLeft w:val="0"/>
      <w:marRight w:val="0"/>
      <w:marTop w:val="0"/>
      <w:marBottom w:val="0"/>
      <w:divBdr>
        <w:top w:val="none" w:sz="0" w:space="0" w:color="auto"/>
        <w:left w:val="none" w:sz="0" w:space="0" w:color="auto"/>
        <w:bottom w:val="none" w:sz="0" w:space="0" w:color="auto"/>
        <w:right w:val="none" w:sz="0" w:space="0" w:color="auto"/>
      </w:divBdr>
    </w:div>
    <w:div w:id="1718241194">
      <w:bodyDiv w:val="1"/>
      <w:marLeft w:val="0"/>
      <w:marRight w:val="0"/>
      <w:marTop w:val="0"/>
      <w:marBottom w:val="0"/>
      <w:divBdr>
        <w:top w:val="none" w:sz="0" w:space="0" w:color="auto"/>
        <w:left w:val="none" w:sz="0" w:space="0" w:color="auto"/>
        <w:bottom w:val="none" w:sz="0" w:space="0" w:color="auto"/>
        <w:right w:val="none" w:sz="0" w:space="0" w:color="auto"/>
      </w:divBdr>
    </w:div>
    <w:div w:id="1718314251">
      <w:bodyDiv w:val="1"/>
      <w:marLeft w:val="0"/>
      <w:marRight w:val="0"/>
      <w:marTop w:val="0"/>
      <w:marBottom w:val="0"/>
      <w:divBdr>
        <w:top w:val="none" w:sz="0" w:space="0" w:color="auto"/>
        <w:left w:val="none" w:sz="0" w:space="0" w:color="auto"/>
        <w:bottom w:val="none" w:sz="0" w:space="0" w:color="auto"/>
        <w:right w:val="none" w:sz="0" w:space="0" w:color="auto"/>
      </w:divBdr>
    </w:div>
    <w:div w:id="1718511957">
      <w:bodyDiv w:val="1"/>
      <w:marLeft w:val="0"/>
      <w:marRight w:val="0"/>
      <w:marTop w:val="0"/>
      <w:marBottom w:val="0"/>
      <w:divBdr>
        <w:top w:val="none" w:sz="0" w:space="0" w:color="auto"/>
        <w:left w:val="none" w:sz="0" w:space="0" w:color="auto"/>
        <w:bottom w:val="none" w:sz="0" w:space="0" w:color="auto"/>
        <w:right w:val="none" w:sz="0" w:space="0" w:color="auto"/>
      </w:divBdr>
    </w:div>
    <w:div w:id="1718894549">
      <w:bodyDiv w:val="1"/>
      <w:marLeft w:val="0"/>
      <w:marRight w:val="0"/>
      <w:marTop w:val="0"/>
      <w:marBottom w:val="0"/>
      <w:divBdr>
        <w:top w:val="none" w:sz="0" w:space="0" w:color="auto"/>
        <w:left w:val="none" w:sz="0" w:space="0" w:color="auto"/>
        <w:bottom w:val="none" w:sz="0" w:space="0" w:color="auto"/>
        <w:right w:val="none" w:sz="0" w:space="0" w:color="auto"/>
      </w:divBdr>
    </w:div>
    <w:div w:id="1718971203">
      <w:bodyDiv w:val="1"/>
      <w:marLeft w:val="0"/>
      <w:marRight w:val="0"/>
      <w:marTop w:val="0"/>
      <w:marBottom w:val="0"/>
      <w:divBdr>
        <w:top w:val="none" w:sz="0" w:space="0" w:color="auto"/>
        <w:left w:val="none" w:sz="0" w:space="0" w:color="auto"/>
        <w:bottom w:val="none" w:sz="0" w:space="0" w:color="auto"/>
        <w:right w:val="none" w:sz="0" w:space="0" w:color="auto"/>
      </w:divBdr>
    </w:div>
    <w:div w:id="1718971499">
      <w:bodyDiv w:val="1"/>
      <w:marLeft w:val="0"/>
      <w:marRight w:val="0"/>
      <w:marTop w:val="0"/>
      <w:marBottom w:val="0"/>
      <w:divBdr>
        <w:top w:val="none" w:sz="0" w:space="0" w:color="auto"/>
        <w:left w:val="none" w:sz="0" w:space="0" w:color="auto"/>
        <w:bottom w:val="none" w:sz="0" w:space="0" w:color="auto"/>
        <w:right w:val="none" w:sz="0" w:space="0" w:color="auto"/>
      </w:divBdr>
    </w:div>
    <w:div w:id="1719040880">
      <w:bodyDiv w:val="1"/>
      <w:marLeft w:val="0"/>
      <w:marRight w:val="0"/>
      <w:marTop w:val="0"/>
      <w:marBottom w:val="0"/>
      <w:divBdr>
        <w:top w:val="none" w:sz="0" w:space="0" w:color="auto"/>
        <w:left w:val="none" w:sz="0" w:space="0" w:color="auto"/>
        <w:bottom w:val="none" w:sz="0" w:space="0" w:color="auto"/>
        <w:right w:val="none" w:sz="0" w:space="0" w:color="auto"/>
      </w:divBdr>
    </w:div>
    <w:div w:id="1719739427">
      <w:bodyDiv w:val="1"/>
      <w:marLeft w:val="0"/>
      <w:marRight w:val="0"/>
      <w:marTop w:val="0"/>
      <w:marBottom w:val="0"/>
      <w:divBdr>
        <w:top w:val="none" w:sz="0" w:space="0" w:color="auto"/>
        <w:left w:val="none" w:sz="0" w:space="0" w:color="auto"/>
        <w:bottom w:val="none" w:sz="0" w:space="0" w:color="auto"/>
        <w:right w:val="none" w:sz="0" w:space="0" w:color="auto"/>
      </w:divBdr>
    </w:div>
    <w:div w:id="1720011429">
      <w:bodyDiv w:val="1"/>
      <w:marLeft w:val="0"/>
      <w:marRight w:val="0"/>
      <w:marTop w:val="0"/>
      <w:marBottom w:val="0"/>
      <w:divBdr>
        <w:top w:val="none" w:sz="0" w:space="0" w:color="auto"/>
        <w:left w:val="none" w:sz="0" w:space="0" w:color="auto"/>
        <w:bottom w:val="none" w:sz="0" w:space="0" w:color="auto"/>
        <w:right w:val="none" w:sz="0" w:space="0" w:color="auto"/>
      </w:divBdr>
    </w:div>
    <w:div w:id="1720082507">
      <w:bodyDiv w:val="1"/>
      <w:marLeft w:val="0"/>
      <w:marRight w:val="0"/>
      <w:marTop w:val="0"/>
      <w:marBottom w:val="0"/>
      <w:divBdr>
        <w:top w:val="none" w:sz="0" w:space="0" w:color="auto"/>
        <w:left w:val="none" w:sz="0" w:space="0" w:color="auto"/>
        <w:bottom w:val="none" w:sz="0" w:space="0" w:color="auto"/>
        <w:right w:val="none" w:sz="0" w:space="0" w:color="auto"/>
      </w:divBdr>
    </w:div>
    <w:div w:id="1720124506">
      <w:bodyDiv w:val="1"/>
      <w:marLeft w:val="0"/>
      <w:marRight w:val="0"/>
      <w:marTop w:val="0"/>
      <w:marBottom w:val="0"/>
      <w:divBdr>
        <w:top w:val="none" w:sz="0" w:space="0" w:color="auto"/>
        <w:left w:val="none" w:sz="0" w:space="0" w:color="auto"/>
        <w:bottom w:val="none" w:sz="0" w:space="0" w:color="auto"/>
        <w:right w:val="none" w:sz="0" w:space="0" w:color="auto"/>
      </w:divBdr>
    </w:div>
    <w:div w:id="1720203786">
      <w:bodyDiv w:val="1"/>
      <w:marLeft w:val="0"/>
      <w:marRight w:val="0"/>
      <w:marTop w:val="0"/>
      <w:marBottom w:val="0"/>
      <w:divBdr>
        <w:top w:val="none" w:sz="0" w:space="0" w:color="auto"/>
        <w:left w:val="none" w:sz="0" w:space="0" w:color="auto"/>
        <w:bottom w:val="none" w:sz="0" w:space="0" w:color="auto"/>
        <w:right w:val="none" w:sz="0" w:space="0" w:color="auto"/>
      </w:divBdr>
    </w:div>
    <w:div w:id="1720209174">
      <w:bodyDiv w:val="1"/>
      <w:marLeft w:val="0"/>
      <w:marRight w:val="0"/>
      <w:marTop w:val="0"/>
      <w:marBottom w:val="0"/>
      <w:divBdr>
        <w:top w:val="none" w:sz="0" w:space="0" w:color="auto"/>
        <w:left w:val="none" w:sz="0" w:space="0" w:color="auto"/>
        <w:bottom w:val="none" w:sz="0" w:space="0" w:color="auto"/>
        <w:right w:val="none" w:sz="0" w:space="0" w:color="auto"/>
      </w:divBdr>
    </w:div>
    <w:div w:id="1720275679">
      <w:bodyDiv w:val="1"/>
      <w:marLeft w:val="0"/>
      <w:marRight w:val="0"/>
      <w:marTop w:val="0"/>
      <w:marBottom w:val="0"/>
      <w:divBdr>
        <w:top w:val="none" w:sz="0" w:space="0" w:color="auto"/>
        <w:left w:val="none" w:sz="0" w:space="0" w:color="auto"/>
        <w:bottom w:val="none" w:sz="0" w:space="0" w:color="auto"/>
        <w:right w:val="none" w:sz="0" w:space="0" w:color="auto"/>
      </w:divBdr>
    </w:div>
    <w:div w:id="1720280582">
      <w:bodyDiv w:val="1"/>
      <w:marLeft w:val="0"/>
      <w:marRight w:val="0"/>
      <w:marTop w:val="0"/>
      <w:marBottom w:val="0"/>
      <w:divBdr>
        <w:top w:val="none" w:sz="0" w:space="0" w:color="auto"/>
        <w:left w:val="none" w:sz="0" w:space="0" w:color="auto"/>
        <w:bottom w:val="none" w:sz="0" w:space="0" w:color="auto"/>
        <w:right w:val="none" w:sz="0" w:space="0" w:color="auto"/>
      </w:divBdr>
    </w:div>
    <w:div w:id="1720745050">
      <w:bodyDiv w:val="1"/>
      <w:marLeft w:val="0"/>
      <w:marRight w:val="0"/>
      <w:marTop w:val="0"/>
      <w:marBottom w:val="0"/>
      <w:divBdr>
        <w:top w:val="none" w:sz="0" w:space="0" w:color="auto"/>
        <w:left w:val="none" w:sz="0" w:space="0" w:color="auto"/>
        <w:bottom w:val="none" w:sz="0" w:space="0" w:color="auto"/>
        <w:right w:val="none" w:sz="0" w:space="0" w:color="auto"/>
      </w:divBdr>
    </w:div>
    <w:div w:id="1720781804">
      <w:bodyDiv w:val="1"/>
      <w:marLeft w:val="0"/>
      <w:marRight w:val="0"/>
      <w:marTop w:val="0"/>
      <w:marBottom w:val="0"/>
      <w:divBdr>
        <w:top w:val="none" w:sz="0" w:space="0" w:color="auto"/>
        <w:left w:val="none" w:sz="0" w:space="0" w:color="auto"/>
        <w:bottom w:val="none" w:sz="0" w:space="0" w:color="auto"/>
        <w:right w:val="none" w:sz="0" w:space="0" w:color="auto"/>
      </w:divBdr>
    </w:div>
    <w:div w:id="1720980756">
      <w:bodyDiv w:val="1"/>
      <w:marLeft w:val="0"/>
      <w:marRight w:val="0"/>
      <w:marTop w:val="0"/>
      <w:marBottom w:val="0"/>
      <w:divBdr>
        <w:top w:val="none" w:sz="0" w:space="0" w:color="auto"/>
        <w:left w:val="none" w:sz="0" w:space="0" w:color="auto"/>
        <w:bottom w:val="none" w:sz="0" w:space="0" w:color="auto"/>
        <w:right w:val="none" w:sz="0" w:space="0" w:color="auto"/>
      </w:divBdr>
    </w:div>
    <w:div w:id="1721127645">
      <w:bodyDiv w:val="1"/>
      <w:marLeft w:val="0"/>
      <w:marRight w:val="0"/>
      <w:marTop w:val="0"/>
      <w:marBottom w:val="0"/>
      <w:divBdr>
        <w:top w:val="none" w:sz="0" w:space="0" w:color="auto"/>
        <w:left w:val="none" w:sz="0" w:space="0" w:color="auto"/>
        <w:bottom w:val="none" w:sz="0" w:space="0" w:color="auto"/>
        <w:right w:val="none" w:sz="0" w:space="0" w:color="auto"/>
      </w:divBdr>
    </w:div>
    <w:div w:id="1721783142">
      <w:bodyDiv w:val="1"/>
      <w:marLeft w:val="0"/>
      <w:marRight w:val="0"/>
      <w:marTop w:val="0"/>
      <w:marBottom w:val="0"/>
      <w:divBdr>
        <w:top w:val="none" w:sz="0" w:space="0" w:color="auto"/>
        <w:left w:val="none" w:sz="0" w:space="0" w:color="auto"/>
        <w:bottom w:val="none" w:sz="0" w:space="0" w:color="auto"/>
        <w:right w:val="none" w:sz="0" w:space="0" w:color="auto"/>
      </w:divBdr>
    </w:div>
    <w:div w:id="1721785646">
      <w:bodyDiv w:val="1"/>
      <w:marLeft w:val="0"/>
      <w:marRight w:val="0"/>
      <w:marTop w:val="0"/>
      <w:marBottom w:val="0"/>
      <w:divBdr>
        <w:top w:val="none" w:sz="0" w:space="0" w:color="auto"/>
        <w:left w:val="none" w:sz="0" w:space="0" w:color="auto"/>
        <w:bottom w:val="none" w:sz="0" w:space="0" w:color="auto"/>
        <w:right w:val="none" w:sz="0" w:space="0" w:color="auto"/>
      </w:divBdr>
    </w:div>
    <w:div w:id="1722052581">
      <w:bodyDiv w:val="1"/>
      <w:marLeft w:val="0"/>
      <w:marRight w:val="0"/>
      <w:marTop w:val="0"/>
      <w:marBottom w:val="0"/>
      <w:divBdr>
        <w:top w:val="none" w:sz="0" w:space="0" w:color="auto"/>
        <w:left w:val="none" w:sz="0" w:space="0" w:color="auto"/>
        <w:bottom w:val="none" w:sz="0" w:space="0" w:color="auto"/>
        <w:right w:val="none" w:sz="0" w:space="0" w:color="auto"/>
      </w:divBdr>
    </w:div>
    <w:div w:id="1722245489">
      <w:bodyDiv w:val="1"/>
      <w:marLeft w:val="0"/>
      <w:marRight w:val="0"/>
      <w:marTop w:val="0"/>
      <w:marBottom w:val="0"/>
      <w:divBdr>
        <w:top w:val="none" w:sz="0" w:space="0" w:color="auto"/>
        <w:left w:val="none" w:sz="0" w:space="0" w:color="auto"/>
        <w:bottom w:val="none" w:sz="0" w:space="0" w:color="auto"/>
        <w:right w:val="none" w:sz="0" w:space="0" w:color="auto"/>
      </w:divBdr>
    </w:div>
    <w:div w:id="1722316635">
      <w:bodyDiv w:val="1"/>
      <w:marLeft w:val="0"/>
      <w:marRight w:val="0"/>
      <w:marTop w:val="0"/>
      <w:marBottom w:val="0"/>
      <w:divBdr>
        <w:top w:val="none" w:sz="0" w:space="0" w:color="auto"/>
        <w:left w:val="none" w:sz="0" w:space="0" w:color="auto"/>
        <w:bottom w:val="none" w:sz="0" w:space="0" w:color="auto"/>
        <w:right w:val="none" w:sz="0" w:space="0" w:color="auto"/>
      </w:divBdr>
    </w:div>
    <w:div w:id="1722442826">
      <w:bodyDiv w:val="1"/>
      <w:marLeft w:val="0"/>
      <w:marRight w:val="0"/>
      <w:marTop w:val="0"/>
      <w:marBottom w:val="0"/>
      <w:divBdr>
        <w:top w:val="none" w:sz="0" w:space="0" w:color="auto"/>
        <w:left w:val="none" w:sz="0" w:space="0" w:color="auto"/>
        <w:bottom w:val="none" w:sz="0" w:space="0" w:color="auto"/>
        <w:right w:val="none" w:sz="0" w:space="0" w:color="auto"/>
      </w:divBdr>
    </w:div>
    <w:div w:id="1722902114">
      <w:bodyDiv w:val="1"/>
      <w:marLeft w:val="0"/>
      <w:marRight w:val="0"/>
      <w:marTop w:val="0"/>
      <w:marBottom w:val="0"/>
      <w:divBdr>
        <w:top w:val="none" w:sz="0" w:space="0" w:color="auto"/>
        <w:left w:val="none" w:sz="0" w:space="0" w:color="auto"/>
        <w:bottom w:val="none" w:sz="0" w:space="0" w:color="auto"/>
        <w:right w:val="none" w:sz="0" w:space="0" w:color="auto"/>
      </w:divBdr>
    </w:div>
    <w:div w:id="1723098500">
      <w:bodyDiv w:val="1"/>
      <w:marLeft w:val="0"/>
      <w:marRight w:val="0"/>
      <w:marTop w:val="0"/>
      <w:marBottom w:val="0"/>
      <w:divBdr>
        <w:top w:val="none" w:sz="0" w:space="0" w:color="auto"/>
        <w:left w:val="none" w:sz="0" w:space="0" w:color="auto"/>
        <w:bottom w:val="none" w:sz="0" w:space="0" w:color="auto"/>
        <w:right w:val="none" w:sz="0" w:space="0" w:color="auto"/>
      </w:divBdr>
    </w:div>
    <w:div w:id="1723138223">
      <w:bodyDiv w:val="1"/>
      <w:marLeft w:val="0"/>
      <w:marRight w:val="0"/>
      <w:marTop w:val="0"/>
      <w:marBottom w:val="0"/>
      <w:divBdr>
        <w:top w:val="none" w:sz="0" w:space="0" w:color="auto"/>
        <w:left w:val="none" w:sz="0" w:space="0" w:color="auto"/>
        <w:bottom w:val="none" w:sz="0" w:space="0" w:color="auto"/>
        <w:right w:val="none" w:sz="0" w:space="0" w:color="auto"/>
      </w:divBdr>
    </w:div>
    <w:div w:id="1723364099">
      <w:bodyDiv w:val="1"/>
      <w:marLeft w:val="0"/>
      <w:marRight w:val="0"/>
      <w:marTop w:val="0"/>
      <w:marBottom w:val="0"/>
      <w:divBdr>
        <w:top w:val="none" w:sz="0" w:space="0" w:color="auto"/>
        <w:left w:val="none" w:sz="0" w:space="0" w:color="auto"/>
        <w:bottom w:val="none" w:sz="0" w:space="0" w:color="auto"/>
        <w:right w:val="none" w:sz="0" w:space="0" w:color="auto"/>
      </w:divBdr>
    </w:div>
    <w:div w:id="1723597888">
      <w:bodyDiv w:val="1"/>
      <w:marLeft w:val="0"/>
      <w:marRight w:val="0"/>
      <w:marTop w:val="0"/>
      <w:marBottom w:val="0"/>
      <w:divBdr>
        <w:top w:val="none" w:sz="0" w:space="0" w:color="auto"/>
        <w:left w:val="none" w:sz="0" w:space="0" w:color="auto"/>
        <w:bottom w:val="none" w:sz="0" w:space="0" w:color="auto"/>
        <w:right w:val="none" w:sz="0" w:space="0" w:color="auto"/>
      </w:divBdr>
    </w:div>
    <w:div w:id="1723678131">
      <w:bodyDiv w:val="1"/>
      <w:marLeft w:val="0"/>
      <w:marRight w:val="0"/>
      <w:marTop w:val="0"/>
      <w:marBottom w:val="0"/>
      <w:divBdr>
        <w:top w:val="none" w:sz="0" w:space="0" w:color="auto"/>
        <w:left w:val="none" w:sz="0" w:space="0" w:color="auto"/>
        <w:bottom w:val="none" w:sz="0" w:space="0" w:color="auto"/>
        <w:right w:val="none" w:sz="0" w:space="0" w:color="auto"/>
      </w:divBdr>
    </w:div>
    <w:div w:id="1723940269">
      <w:bodyDiv w:val="1"/>
      <w:marLeft w:val="0"/>
      <w:marRight w:val="0"/>
      <w:marTop w:val="0"/>
      <w:marBottom w:val="0"/>
      <w:divBdr>
        <w:top w:val="none" w:sz="0" w:space="0" w:color="auto"/>
        <w:left w:val="none" w:sz="0" w:space="0" w:color="auto"/>
        <w:bottom w:val="none" w:sz="0" w:space="0" w:color="auto"/>
        <w:right w:val="none" w:sz="0" w:space="0" w:color="auto"/>
      </w:divBdr>
    </w:div>
    <w:div w:id="1724256632">
      <w:bodyDiv w:val="1"/>
      <w:marLeft w:val="0"/>
      <w:marRight w:val="0"/>
      <w:marTop w:val="0"/>
      <w:marBottom w:val="0"/>
      <w:divBdr>
        <w:top w:val="none" w:sz="0" w:space="0" w:color="auto"/>
        <w:left w:val="none" w:sz="0" w:space="0" w:color="auto"/>
        <w:bottom w:val="none" w:sz="0" w:space="0" w:color="auto"/>
        <w:right w:val="none" w:sz="0" w:space="0" w:color="auto"/>
      </w:divBdr>
    </w:div>
    <w:div w:id="1724332704">
      <w:bodyDiv w:val="1"/>
      <w:marLeft w:val="0"/>
      <w:marRight w:val="0"/>
      <w:marTop w:val="0"/>
      <w:marBottom w:val="0"/>
      <w:divBdr>
        <w:top w:val="none" w:sz="0" w:space="0" w:color="auto"/>
        <w:left w:val="none" w:sz="0" w:space="0" w:color="auto"/>
        <w:bottom w:val="none" w:sz="0" w:space="0" w:color="auto"/>
        <w:right w:val="none" w:sz="0" w:space="0" w:color="auto"/>
      </w:divBdr>
    </w:div>
    <w:div w:id="1724718872">
      <w:bodyDiv w:val="1"/>
      <w:marLeft w:val="0"/>
      <w:marRight w:val="0"/>
      <w:marTop w:val="0"/>
      <w:marBottom w:val="0"/>
      <w:divBdr>
        <w:top w:val="none" w:sz="0" w:space="0" w:color="auto"/>
        <w:left w:val="none" w:sz="0" w:space="0" w:color="auto"/>
        <w:bottom w:val="none" w:sz="0" w:space="0" w:color="auto"/>
        <w:right w:val="none" w:sz="0" w:space="0" w:color="auto"/>
      </w:divBdr>
    </w:div>
    <w:div w:id="1724794238">
      <w:bodyDiv w:val="1"/>
      <w:marLeft w:val="0"/>
      <w:marRight w:val="0"/>
      <w:marTop w:val="0"/>
      <w:marBottom w:val="0"/>
      <w:divBdr>
        <w:top w:val="none" w:sz="0" w:space="0" w:color="auto"/>
        <w:left w:val="none" w:sz="0" w:space="0" w:color="auto"/>
        <w:bottom w:val="none" w:sz="0" w:space="0" w:color="auto"/>
        <w:right w:val="none" w:sz="0" w:space="0" w:color="auto"/>
      </w:divBdr>
    </w:div>
    <w:div w:id="1724867408">
      <w:bodyDiv w:val="1"/>
      <w:marLeft w:val="0"/>
      <w:marRight w:val="0"/>
      <w:marTop w:val="0"/>
      <w:marBottom w:val="0"/>
      <w:divBdr>
        <w:top w:val="none" w:sz="0" w:space="0" w:color="auto"/>
        <w:left w:val="none" w:sz="0" w:space="0" w:color="auto"/>
        <w:bottom w:val="none" w:sz="0" w:space="0" w:color="auto"/>
        <w:right w:val="none" w:sz="0" w:space="0" w:color="auto"/>
      </w:divBdr>
    </w:div>
    <w:div w:id="1724912825">
      <w:bodyDiv w:val="1"/>
      <w:marLeft w:val="0"/>
      <w:marRight w:val="0"/>
      <w:marTop w:val="0"/>
      <w:marBottom w:val="0"/>
      <w:divBdr>
        <w:top w:val="none" w:sz="0" w:space="0" w:color="auto"/>
        <w:left w:val="none" w:sz="0" w:space="0" w:color="auto"/>
        <w:bottom w:val="none" w:sz="0" w:space="0" w:color="auto"/>
        <w:right w:val="none" w:sz="0" w:space="0" w:color="auto"/>
      </w:divBdr>
    </w:div>
    <w:div w:id="1725061082">
      <w:bodyDiv w:val="1"/>
      <w:marLeft w:val="0"/>
      <w:marRight w:val="0"/>
      <w:marTop w:val="0"/>
      <w:marBottom w:val="0"/>
      <w:divBdr>
        <w:top w:val="none" w:sz="0" w:space="0" w:color="auto"/>
        <w:left w:val="none" w:sz="0" w:space="0" w:color="auto"/>
        <w:bottom w:val="none" w:sz="0" w:space="0" w:color="auto"/>
        <w:right w:val="none" w:sz="0" w:space="0" w:color="auto"/>
      </w:divBdr>
    </w:div>
    <w:div w:id="1725254516">
      <w:bodyDiv w:val="1"/>
      <w:marLeft w:val="0"/>
      <w:marRight w:val="0"/>
      <w:marTop w:val="0"/>
      <w:marBottom w:val="0"/>
      <w:divBdr>
        <w:top w:val="none" w:sz="0" w:space="0" w:color="auto"/>
        <w:left w:val="none" w:sz="0" w:space="0" w:color="auto"/>
        <w:bottom w:val="none" w:sz="0" w:space="0" w:color="auto"/>
        <w:right w:val="none" w:sz="0" w:space="0" w:color="auto"/>
      </w:divBdr>
    </w:div>
    <w:div w:id="1725257985">
      <w:bodyDiv w:val="1"/>
      <w:marLeft w:val="0"/>
      <w:marRight w:val="0"/>
      <w:marTop w:val="0"/>
      <w:marBottom w:val="0"/>
      <w:divBdr>
        <w:top w:val="none" w:sz="0" w:space="0" w:color="auto"/>
        <w:left w:val="none" w:sz="0" w:space="0" w:color="auto"/>
        <w:bottom w:val="none" w:sz="0" w:space="0" w:color="auto"/>
        <w:right w:val="none" w:sz="0" w:space="0" w:color="auto"/>
      </w:divBdr>
    </w:div>
    <w:div w:id="1725370410">
      <w:bodyDiv w:val="1"/>
      <w:marLeft w:val="0"/>
      <w:marRight w:val="0"/>
      <w:marTop w:val="0"/>
      <w:marBottom w:val="0"/>
      <w:divBdr>
        <w:top w:val="none" w:sz="0" w:space="0" w:color="auto"/>
        <w:left w:val="none" w:sz="0" w:space="0" w:color="auto"/>
        <w:bottom w:val="none" w:sz="0" w:space="0" w:color="auto"/>
        <w:right w:val="none" w:sz="0" w:space="0" w:color="auto"/>
      </w:divBdr>
    </w:div>
    <w:div w:id="1725829643">
      <w:bodyDiv w:val="1"/>
      <w:marLeft w:val="0"/>
      <w:marRight w:val="0"/>
      <w:marTop w:val="0"/>
      <w:marBottom w:val="0"/>
      <w:divBdr>
        <w:top w:val="none" w:sz="0" w:space="0" w:color="auto"/>
        <w:left w:val="none" w:sz="0" w:space="0" w:color="auto"/>
        <w:bottom w:val="none" w:sz="0" w:space="0" w:color="auto"/>
        <w:right w:val="none" w:sz="0" w:space="0" w:color="auto"/>
      </w:divBdr>
    </w:div>
    <w:div w:id="1726181544">
      <w:bodyDiv w:val="1"/>
      <w:marLeft w:val="0"/>
      <w:marRight w:val="0"/>
      <w:marTop w:val="0"/>
      <w:marBottom w:val="0"/>
      <w:divBdr>
        <w:top w:val="none" w:sz="0" w:space="0" w:color="auto"/>
        <w:left w:val="none" w:sz="0" w:space="0" w:color="auto"/>
        <w:bottom w:val="none" w:sz="0" w:space="0" w:color="auto"/>
        <w:right w:val="none" w:sz="0" w:space="0" w:color="auto"/>
      </w:divBdr>
    </w:div>
    <w:div w:id="1726561098">
      <w:bodyDiv w:val="1"/>
      <w:marLeft w:val="0"/>
      <w:marRight w:val="0"/>
      <w:marTop w:val="0"/>
      <w:marBottom w:val="0"/>
      <w:divBdr>
        <w:top w:val="none" w:sz="0" w:space="0" w:color="auto"/>
        <w:left w:val="none" w:sz="0" w:space="0" w:color="auto"/>
        <w:bottom w:val="none" w:sz="0" w:space="0" w:color="auto"/>
        <w:right w:val="none" w:sz="0" w:space="0" w:color="auto"/>
      </w:divBdr>
    </w:div>
    <w:div w:id="1726561554">
      <w:bodyDiv w:val="1"/>
      <w:marLeft w:val="0"/>
      <w:marRight w:val="0"/>
      <w:marTop w:val="0"/>
      <w:marBottom w:val="0"/>
      <w:divBdr>
        <w:top w:val="none" w:sz="0" w:space="0" w:color="auto"/>
        <w:left w:val="none" w:sz="0" w:space="0" w:color="auto"/>
        <w:bottom w:val="none" w:sz="0" w:space="0" w:color="auto"/>
        <w:right w:val="none" w:sz="0" w:space="0" w:color="auto"/>
      </w:divBdr>
    </w:div>
    <w:div w:id="1726641767">
      <w:bodyDiv w:val="1"/>
      <w:marLeft w:val="0"/>
      <w:marRight w:val="0"/>
      <w:marTop w:val="0"/>
      <w:marBottom w:val="0"/>
      <w:divBdr>
        <w:top w:val="none" w:sz="0" w:space="0" w:color="auto"/>
        <w:left w:val="none" w:sz="0" w:space="0" w:color="auto"/>
        <w:bottom w:val="none" w:sz="0" w:space="0" w:color="auto"/>
        <w:right w:val="none" w:sz="0" w:space="0" w:color="auto"/>
      </w:divBdr>
    </w:div>
    <w:div w:id="1726832229">
      <w:bodyDiv w:val="1"/>
      <w:marLeft w:val="0"/>
      <w:marRight w:val="0"/>
      <w:marTop w:val="0"/>
      <w:marBottom w:val="0"/>
      <w:divBdr>
        <w:top w:val="none" w:sz="0" w:space="0" w:color="auto"/>
        <w:left w:val="none" w:sz="0" w:space="0" w:color="auto"/>
        <w:bottom w:val="none" w:sz="0" w:space="0" w:color="auto"/>
        <w:right w:val="none" w:sz="0" w:space="0" w:color="auto"/>
      </w:divBdr>
    </w:div>
    <w:div w:id="1726946892">
      <w:bodyDiv w:val="1"/>
      <w:marLeft w:val="0"/>
      <w:marRight w:val="0"/>
      <w:marTop w:val="0"/>
      <w:marBottom w:val="0"/>
      <w:divBdr>
        <w:top w:val="none" w:sz="0" w:space="0" w:color="auto"/>
        <w:left w:val="none" w:sz="0" w:space="0" w:color="auto"/>
        <w:bottom w:val="none" w:sz="0" w:space="0" w:color="auto"/>
        <w:right w:val="none" w:sz="0" w:space="0" w:color="auto"/>
      </w:divBdr>
    </w:div>
    <w:div w:id="1727022655">
      <w:bodyDiv w:val="1"/>
      <w:marLeft w:val="0"/>
      <w:marRight w:val="0"/>
      <w:marTop w:val="0"/>
      <w:marBottom w:val="0"/>
      <w:divBdr>
        <w:top w:val="none" w:sz="0" w:space="0" w:color="auto"/>
        <w:left w:val="none" w:sz="0" w:space="0" w:color="auto"/>
        <w:bottom w:val="none" w:sz="0" w:space="0" w:color="auto"/>
        <w:right w:val="none" w:sz="0" w:space="0" w:color="auto"/>
      </w:divBdr>
    </w:div>
    <w:div w:id="1727073050">
      <w:bodyDiv w:val="1"/>
      <w:marLeft w:val="0"/>
      <w:marRight w:val="0"/>
      <w:marTop w:val="0"/>
      <w:marBottom w:val="0"/>
      <w:divBdr>
        <w:top w:val="none" w:sz="0" w:space="0" w:color="auto"/>
        <w:left w:val="none" w:sz="0" w:space="0" w:color="auto"/>
        <w:bottom w:val="none" w:sz="0" w:space="0" w:color="auto"/>
        <w:right w:val="none" w:sz="0" w:space="0" w:color="auto"/>
      </w:divBdr>
    </w:div>
    <w:div w:id="1727484726">
      <w:bodyDiv w:val="1"/>
      <w:marLeft w:val="0"/>
      <w:marRight w:val="0"/>
      <w:marTop w:val="0"/>
      <w:marBottom w:val="0"/>
      <w:divBdr>
        <w:top w:val="none" w:sz="0" w:space="0" w:color="auto"/>
        <w:left w:val="none" w:sz="0" w:space="0" w:color="auto"/>
        <w:bottom w:val="none" w:sz="0" w:space="0" w:color="auto"/>
        <w:right w:val="none" w:sz="0" w:space="0" w:color="auto"/>
      </w:divBdr>
    </w:div>
    <w:div w:id="1727682084">
      <w:bodyDiv w:val="1"/>
      <w:marLeft w:val="0"/>
      <w:marRight w:val="0"/>
      <w:marTop w:val="0"/>
      <w:marBottom w:val="0"/>
      <w:divBdr>
        <w:top w:val="none" w:sz="0" w:space="0" w:color="auto"/>
        <w:left w:val="none" w:sz="0" w:space="0" w:color="auto"/>
        <w:bottom w:val="none" w:sz="0" w:space="0" w:color="auto"/>
        <w:right w:val="none" w:sz="0" w:space="0" w:color="auto"/>
      </w:divBdr>
    </w:div>
    <w:div w:id="1727952003">
      <w:bodyDiv w:val="1"/>
      <w:marLeft w:val="0"/>
      <w:marRight w:val="0"/>
      <w:marTop w:val="0"/>
      <w:marBottom w:val="0"/>
      <w:divBdr>
        <w:top w:val="none" w:sz="0" w:space="0" w:color="auto"/>
        <w:left w:val="none" w:sz="0" w:space="0" w:color="auto"/>
        <w:bottom w:val="none" w:sz="0" w:space="0" w:color="auto"/>
        <w:right w:val="none" w:sz="0" w:space="0" w:color="auto"/>
      </w:divBdr>
    </w:div>
    <w:div w:id="1728608486">
      <w:bodyDiv w:val="1"/>
      <w:marLeft w:val="0"/>
      <w:marRight w:val="0"/>
      <w:marTop w:val="0"/>
      <w:marBottom w:val="0"/>
      <w:divBdr>
        <w:top w:val="none" w:sz="0" w:space="0" w:color="auto"/>
        <w:left w:val="none" w:sz="0" w:space="0" w:color="auto"/>
        <w:bottom w:val="none" w:sz="0" w:space="0" w:color="auto"/>
        <w:right w:val="none" w:sz="0" w:space="0" w:color="auto"/>
      </w:divBdr>
    </w:div>
    <w:div w:id="1728994297">
      <w:bodyDiv w:val="1"/>
      <w:marLeft w:val="0"/>
      <w:marRight w:val="0"/>
      <w:marTop w:val="0"/>
      <w:marBottom w:val="0"/>
      <w:divBdr>
        <w:top w:val="none" w:sz="0" w:space="0" w:color="auto"/>
        <w:left w:val="none" w:sz="0" w:space="0" w:color="auto"/>
        <w:bottom w:val="none" w:sz="0" w:space="0" w:color="auto"/>
        <w:right w:val="none" w:sz="0" w:space="0" w:color="auto"/>
      </w:divBdr>
    </w:div>
    <w:div w:id="1729066556">
      <w:bodyDiv w:val="1"/>
      <w:marLeft w:val="0"/>
      <w:marRight w:val="0"/>
      <w:marTop w:val="0"/>
      <w:marBottom w:val="0"/>
      <w:divBdr>
        <w:top w:val="none" w:sz="0" w:space="0" w:color="auto"/>
        <w:left w:val="none" w:sz="0" w:space="0" w:color="auto"/>
        <w:bottom w:val="none" w:sz="0" w:space="0" w:color="auto"/>
        <w:right w:val="none" w:sz="0" w:space="0" w:color="auto"/>
      </w:divBdr>
    </w:div>
    <w:div w:id="1729104697">
      <w:bodyDiv w:val="1"/>
      <w:marLeft w:val="0"/>
      <w:marRight w:val="0"/>
      <w:marTop w:val="0"/>
      <w:marBottom w:val="0"/>
      <w:divBdr>
        <w:top w:val="none" w:sz="0" w:space="0" w:color="auto"/>
        <w:left w:val="none" w:sz="0" w:space="0" w:color="auto"/>
        <w:bottom w:val="none" w:sz="0" w:space="0" w:color="auto"/>
        <w:right w:val="none" w:sz="0" w:space="0" w:color="auto"/>
      </w:divBdr>
    </w:div>
    <w:div w:id="1729105011">
      <w:bodyDiv w:val="1"/>
      <w:marLeft w:val="0"/>
      <w:marRight w:val="0"/>
      <w:marTop w:val="0"/>
      <w:marBottom w:val="0"/>
      <w:divBdr>
        <w:top w:val="none" w:sz="0" w:space="0" w:color="auto"/>
        <w:left w:val="none" w:sz="0" w:space="0" w:color="auto"/>
        <w:bottom w:val="none" w:sz="0" w:space="0" w:color="auto"/>
        <w:right w:val="none" w:sz="0" w:space="0" w:color="auto"/>
      </w:divBdr>
    </w:div>
    <w:div w:id="1729306928">
      <w:bodyDiv w:val="1"/>
      <w:marLeft w:val="0"/>
      <w:marRight w:val="0"/>
      <w:marTop w:val="0"/>
      <w:marBottom w:val="0"/>
      <w:divBdr>
        <w:top w:val="none" w:sz="0" w:space="0" w:color="auto"/>
        <w:left w:val="none" w:sz="0" w:space="0" w:color="auto"/>
        <w:bottom w:val="none" w:sz="0" w:space="0" w:color="auto"/>
        <w:right w:val="none" w:sz="0" w:space="0" w:color="auto"/>
      </w:divBdr>
    </w:div>
    <w:div w:id="1729374647">
      <w:bodyDiv w:val="1"/>
      <w:marLeft w:val="0"/>
      <w:marRight w:val="0"/>
      <w:marTop w:val="0"/>
      <w:marBottom w:val="0"/>
      <w:divBdr>
        <w:top w:val="none" w:sz="0" w:space="0" w:color="auto"/>
        <w:left w:val="none" w:sz="0" w:space="0" w:color="auto"/>
        <w:bottom w:val="none" w:sz="0" w:space="0" w:color="auto"/>
        <w:right w:val="none" w:sz="0" w:space="0" w:color="auto"/>
      </w:divBdr>
    </w:div>
    <w:div w:id="1729722688">
      <w:bodyDiv w:val="1"/>
      <w:marLeft w:val="0"/>
      <w:marRight w:val="0"/>
      <w:marTop w:val="0"/>
      <w:marBottom w:val="0"/>
      <w:divBdr>
        <w:top w:val="none" w:sz="0" w:space="0" w:color="auto"/>
        <w:left w:val="none" w:sz="0" w:space="0" w:color="auto"/>
        <w:bottom w:val="none" w:sz="0" w:space="0" w:color="auto"/>
        <w:right w:val="none" w:sz="0" w:space="0" w:color="auto"/>
      </w:divBdr>
    </w:div>
    <w:div w:id="1729768534">
      <w:bodyDiv w:val="1"/>
      <w:marLeft w:val="0"/>
      <w:marRight w:val="0"/>
      <w:marTop w:val="0"/>
      <w:marBottom w:val="0"/>
      <w:divBdr>
        <w:top w:val="none" w:sz="0" w:space="0" w:color="auto"/>
        <w:left w:val="none" w:sz="0" w:space="0" w:color="auto"/>
        <w:bottom w:val="none" w:sz="0" w:space="0" w:color="auto"/>
        <w:right w:val="none" w:sz="0" w:space="0" w:color="auto"/>
      </w:divBdr>
    </w:div>
    <w:div w:id="1729840095">
      <w:bodyDiv w:val="1"/>
      <w:marLeft w:val="0"/>
      <w:marRight w:val="0"/>
      <w:marTop w:val="0"/>
      <w:marBottom w:val="0"/>
      <w:divBdr>
        <w:top w:val="none" w:sz="0" w:space="0" w:color="auto"/>
        <w:left w:val="none" w:sz="0" w:space="0" w:color="auto"/>
        <w:bottom w:val="none" w:sz="0" w:space="0" w:color="auto"/>
        <w:right w:val="none" w:sz="0" w:space="0" w:color="auto"/>
      </w:divBdr>
    </w:div>
    <w:div w:id="1730154336">
      <w:bodyDiv w:val="1"/>
      <w:marLeft w:val="0"/>
      <w:marRight w:val="0"/>
      <w:marTop w:val="0"/>
      <w:marBottom w:val="0"/>
      <w:divBdr>
        <w:top w:val="none" w:sz="0" w:space="0" w:color="auto"/>
        <w:left w:val="none" w:sz="0" w:space="0" w:color="auto"/>
        <w:bottom w:val="none" w:sz="0" w:space="0" w:color="auto"/>
        <w:right w:val="none" w:sz="0" w:space="0" w:color="auto"/>
      </w:divBdr>
    </w:div>
    <w:div w:id="1730568571">
      <w:bodyDiv w:val="1"/>
      <w:marLeft w:val="0"/>
      <w:marRight w:val="0"/>
      <w:marTop w:val="0"/>
      <w:marBottom w:val="0"/>
      <w:divBdr>
        <w:top w:val="none" w:sz="0" w:space="0" w:color="auto"/>
        <w:left w:val="none" w:sz="0" w:space="0" w:color="auto"/>
        <w:bottom w:val="none" w:sz="0" w:space="0" w:color="auto"/>
        <w:right w:val="none" w:sz="0" w:space="0" w:color="auto"/>
      </w:divBdr>
    </w:div>
    <w:div w:id="1730574041">
      <w:bodyDiv w:val="1"/>
      <w:marLeft w:val="0"/>
      <w:marRight w:val="0"/>
      <w:marTop w:val="0"/>
      <w:marBottom w:val="0"/>
      <w:divBdr>
        <w:top w:val="none" w:sz="0" w:space="0" w:color="auto"/>
        <w:left w:val="none" w:sz="0" w:space="0" w:color="auto"/>
        <w:bottom w:val="none" w:sz="0" w:space="0" w:color="auto"/>
        <w:right w:val="none" w:sz="0" w:space="0" w:color="auto"/>
      </w:divBdr>
    </w:div>
    <w:div w:id="1731071618">
      <w:bodyDiv w:val="1"/>
      <w:marLeft w:val="0"/>
      <w:marRight w:val="0"/>
      <w:marTop w:val="0"/>
      <w:marBottom w:val="0"/>
      <w:divBdr>
        <w:top w:val="none" w:sz="0" w:space="0" w:color="auto"/>
        <w:left w:val="none" w:sz="0" w:space="0" w:color="auto"/>
        <w:bottom w:val="none" w:sz="0" w:space="0" w:color="auto"/>
        <w:right w:val="none" w:sz="0" w:space="0" w:color="auto"/>
      </w:divBdr>
    </w:div>
    <w:div w:id="1731273027">
      <w:bodyDiv w:val="1"/>
      <w:marLeft w:val="0"/>
      <w:marRight w:val="0"/>
      <w:marTop w:val="0"/>
      <w:marBottom w:val="0"/>
      <w:divBdr>
        <w:top w:val="none" w:sz="0" w:space="0" w:color="auto"/>
        <w:left w:val="none" w:sz="0" w:space="0" w:color="auto"/>
        <w:bottom w:val="none" w:sz="0" w:space="0" w:color="auto"/>
        <w:right w:val="none" w:sz="0" w:space="0" w:color="auto"/>
      </w:divBdr>
    </w:div>
    <w:div w:id="1731726564">
      <w:bodyDiv w:val="1"/>
      <w:marLeft w:val="0"/>
      <w:marRight w:val="0"/>
      <w:marTop w:val="0"/>
      <w:marBottom w:val="0"/>
      <w:divBdr>
        <w:top w:val="none" w:sz="0" w:space="0" w:color="auto"/>
        <w:left w:val="none" w:sz="0" w:space="0" w:color="auto"/>
        <w:bottom w:val="none" w:sz="0" w:space="0" w:color="auto"/>
        <w:right w:val="none" w:sz="0" w:space="0" w:color="auto"/>
      </w:divBdr>
    </w:div>
    <w:div w:id="1731922942">
      <w:bodyDiv w:val="1"/>
      <w:marLeft w:val="0"/>
      <w:marRight w:val="0"/>
      <w:marTop w:val="0"/>
      <w:marBottom w:val="0"/>
      <w:divBdr>
        <w:top w:val="none" w:sz="0" w:space="0" w:color="auto"/>
        <w:left w:val="none" w:sz="0" w:space="0" w:color="auto"/>
        <w:bottom w:val="none" w:sz="0" w:space="0" w:color="auto"/>
        <w:right w:val="none" w:sz="0" w:space="0" w:color="auto"/>
      </w:divBdr>
    </w:div>
    <w:div w:id="1732002342">
      <w:bodyDiv w:val="1"/>
      <w:marLeft w:val="0"/>
      <w:marRight w:val="0"/>
      <w:marTop w:val="0"/>
      <w:marBottom w:val="0"/>
      <w:divBdr>
        <w:top w:val="none" w:sz="0" w:space="0" w:color="auto"/>
        <w:left w:val="none" w:sz="0" w:space="0" w:color="auto"/>
        <w:bottom w:val="none" w:sz="0" w:space="0" w:color="auto"/>
        <w:right w:val="none" w:sz="0" w:space="0" w:color="auto"/>
      </w:divBdr>
    </w:div>
    <w:div w:id="1732003341">
      <w:bodyDiv w:val="1"/>
      <w:marLeft w:val="0"/>
      <w:marRight w:val="0"/>
      <w:marTop w:val="0"/>
      <w:marBottom w:val="0"/>
      <w:divBdr>
        <w:top w:val="none" w:sz="0" w:space="0" w:color="auto"/>
        <w:left w:val="none" w:sz="0" w:space="0" w:color="auto"/>
        <w:bottom w:val="none" w:sz="0" w:space="0" w:color="auto"/>
        <w:right w:val="none" w:sz="0" w:space="0" w:color="auto"/>
      </w:divBdr>
    </w:div>
    <w:div w:id="1732343100">
      <w:bodyDiv w:val="1"/>
      <w:marLeft w:val="0"/>
      <w:marRight w:val="0"/>
      <w:marTop w:val="0"/>
      <w:marBottom w:val="0"/>
      <w:divBdr>
        <w:top w:val="none" w:sz="0" w:space="0" w:color="auto"/>
        <w:left w:val="none" w:sz="0" w:space="0" w:color="auto"/>
        <w:bottom w:val="none" w:sz="0" w:space="0" w:color="auto"/>
        <w:right w:val="none" w:sz="0" w:space="0" w:color="auto"/>
      </w:divBdr>
    </w:div>
    <w:div w:id="1732345660">
      <w:bodyDiv w:val="1"/>
      <w:marLeft w:val="0"/>
      <w:marRight w:val="0"/>
      <w:marTop w:val="0"/>
      <w:marBottom w:val="0"/>
      <w:divBdr>
        <w:top w:val="none" w:sz="0" w:space="0" w:color="auto"/>
        <w:left w:val="none" w:sz="0" w:space="0" w:color="auto"/>
        <w:bottom w:val="none" w:sz="0" w:space="0" w:color="auto"/>
        <w:right w:val="none" w:sz="0" w:space="0" w:color="auto"/>
      </w:divBdr>
    </w:div>
    <w:div w:id="1732458052">
      <w:bodyDiv w:val="1"/>
      <w:marLeft w:val="0"/>
      <w:marRight w:val="0"/>
      <w:marTop w:val="0"/>
      <w:marBottom w:val="0"/>
      <w:divBdr>
        <w:top w:val="none" w:sz="0" w:space="0" w:color="auto"/>
        <w:left w:val="none" w:sz="0" w:space="0" w:color="auto"/>
        <w:bottom w:val="none" w:sz="0" w:space="0" w:color="auto"/>
        <w:right w:val="none" w:sz="0" w:space="0" w:color="auto"/>
      </w:divBdr>
    </w:div>
    <w:div w:id="1732652797">
      <w:bodyDiv w:val="1"/>
      <w:marLeft w:val="0"/>
      <w:marRight w:val="0"/>
      <w:marTop w:val="0"/>
      <w:marBottom w:val="0"/>
      <w:divBdr>
        <w:top w:val="none" w:sz="0" w:space="0" w:color="auto"/>
        <w:left w:val="none" w:sz="0" w:space="0" w:color="auto"/>
        <w:bottom w:val="none" w:sz="0" w:space="0" w:color="auto"/>
        <w:right w:val="none" w:sz="0" w:space="0" w:color="auto"/>
      </w:divBdr>
    </w:div>
    <w:div w:id="1732657294">
      <w:bodyDiv w:val="1"/>
      <w:marLeft w:val="0"/>
      <w:marRight w:val="0"/>
      <w:marTop w:val="0"/>
      <w:marBottom w:val="0"/>
      <w:divBdr>
        <w:top w:val="none" w:sz="0" w:space="0" w:color="auto"/>
        <w:left w:val="none" w:sz="0" w:space="0" w:color="auto"/>
        <w:bottom w:val="none" w:sz="0" w:space="0" w:color="auto"/>
        <w:right w:val="none" w:sz="0" w:space="0" w:color="auto"/>
      </w:divBdr>
    </w:div>
    <w:div w:id="1732994146">
      <w:bodyDiv w:val="1"/>
      <w:marLeft w:val="0"/>
      <w:marRight w:val="0"/>
      <w:marTop w:val="0"/>
      <w:marBottom w:val="0"/>
      <w:divBdr>
        <w:top w:val="none" w:sz="0" w:space="0" w:color="auto"/>
        <w:left w:val="none" w:sz="0" w:space="0" w:color="auto"/>
        <w:bottom w:val="none" w:sz="0" w:space="0" w:color="auto"/>
        <w:right w:val="none" w:sz="0" w:space="0" w:color="auto"/>
      </w:divBdr>
    </w:div>
    <w:div w:id="1733573666">
      <w:bodyDiv w:val="1"/>
      <w:marLeft w:val="0"/>
      <w:marRight w:val="0"/>
      <w:marTop w:val="0"/>
      <w:marBottom w:val="0"/>
      <w:divBdr>
        <w:top w:val="none" w:sz="0" w:space="0" w:color="auto"/>
        <w:left w:val="none" w:sz="0" w:space="0" w:color="auto"/>
        <w:bottom w:val="none" w:sz="0" w:space="0" w:color="auto"/>
        <w:right w:val="none" w:sz="0" w:space="0" w:color="auto"/>
      </w:divBdr>
    </w:div>
    <w:div w:id="1733845515">
      <w:bodyDiv w:val="1"/>
      <w:marLeft w:val="0"/>
      <w:marRight w:val="0"/>
      <w:marTop w:val="0"/>
      <w:marBottom w:val="0"/>
      <w:divBdr>
        <w:top w:val="none" w:sz="0" w:space="0" w:color="auto"/>
        <w:left w:val="none" w:sz="0" w:space="0" w:color="auto"/>
        <w:bottom w:val="none" w:sz="0" w:space="0" w:color="auto"/>
        <w:right w:val="none" w:sz="0" w:space="0" w:color="auto"/>
      </w:divBdr>
    </w:div>
    <w:div w:id="1734623825">
      <w:bodyDiv w:val="1"/>
      <w:marLeft w:val="0"/>
      <w:marRight w:val="0"/>
      <w:marTop w:val="0"/>
      <w:marBottom w:val="0"/>
      <w:divBdr>
        <w:top w:val="none" w:sz="0" w:space="0" w:color="auto"/>
        <w:left w:val="none" w:sz="0" w:space="0" w:color="auto"/>
        <w:bottom w:val="none" w:sz="0" w:space="0" w:color="auto"/>
        <w:right w:val="none" w:sz="0" w:space="0" w:color="auto"/>
      </w:divBdr>
    </w:div>
    <w:div w:id="1735082164">
      <w:bodyDiv w:val="1"/>
      <w:marLeft w:val="0"/>
      <w:marRight w:val="0"/>
      <w:marTop w:val="0"/>
      <w:marBottom w:val="0"/>
      <w:divBdr>
        <w:top w:val="none" w:sz="0" w:space="0" w:color="auto"/>
        <w:left w:val="none" w:sz="0" w:space="0" w:color="auto"/>
        <w:bottom w:val="none" w:sz="0" w:space="0" w:color="auto"/>
        <w:right w:val="none" w:sz="0" w:space="0" w:color="auto"/>
      </w:divBdr>
    </w:div>
    <w:div w:id="1735154659">
      <w:bodyDiv w:val="1"/>
      <w:marLeft w:val="0"/>
      <w:marRight w:val="0"/>
      <w:marTop w:val="0"/>
      <w:marBottom w:val="0"/>
      <w:divBdr>
        <w:top w:val="none" w:sz="0" w:space="0" w:color="auto"/>
        <w:left w:val="none" w:sz="0" w:space="0" w:color="auto"/>
        <w:bottom w:val="none" w:sz="0" w:space="0" w:color="auto"/>
        <w:right w:val="none" w:sz="0" w:space="0" w:color="auto"/>
      </w:divBdr>
    </w:div>
    <w:div w:id="1735347886">
      <w:bodyDiv w:val="1"/>
      <w:marLeft w:val="0"/>
      <w:marRight w:val="0"/>
      <w:marTop w:val="0"/>
      <w:marBottom w:val="0"/>
      <w:divBdr>
        <w:top w:val="none" w:sz="0" w:space="0" w:color="auto"/>
        <w:left w:val="none" w:sz="0" w:space="0" w:color="auto"/>
        <w:bottom w:val="none" w:sz="0" w:space="0" w:color="auto"/>
        <w:right w:val="none" w:sz="0" w:space="0" w:color="auto"/>
      </w:divBdr>
    </w:div>
    <w:div w:id="1735397771">
      <w:bodyDiv w:val="1"/>
      <w:marLeft w:val="0"/>
      <w:marRight w:val="0"/>
      <w:marTop w:val="0"/>
      <w:marBottom w:val="0"/>
      <w:divBdr>
        <w:top w:val="none" w:sz="0" w:space="0" w:color="auto"/>
        <w:left w:val="none" w:sz="0" w:space="0" w:color="auto"/>
        <w:bottom w:val="none" w:sz="0" w:space="0" w:color="auto"/>
        <w:right w:val="none" w:sz="0" w:space="0" w:color="auto"/>
      </w:divBdr>
    </w:div>
    <w:div w:id="1735617672">
      <w:bodyDiv w:val="1"/>
      <w:marLeft w:val="0"/>
      <w:marRight w:val="0"/>
      <w:marTop w:val="0"/>
      <w:marBottom w:val="0"/>
      <w:divBdr>
        <w:top w:val="none" w:sz="0" w:space="0" w:color="auto"/>
        <w:left w:val="none" w:sz="0" w:space="0" w:color="auto"/>
        <w:bottom w:val="none" w:sz="0" w:space="0" w:color="auto"/>
        <w:right w:val="none" w:sz="0" w:space="0" w:color="auto"/>
      </w:divBdr>
    </w:div>
    <w:div w:id="1735929675">
      <w:bodyDiv w:val="1"/>
      <w:marLeft w:val="0"/>
      <w:marRight w:val="0"/>
      <w:marTop w:val="0"/>
      <w:marBottom w:val="0"/>
      <w:divBdr>
        <w:top w:val="none" w:sz="0" w:space="0" w:color="auto"/>
        <w:left w:val="none" w:sz="0" w:space="0" w:color="auto"/>
        <w:bottom w:val="none" w:sz="0" w:space="0" w:color="auto"/>
        <w:right w:val="none" w:sz="0" w:space="0" w:color="auto"/>
      </w:divBdr>
    </w:div>
    <w:div w:id="1736275320">
      <w:bodyDiv w:val="1"/>
      <w:marLeft w:val="0"/>
      <w:marRight w:val="0"/>
      <w:marTop w:val="0"/>
      <w:marBottom w:val="0"/>
      <w:divBdr>
        <w:top w:val="none" w:sz="0" w:space="0" w:color="auto"/>
        <w:left w:val="none" w:sz="0" w:space="0" w:color="auto"/>
        <w:bottom w:val="none" w:sz="0" w:space="0" w:color="auto"/>
        <w:right w:val="none" w:sz="0" w:space="0" w:color="auto"/>
      </w:divBdr>
    </w:div>
    <w:div w:id="1736319404">
      <w:bodyDiv w:val="1"/>
      <w:marLeft w:val="0"/>
      <w:marRight w:val="0"/>
      <w:marTop w:val="0"/>
      <w:marBottom w:val="0"/>
      <w:divBdr>
        <w:top w:val="none" w:sz="0" w:space="0" w:color="auto"/>
        <w:left w:val="none" w:sz="0" w:space="0" w:color="auto"/>
        <w:bottom w:val="none" w:sz="0" w:space="0" w:color="auto"/>
        <w:right w:val="none" w:sz="0" w:space="0" w:color="auto"/>
      </w:divBdr>
    </w:div>
    <w:div w:id="1736319668">
      <w:bodyDiv w:val="1"/>
      <w:marLeft w:val="0"/>
      <w:marRight w:val="0"/>
      <w:marTop w:val="0"/>
      <w:marBottom w:val="0"/>
      <w:divBdr>
        <w:top w:val="none" w:sz="0" w:space="0" w:color="auto"/>
        <w:left w:val="none" w:sz="0" w:space="0" w:color="auto"/>
        <w:bottom w:val="none" w:sz="0" w:space="0" w:color="auto"/>
        <w:right w:val="none" w:sz="0" w:space="0" w:color="auto"/>
      </w:divBdr>
    </w:div>
    <w:div w:id="1736469573">
      <w:bodyDiv w:val="1"/>
      <w:marLeft w:val="0"/>
      <w:marRight w:val="0"/>
      <w:marTop w:val="0"/>
      <w:marBottom w:val="0"/>
      <w:divBdr>
        <w:top w:val="none" w:sz="0" w:space="0" w:color="auto"/>
        <w:left w:val="none" w:sz="0" w:space="0" w:color="auto"/>
        <w:bottom w:val="none" w:sz="0" w:space="0" w:color="auto"/>
        <w:right w:val="none" w:sz="0" w:space="0" w:color="auto"/>
      </w:divBdr>
    </w:div>
    <w:div w:id="1736507768">
      <w:bodyDiv w:val="1"/>
      <w:marLeft w:val="0"/>
      <w:marRight w:val="0"/>
      <w:marTop w:val="0"/>
      <w:marBottom w:val="0"/>
      <w:divBdr>
        <w:top w:val="none" w:sz="0" w:space="0" w:color="auto"/>
        <w:left w:val="none" w:sz="0" w:space="0" w:color="auto"/>
        <w:bottom w:val="none" w:sz="0" w:space="0" w:color="auto"/>
        <w:right w:val="none" w:sz="0" w:space="0" w:color="auto"/>
      </w:divBdr>
    </w:div>
    <w:div w:id="1736586832">
      <w:bodyDiv w:val="1"/>
      <w:marLeft w:val="0"/>
      <w:marRight w:val="0"/>
      <w:marTop w:val="0"/>
      <w:marBottom w:val="0"/>
      <w:divBdr>
        <w:top w:val="none" w:sz="0" w:space="0" w:color="auto"/>
        <w:left w:val="none" w:sz="0" w:space="0" w:color="auto"/>
        <w:bottom w:val="none" w:sz="0" w:space="0" w:color="auto"/>
        <w:right w:val="none" w:sz="0" w:space="0" w:color="auto"/>
      </w:divBdr>
    </w:div>
    <w:div w:id="1736929715">
      <w:bodyDiv w:val="1"/>
      <w:marLeft w:val="0"/>
      <w:marRight w:val="0"/>
      <w:marTop w:val="0"/>
      <w:marBottom w:val="0"/>
      <w:divBdr>
        <w:top w:val="none" w:sz="0" w:space="0" w:color="auto"/>
        <w:left w:val="none" w:sz="0" w:space="0" w:color="auto"/>
        <w:bottom w:val="none" w:sz="0" w:space="0" w:color="auto"/>
        <w:right w:val="none" w:sz="0" w:space="0" w:color="auto"/>
      </w:divBdr>
    </w:div>
    <w:div w:id="1737127888">
      <w:bodyDiv w:val="1"/>
      <w:marLeft w:val="0"/>
      <w:marRight w:val="0"/>
      <w:marTop w:val="0"/>
      <w:marBottom w:val="0"/>
      <w:divBdr>
        <w:top w:val="none" w:sz="0" w:space="0" w:color="auto"/>
        <w:left w:val="none" w:sz="0" w:space="0" w:color="auto"/>
        <w:bottom w:val="none" w:sz="0" w:space="0" w:color="auto"/>
        <w:right w:val="none" w:sz="0" w:space="0" w:color="auto"/>
      </w:divBdr>
    </w:div>
    <w:div w:id="1737582084">
      <w:bodyDiv w:val="1"/>
      <w:marLeft w:val="0"/>
      <w:marRight w:val="0"/>
      <w:marTop w:val="0"/>
      <w:marBottom w:val="0"/>
      <w:divBdr>
        <w:top w:val="none" w:sz="0" w:space="0" w:color="auto"/>
        <w:left w:val="none" w:sz="0" w:space="0" w:color="auto"/>
        <w:bottom w:val="none" w:sz="0" w:space="0" w:color="auto"/>
        <w:right w:val="none" w:sz="0" w:space="0" w:color="auto"/>
      </w:divBdr>
    </w:div>
    <w:div w:id="1737627935">
      <w:bodyDiv w:val="1"/>
      <w:marLeft w:val="0"/>
      <w:marRight w:val="0"/>
      <w:marTop w:val="0"/>
      <w:marBottom w:val="0"/>
      <w:divBdr>
        <w:top w:val="none" w:sz="0" w:space="0" w:color="auto"/>
        <w:left w:val="none" w:sz="0" w:space="0" w:color="auto"/>
        <w:bottom w:val="none" w:sz="0" w:space="0" w:color="auto"/>
        <w:right w:val="none" w:sz="0" w:space="0" w:color="auto"/>
      </w:divBdr>
    </w:div>
    <w:div w:id="1737896188">
      <w:bodyDiv w:val="1"/>
      <w:marLeft w:val="0"/>
      <w:marRight w:val="0"/>
      <w:marTop w:val="0"/>
      <w:marBottom w:val="0"/>
      <w:divBdr>
        <w:top w:val="none" w:sz="0" w:space="0" w:color="auto"/>
        <w:left w:val="none" w:sz="0" w:space="0" w:color="auto"/>
        <w:bottom w:val="none" w:sz="0" w:space="0" w:color="auto"/>
        <w:right w:val="none" w:sz="0" w:space="0" w:color="auto"/>
      </w:divBdr>
    </w:div>
    <w:div w:id="1737898502">
      <w:bodyDiv w:val="1"/>
      <w:marLeft w:val="0"/>
      <w:marRight w:val="0"/>
      <w:marTop w:val="0"/>
      <w:marBottom w:val="0"/>
      <w:divBdr>
        <w:top w:val="none" w:sz="0" w:space="0" w:color="auto"/>
        <w:left w:val="none" w:sz="0" w:space="0" w:color="auto"/>
        <w:bottom w:val="none" w:sz="0" w:space="0" w:color="auto"/>
        <w:right w:val="none" w:sz="0" w:space="0" w:color="auto"/>
      </w:divBdr>
    </w:div>
    <w:div w:id="1738243855">
      <w:bodyDiv w:val="1"/>
      <w:marLeft w:val="0"/>
      <w:marRight w:val="0"/>
      <w:marTop w:val="0"/>
      <w:marBottom w:val="0"/>
      <w:divBdr>
        <w:top w:val="none" w:sz="0" w:space="0" w:color="auto"/>
        <w:left w:val="none" w:sz="0" w:space="0" w:color="auto"/>
        <w:bottom w:val="none" w:sz="0" w:space="0" w:color="auto"/>
        <w:right w:val="none" w:sz="0" w:space="0" w:color="auto"/>
      </w:divBdr>
    </w:div>
    <w:div w:id="1738435669">
      <w:bodyDiv w:val="1"/>
      <w:marLeft w:val="0"/>
      <w:marRight w:val="0"/>
      <w:marTop w:val="0"/>
      <w:marBottom w:val="0"/>
      <w:divBdr>
        <w:top w:val="none" w:sz="0" w:space="0" w:color="auto"/>
        <w:left w:val="none" w:sz="0" w:space="0" w:color="auto"/>
        <w:bottom w:val="none" w:sz="0" w:space="0" w:color="auto"/>
        <w:right w:val="none" w:sz="0" w:space="0" w:color="auto"/>
      </w:divBdr>
    </w:div>
    <w:div w:id="1738551586">
      <w:bodyDiv w:val="1"/>
      <w:marLeft w:val="0"/>
      <w:marRight w:val="0"/>
      <w:marTop w:val="0"/>
      <w:marBottom w:val="0"/>
      <w:divBdr>
        <w:top w:val="none" w:sz="0" w:space="0" w:color="auto"/>
        <w:left w:val="none" w:sz="0" w:space="0" w:color="auto"/>
        <w:bottom w:val="none" w:sz="0" w:space="0" w:color="auto"/>
        <w:right w:val="none" w:sz="0" w:space="0" w:color="auto"/>
      </w:divBdr>
    </w:div>
    <w:div w:id="1738820639">
      <w:bodyDiv w:val="1"/>
      <w:marLeft w:val="0"/>
      <w:marRight w:val="0"/>
      <w:marTop w:val="0"/>
      <w:marBottom w:val="0"/>
      <w:divBdr>
        <w:top w:val="none" w:sz="0" w:space="0" w:color="auto"/>
        <w:left w:val="none" w:sz="0" w:space="0" w:color="auto"/>
        <w:bottom w:val="none" w:sz="0" w:space="0" w:color="auto"/>
        <w:right w:val="none" w:sz="0" w:space="0" w:color="auto"/>
      </w:divBdr>
    </w:div>
    <w:div w:id="1738936582">
      <w:bodyDiv w:val="1"/>
      <w:marLeft w:val="0"/>
      <w:marRight w:val="0"/>
      <w:marTop w:val="0"/>
      <w:marBottom w:val="0"/>
      <w:divBdr>
        <w:top w:val="none" w:sz="0" w:space="0" w:color="auto"/>
        <w:left w:val="none" w:sz="0" w:space="0" w:color="auto"/>
        <w:bottom w:val="none" w:sz="0" w:space="0" w:color="auto"/>
        <w:right w:val="none" w:sz="0" w:space="0" w:color="auto"/>
      </w:divBdr>
    </w:div>
    <w:div w:id="1739017818">
      <w:bodyDiv w:val="1"/>
      <w:marLeft w:val="0"/>
      <w:marRight w:val="0"/>
      <w:marTop w:val="0"/>
      <w:marBottom w:val="0"/>
      <w:divBdr>
        <w:top w:val="none" w:sz="0" w:space="0" w:color="auto"/>
        <w:left w:val="none" w:sz="0" w:space="0" w:color="auto"/>
        <w:bottom w:val="none" w:sz="0" w:space="0" w:color="auto"/>
        <w:right w:val="none" w:sz="0" w:space="0" w:color="auto"/>
      </w:divBdr>
    </w:div>
    <w:div w:id="1739161419">
      <w:bodyDiv w:val="1"/>
      <w:marLeft w:val="0"/>
      <w:marRight w:val="0"/>
      <w:marTop w:val="0"/>
      <w:marBottom w:val="0"/>
      <w:divBdr>
        <w:top w:val="none" w:sz="0" w:space="0" w:color="auto"/>
        <w:left w:val="none" w:sz="0" w:space="0" w:color="auto"/>
        <w:bottom w:val="none" w:sz="0" w:space="0" w:color="auto"/>
        <w:right w:val="none" w:sz="0" w:space="0" w:color="auto"/>
      </w:divBdr>
    </w:div>
    <w:div w:id="1739398610">
      <w:bodyDiv w:val="1"/>
      <w:marLeft w:val="0"/>
      <w:marRight w:val="0"/>
      <w:marTop w:val="0"/>
      <w:marBottom w:val="0"/>
      <w:divBdr>
        <w:top w:val="none" w:sz="0" w:space="0" w:color="auto"/>
        <w:left w:val="none" w:sz="0" w:space="0" w:color="auto"/>
        <w:bottom w:val="none" w:sz="0" w:space="0" w:color="auto"/>
        <w:right w:val="none" w:sz="0" w:space="0" w:color="auto"/>
      </w:divBdr>
    </w:div>
    <w:div w:id="1739477391">
      <w:bodyDiv w:val="1"/>
      <w:marLeft w:val="0"/>
      <w:marRight w:val="0"/>
      <w:marTop w:val="0"/>
      <w:marBottom w:val="0"/>
      <w:divBdr>
        <w:top w:val="none" w:sz="0" w:space="0" w:color="auto"/>
        <w:left w:val="none" w:sz="0" w:space="0" w:color="auto"/>
        <w:bottom w:val="none" w:sz="0" w:space="0" w:color="auto"/>
        <w:right w:val="none" w:sz="0" w:space="0" w:color="auto"/>
      </w:divBdr>
    </w:div>
    <w:div w:id="1739552519">
      <w:bodyDiv w:val="1"/>
      <w:marLeft w:val="0"/>
      <w:marRight w:val="0"/>
      <w:marTop w:val="0"/>
      <w:marBottom w:val="0"/>
      <w:divBdr>
        <w:top w:val="none" w:sz="0" w:space="0" w:color="auto"/>
        <w:left w:val="none" w:sz="0" w:space="0" w:color="auto"/>
        <w:bottom w:val="none" w:sz="0" w:space="0" w:color="auto"/>
        <w:right w:val="none" w:sz="0" w:space="0" w:color="auto"/>
      </w:divBdr>
    </w:div>
    <w:div w:id="1739671944">
      <w:bodyDiv w:val="1"/>
      <w:marLeft w:val="0"/>
      <w:marRight w:val="0"/>
      <w:marTop w:val="0"/>
      <w:marBottom w:val="0"/>
      <w:divBdr>
        <w:top w:val="none" w:sz="0" w:space="0" w:color="auto"/>
        <w:left w:val="none" w:sz="0" w:space="0" w:color="auto"/>
        <w:bottom w:val="none" w:sz="0" w:space="0" w:color="auto"/>
        <w:right w:val="none" w:sz="0" w:space="0" w:color="auto"/>
      </w:divBdr>
    </w:div>
    <w:div w:id="1739859060">
      <w:bodyDiv w:val="1"/>
      <w:marLeft w:val="0"/>
      <w:marRight w:val="0"/>
      <w:marTop w:val="0"/>
      <w:marBottom w:val="0"/>
      <w:divBdr>
        <w:top w:val="none" w:sz="0" w:space="0" w:color="auto"/>
        <w:left w:val="none" w:sz="0" w:space="0" w:color="auto"/>
        <w:bottom w:val="none" w:sz="0" w:space="0" w:color="auto"/>
        <w:right w:val="none" w:sz="0" w:space="0" w:color="auto"/>
      </w:divBdr>
    </w:div>
    <w:div w:id="1740058801">
      <w:bodyDiv w:val="1"/>
      <w:marLeft w:val="0"/>
      <w:marRight w:val="0"/>
      <w:marTop w:val="0"/>
      <w:marBottom w:val="0"/>
      <w:divBdr>
        <w:top w:val="none" w:sz="0" w:space="0" w:color="auto"/>
        <w:left w:val="none" w:sz="0" w:space="0" w:color="auto"/>
        <w:bottom w:val="none" w:sz="0" w:space="0" w:color="auto"/>
        <w:right w:val="none" w:sz="0" w:space="0" w:color="auto"/>
      </w:divBdr>
    </w:div>
    <w:div w:id="1740205735">
      <w:bodyDiv w:val="1"/>
      <w:marLeft w:val="0"/>
      <w:marRight w:val="0"/>
      <w:marTop w:val="0"/>
      <w:marBottom w:val="0"/>
      <w:divBdr>
        <w:top w:val="none" w:sz="0" w:space="0" w:color="auto"/>
        <w:left w:val="none" w:sz="0" w:space="0" w:color="auto"/>
        <w:bottom w:val="none" w:sz="0" w:space="0" w:color="auto"/>
        <w:right w:val="none" w:sz="0" w:space="0" w:color="auto"/>
      </w:divBdr>
    </w:div>
    <w:div w:id="1740322467">
      <w:bodyDiv w:val="1"/>
      <w:marLeft w:val="0"/>
      <w:marRight w:val="0"/>
      <w:marTop w:val="0"/>
      <w:marBottom w:val="0"/>
      <w:divBdr>
        <w:top w:val="none" w:sz="0" w:space="0" w:color="auto"/>
        <w:left w:val="none" w:sz="0" w:space="0" w:color="auto"/>
        <w:bottom w:val="none" w:sz="0" w:space="0" w:color="auto"/>
        <w:right w:val="none" w:sz="0" w:space="0" w:color="auto"/>
      </w:divBdr>
    </w:div>
    <w:div w:id="1740519661">
      <w:bodyDiv w:val="1"/>
      <w:marLeft w:val="0"/>
      <w:marRight w:val="0"/>
      <w:marTop w:val="0"/>
      <w:marBottom w:val="0"/>
      <w:divBdr>
        <w:top w:val="none" w:sz="0" w:space="0" w:color="auto"/>
        <w:left w:val="none" w:sz="0" w:space="0" w:color="auto"/>
        <w:bottom w:val="none" w:sz="0" w:space="0" w:color="auto"/>
        <w:right w:val="none" w:sz="0" w:space="0" w:color="auto"/>
      </w:divBdr>
    </w:div>
    <w:div w:id="1740979996">
      <w:bodyDiv w:val="1"/>
      <w:marLeft w:val="0"/>
      <w:marRight w:val="0"/>
      <w:marTop w:val="0"/>
      <w:marBottom w:val="0"/>
      <w:divBdr>
        <w:top w:val="none" w:sz="0" w:space="0" w:color="auto"/>
        <w:left w:val="none" w:sz="0" w:space="0" w:color="auto"/>
        <w:bottom w:val="none" w:sz="0" w:space="0" w:color="auto"/>
        <w:right w:val="none" w:sz="0" w:space="0" w:color="auto"/>
      </w:divBdr>
    </w:div>
    <w:div w:id="1741126154">
      <w:bodyDiv w:val="1"/>
      <w:marLeft w:val="0"/>
      <w:marRight w:val="0"/>
      <w:marTop w:val="0"/>
      <w:marBottom w:val="0"/>
      <w:divBdr>
        <w:top w:val="none" w:sz="0" w:space="0" w:color="auto"/>
        <w:left w:val="none" w:sz="0" w:space="0" w:color="auto"/>
        <w:bottom w:val="none" w:sz="0" w:space="0" w:color="auto"/>
        <w:right w:val="none" w:sz="0" w:space="0" w:color="auto"/>
      </w:divBdr>
    </w:div>
    <w:div w:id="1741169950">
      <w:bodyDiv w:val="1"/>
      <w:marLeft w:val="0"/>
      <w:marRight w:val="0"/>
      <w:marTop w:val="0"/>
      <w:marBottom w:val="0"/>
      <w:divBdr>
        <w:top w:val="none" w:sz="0" w:space="0" w:color="auto"/>
        <w:left w:val="none" w:sz="0" w:space="0" w:color="auto"/>
        <w:bottom w:val="none" w:sz="0" w:space="0" w:color="auto"/>
        <w:right w:val="none" w:sz="0" w:space="0" w:color="auto"/>
      </w:divBdr>
    </w:div>
    <w:div w:id="1741294044">
      <w:bodyDiv w:val="1"/>
      <w:marLeft w:val="0"/>
      <w:marRight w:val="0"/>
      <w:marTop w:val="0"/>
      <w:marBottom w:val="0"/>
      <w:divBdr>
        <w:top w:val="none" w:sz="0" w:space="0" w:color="auto"/>
        <w:left w:val="none" w:sz="0" w:space="0" w:color="auto"/>
        <w:bottom w:val="none" w:sz="0" w:space="0" w:color="auto"/>
        <w:right w:val="none" w:sz="0" w:space="0" w:color="auto"/>
      </w:divBdr>
    </w:div>
    <w:div w:id="1741365965">
      <w:bodyDiv w:val="1"/>
      <w:marLeft w:val="0"/>
      <w:marRight w:val="0"/>
      <w:marTop w:val="0"/>
      <w:marBottom w:val="0"/>
      <w:divBdr>
        <w:top w:val="none" w:sz="0" w:space="0" w:color="auto"/>
        <w:left w:val="none" w:sz="0" w:space="0" w:color="auto"/>
        <w:bottom w:val="none" w:sz="0" w:space="0" w:color="auto"/>
        <w:right w:val="none" w:sz="0" w:space="0" w:color="auto"/>
      </w:divBdr>
    </w:div>
    <w:div w:id="1741782360">
      <w:bodyDiv w:val="1"/>
      <w:marLeft w:val="0"/>
      <w:marRight w:val="0"/>
      <w:marTop w:val="0"/>
      <w:marBottom w:val="0"/>
      <w:divBdr>
        <w:top w:val="none" w:sz="0" w:space="0" w:color="auto"/>
        <w:left w:val="none" w:sz="0" w:space="0" w:color="auto"/>
        <w:bottom w:val="none" w:sz="0" w:space="0" w:color="auto"/>
        <w:right w:val="none" w:sz="0" w:space="0" w:color="auto"/>
      </w:divBdr>
    </w:div>
    <w:div w:id="1741827806">
      <w:bodyDiv w:val="1"/>
      <w:marLeft w:val="0"/>
      <w:marRight w:val="0"/>
      <w:marTop w:val="0"/>
      <w:marBottom w:val="0"/>
      <w:divBdr>
        <w:top w:val="none" w:sz="0" w:space="0" w:color="auto"/>
        <w:left w:val="none" w:sz="0" w:space="0" w:color="auto"/>
        <w:bottom w:val="none" w:sz="0" w:space="0" w:color="auto"/>
        <w:right w:val="none" w:sz="0" w:space="0" w:color="auto"/>
      </w:divBdr>
    </w:div>
    <w:div w:id="1742292947">
      <w:bodyDiv w:val="1"/>
      <w:marLeft w:val="0"/>
      <w:marRight w:val="0"/>
      <w:marTop w:val="0"/>
      <w:marBottom w:val="0"/>
      <w:divBdr>
        <w:top w:val="none" w:sz="0" w:space="0" w:color="auto"/>
        <w:left w:val="none" w:sz="0" w:space="0" w:color="auto"/>
        <w:bottom w:val="none" w:sz="0" w:space="0" w:color="auto"/>
        <w:right w:val="none" w:sz="0" w:space="0" w:color="auto"/>
      </w:divBdr>
    </w:div>
    <w:div w:id="1742366491">
      <w:bodyDiv w:val="1"/>
      <w:marLeft w:val="0"/>
      <w:marRight w:val="0"/>
      <w:marTop w:val="0"/>
      <w:marBottom w:val="0"/>
      <w:divBdr>
        <w:top w:val="none" w:sz="0" w:space="0" w:color="auto"/>
        <w:left w:val="none" w:sz="0" w:space="0" w:color="auto"/>
        <w:bottom w:val="none" w:sz="0" w:space="0" w:color="auto"/>
        <w:right w:val="none" w:sz="0" w:space="0" w:color="auto"/>
      </w:divBdr>
    </w:div>
    <w:div w:id="1742437457">
      <w:bodyDiv w:val="1"/>
      <w:marLeft w:val="0"/>
      <w:marRight w:val="0"/>
      <w:marTop w:val="0"/>
      <w:marBottom w:val="0"/>
      <w:divBdr>
        <w:top w:val="none" w:sz="0" w:space="0" w:color="auto"/>
        <w:left w:val="none" w:sz="0" w:space="0" w:color="auto"/>
        <w:bottom w:val="none" w:sz="0" w:space="0" w:color="auto"/>
        <w:right w:val="none" w:sz="0" w:space="0" w:color="auto"/>
      </w:divBdr>
    </w:div>
    <w:div w:id="1742556585">
      <w:bodyDiv w:val="1"/>
      <w:marLeft w:val="0"/>
      <w:marRight w:val="0"/>
      <w:marTop w:val="0"/>
      <w:marBottom w:val="0"/>
      <w:divBdr>
        <w:top w:val="none" w:sz="0" w:space="0" w:color="auto"/>
        <w:left w:val="none" w:sz="0" w:space="0" w:color="auto"/>
        <w:bottom w:val="none" w:sz="0" w:space="0" w:color="auto"/>
        <w:right w:val="none" w:sz="0" w:space="0" w:color="auto"/>
      </w:divBdr>
    </w:div>
    <w:div w:id="1742602886">
      <w:bodyDiv w:val="1"/>
      <w:marLeft w:val="0"/>
      <w:marRight w:val="0"/>
      <w:marTop w:val="0"/>
      <w:marBottom w:val="0"/>
      <w:divBdr>
        <w:top w:val="none" w:sz="0" w:space="0" w:color="auto"/>
        <w:left w:val="none" w:sz="0" w:space="0" w:color="auto"/>
        <w:bottom w:val="none" w:sz="0" w:space="0" w:color="auto"/>
        <w:right w:val="none" w:sz="0" w:space="0" w:color="auto"/>
      </w:divBdr>
    </w:div>
    <w:div w:id="1742747988">
      <w:bodyDiv w:val="1"/>
      <w:marLeft w:val="0"/>
      <w:marRight w:val="0"/>
      <w:marTop w:val="0"/>
      <w:marBottom w:val="0"/>
      <w:divBdr>
        <w:top w:val="none" w:sz="0" w:space="0" w:color="auto"/>
        <w:left w:val="none" w:sz="0" w:space="0" w:color="auto"/>
        <w:bottom w:val="none" w:sz="0" w:space="0" w:color="auto"/>
        <w:right w:val="none" w:sz="0" w:space="0" w:color="auto"/>
      </w:divBdr>
    </w:div>
    <w:div w:id="1742823840">
      <w:bodyDiv w:val="1"/>
      <w:marLeft w:val="0"/>
      <w:marRight w:val="0"/>
      <w:marTop w:val="0"/>
      <w:marBottom w:val="0"/>
      <w:divBdr>
        <w:top w:val="none" w:sz="0" w:space="0" w:color="auto"/>
        <w:left w:val="none" w:sz="0" w:space="0" w:color="auto"/>
        <w:bottom w:val="none" w:sz="0" w:space="0" w:color="auto"/>
        <w:right w:val="none" w:sz="0" w:space="0" w:color="auto"/>
      </w:divBdr>
    </w:div>
    <w:div w:id="1743210650">
      <w:bodyDiv w:val="1"/>
      <w:marLeft w:val="0"/>
      <w:marRight w:val="0"/>
      <w:marTop w:val="0"/>
      <w:marBottom w:val="0"/>
      <w:divBdr>
        <w:top w:val="none" w:sz="0" w:space="0" w:color="auto"/>
        <w:left w:val="none" w:sz="0" w:space="0" w:color="auto"/>
        <w:bottom w:val="none" w:sz="0" w:space="0" w:color="auto"/>
        <w:right w:val="none" w:sz="0" w:space="0" w:color="auto"/>
      </w:divBdr>
    </w:div>
    <w:div w:id="1743480539">
      <w:bodyDiv w:val="1"/>
      <w:marLeft w:val="0"/>
      <w:marRight w:val="0"/>
      <w:marTop w:val="0"/>
      <w:marBottom w:val="0"/>
      <w:divBdr>
        <w:top w:val="none" w:sz="0" w:space="0" w:color="auto"/>
        <w:left w:val="none" w:sz="0" w:space="0" w:color="auto"/>
        <w:bottom w:val="none" w:sz="0" w:space="0" w:color="auto"/>
        <w:right w:val="none" w:sz="0" w:space="0" w:color="auto"/>
      </w:divBdr>
    </w:div>
    <w:div w:id="1743794972">
      <w:bodyDiv w:val="1"/>
      <w:marLeft w:val="0"/>
      <w:marRight w:val="0"/>
      <w:marTop w:val="0"/>
      <w:marBottom w:val="0"/>
      <w:divBdr>
        <w:top w:val="none" w:sz="0" w:space="0" w:color="auto"/>
        <w:left w:val="none" w:sz="0" w:space="0" w:color="auto"/>
        <w:bottom w:val="none" w:sz="0" w:space="0" w:color="auto"/>
        <w:right w:val="none" w:sz="0" w:space="0" w:color="auto"/>
      </w:divBdr>
    </w:div>
    <w:div w:id="1744640151">
      <w:bodyDiv w:val="1"/>
      <w:marLeft w:val="0"/>
      <w:marRight w:val="0"/>
      <w:marTop w:val="0"/>
      <w:marBottom w:val="0"/>
      <w:divBdr>
        <w:top w:val="none" w:sz="0" w:space="0" w:color="auto"/>
        <w:left w:val="none" w:sz="0" w:space="0" w:color="auto"/>
        <w:bottom w:val="none" w:sz="0" w:space="0" w:color="auto"/>
        <w:right w:val="none" w:sz="0" w:space="0" w:color="auto"/>
      </w:divBdr>
    </w:div>
    <w:div w:id="1744839005">
      <w:bodyDiv w:val="1"/>
      <w:marLeft w:val="0"/>
      <w:marRight w:val="0"/>
      <w:marTop w:val="0"/>
      <w:marBottom w:val="0"/>
      <w:divBdr>
        <w:top w:val="none" w:sz="0" w:space="0" w:color="auto"/>
        <w:left w:val="none" w:sz="0" w:space="0" w:color="auto"/>
        <w:bottom w:val="none" w:sz="0" w:space="0" w:color="auto"/>
        <w:right w:val="none" w:sz="0" w:space="0" w:color="auto"/>
      </w:divBdr>
    </w:div>
    <w:div w:id="1745027154">
      <w:bodyDiv w:val="1"/>
      <w:marLeft w:val="0"/>
      <w:marRight w:val="0"/>
      <w:marTop w:val="0"/>
      <w:marBottom w:val="0"/>
      <w:divBdr>
        <w:top w:val="none" w:sz="0" w:space="0" w:color="auto"/>
        <w:left w:val="none" w:sz="0" w:space="0" w:color="auto"/>
        <w:bottom w:val="none" w:sz="0" w:space="0" w:color="auto"/>
        <w:right w:val="none" w:sz="0" w:space="0" w:color="auto"/>
      </w:divBdr>
    </w:div>
    <w:div w:id="1745102259">
      <w:bodyDiv w:val="1"/>
      <w:marLeft w:val="0"/>
      <w:marRight w:val="0"/>
      <w:marTop w:val="0"/>
      <w:marBottom w:val="0"/>
      <w:divBdr>
        <w:top w:val="none" w:sz="0" w:space="0" w:color="auto"/>
        <w:left w:val="none" w:sz="0" w:space="0" w:color="auto"/>
        <w:bottom w:val="none" w:sz="0" w:space="0" w:color="auto"/>
        <w:right w:val="none" w:sz="0" w:space="0" w:color="auto"/>
      </w:divBdr>
    </w:div>
    <w:div w:id="1745175952">
      <w:bodyDiv w:val="1"/>
      <w:marLeft w:val="0"/>
      <w:marRight w:val="0"/>
      <w:marTop w:val="0"/>
      <w:marBottom w:val="0"/>
      <w:divBdr>
        <w:top w:val="none" w:sz="0" w:space="0" w:color="auto"/>
        <w:left w:val="none" w:sz="0" w:space="0" w:color="auto"/>
        <w:bottom w:val="none" w:sz="0" w:space="0" w:color="auto"/>
        <w:right w:val="none" w:sz="0" w:space="0" w:color="auto"/>
      </w:divBdr>
    </w:div>
    <w:div w:id="1745300445">
      <w:bodyDiv w:val="1"/>
      <w:marLeft w:val="0"/>
      <w:marRight w:val="0"/>
      <w:marTop w:val="0"/>
      <w:marBottom w:val="0"/>
      <w:divBdr>
        <w:top w:val="none" w:sz="0" w:space="0" w:color="auto"/>
        <w:left w:val="none" w:sz="0" w:space="0" w:color="auto"/>
        <w:bottom w:val="none" w:sz="0" w:space="0" w:color="auto"/>
        <w:right w:val="none" w:sz="0" w:space="0" w:color="auto"/>
      </w:divBdr>
    </w:div>
    <w:div w:id="1745570727">
      <w:bodyDiv w:val="1"/>
      <w:marLeft w:val="0"/>
      <w:marRight w:val="0"/>
      <w:marTop w:val="0"/>
      <w:marBottom w:val="0"/>
      <w:divBdr>
        <w:top w:val="none" w:sz="0" w:space="0" w:color="auto"/>
        <w:left w:val="none" w:sz="0" w:space="0" w:color="auto"/>
        <w:bottom w:val="none" w:sz="0" w:space="0" w:color="auto"/>
        <w:right w:val="none" w:sz="0" w:space="0" w:color="auto"/>
      </w:divBdr>
    </w:div>
    <w:div w:id="1745637731">
      <w:bodyDiv w:val="1"/>
      <w:marLeft w:val="0"/>
      <w:marRight w:val="0"/>
      <w:marTop w:val="0"/>
      <w:marBottom w:val="0"/>
      <w:divBdr>
        <w:top w:val="none" w:sz="0" w:space="0" w:color="auto"/>
        <w:left w:val="none" w:sz="0" w:space="0" w:color="auto"/>
        <w:bottom w:val="none" w:sz="0" w:space="0" w:color="auto"/>
        <w:right w:val="none" w:sz="0" w:space="0" w:color="auto"/>
      </w:divBdr>
    </w:div>
    <w:div w:id="1745762581">
      <w:bodyDiv w:val="1"/>
      <w:marLeft w:val="0"/>
      <w:marRight w:val="0"/>
      <w:marTop w:val="0"/>
      <w:marBottom w:val="0"/>
      <w:divBdr>
        <w:top w:val="none" w:sz="0" w:space="0" w:color="auto"/>
        <w:left w:val="none" w:sz="0" w:space="0" w:color="auto"/>
        <w:bottom w:val="none" w:sz="0" w:space="0" w:color="auto"/>
        <w:right w:val="none" w:sz="0" w:space="0" w:color="auto"/>
      </w:divBdr>
    </w:div>
    <w:div w:id="1746075977">
      <w:bodyDiv w:val="1"/>
      <w:marLeft w:val="0"/>
      <w:marRight w:val="0"/>
      <w:marTop w:val="0"/>
      <w:marBottom w:val="0"/>
      <w:divBdr>
        <w:top w:val="none" w:sz="0" w:space="0" w:color="auto"/>
        <w:left w:val="none" w:sz="0" w:space="0" w:color="auto"/>
        <w:bottom w:val="none" w:sz="0" w:space="0" w:color="auto"/>
        <w:right w:val="none" w:sz="0" w:space="0" w:color="auto"/>
      </w:divBdr>
    </w:div>
    <w:div w:id="1746222645">
      <w:bodyDiv w:val="1"/>
      <w:marLeft w:val="0"/>
      <w:marRight w:val="0"/>
      <w:marTop w:val="0"/>
      <w:marBottom w:val="0"/>
      <w:divBdr>
        <w:top w:val="none" w:sz="0" w:space="0" w:color="auto"/>
        <w:left w:val="none" w:sz="0" w:space="0" w:color="auto"/>
        <w:bottom w:val="none" w:sz="0" w:space="0" w:color="auto"/>
        <w:right w:val="none" w:sz="0" w:space="0" w:color="auto"/>
      </w:divBdr>
    </w:div>
    <w:div w:id="1746411763">
      <w:bodyDiv w:val="1"/>
      <w:marLeft w:val="0"/>
      <w:marRight w:val="0"/>
      <w:marTop w:val="0"/>
      <w:marBottom w:val="0"/>
      <w:divBdr>
        <w:top w:val="none" w:sz="0" w:space="0" w:color="auto"/>
        <w:left w:val="none" w:sz="0" w:space="0" w:color="auto"/>
        <w:bottom w:val="none" w:sz="0" w:space="0" w:color="auto"/>
        <w:right w:val="none" w:sz="0" w:space="0" w:color="auto"/>
      </w:divBdr>
    </w:div>
    <w:div w:id="1746872760">
      <w:bodyDiv w:val="1"/>
      <w:marLeft w:val="0"/>
      <w:marRight w:val="0"/>
      <w:marTop w:val="0"/>
      <w:marBottom w:val="0"/>
      <w:divBdr>
        <w:top w:val="none" w:sz="0" w:space="0" w:color="auto"/>
        <w:left w:val="none" w:sz="0" w:space="0" w:color="auto"/>
        <w:bottom w:val="none" w:sz="0" w:space="0" w:color="auto"/>
        <w:right w:val="none" w:sz="0" w:space="0" w:color="auto"/>
      </w:divBdr>
    </w:div>
    <w:div w:id="1747453121">
      <w:bodyDiv w:val="1"/>
      <w:marLeft w:val="0"/>
      <w:marRight w:val="0"/>
      <w:marTop w:val="0"/>
      <w:marBottom w:val="0"/>
      <w:divBdr>
        <w:top w:val="none" w:sz="0" w:space="0" w:color="auto"/>
        <w:left w:val="none" w:sz="0" w:space="0" w:color="auto"/>
        <w:bottom w:val="none" w:sz="0" w:space="0" w:color="auto"/>
        <w:right w:val="none" w:sz="0" w:space="0" w:color="auto"/>
      </w:divBdr>
    </w:div>
    <w:div w:id="1747603958">
      <w:bodyDiv w:val="1"/>
      <w:marLeft w:val="0"/>
      <w:marRight w:val="0"/>
      <w:marTop w:val="0"/>
      <w:marBottom w:val="0"/>
      <w:divBdr>
        <w:top w:val="none" w:sz="0" w:space="0" w:color="auto"/>
        <w:left w:val="none" w:sz="0" w:space="0" w:color="auto"/>
        <w:bottom w:val="none" w:sz="0" w:space="0" w:color="auto"/>
        <w:right w:val="none" w:sz="0" w:space="0" w:color="auto"/>
      </w:divBdr>
    </w:div>
    <w:div w:id="1747846690">
      <w:bodyDiv w:val="1"/>
      <w:marLeft w:val="0"/>
      <w:marRight w:val="0"/>
      <w:marTop w:val="0"/>
      <w:marBottom w:val="0"/>
      <w:divBdr>
        <w:top w:val="none" w:sz="0" w:space="0" w:color="auto"/>
        <w:left w:val="none" w:sz="0" w:space="0" w:color="auto"/>
        <w:bottom w:val="none" w:sz="0" w:space="0" w:color="auto"/>
        <w:right w:val="none" w:sz="0" w:space="0" w:color="auto"/>
      </w:divBdr>
    </w:div>
    <w:div w:id="1747872907">
      <w:bodyDiv w:val="1"/>
      <w:marLeft w:val="0"/>
      <w:marRight w:val="0"/>
      <w:marTop w:val="0"/>
      <w:marBottom w:val="0"/>
      <w:divBdr>
        <w:top w:val="none" w:sz="0" w:space="0" w:color="auto"/>
        <w:left w:val="none" w:sz="0" w:space="0" w:color="auto"/>
        <w:bottom w:val="none" w:sz="0" w:space="0" w:color="auto"/>
        <w:right w:val="none" w:sz="0" w:space="0" w:color="auto"/>
      </w:divBdr>
    </w:div>
    <w:div w:id="1748073933">
      <w:bodyDiv w:val="1"/>
      <w:marLeft w:val="0"/>
      <w:marRight w:val="0"/>
      <w:marTop w:val="0"/>
      <w:marBottom w:val="0"/>
      <w:divBdr>
        <w:top w:val="none" w:sz="0" w:space="0" w:color="auto"/>
        <w:left w:val="none" w:sz="0" w:space="0" w:color="auto"/>
        <w:bottom w:val="none" w:sz="0" w:space="0" w:color="auto"/>
        <w:right w:val="none" w:sz="0" w:space="0" w:color="auto"/>
      </w:divBdr>
    </w:div>
    <w:div w:id="1748453353">
      <w:bodyDiv w:val="1"/>
      <w:marLeft w:val="0"/>
      <w:marRight w:val="0"/>
      <w:marTop w:val="0"/>
      <w:marBottom w:val="0"/>
      <w:divBdr>
        <w:top w:val="none" w:sz="0" w:space="0" w:color="auto"/>
        <w:left w:val="none" w:sz="0" w:space="0" w:color="auto"/>
        <w:bottom w:val="none" w:sz="0" w:space="0" w:color="auto"/>
        <w:right w:val="none" w:sz="0" w:space="0" w:color="auto"/>
      </w:divBdr>
    </w:div>
    <w:div w:id="1748570293">
      <w:bodyDiv w:val="1"/>
      <w:marLeft w:val="0"/>
      <w:marRight w:val="0"/>
      <w:marTop w:val="0"/>
      <w:marBottom w:val="0"/>
      <w:divBdr>
        <w:top w:val="none" w:sz="0" w:space="0" w:color="auto"/>
        <w:left w:val="none" w:sz="0" w:space="0" w:color="auto"/>
        <w:bottom w:val="none" w:sz="0" w:space="0" w:color="auto"/>
        <w:right w:val="none" w:sz="0" w:space="0" w:color="auto"/>
      </w:divBdr>
    </w:div>
    <w:div w:id="1748845242">
      <w:bodyDiv w:val="1"/>
      <w:marLeft w:val="0"/>
      <w:marRight w:val="0"/>
      <w:marTop w:val="0"/>
      <w:marBottom w:val="0"/>
      <w:divBdr>
        <w:top w:val="none" w:sz="0" w:space="0" w:color="auto"/>
        <w:left w:val="none" w:sz="0" w:space="0" w:color="auto"/>
        <w:bottom w:val="none" w:sz="0" w:space="0" w:color="auto"/>
        <w:right w:val="none" w:sz="0" w:space="0" w:color="auto"/>
      </w:divBdr>
    </w:div>
    <w:div w:id="1748918312">
      <w:bodyDiv w:val="1"/>
      <w:marLeft w:val="0"/>
      <w:marRight w:val="0"/>
      <w:marTop w:val="0"/>
      <w:marBottom w:val="0"/>
      <w:divBdr>
        <w:top w:val="none" w:sz="0" w:space="0" w:color="auto"/>
        <w:left w:val="none" w:sz="0" w:space="0" w:color="auto"/>
        <w:bottom w:val="none" w:sz="0" w:space="0" w:color="auto"/>
        <w:right w:val="none" w:sz="0" w:space="0" w:color="auto"/>
      </w:divBdr>
    </w:div>
    <w:div w:id="1749383004">
      <w:bodyDiv w:val="1"/>
      <w:marLeft w:val="0"/>
      <w:marRight w:val="0"/>
      <w:marTop w:val="0"/>
      <w:marBottom w:val="0"/>
      <w:divBdr>
        <w:top w:val="none" w:sz="0" w:space="0" w:color="auto"/>
        <w:left w:val="none" w:sz="0" w:space="0" w:color="auto"/>
        <w:bottom w:val="none" w:sz="0" w:space="0" w:color="auto"/>
        <w:right w:val="none" w:sz="0" w:space="0" w:color="auto"/>
      </w:divBdr>
    </w:div>
    <w:div w:id="1749383570">
      <w:bodyDiv w:val="1"/>
      <w:marLeft w:val="0"/>
      <w:marRight w:val="0"/>
      <w:marTop w:val="0"/>
      <w:marBottom w:val="0"/>
      <w:divBdr>
        <w:top w:val="none" w:sz="0" w:space="0" w:color="auto"/>
        <w:left w:val="none" w:sz="0" w:space="0" w:color="auto"/>
        <w:bottom w:val="none" w:sz="0" w:space="0" w:color="auto"/>
        <w:right w:val="none" w:sz="0" w:space="0" w:color="auto"/>
      </w:divBdr>
    </w:div>
    <w:div w:id="1749423618">
      <w:bodyDiv w:val="1"/>
      <w:marLeft w:val="0"/>
      <w:marRight w:val="0"/>
      <w:marTop w:val="0"/>
      <w:marBottom w:val="0"/>
      <w:divBdr>
        <w:top w:val="none" w:sz="0" w:space="0" w:color="auto"/>
        <w:left w:val="none" w:sz="0" w:space="0" w:color="auto"/>
        <w:bottom w:val="none" w:sz="0" w:space="0" w:color="auto"/>
        <w:right w:val="none" w:sz="0" w:space="0" w:color="auto"/>
      </w:divBdr>
    </w:div>
    <w:div w:id="1749687799">
      <w:bodyDiv w:val="1"/>
      <w:marLeft w:val="0"/>
      <w:marRight w:val="0"/>
      <w:marTop w:val="0"/>
      <w:marBottom w:val="0"/>
      <w:divBdr>
        <w:top w:val="none" w:sz="0" w:space="0" w:color="auto"/>
        <w:left w:val="none" w:sz="0" w:space="0" w:color="auto"/>
        <w:bottom w:val="none" w:sz="0" w:space="0" w:color="auto"/>
        <w:right w:val="none" w:sz="0" w:space="0" w:color="auto"/>
      </w:divBdr>
    </w:div>
    <w:div w:id="1749694977">
      <w:bodyDiv w:val="1"/>
      <w:marLeft w:val="0"/>
      <w:marRight w:val="0"/>
      <w:marTop w:val="0"/>
      <w:marBottom w:val="0"/>
      <w:divBdr>
        <w:top w:val="none" w:sz="0" w:space="0" w:color="auto"/>
        <w:left w:val="none" w:sz="0" w:space="0" w:color="auto"/>
        <w:bottom w:val="none" w:sz="0" w:space="0" w:color="auto"/>
        <w:right w:val="none" w:sz="0" w:space="0" w:color="auto"/>
      </w:divBdr>
    </w:div>
    <w:div w:id="1749838643">
      <w:bodyDiv w:val="1"/>
      <w:marLeft w:val="0"/>
      <w:marRight w:val="0"/>
      <w:marTop w:val="0"/>
      <w:marBottom w:val="0"/>
      <w:divBdr>
        <w:top w:val="none" w:sz="0" w:space="0" w:color="auto"/>
        <w:left w:val="none" w:sz="0" w:space="0" w:color="auto"/>
        <w:bottom w:val="none" w:sz="0" w:space="0" w:color="auto"/>
        <w:right w:val="none" w:sz="0" w:space="0" w:color="auto"/>
      </w:divBdr>
    </w:div>
    <w:div w:id="1749958745">
      <w:bodyDiv w:val="1"/>
      <w:marLeft w:val="0"/>
      <w:marRight w:val="0"/>
      <w:marTop w:val="0"/>
      <w:marBottom w:val="0"/>
      <w:divBdr>
        <w:top w:val="none" w:sz="0" w:space="0" w:color="auto"/>
        <w:left w:val="none" w:sz="0" w:space="0" w:color="auto"/>
        <w:bottom w:val="none" w:sz="0" w:space="0" w:color="auto"/>
        <w:right w:val="none" w:sz="0" w:space="0" w:color="auto"/>
      </w:divBdr>
    </w:div>
    <w:div w:id="1749960292">
      <w:bodyDiv w:val="1"/>
      <w:marLeft w:val="0"/>
      <w:marRight w:val="0"/>
      <w:marTop w:val="0"/>
      <w:marBottom w:val="0"/>
      <w:divBdr>
        <w:top w:val="none" w:sz="0" w:space="0" w:color="auto"/>
        <w:left w:val="none" w:sz="0" w:space="0" w:color="auto"/>
        <w:bottom w:val="none" w:sz="0" w:space="0" w:color="auto"/>
        <w:right w:val="none" w:sz="0" w:space="0" w:color="auto"/>
      </w:divBdr>
    </w:div>
    <w:div w:id="1750418819">
      <w:bodyDiv w:val="1"/>
      <w:marLeft w:val="0"/>
      <w:marRight w:val="0"/>
      <w:marTop w:val="0"/>
      <w:marBottom w:val="0"/>
      <w:divBdr>
        <w:top w:val="none" w:sz="0" w:space="0" w:color="auto"/>
        <w:left w:val="none" w:sz="0" w:space="0" w:color="auto"/>
        <w:bottom w:val="none" w:sz="0" w:space="0" w:color="auto"/>
        <w:right w:val="none" w:sz="0" w:space="0" w:color="auto"/>
      </w:divBdr>
    </w:div>
    <w:div w:id="1750535960">
      <w:bodyDiv w:val="1"/>
      <w:marLeft w:val="0"/>
      <w:marRight w:val="0"/>
      <w:marTop w:val="0"/>
      <w:marBottom w:val="0"/>
      <w:divBdr>
        <w:top w:val="none" w:sz="0" w:space="0" w:color="auto"/>
        <w:left w:val="none" w:sz="0" w:space="0" w:color="auto"/>
        <w:bottom w:val="none" w:sz="0" w:space="0" w:color="auto"/>
        <w:right w:val="none" w:sz="0" w:space="0" w:color="auto"/>
      </w:divBdr>
    </w:div>
    <w:div w:id="1750618504">
      <w:bodyDiv w:val="1"/>
      <w:marLeft w:val="0"/>
      <w:marRight w:val="0"/>
      <w:marTop w:val="0"/>
      <w:marBottom w:val="0"/>
      <w:divBdr>
        <w:top w:val="none" w:sz="0" w:space="0" w:color="auto"/>
        <w:left w:val="none" w:sz="0" w:space="0" w:color="auto"/>
        <w:bottom w:val="none" w:sz="0" w:space="0" w:color="auto"/>
        <w:right w:val="none" w:sz="0" w:space="0" w:color="auto"/>
      </w:divBdr>
    </w:div>
    <w:div w:id="1751122099">
      <w:bodyDiv w:val="1"/>
      <w:marLeft w:val="0"/>
      <w:marRight w:val="0"/>
      <w:marTop w:val="0"/>
      <w:marBottom w:val="0"/>
      <w:divBdr>
        <w:top w:val="none" w:sz="0" w:space="0" w:color="auto"/>
        <w:left w:val="none" w:sz="0" w:space="0" w:color="auto"/>
        <w:bottom w:val="none" w:sz="0" w:space="0" w:color="auto"/>
        <w:right w:val="none" w:sz="0" w:space="0" w:color="auto"/>
      </w:divBdr>
    </w:div>
    <w:div w:id="1751347371">
      <w:bodyDiv w:val="1"/>
      <w:marLeft w:val="0"/>
      <w:marRight w:val="0"/>
      <w:marTop w:val="0"/>
      <w:marBottom w:val="0"/>
      <w:divBdr>
        <w:top w:val="none" w:sz="0" w:space="0" w:color="auto"/>
        <w:left w:val="none" w:sz="0" w:space="0" w:color="auto"/>
        <w:bottom w:val="none" w:sz="0" w:space="0" w:color="auto"/>
        <w:right w:val="none" w:sz="0" w:space="0" w:color="auto"/>
      </w:divBdr>
    </w:div>
    <w:div w:id="1751734834">
      <w:bodyDiv w:val="1"/>
      <w:marLeft w:val="0"/>
      <w:marRight w:val="0"/>
      <w:marTop w:val="0"/>
      <w:marBottom w:val="0"/>
      <w:divBdr>
        <w:top w:val="none" w:sz="0" w:space="0" w:color="auto"/>
        <w:left w:val="none" w:sz="0" w:space="0" w:color="auto"/>
        <w:bottom w:val="none" w:sz="0" w:space="0" w:color="auto"/>
        <w:right w:val="none" w:sz="0" w:space="0" w:color="auto"/>
      </w:divBdr>
    </w:div>
    <w:div w:id="1752000420">
      <w:bodyDiv w:val="1"/>
      <w:marLeft w:val="0"/>
      <w:marRight w:val="0"/>
      <w:marTop w:val="0"/>
      <w:marBottom w:val="0"/>
      <w:divBdr>
        <w:top w:val="none" w:sz="0" w:space="0" w:color="auto"/>
        <w:left w:val="none" w:sz="0" w:space="0" w:color="auto"/>
        <w:bottom w:val="none" w:sz="0" w:space="0" w:color="auto"/>
        <w:right w:val="none" w:sz="0" w:space="0" w:color="auto"/>
      </w:divBdr>
    </w:div>
    <w:div w:id="1752044575">
      <w:bodyDiv w:val="1"/>
      <w:marLeft w:val="0"/>
      <w:marRight w:val="0"/>
      <w:marTop w:val="0"/>
      <w:marBottom w:val="0"/>
      <w:divBdr>
        <w:top w:val="none" w:sz="0" w:space="0" w:color="auto"/>
        <w:left w:val="none" w:sz="0" w:space="0" w:color="auto"/>
        <w:bottom w:val="none" w:sz="0" w:space="0" w:color="auto"/>
        <w:right w:val="none" w:sz="0" w:space="0" w:color="auto"/>
      </w:divBdr>
    </w:div>
    <w:div w:id="1752266050">
      <w:bodyDiv w:val="1"/>
      <w:marLeft w:val="0"/>
      <w:marRight w:val="0"/>
      <w:marTop w:val="0"/>
      <w:marBottom w:val="0"/>
      <w:divBdr>
        <w:top w:val="none" w:sz="0" w:space="0" w:color="auto"/>
        <w:left w:val="none" w:sz="0" w:space="0" w:color="auto"/>
        <w:bottom w:val="none" w:sz="0" w:space="0" w:color="auto"/>
        <w:right w:val="none" w:sz="0" w:space="0" w:color="auto"/>
      </w:divBdr>
    </w:div>
    <w:div w:id="1752308670">
      <w:bodyDiv w:val="1"/>
      <w:marLeft w:val="0"/>
      <w:marRight w:val="0"/>
      <w:marTop w:val="0"/>
      <w:marBottom w:val="0"/>
      <w:divBdr>
        <w:top w:val="none" w:sz="0" w:space="0" w:color="auto"/>
        <w:left w:val="none" w:sz="0" w:space="0" w:color="auto"/>
        <w:bottom w:val="none" w:sz="0" w:space="0" w:color="auto"/>
        <w:right w:val="none" w:sz="0" w:space="0" w:color="auto"/>
      </w:divBdr>
    </w:div>
    <w:div w:id="1752462480">
      <w:bodyDiv w:val="1"/>
      <w:marLeft w:val="0"/>
      <w:marRight w:val="0"/>
      <w:marTop w:val="0"/>
      <w:marBottom w:val="0"/>
      <w:divBdr>
        <w:top w:val="none" w:sz="0" w:space="0" w:color="auto"/>
        <w:left w:val="none" w:sz="0" w:space="0" w:color="auto"/>
        <w:bottom w:val="none" w:sz="0" w:space="0" w:color="auto"/>
        <w:right w:val="none" w:sz="0" w:space="0" w:color="auto"/>
      </w:divBdr>
    </w:div>
    <w:div w:id="1752577343">
      <w:bodyDiv w:val="1"/>
      <w:marLeft w:val="0"/>
      <w:marRight w:val="0"/>
      <w:marTop w:val="0"/>
      <w:marBottom w:val="0"/>
      <w:divBdr>
        <w:top w:val="none" w:sz="0" w:space="0" w:color="auto"/>
        <w:left w:val="none" w:sz="0" w:space="0" w:color="auto"/>
        <w:bottom w:val="none" w:sz="0" w:space="0" w:color="auto"/>
        <w:right w:val="none" w:sz="0" w:space="0" w:color="auto"/>
      </w:divBdr>
    </w:div>
    <w:div w:id="1752653088">
      <w:bodyDiv w:val="1"/>
      <w:marLeft w:val="0"/>
      <w:marRight w:val="0"/>
      <w:marTop w:val="0"/>
      <w:marBottom w:val="0"/>
      <w:divBdr>
        <w:top w:val="none" w:sz="0" w:space="0" w:color="auto"/>
        <w:left w:val="none" w:sz="0" w:space="0" w:color="auto"/>
        <w:bottom w:val="none" w:sz="0" w:space="0" w:color="auto"/>
        <w:right w:val="none" w:sz="0" w:space="0" w:color="auto"/>
      </w:divBdr>
    </w:div>
    <w:div w:id="1752654980">
      <w:bodyDiv w:val="1"/>
      <w:marLeft w:val="0"/>
      <w:marRight w:val="0"/>
      <w:marTop w:val="0"/>
      <w:marBottom w:val="0"/>
      <w:divBdr>
        <w:top w:val="none" w:sz="0" w:space="0" w:color="auto"/>
        <w:left w:val="none" w:sz="0" w:space="0" w:color="auto"/>
        <w:bottom w:val="none" w:sz="0" w:space="0" w:color="auto"/>
        <w:right w:val="none" w:sz="0" w:space="0" w:color="auto"/>
      </w:divBdr>
    </w:div>
    <w:div w:id="1752966342">
      <w:bodyDiv w:val="1"/>
      <w:marLeft w:val="0"/>
      <w:marRight w:val="0"/>
      <w:marTop w:val="0"/>
      <w:marBottom w:val="0"/>
      <w:divBdr>
        <w:top w:val="none" w:sz="0" w:space="0" w:color="auto"/>
        <w:left w:val="none" w:sz="0" w:space="0" w:color="auto"/>
        <w:bottom w:val="none" w:sz="0" w:space="0" w:color="auto"/>
        <w:right w:val="none" w:sz="0" w:space="0" w:color="auto"/>
      </w:divBdr>
    </w:div>
    <w:div w:id="1753039544">
      <w:bodyDiv w:val="1"/>
      <w:marLeft w:val="0"/>
      <w:marRight w:val="0"/>
      <w:marTop w:val="0"/>
      <w:marBottom w:val="0"/>
      <w:divBdr>
        <w:top w:val="none" w:sz="0" w:space="0" w:color="auto"/>
        <w:left w:val="none" w:sz="0" w:space="0" w:color="auto"/>
        <w:bottom w:val="none" w:sz="0" w:space="0" w:color="auto"/>
        <w:right w:val="none" w:sz="0" w:space="0" w:color="auto"/>
      </w:divBdr>
    </w:div>
    <w:div w:id="1753115186">
      <w:bodyDiv w:val="1"/>
      <w:marLeft w:val="0"/>
      <w:marRight w:val="0"/>
      <w:marTop w:val="0"/>
      <w:marBottom w:val="0"/>
      <w:divBdr>
        <w:top w:val="none" w:sz="0" w:space="0" w:color="auto"/>
        <w:left w:val="none" w:sz="0" w:space="0" w:color="auto"/>
        <w:bottom w:val="none" w:sz="0" w:space="0" w:color="auto"/>
        <w:right w:val="none" w:sz="0" w:space="0" w:color="auto"/>
      </w:divBdr>
    </w:div>
    <w:div w:id="1753354784">
      <w:bodyDiv w:val="1"/>
      <w:marLeft w:val="0"/>
      <w:marRight w:val="0"/>
      <w:marTop w:val="0"/>
      <w:marBottom w:val="0"/>
      <w:divBdr>
        <w:top w:val="none" w:sz="0" w:space="0" w:color="auto"/>
        <w:left w:val="none" w:sz="0" w:space="0" w:color="auto"/>
        <w:bottom w:val="none" w:sz="0" w:space="0" w:color="auto"/>
        <w:right w:val="none" w:sz="0" w:space="0" w:color="auto"/>
      </w:divBdr>
    </w:div>
    <w:div w:id="1753506933">
      <w:bodyDiv w:val="1"/>
      <w:marLeft w:val="0"/>
      <w:marRight w:val="0"/>
      <w:marTop w:val="0"/>
      <w:marBottom w:val="0"/>
      <w:divBdr>
        <w:top w:val="none" w:sz="0" w:space="0" w:color="auto"/>
        <w:left w:val="none" w:sz="0" w:space="0" w:color="auto"/>
        <w:bottom w:val="none" w:sz="0" w:space="0" w:color="auto"/>
        <w:right w:val="none" w:sz="0" w:space="0" w:color="auto"/>
      </w:divBdr>
    </w:div>
    <w:div w:id="1753743835">
      <w:bodyDiv w:val="1"/>
      <w:marLeft w:val="0"/>
      <w:marRight w:val="0"/>
      <w:marTop w:val="0"/>
      <w:marBottom w:val="0"/>
      <w:divBdr>
        <w:top w:val="none" w:sz="0" w:space="0" w:color="auto"/>
        <w:left w:val="none" w:sz="0" w:space="0" w:color="auto"/>
        <w:bottom w:val="none" w:sz="0" w:space="0" w:color="auto"/>
        <w:right w:val="none" w:sz="0" w:space="0" w:color="auto"/>
      </w:divBdr>
    </w:div>
    <w:div w:id="1753772973">
      <w:bodyDiv w:val="1"/>
      <w:marLeft w:val="0"/>
      <w:marRight w:val="0"/>
      <w:marTop w:val="0"/>
      <w:marBottom w:val="0"/>
      <w:divBdr>
        <w:top w:val="none" w:sz="0" w:space="0" w:color="auto"/>
        <w:left w:val="none" w:sz="0" w:space="0" w:color="auto"/>
        <w:bottom w:val="none" w:sz="0" w:space="0" w:color="auto"/>
        <w:right w:val="none" w:sz="0" w:space="0" w:color="auto"/>
      </w:divBdr>
    </w:div>
    <w:div w:id="1753820855">
      <w:bodyDiv w:val="1"/>
      <w:marLeft w:val="0"/>
      <w:marRight w:val="0"/>
      <w:marTop w:val="0"/>
      <w:marBottom w:val="0"/>
      <w:divBdr>
        <w:top w:val="none" w:sz="0" w:space="0" w:color="auto"/>
        <w:left w:val="none" w:sz="0" w:space="0" w:color="auto"/>
        <w:bottom w:val="none" w:sz="0" w:space="0" w:color="auto"/>
        <w:right w:val="none" w:sz="0" w:space="0" w:color="auto"/>
      </w:divBdr>
    </w:div>
    <w:div w:id="1753888177">
      <w:bodyDiv w:val="1"/>
      <w:marLeft w:val="0"/>
      <w:marRight w:val="0"/>
      <w:marTop w:val="0"/>
      <w:marBottom w:val="0"/>
      <w:divBdr>
        <w:top w:val="none" w:sz="0" w:space="0" w:color="auto"/>
        <w:left w:val="none" w:sz="0" w:space="0" w:color="auto"/>
        <w:bottom w:val="none" w:sz="0" w:space="0" w:color="auto"/>
        <w:right w:val="none" w:sz="0" w:space="0" w:color="auto"/>
      </w:divBdr>
    </w:div>
    <w:div w:id="1754089082">
      <w:bodyDiv w:val="1"/>
      <w:marLeft w:val="0"/>
      <w:marRight w:val="0"/>
      <w:marTop w:val="0"/>
      <w:marBottom w:val="0"/>
      <w:divBdr>
        <w:top w:val="none" w:sz="0" w:space="0" w:color="auto"/>
        <w:left w:val="none" w:sz="0" w:space="0" w:color="auto"/>
        <w:bottom w:val="none" w:sz="0" w:space="0" w:color="auto"/>
        <w:right w:val="none" w:sz="0" w:space="0" w:color="auto"/>
      </w:divBdr>
    </w:div>
    <w:div w:id="1754425182">
      <w:bodyDiv w:val="1"/>
      <w:marLeft w:val="0"/>
      <w:marRight w:val="0"/>
      <w:marTop w:val="0"/>
      <w:marBottom w:val="0"/>
      <w:divBdr>
        <w:top w:val="none" w:sz="0" w:space="0" w:color="auto"/>
        <w:left w:val="none" w:sz="0" w:space="0" w:color="auto"/>
        <w:bottom w:val="none" w:sz="0" w:space="0" w:color="auto"/>
        <w:right w:val="none" w:sz="0" w:space="0" w:color="auto"/>
      </w:divBdr>
    </w:div>
    <w:div w:id="1754544174">
      <w:bodyDiv w:val="1"/>
      <w:marLeft w:val="0"/>
      <w:marRight w:val="0"/>
      <w:marTop w:val="0"/>
      <w:marBottom w:val="0"/>
      <w:divBdr>
        <w:top w:val="none" w:sz="0" w:space="0" w:color="auto"/>
        <w:left w:val="none" w:sz="0" w:space="0" w:color="auto"/>
        <w:bottom w:val="none" w:sz="0" w:space="0" w:color="auto"/>
        <w:right w:val="none" w:sz="0" w:space="0" w:color="auto"/>
      </w:divBdr>
    </w:div>
    <w:div w:id="1754548940">
      <w:bodyDiv w:val="1"/>
      <w:marLeft w:val="0"/>
      <w:marRight w:val="0"/>
      <w:marTop w:val="0"/>
      <w:marBottom w:val="0"/>
      <w:divBdr>
        <w:top w:val="none" w:sz="0" w:space="0" w:color="auto"/>
        <w:left w:val="none" w:sz="0" w:space="0" w:color="auto"/>
        <w:bottom w:val="none" w:sz="0" w:space="0" w:color="auto"/>
        <w:right w:val="none" w:sz="0" w:space="0" w:color="auto"/>
      </w:divBdr>
    </w:div>
    <w:div w:id="1755741822">
      <w:bodyDiv w:val="1"/>
      <w:marLeft w:val="0"/>
      <w:marRight w:val="0"/>
      <w:marTop w:val="0"/>
      <w:marBottom w:val="0"/>
      <w:divBdr>
        <w:top w:val="none" w:sz="0" w:space="0" w:color="auto"/>
        <w:left w:val="none" w:sz="0" w:space="0" w:color="auto"/>
        <w:bottom w:val="none" w:sz="0" w:space="0" w:color="auto"/>
        <w:right w:val="none" w:sz="0" w:space="0" w:color="auto"/>
      </w:divBdr>
    </w:div>
    <w:div w:id="1755742098">
      <w:bodyDiv w:val="1"/>
      <w:marLeft w:val="0"/>
      <w:marRight w:val="0"/>
      <w:marTop w:val="0"/>
      <w:marBottom w:val="0"/>
      <w:divBdr>
        <w:top w:val="none" w:sz="0" w:space="0" w:color="auto"/>
        <w:left w:val="none" w:sz="0" w:space="0" w:color="auto"/>
        <w:bottom w:val="none" w:sz="0" w:space="0" w:color="auto"/>
        <w:right w:val="none" w:sz="0" w:space="0" w:color="auto"/>
      </w:divBdr>
    </w:div>
    <w:div w:id="1755978621">
      <w:bodyDiv w:val="1"/>
      <w:marLeft w:val="0"/>
      <w:marRight w:val="0"/>
      <w:marTop w:val="0"/>
      <w:marBottom w:val="0"/>
      <w:divBdr>
        <w:top w:val="none" w:sz="0" w:space="0" w:color="auto"/>
        <w:left w:val="none" w:sz="0" w:space="0" w:color="auto"/>
        <w:bottom w:val="none" w:sz="0" w:space="0" w:color="auto"/>
        <w:right w:val="none" w:sz="0" w:space="0" w:color="auto"/>
      </w:divBdr>
    </w:div>
    <w:div w:id="1756316028">
      <w:bodyDiv w:val="1"/>
      <w:marLeft w:val="0"/>
      <w:marRight w:val="0"/>
      <w:marTop w:val="0"/>
      <w:marBottom w:val="0"/>
      <w:divBdr>
        <w:top w:val="none" w:sz="0" w:space="0" w:color="auto"/>
        <w:left w:val="none" w:sz="0" w:space="0" w:color="auto"/>
        <w:bottom w:val="none" w:sz="0" w:space="0" w:color="auto"/>
        <w:right w:val="none" w:sz="0" w:space="0" w:color="auto"/>
      </w:divBdr>
    </w:div>
    <w:div w:id="1756391978">
      <w:bodyDiv w:val="1"/>
      <w:marLeft w:val="0"/>
      <w:marRight w:val="0"/>
      <w:marTop w:val="0"/>
      <w:marBottom w:val="0"/>
      <w:divBdr>
        <w:top w:val="none" w:sz="0" w:space="0" w:color="auto"/>
        <w:left w:val="none" w:sz="0" w:space="0" w:color="auto"/>
        <w:bottom w:val="none" w:sz="0" w:space="0" w:color="auto"/>
        <w:right w:val="none" w:sz="0" w:space="0" w:color="auto"/>
      </w:divBdr>
    </w:div>
    <w:div w:id="1756511387">
      <w:bodyDiv w:val="1"/>
      <w:marLeft w:val="0"/>
      <w:marRight w:val="0"/>
      <w:marTop w:val="0"/>
      <w:marBottom w:val="0"/>
      <w:divBdr>
        <w:top w:val="none" w:sz="0" w:space="0" w:color="auto"/>
        <w:left w:val="none" w:sz="0" w:space="0" w:color="auto"/>
        <w:bottom w:val="none" w:sz="0" w:space="0" w:color="auto"/>
        <w:right w:val="none" w:sz="0" w:space="0" w:color="auto"/>
      </w:divBdr>
    </w:div>
    <w:div w:id="1756584437">
      <w:bodyDiv w:val="1"/>
      <w:marLeft w:val="0"/>
      <w:marRight w:val="0"/>
      <w:marTop w:val="0"/>
      <w:marBottom w:val="0"/>
      <w:divBdr>
        <w:top w:val="none" w:sz="0" w:space="0" w:color="auto"/>
        <w:left w:val="none" w:sz="0" w:space="0" w:color="auto"/>
        <w:bottom w:val="none" w:sz="0" w:space="0" w:color="auto"/>
        <w:right w:val="none" w:sz="0" w:space="0" w:color="auto"/>
      </w:divBdr>
    </w:div>
    <w:div w:id="1756631913">
      <w:bodyDiv w:val="1"/>
      <w:marLeft w:val="0"/>
      <w:marRight w:val="0"/>
      <w:marTop w:val="0"/>
      <w:marBottom w:val="0"/>
      <w:divBdr>
        <w:top w:val="none" w:sz="0" w:space="0" w:color="auto"/>
        <w:left w:val="none" w:sz="0" w:space="0" w:color="auto"/>
        <w:bottom w:val="none" w:sz="0" w:space="0" w:color="auto"/>
        <w:right w:val="none" w:sz="0" w:space="0" w:color="auto"/>
      </w:divBdr>
    </w:div>
    <w:div w:id="1756779283">
      <w:bodyDiv w:val="1"/>
      <w:marLeft w:val="0"/>
      <w:marRight w:val="0"/>
      <w:marTop w:val="0"/>
      <w:marBottom w:val="0"/>
      <w:divBdr>
        <w:top w:val="none" w:sz="0" w:space="0" w:color="auto"/>
        <w:left w:val="none" w:sz="0" w:space="0" w:color="auto"/>
        <w:bottom w:val="none" w:sz="0" w:space="0" w:color="auto"/>
        <w:right w:val="none" w:sz="0" w:space="0" w:color="auto"/>
      </w:divBdr>
    </w:div>
    <w:div w:id="1757021392">
      <w:bodyDiv w:val="1"/>
      <w:marLeft w:val="0"/>
      <w:marRight w:val="0"/>
      <w:marTop w:val="0"/>
      <w:marBottom w:val="0"/>
      <w:divBdr>
        <w:top w:val="none" w:sz="0" w:space="0" w:color="auto"/>
        <w:left w:val="none" w:sz="0" w:space="0" w:color="auto"/>
        <w:bottom w:val="none" w:sz="0" w:space="0" w:color="auto"/>
        <w:right w:val="none" w:sz="0" w:space="0" w:color="auto"/>
      </w:divBdr>
    </w:div>
    <w:div w:id="1757288803">
      <w:bodyDiv w:val="1"/>
      <w:marLeft w:val="0"/>
      <w:marRight w:val="0"/>
      <w:marTop w:val="0"/>
      <w:marBottom w:val="0"/>
      <w:divBdr>
        <w:top w:val="none" w:sz="0" w:space="0" w:color="auto"/>
        <w:left w:val="none" w:sz="0" w:space="0" w:color="auto"/>
        <w:bottom w:val="none" w:sz="0" w:space="0" w:color="auto"/>
        <w:right w:val="none" w:sz="0" w:space="0" w:color="auto"/>
      </w:divBdr>
    </w:div>
    <w:div w:id="1757358008">
      <w:bodyDiv w:val="1"/>
      <w:marLeft w:val="0"/>
      <w:marRight w:val="0"/>
      <w:marTop w:val="0"/>
      <w:marBottom w:val="0"/>
      <w:divBdr>
        <w:top w:val="none" w:sz="0" w:space="0" w:color="auto"/>
        <w:left w:val="none" w:sz="0" w:space="0" w:color="auto"/>
        <w:bottom w:val="none" w:sz="0" w:space="0" w:color="auto"/>
        <w:right w:val="none" w:sz="0" w:space="0" w:color="auto"/>
      </w:divBdr>
    </w:div>
    <w:div w:id="1757480820">
      <w:bodyDiv w:val="1"/>
      <w:marLeft w:val="0"/>
      <w:marRight w:val="0"/>
      <w:marTop w:val="0"/>
      <w:marBottom w:val="0"/>
      <w:divBdr>
        <w:top w:val="none" w:sz="0" w:space="0" w:color="auto"/>
        <w:left w:val="none" w:sz="0" w:space="0" w:color="auto"/>
        <w:bottom w:val="none" w:sz="0" w:space="0" w:color="auto"/>
        <w:right w:val="none" w:sz="0" w:space="0" w:color="auto"/>
      </w:divBdr>
    </w:div>
    <w:div w:id="1757550013">
      <w:bodyDiv w:val="1"/>
      <w:marLeft w:val="0"/>
      <w:marRight w:val="0"/>
      <w:marTop w:val="0"/>
      <w:marBottom w:val="0"/>
      <w:divBdr>
        <w:top w:val="none" w:sz="0" w:space="0" w:color="auto"/>
        <w:left w:val="none" w:sz="0" w:space="0" w:color="auto"/>
        <w:bottom w:val="none" w:sz="0" w:space="0" w:color="auto"/>
        <w:right w:val="none" w:sz="0" w:space="0" w:color="auto"/>
      </w:divBdr>
    </w:div>
    <w:div w:id="1757700934">
      <w:bodyDiv w:val="1"/>
      <w:marLeft w:val="0"/>
      <w:marRight w:val="0"/>
      <w:marTop w:val="0"/>
      <w:marBottom w:val="0"/>
      <w:divBdr>
        <w:top w:val="none" w:sz="0" w:space="0" w:color="auto"/>
        <w:left w:val="none" w:sz="0" w:space="0" w:color="auto"/>
        <w:bottom w:val="none" w:sz="0" w:space="0" w:color="auto"/>
        <w:right w:val="none" w:sz="0" w:space="0" w:color="auto"/>
      </w:divBdr>
    </w:div>
    <w:div w:id="1757743504">
      <w:bodyDiv w:val="1"/>
      <w:marLeft w:val="0"/>
      <w:marRight w:val="0"/>
      <w:marTop w:val="0"/>
      <w:marBottom w:val="0"/>
      <w:divBdr>
        <w:top w:val="none" w:sz="0" w:space="0" w:color="auto"/>
        <w:left w:val="none" w:sz="0" w:space="0" w:color="auto"/>
        <w:bottom w:val="none" w:sz="0" w:space="0" w:color="auto"/>
        <w:right w:val="none" w:sz="0" w:space="0" w:color="auto"/>
      </w:divBdr>
    </w:div>
    <w:div w:id="1757749069">
      <w:bodyDiv w:val="1"/>
      <w:marLeft w:val="0"/>
      <w:marRight w:val="0"/>
      <w:marTop w:val="0"/>
      <w:marBottom w:val="0"/>
      <w:divBdr>
        <w:top w:val="none" w:sz="0" w:space="0" w:color="auto"/>
        <w:left w:val="none" w:sz="0" w:space="0" w:color="auto"/>
        <w:bottom w:val="none" w:sz="0" w:space="0" w:color="auto"/>
        <w:right w:val="none" w:sz="0" w:space="0" w:color="auto"/>
      </w:divBdr>
    </w:div>
    <w:div w:id="1757945261">
      <w:bodyDiv w:val="1"/>
      <w:marLeft w:val="0"/>
      <w:marRight w:val="0"/>
      <w:marTop w:val="0"/>
      <w:marBottom w:val="0"/>
      <w:divBdr>
        <w:top w:val="none" w:sz="0" w:space="0" w:color="auto"/>
        <w:left w:val="none" w:sz="0" w:space="0" w:color="auto"/>
        <w:bottom w:val="none" w:sz="0" w:space="0" w:color="auto"/>
        <w:right w:val="none" w:sz="0" w:space="0" w:color="auto"/>
      </w:divBdr>
    </w:div>
    <w:div w:id="1758287558">
      <w:bodyDiv w:val="1"/>
      <w:marLeft w:val="0"/>
      <w:marRight w:val="0"/>
      <w:marTop w:val="0"/>
      <w:marBottom w:val="0"/>
      <w:divBdr>
        <w:top w:val="none" w:sz="0" w:space="0" w:color="auto"/>
        <w:left w:val="none" w:sz="0" w:space="0" w:color="auto"/>
        <w:bottom w:val="none" w:sz="0" w:space="0" w:color="auto"/>
        <w:right w:val="none" w:sz="0" w:space="0" w:color="auto"/>
      </w:divBdr>
    </w:div>
    <w:div w:id="1758822319">
      <w:bodyDiv w:val="1"/>
      <w:marLeft w:val="0"/>
      <w:marRight w:val="0"/>
      <w:marTop w:val="0"/>
      <w:marBottom w:val="0"/>
      <w:divBdr>
        <w:top w:val="none" w:sz="0" w:space="0" w:color="auto"/>
        <w:left w:val="none" w:sz="0" w:space="0" w:color="auto"/>
        <w:bottom w:val="none" w:sz="0" w:space="0" w:color="auto"/>
        <w:right w:val="none" w:sz="0" w:space="0" w:color="auto"/>
      </w:divBdr>
    </w:div>
    <w:div w:id="1758865983">
      <w:bodyDiv w:val="1"/>
      <w:marLeft w:val="0"/>
      <w:marRight w:val="0"/>
      <w:marTop w:val="0"/>
      <w:marBottom w:val="0"/>
      <w:divBdr>
        <w:top w:val="none" w:sz="0" w:space="0" w:color="auto"/>
        <w:left w:val="none" w:sz="0" w:space="0" w:color="auto"/>
        <w:bottom w:val="none" w:sz="0" w:space="0" w:color="auto"/>
        <w:right w:val="none" w:sz="0" w:space="0" w:color="auto"/>
      </w:divBdr>
    </w:div>
    <w:div w:id="1758867405">
      <w:bodyDiv w:val="1"/>
      <w:marLeft w:val="0"/>
      <w:marRight w:val="0"/>
      <w:marTop w:val="0"/>
      <w:marBottom w:val="0"/>
      <w:divBdr>
        <w:top w:val="none" w:sz="0" w:space="0" w:color="auto"/>
        <w:left w:val="none" w:sz="0" w:space="0" w:color="auto"/>
        <w:bottom w:val="none" w:sz="0" w:space="0" w:color="auto"/>
        <w:right w:val="none" w:sz="0" w:space="0" w:color="auto"/>
      </w:divBdr>
    </w:div>
    <w:div w:id="1759406960">
      <w:bodyDiv w:val="1"/>
      <w:marLeft w:val="0"/>
      <w:marRight w:val="0"/>
      <w:marTop w:val="0"/>
      <w:marBottom w:val="0"/>
      <w:divBdr>
        <w:top w:val="none" w:sz="0" w:space="0" w:color="auto"/>
        <w:left w:val="none" w:sz="0" w:space="0" w:color="auto"/>
        <w:bottom w:val="none" w:sz="0" w:space="0" w:color="auto"/>
        <w:right w:val="none" w:sz="0" w:space="0" w:color="auto"/>
      </w:divBdr>
    </w:div>
    <w:div w:id="1759407383">
      <w:bodyDiv w:val="1"/>
      <w:marLeft w:val="0"/>
      <w:marRight w:val="0"/>
      <w:marTop w:val="0"/>
      <w:marBottom w:val="0"/>
      <w:divBdr>
        <w:top w:val="none" w:sz="0" w:space="0" w:color="auto"/>
        <w:left w:val="none" w:sz="0" w:space="0" w:color="auto"/>
        <w:bottom w:val="none" w:sz="0" w:space="0" w:color="auto"/>
        <w:right w:val="none" w:sz="0" w:space="0" w:color="auto"/>
      </w:divBdr>
    </w:div>
    <w:div w:id="1759598123">
      <w:bodyDiv w:val="1"/>
      <w:marLeft w:val="0"/>
      <w:marRight w:val="0"/>
      <w:marTop w:val="0"/>
      <w:marBottom w:val="0"/>
      <w:divBdr>
        <w:top w:val="none" w:sz="0" w:space="0" w:color="auto"/>
        <w:left w:val="none" w:sz="0" w:space="0" w:color="auto"/>
        <w:bottom w:val="none" w:sz="0" w:space="0" w:color="auto"/>
        <w:right w:val="none" w:sz="0" w:space="0" w:color="auto"/>
      </w:divBdr>
    </w:div>
    <w:div w:id="1759668040">
      <w:bodyDiv w:val="1"/>
      <w:marLeft w:val="0"/>
      <w:marRight w:val="0"/>
      <w:marTop w:val="0"/>
      <w:marBottom w:val="0"/>
      <w:divBdr>
        <w:top w:val="none" w:sz="0" w:space="0" w:color="auto"/>
        <w:left w:val="none" w:sz="0" w:space="0" w:color="auto"/>
        <w:bottom w:val="none" w:sz="0" w:space="0" w:color="auto"/>
        <w:right w:val="none" w:sz="0" w:space="0" w:color="auto"/>
      </w:divBdr>
    </w:div>
    <w:div w:id="1759866206">
      <w:bodyDiv w:val="1"/>
      <w:marLeft w:val="0"/>
      <w:marRight w:val="0"/>
      <w:marTop w:val="0"/>
      <w:marBottom w:val="0"/>
      <w:divBdr>
        <w:top w:val="none" w:sz="0" w:space="0" w:color="auto"/>
        <w:left w:val="none" w:sz="0" w:space="0" w:color="auto"/>
        <w:bottom w:val="none" w:sz="0" w:space="0" w:color="auto"/>
        <w:right w:val="none" w:sz="0" w:space="0" w:color="auto"/>
      </w:divBdr>
    </w:div>
    <w:div w:id="1760101236">
      <w:bodyDiv w:val="1"/>
      <w:marLeft w:val="0"/>
      <w:marRight w:val="0"/>
      <w:marTop w:val="0"/>
      <w:marBottom w:val="0"/>
      <w:divBdr>
        <w:top w:val="none" w:sz="0" w:space="0" w:color="auto"/>
        <w:left w:val="none" w:sz="0" w:space="0" w:color="auto"/>
        <w:bottom w:val="none" w:sz="0" w:space="0" w:color="auto"/>
        <w:right w:val="none" w:sz="0" w:space="0" w:color="auto"/>
      </w:divBdr>
    </w:div>
    <w:div w:id="1760523340">
      <w:bodyDiv w:val="1"/>
      <w:marLeft w:val="0"/>
      <w:marRight w:val="0"/>
      <w:marTop w:val="0"/>
      <w:marBottom w:val="0"/>
      <w:divBdr>
        <w:top w:val="none" w:sz="0" w:space="0" w:color="auto"/>
        <w:left w:val="none" w:sz="0" w:space="0" w:color="auto"/>
        <w:bottom w:val="none" w:sz="0" w:space="0" w:color="auto"/>
        <w:right w:val="none" w:sz="0" w:space="0" w:color="auto"/>
      </w:divBdr>
    </w:div>
    <w:div w:id="1761103809">
      <w:bodyDiv w:val="1"/>
      <w:marLeft w:val="0"/>
      <w:marRight w:val="0"/>
      <w:marTop w:val="0"/>
      <w:marBottom w:val="0"/>
      <w:divBdr>
        <w:top w:val="none" w:sz="0" w:space="0" w:color="auto"/>
        <w:left w:val="none" w:sz="0" w:space="0" w:color="auto"/>
        <w:bottom w:val="none" w:sz="0" w:space="0" w:color="auto"/>
        <w:right w:val="none" w:sz="0" w:space="0" w:color="auto"/>
      </w:divBdr>
    </w:div>
    <w:div w:id="1761370349">
      <w:bodyDiv w:val="1"/>
      <w:marLeft w:val="0"/>
      <w:marRight w:val="0"/>
      <w:marTop w:val="0"/>
      <w:marBottom w:val="0"/>
      <w:divBdr>
        <w:top w:val="none" w:sz="0" w:space="0" w:color="auto"/>
        <w:left w:val="none" w:sz="0" w:space="0" w:color="auto"/>
        <w:bottom w:val="none" w:sz="0" w:space="0" w:color="auto"/>
        <w:right w:val="none" w:sz="0" w:space="0" w:color="auto"/>
      </w:divBdr>
    </w:div>
    <w:div w:id="1761871640">
      <w:bodyDiv w:val="1"/>
      <w:marLeft w:val="0"/>
      <w:marRight w:val="0"/>
      <w:marTop w:val="0"/>
      <w:marBottom w:val="0"/>
      <w:divBdr>
        <w:top w:val="none" w:sz="0" w:space="0" w:color="auto"/>
        <w:left w:val="none" w:sz="0" w:space="0" w:color="auto"/>
        <w:bottom w:val="none" w:sz="0" w:space="0" w:color="auto"/>
        <w:right w:val="none" w:sz="0" w:space="0" w:color="auto"/>
      </w:divBdr>
    </w:div>
    <w:div w:id="1761948532">
      <w:bodyDiv w:val="1"/>
      <w:marLeft w:val="0"/>
      <w:marRight w:val="0"/>
      <w:marTop w:val="0"/>
      <w:marBottom w:val="0"/>
      <w:divBdr>
        <w:top w:val="none" w:sz="0" w:space="0" w:color="auto"/>
        <w:left w:val="none" w:sz="0" w:space="0" w:color="auto"/>
        <w:bottom w:val="none" w:sz="0" w:space="0" w:color="auto"/>
        <w:right w:val="none" w:sz="0" w:space="0" w:color="auto"/>
      </w:divBdr>
    </w:div>
    <w:div w:id="1762330982">
      <w:bodyDiv w:val="1"/>
      <w:marLeft w:val="0"/>
      <w:marRight w:val="0"/>
      <w:marTop w:val="0"/>
      <w:marBottom w:val="0"/>
      <w:divBdr>
        <w:top w:val="none" w:sz="0" w:space="0" w:color="auto"/>
        <w:left w:val="none" w:sz="0" w:space="0" w:color="auto"/>
        <w:bottom w:val="none" w:sz="0" w:space="0" w:color="auto"/>
        <w:right w:val="none" w:sz="0" w:space="0" w:color="auto"/>
      </w:divBdr>
    </w:div>
    <w:div w:id="1763377310">
      <w:bodyDiv w:val="1"/>
      <w:marLeft w:val="0"/>
      <w:marRight w:val="0"/>
      <w:marTop w:val="0"/>
      <w:marBottom w:val="0"/>
      <w:divBdr>
        <w:top w:val="none" w:sz="0" w:space="0" w:color="auto"/>
        <w:left w:val="none" w:sz="0" w:space="0" w:color="auto"/>
        <w:bottom w:val="none" w:sz="0" w:space="0" w:color="auto"/>
        <w:right w:val="none" w:sz="0" w:space="0" w:color="auto"/>
      </w:divBdr>
    </w:div>
    <w:div w:id="1763605186">
      <w:bodyDiv w:val="1"/>
      <w:marLeft w:val="0"/>
      <w:marRight w:val="0"/>
      <w:marTop w:val="0"/>
      <w:marBottom w:val="0"/>
      <w:divBdr>
        <w:top w:val="none" w:sz="0" w:space="0" w:color="auto"/>
        <w:left w:val="none" w:sz="0" w:space="0" w:color="auto"/>
        <w:bottom w:val="none" w:sz="0" w:space="0" w:color="auto"/>
        <w:right w:val="none" w:sz="0" w:space="0" w:color="auto"/>
      </w:divBdr>
    </w:div>
    <w:div w:id="1763644139">
      <w:bodyDiv w:val="1"/>
      <w:marLeft w:val="0"/>
      <w:marRight w:val="0"/>
      <w:marTop w:val="0"/>
      <w:marBottom w:val="0"/>
      <w:divBdr>
        <w:top w:val="none" w:sz="0" w:space="0" w:color="auto"/>
        <w:left w:val="none" w:sz="0" w:space="0" w:color="auto"/>
        <w:bottom w:val="none" w:sz="0" w:space="0" w:color="auto"/>
        <w:right w:val="none" w:sz="0" w:space="0" w:color="auto"/>
      </w:divBdr>
    </w:div>
    <w:div w:id="1763843447">
      <w:bodyDiv w:val="1"/>
      <w:marLeft w:val="0"/>
      <w:marRight w:val="0"/>
      <w:marTop w:val="0"/>
      <w:marBottom w:val="0"/>
      <w:divBdr>
        <w:top w:val="none" w:sz="0" w:space="0" w:color="auto"/>
        <w:left w:val="none" w:sz="0" w:space="0" w:color="auto"/>
        <w:bottom w:val="none" w:sz="0" w:space="0" w:color="auto"/>
        <w:right w:val="none" w:sz="0" w:space="0" w:color="auto"/>
      </w:divBdr>
    </w:div>
    <w:div w:id="1763989655">
      <w:bodyDiv w:val="1"/>
      <w:marLeft w:val="0"/>
      <w:marRight w:val="0"/>
      <w:marTop w:val="0"/>
      <w:marBottom w:val="0"/>
      <w:divBdr>
        <w:top w:val="none" w:sz="0" w:space="0" w:color="auto"/>
        <w:left w:val="none" w:sz="0" w:space="0" w:color="auto"/>
        <w:bottom w:val="none" w:sz="0" w:space="0" w:color="auto"/>
        <w:right w:val="none" w:sz="0" w:space="0" w:color="auto"/>
      </w:divBdr>
    </w:div>
    <w:div w:id="1764104965">
      <w:bodyDiv w:val="1"/>
      <w:marLeft w:val="0"/>
      <w:marRight w:val="0"/>
      <w:marTop w:val="0"/>
      <w:marBottom w:val="0"/>
      <w:divBdr>
        <w:top w:val="none" w:sz="0" w:space="0" w:color="auto"/>
        <w:left w:val="none" w:sz="0" w:space="0" w:color="auto"/>
        <w:bottom w:val="none" w:sz="0" w:space="0" w:color="auto"/>
        <w:right w:val="none" w:sz="0" w:space="0" w:color="auto"/>
      </w:divBdr>
    </w:div>
    <w:div w:id="1764187624">
      <w:bodyDiv w:val="1"/>
      <w:marLeft w:val="0"/>
      <w:marRight w:val="0"/>
      <w:marTop w:val="0"/>
      <w:marBottom w:val="0"/>
      <w:divBdr>
        <w:top w:val="none" w:sz="0" w:space="0" w:color="auto"/>
        <w:left w:val="none" w:sz="0" w:space="0" w:color="auto"/>
        <w:bottom w:val="none" w:sz="0" w:space="0" w:color="auto"/>
        <w:right w:val="none" w:sz="0" w:space="0" w:color="auto"/>
      </w:divBdr>
    </w:div>
    <w:div w:id="1764253519">
      <w:bodyDiv w:val="1"/>
      <w:marLeft w:val="0"/>
      <w:marRight w:val="0"/>
      <w:marTop w:val="0"/>
      <w:marBottom w:val="0"/>
      <w:divBdr>
        <w:top w:val="none" w:sz="0" w:space="0" w:color="auto"/>
        <w:left w:val="none" w:sz="0" w:space="0" w:color="auto"/>
        <w:bottom w:val="none" w:sz="0" w:space="0" w:color="auto"/>
        <w:right w:val="none" w:sz="0" w:space="0" w:color="auto"/>
      </w:divBdr>
    </w:div>
    <w:div w:id="1764302382">
      <w:bodyDiv w:val="1"/>
      <w:marLeft w:val="0"/>
      <w:marRight w:val="0"/>
      <w:marTop w:val="0"/>
      <w:marBottom w:val="0"/>
      <w:divBdr>
        <w:top w:val="none" w:sz="0" w:space="0" w:color="auto"/>
        <w:left w:val="none" w:sz="0" w:space="0" w:color="auto"/>
        <w:bottom w:val="none" w:sz="0" w:space="0" w:color="auto"/>
        <w:right w:val="none" w:sz="0" w:space="0" w:color="auto"/>
      </w:divBdr>
    </w:div>
    <w:div w:id="1764451445">
      <w:bodyDiv w:val="1"/>
      <w:marLeft w:val="0"/>
      <w:marRight w:val="0"/>
      <w:marTop w:val="0"/>
      <w:marBottom w:val="0"/>
      <w:divBdr>
        <w:top w:val="none" w:sz="0" w:space="0" w:color="auto"/>
        <w:left w:val="none" w:sz="0" w:space="0" w:color="auto"/>
        <w:bottom w:val="none" w:sz="0" w:space="0" w:color="auto"/>
        <w:right w:val="none" w:sz="0" w:space="0" w:color="auto"/>
      </w:divBdr>
    </w:div>
    <w:div w:id="1764573107">
      <w:bodyDiv w:val="1"/>
      <w:marLeft w:val="0"/>
      <w:marRight w:val="0"/>
      <w:marTop w:val="0"/>
      <w:marBottom w:val="0"/>
      <w:divBdr>
        <w:top w:val="none" w:sz="0" w:space="0" w:color="auto"/>
        <w:left w:val="none" w:sz="0" w:space="0" w:color="auto"/>
        <w:bottom w:val="none" w:sz="0" w:space="0" w:color="auto"/>
        <w:right w:val="none" w:sz="0" w:space="0" w:color="auto"/>
      </w:divBdr>
    </w:div>
    <w:div w:id="1764767452">
      <w:bodyDiv w:val="1"/>
      <w:marLeft w:val="0"/>
      <w:marRight w:val="0"/>
      <w:marTop w:val="0"/>
      <w:marBottom w:val="0"/>
      <w:divBdr>
        <w:top w:val="none" w:sz="0" w:space="0" w:color="auto"/>
        <w:left w:val="none" w:sz="0" w:space="0" w:color="auto"/>
        <w:bottom w:val="none" w:sz="0" w:space="0" w:color="auto"/>
        <w:right w:val="none" w:sz="0" w:space="0" w:color="auto"/>
      </w:divBdr>
    </w:div>
    <w:div w:id="1765028800">
      <w:bodyDiv w:val="1"/>
      <w:marLeft w:val="0"/>
      <w:marRight w:val="0"/>
      <w:marTop w:val="0"/>
      <w:marBottom w:val="0"/>
      <w:divBdr>
        <w:top w:val="none" w:sz="0" w:space="0" w:color="auto"/>
        <w:left w:val="none" w:sz="0" w:space="0" w:color="auto"/>
        <w:bottom w:val="none" w:sz="0" w:space="0" w:color="auto"/>
        <w:right w:val="none" w:sz="0" w:space="0" w:color="auto"/>
      </w:divBdr>
    </w:div>
    <w:div w:id="1765105492">
      <w:bodyDiv w:val="1"/>
      <w:marLeft w:val="0"/>
      <w:marRight w:val="0"/>
      <w:marTop w:val="0"/>
      <w:marBottom w:val="0"/>
      <w:divBdr>
        <w:top w:val="none" w:sz="0" w:space="0" w:color="auto"/>
        <w:left w:val="none" w:sz="0" w:space="0" w:color="auto"/>
        <w:bottom w:val="none" w:sz="0" w:space="0" w:color="auto"/>
        <w:right w:val="none" w:sz="0" w:space="0" w:color="auto"/>
      </w:divBdr>
    </w:div>
    <w:div w:id="1765226277">
      <w:bodyDiv w:val="1"/>
      <w:marLeft w:val="0"/>
      <w:marRight w:val="0"/>
      <w:marTop w:val="0"/>
      <w:marBottom w:val="0"/>
      <w:divBdr>
        <w:top w:val="none" w:sz="0" w:space="0" w:color="auto"/>
        <w:left w:val="none" w:sz="0" w:space="0" w:color="auto"/>
        <w:bottom w:val="none" w:sz="0" w:space="0" w:color="auto"/>
        <w:right w:val="none" w:sz="0" w:space="0" w:color="auto"/>
      </w:divBdr>
    </w:div>
    <w:div w:id="1765228933">
      <w:bodyDiv w:val="1"/>
      <w:marLeft w:val="0"/>
      <w:marRight w:val="0"/>
      <w:marTop w:val="0"/>
      <w:marBottom w:val="0"/>
      <w:divBdr>
        <w:top w:val="none" w:sz="0" w:space="0" w:color="auto"/>
        <w:left w:val="none" w:sz="0" w:space="0" w:color="auto"/>
        <w:bottom w:val="none" w:sz="0" w:space="0" w:color="auto"/>
        <w:right w:val="none" w:sz="0" w:space="0" w:color="auto"/>
      </w:divBdr>
    </w:div>
    <w:div w:id="1765571115">
      <w:bodyDiv w:val="1"/>
      <w:marLeft w:val="0"/>
      <w:marRight w:val="0"/>
      <w:marTop w:val="0"/>
      <w:marBottom w:val="0"/>
      <w:divBdr>
        <w:top w:val="none" w:sz="0" w:space="0" w:color="auto"/>
        <w:left w:val="none" w:sz="0" w:space="0" w:color="auto"/>
        <w:bottom w:val="none" w:sz="0" w:space="0" w:color="auto"/>
        <w:right w:val="none" w:sz="0" w:space="0" w:color="auto"/>
      </w:divBdr>
    </w:div>
    <w:div w:id="1765878632">
      <w:bodyDiv w:val="1"/>
      <w:marLeft w:val="0"/>
      <w:marRight w:val="0"/>
      <w:marTop w:val="0"/>
      <w:marBottom w:val="0"/>
      <w:divBdr>
        <w:top w:val="none" w:sz="0" w:space="0" w:color="auto"/>
        <w:left w:val="none" w:sz="0" w:space="0" w:color="auto"/>
        <w:bottom w:val="none" w:sz="0" w:space="0" w:color="auto"/>
        <w:right w:val="none" w:sz="0" w:space="0" w:color="auto"/>
      </w:divBdr>
    </w:div>
    <w:div w:id="1766536850">
      <w:bodyDiv w:val="1"/>
      <w:marLeft w:val="0"/>
      <w:marRight w:val="0"/>
      <w:marTop w:val="0"/>
      <w:marBottom w:val="0"/>
      <w:divBdr>
        <w:top w:val="none" w:sz="0" w:space="0" w:color="auto"/>
        <w:left w:val="none" w:sz="0" w:space="0" w:color="auto"/>
        <w:bottom w:val="none" w:sz="0" w:space="0" w:color="auto"/>
        <w:right w:val="none" w:sz="0" w:space="0" w:color="auto"/>
      </w:divBdr>
    </w:div>
    <w:div w:id="1766612740">
      <w:bodyDiv w:val="1"/>
      <w:marLeft w:val="0"/>
      <w:marRight w:val="0"/>
      <w:marTop w:val="0"/>
      <w:marBottom w:val="0"/>
      <w:divBdr>
        <w:top w:val="none" w:sz="0" w:space="0" w:color="auto"/>
        <w:left w:val="none" w:sz="0" w:space="0" w:color="auto"/>
        <w:bottom w:val="none" w:sz="0" w:space="0" w:color="auto"/>
        <w:right w:val="none" w:sz="0" w:space="0" w:color="auto"/>
      </w:divBdr>
    </w:div>
    <w:div w:id="1766654605">
      <w:bodyDiv w:val="1"/>
      <w:marLeft w:val="0"/>
      <w:marRight w:val="0"/>
      <w:marTop w:val="0"/>
      <w:marBottom w:val="0"/>
      <w:divBdr>
        <w:top w:val="none" w:sz="0" w:space="0" w:color="auto"/>
        <w:left w:val="none" w:sz="0" w:space="0" w:color="auto"/>
        <w:bottom w:val="none" w:sz="0" w:space="0" w:color="auto"/>
        <w:right w:val="none" w:sz="0" w:space="0" w:color="auto"/>
      </w:divBdr>
    </w:div>
    <w:div w:id="1766728973">
      <w:bodyDiv w:val="1"/>
      <w:marLeft w:val="0"/>
      <w:marRight w:val="0"/>
      <w:marTop w:val="0"/>
      <w:marBottom w:val="0"/>
      <w:divBdr>
        <w:top w:val="none" w:sz="0" w:space="0" w:color="auto"/>
        <w:left w:val="none" w:sz="0" w:space="0" w:color="auto"/>
        <w:bottom w:val="none" w:sz="0" w:space="0" w:color="auto"/>
        <w:right w:val="none" w:sz="0" w:space="0" w:color="auto"/>
      </w:divBdr>
    </w:div>
    <w:div w:id="1767076352">
      <w:bodyDiv w:val="1"/>
      <w:marLeft w:val="0"/>
      <w:marRight w:val="0"/>
      <w:marTop w:val="0"/>
      <w:marBottom w:val="0"/>
      <w:divBdr>
        <w:top w:val="none" w:sz="0" w:space="0" w:color="auto"/>
        <w:left w:val="none" w:sz="0" w:space="0" w:color="auto"/>
        <w:bottom w:val="none" w:sz="0" w:space="0" w:color="auto"/>
        <w:right w:val="none" w:sz="0" w:space="0" w:color="auto"/>
      </w:divBdr>
    </w:div>
    <w:div w:id="1767190145">
      <w:bodyDiv w:val="1"/>
      <w:marLeft w:val="0"/>
      <w:marRight w:val="0"/>
      <w:marTop w:val="0"/>
      <w:marBottom w:val="0"/>
      <w:divBdr>
        <w:top w:val="none" w:sz="0" w:space="0" w:color="auto"/>
        <w:left w:val="none" w:sz="0" w:space="0" w:color="auto"/>
        <w:bottom w:val="none" w:sz="0" w:space="0" w:color="auto"/>
        <w:right w:val="none" w:sz="0" w:space="0" w:color="auto"/>
      </w:divBdr>
    </w:div>
    <w:div w:id="1767267686">
      <w:bodyDiv w:val="1"/>
      <w:marLeft w:val="0"/>
      <w:marRight w:val="0"/>
      <w:marTop w:val="0"/>
      <w:marBottom w:val="0"/>
      <w:divBdr>
        <w:top w:val="none" w:sz="0" w:space="0" w:color="auto"/>
        <w:left w:val="none" w:sz="0" w:space="0" w:color="auto"/>
        <w:bottom w:val="none" w:sz="0" w:space="0" w:color="auto"/>
        <w:right w:val="none" w:sz="0" w:space="0" w:color="auto"/>
      </w:divBdr>
    </w:div>
    <w:div w:id="1767384873">
      <w:bodyDiv w:val="1"/>
      <w:marLeft w:val="0"/>
      <w:marRight w:val="0"/>
      <w:marTop w:val="0"/>
      <w:marBottom w:val="0"/>
      <w:divBdr>
        <w:top w:val="none" w:sz="0" w:space="0" w:color="auto"/>
        <w:left w:val="none" w:sz="0" w:space="0" w:color="auto"/>
        <w:bottom w:val="none" w:sz="0" w:space="0" w:color="auto"/>
        <w:right w:val="none" w:sz="0" w:space="0" w:color="auto"/>
      </w:divBdr>
    </w:div>
    <w:div w:id="1767532359">
      <w:bodyDiv w:val="1"/>
      <w:marLeft w:val="0"/>
      <w:marRight w:val="0"/>
      <w:marTop w:val="0"/>
      <w:marBottom w:val="0"/>
      <w:divBdr>
        <w:top w:val="none" w:sz="0" w:space="0" w:color="auto"/>
        <w:left w:val="none" w:sz="0" w:space="0" w:color="auto"/>
        <w:bottom w:val="none" w:sz="0" w:space="0" w:color="auto"/>
        <w:right w:val="none" w:sz="0" w:space="0" w:color="auto"/>
      </w:divBdr>
    </w:div>
    <w:div w:id="1767575003">
      <w:bodyDiv w:val="1"/>
      <w:marLeft w:val="0"/>
      <w:marRight w:val="0"/>
      <w:marTop w:val="0"/>
      <w:marBottom w:val="0"/>
      <w:divBdr>
        <w:top w:val="none" w:sz="0" w:space="0" w:color="auto"/>
        <w:left w:val="none" w:sz="0" w:space="0" w:color="auto"/>
        <w:bottom w:val="none" w:sz="0" w:space="0" w:color="auto"/>
        <w:right w:val="none" w:sz="0" w:space="0" w:color="auto"/>
      </w:divBdr>
    </w:div>
    <w:div w:id="1767649917">
      <w:bodyDiv w:val="1"/>
      <w:marLeft w:val="0"/>
      <w:marRight w:val="0"/>
      <w:marTop w:val="0"/>
      <w:marBottom w:val="0"/>
      <w:divBdr>
        <w:top w:val="none" w:sz="0" w:space="0" w:color="auto"/>
        <w:left w:val="none" w:sz="0" w:space="0" w:color="auto"/>
        <w:bottom w:val="none" w:sz="0" w:space="0" w:color="auto"/>
        <w:right w:val="none" w:sz="0" w:space="0" w:color="auto"/>
      </w:divBdr>
    </w:div>
    <w:div w:id="1767725474">
      <w:bodyDiv w:val="1"/>
      <w:marLeft w:val="0"/>
      <w:marRight w:val="0"/>
      <w:marTop w:val="0"/>
      <w:marBottom w:val="0"/>
      <w:divBdr>
        <w:top w:val="none" w:sz="0" w:space="0" w:color="auto"/>
        <w:left w:val="none" w:sz="0" w:space="0" w:color="auto"/>
        <w:bottom w:val="none" w:sz="0" w:space="0" w:color="auto"/>
        <w:right w:val="none" w:sz="0" w:space="0" w:color="auto"/>
      </w:divBdr>
    </w:div>
    <w:div w:id="1767775019">
      <w:bodyDiv w:val="1"/>
      <w:marLeft w:val="0"/>
      <w:marRight w:val="0"/>
      <w:marTop w:val="0"/>
      <w:marBottom w:val="0"/>
      <w:divBdr>
        <w:top w:val="none" w:sz="0" w:space="0" w:color="auto"/>
        <w:left w:val="none" w:sz="0" w:space="0" w:color="auto"/>
        <w:bottom w:val="none" w:sz="0" w:space="0" w:color="auto"/>
        <w:right w:val="none" w:sz="0" w:space="0" w:color="auto"/>
      </w:divBdr>
    </w:div>
    <w:div w:id="1768040840">
      <w:bodyDiv w:val="1"/>
      <w:marLeft w:val="0"/>
      <w:marRight w:val="0"/>
      <w:marTop w:val="0"/>
      <w:marBottom w:val="0"/>
      <w:divBdr>
        <w:top w:val="none" w:sz="0" w:space="0" w:color="auto"/>
        <w:left w:val="none" w:sz="0" w:space="0" w:color="auto"/>
        <w:bottom w:val="none" w:sz="0" w:space="0" w:color="auto"/>
        <w:right w:val="none" w:sz="0" w:space="0" w:color="auto"/>
      </w:divBdr>
    </w:div>
    <w:div w:id="1768118516">
      <w:bodyDiv w:val="1"/>
      <w:marLeft w:val="0"/>
      <w:marRight w:val="0"/>
      <w:marTop w:val="0"/>
      <w:marBottom w:val="0"/>
      <w:divBdr>
        <w:top w:val="none" w:sz="0" w:space="0" w:color="auto"/>
        <w:left w:val="none" w:sz="0" w:space="0" w:color="auto"/>
        <w:bottom w:val="none" w:sz="0" w:space="0" w:color="auto"/>
        <w:right w:val="none" w:sz="0" w:space="0" w:color="auto"/>
      </w:divBdr>
    </w:div>
    <w:div w:id="1768185549">
      <w:bodyDiv w:val="1"/>
      <w:marLeft w:val="0"/>
      <w:marRight w:val="0"/>
      <w:marTop w:val="0"/>
      <w:marBottom w:val="0"/>
      <w:divBdr>
        <w:top w:val="none" w:sz="0" w:space="0" w:color="auto"/>
        <w:left w:val="none" w:sz="0" w:space="0" w:color="auto"/>
        <w:bottom w:val="none" w:sz="0" w:space="0" w:color="auto"/>
        <w:right w:val="none" w:sz="0" w:space="0" w:color="auto"/>
      </w:divBdr>
    </w:div>
    <w:div w:id="1768385455">
      <w:bodyDiv w:val="1"/>
      <w:marLeft w:val="0"/>
      <w:marRight w:val="0"/>
      <w:marTop w:val="0"/>
      <w:marBottom w:val="0"/>
      <w:divBdr>
        <w:top w:val="none" w:sz="0" w:space="0" w:color="auto"/>
        <w:left w:val="none" w:sz="0" w:space="0" w:color="auto"/>
        <w:bottom w:val="none" w:sz="0" w:space="0" w:color="auto"/>
        <w:right w:val="none" w:sz="0" w:space="0" w:color="auto"/>
      </w:divBdr>
    </w:div>
    <w:div w:id="1768578059">
      <w:bodyDiv w:val="1"/>
      <w:marLeft w:val="0"/>
      <w:marRight w:val="0"/>
      <w:marTop w:val="0"/>
      <w:marBottom w:val="0"/>
      <w:divBdr>
        <w:top w:val="none" w:sz="0" w:space="0" w:color="auto"/>
        <w:left w:val="none" w:sz="0" w:space="0" w:color="auto"/>
        <w:bottom w:val="none" w:sz="0" w:space="0" w:color="auto"/>
        <w:right w:val="none" w:sz="0" w:space="0" w:color="auto"/>
      </w:divBdr>
    </w:div>
    <w:div w:id="1768578912">
      <w:bodyDiv w:val="1"/>
      <w:marLeft w:val="0"/>
      <w:marRight w:val="0"/>
      <w:marTop w:val="0"/>
      <w:marBottom w:val="0"/>
      <w:divBdr>
        <w:top w:val="none" w:sz="0" w:space="0" w:color="auto"/>
        <w:left w:val="none" w:sz="0" w:space="0" w:color="auto"/>
        <w:bottom w:val="none" w:sz="0" w:space="0" w:color="auto"/>
        <w:right w:val="none" w:sz="0" w:space="0" w:color="auto"/>
      </w:divBdr>
    </w:div>
    <w:div w:id="1768649213">
      <w:bodyDiv w:val="1"/>
      <w:marLeft w:val="0"/>
      <w:marRight w:val="0"/>
      <w:marTop w:val="0"/>
      <w:marBottom w:val="0"/>
      <w:divBdr>
        <w:top w:val="none" w:sz="0" w:space="0" w:color="auto"/>
        <w:left w:val="none" w:sz="0" w:space="0" w:color="auto"/>
        <w:bottom w:val="none" w:sz="0" w:space="0" w:color="auto"/>
        <w:right w:val="none" w:sz="0" w:space="0" w:color="auto"/>
      </w:divBdr>
    </w:div>
    <w:div w:id="1769276883">
      <w:bodyDiv w:val="1"/>
      <w:marLeft w:val="0"/>
      <w:marRight w:val="0"/>
      <w:marTop w:val="0"/>
      <w:marBottom w:val="0"/>
      <w:divBdr>
        <w:top w:val="none" w:sz="0" w:space="0" w:color="auto"/>
        <w:left w:val="none" w:sz="0" w:space="0" w:color="auto"/>
        <w:bottom w:val="none" w:sz="0" w:space="0" w:color="auto"/>
        <w:right w:val="none" w:sz="0" w:space="0" w:color="auto"/>
      </w:divBdr>
    </w:div>
    <w:div w:id="1769277292">
      <w:bodyDiv w:val="1"/>
      <w:marLeft w:val="0"/>
      <w:marRight w:val="0"/>
      <w:marTop w:val="0"/>
      <w:marBottom w:val="0"/>
      <w:divBdr>
        <w:top w:val="none" w:sz="0" w:space="0" w:color="auto"/>
        <w:left w:val="none" w:sz="0" w:space="0" w:color="auto"/>
        <w:bottom w:val="none" w:sz="0" w:space="0" w:color="auto"/>
        <w:right w:val="none" w:sz="0" w:space="0" w:color="auto"/>
      </w:divBdr>
    </w:div>
    <w:div w:id="1769304885">
      <w:bodyDiv w:val="1"/>
      <w:marLeft w:val="0"/>
      <w:marRight w:val="0"/>
      <w:marTop w:val="0"/>
      <w:marBottom w:val="0"/>
      <w:divBdr>
        <w:top w:val="none" w:sz="0" w:space="0" w:color="auto"/>
        <w:left w:val="none" w:sz="0" w:space="0" w:color="auto"/>
        <w:bottom w:val="none" w:sz="0" w:space="0" w:color="auto"/>
        <w:right w:val="none" w:sz="0" w:space="0" w:color="auto"/>
      </w:divBdr>
    </w:div>
    <w:div w:id="1769305879">
      <w:bodyDiv w:val="1"/>
      <w:marLeft w:val="0"/>
      <w:marRight w:val="0"/>
      <w:marTop w:val="0"/>
      <w:marBottom w:val="0"/>
      <w:divBdr>
        <w:top w:val="none" w:sz="0" w:space="0" w:color="auto"/>
        <w:left w:val="none" w:sz="0" w:space="0" w:color="auto"/>
        <w:bottom w:val="none" w:sz="0" w:space="0" w:color="auto"/>
        <w:right w:val="none" w:sz="0" w:space="0" w:color="auto"/>
      </w:divBdr>
    </w:div>
    <w:div w:id="1769542248">
      <w:bodyDiv w:val="1"/>
      <w:marLeft w:val="0"/>
      <w:marRight w:val="0"/>
      <w:marTop w:val="0"/>
      <w:marBottom w:val="0"/>
      <w:divBdr>
        <w:top w:val="none" w:sz="0" w:space="0" w:color="auto"/>
        <w:left w:val="none" w:sz="0" w:space="0" w:color="auto"/>
        <w:bottom w:val="none" w:sz="0" w:space="0" w:color="auto"/>
        <w:right w:val="none" w:sz="0" w:space="0" w:color="auto"/>
      </w:divBdr>
    </w:div>
    <w:div w:id="1769688799">
      <w:bodyDiv w:val="1"/>
      <w:marLeft w:val="0"/>
      <w:marRight w:val="0"/>
      <w:marTop w:val="0"/>
      <w:marBottom w:val="0"/>
      <w:divBdr>
        <w:top w:val="none" w:sz="0" w:space="0" w:color="auto"/>
        <w:left w:val="none" w:sz="0" w:space="0" w:color="auto"/>
        <w:bottom w:val="none" w:sz="0" w:space="0" w:color="auto"/>
        <w:right w:val="none" w:sz="0" w:space="0" w:color="auto"/>
      </w:divBdr>
    </w:div>
    <w:div w:id="1770002352">
      <w:bodyDiv w:val="1"/>
      <w:marLeft w:val="0"/>
      <w:marRight w:val="0"/>
      <w:marTop w:val="0"/>
      <w:marBottom w:val="0"/>
      <w:divBdr>
        <w:top w:val="none" w:sz="0" w:space="0" w:color="auto"/>
        <w:left w:val="none" w:sz="0" w:space="0" w:color="auto"/>
        <w:bottom w:val="none" w:sz="0" w:space="0" w:color="auto"/>
        <w:right w:val="none" w:sz="0" w:space="0" w:color="auto"/>
      </w:divBdr>
    </w:div>
    <w:div w:id="1770395883">
      <w:bodyDiv w:val="1"/>
      <w:marLeft w:val="0"/>
      <w:marRight w:val="0"/>
      <w:marTop w:val="0"/>
      <w:marBottom w:val="0"/>
      <w:divBdr>
        <w:top w:val="none" w:sz="0" w:space="0" w:color="auto"/>
        <w:left w:val="none" w:sz="0" w:space="0" w:color="auto"/>
        <w:bottom w:val="none" w:sz="0" w:space="0" w:color="auto"/>
        <w:right w:val="none" w:sz="0" w:space="0" w:color="auto"/>
      </w:divBdr>
    </w:div>
    <w:div w:id="1771118477">
      <w:bodyDiv w:val="1"/>
      <w:marLeft w:val="0"/>
      <w:marRight w:val="0"/>
      <w:marTop w:val="0"/>
      <w:marBottom w:val="0"/>
      <w:divBdr>
        <w:top w:val="none" w:sz="0" w:space="0" w:color="auto"/>
        <w:left w:val="none" w:sz="0" w:space="0" w:color="auto"/>
        <w:bottom w:val="none" w:sz="0" w:space="0" w:color="auto"/>
        <w:right w:val="none" w:sz="0" w:space="0" w:color="auto"/>
      </w:divBdr>
    </w:div>
    <w:div w:id="1771856816">
      <w:bodyDiv w:val="1"/>
      <w:marLeft w:val="0"/>
      <w:marRight w:val="0"/>
      <w:marTop w:val="0"/>
      <w:marBottom w:val="0"/>
      <w:divBdr>
        <w:top w:val="none" w:sz="0" w:space="0" w:color="auto"/>
        <w:left w:val="none" w:sz="0" w:space="0" w:color="auto"/>
        <w:bottom w:val="none" w:sz="0" w:space="0" w:color="auto"/>
        <w:right w:val="none" w:sz="0" w:space="0" w:color="auto"/>
      </w:divBdr>
    </w:div>
    <w:div w:id="1772237002">
      <w:bodyDiv w:val="1"/>
      <w:marLeft w:val="0"/>
      <w:marRight w:val="0"/>
      <w:marTop w:val="0"/>
      <w:marBottom w:val="0"/>
      <w:divBdr>
        <w:top w:val="none" w:sz="0" w:space="0" w:color="auto"/>
        <w:left w:val="none" w:sz="0" w:space="0" w:color="auto"/>
        <w:bottom w:val="none" w:sz="0" w:space="0" w:color="auto"/>
        <w:right w:val="none" w:sz="0" w:space="0" w:color="auto"/>
      </w:divBdr>
    </w:div>
    <w:div w:id="1772311916">
      <w:bodyDiv w:val="1"/>
      <w:marLeft w:val="0"/>
      <w:marRight w:val="0"/>
      <w:marTop w:val="0"/>
      <w:marBottom w:val="0"/>
      <w:divBdr>
        <w:top w:val="none" w:sz="0" w:space="0" w:color="auto"/>
        <w:left w:val="none" w:sz="0" w:space="0" w:color="auto"/>
        <w:bottom w:val="none" w:sz="0" w:space="0" w:color="auto"/>
        <w:right w:val="none" w:sz="0" w:space="0" w:color="auto"/>
      </w:divBdr>
    </w:div>
    <w:div w:id="1772360227">
      <w:bodyDiv w:val="1"/>
      <w:marLeft w:val="0"/>
      <w:marRight w:val="0"/>
      <w:marTop w:val="0"/>
      <w:marBottom w:val="0"/>
      <w:divBdr>
        <w:top w:val="none" w:sz="0" w:space="0" w:color="auto"/>
        <w:left w:val="none" w:sz="0" w:space="0" w:color="auto"/>
        <w:bottom w:val="none" w:sz="0" w:space="0" w:color="auto"/>
        <w:right w:val="none" w:sz="0" w:space="0" w:color="auto"/>
      </w:divBdr>
    </w:div>
    <w:div w:id="1772621437">
      <w:bodyDiv w:val="1"/>
      <w:marLeft w:val="0"/>
      <w:marRight w:val="0"/>
      <w:marTop w:val="0"/>
      <w:marBottom w:val="0"/>
      <w:divBdr>
        <w:top w:val="none" w:sz="0" w:space="0" w:color="auto"/>
        <w:left w:val="none" w:sz="0" w:space="0" w:color="auto"/>
        <w:bottom w:val="none" w:sz="0" w:space="0" w:color="auto"/>
        <w:right w:val="none" w:sz="0" w:space="0" w:color="auto"/>
      </w:divBdr>
    </w:div>
    <w:div w:id="1773167250">
      <w:bodyDiv w:val="1"/>
      <w:marLeft w:val="0"/>
      <w:marRight w:val="0"/>
      <w:marTop w:val="0"/>
      <w:marBottom w:val="0"/>
      <w:divBdr>
        <w:top w:val="none" w:sz="0" w:space="0" w:color="auto"/>
        <w:left w:val="none" w:sz="0" w:space="0" w:color="auto"/>
        <w:bottom w:val="none" w:sz="0" w:space="0" w:color="auto"/>
        <w:right w:val="none" w:sz="0" w:space="0" w:color="auto"/>
      </w:divBdr>
    </w:div>
    <w:div w:id="1773545809">
      <w:bodyDiv w:val="1"/>
      <w:marLeft w:val="0"/>
      <w:marRight w:val="0"/>
      <w:marTop w:val="0"/>
      <w:marBottom w:val="0"/>
      <w:divBdr>
        <w:top w:val="none" w:sz="0" w:space="0" w:color="auto"/>
        <w:left w:val="none" w:sz="0" w:space="0" w:color="auto"/>
        <w:bottom w:val="none" w:sz="0" w:space="0" w:color="auto"/>
        <w:right w:val="none" w:sz="0" w:space="0" w:color="auto"/>
      </w:divBdr>
    </w:div>
    <w:div w:id="1774129637">
      <w:bodyDiv w:val="1"/>
      <w:marLeft w:val="0"/>
      <w:marRight w:val="0"/>
      <w:marTop w:val="0"/>
      <w:marBottom w:val="0"/>
      <w:divBdr>
        <w:top w:val="none" w:sz="0" w:space="0" w:color="auto"/>
        <w:left w:val="none" w:sz="0" w:space="0" w:color="auto"/>
        <w:bottom w:val="none" w:sz="0" w:space="0" w:color="auto"/>
        <w:right w:val="none" w:sz="0" w:space="0" w:color="auto"/>
      </w:divBdr>
    </w:div>
    <w:div w:id="1774742504">
      <w:bodyDiv w:val="1"/>
      <w:marLeft w:val="0"/>
      <w:marRight w:val="0"/>
      <w:marTop w:val="0"/>
      <w:marBottom w:val="0"/>
      <w:divBdr>
        <w:top w:val="none" w:sz="0" w:space="0" w:color="auto"/>
        <w:left w:val="none" w:sz="0" w:space="0" w:color="auto"/>
        <w:bottom w:val="none" w:sz="0" w:space="0" w:color="auto"/>
        <w:right w:val="none" w:sz="0" w:space="0" w:color="auto"/>
      </w:divBdr>
    </w:div>
    <w:div w:id="1774857398">
      <w:bodyDiv w:val="1"/>
      <w:marLeft w:val="0"/>
      <w:marRight w:val="0"/>
      <w:marTop w:val="0"/>
      <w:marBottom w:val="0"/>
      <w:divBdr>
        <w:top w:val="none" w:sz="0" w:space="0" w:color="auto"/>
        <w:left w:val="none" w:sz="0" w:space="0" w:color="auto"/>
        <w:bottom w:val="none" w:sz="0" w:space="0" w:color="auto"/>
        <w:right w:val="none" w:sz="0" w:space="0" w:color="auto"/>
      </w:divBdr>
    </w:div>
    <w:div w:id="1774981770">
      <w:bodyDiv w:val="1"/>
      <w:marLeft w:val="0"/>
      <w:marRight w:val="0"/>
      <w:marTop w:val="0"/>
      <w:marBottom w:val="0"/>
      <w:divBdr>
        <w:top w:val="none" w:sz="0" w:space="0" w:color="auto"/>
        <w:left w:val="none" w:sz="0" w:space="0" w:color="auto"/>
        <w:bottom w:val="none" w:sz="0" w:space="0" w:color="auto"/>
        <w:right w:val="none" w:sz="0" w:space="0" w:color="auto"/>
      </w:divBdr>
    </w:div>
    <w:div w:id="1775127721">
      <w:bodyDiv w:val="1"/>
      <w:marLeft w:val="0"/>
      <w:marRight w:val="0"/>
      <w:marTop w:val="0"/>
      <w:marBottom w:val="0"/>
      <w:divBdr>
        <w:top w:val="none" w:sz="0" w:space="0" w:color="auto"/>
        <w:left w:val="none" w:sz="0" w:space="0" w:color="auto"/>
        <w:bottom w:val="none" w:sz="0" w:space="0" w:color="auto"/>
        <w:right w:val="none" w:sz="0" w:space="0" w:color="auto"/>
      </w:divBdr>
    </w:div>
    <w:div w:id="1775127730">
      <w:bodyDiv w:val="1"/>
      <w:marLeft w:val="0"/>
      <w:marRight w:val="0"/>
      <w:marTop w:val="0"/>
      <w:marBottom w:val="0"/>
      <w:divBdr>
        <w:top w:val="none" w:sz="0" w:space="0" w:color="auto"/>
        <w:left w:val="none" w:sz="0" w:space="0" w:color="auto"/>
        <w:bottom w:val="none" w:sz="0" w:space="0" w:color="auto"/>
        <w:right w:val="none" w:sz="0" w:space="0" w:color="auto"/>
      </w:divBdr>
    </w:div>
    <w:div w:id="1775173872">
      <w:bodyDiv w:val="1"/>
      <w:marLeft w:val="0"/>
      <w:marRight w:val="0"/>
      <w:marTop w:val="0"/>
      <w:marBottom w:val="0"/>
      <w:divBdr>
        <w:top w:val="none" w:sz="0" w:space="0" w:color="auto"/>
        <w:left w:val="none" w:sz="0" w:space="0" w:color="auto"/>
        <w:bottom w:val="none" w:sz="0" w:space="0" w:color="auto"/>
        <w:right w:val="none" w:sz="0" w:space="0" w:color="auto"/>
      </w:divBdr>
    </w:div>
    <w:div w:id="1775204418">
      <w:bodyDiv w:val="1"/>
      <w:marLeft w:val="0"/>
      <w:marRight w:val="0"/>
      <w:marTop w:val="0"/>
      <w:marBottom w:val="0"/>
      <w:divBdr>
        <w:top w:val="none" w:sz="0" w:space="0" w:color="auto"/>
        <w:left w:val="none" w:sz="0" w:space="0" w:color="auto"/>
        <w:bottom w:val="none" w:sz="0" w:space="0" w:color="auto"/>
        <w:right w:val="none" w:sz="0" w:space="0" w:color="auto"/>
      </w:divBdr>
    </w:div>
    <w:div w:id="1775513379">
      <w:bodyDiv w:val="1"/>
      <w:marLeft w:val="0"/>
      <w:marRight w:val="0"/>
      <w:marTop w:val="0"/>
      <w:marBottom w:val="0"/>
      <w:divBdr>
        <w:top w:val="none" w:sz="0" w:space="0" w:color="auto"/>
        <w:left w:val="none" w:sz="0" w:space="0" w:color="auto"/>
        <w:bottom w:val="none" w:sz="0" w:space="0" w:color="auto"/>
        <w:right w:val="none" w:sz="0" w:space="0" w:color="auto"/>
      </w:divBdr>
    </w:div>
    <w:div w:id="1775517631">
      <w:bodyDiv w:val="1"/>
      <w:marLeft w:val="0"/>
      <w:marRight w:val="0"/>
      <w:marTop w:val="0"/>
      <w:marBottom w:val="0"/>
      <w:divBdr>
        <w:top w:val="none" w:sz="0" w:space="0" w:color="auto"/>
        <w:left w:val="none" w:sz="0" w:space="0" w:color="auto"/>
        <w:bottom w:val="none" w:sz="0" w:space="0" w:color="auto"/>
        <w:right w:val="none" w:sz="0" w:space="0" w:color="auto"/>
      </w:divBdr>
    </w:div>
    <w:div w:id="1775898319">
      <w:bodyDiv w:val="1"/>
      <w:marLeft w:val="0"/>
      <w:marRight w:val="0"/>
      <w:marTop w:val="0"/>
      <w:marBottom w:val="0"/>
      <w:divBdr>
        <w:top w:val="none" w:sz="0" w:space="0" w:color="auto"/>
        <w:left w:val="none" w:sz="0" w:space="0" w:color="auto"/>
        <w:bottom w:val="none" w:sz="0" w:space="0" w:color="auto"/>
        <w:right w:val="none" w:sz="0" w:space="0" w:color="auto"/>
      </w:divBdr>
    </w:div>
    <w:div w:id="1775900054">
      <w:bodyDiv w:val="1"/>
      <w:marLeft w:val="0"/>
      <w:marRight w:val="0"/>
      <w:marTop w:val="0"/>
      <w:marBottom w:val="0"/>
      <w:divBdr>
        <w:top w:val="none" w:sz="0" w:space="0" w:color="auto"/>
        <w:left w:val="none" w:sz="0" w:space="0" w:color="auto"/>
        <w:bottom w:val="none" w:sz="0" w:space="0" w:color="auto"/>
        <w:right w:val="none" w:sz="0" w:space="0" w:color="auto"/>
      </w:divBdr>
    </w:div>
    <w:div w:id="1776048831">
      <w:bodyDiv w:val="1"/>
      <w:marLeft w:val="0"/>
      <w:marRight w:val="0"/>
      <w:marTop w:val="0"/>
      <w:marBottom w:val="0"/>
      <w:divBdr>
        <w:top w:val="none" w:sz="0" w:space="0" w:color="auto"/>
        <w:left w:val="none" w:sz="0" w:space="0" w:color="auto"/>
        <w:bottom w:val="none" w:sz="0" w:space="0" w:color="auto"/>
        <w:right w:val="none" w:sz="0" w:space="0" w:color="auto"/>
      </w:divBdr>
    </w:div>
    <w:div w:id="1776094748">
      <w:bodyDiv w:val="1"/>
      <w:marLeft w:val="0"/>
      <w:marRight w:val="0"/>
      <w:marTop w:val="0"/>
      <w:marBottom w:val="0"/>
      <w:divBdr>
        <w:top w:val="none" w:sz="0" w:space="0" w:color="auto"/>
        <w:left w:val="none" w:sz="0" w:space="0" w:color="auto"/>
        <w:bottom w:val="none" w:sz="0" w:space="0" w:color="auto"/>
        <w:right w:val="none" w:sz="0" w:space="0" w:color="auto"/>
      </w:divBdr>
    </w:div>
    <w:div w:id="1776630404">
      <w:bodyDiv w:val="1"/>
      <w:marLeft w:val="0"/>
      <w:marRight w:val="0"/>
      <w:marTop w:val="0"/>
      <w:marBottom w:val="0"/>
      <w:divBdr>
        <w:top w:val="none" w:sz="0" w:space="0" w:color="auto"/>
        <w:left w:val="none" w:sz="0" w:space="0" w:color="auto"/>
        <w:bottom w:val="none" w:sz="0" w:space="0" w:color="auto"/>
        <w:right w:val="none" w:sz="0" w:space="0" w:color="auto"/>
      </w:divBdr>
    </w:div>
    <w:div w:id="1776906354">
      <w:bodyDiv w:val="1"/>
      <w:marLeft w:val="0"/>
      <w:marRight w:val="0"/>
      <w:marTop w:val="0"/>
      <w:marBottom w:val="0"/>
      <w:divBdr>
        <w:top w:val="none" w:sz="0" w:space="0" w:color="auto"/>
        <w:left w:val="none" w:sz="0" w:space="0" w:color="auto"/>
        <w:bottom w:val="none" w:sz="0" w:space="0" w:color="auto"/>
        <w:right w:val="none" w:sz="0" w:space="0" w:color="auto"/>
      </w:divBdr>
    </w:div>
    <w:div w:id="1777097388">
      <w:bodyDiv w:val="1"/>
      <w:marLeft w:val="0"/>
      <w:marRight w:val="0"/>
      <w:marTop w:val="0"/>
      <w:marBottom w:val="0"/>
      <w:divBdr>
        <w:top w:val="none" w:sz="0" w:space="0" w:color="auto"/>
        <w:left w:val="none" w:sz="0" w:space="0" w:color="auto"/>
        <w:bottom w:val="none" w:sz="0" w:space="0" w:color="auto"/>
        <w:right w:val="none" w:sz="0" w:space="0" w:color="auto"/>
      </w:divBdr>
    </w:div>
    <w:div w:id="1777481188">
      <w:bodyDiv w:val="1"/>
      <w:marLeft w:val="0"/>
      <w:marRight w:val="0"/>
      <w:marTop w:val="0"/>
      <w:marBottom w:val="0"/>
      <w:divBdr>
        <w:top w:val="none" w:sz="0" w:space="0" w:color="auto"/>
        <w:left w:val="none" w:sz="0" w:space="0" w:color="auto"/>
        <w:bottom w:val="none" w:sz="0" w:space="0" w:color="auto"/>
        <w:right w:val="none" w:sz="0" w:space="0" w:color="auto"/>
      </w:divBdr>
    </w:div>
    <w:div w:id="1777555091">
      <w:bodyDiv w:val="1"/>
      <w:marLeft w:val="0"/>
      <w:marRight w:val="0"/>
      <w:marTop w:val="0"/>
      <w:marBottom w:val="0"/>
      <w:divBdr>
        <w:top w:val="none" w:sz="0" w:space="0" w:color="auto"/>
        <w:left w:val="none" w:sz="0" w:space="0" w:color="auto"/>
        <w:bottom w:val="none" w:sz="0" w:space="0" w:color="auto"/>
        <w:right w:val="none" w:sz="0" w:space="0" w:color="auto"/>
      </w:divBdr>
    </w:div>
    <w:div w:id="1778018334">
      <w:bodyDiv w:val="1"/>
      <w:marLeft w:val="0"/>
      <w:marRight w:val="0"/>
      <w:marTop w:val="0"/>
      <w:marBottom w:val="0"/>
      <w:divBdr>
        <w:top w:val="none" w:sz="0" w:space="0" w:color="auto"/>
        <w:left w:val="none" w:sz="0" w:space="0" w:color="auto"/>
        <w:bottom w:val="none" w:sz="0" w:space="0" w:color="auto"/>
        <w:right w:val="none" w:sz="0" w:space="0" w:color="auto"/>
      </w:divBdr>
    </w:div>
    <w:div w:id="1778327823">
      <w:bodyDiv w:val="1"/>
      <w:marLeft w:val="0"/>
      <w:marRight w:val="0"/>
      <w:marTop w:val="0"/>
      <w:marBottom w:val="0"/>
      <w:divBdr>
        <w:top w:val="none" w:sz="0" w:space="0" w:color="auto"/>
        <w:left w:val="none" w:sz="0" w:space="0" w:color="auto"/>
        <w:bottom w:val="none" w:sz="0" w:space="0" w:color="auto"/>
        <w:right w:val="none" w:sz="0" w:space="0" w:color="auto"/>
      </w:divBdr>
    </w:div>
    <w:div w:id="1778669634">
      <w:bodyDiv w:val="1"/>
      <w:marLeft w:val="0"/>
      <w:marRight w:val="0"/>
      <w:marTop w:val="0"/>
      <w:marBottom w:val="0"/>
      <w:divBdr>
        <w:top w:val="none" w:sz="0" w:space="0" w:color="auto"/>
        <w:left w:val="none" w:sz="0" w:space="0" w:color="auto"/>
        <w:bottom w:val="none" w:sz="0" w:space="0" w:color="auto"/>
        <w:right w:val="none" w:sz="0" w:space="0" w:color="auto"/>
      </w:divBdr>
    </w:div>
    <w:div w:id="1778867104">
      <w:bodyDiv w:val="1"/>
      <w:marLeft w:val="0"/>
      <w:marRight w:val="0"/>
      <w:marTop w:val="0"/>
      <w:marBottom w:val="0"/>
      <w:divBdr>
        <w:top w:val="none" w:sz="0" w:space="0" w:color="auto"/>
        <w:left w:val="none" w:sz="0" w:space="0" w:color="auto"/>
        <w:bottom w:val="none" w:sz="0" w:space="0" w:color="auto"/>
        <w:right w:val="none" w:sz="0" w:space="0" w:color="auto"/>
      </w:divBdr>
    </w:div>
    <w:div w:id="1778981295">
      <w:bodyDiv w:val="1"/>
      <w:marLeft w:val="0"/>
      <w:marRight w:val="0"/>
      <w:marTop w:val="0"/>
      <w:marBottom w:val="0"/>
      <w:divBdr>
        <w:top w:val="none" w:sz="0" w:space="0" w:color="auto"/>
        <w:left w:val="none" w:sz="0" w:space="0" w:color="auto"/>
        <w:bottom w:val="none" w:sz="0" w:space="0" w:color="auto"/>
        <w:right w:val="none" w:sz="0" w:space="0" w:color="auto"/>
      </w:divBdr>
    </w:div>
    <w:div w:id="1779329915">
      <w:bodyDiv w:val="1"/>
      <w:marLeft w:val="0"/>
      <w:marRight w:val="0"/>
      <w:marTop w:val="0"/>
      <w:marBottom w:val="0"/>
      <w:divBdr>
        <w:top w:val="none" w:sz="0" w:space="0" w:color="auto"/>
        <w:left w:val="none" w:sz="0" w:space="0" w:color="auto"/>
        <w:bottom w:val="none" w:sz="0" w:space="0" w:color="auto"/>
        <w:right w:val="none" w:sz="0" w:space="0" w:color="auto"/>
      </w:divBdr>
    </w:div>
    <w:div w:id="1779762223">
      <w:bodyDiv w:val="1"/>
      <w:marLeft w:val="0"/>
      <w:marRight w:val="0"/>
      <w:marTop w:val="0"/>
      <w:marBottom w:val="0"/>
      <w:divBdr>
        <w:top w:val="none" w:sz="0" w:space="0" w:color="auto"/>
        <w:left w:val="none" w:sz="0" w:space="0" w:color="auto"/>
        <w:bottom w:val="none" w:sz="0" w:space="0" w:color="auto"/>
        <w:right w:val="none" w:sz="0" w:space="0" w:color="auto"/>
      </w:divBdr>
    </w:div>
    <w:div w:id="1780636077">
      <w:bodyDiv w:val="1"/>
      <w:marLeft w:val="0"/>
      <w:marRight w:val="0"/>
      <w:marTop w:val="0"/>
      <w:marBottom w:val="0"/>
      <w:divBdr>
        <w:top w:val="none" w:sz="0" w:space="0" w:color="auto"/>
        <w:left w:val="none" w:sz="0" w:space="0" w:color="auto"/>
        <w:bottom w:val="none" w:sz="0" w:space="0" w:color="auto"/>
        <w:right w:val="none" w:sz="0" w:space="0" w:color="auto"/>
      </w:divBdr>
    </w:div>
    <w:div w:id="1780754377">
      <w:bodyDiv w:val="1"/>
      <w:marLeft w:val="0"/>
      <w:marRight w:val="0"/>
      <w:marTop w:val="0"/>
      <w:marBottom w:val="0"/>
      <w:divBdr>
        <w:top w:val="none" w:sz="0" w:space="0" w:color="auto"/>
        <w:left w:val="none" w:sz="0" w:space="0" w:color="auto"/>
        <w:bottom w:val="none" w:sz="0" w:space="0" w:color="auto"/>
        <w:right w:val="none" w:sz="0" w:space="0" w:color="auto"/>
      </w:divBdr>
    </w:div>
    <w:div w:id="1780762405">
      <w:bodyDiv w:val="1"/>
      <w:marLeft w:val="0"/>
      <w:marRight w:val="0"/>
      <w:marTop w:val="0"/>
      <w:marBottom w:val="0"/>
      <w:divBdr>
        <w:top w:val="none" w:sz="0" w:space="0" w:color="auto"/>
        <w:left w:val="none" w:sz="0" w:space="0" w:color="auto"/>
        <w:bottom w:val="none" w:sz="0" w:space="0" w:color="auto"/>
        <w:right w:val="none" w:sz="0" w:space="0" w:color="auto"/>
      </w:divBdr>
    </w:div>
    <w:div w:id="1781028630">
      <w:bodyDiv w:val="1"/>
      <w:marLeft w:val="0"/>
      <w:marRight w:val="0"/>
      <w:marTop w:val="0"/>
      <w:marBottom w:val="0"/>
      <w:divBdr>
        <w:top w:val="none" w:sz="0" w:space="0" w:color="auto"/>
        <w:left w:val="none" w:sz="0" w:space="0" w:color="auto"/>
        <w:bottom w:val="none" w:sz="0" w:space="0" w:color="auto"/>
        <w:right w:val="none" w:sz="0" w:space="0" w:color="auto"/>
      </w:divBdr>
    </w:div>
    <w:div w:id="1781217709">
      <w:bodyDiv w:val="1"/>
      <w:marLeft w:val="0"/>
      <w:marRight w:val="0"/>
      <w:marTop w:val="0"/>
      <w:marBottom w:val="0"/>
      <w:divBdr>
        <w:top w:val="none" w:sz="0" w:space="0" w:color="auto"/>
        <w:left w:val="none" w:sz="0" w:space="0" w:color="auto"/>
        <w:bottom w:val="none" w:sz="0" w:space="0" w:color="auto"/>
        <w:right w:val="none" w:sz="0" w:space="0" w:color="auto"/>
      </w:divBdr>
    </w:div>
    <w:div w:id="1781219705">
      <w:bodyDiv w:val="1"/>
      <w:marLeft w:val="0"/>
      <w:marRight w:val="0"/>
      <w:marTop w:val="0"/>
      <w:marBottom w:val="0"/>
      <w:divBdr>
        <w:top w:val="none" w:sz="0" w:space="0" w:color="auto"/>
        <w:left w:val="none" w:sz="0" w:space="0" w:color="auto"/>
        <w:bottom w:val="none" w:sz="0" w:space="0" w:color="auto"/>
        <w:right w:val="none" w:sz="0" w:space="0" w:color="auto"/>
      </w:divBdr>
    </w:div>
    <w:div w:id="1781414396">
      <w:bodyDiv w:val="1"/>
      <w:marLeft w:val="0"/>
      <w:marRight w:val="0"/>
      <w:marTop w:val="0"/>
      <w:marBottom w:val="0"/>
      <w:divBdr>
        <w:top w:val="none" w:sz="0" w:space="0" w:color="auto"/>
        <w:left w:val="none" w:sz="0" w:space="0" w:color="auto"/>
        <w:bottom w:val="none" w:sz="0" w:space="0" w:color="auto"/>
        <w:right w:val="none" w:sz="0" w:space="0" w:color="auto"/>
      </w:divBdr>
    </w:div>
    <w:div w:id="1781483933">
      <w:bodyDiv w:val="1"/>
      <w:marLeft w:val="0"/>
      <w:marRight w:val="0"/>
      <w:marTop w:val="0"/>
      <w:marBottom w:val="0"/>
      <w:divBdr>
        <w:top w:val="none" w:sz="0" w:space="0" w:color="auto"/>
        <w:left w:val="none" w:sz="0" w:space="0" w:color="auto"/>
        <w:bottom w:val="none" w:sz="0" w:space="0" w:color="auto"/>
        <w:right w:val="none" w:sz="0" w:space="0" w:color="auto"/>
      </w:divBdr>
    </w:div>
    <w:div w:id="1781532459">
      <w:bodyDiv w:val="1"/>
      <w:marLeft w:val="0"/>
      <w:marRight w:val="0"/>
      <w:marTop w:val="0"/>
      <w:marBottom w:val="0"/>
      <w:divBdr>
        <w:top w:val="none" w:sz="0" w:space="0" w:color="auto"/>
        <w:left w:val="none" w:sz="0" w:space="0" w:color="auto"/>
        <w:bottom w:val="none" w:sz="0" w:space="0" w:color="auto"/>
        <w:right w:val="none" w:sz="0" w:space="0" w:color="auto"/>
      </w:divBdr>
    </w:div>
    <w:div w:id="1781601857">
      <w:bodyDiv w:val="1"/>
      <w:marLeft w:val="0"/>
      <w:marRight w:val="0"/>
      <w:marTop w:val="0"/>
      <w:marBottom w:val="0"/>
      <w:divBdr>
        <w:top w:val="none" w:sz="0" w:space="0" w:color="auto"/>
        <w:left w:val="none" w:sz="0" w:space="0" w:color="auto"/>
        <w:bottom w:val="none" w:sz="0" w:space="0" w:color="auto"/>
        <w:right w:val="none" w:sz="0" w:space="0" w:color="auto"/>
      </w:divBdr>
    </w:div>
    <w:div w:id="1781757881">
      <w:bodyDiv w:val="1"/>
      <w:marLeft w:val="0"/>
      <w:marRight w:val="0"/>
      <w:marTop w:val="0"/>
      <w:marBottom w:val="0"/>
      <w:divBdr>
        <w:top w:val="none" w:sz="0" w:space="0" w:color="auto"/>
        <w:left w:val="none" w:sz="0" w:space="0" w:color="auto"/>
        <w:bottom w:val="none" w:sz="0" w:space="0" w:color="auto"/>
        <w:right w:val="none" w:sz="0" w:space="0" w:color="auto"/>
      </w:divBdr>
    </w:div>
    <w:div w:id="1782214367">
      <w:bodyDiv w:val="1"/>
      <w:marLeft w:val="0"/>
      <w:marRight w:val="0"/>
      <w:marTop w:val="0"/>
      <w:marBottom w:val="0"/>
      <w:divBdr>
        <w:top w:val="none" w:sz="0" w:space="0" w:color="auto"/>
        <w:left w:val="none" w:sz="0" w:space="0" w:color="auto"/>
        <w:bottom w:val="none" w:sz="0" w:space="0" w:color="auto"/>
        <w:right w:val="none" w:sz="0" w:space="0" w:color="auto"/>
      </w:divBdr>
    </w:div>
    <w:div w:id="1782455461">
      <w:bodyDiv w:val="1"/>
      <w:marLeft w:val="0"/>
      <w:marRight w:val="0"/>
      <w:marTop w:val="0"/>
      <w:marBottom w:val="0"/>
      <w:divBdr>
        <w:top w:val="none" w:sz="0" w:space="0" w:color="auto"/>
        <w:left w:val="none" w:sz="0" w:space="0" w:color="auto"/>
        <w:bottom w:val="none" w:sz="0" w:space="0" w:color="auto"/>
        <w:right w:val="none" w:sz="0" w:space="0" w:color="auto"/>
      </w:divBdr>
    </w:div>
    <w:div w:id="1782651670">
      <w:bodyDiv w:val="1"/>
      <w:marLeft w:val="0"/>
      <w:marRight w:val="0"/>
      <w:marTop w:val="0"/>
      <w:marBottom w:val="0"/>
      <w:divBdr>
        <w:top w:val="none" w:sz="0" w:space="0" w:color="auto"/>
        <w:left w:val="none" w:sz="0" w:space="0" w:color="auto"/>
        <w:bottom w:val="none" w:sz="0" w:space="0" w:color="auto"/>
        <w:right w:val="none" w:sz="0" w:space="0" w:color="auto"/>
      </w:divBdr>
    </w:div>
    <w:div w:id="1782801288">
      <w:bodyDiv w:val="1"/>
      <w:marLeft w:val="0"/>
      <w:marRight w:val="0"/>
      <w:marTop w:val="0"/>
      <w:marBottom w:val="0"/>
      <w:divBdr>
        <w:top w:val="none" w:sz="0" w:space="0" w:color="auto"/>
        <w:left w:val="none" w:sz="0" w:space="0" w:color="auto"/>
        <w:bottom w:val="none" w:sz="0" w:space="0" w:color="auto"/>
        <w:right w:val="none" w:sz="0" w:space="0" w:color="auto"/>
      </w:divBdr>
    </w:div>
    <w:div w:id="1782920829">
      <w:bodyDiv w:val="1"/>
      <w:marLeft w:val="0"/>
      <w:marRight w:val="0"/>
      <w:marTop w:val="0"/>
      <w:marBottom w:val="0"/>
      <w:divBdr>
        <w:top w:val="none" w:sz="0" w:space="0" w:color="auto"/>
        <w:left w:val="none" w:sz="0" w:space="0" w:color="auto"/>
        <w:bottom w:val="none" w:sz="0" w:space="0" w:color="auto"/>
        <w:right w:val="none" w:sz="0" w:space="0" w:color="auto"/>
      </w:divBdr>
    </w:div>
    <w:div w:id="1783378174">
      <w:bodyDiv w:val="1"/>
      <w:marLeft w:val="0"/>
      <w:marRight w:val="0"/>
      <w:marTop w:val="0"/>
      <w:marBottom w:val="0"/>
      <w:divBdr>
        <w:top w:val="none" w:sz="0" w:space="0" w:color="auto"/>
        <w:left w:val="none" w:sz="0" w:space="0" w:color="auto"/>
        <w:bottom w:val="none" w:sz="0" w:space="0" w:color="auto"/>
        <w:right w:val="none" w:sz="0" w:space="0" w:color="auto"/>
      </w:divBdr>
    </w:div>
    <w:div w:id="1783500299">
      <w:bodyDiv w:val="1"/>
      <w:marLeft w:val="0"/>
      <w:marRight w:val="0"/>
      <w:marTop w:val="0"/>
      <w:marBottom w:val="0"/>
      <w:divBdr>
        <w:top w:val="none" w:sz="0" w:space="0" w:color="auto"/>
        <w:left w:val="none" w:sz="0" w:space="0" w:color="auto"/>
        <w:bottom w:val="none" w:sz="0" w:space="0" w:color="auto"/>
        <w:right w:val="none" w:sz="0" w:space="0" w:color="auto"/>
      </w:divBdr>
    </w:div>
    <w:div w:id="1783719531">
      <w:bodyDiv w:val="1"/>
      <w:marLeft w:val="0"/>
      <w:marRight w:val="0"/>
      <w:marTop w:val="0"/>
      <w:marBottom w:val="0"/>
      <w:divBdr>
        <w:top w:val="none" w:sz="0" w:space="0" w:color="auto"/>
        <w:left w:val="none" w:sz="0" w:space="0" w:color="auto"/>
        <w:bottom w:val="none" w:sz="0" w:space="0" w:color="auto"/>
        <w:right w:val="none" w:sz="0" w:space="0" w:color="auto"/>
      </w:divBdr>
    </w:div>
    <w:div w:id="1784180195">
      <w:bodyDiv w:val="1"/>
      <w:marLeft w:val="0"/>
      <w:marRight w:val="0"/>
      <w:marTop w:val="0"/>
      <w:marBottom w:val="0"/>
      <w:divBdr>
        <w:top w:val="none" w:sz="0" w:space="0" w:color="auto"/>
        <w:left w:val="none" w:sz="0" w:space="0" w:color="auto"/>
        <w:bottom w:val="none" w:sz="0" w:space="0" w:color="auto"/>
        <w:right w:val="none" w:sz="0" w:space="0" w:color="auto"/>
      </w:divBdr>
    </w:div>
    <w:div w:id="1784227913">
      <w:bodyDiv w:val="1"/>
      <w:marLeft w:val="0"/>
      <w:marRight w:val="0"/>
      <w:marTop w:val="0"/>
      <w:marBottom w:val="0"/>
      <w:divBdr>
        <w:top w:val="none" w:sz="0" w:space="0" w:color="auto"/>
        <w:left w:val="none" w:sz="0" w:space="0" w:color="auto"/>
        <w:bottom w:val="none" w:sz="0" w:space="0" w:color="auto"/>
        <w:right w:val="none" w:sz="0" w:space="0" w:color="auto"/>
      </w:divBdr>
    </w:div>
    <w:div w:id="1785028856">
      <w:bodyDiv w:val="1"/>
      <w:marLeft w:val="0"/>
      <w:marRight w:val="0"/>
      <w:marTop w:val="0"/>
      <w:marBottom w:val="0"/>
      <w:divBdr>
        <w:top w:val="none" w:sz="0" w:space="0" w:color="auto"/>
        <w:left w:val="none" w:sz="0" w:space="0" w:color="auto"/>
        <w:bottom w:val="none" w:sz="0" w:space="0" w:color="auto"/>
        <w:right w:val="none" w:sz="0" w:space="0" w:color="auto"/>
      </w:divBdr>
    </w:div>
    <w:div w:id="1785075812">
      <w:bodyDiv w:val="1"/>
      <w:marLeft w:val="0"/>
      <w:marRight w:val="0"/>
      <w:marTop w:val="0"/>
      <w:marBottom w:val="0"/>
      <w:divBdr>
        <w:top w:val="none" w:sz="0" w:space="0" w:color="auto"/>
        <w:left w:val="none" w:sz="0" w:space="0" w:color="auto"/>
        <w:bottom w:val="none" w:sz="0" w:space="0" w:color="auto"/>
        <w:right w:val="none" w:sz="0" w:space="0" w:color="auto"/>
      </w:divBdr>
    </w:div>
    <w:div w:id="1785298107">
      <w:bodyDiv w:val="1"/>
      <w:marLeft w:val="0"/>
      <w:marRight w:val="0"/>
      <w:marTop w:val="0"/>
      <w:marBottom w:val="0"/>
      <w:divBdr>
        <w:top w:val="none" w:sz="0" w:space="0" w:color="auto"/>
        <w:left w:val="none" w:sz="0" w:space="0" w:color="auto"/>
        <w:bottom w:val="none" w:sz="0" w:space="0" w:color="auto"/>
        <w:right w:val="none" w:sz="0" w:space="0" w:color="auto"/>
      </w:divBdr>
    </w:div>
    <w:div w:id="1785345502">
      <w:bodyDiv w:val="1"/>
      <w:marLeft w:val="0"/>
      <w:marRight w:val="0"/>
      <w:marTop w:val="0"/>
      <w:marBottom w:val="0"/>
      <w:divBdr>
        <w:top w:val="none" w:sz="0" w:space="0" w:color="auto"/>
        <w:left w:val="none" w:sz="0" w:space="0" w:color="auto"/>
        <w:bottom w:val="none" w:sz="0" w:space="0" w:color="auto"/>
        <w:right w:val="none" w:sz="0" w:space="0" w:color="auto"/>
      </w:divBdr>
    </w:div>
    <w:div w:id="1785494226">
      <w:bodyDiv w:val="1"/>
      <w:marLeft w:val="0"/>
      <w:marRight w:val="0"/>
      <w:marTop w:val="0"/>
      <w:marBottom w:val="0"/>
      <w:divBdr>
        <w:top w:val="none" w:sz="0" w:space="0" w:color="auto"/>
        <w:left w:val="none" w:sz="0" w:space="0" w:color="auto"/>
        <w:bottom w:val="none" w:sz="0" w:space="0" w:color="auto"/>
        <w:right w:val="none" w:sz="0" w:space="0" w:color="auto"/>
      </w:divBdr>
    </w:div>
    <w:div w:id="1785732976">
      <w:bodyDiv w:val="1"/>
      <w:marLeft w:val="0"/>
      <w:marRight w:val="0"/>
      <w:marTop w:val="0"/>
      <w:marBottom w:val="0"/>
      <w:divBdr>
        <w:top w:val="none" w:sz="0" w:space="0" w:color="auto"/>
        <w:left w:val="none" w:sz="0" w:space="0" w:color="auto"/>
        <w:bottom w:val="none" w:sz="0" w:space="0" w:color="auto"/>
        <w:right w:val="none" w:sz="0" w:space="0" w:color="auto"/>
      </w:divBdr>
    </w:div>
    <w:div w:id="1785922568">
      <w:bodyDiv w:val="1"/>
      <w:marLeft w:val="0"/>
      <w:marRight w:val="0"/>
      <w:marTop w:val="0"/>
      <w:marBottom w:val="0"/>
      <w:divBdr>
        <w:top w:val="none" w:sz="0" w:space="0" w:color="auto"/>
        <w:left w:val="none" w:sz="0" w:space="0" w:color="auto"/>
        <w:bottom w:val="none" w:sz="0" w:space="0" w:color="auto"/>
        <w:right w:val="none" w:sz="0" w:space="0" w:color="auto"/>
      </w:divBdr>
    </w:div>
    <w:div w:id="1786119898">
      <w:bodyDiv w:val="1"/>
      <w:marLeft w:val="0"/>
      <w:marRight w:val="0"/>
      <w:marTop w:val="0"/>
      <w:marBottom w:val="0"/>
      <w:divBdr>
        <w:top w:val="none" w:sz="0" w:space="0" w:color="auto"/>
        <w:left w:val="none" w:sz="0" w:space="0" w:color="auto"/>
        <w:bottom w:val="none" w:sz="0" w:space="0" w:color="auto"/>
        <w:right w:val="none" w:sz="0" w:space="0" w:color="auto"/>
      </w:divBdr>
    </w:div>
    <w:div w:id="1786147201">
      <w:bodyDiv w:val="1"/>
      <w:marLeft w:val="0"/>
      <w:marRight w:val="0"/>
      <w:marTop w:val="0"/>
      <w:marBottom w:val="0"/>
      <w:divBdr>
        <w:top w:val="none" w:sz="0" w:space="0" w:color="auto"/>
        <w:left w:val="none" w:sz="0" w:space="0" w:color="auto"/>
        <w:bottom w:val="none" w:sz="0" w:space="0" w:color="auto"/>
        <w:right w:val="none" w:sz="0" w:space="0" w:color="auto"/>
      </w:divBdr>
    </w:div>
    <w:div w:id="1787038153">
      <w:bodyDiv w:val="1"/>
      <w:marLeft w:val="0"/>
      <w:marRight w:val="0"/>
      <w:marTop w:val="0"/>
      <w:marBottom w:val="0"/>
      <w:divBdr>
        <w:top w:val="none" w:sz="0" w:space="0" w:color="auto"/>
        <w:left w:val="none" w:sz="0" w:space="0" w:color="auto"/>
        <w:bottom w:val="none" w:sz="0" w:space="0" w:color="auto"/>
        <w:right w:val="none" w:sz="0" w:space="0" w:color="auto"/>
      </w:divBdr>
    </w:div>
    <w:div w:id="1787307382">
      <w:bodyDiv w:val="1"/>
      <w:marLeft w:val="0"/>
      <w:marRight w:val="0"/>
      <w:marTop w:val="0"/>
      <w:marBottom w:val="0"/>
      <w:divBdr>
        <w:top w:val="none" w:sz="0" w:space="0" w:color="auto"/>
        <w:left w:val="none" w:sz="0" w:space="0" w:color="auto"/>
        <w:bottom w:val="none" w:sz="0" w:space="0" w:color="auto"/>
        <w:right w:val="none" w:sz="0" w:space="0" w:color="auto"/>
      </w:divBdr>
    </w:div>
    <w:div w:id="1787310837">
      <w:bodyDiv w:val="1"/>
      <w:marLeft w:val="0"/>
      <w:marRight w:val="0"/>
      <w:marTop w:val="0"/>
      <w:marBottom w:val="0"/>
      <w:divBdr>
        <w:top w:val="none" w:sz="0" w:space="0" w:color="auto"/>
        <w:left w:val="none" w:sz="0" w:space="0" w:color="auto"/>
        <w:bottom w:val="none" w:sz="0" w:space="0" w:color="auto"/>
        <w:right w:val="none" w:sz="0" w:space="0" w:color="auto"/>
      </w:divBdr>
    </w:div>
    <w:div w:id="1787383962">
      <w:bodyDiv w:val="1"/>
      <w:marLeft w:val="0"/>
      <w:marRight w:val="0"/>
      <w:marTop w:val="0"/>
      <w:marBottom w:val="0"/>
      <w:divBdr>
        <w:top w:val="none" w:sz="0" w:space="0" w:color="auto"/>
        <w:left w:val="none" w:sz="0" w:space="0" w:color="auto"/>
        <w:bottom w:val="none" w:sz="0" w:space="0" w:color="auto"/>
        <w:right w:val="none" w:sz="0" w:space="0" w:color="auto"/>
      </w:divBdr>
    </w:div>
    <w:div w:id="1787387319">
      <w:bodyDiv w:val="1"/>
      <w:marLeft w:val="0"/>
      <w:marRight w:val="0"/>
      <w:marTop w:val="0"/>
      <w:marBottom w:val="0"/>
      <w:divBdr>
        <w:top w:val="none" w:sz="0" w:space="0" w:color="auto"/>
        <w:left w:val="none" w:sz="0" w:space="0" w:color="auto"/>
        <w:bottom w:val="none" w:sz="0" w:space="0" w:color="auto"/>
        <w:right w:val="none" w:sz="0" w:space="0" w:color="auto"/>
      </w:divBdr>
    </w:div>
    <w:div w:id="1787507842">
      <w:bodyDiv w:val="1"/>
      <w:marLeft w:val="0"/>
      <w:marRight w:val="0"/>
      <w:marTop w:val="0"/>
      <w:marBottom w:val="0"/>
      <w:divBdr>
        <w:top w:val="none" w:sz="0" w:space="0" w:color="auto"/>
        <w:left w:val="none" w:sz="0" w:space="0" w:color="auto"/>
        <w:bottom w:val="none" w:sz="0" w:space="0" w:color="auto"/>
        <w:right w:val="none" w:sz="0" w:space="0" w:color="auto"/>
      </w:divBdr>
    </w:div>
    <w:div w:id="1787581311">
      <w:bodyDiv w:val="1"/>
      <w:marLeft w:val="0"/>
      <w:marRight w:val="0"/>
      <w:marTop w:val="0"/>
      <w:marBottom w:val="0"/>
      <w:divBdr>
        <w:top w:val="none" w:sz="0" w:space="0" w:color="auto"/>
        <w:left w:val="none" w:sz="0" w:space="0" w:color="auto"/>
        <w:bottom w:val="none" w:sz="0" w:space="0" w:color="auto"/>
        <w:right w:val="none" w:sz="0" w:space="0" w:color="auto"/>
      </w:divBdr>
    </w:div>
    <w:div w:id="1787653647">
      <w:bodyDiv w:val="1"/>
      <w:marLeft w:val="0"/>
      <w:marRight w:val="0"/>
      <w:marTop w:val="0"/>
      <w:marBottom w:val="0"/>
      <w:divBdr>
        <w:top w:val="none" w:sz="0" w:space="0" w:color="auto"/>
        <w:left w:val="none" w:sz="0" w:space="0" w:color="auto"/>
        <w:bottom w:val="none" w:sz="0" w:space="0" w:color="auto"/>
        <w:right w:val="none" w:sz="0" w:space="0" w:color="auto"/>
      </w:divBdr>
    </w:div>
    <w:div w:id="1787775272">
      <w:bodyDiv w:val="1"/>
      <w:marLeft w:val="0"/>
      <w:marRight w:val="0"/>
      <w:marTop w:val="0"/>
      <w:marBottom w:val="0"/>
      <w:divBdr>
        <w:top w:val="none" w:sz="0" w:space="0" w:color="auto"/>
        <w:left w:val="none" w:sz="0" w:space="0" w:color="auto"/>
        <w:bottom w:val="none" w:sz="0" w:space="0" w:color="auto"/>
        <w:right w:val="none" w:sz="0" w:space="0" w:color="auto"/>
      </w:divBdr>
    </w:div>
    <w:div w:id="1787920267">
      <w:bodyDiv w:val="1"/>
      <w:marLeft w:val="0"/>
      <w:marRight w:val="0"/>
      <w:marTop w:val="0"/>
      <w:marBottom w:val="0"/>
      <w:divBdr>
        <w:top w:val="none" w:sz="0" w:space="0" w:color="auto"/>
        <w:left w:val="none" w:sz="0" w:space="0" w:color="auto"/>
        <w:bottom w:val="none" w:sz="0" w:space="0" w:color="auto"/>
        <w:right w:val="none" w:sz="0" w:space="0" w:color="auto"/>
      </w:divBdr>
    </w:div>
    <w:div w:id="1788432382">
      <w:bodyDiv w:val="1"/>
      <w:marLeft w:val="0"/>
      <w:marRight w:val="0"/>
      <w:marTop w:val="0"/>
      <w:marBottom w:val="0"/>
      <w:divBdr>
        <w:top w:val="none" w:sz="0" w:space="0" w:color="auto"/>
        <w:left w:val="none" w:sz="0" w:space="0" w:color="auto"/>
        <w:bottom w:val="none" w:sz="0" w:space="0" w:color="auto"/>
        <w:right w:val="none" w:sz="0" w:space="0" w:color="auto"/>
      </w:divBdr>
    </w:div>
    <w:div w:id="1788816091">
      <w:bodyDiv w:val="1"/>
      <w:marLeft w:val="0"/>
      <w:marRight w:val="0"/>
      <w:marTop w:val="0"/>
      <w:marBottom w:val="0"/>
      <w:divBdr>
        <w:top w:val="none" w:sz="0" w:space="0" w:color="auto"/>
        <w:left w:val="none" w:sz="0" w:space="0" w:color="auto"/>
        <w:bottom w:val="none" w:sz="0" w:space="0" w:color="auto"/>
        <w:right w:val="none" w:sz="0" w:space="0" w:color="auto"/>
      </w:divBdr>
    </w:div>
    <w:div w:id="1789005485">
      <w:bodyDiv w:val="1"/>
      <w:marLeft w:val="0"/>
      <w:marRight w:val="0"/>
      <w:marTop w:val="0"/>
      <w:marBottom w:val="0"/>
      <w:divBdr>
        <w:top w:val="none" w:sz="0" w:space="0" w:color="auto"/>
        <w:left w:val="none" w:sz="0" w:space="0" w:color="auto"/>
        <w:bottom w:val="none" w:sz="0" w:space="0" w:color="auto"/>
        <w:right w:val="none" w:sz="0" w:space="0" w:color="auto"/>
      </w:divBdr>
    </w:div>
    <w:div w:id="1789006899">
      <w:bodyDiv w:val="1"/>
      <w:marLeft w:val="0"/>
      <w:marRight w:val="0"/>
      <w:marTop w:val="0"/>
      <w:marBottom w:val="0"/>
      <w:divBdr>
        <w:top w:val="none" w:sz="0" w:space="0" w:color="auto"/>
        <w:left w:val="none" w:sz="0" w:space="0" w:color="auto"/>
        <w:bottom w:val="none" w:sz="0" w:space="0" w:color="auto"/>
        <w:right w:val="none" w:sz="0" w:space="0" w:color="auto"/>
      </w:divBdr>
    </w:div>
    <w:div w:id="1789008866">
      <w:bodyDiv w:val="1"/>
      <w:marLeft w:val="0"/>
      <w:marRight w:val="0"/>
      <w:marTop w:val="0"/>
      <w:marBottom w:val="0"/>
      <w:divBdr>
        <w:top w:val="none" w:sz="0" w:space="0" w:color="auto"/>
        <w:left w:val="none" w:sz="0" w:space="0" w:color="auto"/>
        <w:bottom w:val="none" w:sz="0" w:space="0" w:color="auto"/>
        <w:right w:val="none" w:sz="0" w:space="0" w:color="auto"/>
      </w:divBdr>
    </w:div>
    <w:div w:id="1789276438">
      <w:bodyDiv w:val="1"/>
      <w:marLeft w:val="0"/>
      <w:marRight w:val="0"/>
      <w:marTop w:val="0"/>
      <w:marBottom w:val="0"/>
      <w:divBdr>
        <w:top w:val="none" w:sz="0" w:space="0" w:color="auto"/>
        <w:left w:val="none" w:sz="0" w:space="0" w:color="auto"/>
        <w:bottom w:val="none" w:sz="0" w:space="0" w:color="auto"/>
        <w:right w:val="none" w:sz="0" w:space="0" w:color="auto"/>
      </w:divBdr>
    </w:div>
    <w:div w:id="1789468632">
      <w:bodyDiv w:val="1"/>
      <w:marLeft w:val="0"/>
      <w:marRight w:val="0"/>
      <w:marTop w:val="0"/>
      <w:marBottom w:val="0"/>
      <w:divBdr>
        <w:top w:val="none" w:sz="0" w:space="0" w:color="auto"/>
        <w:left w:val="none" w:sz="0" w:space="0" w:color="auto"/>
        <w:bottom w:val="none" w:sz="0" w:space="0" w:color="auto"/>
        <w:right w:val="none" w:sz="0" w:space="0" w:color="auto"/>
      </w:divBdr>
    </w:div>
    <w:div w:id="1789739635">
      <w:bodyDiv w:val="1"/>
      <w:marLeft w:val="0"/>
      <w:marRight w:val="0"/>
      <w:marTop w:val="0"/>
      <w:marBottom w:val="0"/>
      <w:divBdr>
        <w:top w:val="none" w:sz="0" w:space="0" w:color="auto"/>
        <w:left w:val="none" w:sz="0" w:space="0" w:color="auto"/>
        <w:bottom w:val="none" w:sz="0" w:space="0" w:color="auto"/>
        <w:right w:val="none" w:sz="0" w:space="0" w:color="auto"/>
      </w:divBdr>
    </w:div>
    <w:div w:id="1789818429">
      <w:bodyDiv w:val="1"/>
      <w:marLeft w:val="0"/>
      <w:marRight w:val="0"/>
      <w:marTop w:val="0"/>
      <w:marBottom w:val="0"/>
      <w:divBdr>
        <w:top w:val="none" w:sz="0" w:space="0" w:color="auto"/>
        <w:left w:val="none" w:sz="0" w:space="0" w:color="auto"/>
        <w:bottom w:val="none" w:sz="0" w:space="0" w:color="auto"/>
        <w:right w:val="none" w:sz="0" w:space="0" w:color="auto"/>
      </w:divBdr>
    </w:div>
    <w:div w:id="1789859799">
      <w:bodyDiv w:val="1"/>
      <w:marLeft w:val="0"/>
      <w:marRight w:val="0"/>
      <w:marTop w:val="0"/>
      <w:marBottom w:val="0"/>
      <w:divBdr>
        <w:top w:val="none" w:sz="0" w:space="0" w:color="auto"/>
        <w:left w:val="none" w:sz="0" w:space="0" w:color="auto"/>
        <w:bottom w:val="none" w:sz="0" w:space="0" w:color="auto"/>
        <w:right w:val="none" w:sz="0" w:space="0" w:color="auto"/>
      </w:divBdr>
    </w:div>
    <w:div w:id="1789936344">
      <w:bodyDiv w:val="1"/>
      <w:marLeft w:val="0"/>
      <w:marRight w:val="0"/>
      <w:marTop w:val="0"/>
      <w:marBottom w:val="0"/>
      <w:divBdr>
        <w:top w:val="none" w:sz="0" w:space="0" w:color="auto"/>
        <w:left w:val="none" w:sz="0" w:space="0" w:color="auto"/>
        <w:bottom w:val="none" w:sz="0" w:space="0" w:color="auto"/>
        <w:right w:val="none" w:sz="0" w:space="0" w:color="auto"/>
      </w:divBdr>
    </w:div>
    <w:div w:id="1790005047">
      <w:bodyDiv w:val="1"/>
      <w:marLeft w:val="0"/>
      <w:marRight w:val="0"/>
      <w:marTop w:val="0"/>
      <w:marBottom w:val="0"/>
      <w:divBdr>
        <w:top w:val="none" w:sz="0" w:space="0" w:color="auto"/>
        <w:left w:val="none" w:sz="0" w:space="0" w:color="auto"/>
        <w:bottom w:val="none" w:sz="0" w:space="0" w:color="auto"/>
        <w:right w:val="none" w:sz="0" w:space="0" w:color="auto"/>
      </w:divBdr>
    </w:div>
    <w:div w:id="1790321246">
      <w:bodyDiv w:val="1"/>
      <w:marLeft w:val="0"/>
      <w:marRight w:val="0"/>
      <w:marTop w:val="0"/>
      <w:marBottom w:val="0"/>
      <w:divBdr>
        <w:top w:val="none" w:sz="0" w:space="0" w:color="auto"/>
        <w:left w:val="none" w:sz="0" w:space="0" w:color="auto"/>
        <w:bottom w:val="none" w:sz="0" w:space="0" w:color="auto"/>
        <w:right w:val="none" w:sz="0" w:space="0" w:color="auto"/>
      </w:divBdr>
    </w:div>
    <w:div w:id="1790780785">
      <w:bodyDiv w:val="1"/>
      <w:marLeft w:val="0"/>
      <w:marRight w:val="0"/>
      <w:marTop w:val="0"/>
      <w:marBottom w:val="0"/>
      <w:divBdr>
        <w:top w:val="none" w:sz="0" w:space="0" w:color="auto"/>
        <w:left w:val="none" w:sz="0" w:space="0" w:color="auto"/>
        <w:bottom w:val="none" w:sz="0" w:space="0" w:color="auto"/>
        <w:right w:val="none" w:sz="0" w:space="0" w:color="auto"/>
      </w:divBdr>
    </w:div>
    <w:div w:id="1791242291">
      <w:bodyDiv w:val="1"/>
      <w:marLeft w:val="0"/>
      <w:marRight w:val="0"/>
      <w:marTop w:val="0"/>
      <w:marBottom w:val="0"/>
      <w:divBdr>
        <w:top w:val="none" w:sz="0" w:space="0" w:color="auto"/>
        <w:left w:val="none" w:sz="0" w:space="0" w:color="auto"/>
        <w:bottom w:val="none" w:sz="0" w:space="0" w:color="auto"/>
        <w:right w:val="none" w:sz="0" w:space="0" w:color="auto"/>
      </w:divBdr>
    </w:div>
    <w:div w:id="1791392872">
      <w:bodyDiv w:val="1"/>
      <w:marLeft w:val="0"/>
      <w:marRight w:val="0"/>
      <w:marTop w:val="0"/>
      <w:marBottom w:val="0"/>
      <w:divBdr>
        <w:top w:val="none" w:sz="0" w:space="0" w:color="auto"/>
        <w:left w:val="none" w:sz="0" w:space="0" w:color="auto"/>
        <w:bottom w:val="none" w:sz="0" w:space="0" w:color="auto"/>
        <w:right w:val="none" w:sz="0" w:space="0" w:color="auto"/>
      </w:divBdr>
    </w:div>
    <w:div w:id="1791434394">
      <w:bodyDiv w:val="1"/>
      <w:marLeft w:val="0"/>
      <w:marRight w:val="0"/>
      <w:marTop w:val="0"/>
      <w:marBottom w:val="0"/>
      <w:divBdr>
        <w:top w:val="none" w:sz="0" w:space="0" w:color="auto"/>
        <w:left w:val="none" w:sz="0" w:space="0" w:color="auto"/>
        <w:bottom w:val="none" w:sz="0" w:space="0" w:color="auto"/>
        <w:right w:val="none" w:sz="0" w:space="0" w:color="auto"/>
      </w:divBdr>
    </w:div>
    <w:div w:id="1791510969">
      <w:bodyDiv w:val="1"/>
      <w:marLeft w:val="0"/>
      <w:marRight w:val="0"/>
      <w:marTop w:val="0"/>
      <w:marBottom w:val="0"/>
      <w:divBdr>
        <w:top w:val="none" w:sz="0" w:space="0" w:color="auto"/>
        <w:left w:val="none" w:sz="0" w:space="0" w:color="auto"/>
        <w:bottom w:val="none" w:sz="0" w:space="0" w:color="auto"/>
        <w:right w:val="none" w:sz="0" w:space="0" w:color="auto"/>
      </w:divBdr>
    </w:div>
    <w:div w:id="1791777758">
      <w:bodyDiv w:val="1"/>
      <w:marLeft w:val="0"/>
      <w:marRight w:val="0"/>
      <w:marTop w:val="0"/>
      <w:marBottom w:val="0"/>
      <w:divBdr>
        <w:top w:val="none" w:sz="0" w:space="0" w:color="auto"/>
        <w:left w:val="none" w:sz="0" w:space="0" w:color="auto"/>
        <w:bottom w:val="none" w:sz="0" w:space="0" w:color="auto"/>
        <w:right w:val="none" w:sz="0" w:space="0" w:color="auto"/>
      </w:divBdr>
    </w:div>
    <w:div w:id="1792093867">
      <w:bodyDiv w:val="1"/>
      <w:marLeft w:val="0"/>
      <w:marRight w:val="0"/>
      <w:marTop w:val="0"/>
      <w:marBottom w:val="0"/>
      <w:divBdr>
        <w:top w:val="none" w:sz="0" w:space="0" w:color="auto"/>
        <w:left w:val="none" w:sz="0" w:space="0" w:color="auto"/>
        <w:bottom w:val="none" w:sz="0" w:space="0" w:color="auto"/>
        <w:right w:val="none" w:sz="0" w:space="0" w:color="auto"/>
      </w:divBdr>
    </w:div>
    <w:div w:id="1792363551">
      <w:bodyDiv w:val="1"/>
      <w:marLeft w:val="0"/>
      <w:marRight w:val="0"/>
      <w:marTop w:val="0"/>
      <w:marBottom w:val="0"/>
      <w:divBdr>
        <w:top w:val="none" w:sz="0" w:space="0" w:color="auto"/>
        <w:left w:val="none" w:sz="0" w:space="0" w:color="auto"/>
        <w:bottom w:val="none" w:sz="0" w:space="0" w:color="auto"/>
        <w:right w:val="none" w:sz="0" w:space="0" w:color="auto"/>
      </w:divBdr>
    </w:div>
    <w:div w:id="1792557502">
      <w:bodyDiv w:val="1"/>
      <w:marLeft w:val="0"/>
      <w:marRight w:val="0"/>
      <w:marTop w:val="0"/>
      <w:marBottom w:val="0"/>
      <w:divBdr>
        <w:top w:val="none" w:sz="0" w:space="0" w:color="auto"/>
        <w:left w:val="none" w:sz="0" w:space="0" w:color="auto"/>
        <w:bottom w:val="none" w:sz="0" w:space="0" w:color="auto"/>
        <w:right w:val="none" w:sz="0" w:space="0" w:color="auto"/>
      </w:divBdr>
    </w:div>
    <w:div w:id="1792628985">
      <w:bodyDiv w:val="1"/>
      <w:marLeft w:val="0"/>
      <w:marRight w:val="0"/>
      <w:marTop w:val="0"/>
      <w:marBottom w:val="0"/>
      <w:divBdr>
        <w:top w:val="none" w:sz="0" w:space="0" w:color="auto"/>
        <w:left w:val="none" w:sz="0" w:space="0" w:color="auto"/>
        <w:bottom w:val="none" w:sz="0" w:space="0" w:color="auto"/>
        <w:right w:val="none" w:sz="0" w:space="0" w:color="auto"/>
      </w:divBdr>
    </w:div>
    <w:div w:id="1793018340">
      <w:bodyDiv w:val="1"/>
      <w:marLeft w:val="0"/>
      <w:marRight w:val="0"/>
      <w:marTop w:val="0"/>
      <w:marBottom w:val="0"/>
      <w:divBdr>
        <w:top w:val="none" w:sz="0" w:space="0" w:color="auto"/>
        <w:left w:val="none" w:sz="0" w:space="0" w:color="auto"/>
        <w:bottom w:val="none" w:sz="0" w:space="0" w:color="auto"/>
        <w:right w:val="none" w:sz="0" w:space="0" w:color="auto"/>
      </w:divBdr>
    </w:div>
    <w:div w:id="1793086795">
      <w:bodyDiv w:val="1"/>
      <w:marLeft w:val="0"/>
      <w:marRight w:val="0"/>
      <w:marTop w:val="0"/>
      <w:marBottom w:val="0"/>
      <w:divBdr>
        <w:top w:val="none" w:sz="0" w:space="0" w:color="auto"/>
        <w:left w:val="none" w:sz="0" w:space="0" w:color="auto"/>
        <w:bottom w:val="none" w:sz="0" w:space="0" w:color="auto"/>
        <w:right w:val="none" w:sz="0" w:space="0" w:color="auto"/>
      </w:divBdr>
    </w:div>
    <w:div w:id="1793405091">
      <w:bodyDiv w:val="1"/>
      <w:marLeft w:val="0"/>
      <w:marRight w:val="0"/>
      <w:marTop w:val="0"/>
      <w:marBottom w:val="0"/>
      <w:divBdr>
        <w:top w:val="none" w:sz="0" w:space="0" w:color="auto"/>
        <w:left w:val="none" w:sz="0" w:space="0" w:color="auto"/>
        <w:bottom w:val="none" w:sz="0" w:space="0" w:color="auto"/>
        <w:right w:val="none" w:sz="0" w:space="0" w:color="auto"/>
      </w:divBdr>
    </w:div>
    <w:div w:id="1793553521">
      <w:bodyDiv w:val="1"/>
      <w:marLeft w:val="0"/>
      <w:marRight w:val="0"/>
      <w:marTop w:val="0"/>
      <w:marBottom w:val="0"/>
      <w:divBdr>
        <w:top w:val="none" w:sz="0" w:space="0" w:color="auto"/>
        <w:left w:val="none" w:sz="0" w:space="0" w:color="auto"/>
        <w:bottom w:val="none" w:sz="0" w:space="0" w:color="auto"/>
        <w:right w:val="none" w:sz="0" w:space="0" w:color="auto"/>
      </w:divBdr>
    </w:div>
    <w:div w:id="1793749365">
      <w:bodyDiv w:val="1"/>
      <w:marLeft w:val="0"/>
      <w:marRight w:val="0"/>
      <w:marTop w:val="0"/>
      <w:marBottom w:val="0"/>
      <w:divBdr>
        <w:top w:val="none" w:sz="0" w:space="0" w:color="auto"/>
        <w:left w:val="none" w:sz="0" w:space="0" w:color="auto"/>
        <w:bottom w:val="none" w:sz="0" w:space="0" w:color="auto"/>
        <w:right w:val="none" w:sz="0" w:space="0" w:color="auto"/>
      </w:divBdr>
    </w:div>
    <w:div w:id="1794324288">
      <w:bodyDiv w:val="1"/>
      <w:marLeft w:val="0"/>
      <w:marRight w:val="0"/>
      <w:marTop w:val="0"/>
      <w:marBottom w:val="0"/>
      <w:divBdr>
        <w:top w:val="none" w:sz="0" w:space="0" w:color="auto"/>
        <w:left w:val="none" w:sz="0" w:space="0" w:color="auto"/>
        <w:bottom w:val="none" w:sz="0" w:space="0" w:color="auto"/>
        <w:right w:val="none" w:sz="0" w:space="0" w:color="auto"/>
      </w:divBdr>
    </w:div>
    <w:div w:id="1794447696">
      <w:bodyDiv w:val="1"/>
      <w:marLeft w:val="0"/>
      <w:marRight w:val="0"/>
      <w:marTop w:val="0"/>
      <w:marBottom w:val="0"/>
      <w:divBdr>
        <w:top w:val="none" w:sz="0" w:space="0" w:color="auto"/>
        <w:left w:val="none" w:sz="0" w:space="0" w:color="auto"/>
        <w:bottom w:val="none" w:sz="0" w:space="0" w:color="auto"/>
        <w:right w:val="none" w:sz="0" w:space="0" w:color="auto"/>
      </w:divBdr>
    </w:div>
    <w:div w:id="1795252348">
      <w:bodyDiv w:val="1"/>
      <w:marLeft w:val="0"/>
      <w:marRight w:val="0"/>
      <w:marTop w:val="0"/>
      <w:marBottom w:val="0"/>
      <w:divBdr>
        <w:top w:val="none" w:sz="0" w:space="0" w:color="auto"/>
        <w:left w:val="none" w:sz="0" w:space="0" w:color="auto"/>
        <w:bottom w:val="none" w:sz="0" w:space="0" w:color="auto"/>
        <w:right w:val="none" w:sz="0" w:space="0" w:color="auto"/>
      </w:divBdr>
    </w:div>
    <w:div w:id="1795362686">
      <w:bodyDiv w:val="1"/>
      <w:marLeft w:val="0"/>
      <w:marRight w:val="0"/>
      <w:marTop w:val="0"/>
      <w:marBottom w:val="0"/>
      <w:divBdr>
        <w:top w:val="none" w:sz="0" w:space="0" w:color="auto"/>
        <w:left w:val="none" w:sz="0" w:space="0" w:color="auto"/>
        <w:bottom w:val="none" w:sz="0" w:space="0" w:color="auto"/>
        <w:right w:val="none" w:sz="0" w:space="0" w:color="auto"/>
      </w:divBdr>
    </w:div>
    <w:div w:id="1795711413">
      <w:bodyDiv w:val="1"/>
      <w:marLeft w:val="0"/>
      <w:marRight w:val="0"/>
      <w:marTop w:val="0"/>
      <w:marBottom w:val="0"/>
      <w:divBdr>
        <w:top w:val="none" w:sz="0" w:space="0" w:color="auto"/>
        <w:left w:val="none" w:sz="0" w:space="0" w:color="auto"/>
        <w:bottom w:val="none" w:sz="0" w:space="0" w:color="auto"/>
        <w:right w:val="none" w:sz="0" w:space="0" w:color="auto"/>
      </w:divBdr>
    </w:div>
    <w:div w:id="1795831596">
      <w:bodyDiv w:val="1"/>
      <w:marLeft w:val="0"/>
      <w:marRight w:val="0"/>
      <w:marTop w:val="0"/>
      <w:marBottom w:val="0"/>
      <w:divBdr>
        <w:top w:val="none" w:sz="0" w:space="0" w:color="auto"/>
        <w:left w:val="none" w:sz="0" w:space="0" w:color="auto"/>
        <w:bottom w:val="none" w:sz="0" w:space="0" w:color="auto"/>
        <w:right w:val="none" w:sz="0" w:space="0" w:color="auto"/>
      </w:divBdr>
    </w:div>
    <w:div w:id="1795900374">
      <w:bodyDiv w:val="1"/>
      <w:marLeft w:val="0"/>
      <w:marRight w:val="0"/>
      <w:marTop w:val="0"/>
      <w:marBottom w:val="0"/>
      <w:divBdr>
        <w:top w:val="none" w:sz="0" w:space="0" w:color="auto"/>
        <w:left w:val="none" w:sz="0" w:space="0" w:color="auto"/>
        <w:bottom w:val="none" w:sz="0" w:space="0" w:color="auto"/>
        <w:right w:val="none" w:sz="0" w:space="0" w:color="auto"/>
      </w:divBdr>
    </w:div>
    <w:div w:id="1795949509">
      <w:bodyDiv w:val="1"/>
      <w:marLeft w:val="0"/>
      <w:marRight w:val="0"/>
      <w:marTop w:val="0"/>
      <w:marBottom w:val="0"/>
      <w:divBdr>
        <w:top w:val="none" w:sz="0" w:space="0" w:color="auto"/>
        <w:left w:val="none" w:sz="0" w:space="0" w:color="auto"/>
        <w:bottom w:val="none" w:sz="0" w:space="0" w:color="auto"/>
        <w:right w:val="none" w:sz="0" w:space="0" w:color="auto"/>
      </w:divBdr>
    </w:div>
    <w:div w:id="1796485081">
      <w:bodyDiv w:val="1"/>
      <w:marLeft w:val="0"/>
      <w:marRight w:val="0"/>
      <w:marTop w:val="0"/>
      <w:marBottom w:val="0"/>
      <w:divBdr>
        <w:top w:val="none" w:sz="0" w:space="0" w:color="auto"/>
        <w:left w:val="none" w:sz="0" w:space="0" w:color="auto"/>
        <w:bottom w:val="none" w:sz="0" w:space="0" w:color="auto"/>
        <w:right w:val="none" w:sz="0" w:space="0" w:color="auto"/>
      </w:divBdr>
    </w:div>
    <w:div w:id="1796488384">
      <w:bodyDiv w:val="1"/>
      <w:marLeft w:val="0"/>
      <w:marRight w:val="0"/>
      <w:marTop w:val="0"/>
      <w:marBottom w:val="0"/>
      <w:divBdr>
        <w:top w:val="none" w:sz="0" w:space="0" w:color="auto"/>
        <w:left w:val="none" w:sz="0" w:space="0" w:color="auto"/>
        <w:bottom w:val="none" w:sz="0" w:space="0" w:color="auto"/>
        <w:right w:val="none" w:sz="0" w:space="0" w:color="auto"/>
      </w:divBdr>
    </w:div>
    <w:div w:id="1796675391">
      <w:bodyDiv w:val="1"/>
      <w:marLeft w:val="0"/>
      <w:marRight w:val="0"/>
      <w:marTop w:val="0"/>
      <w:marBottom w:val="0"/>
      <w:divBdr>
        <w:top w:val="none" w:sz="0" w:space="0" w:color="auto"/>
        <w:left w:val="none" w:sz="0" w:space="0" w:color="auto"/>
        <w:bottom w:val="none" w:sz="0" w:space="0" w:color="auto"/>
        <w:right w:val="none" w:sz="0" w:space="0" w:color="auto"/>
      </w:divBdr>
    </w:div>
    <w:div w:id="1796827120">
      <w:bodyDiv w:val="1"/>
      <w:marLeft w:val="0"/>
      <w:marRight w:val="0"/>
      <w:marTop w:val="0"/>
      <w:marBottom w:val="0"/>
      <w:divBdr>
        <w:top w:val="none" w:sz="0" w:space="0" w:color="auto"/>
        <w:left w:val="none" w:sz="0" w:space="0" w:color="auto"/>
        <w:bottom w:val="none" w:sz="0" w:space="0" w:color="auto"/>
        <w:right w:val="none" w:sz="0" w:space="0" w:color="auto"/>
      </w:divBdr>
    </w:div>
    <w:div w:id="1797722232">
      <w:bodyDiv w:val="1"/>
      <w:marLeft w:val="0"/>
      <w:marRight w:val="0"/>
      <w:marTop w:val="0"/>
      <w:marBottom w:val="0"/>
      <w:divBdr>
        <w:top w:val="none" w:sz="0" w:space="0" w:color="auto"/>
        <w:left w:val="none" w:sz="0" w:space="0" w:color="auto"/>
        <w:bottom w:val="none" w:sz="0" w:space="0" w:color="auto"/>
        <w:right w:val="none" w:sz="0" w:space="0" w:color="auto"/>
      </w:divBdr>
    </w:div>
    <w:div w:id="1797722239">
      <w:bodyDiv w:val="1"/>
      <w:marLeft w:val="0"/>
      <w:marRight w:val="0"/>
      <w:marTop w:val="0"/>
      <w:marBottom w:val="0"/>
      <w:divBdr>
        <w:top w:val="none" w:sz="0" w:space="0" w:color="auto"/>
        <w:left w:val="none" w:sz="0" w:space="0" w:color="auto"/>
        <w:bottom w:val="none" w:sz="0" w:space="0" w:color="auto"/>
        <w:right w:val="none" w:sz="0" w:space="0" w:color="auto"/>
      </w:divBdr>
    </w:div>
    <w:div w:id="1797799449">
      <w:bodyDiv w:val="1"/>
      <w:marLeft w:val="0"/>
      <w:marRight w:val="0"/>
      <w:marTop w:val="0"/>
      <w:marBottom w:val="0"/>
      <w:divBdr>
        <w:top w:val="none" w:sz="0" w:space="0" w:color="auto"/>
        <w:left w:val="none" w:sz="0" w:space="0" w:color="auto"/>
        <w:bottom w:val="none" w:sz="0" w:space="0" w:color="auto"/>
        <w:right w:val="none" w:sz="0" w:space="0" w:color="auto"/>
      </w:divBdr>
    </w:div>
    <w:div w:id="1798062170">
      <w:bodyDiv w:val="1"/>
      <w:marLeft w:val="0"/>
      <w:marRight w:val="0"/>
      <w:marTop w:val="0"/>
      <w:marBottom w:val="0"/>
      <w:divBdr>
        <w:top w:val="none" w:sz="0" w:space="0" w:color="auto"/>
        <w:left w:val="none" w:sz="0" w:space="0" w:color="auto"/>
        <w:bottom w:val="none" w:sz="0" w:space="0" w:color="auto"/>
        <w:right w:val="none" w:sz="0" w:space="0" w:color="auto"/>
      </w:divBdr>
    </w:div>
    <w:div w:id="1798137178">
      <w:bodyDiv w:val="1"/>
      <w:marLeft w:val="0"/>
      <w:marRight w:val="0"/>
      <w:marTop w:val="0"/>
      <w:marBottom w:val="0"/>
      <w:divBdr>
        <w:top w:val="none" w:sz="0" w:space="0" w:color="auto"/>
        <w:left w:val="none" w:sz="0" w:space="0" w:color="auto"/>
        <w:bottom w:val="none" w:sz="0" w:space="0" w:color="auto"/>
        <w:right w:val="none" w:sz="0" w:space="0" w:color="auto"/>
      </w:divBdr>
    </w:div>
    <w:div w:id="1798142198">
      <w:bodyDiv w:val="1"/>
      <w:marLeft w:val="0"/>
      <w:marRight w:val="0"/>
      <w:marTop w:val="0"/>
      <w:marBottom w:val="0"/>
      <w:divBdr>
        <w:top w:val="none" w:sz="0" w:space="0" w:color="auto"/>
        <w:left w:val="none" w:sz="0" w:space="0" w:color="auto"/>
        <w:bottom w:val="none" w:sz="0" w:space="0" w:color="auto"/>
        <w:right w:val="none" w:sz="0" w:space="0" w:color="auto"/>
      </w:divBdr>
    </w:div>
    <w:div w:id="1798327210">
      <w:bodyDiv w:val="1"/>
      <w:marLeft w:val="0"/>
      <w:marRight w:val="0"/>
      <w:marTop w:val="0"/>
      <w:marBottom w:val="0"/>
      <w:divBdr>
        <w:top w:val="none" w:sz="0" w:space="0" w:color="auto"/>
        <w:left w:val="none" w:sz="0" w:space="0" w:color="auto"/>
        <w:bottom w:val="none" w:sz="0" w:space="0" w:color="auto"/>
        <w:right w:val="none" w:sz="0" w:space="0" w:color="auto"/>
      </w:divBdr>
    </w:div>
    <w:div w:id="1798570586">
      <w:bodyDiv w:val="1"/>
      <w:marLeft w:val="0"/>
      <w:marRight w:val="0"/>
      <w:marTop w:val="0"/>
      <w:marBottom w:val="0"/>
      <w:divBdr>
        <w:top w:val="none" w:sz="0" w:space="0" w:color="auto"/>
        <w:left w:val="none" w:sz="0" w:space="0" w:color="auto"/>
        <w:bottom w:val="none" w:sz="0" w:space="0" w:color="auto"/>
        <w:right w:val="none" w:sz="0" w:space="0" w:color="auto"/>
      </w:divBdr>
    </w:div>
    <w:div w:id="1798833193">
      <w:bodyDiv w:val="1"/>
      <w:marLeft w:val="0"/>
      <w:marRight w:val="0"/>
      <w:marTop w:val="0"/>
      <w:marBottom w:val="0"/>
      <w:divBdr>
        <w:top w:val="none" w:sz="0" w:space="0" w:color="auto"/>
        <w:left w:val="none" w:sz="0" w:space="0" w:color="auto"/>
        <w:bottom w:val="none" w:sz="0" w:space="0" w:color="auto"/>
        <w:right w:val="none" w:sz="0" w:space="0" w:color="auto"/>
      </w:divBdr>
    </w:div>
    <w:div w:id="1799180102">
      <w:bodyDiv w:val="1"/>
      <w:marLeft w:val="0"/>
      <w:marRight w:val="0"/>
      <w:marTop w:val="0"/>
      <w:marBottom w:val="0"/>
      <w:divBdr>
        <w:top w:val="none" w:sz="0" w:space="0" w:color="auto"/>
        <w:left w:val="none" w:sz="0" w:space="0" w:color="auto"/>
        <w:bottom w:val="none" w:sz="0" w:space="0" w:color="auto"/>
        <w:right w:val="none" w:sz="0" w:space="0" w:color="auto"/>
      </w:divBdr>
    </w:div>
    <w:div w:id="1799301336">
      <w:bodyDiv w:val="1"/>
      <w:marLeft w:val="0"/>
      <w:marRight w:val="0"/>
      <w:marTop w:val="0"/>
      <w:marBottom w:val="0"/>
      <w:divBdr>
        <w:top w:val="none" w:sz="0" w:space="0" w:color="auto"/>
        <w:left w:val="none" w:sz="0" w:space="0" w:color="auto"/>
        <w:bottom w:val="none" w:sz="0" w:space="0" w:color="auto"/>
        <w:right w:val="none" w:sz="0" w:space="0" w:color="auto"/>
      </w:divBdr>
    </w:div>
    <w:div w:id="1799452311">
      <w:bodyDiv w:val="1"/>
      <w:marLeft w:val="0"/>
      <w:marRight w:val="0"/>
      <w:marTop w:val="0"/>
      <w:marBottom w:val="0"/>
      <w:divBdr>
        <w:top w:val="none" w:sz="0" w:space="0" w:color="auto"/>
        <w:left w:val="none" w:sz="0" w:space="0" w:color="auto"/>
        <w:bottom w:val="none" w:sz="0" w:space="0" w:color="auto"/>
        <w:right w:val="none" w:sz="0" w:space="0" w:color="auto"/>
      </w:divBdr>
    </w:div>
    <w:div w:id="1799452816">
      <w:bodyDiv w:val="1"/>
      <w:marLeft w:val="0"/>
      <w:marRight w:val="0"/>
      <w:marTop w:val="0"/>
      <w:marBottom w:val="0"/>
      <w:divBdr>
        <w:top w:val="none" w:sz="0" w:space="0" w:color="auto"/>
        <w:left w:val="none" w:sz="0" w:space="0" w:color="auto"/>
        <w:bottom w:val="none" w:sz="0" w:space="0" w:color="auto"/>
        <w:right w:val="none" w:sz="0" w:space="0" w:color="auto"/>
      </w:divBdr>
    </w:div>
    <w:div w:id="1799756226">
      <w:bodyDiv w:val="1"/>
      <w:marLeft w:val="0"/>
      <w:marRight w:val="0"/>
      <w:marTop w:val="0"/>
      <w:marBottom w:val="0"/>
      <w:divBdr>
        <w:top w:val="none" w:sz="0" w:space="0" w:color="auto"/>
        <w:left w:val="none" w:sz="0" w:space="0" w:color="auto"/>
        <w:bottom w:val="none" w:sz="0" w:space="0" w:color="auto"/>
        <w:right w:val="none" w:sz="0" w:space="0" w:color="auto"/>
      </w:divBdr>
    </w:div>
    <w:div w:id="1799954423">
      <w:bodyDiv w:val="1"/>
      <w:marLeft w:val="0"/>
      <w:marRight w:val="0"/>
      <w:marTop w:val="0"/>
      <w:marBottom w:val="0"/>
      <w:divBdr>
        <w:top w:val="none" w:sz="0" w:space="0" w:color="auto"/>
        <w:left w:val="none" w:sz="0" w:space="0" w:color="auto"/>
        <w:bottom w:val="none" w:sz="0" w:space="0" w:color="auto"/>
        <w:right w:val="none" w:sz="0" w:space="0" w:color="auto"/>
      </w:divBdr>
    </w:div>
    <w:div w:id="1800613496">
      <w:bodyDiv w:val="1"/>
      <w:marLeft w:val="0"/>
      <w:marRight w:val="0"/>
      <w:marTop w:val="0"/>
      <w:marBottom w:val="0"/>
      <w:divBdr>
        <w:top w:val="none" w:sz="0" w:space="0" w:color="auto"/>
        <w:left w:val="none" w:sz="0" w:space="0" w:color="auto"/>
        <w:bottom w:val="none" w:sz="0" w:space="0" w:color="auto"/>
        <w:right w:val="none" w:sz="0" w:space="0" w:color="auto"/>
      </w:divBdr>
    </w:div>
    <w:div w:id="1800803800">
      <w:bodyDiv w:val="1"/>
      <w:marLeft w:val="0"/>
      <w:marRight w:val="0"/>
      <w:marTop w:val="0"/>
      <w:marBottom w:val="0"/>
      <w:divBdr>
        <w:top w:val="none" w:sz="0" w:space="0" w:color="auto"/>
        <w:left w:val="none" w:sz="0" w:space="0" w:color="auto"/>
        <w:bottom w:val="none" w:sz="0" w:space="0" w:color="auto"/>
        <w:right w:val="none" w:sz="0" w:space="0" w:color="auto"/>
      </w:divBdr>
    </w:div>
    <w:div w:id="1800881237">
      <w:bodyDiv w:val="1"/>
      <w:marLeft w:val="0"/>
      <w:marRight w:val="0"/>
      <w:marTop w:val="0"/>
      <w:marBottom w:val="0"/>
      <w:divBdr>
        <w:top w:val="none" w:sz="0" w:space="0" w:color="auto"/>
        <w:left w:val="none" w:sz="0" w:space="0" w:color="auto"/>
        <w:bottom w:val="none" w:sz="0" w:space="0" w:color="auto"/>
        <w:right w:val="none" w:sz="0" w:space="0" w:color="auto"/>
      </w:divBdr>
    </w:div>
    <w:div w:id="1800881415">
      <w:bodyDiv w:val="1"/>
      <w:marLeft w:val="0"/>
      <w:marRight w:val="0"/>
      <w:marTop w:val="0"/>
      <w:marBottom w:val="0"/>
      <w:divBdr>
        <w:top w:val="none" w:sz="0" w:space="0" w:color="auto"/>
        <w:left w:val="none" w:sz="0" w:space="0" w:color="auto"/>
        <w:bottom w:val="none" w:sz="0" w:space="0" w:color="auto"/>
        <w:right w:val="none" w:sz="0" w:space="0" w:color="auto"/>
      </w:divBdr>
    </w:div>
    <w:div w:id="1800951415">
      <w:bodyDiv w:val="1"/>
      <w:marLeft w:val="0"/>
      <w:marRight w:val="0"/>
      <w:marTop w:val="0"/>
      <w:marBottom w:val="0"/>
      <w:divBdr>
        <w:top w:val="none" w:sz="0" w:space="0" w:color="auto"/>
        <w:left w:val="none" w:sz="0" w:space="0" w:color="auto"/>
        <w:bottom w:val="none" w:sz="0" w:space="0" w:color="auto"/>
        <w:right w:val="none" w:sz="0" w:space="0" w:color="auto"/>
      </w:divBdr>
    </w:div>
    <w:div w:id="1801074480">
      <w:bodyDiv w:val="1"/>
      <w:marLeft w:val="0"/>
      <w:marRight w:val="0"/>
      <w:marTop w:val="0"/>
      <w:marBottom w:val="0"/>
      <w:divBdr>
        <w:top w:val="none" w:sz="0" w:space="0" w:color="auto"/>
        <w:left w:val="none" w:sz="0" w:space="0" w:color="auto"/>
        <w:bottom w:val="none" w:sz="0" w:space="0" w:color="auto"/>
        <w:right w:val="none" w:sz="0" w:space="0" w:color="auto"/>
      </w:divBdr>
    </w:div>
    <w:div w:id="1801679884">
      <w:bodyDiv w:val="1"/>
      <w:marLeft w:val="0"/>
      <w:marRight w:val="0"/>
      <w:marTop w:val="0"/>
      <w:marBottom w:val="0"/>
      <w:divBdr>
        <w:top w:val="none" w:sz="0" w:space="0" w:color="auto"/>
        <w:left w:val="none" w:sz="0" w:space="0" w:color="auto"/>
        <w:bottom w:val="none" w:sz="0" w:space="0" w:color="auto"/>
        <w:right w:val="none" w:sz="0" w:space="0" w:color="auto"/>
      </w:divBdr>
    </w:div>
    <w:div w:id="1801915925">
      <w:bodyDiv w:val="1"/>
      <w:marLeft w:val="0"/>
      <w:marRight w:val="0"/>
      <w:marTop w:val="0"/>
      <w:marBottom w:val="0"/>
      <w:divBdr>
        <w:top w:val="none" w:sz="0" w:space="0" w:color="auto"/>
        <w:left w:val="none" w:sz="0" w:space="0" w:color="auto"/>
        <w:bottom w:val="none" w:sz="0" w:space="0" w:color="auto"/>
        <w:right w:val="none" w:sz="0" w:space="0" w:color="auto"/>
      </w:divBdr>
    </w:div>
    <w:div w:id="1802069099">
      <w:bodyDiv w:val="1"/>
      <w:marLeft w:val="0"/>
      <w:marRight w:val="0"/>
      <w:marTop w:val="0"/>
      <w:marBottom w:val="0"/>
      <w:divBdr>
        <w:top w:val="none" w:sz="0" w:space="0" w:color="auto"/>
        <w:left w:val="none" w:sz="0" w:space="0" w:color="auto"/>
        <w:bottom w:val="none" w:sz="0" w:space="0" w:color="auto"/>
        <w:right w:val="none" w:sz="0" w:space="0" w:color="auto"/>
      </w:divBdr>
    </w:div>
    <w:div w:id="1802070706">
      <w:bodyDiv w:val="1"/>
      <w:marLeft w:val="0"/>
      <w:marRight w:val="0"/>
      <w:marTop w:val="0"/>
      <w:marBottom w:val="0"/>
      <w:divBdr>
        <w:top w:val="none" w:sz="0" w:space="0" w:color="auto"/>
        <w:left w:val="none" w:sz="0" w:space="0" w:color="auto"/>
        <w:bottom w:val="none" w:sz="0" w:space="0" w:color="auto"/>
        <w:right w:val="none" w:sz="0" w:space="0" w:color="auto"/>
      </w:divBdr>
    </w:div>
    <w:div w:id="1802533058">
      <w:bodyDiv w:val="1"/>
      <w:marLeft w:val="0"/>
      <w:marRight w:val="0"/>
      <w:marTop w:val="0"/>
      <w:marBottom w:val="0"/>
      <w:divBdr>
        <w:top w:val="none" w:sz="0" w:space="0" w:color="auto"/>
        <w:left w:val="none" w:sz="0" w:space="0" w:color="auto"/>
        <w:bottom w:val="none" w:sz="0" w:space="0" w:color="auto"/>
        <w:right w:val="none" w:sz="0" w:space="0" w:color="auto"/>
      </w:divBdr>
    </w:div>
    <w:div w:id="1803227011">
      <w:bodyDiv w:val="1"/>
      <w:marLeft w:val="0"/>
      <w:marRight w:val="0"/>
      <w:marTop w:val="0"/>
      <w:marBottom w:val="0"/>
      <w:divBdr>
        <w:top w:val="none" w:sz="0" w:space="0" w:color="auto"/>
        <w:left w:val="none" w:sz="0" w:space="0" w:color="auto"/>
        <w:bottom w:val="none" w:sz="0" w:space="0" w:color="auto"/>
        <w:right w:val="none" w:sz="0" w:space="0" w:color="auto"/>
      </w:divBdr>
    </w:div>
    <w:div w:id="1803229422">
      <w:bodyDiv w:val="1"/>
      <w:marLeft w:val="0"/>
      <w:marRight w:val="0"/>
      <w:marTop w:val="0"/>
      <w:marBottom w:val="0"/>
      <w:divBdr>
        <w:top w:val="none" w:sz="0" w:space="0" w:color="auto"/>
        <w:left w:val="none" w:sz="0" w:space="0" w:color="auto"/>
        <w:bottom w:val="none" w:sz="0" w:space="0" w:color="auto"/>
        <w:right w:val="none" w:sz="0" w:space="0" w:color="auto"/>
      </w:divBdr>
    </w:div>
    <w:div w:id="1803231677">
      <w:bodyDiv w:val="1"/>
      <w:marLeft w:val="0"/>
      <w:marRight w:val="0"/>
      <w:marTop w:val="0"/>
      <w:marBottom w:val="0"/>
      <w:divBdr>
        <w:top w:val="none" w:sz="0" w:space="0" w:color="auto"/>
        <w:left w:val="none" w:sz="0" w:space="0" w:color="auto"/>
        <w:bottom w:val="none" w:sz="0" w:space="0" w:color="auto"/>
        <w:right w:val="none" w:sz="0" w:space="0" w:color="auto"/>
      </w:divBdr>
    </w:div>
    <w:div w:id="1803379469">
      <w:bodyDiv w:val="1"/>
      <w:marLeft w:val="0"/>
      <w:marRight w:val="0"/>
      <w:marTop w:val="0"/>
      <w:marBottom w:val="0"/>
      <w:divBdr>
        <w:top w:val="none" w:sz="0" w:space="0" w:color="auto"/>
        <w:left w:val="none" w:sz="0" w:space="0" w:color="auto"/>
        <w:bottom w:val="none" w:sz="0" w:space="0" w:color="auto"/>
        <w:right w:val="none" w:sz="0" w:space="0" w:color="auto"/>
      </w:divBdr>
    </w:div>
    <w:div w:id="1803574519">
      <w:bodyDiv w:val="1"/>
      <w:marLeft w:val="0"/>
      <w:marRight w:val="0"/>
      <w:marTop w:val="0"/>
      <w:marBottom w:val="0"/>
      <w:divBdr>
        <w:top w:val="none" w:sz="0" w:space="0" w:color="auto"/>
        <w:left w:val="none" w:sz="0" w:space="0" w:color="auto"/>
        <w:bottom w:val="none" w:sz="0" w:space="0" w:color="auto"/>
        <w:right w:val="none" w:sz="0" w:space="0" w:color="auto"/>
      </w:divBdr>
    </w:div>
    <w:div w:id="1803646383">
      <w:bodyDiv w:val="1"/>
      <w:marLeft w:val="0"/>
      <w:marRight w:val="0"/>
      <w:marTop w:val="0"/>
      <w:marBottom w:val="0"/>
      <w:divBdr>
        <w:top w:val="none" w:sz="0" w:space="0" w:color="auto"/>
        <w:left w:val="none" w:sz="0" w:space="0" w:color="auto"/>
        <w:bottom w:val="none" w:sz="0" w:space="0" w:color="auto"/>
        <w:right w:val="none" w:sz="0" w:space="0" w:color="auto"/>
      </w:divBdr>
    </w:div>
    <w:div w:id="1804033769">
      <w:bodyDiv w:val="1"/>
      <w:marLeft w:val="0"/>
      <w:marRight w:val="0"/>
      <w:marTop w:val="0"/>
      <w:marBottom w:val="0"/>
      <w:divBdr>
        <w:top w:val="none" w:sz="0" w:space="0" w:color="auto"/>
        <w:left w:val="none" w:sz="0" w:space="0" w:color="auto"/>
        <w:bottom w:val="none" w:sz="0" w:space="0" w:color="auto"/>
        <w:right w:val="none" w:sz="0" w:space="0" w:color="auto"/>
      </w:divBdr>
    </w:div>
    <w:div w:id="1804226974">
      <w:bodyDiv w:val="1"/>
      <w:marLeft w:val="0"/>
      <w:marRight w:val="0"/>
      <w:marTop w:val="0"/>
      <w:marBottom w:val="0"/>
      <w:divBdr>
        <w:top w:val="none" w:sz="0" w:space="0" w:color="auto"/>
        <w:left w:val="none" w:sz="0" w:space="0" w:color="auto"/>
        <w:bottom w:val="none" w:sz="0" w:space="0" w:color="auto"/>
        <w:right w:val="none" w:sz="0" w:space="0" w:color="auto"/>
      </w:divBdr>
    </w:div>
    <w:div w:id="1804227039">
      <w:bodyDiv w:val="1"/>
      <w:marLeft w:val="0"/>
      <w:marRight w:val="0"/>
      <w:marTop w:val="0"/>
      <w:marBottom w:val="0"/>
      <w:divBdr>
        <w:top w:val="none" w:sz="0" w:space="0" w:color="auto"/>
        <w:left w:val="none" w:sz="0" w:space="0" w:color="auto"/>
        <w:bottom w:val="none" w:sz="0" w:space="0" w:color="auto"/>
        <w:right w:val="none" w:sz="0" w:space="0" w:color="auto"/>
      </w:divBdr>
    </w:div>
    <w:div w:id="1804613503">
      <w:bodyDiv w:val="1"/>
      <w:marLeft w:val="0"/>
      <w:marRight w:val="0"/>
      <w:marTop w:val="0"/>
      <w:marBottom w:val="0"/>
      <w:divBdr>
        <w:top w:val="none" w:sz="0" w:space="0" w:color="auto"/>
        <w:left w:val="none" w:sz="0" w:space="0" w:color="auto"/>
        <w:bottom w:val="none" w:sz="0" w:space="0" w:color="auto"/>
        <w:right w:val="none" w:sz="0" w:space="0" w:color="auto"/>
      </w:divBdr>
    </w:div>
    <w:div w:id="1804885816">
      <w:bodyDiv w:val="1"/>
      <w:marLeft w:val="0"/>
      <w:marRight w:val="0"/>
      <w:marTop w:val="0"/>
      <w:marBottom w:val="0"/>
      <w:divBdr>
        <w:top w:val="none" w:sz="0" w:space="0" w:color="auto"/>
        <w:left w:val="none" w:sz="0" w:space="0" w:color="auto"/>
        <w:bottom w:val="none" w:sz="0" w:space="0" w:color="auto"/>
        <w:right w:val="none" w:sz="0" w:space="0" w:color="auto"/>
      </w:divBdr>
    </w:div>
    <w:div w:id="1804886122">
      <w:bodyDiv w:val="1"/>
      <w:marLeft w:val="0"/>
      <w:marRight w:val="0"/>
      <w:marTop w:val="0"/>
      <w:marBottom w:val="0"/>
      <w:divBdr>
        <w:top w:val="none" w:sz="0" w:space="0" w:color="auto"/>
        <w:left w:val="none" w:sz="0" w:space="0" w:color="auto"/>
        <w:bottom w:val="none" w:sz="0" w:space="0" w:color="auto"/>
        <w:right w:val="none" w:sz="0" w:space="0" w:color="auto"/>
      </w:divBdr>
    </w:div>
    <w:div w:id="1805080737">
      <w:bodyDiv w:val="1"/>
      <w:marLeft w:val="0"/>
      <w:marRight w:val="0"/>
      <w:marTop w:val="0"/>
      <w:marBottom w:val="0"/>
      <w:divBdr>
        <w:top w:val="none" w:sz="0" w:space="0" w:color="auto"/>
        <w:left w:val="none" w:sz="0" w:space="0" w:color="auto"/>
        <w:bottom w:val="none" w:sz="0" w:space="0" w:color="auto"/>
        <w:right w:val="none" w:sz="0" w:space="0" w:color="auto"/>
      </w:divBdr>
    </w:div>
    <w:div w:id="1805272240">
      <w:bodyDiv w:val="1"/>
      <w:marLeft w:val="0"/>
      <w:marRight w:val="0"/>
      <w:marTop w:val="0"/>
      <w:marBottom w:val="0"/>
      <w:divBdr>
        <w:top w:val="none" w:sz="0" w:space="0" w:color="auto"/>
        <w:left w:val="none" w:sz="0" w:space="0" w:color="auto"/>
        <w:bottom w:val="none" w:sz="0" w:space="0" w:color="auto"/>
        <w:right w:val="none" w:sz="0" w:space="0" w:color="auto"/>
      </w:divBdr>
    </w:div>
    <w:div w:id="1805342326">
      <w:bodyDiv w:val="1"/>
      <w:marLeft w:val="0"/>
      <w:marRight w:val="0"/>
      <w:marTop w:val="0"/>
      <w:marBottom w:val="0"/>
      <w:divBdr>
        <w:top w:val="none" w:sz="0" w:space="0" w:color="auto"/>
        <w:left w:val="none" w:sz="0" w:space="0" w:color="auto"/>
        <w:bottom w:val="none" w:sz="0" w:space="0" w:color="auto"/>
        <w:right w:val="none" w:sz="0" w:space="0" w:color="auto"/>
      </w:divBdr>
    </w:div>
    <w:div w:id="1805462689">
      <w:bodyDiv w:val="1"/>
      <w:marLeft w:val="0"/>
      <w:marRight w:val="0"/>
      <w:marTop w:val="0"/>
      <w:marBottom w:val="0"/>
      <w:divBdr>
        <w:top w:val="none" w:sz="0" w:space="0" w:color="auto"/>
        <w:left w:val="none" w:sz="0" w:space="0" w:color="auto"/>
        <w:bottom w:val="none" w:sz="0" w:space="0" w:color="auto"/>
        <w:right w:val="none" w:sz="0" w:space="0" w:color="auto"/>
      </w:divBdr>
    </w:div>
    <w:div w:id="1805656223">
      <w:bodyDiv w:val="1"/>
      <w:marLeft w:val="0"/>
      <w:marRight w:val="0"/>
      <w:marTop w:val="0"/>
      <w:marBottom w:val="0"/>
      <w:divBdr>
        <w:top w:val="none" w:sz="0" w:space="0" w:color="auto"/>
        <w:left w:val="none" w:sz="0" w:space="0" w:color="auto"/>
        <w:bottom w:val="none" w:sz="0" w:space="0" w:color="auto"/>
        <w:right w:val="none" w:sz="0" w:space="0" w:color="auto"/>
      </w:divBdr>
    </w:div>
    <w:div w:id="1806005378">
      <w:bodyDiv w:val="1"/>
      <w:marLeft w:val="0"/>
      <w:marRight w:val="0"/>
      <w:marTop w:val="0"/>
      <w:marBottom w:val="0"/>
      <w:divBdr>
        <w:top w:val="none" w:sz="0" w:space="0" w:color="auto"/>
        <w:left w:val="none" w:sz="0" w:space="0" w:color="auto"/>
        <w:bottom w:val="none" w:sz="0" w:space="0" w:color="auto"/>
        <w:right w:val="none" w:sz="0" w:space="0" w:color="auto"/>
      </w:divBdr>
    </w:div>
    <w:div w:id="1806242334">
      <w:bodyDiv w:val="1"/>
      <w:marLeft w:val="0"/>
      <w:marRight w:val="0"/>
      <w:marTop w:val="0"/>
      <w:marBottom w:val="0"/>
      <w:divBdr>
        <w:top w:val="none" w:sz="0" w:space="0" w:color="auto"/>
        <w:left w:val="none" w:sz="0" w:space="0" w:color="auto"/>
        <w:bottom w:val="none" w:sz="0" w:space="0" w:color="auto"/>
        <w:right w:val="none" w:sz="0" w:space="0" w:color="auto"/>
      </w:divBdr>
    </w:div>
    <w:div w:id="1806464681">
      <w:bodyDiv w:val="1"/>
      <w:marLeft w:val="0"/>
      <w:marRight w:val="0"/>
      <w:marTop w:val="0"/>
      <w:marBottom w:val="0"/>
      <w:divBdr>
        <w:top w:val="none" w:sz="0" w:space="0" w:color="auto"/>
        <w:left w:val="none" w:sz="0" w:space="0" w:color="auto"/>
        <w:bottom w:val="none" w:sz="0" w:space="0" w:color="auto"/>
        <w:right w:val="none" w:sz="0" w:space="0" w:color="auto"/>
      </w:divBdr>
    </w:div>
    <w:div w:id="1806508939">
      <w:bodyDiv w:val="1"/>
      <w:marLeft w:val="0"/>
      <w:marRight w:val="0"/>
      <w:marTop w:val="0"/>
      <w:marBottom w:val="0"/>
      <w:divBdr>
        <w:top w:val="none" w:sz="0" w:space="0" w:color="auto"/>
        <w:left w:val="none" w:sz="0" w:space="0" w:color="auto"/>
        <w:bottom w:val="none" w:sz="0" w:space="0" w:color="auto"/>
        <w:right w:val="none" w:sz="0" w:space="0" w:color="auto"/>
      </w:divBdr>
    </w:div>
    <w:div w:id="1806656932">
      <w:bodyDiv w:val="1"/>
      <w:marLeft w:val="0"/>
      <w:marRight w:val="0"/>
      <w:marTop w:val="0"/>
      <w:marBottom w:val="0"/>
      <w:divBdr>
        <w:top w:val="none" w:sz="0" w:space="0" w:color="auto"/>
        <w:left w:val="none" w:sz="0" w:space="0" w:color="auto"/>
        <w:bottom w:val="none" w:sz="0" w:space="0" w:color="auto"/>
        <w:right w:val="none" w:sz="0" w:space="0" w:color="auto"/>
      </w:divBdr>
    </w:div>
    <w:div w:id="1806895243">
      <w:bodyDiv w:val="1"/>
      <w:marLeft w:val="0"/>
      <w:marRight w:val="0"/>
      <w:marTop w:val="0"/>
      <w:marBottom w:val="0"/>
      <w:divBdr>
        <w:top w:val="none" w:sz="0" w:space="0" w:color="auto"/>
        <w:left w:val="none" w:sz="0" w:space="0" w:color="auto"/>
        <w:bottom w:val="none" w:sz="0" w:space="0" w:color="auto"/>
        <w:right w:val="none" w:sz="0" w:space="0" w:color="auto"/>
      </w:divBdr>
    </w:div>
    <w:div w:id="1807430431">
      <w:bodyDiv w:val="1"/>
      <w:marLeft w:val="0"/>
      <w:marRight w:val="0"/>
      <w:marTop w:val="0"/>
      <w:marBottom w:val="0"/>
      <w:divBdr>
        <w:top w:val="none" w:sz="0" w:space="0" w:color="auto"/>
        <w:left w:val="none" w:sz="0" w:space="0" w:color="auto"/>
        <w:bottom w:val="none" w:sz="0" w:space="0" w:color="auto"/>
        <w:right w:val="none" w:sz="0" w:space="0" w:color="auto"/>
      </w:divBdr>
    </w:div>
    <w:div w:id="1807815135">
      <w:bodyDiv w:val="1"/>
      <w:marLeft w:val="0"/>
      <w:marRight w:val="0"/>
      <w:marTop w:val="0"/>
      <w:marBottom w:val="0"/>
      <w:divBdr>
        <w:top w:val="none" w:sz="0" w:space="0" w:color="auto"/>
        <w:left w:val="none" w:sz="0" w:space="0" w:color="auto"/>
        <w:bottom w:val="none" w:sz="0" w:space="0" w:color="auto"/>
        <w:right w:val="none" w:sz="0" w:space="0" w:color="auto"/>
      </w:divBdr>
    </w:div>
    <w:div w:id="1807821011">
      <w:bodyDiv w:val="1"/>
      <w:marLeft w:val="0"/>
      <w:marRight w:val="0"/>
      <w:marTop w:val="0"/>
      <w:marBottom w:val="0"/>
      <w:divBdr>
        <w:top w:val="none" w:sz="0" w:space="0" w:color="auto"/>
        <w:left w:val="none" w:sz="0" w:space="0" w:color="auto"/>
        <w:bottom w:val="none" w:sz="0" w:space="0" w:color="auto"/>
        <w:right w:val="none" w:sz="0" w:space="0" w:color="auto"/>
      </w:divBdr>
    </w:div>
    <w:div w:id="1808205969">
      <w:bodyDiv w:val="1"/>
      <w:marLeft w:val="0"/>
      <w:marRight w:val="0"/>
      <w:marTop w:val="0"/>
      <w:marBottom w:val="0"/>
      <w:divBdr>
        <w:top w:val="none" w:sz="0" w:space="0" w:color="auto"/>
        <w:left w:val="none" w:sz="0" w:space="0" w:color="auto"/>
        <w:bottom w:val="none" w:sz="0" w:space="0" w:color="auto"/>
        <w:right w:val="none" w:sz="0" w:space="0" w:color="auto"/>
      </w:divBdr>
    </w:div>
    <w:div w:id="1808278858">
      <w:bodyDiv w:val="1"/>
      <w:marLeft w:val="0"/>
      <w:marRight w:val="0"/>
      <w:marTop w:val="0"/>
      <w:marBottom w:val="0"/>
      <w:divBdr>
        <w:top w:val="none" w:sz="0" w:space="0" w:color="auto"/>
        <w:left w:val="none" w:sz="0" w:space="0" w:color="auto"/>
        <w:bottom w:val="none" w:sz="0" w:space="0" w:color="auto"/>
        <w:right w:val="none" w:sz="0" w:space="0" w:color="auto"/>
      </w:divBdr>
    </w:div>
    <w:div w:id="1808667456">
      <w:bodyDiv w:val="1"/>
      <w:marLeft w:val="0"/>
      <w:marRight w:val="0"/>
      <w:marTop w:val="0"/>
      <w:marBottom w:val="0"/>
      <w:divBdr>
        <w:top w:val="none" w:sz="0" w:space="0" w:color="auto"/>
        <w:left w:val="none" w:sz="0" w:space="0" w:color="auto"/>
        <w:bottom w:val="none" w:sz="0" w:space="0" w:color="auto"/>
        <w:right w:val="none" w:sz="0" w:space="0" w:color="auto"/>
      </w:divBdr>
    </w:div>
    <w:div w:id="1808667527">
      <w:bodyDiv w:val="1"/>
      <w:marLeft w:val="0"/>
      <w:marRight w:val="0"/>
      <w:marTop w:val="0"/>
      <w:marBottom w:val="0"/>
      <w:divBdr>
        <w:top w:val="none" w:sz="0" w:space="0" w:color="auto"/>
        <w:left w:val="none" w:sz="0" w:space="0" w:color="auto"/>
        <w:bottom w:val="none" w:sz="0" w:space="0" w:color="auto"/>
        <w:right w:val="none" w:sz="0" w:space="0" w:color="auto"/>
      </w:divBdr>
    </w:div>
    <w:div w:id="1809318221">
      <w:bodyDiv w:val="1"/>
      <w:marLeft w:val="0"/>
      <w:marRight w:val="0"/>
      <w:marTop w:val="0"/>
      <w:marBottom w:val="0"/>
      <w:divBdr>
        <w:top w:val="none" w:sz="0" w:space="0" w:color="auto"/>
        <w:left w:val="none" w:sz="0" w:space="0" w:color="auto"/>
        <w:bottom w:val="none" w:sz="0" w:space="0" w:color="auto"/>
        <w:right w:val="none" w:sz="0" w:space="0" w:color="auto"/>
      </w:divBdr>
    </w:div>
    <w:div w:id="1809321178">
      <w:bodyDiv w:val="1"/>
      <w:marLeft w:val="0"/>
      <w:marRight w:val="0"/>
      <w:marTop w:val="0"/>
      <w:marBottom w:val="0"/>
      <w:divBdr>
        <w:top w:val="none" w:sz="0" w:space="0" w:color="auto"/>
        <w:left w:val="none" w:sz="0" w:space="0" w:color="auto"/>
        <w:bottom w:val="none" w:sz="0" w:space="0" w:color="auto"/>
        <w:right w:val="none" w:sz="0" w:space="0" w:color="auto"/>
      </w:divBdr>
    </w:div>
    <w:div w:id="1809662042">
      <w:bodyDiv w:val="1"/>
      <w:marLeft w:val="0"/>
      <w:marRight w:val="0"/>
      <w:marTop w:val="0"/>
      <w:marBottom w:val="0"/>
      <w:divBdr>
        <w:top w:val="none" w:sz="0" w:space="0" w:color="auto"/>
        <w:left w:val="none" w:sz="0" w:space="0" w:color="auto"/>
        <w:bottom w:val="none" w:sz="0" w:space="0" w:color="auto"/>
        <w:right w:val="none" w:sz="0" w:space="0" w:color="auto"/>
      </w:divBdr>
    </w:div>
    <w:div w:id="1809666055">
      <w:bodyDiv w:val="1"/>
      <w:marLeft w:val="0"/>
      <w:marRight w:val="0"/>
      <w:marTop w:val="0"/>
      <w:marBottom w:val="0"/>
      <w:divBdr>
        <w:top w:val="none" w:sz="0" w:space="0" w:color="auto"/>
        <w:left w:val="none" w:sz="0" w:space="0" w:color="auto"/>
        <w:bottom w:val="none" w:sz="0" w:space="0" w:color="auto"/>
        <w:right w:val="none" w:sz="0" w:space="0" w:color="auto"/>
      </w:divBdr>
    </w:div>
    <w:div w:id="1809781870">
      <w:bodyDiv w:val="1"/>
      <w:marLeft w:val="0"/>
      <w:marRight w:val="0"/>
      <w:marTop w:val="0"/>
      <w:marBottom w:val="0"/>
      <w:divBdr>
        <w:top w:val="none" w:sz="0" w:space="0" w:color="auto"/>
        <w:left w:val="none" w:sz="0" w:space="0" w:color="auto"/>
        <w:bottom w:val="none" w:sz="0" w:space="0" w:color="auto"/>
        <w:right w:val="none" w:sz="0" w:space="0" w:color="auto"/>
      </w:divBdr>
    </w:div>
    <w:div w:id="1809862060">
      <w:bodyDiv w:val="1"/>
      <w:marLeft w:val="0"/>
      <w:marRight w:val="0"/>
      <w:marTop w:val="0"/>
      <w:marBottom w:val="0"/>
      <w:divBdr>
        <w:top w:val="none" w:sz="0" w:space="0" w:color="auto"/>
        <w:left w:val="none" w:sz="0" w:space="0" w:color="auto"/>
        <w:bottom w:val="none" w:sz="0" w:space="0" w:color="auto"/>
        <w:right w:val="none" w:sz="0" w:space="0" w:color="auto"/>
      </w:divBdr>
    </w:div>
    <w:div w:id="1809862488">
      <w:bodyDiv w:val="1"/>
      <w:marLeft w:val="0"/>
      <w:marRight w:val="0"/>
      <w:marTop w:val="0"/>
      <w:marBottom w:val="0"/>
      <w:divBdr>
        <w:top w:val="none" w:sz="0" w:space="0" w:color="auto"/>
        <w:left w:val="none" w:sz="0" w:space="0" w:color="auto"/>
        <w:bottom w:val="none" w:sz="0" w:space="0" w:color="auto"/>
        <w:right w:val="none" w:sz="0" w:space="0" w:color="auto"/>
      </w:divBdr>
    </w:div>
    <w:div w:id="1809934685">
      <w:bodyDiv w:val="1"/>
      <w:marLeft w:val="0"/>
      <w:marRight w:val="0"/>
      <w:marTop w:val="0"/>
      <w:marBottom w:val="0"/>
      <w:divBdr>
        <w:top w:val="none" w:sz="0" w:space="0" w:color="auto"/>
        <w:left w:val="none" w:sz="0" w:space="0" w:color="auto"/>
        <w:bottom w:val="none" w:sz="0" w:space="0" w:color="auto"/>
        <w:right w:val="none" w:sz="0" w:space="0" w:color="auto"/>
      </w:divBdr>
    </w:div>
    <w:div w:id="1810395092">
      <w:bodyDiv w:val="1"/>
      <w:marLeft w:val="0"/>
      <w:marRight w:val="0"/>
      <w:marTop w:val="0"/>
      <w:marBottom w:val="0"/>
      <w:divBdr>
        <w:top w:val="none" w:sz="0" w:space="0" w:color="auto"/>
        <w:left w:val="none" w:sz="0" w:space="0" w:color="auto"/>
        <w:bottom w:val="none" w:sz="0" w:space="0" w:color="auto"/>
        <w:right w:val="none" w:sz="0" w:space="0" w:color="auto"/>
      </w:divBdr>
    </w:div>
    <w:div w:id="1810440300">
      <w:bodyDiv w:val="1"/>
      <w:marLeft w:val="0"/>
      <w:marRight w:val="0"/>
      <w:marTop w:val="0"/>
      <w:marBottom w:val="0"/>
      <w:divBdr>
        <w:top w:val="none" w:sz="0" w:space="0" w:color="auto"/>
        <w:left w:val="none" w:sz="0" w:space="0" w:color="auto"/>
        <w:bottom w:val="none" w:sz="0" w:space="0" w:color="auto"/>
        <w:right w:val="none" w:sz="0" w:space="0" w:color="auto"/>
      </w:divBdr>
    </w:div>
    <w:div w:id="1810972626">
      <w:bodyDiv w:val="1"/>
      <w:marLeft w:val="0"/>
      <w:marRight w:val="0"/>
      <w:marTop w:val="0"/>
      <w:marBottom w:val="0"/>
      <w:divBdr>
        <w:top w:val="none" w:sz="0" w:space="0" w:color="auto"/>
        <w:left w:val="none" w:sz="0" w:space="0" w:color="auto"/>
        <w:bottom w:val="none" w:sz="0" w:space="0" w:color="auto"/>
        <w:right w:val="none" w:sz="0" w:space="0" w:color="auto"/>
      </w:divBdr>
    </w:div>
    <w:div w:id="1810975016">
      <w:bodyDiv w:val="1"/>
      <w:marLeft w:val="0"/>
      <w:marRight w:val="0"/>
      <w:marTop w:val="0"/>
      <w:marBottom w:val="0"/>
      <w:divBdr>
        <w:top w:val="none" w:sz="0" w:space="0" w:color="auto"/>
        <w:left w:val="none" w:sz="0" w:space="0" w:color="auto"/>
        <w:bottom w:val="none" w:sz="0" w:space="0" w:color="auto"/>
        <w:right w:val="none" w:sz="0" w:space="0" w:color="auto"/>
      </w:divBdr>
    </w:div>
    <w:div w:id="1811432948">
      <w:bodyDiv w:val="1"/>
      <w:marLeft w:val="0"/>
      <w:marRight w:val="0"/>
      <w:marTop w:val="0"/>
      <w:marBottom w:val="0"/>
      <w:divBdr>
        <w:top w:val="none" w:sz="0" w:space="0" w:color="auto"/>
        <w:left w:val="none" w:sz="0" w:space="0" w:color="auto"/>
        <w:bottom w:val="none" w:sz="0" w:space="0" w:color="auto"/>
        <w:right w:val="none" w:sz="0" w:space="0" w:color="auto"/>
      </w:divBdr>
    </w:div>
    <w:div w:id="1811438883">
      <w:bodyDiv w:val="1"/>
      <w:marLeft w:val="0"/>
      <w:marRight w:val="0"/>
      <w:marTop w:val="0"/>
      <w:marBottom w:val="0"/>
      <w:divBdr>
        <w:top w:val="none" w:sz="0" w:space="0" w:color="auto"/>
        <w:left w:val="none" w:sz="0" w:space="0" w:color="auto"/>
        <w:bottom w:val="none" w:sz="0" w:space="0" w:color="auto"/>
        <w:right w:val="none" w:sz="0" w:space="0" w:color="auto"/>
      </w:divBdr>
    </w:div>
    <w:div w:id="1811441032">
      <w:bodyDiv w:val="1"/>
      <w:marLeft w:val="0"/>
      <w:marRight w:val="0"/>
      <w:marTop w:val="0"/>
      <w:marBottom w:val="0"/>
      <w:divBdr>
        <w:top w:val="none" w:sz="0" w:space="0" w:color="auto"/>
        <w:left w:val="none" w:sz="0" w:space="0" w:color="auto"/>
        <w:bottom w:val="none" w:sz="0" w:space="0" w:color="auto"/>
        <w:right w:val="none" w:sz="0" w:space="0" w:color="auto"/>
      </w:divBdr>
    </w:div>
    <w:div w:id="1811513225">
      <w:bodyDiv w:val="1"/>
      <w:marLeft w:val="0"/>
      <w:marRight w:val="0"/>
      <w:marTop w:val="0"/>
      <w:marBottom w:val="0"/>
      <w:divBdr>
        <w:top w:val="none" w:sz="0" w:space="0" w:color="auto"/>
        <w:left w:val="none" w:sz="0" w:space="0" w:color="auto"/>
        <w:bottom w:val="none" w:sz="0" w:space="0" w:color="auto"/>
        <w:right w:val="none" w:sz="0" w:space="0" w:color="auto"/>
      </w:divBdr>
    </w:div>
    <w:div w:id="1811556708">
      <w:bodyDiv w:val="1"/>
      <w:marLeft w:val="0"/>
      <w:marRight w:val="0"/>
      <w:marTop w:val="0"/>
      <w:marBottom w:val="0"/>
      <w:divBdr>
        <w:top w:val="none" w:sz="0" w:space="0" w:color="auto"/>
        <w:left w:val="none" w:sz="0" w:space="0" w:color="auto"/>
        <w:bottom w:val="none" w:sz="0" w:space="0" w:color="auto"/>
        <w:right w:val="none" w:sz="0" w:space="0" w:color="auto"/>
      </w:divBdr>
    </w:div>
    <w:div w:id="1811705965">
      <w:bodyDiv w:val="1"/>
      <w:marLeft w:val="0"/>
      <w:marRight w:val="0"/>
      <w:marTop w:val="0"/>
      <w:marBottom w:val="0"/>
      <w:divBdr>
        <w:top w:val="none" w:sz="0" w:space="0" w:color="auto"/>
        <w:left w:val="none" w:sz="0" w:space="0" w:color="auto"/>
        <w:bottom w:val="none" w:sz="0" w:space="0" w:color="auto"/>
        <w:right w:val="none" w:sz="0" w:space="0" w:color="auto"/>
      </w:divBdr>
    </w:div>
    <w:div w:id="1812165251">
      <w:bodyDiv w:val="1"/>
      <w:marLeft w:val="0"/>
      <w:marRight w:val="0"/>
      <w:marTop w:val="0"/>
      <w:marBottom w:val="0"/>
      <w:divBdr>
        <w:top w:val="none" w:sz="0" w:space="0" w:color="auto"/>
        <w:left w:val="none" w:sz="0" w:space="0" w:color="auto"/>
        <w:bottom w:val="none" w:sz="0" w:space="0" w:color="auto"/>
        <w:right w:val="none" w:sz="0" w:space="0" w:color="auto"/>
      </w:divBdr>
    </w:div>
    <w:div w:id="1812214617">
      <w:bodyDiv w:val="1"/>
      <w:marLeft w:val="0"/>
      <w:marRight w:val="0"/>
      <w:marTop w:val="0"/>
      <w:marBottom w:val="0"/>
      <w:divBdr>
        <w:top w:val="none" w:sz="0" w:space="0" w:color="auto"/>
        <w:left w:val="none" w:sz="0" w:space="0" w:color="auto"/>
        <w:bottom w:val="none" w:sz="0" w:space="0" w:color="auto"/>
        <w:right w:val="none" w:sz="0" w:space="0" w:color="auto"/>
      </w:divBdr>
    </w:div>
    <w:div w:id="1812399514">
      <w:bodyDiv w:val="1"/>
      <w:marLeft w:val="0"/>
      <w:marRight w:val="0"/>
      <w:marTop w:val="0"/>
      <w:marBottom w:val="0"/>
      <w:divBdr>
        <w:top w:val="none" w:sz="0" w:space="0" w:color="auto"/>
        <w:left w:val="none" w:sz="0" w:space="0" w:color="auto"/>
        <w:bottom w:val="none" w:sz="0" w:space="0" w:color="auto"/>
        <w:right w:val="none" w:sz="0" w:space="0" w:color="auto"/>
      </w:divBdr>
    </w:div>
    <w:div w:id="1812595813">
      <w:bodyDiv w:val="1"/>
      <w:marLeft w:val="0"/>
      <w:marRight w:val="0"/>
      <w:marTop w:val="0"/>
      <w:marBottom w:val="0"/>
      <w:divBdr>
        <w:top w:val="none" w:sz="0" w:space="0" w:color="auto"/>
        <w:left w:val="none" w:sz="0" w:space="0" w:color="auto"/>
        <w:bottom w:val="none" w:sz="0" w:space="0" w:color="auto"/>
        <w:right w:val="none" w:sz="0" w:space="0" w:color="auto"/>
      </w:divBdr>
    </w:div>
    <w:div w:id="1812627191">
      <w:bodyDiv w:val="1"/>
      <w:marLeft w:val="0"/>
      <w:marRight w:val="0"/>
      <w:marTop w:val="0"/>
      <w:marBottom w:val="0"/>
      <w:divBdr>
        <w:top w:val="none" w:sz="0" w:space="0" w:color="auto"/>
        <w:left w:val="none" w:sz="0" w:space="0" w:color="auto"/>
        <w:bottom w:val="none" w:sz="0" w:space="0" w:color="auto"/>
        <w:right w:val="none" w:sz="0" w:space="0" w:color="auto"/>
      </w:divBdr>
    </w:div>
    <w:div w:id="1813012017">
      <w:bodyDiv w:val="1"/>
      <w:marLeft w:val="0"/>
      <w:marRight w:val="0"/>
      <w:marTop w:val="0"/>
      <w:marBottom w:val="0"/>
      <w:divBdr>
        <w:top w:val="none" w:sz="0" w:space="0" w:color="auto"/>
        <w:left w:val="none" w:sz="0" w:space="0" w:color="auto"/>
        <w:bottom w:val="none" w:sz="0" w:space="0" w:color="auto"/>
        <w:right w:val="none" w:sz="0" w:space="0" w:color="auto"/>
      </w:divBdr>
    </w:div>
    <w:div w:id="1813250746">
      <w:bodyDiv w:val="1"/>
      <w:marLeft w:val="0"/>
      <w:marRight w:val="0"/>
      <w:marTop w:val="0"/>
      <w:marBottom w:val="0"/>
      <w:divBdr>
        <w:top w:val="none" w:sz="0" w:space="0" w:color="auto"/>
        <w:left w:val="none" w:sz="0" w:space="0" w:color="auto"/>
        <w:bottom w:val="none" w:sz="0" w:space="0" w:color="auto"/>
        <w:right w:val="none" w:sz="0" w:space="0" w:color="auto"/>
      </w:divBdr>
    </w:div>
    <w:div w:id="1813516775">
      <w:bodyDiv w:val="1"/>
      <w:marLeft w:val="0"/>
      <w:marRight w:val="0"/>
      <w:marTop w:val="0"/>
      <w:marBottom w:val="0"/>
      <w:divBdr>
        <w:top w:val="none" w:sz="0" w:space="0" w:color="auto"/>
        <w:left w:val="none" w:sz="0" w:space="0" w:color="auto"/>
        <w:bottom w:val="none" w:sz="0" w:space="0" w:color="auto"/>
        <w:right w:val="none" w:sz="0" w:space="0" w:color="auto"/>
      </w:divBdr>
    </w:div>
    <w:div w:id="1814365685">
      <w:bodyDiv w:val="1"/>
      <w:marLeft w:val="0"/>
      <w:marRight w:val="0"/>
      <w:marTop w:val="0"/>
      <w:marBottom w:val="0"/>
      <w:divBdr>
        <w:top w:val="none" w:sz="0" w:space="0" w:color="auto"/>
        <w:left w:val="none" w:sz="0" w:space="0" w:color="auto"/>
        <w:bottom w:val="none" w:sz="0" w:space="0" w:color="auto"/>
        <w:right w:val="none" w:sz="0" w:space="0" w:color="auto"/>
      </w:divBdr>
    </w:div>
    <w:div w:id="1814561844">
      <w:bodyDiv w:val="1"/>
      <w:marLeft w:val="0"/>
      <w:marRight w:val="0"/>
      <w:marTop w:val="0"/>
      <w:marBottom w:val="0"/>
      <w:divBdr>
        <w:top w:val="none" w:sz="0" w:space="0" w:color="auto"/>
        <w:left w:val="none" w:sz="0" w:space="0" w:color="auto"/>
        <w:bottom w:val="none" w:sz="0" w:space="0" w:color="auto"/>
        <w:right w:val="none" w:sz="0" w:space="0" w:color="auto"/>
      </w:divBdr>
    </w:div>
    <w:div w:id="1814638350">
      <w:bodyDiv w:val="1"/>
      <w:marLeft w:val="0"/>
      <w:marRight w:val="0"/>
      <w:marTop w:val="0"/>
      <w:marBottom w:val="0"/>
      <w:divBdr>
        <w:top w:val="none" w:sz="0" w:space="0" w:color="auto"/>
        <w:left w:val="none" w:sz="0" w:space="0" w:color="auto"/>
        <w:bottom w:val="none" w:sz="0" w:space="0" w:color="auto"/>
        <w:right w:val="none" w:sz="0" w:space="0" w:color="auto"/>
      </w:divBdr>
    </w:div>
    <w:div w:id="1814717476">
      <w:bodyDiv w:val="1"/>
      <w:marLeft w:val="0"/>
      <w:marRight w:val="0"/>
      <w:marTop w:val="0"/>
      <w:marBottom w:val="0"/>
      <w:divBdr>
        <w:top w:val="none" w:sz="0" w:space="0" w:color="auto"/>
        <w:left w:val="none" w:sz="0" w:space="0" w:color="auto"/>
        <w:bottom w:val="none" w:sz="0" w:space="0" w:color="auto"/>
        <w:right w:val="none" w:sz="0" w:space="0" w:color="auto"/>
      </w:divBdr>
    </w:div>
    <w:div w:id="1814833931">
      <w:bodyDiv w:val="1"/>
      <w:marLeft w:val="0"/>
      <w:marRight w:val="0"/>
      <w:marTop w:val="0"/>
      <w:marBottom w:val="0"/>
      <w:divBdr>
        <w:top w:val="none" w:sz="0" w:space="0" w:color="auto"/>
        <w:left w:val="none" w:sz="0" w:space="0" w:color="auto"/>
        <w:bottom w:val="none" w:sz="0" w:space="0" w:color="auto"/>
        <w:right w:val="none" w:sz="0" w:space="0" w:color="auto"/>
      </w:divBdr>
    </w:div>
    <w:div w:id="1814986632">
      <w:bodyDiv w:val="1"/>
      <w:marLeft w:val="0"/>
      <w:marRight w:val="0"/>
      <w:marTop w:val="0"/>
      <w:marBottom w:val="0"/>
      <w:divBdr>
        <w:top w:val="none" w:sz="0" w:space="0" w:color="auto"/>
        <w:left w:val="none" w:sz="0" w:space="0" w:color="auto"/>
        <w:bottom w:val="none" w:sz="0" w:space="0" w:color="auto"/>
        <w:right w:val="none" w:sz="0" w:space="0" w:color="auto"/>
      </w:divBdr>
    </w:div>
    <w:div w:id="1815172027">
      <w:bodyDiv w:val="1"/>
      <w:marLeft w:val="0"/>
      <w:marRight w:val="0"/>
      <w:marTop w:val="0"/>
      <w:marBottom w:val="0"/>
      <w:divBdr>
        <w:top w:val="none" w:sz="0" w:space="0" w:color="auto"/>
        <w:left w:val="none" w:sz="0" w:space="0" w:color="auto"/>
        <w:bottom w:val="none" w:sz="0" w:space="0" w:color="auto"/>
        <w:right w:val="none" w:sz="0" w:space="0" w:color="auto"/>
      </w:divBdr>
    </w:div>
    <w:div w:id="1815294025">
      <w:bodyDiv w:val="1"/>
      <w:marLeft w:val="0"/>
      <w:marRight w:val="0"/>
      <w:marTop w:val="0"/>
      <w:marBottom w:val="0"/>
      <w:divBdr>
        <w:top w:val="none" w:sz="0" w:space="0" w:color="auto"/>
        <w:left w:val="none" w:sz="0" w:space="0" w:color="auto"/>
        <w:bottom w:val="none" w:sz="0" w:space="0" w:color="auto"/>
        <w:right w:val="none" w:sz="0" w:space="0" w:color="auto"/>
      </w:divBdr>
    </w:div>
    <w:div w:id="1815560560">
      <w:bodyDiv w:val="1"/>
      <w:marLeft w:val="0"/>
      <w:marRight w:val="0"/>
      <w:marTop w:val="0"/>
      <w:marBottom w:val="0"/>
      <w:divBdr>
        <w:top w:val="none" w:sz="0" w:space="0" w:color="auto"/>
        <w:left w:val="none" w:sz="0" w:space="0" w:color="auto"/>
        <w:bottom w:val="none" w:sz="0" w:space="0" w:color="auto"/>
        <w:right w:val="none" w:sz="0" w:space="0" w:color="auto"/>
      </w:divBdr>
    </w:div>
    <w:div w:id="1815826628">
      <w:bodyDiv w:val="1"/>
      <w:marLeft w:val="0"/>
      <w:marRight w:val="0"/>
      <w:marTop w:val="0"/>
      <w:marBottom w:val="0"/>
      <w:divBdr>
        <w:top w:val="none" w:sz="0" w:space="0" w:color="auto"/>
        <w:left w:val="none" w:sz="0" w:space="0" w:color="auto"/>
        <w:bottom w:val="none" w:sz="0" w:space="0" w:color="auto"/>
        <w:right w:val="none" w:sz="0" w:space="0" w:color="auto"/>
      </w:divBdr>
    </w:div>
    <w:div w:id="1816024683">
      <w:bodyDiv w:val="1"/>
      <w:marLeft w:val="0"/>
      <w:marRight w:val="0"/>
      <w:marTop w:val="0"/>
      <w:marBottom w:val="0"/>
      <w:divBdr>
        <w:top w:val="none" w:sz="0" w:space="0" w:color="auto"/>
        <w:left w:val="none" w:sz="0" w:space="0" w:color="auto"/>
        <w:bottom w:val="none" w:sz="0" w:space="0" w:color="auto"/>
        <w:right w:val="none" w:sz="0" w:space="0" w:color="auto"/>
      </w:divBdr>
    </w:div>
    <w:div w:id="1816726786">
      <w:bodyDiv w:val="1"/>
      <w:marLeft w:val="0"/>
      <w:marRight w:val="0"/>
      <w:marTop w:val="0"/>
      <w:marBottom w:val="0"/>
      <w:divBdr>
        <w:top w:val="none" w:sz="0" w:space="0" w:color="auto"/>
        <w:left w:val="none" w:sz="0" w:space="0" w:color="auto"/>
        <w:bottom w:val="none" w:sz="0" w:space="0" w:color="auto"/>
        <w:right w:val="none" w:sz="0" w:space="0" w:color="auto"/>
      </w:divBdr>
    </w:div>
    <w:div w:id="1817183279">
      <w:bodyDiv w:val="1"/>
      <w:marLeft w:val="0"/>
      <w:marRight w:val="0"/>
      <w:marTop w:val="0"/>
      <w:marBottom w:val="0"/>
      <w:divBdr>
        <w:top w:val="none" w:sz="0" w:space="0" w:color="auto"/>
        <w:left w:val="none" w:sz="0" w:space="0" w:color="auto"/>
        <w:bottom w:val="none" w:sz="0" w:space="0" w:color="auto"/>
        <w:right w:val="none" w:sz="0" w:space="0" w:color="auto"/>
      </w:divBdr>
    </w:div>
    <w:div w:id="1817256580">
      <w:bodyDiv w:val="1"/>
      <w:marLeft w:val="0"/>
      <w:marRight w:val="0"/>
      <w:marTop w:val="0"/>
      <w:marBottom w:val="0"/>
      <w:divBdr>
        <w:top w:val="none" w:sz="0" w:space="0" w:color="auto"/>
        <w:left w:val="none" w:sz="0" w:space="0" w:color="auto"/>
        <w:bottom w:val="none" w:sz="0" w:space="0" w:color="auto"/>
        <w:right w:val="none" w:sz="0" w:space="0" w:color="auto"/>
      </w:divBdr>
    </w:div>
    <w:div w:id="1817406015">
      <w:bodyDiv w:val="1"/>
      <w:marLeft w:val="0"/>
      <w:marRight w:val="0"/>
      <w:marTop w:val="0"/>
      <w:marBottom w:val="0"/>
      <w:divBdr>
        <w:top w:val="none" w:sz="0" w:space="0" w:color="auto"/>
        <w:left w:val="none" w:sz="0" w:space="0" w:color="auto"/>
        <w:bottom w:val="none" w:sz="0" w:space="0" w:color="auto"/>
        <w:right w:val="none" w:sz="0" w:space="0" w:color="auto"/>
      </w:divBdr>
    </w:div>
    <w:div w:id="1817645983">
      <w:bodyDiv w:val="1"/>
      <w:marLeft w:val="0"/>
      <w:marRight w:val="0"/>
      <w:marTop w:val="0"/>
      <w:marBottom w:val="0"/>
      <w:divBdr>
        <w:top w:val="none" w:sz="0" w:space="0" w:color="auto"/>
        <w:left w:val="none" w:sz="0" w:space="0" w:color="auto"/>
        <w:bottom w:val="none" w:sz="0" w:space="0" w:color="auto"/>
        <w:right w:val="none" w:sz="0" w:space="0" w:color="auto"/>
      </w:divBdr>
    </w:div>
    <w:div w:id="1817724093">
      <w:bodyDiv w:val="1"/>
      <w:marLeft w:val="0"/>
      <w:marRight w:val="0"/>
      <w:marTop w:val="0"/>
      <w:marBottom w:val="0"/>
      <w:divBdr>
        <w:top w:val="none" w:sz="0" w:space="0" w:color="auto"/>
        <w:left w:val="none" w:sz="0" w:space="0" w:color="auto"/>
        <w:bottom w:val="none" w:sz="0" w:space="0" w:color="auto"/>
        <w:right w:val="none" w:sz="0" w:space="0" w:color="auto"/>
      </w:divBdr>
    </w:div>
    <w:div w:id="1817838869">
      <w:bodyDiv w:val="1"/>
      <w:marLeft w:val="0"/>
      <w:marRight w:val="0"/>
      <w:marTop w:val="0"/>
      <w:marBottom w:val="0"/>
      <w:divBdr>
        <w:top w:val="none" w:sz="0" w:space="0" w:color="auto"/>
        <w:left w:val="none" w:sz="0" w:space="0" w:color="auto"/>
        <w:bottom w:val="none" w:sz="0" w:space="0" w:color="auto"/>
        <w:right w:val="none" w:sz="0" w:space="0" w:color="auto"/>
      </w:divBdr>
    </w:div>
    <w:div w:id="1817989915">
      <w:bodyDiv w:val="1"/>
      <w:marLeft w:val="0"/>
      <w:marRight w:val="0"/>
      <w:marTop w:val="0"/>
      <w:marBottom w:val="0"/>
      <w:divBdr>
        <w:top w:val="none" w:sz="0" w:space="0" w:color="auto"/>
        <w:left w:val="none" w:sz="0" w:space="0" w:color="auto"/>
        <w:bottom w:val="none" w:sz="0" w:space="0" w:color="auto"/>
        <w:right w:val="none" w:sz="0" w:space="0" w:color="auto"/>
      </w:divBdr>
    </w:div>
    <w:div w:id="1818182789">
      <w:bodyDiv w:val="1"/>
      <w:marLeft w:val="0"/>
      <w:marRight w:val="0"/>
      <w:marTop w:val="0"/>
      <w:marBottom w:val="0"/>
      <w:divBdr>
        <w:top w:val="none" w:sz="0" w:space="0" w:color="auto"/>
        <w:left w:val="none" w:sz="0" w:space="0" w:color="auto"/>
        <w:bottom w:val="none" w:sz="0" w:space="0" w:color="auto"/>
        <w:right w:val="none" w:sz="0" w:space="0" w:color="auto"/>
      </w:divBdr>
    </w:div>
    <w:div w:id="1818493654">
      <w:bodyDiv w:val="1"/>
      <w:marLeft w:val="0"/>
      <w:marRight w:val="0"/>
      <w:marTop w:val="0"/>
      <w:marBottom w:val="0"/>
      <w:divBdr>
        <w:top w:val="none" w:sz="0" w:space="0" w:color="auto"/>
        <w:left w:val="none" w:sz="0" w:space="0" w:color="auto"/>
        <w:bottom w:val="none" w:sz="0" w:space="0" w:color="auto"/>
        <w:right w:val="none" w:sz="0" w:space="0" w:color="auto"/>
      </w:divBdr>
    </w:div>
    <w:div w:id="1818691798">
      <w:bodyDiv w:val="1"/>
      <w:marLeft w:val="0"/>
      <w:marRight w:val="0"/>
      <w:marTop w:val="0"/>
      <w:marBottom w:val="0"/>
      <w:divBdr>
        <w:top w:val="none" w:sz="0" w:space="0" w:color="auto"/>
        <w:left w:val="none" w:sz="0" w:space="0" w:color="auto"/>
        <w:bottom w:val="none" w:sz="0" w:space="0" w:color="auto"/>
        <w:right w:val="none" w:sz="0" w:space="0" w:color="auto"/>
      </w:divBdr>
    </w:div>
    <w:div w:id="1819109753">
      <w:bodyDiv w:val="1"/>
      <w:marLeft w:val="0"/>
      <w:marRight w:val="0"/>
      <w:marTop w:val="0"/>
      <w:marBottom w:val="0"/>
      <w:divBdr>
        <w:top w:val="none" w:sz="0" w:space="0" w:color="auto"/>
        <w:left w:val="none" w:sz="0" w:space="0" w:color="auto"/>
        <w:bottom w:val="none" w:sz="0" w:space="0" w:color="auto"/>
        <w:right w:val="none" w:sz="0" w:space="0" w:color="auto"/>
      </w:divBdr>
    </w:div>
    <w:div w:id="1819304607">
      <w:bodyDiv w:val="1"/>
      <w:marLeft w:val="0"/>
      <w:marRight w:val="0"/>
      <w:marTop w:val="0"/>
      <w:marBottom w:val="0"/>
      <w:divBdr>
        <w:top w:val="none" w:sz="0" w:space="0" w:color="auto"/>
        <w:left w:val="none" w:sz="0" w:space="0" w:color="auto"/>
        <w:bottom w:val="none" w:sz="0" w:space="0" w:color="auto"/>
        <w:right w:val="none" w:sz="0" w:space="0" w:color="auto"/>
      </w:divBdr>
    </w:div>
    <w:div w:id="1819496472">
      <w:bodyDiv w:val="1"/>
      <w:marLeft w:val="0"/>
      <w:marRight w:val="0"/>
      <w:marTop w:val="0"/>
      <w:marBottom w:val="0"/>
      <w:divBdr>
        <w:top w:val="none" w:sz="0" w:space="0" w:color="auto"/>
        <w:left w:val="none" w:sz="0" w:space="0" w:color="auto"/>
        <w:bottom w:val="none" w:sz="0" w:space="0" w:color="auto"/>
        <w:right w:val="none" w:sz="0" w:space="0" w:color="auto"/>
      </w:divBdr>
    </w:div>
    <w:div w:id="1819571039">
      <w:bodyDiv w:val="1"/>
      <w:marLeft w:val="0"/>
      <w:marRight w:val="0"/>
      <w:marTop w:val="0"/>
      <w:marBottom w:val="0"/>
      <w:divBdr>
        <w:top w:val="none" w:sz="0" w:space="0" w:color="auto"/>
        <w:left w:val="none" w:sz="0" w:space="0" w:color="auto"/>
        <w:bottom w:val="none" w:sz="0" w:space="0" w:color="auto"/>
        <w:right w:val="none" w:sz="0" w:space="0" w:color="auto"/>
      </w:divBdr>
    </w:div>
    <w:div w:id="1819882233">
      <w:bodyDiv w:val="1"/>
      <w:marLeft w:val="0"/>
      <w:marRight w:val="0"/>
      <w:marTop w:val="0"/>
      <w:marBottom w:val="0"/>
      <w:divBdr>
        <w:top w:val="none" w:sz="0" w:space="0" w:color="auto"/>
        <w:left w:val="none" w:sz="0" w:space="0" w:color="auto"/>
        <w:bottom w:val="none" w:sz="0" w:space="0" w:color="auto"/>
        <w:right w:val="none" w:sz="0" w:space="0" w:color="auto"/>
      </w:divBdr>
    </w:div>
    <w:div w:id="1820537349">
      <w:bodyDiv w:val="1"/>
      <w:marLeft w:val="0"/>
      <w:marRight w:val="0"/>
      <w:marTop w:val="0"/>
      <w:marBottom w:val="0"/>
      <w:divBdr>
        <w:top w:val="none" w:sz="0" w:space="0" w:color="auto"/>
        <w:left w:val="none" w:sz="0" w:space="0" w:color="auto"/>
        <w:bottom w:val="none" w:sz="0" w:space="0" w:color="auto"/>
        <w:right w:val="none" w:sz="0" w:space="0" w:color="auto"/>
      </w:divBdr>
    </w:div>
    <w:div w:id="1821187323">
      <w:bodyDiv w:val="1"/>
      <w:marLeft w:val="0"/>
      <w:marRight w:val="0"/>
      <w:marTop w:val="0"/>
      <w:marBottom w:val="0"/>
      <w:divBdr>
        <w:top w:val="none" w:sz="0" w:space="0" w:color="auto"/>
        <w:left w:val="none" w:sz="0" w:space="0" w:color="auto"/>
        <w:bottom w:val="none" w:sz="0" w:space="0" w:color="auto"/>
        <w:right w:val="none" w:sz="0" w:space="0" w:color="auto"/>
      </w:divBdr>
    </w:div>
    <w:div w:id="1821193323">
      <w:bodyDiv w:val="1"/>
      <w:marLeft w:val="0"/>
      <w:marRight w:val="0"/>
      <w:marTop w:val="0"/>
      <w:marBottom w:val="0"/>
      <w:divBdr>
        <w:top w:val="none" w:sz="0" w:space="0" w:color="auto"/>
        <w:left w:val="none" w:sz="0" w:space="0" w:color="auto"/>
        <w:bottom w:val="none" w:sz="0" w:space="0" w:color="auto"/>
        <w:right w:val="none" w:sz="0" w:space="0" w:color="auto"/>
      </w:divBdr>
    </w:div>
    <w:div w:id="1821727232">
      <w:bodyDiv w:val="1"/>
      <w:marLeft w:val="0"/>
      <w:marRight w:val="0"/>
      <w:marTop w:val="0"/>
      <w:marBottom w:val="0"/>
      <w:divBdr>
        <w:top w:val="none" w:sz="0" w:space="0" w:color="auto"/>
        <w:left w:val="none" w:sz="0" w:space="0" w:color="auto"/>
        <w:bottom w:val="none" w:sz="0" w:space="0" w:color="auto"/>
        <w:right w:val="none" w:sz="0" w:space="0" w:color="auto"/>
      </w:divBdr>
    </w:div>
    <w:div w:id="1821996516">
      <w:bodyDiv w:val="1"/>
      <w:marLeft w:val="0"/>
      <w:marRight w:val="0"/>
      <w:marTop w:val="0"/>
      <w:marBottom w:val="0"/>
      <w:divBdr>
        <w:top w:val="none" w:sz="0" w:space="0" w:color="auto"/>
        <w:left w:val="none" w:sz="0" w:space="0" w:color="auto"/>
        <w:bottom w:val="none" w:sz="0" w:space="0" w:color="auto"/>
        <w:right w:val="none" w:sz="0" w:space="0" w:color="auto"/>
      </w:divBdr>
    </w:div>
    <w:div w:id="1822043244">
      <w:bodyDiv w:val="1"/>
      <w:marLeft w:val="0"/>
      <w:marRight w:val="0"/>
      <w:marTop w:val="0"/>
      <w:marBottom w:val="0"/>
      <w:divBdr>
        <w:top w:val="none" w:sz="0" w:space="0" w:color="auto"/>
        <w:left w:val="none" w:sz="0" w:space="0" w:color="auto"/>
        <w:bottom w:val="none" w:sz="0" w:space="0" w:color="auto"/>
        <w:right w:val="none" w:sz="0" w:space="0" w:color="auto"/>
      </w:divBdr>
    </w:div>
    <w:div w:id="1822188120">
      <w:bodyDiv w:val="1"/>
      <w:marLeft w:val="0"/>
      <w:marRight w:val="0"/>
      <w:marTop w:val="0"/>
      <w:marBottom w:val="0"/>
      <w:divBdr>
        <w:top w:val="none" w:sz="0" w:space="0" w:color="auto"/>
        <w:left w:val="none" w:sz="0" w:space="0" w:color="auto"/>
        <w:bottom w:val="none" w:sz="0" w:space="0" w:color="auto"/>
        <w:right w:val="none" w:sz="0" w:space="0" w:color="auto"/>
      </w:divBdr>
    </w:div>
    <w:div w:id="1822191313">
      <w:bodyDiv w:val="1"/>
      <w:marLeft w:val="0"/>
      <w:marRight w:val="0"/>
      <w:marTop w:val="0"/>
      <w:marBottom w:val="0"/>
      <w:divBdr>
        <w:top w:val="none" w:sz="0" w:space="0" w:color="auto"/>
        <w:left w:val="none" w:sz="0" w:space="0" w:color="auto"/>
        <w:bottom w:val="none" w:sz="0" w:space="0" w:color="auto"/>
        <w:right w:val="none" w:sz="0" w:space="0" w:color="auto"/>
      </w:divBdr>
    </w:div>
    <w:div w:id="1822429227">
      <w:bodyDiv w:val="1"/>
      <w:marLeft w:val="0"/>
      <w:marRight w:val="0"/>
      <w:marTop w:val="0"/>
      <w:marBottom w:val="0"/>
      <w:divBdr>
        <w:top w:val="none" w:sz="0" w:space="0" w:color="auto"/>
        <w:left w:val="none" w:sz="0" w:space="0" w:color="auto"/>
        <w:bottom w:val="none" w:sz="0" w:space="0" w:color="auto"/>
        <w:right w:val="none" w:sz="0" w:space="0" w:color="auto"/>
      </w:divBdr>
    </w:div>
    <w:div w:id="1822505212">
      <w:bodyDiv w:val="1"/>
      <w:marLeft w:val="0"/>
      <w:marRight w:val="0"/>
      <w:marTop w:val="0"/>
      <w:marBottom w:val="0"/>
      <w:divBdr>
        <w:top w:val="none" w:sz="0" w:space="0" w:color="auto"/>
        <w:left w:val="none" w:sz="0" w:space="0" w:color="auto"/>
        <w:bottom w:val="none" w:sz="0" w:space="0" w:color="auto"/>
        <w:right w:val="none" w:sz="0" w:space="0" w:color="auto"/>
      </w:divBdr>
    </w:div>
    <w:div w:id="1823233006">
      <w:bodyDiv w:val="1"/>
      <w:marLeft w:val="0"/>
      <w:marRight w:val="0"/>
      <w:marTop w:val="0"/>
      <w:marBottom w:val="0"/>
      <w:divBdr>
        <w:top w:val="none" w:sz="0" w:space="0" w:color="auto"/>
        <w:left w:val="none" w:sz="0" w:space="0" w:color="auto"/>
        <w:bottom w:val="none" w:sz="0" w:space="0" w:color="auto"/>
        <w:right w:val="none" w:sz="0" w:space="0" w:color="auto"/>
      </w:divBdr>
    </w:div>
    <w:div w:id="1823303371">
      <w:bodyDiv w:val="1"/>
      <w:marLeft w:val="0"/>
      <w:marRight w:val="0"/>
      <w:marTop w:val="0"/>
      <w:marBottom w:val="0"/>
      <w:divBdr>
        <w:top w:val="none" w:sz="0" w:space="0" w:color="auto"/>
        <w:left w:val="none" w:sz="0" w:space="0" w:color="auto"/>
        <w:bottom w:val="none" w:sz="0" w:space="0" w:color="auto"/>
        <w:right w:val="none" w:sz="0" w:space="0" w:color="auto"/>
      </w:divBdr>
    </w:div>
    <w:div w:id="1823541946">
      <w:bodyDiv w:val="1"/>
      <w:marLeft w:val="0"/>
      <w:marRight w:val="0"/>
      <w:marTop w:val="0"/>
      <w:marBottom w:val="0"/>
      <w:divBdr>
        <w:top w:val="none" w:sz="0" w:space="0" w:color="auto"/>
        <w:left w:val="none" w:sz="0" w:space="0" w:color="auto"/>
        <w:bottom w:val="none" w:sz="0" w:space="0" w:color="auto"/>
        <w:right w:val="none" w:sz="0" w:space="0" w:color="auto"/>
      </w:divBdr>
    </w:div>
    <w:div w:id="1823618809">
      <w:bodyDiv w:val="1"/>
      <w:marLeft w:val="0"/>
      <w:marRight w:val="0"/>
      <w:marTop w:val="0"/>
      <w:marBottom w:val="0"/>
      <w:divBdr>
        <w:top w:val="none" w:sz="0" w:space="0" w:color="auto"/>
        <w:left w:val="none" w:sz="0" w:space="0" w:color="auto"/>
        <w:bottom w:val="none" w:sz="0" w:space="0" w:color="auto"/>
        <w:right w:val="none" w:sz="0" w:space="0" w:color="auto"/>
      </w:divBdr>
    </w:div>
    <w:div w:id="1823620048">
      <w:bodyDiv w:val="1"/>
      <w:marLeft w:val="0"/>
      <w:marRight w:val="0"/>
      <w:marTop w:val="0"/>
      <w:marBottom w:val="0"/>
      <w:divBdr>
        <w:top w:val="none" w:sz="0" w:space="0" w:color="auto"/>
        <w:left w:val="none" w:sz="0" w:space="0" w:color="auto"/>
        <w:bottom w:val="none" w:sz="0" w:space="0" w:color="auto"/>
        <w:right w:val="none" w:sz="0" w:space="0" w:color="auto"/>
      </w:divBdr>
    </w:div>
    <w:div w:id="1823694966">
      <w:bodyDiv w:val="1"/>
      <w:marLeft w:val="0"/>
      <w:marRight w:val="0"/>
      <w:marTop w:val="0"/>
      <w:marBottom w:val="0"/>
      <w:divBdr>
        <w:top w:val="none" w:sz="0" w:space="0" w:color="auto"/>
        <w:left w:val="none" w:sz="0" w:space="0" w:color="auto"/>
        <w:bottom w:val="none" w:sz="0" w:space="0" w:color="auto"/>
        <w:right w:val="none" w:sz="0" w:space="0" w:color="auto"/>
      </w:divBdr>
    </w:div>
    <w:div w:id="1823741529">
      <w:bodyDiv w:val="1"/>
      <w:marLeft w:val="0"/>
      <w:marRight w:val="0"/>
      <w:marTop w:val="0"/>
      <w:marBottom w:val="0"/>
      <w:divBdr>
        <w:top w:val="none" w:sz="0" w:space="0" w:color="auto"/>
        <w:left w:val="none" w:sz="0" w:space="0" w:color="auto"/>
        <w:bottom w:val="none" w:sz="0" w:space="0" w:color="auto"/>
        <w:right w:val="none" w:sz="0" w:space="0" w:color="auto"/>
      </w:divBdr>
    </w:div>
    <w:div w:id="1824157793">
      <w:bodyDiv w:val="1"/>
      <w:marLeft w:val="0"/>
      <w:marRight w:val="0"/>
      <w:marTop w:val="0"/>
      <w:marBottom w:val="0"/>
      <w:divBdr>
        <w:top w:val="none" w:sz="0" w:space="0" w:color="auto"/>
        <w:left w:val="none" w:sz="0" w:space="0" w:color="auto"/>
        <w:bottom w:val="none" w:sz="0" w:space="0" w:color="auto"/>
        <w:right w:val="none" w:sz="0" w:space="0" w:color="auto"/>
      </w:divBdr>
    </w:div>
    <w:div w:id="1824194623">
      <w:bodyDiv w:val="1"/>
      <w:marLeft w:val="0"/>
      <w:marRight w:val="0"/>
      <w:marTop w:val="0"/>
      <w:marBottom w:val="0"/>
      <w:divBdr>
        <w:top w:val="none" w:sz="0" w:space="0" w:color="auto"/>
        <w:left w:val="none" w:sz="0" w:space="0" w:color="auto"/>
        <w:bottom w:val="none" w:sz="0" w:space="0" w:color="auto"/>
        <w:right w:val="none" w:sz="0" w:space="0" w:color="auto"/>
      </w:divBdr>
    </w:div>
    <w:div w:id="1824421076">
      <w:bodyDiv w:val="1"/>
      <w:marLeft w:val="0"/>
      <w:marRight w:val="0"/>
      <w:marTop w:val="0"/>
      <w:marBottom w:val="0"/>
      <w:divBdr>
        <w:top w:val="none" w:sz="0" w:space="0" w:color="auto"/>
        <w:left w:val="none" w:sz="0" w:space="0" w:color="auto"/>
        <w:bottom w:val="none" w:sz="0" w:space="0" w:color="auto"/>
        <w:right w:val="none" w:sz="0" w:space="0" w:color="auto"/>
      </w:divBdr>
    </w:div>
    <w:div w:id="1824614777">
      <w:bodyDiv w:val="1"/>
      <w:marLeft w:val="0"/>
      <w:marRight w:val="0"/>
      <w:marTop w:val="0"/>
      <w:marBottom w:val="0"/>
      <w:divBdr>
        <w:top w:val="none" w:sz="0" w:space="0" w:color="auto"/>
        <w:left w:val="none" w:sz="0" w:space="0" w:color="auto"/>
        <w:bottom w:val="none" w:sz="0" w:space="0" w:color="auto"/>
        <w:right w:val="none" w:sz="0" w:space="0" w:color="auto"/>
      </w:divBdr>
    </w:div>
    <w:div w:id="1825001508">
      <w:bodyDiv w:val="1"/>
      <w:marLeft w:val="0"/>
      <w:marRight w:val="0"/>
      <w:marTop w:val="0"/>
      <w:marBottom w:val="0"/>
      <w:divBdr>
        <w:top w:val="none" w:sz="0" w:space="0" w:color="auto"/>
        <w:left w:val="none" w:sz="0" w:space="0" w:color="auto"/>
        <w:bottom w:val="none" w:sz="0" w:space="0" w:color="auto"/>
        <w:right w:val="none" w:sz="0" w:space="0" w:color="auto"/>
      </w:divBdr>
    </w:div>
    <w:div w:id="1825319710">
      <w:bodyDiv w:val="1"/>
      <w:marLeft w:val="0"/>
      <w:marRight w:val="0"/>
      <w:marTop w:val="0"/>
      <w:marBottom w:val="0"/>
      <w:divBdr>
        <w:top w:val="none" w:sz="0" w:space="0" w:color="auto"/>
        <w:left w:val="none" w:sz="0" w:space="0" w:color="auto"/>
        <w:bottom w:val="none" w:sz="0" w:space="0" w:color="auto"/>
        <w:right w:val="none" w:sz="0" w:space="0" w:color="auto"/>
      </w:divBdr>
    </w:div>
    <w:div w:id="1825659194">
      <w:bodyDiv w:val="1"/>
      <w:marLeft w:val="0"/>
      <w:marRight w:val="0"/>
      <w:marTop w:val="0"/>
      <w:marBottom w:val="0"/>
      <w:divBdr>
        <w:top w:val="none" w:sz="0" w:space="0" w:color="auto"/>
        <w:left w:val="none" w:sz="0" w:space="0" w:color="auto"/>
        <w:bottom w:val="none" w:sz="0" w:space="0" w:color="auto"/>
        <w:right w:val="none" w:sz="0" w:space="0" w:color="auto"/>
      </w:divBdr>
    </w:div>
    <w:div w:id="1825660729">
      <w:bodyDiv w:val="1"/>
      <w:marLeft w:val="0"/>
      <w:marRight w:val="0"/>
      <w:marTop w:val="0"/>
      <w:marBottom w:val="0"/>
      <w:divBdr>
        <w:top w:val="none" w:sz="0" w:space="0" w:color="auto"/>
        <w:left w:val="none" w:sz="0" w:space="0" w:color="auto"/>
        <w:bottom w:val="none" w:sz="0" w:space="0" w:color="auto"/>
        <w:right w:val="none" w:sz="0" w:space="0" w:color="auto"/>
      </w:divBdr>
    </w:div>
    <w:div w:id="1825734463">
      <w:bodyDiv w:val="1"/>
      <w:marLeft w:val="0"/>
      <w:marRight w:val="0"/>
      <w:marTop w:val="0"/>
      <w:marBottom w:val="0"/>
      <w:divBdr>
        <w:top w:val="none" w:sz="0" w:space="0" w:color="auto"/>
        <w:left w:val="none" w:sz="0" w:space="0" w:color="auto"/>
        <w:bottom w:val="none" w:sz="0" w:space="0" w:color="auto"/>
        <w:right w:val="none" w:sz="0" w:space="0" w:color="auto"/>
      </w:divBdr>
    </w:div>
    <w:div w:id="1825781906">
      <w:bodyDiv w:val="1"/>
      <w:marLeft w:val="0"/>
      <w:marRight w:val="0"/>
      <w:marTop w:val="0"/>
      <w:marBottom w:val="0"/>
      <w:divBdr>
        <w:top w:val="none" w:sz="0" w:space="0" w:color="auto"/>
        <w:left w:val="none" w:sz="0" w:space="0" w:color="auto"/>
        <w:bottom w:val="none" w:sz="0" w:space="0" w:color="auto"/>
        <w:right w:val="none" w:sz="0" w:space="0" w:color="auto"/>
      </w:divBdr>
    </w:div>
    <w:div w:id="1825782064">
      <w:bodyDiv w:val="1"/>
      <w:marLeft w:val="0"/>
      <w:marRight w:val="0"/>
      <w:marTop w:val="0"/>
      <w:marBottom w:val="0"/>
      <w:divBdr>
        <w:top w:val="none" w:sz="0" w:space="0" w:color="auto"/>
        <w:left w:val="none" w:sz="0" w:space="0" w:color="auto"/>
        <w:bottom w:val="none" w:sz="0" w:space="0" w:color="auto"/>
        <w:right w:val="none" w:sz="0" w:space="0" w:color="auto"/>
      </w:divBdr>
    </w:div>
    <w:div w:id="1825857001">
      <w:bodyDiv w:val="1"/>
      <w:marLeft w:val="0"/>
      <w:marRight w:val="0"/>
      <w:marTop w:val="0"/>
      <w:marBottom w:val="0"/>
      <w:divBdr>
        <w:top w:val="none" w:sz="0" w:space="0" w:color="auto"/>
        <w:left w:val="none" w:sz="0" w:space="0" w:color="auto"/>
        <w:bottom w:val="none" w:sz="0" w:space="0" w:color="auto"/>
        <w:right w:val="none" w:sz="0" w:space="0" w:color="auto"/>
      </w:divBdr>
    </w:div>
    <w:div w:id="1826124491">
      <w:bodyDiv w:val="1"/>
      <w:marLeft w:val="0"/>
      <w:marRight w:val="0"/>
      <w:marTop w:val="0"/>
      <w:marBottom w:val="0"/>
      <w:divBdr>
        <w:top w:val="none" w:sz="0" w:space="0" w:color="auto"/>
        <w:left w:val="none" w:sz="0" w:space="0" w:color="auto"/>
        <w:bottom w:val="none" w:sz="0" w:space="0" w:color="auto"/>
        <w:right w:val="none" w:sz="0" w:space="0" w:color="auto"/>
      </w:divBdr>
    </w:div>
    <w:div w:id="1826162219">
      <w:bodyDiv w:val="1"/>
      <w:marLeft w:val="0"/>
      <w:marRight w:val="0"/>
      <w:marTop w:val="0"/>
      <w:marBottom w:val="0"/>
      <w:divBdr>
        <w:top w:val="none" w:sz="0" w:space="0" w:color="auto"/>
        <w:left w:val="none" w:sz="0" w:space="0" w:color="auto"/>
        <w:bottom w:val="none" w:sz="0" w:space="0" w:color="auto"/>
        <w:right w:val="none" w:sz="0" w:space="0" w:color="auto"/>
      </w:divBdr>
    </w:div>
    <w:div w:id="1826237027">
      <w:bodyDiv w:val="1"/>
      <w:marLeft w:val="0"/>
      <w:marRight w:val="0"/>
      <w:marTop w:val="0"/>
      <w:marBottom w:val="0"/>
      <w:divBdr>
        <w:top w:val="none" w:sz="0" w:space="0" w:color="auto"/>
        <w:left w:val="none" w:sz="0" w:space="0" w:color="auto"/>
        <w:bottom w:val="none" w:sz="0" w:space="0" w:color="auto"/>
        <w:right w:val="none" w:sz="0" w:space="0" w:color="auto"/>
      </w:divBdr>
    </w:div>
    <w:div w:id="1826360493">
      <w:bodyDiv w:val="1"/>
      <w:marLeft w:val="0"/>
      <w:marRight w:val="0"/>
      <w:marTop w:val="0"/>
      <w:marBottom w:val="0"/>
      <w:divBdr>
        <w:top w:val="none" w:sz="0" w:space="0" w:color="auto"/>
        <w:left w:val="none" w:sz="0" w:space="0" w:color="auto"/>
        <w:bottom w:val="none" w:sz="0" w:space="0" w:color="auto"/>
        <w:right w:val="none" w:sz="0" w:space="0" w:color="auto"/>
      </w:divBdr>
    </w:div>
    <w:div w:id="1826706074">
      <w:bodyDiv w:val="1"/>
      <w:marLeft w:val="0"/>
      <w:marRight w:val="0"/>
      <w:marTop w:val="0"/>
      <w:marBottom w:val="0"/>
      <w:divBdr>
        <w:top w:val="none" w:sz="0" w:space="0" w:color="auto"/>
        <w:left w:val="none" w:sz="0" w:space="0" w:color="auto"/>
        <w:bottom w:val="none" w:sz="0" w:space="0" w:color="auto"/>
        <w:right w:val="none" w:sz="0" w:space="0" w:color="auto"/>
      </w:divBdr>
    </w:div>
    <w:div w:id="1826781684">
      <w:bodyDiv w:val="1"/>
      <w:marLeft w:val="0"/>
      <w:marRight w:val="0"/>
      <w:marTop w:val="0"/>
      <w:marBottom w:val="0"/>
      <w:divBdr>
        <w:top w:val="none" w:sz="0" w:space="0" w:color="auto"/>
        <w:left w:val="none" w:sz="0" w:space="0" w:color="auto"/>
        <w:bottom w:val="none" w:sz="0" w:space="0" w:color="auto"/>
        <w:right w:val="none" w:sz="0" w:space="0" w:color="auto"/>
      </w:divBdr>
    </w:div>
    <w:div w:id="1827160194">
      <w:bodyDiv w:val="1"/>
      <w:marLeft w:val="0"/>
      <w:marRight w:val="0"/>
      <w:marTop w:val="0"/>
      <w:marBottom w:val="0"/>
      <w:divBdr>
        <w:top w:val="none" w:sz="0" w:space="0" w:color="auto"/>
        <w:left w:val="none" w:sz="0" w:space="0" w:color="auto"/>
        <w:bottom w:val="none" w:sz="0" w:space="0" w:color="auto"/>
        <w:right w:val="none" w:sz="0" w:space="0" w:color="auto"/>
      </w:divBdr>
    </w:div>
    <w:div w:id="1827427698">
      <w:bodyDiv w:val="1"/>
      <w:marLeft w:val="0"/>
      <w:marRight w:val="0"/>
      <w:marTop w:val="0"/>
      <w:marBottom w:val="0"/>
      <w:divBdr>
        <w:top w:val="none" w:sz="0" w:space="0" w:color="auto"/>
        <w:left w:val="none" w:sz="0" w:space="0" w:color="auto"/>
        <w:bottom w:val="none" w:sz="0" w:space="0" w:color="auto"/>
        <w:right w:val="none" w:sz="0" w:space="0" w:color="auto"/>
      </w:divBdr>
    </w:div>
    <w:div w:id="1827476047">
      <w:bodyDiv w:val="1"/>
      <w:marLeft w:val="0"/>
      <w:marRight w:val="0"/>
      <w:marTop w:val="0"/>
      <w:marBottom w:val="0"/>
      <w:divBdr>
        <w:top w:val="none" w:sz="0" w:space="0" w:color="auto"/>
        <w:left w:val="none" w:sz="0" w:space="0" w:color="auto"/>
        <w:bottom w:val="none" w:sz="0" w:space="0" w:color="auto"/>
        <w:right w:val="none" w:sz="0" w:space="0" w:color="auto"/>
      </w:divBdr>
    </w:div>
    <w:div w:id="1828276695">
      <w:bodyDiv w:val="1"/>
      <w:marLeft w:val="0"/>
      <w:marRight w:val="0"/>
      <w:marTop w:val="0"/>
      <w:marBottom w:val="0"/>
      <w:divBdr>
        <w:top w:val="none" w:sz="0" w:space="0" w:color="auto"/>
        <w:left w:val="none" w:sz="0" w:space="0" w:color="auto"/>
        <w:bottom w:val="none" w:sz="0" w:space="0" w:color="auto"/>
        <w:right w:val="none" w:sz="0" w:space="0" w:color="auto"/>
      </w:divBdr>
    </w:div>
    <w:div w:id="1828474574">
      <w:bodyDiv w:val="1"/>
      <w:marLeft w:val="0"/>
      <w:marRight w:val="0"/>
      <w:marTop w:val="0"/>
      <w:marBottom w:val="0"/>
      <w:divBdr>
        <w:top w:val="none" w:sz="0" w:space="0" w:color="auto"/>
        <w:left w:val="none" w:sz="0" w:space="0" w:color="auto"/>
        <w:bottom w:val="none" w:sz="0" w:space="0" w:color="auto"/>
        <w:right w:val="none" w:sz="0" w:space="0" w:color="auto"/>
      </w:divBdr>
    </w:div>
    <w:div w:id="1828666554">
      <w:bodyDiv w:val="1"/>
      <w:marLeft w:val="0"/>
      <w:marRight w:val="0"/>
      <w:marTop w:val="0"/>
      <w:marBottom w:val="0"/>
      <w:divBdr>
        <w:top w:val="none" w:sz="0" w:space="0" w:color="auto"/>
        <w:left w:val="none" w:sz="0" w:space="0" w:color="auto"/>
        <w:bottom w:val="none" w:sz="0" w:space="0" w:color="auto"/>
        <w:right w:val="none" w:sz="0" w:space="0" w:color="auto"/>
      </w:divBdr>
    </w:div>
    <w:div w:id="1828742358">
      <w:bodyDiv w:val="1"/>
      <w:marLeft w:val="0"/>
      <w:marRight w:val="0"/>
      <w:marTop w:val="0"/>
      <w:marBottom w:val="0"/>
      <w:divBdr>
        <w:top w:val="none" w:sz="0" w:space="0" w:color="auto"/>
        <w:left w:val="none" w:sz="0" w:space="0" w:color="auto"/>
        <w:bottom w:val="none" w:sz="0" w:space="0" w:color="auto"/>
        <w:right w:val="none" w:sz="0" w:space="0" w:color="auto"/>
      </w:divBdr>
    </w:div>
    <w:div w:id="1829244705">
      <w:bodyDiv w:val="1"/>
      <w:marLeft w:val="0"/>
      <w:marRight w:val="0"/>
      <w:marTop w:val="0"/>
      <w:marBottom w:val="0"/>
      <w:divBdr>
        <w:top w:val="none" w:sz="0" w:space="0" w:color="auto"/>
        <w:left w:val="none" w:sz="0" w:space="0" w:color="auto"/>
        <w:bottom w:val="none" w:sz="0" w:space="0" w:color="auto"/>
        <w:right w:val="none" w:sz="0" w:space="0" w:color="auto"/>
      </w:divBdr>
    </w:div>
    <w:div w:id="1829439154">
      <w:bodyDiv w:val="1"/>
      <w:marLeft w:val="0"/>
      <w:marRight w:val="0"/>
      <w:marTop w:val="0"/>
      <w:marBottom w:val="0"/>
      <w:divBdr>
        <w:top w:val="none" w:sz="0" w:space="0" w:color="auto"/>
        <w:left w:val="none" w:sz="0" w:space="0" w:color="auto"/>
        <w:bottom w:val="none" w:sz="0" w:space="0" w:color="auto"/>
        <w:right w:val="none" w:sz="0" w:space="0" w:color="auto"/>
      </w:divBdr>
    </w:div>
    <w:div w:id="1829586870">
      <w:bodyDiv w:val="1"/>
      <w:marLeft w:val="0"/>
      <w:marRight w:val="0"/>
      <w:marTop w:val="0"/>
      <w:marBottom w:val="0"/>
      <w:divBdr>
        <w:top w:val="none" w:sz="0" w:space="0" w:color="auto"/>
        <w:left w:val="none" w:sz="0" w:space="0" w:color="auto"/>
        <w:bottom w:val="none" w:sz="0" w:space="0" w:color="auto"/>
        <w:right w:val="none" w:sz="0" w:space="0" w:color="auto"/>
      </w:divBdr>
    </w:div>
    <w:div w:id="1829782669">
      <w:bodyDiv w:val="1"/>
      <w:marLeft w:val="0"/>
      <w:marRight w:val="0"/>
      <w:marTop w:val="0"/>
      <w:marBottom w:val="0"/>
      <w:divBdr>
        <w:top w:val="none" w:sz="0" w:space="0" w:color="auto"/>
        <w:left w:val="none" w:sz="0" w:space="0" w:color="auto"/>
        <w:bottom w:val="none" w:sz="0" w:space="0" w:color="auto"/>
        <w:right w:val="none" w:sz="0" w:space="0" w:color="auto"/>
      </w:divBdr>
    </w:div>
    <w:div w:id="1829978645">
      <w:bodyDiv w:val="1"/>
      <w:marLeft w:val="0"/>
      <w:marRight w:val="0"/>
      <w:marTop w:val="0"/>
      <w:marBottom w:val="0"/>
      <w:divBdr>
        <w:top w:val="none" w:sz="0" w:space="0" w:color="auto"/>
        <w:left w:val="none" w:sz="0" w:space="0" w:color="auto"/>
        <w:bottom w:val="none" w:sz="0" w:space="0" w:color="auto"/>
        <w:right w:val="none" w:sz="0" w:space="0" w:color="auto"/>
      </w:divBdr>
    </w:div>
    <w:div w:id="1830096283">
      <w:bodyDiv w:val="1"/>
      <w:marLeft w:val="0"/>
      <w:marRight w:val="0"/>
      <w:marTop w:val="0"/>
      <w:marBottom w:val="0"/>
      <w:divBdr>
        <w:top w:val="none" w:sz="0" w:space="0" w:color="auto"/>
        <w:left w:val="none" w:sz="0" w:space="0" w:color="auto"/>
        <w:bottom w:val="none" w:sz="0" w:space="0" w:color="auto"/>
        <w:right w:val="none" w:sz="0" w:space="0" w:color="auto"/>
      </w:divBdr>
    </w:div>
    <w:div w:id="1830290381">
      <w:bodyDiv w:val="1"/>
      <w:marLeft w:val="0"/>
      <w:marRight w:val="0"/>
      <w:marTop w:val="0"/>
      <w:marBottom w:val="0"/>
      <w:divBdr>
        <w:top w:val="none" w:sz="0" w:space="0" w:color="auto"/>
        <w:left w:val="none" w:sz="0" w:space="0" w:color="auto"/>
        <w:bottom w:val="none" w:sz="0" w:space="0" w:color="auto"/>
        <w:right w:val="none" w:sz="0" w:space="0" w:color="auto"/>
      </w:divBdr>
    </w:div>
    <w:div w:id="1830367599">
      <w:bodyDiv w:val="1"/>
      <w:marLeft w:val="0"/>
      <w:marRight w:val="0"/>
      <w:marTop w:val="0"/>
      <w:marBottom w:val="0"/>
      <w:divBdr>
        <w:top w:val="none" w:sz="0" w:space="0" w:color="auto"/>
        <w:left w:val="none" w:sz="0" w:space="0" w:color="auto"/>
        <w:bottom w:val="none" w:sz="0" w:space="0" w:color="auto"/>
        <w:right w:val="none" w:sz="0" w:space="0" w:color="auto"/>
      </w:divBdr>
    </w:div>
    <w:div w:id="1830712130">
      <w:bodyDiv w:val="1"/>
      <w:marLeft w:val="0"/>
      <w:marRight w:val="0"/>
      <w:marTop w:val="0"/>
      <w:marBottom w:val="0"/>
      <w:divBdr>
        <w:top w:val="none" w:sz="0" w:space="0" w:color="auto"/>
        <w:left w:val="none" w:sz="0" w:space="0" w:color="auto"/>
        <w:bottom w:val="none" w:sz="0" w:space="0" w:color="auto"/>
        <w:right w:val="none" w:sz="0" w:space="0" w:color="auto"/>
      </w:divBdr>
    </w:div>
    <w:div w:id="1830902663">
      <w:bodyDiv w:val="1"/>
      <w:marLeft w:val="0"/>
      <w:marRight w:val="0"/>
      <w:marTop w:val="0"/>
      <w:marBottom w:val="0"/>
      <w:divBdr>
        <w:top w:val="none" w:sz="0" w:space="0" w:color="auto"/>
        <w:left w:val="none" w:sz="0" w:space="0" w:color="auto"/>
        <w:bottom w:val="none" w:sz="0" w:space="0" w:color="auto"/>
        <w:right w:val="none" w:sz="0" w:space="0" w:color="auto"/>
      </w:divBdr>
    </w:div>
    <w:div w:id="1831142453">
      <w:bodyDiv w:val="1"/>
      <w:marLeft w:val="0"/>
      <w:marRight w:val="0"/>
      <w:marTop w:val="0"/>
      <w:marBottom w:val="0"/>
      <w:divBdr>
        <w:top w:val="none" w:sz="0" w:space="0" w:color="auto"/>
        <w:left w:val="none" w:sz="0" w:space="0" w:color="auto"/>
        <w:bottom w:val="none" w:sz="0" w:space="0" w:color="auto"/>
        <w:right w:val="none" w:sz="0" w:space="0" w:color="auto"/>
      </w:divBdr>
    </w:div>
    <w:div w:id="1831293610">
      <w:bodyDiv w:val="1"/>
      <w:marLeft w:val="0"/>
      <w:marRight w:val="0"/>
      <w:marTop w:val="0"/>
      <w:marBottom w:val="0"/>
      <w:divBdr>
        <w:top w:val="none" w:sz="0" w:space="0" w:color="auto"/>
        <w:left w:val="none" w:sz="0" w:space="0" w:color="auto"/>
        <w:bottom w:val="none" w:sz="0" w:space="0" w:color="auto"/>
        <w:right w:val="none" w:sz="0" w:space="0" w:color="auto"/>
      </w:divBdr>
    </w:div>
    <w:div w:id="1831359452">
      <w:bodyDiv w:val="1"/>
      <w:marLeft w:val="0"/>
      <w:marRight w:val="0"/>
      <w:marTop w:val="0"/>
      <w:marBottom w:val="0"/>
      <w:divBdr>
        <w:top w:val="none" w:sz="0" w:space="0" w:color="auto"/>
        <w:left w:val="none" w:sz="0" w:space="0" w:color="auto"/>
        <w:bottom w:val="none" w:sz="0" w:space="0" w:color="auto"/>
        <w:right w:val="none" w:sz="0" w:space="0" w:color="auto"/>
      </w:divBdr>
    </w:div>
    <w:div w:id="1831408784">
      <w:bodyDiv w:val="1"/>
      <w:marLeft w:val="0"/>
      <w:marRight w:val="0"/>
      <w:marTop w:val="0"/>
      <w:marBottom w:val="0"/>
      <w:divBdr>
        <w:top w:val="none" w:sz="0" w:space="0" w:color="auto"/>
        <w:left w:val="none" w:sz="0" w:space="0" w:color="auto"/>
        <w:bottom w:val="none" w:sz="0" w:space="0" w:color="auto"/>
        <w:right w:val="none" w:sz="0" w:space="0" w:color="auto"/>
      </w:divBdr>
    </w:div>
    <w:div w:id="1831600721">
      <w:bodyDiv w:val="1"/>
      <w:marLeft w:val="0"/>
      <w:marRight w:val="0"/>
      <w:marTop w:val="0"/>
      <w:marBottom w:val="0"/>
      <w:divBdr>
        <w:top w:val="none" w:sz="0" w:space="0" w:color="auto"/>
        <w:left w:val="none" w:sz="0" w:space="0" w:color="auto"/>
        <w:bottom w:val="none" w:sz="0" w:space="0" w:color="auto"/>
        <w:right w:val="none" w:sz="0" w:space="0" w:color="auto"/>
      </w:divBdr>
    </w:div>
    <w:div w:id="1831867186">
      <w:bodyDiv w:val="1"/>
      <w:marLeft w:val="0"/>
      <w:marRight w:val="0"/>
      <w:marTop w:val="0"/>
      <w:marBottom w:val="0"/>
      <w:divBdr>
        <w:top w:val="none" w:sz="0" w:space="0" w:color="auto"/>
        <w:left w:val="none" w:sz="0" w:space="0" w:color="auto"/>
        <w:bottom w:val="none" w:sz="0" w:space="0" w:color="auto"/>
        <w:right w:val="none" w:sz="0" w:space="0" w:color="auto"/>
      </w:divBdr>
    </w:div>
    <w:div w:id="1831939942">
      <w:bodyDiv w:val="1"/>
      <w:marLeft w:val="0"/>
      <w:marRight w:val="0"/>
      <w:marTop w:val="0"/>
      <w:marBottom w:val="0"/>
      <w:divBdr>
        <w:top w:val="none" w:sz="0" w:space="0" w:color="auto"/>
        <w:left w:val="none" w:sz="0" w:space="0" w:color="auto"/>
        <w:bottom w:val="none" w:sz="0" w:space="0" w:color="auto"/>
        <w:right w:val="none" w:sz="0" w:space="0" w:color="auto"/>
      </w:divBdr>
    </w:div>
    <w:div w:id="1832481481">
      <w:bodyDiv w:val="1"/>
      <w:marLeft w:val="0"/>
      <w:marRight w:val="0"/>
      <w:marTop w:val="0"/>
      <w:marBottom w:val="0"/>
      <w:divBdr>
        <w:top w:val="none" w:sz="0" w:space="0" w:color="auto"/>
        <w:left w:val="none" w:sz="0" w:space="0" w:color="auto"/>
        <w:bottom w:val="none" w:sz="0" w:space="0" w:color="auto"/>
        <w:right w:val="none" w:sz="0" w:space="0" w:color="auto"/>
      </w:divBdr>
    </w:div>
    <w:div w:id="1832528569">
      <w:bodyDiv w:val="1"/>
      <w:marLeft w:val="0"/>
      <w:marRight w:val="0"/>
      <w:marTop w:val="0"/>
      <w:marBottom w:val="0"/>
      <w:divBdr>
        <w:top w:val="none" w:sz="0" w:space="0" w:color="auto"/>
        <w:left w:val="none" w:sz="0" w:space="0" w:color="auto"/>
        <w:bottom w:val="none" w:sz="0" w:space="0" w:color="auto"/>
        <w:right w:val="none" w:sz="0" w:space="0" w:color="auto"/>
      </w:divBdr>
    </w:div>
    <w:div w:id="1832595045">
      <w:bodyDiv w:val="1"/>
      <w:marLeft w:val="0"/>
      <w:marRight w:val="0"/>
      <w:marTop w:val="0"/>
      <w:marBottom w:val="0"/>
      <w:divBdr>
        <w:top w:val="none" w:sz="0" w:space="0" w:color="auto"/>
        <w:left w:val="none" w:sz="0" w:space="0" w:color="auto"/>
        <w:bottom w:val="none" w:sz="0" w:space="0" w:color="auto"/>
        <w:right w:val="none" w:sz="0" w:space="0" w:color="auto"/>
      </w:divBdr>
    </w:div>
    <w:div w:id="1832677588">
      <w:bodyDiv w:val="1"/>
      <w:marLeft w:val="0"/>
      <w:marRight w:val="0"/>
      <w:marTop w:val="0"/>
      <w:marBottom w:val="0"/>
      <w:divBdr>
        <w:top w:val="none" w:sz="0" w:space="0" w:color="auto"/>
        <w:left w:val="none" w:sz="0" w:space="0" w:color="auto"/>
        <w:bottom w:val="none" w:sz="0" w:space="0" w:color="auto"/>
        <w:right w:val="none" w:sz="0" w:space="0" w:color="auto"/>
      </w:divBdr>
    </w:div>
    <w:div w:id="1832796058">
      <w:bodyDiv w:val="1"/>
      <w:marLeft w:val="0"/>
      <w:marRight w:val="0"/>
      <w:marTop w:val="0"/>
      <w:marBottom w:val="0"/>
      <w:divBdr>
        <w:top w:val="none" w:sz="0" w:space="0" w:color="auto"/>
        <w:left w:val="none" w:sz="0" w:space="0" w:color="auto"/>
        <w:bottom w:val="none" w:sz="0" w:space="0" w:color="auto"/>
        <w:right w:val="none" w:sz="0" w:space="0" w:color="auto"/>
      </w:divBdr>
    </w:div>
    <w:div w:id="1833061678">
      <w:bodyDiv w:val="1"/>
      <w:marLeft w:val="0"/>
      <w:marRight w:val="0"/>
      <w:marTop w:val="0"/>
      <w:marBottom w:val="0"/>
      <w:divBdr>
        <w:top w:val="none" w:sz="0" w:space="0" w:color="auto"/>
        <w:left w:val="none" w:sz="0" w:space="0" w:color="auto"/>
        <w:bottom w:val="none" w:sz="0" w:space="0" w:color="auto"/>
        <w:right w:val="none" w:sz="0" w:space="0" w:color="auto"/>
      </w:divBdr>
    </w:div>
    <w:div w:id="1833568583">
      <w:bodyDiv w:val="1"/>
      <w:marLeft w:val="0"/>
      <w:marRight w:val="0"/>
      <w:marTop w:val="0"/>
      <w:marBottom w:val="0"/>
      <w:divBdr>
        <w:top w:val="none" w:sz="0" w:space="0" w:color="auto"/>
        <w:left w:val="none" w:sz="0" w:space="0" w:color="auto"/>
        <w:bottom w:val="none" w:sz="0" w:space="0" w:color="auto"/>
        <w:right w:val="none" w:sz="0" w:space="0" w:color="auto"/>
      </w:divBdr>
    </w:div>
    <w:div w:id="1833908358">
      <w:bodyDiv w:val="1"/>
      <w:marLeft w:val="0"/>
      <w:marRight w:val="0"/>
      <w:marTop w:val="0"/>
      <w:marBottom w:val="0"/>
      <w:divBdr>
        <w:top w:val="none" w:sz="0" w:space="0" w:color="auto"/>
        <w:left w:val="none" w:sz="0" w:space="0" w:color="auto"/>
        <w:bottom w:val="none" w:sz="0" w:space="0" w:color="auto"/>
        <w:right w:val="none" w:sz="0" w:space="0" w:color="auto"/>
      </w:divBdr>
    </w:div>
    <w:div w:id="1834102517">
      <w:bodyDiv w:val="1"/>
      <w:marLeft w:val="0"/>
      <w:marRight w:val="0"/>
      <w:marTop w:val="0"/>
      <w:marBottom w:val="0"/>
      <w:divBdr>
        <w:top w:val="none" w:sz="0" w:space="0" w:color="auto"/>
        <w:left w:val="none" w:sz="0" w:space="0" w:color="auto"/>
        <w:bottom w:val="none" w:sz="0" w:space="0" w:color="auto"/>
        <w:right w:val="none" w:sz="0" w:space="0" w:color="auto"/>
      </w:divBdr>
    </w:div>
    <w:div w:id="1834570021">
      <w:bodyDiv w:val="1"/>
      <w:marLeft w:val="0"/>
      <w:marRight w:val="0"/>
      <w:marTop w:val="0"/>
      <w:marBottom w:val="0"/>
      <w:divBdr>
        <w:top w:val="none" w:sz="0" w:space="0" w:color="auto"/>
        <w:left w:val="none" w:sz="0" w:space="0" w:color="auto"/>
        <w:bottom w:val="none" w:sz="0" w:space="0" w:color="auto"/>
        <w:right w:val="none" w:sz="0" w:space="0" w:color="auto"/>
      </w:divBdr>
    </w:div>
    <w:div w:id="1834637598">
      <w:bodyDiv w:val="1"/>
      <w:marLeft w:val="0"/>
      <w:marRight w:val="0"/>
      <w:marTop w:val="0"/>
      <w:marBottom w:val="0"/>
      <w:divBdr>
        <w:top w:val="none" w:sz="0" w:space="0" w:color="auto"/>
        <w:left w:val="none" w:sz="0" w:space="0" w:color="auto"/>
        <w:bottom w:val="none" w:sz="0" w:space="0" w:color="auto"/>
        <w:right w:val="none" w:sz="0" w:space="0" w:color="auto"/>
      </w:divBdr>
    </w:div>
    <w:div w:id="1834758257">
      <w:bodyDiv w:val="1"/>
      <w:marLeft w:val="0"/>
      <w:marRight w:val="0"/>
      <w:marTop w:val="0"/>
      <w:marBottom w:val="0"/>
      <w:divBdr>
        <w:top w:val="none" w:sz="0" w:space="0" w:color="auto"/>
        <w:left w:val="none" w:sz="0" w:space="0" w:color="auto"/>
        <w:bottom w:val="none" w:sz="0" w:space="0" w:color="auto"/>
        <w:right w:val="none" w:sz="0" w:space="0" w:color="auto"/>
      </w:divBdr>
    </w:div>
    <w:div w:id="1835533232">
      <w:bodyDiv w:val="1"/>
      <w:marLeft w:val="0"/>
      <w:marRight w:val="0"/>
      <w:marTop w:val="0"/>
      <w:marBottom w:val="0"/>
      <w:divBdr>
        <w:top w:val="none" w:sz="0" w:space="0" w:color="auto"/>
        <w:left w:val="none" w:sz="0" w:space="0" w:color="auto"/>
        <w:bottom w:val="none" w:sz="0" w:space="0" w:color="auto"/>
        <w:right w:val="none" w:sz="0" w:space="0" w:color="auto"/>
      </w:divBdr>
    </w:div>
    <w:div w:id="1835682298">
      <w:bodyDiv w:val="1"/>
      <w:marLeft w:val="0"/>
      <w:marRight w:val="0"/>
      <w:marTop w:val="0"/>
      <w:marBottom w:val="0"/>
      <w:divBdr>
        <w:top w:val="none" w:sz="0" w:space="0" w:color="auto"/>
        <w:left w:val="none" w:sz="0" w:space="0" w:color="auto"/>
        <w:bottom w:val="none" w:sz="0" w:space="0" w:color="auto"/>
        <w:right w:val="none" w:sz="0" w:space="0" w:color="auto"/>
      </w:divBdr>
    </w:div>
    <w:div w:id="1836069998">
      <w:bodyDiv w:val="1"/>
      <w:marLeft w:val="0"/>
      <w:marRight w:val="0"/>
      <w:marTop w:val="0"/>
      <w:marBottom w:val="0"/>
      <w:divBdr>
        <w:top w:val="none" w:sz="0" w:space="0" w:color="auto"/>
        <w:left w:val="none" w:sz="0" w:space="0" w:color="auto"/>
        <w:bottom w:val="none" w:sz="0" w:space="0" w:color="auto"/>
        <w:right w:val="none" w:sz="0" w:space="0" w:color="auto"/>
      </w:divBdr>
    </w:div>
    <w:div w:id="1836261498">
      <w:bodyDiv w:val="1"/>
      <w:marLeft w:val="0"/>
      <w:marRight w:val="0"/>
      <w:marTop w:val="0"/>
      <w:marBottom w:val="0"/>
      <w:divBdr>
        <w:top w:val="none" w:sz="0" w:space="0" w:color="auto"/>
        <w:left w:val="none" w:sz="0" w:space="0" w:color="auto"/>
        <w:bottom w:val="none" w:sz="0" w:space="0" w:color="auto"/>
        <w:right w:val="none" w:sz="0" w:space="0" w:color="auto"/>
      </w:divBdr>
    </w:div>
    <w:div w:id="1836265192">
      <w:bodyDiv w:val="1"/>
      <w:marLeft w:val="0"/>
      <w:marRight w:val="0"/>
      <w:marTop w:val="0"/>
      <w:marBottom w:val="0"/>
      <w:divBdr>
        <w:top w:val="none" w:sz="0" w:space="0" w:color="auto"/>
        <w:left w:val="none" w:sz="0" w:space="0" w:color="auto"/>
        <w:bottom w:val="none" w:sz="0" w:space="0" w:color="auto"/>
        <w:right w:val="none" w:sz="0" w:space="0" w:color="auto"/>
      </w:divBdr>
    </w:div>
    <w:div w:id="1836677596">
      <w:bodyDiv w:val="1"/>
      <w:marLeft w:val="0"/>
      <w:marRight w:val="0"/>
      <w:marTop w:val="0"/>
      <w:marBottom w:val="0"/>
      <w:divBdr>
        <w:top w:val="none" w:sz="0" w:space="0" w:color="auto"/>
        <w:left w:val="none" w:sz="0" w:space="0" w:color="auto"/>
        <w:bottom w:val="none" w:sz="0" w:space="0" w:color="auto"/>
        <w:right w:val="none" w:sz="0" w:space="0" w:color="auto"/>
      </w:divBdr>
    </w:div>
    <w:div w:id="1836802722">
      <w:bodyDiv w:val="1"/>
      <w:marLeft w:val="0"/>
      <w:marRight w:val="0"/>
      <w:marTop w:val="0"/>
      <w:marBottom w:val="0"/>
      <w:divBdr>
        <w:top w:val="none" w:sz="0" w:space="0" w:color="auto"/>
        <w:left w:val="none" w:sz="0" w:space="0" w:color="auto"/>
        <w:bottom w:val="none" w:sz="0" w:space="0" w:color="auto"/>
        <w:right w:val="none" w:sz="0" w:space="0" w:color="auto"/>
      </w:divBdr>
    </w:div>
    <w:div w:id="1837528894">
      <w:bodyDiv w:val="1"/>
      <w:marLeft w:val="0"/>
      <w:marRight w:val="0"/>
      <w:marTop w:val="0"/>
      <w:marBottom w:val="0"/>
      <w:divBdr>
        <w:top w:val="none" w:sz="0" w:space="0" w:color="auto"/>
        <w:left w:val="none" w:sz="0" w:space="0" w:color="auto"/>
        <w:bottom w:val="none" w:sz="0" w:space="0" w:color="auto"/>
        <w:right w:val="none" w:sz="0" w:space="0" w:color="auto"/>
      </w:divBdr>
    </w:div>
    <w:div w:id="1837719884">
      <w:bodyDiv w:val="1"/>
      <w:marLeft w:val="0"/>
      <w:marRight w:val="0"/>
      <w:marTop w:val="0"/>
      <w:marBottom w:val="0"/>
      <w:divBdr>
        <w:top w:val="none" w:sz="0" w:space="0" w:color="auto"/>
        <w:left w:val="none" w:sz="0" w:space="0" w:color="auto"/>
        <w:bottom w:val="none" w:sz="0" w:space="0" w:color="auto"/>
        <w:right w:val="none" w:sz="0" w:space="0" w:color="auto"/>
      </w:divBdr>
    </w:div>
    <w:div w:id="1837838344">
      <w:bodyDiv w:val="1"/>
      <w:marLeft w:val="0"/>
      <w:marRight w:val="0"/>
      <w:marTop w:val="0"/>
      <w:marBottom w:val="0"/>
      <w:divBdr>
        <w:top w:val="none" w:sz="0" w:space="0" w:color="auto"/>
        <w:left w:val="none" w:sz="0" w:space="0" w:color="auto"/>
        <w:bottom w:val="none" w:sz="0" w:space="0" w:color="auto"/>
        <w:right w:val="none" w:sz="0" w:space="0" w:color="auto"/>
      </w:divBdr>
    </w:div>
    <w:div w:id="1837918153">
      <w:bodyDiv w:val="1"/>
      <w:marLeft w:val="0"/>
      <w:marRight w:val="0"/>
      <w:marTop w:val="0"/>
      <w:marBottom w:val="0"/>
      <w:divBdr>
        <w:top w:val="none" w:sz="0" w:space="0" w:color="auto"/>
        <w:left w:val="none" w:sz="0" w:space="0" w:color="auto"/>
        <w:bottom w:val="none" w:sz="0" w:space="0" w:color="auto"/>
        <w:right w:val="none" w:sz="0" w:space="0" w:color="auto"/>
      </w:divBdr>
    </w:div>
    <w:div w:id="1838105512">
      <w:bodyDiv w:val="1"/>
      <w:marLeft w:val="0"/>
      <w:marRight w:val="0"/>
      <w:marTop w:val="0"/>
      <w:marBottom w:val="0"/>
      <w:divBdr>
        <w:top w:val="none" w:sz="0" w:space="0" w:color="auto"/>
        <w:left w:val="none" w:sz="0" w:space="0" w:color="auto"/>
        <w:bottom w:val="none" w:sz="0" w:space="0" w:color="auto"/>
        <w:right w:val="none" w:sz="0" w:space="0" w:color="auto"/>
      </w:divBdr>
    </w:div>
    <w:div w:id="1838299318">
      <w:bodyDiv w:val="1"/>
      <w:marLeft w:val="0"/>
      <w:marRight w:val="0"/>
      <w:marTop w:val="0"/>
      <w:marBottom w:val="0"/>
      <w:divBdr>
        <w:top w:val="none" w:sz="0" w:space="0" w:color="auto"/>
        <w:left w:val="none" w:sz="0" w:space="0" w:color="auto"/>
        <w:bottom w:val="none" w:sz="0" w:space="0" w:color="auto"/>
        <w:right w:val="none" w:sz="0" w:space="0" w:color="auto"/>
      </w:divBdr>
    </w:div>
    <w:div w:id="1838301471">
      <w:bodyDiv w:val="1"/>
      <w:marLeft w:val="0"/>
      <w:marRight w:val="0"/>
      <w:marTop w:val="0"/>
      <w:marBottom w:val="0"/>
      <w:divBdr>
        <w:top w:val="none" w:sz="0" w:space="0" w:color="auto"/>
        <w:left w:val="none" w:sz="0" w:space="0" w:color="auto"/>
        <w:bottom w:val="none" w:sz="0" w:space="0" w:color="auto"/>
        <w:right w:val="none" w:sz="0" w:space="0" w:color="auto"/>
      </w:divBdr>
    </w:div>
    <w:div w:id="1838761189">
      <w:bodyDiv w:val="1"/>
      <w:marLeft w:val="0"/>
      <w:marRight w:val="0"/>
      <w:marTop w:val="0"/>
      <w:marBottom w:val="0"/>
      <w:divBdr>
        <w:top w:val="none" w:sz="0" w:space="0" w:color="auto"/>
        <w:left w:val="none" w:sz="0" w:space="0" w:color="auto"/>
        <w:bottom w:val="none" w:sz="0" w:space="0" w:color="auto"/>
        <w:right w:val="none" w:sz="0" w:space="0" w:color="auto"/>
      </w:divBdr>
    </w:div>
    <w:div w:id="1838765965">
      <w:bodyDiv w:val="1"/>
      <w:marLeft w:val="0"/>
      <w:marRight w:val="0"/>
      <w:marTop w:val="0"/>
      <w:marBottom w:val="0"/>
      <w:divBdr>
        <w:top w:val="none" w:sz="0" w:space="0" w:color="auto"/>
        <w:left w:val="none" w:sz="0" w:space="0" w:color="auto"/>
        <w:bottom w:val="none" w:sz="0" w:space="0" w:color="auto"/>
        <w:right w:val="none" w:sz="0" w:space="0" w:color="auto"/>
      </w:divBdr>
    </w:div>
    <w:div w:id="1839689822">
      <w:bodyDiv w:val="1"/>
      <w:marLeft w:val="0"/>
      <w:marRight w:val="0"/>
      <w:marTop w:val="0"/>
      <w:marBottom w:val="0"/>
      <w:divBdr>
        <w:top w:val="none" w:sz="0" w:space="0" w:color="auto"/>
        <w:left w:val="none" w:sz="0" w:space="0" w:color="auto"/>
        <w:bottom w:val="none" w:sz="0" w:space="0" w:color="auto"/>
        <w:right w:val="none" w:sz="0" w:space="0" w:color="auto"/>
      </w:divBdr>
    </w:div>
    <w:div w:id="1839811594">
      <w:bodyDiv w:val="1"/>
      <w:marLeft w:val="0"/>
      <w:marRight w:val="0"/>
      <w:marTop w:val="0"/>
      <w:marBottom w:val="0"/>
      <w:divBdr>
        <w:top w:val="none" w:sz="0" w:space="0" w:color="auto"/>
        <w:left w:val="none" w:sz="0" w:space="0" w:color="auto"/>
        <w:bottom w:val="none" w:sz="0" w:space="0" w:color="auto"/>
        <w:right w:val="none" w:sz="0" w:space="0" w:color="auto"/>
      </w:divBdr>
    </w:div>
    <w:div w:id="1840005533">
      <w:bodyDiv w:val="1"/>
      <w:marLeft w:val="0"/>
      <w:marRight w:val="0"/>
      <w:marTop w:val="0"/>
      <w:marBottom w:val="0"/>
      <w:divBdr>
        <w:top w:val="none" w:sz="0" w:space="0" w:color="auto"/>
        <w:left w:val="none" w:sz="0" w:space="0" w:color="auto"/>
        <w:bottom w:val="none" w:sz="0" w:space="0" w:color="auto"/>
        <w:right w:val="none" w:sz="0" w:space="0" w:color="auto"/>
      </w:divBdr>
    </w:div>
    <w:div w:id="1840385725">
      <w:bodyDiv w:val="1"/>
      <w:marLeft w:val="0"/>
      <w:marRight w:val="0"/>
      <w:marTop w:val="0"/>
      <w:marBottom w:val="0"/>
      <w:divBdr>
        <w:top w:val="none" w:sz="0" w:space="0" w:color="auto"/>
        <w:left w:val="none" w:sz="0" w:space="0" w:color="auto"/>
        <w:bottom w:val="none" w:sz="0" w:space="0" w:color="auto"/>
        <w:right w:val="none" w:sz="0" w:space="0" w:color="auto"/>
      </w:divBdr>
    </w:div>
    <w:div w:id="1840844548">
      <w:bodyDiv w:val="1"/>
      <w:marLeft w:val="0"/>
      <w:marRight w:val="0"/>
      <w:marTop w:val="0"/>
      <w:marBottom w:val="0"/>
      <w:divBdr>
        <w:top w:val="none" w:sz="0" w:space="0" w:color="auto"/>
        <w:left w:val="none" w:sz="0" w:space="0" w:color="auto"/>
        <w:bottom w:val="none" w:sz="0" w:space="0" w:color="auto"/>
        <w:right w:val="none" w:sz="0" w:space="0" w:color="auto"/>
      </w:divBdr>
    </w:div>
    <w:div w:id="1840846708">
      <w:bodyDiv w:val="1"/>
      <w:marLeft w:val="0"/>
      <w:marRight w:val="0"/>
      <w:marTop w:val="0"/>
      <w:marBottom w:val="0"/>
      <w:divBdr>
        <w:top w:val="none" w:sz="0" w:space="0" w:color="auto"/>
        <w:left w:val="none" w:sz="0" w:space="0" w:color="auto"/>
        <w:bottom w:val="none" w:sz="0" w:space="0" w:color="auto"/>
        <w:right w:val="none" w:sz="0" w:space="0" w:color="auto"/>
      </w:divBdr>
    </w:div>
    <w:div w:id="1841120791">
      <w:bodyDiv w:val="1"/>
      <w:marLeft w:val="0"/>
      <w:marRight w:val="0"/>
      <w:marTop w:val="0"/>
      <w:marBottom w:val="0"/>
      <w:divBdr>
        <w:top w:val="none" w:sz="0" w:space="0" w:color="auto"/>
        <w:left w:val="none" w:sz="0" w:space="0" w:color="auto"/>
        <w:bottom w:val="none" w:sz="0" w:space="0" w:color="auto"/>
        <w:right w:val="none" w:sz="0" w:space="0" w:color="auto"/>
      </w:divBdr>
    </w:div>
    <w:div w:id="1841433980">
      <w:bodyDiv w:val="1"/>
      <w:marLeft w:val="0"/>
      <w:marRight w:val="0"/>
      <w:marTop w:val="0"/>
      <w:marBottom w:val="0"/>
      <w:divBdr>
        <w:top w:val="none" w:sz="0" w:space="0" w:color="auto"/>
        <w:left w:val="none" w:sz="0" w:space="0" w:color="auto"/>
        <w:bottom w:val="none" w:sz="0" w:space="0" w:color="auto"/>
        <w:right w:val="none" w:sz="0" w:space="0" w:color="auto"/>
      </w:divBdr>
    </w:div>
    <w:div w:id="1841463087">
      <w:bodyDiv w:val="1"/>
      <w:marLeft w:val="0"/>
      <w:marRight w:val="0"/>
      <w:marTop w:val="0"/>
      <w:marBottom w:val="0"/>
      <w:divBdr>
        <w:top w:val="none" w:sz="0" w:space="0" w:color="auto"/>
        <w:left w:val="none" w:sz="0" w:space="0" w:color="auto"/>
        <w:bottom w:val="none" w:sz="0" w:space="0" w:color="auto"/>
        <w:right w:val="none" w:sz="0" w:space="0" w:color="auto"/>
      </w:divBdr>
    </w:div>
    <w:div w:id="1842352962">
      <w:bodyDiv w:val="1"/>
      <w:marLeft w:val="0"/>
      <w:marRight w:val="0"/>
      <w:marTop w:val="0"/>
      <w:marBottom w:val="0"/>
      <w:divBdr>
        <w:top w:val="none" w:sz="0" w:space="0" w:color="auto"/>
        <w:left w:val="none" w:sz="0" w:space="0" w:color="auto"/>
        <w:bottom w:val="none" w:sz="0" w:space="0" w:color="auto"/>
        <w:right w:val="none" w:sz="0" w:space="0" w:color="auto"/>
      </w:divBdr>
    </w:div>
    <w:div w:id="1843161539">
      <w:bodyDiv w:val="1"/>
      <w:marLeft w:val="0"/>
      <w:marRight w:val="0"/>
      <w:marTop w:val="0"/>
      <w:marBottom w:val="0"/>
      <w:divBdr>
        <w:top w:val="none" w:sz="0" w:space="0" w:color="auto"/>
        <w:left w:val="none" w:sz="0" w:space="0" w:color="auto"/>
        <w:bottom w:val="none" w:sz="0" w:space="0" w:color="auto"/>
        <w:right w:val="none" w:sz="0" w:space="0" w:color="auto"/>
      </w:divBdr>
    </w:div>
    <w:div w:id="1843622942">
      <w:bodyDiv w:val="1"/>
      <w:marLeft w:val="0"/>
      <w:marRight w:val="0"/>
      <w:marTop w:val="0"/>
      <w:marBottom w:val="0"/>
      <w:divBdr>
        <w:top w:val="none" w:sz="0" w:space="0" w:color="auto"/>
        <w:left w:val="none" w:sz="0" w:space="0" w:color="auto"/>
        <w:bottom w:val="none" w:sz="0" w:space="0" w:color="auto"/>
        <w:right w:val="none" w:sz="0" w:space="0" w:color="auto"/>
      </w:divBdr>
    </w:div>
    <w:div w:id="1843737998">
      <w:bodyDiv w:val="1"/>
      <w:marLeft w:val="0"/>
      <w:marRight w:val="0"/>
      <w:marTop w:val="0"/>
      <w:marBottom w:val="0"/>
      <w:divBdr>
        <w:top w:val="none" w:sz="0" w:space="0" w:color="auto"/>
        <w:left w:val="none" w:sz="0" w:space="0" w:color="auto"/>
        <w:bottom w:val="none" w:sz="0" w:space="0" w:color="auto"/>
        <w:right w:val="none" w:sz="0" w:space="0" w:color="auto"/>
      </w:divBdr>
    </w:div>
    <w:div w:id="1843741478">
      <w:bodyDiv w:val="1"/>
      <w:marLeft w:val="0"/>
      <w:marRight w:val="0"/>
      <w:marTop w:val="0"/>
      <w:marBottom w:val="0"/>
      <w:divBdr>
        <w:top w:val="none" w:sz="0" w:space="0" w:color="auto"/>
        <w:left w:val="none" w:sz="0" w:space="0" w:color="auto"/>
        <w:bottom w:val="none" w:sz="0" w:space="0" w:color="auto"/>
        <w:right w:val="none" w:sz="0" w:space="0" w:color="auto"/>
      </w:divBdr>
    </w:div>
    <w:div w:id="1844083691">
      <w:bodyDiv w:val="1"/>
      <w:marLeft w:val="0"/>
      <w:marRight w:val="0"/>
      <w:marTop w:val="0"/>
      <w:marBottom w:val="0"/>
      <w:divBdr>
        <w:top w:val="none" w:sz="0" w:space="0" w:color="auto"/>
        <w:left w:val="none" w:sz="0" w:space="0" w:color="auto"/>
        <w:bottom w:val="none" w:sz="0" w:space="0" w:color="auto"/>
        <w:right w:val="none" w:sz="0" w:space="0" w:color="auto"/>
      </w:divBdr>
    </w:div>
    <w:div w:id="1844317573">
      <w:bodyDiv w:val="1"/>
      <w:marLeft w:val="0"/>
      <w:marRight w:val="0"/>
      <w:marTop w:val="0"/>
      <w:marBottom w:val="0"/>
      <w:divBdr>
        <w:top w:val="none" w:sz="0" w:space="0" w:color="auto"/>
        <w:left w:val="none" w:sz="0" w:space="0" w:color="auto"/>
        <w:bottom w:val="none" w:sz="0" w:space="0" w:color="auto"/>
        <w:right w:val="none" w:sz="0" w:space="0" w:color="auto"/>
      </w:divBdr>
    </w:div>
    <w:div w:id="1844707796">
      <w:bodyDiv w:val="1"/>
      <w:marLeft w:val="0"/>
      <w:marRight w:val="0"/>
      <w:marTop w:val="0"/>
      <w:marBottom w:val="0"/>
      <w:divBdr>
        <w:top w:val="none" w:sz="0" w:space="0" w:color="auto"/>
        <w:left w:val="none" w:sz="0" w:space="0" w:color="auto"/>
        <w:bottom w:val="none" w:sz="0" w:space="0" w:color="auto"/>
        <w:right w:val="none" w:sz="0" w:space="0" w:color="auto"/>
      </w:divBdr>
    </w:div>
    <w:div w:id="1844932599">
      <w:bodyDiv w:val="1"/>
      <w:marLeft w:val="0"/>
      <w:marRight w:val="0"/>
      <w:marTop w:val="0"/>
      <w:marBottom w:val="0"/>
      <w:divBdr>
        <w:top w:val="none" w:sz="0" w:space="0" w:color="auto"/>
        <w:left w:val="none" w:sz="0" w:space="0" w:color="auto"/>
        <w:bottom w:val="none" w:sz="0" w:space="0" w:color="auto"/>
        <w:right w:val="none" w:sz="0" w:space="0" w:color="auto"/>
      </w:divBdr>
    </w:div>
    <w:div w:id="1845171878">
      <w:bodyDiv w:val="1"/>
      <w:marLeft w:val="0"/>
      <w:marRight w:val="0"/>
      <w:marTop w:val="0"/>
      <w:marBottom w:val="0"/>
      <w:divBdr>
        <w:top w:val="none" w:sz="0" w:space="0" w:color="auto"/>
        <w:left w:val="none" w:sz="0" w:space="0" w:color="auto"/>
        <w:bottom w:val="none" w:sz="0" w:space="0" w:color="auto"/>
        <w:right w:val="none" w:sz="0" w:space="0" w:color="auto"/>
      </w:divBdr>
    </w:div>
    <w:div w:id="1845243609">
      <w:bodyDiv w:val="1"/>
      <w:marLeft w:val="0"/>
      <w:marRight w:val="0"/>
      <w:marTop w:val="0"/>
      <w:marBottom w:val="0"/>
      <w:divBdr>
        <w:top w:val="none" w:sz="0" w:space="0" w:color="auto"/>
        <w:left w:val="none" w:sz="0" w:space="0" w:color="auto"/>
        <w:bottom w:val="none" w:sz="0" w:space="0" w:color="auto"/>
        <w:right w:val="none" w:sz="0" w:space="0" w:color="auto"/>
      </w:divBdr>
    </w:div>
    <w:div w:id="1845437336">
      <w:bodyDiv w:val="1"/>
      <w:marLeft w:val="0"/>
      <w:marRight w:val="0"/>
      <w:marTop w:val="0"/>
      <w:marBottom w:val="0"/>
      <w:divBdr>
        <w:top w:val="none" w:sz="0" w:space="0" w:color="auto"/>
        <w:left w:val="none" w:sz="0" w:space="0" w:color="auto"/>
        <w:bottom w:val="none" w:sz="0" w:space="0" w:color="auto"/>
        <w:right w:val="none" w:sz="0" w:space="0" w:color="auto"/>
      </w:divBdr>
    </w:div>
    <w:div w:id="1845512248">
      <w:bodyDiv w:val="1"/>
      <w:marLeft w:val="0"/>
      <w:marRight w:val="0"/>
      <w:marTop w:val="0"/>
      <w:marBottom w:val="0"/>
      <w:divBdr>
        <w:top w:val="none" w:sz="0" w:space="0" w:color="auto"/>
        <w:left w:val="none" w:sz="0" w:space="0" w:color="auto"/>
        <w:bottom w:val="none" w:sz="0" w:space="0" w:color="auto"/>
        <w:right w:val="none" w:sz="0" w:space="0" w:color="auto"/>
      </w:divBdr>
    </w:div>
    <w:div w:id="1845590060">
      <w:bodyDiv w:val="1"/>
      <w:marLeft w:val="0"/>
      <w:marRight w:val="0"/>
      <w:marTop w:val="0"/>
      <w:marBottom w:val="0"/>
      <w:divBdr>
        <w:top w:val="none" w:sz="0" w:space="0" w:color="auto"/>
        <w:left w:val="none" w:sz="0" w:space="0" w:color="auto"/>
        <w:bottom w:val="none" w:sz="0" w:space="0" w:color="auto"/>
        <w:right w:val="none" w:sz="0" w:space="0" w:color="auto"/>
      </w:divBdr>
    </w:div>
    <w:div w:id="1846509028">
      <w:bodyDiv w:val="1"/>
      <w:marLeft w:val="0"/>
      <w:marRight w:val="0"/>
      <w:marTop w:val="0"/>
      <w:marBottom w:val="0"/>
      <w:divBdr>
        <w:top w:val="none" w:sz="0" w:space="0" w:color="auto"/>
        <w:left w:val="none" w:sz="0" w:space="0" w:color="auto"/>
        <w:bottom w:val="none" w:sz="0" w:space="0" w:color="auto"/>
        <w:right w:val="none" w:sz="0" w:space="0" w:color="auto"/>
      </w:divBdr>
    </w:div>
    <w:div w:id="1847282259">
      <w:bodyDiv w:val="1"/>
      <w:marLeft w:val="0"/>
      <w:marRight w:val="0"/>
      <w:marTop w:val="0"/>
      <w:marBottom w:val="0"/>
      <w:divBdr>
        <w:top w:val="none" w:sz="0" w:space="0" w:color="auto"/>
        <w:left w:val="none" w:sz="0" w:space="0" w:color="auto"/>
        <w:bottom w:val="none" w:sz="0" w:space="0" w:color="auto"/>
        <w:right w:val="none" w:sz="0" w:space="0" w:color="auto"/>
      </w:divBdr>
    </w:div>
    <w:div w:id="1847402858">
      <w:bodyDiv w:val="1"/>
      <w:marLeft w:val="0"/>
      <w:marRight w:val="0"/>
      <w:marTop w:val="0"/>
      <w:marBottom w:val="0"/>
      <w:divBdr>
        <w:top w:val="none" w:sz="0" w:space="0" w:color="auto"/>
        <w:left w:val="none" w:sz="0" w:space="0" w:color="auto"/>
        <w:bottom w:val="none" w:sz="0" w:space="0" w:color="auto"/>
        <w:right w:val="none" w:sz="0" w:space="0" w:color="auto"/>
      </w:divBdr>
    </w:div>
    <w:div w:id="1847548389">
      <w:bodyDiv w:val="1"/>
      <w:marLeft w:val="0"/>
      <w:marRight w:val="0"/>
      <w:marTop w:val="0"/>
      <w:marBottom w:val="0"/>
      <w:divBdr>
        <w:top w:val="none" w:sz="0" w:space="0" w:color="auto"/>
        <w:left w:val="none" w:sz="0" w:space="0" w:color="auto"/>
        <w:bottom w:val="none" w:sz="0" w:space="0" w:color="auto"/>
        <w:right w:val="none" w:sz="0" w:space="0" w:color="auto"/>
      </w:divBdr>
    </w:div>
    <w:div w:id="1847557028">
      <w:bodyDiv w:val="1"/>
      <w:marLeft w:val="0"/>
      <w:marRight w:val="0"/>
      <w:marTop w:val="0"/>
      <w:marBottom w:val="0"/>
      <w:divBdr>
        <w:top w:val="none" w:sz="0" w:space="0" w:color="auto"/>
        <w:left w:val="none" w:sz="0" w:space="0" w:color="auto"/>
        <w:bottom w:val="none" w:sz="0" w:space="0" w:color="auto"/>
        <w:right w:val="none" w:sz="0" w:space="0" w:color="auto"/>
      </w:divBdr>
    </w:div>
    <w:div w:id="1847596957">
      <w:bodyDiv w:val="1"/>
      <w:marLeft w:val="0"/>
      <w:marRight w:val="0"/>
      <w:marTop w:val="0"/>
      <w:marBottom w:val="0"/>
      <w:divBdr>
        <w:top w:val="none" w:sz="0" w:space="0" w:color="auto"/>
        <w:left w:val="none" w:sz="0" w:space="0" w:color="auto"/>
        <w:bottom w:val="none" w:sz="0" w:space="0" w:color="auto"/>
        <w:right w:val="none" w:sz="0" w:space="0" w:color="auto"/>
      </w:divBdr>
    </w:div>
    <w:div w:id="1847861699">
      <w:bodyDiv w:val="1"/>
      <w:marLeft w:val="0"/>
      <w:marRight w:val="0"/>
      <w:marTop w:val="0"/>
      <w:marBottom w:val="0"/>
      <w:divBdr>
        <w:top w:val="none" w:sz="0" w:space="0" w:color="auto"/>
        <w:left w:val="none" w:sz="0" w:space="0" w:color="auto"/>
        <w:bottom w:val="none" w:sz="0" w:space="0" w:color="auto"/>
        <w:right w:val="none" w:sz="0" w:space="0" w:color="auto"/>
      </w:divBdr>
    </w:div>
    <w:div w:id="1847862448">
      <w:bodyDiv w:val="1"/>
      <w:marLeft w:val="0"/>
      <w:marRight w:val="0"/>
      <w:marTop w:val="0"/>
      <w:marBottom w:val="0"/>
      <w:divBdr>
        <w:top w:val="none" w:sz="0" w:space="0" w:color="auto"/>
        <w:left w:val="none" w:sz="0" w:space="0" w:color="auto"/>
        <w:bottom w:val="none" w:sz="0" w:space="0" w:color="auto"/>
        <w:right w:val="none" w:sz="0" w:space="0" w:color="auto"/>
      </w:divBdr>
    </w:div>
    <w:div w:id="1847936944">
      <w:bodyDiv w:val="1"/>
      <w:marLeft w:val="0"/>
      <w:marRight w:val="0"/>
      <w:marTop w:val="0"/>
      <w:marBottom w:val="0"/>
      <w:divBdr>
        <w:top w:val="none" w:sz="0" w:space="0" w:color="auto"/>
        <w:left w:val="none" w:sz="0" w:space="0" w:color="auto"/>
        <w:bottom w:val="none" w:sz="0" w:space="0" w:color="auto"/>
        <w:right w:val="none" w:sz="0" w:space="0" w:color="auto"/>
      </w:divBdr>
    </w:div>
    <w:div w:id="1847939358">
      <w:bodyDiv w:val="1"/>
      <w:marLeft w:val="0"/>
      <w:marRight w:val="0"/>
      <w:marTop w:val="0"/>
      <w:marBottom w:val="0"/>
      <w:divBdr>
        <w:top w:val="none" w:sz="0" w:space="0" w:color="auto"/>
        <w:left w:val="none" w:sz="0" w:space="0" w:color="auto"/>
        <w:bottom w:val="none" w:sz="0" w:space="0" w:color="auto"/>
        <w:right w:val="none" w:sz="0" w:space="0" w:color="auto"/>
      </w:divBdr>
    </w:div>
    <w:div w:id="1847942985">
      <w:bodyDiv w:val="1"/>
      <w:marLeft w:val="0"/>
      <w:marRight w:val="0"/>
      <w:marTop w:val="0"/>
      <w:marBottom w:val="0"/>
      <w:divBdr>
        <w:top w:val="none" w:sz="0" w:space="0" w:color="auto"/>
        <w:left w:val="none" w:sz="0" w:space="0" w:color="auto"/>
        <w:bottom w:val="none" w:sz="0" w:space="0" w:color="auto"/>
        <w:right w:val="none" w:sz="0" w:space="0" w:color="auto"/>
      </w:divBdr>
    </w:div>
    <w:div w:id="1848211393">
      <w:bodyDiv w:val="1"/>
      <w:marLeft w:val="0"/>
      <w:marRight w:val="0"/>
      <w:marTop w:val="0"/>
      <w:marBottom w:val="0"/>
      <w:divBdr>
        <w:top w:val="none" w:sz="0" w:space="0" w:color="auto"/>
        <w:left w:val="none" w:sz="0" w:space="0" w:color="auto"/>
        <w:bottom w:val="none" w:sz="0" w:space="0" w:color="auto"/>
        <w:right w:val="none" w:sz="0" w:space="0" w:color="auto"/>
      </w:divBdr>
    </w:div>
    <w:div w:id="1848247688">
      <w:bodyDiv w:val="1"/>
      <w:marLeft w:val="0"/>
      <w:marRight w:val="0"/>
      <w:marTop w:val="0"/>
      <w:marBottom w:val="0"/>
      <w:divBdr>
        <w:top w:val="none" w:sz="0" w:space="0" w:color="auto"/>
        <w:left w:val="none" w:sz="0" w:space="0" w:color="auto"/>
        <w:bottom w:val="none" w:sz="0" w:space="0" w:color="auto"/>
        <w:right w:val="none" w:sz="0" w:space="0" w:color="auto"/>
      </w:divBdr>
    </w:div>
    <w:div w:id="1848784102">
      <w:bodyDiv w:val="1"/>
      <w:marLeft w:val="0"/>
      <w:marRight w:val="0"/>
      <w:marTop w:val="0"/>
      <w:marBottom w:val="0"/>
      <w:divBdr>
        <w:top w:val="none" w:sz="0" w:space="0" w:color="auto"/>
        <w:left w:val="none" w:sz="0" w:space="0" w:color="auto"/>
        <w:bottom w:val="none" w:sz="0" w:space="0" w:color="auto"/>
        <w:right w:val="none" w:sz="0" w:space="0" w:color="auto"/>
      </w:divBdr>
    </w:div>
    <w:div w:id="1849371497">
      <w:bodyDiv w:val="1"/>
      <w:marLeft w:val="0"/>
      <w:marRight w:val="0"/>
      <w:marTop w:val="0"/>
      <w:marBottom w:val="0"/>
      <w:divBdr>
        <w:top w:val="none" w:sz="0" w:space="0" w:color="auto"/>
        <w:left w:val="none" w:sz="0" w:space="0" w:color="auto"/>
        <w:bottom w:val="none" w:sz="0" w:space="0" w:color="auto"/>
        <w:right w:val="none" w:sz="0" w:space="0" w:color="auto"/>
      </w:divBdr>
    </w:div>
    <w:div w:id="1849631820">
      <w:bodyDiv w:val="1"/>
      <w:marLeft w:val="0"/>
      <w:marRight w:val="0"/>
      <w:marTop w:val="0"/>
      <w:marBottom w:val="0"/>
      <w:divBdr>
        <w:top w:val="none" w:sz="0" w:space="0" w:color="auto"/>
        <w:left w:val="none" w:sz="0" w:space="0" w:color="auto"/>
        <w:bottom w:val="none" w:sz="0" w:space="0" w:color="auto"/>
        <w:right w:val="none" w:sz="0" w:space="0" w:color="auto"/>
      </w:divBdr>
    </w:div>
    <w:div w:id="1849640554">
      <w:bodyDiv w:val="1"/>
      <w:marLeft w:val="0"/>
      <w:marRight w:val="0"/>
      <w:marTop w:val="0"/>
      <w:marBottom w:val="0"/>
      <w:divBdr>
        <w:top w:val="none" w:sz="0" w:space="0" w:color="auto"/>
        <w:left w:val="none" w:sz="0" w:space="0" w:color="auto"/>
        <w:bottom w:val="none" w:sz="0" w:space="0" w:color="auto"/>
        <w:right w:val="none" w:sz="0" w:space="0" w:color="auto"/>
      </w:divBdr>
    </w:div>
    <w:div w:id="1849786055">
      <w:bodyDiv w:val="1"/>
      <w:marLeft w:val="0"/>
      <w:marRight w:val="0"/>
      <w:marTop w:val="0"/>
      <w:marBottom w:val="0"/>
      <w:divBdr>
        <w:top w:val="none" w:sz="0" w:space="0" w:color="auto"/>
        <w:left w:val="none" w:sz="0" w:space="0" w:color="auto"/>
        <w:bottom w:val="none" w:sz="0" w:space="0" w:color="auto"/>
        <w:right w:val="none" w:sz="0" w:space="0" w:color="auto"/>
      </w:divBdr>
    </w:div>
    <w:div w:id="1849952206">
      <w:bodyDiv w:val="1"/>
      <w:marLeft w:val="0"/>
      <w:marRight w:val="0"/>
      <w:marTop w:val="0"/>
      <w:marBottom w:val="0"/>
      <w:divBdr>
        <w:top w:val="none" w:sz="0" w:space="0" w:color="auto"/>
        <w:left w:val="none" w:sz="0" w:space="0" w:color="auto"/>
        <w:bottom w:val="none" w:sz="0" w:space="0" w:color="auto"/>
        <w:right w:val="none" w:sz="0" w:space="0" w:color="auto"/>
      </w:divBdr>
    </w:div>
    <w:div w:id="1850219581">
      <w:bodyDiv w:val="1"/>
      <w:marLeft w:val="0"/>
      <w:marRight w:val="0"/>
      <w:marTop w:val="0"/>
      <w:marBottom w:val="0"/>
      <w:divBdr>
        <w:top w:val="none" w:sz="0" w:space="0" w:color="auto"/>
        <w:left w:val="none" w:sz="0" w:space="0" w:color="auto"/>
        <w:bottom w:val="none" w:sz="0" w:space="0" w:color="auto"/>
        <w:right w:val="none" w:sz="0" w:space="0" w:color="auto"/>
      </w:divBdr>
    </w:div>
    <w:div w:id="1850370960">
      <w:bodyDiv w:val="1"/>
      <w:marLeft w:val="0"/>
      <w:marRight w:val="0"/>
      <w:marTop w:val="0"/>
      <w:marBottom w:val="0"/>
      <w:divBdr>
        <w:top w:val="none" w:sz="0" w:space="0" w:color="auto"/>
        <w:left w:val="none" w:sz="0" w:space="0" w:color="auto"/>
        <w:bottom w:val="none" w:sz="0" w:space="0" w:color="auto"/>
        <w:right w:val="none" w:sz="0" w:space="0" w:color="auto"/>
      </w:divBdr>
    </w:div>
    <w:div w:id="1850563374">
      <w:bodyDiv w:val="1"/>
      <w:marLeft w:val="0"/>
      <w:marRight w:val="0"/>
      <w:marTop w:val="0"/>
      <w:marBottom w:val="0"/>
      <w:divBdr>
        <w:top w:val="none" w:sz="0" w:space="0" w:color="auto"/>
        <w:left w:val="none" w:sz="0" w:space="0" w:color="auto"/>
        <w:bottom w:val="none" w:sz="0" w:space="0" w:color="auto"/>
        <w:right w:val="none" w:sz="0" w:space="0" w:color="auto"/>
      </w:divBdr>
    </w:div>
    <w:div w:id="1850606959">
      <w:bodyDiv w:val="1"/>
      <w:marLeft w:val="0"/>
      <w:marRight w:val="0"/>
      <w:marTop w:val="0"/>
      <w:marBottom w:val="0"/>
      <w:divBdr>
        <w:top w:val="none" w:sz="0" w:space="0" w:color="auto"/>
        <w:left w:val="none" w:sz="0" w:space="0" w:color="auto"/>
        <w:bottom w:val="none" w:sz="0" w:space="0" w:color="auto"/>
        <w:right w:val="none" w:sz="0" w:space="0" w:color="auto"/>
      </w:divBdr>
    </w:div>
    <w:div w:id="1850830301">
      <w:bodyDiv w:val="1"/>
      <w:marLeft w:val="0"/>
      <w:marRight w:val="0"/>
      <w:marTop w:val="0"/>
      <w:marBottom w:val="0"/>
      <w:divBdr>
        <w:top w:val="none" w:sz="0" w:space="0" w:color="auto"/>
        <w:left w:val="none" w:sz="0" w:space="0" w:color="auto"/>
        <w:bottom w:val="none" w:sz="0" w:space="0" w:color="auto"/>
        <w:right w:val="none" w:sz="0" w:space="0" w:color="auto"/>
      </w:divBdr>
    </w:div>
    <w:div w:id="1850947649">
      <w:bodyDiv w:val="1"/>
      <w:marLeft w:val="0"/>
      <w:marRight w:val="0"/>
      <w:marTop w:val="0"/>
      <w:marBottom w:val="0"/>
      <w:divBdr>
        <w:top w:val="none" w:sz="0" w:space="0" w:color="auto"/>
        <w:left w:val="none" w:sz="0" w:space="0" w:color="auto"/>
        <w:bottom w:val="none" w:sz="0" w:space="0" w:color="auto"/>
        <w:right w:val="none" w:sz="0" w:space="0" w:color="auto"/>
      </w:divBdr>
    </w:div>
    <w:div w:id="1851021855">
      <w:bodyDiv w:val="1"/>
      <w:marLeft w:val="0"/>
      <w:marRight w:val="0"/>
      <w:marTop w:val="0"/>
      <w:marBottom w:val="0"/>
      <w:divBdr>
        <w:top w:val="none" w:sz="0" w:space="0" w:color="auto"/>
        <w:left w:val="none" w:sz="0" w:space="0" w:color="auto"/>
        <w:bottom w:val="none" w:sz="0" w:space="0" w:color="auto"/>
        <w:right w:val="none" w:sz="0" w:space="0" w:color="auto"/>
      </w:divBdr>
    </w:div>
    <w:div w:id="1851092794">
      <w:bodyDiv w:val="1"/>
      <w:marLeft w:val="0"/>
      <w:marRight w:val="0"/>
      <w:marTop w:val="0"/>
      <w:marBottom w:val="0"/>
      <w:divBdr>
        <w:top w:val="none" w:sz="0" w:space="0" w:color="auto"/>
        <w:left w:val="none" w:sz="0" w:space="0" w:color="auto"/>
        <w:bottom w:val="none" w:sz="0" w:space="0" w:color="auto"/>
        <w:right w:val="none" w:sz="0" w:space="0" w:color="auto"/>
      </w:divBdr>
    </w:div>
    <w:div w:id="1851096332">
      <w:bodyDiv w:val="1"/>
      <w:marLeft w:val="0"/>
      <w:marRight w:val="0"/>
      <w:marTop w:val="0"/>
      <w:marBottom w:val="0"/>
      <w:divBdr>
        <w:top w:val="none" w:sz="0" w:space="0" w:color="auto"/>
        <w:left w:val="none" w:sz="0" w:space="0" w:color="auto"/>
        <w:bottom w:val="none" w:sz="0" w:space="0" w:color="auto"/>
        <w:right w:val="none" w:sz="0" w:space="0" w:color="auto"/>
      </w:divBdr>
    </w:div>
    <w:div w:id="1851141245">
      <w:bodyDiv w:val="1"/>
      <w:marLeft w:val="0"/>
      <w:marRight w:val="0"/>
      <w:marTop w:val="0"/>
      <w:marBottom w:val="0"/>
      <w:divBdr>
        <w:top w:val="none" w:sz="0" w:space="0" w:color="auto"/>
        <w:left w:val="none" w:sz="0" w:space="0" w:color="auto"/>
        <w:bottom w:val="none" w:sz="0" w:space="0" w:color="auto"/>
        <w:right w:val="none" w:sz="0" w:space="0" w:color="auto"/>
      </w:divBdr>
    </w:div>
    <w:div w:id="1851293412">
      <w:bodyDiv w:val="1"/>
      <w:marLeft w:val="0"/>
      <w:marRight w:val="0"/>
      <w:marTop w:val="0"/>
      <w:marBottom w:val="0"/>
      <w:divBdr>
        <w:top w:val="none" w:sz="0" w:space="0" w:color="auto"/>
        <w:left w:val="none" w:sz="0" w:space="0" w:color="auto"/>
        <w:bottom w:val="none" w:sz="0" w:space="0" w:color="auto"/>
        <w:right w:val="none" w:sz="0" w:space="0" w:color="auto"/>
      </w:divBdr>
    </w:div>
    <w:div w:id="1851482982">
      <w:bodyDiv w:val="1"/>
      <w:marLeft w:val="0"/>
      <w:marRight w:val="0"/>
      <w:marTop w:val="0"/>
      <w:marBottom w:val="0"/>
      <w:divBdr>
        <w:top w:val="none" w:sz="0" w:space="0" w:color="auto"/>
        <w:left w:val="none" w:sz="0" w:space="0" w:color="auto"/>
        <w:bottom w:val="none" w:sz="0" w:space="0" w:color="auto"/>
        <w:right w:val="none" w:sz="0" w:space="0" w:color="auto"/>
      </w:divBdr>
    </w:div>
    <w:div w:id="1851600851">
      <w:bodyDiv w:val="1"/>
      <w:marLeft w:val="0"/>
      <w:marRight w:val="0"/>
      <w:marTop w:val="0"/>
      <w:marBottom w:val="0"/>
      <w:divBdr>
        <w:top w:val="none" w:sz="0" w:space="0" w:color="auto"/>
        <w:left w:val="none" w:sz="0" w:space="0" w:color="auto"/>
        <w:bottom w:val="none" w:sz="0" w:space="0" w:color="auto"/>
        <w:right w:val="none" w:sz="0" w:space="0" w:color="auto"/>
      </w:divBdr>
    </w:div>
    <w:div w:id="1852210553">
      <w:bodyDiv w:val="1"/>
      <w:marLeft w:val="0"/>
      <w:marRight w:val="0"/>
      <w:marTop w:val="0"/>
      <w:marBottom w:val="0"/>
      <w:divBdr>
        <w:top w:val="none" w:sz="0" w:space="0" w:color="auto"/>
        <w:left w:val="none" w:sz="0" w:space="0" w:color="auto"/>
        <w:bottom w:val="none" w:sz="0" w:space="0" w:color="auto"/>
        <w:right w:val="none" w:sz="0" w:space="0" w:color="auto"/>
      </w:divBdr>
    </w:div>
    <w:div w:id="1852528403">
      <w:bodyDiv w:val="1"/>
      <w:marLeft w:val="0"/>
      <w:marRight w:val="0"/>
      <w:marTop w:val="0"/>
      <w:marBottom w:val="0"/>
      <w:divBdr>
        <w:top w:val="none" w:sz="0" w:space="0" w:color="auto"/>
        <w:left w:val="none" w:sz="0" w:space="0" w:color="auto"/>
        <w:bottom w:val="none" w:sz="0" w:space="0" w:color="auto"/>
        <w:right w:val="none" w:sz="0" w:space="0" w:color="auto"/>
      </w:divBdr>
    </w:div>
    <w:div w:id="1852908856">
      <w:bodyDiv w:val="1"/>
      <w:marLeft w:val="0"/>
      <w:marRight w:val="0"/>
      <w:marTop w:val="0"/>
      <w:marBottom w:val="0"/>
      <w:divBdr>
        <w:top w:val="none" w:sz="0" w:space="0" w:color="auto"/>
        <w:left w:val="none" w:sz="0" w:space="0" w:color="auto"/>
        <w:bottom w:val="none" w:sz="0" w:space="0" w:color="auto"/>
        <w:right w:val="none" w:sz="0" w:space="0" w:color="auto"/>
      </w:divBdr>
    </w:div>
    <w:div w:id="1853033457">
      <w:bodyDiv w:val="1"/>
      <w:marLeft w:val="0"/>
      <w:marRight w:val="0"/>
      <w:marTop w:val="0"/>
      <w:marBottom w:val="0"/>
      <w:divBdr>
        <w:top w:val="none" w:sz="0" w:space="0" w:color="auto"/>
        <w:left w:val="none" w:sz="0" w:space="0" w:color="auto"/>
        <w:bottom w:val="none" w:sz="0" w:space="0" w:color="auto"/>
        <w:right w:val="none" w:sz="0" w:space="0" w:color="auto"/>
      </w:divBdr>
    </w:div>
    <w:div w:id="1853255167">
      <w:bodyDiv w:val="1"/>
      <w:marLeft w:val="0"/>
      <w:marRight w:val="0"/>
      <w:marTop w:val="0"/>
      <w:marBottom w:val="0"/>
      <w:divBdr>
        <w:top w:val="none" w:sz="0" w:space="0" w:color="auto"/>
        <w:left w:val="none" w:sz="0" w:space="0" w:color="auto"/>
        <w:bottom w:val="none" w:sz="0" w:space="0" w:color="auto"/>
        <w:right w:val="none" w:sz="0" w:space="0" w:color="auto"/>
      </w:divBdr>
    </w:div>
    <w:div w:id="1853450348">
      <w:bodyDiv w:val="1"/>
      <w:marLeft w:val="0"/>
      <w:marRight w:val="0"/>
      <w:marTop w:val="0"/>
      <w:marBottom w:val="0"/>
      <w:divBdr>
        <w:top w:val="none" w:sz="0" w:space="0" w:color="auto"/>
        <w:left w:val="none" w:sz="0" w:space="0" w:color="auto"/>
        <w:bottom w:val="none" w:sz="0" w:space="0" w:color="auto"/>
        <w:right w:val="none" w:sz="0" w:space="0" w:color="auto"/>
      </w:divBdr>
    </w:div>
    <w:div w:id="1854106241">
      <w:bodyDiv w:val="1"/>
      <w:marLeft w:val="0"/>
      <w:marRight w:val="0"/>
      <w:marTop w:val="0"/>
      <w:marBottom w:val="0"/>
      <w:divBdr>
        <w:top w:val="none" w:sz="0" w:space="0" w:color="auto"/>
        <w:left w:val="none" w:sz="0" w:space="0" w:color="auto"/>
        <w:bottom w:val="none" w:sz="0" w:space="0" w:color="auto"/>
        <w:right w:val="none" w:sz="0" w:space="0" w:color="auto"/>
      </w:divBdr>
    </w:div>
    <w:div w:id="1854107564">
      <w:bodyDiv w:val="1"/>
      <w:marLeft w:val="0"/>
      <w:marRight w:val="0"/>
      <w:marTop w:val="0"/>
      <w:marBottom w:val="0"/>
      <w:divBdr>
        <w:top w:val="none" w:sz="0" w:space="0" w:color="auto"/>
        <w:left w:val="none" w:sz="0" w:space="0" w:color="auto"/>
        <w:bottom w:val="none" w:sz="0" w:space="0" w:color="auto"/>
        <w:right w:val="none" w:sz="0" w:space="0" w:color="auto"/>
      </w:divBdr>
    </w:div>
    <w:div w:id="1854568016">
      <w:bodyDiv w:val="1"/>
      <w:marLeft w:val="0"/>
      <w:marRight w:val="0"/>
      <w:marTop w:val="0"/>
      <w:marBottom w:val="0"/>
      <w:divBdr>
        <w:top w:val="none" w:sz="0" w:space="0" w:color="auto"/>
        <w:left w:val="none" w:sz="0" w:space="0" w:color="auto"/>
        <w:bottom w:val="none" w:sz="0" w:space="0" w:color="auto"/>
        <w:right w:val="none" w:sz="0" w:space="0" w:color="auto"/>
      </w:divBdr>
    </w:div>
    <w:div w:id="1854759437">
      <w:bodyDiv w:val="1"/>
      <w:marLeft w:val="0"/>
      <w:marRight w:val="0"/>
      <w:marTop w:val="0"/>
      <w:marBottom w:val="0"/>
      <w:divBdr>
        <w:top w:val="none" w:sz="0" w:space="0" w:color="auto"/>
        <w:left w:val="none" w:sz="0" w:space="0" w:color="auto"/>
        <w:bottom w:val="none" w:sz="0" w:space="0" w:color="auto"/>
        <w:right w:val="none" w:sz="0" w:space="0" w:color="auto"/>
      </w:divBdr>
    </w:div>
    <w:div w:id="1854879747">
      <w:bodyDiv w:val="1"/>
      <w:marLeft w:val="0"/>
      <w:marRight w:val="0"/>
      <w:marTop w:val="0"/>
      <w:marBottom w:val="0"/>
      <w:divBdr>
        <w:top w:val="none" w:sz="0" w:space="0" w:color="auto"/>
        <w:left w:val="none" w:sz="0" w:space="0" w:color="auto"/>
        <w:bottom w:val="none" w:sz="0" w:space="0" w:color="auto"/>
        <w:right w:val="none" w:sz="0" w:space="0" w:color="auto"/>
      </w:divBdr>
    </w:div>
    <w:div w:id="1854997544">
      <w:bodyDiv w:val="1"/>
      <w:marLeft w:val="0"/>
      <w:marRight w:val="0"/>
      <w:marTop w:val="0"/>
      <w:marBottom w:val="0"/>
      <w:divBdr>
        <w:top w:val="none" w:sz="0" w:space="0" w:color="auto"/>
        <w:left w:val="none" w:sz="0" w:space="0" w:color="auto"/>
        <w:bottom w:val="none" w:sz="0" w:space="0" w:color="auto"/>
        <w:right w:val="none" w:sz="0" w:space="0" w:color="auto"/>
      </w:divBdr>
    </w:div>
    <w:div w:id="1855915776">
      <w:bodyDiv w:val="1"/>
      <w:marLeft w:val="0"/>
      <w:marRight w:val="0"/>
      <w:marTop w:val="0"/>
      <w:marBottom w:val="0"/>
      <w:divBdr>
        <w:top w:val="none" w:sz="0" w:space="0" w:color="auto"/>
        <w:left w:val="none" w:sz="0" w:space="0" w:color="auto"/>
        <w:bottom w:val="none" w:sz="0" w:space="0" w:color="auto"/>
        <w:right w:val="none" w:sz="0" w:space="0" w:color="auto"/>
      </w:divBdr>
    </w:div>
    <w:div w:id="1855921107">
      <w:bodyDiv w:val="1"/>
      <w:marLeft w:val="0"/>
      <w:marRight w:val="0"/>
      <w:marTop w:val="0"/>
      <w:marBottom w:val="0"/>
      <w:divBdr>
        <w:top w:val="none" w:sz="0" w:space="0" w:color="auto"/>
        <w:left w:val="none" w:sz="0" w:space="0" w:color="auto"/>
        <w:bottom w:val="none" w:sz="0" w:space="0" w:color="auto"/>
        <w:right w:val="none" w:sz="0" w:space="0" w:color="auto"/>
      </w:divBdr>
    </w:div>
    <w:div w:id="1856069413">
      <w:bodyDiv w:val="1"/>
      <w:marLeft w:val="0"/>
      <w:marRight w:val="0"/>
      <w:marTop w:val="0"/>
      <w:marBottom w:val="0"/>
      <w:divBdr>
        <w:top w:val="none" w:sz="0" w:space="0" w:color="auto"/>
        <w:left w:val="none" w:sz="0" w:space="0" w:color="auto"/>
        <w:bottom w:val="none" w:sz="0" w:space="0" w:color="auto"/>
        <w:right w:val="none" w:sz="0" w:space="0" w:color="auto"/>
      </w:divBdr>
    </w:div>
    <w:div w:id="1856267697">
      <w:bodyDiv w:val="1"/>
      <w:marLeft w:val="0"/>
      <w:marRight w:val="0"/>
      <w:marTop w:val="0"/>
      <w:marBottom w:val="0"/>
      <w:divBdr>
        <w:top w:val="none" w:sz="0" w:space="0" w:color="auto"/>
        <w:left w:val="none" w:sz="0" w:space="0" w:color="auto"/>
        <w:bottom w:val="none" w:sz="0" w:space="0" w:color="auto"/>
        <w:right w:val="none" w:sz="0" w:space="0" w:color="auto"/>
      </w:divBdr>
    </w:div>
    <w:div w:id="1856529758">
      <w:bodyDiv w:val="1"/>
      <w:marLeft w:val="0"/>
      <w:marRight w:val="0"/>
      <w:marTop w:val="0"/>
      <w:marBottom w:val="0"/>
      <w:divBdr>
        <w:top w:val="none" w:sz="0" w:space="0" w:color="auto"/>
        <w:left w:val="none" w:sz="0" w:space="0" w:color="auto"/>
        <w:bottom w:val="none" w:sz="0" w:space="0" w:color="auto"/>
        <w:right w:val="none" w:sz="0" w:space="0" w:color="auto"/>
      </w:divBdr>
    </w:div>
    <w:div w:id="1856649100">
      <w:bodyDiv w:val="1"/>
      <w:marLeft w:val="0"/>
      <w:marRight w:val="0"/>
      <w:marTop w:val="0"/>
      <w:marBottom w:val="0"/>
      <w:divBdr>
        <w:top w:val="none" w:sz="0" w:space="0" w:color="auto"/>
        <w:left w:val="none" w:sz="0" w:space="0" w:color="auto"/>
        <w:bottom w:val="none" w:sz="0" w:space="0" w:color="auto"/>
        <w:right w:val="none" w:sz="0" w:space="0" w:color="auto"/>
      </w:divBdr>
    </w:div>
    <w:div w:id="1856773055">
      <w:bodyDiv w:val="1"/>
      <w:marLeft w:val="0"/>
      <w:marRight w:val="0"/>
      <w:marTop w:val="0"/>
      <w:marBottom w:val="0"/>
      <w:divBdr>
        <w:top w:val="none" w:sz="0" w:space="0" w:color="auto"/>
        <w:left w:val="none" w:sz="0" w:space="0" w:color="auto"/>
        <w:bottom w:val="none" w:sz="0" w:space="0" w:color="auto"/>
        <w:right w:val="none" w:sz="0" w:space="0" w:color="auto"/>
      </w:divBdr>
    </w:div>
    <w:div w:id="1857188403">
      <w:bodyDiv w:val="1"/>
      <w:marLeft w:val="0"/>
      <w:marRight w:val="0"/>
      <w:marTop w:val="0"/>
      <w:marBottom w:val="0"/>
      <w:divBdr>
        <w:top w:val="none" w:sz="0" w:space="0" w:color="auto"/>
        <w:left w:val="none" w:sz="0" w:space="0" w:color="auto"/>
        <w:bottom w:val="none" w:sz="0" w:space="0" w:color="auto"/>
        <w:right w:val="none" w:sz="0" w:space="0" w:color="auto"/>
      </w:divBdr>
    </w:div>
    <w:div w:id="1857578002">
      <w:bodyDiv w:val="1"/>
      <w:marLeft w:val="0"/>
      <w:marRight w:val="0"/>
      <w:marTop w:val="0"/>
      <w:marBottom w:val="0"/>
      <w:divBdr>
        <w:top w:val="none" w:sz="0" w:space="0" w:color="auto"/>
        <w:left w:val="none" w:sz="0" w:space="0" w:color="auto"/>
        <w:bottom w:val="none" w:sz="0" w:space="0" w:color="auto"/>
        <w:right w:val="none" w:sz="0" w:space="0" w:color="auto"/>
      </w:divBdr>
    </w:div>
    <w:div w:id="1857646722">
      <w:bodyDiv w:val="1"/>
      <w:marLeft w:val="0"/>
      <w:marRight w:val="0"/>
      <w:marTop w:val="0"/>
      <w:marBottom w:val="0"/>
      <w:divBdr>
        <w:top w:val="none" w:sz="0" w:space="0" w:color="auto"/>
        <w:left w:val="none" w:sz="0" w:space="0" w:color="auto"/>
        <w:bottom w:val="none" w:sz="0" w:space="0" w:color="auto"/>
        <w:right w:val="none" w:sz="0" w:space="0" w:color="auto"/>
      </w:divBdr>
    </w:div>
    <w:div w:id="1858036646">
      <w:bodyDiv w:val="1"/>
      <w:marLeft w:val="0"/>
      <w:marRight w:val="0"/>
      <w:marTop w:val="0"/>
      <w:marBottom w:val="0"/>
      <w:divBdr>
        <w:top w:val="none" w:sz="0" w:space="0" w:color="auto"/>
        <w:left w:val="none" w:sz="0" w:space="0" w:color="auto"/>
        <w:bottom w:val="none" w:sz="0" w:space="0" w:color="auto"/>
        <w:right w:val="none" w:sz="0" w:space="0" w:color="auto"/>
      </w:divBdr>
    </w:div>
    <w:div w:id="1858081468">
      <w:bodyDiv w:val="1"/>
      <w:marLeft w:val="0"/>
      <w:marRight w:val="0"/>
      <w:marTop w:val="0"/>
      <w:marBottom w:val="0"/>
      <w:divBdr>
        <w:top w:val="none" w:sz="0" w:space="0" w:color="auto"/>
        <w:left w:val="none" w:sz="0" w:space="0" w:color="auto"/>
        <w:bottom w:val="none" w:sz="0" w:space="0" w:color="auto"/>
        <w:right w:val="none" w:sz="0" w:space="0" w:color="auto"/>
      </w:divBdr>
    </w:div>
    <w:div w:id="1858350224">
      <w:bodyDiv w:val="1"/>
      <w:marLeft w:val="0"/>
      <w:marRight w:val="0"/>
      <w:marTop w:val="0"/>
      <w:marBottom w:val="0"/>
      <w:divBdr>
        <w:top w:val="none" w:sz="0" w:space="0" w:color="auto"/>
        <w:left w:val="none" w:sz="0" w:space="0" w:color="auto"/>
        <w:bottom w:val="none" w:sz="0" w:space="0" w:color="auto"/>
        <w:right w:val="none" w:sz="0" w:space="0" w:color="auto"/>
      </w:divBdr>
    </w:div>
    <w:div w:id="1858418692">
      <w:bodyDiv w:val="1"/>
      <w:marLeft w:val="0"/>
      <w:marRight w:val="0"/>
      <w:marTop w:val="0"/>
      <w:marBottom w:val="0"/>
      <w:divBdr>
        <w:top w:val="none" w:sz="0" w:space="0" w:color="auto"/>
        <w:left w:val="none" w:sz="0" w:space="0" w:color="auto"/>
        <w:bottom w:val="none" w:sz="0" w:space="0" w:color="auto"/>
        <w:right w:val="none" w:sz="0" w:space="0" w:color="auto"/>
      </w:divBdr>
    </w:div>
    <w:div w:id="1858494261">
      <w:bodyDiv w:val="1"/>
      <w:marLeft w:val="0"/>
      <w:marRight w:val="0"/>
      <w:marTop w:val="0"/>
      <w:marBottom w:val="0"/>
      <w:divBdr>
        <w:top w:val="none" w:sz="0" w:space="0" w:color="auto"/>
        <w:left w:val="none" w:sz="0" w:space="0" w:color="auto"/>
        <w:bottom w:val="none" w:sz="0" w:space="0" w:color="auto"/>
        <w:right w:val="none" w:sz="0" w:space="0" w:color="auto"/>
      </w:divBdr>
    </w:div>
    <w:div w:id="1858808527">
      <w:bodyDiv w:val="1"/>
      <w:marLeft w:val="0"/>
      <w:marRight w:val="0"/>
      <w:marTop w:val="0"/>
      <w:marBottom w:val="0"/>
      <w:divBdr>
        <w:top w:val="none" w:sz="0" w:space="0" w:color="auto"/>
        <w:left w:val="none" w:sz="0" w:space="0" w:color="auto"/>
        <w:bottom w:val="none" w:sz="0" w:space="0" w:color="auto"/>
        <w:right w:val="none" w:sz="0" w:space="0" w:color="auto"/>
      </w:divBdr>
    </w:div>
    <w:div w:id="1858884771">
      <w:bodyDiv w:val="1"/>
      <w:marLeft w:val="0"/>
      <w:marRight w:val="0"/>
      <w:marTop w:val="0"/>
      <w:marBottom w:val="0"/>
      <w:divBdr>
        <w:top w:val="none" w:sz="0" w:space="0" w:color="auto"/>
        <w:left w:val="none" w:sz="0" w:space="0" w:color="auto"/>
        <w:bottom w:val="none" w:sz="0" w:space="0" w:color="auto"/>
        <w:right w:val="none" w:sz="0" w:space="0" w:color="auto"/>
      </w:divBdr>
    </w:div>
    <w:div w:id="1859074643">
      <w:bodyDiv w:val="1"/>
      <w:marLeft w:val="0"/>
      <w:marRight w:val="0"/>
      <w:marTop w:val="0"/>
      <w:marBottom w:val="0"/>
      <w:divBdr>
        <w:top w:val="none" w:sz="0" w:space="0" w:color="auto"/>
        <w:left w:val="none" w:sz="0" w:space="0" w:color="auto"/>
        <w:bottom w:val="none" w:sz="0" w:space="0" w:color="auto"/>
        <w:right w:val="none" w:sz="0" w:space="0" w:color="auto"/>
      </w:divBdr>
    </w:div>
    <w:div w:id="1859351933">
      <w:bodyDiv w:val="1"/>
      <w:marLeft w:val="0"/>
      <w:marRight w:val="0"/>
      <w:marTop w:val="0"/>
      <w:marBottom w:val="0"/>
      <w:divBdr>
        <w:top w:val="none" w:sz="0" w:space="0" w:color="auto"/>
        <w:left w:val="none" w:sz="0" w:space="0" w:color="auto"/>
        <w:bottom w:val="none" w:sz="0" w:space="0" w:color="auto"/>
        <w:right w:val="none" w:sz="0" w:space="0" w:color="auto"/>
      </w:divBdr>
    </w:div>
    <w:div w:id="1859390128">
      <w:bodyDiv w:val="1"/>
      <w:marLeft w:val="0"/>
      <w:marRight w:val="0"/>
      <w:marTop w:val="0"/>
      <w:marBottom w:val="0"/>
      <w:divBdr>
        <w:top w:val="none" w:sz="0" w:space="0" w:color="auto"/>
        <w:left w:val="none" w:sz="0" w:space="0" w:color="auto"/>
        <w:bottom w:val="none" w:sz="0" w:space="0" w:color="auto"/>
        <w:right w:val="none" w:sz="0" w:space="0" w:color="auto"/>
      </w:divBdr>
    </w:div>
    <w:div w:id="1859464459">
      <w:bodyDiv w:val="1"/>
      <w:marLeft w:val="0"/>
      <w:marRight w:val="0"/>
      <w:marTop w:val="0"/>
      <w:marBottom w:val="0"/>
      <w:divBdr>
        <w:top w:val="none" w:sz="0" w:space="0" w:color="auto"/>
        <w:left w:val="none" w:sz="0" w:space="0" w:color="auto"/>
        <w:bottom w:val="none" w:sz="0" w:space="0" w:color="auto"/>
        <w:right w:val="none" w:sz="0" w:space="0" w:color="auto"/>
      </w:divBdr>
    </w:div>
    <w:div w:id="1859543476">
      <w:bodyDiv w:val="1"/>
      <w:marLeft w:val="0"/>
      <w:marRight w:val="0"/>
      <w:marTop w:val="0"/>
      <w:marBottom w:val="0"/>
      <w:divBdr>
        <w:top w:val="none" w:sz="0" w:space="0" w:color="auto"/>
        <w:left w:val="none" w:sz="0" w:space="0" w:color="auto"/>
        <w:bottom w:val="none" w:sz="0" w:space="0" w:color="auto"/>
        <w:right w:val="none" w:sz="0" w:space="0" w:color="auto"/>
      </w:divBdr>
    </w:div>
    <w:div w:id="1859656329">
      <w:bodyDiv w:val="1"/>
      <w:marLeft w:val="0"/>
      <w:marRight w:val="0"/>
      <w:marTop w:val="0"/>
      <w:marBottom w:val="0"/>
      <w:divBdr>
        <w:top w:val="none" w:sz="0" w:space="0" w:color="auto"/>
        <w:left w:val="none" w:sz="0" w:space="0" w:color="auto"/>
        <w:bottom w:val="none" w:sz="0" w:space="0" w:color="auto"/>
        <w:right w:val="none" w:sz="0" w:space="0" w:color="auto"/>
      </w:divBdr>
    </w:div>
    <w:div w:id="1859661189">
      <w:bodyDiv w:val="1"/>
      <w:marLeft w:val="0"/>
      <w:marRight w:val="0"/>
      <w:marTop w:val="0"/>
      <w:marBottom w:val="0"/>
      <w:divBdr>
        <w:top w:val="none" w:sz="0" w:space="0" w:color="auto"/>
        <w:left w:val="none" w:sz="0" w:space="0" w:color="auto"/>
        <w:bottom w:val="none" w:sz="0" w:space="0" w:color="auto"/>
        <w:right w:val="none" w:sz="0" w:space="0" w:color="auto"/>
      </w:divBdr>
    </w:div>
    <w:div w:id="1859811070">
      <w:bodyDiv w:val="1"/>
      <w:marLeft w:val="0"/>
      <w:marRight w:val="0"/>
      <w:marTop w:val="0"/>
      <w:marBottom w:val="0"/>
      <w:divBdr>
        <w:top w:val="none" w:sz="0" w:space="0" w:color="auto"/>
        <w:left w:val="none" w:sz="0" w:space="0" w:color="auto"/>
        <w:bottom w:val="none" w:sz="0" w:space="0" w:color="auto"/>
        <w:right w:val="none" w:sz="0" w:space="0" w:color="auto"/>
      </w:divBdr>
    </w:div>
    <w:div w:id="1860385652">
      <w:bodyDiv w:val="1"/>
      <w:marLeft w:val="0"/>
      <w:marRight w:val="0"/>
      <w:marTop w:val="0"/>
      <w:marBottom w:val="0"/>
      <w:divBdr>
        <w:top w:val="none" w:sz="0" w:space="0" w:color="auto"/>
        <w:left w:val="none" w:sz="0" w:space="0" w:color="auto"/>
        <w:bottom w:val="none" w:sz="0" w:space="0" w:color="auto"/>
        <w:right w:val="none" w:sz="0" w:space="0" w:color="auto"/>
      </w:divBdr>
    </w:div>
    <w:div w:id="1860466194">
      <w:bodyDiv w:val="1"/>
      <w:marLeft w:val="0"/>
      <w:marRight w:val="0"/>
      <w:marTop w:val="0"/>
      <w:marBottom w:val="0"/>
      <w:divBdr>
        <w:top w:val="none" w:sz="0" w:space="0" w:color="auto"/>
        <w:left w:val="none" w:sz="0" w:space="0" w:color="auto"/>
        <w:bottom w:val="none" w:sz="0" w:space="0" w:color="auto"/>
        <w:right w:val="none" w:sz="0" w:space="0" w:color="auto"/>
      </w:divBdr>
    </w:div>
    <w:div w:id="1860506782">
      <w:bodyDiv w:val="1"/>
      <w:marLeft w:val="0"/>
      <w:marRight w:val="0"/>
      <w:marTop w:val="0"/>
      <w:marBottom w:val="0"/>
      <w:divBdr>
        <w:top w:val="none" w:sz="0" w:space="0" w:color="auto"/>
        <w:left w:val="none" w:sz="0" w:space="0" w:color="auto"/>
        <w:bottom w:val="none" w:sz="0" w:space="0" w:color="auto"/>
        <w:right w:val="none" w:sz="0" w:space="0" w:color="auto"/>
      </w:divBdr>
    </w:div>
    <w:div w:id="1860507460">
      <w:bodyDiv w:val="1"/>
      <w:marLeft w:val="0"/>
      <w:marRight w:val="0"/>
      <w:marTop w:val="0"/>
      <w:marBottom w:val="0"/>
      <w:divBdr>
        <w:top w:val="none" w:sz="0" w:space="0" w:color="auto"/>
        <w:left w:val="none" w:sz="0" w:space="0" w:color="auto"/>
        <w:bottom w:val="none" w:sz="0" w:space="0" w:color="auto"/>
        <w:right w:val="none" w:sz="0" w:space="0" w:color="auto"/>
      </w:divBdr>
    </w:div>
    <w:div w:id="1860923191">
      <w:bodyDiv w:val="1"/>
      <w:marLeft w:val="0"/>
      <w:marRight w:val="0"/>
      <w:marTop w:val="0"/>
      <w:marBottom w:val="0"/>
      <w:divBdr>
        <w:top w:val="none" w:sz="0" w:space="0" w:color="auto"/>
        <w:left w:val="none" w:sz="0" w:space="0" w:color="auto"/>
        <w:bottom w:val="none" w:sz="0" w:space="0" w:color="auto"/>
        <w:right w:val="none" w:sz="0" w:space="0" w:color="auto"/>
      </w:divBdr>
    </w:div>
    <w:div w:id="1860925718">
      <w:bodyDiv w:val="1"/>
      <w:marLeft w:val="0"/>
      <w:marRight w:val="0"/>
      <w:marTop w:val="0"/>
      <w:marBottom w:val="0"/>
      <w:divBdr>
        <w:top w:val="none" w:sz="0" w:space="0" w:color="auto"/>
        <w:left w:val="none" w:sz="0" w:space="0" w:color="auto"/>
        <w:bottom w:val="none" w:sz="0" w:space="0" w:color="auto"/>
        <w:right w:val="none" w:sz="0" w:space="0" w:color="auto"/>
      </w:divBdr>
    </w:div>
    <w:div w:id="1861047307">
      <w:bodyDiv w:val="1"/>
      <w:marLeft w:val="0"/>
      <w:marRight w:val="0"/>
      <w:marTop w:val="0"/>
      <w:marBottom w:val="0"/>
      <w:divBdr>
        <w:top w:val="none" w:sz="0" w:space="0" w:color="auto"/>
        <w:left w:val="none" w:sz="0" w:space="0" w:color="auto"/>
        <w:bottom w:val="none" w:sz="0" w:space="0" w:color="auto"/>
        <w:right w:val="none" w:sz="0" w:space="0" w:color="auto"/>
      </w:divBdr>
    </w:div>
    <w:div w:id="1861357582">
      <w:bodyDiv w:val="1"/>
      <w:marLeft w:val="0"/>
      <w:marRight w:val="0"/>
      <w:marTop w:val="0"/>
      <w:marBottom w:val="0"/>
      <w:divBdr>
        <w:top w:val="none" w:sz="0" w:space="0" w:color="auto"/>
        <w:left w:val="none" w:sz="0" w:space="0" w:color="auto"/>
        <w:bottom w:val="none" w:sz="0" w:space="0" w:color="auto"/>
        <w:right w:val="none" w:sz="0" w:space="0" w:color="auto"/>
      </w:divBdr>
    </w:div>
    <w:div w:id="1861427988">
      <w:bodyDiv w:val="1"/>
      <w:marLeft w:val="0"/>
      <w:marRight w:val="0"/>
      <w:marTop w:val="0"/>
      <w:marBottom w:val="0"/>
      <w:divBdr>
        <w:top w:val="none" w:sz="0" w:space="0" w:color="auto"/>
        <w:left w:val="none" w:sz="0" w:space="0" w:color="auto"/>
        <w:bottom w:val="none" w:sz="0" w:space="0" w:color="auto"/>
        <w:right w:val="none" w:sz="0" w:space="0" w:color="auto"/>
      </w:divBdr>
    </w:div>
    <w:div w:id="1861579259">
      <w:bodyDiv w:val="1"/>
      <w:marLeft w:val="0"/>
      <w:marRight w:val="0"/>
      <w:marTop w:val="0"/>
      <w:marBottom w:val="0"/>
      <w:divBdr>
        <w:top w:val="none" w:sz="0" w:space="0" w:color="auto"/>
        <w:left w:val="none" w:sz="0" w:space="0" w:color="auto"/>
        <w:bottom w:val="none" w:sz="0" w:space="0" w:color="auto"/>
        <w:right w:val="none" w:sz="0" w:space="0" w:color="auto"/>
      </w:divBdr>
    </w:div>
    <w:div w:id="1861702319">
      <w:bodyDiv w:val="1"/>
      <w:marLeft w:val="0"/>
      <w:marRight w:val="0"/>
      <w:marTop w:val="0"/>
      <w:marBottom w:val="0"/>
      <w:divBdr>
        <w:top w:val="none" w:sz="0" w:space="0" w:color="auto"/>
        <w:left w:val="none" w:sz="0" w:space="0" w:color="auto"/>
        <w:bottom w:val="none" w:sz="0" w:space="0" w:color="auto"/>
        <w:right w:val="none" w:sz="0" w:space="0" w:color="auto"/>
      </w:divBdr>
    </w:div>
    <w:div w:id="1862012702">
      <w:bodyDiv w:val="1"/>
      <w:marLeft w:val="0"/>
      <w:marRight w:val="0"/>
      <w:marTop w:val="0"/>
      <w:marBottom w:val="0"/>
      <w:divBdr>
        <w:top w:val="none" w:sz="0" w:space="0" w:color="auto"/>
        <w:left w:val="none" w:sz="0" w:space="0" w:color="auto"/>
        <w:bottom w:val="none" w:sz="0" w:space="0" w:color="auto"/>
        <w:right w:val="none" w:sz="0" w:space="0" w:color="auto"/>
      </w:divBdr>
    </w:div>
    <w:div w:id="1862358172">
      <w:bodyDiv w:val="1"/>
      <w:marLeft w:val="0"/>
      <w:marRight w:val="0"/>
      <w:marTop w:val="0"/>
      <w:marBottom w:val="0"/>
      <w:divBdr>
        <w:top w:val="none" w:sz="0" w:space="0" w:color="auto"/>
        <w:left w:val="none" w:sz="0" w:space="0" w:color="auto"/>
        <w:bottom w:val="none" w:sz="0" w:space="0" w:color="auto"/>
        <w:right w:val="none" w:sz="0" w:space="0" w:color="auto"/>
      </w:divBdr>
    </w:div>
    <w:div w:id="1862475359">
      <w:bodyDiv w:val="1"/>
      <w:marLeft w:val="0"/>
      <w:marRight w:val="0"/>
      <w:marTop w:val="0"/>
      <w:marBottom w:val="0"/>
      <w:divBdr>
        <w:top w:val="none" w:sz="0" w:space="0" w:color="auto"/>
        <w:left w:val="none" w:sz="0" w:space="0" w:color="auto"/>
        <w:bottom w:val="none" w:sz="0" w:space="0" w:color="auto"/>
        <w:right w:val="none" w:sz="0" w:space="0" w:color="auto"/>
      </w:divBdr>
    </w:div>
    <w:div w:id="1862622418">
      <w:bodyDiv w:val="1"/>
      <w:marLeft w:val="0"/>
      <w:marRight w:val="0"/>
      <w:marTop w:val="0"/>
      <w:marBottom w:val="0"/>
      <w:divBdr>
        <w:top w:val="none" w:sz="0" w:space="0" w:color="auto"/>
        <w:left w:val="none" w:sz="0" w:space="0" w:color="auto"/>
        <w:bottom w:val="none" w:sz="0" w:space="0" w:color="auto"/>
        <w:right w:val="none" w:sz="0" w:space="0" w:color="auto"/>
      </w:divBdr>
    </w:div>
    <w:div w:id="1862736905">
      <w:bodyDiv w:val="1"/>
      <w:marLeft w:val="0"/>
      <w:marRight w:val="0"/>
      <w:marTop w:val="0"/>
      <w:marBottom w:val="0"/>
      <w:divBdr>
        <w:top w:val="none" w:sz="0" w:space="0" w:color="auto"/>
        <w:left w:val="none" w:sz="0" w:space="0" w:color="auto"/>
        <w:bottom w:val="none" w:sz="0" w:space="0" w:color="auto"/>
        <w:right w:val="none" w:sz="0" w:space="0" w:color="auto"/>
      </w:divBdr>
    </w:div>
    <w:div w:id="1863274948">
      <w:bodyDiv w:val="1"/>
      <w:marLeft w:val="0"/>
      <w:marRight w:val="0"/>
      <w:marTop w:val="0"/>
      <w:marBottom w:val="0"/>
      <w:divBdr>
        <w:top w:val="none" w:sz="0" w:space="0" w:color="auto"/>
        <w:left w:val="none" w:sz="0" w:space="0" w:color="auto"/>
        <w:bottom w:val="none" w:sz="0" w:space="0" w:color="auto"/>
        <w:right w:val="none" w:sz="0" w:space="0" w:color="auto"/>
      </w:divBdr>
    </w:div>
    <w:div w:id="1863280445">
      <w:bodyDiv w:val="1"/>
      <w:marLeft w:val="0"/>
      <w:marRight w:val="0"/>
      <w:marTop w:val="0"/>
      <w:marBottom w:val="0"/>
      <w:divBdr>
        <w:top w:val="none" w:sz="0" w:space="0" w:color="auto"/>
        <w:left w:val="none" w:sz="0" w:space="0" w:color="auto"/>
        <w:bottom w:val="none" w:sz="0" w:space="0" w:color="auto"/>
        <w:right w:val="none" w:sz="0" w:space="0" w:color="auto"/>
      </w:divBdr>
    </w:div>
    <w:div w:id="1863467928">
      <w:bodyDiv w:val="1"/>
      <w:marLeft w:val="0"/>
      <w:marRight w:val="0"/>
      <w:marTop w:val="0"/>
      <w:marBottom w:val="0"/>
      <w:divBdr>
        <w:top w:val="none" w:sz="0" w:space="0" w:color="auto"/>
        <w:left w:val="none" w:sz="0" w:space="0" w:color="auto"/>
        <w:bottom w:val="none" w:sz="0" w:space="0" w:color="auto"/>
        <w:right w:val="none" w:sz="0" w:space="0" w:color="auto"/>
      </w:divBdr>
    </w:div>
    <w:div w:id="1863547330">
      <w:bodyDiv w:val="1"/>
      <w:marLeft w:val="0"/>
      <w:marRight w:val="0"/>
      <w:marTop w:val="0"/>
      <w:marBottom w:val="0"/>
      <w:divBdr>
        <w:top w:val="none" w:sz="0" w:space="0" w:color="auto"/>
        <w:left w:val="none" w:sz="0" w:space="0" w:color="auto"/>
        <w:bottom w:val="none" w:sz="0" w:space="0" w:color="auto"/>
        <w:right w:val="none" w:sz="0" w:space="0" w:color="auto"/>
      </w:divBdr>
    </w:div>
    <w:div w:id="1863938326">
      <w:bodyDiv w:val="1"/>
      <w:marLeft w:val="0"/>
      <w:marRight w:val="0"/>
      <w:marTop w:val="0"/>
      <w:marBottom w:val="0"/>
      <w:divBdr>
        <w:top w:val="none" w:sz="0" w:space="0" w:color="auto"/>
        <w:left w:val="none" w:sz="0" w:space="0" w:color="auto"/>
        <w:bottom w:val="none" w:sz="0" w:space="0" w:color="auto"/>
        <w:right w:val="none" w:sz="0" w:space="0" w:color="auto"/>
      </w:divBdr>
    </w:div>
    <w:div w:id="1864049754">
      <w:bodyDiv w:val="1"/>
      <w:marLeft w:val="0"/>
      <w:marRight w:val="0"/>
      <w:marTop w:val="0"/>
      <w:marBottom w:val="0"/>
      <w:divBdr>
        <w:top w:val="none" w:sz="0" w:space="0" w:color="auto"/>
        <w:left w:val="none" w:sz="0" w:space="0" w:color="auto"/>
        <w:bottom w:val="none" w:sz="0" w:space="0" w:color="auto"/>
        <w:right w:val="none" w:sz="0" w:space="0" w:color="auto"/>
      </w:divBdr>
    </w:div>
    <w:div w:id="1864246606">
      <w:bodyDiv w:val="1"/>
      <w:marLeft w:val="0"/>
      <w:marRight w:val="0"/>
      <w:marTop w:val="0"/>
      <w:marBottom w:val="0"/>
      <w:divBdr>
        <w:top w:val="none" w:sz="0" w:space="0" w:color="auto"/>
        <w:left w:val="none" w:sz="0" w:space="0" w:color="auto"/>
        <w:bottom w:val="none" w:sz="0" w:space="0" w:color="auto"/>
        <w:right w:val="none" w:sz="0" w:space="0" w:color="auto"/>
      </w:divBdr>
    </w:div>
    <w:div w:id="1864249210">
      <w:bodyDiv w:val="1"/>
      <w:marLeft w:val="0"/>
      <w:marRight w:val="0"/>
      <w:marTop w:val="0"/>
      <w:marBottom w:val="0"/>
      <w:divBdr>
        <w:top w:val="none" w:sz="0" w:space="0" w:color="auto"/>
        <w:left w:val="none" w:sz="0" w:space="0" w:color="auto"/>
        <w:bottom w:val="none" w:sz="0" w:space="0" w:color="auto"/>
        <w:right w:val="none" w:sz="0" w:space="0" w:color="auto"/>
      </w:divBdr>
    </w:div>
    <w:div w:id="1864325167">
      <w:bodyDiv w:val="1"/>
      <w:marLeft w:val="0"/>
      <w:marRight w:val="0"/>
      <w:marTop w:val="0"/>
      <w:marBottom w:val="0"/>
      <w:divBdr>
        <w:top w:val="none" w:sz="0" w:space="0" w:color="auto"/>
        <w:left w:val="none" w:sz="0" w:space="0" w:color="auto"/>
        <w:bottom w:val="none" w:sz="0" w:space="0" w:color="auto"/>
        <w:right w:val="none" w:sz="0" w:space="0" w:color="auto"/>
      </w:divBdr>
    </w:div>
    <w:div w:id="1864397292">
      <w:bodyDiv w:val="1"/>
      <w:marLeft w:val="0"/>
      <w:marRight w:val="0"/>
      <w:marTop w:val="0"/>
      <w:marBottom w:val="0"/>
      <w:divBdr>
        <w:top w:val="none" w:sz="0" w:space="0" w:color="auto"/>
        <w:left w:val="none" w:sz="0" w:space="0" w:color="auto"/>
        <w:bottom w:val="none" w:sz="0" w:space="0" w:color="auto"/>
        <w:right w:val="none" w:sz="0" w:space="0" w:color="auto"/>
      </w:divBdr>
    </w:div>
    <w:div w:id="1864400823">
      <w:bodyDiv w:val="1"/>
      <w:marLeft w:val="0"/>
      <w:marRight w:val="0"/>
      <w:marTop w:val="0"/>
      <w:marBottom w:val="0"/>
      <w:divBdr>
        <w:top w:val="none" w:sz="0" w:space="0" w:color="auto"/>
        <w:left w:val="none" w:sz="0" w:space="0" w:color="auto"/>
        <w:bottom w:val="none" w:sz="0" w:space="0" w:color="auto"/>
        <w:right w:val="none" w:sz="0" w:space="0" w:color="auto"/>
      </w:divBdr>
    </w:div>
    <w:div w:id="1864436242">
      <w:bodyDiv w:val="1"/>
      <w:marLeft w:val="0"/>
      <w:marRight w:val="0"/>
      <w:marTop w:val="0"/>
      <w:marBottom w:val="0"/>
      <w:divBdr>
        <w:top w:val="none" w:sz="0" w:space="0" w:color="auto"/>
        <w:left w:val="none" w:sz="0" w:space="0" w:color="auto"/>
        <w:bottom w:val="none" w:sz="0" w:space="0" w:color="auto"/>
        <w:right w:val="none" w:sz="0" w:space="0" w:color="auto"/>
      </w:divBdr>
    </w:div>
    <w:div w:id="1864439705">
      <w:bodyDiv w:val="1"/>
      <w:marLeft w:val="0"/>
      <w:marRight w:val="0"/>
      <w:marTop w:val="0"/>
      <w:marBottom w:val="0"/>
      <w:divBdr>
        <w:top w:val="none" w:sz="0" w:space="0" w:color="auto"/>
        <w:left w:val="none" w:sz="0" w:space="0" w:color="auto"/>
        <w:bottom w:val="none" w:sz="0" w:space="0" w:color="auto"/>
        <w:right w:val="none" w:sz="0" w:space="0" w:color="auto"/>
      </w:divBdr>
    </w:div>
    <w:div w:id="1864707775">
      <w:bodyDiv w:val="1"/>
      <w:marLeft w:val="0"/>
      <w:marRight w:val="0"/>
      <w:marTop w:val="0"/>
      <w:marBottom w:val="0"/>
      <w:divBdr>
        <w:top w:val="none" w:sz="0" w:space="0" w:color="auto"/>
        <w:left w:val="none" w:sz="0" w:space="0" w:color="auto"/>
        <w:bottom w:val="none" w:sz="0" w:space="0" w:color="auto"/>
        <w:right w:val="none" w:sz="0" w:space="0" w:color="auto"/>
      </w:divBdr>
    </w:div>
    <w:div w:id="1864901980">
      <w:bodyDiv w:val="1"/>
      <w:marLeft w:val="0"/>
      <w:marRight w:val="0"/>
      <w:marTop w:val="0"/>
      <w:marBottom w:val="0"/>
      <w:divBdr>
        <w:top w:val="none" w:sz="0" w:space="0" w:color="auto"/>
        <w:left w:val="none" w:sz="0" w:space="0" w:color="auto"/>
        <w:bottom w:val="none" w:sz="0" w:space="0" w:color="auto"/>
        <w:right w:val="none" w:sz="0" w:space="0" w:color="auto"/>
      </w:divBdr>
    </w:div>
    <w:div w:id="1864904704">
      <w:bodyDiv w:val="1"/>
      <w:marLeft w:val="0"/>
      <w:marRight w:val="0"/>
      <w:marTop w:val="0"/>
      <w:marBottom w:val="0"/>
      <w:divBdr>
        <w:top w:val="none" w:sz="0" w:space="0" w:color="auto"/>
        <w:left w:val="none" w:sz="0" w:space="0" w:color="auto"/>
        <w:bottom w:val="none" w:sz="0" w:space="0" w:color="auto"/>
        <w:right w:val="none" w:sz="0" w:space="0" w:color="auto"/>
      </w:divBdr>
    </w:div>
    <w:div w:id="1865433630">
      <w:bodyDiv w:val="1"/>
      <w:marLeft w:val="0"/>
      <w:marRight w:val="0"/>
      <w:marTop w:val="0"/>
      <w:marBottom w:val="0"/>
      <w:divBdr>
        <w:top w:val="none" w:sz="0" w:space="0" w:color="auto"/>
        <w:left w:val="none" w:sz="0" w:space="0" w:color="auto"/>
        <w:bottom w:val="none" w:sz="0" w:space="0" w:color="auto"/>
        <w:right w:val="none" w:sz="0" w:space="0" w:color="auto"/>
      </w:divBdr>
    </w:div>
    <w:div w:id="1865434511">
      <w:bodyDiv w:val="1"/>
      <w:marLeft w:val="0"/>
      <w:marRight w:val="0"/>
      <w:marTop w:val="0"/>
      <w:marBottom w:val="0"/>
      <w:divBdr>
        <w:top w:val="none" w:sz="0" w:space="0" w:color="auto"/>
        <w:left w:val="none" w:sz="0" w:space="0" w:color="auto"/>
        <w:bottom w:val="none" w:sz="0" w:space="0" w:color="auto"/>
        <w:right w:val="none" w:sz="0" w:space="0" w:color="auto"/>
      </w:divBdr>
    </w:div>
    <w:div w:id="1865748942">
      <w:bodyDiv w:val="1"/>
      <w:marLeft w:val="0"/>
      <w:marRight w:val="0"/>
      <w:marTop w:val="0"/>
      <w:marBottom w:val="0"/>
      <w:divBdr>
        <w:top w:val="none" w:sz="0" w:space="0" w:color="auto"/>
        <w:left w:val="none" w:sz="0" w:space="0" w:color="auto"/>
        <w:bottom w:val="none" w:sz="0" w:space="0" w:color="auto"/>
        <w:right w:val="none" w:sz="0" w:space="0" w:color="auto"/>
      </w:divBdr>
    </w:div>
    <w:div w:id="1866140201">
      <w:bodyDiv w:val="1"/>
      <w:marLeft w:val="0"/>
      <w:marRight w:val="0"/>
      <w:marTop w:val="0"/>
      <w:marBottom w:val="0"/>
      <w:divBdr>
        <w:top w:val="none" w:sz="0" w:space="0" w:color="auto"/>
        <w:left w:val="none" w:sz="0" w:space="0" w:color="auto"/>
        <w:bottom w:val="none" w:sz="0" w:space="0" w:color="auto"/>
        <w:right w:val="none" w:sz="0" w:space="0" w:color="auto"/>
      </w:divBdr>
    </w:div>
    <w:div w:id="1866402570">
      <w:bodyDiv w:val="1"/>
      <w:marLeft w:val="0"/>
      <w:marRight w:val="0"/>
      <w:marTop w:val="0"/>
      <w:marBottom w:val="0"/>
      <w:divBdr>
        <w:top w:val="none" w:sz="0" w:space="0" w:color="auto"/>
        <w:left w:val="none" w:sz="0" w:space="0" w:color="auto"/>
        <w:bottom w:val="none" w:sz="0" w:space="0" w:color="auto"/>
        <w:right w:val="none" w:sz="0" w:space="0" w:color="auto"/>
      </w:divBdr>
    </w:div>
    <w:div w:id="1866483869">
      <w:bodyDiv w:val="1"/>
      <w:marLeft w:val="0"/>
      <w:marRight w:val="0"/>
      <w:marTop w:val="0"/>
      <w:marBottom w:val="0"/>
      <w:divBdr>
        <w:top w:val="none" w:sz="0" w:space="0" w:color="auto"/>
        <w:left w:val="none" w:sz="0" w:space="0" w:color="auto"/>
        <w:bottom w:val="none" w:sz="0" w:space="0" w:color="auto"/>
        <w:right w:val="none" w:sz="0" w:space="0" w:color="auto"/>
      </w:divBdr>
    </w:div>
    <w:div w:id="1866822574">
      <w:bodyDiv w:val="1"/>
      <w:marLeft w:val="0"/>
      <w:marRight w:val="0"/>
      <w:marTop w:val="0"/>
      <w:marBottom w:val="0"/>
      <w:divBdr>
        <w:top w:val="none" w:sz="0" w:space="0" w:color="auto"/>
        <w:left w:val="none" w:sz="0" w:space="0" w:color="auto"/>
        <w:bottom w:val="none" w:sz="0" w:space="0" w:color="auto"/>
        <w:right w:val="none" w:sz="0" w:space="0" w:color="auto"/>
      </w:divBdr>
    </w:div>
    <w:div w:id="1866861997">
      <w:bodyDiv w:val="1"/>
      <w:marLeft w:val="0"/>
      <w:marRight w:val="0"/>
      <w:marTop w:val="0"/>
      <w:marBottom w:val="0"/>
      <w:divBdr>
        <w:top w:val="none" w:sz="0" w:space="0" w:color="auto"/>
        <w:left w:val="none" w:sz="0" w:space="0" w:color="auto"/>
        <w:bottom w:val="none" w:sz="0" w:space="0" w:color="auto"/>
        <w:right w:val="none" w:sz="0" w:space="0" w:color="auto"/>
      </w:divBdr>
    </w:div>
    <w:div w:id="1866866526">
      <w:bodyDiv w:val="1"/>
      <w:marLeft w:val="0"/>
      <w:marRight w:val="0"/>
      <w:marTop w:val="0"/>
      <w:marBottom w:val="0"/>
      <w:divBdr>
        <w:top w:val="none" w:sz="0" w:space="0" w:color="auto"/>
        <w:left w:val="none" w:sz="0" w:space="0" w:color="auto"/>
        <w:bottom w:val="none" w:sz="0" w:space="0" w:color="auto"/>
        <w:right w:val="none" w:sz="0" w:space="0" w:color="auto"/>
      </w:divBdr>
    </w:div>
    <w:div w:id="1867214773">
      <w:bodyDiv w:val="1"/>
      <w:marLeft w:val="0"/>
      <w:marRight w:val="0"/>
      <w:marTop w:val="0"/>
      <w:marBottom w:val="0"/>
      <w:divBdr>
        <w:top w:val="none" w:sz="0" w:space="0" w:color="auto"/>
        <w:left w:val="none" w:sz="0" w:space="0" w:color="auto"/>
        <w:bottom w:val="none" w:sz="0" w:space="0" w:color="auto"/>
        <w:right w:val="none" w:sz="0" w:space="0" w:color="auto"/>
      </w:divBdr>
    </w:div>
    <w:div w:id="1867253825">
      <w:bodyDiv w:val="1"/>
      <w:marLeft w:val="0"/>
      <w:marRight w:val="0"/>
      <w:marTop w:val="0"/>
      <w:marBottom w:val="0"/>
      <w:divBdr>
        <w:top w:val="none" w:sz="0" w:space="0" w:color="auto"/>
        <w:left w:val="none" w:sz="0" w:space="0" w:color="auto"/>
        <w:bottom w:val="none" w:sz="0" w:space="0" w:color="auto"/>
        <w:right w:val="none" w:sz="0" w:space="0" w:color="auto"/>
      </w:divBdr>
    </w:div>
    <w:div w:id="1867520969">
      <w:bodyDiv w:val="1"/>
      <w:marLeft w:val="0"/>
      <w:marRight w:val="0"/>
      <w:marTop w:val="0"/>
      <w:marBottom w:val="0"/>
      <w:divBdr>
        <w:top w:val="none" w:sz="0" w:space="0" w:color="auto"/>
        <w:left w:val="none" w:sz="0" w:space="0" w:color="auto"/>
        <w:bottom w:val="none" w:sz="0" w:space="0" w:color="auto"/>
        <w:right w:val="none" w:sz="0" w:space="0" w:color="auto"/>
      </w:divBdr>
    </w:div>
    <w:div w:id="1867669264">
      <w:bodyDiv w:val="1"/>
      <w:marLeft w:val="0"/>
      <w:marRight w:val="0"/>
      <w:marTop w:val="0"/>
      <w:marBottom w:val="0"/>
      <w:divBdr>
        <w:top w:val="none" w:sz="0" w:space="0" w:color="auto"/>
        <w:left w:val="none" w:sz="0" w:space="0" w:color="auto"/>
        <w:bottom w:val="none" w:sz="0" w:space="0" w:color="auto"/>
        <w:right w:val="none" w:sz="0" w:space="0" w:color="auto"/>
      </w:divBdr>
    </w:div>
    <w:div w:id="1867675758">
      <w:bodyDiv w:val="1"/>
      <w:marLeft w:val="0"/>
      <w:marRight w:val="0"/>
      <w:marTop w:val="0"/>
      <w:marBottom w:val="0"/>
      <w:divBdr>
        <w:top w:val="none" w:sz="0" w:space="0" w:color="auto"/>
        <w:left w:val="none" w:sz="0" w:space="0" w:color="auto"/>
        <w:bottom w:val="none" w:sz="0" w:space="0" w:color="auto"/>
        <w:right w:val="none" w:sz="0" w:space="0" w:color="auto"/>
      </w:divBdr>
    </w:div>
    <w:div w:id="1867907132">
      <w:bodyDiv w:val="1"/>
      <w:marLeft w:val="0"/>
      <w:marRight w:val="0"/>
      <w:marTop w:val="0"/>
      <w:marBottom w:val="0"/>
      <w:divBdr>
        <w:top w:val="none" w:sz="0" w:space="0" w:color="auto"/>
        <w:left w:val="none" w:sz="0" w:space="0" w:color="auto"/>
        <w:bottom w:val="none" w:sz="0" w:space="0" w:color="auto"/>
        <w:right w:val="none" w:sz="0" w:space="0" w:color="auto"/>
      </w:divBdr>
    </w:div>
    <w:div w:id="1868063676">
      <w:bodyDiv w:val="1"/>
      <w:marLeft w:val="0"/>
      <w:marRight w:val="0"/>
      <w:marTop w:val="0"/>
      <w:marBottom w:val="0"/>
      <w:divBdr>
        <w:top w:val="none" w:sz="0" w:space="0" w:color="auto"/>
        <w:left w:val="none" w:sz="0" w:space="0" w:color="auto"/>
        <w:bottom w:val="none" w:sz="0" w:space="0" w:color="auto"/>
        <w:right w:val="none" w:sz="0" w:space="0" w:color="auto"/>
      </w:divBdr>
    </w:div>
    <w:div w:id="1868106332">
      <w:bodyDiv w:val="1"/>
      <w:marLeft w:val="0"/>
      <w:marRight w:val="0"/>
      <w:marTop w:val="0"/>
      <w:marBottom w:val="0"/>
      <w:divBdr>
        <w:top w:val="none" w:sz="0" w:space="0" w:color="auto"/>
        <w:left w:val="none" w:sz="0" w:space="0" w:color="auto"/>
        <w:bottom w:val="none" w:sz="0" w:space="0" w:color="auto"/>
        <w:right w:val="none" w:sz="0" w:space="0" w:color="auto"/>
      </w:divBdr>
    </w:div>
    <w:div w:id="1868177195">
      <w:bodyDiv w:val="1"/>
      <w:marLeft w:val="0"/>
      <w:marRight w:val="0"/>
      <w:marTop w:val="0"/>
      <w:marBottom w:val="0"/>
      <w:divBdr>
        <w:top w:val="none" w:sz="0" w:space="0" w:color="auto"/>
        <w:left w:val="none" w:sz="0" w:space="0" w:color="auto"/>
        <w:bottom w:val="none" w:sz="0" w:space="0" w:color="auto"/>
        <w:right w:val="none" w:sz="0" w:space="0" w:color="auto"/>
      </w:divBdr>
    </w:div>
    <w:div w:id="1868326825">
      <w:bodyDiv w:val="1"/>
      <w:marLeft w:val="0"/>
      <w:marRight w:val="0"/>
      <w:marTop w:val="0"/>
      <w:marBottom w:val="0"/>
      <w:divBdr>
        <w:top w:val="none" w:sz="0" w:space="0" w:color="auto"/>
        <w:left w:val="none" w:sz="0" w:space="0" w:color="auto"/>
        <w:bottom w:val="none" w:sz="0" w:space="0" w:color="auto"/>
        <w:right w:val="none" w:sz="0" w:space="0" w:color="auto"/>
      </w:divBdr>
    </w:div>
    <w:div w:id="1868637980">
      <w:bodyDiv w:val="1"/>
      <w:marLeft w:val="0"/>
      <w:marRight w:val="0"/>
      <w:marTop w:val="0"/>
      <w:marBottom w:val="0"/>
      <w:divBdr>
        <w:top w:val="none" w:sz="0" w:space="0" w:color="auto"/>
        <w:left w:val="none" w:sz="0" w:space="0" w:color="auto"/>
        <w:bottom w:val="none" w:sz="0" w:space="0" w:color="auto"/>
        <w:right w:val="none" w:sz="0" w:space="0" w:color="auto"/>
      </w:divBdr>
    </w:div>
    <w:div w:id="1868904521">
      <w:bodyDiv w:val="1"/>
      <w:marLeft w:val="0"/>
      <w:marRight w:val="0"/>
      <w:marTop w:val="0"/>
      <w:marBottom w:val="0"/>
      <w:divBdr>
        <w:top w:val="none" w:sz="0" w:space="0" w:color="auto"/>
        <w:left w:val="none" w:sz="0" w:space="0" w:color="auto"/>
        <w:bottom w:val="none" w:sz="0" w:space="0" w:color="auto"/>
        <w:right w:val="none" w:sz="0" w:space="0" w:color="auto"/>
      </w:divBdr>
    </w:div>
    <w:div w:id="1868981948">
      <w:bodyDiv w:val="1"/>
      <w:marLeft w:val="0"/>
      <w:marRight w:val="0"/>
      <w:marTop w:val="0"/>
      <w:marBottom w:val="0"/>
      <w:divBdr>
        <w:top w:val="none" w:sz="0" w:space="0" w:color="auto"/>
        <w:left w:val="none" w:sz="0" w:space="0" w:color="auto"/>
        <w:bottom w:val="none" w:sz="0" w:space="0" w:color="auto"/>
        <w:right w:val="none" w:sz="0" w:space="0" w:color="auto"/>
      </w:divBdr>
    </w:div>
    <w:div w:id="1869028760">
      <w:bodyDiv w:val="1"/>
      <w:marLeft w:val="0"/>
      <w:marRight w:val="0"/>
      <w:marTop w:val="0"/>
      <w:marBottom w:val="0"/>
      <w:divBdr>
        <w:top w:val="none" w:sz="0" w:space="0" w:color="auto"/>
        <w:left w:val="none" w:sz="0" w:space="0" w:color="auto"/>
        <w:bottom w:val="none" w:sz="0" w:space="0" w:color="auto"/>
        <w:right w:val="none" w:sz="0" w:space="0" w:color="auto"/>
      </w:divBdr>
    </w:div>
    <w:div w:id="1869291218">
      <w:bodyDiv w:val="1"/>
      <w:marLeft w:val="0"/>
      <w:marRight w:val="0"/>
      <w:marTop w:val="0"/>
      <w:marBottom w:val="0"/>
      <w:divBdr>
        <w:top w:val="none" w:sz="0" w:space="0" w:color="auto"/>
        <w:left w:val="none" w:sz="0" w:space="0" w:color="auto"/>
        <w:bottom w:val="none" w:sz="0" w:space="0" w:color="auto"/>
        <w:right w:val="none" w:sz="0" w:space="0" w:color="auto"/>
      </w:divBdr>
    </w:div>
    <w:div w:id="1870020319">
      <w:bodyDiv w:val="1"/>
      <w:marLeft w:val="0"/>
      <w:marRight w:val="0"/>
      <w:marTop w:val="0"/>
      <w:marBottom w:val="0"/>
      <w:divBdr>
        <w:top w:val="none" w:sz="0" w:space="0" w:color="auto"/>
        <w:left w:val="none" w:sz="0" w:space="0" w:color="auto"/>
        <w:bottom w:val="none" w:sz="0" w:space="0" w:color="auto"/>
        <w:right w:val="none" w:sz="0" w:space="0" w:color="auto"/>
      </w:divBdr>
    </w:div>
    <w:div w:id="1870145351">
      <w:bodyDiv w:val="1"/>
      <w:marLeft w:val="0"/>
      <w:marRight w:val="0"/>
      <w:marTop w:val="0"/>
      <w:marBottom w:val="0"/>
      <w:divBdr>
        <w:top w:val="none" w:sz="0" w:space="0" w:color="auto"/>
        <w:left w:val="none" w:sz="0" w:space="0" w:color="auto"/>
        <w:bottom w:val="none" w:sz="0" w:space="0" w:color="auto"/>
        <w:right w:val="none" w:sz="0" w:space="0" w:color="auto"/>
      </w:divBdr>
    </w:div>
    <w:div w:id="1870339633">
      <w:bodyDiv w:val="1"/>
      <w:marLeft w:val="0"/>
      <w:marRight w:val="0"/>
      <w:marTop w:val="0"/>
      <w:marBottom w:val="0"/>
      <w:divBdr>
        <w:top w:val="none" w:sz="0" w:space="0" w:color="auto"/>
        <w:left w:val="none" w:sz="0" w:space="0" w:color="auto"/>
        <w:bottom w:val="none" w:sz="0" w:space="0" w:color="auto"/>
        <w:right w:val="none" w:sz="0" w:space="0" w:color="auto"/>
      </w:divBdr>
    </w:div>
    <w:div w:id="1870679191">
      <w:bodyDiv w:val="1"/>
      <w:marLeft w:val="0"/>
      <w:marRight w:val="0"/>
      <w:marTop w:val="0"/>
      <w:marBottom w:val="0"/>
      <w:divBdr>
        <w:top w:val="none" w:sz="0" w:space="0" w:color="auto"/>
        <w:left w:val="none" w:sz="0" w:space="0" w:color="auto"/>
        <w:bottom w:val="none" w:sz="0" w:space="0" w:color="auto"/>
        <w:right w:val="none" w:sz="0" w:space="0" w:color="auto"/>
      </w:divBdr>
    </w:div>
    <w:div w:id="1870801779">
      <w:bodyDiv w:val="1"/>
      <w:marLeft w:val="0"/>
      <w:marRight w:val="0"/>
      <w:marTop w:val="0"/>
      <w:marBottom w:val="0"/>
      <w:divBdr>
        <w:top w:val="none" w:sz="0" w:space="0" w:color="auto"/>
        <w:left w:val="none" w:sz="0" w:space="0" w:color="auto"/>
        <w:bottom w:val="none" w:sz="0" w:space="0" w:color="auto"/>
        <w:right w:val="none" w:sz="0" w:space="0" w:color="auto"/>
      </w:divBdr>
    </w:div>
    <w:div w:id="1870950879">
      <w:bodyDiv w:val="1"/>
      <w:marLeft w:val="0"/>
      <w:marRight w:val="0"/>
      <w:marTop w:val="0"/>
      <w:marBottom w:val="0"/>
      <w:divBdr>
        <w:top w:val="none" w:sz="0" w:space="0" w:color="auto"/>
        <w:left w:val="none" w:sz="0" w:space="0" w:color="auto"/>
        <w:bottom w:val="none" w:sz="0" w:space="0" w:color="auto"/>
        <w:right w:val="none" w:sz="0" w:space="0" w:color="auto"/>
      </w:divBdr>
    </w:div>
    <w:div w:id="1870988682">
      <w:bodyDiv w:val="1"/>
      <w:marLeft w:val="0"/>
      <w:marRight w:val="0"/>
      <w:marTop w:val="0"/>
      <w:marBottom w:val="0"/>
      <w:divBdr>
        <w:top w:val="none" w:sz="0" w:space="0" w:color="auto"/>
        <w:left w:val="none" w:sz="0" w:space="0" w:color="auto"/>
        <w:bottom w:val="none" w:sz="0" w:space="0" w:color="auto"/>
        <w:right w:val="none" w:sz="0" w:space="0" w:color="auto"/>
      </w:divBdr>
    </w:div>
    <w:div w:id="1870995694">
      <w:bodyDiv w:val="1"/>
      <w:marLeft w:val="0"/>
      <w:marRight w:val="0"/>
      <w:marTop w:val="0"/>
      <w:marBottom w:val="0"/>
      <w:divBdr>
        <w:top w:val="none" w:sz="0" w:space="0" w:color="auto"/>
        <w:left w:val="none" w:sz="0" w:space="0" w:color="auto"/>
        <w:bottom w:val="none" w:sz="0" w:space="0" w:color="auto"/>
        <w:right w:val="none" w:sz="0" w:space="0" w:color="auto"/>
      </w:divBdr>
    </w:div>
    <w:div w:id="1871456127">
      <w:bodyDiv w:val="1"/>
      <w:marLeft w:val="0"/>
      <w:marRight w:val="0"/>
      <w:marTop w:val="0"/>
      <w:marBottom w:val="0"/>
      <w:divBdr>
        <w:top w:val="none" w:sz="0" w:space="0" w:color="auto"/>
        <w:left w:val="none" w:sz="0" w:space="0" w:color="auto"/>
        <w:bottom w:val="none" w:sz="0" w:space="0" w:color="auto"/>
        <w:right w:val="none" w:sz="0" w:space="0" w:color="auto"/>
      </w:divBdr>
    </w:div>
    <w:div w:id="1871529366">
      <w:bodyDiv w:val="1"/>
      <w:marLeft w:val="0"/>
      <w:marRight w:val="0"/>
      <w:marTop w:val="0"/>
      <w:marBottom w:val="0"/>
      <w:divBdr>
        <w:top w:val="none" w:sz="0" w:space="0" w:color="auto"/>
        <w:left w:val="none" w:sz="0" w:space="0" w:color="auto"/>
        <w:bottom w:val="none" w:sz="0" w:space="0" w:color="auto"/>
        <w:right w:val="none" w:sz="0" w:space="0" w:color="auto"/>
      </w:divBdr>
    </w:div>
    <w:div w:id="1871533180">
      <w:bodyDiv w:val="1"/>
      <w:marLeft w:val="0"/>
      <w:marRight w:val="0"/>
      <w:marTop w:val="0"/>
      <w:marBottom w:val="0"/>
      <w:divBdr>
        <w:top w:val="none" w:sz="0" w:space="0" w:color="auto"/>
        <w:left w:val="none" w:sz="0" w:space="0" w:color="auto"/>
        <w:bottom w:val="none" w:sz="0" w:space="0" w:color="auto"/>
        <w:right w:val="none" w:sz="0" w:space="0" w:color="auto"/>
      </w:divBdr>
    </w:div>
    <w:div w:id="1871602465">
      <w:bodyDiv w:val="1"/>
      <w:marLeft w:val="0"/>
      <w:marRight w:val="0"/>
      <w:marTop w:val="0"/>
      <w:marBottom w:val="0"/>
      <w:divBdr>
        <w:top w:val="none" w:sz="0" w:space="0" w:color="auto"/>
        <w:left w:val="none" w:sz="0" w:space="0" w:color="auto"/>
        <w:bottom w:val="none" w:sz="0" w:space="0" w:color="auto"/>
        <w:right w:val="none" w:sz="0" w:space="0" w:color="auto"/>
      </w:divBdr>
    </w:div>
    <w:div w:id="1871604008">
      <w:bodyDiv w:val="1"/>
      <w:marLeft w:val="0"/>
      <w:marRight w:val="0"/>
      <w:marTop w:val="0"/>
      <w:marBottom w:val="0"/>
      <w:divBdr>
        <w:top w:val="none" w:sz="0" w:space="0" w:color="auto"/>
        <w:left w:val="none" w:sz="0" w:space="0" w:color="auto"/>
        <w:bottom w:val="none" w:sz="0" w:space="0" w:color="auto"/>
        <w:right w:val="none" w:sz="0" w:space="0" w:color="auto"/>
      </w:divBdr>
    </w:div>
    <w:div w:id="1872110099">
      <w:bodyDiv w:val="1"/>
      <w:marLeft w:val="0"/>
      <w:marRight w:val="0"/>
      <w:marTop w:val="0"/>
      <w:marBottom w:val="0"/>
      <w:divBdr>
        <w:top w:val="none" w:sz="0" w:space="0" w:color="auto"/>
        <w:left w:val="none" w:sz="0" w:space="0" w:color="auto"/>
        <w:bottom w:val="none" w:sz="0" w:space="0" w:color="auto"/>
        <w:right w:val="none" w:sz="0" w:space="0" w:color="auto"/>
      </w:divBdr>
    </w:div>
    <w:div w:id="1872111379">
      <w:bodyDiv w:val="1"/>
      <w:marLeft w:val="0"/>
      <w:marRight w:val="0"/>
      <w:marTop w:val="0"/>
      <w:marBottom w:val="0"/>
      <w:divBdr>
        <w:top w:val="none" w:sz="0" w:space="0" w:color="auto"/>
        <w:left w:val="none" w:sz="0" w:space="0" w:color="auto"/>
        <w:bottom w:val="none" w:sz="0" w:space="0" w:color="auto"/>
        <w:right w:val="none" w:sz="0" w:space="0" w:color="auto"/>
      </w:divBdr>
    </w:div>
    <w:div w:id="1873572560">
      <w:bodyDiv w:val="1"/>
      <w:marLeft w:val="0"/>
      <w:marRight w:val="0"/>
      <w:marTop w:val="0"/>
      <w:marBottom w:val="0"/>
      <w:divBdr>
        <w:top w:val="none" w:sz="0" w:space="0" w:color="auto"/>
        <w:left w:val="none" w:sz="0" w:space="0" w:color="auto"/>
        <w:bottom w:val="none" w:sz="0" w:space="0" w:color="auto"/>
        <w:right w:val="none" w:sz="0" w:space="0" w:color="auto"/>
      </w:divBdr>
    </w:div>
    <w:div w:id="1873613416">
      <w:bodyDiv w:val="1"/>
      <w:marLeft w:val="0"/>
      <w:marRight w:val="0"/>
      <w:marTop w:val="0"/>
      <w:marBottom w:val="0"/>
      <w:divBdr>
        <w:top w:val="none" w:sz="0" w:space="0" w:color="auto"/>
        <w:left w:val="none" w:sz="0" w:space="0" w:color="auto"/>
        <w:bottom w:val="none" w:sz="0" w:space="0" w:color="auto"/>
        <w:right w:val="none" w:sz="0" w:space="0" w:color="auto"/>
      </w:divBdr>
    </w:div>
    <w:div w:id="1874073823">
      <w:bodyDiv w:val="1"/>
      <w:marLeft w:val="0"/>
      <w:marRight w:val="0"/>
      <w:marTop w:val="0"/>
      <w:marBottom w:val="0"/>
      <w:divBdr>
        <w:top w:val="none" w:sz="0" w:space="0" w:color="auto"/>
        <w:left w:val="none" w:sz="0" w:space="0" w:color="auto"/>
        <w:bottom w:val="none" w:sz="0" w:space="0" w:color="auto"/>
        <w:right w:val="none" w:sz="0" w:space="0" w:color="auto"/>
      </w:divBdr>
    </w:div>
    <w:div w:id="1874339789">
      <w:bodyDiv w:val="1"/>
      <w:marLeft w:val="0"/>
      <w:marRight w:val="0"/>
      <w:marTop w:val="0"/>
      <w:marBottom w:val="0"/>
      <w:divBdr>
        <w:top w:val="none" w:sz="0" w:space="0" w:color="auto"/>
        <w:left w:val="none" w:sz="0" w:space="0" w:color="auto"/>
        <w:bottom w:val="none" w:sz="0" w:space="0" w:color="auto"/>
        <w:right w:val="none" w:sz="0" w:space="0" w:color="auto"/>
      </w:divBdr>
    </w:div>
    <w:div w:id="1874491005">
      <w:bodyDiv w:val="1"/>
      <w:marLeft w:val="0"/>
      <w:marRight w:val="0"/>
      <w:marTop w:val="0"/>
      <w:marBottom w:val="0"/>
      <w:divBdr>
        <w:top w:val="none" w:sz="0" w:space="0" w:color="auto"/>
        <w:left w:val="none" w:sz="0" w:space="0" w:color="auto"/>
        <w:bottom w:val="none" w:sz="0" w:space="0" w:color="auto"/>
        <w:right w:val="none" w:sz="0" w:space="0" w:color="auto"/>
      </w:divBdr>
    </w:div>
    <w:div w:id="1874616622">
      <w:bodyDiv w:val="1"/>
      <w:marLeft w:val="0"/>
      <w:marRight w:val="0"/>
      <w:marTop w:val="0"/>
      <w:marBottom w:val="0"/>
      <w:divBdr>
        <w:top w:val="none" w:sz="0" w:space="0" w:color="auto"/>
        <w:left w:val="none" w:sz="0" w:space="0" w:color="auto"/>
        <w:bottom w:val="none" w:sz="0" w:space="0" w:color="auto"/>
        <w:right w:val="none" w:sz="0" w:space="0" w:color="auto"/>
      </w:divBdr>
    </w:div>
    <w:div w:id="1874658376">
      <w:bodyDiv w:val="1"/>
      <w:marLeft w:val="0"/>
      <w:marRight w:val="0"/>
      <w:marTop w:val="0"/>
      <w:marBottom w:val="0"/>
      <w:divBdr>
        <w:top w:val="none" w:sz="0" w:space="0" w:color="auto"/>
        <w:left w:val="none" w:sz="0" w:space="0" w:color="auto"/>
        <w:bottom w:val="none" w:sz="0" w:space="0" w:color="auto"/>
        <w:right w:val="none" w:sz="0" w:space="0" w:color="auto"/>
      </w:divBdr>
    </w:div>
    <w:div w:id="1875189270">
      <w:bodyDiv w:val="1"/>
      <w:marLeft w:val="0"/>
      <w:marRight w:val="0"/>
      <w:marTop w:val="0"/>
      <w:marBottom w:val="0"/>
      <w:divBdr>
        <w:top w:val="none" w:sz="0" w:space="0" w:color="auto"/>
        <w:left w:val="none" w:sz="0" w:space="0" w:color="auto"/>
        <w:bottom w:val="none" w:sz="0" w:space="0" w:color="auto"/>
        <w:right w:val="none" w:sz="0" w:space="0" w:color="auto"/>
      </w:divBdr>
    </w:div>
    <w:div w:id="1875339992">
      <w:bodyDiv w:val="1"/>
      <w:marLeft w:val="0"/>
      <w:marRight w:val="0"/>
      <w:marTop w:val="0"/>
      <w:marBottom w:val="0"/>
      <w:divBdr>
        <w:top w:val="none" w:sz="0" w:space="0" w:color="auto"/>
        <w:left w:val="none" w:sz="0" w:space="0" w:color="auto"/>
        <w:bottom w:val="none" w:sz="0" w:space="0" w:color="auto"/>
        <w:right w:val="none" w:sz="0" w:space="0" w:color="auto"/>
      </w:divBdr>
    </w:div>
    <w:div w:id="1875651094">
      <w:bodyDiv w:val="1"/>
      <w:marLeft w:val="0"/>
      <w:marRight w:val="0"/>
      <w:marTop w:val="0"/>
      <w:marBottom w:val="0"/>
      <w:divBdr>
        <w:top w:val="none" w:sz="0" w:space="0" w:color="auto"/>
        <w:left w:val="none" w:sz="0" w:space="0" w:color="auto"/>
        <w:bottom w:val="none" w:sz="0" w:space="0" w:color="auto"/>
        <w:right w:val="none" w:sz="0" w:space="0" w:color="auto"/>
      </w:divBdr>
    </w:div>
    <w:div w:id="1875732789">
      <w:bodyDiv w:val="1"/>
      <w:marLeft w:val="0"/>
      <w:marRight w:val="0"/>
      <w:marTop w:val="0"/>
      <w:marBottom w:val="0"/>
      <w:divBdr>
        <w:top w:val="none" w:sz="0" w:space="0" w:color="auto"/>
        <w:left w:val="none" w:sz="0" w:space="0" w:color="auto"/>
        <w:bottom w:val="none" w:sz="0" w:space="0" w:color="auto"/>
        <w:right w:val="none" w:sz="0" w:space="0" w:color="auto"/>
      </w:divBdr>
    </w:div>
    <w:div w:id="1876117829">
      <w:bodyDiv w:val="1"/>
      <w:marLeft w:val="0"/>
      <w:marRight w:val="0"/>
      <w:marTop w:val="0"/>
      <w:marBottom w:val="0"/>
      <w:divBdr>
        <w:top w:val="none" w:sz="0" w:space="0" w:color="auto"/>
        <w:left w:val="none" w:sz="0" w:space="0" w:color="auto"/>
        <w:bottom w:val="none" w:sz="0" w:space="0" w:color="auto"/>
        <w:right w:val="none" w:sz="0" w:space="0" w:color="auto"/>
      </w:divBdr>
    </w:div>
    <w:div w:id="1876195731">
      <w:bodyDiv w:val="1"/>
      <w:marLeft w:val="0"/>
      <w:marRight w:val="0"/>
      <w:marTop w:val="0"/>
      <w:marBottom w:val="0"/>
      <w:divBdr>
        <w:top w:val="none" w:sz="0" w:space="0" w:color="auto"/>
        <w:left w:val="none" w:sz="0" w:space="0" w:color="auto"/>
        <w:bottom w:val="none" w:sz="0" w:space="0" w:color="auto"/>
        <w:right w:val="none" w:sz="0" w:space="0" w:color="auto"/>
      </w:divBdr>
    </w:div>
    <w:div w:id="1876237775">
      <w:bodyDiv w:val="1"/>
      <w:marLeft w:val="0"/>
      <w:marRight w:val="0"/>
      <w:marTop w:val="0"/>
      <w:marBottom w:val="0"/>
      <w:divBdr>
        <w:top w:val="none" w:sz="0" w:space="0" w:color="auto"/>
        <w:left w:val="none" w:sz="0" w:space="0" w:color="auto"/>
        <w:bottom w:val="none" w:sz="0" w:space="0" w:color="auto"/>
        <w:right w:val="none" w:sz="0" w:space="0" w:color="auto"/>
      </w:divBdr>
    </w:div>
    <w:div w:id="1876384256">
      <w:bodyDiv w:val="1"/>
      <w:marLeft w:val="0"/>
      <w:marRight w:val="0"/>
      <w:marTop w:val="0"/>
      <w:marBottom w:val="0"/>
      <w:divBdr>
        <w:top w:val="none" w:sz="0" w:space="0" w:color="auto"/>
        <w:left w:val="none" w:sz="0" w:space="0" w:color="auto"/>
        <w:bottom w:val="none" w:sz="0" w:space="0" w:color="auto"/>
        <w:right w:val="none" w:sz="0" w:space="0" w:color="auto"/>
      </w:divBdr>
    </w:div>
    <w:div w:id="1876892977">
      <w:bodyDiv w:val="1"/>
      <w:marLeft w:val="0"/>
      <w:marRight w:val="0"/>
      <w:marTop w:val="0"/>
      <w:marBottom w:val="0"/>
      <w:divBdr>
        <w:top w:val="none" w:sz="0" w:space="0" w:color="auto"/>
        <w:left w:val="none" w:sz="0" w:space="0" w:color="auto"/>
        <w:bottom w:val="none" w:sz="0" w:space="0" w:color="auto"/>
        <w:right w:val="none" w:sz="0" w:space="0" w:color="auto"/>
      </w:divBdr>
    </w:div>
    <w:div w:id="1876967287">
      <w:bodyDiv w:val="1"/>
      <w:marLeft w:val="0"/>
      <w:marRight w:val="0"/>
      <w:marTop w:val="0"/>
      <w:marBottom w:val="0"/>
      <w:divBdr>
        <w:top w:val="none" w:sz="0" w:space="0" w:color="auto"/>
        <w:left w:val="none" w:sz="0" w:space="0" w:color="auto"/>
        <w:bottom w:val="none" w:sz="0" w:space="0" w:color="auto"/>
        <w:right w:val="none" w:sz="0" w:space="0" w:color="auto"/>
      </w:divBdr>
    </w:div>
    <w:div w:id="1877162331">
      <w:bodyDiv w:val="1"/>
      <w:marLeft w:val="0"/>
      <w:marRight w:val="0"/>
      <w:marTop w:val="0"/>
      <w:marBottom w:val="0"/>
      <w:divBdr>
        <w:top w:val="none" w:sz="0" w:space="0" w:color="auto"/>
        <w:left w:val="none" w:sz="0" w:space="0" w:color="auto"/>
        <w:bottom w:val="none" w:sz="0" w:space="0" w:color="auto"/>
        <w:right w:val="none" w:sz="0" w:space="0" w:color="auto"/>
      </w:divBdr>
    </w:div>
    <w:div w:id="1877311218">
      <w:bodyDiv w:val="1"/>
      <w:marLeft w:val="0"/>
      <w:marRight w:val="0"/>
      <w:marTop w:val="0"/>
      <w:marBottom w:val="0"/>
      <w:divBdr>
        <w:top w:val="none" w:sz="0" w:space="0" w:color="auto"/>
        <w:left w:val="none" w:sz="0" w:space="0" w:color="auto"/>
        <w:bottom w:val="none" w:sz="0" w:space="0" w:color="auto"/>
        <w:right w:val="none" w:sz="0" w:space="0" w:color="auto"/>
      </w:divBdr>
    </w:div>
    <w:div w:id="1877694617">
      <w:bodyDiv w:val="1"/>
      <w:marLeft w:val="0"/>
      <w:marRight w:val="0"/>
      <w:marTop w:val="0"/>
      <w:marBottom w:val="0"/>
      <w:divBdr>
        <w:top w:val="none" w:sz="0" w:space="0" w:color="auto"/>
        <w:left w:val="none" w:sz="0" w:space="0" w:color="auto"/>
        <w:bottom w:val="none" w:sz="0" w:space="0" w:color="auto"/>
        <w:right w:val="none" w:sz="0" w:space="0" w:color="auto"/>
      </w:divBdr>
    </w:div>
    <w:div w:id="1877739286">
      <w:bodyDiv w:val="1"/>
      <w:marLeft w:val="0"/>
      <w:marRight w:val="0"/>
      <w:marTop w:val="0"/>
      <w:marBottom w:val="0"/>
      <w:divBdr>
        <w:top w:val="none" w:sz="0" w:space="0" w:color="auto"/>
        <w:left w:val="none" w:sz="0" w:space="0" w:color="auto"/>
        <w:bottom w:val="none" w:sz="0" w:space="0" w:color="auto"/>
        <w:right w:val="none" w:sz="0" w:space="0" w:color="auto"/>
      </w:divBdr>
    </w:div>
    <w:div w:id="1877961136">
      <w:bodyDiv w:val="1"/>
      <w:marLeft w:val="0"/>
      <w:marRight w:val="0"/>
      <w:marTop w:val="0"/>
      <w:marBottom w:val="0"/>
      <w:divBdr>
        <w:top w:val="none" w:sz="0" w:space="0" w:color="auto"/>
        <w:left w:val="none" w:sz="0" w:space="0" w:color="auto"/>
        <w:bottom w:val="none" w:sz="0" w:space="0" w:color="auto"/>
        <w:right w:val="none" w:sz="0" w:space="0" w:color="auto"/>
      </w:divBdr>
    </w:div>
    <w:div w:id="1878152738">
      <w:bodyDiv w:val="1"/>
      <w:marLeft w:val="0"/>
      <w:marRight w:val="0"/>
      <w:marTop w:val="0"/>
      <w:marBottom w:val="0"/>
      <w:divBdr>
        <w:top w:val="none" w:sz="0" w:space="0" w:color="auto"/>
        <w:left w:val="none" w:sz="0" w:space="0" w:color="auto"/>
        <w:bottom w:val="none" w:sz="0" w:space="0" w:color="auto"/>
        <w:right w:val="none" w:sz="0" w:space="0" w:color="auto"/>
      </w:divBdr>
    </w:div>
    <w:div w:id="1878157225">
      <w:bodyDiv w:val="1"/>
      <w:marLeft w:val="0"/>
      <w:marRight w:val="0"/>
      <w:marTop w:val="0"/>
      <w:marBottom w:val="0"/>
      <w:divBdr>
        <w:top w:val="none" w:sz="0" w:space="0" w:color="auto"/>
        <w:left w:val="none" w:sz="0" w:space="0" w:color="auto"/>
        <w:bottom w:val="none" w:sz="0" w:space="0" w:color="auto"/>
        <w:right w:val="none" w:sz="0" w:space="0" w:color="auto"/>
      </w:divBdr>
    </w:div>
    <w:div w:id="1878270666">
      <w:bodyDiv w:val="1"/>
      <w:marLeft w:val="0"/>
      <w:marRight w:val="0"/>
      <w:marTop w:val="0"/>
      <w:marBottom w:val="0"/>
      <w:divBdr>
        <w:top w:val="none" w:sz="0" w:space="0" w:color="auto"/>
        <w:left w:val="none" w:sz="0" w:space="0" w:color="auto"/>
        <w:bottom w:val="none" w:sz="0" w:space="0" w:color="auto"/>
        <w:right w:val="none" w:sz="0" w:space="0" w:color="auto"/>
      </w:divBdr>
    </w:div>
    <w:div w:id="1878353793">
      <w:bodyDiv w:val="1"/>
      <w:marLeft w:val="0"/>
      <w:marRight w:val="0"/>
      <w:marTop w:val="0"/>
      <w:marBottom w:val="0"/>
      <w:divBdr>
        <w:top w:val="none" w:sz="0" w:space="0" w:color="auto"/>
        <w:left w:val="none" w:sz="0" w:space="0" w:color="auto"/>
        <w:bottom w:val="none" w:sz="0" w:space="0" w:color="auto"/>
        <w:right w:val="none" w:sz="0" w:space="0" w:color="auto"/>
      </w:divBdr>
    </w:div>
    <w:div w:id="1878394485">
      <w:bodyDiv w:val="1"/>
      <w:marLeft w:val="0"/>
      <w:marRight w:val="0"/>
      <w:marTop w:val="0"/>
      <w:marBottom w:val="0"/>
      <w:divBdr>
        <w:top w:val="none" w:sz="0" w:space="0" w:color="auto"/>
        <w:left w:val="none" w:sz="0" w:space="0" w:color="auto"/>
        <w:bottom w:val="none" w:sz="0" w:space="0" w:color="auto"/>
        <w:right w:val="none" w:sz="0" w:space="0" w:color="auto"/>
      </w:divBdr>
    </w:div>
    <w:div w:id="1878423289">
      <w:bodyDiv w:val="1"/>
      <w:marLeft w:val="0"/>
      <w:marRight w:val="0"/>
      <w:marTop w:val="0"/>
      <w:marBottom w:val="0"/>
      <w:divBdr>
        <w:top w:val="none" w:sz="0" w:space="0" w:color="auto"/>
        <w:left w:val="none" w:sz="0" w:space="0" w:color="auto"/>
        <w:bottom w:val="none" w:sz="0" w:space="0" w:color="auto"/>
        <w:right w:val="none" w:sz="0" w:space="0" w:color="auto"/>
      </w:divBdr>
    </w:div>
    <w:div w:id="1878931658">
      <w:bodyDiv w:val="1"/>
      <w:marLeft w:val="0"/>
      <w:marRight w:val="0"/>
      <w:marTop w:val="0"/>
      <w:marBottom w:val="0"/>
      <w:divBdr>
        <w:top w:val="none" w:sz="0" w:space="0" w:color="auto"/>
        <w:left w:val="none" w:sz="0" w:space="0" w:color="auto"/>
        <w:bottom w:val="none" w:sz="0" w:space="0" w:color="auto"/>
        <w:right w:val="none" w:sz="0" w:space="0" w:color="auto"/>
      </w:divBdr>
    </w:div>
    <w:div w:id="1879126279">
      <w:bodyDiv w:val="1"/>
      <w:marLeft w:val="0"/>
      <w:marRight w:val="0"/>
      <w:marTop w:val="0"/>
      <w:marBottom w:val="0"/>
      <w:divBdr>
        <w:top w:val="none" w:sz="0" w:space="0" w:color="auto"/>
        <w:left w:val="none" w:sz="0" w:space="0" w:color="auto"/>
        <w:bottom w:val="none" w:sz="0" w:space="0" w:color="auto"/>
        <w:right w:val="none" w:sz="0" w:space="0" w:color="auto"/>
      </w:divBdr>
    </w:div>
    <w:div w:id="1879315583">
      <w:bodyDiv w:val="1"/>
      <w:marLeft w:val="0"/>
      <w:marRight w:val="0"/>
      <w:marTop w:val="0"/>
      <w:marBottom w:val="0"/>
      <w:divBdr>
        <w:top w:val="none" w:sz="0" w:space="0" w:color="auto"/>
        <w:left w:val="none" w:sz="0" w:space="0" w:color="auto"/>
        <w:bottom w:val="none" w:sz="0" w:space="0" w:color="auto"/>
        <w:right w:val="none" w:sz="0" w:space="0" w:color="auto"/>
      </w:divBdr>
    </w:div>
    <w:div w:id="1879583139">
      <w:bodyDiv w:val="1"/>
      <w:marLeft w:val="0"/>
      <w:marRight w:val="0"/>
      <w:marTop w:val="0"/>
      <w:marBottom w:val="0"/>
      <w:divBdr>
        <w:top w:val="none" w:sz="0" w:space="0" w:color="auto"/>
        <w:left w:val="none" w:sz="0" w:space="0" w:color="auto"/>
        <w:bottom w:val="none" w:sz="0" w:space="0" w:color="auto"/>
        <w:right w:val="none" w:sz="0" w:space="0" w:color="auto"/>
      </w:divBdr>
    </w:div>
    <w:div w:id="1879855272">
      <w:bodyDiv w:val="1"/>
      <w:marLeft w:val="0"/>
      <w:marRight w:val="0"/>
      <w:marTop w:val="0"/>
      <w:marBottom w:val="0"/>
      <w:divBdr>
        <w:top w:val="none" w:sz="0" w:space="0" w:color="auto"/>
        <w:left w:val="none" w:sz="0" w:space="0" w:color="auto"/>
        <w:bottom w:val="none" w:sz="0" w:space="0" w:color="auto"/>
        <w:right w:val="none" w:sz="0" w:space="0" w:color="auto"/>
      </w:divBdr>
    </w:div>
    <w:div w:id="1879931646">
      <w:bodyDiv w:val="1"/>
      <w:marLeft w:val="0"/>
      <w:marRight w:val="0"/>
      <w:marTop w:val="0"/>
      <w:marBottom w:val="0"/>
      <w:divBdr>
        <w:top w:val="none" w:sz="0" w:space="0" w:color="auto"/>
        <w:left w:val="none" w:sz="0" w:space="0" w:color="auto"/>
        <w:bottom w:val="none" w:sz="0" w:space="0" w:color="auto"/>
        <w:right w:val="none" w:sz="0" w:space="0" w:color="auto"/>
      </w:divBdr>
    </w:div>
    <w:div w:id="1880362283">
      <w:bodyDiv w:val="1"/>
      <w:marLeft w:val="0"/>
      <w:marRight w:val="0"/>
      <w:marTop w:val="0"/>
      <w:marBottom w:val="0"/>
      <w:divBdr>
        <w:top w:val="none" w:sz="0" w:space="0" w:color="auto"/>
        <w:left w:val="none" w:sz="0" w:space="0" w:color="auto"/>
        <w:bottom w:val="none" w:sz="0" w:space="0" w:color="auto"/>
        <w:right w:val="none" w:sz="0" w:space="0" w:color="auto"/>
      </w:divBdr>
    </w:div>
    <w:div w:id="1880622749">
      <w:bodyDiv w:val="1"/>
      <w:marLeft w:val="0"/>
      <w:marRight w:val="0"/>
      <w:marTop w:val="0"/>
      <w:marBottom w:val="0"/>
      <w:divBdr>
        <w:top w:val="none" w:sz="0" w:space="0" w:color="auto"/>
        <w:left w:val="none" w:sz="0" w:space="0" w:color="auto"/>
        <w:bottom w:val="none" w:sz="0" w:space="0" w:color="auto"/>
        <w:right w:val="none" w:sz="0" w:space="0" w:color="auto"/>
      </w:divBdr>
    </w:div>
    <w:div w:id="1880630038">
      <w:bodyDiv w:val="1"/>
      <w:marLeft w:val="0"/>
      <w:marRight w:val="0"/>
      <w:marTop w:val="0"/>
      <w:marBottom w:val="0"/>
      <w:divBdr>
        <w:top w:val="none" w:sz="0" w:space="0" w:color="auto"/>
        <w:left w:val="none" w:sz="0" w:space="0" w:color="auto"/>
        <w:bottom w:val="none" w:sz="0" w:space="0" w:color="auto"/>
        <w:right w:val="none" w:sz="0" w:space="0" w:color="auto"/>
      </w:divBdr>
    </w:div>
    <w:div w:id="1880632099">
      <w:bodyDiv w:val="1"/>
      <w:marLeft w:val="0"/>
      <w:marRight w:val="0"/>
      <w:marTop w:val="0"/>
      <w:marBottom w:val="0"/>
      <w:divBdr>
        <w:top w:val="none" w:sz="0" w:space="0" w:color="auto"/>
        <w:left w:val="none" w:sz="0" w:space="0" w:color="auto"/>
        <w:bottom w:val="none" w:sz="0" w:space="0" w:color="auto"/>
        <w:right w:val="none" w:sz="0" w:space="0" w:color="auto"/>
      </w:divBdr>
    </w:div>
    <w:div w:id="1881162641">
      <w:bodyDiv w:val="1"/>
      <w:marLeft w:val="0"/>
      <w:marRight w:val="0"/>
      <w:marTop w:val="0"/>
      <w:marBottom w:val="0"/>
      <w:divBdr>
        <w:top w:val="none" w:sz="0" w:space="0" w:color="auto"/>
        <w:left w:val="none" w:sz="0" w:space="0" w:color="auto"/>
        <w:bottom w:val="none" w:sz="0" w:space="0" w:color="auto"/>
        <w:right w:val="none" w:sz="0" w:space="0" w:color="auto"/>
      </w:divBdr>
    </w:div>
    <w:div w:id="1881282906">
      <w:bodyDiv w:val="1"/>
      <w:marLeft w:val="0"/>
      <w:marRight w:val="0"/>
      <w:marTop w:val="0"/>
      <w:marBottom w:val="0"/>
      <w:divBdr>
        <w:top w:val="none" w:sz="0" w:space="0" w:color="auto"/>
        <w:left w:val="none" w:sz="0" w:space="0" w:color="auto"/>
        <w:bottom w:val="none" w:sz="0" w:space="0" w:color="auto"/>
        <w:right w:val="none" w:sz="0" w:space="0" w:color="auto"/>
      </w:divBdr>
    </w:div>
    <w:div w:id="1881621865">
      <w:bodyDiv w:val="1"/>
      <w:marLeft w:val="0"/>
      <w:marRight w:val="0"/>
      <w:marTop w:val="0"/>
      <w:marBottom w:val="0"/>
      <w:divBdr>
        <w:top w:val="none" w:sz="0" w:space="0" w:color="auto"/>
        <w:left w:val="none" w:sz="0" w:space="0" w:color="auto"/>
        <w:bottom w:val="none" w:sz="0" w:space="0" w:color="auto"/>
        <w:right w:val="none" w:sz="0" w:space="0" w:color="auto"/>
      </w:divBdr>
    </w:div>
    <w:div w:id="1881700087">
      <w:bodyDiv w:val="1"/>
      <w:marLeft w:val="0"/>
      <w:marRight w:val="0"/>
      <w:marTop w:val="0"/>
      <w:marBottom w:val="0"/>
      <w:divBdr>
        <w:top w:val="none" w:sz="0" w:space="0" w:color="auto"/>
        <w:left w:val="none" w:sz="0" w:space="0" w:color="auto"/>
        <w:bottom w:val="none" w:sz="0" w:space="0" w:color="auto"/>
        <w:right w:val="none" w:sz="0" w:space="0" w:color="auto"/>
      </w:divBdr>
    </w:div>
    <w:div w:id="1882011366">
      <w:bodyDiv w:val="1"/>
      <w:marLeft w:val="0"/>
      <w:marRight w:val="0"/>
      <w:marTop w:val="0"/>
      <w:marBottom w:val="0"/>
      <w:divBdr>
        <w:top w:val="none" w:sz="0" w:space="0" w:color="auto"/>
        <w:left w:val="none" w:sz="0" w:space="0" w:color="auto"/>
        <w:bottom w:val="none" w:sz="0" w:space="0" w:color="auto"/>
        <w:right w:val="none" w:sz="0" w:space="0" w:color="auto"/>
      </w:divBdr>
    </w:div>
    <w:div w:id="1882012133">
      <w:bodyDiv w:val="1"/>
      <w:marLeft w:val="0"/>
      <w:marRight w:val="0"/>
      <w:marTop w:val="0"/>
      <w:marBottom w:val="0"/>
      <w:divBdr>
        <w:top w:val="none" w:sz="0" w:space="0" w:color="auto"/>
        <w:left w:val="none" w:sz="0" w:space="0" w:color="auto"/>
        <w:bottom w:val="none" w:sz="0" w:space="0" w:color="auto"/>
        <w:right w:val="none" w:sz="0" w:space="0" w:color="auto"/>
      </w:divBdr>
    </w:div>
    <w:div w:id="1882280637">
      <w:bodyDiv w:val="1"/>
      <w:marLeft w:val="0"/>
      <w:marRight w:val="0"/>
      <w:marTop w:val="0"/>
      <w:marBottom w:val="0"/>
      <w:divBdr>
        <w:top w:val="none" w:sz="0" w:space="0" w:color="auto"/>
        <w:left w:val="none" w:sz="0" w:space="0" w:color="auto"/>
        <w:bottom w:val="none" w:sz="0" w:space="0" w:color="auto"/>
        <w:right w:val="none" w:sz="0" w:space="0" w:color="auto"/>
      </w:divBdr>
    </w:div>
    <w:div w:id="1882328365">
      <w:bodyDiv w:val="1"/>
      <w:marLeft w:val="0"/>
      <w:marRight w:val="0"/>
      <w:marTop w:val="0"/>
      <w:marBottom w:val="0"/>
      <w:divBdr>
        <w:top w:val="none" w:sz="0" w:space="0" w:color="auto"/>
        <w:left w:val="none" w:sz="0" w:space="0" w:color="auto"/>
        <w:bottom w:val="none" w:sz="0" w:space="0" w:color="auto"/>
        <w:right w:val="none" w:sz="0" w:space="0" w:color="auto"/>
      </w:divBdr>
    </w:div>
    <w:div w:id="1882471737">
      <w:bodyDiv w:val="1"/>
      <w:marLeft w:val="0"/>
      <w:marRight w:val="0"/>
      <w:marTop w:val="0"/>
      <w:marBottom w:val="0"/>
      <w:divBdr>
        <w:top w:val="none" w:sz="0" w:space="0" w:color="auto"/>
        <w:left w:val="none" w:sz="0" w:space="0" w:color="auto"/>
        <w:bottom w:val="none" w:sz="0" w:space="0" w:color="auto"/>
        <w:right w:val="none" w:sz="0" w:space="0" w:color="auto"/>
      </w:divBdr>
    </w:div>
    <w:div w:id="1882595665">
      <w:bodyDiv w:val="1"/>
      <w:marLeft w:val="0"/>
      <w:marRight w:val="0"/>
      <w:marTop w:val="0"/>
      <w:marBottom w:val="0"/>
      <w:divBdr>
        <w:top w:val="none" w:sz="0" w:space="0" w:color="auto"/>
        <w:left w:val="none" w:sz="0" w:space="0" w:color="auto"/>
        <w:bottom w:val="none" w:sz="0" w:space="0" w:color="auto"/>
        <w:right w:val="none" w:sz="0" w:space="0" w:color="auto"/>
      </w:divBdr>
    </w:div>
    <w:div w:id="1882785659">
      <w:bodyDiv w:val="1"/>
      <w:marLeft w:val="0"/>
      <w:marRight w:val="0"/>
      <w:marTop w:val="0"/>
      <w:marBottom w:val="0"/>
      <w:divBdr>
        <w:top w:val="none" w:sz="0" w:space="0" w:color="auto"/>
        <w:left w:val="none" w:sz="0" w:space="0" w:color="auto"/>
        <w:bottom w:val="none" w:sz="0" w:space="0" w:color="auto"/>
        <w:right w:val="none" w:sz="0" w:space="0" w:color="auto"/>
      </w:divBdr>
    </w:div>
    <w:div w:id="1883057991">
      <w:bodyDiv w:val="1"/>
      <w:marLeft w:val="0"/>
      <w:marRight w:val="0"/>
      <w:marTop w:val="0"/>
      <w:marBottom w:val="0"/>
      <w:divBdr>
        <w:top w:val="none" w:sz="0" w:space="0" w:color="auto"/>
        <w:left w:val="none" w:sz="0" w:space="0" w:color="auto"/>
        <w:bottom w:val="none" w:sz="0" w:space="0" w:color="auto"/>
        <w:right w:val="none" w:sz="0" w:space="0" w:color="auto"/>
      </w:divBdr>
    </w:div>
    <w:div w:id="1883131405">
      <w:bodyDiv w:val="1"/>
      <w:marLeft w:val="0"/>
      <w:marRight w:val="0"/>
      <w:marTop w:val="0"/>
      <w:marBottom w:val="0"/>
      <w:divBdr>
        <w:top w:val="none" w:sz="0" w:space="0" w:color="auto"/>
        <w:left w:val="none" w:sz="0" w:space="0" w:color="auto"/>
        <w:bottom w:val="none" w:sz="0" w:space="0" w:color="auto"/>
        <w:right w:val="none" w:sz="0" w:space="0" w:color="auto"/>
      </w:divBdr>
    </w:div>
    <w:div w:id="1883248499">
      <w:bodyDiv w:val="1"/>
      <w:marLeft w:val="0"/>
      <w:marRight w:val="0"/>
      <w:marTop w:val="0"/>
      <w:marBottom w:val="0"/>
      <w:divBdr>
        <w:top w:val="none" w:sz="0" w:space="0" w:color="auto"/>
        <w:left w:val="none" w:sz="0" w:space="0" w:color="auto"/>
        <w:bottom w:val="none" w:sz="0" w:space="0" w:color="auto"/>
        <w:right w:val="none" w:sz="0" w:space="0" w:color="auto"/>
      </w:divBdr>
    </w:div>
    <w:div w:id="1883439927">
      <w:bodyDiv w:val="1"/>
      <w:marLeft w:val="0"/>
      <w:marRight w:val="0"/>
      <w:marTop w:val="0"/>
      <w:marBottom w:val="0"/>
      <w:divBdr>
        <w:top w:val="none" w:sz="0" w:space="0" w:color="auto"/>
        <w:left w:val="none" w:sz="0" w:space="0" w:color="auto"/>
        <w:bottom w:val="none" w:sz="0" w:space="0" w:color="auto"/>
        <w:right w:val="none" w:sz="0" w:space="0" w:color="auto"/>
      </w:divBdr>
    </w:div>
    <w:div w:id="1883592917">
      <w:bodyDiv w:val="1"/>
      <w:marLeft w:val="0"/>
      <w:marRight w:val="0"/>
      <w:marTop w:val="0"/>
      <w:marBottom w:val="0"/>
      <w:divBdr>
        <w:top w:val="none" w:sz="0" w:space="0" w:color="auto"/>
        <w:left w:val="none" w:sz="0" w:space="0" w:color="auto"/>
        <w:bottom w:val="none" w:sz="0" w:space="0" w:color="auto"/>
        <w:right w:val="none" w:sz="0" w:space="0" w:color="auto"/>
      </w:divBdr>
    </w:div>
    <w:div w:id="1883593357">
      <w:bodyDiv w:val="1"/>
      <w:marLeft w:val="0"/>
      <w:marRight w:val="0"/>
      <w:marTop w:val="0"/>
      <w:marBottom w:val="0"/>
      <w:divBdr>
        <w:top w:val="none" w:sz="0" w:space="0" w:color="auto"/>
        <w:left w:val="none" w:sz="0" w:space="0" w:color="auto"/>
        <w:bottom w:val="none" w:sz="0" w:space="0" w:color="auto"/>
        <w:right w:val="none" w:sz="0" w:space="0" w:color="auto"/>
      </w:divBdr>
    </w:div>
    <w:div w:id="1883638320">
      <w:bodyDiv w:val="1"/>
      <w:marLeft w:val="0"/>
      <w:marRight w:val="0"/>
      <w:marTop w:val="0"/>
      <w:marBottom w:val="0"/>
      <w:divBdr>
        <w:top w:val="none" w:sz="0" w:space="0" w:color="auto"/>
        <w:left w:val="none" w:sz="0" w:space="0" w:color="auto"/>
        <w:bottom w:val="none" w:sz="0" w:space="0" w:color="auto"/>
        <w:right w:val="none" w:sz="0" w:space="0" w:color="auto"/>
      </w:divBdr>
    </w:div>
    <w:div w:id="1883832630">
      <w:bodyDiv w:val="1"/>
      <w:marLeft w:val="0"/>
      <w:marRight w:val="0"/>
      <w:marTop w:val="0"/>
      <w:marBottom w:val="0"/>
      <w:divBdr>
        <w:top w:val="none" w:sz="0" w:space="0" w:color="auto"/>
        <w:left w:val="none" w:sz="0" w:space="0" w:color="auto"/>
        <w:bottom w:val="none" w:sz="0" w:space="0" w:color="auto"/>
        <w:right w:val="none" w:sz="0" w:space="0" w:color="auto"/>
      </w:divBdr>
    </w:div>
    <w:div w:id="1883983763">
      <w:bodyDiv w:val="1"/>
      <w:marLeft w:val="0"/>
      <w:marRight w:val="0"/>
      <w:marTop w:val="0"/>
      <w:marBottom w:val="0"/>
      <w:divBdr>
        <w:top w:val="none" w:sz="0" w:space="0" w:color="auto"/>
        <w:left w:val="none" w:sz="0" w:space="0" w:color="auto"/>
        <w:bottom w:val="none" w:sz="0" w:space="0" w:color="auto"/>
        <w:right w:val="none" w:sz="0" w:space="0" w:color="auto"/>
      </w:divBdr>
    </w:div>
    <w:div w:id="1884709540">
      <w:bodyDiv w:val="1"/>
      <w:marLeft w:val="0"/>
      <w:marRight w:val="0"/>
      <w:marTop w:val="0"/>
      <w:marBottom w:val="0"/>
      <w:divBdr>
        <w:top w:val="none" w:sz="0" w:space="0" w:color="auto"/>
        <w:left w:val="none" w:sz="0" w:space="0" w:color="auto"/>
        <w:bottom w:val="none" w:sz="0" w:space="0" w:color="auto"/>
        <w:right w:val="none" w:sz="0" w:space="0" w:color="auto"/>
      </w:divBdr>
    </w:div>
    <w:div w:id="1884710145">
      <w:bodyDiv w:val="1"/>
      <w:marLeft w:val="0"/>
      <w:marRight w:val="0"/>
      <w:marTop w:val="0"/>
      <w:marBottom w:val="0"/>
      <w:divBdr>
        <w:top w:val="none" w:sz="0" w:space="0" w:color="auto"/>
        <w:left w:val="none" w:sz="0" w:space="0" w:color="auto"/>
        <w:bottom w:val="none" w:sz="0" w:space="0" w:color="auto"/>
        <w:right w:val="none" w:sz="0" w:space="0" w:color="auto"/>
      </w:divBdr>
    </w:div>
    <w:div w:id="1884751078">
      <w:bodyDiv w:val="1"/>
      <w:marLeft w:val="0"/>
      <w:marRight w:val="0"/>
      <w:marTop w:val="0"/>
      <w:marBottom w:val="0"/>
      <w:divBdr>
        <w:top w:val="none" w:sz="0" w:space="0" w:color="auto"/>
        <w:left w:val="none" w:sz="0" w:space="0" w:color="auto"/>
        <w:bottom w:val="none" w:sz="0" w:space="0" w:color="auto"/>
        <w:right w:val="none" w:sz="0" w:space="0" w:color="auto"/>
      </w:divBdr>
    </w:div>
    <w:div w:id="1884976748">
      <w:bodyDiv w:val="1"/>
      <w:marLeft w:val="0"/>
      <w:marRight w:val="0"/>
      <w:marTop w:val="0"/>
      <w:marBottom w:val="0"/>
      <w:divBdr>
        <w:top w:val="none" w:sz="0" w:space="0" w:color="auto"/>
        <w:left w:val="none" w:sz="0" w:space="0" w:color="auto"/>
        <w:bottom w:val="none" w:sz="0" w:space="0" w:color="auto"/>
        <w:right w:val="none" w:sz="0" w:space="0" w:color="auto"/>
      </w:divBdr>
    </w:div>
    <w:div w:id="1885019125">
      <w:bodyDiv w:val="1"/>
      <w:marLeft w:val="0"/>
      <w:marRight w:val="0"/>
      <w:marTop w:val="0"/>
      <w:marBottom w:val="0"/>
      <w:divBdr>
        <w:top w:val="none" w:sz="0" w:space="0" w:color="auto"/>
        <w:left w:val="none" w:sz="0" w:space="0" w:color="auto"/>
        <w:bottom w:val="none" w:sz="0" w:space="0" w:color="auto"/>
        <w:right w:val="none" w:sz="0" w:space="0" w:color="auto"/>
      </w:divBdr>
    </w:div>
    <w:div w:id="1885293476">
      <w:bodyDiv w:val="1"/>
      <w:marLeft w:val="0"/>
      <w:marRight w:val="0"/>
      <w:marTop w:val="0"/>
      <w:marBottom w:val="0"/>
      <w:divBdr>
        <w:top w:val="none" w:sz="0" w:space="0" w:color="auto"/>
        <w:left w:val="none" w:sz="0" w:space="0" w:color="auto"/>
        <w:bottom w:val="none" w:sz="0" w:space="0" w:color="auto"/>
        <w:right w:val="none" w:sz="0" w:space="0" w:color="auto"/>
      </w:divBdr>
    </w:div>
    <w:div w:id="1885826556">
      <w:bodyDiv w:val="1"/>
      <w:marLeft w:val="0"/>
      <w:marRight w:val="0"/>
      <w:marTop w:val="0"/>
      <w:marBottom w:val="0"/>
      <w:divBdr>
        <w:top w:val="none" w:sz="0" w:space="0" w:color="auto"/>
        <w:left w:val="none" w:sz="0" w:space="0" w:color="auto"/>
        <w:bottom w:val="none" w:sz="0" w:space="0" w:color="auto"/>
        <w:right w:val="none" w:sz="0" w:space="0" w:color="auto"/>
      </w:divBdr>
    </w:div>
    <w:div w:id="1885870225">
      <w:bodyDiv w:val="1"/>
      <w:marLeft w:val="0"/>
      <w:marRight w:val="0"/>
      <w:marTop w:val="0"/>
      <w:marBottom w:val="0"/>
      <w:divBdr>
        <w:top w:val="none" w:sz="0" w:space="0" w:color="auto"/>
        <w:left w:val="none" w:sz="0" w:space="0" w:color="auto"/>
        <w:bottom w:val="none" w:sz="0" w:space="0" w:color="auto"/>
        <w:right w:val="none" w:sz="0" w:space="0" w:color="auto"/>
      </w:divBdr>
    </w:div>
    <w:div w:id="1885941841">
      <w:bodyDiv w:val="1"/>
      <w:marLeft w:val="0"/>
      <w:marRight w:val="0"/>
      <w:marTop w:val="0"/>
      <w:marBottom w:val="0"/>
      <w:divBdr>
        <w:top w:val="none" w:sz="0" w:space="0" w:color="auto"/>
        <w:left w:val="none" w:sz="0" w:space="0" w:color="auto"/>
        <w:bottom w:val="none" w:sz="0" w:space="0" w:color="auto"/>
        <w:right w:val="none" w:sz="0" w:space="0" w:color="auto"/>
      </w:divBdr>
    </w:div>
    <w:div w:id="1885943038">
      <w:bodyDiv w:val="1"/>
      <w:marLeft w:val="0"/>
      <w:marRight w:val="0"/>
      <w:marTop w:val="0"/>
      <w:marBottom w:val="0"/>
      <w:divBdr>
        <w:top w:val="none" w:sz="0" w:space="0" w:color="auto"/>
        <w:left w:val="none" w:sz="0" w:space="0" w:color="auto"/>
        <w:bottom w:val="none" w:sz="0" w:space="0" w:color="auto"/>
        <w:right w:val="none" w:sz="0" w:space="0" w:color="auto"/>
      </w:divBdr>
    </w:div>
    <w:div w:id="1886021260">
      <w:bodyDiv w:val="1"/>
      <w:marLeft w:val="0"/>
      <w:marRight w:val="0"/>
      <w:marTop w:val="0"/>
      <w:marBottom w:val="0"/>
      <w:divBdr>
        <w:top w:val="none" w:sz="0" w:space="0" w:color="auto"/>
        <w:left w:val="none" w:sz="0" w:space="0" w:color="auto"/>
        <w:bottom w:val="none" w:sz="0" w:space="0" w:color="auto"/>
        <w:right w:val="none" w:sz="0" w:space="0" w:color="auto"/>
      </w:divBdr>
    </w:div>
    <w:div w:id="1886062259">
      <w:bodyDiv w:val="1"/>
      <w:marLeft w:val="0"/>
      <w:marRight w:val="0"/>
      <w:marTop w:val="0"/>
      <w:marBottom w:val="0"/>
      <w:divBdr>
        <w:top w:val="none" w:sz="0" w:space="0" w:color="auto"/>
        <w:left w:val="none" w:sz="0" w:space="0" w:color="auto"/>
        <w:bottom w:val="none" w:sz="0" w:space="0" w:color="auto"/>
        <w:right w:val="none" w:sz="0" w:space="0" w:color="auto"/>
      </w:divBdr>
    </w:div>
    <w:div w:id="1886092016">
      <w:bodyDiv w:val="1"/>
      <w:marLeft w:val="0"/>
      <w:marRight w:val="0"/>
      <w:marTop w:val="0"/>
      <w:marBottom w:val="0"/>
      <w:divBdr>
        <w:top w:val="none" w:sz="0" w:space="0" w:color="auto"/>
        <w:left w:val="none" w:sz="0" w:space="0" w:color="auto"/>
        <w:bottom w:val="none" w:sz="0" w:space="0" w:color="auto"/>
        <w:right w:val="none" w:sz="0" w:space="0" w:color="auto"/>
      </w:divBdr>
    </w:div>
    <w:div w:id="1886287515">
      <w:bodyDiv w:val="1"/>
      <w:marLeft w:val="0"/>
      <w:marRight w:val="0"/>
      <w:marTop w:val="0"/>
      <w:marBottom w:val="0"/>
      <w:divBdr>
        <w:top w:val="none" w:sz="0" w:space="0" w:color="auto"/>
        <w:left w:val="none" w:sz="0" w:space="0" w:color="auto"/>
        <w:bottom w:val="none" w:sz="0" w:space="0" w:color="auto"/>
        <w:right w:val="none" w:sz="0" w:space="0" w:color="auto"/>
      </w:divBdr>
    </w:div>
    <w:div w:id="1886529665">
      <w:bodyDiv w:val="1"/>
      <w:marLeft w:val="0"/>
      <w:marRight w:val="0"/>
      <w:marTop w:val="0"/>
      <w:marBottom w:val="0"/>
      <w:divBdr>
        <w:top w:val="none" w:sz="0" w:space="0" w:color="auto"/>
        <w:left w:val="none" w:sz="0" w:space="0" w:color="auto"/>
        <w:bottom w:val="none" w:sz="0" w:space="0" w:color="auto"/>
        <w:right w:val="none" w:sz="0" w:space="0" w:color="auto"/>
      </w:divBdr>
    </w:div>
    <w:div w:id="1886599163">
      <w:bodyDiv w:val="1"/>
      <w:marLeft w:val="0"/>
      <w:marRight w:val="0"/>
      <w:marTop w:val="0"/>
      <w:marBottom w:val="0"/>
      <w:divBdr>
        <w:top w:val="none" w:sz="0" w:space="0" w:color="auto"/>
        <w:left w:val="none" w:sz="0" w:space="0" w:color="auto"/>
        <w:bottom w:val="none" w:sz="0" w:space="0" w:color="auto"/>
        <w:right w:val="none" w:sz="0" w:space="0" w:color="auto"/>
      </w:divBdr>
    </w:div>
    <w:div w:id="1886717778">
      <w:bodyDiv w:val="1"/>
      <w:marLeft w:val="0"/>
      <w:marRight w:val="0"/>
      <w:marTop w:val="0"/>
      <w:marBottom w:val="0"/>
      <w:divBdr>
        <w:top w:val="none" w:sz="0" w:space="0" w:color="auto"/>
        <w:left w:val="none" w:sz="0" w:space="0" w:color="auto"/>
        <w:bottom w:val="none" w:sz="0" w:space="0" w:color="auto"/>
        <w:right w:val="none" w:sz="0" w:space="0" w:color="auto"/>
      </w:divBdr>
    </w:div>
    <w:div w:id="1887642148">
      <w:bodyDiv w:val="1"/>
      <w:marLeft w:val="0"/>
      <w:marRight w:val="0"/>
      <w:marTop w:val="0"/>
      <w:marBottom w:val="0"/>
      <w:divBdr>
        <w:top w:val="none" w:sz="0" w:space="0" w:color="auto"/>
        <w:left w:val="none" w:sz="0" w:space="0" w:color="auto"/>
        <w:bottom w:val="none" w:sz="0" w:space="0" w:color="auto"/>
        <w:right w:val="none" w:sz="0" w:space="0" w:color="auto"/>
      </w:divBdr>
    </w:div>
    <w:div w:id="1887906551">
      <w:bodyDiv w:val="1"/>
      <w:marLeft w:val="0"/>
      <w:marRight w:val="0"/>
      <w:marTop w:val="0"/>
      <w:marBottom w:val="0"/>
      <w:divBdr>
        <w:top w:val="none" w:sz="0" w:space="0" w:color="auto"/>
        <w:left w:val="none" w:sz="0" w:space="0" w:color="auto"/>
        <w:bottom w:val="none" w:sz="0" w:space="0" w:color="auto"/>
        <w:right w:val="none" w:sz="0" w:space="0" w:color="auto"/>
      </w:divBdr>
    </w:div>
    <w:div w:id="1887908252">
      <w:bodyDiv w:val="1"/>
      <w:marLeft w:val="0"/>
      <w:marRight w:val="0"/>
      <w:marTop w:val="0"/>
      <w:marBottom w:val="0"/>
      <w:divBdr>
        <w:top w:val="none" w:sz="0" w:space="0" w:color="auto"/>
        <w:left w:val="none" w:sz="0" w:space="0" w:color="auto"/>
        <w:bottom w:val="none" w:sz="0" w:space="0" w:color="auto"/>
        <w:right w:val="none" w:sz="0" w:space="0" w:color="auto"/>
      </w:divBdr>
    </w:div>
    <w:div w:id="1887986592">
      <w:bodyDiv w:val="1"/>
      <w:marLeft w:val="0"/>
      <w:marRight w:val="0"/>
      <w:marTop w:val="0"/>
      <w:marBottom w:val="0"/>
      <w:divBdr>
        <w:top w:val="none" w:sz="0" w:space="0" w:color="auto"/>
        <w:left w:val="none" w:sz="0" w:space="0" w:color="auto"/>
        <w:bottom w:val="none" w:sz="0" w:space="0" w:color="auto"/>
        <w:right w:val="none" w:sz="0" w:space="0" w:color="auto"/>
      </w:divBdr>
    </w:div>
    <w:div w:id="1888057766">
      <w:bodyDiv w:val="1"/>
      <w:marLeft w:val="0"/>
      <w:marRight w:val="0"/>
      <w:marTop w:val="0"/>
      <w:marBottom w:val="0"/>
      <w:divBdr>
        <w:top w:val="none" w:sz="0" w:space="0" w:color="auto"/>
        <w:left w:val="none" w:sz="0" w:space="0" w:color="auto"/>
        <w:bottom w:val="none" w:sz="0" w:space="0" w:color="auto"/>
        <w:right w:val="none" w:sz="0" w:space="0" w:color="auto"/>
      </w:divBdr>
    </w:div>
    <w:div w:id="1888058588">
      <w:bodyDiv w:val="1"/>
      <w:marLeft w:val="0"/>
      <w:marRight w:val="0"/>
      <w:marTop w:val="0"/>
      <w:marBottom w:val="0"/>
      <w:divBdr>
        <w:top w:val="none" w:sz="0" w:space="0" w:color="auto"/>
        <w:left w:val="none" w:sz="0" w:space="0" w:color="auto"/>
        <w:bottom w:val="none" w:sz="0" w:space="0" w:color="auto"/>
        <w:right w:val="none" w:sz="0" w:space="0" w:color="auto"/>
      </w:divBdr>
    </w:div>
    <w:div w:id="1888643823">
      <w:bodyDiv w:val="1"/>
      <w:marLeft w:val="0"/>
      <w:marRight w:val="0"/>
      <w:marTop w:val="0"/>
      <w:marBottom w:val="0"/>
      <w:divBdr>
        <w:top w:val="none" w:sz="0" w:space="0" w:color="auto"/>
        <w:left w:val="none" w:sz="0" w:space="0" w:color="auto"/>
        <w:bottom w:val="none" w:sz="0" w:space="0" w:color="auto"/>
        <w:right w:val="none" w:sz="0" w:space="0" w:color="auto"/>
      </w:divBdr>
    </w:div>
    <w:div w:id="1888646167">
      <w:bodyDiv w:val="1"/>
      <w:marLeft w:val="0"/>
      <w:marRight w:val="0"/>
      <w:marTop w:val="0"/>
      <w:marBottom w:val="0"/>
      <w:divBdr>
        <w:top w:val="none" w:sz="0" w:space="0" w:color="auto"/>
        <w:left w:val="none" w:sz="0" w:space="0" w:color="auto"/>
        <w:bottom w:val="none" w:sz="0" w:space="0" w:color="auto"/>
        <w:right w:val="none" w:sz="0" w:space="0" w:color="auto"/>
      </w:divBdr>
    </w:div>
    <w:div w:id="1888836654">
      <w:bodyDiv w:val="1"/>
      <w:marLeft w:val="0"/>
      <w:marRight w:val="0"/>
      <w:marTop w:val="0"/>
      <w:marBottom w:val="0"/>
      <w:divBdr>
        <w:top w:val="none" w:sz="0" w:space="0" w:color="auto"/>
        <w:left w:val="none" w:sz="0" w:space="0" w:color="auto"/>
        <w:bottom w:val="none" w:sz="0" w:space="0" w:color="auto"/>
        <w:right w:val="none" w:sz="0" w:space="0" w:color="auto"/>
      </w:divBdr>
    </w:div>
    <w:div w:id="1889028909">
      <w:bodyDiv w:val="1"/>
      <w:marLeft w:val="0"/>
      <w:marRight w:val="0"/>
      <w:marTop w:val="0"/>
      <w:marBottom w:val="0"/>
      <w:divBdr>
        <w:top w:val="none" w:sz="0" w:space="0" w:color="auto"/>
        <w:left w:val="none" w:sz="0" w:space="0" w:color="auto"/>
        <w:bottom w:val="none" w:sz="0" w:space="0" w:color="auto"/>
        <w:right w:val="none" w:sz="0" w:space="0" w:color="auto"/>
      </w:divBdr>
    </w:div>
    <w:div w:id="1889149737">
      <w:bodyDiv w:val="1"/>
      <w:marLeft w:val="0"/>
      <w:marRight w:val="0"/>
      <w:marTop w:val="0"/>
      <w:marBottom w:val="0"/>
      <w:divBdr>
        <w:top w:val="none" w:sz="0" w:space="0" w:color="auto"/>
        <w:left w:val="none" w:sz="0" w:space="0" w:color="auto"/>
        <w:bottom w:val="none" w:sz="0" w:space="0" w:color="auto"/>
        <w:right w:val="none" w:sz="0" w:space="0" w:color="auto"/>
      </w:divBdr>
    </w:div>
    <w:div w:id="1889339634">
      <w:bodyDiv w:val="1"/>
      <w:marLeft w:val="0"/>
      <w:marRight w:val="0"/>
      <w:marTop w:val="0"/>
      <w:marBottom w:val="0"/>
      <w:divBdr>
        <w:top w:val="none" w:sz="0" w:space="0" w:color="auto"/>
        <w:left w:val="none" w:sz="0" w:space="0" w:color="auto"/>
        <w:bottom w:val="none" w:sz="0" w:space="0" w:color="auto"/>
        <w:right w:val="none" w:sz="0" w:space="0" w:color="auto"/>
      </w:divBdr>
    </w:div>
    <w:div w:id="1889534720">
      <w:bodyDiv w:val="1"/>
      <w:marLeft w:val="0"/>
      <w:marRight w:val="0"/>
      <w:marTop w:val="0"/>
      <w:marBottom w:val="0"/>
      <w:divBdr>
        <w:top w:val="none" w:sz="0" w:space="0" w:color="auto"/>
        <w:left w:val="none" w:sz="0" w:space="0" w:color="auto"/>
        <w:bottom w:val="none" w:sz="0" w:space="0" w:color="auto"/>
        <w:right w:val="none" w:sz="0" w:space="0" w:color="auto"/>
      </w:divBdr>
    </w:div>
    <w:div w:id="1889683096">
      <w:bodyDiv w:val="1"/>
      <w:marLeft w:val="0"/>
      <w:marRight w:val="0"/>
      <w:marTop w:val="0"/>
      <w:marBottom w:val="0"/>
      <w:divBdr>
        <w:top w:val="none" w:sz="0" w:space="0" w:color="auto"/>
        <w:left w:val="none" w:sz="0" w:space="0" w:color="auto"/>
        <w:bottom w:val="none" w:sz="0" w:space="0" w:color="auto"/>
        <w:right w:val="none" w:sz="0" w:space="0" w:color="auto"/>
      </w:divBdr>
    </w:div>
    <w:div w:id="1889873941">
      <w:bodyDiv w:val="1"/>
      <w:marLeft w:val="0"/>
      <w:marRight w:val="0"/>
      <w:marTop w:val="0"/>
      <w:marBottom w:val="0"/>
      <w:divBdr>
        <w:top w:val="none" w:sz="0" w:space="0" w:color="auto"/>
        <w:left w:val="none" w:sz="0" w:space="0" w:color="auto"/>
        <w:bottom w:val="none" w:sz="0" w:space="0" w:color="auto"/>
        <w:right w:val="none" w:sz="0" w:space="0" w:color="auto"/>
      </w:divBdr>
    </w:div>
    <w:div w:id="1890258359">
      <w:bodyDiv w:val="1"/>
      <w:marLeft w:val="0"/>
      <w:marRight w:val="0"/>
      <w:marTop w:val="0"/>
      <w:marBottom w:val="0"/>
      <w:divBdr>
        <w:top w:val="none" w:sz="0" w:space="0" w:color="auto"/>
        <w:left w:val="none" w:sz="0" w:space="0" w:color="auto"/>
        <w:bottom w:val="none" w:sz="0" w:space="0" w:color="auto"/>
        <w:right w:val="none" w:sz="0" w:space="0" w:color="auto"/>
      </w:divBdr>
    </w:div>
    <w:div w:id="1890261243">
      <w:bodyDiv w:val="1"/>
      <w:marLeft w:val="0"/>
      <w:marRight w:val="0"/>
      <w:marTop w:val="0"/>
      <w:marBottom w:val="0"/>
      <w:divBdr>
        <w:top w:val="none" w:sz="0" w:space="0" w:color="auto"/>
        <w:left w:val="none" w:sz="0" w:space="0" w:color="auto"/>
        <w:bottom w:val="none" w:sz="0" w:space="0" w:color="auto"/>
        <w:right w:val="none" w:sz="0" w:space="0" w:color="auto"/>
      </w:divBdr>
    </w:div>
    <w:div w:id="1890413428">
      <w:bodyDiv w:val="1"/>
      <w:marLeft w:val="0"/>
      <w:marRight w:val="0"/>
      <w:marTop w:val="0"/>
      <w:marBottom w:val="0"/>
      <w:divBdr>
        <w:top w:val="none" w:sz="0" w:space="0" w:color="auto"/>
        <w:left w:val="none" w:sz="0" w:space="0" w:color="auto"/>
        <w:bottom w:val="none" w:sz="0" w:space="0" w:color="auto"/>
        <w:right w:val="none" w:sz="0" w:space="0" w:color="auto"/>
      </w:divBdr>
    </w:div>
    <w:div w:id="1890534762">
      <w:bodyDiv w:val="1"/>
      <w:marLeft w:val="0"/>
      <w:marRight w:val="0"/>
      <w:marTop w:val="0"/>
      <w:marBottom w:val="0"/>
      <w:divBdr>
        <w:top w:val="none" w:sz="0" w:space="0" w:color="auto"/>
        <w:left w:val="none" w:sz="0" w:space="0" w:color="auto"/>
        <w:bottom w:val="none" w:sz="0" w:space="0" w:color="auto"/>
        <w:right w:val="none" w:sz="0" w:space="0" w:color="auto"/>
      </w:divBdr>
    </w:div>
    <w:div w:id="1890679869">
      <w:bodyDiv w:val="1"/>
      <w:marLeft w:val="0"/>
      <w:marRight w:val="0"/>
      <w:marTop w:val="0"/>
      <w:marBottom w:val="0"/>
      <w:divBdr>
        <w:top w:val="none" w:sz="0" w:space="0" w:color="auto"/>
        <w:left w:val="none" w:sz="0" w:space="0" w:color="auto"/>
        <w:bottom w:val="none" w:sz="0" w:space="0" w:color="auto"/>
        <w:right w:val="none" w:sz="0" w:space="0" w:color="auto"/>
      </w:divBdr>
    </w:div>
    <w:div w:id="1890728703">
      <w:bodyDiv w:val="1"/>
      <w:marLeft w:val="0"/>
      <w:marRight w:val="0"/>
      <w:marTop w:val="0"/>
      <w:marBottom w:val="0"/>
      <w:divBdr>
        <w:top w:val="none" w:sz="0" w:space="0" w:color="auto"/>
        <w:left w:val="none" w:sz="0" w:space="0" w:color="auto"/>
        <w:bottom w:val="none" w:sz="0" w:space="0" w:color="auto"/>
        <w:right w:val="none" w:sz="0" w:space="0" w:color="auto"/>
      </w:divBdr>
    </w:div>
    <w:div w:id="1890803690">
      <w:bodyDiv w:val="1"/>
      <w:marLeft w:val="0"/>
      <w:marRight w:val="0"/>
      <w:marTop w:val="0"/>
      <w:marBottom w:val="0"/>
      <w:divBdr>
        <w:top w:val="none" w:sz="0" w:space="0" w:color="auto"/>
        <w:left w:val="none" w:sz="0" w:space="0" w:color="auto"/>
        <w:bottom w:val="none" w:sz="0" w:space="0" w:color="auto"/>
        <w:right w:val="none" w:sz="0" w:space="0" w:color="auto"/>
      </w:divBdr>
    </w:div>
    <w:div w:id="1890846476">
      <w:bodyDiv w:val="1"/>
      <w:marLeft w:val="0"/>
      <w:marRight w:val="0"/>
      <w:marTop w:val="0"/>
      <w:marBottom w:val="0"/>
      <w:divBdr>
        <w:top w:val="none" w:sz="0" w:space="0" w:color="auto"/>
        <w:left w:val="none" w:sz="0" w:space="0" w:color="auto"/>
        <w:bottom w:val="none" w:sz="0" w:space="0" w:color="auto"/>
        <w:right w:val="none" w:sz="0" w:space="0" w:color="auto"/>
      </w:divBdr>
    </w:div>
    <w:div w:id="1890872976">
      <w:bodyDiv w:val="1"/>
      <w:marLeft w:val="0"/>
      <w:marRight w:val="0"/>
      <w:marTop w:val="0"/>
      <w:marBottom w:val="0"/>
      <w:divBdr>
        <w:top w:val="none" w:sz="0" w:space="0" w:color="auto"/>
        <w:left w:val="none" w:sz="0" w:space="0" w:color="auto"/>
        <w:bottom w:val="none" w:sz="0" w:space="0" w:color="auto"/>
        <w:right w:val="none" w:sz="0" w:space="0" w:color="auto"/>
      </w:divBdr>
    </w:div>
    <w:div w:id="1891260620">
      <w:bodyDiv w:val="1"/>
      <w:marLeft w:val="0"/>
      <w:marRight w:val="0"/>
      <w:marTop w:val="0"/>
      <w:marBottom w:val="0"/>
      <w:divBdr>
        <w:top w:val="none" w:sz="0" w:space="0" w:color="auto"/>
        <w:left w:val="none" w:sz="0" w:space="0" w:color="auto"/>
        <w:bottom w:val="none" w:sz="0" w:space="0" w:color="auto"/>
        <w:right w:val="none" w:sz="0" w:space="0" w:color="auto"/>
      </w:divBdr>
    </w:div>
    <w:div w:id="1891578477">
      <w:bodyDiv w:val="1"/>
      <w:marLeft w:val="0"/>
      <w:marRight w:val="0"/>
      <w:marTop w:val="0"/>
      <w:marBottom w:val="0"/>
      <w:divBdr>
        <w:top w:val="none" w:sz="0" w:space="0" w:color="auto"/>
        <w:left w:val="none" w:sz="0" w:space="0" w:color="auto"/>
        <w:bottom w:val="none" w:sz="0" w:space="0" w:color="auto"/>
        <w:right w:val="none" w:sz="0" w:space="0" w:color="auto"/>
      </w:divBdr>
    </w:div>
    <w:div w:id="1892418066">
      <w:bodyDiv w:val="1"/>
      <w:marLeft w:val="0"/>
      <w:marRight w:val="0"/>
      <w:marTop w:val="0"/>
      <w:marBottom w:val="0"/>
      <w:divBdr>
        <w:top w:val="none" w:sz="0" w:space="0" w:color="auto"/>
        <w:left w:val="none" w:sz="0" w:space="0" w:color="auto"/>
        <w:bottom w:val="none" w:sz="0" w:space="0" w:color="auto"/>
        <w:right w:val="none" w:sz="0" w:space="0" w:color="auto"/>
      </w:divBdr>
    </w:div>
    <w:div w:id="1892882842">
      <w:bodyDiv w:val="1"/>
      <w:marLeft w:val="0"/>
      <w:marRight w:val="0"/>
      <w:marTop w:val="0"/>
      <w:marBottom w:val="0"/>
      <w:divBdr>
        <w:top w:val="none" w:sz="0" w:space="0" w:color="auto"/>
        <w:left w:val="none" w:sz="0" w:space="0" w:color="auto"/>
        <w:bottom w:val="none" w:sz="0" w:space="0" w:color="auto"/>
        <w:right w:val="none" w:sz="0" w:space="0" w:color="auto"/>
      </w:divBdr>
    </w:div>
    <w:div w:id="1893035764">
      <w:bodyDiv w:val="1"/>
      <w:marLeft w:val="0"/>
      <w:marRight w:val="0"/>
      <w:marTop w:val="0"/>
      <w:marBottom w:val="0"/>
      <w:divBdr>
        <w:top w:val="none" w:sz="0" w:space="0" w:color="auto"/>
        <w:left w:val="none" w:sz="0" w:space="0" w:color="auto"/>
        <w:bottom w:val="none" w:sz="0" w:space="0" w:color="auto"/>
        <w:right w:val="none" w:sz="0" w:space="0" w:color="auto"/>
      </w:divBdr>
    </w:div>
    <w:div w:id="1893075236">
      <w:bodyDiv w:val="1"/>
      <w:marLeft w:val="0"/>
      <w:marRight w:val="0"/>
      <w:marTop w:val="0"/>
      <w:marBottom w:val="0"/>
      <w:divBdr>
        <w:top w:val="none" w:sz="0" w:space="0" w:color="auto"/>
        <w:left w:val="none" w:sz="0" w:space="0" w:color="auto"/>
        <w:bottom w:val="none" w:sz="0" w:space="0" w:color="auto"/>
        <w:right w:val="none" w:sz="0" w:space="0" w:color="auto"/>
      </w:divBdr>
    </w:div>
    <w:div w:id="1893081208">
      <w:bodyDiv w:val="1"/>
      <w:marLeft w:val="0"/>
      <w:marRight w:val="0"/>
      <w:marTop w:val="0"/>
      <w:marBottom w:val="0"/>
      <w:divBdr>
        <w:top w:val="none" w:sz="0" w:space="0" w:color="auto"/>
        <w:left w:val="none" w:sz="0" w:space="0" w:color="auto"/>
        <w:bottom w:val="none" w:sz="0" w:space="0" w:color="auto"/>
        <w:right w:val="none" w:sz="0" w:space="0" w:color="auto"/>
      </w:divBdr>
    </w:div>
    <w:div w:id="1893301005">
      <w:bodyDiv w:val="1"/>
      <w:marLeft w:val="0"/>
      <w:marRight w:val="0"/>
      <w:marTop w:val="0"/>
      <w:marBottom w:val="0"/>
      <w:divBdr>
        <w:top w:val="none" w:sz="0" w:space="0" w:color="auto"/>
        <w:left w:val="none" w:sz="0" w:space="0" w:color="auto"/>
        <w:bottom w:val="none" w:sz="0" w:space="0" w:color="auto"/>
        <w:right w:val="none" w:sz="0" w:space="0" w:color="auto"/>
      </w:divBdr>
    </w:div>
    <w:div w:id="1893426209">
      <w:bodyDiv w:val="1"/>
      <w:marLeft w:val="0"/>
      <w:marRight w:val="0"/>
      <w:marTop w:val="0"/>
      <w:marBottom w:val="0"/>
      <w:divBdr>
        <w:top w:val="none" w:sz="0" w:space="0" w:color="auto"/>
        <w:left w:val="none" w:sz="0" w:space="0" w:color="auto"/>
        <w:bottom w:val="none" w:sz="0" w:space="0" w:color="auto"/>
        <w:right w:val="none" w:sz="0" w:space="0" w:color="auto"/>
      </w:divBdr>
    </w:div>
    <w:div w:id="1893539428">
      <w:bodyDiv w:val="1"/>
      <w:marLeft w:val="0"/>
      <w:marRight w:val="0"/>
      <w:marTop w:val="0"/>
      <w:marBottom w:val="0"/>
      <w:divBdr>
        <w:top w:val="none" w:sz="0" w:space="0" w:color="auto"/>
        <w:left w:val="none" w:sz="0" w:space="0" w:color="auto"/>
        <w:bottom w:val="none" w:sz="0" w:space="0" w:color="auto"/>
        <w:right w:val="none" w:sz="0" w:space="0" w:color="auto"/>
      </w:divBdr>
    </w:div>
    <w:div w:id="1893689303">
      <w:bodyDiv w:val="1"/>
      <w:marLeft w:val="0"/>
      <w:marRight w:val="0"/>
      <w:marTop w:val="0"/>
      <w:marBottom w:val="0"/>
      <w:divBdr>
        <w:top w:val="none" w:sz="0" w:space="0" w:color="auto"/>
        <w:left w:val="none" w:sz="0" w:space="0" w:color="auto"/>
        <w:bottom w:val="none" w:sz="0" w:space="0" w:color="auto"/>
        <w:right w:val="none" w:sz="0" w:space="0" w:color="auto"/>
      </w:divBdr>
    </w:div>
    <w:div w:id="1893729540">
      <w:bodyDiv w:val="1"/>
      <w:marLeft w:val="0"/>
      <w:marRight w:val="0"/>
      <w:marTop w:val="0"/>
      <w:marBottom w:val="0"/>
      <w:divBdr>
        <w:top w:val="none" w:sz="0" w:space="0" w:color="auto"/>
        <w:left w:val="none" w:sz="0" w:space="0" w:color="auto"/>
        <w:bottom w:val="none" w:sz="0" w:space="0" w:color="auto"/>
        <w:right w:val="none" w:sz="0" w:space="0" w:color="auto"/>
      </w:divBdr>
    </w:div>
    <w:div w:id="1893929724">
      <w:bodyDiv w:val="1"/>
      <w:marLeft w:val="0"/>
      <w:marRight w:val="0"/>
      <w:marTop w:val="0"/>
      <w:marBottom w:val="0"/>
      <w:divBdr>
        <w:top w:val="none" w:sz="0" w:space="0" w:color="auto"/>
        <w:left w:val="none" w:sz="0" w:space="0" w:color="auto"/>
        <w:bottom w:val="none" w:sz="0" w:space="0" w:color="auto"/>
        <w:right w:val="none" w:sz="0" w:space="0" w:color="auto"/>
      </w:divBdr>
    </w:div>
    <w:div w:id="1894073047">
      <w:bodyDiv w:val="1"/>
      <w:marLeft w:val="0"/>
      <w:marRight w:val="0"/>
      <w:marTop w:val="0"/>
      <w:marBottom w:val="0"/>
      <w:divBdr>
        <w:top w:val="none" w:sz="0" w:space="0" w:color="auto"/>
        <w:left w:val="none" w:sz="0" w:space="0" w:color="auto"/>
        <w:bottom w:val="none" w:sz="0" w:space="0" w:color="auto"/>
        <w:right w:val="none" w:sz="0" w:space="0" w:color="auto"/>
      </w:divBdr>
    </w:div>
    <w:div w:id="1895042170">
      <w:bodyDiv w:val="1"/>
      <w:marLeft w:val="0"/>
      <w:marRight w:val="0"/>
      <w:marTop w:val="0"/>
      <w:marBottom w:val="0"/>
      <w:divBdr>
        <w:top w:val="none" w:sz="0" w:space="0" w:color="auto"/>
        <w:left w:val="none" w:sz="0" w:space="0" w:color="auto"/>
        <w:bottom w:val="none" w:sz="0" w:space="0" w:color="auto"/>
        <w:right w:val="none" w:sz="0" w:space="0" w:color="auto"/>
      </w:divBdr>
    </w:div>
    <w:div w:id="1895119061">
      <w:bodyDiv w:val="1"/>
      <w:marLeft w:val="0"/>
      <w:marRight w:val="0"/>
      <w:marTop w:val="0"/>
      <w:marBottom w:val="0"/>
      <w:divBdr>
        <w:top w:val="none" w:sz="0" w:space="0" w:color="auto"/>
        <w:left w:val="none" w:sz="0" w:space="0" w:color="auto"/>
        <w:bottom w:val="none" w:sz="0" w:space="0" w:color="auto"/>
        <w:right w:val="none" w:sz="0" w:space="0" w:color="auto"/>
      </w:divBdr>
    </w:div>
    <w:div w:id="1895583945">
      <w:bodyDiv w:val="1"/>
      <w:marLeft w:val="0"/>
      <w:marRight w:val="0"/>
      <w:marTop w:val="0"/>
      <w:marBottom w:val="0"/>
      <w:divBdr>
        <w:top w:val="none" w:sz="0" w:space="0" w:color="auto"/>
        <w:left w:val="none" w:sz="0" w:space="0" w:color="auto"/>
        <w:bottom w:val="none" w:sz="0" w:space="0" w:color="auto"/>
        <w:right w:val="none" w:sz="0" w:space="0" w:color="auto"/>
      </w:divBdr>
    </w:div>
    <w:div w:id="1895660263">
      <w:bodyDiv w:val="1"/>
      <w:marLeft w:val="0"/>
      <w:marRight w:val="0"/>
      <w:marTop w:val="0"/>
      <w:marBottom w:val="0"/>
      <w:divBdr>
        <w:top w:val="none" w:sz="0" w:space="0" w:color="auto"/>
        <w:left w:val="none" w:sz="0" w:space="0" w:color="auto"/>
        <w:bottom w:val="none" w:sz="0" w:space="0" w:color="auto"/>
        <w:right w:val="none" w:sz="0" w:space="0" w:color="auto"/>
      </w:divBdr>
    </w:div>
    <w:div w:id="1895698254">
      <w:bodyDiv w:val="1"/>
      <w:marLeft w:val="0"/>
      <w:marRight w:val="0"/>
      <w:marTop w:val="0"/>
      <w:marBottom w:val="0"/>
      <w:divBdr>
        <w:top w:val="none" w:sz="0" w:space="0" w:color="auto"/>
        <w:left w:val="none" w:sz="0" w:space="0" w:color="auto"/>
        <w:bottom w:val="none" w:sz="0" w:space="0" w:color="auto"/>
        <w:right w:val="none" w:sz="0" w:space="0" w:color="auto"/>
      </w:divBdr>
    </w:div>
    <w:div w:id="1895770603">
      <w:bodyDiv w:val="1"/>
      <w:marLeft w:val="0"/>
      <w:marRight w:val="0"/>
      <w:marTop w:val="0"/>
      <w:marBottom w:val="0"/>
      <w:divBdr>
        <w:top w:val="none" w:sz="0" w:space="0" w:color="auto"/>
        <w:left w:val="none" w:sz="0" w:space="0" w:color="auto"/>
        <w:bottom w:val="none" w:sz="0" w:space="0" w:color="auto"/>
        <w:right w:val="none" w:sz="0" w:space="0" w:color="auto"/>
      </w:divBdr>
    </w:div>
    <w:div w:id="1895775356">
      <w:bodyDiv w:val="1"/>
      <w:marLeft w:val="0"/>
      <w:marRight w:val="0"/>
      <w:marTop w:val="0"/>
      <w:marBottom w:val="0"/>
      <w:divBdr>
        <w:top w:val="none" w:sz="0" w:space="0" w:color="auto"/>
        <w:left w:val="none" w:sz="0" w:space="0" w:color="auto"/>
        <w:bottom w:val="none" w:sz="0" w:space="0" w:color="auto"/>
        <w:right w:val="none" w:sz="0" w:space="0" w:color="auto"/>
      </w:divBdr>
    </w:div>
    <w:div w:id="1895896297">
      <w:bodyDiv w:val="1"/>
      <w:marLeft w:val="0"/>
      <w:marRight w:val="0"/>
      <w:marTop w:val="0"/>
      <w:marBottom w:val="0"/>
      <w:divBdr>
        <w:top w:val="none" w:sz="0" w:space="0" w:color="auto"/>
        <w:left w:val="none" w:sz="0" w:space="0" w:color="auto"/>
        <w:bottom w:val="none" w:sz="0" w:space="0" w:color="auto"/>
        <w:right w:val="none" w:sz="0" w:space="0" w:color="auto"/>
      </w:divBdr>
    </w:div>
    <w:div w:id="1896117355">
      <w:bodyDiv w:val="1"/>
      <w:marLeft w:val="0"/>
      <w:marRight w:val="0"/>
      <w:marTop w:val="0"/>
      <w:marBottom w:val="0"/>
      <w:divBdr>
        <w:top w:val="none" w:sz="0" w:space="0" w:color="auto"/>
        <w:left w:val="none" w:sz="0" w:space="0" w:color="auto"/>
        <w:bottom w:val="none" w:sz="0" w:space="0" w:color="auto"/>
        <w:right w:val="none" w:sz="0" w:space="0" w:color="auto"/>
      </w:divBdr>
    </w:div>
    <w:div w:id="1896164691">
      <w:bodyDiv w:val="1"/>
      <w:marLeft w:val="0"/>
      <w:marRight w:val="0"/>
      <w:marTop w:val="0"/>
      <w:marBottom w:val="0"/>
      <w:divBdr>
        <w:top w:val="none" w:sz="0" w:space="0" w:color="auto"/>
        <w:left w:val="none" w:sz="0" w:space="0" w:color="auto"/>
        <w:bottom w:val="none" w:sz="0" w:space="0" w:color="auto"/>
        <w:right w:val="none" w:sz="0" w:space="0" w:color="auto"/>
      </w:divBdr>
    </w:div>
    <w:div w:id="1896308749">
      <w:bodyDiv w:val="1"/>
      <w:marLeft w:val="0"/>
      <w:marRight w:val="0"/>
      <w:marTop w:val="0"/>
      <w:marBottom w:val="0"/>
      <w:divBdr>
        <w:top w:val="none" w:sz="0" w:space="0" w:color="auto"/>
        <w:left w:val="none" w:sz="0" w:space="0" w:color="auto"/>
        <w:bottom w:val="none" w:sz="0" w:space="0" w:color="auto"/>
        <w:right w:val="none" w:sz="0" w:space="0" w:color="auto"/>
      </w:divBdr>
    </w:div>
    <w:div w:id="1896357934">
      <w:bodyDiv w:val="1"/>
      <w:marLeft w:val="0"/>
      <w:marRight w:val="0"/>
      <w:marTop w:val="0"/>
      <w:marBottom w:val="0"/>
      <w:divBdr>
        <w:top w:val="none" w:sz="0" w:space="0" w:color="auto"/>
        <w:left w:val="none" w:sz="0" w:space="0" w:color="auto"/>
        <w:bottom w:val="none" w:sz="0" w:space="0" w:color="auto"/>
        <w:right w:val="none" w:sz="0" w:space="0" w:color="auto"/>
      </w:divBdr>
    </w:div>
    <w:div w:id="1896381713">
      <w:bodyDiv w:val="1"/>
      <w:marLeft w:val="0"/>
      <w:marRight w:val="0"/>
      <w:marTop w:val="0"/>
      <w:marBottom w:val="0"/>
      <w:divBdr>
        <w:top w:val="none" w:sz="0" w:space="0" w:color="auto"/>
        <w:left w:val="none" w:sz="0" w:space="0" w:color="auto"/>
        <w:bottom w:val="none" w:sz="0" w:space="0" w:color="auto"/>
        <w:right w:val="none" w:sz="0" w:space="0" w:color="auto"/>
      </w:divBdr>
    </w:div>
    <w:div w:id="1896506599">
      <w:bodyDiv w:val="1"/>
      <w:marLeft w:val="0"/>
      <w:marRight w:val="0"/>
      <w:marTop w:val="0"/>
      <w:marBottom w:val="0"/>
      <w:divBdr>
        <w:top w:val="none" w:sz="0" w:space="0" w:color="auto"/>
        <w:left w:val="none" w:sz="0" w:space="0" w:color="auto"/>
        <w:bottom w:val="none" w:sz="0" w:space="0" w:color="auto"/>
        <w:right w:val="none" w:sz="0" w:space="0" w:color="auto"/>
      </w:divBdr>
    </w:div>
    <w:div w:id="1896817223">
      <w:bodyDiv w:val="1"/>
      <w:marLeft w:val="0"/>
      <w:marRight w:val="0"/>
      <w:marTop w:val="0"/>
      <w:marBottom w:val="0"/>
      <w:divBdr>
        <w:top w:val="none" w:sz="0" w:space="0" w:color="auto"/>
        <w:left w:val="none" w:sz="0" w:space="0" w:color="auto"/>
        <w:bottom w:val="none" w:sz="0" w:space="0" w:color="auto"/>
        <w:right w:val="none" w:sz="0" w:space="0" w:color="auto"/>
      </w:divBdr>
    </w:div>
    <w:div w:id="1897009942">
      <w:bodyDiv w:val="1"/>
      <w:marLeft w:val="0"/>
      <w:marRight w:val="0"/>
      <w:marTop w:val="0"/>
      <w:marBottom w:val="0"/>
      <w:divBdr>
        <w:top w:val="none" w:sz="0" w:space="0" w:color="auto"/>
        <w:left w:val="none" w:sz="0" w:space="0" w:color="auto"/>
        <w:bottom w:val="none" w:sz="0" w:space="0" w:color="auto"/>
        <w:right w:val="none" w:sz="0" w:space="0" w:color="auto"/>
      </w:divBdr>
    </w:div>
    <w:div w:id="1897163858">
      <w:bodyDiv w:val="1"/>
      <w:marLeft w:val="0"/>
      <w:marRight w:val="0"/>
      <w:marTop w:val="0"/>
      <w:marBottom w:val="0"/>
      <w:divBdr>
        <w:top w:val="none" w:sz="0" w:space="0" w:color="auto"/>
        <w:left w:val="none" w:sz="0" w:space="0" w:color="auto"/>
        <w:bottom w:val="none" w:sz="0" w:space="0" w:color="auto"/>
        <w:right w:val="none" w:sz="0" w:space="0" w:color="auto"/>
      </w:divBdr>
    </w:div>
    <w:div w:id="1897620882">
      <w:bodyDiv w:val="1"/>
      <w:marLeft w:val="0"/>
      <w:marRight w:val="0"/>
      <w:marTop w:val="0"/>
      <w:marBottom w:val="0"/>
      <w:divBdr>
        <w:top w:val="none" w:sz="0" w:space="0" w:color="auto"/>
        <w:left w:val="none" w:sz="0" w:space="0" w:color="auto"/>
        <w:bottom w:val="none" w:sz="0" w:space="0" w:color="auto"/>
        <w:right w:val="none" w:sz="0" w:space="0" w:color="auto"/>
      </w:divBdr>
    </w:div>
    <w:div w:id="1897622139">
      <w:bodyDiv w:val="1"/>
      <w:marLeft w:val="0"/>
      <w:marRight w:val="0"/>
      <w:marTop w:val="0"/>
      <w:marBottom w:val="0"/>
      <w:divBdr>
        <w:top w:val="none" w:sz="0" w:space="0" w:color="auto"/>
        <w:left w:val="none" w:sz="0" w:space="0" w:color="auto"/>
        <w:bottom w:val="none" w:sz="0" w:space="0" w:color="auto"/>
        <w:right w:val="none" w:sz="0" w:space="0" w:color="auto"/>
      </w:divBdr>
    </w:div>
    <w:div w:id="1898009092">
      <w:bodyDiv w:val="1"/>
      <w:marLeft w:val="0"/>
      <w:marRight w:val="0"/>
      <w:marTop w:val="0"/>
      <w:marBottom w:val="0"/>
      <w:divBdr>
        <w:top w:val="none" w:sz="0" w:space="0" w:color="auto"/>
        <w:left w:val="none" w:sz="0" w:space="0" w:color="auto"/>
        <w:bottom w:val="none" w:sz="0" w:space="0" w:color="auto"/>
        <w:right w:val="none" w:sz="0" w:space="0" w:color="auto"/>
      </w:divBdr>
    </w:div>
    <w:div w:id="1898013132">
      <w:bodyDiv w:val="1"/>
      <w:marLeft w:val="0"/>
      <w:marRight w:val="0"/>
      <w:marTop w:val="0"/>
      <w:marBottom w:val="0"/>
      <w:divBdr>
        <w:top w:val="none" w:sz="0" w:space="0" w:color="auto"/>
        <w:left w:val="none" w:sz="0" w:space="0" w:color="auto"/>
        <w:bottom w:val="none" w:sz="0" w:space="0" w:color="auto"/>
        <w:right w:val="none" w:sz="0" w:space="0" w:color="auto"/>
      </w:divBdr>
    </w:div>
    <w:div w:id="1898130954">
      <w:bodyDiv w:val="1"/>
      <w:marLeft w:val="0"/>
      <w:marRight w:val="0"/>
      <w:marTop w:val="0"/>
      <w:marBottom w:val="0"/>
      <w:divBdr>
        <w:top w:val="none" w:sz="0" w:space="0" w:color="auto"/>
        <w:left w:val="none" w:sz="0" w:space="0" w:color="auto"/>
        <w:bottom w:val="none" w:sz="0" w:space="0" w:color="auto"/>
        <w:right w:val="none" w:sz="0" w:space="0" w:color="auto"/>
      </w:divBdr>
    </w:div>
    <w:div w:id="1898583517">
      <w:bodyDiv w:val="1"/>
      <w:marLeft w:val="0"/>
      <w:marRight w:val="0"/>
      <w:marTop w:val="0"/>
      <w:marBottom w:val="0"/>
      <w:divBdr>
        <w:top w:val="none" w:sz="0" w:space="0" w:color="auto"/>
        <w:left w:val="none" w:sz="0" w:space="0" w:color="auto"/>
        <w:bottom w:val="none" w:sz="0" w:space="0" w:color="auto"/>
        <w:right w:val="none" w:sz="0" w:space="0" w:color="auto"/>
      </w:divBdr>
    </w:div>
    <w:div w:id="1898736170">
      <w:bodyDiv w:val="1"/>
      <w:marLeft w:val="0"/>
      <w:marRight w:val="0"/>
      <w:marTop w:val="0"/>
      <w:marBottom w:val="0"/>
      <w:divBdr>
        <w:top w:val="none" w:sz="0" w:space="0" w:color="auto"/>
        <w:left w:val="none" w:sz="0" w:space="0" w:color="auto"/>
        <w:bottom w:val="none" w:sz="0" w:space="0" w:color="auto"/>
        <w:right w:val="none" w:sz="0" w:space="0" w:color="auto"/>
      </w:divBdr>
    </w:div>
    <w:div w:id="1898738281">
      <w:bodyDiv w:val="1"/>
      <w:marLeft w:val="0"/>
      <w:marRight w:val="0"/>
      <w:marTop w:val="0"/>
      <w:marBottom w:val="0"/>
      <w:divBdr>
        <w:top w:val="none" w:sz="0" w:space="0" w:color="auto"/>
        <w:left w:val="none" w:sz="0" w:space="0" w:color="auto"/>
        <w:bottom w:val="none" w:sz="0" w:space="0" w:color="auto"/>
        <w:right w:val="none" w:sz="0" w:space="0" w:color="auto"/>
      </w:divBdr>
    </w:div>
    <w:div w:id="1898978075">
      <w:bodyDiv w:val="1"/>
      <w:marLeft w:val="0"/>
      <w:marRight w:val="0"/>
      <w:marTop w:val="0"/>
      <w:marBottom w:val="0"/>
      <w:divBdr>
        <w:top w:val="none" w:sz="0" w:space="0" w:color="auto"/>
        <w:left w:val="none" w:sz="0" w:space="0" w:color="auto"/>
        <w:bottom w:val="none" w:sz="0" w:space="0" w:color="auto"/>
        <w:right w:val="none" w:sz="0" w:space="0" w:color="auto"/>
      </w:divBdr>
    </w:div>
    <w:div w:id="1899124317">
      <w:bodyDiv w:val="1"/>
      <w:marLeft w:val="0"/>
      <w:marRight w:val="0"/>
      <w:marTop w:val="0"/>
      <w:marBottom w:val="0"/>
      <w:divBdr>
        <w:top w:val="none" w:sz="0" w:space="0" w:color="auto"/>
        <w:left w:val="none" w:sz="0" w:space="0" w:color="auto"/>
        <w:bottom w:val="none" w:sz="0" w:space="0" w:color="auto"/>
        <w:right w:val="none" w:sz="0" w:space="0" w:color="auto"/>
      </w:divBdr>
    </w:div>
    <w:div w:id="1899168647">
      <w:bodyDiv w:val="1"/>
      <w:marLeft w:val="0"/>
      <w:marRight w:val="0"/>
      <w:marTop w:val="0"/>
      <w:marBottom w:val="0"/>
      <w:divBdr>
        <w:top w:val="none" w:sz="0" w:space="0" w:color="auto"/>
        <w:left w:val="none" w:sz="0" w:space="0" w:color="auto"/>
        <w:bottom w:val="none" w:sz="0" w:space="0" w:color="auto"/>
        <w:right w:val="none" w:sz="0" w:space="0" w:color="auto"/>
      </w:divBdr>
    </w:div>
    <w:div w:id="1899242611">
      <w:bodyDiv w:val="1"/>
      <w:marLeft w:val="0"/>
      <w:marRight w:val="0"/>
      <w:marTop w:val="0"/>
      <w:marBottom w:val="0"/>
      <w:divBdr>
        <w:top w:val="none" w:sz="0" w:space="0" w:color="auto"/>
        <w:left w:val="none" w:sz="0" w:space="0" w:color="auto"/>
        <w:bottom w:val="none" w:sz="0" w:space="0" w:color="auto"/>
        <w:right w:val="none" w:sz="0" w:space="0" w:color="auto"/>
      </w:divBdr>
    </w:div>
    <w:div w:id="1899627604">
      <w:bodyDiv w:val="1"/>
      <w:marLeft w:val="0"/>
      <w:marRight w:val="0"/>
      <w:marTop w:val="0"/>
      <w:marBottom w:val="0"/>
      <w:divBdr>
        <w:top w:val="none" w:sz="0" w:space="0" w:color="auto"/>
        <w:left w:val="none" w:sz="0" w:space="0" w:color="auto"/>
        <w:bottom w:val="none" w:sz="0" w:space="0" w:color="auto"/>
        <w:right w:val="none" w:sz="0" w:space="0" w:color="auto"/>
      </w:divBdr>
    </w:div>
    <w:div w:id="1899855329">
      <w:bodyDiv w:val="1"/>
      <w:marLeft w:val="0"/>
      <w:marRight w:val="0"/>
      <w:marTop w:val="0"/>
      <w:marBottom w:val="0"/>
      <w:divBdr>
        <w:top w:val="none" w:sz="0" w:space="0" w:color="auto"/>
        <w:left w:val="none" w:sz="0" w:space="0" w:color="auto"/>
        <w:bottom w:val="none" w:sz="0" w:space="0" w:color="auto"/>
        <w:right w:val="none" w:sz="0" w:space="0" w:color="auto"/>
      </w:divBdr>
    </w:div>
    <w:div w:id="1899896382">
      <w:bodyDiv w:val="1"/>
      <w:marLeft w:val="0"/>
      <w:marRight w:val="0"/>
      <w:marTop w:val="0"/>
      <w:marBottom w:val="0"/>
      <w:divBdr>
        <w:top w:val="none" w:sz="0" w:space="0" w:color="auto"/>
        <w:left w:val="none" w:sz="0" w:space="0" w:color="auto"/>
        <w:bottom w:val="none" w:sz="0" w:space="0" w:color="auto"/>
        <w:right w:val="none" w:sz="0" w:space="0" w:color="auto"/>
      </w:divBdr>
    </w:div>
    <w:div w:id="1900284326">
      <w:bodyDiv w:val="1"/>
      <w:marLeft w:val="0"/>
      <w:marRight w:val="0"/>
      <w:marTop w:val="0"/>
      <w:marBottom w:val="0"/>
      <w:divBdr>
        <w:top w:val="none" w:sz="0" w:space="0" w:color="auto"/>
        <w:left w:val="none" w:sz="0" w:space="0" w:color="auto"/>
        <w:bottom w:val="none" w:sz="0" w:space="0" w:color="auto"/>
        <w:right w:val="none" w:sz="0" w:space="0" w:color="auto"/>
      </w:divBdr>
    </w:div>
    <w:div w:id="1900481288">
      <w:bodyDiv w:val="1"/>
      <w:marLeft w:val="0"/>
      <w:marRight w:val="0"/>
      <w:marTop w:val="0"/>
      <w:marBottom w:val="0"/>
      <w:divBdr>
        <w:top w:val="none" w:sz="0" w:space="0" w:color="auto"/>
        <w:left w:val="none" w:sz="0" w:space="0" w:color="auto"/>
        <w:bottom w:val="none" w:sz="0" w:space="0" w:color="auto"/>
        <w:right w:val="none" w:sz="0" w:space="0" w:color="auto"/>
      </w:divBdr>
    </w:div>
    <w:div w:id="1900555042">
      <w:bodyDiv w:val="1"/>
      <w:marLeft w:val="0"/>
      <w:marRight w:val="0"/>
      <w:marTop w:val="0"/>
      <w:marBottom w:val="0"/>
      <w:divBdr>
        <w:top w:val="none" w:sz="0" w:space="0" w:color="auto"/>
        <w:left w:val="none" w:sz="0" w:space="0" w:color="auto"/>
        <w:bottom w:val="none" w:sz="0" w:space="0" w:color="auto"/>
        <w:right w:val="none" w:sz="0" w:space="0" w:color="auto"/>
      </w:divBdr>
    </w:div>
    <w:div w:id="1900557818">
      <w:bodyDiv w:val="1"/>
      <w:marLeft w:val="0"/>
      <w:marRight w:val="0"/>
      <w:marTop w:val="0"/>
      <w:marBottom w:val="0"/>
      <w:divBdr>
        <w:top w:val="none" w:sz="0" w:space="0" w:color="auto"/>
        <w:left w:val="none" w:sz="0" w:space="0" w:color="auto"/>
        <w:bottom w:val="none" w:sz="0" w:space="0" w:color="auto"/>
        <w:right w:val="none" w:sz="0" w:space="0" w:color="auto"/>
      </w:divBdr>
    </w:div>
    <w:div w:id="1900558055">
      <w:bodyDiv w:val="1"/>
      <w:marLeft w:val="0"/>
      <w:marRight w:val="0"/>
      <w:marTop w:val="0"/>
      <w:marBottom w:val="0"/>
      <w:divBdr>
        <w:top w:val="none" w:sz="0" w:space="0" w:color="auto"/>
        <w:left w:val="none" w:sz="0" w:space="0" w:color="auto"/>
        <w:bottom w:val="none" w:sz="0" w:space="0" w:color="auto"/>
        <w:right w:val="none" w:sz="0" w:space="0" w:color="auto"/>
      </w:divBdr>
    </w:div>
    <w:div w:id="1900558502">
      <w:bodyDiv w:val="1"/>
      <w:marLeft w:val="0"/>
      <w:marRight w:val="0"/>
      <w:marTop w:val="0"/>
      <w:marBottom w:val="0"/>
      <w:divBdr>
        <w:top w:val="none" w:sz="0" w:space="0" w:color="auto"/>
        <w:left w:val="none" w:sz="0" w:space="0" w:color="auto"/>
        <w:bottom w:val="none" w:sz="0" w:space="0" w:color="auto"/>
        <w:right w:val="none" w:sz="0" w:space="0" w:color="auto"/>
      </w:divBdr>
    </w:div>
    <w:div w:id="1900821414">
      <w:bodyDiv w:val="1"/>
      <w:marLeft w:val="0"/>
      <w:marRight w:val="0"/>
      <w:marTop w:val="0"/>
      <w:marBottom w:val="0"/>
      <w:divBdr>
        <w:top w:val="none" w:sz="0" w:space="0" w:color="auto"/>
        <w:left w:val="none" w:sz="0" w:space="0" w:color="auto"/>
        <w:bottom w:val="none" w:sz="0" w:space="0" w:color="auto"/>
        <w:right w:val="none" w:sz="0" w:space="0" w:color="auto"/>
      </w:divBdr>
    </w:div>
    <w:div w:id="1901331143">
      <w:bodyDiv w:val="1"/>
      <w:marLeft w:val="0"/>
      <w:marRight w:val="0"/>
      <w:marTop w:val="0"/>
      <w:marBottom w:val="0"/>
      <w:divBdr>
        <w:top w:val="none" w:sz="0" w:space="0" w:color="auto"/>
        <w:left w:val="none" w:sz="0" w:space="0" w:color="auto"/>
        <w:bottom w:val="none" w:sz="0" w:space="0" w:color="auto"/>
        <w:right w:val="none" w:sz="0" w:space="0" w:color="auto"/>
      </w:divBdr>
    </w:div>
    <w:div w:id="1901360375">
      <w:bodyDiv w:val="1"/>
      <w:marLeft w:val="0"/>
      <w:marRight w:val="0"/>
      <w:marTop w:val="0"/>
      <w:marBottom w:val="0"/>
      <w:divBdr>
        <w:top w:val="none" w:sz="0" w:space="0" w:color="auto"/>
        <w:left w:val="none" w:sz="0" w:space="0" w:color="auto"/>
        <w:bottom w:val="none" w:sz="0" w:space="0" w:color="auto"/>
        <w:right w:val="none" w:sz="0" w:space="0" w:color="auto"/>
      </w:divBdr>
    </w:div>
    <w:div w:id="1901556602">
      <w:bodyDiv w:val="1"/>
      <w:marLeft w:val="0"/>
      <w:marRight w:val="0"/>
      <w:marTop w:val="0"/>
      <w:marBottom w:val="0"/>
      <w:divBdr>
        <w:top w:val="none" w:sz="0" w:space="0" w:color="auto"/>
        <w:left w:val="none" w:sz="0" w:space="0" w:color="auto"/>
        <w:bottom w:val="none" w:sz="0" w:space="0" w:color="auto"/>
        <w:right w:val="none" w:sz="0" w:space="0" w:color="auto"/>
      </w:divBdr>
    </w:div>
    <w:div w:id="1901941160">
      <w:bodyDiv w:val="1"/>
      <w:marLeft w:val="0"/>
      <w:marRight w:val="0"/>
      <w:marTop w:val="0"/>
      <w:marBottom w:val="0"/>
      <w:divBdr>
        <w:top w:val="none" w:sz="0" w:space="0" w:color="auto"/>
        <w:left w:val="none" w:sz="0" w:space="0" w:color="auto"/>
        <w:bottom w:val="none" w:sz="0" w:space="0" w:color="auto"/>
        <w:right w:val="none" w:sz="0" w:space="0" w:color="auto"/>
      </w:divBdr>
    </w:div>
    <w:div w:id="1902207271">
      <w:bodyDiv w:val="1"/>
      <w:marLeft w:val="0"/>
      <w:marRight w:val="0"/>
      <w:marTop w:val="0"/>
      <w:marBottom w:val="0"/>
      <w:divBdr>
        <w:top w:val="none" w:sz="0" w:space="0" w:color="auto"/>
        <w:left w:val="none" w:sz="0" w:space="0" w:color="auto"/>
        <w:bottom w:val="none" w:sz="0" w:space="0" w:color="auto"/>
        <w:right w:val="none" w:sz="0" w:space="0" w:color="auto"/>
      </w:divBdr>
    </w:div>
    <w:div w:id="1902402017">
      <w:bodyDiv w:val="1"/>
      <w:marLeft w:val="0"/>
      <w:marRight w:val="0"/>
      <w:marTop w:val="0"/>
      <w:marBottom w:val="0"/>
      <w:divBdr>
        <w:top w:val="none" w:sz="0" w:space="0" w:color="auto"/>
        <w:left w:val="none" w:sz="0" w:space="0" w:color="auto"/>
        <w:bottom w:val="none" w:sz="0" w:space="0" w:color="auto"/>
        <w:right w:val="none" w:sz="0" w:space="0" w:color="auto"/>
      </w:divBdr>
    </w:div>
    <w:div w:id="1902708289">
      <w:bodyDiv w:val="1"/>
      <w:marLeft w:val="0"/>
      <w:marRight w:val="0"/>
      <w:marTop w:val="0"/>
      <w:marBottom w:val="0"/>
      <w:divBdr>
        <w:top w:val="none" w:sz="0" w:space="0" w:color="auto"/>
        <w:left w:val="none" w:sz="0" w:space="0" w:color="auto"/>
        <w:bottom w:val="none" w:sz="0" w:space="0" w:color="auto"/>
        <w:right w:val="none" w:sz="0" w:space="0" w:color="auto"/>
      </w:divBdr>
    </w:div>
    <w:div w:id="1902717424">
      <w:bodyDiv w:val="1"/>
      <w:marLeft w:val="0"/>
      <w:marRight w:val="0"/>
      <w:marTop w:val="0"/>
      <w:marBottom w:val="0"/>
      <w:divBdr>
        <w:top w:val="none" w:sz="0" w:space="0" w:color="auto"/>
        <w:left w:val="none" w:sz="0" w:space="0" w:color="auto"/>
        <w:bottom w:val="none" w:sz="0" w:space="0" w:color="auto"/>
        <w:right w:val="none" w:sz="0" w:space="0" w:color="auto"/>
      </w:divBdr>
    </w:div>
    <w:div w:id="1902865528">
      <w:bodyDiv w:val="1"/>
      <w:marLeft w:val="0"/>
      <w:marRight w:val="0"/>
      <w:marTop w:val="0"/>
      <w:marBottom w:val="0"/>
      <w:divBdr>
        <w:top w:val="none" w:sz="0" w:space="0" w:color="auto"/>
        <w:left w:val="none" w:sz="0" w:space="0" w:color="auto"/>
        <w:bottom w:val="none" w:sz="0" w:space="0" w:color="auto"/>
        <w:right w:val="none" w:sz="0" w:space="0" w:color="auto"/>
      </w:divBdr>
    </w:div>
    <w:div w:id="1903325809">
      <w:bodyDiv w:val="1"/>
      <w:marLeft w:val="0"/>
      <w:marRight w:val="0"/>
      <w:marTop w:val="0"/>
      <w:marBottom w:val="0"/>
      <w:divBdr>
        <w:top w:val="none" w:sz="0" w:space="0" w:color="auto"/>
        <w:left w:val="none" w:sz="0" w:space="0" w:color="auto"/>
        <w:bottom w:val="none" w:sz="0" w:space="0" w:color="auto"/>
        <w:right w:val="none" w:sz="0" w:space="0" w:color="auto"/>
      </w:divBdr>
    </w:div>
    <w:div w:id="1904214735">
      <w:bodyDiv w:val="1"/>
      <w:marLeft w:val="0"/>
      <w:marRight w:val="0"/>
      <w:marTop w:val="0"/>
      <w:marBottom w:val="0"/>
      <w:divBdr>
        <w:top w:val="none" w:sz="0" w:space="0" w:color="auto"/>
        <w:left w:val="none" w:sz="0" w:space="0" w:color="auto"/>
        <w:bottom w:val="none" w:sz="0" w:space="0" w:color="auto"/>
        <w:right w:val="none" w:sz="0" w:space="0" w:color="auto"/>
      </w:divBdr>
    </w:div>
    <w:div w:id="1904829724">
      <w:bodyDiv w:val="1"/>
      <w:marLeft w:val="0"/>
      <w:marRight w:val="0"/>
      <w:marTop w:val="0"/>
      <w:marBottom w:val="0"/>
      <w:divBdr>
        <w:top w:val="none" w:sz="0" w:space="0" w:color="auto"/>
        <w:left w:val="none" w:sz="0" w:space="0" w:color="auto"/>
        <w:bottom w:val="none" w:sz="0" w:space="0" w:color="auto"/>
        <w:right w:val="none" w:sz="0" w:space="0" w:color="auto"/>
      </w:divBdr>
    </w:div>
    <w:div w:id="1904945779">
      <w:bodyDiv w:val="1"/>
      <w:marLeft w:val="0"/>
      <w:marRight w:val="0"/>
      <w:marTop w:val="0"/>
      <w:marBottom w:val="0"/>
      <w:divBdr>
        <w:top w:val="none" w:sz="0" w:space="0" w:color="auto"/>
        <w:left w:val="none" w:sz="0" w:space="0" w:color="auto"/>
        <w:bottom w:val="none" w:sz="0" w:space="0" w:color="auto"/>
        <w:right w:val="none" w:sz="0" w:space="0" w:color="auto"/>
      </w:divBdr>
    </w:div>
    <w:div w:id="1905140165">
      <w:bodyDiv w:val="1"/>
      <w:marLeft w:val="0"/>
      <w:marRight w:val="0"/>
      <w:marTop w:val="0"/>
      <w:marBottom w:val="0"/>
      <w:divBdr>
        <w:top w:val="none" w:sz="0" w:space="0" w:color="auto"/>
        <w:left w:val="none" w:sz="0" w:space="0" w:color="auto"/>
        <w:bottom w:val="none" w:sz="0" w:space="0" w:color="auto"/>
        <w:right w:val="none" w:sz="0" w:space="0" w:color="auto"/>
      </w:divBdr>
    </w:div>
    <w:div w:id="1905218787">
      <w:bodyDiv w:val="1"/>
      <w:marLeft w:val="0"/>
      <w:marRight w:val="0"/>
      <w:marTop w:val="0"/>
      <w:marBottom w:val="0"/>
      <w:divBdr>
        <w:top w:val="none" w:sz="0" w:space="0" w:color="auto"/>
        <w:left w:val="none" w:sz="0" w:space="0" w:color="auto"/>
        <w:bottom w:val="none" w:sz="0" w:space="0" w:color="auto"/>
        <w:right w:val="none" w:sz="0" w:space="0" w:color="auto"/>
      </w:divBdr>
    </w:div>
    <w:div w:id="1905331160">
      <w:bodyDiv w:val="1"/>
      <w:marLeft w:val="0"/>
      <w:marRight w:val="0"/>
      <w:marTop w:val="0"/>
      <w:marBottom w:val="0"/>
      <w:divBdr>
        <w:top w:val="none" w:sz="0" w:space="0" w:color="auto"/>
        <w:left w:val="none" w:sz="0" w:space="0" w:color="auto"/>
        <w:bottom w:val="none" w:sz="0" w:space="0" w:color="auto"/>
        <w:right w:val="none" w:sz="0" w:space="0" w:color="auto"/>
      </w:divBdr>
    </w:div>
    <w:div w:id="1905412131">
      <w:bodyDiv w:val="1"/>
      <w:marLeft w:val="0"/>
      <w:marRight w:val="0"/>
      <w:marTop w:val="0"/>
      <w:marBottom w:val="0"/>
      <w:divBdr>
        <w:top w:val="none" w:sz="0" w:space="0" w:color="auto"/>
        <w:left w:val="none" w:sz="0" w:space="0" w:color="auto"/>
        <w:bottom w:val="none" w:sz="0" w:space="0" w:color="auto"/>
        <w:right w:val="none" w:sz="0" w:space="0" w:color="auto"/>
      </w:divBdr>
    </w:div>
    <w:div w:id="1905480745">
      <w:bodyDiv w:val="1"/>
      <w:marLeft w:val="0"/>
      <w:marRight w:val="0"/>
      <w:marTop w:val="0"/>
      <w:marBottom w:val="0"/>
      <w:divBdr>
        <w:top w:val="none" w:sz="0" w:space="0" w:color="auto"/>
        <w:left w:val="none" w:sz="0" w:space="0" w:color="auto"/>
        <w:bottom w:val="none" w:sz="0" w:space="0" w:color="auto"/>
        <w:right w:val="none" w:sz="0" w:space="0" w:color="auto"/>
      </w:divBdr>
    </w:div>
    <w:div w:id="1905484491">
      <w:bodyDiv w:val="1"/>
      <w:marLeft w:val="0"/>
      <w:marRight w:val="0"/>
      <w:marTop w:val="0"/>
      <w:marBottom w:val="0"/>
      <w:divBdr>
        <w:top w:val="none" w:sz="0" w:space="0" w:color="auto"/>
        <w:left w:val="none" w:sz="0" w:space="0" w:color="auto"/>
        <w:bottom w:val="none" w:sz="0" w:space="0" w:color="auto"/>
        <w:right w:val="none" w:sz="0" w:space="0" w:color="auto"/>
      </w:divBdr>
    </w:div>
    <w:div w:id="1905525771">
      <w:bodyDiv w:val="1"/>
      <w:marLeft w:val="0"/>
      <w:marRight w:val="0"/>
      <w:marTop w:val="0"/>
      <w:marBottom w:val="0"/>
      <w:divBdr>
        <w:top w:val="none" w:sz="0" w:space="0" w:color="auto"/>
        <w:left w:val="none" w:sz="0" w:space="0" w:color="auto"/>
        <w:bottom w:val="none" w:sz="0" w:space="0" w:color="auto"/>
        <w:right w:val="none" w:sz="0" w:space="0" w:color="auto"/>
      </w:divBdr>
    </w:div>
    <w:div w:id="1905602860">
      <w:bodyDiv w:val="1"/>
      <w:marLeft w:val="0"/>
      <w:marRight w:val="0"/>
      <w:marTop w:val="0"/>
      <w:marBottom w:val="0"/>
      <w:divBdr>
        <w:top w:val="none" w:sz="0" w:space="0" w:color="auto"/>
        <w:left w:val="none" w:sz="0" w:space="0" w:color="auto"/>
        <w:bottom w:val="none" w:sz="0" w:space="0" w:color="auto"/>
        <w:right w:val="none" w:sz="0" w:space="0" w:color="auto"/>
      </w:divBdr>
    </w:div>
    <w:div w:id="1905750614">
      <w:bodyDiv w:val="1"/>
      <w:marLeft w:val="0"/>
      <w:marRight w:val="0"/>
      <w:marTop w:val="0"/>
      <w:marBottom w:val="0"/>
      <w:divBdr>
        <w:top w:val="none" w:sz="0" w:space="0" w:color="auto"/>
        <w:left w:val="none" w:sz="0" w:space="0" w:color="auto"/>
        <w:bottom w:val="none" w:sz="0" w:space="0" w:color="auto"/>
        <w:right w:val="none" w:sz="0" w:space="0" w:color="auto"/>
      </w:divBdr>
    </w:div>
    <w:div w:id="1906143675">
      <w:bodyDiv w:val="1"/>
      <w:marLeft w:val="0"/>
      <w:marRight w:val="0"/>
      <w:marTop w:val="0"/>
      <w:marBottom w:val="0"/>
      <w:divBdr>
        <w:top w:val="none" w:sz="0" w:space="0" w:color="auto"/>
        <w:left w:val="none" w:sz="0" w:space="0" w:color="auto"/>
        <w:bottom w:val="none" w:sz="0" w:space="0" w:color="auto"/>
        <w:right w:val="none" w:sz="0" w:space="0" w:color="auto"/>
      </w:divBdr>
    </w:div>
    <w:div w:id="1906260175">
      <w:bodyDiv w:val="1"/>
      <w:marLeft w:val="0"/>
      <w:marRight w:val="0"/>
      <w:marTop w:val="0"/>
      <w:marBottom w:val="0"/>
      <w:divBdr>
        <w:top w:val="none" w:sz="0" w:space="0" w:color="auto"/>
        <w:left w:val="none" w:sz="0" w:space="0" w:color="auto"/>
        <w:bottom w:val="none" w:sz="0" w:space="0" w:color="auto"/>
        <w:right w:val="none" w:sz="0" w:space="0" w:color="auto"/>
      </w:divBdr>
    </w:div>
    <w:div w:id="1907061343">
      <w:bodyDiv w:val="1"/>
      <w:marLeft w:val="0"/>
      <w:marRight w:val="0"/>
      <w:marTop w:val="0"/>
      <w:marBottom w:val="0"/>
      <w:divBdr>
        <w:top w:val="none" w:sz="0" w:space="0" w:color="auto"/>
        <w:left w:val="none" w:sz="0" w:space="0" w:color="auto"/>
        <w:bottom w:val="none" w:sz="0" w:space="0" w:color="auto"/>
        <w:right w:val="none" w:sz="0" w:space="0" w:color="auto"/>
      </w:divBdr>
    </w:div>
    <w:div w:id="1907494028">
      <w:bodyDiv w:val="1"/>
      <w:marLeft w:val="0"/>
      <w:marRight w:val="0"/>
      <w:marTop w:val="0"/>
      <w:marBottom w:val="0"/>
      <w:divBdr>
        <w:top w:val="none" w:sz="0" w:space="0" w:color="auto"/>
        <w:left w:val="none" w:sz="0" w:space="0" w:color="auto"/>
        <w:bottom w:val="none" w:sz="0" w:space="0" w:color="auto"/>
        <w:right w:val="none" w:sz="0" w:space="0" w:color="auto"/>
      </w:divBdr>
    </w:div>
    <w:div w:id="1907954902">
      <w:bodyDiv w:val="1"/>
      <w:marLeft w:val="0"/>
      <w:marRight w:val="0"/>
      <w:marTop w:val="0"/>
      <w:marBottom w:val="0"/>
      <w:divBdr>
        <w:top w:val="none" w:sz="0" w:space="0" w:color="auto"/>
        <w:left w:val="none" w:sz="0" w:space="0" w:color="auto"/>
        <w:bottom w:val="none" w:sz="0" w:space="0" w:color="auto"/>
        <w:right w:val="none" w:sz="0" w:space="0" w:color="auto"/>
      </w:divBdr>
    </w:div>
    <w:div w:id="1908489505">
      <w:bodyDiv w:val="1"/>
      <w:marLeft w:val="0"/>
      <w:marRight w:val="0"/>
      <w:marTop w:val="0"/>
      <w:marBottom w:val="0"/>
      <w:divBdr>
        <w:top w:val="none" w:sz="0" w:space="0" w:color="auto"/>
        <w:left w:val="none" w:sz="0" w:space="0" w:color="auto"/>
        <w:bottom w:val="none" w:sz="0" w:space="0" w:color="auto"/>
        <w:right w:val="none" w:sz="0" w:space="0" w:color="auto"/>
      </w:divBdr>
    </w:div>
    <w:div w:id="1908832643">
      <w:bodyDiv w:val="1"/>
      <w:marLeft w:val="0"/>
      <w:marRight w:val="0"/>
      <w:marTop w:val="0"/>
      <w:marBottom w:val="0"/>
      <w:divBdr>
        <w:top w:val="none" w:sz="0" w:space="0" w:color="auto"/>
        <w:left w:val="none" w:sz="0" w:space="0" w:color="auto"/>
        <w:bottom w:val="none" w:sz="0" w:space="0" w:color="auto"/>
        <w:right w:val="none" w:sz="0" w:space="0" w:color="auto"/>
      </w:divBdr>
    </w:div>
    <w:div w:id="1909001238">
      <w:bodyDiv w:val="1"/>
      <w:marLeft w:val="0"/>
      <w:marRight w:val="0"/>
      <w:marTop w:val="0"/>
      <w:marBottom w:val="0"/>
      <w:divBdr>
        <w:top w:val="none" w:sz="0" w:space="0" w:color="auto"/>
        <w:left w:val="none" w:sz="0" w:space="0" w:color="auto"/>
        <w:bottom w:val="none" w:sz="0" w:space="0" w:color="auto"/>
        <w:right w:val="none" w:sz="0" w:space="0" w:color="auto"/>
      </w:divBdr>
    </w:div>
    <w:div w:id="1909029472">
      <w:bodyDiv w:val="1"/>
      <w:marLeft w:val="0"/>
      <w:marRight w:val="0"/>
      <w:marTop w:val="0"/>
      <w:marBottom w:val="0"/>
      <w:divBdr>
        <w:top w:val="none" w:sz="0" w:space="0" w:color="auto"/>
        <w:left w:val="none" w:sz="0" w:space="0" w:color="auto"/>
        <w:bottom w:val="none" w:sz="0" w:space="0" w:color="auto"/>
        <w:right w:val="none" w:sz="0" w:space="0" w:color="auto"/>
      </w:divBdr>
    </w:div>
    <w:div w:id="1909415748">
      <w:bodyDiv w:val="1"/>
      <w:marLeft w:val="0"/>
      <w:marRight w:val="0"/>
      <w:marTop w:val="0"/>
      <w:marBottom w:val="0"/>
      <w:divBdr>
        <w:top w:val="none" w:sz="0" w:space="0" w:color="auto"/>
        <w:left w:val="none" w:sz="0" w:space="0" w:color="auto"/>
        <w:bottom w:val="none" w:sz="0" w:space="0" w:color="auto"/>
        <w:right w:val="none" w:sz="0" w:space="0" w:color="auto"/>
      </w:divBdr>
    </w:div>
    <w:div w:id="1909995351">
      <w:bodyDiv w:val="1"/>
      <w:marLeft w:val="0"/>
      <w:marRight w:val="0"/>
      <w:marTop w:val="0"/>
      <w:marBottom w:val="0"/>
      <w:divBdr>
        <w:top w:val="none" w:sz="0" w:space="0" w:color="auto"/>
        <w:left w:val="none" w:sz="0" w:space="0" w:color="auto"/>
        <w:bottom w:val="none" w:sz="0" w:space="0" w:color="auto"/>
        <w:right w:val="none" w:sz="0" w:space="0" w:color="auto"/>
      </w:divBdr>
    </w:div>
    <w:div w:id="1910074795">
      <w:bodyDiv w:val="1"/>
      <w:marLeft w:val="0"/>
      <w:marRight w:val="0"/>
      <w:marTop w:val="0"/>
      <w:marBottom w:val="0"/>
      <w:divBdr>
        <w:top w:val="none" w:sz="0" w:space="0" w:color="auto"/>
        <w:left w:val="none" w:sz="0" w:space="0" w:color="auto"/>
        <w:bottom w:val="none" w:sz="0" w:space="0" w:color="auto"/>
        <w:right w:val="none" w:sz="0" w:space="0" w:color="auto"/>
      </w:divBdr>
    </w:div>
    <w:div w:id="1910457372">
      <w:bodyDiv w:val="1"/>
      <w:marLeft w:val="0"/>
      <w:marRight w:val="0"/>
      <w:marTop w:val="0"/>
      <w:marBottom w:val="0"/>
      <w:divBdr>
        <w:top w:val="none" w:sz="0" w:space="0" w:color="auto"/>
        <w:left w:val="none" w:sz="0" w:space="0" w:color="auto"/>
        <w:bottom w:val="none" w:sz="0" w:space="0" w:color="auto"/>
        <w:right w:val="none" w:sz="0" w:space="0" w:color="auto"/>
      </w:divBdr>
    </w:div>
    <w:div w:id="1910921930">
      <w:bodyDiv w:val="1"/>
      <w:marLeft w:val="0"/>
      <w:marRight w:val="0"/>
      <w:marTop w:val="0"/>
      <w:marBottom w:val="0"/>
      <w:divBdr>
        <w:top w:val="none" w:sz="0" w:space="0" w:color="auto"/>
        <w:left w:val="none" w:sz="0" w:space="0" w:color="auto"/>
        <w:bottom w:val="none" w:sz="0" w:space="0" w:color="auto"/>
        <w:right w:val="none" w:sz="0" w:space="0" w:color="auto"/>
      </w:divBdr>
    </w:div>
    <w:div w:id="1911040367">
      <w:bodyDiv w:val="1"/>
      <w:marLeft w:val="0"/>
      <w:marRight w:val="0"/>
      <w:marTop w:val="0"/>
      <w:marBottom w:val="0"/>
      <w:divBdr>
        <w:top w:val="none" w:sz="0" w:space="0" w:color="auto"/>
        <w:left w:val="none" w:sz="0" w:space="0" w:color="auto"/>
        <w:bottom w:val="none" w:sz="0" w:space="0" w:color="auto"/>
        <w:right w:val="none" w:sz="0" w:space="0" w:color="auto"/>
      </w:divBdr>
    </w:div>
    <w:div w:id="1911188734">
      <w:bodyDiv w:val="1"/>
      <w:marLeft w:val="0"/>
      <w:marRight w:val="0"/>
      <w:marTop w:val="0"/>
      <w:marBottom w:val="0"/>
      <w:divBdr>
        <w:top w:val="none" w:sz="0" w:space="0" w:color="auto"/>
        <w:left w:val="none" w:sz="0" w:space="0" w:color="auto"/>
        <w:bottom w:val="none" w:sz="0" w:space="0" w:color="auto"/>
        <w:right w:val="none" w:sz="0" w:space="0" w:color="auto"/>
      </w:divBdr>
    </w:div>
    <w:div w:id="1911192289">
      <w:bodyDiv w:val="1"/>
      <w:marLeft w:val="0"/>
      <w:marRight w:val="0"/>
      <w:marTop w:val="0"/>
      <w:marBottom w:val="0"/>
      <w:divBdr>
        <w:top w:val="none" w:sz="0" w:space="0" w:color="auto"/>
        <w:left w:val="none" w:sz="0" w:space="0" w:color="auto"/>
        <w:bottom w:val="none" w:sz="0" w:space="0" w:color="auto"/>
        <w:right w:val="none" w:sz="0" w:space="0" w:color="auto"/>
      </w:divBdr>
    </w:div>
    <w:div w:id="1911649408">
      <w:bodyDiv w:val="1"/>
      <w:marLeft w:val="0"/>
      <w:marRight w:val="0"/>
      <w:marTop w:val="0"/>
      <w:marBottom w:val="0"/>
      <w:divBdr>
        <w:top w:val="none" w:sz="0" w:space="0" w:color="auto"/>
        <w:left w:val="none" w:sz="0" w:space="0" w:color="auto"/>
        <w:bottom w:val="none" w:sz="0" w:space="0" w:color="auto"/>
        <w:right w:val="none" w:sz="0" w:space="0" w:color="auto"/>
      </w:divBdr>
    </w:div>
    <w:div w:id="1911847001">
      <w:bodyDiv w:val="1"/>
      <w:marLeft w:val="0"/>
      <w:marRight w:val="0"/>
      <w:marTop w:val="0"/>
      <w:marBottom w:val="0"/>
      <w:divBdr>
        <w:top w:val="none" w:sz="0" w:space="0" w:color="auto"/>
        <w:left w:val="none" w:sz="0" w:space="0" w:color="auto"/>
        <w:bottom w:val="none" w:sz="0" w:space="0" w:color="auto"/>
        <w:right w:val="none" w:sz="0" w:space="0" w:color="auto"/>
      </w:divBdr>
    </w:div>
    <w:div w:id="1912346549">
      <w:bodyDiv w:val="1"/>
      <w:marLeft w:val="0"/>
      <w:marRight w:val="0"/>
      <w:marTop w:val="0"/>
      <w:marBottom w:val="0"/>
      <w:divBdr>
        <w:top w:val="none" w:sz="0" w:space="0" w:color="auto"/>
        <w:left w:val="none" w:sz="0" w:space="0" w:color="auto"/>
        <w:bottom w:val="none" w:sz="0" w:space="0" w:color="auto"/>
        <w:right w:val="none" w:sz="0" w:space="0" w:color="auto"/>
      </w:divBdr>
    </w:div>
    <w:div w:id="1912691706">
      <w:bodyDiv w:val="1"/>
      <w:marLeft w:val="0"/>
      <w:marRight w:val="0"/>
      <w:marTop w:val="0"/>
      <w:marBottom w:val="0"/>
      <w:divBdr>
        <w:top w:val="none" w:sz="0" w:space="0" w:color="auto"/>
        <w:left w:val="none" w:sz="0" w:space="0" w:color="auto"/>
        <w:bottom w:val="none" w:sz="0" w:space="0" w:color="auto"/>
        <w:right w:val="none" w:sz="0" w:space="0" w:color="auto"/>
      </w:divBdr>
    </w:div>
    <w:div w:id="1912887919">
      <w:bodyDiv w:val="1"/>
      <w:marLeft w:val="0"/>
      <w:marRight w:val="0"/>
      <w:marTop w:val="0"/>
      <w:marBottom w:val="0"/>
      <w:divBdr>
        <w:top w:val="none" w:sz="0" w:space="0" w:color="auto"/>
        <w:left w:val="none" w:sz="0" w:space="0" w:color="auto"/>
        <w:bottom w:val="none" w:sz="0" w:space="0" w:color="auto"/>
        <w:right w:val="none" w:sz="0" w:space="0" w:color="auto"/>
      </w:divBdr>
    </w:div>
    <w:div w:id="1913199718">
      <w:bodyDiv w:val="1"/>
      <w:marLeft w:val="0"/>
      <w:marRight w:val="0"/>
      <w:marTop w:val="0"/>
      <w:marBottom w:val="0"/>
      <w:divBdr>
        <w:top w:val="none" w:sz="0" w:space="0" w:color="auto"/>
        <w:left w:val="none" w:sz="0" w:space="0" w:color="auto"/>
        <w:bottom w:val="none" w:sz="0" w:space="0" w:color="auto"/>
        <w:right w:val="none" w:sz="0" w:space="0" w:color="auto"/>
      </w:divBdr>
    </w:div>
    <w:div w:id="1913470878">
      <w:bodyDiv w:val="1"/>
      <w:marLeft w:val="0"/>
      <w:marRight w:val="0"/>
      <w:marTop w:val="0"/>
      <w:marBottom w:val="0"/>
      <w:divBdr>
        <w:top w:val="none" w:sz="0" w:space="0" w:color="auto"/>
        <w:left w:val="none" w:sz="0" w:space="0" w:color="auto"/>
        <w:bottom w:val="none" w:sz="0" w:space="0" w:color="auto"/>
        <w:right w:val="none" w:sz="0" w:space="0" w:color="auto"/>
      </w:divBdr>
    </w:div>
    <w:div w:id="1913660694">
      <w:bodyDiv w:val="1"/>
      <w:marLeft w:val="0"/>
      <w:marRight w:val="0"/>
      <w:marTop w:val="0"/>
      <w:marBottom w:val="0"/>
      <w:divBdr>
        <w:top w:val="none" w:sz="0" w:space="0" w:color="auto"/>
        <w:left w:val="none" w:sz="0" w:space="0" w:color="auto"/>
        <w:bottom w:val="none" w:sz="0" w:space="0" w:color="auto"/>
        <w:right w:val="none" w:sz="0" w:space="0" w:color="auto"/>
      </w:divBdr>
    </w:div>
    <w:div w:id="1913735863">
      <w:bodyDiv w:val="1"/>
      <w:marLeft w:val="0"/>
      <w:marRight w:val="0"/>
      <w:marTop w:val="0"/>
      <w:marBottom w:val="0"/>
      <w:divBdr>
        <w:top w:val="none" w:sz="0" w:space="0" w:color="auto"/>
        <w:left w:val="none" w:sz="0" w:space="0" w:color="auto"/>
        <w:bottom w:val="none" w:sz="0" w:space="0" w:color="auto"/>
        <w:right w:val="none" w:sz="0" w:space="0" w:color="auto"/>
      </w:divBdr>
    </w:div>
    <w:div w:id="1913855089">
      <w:bodyDiv w:val="1"/>
      <w:marLeft w:val="0"/>
      <w:marRight w:val="0"/>
      <w:marTop w:val="0"/>
      <w:marBottom w:val="0"/>
      <w:divBdr>
        <w:top w:val="none" w:sz="0" w:space="0" w:color="auto"/>
        <w:left w:val="none" w:sz="0" w:space="0" w:color="auto"/>
        <w:bottom w:val="none" w:sz="0" w:space="0" w:color="auto"/>
        <w:right w:val="none" w:sz="0" w:space="0" w:color="auto"/>
      </w:divBdr>
    </w:div>
    <w:div w:id="1914196462">
      <w:bodyDiv w:val="1"/>
      <w:marLeft w:val="0"/>
      <w:marRight w:val="0"/>
      <w:marTop w:val="0"/>
      <w:marBottom w:val="0"/>
      <w:divBdr>
        <w:top w:val="none" w:sz="0" w:space="0" w:color="auto"/>
        <w:left w:val="none" w:sz="0" w:space="0" w:color="auto"/>
        <w:bottom w:val="none" w:sz="0" w:space="0" w:color="auto"/>
        <w:right w:val="none" w:sz="0" w:space="0" w:color="auto"/>
      </w:divBdr>
    </w:div>
    <w:div w:id="1914313405">
      <w:bodyDiv w:val="1"/>
      <w:marLeft w:val="0"/>
      <w:marRight w:val="0"/>
      <w:marTop w:val="0"/>
      <w:marBottom w:val="0"/>
      <w:divBdr>
        <w:top w:val="none" w:sz="0" w:space="0" w:color="auto"/>
        <w:left w:val="none" w:sz="0" w:space="0" w:color="auto"/>
        <w:bottom w:val="none" w:sz="0" w:space="0" w:color="auto"/>
        <w:right w:val="none" w:sz="0" w:space="0" w:color="auto"/>
      </w:divBdr>
    </w:div>
    <w:div w:id="1914503252">
      <w:bodyDiv w:val="1"/>
      <w:marLeft w:val="0"/>
      <w:marRight w:val="0"/>
      <w:marTop w:val="0"/>
      <w:marBottom w:val="0"/>
      <w:divBdr>
        <w:top w:val="none" w:sz="0" w:space="0" w:color="auto"/>
        <w:left w:val="none" w:sz="0" w:space="0" w:color="auto"/>
        <w:bottom w:val="none" w:sz="0" w:space="0" w:color="auto"/>
        <w:right w:val="none" w:sz="0" w:space="0" w:color="auto"/>
      </w:divBdr>
    </w:div>
    <w:div w:id="1914584857">
      <w:bodyDiv w:val="1"/>
      <w:marLeft w:val="0"/>
      <w:marRight w:val="0"/>
      <w:marTop w:val="0"/>
      <w:marBottom w:val="0"/>
      <w:divBdr>
        <w:top w:val="none" w:sz="0" w:space="0" w:color="auto"/>
        <w:left w:val="none" w:sz="0" w:space="0" w:color="auto"/>
        <w:bottom w:val="none" w:sz="0" w:space="0" w:color="auto"/>
        <w:right w:val="none" w:sz="0" w:space="0" w:color="auto"/>
      </w:divBdr>
    </w:div>
    <w:div w:id="1914705670">
      <w:bodyDiv w:val="1"/>
      <w:marLeft w:val="0"/>
      <w:marRight w:val="0"/>
      <w:marTop w:val="0"/>
      <w:marBottom w:val="0"/>
      <w:divBdr>
        <w:top w:val="none" w:sz="0" w:space="0" w:color="auto"/>
        <w:left w:val="none" w:sz="0" w:space="0" w:color="auto"/>
        <w:bottom w:val="none" w:sz="0" w:space="0" w:color="auto"/>
        <w:right w:val="none" w:sz="0" w:space="0" w:color="auto"/>
      </w:divBdr>
    </w:div>
    <w:div w:id="1914855447">
      <w:bodyDiv w:val="1"/>
      <w:marLeft w:val="0"/>
      <w:marRight w:val="0"/>
      <w:marTop w:val="0"/>
      <w:marBottom w:val="0"/>
      <w:divBdr>
        <w:top w:val="none" w:sz="0" w:space="0" w:color="auto"/>
        <w:left w:val="none" w:sz="0" w:space="0" w:color="auto"/>
        <w:bottom w:val="none" w:sz="0" w:space="0" w:color="auto"/>
        <w:right w:val="none" w:sz="0" w:space="0" w:color="auto"/>
      </w:divBdr>
    </w:div>
    <w:div w:id="1915309450">
      <w:bodyDiv w:val="1"/>
      <w:marLeft w:val="0"/>
      <w:marRight w:val="0"/>
      <w:marTop w:val="0"/>
      <w:marBottom w:val="0"/>
      <w:divBdr>
        <w:top w:val="none" w:sz="0" w:space="0" w:color="auto"/>
        <w:left w:val="none" w:sz="0" w:space="0" w:color="auto"/>
        <w:bottom w:val="none" w:sz="0" w:space="0" w:color="auto"/>
        <w:right w:val="none" w:sz="0" w:space="0" w:color="auto"/>
      </w:divBdr>
    </w:div>
    <w:div w:id="1915309477">
      <w:bodyDiv w:val="1"/>
      <w:marLeft w:val="0"/>
      <w:marRight w:val="0"/>
      <w:marTop w:val="0"/>
      <w:marBottom w:val="0"/>
      <w:divBdr>
        <w:top w:val="none" w:sz="0" w:space="0" w:color="auto"/>
        <w:left w:val="none" w:sz="0" w:space="0" w:color="auto"/>
        <w:bottom w:val="none" w:sz="0" w:space="0" w:color="auto"/>
        <w:right w:val="none" w:sz="0" w:space="0" w:color="auto"/>
      </w:divBdr>
    </w:div>
    <w:div w:id="1915891382">
      <w:bodyDiv w:val="1"/>
      <w:marLeft w:val="0"/>
      <w:marRight w:val="0"/>
      <w:marTop w:val="0"/>
      <w:marBottom w:val="0"/>
      <w:divBdr>
        <w:top w:val="none" w:sz="0" w:space="0" w:color="auto"/>
        <w:left w:val="none" w:sz="0" w:space="0" w:color="auto"/>
        <w:bottom w:val="none" w:sz="0" w:space="0" w:color="auto"/>
        <w:right w:val="none" w:sz="0" w:space="0" w:color="auto"/>
      </w:divBdr>
    </w:div>
    <w:div w:id="1915897771">
      <w:bodyDiv w:val="1"/>
      <w:marLeft w:val="0"/>
      <w:marRight w:val="0"/>
      <w:marTop w:val="0"/>
      <w:marBottom w:val="0"/>
      <w:divBdr>
        <w:top w:val="none" w:sz="0" w:space="0" w:color="auto"/>
        <w:left w:val="none" w:sz="0" w:space="0" w:color="auto"/>
        <w:bottom w:val="none" w:sz="0" w:space="0" w:color="auto"/>
        <w:right w:val="none" w:sz="0" w:space="0" w:color="auto"/>
      </w:divBdr>
    </w:div>
    <w:div w:id="1916010501">
      <w:bodyDiv w:val="1"/>
      <w:marLeft w:val="0"/>
      <w:marRight w:val="0"/>
      <w:marTop w:val="0"/>
      <w:marBottom w:val="0"/>
      <w:divBdr>
        <w:top w:val="none" w:sz="0" w:space="0" w:color="auto"/>
        <w:left w:val="none" w:sz="0" w:space="0" w:color="auto"/>
        <w:bottom w:val="none" w:sz="0" w:space="0" w:color="auto"/>
        <w:right w:val="none" w:sz="0" w:space="0" w:color="auto"/>
      </w:divBdr>
    </w:div>
    <w:div w:id="1916160673">
      <w:bodyDiv w:val="1"/>
      <w:marLeft w:val="0"/>
      <w:marRight w:val="0"/>
      <w:marTop w:val="0"/>
      <w:marBottom w:val="0"/>
      <w:divBdr>
        <w:top w:val="none" w:sz="0" w:space="0" w:color="auto"/>
        <w:left w:val="none" w:sz="0" w:space="0" w:color="auto"/>
        <w:bottom w:val="none" w:sz="0" w:space="0" w:color="auto"/>
        <w:right w:val="none" w:sz="0" w:space="0" w:color="auto"/>
      </w:divBdr>
    </w:div>
    <w:div w:id="1917133077">
      <w:bodyDiv w:val="1"/>
      <w:marLeft w:val="0"/>
      <w:marRight w:val="0"/>
      <w:marTop w:val="0"/>
      <w:marBottom w:val="0"/>
      <w:divBdr>
        <w:top w:val="none" w:sz="0" w:space="0" w:color="auto"/>
        <w:left w:val="none" w:sz="0" w:space="0" w:color="auto"/>
        <w:bottom w:val="none" w:sz="0" w:space="0" w:color="auto"/>
        <w:right w:val="none" w:sz="0" w:space="0" w:color="auto"/>
      </w:divBdr>
    </w:div>
    <w:div w:id="1917204206">
      <w:bodyDiv w:val="1"/>
      <w:marLeft w:val="0"/>
      <w:marRight w:val="0"/>
      <w:marTop w:val="0"/>
      <w:marBottom w:val="0"/>
      <w:divBdr>
        <w:top w:val="none" w:sz="0" w:space="0" w:color="auto"/>
        <w:left w:val="none" w:sz="0" w:space="0" w:color="auto"/>
        <w:bottom w:val="none" w:sz="0" w:space="0" w:color="auto"/>
        <w:right w:val="none" w:sz="0" w:space="0" w:color="auto"/>
      </w:divBdr>
    </w:div>
    <w:div w:id="1917279091">
      <w:bodyDiv w:val="1"/>
      <w:marLeft w:val="0"/>
      <w:marRight w:val="0"/>
      <w:marTop w:val="0"/>
      <w:marBottom w:val="0"/>
      <w:divBdr>
        <w:top w:val="none" w:sz="0" w:space="0" w:color="auto"/>
        <w:left w:val="none" w:sz="0" w:space="0" w:color="auto"/>
        <w:bottom w:val="none" w:sz="0" w:space="0" w:color="auto"/>
        <w:right w:val="none" w:sz="0" w:space="0" w:color="auto"/>
      </w:divBdr>
    </w:div>
    <w:div w:id="1917283575">
      <w:bodyDiv w:val="1"/>
      <w:marLeft w:val="0"/>
      <w:marRight w:val="0"/>
      <w:marTop w:val="0"/>
      <w:marBottom w:val="0"/>
      <w:divBdr>
        <w:top w:val="none" w:sz="0" w:space="0" w:color="auto"/>
        <w:left w:val="none" w:sz="0" w:space="0" w:color="auto"/>
        <w:bottom w:val="none" w:sz="0" w:space="0" w:color="auto"/>
        <w:right w:val="none" w:sz="0" w:space="0" w:color="auto"/>
      </w:divBdr>
    </w:div>
    <w:div w:id="1917396335">
      <w:bodyDiv w:val="1"/>
      <w:marLeft w:val="0"/>
      <w:marRight w:val="0"/>
      <w:marTop w:val="0"/>
      <w:marBottom w:val="0"/>
      <w:divBdr>
        <w:top w:val="none" w:sz="0" w:space="0" w:color="auto"/>
        <w:left w:val="none" w:sz="0" w:space="0" w:color="auto"/>
        <w:bottom w:val="none" w:sz="0" w:space="0" w:color="auto"/>
        <w:right w:val="none" w:sz="0" w:space="0" w:color="auto"/>
      </w:divBdr>
    </w:div>
    <w:div w:id="1917587984">
      <w:bodyDiv w:val="1"/>
      <w:marLeft w:val="0"/>
      <w:marRight w:val="0"/>
      <w:marTop w:val="0"/>
      <w:marBottom w:val="0"/>
      <w:divBdr>
        <w:top w:val="none" w:sz="0" w:space="0" w:color="auto"/>
        <w:left w:val="none" w:sz="0" w:space="0" w:color="auto"/>
        <w:bottom w:val="none" w:sz="0" w:space="0" w:color="auto"/>
        <w:right w:val="none" w:sz="0" w:space="0" w:color="auto"/>
      </w:divBdr>
    </w:div>
    <w:div w:id="1917671189">
      <w:bodyDiv w:val="1"/>
      <w:marLeft w:val="0"/>
      <w:marRight w:val="0"/>
      <w:marTop w:val="0"/>
      <w:marBottom w:val="0"/>
      <w:divBdr>
        <w:top w:val="none" w:sz="0" w:space="0" w:color="auto"/>
        <w:left w:val="none" w:sz="0" w:space="0" w:color="auto"/>
        <w:bottom w:val="none" w:sz="0" w:space="0" w:color="auto"/>
        <w:right w:val="none" w:sz="0" w:space="0" w:color="auto"/>
      </w:divBdr>
    </w:div>
    <w:div w:id="1917737569">
      <w:bodyDiv w:val="1"/>
      <w:marLeft w:val="0"/>
      <w:marRight w:val="0"/>
      <w:marTop w:val="0"/>
      <w:marBottom w:val="0"/>
      <w:divBdr>
        <w:top w:val="none" w:sz="0" w:space="0" w:color="auto"/>
        <w:left w:val="none" w:sz="0" w:space="0" w:color="auto"/>
        <w:bottom w:val="none" w:sz="0" w:space="0" w:color="auto"/>
        <w:right w:val="none" w:sz="0" w:space="0" w:color="auto"/>
      </w:divBdr>
    </w:div>
    <w:div w:id="1917742771">
      <w:bodyDiv w:val="1"/>
      <w:marLeft w:val="0"/>
      <w:marRight w:val="0"/>
      <w:marTop w:val="0"/>
      <w:marBottom w:val="0"/>
      <w:divBdr>
        <w:top w:val="none" w:sz="0" w:space="0" w:color="auto"/>
        <w:left w:val="none" w:sz="0" w:space="0" w:color="auto"/>
        <w:bottom w:val="none" w:sz="0" w:space="0" w:color="auto"/>
        <w:right w:val="none" w:sz="0" w:space="0" w:color="auto"/>
      </w:divBdr>
    </w:div>
    <w:div w:id="1917812254">
      <w:bodyDiv w:val="1"/>
      <w:marLeft w:val="0"/>
      <w:marRight w:val="0"/>
      <w:marTop w:val="0"/>
      <w:marBottom w:val="0"/>
      <w:divBdr>
        <w:top w:val="none" w:sz="0" w:space="0" w:color="auto"/>
        <w:left w:val="none" w:sz="0" w:space="0" w:color="auto"/>
        <w:bottom w:val="none" w:sz="0" w:space="0" w:color="auto"/>
        <w:right w:val="none" w:sz="0" w:space="0" w:color="auto"/>
      </w:divBdr>
    </w:div>
    <w:div w:id="1917938323">
      <w:bodyDiv w:val="1"/>
      <w:marLeft w:val="0"/>
      <w:marRight w:val="0"/>
      <w:marTop w:val="0"/>
      <w:marBottom w:val="0"/>
      <w:divBdr>
        <w:top w:val="none" w:sz="0" w:space="0" w:color="auto"/>
        <w:left w:val="none" w:sz="0" w:space="0" w:color="auto"/>
        <w:bottom w:val="none" w:sz="0" w:space="0" w:color="auto"/>
        <w:right w:val="none" w:sz="0" w:space="0" w:color="auto"/>
      </w:divBdr>
    </w:div>
    <w:div w:id="1918243012">
      <w:bodyDiv w:val="1"/>
      <w:marLeft w:val="0"/>
      <w:marRight w:val="0"/>
      <w:marTop w:val="0"/>
      <w:marBottom w:val="0"/>
      <w:divBdr>
        <w:top w:val="none" w:sz="0" w:space="0" w:color="auto"/>
        <w:left w:val="none" w:sz="0" w:space="0" w:color="auto"/>
        <w:bottom w:val="none" w:sz="0" w:space="0" w:color="auto"/>
        <w:right w:val="none" w:sz="0" w:space="0" w:color="auto"/>
      </w:divBdr>
    </w:div>
    <w:div w:id="1919055278">
      <w:bodyDiv w:val="1"/>
      <w:marLeft w:val="0"/>
      <w:marRight w:val="0"/>
      <w:marTop w:val="0"/>
      <w:marBottom w:val="0"/>
      <w:divBdr>
        <w:top w:val="none" w:sz="0" w:space="0" w:color="auto"/>
        <w:left w:val="none" w:sz="0" w:space="0" w:color="auto"/>
        <w:bottom w:val="none" w:sz="0" w:space="0" w:color="auto"/>
        <w:right w:val="none" w:sz="0" w:space="0" w:color="auto"/>
      </w:divBdr>
    </w:div>
    <w:div w:id="1919095224">
      <w:bodyDiv w:val="1"/>
      <w:marLeft w:val="0"/>
      <w:marRight w:val="0"/>
      <w:marTop w:val="0"/>
      <w:marBottom w:val="0"/>
      <w:divBdr>
        <w:top w:val="none" w:sz="0" w:space="0" w:color="auto"/>
        <w:left w:val="none" w:sz="0" w:space="0" w:color="auto"/>
        <w:bottom w:val="none" w:sz="0" w:space="0" w:color="auto"/>
        <w:right w:val="none" w:sz="0" w:space="0" w:color="auto"/>
      </w:divBdr>
    </w:div>
    <w:div w:id="1919095774">
      <w:bodyDiv w:val="1"/>
      <w:marLeft w:val="0"/>
      <w:marRight w:val="0"/>
      <w:marTop w:val="0"/>
      <w:marBottom w:val="0"/>
      <w:divBdr>
        <w:top w:val="none" w:sz="0" w:space="0" w:color="auto"/>
        <w:left w:val="none" w:sz="0" w:space="0" w:color="auto"/>
        <w:bottom w:val="none" w:sz="0" w:space="0" w:color="auto"/>
        <w:right w:val="none" w:sz="0" w:space="0" w:color="auto"/>
      </w:divBdr>
    </w:div>
    <w:div w:id="1919097207">
      <w:bodyDiv w:val="1"/>
      <w:marLeft w:val="0"/>
      <w:marRight w:val="0"/>
      <w:marTop w:val="0"/>
      <w:marBottom w:val="0"/>
      <w:divBdr>
        <w:top w:val="none" w:sz="0" w:space="0" w:color="auto"/>
        <w:left w:val="none" w:sz="0" w:space="0" w:color="auto"/>
        <w:bottom w:val="none" w:sz="0" w:space="0" w:color="auto"/>
        <w:right w:val="none" w:sz="0" w:space="0" w:color="auto"/>
      </w:divBdr>
    </w:div>
    <w:div w:id="1919360833">
      <w:bodyDiv w:val="1"/>
      <w:marLeft w:val="0"/>
      <w:marRight w:val="0"/>
      <w:marTop w:val="0"/>
      <w:marBottom w:val="0"/>
      <w:divBdr>
        <w:top w:val="none" w:sz="0" w:space="0" w:color="auto"/>
        <w:left w:val="none" w:sz="0" w:space="0" w:color="auto"/>
        <w:bottom w:val="none" w:sz="0" w:space="0" w:color="auto"/>
        <w:right w:val="none" w:sz="0" w:space="0" w:color="auto"/>
      </w:divBdr>
    </w:div>
    <w:div w:id="1919362846">
      <w:bodyDiv w:val="1"/>
      <w:marLeft w:val="0"/>
      <w:marRight w:val="0"/>
      <w:marTop w:val="0"/>
      <w:marBottom w:val="0"/>
      <w:divBdr>
        <w:top w:val="none" w:sz="0" w:space="0" w:color="auto"/>
        <w:left w:val="none" w:sz="0" w:space="0" w:color="auto"/>
        <w:bottom w:val="none" w:sz="0" w:space="0" w:color="auto"/>
        <w:right w:val="none" w:sz="0" w:space="0" w:color="auto"/>
      </w:divBdr>
    </w:div>
    <w:div w:id="1919514790">
      <w:bodyDiv w:val="1"/>
      <w:marLeft w:val="0"/>
      <w:marRight w:val="0"/>
      <w:marTop w:val="0"/>
      <w:marBottom w:val="0"/>
      <w:divBdr>
        <w:top w:val="none" w:sz="0" w:space="0" w:color="auto"/>
        <w:left w:val="none" w:sz="0" w:space="0" w:color="auto"/>
        <w:bottom w:val="none" w:sz="0" w:space="0" w:color="auto"/>
        <w:right w:val="none" w:sz="0" w:space="0" w:color="auto"/>
      </w:divBdr>
    </w:div>
    <w:div w:id="1919632992">
      <w:bodyDiv w:val="1"/>
      <w:marLeft w:val="0"/>
      <w:marRight w:val="0"/>
      <w:marTop w:val="0"/>
      <w:marBottom w:val="0"/>
      <w:divBdr>
        <w:top w:val="none" w:sz="0" w:space="0" w:color="auto"/>
        <w:left w:val="none" w:sz="0" w:space="0" w:color="auto"/>
        <w:bottom w:val="none" w:sz="0" w:space="0" w:color="auto"/>
        <w:right w:val="none" w:sz="0" w:space="0" w:color="auto"/>
      </w:divBdr>
    </w:div>
    <w:div w:id="1919746415">
      <w:bodyDiv w:val="1"/>
      <w:marLeft w:val="0"/>
      <w:marRight w:val="0"/>
      <w:marTop w:val="0"/>
      <w:marBottom w:val="0"/>
      <w:divBdr>
        <w:top w:val="none" w:sz="0" w:space="0" w:color="auto"/>
        <w:left w:val="none" w:sz="0" w:space="0" w:color="auto"/>
        <w:bottom w:val="none" w:sz="0" w:space="0" w:color="auto"/>
        <w:right w:val="none" w:sz="0" w:space="0" w:color="auto"/>
      </w:divBdr>
    </w:div>
    <w:div w:id="1919750094">
      <w:bodyDiv w:val="1"/>
      <w:marLeft w:val="0"/>
      <w:marRight w:val="0"/>
      <w:marTop w:val="0"/>
      <w:marBottom w:val="0"/>
      <w:divBdr>
        <w:top w:val="none" w:sz="0" w:space="0" w:color="auto"/>
        <w:left w:val="none" w:sz="0" w:space="0" w:color="auto"/>
        <w:bottom w:val="none" w:sz="0" w:space="0" w:color="auto"/>
        <w:right w:val="none" w:sz="0" w:space="0" w:color="auto"/>
      </w:divBdr>
    </w:div>
    <w:div w:id="1919754878">
      <w:bodyDiv w:val="1"/>
      <w:marLeft w:val="0"/>
      <w:marRight w:val="0"/>
      <w:marTop w:val="0"/>
      <w:marBottom w:val="0"/>
      <w:divBdr>
        <w:top w:val="none" w:sz="0" w:space="0" w:color="auto"/>
        <w:left w:val="none" w:sz="0" w:space="0" w:color="auto"/>
        <w:bottom w:val="none" w:sz="0" w:space="0" w:color="auto"/>
        <w:right w:val="none" w:sz="0" w:space="0" w:color="auto"/>
      </w:divBdr>
    </w:div>
    <w:div w:id="1919821895">
      <w:bodyDiv w:val="1"/>
      <w:marLeft w:val="0"/>
      <w:marRight w:val="0"/>
      <w:marTop w:val="0"/>
      <w:marBottom w:val="0"/>
      <w:divBdr>
        <w:top w:val="none" w:sz="0" w:space="0" w:color="auto"/>
        <w:left w:val="none" w:sz="0" w:space="0" w:color="auto"/>
        <w:bottom w:val="none" w:sz="0" w:space="0" w:color="auto"/>
        <w:right w:val="none" w:sz="0" w:space="0" w:color="auto"/>
      </w:divBdr>
    </w:div>
    <w:div w:id="1919944281">
      <w:bodyDiv w:val="1"/>
      <w:marLeft w:val="0"/>
      <w:marRight w:val="0"/>
      <w:marTop w:val="0"/>
      <w:marBottom w:val="0"/>
      <w:divBdr>
        <w:top w:val="none" w:sz="0" w:space="0" w:color="auto"/>
        <w:left w:val="none" w:sz="0" w:space="0" w:color="auto"/>
        <w:bottom w:val="none" w:sz="0" w:space="0" w:color="auto"/>
        <w:right w:val="none" w:sz="0" w:space="0" w:color="auto"/>
      </w:divBdr>
    </w:div>
    <w:div w:id="1920015823">
      <w:bodyDiv w:val="1"/>
      <w:marLeft w:val="0"/>
      <w:marRight w:val="0"/>
      <w:marTop w:val="0"/>
      <w:marBottom w:val="0"/>
      <w:divBdr>
        <w:top w:val="none" w:sz="0" w:space="0" w:color="auto"/>
        <w:left w:val="none" w:sz="0" w:space="0" w:color="auto"/>
        <w:bottom w:val="none" w:sz="0" w:space="0" w:color="auto"/>
        <w:right w:val="none" w:sz="0" w:space="0" w:color="auto"/>
      </w:divBdr>
    </w:div>
    <w:div w:id="1920282603">
      <w:bodyDiv w:val="1"/>
      <w:marLeft w:val="0"/>
      <w:marRight w:val="0"/>
      <w:marTop w:val="0"/>
      <w:marBottom w:val="0"/>
      <w:divBdr>
        <w:top w:val="none" w:sz="0" w:space="0" w:color="auto"/>
        <w:left w:val="none" w:sz="0" w:space="0" w:color="auto"/>
        <w:bottom w:val="none" w:sz="0" w:space="0" w:color="auto"/>
        <w:right w:val="none" w:sz="0" w:space="0" w:color="auto"/>
      </w:divBdr>
    </w:div>
    <w:div w:id="1920288278">
      <w:bodyDiv w:val="1"/>
      <w:marLeft w:val="0"/>
      <w:marRight w:val="0"/>
      <w:marTop w:val="0"/>
      <w:marBottom w:val="0"/>
      <w:divBdr>
        <w:top w:val="none" w:sz="0" w:space="0" w:color="auto"/>
        <w:left w:val="none" w:sz="0" w:space="0" w:color="auto"/>
        <w:bottom w:val="none" w:sz="0" w:space="0" w:color="auto"/>
        <w:right w:val="none" w:sz="0" w:space="0" w:color="auto"/>
      </w:divBdr>
    </w:div>
    <w:div w:id="1920405886">
      <w:bodyDiv w:val="1"/>
      <w:marLeft w:val="0"/>
      <w:marRight w:val="0"/>
      <w:marTop w:val="0"/>
      <w:marBottom w:val="0"/>
      <w:divBdr>
        <w:top w:val="none" w:sz="0" w:space="0" w:color="auto"/>
        <w:left w:val="none" w:sz="0" w:space="0" w:color="auto"/>
        <w:bottom w:val="none" w:sz="0" w:space="0" w:color="auto"/>
        <w:right w:val="none" w:sz="0" w:space="0" w:color="auto"/>
      </w:divBdr>
    </w:div>
    <w:div w:id="1920598995">
      <w:bodyDiv w:val="1"/>
      <w:marLeft w:val="0"/>
      <w:marRight w:val="0"/>
      <w:marTop w:val="0"/>
      <w:marBottom w:val="0"/>
      <w:divBdr>
        <w:top w:val="none" w:sz="0" w:space="0" w:color="auto"/>
        <w:left w:val="none" w:sz="0" w:space="0" w:color="auto"/>
        <w:bottom w:val="none" w:sz="0" w:space="0" w:color="auto"/>
        <w:right w:val="none" w:sz="0" w:space="0" w:color="auto"/>
      </w:divBdr>
    </w:div>
    <w:div w:id="1920628666">
      <w:bodyDiv w:val="1"/>
      <w:marLeft w:val="0"/>
      <w:marRight w:val="0"/>
      <w:marTop w:val="0"/>
      <w:marBottom w:val="0"/>
      <w:divBdr>
        <w:top w:val="none" w:sz="0" w:space="0" w:color="auto"/>
        <w:left w:val="none" w:sz="0" w:space="0" w:color="auto"/>
        <w:bottom w:val="none" w:sz="0" w:space="0" w:color="auto"/>
        <w:right w:val="none" w:sz="0" w:space="0" w:color="auto"/>
      </w:divBdr>
    </w:div>
    <w:div w:id="1920630447">
      <w:bodyDiv w:val="1"/>
      <w:marLeft w:val="0"/>
      <w:marRight w:val="0"/>
      <w:marTop w:val="0"/>
      <w:marBottom w:val="0"/>
      <w:divBdr>
        <w:top w:val="none" w:sz="0" w:space="0" w:color="auto"/>
        <w:left w:val="none" w:sz="0" w:space="0" w:color="auto"/>
        <w:bottom w:val="none" w:sz="0" w:space="0" w:color="auto"/>
        <w:right w:val="none" w:sz="0" w:space="0" w:color="auto"/>
      </w:divBdr>
    </w:div>
    <w:div w:id="1920747870">
      <w:bodyDiv w:val="1"/>
      <w:marLeft w:val="0"/>
      <w:marRight w:val="0"/>
      <w:marTop w:val="0"/>
      <w:marBottom w:val="0"/>
      <w:divBdr>
        <w:top w:val="none" w:sz="0" w:space="0" w:color="auto"/>
        <w:left w:val="none" w:sz="0" w:space="0" w:color="auto"/>
        <w:bottom w:val="none" w:sz="0" w:space="0" w:color="auto"/>
        <w:right w:val="none" w:sz="0" w:space="0" w:color="auto"/>
      </w:divBdr>
    </w:div>
    <w:div w:id="1920826080">
      <w:bodyDiv w:val="1"/>
      <w:marLeft w:val="0"/>
      <w:marRight w:val="0"/>
      <w:marTop w:val="0"/>
      <w:marBottom w:val="0"/>
      <w:divBdr>
        <w:top w:val="none" w:sz="0" w:space="0" w:color="auto"/>
        <w:left w:val="none" w:sz="0" w:space="0" w:color="auto"/>
        <w:bottom w:val="none" w:sz="0" w:space="0" w:color="auto"/>
        <w:right w:val="none" w:sz="0" w:space="0" w:color="auto"/>
      </w:divBdr>
    </w:div>
    <w:div w:id="1921015892">
      <w:bodyDiv w:val="1"/>
      <w:marLeft w:val="0"/>
      <w:marRight w:val="0"/>
      <w:marTop w:val="0"/>
      <w:marBottom w:val="0"/>
      <w:divBdr>
        <w:top w:val="none" w:sz="0" w:space="0" w:color="auto"/>
        <w:left w:val="none" w:sz="0" w:space="0" w:color="auto"/>
        <w:bottom w:val="none" w:sz="0" w:space="0" w:color="auto"/>
        <w:right w:val="none" w:sz="0" w:space="0" w:color="auto"/>
      </w:divBdr>
    </w:div>
    <w:div w:id="1921326093">
      <w:bodyDiv w:val="1"/>
      <w:marLeft w:val="0"/>
      <w:marRight w:val="0"/>
      <w:marTop w:val="0"/>
      <w:marBottom w:val="0"/>
      <w:divBdr>
        <w:top w:val="none" w:sz="0" w:space="0" w:color="auto"/>
        <w:left w:val="none" w:sz="0" w:space="0" w:color="auto"/>
        <w:bottom w:val="none" w:sz="0" w:space="0" w:color="auto"/>
        <w:right w:val="none" w:sz="0" w:space="0" w:color="auto"/>
      </w:divBdr>
    </w:div>
    <w:div w:id="1921525027">
      <w:bodyDiv w:val="1"/>
      <w:marLeft w:val="0"/>
      <w:marRight w:val="0"/>
      <w:marTop w:val="0"/>
      <w:marBottom w:val="0"/>
      <w:divBdr>
        <w:top w:val="none" w:sz="0" w:space="0" w:color="auto"/>
        <w:left w:val="none" w:sz="0" w:space="0" w:color="auto"/>
        <w:bottom w:val="none" w:sz="0" w:space="0" w:color="auto"/>
        <w:right w:val="none" w:sz="0" w:space="0" w:color="auto"/>
      </w:divBdr>
    </w:div>
    <w:div w:id="1921678267">
      <w:bodyDiv w:val="1"/>
      <w:marLeft w:val="0"/>
      <w:marRight w:val="0"/>
      <w:marTop w:val="0"/>
      <w:marBottom w:val="0"/>
      <w:divBdr>
        <w:top w:val="none" w:sz="0" w:space="0" w:color="auto"/>
        <w:left w:val="none" w:sz="0" w:space="0" w:color="auto"/>
        <w:bottom w:val="none" w:sz="0" w:space="0" w:color="auto"/>
        <w:right w:val="none" w:sz="0" w:space="0" w:color="auto"/>
      </w:divBdr>
    </w:div>
    <w:div w:id="1922055297">
      <w:bodyDiv w:val="1"/>
      <w:marLeft w:val="0"/>
      <w:marRight w:val="0"/>
      <w:marTop w:val="0"/>
      <w:marBottom w:val="0"/>
      <w:divBdr>
        <w:top w:val="none" w:sz="0" w:space="0" w:color="auto"/>
        <w:left w:val="none" w:sz="0" w:space="0" w:color="auto"/>
        <w:bottom w:val="none" w:sz="0" w:space="0" w:color="auto"/>
        <w:right w:val="none" w:sz="0" w:space="0" w:color="auto"/>
      </w:divBdr>
    </w:div>
    <w:div w:id="1922063322">
      <w:bodyDiv w:val="1"/>
      <w:marLeft w:val="0"/>
      <w:marRight w:val="0"/>
      <w:marTop w:val="0"/>
      <w:marBottom w:val="0"/>
      <w:divBdr>
        <w:top w:val="none" w:sz="0" w:space="0" w:color="auto"/>
        <w:left w:val="none" w:sz="0" w:space="0" w:color="auto"/>
        <w:bottom w:val="none" w:sz="0" w:space="0" w:color="auto"/>
        <w:right w:val="none" w:sz="0" w:space="0" w:color="auto"/>
      </w:divBdr>
    </w:div>
    <w:div w:id="1922257500">
      <w:bodyDiv w:val="1"/>
      <w:marLeft w:val="0"/>
      <w:marRight w:val="0"/>
      <w:marTop w:val="0"/>
      <w:marBottom w:val="0"/>
      <w:divBdr>
        <w:top w:val="none" w:sz="0" w:space="0" w:color="auto"/>
        <w:left w:val="none" w:sz="0" w:space="0" w:color="auto"/>
        <w:bottom w:val="none" w:sz="0" w:space="0" w:color="auto"/>
        <w:right w:val="none" w:sz="0" w:space="0" w:color="auto"/>
      </w:divBdr>
    </w:div>
    <w:div w:id="1922791772">
      <w:bodyDiv w:val="1"/>
      <w:marLeft w:val="0"/>
      <w:marRight w:val="0"/>
      <w:marTop w:val="0"/>
      <w:marBottom w:val="0"/>
      <w:divBdr>
        <w:top w:val="none" w:sz="0" w:space="0" w:color="auto"/>
        <w:left w:val="none" w:sz="0" w:space="0" w:color="auto"/>
        <w:bottom w:val="none" w:sz="0" w:space="0" w:color="auto"/>
        <w:right w:val="none" w:sz="0" w:space="0" w:color="auto"/>
      </w:divBdr>
    </w:div>
    <w:div w:id="1922980997">
      <w:bodyDiv w:val="1"/>
      <w:marLeft w:val="0"/>
      <w:marRight w:val="0"/>
      <w:marTop w:val="0"/>
      <w:marBottom w:val="0"/>
      <w:divBdr>
        <w:top w:val="none" w:sz="0" w:space="0" w:color="auto"/>
        <w:left w:val="none" w:sz="0" w:space="0" w:color="auto"/>
        <w:bottom w:val="none" w:sz="0" w:space="0" w:color="auto"/>
        <w:right w:val="none" w:sz="0" w:space="0" w:color="auto"/>
      </w:divBdr>
    </w:div>
    <w:div w:id="1923174893">
      <w:bodyDiv w:val="1"/>
      <w:marLeft w:val="0"/>
      <w:marRight w:val="0"/>
      <w:marTop w:val="0"/>
      <w:marBottom w:val="0"/>
      <w:divBdr>
        <w:top w:val="none" w:sz="0" w:space="0" w:color="auto"/>
        <w:left w:val="none" w:sz="0" w:space="0" w:color="auto"/>
        <w:bottom w:val="none" w:sz="0" w:space="0" w:color="auto"/>
        <w:right w:val="none" w:sz="0" w:space="0" w:color="auto"/>
      </w:divBdr>
    </w:div>
    <w:div w:id="1923248562">
      <w:bodyDiv w:val="1"/>
      <w:marLeft w:val="0"/>
      <w:marRight w:val="0"/>
      <w:marTop w:val="0"/>
      <w:marBottom w:val="0"/>
      <w:divBdr>
        <w:top w:val="none" w:sz="0" w:space="0" w:color="auto"/>
        <w:left w:val="none" w:sz="0" w:space="0" w:color="auto"/>
        <w:bottom w:val="none" w:sz="0" w:space="0" w:color="auto"/>
        <w:right w:val="none" w:sz="0" w:space="0" w:color="auto"/>
      </w:divBdr>
    </w:div>
    <w:div w:id="1923369987">
      <w:bodyDiv w:val="1"/>
      <w:marLeft w:val="0"/>
      <w:marRight w:val="0"/>
      <w:marTop w:val="0"/>
      <w:marBottom w:val="0"/>
      <w:divBdr>
        <w:top w:val="none" w:sz="0" w:space="0" w:color="auto"/>
        <w:left w:val="none" w:sz="0" w:space="0" w:color="auto"/>
        <w:bottom w:val="none" w:sz="0" w:space="0" w:color="auto"/>
        <w:right w:val="none" w:sz="0" w:space="0" w:color="auto"/>
      </w:divBdr>
    </w:div>
    <w:div w:id="1923562314">
      <w:bodyDiv w:val="1"/>
      <w:marLeft w:val="0"/>
      <w:marRight w:val="0"/>
      <w:marTop w:val="0"/>
      <w:marBottom w:val="0"/>
      <w:divBdr>
        <w:top w:val="none" w:sz="0" w:space="0" w:color="auto"/>
        <w:left w:val="none" w:sz="0" w:space="0" w:color="auto"/>
        <w:bottom w:val="none" w:sz="0" w:space="0" w:color="auto"/>
        <w:right w:val="none" w:sz="0" w:space="0" w:color="auto"/>
      </w:divBdr>
    </w:div>
    <w:div w:id="1923639578">
      <w:bodyDiv w:val="1"/>
      <w:marLeft w:val="0"/>
      <w:marRight w:val="0"/>
      <w:marTop w:val="0"/>
      <w:marBottom w:val="0"/>
      <w:divBdr>
        <w:top w:val="none" w:sz="0" w:space="0" w:color="auto"/>
        <w:left w:val="none" w:sz="0" w:space="0" w:color="auto"/>
        <w:bottom w:val="none" w:sz="0" w:space="0" w:color="auto"/>
        <w:right w:val="none" w:sz="0" w:space="0" w:color="auto"/>
      </w:divBdr>
    </w:div>
    <w:div w:id="1923642794">
      <w:bodyDiv w:val="1"/>
      <w:marLeft w:val="0"/>
      <w:marRight w:val="0"/>
      <w:marTop w:val="0"/>
      <w:marBottom w:val="0"/>
      <w:divBdr>
        <w:top w:val="none" w:sz="0" w:space="0" w:color="auto"/>
        <w:left w:val="none" w:sz="0" w:space="0" w:color="auto"/>
        <w:bottom w:val="none" w:sz="0" w:space="0" w:color="auto"/>
        <w:right w:val="none" w:sz="0" w:space="0" w:color="auto"/>
      </w:divBdr>
    </w:div>
    <w:div w:id="1924491070">
      <w:bodyDiv w:val="1"/>
      <w:marLeft w:val="0"/>
      <w:marRight w:val="0"/>
      <w:marTop w:val="0"/>
      <w:marBottom w:val="0"/>
      <w:divBdr>
        <w:top w:val="none" w:sz="0" w:space="0" w:color="auto"/>
        <w:left w:val="none" w:sz="0" w:space="0" w:color="auto"/>
        <w:bottom w:val="none" w:sz="0" w:space="0" w:color="auto"/>
        <w:right w:val="none" w:sz="0" w:space="0" w:color="auto"/>
      </w:divBdr>
    </w:div>
    <w:div w:id="1924871692">
      <w:bodyDiv w:val="1"/>
      <w:marLeft w:val="0"/>
      <w:marRight w:val="0"/>
      <w:marTop w:val="0"/>
      <w:marBottom w:val="0"/>
      <w:divBdr>
        <w:top w:val="none" w:sz="0" w:space="0" w:color="auto"/>
        <w:left w:val="none" w:sz="0" w:space="0" w:color="auto"/>
        <w:bottom w:val="none" w:sz="0" w:space="0" w:color="auto"/>
        <w:right w:val="none" w:sz="0" w:space="0" w:color="auto"/>
      </w:divBdr>
    </w:div>
    <w:div w:id="1924872775">
      <w:bodyDiv w:val="1"/>
      <w:marLeft w:val="0"/>
      <w:marRight w:val="0"/>
      <w:marTop w:val="0"/>
      <w:marBottom w:val="0"/>
      <w:divBdr>
        <w:top w:val="none" w:sz="0" w:space="0" w:color="auto"/>
        <w:left w:val="none" w:sz="0" w:space="0" w:color="auto"/>
        <w:bottom w:val="none" w:sz="0" w:space="0" w:color="auto"/>
        <w:right w:val="none" w:sz="0" w:space="0" w:color="auto"/>
      </w:divBdr>
    </w:div>
    <w:div w:id="1924948837">
      <w:bodyDiv w:val="1"/>
      <w:marLeft w:val="0"/>
      <w:marRight w:val="0"/>
      <w:marTop w:val="0"/>
      <w:marBottom w:val="0"/>
      <w:divBdr>
        <w:top w:val="none" w:sz="0" w:space="0" w:color="auto"/>
        <w:left w:val="none" w:sz="0" w:space="0" w:color="auto"/>
        <w:bottom w:val="none" w:sz="0" w:space="0" w:color="auto"/>
        <w:right w:val="none" w:sz="0" w:space="0" w:color="auto"/>
      </w:divBdr>
    </w:div>
    <w:div w:id="1925020361">
      <w:bodyDiv w:val="1"/>
      <w:marLeft w:val="0"/>
      <w:marRight w:val="0"/>
      <w:marTop w:val="0"/>
      <w:marBottom w:val="0"/>
      <w:divBdr>
        <w:top w:val="none" w:sz="0" w:space="0" w:color="auto"/>
        <w:left w:val="none" w:sz="0" w:space="0" w:color="auto"/>
        <w:bottom w:val="none" w:sz="0" w:space="0" w:color="auto"/>
        <w:right w:val="none" w:sz="0" w:space="0" w:color="auto"/>
      </w:divBdr>
    </w:div>
    <w:div w:id="1925064851">
      <w:bodyDiv w:val="1"/>
      <w:marLeft w:val="0"/>
      <w:marRight w:val="0"/>
      <w:marTop w:val="0"/>
      <w:marBottom w:val="0"/>
      <w:divBdr>
        <w:top w:val="none" w:sz="0" w:space="0" w:color="auto"/>
        <w:left w:val="none" w:sz="0" w:space="0" w:color="auto"/>
        <w:bottom w:val="none" w:sz="0" w:space="0" w:color="auto"/>
        <w:right w:val="none" w:sz="0" w:space="0" w:color="auto"/>
      </w:divBdr>
    </w:div>
    <w:div w:id="1925144580">
      <w:bodyDiv w:val="1"/>
      <w:marLeft w:val="0"/>
      <w:marRight w:val="0"/>
      <w:marTop w:val="0"/>
      <w:marBottom w:val="0"/>
      <w:divBdr>
        <w:top w:val="none" w:sz="0" w:space="0" w:color="auto"/>
        <w:left w:val="none" w:sz="0" w:space="0" w:color="auto"/>
        <w:bottom w:val="none" w:sz="0" w:space="0" w:color="auto"/>
        <w:right w:val="none" w:sz="0" w:space="0" w:color="auto"/>
      </w:divBdr>
    </w:div>
    <w:div w:id="1925214883">
      <w:bodyDiv w:val="1"/>
      <w:marLeft w:val="0"/>
      <w:marRight w:val="0"/>
      <w:marTop w:val="0"/>
      <w:marBottom w:val="0"/>
      <w:divBdr>
        <w:top w:val="none" w:sz="0" w:space="0" w:color="auto"/>
        <w:left w:val="none" w:sz="0" w:space="0" w:color="auto"/>
        <w:bottom w:val="none" w:sz="0" w:space="0" w:color="auto"/>
        <w:right w:val="none" w:sz="0" w:space="0" w:color="auto"/>
      </w:divBdr>
    </w:div>
    <w:div w:id="1925332664">
      <w:bodyDiv w:val="1"/>
      <w:marLeft w:val="0"/>
      <w:marRight w:val="0"/>
      <w:marTop w:val="0"/>
      <w:marBottom w:val="0"/>
      <w:divBdr>
        <w:top w:val="none" w:sz="0" w:space="0" w:color="auto"/>
        <w:left w:val="none" w:sz="0" w:space="0" w:color="auto"/>
        <w:bottom w:val="none" w:sz="0" w:space="0" w:color="auto"/>
        <w:right w:val="none" w:sz="0" w:space="0" w:color="auto"/>
      </w:divBdr>
    </w:div>
    <w:div w:id="1925412237">
      <w:bodyDiv w:val="1"/>
      <w:marLeft w:val="0"/>
      <w:marRight w:val="0"/>
      <w:marTop w:val="0"/>
      <w:marBottom w:val="0"/>
      <w:divBdr>
        <w:top w:val="none" w:sz="0" w:space="0" w:color="auto"/>
        <w:left w:val="none" w:sz="0" w:space="0" w:color="auto"/>
        <w:bottom w:val="none" w:sz="0" w:space="0" w:color="auto"/>
        <w:right w:val="none" w:sz="0" w:space="0" w:color="auto"/>
      </w:divBdr>
    </w:div>
    <w:div w:id="1925676914">
      <w:bodyDiv w:val="1"/>
      <w:marLeft w:val="0"/>
      <w:marRight w:val="0"/>
      <w:marTop w:val="0"/>
      <w:marBottom w:val="0"/>
      <w:divBdr>
        <w:top w:val="none" w:sz="0" w:space="0" w:color="auto"/>
        <w:left w:val="none" w:sz="0" w:space="0" w:color="auto"/>
        <w:bottom w:val="none" w:sz="0" w:space="0" w:color="auto"/>
        <w:right w:val="none" w:sz="0" w:space="0" w:color="auto"/>
      </w:divBdr>
    </w:div>
    <w:div w:id="1925915132">
      <w:bodyDiv w:val="1"/>
      <w:marLeft w:val="0"/>
      <w:marRight w:val="0"/>
      <w:marTop w:val="0"/>
      <w:marBottom w:val="0"/>
      <w:divBdr>
        <w:top w:val="none" w:sz="0" w:space="0" w:color="auto"/>
        <w:left w:val="none" w:sz="0" w:space="0" w:color="auto"/>
        <w:bottom w:val="none" w:sz="0" w:space="0" w:color="auto"/>
        <w:right w:val="none" w:sz="0" w:space="0" w:color="auto"/>
      </w:divBdr>
    </w:div>
    <w:div w:id="1926106526">
      <w:bodyDiv w:val="1"/>
      <w:marLeft w:val="0"/>
      <w:marRight w:val="0"/>
      <w:marTop w:val="0"/>
      <w:marBottom w:val="0"/>
      <w:divBdr>
        <w:top w:val="none" w:sz="0" w:space="0" w:color="auto"/>
        <w:left w:val="none" w:sz="0" w:space="0" w:color="auto"/>
        <w:bottom w:val="none" w:sz="0" w:space="0" w:color="auto"/>
        <w:right w:val="none" w:sz="0" w:space="0" w:color="auto"/>
      </w:divBdr>
    </w:div>
    <w:div w:id="1926257661">
      <w:bodyDiv w:val="1"/>
      <w:marLeft w:val="0"/>
      <w:marRight w:val="0"/>
      <w:marTop w:val="0"/>
      <w:marBottom w:val="0"/>
      <w:divBdr>
        <w:top w:val="none" w:sz="0" w:space="0" w:color="auto"/>
        <w:left w:val="none" w:sz="0" w:space="0" w:color="auto"/>
        <w:bottom w:val="none" w:sz="0" w:space="0" w:color="auto"/>
        <w:right w:val="none" w:sz="0" w:space="0" w:color="auto"/>
      </w:divBdr>
    </w:div>
    <w:div w:id="1926572522">
      <w:bodyDiv w:val="1"/>
      <w:marLeft w:val="0"/>
      <w:marRight w:val="0"/>
      <w:marTop w:val="0"/>
      <w:marBottom w:val="0"/>
      <w:divBdr>
        <w:top w:val="none" w:sz="0" w:space="0" w:color="auto"/>
        <w:left w:val="none" w:sz="0" w:space="0" w:color="auto"/>
        <w:bottom w:val="none" w:sz="0" w:space="0" w:color="auto"/>
        <w:right w:val="none" w:sz="0" w:space="0" w:color="auto"/>
      </w:divBdr>
    </w:div>
    <w:div w:id="1927494012">
      <w:bodyDiv w:val="1"/>
      <w:marLeft w:val="0"/>
      <w:marRight w:val="0"/>
      <w:marTop w:val="0"/>
      <w:marBottom w:val="0"/>
      <w:divBdr>
        <w:top w:val="none" w:sz="0" w:space="0" w:color="auto"/>
        <w:left w:val="none" w:sz="0" w:space="0" w:color="auto"/>
        <w:bottom w:val="none" w:sz="0" w:space="0" w:color="auto"/>
        <w:right w:val="none" w:sz="0" w:space="0" w:color="auto"/>
      </w:divBdr>
    </w:div>
    <w:div w:id="1927574710">
      <w:bodyDiv w:val="1"/>
      <w:marLeft w:val="0"/>
      <w:marRight w:val="0"/>
      <w:marTop w:val="0"/>
      <w:marBottom w:val="0"/>
      <w:divBdr>
        <w:top w:val="none" w:sz="0" w:space="0" w:color="auto"/>
        <w:left w:val="none" w:sz="0" w:space="0" w:color="auto"/>
        <w:bottom w:val="none" w:sz="0" w:space="0" w:color="auto"/>
        <w:right w:val="none" w:sz="0" w:space="0" w:color="auto"/>
      </w:divBdr>
    </w:div>
    <w:div w:id="1927762593">
      <w:bodyDiv w:val="1"/>
      <w:marLeft w:val="0"/>
      <w:marRight w:val="0"/>
      <w:marTop w:val="0"/>
      <w:marBottom w:val="0"/>
      <w:divBdr>
        <w:top w:val="none" w:sz="0" w:space="0" w:color="auto"/>
        <w:left w:val="none" w:sz="0" w:space="0" w:color="auto"/>
        <w:bottom w:val="none" w:sz="0" w:space="0" w:color="auto"/>
        <w:right w:val="none" w:sz="0" w:space="0" w:color="auto"/>
      </w:divBdr>
    </w:div>
    <w:div w:id="1928076543">
      <w:bodyDiv w:val="1"/>
      <w:marLeft w:val="0"/>
      <w:marRight w:val="0"/>
      <w:marTop w:val="0"/>
      <w:marBottom w:val="0"/>
      <w:divBdr>
        <w:top w:val="none" w:sz="0" w:space="0" w:color="auto"/>
        <w:left w:val="none" w:sz="0" w:space="0" w:color="auto"/>
        <w:bottom w:val="none" w:sz="0" w:space="0" w:color="auto"/>
        <w:right w:val="none" w:sz="0" w:space="0" w:color="auto"/>
      </w:divBdr>
    </w:div>
    <w:div w:id="1928079903">
      <w:bodyDiv w:val="1"/>
      <w:marLeft w:val="0"/>
      <w:marRight w:val="0"/>
      <w:marTop w:val="0"/>
      <w:marBottom w:val="0"/>
      <w:divBdr>
        <w:top w:val="none" w:sz="0" w:space="0" w:color="auto"/>
        <w:left w:val="none" w:sz="0" w:space="0" w:color="auto"/>
        <w:bottom w:val="none" w:sz="0" w:space="0" w:color="auto"/>
        <w:right w:val="none" w:sz="0" w:space="0" w:color="auto"/>
      </w:divBdr>
    </w:div>
    <w:div w:id="1928418597">
      <w:bodyDiv w:val="1"/>
      <w:marLeft w:val="0"/>
      <w:marRight w:val="0"/>
      <w:marTop w:val="0"/>
      <w:marBottom w:val="0"/>
      <w:divBdr>
        <w:top w:val="none" w:sz="0" w:space="0" w:color="auto"/>
        <w:left w:val="none" w:sz="0" w:space="0" w:color="auto"/>
        <w:bottom w:val="none" w:sz="0" w:space="0" w:color="auto"/>
        <w:right w:val="none" w:sz="0" w:space="0" w:color="auto"/>
      </w:divBdr>
    </w:div>
    <w:div w:id="1928809666">
      <w:bodyDiv w:val="1"/>
      <w:marLeft w:val="0"/>
      <w:marRight w:val="0"/>
      <w:marTop w:val="0"/>
      <w:marBottom w:val="0"/>
      <w:divBdr>
        <w:top w:val="none" w:sz="0" w:space="0" w:color="auto"/>
        <w:left w:val="none" w:sz="0" w:space="0" w:color="auto"/>
        <w:bottom w:val="none" w:sz="0" w:space="0" w:color="auto"/>
        <w:right w:val="none" w:sz="0" w:space="0" w:color="auto"/>
      </w:divBdr>
    </w:div>
    <w:div w:id="1928921265">
      <w:bodyDiv w:val="1"/>
      <w:marLeft w:val="0"/>
      <w:marRight w:val="0"/>
      <w:marTop w:val="0"/>
      <w:marBottom w:val="0"/>
      <w:divBdr>
        <w:top w:val="none" w:sz="0" w:space="0" w:color="auto"/>
        <w:left w:val="none" w:sz="0" w:space="0" w:color="auto"/>
        <w:bottom w:val="none" w:sz="0" w:space="0" w:color="auto"/>
        <w:right w:val="none" w:sz="0" w:space="0" w:color="auto"/>
      </w:divBdr>
    </w:div>
    <w:div w:id="1929460707">
      <w:bodyDiv w:val="1"/>
      <w:marLeft w:val="0"/>
      <w:marRight w:val="0"/>
      <w:marTop w:val="0"/>
      <w:marBottom w:val="0"/>
      <w:divBdr>
        <w:top w:val="none" w:sz="0" w:space="0" w:color="auto"/>
        <w:left w:val="none" w:sz="0" w:space="0" w:color="auto"/>
        <w:bottom w:val="none" w:sz="0" w:space="0" w:color="auto"/>
        <w:right w:val="none" w:sz="0" w:space="0" w:color="auto"/>
      </w:divBdr>
    </w:div>
    <w:div w:id="1929541518">
      <w:bodyDiv w:val="1"/>
      <w:marLeft w:val="0"/>
      <w:marRight w:val="0"/>
      <w:marTop w:val="0"/>
      <w:marBottom w:val="0"/>
      <w:divBdr>
        <w:top w:val="none" w:sz="0" w:space="0" w:color="auto"/>
        <w:left w:val="none" w:sz="0" w:space="0" w:color="auto"/>
        <w:bottom w:val="none" w:sz="0" w:space="0" w:color="auto"/>
        <w:right w:val="none" w:sz="0" w:space="0" w:color="auto"/>
      </w:divBdr>
    </w:div>
    <w:div w:id="1929659218">
      <w:bodyDiv w:val="1"/>
      <w:marLeft w:val="0"/>
      <w:marRight w:val="0"/>
      <w:marTop w:val="0"/>
      <w:marBottom w:val="0"/>
      <w:divBdr>
        <w:top w:val="none" w:sz="0" w:space="0" w:color="auto"/>
        <w:left w:val="none" w:sz="0" w:space="0" w:color="auto"/>
        <w:bottom w:val="none" w:sz="0" w:space="0" w:color="auto"/>
        <w:right w:val="none" w:sz="0" w:space="0" w:color="auto"/>
      </w:divBdr>
    </w:div>
    <w:div w:id="1930000845">
      <w:bodyDiv w:val="1"/>
      <w:marLeft w:val="0"/>
      <w:marRight w:val="0"/>
      <w:marTop w:val="0"/>
      <w:marBottom w:val="0"/>
      <w:divBdr>
        <w:top w:val="none" w:sz="0" w:space="0" w:color="auto"/>
        <w:left w:val="none" w:sz="0" w:space="0" w:color="auto"/>
        <w:bottom w:val="none" w:sz="0" w:space="0" w:color="auto"/>
        <w:right w:val="none" w:sz="0" w:space="0" w:color="auto"/>
      </w:divBdr>
    </w:div>
    <w:div w:id="1930112073">
      <w:bodyDiv w:val="1"/>
      <w:marLeft w:val="0"/>
      <w:marRight w:val="0"/>
      <w:marTop w:val="0"/>
      <w:marBottom w:val="0"/>
      <w:divBdr>
        <w:top w:val="none" w:sz="0" w:space="0" w:color="auto"/>
        <w:left w:val="none" w:sz="0" w:space="0" w:color="auto"/>
        <w:bottom w:val="none" w:sz="0" w:space="0" w:color="auto"/>
        <w:right w:val="none" w:sz="0" w:space="0" w:color="auto"/>
      </w:divBdr>
    </w:div>
    <w:div w:id="1930652318">
      <w:bodyDiv w:val="1"/>
      <w:marLeft w:val="0"/>
      <w:marRight w:val="0"/>
      <w:marTop w:val="0"/>
      <w:marBottom w:val="0"/>
      <w:divBdr>
        <w:top w:val="none" w:sz="0" w:space="0" w:color="auto"/>
        <w:left w:val="none" w:sz="0" w:space="0" w:color="auto"/>
        <w:bottom w:val="none" w:sz="0" w:space="0" w:color="auto"/>
        <w:right w:val="none" w:sz="0" w:space="0" w:color="auto"/>
      </w:divBdr>
    </w:div>
    <w:div w:id="1930775399">
      <w:bodyDiv w:val="1"/>
      <w:marLeft w:val="0"/>
      <w:marRight w:val="0"/>
      <w:marTop w:val="0"/>
      <w:marBottom w:val="0"/>
      <w:divBdr>
        <w:top w:val="none" w:sz="0" w:space="0" w:color="auto"/>
        <w:left w:val="none" w:sz="0" w:space="0" w:color="auto"/>
        <w:bottom w:val="none" w:sz="0" w:space="0" w:color="auto"/>
        <w:right w:val="none" w:sz="0" w:space="0" w:color="auto"/>
      </w:divBdr>
    </w:div>
    <w:div w:id="1930967798">
      <w:bodyDiv w:val="1"/>
      <w:marLeft w:val="0"/>
      <w:marRight w:val="0"/>
      <w:marTop w:val="0"/>
      <w:marBottom w:val="0"/>
      <w:divBdr>
        <w:top w:val="none" w:sz="0" w:space="0" w:color="auto"/>
        <w:left w:val="none" w:sz="0" w:space="0" w:color="auto"/>
        <w:bottom w:val="none" w:sz="0" w:space="0" w:color="auto"/>
        <w:right w:val="none" w:sz="0" w:space="0" w:color="auto"/>
      </w:divBdr>
    </w:div>
    <w:div w:id="1931306084">
      <w:bodyDiv w:val="1"/>
      <w:marLeft w:val="0"/>
      <w:marRight w:val="0"/>
      <w:marTop w:val="0"/>
      <w:marBottom w:val="0"/>
      <w:divBdr>
        <w:top w:val="none" w:sz="0" w:space="0" w:color="auto"/>
        <w:left w:val="none" w:sz="0" w:space="0" w:color="auto"/>
        <w:bottom w:val="none" w:sz="0" w:space="0" w:color="auto"/>
        <w:right w:val="none" w:sz="0" w:space="0" w:color="auto"/>
      </w:divBdr>
    </w:div>
    <w:div w:id="1931309857">
      <w:bodyDiv w:val="1"/>
      <w:marLeft w:val="0"/>
      <w:marRight w:val="0"/>
      <w:marTop w:val="0"/>
      <w:marBottom w:val="0"/>
      <w:divBdr>
        <w:top w:val="none" w:sz="0" w:space="0" w:color="auto"/>
        <w:left w:val="none" w:sz="0" w:space="0" w:color="auto"/>
        <w:bottom w:val="none" w:sz="0" w:space="0" w:color="auto"/>
        <w:right w:val="none" w:sz="0" w:space="0" w:color="auto"/>
      </w:divBdr>
    </w:div>
    <w:div w:id="1931422826">
      <w:bodyDiv w:val="1"/>
      <w:marLeft w:val="0"/>
      <w:marRight w:val="0"/>
      <w:marTop w:val="0"/>
      <w:marBottom w:val="0"/>
      <w:divBdr>
        <w:top w:val="none" w:sz="0" w:space="0" w:color="auto"/>
        <w:left w:val="none" w:sz="0" w:space="0" w:color="auto"/>
        <w:bottom w:val="none" w:sz="0" w:space="0" w:color="auto"/>
        <w:right w:val="none" w:sz="0" w:space="0" w:color="auto"/>
      </w:divBdr>
    </w:div>
    <w:div w:id="1931429703">
      <w:bodyDiv w:val="1"/>
      <w:marLeft w:val="0"/>
      <w:marRight w:val="0"/>
      <w:marTop w:val="0"/>
      <w:marBottom w:val="0"/>
      <w:divBdr>
        <w:top w:val="none" w:sz="0" w:space="0" w:color="auto"/>
        <w:left w:val="none" w:sz="0" w:space="0" w:color="auto"/>
        <w:bottom w:val="none" w:sz="0" w:space="0" w:color="auto"/>
        <w:right w:val="none" w:sz="0" w:space="0" w:color="auto"/>
      </w:divBdr>
    </w:div>
    <w:div w:id="1931620055">
      <w:bodyDiv w:val="1"/>
      <w:marLeft w:val="0"/>
      <w:marRight w:val="0"/>
      <w:marTop w:val="0"/>
      <w:marBottom w:val="0"/>
      <w:divBdr>
        <w:top w:val="none" w:sz="0" w:space="0" w:color="auto"/>
        <w:left w:val="none" w:sz="0" w:space="0" w:color="auto"/>
        <w:bottom w:val="none" w:sz="0" w:space="0" w:color="auto"/>
        <w:right w:val="none" w:sz="0" w:space="0" w:color="auto"/>
      </w:divBdr>
    </w:div>
    <w:div w:id="1931813395">
      <w:bodyDiv w:val="1"/>
      <w:marLeft w:val="0"/>
      <w:marRight w:val="0"/>
      <w:marTop w:val="0"/>
      <w:marBottom w:val="0"/>
      <w:divBdr>
        <w:top w:val="none" w:sz="0" w:space="0" w:color="auto"/>
        <w:left w:val="none" w:sz="0" w:space="0" w:color="auto"/>
        <w:bottom w:val="none" w:sz="0" w:space="0" w:color="auto"/>
        <w:right w:val="none" w:sz="0" w:space="0" w:color="auto"/>
      </w:divBdr>
    </w:div>
    <w:div w:id="1932008518">
      <w:bodyDiv w:val="1"/>
      <w:marLeft w:val="0"/>
      <w:marRight w:val="0"/>
      <w:marTop w:val="0"/>
      <w:marBottom w:val="0"/>
      <w:divBdr>
        <w:top w:val="none" w:sz="0" w:space="0" w:color="auto"/>
        <w:left w:val="none" w:sz="0" w:space="0" w:color="auto"/>
        <w:bottom w:val="none" w:sz="0" w:space="0" w:color="auto"/>
        <w:right w:val="none" w:sz="0" w:space="0" w:color="auto"/>
      </w:divBdr>
    </w:div>
    <w:div w:id="1932346889">
      <w:bodyDiv w:val="1"/>
      <w:marLeft w:val="0"/>
      <w:marRight w:val="0"/>
      <w:marTop w:val="0"/>
      <w:marBottom w:val="0"/>
      <w:divBdr>
        <w:top w:val="none" w:sz="0" w:space="0" w:color="auto"/>
        <w:left w:val="none" w:sz="0" w:space="0" w:color="auto"/>
        <w:bottom w:val="none" w:sz="0" w:space="0" w:color="auto"/>
        <w:right w:val="none" w:sz="0" w:space="0" w:color="auto"/>
      </w:divBdr>
    </w:div>
    <w:div w:id="1932660844">
      <w:bodyDiv w:val="1"/>
      <w:marLeft w:val="0"/>
      <w:marRight w:val="0"/>
      <w:marTop w:val="0"/>
      <w:marBottom w:val="0"/>
      <w:divBdr>
        <w:top w:val="none" w:sz="0" w:space="0" w:color="auto"/>
        <w:left w:val="none" w:sz="0" w:space="0" w:color="auto"/>
        <w:bottom w:val="none" w:sz="0" w:space="0" w:color="auto"/>
        <w:right w:val="none" w:sz="0" w:space="0" w:color="auto"/>
      </w:divBdr>
    </w:div>
    <w:div w:id="1932733715">
      <w:bodyDiv w:val="1"/>
      <w:marLeft w:val="0"/>
      <w:marRight w:val="0"/>
      <w:marTop w:val="0"/>
      <w:marBottom w:val="0"/>
      <w:divBdr>
        <w:top w:val="none" w:sz="0" w:space="0" w:color="auto"/>
        <w:left w:val="none" w:sz="0" w:space="0" w:color="auto"/>
        <w:bottom w:val="none" w:sz="0" w:space="0" w:color="auto"/>
        <w:right w:val="none" w:sz="0" w:space="0" w:color="auto"/>
      </w:divBdr>
    </w:div>
    <w:div w:id="1932933503">
      <w:bodyDiv w:val="1"/>
      <w:marLeft w:val="0"/>
      <w:marRight w:val="0"/>
      <w:marTop w:val="0"/>
      <w:marBottom w:val="0"/>
      <w:divBdr>
        <w:top w:val="none" w:sz="0" w:space="0" w:color="auto"/>
        <w:left w:val="none" w:sz="0" w:space="0" w:color="auto"/>
        <w:bottom w:val="none" w:sz="0" w:space="0" w:color="auto"/>
        <w:right w:val="none" w:sz="0" w:space="0" w:color="auto"/>
      </w:divBdr>
    </w:div>
    <w:div w:id="1933051780">
      <w:bodyDiv w:val="1"/>
      <w:marLeft w:val="0"/>
      <w:marRight w:val="0"/>
      <w:marTop w:val="0"/>
      <w:marBottom w:val="0"/>
      <w:divBdr>
        <w:top w:val="none" w:sz="0" w:space="0" w:color="auto"/>
        <w:left w:val="none" w:sz="0" w:space="0" w:color="auto"/>
        <w:bottom w:val="none" w:sz="0" w:space="0" w:color="auto"/>
        <w:right w:val="none" w:sz="0" w:space="0" w:color="auto"/>
      </w:divBdr>
    </w:div>
    <w:div w:id="1933079307">
      <w:bodyDiv w:val="1"/>
      <w:marLeft w:val="0"/>
      <w:marRight w:val="0"/>
      <w:marTop w:val="0"/>
      <w:marBottom w:val="0"/>
      <w:divBdr>
        <w:top w:val="none" w:sz="0" w:space="0" w:color="auto"/>
        <w:left w:val="none" w:sz="0" w:space="0" w:color="auto"/>
        <w:bottom w:val="none" w:sz="0" w:space="0" w:color="auto"/>
        <w:right w:val="none" w:sz="0" w:space="0" w:color="auto"/>
      </w:divBdr>
    </w:div>
    <w:div w:id="1933080944">
      <w:bodyDiv w:val="1"/>
      <w:marLeft w:val="0"/>
      <w:marRight w:val="0"/>
      <w:marTop w:val="0"/>
      <w:marBottom w:val="0"/>
      <w:divBdr>
        <w:top w:val="none" w:sz="0" w:space="0" w:color="auto"/>
        <w:left w:val="none" w:sz="0" w:space="0" w:color="auto"/>
        <w:bottom w:val="none" w:sz="0" w:space="0" w:color="auto"/>
        <w:right w:val="none" w:sz="0" w:space="0" w:color="auto"/>
      </w:divBdr>
    </w:div>
    <w:div w:id="1933658601">
      <w:bodyDiv w:val="1"/>
      <w:marLeft w:val="0"/>
      <w:marRight w:val="0"/>
      <w:marTop w:val="0"/>
      <w:marBottom w:val="0"/>
      <w:divBdr>
        <w:top w:val="none" w:sz="0" w:space="0" w:color="auto"/>
        <w:left w:val="none" w:sz="0" w:space="0" w:color="auto"/>
        <w:bottom w:val="none" w:sz="0" w:space="0" w:color="auto"/>
        <w:right w:val="none" w:sz="0" w:space="0" w:color="auto"/>
      </w:divBdr>
    </w:div>
    <w:div w:id="1933857411">
      <w:bodyDiv w:val="1"/>
      <w:marLeft w:val="0"/>
      <w:marRight w:val="0"/>
      <w:marTop w:val="0"/>
      <w:marBottom w:val="0"/>
      <w:divBdr>
        <w:top w:val="none" w:sz="0" w:space="0" w:color="auto"/>
        <w:left w:val="none" w:sz="0" w:space="0" w:color="auto"/>
        <w:bottom w:val="none" w:sz="0" w:space="0" w:color="auto"/>
        <w:right w:val="none" w:sz="0" w:space="0" w:color="auto"/>
      </w:divBdr>
    </w:div>
    <w:div w:id="1933926212">
      <w:bodyDiv w:val="1"/>
      <w:marLeft w:val="0"/>
      <w:marRight w:val="0"/>
      <w:marTop w:val="0"/>
      <w:marBottom w:val="0"/>
      <w:divBdr>
        <w:top w:val="none" w:sz="0" w:space="0" w:color="auto"/>
        <w:left w:val="none" w:sz="0" w:space="0" w:color="auto"/>
        <w:bottom w:val="none" w:sz="0" w:space="0" w:color="auto"/>
        <w:right w:val="none" w:sz="0" w:space="0" w:color="auto"/>
      </w:divBdr>
    </w:div>
    <w:div w:id="1933926262">
      <w:bodyDiv w:val="1"/>
      <w:marLeft w:val="0"/>
      <w:marRight w:val="0"/>
      <w:marTop w:val="0"/>
      <w:marBottom w:val="0"/>
      <w:divBdr>
        <w:top w:val="none" w:sz="0" w:space="0" w:color="auto"/>
        <w:left w:val="none" w:sz="0" w:space="0" w:color="auto"/>
        <w:bottom w:val="none" w:sz="0" w:space="0" w:color="auto"/>
        <w:right w:val="none" w:sz="0" w:space="0" w:color="auto"/>
      </w:divBdr>
    </w:div>
    <w:div w:id="1934050978">
      <w:bodyDiv w:val="1"/>
      <w:marLeft w:val="0"/>
      <w:marRight w:val="0"/>
      <w:marTop w:val="0"/>
      <w:marBottom w:val="0"/>
      <w:divBdr>
        <w:top w:val="none" w:sz="0" w:space="0" w:color="auto"/>
        <w:left w:val="none" w:sz="0" w:space="0" w:color="auto"/>
        <w:bottom w:val="none" w:sz="0" w:space="0" w:color="auto"/>
        <w:right w:val="none" w:sz="0" w:space="0" w:color="auto"/>
      </w:divBdr>
    </w:div>
    <w:div w:id="1934245273">
      <w:bodyDiv w:val="1"/>
      <w:marLeft w:val="0"/>
      <w:marRight w:val="0"/>
      <w:marTop w:val="0"/>
      <w:marBottom w:val="0"/>
      <w:divBdr>
        <w:top w:val="none" w:sz="0" w:space="0" w:color="auto"/>
        <w:left w:val="none" w:sz="0" w:space="0" w:color="auto"/>
        <w:bottom w:val="none" w:sz="0" w:space="0" w:color="auto"/>
        <w:right w:val="none" w:sz="0" w:space="0" w:color="auto"/>
      </w:divBdr>
    </w:div>
    <w:div w:id="1935016006">
      <w:bodyDiv w:val="1"/>
      <w:marLeft w:val="0"/>
      <w:marRight w:val="0"/>
      <w:marTop w:val="0"/>
      <w:marBottom w:val="0"/>
      <w:divBdr>
        <w:top w:val="none" w:sz="0" w:space="0" w:color="auto"/>
        <w:left w:val="none" w:sz="0" w:space="0" w:color="auto"/>
        <w:bottom w:val="none" w:sz="0" w:space="0" w:color="auto"/>
        <w:right w:val="none" w:sz="0" w:space="0" w:color="auto"/>
      </w:divBdr>
    </w:div>
    <w:div w:id="1935357116">
      <w:bodyDiv w:val="1"/>
      <w:marLeft w:val="0"/>
      <w:marRight w:val="0"/>
      <w:marTop w:val="0"/>
      <w:marBottom w:val="0"/>
      <w:divBdr>
        <w:top w:val="none" w:sz="0" w:space="0" w:color="auto"/>
        <w:left w:val="none" w:sz="0" w:space="0" w:color="auto"/>
        <w:bottom w:val="none" w:sz="0" w:space="0" w:color="auto"/>
        <w:right w:val="none" w:sz="0" w:space="0" w:color="auto"/>
      </w:divBdr>
    </w:div>
    <w:div w:id="1935549135">
      <w:bodyDiv w:val="1"/>
      <w:marLeft w:val="0"/>
      <w:marRight w:val="0"/>
      <w:marTop w:val="0"/>
      <w:marBottom w:val="0"/>
      <w:divBdr>
        <w:top w:val="none" w:sz="0" w:space="0" w:color="auto"/>
        <w:left w:val="none" w:sz="0" w:space="0" w:color="auto"/>
        <w:bottom w:val="none" w:sz="0" w:space="0" w:color="auto"/>
        <w:right w:val="none" w:sz="0" w:space="0" w:color="auto"/>
      </w:divBdr>
    </w:div>
    <w:div w:id="1935822665">
      <w:bodyDiv w:val="1"/>
      <w:marLeft w:val="0"/>
      <w:marRight w:val="0"/>
      <w:marTop w:val="0"/>
      <w:marBottom w:val="0"/>
      <w:divBdr>
        <w:top w:val="none" w:sz="0" w:space="0" w:color="auto"/>
        <w:left w:val="none" w:sz="0" w:space="0" w:color="auto"/>
        <w:bottom w:val="none" w:sz="0" w:space="0" w:color="auto"/>
        <w:right w:val="none" w:sz="0" w:space="0" w:color="auto"/>
      </w:divBdr>
    </w:div>
    <w:div w:id="1936085641">
      <w:bodyDiv w:val="1"/>
      <w:marLeft w:val="0"/>
      <w:marRight w:val="0"/>
      <w:marTop w:val="0"/>
      <w:marBottom w:val="0"/>
      <w:divBdr>
        <w:top w:val="none" w:sz="0" w:space="0" w:color="auto"/>
        <w:left w:val="none" w:sz="0" w:space="0" w:color="auto"/>
        <w:bottom w:val="none" w:sz="0" w:space="0" w:color="auto"/>
        <w:right w:val="none" w:sz="0" w:space="0" w:color="auto"/>
      </w:divBdr>
    </w:div>
    <w:div w:id="1936131360">
      <w:bodyDiv w:val="1"/>
      <w:marLeft w:val="0"/>
      <w:marRight w:val="0"/>
      <w:marTop w:val="0"/>
      <w:marBottom w:val="0"/>
      <w:divBdr>
        <w:top w:val="none" w:sz="0" w:space="0" w:color="auto"/>
        <w:left w:val="none" w:sz="0" w:space="0" w:color="auto"/>
        <w:bottom w:val="none" w:sz="0" w:space="0" w:color="auto"/>
        <w:right w:val="none" w:sz="0" w:space="0" w:color="auto"/>
      </w:divBdr>
    </w:div>
    <w:div w:id="1936205072">
      <w:bodyDiv w:val="1"/>
      <w:marLeft w:val="0"/>
      <w:marRight w:val="0"/>
      <w:marTop w:val="0"/>
      <w:marBottom w:val="0"/>
      <w:divBdr>
        <w:top w:val="none" w:sz="0" w:space="0" w:color="auto"/>
        <w:left w:val="none" w:sz="0" w:space="0" w:color="auto"/>
        <w:bottom w:val="none" w:sz="0" w:space="0" w:color="auto"/>
        <w:right w:val="none" w:sz="0" w:space="0" w:color="auto"/>
      </w:divBdr>
    </w:div>
    <w:div w:id="1936472386">
      <w:bodyDiv w:val="1"/>
      <w:marLeft w:val="0"/>
      <w:marRight w:val="0"/>
      <w:marTop w:val="0"/>
      <w:marBottom w:val="0"/>
      <w:divBdr>
        <w:top w:val="none" w:sz="0" w:space="0" w:color="auto"/>
        <w:left w:val="none" w:sz="0" w:space="0" w:color="auto"/>
        <w:bottom w:val="none" w:sz="0" w:space="0" w:color="auto"/>
        <w:right w:val="none" w:sz="0" w:space="0" w:color="auto"/>
      </w:divBdr>
    </w:div>
    <w:div w:id="1936982219">
      <w:bodyDiv w:val="1"/>
      <w:marLeft w:val="0"/>
      <w:marRight w:val="0"/>
      <w:marTop w:val="0"/>
      <w:marBottom w:val="0"/>
      <w:divBdr>
        <w:top w:val="none" w:sz="0" w:space="0" w:color="auto"/>
        <w:left w:val="none" w:sz="0" w:space="0" w:color="auto"/>
        <w:bottom w:val="none" w:sz="0" w:space="0" w:color="auto"/>
        <w:right w:val="none" w:sz="0" w:space="0" w:color="auto"/>
      </w:divBdr>
    </w:div>
    <w:div w:id="1937060618">
      <w:bodyDiv w:val="1"/>
      <w:marLeft w:val="0"/>
      <w:marRight w:val="0"/>
      <w:marTop w:val="0"/>
      <w:marBottom w:val="0"/>
      <w:divBdr>
        <w:top w:val="none" w:sz="0" w:space="0" w:color="auto"/>
        <w:left w:val="none" w:sz="0" w:space="0" w:color="auto"/>
        <w:bottom w:val="none" w:sz="0" w:space="0" w:color="auto"/>
        <w:right w:val="none" w:sz="0" w:space="0" w:color="auto"/>
      </w:divBdr>
    </w:div>
    <w:div w:id="1937202654">
      <w:bodyDiv w:val="1"/>
      <w:marLeft w:val="0"/>
      <w:marRight w:val="0"/>
      <w:marTop w:val="0"/>
      <w:marBottom w:val="0"/>
      <w:divBdr>
        <w:top w:val="none" w:sz="0" w:space="0" w:color="auto"/>
        <w:left w:val="none" w:sz="0" w:space="0" w:color="auto"/>
        <w:bottom w:val="none" w:sz="0" w:space="0" w:color="auto"/>
        <w:right w:val="none" w:sz="0" w:space="0" w:color="auto"/>
      </w:divBdr>
    </w:div>
    <w:div w:id="1937204281">
      <w:bodyDiv w:val="1"/>
      <w:marLeft w:val="0"/>
      <w:marRight w:val="0"/>
      <w:marTop w:val="0"/>
      <w:marBottom w:val="0"/>
      <w:divBdr>
        <w:top w:val="none" w:sz="0" w:space="0" w:color="auto"/>
        <w:left w:val="none" w:sz="0" w:space="0" w:color="auto"/>
        <w:bottom w:val="none" w:sz="0" w:space="0" w:color="auto"/>
        <w:right w:val="none" w:sz="0" w:space="0" w:color="auto"/>
      </w:divBdr>
    </w:div>
    <w:div w:id="1937398936">
      <w:bodyDiv w:val="1"/>
      <w:marLeft w:val="0"/>
      <w:marRight w:val="0"/>
      <w:marTop w:val="0"/>
      <w:marBottom w:val="0"/>
      <w:divBdr>
        <w:top w:val="none" w:sz="0" w:space="0" w:color="auto"/>
        <w:left w:val="none" w:sz="0" w:space="0" w:color="auto"/>
        <w:bottom w:val="none" w:sz="0" w:space="0" w:color="auto"/>
        <w:right w:val="none" w:sz="0" w:space="0" w:color="auto"/>
      </w:divBdr>
    </w:div>
    <w:div w:id="1937442964">
      <w:bodyDiv w:val="1"/>
      <w:marLeft w:val="0"/>
      <w:marRight w:val="0"/>
      <w:marTop w:val="0"/>
      <w:marBottom w:val="0"/>
      <w:divBdr>
        <w:top w:val="none" w:sz="0" w:space="0" w:color="auto"/>
        <w:left w:val="none" w:sz="0" w:space="0" w:color="auto"/>
        <w:bottom w:val="none" w:sz="0" w:space="0" w:color="auto"/>
        <w:right w:val="none" w:sz="0" w:space="0" w:color="auto"/>
      </w:divBdr>
    </w:div>
    <w:div w:id="1937596220">
      <w:bodyDiv w:val="1"/>
      <w:marLeft w:val="0"/>
      <w:marRight w:val="0"/>
      <w:marTop w:val="0"/>
      <w:marBottom w:val="0"/>
      <w:divBdr>
        <w:top w:val="none" w:sz="0" w:space="0" w:color="auto"/>
        <w:left w:val="none" w:sz="0" w:space="0" w:color="auto"/>
        <w:bottom w:val="none" w:sz="0" w:space="0" w:color="auto"/>
        <w:right w:val="none" w:sz="0" w:space="0" w:color="auto"/>
      </w:divBdr>
    </w:div>
    <w:div w:id="1937861253">
      <w:bodyDiv w:val="1"/>
      <w:marLeft w:val="0"/>
      <w:marRight w:val="0"/>
      <w:marTop w:val="0"/>
      <w:marBottom w:val="0"/>
      <w:divBdr>
        <w:top w:val="none" w:sz="0" w:space="0" w:color="auto"/>
        <w:left w:val="none" w:sz="0" w:space="0" w:color="auto"/>
        <w:bottom w:val="none" w:sz="0" w:space="0" w:color="auto"/>
        <w:right w:val="none" w:sz="0" w:space="0" w:color="auto"/>
      </w:divBdr>
    </w:div>
    <w:div w:id="1937865381">
      <w:bodyDiv w:val="1"/>
      <w:marLeft w:val="0"/>
      <w:marRight w:val="0"/>
      <w:marTop w:val="0"/>
      <w:marBottom w:val="0"/>
      <w:divBdr>
        <w:top w:val="none" w:sz="0" w:space="0" w:color="auto"/>
        <w:left w:val="none" w:sz="0" w:space="0" w:color="auto"/>
        <w:bottom w:val="none" w:sz="0" w:space="0" w:color="auto"/>
        <w:right w:val="none" w:sz="0" w:space="0" w:color="auto"/>
      </w:divBdr>
    </w:div>
    <w:div w:id="1938363410">
      <w:bodyDiv w:val="1"/>
      <w:marLeft w:val="0"/>
      <w:marRight w:val="0"/>
      <w:marTop w:val="0"/>
      <w:marBottom w:val="0"/>
      <w:divBdr>
        <w:top w:val="none" w:sz="0" w:space="0" w:color="auto"/>
        <w:left w:val="none" w:sz="0" w:space="0" w:color="auto"/>
        <w:bottom w:val="none" w:sz="0" w:space="0" w:color="auto"/>
        <w:right w:val="none" w:sz="0" w:space="0" w:color="auto"/>
      </w:divBdr>
    </w:div>
    <w:div w:id="1938439132">
      <w:bodyDiv w:val="1"/>
      <w:marLeft w:val="0"/>
      <w:marRight w:val="0"/>
      <w:marTop w:val="0"/>
      <w:marBottom w:val="0"/>
      <w:divBdr>
        <w:top w:val="none" w:sz="0" w:space="0" w:color="auto"/>
        <w:left w:val="none" w:sz="0" w:space="0" w:color="auto"/>
        <w:bottom w:val="none" w:sz="0" w:space="0" w:color="auto"/>
        <w:right w:val="none" w:sz="0" w:space="0" w:color="auto"/>
      </w:divBdr>
    </w:div>
    <w:div w:id="1938519403">
      <w:bodyDiv w:val="1"/>
      <w:marLeft w:val="0"/>
      <w:marRight w:val="0"/>
      <w:marTop w:val="0"/>
      <w:marBottom w:val="0"/>
      <w:divBdr>
        <w:top w:val="none" w:sz="0" w:space="0" w:color="auto"/>
        <w:left w:val="none" w:sz="0" w:space="0" w:color="auto"/>
        <w:bottom w:val="none" w:sz="0" w:space="0" w:color="auto"/>
        <w:right w:val="none" w:sz="0" w:space="0" w:color="auto"/>
      </w:divBdr>
    </w:div>
    <w:div w:id="1938781361">
      <w:bodyDiv w:val="1"/>
      <w:marLeft w:val="0"/>
      <w:marRight w:val="0"/>
      <w:marTop w:val="0"/>
      <w:marBottom w:val="0"/>
      <w:divBdr>
        <w:top w:val="none" w:sz="0" w:space="0" w:color="auto"/>
        <w:left w:val="none" w:sz="0" w:space="0" w:color="auto"/>
        <w:bottom w:val="none" w:sz="0" w:space="0" w:color="auto"/>
        <w:right w:val="none" w:sz="0" w:space="0" w:color="auto"/>
      </w:divBdr>
    </w:div>
    <w:div w:id="1938828812">
      <w:bodyDiv w:val="1"/>
      <w:marLeft w:val="0"/>
      <w:marRight w:val="0"/>
      <w:marTop w:val="0"/>
      <w:marBottom w:val="0"/>
      <w:divBdr>
        <w:top w:val="none" w:sz="0" w:space="0" w:color="auto"/>
        <w:left w:val="none" w:sz="0" w:space="0" w:color="auto"/>
        <w:bottom w:val="none" w:sz="0" w:space="0" w:color="auto"/>
        <w:right w:val="none" w:sz="0" w:space="0" w:color="auto"/>
      </w:divBdr>
    </w:div>
    <w:div w:id="1938831055">
      <w:bodyDiv w:val="1"/>
      <w:marLeft w:val="0"/>
      <w:marRight w:val="0"/>
      <w:marTop w:val="0"/>
      <w:marBottom w:val="0"/>
      <w:divBdr>
        <w:top w:val="none" w:sz="0" w:space="0" w:color="auto"/>
        <w:left w:val="none" w:sz="0" w:space="0" w:color="auto"/>
        <w:bottom w:val="none" w:sz="0" w:space="0" w:color="auto"/>
        <w:right w:val="none" w:sz="0" w:space="0" w:color="auto"/>
      </w:divBdr>
    </w:div>
    <w:div w:id="1938832906">
      <w:bodyDiv w:val="1"/>
      <w:marLeft w:val="0"/>
      <w:marRight w:val="0"/>
      <w:marTop w:val="0"/>
      <w:marBottom w:val="0"/>
      <w:divBdr>
        <w:top w:val="none" w:sz="0" w:space="0" w:color="auto"/>
        <w:left w:val="none" w:sz="0" w:space="0" w:color="auto"/>
        <w:bottom w:val="none" w:sz="0" w:space="0" w:color="auto"/>
        <w:right w:val="none" w:sz="0" w:space="0" w:color="auto"/>
      </w:divBdr>
    </w:div>
    <w:div w:id="1939026278">
      <w:bodyDiv w:val="1"/>
      <w:marLeft w:val="0"/>
      <w:marRight w:val="0"/>
      <w:marTop w:val="0"/>
      <w:marBottom w:val="0"/>
      <w:divBdr>
        <w:top w:val="none" w:sz="0" w:space="0" w:color="auto"/>
        <w:left w:val="none" w:sz="0" w:space="0" w:color="auto"/>
        <w:bottom w:val="none" w:sz="0" w:space="0" w:color="auto"/>
        <w:right w:val="none" w:sz="0" w:space="0" w:color="auto"/>
      </w:divBdr>
    </w:div>
    <w:div w:id="1939026344">
      <w:bodyDiv w:val="1"/>
      <w:marLeft w:val="0"/>
      <w:marRight w:val="0"/>
      <w:marTop w:val="0"/>
      <w:marBottom w:val="0"/>
      <w:divBdr>
        <w:top w:val="none" w:sz="0" w:space="0" w:color="auto"/>
        <w:left w:val="none" w:sz="0" w:space="0" w:color="auto"/>
        <w:bottom w:val="none" w:sz="0" w:space="0" w:color="auto"/>
        <w:right w:val="none" w:sz="0" w:space="0" w:color="auto"/>
      </w:divBdr>
    </w:div>
    <w:div w:id="1939101412">
      <w:bodyDiv w:val="1"/>
      <w:marLeft w:val="0"/>
      <w:marRight w:val="0"/>
      <w:marTop w:val="0"/>
      <w:marBottom w:val="0"/>
      <w:divBdr>
        <w:top w:val="none" w:sz="0" w:space="0" w:color="auto"/>
        <w:left w:val="none" w:sz="0" w:space="0" w:color="auto"/>
        <w:bottom w:val="none" w:sz="0" w:space="0" w:color="auto"/>
        <w:right w:val="none" w:sz="0" w:space="0" w:color="auto"/>
      </w:divBdr>
    </w:div>
    <w:div w:id="1939169003">
      <w:bodyDiv w:val="1"/>
      <w:marLeft w:val="0"/>
      <w:marRight w:val="0"/>
      <w:marTop w:val="0"/>
      <w:marBottom w:val="0"/>
      <w:divBdr>
        <w:top w:val="none" w:sz="0" w:space="0" w:color="auto"/>
        <w:left w:val="none" w:sz="0" w:space="0" w:color="auto"/>
        <w:bottom w:val="none" w:sz="0" w:space="0" w:color="auto"/>
        <w:right w:val="none" w:sz="0" w:space="0" w:color="auto"/>
      </w:divBdr>
    </w:div>
    <w:div w:id="1939218367">
      <w:bodyDiv w:val="1"/>
      <w:marLeft w:val="0"/>
      <w:marRight w:val="0"/>
      <w:marTop w:val="0"/>
      <w:marBottom w:val="0"/>
      <w:divBdr>
        <w:top w:val="none" w:sz="0" w:space="0" w:color="auto"/>
        <w:left w:val="none" w:sz="0" w:space="0" w:color="auto"/>
        <w:bottom w:val="none" w:sz="0" w:space="0" w:color="auto"/>
        <w:right w:val="none" w:sz="0" w:space="0" w:color="auto"/>
      </w:divBdr>
    </w:div>
    <w:div w:id="1939554854">
      <w:bodyDiv w:val="1"/>
      <w:marLeft w:val="0"/>
      <w:marRight w:val="0"/>
      <w:marTop w:val="0"/>
      <w:marBottom w:val="0"/>
      <w:divBdr>
        <w:top w:val="none" w:sz="0" w:space="0" w:color="auto"/>
        <w:left w:val="none" w:sz="0" w:space="0" w:color="auto"/>
        <w:bottom w:val="none" w:sz="0" w:space="0" w:color="auto"/>
        <w:right w:val="none" w:sz="0" w:space="0" w:color="auto"/>
      </w:divBdr>
    </w:div>
    <w:div w:id="1939751427">
      <w:bodyDiv w:val="1"/>
      <w:marLeft w:val="0"/>
      <w:marRight w:val="0"/>
      <w:marTop w:val="0"/>
      <w:marBottom w:val="0"/>
      <w:divBdr>
        <w:top w:val="none" w:sz="0" w:space="0" w:color="auto"/>
        <w:left w:val="none" w:sz="0" w:space="0" w:color="auto"/>
        <w:bottom w:val="none" w:sz="0" w:space="0" w:color="auto"/>
        <w:right w:val="none" w:sz="0" w:space="0" w:color="auto"/>
      </w:divBdr>
    </w:div>
    <w:div w:id="1940066199">
      <w:bodyDiv w:val="1"/>
      <w:marLeft w:val="0"/>
      <w:marRight w:val="0"/>
      <w:marTop w:val="0"/>
      <w:marBottom w:val="0"/>
      <w:divBdr>
        <w:top w:val="none" w:sz="0" w:space="0" w:color="auto"/>
        <w:left w:val="none" w:sz="0" w:space="0" w:color="auto"/>
        <w:bottom w:val="none" w:sz="0" w:space="0" w:color="auto"/>
        <w:right w:val="none" w:sz="0" w:space="0" w:color="auto"/>
      </w:divBdr>
    </w:div>
    <w:div w:id="1940411277">
      <w:bodyDiv w:val="1"/>
      <w:marLeft w:val="0"/>
      <w:marRight w:val="0"/>
      <w:marTop w:val="0"/>
      <w:marBottom w:val="0"/>
      <w:divBdr>
        <w:top w:val="none" w:sz="0" w:space="0" w:color="auto"/>
        <w:left w:val="none" w:sz="0" w:space="0" w:color="auto"/>
        <w:bottom w:val="none" w:sz="0" w:space="0" w:color="auto"/>
        <w:right w:val="none" w:sz="0" w:space="0" w:color="auto"/>
      </w:divBdr>
    </w:div>
    <w:div w:id="1940483249">
      <w:bodyDiv w:val="1"/>
      <w:marLeft w:val="0"/>
      <w:marRight w:val="0"/>
      <w:marTop w:val="0"/>
      <w:marBottom w:val="0"/>
      <w:divBdr>
        <w:top w:val="none" w:sz="0" w:space="0" w:color="auto"/>
        <w:left w:val="none" w:sz="0" w:space="0" w:color="auto"/>
        <w:bottom w:val="none" w:sz="0" w:space="0" w:color="auto"/>
        <w:right w:val="none" w:sz="0" w:space="0" w:color="auto"/>
      </w:divBdr>
    </w:div>
    <w:div w:id="1940599583">
      <w:bodyDiv w:val="1"/>
      <w:marLeft w:val="0"/>
      <w:marRight w:val="0"/>
      <w:marTop w:val="0"/>
      <w:marBottom w:val="0"/>
      <w:divBdr>
        <w:top w:val="none" w:sz="0" w:space="0" w:color="auto"/>
        <w:left w:val="none" w:sz="0" w:space="0" w:color="auto"/>
        <w:bottom w:val="none" w:sz="0" w:space="0" w:color="auto"/>
        <w:right w:val="none" w:sz="0" w:space="0" w:color="auto"/>
      </w:divBdr>
    </w:div>
    <w:div w:id="1940719267">
      <w:bodyDiv w:val="1"/>
      <w:marLeft w:val="0"/>
      <w:marRight w:val="0"/>
      <w:marTop w:val="0"/>
      <w:marBottom w:val="0"/>
      <w:divBdr>
        <w:top w:val="none" w:sz="0" w:space="0" w:color="auto"/>
        <w:left w:val="none" w:sz="0" w:space="0" w:color="auto"/>
        <w:bottom w:val="none" w:sz="0" w:space="0" w:color="auto"/>
        <w:right w:val="none" w:sz="0" w:space="0" w:color="auto"/>
      </w:divBdr>
    </w:div>
    <w:div w:id="1940988377">
      <w:bodyDiv w:val="1"/>
      <w:marLeft w:val="0"/>
      <w:marRight w:val="0"/>
      <w:marTop w:val="0"/>
      <w:marBottom w:val="0"/>
      <w:divBdr>
        <w:top w:val="none" w:sz="0" w:space="0" w:color="auto"/>
        <w:left w:val="none" w:sz="0" w:space="0" w:color="auto"/>
        <w:bottom w:val="none" w:sz="0" w:space="0" w:color="auto"/>
        <w:right w:val="none" w:sz="0" w:space="0" w:color="auto"/>
      </w:divBdr>
    </w:div>
    <w:div w:id="1941138670">
      <w:bodyDiv w:val="1"/>
      <w:marLeft w:val="0"/>
      <w:marRight w:val="0"/>
      <w:marTop w:val="0"/>
      <w:marBottom w:val="0"/>
      <w:divBdr>
        <w:top w:val="none" w:sz="0" w:space="0" w:color="auto"/>
        <w:left w:val="none" w:sz="0" w:space="0" w:color="auto"/>
        <w:bottom w:val="none" w:sz="0" w:space="0" w:color="auto"/>
        <w:right w:val="none" w:sz="0" w:space="0" w:color="auto"/>
      </w:divBdr>
    </w:div>
    <w:div w:id="1941140628">
      <w:bodyDiv w:val="1"/>
      <w:marLeft w:val="0"/>
      <w:marRight w:val="0"/>
      <w:marTop w:val="0"/>
      <w:marBottom w:val="0"/>
      <w:divBdr>
        <w:top w:val="none" w:sz="0" w:space="0" w:color="auto"/>
        <w:left w:val="none" w:sz="0" w:space="0" w:color="auto"/>
        <w:bottom w:val="none" w:sz="0" w:space="0" w:color="auto"/>
        <w:right w:val="none" w:sz="0" w:space="0" w:color="auto"/>
      </w:divBdr>
    </w:div>
    <w:div w:id="1941180003">
      <w:bodyDiv w:val="1"/>
      <w:marLeft w:val="0"/>
      <w:marRight w:val="0"/>
      <w:marTop w:val="0"/>
      <w:marBottom w:val="0"/>
      <w:divBdr>
        <w:top w:val="none" w:sz="0" w:space="0" w:color="auto"/>
        <w:left w:val="none" w:sz="0" w:space="0" w:color="auto"/>
        <w:bottom w:val="none" w:sz="0" w:space="0" w:color="auto"/>
        <w:right w:val="none" w:sz="0" w:space="0" w:color="auto"/>
      </w:divBdr>
    </w:div>
    <w:div w:id="1941180009">
      <w:bodyDiv w:val="1"/>
      <w:marLeft w:val="0"/>
      <w:marRight w:val="0"/>
      <w:marTop w:val="0"/>
      <w:marBottom w:val="0"/>
      <w:divBdr>
        <w:top w:val="none" w:sz="0" w:space="0" w:color="auto"/>
        <w:left w:val="none" w:sz="0" w:space="0" w:color="auto"/>
        <w:bottom w:val="none" w:sz="0" w:space="0" w:color="auto"/>
        <w:right w:val="none" w:sz="0" w:space="0" w:color="auto"/>
      </w:divBdr>
    </w:div>
    <w:div w:id="1941184135">
      <w:bodyDiv w:val="1"/>
      <w:marLeft w:val="0"/>
      <w:marRight w:val="0"/>
      <w:marTop w:val="0"/>
      <w:marBottom w:val="0"/>
      <w:divBdr>
        <w:top w:val="none" w:sz="0" w:space="0" w:color="auto"/>
        <w:left w:val="none" w:sz="0" w:space="0" w:color="auto"/>
        <w:bottom w:val="none" w:sz="0" w:space="0" w:color="auto"/>
        <w:right w:val="none" w:sz="0" w:space="0" w:color="auto"/>
      </w:divBdr>
    </w:div>
    <w:div w:id="1941595407">
      <w:bodyDiv w:val="1"/>
      <w:marLeft w:val="0"/>
      <w:marRight w:val="0"/>
      <w:marTop w:val="0"/>
      <w:marBottom w:val="0"/>
      <w:divBdr>
        <w:top w:val="none" w:sz="0" w:space="0" w:color="auto"/>
        <w:left w:val="none" w:sz="0" w:space="0" w:color="auto"/>
        <w:bottom w:val="none" w:sz="0" w:space="0" w:color="auto"/>
        <w:right w:val="none" w:sz="0" w:space="0" w:color="auto"/>
      </w:divBdr>
    </w:div>
    <w:div w:id="1941714269">
      <w:bodyDiv w:val="1"/>
      <w:marLeft w:val="0"/>
      <w:marRight w:val="0"/>
      <w:marTop w:val="0"/>
      <w:marBottom w:val="0"/>
      <w:divBdr>
        <w:top w:val="none" w:sz="0" w:space="0" w:color="auto"/>
        <w:left w:val="none" w:sz="0" w:space="0" w:color="auto"/>
        <w:bottom w:val="none" w:sz="0" w:space="0" w:color="auto"/>
        <w:right w:val="none" w:sz="0" w:space="0" w:color="auto"/>
      </w:divBdr>
    </w:div>
    <w:div w:id="1941794713">
      <w:bodyDiv w:val="1"/>
      <w:marLeft w:val="0"/>
      <w:marRight w:val="0"/>
      <w:marTop w:val="0"/>
      <w:marBottom w:val="0"/>
      <w:divBdr>
        <w:top w:val="none" w:sz="0" w:space="0" w:color="auto"/>
        <w:left w:val="none" w:sz="0" w:space="0" w:color="auto"/>
        <w:bottom w:val="none" w:sz="0" w:space="0" w:color="auto"/>
        <w:right w:val="none" w:sz="0" w:space="0" w:color="auto"/>
      </w:divBdr>
    </w:div>
    <w:div w:id="1941834858">
      <w:bodyDiv w:val="1"/>
      <w:marLeft w:val="0"/>
      <w:marRight w:val="0"/>
      <w:marTop w:val="0"/>
      <w:marBottom w:val="0"/>
      <w:divBdr>
        <w:top w:val="none" w:sz="0" w:space="0" w:color="auto"/>
        <w:left w:val="none" w:sz="0" w:space="0" w:color="auto"/>
        <w:bottom w:val="none" w:sz="0" w:space="0" w:color="auto"/>
        <w:right w:val="none" w:sz="0" w:space="0" w:color="auto"/>
      </w:divBdr>
    </w:div>
    <w:div w:id="1942296629">
      <w:bodyDiv w:val="1"/>
      <w:marLeft w:val="0"/>
      <w:marRight w:val="0"/>
      <w:marTop w:val="0"/>
      <w:marBottom w:val="0"/>
      <w:divBdr>
        <w:top w:val="none" w:sz="0" w:space="0" w:color="auto"/>
        <w:left w:val="none" w:sz="0" w:space="0" w:color="auto"/>
        <w:bottom w:val="none" w:sz="0" w:space="0" w:color="auto"/>
        <w:right w:val="none" w:sz="0" w:space="0" w:color="auto"/>
      </w:divBdr>
    </w:div>
    <w:div w:id="1942907091">
      <w:bodyDiv w:val="1"/>
      <w:marLeft w:val="0"/>
      <w:marRight w:val="0"/>
      <w:marTop w:val="0"/>
      <w:marBottom w:val="0"/>
      <w:divBdr>
        <w:top w:val="none" w:sz="0" w:space="0" w:color="auto"/>
        <w:left w:val="none" w:sz="0" w:space="0" w:color="auto"/>
        <w:bottom w:val="none" w:sz="0" w:space="0" w:color="auto"/>
        <w:right w:val="none" w:sz="0" w:space="0" w:color="auto"/>
      </w:divBdr>
    </w:div>
    <w:div w:id="1942952659">
      <w:bodyDiv w:val="1"/>
      <w:marLeft w:val="0"/>
      <w:marRight w:val="0"/>
      <w:marTop w:val="0"/>
      <w:marBottom w:val="0"/>
      <w:divBdr>
        <w:top w:val="none" w:sz="0" w:space="0" w:color="auto"/>
        <w:left w:val="none" w:sz="0" w:space="0" w:color="auto"/>
        <w:bottom w:val="none" w:sz="0" w:space="0" w:color="auto"/>
        <w:right w:val="none" w:sz="0" w:space="0" w:color="auto"/>
      </w:divBdr>
    </w:div>
    <w:div w:id="1942954963">
      <w:bodyDiv w:val="1"/>
      <w:marLeft w:val="0"/>
      <w:marRight w:val="0"/>
      <w:marTop w:val="0"/>
      <w:marBottom w:val="0"/>
      <w:divBdr>
        <w:top w:val="none" w:sz="0" w:space="0" w:color="auto"/>
        <w:left w:val="none" w:sz="0" w:space="0" w:color="auto"/>
        <w:bottom w:val="none" w:sz="0" w:space="0" w:color="auto"/>
        <w:right w:val="none" w:sz="0" w:space="0" w:color="auto"/>
      </w:divBdr>
    </w:div>
    <w:div w:id="1943101811">
      <w:bodyDiv w:val="1"/>
      <w:marLeft w:val="0"/>
      <w:marRight w:val="0"/>
      <w:marTop w:val="0"/>
      <w:marBottom w:val="0"/>
      <w:divBdr>
        <w:top w:val="none" w:sz="0" w:space="0" w:color="auto"/>
        <w:left w:val="none" w:sz="0" w:space="0" w:color="auto"/>
        <w:bottom w:val="none" w:sz="0" w:space="0" w:color="auto"/>
        <w:right w:val="none" w:sz="0" w:space="0" w:color="auto"/>
      </w:divBdr>
    </w:div>
    <w:div w:id="1943147073">
      <w:bodyDiv w:val="1"/>
      <w:marLeft w:val="0"/>
      <w:marRight w:val="0"/>
      <w:marTop w:val="0"/>
      <w:marBottom w:val="0"/>
      <w:divBdr>
        <w:top w:val="none" w:sz="0" w:space="0" w:color="auto"/>
        <w:left w:val="none" w:sz="0" w:space="0" w:color="auto"/>
        <w:bottom w:val="none" w:sz="0" w:space="0" w:color="auto"/>
        <w:right w:val="none" w:sz="0" w:space="0" w:color="auto"/>
      </w:divBdr>
    </w:div>
    <w:div w:id="1943341170">
      <w:bodyDiv w:val="1"/>
      <w:marLeft w:val="0"/>
      <w:marRight w:val="0"/>
      <w:marTop w:val="0"/>
      <w:marBottom w:val="0"/>
      <w:divBdr>
        <w:top w:val="none" w:sz="0" w:space="0" w:color="auto"/>
        <w:left w:val="none" w:sz="0" w:space="0" w:color="auto"/>
        <w:bottom w:val="none" w:sz="0" w:space="0" w:color="auto"/>
        <w:right w:val="none" w:sz="0" w:space="0" w:color="auto"/>
      </w:divBdr>
    </w:div>
    <w:div w:id="1943487384">
      <w:bodyDiv w:val="1"/>
      <w:marLeft w:val="0"/>
      <w:marRight w:val="0"/>
      <w:marTop w:val="0"/>
      <w:marBottom w:val="0"/>
      <w:divBdr>
        <w:top w:val="none" w:sz="0" w:space="0" w:color="auto"/>
        <w:left w:val="none" w:sz="0" w:space="0" w:color="auto"/>
        <w:bottom w:val="none" w:sz="0" w:space="0" w:color="auto"/>
        <w:right w:val="none" w:sz="0" w:space="0" w:color="auto"/>
      </w:divBdr>
    </w:div>
    <w:div w:id="1943494203">
      <w:bodyDiv w:val="1"/>
      <w:marLeft w:val="0"/>
      <w:marRight w:val="0"/>
      <w:marTop w:val="0"/>
      <w:marBottom w:val="0"/>
      <w:divBdr>
        <w:top w:val="none" w:sz="0" w:space="0" w:color="auto"/>
        <w:left w:val="none" w:sz="0" w:space="0" w:color="auto"/>
        <w:bottom w:val="none" w:sz="0" w:space="0" w:color="auto"/>
        <w:right w:val="none" w:sz="0" w:space="0" w:color="auto"/>
      </w:divBdr>
    </w:div>
    <w:div w:id="1943567809">
      <w:bodyDiv w:val="1"/>
      <w:marLeft w:val="0"/>
      <w:marRight w:val="0"/>
      <w:marTop w:val="0"/>
      <w:marBottom w:val="0"/>
      <w:divBdr>
        <w:top w:val="none" w:sz="0" w:space="0" w:color="auto"/>
        <w:left w:val="none" w:sz="0" w:space="0" w:color="auto"/>
        <w:bottom w:val="none" w:sz="0" w:space="0" w:color="auto"/>
        <w:right w:val="none" w:sz="0" w:space="0" w:color="auto"/>
      </w:divBdr>
    </w:div>
    <w:div w:id="1943997406">
      <w:bodyDiv w:val="1"/>
      <w:marLeft w:val="0"/>
      <w:marRight w:val="0"/>
      <w:marTop w:val="0"/>
      <w:marBottom w:val="0"/>
      <w:divBdr>
        <w:top w:val="none" w:sz="0" w:space="0" w:color="auto"/>
        <w:left w:val="none" w:sz="0" w:space="0" w:color="auto"/>
        <w:bottom w:val="none" w:sz="0" w:space="0" w:color="auto"/>
        <w:right w:val="none" w:sz="0" w:space="0" w:color="auto"/>
      </w:divBdr>
    </w:div>
    <w:div w:id="1944218835">
      <w:bodyDiv w:val="1"/>
      <w:marLeft w:val="0"/>
      <w:marRight w:val="0"/>
      <w:marTop w:val="0"/>
      <w:marBottom w:val="0"/>
      <w:divBdr>
        <w:top w:val="none" w:sz="0" w:space="0" w:color="auto"/>
        <w:left w:val="none" w:sz="0" w:space="0" w:color="auto"/>
        <w:bottom w:val="none" w:sz="0" w:space="0" w:color="auto"/>
        <w:right w:val="none" w:sz="0" w:space="0" w:color="auto"/>
      </w:divBdr>
    </w:div>
    <w:div w:id="1944262969">
      <w:bodyDiv w:val="1"/>
      <w:marLeft w:val="0"/>
      <w:marRight w:val="0"/>
      <w:marTop w:val="0"/>
      <w:marBottom w:val="0"/>
      <w:divBdr>
        <w:top w:val="none" w:sz="0" w:space="0" w:color="auto"/>
        <w:left w:val="none" w:sz="0" w:space="0" w:color="auto"/>
        <w:bottom w:val="none" w:sz="0" w:space="0" w:color="auto"/>
        <w:right w:val="none" w:sz="0" w:space="0" w:color="auto"/>
      </w:divBdr>
    </w:div>
    <w:div w:id="1944343052">
      <w:bodyDiv w:val="1"/>
      <w:marLeft w:val="0"/>
      <w:marRight w:val="0"/>
      <w:marTop w:val="0"/>
      <w:marBottom w:val="0"/>
      <w:divBdr>
        <w:top w:val="none" w:sz="0" w:space="0" w:color="auto"/>
        <w:left w:val="none" w:sz="0" w:space="0" w:color="auto"/>
        <w:bottom w:val="none" w:sz="0" w:space="0" w:color="auto"/>
        <w:right w:val="none" w:sz="0" w:space="0" w:color="auto"/>
      </w:divBdr>
    </w:div>
    <w:div w:id="1944343621">
      <w:bodyDiv w:val="1"/>
      <w:marLeft w:val="0"/>
      <w:marRight w:val="0"/>
      <w:marTop w:val="0"/>
      <w:marBottom w:val="0"/>
      <w:divBdr>
        <w:top w:val="none" w:sz="0" w:space="0" w:color="auto"/>
        <w:left w:val="none" w:sz="0" w:space="0" w:color="auto"/>
        <w:bottom w:val="none" w:sz="0" w:space="0" w:color="auto"/>
        <w:right w:val="none" w:sz="0" w:space="0" w:color="auto"/>
      </w:divBdr>
    </w:div>
    <w:div w:id="1944681454">
      <w:bodyDiv w:val="1"/>
      <w:marLeft w:val="0"/>
      <w:marRight w:val="0"/>
      <w:marTop w:val="0"/>
      <w:marBottom w:val="0"/>
      <w:divBdr>
        <w:top w:val="none" w:sz="0" w:space="0" w:color="auto"/>
        <w:left w:val="none" w:sz="0" w:space="0" w:color="auto"/>
        <w:bottom w:val="none" w:sz="0" w:space="0" w:color="auto"/>
        <w:right w:val="none" w:sz="0" w:space="0" w:color="auto"/>
      </w:divBdr>
    </w:div>
    <w:div w:id="1945111903">
      <w:bodyDiv w:val="1"/>
      <w:marLeft w:val="0"/>
      <w:marRight w:val="0"/>
      <w:marTop w:val="0"/>
      <w:marBottom w:val="0"/>
      <w:divBdr>
        <w:top w:val="none" w:sz="0" w:space="0" w:color="auto"/>
        <w:left w:val="none" w:sz="0" w:space="0" w:color="auto"/>
        <w:bottom w:val="none" w:sz="0" w:space="0" w:color="auto"/>
        <w:right w:val="none" w:sz="0" w:space="0" w:color="auto"/>
      </w:divBdr>
    </w:div>
    <w:div w:id="1945264484">
      <w:bodyDiv w:val="1"/>
      <w:marLeft w:val="0"/>
      <w:marRight w:val="0"/>
      <w:marTop w:val="0"/>
      <w:marBottom w:val="0"/>
      <w:divBdr>
        <w:top w:val="none" w:sz="0" w:space="0" w:color="auto"/>
        <w:left w:val="none" w:sz="0" w:space="0" w:color="auto"/>
        <w:bottom w:val="none" w:sz="0" w:space="0" w:color="auto"/>
        <w:right w:val="none" w:sz="0" w:space="0" w:color="auto"/>
      </w:divBdr>
    </w:div>
    <w:div w:id="1945336614">
      <w:bodyDiv w:val="1"/>
      <w:marLeft w:val="0"/>
      <w:marRight w:val="0"/>
      <w:marTop w:val="0"/>
      <w:marBottom w:val="0"/>
      <w:divBdr>
        <w:top w:val="none" w:sz="0" w:space="0" w:color="auto"/>
        <w:left w:val="none" w:sz="0" w:space="0" w:color="auto"/>
        <w:bottom w:val="none" w:sz="0" w:space="0" w:color="auto"/>
        <w:right w:val="none" w:sz="0" w:space="0" w:color="auto"/>
      </w:divBdr>
    </w:div>
    <w:div w:id="1945380939">
      <w:bodyDiv w:val="1"/>
      <w:marLeft w:val="0"/>
      <w:marRight w:val="0"/>
      <w:marTop w:val="0"/>
      <w:marBottom w:val="0"/>
      <w:divBdr>
        <w:top w:val="none" w:sz="0" w:space="0" w:color="auto"/>
        <w:left w:val="none" w:sz="0" w:space="0" w:color="auto"/>
        <w:bottom w:val="none" w:sz="0" w:space="0" w:color="auto"/>
        <w:right w:val="none" w:sz="0" w:space="0" w:color="auto"/>
      </w:divBdr>
    </w:div>
    <w:div w:id="1945840098">
      <w:bodyDiv w:val="1"/>
      <w:marLeft w:val="0"/>
      <w:marRight w:val="0"/>
      <w:marTop w:val="0"/>
      <w:marBottom w:val="0"/>
      <w:divBdr>
        <w:top w:val="none" w:sz="0" w:space="0" w:color="auto"/>
        <w:left w:val="none" w:sz="0" w:space="0" w:color="auto"/>
        <w:bottom w:val="none" w:sz="0" w:space="0" w:color="auto"/>
        <w:right w:val="none" w:sz="0" w:space="0" w:color="auto"/>
      </w:divBdr>
    </w:div>
    <w:div w:id="1945841238">
      <w:bodyDiv w:val="1"/>
      <w:marLeft w:val="0"/>
      <w:marRight w:val="0"/>
      <w:marTop w:val="0"/>
      <w:marBottom w:val="0"/>
      <w:divBdr>
        <w:top w:val="none" w:sz="0" w:space="0" w:color="auto"/>
        <w:left w:val="none" w:sz="0" w:space="0" w:color="auto"/>
        <w:bottom w:val="none" w:sz="0" w:space="0" w:color="auto"/>
        <w:right w:val="none" w:sz="0" w:space="0" w:color="auto"/>
      </w:divBdr>
    </w:div>
    <w:div w:id="1946307523">
      <w:bodyDiv w:val="1"/>
      <w:marLeft w:val="0"/>
      <w:marRight w:val="0"/>
      <w:marTop w:val="0"/>
      <w:marBottom w:val="0"/>
      <w:divBdr>
        <w:top w:val="none" w:sz="0" w:space="0" w:color="auto"/>
        <w:left w:val="none" w:sz="0" w:space="0" w:color="auto"/>
        <w:bottom w:val="none" w:sz="0" w:space="0" w:color="auto"/>
        <w:right w:val="none" w:sz="0" w:space="0" w:color="auto"/>
      </w:divBdr>
    </w:div>
    <w:div w:id="1946842892">
      <w:bodyDiv w:val="1"/>
      <w:marLeft w:val="0"/>
      <w:marRight w:val="0"/>
      <w:marTop w:val="0"/>
      <w:marBottom w:val="0"/>
      <w:divBdr>
        <w:top w:val="none" w:sz="0" w:space="0" w:color="auto"/>
        <w:left w:val="none" w:sz="0" w:space="0" w:color="auto"/>
        <w:bottom w:val="none" w:sz="0" w:space="0" w:color="auto"/>
        <w:right w:val="none" w:sz="0" w:space="0" w:color="auto"/>
      </w:divBdr>
    </w:div>
    <w:div w:id="1947536968">
      <w:bodyDiv w:val="1"/>
      <w:marLeft w:val="0"/>
      <w:marRight w:val="0"/>
      <w:marTop w:val="0"/>
      <w:marBottom w:val="0"/>
      <w:divBdr>
        <w:top w:val="none" w:sz="0" w:space="0" w:color="auto"/>
        <w:left w:val="none" w:sz="0" w:space="0" w:color="auto"/>
        <w:bottom w:val="none" w:sz="0" w:space="0" w:color="auto"/>
        <w:right w:val="none" w:sz="0" w:space="0" w:color="auto"/>
      </w:divBdr>
    </w:div>
    <w:div w:id="1947613404">
      <w:bodyDiv w:val="1"/>
      <w:marLeft w:val="0"/>
      <w:marRight w:val="0"/>
      <w:marTop w:val="0"/>
      <w:marBottom w:val="0"/>
      <w:divBdr>
        <w:top w:val="none" w:sz="0" w:space="0" w:color="auto"/>
        <w:left w:val="none" w:sz="0" w:space="0" w:color="auto"/>
        <w:bottom w:val="none" w:sz="0" w:space="0" w:color="auto"/>
        <w:right w:val="none" w:sz="0" w:space="0" w:color="auto"/>
      </w:divBdr>
    </w:div>
    <w:div w:id="1947694208">
      <w:bodyDiv w:val="1"/>
      <w:marLeft w:val="0"/>
      <w:marRight w:val="0"/>
      <w:marTop w:val="0"/>
      <w:marBottom w:val="0"/>
      <w:divBdr>
        <w:top w:val="none" w:sz="0" w:space="0" w:color="auto"/>
        <w:left w:val="none" w:sz="0" w:space="0" w:color="auto"/>
        <w:bottom w:val="none" w:sz="0" w:space="0" w:color="auto"/>
        <w:right w:val="none" w:sz="0" w:space="0" w:color="auto"/>
      </w:divBdr>
    </w:div>
    <w:div w:id="1948198787">
      <w:bodyDiv w:val="1"/>
      <w:marLeft w:val="0"/>
      <w:marRight w:val="0"/>
      <w:marTop w:val="0"/>
      <w:marBottom w:val="0"/>
      <w:divBdr>
        <w:top w:val="none" w:sz="0" w:space="0" w:color="auto"/>
        <w:left w:val="none" w:sz="0" w:space="0" w:color="auto"/>
        <w:bottom w:val="none" w:sz="0" w:space="0" w:color="auto"/>
        <w:right w:val="none" w:sz="0" w:space="0" w:color="auto"/>
      </w:divBdr>
    </w:div>
    <w:div w:id="1948729908">
      <w:bodyDiv w:val="1"/>
      <w:marLeft w:val="0"/>
      <w:marRight w:val="0"/>
      <w:marTop w:val="0"/>
      <w:marBottom w:val="0"/>
      <w:divBdr>
        <w:top w:val="none" w:sz="0" w:space="0" w:color="auto"/>
        <w:left w:val="none" w:sz="0" w:space="0" w:color="auto"/>
        <w:bottom w:val="none" w:sz="0" w:space="0" w:color="auto"/>
        <w:right w:val="none" w:sz="0" w:space="0" w:color="auto"/>
      </w:divBdr>
    </w:div>
    <w:div w:id="1948807853">
      <w:bodyDiv w:val="1"/>
      <w:marLeft w:val="0"/>
      <w:marRight w:val="0"/>
      <w:marTop w:val="0"/>
      <w:marBottom w:val="0"/>
      <w:divBdr>
        <w:top w:val="none" w:sz="0" w:space="0" w:color="auto"/>
        <w:left w:val="none" w:sz="0" w:space="0" w:color="auto"/>
        <w:bottom w:val="none" w:sz="0" w:space="0" w:color="auto"/>
        <w:right w:val="none" w:sz="0" w:space="0" w:color="auto"/>
      </w:divBdr>
    </w:div>
    <w:div w:id="1948850493">
      <w:bodyDiv w:val="1"/>
      <w:marLeft w:val="0"/>
      <w:marRight w:val="0"/>
      <w:marTop w:val="0"/>
      <w:marBottom w:val="0"/>
      <w:divBdr>
        <w:top w:val="none" w:sz="0" w:space="0" w:color="auto"/>
        <w:left w:val="none" w:sz="0" w:space="0" w:color="auto"/>
        <w:bottom w:val="none" w:sz="0" w:space="0" w:color="auto"/>
        <w:right w:val="none" w:sz="0" w:space="0" w:color="auto"/>
      </w:divBdr>
    </w:div>
    <w:div w:id="1949001882">
      <w:bodyDiv w:val="1"/>
      <w:marLeft w:val="0"/>
      <w:marRight w:val="0"/>
      <w:marTop w:val="0"/>
      <w:marBottom w:val="0"/>
      <w:divBdr>
        <w:top w:val="none" w:sz="0" w:space="0" w:color="auto"/>
        <w:left w:val="none" w:sz="0" w:space="0" w:color="auto"/>
        <w:bottom w:val="none" w:sz="0" w:space="0" w:color="auto"/>
        <w:right w:val="none" w:sz="0" w:space="0" w:color="auto"/>
      </w:divBdr>
    </w:div>
    <w:div w:id="1949117707">
      <w:bodyDiv w:val="1"/>
      <w:marLeft w:val="0"/>
      <w:marRight w:val="0"/>
      <w:marTop w:val="0"/>
      <w:marBottom w:val="0"/>
      <w:divBdr>
        <w:top w:val="none" w:sz="0" w:space="0" w:color="auto"/>
        <w:left w:val="none" w:sz="0" w:space="0" w:color="auto"/>
        <w:bottom w:val="none" w:sz="0" w:space="0" w:color="auto"/>
        <w:right w:val="none" w:sz="0" w:space="0" w:color="auto"/>
      </w:divBdr>
    </w:div>
    <w:div w:id="1949123056">
      <w:bodyDiv w:val="1"/>
      <w:marLeft w:val="0"/>
      <w:marRight w:val="0"/>
      <w:marTop w:val="0"/>
      <w:marBottom w:val="0"/>
      <w:divBdr>
        <w:top w:val="none" w:sz="0" w:space="0" w:color="auto"/>
        <w:left w:val="none" w:sz="0" w:space="0" w:color="auto"/>
        <w:bottom w:val="none" w:sz="0" w:space="0" w:color="auto"/>
        <w:right w:val="none" w:sz="0" w:space="0" w:color="auto"/>
      </w:divBdr>
    </w:div>
    <w:div w:id="1949509381">
      <w:bodyDiv w:val="1"/>
      <w:marLeft w:val="0"/>
      <w:marRight w:val="0"/>
      <w:marTop w:val="0"/>
      <w:marBottom w:val="0"/>
      <w:divBdr>
        <w:top w:val="none" w:sz="0" w:space="0" w:color="auto"/>
        <w:left w:val="none" w:sz="0" w:space="0" w:color="auto"/>
        <w:bottom w:val="none" w:sz="0" w:space="0" w:color="auto"/>
        <w:right w:val="none" w:sz="0" w:space="0" w:color="auto"/>
      </w:divBdr>
    </w:div>
    <w:div w:id="1949771780">
      <w:bodyDiv w:val="1"/>
      <w:marLeft w:val="0"/>
      <w:marRight w:val="0"/>
      <w:marTop w:val="0"/>
      <w:marBottom w:val="0"/>
      <w:divBdr>
        <w:top w:val="none" w:sz="0" w:space="0" w:color="auto"/>
        <w:left w:val="none" w:sz="0" w:space="0" w:color="auto"/>
        <w:bottom w:val="none" w:sz="0" w:space="0" w:color="auto"/>
        <w:right w:val="none" w:sz="0" w:space="0" w:color="auto"/>
      </w:divBdr>
    </w:div>
    <w:div w:id="1950120806">
      <w:bodyDiv w:val="1"/>
      <w:marLeft w:val="0"/>
      <w:marRight w:val="0"/>
      <w:marTop w:val="0"/>
      <w:marBottom w:val="0"/>
      <w:divBdr>
        <w:top w:val="none" w:sz="0" w:space="0" w:color="auto"/>
        <w:left w:val="none" w:sz="0" w:space="0" w:color="auto"/>
        <w:bottom w:val="none" w:sz="0" w:space="0" w:color="auto"/>
        <w:right w:val="none" w:sz="0" w:space="0" w:color="auto"/>
      </w:divBdr>
    </w:div>
    <w:div w:id="1950314232">
      <w:bodyDiv w:val="1"/>
      <w:marLeft w:val="0"/>
      <w:marRight w:val="0"/>
      <w:marTop w:val="0"/>
      <w:marBottom w:val="0"/>
      <w:divBdr>
        <w:top w:val="none" w:sz="0" w:space="0" w:color="auto"/>
        <w:left w:val="none" w:sz="0" w:space="0" w:color="auto"/>
        <w:bottom w:val="none" w:sz="0" w:space="0" w:color="auto"/>
        <w:right w:val="none" w:sz="0" w:space="0" w:color="auto"/>
      </w:divBdr>
    </w:div>
    <w:div w:id="1950315196">
      <w:bodyDiv w:val="1"/>
      <w:marLeft w:val="0"/>
      <w:marRight w:val="0"/>
      <w:marTop w:val="0"/>
      <w:marBottom w:val="0"/>
      <w:divBdr>
        <w:top w:val="none" w:sz="0" w:space="0" w:color="auto"/>
        <w:left w:val="none" w:sz="0" w:space="0" w:color="auto"/>
        <w:bottom w:val="none" w:sz="0" w:space="0" w:color="auto"/>
        <w:right w:val="none" w:sz="0" w:space="0" w:color="auto"/>
      </w:divBdr>
    </w:div>
    <w:div w:id="1950357631">
      <w:bodyDiv w:val="1"/>
      <w:marLeft w:val="0"/>
      <w:marRight w:val="0"/>
      <w:marTop w:val="0"/>
      <w:marBottom w:val="0"/>
      <w:divBdr>
        <w:top w:val="none" w:sz="0" w:space="0" w:color="auto"/>
        <w:left w:val="none" w:sz="0" w:space="0" w:color="auto"/>
        <w:bottom w:val="none" w:sz="0" w:space="0" w:color="auto"/>
        <w:right w:val="none" w:sz="0" w:space="0" w:color="auto"/>
      </w:divBdr>
    </w:div>
    <w:div w:id="1950507703">
      <w:bodyDiv w:val="1"/>
      <w:marLeft w:val="0"/>
      <w:marRight w:val="0"/>
      <w:marTop w:val="0"/>
      <w:marBottom w:val="0"/>
      <w:divBdr>
        <w:top w:val="none" w:sz="0" w:space="0" w:color="auto"/>
        <w:left w:val="none" w:sz="0" w:space="0" w:color="auto"/>
        <w:bottom w:val="none" w:sz="0" w:space="0" w:color="auto"/>
        <w:right w:val="none" w:sz="0" w:space="0" w:color="auto"/>
      </w:divBdr>
    </w:div>
    <w:div w:id="1951009941">
      <w:bodyDiv w:val="1"/>
      <w:marLeft w:val="0"/>
      <w:marRight w:val="0"/>
      <w:marTop w:val="0"/>
      <w:marBottom w:val="0"/>
      <w:divBdr>
        <w:top w:val="none" w:sz="0" w:space="0" w:color="auto"/>
        <w:left w:val="none" w:sz="0" w:space="0" w:color="auto"/>
        <w:bottom w:val="none" w:sz="0" w:space="0" w:color="auto"/>
        <w:right w:val="none" w:sz="0" w:space="0" w:color="auto"/>
      </w:divBdr>
    </w:div>
    <w:div w:id="1951278383">
      <w:bodyDiv w:val="1"/>
      <w:marLeft w:val="0"/>
      <w:marRight w:val="0"/>
      <w:marTop w:val="0"/>
      <w:marBottom w:val="0"/>
      <w:divBdr>
        <w:top w:val="none" w:sz="0" w:space="0" w:color="auto"/>
        <w:left w:val="none" w:sz="0" w:space="0" w:color="auto"/>
        <w:bottom w:val="none" w:sz="0" w:space="0" w:color="auto"/>
        <w:right w:val="none" w:sz="0" w:space="0" w:color="auto"/>
      </w:divBdr>
    </w:div>
    <w:div w:id="1951428033">
      <w:bodyDiv w:val="1"/>
      <w:marLeft w:val="0"/>
      <w:marRight w:val="0"/>
      <w:marTop w:val="0"/>
      <w:marBottom w:val="0"/>
      <w:divBdr>
        <w:top w:val="none" w:sz="0" w:space="0" w:color="auto"/>
        <w:left w:val="none" w:sz="0" w:space="0" w:color="auto"/>
        <w:bottom w:val="none" w:sz="0" w:space="0" w:color="auto"/>
        <w:right w:val="none" w:sz="0" w:space="0" w:color="auto"/>
      </w:divBdr>
    </w:div>
    <w:div w:id="1951545371">
      <w:bodyDiv w:val="1"/>
      <w:marLeft w:val="0"/>
      <w:marRight w:val="0"/>
      <w:marTop w:val="0"/>
      <w:marBottom w:val="0"/>
      <w:divBdr>
        <w:top w:val="none" w:sz="0" w:space="0" w:color="auto"/>
        <w:left w:val="none" w:sz="0" w:space="0" w:color="auto"/>
        <w:bottom w:val="none" w:sz="0" w:space="0" w:color="auto"/>
        <w:right w:val="none" w:sz="0" w:space="0" w:color="auto"/>
      </w:divBdr>
    </w:div>
    <w:div w:id="1951888012">
      <w:bodyDiv w:val="1"/>
      <w:marLeft w:val="0"/>
      <w:marRight w:val="0"/>
      <w:marTop w:val="0"/>
      <w:marBottom w:val="0"/>
      <w:divBdr>
        <w:top w:val="none" w:sz="0" w:space="0" w:color="auto"/>
        <w:left w:val="none" w:sz="0" w:space="0" w:color="auto"/>
        <w:bottom w:val="none" w:sz="0" w:space="0" w:color="auto"/>
        <w:right w:val="none" w:sz="0" w:space="0" w:color="auto"/>
      </w:divBdr>
    </w:div>
    <w:div w:id="1951933712">
      <w:bodyDiv w:val="1"/>
      <w:marLeft w:val="0"/>
      <w:marRight w:val="0"/>
      <w:marTop w:val="0"/>
      <w:marBottom w:val="0"/>
      <w:divBdr>
        <w:top w:val="none" w:sz="0" w:space="0" w:color="auto"/>
        <w:left w:val="none" w:sz="0" w:space="0" w:color="auto"/>
        <w:bottom w:val="none" w:sz="0" w:space="0" w:color="auto"/>
        <w:right w:val="none" w:sz="0" w:space="0" w:color="auto"/>
      </w:divBdr>
    </w:div>
    <w:div w:id="1952083513">
      <w:bodyDiv w:val="1"/>
      <w:marLeft w:val="0"/>
      <w:marRight w:val="0"/>
      <w:marTop w:val="0"/>
      <w:marBottom w:val="0"/>
      <w:divBdr>
        <w:top w:val="none" w:sz="0" w:space="0" w:color="auto"/>
        <w:left w:val="none" w:sz="0" w:space="0" w:color="auto"/>
        <w:bottom w:val="none" w:sz="0" w:space="0" w:color="auto"/>
        <w:right w:val="none" w:sz="0" w:space="0" w:color="auto"/>
      </w:divBdr>
    </w:div>
    <w:div w:id="1952203230">
      <w:bodyDiv w:val="1"/>
      <w:marLeft w:val="0"/>
      <w:marRight w:val="0"/>
      <w:marTop w:val="0"/>
      <w:marBottom w:val="0"/>
      <w:divBdr>
        <w:top w:val="none" w:sz="0" w:space="0" w:color="auto"/>
        <w:left w:val="none" w:sz="0" w:space="0" w:color="auto"/>
        <w:bottom w:val="none" w:sz="0" w:space="0" w:color="auto"/>
        <w:right w:val="none" w:sz="0" w:space="0" w:color="auto"/>
      </w:divBdr>
    </w:div>
    <w:div w:id="1952206118">
      <w:bodyDiv w:val="1"/>
      <w:marLeft w:val="0"/>
      <w:marRight w:val="0"/>
      <w:marTop w:val="0"/>
      <w:marBottom w:val="0"/>
      <w:divBdr>
        <w:top w:val="none" w:sz="0" w:space="0" w:color="auto"/>
        <w:left w:val="none" w:sz="0" w:space="0" w:color="auto"/>
        <w:bottom w:val="none" w:sz="0" w:space="0" w:color="auto"/>
        <w:right w:val="none" w:sz="0" w:space="0" w:color="auto"/>
      </w:divBdr>
    </w:div>
    <w:div w:id="1952277044">
      <w:bodyDiv w:val="1"/>
      <w:marLeft w:val="0"/>
      <w:marRight w:val="0"/>
      <w:marTop w:val="0"/>
      <w:marBottom w:val="0"/>
      <w:divBdr>
        <w:top w:val="none" w:sz="0" w:space="0" w:color="auto"/>
        <w:left w:val="none" w:sz="0" w:space="0" w:color="auto"/>
        <w:bottom w:val="none" w:sz="0" w:space="0" w:color="auto"/>
        <w:right w:val="none" w:sz="0" w:space="0" w:color="auto"/>
      </w:divBdr>
    </w:div>
    <w:div w:id="1952394016">
      <w:bodyDiv w:val="1"/>
      <w:marLeft w:val="0"/>
      <w:marRight w:val="0"/>
      <w:marTop w:val="0"/>
      <w:marBottom w:val="0"/>
      <w:divBdr>
        <w:top w:val="none" w:sz="0" w:space="0" w:color="auto"/>
        <w:left w:val="none" w:sz="0" w:space="0" w:color="auto"/>
        <w:bottom w:val="none" w:sz="0" w:space="0" w:color="auto"/>
        <w:right w:val="none" w:sz="0" w:space="0" w:color="auto"/>
      </w:divBdr>
    </w:div>
    <w:div w:id="1952398406">
      <w:bodyDiv w:val="1"/>
      <w:marLeft w:val="0"/>
      <w:marRight w:val="0"/>
      <w:marTop w:val="0"/>
      <w:marBottom w:val="0"/>
      <w:divBdr>
        <w:top w:val="none" w:sz="0" w:space="0" w:color="auto"/>
        <w:left w:val="none" w:sz="0" w:space="0" w:color="auto"/>
        <w:bottom w:val="none" w:sz="0" w:space="0" w:color="auto"/>
        <w:right w:val="none" w:sz="0" w:space="0" w:color="auto"/>
      </w:divBdr>
    </w:div>
    <w:div w:id="1952666437">
      <w:bodyDiv w:val="1"/>
      <w:marLeft w:val="0"/>
      <w:marRight w:val="0"/>
      <w:marTop w:val="0"/>
      <w:marBottom w:val="0"/>
      <w:divBdr>
        <w:top w:val="none" w:sz="0" w:space="0" w:color="auto"/>
        <w:left w:val="none" w:sz="0" w:space="0" w:color="auto"/>
        <w:bottom w:val="none" w:sz="0" w:space="0" w:color="auto"/>
        <w:right w:val="none" w:sz="0" w:space="0" w:color="auto"/>
      </w:divBdr>
    </w:div>
    <w:div w:id="1952780673">
      <w:bodyDiv w:val="1"/>
      <w:marLeft w:val="0"/>
      <w:marRight w:val="0"/>
      <w:marTop w:val="0"/>
      <w:marBottom w:val="0"/>
      <w:divBdr>
        <w:top w:val="none" w:sz="0" w:space="0" w:color="auto"/>
        <w:left w:val="none" w:sz="0" w:space="0" w:color="auto"/>
        <w:bottom w:val="none" w:sz="0" w:space="0" w:color="auto"/>
        <w:right w:val="none" w:sz="0" w:space="0" w:color="auto"/>
      </w:divBdr>
    </w:div>
    <w:div w:id="1952930652">
      <w:bodyDiv w:val="1"/>
      <w:marLeft w:val="0"/>
      <w:marRight w:val="0"/>
      <w:marTop w:val="0"/>
      <w:marBottom w:val="0"/>
      <w:divBdr>
        <w:top w:val="none" w:sz="0" w:space="0" w:color="auto"/>
        <w:left w:val="none" w:sz="0" w:space="0" w:color="auto"/>
        <w:bottom w:val="none" w:sz="0" w:space="0" w:color="auto"/>
        <w:right w:val="none" w:sz="0" w:space="0" w:color="auto"/>
      </w:divBdr>
    </w:div>
    <w:div w:id="1953123593">
      <w:bodyDiv w:val="1"/>
      <w:marLeft w:val="0"/>
      <w:marRight w:val="0"/>
      <w:marTop w:val="0"/>
      <w:marBottom w:val="0"/>
      <w:divBdr>
        <w:top w:val="none" w:sz="0" w:space="0" w:color="auto"/>
        <w:left w:val="none" w:sz="0" w:space="0" w:color="auto"/>
        <w:bottom w:val="none" w:sz="0" w:space="0" w:color="auto"/>
        <w:right w:val="none" w:sz="0" w:space="0" w:color="auto"/>
      </w:divBdr>
    </w:div>
    <w:div w:id="1953172153">
      <w:bodyDiv w:val="1"/>
      <w:marLeft w:val="0"/>
      <w:marRight w:val="0"/>
      <w:marTop w:val="0"/>
      <w:marBottom w:val="0"/>
      <w:divBdr>
        <w:top w:val="none" w:sz="0" w:space="0" w:color="auto"/>
        <w:left w:val="none" w:sz="0" w:space="0" w:color="auto"/>
        <w:bottom w:val="none" w:sz="0" w:space="0" w:color="auto"/>
        <w:right w:val="none" w:sz="0" w:space="0" w:color="auto"/>
      </w:divBdr>
    </w:div>
    <w:div w:id="1953513330">
      <w:bodyDiv w:val="1"/>
      <w:marLeft w:val="0"/>
      <w:marRight w:val="0"/>
      <w:marTop w:val="0"/>
      <w:marBottom w:val="0"/>
      <w:divBdr>
        <w:top w:val="none" w:sz="0" w:space="0" w:color="auto"/>
        <w:left w:val="none" w:sz="0" w:space="0" w:color="auto"/>
        <w:bottom w:val="none" w:sz="0" w:space="0" w:color="auto"/>
        <w:right w:val="none" w:sz="0" w:space="0" w:color="auto"/>
      </w:divBdr>
    </w:div>
    <w:div w:id="1953828970">
      <w:bodyDiv w:val="1"/>
      <w:marLeft w:val="0"/>
      <w:marRight w:val="0"/>
      <w:marTop w:val="0"/>
      <w:marBottom w:val="0"/>
      <w:divBdr>
        <w:top w:val="none" w:sz="0" w:space="0" w:color="auto"/>
        <w:left w:val="none" w:sz="0" w:space="0" w:color="auto"/>
        <w:bottom w:val="none" w:sz="0" w:space="0" w:color="auto"/>
        <w:right w:val="none" w:sz="0" w:space="0" w:color="auto"/>
      </w:divBdr>
    </w:div>
    <w:div w:id="1954315441">
      <w:bodyDiv w:val="1"/>
      <w:marLeft w:val="0"/>
      <w:marRight w:val="0"/>
      <w:marTop w:val="0"/>
      <w:marBottom w:val="0"/>
      <w:divBdr>
        <w:top w:val="none" w:sz="0" w:space="0" w:color="auto"/>
        <w:left w:val="none" w:sz="0" w:space="0" w:color="auto"/>
        <w:bottom w:val="none" w:sz="0" w:space="0" w:color="auto"/>
        <w:right w:val="none" w:sz="0" w:space="0" w:color="auto"/>
      </w:divBdr>
    </w:div>
    <w:div w:id="1954558465">
      <w:bodyDiv w:val="1"/>
      <w:marLeft w:val="0"/>
      <w:marRight w:val="0"/>
      <w:marTop w:val="0"/>
      <w:marBottom w:val="0"/>
      <w:divBdr>
        <w:top w:val="none" w:sz="0" w:space="0" w:color="auto"/>
        <w:left w:val="none" w:sz="0" w:space="0" w:color="auto"/>
        <w:bottom w:val="none" w:sz="0" w:space="0" w:color="auto"/>
        <w:right w:val="none" w:sz="0" w:space="0" w:color="auto"/>
      </w:divBdr>
    </w:div>
    <w:div w:id="1954971182">
      <w:bodyDiv w:val="1"/>
      <w:marLeft w:val="0"/>
      <w:marRight w:val="0"/>
      <w:marTop w:val="0"/>
      <w:marBottom w:val="0"/>
      <w:divBdr>
        <w:top w:val="none" w:sz="0" w:space="0" w:color="auto"/>
        <w:left w:val="none" w:sz="0" w:space="0" w:color="auto"/>
        <w:bottom w:val="none" w:sz="0" w:space="0" w:color="auto"/>
        <w:right w:val="none" w:sz="0" w:space="0" w:color="auto"/>
      </w:divBdr>
    </w:div>
    <w:div w:id="1955087445">
      <w:bodyDiv w:val="1"/>
      <w:marLeft w:val="0"/>
      <w:marRight w:val="0"/>
      <w:marTop w:val="0"/>
      <w:marBottom w:val="0"/>
      <w:divBdr>
        <w:top w:val="none" w:sz="0" w:space="0" w:color="auto"/>
        <w:left w:val="none" w:sz="0" w:space="0" w:color="auto"/>
        <w:bottom w:val="none" w:sz="0" w:space="0" w:color="auto"/>
        <w:right w:val="none" w:sz="0" w:space="0" w:color="auto"/>
      </w:divBdr>
    </w:div>
    <w:div w:id="1955358066">
      <w:bodyDiv w:val="1"/>
      <w:marLeft w:val="0"/>
      <w:marRight w:val="0"/>
      <w:marTop w:val="0"/>
      <w:marBottom w:val="0"/>
      <w:divBdr>
        <w:top w:val="none" w:sz="0" w:space="0" w:color="auto"/>
        <w:left w:val="none" w:sz="0" w:space="0" w:color="auto"/>
        <w:bottom w:val="none" w:sz="0" w:space="0" w:color="auto"/>
        <w:right w:val="none" w:sz="0" w:space="0" w:color="auto"/>
      </w:divBdr>
    </w:div>
    <w:div w:id="1956210594">
      <w:bodyDiv w:val="1"/>
      <w:marLeft w:val="0"/>
      <w:marRight w:val="0"/>
      <w:marTop w:val="0"/>
      <w:marBottom w:val="0"/>
      <w:divBdr>
        <w:top w:val="none" w:sz="0" w:space="0" w:color="auto"/>
        <w:left w:val="none" w:sz="0" w:space="0" w:color="auto"/>
        <w:bottom w:val="none" w:sz="0" w:space="0" w:color="auto"/>
        <w:right w:val="none" w:sz="0" w:space="0" w:color="auto"/>
      </w:divBdr>
    </w:div>
    <w:div w:id="1956407490">
      <w:bodyDiv w:val="1"/>
      <w:marLeft w:val="0"/>
      <w:marRight w:val="0"/>
      <w:marTop w:val="0"/>
      <w:marBottom w:val="0"/>
      <w:divBdr>
        <w:top w:val="none" w:sz="0" w:space="0" w:color="auto"/>
        <w:left w:val="none" w:sz="0" w:space="0" w:color="auto"/>
        <w:bottom w:val="none" w:sz="0" w:space="0" w:color="auto"/>
        <w:right w:val="none" w:sz="0" w:space="0" w:color="auto"/>
      </w:divBdr>
    </w:div>
    <w:div w:id="1956475484">
      <w:bodyDiv w:val="1"/>
      <w:marLeft w:val="0"/>
      <w:marRight w:val="0"/>
      <w:marTop w:val="0"/>
      <w:marBottom w:val="0"/>
      <w:divBdr>
        <w:top w:val="none" w:sz="0" w:space="0" w:color="auto"/>
        <w:left w:val="none" w:sz="0" w:space="0" w:color="auto"/>
        <w:bottom w:val="none" w:sz="0" w:space="0" w:color="auto"/>
        <w:right w:val="none" w:sz="0" w:space="0" w:color="auto"/>
      </w:divBdr>
    </w:div>
    <w:div w:id="1956711613">
      <w:bodyDiv w:val="1"/>
      <w:marLeft w:val="0"/>
      <w:marRight w:val="0"/>
      <w:marTop w:val="0"/>
      <w:marBottom w:val="0"/>
      <w:divBdr>
        <w:top w:val="none" w:sz="0" w:space="0" w:color="auto"/>
        <w:left w:val="none" w:sz="0" w:space="0" w:color="auto"/>
        <w:bottom w:val="none" w:sz="0" w:space="0" w:color="auto"/>
        <w:right w:val="none" w:sz="0" w:space="0" w:color="auto"/>
      </w:divBdr>
    </w:div>
    <w:div w:id="1957132625">
      <w:bodyDiv w:val="1"/>
      <w:marLeft w:val="0"/>
      <w:marRight w:val="0"/>
      <w:marTop w:val="0"/>
      <w:marBottom w:val="0"/>
      <w:divBdr>
        <w:top w:val="none" w:sz="0" w:space="0" w:color="auto"/>
        <w:left w:val="none" w:sz="0" w:space="0" w:color="auto"/>
        <w:bottom w:val="none" w:sz="0" w:space="0" w:color="auto"/>
        <w:right w:val="none" w:sz="0" w:space="0" w:color="auto"/>
      </w:divBdr>
    </w:div>
    <w:div w:id="1957254835">
      <w:bodyDiv w:val="1"/>
      <w:marLeft w:val="0"/>
      <w:marRight w:val="0"/>
      <w:marTop w:val="0"/>
      <w:marBottom w:val="0"/>
      <w:divBdr>
        <w:top w:val="none" w:sz="0" w:space="0" w:color="auto"/>
        <w:left w:val="none" w:sz="0" w:space="0" w:color="auto"/>
        <w:bottom w:val="none" w:sz="0" w:space="0" w:color="auto"/>
        <w:right w:val="none" w:sz="0" w:space="0" w:color="auto"/>
      </w:divBdr>
    </w:div>
    <w:div w:id="1957364864">
      <w:bodyDiv w:val="1"/>
      <w:marLeft w:val="0"/>
      <w:marRight w:val="0"/>
      <w:marTop w:val="0"/>
      <w:marBottom w:val="0"/>
      <w:divBdr>
        <w:top w:val="none" w:sz="0" w:space="0" w:color="auto"/>
        <w:left w:val="none" w:sz="0" w:space="0" w:color="auto"/>
        <w:bottom w:val="none" w:sz="0" w:space="0" w:color="auto"/>
        <w:right w:val="none" w:sz="0" w:space="0" w:color="auto"/>
      </w:divBdr>
    </w:div>
    <w:div w:id="1957563564">
      <w:bodyDiv w:val="1"/>
      <w:marLeft w:val="0"/>
      <w:marRight w:val="0"/>
      <w:marTop w:val="0"/>
      <w:marBottom w:val="0"/>
      <w:divBdr>
        <w:top w:val="none" w:sz="0" w:space="0" w:color="auto"/>
        <w:left w:val="none" w:sz="0" w:space="0" w:color="auto"/>
        <w:bottom w:val="none" w:sz="0" w:space="0" w:color="auto"/>
        <w:right w:val="none" w:sz="0" w:space="0" w:color="auto"/>
      </w:divBdr>
    </w:div>
    <w:div w:id="1957715799">
      <w:bodyDiv w:val="1"/>
      <w:marLeft w:val="0"/>
      <w:marRight w:val="0"/>
      <w:marTop w:val="0"/>
      <w:marBottom w:val="0"/>
      <w:divBdr>
        <w:top w:val="none" w:sz="0" w:space="0" w:color="auto"/>
        <w:left w:val="none" w:sz="0" w:space="0" w:color="auto"/>
        <w:bottom w:val="none" w:sz="0" w:space="0" w:color="auto"/>
        <w:right w:val="none" w:sz="0" w:space="0" w:color="auto"/>
      </w:divBdr>
    </w:div>
    <w:div w:id="1958245626">
      <w:bodyDiv w:val="1"/>
      <w:marLeft w:val="0"/>
      <w:marRight w:val="0"/>
      <w:marTop w:val="0"/>
      <w:marBottom w:val="0"/>
      <w:divBdr>
        <w:top w:val="none" w:sz="0" w:space="0" w:color="auto"/>
        <w:left w:val="none" w:sz="0" w:space="0" w:color="auto"/>
        <w:bottom w:val="none" w:sz="0" w:space="0" w:color="auto"/>
        <w:right w:val="none" w:sz="0" w:space="0" w:color="auto"/>
      </w:divBdr>
    </w:div>
    <w:div w:id="1958289715">
      <w:bodyDiv w:val="1"/>
      <w:marLeft w:val="0"/>
      <w:marRight w:val="0"/>
      <w:marTop w:val="0"/>
      <w:marBottom w:val="0"/>
      <w:divBdr>
        <w:top w:val="none" w:sz="0" w:space="0" w:color="auto"/>
        <w:left w:val="none" w:sz="0" w:space="0" w:color="auto"/>
        <w:bottom w:val="none" w:sz="0" w:space="0" w:color="auto"/>
        <w:right w:val="none" w:sz="0" w:space="0" w:color="auto"/>
      </w:divBdr>
    </w:div>
    <w:div w:id="1958755534">
      <w:bodyDiv w:val="1"/>
      <w:marLeft w:val="0"/>
      <w:marRight w:val="0"/>
      <w:marTop w:val="0"/>
      <w:marBottom w:val="0"/>
      <w:divBdr>
        <w:top w:val="none" w:sz="0" w:space="0" w:color="auto"/>
        <w:left w:val="none" w:sz="0" w:space="0" w:color="auto"/>
        <w:bottom w:val="none" w:sz="0" w:space="0" w:color="auto"/>
        <w:right w:val="none" w:sz="0" w:space="0" w:color="auto"/>
      </w:divBdr>
    </w:div>
    <w:div w:id="1959215779">
      <w:bodyDiv w:val="1"/>
      <w:marLeft w:val="0"/>
      <w:marRight w:val="0"/>
      <w:marTop w:val="0"/>
      <w:marBottom w:val="0"/>
      <w:divBdr>
        <w:top w:val="none" w:sz="0" w:space="0" w:color="auto"/>
        <w:left w:val="none" w:sz="0" w:space="0" w:color="auto"/>
        <w:bottom w:val="none" w:sz="0" w:space="0" w:color="auto"/>
        <w:right w:val="none" w:sz="0" w:space="0" w:color="auto"/>
      </w:divBdr>
    </w:div>
    <w:div w:id="1959288251">
      <w:bodyDiv w:val="1"/>
      <w:marLeft w:val="0"/>
      <w:marRight w:val="0"/>
      <w:marTop w:val="0"/>
      <w:marBottom w:val="0"/>
      <w:divBdr>
        <w:top w:val="none" w:sz="0" w:space="0" w:color="auto"/>
        <w:left w:val="none" w:sz="0" w:space="0" w:color="auto"/>
        <w:bottom w:val="none" w:sz="0" w:space="0" w:color="auto"/>
        <w:right w:val="none" w:sz="0" w:space="0" w:color="auto"/>
      </w:divBdr>
    </w:div>
    <w:div w:id="1959489924">
      <w:bodyDiv w:val="1"/>
      <w:marLeft w:val="0"/>
      <w:marRight w:val="0"/>
      <w:marTop w:val="0"/>
      <w:marBottom w:val="0"/>
      <w:divBdr>
        <w:top w:val="none" w:sz="0" w:space="0" w:color="auto"/>
        <w:left w:val="none" w:sz="0" w:space="0" w:color="auto"/>
        <w:bottom w:val="none" w:sz="0" w:space="0" w:color="auto"/>
        <w:right w:val="none" w:sz="0" w:space="0" w:color="auto"/>
      </w:divBdr>
    </w:div>
    <w:div w:id="1959988329">
      <w:bodyDiv w:val="1"/>
      <w:marLeft w:val="0"/>
      <w:marRight w:val="0"/>
      <w:marTop w:val="0"/>
      <w:marBottom w:val="0"/>
      <w:divBdr>
        <w:top w:val="none" w:sz="0" w:space="0" w:color="auto"/>
        <w:left w:val="none" w:sz="0" w:space="0" w:color="auto"/>
        <w:bottom w:val="none" w:sz="0" w:space="0" w:color="auto"/>
        <w:right w:val="none" w:sz="0" w:space="0" w:color="auto"/>
      </w:divBdr>
    </w:div>
    <w:div w:id="1960261854">
      <w:bodyDiv w:val="1"/>
      <w:marLeft w:val="0"/>
      <w:marRight w:val="0"/>
      <w:marTop w:val="0"/>
      <w:marBottom w:val="0"/>
      <w:divBdr>
        <w:top w:val="none" w:sz="0" w:space="0" w:color="auto"/>
        <w:left w:val="none" w:sz="0" w:space="0" w:color="auto"/>
        <w:bottom w:val="none" w:sz="0" w:space="0" w:color="auto"/>
        <w:right w:val="none" w:sz="0" w:space="0" w:color="auto"/>
      </w:divBdr>
    </w:div>
    <w:div w:id="1960410256">
      <w:bodyDiv w:val="1"/>
      <w:marLeft w:val="0"/>
      <w:marRight w:val="0"/>
      <w:marTop w:val="0"/>
      <w:marBottom w:val="0"/>
      <w:divBdr>
        <w:top w:val="none" w:sz="0" w:space="0" w:color="auto"/>
        <w:left w:val="none" w:sz="0" w:space="0" w:color="auto"/>
        <w:bottom w:val="none" w:sz="0" w:space="0" w:color="auto"/>
        <w:right w:val="none" w:sz="0" w:space="0" w:color="auto"/>
      </w:divBdr>
    </w:div>
    <w:div w:id="1960522847">
      <w:bodyDiv w:val="1"/>
      <w:marLeft w:val="0"/>
      <w:marRight w:val="0"/>
      <w:marTop w:val="0"/>
      <w:marBottom w:val="0"/>
      <w:divBdr>
        <w:top w:val="none" w:sz="0" w:space="0" w:color="auto"/>
        <w:left w:val="none" w:sz="0" w:space="0" w:color="auto"/>
        <w:bottom w:val="none" w:sz="0" w:space="0" w:color="auto"/>
        <w:right w:val="none" w:sz="0" w:space="0" w:color="auto"/>
      </w:divBdr>
    </w:div>
    <w:div w:id="1960606998">
      <w:bodyDiv w:val="1"/>
      <w:marLeft w:val="0"/>
      <w:marRight w:val="0"/>
      <w:marTop w:val="0"/>
      <w:marBottom w:val="0"/>
      <w:divBdr>
        <w:top w:val="none" w:sz="0" w:space="0" w:color="auto"/>
        <w:left w:val="none" w:sz="0" w:space="0" w:color="auto"/>
        <w:bottom w:val="none" w:sz="0" w:space="0" w:color="auto"/>
        <w:right w:val="none" w:sz="0" w:space="0" w:color="auto"/>
      </w:divBdr>
    </w:div>
    <w:div w:id="1960842764">
      <w:bodyDiv w:val="1"/>
      <w:marLeft w:val="0"/>
      <w:marRight w:val="0"/>
      <w:marTop w:val="0"/>
      <w:marBottom w:val="0"/>
      <w:divBdr>
        <w:top w:val="none" w:sz="0" w:space="0" w:color="auto"/>
        <w:left w:val="none" w:sz="0" w:space="0" w:color="auto"/>
        <w:bottom w:val="none" w:sz="0" w:space="0" w:color="auto"/>
        <w:right w:val="none" w:sz="0" w:space="0" w:color="auto"/>
      </w:divBdr>
    </w:div>
    <w:div w:id="1961178420">
      <w:bodyDiv w:val="1"/>
      <w:marLeft w:val="0"/>
      <w:marRight w:val="0"/>
      <w:marTop w:val="0"/>
      <w:marBottom w:val="0"/>
      <w:divBdr>
        <w:top w:val="none" w:sz="0" w:space="0" w:color="auto"/>
        <w:left w:val="none" w:sz="0" w:space="0" w:color="auto"/>
        <w:bottom w:val="none" w:sz="0" w:space="0" w:color="auto"/>
        <w:right w:val="none" w:sz="0" w:space="0" w:color="auto"/>
      </w:divBdr>
    </w:div>
    <w:div w:id="1961304916">
      <w:bodyDiv w:val="1"/>
      <w:marLeft w:val="0"/>
      <w:marRight w:val="0"/>
      <w:marTop w:val="0"/>
      <w:marBottom w:val="0"/>
      <w:divBdr>
        <w:top w:val="none" w:sz="0" w:space="0" w:color="auto"/>
        <w:left w:val="none" w:sz="0" w:space="0" w:color="auto"/>
        <w:bottom w:val="none" w:sz="0" w:space="0" w:color="auto"/>
        <w:right w:val="none" w:sz="0" w:space="0" w:color="auto"/>
      </w:divBdr>
    </w:div>
    <w:div w:id="1961377152">
      <w:bodyDiv w:val="1"/>
      <w:marLeft w:val="0"/>
      <w:marRight w:val="0"/>
      <w:marTop w:val="0"/>
      <w:marBottom w:val="0"/>
      <w:divBdr>
        <w:top w:val="none" w:sz="0" w:space="0" w:color="auto"/>
        <w:left w:val="none" w:sz="0" w:space="0" w:color="auto"/>
        <w:bottom w:val="none" w:sz="0" w:space="0" w:color="auto"/>
        <w:right w:val="none" w:sz="0" w:space="0" w:color="auto"/>
      </w:divBdr>
    </w:div>
    <w:div w:id="1961916644">
      <w:bodyDiv w:val="1"/>
      <w:marLeft w:val="0"/>
      <w:marRight w:val="0"/>
      <w:marTop w:val="0"/>
      <w:marBottom w:val="0"/>
      <w:divBdr>
        <w:top w:val="none" w:sz="0" w:space="0" w:color="auto"/>
        <w:left w:val="none" w:sz="0" w:space="0" w:color="auto"/>
        <w:bottom w:val="none" w:sz="0" w:space="0" w:color="auto"/>
        <w:right w:val="none" w:sz="0" w:space="0" w:color="auto"/>
      </w:divBdr>
    </w:div>
    <w:div w:id="1962758072">
      <w:bodyDiv w:val="1"/>
      <w:marLeft w:val="0"/>
      <w:marRight w:val="0"/>
      <w:marTop w:val="0"/>
      <w:marBottom w:val="0"/>
      <w:divBdr>
        <w:top w:val="none" w:sz="0" w:space="0" w:color="auto"/>
        <w:left w:val="none" w:sz="0" w:space="0" w:color="auto"/>
        <w:bottom w:val="none" w:sz="0" w:space="0" w:color="auto"/>
        <w:right w:val="none" w:sz="0" w:space="0" w:color="auto"/>
      </w:divBdr>
    </w:div>
    <w:div w:id="1962803517">
      <w:bodyDiv w:val="1"/>
      <w:marLeft w:val="0"/>
      <w:marRight w:val="0"/>
      <w:marTop w:val="0"/>
      <w:marBottom w:val="0"/>
      <w:divBdr>
        <w:top w:val="none" w:sz="0" w:space="0" w:color="auto"/>
        <w:left w:val="none" w:sz="0" w:space="0" w:color="auto"/>
        <w:bottom w:val="none" w:sz="0" w:space="0" w:color="auto"/>
        <w:right w:val="none" w:sz="0" w:space="0" w:color="auto"/>
      </w:divBdr>
    </w:div>
    <w:div w:id="1962880554">
      <w:bodyDiv w:val="1"/>
      <w:marLeft w:val="0"/>
      <w:marRight w:val="0"/>
      <w:marTop w:val="0"/>
      <w:marBottom w:val="0"/>
      <w:divBdr>
        <w:top w:val="none" w:sz="0" w:space="0" w:color="auto"/>
        <w:left w:val="none" w:sz="0" w:space="0" w:color="auto"/>
        <w:bottom w:val="none" w:sz="0" w:space="0" w:color="auto"/>
        <w:right w:val="none" w:sz="0" w:space="0" w:color="auto"/>
      </w:divBdr>
    </w:div>
    <w:div w:id="1963030695">
      <w:bodyDiv w:val="1"/>
      <w:marLeft w:val="0"/>
      <w:marRight w:val="0"/>
      <w:marTop w:val="0"/>
      <w:marBottom w:val="0"/>
      <w:divBdr>
        <w:top w:val="none" w:sz="0" w:space="0" w:color="auto"/>
        <w:left w:val="none" w:sz="0" w:space="0" w:color="auto"/>
        <w:bottom w:val="none" w:sz="0" w:space="0" w:color="auto"/>
        <w:right w:val="none" w:sz="0" w:space="0" w:color="auto"/>
      </w:divBdr>
    </w:div>
    <w:div w:id="1963145784">
      <w:bodyDiv w:val="1"/>
      <w:marLeft w:val="0"/>
      <w:marRight w:val="0"/>
      <w:marTop w:val="0"/>
      <w:marBottom w:val="0"/>
      <w:divBdr>
        <w:top w:val="none" w:sz="0" w:space="0" w:color="auto"/>
        <w:left w:val="none" w:sz="0" w:space="0" w:color="auto"/>
        <w:bottom w:val="none" w:sz="0" w:space="0" w:color="auto"/>
        <w:right w:val="none" w:sz="0" w:space="0" w:color="auto"/>
      </w:divBdr>
    </w:div>
    <w:div w:id="1963488194">
      <w:bodyDiv w:val="1"/>
      <w:marLeft w:val="0"/>
      <w:marRight w:val="0"/>
      <w:marTop w:val="0"/>
      <w:marBottom w:val="0"/>
      <w:divBdr>
        <w:top w:val="none" w:sz="0" w:space="0" w:color="auto"/>
        <w:left w:val="none" w:sz="0" w:space="0" w:color="auto"/>
        <w:bottom w:val="none" w:sz="0" w:space="0" w:color="auto"/>
        <w:right w:val="none" w:sz="0" w:space="0" w:color="auto"/>
      </w:divBdr>
    </w:div>
    <w:div w:id="1963489875">
      <w:bodyDiv w:val="1"/>
      <w:marLeft w:val="0"/>
      <w:marRight w:val="0"/>
      <w:marTop w:val="0"/>
      <w:marBottom w:val="0"/>
      <w:divBdr>
        <w:top w:val="none" w:sz="0" w:space="0" w:color="auto"/>
        <w:left w:val="none" w:sz="0" w:space="0" w:color="auto"/>
        <w:bottom w:val="none" w:sz="0" w:space="0" w:color="auto"/>
        <w:right w:val="none" w:sz="0" w:space="0" w:color="auto"/>
      </w:divBdr>
    </w:div>
    <w:div w:id="1963731267">
      <w:bodyDiv w:val="1"/>
      <w:marLeft w:val="0"/>
      <w:marRight w:val="0"/>
      <w:marTop w:val="0"/>
      <w:marBottom w:val="0"/>
      <w:divBdr>
        <w:top w:val="none" w:sz="0" w:space="0" w:color="auto"/>
        <w:left w:val="none" w:sz="0" w:space="0" w:color="auto"/>
        <w:bottom w:val="none" w:sz="0" w:space="0" w:color="auto"/>
        <w:right w:val="none" w:sz="0" w:space="0" w:color="auto"/>
      </w:divBdr>
    </w:div>
    <w:div w:id="1963920314">
      <w:bodyDiv w:val="1"/>
      <w:marLeft w:val="0"/>
      <w:marRight w:val="0"/>
      <w:marTop w:val="0"/>
      <w:marBottom w:val="0"/>
      <w:divBdr>
        <w:top w:val="none" w:sz="0" w:space="0" w:color="auto"/>
        <w:left w:val="none" w:sz="0" w:space="0" w:color="auto"/>
        <w:bottom w:val="none" w:sz="0" w:space="0" w:color="auto"/>
        <w:right w:val="none" w:sz="0" w:space="0" w:color="auto"/>
      </w:divBdr>
    </w:div>
    <w:div w:id="1964119911">
      <w:bodyDiv w:val="1"/>
      <w:marLeft w:val="0"/>
      <w:marRight w:val="0"/>
      <w:marTop w:val="0"/>
      <w:marBottom w:val="0"/>
      <w:divBdr>
        <w:top w:val="none" w:sz="0" w:space="0" w:color="auto"/>
        <w:left w:val="none" w:sz="0" w:space="0" w:color="auto"/>
        <w:bottom w:val="none" w:sz="0" w:space="0" w:color="auto"/>
        <w:right w:val="none" w:sz="0" w:space="0" w:color="auto"/>
      </w:divBdr>
    </w:div>
    <w:div w:id="1964193440">
      <w:bodyDiv w:val="1"/>
      <w:marLeft w:val="0"/>
      <w:marRight w:val="0"/>
      <w:marTop w:val="0"/>
      <w:marBottom w:val="0"/>
      <w:divBdr>
        <w:top w:val="none" w:sz="0" w:space="0" w:color="auto"/>
        <w:left w:val="none" w:sz="0" w:space="0" w:color="auto"/>
        <w:bottom w:val="none" w:sz="0" w:space="0" w:color="auto"/>
        <w:right w:val="none" w:sz="0" w:space="0" w:color="auto"/>
      </w:divBdr>
    </w:div>
    <w:div w:id="1964383183">
      <w:bodyDiv w:val="1"/>
      <w:marLeft w:val="0"/>
      <w:marRight w:val="0"/>
      <w:marTop w:val="0"/>
      <w:marBottom w:val="0"/>
      <w:divBdr>
        <w:top w:val="none" w:sz="0" w:space="0" w:color="auto"/>
        <w:left w:val="none" w:sz="0" w:space="0" w:color="auto"/>
        <w:bottom w:val="none" w:sz="0" w:space="0" w:color="auto"/>
        <w:right w:val="none" w:sz="0" w:space="0" w:color="auto"/>
      </w:divBdr>
    </w:div>
    <w:div w:id="1964457485">
      <w:bodyDiv w:val="1"/>
      <w:marLeft w:val="0"/>
      <w:marRight w:val="0"/>
      <w:marTop w:val="0"/>
      <w:marBottom w:val="0"/>
      <w:divBdr>
        <w:top w:val="none" w:sz="0" w:space="0" w:color="auto"/>
        <w:left w:val="none" w:sz="0" w:space="0" w:color="auto"/>
        <w:bottom w:val="none" w:sz="0" w:space="0" w:color="auto"/>
        <w:right w:val="none" w:sz="0" w:space="0" w:color="auto"/>
      </w:divBdr>
    </w:div>
    <w:div w:id="1965043851">
      <w:bodyDiv w:val="1"/>
      <w:marLeft w:val="0"/>
      <w:marRight w:val="0"/>
      <w:marTop w:val="0"/>
      <w:marBottom w:val="0"/>
      <w:divBdr>
        <w:top w:val="none" w:sz="0" w:space="0" w:color="auto"/>
        <w:left w:val="none" w:sz="0" w:space="0" w:color="auto"/>
        <w:bottom w:val="none" w:sz="0" w:space="0" w:color="auto"/>
        <w:right w:val="none" w:sz="0" w:space="0" w:color="auto"/>
      </w:divBdr>
    </w:div>
    <w:div w:id="1965454904">
      <w:bodyDiv w:val="1"/>
      <w:marLeft w:val="0"/>
      <w:marRight w:val="0"/>
      <w:marTop w:val="0"/>
      <w:marBottom w:val="0"/>
      <w:divBdr>
        <w:top w:val="none" w:sz="0" w:space="0" w:color="auto"/>
        <w:left w:val="none" w:sz="0" w:space="0" w:color="auto"/>
        <w:bottom w:val="none" w:sz="0" w:space="0" w:color="auto"/>
        <w:right w:val="none" w:sz="0" w:space="0" w:color="auto"/>
      </w:divBdr>
    </w:div>
    <w:div w:id="1965884493">
      <w:bodyDiv w:val="1"/>
      <w:marLeft w:val="0"/>
      <w:marRight w:val="0"/>
      <w:marTop w:val="0"/>
      <w:marBottom w:val="0"/>
      <w:divBdr>
        <w:top w:val="none" w:sz="0" w:space="0" w:color="auto"/>
        <w:left w:val="none" w:sz="0" w:space="0" w:color="auto"/>
        <w:bottom w:val="none" w:sz="0" w:space="0" w:color="auto"/>
        <w:right w:val="none" w:sz="0" w:space="0" w:color="auto"/>
      </w:divBdr>
    </w:div>
    <w:div w:id="1966308320">
      <w:bodyDiv w:val="1"/>
      <w:marLeft w:val="0"/>
      <w:marRight w:val="0"/>
      <w:marTop w:val="0"/>
      <w:marBottom w:val="0"/>
      <w:divBdr>
        <w:top w:val="none" w:sz="0" w:space="0" w:color="auto"/>
        <w:left w:val="none" w:sz="0" w:space="0" w:color="auto"/>
        <w:bottom w:val="none" w:sz="0" w:space="0" w:color="auto"/>
        <w:right w:val="none" w:sz="0" w:space="0" w:color="auto"/>
      </w:divBdr>
    </w:div>
    <w:div w:id="1966538762">
      <w:bodyDiv w:val="1"/>
      <w:marLeft w:val="0"/>
      <w:marRight w:val="0"/>
      <w:marTop w:val="0"/>
      <w:marBottom w:val="0"/>
      <w:divBdr>
        <w:top w:val="none" w:sz="0" w:space="0" w:color="auto"/>
        <w:left w:val="none" w:sz="0" w:space="0" w:color="auto"/>
        <w:bottom w:val="none" w:sz="0" w:space="0" w:color="auto"/>
        <w:right w:val="none" w:sz="0" w:space="0" w:color="auto"/>
      </w:divBdr>
    </w:div>
    <w:div w:id="1966541486">
      <w:bodyDiv w:val="1"/>
      <w:marLeft w:val="0"/>
      <w:marRight w:val="0"/>
      <w:marTop w:val="0"/>
      <w:marBottom w:val="0"/>
      <w:divBdr>
        <w:top w:val="none" w:sz="0" w:space="0" w:color="auto"/>
        <w:left w:val="none" w:sz="0" w:space="0" w:color="auto"/>
        <w:bottom w:val="none" w:sz="0" w:space="0" w:color="auto"/>
        <w:right w:val="none" w:sz="0" w:space="0" w:color="auto"/>
      </w:divBdr>
    </w:div>
    <w:div w:id="1966615810">
      <w:bodyDiv w:val="1"/>
      <w:marLeft w:val="0"/>
      <w:marRight w:val="0"/>
      <w:marTop w:val="0"/>
      <w:marBottom w:val="0"/>
      <w:divBdr>
        <w:top w:val="none" w:sz="0" w:space="0" w:color="auto"/>
        <w:left w:val="none" w:sz="0" w:space="0" w:color="auto"/>
        <w:bottom w:val="none" w:sz="0" w:space="0" w:color="auto"/>
        <w:right w:val="none" w:sz="0" w:space="0" w:color="auto"/>
      </w:divBdr>
    </w:div>
    <w:div w:id="1966764558">
      <w:bodyDiv w:val="1"/>
      <w:marLeft w:val="0"/>
      <w:marRight w:val="0"/>
      <w:marTop w:val="0"/>
      <w:marBottom w:val="0"/>
      <w:divBdr>
        <w:top w:val="none" w:sz="0" w:space="0" w:color="auto"/>
        <w:left w:val="none" w:sz="0" w:space="0" w:color="auto"/>
        <w:bottom w:val="none" w:sz="0" w:space="0" w:color="auto"/>
        <w:right w:val="none" w:sz="0" w:space="0" w:color="auto"/>
      </w:divBdr>
    </w:div>
    <w:div w:id="1967157027">
      <w:bodyDiv w:val="1"/>
      <w:marLeft w:val="0"/>
      <w:marRight w:val="0"/>
      <w:marTop w:val="0"/>
      <w:marBottom w:val="0"/>
      <w:divBdr>
        <w:top w:val="none" w:sz="0" w:space="0" w:color="auto"/>
        <w:left w:val="none" w:sz="0" w:space="0" w:color="auto"/>
        <w:bottom w:val="none" w:sz="0" w:space="0" w:color="auto"/>
        <w:right w:val="none" w:sz="0" w:space="0" w:color="auto"/>
      </w:divBdr>
    </w:div>
    <w:div w:id="1967541342">
      <w:bodyDiv w:val="1"/>
      <w:marLeft w:val="0"/>
      <w:marRight w:val="0"/>
      <w:marTop w:val="0"/>
      <w:marBottom w:val="0"/>
      <w:divBdr>
        <w:top w:val="none" w:sz="0" w:space="0" w:color="auto"/>
        <w:left w:val="none" w:sz="0" w:space="0" w:color="auto"/>
        <w:bottom w:val="none" w:sz="0" w:space="0" w:color="auto"/>
        <w:right w:val="none" w:sz="0" w:space="0" w:color="auto"/>
      </w:divBdr>
    </w:div>
    <w:div w:id="1967811860">
      <w:bodyDiv w:val="1"/>
      <w:marLeft w:val="0"/>
      <w:marRight w:val="0"/>
      <w:marTop w:val="0"/>
      <w:marBottom w:val="0"/>
      <w:divBdr>
        <w:top w:val="none" w:sz="0" w:space="0" w:color="auto"/>
        <w:left w:val="none" w:sz="0" w:space="0" w:color="auto"/>
        <w:bottom w:val="none" w:sz="0" w:space="0" w:color="auto"/>
        <w:right w:val="none" w:sz="0" w:space="0" w:color="auto"/>
      </w:divBdr>
    </w:div>
    <w:div w:id="1967850302">
      <w:bodyDiv w:val="1"/>
      <w:marLeft w:val="0"/>
      <w:marRight w:val="0"/>
      <w:marTop w:val="0"/>
      <w:marBottom w:val="0"/>
      <w:divBdr>
        <w:top w:val="none" w:sz="0" w:space="0" w:color="auto"/>
        <w:left w:val="none" w:sz="0" w:space="0" w:color="auto"/>
        <w:bottom w:val="none" w:sz="0" w:space="0" w:color="auto"/>
        <w:right w:val="none" w:sz="0" w:space="0" w:color="auto"/>
      </w:divBdr>
    </w:div>
    <w:div w:id="1967855277">
      <w:bodyDiv w:val="1"/>
      <w:marLeft w:val="0"/>
      <w:marRight w:val="0"/>
      <w:marTop w:val="0"/>
      <w:marBottom w:val="0"/>
      <w:divBdr>
        <w:top w:val="none" w:sz="0" w:space="0" w:color="auto"/>
        <w:left w:val="none" w:sz="0" w:space="0" w:color="auto"/>
        <w:bottom w:val="none" w:sz="0" w:space="0" w:color="auto"/>
        <w:right w:val="none" w:sz="0" w:space="0" w:color="auto"/>
      </w:divBdr>
    </w:div>
    <w:div w:id="1968002228">
      <w:bodyDiv w:val="1"/>
      <w:marLeft w:val="0"/>
      <w:marRight w:val="0"/>
      <w:marTop w:val="0"/>
      <w:marBottom w:val="0"/>
      <w:divBdr>
        <w:top w:val="none" w:sz="0" w:space="0" w:color="auto"/>
        <w:left w:val="none" w:sz="0" w:space="0" w:color="auto"/>
        <w:bottom w:val="none" w:sz="0" w:space="0" w:color="auto"/>
        <w:right w:val="none" w:sz="0" w:space="0" w:color="auto"/>
      </w:divBdr>
    </w:div>
    <w:div w:id="1968049525">
      <w:bodyDiv w:val="1"/>
      <w:marLeft w:val="0"/>
      <w:marRight w:val="0"/>
      <w:marTop w:val="0"/>
      <w:marBottom w:val="0"/>
      <w:divBdr>
        <w:top w:val="none" w:sz="0" w:space="0" w:color="auto"/>
        <w:left w:val="none" w:sz="0" w:space="0" w:color="auto"/>
        <w:bottom w:val="none" w:sz="0" w:space="0" w:color="auto"/>
        <w:right w:val="none" w:sz="0" w:space="0" w:color="auto"/>
      </w:divBdr>
    </w:div>
    <w:div w:id="1968123242">
      <w:bodyDiv w:val="1"/>
      <w:marLeft w:val="0"/>
      <w:marRight w:val="0"/>
      <w:marTop w:val="0"/>
      <w:marBottom w:val="0"/>
      <w:divBdr>
        <w:top w:val="none" w:sz="0" w:space="0" w:color="auto"/>
        <w:left w:val="none" w:sz="0" w:space="0" w:color="auto"/>
        <w:bottom w:val="none" w:sz="0" w:space="0" w:color="auto"/>
        <w:right w:val="none" w:sz="0" w:space="0" w:color="auto"/>
      </w:divBdr>
    </w:div>
    <w:div w:id="1968243218">
      <w:bodyDiv w:val="1"/>
      <w:marLeft w:val="0"/>
      <w:marRight w:val="0"/>
      <w:marTop w:val="0"/>
      <w:marBottom w:val="0"/>
      <w:divBdr>
        <w:top w:val="none" w:sz="0" w:space="0" w:color="auto"/>
        <w:left w:val="none" w:sz="0" w:space="0" w:color="auto"/>
        <w:bottom w:val="none" w:sz="0" w:space="0" w:color="auto"/>
        <w:right w:val="none" w:sz="0" w:space="0" w:color="auto"/>
      </w:divBdr>
    </w:div>
    <w:div w:id="1968657845">
      <w:bodyDiv w:val="1"/>
      <w:marLeft w:val="0"/>
      <w:marRight w:val="0"/>
      <w:marTop w:val="0"/>
      <w:marBottom w:val="0"/>
      <w:divBdr>
        <w:top w:val="none" w:sz="0" w:space="0" w:color="auto"/>
        <w:left w:val="none" w:sz="0" w:space="0" w:color="auto"/>
        <w:bottom w:val="none" w:sz="0" w:space="0" w:color="auto"/>
        <w:right w:val="none" w:sz="0" w:space="0" w:color="auto"/>
      </w:divBdr>
    </w:div>
    <w:div w:id="1968730707">
      <w:bodyDiv w:val="1"/>
      <w:marLeft w:val="0"/>
      <w:marRight w:val="0"/>
      <w:marTop w:val="0"/>
      <w:marBottom w:val="0"/>
      <w:divBdr>
        <w:top w:val="none" w:sz="0" w:space="0" w:color="auto"/>
        <w:left w:val="none" w:sz="0" w:space="0" w:color="auto"/>
        <w:bottom w:val="none" w:sz="0" w:space="0" w:color="auto"/>
        <w:right w:val="none" w:sz="0" w:space="0" w:color="auto"/>
      </w:divBdr>
    </w:div>
    <w:div w:id="1968854642">
      <w:bodyDiv w:val="1"/>
      <w:marLeft w:val="0"/>
      <w:marRight w:val="0"/>
      <w:marTop w:val="0"/>
      <w:marBottom w:val="0"/>
      <w:divBdr>
        <w:top w:val="none" w:sz="0" w:space="0" w:color="auto"/>
        <w:left w:val="none" w:sz="0" w:space="0" w:color="auto"/>
        <w:bottom w:val="none" w:sz="0" w:space="0" w:color="auto"/>
        <w:right w:val="none" w:sz="0" w:space="0" w:color="auto"/>
      </w:divBdr>
    </w:div>
    <w:div w:id="1968857008">
      <w:bodyDiv w:val="1"/>
      <w:marLeft w:val="0"/>
      <w:marRight w:val="0"/>
      <w:marTop w:val="0"/>
      <w:marBottom w:val="0"/>
      <w:divBdr>
        <w:top w:val="none" w:sz="0" w:space="0" w:color="auto"/>
        <w:left w:val="none" w:sz="0" w:space="0" w:color="auto"/>
        <w:bottom w:val="none" w:sz="0" w:space="0" w:color="auto"/>
        <w:right w:val="none" w:sz="0" w:space="0" w:color="auto"/>
      </w:divBdr>
    </w:div>
    <w:div w:id="1969238380">
      <w:bodyDiv w:val="1"/>
      <w:marLeft w:val="0"/>
      <w:marRight w:val="0"/>
      <w:marTop w:val="0"/>
      <w:marBottom w:val="0"/>
      <w:divBdr>
        <w:top w:val="none" w:sz="0" w:space="0" w:color="auto"/>
        <w:left w:val="none" w:sz="0" w:space="0" w:color="auto"/>
        <w:bottom w:val="none" w:sz="0" w:space="0" w:color="auto"/>
        <w:right w:val="none" w:sz="0" w:space="0" w:color="auto"/>
      </w:divBdr>
    </w:div>
    <w:div w:id="1969240290">
      <w:bodyDiv w:val="1"/>
      <w:marLeft w:val="0"/>
      <w:marRight w:val="0"/>
      <w:marTop w:val="0"/>
      <w:marBottom w:val="0"/>
      <w:divBdr>
        <w:top w:val="none" w:sz="0" w:space="0" w:color="auto"/>
        <w:left w:val="none" w:sz="0" w:space="0" w:color="auto"/>
        <w:bottom w:val="none" w:sz="0" w:space="0" w:color="auto"/>
        <w:right w:val="none" w:sz="0" w:space="0" w:color="auto"/>
      </w:divBdr>
    </w:div>
    <w:div w:id="1969242169">
      <w:bodyDiv w:val="1"/>
      <w:marLeft w:val="0"/>
      <w:marRight w:val="0"/>
      <w:marTop w:val="0"/>
      <w:marBottom w:val="0"/>
      <w:divBdr>
        <w:top w:val="none" w:sz="0" w:space="0" w:color="auto"/>
        <w:left w:val="none" w:sz="0" w:space="0" w:color="auto"/>
        <w:bottom w:val="none" w:sz="0" w:space="0" w:color="auto"/>
        <w:right w:val="none" w:sz="0" w:space="0" w:color="auto"/>
      </w:divBdr>
    </w:div>
    <w:div w:id="1969359915">
      <w:bodyDiv w:val="1"/>
      <w:marLeft w:val="0"/>
      <w:marRight w:val="0"/>
      <w:marTop w:val="0"/>
      <w:marBottom w:val="0"/>
      <w:divBdr>
        <w:top w:val="none" w:sz="0" w:space="0" w:color="auto"/>
        <w:left w:val="none" w:sz="0" w:space="0" w:color="auto"/>
        <w:bottom w:val="none" w:sz="0" w:space="0" w:color="auto"/>
        <w:right w:val="none" w:sz="0" w:space="0" w:color="auto"/>
      </w:divBdr>
    </w:div>
    <w:div w:id="1969432766">
      <w:bodyDiv w:val="1"/>
      <w:marLeft w:val="0"/>
      <w:marRight w:val="0"/>
      <w:marTop w:val="0"/>
      <w:marBottom w:val="0"/>
      <w:divBdr>
        <w:top w:val="none" w:sz="0" w:space="0" w:color="auto"/>
        <w:left w:val="none" w:sz="0" w:space="0" w:color="auto"/>
        <w:bottom w:val="none" w:sz="0" w:space="0" w:color="auto"/>
        <w:right w:val="none" w:sz="0" w:space="0" w:color="auto"/>
      </w:divBdr>
    </w:div>
    <w:div w:id="1969506662">
      <w:bodyDiv w:val="1"/>
      <w:marLeft w:val="0"/>
      <w:marRight w:val="0"/>
      <w:marTop w:val="0"/>
      <w:marBottom w:val="0"/>
      <w:divBdr>
        <w:top w:val="none" w:sz="0" w:space="0" w:color="auto"/>
        <w:left w:val="none" w:sz="0" w:space="0" w:color="auto"/>
        <w:bottom w:val="none" w:sz="0" w:space="0" w:color="auto"/>
        <w:right w:val="none" w:sz="0" w:space="0" w:color="auto"/>
      </w:divBdr>
    </w:div>
    <w:div w:id="1969509738">
      <w:bodyDiv w:val="1"/>
      <w:marLeft w:val="0"/>
      <w:marRight w:val="0"/>
      <w:marTop w:val="0"/>
      <w:marBottom w:val="0"/>
      <w:divBdr>
        <w:top w:val="none" w:sz="0" w:space="0" w:color="auto"/>
        <w:left w:val="none" w:sz="0" w:space="0" w:color="auto"/>
        <w:bottom w:val="none" w:sz="0" w:space="0" w:color="auto"/>
        <w:right w:val="none" w:sz="0" w:space="0" w:color="auto"/>
      </w:divBdr>
    </w:div>
    <w:div w:id="1969623858">
      <w:bodyDiv w:val="1"/>
      <w:marLeft w:val="0"/>
      <w:marRight w:val="0"/>
      <w:marTop w:val="0"/>
      <w:marBottom w:val="0"/>
      <w:divBdr>
        <w:top w:val="none" w:sz="0" w:space="0" w:color="auto"/>
        <w:left w:val="none" w:sz="0" w:space="0" w:color="auto"/>
        <w:bottom w:val="none" w:sz="0" w:space="0" w:color="auto"/>
        <w:right w:val="none" w:sz="0" w:space="0" w:color="auto"/>
      </w:divBdr>
    </w:div>
    <w:div w:id="1969705825">
      <w:bodyDiv w:val="1"/>
      <w:marLeft w:val="0"/>
      <w:marRight w:val="0"/>
      <w:marTop w:val="0"/>
      <w:marBottom w:val="0"/>
      <w:divBdr>
        <w:top w:val="none" w:sz="0" w:space="0" w:color="auto"/>
        <w:left w:val="none" w:sz="0" w:space="0" w:color="auto"/>
        <w:bottom w:val="none" w:sz="0" w:space="0" w:color="auto"/>
        <w:right w:val="none" w:sz="0" w:space="0" w:color="auto"/>
      </w:divBdr>
    </w:div>
    <w:div w:id="1969966747">
      <w:bodyDiv w:val="1"/>
      <w:marLeft w:val="0"/>
      <w:marRight w:val="0"/>
      <w:marTop w:val="0"/>
      <w:marBottom w:val="0"/>
      <w:divBdr>
        <w:top w:val="none" w:sz="0" w:space="0" w:color="auto"/>
        <w:left w:val="none" w:sz="0" w:space="0" w:color="auto"/>
        <w:bottom w:val="none" w:sz="0" w:space="0" w:color="auto"/>
        <w:right w:val="none" w:sz="0" w:space="0" w:color="auto"/>
      </w:divBdr>
    </w:div>
    <w:div w:id="1969973831">
      <w:bodyDiv w:val="1"/>
      <w:marLeft w:val="0"/>
      <w:marRight w:val="0"/>
      <w:marTop w:val="0"/>
      <w:marBottom w:val="0"/>
      <w:divBdr>
        <w:top w:val="none" w:sz="0" w:space="0" w:color="auto"/>
        <w:left w:val="none" w:sz="0" w:space="0" w:color="auto"/>
        <w:bottom w:val="none" w:sz="0" w:space="0" w:color="auto"/>
        <w:right w:val="none" w:sz="0" w:space="0" w:color="auto"/>
      </w:divBdr>
    </w:div>
    <w:div w:id="1970012527">
      <w:bodyDiv w:val="1"/>
      <w:marLeft w:val="0"/>
      <w:marRight w:val="0"/>
      <w:marTop w:val="0"/>
      <w:marBottom w:val="0"/>
      <w:divBdr>
        <w:top w:val="none" w:sz="0" w:space="0" w:color="auto"/>
        <w:left w:val="none" w:sz="0" w:space="0" w:color="auto"/>
        <w:bottom w:val="none" w:sz="0" w:space="0" w:color="auto"/>
        <w:right w:val="none" w:sz="0" w:space="0" w:color="auto"/>
      </w:divBdr>
    </w:div>
    <w:div w:id="1970088121">
      <w:bodyDiv w:val="1"/>
      <w:marLeft w:val="0"/>
      <w:marRight w:val="0"/>
      <w:marTop w:val="0"/>
      <w:marBottom w:val="0"/>
      <w:divBdr>
        <w:top w:val="none" w:sz="0" w:space="0" w:color="auto"/>
        <w:left w:val="none" w:sz="0" w:space="0" w:color="auto"/>
        <w:bottom w:val="none" w:sz="0" w:space="0" w:color="auto"/>
        <w:right w:val="none" w:sz="0" w:space="0" w:color="auto"/>
      </w:divBdr>
    </w:div>
    <w:div w:id="1970159799">
      <w:bodyDiv w:val="1"/>
      <w:marLeft w:val="0"/>
      <w:marRight w:val="0"/>
      <w:marTop w:val="0"/>
      <w:marBottom w:val="0"/>
      <w:divBdr>
        <w:top w:val="none" w:sz="0" w:space="0" w:color="auto"/>
        <w:left w:val="none" w:sz="0" w:space="0" w:color="auto"/>
        <w:bottom w:val="none" w:sz="0" w:space="0" w:color="auto"/>
        <w:right w:val="none" w:sz="0" w:space="0" w:color="auto"/>
      </w:divBdr>
    </w:div>
    <w:div w:id="1970355874">
      <w:bodyDiv w:val="1"/>
      <w:marLeft w:val="0"/>
      <w:marRight w:val="0"/>
      <w:marTop w:val="0"/>
      <w:marBottom w:val="0"/>
      <w:divBdr>
        <w:top w:val="none" w:sz="0" w:space="0" w:color="auto"/>
        <w:left w:val="none" w:sz="0" w:space="0" w:color="auto"/>
        <w:bottom w:val="none" w:sz="0" w:space="0" w:color="auto"/>
        <w:right w:val="none" w:sz="0" w:space="0" w:color="auto"/>
      </w:divBdr>
    </w:div>
    <w:div w:id="1970432874">
      <w:bodyDiv w:val="1"/>
      <w:marLeft w:val="0"/>
      <w:marRight w:val="0"/>
      <w:marTop w:val="0"/>
      <w:marBottom w:val="0"/>
      <w:divBdr>
        <w:top w:val="none" w:sz="0" w:space="0" w:color="auto"/>
        <w:left w:val="none" w:sz="0" w:space="0" w:color="auto"/>
        <w:bottom w:val="none" w:sz="0" w:space="0" w:color="auto"/>
        <w:right w:val="none" w:sz="0" w:space="0" w:color="auto"/>
      </w:divBdr>
    </w:div>
    <w:div w:id="1970436849">
      <w:bodyDiv w:val="1"/>
      <w:marLeft w:val="0"/>
      <w:marRight w:val="0"/>
      <w:marTop w:val="0"/>
      <w:marBottom w:val="0"/>
      <w:divBdr>
        <w:top w:val="none" w:sz="0" w:space="0" w:color="auto"/>
        <w:left w:val="none" w:sz="0" w:space="0" w:color="auto"/>
        <w:bottom w:val="none" w:sz="0" w:space="0" w:color="auto"/>
        <w:right w:val="none" w:sz="0" w:space="0" w:color="auto"/>
      </w:divBdr>
    </w:div>
    <w:div w:id="1970892996">
      <w:bodyDiv w:val="1"/>
      <w:marLeft w:val="0"/>
      <w:marRight w:val="0"/>
      <w:marTop w:val="0"/>
      <w:marBottom w:val="0"/>
      <w:divBdr>
        <w:top w:val="none" w:sz="0" w:space="0" w:color="auto"/>
        <w:left w:val="none" w:sz="0" w:space="0" w:color="auto"/>
        <w:bottom w:val="none" w:sz="0" w:space="0" w:color="auto"/>
        <w:right w:val="none" w:sz="0" w:space="0" w:color="auto"/>
      </w:divBdr>
    </w:div>
    <w:div w:id="1971277617">
      <w:bodyDiv w:val="1"/>
      <w:marLeft w:val="0"/>
      <w:marRight w:val="0"/>
      <w:marTop w:val="0"/>
      <w:marBottom w:val="0"/>
      <w:divBdr>
        <w:top w:val="none" w:sz="0" w:space="0" w:color="auto"/>
        <w:left w:val="none" w:sz="0" w:space="0" w:color="auto"/>
        <w:bottom w:val="none" w:sz="0" w:space="0" w:color="auto"/>
        <w:right w:val="none" w:sz="0" w:space="0" w:color="auto"/>
      </w:divBdr>
    </w:div>
    <w:div w:id="1971278433">
      <w:bodyDiv w:val="1"/>
      <w:marLeft w:val="0"/>
      <w:marRight w:val="0"/>
      <w:marTop w:val="0"/>
      <w:marBottom w:val="0"/>
      <w:divBdr>
        <w:top w:val="none" w:sz="0" w:space="0" w:color="auto"/>
        <w:left w:val="none" w:sz="0" w:space="0" w:color="auto"/>
        <w:bottom w:val="none" w:sz="0" w:space="0" w:color="auto"/>
        <w:right w:val="none" w:sz="0" w:space="0" w:color="auto"/>
      </w:divBdr>
    </w:div>
    <w:div w:id="1971551089">
      <w:bodyDiv w:val="1"/>
      <w:marLeft w:val="0"/>
      <w:marRight w:val="0"/>
      <w:marTop w:val="0"/>
      <w:marBottom w:val="0"/>
      <w:divBdr>
        <w:top w:val="none" w:sz="0" w:space="0" w:color="auto"/>
        <w:left w:val="none" w:sz="0" w:space="0" w:color="auto"/>
        <w:bottom w:val="none" w:sz="0" w:space="0" w:color="auto"/>
        <w:right w:val="none" w:sz="0" w:space="0" w:color="auto"/>
      </w:divBdr>
    </w:div>
    <w:div w:id="1971665411">
      <w:bodyDiv w:val="1"/>
      <w:marLeft w:val="0"/>
      <w:marRight w:val="0"/>
      <w:marTop w:val="0"/>
      <w:marBottom w:val="0"/>
      <w:divBdr>
        <w:top w:val="none" w:sz="0" w:space="0" w:color="auto"/>
        <w:left w:val="none" w:sz="0" w:space="0" w:color="auto"/>
        <w:bottom w:val="none" w:sz="0" w:space="0" w:color="auto"/>
        <w:right w:val="none" w:sz="0" w:space="0" w:color="auto"/>
      </w:divBdr>
    </w:div>
    <w:div w:id="1972318477">
      <w:bodyDiv w:val="1"/>
      <w:marLeft w:val="0"/>
      <w:marRight w:val="0"/>
      <w:marTop w:val="0"/>
      <w:marBottom w:val="0"/>
      <w:divBdr>
        <w:top w:val="none" w:sz="0" w:space="0" w:color="auto"/>
        <w:left w:val="none" w:sz="0" w:space="0" w:color="auto"/>
        <w:bottom w:val="none" w:sz="0" w:space="0" w:color="auto"/>
        <w:right w:val="none" w:sz="0" w:space="0" w:color="auto"/>
      </w:divBdr>
    </w:div>
    <w:div w:id="1972443023">
      <w:bodyDiv w:val="1"/>
      <w:marLeft w:val="0"/>
      <w:marRight w:val="0"/>
      <w:marTop w:val="0"/>
      <w:marBottom w:val="0"/>
      <w:divBdr>
        <w:top w:val="none" w:sz="0" w:space="0" w:color="auto"/>
        <w:left w:val="none" w:sz="0" w:space="0" w:color="auto"/>
        <w:bottom w:val="none" w:sz="0" w:space="0" w:color="auto"/>
        <w:right w:val="none" w:sz="0" w:space="0" w:color="auto"/>
      </w:divBdr>
    </w:div>
    <w:div w:id="1972712681">
      <w:bodyDiv w:val="1"/>
      <w:marLeft w:val="0"/>
      <w:marRight w:val="0"/>
      <w:marTop w:val="0"/>
      <w:marBottom w:val="0"/>
      <w:divBdr>
        <w:top w:val="none" w:sz="0" w:space="0" w:color="auto"/>
        <w:left w:val="none" w:sz="0" w:space="0" w:color="auto"/>
        <w:bottom w:val="none" w:sz="0" w:space="0" w:color="auto"/>
        <w:right w:val="none" w:sz="0" w:space="0" w:color="auto"/>
      </w:divBdr>
    </w:div>
    <w:div w:id="1972975724">
      <w:bodyDiv w:val="1"/>
      <w:marLeft w:val="0"/>
      <w:marRight w:val="0"/>
      <w:marTop w:val="0"/>
      <w:marBottom w:val="0"/>
      <w:divBdr>
        <w:top w:val="none" w:sz="0" w:space="0" w:color="auto"/>
        <w:left w:val="none" w:sz="0" w:space="0" w:color="auto"/>
        <w:bottom w:val="none" w:sz="0" w:space="0" w:color="auto"/>
        <w:right w:val="none" w:sz="0" w:space="0" w:color="auto"/>
      </w:divBdr>
    </w:div>
    <w:div w:id="1972976531">
      <w:bodyDiv w:val="1"/>
      <w:marLeft w:val="0"/>
      <w:marRight w:val="0"/>
      <w:marTop w:val="0"/>
      <w:marBottom w:val="0"/>
      <w:divBdr>
        <w:top w:val="none" w:sz="0" w:space="0" w:color="auto"/>
        <w:left w:val="none" w:sz="0" w:space="0" w:color="auto"/>
        <w:bottom w:val="none" w:sz="0" w:space="0" w:color="auto"/>
        <w:right w:val="none" w:sz="0" w:space="0" w:color="auto"/>
      </w:divBdr>
    </w:div>
    <w:div w:id="1973053853">
      <w:bodyDiv w:val="1"/>
      <w:marLeft w:val="0"/>
      <w:marRight w:val="0"/>
      <w:marTop w:val="0"/>
      <w:marBottom w:val="0"/>
      <w:divBdr>
        <w:top w:val="none" w:sz="0" w:space="0" w:color="auto"/>
        <w:left w:val="none" w:sz="0" w:space="0" w:color="auto"/>
        <w:bottom w:val="none" w:sz="0" w:space="0" w:color="auto"/>
        <w:right w:val="none" w:sz="0" w:space="0" w:color="auto"/>
      </w:divBdr>
    </w:div>
    <w:div w:id="1973054266">
      <w:bodyDiv w:val="1"/>
      <w:marLeft w:val="0"/>
      <w:marRight w:val="0"/>
      <w:marTop w:val="0"/>
      <w:marBottom w:val="0"/>
      <w:divBdr>
        <w:top w:val="none" w:sz="0" w:space="0" w:color="auto"/>
        <w:left w:val="none" w:sz="0" w:space="0" w:color="auto"/>
        <w:bottom w:val="none" w:sz="0" w:space="0" w:color="auto"/>
        <w:right w:val="none" w:sz="0" w:space="0" w:color="auto"/>
      </w:divBdr>
    </w:div>
    <w:div w:id="1973553964">
      <w:bodyDiv w:val="1"/>
      <w:marLeft w:val="0"/>
      <w:marRight w:val="0"/>
      <w:marTop w:val="0"/>
      <w:marBottom w:val="0"/>
      <w:divBdr>
        <w:top w:val="none" w:sz="0" w:space="0" w:color="auto"/>
        <w:left w:val="none" w:sz="0" w:space="0" w:color="auto"/>
        <w:bottom w:val="none" w:sz="0" w:space="0" w:color="auto"/>
        <w:right w:val="none" w:sz="0" w:space="0" w:color="auto"/>
      </w:divBdr>
    </w:div>
    <w:div w:id="1973559501">
      <w:bodyDiv w:val="1"/>
      <w:marLeft w:val="0"/>
      <w:marRight w:val="0"/>
      <w:marTop w:val="0"/>
      <w:marBottom w:val="0"/>
      <w:divBdr>
        <w:top w:val="none" w:sz="0" w:space="0" w:color="auto"/>
        <w:left w:val="none" w:sz="0" w:space="0" w:color="auto"/>
        <w:bottom w:val="none" w:sz="0" w:space="0" w:color="auto"/>
        <w:right w:val="none" w:sz="0" w:space="0" w:color="auto"/>
      </w:divBdr>
    </w:div>
    <w:div w:id="1973748525">
      <w:bodyDiv w:val="1"/>
      <w:marLeft w:val="0"/>
      <w:marRight w:val="0"/>
      <w:marTop w:val="0"/>
      <w:marBottom w:val="0"/>
      <w:divBdr>
        <w:top w:val="none" w:sz="0" w:space="0" w:color="auto"/>
        <w:left w:val="none" w:sz="0" w:space="0" w:color="auto"/>
        <w:bottom w:val="none" w:sz="0" w:space="0" w:color="auto"/>
        <w:right w:val="none" w:sz="0" w:space="0" w:color="auto"/>
      </w:divBdr>
    </w:div>
    <w:div w:id="1973824028">
      <w:bodyDiv w:val="1"/>
      <w:marLeft w:val="0"/>
      <w:marRight w:val="0"/>
      <w:marTop w:val="0"/>
      <w:marBottom w:val="0"/>
      <w:divBdr>
        <w:top w:val="none" w:sz="0" w:space="0" w:color="auto"/>
        <w:left w:val="none" w:sz="0" w:space="0" w:color="auto"/>
        <w:bottom w:val="none" w:sz="0" w:space="0" w:color="auto"/>
        <w:right w:val="none" w:sz="0" w:space="0" w:color="auto"/>
      </w:divBdr>
    </w:div>
    <w:div w:id="1973828153">
      <w:bodyDiv w:val="1"/>
      <w:marLeft w:val="0"/>
      <w:marRight w:val="0"/>
      <w:marTop w:val="0"/>
      <w:marBottom w:val="0"/>
      <w:divBdr>
        <w:top w:val="none" w:sz="0" w:space="0" w:color="auto"/>
        <w:left w:val="none" w:sz="0" w:space="0" w:color="auto"/>
        <w:bottom w:val="none" w:sz="0" w:space="0" w:color="auto"/>
        <w:right w:val="none" w:sz="0" w:space="0" w:color="auto"/>
      </w:divBdr>
    </w:div>
    <w:div w:id="1973973795">
      <w:bodyDiv w:val="1"/>
      <w:marLeft w:val="0"/>
      <w:marRight w:val="0"/>
      <w:marTop w:val="0"/>
      <w:marBottom w:val="0"/>
      <w:divBdr>
        <w:top w:val="none" w:sz="0" w:space="0" w:color="auto"/>
        <w:left w:val="none" w:sz="0" w:space="0" w:color="auto"/>
        <w:bottom w:val="none" w:sz="0" w:space="0" w:color="auto"/>
        <w:right w:val="none" w:sz="0" w:space="0" w:color="auto"/>
      </w:divBdr>
    </w:div>
    <w:div w:id="1974018565">
      <w:bodyDiv w:val="1"/>
      <w:marLeft w:val="0"/>
      <w:marRight w:val="0"/>
      <w:marTop w:val="0"/>
      <w:marBottom w:val="0"/>
      <w:divBdr>
        <w:top w:val="none" w:sz="0" w:space="0" w:color="auto"/>
        <w:left w:val="none" w:sz="0" w:space="0" w:color="auto"/>
        <w:bottom w:val="none" w:sz="0" w:space="0" w:color="auto"/>
        <w:right w:val="none" w:sz="0" w:space="0" w:color="auto"/>
      </w:divBdr>
    </w:div>
    <w:div w:id="1974173647">
      <w:bodyDiv w:val="1"/>
      <w:marLeft w:val="0"/>
      <w:marRight w:val="0"/>
      <w:marTop w:val="0"/>
      <w:marBottom w:val="0"/>
      <w:divBdr>
        <w:top w:val="none" w:sz="0" w:space="0" w:color="auto"/>
        <w:left w:val="none" w:sz="0" w:space="0" w:color="auto"/>
        <w:bottom w:val="none" w:sz="0" w:space="0" w:color="auto"/>
        <w:right w:val="none" w:sz="0" w:space="0" w:color="auto"/>
      </w:divBdr>
    </w:div>
    <w:div w:id="1974479298">
      <w:bodyDiv w:val="1"/>
      <w:marLeft w:val="0"/>
      <w:marRight w:val="0"/>
      <w:marTop w:val="0"/>
      <w:marBottom w:val="0"/>
      <w:divBdr>
        <w:top w:val="none" w:sz="0" w:space="0" w:color="auto"/>
        <w:left w:val="none" w:sz="0" w:space="0" w:color="auto"/>
        <w:bottom w:val="none" w:sz="0" w:space="0" w:color="auto"/>
        <w:right w:val="none" w:sz="0" w:space="0" w:color="auto"/>
      </w:divBdr>
    </w:div>
    <w:div w:id="1974552360">
      <w:bodyDiv w:val="1"/>
      <w:marLeft w:val="0"/>
      <w:marRight w:val="0"/>
      <w:marTop w:val="0"/>
      <w:marBottom w:val="0"/>
      <w:divBdr>
        <w:top w:val="none" w:sz="0" w:space="0" w:color="auto"/>
        <w:left w:val="none" w:sz="0" w:space="0" w:color="auto"/>
        <w:bottom w:val="none" w:sz="0" w:space="0" w:color="auto"/>
        <w:right w:val="none" w:sz="0" w:space="0" w:color="auto"/>
      </w:divBdr>
    </w:div>
    <w:div w:id="1974677612">
      <w:bodyDiv w:val="1"/>
      <w:marLeft w:val="0"/>
      <w:marRight w:val="0"/>
      <w:marTop w:val="0"/>
      <w:marBottom w:val="0"/>
      <w:divBdr>
        <w:top w:val="none" w:sz="0" w:space="0" w:color="auto"/>
        <w:left w:val="none" w:sz="0" w:space="0" w:color="auto"/>
        <w:bottom w:val="none" w:sz="0" w:space="0" w:color="auto"/>
        <w:right w:val="none" w:sz="0" w:space="0" w:color="auto"/>
      </w:divBdr>
    </w:div>
    <w:div w:id="1975059177">
      <w:bodyDiv w:val="1"/>
      <w:marLeft w:val="0"/>
      <w:marRight w:val="0"/>
      <w:marTop w:val="0"/>
      <w:marBottom w:val="0"/>
      <w:divBdr>
        <w:top w:val="none" w:sz="0" w:space="0" w:color="auto"/>
        <w:left w:val="none" w:sz="0" w:space="0" w:color="auto"/>
        <w:bottom w:val="none" w:sz="0" w:space="0" w:color="auto"/>
        <w:right w:val="none" w:sz="0" w:space="0" w:color="auto"/>
      </w:divBdr>
    </w:div>
    <w:div w:id="1975210355">
      <w:bodyDiv w:val="1"/>
      <w:marLeft w:val="0"/>
      <w:marRight w:val="0"/>
      <w:marTop w:val="0"/>
      <w:marBottom w:val="0"/>
      <w:divBdr>
        <w:top w:val="none" w:sz="0" w:space="0" w:color="auto"/>
        <w:left w:val="none" w:sz="0" w:space="0" w:color="auto"/>
        <w:bottom w:val="none" w:sz="0" w:space="0" w:color="auto"/>
        <w:right w:val="none" w:sz="0" w:space="0" w:color="auto"/>
      </w:divBdr>
    </w:div>
    <w:div w:id="1975476378">
      <w:bodyDiv w:val="1"/>
      <w:marLeft w:val="0"/>
      <w:marRight w:val="0"/>
      <w:marTop w:val="0"/>
      <w:marBottom w:val="0"/>
      <w:divBdr>
        <w:top w:val="none" w:sz="0" w:space="0" w:color="auto"/>
        <w:left w:val="none" w:sz="0" w:space="0" w:color="auto"/>
        <w:bottom w:val="none" w:sz="0" w:space="0" w:color="auto"/>
        <w:right w:val="none" w:sz="0" w:space="0" w:color="auto"/>
      </w:divBdr>
    </w:div>
    <w:div w:id="1975675816">
      <w:bodyDiv w:val="1"/>
      <w:marLeft w:val="0"/>
      <w:marRight w:val="0"/>
      <w:marTop w:val="0"/>
      <w:marBottom w:val="0"/>
      <w:divBdr>
        <w:top w:val="none" w:sz="0" w:space="0" w:color="auto"/>
        <w:left w:val="none" w:sz="0" w:space="0" w:color="auto"/>
        <w:bottom w:val="none" w:sz="0" w:space="0" w:color="auto"/>
        <w:right w:val="none" w:sz="0" w:space="0" w:color="auto"/>
      </w:divBdr>
    </w:div>
    <w:div w:id="1975792503">
      <w:bodyDiv w:val="1"/>
      <w:marLeft w:val="0"/>
      <w:marRight w:val="0"/>
      <w:marTop w:val="0"/>
      <w:marBottom w:val="0"/>
      <w:divBdr>
        <w:top w:val="none" w:sz="0" w:space="0" w:color="auto"/>
        <w:left w:val="none" w:sz="0" w:space="0" w:color="auto"/>
        <w:bottom w:val="none" w:sz="0" w:space="0" w:color="auto"/>
        <w:right w:val="none" w:sz="0" w:space="0" w:color="auto"/>
      </w:divBdr>
    </w:div>
    <w:div w:id="1976061733">
      <w:bodyDiv w:val="1"/>
      <w:marLeft w:val="0"/>
      <w:marRight w:val="0"/>
      <w:marTop w:val="0"/>
      <w:marBottom w:val="0"/>
      <w:divBdr>
        <w:top w:val="none" w:sz="0" w:space="0" w:color="auto"/>
        <w:left w:val="none" w:sz="0" w:space="0" w:color="auto"/>
        <w:bottom w:val="none" w:sz="0" w:space="0" w:color="auto"/>
        <w:right w:val="none" w:sz="0" w:space="0" w:color="auto"/>
      </w:divBdr>
    </w:div>
    <w:div w:id="1976174673">
      <w:bodyDiv w:val="1"/>
      <w:marLeft w:val="0"/>
      <w:marRight w:val="0"/>
      <w:marTop w:val="0"/>
      <w:marBottom w:val="0"/>
      <w:divBdr>
        <w:top w:val="none" w:sz="0" w:space="0" w:color="auto"/>
        <w:left w:val="none" w:sz="0" w:space="0" w:color="auto"/>
        <w:bottom w:val="none" w:sz="0" w:space="0" w:color="auto"/>
        <w:right w:val="none" w:sz="0" w:space="0" w:color="auto"/>
      </w:divBdr>
    </w:div>
    <w:div w:id="1976253688">
      <w:bodyDiv w:val="1"/>
      <w:marLeft w:val="0"/>
      <w:marRight w:val="0"/>
      <w:marTop w:val="0"/>
      <w:marBottom w:val="0"/>
      <w:divBdr>
        <w:top w:val="none" w:sz="0" w:space="0" w:color="auto"/>
        <w:left w:val="none" w:sz="0" w:space="0" w:color="auto"/>
        <w:bottom w:val="none" w:sz="0" w:space="0" w:color="auto"/>
        <w:right w:val="none" w:sz="0" w:space="0" w:color="auto"/>
      </w:divBdr>
    </w:div>
    <w:div w:id="1976326172">
      <w:bodyDiv w:val="1"/>
      <w:marLeft w:val="0"/>
      <w:marRight w:val="0"/>
      <w:marTop w:val="0"/>
      <w:marBottom w:val="0"/>
      <w:divBdr>
        <w:top w:val="none" w:sz="0" w:space="0" w:color="auto"/>
        <w:left w:val="none" w:sz="0" w:space="0" w:color="auto"/>
        <w:bottom w:val="none" w:sz="0" w:space="0" w:color="auto"/>
        <w:right w:val="none" w:sz="0" w:space="0" w:color="auto"/>
      </w:divBdr>
    </w:div>
    <w:div w:id="1976442498">
      <w:bodyDiv w:val="1"/>
      <w:marLeft w:val="0"/>
      <w:marRight w:val="0"/>
      <w:marTop w:val="0"/>
      <w:marBottom w:val="0"/>
      <w:divBdr>
        <w:top w:val="none" w:sz="0" w:space="0" w:color="auto"/>
        <w:left w:val="none" w:sz="0" w:space="0" w:color="auto"/>
        <w:bottom w:val="none" w:sz="0" w:space="0" w:color="auto"/>
        <w:right w:val="none" w:sz="0" w:space="0" w:color="auto"/>
      </w:divBdr>
    </w:div>
    <w:div w:id="1976905180">
      <w:bodyDiv w:val="1"/>
      <w:marLeft w:val="0"/>
      <w:marRight w:val="0"/>
      <w:marTop w:val="0"/>
      <w:marBottom w:val="0"/>
      <w:divBdr>
        <w:top w:val="none" w:sz="0" w:space="0" w:color="auto"/>
        <w:left w:val="none" w:sz="0" w:space="0" w:color="auto"/>
        <w:bottom w:val="none" w:sz="0" w:space="0" w:color="auto"/>
        <w:right w:val="none" w:sz="0" w:space="0" w:color="auto"/>
      </w:divBdr>
    </w:div>
    <w:div w:id="1977099871">
      <w:bodyDiv w:val="1"/>
      <w:marLeft w:val="0"/>
      <w:marRight w:val="0"/>
      <w:marTop w:val="0"/>
      <w:marBottom w:val="0"/>
      <w:divBdr>
        <w:top w:val="none" w:sz="0" w:space="0" w:color="auto"/>
        <w:left w:val="none" w:sz="0" w:space="0" w:color="auto"/>
        <w:bottom w:val="none" w:sz="0" w:space="0" w:color="auto"/>
        <w:right w:val="none" w:sz="0" w:space="0" w:color="auto"/>
      </w:divBdr>
    </w:div>
    <w:div w:id="1977446853">
      <w:bodyDiv w:val="1"/>
      <w:marLeft w:val="0"/>
      <w:marRight w:val="0"/>
      <w:marTop w:val="0"/>
      <w:marBottom w:val="0"/>
      <w:divBdr>
        <w:top w:val="none" w:sz="0" w:space="0" w:color="auto"/>
        <w:left w:val="none" w:sz="0" w:space="0" w:color="auto"/>
        <w:bottom w:val="none" w:sz="0" w:space="0" w:color="auto"/>
        <w:right w:val="none" w:sz="0" w:space="0" w:color="auto"/>
      </w:divBdr>
    </w:div>
    <w:div w:id="1978418024">
      <w:bodyDiv w:val="1"/>
      <w:marLeft w:val="0"/>
      <w:marRight w:val="0"/>
      <w:marTop w:val="0"/>
      <w:marBottom w:val="0"/>
      <w:divBdr>
        <w:top w:val="none" w:sz="0" w:space="0" w:color="auto"/>
        <w:left w:val="none" w:sz="0" w:space="0" w:color="auto"/>
        <w:bottom w:val="none" w:sz="0" w:space="0" w:color="auto"/>
        <w:right w:val="none" w:sz="0" w:space="0" w:color="auto"/>
      </w:divBdr>
    </w:div>
    <w:div w:id="1978489319">
      <w:bodyDiv w:val="1"/>
      <w:marLeft w:val="0"/>
      <w:marRight w:val="0"/>
      <w:marTop w:val="0"/>
      <w:marBottom w:val="0"/>
      <w:divBdr>
        <w:top w:val="none" w:sz="0" w:space="0" w:color="auto"/>
        <w:left w:val="none" w:sz="0" w:space="0" w:color="auto"/>
        <w:bottom w:val="none" w:sz="0" w:space="0" w:color="auto"/>
        <w:right w:val="none" w:sz="0" w:space="0" w:color="auto"/>
      </w:divBdr>
    </w:div>
    <w:div w:id="1978728567">
      <w:bodyDiv w:val="1"/>
      <w:marLeft w:val="0"/>
      <w:marRight w:val="0"/>
      <w:marTop w:val="0"/>
      <w:marBottom w:val="0"/>
      <w:divBdr>
        <w:top w:val="none" w:sz="0" w:space="0" w:color="auto"/>
        <w:left w:val="none" w:sz="0" w:space="0" w:color="auto"/>
        <w:bottom w:val="none" w:sz="0" w:space="0" w:color="auto"/>
        <w:right w:val="none" w:sz="0" w:space="0" w:color="auto"/>
      </w:divBdr>
    </w:div>
    <w:div w:id="1978875662">
      <w:bodyDiv w:val="1"/>
      <w:marLeft w:val="0"/>
      <w:marRight w:val="0"/>
      <w:marTop w:val="0"/>
      <w:marBottom w:val="0"/>
      <w:divBdr>
        <w:top w:val="none" w:sz="0" w:space="0" w:color="auto"/>
        <w:left w:val="none" w:sz="0" w:space="0" w:color="auto"/>
        <w:bottom w:val="none" w:sz="0" w:space="0" w:color="auto"/>
        <w:right w:val="none" w:sz="0" w:space="0" w:color="auto"/>
      </w:divBdr>
    </w:div>
    <w:div w:id="1978954286">
      <w:bodyDiv w:val="1"/>
      <w:marLeft w:val="0"/>
      <w:marRight w:val="0"/>
      <w:marTop w:val="0"/>
      <w:marBottom w:val="0"/>
      <w:divBdr>
        <w:top w:val="none" w:sz="0" w:space="0" w:color="auto"/>
        <w:left w:val="none" w:sz="0" w:space="0" w:color="auto"/>
        <w:bottom w:val="none" w:sz="0" w:space="0" w:color="auto"/>
        <w:right w:val="none" w:sz="0" w:space="0" w:color="auto"/>
      </w:divBdr>
    </w:div>
    <w:div w:id="1979139352">
      <w:bodyDiv w:val="1"/>
      <w:marLeft w:val="0"/>
      <w:marRight w:val="0"/>
      <w:marTop w:val="0"/>
      <w:marBottom w:val="0"/>
      <w:divBdr>
        <w:top w:val="none" w:sz="0" w:space="0" w:color="auto"/>
        <w:left w:val="none" w:sz="0" w:space="0" w:color="auto"/>
        <w:bottom w:val="none" w:sz="0" w:space="0" w:color="auto"/>
        <w:right w:val="none" w:sz="0" w:space="0" w:color="auto"/>
      </w:divBdr>
    </w:div>
    <w:div w:id="1979190051">
      <w:bodyDiv w:val="1"/>
      <w:marLeft w:val="0"/>
      <w:marRight w:val="0"/>
      <w:marTop w:val="0"/>
      <w:marBottom w:val="0"/>
      <w:divBdr>
        <w:top w:val="none" w:sz="0" w:space="0" w:color="auto"/>
        <w:left w:val="none" w:sz="0" w:space="0" w:color="auto"/>
        <w:bottom w:val="none" w:sz="0" w:space="0" w:color="auto"/>
        <w:right w:val="none" w:sz="0" w:space="0" w:color="auto"/>
      </w:divBdr>
    </w:div>
    <w:div w:id="1979215562">
      <w:bodyDiv w:val="1"/>
      <w:marLeft w:val="0"/>
      <w:marRight w:val="0"/>
      <w:marTop w:val="0"/>
      <w:marBottom w:val="0"/>
      <w:divBdr>
        <w:top w:val="none" w:sz="0" w:space="0" w:color="auto"/>
        <w:left w:val="none" w:sz="0" w:space="0" w:color="auto"/>
        <w:bottom w:val="none" w:sz="0" w:space="0" w:color="auto"/>
        <w:right w:val="none" w:sz="0" w:space="0" w:color="auto"/>
      </w:divBdr>
    </w:div>
    <w:div w:id="1979263765">
      <w:bodyDiv w:val="1"/>
      <w:marLeft w:val="0"/>
      <w:marRight w:val="0"/>
      <w:marTop w:val="0"/>
      <w:marBottom w:val="0"/>
      <w:divBdr>
        <w:top w:val="none" w:sz="0" w:space="0" w:color="auto"/>
        <w:left w:val="none" w:sz="0" w:space="0" w:color="auto"/>
        <w:bottom w:val="none" w:sz="0" w:space="0" w:color="auto"/>
        <w:right w:val="none" w:sz="0" w:space="0" w:color="auto"/>
      </w:divBdr>
    </w:div>
    <w:div w:id="1979339547">
      <w:bodyDiv w:val="1"/>
      <w:marLeft w:val="0"/>
      <w:marRight w:val="0"/>
      <w:marTop w:val="0"/>
      <w:marBottom w:val="0"/>
      <w:divBdr>
        <w:top w:val="none" w:sz="0" w:space="0" w:color="auto"/>
        <w:left w:val="none" w:sz="0" w:space="0" w:color="auto"/>
        <w:bottom w:val="none" w:sz="0" w:space="0" w:color="auto"/>
        <w:right w:val="none" w:sz="0" w:space="0" w:color="auto"/>
      </w:divBdr>
    </w:div>
    <w:div w:id="1979601631">
      <w:bodyDiv w:val="1"/>
      <w:marLeft w:val="0"/>
      <w:marRight w:val="0"/>
      <w:marTop w:val="0"/>
      <w:marBottom w:val="0"/>
      <w:divBdr>
        <w:top w:val="none" w:sz="0" w:space="0" w:color="auto"/>
        <w:left w:val="none" w:sz="0" w:space="0" w:color="auto"/>
        <w:bottom w:val="none" w:sz="0" w:space="0" w:color="auto"/>
        <w:right w:val="none" w:sz="0" w:space="0" w:color="auto"/>
      </w:divBdr>
    </w:div>
    <w:div w:id="1979917377">
      <w:bodyDiv w:val="1"/>
      <w:marLeft w:val="0"/>
      <w:marRight w:val="0"/>
      <w:marTop w:val="0"/>
      <w:marBottom w:val="0"/>
      <w:divBdr>
        <w:top w:val="none" w:sz="0" w:space="0" w:color="auto"/>
        <w:left w:val="none" w:sz="0" w:space="0" w:color="auto"/>
        <w:bottom w:val="none" w:sz="0" w:space="0" w:color="auto"/>
        <w:right w:val="none" w:sz="0" w:space="0" w:color="auto"/>
      </w:divBdr>
    </w:div>
    <w:div w:id="1979990969">
      <w:bodyDiv w:val="1"/>
      <w:marLeft w:val="0"/>
      <w:marRight w:val="0"/>
      <w:marTop w:val="0"/>
      <w:marBottom w:val="0"/>
      <w:divBdr>
        <w:top w:val="none" w:sz="0" w:space="0" w:color="auto"/>
        <w:left w:val="none" w:sz="0" w:space="0" w:color="auto"/>
        <w:bottom w:val="none" w:sz="0" w:space="0" w:color="auto"/>
        <w:right w:val="none" w:sz="0" w:space="0" w:color="auto"/>
      </w:divBdr>
    </w:div>
    <w:div w:id="1980301898">
      <w:bodyDiv w:val="1"/>
      <w:marLeft w:val="0"/>
      <w:marRight w:val="0"/>
      <w:marTop w:val="0"/>
      <w:marBottom w:val="0"/>
      <w:divBdr>
        <w:top w:val="none" w:sz="0" w:space="0" w:color="auto"/>
        <w:left w:val="none" w:sz="0" w:space="0" w:color="auto"/>
        <w:bottom w:val="none" w:sz="0" w:space="0" w:color="auto"/>
        <w:right w:val="none" w:sz="0" w:space="0" w:color="auto"/>
      </w:divBdr>
    </w:div>
    <w:div w:id="1980525908">
      <w:bodyDiv w:val="1"/>
      <w:marLeft w:val="0"/>
      <w:marRight w:val="0"/>
      <w:marTop w:val="0"/>
      <w:marBottom w:val="0"/>
      <w:divBdr>
        <w:top w:val="none" w:sz="0" w:space="0" w:color="auto"/>
        <w:left w:val="none" w:sz="0" w:space="0" w:color="auto"/>
        <w:bottom w:val="none" w:sz="0" w:space="0" w:color="auto"/>
        <w:right w:val="none" w:sz="0" w:space="0" w:color="auto"/>
      </w:divBdr>
    </w:div>
    <w:div w:id="1980913298">
      <w:bodyDiv w:val="1"/>
      <w:marLeft w:val="0"/>
      <w:marRight w:val="0"/>
      <w:marTop w:val="0"/>
      <w:marBottom w:val="0"/>
      <w:divBdr>
        <w:top w:val="none" w:sz="0" w:space="0" w:color="auto"/>
        <w:left w:val="none" w:sz="0" w:space="0" w:color="auto"/>
        <w:bottom w:val="none" w:sz="0" w:space="0" w:color="auto"/>
        <w:right w:val="none" w:sz="0" w:space="0" w:color="auto"/>
      </w:divBdr>
    </w:div>
    <w:div w:id="1980920443">
      <w:bodyDiv w:val="1"/>
      <w:marLeft w:val="0"/>
      <w:marRight w:val="0"/>
      <w:marTop w:val="0"/>
      <w:marBottom w:val="0"/>
      <w:divBdr>
        <w:top w:val="none" w:sz="0" w:space="0" w:color="auto"/>
        <w:left w:val="none" w:sz="0" w:space="0" w:color="auto"/>
        <w:bottom w:val="none" w:sz="0" w:space="0" w:color="auto"/>
        <w:right w:val="none" w:sz="0" w:space="0" w:color="auto"/>
      </w:divBdr>
    </w:div>
    <w:div w:id="1981034081">
      <w:bodyDiv w:val="1"/>
      <w:marLeft w:val="0"/>
      <w:marRight w:val="0"/>
      <w:marTop w:val="0"/>
      <w:marBottom w:val="0"/>
      <w:divBdr>
        <w:top w:val="none" w:sz="0" w:space="0" w:color="auto"/>
        <w:left w:val="none" w:sz="0" w:space="0" w:color="auto"/>
        <w:bottom w:val="none" w:sz="0" w:space="0" w:color="auto"/>
        <w:right w:val="none" w:sz="0" w:space="0" w:color="auto"/>
      </w:divBdr>
    </w:div>
    <w:div w:id="1981111672">
      <w:bodyDiv w:val="1"/>
      <w:marLeft w:val="0"/>
      <w:marRight w:val="0"/>
      <w:marTop w:val="0"/>
      <w:marBottom w:val="0"/>
      <w:divBdr>
        <w:top w:val="none" w:sz="0" w:space="0" w:color="auto"/>
        <w:left w:val="none" w:sz="0" w:space="0" w:color="auto"/>
        <w:bottom w:val="none" w:sz="0" w:space="0" w:color="auto"/>
        <w:right w:val="none" w:sz="0" w:space="0" w:color="auto"/>
      </w:divBdr>
    </w:div>
    <w:div w:id="1981156199">
      <w:bodyDiv w:val="1"/>
      <w:marLeft w:val="0"/>
      <w:marRight w:val="0"/>
      <w:marTop w:val="0"/>
      <w:marBottom w:val="0"/>
      <w:divBdr>
        <w:top w:val="none" w:sz="0" w:space="0" w:color="auto"/>
        <w:left w:val="none" w:sz="0" w:space="0" w:color="auto"/>
        <w:bottom w:val="none" w:sz="0" w:space="0" w:color="auto"/>
        <w:right w:val="none" w:sz="0" w:space="0" w:color="auto"/>
      </w:divBdr>
    </w:div>
    <w:div w:id="1981182506">
      <w:bodyDiv w:val="1"/>
      <w:marLeft w:val="0"/>
      <w:marRight w:val="0"/>
      <w:marTop w:val="0"/>
      <w:marBottom w:val="0"/>
      <w:divBdr>
        <w:top w:val="none" w:sz="0" w:space="0" w:color="auto"/>
        <w:left w:val="none" w:sz="0" w:space="0" w:color="auto"/>
        <w:bottom w:val="none" w:sz="0" w:space="0" w:color="auto"/>
        <w:right w:val="none" w:sz="0" w:space="0" w:color="auto"/>
      </w:divBdr>
    </w:div>
    <w:div w:id="1981303385">
      <w:bodyDiv w:val="1"/>
      <w:marLeft w:val="0"/>
      <w:marRight w:val="0"/>
      <w:marTop w:val="0"/>
      <w:marBottom w:val="0"/>
      <w:divBdr>
        <w:top w:val="none" w:sz="0" w:space="0" w:color="auto"/>
        <w:left w:val="none" w:sz="0" w:space="0" w:color="auto"/>
        <w:bottom w:val="none" w:sz="0" w:space="0" w:color="auto"/>
        <w:right w:val="none" w:sz="0" w:space="0" w:color="auto"/>
      </w:divBdr>
    </w:div>
    <w:div w:id="1981614524">
      <w:bodyDiv w:val="1"/>
      <w:marLeft w:val="0"/>
      <w:marRight w:val="0"/>
      <w:marTop w:val="0"/>
      <w:marBottom w:val="0"/>
      <w:divBdr>
        <w:top w:val="none" w:sz="0" w:space="0" w:color="auto"/>
        <w:left w:val="none" w:sz="0" w:space="0" w:color="auto"/>
        <w:bottom w:val="none" w:sz="0" w:space="0" w:color="auto"/>
        <w:right w:val="none" w:sz="0" w:space="0" w:color="auto"/>
      </w:divBdr>
    </w:div>
    <w:div w:id="1982147583">
      <w:bodyDiv w:val="1"/>
      <w:marLeft w:val="0"/>
      <w:marRight w:val="0"/>
      <w:marTop w:val="0"/>
      <w:marBottom w:val="0"/>
      <w:divBdr>
        <w:top w:val="none" w:sz="0" w:space="0" w:color="auto"/>
        <w:left w:val="none" w:sz="0" w:space="0" w:color="auto"/>
        <w:bottom w:val="none" w:sz="0" w:space="0" w:color="auto"/>
        <w:right w:val="none" w:sz="0" w:space="0" w:color="auto"/>
      </w:divBdr>
    </w:div>
    <w:div w:id="1982418222">
      <w:bodyDiv w:val="1"/>
      <w:marLeft w:val="0"/>
      <w:marRight w:val="0"/>
      <w:marTop w:val="0"/>
      <w:marBottom w:val="0"/>
      <w:divBdr>
        <w:top w:val="none" w:sz="0" w:space="0" w:color="auto"/>
        <w:left w:val="none" w:sz="0" w:space="0" w:color="auto"/>
        <w:bottom w:val="none" w:sz="0" w:space="0" w:color="auto"/>
        <w:right w:val="none" w:sz="0" w:space="0" w:color="auto"/>
      </w:divBdr>
    </w:div>
    <w:div w:id="1982465692">
      <w:bodyDiv w:val="1"/>
      <w:marLeft w:val="0"/>
      <w:marRight w:val="0"/>
      <w:marTop w:val="0"/>
      <w:marBottom w:val="0"/>
      <w:divBdr>
        <w:top w:val="none" w:sz="0" w:space="0" w:color="auto"/>
        <w:left w:val="none" w:sz="0" w:space="0" w:color="auto"/>
        <w:bottom w:val="none" w:sz="0" w:space="0" w:color="auto"/>
        <w:right w:val="none" w:sz="0" w:space="0" w:color="auto"/>
      </w:divBdr>
    </w:div>
    <w:div w:id="1982495206">
      <w:bodyDiv w:val="1"/>
      <w:marLeft w:val="0"/>
      <w:marRight w:val="0"/>
      <w:marTop w:val="0"/>
      <w:marBottom w:val="0"/>
      <w:divBdr>
        <w:top w:val="none" w:sz="0" w:space="0" w:color="auto"/>
        <w:left w:val="none" w:sz="0" w:space="0" w:color="auto"/>
        <w:bottom w:val="none" w:sz="0" w:space="0" w:color="auto"/>
        <w:right w:val="none" w:sz="0" w:space="0" w:color="auto"/>
      </w:divBdr>
    </w:div>
    <w:div w:id="1982533201">
      <w:bodyDiv w:val="1"/>
      <w:marLeft w:val="0"/>
      <w:marRight w:val="0"/>
      <w:marTop w:val="0"/>
      <w:marBottom w:val="0"/>
      <w:divBdr>
        <w:top w:val="none" w:sz="0" w:space="0" w:color="auto"/>
        <w:left w:val="none" w:sz="0" w:space="0" w:color="auto"/>
        <w:bottom w:val="none" w:sz="0" w:space="0" w:color="auto"/>
        <w:right w:val="none" w:sz="0" w:space="0" w:color="auto"/>
      </w:divBdr>
    </w:div>
    <w:div w:id="1982692679">
      <w:bodyDiv w:val="1"/>
      <w:marLeft w:val="0"/>
      <w:marRight w:val="0"/>
      <w:marTop w:val="0"/>
      <w:marBottom w:val="0"/>
      <w:divBdr>
        <w:top w:val="none" w:sz="0" w:space="0" w:color="auto"/>
        <w:left w:val="none" w:sz="0" w:space="0" w:color="auto"/>
        <w:bottom w:val="none" w:sz="0" w:space="0" w:color="auto"/>
        <w:right w:val="none" w:sz="0" w:space="0" w:color="auto"/>
      </w:divBdr>
    </w:div>
    <w:div w:id="1982805696">
      <w:bodyDiv w:val="1"/>
      <w:marLeft w:val="0"/>
      <w:marRight w:val="0"/>
      <w:marTop w:val="0"/>
      <w:marBottom w:val="0"/>
      <w:divBdr>
        <w:top w:val="none" w:sz="0" w:space="0" w:color="auto"/>
        <w:left w:val="none" w:sz="0" w:space="0" w:color="auto"/>
        <w:bottom w:val="none" w:sz="0" w:space="0" w:color="auto"/>
        <w:right w:val="none" w:sz="0" w:space="0" w:color="auto"/>
      </w:divBdr>
    </w:div>
    <w:div w:id="1982881210">
      <w:bodyDiv w:val="1"/>
      <w:marLeft w:val="0"/>
      <w:marRight w:val="0"/>
      <w:marTop w:val="0"/>
      <w:marBottom w:val="0"/>
      <w:divBdr>
        <w:top w:val="none" w:sz="0" w:space="0" w:color="auto"/>
        <w:left w:val="none" w:sz="0" w:space="0" w:color="auto"/>
        <w:bottom w:val="none" w:sz="0" w:space="0" w:color="auto"/>
        <w:right w:val="none" w:sz="0" w:space="0" w:color="auto"/>
      </w:divBdr>
    </w:div>
    <w:div w:id="1983079999">
      <w:bodyDiv w:val="1"/>
      <w:marLeft w:val="0"/>
      <w:marRight w:val="0"/>
      <w:marTop w:val="0"/>
      <w:marBottom w:val="0"/>
      <w:divBdr>
        <w:top w:val="none" w:sz="0" w:space="0" w:color="auto"/>
        <w:left w:val="none" w:sz="0" w:space="0" w:color="auto"/>
        <w:bottom w:val="none" w:sz="0" w:space="0" w:color="auto"/>
        <w:right w:val="none" w:sz="0" w:space="0" w:color="auto"/>
      </w:divBdr>
    </w:div>
    <w:div w:id="1983197591">
      <w:bodyDiv w:val="1"/>
      <w:marLeft w:val="0"/>
      <w:marRight w:val="0"/>
      <w:marTop w:val="0"/>
      <w:marBottom w:val="0"/>
      <w:divBdr>
        <w:top w:val="none" w:sz="0" w:space="0" w:color="auto"/>
        <w:left w:val="none" w:sz="0" w:space="0" w:color="auto"/>
        <w:bottom w:val="none" w:sz="0" w:space="0" w:color="auto"/>
        <w:right w:val="none" w:sz="0" w:space="0" w:color="auto"/>
      </w:divBdr>
    </w:div>
    <w:div w:id="1983457908">
      <w:bodyDiv w:val="1"/>
      <w:marLeft w:val="0"/>
      <w:marRight w:val="0"/>
      <w:marTop w:val="0"/>
      <w:marBottom w:val="0"/>
      <w:divBdr>
        <w:top w:val="none" w:sz="0" w:space="0" w:color="auto"/>
        <w:left w:val="none" w:sz="0" w:space="0" w:color="auto"/>
        <w:bottom w:val="none" w:sz="0" w:space="0" w:color="auto"/>
        <w:right w:val="none" w:sz="0" w:space="0" w:color="auto"/>
      </w:divBdr>
    </w:div>
    <w:div w:id="1983461901">
      <w:bodyDiv w:val="1"/>
      <w:marLeft w:val="0"/>
      <w:marRight w:val="0"/>
      <w:marTop w:val="0"/>
      <w:marBottom w:val="0"/>
      <w:divBdr>
        <w:top w:val="none" w:sz="0" w:space="0" w:color="auto"/>
        <w:left w:val="none" w:sz="0" w:space="0" w:color="auto"/>
        <w:bottom w:val="none" w:sz="0" w:space="0" w:color="auto"/>
        <w:right w:val="none" w:sz="0" w:space="0" w:color="auto"/>
      </w:divBdr>
    </w:div>
    <w:div w:id="1983584626">
      <w:bodyDiv w:val="1"/>
      <w:marLeft w:val="0"/>
      <w:marRight w:val="0"/>
      <w:marTop w:val="0"/>
      <w:marBottom w:val="0"/>
      <w:divBdr>
        <w:top w:val="none" w:sz="0" w:space="0" w:color="auto"/>
        <w:left w:val="none" w:sz="0" w:space="0" w:color="auto"/>
        <w:bottom w:val="none" w:sz="0" w:space="0" w:color="auto"/>
        <w:right w:val="none" w:sz="0" w:space="0" w:color="auto"/>
      </w:divBdr>
    </w:div>
    <w:div w:id="1983658400">
      <w:bodyDiv w:val="1"/>
      <w:marLeft w:val="0"/>
      <w:marRight w:val="0"/>
      <w:marTop w:val="0"/>
      <w:marBottom w:val="0"/>
      <w:divBdr>
        <w:top w:val="none" w:sz="0" w:space="0" w:color="auto"/>
        <w:left w:val="none" w:sz="0" w:space="0" w:color="auto"/>
        <w:bottom w:val="none" w:sz="0" w:space="0" w:color="auto"/>
        <w:right w:val="none" w:sz="0" w:space="0" w:color="auto"/>
      </w:divBdr>
    </w:div>
    <w:div w:id="1983659130">
      <w:bodyDiv w:val="1"/>
      <w:marLeft w:val="0"/>
      <w:marRight w:val="0"/>
      <w:marTop w:val="0"/>
      <w:marBottom w:val="0"/>
      <w:divBdr>
        <w:top w:val="none" w:sz="0" w:space="0" w:color="auto"/>
        <w:left w:val="none" w:sz="0" w:space="0" w:color="auto"/>
        <w:bottom w:val="none" w:sz="0" w:space="0" w:color="auto"/>
        <w:right w:val="none" w:sz="0" w:space="0" w:color="auto"/>
      </w:divBdr>
    </w:div>
    <w:div w:id="1984309718">
      <w:bodyDiv w:val="1"/>
      <w:marLeft w:val="0"/>
      <w:marRight w:val="0"/>
      <w:marTop w:val="0"/>
      <w:marBottom w:val="0"/>
      <w:divBdr>
        <w:top w:val="none" w:sz="0" w:space="0" w:color="auto"/>
        <w:left w:val="none" w:sz="0" w:space="0" w:color="auto"/>
        <w:bottom w:val="none" w:sz="0" w:space="0" w:color="auto"/>
        <w:right w:val="none" w:sz="0" w:space="0" w:color="auto"/>
      </w:divBdr>
    </w:div>
    <w:div w:id="1984385592">
      <w:bodyDiv w:val="1"/>
      <w:marLeft w:val="0"/>
      <w:marRight w:val="0"/>
      <w:marTop w:val="0"/>
      <w:marBottom w:val="0"/>
      <w:divBdr>
        <w:top w:val="none" w:sz="0" w:space="0" w:color="auto"/>
        <w:left w:val="none" w:sz="0" w:space="0" w:color="auto"/>
        <w:bottom w:val="none" w:sz="0" w:space="0" w:color="auto"/>
        <w:right w:val="none" w:sz="0" w:space="0" w:color="auto"/>
      </w:divBdr>
    </w:div>
    <w:div w:id="1984388940">
      <w:bodyDiv w:val="1"/>
      <w:marLeft w:val="0"/>
      <w:marRight w:val="0"/>
      <w:marTop w:val="0"/>
      <w:marBottom w:val="0"/>
      <w:divBdr>
        <w:top w:val="none" w:sz="0" w:space="0" w:color="auto"/>
        <w:left w:val="none" w:sz="0" w:space="0" w:color="auto"/>
        <w:bottom w:val="none" w:sz="0" w:space="0" w:color="auto"/>
        <w:right w:val="none" w:sz="0" w:space="0" w:color="auto"/>
      </w:divBdr>
    </w:div>
    <w:div w:id="1984652063">
      <w:bodyDiv w:val="1"/>
      <w:marLeft w:val="0"/>
      <w:marRight w:val="0"/>
      <w:marTop w:val="0"/>
      <w:marBottom w:val="0"/>
      <w:divBdr>
        <w:top w:val="none" w:sz="0" w:space="0" w:color="auto"/>
        <w:left w:val="none" w:sz="0" w:space="0" w:color="auto"/>
        <w:bottom w:val="none" w:sz="0" w:space="0" w:color="auto"/>
        <w:right w:val="none" w:sz="0" w:space="0" w:color="auto"/>
      </w:divBdr>
    </w:div>
    <w:div w:id="1984701970">
      <w:bodyDiv w:val="1"/>
      <w:marLeft w:val="0"/>
      <w:marRight w:val="0"/>
      <w:marTop w:val="0"/>
      <w:marBottom w:val="0"/>
      <w:divBdr>
        <w:top w:val="none" w:sz="0" w:space="0" w:color="auto"/>
        <w:left w:val="none" w:sz="0" w:space="0" w:color="auto"/>
        <w:bottom w:val="none" w:sz="0" w:space="0" w:color="auto"/>
        <w:right w:val="none" w:sz="0" w:space="0" w:color="auto"/>
      </w:divBdr>
    </w:div>
    <w:div w:id="1984843039">
      <w:bodyDiv w:val="1"/>
      <w:marLeft w:val="0"/>
      <w:marRight w:val="0"/>
      <w:marTop w:val="0"/>
      <w:marBottom w:val="0"/>
      <w:divBdr>
        <w:top w:val="none" w:sz="0" w:space="0" w:color="auto"/>
        <w:left w:val="none" w:sz="0" w:space="0" w:color="auto"/>
        <w:bottom w:val="none" w:sz="0" w:space="0" w:color="auto"/>
        <w:right w:val="none" w:sz="0" w:space="0" w:color="auto"/>
      </w:divBdr>
    </w:div>
    <w:div w:id="1985041414">
      <w:bodyDiv w:val="1"/>
      <w:marLeft w:val="0"/>
      <w:marRight w:val="0"/>
      <w:marTop w:val="0"/>
      <w:marBottom w:val="0"/>
      <w:divBdr>
        <w:top w:val="none" w:sz="0" w:space="0" w:color="auto"/>
        <w:left w:val="none" w:sz="0" w:space="0" w:color="auto"/>
        <w:bottom w:val="none" w:sz="0" w:space="0" w:color="auto"/>
        <w:right w:val="none" w:sz="0" w:space="0" w:color="auto"/>
      </w:divBdr>
    </w:div>
    <w:div w:id="1985425637">
      <w:bodyDiv w:val="1"/>
      <w:marLeft w:val="0"/>
      <w:marRight w:val="0"/>
      <w:marTop w:val="0"/>
      <w:marBottom w:val="0"/>
      <w:divBdr>
        <w:top w:val="none" w:sz="0" w:space="0" w:color="auto"/>
        <w:left w:val="none" w:sz="0" w:space="0" w:color="auto"/>
        <w:bottom w:val="none" w:sz="0" w:space="0" w:color="auto"/>
        <w:right w:val="none" w:sz="0" w:space="0" w:color="auto"/>
      </w:divBdr>
    </w:div>
    <w:div w:id="1985431107">
      <w:bodyDiv w:val="1"/>
      <w:marLeft w:val="0"/>
      <w:marRight w:val="0"/>
      <w:marTop w:val="0"/>
      <w:marBottom w:val="0"/>
      <w:divBdr>
        <w:top w:val="none" w:sz="0" w:space="0" w:color="auto"/>
        <w:left w:val="none" w:sz="0" w:space="0" w:color="auto"/>
        <w:bottom w:val="none" w:sz="0" w:space="0" w:color="auto"/>
        <w:right w:val="none" w:sz="0" w:space="0" w:color="auto"/>
      </w:divBdr>
    </w:div>
    <w:div w:id="1985547093">
      <w:bodyDiv w:val="1"/>
      <w:marLeft w:val="0"/>
      <w:marRight w:val="0"/>
      <w:marTop w:val="0"/>
      <w:marBottom w:val="0"/>
      <w:divBdr>
        <w:top w:val="none" w:sz="0" w:space="0" w:color="auto"/>
        <w:left w:val="none" w:sz="0" w:space="0" w:color="auto"/>
        <w:bottom w:val="none" w:sz="0" w:space="0" w:color="auto"/>
        <w:right w:val="none" w:sz="0" w:space="0" w:color="auto"/>
      </w:divBdr>
    </w:div>
    <w:div w:id="1986347245">
      <w:bodyDiv w:val="1"/>
      <w:marLeft w:val="0"/>
      <w:marRight w:val="0"/>
      <w:marTop w:val="0"/>
      <w:marBottom w:val="0"/>
      <w:divBdr>
        <w:top w:val="none" w:sz="0" w:space="0" w:color="auto"/>
        <w:left w:val="none" w:sz="0" w:space="0" w:color="auto"/>
        <w:bottom w:val="none" w:sz="0" w:space="0" w:color="auto"/>
        <w:right w:val="none" w:sz="0" w:space="0" w:color="auto"/>
      </w:divBdr>
    </w:div>
    <w:div w:id="1986471935">
      <w:bodyDiv w:val="1"/>
      <w:marLeft w:val="0"/>
      <w:marRight w:val="0"/>
      <w:marTop w:val="0"/>
      <w:marBottom w:val="0"/>
      <w:divBdr>
        <w:top w:val="none" w:sz="0" w:space="0" w:color="auto"/>
        <w:left w:val="none" w:sz="0" w:space="0" w:color="auto"/>
        <w:bottom w:val="none" w:sz="0" w:space="0" w:color="auto"/>
        <w:right w:val="none" w:sz="0" w:space="0" w:color="auto"/>
      </w:divBdr>
    </w:div>
    <w:div w:id="1986474494">
      <w:bodyDiv w:val="1"/>
      <w:marLeft w:val="0"/>
      <w:marRight w:val="0"/>
      <w:marTop w:val="0"/>
      <w:marBottom w:val="0"/>
      <w:divBdr>
        <w:top w:val="none" w:sz="0" w:space="0" w:color="auto"/>
        <w:left w:val="none" w:sz="0" w:space="0" w:color="auto"/>
        <w:bottom w:val="none" w:sz="0" w:space="0" w:color="auto"/>
        <w:right w:val="none" w:sz="0" w:space="0" w:color="auto"/>
      </w:divBdr>
    </w:div>
    <w:div w:id="1986549934">
      <w:bodyDiv w:val="1"/>
      <w:marLeft w:val="0"/>
      <w:marRight w:val="0"/>
      <w:marTop w:val="0"/>
      <w:marBottom w:val="0"/>
      <w:divBdr>
        <w:top w:val="none" w:sz="0" w:space="0" w:color="auto"/>
        <w:left w:val="none" w:sz="0" w:space="0" w:color="auto"/>
        <w:bottom w:val="none" w:sz="0" w:space="0" w:color="auto"/>
        <w:right w:val="none" w:sz="0" w:space="0" w:color="auto"/>
      </w:divBdr>
    </w:div>
    <w:div w:id="1987122925">
      <w:bodyDiv w:val="1"/>
      <w:marLeft w:val="0"/>
      <w:marRight w:val="0"/>
      <w:marTop w:val="0"/>
      <w:marBottom w:val="0"/>
      <w:divBdr>
        <w:top w:val="none" w:sz="0" w:space="0" w:color="auto"/>
        <w:left w:val="none" w:sz="0" w:space="0" w:color="auto"/>
        <w:bottom w:val="none" w:sz="0" w:space="0" w:color="auto"/>
        <w:right w:val="none" w:sz="0" w:space="0" w:color="auto"/>
      </w:divBdr>
    </w:div>
    <w:div w:id="1987278803">
      <w:bodyDiv w:val="1"/>
      <w:marLeft w:val="0"/>
      <w:marRight w:val="0"/>
      <w:marTop w:val="0"/>
      <w:marBottom w:val="0"/>
      <w:divBdr>
        <w:top w:val="none" w:sz="0" w:space="0" w:color="auto"/>
        <w:left w:val="none" w:sz="0" w:space="0" w:color="auto"/>
        <w:bottom w:val="none" w:sz="0" w:space="0" w:color="auto"/>
        <w:right w:val="none" w:sz="0" w:space="0" w:color="auto"/>
      </w:divBdr>
    </w:div>
    <w:div w:id="1987779150">
      <w:bodyDiv w:val="1"/>
      <w:marLeft w:val="0"/>
      <w:marRight w:val="0"/>
      <w:marTop w:val="0"/>
      <w:marBottom w:val="0"/>
      <w:divBdr>
        <w:top w:val="none" w:sz="0" w:space="0" w:color="auto"/>
        <w:left w:val="none" w:sz="0" w:space="0" w:color="auto"/>
        <w:bottom w:val="none" w:sz="0" w:space="0" w:color="auto"/>
        <w:right w:val="none" w:sz="0" w:space="0" w:color="auto"/>
      </w:divBdr>
    </w:div>
    <w:div w:id="1987858876">
      <w:bodyDiv w:val="1"/>
      <w:marLeft w:val="0"/>
      <w:marRight w:val="0"/>
      <w:marTop w:val="0"/>
      <w:marBottom w:val="0"/>
      <w:divBdr>
        <w:top w:val="none" w:sz="0" w:space="0" w:color="auto"/>
        <w:left w:val="none" w:sz="0" w:space="0" w:color="auto"/>
        <w:bottom w:val="none" w:sz="0" w:space="0" w:color="auto"/>
        <w:right w:val="none" w:sz="0" w:space="0" w:color="auto"/>
      </w:divBdr>
    </w:div>
    <w:div w:id="1987934738">
      <w:bodyDiv w:val="1"/>
      <w:marLeft w:val="0"/>
      <w:marRight w:val="0"/>
      <w:marTop w:val="0"/>
      <w:marBottom w:val="0"/>
      <w:divBdr>
        <w:top w:val="none" w:sz="0" w:space="0" w:color="auto"/>
        <w:left w:val="none" w:sz="0" w:space="0" w:color="auto"/>
        <w:bottom w:val="none" w:sz="0" w:space="0" w:color="auto"/>
        <w:right w:val="none" w:sz="0" w:space="0" w:color="auto"/>
      </w:divBdr>
    </w:div>
    <w:div w:id="1988240274">
      <w:bodyDiv w:val="1"/>
      <w:marLeft w:val="0"/>
      <w:marRight w:val="0"/>
      <w:marTop w:val="0"/>
      <w:marBottom w:val="0"/>
      <w:divBdr>
        <w:top w:val="none" w:sz="0" w:space="0" w:color="auto"/>
        <w:left w:val="none" w:sz="0" w:space="0" w:color="auto"/>
        <w:bottom w:val="none" w:sz="0" w:space="0" w:color="auto"/>
        <w:right w:val="none" w:sz="0" w:space="0" w:color="auto"/>
      </w:divBdr>
    </w:div>
    <w:div w:id="1988241605">
      <w:bodyDiv w:val="1"/>
      <w:marLeft w:val="0"/>
      <w:marRight w:val="0"/>
      <w:marTop w:val="0"/>
      <w:marBottom w:val="0"/>
      <w:divBdr>
        <w:top w:val="none" w:sz="0" w:space="0" w:color="auto"/>
        <w:left w:val="none" w:sz="0" w:space="0" w:color="auto"/>
        <w:bottom w:val="none" w:sz="0" w:space="0" w:color="auto"/>
        <w:right w:val="none" w:sz="0" w:space="0" w:color="auto"/>
      </w:divBdr>
    </w:div>
    <w:div w:id="1988897075">
      <w:bodyDiv w:val="1"/>
      <w:marLeft w:val="0"/>
      <w:marRight w:val="0"/>
      <w:marTop w:val="0"/>
      <w:marBottom w:val="0"/>
      <w:divBdr>
        <w:top w:val="none" w:sz="0" w:space="0" w:color="auto"/>
        <w:left w:val="none" w:sz="0" w:space="0" w:color="auto"/>
        <w:bottom w:val="none" w:sz="0" w:space="0" w:color="auto"/>
        <w:right w:val="none" w:sz="0" w:space="0" w:color="auto"/>
      </w:divBdr>
    </w:div>
    <w:div w:id="1988899005">
      <w:bodyDiv w:val="1"/>
      <w:marLeft w:val="0"/>
      <w:marRight w:val="0"/>
      <w:marTop w:val="0"/>
      <w:marBottom w:val="0"/>
      <w:divBdr>
        <w:top w:val="none" w:sz="0" w:space="0" w:color="auto"/>
        <w:left w:val="none" w:sz="0" w:space="0" w:color="auto"/>
        <w:bottom w:val="none" w:sz="0" w:space="0" w:color="auto"/>
        <w:right w:val="none" w:sz="0" w:space="0" w:color="auto"/>
      </w:divBdr>
    </w:div>
    <w:div w:id="1989167047">
      <w:bodyDiv w:val="1"/>
      <w:marLeft w:val="0"/>
      <w:marRight w:val="0"/>
      <w:marTop w:val="0"/>
      <w:marBottom w:val="0"/>
      <w:divBdr>
        <w:top w:val="none" w:sz="0" w:space="0" w:color="auto"/>
        <w:left w:val="none" w:sz="0" w:space="0" w:color="auto"/>
        <w:bottom w:val="none" w:sz="0" w:space="0" w:color="auto"/>
        <w:right w:val="none" w:sz="0" w:space="0" w:color="auto"/>
      </w:divBdr>
    </w:div>
    <w:div w:id="1989238542">
      <w:bodyDiv w:val="1"/>
      <w:marLeft w:val="0"/>
      <w:marRight w:val="0"/>
      <w:marTop w:val="0"/>
      <w:marBottom w:val="0"/>
      <w:divBdr>
        <w:top w:val="none" w:sz="0" w:space="0" w:color="auto"/>
        <w:left w:val="none" w:sz="0" w:space="0" w:color="auto"/>
        <w:bottom w:val="none" w:sz="0" w:space="0" w:color="auto"/>
        <w:right w:val="none" w:sz="0" w:space="0" w:color="auto"/>
      </w:divBdr>
    </w:div>
    <w:div w:id="1989435055">
      <w:bodyDiv w:val="1"/>
      <w:marLeft w:val="0"/>
      <w:marRight w:val="0"/>
      <w:marTop w:val="0"/>
      <w:marBottom w:val="0"/>
      <w:divBdr>
        <w:top w:val="none" w:sz="0" w:space="0" w:color="auto"/>
        <w:left w:val="none" w:sz="0" w:space="0" w:color="auto"/>
        <w:bottom w:val="none" w:sz="0" w:space="0" w:color="auto"/>
        <w:right w:val="none" w:sz="0" w:space="0" w:color="auto"/>
      </w:divBdr>
    </w:div>
    <w:div w:id="1989479784">
      <w:bodyDiv w:val="1"/>
      <w:marLeft w:val="0"/>
      <w:marRight w:val="0"/>
      <w:marTop w:val="0"/>
      <w:marBottom w:val="0"/>
      <w:divBdr>
        <w:top w:val="none" w:sz="0" w:space="0" w:color="auto"/>
        <w:left w:val="none" w:sz="0" w:space="0" w:color="auto"/>
        <w:bottom w:val="none" w:sz="0" w:space="0" w:color="auto"/>
        <w:right w:val="none" w:sz="0" w:space="0" w:color="auto"/>
      </w:divBdr>
    </w:div>
    <w:div w:id="1989741954">
      <w:bodyDiv w:val="1"/>
      <w:marLeft w:val="0"/>
      <w:marRight w:val="0"/>
      <w:marTop w:val="0"/>
      <w:marBottom w:val="0"/>
      <w:divBdr>
        <w:top w:val="none" w:sz="0" w:space="0" w:color="auto"/>
        <w:left w:val="none" w:sz="0" w:space="0" w:color="auto"/>
        <w:bottom w:val="none" w:sz="0" w:space="0" w:color="auto"/>
        <w:right w:val="none" w:sz="0" w:space="0" w:color="auto"/>
      </w:divBdr>
    </w:div>
    <w:div w:id="1989750616">
      <w:bodyDiv w:val="1"/>
      <w:marLeft w:val="0"/>
      <w:marRight w:val="0"/>
      <w:marTop w:val="0"/>
      <w:marBottom w:val="0"/>
      <w:divBdr>
        <w:top w:val="none" w:sz="0" w:space="0" w:color="auto"/>
        <w:left w:val="none" w:sz="0" w:space="0" w:color="auto"/>
        <w:bottom w:val="none" w:sz="0" w:space="0" w:color="auto"/>
        <w:right w:val="none" w:sz="0" w:space="0" w:color="auto"/>
      </w:divBdr>
    </w:div>
    <w:div w:id="1989893910">
      <w:bodyDiv w:val="1"/>
      <w:marLeft w:val="0"/>
      <w:marRight w:val="0"/>
      <w:marTop w:val="0"/>
      <w:marBottom w:val="0"/>
      <w:divBdr>
        <w:top w:val="none" w:sz="0" w:space="0" w:color="auto"/>
        <w:left w:val="none" w:sz="0" w:space="0" w:color="auto"/>
        <w:bottom w:val="none" w:sz="0" w:space="0" w:color="auto"/>
        <w:right w:val="none" w:sz="0" w:space="0" w:color="auto"/>
      </w:divBdr>
    </w:div>
    <w:div w:id="1990088692">
      <w:bodyDiv w:val="1"/>
      <w:marLeft w:val="0"/>
      <w:marRight w:val="0"/>
      <w:marTop w:val="0"/>
      <w:marBottom w:val="0"/>
      <w:divBdr>
        <w:top w:val="none" w:sz="0" w:space="0" w:color="auto"/>
        <w:left w:val="none" w:sz="0" w:space="0" w:color="auto"/>
        <w:bottom w:val="none" w:sz="0" w:space="0" w:color="auto"/>
        <w:right w:val="none" w:sz="0" w:space="0" w:color="auto"/>
      </w:divBdr>
    </w:div>
    <w:div w:id="1990329216">
      <w:bodyDiv w:val="1"/>
      <w:marLeft w:val="0"/>
      <w:marRight w:val="0"/>
      <w:marTop w:val="0"/>
      <w:marBottom w:val="0"/>
      <w:divBdr>
        <w:top w:val="none" w:sz="0" w:space="0" w:color="auto"/>
        <w:left w:val="none" w:sz="0" w:space="0" w:color="auto"/>
        <w:bottom w:val="none" w:sz="0" w:space="0" w:color="auto"/>
        <w:right w:val="none" w:sz="0" w:space="0" w:color="auto"/>
      </w:divBdr>
    </w:div>
    <w:div w:id="1990553322">
      <w:bodyDiv w:val="1"/>
      <w:marLeft w:val="0"/>
      <w:marRight w:val="0"/>
      <w:marTop w:val="0"/>
      <w:marBottom w:val="0"/>
      <w:divBdr>
        <w:top w:val="none" w:sz="0" w:space="0" w:color="auto"/>
        <w:left w:val="none" w:sz="0" w:space="0" w:color="auto"/>
        <w:bottom w:val="none" w:sz="0" w:space="0" w:color="auto"/>
        <w:right w:val="none" w:sz="0" w:space="0" w:color="auto"/>
      </w:divBdr>
    </w:div>
    <w:div w:id="1991058627">
      <w:bodyDiv w:val="1"/>
      <w:marLeft w:val="0"/>
      <w:marRight w:val="0"/>
      <w:marTop w:val="0"/>
      <w:marBottom w:val="0"/>
      <w:divBdr>
        <w:top w:val="none" w:sz="0" w:space="0" w:color="auto"/>
        <w:left w:val="none" w:sz="0" w:space="0" w:color="auto"/>
        <w:bottom w:val="none" w:sz="0" w:space="0" w:color="auto"/>
        <w:right w:val="none" w:sz="0" w:space="0" w:color="auto"/>
      </w:divBdr>
    </w:div>
    <w:div w:id="1991665490">
      <w:bodyDiv w:val="1"/>
      <w:marLeft w:val="0"/>
      <w:marRight w:val="0"/>
      <w:marTop w:val="0"/>
      <w:marBottom w:val="0"/>
      <w:divBdr>
        <w:top w:val="none" w:sz="0" w:space="0" w:color="auto"/>
        <w:left w:val="none" w:sz="0" w:space="0" w:color="auto"/>
        <w:bottom w:val="none" w:sz="0" w:space="0" w:color="auto"/>
        <w:right w:val="none" w:sz="0" w:space="0" w:color="auto"/>
      </w:divBdr>
    </w:div>
    <w:div w:id="1991861472">
      <w:bodyDiv w:val="1"/>
      <w:marLeft w:val="0"/>
      <w:marRight w:val="0"/>
      <w:marTop w:val="0"/>
      <w:marBottom w:val="0"/>
      <w:divBdr>
        <w:top w:val="none" w:sz="0" w:space="0" w:color="auto"/>
        <w:left w:val="none" w:sz="0" w:space="0" w:color="auto"/>
        <w:bottom w:val="none" w:sz="0" w:space="0" w:color="auto"/>
        <w:right w:val="none" w:sz="0" w:space="0" w:color="auto"/>
      </w:divBdr>
    </w:div>
    <w:div w:id="1991907085">
      <w:bodyDiv w:val="1"/>
      <w:marLeft w:val="0"/>
      <w:marRight w:val="0"/>
      <w:marTop w:val="0"/>
      <w:marBottom w:val="0"/>
      <w:divBdr>
        <w:top w:val="none" w:sz="0" w:space="0" w:color="auto"/>
        <w:left w:val="none" w:sz="0" w:space="0" w:color="auto"/>
        <w:bottom w:val="none" w:sz="0" w:space="0" w:color="auto"/>
        <w:right w:val="none" w:sz="0" w:space="0" w:color="auto"/>
      </w:divBdr>
    </w:div>
    <w:div w:id="1992248474">
      <w:bodyDiv w:val="1"/>
      <w:marLeft w:val="0"/>
      <w:marRight w:val="0"/>
      <w:marTop w:val="0"/>
      <w:marBottom w:val="0"/>
      <w:divBdr>
        <w:top w:val="none" w:sz="0" w:space="0" w:color="auto"/>
        <w:left w:val="none" w:sz="0" w:space="0" w:color="auto"/>
        <w:bottom w:val="none" w:sz="0" w:space="0" w:color="auto"/>
        <w:right w:val="none" w:sz="0" w:space="0" w:color="auto"/>
      </w:divBdr>
    </w:div>
    <w:div w:id="1992252793">
      <w:bodyDiv w:val="1"/>
      <w:marLeft w:val="0"/>
      <w:marRight w:val="0"/>
      <w:marTop w:val="0"/>
      <w:marBottom w:val="0"/>
      <w:divBdr>
        <w:top w:val="none" w:sz="0" w:space="0" w:color="auto"/>
        <w:left w:val="none" w:sz="0" w:space="0" w:color="auto"/>
        <w:bottom w:val="none" w:sz="0" w:space="0" w:color="auto"/>
        <w:right w:val="none" w:sz="0" w:space="0" w:color="auto"/>
      </w:divBdr>
    </w:div>
    <w:div w:id="1992824604">
      <w:bodyDiv w:val="1"/>
      <w:marLeft w:val="0"/>
      <w:marRight w:val="0"/>
      <w:marTop w:val="0"/>
      <w:marBottom w:val="0"/>
      <w:divBdr>
        <w:top w:val="none" w:sz="0" w:space="0" w:color="auto"/>
        <w:left w:val="none" w:sz="0" w:space="0" w:color="auto"/>
        <w:bottom w:val="none" w:sz="0" w:space="0" w:color="auto"/>
        <w:right w:val="none" w:sz="0" w:space="0" w:color="auto"/>
      </w:divBdr>
    </w:div>
    <w:div w:id="1993101460">
      <w:bodyDiv w:val="1"/>
      <w:marLeft w:val="0"/>
      <w:marRight w:val="0"/>
      <w:marTop w:val="0"/>
      <w:marBottom w:val="0"/>
      <w:divBdr>
        <w:top w:val="none" w:sz="0" w:space="0" w:color="auto"/>
        <w:left w:val="none" w:sz="0" w:space="0" w:color="auto"/>
        <w:bottom w:val="none" w:sz="0" w:space="0" w:color="auto"/>
        <w:right w:val="none" w:sz="0" w:space="0" w:color="auto"/>
      </w:divBdr>
    </w:div>
    <w:div w:id="1993169857">
      <w:bodyDiv w:val="1"/>
      <w:marLeft w:val="0"/>
      <w:marRight w:val="0"/>
      <w:marTop w:val="0"/>
      <w:marBottom w:val="0"/>
      <w:divBdr>
        <w:top w:val="none" w:sz="0" w:space="0" w:color="auto"/>
        <w:left w:val="none" w:sz="0" w:space="0" w:color="auto"/>
        <w:bottom w:val="none" w:sz="0" w:space="0" w:color="auto"/>
        <w:right w:val="none" w:sz="0" w:space="0" w:color="auto"/>
      </w:divBdr>
    </w:div>
    <w:div w:id="1993218762">
      <w:bodyDiv w:val="1"/>
      <w:marLeft w:val="0"/>
      <w:marRight w:val="0"/>
      <w:marTop w:val="0"/>
      <w:marBottom w:val="0"/>
      <w:divBdr>
        <w:top w:val="none" w:sz="0" w:space="0" w:color="auto"/>
        <w:left w:val="none" w:sz="0" w:space="0" w:color="auto"/>
        <w:bottom w:val="none" w:sz="0" w:space="0" w:color="auto"/>
        <w:right w:val="none" w:sz="0" w:space="0" w:color="auto"/>
      </w:divBdr>
    </w:div>
    <w:div w:id="1993362481">
      <w:bodyDiv w:val="1"/>
      <w:marLeft w:val="0"/>
      <w:marRight w:val="0"/>
      <w:marTop w:val="0"/>
      <w:marBottom w:val="0"/>
      <w:divBdr>
        <w:top w:val="none" w:sz="0" w:space="0" w:color="auto"/>
        <w:left w:val="none" w:sz="0" w:space="0" w:color="auto"/>
        <w:bottom w:val="none" w:sz="0" w:space="0" w:color="auto"/>
        <w:right w:val="none" w:sz="0" w:space="0" w:color="auto"/>
      </w:divBdr>
    </w:div>
    <w:div w:id="1994525231">
      <w:bodyDiv w:val="1"/>
      <w:marLeft w:val="0"/>
      <w:marRight w:val="0"/>
      <w:marTop w:val="0"/>
      <w:marBottom w:val="0"/>
      <w:divBdr>
        <w:top w:val="none" w:sz="0" w:space="0" w:color="auto"/>
        <w:left w:val="none" w:sz="0" w:space="0" w:color="auto"/>
        <w:bottom w:val="none" w:sz="0" w:space="0" w:color="auto"/>
        <w:right w:val="none" w:sz="0" w:space="0" w:color="auto"/>
      </w:divBdr>
    </w:div>
    <w:div w:id="1994529160">
      <w:bodyDiv w:val="1"/>
      <w:marLeft w:val="0"/>
      <w:marRight w:val="0"/>
      <w:marTop w:val="0"/>
      <w:marBottom w:val="0"/>
      <w:divBdr>
        <w:top w:val="none" w:sz="0" w:space="0" w:color="auto"/>
        <w:left w:val="none" w:sz="0" w:space="0" w:color="auto"/>
        <w:bottom w:val="none" w:sz="0" w:space="0" w:color="auto"/>
        <w:right w:val="none" w:sz="0" w:space="0" w:color="auto"/>
      </w:divBdr>
    </w:div>
    <w:div w:id="1994600546">
      <w:bodyDiv w:val="1"/>
      <w:marLeft w:val="0"/>
      <w:marRight w:val="0"/>
      <w:marTop w:val="0"/>
      <w:marBottom w:val="0"/>
      <w:divBdr>
        <w:top w:val="none" w:sz="0" w:space="0" w:color="auto"/>
        <w:left w:val="none" w:sz="0" w:space="0" w:color="auto"/>
        <w:bottom w:val="none" w:sz="0" w:space="0" w:color="auto"/>
        <w:right w:val="none" w:sz="0" w:space="0" w:color="auto"/>
      </w:divBdr>
    </w:div>
    <w:div w:id="1995405789">
      <w:bodyDiv w:val="1"/>
      <w:marLeft w:val="0"/>
      <w:marRight w:val="0"/>
      <w:marTop w:val="0"/>
      <w:marBottom w:val="0"/>
      <w:divBdr>
        <w:top w:val="none" w:sz="0" w:space="0" w:color="auto"/>
        <w:left w:val="none" w:sz="0" w:space="0" w:color="auto"/>
        <w:bottom w:val="none" w:sz="0" w:space="0" w:color="auto"/>
        <w:right w:val="none" w:sz="0" w:space="0" w:color="auto"/>
      </w:divBdr>
    </w:div>
    <w:div w:id="1995914432">
      <w:bodyDiv w:val="1"/>
      <w:marLeft w:val="0"/>
      <w:marRight w:val="0"/>
      <w:marTop w:val="0"/>
      <w:marBottom w:val="0"/>
      <w:divBdr>
        <w:top w:val="none" w:sz="0" w:space="0" w:color="auto"/>
        <w:left w:val="none" w:sz="0" w:space="0" w:color="auto"/>
        <w:bottom w:val="none" w:sz="0" w:space="0" w:color="auto"/>
        <w:right w:val="none" w:sz="0" w:space="0" w:color="auto"/>
      </w:divBdr>
    </w:div>
    <w:div w:id="1996058215">
      <w:bodyDiv w:val="1"/>
      <w:marLeft w:val="0"/>
      <w:marRight w:val="0"/>
      <w:marTop w:val="0"/>
      <w:marBottom w:val="0"/>
      <w:divBdr>
        <w:top w:val="none" w:sz="0" w:space="0" w:color="auto"/>
        <w:left w:val="none" w:sz="0" w:space="0" w:color="auto"/>
        <w:bottom w:val="none" w:sz="0" w:space="0" w:color="auto"/>
        <w:right w:val="none" w:sz="0" w:space="0" w:color="auto"/>
      </w:divBdr>
    </w:div>
    <w:div w:id="1996060700">
      <w:bodyDiv w:val="1"/>
      <w:marLeft w:val="0"/>
      <w:marRight w:val="0"/>
      <w:marTop w:val="0"/>
      <w:marBottom w:val="0"/>
      <w:divBdr>
        <w:top w:val="none" w:sz="0" w:space="0" w:color="auto"/>
        <w:left w:val="none" w:sz="0" w:space="0" w:color="auto"/>
        <w:bottom w:val="none" w:sz="0" w:space="0" w:color="auto"/>
        <w:right w:val="none" w:sz="0" w:space="0" w:color="auto"/>
      </w:divBdr>
    </w:div>
    <w:div w:id="1996108796">
      <w:bodyDiv w:val="1"/>
      <w:marLeft w:val="0"/>
      <w:marRight w:val="0"/>
      <w:marTop w:val="0"/>
      <w:marBottom w:val="0"/>
      <w:divBdr>
        <w:top w:val="none" w:sz="0" w:space="0" w:color="auto"/>
        <w:left w:val="none" w:sz="0" w:space="0" w:color="auto"/>
        <w:bottom w:val="none" w:sz="0" w:space="0" w:color="auto"/>
        <w:right w:val="none" w:sz="0" w:space="0" w:color="auto"/>
      </w:divBdr>
    </w:div>
    <w:div w:id="1996640420">
      <w:bodyDiv w:val="1"/>
      <w:marLeft w:val="0"/>
      <w:marRight w:val="0"/>
      <w:marTop w:val="0"/>
      <w:marBottom w:val="0"/>
      <w:divBdr>
        <w:top w:val="none" w:sz="0" w:space="0" w:color="auto"/>
        <w:left w:val="none" w:sz="0" w:space="0" w:color="auto"/>
        <w:bottom w:val="none" w:sz="0" w:space="0" w:color="auto"/>
        <w:right w:val="none" w:sz="0" w:space="0" w:color="auto"/>
      </w:divBdr>
    </w:div>
    <w:div w:id="1996644827">
      <w:bodyDiv w:val="1"/>
      <w:marLeft w:val="0"/>
      <w:marRight w:val="0"/>
      <w:marTop w:val="0"/>
      <w:marBottom w:val="0"/>
      <w:divBdr>
        <w:top w:val="none" w:sz="0" w:space="0" w:color="auto"/>
        <w:left w:val="none" w:sz="0" w:space="0" w:color="auto"/>
        <w:bottom w:val="none" w:sz="0" w:space="0" w:color="auto"/>
        <w:right w:val="none" w:sz="0" w:space="0" w:color="auto"/>
      </w:divBdr>
    </w:div>
    <w:div w:id="1996882560">
      <w:bodyDiv w:val="1"/>
      <w:marLeft w:val="0"/>
      <w:marRight w:val="0"/>
      <w:marTop w:val="0"/>
      <w:marBottom w:val="0"/>
      <w:divBdr>
        <w:top w:val="none" w:sz="0" w:space="0" w:color="auto"/>
        <w:left w:val="none" w:sz="0" w:space="0" w:color="auto"/>
        <w:bottom w:val="none" w:sz="0" w:space="0" w:color="auto"/>
        <w:right w:val="none" w:sz="0" w:space="0" w:color="auto"/>
      </w:divBdr>
    </w:div>
    <w:div w:id="1996949463">
      <w:bodyDiv w:val="1"/>
      <w:marLeft w:val="0"/>
      <w:marRight w:val="0"/>
      <w:marTop w:val="0"/>
      <w:marBottom w:val="0"/>
      <w:divBdr>
        <w:top w:val="none" w:sz="0" w:space="0" w:color="auto"/>
        <w:left w:val="none" w:sz="0" w:space="0" w:color="auto"/>
        <w:bottom w:val="none" w:sz="0" w:space="0" w:color="auto"/>
        <w:right w:val="none" w:sz="0" w:space="0" w:color="auto"/>
      </w:divBdr>
    </w:div>
    <w:div w:id="1997144753">
      <w:bodyDiv w:val="1"/>
      <w:marLeft w:val="0"/>
      <w:marRight w:val="0"/>
      <w:marTop w:val="0"/>
      <w:marBottom w:val="0"/>
      <w:divBdr>
        <w:top w:val="none" w:sz="0" w:space="0" w:color="auto"/>
        <w:left w:val="none" w:sz="0" w:space="0" w:color="auto"/>
        <w:bottom w:val="none" w:sz="0" w:space="0" w:color="auto"/>
        <w:right w:val="none" w:sz="0" w:space="0" w:color="auto"/>
      </w:divBdr>
    </w:div>
    <w:div w:id="1997294068">
      <w:bodyDiv w:val="1"/>
      <w:marLeft w:val="0"/>
      <w:marRight w:val="0"/>
      <w:marTop w:val="0"/>
      <w:marBottom w:val="0"/>
      <w:divBdr>
        <w:top w:val="none" w:sz="0" w:space="0" w:color="auto"/>
        <w:left w:val="none" w:sz="0" w:space="0" w:color="auto"/>
        <w:bottom w:val="none" w:sz="0" w:space="0" w:color="auto"/>
        <w:right w:val="none" w:sz="0" w:space="0" w:color="auto"/>
      </w:divBdr>
    </w:div>
    <w:div w:id="1997297099">
      <w:bodyDiv w:val="1"/>
      <w:marLeft w:val="0"/>
      <w:marRight w:val="0"/>
      <w:marTop w:val="0"/>
      <w:marBottom w:val="0"/>
      <w:divBdr>
        <w:top w:val="none" w:sz="0" w:space="0" w:color="auto"/>
        <w:left w:val="none" w:sz="0" w:space="0" w:color="auto"/>
        <w:bottom w:val="none" w:sz="0" w:space="0" w:color="auto"/>
        <w:right w:val="none" w:sz="0" w:space="0" w:color="auto"/>
      </w:divBdr>
    </w:div>
    <w:div w:id="1997343207">
      <w:bodyDiv w:val="1"/>
      <w:marLeft w:val="0"/>
      <w:marRight w:val="0"/>
      <w:marTop w:val="0"/>
      <w:marBottom w:val="0"/>
      <w:divBdr>
        <w:top w:val="none" w:sz="0" w:space="0" w:color="auto"/>
        <w:left w:val="none" w:sz="0" w:space="0" w:color="auto"/>
        <w:bottom w:val="none" w:sz="0" w:space="0" w:color="auto"/>
        <w:right w:val="none" w:sz="0" w:space="0" w:color="auto"/>
      </w:divBdr>
    </w:div>
    <w:div w:id="1997487548">
      <w:bodyDiv w:val="1"/>
      <w:marLeft w:val="0"/>
      <w:marRight w:val="0"/>
      <w:marTop w:val="0"/>
      <w:marBottom w:val="0"/>
      <w:divBdr>
        <w:top w:val="none" w:sz="0" w:space="0" w:color="auto"/>
        <w:left w:val="none" w:sz="0" w:space="0" w:color="auto"/>
        <w:bottom w:val="none" w:sz="0" w:space="0" w:color="auto"/>
        <w:right w:val="none" w:sz="0" w:space="0" w:color="auto"/>
      </w:divBdr>
    </w:div>
    <w:div w:id="1997491097">
      <w:bodyDiv w:val="1"/>
      <w:marLeft w:val="0"/>
      <w:marRight w:val="0"/>
      <w:marTop w:val="0"/>
      <w:marBottom w:val="0"/>
      <w:divBdr>
        <w:top w:val="none" w:sz="0" w:space="0" w:color="auto"/>
        <w:left w:val="none" w:sz="0" w:space="0" w:color="auto"/>
        <w:bottom w:val="none" w:sz="0" w:space="0" w:color="auto"/>
        <w:right w:val="none" w:sz="0" w:space="0" w:color="auto"/>
      </w:divBdr>
    </w:div>
    <w:div w:id="1997997890">
      <w:bodyDiv w:val="1"/>
      <w:marLeft w:val="0"/>
      <w:marRight w:val="0"/>
      <w:marTop w:val="0"/>
      <w:marBottom w:val="0"/>
      <w:divBdr>
        <w:top w:val="none" w:sz="0" w:space="0" w:color="auto"/>
        <w:left w:val="none" w:sz="0" w:space="0" w:color="auto"/>
        <w:bottom w:val="none" w:sz="0" w:space="0" w:color="auto"/>
        <w:right w:val="none" w:sz="0" w:space="0" w:color="auto"/>
      </w:divBdr>
    </w:div>
    <w:div w:id="1998026874">
      <w:bodyDiv w:val="1"/>
      <w:marLeft w:val="0"/>
      <w:marRight w:val="0"/>
      <w:marTop w:val="0"/>
      <w:marBottom w:val="0"/>
      <w:divBdr>
        <w:top w:val="none" w:sz="0" w:space="0" w:color="auto"/>
        <w:left w:val="none" w:sz="0" w:space="0" w:color="auto"/>
        <w:bottom w:val="none" w:sz="0" w:space="0" w:color="auto"/>
        <w:right w:val="none" w:sz="0" w:space="0" w:color="auto"/>
      </w:divBdr>
    </w:div>
    <w:div w:id="1998142244">
      <w:bodyDiv w:val="1"/>
      <w:marLeft w:val="0"/>
      <w:marRight w:val="0"/>
      <w:marTop w:val="0"/>
      <w:marBottom w:val="0"/>
      <w:divBdr>
        <w:top w:val="none" w:sz="0" w:space="0" w:color="auto"/>
        <w:left w:val="none" w:sz="0" w:space="0" w:color="auto"/>
        <w:bottom w:val="none" w:sz="0" w:space="0" w:color="auto"/>
        <w:right w:val="none" w:sz="0" w:space="0" w:color="auto"/>
      </w:divBdr>
    </w:div>
    <w:div w:id="1998225199">
      <w:bodyDiv w:val="1"/>
      <w:marLeft w:val="0"/>
      <w:marRight w:val="0"/>
      <w:marTop w:val="0"/>
      <w:marBottom w:val="0"/>
      <w:divBdr>
        <w:top w:val="none" w:sz="0" w:space="0" w:color="auto"/>
        <w:left w:val="none" w:sz="0" w:space="0" w:color="auto"/>
        <w:bottom w:val="none" w:sz="0" w:space="0" w:color="auto"/>
        <w:right w:val="none" w:sz="0" w:space="0" w:color="auto"/>
      </w:divBdr>
    </w:div>
    <w:div w:id="1998613152">
      <w:bodyDiv w:val="1"/>
      <w:marLeft w:val="0"/>
      <w:marRight w:val="0"/>
      <w:marTop w:val="0"/>
      <w:marBottom w:val="0"/>
      <w:divBdr>
        <w:top w:val="none" w:sz="0" w:space="0" w:color="auto"/>
        <w:left w:val="none" w:sz="0" w:space="0" w:color="auto"/>
        <w:bottom w:val="none" w:sz="0" w:space="0" w:color="auto"/>
        <w:right w:val="none" w:sz="0" w:space="0" w:color="auto"/>
      </w:divBdr>
    </w:div>
    <w:div w:id="1998873432">
      <w:bodyDiv w:val="1"/>
      <w:marLeft w:val="0"/>
      <w:marRight w:val="0"/>
      <w:marTop w:val="0"/>
      <w:marBottom w:val="0"/>
      <w:divBdr>
        <w:top w:val="none" w:sz="0" w:space="0" w:color="auto"/>
        <w:left w:val="none" w:sz="0" w:space="0" w:color="auto"/>
        <w:bottom w:val="none" w:sz="0" w:space="0" w:color="auto"/>
        <w:right w:val="none" w:sz="0" w:space="0" w:color="auto"/>
      </w:divBdr>
    </w:div>
    <w:div w:id="1998997194">
      <w:bodyDiv w:val="1"/>
      <w:marLeft w:val="0"/>
      <w:marRight w:val="0"/>
      <w:marTop w:val="0"/>
      <w:marBottom w:val="0"/>
      <w:divBdr>
        <w:top w:val="none" w:sz="0" w:space="0" w:color="auto"/>
        <w:left w:val="none" w:sz="0" w:space="0" w:color="auto"/>
        <w:bottom w:val="none" w:sz="0" w:space="0" w:color="auto"/>
        <w:right w:val="none" w:sz="0" w:space="0" w:color="auto"/>
      </w:divBdr>
    </w:div>
    <w:div w:id="1999113809">
      <w:bodyDiv w:val="1"/>
      <w:marLeft w:val="0"/>
      <w:marRight w:val="0"/>
      <w:marTop w:val="0"/>
      <w:marBottom w:val="0"/>
      <w:divBdr>
        <w:top w:val="none" w:sz="0" w:space="0" w:color="auto"/>
        <w:left w:val="none" w:sz="0" w:space="0" w:color="auto"/>
        <w:bottom w:val="none" w:sz="0" w:space="0" w:color="auto"/>
        <w:right w:val="none" w:sz="0" w:space="0" w:color="auto"/>
      </w:divBdr>
    </w:div>
    <w:div w:id="1999724896">
      <w:bodyDiv w:val="1"/>
      <w:marLeft w:val="0"/>
      <w:marRight w:val="0"/>
      <w:marTop w:val="0"/>
      <w:marBottom w:val="0"/>
      <w:divBdr>
        <w:top w:val="none" w:sz="0" w:space="0" w:color="auto"/>
        <w:left w:val="none" w:sz="0" w:space="0" w:color="auto"/>
        <w:bottom w:val="none" w:sz="0" w:space="0" w:color="auto"/>
        <w:right w:val="none" w:sz="0" w:space="0" w:color="auto"/>
      </w:divBdr>
    </w:div>
    <w:div w:id="1999770667">
      <w:bodyDiv w:val="1"/>
      <w:marLeft w:val="0"/>
      <w:marRight w:val="0"/>
      <w:marTop w:val="0"/>
      <w:marBottom w:val="0"/>
      <w:divBdr>
        <w:top w:val="none" w:sz="0" w:space="0" w:color="auto"/>
        <w:left w:val="none" w:sz="0" w:space="0" w:color="auto"/>
        <w:bottom w:val="none" w:sz="0" w:space="0" w:color="auto"/>
        <w:right w:val="none" w:sz="0" w:space="0" w:color="auto"/>
      </w:divBdr>
    </w:div>
    <w:div w:id="1999845232">
      <w:bodyDiv w:val="1"/>
      <w:marLeft w:val="0"/>
      <w:marRight w:val="0"/>
      <w:marTop w:val="0"/>
      <w:marBottom w:val="0"/>
      <w:divBdr>
        <w:top w:val="none" w:sz="0" w:space="0" w:color="auto"/>
        <w:left w:val="none" w:sz="0" w:space="0" w:color="auto"/>
        <w:bottom w:val="none" w:sz="0" w:space="0" w:color="auto"/>
        <w:right w:val="none" w:sz="0" w:space="0" w:color="auto"/>
      </w:divBdr>
    </w:div>
    <w:div w:id="1999991274">
      <w:bodyDiv w:val="1"/>
      <w:marLeft w:val="0"/>
      <w:marRight w:val="0"/>
      <w:marTop w:val="0"/>
      <w:marBottom w:val="0"/>
      <w:divBdr>
        <w:top w:val="none" w:sz="0" w:space="0" w:color="auto"/>
        <w:left w:val="none" w:sz="0" w:space="0" w:color="auto"/>
        <w:bottom w:val="none" w:sz="0" w:space="0" w:color="auto"/>
        <w:right w:val="none" w:sz="0" w:space="0" w:color="auto"/>
      </w:divBdr>
    </w:div>
    <w:div w:id="2000234417">
      <w:bodyDiv w:val="1"/>
      <w:marLeft w:val="0"/>
      <w:marRight w:val="0"/>
      <w:marTop w:val="0"/>
      <w:marBottom w:val="0"/>
      <w:divBdr>
        <w:top w:val="none" w:sz="0" w:space="0" w:color="auto"/>
        <w:left w:val="none" w:sz="0" w:space="0" w:color="auto"/>
        <w:bottom w:val="none" w:sz="0" w:space="0" w:color="auto"/>
        <w:right w:val="none" w:sz="0" w:space="0" w:color="auto"/>
      </w:divBdr>
    </w:div>
    <w:div w:id="2000301656">
      <w:bodyDiv w:val="1"/>
      <w:marLeft w:val="0"/>
      <w:marRight w:val="0"/>
      <w:marTop w:val="0"/>
      <w:marBottom w:val="0"/>
      <w:divBdr>
        <w:top w:val="none" w:sz="0" w:space="0" w:color="auto"/>
        <w:left w:val="none" w:sz="0" w:space="0" w:color="auto"/>
        <w:bottom w:val="none" w:sz="0" w:space="0" w:color="auto"/>
        <w:right w:val="none" w:sz="0" w:space="0" w:color="auto"/>
      </w:divBdr>
    </w:div>
    <w:div w:id="2000304260">
      <w:bodyDiv w:val="1"/>
      <w:marLeft w:val="0"/>
      <w:marRight w:val="0"/>
      <w:marTop w:val="0"/>
      <w:marBottom w:val="0"/>
      <w:divBdr>
        <w:top w:val="none" w:sz="0" w:space="0" w:color="auto"/>
        <w:left w:val="none" w:sz="0" w:space="0" w:color="auto"/>
        <w:bottom w:val="none" w:sz="0" w:space="0" w:color="auto"/>
        <w:right w:val="none" w:sz="0" w:space="0" w:color="auto"/>
      </w:divBdr>
    </w:div>
    <w:div w:id="2000494794">
      <w:bodyDiv w:val="1"/>
      <w:marLeft w:val="0"/>
      <w:marRight w:val="0"/>
      <w:marTop w:val="0"/>
      <w:marBottom w:val="0"/>
      <w:divBdr>
        <w:top w:val="none" w:sz="0" w:space="0" w:color="auto"/>
        <w:left w:val="none" w:sz="0" w:space="0" w:color="auto"/>
        <w:bottom w:val="none" w:sz="0" w:space="0" w:color="auto"/>
        <w:right w:val="none" w:sz="0" w:space="0" w:color="auto"/>
      </w:divBdr>
    </w:div>
    <w:div w:id="2000571952">
      <w:bodyDiv w:val="1"/>
      <w:marLeft w:val="0"/>
      <w:marRight w:val="0"/>
      <w:marTop w:val="0"/>
      <w:marBottom w:val="0"/>
      <w:divBdr>
        <w:top w:val="none" w:sz="0" w:space="0" w:color="auto"/>
        <w:left w:val="none" w:sz="0" w:space="0" w:color="auto"/>
        <w:bottom w:val="none" w:sz="0" w:space="0" w:color="auto"/>
        <w:right w:val="none" w:sz="0" w:space="0" w:color="auto"/>
      </w:divBdr>
    </w:div>
    <w:div w:id="2000889859">
      <w:bodyDiv w:val="1"/>
      <w:marLeft w:val="0"/>
      <w:marRight w:val="0"/>
      <w:marTop w:val="0"/>
      <w:marBottom w:val="0"/>
      <w:divBdr>
        <w:top w:val="none" w:sz="0" w:space="0" w:color="auto"/>
        <w:left w:val="none" w:sz="0" w:space="0" w:color="auto"/>
        <w:bottom w:val="none" w:sz="0" w:space="0" w:color="auto"/>
        <w:right w:val="none" w:sz="0" w:space="0" w:color="auto"/>
      </w:divBdr>
    </w:div>
    <w:div w:id="2001037495">
      <w:bodyDiv w:val="1"/>
      <w:marLeft w:val="0"/>
      <w:marRight w:val="0"/>
      <w:marTop w:val="0"/>
      <w:marBottom w:val="0"/>
      <w:divBdr>
        <w:top w:val="none" w:sz="0" w:space="0" w:color="auto"/>
        <w:left w:val="none" w:sz="0" w:space="0" w:color="auto"/>
        <w:bottom w:val="none" w:sz="0" w:space="0" w:color="auto"/>
        <w:right w:val="none" w:sz="0" w:space="0" w:color="auto"/>
      </w:divBdr>
    </w:div>
    <w:div w:id="2001077116">
      <w:bodyDiv w:val="1"/>
      <w:marLeft w:val="0"/>
      <w:marRight w:val="0"/>
      <w:marTop w:val="0"/>
      <w:marBottom w:val="0"/>
      <w:divBdr>
        <w:top w:val="none" w:sz="0" w:space="0" w:color="auto"/>
        <w:left w:val="none" w:sz="0" w:space="0" w:color="auto"/>
        <w:bottom w:val="none" w:sz="0" w:space="0" w:color="auto"/>
        <w:right w:val="none" w:sz="0" w:space="0" w:color="auto"/>
      </w:divBdr>
    </w:div>
    <w:div w:id="2001423306">
      <w:bodyDiv w:val="1"/>
      <w:marLeft w:val="0"/>
      <w:marRight w:val="0"/>
      <w:marTop w:val="0"/>
      <w:marBottom w:val="0"/>
      <w:divBdr>
        <w:top w:val="none" w:sz="0" w:space="0" w:color="auto"/>
        <w:left w:val="none" w:sz="0" w:space="0" w:color="auto"/>
        <w:bottom w:val="none" w:sz="0" w:space="0" w:color="auto"/>
        <w:right w:val="none" w:sz="0" w:space="0" w:color="auto"/>
      </w:divBdr>
    </w:div>
    <w:div w:id="2001805476">
      <w:bodyDiv w:val="1"/>
      <w:marLeft w:val="0"/>
      <w:marRight w:val="0"/>
      <w:marTop w:val="0"/>
      <w:marBottom w:val="0"/>
      <w:divBdr>
        <w:top w:val="none" w:sz="0" w:space="0" w:color="auto"/>
        <w:left w:val="none" w:sz="0" w:space="0" w:color="auto"/>
        <w:bottom w:val="none" w:sz="0" w:space="0" w:color="auto"/>
        <w:right w:val="none" w:sz="0" w:space="0" w:color="auto"/>
      </w:divBdr>
    </w:div>
    <w:div w:id="2002077462">
      <w:bodyDiv w:val="1"/>
      <w:marLeft w:val="0"/>
      <w:marRight w:val="0"/>
      <w:marTop w:val="0"/>
      <w:marBottom w:val="0"/>
      <w:divBdr>
        <w:top w:val="none" w:sz="0" w:space="0" w:color="auto"/>
        <w:left w:val="none" w:sz="0" w:space="0" w:color="auto"/>
        <w:bottom w:val="none" w:sz="0" w:space="0" w:color="auto"/>
        <w:right w:val="none" w:sz="0" w:space="0" w:color="auto"/>
      </w:divBdr>
    </w:div>
    <w:div w:id="2002080284">
      <w:bodyDiv w:val="1"/>
      <w:marLeft w:val="0"/>
      <w:marRight w:val="0"/>
      <w:marTop w:val="0"/>
      <w:marBottom w:val="0"/>
      <w:divBdr>
        <w:top w:val="none" w:sz="0" w:space="0" w:color="auto"/>
        <w:left w:val="none" w:sz="0" w:space="0" w:color="auto"/>
        <w:bottom w:val="none" w:sz="0" w:space="0" w:color="auto"/>
        <w:right w:val="none" w:sz="0" w:space="0" w:color="auto"/>
      </w:divBdr>
    </w:div>
    <w:div w:id="2002149225">
      <w:bodyDiv w:val="1"/>
      <w:marLeft w:val="0"/>
      <w:marRight w:val="0"/>
      <w:marTop w:val="0"/>
      <w:marBottom w:val="0"/>
      <w:divBdr>
        <w:top w:val="none" w:sz="0" w:space="0" w:color="auto"/>
        <w:left w:val="none" w:sz="0" w:space="0" w:color="auto"/>
        <w:bottom w:val="none" w:sz="0" w:space="0" w:color="auto"/>
        <w:right w:val="none" w:sz="0" w:space="0" w:color="auto"/>
      </w:divBdr>
    </w:div>
    <w:div w:id="2002192660">
      <w:bodyDiv w:val="1"/>
      <w:marLeft w:val="0"/>
      <w:marRight w:val="0"/>
      <w:marTop w:val="0"/>
      <w:marBottom w:val="0"/>
      <w:divBdr>
        <w:top w:val="none" w:sz="0" w:space="0" w:color="auto"/>
        <w:left w:val="none" w:sz="0" w:space="0" w:color="auto"/>
        <w:bottom w:val="none" w:sz="0" w:space="0" w:color="auto"/>
        <w:right w:val="none" w:sz="0" w:space="0" w:color="auto"/>
      </w:divBdr>
    </w:div>
    <w:div w:id="2002200257">
      <w:bodyDiv w:val="1"/>
      <w:marLeft w:val="0"/>
      <w:marRight w:val="0"/>
      <w:marTop w:val="0"/>
      <w:marBottom w:val="0"/>
      <w:divBdr>
        <w:top w:val="none" w:sz="0" w:space="0" w:color="auto"/>
        <w:left w:val="none" w:sz="0" w:space="0" w:color="auto"/>
        <w:bottom w:val="none" w:sz="0" w:space="0" w:color="auto"/>
        <w:right w:val="none" w:sz="0" w:space="0" w:color="auto"/>
      </w:divBdr>
    </w:div>
    <w:div w:id="2002273470">
      <w:bodyDiv w:val="1"/>
      <w:marLeft w:val="0"/>
      <w:marRight w:val="0"/>
      <w:marTop w:val="0"/>
      <w:marBottom w:val="0"/>
      <w:divBdr>
        <w:top w:val="none" w:sz="0" w:space="0" w:color="auto"/>
        <w:left w:val="none" w:sz="0" w:space="0" w:color="auto"/>
        <w:bottom w:val="none" w:sz="0" w:space="0" w:color="auto"/>
        <w:right w:val="none" w:sz="0" w:space="0" w:color="auto"/>
      </w:divBdr>
    </w:div>
    <w:div w:id="2002854246">
      <w:bodyDiv w:val="1"/>
      <w:marLeft w:val="0"/>
      <w:marRight w:val="0"/>
      <w:marTop w:val="0"/>
      <w:marBottom w:val="0"/>
      <w:divBdr>
        <w:top w:val="none" w:sz="0" w:space="0" w:color="auto"/>
        <w:left w:val="none" w:sz="0" w:space="0" w:color="auto"/>
        <w:bottom w:val="none" w:sz="0" w:space="0" w:color="auto"/>
        <w:right w:val="none" w:sz="0" w:space="0" w:color="auto"/>
      </w:divBdr>
    </w:div>
    <w:div w:id="2002854291">
      <w:bodyDiv w:val="1"/>
      <w:marLeft w:val="0"/>
      <w:marRight w:val="0"/>
      <w:marTop w:val="0"/>
      <w:marBottom w:val="0"/>
      <w:divBdr>
        <w:top w:val="none" w:sz="0" w:space="0" w:color="auto"/>
        <w:left w:val="none" w:sz="0" w:space="0" w:color="auto"/>
        <w:bottom w:val="none" w:sz="0" w:space="0" w:color="auto"/>
        <w:right w:val="none" w:sz="0" w:space="0" w:color="auto"/>
      </w:divBdr>
    </w:div>
    <w:div w:id="2002926330">
      <w:bodyDiv w:val="1"/>
      <w:marLeft w:val="0"/>
      <w:marRight w:val="0"/>
      <w:marTop w:val="0"/>
      <w:marBottom w:val="0"/>
      <w:divBdr>
        <w:top w:val="none" w:sz="0" w:space="0" w:color="auto"/>
        <w:left w:val="none" w:sz="0" w:space="0" w:color="auto"/>
        <w:bottom w:val="none" w:sz="0" w:space="0" w:color="auto"/>
        <w:right w:val="none" w:sz="0" w:space="0" w:color="auto"/>
      </w:divBdr>
    </w:div>
    <w:div w:id="2003459542">
      <w:bodyDiv w:val="1"/>
      <w:marLeft w:val="0"/>
      <w:marRight w:val="0"/>
      <w:marTop w:val="0"/>
      <w:marBottom w:val="0"/>
      <w:divBdr>
        <w:top w:val="none" w:sz="0" w:space="0" w:color="auto"/>
        <w:left w:val="none" w:sz="0" w:space="0" w:color="auto"/>
        <w:bottom w:val="none" w:sz="0" w:space="0" w:color="auto"/>
        <w:right w:val="none" w:sz="0" w:space="0" w:color="auto"/>
      </w:divBdr>
    </w:div>
    <w:div w:id="2003504228">
      <w:bodyDiv w:val="1"/>
      <w:marLeft w:val="0"/>
      <w:marRight w:val="0"/>
      <w:marTop w:val="0"/>
      <w:marBottom w:val="0"/>
      <w:divBdr>
        <w:top w:val="none" w:sz="0" w:space="0" w:color="auto"/>
        <w:left w:val="none" w:sz="0" w:space="0" w:color="auto"/>
        <w:bottom w:val="none" w:sz="0" w:space="0" w:color="auto"/>
        <w:right w:val="none" w:sz="0" w:space="0" w:color="auto"/>
      </w:divBdr>
    </w:div>
    <w:div w:id="2003777727">
      <w:bodyDiv w:val="1"/>
      <w:marLeft w:val="0"/>
      <w:marRight w:val="0"/>
      <w:marTop w:val="0"/>
      <w:marBottom w:val="0"/>
      <w:divBdr>
        <w:top w:val="none" w:sz="0" w:space="0" w:color="auto"/>
        <w:left w:val="none" w:sz="0" w:space="0" w:color="auto"/>
        <w:bottom w:val="none" w:sz="0" w:space="0" w:color="auto"/>
        <w:right w:val="none" w:sz="0" w:space="0" w:color="auto"/>
      </w:divBdr>
    </w:div>
    <w:div w:id="2004550891">
      <w:bodyDiv w:val="1"/>
      <w:marLeft w:val="0"/>
      <w:marRight w:val="0"/>
      <w:marTop w:val="0"/>
      <w:marBottom w:val="0"/>
      <w:divBdr>
        <w:top w:val="none" w:sz="0" w:space="0" w:color="auto"/>
        <w:left w:val="none" w:sz="0" w:space="0" w:color="auto"/>
        <w:bottom w:val="none" w:sz="0" w:space="0" w:color="auto"/>
        <w:right w:val="none" w:sz="0" w:space="0" w:color="auto"/>
      </w:divBdr>
    </w:div>
    <w:div w:id="2004552163">
      <w:bodyDiv w:val="1"/>
      <w:marLeft w:val="0"/>
      <w:marRight w:val="0"/>
      <w:marTop w:val="0"/>
      <w:marBottom w:val="0"/>
      <w:divBdr>
        <w:top w:val="none" w:sz="0" w:space="0" w:color="auto"/>
        <w:left w:val="none" w:sz="0" w:space="0" w:color="auto"/>
        <w:bottom w:val="none" w:sz="0" w:space="0" w:color="auto"/>
        <w:right w:val="none" w:sz="0" w:space="0" w:color="auto"/>
      </w:divBdr>
    </w:div>
    <w:div w:id="2004625372">
      <w:bodyDiv w:val="1"/>
      <w:marLeft w:val="0"/>
      <w:marRight w:val="0"/>
      <w:marTop w:val="0"/>
      <w:marBottom w:val="0"/>
      <w:divBdr>
        <w:top w:val="none" w:sz="0" w:space="0" w:color="auto"/>
        <w:left w:val="none" w:sz="0" w:space="0" w:color="auto"/>
        <w:bottom w:val="none" w:sz="0" w:space="0" w:color="auto"/>
        <w:right w:val="none" w:sz="0" w:space="0" w:color="auto"/>
      </w:divBdr>
    </w:div>
    <w:div w:id="2004627489">
      <w:bodyDiv w:val="1"/>
      <w:marLeft w:val="0"/>
      <w:marRight w:val="0"/>
      <w:marTop w:val="0"/>
      <w:marBottom w:val="0"/>
      <w:divBdr>
        <w:top w:val="none" w:sz="0" w:space="0" w:color="auto"/>
        <w:left w:val="none" w:sz="0" w:space="0" w:color="auto"/>
        <w:bottom w:val="none" w:sz="0" w:space="0" w:color="auto"/>
        <w:right w:val="none" w:sz="0" w:space="0" w:color="auto"/>
      </w:divBdr>
    </w:div>
    <w:div w:id="2004815220">
      <w:bodyDiv w:val="1"/>
      <w:marLeft w:val="0"/>
      <w:marRight w:val="0"/>
      <w:marTop w:val="0"/>
      <w:marBottom w:val="0"/>
      <w:divBdr>
        <w:top w:val="none" w:sz="0" w:space="0" w:color="auto"/>
        <w:left w:val="none" w:sz="0" w:space="0" w:color="auto"/>
        <w:bottom w:val="none" w:sz="0" w:space="0" w:color="auto"/>
        <w:right w:val="none" w:sz="0" w:space="0" w:color="auto"/>
      </w:divBdr>
    </w:div>
    <w:div w:id="2004972735">
      <w:bodyDiv w:val="1"/>
      <w:marLeft w:val="0"/>
      <w:marRight w:val="0"/>
      <w:marTop w:val="0"/>
      <w:marBottom w:val="0"/>
      <w:divBdr>
        <w:top w:val="none" w:sz="0" w:space="0" w:color="auto"/>
        <w:left w:val="none" w:sz="0" w:space="0" w:color="auto"/>
        <w:bottom w:val="none" w:sz="0" w:space="0" w:color="auto"/>
        <w:right w:val="none" w:sz="0" w:space="0" w:color="auto"/>
      </w:divBdr>
    </w:div>
    <w:div w:id="2005008476">
      <w:bodyDiv w:val="1"/>
      <w:marLeft w:val="0"/>
      <w:marRight w:val="0"/>
      <w:marTop w:val="0"/>
      <w:marBottom w:val="0"/>
      <w:divBdr>
        <w:top w:val="none" w:sz="0" w:space="0" w:color="auto"/>
        <w:left w:val="none" w:sz="0" w:space="0" w:color="auto"/>
        <w:bottom w:val="none" w:sz="0" w:space="0" w:color="auto"/>
        <w:right w:val="none" w:sz="0" w:space="0" w:color="auto"/>
      </w:divBdr>
    </w:div>
    <w:div w:id="2005089722">
      <w:bodyDiv w:val="1"/>
      <w:marLeft w:val="0"/>
      <w:marRight w:val="0"/>
      <w:marTop w:val="0"/>
      <w:marBottom w:val="0"/>
      <w:divBdr>
        <w:top w:val="none" w:sz="0" w:space="0" w:color="auto"/>
        <w:left w:val="none" w:sz="0" w:space="0" w:color="auto"/>
        <w:bottom w:val="none" w:sz="0" w:space="0" w:color="auto"/>
        <w:right w:val="none" w:sz="0" w:space="0" w:color="auto"/>
      </w:divBdr>
    </w:div>
    <w:div w:id="2005207894">
      <w:bodyDiv w:val="1"/>
      <w:marLeft w:val="0"/>
      <w:marRight w:val="0"/>
      <w:marTop w:val="0"/>
      <w:marBottom w:val="0"/>
      <w:divBdr>
        <w:top w:val="none" w:sz="0" w:space="0" w:color="auto"/>
        <w:left w:val="none" w:sz="0" w:space="0" w:color="auto"/>
        <w:bottom w:val="none" w:sz="0" w:space="0" w:color="auto"/>
        <w:right w:val="none" w:sz="0" w:space="0" w:color="auto"/>
      </w:divBdr>
    </w:div>
    <w:div w:id="2005276638">
      <w:bodyDiv w:val="1"/>
      <w:marLeft w:val="0"/>
      <w:marRight w:val="0"/>
      <w:marTop w:val="0"/>
      <w:marBottom w:val="0"/>
      <w:divBdr>
        <w:top w:val="none" w:sz="0" w:space="0" w:color="auto"/>
        <w:left w:val="none" w:sz="0" w:space="0" w:color="auto"/>
        <w:bottom w:val="none" w:sz="0" w:space="0" w:color="auto"/>
        <w:right w:val="none" w:sz="0" w:space="0" w:color="auto"/>
      </w:divBdr>
    </w:div>
    <w:div w:id="2005283436">
      <w:bodyDiv w:val="1"/>
      <w:marLeft w:val="0"/>
      <w:marRight w:val="0"/>
      <w:marTop w:val="0"/>
      <w:marBottom w:val="0"/>
      <w:divBdr>
        <w:top w:val="none" w:sz="0" w:space="0" w:color="auto"/>
        <w:left w:val="none" w:sz="0" w:space="0" w:color="auto"/>
        <w:bottom w:val="none" w:sz="0" w:space="0" w:color="auto"/>
        <w:right w:val="none" w:sz="0" w:space="0" w:color="auto"/>
      </w:divBdr>
    </w:div>
    <w:div w:id="2005547089">
      <w:bodyDiv w:val="1"/>
      <w:marLeft w:val="0"/>
      <w:marRight w:val="0"/>
      <w:marTop w:val="0"/>
      <w:marBottom w:val="0"/>
      <w:divBdr>
        <w:top w:val="none" w:sz="0" w:space="0" w:color="auto"/>
        <w:left w:val="none" w:sz="0" w:space="0" w:color="auto"/>
        <w:bottom w:val="none" w:sz="0" w:space="0" w:color="auto"/>
        <w:right w:val="none" w:sz="0" w:space="0" w:color="auto"/>
      </w:divBdr>
    </w:div>
    <w:div w:id="2005618937">
      <w:bodyDiv w:val="1"/>
      <w:marLeft w:val="0"/>
      <w:marRight w:val="0"/>
      <w:marTop w:val="0"/>
      <w:marBottom w:val="0"/>
      <w:divBdr>
        <w:top w:val="none" w:sz="0" w:space="0" w:color="auto"/>
        <w:left w:val="none" w:sz="0" w:space="0" w:color="auto"/>
        <w:bottom w:val="none" w:sz="0" w:space="0" w:color="auto"/>
        <w:right w:val="none" w:sz="0" w:space="0" w:color="auto"/>
      </w:divBdr>
    </w:div>
    <w:div w:id="2005890446">
      <w:bodyDiv w:val="1"/>
      <w:marLeft w:val="0"/>
      <w:marRight w:val="0"/>
      <w:marTop w:val="0"/>
      <w:marBottom w:val="0"/>
      <w:divBdr>
        <w:top w:val="none" w:sz="0" w:space="0" w:color="auto"/>
        <w:left w:val="none" w:sz="0" w:space="0" w:color="auto"/>
        <w:bottom w:val="none" w:sz="0" w:space="0" w:color="auto"/>
        <w:right w:val="none" w:sz="0" w:space="0" w:color="auto"/>
      </w:divBdr>
    </w:div>
    <w:div w:id="2006081398">
      <w:bodyDiv w:val="1"/>
      <w:marLeft w:val="0"/>
      <w:marRight w:val="0"/>
      <w:marTop w:val="0"/>
      <w:marBottom w:val="0"/>
      <w:divBdr>
        <w:top w:val="none" w:sz="0" w:space="0" w:color="auto"/>
        <w:left w:val="none" w:sz="0" w:space="0" w:color="auto"/>
        <w:bottom w:val="none" w:sz="0" w:space="0" w:color="auto"/>
        <w:right w:val="none" w:sz="0" w:space="0" w:color="auto"/>
      </w:divBdr>
    </w:div>
    <w:div w:id="2006349023">
      <w:bodyDiv w:val="1"/>
      <w:marLeft w:val="0"/>
      <w:marRight w:val="0"/>
      <w:marTop w:val="0"/>
      <w:marBottom w:val="0"/>
      <w:divBdr>
        <w:top w:val="none" w:sz="0" w:space="0" w:color="auto"/>
        <w:left w:val="none" w:sz="0" w:space="0" w:color="auto"/>
        <w:bottom w:val="none" w:sz="0" w:space="0" w:color="auto"/>
        <w:right w:val="none" w:sz="0" w:space="0" w:color="auto"/>
      </w:divBdr>
    </w:div>
    <w:div w:id="2006394871">
      <w:bodyDiv w:val="1"/>
      <w:marLeft w:val="0"/>
      <w:marRight w:val="0"/>
      <w:marTop w:val="0"/>
      <w:marBottom w:val="0"/>
      <w:divBdr>
        <w:top w:val="none" w:sz="0" w:space="0" w:color="auto"/>
        <w:left w:val="none" w:sz="0" w:space="0" w:color="auto"/>
        <w:bottom w:val="none" w:sz="0" w:space="0" w:color="auto"/>
        <w:right w:val="none" w:sz="0" w:space="0" w:color="auto"/>
      </w:divBdr>
    </w:div>
    <w:div w:id="2006779470">
      <w:bodyDiv w:val="1"/>
      <w:marLeft w:val="0"/>
      <w:marRight w:val="0"/>
      <w:marTop w:val="0"/>
      <w:marBottom w:val="0"/>
      <w:divBdr>
        <w:top w:val="none" w:sz="0" w:space="0" w:color="auto"/>
        <w:left w:val="none" w:sz="0" w:space="0" w:color="auto"/>
        <w:bottom w:val="none" w:sz="0" w:space="0" w:color="auto"/>
        <w:right w:val="none" w:sz="0" w:space="0" w:color="auto"/>
      </w:divBdr>
    </w:div>
    <w:div w:id="2006935022">
      <w:bodyDiv w:val="1"/>
      <w:marLeft w:val="0"/>
      <w:marRight w:val="0"/>
      <w:marTop w:val="0"/>
      <w:marBottom w:val="0"/>
      <w:divBdr>
        <w:top w:val="none" w:sz="0" w:space="0" w:color="auto"/>
        <w:left w:val="none" w:sz="0" w:space="0" w:color="auto"/>
        <w:bottom w:val="none" w:sz="0" w:space="0" w:color="auto"/>
        <w:right w:val="none" w:sz="0" w:space="0" w:color="auto"/>
      </w:divBdr>
    </w:div>
    <w:div w:id="2006976062">
      <w:bodyDiv w:val="1"/>
      <w:marLeft w:val="0"/>
      <w:marRight w:val="0"/>
      <w:marTop w:val="0"/>
      <w:marBottom w:val="0"/>
      <w:divBdr>
        <w:top w:val="none" w:sz="0" w:space="0" w:color="auto"/>
        <w:left w:val="none" w:sz="0" w:space="0" w:color="auto"/>
        <w:bottom w:val="none" w:sz="0" w:space="0" w:color="auto"/>
        <w:right w:val="none" w:sz="0" w:space="0" w:color="auto"/>
      </w:divBdr>
    </w:div>
    <w:div w:id="2007052743">
      <w:bodyDiv w:val="1"/>
      <w:marLeft w:val="0"/>
      <w:marRight w:val="0"/>
      <w:marTop w:val="0"/>
      <w:marBottom w:val="0"/>
      <w:divBdr>
        <w:top w:val="none" w:sz="0" w:space="0" w:color="auto"/>
        <w:left w:val="none" w:sz="0" w:space="0" w:color="auto"/>
        <w:bottom w:val="none" w:sz="0" w:space="0" w:color="auto"/>
        <w:right w:val="none" w:sz="0" w:space="0" w:color="auto"/>
      </w:divBdr>
    </w:div>
    <w:div w:id="2007442263">
      <w:bodyDiv w:val="1"/>
      <w:marLeft w:val="0"/>
      <w:marRight w:val="0"/>
      <w:marTop w:val="0"/>
      <w:marBottom w:val="0"/>
      <w:divBdr>
        <w:top w:val="none" w:sz="0" w:space="0" w:color="auto"/>
        <w:left w:val="none" w:sz="0" w:space="0" w:color="auto"/>
        <w:bottom w:val="none" w:sz="0" w:space="0" w:color="auto"/>
        <w:right w:val="none" w:sz="0" w:space="0" w:color="auto"/>
      </w:divBdr>
    </w:div>
    <w:div w:id="2007509796">
      <w:bodyDiv w:val="1"/>
      <w:marLeft w:val="0"/>
      <w:marRight w:val="0"/>
      <w:marTop w:val="0"/>
      <w:marBottom w:val="0"/>
      <w:divBdr>
        <w:top w:val="none" w:sz="0" w:space="0" w:color="auto"/>
        <w:left w:val="none" w:sz="0" w:space="0" w:color="auto"/>
        <w:bottom w:val="none" w:sz="0" w:space="0" w:color="auto"/>
        <w:right w:val="none" w:sz="0" w:space="0" w:color="auto"/>
      </w:divBdr>
    </w:div>
    <w:div w:id="2007513211">
      <w:bodyDiv w:val="1"/>
      <w:marLeft w:val="0"/>
      <w:marRight w:val="0"/>
      <w:marTop w:val="0"/>
      <w:marBottom w:val="0"/>
      <w:divBdr>
        <w:top w:val="none" w:sz="0" w:space="0" w:color="auto"/>
        <w:left w:val="none" w:sz="0" w:space="0" w:color="auto"/>
        <w:bottom w:val="none" w:sz="0" w:space="0" w:color="auto"/>
        <w:right w:val="none" w:sz="0" w:space="0" w:color="auto"/>
      </w:divBdr>
    </w:div>
    <w:div w:id="2007584642">
      <w:bodyDiv w:val="1"/>
      <w:marLeft w:val="0"/>
      <w:marRight w:val="0"/>
      <w:marTop w:val="0"/>
      <w:marBottom w:val="0"/>
      <w:divBdr>
        <w:top w:val="none" w:sz="0" w:space="0" w:color="auto"/>
        <w:left w:val="none" w:sz="0" w:space="0" w:color="auto"/>
        <w:bottom w:val="none" w:sz="0" w:space="0" w:color="auto"/>
        <w:right w:val="none" w:sz="0" w:space="0" w:color="auto"/>
      </w:divBdr>
    </w:div>
    <w:div w:id="2007829417">
      <w:bodyDiv w:val="1"/>
      <w:marLeft w:val="0"/>
      <w:marRight w:val="0"/>
      <w:marTop w:val="0"/>
      <w:marBottom w:val="0"/>
      <w:divBdr>
        <w:top w:val="none" w:sz="0" w:space="0" w:color="auto"/>
        <w:left w:val="none" w:sz="0" w:space="0" w:color="auto"/>
        <w:bottom w:val="none" w:sz="0" w:space="0" w:color="auto"/>
        <w:right w:val="none" w:sz="0" w:space="0" w:color="auto"/>
      </w:divBdr>
    </w:div>
    <w:div w:id="2007896644">
      <w:bodyDiv w:val="1"/>
      <w:marLeft w:val="0"/>
      <w:marRight w:val="0"/>
      <w:marTop w:val="0"/>
      <w:marBottom w:val="0"/>
      <w:divBdr>
        <w:top w:val="none" w:sz="0" w:space="0" w:color="auto"/>
        <w:left w:val="none" w:sz="0" w:space="0" w:color="auto"/>
        <w:bottom w:val="none" w:sz="0" w:space="0" w:color="auto"/>
        <w:right w:val="none" w:sz="0" w:space="0" w:color="auto"/>
      </w:divBdr>
    </w:div>
    <w:div w:id="2008169197">
      <w:bodyDiv w:val="1"/>
      <w:marLeft w:val="0"/>
      <w:marRight w:val="0"/>
      <w:marTop w:val="0"/>
      <w:marBottom w:val="0"/>
      <w:divBdr>
        <w:top w:val="none" w:sz="0" w:space="0" w:color="auto"/>
        <w:left w:val="none" w:sz="0" w:space="0" w:color="auto"/>
        <w:bottom w:val="none" w:sz="0" w:space="0" w:color="auto"/>
        <w:right w:val="none" w:sz="0" w:space="0" w:color="auto"/>
      </w:divBdr>
    </w:div>
    <w:div w:id="2008173147">
      <w:bodyDiv w:val="1"/>
      <w:marLeft w:val="0"/>
      <w:marRight w:val="0"/>
      <w:marTop w:val="0"/>
      <w:marBottom w:val="0"/>
      <w:divBdr>
        <w:top w:val="none" w:sz="0" w:space="0" w:color="auto"/>
        <w:left w:val="none" w:sz="0" w:space="0" w:color="auto"/>
        <w:bottom w:val="none" w:sz="0" w:space="0" w:color="auto"/>
        <w:right w:val="none" w:sz="0" w:space="0" w:color="auto"/>
      </w:divBdr>
    </w:div>
    <w:div w:id="2008560046">
      <w:bodyDiv w:val="1"/>
      <w:marLeft w:val="0"/>
      <w:marRight w:val="0"/>
      <w:marTop w:val="0"/>
      <w:marBottom w:val="0"/>
      <w:divBdr>
        <w:top w:val="none" w:sz="0" w:space="0" w:color="auto"/>
        <w:left w:val="none" w:sz="0" w:space="0" w:color="auto"/>
        <w:bottom w:val="none" w:sz="0" w:space="0" w:color="auto"/>
        <w:right w:val="none" w:sz="0" w:space="0" w:color="auto"/>
      </w:divBdr>
    </w:div>
    <w:div w:id="2008744246">
      <w:bodyDiv w:val="1"/>
      <w:marLeft w:val="0"/>
      <w:marRight w:val="0"/>
      <w:marTop w:val="0"/>
      <w:marBottom w:val="0"/>
      <w:divBdr>
        <w:top w:val="none" w:sz="0" w:space="0" w:color="auto"/>
        <w:left w:val="none" w:sz="0" w:space="0" w:color="auto"/>
        <w:bottom w:val="none" w:sz="0" w:space="0" w:color="auto"/>
        <w:right w:val="none" w:sz="0" w:space="0" w:color="auto"/>
      </w:divBdr>
    </w:div>
    <w:div w:id="2008819902">
      <w:bodyDiv w:val="1"/>
      <w:marLeft w:val="0"/>
      <w:marRight w:val="0"/>
      <w:marTop w:val="0"/>
      <w:marBottom w:val="0"/>
      <w:divBdr>
        <w:top w:val="none" w:sz="0" w:space="0" w:color="auto"/>
        <w:left w:val="none" w:sz="0" w:space="0" w:color="auto"/>
        <w:bottom w:val="none" w:sz="0" w:space="0" w:color="auto"/>
        <w:right w:val="none" w:sz="0" w:space="0" w:color="auto"/>
      </w:divBdr>
    </w:div>
    <w:div w:id="2009137455">
      <w:bodyDiv w:val="1"/>
      <w:marLeft w:val="0"/>
      <w:marRight w:val="0"/>
      <w:marTop w:val="0"/>
      <w:marBottom w:val="0"/>
      <w:divBdr>
        <w:top w:val="none" w:sz="0" w:space="0" w:color="auto"/>
        <w:left w:val="none" w:sz="0" w:space="0" w:color="auto"/>
        <w:bottom w:val="none" w:sz="0" w:space="0" w:color="auto"/>
        <w:right w:val="none" w:sz="0" w:space="0" w:color="auto"/>
      </w:divBdr>
    </w:div>
    <w:div w:id="2009137666">
      <w:bodyDiv w:val="1"/>
      <w:marLeft w:val="0"/>
      <w:marRight w:val="0"/>
      <w:marTop w:val="0"/>
      <w:marBottom w:val="0"/>
      <w:divBdr>
        <w:top w:val="none" w:sz="0" w:space="0" w:color="auto"/>
        <w:left w:val="none" w:sz="0" w:space="0" w:color="auto"/>
        <w:bottom w:val="none" w:sz="0" w:space="0" w:color="auto"/>
        <w:right w:val="none" w:sz="0" w:space="0" w:color="auto"/>
      </w:divBdr>
    </w:div>
    <w:div w:id="2009288345">
      <w:bodyDiv w:val="1"/>
      <w:marLeft w:val="0"/>
      <w:marRight w:val="0"/>
      <w:marTop w:val="0"/>
      <w:marBottom w:val="0"/>
      <w:divBdr>
        <w:top w:val="none" w:sz="0" w:space="0" w:color="auto"/>
        <w:left w:val="none" w:sz="0" w:space="0" w:color="auto"/>
        <w:bottom w:val="none" w:sz="0" w:space="0" w:color="auto"/>
        <w:right w:val="none" w:sz="0" w:space="0" w:color="auto"/>
      </w:divBdr>
    </w:div>
    <w:div w:id="2009475549">
      <w:bodyDiv w:val="1"/>
      <w:marLeft w:val="0"/>
      <w:marRight w:val="0"/>
      <w:marTop w:val="0"/>
      <w:marBottom w:val="0"/>
      <w:divBdr>
        <w:top w:val="none" w:sz="0" w:space="0" w:color="auto"/>
        <w:left w:val="none" w:sz="0" w:space="0" w:color="auto"/>
        <w:bottom w:val="none" w:sz="0" w:space="0" w:color="auto"/>
        <w:right w:val="none" w:sz="0" w:space="0" w:color="auto"/>
      </w:divBdr>
    </w:div>
    <w:div w:id="2009550195">
      <w:bodyDiv w:val="1"/>
      <w:marLeft w:val="0"/>
      <w:marRight w:val="0"/>
      <w:marTop w:val="0"/>
      <w:marBottom w:val="0"/>
      <w:divBdr>
        <w:top w:val="none" w:sz="0" w:space="0" w:color="auto"/>
        <w:left w:val="none" w:sz="0" w:space="0" w:color="auto"/>
        <w:bottom w:val="none" w:sz="0" w:space="0" w:color="auto"/>
        <w:right w:val="none" w:sz="0" w:space="0" w:color="auto"/>
      </w:divBdr>
    </w:div>
    <w:div w:id="2009557011">
      <w:bodyDiv w:val="1"/>
      <w:marLeft w:val="0"/>
      <w:marRight w:val="0"/>
      <w:marTop w:val="0"/>
      <w:marBottom w:val="0"/>
      <w:divBdr>
        <w:top w:val="none" w:sz="0" w:space="0" w:color="auto"/>
        <w:left w:val="none" w:sz="0" w:space="0" w:color="auto"/>
        <w:bottom w:val="none" w:sz="0" w:space="0" w:color="auto"/>
        <w:right w:val="none" w:sz="0" w:space="0" w:color="auto"/>
      </w:divBdr>
    </w:div>
    <w:div w:id="2009628525">
      <w:bodyDiv w:val="1"/>
      <w:marLeft w:val="0"/>
      <w:marRight w:val="0"/>
      <w:marTop w:val="0"/>
      <w:marBottom w:val="0"/>
      <w:divBdr>
        <w:top w:val="none" w:sz="0" w:space="0" w:color="auto"/>
        <w:left w:val="none" w:sz="0" w:space="0" w:color="auto"/>
        <w:bottom w:val="none" w:sz="0" w:space="0" w:color="auto"/>
        <w:right w:val="none" w:sz="0" w:space="0" w:color="auto"/>
      </w:divBdr>
    </w:div>
    <w:div w:id="2009795559">
      <w:bodyDiv w:val="1"/>
      <w:marLeft w:val="0"/>
      <w:marRight w:val="0"/>
      <w:marTop w:val="0"/>
      <w:marBottom w:val="0"/>
      <w:divBdr>
        <w:top w:val="none" w:sz="0" w:space="0" w:color="auto"/>
        <w:left w:val="none" w:sz="0" w:space="0" w:color="auto"/>
        <w:bottom w:val="none" w:sz="0" w:space="0" w:color="auto"/>
        <w:right w:val="none" w:sz="0" w:space="0" w:color="auto"/>
      </w:divBdr>
    </w:div>
    <w:div w:id="2009938517">
      <w:bodyDiv w:val="1"/>
      <w:marLeft w:val="0"/>
      <w:marRight w:val="0"/>
      <w:marTop w:val="0"/>
      <w:marBottom w:val="0"/>
      <w:divBdr>
        <w:top w:val="none" w:sz="0" w:space="0" w:color="auto"/>
        <w:left w:val="none" w:sz="0" w:space="0" w:color="auto"/>
        <w:bottom w:val="none" w:sz="0" w:space="0" w:color="auto"/>
        <w:right w:val="none" w:sz="0" w:space="0" w:color="auto"/>
      </w:divBdr>
    </w:div>
    <w:div w:id="2009944937">
      <w:bodyDiv w:val="1"/>
      <w:marLeft w:val="0"/>
      <w:marRight w:val="0"/>
      <w:marTop w:val="0"/>
      <w:marBottom w:val="0"/>
      <w:divBdr>
        <w:top w:val="none" w:sz="0" w:space="0" w:color="auto"/>
        <w:left w:val="none" w:sz="0" w:space="0" w:color="auto"/>
        <w:bottom w:val="none" w:sz="0" w:space="0" w:color="auto"/>
        <w:right w:val="none" w:sz="0" w:space="0" w:color="auto"/>
      </w:divBdr>
    </w:div>
    <w:div w:id="2010402005">
      <w:bodyDiv w:val="1"/>
      <w:marLeft w:val="0"/>
      <w:marRight w:val="0"/>
      <w:marTop w:val="0"/>
      <w:marBottom w:val="0"/>
      <w:divBdr>
        <w:top w:val="none" w:sz="0" w:space="0" w:color="auto"/>
        <w:left w:val="none" w:sz="0" w:space="0" w:color="auto"/>
        <w:bottom w:val="none" w:sz="0" w:space="0" w:color="auto"/>
        <w:right w:val="none" w:sz="0" w:space="0" w:color="auto"/>
      </w:divBdr>
    </w:div>
    <w:div w:id="2010671809">
      <w:bodyDiv w:val="1"/>
      <w:marLeft w:val="0"/>
      <w:marRight w:val="0"/>
      <w:marTop w:val="0"/>
      <w:marBottom w:val="0"/>
      <w:divBdr>
        <w:top w:val="none" w:sz="0" w:space="0" w:color="auto"/>
        <w:left w:val="none" w:sz="0" w:space="0" w:color="auto"/>
        <w:bottom w:val="none" w:sz="0" w:space="0" w:color="auto"/>
        <w:right w:val="none" w:sz="0" w:space="0" w:color="auto"/>
      </w:divBdr>
    </w:div>
    <w:div w:id="2010787322">
      <w:bodyDiv w:val="1"/>
      <w:marLeft w:val="0"/>
      <w:marRight w:val="0"/>
      <w:marTop w:val="0"/>
      <w:marBottom w:val="0"/>
      <w:divBdr>
        <w:top w:val="none" w:sz="0" w:space="0" w:color="auto"/>
        <w:left w:val="none" w:sz="0" w:space="0" w:color="auto"/>
        <w:bottom w:val="none" w:sz="0" w:space="0" w:color="auto"/>
        <w:right w:val="none" w:sz="0" w:space="0" w:color="auto"/>
      </w:divBdr>
    </w:div>
    <w:div w:id="2011103700">
      <w:bodyDiv w:val="1"/>
      <w:marLeft w:val="0"/>
      <w:marRight w:val="0"/>
      <w:marTop w:val="0"/>
      <w:marBottom w:val="0"/>
      <w:divBdr>
        <w:top w:val="none" w:sz="0" w:space="0" w:color="auto"/>
        <w:left w:val="none" w:sz="0" w:space="0" w:color="auto"/>
        <w:bottom w:val="none" w:sz="0" w:space="0" w:color="auto"/>
        <w:right w:val="none" w:sz="0" w:space="0" w:color="auto"/>
      </w:divBdr>
    </w:div>
    <w:div w:id="2011129380">
      <w:bodyDiv w:val="1"/>
      <w:marLeft w:val="0"/>
      <w:marRight w:val="0"/>
      <w:marTop w:val="0"/>
      <w:marBottom w:val="0"/>
      <w:divBdr>
        <w:top w:val="none" w:sz="0" w:space="0" w:color="auto"/>
        <w:left w:val="none" w:sz="0" w:space="0" w:color="auto"/>
        <w:bottom w:val="none" w:sz="0" w:space="0" w:color="auto"/>
        <w:right w:val="none" w:sz="0" w:space="0" w:color="auto"/>
      </w:divBdr>
    </w:div>
    <w:div w:id="2011324684">
      <w:bodyDiv w:val="1"/>
      <w:marLeft w:val="0"/>
      <w:marRight w:val="0"/>
      <w:marTop w:val="0"/>
      <w:marBottom w:val="0"/>
      <w:divBdr>
        <w:top w:val="none" w:sz="0" w:space="0" w:color="auto"/>
        <w:left w:val="none" w:sz="0" w:space="0" w:color="auto"/>
        <w:bottom w:val="none" w:sz="0" w:space="0" w:color="auto"/>
        <w:right w:val="none" w:sz="0" w:space="0" w:color="auto"/>
      </w:divBdr>
    </w:div>
    <w:div w:id="2011441244">
      <w:bodyDiv w:val="1"/>
      <w:marLeft w:val="0"/>
      <w:marRight w:val="0"/>
      <w:marTop w:val="0"/>
      <w:marBottom w:val="0"/>
      <w:divBdr>
        <w:top w:val="none" w:sz="0" w:space="0" w:color="auto"/>
        <w:left w:val="none" w:sz="0" w:space="0" w:color="auto"/>
        <w:bottom w:val="none" w:sz="0" w:space="0" w:color="auto"/>
        <w:right w:val="none" w:sz="0" w:space="0" w:color="auto"/>
      </w:divBdr>
    </w:div>
    <w:div w:id="2011709969">
      <w:bodyDiv w:val="1"/>
      <w:marLeft w:val="0"/>
      <w:marRight w:val="0"/>
      <w:marTop w:val="0"/>
      <w:marBottom w:val="0"/>
      <w:divBdr>
        <w:top w:val="none" w:sz="0" w:space="0" w:color="auto"/>
        <w:left w:val="none" w:sz="0" w:space="0" w:color="auto"/>
        <w:bottom w:val="none" w:sz="0" w:space="0" w:color="auto"/>
        <w:right w:val="none" w:sz="0" w:space="0" w:color="auto"/>
      </w:divBdr>
    </w:div>
    <w:div w:id="2012217532">
      <w:bodyDiv w:val="1"/>
      <w:marLeft w:val="0"/>
      <w:marRight w:val="0"/>
      <w:marTop w:val="0"/>
      <w:marBottom w:val="0"/>
      <w:divBdr>
        <w:top w:val="none" w:sz="0" w:space="0" w:color="auto"/>
        <w:left w:val="none" w:sz="0" w:space="0" w:color="auto"/>
        <w:bottom w:val="none" w:sz="0" w:space="0" w:color="auto"/>
        <w:right w:val="none" w:sz="0" w:space="0" w:color="auto"/>
      </w:divBdr>
    </w:div>
    <w:div w:id="2012442503">
      <w:bodyDiv w:val="1"/>
      <w:marLeft w:val="0"/>
      <w:marRight w:val="0"/>
      <w:marTop w:val="0"/>
      <w:marBottom w:val="0"/>
      <w:divBdr>
        <w:top w:val="none" w:sz="0" w:space="0" w:color="auto"/>
        <w:left w:val="none" w:sz="0" w:space="0" w:color="auto"/>
        <w:bottom w:val="none" w:sz="0" w:space="0" w:color="auto"/>
        <w:right w:val="none" w:sz="0" w:space="0" w:color="auto"/>
      </w:divBdr>
    </w:div>
    <w:div w:id="2012683686">
      <w:bodyDiv w:val="1"/>
      <w:marLeft w:val="0"/>
      <w:marRight w:val="0"/>
      <w:marTop w:val="0"/>
      <w:marBottom w:val="0"/>
      <w:divBdr>
        <w:top w:val="none" w:sz="0" w:space="0" w:color="auto"/>
        <w:left w:val="none" w:sz="0" w:space="0" w:color="auto"/>
        <w:bottom w:val="none" w:sz="0" w:space="0" w:color="auto"/>
        <w:right w:val="none" w:sz="0" w:space="0" w:color="auto"/>
      </w:divBdr>
    </w:div>
    <w:div w:id="2013726545">
      <w:bodyDiv w:val="1"/>
      <w:marLeft w:val="0"/>
      <w:marRight w:val="0"/>
      <w:marTop w:val="0"/>
      <w:marBottom w:val="0"/>
      <w:divBdr>
        <w:top w:val="none" w:sz="0" w:space="0" w:color="auto"/>
        <w:left w:val="none" w:sz="0" w:space="0" w:color="auto"/>
        <w:bottom w:val="none" w:sz="0" w:space="0" w:color="auto"/>
        <w:right w:val="none" w:sz="0" w:space="0" w:color="auto"/>
      </w:divBdr>
    </w:div>
    <w:div w:id="2013793532">
      <w:bodyDiv w:val="1"/>
      <w:marLeft w:val="0"/>
      <w:marRight w:val="0"/>
      <w:marTop w:val="0"/>
      <w:marBottom w:val="0"/>
      <w:divBdr>
        <w:top w:val="none" w:sz="0" w:space="0" w:color="auto"/>
        <w:left w:val="none" w:sz="0" w:space="0" w:color="auto"/>
        <w:bottom w:val="none" w:sz="0" w:space="0" w:color="auto"/>
        <w:right w:val="none" w:sz="0" w:space="0" w:color="auto"/>
      </w:divBdr>
    </w:div>
    <w:div w:id="2013989879">
      <w:bodyDiv w:val="1"/>
      <w:marLeft w:val="0"/>
      <w:marRight w:val="0"/>
      <w:marTop w:val="0"/>
      <w:marBottom w:val="0"/>
      <w:divBdr>
        <w:top w:val="none" w:sz="0" w:space="0" w:color="auto"/>
        <w:left w:val="none" w:sz="0" w:space="0" w:color="auto"/>
        <w:bottom w:val="none" w:sz="0" w:space="0" w:color="auto"/>
        <w:right w:val="none" w:sz="0" w:space="0" w:color="auto"/>
      </w:divBdr>
    </w:div>
    <w:div w:id="2014215391">
      <w:bodyDiv w:val="1"/>
      <w:marLeft w:val="0"/>
      <w:marRight w:val="0"/>
      <w:marTop w:val="0"/>
      <w:marBottom w:val="0"/>
      <w:divBdr>
        <w:top w:val="none" w:sz="0" w:space="0" w:color="auto"/>
        <w:left w:val="none" w:sz="0" w:space="0" w:color="auto"/>
        <w:bottom w:val="none" w:sz="0" w:space="0" w:color="auto"/>
        <w:right w:val="none" w:sz="0" w:space="0" w:color="auto"/>
      </w:divBdr>
    </w:div>
    <w:div w:id="2014532570">
      <w:bodyDiv w:val="1"/>
      <w:marLeft w:val="0"/>
      <w:marRight w:val="0"/>
      <w:marTop w:val="0"/>
      <w:marBottom w:val="0"/>
      <w:divBdr>
        <w:top w:val="none" w:sz="0" w:space="0" w:color="auto"/>
        <w:left w:val="none" w:sz="0" w:space="0" w:color="auto"/>
        <w:bottom w:val="none" w:sz="0" w:space="0" w:color="auto"/>
        <w:right w:val="none" w:sz="0" w:space="0" w:color="auto"/>
      </w:divBdr>
    </w:div>
    <w:div w:id="2015110661">
      <w:bodyDiv w:val="1"/>
      <w:marLeft w:val="0"/>
      <w:marRight w:val="0"/>
      <w:marTop w:val="0"/>
      <w:marBottom w:val="0"/>
      <w:divBdr>
        <w:top w:val="none" w:sz="0" w:space="0" w:color="auto"/>
        <w:left w:val="none" w:sz="0" w:space="0" w:color="auto"/>
        <w:bottom w:val="none" w:sz="0" w:space="0" w:color="auto"/>
        <w:right w:val="none" w:sz="0" w:space="0" w:color="auto"/>
      </w:divBdr>
    </w:div>
    <w:div w:id="2015185692">
      <w:bodyDiv w:val="1"/>
      <w:marLeft w:val="0"/>
      <w:marRight w:val="0"/>
      <w:marTop w:val="0"/>
      <w:marBottom w:val="0"/>
      <w:divBdr>
        <w:top w:val="none" w:sz="0" w:space="0" w:color="auto"/>
        <w:left w:val="none" w:sz="0" w:space="0" w:color="auto"/>
        <w:bottom w:val="none" w:sz="0" w:space="0" w:color="auto"/>
        <w:right w:val="none" w:sz="0" w:space="0" w:color="auto"/>
      </w:divBdr>
    </w:div>
    <w:div w:id="2015376654">
      <w:bodyDiv w:val="1"/>
      <w:marLeft w:val="0"/>
      <w:marRight w:val="0"/>
      <w:marTop w:val="0"/>
      <w:marBottom w:val="0"/>
      <w:divBdr>
        <w:top w:val="none" w:sz="0" w:space="0" w:color="auto"/>
        <w:left w:val="none" w:sz="0" w:space="0" w:color="auto"/>
        <w:bottom w:val="none" w:sz="0" w:space="0" w:color="auto"/>
        <w:right w:val="none" w:sz="0" w:space="0" w:color="auto"/>
      </w:divBdr>
    </w:div>
    <w:div w:id="2015376691">
      <w:bodyDiv w:val="1"/>
      <w:marLeft w:val="0"/>
      <w:marRight w:val="0"/>
      <w:marTop w:val="0"/>
      <w:marBottom w:val="0"/>
      <w:divBdr>
        <w:top w:val="none" w:sz="0" w:space="0" w:color="auto"/>
        <w:left w:val="none" w:sz="0" w:space="0" w:color="auto"/>
        <w:bottom w:val="none" w:sz="0" w:space="0" w:color="auto"/>
        <w:right w:val="none" w:sz="0" w:space="0" w:color="auto"/>
      </w:divBdr>
    </w:div>
    <w:div w:id="2015497739">
      <w:bodyDiv w:val="1"/>
      <w:marLeft w:val="0"/>
      <w:marRight w:val="0"/>
      <w:marTop w:val="0"/>
      <w:marBottom w:val="0"/>
      <w:divBdr>
        <w:top w:val="none" w:sz="0" w:space="0" w:color="auto"/>
        <w:left w:val="none" w:sz="0" w:space="0" w:color="auto"/>
        <w:bottom w:val="none" w:sz="0" w:space="0" w:color="auto"/>
        <w:right w:val="none" w:sz="0" w:space="0" w:color="auto"/>
      </w:divBdr>
    </w:div>
    <w:div w:id="2015842013">
      <w:bodyDiv w:val="1"/>
      <w:marLeft w:val="0"/>
      <w:marRight w:val="0"/>
      <w:marTop w:val="0"/>
      <w:marBottom w:val="0"/>
      <w:divBdr>
        <w:top w:val="none" w:sz="0" w:space="0" w:color="auto"/>
        <w:left w:val="none" w:sz="0" w:space="0" w:color="auto"/>
        <w:bottom w:val="none" w:sz="0" w:space="0" w:color="auto"/>
        <w:right w:val="none" w:sz="0" w:space="0" w:color="auto"/>
      </w:divBdr>
    </w:div>
    <w:div w:id="2015954251">
      <w:bodyDiv w:val="1"/>
      <w:marLeft w:val="0"/>
      <w:marRight w:val="0"/>
      <w:marTop w:val="0"/>
      <w:marBottom w:val="0"/>
      <w:divBdr>
        <w:top w:val="none" w:sz="0" w:space="0" w:color="auto"/>
        <w:left w:val="none" w:sz="0" w:space="0" w:color="auto"/>
        <w:bottom w:val="none" w:sz="0" w:space="0" w:color="auto"/>
        <w:right w:val="none" w:sz="0" w:space="0" w:color="auto"/>
      </w:divBdr>
    </w:div>
    <w:div w:id="2015957873">
      <w:bodyDiv w:val="1"/>
      <w:marLeft w:val="0"/>
      <w:marRight w:val="0"/>
      <w:marTop w:val="0"/>
      <w:marBottom w:val="0"/>
      <w:divBdr>
        <w:top w:val="none" w:sz="0" w:space="0" w:color="auto"/>
        <w:left w:val="none" w:sz="0" w:space="0" w:color="auto"/>
        <w:bottom w:val="none" w:sz="0" w:space="0" w:color="auto"/>
        <w:right w:val="none" w:sz="0" w:space="0" w:color="auto"/>
      </w:divBdr>
    </w:div>
    <w:div w:id="2016375391">
      <w:bodyDiv w:val="1"/>
      <w:marLeft w:val="0"/>
      <w:marRight w:val="0"/>
      <w:marTop w:val="0"/>
      <w:marBottom w:val="0"/>
      <w:divBdr>
        <w:top w:val="none" w:sz="0" w:space="0" w:color="auto"/>
        <w:left w:val="none" w:sz="0" w:space="0" w:color="auto"/>
        <w:bottom w:val="none" w:sz="0" w:space="0" w:color="auto"/>
        <w:right w:val="none" w:sz="0" w:space="0" w:color="auto"/>
      </w:divBdr>
    </w:div>
    <w:div w:id="2016761863">
      <w:bodyDiv w:val="1"/>
      <w:marLeft w:val="0"/>
      <w:marRight w:val="0"/>
      <w:marTop w:val="0"/>
      <w:marBottom w:val="0"/>
      <w:divBdr>
        <w:top w:val="none" w:sz="0" w:space="0" w:color="auto"/>
        <w:left w:val="none" w:sz="0" w:space="0" w:color="auto"/>
        <w:bottom w:val="none" w:sz="0" w:space="0" w:color="auto"/>
        <w:right w:val="none" w:sz="0" w:space="0" w:color="auto"/>
      </w:divBdr>
    </w:div>
    <w:div w:id="2016807032">
      <w:bodyDiv w:val="1"/>
      <w:marLeft w:val="0"/>
      <w:marRight w:val="0"/>
      <w:marTop w:val="0"/>
      <w:marBottom w:val="0"/>
      <w:divBdr>
        <w:top w:val="none" w:sz="0" w:space="0" w:color="auto"/>
        <w:left w:val="none" w:sz="0" w:space="0" w:color="auto"/>
        <w:bottom w:val="none" w:sz="0" w:space="0" w:color="auto"/>
        <w:right w:val="none" w:sz="0" w:space="0" w:color="auto"/>
      </w:divBdr>
    </w:div>
    <w:div w:id="2017144855">
      <w:bodyDiv w:val="1"/>
      <w:marLeft w:val="0"/>
      <w:marRight w:val="0"/>
      <w:marTop w:val="0"/>
      <w:marBottom w:val="0"/>
      <w:divBdr>
        <w:top w:val="none" w:sz="0" w:space="0" w:color="auto"/>
        <w:left w:val="none" w:sz="0" w:space="0" w:color="auto"/>
        <w:bottom w:val="none" w:sz="0" w:space="0" w:color="auto"/>
        <w:right w:val="none" w:sz="0" w:space="0" w:color="auto"/>
      </w:divBdr>
    </w:div>
    <w:div w:id="2017147787">
      <w:bodyDiv w:val="1"/>
      <w:marLeft w:val="0"/>
      <w:marRight w:val="0"/>
      <w:marTop w:val="0"/>
      <w:marBottom w:val="0"/>
      <w:divBdr>
        <w:top w:val="none" w:sz="0" w:space="0" w:color="auto"/>
        <w:left w:val="none" w:sz="0" w:space="0" w:color="auto"/>
        <w:bottom w:val="none" w:sz="0" w:space="0" w:color="auto"/>
        <w:right w:val="none" w:sz="0" w:space="0" w:color="auto"/>
      </w:divBdr>
    </w:div>
    <w:div w:id="2017799757">
      <w:bodyDiv w:val="1"/>
      <w:marLeft w:val="0"/>
      <w:marRight w:val="0"/>
      <w:marTop w:val="0"/>
      <w:marBottom w:val="0"/>
      <w:divBdr>
        <w:top w:val="none" w:sz="0" w:space="0" w:color="auto"/>
        <w:left w:val="none" w:sz="0" w:space="0" w:color="auto"/>
        <w:bottom w:val="none" w:sz="0" w:space="0" w:color="auto"/>
        <w:right w:val="none" w:sz="0" w:space="0" w:color="auto"/>
      </w:divBdr>
    </w:div>
    <w:div w:id="2017926555">
      <w:bodyDiv w:val="1"/>
      <w:marLeft w:val="0"/>
      <w:marRight w:val="0"/>
      <w:marTop w:val="0"/>
      <w:marBottom w:val="0"/>
      <w:divBdr>
        <w:top w:val="none" w:sz="0" w:space="0" w:color="auto"/>
        <w:left w:val="none" w:sz="0" w:space="0" w:color="auto"/>
        <w:bottom w:val="none" w:sz="0" w:space="0" w:color="auto"/>
        <w:right w:val="none" w:sz="0" w:space="0" w:color="auto"/>
      </w:divBdr>
    </w:div>
    <w:div w:id="2017995417">
      <w:bodyDiv w:val="1"/>
      <w:marLeft w:val="0"/>
      <w:marRight w:val="0"/>
      <w:marTop w:val="0"/>
      <w:marBottom w:val="0"/>
      <w:divBdr>
        <w:top w:val="none" w:sz="0" w:space="0" w:color="auto"/>
        <w:left w:val="none" w:sz="0" w:space="0" w:color="auto"/>
        <w:bottom w:val="none" w:sz="0" w:space="0" w:color="auto"/>
        <w:right w:val="none" w:sz="0" w:space="0" w:color="auto"/>
      </w:divBdr>
    </w:div>
    <w:div w:id="2018000236">
      <w:bodyDiv w:val="1"/>
      <w:marLeft w:val="0"/>
      <w:marRight w:val="0"/>
      <w:marTop w:val="0"/>
      <w:marBottom w:val="0"/>
      <w:divBdr>
        <w:top w:val="none" w:sz="0" w:space="0" w:color="auto"/>
        <w:left w:val="none" w:sz="0" w:space="0" w:color="auto"/>
        <w:bottom w:val="none" w:sz="0" w:space="0" w:color="auto"/>
        <w:right w:val="none" w:sz="0" w:space="0" w:color="auto"/>
      </w:divBdr>
    </w:div>
    <w:div w:id="2018000793">
      <w:bodyDiv w:val="1"/>
      <w:marLeft w:val="0"/>
      <w:marRight w:val="0"/>
      <w:marTop w:val="0"/>
      <w:marBottom w:val="0"/>
      <w:divBdr>
        <w:top w:val="none" w:sz="0" w:space="0" w:color="auto"/>
        <w:left w:val="none" w:sz="0" w:space="0" w:color="auto"/>
        <w:bottom w:val="none" w:sz="0" w:space="0" w:color="auto"/>
        <w:right w:val="none" w:sz="0" w:space="0" w:color="auto"/>
      </w:divBdr>
    </w:div>
    <w:div w:id="2018071972">
      <w:bodyDiv w:val="1"/>
      <w:marLeft w:val="0"/>
      <w:marRight w:val="0"/>
      <w:marTop w:val="0"/>
      <w:marBottom w:val="0"/>
      <w:divBdr>
        <w:top w:val="none" w:sz="0" w:space="0" w:color="auto"/>
        <w:left w:val="none" w:sz="0" w:space="0" w:color="auto"/>
        <w:bottom w:val="none" w:sz="0" w:space="0" w:color="auto"/>
        <w:right w:val="none" w:sz="0" w:space="0" w:color="auto"/>
      </w:divBdr>
    </w:div>
    <w:div w:id="2018461570">
      <w:bodyDiv w:val="1"/>
      <w:marLeft w:val="0"/>
      <w:marRight w:val="0"/>
      <w:marTop w:val="0"/>
      <w:marBottom w:val="0"/>
      <w:divBdr>
        <w:top w:val="none" w:sz="0" w:space="0" w:color="auto"/>
        <w:left w:val="none" w:sz="0" w:space="0" w:color="auto"/>
        <w:bottom w:val="none" w:sz="0" w:space="0" w:color="auto"/>
        <w:right w:val="none" w:sz="0" w:space="0" w:color="auto"/>
      </w:divBdr>
    </w:div>
    <w:div w:id="2018924011">
      <w:bodyDiv w:val="1"/>
      <w:marLeft w:val="0"/>
      <w:marRight w:val="0"/>
      <w:marTop w:val="0"/>
      <w:marBottom w:val="0"/>
      <w:divBdr>
        <w:top w:val="none" w:sz="0" w:space="0" w:color="auto"/>
        <w:left w:val="none" w:sz="0" w:space="0" w:color="auto"/>
        <w:bottom w:val="none" w:sz="0" w:space="0" w:color="auto"/>
        <w:right w:val="none" w:sz="0" w:space="0" w:color="auto"/>
      </w:divBdr>
    </w:div>
    <w:div w:id="2018999449">
      <w:bodyDiv w:val="1"/>
      <w:marLeft w:val="0"/>
      <w:marRight w:val="0"/>
      <w:marTop w:val="0"/>
      <w:marBottom w:val="0"/>
      <w:divBdr>
        <w:top w:val="none" w:sz="0" w:space="0" w:color="auto"/>
        <w:left w:val="none" w:sz="0" w:space="0" w:color="auto"/>
        <w:bottom w:val="none" w:sz="0" w:space="0" w:color="auto"/>
        <w:right w:val="none" w:sz="0" w:space="0" w:color="auto"/>
      </w:divBdr>
    </w:div>
    <w:div w:id="2019044588">
      <w:bodyDiv w:val="1"/>
      <w:marLeft w:val="0"/>
      <w:marRight w:val="0"/>
      <w:marTop w:val="0"/>
      <w:marBottom w:val="0"/>
      <w:divBdr>
        <w:top w:val="none" w:sz="0" w:space="0" w:color="auto"/>
        <w:left w:val="none" w:sz="0" w:space="0" w:color="auto"/>
        <w:bottom w:val="none" w:sz="0" w:space="0" w:color="auto"/>
        <w:right w:val="none" w:sz="0" w:space="0" w:color="auto"/>
      </w:divBdr>
    </w:div>
    <w:div w:id="2019498092">
      <w:bodyDiv w:val="1"/>
      <w:marLeft w:val="0"/>
      <w:marRight w:val="0"/>
      <w:marTop w:val="0"/>
      <w:marBottom w:val="0"/>
      <w:divBdr>
        <w:top w:val="none" w:sz="0" w:space="0" w:color="auto"/>
        <w:left w:val="none" w:sz="0" w:space="0" w:color="auto"/>
        <w:bottom w:val="none" w:sz="0" w:space="0" w:color="auto"/>
        <w:right w:val="none" w:sz="0" w:space="0" w:color="auto"/>
      </w:divBdr>
    </w:div>
    <w:div w:id="2019581805">
      <w:bodyDiv w:val="1"/>
      <w:marLeft w:val="0"/>
      <w:marRight w:val="0"/>
      <w:marTop w:val="0"/>
      <w:marBottom w:val="0"/>
      <w:divBdr>
        <w:top w:val="none" w:sz="0" w:space="0" w:color="auto"/>
        <w:left w:val="none" w:sz="0" w:space="0" w:color="auto"/>
        <w:bottom w:val="none" w:sz="0" w:space="0" w:color="auto"/>
        <w:right w:val="none" w:sz="0" w:space="0" w:color="auto"/>
      </w:divBdr>
    </w:div>
    <w:div w:id="2019654887">
      <w:bodyDiv w:val="1"/>
      <w:marLeft w:val="0"/>
      <w:marRight w:val="0"/>
      <w:marTop w:val="0"/>
      <w:marBottom w:val="0"/>
      <w:divBdr>
        <w:top w:val="none" w:sz="0" w:space="0" w:color="auto"/>
        <w:left w:val="none" w:sz="0" w:space="0" w:color="auto"/>
        <w:bottom w:val="none" w:sz="0" w:space="0" w:color="auto"/>
        <w:right w:val="none" w:sz="0" w:space="0" w:color="auto"/>
      </w:divBdr>
    </w:div>
    <w:div w:id="2019696505">
      <w:bodyDiv w:val="1"/>
      <w:marLeft w:val="0"/>
      <w:marRight w:val="0"/>
      <w:marTop w:val="0"/>
      <w:marBottom w:val="0"/>
      <w:divBdr>
        <w:top w:val="none" w:sz="0" w:space="0" w:color="auto"/>
        <w:left w:val="none" w:sz="0" w:space="0" w:color="auto"/>
        <w:bottom w:val="none" w:sz="0" w:space="0" w:color="auto"/>
        <w:right w:val="none" w:sz="0" w:space="0" w:color="auto"/>
      </w:divBdr>
    </w:div>
    <w:div w:id="2019843070">
      <w:bodyDiv w:val="1"/>
      <w:marLeft w:val="0"/>
      <w:marRight w:val="0"/>
      <w:marTop w:val="0"/>
      <w:marBottom w:val="0"/>
      <w:divBdr>
        <w:top w:val="none" w:sz="0" w:space="0" w:color="auto"/>
        <w:left w:val="none" w:sz="0" w:space="0" w:color="auto"/>
        <w:bottom w:val="none" w:sz="0" w:space="0" w:color="auto"/>
        <w:right w:val="none" w:sz="0" w:space="0" w:color="auto"/>
      </w:divBdr>
    </w:div>
    <w:div w:id="2019849184">
      <w:bodyDiv w:val="1"/>
      <w:marLeft w:val="0"/>
      <w:marRight w:val="0"/>
      <w:marTop w:val="0"/>
      <w:marBottom w:val="0"/>
      <w:divBdr>
        <w:top w:val="none" w:sz="0" w:space="0" w:color="auto"/>
        <w:left w:val="none" w:sz="0" w:space="0" w:color="auto"/>
        <w:bottom w:val="none" w:sz="0" w:space="0" w:color="auto"/>
        <w:right w:val="none" w:sz="0" w:space="0" w:color="auto"/>
      </w:divBdr>
    </w:div>
    <w:div w:id="2019888722">
      <w:bodyDiv w:val="1"/>
      <w:marLeft w:val="0"/>
      <w:marRight w:val="0"/>
      <w:marTop w:val="0"/>
      <w:marBottom w:val="0"/>
      <w:divBdr>
        <w:top w:val="none" w:sz="0" w:space="0" w:color="auto"/>
        <w:left w:val="none" w:sz="0" w:space="0" w:color="auto"/>
        <w:bottom w:val="none" w:sz="0" w:space="0" w:color="auto"/>
        <w:right w:val="none" w:sz="0" w:space="0" w:color="auto"/>
      </w:divBdr>
    </w:div>
    <w:div w:id="2020038907">
      <w:bodyDiv w:val="1"/>
      <w:marLeft w:val="0"/>
      <w:marRight w:val="0"/>
      <w:marTop w:val="0"/>
      <w:marBottom w:val="0"/>
      <w:divBdr>
        <w:top w:val="none" w:sz="0" w:space="0" w:color="auto"/>
        <w:left w:val="none" w:sz="0" w:space="0" w:color="auto"/>
        <w:bottom w:val="none" w:sz="0" w:space="0" w:color="auto"/>
        <w:right w:val="none" w:sz="0" w:space="0" w:color="auto"/>
      </w:divBdr>
    </w:div>
    <w:div w:id="2020110225">
      <w:bodyDiv w:val="1"/>
      <w:marLeft w:val="0"/>
      <w:marRight w:val="0"/>
      <w:marTop w:val="0"/>
      <w:marBottom w:val="0"/>
      <w:divBdr>
        <w:top w:val="none" w:sz="0" w:space="0" w:color="auto"/>
        <w:left w:val="none" w:sz="0" w:space="0" w:color="auto"/>
        <w:bottom w:val="none" w:sz="0" w:space="0" w:color="auto"/>
        <w:right w:val="none" w:sz="0" w:space="0" w:color="auto"/>
      </w:divBdr>
    </w:div>
    <w:div w:id="2020231720">
      <w:bodyDiv w:val="1"/>
      <w:marLeft w:val="0"/>
      <w:marRight w:val="0"/>
      <w:marTop w:val="0"/>
      <w:marBottom w:val="0"/>
      <w:divBdr>
        <w:top w:val="none" w:sz="0" w:space="0" w:color="auto"/>
        <w:left w:val="none" w:sz="0" w:space="0" w:color="auto"/>
        <w:bottom w:val="none" w:sz="0" w:space="0" w:color="auto"/>
        <w:right w:val="none" w:sz="0" w:space="0" w:color="auto"/>
      </w:divBdr>
    </w:div>
    <w:div w:id="2020303085">
      <w:bodyDiv w:val="1"/>
      <w:marLeft w:val="0"/>
      <w:marRight w:val="0"/>
      <w:marTop w:val="0"/>
      <w:marBottom w:val="0"/>
      <w:divBdr>
        <w:top w:val="none" w:sz="0" w:space="0" w:color="auto"/>
        <w:left w:val="none" w:sz="0" w:space="0" w:color="auto"/>
        <w:bottom w:val="none" w:sz="0" w:space="0" w:color="auto"/>
        <w:right w:val="none" w:sz="0" w:space="0" w:color="auto"/>
      </w:divBdr>
    </w:div>
    <w:div w:id="2020429684">
      <w:bodyDiv w:val="1"/>
      <w:marLeft w:val="0"/>
      <w:marRight w:val="0"/>
      <w:marTop w:val="0"/>
      <w:marBottom w:val="0"/>
      <w:divBdr>
        <w:top w:val="none" w:sz="0" w:space="0" w:color="auto"/>
        <w:left w:val="none" w:sz="0" w:space="0" w:color="auto"/>
        <w:bottom w:val="none" w:sz="0" w:space="0" w:color="auto"/>
        <w:right w:val="none" w:sz="0" w:space="0" w:color="auto"/>
      </w:divBdr>
    </w:div>
    <w:div w:id="2020693999">
      <w:bodyDiv w:val="1"/>
      <w:marLeft w:val="0"/>
      <w:marRight w:val="0"/>
      <w:marTop w:val="0"/>
      <w:marBottom w:val="0"/>
      <w:divBdr>
        <w:top w:val="none" w:sz="0" w:space="0" w:color="auto"/>
        <w:left w:val="none" w:sz="0" w:space="0" w:color="auto"/>
        <w:bottom w:val="none" w:sz="0" w:space="0" w:color="auto"/>
        <w:right w:val="none" w:sz="0" w:space="0" w:color="auto"/>
      </w:divBdr>
    </w:div>
    <w:div w:id="2020738045">
      <w:bodyDiv w:val="1"/>
      <w:marLeft w:val="0"/>
      <w:marRight w:val="0"/>
      <w:marTop w:val="0"/>
      <w:marBottom w:val="0"/>
      <w:divBdr>
        <w:top w:val="none" w:sz="0" w:space="0" w:color="auto"/>
        <w:left w:val="none" w:sz="0" w:space="0" w:color="auto"/>
        <w:bottom w:val="none" w:sz="0" w:space="0" w:color="auto"/>
        <w:right w:val="none" w:sz="0" w:space="0" w:color="auto"/>
      </w:divBdr>
    </w:div>
    <w:div w:id="2022078695">
      <w:bodyDiv w:val="1"/>
      <w:marLeft w:val="0"/>
      <w:marRight w:val="0"/>
      <w:marTop w:val="0"/>
      <w:marBottom w:val="0"/>
      <w:divBdr>
        <w:top w:val="none" w:sz="0" w:space="0" w:color="auto"/>
        <w:left w:val="none" w:sz="0" w:space="0" w:color="auto"/>
        <w:bottom w:val="none" w:sz="0" w:space="0" w:color="auto"/>
        <w:right w:val="none" w:sz="0" w:space="0" w:color="auto"/>
      </w:divBdr>
    </w:div>
    <w:div w:id="2022390268">
      <w:bodyDiv w:val="1"/>
      <w:marLeft w:val="0"/>
      <w:marRight w:val="0"/>
      <w:marTop w:val="0"/>
      <w:marBottom w:val="0"/>
      <w:divBdr>
        <w:top w:val="none" w:sz="0" w:space="0" w:color="auto"/>
        <w:left w:val="none" w:sz="0" w:space="0" w:color="auto"/>
        <w:bottom w:val="none" w:sz="0" w:space="0" w:color="auto"/>
        <w:right w:val="none" w:sz="0" w:space="0" w:color="auto"/>
      </w:divBdr>
    </w:div>
    <w:div w:id="2022395866">
      <w:bodyDiv w:val="1"/>
      <w:marLeft w:val="0"/>
      <w:marRight w:val="0"/>
      <w:marTop w:val="0"/>
      <w:marBottom w:val="0"/>
      <w:divBdr>
        <w:top w:val="none" w:sz="0" w:space="0" w:color="auto"/>
        <w:left w:val="none" w:sz="0" w:space="0" w:color="auto"/>
        <w:bottom w:val="none" w:sz="0" w:space="0" w:color="auto"/>
        <w:right w:val="none" w:sz="0" w:space="0" w:color="auto"/>
      </w:divBdr>
    </w:div>
    <w:div w:id="2022584313">
      <w:bodyDiv w:val="1"/>
      <w:marLeft w:val="0"/>
      <w:marRight w:val="0"/>
      <w:marTop w:val="0"/>
      <w:marBottom w:val="0"/>
      <w:divBdr>
        <w:top w:val="none" w:sz="0" w:space="0" w:color="auto"/>
        <w:left w:val="none" w:sz="0" w:space="0" w:color="auto"/>
        <w:bottom w:val="none" w:sz="0" w:space="0" w:color="auto"/>
        <w:right w:val="none" w:sz="0" w:space="0" w:color="auto"/>
      </w:divBdr>
    </w:div>
    <w:div w:id="2022657177">
      <w:bodyDiv w:val="1"/>
      <w:marLeft w:val="0"/>
      <w:marRight w:val="0"/>
      <w:marTop w:val="0"/>
      <w:marBottom w:val="0"/>
      <w:divBdr>
        <w:top w:val="none" w:sz="0" w:space="0" w:color="auto"/>
        <w:left w:val="none" w:sz="0" w:space="0" w:color="auto"/>
        <w:bottom w:val="none" w:sz="0" w:space="0" w:color="auto"/>
        <w:right w:val="none" w:sz="0" w:space="0" w:color="auto"/>
      </w:divBdr>
    </w:div>
    <w:div w:id="2022659540">
      <w:bodyDiv w:val="1"/>
      <w:marLeft w:val="0"/>
      <w:marRight w:val="0"/>
      <w:marTop w:val="0"/>
      <w:marBottom w:val="0"/>
      <w:divBdr>
        <w:top w:val="none" w:sz="0" w:space="0" w:color="auto"/>
        <w:left w:val="none" w:sz="0" w:space="0" w:color="auto"/>
        <w:bottom w:val="none" w:sz="0" w:space="0" w:color="auto"/>
        <w:right w:val="none" w:sz="0" w:space="0" w:color="auto"/>
      </w:divBdr>
    </w:div>
    <w:div w:id="2022659673">
      <w:bodyDiv w:val="1"/>
      <w:marLeft w:val="0"/>
      <w:marRight w:val="0"/>
      <w:marTop w:val="0"/>
      <w:marBottom w:val="0"/>
      <w:divBdr>
        <w:top w:val="none" w:sz="0" w:space="0" w:color="auto"/>
        <w:left w:val="none" w:sz="0" w:space="0" w:color="auto"/>
        <w:bottom w:val="none" w:sz="0" w:space="0" w:color="auto"/>
        <w:right w:val="none" w:sz="0" w:space="0" w:color="auto"/>
      </w:divBdr>
    </w:div>
    <w:div w:id="2022855705">
      <w:bodyDiv w:val="1"/>
      <w:marLeft w:val="0"/>
      <w:marRight w:val="0"/>
      <w:marTop w:val="0"/>
      <w:marBottom w:val="0"/>
      <w:divBdr>
        <w:top w:val="none" w:sz="0" w:space="0" w:color="auto"/>
        <w:left w:val="none" w:sz="0" w:space="0" w:color="auto"/>
        <w:bottom w:val="none" w:sz="0" w:space="0" w:color="auto"/>
        <w:right w:val="none" w:sz="0" w:space="0" w:color="auto"/>
      </w:divBdr>
    </w:div>
    <w:div w:id="2022966802">
      <w:bodyDiv w:val="1"/>
      <w:marLeft w:val="0"/>
      <w:marRight w:val="0"/>
      <w:marTop w:val="0"/>
      <w:marBottom w:val="0"/>
      <w:divBdr>
        <w:top w:val="none" w:sz="0" w:space="0" w:color="auto"/>
        <w:left w:val="none" w:sz="0" w:space="0" w:color="auto"/>
        <w:bottom w:val="none" w:sz="0" w:space="0" w:color="auto"/>
        <w:right w:val="none" w:sz="0" w:space="0" w:color="auto"/>
      </w:divBdr>
    </w:div>
    <w:div w:id="2023048614">
      <w:bodyDiv w:val="1"/>
      <w:marLeft w:val="0"/>
      <w:marRight w:val="0"/>
      <w:marTop w:val="0"/>
      <w:marBottom w:val="0"/>
      <w:divBdr>
        <w:top w:val="none" w:sz="0" w:space="0" w:color="auto"/>
        <w:left w:val="none" w:sz="0" w:space="0" w:color="auto"/>
        <w:bottom w:val="none" w:sz="0" w:space="0" w:color="auto"/>
        <w:right w:val="none" w:sz="0" w:space="0" w:color="auto"/>
      </w:divBdr>
    </w:div>
    <w:div w:id="2023236616">
      <w:bodyDiv w:val="1"/>
      <w:marLeft w:val="0"/>
      <w:marRight w:val="0"/>
      <w:marTop w:val="0"/>
      <w:marBottom w:val="0"/>
      <w:divBdr>
        <w:top w:val="none" w:sz="0" w:space="0" w:color="auto"/>
        <w:left w:val="none" w:sz="0" w:space="0" w:color="auto"/>
        <w:bottom w:val="none" w:sz="0" w:space="0" w:color="auto"/>
        <w:right w:val="none" w:sz="0" w:space="0" w:color="auto"/>
      </w:divBdr>
    </w:div>
    <w:div w:id="2023241456">
      <w:bodyDiv w:val="1"/>
      <w:marLeft w:val="0"/>
      <w:marRight w:val="0"/>
      <w:marTop w:val="0"/>
      <w:marBottom w:val="0"/>
      <w:divBdr>
        <w:top w:val="none" w:sz="0" w:space="0" w:color="auto"/>
        <w:left w:val="none" w:sz="0" w:space="0" w:color="auto"/>
        <w:bottom w:val="none" w:sz="0" w:space="0" w:color="auto"/>
        <w:right w:val="none" w:sz="0" w:space="0" w:color="auto"/>
      </w:divBdr>
    </w:div>
    <w:div w:id="2023504472">
      <w:bodyDiv w:val="1"/>
      <w:marLeft w:val="0"/>
      <w:marRight w:val="0"/>
      <w:marTop w:val="0"/>
      <w:marBottom w:val="0"/>
      <w:divBdr>
        <w:top w:val="none" w:sz="0" w:space="0" w:color="auto"/>
        <w:left w:val="none" w:sz="0" w:space="0" w:color="auto"/>
        <w:bottom w:val="none" w:sz="0" w:space="0" w:color="auto"/>
        <w:right w:val="none" w:sz="0" w:space="0" w:color="auto"/>
      </w:divBdr>
    </w:div>
    <w:div w:id="2023705413">
      <w:bodyDiv w:val="1"/>
      <w:marLeft w:val="0"/>
      <w:marRight w:val="0"/>
      <w:marTop w:val="0"/>
      <w:marBottom w:val="0"/>
      <w:divBdr>
        <w:top w:val="none" w:sz="0" w:space="0" w:color="auto"/>
        <w:left w:val="none" w:sz="0" w:space="0" w:color="auto"/>
        <w:bottom w:val="none" w:sz="0" w:space="0" w:color="auto"/>
        <w:right w:val="none" w:sz="0" w:space="0" w:color="auto"/>
      </w:divBdr>
    </w:div>
    <w:div w:id="2023818842">
      <w:bodyDiv w:val="1"/>
      <w:marLeft w:val="0"/>
      <w:marRight w:val="0"/>
      <w:marTop w:val="0"/>
      <w:marBottom w:val="0"/>
      <w:divBdr>
        <w:top w:val="none" w:sz="0" w:space="0" w:color="auto"/>
        <w:left w:val="none" w:sz="0" w:space="0" w:color="auto"/>
        <w:bottom w:val="none" w:sz="0" w:space="0" w:color="auto"/>
        <w:right w:val="none" w:sz="0" w:space="0" w:color="auto"/>
      </w:divBdr>
    </w:div>
    <w:div w:id="2024238052">
      <w:bodyDiv w:val="1"/>
      <w:marLeft w:val="0"/>
      <w:marRight w:val="0"/>
      <w:marTop w:val="0"/>
      <w:marBottom w:val="0"/>
      <w:divBdr>
        <w:top w:val="none" w:sz="0" w:space="0" w:color="auto"/>
        <w:left w:val="none" w:sz="0" w:space="0" w:color="auto"/>
        <w:bottom w:val="none" w:sz="0" w:space="0" w:color="auto"/>
        <w:right w:val="none" w:sz="0" w:space="0" w:color="auto"/>
      </w:divBdr>
    </w:div>
    <w:div w:id="2024357843">
      <w:bodyDiv w:val="1"/>
      <w:marLeft w:val="0"/>
      <w:marRight w:val="0"/>
      <w:marTop w:val="0"/>
      <w:marBottom w:val="0"/>
      <w:divBdr>
        <w:top w:val="none" w:sz="0" w:space="0" w:color="auto"/>
        <w:left w:val="none" w:sz="0" w:space="0" w:color="auto"/>
        <w:bottom w:val="none" w:sz="0" w:space="0" w:color="auto"/>
        <w:right w:val="none" w:sz="0" w:space="0" w:color="auto"/>
      </w:divBdr>
    </w:div>
    <w:div w:id="2024815462">
      <w:bodyDiv w:val="1"/>
      <w:marLeft w:val="0"/>
      <w:marRight w:val="0"/>
      <w:marTop w:val="0"/>
      <w:marBottom w:val="0"/>
      <w:divBdr>
        <w:top w:val="none" w:sz="0" w:space="0" w:color="auto"/>
        <w:left w:val="none" w:sz="0" w:space="0" w:color="auto"/>
        <w:bottom w:val="none" w:sz="0" w:space="0" w:color="auto"/>
        <w:right w:val="none" w:sz="0" w:space="0" w:color="auto"/>
      </w:divBdr>
    </w:div>
    <w:div w:id="2024894414">
      <w:bodyDiv w:val="1"/>
      <w:marLeft w:val="0"/>
      <w:marRight w:val="0"/>
      <w:marTop w:val="0"/>
      <w:marBottom w:val="0"/>
      <w:divBdr>
        <w:top w:val="none" w:sz="0" w:space="0" w:color="auto"/>
        <w:left w:val="none" w:sz="0" w:space="0" w:color="auto"/>
        <w:bottom w:val="none" w:sz="0" w:space="0" w:color="auto"/>
        <w:right w:val="none" w:sz="0" w:space="0" w:color="auto"/>
      </w:divBdr>
    </w:div>
    <w:div w:id="2025087525">
      <w:bodyDiv w:val="1"/>
      <w:marLeft w:val="0"/>
      <w:marRight w:val="0"/>
      <w:marTop w:val="0"/>
      <w:marBottom w:val="0"/>
      <w:divBdr>
        <w:top w:val="none" w:sz="0" w:space="0" w:color="auto"/>
        <w:left w:val="none" w:sz="0" w:space="0" w:color="auto"/>
        <w:bottom w:val="none" w:sz="0" w:space="0" w:color="auto"/>
        <w:right w:val="none" w:sz="0" w:space="0" w:color="auto"/>
      </w:divBdr>
    </w:div>
    <w:div w:id="2025129320">
      <w:bodyDiv w:val="1"/>
      <w:marLeft w:val="0"/>
      <w:marRight w:val="0"/>
      <w:marTop w:val="0"/>
      <w:marBottom w:val="0"/>
      <w:divBdr>
        <w:top w:val="none" w:sz="0" w:space="0" w:color="auto"/>
        <w:left w:val="none" w:sz="0" w:space="0" w:color="auto"/>
        <w:bottom w:val="none" w:sz="0" w:space="0" w:color="auto"/>
        <w:right w:val="none" w:sz="0" w:space="0" w:color="auto"/>
      </w:divBdr>
    </w:div>
    <w:div w:id="2025469696">
      <w:bodyDiv w:val="1"/>
      <w:marLeft w:val="0"/>
      <w:marRight w:val="0"/>
      <w:marTop w:val="0"/>
      <w:marBottom w:val="0"/>
      <w:divBdr>
        <w:top w:val="none" w:sz="0" w:space="0" w:color="auto"/>
        <w:left w:val="none" w:sz="0" w:space="0" w:color="auto"/>
        <w:bottom w:val="none" w:sz="0" w:space="0" w:color="auto"/>
        <w:right w:val="none" w:sz="0" w:space="0" w:color="auto"/>
      </w:divBdr>
    </w:div>
    <w:div w:id="2025471694">
      <w:bodyDiv w:val="1"/>
      <w:marLeft w:val="0"/>
      <w:marRight w:val="0"/>
      <w:marTop w:val="0"/>
      <w:marBottom w:val="0"/>
      <w:divBdr>
        <w:top w:val="none" w:sz="0" w:space="0" w:color="auto"/>
        <w:left w:val="none" w:sz="0" w:space="0" w:color="auto"/>
        <w:bottom w:val="none" w:sz="0" w:space="0" w:color="auto"/>
        <w:right w:val="none" w:sz="0" w:space="0" w:color="auto"/>
      </w:divBdr>
    </w:div>
    <w:div w:id="2025936003">
      <w:bodyDiv w:val="1"/>
      <w:marLeft w:val="0"/>
      <w:marRight w:val="0"/>
      <w:marTop w:val="0"/>
      <w:marBottom w:val="0"/>
      <w:divBdr>
        <w:top w:val="none" w:sz="0" w:space="0" w:color="auto"/>
        <w:left w:val="none" w:sz="0" w:space="0" w:color="auto"/>
        <w:bottom w:val="none" w:sz="0" w:space="0" w:color="auto"/>
        <w:right w:val="none" w:sz="0" w:space="0" w:color="auto"/>
      </w:divBdr>
    </w:div>
    <w:div w:id="2026055707">
      <w:bodyDiv w:val="1"/>
      <w:marLeft w:val="0"/>
      <w:marRight w:val="0"/>
      <w:marTop w:val="0"/>
      <w:marBottom w:val="0"/>
      <w:divBdr>
        <w:top w:val="none" w:sz="0" w:space="0" w:color="auto"/>
        <w:left w:val="none" w:sz="0" w:space="0" w:color="auto"/>
        <w:bottom w:val="none" w:sz="0" w:space="0" w:color="auto"/>
        <w:right w:val="none" w:sz="0" w:space="0" w:color="auto"/>
      </w:divBdr>
    </w:div>
    <w:div w:id="2026201509">
      <w:bodyDiv w:val="1"/>
      <w:marLeft w:val="0"/>
      <w:marRight w:val="0"/>
      <w:marTop w:val="0"/>
      <w:marBottom w:val="0"/>
      <w:divBdr>
        <w:top w:val="none" w:sz="0" w:space="0" w:color="auto"/>
        <w:left w:val="none" w:sz="0" w:space="0" w:color="auto"/>
        <w:bottom w:val="none" w:sz="0" w:space="0" w:color="auto"/>
        <w:right w:val="none" w:sz="0" w:space="0" w:color="auto"/>
      </w:divBdr>
    </w:div>
    <w:div w:id="2026442322">
      <w:bodyDiv w:val="1"/>
      <w:marLeft w:val="0"/>
      <w:marRight w:val="0"/>
      <w:marTop w:val="0"/>
      <w:marBottom w:val="0"/>
      <w:divBdr>
        <w:top w:val="none" w:sz="0" w:space="0" w:color="auto"/>
        <w:left w:val="none" w:sz="0" w:space="0" w:color="auto"/>
        <w:bottom w:val="none" w:sz="0" w:space="0" w:color="auto"/>
        <w:right w:val="none" w:sz="0" w:space="0" w:color="auto"/>
      </w:divBdr>
    </w:div>
    <w:div w:id="2026863337">
      <w:bodyDiv w:val="1"/>
      <w:marLeft w:val="0"/>
      <w:marRight w:val="0"/>
      <w:marTop w:val="0"/>
      <w:marBottom w:val="0"/>
      <w:divBdr>
        <w:top w:val="none" w:sz="0" w:space="0" w:color="auto"/>
        <w:left w:val="none" w:sz="0" w:space="0" w:color="auto"/>
        <w:bottom w:val="none" w:sz="0" w:space="0" w:color="auto"/>
        <w:right w:val="none" w:sz="0" w:space="0" w:color="auto"/>
      </w:divBdr>
    </w:div>
    <w:div w:id="2026901334">
      <w:bodyDiv w:val="1"/>
      <w:marLeft w:val="0"/>
      <w:marRight w:val="0"/>
      <w:marTop w:val="0"/>
      <w:marBottom w:val="0"/>
      <w:divBdr>
        <w:top w:val="none" w:sz="0" w:space="0" w:color="auto"/>
        <w:left w:val="none" w:sz="0" w:space="0" w:color="auto"/>
        <w:bottom w:val="none" w:sz="0" w:space="0" w:color="auto"/>
        <w:right w:val="none" w:sz="0" w:space="0" w:color="auto"/>
      </w:divBdr>
    </w:div>
    <w:div w:id="2027294352">
      <w:bodyDiv w:val="1"/>
      <w:marLeft w:val="0"/>
      <w:marRight w:val="0"/>
      <w:marTop w:val="0"/>
      <w:marBottom w:val="0"/>
      <w:divBdr>
        <w:top w:val="none" w:sz="0" w:space="0" w:color="auto"/>
        <w:left w:val="none" w:sz="0" w:space="0" w:color="auto"/>
        <w:bottom w:val="none" w:sz="0" w:space="0" w:color="auto"/>
        <w:right w:val="none" w:sz="0" w:space="0" w:color="auto"/>
      </w:divBdr>
    </w:div>
    <w:div w:id="2027323073">
      <w:bodyDiv w:val="1"/>
      <w:marLeft w:val="0"/>
      <w:marRight w:val="0"/>
      <w:marTop w:val="0"/>
      <w:marBottom w:val="0"/>
      <w:divBdr>
        <w:top w:val="none" w:sz="0" w:space="0" w:color="auto"/>
        <w:left w:val="none" w:sz="0" w:space="0" w:color="auto"/>
        <w:bottom w:val="none" w:sz="0" w:space="0" w:color="auto"/>
        <w:right w:val="none" w:sz="0" w:space="0" w:color="auto"/>
      </w:divBdr>
    </w:div>
    <w:div w:id="2027442726">
      <w:bodyDiv w:val="1"/>
      <w:marLeft w:val="0"/>
      <w:marRight w:val="0"/>
      <w:marTop w:val="0"/>
      <w:marBottom w:val="0"/>
      <w:divBdr>
        <w:top w:val="none" w:sz="0" w:space="0" w:color="auto"/>
        <w:left w:val="none" w:sz="0" w:space="0" w:color="auto"/>
        <w:bottom w:val="none" w:sz="0" w:space="0" w:color="auto"/>
        <w:right w:val="none" w:sz="0" w:space="0" w:color="auto"/>
      </w:divBdr>
    </w:div>
    <w:div w:id="2027557306">
      <w:bodyDiv w:val="1"/>
      <w:marLeft w:val="0"/>
      <w:marRight w:val="0"/>
      <w:marTop w:val="0"/>
      <w:marBottom w:val="0"/>
      <w:divBdr>
        <w:top w:val="none" w:sz="0" w:space="0" w:color="auto"/>
        <w:left w:val="none" w:sz="0" w:space="0" w:color="auto"/>
        <w:bottom w:val="none" w:sz="0" w:space="0" w:color="auto"/>
        <w:right w:val="none" w:sz="0" w:space="0" w:color="auto"/>
      </w:divBdr>
    </w:div>
    <w:div w:id="2027829296">
      <w:bodyDiv w:val="1"/>
      <w:marLeft w:val="0"/>
      <w:marRight w:val="0"/>
      <w:marTop w:val="0"/>
      <w:marBottom w:val="0"/>
      <w:divBdr>
        <w:top w:val="none" w:sz="0" w:space="0" w:color="auto"/>
        <w:left w:val="none" w:sz="0" w:space="0" w:color="auto"/>
        <w:bottom w:val="none" w:sz="0" w:space="0" w:color="auto"/>
        <w:right w:val="none" w:sz="0" w:space="0" w:color="auto"/>
      </w:divBdr>
    </w:div>
    <w:div w:id="2027949290">
      <w:bodyDiv w:val="1"/>
      <w:marLeft w:val="0"/>
      <w:marRight w:val="0"/>
      <w:marTop w:val="0"/>
      <w:marBottom w:val="0"/>
      <w:divBdr>
        <w:top w:val="none" w:sz="0" w:space="0" w:color="auto"/>
        <w:left w:val="none" w:sz="0" w:space="0" w:color="auto"/>
        <w:bottom w:val="none" w:sz="0" w:space="0" w:color="auto"/>
        <w:right w:val="none" w:sz="0" w:space="0" w:color="auto"/>
      </w:divBdr>
    </w:div>
    <w:div w:id="2028167114">
      <w:bodyDiv w:val="1"/>
      <w:marLeft w:val="0"/>
      <w:marRight w:val="0"/>
      <w:marTop w:val="0"/>
      <w:marBottom w:val="0"/>
      <w:divBdr>
        <w:top w:val="none" w:sz="0" w:space="0" w:color="auto"/>
        <w:left w:val="none" w:sz="0" w:space="0" w:color="auto"/>
        <w:bottom w:val="none" w:sz="0" w:space="0" w:color="auto"/>
        <w:right w:val="none" w:sz="0" w:space="0" w:color="auto"/>
      </w:divBdr>
    </w:div>
    <w:div w:id="2028169277">
      <w:bodyDiv w:val="1"/>
      <w:marLeft w:val="0"/>
      <w:marRight w:val="0"/>
      <w:marTop w:val="0"/>
      <w:marBottom w:val="0"/>
      <w:divBdr>
        <w:top w:val="none" w:sz="0" w:space="0" w:color="auto"/>
        <w:left w:val="none" w:sz="0" w:space="0" w:color="auto"/>
        <w:bottom w:val="none" w:sz="0" w:space="0" w:color="auto"/>
        <w:right w:val="none" w:sz="0" w:space="0" w:color="auto"/>
      </w:divBdr>
    </w:div>
    <w:div w:id="2028368880">
      <w:bodyDiv w:val="1"/>
      <w:marLeft w:val="0"/>
      <w:marRight w:val="0"/>
      <w:marTop w:val="0"/>
      <w:marBottom w:val="0"/>
      <w:divBdr>
        <w:top w:val="none" w:sz="0" w:space="0" w:color="auto"/>
        <w:left w:val="none" w:sz="0" w:space="0" w:color="auto"/>
        <w:bottom w:val="none" w:sz="0" w:space="0" w:color="auto"/>
        <w:right w:val="none" w:sz="0" w:space="0" w:color="auto"/>
      </w:divBdr>
    </w:div>
    <w:div w:id="2028826110">
      <w:bodyDiv w:val="1"/>
      <w:marLeft w:val="0"/>
      <w:marRight w:val="0"/>
      <w:marTop w:val="0"/>
      <w:marBottom w:val="0"/>
      <w:divBdr>
        <w:top w:val="none" w:sz="0" w:space="0" w:color="auto"/>
        <w:left w:val="none" w:sz="0" w:space="0" w:color="auto"/>
        <w:bottom w:val="none" w:sz="0" w:space="0" w:color="auto"/>
        <w:right w:val="none" w:sz="0" w:space="0" w:color="auto"/>
      </w:divBdr>
    </w:div>
    <w:div w:id="2029090314">
      <w:bodyDiv w:val="1"/>
      <w:marLeft w:val="0"/>
      <w:marRight w:val="0"/>
      <w:marTop w:val="0"/>
      <w:marBottom w:val="0"/>
      <w:divBdr>
        <w:top w:val="none" w:sz="0" w:space="0" w:color="auto"/>
        <w:left w:val="none" w:sz="0" w:space="0" w:color="auto"/>
        <w:bottom w:val="none" w:sz="0" w:space="0" w:color="auto"/>
        <w:right w:val="none" w:sz="0" w:space="0" w:color="auto"/>
      </w:divBdr>
    </w:div>
    <w:div w:id="2029284492">
      <w:bodyDiv w:val="1"/>
      <w:marLeft w:val="0"/>
      <w:marRight w:val="0"/>
      <w:marTop w:val="0"/>
      <w:marBottom w:val="0"/>
      <w:divBdr>
        <w:top w:val="none" w:sz="0" w:space="0" w:color="auto"/>
        <w:left w:val="none" w:sz="0" w:space="0" w:color="auto"/>
        <w:bottom w:val="none" w:sz="0" w:space="0" w:color="auto"/>
        <w:right w:val="none" w:sz="0" w:space="0" w:color="auto"/>
      </w:divBdr>
    </w:div>
    <w:div w:id="2029407952">
      <w:bodyDiv w:val="1"/>
      <w:marLeft w:val="0"/>
      <w:marRight w:val="0"/>
      <w:marTop w:val="0"/>
      <w:marBottom w:val="0"/>
      <w:divBdr>
        <w:top w:val="none" w:sz="0" w:space="0" w:color="auto"/>
        <w:left w:val="none" w:sz="0" w:space="0" w:color="auto"/>
        <w:bottom w:val="none" w:sz="0" w:space="0" w:color="auto"/>
        <w:right w:val="none" w:sz="0" w:space="0" w:color="auto"/>
      </w:divBdr>
    </w:div>
    <w:div w:id="2029594704">
      <w:bodyDiv w:val="1"/>
      <w:marLeft w:val="0"/>
      <w:marRight w:val="0"/>
      <w:marTop w:val="0"/>
      <w:marBottom w:val="0"/>
      <w:divBdr>
        <w:top w:val="none" w:sz="0" w:space="0" w:color="auto"/>
        <w:left w:val="none" w:sz="0" w:space="0" w:color="auto"/>
        <w:bottom w:val="none" w:sz="0" w:space="0" w:color="auto"/>
        <w:right w:val="none" w:sz="0" w:space="0" w:color="auto"/>
      </w:divBdr>
    </w:div>
    <w:div w:id="2030449911">
      <w:bodyDiv w:val="1"/>
      <w:marLeft w:val="0"/>
      <w:marRight w:val="0"/>
      <w:marTop w:val="0"/>
      <w:marBottom w:val="0"/>
      <w:divBdr>
        <w:top w:val="none" w:sz="0" w:space="0" w:color="auto"/>
        <w:left w:val="none" w:sz="0" w:space="0" w:color="auto"/>
        <w:bottom w:val="none" w:sz="0" w:space="0" w:color="auto"/>
        <w:right w:val="none" w:sz="0" w:space="0" w:color="auto"/>
      </w:divBdr>
    </w:div>
    <w:div w:id="2030720939">
      <w:bodyDiv w:val="1"/>
      <w:marLeft w:val="0"/>
      <w:marRight w:val="0"/>
      <w:marTop w:val="0"/>
      <w:marBottom w:val="0"/>
      <w:divBdr>
        <w:top w:val="none" w:sz="0" w:space="0" w:color="auto"/>
        <w:left w:val="none" w:sz="0" w:space="0" w:color="auto"/>
        <w:bottom w:val="none" w:sz="0" w:space="0" w:color="auto"/>
        <w:right w:val="none" w:sz="0" w:space="0" w:color="auto"/>
      </w:divBdr>
    </w:div>
    <w:div w:id="2031100144">
      <w:bodyDiv w:val="1"/>
      <w:marLeft w:val="0"/>
      <w:marRight w:val="0"/>
      <w:marTop w:val="0"/>
      <w:marBottom w:val="0"/>
      <w:divBdr>
        <w:top w:val="none" w:sz="0" w:space="0" w:color="auto"/>
        <w:left w:val="none" w:sz="0" w:space="0" w:color="auto"/>
        <w:bottom w:val="none" w:sz="0" w:space="0" w:color="auto"/>
        <w:right w:val="none" w:sz="0" w:space="0" w:color="auto"/>
      </w:divBdr>
    </w:div>
    <w:div w:id="2031101615">
      <w:bodyDiv w:val="1"/>
      <w:marLeft w:val="0"/>
      <w:marRight w:val="0"/>
      <w:marTop w:val="0"/>
      <w:marBottom w:val="0"/>
      <w:divBdr>
        <w:top w:val="none" w:sz="0" w:space="0" w:color="auto"/>
        <w:left w:val="none" w:sz="0" w:space="0" w:color="auto"/>
        <w:bottom w:val="none" w:sz="0" w:space="0" w:color="auto"/>
        <w:right w:val="none" w:sz="0" w:space="0" w:color="auto"/>
      </w:divBdr>
    </w:div>
    <w:div w:id="2031107893">
      <w:bodyDiv w:val="1"/>
      <w:marLeft w:val="0"/>
      <w:marRight w:val="0"/>
      <w:marTop w:val="0"/>
      <w:marBottom w:val="0"/>
      <w:divBdr>
        <w:top w:val="none" w:sz="0" w:space="0" w:color="auto"/>
        <w:left w:val="none" w:sz="0" w:space="0" w:color="auto"/>
        <w:bottom w:val="none" w:sz="0" w:space="0" w:color="auto"/>
        <w:right w:val="none" w:sz="0" w:space="0" w:color="auto"/>
      </w:divBdr>
    </w:div>
    <w:div w:id="2031298033">
      <w:bodyDiv w:val="1"/>
      <w:marLeft w:val="0"/>
      <w:marRight w:val="0"/>
      <w:marTop w:val="0"/>
      <w:marBottom w:val="0"/>
      <w:divBdr>
        <w:top w:val="none" w:sz="0" w:space="0" w:color="auto"/>
        <w:left w:val="none" w:sz="0" w:space="0" w:color="auto"/>
        <w:bottom w:val="none" w:sz="0" w:space="0" w:color="auto"/>
        <w:right w:val="none" w:sz="0" w:space="0" w:color="auto"/>
      </w:divBdr>
    </w:div>
    <w:div w:id="2031561679">
      <w:bodyDiv w:val="1"/>
      <w:marLeft w:val="0"/>
      <w:marRight w:val="0"/>
      <w:marTop w:val="0"/>
      <w:marBottom w:val="0"/>
      <w:divBdr>
        <w:top w:val="none" w:sz="0" w:space="0" w:color="auto"/>
        <w:left w:val="none" w:sz="0" w:space="0" w:color="auto"/>
        <w:bottom w:val="none" w:sz="0" w:space="0" w:color="auto"/>
        <w:right w:val="none" w:sz="0" w:space="0" w:color="auto"/>
      </w:divBdr>
    </w:div>
    <w:div w:id="2031641731">
      <w:bodyDiv w:val="1"/>
      <w:marLeft w:val="0"/>
      <w:marRight w:val="0"/>
      <w:marTop w:val="0"/>
      <w:marBottom w:val="0"/>
      <w:divBdr>
        <w:top w:val="none" w:sz="0" w:space="0" w:color="auto"/>
        <w:left w:val="none" w:sz="0" w:space="0" w:color="auto"/>
        <w:bottom w:val="none" w:sz="0" w:space="0" w:color="auto"/>
        <w:right w:val="none" w:sz="0" w:space="0" w:color="auto"/>
      </w:divBdr>
    </w:div>
    <w:div w:id="2031754019">
      <w:bodyDiv w:val="1"/>
      <w:marLeft w:val="0"/>
      <w:marRight w:val="0"/>
      <w:marTop w:val="0"/>
      <w:marBottom w:val="0"/>
      <w:divBdr>
        <w:top w:val="none" w:sz="0" w:space="0" w:color="auto"/>
        <w:left w:val="none" w:sz="0" w:space="0" w:color="auto"/>
        <w:bottom w:val="none" w:sz="0" w:space="0" w:color="auto"/>
        <w:right w:val="none" w:sz="0" w:space="0" w:color="auto"/>
      </w:divBdr>
    </w:div>
    <w:div w:id="2032148983">
      <w:bodyDiv w:val="1"/>
      <w:marLeft w:val="0"/>
      <w:marRight w:val="0"/>
      <w:marTop w:val="0"/>
      <w:marBottom w:val="0"/>
      <w:divBdr>
        <w:top w:val="none" w:sz="0" w:space="0" w:color="auto"/>
        <w:left w:val="none" w:sz="0" w:space="0" w:color="auto"/>
        <w:bottom w:val="none" w:sz="0" w:space="0" w:color="auto"/>
        <w:right w:val="none" w:sz="0" w:space="0" w:color="auto"/>
      </w:divBdr>
    </w:div>
    <w:div w:id="2032295432">
      <w:bodyDiv w:val="1"/>
      <w:marLeft w:val="0"/>
      <w:marRight w:val="0"/>
      <w:marTop w:val="0"/>
      <w:marBottom w:val="0"/>
      <w:divBdr>
        <w:top w:val="none" w:sz="0" w:space="0" w:color="auto"/>
        <w:left w:val="none" w:sz="0" w:space="0" w:color="auto"/>
        <w:bottom w:val="none" w:sz="0" w:space="0" w:color="auto"/>
        <w:right w:val="none" w:sz="0" w:space="0" w:color="auto"/>
      </w:divBdr>
    </w:div>
    <w:div w:id="2032340713">
      <w:bodyDiv w:val="1"/>
      <w:marLeft w:val="0"/>
      <w:marRight w:val="0"/>
      <w:marTop w:val="0"/>
      <w:marBottom w:val="0"/>
      <w:divBdr>
        <w:top w:val="none" w:sz="0" w:space="0" w:color="auto"/>
        <w:left w:val="none" w:sz="0" w:space="0" w:color="auto"/>
        <w:bottom w:val="none" w:sz="0" w:space="0" w:color="auto"/>
        <w:right w:val="none" w:sz="0" w:space="0" w:color="auto"/>
      </w:divBdr>
    </w:div>
    <w:div w:id="2032341911">
      <w:bodyDiv w:val="1"/>
      <w:marLeft w:val="0"/>
      <w:marRight w:val="0"/>
      <w:marTop w:val="0"/>
      <w:marBottom w:val="0"/>
      <w:divBdr>
        <w:top w:val="none" w:sz="0" w:space="0" w:color="auto"/>
        <w:left w:val="none" w:sz="0" w:space="0" w:color="auto"/>
        <w:bottom w:val="none" w:sz="0" w:space="0" w:color="auto"/>
        <w:right w:val="none" w:sz="0" w:space="0" w:color="auto"/>
      </w:divBdr>
    </w:div>
    <w:div w:id="2032796782">
      <w:bodyDiv w:val="1"/>
      <w:marLeft w:val="0"/>
      <w:marRight w:val="0"/>
      <w:marTop w:val="0"/>
      <w:marBottom w:val="0"/>
      <w:divBdr>
        <w:top w:val="none" w:sz="0" w:space="0" w:color="auto"/>
        <w:left w:val="none" w:sz="0" w:space="0" w:color="auto"/>
        <w:bottom w:val="none" w:sz="0" w:space="0" w:color="auto"/>
        <w:right w:val="none" w:sz="0" w:space="0" w:color="auto"/>
      </w:divBdr>
    </w:div>
    <w:div w:id="2032947640">
      <w:bodyDiv w:val="1"/>
      <w:marLeft w:val="0"/>
      <w:marRight w:val="0"/>
      <w:marTop w:val="0"/>
      <w:marBottom w:val="0"/>
      <w:divBdr>
        <w:top w:val="none" w:sz="0" w:space="0" w:color="auto"/>
        <w:left w:val="none" w:sz="0" w:space="0" w:color="auto"/>
        <w:bottom w:val="none" w:sz="0" w:space="0" w:color="auto"/>
        <w:right w:val="none" w:sz="0" w:space="0" w:color="auto"/>
      </w:divBdr>
    </w:div>
    <w:div w:id="2033215575">
      <w:bodyDiv w:val="1"/>
      <w:marLeft w:val="0"/>
      <w:marRight w:val="0"/>
      <w:marTop w:val="0"/>
      <w:marBottom w:val="0"/>
      <w:divBdr>
        <w:top w:val="none" w:sz="0" w:space="0" w:color="auto"/>
        <w:left w:val="none" w:sz="0" w:space="0" w:color="auto"/>
        <w:bottom w:val="none" w:sz="0" w:space="0" w:color="auto"/>
        <w:right w:val="none" w:sz="0" w:space="0" w:color="auto"/>
      </w:divBdr>
    </w:div>
    <w:div w:id="2033217805">
      <w:bodyDiv w:val="1"/>
      <w:marLeft w:val="0"/>
      <w:marRight w:val="0"/>
      <w:marTop w:val="0"/>
      <w:marBottom w:val="0"/>
      <w:divBdr>
        <w:top w:val="none" w:sz="0" w:space="0" w:color="auto"/>
        <w:left w:val="none" w:sz="0" w:space="0" w:color="auto"/>
        <w:bottom w:val="none" w:sz="0" w:space="0" w:color="auto"/>
        <w:right w:val="none" w:sz="0" w:space="0" w:color="auto"/>
      </w:divBdr>
    </w:div>
    <w:div w:id="2033648422">
      <w:bodyDiv w:val="1"/>
      <w:marLeft w:val="0"/>
      <w:marRight w:val="0"/>
      <w:marTop w:val="0"/>
      <w:marBottom w:val="0"/>
      <w:divBdr>
        <w:top w:val="none" w:sz="0" w:space="0" w:color="auto"/>
        <w:left w:val="none" w:sz="0" w:space="0" w:color="auto"/>
        <w:bottom w:val="none" w:sz="0" w:space="0" w:color="auto"/>
        <w:right w:val="none" w:sz="0" w:space="0" w:color="auto"/>
      </w:divBdr>
    </w:div>
    <w:div w:id="2033650271">
      <w:bodyDiv w:val="1"/>
      <w:marLeft w:val="0"/>
      <w:marRight w:val="0"/>
      <w:marTop w:val="0"/>
      <w:marBottom w:val="0"/>
      <w:divBdr>
        <w:top w:val="none" w:sz="0" w:space="0" w:color="auto"/>
        <w:left w:val="none" w:sz="0" w:space="0" w:color="auto"/>
        <w:bottom w:val="none" w:sz="0" w:space="0" w:color="auto"/>
        <w:right w:val="none" w:sz="0" w:space="0" w:color="auto"/>
      </w:divBdr>
    </w:div>
    <w:div w:id="2033798237">
      <w:bodyDiv w:val="1"/>
      <w:marLeft w:val="0"/>
      <w:marRight w:val="0"/>
      <w:marTop w:val="0"/>
      <w:marBottom w:val="0"/>
      <w:divBdr>
        <w:top w:val="none" w:sz="0" w:space="0" w:color="auto"/>
        <w:left w:val="none" w:sz="0" w:space="0" w:color="auto"/>
        <w:bottom w:val="none" w:sz="0" w:space="0" w:color="auto"/>
        <w:right w:val="none" w:sz="0" w:space="0" w:color="auto"/>
      </w:divBdr>
    </w:div>
    <w:div w:id="2033873937">
      <w:bodyDiv w:val="1"/>
      <w:marLeft w:val="0"/>
      <w:marRight w:val="0"/>
      <w:marTop w:val="0"/>
      <w:marBottom w:val="0"/>
      <w:divBdr>
        <w:top w:val="none" w:sz="0" w:space="0" w:color="auto"/>
        <w:left w:val="none" w:sz="0" w:space="0" w:color="auto"/>
        <w:bottom w:val="none" w:sz="0" w:space="0" w:color="auto"/>
        <w:right w:val="none" w:sz="0" w:space="0" w:color="auto"/>
      </w:divBdr>
    </w:div>
    <w:div w:id="2033876102">
      <w:bodyDiv w:val="1"/>
      <w:marLeft w:val="0"/>
      <w:marRight w:val="0"/>
      <w:marTop w:val="0"/>
      <w:marBottom w:val="0"/>
      <w:divBdr>
        <w:top w:val="none" w:sz="0" w:space="0" w:color="auto"/>
        <w:left w:val="none" w:sz="0" w:space="0" w:color="auto"/>
        <w:bottom w:val="none" w:sz="0" w:space="0" w:color="auto"/>
        <w:right w:val="none" w:sz="0" w:space="0" w:color="auto"/>
      </w:divBdr>
    </w:div>
    <w:div w:id="2033991753">
      <w:bodyDiv w:val="1"/>
      <w:marLeft w:val="0"/>
      <w:marRight w:val="0"/>
      <w:marTop w:val="0"/>
      <w:marBottom w:val="0"/>
      <w:divBdr>
        <w:top w:val="none" w:sz="0" w:space="0" w:color="auto"/>
        <w:left w:val="none" w:sz="0" w:space="0" w:color="auto"/>
        <w:bottom w:val="none" w:sz="0" w:space="0" w:color="auto"/>
        <w:right w:val="none" w:sz="0" w:space="0" w:color="auto"/>
      </w:divBdr>
    </w:div>
    <w:div w:id="2034257571">
      <w:bodyDiv w:val="1"/>
      <w:marLeft w:val="0"/>
      <w:marRight w:val="0"/>
      <w:marTop w:val="0"/>
      <w:marBottom w:val="0"/>
      <w:divBdr>
        <w:top w:val="none" w:sz="0" w:space="0" w:color="auto"/>
        <w:left w:val="none" w:sz="0" w:space="0" w:color="auto"/>
        <w:bottom w:val="none" w:sz="0" w:space="0" w:color="auto"/>
        <w:right w:val="none" w:sz="0" w:space="0" w:color="auto"/>
      </w:divBdr>
    </w:div>
    <w:div w:id="2034571515">
      <w:bodyDiv w:val="1"/>
      <w:marLeft w:val="0"/>
      <w:marRight w:val="0"/>
      <w:marTop w:val="0"/>
      <w:marBottom w:val="0"/>
      <w:divBdr>
        <w:top w:val="none" w:sz="0" w:space="0" w:color="auto"/>
        <w:left w:val="none" w:sz="0" w:space="0" w:color="auto"/>
        <w:bottom w:val="none" w:sz="0" w:space="0" w:color="auto"/>
        <w:right w:val="none" w:sz="0" w:space="0" w:color="auto"/>
      </w:divBdr>
    </w:div>
    <w:div w:id="2035225550">
      <w:bodyDiv w:val="1"/>
      <w:marLeft w:val="0"/>
      <w:marRight w:val="0"/>
      <w:marTop w:val="0"/>
      <w:marBottom w:val="0"/>
      <w:divBdr>
        <w:top w:val="none" w:sz="0" w:space="0" w:color="auto"/>
        <w:left w:val="none" w:sz="0" w:space="0" w:color="auto"/>
        <w:bottom w:val="none" w:sz="0" w:space="0" w:color="auto"/>
        <w:right w:val="none" w:sz="0" w:space="0" w:color="auto"/>
      </w:divBdr>
    </w:div>
    <w:div w:id="2035689026">
      <w:bodyDiv w:val="1"/>
      <w:marLeft w:val="0"/>
      <w:marRight w:val="0"/>
      <w:marTop w:val="0"/>
      <w:marBottom w:val="0"/>
      <w:divBdr>
        <w:top w:val="none" w:sz="0" w:space="0" w:color="auto"/>
        <w:left w:val="none" w:sz="0" w:space="0" w:color="auto"/>
        <w:bottom w:val="none" w:sz="0" w:space="0" w:color="auto"/>
        <w:right w:val="none" w:sz="0" w:space="0" w:color="auto"/>
      </w:divBdr>
    </w:div>
    <w:div w:id="2035956677">
      <w:bodyDiv w:val="1"/>
      <w:marLeft w:val="0"/>
      <w:marRight w:val="0"/>
      <w:marTop w:val="0"/>
      <w:marBottom w:val="0"/>
      <w:divBdr>
        <w:top w:val="none" w:sz="0" w:space="0" w:color="auto"/>
        <w:left w:val="none" w:sz="0" w:space="0" w:color="auto"/>
        <w:bottom w:val="none" w:sz="0" w:space="0" w:color="auto"/>
        <w:right w:val="none" w:sz="0" w:space="0" w:color="auto"/>
      </w:divBdr>
    </w:div>
    <w:div w:id="2036149301">
      <w:bodyDiv w:val="1"/>
      <w:marLeft w:val="0"/>
      <w:marRight w:val="0"/>
      <w:marTop w:val="0"/>
      <w:marBottom w:val="0"/>
      <w:divBdr>
        <w:top w:val="none" w:sz="0" w:space="0" w:color="auto"/>
        <w:left w:val="none" w:sz="0" w:space="0" w:color="auto"/>
        <w:bottom w:val="none" w:sz="0" w:space="0" w:color="auto"/>
        <w:right w:val="none" w:sz="0" w:space="0" w:color="auto"/>
      </w:divBdr>
    </w:div>
    <w:div w:id="2036273061">
      <w:bodyDiv w:val="1"/>
      <w:marLeft w:val="0"/>
      <w:marRight w:val="0"/>
      <w:marTop w:val="0"/>
      <w:marBottom w:val="0"/>
      <w:divBdr>
        <w:top w:val="none" w:sz="0" w:space="0" w:color="auto"/>
        <w:left w:val="none" w:sz="0" w:space="0" w:color="auto"/>
        <w:bottom w:val="none" w:sz="0" w:space="0" w:color="auto"/>
        <w:right w:val="none" w:sz="0" w:space="0" w:color="auto"/>
      </w:divBdr>
    </w:div>
    <w:div w:id="2036273762">
      <w:bodyDiv w:val="1"/>
      <w:marLeft w:val="0"/>
      <w:marRight w:val="0"/>
      <w:marTop w:val="0"/>
      <w:marBottom w:val="0"/>
      <w:divBdr>
        <w:top w:val="none" w:sz="0" w:space="0" w:color="auto"/>
        <w:left w:val="none" w:sz="0" w:space="0" w:color="auto"/>
        <w:bottom w:val="none" w:sz="0" w:space="0" w:color="auto"/>
        <w:right w:val="none" w:sz="0" w:space="0" w:color="auto"/>
      </w:divBdr>
    </w:div>
    <w:div w:id="2036346884">
      <w:bodyDiv w:val="1"/>
      <w:marLeft w:val="0"/>
      <w:marRight w:val="0"/>
      <w:marTop w:val="0"/>
      <w:marBottom w:val="0"/>
      <w:divBdr>
        <w:top w:val="none" w:sz="0" w:space="0" w:color="auto"/>
        <w:left w:val="none" w:sz="0" w:space="0" w:color="auto"/>
        <w:bottom w:val="none" w:sz="0" w:space="0" w:color="auto"/>
        <w:right w:val="none" w:sz="0" w:space="0" w:color="auto"/>
      </w:divBdr>
    </w:div>
    <w:div w:id="2036534243">
      <w:bodyDiv w:val="1"/>
      <w:marLeft w:val="0"/>
      <w:marRight w:val="0"/>
      <w:marTop w:val="0"/>
      <w:marBottom w:val="0"/>
      <w:divBdr>
        <w:top w:val="none" w:sz="0" w:space="0" w:color="auto"/>
        <w:left w:val="none" w:sz="0" w:space="0" w:color="auto"/>
        <w:bottom w:val="none" w:sz="0" w:space="0" w:color="auto"/>
        <w:right w:val="none" w:sz="0" w:space="0" w:color="auto"/>
      </w:divBdr>
    </w:div>
    <w:div w:id="2036804048">
      <w:bodyDiv w:val="1"/>
      <w:marLeft w:val="0"/>
      <w:marRight w:val="0"/>
      <w:marTop w:val="0"/>
      <w:marBottom w:val="0"/>
      <w:divBdr>
        <w:top w:val="none" w:sz="0" w:space="0" w:color="auto"/>
        <w:left w:val="none" w:sz="0" w:space="0" w:color="auto"/>
        <w:bottom w:val="none" w:sz="0" w:space="0" w:color="auto"/>
        <w:right w:val="none" w:sz="0" w:space="0" w:color="auto"/>
      </w:divBdr>
    </w:div>
    <w:div w:id="2037194863">
      <w:bodyDiv w:val="1"/>
      <w:marLeft w:val="0"/>
      <w:marRight w:val="0"/>
      <w:marTop w:val="0"/>
      <w:marBottom w:val="0"/>
      <w:divBdr>
        <w:top w:val="none" w:sz="0" w:space="0" w:color="auto"/>
        <w:left w:val="none" w:sz="0" w:space="0" w:color="auto"/>
        <w:bottom w:val="none" w:sz="0" w:space="0" w:color="auto"/>
        <w:right w:val="none" w:sz="0" w:space="0" w:color="auto"/>
      </w:divBdr>
    </w:div>
    <w:div w:id="2037538667">
      <w:bodyDiv w:val="1"/>
      <w:marLeft w:val="0"/>
      <w:marRight w:val="0"/>
      <w:marTop w:val="0"/>
      <w:marBottom w:val="0"/>
      <w:divBdr>
        <w:top w:val="none" w:sz="0" w:space="0" w:color="auto"/>
        <w:left w:val="none" w:sz="0" w:space="0" w:color="auto"/>
        <w:bottom w:val="none" w:sz="0" w:space="0" w:color="auto"/>
        <w:right w:val="none" w:sz="0" w:space="0" w:color="auto"/>
      </w:divBdr>
    </w:div>
    <w:div w:id="2037610932">
      <w:bodyDiv w:val="1"/>
      <w:marLeft w:val="0"/>
      <w:marRight w:val="0"/>
      <w:marTop w:val="0"/>
      <w:marBottom w:val="0"/>
      <w:divBdr>
        <w:top w:val="none" w:sz="0" w:space="0" w:color="auto"/>
        <w:left w:val="none" w:sz="0" w:space="0" w:color="auto"/>
        <w:bottom w:val="none" w:sz="0" w:space="0" w:color="auto"/>
        <w:right w:val="none" w:sz="0" w:space="0" w:color="auto"/>
      </w:divBdr>
    </w:div>
    <w:div w:id="2037733905">
      <w:bodyDiv w:val="1"/>
      <w:marLeft w:val="0"/>
      <w:marRight w:val="0"/>
      <w:marTop w:val="0"/>
      <w:marBottom w:val="0"/>
      <w:divBdr>
        <w:top w:val="none" w:sz="0" w:space="0" w:color="auto"/>
        <w:left w:val="none" w:sz="0" w:space="0" w:color="auto"/>
        <w:bottom w:val="none" w:sz="0" w:space="0" w:color="auto"/>
        <w:right w:val="none" w:sz="0" w:space="0" w:color="auto"/>
      </w:divBdr>
    </w:div>
    <w:div w:id="2038654043">
      <w:bodyDiv w:val="1"/>
      <w:marLeft w:val="0"/>
      <w:marRight w:val="0"/>
      <w:marTop w:val="0"/>
      <w:marBottom w:val="0"/>
      <w:divBdr>
        <w:top w:val="none" w:sz="0" w:space="0" w:color="auto"/>
        <w:left w:val="none" w:sz="0" w:space="0" w:color="auto"/>
        <w:bottom w:val="none" w:sz="0" w:space="0" w:color="auto"/>
        <w:right w:val="none" w:sz="0" w:space="0" w:color="auto"/>
      </w:divBdr>
    </w:div>
    <w:div w:id="2038845587">
      <w:bodyDiv w:val="1"/>
      <w:marLeft w:val="0"/>
      <w:marRight w:val="0"/>
      <w:marTop w:val="0"/>
      <w:marBottom w:val="0"/>
      <w:divBdr>
        <w:top w:val="none" w:sz="0" w:space="0" w:color="auto"/>
        <w:left w:val="none" w:sz="0" w:space="0" w:color="auto"/>
        <w:bottom w:val="none" w:sz="0" w:space="0" w:color="auto"/>
        <w:right w:val="none" w:sz="0" w:space="0" w:color="auto"/>
      </w:divBdr>
    </w:div>
    <w:div w:id="2039046012">
      <w:bodyDiv w:val="1"/>
      <w:marLeft w:val="0"/>
      <w:marRight w:val="0"/>
      <w:marTop w:val="0"/>
      <w:marBottom w:val="0"/>
      <w:divBdr>
        <w:top w:val="none" w:sz="0" w:space="0" w:color="auto"/>
        <w:left w:val="none" w:sz="0" w:space="0" w:color="auto"/>
        <w:bottom w:val="none" w:sz="0" w:space="0" w:color="auto"/>
        <w:right w:val="none" w:sz="0" w:space="0" w:color="auto"/>
      </w:divBdr>
    </w:div>
    <w:div w:id="2039114620">
      <w:bodyDiv w:val="1"/>
      <w:marLeft w:val="0"/>
      <w:marRight w:val="0"/>
      <w:marTop w:val="0"/>
      <w:marBottom w:val="0"/>
      <w:divBdr>
        <w:top w:val="none" w:sz="0" w:space="0" w:color="auto"/>
        <w:left w:val="none" w:sz="0" w:space="0" w:color="auto"/>
        <w:bottom w:val="none" w:sz="0" w:space="0" w:color="auto"/>
        <w:right w:val="none" w:sz="0" w:space="0" w:color="auto"/>
      </w:divBdr>
    </w:div>
    <w:div w:id="2039310203">
      <w:bodyDiv w:val="1"/>
      <w:marLeft w:val="0"/>
      <w:marRight w:val="0"/>
      <w:marTop w:val="0"/>
      <w:marBottom w:val="0"/>
      <w:divBdr>
        <w:top w:val="none" w:sz="0" w:space="0" w:color="auto"/>
        <w:left w:val="none" w:sz="0" w:space="0" w:color="auto"/>
        <w:bottom w:val="none" w:sz="0" w:space="0" w:color="auto"/>
        <w:right w:val="none" w:sz="0" w:space="0" w:color="auto"/>
      </w:divBdr>
    </w:div>
    <w:div w:id="2039423768">
      <w:bodyDiv w:val="1"/>
      <w:marLeft w:val="0"/>
      <w:marRight w:val="0"/>
      <w:marTop w:val="0"/>
      <w:marBottom w:val="0"/>
      <w:divBdr>
        <w:top w:val="none" w:sz="0" w:space="0" w:color="auto"/>
        <w:left w:val="none" w:sz="0" w:space="0" w:color="auto"/>
        <w:bottom w:val="none" w:sz="0" w:space="0" w:color="auto"/>
        <w:right w:val="none" w:sz="0" w:space="0" w:color="auto"/>
      </w:divBdr>
    </w:div>
    <w:div w:id="2039548563">
      <w:bodyDiv w:val="1"/>
      <w:marLeft w:val="0"/>
      <w:marRight w:val="0"/>
      <w:marTop w:val="0"/>
      <w:marBottom w:val="0"/>
      <w:divBdr>
        <w:top w:val="none" w:sz="0" w:space="0" w:color="auto"/>
        <w:left w:val="none" w:sz="0" w:space="0" w:color="auto"/>
        <w:bottom w:val="none" w:sz="0" w:space="0" w:color="auto"/>
        <w:right w:val="none" w:sz="0" w:space="0" w:color="auto"/>
      </w:divBdr>
    </w:div>
    <w:div w:id="2039770443">
      <w:bodyDiv w:val="1"/>
      <w:marLeft w:val="0"/>
      <w:marRight w:val="0"/>
      <w:marTop w:val="0"/>
      <w:marBottom w:val="0"/>
      <w:divBdr>
        <w:top w:val="none" w:sz="0" w:space="0" w:color="auto"/>
        <w:left w:val="none" w:sz="0" w:space="0" w:color="auto"/>
        <w:bottom w:val="none" w:sz="0" w:space="0" w:color="auto"/>
        <w:right w:val="none" w:sz="0" w:space="0" w:color="auto"/>
      </w:divBdr>
    </w:div>
    <w:div w:id="2040154594">
      <w:bodyDiv w:val="1"/>
      <w:marLeft w:val="0"/>
      <w:marRight w:val="0"/>
      <w:marTop w:val="0"/>
      <w:marBottom w:val="0"/>
      <w:divBdr>
        <w:top w:val="none" w:sz="0" w:space="0" w:color="auto"/>
        <w:left w:val="none" w:sz="0" w:space="0" w:color="auto"/>
        <w:bottom w:val="none" w:sz="0" w:space="0" w:color="auto"/>
        <w:right w:val="none" w:sz="0" w:space="0" w:color="auto"/>
      </w:divBdr>
    </w:div>
    <w:div w:id="2040662298">
      <w:bodyDiv w:val="1"/>
      <w:marLeft w:val="0"/>
      <w:marRight w:val="0"/>
      <w:marTop w:val="0"/>
      <w:marBottom w:val="0"/>
      <w:divBdr>
        <w:top w:val="none" w:sz="0" w:space="0" w:color="auto"/>
        <w:left w:val="none" w:sz="0" w:space="0" w:color="auto"/>
        <w:bottom w:val="none" w:sz="0" w:space="0" w:color="auto"/>
        <w:right w:val="none" w:sz="0" w:space="0" w:color="auto"/>
      </w:divBdr>
    </w:div>
    <w:div w:id="2040736718">
      <w:bodyDiv w:val="1"/>
      <w:marLeft w:val="0"/>
      <w:marRight w:val="0"/>
      <w:marTop w:val="0"/>
      <w:marBottom w:val="0"/>
      <w:divBdr>
        <w:top w:val="none" w:sz="0" w:space="0" w:color="auto"/>
        <w:left w:val="none" w:sz="0" w:space="0" w:color="auto"/>
        <w:bottom w:val="none" w:sz="0" w:space="0" w:color="auto"/>
        <w:right w:val="none" w:sz="0" w:space="0" w:color="auto"/>
      </w:divBdr>
    </w:div>
    <w:div w:id="2041318995">
      <w:bodyDiv w:val="1"/>
      <w:marLeft w:val="0"/>
      <w:marRight w:val="0"/>
      <w:marTop w:val="0"/>
      <w:marBottom w:val="0"/>
      <w:divBdr>
        <w:top w:val="none" w:sz="0" w:space="0" w:color="auto"/>
        <w:left w:val="none" w:sz="0" w:space="0" w:color="auto"/>
        <w:bottom w:val="none" w:sz="0" w:space="0" w:color="auto"/>
        <w:right w:val="none" w:sz="0" w:space="0" w:color="auto"/>
      </w:divBdr>
    </w:div>
    <w:div w:id="2041472424">
      <w:bodyDiv w:val="1"/>
      <w:marLeft w:val="0"/>
      <w:marRight w:val="0"/>
      <w:marTop w:val="0"/>
      <w:marBottom w:val="0"/>
      <w:divBdr>
        <w:top w:val="none" w:sz="0" w:space="0" w:color="auto"/>
        <w:left w:val="none" w:sz="0" w:space="0" w:color="auto"/>
        <w:bottom w:val="none" w:sz="0" w:space="0" w:color="auto"/>
        <w:right w:val="none" w:sz="0" w:space="0" w:color="auto"/>
      </w:divBdr>
    </w:div>
    <w:div w:id="2041514398">
      <w:bodyDiv w:val="1"/>
      <w:marLeft w:val="0"/>
      <w:marRight w:val="0"/>
      <w:marTop w:val="0"/>
      <w:marBottom w:val="0"/>
      <w:divBdr>
        <w:top w:val="none" w:sz="0" w:space="0" w:color="auto"/>
        <w:left w:val="none" w:sz="0" w:space="0" w:color="auto"/>
        <w:bottom w:val="none" w:sz="0" w:space="0" w:color="auto"/>
        <w:right w:val="none" w:sz="0" w:space="0" w:color="auto"/>
      </w:divBdr>
    </w:div>
    <w:div w:id="2041779524">
      <w:bodyDiv w:val="1"/>
      <w:marLeft w:val="0"/>
      <w:marRight w:val="0"/>
      <w:marTop w:val="0"/>
      <w:marBottom w:val="0"/>
      <w:divBdr>
        <w:top w:val="none" w:sz="0" w:space="0" w:color="auto"/>
        <w:left w:val="none" w:sz="0" w:space="0" w:color="auto"/>
        <w:bottom w:val="none" w:sz="0" w:space="0" w:color="auto"/>
        <w:right w:val="none" w:sz="0" w:space="0" w:color="auto"/>
      </w:divBdr>
    </w:div>
    <w:div w:id="2041978268">
      <w:bodyDiv w:val="1"/>
      <w:marLeft w:val="0"/>
      <w:marRight w:val="0"/>
      <w:marTop w:val="0"/>
      <w:marBottom w:val="0"/>
      <w:divBdr>
        <w:top w:val="none" w:sz="0" w:space="0" w:color="auto"/>
        <w:left w:val="none" w:sz="0" w:space="0" w:color="auto"/>
        <w:bottom w:val="none" w:sz="0" w:space="0" w:color="auto"/>
        <w:right w:val="none" w:sz="0" w:space="0" w:color="auto"/>
      </w:divBdr>
    </w:div>
    <w:div w:id="2041978504">
      <w:bodyDiv w:val="1"/>
      <w:marLeft w:val="0"/>
      <w:marRight w:val="0"/>
      <w:marTop w:val="0"/>
      <w:marBottom w:val="0"/>
      <w:divBdr>
        <w:top w:val="none" w:sz="0" w:space="0" w:color="auto"/>
        <w:left w:val="none" w:sz="0" w:space="0" w:color="auto"/>
        <w:bottom w:val="none" w:sz="0" w:space="0" w:color="auto"/>
        <w:right w:val="none" w:sz="0" w:space="0" w:color="auto"/>
      </w:divBdr>
    </w:div>
    <w:div w:id="2042584187">
      <w:bodyDiv w:val="1"/>
      <w:marLeft w:val="0"/>
      <w:marRight w:val="0"/>
      <w:marTop w:val="0"/>
      <w:marBottom w:val="0"/>
      <w:divBdr>
        <w:top w:val="none" w:sz="0" w:space="0" w:color="auto"/>
        <w:left w:val="none" w:sz="0" w:space="0" w:color="auto"/>
        <w:bottom w:val="none" w:sz="0" w:space="0" w:color="auto"/>
        <w:right w:val="none" w:sz="0" w:space="0" w:color="auto"/>
      </w:divBdr>
    </w:div>
    <w:div w:id="2042778517">
      <w:bodyDiv w:val="1"/>
      <w:marLeft w:val="0"/>
      <w:marRight w:val="0"/>
      <w:marTop w:val="0"/>
      <w:marBottom w:val="0"/>
      <w:divBdr>
        <w:top w:val="none" w:sz="0" w:space="0" w:color="auto"/>
        <w:left w:val="none" w:sz="0" w:space="0" w:color="auto"/>
        <w:bottom w:val="none" w:sz="0" w:space="0" w:color="auto"/>
        <w:right w:val="none" w:sz="0" w:space="0" w:color="auto"/>
      </w:divBdr>
    </w:div>
    <w:div w:id="2042893288">
      <w:bodyDiv w:val="1"/>
      <w:marLeft w:val="0"/>
      <w:marRight w:val="0"/>
      <w:marTop w:val="0"/>
      <w:marBottom w:val="0"/>
      <w:divBdr>
        <w:top w:val="none" w:sz="0" w:space="0" w:color="auto"/>
        <w:left w:val="none" w:sz="0" w:space="0" w:color="auto"/>
        <w:bottom w:val="none" w:sz="0" w:space="0" w:color="auto"/>
        <w:right w:val="none" w:sz="0" w:space="0" w:color="auto"/>
      </w:divBdr>
    </w:div>
    <w:div w:id="2043046370">
      <w:bodyDiv w:val="1"/>
      <w:marLeft w:val="0"/>
      <w:marRight w:val="0"/>
      <w:marTop w:val="0"/>
      <w:marBottom w:val="0"/>
      <w:divBdr>
        <w:top w:val="none" w:sz="0" w:space="0" w:color="auto"/>
        <w:left w:val="none" w:sz="0" w:space="0" w:color="auto"/>
        <w:bottom w:val="none" w:sz="0" w:space="0" w:color="auto"/>
        <w:right w:val="none" w:sz="0" w:space="0" w:color="auto"/>
      </w:divBdr>
    </w:div>
    <w:div w:id="2043091568">
      <w:bodyDiv w:val="1"/>
      <w:marLeft w:val="0"/>
      <w:marRight w:val="0"/>
      <w:marTop w:val="0"/>
      <w:marBottom w:val="0"/>
      <w:divBdr>
        <w:top w:val="none" w:sz="0" w:space="0" w:color="auto"/>
        <w:left w:val="none" w:sz="0" w:space="0" w:color="auto"/>
        <w:bottom w:val="none" w:sz="0" w:space="0" w:color="auto"/>
        <w:right w:val="none" w:sz="0" w:space="0" w:color="auto"/>
      </w:divBdr>
    </w:div>
    <w:div w:id="2043433402">
      <w:bodyDiv w:val="1"/>
      <w:marLeft w:val="0"/>
      <w:marRight w:val="0"/>
      <w:marTop w:val="0"/>
      <w:marBottom w:val="0"/>
      <w:divBdr>
        <w:top w:val="none" w:sz="0" w:space="0" w:color="auto"/>
        <w:left w:val="none" w:sz="0" w:space="0" w:color="auto"/>
        <w:bottom w:val="none" w:sz="0" w:space="0" w:color="auto"/>
        <w:right w:val="none" w:sz="0" w:space="0" w:color="auto"/>
      </w:divBdr>
    </w:div>
    <w:div w:id="2043440206">
      <w:bodyDiv w:val="1"/>
      <w:marLeft w:val="0"/>
      <w:marRight w:val="0"/>
      <w:marTop w:val="0"/>
      <w:marBottom w:val="0"/>
      <w:divBdr>
        <w:top w:val="none" w:sz="0" w:space="0" w:color="auto"/>
        <w:left w:val="none" w:sz="0" w:space="0" w:color="auto"/>
        <w:bottom w:val="none" w:sz="0" w:space="0" w:color="auto"/>
        <w:right w:val="none" w:sz="0" w:space="0" w:color="auto"/>
      </w:divBdr>
    </w:div>
    <w:div w:id="2043508425">
      <w:bodyDiv w:val="1"/>
      <w:marLeft w:val="0"/>
      <w:marRight w:val="0"/>
      <w:marTop w:val="0"/>
      <w:marBottom w:val="0"/>
      <w:divBdr>
        <w:top w:val="none" w:sz="0" w:space="0" w:color="auto"/>
        <w:left w:val="none" w:sz="0" w:space="0" w:color="auto"/>
        <w:bottom w:val="none" w:sz="0" w:space="0" w:color="auto"/>
        <w:right w:val="none" w:sz="0" w:space="0" w:color="auto"/>
      </w:divBdr>
    </w:div>
    <w:div w:id="2043558109">
      <w:bodyDiv w:val="1"/>
      <w:marLeft w:val="0"/>
      <w:marRight w:val="0"/>
      <w:marTop w:val="0"/>
      <w:marBottom w:val="0"/>
      <w:divBdr>
        <w:top w:val="none" w:sz="0" w:space="0" w:color="auto"/>
        <w:left w:val="none" w:sz="0" w:space="0" w:color="auto"/>
        <w:bottom w:val="none" w:sz="0" w:space="0" w:color="auto"/>
        <w:right w:val="none" w:sz="0" w:space="0" w:color="auto"/>
      </w:divBdr>
    </w:div>
    <w:div w:id="2044358558">
      <w:bodyDiv w:val="1"/>
      <w:marLeft w:val="0"/>
      <w:marRight w:val="0"/>
      <w:marTop w:val="0"/>
      <w:marBottom w:val="0"/>
      <w:divBdr>
        <w:top w:val="none" w:sz="0" w:space="0" w:color="auto"/>
        <w:left w:val="none" w:sz="0" w:space="0" w:color="auto"/>
        <w:bottom w:val="none" w:sz="0" w:space="0" w:color="auto"/>
        <w:right w:val="none" w:sz="0" w:space="0" w:color="auto"/>
      </w:divBdr>
    </w:div>
    <w:div w:id="2044553346">
      <w:bodyDiv w:val="1"/>
      <w:marLeft w:val="0"/>
      <w:marRight w:val="0"/>
      <w:marTop w:val="0"/>
      <w:marBottom w:val="0"/>
      <w:divBdr>
        <w:top w:val="none" w:sz="0" w:space="0" w:color="auto"/>
        <w:left w:val="none" w:sz="0" w:space="0" w:color="auto"/>
        <w:bottom w:val="none" w:sz="0" w:space="0" w:color="auto"/>
        <w:right w:val="none" w:sz="0" w:space="0" w:color="auto"/>
      </w:divBdr>
    </w:div>
    <w:div w:id="2045206018">
      <w:bodyDiv w:val="1"/>
      <w:marLeft w:val="0"/>
      <w:marRight w:val="0"/>
      <w:marTop w:val="0"/>
      <w:marBottom w:val="0"/>
      <w:divBdr>
        <w:top w:val="none" w:sz="0" w:space="0" w:color="auto"/>
        <w:left w:val="none" w:sz="0" w:space="0" w:color="auto"/>
        <w:bottom w:val="none" w:sz="0" w:space="0" w:color="auto"/>
        <w:right w:val="none" w:sz="0" w:space="0" w:color="auto"/>
      </w:divBdr>
    </w:div>
    <w:div w:id="2045403800">
      <w:bodyDiv w:val="1"/>
      <w:marLeft w:val="0"/>
      <w:marRight w:val="0"/>
      <w:marTop w:val="0"/>
      <w:marBottom w:val="0"/>
      <w:divBdr>
        <w:top w:val="none" w:sz="0" w:space="0" w:color="auto"/>
        <w:left w:val="none" w:sz="0" w:space="0" w:color="auto"/>
        <w:bottom w:val="none" w:sz="0" w:space="0" w:color="auto"/>
        <w:right w:val="none" w:sz="0" w:space="0" w:color="auto"/>
      </w:divBdr>
    </w:div>
    <w:div w:id="2045715654">
      <w:bodyDiv w:val="1"/>
      <w:marLeft w:val="0"/>
      <w:marRight w:val="0"/>
      <w:marTop w:val="0"/>
      <w:marBottom w:val="0"/>
      <w:divBdr>
        <w:top w:val="none" w:sz="0" w:space="0" w:color="auto"/>
        <w:left w:val="none" w:sz="0" w:space="0" w:color="auto"/>
        <w:bottom w:val="none" w:sz="0" w:space="0" w:color="auto"/>
        <w:right w:val="none" w:sz="0" w:space="0" w:color="auto"/>
      </w:divBdr>
    </w:div>
    <w:div w:id="2045787505">
      <w:bodyDiv w:val="1"/>
      <w:marLeft w:val="0"/>
      <w:marRight w:val="0"/>
      <w:marTop w:val="0"/>
      <w:marBottom w:val="0"/>
      <w:divBdr>
        <w:top w:val="none" w:sz="0" w:space="0" w:color="auto"/>
        <w:left w:val="none" w:sz="0" w:space="0" w:color="auto"/>
        <w:bottom w:val="none" w:sz="0" w:space="0" w:color="auto"/>
        <w:right w:val="none" w:sz="0" w:space="0" w:color="auto"/>
      </w:divBdr>
    </w:div>
    <w:div w:id="2045866356">
      <w:bodyDiv w:val="1"/>
      <w:marLeft w:val="0"/>
      <w:marRight w:val="0"/>
      <w:marTop w:val="0"/>
      <w:marBottom w:val="0"/>
      <w:divBdr>
        <w:top w:val="none" w:sz="0" w:space="0" w:color="auto"/>
        <w:left w:val="none" w:sz="0" w:space="0" w:color="auto"/>
        <w:bottom w:val="none" w:sz="0" w:space="0" w:color="auto"/>
        <w:right w:val="none" w:sz="0" w:space="0" w:color="auto"/>
      </w:divBdr>
    </w:div>
    <w:div w:id="2046246181">
      <w:bodyDiv w:val="1"/>
      <w:marLeft w:val="0"/>
      <w:marRight w:val="0"/>
      <w:marTop w:val="0"/>
      <w:marBottom w:val="0"/>
      <w:divBdr>
        <w:top w:val="none" w:sz="0" w:space="0" w:color="auto"/>
        <w:left w:val="none" w:sz="0" w:space="0" w:color="auto"/>
        <w:bottom w:val="none" w:sz="0" w:space="0" w:color="auto"/>
        <w:right w:val="none" w:sz="0" w:space="0" w:color="auto"/>
      </w:divBdr>
    </w:div>
    <w:div w:id="2046441067">
      <w:bodyDiv w:val="1"/>
      <w:marLeft w:val="0"/>
      <w:marRight w:val="0"/>
      <w:marTop w:val="0"/>
      <w:marBottom w:val="0"/>
      <w:divBdr>
        <w:top w:val="none" w:sz="0" w:space="0" w:color="auto"/>
        <w:left w:val="none" w:sz="0" w:space="0" w:color="auto"/>
        <w:bottom w:val="none" w:sz="0" w:space="0" w:color="auto"/>
        <w:right w:val="none" w:sz="0" w:space="0" w:color="auto"/>
      </w:divBdr>
    </w:div>
    <w:div w:id="2046517854">
      <w:bodyDiv w:val="1"/>
      <w:marLeft w:val="0"/>
      <w:marRight w:val="0"/>
      <w:marTop w:val="0"/>
      <w:marBottom w:val="0"/>
      <w:divBdr>
        <w:top w:val="none" w:sz="0" w:space="0" w:color="auto"/>
        <w:left w:val="none" w:sz="0" w:space="0" w:color="auto"/>
        <w:bottom w:val="none" w:sz="0" w:space="0" w:color="auto"/>
        <w:right w:val="none" w:sz="0" w:space="0" w:color="auto"/>
      </w:divBdr>
    </w:div>
    <w:div w:id="2046590882">
      <w:bodyDiv w:val="1"/>
      <w:marLeft w:val="0"/>
      <w:marRight w:val="0"/>
      <w:marTop w:val="0"/>
      <w:marBottom w:val="0"/>
      <w:divBdr>
        <w:top w:val="none" w:sz="0" w:space="0" w:color="auto"/>
        <w:left w:val="none" w:sz="0" w:space="0" w:color="auto"/>
        <w:bottom w:val="none" w:sz="0" w:space="0" w:color="auto"/>
        <w:right w:val="none" w:sz="0" w:space="0" w:color="auto"/>
      </w:divBdr>
    </w:div>
    <w:div w:id="2046639034">
      <w:bodyDiv w:val="1"/>
      <w:marLeft w:val="0"/>
      <w:marRight w:val="0"/>
      <w:marTop w:val="0"/>
      <w:marBottom w:val="0"/>
      <w:divBdr>
        <w:top w:val="none" w:sz="0" w:space="0" w:color="auto"/>
        <w:left w:val="none" w:sz="0" w:space="0" w:color="auto"/>
        <w:bottom w:val="none" w:sz="0" w:space="0" w:color="auto"/>
        <w:right w:val="none" w:sz="0" w:space="0" w:color="auto"/>
      </w:divBdr>
    </w:div>
    <w:div w:id="2046713715">
      <w:bodyDiv w:val="1"/>
      <w:marLeft w:val="0"/>
      <w:marRight w:val="0"/>
      <w:marTop w:val="0"/>
      <w:marBottom w:val="0"/>
      <w:divBdr>
        <w:top w:val="none" w:sz="0" w:space="0" w:color="auto"/>
        <w:left w:val="none" w:sz="0" w:space="0" w:color="auto"/>
        <w:bottom w:val="none" w:sz="0" w:space="0" w:color="auto"/>
        <w:right w:val="none" w:sz="0" w:space="0" w:color="auto"/>
      </w:divBdr>
    </w:div>
    <w:div w:id="2047369565">
      <w:bodyDiv w:val="1"/>
      <w:marLeft w:val="0"/>
      <w:marRight w:val="0"/>
      <w:marTop w:val="0"/>
      <w:marBottom w:val="0"/>
      <w:divBdr>
        <w:top w:val="none" w:sz="0" w:space="0" w:color="auto"/>
        <w:left w:val="none" w:sz="0" w:space="0" w:color="auto"/>
        <w:bottom w:val="none" w:sz="0" w:space="0" w:color="auto"/>
        <w:right w:val="none" w:sz="0" w:space="0" w:color="auto"/>
      </w:divBdr>
    </w:div>
    <w:div w:id="2047482891">
      <w:bodyDiv w:val="1"/>
      <w:marLeft w:val="0"/>
      <w:marRight w:val="0"/>
      <w:marTop w:val="0"/>
      <w:marBottom w:val="0"/>
      <w:divBdr>
        <w:top w:val="none" w:sz="0" w:space="0" w:color="auto"/>
        <w:left w:val="none" w:sz="0" w:space="0" w:color="auto"/>
        <w:bottom w:val="none" w:sz="0" w:space="0" w:color="auto"/>
        <w:right w:val="none" w:sz="0" w:space="0" w:color="auto"/>
      </w:divBdr>
    </w:div>
    <w:div w:id="2047637317">
      <w:bodyDiv w:val="1"/>
      <w:marLeft w:val="0"/>
      <w:marRight w:val="0"/>
      <w:marTop w:val="0"/>
      <w:marBottom w:val="0"/>
      <w:divBdr>
        <w:top w:val="none" w:sz="0" w:space="0" w:color="auto"/>
        <w:left w:val="none" w:sz="0" w:space="0" w:color="auto"/>
        <w:bottom w:val="none" w:sz="0" w:space="0" w:color="auto"/>
        <w:right w:val="none" w:sz="0" w:space="0" w:color="auto"/>
      </w:divBdr>
    </w:div>
    <w:div w:id="2047638439">
      <w:bodyDiv w:val="1"/>
      <w:marLeft w:val="0"/>
      <w:marRight w:val="0"/>
      <w:marTop w:val="0"/>
      <w:marBottom w:val="0"/>
      <w:divBdr>
        <w:top w:val="none" w:sz="0" w:space="0" w:color="auto"/>
        <w:left w:val="none" w:sz="0" w:space="0" w:color="auto"/>
        <w:bottom w:val="none" w:sz="0" w:space="0" w:color="auto"/>
        <w:right w:val="none" w:sz="0" w:space="0" w:color="auto"/>
      </w:divBdr>
    </w:div>
    <w:div w:id="2048069612">
      <w:bodyDiv w:val="1"/>
      <w:marLeft w:val="0"/>
      <w:marRight w:val="0"/>
      <w:marTop w:val="0"/>
      <w:marBottom w:val="0"/>
      <w:divBdr>
        <w:top w:val="none" w:sz="0" w:space="0" w:color="auto"/>
        <w:left w:val="none" w:sz="0" w:space="0" w:color="auto"/>
        <w:bottom w:val="none" w:sz="0" w:space="0" w:color="auto"/>
        <w:right w:val="none" w:sz="0" w:space="0" w:color="auto"/>
      </w:divBdr>
    </w:div>
    <w:div w:id="2048675331">
      <w:bodyDiv w:val="1"/>
      <w:marLeft w:val="0"/>
      <w:marRight w:val="0"/>
      <w:marTop w:val="0"/>
      <w:marBottom w:val="0"/>
      <w:divBdr>
        <w:top w:val="none" w:sz="0" w:space="0" w:color="auto"/>
        <w:left w:val="none" w:sz="0" w:space="0" w:color="auto"/>
        <w:bottom w:val="none" w:sz="0" w:space="0" w:color="auto"/>
        <w:right w:val="none" w:sz="0" w:space="0" w:color="auto"/>
      </w:divBdr>
    </w:div>
    <w:div w:id="2048677002">
      <w:bodyDiv w:val="1"/>
      <w:marLeft w:val="0"/>
      <w:marRight w:val="0"/>
      <w:marTop w:val="0"/>
      <w:marBottom w:val="0"/>
      <w:divBdr>
        <w:top w:val="none" w:sz="0" w:space="0" w:color="auto"/>
        <w:left w:val="none" w:sz="0" w:space="0" w:color="auto"/>
        <w:bottom w:val="none" w:sz="0" w:space="0" w:color="auto"/>
        <w:right w:val="none" w:sz="0" w:space="0" w:color="auto"/>
      </w:divBdr>
    </w:div>
    <w:div w:id="2048678631">
      <w:bodyDiv w:val="1"/>
      <w:marLeft w:val="0"/>
      <w:marRight w:val="0"/>
      <w:marTop w:val="0"/>
      <w:marBottom w:val="0"/>
      <w:divBdr>
        <w:top w:val="none" w:sz="0" w:space="0" w:color="auto"/>
        <w:left w:val="none" w:sz="0" w:space="0" w:color="auto"/>
        <w:bottom w:val="none" w:sz="0" w:space="0" w:color="auto"/>
        <w:right w:val="none" w:sz="0" w:space="0" w:color="auto"/>
      </w:divBdr>
    </w:div>
    <w:div w:id="2048947403">
      <w:bodyDiv w:val="1"/>
      <w:marLeft w:val="0"/>
      <w:marRight w:val="0"/>
      <w:marTop w:val="0"/>
      <w:marBottom w:val="0"/>
      <w:divBdr>
        <w:top w:val="none" w:sz="0" w:space="0" w:color="auto"/>
        <w:left w:val="none" w:sz="0" w:space="0" w:color="auto"/>
        <w:bottom w:val="none" w:sz="0" w:space="0" w:color="auto"/>
        <w:right w:val="none" w:sz="0" w:space="0" w:color="auto"/>
      </w:divBdr>
    </w:div>
    <w:div w:id="2049180914">
      <w:bodyDiv w:val="1"/>
      <w:marLeft w:val="0"/>
      <w:marRight w:val="0"/>
      <w:marTop w:val="0"/>
      <w:marBottom w:val="0"/>
      <w:divBdr>
        <w:top w:val="none" w:sz="0" w:space="0" w:color="auto"/>
        <w:left w:val="none" w:sz="0" w:space="0" w:color="auto"/>
        <w:bottom w:val="none" w:sz="0" w:space="0" w:color="auto"/>
        <w:right w:val="none" w:sz="0" w:space="0" w:color="auto"/>
      </w:divBdr>
    </w:div>
    <w:div w:id="2049182810">
      <w:bodyDiv w:val="1"/>
      <w:marLeft w:val="0"/>
      <w:marRight w:val="0"/>
      <w:marTop w:val="0"/>
      <w:marBottom w:val="0"/>
      <w:divBdr>
        <w:top w:val="none" w:sz="0" w:space="0" w:color="auto"/>
        <w:left w:val="none" w:sz="0" w:space="0" w:color="auto"/>
        <w:bottom w:val="none" w:sz="0" w:space="0" w:color="auto"/>
        <w:right w:val="none" w:sz="0" w:space="0" w:color="auto"/>
      </w:divBdr>
    </w:div>
    <w:div w:id="2049258868">
      <w:bodyDiv w:val="1"/>
      <w:marLeft w:val="0"/>
      <w:marRight w:val="0"/>
      <w:marTop w:val="0"/>
      <w:marBottom w:val="0"/>
      <w:divBdr>
        <w:top w:val="none" w:sz="0" w:space="0" w:color="auto"/>
        <w:left w:val="none" w:sz="0" w:space="0" w:color="auto"/>
        <w:bottom w:val="none" w:sz="0" w:space="0" w:color="auto"/>
        <w:right w:val="none" w:sz="0" w:space="0" w:color="auto"/>
      </w:divBdr>
    </w:div>
    <w:div w:id="2049647289">
      <w:bodyDiv w:val="1"/>
      <w:marLeft w:val="0"/>
      <w:marRight w:val="0"/>
      <w:marTop w:val="0"/>
      <w:marBottom w:val="0"/>
      <w:divBdr>
        <w:top w:val="none" w:sz="0" w:space="0" w:color="auto"/>
        <w:left w:val="none" w:sz="0" w:space="0" w:color="auto"/>
        <w:bottom w:val="none" w:sz="0" w:space="0" w:color="auto"/>
        <w:right w:val="none" w:sz="0" w:space="0" w:color="auto"/>
      </w:divBdr>
    </w:div>
    <w:div w:id="2049724087">
      <w:bodyDiv w:val="1"/>
      <w:marLeft w:val="0"/>
      <w:marRight w:val="0"/>
      <w:marTop w:val="0"/>
      <w:marBottom w:val="0"/>
      <w:divBdr>
        <w:top w:val="none" w:sz="0" w:space="0" w:color="auto"/>
        <w:left w:val="none" w:sz="0" w:space="0" w:color="auto"/>
        <w:bottom w:val="none" w:sz="0" w:space="0" w:color="auto"/>
        <w:right w:val="none" w:sz="0" w:space="0" w:color="auto"/>
      </w:divBdr>
    </w:div>
    <w:div w:id="2050688666">
      <w:bodyDiv w:val="1"/>
      <w:marLeft w:val="0"/>
      <w:marRight w:val="0"/>
      <w:marTop w:val="0"/>
      <w:marBottom w:val="0"/>
      <w:divBdr>
        <w:top w:val="none" w:sz="0" w:space="0" w:color="auto"/>
        <w:left w:val="none" w:sz="0" w:space="0" w:color="auto"/>
        <w:bottom w:val="none" w:sz="0" w:space="0" w:color="auto"/>
        <w:right w:val="none" w:sz="0" w:space="0" w:color="auto"/>
      </w:divBdr>
    </w:div>
    <w:div w:id="2050716448">
      <w:bodyDiv w:val="1"/>
      <w:marLeft w:val="0"/>
      <w:marRight w:val="0"/>
      <w:marTop w:val="0"/>
      <w:marBottom w:val="0"/>
      <w:divBdr>
        <w:top w:val="none" w:sz="0" w:space="0" w:color="auto"/>
        <w:left w:val="none" w:sz="0" w:space="0" w:color="auto"/>
        <w:bottom w:val="none" w:sz="0" w:space="0" w:color="auto"/>
        <w:right w:val="none" w:sz="0" w:space="0" w:color="auto"/>
      </w:divBdr>
    </w:div>
    <w:div w:id="2050910636">
      <w:bodyDiv w:val="1"/>
      <w:marLeft w:val="0"/>
      <w:marRight w:val="0"/>
      <w:marTop w:val="0"/>
      <w:marBottom w:val="0"/>
      <w:divBdr>
        <w:top w:val="none" w:sz="0" w:space="0" w:color="auto"/>
        <w:left w:val="none" w:sz="0" w:space="0" w:color="auto"/>
        <w:bottom w:val="none" w:sz="0" w:space="0" w:color="auto"/>
        <w:right w:val="none" w:sz="0" w:space="0" w:color="auto"/>
      </w:divBdr>
    </w:div>
    <w:div w:id="2051031452">
      <w:bodyDiv w:val="1"/>
      <w:marLeft w:val="0"/>
      <w:marRight w:val="0"/>
      <w:marTop w:val="0"/>
      <w:marBottom w:val="0"/>
      <w:divBdr>
        <w:top w:val="none" w:sz="0" w:space="0" w:color="auto"/>
        <w:left w:val="none" w:sz="0" w:space="0" w:color="auto"/>
        <w:bottom w:val="none" w:sz="0" w:space="0" w:color="auto"/>
        <w:right w:val="none" w:sz="0" w:space="0" w:color="auto"/>
      </w:divBdr>
    </w:div>
    <w:div w:id="2051345699">
      <w:bodyDiv w:val="1"/>
      <w:marLeft w:val="0"/>
      <w:marRight w:val="0"/>
      <w:marTop w:val="0"/>
      <w:marBottom w:val="0"/>
      <w:divBdr>
        <w:top w:val="none" w:sz="0" w:space="0" w:color="auto"/>
        <w:left w:val="none" w:sz="0" w:space="0" w:color="auto"/>
        <w:bottom w:val="none" w:sz="0" w:space="0" w:color="auto"/>
        <w:right w:val="none" w:sz="0" w:space="0" w:color="auto"/>
      </w:divBdr>
    </w:div>
    <w:div w:id="2051415414">
      <w:bodyDiv w:val="1"/>
      <w:marLeft w:val="0"/>
      <w:marRight w:val="0"/>
      <w:marTop w:val="0"/>
      <w:marBottom w:val="0"/>
      <w:divBdr>
        <w:top w:val="none" w:sz="0" w:space="0" w:color="auto"/>
        <w:left w:val="none" w:sz="0" w:space="0" w:color="auto"/>
        <w:bottom w:val="none" w:sz="0" w:space="0" w:color="auto"/>
        <w:right w:val="none" w:sz="0" w:space="0" w:color="auto"/>
      </w:divBdr>
    </w:div>
    <w:div w:id="2051570584">
      <w:bodyDiv w:val="1"/>
      <w:marLeft w:val="0"/>
      <w:marRight w:val="0"/>
      <w:marTop w:val="0"/>
      <w:marBottom w:val="0"/>
      <w:divBdr>
        <w:top w:val="none" w:sz="0" w:space="0" w:color="auto"/>
        <w:left w:val="none" w:sz="0" w:space="0" w:color="auto"/>
        <w:bottom w:val="none" w:sz="0" w:space="0" w:color="auto"/>
        <w:right w:val="none" w:sz="0" w:space="0" w:color="auto"/>
      </w:divBdr>
    </w:div>
    <w:div w:id="2052194749">
      <w:bodyDiv w:val="1"/>
      <w:marLeft w:val="0"/>
      <w:marRight w:val="0"/>
      <w:marTop w:val="0"/>
      <w:marBottom w:val="0"/>
      <w:divBdr>
        <w:top w:val="none" w:sz="0" w:space="0" w:color="auto"/>
        <w:left w:val="none" w:sz="0" w:space="0" w:color="auto"/>
        <w:bottom w:val="none" w:sz="0" w:space="0" w:color="auto"/>
        <w:right w:val="none" w:sz="0" w:space="0" w:color="auto"/>
      </w:divBdr>
    </w:div>
    <w:div w:id="2052535689">
      <w:bodyDiv w:val="1"/>
      <w:marLeft w:val="0"/>
      <w:marRight w:val="0"/>
      <w:marTop w:val="0"/>
      <w:marBottom w:val="0"/>
      <w:divBdr>
        <w:top w:val="none" w:sz="0" w:space="0" w:color="auto"/>
        <w:left w:val="none" w:sz="0" w:space="0" w:color="auto"/>
        <w:bottom w:val="none" w:sz="0" w:space="0" w:color="auto"/>
        <w:right w:val="none" w:sz="0" w:space="0" w:color="auto"/>
      </w:divBdr>
    </w:div>
    <w:div w:id="2052605584">
      <w:bodyDiv w:val="1"/>
      <w:marLeft w:val="0"/>
      <w:marRight w:val="0"/>
      <w:marTop w:val="0"/>
      <w:marBottom w:val="0"/>
      <w:divBdr>
        <w:top w:val="none" w:sz="0" w:space="0" w:color="auto"/>
        <w:left w:val="none" w:sz="0" w:space="0" w:color="auto"/>
        <w:bottom w:val="none" w:sz="0" w:space="0" w:color="auto"/>
        <w:right w:val="none" w:sz="0" w:space="0" w:color="auto"/>
      </w:divBdr>
    </w:div>
    <w:div w:id="2052613509">
      <w:bodyDiv w:val="1"/>
      <w:marLeft w:val="0"/>
      <w:marRight w:val="0"/>
      <w:marTop w:val="0"/>
      <w:marBottom w:val="0"/>
      <w:divBdr>
        <w:top w:val="none" w:sz="0" w:space="0" w:color="auto"/>
        <w:left w:val="none" w:sz="0" w:space="0" w:color="auto"/>
        <w:bottom w:val="none" w:sz="0" w:space="0" w:color="auto"/>
        <w:right w:val="none" w:sz="0" w:space="0" w:color="auto"/>
      </w:divBdr>
    </w:div>
    <w:div w:id="2052614140">
      <w:bodyDiv w:val="1"/>
      <w:marLeft w:val="0"/>
      <w:marRight w:val="0"/>
      <w:marTop w:val="0"/>
      <w:marBottom w:val="0"/>
      <w:divBdr>
        <w:top w:val="none" w:sz="0" w:space="0" w:color="auto"/>
        <w:left w:val="none" w:sz="0" w:space="0" w:color="auto"/>
        <w:bottom w:val="none" w:sz="0" w:space="0" w:color="auto"/>
        <w:right w:val="none" w:sz="0" w:space="0" w:color="auto"/>
      </w:divBdr>
    </w:div>
    <w:div w:id="2052654317">
      <w:bodyDiv w:val="1"/>
      <w:marLeft w:val="0"/>
      <w:marRight w:val="0"/>
      <w:marTop w:val="0"/>
      <w:marBottom w:val="0"/>
      <w:divBdr>
        <w:top w:val="none" w:sz="0" w:space="0" w:color="auto"/>
        <w:left w:val="none" w:sz="0" w:space="0" w:color="auto"/>
        <w:bottom w:val="none" w:sz="0" w:space="0" w:color="auto"/>
        <w:right w:val="none" w:sz="0" w:space="0" w:color="auto"/>
      </w:divBdr>
    </w:div>
    <w:div w:id="2052992191">
      <w:bodyDiv w:val="1"/>
      <w:marLeft w:val="0"/>
      <w:marRight w:val="0"/>
      <w:marTop w:val="0"/>
      <w:marBottom w:val="0"/>
      <w:divBdr>
        <w:top w:val="none" w:sz="0" w:space="0" w:color="auto"/>
        <w:left w:val="none" w:sz="0" w:space="0" w:color="auto"/>
        <w:bottom w:val="none" w:sz="0" w:space="0" w:color="auto"/>
        <w:right w:val="none" w:sz="0" w:space="0" w:color="auto"/>
      </w:divBdr>
    </w:div>
    <w:div w:id="2053186921">
      <w:bodyDiv w:val="1"/>
      <w:marLeft w:val="0"/>
      <w:marRight w:val="0"/>
      <w:marTop w:val="0"/>
      <w:marBottom w:val="0"/>
      <w:divBdr>
        <w:top w:val="none" w:sz="0" w:space="0" w:color="auto"/>
        <w:left w:val="none" w:sz="0" w:space="0" w:color="auto"/>
        <w:bottom w:val="none" w:sz="0" w:space="0" w:color="auto"/>
        <w:right w:val="none" w:sz="0" w:space="0" w:color="auto"/>
      </w:divBdr>
    </w:div>
    <w:div w:id="2053572278">
      <w:bodyDiv w:val="1"/>
      <w:marLeft w:val="0"/>
      <w:marRight w:val="0"/>
      <w:marTop w:val="0"/>
      <w:marBottom w:val="0"/>
      <w:divBdr>
        <w:top w:val="none" w:sz="0" w:space="0" w:color="auto"/>
        <w:left w:val="none" w:sz="0" w:space="0" w:color="auto"/>
        <w:bottom w:val="none" w:sz="0" w:space="0" w:color="auto"/>
        <w:right w:val="none" w:sz="0" w:space="0" w:color="auto"/>
      </w:divBdr>
    </w:div>
    <w:div w:id="2053730672">
      <w:bodyDiv w:val="1"/>
      <w:marLeft w:val="0"/>
      <w:marRight w:val="0"/>
      <w:marTop w:val="0"/>
      <w:marBottom w:val="0"/>
      <w:divBdr>
        <w:top w:val="none" w:sz="0" w:space="0" w:color="auto"/>
        <w:left w:val="none" w:sz="0" w:space="0" w:color="auto"/>
        <w:bottom w:val="none" w:sz="0" w:space="0" w:color="auto"/>
        <w:right w:val="none" w:sz="0" w:space="0" w:color="auto"/>
      </w:divBdr>
    </w:div>
    <w:div w:id="2053916481">
      <w:bodyDiv w:val="1"/>
      <w:marLeft w:val="0"/>
      <w:marRight w:val="0"/>
      <w:marTop w:val="0"/>
      <w:marBottom w:val="0"/>
      <w:divBdr>
        <w:top w:val="none" w:sz="0" w:space="0" w:color="auto"/>
        <w:left w:val="none" w:sz="0" w:space="0" w:color="auto"/>
        <w:bottom w:val="none" w:sz="0" w:space="0" w:color="auto"/>
        <w:right w:val="none" w:sz="0" w:space="0" w:color="auto"/>
      </w:divBdr>
    </w:div>
    <w:div w:id="2054377683">
      <w:bodyDiv w:val="1"/>
      <w:marLeft w:val="0"/>
      <w:marRight w:val="0"/>
      <w:marTop w:val="0"/>
      <w:marBottom w:val="0"/>
      <w:divBdr>
        <w:top w:val="none" w:sz="0" w:space="0" w:color="auto"/>
        <w:left w:val="none" w:sz="0" w:space="0" w:color="auto"/>
        <w:bottom w:val="none" w:sz="0" w:space="0" w:color="auto"/>
        <w:right w:val="none" w:sz="0" w:space="0" w:color="auto"/>
      </w:divBdr>
    </w:div>
    <w:div w:id="2054498181">
      <w:bodyDiv w:val="1"/>
      <w:marLeft w:val="0"/>
      <w:marRight w:val="0"/>
      <w:marTop w:val="0"/>
      <w:marBottom w:val="0"/>
      <w:divBdr>
        <w:top w:val="none" w:sz="0" w:space="0" w:color="auto"/>
        <w:left w:val="none" w:sz="0" w:space="0" w:color="auto"/>
        <w:bottom w:val="none" w:sz="0" w:space="0" w:color="auto"/>
        <w:right w:val="none" w:sz="0" w:space="0" w:color="auto"/>
      </w:divBdr>
    </w:div>
    <w:div w:id="2054498202">
      <w:bodyDiv w:val="1"/>
      <w:marLeft w:val="0"/>
      <w:marRight w:val="0"/>
      <w:marTop w:val="0"/>
      <w:marBottom w:val="0"/>
      <w:divBdr>
        <w:top w:val="none" w:sz="0" w:space="0" w:color="auto"/>
        <w:left w:val="none" w:sz="0" w:space="0" w:color="auto"/>
        <w:bottom w:val="none" w:sz="0" w:space="0" w:color="auto"/>
        <w:right w:val="none" w:sz="0" w:space="0" w:color="auto"/>
      </w:divBdr>
    </w:div>
    <w:div w:id="2054693361">
      <w:bodyDiv w:val="1"/>
      <w:marLeft w:val="0"/>
      <w:marRight w:val="0"/>
      <w:marTop w:val="0"/>
      <w:marBottom w:val="0"/>
      <w:divBdr>
        <w:top w:val="none" w:sz="0" w:space="0" w:color="auto"/>
        <w:left w:val="none" w:sz="0" w:space="0" w:color="auto"/>
        <w:bottom w:val="none" w:sz="0" w:space="0" w:color="auto"/>
        <w:right w:val="none" w:sz="0" w:space="0" w:color="auto"/>
      </w:divBdr>
    </w:div>
    <w:div w:id="2054840021">
      <w:bodyDiv w:val="1"/>
      <w:marLeft w:val="0"/>
      <w:marRight w:val="0"/>
      <w:marTop w:val="0"/>
      <w:marBottom w:val="0"/>
      <w:divBdr>
        <w:top w:val="none" w:sz="0" w:space="0" w:color="auto"/>
        <w:left w:val="none" w:sz="0" w:space="0" w:color="auto"/>
        <w:bottom w:val="none" w:sz="0" w:space="0" w:color="auto"/>
        <w:right w:val="none" w:sz="0" w:space="0" w:color="auto"/>
      </w:divBdr>
    </w:div>
    <w:div w:id="2055225666">
      <w:bodyDiv w:val="1"/>
      <w:marLeft w:val="0"/>
      <w:marRight w:val="0"/>
      <w:marTop w:val="0"/>
      <w:marBottom w:val="0"/>
      <w:divBdr>
        <w:top w:val="none" w:sz="0" w:space="0" w:color="auto"/>
        <w:left w:val="none" w:sz="0" w:space="0" w:color="auto"/>
        <w:bottom w:val="none" w:sz="0" w:space="0" w:color="auto"/>
        <w:right w:val="none" w:sz="0" w:space="0" w:color="auto"/>
      </w:divBdr>
    </w:div>
    <w:div w:id="2056158020">
      <w:bodyDiv w:val="1"/>
      <w:marLeft w:val="0"/>
      <w:marRight w:val="0"/>
      <w:marTop w:val="0"/>
      <w:marBottom w:val="0"/>
      <w:divBdr>
        <w:top w:val="none" w:sz="0" w:space="0" w:color="auto"/>
        <w:left w:val="none" w:sz="0" w:space="0" w:color="auto"/>
        <w:bottom w:val="none" w:sz="0" w:space="0" w:color="auto"/>
        <w:right w:val="none" w:sz="0" w:space="0" w:color="auto"/>
      </w:divBdr>
    </w:div>
    <w:div w:id="2056194014">
      <w:bodyDiv w:val="1"/>
      <w:marLeft w:val="0"/>
      <w:marRight w:val="0"/>
      <w:marTop w:val="0"/>
      <w:marBottom w:val="0"/>
      <w:divBdr>
        <w:top w:val="none" w:sz="0" w:space="0" w:color="auto"/>
        <w:left w:val="none" w:sz="0" w:space="0" w:color="auto"/>
        <w:bottom w:val="none" w:sz="0" w:space="0" w:color="auto"/>
        <w:right w:val="none" w:sz="0" w:space="0" w:color="auto"/>
      </w:divBdr>
    </w:div>
    <w:div w:id="2056848224">
      <w:bodyDiv w:val="1"/>
      <w:marLeft w:val="0"/>
      <w:marRight w:val="0"/>
      <w:marTop w:val="0"/>
      <w:marBottom w:val="0"/>
      <w:divBdr>
        <w:top w:val="none" w:sz="0" w:space="0" w:color="auto"/>
        <w:left w:val="none" w:sz="0" w:space="0" w:color="auto"/>
        <w:bottom w:val="none" w:sz="0" w:space="0" w:color="auto"/>
        <w:right w:val="none" w:sz="0" w:space="0" w:color="auto"/>
      </w:divBdr>
    </w:div>
    <w:div w:id="2056852871">
      <w:bodyDiv w:val="1"/>
      <w:marLeft w:val="0"/>
      <w:marRight w:val="0"/>
      <w:marTop w:val="0"/>
      <w:marBottom w:val="0"/>
      <w:divBdr>
        <w:top w:val="none" w:sz="0" w:space="0" w:color="auto"/>
        <w:left w:val="none" w:sz="0" w:space="0" w:color="auto"/>
        <w:bottom w:val="none" w:sz="0" w:space="0" w:color="auto"/>
        <w:right w:val="none" w:sz="0" w:space="0" w:color="auto"/>
      </w:divBdr>
    </w:div>
    <w:div w:id="2057049859">
      <w:bodyDiv w:val="1"/>
      <w:marLeft w:val="0"/>
      <w:marRight w:val="0"/>
      <w:marTop w:val="0"/>
      <w:marBottom w:val="0"/>
      <w:divBdr>
        <w:top w:val="none" w:sz="0" w:space="0" w:color="auto"/>
        <w:left w:val="none" w:sz="0" w:space="0" w:color="auto"/>
        <w:bottom w:val="none" w:sz="0" w:space="0" w:color="auto"/>
        <w:right w:val="none" w:sz="0" w:space="0" w:color="auto"/>
      </w:divBdr>
    </w:div>
    <w:div w:id="2057075454">
      <w:bodyDiv w:val="1"/>
      <w:marLeft w:val="0"/>
      <w:marRight w:val="0"/>
      <w:marTop w:val="0"/>
      <w:marBottom w:val="0"/>
      <w:divBdr>
        <w:top w:val="none" w:sz="0" w:space="0" w:color="auto"/>
        <w:left w:val="none" w:sz="0" w:space="0" w:color="auto"/>
        <w:bottom w:val="none" w:sz="0" w:space="0" w:color="auto"/>
        <w:right w:val="none" w:sz="0" w:space="0" w:color="auto"/>
      </w:divBdr>
    </w:div>
    <w:div w:id="2057272621">
      <w:bodyDiv w:val="1"/>
      <w:marLeft w:val="0"/>
      <w:marRight w:val="0"/>
      <w:marTop w:val="0"/>
      <w:marBottom w:val="0"/>
      <w:divBdr>
        <w:top w:val="none" w:sz="0" w:space="0" w:color="auto"/>
        <w:left w:val="none" w:sz="0" w:space="0" w:color="auto"/>
        <w:bottom w:val="none" w:sz="0" w:space="0" w:color="auto"/>
        <w:right w:val="none" w:sz="0" w:space="0" w:color="auto"/>
      </w:divBdr>
    </w:div>
    <w:div w:id="2057586519">
      <w:bodyDiv w:val="1"/>
      <w:marLeft w:val="0"/>
      <w:marRight w:val="0"/>
      <w:marTop w:val="0"/>
      <w:marBottom w:val="0"/>
      <w:divBdr>
        <w:top w:val="none" w:sz="0" w:space="0" w:color="auto"/>
        <w:left w:val="none" w:sz="0" w:space="0" w:color="auto"/>
        <w:bottom w:val="none" w:sz="0" w:space="0" w:color="auto"/>
        <w:right w:val="none" w:sz="0" w:space="0" w:color="auto"/>
      </w:divBdr>
    </w:div>
    <w:div w:id="2058360543">
      <w:bodyDiv w:val="1"/>
      <w:marLeft w:val="0"/>
      <w:marRight w:val="0"/>
      <w:marTop w:val="0"/>
      <w:marBottom w:val="0"/>
      <w:divBdr>
        <w:top w:val="none" w:sz="0" w:space="0" w:color="auto"/>
        <w:left w:val="none" w:sz="0" w:space="0" w:color="auto"/>
        <w:bottom w:val="none" w:sz="0" w:space="0" w:color="auto"/>
        <w:right w:val="none" w:sz="0" w:space="0" w:color="auto"/>
      </w:divBdr>
    </w:div>
    <w:div w:id="2058386195">
      <w:bodyDiv w:val="1"/>
      <w:marLeft w:val="0"/>
      <w:marRight w:val="0"/>
      <w:marTop w:val="0"/>
      <w:marBottom w:val="0"/>
      <w:divBdr>
        <w:top w:val="none" w:sz="0" w:space="0" w:color="auto"/>
        <w:left w:val="none" w:sz="0" w:space="0" w:color="auto"/>
        <w:bottom w:val="none" w:sz="0" w:space="0" w:color="auto"/>
        <w:right w:val="none" w:sz="0" w:space="0" w:color="auto"/>
      </w:divBdr>
    </w:div>
    <w:div w:id="2058620838">
      <w:bodyDiv w:val="1"/>
      <w:marLeft w:val="0"/>
      <w:marRight w:val="0"/>
      <w:marTop w:val="0"/>
      <w:marBottom w:val="0"/>
      <w:divBdr>
        <w:top w:val="none" w:sz="0" w:space="0" w:color="auto"/>
        <w:left w:val="none" w:sz="0" w:space="0" w:color="auto"/>
        <w:bottom w:val="none" w:sz="0" w:space="0" w:color="auto"/>
        <w:right w:val="none" w:sz="0" w:space="0" w:color="auto"/>
      </w:divBdr>
    </w:div>
    <w:div w:id="2058892805">
      <w:bodyDiv w:val="1"/>
      <w:marLeft w:val="0"/>
      <w:marRight w:val="0"/>
      <w:marTop w:val="0"/>
      <w:marBottom w:val="0"/>
      <w:divBdr>
        <w:top w:val="none" w:sz="0" w:space="0" w:color="auto"/>
        <w:left w:val="none" w:sz="0" w:space="0" w:color="auto"/>
        <w:bottom w:val="none" w:sz="0" w:space="0" w:color="auto"/>
        <w:right w:val="none" w:sz="0" w:space="0" w:color="auto"/>
      </w:divBdr>
    </w:div>
    <w:div w:id="2059013948">
      <w:bodyDiv w:val="1"/>
      <w:marLeft w:val="0"/>
      <w:marRight w:val="0"/>
      <w:marTop w:val="0"/>
      <w:marBottom w:val="0"/>
      <w:divBdr>
        <w:top w:val="none" w:sz="0" w:space="0" w:color="auto"/>
        <w:left w:val="none" w:sz="0" w:space="0" w:color="auto"/>
        <w:bottom w:val="none" w:sz="0" w:space="0" w:color="auto"/>
        <w:right w:val="none" w:sz="0" w:space="0" w:color="auto"/>
      </w:divBdr>
    </w:div>
    <w:div w:id="2059430338">
      <w:bodyDiv w:val="1"/>
      <w:marLeft w:val="0"/>
      <w:marRight w:val="0"/>
      <w:marTop w:val="0"/>
      <w:marBottom w:val="0"/>
      <w:divBdr>
        <w:top w:val="none" w:sz="0" w:space="0" w:color="auto"/>
        <w:left w:val="none" w:sz="0" w:space="0" w:color="auto"/>
        <w:bottom w:val="none" w:sz="0" w:space="0" w:color="auto"/>
        <w:right w:val="none" w:sz="0" w:space="0" w:color="auto"/>
      </w:divBdr>
    </w:div>
    <w:div w:id="2059477515">
      <w:bodyDiv w:val="1"/>
      <w:marLeft w:val="0"/>
      <w:marRight w:val="0"/>
      <w:marTop w:val="0"/>
      <w:marBottom w:val="0"/>
      <w:divBdr>
        <w:top w:val="none" w:sz="0" w:space="0" w:color="auto"/>
        <w:left w:val="none" w:sz="0" w:space="0" w:color="auto"/>
        <w:bottom w:val="none" w:sz="0" w:space="0" w:color="auto"/>
        <w:right w:val="none" w:sz="0" w:space="0" w:color="auto"/>
      </w:divBdr>
    </w:div>
    <w:div w:id="2059814323">
      <w:bodyDiv w:val="1"/>
      <w:marLeft w:val="0"/>
      <w:marRight w:val="0"/>
      <w:marTop w:val="0"/>
      <w:marBottom w:val="0"/>
      <w:divBdr>
        <w:top w:val="none" w:sz="0" w:space="0" w:color="auto"/>
        <w:left w:val="none" w:sz="0" w:space="0" w:color="auto"/>
        <w:bottom w:val="none" w:sz="0" w:space="0" w:color="auto"/>
        <w:right w:val="none" w:sz="0" w:space="0" w:color="auto"/>
      </w:divBdr>
    </w:div>
    <w:div w:id="2059818068">
      <w:bodyDiv w:val="1"/>
      <w:marLeft w:val="0"/>
      <w:marRight w:val="0"/>
      <w:marTop w:val="0"/>
      <w:marBottom w:val="0"/>
      <w:divBdr>
        <w:top w:val="none" w:sz="0" w:space="0" w:color="auto"/>
        <w:left w:val="none" w:sz="0" w:space="0" w:color="auto"/>
        <w:bottom w:val="none" w:sz="0" w:space="0" w:color="auto"/>
        <w:right w:val="none" w:sz="0" w:space="0" w:color="auto"/>
      </w:divBdr>
    </w:div>
    <w:div w:id="2059819534">
      <w:bodyDiv w:val="1"/>
      <w:marLeft w:val="0"/>
      <w:marRight w:val="0"/>
      <w:marTop w:val="0"/>
      <w:marBottom w:val="0"/>
      <w:divBdr>
        <w:top w:val="none" w:sz="0" w:space="0" w:color="auto"/>
        <w:left w:val="none" w:sz="0" w:space="0" w:color="auto"/>
        <w:bottom w:val="none" w:sz="0" w:space="0" w:color="auto"/>
        <w:right w:val="none" w:sz="0" w:space="0" w:color="auto"/>
      </w:divBdr>
    </w:div>
    <w:div w:id="2060203421">
      <w:bodyDiv w:val="1"/>
      <w:marLeft w:val="0"/>
      <w:marRight w:val="0"/>
      <w:marTop w:val="0"/>
      <w:marBottom w:val="0"/>
      <w:divBdr>
        <w:top w:val="none" w:sz="0" w:space="0" w:color="auto"/>
        <w:left w:val="none" w:sz="0" w:space="0" w:color="auto"/>
        <w:bottom w:val="none" w:sz="0" w:space="0" w:color="auto"/>
        <w:right w:val="none" w:sz="0" w:space="0" w:color="auto"/>
      </w:divBdr>
    </w:div>
    <w:div w:id="2060275334">
      <w:bodyDiv w:val="1"/>
      <w:marLeft w:val="0"/>
      <w:marRight w:val="0"/>
      <w:marTop w:val="0"/>
      <w:marBottom w:val="0"/>
      <w:divBdr>
        <w:top w:val="none" w:sz="0" w:space="0" w:color="auto"/>
        <w:left w:val="none" w:sz="0" w:space="0" w:color="auto"/>
        <w:bottom w:val="none" w:sz="0" w:space="0" w:color="auto"/>
        <w:right w:val="none" w:sz="0" w:space="0" w:color="auto"/>
      </w:divBdr>
    </w:div>
    <w:div w:id="2060587899">
      <w:bodyDiv w:val="1"/>
      <w:marLeft w:val="0"/>
      <w:marRight w:val="0"/>
      <w:marTop w:val="0"/>
      <w:marBottom w:val="0"/>
      <w:divBdr>
        <w:top w:val="none" w:sz="0" w:space="0" w:color="auto"/>
        <w:left w:val="none" w:sz="0" w:space="0" w:color="auto"/>
        <w:bottom w:val="none" w:sz="0" w:space="0" w:color="auto"/>
        <w:right w:val="none" w:sz="0" w:space="0" w:color="auto"/>
      </w:divBdr>
    </w:div>
    <w:div w:id="2060857178">
      <w:bodyDiv w:val="1"/>
      <w:marLeft w:val="0"/>
      <w:marRight w:val="0"/>
      <w:marTop w:val="0"/>
      <w:marBottom w:val="0"/>
      <w:divBdr>
        <w:top w:val="none" w:sz="0" w:space="0" w:color="auto"/>
        <w:left w:val="none" w:sz="0" w:space="0" w:color="auto"/>
        <w:bottom w:val="none" w:sz="0" w:space="0" w:color="auto"/>
        <w:right w:val="none" w:sz="0" w:space="0" w:color="auto"/>
      </w:divBdr>
    </w:div>
    <w:div w:id="2060978680">
      <w:bodyDiv w:val="1"/>
      <w:marLeft w:val="0"/>
      <w:marRight w:val="0"/>
      <w:marTop w:val="0"/>
      <w:marBottom w:val="0"/>
      <w:divBdr>
        <w:top w:val="none" w:sz="0" w:space="0" w:color="auto"/>
        <w:left w:val="none" w:sz="0" w:space="0" w:color="auto"/>
        <w:bottom w:val="none" w:sz="0" w:space="0" w:color="auto"/>
        <w:right w:val="none" w:sz="0" w:space="0" w:color="auto"/>
      </w:divBdr>
    </w:div>
    <w:div w:id="2061123832">
      <w:bodyDiv w:val="1"/>
      <w:marLeft w:val="0"/>
      <w:marRight w:val="0"/>
      <w:marTop w:val="0"/>
      <w:marBottom w:val="0"/>
      <w:divBdr>
        <w:top w:val="none" w:sz="0" w:space="0" w:color="auto"/>
        <w:left w:val="none" w:sz="0" w:space="0" w:color="auto"/>
        <w:bottom w:val="none" w:sz="0" w:space="0" w:color="auto"/>
        <w:right w:val="none" w:sz="0" w:space="0" w:color="auto"/>
      </w:divBdr>
    </w:div>
    <w:div w:id="2061395925">
      <w:bodyDiv w:val="1"/>
      <w:marLeft w:val="0"/>
      <w:marRight w:val="0"/>
      <w:marTop w:val="0"/>
      <w:marBottom w:val="0"/>
      <w:divBdr>
        <w:top w:val="none" w:sz="0" w:space="0" w:color="auto"/>
        <w:left w:val="none" w:sz="0" w:space="0" w:color="auto"/>
        <w:bottom w:val="none" w:sz="0" w:space="0" w:color="auto"/>
        <w:right w:val="none" w:sz="0" w:space="0" w:color="auto"/>
      </w:divBdr>
    </w:div>
    <w:div w:id="2061399204">
      <w:bodyDiv w:val="1"/>
      <w:marLeft w:val="0"/>
      <w:marRight w:val="0"/>
      <w:marTop w:val="0"/>
      <w:marBottom w:val="0"/>
      <w:divBdr>
        <w:top w:val="none" w:sz="0" w:space="0" w:color="auto"/>
        <w:left w:val="none" w:sz="0" w:space="0" w:color="auto"/>
        <w:bottom w:val="none" w:sz="0" w:space="0" w:color="auto"/>
        <w:right w:val="none" w:sz="0" w:space="0" w:color="auto"/>
      </w:divBdr>
    </w:div>
    <w:div w:id="2061400573">
      <w:bodyDiv w:val="1"/>
      <w:marLeft w:val="0"/>
      <w:marRight w:val="0"/>
      <w:marTop w:val="0"/>
      <w:marBottom w:val="0"/>
      <w:divBdr>
        <w:top w:val="none" w:sz="0" w:space="0" w:color="auto"/>
        <w:left w:val="none" w:sz="0" w:space="0" w:color="auto"/>
        <w:bottom w:val="none" w:sz="0" w:space="0" w:color="auto"/>
        <w:right w:val="none" w:sz="0" w:space="0" w:color="auto"/>
      </w:divBdr>
    </w:div>
    <w:div w:id="2061441008">
      <w:bodyDiv w:val="1"/>
      <w:marLeft w:val="0"/>
      <w:marRight w:val="0"/>
      <w:marTop w:val="0"/>
      <w:marBottom w:val="0"/>
      <w:divBdr>
        <w:top w:val="none" w:sz="0" w:space="0" w:color="auto"/>
        <w:left w:val="none" w:sz="0" w:space="0" w:color="auto"/>
        <w:bottom w:val="none" w:sz="0" w:space="0" w:color="auto"/>
        <w:right w:val="none" w:sz="0" w:space="0" w:color="auto"/>
      </w:divBdr>
    </w:div>
    <w:div w:id="2061442879">
      <w:bodyDiv w:val="1"/>
      <w:marLeft w:val="0"/>
      <w:marRight w:val="0"/>
      <w:marTop w:val="0"/>
      <w:marBottom w:val="0"/>
      <w:divBdr>
        <w:top w:val="none" w:sz="0" w:space="0" w:color="auto"/>
        <w:left w:val="none" w:sz="0" w:space="0" w:color="auto"/>
        <w:bottom w:val="none" w:sz="0" w:space="0" w:color="auto"/>
        <w:right w:val="none" w:sz="0" w:space="0" w:color="auto"/>
      </w:divBdr>
    </w:div>
    <w:div w:id="2061709774">
      <w:bodyDiv w:val="1"/>
      <w:marLeft w:val="0"/>
      <w:marRight w:val="0"/>
      <w:marTop w:val="0"/>
      <w:marBottom w:val="0"/>
      <w:divBdr>
        <w:top w:val="none" w:sz="0" w:space="0" w:color="auto"/>
        <w:left w:val="none" w:sz="0" w:space="0" w:color="auto"/>
        <w:bottom w:val="none" w:sz="0" w:space="0" w:color="auto"/>
        <w:right w:val="none" w:sz="0" w:space="0" w:color="auto"/>
      </w:divBdr>
    </w:div>
    <w:div w:id="2061855793">
      <w:bodyDiv w:val="1"/>
      <w:marLeft w:val="0"/>
      <w:marRight w:val="0"/>
      <w:marTop w:val="0"/>
      <w:marBottom w:val="0"/>
      <w:divBdr>
        <w:top w:val="none" w:sz="0" w:space="0" w:color="auto"/>
        <w:left w:val="none" w:sz="0" w:space="0" w:color="auto"/>
        <w:bottom w:val="none" w:sz="0" w:space="0" w:color="auto"/>
        <w:right w:val="none" w:sz="0" w:space="0" w:color="auto"/>
      </w:divBdr>
    </w:div>
    <w:div w:id="2062249741">
      <w:bodyDiv w:val="1"/>
      <w:marLeft w:val="0"/>
      <w:marRight w:val="0"/>
      <w:marTop w:val="0"/>
      <w:marBottom w:val="0"/>
      <w:divBdr>
        <w:top w:val="none" w:sz="0" w:space="0" w:color="auto"/>
        <w:left w:val="none" w:sz="0" w:space="0" w:color="auto"/>
        <w:bottom w:val="none" w:sz="0" w:space="0" w:color="auto"/>
        <w:right w:val="none" w:sz="0" w:space="0" w:color="auto"/>
      </w:divBdr>
    </w:div>
    <w:div w:id="2062512200">
      <w:bodyDiv w:val="1"/>
      <w:marLeft w:val="0"/>
      <w:marRight w:val="0"/>
      <w:marTop w:val="0"/>
      <w:marBottom w:val="0"/>
      <w:divBdr>
        <w:top w:val="none" w:sz="0" w:space="0" w:color="auto"/>
        <w:left w:val="none" w:sz="0" w:space="0" w:color="auto"/>
        <w:bottom w:val="none" w:sz="0" w:space="0" w:color="auto"/>
        <w:right w:val="none" w:sz="0" w:space="0" w:color="auto"/>
      </w:divBdr>
    </w:div>
    <w:div w:id="2062630445">
      <w:bodyDiv w:val="1"/>
      <w:marLeft w:val="0"/>
      <w:marRight w:val="0"/>
      <w:marTop w:val="0"/>
      <w:marBottom w:val="0"/>
      <w:divBdr>
        <w:top w:val="none" w:sz="0" w:space="0" w:color="auto"/>
        <w:left w:val="none" w:sz="0" w:space="0" w:color="auto"/>
        <w:bottom w:val="none" w:sz="0" w:space="0" w:color="auto"/>
        <w:right w:val="none" w:sz="0" w:space="0" w:color="auto"/>
      </w:divBdr>
    </w:div>
    <w:div w:id="2062634543">
      <w:bodyDiv w:val="1"/>
      <w:marLeft w:val="0"/>
      <w:marRight w:val="0"/>
      <w:marTop w:val="0"/>
      <w:marBottom w:val="0"/>
      <w:divBdr>
        <w:top w:val="none" w:sz="0" w:space="0" w:color="auto"/>
        <w:left w:val="none" w:sz="0" w:space="0" w:color="auto"/>
        <w:bottom w:val="none" w:sz="0" w:space="0" w:color="auto"/>
        <w:right w:val="none" w:sz="0" w:space="0" w:color="auto"/>
      </w:divBdr>
    </w:div>
    <w:div w:id="2062705651">
      <w:bodyDiv w:val="1"/>
      <w:marLeft w:val="0"/>
      <w:marRight w:val="0"/>
      <w:marTop w:val="0"/>
      <w:marBottom w:val="0"/>
      <w:divBdr>
        <w:top w:val="none" w:sz="0" w:space="0" w:color="auto"/>
        <w:left w:val="none" w:sz="0" w:space="0" w:color="auto"/>
        <w:bottom w:val="none" w:sz="0" w:space="0" w:color="auto"/>
        <w:right w:val="none" w:sz="0" w:space="0" w:color="auto"/>
      </w:divBdr>
    </w:div>
    <w:div w:id="2063017575">
      <w:bodyDiv w:val="1"/>
      <w:marLeft w:val="0"/>
      <w:marRight w:val="0"/>
      <w:marTop w:val="0"/>
      <w:marBottom w:val="0"/>
      <w:divBdr>
        <w:top w:val="none" w:sz="0" w:space="0" w:color="auto"/>
        <w:left w:val="none" w:sz="0" w:space="0" w:color="auto"/>
        <w:bottom w:val="none" w:sz="0" w:space="0" w:color="auto"/>
        <w:right w:val="none" w:sz="0" w:space="0" w:color="auto"/>
      </w:divBdr>
    </w:div>
    <w:div w:id="2063555932">
      <w:bodyDiv w:val="1"/>
      <w:marLeft w:val="0"/>
      <w:marRight w:val="0"/>
      <w:marTop w:val="0"/>
      <w:marBottom w:val="0"/>
      <w:divBdr>
        <w:top w:val="none" w:sz="0" w:space="0" w:color="auto"/>
        <w:left w:val="none" w:sz="0" w:space="0" w:color="auto"/>
        <w:bottom w:val="none" w:sz="0" w:space="0" w:color="auto"/>
        <w:right w:val="none" w:sz="0" w:space="0" w:color="auto"/>
      </w:divBdr>
    </w:div>
    <w:div w:id="2064019327">
      <w:bodyDiv w:val="1"/>
      <w:marLeft w:val="0"/>
      <w:marRight w:val="0"/>
      <w:marTop w:val="0"/>
      <w:marBottom w:val="0"/>
      <w:divBdr>
        <w:top w:val="none" w:sz="0" w:space="0" w:color="auto"/>
        <w:left w:val="none" w:sz="0" w:space="0" w:color="auto"/>
        <w:bottom w:val="none" w:sz="0" w:space="0" w:color="auto"/>
        <w:right w:val="none" w:sz="0" w:space="0" w:color="auto"/>
      </w:divBdr>
    </w:div>
    <w:div w:id="2064283155">
      <w:bodyDiv w:val="1"/>
      <w:marLeft w:val="0"/>
      <w:marRight w:val="0"/>
      <w:marTop w:val="0"/>
      <w:marBottom w:val="0"/>
      <w:divBdr>
        <w:top w:val="none" w:sz="0" w:space="0" w:color="auto"/>
        <w:left w:val="none" w:sz="0" w:space="0" w:color="auto"/>
        <w:bottom w:val="none" w:sz="0" w:space="0" w:color="auto"/>
        <w:right w:val="none" w:sz="0" w:space="0" w:color="auto"/>
      </w:divBdr>
    </w:div>
    <w:div w:id="2064526583">
      <w:bodyDiv w:val="1"/>
      <w:marLeft w:val="0"/>
      <w:marRight w:val="0"/>
      <w:marTop w:val="0"/>
      <w:marBottom w:val="0"/>
      <w:divBdr>
        <w:top w:val="none" w:sz="0" w:space="0" w:color="auto"/>
        <w:left w:val="none" w:sz="0" w:space="0" w:color="auto"/>
        <w:bottom w:val="none" w:sz="0" w:space="0" w:color="auto"/>
        <w:right w:val="none" w:sz="0" w:space="0" w:color="auto"/>
      </w:divBdr>
    </w:div>
    <w:div w:id="2064785890">
      <w:bodyDiv w:val="1"/>
      <w:marLeft w:val="0"/>
      <w:marRight w:val="0"/>
      <w:marTop w:val="0"/>
      <w:marBottom w:val="0"/>
      <w:divBdr>
        <w:top w:val="none" w:sz="0" w:space="0" w:color="auto"/>
        <w:left w:val="none" w:sz="0" w:space="0" w:color="auto"/>
        <w:bottom w:val="none" w:sz="0" w:space="0" w:color="auto"/>
        <w:right w:val="none" w:sz="0" w:space="0" w:color="auto"/>
      </w:divBdr>
    </w:div>
    <w:div w:id="2064791903">
      <w:bodyDiv w:val="1"/>
      <w:marLeft w:val="0"/>
      <w:marRight w:val="0"/>
      <w:marTop w:val="0"/>
      <w:marBottom w:val="0"/>
      <w:divBdr>
        <w:top w:val="none" w:sz="0" w:space="0" w:color="auto"/>
        <w:left w:val="none" w:sz="0" w:space="0" w:color="auto"/>
        <w:bottom w:val="none" w:sz="0" w:space="0" w:color="auto"/>
        <w:right w:val="none" w:sz="0" w:space="0" w:color="auto"/>
      </w:divBdr>
    </w:div>
    <w:div w:id="2064912240">
      <w:bodyDiv w:val="1"/>
      <w:marLeft w:val="0"/>
      <w:marRight w:val="0"/>
      <w:marTop w:val="0"/>
      <w:marBottom w:val="0"/>
      <w:divBdr>
        <w:top w:val="none" w:sz="0" w:space="0" w:color="auto"/>
        <w:left w:val="none" w:sz="0" w:space="0" w:color="auto"/>
        <w:bottom w:val="none" w:sz="0" w:space="0" w:color="auto"/>
        <w:right w:val="none" w:sz="0" w:space="0" w:color="auto"/>
      </w:divBdr>
    </w:div>
    <w:div w:id="2065106507">
      <w:bodyDiv w:val="1"/>
      <w:marLeft w:val="0"/>
      <w:marRight w:val="0"/>
      <w:marTop w:val="0"/>
      <w:marBottom w:val="0"/>
      <w:divBdr>
        <w:top w:val="none" w:sz="0" w:space="0" w:color="auto"/>
        <w:left w:val="none" w:sz="0" w:space="0" w:color="auto"/>
        <w:bottom w:val="none" w:sz="0" w:space="0" w:color="auto"/>
        <w:right w:val="none" w:sz="0" w:space="0" w:color="auto"/>
      </w:divBdr>
    </w:div>
    <w:div w:id="2065251299">
      <w:bodyDiv w:val="1"/>
      <w:marLeft w:val="0"/>
      <w:marRight w:val="0"/>
      <w:marTop w:val="0"/>
      <w:marBottom w:val="0"/>
      <w:divBdr>
        <w:top w:val="none" w:sz="0" w:space="0" w:color="auto"/>
        <w:left w:val="none" w:sz="0" w:space="0" w:color="auto"/>
        <w:bottom w:val="none" w:sz="0" w:space="0" w:color="auto"/>
        <w:right w:val="none" w:sz="0" w:space="0" w:color="auto"/>
      </w:divBdr>
    </w:div>
    <w:div w:id="2065368559">
      <w:bodyDiv w:val="1"/>
      <w:marLeft w:val="0"/>
      <w:marRight w:val="0"/>
      <w:marTop w:val="0"/>
      <w:marBottom w:val="0"/>
      <w:divBdr>
        <w:top w:val="none" w:sz="0" w:space="0" w:color="auto"/>
        <w:left w:val="none" w:sz="0" w:space="0" w:color="auto"/>
        <w:bottom w:val="none" w:sz="0" w:space="0" w:color="auto"/>
        <w:right w:val="none" w:sz="0" w:space="0" w:color="auto"/>
      </w:divBdr>
    </w:div>
    <w:div w:id="2065982203">
      <w:bodyDiv w:val="1"/>
      <w:marLeft w:val="0"/>
      <w:marRight w:val="0"/>
      <w:marTop w:val="0"/>
      <w:marBottom w:val="0"/>
      <w:divBdr>
        <w:top w:val="none" w:sz="0" w:space="0" w:color="auto"/>
        <w:left w:val="none" w:sz="0" w:space="0" w:color="auto"/>
        <w:bottom w:val="none" w:sz="0" w:space="0" w:color="auto"/>
        <w:right w:val="none" w:sz="0" w:space="0" w:color="auto"/>
      </w:divBdr>
    </w:div>
    <w:div w:id="2066173073">
      <w:bodyDiv w:val="1"/>
      <w:marLeft w:val="0"/>
      <w:marRight w:val="0"/>
      <w:marTop w:val="0"/>
      <w:marBottom w:val="0"/>
      <w:divBdr>
        <w:top w:val="none" w:sz="0" w:space="0" w:color="auto"/>
        <w:left w:val="none" w:sz="0" w:space="0" w:color="auto"/>
        <w:bottom w:val="none" w:sz="0" w:space="0" w:color="auto"/>
        <w:right w:val="none" w:sz="0" w:space="0" w:color="auto"/>
      </w:divBdr>
    </w:div>
    <w:div w:id="2066248714">
      <w:bodyDiv w:val="1"/>
      <w:marLeft w:val="0"/>
      <w:marRight w:val="0"/>
      <w:marTop w:val="0"/>
      <w:marBottom w:val="0"/>
      <w:divBdr>
        <w:top w:val="none" w:sz="0" w:space="0" w:color="auto"/>
        <w:left w:val="none" w:sz="0" w:space="0" w:color="auto"/>
        <w:bottom w:val="none" w:sz="0" w:space="0" w:color="auto"/>
        <w:right w:val="none" w:sz="0" w:space="0" w:color="auto"/>
      </w:divBdr>
    </w:div>
    <w:div w:id="2066368754">
      <w:bodyDiv w:val="1"/>
      <w:marLeft w:val="0"/>
      <w:marRight w:val="0"/>
      <w:marTop w:val="0"/>
      <w:marBottom w:val="0"/>
      <w:divBdr>
        <w:top w:val="none" w:sz="0" w:space="0" w:color="auto"/>
        <w:left w:val="none" w:sz="0" w:space="0" w:color="auto"/>
        <w:bottom w:val="none" w:sz="0" w:space="0" w:color="auto"/>
        <w:right w:val="none" w:sz="0" w:space="0" w:color="auto"/>
      </w:divBdr>
    </w:div>
    <w:div w:id="2066638944">
      <w:bodyDiv w:val="1"/>
      <w:marLeft w:val="0"/>
      <w:marRight w:val="0"/>
      <w:marTop w:val="0"/>
      <w:marBottom w:val="0"/>
      <w:divBdr>
        <w:top w:val="none" w:sz="0" w:space="0" w:color="auto"/>
        <w:left w:val="none" w:sz="0" w:space="0" w:color="auto"/>
        <w:bottom w:val="none" w:sz="0" w:space="0" w:color="auto"/>
        <w:right w:val="none" w:sz="0" w:space="0" w:color="auto"/>
      </w:divBdr>
    </w:div>
    <w:div w:id="2068021066">
      <w:bodyDiv w:val="1"/>
      <w:marLeft w:val="0"/>
      <w:marRight w:val="0"/>
      <w:marTop w:val="0"/>
      <w:marBottom w:val="0"/>
      <w:divBdr>
        <w:top w:val="none" w:sz="0" w:space="0" w:color="auto"/>
        <w:left w:val="none" w:sz="0" w:space="0" w:color="auto"/>
        <w:bottom w:val="none" w:sz="0" w:space="0" w:color="auto"/>
        <w:right w:val="none" w:sz="0" w:space="0" w:color="auto"/>
      </w:divBdr>
    </w:div>
    <w:div w:id="2068146398">
      <w:bodyDiv w:val="1"/>
      <w:marLeft w:val="0"/>
      <w:marRight w:val="0"/>
      <w:marTop w:val="0"/>
      <w:marBottom w:val="0"/>
      <w:divBdr>
        <w:top w:val="none" w:sz="0" w:space="0" w:color="auto"/>
        <w:left w:val="none" w:sz="0" w:space="0" w:color="auto"/>
        <w:bottom w:val="none" w:sz="0" w:space="0" w:color="auto"/>
        <w:right w:val="none" w:sz="0" w:space="0" w:color="auto"/>
      </w:divBdr>
    </w:div>
    <w:div w:id="2068215510">
      <w:bodyDiv w:val="1"/>
      <w:marLeft w:val="0"/>
      <w:marRight w:val="0"/>
      <w:marTop w:val="0"/>
      <w:marBottom w:val="0"/>
      <w:divBdr>
        <w:top w:val="none" w:sz="0" w:space="0" w:color="auto"/>
        <w:left w:val="none" w:sz="0" w:space="0" w:color="auto"/>
        <w:bottom w:val="none" w:sz="0" w:space="0" w:color="auto"/>
        <w:right w:val="none" w:sz="0" w:space="0" w:color="auto"/>
      </w:divBdr>
    </w:div>
    <w:div w:id="2068605238">
      <w:bodyDiv w:val="1"/>
      <w:marLeft w:val="0"/>
      <w:marRight w:val="0"/>
      <w:marTop w:val="0"/>
      <w:marBottom w:val="0"/>
      <w:divBdr>
        <w:top w:val="none" w:sz="0" w:space="0" w:color="auto"/>
        <w:left w:val="none" w:sz="0" w:space="0" w:color="auto"/>
        <w:bottom w:val="none" w:sz="0" w:space="0" w:color="auto"/>
        <w:right w:val="none" w:sz="0" w:space="0" w:color="auto"/>
      </w:divBdr>
    </w:div>
    <w:div w:id="2068650756">
      <w:bodyDiv w:val="1"/>
      <w:marLeft w:val="0"/>
      <w:marRight w:val="0"/>
      <w:marTop w:val="0"/>
      <w:marBottom w:val="0"/>
      <w:divBdr>
        <w:top w:val="none" w:sz="0" w:space="0" w:color="auto"/>
        <w:left w:val="none" w:sz="0" w:space="0" w:color="auto"/>
        <w:bottom w:val="none" w:sz="0" w:space="0" w:color="auto"/>
        <w:right w:val="none" w:sz="0" w:space="0" w:color="auto"/>
      </w:divBdr>
    </w:div>
    <w:div w:id="2068725386">
      <w:bodyDiv w:val="1"/>
      <w:marLeft w:val="0"/>
      <w:marRight w:val="0"/>
      <w:marTop w:val="0"/>
      <w:marBottom w:val="0"/>
      <w:divBdr>
        <w:top w:val="none" w:sz="0" w:space="0" w:color="auto"/>
        <w:left w:val="none" w:sz="0" w:space="0" w:color="auto"/>
        <w:bottom w:val="none" w:sz="0" w:space="0" w:color="auto"/>
        <w:right w:val="none" w:sz="0" w:space="0" w:color="auto"/>
      </w:divBdr>
    </w:div>
    <w:div w:id="2068915849">
      <w:bodyDiv w:val="1"/>
      <w:marLeft w:val="0"/>
      <w:marRight w:val="0"/>
      <w:marTop w:val="0"/>
      <w:marBottom w:val="0"/>
      <w:divBdr>
        <w:top w:val="none" w:sz="0" w:space="0" w:color="auto"/>
        <w:left w:val="none" w:sz="0" w:space="0" w:color="auto"/>
        <w:bottom w:val="none" w:sz="0" w:space="0" w:color="auto"/>
        <w:right w:val="none" w:sz="0" w:space="0" w:color="auto"/>
      </w:divBdr>
    </w:div>
    <w:div w:id="2068986211">
      <w:bodyDiv w:val="1"/>
      <w:marLeft w:val="0"/>
      <w:marRight w:val="0"/>
      <w:marTop w:val="0"/>
      <w:marBottom w:val="0"/>
      <w:divBdr>
        <w:top w:val="none" w:sz="0" w:space="0" w:color="auto"/>
        <w:left w:val="none" w:sz="0" w:space="0" w:color="auto"/>
        <w:bottom w:val="none" w:sz="0" w:space="0" w:color="auto"/>
        <w:right w:val="none" w:sz="0" w:space="0" w:color="auto"/>
      </w:divBdr>
    </w:div>
    <w:div w:id="2069302220">
      <w:bodyDiv w:val="1"/>
      <w:marLeft w:val="0"/>
      <w:marRight w:val="0"/>
      <w:marTop w:val="0"/>
      <w:marBottom w:val="0"/>
      <w:divBdr>
        <w:top w:val="none" w:sz="0" w:space="0" w:color="auto"/>
        <w:left w:val="none" w:sz="0" w:space="0" w:color="auto"/>
        <w:bottom w:val="none" w:sz="0" w:space="0" w:color="auto"/>
        <w:right w:val="none" w:sz="0" w:space="0" w:color="auto"/>
      </w:divBdr>
    </w:div>
    <w:div w:id="2069649033">
      <w:bodyDiv w:val="1"/>
      <w:marLeft w:val="0"/>
      <w:marRight w:val="0"/>
      <w:marTop w:val="0"/>
      <w:marBottom w:val="0"/>
      <w:divBdr>
        <w:top w:val="none" w:sz="0" w:space="0" w:color="auto"/>
        <w:left w:val="none" w:sz="0" w:space="0" w:color="auto"/>
        <w:bottom w:val="none" w:sz="0" w:space="0" w:color="auto"/>
        <w:right w:val="none" w:sz="0" w:space="0" w:color="auto"/>
      </w:divBdr>
    </w:div>
    <w:div w:id="2069718829">
      <w:bodyDiv w:val="1"/>
      <w:marLeft w:val="0"/>
      <w:marRight w:val="0"/>
      <w:marTop w:val="0"/>
      <w:marBottom w:val="0"/>
      <w:divBdr>
        <w:top w:val="none" w:sz="0" w:space="0" w:color="auto"/>
        <w:left w:val="none" w:sz="0" w:space="0" w:color="auto"/>
        <w:bottom w:val="none" w:sz="0" w:space="0" w:color="auto"/>
        <w:right w:val="none" w:sz="0" w:space="0" w:color="auto"/>
      </w:divBdr>
    </w:div>
    <w:div w:id="2069840514">
      <w:bodyDiv w:val="1"/>
      <w:marLeft w:val="0"/>
      <w:marRight w:val="0"/>
      <w:marTop w:val="0"/>
      <w:marBottom w:val="0"/>
      <w:divBdr>
        <w:top w:val="none" w:sz="0" w:space="0" w:color="auto"/>
        <w:left w:val="none" w:sz="0" w:space="0" w:color="auto"/>
        <w:bottom w:val="none" w:sz="0" w:space="0" w:color="auto"/>
        <w:right w:val="none" w:sz="0" w:space="0" w:color="auto"/>
      </w:divBdr>
    </w:div>
    <w:div w:id="2069958593">
      <w:bodyDiv w:val="1"/>
      <w:marLeft w:val="0"/>
      <w:marRight w:val="0"/>
      <w:marTop w:val="0"/>
      <w:marBottom w:val="0"/>
      <w:divBdr>
        <w:top w:val="none" w:sz="0" w:space="0" w:color="auto"/>
        <w:left w:val="none" w:sz="0" w:space="0" w:color="auto"/>
        <w:bottom w:val="none" w:sz="0" w:space="0" w:color="auto"/>
        <w:right w:val="none" w:sz="0" w:space="0" w:color="auto"/>
      </w:divBdr>
    </w:div>
    <w:div w:id="2070498042">
      <w:bodyDiv w:val="1"/>
      <w:marLeft w:val="0"/>
      <w:marRight w:val="0"/>
      <w:marTop w:val="0"/>
      <w:marBottom w:val="0"/>
      <w:divBdr>
        <w:top w:val="none" w:sz="0" w:space="0" w:color="auto"/>
        <w:left w:val="none" w:sz="0" w:space="0" w:color="auto"/>
        <w:bottom w:val="none" w:sz="0" w:space="0" w:color="auto"/>
        <w:right w:val="none" w:sz="0" w:space="0" w:color="auto"/>
      </w:divBdr>
    </w:div>
    <w:div w:id="2070572334">
      <w:bodyDiv w:val="1"/>
      <w:marLeft w:val="0"/>
      <w:marRight w:val="0"/>
      <w:marTop w:val="0"/>
      <w:marBottom w:val="0"/>
      <w:divBdr>
        <w:top w:val="none" w:sz="0" w:space="0" w:color="auto"/>
        <w:left w:val="none" w:sz="0" w:space="0" w:color="auto"/>
        <w:bottom w:val="none" w:sz="0" w:space="0" w:color="auto"/>
        <w:right w:val="none" w:sz="0" w:space="0" w:color="auto"/>
      </w:divBdr>
    </w:div>
    <w:div w:id="2070684717">
      <w:bodyDiv w:val="1"/>
      <w:marLeft w:val="0"/>
      <w:marRight w:val="0"/>
      <w:marTop w:val="0"/>
      <w:marBottom w:val="0"/>
      <w:divBdr>
        <w:top w:val="none" w:sz="0" w:space="0" w:color="auto"/>
        <w:left w:val="none" w:sz="0" w:space="0" w:color="auto"/>
        <w:bottom w:val="none" w:sz="0" w:space="0" w:color="auto"/>
        <w:right w:val="none" w:sz="0" w:space="0" w:color="auto"/>
      </w:divBdr>
    </w:div>
    <w:div w:id="2070881979">
      <w:bodyDiv w:val="1"/>
      <w:marLeft w:val="0"/>
      <w:marRight w:val="0"/>
      <w:marTop w:val="0"/>
      <w:marBottom w:val="0"/>
      <w:divBdr>
        <w:top w:val="none" w:sz="0" w:space="0" w:color="auto"/>
        <w:left w:val="none" w:sz="0" w:space="0" w:color="auto"/>
        <w:bottom w:val="none" w:sz="0" w:space="0" w:color="auto"/>
        <w:right w:val="none" w:sz="0" w:space="0" w:color="auto"/>
      </w:divBdr>
    </w:div>
    <w:div w:id="2070883417">
      <w:bodyDiv w:val="1"/>
      <w:marLeft w:val="0"/>
      <w:marRight w:val="0"/>
      <w:marTop w:val="0"/>
      <w:marBottom w:val="0"/>
      <w:divBdr>
        <w:top w:val="none" w:sz="0" w:space="0" w:color="auto"/>
        <w:left w:val="none" w:sz="0" w:space="0" w:color="auto"/>
        <w:bottom w:val="none" w:sz="0" w:space="0" w:color="auto"/>
        <w:right w:val="none" w:sz="0" w:space="0" w:color="auto"/>
      </w:divBdr>
    </w:div>
    <w:div w:id="2071422524">
      <w:bodyDiv w:val="1"/>
      <w:marLeft w:val="0"/>
      <w:marRight w:val="0"/>
      <w:marTop w:val="0"/>
      <w:marBottom w:val="0"/>
      <w:divBdr>
        <w:top w:val="none" w:sz="0" w:space="0" w:color="auto"/>
        <w:left w:val="none" w:sz="0" w:space="0" w:color="auto"/>
        <w:bottom w:val="none" w:sz="0" w:space="0" w:color="auto"/>
        <w:right w:val="none" w:sz="0" w:space="0" w:color="auto"/>
      </w:divBdr>
    </w:div>
    <w:div w:id="2071423521">
      <w:bodyDiv w:val="1"/>
      <w:marLeft w:val="0"/>
      <w:marRight w:val="0"/>
      <w:marTop w:val="0"/>
      <w:marBottom w:val="0"/>
      <w:divBdr>
        <w:top w:val="none" w:sz="0" w:space="0" w:color="auto"/>
        <w:left w:val="none" w:sz="0" w:space="0" w:color="auto"/>
        <w:bottom w:val="none" w:sz="0" w:space="0" w:color="auto"/>
        <w:right w:val="none" w:sz="0" w:space="0" w:color="auto"/>
      </w:divBdr>
    </w:div>
    <w:div w:id="2072074703">
      <w:bodyDiv w:val="1"/>
      <w:marLeft w:val="0"/>
      <w:marRight w:val="0"/>
      <w:marTop w:val="0"/>
      <w:marBottom w:val="0"/>
      <w:divBdr>
        <w:top w:val="none" w:sz="0" w:space="0" w:color="auto"/>
        <w:left w:val="none" w:sz="0" w:space="0" w:color="auto"/>
        <w:bottom w:val="none" w:sz="0" w:space="0" w:color="auto"/>
        <w:right w:val="none" w:sz="0" w:space="0" w:color="auto"/>
      </w:divBdr>
    </w:div>
    <w:div w:id="2072119497">
      <w:bodyDiv w:val="1"/>
      <w:marLeft w:val="0"/>
      <w:marRight w:val="0"/>
      <w:marTop w:val="0"/>
      <w:marBottom w:val="0"/>
      <w:divBdr>
        <w:top w:val="none" w:sz="0" w:space="0" w:color="auto"/>
        <w:left w:val="none" w:sz="0" w:space="0" w:color="auto"/>
        <w:bottom w:val="none" w:sz="0" w:space="0" w:color="auto"/>
        <w:right w:val="none" w:sz="0" w:space="0" w:color="auto"/>
      </w:divBdr>
    </w:div>
    <w:div w:id="2072120291">
      <w:bodyDiv w:val="1"/>
      <w:marLeft w:val="0"/>
      <w:marRight w:val="0"/>
      <w:marTop w:val="0"/>
      <w:marBottom w:val="0"/>
      <w:divBdr>
        <w:top w:val="none" w:sz="0" w:space="0" w:color="auto"/>
        <w:left w:val="none" w:sz="0" w:space="0" w:color="auto"/>
        <w:bottom w:val="none" w:sz="0" w:space="0" w:color="auto"/>
        <w:right w:val="none" w:sz="0" w:space="0" w:color="auto"/>
      </w:divBdr>
    </w:div>
    <w:div w:id="2072531877">
      <w:bodyDiv w:val="1"/>
      <w:marLeft w:val="0"/>
      <w:marRight w:val="0"/>
      <w:marTop w:val="0"/>
      <w:marBottom w:val="0"/>
      <w:divBdr>
        <w:top w:val="none" w:sz="0" w:space="0" w:color="auto"/>
        <w:left w:val="none" w:sz="0" w:space="0" w:color="auto"/>
        <w:bottom w:val="none" w:sz="0" w:space="0" w:color="auto"/>
        <w:right w:val="none" w:sz="0" w:space="0" w:color="auto"/>
      </w:divBdr>
    </w:div>
    <w:div w:id="2072578467">
      <w:bodyDiv w:val="1"/>
      <w:marLeft w:val="0"/>
      <w:marRight w:val="0"/>
      <w:marTop w:val="0"/>
      <w:marBottom w:val="0"/>
      <w:divBdr>
        <w:top w:val="none" w:sz="0" w:space="0" w:color="auto"/>
        <w:left w:val="none" w:sz="0" w:space="0" w:color="auto"/>
        <w:bottom w:val="none" w:sz="0" w:space="0" w:color="auto"/>
        <w:right w:val="none" w:sz="0" w:space="0" w:color="auto"/>
      </w:divBdr>
    </w:div>
    <w:div w:id="2072652600">
      <w:bodyDiv w:val="1"/>
      <w:marLeft w:val="0"/>
      <w:marRight w:val="0"/>
      <w:marTop w:val="0"/>
      <w:marBottom w:val="0"/>
      <w:divBdr>
        <w:top w:val="none" w:sz="0" w:space="0" w:color="auto"/>
        <w:left w:val="none" w:sz="0" w:space="0" w:color="auto"/>
        <w:bottom w:val="none" w:sz="0" w:space="0" w:color="auto"/>
        <w:right w:val="none" w:sz="0" w:space="0" w:color="auto"/>
      </w:divBdr>
    </w:div>
    <w:div w:id="2072773100">
      <w:bodyDiv w:val="1"/>
      <w:marLeft w:val="0"/>
      <w:marRight w:val="0"/>
      <w:marTop w:val="0"/>
      <w:marBottom w:val="0"/>
      <w:divBdr>
        <w:top w:val="none" w:sz="0" w:space="0" w:color="auto"/>
        <w:left w:val="none" w:sz="0" w:space="0" w:color="auto"/>
        <w:bottom w:val="none" w:sz="0" w:space="0" w:color="auto"/>
        <w:right w:val="none" w:sz="0" w:space="0" w:color="auto"/>
      </w:divBdr>
    </w:div>
    <w:div w:id="2072845135">
      <w:bodyDiv w:val="1"/>
      <w:marLeft w:val="0"/>
      <w:marRight w:val="0"/>
      <w:marTop w:val="0"/>
      <w:marBottom w:val="0"/>
      <w:divBdr>
        <w:top w:val="none" w:sz="0" w:space="0" w:color="auto"/>
        <w:left w:val="none" w:sz="0" w:space="0" w:color="auto"/>
        <w:bottom w:val="none" w:sz="0" w:space="0" w:color="auto"/>
        <w:right w:val="none" w:sz="0" w:space="0" w:color="auto"/>
      </w:divBdr>
    </w:div>
    <w:div w:id="2072922091">
      <w:bodyDiv w:val="1"/>
      <w:marLeft w:val="0"/>
      <w:marRight w:val="0"/>
      <w:marTop w:val="0"/>
      <w:marBottom w:val="0"/>
      <w:divBdr>
        <w:top w:val="none" w:sz="0" w:space="0" w:color="auto"/>
        <w:left w:val="none" w:sz="0" w:space="0" w:color="auto"/>
        <w:bottom w:val="none" w:sz="0" w:space="0" w:color="auto"/>
        <w:right w:val="none" w:sz="0" w:space="0" w:color="auto"/>
      </w:divBdr>
    </w:div>
    <w:div w:id="2072995233">
      <w:bodyDiv w:val="1"/>
      <w:marLeft w:val="0"/>
      <w:marRight w:val="0"/>
      <w:marTop w:val="0"/>
      <w:marBottom w:val="0"/>
      <w:divBdr>
        <w:top w:val="none" w:sz="0" w:space="0" w:color="auto"/>
        <w:left w:val="none" w:sz="0" w:space="0" w:color="auto"/>
        <w:bottom w:val="none" w:sz="0" w:space="0" w:color="auto"/>
        <w:right w:val="none" w:sz="0" w:space="0" w:color="auto"/>
      </w:divBdr>
    </w:div>
    <w:div w:id="2073117428">
      <w:bodyDiv w:val="1"/>
      <w:marLeft w:val="0"/>
      <w:marRight w:val="0"/>
      <w:marTop w:val="0"/>
      <w:marBottom w:val="0"/>
      <w:divBdr>
        <w:top w:val="none" w:sz="0" w:space="0" w:color="auto"/>
        <w:left w:val="none" w:sz="0" w:space="0" w:color="auto"/>
        <w:bottom w:val="none" w:sz="0" w:space="0" w:color="auto"/>
        <w:right w:val="none" w:sz="0" w:space="0" w:color="auto"/>
      </w:divBdr>
    </w:div>
    <w:div w:id="2073772136">
      <w:bodyDiv w:val="1"/>
      <w:marLeft w:val="0"/>
      <w:marRight w:val="0"/>
      <w:marTop w:val="0"/>
      <w:marBottom w:val="0"/>
      <w:divBdr>
        <w:top w:val="none" w:sz="0" w:space="0" w:color="auto"/>
        <w:left w:val="none" w:sz="0" w:space="0" w:color="auto"/>
        <w:bottom w:val="none" w:sz="0" w:space="0" w:color="auto"/>
        <w:right w:val="none" w:sz="0" w:space="0" w:color="auto"/>
      </w:divBdr>
    </w:div>
    <w:div w:id="2073963684">
      <w:bodyDiv w:val="1"/>
      <w:marLeft w:val="0"/>
      <w:marRight w:val="0"/>
      <w:marTop w:val="0"/>
      <w:marBottom w:val="0"/>
      <w:divBdr>
        <w:top w:val="none" w:sz="0" w:space="0" w:color="auto"/>
        <w:left w:val="none" w:sz="0" w:space="0" w:color="auto"/>
        <w:bottom w:val="none" w:sz="0" w:space="0" w:color="auto"/>
        <w:right w:val="none" w:sz="0" w:space="0" w:color="auto"/>
      </w:divBdr>
    </w:div>
    <w:div w:id="2073968702">
      <w:bodyDiv w:val="1"/>
      <w:marLeft w:val="0"/>
      <w:marRight w:val="0"/>
      <w:marTop w:val="0"/>
      <w:marBottom w:val="0"/>
      <w:divBdr>
        <w:top w:val="none" w:sz="0" w:space="0" w:color="auto"/>
        <w:left w:val="none" w:sz="0" w:space="0" w:color="auto"/>
        <w:bottom w:val="none" w:sz="0" w:space="0" w:color="auto"/>
        <w:right w:val="none" w:sz="0" w:space="0" w:color="auto"/>
      </w:divBdr>
    </w:div>
    <w:div w:id="2074236966">
      <w:bodyDiv w:val="1"/>
      <w:marLeft w:val="0"/>
      <w:marRight w:val="0"/>
      <w:marTop w:val="0"/>
      <w:marBottom w:val="0"/>
      <w:divBdr>
        <w:top w:val="none" w:sz="0" w:space="0" w:color="auto"/>
        <w:left w:val="none" w:sz="0" w:space="0" w:color="auto"/>
        <w:bottom w:val="none" w:sz="0" w:space="0" w:color="auto"/>
        <w:right w:val="none" w:sz="0" w:space="0" w:color="auto"/>
      </w:divBdr>
    </w:div>
    <w:div w:id="2074423836">
      <w:bodyDiv w:val="1"/>
      <w:marLeft w:val="0"/>
      <w:marRight w:val="0"/>
      <w:marTop w:val="0"/>
      <w:marBottom w:val="0"/>
      <w:divBdr>
        <w:top w:val="none" w:sz="0" w:space="0" w:color="auto"/>
        <w:left w:val="none" w:sz="0" w:space="0" w:color="auto"/>
        <w:bottom w:val="none" w:sz="0" w:space="0" w:color="auto"/>
        <w:right w:val="none" w:sz="0" w:space="0" w:color="auto"/>
      </w:divBdr>
    </w:div>
    <w:div w:id="2074622883">
      <w:bodyDiv w:val="1"/>
      <w:marLeft w:val="0"/>
      <w:marRight w:val="0"/>
      <w:marTop w:val="0"/>
      <w:marBottom w:val="0"/>
      <w:divBdr>
        <w:top w:val="none" w:sz="0" w:space="0" w:color="auto"/>
        <w:left w:val="none" w:sz="0" w:space="0" w:color="auto"/>
        <w:bottom w:val="none" w:sz="0" w:space="0" w:color="auto"/>
        <w:right w:val="none" w:sz="0" w:space="0" w:color="auto"/>
      </w:divBdr>
    </w:div>
    <w:div w:id="2074739137">
      <w:bodyDiv w:val="1"/>
      <w:marLeft w:val="0"/>
      <w:marRight w:val="0"/>
      <w:marTop w:val="0"/>
      <w:marBottom w:val="0"/>
      <w:divBdr>
        <w:top w:val="none" w:sz="0" w:space="0" w:color="auto"/>
        <w:left w:val="none" w:sz="0" w:space="0" w:color="auto"/>
        <w:bottom w:val="none" w:sz="0" w:space="0" w:color="auto"/>
        <w:right w:val="none" w:sz="0" w:space="0" w:color="auto"/>
      </w:divBdr>
    </w:div>
    <w:div w:id="2074966596">
      <w:bodyDiv w:val="1"/>
      <w:marLeft w:val="0"/>
      <w:marRight w:val="0"/>
      <w:marTop w:val="0"/>
      <w:marBottom w:val="0"/>
      <w:divBdr>
        <w:top w:val="none" w:sz="0" w:space="0" w:color="auto"/>
        <w:left w:val="none" w:sz="0" w:space="0" w:color="auto"/>
        <w:bottom w:val="none" w:sz="0" w:space="0" w:color="auto"/>
        <w:right w:val="none" w:sz="0" w:space="0" w:color="auto"/>
      </w:divBdr>
    </w:div>
    <w:div w:id="2075472757">
      <w:bodyDiv w:val="1"/>
      <w:marLeft w:val="0"/>
      <w:marRight w:val="0"/>
      <w:marTop w:val="0"/>
      <w:marBottom w:val="0"/>
      <w:divBdr>
        <w:top w:val="none" w:sz="0" w:space="0" w:color="auto"/>
        <w:left w:val="none" w:sz="0" w:space="0" w:color="auto"/>
        <w:bottom w:val="none" w:sz="0" w:space="0" w:color="auto"/>
        <w:right w:val="none" w:sz="0" w:space="0" w:color="auto"/>
      </w:divBdr>
    </w:div>
    <w:div w:id="2075548247">
      <w:bodyDiv w:val="1"/>
      <w:marLeft w:val="0"/>
      <w:marRight w:val="0"/>
      <w:marTop w:val="0"/>
      <w:marBottom w:val="0"/>
      <w:divBdr>
        <w:top w:val="none" w:sz="0" w:space="0" w:color="auto"/>
        <w:left w:val="none" w:sz="0" w:space="0" w:color="auto"/>
        <w:bottom w:val="none" w:sz="0" w:space="0" w:color="auto"/>
        <w:right w:val="none" w:sz="0" w:space="0" w:color="auto"/>
      </w:divBdr>
    </w:div>
    <w:div w:id="2075618592">
      <w:bodyDiv w:val="1"/>
      <w:marLeft w:val="0"/>
      <w:marRight w:val="0"/>
      <w:marTop w:val="0"/>
      <w:marBottom w:val="0"/>
      <w:divBdr>
        <w:top w:val="none" w:sz="0" w:space="0" w:color="auto"/>
        <w:left w:val="none" w:sz="0" w:space="0" w:color="auto"/>
        <w:bottom w:val="none" w:sz="0" w:space="0" w:color="auto"/>
        <w:right w:val="none" w:sz="0" w:space="0" w:color="auto"/>
      </w:divBdr>
    </w:div>
    <w:div w:id="2076006758">
      <w:bodyDiv w:val="1"/>
      <w:marLeft w:val="0"/>
      <w:marRight w:val="0"/>
      <w:marTop w:val="0"/>
      <w:marBottom w:val="0"/>
      <w:divBdr>
        <w:top w:val="none" w:sz="0" w:space="0" w:color="auto"/>
        <w:left w:val="none" w:sz="0" w:space="0" w:color="auto"/>
        <w:bottom w:val="none" w:sz="0" w:space="0" w:color="auto"/>
        <w:right w:val="none" w:sz="0" w:space="0" w:color="auto"/>
      </w:divBdr>
    </w:div>
    <w:div w:id="2076195828">
      <w:bodyDiv w:val="1"/>
      <w:marLeft w:val="0"/>
      <w:marRight w:val="0"/>
      <w:marTop w:val="0"/>
      <w:marBottom w:val="0"/>
      <w:divBdr>
        <w:top w:val="none" w:sz="0" w:space="0" w:color="auto"/>
        <w:left w:val="none" w:sz="0" w:space="0" w:color="auto"/>
        <w:bottom w:val="none" w:sz="0" w:space="0" w:color="auto"/>
        <w:right w:val="none" w:sz="0" w:space="0" w:color="auto"/>
      </w:divBdr>
    </w:div>
    <w:div w:id="2076659689">
      <w:bodyDiv w:val="1"/>
      <w:marLeft w:val="0"/>
      <w:marRight w:val="0"/>
      <w:marTop w:val="0"/>
      <w:marBottom w:val="0"/>
      <w:divBdr>
        <w:top w:val="none" w:sz="0" w:space="0" w:color="auto"/>
        <w:left w:val="none" w:sz="0" w:space="0" w:color="auto"/>
        <w:bottom w:val="none" w:sz="0" w:space="0" w:color="auto"/>
        <w:right w:val="none" w:sz="0" w:space="0" w:color="auto"/>
      </w:divBdr>
    </w:div>
    <w:div w:id="2077043743">
      <w:bodyDiv w:val="1"/>
      <w:marLeft w:val="0"/>
      <w:marRight w:val="0"/>
      <w:marTop w:val="0"/>
      <w:marBottom w:val="0"/>
      <w:divBdr>
        <w:top w:val="none" w:sz="0" w:space="0" w:color="auto"/>
        <w:left w:val="none" w:sz="0" w:space="0" w:color="auto"/>
        <w:bottom w:val="none" w:sz="0" w:space="0" w:color="auto"/>
        <w:right w:val="none" w:sz="0" w:space="0" w:color="auto"/>
      </w:divBdr>
    </w:div>
    <w:div w:id="2077118780">
      <w:bodyDiv w:val="1"/>
      <w:marLeft w:val="0"/>
      <w:marRight w:val="0"/>
      <w:marTop w:val="0"/>
      <w:marBottom w:val="0"/>
      <w:divBdr>
        <w:top w:val="none" w:sz="0" w:space="0" w:color="auto"/>
        <w:left w:val="none" w:sz="0" w:space="0" w:color="auto"/>
        <w:bottom w:val="none" w:sz="0" w:space="0" w:color="auto"/>
        <w:right w:val="none" w:sz="0" w:space="0" w:color="auto"/>
      </w:divBdr>
    </w:div>
    <w:div w:id="2077701070">
      <w:bodyDiv w:val="1"/>
      <w:marLeft w:val="0"/>
      <w:marRight w:val="0"/>
      <w:marTop w:val="0"/>
      <w:marBottom w:val="0"/>
      <w:divBdr>
        <w:top w:val="none" w:sz="0" w:space="0" w:color="auto"/>
        <w:left w:val="none" w:sz="0" w:space="0" w:color="auto"/>
        <w:bottom w:val="none" w:sz="0" w:space="0" w:color="auto"/>
        <w:right w:val="none" w:sz="0" w:space="0" w:color="auto"/>
      </w:divBdr>
    </w:div>
    <w:div w:id="2077706493">
      <w:bodyDiv w:val="1"/>
      <w:marLeft w:val="0"/>
      <w:marRight w:val="0"/>
      <w:marTop w:val="0"/>
      <w:marBottom w:val="0"/>
      <w:divBdr>
        <w:top w:val="none" w:sz="0" w:space="0" w:color="auto"/>
        <w:left w:val="none" w:sz="0" w:space="0" w:color="auto"/>
        <w:bottom w:val="none" w:sz="0" w:space="0" w:color="auto"/>
        <w:right w:val="none" w:sz="0" w:space="0" w:color="auto"/>
      </w:divBdr>
    </w:div>
    <w:div w:id="2078354425">
      <w:bodyDiv w:val="1"/>
      <w:marLeft w:val="0"/>
      <w:marRight w:val="0"/>
      <w:marTop w:val="0"/>
      <w:marBottom w:val="0"/>
      <w:divBdr>
        <w:top w:val="none" w:sz="0" w:space="0" w:color="auto"/>
        <w:left w:val="none" w:sz="0" w:space="0" w:color="auto"/>
        <w:bottom w:val="none" w:sz="0" w:space="0" w:color="auto"/>
        <w:right w:val="none" w:sz="0" w:space="0" w:color="auto"/>
      </w:divBdr>
    </w:div>
    <w:div w:id="2078628757">
      <w:bodyDiv w:val="1"/>
      <w:marLeft w:val="0"/>
      <w:marRight w:val="0"/>
      <w:marTop w:val="0"/>
      <w:marBottom w:val="0"/>
      <w:divBdr>
        <w:top w:val="none" w:sz="0" w:space="0" w:color="auto"/>
        <w:left w:val="none" w:sz="0" w:space="0" w:color="auto"/>
        <w:bottom w:val="none" w:sz="0" w:space="0" w:color="auto"/>
        <w:right w:val="none" w:sz="0" w:space="0" w:color="auto"/>
      </w:divBdr>
    </w:div>
    <w:div w:id="2078629353">
      <w:bodyDiv w:val="1"/>
      <w:marLeft w:val="0"/>
      <w:marRight w:val="0"/>
      <w:marTop w:val="0"/>
      <w:marBottom w:val="0"/>
      <w:divBdr>
        <w:top w:val="none" w:sz="0" w:space="0" w:color="auto"/>
        <w:left w:val="none" w:sz="0" w:space="0" w:color="auto"/>
        <w:bottom w:val="none" w:sz="0" w:space="0" w:color="auto"/>
        <w:right w:val="none" w:sz="0" w:space="0" w:color="auto"/>
      </w:divBdr>
    </w:div>
    <w:div w:id="2078674056">
      <w:bodyDiv w:val="1"/>
      <w:marLeft w:val="0"/>
      <w:marRight w:val="0"/>
      <w:marTop w:val="0"/>
      <w:marBottom w:val="0"/>
      <w:divBdr>
        <w:top w:val="none" w:sz="0" w:space="0" w:color="auto"/>
        <w:left w:val="none" w:sz="0" w:space="0" w:color="auto"/>
        <w:bottom w:val="none" w:sz="0" w:space="0" w:color="auto"/>
        <w:right w:val="none" w:sz="0" w:space="0" w:color="auto"/>
      </w:divBdr>
    </w:div>
    <w:div w:id="2078942057">
      <w:bodyDiv w:val="1"/>
      <w:marLeft w:val="0"/>
      <w:marRight w:val="0"/>
      <w:marTop w:val="0"/>
      <w:marBottom w:val="0"/>
      <w:divBdr>
        <w:top w:val="none" w:sz="0" w:space="0" w:color="auto"/>
        <w:left w:val="none" w:sz="0" w:space="0" w:color="auto"/>
        <w:bottom w:val="none" w:sz="0" w:space="0" w:color="auto"/>
        <w:right w:val="none" w:sz="0" w:space="0" w:color="auto"/>
      </w:divBdr>
    </w:div>
    <w:div w:id="2079159489">
      <w:bodyDiv w:val="1"/>
      <w:marLeft w:val="0"/>
      <w:marRight w:val="0"/>
      <w:marTop w:val="0"/>
      <w:marBottom w:val="0"/>
      <w:divBdr>
        <w:top w:val="none" w:sz="0" w:space="0" w:color="auto"/>
        <w:left w:val="none" w:sz="0" w:space="0" w:color="auto"/>
        <w:bottom w:val="none" w:sz="0" w:space="0" w:color="auto"/>
        <w:right w:val="none" w:sz="0" w:space="0" w:color="auto"/>
      </w:divBdr>
    </w:div>
    <w:div w:id="2079476884">
      <w:bodyDiv w:val="1"/>
      <w:marLeft w:val="0"/>
      <w:marRight w:val="0"/>
      <w:marTop w:val="0"/>
      <w:marBottom w:val="0"/>
      <w:divBdr>
        <w:top w:val="none" w:sz="0" w:space="0" w:color="auto"/>
        <w:left w:val="none" w:sz="0" w:space="0" w:color="auto"/>
        <w:bottom w:val="none" w:sz="0" w:space="0" w:color="auto"/>
        <w:right w:val="none" w:sz="0" w:space="0" w:color="auto"/>
      </w:divBdr>
    </w:div>
    <w:div w:id="2079672353">
      <w:bodyDiv w:val="1"/>
      <w:marLeft w:val="0"/>
      <w:marRight w:val="0"/>
      <w:marTop w:val="0"/>
      <w:marBottom w:val="0"/>
      <w:divBdr>
        <w:top w:val="none" w:sz="0" w:space="0" w:color="auto"/>
        <w:left w:val="none" w:sz="0" w:space="0" w:color="auto"/>
        <w:bottom w:val="none" w:sz="0" w:space="0" w:color="auto"/>
        <w:right w:val="none" w:sz="0" w:space="0" w:color="auto"/>
      </w:divBdr>
    </w:div>
    <w:div w:id="2079742464">
      <w:bodyDiv w:val="1"/>
      <w:marLeft w:val="0"/>
      <w:marRight w:val="0"/>
      <w:marTop w:val="0"/>
      <w:marBottom w:val="0"/>
      <w:divBdr>
        <w:top w:val="none" w:sz="0" w:space="0" w:color="auto"/>
        <w:left w:val="none" w:sz="0" w:space="0" w:color="auto"/>
        <w:bottom w:val="none" w:sz="0" w:space="0" w:color="auto"/>
        <w:right w:val="none" w:sz="0" w:space="0" w:color="auto"/>
      </w:divBdr>
    </w:div>
    <w:div w:id="2079937190">
      <w:bodyDiv w:val="1"/>
      <w:marLeft w:val="0"/>
      <w:marRight w:val="0"/>
      <w:marTop w:val="0"/>
      <w:marBottom w:val="0"/>
      <w:divBdr>
        <w:top w:val="none" w:sz="0" w:space="0" w:color="auto"/>
        <w:left w:val="none" w:sz="0" w:space="0" w:color="auto"/>
        <w:bottom w:val="none" w:sz="0" w:space="0" w:color="auto"/>
        <w:right w:val="none" w:sz="0" w:space="0" w:color="auto"/>
      </w:divBdr>
    </w:div>
    <w:div w:id="2080057575">
      <w:bodyDiv w:val="1"/>
      <w:marLeft w:val="0"/>
      <w:marRight w:val="0"/>
      <w:marTop w:val="0"/>
      <w:marBottom w:val="0"/>
      <w:divBdr>
        <w:top w:val="none" w:sz="0" w:space="0" w:color="auto"/>
        <w:left w:val="none" w:sz="0" w:space="0" w:color="auto"/>
        <w:bottom w:val="none" w:sz="0" w:space="0" w:color="auto"/>
        <w:right w:val="none" w:sz="0" w:space="0" w:color="auto"/>
      </w:divBdr>
    </w:div>
    <w:div w:id="2080318985">
      <w:bodyDiv w:val="1"/>
      <w:marLeft w:val="0"/>
      <w:marRight w:val="0"/>
      <w:marTop w:val="0"/>
      <w:marBottom w:val="0"/>
      <w:divBdr>
        <w:top w:val="none" w:sz="0" w:space="0" w:color="auto"/>
        <w:left w:val="none" w:sz="0" w:space="0" w:color="auto"/>
        <w:bottom w:val="none" w:sz="0" w:space="0" w:color="auto"/>
        <w:right w:val="none" w:sz="0" w:space="0" w:color="auto"/>
      </w:divBdr>
    </w:div>
    <w:div w:id="2080323165">
      <w:bodyDiv w:val="1"/>
      <w:marLeft w:val="0"/>
      <w:marRight w:val="0"/>
      <w:marTop w:val="0"/>
      <w:marBottom w:val="0"/>
      <w:divBdr>
        <w:top w:val="none" w:sz="0" w:space="0" w:color="auto"/>
        <w:left w:val="none" w:sz="0" w:space="0" w:color="auto"/>
        <w:bottom w:val="none" w:sz="0" w:space="0" w:color="auto"/>
        <w:right w:val="none" w:sz="0" w:space="0" w:color="auto"/>
      </w:divBdr>
    </w:div>
    <w:div w:id="2080594793">
      <w:bodyDiv w:val="1"/>
      <w:marLeft w:val="0"/>
      <w:marRight w:val="0"/>
      <w:marTop w:val="0"/>
      <w:marBottom w:val="0"/>
      <w:divBdr>
        <w:top w:val="none" w:sz="0" w:space="0" w:color="auto"/>
        <w:left w:val="none" w:sz="0" w:space="0" w:color="auto"/>
        <w:bottom w:val="none" w:sz="0" w:space="0" w:color="auto"/>
        <w:right w:val="none" w:sz="0" w:space="0" w:color="auto"/>
      </w:divBdr>
    </w:div>
    <w:div w:id="2080981464">
      <w:bodyDiv w:val="1"/>
      <w:marLeft w:val="0"/>
      <w:marRight w:val="0"/>
      <w:marTop w:val="0"/>
      <w:marBottom w:val="0"/>
      <w:divBdr>
        <w:top w:val="none" w:sz="0" w:space="0" w:color="auto"/>
        <w:left w:val="none" w:sz="0" w:space="0" w:color="auto"/>
        <w:bottom w:val="none" w:sz="0" w:space="0" w:color="auto"/>
        <w:right w:val="none" w:sz="0" w:space="0" w:color="auto"/>
      </w:divBdr>
    </w:div>
    <w:div w:id="2081247160">
      <w:bodyDiv w:val="1"/>
      <w:marLeft w:val="0"/>
      <w:marRight w:val="0"/>
      <w:marTop w:val="0"/>
      <w:marBottom w:val="0"/>
      <w:divBdr>
        <w:top w:val="none" w:sz="0" w:space="0" w:color="auto"/>
        <w:left w:val="none" w:sz="0" w:space="0" w:color="auto"/>
        <w:bottom w:val="none" w:sz="0" w:space="0" w:color="auto"/>
        <w:right w:val="none" w:sz="0" w:space="0" w:color="auto"/>
      </w:divBdr>
    </w:div>
    <w:div w:id="2081562649">
      <w:bodyDiv w:val="1"/>
      <w:marLeft w:val="0"/>
      <w:marRight w:val="0"/>
      <w:marTop w:val="0"/>
      <w:marBottom w:val="0"/>
      <w:divBdr>
        <w:top w:val="none" w:sz="0" w:space="0" w:color="auto"/>
        <w:left w:val="none" w:sz="0" w:space="0" w:color="auto"/>
        <w:bottom w:val="none" w:sz="0" w:space="0" w:color="auto"/>
        <w:right w:val="none" w:sz="0" w:space="0" w:color="auto"/>
      </w:divBdr>
    </w:div>
    <w:div w:id="2081754530">
      <w:bodyDiv w:val="1"/>
      <w:marLeft w:val="0"/>
      <w:marRight w:val="0"/>
      <w:marTop w:val="0"/>
      <w:marBottom w:val="0"/>
      <w:divBdr>
        <w:top w:val="none" w:sz="0" w:space="0" w:color="auto"/>
        <w:left w:val="none" w:sz="0" w:space="0" w:color="auto"/>
        <w:bottom w:val="none" w:sz="0" w:space="0" w:color="auto"/>
        <w:right w:val="none" w:sz="0" w:space="0" w:color="auto"/>
      </w:divBdr>
    </w:div>
    <w:div w:id="2082362729">
      <w:bodyDiv w:val="1"/>
      <w:marLeft w:val="0"/>
      <w:marRight w:val="0"/>
      <w:marTop w:val="0"/>
      <w:marBottom w:val="0"/>
      <w:divBdr>
        <w:top w:val="none" w:sz="0" w:space="0" w:color="auto"/>
        <w:left w:val="none" w:sz="0" w:space="0" w:color="auto"/>
        <w:bottom w:val="none" w:sz="0" w:space="0" w:color="auto"/>
        <w:right w:val="none" w:sz="0" w:space="0" w:color="auto"/>
      </w:divBdr>
    </w:div>
    <w:div w:id="2082367717">
      <w:bodyDiv w:val="1"/>
      <w:marLeft w:val="0"/>
      <w:marRight w:val="0"/>
      <w:marTop w:val="0"/>
      <w:marBottom w:val="0"/>
      <w:divBdr>
        <w:top w:val="none" w:sz="0" w:space="0" w:color="auto"/>
        <w:left w:val="none" w:sz="0" w:space="0" w:color="auto"/>
        <w:bottom w:val="none" w:sz="0" w:space="0" w:color="auto"/>
        <w:right w:val="none" w:sz="0" w:space="0" w:color="auto"/>
      </w:divBdr>
    </w:div>
    <w:div w:id="2082560679">
      <w:bodyDiv w:val="1"/>
      <w:marLeft w:val="0"/>
      <w:marRight w:val="0"/>
      <w:marTop w:val="0"/>
      <w:marBottom w:val="0"/>
      <w:divBdr>
        <w:top w:val="none" w:sz="0" w:space="0" w:color="auto"/>
        <w:left w:val="none" w:sz="0" w:space="0" w:color="auto"/>
        <w:bottom w:val="none" w:sz="0" w:space="0" w:color="auto"/>
        <w:right w:val="none" w:sz="0" w:space="0" w:color="auto"/>
      </w:divBdr>
    </w:div>
    <w:div w:id="2082827191">
      <w:bodyDiv w:val="1"/>
      <w:marLeft w:val="0"/>
      <w:marRight w:val="0"/>
      <w:marTop w:val="0"/>
      <w:marBottom w:val="0"/>
      <w:divBdr>
        <w:top w:val="none" w:sz="0" w:space="0" w:color="auto"/>
        <w:left w:val="none" w:sz="0" w:space="0" w:color="auto"/>
        <w:bottom w:val="none" w:sz="0" w:space="0" w:color="auto"/>
        <w:right w:val="none" w:sz="0" w:space="0" w:color="auto"/>
      </w:divBdr>
    </w:div>
    <w:div w:id="2083091696">
      <w:bodyDiv w:val="1"/>
      <w:marLeft w:val="0"/>
      <w:marRight w:val="0"/>
      <w:marTop w:val="0"/>
      <w:marBottom w:val="0"/>
      <w:divBdr>
        <w:top w:val="none" w:sz="0" w:space="0" w:color="auto"/>
        <w:left w:val="none" w:sz="0" w:space="0" w:color="auto"/>
        <w:bottom w:val="none" w:sz="0" w:space="0" w:color="auto"/>
        <w:right w:val="none" w:sz="0" w:space="0" w:color="auto"/>
      </w:divBdr>
    </w:div>
    <w:div w:id="2083481932">
      <w:bodyDiv w:val="1"/>
      <w:marLeft w:val="0"/>
      <w:marRight w:val="0"/>
      <w:marTop w:val="0"/>
      <w:marBottom w:val="0"/>
      <w:divBdr>
        <w:top w:val="none" w:sz="0" w:space="0" w:color="auto"/>
        <w:left w:val="none" w:sz="0" w:space="0" w:color="auto"/>
        <w:bottom w:val="none" w:sz="0" w:space="0" w:color="auto"/>
        <w:right w:val="none" w:sz="0" w:space="0" w:color="auto"/>
      </w:divBdr>
    </w:div>
    <w:div w:id="2083523908">
      <w:bodyDiv w:val="1"/>
      <w:marLeft w:val="0"/>
      <w:marRight w:val="0"/>
      <w:marTop w:val="0"/>
      <w:marBottom w:val="0"/>
      <w:divBdr>
        <w:top w:val="none" w:sz="0" w:space="0" w:color="auto"/>
        <w:left w:val="none" w:sz="0" w:space="0" w:color="auto"/>
        <w:bottom w:val="none" w:sz="0" w:space="0" w:color="auto"/>
        <w:right w:val="none" w:sz="0" w:space="0" w:color="auto"/>
      </w:divBdr>
    </w:div>
    <w:div w:id="2083596129">
      <w:bodyDiv w:val="1"/>
      <w:marLeft w:val="0"/>
      <w:marRight w:val="0"/>
      <w:marTop w:val="0"/>
      <w:marBottom w:val="0"/>
      <w:divBdr>
        <w:top w:val="none" w:sz="0" w:space="0" w:color="auto"/>
        <w:left w:val="none" w:sz="0" w:space="0" w:color="auto"/>
        <w:bottom w:val="none" w:sz="0" w:space="0" w:color="auto"/>
        <w:right w:val="none" w:sz="0" w:space="0" w:color="auto"/>
      </w:divBdr>
    </w:div>
    <w:div w:id="2083601520">
      <w:bodyDiv w:val="1"/>
      <w:marLeft w:val="0"/>
      <w:marRight w:val="0"/>
      <w:marTop w:val="0"/>
      <w:marBottom w:val="0"/>
      <w:divBdr>
        <w:top w:val="none" w:sz="0" w:space="0" w:color="auto"/>
        <w:left w:val="none" w:sz="0" w:space="0" w:color="auto"/>
        <w:bottom w:val="none" w:sz="0" w:space="0" w:color="auto"/>
        <w:right w:val="none" w:sz="0" w:space="0" w:color="auto"/>
      </w:divBdr>
    </w:div>
    <w:div w:id="2083671417">
      <w:bodyDiv w:val="1"/>
      <w:marLeft w:val="0"/>
      <w:marRight w:val="0"/>
      <w:marTop w:val="0"/>
      <w:marBottom w:val="0"/>
      <w:divBdr>
        <w:top w:val="none" w:sz="0" w:space="0" w:color="auto"/>
        <w:left w:val="none" w:sz="0" w:space="0" w:color="auto"/>
        <w:bottom w:val="none" w:sz="0" w:space="0" w:color="auto"/>
        <w:right w:val="none" w:sz="0" w:space="0" w:color="auto"/>
      </w:divBdr>
    </w:div>
    <w:div w:id="2083720586">
      <w:bodyDiv w:val="1"/>
      <w:marLeft w:val="0"/>
      <w:marRight w:val="0"/>
      <w:marTop w:val="0"/>
      <w:marBottom w:val="0"/>
      <w:divBdr>
        <w:top w:val="none" w:sz="0" w:space="0" w:color="auto"/>
        <w:left w:val="none" w:sz="0" w:space="0" w:color="auto"/>
        <w:bottom w:val="none" w:sz="0" w:space="0" w:color="auto"/>
        <w:right w:val="none" w:sz="0" w:space="0" w:color="auto"/>
      </w:divBdr>
    </w:div>
    <w:div w:id="2083945786">
      <w:bodyDiv w:val="1"/>
      <w:marLeft w:val="0"/>
      <w:marRight w:val="0"/>
      <w:marTop w:val="0"/>
      <w:marBottom w:val="0"/>
      <w:divBdr>
        <w:top w:val="none" w:sz="0" w:space="0" w:color="auto"/>
        <w:left w:val="none" w:sz="0" w:space="0" w:color="auto"/>
        <w:bottom w:val="none" w:sz="0" w:space="0" w:color="auto"/>
        <w:right w:val="none" w:sz="0" w:space="0" w:color="auto"/>
      </w:divBdr>
    </w:div>
    <w:div w:id="2084990792">
      <w:bodyDiv w:val="1"/>
      <w:marLeft w:val="0"/>
      <w:marRight w:val="0"/>
      <w:marTop w:val="0"/>
      <w:marBottom w:val="0"/>
      <w:divBdr>
        <w:top w:val="none" w:sz="0" w:space="0" w:color="auto"/>
        <w:left w:val="none" w:sz="0" w:space="0" w:color="auto"/>
        <w:bottom w:val="none" w:sz="0" w:space="0" w:color="auto"/>
        <w:right w:val="none" w:sz="0" w:space="0" w:color="auto"/>
      </w:divBdr>
    </w:div>
    <w:div w:id="2085642413">
      <w:bodyDiv w:val="1"/>
      <w:marLeft w:val="0"/>
      <w:marRight w:val="0"/>
      <w:marTop w:val="0"/>
      <w:marBottom w:val="0"/>
      <w:divBdr>
        <w:top w:val="none" w:sz="0" w:space="0" w:color="auto"/>
        <w:left w:val="none" w:sz="0" w:space="0" w:color="auto"/>
        <w:bottom w:val="none" w:sz="0" w:space="0" w:color="auto"/>
        <w:right w:val="none" w:sz="0" w:space="0" w:color="auto"/>
      </w:divBdr>
    </w:div>
    <w:div w:id="2085642971">
      <w:bodyDiv w:val="1"/>
      <w:marLeft w:val="0"/>
      <w:marRight w:val="0"/>
      <w:marTop w:val="0"/>
      <w:marBottom w:val="0"/>
      <w:divBdr>
        <w:top w:val="none" w:sz="0" w:space="0" w:color="auto"/>
        <w:left w:val="none" w:sz="0" w:space="0" w:color="auto"/>
        <w:bottom w:val="none" w:sz="0" w:space="0" w:color="auto"/>
        <w:right w:val="none" w:sz="0" w:space="0" w:color="auto"/>
      </w:divBdr>
    </w:div>
    <w:div w:id="2085757822">
      <w:bodyDiv w:val="1"/>
      <w:marLeft w:val="0"/>
      <w:marRight w:val="0"/>
      <w:marTop w:val="0"/>
      <w:marBottom w:val="0"/>
      <w:divBdr>
        <w:top w:val="none" w:sz="0" w:space="0" w:color="auto"/>
        <w:left w:val="none" w:sz="0" w:space="0" w:color="auto"/>
        <w:bottom w:val="none" w:sz="0" w:space="0" w:color="auto"/>
        <w:right w:val="none" w:sz="0" w:space="0" w:color="auto"/>
      </w:divBdr>
    </w:div>
    <w:div w:id="2085910083">
      <w:bodyDiv w:val="1"/>
      <w:marLeft w:val="0"/>
      <w:marRight w:val="0"/>
      <w:marTop w:val="0"/>
      <w:marBottom w:val="0"/>
      <w:divBdr>
        <w:top w:val="none" w:sz="0" w:space="0" w:color="auto"/>
        <w:left w:val="none" w:sz="0" w:space="0" w:color="auto"/>
        <w:bottom w:val="none" w:sz="0" w:space="0" w:color="auto"/>
        <w:right w:val="none" w:sz="0" w:space="0" w:color="auto"/>
      </w:divBdr>
    </w:div>
    <w:div w:id="2086223610">
      <w:bodyDiv w:val="1"/>
      <w:marLeft w:val="0"/>
      <w:marRight w:val="0"/>
      <w:marTop w:val="0"/>
      <w:marBottom w:val="0"/>
      <w:divBdr>
        <w:top w:val="none" w:sz="0" w:space="0" w:color="auto"/>
        <w:left w:val="none" w:sz="0" w:space="0" w:color="auto"/>
        <w:bottom w:val="none" w:sz="0" w:space="0" w:color="auto"/>
        <w:right w:val="none" w:sz="0" w:space="0" w:color="auto"/>
      </w:divBdr>
    </w:div>
    <w:div w:id="2086409849">
      <w:bodyDiv w:val="1"/>
      <w:marLeft w:val="0"/>
      <w:marRight w:val="0"/>
      <w:marTop w:val="0"/>
      <w:marBottom w:val="0"/>
      <w:divBdr>
        <w:top w:val="none" w:sz="0" w:space="0" w:color="auto"/>
        <w:left w:val="none" w:sz="0" w:space="0" w:color="auto"/>
        <w:bottom w:val="none" w:sz="0" w:space="0" w:color="auto"/>
        <w:right w:val="none" w:sz="0" w:space="0" w:color="auto"/>
      </w:divBdr>
    </w:div>
    <w:div w:id="2086489903">
      <w:bodyDiv w:val="1"/>
      <w:marLeft w:val="0"/>
      <w:marRight w:val="0"/>
      <w:marTop w:val="0"/>
      <w:marBottom w:val="0"/>
      <w:divBdr>
        <w:top w:val="none" w:sz="0" w:space="0" w:color="auto"/>
        <w:left w:val="none" w:sz="0" w:space="0" w:color="auto"/>
        <w:bottom w:val="none" w:sz="0" w:space="0" w:color="auto"/>
        <w:right w:val="none" w:sz="0" w:space="0" w:color="auto"/>
      </w:divBdr>
    </w:div>
    <w:div w:id="2086682973">
      <w:bodyDiv w:val="1"/>
      <w:marLeft w:val="0"/>
      <w:marRight w:val="0"/>
      <w:marTop w:val="0"/>
      <w:marBottom w:val="0"/>
      <w:divBdr>
        <w:top w:val="none" w:sz="0" w:space="0" w:color="auto"/>
        <w:left w:val="none" w:sz="0" w:space="0" w:color="auto"/>
        <w:bottom w:val="none" w:sz="0" w:space="0" w:color="auto"/>
        <w:right w:val="none" w:sz="0" w:space="0" w:color="auto"/>
      </w:divBdr>
    </w:div>
    <w:div w:id="2086685590">
      <w:bodyDiv w:val="1"/>
      <w:marLeft w:val="0"/>
      <w:marRight w:val="0"/>
      <w:marTop w:val="0"/>
      <w:marBottom w:val="0"/>
      <w:divBdr>
        <w:top w:val="none" w:sz="0" w:space="0" w:color="auto"/>
        <w:left w:val="none" w:sz="0" w:space="0" w:color="auto"/>
        <w:bottom w:val="none" w:sz="0" w:space="0" w:color="auto"/>
        <w:right w:val="none" w:sz="0" w:space="0" w:color="auto"/>
      </w:divBdr>
    </w:div>
    <w:div w:id="2086762769">
      <w:bodyDiv w:val="1"/>
      <w:marLeft w:val="0"/>
      <w:marRight w:val="0"/>
      <w:marTop w:val="0"/>
      <w:marBottom w:val="0"/>
      <w:divBdr>
        <w:top w:val="none" w:sz="0" w:space="0" w:color="auto"/>
        <w:left w:val="none" w:sz="0" w:space="0" w:color="auto"/>
        <w:bottom w:val="none" w:sz="0" w:space="0" w:color="auto"/>
        <w:right w:val="none" w:sz="0" w:space="0" w:color="auto"/>
      </w:divBdr>
    </w:div>
    <w:div w:id="2086951105">
      <w:bodyDiv w:val="1"/>
      <w:marLeft w:val="0"/>
      <w:marRight w:val="0"/>
      <w:marTop w:val="0"/>
      <w:marBottom w:val="0"/>
      <w:divBdr>
        <w:top w:val="none" w:sz="0" w:space="0" w:color="auto"/>
        <w:left w:val="none" w:sz="0" w:space="0" w:color="auto"/>
        <w:bottom w:val="none" w:sz="0" w:space="0" w:color="auto"/>
        <w:right w:val="none" w:sz="0" w:space="0" w:color="auto"/>
      </w:divBdr>
    </w:div>
    <w:div w:id="2087267120">
      <w:bodyDiv w:val="1"/>
      <w:marLeft w:val="0"/>
      <w:marRight w:val="0"/>
      <w:marTop w:val="0"/>
      <w:marBottom w:val="0"/>
      <w:divBdr>
        <w:top w:val="none" w:sz="0" w:space="0" w:color="auto"/>
        <w:left w:val="none" w:sz="0" w:space="0" w:color="auto"/>
        <w:bottom w:val="none" w:sz="0" w:space="0" w:color="auto"/>
        <w:right w:val="none" w:sz="0" w:space="0" w:color="auto"/>
      </w:divBdr>
    </w:div>
    <w:div w:id="2087414477">
      <w:bodyDiv w:val="1"/>
      <w:marLeft w:val="0"/>
      <w:marRight w:val="0"/>
      <w:marTop w:val="0"/>
      <w:marBottom w:val="0"/>
      <w:divBdr>
        <w:top w:val="none" w:sz="0" w:space="0" w:color="auto"/>
        <w:left w:val="none" w:sz="0" w:space="0" w:color="auto"/>
        <w:bottom w:val="none" w:sz="0" w:space="0" w:color="auto"/>
        <w:right w:val="none" w:sz="0" w:space="0" w:color="auto"/>
      </w:divBdr>
    </w:div>
    <w:div w:id="2087529040">
      <w:bodyDiv w:val="1"/>
      <w:marLeft w:val="0"/>
      <w:marRight w:val="0"/>
      <w:marTop w:val="0"/>
      <w:marBottom w:val="0"/>
      <w:divBdr>
        <w:top w:val="none" w:sz="0" w:space="0" w:color="auto"/>
        <w:left w:val="none" w:sz="0" w:space="0" w:color="auto"/>
        <w:bottom w:val="none" w:sz="0" w:space="0" w:color="auto"/>
        <w:right w:val="none" w:sz="0" w:space="0" w:color="auto"/>
      </w:divBdr>
    </w:div>
    <w:div w:id="2087606829">
      <w:bodyDiv w:val="1"/>
      <w:marLeft w:val="0"/>
      <w:marRight w:val="0"/>
      <w:marTop w:val="0"/>
      <w:marBottom w:val="0"/>
      <w:divBdr>
        <w:top w:val="none" w:sz="0" w:space="0" w:color="auto"/>
        <w:left w:val="none" w:sz="0" w:space="0" w:color="auto"/>
        <w:bottom w:val="none" w:sz="0" w:space="0" w:color="auto"/>
        <w:right w:val="none" w:sz="0" w:space="0" w:color="auto"/>
      </w:divBdr>
    </w:div>
    <w:div w:id="2088111326">
      <w:bodyDiv w:val="1"/>
      <w:marLeft w:val="0"/>
      <w:marRight w:val="0"/>
      <w:marTop w:val="0"/>
      <w:marBottom w:val="0"/>
      <w:divBdr>
        <w:top w:val="none" w:sz="0" w:space="0" w:color="auto"/>
        <w:left w:val="none" w:sz="0" w:space="0" w:color="auto"/>
        <w:bottom w:val="none" w:sz="0" w:space="0" w:color="auto"/>
        <w:right w:val="none" w:sz="0" w:space="0" w:color="auto"/>
      </w:divBdr>
    </w:div>
    <w:div w:id="2088114606">
      <w:bodyDiv w:val="1"/>
      <w:marLeft w:val="0"/>
      <w:marRight w:val="0"/>
      <w:marTop w:val="0"/>
      <w:marBottom w:val="0"/>
      <w:divBdr>
        <w:top w:val="none" w:sz="0" w:space="0" w:color="auto"/>
        <w:left w:val="none" w:sz="0" w:space="0" w:color="auto"/>
        <w:bottom w:val="none" w:sz="0" w:space="0" w:color="auto"/>
        <w:right w:val="none" w:sz="0" w:space="0" w:color="auto"/>
      </w:divBdr>
    </w:div>
    <w:div w:id="2088384350">
      <w:bodyDiv w:val="1"/>
      <w:marLeft w:val="0"/>
      <w:marRight w:val="0"/>
      <w:marTop w:val="0"/>
      <w:marBottom w:val="0"/>
      <w:divBdr>
        <w:top w:val="none" w:sz="0" w:space="0" w:color="auto"/>
        <w:left w:val="none" w:sz="0" w:space="0" w:color="auto"/>
        <w:bottom w:val="none" w:sz="0" w:space="0" w:color="auto"/>
        <w:right w:val="none" w:sz="0" w:space="0" w:color="auto"/>
      </w:divBdr>
    </w:div>
    <w:div w:id="2088534005">
      <w:bodyDiv w:val="1"/>
      <w:marLeft w:val="0"/>
      <w:marRight w:val="0"/>
      <w:marTop w:val="0"/>
      <w:marBottom w:val="0"/>
      <w:divBdr>
        <w:top w:val="none" w:sz="0" w:space="0" w:color="auto"/>
        <w:left w:val="none" w:sz="0" w:space="0" w:color="auto"/>
        <w:bottom w:val="none" w:sz="0" w:space="0" w:color="auto"/>
        <w:right w:val="none" w:sz="0" w:space="0" w:color="auto"/>
      </w:divBdr>
    </w:div>
    <w:div w:id="2088574285">
      <w:bodyDiv w:val="1"/>
      <w:marLeft w:val="0"/>
      <w:marRight w:val="0"/>
      <w:marTop w:val="0"/>
      <w:marBottom w:val="0"/>
      <w:divBdr>
        <w:top w:val="none" w:sz="0" w:space="0" w:color="auto"/>
        <w:left w:val="none" w:sz="0" w:space="0" w:color="auto"/>
        <w:bottom w:val="none" w:sz="0" w:space="0" w:color="auto"/>
        <w:right w:val="none" w:sz="0" w:space="0" w:color="auto"/>
      </w:divBdr>
    </w:div>
    <w:div w:id="2088918169">
      <w:bodyDiv w:val="1"/>
      <w:marLeft w:val="0"/>
      <w:marRight w:val="0"/>
      <w:marTop w:val="0"/>
      <w:marBottom w:val="0"/>
      <w:divBdr>
        <w:top w:val="none" w:sz="0" w:space="0" w:color="auto"/>
        <w:left w:val="none" w:sz="0" w:space="0" w:color="auto"/>
        <w:bottom w:val="none" w:sz="0" w:space="0" w:color="auto"/>
        <w:right w:val="none" w:sz="0" w:space="0" w:color="auto"/>
      </w:divBdr>
    </w:div>
    <w:div w:id="2088988652">
      <w:bodyDiv w:val="1"/>
      <w:marLeft w:val="0"/>
      <w:marRight w:val="0"/>
      <w:marTop w:val="0"/>
      <w:marBottom w:val="0"/>
      <w:divBdr>
        <w:top w:val="none" w:sz="0" w:space="0" w:color="auto"/>
        <w:left w:val="none" w:sz="0" w:space="0" w:color="auto"/>
        <w:bottom w:val="none" w:sz="0" w:space="0" w:color="auto"/>
        <w:right w:val="none" w:sz="0" w:space="0" w:color="auto"/>
      </w:divBdr>
    </w:div>
    <w:div w:id="2089383269">
      <w:bodyDiv w:val="1"/>
      <w:marLeft w:val="0"/>
      <w:marRight w:val="0"/>
      <w:marTop w:val="0"/>
      <w:marBottom w:val="0"/>
      <w:divBdr>
        <w:top w:val="none" w:sz="0" w:space="0" w:color="auto"/>
        <w:left w:val="none" w:sz="0" w:space="0" w:color="auto"/>
        <w:bottom w:val="none" w:sz="0" w:space="0" w:color="auto"/>
        <w:right w:val="none" w:sz="0" w:space="0" w:color="auto"/>
      </w:divBdr>
    </w:div>
    <w:div w:id="2089494632">
      <w:bodyDiv w:val="1"/>
      <w:marLeft w:val="0"/>
      <w:marRight w:val="0"/>
      <w:marTop w:val="0"/>
      <w:marBottom w:val="0"/>
      <w:divBdr>
        <w:top w:val="none" w:sz="0" w:space="0" w:color="auto"/>
        <w:left w:val="none" w:sz="0" w:space="0" w:color="auto"/>
        <w:bottom w:val="none" w:sz="0" w:space="0" w:color="auto"/>
        <w:right w:val="none" w:sz="0" w:space="0" w:color="auto"/>
      </w:divBdr>
    </w:div>
    <w:div w:id="2089618102">
      <w:bodyDiv w:val="1"/>
      <w:marLeft w:val="0"/>
      <w:marRight w:val="0"/>
      <w:marTop w:val="0"/>
      <w:marBottom w:val="0"/>
      <w:divBdr>
        <w:top w:val="none" w:sz="0" w:space="0" w:color="auto"/>
        <w:left w:val="none" w:sz="0" w:space="0" w:color="auto"/>
        <w:bottom w:val="none" w:sz="0" w:space="0" w:color="auto"/>
        <w:right w:val="none" w:sz="0" w:space="0" w:color="auto"/>
      </w:divBdr>
    </w:div>
    <w:div w:id="2089764082">
      <w:bodyDiv w:val="1"/>
      <w:marLeft w:val="0"/>
      <w:marRight w:val="0"/>
      <w:marTop w:val="0"/>
      <w:marBottom w:val="0"/>
      <w:divBdr>
        <w:top w:val="none" w:sz="0" w:space="0" w:color="auto"/>
        <w:left w:val="none" w:sz="0" w:space="0" w:color="auto"/>
        <w:bottom w:val="none" w:sz="0" w:space="0" w:color="auto"/>
        <w:right w:val="none" w:sz="0" w:space="0" w:color="auto"/>
      </w:divBdr>
    </w:div>
    <w:div w:id="2090031337">
      <w:bodyDiv w:val="1"/>
      <w:marLeft w:val="0"/>
      <w:marRight w:val="0"/>
      <w:marTop w:val="0"/>
      <w:marBottom w:val="0"/>
      <w:divBdr>
        <w:top w:val="none" w:sz="0" w:space="0" w:color="auto"/>
        <w:left w:val="none" w:sz="0" w:space="0" w:color="auto"/>
        <w:bottom w:val="none" w:sz="0" w:space="0" w:color="auto"/>
        <w:right w:val="none" w:sz="0" w:space="0" w:color="auto"/>
      </w:divBdr>
    </w:div>
    <w:div w:id="2090493436">
      <w:bodyDiv w:val="1"/>
      <w:marLeft w:val="0"/>
      <w:marRight w:val="0"/>
      <w:marTop w:val="0"/>
      <w:marBottom w:val="0"/>
      <w:divBdr>
        <w:top w:val="none" w:sz="0" w:space="0" w:color="auto"/>
        <w:left w:val="none" w:sz="0" w:space="0" w:color="auto"/>
        <w:bottom w:val="none" w:sz="0" w:space="0" w:color="auto"/>
        <w:right w:val="none" w:sz="0" w:space="0" w:color="auto"/>
      </w:divBdr>
    </w:div>
    <w:div w:id="2090956519">
      <w:bodyDiv w:val="1"/>
      <w:marLeft w:val="0"/>
      <w:marRight w:val="0"/>
      <w:marTop w:val="0"/>
      <w:marBottom w:val="0"/>
      <w:divBdr>
        <w:top w:val="none" w:sz="0" w:space="0" w:color="auto"/>
        <w:left w:val="none" w:sz="0" w:space="0" w:color="auto"/>
        <w:bottom w:val="none" w:sz="0" w:space="0" w:color="auto"/>
        <w:right w:val="none" w:sz="0" w:space="0" w:color="auto"/>
      </w:divBdr>
    </w:div>
    <w:div w:id="2091124117">
      <w:bodyDiv w:val="1"/>
      <w:marLeft w:val="0"/>
      <w:marRight w:val="0"/>
      <w:marTop w:val="0"/>
      <w:marBottom w:val="0"/>
      <w:divBdr>
        <w:top w:val="none" w:sz="0" w:space="0" w:color="auto"/>
        <w:left w:val="none" w:sz="0" w:space="0" w:color="auto"/>
        <w:bottom w:val="none" w:sz="0" w:space="0" w:color="auto"/>
        <w:right w:val="none" w:sz="0" w:space="0" w:color="auto"/>
      </w:divBdr>
    </w:div>
    <w:div w:id="2091147967">
      <w:bodyDiv w:val="1"/>
      <w:marLeft w:val="0"/>
      <w:marRight w:val="0"/>
      <w:marTop w:val="0"/>
      <w:marBottom w:val="0"/>
      <w:divBdr>
        <w:top w:val="none" w:sz="0" w:space="0" w:color="auto"/>
        <w:left w:val="none" w:sz="0" w:space="0" w:color="auto"/>
        <w:bottom w:val="none" w:sz="0" w:space="0" w:color="auto"/>
        <w:right w:val="none" w:sz="0" w:space="0" w:color="auto"/>
      </w:divBdr>
    </w:div>
    <w:div w:id="2091190155">
      <w:bodyDiv w:val="1"/>
      <w:marLeft w:val="0"/>
      <w:marRight w:val="0"/>
      <w:marTop w:val="0"/>
      <w:marBottom w:val="0"/>
      <w:divBdr>
        <w:top w:val="none" w:sz="0" w:space="0" w:color="auto"/>
        <w:left w:val="none" w:sz="0" w:space="0" w:color="auto"/>
        <w:bottom w:val="none" w:sz="0" w:space="0" w:color="auto"/>
        <w:right w:val="none" w:sz="0" w:space="0" w:color="auto"/>
      </w:divBdr>
    </w:div>
    <w:div w:id="2091348732">
      <w:bodyDiv w:val="1"/>
      <w:marLeft w:val="0"/>
      <w:marRight w:val="0"/>
      <w:marTop w:val="0"/>
      <w:marBottom w:val="0"/>
      <w:divBdr>
        <w:top w:val="none" w:sz="0" w:space="0" w:color="auto"/>
        <w:left w:val="none" w:sz="0" w:space="0" w:color="auto"/>
        <w:bottom w:val="none" w:sz="0" w:space="0" w:color="auto"/>
        <w:right w:val="none" w:sz="0" w:space="0" w:color="auto"/>
      </w:divBdr>
    </w:div>
    <w:div w:id="2091461671">
      <w:bodyDiv w:val="1"/>
      <w:marLeft w:val="0"/>
      <w:marRight w:val="0"/>
      <w:marTop w:val="0"/>
      <w:marBottom w:val="0"/>
      <w:divBdr>
        <w:top w:val="none" w:sz="0" w:space="0" w:color="auto"/>
        <w:left w:val="none" w:sz="0" w:space="0" w:color="auto"/>
        <w:bottom w:val="none" w:sz="0" w:space="0" w:color="auto"/>
        <w:right w:val="none" w:sz="0" w:space="0" w:color="auto"/>
      </w:divBdr>
    </w:div>
    <w:div w:id="2091535809">
      <w:bodyDiv w:val="1"/>
      <w:marLeft w:val="0"/>
      <w:marRight w:val="0"/>
      <w:marTop w:val="0"/>
      <w:marBottom w:val="0"/>
      <w:divBdr>
        <w:top w:val="none" w:sz="0" w:space="0" w:color="auto"/>
        <w:left w:val="none" w:sz="0" w:space="0" w:color="auto"/>
        <w:bottom w:val="none" w:sz="0" w:space="0" w:color="auto"/>
        <w:right w:val="none" w:sz="0" w:space="0" w:color="auto"/>
      </w:divBdr>
    </w:div>
    <w:div w:id="2091584245">
      <w:bodyDiv w:val="1"/>
      <w:marLeft w:val="0"/>
      <w:marRight w:val="0"/>
      <w:marTop w:val="0"/>
      <w:marBottom w:val="0"/>
      <w:divBdr>
        <w:top w:val="none" w:sz="0" w:space="0" w:color="auto"/>
        <w:left w:val="none" w:sz="0" w:space="0" w:color="auto"/>
        <w:bottom w:val="none" w:sz="0" w:space="0" w:color="auto"/>
        <w:right w:val="none" w:sz="0" w:space="0" w:color="auto"/>
      </w:divBdr>
    </w:div>
    <w:div w:id="2092046937">
      <w:bodyDiv w:val="1"/>
      <w:marLeft w:val="0"/>
      <w:marRight w:val="0"/>
      <w:marTop w:val="0"/>
      <w:marBottom w:val="0"/>
      <w:divBdr>
        <w:top w:val="none" w:sz="0" w:space="0" w:color="auto"/>
        <w:left w:val="none" w:sz="0" w:space="0" w:color="auto"/>
        <w:bottom w:val="none" w:sz="0" w:space="0" w:color="auto"/>
        <w:right w:val="none" w:sz="0" w:space="0" w:color="auto"/>
      </w:divBdr>
    </w:div>
    <w:div w:id="2092653331">
      <w:bodyDiv w:val="1"/>
      <w:marLeft w:val="0"/>
      <w:marRight w:val="0"/>
      <w:marTop w:val="0"/>
      <w:marBottom w:val="0"/>
      <w:divBdr>
        <w:top w:val="none" w:sz="0" w:space="0" w:color="auto"/>
        <w:left w:val="none" w:sz="0" w:space="0" w:color="auto"/>
        <w:bottom w:val="none" w:sz="0" w:space="0" w:color="auto"/>
        <w:right w:val="none" w:sz="0" w:space="0" w:color="auto"/>
      </w:divBdr>
    </w:div>
    <w:div w:id="2092963528">
      <w:bodyDiv w:val="1"/>
      <w:marLeft w:val="0"/>
      <w:marRight w:val="0"/>
      <w:marTop w:val="0"/>
      <w:marBottom w:val="0"/>
      <w:divBdr>
        <w:top w:val="none" w:sz="0" w:space="0" w:color="auto"/>
        <w:left w:val="none" w:sz="0" w:space="0" w:color="auto"/>
        <w:bottom w:val="none" w:sz="0" w:space="0" w:color="auto"/>
        <w:right w:val="none" w:sz="0" w:space="0" w:color="auto"/>
      </w:divBdr>
    </w:div>
    <w:div w:id="2093043166">
      <w:bodyDiv w:val="1"/>
      <w:marLeft w:val="0"/>
      <w:marRight w:val="0"/>
      <w:marTop w:val="0"/>
      <w:marBottom w:val="0"/>
      <w:divBdr>
        <w:top w:val="none" w:sz="0" w:space="0" w:color="auto"/>
        <w:left w:val="none" w:sz="0" w:space="0" w:color="auto"/>
        <w:bottom w:val="none" w:sz="0" w:space="0" w:color="auto"/>
        <w:right w:val="none" w:sz="0" w:space="0" w:color="auto"/>
      </w:divBdr>
    </w:div>
    <w:div w:id="2093117657">
      <w:bodyDiv w:val="1"/>
      <w:marLeft w:val="0"/>
      <w:marRight w:val="0"/>
      <w:marTop w:val="0"/>
      <w:marBottom w:val="0"/>
      <w:divBdr>
        <w:top w:val="none" w:sz="0" w:space="0" w:color="auto"/>
        <w:left w:val="none" w:sz="0" w:space="0" w:color="auto"/>
        <w:bottom w:val="none" w:sz="0" w:space="0" w:color="auto"/>
        <w:right w:val="none" w:sz="0" w:space="0" w:color="auto"/>
      </w:divBdr>
    </w:div>
    <w:div w:id="2093506941">
      <w:bodyDiv w:val="1"/>
      <w:marLeft w:val="0"/>
      <w:marRight w:val="0"/>
      <w:marTop w:val="0"/>
      <w:marBottom w:val="0"/>
      <w:divBdr>
        <w:top w:val="none" w:sz="0" w:space="0" w:color="auto"/>
        <w:left w:val="none" w:sz="0" w:space="0" w:color="auto"/>
        <w:bottom w:val="none" w:sz="0" w:space="0" w:color="auto"/>
        <w:right w:val="none" w:sz="0" w:space="0" w:color="auto"/>
      </w:divBdr>
    </w:div>
    <w:div w:id="2093819668">
      <w:bodyDiv w:val="1"/>
      <w:marLeft w:val="0"/>
      <w:marRight w:val="0"/>
      <w:marTop w:val="0"/>
      <w:marBottom w:val="0"/>
      <w:divBdr>
        <w:top w:val="none" w:sz="0" w:space="0" w:color="auto"/>
        <w:left w:val="none" w:sz="0" w:space="0" w:color="auto"/>
        <w:bottom w:val="none" w:sz="0" w:space="0" w:color="auto"/>
        <w:right w:val="none" w:sz="0" w:space="0" w:color="auto"/>
      </w:divBdr>
    </w:div>
    <w:div w:id="2093970394">
      <w:bodyDiv w:val="1"/>
      <w:marLeft w:val="0"/>
      <w:marRight w:val="0"/>
      <w:marTop w:val="0"/>
      <w:marBottom w:val="0"/>
      <w:divBdr>
        <w:top w:val="none" w:sz="0" w:space="0" w:color="auto"/>
        <w:left w:val="none" w:sz="0" w:space="0" w:color="auto"/>
        <w:bottom w:val="none" w:sz="0" w:space="0" w:color="auto"/>
        <w:right w:val="none" w:sz="0" w:space="0" w:color="auto"/>
      </w:divBdr>
    </w:div>
    <w:div w:id="2094009375">
      <w:bodyDiv w:val="1"/>
      <w:marLeft w:val="0"/>
      <w:marRight w:val="0"/>
      <w:marTop w:val="0"/>
      <w:marBottom w:val="0"/>
      <w:divBdr>
        <w:top w:val="none" w:sz="0" w:space="0" w:color="auto"/>
        <w:left w:val="none" w:sz="0" w:space="0" w:color="auto"/>
        <w:bottom w:val="none" w:sz="0" w:space="0" w:color="auto"/>
        <w:right w:val="none" w:sz="0" w:space="0" w:color="auto"/>
      </w:divBdr>
    </w:div>
    <w:div w:id="2094013025">
      <w:bodyDiv w:val="1"/>
      <w:marLeft w:val="0"/>
      <w:marRight w:val="0"/>
      <w:marTop w:val="0"/>
      <w:marBottom w:val="0"/>
      <w:divBdr>
        <w:top w:val="none" w:sz="0" w:space="0" w:color="auto"/>
        <w:left w:val="none" w:sz="0" w:space="0" w:color="auto"/>
        <w:bottom w:val="none" w:sz="0" w:space="0" w:color="auto"/>
        <w:right w:val="none" w:sz="0" w:space="0" w:color="auto"/>
      </w:divBdr>
    </w:div>
    <w:div w:id="2094037381">
      <w:bodyDiv w:val="1"/>
      <w:marLeft w:val="0"/>
      <w:marRight w:val="0"/>
      <w:marTop w:val="0"/>
      <w:marBottom w:val="0"/>
      <w:divBdr>
        <w:top w:val="none" w:sz="0" w:space="0" w:color="auto"/>
        <w:left w:val="none" w:sz="0" w:space="0" w:color="auto"/>
        <w:bottom w:val="none" w:sz="0" w:space="0" w:color="auto"/>
        <w:right w:val="none" w:sz="0" w:space="0" w:color="auto"/>
      </w:divBdr>
    </w:div>
    <w:div w:id="2094038040">
      <w:bodyDiv w:val="1"/>
      <w:marLeft w:val="0"/>
      <w:marRight w:val="0"/>
      <w:marTop w:val="0"/>
      <w:marBottom w:val="0"/>
      <w:divBdr>
        <w:top w:val="none" w:sz="0" w:space="0" w:color="auto"/>
        <w:left w:val="none" w:sz="0" w:space="0" w:color="auto"/>
        <w:bottom w:val="none" w:sz="0" w:space="0" w:color="auto"/>
        <w:right w:val="none" w:sz="0" w:space="0" w:color="auto"/>
      </w:divBdr>
    </w:div>
    <w:div w:id="2094155040">
      <w:bodyDiv w:val="1"/>
      <w:marLeft w:val="0"/>
      <w:marRight w:val="0"/>
      <w:marTop w:val="0"/>
      <w:marBottom w:val="0"/>
      <w:divBdr>
        <w:top w:val="none" w:sz="0" w:space="0" w:color="auto"/>
        <w:left w:val="none" w:sz="0" w:space="0" w:color="auto"/>
        <w:bottom w:val="none" w:sz="0" w:space="0" w:color="auto"/>
        <w:right w:val="none" w:sz="0" w:space="0" w:color="auto"/>
      </w:divBdr>
    </w:div>
    <w:div w:id="2094155165">
      <w:bodyDiv w:val="1"/>
      <w:marLeft w:val="0"/>
      <w:marRight w:val="0"/>
      <w:marTop w:val="0"/>
      <w:marBottom w:val="0"/>
      <w:divBdr>
        <w:top w:val="none" w:sz="0" w:space="0" w:color="auto"/>
        <w:left w:val="none" w:sz="0" w:space="0" w:color="auto"/>
        <w:bottom w:val="none" w:sz="0" w:space="0" w:color="auto"/>
        <w:right w:val="none" w:sz="0" w:space="0" w:color="auto"/>
      </w:divBdr>
    </w:div>
    <w:div w:id="2094738744">
      <w:bodyDiv w:val="1"/>
      <w:marLeft w:val="0"/>
      <w:marRight w:val="0"/>
      <w:marTop w:val="0"/>
      <w:marBottom w:val="0"/>
      <w:divBdr>
        <w:top w:val="none" w:sz="0" w:space="0" w:color="auto"/>
        <w:left w:val="none" w:sz="0" w:space="0" w:color="auto"/>
        <w:bottom w:val="none" w:sz="0" w:space="0" w:color="auto"/>
        <w:right w:val="none" w:sz="0" w:space="0" w:color="auto"/>
      </w:divBdr>
    </w:div>
    <w:div w:id="2094744266">
      <w:bodyDiv w:val="1"/>
      <w:marLeft w:val="0"/>
      <w:marRight w:val="0"/>
      <w:marTop w:val="0"/>
      <w:marBottom w:val="0"/>
      <w:divBdr>
        <w:top w:val="none" w:sz="0" w:space="0" w:color="auto"/>
        <w:left w:val="none" w:sz="0" w:space="0" w:color="auto"/>
        <w:bottom w:val="none" w:sz="0" w:space="0" w:color="auto"/>
        <w:right w:val="none" w:sz="0" w:space="0" w:color="auto"/>
      </w:divBdr>
    </w:div>
    <w:div w:id="2095122931">
      <w:bodyDiv w:val="1"/>
      <w:marLeft w:val="0"/>
      <w:marRight w:val="0"/>
      <w:marTop w:val="0"/>
      <w:marBottom w:val="0"/>
      <w:divBdr>
        <w:top w:val="none" w:sz="0" w:space="0" w:color="auto"/>
        <w:left w:val="none" w:sz="0" w:space="0" w:color="auto"/>
        <w:bottom w:val="none" w:sz="0" w:space="0" w:color="auto"/>
        <w:right w:val="none" w:sz="0" w:space="0" w:color="auto"/>
      </w:divBdr>
    </w:div>
    <w:div w:id="2095856780">
      <w:bodyDiv w:val="1"/>
      <w:marLeft w:val="0"/>
      <w:marRight w:val="0"/>
      <w:marTop w:val="0"/>
      <w:marBottom w:val="0"/>
      <w:divBdr>
        <w:top w:val="none" w:sz="0" w:space="0" w:color="auto"/>
        <w:left w:val="none" w:sz="0" w:space="0" w:color="auto"/>
        <w:bottom w:val="none" w:sz="0" w:space="0" w:color="auto"/>
        <w:right w:val="none" w:sz="0" w:space="0" w:color="auto"/>
      </w:divBdr>
    </w:div>
    <w:div w:id="2096246065">
      <w:bodyDiv w:val="1"/>
      <w:marLeft w:val="0"/>
      <w:marRight w:val="0"/>
      <w:marTop w:val="0"/>
      <w:marBottom w:val="0"/>
      <w:divBdr>
        <w:top w:val="none" w:sz="0" w:space="0" w:color="auto"/>
        <w:left w:val="none" w:sz="0" w:space="0" w:color="auto"/>
        <w:bottom w:val="none" w:sz="0" w:space="0" w:color="auto"/>
        <w:right w:val="none" w:sz="0" w:space="0" w:color="auto"/>
      </w:divBdr>
    </w:div>
    <w:div w:id="2096314093">
      <w:bodyDiv w:val="1"/>
      <w:marLeft w:val="0"/>
      <w:marRight w:val="0"/>
      <w:marTop w:val="0"/>
      <w:marBottom w:val="0"/>
      <w:divBdr>
        <w:top w:val="none" w:sz="0" w:space="0" w:color="auto"/>
        <w:left w:val="none" w:sz="0" w:space="0" w:color="auto"/>
        <w:bottom w:val="none" w:sz="0" w:space="0" w:color="auto"/>
        <w:right w:val="none" w:sz="0" w:space="0" w:color="auto"/>
      </w:divBdr>
    </w:div>
    <w:div w:id="2096397494">
      <w:bodyDiv w:val="1"/>
      <w:marLeft w:val="0"/>
      <w:marRight w:val="0"/>
      <w:marTop w:val="0"/>
      <w:marBottom w:val="0"/>
      <w:divBdr>
        <w:top w:val="none" w:sz="0" w:space="0" w:color="auto"/>
        <w:left w:val="none" w:sz="0" w:space="0" w:color="auto"/>
        <w:bottom w:val="none" w:sz="0" w:space="0" w:color="auto"/>
        <w:right w:val="none" w:sz="0" w:space="0" w:color="auto"/>
      </w:divBdr>
    </w:div>
    <w:div w:id="2096514327">
      <w:bodyDiv w:val="1"/>
      <w:marLeft w:val="0"/>
      <w:marRight w:val="0"/>
      <w:marTop w:val="0"/>
      <w:marBottom w:val="0"/>
      <w:divBdr>
        <w:top w:val="none" w:sz="0" w:space="0" w:color="auto"/>
        <w:left w:val="none" w:sz="0" w:space="0" w:color="auto"/>
        <w:bottom w:val="none" w:sz="0" w:space="0" w:color="auto"/>
        <w:right w:val="none" w:sz="0" w:space="0" w:color="auto"/>
      </w:divBdr>
    </w:div>
    <w:div w:id="2096590848">
      <w:bodyDiv w:val="1"/>
      <w:marLeft w:val="0"/>
      <w:marRight w:val="0"/>
      <w:marTop w:val="0"/>
      <w:marBottom w:val="0"/>
      <w:divBdr>
        <w:top w:val="none" w:sz="0" w:space="0" w:color="auto"/>
        <w:left w:val="none" w:sz="0" w:space="0" w:color="auto"/>
        <w:bottom w:val="none" w:sz="0" w:space="0" w:color="auto"/>
        <w:right w:val="none" w:sz="0" w:space="0" w:color="auto"/>
      </w:divBdr>
    </w:div>
    <w:div w:id="2096826410">
      <w:bodyDiv w:val="1"/>
      <w:marLeft w:val="0"/>
      <w:marRight w:val="0"/>
      <w:marTop w:val="0"/>
      <w:marBottom w:val="0"/>
      <w:divBdr>
        <w:top w:val="none" w:sz="0" w:space="0" w:color="auto"/>
        <w:left w:val="none" w:sz="0" w:space="0" w:color="auto"/>
        <w:bottom w:val="none" w:sz="0" w:space="0" w:color="auto"/>
        <w:right w:val="none" w:sz="0" w:space="0" w:color="auto"/>
      </w:divBdr>
    </w:div>
    <w:div w:id="2096976984">
      <w:bodyDiv w:val="1"/>
      <w:marLeft w:val="0"/>
      <w:marRight w:val="0"/>
      <w:marTop w:val="0"/>
      <w:marBottom w:val="0"/>
      <w:divBdr>
        <w:top w:val="none" w:sz="0" w:space="0" w:color="auto"/>
        <w:left w:val="none" w:sz="0" w:space="0" w:color="auto"/>
        <w:bottom w:val="none" w:sz="0" w:space="0" w:color="auto"/>
        <w:right w:val="none" w:sz="0" w:space="0" w:color="auto"/>
      </w:divBdr>
    </w:div>
    <w:div w:id="2096977627">
      <w:bodyDiv w:val="1"/>
      <w:marLeft w:val="0"/>
      <w:marRight w:val="0"/>
      <w:marTop w:val="0"/>
      <w:marBottom w:val="0"/>
      <w:divBdr>
        <w:top w:val="none" w:sz="0" w:space="0" w:color="auto"/>
        <w:left w:val="none" w:sz="0" w:space="0" w:color="auto"/>
        <w:bottom w:val="none" w:sz="0" w:space="0" w:color="auto"/>
        <w:right w:val="none" w:sz="0" w:space="0" w:color="auto"/>
      </w:divBdr>
    </w:div>
    <w:div w:id="2097245902">
      <w:bodyDiv w:val="1"/>
      <w:marLeft w:val="0"/>
      <w:marRight w:val="0"/>
      <w:marTop w:val="0"/>
      <w:marBottom w:val="0"/>
      <w:divBdr>
        <w:top w:val="none" w:sz="0" w:space="0" w:color="auto"/>
        <w:left w:val="none" w:sz="0" w:space="0" w:color="auto"/>
        <w:bottom w:val="none" w:sz="0" w:space="0" w:color="auto"/>
        <w:right w:val="none" w:sz="0" w:space="0" w:color="auto"/>
      </w:divBdr>
    </w:div>
    <w:div w:id="2097747000">
      <w:bodyDiv w:val="1"/>
      <w:marLeft w:val="0"/>
      <w:marRight w:val="0"/>
      <w:marTop w:val="0"/>
      <w:marBottom w:val="0"/>
      <w:divBdr>
        <w:top w:val="none" w:sz="0" w:space="0" w:color="auto"/>
        <w:left w:val="none" w:sz="0" w:space="0" w:color="auto"/>
        <w:bottom w:val="none" w:sz="0" w:space="0" w:color="auto"/>
        <w:right w:val="none" w:sz="0" w:space="0" w:color="auto"/>
      </w:divBdr>
    </w:div>
    <w:div w:id="2099061754">
      <w:bodyDiv w:val="1"/>
      <w:marLeft w:val="0"/>
      <w:marRight w:val="0"/>
      <w:marTop w:val="0"/>
      <w:marBottom w:val="0"/>
      <w:divBdr>
        <w:top w:val="none" w:sz="0" w:space="0" w:color="auto"/>
        <w:left w:val="none" w:sz="0" w:space="0" w:color="auto"/>
        <w:bottom w:val="none" w:sz="0" w:space="0" w:color="auto"/>
        <w:right w:val="none" w:sz="0" w:space="0" w:color="auto"/>
      </w:divBdr>
    </w:div>
    <w:div w:id="2099207244">
      <w:bodyDiv w:val="1"/>
      <w:marLeft w:val="0"/>
      <w:marRight w:val="0"/>
      <w:marTop w:val="0"/>
      <w:marBottom w:val="0"/>
      <w:divBdr>
        <w:top w:val="none" w:sz="0" w:space="0" w:color="auto"/>
        <w:left w:val="none" w:sz="0" w:space="0" w:color="auto"/>
        <w:bottom w:val="none" w:sz="0" w:space="0" w:color="auto"/>
        <w:right w:val="none" w:sz="0" w:space="0" w:color="auto"/>
      </w:divBdr>
    </w:div>
    <w:div w:id="2099208525">
      <w:bodyDiv w:val="1"/>
      <w:marLeft w:val="0"/>
      <w:marRight w:val="0"/>
      <w:marTop w:val="0"/>
      <w:marBottom w:val="0"/>
      <w:divBdr>
        <w:top w:val="none" w:sz="0" w:space="0" w:color="auto"/>
        <w:left w:val="none" w:sz="0" w:space="0" w:color="auto"/>
        <w:bottom w:val="none" w:sz="0" w:space="0" w:color="auto"/>
        <w:right w:val="none" w:sz="0" w:space="0" w:color="auto"/>
      </w:divBdr>
    </w:div>
    <w:div w:id="2099252757">
      <w:bodyDiv w:val="1"/>
      <w:marLeft w:val="0"/>
      <w:marRight w:val="0"/>
      <w:marTop w:val="0"/>
      <w:marBottom w:val="0"/>
      <w:divBdr>
        <w:top w:val="none" w:sz="0" w:space="0" w:color="auto"/>
        <w:left w:val="none" w:sz="0" w:space="0" w:color="auto"/>
        <w:bottom w:val="none" w:sz="0" w:space="0" w:color="auto"/>
        <w:right w:val="none" w:sz="0" w:space="0" w:color="auto"/>
      </w:divBdr>
    </w:div>
    <w:div w:id="2099399129">
      <w:bodyDiv w:val="1"/>
      <w:marLeft w:val="0"/>
      <w:marRight w:val="0"/>
      <w:marTop w:val="0"/>
      <w:marBottom w:val="0"/>
      <w:divBdr>
        <w:top w:val="none" w:sz="0" w:space="0" w:color="auto"/>
        <w:left w:val="none" w:sz="0" w:space="0" w:color="auto"/>
        <w:bottom w:val="none" w:sz="0" w:space="0" w:color="auto"/>
        <w:right w:val="none" w:sz="0" w:space="0" w:color="auto"/>
      </w:divBdr>
    </w:div>
    <w:div w:id="2099405858">
      <w:bodyDiv w:val="1"/>
      <w:marLeft w:val="0"/>
      <w:marRight w:val="0"/>
      <w:marTop w:val="0"/>
      <w:marBottom w:val="0"/>
      <w:divBdr>
        <w:top w:val="none" w:sz="0" w:space="0" w:color="auto"/>
        <w:left w:val="none" w:sz="0" w:space="0" w:color="auto"/>
        <w:bottom w:val="none" w:sz="0" w:space="0" w:color="auto"/>
        <w:right w:val="none" w:sz="0" w:space="0" w:color="auto"/>
      </w:divBdr>
    </w:div>
    <w:div w:id="2099476197">
      <w:bodyDiv w:val="1"/>
      <w:marLeft w:val="0"/>
      <w:marRight w:val="0"/>
      <w:marTop w:val="0"/>
      <w:marBottom w:val="0"/>
      <w:divBdr>
        <w:top w:val="none" w:sz="0" w:space="0" w:color="auto"/>
        <w:left w:val="none" w:sz="0" w:space="0" w:color="auto"/>
        <w:bottom w:val="none" w:sz="0" w:space="0" w:color="auto"/>
        <w:right w:val="none" w:sz="0" w:space="0" w:color="auto"/>
      </w:divBdr>
    </w:div>
    <w:div w:id="2099594180">
      <w:bodyDiv w:val="1"/>
      <w:marLeft w:val="0"/>
      <w:marRight w:val="0"/>
      <w:marTop w:val="0"/>
      <w:marBottom w:val="0"/>
      <w:divBdr>
        <w:top w:val="none" w:sz="0" w:space="0" w:color="auto"/>
        <w:left w:val="none" w:sz="0" w:space="0" w:color="auto"/>
        <w:bottom w:val="none" w:sz="0" w:space="0" w:color="auto"/>
        <w:right w:val="none" w:sz="0" w:space="0" w:color="auto"/>
      </w:divBdr>
    </w:div>
    <w:div w:id="2099595972">
      <w:bodyDiv w:val="1"/>
      <w:marLeft w:val="0"/>
      <w:marRight w:val="0"/>
      <w:marTop w:val="0"/>
      <w:marBottom w:val="0"/>
      <w:divBdr>
        <w:top w:val="none" w:sz="0" w:space="0" w:color="auto"/>
        <w:left w:val="none" w:sz="0" w:space="0" w:color="auto"/>
        <w:bottom w:val="none" w:sz="0" w:space="0" w:color="auto"/>
        <w:right w:val="none" w:sz="0" w:space="0" w:color="auto"/>
      </w:divBdr>
    </w:div>
    <w:div w:id="2099713861">
      <w:bodyDiv w:val="1"/>
      <w:marLeft w:val="0"/>
      <w:marRight w:val="0"/>
      <w:marTop w:val="0"/>
      <w:marBottom w:val="0"/>
      <w:divBdr>
        <w:top w:val="none" w:sz="0" w:space="0" w:color="auto"/>
        <w:left w:val="none" w:sz="0" w:space="0" w:color="auto"/>
        <w:bottom w:val="none" w:sz="0" w:space="0" w:color="auto"/>
        <w:right w:val="none" w:sz="0" w:space="0" w:color="auto"/>
      </w:divBdr>
    </w:div>
    <w:div w:id="2099864248">
      <w:bodyDiv w:val="1"/>
      <w:marLeft w:val="0"/>
      <w:marRight w:val="0"/>
      <w:marTop w:val="0"/>
      <w:marBottom w:val="0"/>
      <w:divBdr>
        <w:top w:val="none" w:sz="0" w:space="0" w:color="auto"/>
        <w:left w:val="none" w:sz="0" w:space="0" w:color="auto"/>
        <w:bottom w:val="none" w:sz="0" w:space="0" w:color="auto"/>
        <w:right w:val="none" w:sz="0" w:space="0" w:color="auto"/>
      </w:divBdr>
    </w:div>
    <w:div w:id="2100056174">
      <w:bodyDiv w:val="1"/>
      <w:marLeft w:val="0"/>
      <w:marRight w:val="0"/>
      <w:marTop w:val="0"/>
      <w:marBottom w:val="0"/>
      <w:divBdr>
        <w:top w:val="none" w:sz="0" w:space="0" w:color="auto"/>
        <w:left w:val="none" w:sz="0" w:space="0" w:color="auto"/>
        <w:bottom w:val="none" w:sz="0" w:space="0" w:color="auto"/>
        <w:right w:val="none" w:sz="0" w:space="0" w:color="auto"/>
      </w:divBdr>
    </w:div>
    <w:div w:id="2100059490">
      <w:bodyDiv w:val="1"/>
      <w:marLeft w:val="0"/>
      <w:marRight w:val="0"/>
      <w:marTop w:val="0"/>
      <w:marBottom w:val="0"/>
      <w:divBdr>
        <w:top w:val="none" w:sz="0" w:space="0" w:color="auto"/>
        <w:left w:val="none" w:sz="0" w:space="0" w:color="auto"/>
        <w:bottom w:val="none" w:sz="0" w:space="0" w:color="auto"/>
        <w:right w:val="none" w:sz="0" w:space="0" w:color="auto"/>
      </w:divBdr>
    </w:div>
    <w:div w:id="2100174305">
      <w:bodyDiv w:val="1"/>
      <w:marLeft w:val="0"/>
      <w:marRight w:val="0"/>
      <w:marTop w:val="0"/>
      <w:marBottom w:val="0"/>
      <w:divBdr>
        <w:top w:val="none" w:sz="0" w:space="0" w:color="auto"/>
        <w:left w:val="none" w:sz="0" w:space="0" w:color="auto"/>
        <w:bottom w:val="none" w:sz="0" w:space="0" w:color="auto"/>
        <w:right w:val="none" w:sz="0" w:space="0" w:color="auto"/>
      </w:divBdr>
    </w:div>
    <w:div w:id="2100247862">
      <w:bodyDiv w:val="1"/>
      <w:marLeft w:val="0"/>
      <w:marRight w:val="0"/>
      <w:marTop w:val="0"/>
      <w:marBottom w:val="0"/>
      <w:divBdr>
        <w:top w:val="none" w:sz="0" w:space="0" w:color="auto"/>
        <w:left w:val="none" w:sz="0" w:space="0" w:color="auto"/>
        <w:bottom w:val="none" w:sz="0" w:space="0" w:color="auto"/>
        <w:right w:val="none" w:sz="0" w:space="0" w:color="auto"/>
      </w:divBdr>
    </w:div>
    <w:div w:id="2100250049">
      <w:bodyDiv w:val="1"/>
      <w:marLeft w:val="0"/>
      <w:marRight w:val="0"/>
      <w:marTop w:val="0"/>
      <w:marBottom w:val="0"/>
      <w:divBdr>
        <w:top w:val="none" w:sz="0" w:space="0" w:color="auto"/>
        <w:left w:val="none" w:sz="0" w:space="0" w:color="auto"/>
        <w:bottom w:val="none" w:sz="0" w:space="0" w:color="auto"/>
        <w:right w:val="none" w:sz="0" w:space="0" w:color="auto"/>
      </w:divBdr>
    </w:div>
    <w:div w:id="2100323015">
      <w:bodyDiv w:val="1"/>
      <w:marLeft w:val="0"/>
      <w:marRight w:val="0"/>
      <w:marTop w:val="0"/>
      <w:marBottom w:val="0"/>
      <w:divBdr>
        <w:top w:val="none" w:sz="0" w:space="0" w:color="auto"/>
        <w:left w:val="none" w:sz="0" w:space="0" w:color="auto"/>
        <w:bottom w:val="none" w:sz="0" w:space="0" w:color="auto"/>
        <w:right w:val="none" w:sz="0" w:space="0" w:color="auto"/>
      </w:divBdr>
    </w:div>
    <w:div w:id="2100369465">
      <w:bodyDiv w:val="1"/>
      <w:marLeft w:val="0"/>
      <w:marRight w:val="0"/>
      <w:marTop w:val="0"/>
      <w:marBottom w:val="0"/>
      <w:divBdr>
        <w:top w:val="none" w:sz="0" w:space="0" w:color="auto"/>
        <w:left w:val="none" w:sz="0" w:space="0" w:color="auto"/>
        <w:bottom w:val="none" w:sz="0" w:space="0" w:color="auto"/>
        <w:right w:val="none" w:sz="0" w:space="0" w:color="auto"/>
      </w:divBdr>
    </w:div>
    <w:div w:id="2100521583">
      <w:bodyDiv w:val="1"/>
      <w:marLeft w:val="0"/>
      <w:marRight w:val="0"/>
      <w:marTop w:val="0"/>
      <w:marBottom w:val="0"/>
      <w:divBdr>
        <w:top w:val="none" w:sz="0" w:space="0" w:color="auto"/>
        <w:left w:val="none" w:sz="0" w:space="0" w:color="auto"/>
        <w:bottom w:val="none" w:sz="0" w:space="0" w:color="auto"/>
        <w:right w:val="none" w:sz="0" w:space="0" w:color="auto"/>
      </w:divBdr>
    </w:div>
    <w:div w:id="2100634957">
      <w:bodyDiv w:val="1"/>
      <w:marLeft w:val="0"/>
      <w:marRight w:val="0"/>
      <w:marTop w:val="0"/>
      <w:marBottom w:val="0"/>
      <w:divBdr>
        <w:top w:val="none" w:sz="0" w:space="0" w:color="auto"/>
        <w:left w:val="none" w:sz="0" w:space="0" w:color="auto"/>
        <w:bottom w:val="none" w:sz="0" w:space="0" w:color="auto"/>
        <w:right w:val="none" w:sz="0" w:space="0" w:color="auto"/>
      </w:divBdr>
    </w:div>
    <w:div w:id="2100903280">
      <w:bodyDiv w:val="1"/>
      <w:marLeft w:val="0"/>
      <w:marRight w:val="0"/>
      <w:marTop w:val="0"/>
      <w:marBottom w:val="0"/>
      <w:divBdr>
        <w:top w:val="none" w:sz="0" w:space="0" w:color="auto"/>
        <w:left w:val="none" w:sz="0" w:space="0" w:color="auto"/>
        <w:bottom w:val="none" w:sz="0" w:space="0" w:color="auto"/>
        <w:right w:val="none" w:sz="0" w:space="0" w:color="auto"/>
      </w:divBdr>
    </w:div>
    <w:div w:id="2101021004">
      <w:bodyDiv w:val="1"/>
      <w:marLeft w:val="0"/>
      <w:marRight w:val="0"/>
      <w:marTop w:val="0"/>
      <w:marBottom w:val="0"/>
      <w:divBdr>
        <w:top w:val="none" w:sz="0" w:space="0" w:color="auto"/>
        <w:left w:val="none" w:sz="0" w:space="0" w:color="auto"/>
        <w:bottom w:val="none" w:sz="0" w:space="0" w:color="auto"/>
        <w:right w:val="none" w:sz="0" w:space="0" w:color="auto"/>
      </w:divBdr>
    </w:div>
    <w:div w:id="2101103420">
      <w:bodyDiv w:val="1"/>
      <w:marLeft w:val="0"/>
      <w:marRight w:val="0"/>
      <w:marTop w:val="0"/>
      <w:marBottom w:val="0"/>
      <w:divBdr>
        <w:top w:val="none" w:sz="0" w:space="0" w:color="auto"/>
        <w:left w:val="none" w:sz="0" w:space="0" w:color="auto"/>
        <w:bottom w:val="none" w:sz="0" w:space="0" w:color="auto"/>
        <w:right w:val="none" w:sz="0" w:space="0" w:color="auto"/>
      </w:divBdr>
    </w:div>
    <w:div w:id="2101674470">
      <w:bodyDiv w:val="1"/>
      <w:marLeft w:val="0"/>
      <w:marRight w:val="0"/>
      <w:marTop w:val="0"/>
      <w:marBottom w:val="0"/>
      <w:divBdr>
        <w:top w:val="none" w:sz="0" w:space="0" w:color="auto"/>
        <w:left w:val="none" w:sz="0" w:space="0" w:color="auto"/>
        <w:bottom w:val="none" w:sz="0" w:space="0" w:color="auto"/>
        <w:right w:val="none" w:sz="0" w:space="0" w:color="auto"/>
      </w:divBdr>
    </w:div>
    <w:div w:id="2101753185">
      <w:bodyDiv w:val="1"/>
      <w:marLeft w:val="0"/>
      <w:marRight w:val="0"/>
      <w:marTop w:val="0"/>
      <w:marBottom w:val="0"/>
      <w:divBdr>
        <w:top w:val="none" w:sz="0" w:space="0" w:color="auto"/>
        <w:left w:val="none" w:sz="0" w:space="0" w:color="auto"/>
        <w:bottom w:val="none" w:sz="0" w:space="0" w:color="auto"/>
        <w:right w:val="none" w:sz="0" w:space="0" w:color="auto"/>
      </w:divBdr>
    </w:div>
    <w:div w:id="2101825184">
      <w:bodyDiv w:val="1"/>
      <w:marLeft w:val="0"/>
      <w:marRight w:val="0"/>
      <w:marTop w:val="0"/>
      <w:marBottom w:val="0"/>
      <w:divBdr>
        <w:top w:val="none" w:sz="0" w:space="0" w:color="auto"/>
        <w:left w:val="none" w:sz="0" w:space="0" w:color="auto"/>
        <w:bottom w:val="none" w:sz="0" w:space="0" w:color="auto"/>
        <w:right w:val="none" w:sz="0" w:space="0" w:color="auto"/>
      </w:divBdr>
    </w:div>
    <w:div w:id="2101943243">
      <w:bodyDiv w:val="1"/>
      <w:marLeft w:val="0"/>
      <w:marRight w:val="0"/>
      <w:marTop w:val="0"/>
      <w:marBottom w:val="0"/>
      <w:divBdr>
        <w:top w:val="none" w:sz="0" w:space="0" w:color="auto"/>
        <w:left w:val="none" w:sz="0" w:space="0" w:color="auto"/>
        <w:bottom w:val="none" w:sz="0" w:space="0" w:color="auto"/>
        <w:right w:val="none" w:sz="0" w:space="0" w:color="auto"/>
      </w:divBdr>
    </w:div>
    <w:div w:id="2102025927">
      <w:bodyDiv w:val="1"/>
      <w:marLeft w:val="0"/>
      <w:marRight w:val="0"/>
      <w:marTop w:val="0"/>
      <w:marBottom w:val="0"/>
      <w:divBdr>
        <w:top w:val="none" w:sz="0" w:space="0" w:color="auto"/>
        <w:left w:val="none" w:sz="0" w:space="0" w:color="auto"/>
        <w:bottom w:val="none" w:sz="0" w:space="0" w:color="auto"/>
        <w:right w:val="none" w:sz="0" w:space="0" w:color="auto"/>
      </w:divBdr>
    </w:div>
    <w:div w:id="2102095406">
      <w:bodyDiv w:val="1"/>
      <w:marLeft w:val="0"/>
      <w:marRight w:val="0"/>
      <w:marTop w:val="0"/>
      <w:marBottom w:val="0"/>
      <w:divBdr>
        <w:top w:val="none" w:sz="0" w:space="0" w:color="auto"/>
        <w:left w:val="none" w:sz="0" w:space="0" w:color="auto"/>
        <w:bottom w:val="none" w:sz="0" w:space="0" w:color="auto"/>
        <w:right w:val="none" w:sz="0" w:space="0" w:color="auto"/>
      </w:divBdr>
    </w:div>
    <w:div w:id="2102099056">
      <w:bodyDiv w:val="1"/>
      <w:marLeft w:val="0"/>
      <w:marRight w:val="0"/>
      <w:marTop w:val="0"/>
      <w:marBottom w:val="0"/>
      <w:divBdr>
        <w:top w:val="none" w:sz="0" w:space="0" w:color="auto"/>
        <w:left w:val="none" w:sz="0" w:space="0" w:color="auto"/>
        <w:bottom w:val="none" w:sz="0" w:space="0" w:color="auto"/>
        <w:right w:val="none" w:sz="0" w:space="0" w:color="auto"/>
      </w:divBdr>
    </w:div>
    <w:div w:id="2102138804">
      <w:bodyDiv w:val="1"/>
      <w:marLeft w:val="0"/>
      <w:marRight w:val="0"/>
      <w:marTop w:val="0"/>
      <w:marBottom w:val="0"/>
      <w:divBdr>
        <w:top w:val="none" w:sz="0" w:space="0" w:color="auto"/>
        <w:left w:val="none" w:sz="0" w:space="0" w:color="auto"/>
        <w:bottom w:val="none" w:sz="0" w:space="0" w:color="auto"/>
        <w:right w:val="none" w:sz="0" w:space="0" w:color="auto"/>
      </w:divBdr>
    </w:div>
    <w:div w:id="2102725345">
      <w:bodyDiv w:val="1"/>
      <w:marLeft w:val="0"/>
      <w:marRight w:val="0"/>
      <w:marTop w:val="0"/>
      <w:marBottom w:val="0"/>
      <w:divBdr>
        <w:top w:val="none" w:sz="0" w:space="0" w:color="auto"/>
        <w:left w:val="none" w:sz="0" w:space="0" w:color="auto"/>
        <w:bottom w:val="none" w:sz="0" w:space="0" w:color="auto"/>
        <w:right w:val="none" w:sz="0" w:space="0" w:color="auto"/>
      </w:divBdr>
    </w:div>
    <w:div w:id="2103068655">
      <w:bodyDiv w:val="1"/>
      <w:marLeft w:val="0"/>
      <w:marRight w:val="0"/>
      <w:marTop w:val="0"/>
      <w:marBottom w:val="0"/>
      <w:divBdr>
        <w:top w:val="none" w:sz="0" w:space="0" w:color="auto"/>
        <w:left w:val="none" w:sz="0" w:space="0" w:color="auto"/>
        <w:bottom w:val="none" w:sz="0" w:space="0" w:color="auto"/>
        <w:right w:val="none" w:sz="0" w:space="0" w:color="auto"/>
      </w:divBdr>
    </w:div>
    <w:div w:id="2103143226">
      <w:bodyDiv w:val="1"/>
      <w:marLeft w:val="0"/>
      <w:marRight w:val="0"/>
      <w:marTop w:val="0"/>
      <w:marBottom w:val="0"/>
      <w:divBdr>
        <w:top w:val="none" w:sz="0" w:space="0" w:color="auto"/>
        <w:left w:val="none" w:sz="0" w:space="0" w:color="auto"/>
        <w:bottom w:val="none" w:sz="0" w:space="0" w:color="auto"/>
        <w:right w:val="none" w:sz="0" w:space="0" w:color="auto"/>
      </w:divBdr>
    </w:div>
    <w:div w:id="2103329995">
      <w:bodyDiv w:val="1"/>
      <w:marLeft w:val="0"/>
      <w:marRight w:val="0"/>
      <w:marTop w:val="0"/>
      <w:marBottom w:val="0"/>
      <w:divBdr>
        <w:top w:val="none" w:sz="0" w:space="0" w:color="auto"/>
        <w:left w:val="none" w:sz="0" w:space="0" w:color="auto"/>
        <w:bottom w:val="none" w:sz="0" w:space="0" w:color="auto"/>
        <w:right w:val="none" w:sz="0" w:space="0" w:color="auto"/>
      </w:divBdr>
    </w:div>
    <w:div w:id="2103406559">
      <w:bodyDiv w:val="1"/>
      <w:marLeft w:val="0"/>
      <w:marRight w:val="0"/>
      <w:marTop w:val="0"/>
      <w:marBottom w:val="0"/>
      <w:divBdr>
        <w:top w:val="none" w:sz="0" w:space="0" w:color="auto"/>
        <w:left w:val="none" w:sz="0" w:space="0" w:color="auto"/>
        <w:bottom w:val="none" w:sz="0" w:space="0" w:color="auto"/>
        <w:right w:val="none" w:sz="0" w:space="0" w:color="auto"/>
      </w:divBdr>
    </w:div>
    <w:div w:id="2103407793">
      <w:bodyDiv w:val="1"/>
      <w:marLeft w:val="0"/>
      <w:marRight w:val="0"/>
      <w:marTop w:val="0"/>
      <w:marBottom w:val="0"/>
      <w:divBdr>
        <w:top w:val="none" w:sz="0" w:space="0" w:color="auto"/>
        <w:left w:val="none" w:sz="0" w:space="0" w:color="auto"/>
        <w:bottom w:val="none" w:sz="0" w:space="0" w:color="auto"/>
        <w:right w:val="none" w:sz="0" w:space="0" w:color="auto"/>
      </w:divBdr>
    </w:div>
    <w:div w:id="2103409775">
      <w:bodyDiv w:val="1"/>
      <w:marLeft w:val="0"/>
      <w:marRight w:val="0"/>
      <w:marTop w:val="0"/>
      <w:marBottom w:val="0"/>
      <w:divBdr>
        <w:top w:val="none" w:sz="0" w:space="0" w:color="auto"/>
        <w:left w:val="none" w:sz="0" w:space="0" w:color="auto"/>
        <w:bottom w:val="none" w:sz="0" w:space="0" w:color="auto"/>
        <w:right w:val="none" w:sz="0" w:space="0" w:color="auto"/>
      </w:divBdr>
    </w:div>
    <w:div w:id="2103528708">
      <w:bodyDiv w:val="1"/>
      <w:marLeft w:val="0"/>
      <w:marRight w:val="0"/>
      <w:marTop w:val="0"/>
      <w:marBottom w:val="0"/>
      <w:divBdr>
        <w:top w:val="none" w:sz="0" w:space="0" w:color="auto"/>
        <w:left w:val="none" w:sz="0" w:space="0" w:color="auto"/>
        <w:bottom w:val="none" w:sz="0" w:space="0" w:color="auto"/>
        <w:right w:val="none" w:sz="0" w:space="0" w:color="auto"/>
      </w:divBdr>
    </w:div>
    <w:div w:id="2103642540">
      <w:bodyDiv w:val="1"/>
      <w:marLeft w:val="0"/>
      <w:marRight w:val="0"/>
      <w:marTop w:val="0"/>
      <w:marBottom w:val="0"/>
      <w:divBdr>
        <w:top w:val="none" w:sz="0" w:space="0" w:color="auto"/>
        <w:left w:val="none" w:sz="0" w:space="0" w:color="auto"/>
        <w:bottom w:val="none" w:sz="0" w:space="0" w:color="auto"/>
        <w:right w:val="none" w:sz="0" w:space="0" w:color="auto"/>
      </w:divBdr>
    </w:div>
    <w:div w:id="2103647930">
      <w:bodyDiv w:val="1"/>
      <w:marLeft w:val="0"/>
      <w:marRight w:val="0"/>
      <w:marTop w:val="0"/>
      <w:marBottom w:val="0"/>
      <w:divBdr>
        <w:top w:val="none" w:sz="0" w:space="0" w:color="auto"/>
        <w:left w:val="none" w:sz="0" w:space="0" w:color="auto"/>
        <w:bottom w:val="none" w:sz="0" w:space="0" w:color="auto"/>
        <w:right w:val="none" w:sz="0" w:space="0" w:color="auto"/>
      </w:divBdr>
    </w:div>
    <w:div w:id="2103795429">
      <w:bodyDiv w:val="1"/>
      <w:marLeft w:val="0"/>
      <w:marRight w:val="0"/>
      <w:marTop w:val="0"/>
      <w:marBottom w:val="0"/>
      <w:divBdr>
        <w:top w:val="none" w:sz="0" w:space="0" w:color="auto"/>
        <w:left w:val="none" w:sz="0" w:space="0" w:color="auto"/>
        <w:bottom w:val="none" w:sz="0" w:space="0" w:color="auto"/>
        <w:right w:val="none" w:sz="0" w:space="0" w:color="auto"/>
      </w:divBdr>
    </w:div>
    <w:div w:id="2103841404">
      <w:bodyDiv w:val="1"/>
      <w:marLeft w:val="0"/>
      <w:marRight w:val="0"/>
      <w:marTop w:val="0"/>
      <w:marBottom w:val="0"/>
      <w:divBdr>
        <w:top w:val="none" w:sz="0" w:space="0" w:color="auto"/>
        <w:left w:val="none" w:sz="0" w:space="0" w:color="auto"/>
        <w:bottom w:val="none" w:sz="0" w:space="0" w:color="auto"/>
        <w:right w:val="none" w:sz="0" w:space="0" w:color="auto"/>
      </w:divBdr>
    </w:div>
    <w:div w:id="2104446064">
      <w:bodyDiv w:val="1"/>
      <w:marLeft w:val="0"/>
      <w:marRight w:val="0"/>
      <w:marTop w:val="0"/>
      <w:marBottom w:val="0"/>
      <w:divBdr>
        <w:top w:val="none" w:sz="0" w:space="0" w:color="auto"/>
        <w:left w:val="none" w:sz="0" w:space="0" w:color="auto"/>
        <w:bottom w:val="none" w:sz="0" w:space="0" w:color="auto"/>
        <w:right w:val="none" w:sz="0" w:space="0" w:color="auto"/>
      </w:divBdr>
    </w:div>
    <w:div w:id="2104572711">
      <w:bodyDiv w:val="1"/>
      <w:marLeft w:val="0"/>
      <w:marRight w:val="0"/>
      <w:marTop w:val="0"/>
      <w:marBottom w:val="0"/>
      <w:divBdr>
        <w:top w:val="none" w:sz="0" w:space="0" w:color="auto"/>
        <w:left w:val="none" w:sz="0" w:space="0" w:color="auto"/>
        <w:bottom w:val="none" w:sz="0" w:space="0" w:color="auto"/>
        <w:right w:val="none" w:sz="0" w:space="0" w:color="auto"/>
      </w:divBdr>
    </w:div>
    <w:div w:id="2104717371">
      <w:bodyDiv w:val="1"/>
      <w:marLeft w:val="0"/>
      <w:marRight w:val="0"/>
      <w:marTop w:val="0"/>
      <w:marBottom w:val="0"/>
      <w:divBdr>
        <w:top w:val="none" w:sz="0" w:space="0" w:color="auto"/>
        <w:left w:val="none" w:sz="0" w:space="0" w:color="auto"/>
        <w:bottom w:val="none" w:sz="0" w:space="0" w:color="auto"/>
        <w:right w:val="none" w:sz="0" w:space="0" w:color="auto"/>
      </w:divBdr>
    </w:div>
    <w:div w:id="2104832617">
      <w:bodyDiv w:val="1"/>
      <w:marLeft w:val="0"/>
      <w:marRight w:val="0"/>
      <w:marTop w:val="0"/>
      <w:marBottom w:val="0"/>
      <w:divBdr>
        <w:top w:val="none" w:sz="0" w:space="0" w:color="auto"/>
        <w:left w:val="none" w:sz="0" w:space="0" w:color="auto"/>
        <w:bottom w:val="none" w:sz="0" w:space="0" w:color="auto"/>
        <w:right w:val="none" w:sz="0" w:space="0" w:color="auto"/>
      </w:divBdr>
    </w:div>
    <w:div w:id="2105030104">
      <w:bodyDiv w:val="1"/>
      <w:marLeft w:val="0"/>
      <w:marRight w:val="0"/>
      <w:marTop w:val="0"/>
      <w:marBottom w:val="0"/>
      <w:divBdr>
        <w:top w:val="none" w:sz="0" w:space="0" w:color="auto"/>
        <w:left w:val="none" w:sz="0" w:space="0" w:color="auto"/>
        <w:bottom w:val="none" w:sz="0" w:space="0" w:color="auto"/>
        <w:right w:val="none" w:sz="0" w:space="0" w:color="auto"/>
      </w:divBdr>
    </w:div>
    <w:div w:id="2105103880">
      <w:bodyDiv w:val="1"/>
      <w:marLeft w:val="0"/>
      <w:marRight w:val="0"/>
      <w:marTop w:val="0"/>
      <w:marBottom w:val="0"/>
      <w:divBdr>
        <w:top w:val="none" w:sz="0" w:space="0" w:color="auto"/>
        <w:left w:val="none" w:sz="0" w:space="0" w:color="auto"/>
        <w:bottom w:val="none" w:sz="0" w:space="0" w:color="auto"/>
        <w:right w:val="none" w:sz="0" w:space="0" w:color="auto"/>
      </w:divBdr>
    </w:div>
    <w:div w:id="2105108105">
      <w:bodyDiv w:val="1"/>
      <w:marLeft w:val="0"/>
      <w:marRight w:val="0"/>
      <w:marTop w:val="0"/>
      <w:marBottom w:val="0"/>
      <w:divBdr>
        <w:top w:val="none" w:sz="0" w:space="0" w:color="auto"/>
        <w:left w:val="none" w:sz="0" w:space="0" w:color="auto"/>
        <w:bottom w:val="none" w:sz="0" w:space="0" w:color="auto"/>
        <w:right w:val="none" w:sz="0" w:space="0" w:color="auto"/>
      </w:divBdr>
    </w:div>
    <w:div w:id="2105346487">
      <w:bodyDiv w:val="1"/>
      <w:marLeft w:val="0"/>
      <w:marRight w:val="0"/>
      <w:marTop w:val="0"/>
      <w:marBottom w:val="0"/>
      <w:divBdr>
        <w:top w:val="none" w:sz="0" w:space="0" w:color="auto"/>
        <w:left w:val="none" w:sz="0" w:space="0" w:color="auto"/>
        <w:bottom w:val="none" w:sz="0" w:space="0" w:color="auto"/>
        <w:right w:val="none" w:sz="0" w:space="0" w:color="auto"/>
      </w:divBdr>
    </w:div>
    <w:div w:id="2105955528">
      <w:bodyDiv w:val="1"/>
      <w:marLeft w:val="0"/>
      <w:marRight w:val="0"/>
      <w:marTop w:val="0"/>
      <w:marBottom w:val="0"/>
      <w:divBdr>
        <w:top w:val="none" w:sz="0" w:space="0" w:color="auto"/>
        <w:left w:val="none" w:sz="0" w:space="0" w:color="auto"/>
        <w:bottom w:val="none" w:sz="0" w:space="0" w:color="auto"/>
        <w:right w:val="none" w:sz="0" w:space="0" w:color="auto"/>
      </w:divBdr>
    </w:div>
    <w:div w:id="2106070787">
      <w:bodyDiv w:val="1"/>
      <w:marLeft w:val="0"/>
      <w:marRight w:val="0"/>
      <w:marTop w:val="0"/>
      <w:marBottom w:val="0"/>
      <w:divBdr>
        <w:top w:val="none" w:sz="0" w:space="0" w:color="auto"/>
        <w:left w:val="none" w:sz="0" w:space="0" w:color="auto"/>
        <w:bottom w:val="none" w:sz="0" w:space="0" w:color="auto"/>
        <w:right w:val="none" w:sz="0" w:space="0" w:color="auto"/>
      </w:divBdr>
    </w:div>
    <w:div w:id="2106417593">
      <w:bodyDiv w:val="1"/>
      <w:marLeft w:val="0"/>
      <w:marRight w:val="0"/>
      <w:marTop w:val="0"/>
      <w:marBottom w:val="0"/>
      <w:divBdr>
        <w:top w:val="none" w:sz="0" w:space="0" w:color="auto"/>
        <w:left w:val="none" w:sz="0" w:space="0" w:color="auto"/>
        <w:bottom w:val="none" w:sz="0" w:space="0" w:color="auto"/>
        <w:right w:val="none" w:sz="0" w:space="0" w:color="auto"/>
      </w:divBdr>
    </w:div>
    <w:div w:id="2106464070">
      <w:bodyDiv w:val="1"/>
      <w:marLeft w:val="0"/>
      <w:marRight w:val="0"/>
      <w:marTop w:val="0"/>
      <w:marBottom w:val="0"/>
      <w:divBdr>
        <w:top w:val="none" w:sz="0" w:space="0" w:color="auto"/>
        <w:left w:val="none" w:sz="0" w:space="0" w:color="auto"/>
        <w:bottom w:val="none" w:sz="0" w:space="0" w:color="auto"/>
        <w:right w:val="none" w:sz="0" w:space="0" w:color="auto"/>
      </w:divBdr>
    </w:div>
    <w:div w:id="2106681599">
      <w:bodyDiv w:val="1"/>
      <w:marLeft w:val="0"/>
      <w:marRight w:val="0"/>
      <w:marTop w:val="0"/>
      <w:marBottom w:val="0"/>
      <w:divBdr>
        <w:top w:val="none" w:sz="0" w:space="0" w:color="auto"/>
        <w:left w:val="none" w:sz="0" w:space="0" w:color="auto"/>
        <w:bottom w:val="none" w:sz="0" w:space="0" w:color="auto"/>
        <w:right w:val="none" w:sz="0" w:space="0" w:color="auto"/>
      </w:divBdr>
    </w:div>
    <w:div w:id="2106724459">
      <w:bodyDiv w:val="1"/>
      <w:marLeft w:val="0"/>
      <w:marRight w:val="0"/>
      <w:marTop w:val="0"/>
      <w:marBottom w:val="0"/>
      <w:divBdr>
        <w:top w:val="none" w:sz="0" w:space="0" w:color="auto"/>
        <w:left w:val="none" w:sz="0" w:space="0" w:color="auto"/>
        <w:bottom w:val="none" w:sz="0" w:space="0" w:color="auto"/>
        <w:right w:val="none" w:sz="0" w:space="0" w:color="auto"/>
      </w:divBdr>
    </w:div>
    <w:div w:id="2106926044">
      <w:bodyDiv w:val="1"/>
      <w:marLeft w:val="0"/>
      <w:marRight w:val="0"/>
      <w:marTop w:val="0"/>
      <w:marBottom w:val="0"/>
      <w:divBdr>
        <w:top w:val="none" w:sz="0" w:space="0" w:color="auto"/>
        <w:left w:val="none" w:sz="0" w:space="0" w:color="auto"/>
        <w:bottom w:val="none" w:sz="0" w:space="0" w:color="auto"/>
        <w:right w:val="none" w:sz="0" w:space="0" w:color="auto"/>
      </w:divBdr>
    </w:div>
    <w:div w:id="2107262989">
      <w:bodyDiv w:val="1"/>
      <w:marLeft w:val="0"/>
      <w:marRight w:val="0"/>
      <w:marTop w:val="0"/>
      <w:marBottom w:val="0"/>
      <w:divBdr>
        <w:top w:val="none" w:sz="0" w:space="0" w:color="auto"/>
        <w:left w:val="none" w:sz="0" w:space="0" w:color="auto"/>
        <w:bottom w:val="none" w:sz="0" w:space="0" w:color="auto"/>
        <w:right w:val="none" w:sz="0" w:space="0" w:color="auto"/>
      </w:divBdr>
    </w:div>
    <w:div w:id="2107310088">
      <w:bodyDiv w:val="1"/>
      <w:marLeft w:val="0"/>
      <w:marRight w:val="0"/>
      <w:marTop w:val="0"/>
      <w:marBottom w:val="0"/>
      <w:divBdr>
        <w:top w:val="none" w:sz="0" w:space="0" w:color="auto"/>
        <w:left w:val="none" w:sz="0" w:space="0" w:color="auto"/>
        <w:bottom w:val="none" w:sz="0" w:space="0" w:color="auto"/>
        <w:right w:val="none" w:sz="0" w:space="0" w:color="auto"/>
      </w:divBdr>
    </w:div>
    <w:div w:id="2108234749">
      <w:bodyDiv w:val="1"/>
      <w:marLeft w:val="0"/>
      <w:marRight w:val="0"/>
      <w:marTop w:val="0"/>
      <w:marBottom w:val="0"/>
      <w:divBdr>
        <w:top w:val="none" w:sz="0" w:space="0" w:color="auto"/>
        <w:left w:val="none" w:sz="0" w:space="0" w:color="auto"/>
        <w:bottom w:val="none" w:sz="0" w:space="0" w:color="auto"/>
        <w:right w:val="none" w:sz="0" w:space="0" w:color="auto"/>
      </w:divBdr>
    </w:div>
    <w:div w:id="2108379344">
      <w:bodyDiv w:val="1"/>
      <w:marLeft w:val="0"/>
      <w:marRight w:val="0"/>
      <w:marTop w:val="0"/>
      <w:marBottom w:val="0"/>
      <w:divBdr>
        <w:top w:val="none" w:sz="0" w:space="0" w:color="auto"/>
        <w:left w:val="none" w:sz="0" w:space="0" w:color="auto"/>
        <w:bottom w:val="none" w:sz="0" w:space="0" w:color="auto"/>
        <w:right w:val="none" w:sz="0" w:space="0" w:color="auto"/>
      </w:divBdr>
    </w:div>
    <w:div w:id="2108383532">
      <w:bodyDiv w:val="1"/>
      <w:marLeft w:val="0"/>
      <w:marRight w:val="0"/>
      <w:marTop w:val="0"/>
      <w:marBottom w:val="0"/>
      <w:divBdr>
        <w:top w:val="none" w:sz="0" w:space="0" w:color="auto"/>
        <w:left w:val="none" w:sz="0" w:space="0" w:color="auto"/>
        <w:bottom w:val="none" w:sz="0" w:space="0" w:color="auto"/>
        <w:right w:val="none" w:sz="0" w:space="0" w:color="auto"/>
      </w:divBdr>
    </w:div>
    <w:div w:id="2108501489">
      <w:bodyDiv w:val="1"/>
      <w:marLeft w:val="0"/>
      <w:marRight w:val="0"/>
      <w:marTop w:val="0"/>
      <w:marBottom w:val="0"/>
      <w:divBdr>
        <w:top w:val="none" w:sz="0" w:space="0" w:color="auto"/>
        <w:left w:val="none" w:sz="0" w:space="0" w:color="auto"/>
        <w:bottom w:val="none" w:sz="0" w:space="0" w:color="auto"/>
        <w:right w:val="none" w:sz="0" w:space="0" w:color="auto"/>
      </w:divBdr>
    </w:div>
    <w:div w:id="2109110347">
      <w:bodyDiv w:val="1"/>
      <w:marLeft w:val="0"/>
      <w:marRight w:val="0"/>
      <w:marTop w:val="0"/>
      <w:marBottom w:val="0"/>
      <w:divBdr>
        <w:top w:val="none" w:sz="0" w:space="0" w:color="auto"/>
        <w:left w:val="none" w:sz="0" w:space="0" w:color="auto"/>
        <w:bottom w:val="none" w:sz="0" w:space="0" w:color="auto"/>
        <w:right w:val="none" w:sz="0" w:space="0" w:color="auto"/>
      </w:divBdr>
    </w:div>
    <w:div w:id="2109151408">
      <w:bodyDiv w:val="1"/>
      <w:marLeft w:val="0"/>
      <w:marRight w:val="0"/>
      <w:marTop w:val="0"/>
      <w:marBottom w:val="0"/>
      <w:divBdr>
        <w:top w:val="none" w:sz="0" w:space="0" w:color="auto"/>
        <w:left w:val="none" w:sz="0" w:space="0" w:color="auto"/>
        <w:bottom w:val="none" w:sz="0" w:space="0" w:color="auto"/>
        <w:right w:val="none" w:sz="0" w:space="0" w:color="auto"/>
      </w:divBdr>
    </w:div>
    <w:div w:id="2109159465">
      <w:bodyDiv w:val="1"/>
      <w:marLeft w:val="0"/>
      <w:marRight w:val="0"/>
      <w:marTop w:val="0"/>
      <w:marBottom w:val="0"/>
      <w:divBdr>
        <w:top w:val="none" w:sz="0" w:space="0" w:color="auto"/>
        <w:left w:val="none" w:sz="0" w:space="0" w:color="auto"/>
        <w:bottom w:val="none" w:sz="0" w:space="0" w:color="auto"/>
        <w:right w:val="none" w:sz="0" w:space="0" w:color="auto"/>
      </w:divBdr>
    </w:div>
    <w:div w:id="2109423967">
      <w:bodyDiv w:val="1"/>
      <w:marLeft w:val="0"/>
      <w:marRight w:val="0"/>
      <w:marTop w:val="0"/>
      <w:marBottom w:val="0"/>
      <w:divBdr>
        <w:top w:val="none" w:sz="0" w:space="0" w:color="auto"/>
        <w:left w:val="none" w:sz="0" w:space="0" w:color="auto"/>
        <w:bottom w:val="none" w:sz="0" w:space="0" w:color="auto"/>
        <w:right w:val="none" w:sz="0" w:space="0" w:color="auto"/>
      </w:divBdr>
    </w:div>
    <w:div w:id="2109614288">
      <w:bodyDiv w:val="1"/>
      <w:marLeft w:val="0"/>
      <w:marRight w:val="0"/>
      <w:marTop w:val="0"/>
      <w:marBottom w:val="0"/>
      <w:divBdr>
        <w:top w:val="none" w:sz="0" w:space="0" w:color="auto"/>
        <w:left w:val="none" w:sz="0" w:space="0" w:color="auto"/>
        <w:bottom w:val="none" w:sz="0" w:space="0" w:color="auto"/>
        <w:right w:val="none" w:sz="0" w:space="0" w:color="auto"/>
      </w:divBdr>
    </w:div>
    <w:div w:id="2109738442">
      <w:bodyDiv w:val="1"/>
      <w:marLeft w:val="0"/>
      <w:marRight w:val="0"/>
      <w:marTop w:val="0"/>
      <w:marBottom w:val="0"/>
      <w:divBdr>
        <w:top w:val="none" w:sz="0" w:space="0" w:color="auto"/>
        <w:left w:val="none" w:sz="0" w:space="0" w:color="auto"/>
        <w:bottom w:val="none" w:sz="0" w:space="0" w:color="auto"/>
        <w:right w:val="none" w:sz="0" w:space="0" w:color="auto"/>
      </w:divBdr>
    </w:div>
    <w:div w:id="2110081960">
      <w:bodyDiv w:val="1"/>
      <w:marLeft w:val="0"/>
      <w:marRight w:val="0"/>
      <w:marTop w:val="0"/>
      <w:marBottom w:val="0"/>
      <w:divBdr>
        <w:top w:val="none" w:sz="0" w:space="0" w:color="auto"/>
        <w:left w:val="none" w:sz="0" w:space="0" w:color="auto"/>
        <w:bottom w:val="none" w:sz="0" w:space="0" w:color="auto"/>
        <w:right w:val="none" w:sz="0" w:space="0" w:color="auto"/>
      </w:divBdr>
    </w:div>
    <w:div w:id="2110152206">
      <w:bodyDiv w:val="1"/>
      <w:marLeft w:val="0"/>
      <w:marRight w:val="0"/>
      <w:marTop w:val="0"/>
      <w:marBottom w:val="0"/>
      <w:divBdr>
        <w:top w:val="none" w:sz="0" w:space="0" w:color="auto"/>
        <w:left w:val="none" w:sz="0" w:space="0" w:color="auto"/>
        <w:bottom w:val="none" w:sz="0" w:space="0" w:color="auto"/>
        <w:right w:val="none" w:sz="0" w:space="0" w:color="auto"/>
      </w:divBdr>
    </w:div>
    <w:div w:id="2110395365">
      <w:bodyDiv w:val="1"/>
      <w:marLeft w:val="0"/>
      <w:marRight w:val="0"/>
      <w:marTop w:val="0"/>
      <w:marBottom w:val="0"/>
      <w:divBdr>
        <w:top w:val="none" w:sz="0" w:space="0" w:color="auto"/>
        <w:left w:val="none" w:sz="0" w:space="0" w:color="auto"/>
        <w:bottom w:val="none" w:sz="0" w:space="0" w:color="auto"/>
        <w:right w:val="none" w:sz="0" w:space="0" w:color="auto"/>
      </w:divBdr>
    </w:div>
    <w:div w:id="2110468252">
      <w:bodyDiv w:val="1"/>
      <w:marLeft w:val="0"/>
      <w:marRight w:val="0"/>
      <w:marTop w:val="0"/>
      <w:marBottom w:val="0"/>
      <w:divBdr>
        <w:top w:val="none" w:sz="0" w:space="0" w:color="auto"/>
        <w:left w:val="none" w:sz="0" w:space="0" w:color="auto"/>
        <w:bottom w:val="none" w:sz="0" w:space="0" w:color="auto"/>
        <w:right w:val="none" w:sz="0" w:space="0" w:color="auto"/>
      </w:divBdr>
    </w:div>
    <w:div w:id="2110541315">
      <w:bodyDiv w:val="1"/>
      <w:marLeft w:val="0"/>
      <w:marRight w:val="0"/>
      <w:marTop w:val="0"/>
      <w:marBottom w:val="0"/>
      <w:divBdr>
        <w:top w:val="none" w:sz="0" w:space="0" w:color="auto"/>
        <w:left w:val="none" w:sz="0" w:space="0" w:color="auto"/>
        <w:bottom w:val="none" w:sz="0" w:space="0" w:color="auto"/>
        <w:right w:val="none" w:sz="0" w:space="0" w:color="auto"/>
      </w:divBdr>
    </w:div>
    <w:div w:id="2110587986">
      <w:bodyDiv w:val="1"/>
      <w:marLeft w:val="0"/>
      <w:marRight w:val="0"/>
      <w:marTop w:val="0"/>
      <w:marBottom w:val="0"/>
      <w:divBdr>
        <w:top w:val="none" w:sz="0" w:space="0" w:color="auto"/>
        <w:left w:val="none" w:sz="0" w:space="0" w:color="auto"/>
        <w:bottom w:val="none" w:sz="0" w:space="0" w:color="auto"/>
        <w:right w:val="none" w:sz="0" w:space="0" w:color="auto"/>
      </w:divBdr>
    </w:div>
    <w:div w:id="2111006716">
      <w:bodyDiv w:val="1"/>
      <w:marLeft w:val="0"/>
      <w:marRight w:val="0"/>
      <w:marTop w:val="0"/>
      <w:marBottom w:val="0"/>
      <w:divBdr>
        <w:top w:val="none" w:sz="0" w:space="0" w:color="auto"/>
        <w:left w:val="none" w:sz="0" w:space="0" w:color="auto"/>
        <w:bottom w:val="none" w:sz="0" w:space="0" w:color="auto"/>
        <w:right w:val="none" w:sz="0" w:space="0" w:color="auto"/>
      </w:divBdr>
    </w:div>
    <w:div w:id="2111505204">
      <w:bodyDiv w:val="1"/>
      <w:marLeft w:val="0"/>
      <w:marRight w:val="0"/>
      <w:marTop w:val="0"/>
      <w:marBottom w:val="0"/>
      <w:divBdr>
        <w:top w:val="none" w:sz="0" w:space="0" w:color="auto"/>
        <w:left w:val="none" w:sz="0" w:space="0" w:color="auto"/>
        <w:bottom w:val="none" w:sz="0" w:space="0" w:color="auto"/>
        <w:right w:val="none" w:sz="0" w:space="0" w:color="auto"/>
      </w:divBdr>
    </w:div>
    <w:div w:id="2111583423">
      <w:bodyDiv w:val="1"/>
      <w:marLeft w:val="0"/>
      <w:marRight w:val="0"/>
      <w:marTop w:val="0"/>
      <w:marBottom w:val="0"/>
      <w:divBdr>
        <w:top w:val="none" w:sz="0" w:space="0" w:color="auto"/>
        <w:left w:val="none" w:sz="0" w:space="0" w:color="auto"/>
        <w:bottom w:val="none" w:sz="0" w:space="0" w:color="auto"/>
        <w:right w:val="none" w:sz="0" w:space="0" w:color="auto"/>
      </w:divBdr>
    </w:div>
    <w:div w:id="2111656753">
      <w:bodyDiv w:val="1"/>
      <w:marLeft w:val="0"/>
      <w:marRight w:val="0"/>
      <w:marTop w:val="0"/>
      <w:marBottom w:val="0"/>
      <w:divBdr>
        <w:top w:val="none" w:sz="0" w:space="0" w:color="auto"/>
        <w:left w:val="none" w:sz="0" w:space="0" w:color="auto"/>
        <w:bottom w:val="none" w:sz="0" w:space="0" w:color="auto"/>
        <w:right w:val="none" w:sz="0" w:space="0" w:color="auto"/>
      </w:divBdr>
    </w:div>
    <w:div w:id="2111662468">
      <w:bodyDiv w:val="1"/>
      <w:marLeft w:val="0"/>
      <w:marRight w:val="0"/>
      <w:marTop w:val="0"/>
      <w:marBottom w:val="0"/>
      <w:divBdr>
        <w:top w:val="none" w:sz="0" w:space="0" w:color="auto"/>
        <w:left w:val="none" w:sz="0" w:space="0" w:color="auto"/>
        <w:bottom w:val="none" w:sz="0" w:space="0" w:color="auto"/>
        <w:right w:val="none" w:sz="0" w:space="0" w:color="auto"/>
      </w:divBdr>
    </w:div>
    <w:div w:id="2112162099">
      <w:bodyDiv w:val="1"/>
      <w:marLeft w:val="0"/>
      <w:marRight w:val="0"/>
      <w:marTop w:val="0"/>
      <w:marBottom w:val="0"/>
      <w:divBdr>
        <w:top w:val="none" w:sz="0" w:space="0" w:color="auto"/>
        <w:left w:val="none" w:sz="0" w:space="0" w:color="auto"/>
        <w:bottom w:val="none" w:sz="0" w:space="0" w:color="auto"/>
        <w:right w:val="none" w:sz="0" w:space="0" w:color="auto"/>
      </w:divBdr>
    </w:div>
    <w:div w:id="2112163674">
      <w:bodyDiv w:val="1"/>
      <w:marLeft w:val="0"/>
      <w:marRight w:val="0"/>
      <w:marTop w:val="0"/>
      <w:marBottom w:val="0"/>
      <w:divBdr>
        <w:top w:val="none" w:sz="0" w:space="0" w:color="auto"/>
        <w:left w:val="none" w:sz="0" w:space="0" w:color="auto"/>
        <w:bottom w:val="none" w:sz="0" w:space="0" w:color="auto"/>
        <w:right w:val="none" w:sz="0" w:space="0" w:color="auto"/>
      </w:divBdr>
    </w:div>
    <w:div w:id="2112314586">
      <w:bodyDiv w:val="1"/>
      <w:marLeft w:val="0"/>
      <w:marRight w:val="0"/>
      <w:marTop w:val="0"/>
      <w:marBottom w:val="0"/>
      <w:divBdr>
        <w:top w:val="none" w:sz="0" w:space="0" w:color="auto"/>
        <w:left w:val="none" w:sz="0" w:space="0" w:color="auto"/>
        <w:bottom w:val="none" w:sz="0" w:space="0" w:color="auto"/>
        <w:right w:val="none" w:sz="0" w:space="0" w:color="auto"/>
      </w:divBdr>
    </w:div>
    <w:div w:id="2112427601">
      <w:bodyDiv w:val="1"/>
      <w:marLeft w:val="0"/>
      <w:marRight w:val="0"/>
      <w:marTop w:val="0"/>
      <w:marBottom w:val="0"/>
      <w:divBdr>
        <w:top w:val="none" w:sz="0" w:space="0" w:color="auto"/>
        <w:left w:val="none" w:sz="0" w:space="0" w:color="auto"/>
        <w:bottom w:val="none" w:sz="0" w:space="0" w:color="auto"/>
        <w:right w:val="none" w:sz="0" w:space="0" w:color="auto"/>
      </w:divBdr>
    </w:div>
    <w:div w:id="2112509109">
      <w:bodyDiv w:val="1"/>
      <w:marLeft w:val="0"/>
      <w:marRight w:val="0"/>
      <w:marTop w:val="0"/>
      <w:marBottom w:val="0"/>
      <w:divBdr>
        <w:top w:val="none" w:sz="0" w:space="0" w:color="auto"/>
        <w:left w:val="none" w:sz="0" w:space="0" w:color="auto"/>
        <w:bottom w:val="none" w:sz="0" w:space="0" w:color="auto"/>
        <w:right w:val="none" w:sz="0" w:space="0" w:color="auto"/>
      </w:divBdr>
    </w:div>
    <w:div w:id="2112896251">
      <w:bodyDiv w:val="1"/>
      <w:marLeft w:val="0"/>
      <w:marRight w:val="0"/>
      <w:marTop w:val="0"/>
      <w:marBottom w:val="0"/>
      <w:divBdr>
        <w:top w:val="none" w:sz="0" w:space="0" w:color="auto"/>
        <w:left w:val="none" w:sz="0" w:space="0" w:color="auto"/>
        <w:bottom w:val="none" w:sz="0" w:space="0" w:color="auto"/>
        <w:right w:val="none" w:sz="0" w:space="0" w:color="auto"/>
      </w:divBdr>
    </w:div>
    <w:div w:id="2113280793">
      <w:bodyDiv w:val="1"/>
      <w:marLeft w:val="0"/>
      <w:marRight w:val="0"/>
      <w:marTop w:val="0"/>
      <w:marBottom w:val="0"/>
      <w:divBdr>
        <w:top w:val="none" w:sz="0" w:space="0" w:color="auto"/>
        <w:left w:val="none" w:sz="0" w:space="0" w:color="auto"/>
        <w:bottom w:val="none" w:sz="0" w:space="0" w:color="auto"/>
        <w:right w:val="none" w:sz="0" w:space="0" w:color="auto"/>
      </w:divBdr>
    </w:div>
    <w:div w:id="2113351706">
      <w:bodyDiv w:val="1"/>
      <w:marLeft w:val="0"/>
      <w:marRight w:val="0"/>
      <w:marTop w:val="0"/>
      <w:marBottom w:val="0"/>
      <w:divBdr>
        <w:top w:val="none" w:sz="0" w:space="0" w:color="auto"/>
        <w:left w:val="none" w:sz="0" w:space="0" w:color="auto"/>
        <w:bottom w:val="none" w:sz="0" w:space="0" w:color="auto"/>
        <w:right w:val="none" w:sz="0" w:space="0" w:color="auto"/>
      </w:divBdr>
    </w:div>
    <w:div w:id="2113863696">
      <w:bodyDiv w:val="1"/>
      <w:marLeft w:val="0"/>
      <w:marRight w:val="0"/>
      <w:marTop w:val="0"/>
      <w:marBottom w:val="0"/>
      <w:divBdr>
        <w:top w:val="none" w:sz="0" w:space="0" w:color="auto"/>
        <w:left w:val="none" w:sz="0" w:space="0" w:color="auto"/>
        <w:bottom w:val="none" w:sz="0" w:space="0" w:color="auto"/>
        <w:right w:val="none" w:sz="0" w:space="0" w:color="auto"/>
      </w:divBdr>
    </w:div>
    <w:div w:id="2113893234">
      <w:bodyDiv w:val="1"/>
      <w:marLeft w:val="0"/>
      <w:marRight w:val="0"/>
      <w:marTop w:val="0"/>
      <w:marBottom w:val="0"/>
      <w:divBdr>
        <w:top w:val="none" w:sz="0" w:space="0" w:color="auto"/>
        <w:left w:val="none" w:sz="0" w:space="0" w:color="auto"/>
        <w:bottom w:val="none" w:sz="0" w:space="0" w:color="auto"/>
        <w:right w:val="none" w:sz="0" w:space="0" w:color="auto"/>
      </w:divBdr>
    </w:div>
    <w:div w:id="2113893851">
      <w:bodyDiv w:val="1"/>
      <w:marLeft w:val="0"/>
      <w:marRight w:val="0"/>
      <w:marTop w:val="0"/>
      <w:marBottom w:val="0"/>
      <w:divBdr>
        <w:top w:val="none" w:sz="0" w:space="0" w:color="auto"/>
        <w:left w:val="none" w:sz="0" w:space="0" w:color="auto"/>
        <w:bottom w:val="none" w:sz="0" w:space="0" w:color="auto"/>
        <w:right w:val="none" w:sz="0" w:space="0" w:color="auto"/>
      </w:divBdr>
    </w:div>
    <w:div w:id="2114083636">
      <w:bodyDiv w:val="1"/>
      <w:marLeft w:val="0"/>
      <w:marRight w:val="0"/>
      <w:marTop w:val="0"/>
      <w:marBottom w:val="0"/>
      <w:divBdr>
        <w:top w:val="none" w:sz="0" w:space="0" w:color="auto"/>
        <w:left w:val="none" w:sz="0" w:space="0" w:color="auto"/>
        <w:bottom w:val="none" w:sz="0" w:space="0" w:color="auto"/>
        <w:right w:val="none" w:sz="0" w:space="0" w:color="auto"/>
      </w:divBdr>
    </w:div>
    <w:div w:id="2114474538">
      <w:bodyDiv w:val="1"/>
      <w:marLeft w:val="0"/>
      <w:marRight w:val="0"/>
      <w:marTop w:val="0"/>
      <w:marBottom w:val="0"/>
      <w:divBdr>
        <w:top w:val="none" w:sz="0" w:space="0" w:color="auto"/>
        <w:left w:val="none" w:sz="0" w:space="0" w:color="auto"/>
        <w:bottom w:val="none" w:sz="0" w:space="0" w:color="auto"/>
        <w:right w:val="none" w:sz="0" w:space="0" w:color="auto"/>
      </w:divBdr>
    </w:div>
    <w:div w:id="2114476525">
      <w:bodyDiv w:val="1"/>
      <w:marLeft w:val="0"/>
      <w:marRight w:val="0"/>
      <w:marTop w:val="0"/>
      <w:marBottom w:val="0"/>
      <w:divBdr>
        <w:top w:val="none" w:sz="0" w:space="0" w:color="auto"/>
        <w:left w:val="none" w:sz="0" w:space="0" w:color="auto"/>
        <w:bottom w:val="none" w:sz="0" w:space="0" w:color="auto"/>
        <w:right w:val="none" w:sz="0" w:space="0" w:color="auto"/>
      </w:divBdr>
    </w:div>
    <w:div w:id="2114477354">
      <w:bodyDiv w:val="1"/>
      <w:marLeft w:val="0"/>
      <w:marRight w:val="0"/>
      <w:marTop w:val="0"/>
      <w:marBottom w:val="0"/>
      <w:divBdr>
        <w:top w:val="none" w:sz="0" w:space="0" w:color="auto"/>
        <w:left w:val="none" w:sz="0" w:space="0" w:color="auto"/>
        <w:bottom w:val="none" w:sz="0" w:space="0" w:color="auto"/>
        <w:right w:val="none" w:sz="0" w:space="0" w:color="auto"/>
      </w:divBdr>
    </w:div>
    <w:div w:id="2114544439">
      <w:bodyDiv w:val="1"/>
      <w:marLeft w:val="0"/>
      <w:marRight w:val="0"/>
      <w:marTop w:val="0"/>
      <w:marBottom w:val="0"/>
      <w:divBdr>
        <w:top w:val="none" w:sz="0" w:space="0" w:color="auto"/>
        <w:left w:val="none" w:sz="0" w:space="0" w:color="auto"/>
        <w:bottom w:val="none" w:sz="0" w:space="0" w:color="auto"/>
        <w:right w:val="none" w:sz="0" w:space="0" w:color="auto"/>
      </w:divBdr>
    </w:div>
    <w:div w:id="2115127736">
      <w:bodyDiv w:val="1"/>
      <w:marLeft w:val="0"/>
      <w:marRight w:val="0"/>
      <w:marTop w:val="0"/>
      <w:marBottom w:val="0"/>
      <w:divBdr>
        <w:top w:val="none" w:sz="0" w:space="0" w:color="auto"/>
        <w:left w:val="none" w:sz="0" w:space="0" w:color="auto"/>
        <w:bottom w:val="none" w:sz="0" w:space="0" w:color="auto"/>
        <w:right w:val="none" w:sz="0" w:space="0" w:color="auto"/>
      </w:divBdr>
    </w:div>
    <w:div w:id="2115175725">
      <w:bodyDiv w:val="1"/>
      <w:marLeft w:val="0"/>
      <w:marRight w:val="0"/>
      <w:marTop w:val="0"/>
      <w:marBottom w:val="0"/>
      <w:divBdr>
        <w:top w:val="none" w:sz="0" w:space="0" w:color="auto"/>
        <w:left w:val="none" w:sz="0" w:space="0" w:color="auto"/>
        <w:bottom w:val="none" w:sz="0" w:space="0" w:color="auto"/>
        <w:right w:val="none" w:sz="0" w:space="0" w:color="auto"/>
      </w:divBdr>
    </w:div>
    <w:div w:id="2115320585">
      <w:bodyDiv w:val="1"/>
      <w:marLeft w:val="0"/>
      <w:marRight w:val="0"/>
      <w:marTop w:val="0"/>
      <w:marBottom w:val="0"/>
      <w:divBdr>
        <w:top w:val="none" w:sz="0" w:space="0" w:color="auto"/>
        <w:left w:val="none" w:sz="0" w:space="0" w:color="auto"/>
        <w:bottom w:val="none" w:sz="0" w:space="0" w:color="auto"/>
        <w:right w:val="none" w:sz="0" w:space="0" w:color="auto"/>
      </w:divBdr>
    </w:div>
    <w:div w:id="2115707756">
      <w:bodyDiv w:val="1"/>
      <w:marLeft w:val="0"/>
      <w:marRight w:val="0"/>
      <w:marTop w:val="0"/>
      <w:marBottom w:val="0"/>
      <w:divBdr>
        <w:top w:val="none" w:sz="0" w:space="0" w:color="auto"/>
        <w:left w:val="none" w:sz="0" w:space="0" w:color="auto"/>
        <w:bottom w:val="none" w:sz="0" w:space="0" w:color="auto"/>
        <w:right w:val="none" w:sz="0" w:space="0" w:color="auto"/>
      </w:divBdr>
    </w:div>
    <w:div w:id="2115898119">
      <w:bodyDiv w:val="1"/>
      <w:marLeft w:val="0"/>
      <w:marRight w:val="0"/>
      <w:marTop w:val="0"/>
      <w:marBottom w:val="0"/>
      <w:divBdr>
        <w:top w:val="none" w:sz="0" w:space="0" w:color="auto"/>
        <w:left w:val="none" w:sz="0" w:space="0" w:color="auto"/>
        <w:bottom w:val="none" w:sz="0" w:space="0" w:color="auto"/>
        <w:right w:val="none" w:sz="0" w:space="0" w:color="auto"/>
      </w:divBdr>
    </w:div>
    <w:div w:id="2116242817">
      <w:bodyDiv w:val="1"/>
      <w:marLeft w:val="0"/>
      <w:marRight w:val="0"/>
      <w:marTop w:val="0"/>
      <w:marBottom w:val="0"/>
      <w:divBdr>
        <w:top w:val="none" w:sz="0" w:space="0" w:color="auto"/>
        <w:left w:val="none" w:sz="0" w:space="0" w:color="auto"/>
        <w:bottom w:val="none" w:sz="0" w:space="0" w:color="auto"/>
        <w:right w:val="none" w:sz="0" w:space="0" w:color="auto"/>
      </w:divBdr>
    </w:div>
    <w:div w:id="2116249029">
      <w:bodyDiv w:val="1"/>
      <w:marLeft w:val="0"/>
      <w:marRight w:val="0"/>
      <w:marTop w:val="0"/>
      <w:marBottom w:val="0"/>
      <w:divBdr>
        <w:top w:val="none" w:sz="0" w:space="0" w:color="auto"/>
        <w:left w:val="none" w:sz="0" w:space="0" w:color="auto"/>
        <w:bottom w:val="none" w:sz="0" w:space="0" w:color="auto"/>
        <w:right w:val="none" w:sz="0" w:space="0" w:color="auto"/>
      </w:divBdr>
    </w:div>
    <w:div w:id="2116779549">
      <w:bodyDiv w:val="1"/>
      <w:marLeft w:val="0"/>
      <w:marRight w:val="0"/>
      <w:marTop w:val="0"/>
      <w:marBottom w:val="0"/>
      <w:divBdr>
        <w:top w:val="none" w:sz="0" w:space="0" w:color="auto"/>
        <w:left w:val="none" w:sz="0" w:space="0" w:color="auto"/>
        <w:bottom w:val="none" w:sz="0" w:space="0" w:color="auto"/>
        <w:right w:val="none" w:sz="0" w:space="0" w:color="auto"/>
      </w:divBdr>
    </w:div>
    <w:div w:id="2116822630">
      <w:bodyDiv w:val="1"/>
      <w:marLeft w:val="0"/>
      <w:marRight w:val="0"/>
      <w:marTop w:val="0"/>
      <w:marBottom w:val="0"/>
      <w:divBdr>
        <w:top w:val="none" w:sz="0" w:space="0" w:color="auto"/>
        <w:left w:val="none" w:sz="0" w:space="0" w:color="auto"/>
        <w:bottom w:val="none" w:sz="0" w:space="0" w:color="auto"/>
        <w:right w:val="none" w:sz="0" w:space="0" w:color="auto"/>
      </w:divBdr>
    </w:div>
    <w:div w:id="2117283561">
      <w:bodyDiv w:val="1"/>
      <w:marLeft w:val="0"/>
      <w:marRight w:val="0"/>
      <w:marTop w:val="0"/>
      <w:marBottom w:val="0"/>
      <w:divBdr>
        <w:top w:val="none" w:sz="0" w:space="0" w:color="auto"/>
        <w:left w:val="none" w:sz="0" w:space="0" w:color="auto"/>
        <w:bottom w:val="none" w:sz="0" w:space="0" w:color="auto"/>
        <w:right w:val="none" w:sz="0" w:space="0" w:color="auto"/>
      </w:divBdr>
    </w:div>
    <w:div w:id="2117558565">
      <w:bodyDiv w:val="1"/>
      <w:marLeft w:val="0"/>
      <w:marRight w:val="0"/>
      <w:marTop w:val="0"/>
      <w:marBottom w:val="0"/>
      <w:divBdr>
        <w:top w:val="none" w:sz="0" w:space="0" w:color="auto"/>
        <w:left w:val="none" w:sz="0" w:space="0" w:color="auto"/>
        <w:bottom w:val="none" w:sz="0" w:space="0" w:color="auto"/>
        <w:right w:val="none" w:sz="0" w:space="0" w:color="auto"/>
      </w:divBdr>
    </w:div>
    <w:div w:id="2117671936">
      <w:bodyDiv w:val="1"/>
      <w:marLeft w:val="0"/>
      <w:marRight w:val="0"/>
      <w:marTop w:val="0"/>
      <w:marBottom w:val="0"/>
      <w:divBdr>
        <w:top w:val="none" w:sz="0" w:space="0" w:color="auto"/>
        <w:left w:val="none" w:sz="0" w:space="0" w:color="auto"/>
        <w:bottom w:val="none" w:sz="0" w:space="0" w:color="auto"/>
        <w:right w:val="none" w:sz="0" w:space="0" w:color="auto"/>
      </w:divBdr>
    </w:div>
    <w:div w:id="2117824203">
      <w:bodyDiv w:val="1"/>
      <w:marLeft w:val="0"/>
      <w:marRight w:val="0"/>
      <w:marTop w:val="0"/>
      <w:marBottom w:val="0"/>
      <w:divBdr>
        <w:top w:val="none" w:sz="0" w:space="0" w:color="auto"/>
        <w:left w:val="none" w:sz="0" w:space="0" w:color="auto"/>
        <w:bottom w:val="none" w:sz="0" w:space="0" w:color="auto"/>
        <w:right w:val="none" w:sz="0" w:space="0" w:color="auto"/>
      </w:divBdr>
    </w:div>
    <w:div w:id="2117870126">
      <w:bodyDiv w:val="1"/>
      <w:marLeft w:val="0"/>
      <w:marRight w:val="0"/>
      <w:marTop w:val="0"/>
      <w:marBottom w:val="0"/>
      <w:divBdr>
        <w:top w:val="none" w:sz="0" w:space="0" w:color="auto"/>
        <w:left w:val="none" w:sz="0" w:space="0" w:color="auto"/>
        <w:bottom w:val="none" w:sz="0" w:space="0" w:color="auto"/>
        <w:right w:val="none" w:sz="0" w:space="0" w:color="auto"/>
      </w:divBdr>
    </w:div>
    <w:div w:id="2117871010">
      <w:bodyDiv w:val="1"/>
      <w:marLeft w:val="0"/>
      <w:marRight w:val="0"/>
      <w:marTop w:val="0"/>
      <w:marBottom w:val="0"/>
      <w:divBdr>
        <w:top w:val="none" w:sz="0" w:space="0" w:color="auto"/>
        <w:left w:val="none" w:sz="0" w:space="0" w:color="auto"/>
        <w:bottom w:val="none" w:sz="0" w:space="0" w:color="auto"/>
        <w:right w:val="none" w:sz="0" w:space="0" w:color="auto"/>
      </w:divBdr>
    </w:div>
    <w:div w:id="2117938207">
      <w:bodyDiv w:val="1"/>
      <w:marLeft w:val="0"/>
      <w:marRight w:val="0"/>
      <w:marTop w:val="0"/>
      <w:marBottom w:val="0"/>
      <w:divBdr>
        <w:top w:val="none" w:sz="0" w:space="0" w:color="auto"/>
        <w:left w:val="none" w:sz="0" w:space="0" w:color="auto"/>
        <w:bottom w:val="none" w:sz="0" w:space="0" w:color="auto"/>
        <w:right w:val="none" w:sz="0" w:space="0" w:color="auto"/>
      </w:divBdr>
    </w:div>
    <w:div w:id="2117940619">
      <w:bodyDiv w:val="1"/>
      <w:marLeft w:val="0"/>
      <w:marRight w:val="0"/>
      <w:marTop w:val="0"/>
      <w:marBottom w:val="0"/>
      <w:divBdr>
        <w:top w:val="none" w:sz="0" w:space="0" w:color="auto"/>
        <w:left w:val="none" w:sz="0" w:space="0" w:color="auto"/>
        <w:bottom w:val="none" w:sz="0" w:space="0" w:color="auto"/>
        <w:right w:val="none" w:sz="0" w:space="0" w:color="auto"/>
      </w:divBdr>
    </w:div>
    <w:div w:id="2118211473">
      <w:bodyDiv w:val="1"/>
      <w:marLeft w:val="0"/>
      <w:marRight w:val="0"/>
      <w:marTop w:val="0"/>
      <w:marBottom w:val="0"/>
      <w:divBdr>
        <w:top w:val="none" w:sz="0" w:space="0" w:color="auto"/>
        <w:left w:val="none" w:sz="0" w:space="0" w:color="auto"/>
        <w:bottom w:val="none" w:sz="0" w:space="0" w:color="auto"/>
        <w:right w:val="none" w:sz="0" w:space="0" w:color="auto"/>
      </w:divBdr>
    </w:div>
    <w:div w:id="2118479711">
      <w:bodyDiv w:val="1"/>
      <w:marLeft w:val="0"/>
      <w:marRight w:val="0"/>
      <w:marTop w:val="0"/>
      <w:marBottom w:val="0"/>
      <w:divBdr>
        <w:top w:val="none" w:sz="0" w:space="0" w:color="auto"/>
        <w:left w:val="none" w:sz="0" w:space="0" w:color="auto"/>
        <w:bottom w:val="none" w:sz="0" w:space="0" w:color="auto"/>
        <w:right w:val="none" w:sz="0" w:space="0" w:color="auto"/>
      </w:divBdr>
    </w:div>
    <w:div w:id="2118519920">
      <w:bodyDiv w:val="1"/>
      <w:marLeft w:val="0"/>
      <w:marRight w:val="0"/>
      <w:marTop w:val="0"/>
      <w:marBottom w:val="0"/>
      <w:divBdr>
        <w:top w:val="none" w:sz="0" w:space="0" w:color="auto"/>
        <w:left w:val="none" w:sz="0" w:space="0" w:color="auto"/>
        <w:bottom w:val="none" w:sz="0" w:space="0" w:color="auto"/>
        <w:right w:val="none" w:sz="0" w:space="0" w:color="auto"/>
      </w:divBdr>
    </w:div>
    <w:div w:id="2118745308">
      <w:bodyDiv w:val="1"/>
      <w:marLeft w:val="0"/>
      <w:marRight w:val="0"/>
      <w:marTop w:val="0"/>
      <w:marBottom w:val="0"/>
      <w:divBdr>
        <w:top w:val="none" w:sz="0" w:space="0" w:color="auto"/>
        <w:left w:val="none" w:sz="0" w:space="0" w:color="auto"/>
        <w:bottom w:val="none" w:sz="0" w:space="0" w:color="auto"/>
        <w:right w:val="none" w:sz="0" w:space="0" w:color="auto"/>
      </w:divBdr>
    </w:div>
    <w:div w:id="2119523517">
      <w:bodyDiv w:val="1"/>
      <w:marLeft w:val="0"/>
      <w:marRight w:val="0"/>
      <w:marTop w:val="0"/>
      <w:marBottom w:val="0"/>
      <w:divBdr>
        <w:top w:val="none" w:sz="0" w:space="0" w:color="auto"/>
        <w:left w:val="none" w:sz="0" w:space="0" w:color="auto"/>
        <w:bottom w:val="none" w:sz="0" w:space="0" w:color="auto"/>
        <w:right w:val="none" w:sz="0" w:space="0" w:color="auto"/>
      </w:divBdr>
    </w:div>
    <w:div w:id="2119597219">
      <w:bodyDiv w:val="1"/>
      <w:marLeft w:val="0"/>
      <w:marRight w:val="0"/>
      <w:marTop w:val="0"/>
      <w:marBottom w:val="0"/>
      <w:divBdr>
        <w:top w:val="none" w:sz="0" w:space="0" w:color="auto"/>
        <w:left w:val="none" w:sz="0" w:space="0" w:color="auto"/>
        <w:bottom w:val="none" w:sz="0" w:space="0" w:color="auto"/>
        <w:right w:val="none" w:sz="0" w:space="0" w:color="auto"/>
      </w:divBdr>
    </w:div>
    <w:div w:id="2119644341">
      <w:bodyDiv w:val="1"/>
      <w:marLeft w:val="0"/>
      <w:marRight w:val="0"/>
      <w:marTop w:val="0"/>
      <w:marBottom w:val="0"/>
      <w:divBdr>
        <w:top w:val="none" w:sz="0" w:space="0" w:color="auto"/>
        <w:left w:val="none" w:sz="0" w:space="0" w:color="auto"/>
        <w:bottom w:val="none" w:sz="0" w:space="0" w:color="auto"/>
        <w:right w:val="none" w:sz="0" w:space="0" w:color="auto"/>
      </w:divBdr>
    </w:div>
    <w:div w:id="2119717273">
      <w:bodyDiv w:val="1"/>
      <w:marLeft w:val="0"/>
      <w:marRight w:val="0"/>
      <w:marTop w:val="0"/>
      <w:marBottom w:val="0"/>
      <w:divBdr>
        <w:top w:val="none" w:sz="0" w:space="0" w:color="auto"/>
        <w:left w:val="none" w:sz="0" w:space="0" w:color="auto"/>
        <w:bottom w:val="none" w:sz="0" w:space="0" w:color="auto"/>
        <w:right w:val="none" w:sz="0" w:space="0" w:color="auto"/>
      </w:divBdr>
    </w:div>
    <w:div w:id="2119787956">
      <w:bodyDiv w:val="1"/>
      <w:marLeft w:val="0"/>
      <w:marRight w:val="0"/>
      <w:marTop w:val="0"/>
      <w:marBottom w:val="0"/>
      <w:divBdr>
        <w:top w:val="none" w:sz="0" w:space="0" w:color="auto"/>
        <w:left w:val="none" w:sz="0" w:space="0" w:color="auto"/>
        <w:bottom w:val="none" w:sz="0" w:space="0" w:color="auto"/>
        <w:right w:val="none" w:sz="0" w:space="0" w:color="auto"/>
      </w:divBdr>
    </w:div>
    <w:div w:id="2119832423">
      <w:bodyDiv w:val="1"/>
      <w:marLeft w:val="0"/>
      <w:marRight w:val="0"/>
      <w:marTop w:val="0"/>
      <w:marBottom w:val="0"/>
      <w:divBdr>
        <w:top w:val="none" w:sz="0" w:space="0" w:color="auto"/>
        <w:left w:val="none" w:sz="0" w:space="0" w:color="auto"/>
        <w:bottom w:val="none" w:sz="0" w:space="0" w:color="auto"/>
        <w:right w:val="none" w:sz="0" w:space="0" w:color="auto"/>
      </w:divBdr>
    </w:div>
    <w:div w:id="2120056275">
      <w:bodyDiv w:val="1"/>
      <w:marLeft w:val="0"/>
      <w:marRight w:val="0"/>
      <w:marTop w:val="0"/>
      <w:marBottom w:val="0"/>
      <w:divBdr>
        <w:top w:val="none" w:sz="0" w:space="0" w:color="auto"/>
        <w:left w:val="none" w:sz="0" w:space="0" w:color="auto"/>
        <w:bottom w:val="none" w:sz="0" w:space="0" w:color="auto"/>
        <w:right w:val="none" w:sz="0" w:space="0" w:color="auto"/>
      </w:divBdr>
    </w:div>
    <w:div w:id="2120367724">
      <w:bodyDiv w:val="1"/>
      <w:marLeft w:val="0"/>
      <w:marRight w:val="0"/>
      <w:marTop w:val="0"/>
      <w:marBottom w:val="0"/>
      <w:divBdr>
        <w:top w:val="none" w:sz="0" w:space="0" w:color="auto"/>
        <w:left w:val="none" w:sz="0" w:space="0" w:color="auto"/>
        <w:bottom w:val="none" w:sz="0" w:space="0" w:color="auto"/>
        <w:right w:val="none" w:sz="0" w:space="0" w:color="auto"/>
      </w:divBdr>
    </w:div>
    <w:div w:id="2120368184">
      <w:bodyDiv w:val="1"/>
      <w:marLeft w:val="0"/>
      <w:marRight w:val="0"/>
      <w:marTop w:val="0"/>
      <w:marBottom w:val="0"/>
      <w:divBdr>
        <w:top w:val="none" w:sz="0" w:space="0" w:color="auto"/>
        <w:left w:val="none" w:sz="0" w:space="0" w:color="auto"/>
        <w:bottom w:val="none" w:sz="0" w:space="0" w:color="auto"/>
        <w:right w:val="none" w:sz="0" w:space="0" w:color="auto"/>
      </w:divBdr>
    </w:div>
    <w:div w:id="2120444847">
      <w:bodyDiv w:val="1"/>
      <w:marLeft w:val="0"/>
      <w:marRight w:val="0"/>
      <w:marTop w:val="0"/>
      <w:marBottom w:val="0"/>
      <w:divBdr>
        <w:top w:val="none" w:sz="0" w:space="0" w:color="auto"/>
        <w:left w:val="none" w:sz="0" w:space="0" w:color="auto"/>
        <w:bottom w:val="none" w:sz="0" w:space="0" w:color="auto"/>
        <w:right w:val="none" w:sz="0" w:space="0" w:color="auto"/>
      </w:divBdr>
    </w:div>
    <w:div w:id="2120486000">
      <w:bodyDiv w:val="1"/>
      <w:marLeft w:val="0"/>
      <w:marRight w:val="0"/>
      <w:marTop w:val="0"/>
      <w:marBottom w:val="0"/>
      <w:divBdr>
        <w:top w:val="none" w:sz="0" w:space="0" w:color="auto"/>
        <w:left w:val="none" w:sz="0" w:space="0" w:color="auto"/>
        <w:bottom w:val="none" w:sz="0" w:space="0" w:color="auto"/>
        <w:right w:val="none" w:sz="0" w:space="0" w:color="auto"/>
      </w:divBdr>
    </w:div>
    <w:div w:id="2120684231">
      <w:bodyDiv w:val="1"/>
      <w:marLeft w:val="0"/>
      <w:marRight w:val="0"/>
      <w:marTop w:val="0"/>
      <w:marBottom w:val="0"/>
      <w:divBdr>
        <w:top w:val="none" w:sz="0" w:space="0" w:color="auto"/>
        <w:left w:val="none" w:sz="0" w:space="0" w:color="auto"/>
        <w:bottom w:val="none" w:sz="0" w:space="0" w:color="auto"/>
        <w:right w:val="none" w:sz="0" w:space="0" w:color="auto"/>
      </w:divBdr>
    </w:div>
    <w:div w:id="2120827910">
      <w:bodyDiv w:val="1"/>
      <w:marLeft w:val="0"/>
      <w:marRight w:val="0"/>
      <w:marTop w:val="0"/>
      <w:marBottom w:val="0"/>
      <w:divBdr>
        <w:top w:val="none" w:sz="0" w:space="0" w:color="auto"/>
        <w:left w:val="none" w:sz="0" w:space="0" w:color="auto"/>
        <w:bottom w:val="none" w:sz="0" w:space="0" w:color="auto"/>
        <w:right w:val="none" w:sz="0" w:space="0" w:color="auto"/>
      </w:divBdr>
    </w:div>
    <w:div w:id="2120829828">
      <w:bodyDiv w:val="1"/>
      <w:marLeft w:val="0"/>
      <w:marRight w:val="0"/>
      <w:marTop w:val="0"/>
      <w:marBottom w:val="0"/>
      <w:divBdr>
        <w:top w:val="none" w:sz="0" w:space="0" w:color="auto"/>
        <w:left w:val="none" w:sz="0" w:space="0" w:color="auto"/>
        <w:bottom w:val="none" w:sz="0" w:space="0" w:color="auto"/>
        <w:right w:val="none" w:sz="0" w:space="0" w:color="auto"/>
      </w:divBdr>
    </w:div>
    <w:div w:id="2120878057">
      <w:bodyDiv w:val="1"/>
      <w:marLeft w:val="0"/>
      <w:marRight w:val="0"/>
      <w:marTop w:val="0"/>
      <w:marBottom w:val="0"/>
      <w:divBdr>
        <w:top w:val="none" w:sz="0" w:space="0" w:color="auto"/>
        <w:left w:val="none" w:sz="0" w:space="0" w:color="auto"/>
        <w:bottom w:val="none" w:sz="0" w:space="0" w:color="auto"/>
        <w:right w:val="none" w:sz="0" w:space="0" w:color="auto"/>
      </w:divBdr>
    </w:div>
    <w:div w:id="2121142661">
      <w:bodyDiv w:val="1"/>
      <w:marLeft w:val="0"/>
      <w:marRight w:val="0"/>
      <w:marTop w:val="0"/>
      <w:marBottom w:val="0"/>
      <w:divBdr>
        <w:top w:val="none" w:sz="0" w:space="0" w:color="auto"/>
        <w:left w:val="none" w:sz="0" w:space="0" w:color="auto"/>
        <w:bottom w:val="none" w:sz="0" w:space="0" w:color="auto"/>
        <w:right w:val="none" w:sz="0" w:space="0" w:color="auto"/>
      </w:divBdr>
    </w:div>
    <w:div w:id="2121410697">
      <w:bodyDiv w:val="1"/>
      <w:marLeft w:val="0"/>
      <w:marRight w:val="0"/>
      <w:marTop w:val="0"/>
      <w:marBottom w:val="0"/>
      <w:divBdr>
        <w:top w:val="none" w:sz="0" w:space="0" w:color="auto"/>
        <w:left w:val="none" w:sz="0" w:space="0" w:color="auto"/>
        <w:bottom w:val="none" w:sz="0" w:space="0" w:color="auto"/>
        <w:right w:val="none" w:sz="0" w:space="0" w:color="auto"/>
      </w:divBdr>
    </w:div>
    <w:div w:id="2121563271">
      <w:bodyDiv w:val="1"/>
      <w:marLeft w:val="0"/>
      <w:marRight w:val="0"/>
      <w:marTop w:val="0"/>
      <w:marBottom w:val="0"/>
      <w:divBdr>
        <w:top w:val="none" w:sz="0" w:space="0" w:color="auto"/>
        <w:left w:val="none" w:sz="0" w:space="0" w:color="auto"/>
        <w:bottom w:val="none" w:sz="0" w:space="0" w:color="auto"/>
        <w:right w:val="none" w:sz="0" w:space="0" w:color="auto"/>
      </w:divBdr>
    </w:div>
    <w:div w:id="2121563895">
      <w:bodyDiv w:val="1"/>
      <w:marLeft w:val="0"/>
      <w:marRight w:val="0"/>
      <w:marTop w:val="0"/>
      <w:marBottom w:val="0"/>
      <w:divBdr>
        <w:top w:val="none" w:sz="0" w:space="0" w:color="auto"/>
        <w:left w:val="none" w:sz="0" w:space="0" w:color="auto"/>
        <w:bottom w:val="none" w:sz="0" w:space="0" w:color="auto"/>
        <w:right w:val="none" w:sz="0" w:space="0" w:color="auto"/>
      </w:divBdr>
    </w:div>
    <w:div w:id="2121754705">
      <w:bodyDiv w:val="1"/>
      <w:marLeft w:val="0"/>
      <w:marRight w:val="0"/>
      <w:marTop w:val="0"/>
      <w:marBottom w:val="0"/>
      <w:divBdr>
        <w:top w:val="none" w:sz="0" w:space="0" w:color="auto"/>
        <w:left w:val="none" w:sz="0" w:space="0" w:color="auto"/>
        <w:bottom w:val="none" w:sz="0" w:space="0" w:color="auto"/>
        <w:right w:val="none" w:sz="0" w:space="0" w:color="auto"/>
      </w:divBdr>
    </w:div>
    <w:div w:id="2121757252">
      <w:bodyDiv w:val="1"/>
      <w:marLeft w:val="0"/>
      <w:marRight w:val="0"/>
      <w:marTop w:val="0"/>
      <w:marBottom w:val="0"/>
      <w:divBdr>
        <w:top w:val="none" w:sz="0" w:space="0" w:color="auto"/>
        <w:left w:val="none" w:sz="0" w:space="0" w:color="auto"/>
        <w:bottom w:val="none" w:sz="0" w:space="0" w:color="auto"/>
        <w:right w:val="none" w:sz="0" w:space="0" w:color="auto"/>
      </w:divBdr>
    </w:div>
    <w:div w:id="2122070738">
      <w:bodyDiv w:val="1"/>
      <w:marLeft w:val="0"/>
      <w:marRight w:val="0"/>
      <w:marTop w:val="0"/>
      <w:marBottom w:val="0"/>
      <w:divBdr>
        <w:top w:val="none" w:sz="0" w:space="0" w:color="auto"/>
        <w:left w:val="none" w:sz="0" w:space="0" w:color="auto"/>
        <w:bottom w:val="none" w:sz="0" w:space="0" w:color="auto"/>
        <w:right w:val="none" w:sz="0" w:space="0" w:color="auto"/>
      </w:divBdr>
    </w:div>
    <w:div w:id="2122530660">
      <w:bodyDiv w:val="1"/>
      <w:marLeft w:val="0"/>
      <w:marRight w:val="0"/>
      <w:marTop w:val="0"/>
      <w:marBottom w:val="0"/>
      <w:divBdr>
        <w:top w:val="none" w:sz="0" w:space="0" w:color="auto"/>
        <w:left w:val="none" w:sz="0" w:space="0" w:color="auto"/>
        <w:bottom w:val="none" w:sz="0" w:space="0" w:color="auto"/>
        <w:right w:val="none" w:sz="0" w:space="0" w:color="auto"/>
      </w:divBdr>
    </w:div>
    <w:div w:id="2122533251">
      <w:bodyDiv w:val="1"/>
      <w:marLeft w:val="0"/>
      <w:marRight w:val="0"/>
      <w:marTop w:val="0"/>
      <w:marBottom w:val="0"/>
      <w:divBdr>
        <w:top w:val="none" w:sz="0" w:space="0" w:color="auto"/>
        <w:left w:val="none" w:sz="0" w:space="0" w:color="auto"/>
        <w:bottom w:val="none" w:sz="0" w:space="0" w:color="auto"/>
        <w:right w:val="none" w:sz="0" w:space="0" w:color="auto"/>
      </w:divBdr>
    </w:div>
    <w:div w:id="2122720487">
      <w:bodyDiv w:val="1"/>
      <w:marLeft w:val="0"/>
      <w:marRight w:val="0"/>
      <w:marTop w:val="0"/>
      <w:marBottom w:val="0"/>
      <w:divBdr>
        <w:top w:val="none" w:sz="0" w:space="0" w:color="auto"/>
        <w:left w:val="none" w:sz="0" w:space="0" w:color="auto"/>
        <w:bottom w:val="none" w:sz="0" w:space="0" w:color="auto"/>
        <w:right w:val="none" w:sz="0" w:space="0" w:color="auto"/>
      </w:divBdr>
    </w:div>
    <w:div w:id="2122917532">
      <w:bodyDiv w:val="1"/>
      <w:marLeft w:val="0"/>
      <w:marRight w:val="0"/>
      <w:marTop w:val="0"/>
      <w:marBottom w:val="0"/>
      <w:divBdr>
        <w:top w:val="none" w:sz="0" w:space="0" w:color="auto"/>
        <w:left w:val="none" w:sz="0" w:space="0" w:color="auto"/>
        <w:bottom w:val="none" w:sz="0" w:space="0" w:color="auto"/>
        <w:right w:val="none" w:sz="0" w:space="0" w:color="auto"/>
      </w:divBdr>
    </w:div>
    <w:div w:id="2123065802">
      <w:bodyDiv w:val="1"/>
      <w:marLeft w:val="0"/>
      <w:marRight w:val="0"/>
      <w:marTop w:val="0"/>
      <w:marBottom w:val="0"/>
      <w:divBdr>
        <w:top w:val="none" w:sz="0" w:space="0" w:color="auto"/>
        <w:left w:val="none" w:sz="0" w:space="0" w:color="auto"/>
        <w:bottom w:val="none" w:sz="0" w:space="0" w:color="auto"/>
        <w:right w:val="none" w:sz="0" w:space="0" w:color="auto"/>
      </w:divBdr>
    </w:div>
    <w:div w:id="2123918893">
      <w:bodyDiv w:val="1"/>
      <w:marLeft w:val="0"/>
      <w:marRight w:val="0"/>
      <w:marTop w:val="0"/>
      <w:marBottom w:val="0"/>
      <w:divBdr>
        <w:top w:val="none" w:sz="0" w:space="0" w:color="auto"/>
        <w:left w:val="none" w:sz="0" w:space="0" w:color="auto"/>
        <w:bottom w:val="none" w:sz="0" w:space="0" w:color="auto"/>
        <w:right w:val="none" w:sz="0" w:space="0" w:color="auto"/>
      </w:divBdr>
    </w:div>
    <w:div w:id="2124105241">
      <w:bodyDiv w:val="1"/>
      <w:marLeft w:val="0"/>
      <w:marRight w:val="0"/>
      <w:marTop w:val="0"/>
      <w:marBottom w:val="0"/>
      <w:divBdr>
        <w:top w:val="none" w:sz="0" w:space="0" w:color="auto"/>
        <w:left w:val="none" w:sz="0" w:space="0" w:color="auto"/>
        <w:bottom w:val="none" w:sz="0" w:space="0" w:color="auto"/>
        <w:right w:val="none" w:sz="0" w:space="0" w:color="auto"/>
      </w:divBdr>
    </w:div>
    <w:div w:id="2124155577">
      <w:bodyDiv w:val="1"/>
      <w:marLeft w:val="0"/>
      <w:marRight w:val="0"/>
      <w:marTop w:val="0"/>
      <w:marBottom w:val="0"/>
      <w:divBdr>
        <w:top w:val="none" w:sz="0" w:space="0" w:color="auto"/>
        <w:left w:val="none" w:sz="0" w:space="0" w:color="auto"/>
        <w:bottom w:val="none" w:sz="0" w:space="0" w:color="auto"/>
        <w:right w:val="none" w:sz="0" w:space="0" w:color="auto"/>
      </w:divBdr>
    </w:div>
    <w:div w:id="2124300990">
      <w:bodyDiv w:val="1"/>
      <w:marLeft w:val="0"/>
      <w:marRight w:val="0"/>
      <w:marTop w:val="0"/>
      <w:marBottom w:val="0"/>
      <w:divBdr>
        <w:top w:val="none" w:sz="0" w:space="0" w:color="auto"/>
        <w:left w:val="none" w:sz="0" w:space="0" w:color="auto"/>
        <w:bottom w:val="none" w:sz="0" w:space="0" w:color="auto"/>
        <w:right w:val="none" w:sz="0" w:space="0" w:color="auto"/>
      </w:divBdr>
    </w:div>
    <w:div w:id="2124301147">
      <w:bodyDiv w:val="1"/>
      <w:marLeft w:val="0"/>
      <w:marRight w:val="0"/>
      <w:marTop w:val="0"/>
      <w:marBottom w:val="0"/>
      <w:divBdr>
        <w:top w:val="none" w:sz="0" w:space="0" w:color="auto"/>
        <w:left w:val="none" w:sz="0" w:space="0" w:color="auto"/>
        <w:bottom w:val="none" w:sz="0" w:space="0" w:color="auto"/>
        <w:right w:val="none" w:sz="0" w:space="0" w:color="auto"/>
      </w:divBdr>
    </w:div>
    <w:div w:id="2124493102">
      <w:bodyDiv w:val="1"/>
      <w:marLeft w:val="0"/>
      <w:marRight w:val="0"/>
      <w:marTop w:val="0"/>
      <w:marBottom w:val="0"/>
      <w:divBdr>
        <w:top w:val="none" w:sz="0" w:space="0" w:color="auto"/>
        <w:left w:val="none" w:sz="0" w:space="0" w:color="auto"/>
        <w:bottom w:val="none" w:sz="0" w:space="0" w:color="auto"/>
        <w:right w:val="none" w:sz="0" w:space="0" w:color="auto"/>
      </w:divBdr>
    </w:div>
    <w:div w:id="2125229497">
      <w:bodyDiv w:val="1"/>
      <w:marLeft w:val="0"/>
      <w:marRight w:val="0"/>
      <w:marTop w:val="0"/>
      <w:marBottom w:val="0"/>
      <w:divBdr>
        <w:top w:val="none" w:sz="0" w:space="0" w:color="auto"/>
        <w:left w:val="none" w:sz="0" w:space="0" w:color="auto"/>
        <w:bottom w:val="none" w:sz="0" w:space="0" w:color="auto"/>
        <w:right w:val="none" w:sz="0" w:space="0" w:color="auto"/>
      </w:divBdr>
    </w:div>
    <w:div w:id="2125416226">
      <w:bodyDiv w:val="1"/>
      <w:marLeft w:val="0"/>
      <w:marRight w:val="0"/>
      <w:marTop w:val="0"/>
      <w:marBottom w:val="0"/>
      <w:divBdr>
        <w:top w:val="none" w:sz="0" w:space="0" w:color="auto"/>
        <w:left w:val="none" w:sz="0" w:space="0" w:color="auto"/>
        <w:bottom w:val="none" w:sz="0" w:space="0" w:color="auto"/>
        <w:right w:val="none" w:sz="0" w:space="0" w:color="auto"/>
      </w:divBdr>
    </w:div>
    <w:div w:id="2125417787">
      <w:bodyDiv w:val="1"/>
      <w:marLeft w:val="0"/>
      <w:marRight w:val="0"/>
      <w:marTop w:val="0"/>
      <w:marBottom w:val="0"/>
      <w:divBdr>
        <w:top w:val="none" w:sz="0" w:space="0" w:color="auto"/>
        <w:left w:val="none" w:sz="0" w:space="0" w:color="auto"/>
        <w:bottom w:val="none" w:sz="0" w:space="0" w:color="auto"/>
        <w:right w:val="none" w:sz="0" w:space="0" w:color="auto"/>
      </w:divBdr>
    </w:div>
    <w:div w:id="2125608311">
      <w:bodyDiv w:val="1"/>
      <w:marLeft w:val="0"/>
      <w:marRight w:val="0"/>
      <w:marTop w:val="0"/>
      <w:marBottom w:val="0"/>
      <w:divBdr>
        <w:top w:val="none" w:sz="0" w:space="0" w:color="auto"/>
        <w:left w:val="none" w:sz="0" w:space="0" w:color="auto"/>
        <w:bottom w:val="none" w:sz="0" w:space="0" w:color="auto"/>
        <w:right w:val="none" w:sz="0" w:space="0" w:color="auto"/>
      </w:divBdr>
    </w:div>
    <w:div w:id="2125805133">
      <w:bodyDiv w:val="1"/>
      <w:marLeft w:val="0"/>
      <w:marRight w:val="0"/>
      <w:marTop w:val="0"/>
      <w:marBottom w:val="0"/>
      <w:divBdr>
        <w:top w:val="none" w:sz="0" w:space="0" w:color="auto"/>
        <w:left w:val="none" w:sz="0" w:space="0" w:color="auto"/>
        <w:bottom w:val="none" w:sz="0" w:space="0" w:color="auto"/>
        <w:right w:val="none" w:sz="0" w:space="0" w:color="auto"/>
      </w:divBdr>
    </w:div>
    <w:div w:id="2125808219">
      <w:bodyDiv w:val="1"/>
      <w:marLeft w:val="0"/>
      <w:marRight w:val="0"/>
      <w:marTop w:val="0"/>
      <w:marBottom w:val="0"/>
      <w:divBdr>
        <w:top w:val="none" w:sz="0" w:space="0" w:color="auto"/>
        <w:left w:val="none" w:sz="0" w:space="0" w:color="auto"/>
        <w:bottom w:val="none" w:sz="0" w:space="0" w:color="auto"/>
        <w:right w:val="none" w:sz="0" w:space="0" w:color="auto"/>
      </w:divBdr>
    </w:div>
    <w:div w:id="2125928733">
      <w:bodyDiv w:val="1"/>
      <w:marLeft w:val="0"/>
      <w:marRight w:val="0"/>
      <w:marTop w:val="0"/>
      <w:marBottom w:val="0"/>
      <w:divBdr>
        <w:top w:val="none" w:sz="0" w:space="0" w:color="auto"/>
        <w:left w:val="none" w:sz="0" w:space="0" w:color="auto"/>
        <w:bottom w:val="none" w:sz="0" w:space="0" w:color="auto"/>
        <w:right w:val="none" w:sz="0" w:space="0" w:color="auto"/>
      </w:divBdr>
    </w:div>
    <w:div w:id="2125953323">
      <w:bodyDiv w:val="1"/>
      <w:marLeft w:val="0"/>
      <w:marRight w:val="0"/>
      <w:marTop w:val="0"/>
      <w:marBottom w:val="0"/>
      <w:divBdr>
        <w:top w:val="none" w:sz="0" w:space="0" w:color="auto"/>
        <w:left w:val="none" w:sz="0" w:space="0" w:color="auto"/>
        <w:bottom w:val="none" w:sz="0" w:space="0" w:color="auto"/>
        <w:right w:val="none" w:sz="0" w:space="0" w:color="auto"/>
      </w:divBdr>
    </w:div>
    <w:div w:id="2125997830">
      <w:bodyDiv w:val="1"/>
      <w:marLeft w:val="0"/>
      <w:marRight w:val="0"/>
      <w:marTop w:val="0"/>
      <w:marBottom w:val="0"/>
      <w:divBdr>
        <w:top w:val="none" w:sz="0" w:space="0" w:color="auto"/>
        <w:left w:val="none" w:sz="0" w:space="0" w:color="auto"/>
        <w:bottom w:val="none" w:sz="0" w:space="0" w:color="auto"/>
        <w:right w:val="none" w:sz="0" w:space="0" w:color="auto"/>
      </w:divBdr>
    </w:div>
    <w:div w:id="2126000764">
      <w:bodyDiv w:val="1"/>
      <w:marLeft w:val="0"/>
      <w:marRight w:val="0"/>
      <w:marTop w:val="0"/>
      <w:marBottom w:val="0"/>
      <w:divBdr>
        <w:top w:val="none" w:sz="0" w:space="0" w:color="auto"/>
        <w:left w:val="none" w:sz="0" w:space="0" w:color="auto"/>
        <w:bottom w:val="none" w:sz="0" w:space="0" w:color="auto"/>
        <w:right w:val="none" w:sz="0" w:space="0" w:color="auto"/>
      </w:divBdr>
    </w:div>
    <w:div w:id="2126122148">
      <w:bodyDiv w:val="1"/>
      <w:marLeft w:val="0"/>
      <w:marRight w:val="0"/>
      <w:marTop w:val="0"/>
      <w:marBottom w:val="0"/>
      <w:divBdr>
        <w:top w:val="none" w:sz="0" w:space="0" w:color="auto"/>
        <w:left w:val="none" w:sz="0" w:space="0" w:color="auto"/>
        <w:bottom w:val="none" w:sz="0" w:space="0" w:color="auto"/>
        <w:right w:val="none" w:sz="0" w:space="0" w:color="auto"/>
      </w:divBdr>
    </w:div>
    <w:div w:id="2126538493">
      <w:bodyDiv w:val="1"/>
      <w:marLeft w:val="0"/>
      <w:marRight w:val="0"/>
      <w:marTop w:val="0"/>
      <w:marBottom w:val="0"/>
      <w:divBdr>
        <w:top w:val="none" w:sz="0" w:space="0" w:color="auto"/>
        <w:left w:val="none" w:sz="0" w:space="0" w:color="auto"/>
        <w:bottom w:val="none" w:sz="0" w:space="0" w:color="auto"/>
        <w:right w:val="none" w:sz="0" w:space="0" w:color="auto"/>
      </w:divBdr>
    </w:div>
    <w:div w:id="2126651617">
      <w:bodyDiv w:val="1"/>
      <w:marLeft w:val="0"/>
      <w:marRight w:val="0"/>
      <w:marTop w:val="0"/>
      <w:marBottom w:val="0"/>
      <w:divBdr>
        <w:top w:val="none" w:sz="0" w:space="0" w:color="auto"/>
        <w:left w:val="none" w:sz="0" w:space="0" w:color="auto"/>
        <w:bottom w:val="none" w:sz="0" w:space="0" w:color="auto"/>
        <w:right w:val="none" w:sz="0" w:space="0" w:color="auto"/>
      </w:divBdr>
    </w:div>
    <w:div w:id="2126653918">
      <w:bodyDiv w:val="1"/>
      <w:marLeft w:val="0"/>
      <w:marRight w:val="0"/>
      <w:marTop w:val="0"/>
      <w:marBottom w:val="0"/>
      <w:divBdr>
        <w:top w:val="none" w:sz="0" w:space="0" w:color="auto"/>
        <w:left w:val="none" w:sz="0" w:space="0" w:color="auto"/>
        <w:bottom w:val="none" w:sz="0" w:space="0" w:color="auto"/>
        <w:right w:val="none" w:sz="0" w:space="0" w:color="auto"/>
      </w:divBdr>
    </w:div>
    <w:div w:id="2126658024">
      <w:bodyDiv w:val="1"/>
      <w:marLeft w:val="0"/>
      <w:marRight w:val="0"/>
      <w:marTop w:val="0"/>
      <w:marBottom w:val="0"/>
      <w:divBdr>
        <w:top w:val="none" w:sz="0" w:space="0" w:color="auto"/>
        <w:left w:val="none" w:sz="0" w:space="0" w:color="auto"/>
        <w:bottom w:val="none" w:sz="0" w:space="0" w:color="auto"/>
        <w:right w:val="none" w:sz="0" w:space="0" w:color="auto"/>
      </w:divBdr>
    </w:div>
    <w:div w:id="2126998554">
      <w:bodyDiv w:val="1"/>
      <w:marLeft w:val="0"/>
      <w:marRight w:val="0"/>
      <w:marTop w:val="0"/>
      <w:marBottom w:val="0"/>
      <w:divBdr>
        <w:top w:val="none" w:sz="0" w:space="0" w:color="auto"/>
        <w:left w:val="none" w:sz="0" w:space="0" w:color="auto"/>
        <w:bottom w:val="none" w:sz="0" w:space="0" w:color="auto"/>
        <w:right w:val="none" w:sz="0" w:space="0" w:color="auto"/>
      </w:divBdr>
    </w:div>
    <w:div w:id="2127039901">
      <w:bodyDiv w:val="1"/>
      <w:marLeft w:val="0"/>
      <w:marRight w:val="0"/>
      <w:marTop w:val="0"/>
      <w:marBottom w:val="0"/>
      <w:divBdr>
        <w:top w:val="none" w:sz="0" w:space="0" w:color="auto"/>
        <w:left w:val="none" w:sz="0" w:space="0" w:color="auto"/>
        <w:bottom w:val="none" w:sz="0" w:space="0" w:color="auto"/>
        <w:right w:val="none" w:sz="0" w:space="0" w:color="auto"/>
      </w:divBdr>
    </w:div>
    <w:div w:id="2127236442">
      <w:bodyDiv w:val="1"/>
      <w:marLeft w:val="0"/>
      <w:marRight w:val="0"/>
      <w:marTop w:val="0"/>
      <w:marBottom w:val="0"/>
      <w:divBdr>
        <w:top w:val="none" w:sz="0" w:space="0" w:color="auto"/>
        <w:left w:val="none" w:sz="0" w:space="0" w:color="auto"/>
        <w:bottom w:val="none" w:sz="0" w:space="0" w:color="auto"/>
        <w:right w:val="none" w:sz="0" w:space="0" w:color="auto"/>
      </w:divBdr>
    </w:div>
    <w:div w:id="2127306172">
      <w:bodyDiv w:val="1"/>
      <w:marLeft w:val="0"/>
      <w:marRight w:val="0"/>
      <w:marTop w:val="0"/>
      <w:marBottom w:val="0"/>
      <w:divBdr>
        <w:top w:val="none" w:sz="0" w:space="0" w:color="auto"/>
        <w:left w:val="none" w:sz="0" w:space="0" w:color="auto"/>
        <w:bottom w:val="none" w:sz="0" w:space="0" w:color="auto"/>
        <w:right w:val="none" w:sz="0" w:space="0" w:color="auto"/>
      </w:divBdr>
    </w:div>
    <w:div w:id="2127387270">
      <w:bodyDiv w:val="1"/>
      <w:marLeft w:val="0"/>
      <w:marRight w:val="0"/>
      <w:marTop w:val="0"/>
      <w:marBottom w:val="0"/>
      <w:divBdr>
        <w:top w:val="none" w:sz="0" w:space="0" w:color="auto"/>
        <w:left w:val="none" w:sz="0" w:space="0" w:color="auto"/>
        <w:bottom w:val="none" w:sz="0" w:space="0" w:color="auto"/>
        <w:right w:val="none" w:sz="0" w:space="0" w:color="auto"/>
      </w:divBdr>
    </w:div>
    <w:div w:id="2127582260">
      <w:bodyDiv w:val="1"/>
      <w:marLeft w:val="0"/>
      <w:marRight w:val="0"/>
      <w:marTop w:val="0"/>
      <w:marBottom w:val="0"/>
      <w:divBdr>
        <w:top w:val="none" w:sz="0" w:space="0" w:color="auto"/>
        <w:left w:val="none" w:sz="0" w:space="0" w:color="auto"/>
        <w:bottom w:val="none" w:sz="0" w:space="0" w:color="auto"/>
        <w:right w:val="none" w:sz="0" w:space="0" w:color="auto"/>
      </w:divBdr>
    </w:div>
    <w:div w:id="2127649506">
      <w:bodyDiv w:val="1"/>
      <w:marLeft w:val="0"/>
      <w:marRight w:val="0"/>
      <w:marTop w:val="0"/>
      <w:marBottom w:val="0"/>
      <w:divBdr>
        <w:top w:val="none" w:sz="0" w:space="0" w:color="auto"/>
        <w:left w:val="none" w:sz="0" w:space="0" w:color="auto"/>
        <w:bottom w:val="none" w:sz="0" w:space="0" w:color="auto"/>
        <w:right w:val="none" w:sz="0" w:space="0" w:color="auto"/>
      </w:divBdr>
    </w:div>
    <w:div w:id="2127693422">
      <w:bodyDiv w:val="1"/>
      <w:marLeft w:val="0"/>
      <w:marRight w:val="0"/>
      <w:marTop w:val="0"/>
      <w:marBottom w:val="0"/>
      <w:divBdr>
        <w:top w:val="none" w:sz="0" w:space="0" w:color="auto"/>
        <w:left w:val="none" w:sz="0" w:space="0" w:color="auto"/>
        <w:bottom w:val="none" w:sz="0" w:space="0" w:color="auto"/>
        <w:right w:val="none" w:sz="0" w:space="0" w:color="auto"/>
      </w:divBdr>
    </w:div>
    <w:div w:id="2128235060">
      <w:bodyDiv w:val="1"/>
      <w:marLeft w:val="0"/>
      <w:marRight w:val="0"/>
      <w:marTop w:val="0"/>
      <w:marBottom w:val="0"/>
      <w:divBdr>
        <w:top w:val="none" w:sz="0" w:space="0" w:color="auto"/>
        <w:left w:val="none" w:sz="0" w:space="0" w:color="auto"/>
        <w:bottom w:val="none" w:sz="0" w:space="0" w:color="auto"/>
        <w:right w:val="none" w:sz="0" w:space="0" w:color="auto"/>
      </w:divBdr>
    </w:div>
    <w:div w:id="2128312157">
      <w:bodyDiv w:val="1"/>
      <w:marLeft w:val="0"/>
      <w:marRight w:val="0"/>
      <w:marTop w:val="0"/>
      <w:marBottom w:val="0"/>
      <w:divBdr>
        <w:top w:val="none" w:sz="0" w:space="0" w:color="auto"/>
        <w:left w:val="none" w:sz="0" w:space="0" w:color="auto"/>
        <w:bottom w:val="none" w:sz="0" w:space="0" w:color="auto"/>
        <w:right w:val="none" w:sz="0" w:space="0" w:color="auto"/>
      </w:divBdr>
    </w:div>
    <w:div w:id="2128504182">
      <w:bodyDiv w:val="1"/>
      <w:marLeft w:val="0"/>
      <w:marRight w:val="0"/>
      <w:marTop w:val="0"/>
      <w:marBottom w:val="0"/>
      <w:divBdr>
        <w:top w:val="none" w:sz="0" w:space="0" w:color="auto"/>
        <w:left w:val="none" w:sz="0" w:space="0" w:color="auto"/>
        <w:bottom w:val="none" w:sz="0" w:space="0" w:color="auto"/>
        <w:right w:val="none" w:sz="0" w:space="0" w:color="auto"/>
      </w:divBdr>
    </w:div>
    <w:div w:id="2128815488">
      <w:bodyDiv w:val="1"/>
      <w:marLeft w:val="0"/>
      <w:marRight w:val="0"/>
      <w:marTop w:val="0"/>
      <w:marBottom w:val="0"/>
      <w:divBdr>
        <w:top w:val="none" w:sz="0" w:space="0" w:color="auto"/>
        <w:left w:val="none" w:sz="0" w:space="0" w:color="auto"/>
        <w:bottom w:val="none" w:sz="0" w:space="0" w:color="auto"/>
        <w:right w:val="none" w:sz="0" w:space="0" w:color="auto"/>
      </w:divBdr>
    </w:div>
    <w:div w:id="2128969328">
      <w:bodyDiv w:val="1"/>
      <w:marLeft w:val="0"/>
      <w:marRight w:val="0"/>
      <w:marTop w:val="0"/>
      <w:marBottom w:val="0"/>
      <w:divBdr>
        <w:top w:val="none" w:sz="0" w:space="0" w:color="auto"/>
        <w:left w:val="none" w:sz="0" w:space="0" w:color="auto"/>
        <w:bottom w:val="none" w:sz="0" w:space="0" w:color="auto"/>
        <w:right w:val="none" w:sz="0" w:space="0" w:color="auto"/>
      </w:divBdr>
    </w:div>
    <w:div w:id="2129004217">
      <w:bodyDiv w:val="1"/>
      <w:marLeft w:val="0"/>
      <w:marRight w:val="0"/>
      <w:marTop w:val="0"/>
      <w:marBottom w:val="0"/>
      <w:divBdr>
        <w:top w:val="none" w:sz="0" w:space="0" w:color="auto"/>
        <w:left w:val="none" w:sz="0" w:space="0" w:color="auto"/>
        <w:bottom w:val="none" w:sz="0" w:space="0" w:color="auto"/>
        <w:right w:val="none" w:sz="0" w:space="0" w:color="auto"/>
      </w:divBdr>
    </w:div>
    <w:div w:id="2129203147">
      <w:bodyDiv w:val="1"/>
      <w:marLeft w:val="0"/>
      <w:marRight w:val="0"/>
      <w:marTop w:val="0"/>
      <w:marBottom w:val="0"/>
      <w:divBdr>
        <w:top w:val="none" w:sz="0" w:space="0" w:color="auto"/>
        <w:left w:val="none" w:sz="0" w:space="0" w:color="auto"/>
        <w:bottom w:val="none" w:sz="0" w:space="0" w:color="auto"/>
        <w:right w:val="none" w:sz="0" w:space="0" w:color="auto"/>
      </w:divBdr>
    </w:div>
    <w:div w:id="2129423690">
      <w:bodyDiv w:val="1"/>
      <w:marLeft w:val="0"/>
      <w:marRight w:val="0"/>
      <w:marTop w:val="0"/>
      <w:marBottom w:val="0"/>
      <w:divBdr>
        <w:top w:val="none" w:sz="0" w:space="0" w:color="auto"/>
        <w:left w:val="none" w:sz="0" w:space="0" w:color="auto"/>
        <w:bottom w:val="none" w:sz="0" w:space="0" w:color="auto"/>
        <w:right w:val="none" w:sz="0" w:space="0" w:color="auto"/>
      </w:divBdr>
    </w:div>
    <w:div w:id="2129468747">
      <w:bodyDiv w:val="1"/>
      <w:marLeft w:val="0"/>
      <w:marRight w:val="0"/>
      <w:marTop w:val="0"/>
      <w:marBottom w:val="0"/>
      <w:divBdr>
        <w:top w:val="none" w:sz="0" w:space="0" w:color="auto"/>
        <w:left w:val="none" w:sz="0" w:space="0" w:color="auto"/>
        <w:bottom w:val="none" w:sz="0" w:space="0" w:color="auto"/>
        <w:right w:val="none" w:sz="0" w:space="0" w:color="auto"/>
      </w:divBdr>
    </w:div>
    <w:div w:id="2129623640">
      <w:bodyDiv w:val="1"/>
      <w:marLeft w:val="0"/>
      <w:marRight w:val="0"/>
      <w:marTop w:val="0"/>
      <w:marBottom w:val="0"/>
      <w:divBdr>
        <w:top w:val="none" w:sz="0" w:space="0" w:color="auto"/>
        <w:left w:val="none" w:sz="0" w:space="0" w:color="auto"/>
        <w:bottom w:val="none" w:sz="0" w:space="0" w:color="auto"/>
        <w:right w:val="none" w:sz="0" w:space="0" w:color="auto"/>
      </w:divBdr>
    </w:div>
    <w:div w:id="2129664453">
      <w:bodyDiv w:val="1"/>
      <w:marLeft w:val="0"/>
      <w:marRight w:val="0"/>
      <w:marTop w:val="0"/>
      <w:marBottom w:val="0"/>
      <w:divBdr>
        <w:top w:val="none" w:sz="0" w:space="0" w:color="auto"/>
        <w:left w:val="none" w:sz="0" w:space="0" w:color="auto"/>
        <w:bottom w:val="none" w:sz="0" w:space="0" w:color="auto"/>
        <w:right w:val="none" w:sz="0" w:space="0" w:color="auto"/>
      </w:divBdr>
    </w:div>
    <w:div w:id="2130197961">
      <w:bodyDiv w:val="1"/>
      <w:marLeft w:val="0"/>
      <w:marRight w:val="0"/>
      <w:marTop w:val="0"/>
      <w:marBottom w:val="0"/>
      <w:divBdr>
        <w:top w:val="none" w:sz="0" w:space="0" w:color="auto"/>
        <w:left w:val="none" w:sz="0" w:space="0" w:color="auto"/>
        <w:bottom w:val="none" w:sz="0" w:space="0" w:color="auto"/>
        <w:right w:val="none" w:sz="0" w:space="0" w:color="auto"/>
      </w:divBdr>
    </w:div>
    <w:div w:id="2130320254">
      <w:bodyDiv w:val="1"/>
      <w:marLeft w:val="0"/>
      <w:marRight w:val="0"/>
      <w:marTop w:val="0"/>
      <w:marBottom w:val="0"/>
      <w:divBdr>
        <w:top w:val="none" w:sz="0" w:space="0" w:color="auto"/>
        <w:left w:val="none" w:sz="0" w:space="0" w:color="auto"/>
        <w:bottom w:val="none" w:sz="0" w:space="0" w:color="auto"/>
        <w:right w:val="none" w:sz="0" w:space="0" w:color="auto"/>
      </w:divBdr>
    </w:div>
    <w:div w:id="2130931211">
      <w:bodyDiv w:val="1"/>
      <w:marLeft w:val="0"/>
      <w:marRight w:val="0"/>
      <w:marTop w:val="0"/>
      <w:marBottom w:val="0"/>
      <w:divBdr>
        <w:top w:val="none" w:sz="0" w:space="0" w:color="auto"/>
        <w:left w:val="none" w:sz="0" w:space="0" w:color="auto"/>
        <w:bottom w:val="none" w:sz="0" w:space="0" w:color="auto"/>
        <w:right w:val="none" w:sz="0" w:space="0" w:color="auto"/>
      </w:divBdr>
    </w:div>
    <w:div w:id="2131244219">
      <w:bodyDiv w:val="1"/>
      <w:marLeft w:val="0"/>
      <w:marRight w:val="0"/>
      <w:marTop w:val="0"/>
      <w:marBottom w:val="0"/>
      <w:divBdr>
        <w:top w:val="none" w:sz="0" w:space="0" w:color="auto"/>
        <w:left w:val="none" w:sz="0" w:space="0" w:color="auto"/>
        <w:bottom w:val="none" w:sz="0" w:space="0" w:color="auto"/>
        <w:right w:val="none" w:sz="0" w:space="0" w:color="auto"/>
      </w:divBdr>
    </w:div>
    <w:div w:id="2131581458">
      <w:bodyDiv w:val="1"/>
      <w:marLeft w:val="0"/>
      <w:marRight w:val="0"/>
      <w:marTop w:val="0"/>
      <w:marBottom w:val="0"/>
      <w:divBdr>
        <w:top w:val="none" w:sz="0" w:space="0" w:color="auto"/>
        <w:left w:val="none" w:sz="0" w:space="0" w:color="auto"/>
        <w:bottom w:val="none" w:sz="0" w:space="0" w:color="auto"/>
        <w:right w:val="none" w:sz="0" w:space="0" w:color="auto"/>
      </w:divBdr>
    </w:div>
    <w:div w:id="2131774518">
      <w:bodyDiv w:val="1"/>
      <w:marLeft w:val="0"/>
      <w:marRight w:val="0"/>
      <w:marTop w:val="0"/>
      <w:marBottom w:val="0"/>
      <w:divBdr>
        <w:top w:val="none" w:sz="0" w:space="0" w:color="auto"/>
        <w:left w:val="none" w:sz="0" w:space="0" w:color="auto"/>
        <w:bottom w:val="none" w:sz="0" w:space="0" w:color="auto"/>
        <w:right w:val="none" w:sz="0" w:space="0" w:color="auto"/>
      </w:divBdr>
    </w:div>
    <w:div w:id="2132092355">
      <w:bodyDiv w:val="1"/>
      <w:marLeft w:val="0"/>
      <w:marRight w:val="0"/>
      <w:marTop w:val="0"/>
      <w:marBottom w:val="0"/>
      <w:divBdr>
        <w:top w:val="none" w:sz="0" w:space="0" w:color="auto"/>
        <w:left w:val="none" w:sz="0" w:space="0" w:color="auto"/>
        <w:bottom w:val="none" w:sz="0" w:space="0" w:color="auto"/>
        <w:right w:val="none" w:sz="0" w:space="0" w:color="auto"/>
      </w:divBdr>
    </w:div>
    <w:div w:id="2132281352">
      <w:bodyDiv w:val="1"/>
      <w:marLeft w:val="0"/>
      <w:marRight w:val="0"/>
      <w:marTop w:val="0"/>
      <w:marBottom w:val="0"/>
      <w:divBdr>
        <w:top w:val="none" w:sz="0" w:space="0" w:color="auto"/>
        <w:left w:val="none" w:sz="0" w:space="0" w:color="auto"/>
        <w:bottom w:val="none" w:sz="0" w:space="0" w:color="auto"/>
        <w:right w:val="none" w:sz="0" w:space="0" w:color="auto"/>
      </w:divBdr>
    </w:div>
    <w:div w:id="2132701002">
      <w:bodyDiv w:val="1"/>
      <w:marLeft w:val="0"/>
      <w:marRight w:val="0"/>
      <w:marTop w:val="0"/>
      <w:marBottom w:val="0"/>
      <w:divBdr>
        <w:top w:val="none" w:sz="0" w:space="0" w:color="auto"/>
        <w:left w:val="none" w:sz="0" w:space="0" w:color="auto"/>
        <w:bottom w:val="none" w:sz="0" w:space="0" w:color="auto"/>
        <w:right w:val="none" w:sz="0" w:space="0" w:color="auto"/>
      </w:divBdr>
    </w:div>
    <w:div w:id="2133086457">
      <w:bodyDiv w:val="1"/>
      <w:marLeft w:val="0"/>
      <w:marRight w:val="0"/>
      <w:marTop w:val="0"/>
      <w:marBottom w:val="0"/>
      <w:divBdr>
        <w:top w:val="none" w:sz="0" w:space="0" w:color="auto"/>
        <w:left w:val="none" w:sz="0" w:space="0" w:color="auto"/>
        <w:bottom w:val="none" w:sz="0" w:space="0" w:color="auto"/>
        <w:right w:val="none" w:sz="0" w:space="0" w:color="auto"/>
      </w:divBdr>
    </w:div>
    <w:div w:id="2133203440">
      <w:bodyDiv w:val="1"/>
      <w:marLeft w:val="0"/>
      <w:marRight w:val="0"/>
      <w:marTop w:val="0"/>
      <w:marBottom w:val="0"/>
      <w:divBdr>
        <w:top w:val="none" w:sz="0" w:space="0" w:color="auto"/>
        <w:left w:val="none" w:sz="0" w:space="0" w:color="auto"/>
        <w:bottom w:val="none" w:sz="0" w:space="0" w:color="auto"/>
        <w:right w:val="none" w:sz="0" w:space="0" w:color="auto"/>
      </w:divBdr>
    </w:div>
    <w:div w:id="2133210276">
      <w:bodyDiv w:val="1"/>
      <w:marLeft w:val="0"/>
      <w:marRight w:val="0"/>
      <w:marTop w:val="0"/>
      <w:marBottom w:val="0"/>
      <w:divBdr>
        <w:top w:val="none" w:sz="0" w:space="0" w:color="auto"/>
        <w:left w:val="none" w:sz="0" w:space="0" w:color="auto"/>
        <w:bottom w:val="none" w:sz="0" w:space="0" w:color="auto"/>
        <w:right w:val="none" w:sz="0" w:space="0" w:color="auto"/>
      </w:divBdr>
    </w:div>
    <w:div w:id="2133329898">
      <w:bodyDiv w:val="1"/>
      <w:marLeft w:val="0"/>
      <w:marRight w:val="0"/>
      <w:marTop w:val="0"/>
      <w:marBottom w:val="0"/>
      <w:divBdr>
        <w:top w:val="none" w:sz="0" w:space="0" w:color="auto"/>
        <w:left w:val="none" w:sz="0" w:space="0" w:color="auto"/>
        <w:bottom w:val="none" w:sz="0" w:space="0" w:color="auto"/>
        <w:right w:val="none" w:sz="0" w:space="0" w:color="auto"/>
      </w:divBdr>
    </w:div>
    <w:div w:id="2133353224">
      <w:bodyDiv w:val="1"/>
      <w:marLeft w:val="0"/>
      <w:marRight w:val="0"/>
      <w:marTop w:val="0"/>
      <w:marBottom w:val="0"/>
      <w:divBdr>
        <w:top w:val="none" w:sz="0" w:space="0" w:color="auto"/>
        <w:left w:val="none" w:sz="0" w:space="0" w:color="auto"/>
        <w:bottom w:val="none" w:sz="0" w:space="0" w:color="auto"/>
        <w:right w:val="none" w:sz="0" w:space="0" w:color="auto"/>
      </w:divBdr>
    </w:div>
    <w:div w:id="2133860108">
      <w:bodyDiv w:val="1"/>
      <w:marLeft w:val="0"/>
      <w:marRight w:val="0"/>
      <w:marTop w:val="0"/>
      <w:marBottom w:val="0"/>
      <w:divBdr>
        <w:top w:val="none" w:sz="0" w:space="0" w:color="auto"/>
        <w:left w:val="none" w:sz="0" w:space="0" w:color="auto"/>
        <w:bottom w:val="none" w:sz="0" w:space="0" w:color="auto"/>
        <w:right w:val="none" w:sz="0" w:space="0" w:color="auto"/>
      </w:divBdr>
    </w:div>
    <w:div w:id="2134593336">
      <w:bodyDiv w:val="1"/>
      <w:marLeft w:val="0"/>
      <w:marRight w:val="0"/>
      <w:marTop w:val="0"/>
      <w:marBottom w:val="0"/>
      <w:divBdr>
        <w:top w:val="none" w:sz="0" w:space="0" w:color="auto"/>
        <w:left w:val="none" w:sz="0" w:space="0" w:color="auto"/>
        <w:bottom w:val="none" w:sz="0" w:space="0" w:color="auto"/>
        <w:right w:val="none" w:sz="0" w:space="0" w:color="auto"/>
      </w:divBdr>
    </w:div>
    <w:div w:id="2135246926">
      <w:bodyDiv w:val="1"/>
      <w:marLeft w:val="0"/>
      <w:marRight w:val="0"/>
      <w:marTop w:val="0"/>
      <w:marBottom w:val="0"/>
      <w:divBdr>
        <w:top w:val="none" w:sz="0" w:space="0" w:color="auto"/>
        <w:left w:val="none" w:sz="0" w:space="0" w:color="auto"/>
        <w:bottom w:val="none" w:sz="0" w:space="0" w:color="auto"/>
        <w:right w:val="none" w:sz="0" w:space="0" w:color="auto"/>
      </w:divBdr>
    </w:div>
    <w:div w:id="2135247939">
      <w:bodyDiv w:val="1"/>
      <w:marLeft w:val="0"/>
      <w:marRight w:val="0"/>
      <w:marTop w:val="0"/>
      <w:marBottom w:val="0"/>
      <w:divBdr>
        <w:top w:val="none" w:sz="0" w:space="0" w:color="auto"/>
        <w:left w:val="none" w:sz="0" w:space="0" w:color="auto"/>
        <w:bottom w:val="none" w:sz="0" w:space="0" w:color="auto"/>
        <w:right w:val="none" w:sz="0" w:space="0" w:color="auto"/>
      </w:divBdr>
    </w:div>
    <w:div w:id="2135368100">
      <w:bodyDiv w:val="1"/>
      <w:marLeft w:val="0"/>
      <w:marRight w:val="0"/>
      <w:marTop w:val="0"/>
      <w:marBottom w:val="0"/>
      <w:divBdr>
        <w:top w:val="none" w:sz="0" w:space="0" w:color="auto"/>
        <w:left w:val="none" w:sz="0" w:space="0" w:color="auto"/>
        <w:bottom w:val="none" w:sz="0" w:space="0" w:color="auto"/>
        <w:right w:val="none" w:sz="0" w:space="0" w:color="auto"/>
      </w:divBdr>
    </w:div>
    <w:div w:id="2135442907">
      <w:bodyDiv w:val="1"/>
      <w:marLeft w:val="0"/>
      <w:marRight w:val="0"/>
      <w:marTop w:val="0"/>
      <w:marBottom w:val="0"/>
      <w:divBdr>
        <w:top w:val="none" w:sz="0" w:space="0" w:color="auto"/>
        <w:left w:val="none" w:sz="0" w:space="0" w:color="auto"/>
        <w:bottom w:val="none" w:sz="0" w:space="0" w:color="auto"/>
        <w:right w:val="none" w:sz="0" w:space="0" w:color="auto"/>
      </w:divBdr>
    </w:div>
    <w:div w:id="2135444770">
      <w:bodyDiv w:val="1"/>
      <w:marLeft w:val="0"/>
      <w:marRight w:val="0"/>
      <w:marTop w:val="0"/>
      <w:marBottom w:val="0"/>
      <w:divBdr>
        <w:top w:val="none" w:sz="0" w:space="0" w:color="auto"/>
        <w:left w:val="none" w:sz="0" w:space="0" w:color="auto"/>
        <w:bottom w:val="none" w:sz="0" w:space="0" w:color="auto"/>
        <w:right w:val="none" w:sz="0" w:space="0" w:color="auto"/>
      </w:divBdr>
    </w:div>
    <w:div w:id="2135446379">
      <w:bodyDiv w:val="1"/>
      <w:marLeft w:val="0"/>
      <w:marRight w:val="0"/>
      <w:marTop w:val="0"/>
      <w:marBottom w:val="0"/>
      <w:divBdr>
        <w:top w:val="none" w:sz="0" w:space="0" w:color="auto"/>
        <w:left w:val="none" w:sz="0" w:space="0" w:color="auto"/>
        <w:bottom w:val="none" w:sz="0" w:space="0" w:color="auto"/>
        <w:right w:val="none" w:sz="0" w:space="0" w:color="auto"/>
      </w:divBdr>
    </w:div>
    <w:div w:id="2135713441">
      <w:bodyDiv w:val="1"/>
      <w:marLeft w:val="0"/>
      <w:marRight w:val="0"/>
      <w:marTop w:val="0"/>
      <w:marBottom w:val="0"/>
      <w:divBdr>
        <w:top w:val="none" w:sz="0" w:space="0" w:color="auto"/>
        <w:left w:val="none" w:sz="0" w:space="0" w:color="auto"/>
        <w:bottom w:val="none" w:sz="0" w:space="0" w:color="auto"/>
        <w:right w:val="none" w:sz="0" w:space="0" w:color="auto"/>
      </w:divBdr>
    </w:div>
    <w:div w:id="2135713698">
      <w:bodyDiv w:val="1"/>
      <w:marLeft w:val="0"/>
      <w:marRight w:val="0"/>
      <w:marTop w:val="0"/>
      <w:marBottom w:val="0"/>
      <w:divBdr>
        <w:top w:val="none" w:sz="0" w:space="0" w:color="auto"/>
        <w:left w:val="none" w:sz="0" w:space="0" w:color="auto"/>
        <w:bottom w:val="none" w:sz="0" w:space="0" w:color="auto"/>
        <w:right w:val="none" w:sz="0" w:space="0" w:color="auto"/>
      </w:divBdr>
    </w:div>
    <w:div w:id="2135949563">
      <w:bodyDiv w:val="1"/>
      <w:marLeft w:val="0"/>
      <w:marRight w:val="0"/>
      <w:marTop w:val="0"/>
      <w:marBottom w:val="0"/>
      <w:divBdr>
        <w:top w:val="none" w:sz="0" w:space="0" w:color="auto"/>
        <w:left w:val="none" w:sz="0" w:space="0" w:color="auto"/>
        <w:bottom w:val="none" w:sz="0" w:space="0" w:color="auto"/>
        <w:right w:val="none" w:sz="0" w:space="0" w:color="auto"/>
      </w:divBdr>
    </w:div>
    <w:div w:id="2135976689">
      <w:bodyDiv w:val="1"/>
      <w:marLeft w:val="0"/>
      <w:marRight w:val="0"/>
      <w:marTop w:val="0"/>
      <w:marBottom w:val="0"/>
      <w:divBdr>
        <w:top w:val="none" w:sz="0" w:space="0" w:color="auto"/>
        <w:left w:val="none" w:sz="0" w:space="0" w:color="auto"/>
        <w:bottom w:val="none" w:sz="0" w:space="0" w:color="auto"/>
        <w:right w:val="none" w:sz="0" w:space="0" w:color="auto"/>
      </w:divBdr>
    </w:div>
    <w:div w:id="2135976861">
      <w:bodyDiv w:val="1"/>
      <w:marLeft w:val="0"/>
      <w:marRight w:val="0"/>
      <w:marTop w:val="0"/>
      <w:marBottom w:val="0"/>
      <w:divBdr>
        <w:top w:val="none" w:sz="0" w:space="0" w:color="auto"/>
        <w:left w:val="none" w:sz="0" w:space="0" w:color="auto"/>
        <w:bottom w:val="none" w:sz="0" w:space="0" w:color="auto"/>
        <w:right w:val="none" w:sz="0" w:space="0" w:color="auto"/>
      </w:divBdr>
    </w:div>
    <w:div w:id="2135981306">
      <w:bodyDiv w:val="1"/>
      <w:marLeft w:val="0"/>
      <w:marRight w:val="0"/>
      <w:marTop w:val="0"/>
      <w:marBottom w:val="0"/>
      <w:divBdr>
        <w:top w:val="none" w:sz="0" w:space="0" w:color="auto"/>
        <w:left w:val="none" w:sz="0" w:space="0" w:color="auto"/>
        <w:bottom w:val="none" w:sz="0" w:space="0" w:color="auto"/>
        <w:right w:val="none" w:sz="0" w:space="0" w:color="auto"/>
      </w:divBdr>
    </w:div>
    <w:div w:id="2136605275">
      <w:bodyDiv w:val="1"/>
      <w:marLeft w:val="0"/>
      <w:marRight w:val="0"/>
      <w:marTop w:val="0"/>
      <w:marBottom w:val="0"/>
      <w:divBdr>
        <w:top w:val="none" w:sz="0" w:space="0" w:color="auto"/>
        <w:left w:val="none" w:sz="0" w:space="0" w:color="auto"/>
        <w:bottom w:val="none" w:sz="0" w:space="0" w:color="auto"/>
        <w:right w:val="none" w:sz="0" w:space="0" w:color="auto"/>
      </w:divBdr>
    </w:div>
    <w:div w:id="2136942464">
      <w:bodyDiv w:val="1"/>
      <w:marLeft w:val="0"/>
      <w:marRight w:val="0"/>
      <w:marTop w:val="0"/>
      <w:marBottom w:val="0"/>
      <w:divBdr>
        <w:top w:val="none" w:sz="0" w:space="0" w:color="auto"/>
        <w:left w:val="none" w:sz="0" w:space="0" w:color="auto"/>
        <w:bottom w:val="none" w:sz="0" w:space="0" w:color="auto"/>
        <w:right w:val="none" w:sz="0" w:space="0" w:color="auto"/>
      </w:divBdr>
    </w:div>
    <w:div w:id="2136948536">
      <w:bodyDiv w:val="1"/>
      <w:marLeft w:val="0"/>
      <w:marRight w:val="0"/>
      <w:marTop w:val="0"/>
      <w:marBottom w:val="0"/>
      <w:divBdr>
        <w:top w:val="none" w:sz="0" w:space="0" w:color="auto"/>
        <w:left w:val="none" w:sz="0" w:space="0" w:color="auto"/>
        <w:bottom w:val="none" w:sz="0" w:space="0" w:color="auto"/>
        <w:right w:val="none" w:sz="0" w:space="0" w:color="auto"/>
      </w:divBdr>
    </w:div>
    <w:div w:id="2137485930">
      <w:bodyDiv w:val="1"/>
      <w:marLeft w:val="0"/>
      <w:marRight w:val="0"/>
      <w:marTop w:val="0"/>
      <w:marBottom w:val="0"/>
      <w:divBdr>
        <w:top w:val="none" w:sz="0" w:space="0" w:color="auto"/>
        <w:left w:val="none" w:sz="0" w:space="0" w:color="auto"/>
        <w:bottom w:val="none" w:sz="0" w:space="0" w:color="auto"/>
        <w:right w:val="none" w:sz="0" w:space="0" w:color="auto"/>
      </w:divBdr>
    </w:div>
    <w:div w:id="2137523893">
      <w:bodyDiv w:val="1"/>
      <w:marLeft w:val="0"/>
      <w:marRight w:val="0"/>
      <w:marTop w:val="0"/>
      <w:marBottom w:val="0"/>
      <w:divBdr>
        <w:top w:val="none" w:sz="0" w:space="0" w:color="auto"/>
        <w:left w:val="none" w:sz="0" w:space="0" w:color="auto"/>
        <w:bottom w:val="none" w:sz="0" w:space="0" w:color="auto"/>
        <w:right w:val="none" w:sz="0" w:space="0" w:color="auto"/>
      </w:divBdr>
    </w:div>
    <w:div w:id="2137867953">
      <w:bodyDiv w:val="1"/>
      <w:marLeft w:val="0"/>
      <w:marRight w:val="0"/>
      <w:marTop w:val="0"/>
      <w:marBottom w:val="0"/>
      <w:divBdr>
        <w:top w:val="none" w:sz="0" w:space="0" w:color="auto"/>
        <w:left w:val="none" w:sz="0" w:space="0" w:color="auto"/>
        <w:bottom w:val="none" w:sz="0" w:space="0" w:color="auto"/>
        <w:right w:val="none" w:sz="0" w:space="0" w:color="auto"/>
      </w:divBdr>
    </w:div>
    <w:div w:id="2137945858">
      <w:bodyDiv w:val="1"/>
      <w:marLeft w:val="0"/>
      <w:marRight w:val="0"/>
      <w:marTop w:val="0"/>
      <w:marBottom w:val="0"/>
      <w:divBdr>
        <w:top w:val="none" w:sz="0" w:space="0" w:color="auto"/>
        <w:left w:val="none" w:sz="0" w:space="0" w:color="auto"/>
        <w:bottom w:val="none" w:sz="0" w:space="0" w:color="auto"/>
        <w:right w:val="none" w:sz="0" w:space="0" w:color="auto"/>
      </w:divBdr>
    </w:div>
    <w:div w:id="2137984172">
      <w:bodyDiv w:val="1"/>
      <w:marLeft w:val="0"/>
      <w:marRight w:val="0"/>
      <w:marTop w:val="0"/>
      <w:marBottom w:val="0"/>
      <w:divBdr>
        <w:top w:val="none" w:sz="0" w:space="0" w:color="auto"/>
        <w:left w:val="none" w:sz="0" w:space="0" w:color="auto"/>
        <w:bottom w:val="none" w:sz="0" w:space="0" w:color="auto"/>
        <w:right w:val="none" w:sz="0" w:space="0" w:color="auto"/>
      </w:divBdr>
    </w:div>
    <w:div w:id="2138134583">
      <w:bodyDiv w:val="1"/>
      <w:marLeft w:val="0"/>
      <w:marRight w:val="0"/>
      <w:marTop w:val="0"/>
      <w:marBottom w:val="0"/>
      <w:divBdr>
        <w:top w:val="none" w:sz="0" w:space="0" w:color="auto"/>
        <w:left w:val="none" w:sz="0" w:space="0" w:color="auto"/>
        <w:bottom w:val="none" w:sz="0" w:space="0" w:color="auto"/>
        <w:right w:val="none" w:sz="0" w:space="0" w:color="auto"/>
      </w:divBdr>
    </w:div>
    <w:div w:id="2138209505">
      <w:bodyDiv w:val="1"/>
      <w:marLeft w:val="0"/>
      <w:marRight w:val="0"/>
      <w:marTop w:val="0"/>
      <w:marBottom w:val="0"/>
      <w:divBdr>
        <w:top w:val="none" w:sz="0" w:space="0" w:color="auto"/>
        <w:left w:val="none" w:sz="0" w:space="0" w:color="auto"/>
        <w:bottom w:val="none" w:sz="0" w:space="0" w:color="auto"/>
        <w:right w:val="none" w:sz="0" w:space="0" w:color="auto"/>
      </w:divBdr>
    </w:div>
    <w:div w:id="2138327380">
      <w:bodyDiv w:val="1"/>
      <w:marLeft w:val="0"/>
      <w:marRight w:val="0"/>
      <w:marTop w:val="0"/>
      <w:marBottom w:val="0"/>
      <w:divBdr>
        <w:top w:val="none" w:sz="0" w:space="0" w:color="auto"/>
        <w:left w:val="none" w:sz="0" w:space="0" w:color="auto"/>
        <w:bottom w:val="none" w:sz="0" w:space="0" w:color="auto"/>
        <w:right w:val="none" w:sz="0" w:space="0" w:color="auto"/>
      </w:divBdr>
    </w:div>
    <w:div w:id="2138603320">
      <w:bodyDiv w:val="1"/>
      <w:marLeft w:val="0"/>
      <w:marRight w:val="0"/>
      <w:marTop w:val="0"/>
      <w:marBottom w:val="0"/>
      <w:divBdr>
        <w:top w:val="none" w:sz="0" w:space="0" w:color="auto"/>
        <w:left w:val="none" w:sz="0" w:space="0" w:color="auto"/>
        <w:bottom w:val="none" w:sz="0" w:space="0" w:color="auto"/>
        <w:right w:val="none" w:sz="0" w:space="0" w:color="auto"/>
      </w:divBdr>
    </w:div>
    <w:div w:id="2138797068">
      <w:bodyDiv w:val="1"/>
      <w:marLeft w:val="0"/>
      <w:marRight w:val="0"/>
      <w:marTop w:val="0"/>
      <w:marBottom w:val="0"/>
      <w:divBdr>
        <w:top w:val="none" w:sz="0" w:space="0" w:color="auto"/>
        <w:left w:val="none" w:sz="0" w:space="0" w:color="auto"/>
        <w:bottom w:val="none" w:sz="0" w:space="0" w:color="auto"/>
        <w:right w:val="none" w:sz="0" w:space="0" w:color="auto"/>
      </w:divBdr>
    </w:div>
    <w:div w:id="2138908420">
      <w:bodyDiv w:val="1"/>
      <w:marLeft w:val="0"/>
      <w:marRight w:val="0"/>
      <w:marTop w:val="0"/>
      <w:marBottom w:val="0"/>
      <w:divBdr>
        <w:top w:val="none" w:sz="0" w:space="0" w:color="auto"/>
        <w:left w:val="none" w:sz="0" w:space="0" w:color="auto"/>
        <w:bottom w:val="none" w:sz="0" w:space="0" w:color="auto"/>
        <w:right w:val="none" w:sz="0" w:space="0" w:color="auto"/>
      </w:divBdr>
    </w:div>
    <w:div w:id="2138991560">
      <w:bodyDiv w:val="1"/>
      <w:marLeft w:val="0"/>
      <w:marRight w:val="0"/>
      <w:marTop w:val="0"/>
      <w:marBottom w:val="0"/>
      <w:divBdr>
        <w:top w:val="none" w:sz="0" w:space="0" w:color="auto"/>
        <w:left w:val="none" w:sz="0" w:space="0" w:color="auto"/>
        <w:bottom w:val="none" w:sz="0" w:space="0" w:color="auto"/>
        <w:right w:val="none" w:sz="0" w:space="0" w:color="auto"/>
      </w:divBdr>
    </w:div>
    <w:div w:id="2139564006">
      <w:bodyDiv w:val="1"/>
      <w:marLeft w:val="0"/>
      <w:marRight w:val="0"/>
      <w:marTop w:val="0"/>
      <w:marBottom w:val="0"/>
      <w:divBdr>
        <w:top w:val="none" w:sz="0" w:space="0" w:color="auto"/>
        <w:left w:val="none" w:sz="0" w:space="0" w:color="auto"/>
        <w:bottom w:val="none" w:sz="0" w:space="0" w:color="auto"/>
        <w:right w:val="none" w:sz="0" w:space="0" w:color="auto"/>
      </w:divBdr>
    </w:div>
    <w:div w:id="2139638227">
      <w:bodyDiv w:val="1"/>
      <w:marLeft w:val="0"/>
      <w:marRight w:val="0"/>
      <w:marTop w:val="0"/>
      <w:marBottom w:val="0"/>
      <w:divBdr>
        <w:top w:val="none" w:sz="0" w:space="0" w:color="auto"/>
        <w:left w:val="none" w:sz="0" w:space="0" w:color="auto"/>
        <w:bottom w:val="none" w:sz="0" w:space="0" w:color="auto"/>
        <w:right w:val="none" w:sz="0" w:space="0" w:color="auto"/>
      </w:divBdr>
    </w:div>
    <w:div w:id="2139645201">
      <w:bodyDiv w:val="1"/>
      <w:marLeft w:val="0"/>
      <w:marRight w:val="0"/>
      <w:marTop w:val="0"/>
      <w:marBottom w:val="0"/>
      <w:divBdr>
        <w:top w:val="none" w:sz="0" w:space="0" w:color="auto"/>
        <w:left w:val="none" w:sz="0" w:space="0" w:color="auto"/>
        <w:bottom w:val="none" w:sz="0" w:space="0" w:color="auto"/>
        <w:right w:val="none" w:sz="0" w:space="0" w:color="auto"/>
      </w:divBdr>
    </w:div>
    <w:div w:id="2139713286">
      <w:bodyDiv w:val="1"/>
      <w:marLeft w:val="0"/>
      <w:marRight w:val="0"/>
      <w:marTop w:val="0"/>
      <w:marBottom w:val="0"/>
      <w:divBdr>
        <w:top w:val="none" w:sz="0" w:space="0" w:color="auto"/>
        <w:left w:val="none" w:sz="0" w:space="0" w:color="auto"/>
        <w:bottom w:val="none" w:sz="0" w:space="0" w:color="auto"/>
        <w:right w:val="none" w:sz="0" w:space="0" w:color="auto"/>
      </w:divBdr>
    </w:div>
    <w:div w:id="2140101741">
      <w:bodyDiv w:val="1"/>
      <w:marLeft w:val="0"/>
      <w:marRight w:val="0"/>
      <w:marTop w:val="0"/>
      <w:marBottom w:val="0"/>
      <w:divBdr>
        <w:top w:val="none" w:sz="0" w:space="0" w:color="auto"/>
        <w:left w:val="none" w:sz="0" w:space="0" w:color="auto"/>
        <w:bottom w:val="none" w:sz="0" w:space="0" w:color="auto"/>
        <w:right w:val="none" w:sz="0" w:space="0" w:color="auto"/>
      </w:divBdr>
    </w:div>
    <w:div w:id="2140294097">
      <w:bodyDiv w:val="1"/>
      <w:marLeft w:val="0"/>
      <w:marRight w:val="0"/>
      <w:marTop w:val="0"/>
      <w:marBottom w:val="0"/>
      <w:divBdr>
        <w:top w:val="none" w:sz="0" w:space="0" w:color="auto"/>
        <w:left w:val="none" w:sz="0" w:space="0" w:color="auto"/>
        <w:bottom w:val="none" w:sz="0" w:space="0" w:color="auto"/>
        <w:right w:val="none" w:sz="0" w:space="0" w:color="auto"/>
      </w:divBdr>
    </w:div>
    <w:div w:id="2140418199">
      <w:bodyDiv w:val="1"/>
      <w:marLeft w:val="0"/>
      <w:marRight w:val="0"/>
      <w:marTop w:val="0"/>
      <w:marBottom w:val="0"/>
      <w:divBdr>
        <w:top w:val="none" w:sz="0" w:space="0" w:color="auto"/>
        <w:left w:val="none" w:sz="0" w:space="0" w:color="auto"/>
        <w:bottom w:val="none" w:sz="0" w:space="0" w:color="auto"/>
        <w:right w:val="none" w:sz="0" w:space="0" w:color="auto"/>
      </w:divBdr>
    </w:div>
    <w:div w:id="2140489157">
      <w:bodyDiv w:val="1"/>
      <w:marLeft w:val="0"/>
      <w:marRight w:val="0"/>
      <w:marTop w:val="0"/>
      <w:marBottom w:val="0"/>
      <w:divBdr>
        <w:top w:val="none" w:sz="0" w:space="0" w:color="auto"/>
        <w:left w:val="none" w:sz="0" w:space="0" w:color="auto"/>
        <w:bottom w:val="none" w:sz="0" w:space="0" w:color="auto"/>
        <w:right w:val="none" w:sz="0" w:space="0" w:color="auto"/>
      </w:divBdr>
    </w:div>
    <w:div w:id="2140565088">
      <w:bodyDiv w:val="1"/>
      <w:marLeft w:val="0"/>
      <w:marRight w:val="0"/>
      <w:marTop w:val="0"/>
      <w:marBottom w:val="0"/>
      <w:divBdr>
        <w:top w:val="none" w:sz="0" w:space="0" w:color="auto"/>
        <w:left w:val="none" w:sz="0" w:space="0" w:color="auto"/>
        <w:bottom w:val="none" w:sz="0" w:space="0" w:color="auto"/>
        <w:right w:val="none" w:sz="0" w:space="0" w:color="auto"/>
      </w:divBdr>
    </w:div>
    <w:div w:id="2140761473">
      <w:bodyDiv w:val="1"/>
      <w:marLeft w:val="0"/>
      <w:marRight w:val="0"/>
      <w:marTop w:val="0"/>
      <w:marBottom w:val="0"/>
      <w:divBdr>
        <w:top w:val="none" w:sz="0" w:space="0" w:color="auto"/>
        <w:left w:val="none" w:sz="0" w:space="0" w:color="auto"/>
        <w:bottom w:val="none" w:sz="0" w:space="0" w:color="auto"/>
        <w:right w:val="none" w:sz="0" w:space="0" w:color="auto"/>
      </w:divBdr>
    </w:div>
    <w:div w:id="2140761494">
      <w:bodyDiv w:val="1"/>
      <w:marLeft w:val="0"/>
      <w:marRight w:val="0"/>
      <w:marTop w:val="0"/>
      <w:marBottom w:val="0"/>
      <w:divBdr>
        <w:top w:val="none" w:sz="0" w:space="0" w:color="auto"/>
        <w:left w:val="none" w:sz="0" w:space="0" w:color="auto"/>
        <w:bottom w:val="none" w:sz="0" w:space="0" w:color="auto"/>
        <w:right w:val="none" w:sz="0" w:space="0" w:color="auto"/>
      </w:divBdr>
    </w:div>
    <w:div w:id="2140764017">
      <w:bodyDiv w:val="1"/>
      <w:marLeft w:val="0"/>
      <w:marRight w:val="0"/>
      <w:marTop w:val="0"/>
      <w:marBottom w:val="0"/>
      <w:divBdr>
        <w:top w:val="none" w:sz="0" w:space="0" w:color="auto"/>
        <w:left w:val="none" w:sz="0" w:space="0" w:color="auto"/>
        <w:bottom w:val="none" w:sz="0" w:space="0" w:color="auto"/>
        <w:right w:val="none" w:sz="0" w:space="0" w:color="auto"/>
      </w:divBdr>
    </w:div>
    <w:div w:id="2141222135">
      <w:bodyDiv w:val="1"/>
      <w:marLeft w:val="0"/>
      <w:marRight w:val="0"/>
      <w:marTop w:val="0"/>
      <w:marBottom w:val="0"/>
      <w:divBdr>
        <w:top w:val="none" w:sz="0" w:space="0" w:color="auto"/>
        <w:left w:val="none" w:sz="0" w:space="0" w:color="auto"/>
        <w:bottom w:val="none" w:sz="0" w:space="0" w:color="auto"/>
        <w:right w:val="none" w:sz="0" w:space="0" w:color="auto"/>
      </w:divBdr>
    </w:div>
    <w:div w:id="2141224835">
      <w:bodyDiv w:val="1"/>
      <w:marLeft w:val="0"/>
      <w:marRight w:val="0"/>
      <w:marTop w:val="0"/>
      <w:marBottom w:val="0"/>
      <w:divBdr>
        <w:top w:val="none" w:sz="0" w:space="0" w:color="auto"/>
        <w:left w:val="none" w:sz="0" w:space="0" w:color="auto"/>
        <w:bottom w:val="none" w:sz="0" w:space="0" w:color="auto"/>
        <w:right w:val="none" w:sz="0" w:space="0" w:color="auto"/>
      </w:divBdr>
    </w:div>
    <w:div w:id="2141268667">
      <w:bodyDiv w:val="1"/>
      <w:marLeft w:val="0"/>
      <w:marRight w:val="0"/>
      <w:marTop w:val="0"/>
      <w:marBottom w:val="0"/>
      <w:divBdr>
        <w:top w:val="none" w:sz="0" w:space="0" w:color="auto"/>
        <w:left w:val="none" w:sz="0" w:space="0" w:color="auto"/>
        <w:bottom w:val="none" w:sz="0" w:space="0" w:color="auto"/>
        <w:right w:val="none" w:sz="0" w:space="0" w:color="auto"/>
      </w:divBdr>
    </w:div>
    <w:div w:id="2141416274">
      <w:bodyDiv w:val="1"/>
      <w:marLeft w:val="0"/>
      <w:marRight w:val="0"/>
      <w:marTop w:val="0"/>
      <w:marBottom w:val="0"/>
      <w:divBdr>
        <w:top w:val="none" w:sz="0" w:space="0" w:color="auto"/>
        <w:left w:val="none" w:sz="0" w:space="0" w:color="auto"/>
        <w:bottom w:val="none" w:sz="0" w:space="0" w:color="auto"/>
        <w:right w:val="none" w:sz="0" w:space="0" w:color="auto"/>
      </w:divBdr>
    </w:div>
    <w:div w:id="2141461208">
      <w:bodyDiv w:val="1"/>
      <w:marLeft w:val="0"/>
      <w:marRight w:val="0"/>
      <w:marTop w:val="0"/>
      <w:marBottom w:val="0"/>
      <w:divBdr>
        <w:top w:val="none" w:sz="0" w:space="0" w:color="auto"/>
        <w:left w:val="none" w:sz="0" w:space="0" w:color="auto"/>
        <w:bottom w:val="none" w:sz="0" w:space="0" w:color="auto"/>
        <w:right w:val="none" w:sz="0" w:space="0" w:color="auto"/>
      </w:divBdr>
    </w:div>
    <w:div w:id="2141610736">
      <w:bodyDiv w:val="1"/>
      <w:marLeft w:val="0"/>
      <w:marRight w:val="0"/>
      <w:marTop w:val="0"/>
      <w:marBottom w:val="0"/>
      <w:divBdr>
        <w:top w:val="none" w:sz="0" w:space="0" w:color="auto"/>
        <w:left w:val="none" w:sz="0" w:space="0" w:color="auto"/>
        <w:bottom w:val="none" w:sz="0" w:space="0" w:color="auto"/>
        <w:right w:val="none" w:sz="0" w:space="0" w:color="auto"/>
      </w:divBdr>
    </w:div>
    <w:div w:id="2141680845">
      <w:bodyDiv w:val="1"/>
      <w:marLeft w:val="0"/>
      <w:marRight w:val="0"/>
      <w:marTop w:val="0"/>
      <w:marBottom w:val="0"/>
      <w:divBdr>
        <w:top w:val="none" w:sz="0" w:space="0" w:color="auto"/>
        <w:left w:val="none" w:sz="0" w:space="0" w:color="auto"/>
        <w:bottom w:val="none" w:sz="0" w:space="0" w:color="auto"/>
        <w:right w:val="none" w:sz="0" w:space="0" w:color="auto"/>
      </w:divBdr>
    </w:div>
    <w:div w:id="2141728213">
      <w:bodyDiv w:val="1"/>
      <w:marLeft w:val="0"/>
      <w:marRight w:val="0"/>
      <w:marTop w:val="0"/>
      <w:marBottom w:val="0"/>
      <w:divBdr>
        <w:top w:val="none" w:sz="0" w:space="0" w:color="auto"/>
        <w:left w:val="none" w:sz="0" w:space="0" w:color="auto"/>
        <w:bottom w:val="none" w:sz="0" w:space="0" w:color="auto"/>
        <w:right w:val="none" w:sz="0" w:space="0" w:color="auto"/>
      </w:divBdr>
    </w:div>
    <w:div w:id="2142116107">
      <w:bodyDiv w:val="1"/>
      <w:marLeft w:val="0"/>
      <w:marRight w:val="0"/>
      <w:marTop w:val="0"/>
      <w:marBottom w:val="0"/>
      <w:divBdr>
        <w:top w:val="none" w:sz="0" w:space="0" w:color="auto"/>
        <w:left w:val="none" w:sz="0" w:space="0" w:color="auto"/>
        <w:bottom w:val="none" w:sz="0" w:space="0" w:color="auto"/>
        <w:right w:val="none" w:sz="0" w:space="0" w:color="auto"/>
      </w:divBdr>
    </w:div>
    <w:div w:id="2142140981">
      <w:bodyDiv w:val="1"/>
      <w:marLeft w:val="0"/>
      <w:marRight w:val="0"/>
      <w:marTop w:val="0"/>
      <w:marBottom w:val="0"/>
      <w:divBdr>
        <w:top w:val="none" w:sz="0" w:space="0" w:color="auto"/>
        <w:left w:val="none" w:sz="0" w:space="0" w:color="auto"/>
        <w:bottom w:val="none" w:sz="0" w:space="0" w:color="auto"/>
        <w:right w:val="none" w:sz="0" w:space="0" w:color="auto"/>
      </w:divBdr>
    </w:div>
    <w:div w:id="2142453875">
      <w:bodyDiv w:val="1"/>
      <w:marLeft w:val="0"/>
      <w:marRight w:val="0"/>
      <w:marTop w:val="0"/>
      <w:marBottom w:val="0"/>
      <w:divBdr>
        <w:top w:val="none" w:sz="0" w:space="0" w:color="auto"/>
        <w:left w:val="none" w:sz="0" w:space="0" w:color="auto"/>
        <w:bottom w:val="none" w:sz="0" w:space="0" w:color="auto"/>
        <w:right w:val="none" w:sz="0" w:space="0" w:color="auto"/>
      </w:divBdr>
    </w:div>
    <w:div w:id="2142921136">
      <w:bodyDiv w:val="1"/>
      <w:marLeft w:val="0"/>
      <w:marRight w:val="0"/>
      <w:marTop w:val="0"/>
      <w:marBottom w:val="0"/>
      <w:divBdr>
        <w:top w:val="none" w:sz="0" w:space="0" w:color="auto"/>
        <w:left w:val="none" w:sz="0" w:space="0" w:color="auto"/>
        <w:bottom w:val="none" w:sz="0" w:space="0" w:color="auto"/>
        <w:right w:val="none" w:sz="0" w:space="0" w:color="auto"/>
      </w:divBdr>
    </w:div>
    <w:div w:id="2143108234">
      <w:bodyDiv w:val="1"/>
      <w:marLeft w:val="0"/>
      <w:marRight w:val="0"/>
      <w:marTop w:val="0"/>
      <w:marBottom w:val="0"/>
      <w:divBdr>
        <w:top w:val="none" w:sz="0" w:space="0" w:color="auto"/>
        <w:left w:val="none" w:sz="0" w:space="0" w:color="auto"/>
        <w:bottom w:val="none" w:sz="0" w:space="0" w:color="auto"/>
        <w:right w:val="none" w:sz="0" w:space="0" w:color="auto"/>
      </w:divBdr>
    </w:div>
    <w:div w:id="2143114299">
      <w:bodyDiv w:val="1"/>
      <w:marLeft w:val="0"/>
      <w:marRight w:val="0"/>
      <w:marTop w:val="0"/>
      <w:marBottom w:val="0"/>
      <w:divBdr>
        <w:top w:val="none" w:sz="0" w:space="0" w:color="auto"/>
        <w:left w:val="none" w:sz="0" w:space="0" w:color="auto"/>
        <w:bottom w:val="none" w:sz="0" w:space="0" w:color="auto"/>
        <w:right w:val="none" w:sz="0" w:space="0" w:color="auto"/>
      </w:divBdr>
    </w:div>
    <w:div w:id="2143308205">
      <w:bodyDiv w:val="1"/>
      <w:marLeft w:val="0"/>
      <w:marRight w:val="0"/>
      <w:marTop w:val="0"/>
      <w:marBottom w:val="0"/>
      <w:divBdr>
        <w:top w:val="none" w:sz="0" w:space="0" w:color="auto"/>
        <w:left w:val="none" w:sz="0" w:space="0" w:color="auto"/>
        <w:bottom w:val="none" w:sz="0" w:space="0" w:color="auto"/>
        <w:right w:val="none" w:sz="0" w:space="0" w:color="auto"/>
      </w:divBdr>
    </w:div>
    <w:div w:id="2143502412">
      <w:bodyDiv w:val="1"/>
      <w:marLeft w:val="0"/>
      <w:marRight w:val="0"/>
      <w:marTop w:val="0"/>
      <w:marBottom w:val="0"/>
      <w:divBdr>
        <w:top w:val="none" w:sz="0" w:space="0" w:color="auto"/>
        <w:left w:val="none" w:sz="0" w:space="0" w:color="auto"/>
        <w:bottom w:val="none" w:sz="0" w:space="0" w:color="auto"/>
        <w:right w:val="none" w:sz="0" w:space="0" w:color="auto"/>
      </w:divBdr>
    </w:div>
    <w:div w:id="2143688283">
      <w:bodyDiv w:val="1"/>
      <w:marLeft w:val="0"/>
      <w:marRight w:val="0"/>
      <w:marTop w:val="0"/>
      <w:marBottom w:val="0"/>
      <w:divBdr>
        <w:top w:val="none" w:sz="0" w:space="0" w:color="auto"/>
        <w:left w:val="none" w:sz="0" w:space="0" w:color="auto"/>
        <w:bottom w:val="none" w:sz="0" w:space="0" w:color="auto"/>
        <w:right w:val="none" w:sz="0" w:space="0" w:color="auto"/>
      </w:divBdr>
    </w:div>
    <w:div w:id="2143884867">
      <w:bodyDiv w:val="1"/>
      <w:marLeft w:val="0"/>
      <w:marRight w:val="0"/>
      <w:marTop w:val="0"/>
      <w:marBottom w:val="0"/>
      <w:divBdr>
        <w:top w:val="none" w:sz="0" w:space="0" w:color="auto"/>
        <w:left w:val="none" w:sz="0" w:space="0" w:color="auto"/>
        <w:bottom w:val="none" w:sz="0" w:space="0" w:color="auto"/>
        <w:right w:val="none" w:sz="0" w:space="0" w:color="auto"/>
      </w:divBdr>
    </w:div>
    <w:div w:id="2144273178">
      <w:bodyDiv w:val="1"/>
      <w:marLeft w:val="0"/>
      <w:marRight w:val="0"/>
      <w:marTop w:val="0"/>
      <w:marBottom w:val="0"/>
      <w:divBdr>
        <w:top w:val="none" w:sz="0" w:space="0" w:color="auto"/>
        <w:left w:val="none" w:sz="0" w:space="0" w:color="auto"/>
        <w:bottom w:val="none" w:sz="0" w:space="0" w:color="auto"/>
        <w:right w:val="none" w:sz="0" w:space="0" w:color="auto"/>
      </w:divBdr>
    </w:div>
    <w:div w:id="2144346504">
      <w:bodyDiv w:val="1"/>
      <w:marLeft w:val="0"/>
      <w:marRight w:val="0"/>
      <w:marTop w:val="0"/>
      <w:marBottom w:val="0"/>
      <w:divBdr>
        <w:top w:val="none" w:sz="0" w:space="0" w:color="auto"/>
        <w:left w:val="none" w:sz="0" w:space="0" w:color="auto"/>
        <w:bottom w:val="none" w:sz="0" w:space="0" w:color="auto"/>
        <w:right w:val="none" w:sz="0" w:space="0" w:color="auto"/>
      </w:divBdr>
    </w:div>
    <w:div w:id="2144612666">
      <w:bodyDiv w:val="1"/>
      <w:marLeft w:val="0"/>
      <w:marRight w:val="0"/>
      <w:marTop w:val="0"/>
      <w:marBottom w:val="0"/>
      <w:divBdr>
        <w:top w:val="none" w:sz="0" w:space="0" w:color="auto"/>
        <w:left w:val="none" w:sz="0" w:space="0" w:color="auto"/>
        <w:bottom w:val="none" w:sz="0" w:space="0" w:color="auto"/>
        <w:right w:val="none" w:sz="0" w:space="0" w:color="auto"/>
      </w:divBdr>
    </w:div>
    <w:div w:id="2144614700">
      <w:bodyDiv w:val="1"/>
      <w:marLeft w:val="0"/>
      <w:marRight w:val="0"/>
      <w:marTop w:val="0"/>
      <w:marBottom w:val="0"/>
      <w:divBdr>
        <w:top w:val="none" w:sz="0" w:space="0" w:color="auto"/>
        <w:left w:val="none" w:sz="0" w:space="0" w:color="auto"/>
        <w:bottom w:val="none" w:sz="0" w:space="0" w:color="auto"/>
        <w:right w:val="none" w:sz="0" w:space="0" w:color="auto"/>
      </w:divBdr>
    </w:div>
    <w:div w:id="2144885291">
      <w:bodyDiv w:val="1"/>
      <w:marLeft w:val="0"/>
      <w:marRight w:val="0"/>
      <w:marTop w:val="0"/>
      <w:marBottom w:val="0"/>
      <w:divBdr>
        <w:top w:val="none" w:sz="0" w:space="0" w:color="auto"/>
        <w:left w:val="none" w:sz="0" w:space="0" w:color="auto"/>
        <w:bottom w:val="none" w:sz="0" w:space="0" w:color="auto"/>
        <w:right w:val="none" w:sz="0" w:space="0" w:color="auto"/>
      </w:divBdr>
    </w:div>
    <w:div w:id="2145467412">
      <w:bodyDiv w:val="1"/>
      <w:marLeft w:val="0"/>
      <w:marRight w:val="0"/>
      <w:marTop w:val="0"/>
      <w:marBottom w:val="0"/>
      <w:divBdr>
        <w:top w:val="none" w:sz="0" w:space="0" w:color="auto"/>
        <w:left w:val="none" w:sz="0" w:space="0" w:color="auto"/>
        <w:bottom w:val="none" w:sz="0" w:space="0" w:color="auto"/>
        <w:right w:val="none" w:sz="0" w:space="0" w:color="auto"/>
      </w:divBdr>
    </w:div>
    <w:div w:id="2145811521">
      <w:bodyDiv w:val="1"/>
      <w:marLeft w:val="0"/>
      <w:marRight w:val="0"/>
      <w:marTop w:val="0"/>
      <w:marBottom w:val="0"/>
      <w:divBdr>
        <w:top w:val="none" w:sz="0" w:space="0" w:color="auto"/>
        <w:left w:val="none" w:sz="0" w:space="0" w:color="auto"/>
        <w:bottom w:val="none" w:sz="0" w:space="0" w:color="auto"/>
        <w:right w:val="none" w:sz="0" w:space="0" w:color="auto"/>
      </w:divBdr>
    </w:div>
    <w:div w:id="2145811594">
      <w:bodyDiv w:val="1"/>
      <w:marLeft w:val="0"/>
      <w:marRight w:val="0"/>
      <w:marTop w:val="0"/>
      <w:marBottom w:val="0"/>
      <w:divBdr>
        <w:top w:val="none" w:sz="0" w:space="0" w:color="auto"/>
        <w:left w:val="none" w:sz="0" w:space="0" w:color="auto"/>
        <w:bottom w:val="none" w:sz="0" w:space="0" w:color="auto"/>
        <w:right w:val="none" w:sz="0" w:space="0" w:color="auto"/>
      </w:divBdr>
    </w:div>
    <w:div w:id="2145848882">
      <w:bodyDiv w:val="1"/>
      <w:marLeft w:val="0"/>
      <w:marRight w:val="0"/>
      <w:marTop w:val="0"/>
      <w:marBottom w:val="0"/>
      <w:divBdr>
        <w:top w:val="none" w:sz="0" w:space="0" w:color="auto"/>
        <w:left w:val="none" w:sz="0" w:space="0" w:color="auto"/>
        <w:bottom w:val="none" w:sz="0" w:space="0" w:color="auto"/>
        <w:right w:val="none" w:sz="0" w:space="0" w:color="auto"/>
      </w:divBdr>
    </w:div>
    <w:div w:id="2146388143">
      <w:bodyDiv w:val="1"/>
      <w:marLeft w:val="0"/>
      <w:marRight w:val="0"/>
      <w:marTop w:val="0"/>
      <w:marBottom w:val="0"/>
      <w:divBdr>
        <w:top w:val="none" w:sz="0" w:space="0" w:color="auto"/>
        <w:left w:val="none" w:sz="0" w:space="0" w:color="auto"/>
        <w:bottom w:val="none" w:sz="0" w:space="0" w:color="auto"/>
        <w:right w:val="none" w:sz="0" w:space="0" w:color="auto"/>
      </w:divBdr>
    </w:div>
    <w:div w:id="2147122173">
      <w:bodyDiv w:val="1"/>
      <w:marLeft w:val="0"/>
      <w:marRight w:val="0"/>
      <w:marTop w:val="0"/>
      <w:marBottom w:val="0"/>
      <w:divBdr>
        <w:top w:val="none" w:sz="0" w:space="0" w:color="auto"/>
        <w:left w:val="none" w:sz="0" w:space="0" w:color="auto"/>
        <w:bottom w:val="none" w:sz="0" w:space="0" w:color="auto"/>
        <w:right w:val="none" w:sz="0" w:space="0" w:color="auto"/>
      </w:divBdr>
    </w:div>
    <w:div w:id="2147158097">
      <w:bodyDiv w:val="1"/>
      <w:marLeft w:val="0"/>
      <w:marRight w:val="0"/>
      <w:marTop w:val="0"/>
      <w:marBottom w:val="0"/>
      <w:divBdr>
        <w:top w:val="none" w:sz="0" w:space="0" w:color="auto"/>
        <w:left w:val="none" w:sz="0" w:space="0" w:color="auto"/>
        <w:bottom w:val="none" w:sz="0" w:space="0" w:color="auto"/>
        <w:right w:val="none" w:sz="0" w:space="0" w:color="auto"/>
      </w:divBdr>
    </w:div>
    <w:div w:id="2147232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1" Type="http://schemas.openxmlformats.org/officeDocument/2006/relationships/image" Target="media/image4.wmf"/><Relationship Id="rId63" Type="http://schemas.openxmlformats.org/officeDocument/2006/relationships/image" Target="media/image25.wmf"/><Relationship Id="rId159" Type="http://schemas.openxmlformats.org/officeDocument/2006/relationships/image" Target="media/image72.png"/><Relationship Id="rId170" Type="http://schemas.openxmlformats.org/officeDocument/2006/relationships/image" Target="media/image83.png"/><Relationship Id="rId226" Type="http://schemas.openxmlformats.org/officeDocument/2006/relationships/image" Target="media/image114.png"/><Relationship Id="rId268" Type="http://schemas.openxmlformats.org/officeDocument/2006/relationships/image" Target="media/image143.png"/><Relationship Id="rId32" Type="http://schemas.openxmlformats.org/officeDocument/2006/relationships/oleObject" Target="embeddings/oleObject9.bin"/><Relationship Id="rId74" Type="http://schemas.openxmlformats.org/officeDocument/2006/relationships/image" Target="media/image31.wmf"/><Relationship Id="rId128" Type="http://schemas.openxmlformats.org/officeDocument/2006/relationships/oleObject" Target="embeddings/oleObject64.bin"/><Relationship Id="rId5" Type="http://schemas.openxmlformats.org/officeDocument/2006/relationships/webSettings" Target="webSettings.xml"/><Relationship Id="rId95" Type="http://schemas.openxmlformats.org/officeDocument/2006/relationships/oleObject" Target="embeddings/oleObject40.bin"/><Relationship Id="rId160" Type="http://schemas.openxmlformats.org/officeDocument/2006/relationships/image" Target="media/image73.png"/><Relationship Id="rId181" Type="http://schemas.openxmlformats.org/officeDocument/2006/relationships/image" Target="media/image94.png"/><Relationship Id="rId237" Type="http://schemas.openxmlformats.org/officeDocument/2006/relationships/image" Target="media/image122.png"/><Relationship Id="rId258" Type="http://schemas.openxmlformats.org/officeDocument/2006/relationships/image" Target="media/image138.png"/><Relationship Id="rId279" Type="http://schemas.openxmlformats.org/officeDocument/2006/relationships/image" Target="media/image151.png"/><Relationship Id="rId22" Type="http://schemas.openxmlformats.org/officeDocument/2006/relationships/oleObject" Target="embeddings/oleObject4.bin"/><Relationship Id="rId43" Type="http://schemas.openxmlformats.org/officeDocument/2006/relationships/image" Target="media/image15.wmf"/><Relationship Id="rId64" Type="http://schemas.openxmlformats.org/officeDocument/2006/relationships/oleObject" Target="embeddings/oleObject25.bin"/><Relationship Id="rId118" Type="http://schemas.openxmlformats.org/officeDocument/2006/relationships/oleObject" Target="embeddings/oleObject57.bin"/><Relationship Id="rId139" Type="http://schemas.openxmlformats.org/officeDocument/2006/relationships/image" Target="media/image56.wmf"/><Relationship Id="rId290" Type="http://schemas.openxmlformats.org/officeDocument/2006/relationships/image" Target="media/image155.emf"/><Relationship Id="rId85" Type="http://schemas.openxmlformats.org/officeDocument/2006/relationships/oleObject" Target="embeddings/oleObject35.bin"/><Relationship Id="rId150" Type="http://schemas.openxmlformats.org/officeDocument/2006/relationships/image" Target="media/image63.png"/><Relationship Id="rId171" Type="http://schemas.openxmlformats.org/officeDocument/2006/relationships/image" Target="media/image84.png"/><Relationship Id="rId192" Type="http://schemas.openxmlformats.org/officeDocument/2006/relationships/image" Target="media/image105.png"/><Relationship Id="rId227" Type="http://schemas.openxmlformats.org/officeDocument/2006/relationships/image" Target="media/image115.png"/><Relationship Id="rId248" Type="http://schemas.openxmlformats.org/officeDocument/2006/relationships/image" Target="media/image132.png"/><Relationship Id="rId269" Type="http://schemas.microsoft.com/office/2007/relationships/hdphoto" Target="media/hdphoto5.wdp"/><Relationship Id="rId12" Type="http://schemas.openxmlformats.org/officeDocument/2006/relationships/hyperlink" Target="https://d.docs.live.net/1d4140182376a834/Wmu/Master's%20Thesis/Silva%20Thesis%20R3.docx" TargetMode="External"/><Relationship Id="rId33" Type="http://schemas.openxmlformats.org/officeDocument/2006/relationships/image" Target="media/image10.wmf"/><Relationship Id="rId108" Type="http://schemas.openxmlformats.org/officeDocument/2006/relationships/oleObject" Target="embeddings/oleObject47.bin"/><Relationship Id="rId129" Type="http://schemas.openxmlformats.org/officeDocument/2006/relationships/image" Target="media/image51.wmf"/><Relationship Id="rId280" Type="http://schemas.microsoft.com/office/2007/relationships/hdphoto" Target="media/hdphoto8.wdp"/><Relationship Id="rId54" Type="http://schemas.openxmlformats.org/officeDocument/2006/relationships/oleObject" Target="embeddings/oleObject20.bin"/><Relationship Id="rId75" Type="http://schemas.openxmlformats.org/officeDocument/2006/relationships/oleObject" Target="embeddings/oleObject30.bin"/><Relationship Id="rId96" Type="http://schemas.openxmlformats.org/officeDocument/2006/relationships/image" Target="media/image42.wmf"/><Relationship Id="rId140" Type="http://schemas.openxmlformats.org/officeDocument/2006/relationships/oleObject" Target="embeddings/oleObject69.bin"/><Relationship Id="rId161" Type="http://schemas.openxmlformats.org/officeDocument/2006/relationships/image" Target="media/image74.png"/><Relationship Id="rId182" Type="http://schemas.openxmlformats.org/officeDocument/2006/relationships/image" Target="media/image95.png"/><Relationship Id="rId6" Type="http://schemas.openxmlformats.org/officeDocument/2006/relationships/footnotes" Target="footnotes.xml"/><Relationship Id="rId238" Type="http://schemas.openxmlformats.org/officeDocument/2006/relationships/image" Target="media/image126.png"/><Relationship Id="rId259" Type="http://schemas.openxmlformats.org/officeDocument/2006/relationships/image" Target="media/image139.png"/><Relationship Id="rId23" Type="http://schemas.openxmlformats.org/officeDocument/2006/relationships/image" Target="media/image5.wmf"/><Relationship Id="rId119" Type="http://schemas.openxmlformats.org/officeDocument/2006/relationships/oleObject" Target="embeddings/oleObject58.bin"/><Relationship Id="rId270" Type="http://schemas.openxmlformats.org/officeDocument/2006/relationships/image" Target="media/image144.png"/><Relationship Id="rId291" Type="http://schemas.openxmlformats.org/officeDocument/2006/relationships/image" Target="media/image158.png"/><Relationship Id="rId44" Type="http://schemas.openxmlformats.org/officeDocument/2006/relationships/oleObject" Target="embeddings/oleObject15.bin"/><Relationship Id="rId65" Type="http://schemas.openxmlformats.org/officeDocument/2006/relationships/image" Target="media/image26.wmf"/><Relationship Id="rId86" Type="http://schemas.openxmlformats.org/officeDocument/2006/relationships/image" Target="media/image37.wmf"/><Relationship Id="rId130" Type="http://schemas.openxmlformats.org/officeDocument/2006/relationships/oleObject" Target="embeddings/oleObject65.bin"/><Relationship Id="rId151" Type="http://schemas.openxmlformats.org/officeDocument/2006/relationships/image" Target="media/image64.png"/><Relationship Id="rId172" Type="http://schemas.openxmlformats.org/officeDocument/2006/relationships/image" Target="media/image85.png"/><Relationship Id="rId193" Type="http://schemas.openxmlformats.org/officeDocument/2006/relationships/image" Target="media/image106.png"/><Relationship Id="rId228" Type="http://schemas.openxmlformats.org/officeDocument/2006/relationships/image" Target="media/image116.png"/><Relationship Id="rId249" Type="http://schemas.openxmlformats.org/officeDocument/2006/relationships/image" Target="media/image136.png"/><Relationship Id="rId13" Type="http://schemas.openxmlformats.org/officeDocument/2006/relationships/header" Target="header1.xml"/><Relationship Id="rId109" Type="http://schemas.openxmlformats.org/officeDocument/2006/relationships/oleObject" Target="embeddings/oleObject48.bin"/><Relationship Id="rId260" Type="http://schemas.microsoft.com/office/2007/relationships/hdphoto" Target="media/hdphoto3.wdp"/><Relationship Id="rId281" Type="http://schemas.openxmlformats.org/officeDocument/2006/relationships/image" Target="media/image155.png"/><Relationship Id="rId34" Type="http://schemas.openxmlformats.org/officeDocument/2006/relationships/oleObject" Target="embeddings/oleObject10.bin"/><Relationship Id="rId55" Type="http://schemas.openxmlformats.org/officeDocument/2006/relationships/image" Target="media/image21.wmf"/><Relationship Id="rId76" Type="http://schemas.openxmlformats.org/officeDocument/2006/relationships/image" Target="media/image32.wmf"/><Relationship Id="rId97" Type="http://schemas.openxmlformats.org/officeDocument/2006/relationships/oleObject" Target="embeddings/oleObject41.bin"/><Relationship Id="rId120" Type="http://schemas.openxmlformats.org/officeDocument/2006/relationships/oleObject" Target="embeddings/oleObject59.bin"/><Relationship Id="rId141" Type="http://schemas.openxmlformats.org/officeDocument/2006/relationships/image" Target="media/image57.wmf"/><Relationship Id="rId7" Type="http://schemas.openxmlformats.org/officeDocument/2006/relationships/endnotes" Target="endnotes.xml"/><Relationship Id="rId162" Type="http://schemas.openxmlformats.org/officeDocument/2006/relationships/image" Target="media/image75.png"/><Relationship Id="rId183" Type="http://schemas.openxmlformats.org/officeDocument/2006/relationships/image" Target="media/image96.png"/><Relationship Id="rId239" Type="http://schemas.openxmlformats.org/officeDocument/2006/relationships/image" Target="media/image123.png"/><Relationship Id="rId250" Type="http://schemas.openxmlformats.org/officeDocument/2006/relationships/chart" Target="charts/chart3.xml"/><Relationship Id="rId271" Type="http://schemas.openxmlformats.org/officeDocument/2006/relationships/image" Target="media/image145.png"/><Relationship Id="rId292" Type="http://schemas.microsoft.com/office/2018/08/relationships/commentsExtensible" Target="commentsExtensible.xml"/><Relationship Id="rId24" Type="http://schemas.openxmlformats.org/officeDocument/2006/relationships/oleObject" Target="embeddings/oleObject5.bin"/><Relationship Id="rId45" Type="http://schemas.openxmlformats.org/officeDocument/2006/relationships/image" Target="media/image16.wmf"/><Relationship Id="rId66" Type="http://schemas.openxmlformats.org/officeDocument/2006/relationships/oleObject" Target="embeddings/oleObject26.bin"/><Relationship Id="rId87" Type="http://schemas.openxmlformats.org/officeDocument/2006/relationships/oleObject" Target="embeddings/oleObject36.bin"/><Relationship Id="rId110" Type="http://schemas.openxmlformats.org/officeDocument/2006/relationships/oleObject" Target="embeddings/oleObject49.bin"/><Relationship Id="rId131" Type="http://schemas.openxmlformats.org/officeDocument/2006/relationships/image" Target="media/image52.wmf"/><Relationship Id="rId152" Type="http://schemas.openxmlformats.org/officeDocument/2006/relationships/image" Target="media/image65.png"/><Relationship Id="rId173" Type="http://schemas.openxmlformats.org/officeDocument/2006/relationships/image" Target="media/image86.png"/><Relationship Id="rId194" Type="http://schemas.openxmlformats.org/officeDocument/2006/relationships/image" Target="media/image107.png"/><Relationship Id="rId229" Type="http://schemas.openxmlformats.org/officeDocument/2006/relationships/image" Target="media/image117.png"/><Relationship Id="rId240" Type="http://schemas.openxmlformats.org/officeDocument/2006/relationships/image" Target="media/image125.png"/><Relationship Id="rId261" Type="http://schemas.openxmlformats.org/officeDocument/2006/relationships/comments" Target="comments.xml"/><Relationship Id="rId14" Type="http://schemas.openxmlformats.org/officeDocument/2006/relationships/footer" Target="footer4.xml"/><Relationship Id="rId35" Type="http://schemas.openxmlformats.org/officeDocument/2006/relationships/image" Target="media/image11.wmf"/><Relationship Id="rId56" Type="http://schemas.openxmlformats.org/officeDocument/2006/relationships/oleObject" Target="embeddings/oleObject21.bin"/><Relationship Id="rId77" Type="http://schemas.openxmlformats.org/officeDocument/2006/relationships/oleObject" Target="embeddings/oleObject31.bin"/><Relationship Id="rId100" Type="http://schemas.openxmlformats.org/officeDocument/2006/relationships/image" Target="media/image44.wmf"/><Relationship Id="rId282" Type="http://schemas.openxmlformats.org/officeDocument/2006/relationships/image" Target="media/image156.png"/><Relationship Id="rId8" Type="http://schemas.openxmlformats.org/officeDocument/2006/relationships/footer" Target="footer1.xml"/><Relationship Id="rId98" Type="http://schemas.openxmlformats.org/officeDocument/2006/relationships/image" Target="media/image43.wmf"/><Relationship Id="rId121" Type="http://schemas.openxmlformats.org/officeDocument/2006/relationships/oleObject" Target="embeddings/oleObject60.bin"/><Relationship Id="rId142" Type="http://schemas.openxmlformats.org/officeDocument/2006/relationships/oleObject" Target="embeddings/oleObject70.bin"/><Relationship Id="rId163" Type="http://schemas.openxmlformats.org/officeDocument/2006/relationships/image" Target="media/image76.png"/><Relationship Id="rId184" Type="http://schemas.openxmlformats.org/officeDocument/2006/relationships/image" Target="media/image97.png"/><Relationship Id="rId230" Type="http://schemas.openxmlformats.org/officeDocument/2006/relationships/image" Target="media/image118.png"/><Relationship Id="rId251" Type="http://schemas.openxmlformats.org/officeDocument/2006/relationships/chart" Target="charts/chart4.xml"/><Relationship Id="rId25" Type="http://schemas.openxmlformats.org/officeDocument/2006/relationships/image" Target="media/image6.wmf"/><Relationship Id="rId46" Type="http://schemas.openxmlformats.org/officeDocument/2006/relationships/oleObject" Target="embeddings/oleObject16.bin"/><Relationship Id="rId67" Type="http://schemas.openxmlformats.org/officeDocument/2006/relationships/image" Target="media/image27.wmf"/><Relationship Id="rId272" Type="http://schemas.openxmlformats.org/officeDocument/2006/relationships/image" Target="media/image146.png"/><Relationship Id="rId293" Type="http://schemas.openxmlformats.org/officeDocument/2006/relationships/header" Target="header2.xml"/><Relationship Id="rId88" Type="http://schemas.openxmlformats.org/officeDocument/2006/relationships/image" Target="media/image38.wmf"/><Relationship Id="rId111" Type="http://schemas.openxmlformats.org/officeDocument/2006/relationships/oleObject" Target="embeddings/oleObject50.bin"/><Relationship Id="rId132" Type="http://schemas.openxmlformats.org/officeDocument/2006/relationships/oleObject" Target="embeddings/oleObject66.bin"/><Relationship Id="rId153" Type="http://schemas.openxmlformats.org/officeDocument/2006/relationships/image" Target="media/image66.png"/><Relationship Id="rId174" Type="http://schemas.openxmlformats.org/officeDocument/2006/relationships/image" Target="media/image87.png"/><Relationship Id="rId195" Type="http://schemas.openxmlformats.org/officeDocument/2006/relationships/image" Target="media/image108.wmf"/><Relationship Id="rId241" Type="http://schemas.openxmlformats.org/officeDocument/2006/relationships/image" Target="media/image127.png"/><Relationship Id="rId15" Type="http://schemas.openxmlformats.org/officeDocument/2006/relationships/image" Target="media/image1.wmf"/><Relationship Id="rId36" Type="http://schemas.openxmlformats.org/officeDocument/2006/relationships/oleObject" Target="embeddings/oleObject11.bin"/><Relationship Id="rId57" Type="http://schemas.openxmlformats.org/officeDocument/2006/relationships/image" Target="media/image22.wmf"/><Relationship Id="rId262" Type="http://schemas.microsoft.com/office/2011/relationships/commentsExtended" Target="commentsExtended.xml"/><Relationship Id="rId283" Type="http://schemas.openxmlformats.org/officeDocument/2006/relationships/image" Target="media/image157.png"/><Relationship Id="rId78" Type="http://schemas.openxmlformats.org/officeDocument/2006/relationships/image" Target="media/image33.wmf"/><Relationship Id="rId99" Type="http://schemas.openxmlformats.org/officeDocument/2006/relationships/oleObject" Target="embeddings/oleObject42.bin"/><Relationship Id="rId101" Type="http://schemas.openxmlformats.org/officeDocument/2006/relationships/oleObject" Target="embeddings/oleObject43.bin"/><Relationship Id="rId122" Type="http://schemas.openxmlformats.org/officeDocument/2006/relationships/oleObject" Target="embeddings/oleObject61.bin"/><Relationship Id="rId143" Type="http://schemas.openxmlformats.org/officeDocument/2006/relationships/image" Target="media/image58.png"/><Relationship Id="rId164" Type="http://schemas.openxmlformats.org/officeDocument/2006/relationships/image" Target="media/image77.png"/><Relationship Id="rId185" Type="http://schemas.openxmlformats.org/officeDocument/2006/relationships/image" Target="media/image98.png"/><Relationship Id="rId9" Type="http://schemas.openxmlformats.org/officeDocument/2006/relationships/footer" Target="footer2.xml"/><Relationship Id="rId26" Type="http://schemas.openxmlformats.org/officeDocument/2006/relationships/oleObject" Target="embeddings/oleObject6.bin"/><Relationship Id="rId231" Type="http://schemas.openxmlformats.org/officeDocument/2006/relationships/image" Target="media/image119.png"/><Relationship Id="rId252" Type="http://schemas.openxmlformats.org/officeDocument/2006/relationships/chart" Target="charts/chart5.xml"/><Relationship Id="rId273" Type="http://schemas.openxmlformats.org/officeDocument/2006/relationships/image" Target="media/image147.png"/><Relationship Id="rId294" Type="http://schemas.openxmlformats.org/officeDocument/2006/relationships/header" Target="header3.xml"/><Relationship Id="rId47" Type="http://schemas.openxmlformats.org/officeDocument/2006/relationships/image" Target="media/image17.wmf"/><Relationship Id="rId68" Type="http://schemas.openxmlformats.org/officeDocument/2006/relationships/oleObject" Target="embeddings/oleObject27.bin"/><Relationship Id="rId89" Type="http://schemas.openxmlformats.org/officeDocument/2006/relationships/oleObject" Target="embeddings/oleObject37.bin"/><Relationship Id="rId112" Type="http://schemas.openxmlformats.org/officeDocument/2006/relationships/oleObject" Target="embeddings/oleObject51.bin"/><Relationship Id="rId133" Type="http://schemas.openxmlformats.org/officeDocument/2006/relationships/image" Target="media/image53.emf"/><Relationship Id="rId154" Type="http://schemas.openxmlformats.org/officeDocument/2006/relationships/image" Target="media/image67.gif"/><Relationship Id="rId175" Type="http://schemas.openxmlformats.org/officeDocument/2006/relationships/image" Target="media/image88.png"/><Relationship Id="rId196" Type="http://schemas.openxmlformats.org/officeDocument/2006/relationships/oleObject" Target="embeddings/oleObject71.bin"/><Relationship Id="rId16" Type="http://schemas.openxmlformats.org/officeDocument/2006/relationships/oleObject" Target="embeddings/oleObject1.bin"/><Relationship Id="rId263" Type="http://schemas.microsoft.com/office/2016/09/relationships/commentsIds" Target="commentsIds.xml"/><Relationship Id="rId284" Type="http://schemas.openxmlformats.org/officeDocument/2006/relationships/image" Target="media/image152.emf"/><Relationship Id="rId37" Type="http://schemas.openxmlformats.org/officeDocument/2006/relationships/image" Target="media/image12.wmf"/><Relationship Id="rId58" Type="http://schemas.openxmlformats.org/officeDocument/2006/relationships/oleObject" Target="embeddings/oleObject22.bin"/><Relationship Id="rId79" Type="http://schemas.openxmlformats.org/officeDocument/2006/relationships/oleObject" Target="embeddings/oleObject32.bin"/><Relationship Id="rId102" Type="http://schemas.openxmlformats.org/officeDocument/2006/relationships/image" Target="media/image45.wmf"/><Relationship Id="rId123" Type="http://schemas.openxmlformats.org/officeDocument/2006/relationships/image" Target="media/image48.wmf"/><Relationship Id="rId144" Type="http://schemas.openxmlformats.org/officeDocument/2006/relationships/image" Target="media/image59.png"/><Relationship Id="rId90" Type="http://schemas.openxmlformats.org/officeDocument/2006/relationships/image" Target="media/image39.wmf"/><Relationship Id="rId165" Type="http://schemas.openxmlformats.org/officeDocument/2006/relationships/image" Target="media/image78.png"/><Relationship Id="rId186" Type="http://schemas.openxmlformats.org/officeDocument/2006/relationships/image" Target="media/image99.png"/><Relationship Id="rId232" Type="http://schemas.microsoft.com/office/2007/relationships/hdphoto" Target="media/hdphoto1.wdp"/><Relationship Id="rId253" Type="http://schemas.openxmlformats.org/officeDocument/2006/relationships/image" Target="media/image133.wmf"/><Relationship Id="rId274" Type="http://schemas.openxmlformats.org/officeDocument/2006/relationships/image" Target="media/image148.png"/><Relationship Id="rId295" Type="http://schemas.openxmlformats.org/officeDocument/2006/relationships/fontTable" Target="fontTable.xml"/><Relationship Id="rId27" Type="http://schemas.openxmlformats.org/officeDocument/2006/relationships/image" Target="media/image7.wmf"/><Relationship Id="rId48" Type="http://schemas.openxmlformats.org/officeDocument/2006/relationships/oleObject" Target="embeddings/oleObject17.bin"/><Relationship Id="rId69" Type="http://schemas.openxmlformats.org/officeDocument/2006/relationships/image" Target="media/image28.wmf"/><Relationship Id="rId113" Type="http://schemas.openxmlformats.org/officeDocument/2006/relationships/oleObject" Target="embeddings/oleObject52.bin"/><Relationship Id="rId134" Type="http://schemas.openxmlformats.org/officeDocument/2006/relationships/package" Target="embeddings/Microsoft_Visio_Drawing.vsdx"/><Relationship Id="rId80" Type="http://schemas.openxmlformats.org/officeDocument/2006/relationships/image" Target="media/image34.wmf"/><Relationship Id="rId155" Type="http://schemas.openxmlformats.org/officeDocument/2006/relationships/image" Target="media/image68.gif"/><Relationship Id="rId176" Type="http://schemas.openxmlformats.org/officeDocument/2006/relationships/image" Target="media/image89.png"/><Relationship Id="rId197" Type="http://schemas.openxmlformats.org/officeDocument/2006/relationships/image" Target="media/image109.png"/><Relationship Id="rId222" Type="http://schemas.openxmlformats.org/officeDocument/2006/relationships/image" Target="media/image112.png"/><Relationship Id="rId243" Type="http://schemas.openxmlformats.org/officeDocument/2006/relationships/image" Target="media/image131.png"/><Relationship Id="rId264" Type="http://schemas.openxmlformats.org/officeDocument/2006/relationships/image" Target="media/image140.emf"/><Relationship Id="rId285" Type="http://schemas.openxmlformats.org/officeDocument/2006/relationships/image" Target="media/image153.emf"/><Relationship Id="rId17" Type="http://schemas.openxmlformats.org/officeDocument/2006/relationships/image" Target="media/image2.wmf"/><Relationship Id="rId38" Type="http://schemas.openxmlformats.org/officeDocument/2006/relationships/oleObject" Target="embeddings/oleObject12.bin"/><Relationship Id="rId59" Type="http://schemas.openxmlformats.org/officeDocument/2006/relationships/image" Target="media/image23.wmf"/><Relationship Id="rId103" Type="http://schemas.openxmlformats.org/officeDocument/2006/relationships/oleObject" Target="embeddings/oleObject44.bin"/><Relationship Id="rId124" Type="http://schemas.openxmlformats.org/officeDocument/2006/relationships/oleObject" Target="embeddings/oleObject62.bin"/><Relationship Id="rId70" Type="http://schemas.openxmlformats.org/officeDocument/2006/relationships/oleObject" Target="embeddings/oleObject28.bin"/><Relationship Id="rId91" Type="http://schemas.openxmlformats.org/officeDocument/2006/relationships/oleObject" Target="embeddings/oleObject38.bin"/><Relationship Id="rId145" Type="http://schemas.openxmlformats.org/officeDocument/2006/relationships/chart" Target="charts/chart1.xml"/><Relationship Id="rId166" Type="http://schemas.openxmlformats.org/officeDocument/2006/relationships/image" Target="media/image79.png"/><Relationship Id="rId187" Type="http://schemas.openxmlformats.org/officeDocument/2006/relationships/image" Target="media/image100.png"/><Relationship Id="rId1" Type="http://schemas.openxmlformats.org/officeDocument/2006/relationships/customXml" Target="../customXml/item1.xml"/><Relationship Id="rId233" Type="http://schemas.openxmlformats.org/officeDocument/2006/relationships/image" Target="media/image120.png"/><Relationship Id="rId254" Type="http://schemas.openxmlformats.org/officeDocument/2006/relationships/oleObject" Target="embeddings/oleObject72.bin"/><Relationship Id="rId28" Type="http://schemas.openxmlformats.org/officeDocument/2006/relationships/oleObject" Target="embeddings/oleObject7.bin"/><Relationship Id="rId49" Type="http://schemas.openxmlformats.org/officeDocument/2006/relationships/image" Target="media/image18.wmf"/><Relationship Id="rId114" Type="http://schemas.openxmlformats.org/officeDocument/2006/relationships/oleObject" Target="embeddings/oleObject53.bin"/><Relationship Id="rId275" Type="http://schemas.openxmlformats.org/officeDocument/2006/relationships/image" Target="media/image149.png"/><Relationship Id="rId296" Type="http://schemas.microsoft.com/office/2011/relationships/people" Target="people.xml"/><Relationship Id="rId60" Type="http://schemas.openxmlformats.org/officeDocument/2006/relationships/oleObject" Target="embeddings/oleObject23.bin"/><Relationship Id="rId81" Type="http://schemas.openxmlformats.org/officeDocument/2006/relationships/oleObject" Target="embeddings/oleObject33.bin"/><Relationship Id="rId135" Type="http://schemas.openxmlformats.org/officeDocument/2006/relationships/image" Target="media/image54.wmf"/><Relationship Id="rId156" Type="http://schemas.openxmlformats.org/officeDocument/2006/relationships/image" Target="media/image69.png"/><Relationship Id="rId177" Type="http://schemas.openxmlformats.org/officeDocument/2006/relationships/image" Target="media/image90.png"/><Relationship Id="rId223" Type="http://schemas.openxmlformats.org/officeDocument/2006/relationships/image" Target="media/image110.png"/><Relationship Id="rId244" Type="http://schemas.openxmlformats.org/officeDocument/2006/relationships/image" Target="media/image128.png"/><Relationship Id="rId18" Type="http://schemas.openxmlformats.org/officeDocument/2006/relationships/oleObject" Target="embeddings/oleObject2.bin"/><Relationship Id="rId39" Type="http://schemas.openxmlformats.org/officeDocument/2006/relationships/image" Target="media/image13.wmf"/><Relationship Id="rId265" Type="http://schemas.openxmlformats.org/officeDocument/2006/relationships/image" Target="media/image141.emf"/><Relationship Id="rId286" Type="http://schemas.openxmlformats.org/officeDocument/2006/relationships/image" Target="media/image152.png"/><Relationship Id="rId50" Type="http://schemas.openxmlformats.org/officeDocument/2006/relationships/oleObject" Target="embeddings/oleObject18.bin"/><Relationship Id="rId104" Type="http://schemas.openxmlformats.org/officeDocument/2006/relationships/image" Target="media/image46.wmf"/><Relationship Id="rId125" Type="http://schemas.openxmlformats.org/officeDocument/2006/relationships/image" Target="media/image49.wmf"/><Relationship Id="rId146" Type="http://schemas.openxmlformats.org/officeDocument/2006/relationships/chart" Target="charts/chart2.xml"/><Relationship Id="rId167" Type="http://schemas.openxmlformats.org/officeDocument/2006/relationships/image" Target="media/image80.png"/><Relationship Id="rId188" Type="http://schemas.openxmlformats.org/officeDocument/2006/relationships/image" Target="media/image101.png"/><Relationship Id="rId71" Type="http://schemas.openxmlformats.org/officeDocument/2006/relationships/image" Target="media/image29.wmf"/><Relationship Id="rId92" Type="http://schemas.openxmlformats.org/officeDocument/2006/relationships/image" Target="media/image40.wmf"/><Relationship Id="rId234" Type="http://schemas.openxmlformats.org/officeDocument/2006/relationships/image" Target="media/image121.png"/><Relationship Id="rId2" Type="http://schemas.openxmlformats.org/officeDocument/2006/relationships/numbering" Target="numbering.xml"/><Relationship Id="rId29" Type="http://schemas.openxmlformats.org/officeDocument/2006/relationships/image" Target="media/image8.wmf"/><Relationship Id="rId255" Type="http://schemas.openxmlformats.org/officeDocument/2006/relationships/image" Target="media/image134.png"/><Relationship Id="rId276" Type="http://schemas.microsoft.com/office/2007/relationships/hdphoto" Target="media/hdphoto6.wdp"/><Relationship Id="rId297" Type="http://schemas.openxmlformats.org/officeDocument/2006/relationships/glossaryDocument" Target="glossary/document.xml"/><Relationship Id="rId40" Type="http://schemas.openxmlformats.org/officeDocument/2006/relationships/oleObject" Target="embeddings/oleObject13.bin"/><Relationship Id="rId115" Type="http://schemas.openxmlformats.org/officeDocument/2006/relationships/oleObject" Target="embeddings/oleObject54.bin"/><Relationship Id="rId136" Type="http://schemas.openxmlformats.org/officeDocument/2006/relationships/oleObject" Target="embeddings/oleObject67.bin"/><Relationship Id="rId157" Type="http://schemas.openxmlformats.org/officeDocument/2006/relationships/image" Target="media/image70.png"/><Relationship Id="rId178" Type="http://schemas.openxmlformats.org/officeDocument/2006/relationships/image" Target="media/image91.png"/><Relationship Id="rId61" Type="http://schemas.openxmlformats.org/officeDocument/2006/relationships/image" Target="media/image24.wmf"/><Relationship Id="rId82" Type="http://schemas.openxmlformats.org/officeDocument/2006/relationships/image" Target="media/image35.wmf"/><Relationship Id="rId19" Type="http://schemas.openxmlformats.org/officeDocument/2006/relationships/image" Target="media/image3.wmf"/><Relationship Id="rId224" Type="http://schemas.openxmlformats.org/officeDocument/2006/relationships/image" Target="media/image111.png"/><Relationship Id="rId245" Type="http://schemas.openxmlformats.org/officeDocument/2006/relationships/image" Target="media/image129.png"/><Relationship Id="rId266" Type="http://schemas.openxmlformats.org/officeDocument/2006/relationships/image" Target="media/image142.png"/><Relationship Id="rId287" Type="http://schemas.openxmlformats.org/officeDocument/2006/relationships/image" Target="media/image153.png"/><Relationship Id="rId30" Type="http://schemas.openxmlformats.org/officeDocument/2006/relationships/oleObject" Target="embeddings/oleObject8.bin"/><Relationship Id="rId105" Type="http://schemas.openxmlformats.org/officeDocument/2006/relationships/oleObject" Target="embeddings/oleObject45.bin"/><Relationship Id="rId126" Type="http://schemas.openxmlformats.org/officeDocument/2006/relationships/oleObject" Target="embeddings/oleObject63.bin"/><Relationship Id="rId147" Type="http://schemas.openxmlformats.org/officeDocument/2006/relationships/image" Target="media/image60.emf"/><Relationship Id="rId168" Type="http://schemas.openxmlformats.org/officeDocument/2006/relationships/image" Target="media/image81.png"/><Relationship Id="rId51" Type="http://schemas.openxmlformats.org/officeDocument/2006/relationships/image" Target="media/image19.wmf"/><Relationship Id="rId72" Type="http://schemas.openxmlformats.org/officeDocument/2006/relationships/oleObject" Target="embeddings/oleObject29.bin"/><Relationship Id="rId93" Type="http://schemas.openxmlformats.org/officeDocument/2006/relationships/oleObject" Target="embeddings/oleObject39.bin"/><Relationship Id="rId189" Type="http://schemas.openxmlformats.org/officeDocument/2006/relationships/image" Target="media/image102.png"/><Relationship Id="rId3" Type="http://schemas.openxmlformats.org/officeDocument/2006/relationships/styles" Target="styles.xml"/><Relationship Id="rId235" Type="http://schemas.microsoft.com/office/2007/relationships/hdphoto" Target="media/hdphoto2.wdp"/><Relationship Id="rId256" Type="http://schemas.openxmlformats.org/officeDocument/2006/relationships/image" Target="media/image135.png"/><Relationship Id="rId277" Type="http://schemas.openxmlformats.org/officeDocument/2006/relationships/image" Target="media/image150.png"/><Relationship Id="rId298" Type="http://schemas.openxmlformats.org/officeDocument/2006/relationships/theme" Target="theme/theme1.xml"/><Relationship Id="rId116" Type="http://schemas.openxmlformats.org/officeDocument/2006/relationships/oleObject" Target="embeddings/oleObject55.bin"/><Relationship Id="rId137" Type="http://schemas.openxmlformats.org/officeDocument/2006/relationships/image" Target="media/image55.wmf"/><Relationship Id="rId158" Type="http://schemas.openxmlformats.org/officeDocument/2006/relationships/image" Target="media/image71.png"/><Relationship Id="rId20" Type="http://schemas.openxmlformats.org/officeDocument/2006/relationships/oleObject" Target="embeddings/oleObject3.bin"/><Relationship Id="rId41" Type="http://schemas.openxmlformats.org/officeDocument/2006/relationships/image" Target="media/image14.wmf"/><Relationship Id="rId62" Type="http://schemas.openxmlformats.org/officeDocument/2006/relationships/oleObject" Target="embeddings/oleObject24.bin"/><Relationship Id="rId83" Type="http://schemas.openxmlformats.org/officeDocument/2006/relationships/oleObject" Target="embeddings/oleObject34.bin"/><Relationship Id="rId179" Type="http://schemas.openxmlformats.org/officeDocument/2006/relationships/image" Target="media/image92.png"/><Relationship Id="rId190" Type="http://schemas.openxmlformats.org/officeDocument/2006/relationships/image" Target="media/image103.png"/><Relationship Id="rId225" Type="http://schemas.openxmlformats.org/officeDocument/2006/relationships/image" Target="media/image113.png"/><Relationship Id="rId246" Type="http://schemas.openxmlformats.org/officeDocument/2006/relationships/image" Target="media/image133.png"/><Relationship Id="rId267" Type="http://schemas.microsoft.com/office/2007/relationships/hdphoto" Target="media/hdphoto4.wdp"/><Relationship Id="rId288" Type="http://schemas.openxmlformats.org/officeDocument/2006/relationships/image" Target="media/image154.png"/><Relationship Id="rId106" Type="http://schemas.openxmlformats.org/officeDocument/2006/relationships/image" Target="media/image47.png"/><Relationship Id="rId127" Type="http://schemas.openxmlformats.org/officeDocument/2006/relationships/image" Target="media/image50.wmf"/><Relationship Id="rId10" Type="http://schemas.openxmlformats.org/officeDocument/2006/relationships/footer" Target="footer3.xml"/><Relationship Id="rId31" Type="http://schemas.openxmlformats.org/officeDocument/2006/relationships/image" Target="media/image9.wmf"/><Relationship Id="rId52" Type="http://schemas.openxmlformats.org/officeDocument/2006/relationships/oleObject" Target="embeddings/oleObject19.bin"/><Relationship Id="rId73" Type="http://schemas.openxmlformats.org/officeDocument/2006/relationships/image" Target="media/image30.png"/><Relationship Id="rId94" Type="http://schemas.openxmlformats.org/officeDocument/2006/relationships/image" Target="media/image41.wmf"/><Relationship Id="rId148" Type="http://schemas.openxmlformats.org/officeDocument/2006/relationships/image" Target="media/image61.png"/><Relationship Id="rId169" Type="http://schemas.openxmlformats.org/officeDocument/2006/relationships/image" Target="media/image82.png"/><Relationship Id="rId4" Type="http://schemas.openxmlformats.org/officeDocument/2006/relationships/settings" Target="settings.xml"/><Relationship Id="rId180" Type="http://schemas.openxmlformats.org/officeDocument/2006/relationships/image" Target="media/image93.png"/><Relationship Id="rId236" Type="http://schemas.openxmlformats.org/officeDocument/2006/relationships/image" Target="media/image124.png"/><Relationship Id="rId257" Type="http://schemas.openxmlformats.org/officeDocument/2006/relationships/image" Target="media/image137.png"/><Relationship Id="rId278" Type="http://schemas.microsoft.com/office/2007/relationships/hdphoto" Target="media/hdphoto7.wdp"/><Relationship Id="rId42" Type="http://schemas.openxmlformats.org/officeDocument/2006/relationships/oleObject" Target="embeddings/oleObject14.bin"/><Relationship Id="rId84" Type="http://schemas.openxmlformats.org/officeDocument/2006/relationships/image" Target="media/image36.wmf"/><Relationship Id="rId138" Type="http://schemas.openxmlformats.org/officeDocument/2006/relationships/oleObject" Target="embeddings/oleObject68.bin"/><Relationship Id="rId191" Type="http://schemas.openxmlformats.org/officeDocument/2006/relationships/image" Target="media/image104.png"/><Relationship Id="rId247" Type="http://schemas.openxmlformats.org/officeDocument/2006/relationships/image" Target="media/image130.png"/><Relationship Id="rId107" Type="http://schemas.openxmlformats.org/officeDocument/2006/relationships/oleObject" Target="embeddings/oleObject46.bin"/><Relationship Id="rId289" Type="http://schemas.openxmlformats.org/officeDocument/2006/relationships/image" Target="media/image154.emf"/><Relationship Id="rId11" Type="http://schemas.openxmlformats.org/officeDocument/2006/relationships/hyperlink" Target="https://d.docs.live.net/1d4140182376a834/Wmu/Master's%20Thesis/Silva%20Thesis%20R3.docx" TargetMode="External"/><Relationship Id="rId53" Type="http://schemas.openxmlformats.org/officeDocument/2006/relationships/image" Target="media/image20.wmf"/><Relationship Id="rId149" Type="http://schemas.openxmlformats.org/officeDocument/2006/relationships/image" Target="media/image6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1d4140182376a834/Wmu/Nasa's%20Fellowship/2019/myWork/Inconel_Tabulated_Data.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G:\WorkingDir\DiameterSensitivity\Small\Results.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46300831933283"/>
          <c:y val="3.2678497969210803E-2"/>
          <c:w val="0.85050179138918669"/>
          <c:h val="0.56233201874637029"/>
        </c:manualLayout>
      </c:layout>
      <c:scatterChart>
        <c:scatterStyle val="smoothMarker"/>
        <c:varyColors val="0"/>
        <c:ser>
          <c:idx val="0"/>
          <c:order val="0"/>
          <c:tx>
            <c:v>Vf = 1.0   T = 20C</c:v>
          </c:tx>
          <c:spPr>
            <a:ln w="19050" cap="rnd">
              <a:solidFill>
                <a:srgbClr val="004586"/>
              </a:solidFill>
              <a:round/>
            </a:ln>
            <a:effectLst/>
          </c:spPr>
          <c:marker>
            <c:symbol val="none"/>
          </c:marker>
          <c:xVal>
            <c:numRef>
              <c:f>RT!$B$2:$B$1001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RT!$C$2:$C$1001</c:f>
              <c:numCache>
                <c:formatCode>General</c:formatCode>
                <c:ptCount val="1000"/>
                <c:pt idx="0">
                  <c:v>40.799999999999997</c:v>
                </c:pt>
                <c:pt idx="1">
                  <c:v>81.599999999999994</c:v>
                </c:pt>
                <c:pt idx="2">
                  <c:v>122.4</c:v>
                </c:pt>
                <c:pt idx="3">
                  <c:v>163.19999999999999</c:v>
                </c:pt>
                <c:pt idx="4">
                  <c:v>204</c:v>
                </c:pt>
                <c:pt idx="5">
                  <c:v>244.8</c:v>
                </c:pt>
                <c:pt idx="6">
                  <c:v>285.60000000000002</c:v>
                </c:pt>
                <c:pt idx="7">
                  <c:v>326.39999999999998</c:v>
                </c:pt>
                <c:pt idx="8">
                  <c:v>367.2</c:v>
                </c:pt>
                <c:pt idx="9">
                  <c:v>408</c:v>
                </c:pt>
                <c:pt idx="10">
                  <c:v>448.8</c:v>
                </c:pt>
                <c:pt idx="11">
                  <c:v>489.6</c:v>
                </c:pt>
                <c:pt idx="12">
                  <c:v>530.4</c:v>
                </c:pt>
                <c:pt idx="13">
                  <c:v>571.20000000000005</c:v>
                </c:pt>
                <c:pt idx="14">
                  <c:v>612</c:v>
                </c:pt>
                <c:pt idx="15">
                  <c:v>618.90790000000004</c:v>
                </c:pt>
                <c:pt idx="16">
                  <c:v>619.56949999999995</c:v>
                </c:pt>
                <c:pt idx="17">
                  <c:v>620.23109999999997</c:v>
                </c:pt>
                <c:pt idx="18">
                  <c:v>620.89260000000002</c:v>
                </c:pt>
                <c:pt idx="19">
                  <c:v>621.55420000000004</c:v>
                </c:pt>
                <c:pt idx="20">
                  <c:v>622.21579999999994</c:v>
                </c:pt>
                <c:pt idx="21">
                  <c:v>622.87729999999999</c:v>
                </c:pt>
                <c:pt idx="22">
                  <c:v>623.53890000000001</c:v>
                </c:pt>
                <c:pt idx="23">
                  <c:v>624.20039999999995</c:v>
                </c:pt>
                <c:pt idx="24">
                  <c:v>624.86199999999997</c:v>
                </c:pt>
                <c:pt idx="25">
                  <c:v>625.52359999999999</c:v>
                </c:pt>
                <c:pt idx="26">
                  <c:v>626.18510000000003</c:v>
                </c:pt>
                <c:pt idx="27">
                  <c:v>626.84670000000006</c:v>
                </c:pt>
                <c:pt idx="28">
                  <c:v>627.50819999999999</c:v>
                </c:pt>
                <c:pt idx="29">
                  <c:v>628.16980000000001</c:v>
                </c:pt>
                <c:pt idx="30">
                  <c:v>628.83140000000003</c:v>
                </c:pt>
                <c:pt idx="31">
                  <c:v>629.49289999999996</c:v>
                </c:pt>
                <c:pt idx="32">
                  <c:v>630.15449999999998</c:v>
                </c:pt>
                <c:pt idx="33">
                  <c:v>630.81610000000001</c:v>
                </c:pt>
                <c:pt idx="34">
                  <c:v>631.47770000000003</c:v>
                </c:pt>
                <c:pt idx="35">
                  <c:v>632.13919999999996</c:v>
                </c:pt>
                <c:pt idx="36">
                  <c:v>632.80079999999998</c:v>
                </c:pt>
                <c:pt idx="37">
                  <c:v>633.46230000000003</c:v>
                </c:pt>
                <c:pt idx="38">
                  <c:v>634.12390000000005</c:v>
                </c:pt>
                <c:pt idx="39">
                  <c:v>634.78549999999996</c:v>
                </c:pt>
                <c:pt idx="40">
                  <c:v>635.447</c:v>
                </c:pt>
                <c:pt idx="41">
                  <c:v>636.10860000000002</c:v>
                </c:pt>
                <c:pt idx="42">
                  <c:v>636.77009999999996</c:v>
                </c:pt>
                <c:pt idx="43">
                  <c:v>637.43169999999998</c:v>
                </c:pt>
                <c:pt idx="44">
                  <c:v>638.0933</c:v>
                </c:pt>
                <c:pt idx="45">
                  <c:v>638.75480000000005</c:v>
                </c:pt>
                <c:pt idx="46">
                  <c:v>639.41639999999995</c:v>
                </c:pt>
                <c:pt idx="47">
                  <c:v>640.0779</c:v>
                </c:pt>
                <c:pt idx="48">
                  <c:v>640.73950000000002</c:v>
                </c:pt>
                <c:pt idx="49">
                  <c:v>641.40110000000004</c:v>
                </c:pt>
                <c:pt idx="50">
                  <c:v>642.06259999999997</c:v>
                </c:pt>
                <c:pt idx="51">
                  <c:v>642.7242</c:v>
                </c:pt>
                <c:pt idx="52">
                  <c:v>643.38570000000004</c:v>
                </c:pt>
                <c:pt idx="53">
                  <c:v>644.04729999999995</c:v>
                </c:pt>
                <c:pt idx="54">
                  <c:v>644.70889999999997</c:v>
                </c:pt>
                <c:pt idx="55">
                  <c:v>645.37049999999999</c:v>
                </c:pt>
                <c:pt idx="56">
                  <c:v>646.03200000000004</c:v>
                </c:pt>
                <c:pt idx="57">
                  <c:v>646.69359999999995</c:v>
                </c:pt>
                <c:pt idx="58">
                  <c:v>647.35519999999997</c:v>
                </c:pt>
                <c:pt idx="59">
                  <c:v>648.01670000000001</c:v>
                </c:pt>
                <c:pt idx="60">
                  <c:v>648.67830000000004</c:v>
                </c:pt>
                <c:pt idx="61">
                  <c:v>649.33979999999997</c:v>
                </c:pt>
                <c:pt idx="62">
                  <c:v>650.00139999999999</c:v>
                </c:pt>
                <c:pt idx="63">
                  <c:v>650.66300000000001</c:v>
                </c:pt>
                <c:pt idx="64">
                  <c:v>651.32449999999994</c:v>
                </c:pt>
                <c:pt idx="65">
                  <c:v>651.98609999999996</c:v>
                </c:pt>
                <c:pt idx="66">
                  <c:v>652.64760000000001</c:v>
                </c:pt>
                <c:pt idx="67">
                  <c:v>653.30920000000003</c:v>
                </c:pt>
                <c:pt idx="68">
                  <c:v>653.97080000000005</c:v>
                </c:pt>
                <c:pt idx="69">
                  <c:v>654.63229999999999</c:v>
                </c:pt>
                <c:pt idx="70">
                  <c:v>655.29390000000001</c:v>
                </c:pt>
                <c:pt idx="71">
                  <c:v>655.95540000000005</c:v>
                </c:pt>
                <c:pt idx="72">
                  <c:v>656.61699999999996</c:v>
                </c:pt>
                <c:pt idx="73">
                  <c:v>657.27859999999998</c:v>
                </c:pt>
                <c:pt idx="74">
                  <c:v>657.94010000000003</c:v>
                </c:pt>
                <c:pt idx="75">
                  <c:v>658.60170000000005</c:v>
                </c:pt>
                <c:pt idx="76">
                  <c:v>659.26329999999996</c:v>
                </c:pt>
                <c:pt idx="77">
                  <c:v>659.92489999999998</c:v>
                </c:pt>
                <c:pt idx="78">
                  <c:v>660.58640000000003</c:v>
                </c:pt>
                <c:pt idx="79">
                  <c:v>661.24800000000005</c:v>
                </c:pt>
                <c:pt idx="80">
                  <c:v>661.90949999999998</c:v>
                </c:pt>
                <c:pt idx="81">
                  <c:v>662.5711</c:v>
                </c:pt>
                <c:pt idx="82">
                  <c:v>663.23270000000002</c:v>
                </c:pt>
                <c:pt idx="83">
                  <c:v>663.89419999999996</c:v>
                </c:pt>
                <c:pt idx="84">
                  <c:v>664.55579999999998</c:v>
                </c:pt>
                <c:pt idx="85">
                  <c:v>665.21730000000002</c:v>
                </c:pt>
                <c:pt idx="86">
                  <c:v>665.87890000000004</c:v>
                </c:pt>
                <c:pt idx="87">
                  <c:v>666.54049999999995</c:v>
                </c:pt>
                <c:pt idx="88">
                  <c:v>667.202</c:v>
                </c:pt>
                <c:pt idx="89">
                  <c:v>667.86360000000002</c:v>
                </c:pt>
                <c:pt idx="90">
                  <c:v>668.52509999999995</c:v>
                </c:pt>
                <c:pt idx="91">
                  <c:v>669.18669999999997</c:v>
                </c:pt>
                <c:pt idx="92">
                  <c:v>669.84829999999999</c:v>
                </c:pt>
                <c:pt idx="93">
                  <c:v>670.50980000000004</c:v>
                </c:pt>
                <c:pt idx="94">
                  <c:v>671.17139999999995</c:v>
                </c:pt>
                <c:pt idx="95">
                  <c:v>671.8329</c:v>
                </c:pt>
                <c:pt idx="96">
                  <c:v>672.49450000000002</c:v>
                </c:pt>
                <c:pt idx="97">
                  <c:v>673.15610000000004</c:v>
                </c:pt>
                <c:pt idx="98">
                  <c:v>673.81769999999995</c:v>
                </c:pt>
                <c:pt idx="99">
                  <c:v>674.47919999999999</c:v>
                </c:pt>
                <c:pt idx="100">
                  <c:v>675.14080000000001</c:v>
                </c:pt>
                <c:pt idx="101">
                  <c:v>675.80240000000003</c:v>
                </c:pt>
                <c:pt idx="102">
                  <c:v>676.46389999999997</c:v>
                </c:pt>
                <c:pt idx="103">
                  <c:v>677.12549999999999</c:v>
                </c:pt>
                <c:pt idx="104">
                  <c:v>677.78700000000003</c:v>
                </c:pt>
                <c:pt idx="105">
                  <c:v>678.44860000000006</c:v>
                </c:pt>
                <c:pt idx="106">
                  <c:v>679.11019999999996</c:v>
                </c:pt>
                <c:pt idx="107">
                  <c:v>679.77170000000001</c:v>
                </c:pt>
                <c:pt idx="108">
                  <c:v>680.43330000000003</c:v>
                </c:pt>
                <c:pt idx="109">
                  <c:v>681.09479999999996</c:v>
                </c:pt>
                <c:pt idx="110">
                  <c:v>681.75639999999999</c:v>
                </c:pt>
                <c:pt idx="111">
                  <c:v>682.41800000000001</c:v>
                </c:pt>
                <c:pt idx="112">
                  <c:v>683.07950000000005</c:v>
                </c:pt>
                <c:pt idx="113">
                  <c:v>683.74109999999996</c:v>
                </c:pt>
                <c:pt idx="114">
                  <c:v>684.40260000000001</c:v>
                </c:pt>
                <c:pt idx="115">
                  <c:v>685.06420000000003</c:v>
                </c:pt>
                <c:pt idx="116">
                  <c:v>685.72580000000005</c:v>
                </c:pt>
                <c:pt idx="117">
                  <c:v>686.38729999999998</c:v>
                </c:pt>
                <c:pt idx="118">
                  <c:v>687.0489</c:v>
                </c:pt>
                <c:pt idx="119">
                  <c:v>687.71050000000002</c:v>
                </c:pt>
                <c:pt idx="120">
                  <c:v>688.37210000000005</c:v>
                </c:pt>
                <c:pt idx="121">
                  <c:v>689.03359999999998</c:v>
                </c:pt>
                <c:pt idx="122">
                  <c:v>689.6952</c:v>
                </c:pt>
                <c:pt idx="123">
                  <c:v>690.35680000000002</c:v>
                </c:pt>
                <c:pt idx="124">
                  <c:v>691.01829999999995</c:v>
                </c:pt>
                <c:pt idx="125">
                  <c:v>691.67989999999998</c:v>
                </c:pt>
                <c:pt idx="126">
                  <c:v>692.34140000000002</c:v>
                </c:pt>
                <c:pt idx="127">
                  <c:v>693.00300000000004</c:v>
                </c:pt>
                <c:pt idx="128">
                  <c:v>693.66459999999995</c:v>
                </c:pt>
                <c:pt idx="129">
                  <c:v>694.3261</c:v>
                </c:pt>
                <c:pt idx="130">
                  <c:v>694.98770000000002</c:v>
                </c:pt>
                <c:pt idx="131">
                  <c:v>695.64919999999995</c:v>
                </c:pt>
                <c:pt idx="132">
                  <c:v>696.31079999999997</c:v>
                </c:pt>
                <c:pt idx="133">
                  <c:v>696.97239999999999</c:v>
                </c:pt>
                <c:pt idx="134">
                  <c:v>697.63390000000004</c:v>
                </c:pt>
                <c:pt idx="135">
                  <c:v>698.29549999999995</c:v>
                </c:pt>
                <c:pt idx="136">
                  <c:v>698.95699999999999</c:v>
                </c:pt>
                <c:pt idx="137">
                  <c:v>699.61860000000001</c:v>
                </c:pt>
                <c:pt idx="138">
                  <c:v>700.28020000000004</c:v>
                </c:pt>
                <c:pt idx="139">
                  <c:v>700.94169999999997</c:v>
                </c:pt>
                <c:pt idx="140">
                  <c:v>701.60329999999999</c:v>
                </c:pt>
                <c:pt idx="141">
                  <c:v>702.26490000000001</c:v>
                </c:pt>
                <c:pt idx="142">
                  <c:v>702.92650000000003</c:v>
                </c:pt>
                <c:pt idx="143">
                  <c:v>703.58799999999997</c:v>
                </c:pt>
                <c:pt idx="144">
                  <c:v>704.24959999999999</c:v>
                </c:pt>
                <c:pt idx="145">
                  <c:v>704.91110000000003</c:v>
                </c:pt>
                <c:pt idx="146">
                  <c:v>705.57270000000005</c:v>
                </c:pt>
                <c:pt idx="147">
                  <c:v>706.23429999999996</c:v>
                </c:pt>
                <c:pt idx="148">
                  <c:v>706.89580000000001</c:v>
                </c:pt>
                <c:pt idx="149">
                  <c:v>707.55740000000003</c:v>
                </c:pt>
                <c:pt idx="150">
                  <c:v>708.21889999999996</c:v>
                </c:pt>
                <c:pt idx="151">
                  <c:v>708.88049999999998</c:v>
                </c:pt>
                <c:pt idx="152">
                  <c:v>709.5421</c:v>
                </c:pt>
                <c:pt idx="153">
                  <c:v>710.20360000000005</c:v>
                </c:pt>
                <c:pt idx="154">
                  <c:v>710.86519999999996</c:v>
                </c:pt>
                <c:pt idx="155">
                  <c:v>711.52670000000001</c:v>
                </c:pt>
                <c:pt idx="156">
                  <c:v>712.18830000000003</c:v>
                </c:pt>
                <c:pt idx="157">
                  <c:v>712.84990000000005</c:v>
                </c:pt>
                <c:pt idx="158">
                  <c:v>713.51139999999998</c:v>
                </c:pt>
                <c:pt idx="159">
                  <c:v>714.173</c:v>
                </c:pt>
                <c:pt idx="160">
                  <c:v>714.83450000000005</c:v>
                </c:pt>
                <c:pt idx="161">
                  <c:v>715.49609999999996</c:v>
                </c:pt>
                <c:pt idx="162">
                  <c:v>716.15769999999998</c:v>
                </c:pt>
                <c:pt idx="163">
                  <c:v>716.8193</c:v>
                </c:pt>
                <c:pt idx="164">
                  <c:v>717.48080000000004</c:v>
                </c:pt>
                <c:pt idx="165">
                  <c:v>718.14239999999995</c:v>
                </c:pt>
                <c:pt idx="166">
                  <c:v>718.80399999999997</c:v>
                </c:pt>
                <c:pt idx="167">
                  <c:v>719.46550000000002</c:v>
                </c:pt>
                <c:pt idx="168">
                  <c:v>720.12710000000004</c:v>
                </c:pt>
                <c:pt idx="169">
                  <c:v>720.78859999999997</c:v>
                </c:pt>
                <c:pt idx="170">
                  <c:v>721.4502</c:v>
                </c:pt>
                <c:pt idx="171">
                  <c:v>722.11180000000002</c:v>
                </c:pt>
                <c:pt idx="172">
                  <c:v>722.77329999999995</c:v>
                </c:pt>
                <c:pt idx="173">
                  <c:v>723.43489999999997</c:v>
                </c:pt>
                <c:pt idx="174">
                  <c:v>724.09640000000002</c:v>
                </c:pt>
                <c:pt idx="175">
                  <c:v>724.75800000000004</c:v>
                </c:pt>
                <c:pt idx="176">
                  <c:v>725.41959999999995</c:v>
                </c:pt>
                <c:pt idx="177">
                  <c:v>726.08109999999999</c:v>
                </c:pt>
                <c:pt idx="178">
                  <c:v>726.74270000000001</c:v>
                </c:pt>
                <c:pt idx="179">
                  <c:v>727.40419999999995</c:v>
                </c:pt>
                <c:pt idx="180">
                  <c:v>727.6798</c:v>
                </c:pt>
                <c:pt idx="181">
                  <c:v>727.95140000000004</c:v>
                </c:pt>
                <c:pt idx="182">
                  <c:v>728.22299999999996</c:v>
                </c:pt>
                <c:pt idx="183">
                  <c:v>728.49450000000002</c:v>
                </c:pt>
                <c:pt idx="184">
                  <c:v>728.76610000000005</c:v>
                </c:pt>
                <c:pt idx="185">
                  <c:v>729.03769999999997</c:v>
                </c:pt>
                <c:pt idx="186">
                  <c:v>729.30930000000001</c:v>
                </c:pt>
                <c:pt idx="187">
                  <c:v>729.58079999999995</c:v>
                </c:pt>
                <c:pt idx="188">
                  <c:v>729.85239999999999</c:v>
                </c:pt>
                <c:pt idx="189">
                  <c:v>730.12400000000002</c:v>
                </c:pt>
                <c:pt idx="190">
                  <c:v>730.39559999999994</c:v>
                </c:pt>
                <c:pt idx="191">
                  <c:v>730.66719999999998</c:v>
                </c:pt>
                <c:pt idx="192">
                  <c:v>730.93870000000004</c:v>
                </c:pt>
                <c:pt idx="193">
                  <c:v>731.21029999999996</c:v>
                </c:pt>
                <c:pt idx="194">
                  <c:v>731.4819</c:v>
                </c:pt>
                <c:pt idx="195">
                  <c:v>731.75350000000003</c:v>
                </c:pt>
                <c:pt idx="196">
                  <c:v>732.02509999999995</c:v>
                </c:pt>
                <c:pt idx="197">
                  <c:v>732.29660000000001</c:v>
                </c:pt>
                <c:pt idx="198">
                  <c:v>732.56820000000005</c:v>
                </c:pt>
                <c:pt idx="199">
                  <c:v>732.83979999999997</c:v>
                </c:pt>
                <c:pt idx="200">
                  <c:v>733.1114</c:v>
                </c:pt>
                <c:pt idx="201">
                  <c:v>733.38300000000004</c:v>
                </c:pt>
                <c:pt idx="202">
                  <c:v>733.65449999999998</c:v>
                </c:pt>
                <c:pt idx="203">
                  <c:v>733.92610000000002</c:v>
                </c:pt>
                <c:pt idx="204">
                  <c:v>734.19770000000005</c:v>
                </c:pt>
                <c:pt idx="205">
                  <c:v>734.46929999999998</c:v>
                </c:pt>
                <c:pt idx="206">
                  <c:v>734.74090000000001</c:v>
                </c:pt>
                <c:pt idx="207">
                  <c:v>735.01250000000005</c:v>
                </c:pt>
                <c:pt idx="208">
                  <c:v>735.28409999999997</c:v>
                </c:pt>
                <c:pt idx="209">
                  <c:v>735.55560000000003</c:v>
                </c:pt>
                <c:pt idx="210">
                  <c:v>735.82719999999995</c:v>
                </c:pt>
                <c:pt idx="211">
                  <c:v>736.09879999999998</c:v>
                </c:pt>
                <c:pt idx="212">
                  <c:v>736.37040000000002</c:v>
                </c:pt>
                <c:pt idx="213">
                  <c:v>736.64200000000005</c:v>
                </c:pt>
                <c:pt idx="214">
                  <c:v>736.9135</c:v>
                </c:pt>
                <c:pt idx="215">
                  <c:v>737.18510000000003</c:v>
                </c:pt>
                <c:pt idx="216">
                  <c:v>737.45669999999996</c:v>
                </c:pt>
                <c:pt idx="217">
                  <c:v>737.72829999999999</c:v>
                </c:pt>
                <c:pt idx="218">
                  <c:v>737.99980000000005</c:v>
                </c:pt>
                <c:pt idx="219">
                  <c:v>738.27139999999997</c:v>
                </c:pt>
                <c:pt idx="220">
                  <c:v>738.54300000000001</c:v>
                </c:pt>
                <c:pt idx="221">
                  <c:v>738.81460000000004</c:v>
                </c:pt>
                <c:pt idx="222">
                  <c:v>739.08619999999996</c:v>
                </c:pt>
                <c:pt idx="223">
                  <c:v>739.35770000000002</c:v>
                </c:pt>
                <c:pt idx="224">
                  <c:v>739.62929999999994</c:v>
                </c:pt>
                <c:pt idx="225">
                  <c:v>739.90089999999998</c:v>
                </c:pt>
                <c:pt idx="226">
                  <c:v>740.17250000000001</c:v>
                </c:pt>
                <c:pt idx="227">
                  <c:v>740.44410000000005</c:v>
                </c:pt>
                <c:pt idx="228">
                  <c:v>740.71559999999999</c:v>
                </c:pt>
                <c:pt idx="229">
                  <c:v>740.98720000000003</c:v>
                </c:pt>
                <c:pt idx="230">
                  <c:v>741.25879999999995</c:v>
                </c:pt>
                <c:pt idx="231">
                  <c:v>741.53039999999999</c:v>
                </c:pt>
                <c:pt idx="232">
                  <c:v>741.80200000000002</c:v>
                </c:pt>
                <c:pt idx="233">
                  <c:v>742.07349999999997</c:v>
                </c:pt>
                <c:pt idx="234">
                  <c:v>742.34519999999998</c:v>
                </c:pt>
                <c:pt idx="235">
                  <c:v>742.61670000000004</c:v>
                </c:pt>
                <c:pt idx="236">
                  <c:v>742.88829999999996</c:v>
                </c:pt>
                <c:pt idx="237">
                  <c:v>743.15989999999999</c:v>
                </c:pt>
                <c:pt idx="238">
                  <c:v>743.43150000000003</c:v>
                </c:pt>
                <c:pt idx="239">
                  <c:v>743.70309999999995</c:v>
                </c:pt>
                <c:pt idx="240">
                  <c:v>743.97460000000001</c:v>
                </c:pt>
                <c:pt idx="241">
                  <c:v>744.24620000000004</c:v>
                </c:pt>
                <c:pt idx="242">
                  <c:v>744.51779999999997</c:v>
                </c:pt>
                <c:pt idx="243">
                  <c:v>744.7894</c:v>
                </c:pt>
                <c:pt idx="244">
                  <c:v>745.06100000000004</c:v>
                </c:pt>
                <c:pt idx="245">
                  <c:v>745.33249999999998</c:v>
                </c:pt>
                <c:pt idx="246">
                  <c:v>745.60410000000002</c:v>
                </c:pt>
                <c:pt idx="247">
                  <c:v>745.87570000000005</c:v>
                </c:pt>
                <c:pt idx="248">
                  <c:v>746.14729999999997</c:v>
                </c:pt>
                <c:pt idx="249">
                  <c:v>746.41890000000001</c:v>
                </c:pt>
                <c:pt idx="250">
                  <c:v>746.69039999999995</c:v>
                </c:pt>
                <c:pt idx="251">
                  <c:v>746.96199999999999</c:v>
                </c:pt>
                <c:pt idx="252">
                  <c:v>747.23360000000002</c:v>
                </c:pt>
                <c:pt idx="253">
                  <c:v>747.50519999999995</c:v>
                </c:pt>
                <c:pt idx="254">
                  <c:v>747.77670000000001</c:v>
                </c:pt>
                <c:pt idx="255">
                  <c:v>748.04830000000004</c:v>
                </c:pt>
                <c:pt idx="256">
                  <c:v>748.31989999999996</c:v>
                </c:pt>
                <c:pt idx="257">
                  <c:v>748.5915</c:v>
                </c:pt>
                <c:pt idx="258">
                  <c:v>748.86310000000003</c:v>
                </c:pt>
                <c:pt idx="259">
                  <c:v>749.13459999999998</c:v>
                </c:pt>
                <c:pt idx="260">
                  <c:v>749.40620000000001</c:v>
                </c:pt>
                <c:pt idx="261">
                  <c:v>749.67780000000005</c:v>
                </c:pt>
                <c:pt idx="262">
                  <c:v>749.94939999999997</c:v>
                </c:pt>
                <c:pt idx="263">
                  <c:v>750.221</c:v>
                </c:pt>
                <c:pt idx="264">
                  <c:v>750.49260000000004</c:v>
                </c:pt>
                <c:pt idx="265">
                  <c:v>750.76419999999996</c:v>
                </c:pt>
                <c:pt idx="266">
                  <c:v>751.03570000000002</c:v>
                </c:pt>
                <c:pt idx="267">
                  <c:v>751.30730000000005</c:v>
                </c:pt>
                <c:pt idx="268">
                  <c:v>751.57889999999998</c:v>
                </c:pt>
                <c:pt idx="269">
                  <c:v>751.85050000000001</c:v>
                </c:pt>
                <c:pt idx="270">
                  <c:v>752.12210000000005</c:v>
                </c:pt>
                <c:pt idx="271">
                  <c:v>752.39359999999999</c:v>
                </c:pt>
                <c:pt idx="272">
                  <c:v>752.66520000000003</c:v>
                </c:pt>
                <c:pt idx="273">
                  <c:v>752.93679999999995</c:v>
                </c:pt>
                <c:pt idx="274">
                  <c:v>753.20839999999998</c:v>
                </c:pt>
                <c:pt idx="275">
                  <c:v>753.48</c:v>
                </c:pt>
                <c:pt idx="276">
                  <c:v>753.75149999999996</c:v>
                </c:pt>
                <c:pt idx="277">
                  <c:v>754.0231</c:v>
                </c:pt>
                <c:pt idx="278">
                  <c:v>754.29470000000003</c:v>
                </c:pt>
                <c:pt idx="279">
                  <c:v>754.56629999999996</c:v>
                </c:pt>
                <c:pt idx="280">
                  <c:v>754.83789999999999</c:v>
                </c:pt>
                <c:pt idx="281">
                  <c:v>755.10940000000005</c:v>
                </c:pt>
                <c:pt idx="282">
                  <c:v>755.38099999999997</c:v>
                </c:pt>
                <c:pt idx="283">
                  <c:v>755.65260000000001</c:v>
                </c:pt>
                <c:pt idx="284">
                  <c:v>755.92420000000004</c:v>
                </c:pt>
                <c:pt idx="285">
                  <c:v>756.19569999999999</c:v>
                </c:pt>
                <c:pt idx="286">
                  <c:v>756.46730000000002</c:v>
                </c:pt>
                <c:pt idx="287">
                  <c:v>756.73900000000003</c:v>
                </c:pt>
                <c:pt idx="288">
                  <c:v>757.01049999999998</c:v>
                </c:pt>
                <c:pt idx="289">
                  <c:v>757.28210000000001</c:v>
                </c:pt>
                <c:pt idx="290">
                  <c:v>757.55359999999996</c:v>
                </c:pt>
                <c:pt idx="291">
                  <c:v>757.82529999999997</c:v>
                </c:pt>
                <c:pt idx="292">
                  <c:v>758.09690000000001</c:v>
                </c:pt>
                <c:pt idx="293">
                  <c:v>758.36839999999995</c:v>
                </c:pt>
                <c:pt idx="294">
                  <c:v>758.64</c:v>
                </c:pt>
                <c:pt idx="295">
                  <c:v>758.91160000000002</c:v>
                </c:pt>
                <c:pt idx="296">
                  <c:v>759.18320000000006</c:v>
                </c:pt>
                <c:pt idx="297">
                  <c:v>759.4547</c:v>
                </c:pt>
                <c:pt idx="298">
                  <c:v>759.72630000000004</c:v>
                </c:pt>
                <c:pt idx="299">
                  <c:v>759.99789999999996</c:v>
                </c:pt>
                <c:pt idx="300">
                  <c:v>760.26949999999999</c:v>
                </c:pt>
                <c:pt idx="301">
                  <c:v>760.54110000000003</c:v>
                </c:pt>
                <c:pt idx="302">
                  <c:v>760.81259999999997</c:v>
                </c:pt>
                <c:pt idx="303">
                  <c:v>761.08420000000001</c:v>
                </c:pt>
                <c:pt idx="304">
                  <c:v>761.35580000000004</c:v>
                </c:pt>
                <c:pt idx="305">
                  <c:v>761.62739999999997</c:v>
                </c:pt>
                <c:pt idx="306">
                  <c:v>761.899</c:v>
                </c:pt>
                <c:pt idx="307">
                  <c:v>762.17049999999995</c:v>
                </c:pt>
                <c:pt idx="308">
                  <c:v>762.44209999999998</c:v>
                </c:pt>
                <c:pt idx="309">
                  <c:v>762.71370000000002</c:v>
                </c:pt>
                <c:pt idx="310">
                  <c:v>762.98530000000005</c:v>
                </c:pt>
                <c:pt idx="311">
                  <c:v>763.25689999999997</c:v>
                </c:pt>
                <c:pt idx="312">
                  <c:v>763.52840000000003</c:v>
                </c:pt>
                <c:pt idx="313">
                  <c:v>763.8</c:v>
                </c:pt>
                <c:pt idx="314">
                  <c:v>764.07159999999999</c:v>
                </c:pt>
                <c:pt idx="315">
                  <c:v>764.34320000000002</c:v>
                </c:pt>
                <c:pt idx="316">
                  <c:v>764.61469999999997</c:v>
                </c:pt>
                <c:pt idx="317">
                  <c:v>764.88639999999998</c:v>
                </c:pt>
                <c:pt idx="318">
                  <c:v>765.15800000000002</c:v>
                </c:pt>
                <c:pt idx="319">
                  <c:v>765.42949999999996</c:v>
                </c:pt>
                <c:pt idx="320">
                  <c:v>765.7011</c:v>
                </c:pt>
                <c:pt idx="321">
                  <c:v>765.97270000000003</c:v>
                </c:pt>
                <c:pt idx="322">
                  <c:v>766.24429999999995</c:v>
                </c:pt>
                <c:pt idx="323">
                  <c:v>766.51589999999999</c:v>
                </c:pt>
                <c:pt idx="324">
                  <c:v>766.78740000000005</c:v>
                </c:pt>
                <c:pt idx="325">
                  <c:v>767.05899999999997</c:v>
                </c:pt>
                <c:pt idx="326">
                  <c:v>767.3306</c:v>
                </c:pt>
                <c:pt idx="327">
                  <c:v>767.60220000000004</c:v>
                </c:pt>
                <c:pt idx="328">
                  <c:v>767.87369999999999</c:v>
                </c:pt>
                <c:pt idx="329">
                  <c:v>768.14530000000002</c:v>
                </c:pt>
                <c:pt idx="330">
                  <c:v>768.41690000000006</c:v>
                </c:pt>
                <c:pt idx="331">
                  <c:v>768.68849999999998</c:v>
                </c:pt>
                <c:pt idx="332">
                  <c:v>768.96010000000001</c:v>
                </c:pt>
                <c:pt idx="333">
                  <c:v>769.23159999999996</c:v>
                </c:pt>
                <c:pt idx="334">
                  <c:v>769.50319999999999</c:v>
                </c:pt>
                <c:pt idx="335">
                  <c:v>769.77480000000003</c:v>
                </c:pt>
                <c:pt idx="336">
                  <c:v>770.04639999999995</c:v>
                </c:pt>
                <c:pt idx="337">
                  <c:v>770.31799999999998</c:v>
                </c:pt>
                <c:pt idx="338">
                  <c:v>770.58950000000004</c:v>
                </c:pt>
                <c:pt idx="339">
                  <c:v>770.86109999999996</c:v>
                </c:pt>
                <c:pt idx="340">
                  <c:v>771.1327</c:v>
                </c:pt>
                <c:pt idx="341">
                  <c:v>771.40430000000003</c:v>
                </c:pt>
                <c:pt idx="342">
                  <c:v>771.67589999999996</c:v>
                </c:pt>
                <c:pt idx="343">
                  <c:v>771.94740000000002</c:v>
                </c:pt>
                <c:pt idx="344">
                  <c:v>772.21910000000003</c:v>
                </c:pt>
                <c:pt idx="345">
                  <c:v>772.49059999999997</c:v>
                </c:pt>
                <c:pt idx="346">
                  <c:v>772.76220000000001</c:v>
                </c:pt>
                <c:pt idx="347">
                  <c:v>773.03380000000004</c:v>
                </c:pt>
                <c:pt idx="348">
                  <c:v>773.30539999999996</c:v>
                </c:pt>
                <c:pt idx="349">
                  <c:v>773.577</c:v>
                </c:pt>
                <c:pt idx="350">
                  <c:v>773.84849999999994</c:v>
                </c:pt>
                <c:pt idx="351">
                  <c:v>774.12009999999998</c:v>
                </c:pt>
                <c:pt idx="352">
                  <c:v>774.39170000000001</c:v>
                </c:pt>
                <c:pt idx="353">
                  <c:v>774.66330000000005</c:v>
                </c:pt>
                <c:pt idx="354">
                  <c:v>774.93489999999997</c:v>
                </c:pt>
                <c:pt idx="355">
                  <c:v>775.20640000000003</c:v>
                </c:pt>
                <c:pt idx="356">
                  <c:v>775.47799999999995</c:v>
                </c:pt>
                <c:pt idx="357">
                  <c:v>775.74959999999999</c:v>
                </c:pt>
                <c:pt idx="358">
                  <c:v>776.02120000000002</c:v>
                </c:pt>
                <c:pt idx="359">
                  <c:v>776.29280000000006</c:v>
                </c:pt>
                <c:pt idx="360">
                  <c:v>776.5643</c:v>
                </c:pt>
                <c:pt idx="361">
                  <c:v>776.83590000000004</c:v>
                </c:pt>
                <c:pt idx="362">
                  <c:v>777.10749999999996</c:v>
                </c:pt>
                <c:pt idx="363">
                  <c:v>777.37909999999999</c:v>
                </c:pt>
                <c:pt idx="364">
                  <c:v>777.65060000000005</c:v>
                </c:pt>
                <c:pt idx="365">
                  <c:v>777.92219999999998</c:v>
                </c:pt>
                <c:pt idx="366">
                  <c:v>778.19380000000001</c:v>
                </c:pt>
                <c:pt idx="367">
                  <c:v>778.46540000000005</c:v>
                </c:pt>
                <c:pt idx="368">
                  <c:v>778.73699999999997</c:v>
                </c:pt>
                <c:pt idx="369">
                  <c:v>779.00850000000003</c:v>
                </c:pt>
                <c:pt idx="370">
                  <c:v>779.28020000000004</c:v>
                </c:pt>
                <c:pt idx="371">
                  <c:v>779.55169999999998</c:v>
                </c:pt>
                <c:pt idx="372">
                  <c:v>779.82330000000002</c:v>
                </c:pt>
                <c:pt idx="373">
                  <c:v>780.09490000000005</c:v>
                </c:pt>
                <c:pt idx="374">
                  <c:v>780.36649999999997</c:v>
                </c:pt>
                <c:pt idx="375">
                  <c:v>780.63810000000001</c:v>
                </c:pt>
                <c:pt idx="376">
                  <c:v>780.90959999999995</c:v>
                </c:pt>
                <c:pt idx="377">
                  <c:v>781.18119999999999</c:v>
                </c:pt>
                <c:pt idx="378">
                  <c:v>781.45280000000002</c:v>
                </c:pt>
                <c:pt idx="379">
                  <c:v>781.72439999999995</c:v>
                </c:pt>
                <c:pt idx="380">
                  <c:v>781.99599999999998</c:v>
                </c:pt>
                <c:pt idx="381">
                  <c:v>782.26750000000004</c:v>
                </c:pt>
                <c:pt idx="382">
                  <c:v>782.53909999999996</c:v>
                </c:pt>
                <c:pt idx="383">
                  <c:v>782.8107</c:v>
                </c:pt>
                <c:pt idx="384">
                  <c:v>783.08230000000003</c:v>
                </c:pt>
                <c:pt idx="385">
                  <c:v>783.35389999999995</c:v>
                </c:pt>
                <c:pt idx="386">
                  <c:v>783.62540000000001</c:v>
                </c:pt>
                <c:pt idx="387">
                  <c:v>783.89700000000005</c:v>
                </c:pt>
                <c:pt idx="388">
                  <c:v>784.16859999999997</c:v>
                </c:pt>
                <c:pt idx="389">
                  <c:v>784.4402</c:v>
                </c:pt>
                <c:pt idx="390">
                  <c:v>784.71180000000004</c:v>
                </c:pt>
                <c:pt idx="391">
                  <c:v>784.98329999999999</c:v>
                </c:pt>
                <c:pt idx="392">
                  <c:v>785.25490000000002</c:v>
                </c:pt>
                <c:pt idx="393">
                  <c:v>785.52650000000006</c:v>
                </c:pt>
                <c:pt idx="394">
                  <c:v>785.79809999999998</c:v>
                </c:pt>
                <c:pt idx="395">
                  <c:v>786.06960000000004</c:v>
                </c:pt>
                <c:pt idx="396">
                  <c:v>786.34119999999996</c:v>
                </c:pt>
                <c:pt idx="397">
                  <c:v>786.61289999999997</c:v>
                </c:pt>
                <c:pt idx="398">
                  <c:v>786.88440000000003</c:v>
                </c:pt>
                <c:pt idx="399">
                  <c:v>787.15599999999995</c:v>
                </c:pt>
                <c:pt idx="400">
                  <c:v>787.42759999999998</c:v>
                </c:pt>
                <c:pt idx="401">
                  <c:v>787.69920000000002</c:v>
                </c:pt>
                <c:pt idx="402">
                  <c:v>787.97080000000005</c:v>
                </c:pt>
                <c:pt idx="403">
                  <c:v>788.2423</c:v>
                </c:pt>
                <c:pt idx="404">
                  <c:v>788.51390000000004</c:v>
                </c:pt>
                <c:pt idx="405">
                  <c:v>788.78549999999996</c:v>
                </c:pt>
                <c:pt idx="406">
                  <c:v>789.05709999999999</c:v>
                </c:pt>
                <c:pt idx="407">
                  <c:v>789.32860000000005</c:v>
                </c:pt>
                <c:pt idx="408">
                  <c:v>789.60019999999997</c:v>
                </c:pt>
                <c:pt idx="409">
                  <c:v>789.87180000000001</c:v>
                </c:pt>
                <c:pt idx="410">
                  <c:v>790.14340000000004</c:v>
                </c:pt>
                <c:pt idx="411">
                  <c:v>790.41499999999996</c:v>
                </c:pt>
                <c:pt idx="412">
                  <c:v>790.68650000000002</c:v>
                </c:pt>
                <c:pt idx="413">
                  <c:v>790.95809999999994</c:v>
                </c:pt>
                <c:pt idx="414">
                  <c:v>791.22969999999998</c:v>
                </c:pt>
                <c:pt idx="415">
                  <c:v>791.50130000000001</c:v>
                </c:pt>
                <c:pt idx="416">
                  <c:v>791.77290000000005</c:v>
                </c:pt>
                <c:pt idx="417">
                  <c:v>792.0444</c:v>
                </c:pt>
                <c:pt idx="418">
                  <c:v>792.31600000000003</c:v>
                </c:pt>
                <c:pt idx="419">
                  <c:v>792.58759999999995</c:v>
                </c:pt>
                <c:pt idx="420">
                  <c:v>792.85919999999999</c:v>
                </c:pt>
                <c:pt idx="421">
                  <c:v>793.13080000000002</c:v>
                </c:pt>
                <c:pt idx="422">
                  <c:v>793.40229999999997</c:v>
                </c:pt>
                <c:pt idx="423">
                  <c:v>793.67399999999998</c:v>
                </c:pt>
                <c:pt idx="424">
                  <c:v>793.94550000000004</c:v>
                </c:pt>
                <c:pt idx="425">
                  <c:v>794.21709999999996</c:v>
                </c:pt>
                <c:pt idx="426">
                  <c:v>794.48860000000002</c:v>
                </c:pt>
                <c:pt idx="427">
                  <c:v>794.76030000000003</c:v>
                </c:pt>
                <c:pt idx="428">
                  <c:v>795.03189999999995</c:v>
                </c:pt>
                <c:pt idx="429">
                  <c:v>795.30340000000001</c:v>
                </c:pt>
                <c:pt idx="430">
                  <c:v>795.57500000000005</c:v>
                </c:pt>
                <c:pt idx="431">
                  <c:v>795.84659999999997</c:v>
                </c:pt>
                <c:pt idx="432">
                  <c:v>796.1182</c:v>
                </c:pt>
                <c:pt idx="433">
                  <c:v>796.38980000000004</c:v>
                </c:pt>
                <c:pt idx="434">
                  <c:v>796.66129999999998</c:v>
                </c:pt>
                <c:pt idx="435">
                  <c:v>796.93290000000002</c:v>
                </c:pt>
                <c:pt idx="436">
                  <c:v>797.20450000000005</c:v>
                </c:pt>
                <c:pt idx="437">
                  <c:v>797.47609999999997</c:v>
                </c:pt>
                <c:pt idx="438">
                  <c:v>797.74760000000003</c:v>
                </c:pt>
                <c:pt idx="439">
                  <c:v>798.01919999999996</c:v>
                </c:pt>
                <c:pt idx="440">
                  <c:v>798.29079999999999</c:v>
                </c:pt>
                <c:pt idx="441">
                  <c:v>798.56240000000003</c:v>
                </c:pt>
                <c:pt idx="442">
                  <c:v>798.83399999999995</c:v>
                </c:pt>
                <c:pt idx="443">
                  <c:v>799.10550000000001</c:v>
                </c:pt>
                <c:pt idx="444">
                  <c:v>799.37710000000004</c:v>
                </c:pt>
                <c:pt idx="445">
                  <c:v>799.64869999999996</c:v>
                </c:pt>
                <c:pt idx="446">
                  <c:v>799.9203</c:v>
                </c:pt>
                <c:pt idx="447">
                  <c:v>800.19190000000003</c:v>
                </c:pt>
                <c:pt idx="448">
                  <c:v>800.46339999999998</c:v>
                </c:pt>
                <c:pt idx="449">
                  <c:v>800.73500000000001</c:v>
                </c:pt>
                <c:pt idx="450">
                  <c:v>801.00660000000005</c:v>
                </c:pt>
                <c:pt idx="451">
                  <c:v>801.27819999999997</c:v>
                </c:pt>
                <c:pt idx="452">
                  <c:v>801.5498</c:v>
                </c:pt>
                <c:pt idx="453">
                  <c:v>801.82140000000004</c:v>
                </c:pt>
                <c:pt idx="454">
                  <c:v>802.09299999999996</c:v>
                </c:pt>
                <c:pt idx="455">
                  <c:v>802.36450000000002</c:v>
                </c:pt>
                <c:pt idx="456">
                  <c:v>802.63610000000006</c:v>
                </c:pt>
                <c:pt idx="457">
                  <c:v>802.90769999999998</c:v>
                </c:pt>
                <c:pt idx="458">
                  <c:v>803.17930000000001</c:v>
                </c:pt>
                <c:pt idx="459">
                  <c:v>803.45090000000005</c:v>
                </c:pt>
                <c:pt idx="460">
                  <c:v>803.62879999999996</c:v>
                </c:pt>
                <c:pt idx="461">
                  <c:v>803.8057</c:v>
                </c:pt>
                <c:pt idx="462">
                  <c:v>803.98249999999996</c:v>
                </c:pt>
                <c:pt idx="463">
                  <c:v>804.15940000000001</c:v>
                </c:pt>
                <c:pt idx="464">
                  <c:v>804.33630000000005</c:v>
                </c:pt>
                <c:pt idx="465">
                  <c:v>804.51319999999998</c:v>
                </c:pt>
                <c:pt idx="466">
                  <c:v>804.69010000000003</c:v>
                </c:pt>
                <c:pt idx="467">
                  <c:v>804.86699999999996</c:v>
                </c:pt>
                <c:pt idx="468">
                  <c:v>805.04390000000001</c:v>
                </c:pt>
                <c:pt idx="469">
                  <c:v>805.22080000000005</c:v>
                </c:pt>
                <c:pt idx="470">
                  <c:v>805.39760000000001</c:v>
                </c:pt>
                <c:pt idx="471">
                  <c:v>805.57449999999994</c:v>
                </c:pt>
                <c:pt idx="472">
                  <c:v>805.75139999999999</c:v>
                </c:pt>
                <c:pt idx="473">
                  <c:v>805.92830000000004</c:v>
                </c:pt>
                <c:pt idx="474">
                  <c:v>806.10519999999997</c:v>
                </c:pt>
                <c:pt idx="475">
                  <c:v>806.28200000000004</c:v>
                </c:pt>
                <c:pt idx="476">
                  <c:v>806.45889999999997</c:v>
                </c:pt>
                <c:pt idx="477">
                  <c:v>806.63589999999999</c:v>
                </c:pt>
                <c:pt idx="478">
                  <c:v>806.81269999999995</c:v>
                </c:pt>
                <c:pt idx="479">
                  <c:v>806.9896</c:v>
                </c:pt>
                <c:pt idx="480">
                  <c:v>807.16650000000004</c:v>
                </c:pt>
                <c:pt idx="481">
                  <c:v>807.34339999999997</c:v>
                </c:pt>
                <c:pt idx="482">
                  <c:v>807.52030000000002</c:v>
                </c:pt>
                <c:pt idx="483">
                  <c:v>807.69709999999998</c:v>
                </c:pt>
                <c:pt idx="484">
                  <c:v>807.87400000000002</c:v>
                </c:pt>
                <c:pt idx="485">
                  <c:v>808.05089999999996</c:v>
                </c:pt>
                <c:pt idx="486">
                  <c:v>808.2278</c:v>
                </c:pt>
                <c:pt idx="487">
                  <c:v>808.40470000000005</c:v>
                </c:pt>
                <c:pt idx="488">
                  <c:v>808.58150000000001</c:v>
                </c:pt>
                <c:pt idx="489">
                  <c:v>808.75850000000003</c:v>
                </c:pt>
                <c:pt idx="490">
                  <c:v>808.93539999999996</c:v>
                </c:pt>
                <c:pt idx="491">
                  <c:v>809.11220000000003</c:v>
                </c:pt>
                <c:pt idx="492">
                  <c:v>809.28909999999996</c:v>
                </c:pt>
                <c:pt idx="493">
                  <c:v>809.46600000000001</c:v>
                </c:pt>
                <c:pt idx="494">
                  <c:v>809.64290000000005</c:v>
                </c:pt>
                <c:pt idx="495">
                  <c:v>809.81979999999999</c:v>
                </c:pt>
                <c:pt idx="496">
                  <c:v>809.99659999999994</c:v>
                </c:pt>
                <c:pt idx="497">
                  <c:v>810.17349999999999</c:v>
                </c:pt>
                <c:pt idx="498">
                  <c:v>810.35040000000004</c:v>
                </c:pt>
                <c:pt idx="499">
                  <c:v>810.52729999999997</c:v>
                </c:pt>
                <c:pt idx="500">
                  <c:v>810.70420000000001</c:v>
                </c:pt>
                <c:pt idx="501">
                  <c:v>810.88109999999995</c:v>
                </c:pt>
                <c:pt idx="502">
                  <c:v>811.05799999999999</c:v>
                </c:pt>
                <c:pt idx="503">
                  <c:v>811.23490000000004</c:v>
                </c:pt>
                <c:pt idx="504">
                  <c:v>811.4117</c:v>
                </c:pt>
                <c:pt idx="505">
                  <c:v>811.58860000000004</c:v>
                </c:pt>
                <c:pt idx="506">
                  <c:v>811.76549999999997</c:v>
                </c:pt>
                <c:pt idx="507">
                  <c:v>811.94240000000002</c:v>
                </c:pt>
                <c:pt idx="508">
                  <c:v>812.11929999999995</c:v>
                </c:pt>
                <c:pt idx="509">
                  <c:v>812.29610000000002</c:v>
                </c:pt>
                <c:pt idx="510">
                  <c:v>812.47299999999996</c:v>
                </c:pt>
                <c:pt idx="511">
                  <c:v>812.6499</c:v>
                </c:pt>
                <c:pt idx="512">
                  <c:v>812.82680000000005</c:v>
                </c:pt>
                <c:pt idx="513">
                  <c:v>813.00369999999998</c:v>
                </c:pt>
                <c:pt idx="514">
                  <c:v>813.18060000000003</c:v>
                </c:pt>
                <c:pt idx="515">
                  <c:v>813.35749999999996</c:v>
                </c:pt>
                <c:pt idx="516">
                  <c:v>813.53440000000001</c:v>
                </c:pt>
                <c:pt idx="517">
                  <c:v>813.71119999999996</c:v>
                </c:pt>
                <c:pt idx="518">
                  <c:v>813.88810000000001</c:v>
                </c:pt>
                <c:pt idx="519">
                  <c:v>814.06500000000005</c:v>
                </c:pt>
                <c:pt idx="520">
                  <c:v>814.24189999999999</c:v>
                </c:pt>
                <c:pt idx="521">
                  <c:v>814.41880000000003</c:v>
                </c:pt>
                <c:pt idx="522">
                  <c:v>814.59559999999999</c:v>
                </c:pt>
                <c:pt idx="523">
                  <c:v>814.77260000000001</c:v>
                </c:pt>
                <c:pt idx="524">
                  <c:v>814.94949999999994</c:v>
                </c:pt>
                <c:pt idx="525">
                  <c:v>815.12630000000001</c:v>
                </c:pt>
                <c:pt idx="526">
                  <c:v>815.30319999999995</c:v>
                </c:pt>
                <c:pt idx="527">
                  <c:v>815.48009999999999</c:v>
                </c:pt>
                <c:pt idx="528">
                  <c:v>815.65700000000004</c:v>
                </c:pt>
                <c:pt idx="529">
                  <c:v>815.83389999999997</c:v>
                </c:pt>
                <c:pt idx="530">
                  <c:v>816.01070000000004</c:v>
                </c:pt>
                <c:pt idx="531">
                  <c:v>816.18759999999997</c:v>
                </c:pt>
                <c:pt idx="532">
                  <c:v>816.36450000000002</c:v>
                </c:pt>
                <c:pt idx="533">
                  <c:v>816.54139999999995</c:v>
                </c:pt>
                <c:pt idx="534">
                  <c:v>816.7183</c:v>
                </c:pt>
                <c:pt idx="535">
                  <c:v>816.89520000000005</c:v>
                </c:pt>
                <c:pt idx="536">
                  <c:v>817.07209999999998</c:v>
                </c:pt>
                <c:pt idx="537">
                  <c:v>817.24900000000002</c:v>
                </c:pt>
                <c:pt idx="538">
                  <c:v>817.42579999999998</c:v>
                </c:pt>
                <c:pt idx="539">
                  <c:v>817.60270000000003</c:v>
                </c:pt>
                <c:pt idx="540">
                  <c:v>817.77959999999996</c:v>
                </c:pt>
                <c:pt idx="541">
                  <c:v>817.95650000000001</c:v>
                </c:pt>
                <c:pt idx="542">
                  <c:v>818.13340000000005</c:v>
                </c:pt>
                <c:pt idx="543">
                  <c:v>818.31020000000001</c:v>
                </c:pt>
                <c:pt idx="544">
                  <c:v>818.48710000000005</c:v>
                </c:pt>
                <c:pt idx="545">
                  <c:v>818.66399999999999</c:v>
                </c:pt>
                <c:pt idx="546">
                  <c:v>818.84090000000003</c:v>
                </c:pt>
                <c:pt idx="547">
                  <c:v>819.01779999999997</c:v>
                </c:pt>
                <c:pt idx="548">
                  <c:v>819.19470000000001</c:v>
                </c:pt>
                <c:pt idx="549">
                  <c:v>819.37159999999994</c:v>
                </c:pt>
                <c:pt idx="550">
                  <c:v>819.54849999999999</c:v>
                </c:pt>
                <c:pt idx="551">
                  <c:v>819.72529999999995</c:v>
                </c:pt>
                <c:pt idx="552">
                  <c:v>819.90219999999999</c:v>
                </c:pt>
                <c:pt idx="553">
                  <c:v>820.07910000000004</c:v>
                </c:pt>
                <c:pt idx="554">
                  <c:v>820.25599999999997</c:v>
                </c:pt>
                <c:pt idx="555">
                  <c:v>820.43290000000002</c:v>
                </c:pt>
                <c:pt idx="556">
                  <c:v>820.60969999999998</c:v>
                </c:pt>
                <c:pt idx="557">
                  <c:v>820.78660000000002</c:v>
                </c:pt>
                <c:pt idx="558">
                  <c:v>820.96360000000004</c:v>
                </c:pt>
                <c:pt idx="559">
                  <c:v>821.1404</c:v>
                </c:pt>
                <c:pt idx="560">
                  <c:v>821.31730000000005</c:v>
                </c:pt>
                <c:pt idx="561">
                  <c:v>821.49419999999998</c:v>
                </c:pt>
                <c:pt idx="562">
                  <c:v>821.67110000000002</c:v>
                </c:pt>
                <c:pt idx="563">
                  <c:v>821.84799999999996</c:v>
                </c:pt>
                <c:pt idx="564">
                  <c:v>822.02480000000003</c:v>
                </c:pt>
                <c:pt idx="565">
                  <c:v>822.20169999999996</c:v>
                </c:pt>
                <c:pt idx="566">
                  <c:v>822.37860000000001</c:v>
                </c:pt>
                <c:pt idx="567">
                  <c:v>822.55550000000005</c:v>
                </c:pt>
                <c:pt idx="568">
                  <c:v>822.73239999999998</c:v>
                </c:pt>
                <c:pt idx="569">
                  <c:v>822.90920000000006</c:v>
                </c:pt>
                <c:pt idx="570">
                  <c:v>823.08619999999996</c:v>
                </c:pt>
                <c:pt idx="571">
                  <c:v>823.26310000000001</c:v>
                </c:pt>
                <c:pt idx="572">
                  <c:v>823.43989999999997</c:v>
                </c:pt>
                <c:pt idx="573">
                  <c:v>823.61680000000001</c:v>
                </c:pt>
                <c:pt idx="574">
                  <c:v>823.79369999999994</c:v>
                </c:pt>
                <c:pt idx="575">
                  <c:v>823.97059999999999</c:v>
                </c:pt>
                <c:pt idx="576">
                  <c:v>824.14750000000004</c:v>
                </c:pt>
                <c:pt idx="577">
                  <c:v>824.32429999999999</c:v>
                </c:pt>
                <c:pt idx="578">
                  <c:v>824.50120000000004</c:v>
                </c:pt>
                <c:pt idx="579">
                  <c:v>824.67809999999997</c:v>
                </c:pt>
                <c:pt idx="580">
                  <c:v>824.85500000000002</c:v>
                </c:pt>
                <c:pt idx="581">
                  <c:v>825.03189999999995</c:v>
                </c:pt>
                <c:pt idx="582">
                  <c:v>825.2088</c:v>
                </c:pt>
                <c:pt idx="583">
                  <c:v>825.38570000000004</c:v>
                </c:pt>
                <c:pt idx="584">
                  <c:v>825.56259999999997</c:v>
                </c:pt>
                <c:pt idx="585">
                  <c:v>825.73940000000005</c:v>
                </c:pt>
                <c:pt idx="586">
                  <c:v>825.91629999999998</c:v>
                </c:pt>
                <c:pt idx="587">
                  <c:v>826.09320000000002</c:v>
                </c:pt>
                <c:pt idx="588">
                  <c:v>826.27009999999996</c:v>
                </c:pt>
                <c:pt idx="589">
                  <c:v>826.447</c:v>
                </c:pt>
                <c:pt idx="590">
                  <c:v>826.62379999999996</c:v>
                </c:pt>
                <c:pt idx="591">
                  <c:v>826.80070000000001</c:v>
                </c:pt>
                <c:pt idx="592">
                  <c:v>826.97760000000005</c:v>
                </c:pt>
                <c:pt idx="593">
                  <c:v>827.15449999999998</c:v>
                </c:pt>
                <c:pt idx="594">
                  <c:v>827.33140000000003</c:v>
                </c:pt>
                <c:pt idx="595">
                  <c:v>827.50829999999996</c:v>
                </c:pt>
                <c:pt idx="596">
                  <c:v>827.68520000000001</c:v>
                </c:pt>
                <c:pt idx="597">
                  <c:v>827.86210000000005</c:v>
                </c:pt>
                <c:pt idx="598">
                  <c:v>828.03890000000001</c:v>
                </c:pt>
                <c:pt idx="599">
                  <c:v>828.21579999999994</c:v>
                </c:pt>
                <c:pt idx="600">
                  <c:v>828.39269999999999</c:v>
                </c:pt>
                <c:pt idx="601">
                  <c:v>828.56960000000004</c:v>
                </c:pt>
                <c:pt idx="602">
                  <c:v>828.74649999999997</c:v>
                </c:pt>
                <c:pt idx="603">
                  <c:v>828.92330000000004</c:v>
                </c:pt>
                <c:pt idx="604">
                  <c:v>829.10029999999995</c:v>
                </c:pt>
                <c:pt idx="605">
                  <c:v>829.27719999999999</c:v>
                </c:pt>
                <c:pt idx="606">
                  <c:v>829.45399999999995</c:v>
                </c:pt>
                <c:pt idx="607">
                  <c:v>829.6309</c:v>
                </c:pt>
                <c:pt idx="608">
                  <c:v>829.80780000000004</c:v>
                </c:pt>
                <c:pt idx="609">
                  <c:v>829.98469999999998</c:v>
                </c:pt>
                <c:pt idx="610">
                  <c:v>830.16160000000002</c:v>
                </c:pt>
                <c:pt idx="611">
                  <c:v>830.33839999999998</c:v>
                </c:pt>
                <c:pt idx="612">
                  <c:v>830.51530000000002</c:v>
                </c:pt>
                <c:pt idx="613">
                  <c:v>830.69219999999996</c:v>
                </c:pt>
                <c:pt idx="614">
                  <c:v>830.8691</c:v>
                </c:pt>
                <c:pt idx="615">
                  <c:v>831.04600000000005</c:v>
                </c:pt>
                <c:pt idx="616">
                  <c:v>831.22289999999998</c:v>
                </c:pt>
                <c:pt idx="617">
                  <c:v>831.39980000000003</c:v>
                </c:pt>
                <c:pt idx="618">
                  <c:v>831.57669999999996</c:v>
                </c:pt>
                <c:pt idx="619">
                  <c:v>831.75350000000003</c:v>
                </c:pt>
                <c:pt idx="620">
                  <c:v>831.93039999999996</c:v>
                </c:pt>
                <c:pt idx="621">
                  <c:v>832.10730000000001</c:v>
                </c:pt>
                <c:pt idx="622">
                  <c:v>832.28420000000006</c:v>
                </c:pt>
                <c:pt idx="623">
                  <c:v>832.46109999999999</c:v>
                </c:pt>
                <c:pt idx="624">
                  <c:v>832.63789999999995</c:v>
                </c:pt>
                <c:pt idx="625">
                  <c:v>832.81479999999999</c:v>
                </c:pt>
                <c:pt idx="626">
                  <c:v>832.99170000000004</c:v>
                </c:pt>
                <c:pt idx="627">
                  <c:v>833.16859999999997</c:v>
                </c:pt>
                <c:pt idx="628">
                  <c:v>833.34550000000002</c:v>
                </c:pt>
                <c:pt idx="629">
                  <c:v>833.52239999999995</c:v>
                </c:pt>
                <c:pt idx="630">
                  <c:v>833.69929999999999</c:v>
                </c:pt>
                <c:pt idx="631">
                  <c:v>833.87620000000004</c:v>
                </c:pt>
                <c:pt idx="632">
                  <c:v>834.053</c:v>
                </c:pt>
                <c:pt idx="633">
                  <c:v>834.22990000000004</c:v>
                </c:pt>
                <c:pt idx="634">
                  <c:v>834.40679999999998</c:v>
                </c:pt>
                <c:pt idx="635">
                  <c:v>834.58370000000002</c:v>
                </c:pt>
                <c:pt idx="636">
                  <c:v>834.76059999999995</c:v>
                </c:pt>
                <c:pt idx="637">
                  <c:v>834.93740000000003</c:v>
                </c:pt>
                <c:pt idx="638">
                  <c:v>835.11429999999996</c:v>
                </c:pt>
                <c:pt idx="639">
                  <c:v>835.29129999999998</c:v>
                </c:pt>
                <c:pt idx="640">
                  <c:v>835.46810000000005</c:v>
                </c:pt>
                <c:pt idx="641">
                  <c:v>835.64499999999998</c:v>
                </c:pt>
                <c:pt idx="642">
                  <c:v>835.82190000000003</c:v>
                </c:pt>
                <c:pt idx="643">
                  <c:v>835.99879999999996</c:v>
                </c:pt>
                <c:pt idx="644">
                  <c:v>836.17570000000001</c:v>
                </c:pt>
                <c:pt idx="645">
                  <c:v>836.35249999999996</c:v>
                </c:pt>
                <c:pt idx="646">
                  <c:v>836.52940000000001</c:v>
                </c:pt>
                <c:pt idx="647">
                  <c:v>836.70630000000006</c:v>
                </c:pt>
                <c:pt idx="648">
                  <c:v>836.88319999999999</c:v>
                </c:pt>
                <c:pt idx="649">
                  <c:v>837.06010000000003</c:v>
                </c:pt>
                <c:pt idx="650">
                  <c:v>837.23699999999997</c:v>
                </c:pt>
                <c:pt idx="651">
                  <c:v>837.41390000000001</c:v>
                </c:pt>
                <c:pt idx="652">
                  <c:v>837.59079999999994</c:v>
                </c:pt>
                <c:pt idx="653">
                  <c:v>837.76760000000002</c:v>
                </c:pt>
                <c:pt idx="654">
                  <c:v>837.94449999999995</c:v>
                </c:pt>
                <c:pt idx="655">
                  <c:v>838.12139999999999</c:v>
                </c:pt>
                <c:pt idx="656">
                  <c:v>838.29830000000004</c:v>
                </c:pt>
                <c:pt idx="657">
                  <c:v>838.47519999999997</c:v>
                </c:pt>
                <c:pt idx="658">
                  <c:v>838.65200000000004</c:v>
                </c:pt>
                <c:pt idx="659">
                  <c:v>838.82889999999998</c:v>
                </c:pt>
                <c:pt idx="660">
                  <c:v>839.00580000000002</c:v>
                </c:pt>
                <c:pt idx="661">
                  <c:v>839.18269999999995</c:v>
                </c:pt>
                <c:pt idx="662">
                  <c:v>839.3596</c:v>
                </c:pt>
                <c:pt idx="663">
                  <c:v>839.53650000000005</c:v>
                </c:pt>
                <c:pt idx="664">
                  <c:v>839.71339999999998</c:v>
                </c:pt>
                <c:pt idx="665">
                  <c:v>839.89030000000002</c:v>
                </c:pt>
                <c:pt idx="666">
                  <c:v>840.06709999999998</c:v>
                </c:pt>
                <c:pt idx="667">
                  <c:v>840.24400000000003</c:v>
                </c:pt>
                <c:pt idx="668">
                  <c:v>840.42089999999996</c:v>
                </c:pt>
                <c:pt idx="669">
                  <c:v>840.59780000000001</c:v>
                </c:pt>
                <c:pt idx="670">
                  <c:v>840.77470000000005</c:v>
                </c:pt>
                <c:pt idx="671">
                  <c:v>840.95150000000001</c:v>
                </c:pt>
                <c:pt idx="672">
                  <c:v>841.12840000000006</c:v>
                </c:pt>
                <c:pt idx="673">
                  <c:v>841.30529999999999</c:v>
                </c:pt>
                <c:pt idx="674">
                  <c:v>841.48220000000003</c:v>
                </c:pt>
                <c:pt idx="675">
                  <c:v>841.65909999999997</c:v>
                </c:pt>
                <c:pt idx="676">
                  <c:v>841.83600000000001</c:v>
                </c:pt>
                <c:pt idx="677">
                  <c:v>842.01289999999995</c:v>
                </c:pt>
                <c:pt idx="678">
                  <c:v>842.18979999999999</c:v>
                </c:pt>
                <c:pt idx="679">
                  <c:v>842.36659999999995</c:v>
                </c:pt>
                <c:pt idx="680">
                  <c:v>842.54349999999999</c:v>
                </c:pt>
                <c:pt idx="681">
                  <c:v>842.72040000000004</c:v>
                </c:pt>
                <c:pt idx="682">
                  <c:v>842.89729999999997</c:v>
                </c:pt>
                <c:pt idx="683">
                  <c:v>843.07420000000002</c:v>
                </c:pt>
                <c:pt idx="684">
                  <c:v>843.25099999999998</c:v>
                </c:pt>
                <c:pt idx="685">
                  <c:v>843.428</c:v>
                </c:pt>
                <c:pt idx="686">
                  <c:v>843.60490000000004</c:v>
                </c:pt>
                <c:pt idx="687">
                  <c:v>843.7817</c:v>
                </c:pt>
                <c:pt idx="688">
                  <c:v>843.95860000000005</c:v>
                </c:pt>
                <c:pt idx="689">
                  <c:v>844.13549999999998</c:v>
                </c:pt>
                <c:pt idx="690">
                  <c:v>844.31240000000003</c:v>
                </c:pt>
                <c:pt idx="691">
                  <c:v>844.48929999999996</c:v>
                </c:pt>
                <c:pt idx="692">
                  <c:v>844.66610000000003</c:v>
                </c:pt>
                <c:pt idx="693">
                  <c:v>844.84299999999996</c:v>
                </c:pt>
                <c:pt idx="694">
                  <c:v>845.01990000000001</c:v>
                </c:pt>
                <c:pt idx="695">
                  <c:v>845.19680000000005</c:v>
                </c:pt>
                <c:pt idx="696">
                  <c:v>845.37369999999999</c:v>
                </c:pt>
                <c:pt idx="697">
                  <c:v>845.55060000000003</c:v>
                </c:pt>
                <c:pt idx="698">
                  <c:v>845.72749999999996</c:v>
                </c:pt>
                <c:pt idx="699">
                  <c:v>845.90440000000001</c:v>
                </c:pt>
                <c:pt idx="700">
                  <c:v>846.08119999999997</c:v>
                </c:pt>
                <c:pt idx="701">
                  <c:v>846.25810000000001</c:v>
                </c:pt>
                <c:pt idx="702">
                  <c:v>846.43499999999995</c:v>
                </c:pt>
                <c:pt idx="703">
                  <c:v>846.61189999999999</c:v>
                </c:pt>
                <c:pt idx="704">
                  <c:v>846.78880000000004</c:v>
                </c:pt>
                <c:pt idx="705">
                  <c:v>846.96559999999999</c:v>
                </c:pt>
                <c:pt idx="706">
                  <c:v>847.14250000000004</c:v>
                </c:pt>
                <c:pt idx="707">
                  <c:v>847.31939999999997</c:v>
                </c:pt>
                <c:pt idx="708">
                  <c:v>847.49630000000002</c:v>
                </c:pt>
                <c:pt idx="709">
                  <c:v>847.67319999999995</c:v>
                </c:pt>
                <c:pt idx="710">
                  <c:v>847.8501</c:v>
                </c:pt>
                <c:pt idx="711">
                  <c:v>848.02700000000004</c:v>
                </c:pt>
                <c:pt idx="712">
                  <c:v>848.20389999999998</c:v>
                </c:pt>
                <c:pt idx="713">
                  <c:v>848.38070000000005</c:v>
                </c:pt>
                <c:pt idx="714">
                  <c:v>848.55759999999998</c:v>
                </c:pt>
                <c:pt idx="715">
                  <c:v>848.73450000000003</c:v>
                </c:pt>
                <c:pt idx="716">
                  <c:v>848.91139999999996</c:v>
                </c:pt>
                <c:pt idx="717">
                  <c:v>849.0883</c:v>
                </c:pt>
                <c:pt idx="718">
                  <c:v>849.26509999999996</c:v>
                </c:pt>
                <c:pt idx="719">
                  <c:v>849.44200000000001</c:v>
                </c:pt>
                <c:pt idx="720">
                  <c:v>849.61900000000003</c:v>
                </c:pt>
                <c:pt idx="721">
                  <c:v>849.79579999999999</c:v>
                </c:pt>
                <c:pt idx="722">
                  <c:v>849.97270000000003</c:v>
                </c:pt>
                <c:pt idx="723">
                  <c:v>850.14959999999996</c:v>
                </c:pt>
                <c:pt idx="724">
                  <c:v>850.32650000000001</c:v>
                </c:pt>
                <c:pt idx="725">
                  <c:v>850.50340000000006</c:v>
                </c:pt>
                <c:pt idx="726">
                  <c:v>850.68020000000001</c:v>
                </c:pt>
                <c:pt idx="727">
                  <c:v>850.85709999999995</c:v>
                </c:pt>
                <c:pt idx="728">
                  <c:v>851.03399999999999</c:v>
                </c:pt>
                <c:pt idx="729">
                  <c:v>851.21090000000004</c:v>
                </c:pt>
                <c:pt idx="730">
                  <c:v>851.38779999999997</c:v>
                </c:pt>
                <c:pt idx="731">
                  <c:v>851.56470000000002</c:v>
                </c:pt>
                <c:pt idx="732">
                  <c:v>851.74159999999995</c:v>
                </c:pt>
                <c:pt idx="733">
                  <c:v>851.91849999999999</c:v>
                </c:pt>
                <c:pt idx="734">
                  <c:v>852.09529999999995</c:v>
                </c:pt>
                <c:pt idx="735">
                  <c:v>852.2722</c:v>
                </c:pt>
                <c:pt idx="736">
                  <c:v>852.44910000000004</c:v>
                </c:pt>
                <c:pt idx="737">
                  <c:v>852.62599999999998</c:v>
                </c:pt>
                <c:pt idx="738">
                  <c:v>852.80290000000002</c:v>
                </c:pt>
                <c:pt idx="739">
                  <c:v>852.97969999999998</c:v>
                </c:pt>
                <c:pt idx="740">
                  <c:v>853.15660000000003</c:v>
                </c:pt>
                <c:pt idx="741">
                  <c:v>853.33349999999996</c:v>
                </c:pt>
                <c:pt idx="742">
                  <c:v>853.5104</c:v>
                </c:pt>
                <c:pt idx="743">
                  <c:v>853.68730000000005</c:v>
                </c:pt>
                <c:pt idx="744">
                  <c:v>853.86419999999998</c:v>
                </c:pt>
                <c:pt idx="745">
                  <c:v>854.04110000000003</c:v>
                </c:pt>
                <c:pt idx="746">
                  <c:v>854.21799999999996</c:v>
                </c:pt>
                <c:pt idx="747">
                  <c:v>854.39480000000003</c:v>
                </c:pt>
                <c:pt idx="748">
                  <c:v>854.57169999999996</c:v>
                </c:pt>
                <c:pt idx="749">
                  <c:v>854.74860000000001</c:v>
                </c:pt>
                <c:pt idx="750">
                  <c:v>854.92550000000006</c:v>
                </c:pt>
                <c:pt idx="751">
                  <c:v>855.10239999999999</c:v>
                </c:pt>
                <c:pt idx="752">
                  <c:v>855.27919999999995</c:v>
                </c:pt>
                <c:pt idx="753">
                  <c:v>855.45609999999999</c:v>
                </c:pt>
                <c:pt idx="754">
                  <c:v>855.63310000000001</c:v>
                </c:pt>
                <c:pt idx="755">
                  <c:v>855.80989999999997</c:v>
                </c:pt>
                <c:pt idx="756">
                  <c:v>855.98680000000002</c:v>
                </c:pt>
                <c:pt idx="757">
                  <c:v>856.16369999999995</c:v>
                </c:pt>
                <c:pt idx="758">
                  <c:v>856.34059999999999</c:v>
                </c:pt>
                <c:pt idx="759">
                  <c:v>856.51750000000004</c:v>
                </c:pt>
                <c:pt idx="760">
                  <c:v>856.6943</c:v>
                </c:pt>
                <c:pt idx="761">
                  <c:v>856.87120000000004</c:v>
                </c:pt>
                <c:pt idx="762">
                  <c:v>857.04809999999998</c:v>
                </c:pt>
                <c:pt idx="763">
                  <c:v>857.22500000000002</c:v>
                </c:pt>
                <c:pt idx="764">
                  <c:v>857.40189999999996</c:v>
                </c:pt>
                <c:pt idx="765">
                  <c:v>857.57870000000003</c:v>
                </c:pt>
                <c:pt idx="766">
                  <c:v>857.75570000000005</c:v>
                </c:pt>
                <c:pt idx="767">
                  <c:v>857.93259999999998</c:v>
                </c:pt>
                <c:pt idx="768">
                  <c:v>858.10940000000005</c:v>
                </c:pt>
                <c:pt idx="769">
                  <c:v>858.28629999999998</c:v>
                </c:pt>
                <c:pt idx="770">
                  <c:v>858.46320000000003</c:v>
                </c:pt>
                <c:pt idx="771">
                  <c:v>858.64009999999996</c:v>
                </c:pt>
                <c:pt idx="772">
                  <c:v>858.81700000000001</c:v>
                </c:pt>
                <c:pt idx="773">
                  <c:v>858.99379999999996</c:v>
                </c:pt>
                <c:pt idx="774">
                  <c:v>859.17070000000001</c:v>
                </c:pt>
                <c:pt idx="775">
                  <c:v>859.34760000000006</c:v>
                </c:pt>
                <c:pt idx="776">
                  <c:v>859.52449999999999</c:v>
                </c:pt>
                <c:pt idx="777">
                  <c:v>859.70140000000004</c:v>
                </c:pt>
                <c:pt idx="778">
                  <c:v>859.87829999999997</c:v>
                </c:pt>
                <c:pt idx="779">
                  <c:v>860.05520000000001</c:v>
                </c:pt>
                <c:pt idx="780">
                  <c:v>860.23209999999995</c:v>
                </c:pt>
                <c:pt idx="781">
                  <c:v>860.40890000000002</c:v>
                </c:pt>
                <c:pt idx="782">
                  <c:v>860.58579999999995</c:v>
                </c:pt>
                <c:pt idx="783">
                  <c:v>860.7627</c:v>
                </c:pt>
                <c:pt idx="784">
                  <c:v>860.93960000000004</c:v>
                </c:pt>
                <c:pt idx="785">
                  <c:v>861.11649999999997</c:v>
                </c:pt>
                <c:pt idx="786">
                  <c:v>861.29330000000004</c:v>
                </c:pt>
                <c:pt idx="787">
                  <c:v>861.47019999999998</c:v>
                </c:pt>
                <c:pt idx="788">
                  <c:v>861.64710000000002</c:v>
                </c:pt>
                <c:pt idx="789">
                  <c:v>861.82399999999996</c:v>
                </c:pt>
                <c:pt idx="790">
                  <c:v>862.0009</c:v>
                </c:pt>
                <c:pt idx="791">
                  <c:v>862.17780000000005</c:v>
                </c:pt>
                <c:pt idx="792">
                  <c:v>862.35469999999998</c:v>
                </c:pt>
                <c:pt idx="793">
                  <c:v>862.53160000000003</c:v>
                </c:pt>
                <c:pt idx="794">
                  <c:v>862.70839999999998</c:v>
                </c:pt>
                <c:pt idx="795">
                  <c:v>862.88530000000003</c:v>
                </c:pt>
                <c:pt idx="796">
                  <c:v>863.06219999999996</c:v>
                </c:pt>
                <c:pt idx="797">
                  <c:v>863.23910000000001</c:v>
                </c:pt>
                <c:pt idx="798">
                  <c:v>863.41600000000005</c:v>
                </c:pt>
                <c:pt idx="799">
                  <c:v>863.59280000000001</c:v>
                </c:pt>
                <c:pt idx="800">
                  <c:v>863.76969999999994</c:v>
                </c:pt>
                <c:pt idx="801">
                  <c:v>863.94669999999996</c:v>
                </c:pt>
                <c:pt idx="802">
                  <c:v>864.12350000000004</c:v>
                </c:pt>
                <c:pt idx="803">
                  <c:v>864.30039999999997</c:v>
                </c:pt>
                <c:pt idx="804">
                  <c:v>864.47730000000001</c:v>
                </c:pt>
                <c:pt idx="805">
                  <c:v>864.65419999999995</c:v>
                </c:pt>
                <c:pt idx="806">
                  <c:v>864.83109999999999</c:v>
                </c:pt>
                <c:pt idx="807">
                  <c:v>865.00789999999995</c:v>
                </c:pt>
                <c:pt idx="808">
                  <c:v>865.1848</c:v>
                </c:pt>
                <c:pt idx="809">
                  <c:v>865.36170000000004</c:v>
                </c:pt>
                <c:pt idx="810">
                  <c:v>865.53859999999997</c:v>
                </c:pt>
                <c:pt idx="811">
                  <c:v>865.71550000000002</c:v>
                </c:pt>
                <c:pt idx="812">
                  <c:v>865.89239999999995</c:v>
                </c:pt>
                <c:pt idx="813">
                  <c:v>866.0693</c:v>
                </c:pt>
                <c:pt idx="814">
                  <c:v>866.24620000000004</c:v>
                </c:pt>
                <c:pt idx="815">
                  <c:v>866.423</c:v>
                </c:pt>
                <c:pt idx="816">
                  <c:v>866.59990000000005</c:v>
                </c:pt>
                <c:pt idx="817">
                  <c:v>866.77679999999998</c:v>
                </c:pt>
                <c:pt idx="818">
                  <c:v>866.95370000000003</c:v>
                </c:pt>
                <c:pt idx="819">
                  <c:v>867.13059999999996</c:v>
                </c:pt>
                <c:pt idx="820">
                  <c:v>867.30740000000003</c:v>
                </c:pt>
                <c:pt idx="821">
                  <c:v>867.48429999999996</c:v>
                </c:pt>
                <c:pt idx="822">
                  <c:v>867.66120000000001</c:v>
                </c:pt>
                <c:pt idx="823">
                  <c:v>867.83810000000005</c:v>
                </c:pt>
                <c:pt idx="824">
                  <c:v>868.01499999999999</c:v>
                </c:pt>
                <c:pt idx="825">
                  <c:v>868.19190000000003</c:v>
                </c:pt>
                <c:pt idx="826">
                  <c:v>868.36879999999996</c:v>
                </c:pt>
                <c:pt idx="827">
                  <c:v>868.54570000000001</c:v>
                </c:pt>
                <c:pt idx="828">
                  <c:v>868.72249999999997</c:v>
                </c:pt>
                <c:pt idx="829">
                  <c:v>868.89940000000001</c:v>
                </c:pt>
                <c:pt idx="830">
                  <c:v>869.07629999999995</c:v>
                </c:pt>
                <c:pt idx="831">
                  <c:v>869.25319999999999</c:v>
                </c:pt>
                <c:pt idx="832">
                  <c:v>869.43010000000004</c:v>
                </c:pt>
                <c:pt idx="833">
                  <c:v>869.6069</c:v>
                </c:pt>
                <c:pt idx="834">
                  <c:v>869.78380000000004</c:v>
                </c:pt>
                <c:pt idx="835">
                  <c:v>869.96079999999995</c:v>
                </c:pt>
                <c:pt idx="836">
                  <c:v>870.13760000000002</c:v>
                </c:pt>
                <c:pt idx="837">
                  <c:v>870.31449999999995</c:v>
                </c:pt>
                <c:pt idx="838">
                  <c:v>870.4914</c:v>
                </c:pt>
                <c:pt idx="839">
                  <c:v>870.66830000000004</c:v>
                </c:pt>
                <c:pt idx="840">
                  <c:v>870.84519999999998</c:v>
                </c:pt>
                <c:pt idx="841">
                  <c:v>871.02200000000005</c:v>
                </c:pt>
                <c:pt idx="842">
                  <c:v>871.19889999999998</c:v>
                </c:pt>
                <c:pt idx="843">
                  <c:v>871.37580000000003</c:v>
                </c:pt>
                <c:pt idx="844">
                  <c:v>871.55269999999996</c:v>
                </c:pt>
                <c:pt idx="845">
                  <c:v>871.7296</c:v>
                </c:pt>
                <c:pt idx="846">
                  <c:v>871.90639999999996</c:v>
                </c:pt>
                <c:pt idx="847">
                  <c:v>872.08339999999998</c:v>
                </c:pt>
                <c:pt idx="848">
                  <c:v>872.26030000000003</c:v>
                </c:pt>
                <c:pt idx="849">
                  <c:v>872.43709999999999</c:v>
                </c:pt>
                <c:pt idx="850">
                  <c:v>872.61400000000003</c:v>
                </c:pt>
                <c:pt idx="851">
                  <c:v>872.79089999999997</c:v>
                </c:pt>
                <c:pt idx="852">
                  <c:v>872.96780000000001</c:v>
                </c:pt>
                <c:pt idx="853">
                  <c:v>873.14469999999994</c:v>
                </c:pt>
                <c:pt idx="854">
                  <c:v>873.32150000000001</c:v>
                </c:pt>
                <c:pt idx="855">
                  <c:v>873.49839999999995</c:v>
                </c:pt>
                <c:pt idx="856">
                  <c:v>873.67529999999999</c:v>
                </c:pt>
                <c:pt idx="857">
                  <c:v>873.85220000000004</c:v>
                </c:pt>
                <c:pt idx="858">
                  <c:v>874.02909999999997</c:v>
                </c:pt>
                <c:pt idx="859">
                  <c:v>874.20600000000002</c:v>
                </c:pt>
                <c:pt idx="860">
                  <c:v>874.38289999999995</c:v>
                </c:pt>
                <c:pt idx="861">
                  <c:v>874.5598</c:v>
                </c:pt>
                <c:pt idx="862">
                  <c:v>874.73659999999995</c:v>
                </c:pt>
                <c:pt idx="863">
                  <c:v>874.9135</c:v>
                </c:pt>
                <c:pt idx="864">
                  <c:v>875.09040000000005</c:v>
                </c:pt>
                <c:pt idx="865">
                  <c:v>875.26729999999998</c:v>
                </c:pt>
                <c:pt idx="866">
                  <c:v>875.44420000000002</c:v>
                </c:pt>
                <c:pt idx="867">
                  <c:v>875.62099999999998</c:v>
                </c:pt>
                <c:pt idx="868">
                  <c:v>875.79790000000003</c:v>
                </c:pt>
                <c:pt idx="869">
                  <c:v>875.97479999999996</c:v>
                </c:pt>
                <c:pt idx="870">
                  <c:v>876.15170000000001</c:v>
                </c:pt>
                <c:pt idx="871">
                  <c:v>876.32860000000005</c:v>
                </c:pt>
                <c:pt idx="872">
                  <c:v>876.50549999999998</c:v>
                </c:pt>
                <c:pt idx="873">
                  <c:v>876.68240000000003</c:v>
                </c:pt>
                <c:pt idx="874">
                  <c:v>876.85929999999996</c:v>
                </c:pt>
                <c:pt idx="875">
                  <c:v>877.03610000000003</c:v>
                </c:pt>
                <c:pt idx="876">
                  <c:v>877.21299999999997</c:v>
                </c:pt>
                <c:pt idx="877">
                  <c:v>877.38990000000001</c:v>
                </c:pt>
                <c:pt idx="878">
                  <c:v>877.56679999999994</c:v>
                </c:pt>
                <c:pt idx="879">
                  <c:v>877.74369999999999</c:v>
                </c:pt>
                <c:pt idx="880">
                  <c:v>877.92049999999995</c:v>
                </c:pt>
                <c:pt idx="881">
                  <c:v>878.09749999999997</c:v>
                </c:pt>
                <c:pt idx="882">
                  <c:v>878.27440000000001</c:v>
                </c:pt>
                <c:pt idx="883">
                  <c:v>878.45119999999997</c:v>
                </c:pt>
                <c:pt idx="884">
                  <c:v>878.62810000000002</c:v>
                </c:pt>
                <c:pt idx="885">
                  <c:v>878.80499999999995</c:v>
                </c:pt>
                <c:pt idx="886">
                  <c:v>878.9819</c:v>
                </c:pt>
                <c:pt idx="887">
                  <c:v>879.15880000000004</c:v>
                </c:pt>
                <c:pt idx="888">
                  <c:v>879.3356</c:v>
                </c:pt>
                <c:pt idx="889">
                  <c:v>879.51250000000005</c:v>
                </c:pt>
                <c:pt idx="890">
                  <c:v>879.68939999999998</c:v>
                </c:pt>
                <c:pt idx="891">
                  <c:v>879.86630000000002</c:v>
                </c:pt>
                <c:pt idx="892">
                  <c:v>880.04319999999996</c:v>
                </c:pt>
                <c:pt idx="893">
                  <c:v>880.2201</c:v>
                </c:pt>
                <c:pt idx="894">
                  <c:v>880.39700000000005</c:v>
                </c:pt>
                <c:pt idx="895">
                  <c:v>880.57389999999998</c:v>
                </c:pt>
                <c:pt idx="896">
                  <c:v>880.75070000000005</c:v>
                </c:pt>
                <c:pt idx="897">
                  <c:v>880.92759999999998</c:v>
                </c:pt>
                <c:pt idx="898">
                  <c:v>881.10450000000003</c:v>
                </c:pt>
                <c:pt idx="899">
                  <c:v>881.28139999999996</c:v>
                </c:pt>
                <c:pt idx="900">
                  <c:v>881.45830000000001</c:v>
                </c:pt>
                <c:pt idx="901">
                  <c:v>881.63509999999997</c:v>
                </c:pt>
                <c:pt idx="902">
                  <c:v>881.81200000000001</c:v>
                </c:pt>
                <c:pt idx="903">
                  <c:v>881.98889999999994</c:v>
                </c:pt>
                <c:pt idx="904">
                  <c:v>882.16579999999999</c:v>
                </c:pt>
                <c:pt idx="905">
                  <c:v>882.34270000000004</c:v>
                </c:pt>
                <c:pt idx="906">
                  <c:v>882.51959999999997</c:v>
                </c:pt>
                <c:pt idx="907">
                  <c:v>882.69650000000001</c:v>
                </c:pt>
                <c:pt idx="908">
                  <c:v>882.87339999999995</c:v>
                </c:pt>
                <c:pt idx="909">
                  <c:v>883.05020000000002</c:v>
                </c:pt>
                <c:pt idx="910">
                  <c:v>883.22709999999995</c:v>
                </c:pt>
                <c:pt idx="911">
                  <c:v>883.404</c:v>
                </c:pt>
                <c:pt idx="912">
                  <c:v>883.58090000000004</c:v>
                </c:pt>
                <c:pt idx="913">
                  <c:v>883.75779999999997</c:v>
                </c:pt>
                <c:pt idx="914">
                  <c:v>883.93460000000005</c:v>
                </c:pt>
                <c:pt idx="915">
                  <c:v>884.11149999999998</c:v>
                </c:pt>
                <c:pt idx="916">
                  <c:v>884.2885</c:v>
                </c:pt>
                <c:pt idx="917">
                  <c:v>884.46529999999996</c:v>
                </c:pt>
                <c:pt idx="918">
                  <c:v>884.6422</c:v>
                </c:pt>
                <c:pt idx="919">
                  <c:v>884.81910000000005</c:v>
                </c:pt>
                <c:pt idx="920">
                  <c:v>884.99599999999998</c:v>
                </c:pt>
                <c:pt idx="921">
                  <c:v>885.17290000000003</c:v>
                </c:pt>
                <c:pt idx="922">
                  <c:v>885.34969999999998</c:v>
                </c:pt>
                <c:pt idx="923">
                  <c:v>885.52660000000003</c:v>
                </c:pt>
                <c:pt idx="924">
                  <c:v>885.70349999999996</c:v>
                </c:pt>
                <c:pt idx="925">
                  <c:v>885.88040000000001</c:v>
                </c:pt>
                <c:pt idx="926">
                  <c:v>886.05730000000005</c:v>
                </c:pt>
                <c:pt idx="927">
                  <c:v>886.23410000000001</c:v>
                </c:pt>
                <c:pt idx="928">
                  <c:v>886.41110000000003</c:v>
                </c:pt>
                <c:pt idx="929">
                  <c:v>886.58799999999997</c:v>
                </c:pt>
                <c:pt idx="930">
                  <c:v>886.76480000000004</c:v>
                </c:pt>
                <c:pt idx="931">
                  <c:v>886.94169999999997</c:v>
                </c:pt>
                <c:pt idx="932">
                  <c:v>887.11860000000001</c:v>
                </c:pt>
                <c:pt idx="933">
                  <c:v>887.29549999999995</c:v>
                </c:pt>
                <c:pt idx="934">
                  <c:v>887.47239999999999</c:v>
                </c:pt>
                <c:pt idx="935">
                  <c:v>887.64919999999995</c:v>
                </c:pt>
                <c:pt idx="936">
                  <c:v>887.8261</c:v>
                </c:pt>
                <c:pt idx="937">
                  <c:v>888.00300000000004</c:v>
                </c:pt>
                <c:pt idx="938">
                  <c:v>888.17989999999998</c:v>
                </c:pt>
                <c:pt idx="939">
                  <c:v>888.35680000000002</c:v>
                </c:pt>
                <c:pt idx="940">
                  <c:v>888.53369999999995</c:v>
                </c:pt>
                <c:pt idx="941">
                  <c:v>888.7106</c:v>
                </c:pt>
                <c:pt idx="942">
                  <c:v>888.88750000000005</c:v>
                </c:pt>
                <c:pt idx="943">
                  <c:v>889.0643</c:v>
                </c:pt>
                <c:pt idx="944">
                  <c:v>889.24120000000005</c:v>
                </c:pt>
                <c:pt idx="945">
                  <c:v>889.41809999999998</c:v>
                </c:pt>
                <c:pt idx="946">
                  <c:v>889.59500000000003</c:v>
                </c:pt>
                <c:pt idx="947">
                  <c:v>889.77189999999996</c:v>
                </c:pt>
                <c:pt idx="948">
                  <c:v>889.94870000000003</c:v>
                </c:pt>
                <c:pt idx="949">
                  <c:v>890.12559999999996</c:v>
                </c:pt>
                <c:pt idx="950">
                  <c:v>890.30250000000001</c:v>
                </c:pt>
                <c:pt idx="951">
                  <c:v>890.47940000000006</c:v>
                </c:pt>
                <c:pt idx="952">
                  <c:v>890.65629999999999</c:v>
                </c:pt>
                <c:pt idx="953">
                  <c:v>890.83320000000003</c:v>
                </c:pt>
                <c:pt idx="954">
                  <c:v>891.01009999999997</c:v>
                </c:pt>
                <c:pt idx="955">
                  <c:v>891.18700000000001</c:v>
                </c:pt>
                <c:pt idx="956">
                  <c:v>891.36379999999997</c:v>
                </c:pt>
                <c:pt idx="957">
                  <c:v>891.54070000000002</c:v>
                </c:pt>
                <c:pt idx="958">
                  <c:v>891.71759999999995</c:v>
                </c:pt>
                <c:pt idx="959">
                  <c:v>891.89449999999999</c:v>
                </c:pt>
                <c:pt idx="960">
                  <c:v>892.07140000000004</c:v>
                </c:pt>
                <c:pt idx="961">
                  <c:v>892.2482</c:v>
                </c:pt>
                <c:pt idx="962">
                  <c:v>892.42520000000002</c:v>
                </c:pt>
                <c:pt idx="963">
                  <c:v>892.60209999999995</c:v>
                </c:pt>
                <c:pt idx="964">
                  <c:v>892.77890000000002</c:v>
                </c:pt>
                <c:pt idx="965">
                  <c:v>892.95579999999995</c:v>
                </c:pt>
                <c:pt idx="966">
                  <c:v>893.1327</c:v>
                </c:pt>
                <c:pt idx="967">
                  <c:v>893.30960000000005</c:v>
                </c:pt>
                <c:pt idx="968">
                  <c:v>893.48649999999998</c:v>
                </c:pt>
                <c:pt idx="969">
                  <c:v>893.66330000000005</c:v>
                </c:pt>
                <c:pt idx="970">
                  <c:v>893.84019999999998</c:v>
                </c:pt>
                <c:pt idx="971">
                  <c:v>894.01710000000003</c:v>
                </c:pt>
                <c:pt idx="972">
                  <c:v>894.19399999999996</c:v>
                </c:pt>
                <c:pt idx="973">
                  <c:v>894.37080000000003</c:v>
                </c:pt>
                <c:pt idx="974">
                  <c:v>894.54780000000005</c:v>
                </c:pt>
                <c:pt idx="975">
                  <c:v>894.72469999999998</c:v>
                </c:pt>
                <c:pt idx="976">
                  <c:v>894.90160000000003</c:v>
                </c:pt>
                <c:pt idx="977">
                  <c:v>895.07839999999999</c:v>
                </c:pt>
                <c:pt idx="978">
                  <c:v>895.25530000000003</c:v>
                </c:pt>
                <c:pt idx="979">
                  <c:v>895.43219999999997</c:v>
                </c:pt>
                <c:pt idx="980">
                  <c:v>895.60910000000001</c:v>
                </c:pt>
                <c:pt idx="981">
                  <c:v>895.78589999999997</c:v>
                </c:pt>
                <c:pt idx="982">
                  <c:v>895.96280000000002</c:v>
                </c:pt>
                <c:pt idx="983">
                  <c:v>896.13969999999995</c:v>
                </c:pt>
                <c:pt idx="984">
                  <c:v>896.31659999999999</c:v>
                </c:pt>
                <c:pt idx="985">
                  <c:v>896.49350000000004</c:v>
                </c:pt>
                <c:pt idx="986">
                  <c:v>896.67039999999997</c:v>
                </c:pt>
                <c:pt idx="987">
                  <c:v>896.84730000000002</c:v>
                </c:pt>
                <c:pt idx="988">
                  <c:v>897.02419999999995</c:v>
                </c:pt>
                <c:pt idx="989">
                  <c:v>897.20100000000002</c:v>
                </c:pt>
                <c:pt idx="990">
                  <c:v>897.37789999999995</c:v>
                </c:pt>
                <c:pt idx="991">
                  <c:v>897.5548</c:v>
                </c:pt>
                <c:pt idx="992">
                  <c:v>897.73170000000005</c:v>
                </c:pt>
                <c:pt idx="993">
                  <c:v>897.90859999999998</c:v>
                </c:pt>
                <c:pt idx="994">
                  <c:v>898.08540000000005</c:v>
                </c:pt>
                <c:pt idx="995">
                  <c:v>898.26229999999998</c:v>
                </c:pt>
                <c:pt idx="996">
                  <c:v>898.43920000000003</c:v>
                </c:pt>
                <c:pt idx="997">
                  <c:v>898.61609999999996</c:v>
                </c:pt>
                <c:pt idx="998">
                  <c:v>898.79300000000001</c:v>
                </c:pt>
                <c:pt idx="999">
                  <c:v>898.96990000000005</c:v>
                </c:pt>
              </c:numCache>
            </c:numRef>
          </c:yVal>
          <c:smooth val="1"/>
          <c:extLst>
            <c:ext xmlns:c16="http://schemas.microsoft.com/office/drawing/2014/chart" uri="{C3380CC4-5D6E-409C-BE32-E72D297353CC}">
              <c16:uniqueId val="{00000000-9E08-4DD8-94B4-37277FBC44D8}"/>
            </c:ext>
          </c:extLst>
        </c:ser>
        <c:ser>
          <c:idx val="1"/>
          <c:order val="1"/>
          <c:tx>
            <c:v>Vf = 1.0   T = 200C</c:v>
          </c:tx>
          <c:spPr>
            <a:ln w="19050" cap="rnd">
              <a:solidFill>
                <a:srgbClr val="004586"/>
              </a:solidFill>
              <a:prstDash val="dash"/>
              <a:round/>
            </a:ln>
            <a:effectLst/>
          </c:spPr>
          <c:marker>
            <c:symbol val="none"/>
          </c:marker>
          <c:xVal>
            <c:numRef>
              <c:f>'T=200'!$B$2:$B$1001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'T=200'!$C$2:$C$1001</c:f>
              <c:numCache>
                <c:formatCode>General</c:formatCode>
                <c:ptCount val="1000"/>
                <c:pt idx="0">
                  <c:v>38.6</c:v>
                </c:pt>
                <c:pt idx="1">
                  <c:v>77.2</c:v>
                </c:pt>
                <c:pt idx="2">
                  <c:v>115.8</c:v>
                </c:pt>
                <c:pt idx="3">
                  <c:v>154.4</c:v>
                </c:pt>
                <c:pt idx="4">
                  <c:v>193</c:v>
                </c:pt>
                <c:pt idx="5">
                  <c:v>231.6</c:v>
                </c:pt>
                <c:pt idx="6">
                  <c:v>270.2</c:v>
                </c:pt>
                <c:pt idx="7">
                  <c:v>308.8</c:v>
                </c:pt>
                <c:pt idx="8">
                  <c:v>347.4</c:v>
                </c:pt>
                <c:pt idx="9">
                  <c:v>386</c:v>
                </c:pt>
                <c:pt idx="10">
                  <c:v>424.6</c:v>
                </c:pt>
                <c:pt idx="11">
                  <c:v>463.2</c:v>
                </c:pt>
                <c:pt idx="12">
                  <c:v>501.8</c:v>
                </c:pt>
                <c:pt idx="13">
                  <c:v>540.4</c:v>
                </c:pt>
                <c:pt idx="14">
                  <c:v>579</c:v>
                </c:pt>
                <c:pt idx="15">
                  <c:v>609.73860000000002</c:v>
                </c:pt>
                <c:pt idx="16">
                  <c:v>610.07429999999999</c:v>
                </c:pt>
                <c:pt idx="17">
                  <c:v>610.41</c:v>
                </c:pt>
                <c:pt idx="18">
                  <c:v>610.74570000000006</c:v>
                </c:pt>
                <c:pt idx="19">
                  <c:v>611.08130000000006</c:v>
                </c:pt>
                <c:pt idx="20">
                  <c:v>611.41690000000006</c:v>
                </c:pt>
                <c:pt idx="21">
                  <c:v>611.75260000000003</c:v>
                </c:pt>
                <c:pt idx="22">
                  <c:v>612.0883</c:v>
                </c:pt>
                <c:pt idx="23">
                  <c:v>612.4239</c:v>
                </c:pt>
                <c:pt idx="24">
                  <c:v>612.7595</c:v>
                </c:pt>
                <c:pt idx="25">
                  <c:v>613.09519999999998</c:v>
                </c:pt>
                <c:pt idx="26">
                  <c:v>613.43079999999998</c:v>
                </c:pt>
                <c:pt idx="27">
                  <c:v>613.76639999999998</c:v>
                </c:pt>
                <c:pt idx="28">
                  <c:v>614.10209999999995</c:v>
                </c:pt>
                <c:pt idx="29">
                  <c:v>614.43769999999995</c:v>
                </c:pt>
                <c:pt idx="30">
                  <c:v>614.77340000000004</c:v>
                </c:pt>
                <c:pt idx="31">
                  <c:v>615.10900000000004</c:v>
                </c:pt>
                <c:pt idx="32">
                  <c:v>615.44460000000004</c:v>
                </c:pt>
                <c:pt idx="33">
                  <c:v>615.78030000000001</c:v>
                </c:pt>
                <c:pt idx="34">
                  <c:v>616.11599999999999</c:v>
                </c:pt>
                <c:pt idx="35">
                  <c:v>616.45159999999998</c:v>
                </c:pt>
                <c:pt idx="36">
                  <c:v>616.78719999999998</c:v>
                </c:pt>
                <c:pt idx="37">
                  <c:v>617.12289999999996</c:v>
                </c:pt>
                <c:pt idx="38">
                  <c:v>617.45849999999996</c:v>
                </c:pt>
                <c:pt idx="39">
                  <c:v>617.79420000000005</c:v>
                </c:pt>
                <c:pt idx="40">
                  <c:v>618.12980000000005</c:v>
                </c:pt>
                <c:pt idx="41">
                  <c:v>618.46550000000002</c:v>
                </c:pt>
                <c:pt idx="42">
                  <c:v>618.80110000000002</c:v>
                </c:pt>
                <c:pt idx="43">
                  <c:v>619.13670000000002</c:v>
                </c:pt>
                <c:pt idx="44">
                  <c:v>619.47239999999999</c:v>
                </c:pt>
                <c:pt idx="45">
                  <c:v>619.80799999999999</c:v>
                </c:pt>
                <c:pt idx="46">
                  <c:v>620.14369999999997</c:v>
                </c:pt>
                <c:pt idx="47">
                  <c:v>620.47929999999997</c:v>
                </c:pt>
                <c:pt idx="48">
                  <c:v>620.81489999999997</c:v>
                </c:pt>
                <c:pt idx="49">
                  <c:v>621.15060000000005</c:v>
                </c:pt>
                <c:pt idx="50">
                  <c:v>621.48630000000003</c:v>
                </c:pt>
                <c:pt idx="51">
                  <c:v>621.82190000000003</c:v>
                </c:pt>
                <c:pt idx="52">
                  <c:v>622.15750000000003</c:v>
                </c:pt>
                <c:pt idx="53">
                  <c:v>622.4932</c:v>
                </c:pt>
                <c:pt idx="54">
                  <c:v>622.8288</c:v>
                </c:pt>
                <c:pt idx="55">
                  <c:v>623.1644</c:v>
                </c:pt>
                <c:pt idx="56">
                  <c:v>623.50009999999997</c:v>
                </c:pt>
                <c:pt idx="57">
                  <c:v>623.83579999999995</c:v>
                </c:pt>
                <c:pt idx="58">
                  <c:v>624.17139999999995</c:v>
                </c:pt>
                <c:pt idx="59">
                  <c:v>624.50699999999995</c:v>
                </c:pt>
                <c:pt idx="60">
                  <c:v>624.84270000000004</c:v>
                </c:pt>
                <c:pt idx="61">
                  <c:v>625.17830000000004</c:v>
                </c:pt>
                <c:pt idx="62">
                  <c:v>625.51400000000001</c:v>
                </c:pt>
                <c:pt idx="63">
                  <c:v>625.84960000000001</c:v>
                </c:pt>
                <c:pt idx="64">
                  <c:v>626.18520000000001</c:v>
                </c:pt>
                <c:pt idx="65">
                  <c:v>626.52089999999998</c:v>
                </c:pt>
                <c:pt idx="66">
                  <c:v>626.85649999999998</c:v>
                </c:pt>
                <c:pt idx="67">
                  <c:v>627.19219999999996</c:v>
                </c:pt>
                <c:pt idx="68">
                  <c:v>627.52779999999996</c:v>
                </c:pt>
                <c:pt idx="69">
                  <c:v>627.86350000000004</c:v>
                </c:pt>
                <c:pt idx="70">
                  <c:v>628.19910000000004</c:v>
                </c:pt>
                <c:pt idx="71">
                  <c:v>628.53470000000004</c:v>
                </c:pt>
                <c:pt idx="72">
                  <c:v>628.87040000000002</c:v>
                </c:pt>
                <c:pt idx="73">
                  <c:v>629.20609999999999</c:v>
                </c:pt>
                <c:pt idx="74">
                  <c:v>629.54169999999999</c:v>
                </c:pt>
                <c:pt idx="75">
                  <c:v>629.87729999999999</c:v>
                </c:pt>
                <c:pt idx="76">
                  <c:v>630.21299999999997</c:v>
                </c:pt>
                <c:pt idx="77">
                  <c:v>630.54859999999996</c:v>
                </c:pt>
                <c:pt idx="78">
                  <c:v>630.88430000000005</c:v>
                </c:pt>
                <c:pt idx="79">
                  <c:v>631.21990000000005</c:v>
                </c:pt>
                <c:pt idx="80">
                  <c:v>631.55550000000005</c:v>
                </c:pt>
                <c:pt idx="81">
                  <c:v>631.89120000000003</c:v>
                </c:pt>
                <c:pt idx="82">
                  <c:v>632.22680000000003</c:v>
                </c:pt>
                <c:pt idx="83">
                  <c:v>632.5625</c:v>
                </c:pt>
                <c:pt idx="84">
                  <c:v>632.8981</c:v>
                </c:pt>
                <c:pt idx="85">
                  <c:v>633.23379999999997</c:v>
                </c:pt>
                <c:pt idx="86">
                  <c:v>633.56939999999997</c:v>
                </c:pt>
                <c:pt idx="87">
                  <c:v>633.90499999999997</c:v>
                </c:pt>
                <c:pt idx="88">
                  <c:v>634.24069999999995</c:v>
                </c:pt>
                <c:pt idx="89">
                  <c:v>634.57640000000004</c:v>
                </c:pt>
                <c:pt idx="90">
                  <c:v>634.91200000000003</c:v>
                </c:pt>
                <c:pt idx="91">
                  <c:v>635.24760000000003</c:v>
                </c:pt>
                <c:pt idx="92">
                  <c:v>635.58330000000001</c:v>
                </c:pt>
                <c:pt idx="93">
                  <c:v>635.91890000000001</c:v>
                </c:pt>
                <c:pt idx="94">
                  <c:v>636.25459999999998</c:v>
                </c:pt>
                <c:pt idx="95">
                  <c:v>636.59019999999998</c:v>
                </c:pt>
                <c:pt idx="96">
                  <c:v>636.92579999999998</c:v>
                </c:pt>
                <c:pt idx="97">
                  <c:v>637.26149999999996</c:v>
                </c:pt>
                <c:pt idx="98">
                  <c:v>637.59709999999995</c:v>
                </c:pt>
                <c:pt idx="99">
                  <c:v>637.93269999999995</c:v>
                </c:pt>
                <c:pt idx="100">
                  <c:v>638.26840000000004</c:v>
                </c:pt>
                <c:pt idx="101">
                  <c:v>638.60410000000002</c:v>
                </c:pt>
                <c:pt idx="102">
                  <c:v>638.93970000000002</c:v>
                </c:pt>
                <c:pt idx="103">
                  <c:v>639.27530000000002</c:v>
                </c:pt>
                <c:pt idx="104">
                  <c:v>639.61099999999999</c:v>
                </c:pt>
                <c:pt idx="105">
                  <c:v>639.94669999999996</c:v>
                </c:pt>
                <c:pt idx="106">
                  <c:v>640.28229999999996</c:v>
                </c:pt>
                <c:pt idx="107">
                  <c:v>640.61789999999996</c:v>
                </c:pt>
                <c:pt idx="108">
                  <c:v>640.95360000000005</c:v>
                </c:pt>
                <c:pt idx="109">
                  <c:v>641.28920000000005</c:v>
                </c:pt>
                <c:pt idx="110">
                  <c:v>641.62480000000005</c:v>
                </c:pt>
                <c:pt idx="111">
                  <c:v>641.96050000000002</c:v>
                </c:pt>
                <c:pt idx="112">
                  <c:v>642.29610000000002</c:v>
                </c:pt>
                <c:pt idx="113">
                  <c:v>642.6318</c:v>
                </c:pt>
                <c:pt idx="114">
                  <c:v>642.9674</c:v>
                </c:pt>
                <c:pt idx="115">
                  <c:v>643.303</c:v>
                </c:pt>
                <c:pt idx="116">
                  <c:v>643.63869999999997</c:v>
                </c:pt>
                <c:pt idx="117">
                  <c:v>643.97439999999995</c:v>
                </c:pt>
                <c:pt idx="118">
                  <c:v>644.30999999999995</c:v>
                </c:pt>
                <c:pt idx="119">
                  <c:v>644.64559999999994</c:v>
                </c:pt>
                <c:pt idx="120">
                  <c:v>644.98130000000003</c:v>
                </c:pt>
                <c:pt idx="121">
                  <c:v>645.31690000000003</c:v>
                </c:pt>
                <c:pt idx="122">
                  <c:v>645.65260000000001</c:v>
                </c:pt>
                <c:pt idx="123">
                  <c:v>645.98820000000001</c:v>
                </c:pt>
                <c:pt idx="124">
                  <c:v>646.32389999999998</c:v>
                </c:pt>
                <c:pt idx="125">
                  <c:v>646.65949999999998</c:v>
                </c:pt>
                <c:pt idx="126">
                  <c:v>646.99509999999998</c:v>
                </c:pt>
                <c:pt idx="127">
                  <c:v>647.33069999999998</c:v>
                </c:pt>
                <c:pt idx="128">
                  <c:v>647.66639999999995</c:v>
                </c:pt>
                <c:pt idx="129">
                  <c:v>648.00210000000004</c:v>
                </c:pt>
                <c:pt idx="130">
                  <c:v>648.33770000000004</c:v>
                </c:pt>
                <c:pt idx="131">
                  <c:v>648.67330000000004</c:v>
                </c:pt>
                <c:pt idx="132">
                  <c:v>649.00900000000001</c:v>
                </c:pt>
                <c:pt idx="133">
                  <c:v>649.34469999999999</c:v>
                </c:pt>
                <c:pt idx="134">
                  <c:v>649.68029999999999</c:v>
                </c:pt>
                <c:pt idx="135">
                  <c:v>650.01589999999999</c:v>
                </c:pt>
                <c:pt idx="136">
                  <c:v>650.35159999999996</c:v>
                </c:pt>
                <c:pt idx="137">
                  <c:v>650.68719999999996</c:v>
                </c:pt>
                <c:pt idx="138">
                  <c:v>651.02279999999996</c:v>
                </c:pt>
                <c:pt idx="139">
                  <c:v>651.35850000000005</c:v>
                </c:pt>
                <c:pt idx="140">
                  <c:v>651.69420000000002</c:v>
                </c:pt>
                <c:pt idx="141">
                  <c:v>652.02980000000002</c:v>
                </c:pt>
                <c:pt idx="142">
                  <c:v>652.36540000000002</c:v>
                </c:pt>
                <c:pt idx="143">
                  <c:v>652.70100000000002</c:v>
                </c:pt>
                <c:pt idx="144">
                  <c:v>653.0367</c:v>
                </c:pt>
                <c:pt idx="145">
                  <c:v>653.37239999999997</c:v>
                </c:pt>
                <c:pt idx="146">
                  <c:v>653.70799999999997</c:v>
                </c:pt>
                <c:pt idx="147">
                  <c:v>654.04359999999997</c:v>
                </c:pt>
                <c:pt idx="148">
                  <c:v>654.37929999999994</c:v>
                </c:pt>
                <c:pt idx="149">
                  <c:v>654.71489999999994</c:v>
                </c:pt>
                <c:pt idx="150">
                  <c:v>655.05060000000003</c:v>
                </c:pt>
                <c:pt idx="151">
                  <c:v>655.38620000000003</c:v>
                </c:pt>
                <c:pt idx="152">
                  <c:v>655.72190000000001</c:v>
                </c:pt>
                <c:pt idx="153">
                  <c:v>656.0575</c:v>
                </c:pt>
                <c:pt idx="154">
                  <c:v>656.3931</c:v>
                </c:pt>
                <c:pt idx="155">
                  <c:v>656.72879999999998</c:v>
                </c:pt>
                <c:pt idx="156">
                  <c:v>657.06449999999995</c:v>
                </c:pt>
                <c:pt idx="157">
                  <c:v>657.40009999999995</c:v>
                </c:pt>
                <c:pt idx="158">
                  <c:v>657.73569999999995</c:v>
                </c:pt>
                <c:pt idx="159">
                  <c:v>658.07140000000004</c:v>
                </c:pt>
                <c:pt idx="160">
                  <c:v>658.40700000000004</c:v>
                </c:pt>
                <c:pt idx="161">
                  <c:v>658.74270000000001</c:v>
                </c:pt>
                <c:pt idx="162">
                  <c:v>659.07830000000001</c:v>
                </c:pt>
                <c:pt idx="163">
                  <c:v>659.41390000000001</c:v>
                </c:pt>
                <c:pt idx="164">
                  <c:v>659.74959999999999</c:v>
                </c:pt>
                <c:pt idx="165">
                  <c:v>660.08519999999999</c:v>
                </c:pt>
                <c:pt idx="166">
                  <c:v>660.42089999999996</c:v>
                </c:pt>
                <c:pt idx="167">
                  <c:v>660.75649999999996</c:v>
                </c:pt>
                <c:pt idx="168">
                  <c:v>661.09220000000005</c:v>
                </c:pt>
                <c:pt idx="169">
                  <c:v>661.42780000000005</c:v>
                </c:pt>
                <c:pt idx="170">
                  <c:v>661.76340000000005</c:v>
                </c:pt>
                <c:pt idx="171">
                  <c:v>662.09910000000002</c:v>
                </c:pt>
                <c:pt idx="172">
                  <c:v>662.4348</c:v>
                </c:pt>
                <c:pt idx="173">
                  <c:v>662.7704</c:v>
                </c:pt>
                <c:pt idx="174">
                  <c:v>663.10599999999999</c:v>
                </c:pt>
                <c:pt idx="175">
                  <c:v>663.44169999999997</c:v>
                </c:pt>
                <c:pt idx="176">
                  <c:v>663.77729999999997</c:v>
                </c:pt>
                <c:pt idx="177">
                  <c:v>664.11300000000006</c:v>
                </c:pt>
                <c:pt idx="178">
                  <c:v>664.44860000000006</c:v>
                </c:pt>
                <c:pt idx="179">
                  <c:v>664.78420000000006</c:v>
                </c:pt>
                <c:pt idx="180">
                  <c:v>665.11990000000003</c:v>
                </c:pt>
                <c:pt idx="181">
                  <c:v>665.45550000000003</c:v>
                </c:pt>
                <c:pt idx="182">
                  <c:v>665.79110000000003</c:v>
                </c:pt>
                <c:pt idx="183">
                  <c:v>666.1268</c:v>
                </c:pt>
                <c:pt idx="184">
                  <c:v>666.46249999999998</c:v>
                </c:pt>
                <c:pt idx="185">
                  <c:v>666.79809999999998</c:v>
                </c:pt>
                <c:pt idx="186">
                  <c:v>667.13369999999998</c:v>
                </c:pt>
                <c:pt idx="187">
                  <c:v>667.46939999999995</c:v>
                </c:pt>
                <c:pt idx="188">
                  <c:v>667.80510000000004</c:v>
                </c:pt>
                <c:pt idx="189">
                  <c:v>668.14070000000004</c:v>
                </c:pt>
                <c:pt idx="190">
                  <c:v>668.47630000000004</c:v>
                </c:pt>
                <c:pt idx="191">
                  <c:v>668.81200000000001</c:v>
                </c:pt>
                <c:pt idx="192">
                  <c:v>669.14760000000001</c:v>
                </c:pt>
                <c:pt idx="193">
                  <c:v>669.48320000000001</c:v>
                </c:pt>
                <c:pt idx="194">
                  <c:v>669.81889999999999</c:v>
                </c:pt>
                <c:pt idx="195">
                  <c:v>670.15449999999998</c:v>
                </c:pt>
                <c:pt idx="196">
                  <c:v>670.49019999999996</c:v>
                </c:pt>
                <c:pt idx="197">
                  <c:v>670.82579999999996</c:v>
                </c:pt>
                <c:pt idx="198">
                  <c:v>671.16139999999996</c:v>
                </c:pt>
                <c:pt idx="199">
                  <c:v>671.49710000000005</c:v>
                </c:pt>
                <c:pt idx="200">
                  <c:v>671.83280000000002</c:v>
                </c:pt>
                <c:pt idx="201">
                  <c:v>672.16840000000002</c:v>
                </c:pt>
                <c:pt idx="202">
                  <c:v>672.50400000000002</c:v>
                </c:pt>
                <c:pt idx="203">
                  <c:v>672.83969999999999</c:v>
                </c:pt>
                <c:pt idx="204">
                  <c:v>673.17529999999999</c:v>
                </c:pt>
                <c:pt idx="205">
                  <c:v>673.51099999999997</c:v>
                </c:pt>
                <c:pt idx="206">
                  <c:v>673.84659999999997</c:v>
                </c:pt>
                <c:pt idx="207">
                  <c:v>674.18230000000005</c:v>
                </c:pt>
                <c:pt idx="208">
                  <c:v>674.51790000000005</c:v>
                </c:pt>
                <c:pt idx="209">
                  <c:v>674.85350000000005</c:v>
                </c:pt>
                <c:pt idx="210">
                  <c:v>675.18910000000005</c:v>
                </c:pt>
                <c:pt idx="211">
                  <c:v>675.52480000000003</c:v>
                </c:pt>
                <c:pt idx="212">
                  <c:v>675.8605</c:v>
                </c:pt>
                <c:pt idx="213">
                  <c:v>676.1961</c:v>
                </c:pt>
                <c:pt idx="214">
                  <c:v>676.5317</c:v>
                </c:pt>
                <c:pt idx="215">
                  <c:v>676.86739999999998</c:v>
                </c:pt>
                <c:pt idx="216">
                  <c:v>677.20309999999995</c:v>
                </c:pt>
                <c:pt idx="217">
                  <c:v>677.53869999999995</c:v>
                </c:pt>
                <c:pt idx="218">
                  <c:v>677.87429999999995</c:v>
                </c:pt>
                <c:pt idx="219">
                  <c:v>678.21</c:v>
                </c:pt>
                <c:pt idx="220">
                  <c:v>678.54560000000004</c:v>
                </c:pt>
                <c:pt idx="221">
                  <c:v>678.88120000000004</c:v>
                </c:pt>
                <c:pt idx="222">
                  <c:v>679.21690000000001</c:v>
                </c:pt>
                <c:pt idx="223">
                  <c:v>679.55259999999998</c:v>
                </c:pt>
                <c:pt idx="224">
                  <c:v>679.88819999999998</c:v>
                </c:pt>
                <c:pt idx="225">
                  <c:v>680.22379999999998</c:v>
                </c:pt>
                <c:pt idx="226">
                  <c:v>680.55939999999998</c:v>
                </c:pt>
                <c:pt idx="227">
                  <c:v>680.89509999999996</c:v>
                </c:pt>
                <c:pt idx="228">
                  <c:v>681.23080000000004</c:v>
                </c:pt>
                <c:pt idx="229">
                  <c:v>681.56640000000004</c:v>
                </c:pt>
                <c:pt idx="230">
                  <c:v>681.90200000000004</c:v>
                </c:pt>
                <c:pt idx="231">
                  <c:v>682.23770000000002</c:v>
                </c:pt>
                <c:pt idx="232">
                  <c:v>682.57330000000002</c:v>
                </c:pt>
                <c:pt idx="233">
                  <c:v>682.90899999999999</c:v>
                </c:pt>
                <c:pt idx="234">
                  <c:v>683.24459999999999</c:v>
                </c:pt>
                <c:pt idx="235">
                  <c:v>683.58029999999997</c:v>
                </c:pt>
                <c:pt idx="236">
                  <c:v>683.91589999999997</c:v>
                </c:pt>
                <c:pt idx="237">
                  <c:v>684.25149999999996</c:v>
                </c:pt>
                <c:pt idx="238">
                  <c:v>684.58720000000005</c:v>
                </c:pt>
                <c:pt idx="239">
                  <c:v>684.92290000000003</c:v>
                </c:pt>
                <c:pt idx="240">
                  <c:v>685.25850000000003</c:v>
                </c:pt>
                <c:pt idx="241">
                  <c:v>685.59410000000003</c:v>
                </c:pt>
                <c:pt idx="242">
                  <c:v>685.92970000000003</c:v>
                </c:pt>
                <c:pt idx="243">
                  <c:v>686.2654</c:v>
                </c:pt>
                <c:pt idx="244">
                  <c:v>686.60109999999997</c:v>
                </c:pt>
                <c:pt idx="245">
                  <c:v>686.93669999999997</c:v>
                </c:pt>
                <c:pt idx="246">
                  <c:v>687.27229999999997</c:v>
                </c:pt>
                <c:pt idx="247">
                  <c:v>687.60799999999995</c:v>
                </c:pt>
                <c:pt idx="248">
                  <c:v>687.94359999999995</c:v>
                </c:pt>
                <c:pt idx="249">
                  <c:v>688.27930000000003</c:v>
                </c:pt>
                <c:pt idx="250">
                  <c:v>688.61490000000003</c:v>
                </c:pt>
                <c:pt idx="251">
                  <c:v>688.95060000000001</c:v>
                </c:pt>
                <c:pt idx="252">
                  <c:v>689.28620000000001</c:v>
                </c:pt>
                <c:pt idx="253">
                  <c:v>689.62180000000001</c:v>
                </c:pt>
                <c:pt idx="254">
                  <c:v>689.95749999999998</c:v>
                </c:pt>
                <c:pt idx="255">
                  <c:v>690.29319999999996</c:v>
                </c:pt>
                <c:pt idx="256">
                  <c:v>690.62879999999996</c:v>
                </c:pt>
                <c:pt idx="257">
                  <c:v>690.96439999999996</c:v>
                </c:pt>
                <c:pt idx="258">
                  <c:v>691.3</c:v>
                </c:pt>
                <c:pt idx="259">
                  <c:v>691.63570000000004</c:v>
                </c:pt>
                <c:pt idx="260">
                  <c:v>691.97140000000002</c:v>
                </c:pt>
                <c:pt idx="261">
                  <c:v>692.30700000000002</c:v>
                </c:pt>
                <c:pt idx="262">
                  <c:v>692.64260000000002</c:v>
                </c:pt>
                <c:pt idx="263">
                  <c:v>692.97829999999999</c:v>
                </c:pt>
                <c:pt idx="264">
                  <c:v>693.31389999999999</c:v>
                </c:pt>
                <c:pt idx="265">
                  <c:v>693.64949999999999</c:v>
                </c:pt>
                <c:pt idx="266">
                  <c:v>693.98519999999996</c:v>
                </c:pt>
                <c:pt idx="267">
                  <c:v>694.32090000000005</c:v>
                </c:pt>
                <c:pt idx="268">
                  <c:v>694.65650000000005</c:v>
                </c:pt>
                <c:pt idx="269">
                  <c:v>694.99210000000005</c:v>
                </c:pt>
                <c:pt idx="270">
                  <c:v>695.32780000000002</c:v>
                </c:pt>
                <c:pt idx="271">
                  <c:v>695.6635</c:v>
                </c:pt>
                <c:pt idx="272">
                  <c:v>695.9991</c:v>
                </c:pt>
                <c:pt idx="273">
                  <c:v>696.3347</c:v>
                </c:pt>
                <c:pt idx="274">
                  <c:v>696.6703</c:v>
                </c:pt>
                <c:pt idx="275">
                  <c:v>697.00599999999997</c:v>
                </c:pt>
                <c:pt idx="276">
                  <c:v>697.34159999999997</c:v>
                </c:pt>
                <c:pt idx="277">
                  <c:v>697.67729999999995</c:v>
                </c:pt>
                <c:pt idx="278">
                  <c:v>698.01289999999995</c:v>
                </c:pt>
                <c:pt idx="279">
                  <c:v>698.34860000000003</c:v>
                </c:pt>
                <c:pt idx="280">
                  <c:v>698.68420000000003</c:v>
                </c:pt>
                <c:pt idx="281">
                  <c:v>699.01980000000003</c:v>
                </c:pt>
                <c:pt idx="282">
                  <c:v>699.35550000000001</c:v>
                </c:pt>
                <c:pt idx="283">
                  <c:v>699.69119999999998</c:v>
                </c:pt>
                <c:pt idx="284">
                  <c:v>700.02679999999998</c:v>
                </c:pt>
                <c:pt idx="285">
                  <c:v>700.36239999999998</c:v>
                </c:pt>
                <c:pt idx="286">
                  <c:v>700.69809999999995</c:v>
                </c:pt>
                <c:pt idx="287">
                  <c:v>701.03369999999995</c:v>
                </c:pt>
                <c:pt idx="288">
                  <c:v>701.36940000000004</c:v>
                </c:pt>
                <c:pt idx="289">
                  <c:v>701.70500000000004</c:v>
                </c:pt>
                <c:pt idx="290">
                  <c:v>702.04060000000004</c:v>
                </c:pt>
                <c:pt idx="291">
                  <c:v>702.37630000000001</c:v>
                </c:pt>
                <c:pt idx="292">
                  <c:v>702.71190000000001</c:v>
                </c:pt>
                <c:pt idx="293">
                  <c:v>703.04750000000001</c:v>
                </c:pt>
                <c:pt idx="294">
                  <c:v>703.38319999999999</c:v>
                </c:pt>
                <c:pt idx="295">
                  <c:v>703.71889999999996</c:v>
                </c:pt>
                <c:pt idx="296">
                  <c:v>704.05449999999996</c:v>
                </c:pt>
                <c:pt idx="297">
                  <c:v>704.39009999999996</c:v>
                </c:pt>
                <c:pt idx="298">
                  <c:v>704.72580000000005</c:v>
                </c:pt>
                <c:pt idx="299">
                  <c:v>705.06150000000002</c:v>
                </c:pt>
                <c:pt idx="300">
                  <c:v>705.39710000000002</c:v>
                </c:pt>
                <c:pt idx="301">
                  <c:v>705.73270000000002</c:v>
                </c:pt>
                <c:pt idx="302">
                  <c:v>706.0684</c:v>
                </c:pt>
                <c:pt idx="303">
                  <c:v>706.404</c:v>
                </c:pt>
                <c:pt idx="304">
                  <c:v>706.7396</c:v>
                </c:pt>
                <c:pt idx="305">
                  <c:v>707.07529999999997</c:v>
                </c:pt>
                <c:pt idx="306">
                  <c:v>707.41089999999997</c:v>
                </c:pt>
                <c:pt idx="307">
                  <c:v>707.74659999999994</c:v>
                </c:pt>
                <c:pt idx="308">
                  <c:v>708.08219999999994</c:v>
                </c:pt>
                <c:pt idx="309">
                  <c:v>708.41780000000006</c:v>
                </c:pt>
                <c:pt idx="310">
                  <c:v>708.75350000000003</c:v>
                </c:pt>
                <c:pt idx="311">
                  <c:v>709.08920000000001</c:v>
                </c:pt>
                <c:pt idx="312">
                  <c:v>709.4248</c:v>
                </c:pt>
                <c:pt idx="313">
                  <c:v>709.7604</c:v>
                </c:pt>
                <c:pt idx="314">
                  <c:v>710.09609999999998</c:v>
                </c:pt>
                <c:pt idx="315">
                  <c:v>710.43169999999998</c:v>
                </c:pt>
                <c:pt idx="316">
                  <c:v>710.76739999999995</c:v>
                </c:pt>
                <c:pt idx="317">
                  <c:v>711.10299999999995</c:v>
                </c:pt>
                <c:pt idx="318">
                  <c:v>711.43870000000004</c:v>
                </c:pt>
                <c:pt idx="319">
                  <c:v>711.77430000000004</c:v>
                </c:pt>
                <c:pt idx="320">
                  <c:v>712.10990000000004</c:v>
                </c:pt>
                <c:pt idx="321">
                  <c:v>712.44560000000001</c:v>
                </c:pt>
                <c:pt idx="322">
                  <c:v>712.78120000000001</c:v>
                </c:pt>
                <c:pt idx="323">
                  <c:v>713.11689999999999</c:v>
                </c:pt>
                <c:pt idx="324">
                  <c:v>713.45249999999999</c:v>
                </c:pt>
                <c:pt idx="325">
                  <c:v>713.78809999999999</c:v>
                </c:pt>
                <c:pt idx="326">
                  <c:v>714.12379999999996</c:v>
                </c:pt>
                <c:pt idx="327">
                  <c:v>714.45950000000005</c:v>
                </c:pt>
                <c:pt idx="328">
                  <c:v>714.79510000000005</c:v>
                </c:pt>
                <c:pt idx="329">
                  <c:v>715.13070000000005</c:v>
                </c:pt>
                <c:pt idx="330">
                  <c:v>715.46640000000002</c:v>
                </c:pt>
                <c:pt idx="331">
                  <c:v>715.80200000000002</c:v>
                </c:pt>
                <c:pt idx="332">
                  <c:v>716.1377</c:v>
                </c:pt>
                <c:pt idx="333">
                  <c:v>716.47329999999999</c:v>
                </c:pt>
                <c:pt idx="334">
                  <c:v>716.80899999999997</c:v>
                </c:pt>
                <c:pt idx="335">
                  <c:v>717.14459999999997</c:v>
                </c:pt>
                <c:pt idx="336">
                  <c:v>717.48019999999997</c:v>
                </c:pt>
                <c:pt idx="337">
                  <c:v>717.81590000000006</c:v>
                </c:pt>
                <c:pt idx="338">
                  <c:v>718.15160000000003</c:v>
                </c:pt>
                <c:pt idx="339">
                  <c:v>718.48720000000003</c:v>
                </c:pt>
                <c:pt idx="340">
                  <c:v>718.82280000000003</c:v>
                </c:pt>
                <c:pt idx="341">
                  <c:v>719.15840000000003</c:v>
                </c:pt>
                <c:pt idx="342">
                  <c:v>719.4941</c:v>
                </c:pt>
                <c:pt idx="343">
                  <c:v>719.82979999999998</c:v>
                </c:pt>
                <c:pt idx="344">
                  <c:v>720.16539999999998</c:v>
                </c:pt>
                <c:pt idx="345">
                  <c:v>720.50099999999998</c:v>
                </c:pt>
                <c:pt idx="346">
                  <c:v>720.83669999999995</c:v>
                </c:pt>
                <c:pt idx="347">
                  <c:v>721.17229999999995</c:v>
                </c:pt>
                <c:pt idx="348">
                  <c:v>721.50789999999995</c:v>
                </c:pt>
                <c:pt idx="349">
                  <c:v>721.84360000000004</c:v>
                </c:pt>
                <c:pt idx="350">
                  <c:v>722.17930000000001</c:v>
                </c:pt>
                <c:pt idx="351">
                  <c:v>722.51490000000001</c:v>
                </c:pt>
                <c:pt idx="352">
                  <c:v>722.85050000000001</c:v>
                </c:pt>
                <c:pt idx="353">
                  <c:v>723.18619999999999</c:v>
                </c:pt>
                <c:pt idx="354">
                  <c:v>723.52189999999996</c:v>
                </c:pt>
                <c:pt idx="355">
                  <c:v>723.85749999999996</c:v>
                </c:pt>
                <c:pt idx="356">
                  <c:v>724.19309999999996</c:v>
                </c:pt>
                <c:pt idx="357">
                  <c:v>724.52869999999996</c:v>
                </c:pt>
                <c:pt idx="358">
                  <c:v>724.86440000000005</c:v>
                </c:pt>
                <c:pt idx="359">
                  <c:v>725.2</c:v>
                </c:pt>
                <c:pt idx="360">
                  <c:v>725.53570000000002</c:v>
                </c:pt>
                <c:pt idx="361">
                  <c:v>725.87130000000002</c:v>
                </c:pt>
                <c:pt idx="362">
                  <c:v>726.20699999999999</c:v>
                </c:pt>
                <c:pt idx="363">
                  <c:v>726.54259999999999</c:v>
                </c:pt>
                <c:pt idx="364">
                  <c:v>726.87819999999999</c:v>
                </c:pt>
                <c:pt idx="365">
                  <c:v>727.21389999999997</c:v>
                </c:pt>
                <c:pt idx="366">
                  <c:v>727.54960000000005</c:v>
                </c:pt>
                <c:pt idx="367">
                  <c:v>727.88520000000005</c:v>
                </c:pt>
                <c:pt idx="368">
                  <c:v>728.22080000000005</c:v>
                </c:pt>
                <c:pt idx="369">
                  <c:v>728.55650000000003</c:v>
                </c:pt>
                <c:pt idx="370">
                  <c:v>728.89210000000003</c:v>
                </c:pt>
                <c:pt idx="371">
                  <c:v>729.2278</c:v>
                </c:pt>
                <c:pt idx="372">
                  <c:v>729.5634</c:v>
                </c:pt>
                <c:pt idx="373">
                  <c:v>729.899</c:v>
                </c:pt>
                <c:pt idx="374">
                  <c:v>730.23469999999998</c:v>
                </c:pt>
                <c:pt idx="375">
                  <c:v>730.57029999999997</c:v>
                </c:pt>
                <c:pt idx="376">
                  <c:v>730.90589999999997</c:v>
                </c:pt>
                <c:pt idx="377">
                  <c:v>731.24159999999995</c:v>
                </c:pt>
                <c:pt idx="378">
                  <c:v>731.57730000000004</c:v>
                </c:pt>
                <c:pt idx="379">
                  <c:v>731.91290000000004</c:v>
                </c:pt>
                <c:pt idx="380">
                  <c:v>732.24850000000004</c:v>
                </c:pt>
                <c:pt idx="381">
                  <c:v>732.58420000000001</c:v>
                </c:pt>
                <c:pt idx="382">
                  <c:v>732.91989999999998</c:v>
                </c:pt>
                <c:pt idx="383">
                  <c:v>733.25549999999998</c:v>
                </c:pt>
                <c:pt idx="384">
                  <c:v>733.59109999999998</c:v>
                </c:pt>
                <c:pt idx="385">
                  <c:v>733.92679999999996</c:v>
                </c:pt>
                <c:pt idx="386">
                  <c:v>734.26239999999996</c:v>
                </c:pt>
                <c:pt idx="387">
                  <c:v>734.59799999999996</c:v>
                </c:pt>
                <c:pt idx="388">
                  <c:v>734.93370000000004</c:v>
                </c:pt>
                <c:pt idx="389">
                  <c:v>735.26930000000004</c:v>
                </c:pt>
                <c:pt idx="390">
                  <c:v>735.60320000000002</c:v>
                </c:pt>
                <c:pt idx="391">
                  <c:v>735.76909999999998</c:v>
                </c:pt>
                <c:pt idx="392">
                  <c:v>735.93499999999995</c:v>
                </c:pt>
                <c:pt idx="393">
                  <c:v>736.10090000000002</c:v>
                </c:pt>
                <c:pt idx="394">
                  <c:v>736.26679999999999</c:v>
                </c:pt>
                <c:pt idx="395">
                  <c:v>736.43269999999995</c:v>
                </c:pt>
                <c:pt idx="396">
                  <c:v>736.59860000000003</c:v>
                </c:pt>
                <c:pt idx="397">
                  <c:v>736.76440000000002</c:v>
                </c:pt>
                <c:pt idx="398">
                  <c:v>736.93029999999999</c:v>
                </c:pt>
                <c:pt idx="399">
                  <c:v>737.09619999999995</c:v>
                </c:pt>
                <c:pt idx="400">
                  <c:v>737.26210000000003</c:v>
                </c:pt>
                <c:pt idx="401">
                  <c:v>737.428</c:v>
                </c:pt>
                <c:pt idx="402">
                  <c:v>737.59389999999996</c:v>
                </c:pt>
                <c:pt idx="403">
                  <c:v>737.75980000000004</c:v>
                </c:pt>
                <c:pt idx="404">
                  <c:v>737.92570000000001</c:v>
                </c:pt>
                <c:pt idx="405">
                  <c:v>738.0915</c:v>
                </c:pt>
                <c:pt idx="406">
                  <c:v>738.25739999999996</c:v>
                </c:pt>
                <c:pt idx="407">
                  <c:v>738.42330000000004</c:v>
                </c:pt>
                <c:pt idx="408">
                  <c:v>738.58920000000001</c:v>
                </c:pt>
                <c:pt idx="409">
                  <c:v>738.75509999999997</c:v>
                </c:pt>
                <c:pt idx="410">
                  <c:v>738.92100000000005</c:v>
                </c:pt>
                <c:pt idx="411">
                  <c:v>739.08690000000001</c:v>
                </c:pt>
                <c:pt idx="412">
                  <c:v>739.2527</c:v>
                </c:pt>
                <c:pt idx="413">
                  <c:v>739.41859999999997</c:v>
                </c:pt>
                <c:pt idx="414">
                  <c:v>739.58450000000005</c:v>
                </c:pt>
                <c:pt idx="415">
                  <c:v>739.75040000000001</c:v>
                </c:pt>
                <c:pt idx="416">
                  <c:v>739.91629999999998</c:v>
                </c:pt>
                <c:pt idx="417">
                  <c:v>740.08219999999994</c:v>
                </c:pt>
                <c:pt idx="418">
                  <c:v>740.24800000000005</c:v>
                </c:pt>
                <c:pt idx="419">
                  <c:v>740.41390000000001</c:v>
                </c:pt>
                <c:pt idx="420">
                  <c:v>740.57979999999998</c:v>
                </c:pt>
                <c:pt idx="421">
                  <c:v>740.74570000000006</c:v>
                </c:pt>
                <c:pt idx="422">
                  <c:v>740.91160000000002</c:v>
                </c:pt>
                <c:pt idx="423">
                  <c:v>741.07749999999999</c:v>
                </c:pt>
                <c:pt idx="424">
                  <c:v>741.24329999999998</c:v>
                </c:pt>
                <c:pt idx="425">
                  <c:v>741.40920000000006</c:v>
                </c:pt>
                <c:pt idx="426">
                  <c:v>741.57510000000002</c:v>
                </c:pt>
                <c:pt idx="427">
                  <c:v>741.74099999999999</c:v>
                </c:pt>
                <c:pt idx="428">
                  <c:v>741.90689999999995</c:v>
                </c:pt>
                <c:pt idx="429">
                  <c:v>742.07280000000003</c:v>
                </c:pt>
                <c:pt idx="430">
                  <c:v>742.23860000000002</c:v>
                </c:pt>
                <c:pt idx="431">
                  <c:v>742.40449999999998</c:v>
                </c:pt>
                <c:pt idx="432">
                  <c:v>742.57039999999995</c:v>
                </c:pt>
                <c:pt idx="433">
                  <c:v>742.73630000000003</c:v>
                </c:pt>
                <c:pt idx="434">
                  <c:v>742.90219999999999</c:v>
                </c:pt>
                <c:pt idx="435">
                  <c:v>743.06809999999996</c:v>
                </c:pt>
                <c:pt idx="436">
                  <c:v>743.23389999999995</c:v>
                </c:pt>
                <c:pt idx="437">
                  <c:v>743.39980000000003</c:v>
                </c:pt>
                <c:pt idx="438">
                  <c:v>743.56569999999999</c:v>
                </c:pt>
                <c:pt idx="439">
                  <c:v>743.73159999999996</c:v>
                </c:pt>
                <c:pt idx="440">
                  <c:v>743.89750000000004</c:v>
                </c:pt>
                <c:pt idx="441">
                  <c:v>744.0634</c:v>
                </c:pt>
                <c:pt idx="442">
                  <c:v>744.22929999999997</c:v>
                </c:pt>
                <c:pt idx="443">
                  <c:v>744.39509999999996</c:v>
                </c:pt>
                <c:pt idx="444">
                  <c:v>744.56100000000004</c:v>
                </c:pt>
                <c:pt idx="445">
                  <c:v>744.7269</c:v>
                </c:pt>
                <c:pt idx="446">
                  <c:v>744.89279999999997</c:v>
                </c:pt>
                <c:pt idx="447">
                  <c:v>745.05870000000004</c:v>
                </c:pt>
                <c:pt idx="448">
                  <c:v>745.22460000000001</c:v>
                </c:pt>
                <c:pt idx="449">
                  <c:v>745.39049999999997</c:v>
                </c:pt>
                <c:pt idx="450">
                  <c:v>745.55640000000005</c:v>
                </c:pt>
                <c:pt idx="451">
                  <c:v>745.72220000000004</c:v>
                </c:pt>
                <c:pt idx="452">
                  <c:v>745.88810000000001</c:v>
                </c:pt>
                <c:pt idx="453">
                  <c:v>746.05399999999997</c:v>
                </c:pt>
                <c:pt idx="454">
                  <c:v>746.21990000000005</c:v>
                </c:pt>
                <c:pt idx="455">
                  <c:v>746.38580000000002</c:v>
                </c:pt>
                <c:pt idx="456">
                  <c:v>746.55169999999998</c:v>
                </c:pt>
                <c:pt idx="457">
                  <c:v>746.71759999999995</c:v>
                </c:pt>
                <c:pt idx="458">
                  <c:v>746.88340000000005</c:v>
                </c:pt>
                <c:pt idx="459">
                  <c:v>747.04930000000002</c:v>
                </c:pt>
                <c:pt idx="460">
                  <c:v>747.21519999999998</c:v>
                </c:pt>
                <c:pt idx="461">
                  <c:v>747.38109999999995</c:v>
                </c:pt>
                <c:pt idx="462">
                  <c:v>747.54700000000003</c:v>
                </c:pt>
                <c:pt idx="463">
                  <c:v>747.71289999999999</c:v>
                </c:pt>
                <c:pt idx="464">
                  <c:v>747.87879999999996</c:v>
                </c:pt>
                <c:pt idx="465">
                  <c:v>748.04470000000003</c:v>
                </c:pt>
                <c:pt idx="466">
                  <c:v>748.21050000000002</c:v>
                </c:pt>
                <c:pt idx="467">
                  <c:v>748.37639999999999</c:v>
                </c:pt>
                <c:pt idx="468">
                  <c:v>748.54229999999995</c:v>
                </c:pt>
                <c:pt idx="469">
                  <c:v>748.70820000000003</c:v>
                </c:pt>
                <c:pt idx="470">
                  <c:v>748.8741</c:v>
                </c:pt>
                <c:pt idx="471">
                  <c:v>749.04</c:v>
                </c:pt>
                <c:pt idx="472">
                  <c:v>749.20590000000004</c:v>
                </c:pt>
                <c:pt idx="473">
                  <c:v>749.37180000000001</c:v>
                </c:pt>
                <c:pt idx="474">
                  <c:v>749.5376</c:v>
                </c:pt>
                <c:pt idx="475">
                  <c:v>749.70349999999996</c:v>
                </c:pt>
                <c:pt idx="476">
                  <c:v>749.86940000000004</c:v>
                </c:pt>
                <c:pt idx="477">
                  <c:v>750.03530000000001</c:v>
                </c:pt>
                <c:pt idx="478">
                  <c:v>750.20119999999997</c:v>
                </c:pt>
                <c:pt idx="479">
                  <c:v>750.36710000000005</c:v>
                </c:pt>
                <c:pt idx="480">
                  <c:v>750.53300000000002</c:v>
                </c:pt>
                <c:pt idx="481">
                  <c:v>750.69880000000001</c:v>
                </c:pt>
                <c:pt idx="482">
                  <c:v>750.86469999999997</c:v>
                </c:pt>
                <c:pt idx="483">
                  <c:v>751.03060000000005</c:v>
                </c:pt>
                <c:pt idx="484">
                  <c:v>751.19650000000001</c:v>
                </c:pt>
                <c:pt idx="485">
                  <c:v>751.36239999999998</c:v>
                </c:pt>
                <c:pt idx="486">
                  <c:v>751.52829999999994</c:v>
                </c:pt>
                <c:pt idx="487">
                  <c:v>751.69420000000002</c:v>
                </c:pt>
                <c:pt idx="488">
                  <c:v>751.86</c:v>
                </c:pt>
                <c:pt idx="489">
                  <c:v>752.02589999999998</c:v>
                </c:pt>
                <c:pt idx="490">
                  <c:v>752.19179999999994</c:v>
                </c:pt>
                <c:pt idx="491">
                  <c:v>752.35770000000002</c:v>
                </c:pt>
                <c:pt idx="492">
                  <c:v>752.52359999999999</c:v>
                </c:pt>
                <c:pt idx="493">
                  <c:v>752.68949999999995</c:v>
                </c:pt>
                <c:pt idx="494">
                  <c:v>752.85530000000006</c:v>
                </c:pt>
                <c:pt idx="495">
                  <c:v>753.02120000000002</c:v>
                </c:pt>
                <c:pt idx="496">
                  <c:v>753.18709999999999</c:v>
                </c:pt>
                <c:pt idx="497">
                  <c:v>753.35299999999995</c:v>
                </c:pt>
                <c:pt idx="498">
                  <c:v>753.51890000000003</c:v>
                </c:pt>
                <c:pt idx="499">
                  <c:v>753.6848</c:v>
                </c:pt>
                <c:pt idx="500">
                  <c:v>753.85059999999999</c:v>
                </c:pt>
                <c:pt idx="501">
                  <c:v>754.01649999999995</c:v>
                </c:pt>
                <c:pt idx="502">
                  <c:v>754.18240000000003</c:v>
                </c:pt>
                <c:pt idx="503">
                  <c:v>754.34829999999999</c:v>
                </c:pt>
                <c:pt idx="504">
                  <c:v>754.51419999999996</c:v>
                </c:pt>
                <c:pt idx="505">
                  <c:v>754.68010000000004</c:v>
                </c:pt>
                <c:pt idx="506">
                  <c:v>754.84590000000003</c:v>
                </c:pt>
                <c:pt idx="507">
                  <c:v>755.01179999999999</c:v>
                </c:pt>
                <c:pt idx="508">
                  <c:v>755.17769999999996</c:v>
                </c:pt>
                <c:pt idx="509">
                  <c:v>755.34360000000004</c:v>
                </c:pt>
                <c:pt idx="510">
                  <c:v>755.5095</c:v>
                </c:pt>
                <c:pt idx="511">
                  <c:v>755.67539999999997</c:v>
                </c:pt>
                <c:pt idx="512">
                  <c:v>755.84119999999996</c:v>
                </c:pt>
                <c:pt idx="513">
                  <c:v>756.00710000000004</c:v>
                </c:pt>
                <c:pt idx="514">
                  <c:v>756.173</c:v>
                </c:pt>
                <c:pt idx="515">
                  <c:v>756.33889999999997</c:v>
                </c:pt>
                <c:pt idx="516">
                  <c:v>756.50480000000005</c:v>
                </c:pt>
                <c:pt idx="517">
                  <c:v>756.67070000000001</c:v>
                </c:pt>
                <c:pt idx="518">
                  <c:v>756.83659999999998</c:v>
                </c:pt>
                <c:pt idx="519">
                  <c:v>757.00250000000005</c:v>
                </c:pt>
                <c:pt idx="520">
                  <c:v>757.16830000000004</c:v>
                </c:pt>
                <c:pt idx="521">
                  <c:v>757.33420000000001</c:v>
                </c:pt>
                <c:pt idx="522">
                  <c:v>757.50009999999997</c:v>
                </c:pt>
                <c:pt idx="523">
                  <c:v>757.66600000000005</c:v>
                </c:pt>
                <c:pt idx="524">
                  <c:v>757.83190000000002</c:v>
                </c:pt>
                <c:pt idx="525">
                  <c:v>757.99779999999998</c:v>
                </c:pt>
                <c:pt idx="526">
                  <c:v>758.16369999999995</c:v>
                </c:pt>
                <c:pt idx="527">
                  <c:v>758.32950000000005</c:v>
                </c:pt>
                <c:pt idx="528">
                  <c:v>758.49540000000002</c:v>
                </c:pt>
                <c:pt idx="529">
                  <c:v>758.66129999999998</c:v>
                </c:pt>
                <c:pt idx="530">
                  <c:v>758.82719999999995</c:v>
                </c:pt>
                <c:pt idx="531">
                  <c:v>758.99310000000003</c:v>
                </c:pt>
                <c:pt idx="532">
                  <c:v>759.15899999999999</c:v>
                </c:pt>
                <c:pt idx="533">
                  <c:v>759.32489999999996</c:v>
                </c:pt>
                <c:pt idx="534">
                  <c:v>759.49080000000004</c:v>
                </c:pt>
                <c:pt idx="535">
                  <c:v>759.65660000000003</c:v>
                </c:pt>
                <c:pt idx="536">
                  <c:v>759.82249999999999</c:v>
                </c:pt>
                <c:pt idx="537">
                  <c:v>759.98839999999996</c:v>
                </c:pt>
                <c:pt idx="538">
                  <c:v>760.15430000000003</c:v>
                </c:pt>
                <c:pt idx="539">
                  <c:v>760.3202</c:v>
                </c:pt>
                <c:pt idx="540">
                  <c:v>760.48609999999996</c:v>
                </c:pt>
                <c:pt idx="541">
                  <c:v>760.65200000000004</c:v>
                </c:pt>
                <c:pt idx="542">
                  <c:v>760.81790000000001</c:v>
                </c:pt>
                <c:pt idx="543">
                  <c:v>760.9837</c:v>
                </c:pt>
                <c:pt idx="544">
                  <c:v>761.14959999999996</c:v>
                </c:pt>
                <c:pt idx="545">
                  <c:v>761.31550000000004</c:v>
                </c:pt>
                <c:pt idx="546">
                  <c:v>761.48140000000001</c:v>
                </c:pt>
                <c:pt idx="547">
                  <c:v>761.64729999999997</c:v>
                </c:pt>
                <c:pt idx="548">
                  <c:v>761.81320000000005</c:v>
                </c:pt>
                <c:pt idx="549">
                  <c:v>761.97910000000002</c:v>
                </c:pt>
                <c:pt idx="550">
                  <c:v>762.14490000000001</c:v>
                </c:pt>
                <c:pt idx="551">
                  <c:v>762.31079999999997</c:v>
                </c:pt>
                <c:pt idx="552">
                  <c:v>762.47670000000005</c:v>
                </c:pt>
                <c:pt idx="553">
                  <c:v>762.64260000000002</c:v>
                </c:pt>
                <c:pt idx="554">
                  <c:v>762.80849999999998</c:v>
                </c:pt>
                <c:pt idx="555">
                  <c:v>762.97439999999995</c:v>
                </c:pt>
                <c:pt idx="556">
                  <c:v>763.14030000000002</c:v>
                </c:pt>
                <c:pt idx="557">
                  <c:v>763.30619999999999</c:v>
                </c:pt>
                <c:pt idx="558">
                  <c:v>763.47199999999998</c:v>
                </c:pt>
                <c:pt idx="559">
                  <c:v>763.63789999999995</c:v>
                </c:pt>
                <c:pt idx="560">
                  <c:v>763.80380000000002</c:v>
                </c:pt>
                <c:pt idx="561">
                  <c:v>763.96969999999999</c:v>
                </c:pt>
                <c:pt idx="562">
                  <c:v>764.13559999999995</c:v>
                </c:pt>
                <c:pt idx="563">
                  <c:v>764.30150000000003</c:v>
                </c:pt>
                <c:pt idx="564">
                  <c:v>764.46730000000002</c:v>
                </c:pt>
                <c:pt idx="565">
                  <c:v>764.63319999999999</c:v>
                </c:pt>
                <c:pt idx="566">
                  <c:v>764.79909999999995</c:v>
                </c:pt>
                <c:pt idx="567">
                  <c:v>764.96500000000003</c:v>
                </c:pt>
                <c:pt idx="568">
                  <c:v>765.1309</c:v>
                </c:pt>
                <c:pt idx="569">
                  <c:v>765.29679999999996</c:v>
                </c:pt>
                <c:pt idx="570">
                  <c:v>765.46259999999995</c:v>
                </c:pt>
                <c:pt idx="571">
                  <c:v>765.62850000000003</c:v>
                </c:pt>
                <c:pt idx="572">
                  <c:v>765.7944</c:v>
                </c:pt>
                <c:pt idx="573">
                  <c:v>765.96029999999996</c:v>
                </c:pt>
                <c:pt idx="574">
                  <c:v>766.12620000000004</c:v>
                </c:pt>
                <c:pt idx="575">
                  <c:v>766.2921</c:v>
                </c:pt>
                <c:pt idx="576">
                  <c:v>766.4579</c:v>
                </c:pt>
                <c:pt idx="577">
                  <c:v>766.62379999999996</c:v>
                </c:pt>
                <c:pt idx="578">
                  <c:v>766.78970000000004</c:v>
                </c:pt>
                <c:pt idx="579">
                  <c:v>766.9556</c:v>
                </c:pt>
                <c:pt idx="580">
                  <c:v>767.12149999999997</c:v>
                </c:pt>
                <c:pt idx="581">
                  <c:v>767.28740000000005</c:v>
                </c:pt>
                <c:pt idx="582">
                  <c:v>767.45320000000004</c:v>
                </c:pt>
                <c:pt idx="583">
                  <c:v>767.6191</c:v>
                </c:pt>
                <c:pt idx="584">
                  <c:v>767.78499999999997</c:v>
                </c:pt>
                <c:pt idx="585">
                  <c:v>767.95090000000005</c:v>
                </c:pt>
                <c:pt idx="586">
                  <c:v>768.11680000000001</c:v>
                </c:pt>
                <c:pt idx="587">
                  <c:v>768.28269999999998</c:v>
                </c:pt>
                <c:pt idx="588">
                  <c:v>768.44860000000006</c:v>
                </c:pt>
                <c:pt idx="589">
                  <c:v>768.61440000000005</c:v>
                </c:pt>
                <c:pt idx="590">
                  <c:v>768.78030000000001</c:v>
                </c:pt>
                <c:pt idx="591">
                  <c:v>768.94619999999998</c:v>
                </c:pt>
                <c:pt idx="592">
                  <c:v>769.11210000000005</c:v>
                </c:pt>
                <c:pt idx="593">
                  <c:v>769.27800000000002</c:v>
                </c:pt>
                <c:pt idx="594">
                  <c:v>769.44389999999999</c:v>
                </c:pt>
                <c:pt idx="595">
                  <c:v>769.60979999999995</c:v>
                </c:pt>
                <c:pt idx="596">
                  <c:v>769.77560000000005</c:v>
                </c:pt>
                <c:pt idx="597">
                  <c:v>769.94150000000002</c:v>
                </c:pt>
                <c:pt idx="598">
                  <c:v>770.10739999999998</c:v>
                </c:pt>
                <c:pt idx="599">
                  <c:v>770.27329999999995</c:v>
                </c:pt>
                <c:pt idx="600">
                  <c:v>770.43920000000003</c:v>
                </c:pt>
                <c:pt idx="601">
                  <c:v>770.60509999999999</c:v>
                </c:pt>
                <c:pt idx="602">
                  <c:v>770.77099999999996</c:v>
                </c:pt>
                <c:pt idx="603">
                  <c:v>770.93690000000004</c:v>
                </c:pt>
                <c:pt idx="604">
                  <c:v>771.10270000000003</c:v>
                </c:pt>
                <c:pt idx="605">
                  <c:v>771.26859999999999</c:v>
                </c:pt>
                <c:pt idx="606">
                  <c:v>771.43449999999996</c:v>
                </c:pt>
                <c:pt idx="607">
                  <c:v>771.60040000000004</c:v>
                </c:pt>
                <c:pt idx="608">
                  <c:v>771.7663</c:v>
                </c:pt>
                <c:pt idx="609">
                  <c:v>771.93219999999997</c:v>
                </c:pt>
                <c:pt idx="610">
                  <c:v>772.09810000000004</c:v>
                </c:pt>
                <c:pt idx="611">
                  <c:v>772.26400000000001</c:v>
                </c:pt>
                <c:pt idx="612">
                  <c:v>772.4298</c:v>
                </c:pt>
                <c:pt idx="613">
                  <c:v>772.59569999999997</c:v>
                </c:pt>
                <c:pt idx="614">
                  <c:v>772.76160000000004</c:v>
                </c:pt>
                <c:pt idx="615">
                  <c:v>772.92750000000001</c:v>
                </c:pt>
                <c:pt idx="616">
                  <c:v>773.09339999999997</c:v>
                </c:pt>
                <c:pt idx="617">
                  <c:v>773.25930000000005</c:v>
                </c:pt>
                <c:pt idx="618">
                  <c:v>773.42520000000002</c:v>
                </c:pt>
                <c:pt idx="619">
                  <c:v>773.59100000000001</c:v>
                </c:pt>
                <c:pt idx="620">
                  <c:v>773.75689999999997</c:v>
                </c:pt>
                <c:pt idx="621">
                  <c:v>773.92280000000005</c:v>
                </c:pt>
                <c:pt idx="622">
                  <c:v>774.08870000000002</c:v>
                </c:pt>
                <c:pt idx="623">
                  <c:v>774.25459999999998</c:v>
                </c:pt>
                <c:pt idx="624">
                  <c:v>774.42049999999995</c:v>
                </c:pt>
                <c:pt idx="625">
                  <c:v>774.58640000000003</c:v>
                </c:pt>
                <c:pt idx="626">
                  <c:v>774.75229999999999</c:v>
                </c:pt>
                <c:pt idx="627">
                  <c:v>774.91809999999998</c:v>
                </c:pt>
                <c:pt idx="628">
                  <c:v>775.08399999999995</c:v>
                </c:pt>
                <c:pt idx="629">
                  <c:v>775.24990000000003</c:v>
                </c:pt>
                <c:pt idx="630">
                  <c:v>775.41579999999999</c:v>
                </c:pt>
                <c:pt idx="631">
                  <c:v>775.58169999999996</c:v>
                </c:pt>
                <c:pt idx="632">
                  <c:v>775.74760000000003</c:v>
                </c:pt>
                <c:pt idx="633">
                  <c:v>775.9135</c:v>
                </c:pt>
                <c:pt idx="634">
                  <c:v>776.07929999999999</c:v>
                </c:pt>
                <c:pt idx="635">
                  <c:v>776.24519999999995</c:v>
                </c:pt>
                <c:pt idx="636">
                  <c:v>776.41110000000003</c:v>
                </c:pt>
                <c:pt idx="637">
                  <c:v>776.577</c:v>
                </c:pt>
                <c:pt idx="638">
                  <c:v>776.74289999999996</c:v>
                </c:pt>
                <c:pt idx="639">
                  <c:v>776.90880000000004</c:v>
                </c:pt>
                <c:pt idx="640">
                  <c:v>777.07460000000003</c:v>
                </c:pt>
                <c:pt idx="641">
                  <c:v>777.2405</c:v>
                </c:pt>
                <c:pt idx="642">
                  <c:v>777.40639999999996</c:v>
                </c:pt>
                <c:pt idx="643">
                  <c:v>777.57230000000004</c:v>
                </c:pt>
                <c:pt idx="644">
                  <c:v>777.73820000000001</c:v>
                </c:pt>
                <c:pt idx="645">
                  <c:v>777.90409999999997</c:v>
                </c:pt>
                <c:pt idx="646">
                  <c:v>778.06989999999996</c:v>
                </c:pt>
                <c:pt idx="647">
                  <c:v>778.23580000000004</c:v>
                </c:pt>
                <c:pt idx="648">
                  <c:v>778.40170000000001</c:v>
                </c:pt>
                <c:pt idx="649">
                  <c:v>778.56759999999997</c:v>
                </c:pt>
                <c:pt idx="650">
                  <c:v>778.73350000000005</c:v>
                </c:pt>
                <c:pt idx="651">
                  <c:v>778.89940000000001</c:v>
                </c:pt>
                <c:pt idx="652">
                  <c:v>779.0652</c:v>
                </c:pt>
                <c:pt idx="653">
                  <c:v>779.23109999999997</c:v>
                </c:pt>
                <c:pt idx="654">
                  <c:v>779.39700000000005</c:v>
                </c:pt>
                <c:pt idx="655">
                  <c:v>779.56290000000001</c:v>
                </c:pt>
                <c:pt idx="656">
                  <c:v>779.72879999999998</c:v>
                </c:pt>
                <c:pt idx="657">
                  <c:v>779.89469999999994</c:v>
                </c:pt>
                <c:pt idx="658">
                  <c:v>780.06050000000005</c:v>
                </c:pt>
                <c:pt idx="659">
                  <c:v>780.22640000000001</c:v>
                </c:pt>
                <c:pt idx="660">
                  <c:v>780.39229999999998</c:v>
                </c:pt>
                <c:pt idx="661">
                  <c:v>780.55820000000006</c:v>
                </c:pt>
                <c:pt idx="662">
                  <c:v>780.72410000000002</c:v>
                </c:pt>
                <c:pt idx="663">
                  <c:v>780.89</c:v>
                </c:pt>
                <c:pt idx="664">
                  <c:v>781.05589999999995</c:v>
                </c:pt>
                <c:pt idx="665">
                  <c:v>781.22170000000006</c:v>
                </c:pt>
                <c:pt idx="666">
                  <c:v>781.38760000000002</c:v>
                </c:pt>
                <c:pt idx="667">
                  <c:v>781.55349999999999</c:v>
                </c:pt>
                <c:pt idx="668">
                  <c:v>781.71939999999995</c:v>
                </c:pt>
                <c:pt idx="669">
                  <c:v>781.88530000000003</c:v>
                </c:pt>
                <c:pt idx="670">
                  <c:v>782.05119999999999</c:v>
                </c:pt>
                <c:pt idx="671">
                  <c:v>782.21709999999996</c:v>
                </c:pt>
                <c:pt idx="672">
                  <c:v>782.38300000000004</c:v>
                </c:pt>
                <c:pt idx="673">
                  <c:v>782.54880000000003</c:v>
                </c:pt>
                <c:pt idx="674">
                  <c:v>782.71469999999999</c:v>
                </c:pt>
                <c:pt idx="675">
                  <c:v>782.88059999999996</c:v>
                </c:pt>
                <c:pt idx="676">
                  <c:v>783.04650000000004</c:v>
                </c:pt>
                <c:pt idx="677">
                  <c:v>783.2124</c:v>
                </c:pt>
                <c:pt idx="678">
                  <c:v>783.37829999999997</c:v>
                </c:pt>
                <c:pt idx="679">
                  <c:v>783.54420000000005</c:v>
                </c:pt>
                <c:pt idx="680">
                  <c:v>783.71010000000001</c:v>
                </c:pt>
                <c:pt idx="681">
                  <c:v>783.8759</c:v>
                </c:pt>
                <c:pt idx="682">
                  <c:v>784.04179999999997</c:v>
                </c:pt>
                <c:pt idx="683">
                  <c:v>784.20770000000005</c:v>
                </c:pt>
                <c:pt idx="684">
                  <c:v>784.37360000000001</c:v>
                </c:pt>
                <c:pt idx="685">
                  <c:v>784.53949999999998</c:v>
                </c:pt>
                <c:pt idx="686">
                  <c:v>784.70540000000005</c:v>
                </c:pt>
                <c:pt idx="687">
                  <c:v>784.87130000000002</c:v>
                </c:pt>
                <c:pt idx="688">
                  <c:v>785.03710000000001</c:v>
                </c:pt>
                <c:pt idx="689">
                  <c:v>785.20299999999997</c:v>
                </c:pt>
                <c:pt idx="690">
                  <c:v>785.36890000000005</c:v>
                </c:pt>
                <c:pt idx="691">
                  <c:v>785.53480000000002</c:v>
                </c:pt>
                <c:pt idx="692">
                  <c:v>785.70069999999998</c:v>
                </c:pt>
                <c:pt idx="693">
                  <c:v>785.86659999999995</c:v>
                </c:pt>
                <c:pt idx="694">
                  <c:v>786.03250000000003</c:v>
                </c:pt>
                <c:pt idx="695">
                  <c:v>786.19839999999999</c:v>
                </c:pt>
                <c:pt idx="696">
                  <c:v>786.36419999999998</c:v>
                </c:pt>
                <c:pt idx="697">
                  <c:v>786.53009999999995</c:v>
                </c:pt>
                <c:pt idx="698">
                  <c:v>786.69600000000003</c:v>
                </c:pt>
                <c:pt idx="699">
                  <c:v>786.86189999999999</c:v>
                </c:pt>
                <c:pt idx="700">
                  <c:v>787.02779999999996</c:v>
                </c:pt>
                <c:pt idx="701">
                  <c:v>787.19370000000004</c:v>
                </c:pt>
                <c:pt idx="702">
                  <c:v>787.3596</c:v>
                </c:pt>
                <c:pt idx="703">
                  <c:v>787.52549999999997</c:v>
                </c:pt>
                <c:pt idx="704">
                  <c:v>787.69129999999996</c:v>
                </c:pt>
                <c:pt idx="705">
                  <c:v>787.85720000000003</c:v>
                </c:pt>
                <c:pt idx="706">
                  <c:v>788.0231</c:v>
                </c:pt>
                <c:pt idx="707">
                  <c:v>788.18899999999996</c:v>
                </c:pt>
                <c:pt idx="708">
                  <c:v>788.35490000000004</c:v>
                </c:pt>
                <c:pt idx="709">
                  <c:v>788.52080000000001</c:v>
                </c:pt>
                <c:pt idx="710">
                  <c:v>788.6866</c:v>
                </c:pt>
                <c:pt idx="711">
                  <c:v>788.85249999999996</c:v>
                </c:pt>
                <c:pt idx="712">
                  <c:v>789.01840000000004</c:v>
                </c:pt>
                <c:pt idx="713">
                  <c:v>789.18430000000001</c:v>
                </c:pt>
                <c:pt idx="714">
                  <c:v>789.35019999999997</c:v>
                </c:pt>
                <c:pt idx="715">
                  <c:v>789.51610000000005</c:v>
                </c:pt>
                <c:pt idx="716">
                  <c:v>789.68190000000004</c:v>
                </c:pt>
                <c:pt idx="717">
                  <c:v>789.84780000000001</c:v>
                </c:pt>
                <c:pt idx="718">
                  <c:v>790.01369999999997</c:v>
                </c:pt>
                <c:pt idx="719">
                  <c:v>790.17960000000005</c:v>
                </c:pt>
                <c:pt idx="720">
                  <c:v>790.34550000000002</c:v>
                </c:pt>
                <c:pt idx="721">
                  <c:v>790.51139999999998</c:v>
                </c:pt>
                <c:pt idx="722">
                  <c:v>790.67719999999997</c:v>
                </c:pt>
                <c:pt idx="723">
                  <c:v>790.84310000000005</c:v>
                </c:pt>
                <c:pt idx="724">
                  <c:v>791.00900000000001</c:v>
                </c:pt>
                <c:pt idx="725">
                  <c:v>791.17489999999998</c:v>
                </c:pt>
                <c:pt idx="726">
                  <c:v>791.34079999999994</c:v>
                </c:pt>
                <c:pt idx="727">
                  <c:v>791.50670000000002</c:v>
                </c:pt>
                <c:pt idx="728">
                  <c:v>791.67250000000001</c:v>
                </c:pt>
                <c:pt idx="729">
                  <c:v>791.83839999999998</c:v>
                </c:pt>
                <c:pt idx="730">
                  <c:v>792.00429999999994</c:v>
                </c:pt>
                <c:pt idx="731">
                  <c:v>792.17020000000002</c:v>
                </c:pt>
                <c:pt idx="732">
                  <c:v>792.33609999999999</c:v>
                </c:pt>
                <c:pt idx="733">
                  <c:v>792.50199999999995</c:v>
                </c:pt>
                <c:pt idx="734">
                  <c:v>792.66780000000006</c:v>
                </c:pt>
                <c:pt idx="735">
                  <c:v>792.83370000000002</c:v>
                </c:pt>
                <c:pt idx="736">
                  <c:v>792.99959999999999</c:v>
                </c:pt>
                <c:pt idx="737">
                  <c:v>793.16549999999995</c:v>
                </c:pt>
                <c:pt idx="738">
                  <c:v>793.33140000000003</c:v>
                </c:pt>
                <c:pt idx="739">
                  <c:v>793.4973</c:v>
                </c:pt>
                <c:pt idx="740">
                  <c:v>793.66319999999996</c:v>
                </c:pt>
                <c:pt idx="741">
                  <c:v>793.82910000000004</c:v>
                </c:pt>
                <c:pt idx="742">
                  <c:v>793.99490000000003</c:v>
                </c:pt>
                <c:pt idx="743">
                  <c:v>794.16079999999999</c:v>
                </c:pt>
                <c:pt idx="744">
                  <c:v>794.32669999999996</c:v>
                </c:pt>
                <c:pt idx="745">
                  <c:v>794.49260000000004</c:v>
                </c:pt>
                <c:pt idx="746">
                  <c:v>794.6585</c:v>
                </c:pt>
                <c:pt idx="747">
                  <c:v>794.82439999999997</c:v>
                </c:pt>
                <c:pt idx="748">
                  <c:v>794.99030000000005</c:v>
                </c:pt>
                <c:pt idx="749">
                  <c:v>795.15610000000004</c:v>
                </c:pt>
                <c:pt idx="750">
                  <c:v>795.322</c:v>
                </c:pt>
                <c:pt idx="751">
                  <c:v>795.48789999999997</c:v>
                </c:pt>
                <c:pt idx="752">
                  <c:v>795.65380000000005</c:v>
                </c:pt>
                <c:pt idx="753">
                  <c:v>795.81970000000001</c:v>
                </c:pt>
                <c:pt idx="754">
                  <c:v>795.98559999999998</c:v>
                </c:pt>
                <c:pt idx="755">
                  <c:v>796.15150000000006</c:v>
                </c:pt>
                <c:pt idx="756">
                  <c:v>796.31740000000002</c:v>
                </c:pt>
                <c:pt idx="757">
                  <c:v>796.48320000000001</c:v>
                </c:pt>
                <c:pt idx="758">
                  <c:v>796.64909999999998</c:v>
                </c:pt>
                <c:pt idx="759">
                  <c:v>796.81500000000005</c:v>
                </c:pt>
                <c:pt idx="760">
                  <c:v>796.98090000000002</c:v>
                </c:pt>
                <c:pt idx="761">
                  <c:v>797.14679999999998</c:v>
                </c:pt>
                <c:pt idx="762">
                  <c:v>797.31269999999995</c:v>
                </c:pt>
                <c:pt idx="763">
                  <c:v>797.47860000000003</c:v>
                </c:pt>
                <c:pt idx="764">
                  <c:v>797.64449999999999</c:v>
                </c:pt>
                <c:pt idx="765">
                  <c:v>797.81029999999998</c:v>
                </c:pt>
                <c:pt idx="766">
                  <c:v>797.97619999999995</c:v>
                </c:pt>
                <c:pt idx="767">
                  <c:v>798.14210000000003</c:v>
                </c:pt>
                <c:pt idx="768">
                  <c:v>798.30799999999999</c:v>
                </c:pt>
                <c:pt idx="769">
                  <c:v>798.47389999999996</c:v>
                </c:pt>
                <c:pt idx="770">
                  <c:v>798.63980000000004</c:v>
                </c:pt>
                <c:pt idx="771">
                  <c:v>798.8057</c:v>
                </c:pt>
                <c:pt idx="772">
                  <c:v>798.97149999999999</c:v>
                </c:pt>
                <c:pt idx="773">
                  <c:v>799.13739999999996</c:v>
                </c:pt>
                <c:pt idx="774">
                  <c:v>799.30330000000004</c:v>
                </c:pt>
                <c:pt idx="775">
                  <c:v>799.4692</c:v>
                </c:pt>
                <c:pt idx="776">
                  <c:v>799.63509999999997</c:v>
                </c:pt>
                <c:pt idx="777">
                  <c:v>799.80100000000004</c:v>
                </c:pt>
                <c:pt idx="778">
                  <c:v>799.96690000000001</c:v>
                </c:pt>
                <c:pt idx="779">
                  <c:v>800.13279999999997</c:v>
                </c:pt>
                <c:pt idx="780">
                  <c:v>800.29859999999996</c:v>
                </c:pt>
                <c:pt idx="781">
                  <c:v>800.46450000000004</c:v>
                </c:pt>
                <c:pt idx="782">
                  <c:v>800.63040000000001</c:v>
                </c:pt>
                <c:pt idx="783">
                  <c:v>800.79629999999997</c:v>
                </c:pt>
                <c:pt idx="784">
                  <c:v>800.96220000000005</c:v>
                </c:pt>
                <c:pt idx="785">
                  <c:v>801.12810000000002</c:v>
                </c:pt>
                <c:pt idx="786">
                  <c:v>801.29390000000001</c:v>
                </c:pt>
                <c:pt idx="787">
                  <c:v>801.45979999999997</c:v>
                </c:pt>
                <c:pt idx="788">
                  <c:v>801.62570000000005</c:v>
                </c:pt>
                <c:pt idx="789">
                  <c:v>801.79160000000002</c:v>
                </c:pt>
                <c:pt idx="790">
                  <c:v>801.95749999999998</c:v>
                </c:pt>
                <c:pt idx="791">
                  <c:v>802.12339999999995</c:v>
                </c:pt>
                <c:pt idx="792">
                  <c:v>802.28920000000005</c:v>
                </c:pt>
                <c:pt idx="793">
                  <c:v>802.45510000000002</c:v>
                </c:pt>
                <c:pt idx="794">
                  <c:v>802.62099999999998</c:v>
                </c:pt>
                <c:pt idx="795">
                  <c:v>802.78689999999995</c:v>
                </c:pt>
                <c:pt idx="796">
                  <c:v>802.95280000000002</c:v>
                </c:pt>
                <c:pt idx="797">
                  <c:v>803.11869999999999</c:v>
                </c:pt>
                <c:pt idx="798">
                  <c:v>803.28449999999998</c:v>
                </c:pt>
                <c:pt idx="799">
                  <c:v>803.45039999999995</c:v>
                </c:pt>
                <c:pt idx="800">
                  <c:v>803.61630000000002</c:v>
                </c:pt>
                <c:pt idx="801">
                  <c:v>803.78219999999999</c:v>
                </c:pt>
                <c:pt idx="802">
                  <c:v>803.94809999999995</c:v>
                </c:pt>
                <c:pt idx="803">
                  <c:v>804.11400000000003</c:v>
                </c:pt>
                <c:pt idx="804">
                  <c:v>804.27980000000002</c:v>
                </c:pt>
                <c:pt idx="805">
                  <c:v>804.44569999999999</c:v>
                </c:pt>
                <c:pt idx="806">
                  <c:v>804.61159999999995</c:v>
                </c:pt>
                <c:pt idx="807">
                  <c:v>804.77750000000003</c:v>
                </c:pt>
                <c:pt idx="808">
                  <c:v>804.9434</c:v>
                </c:pt>
                <c:pt idx="809">
                  <c:v>805.10929999999996</c:v>
                </c:pt>
                <c:pt idx="810">
                  <c:v>805.27520000000004</c:v>
                </c:pt>
                <c:pt idx="811">
                  <c:v>805.44100000000003</c:v>
                </c:pt>
                <c:pt idx="812">
                  <c:v>805.6069</c:v>
                </c:pt>
                <c:pt idx="813">
                  <c:v>805.77279999999996</c:v>
                </c:pt>
                <c:pt idx="814">
                  <c:v>805.93870000000004</c:v>
                </c:pt>
                <c:pt idx="815">
                  <c:v>806.1046</c:v>
                </c:pt>
                <c:pt idx="816">
                  <c:v>806.27049999999997</c:v>
                </c:pt>
                <c:pt idx="817">
                  <c:v>806.43640000000005</c:v>
                </c:pt>
                <c:pt idx="818">
                  <c:v>806.60220000000004</c:v>
                </c:pt>
                <c:pt idx="819">
                  <c:v>806.7681</c:v>
                </c:pt>
                <c:pt idx="820">
                  <c:v>806.93399999999997</c:v>
                </c:pt>
                <c:pt idx="821">
                  <c:v>807.09990000000005</c:v>
                </c:pt>
                <c:pt idx="822">
                  <c:v>807.26580000000001</c:v>
                </c:pt>
                <c:pt idx="823">
                  <c:v>807.43169999999998</c:v>
                </c:pt>
                <c:pt idx="824">
                  <c:v>807.59760000000006</c:v>
                </c:pt>
                <c:pt idx="825">
                  <c:v>807.76350000000002</c:v>
                </c:pt>
                <c:pt idx="826">
                  <c:v>807.92930000000001</c:v>
                </c:pt>
                <c:pt idx="827">
                  <c:v>808.09519999999998</c:v>
                </c:pt>
                <c:pt idx="828">
                  <c:v>808.26110000000006</c:v>
                </c:pt>
                <c:pt idx="829">
                  <c:v>808.42700000000002</c:v>
                </c:pt>
                <c:pt idx="830">
                  <c:v>808.59289999999999</c:v>
                </c:pt>
                <c:pt idx="831">
                  <c:v>808.75879999999995</c:v>
                </c:pt>
                <c:pt idx="832">
                  <c:v>808.92470000000003</c:v>
                </c:pt>
                <c:pt idx="833">
                  <c:v>809.09059999999999</c:v>
                </c:pt>
                <c:pt idx="834">
                  <c:v>809.25639999999999</c:v>
                </c:pt>
                <c:pt idx="835">
                  <c:v>809.42229999999995</c:v>
                </c:pt>
                <c:pt idx="836">
                  <c:v>809.58820000000003</c:v>
                </c:pt>
                <c:pt idx="837">
                  <c:v>809.75409999999999</c:v>
                </c:pt>
                <c:pt idx="838">
                  <c:v>809.92</c:v>
                </c:pt>
                <c:pt idx="839">
                  <c:v>810.08590000000004</c:v>
                </c:pt>
                <c:pt idx="840">
                  <c:v>810.2518</c:v>
                </c:pt>
                <c:pt idx="841">
                  <c:v>810.41759999999999</c:v>
                </c:pt>
                <c:pt idx="842">
                  <c:v>810.58349999999996</c:v>
                </c:pt>
                <c:pt idx="843">
                  <c:v>810.74940000000004</c:v>
                </c:pt>
                <c:pt idx="844">
                  <c:v>810.9153</c:v>
                </c:pt>
                <c:pt idx="845">
                  <c:v>811.08119999999997</c:v>
                </c:pt>
                <c:pt idx="846">
                  <c:v>811.24710000000005</c:v>
                </c:pt>
                <c:pt idx="847">
                  <c:v>811.41300000000001</c:v>
                </c:pt>
                <c:pt idx="848">
                  <c:v>811.57889999999998</c:v>
                </c:pt>
                <c:pt idx="849">
                  <c:v>811.74469999999997</c:v>
                </c:pt>
                <c:pt idx="850">
                  <c:v>811.91060000000004</c:v>
                </c:pt>
                <c:pt idx="851">
                  <c:v>812.07650000000001</c:v>
                </c:pt>
                <c:pt idx="852">
                  <c:v>812.24239999999998</c:v>
                </c:pt>
                <c:pt idx="853">
                  <c:v>812.40830000000005</c:v>
                </c:pt>
                <c:pt idx="854">
                  <c:v>812.57420000000002</c:v>
                </c:pt>
                <c:pt idx="855">
                  <c:v>812.74009999999998</c:v>
                </c:pt>
                <c:pt idx="856">
                  <c:v>812.90589999999997</c:v>
                </c:pt>
                <c:pt idx="857">
                  <c:v>813.07180000000005</c:v>
                </c:pt>
                <c:pt idx="858">
                  <c:v>813.23770000000002</c:v>
                </c:pt>
                <c:pt idx="859">
                  <c:v>813.40359999999998</c:v>
                </c:pt>
                <c:pt idx="860">
                  <c:v>813.56949999999995</c:v>
                </c:pt>
                <c:pt idx="861">
                  <c:v>813.73540000000003</c:v>
                </c:pt>
                <c:pt idx="862">
                  <c:v>813.90120000000002</c:v>
                </c:pt>
                <c:pt idx="863">
                  <c:v>814.06709999999998</c:v>
                </c:pt>
                <c:pt idx="864">
                  <c:v>814.23299999999995</c:v>
                </c:pt>
                <c:pt idx="865">
                  <c:v>814.39890000000003</c:v>
                </c:pt>
                <c:pt idx="866">
                  <c:v>814.56479999999999</c:v>
                </c:pt>
                <c:pt idx="867">
                  <c:v>814.73069999999996</c:v>
                </c:pt>
                <c:pt idx="868">
                  <c:v>814.89649999999995</c:v>
                </c:pt>
                <c:pt idx="869">
                  <c:v>815.06240000000003</c:v>
                </c:pt>
                <c:pt idx="870">
                  <c:v>815.22829999999999</c:v>
                </c:pt>
                <c:pt idx="871">
                  <c:v>815.39419999999996</c:v>
                </c:pt>
                <c:pt idx="872">
                  <c:v>815.56010000000003</c:v>
                </c:pt>
                <c:pt idx="873">
                  <c:v>815.726</c:v>
                </c:pt>
                <c:pt idx="874">
                  <c:v>815.89179999999999</c:v>
                </c:pt>
                <c:pt idx="875">
                  <c:v>816.05769999999995</c:v>
                </c:pt>
                <c:pt idx="876">
                  <c:v>816.22360000000003</c:v>
                </c:pt>
                <c:pt idx="877">
                  <c:v>816.3895</c:v>
                </c:pt>
                <c:pt idx="878">
                  <c:v>816.55539999999996</c:v>
                </c:pt>
                <c:pt idx="879">
                  <c:v>816.72130000000004</c:v>
                </c:pt>
                <c:pt idx="880">
                  <c:v>816.88710000000003</c:v>
                </c:pt>
                <c:pt idx="881">
                  <c:v>817.053</c:v>
                </c:pt>
                <c:pt idx="882">
                  <c:v>817.21889999999996</c:v>
                </c:pt>
                <c:pt idx="883">
                  <c:v>817.38480000000004</c:v>
                </c:pt>
                <c:pt idx="884">
                  <c:v>817.55070000000001</c:v>
                </c:pt>
                <c:pt idx="885">
                  <c:v>817.71659999999997</c:v>
                </c:pt>
                <c:pt idx="886">
                  <c:v>817.88250000000005</c:v>
                </c:pt>
                <c:pt idx="887">
                  <c:v>818.04830000000004</c:v>
                </c:pt>
                <c:pt idx="888">
                  <c:v>818.21420000000001</c:v>
                </c:pt>
                <c:pt idx="889">
                  <c:v>818.38009999999997</c:v>
                </c:pt>
                <c:pt idx="890">
                  <c:v>818.54600000000005</c:v>
                </c:pt>
                <c:pt idx="891">
                  <c:v>818.71190000000001</c:v>
                </c:pt>
                <c:pt idx="892">
                  <c:v>818.87779999999998</c:v>
                </c:pt>
                <c:pt idx="893">
                  <c:v>819.04369999999994</c:v>
                </c:pt>
                <c:pt idx="894">
                  <c:v>819.20960000000002</c:v>
                </c:pt>
                <c:pt idx="895">
                  <c:v>819.37540000000001</c:v>
                </c:pt>
                <c:pt idx="896">
                  <c:v>819.54129999999998</c:v>
                </c:pt>
                <c:pt idx="897">
                  <c:v>819.70719999999994</c:v>
                </c:pt>
                <c:pt idx="898">
                  <c:v>819.87310000000002</c:v>
                </c:pt>
                <c:pt idx="899">
                  <c:v>820.03899999999999</c:v>
                </c:pt>
                <c:pt idx="900">
                  <c:v>820.20489999999995</c:v>
                </c:pt>
                <c:pt idx="901">
                  <c:v>820.37080000000003</c:v>
                </c:pt>
                <c:pt idx="902">
                  <c:v>820.5367</c:v>
                </c:pt>
                <c:pt idx="903">
                  <c:v>820.70249999999999</c:v>
                </c:pt>
                <c:pt idx="904">
                  <c:v>820.86839999999995</c:v>
                </c:pt>
                <c:pt idx="905">
                  <c:v>821.03430000000003</c:v>
                </c:pt>
                <c:pt idx="906">
                  <c:v>821.2002</c:v>
                </c:pt>
                <c:pt idx="907">
                  <c:v>821.36609999999996</c:v>
                </c:pt>
                <c:pt idx="908">
                  <c:v>821.53200000000004</c:v>
                </c:pt>
                <c:pt idx="909">
                  <c:v>821.6979</c:v>
                </c:pt>
                <c:pt idx="910">
                  <c:v>821.86369999999999</c:v>
                </c:pt>
                <c:pt idx="911">
                  <c:v>822.02959999999996</c:v>
                </c:pt>
                <c:pt idx="912">
                  <c:v>822.19550000000004</c:v>
                </c:pt>
                <c:pt idx="913">
                  <c:v>822.3614</c:v>
                </c:pt>
                <c:pt idx="914">
                  <c:v>822.52729999999997</c:v>
                </c:pt>
                <c:pt idx="915">
                  <c:v>822.69320000000005</c:v>
                </c:pt>
                <c:pt idx="916">
                  <c:v>822.85910000000001</c:v>
                </c:pt>
                <c:pt idx="917">
                  <c:v>823.02499999999998</c:v>
                </c:pt>
                <c:pt idx="918">
                  <c:v>823.19079999999997</c:v>
                </c:pt>
                <c:pt idx="919">
                  <c:v>823.35670000000005</c:v>
                </c:pt>
                <c:pt idx="920">
                  <c:v>823.52260000000001</c:v>
                </c:pt>
                <c:pt idx="921">
                  <c:v>823.68849999999998</c:v>
                </c:pt>
                <c:pt idx="922">
                  <c:v>823.85440000000006</c:v>
                </c:pt>
                <c:pt idx="923">
                  <c:v>824.02030000000002</c:v>
                </c:pt>
                <c:pt idx="924">
                  <c:v>824.18619999999999</c:v>
                </c:pt>
                <c:pt idx="925">
                  <c:v>824.35209999999995</c:v>
                </c:pt>
                <c:pt idx="926">
                  <c:v>824.51790000000005</c:v>
                </c:pt>
                <c:pt idx="927">
                  <c:v>824.68380000000002</c:v>
                </c:pt>
                <c:pt idx="928">
                  <c:v>824.84969999999998</c:v>
                </c:pt>
                <c:pt idx="929">
                  <c:v>825.01559999999995</c:v>
                </c:pt>
                <c:pt idx="930">
                  <c:v>825.18150000000003</c:v>
                </c:pt>
                <c:pt idx="931">
                  <c:v>825.34739999999999</c:v>
                </c:pt>
                <c:pt idx="932">
                  <c:v>825.51319999999998</c:v>
                </c:pt>
                <c:pt idx="933">
                  <c:v>825.67909999999995</c:v>
                </c:pt>
                <c:pt idx="934">
                  <c:v>825.84500000000003</c:v>
                </c:pt>
                <c:pt idx="935">
                  <c:v>826.01089999999999</c:v>
                </c:pt>
                <c:pt idx="936">
                  <c:v>826.17679999999996</c:v>
                </c:pt>
                <c:pt idx="937">
                  <c:v>826.34270000000004</c:v>
                </c:pt>
                <c:pt idx="938">
                  <c:v>826.50850000000003</c:v>
                </c:pt>
                <c:pt idx="939">
                  <c:v>826.67439999999999</c:v>
                </c:pt>
                <c:pt idx="940">
                  <c:v>826.84029999999996</c:v>
                </c:pt>
                <c:pt idx="941">
                  <c:v>827.00620000000004</c:v>
                </c:pt>
                <c:pt idx="942">
                  <c:v>827.1721</c:v>
                </c:pt>
                <c:pt idx="943">
                  <c:v>827.33799999999997</c:v>
                </c:pt>
                <c:pt idx="944">
                  <c:v>827.50379999999996</c:v>
                </c:pt>
                <c:pt idx="945">
                  <c:v>827.66970000000003</c:v>
                </c:pt>
                <c:pt idx="946">
                  <c:v>827.8356</c:v>
                </c:pt>
                <c:pt idx="947">
                  <c:v>828.00149999999996</c:v>
                </c:pt>
                <c:pt idx="948">
                  <c:v>828.16740000000004</c:v>
                </c:pt>
                <c:pt idx="949">
                  <c:v>828.33330000000001</c:v>
                </c:pt>
                <c:pt idx="950">
                  <c:v>828.4991</c:v>
                </c:pt>
                <c:pt idx="951">
                  <c:v>828.66499999999996</c:v>
                </c:pt>
                <c:pt idx="952">
                  <c:v>828.83090000000004</c:v>
                </c:pt>
                <c:pt idx="953">
                  <c:v>828.99680000000001</c:v>
                </c:pt>
                <c:pt idx="954">
                  <c:v>829.16269999999997</c:v>
                </c:pt>
                <c:pt idx="955">
                  <c:v>829.32860000000005</c:v>
                </c:pt>
                <c:pt idx="956">
                  <c:v>829.49440000000004</c:v>
                </c:pt>
                <c:pt idx="957">
                  <c:v>829.66030000000001</c:v>
                </c:pt>
                <c:pt idx="958">
                  <c:v>829.82619999999997</c:v>
                </c:pt>
                <c:pt idx="959">
                  <c:v>829.99210000000005</c:v>
                </c:pt>
                <c:pt idx="960">
                  <c:v>830.15800000000002</c:v>
                </c:pt>
                <c:pt idx="961">
                  <c:v>830.32389999999998</c:v>
                </c:pt>
                <c:pt idx="962">
                  <c:v>830.48979999999995</c:v>
                </c:pt>
                <c:pt idx="963">
                  <c:v>830.65570000000002</c:v>
                </c:pt>
                <c:pt idx="964">
                  <c:v>830.82150000000001</c:v>
                </c:pt>
                <c:pt idx="965">
                  <c:v>830.98739999999998</c:v>
                </c:pt>
                <c:pt idx="966">
                  <c:v>831.15329999999994</c:v>
                </c:pt>
                <c:pt idx="967">
                  <c:v>831.31920000000002</c:v>
                </c:pt>
                <c:pt idx="968">
                  <c:v>831.48509999999999</c:v>
                </c:pt>
                <c:pt idx="969">
                  <c:v>831.65099999999995</c:v>
                </c:pt>
                <c:pt idx="970">
                  <c:v>831.81690000000003</c:v>
                </c:pt>
                <c:pt idx="971">
                  <c:v>831.9828</c:v>
                </c:pt>
                <c:pt idx="972">
                  <c:v>832.14859999999999</c:v>
                </c:pt>
                <c:pt idx="973">
                  <c:v>832.31449999999995</c:v>
                </c:pt>
                <c:pt idx="974">
                  <c:v>832.48040000000003</c:v>
                </c:pt>
                <c:pt idx="975">
                  <c:v>832.6463</c:v>
                </c:pt>
                <c:pt idx="976">
                  <c:v>832.81219999999996</c:v>
                </c:pt>
                <c:pt idx="977">
                  <c:v>832.97810000000004</c:v>
                </c:pt>
                <c:pt idx="978">
                  <c:v>833.14400000000001</c:v>
                </c:pt>
                <c:pt idx="979">
                  <c:v>833.3098</c:v>
                </c:pt>
                <c:pt idx="980">
                  <c:v>833.47569999999996</c:v>
                </c:pt>
                <c:pt idx="981">
                  <c:v>833.64160000000004</c:v>
                </c:pt>
                <c:pt idx="982">
                  <c:v>833.8075</c:v>
                </c:pt>
                <c:pt idx="983">
                  <c:v>833.97339999999997</c:v>
                </c:pt>
                <c:pt idx="984">
                  <c:v>834.13930000000005</c:v>
                </c:pt>
                <c:pt idx="985">
                  <c:v>834.30520000000001</c:v>
                </c:pt>
                <c:pt idx="986">
                  <c:v>834.47109999999998</c:v>
                </c:pt>
                <c:pt idx="987">
                  <c:v>834.63689999999997</c:v>
                </c:pt>
                <c:pt idx="988">
                  <c:v>834.80280000000005</c:v>
                </c:pt>
                <c:pt idx="989">
                  <c:v>834.96870000000001</c:v>
                </c:pt>
                <c:pt idx="990">
                  <c:v>835.13459999999998</c:v>
                </c:pt>
                <c:pt idx="991">
                  <c:v>835.30050000000006</c:v>
                </c:pt>
                <c:pt idx="992">
                  <c:v>835.46640000000002</c:v>
                </c:pt>
                <c:pt idx="993">
                  <c:v>835.63229999999999</c:v>
                </c:pt>
                <c:pt idx="994">
                  <c:v>835.79819999999995</c:v>
                </c:pt>
                <c:pt idx="995">
                  <c:v>835.96400000000006</c:v>
                </c:pt>
                <c:pt idx="996">
                  <c:v>836.12990000000002</c:v>
                </c:pt>
                <c:pt idx="997">
                  <c:v>836.29579999999999</c:v>
                </c:pt>
                <c:pt idx="998">
                  <c:v>836.46169999999995</c:v>
                </c:pt>
                <c:pt idx="999">
                  <c:v>836.62760000000003</c:v>
                </c:pt>
              </c:numCache>
            </c:numRef>
          </c:yVal>
          <c:smooth val="1"/>
          <c:extLst>
            <c:ext xmlns:c16="http://schemas.microsoft.com/office/drawing/2014/chart" uri="{C3380CC4-5D6E-409C-BE32-E72D297353CC}">
              <c16:uniqueId val="{00000001-9E08-4DD8-94B4-37277FBC44D8}"/>
            </c:ext>
          </c:extLst>
        </c:ser>
        <c:ser>
          <c:idx val="2"/>
          <c:order val="2"/>
          <c:tx>
            <c:v>Vf = 1.0   T = 400C</c:v>
          </c:tx>
          <c:spPr>
            <a:ln w="19050" cap="rnd">
              <a:solidFill>
                <a:srgbClr val="004586"/>
              </a:solidFill>
              <a:prstDash val="sysDot"/>
              <a:round/>
            </a:ln>
            <a:effectLst/>
          </c:spPr>
          <c:marker>
            <c:symbol val="none"/>
          </c:marker>
          <c:xVal>
            <c:numRef>
              <c:f>'T=400'!$B$2:$B$1001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'T=400'!$C$2:$C$1001</c:f>
              <c:numCache>
                <c:formatCode>General</c:formatCode>
                <c:ptCount val="1000"/>
                <c:pt idx="0">
                  <c:v>36.200000000000003</c:v>
                </c:pt>
                <c:pt idx="1">
                  <c:v>72.400000000000006</c:v>
                </c:pt>
                <c:pt idx="2">
                  <c:v>108.6</c:v>
                </c:pt>
                <c:pt idx="3">
                  <c:v>144.80000000000001</c:v>
                </c:pt>
                <c:pt idx="4">
                  <c:v>181</c:v>
                </c:pt>
                <c:pt idx="5">
                  <c:v>217.2</c:v>
                </c:pt>
                <c:pt idx="6">
                  <c:v>253.4</c:v>
                </c:pt>
                <c:pt idx="7">
                  <c:v>289.60000000000002</c:v>
                </c:pt>
                <c:pt idx="8">
                  <c:v>325.8</c:v>
                </c:pt>
                <c:pt idx="9">
                  <c:v>362</c:v>
                </c:pt>
                <c:pt idx="10">
                  <c:v>398.2</c:v>
                </c:pt>
                <c:pt idx="11">
                  <c:v>434.4</c:v>
                </c:pt>
                <c:pt idx="12">
                  <c:v>470.6</c:v>
                </c:pt>
                <c:pt idx="13">
                  <c:v>491.54689999999999</c:v>
                </c:pt>
                <c:pt idx="14">
                  <c:v>491.80549999999999</c:v>
                </c:pt>
                <c:pt idx="15">
                  <c:v>492.06389999999999</c:v>
                </c:pt>
                <c:pt idx="16">
                  <c:v>492.32229999999998</c:v>
                </c:pt>
                <c:pt idx="17">
                  <c:v>492.58080000000001</c:v>
                </c:pt>
                <c:pt idx="18">
                  <c:v>492.83920000000001</c:v>
                </c:pt>
                <c:pt idx="19">
                  <c:v>493.09769999999997</c:v>
                </c:pt>
                <c:pt idx="20">
                  <c:v>493.35610000000003</c:v>
                </c:pt>
                <c:pt idx="21">
                  <c:v>493.6146</c:v>
                </c:pt>
                <c:pt idx="22">
                  <c:v>493.87299999999999</c:v>
                </c:pt>
                <c:pt idx="23">
                  <c:v>494.13139999999999</c:v>
                </c:pt>
                <c:pt idx="24">
                  <c:v>494.38990000000001</c:v>
                </c:pt>
                <c:pt idx="25">
                  <c:v>494.64830000000001</c:v>
                </c:pt>
                <c:pt idx="26">
                  <c:v>494.90679999999998</c:v>
                </c:pt>
                <c:pt idx="27">
                  <c:v>495.16520000000003</c:v>
                </c:pt>
                <c:pt idx="28">
                  <c:v>495.4237</c:v>
                </c:pt>
                <c:pt idx="29">
                  <c:v>495.68209999999999</c:v>
                </c:pt>
                <c:pt idx="30">
                  <c:v>495.94060000000002</c:v>
                </c:pt>
                <c:pt idx="31">
                  <c:v>496.19900000000001</c:v>
                </c:pt>
                <c:pt idx="32">
                  <c:v>496.45740000000001</c:v>
                </c:pt>
                <c:pt idx="33">
                  <c:v>496.71589999999998</c:v>
                </c:pt>
                <c:pt idx="34">
                  <c:v>496.97430000000003</c:v>
                </c:pt>
                <c:pt idx="35">
                  <c:v>497.2328</c:v>
                </c:pt>
                <c:pt idx="36">
                  <c:v>497.49119999999999</c:v>
                </c:pt>
                <c:pt idx="37">
                  <c:v>497.74970000000002</c:v>
                </c:pt>
                <c:pt idx="38">
                  <c:v>498.00810000000001</c:v>
                </c:pt>
                <c:pt idx="39">
                  <c:v>498.26650000000001</c:v>
                </c:pt>
                <c:pt idx="40">
                  <c:v>498.52499999999998</c:v>
                </c:pt>
                <c:pt idx="41">
                  <c:v>498.78339999999997</c:v>
                </c:pt>
                <c:pt idx="42">
                  <c:v>499.0419</c:v>
                </c:pt>
                <c:pt idx="43">
                  <c:v>499.30029999999999</c:v>
                </c:pt>
                <c:pt idx="44">
                  <c:v>499.55880000000002</c:v>
                </c:pt>
                <c:pt idx="45">
                  <c:v>499.81720000000001</c:v>
                </c:pt>
                <c:pt idx="46">
                  <c:v>500.07569999999998</c:v>
                </c:pt>
                <c:pt idx="47">
                  <c:v>500.33409999999998</c:v>
                </c:pt>
                <c:pt idx="48">
                  <c:v>500.5926</c:v>
                </c:pt>
                <c:pt idx="49">
                  <c:v>500.851</c:v>
                </c:pt>
                <c:pt idx="50">
                  <c:v>501.10939999999999</c:v>
                </c:pt>
                <c:pt idx="51">
                  <c:v>501.36790000000002</c:v>
                </c:pt>
                <c:pt idx="52">
                  <c:v>501.62630000000001</c:v>
                </c:pt>
                <c:pt idx="53">
                  <c:v>501.88479999999998</c:v>
                </c:pt>
                <c:pt idx="54">
                  <c:v>502.14319999999998</c:v>
                </c:pt>
                <c:pt idx="55">
                  <c:v>502.40170000000001</c:v>
                </c:pt>
                <c:pt idx="56">
                  <c:v>502.6601</c:v>
                </c:pt>
                <c:pt idx="57">
                  <c:v>502.91849999999999</c:v>
                </c:pt>
                <c:pt idx="58">
                  <c:v>503.17700000000002</c:v>
                </c:pt>
                <c:pt idx="59">
                  <c:v>503.43540000000002</c:v>
                </c:pt>
                <c:pt idx="60">
                  <c:v>503.69389999999999</c:v>
                </c:pt>
                <c:pt idx="61">
                  <c:v>503.95229999999998</c:v>
                </c:pt>
                <c:pt idx="62">
                  <c:v>504.21080000000001</c:v>
                </c:pt>
                <c:pt idx="63">
                  <c:v>504.4692</c:v>
                </c:pt>
                <c:pt idx="64">
                  <c:v>504.72770000000003</c:v>
                </c:pt>
                <c:pt idx="65">
                  <c:v>504.98610000000002</c:v>
                </c:pt>
                <c:pt idx="66">
                  <c:v>505.24450000000002</c:v>
                </c:pt>
                <c:pt idx="67">
                  <c:v>505.50299999999999</c:v>
                </c:pt>
                <c:pt idx="68">
                  <c:v>505.76139999999998</c:v>
                </c:pt>
                <c:pt idx="69">
                  <c:v>506.01990000000001</c:v>
                </c:pt>
                <c:pt idx="70">
                  <c:v>506.2783</c:v>
                </c:pt>
                <c:pt idx="71">
                  <c:v>506.53680000000003</c:v>
                </c:pt>
                <c:pt idx="72">
                  <c:v>506.79520000000002</c:v>
                </c:pt>
                <c:pt idx="73">
                  <c:v>507.05360000000002</c:v>
                </c:pt>
                <c:pt idx="74">
                  <c:v>507.31209999999999</c:v>
                </c:pt>
                <c:pt idx="75">
                  <c:v>507.57049999999998</c:v>
                </c:pt>
                <c:pt idx="76">
                  <c:v>507.82900000000001</c:v>
                </c:pt>
                <c:pt idx="77">
                  <c:v>508.0874</c:v>
                </c:pt>
                <c:pt idx="78">
                  <c:v>508.34589999999997</c:v>
                </c:pt>
                <c:pt idx="79">
                  <c:v>508.60430000000002</c:v>
                </c:pt>
                <c:pt idx="80">
                  <c:v>508.86279999999999</c:v>
                </c:pt>
                <c:pt idx="81">
                  <c:v>509.12119999999999</c:v>
                </c:pt>
                <c:pt idx="82">
                  <c:v>509.37959999999998</c:v>
                </c:pt>
                <c:pt idx="83">
                  <c:v>509.63810000000001</c:v>
                </c:pt>
                <c:pt idx="84">
                  <c:v>509.8965</c:v>
                </c:pt>
                <c:pt idx="85">
                  <c:v>510.15499999999997</c:v>
                </c:pt>
                <c:pt idx="86">
                  <c:v>510.41340000000002</c:v>
                </c:pt>
                <c:pt idx="87">
                  <c:v>510.67189999999999</c:v>
                </c:pt>
                <c:pt idx="88">
                  <c:v>510.93029999999999</c:v>
                </c:pt>
                <c:pt idx="89">
                  <c:v>511.18880000000001</c:v>
                </c:pt>
                <c:pt idx="90">
                  <c:v>511.44720000000001</c:v>
                </c:pt>
                <c:pt idx="91">
                  <c:v>511.70569999999998</c:v>
                </c:pt>
                <c:pt idx="92">
                  <c:v>511.96409999999997</c:v>
                </c:pt>
                <c:pt idx="93">
                  <c:v>512.22249999999997</c:v>
                </c:pt>
                <c:pt idx="94">
                  <c:v>512.48099999999999</c:v>
                </c:pt>
                <c:pt idx="95">
                  <c:v>512.73940000000005</c:v>
                </c:pt>
                <c:pt idx="96">
                  <c:v>512.99789999999996</c:v>
                </c:pt>
                <c:pt idx="97">
                  <c:v>513.25630000000001</c:v>
                </c:pt>
                <c:pt idx="98">
                  <c:v>513.51480000000004</c:v>
                </c:pt>
                <c:pt idx="99">
                  <c:v>513.77319999999997</c:v>
                </c:pt>
                <c:pt idx="100">
                  <c:v>514.03160000000003</c:v>
                </c:pt>
                <c:pt idx="101">
                  <c:v>514.29010000000005</c:v>
                </c:pt>
                <c:pt idx="102">
                  <c:v>514.54849999999999</c:v>
                </c:pt>
                <c:pt idx="103">
                  <c:v>514.80690000000004</c:v>
                </c:pt>
                <c:pt idx="104">
                  <c:v>515.06539999999995</c:v>
                </c:pt>
                <c:pt idx="105">
                  <c:v>515.32389999999998</c:v>
                </c:pt>
                <c:pt idx="106">
                  <c:v>515.58230000000003</c:v>
                </c:pt>
                <c:pt idx="107">
                  <c:v>515.84079999999994</c:v>
                </c:pt>
                <c:pt idx="108">
                  <c:v>516.0992</c:v>
                </c:pt>
                <c:pt idx="109">
                  <c:v>516.35770000000002</c:v>
                </c:pt>
                <c:pt idx="110">
                  <c:v>516.61609999999996</c:v>
                </c:pt>
                <c:pt idx="111">
                  <c:v>516.87450000000001</c:v>
                </c:pt>
                <c:pt idx="112">
                  <c:v>517.13300000000004</c:v>
                </c:pt>
                <c:pt idx="113">
                  <c:v>517.39139999999998</c:v>
                </c:pt>
                <c:pt idx="114">
                  <c:v>517.64980000000003</c:v>
                </c:pt>
                <c:pt idx="115">
                  <c:v>517.90830000000005</c:v>
                </c:pt>
                <c:pt idx="116">
                  <c:v>518.16669999999999</c:v>
                </c:pt>
                <c:pt idx="117">
                  <c:v>518.42520000000002</c:v>
                </c:pt>
                <c:pt idx="118">
                  <c:v>518.68370000000004</c:v>
                </c:pt>
                <c:pt idx="119">
                  <c:v>518.94209999999998</c:v>
                </c:pt>
                <c:pt idx="120">
                  <c:v>519.20050000000003</c:v>
                </c:pt>
                <c:pt idx="121">
                  <c:v>519.45899999999995</c:v>
                </c:pt>
                <c:pt idx="122">
                  <c:v>519.7174</c:v>
                </c:pt>
                <c:pt idx="123">
                  <c:v>519.97580000000005</c:v>
                </c:pt>
                <c:pt idx="124">
                  <c:v>520.23429999999996</c:v>
                </c:pt>
                <c:pt idx="125">
                  <c:v>520.49270000000001</c:v>
                </c:pt>
                <c:pt idx="126">
                  <c:v>520.75120000000004</c:v>
                </c:pt>
                <c:pt idx="127">
                  <c:v>521.00959999999998</c:v>
                </c:pt>
                <c:pt idx="128">
                  <c:v>521.2681</c:v>
                </c:pt>
                <c:pt idx="129">
                  <c:v>521.52660000000003</c:v>
                </c:pt>
                <c:pt idx="130">
                  <c:v>521.78499999999997</c:v>
                </c:pt>
                <c:pt idx="131">
                  <c:v>522.04340000000002</c:v>
                </c:pt>
                <c:pt idx="132">
                  <c:v>522.30190000000005</c:v>
                </c:pt>
                <c:pt idx="133">
                  <c:v>522.56029999999998</c:v>
                </c:pt>
                <c:pt idx="134">
                  <c:v>522.81870000000004</c:v>
                </c:pt>
                <c:pt idx="135">
                  <c:v>523.07719999999995</c:v>
                </c:pt>
                <c:pt idx="136">
                  <c:v>523.3356</c:v>
                </c:pt>
                <c:pt idx="137">
                  <c:v>523.59410000000003</c:v>
                </c:pt>
                <c:pt idx="138">
                  <c:v>523.85249999999996</c:v>
                </c:pt>
                <c:pt idx="139">
                  <c:v>524.11099999999999</c:v>
                </c:pt>
                <c:pt idx="140">
                  <c:v>524.36940000000004</c:v>
                </c:pt>
                <c:pt idx="141">
                  <c:v>524.62789999999995</c:v>
                </c:pt>
                <c:pt idx="142">
                  <c:v>524.88630000000001</c:v>
                </c:pt>
                <c:pt idx="143">
                  <c:v>525.14469999999994</c:v>
                </c:pt>
                <c:pt idx="144">
                  <c:v>525.40319999999997</c:v>
                </c:pt>
                <c:pt idx="145">
                  <c:v>525.66160000000002</c:v>
                </c:pt>
                <c:pt idx="146">
                  <c:v>525.91999999999996</c:v>
                </c:pt>
                <c:pt idx="147">
                  <c:v>526.17849999999999</c:v>
                </c:pt>
                <c:pt idx="148">
                  <c:v>526.43700000000001</c:v>
                </c:pt>
                <c:pt idx="149">
                  <c:v>526.69539999999995</c:v>
                </c:pt>
                <c:pt idx="150">
                  <c:v>526.95389999999998</c:v>
                </c:pt>
                <c:pt idx="151">
                  <c:v>527.21230000000003</c:v>
                </c:pt>
                <c:pt idx="152">
                  <c:v>527.47080000000005</c:v>
                </c:pt>
                <c:pt idx="153">
                  <c:v>527.72919999999999</c:v>
                </c:pt>
                <c:pt idx="154">
                  <c:v>527.98760000000004</c:v>
                </c:pt>
                <c:pt idx="155">
                  <c:v>528.24609999999996</c:v>
                </c:pt>
                <c:pt idx="156">
                  <c:v>528.50450000000001</c:v>
                </c:pt>
                <c:pt idx="157">
                  <c:v>528.76289999999995</c:v>
                </c:pt>
                <c:pt idx="158">
                  <c:v>529.02139999999997</c:v>
                </c:pt>
                <c:pt idx="159">
                  <c:v>529.27980000000002</c:v>
                </c:pt>
                <c:pt idx="160">
                  <c:v>529.53830000000005</c:v>
                </c:pt>
                <c:pt idx="161">
                  <c:v>529.79679999999996</c:v>
                </c:pt>
                <c:pt idx="162">
                  <c:v>530.05520000000001</c:v>
                </c:pt>
                <c:pt idx="163">
                  <c:v>530.31359999999995</c:v>
                </c:pt>
                <c:pt idx="164">
                  <c:v>530.57209999999998</c:v>
                </c:pt>
                <c:pt idx="165">
                  <c:v>530.83050000000003</c:v>
                </c:pt>
                <c:pt idx="166">
                  <c:v>531.08889999999997</c:v>
                </c:pt>
                <c:pt idx="167">
                  <c:v>531.34739999999999</c:v>
                </c:pt>
                <c:pt idx="168">
                  <c:v>531.60580000000004</c:v>
                </c:pt>
                <c:pt idx="169">
                  <c:v>531.86429999999996</c:v>
                </c:pt>
                <c:pt idx="170">
                  <c:v>532.12270000000001</c:v>
                </c:pt>
                <c:pt idx="171">
                  <c:v>532.38120000000004</c:v>
                </c:pt>
                <c:pt idx="172">
                  <c:v>532.63959999999997</c:v>
                </c:pt>
                <c:pt idx="173">
                  <c:v>532.8981</c:v>
                </c:pt>
                <c:pt idx="174">
                  <c:v>533.15650000000005</c:v>
                </c:pt>
                <c:pt idx="175">
                  <c:v>533.41499999999996</c:v>
                </c:pt>
                <c:pt idx="176">
                  <c:v>533.67340000000002</c:v>
                </c:pt>
                <c:pt idx="177">
                  <c:v>533.93179999999995</c:v>
                </c:pt>
                <c:pt idx="178">
                  <c:v>534.19029999999998</c:v>
                </c:pt>
                <c:pt idx="179">
                  <c:v>534.44870000000003</c:v>
                </c:pt>
                <c:pt idx="180">
                  <c:v>534.70719999999994</c:v>
                </c:pt>
                <c:pt idx="181">
                  <c:v>534.96559999999999</c:v>
                </c:pt>
                <c:pt idx="182">
                  <c:v>535.22410000000002</c:v>
                </c:pt>
                <c:pt idx="183">
                  <c:v>535.48249999999996</c:v>
                </c:pt>
                <c:pt idx="184">
                  <c:v>535.74099999999999</c:v>
                </c:pt>
                <c:pt idx="185">
                  <c:v>535.99940000000004</c:v>
                </c:pt>
                <c:pt idx="186">
                  <c:v>536.25779999999997</c:v>
                </c:pt>
                <c:pt idx="187">
                  <c:v>536.5163</c:v>
                </c:pt>
                <c:pt idx="188">
                  <c:v>536.77470000000005</c:v>
                </c:pt>
                <c:pt idx="189">
                  <c:v>537.03309999999999</c:v>
                </c:pt>
                <c:pt idx="190">
                  <c:v>537.29160000000002</c:v>
                </c:pt>
                <c:pt idx="191">
                  <c:v>537.54999999999995</c:v>
                </c:pt>
                <c:pt idx="192">
                  <c:v>537.80849999999998</c:v>
                </c:pt>
                <c:pt idx="193">
                  <c:v>538.06700000000001</c:v>
                </c:pt>
                <c:pt idx="194">
                  <c:v>538.32539999999995</c:v>
                </c:pt>
                <c:pt idx="195">
                  <c:v>538.58389999999997</c:v>
                </c:pt>
                <c:pt idx="196">
                  <c:v>538.84230000000002</c:v>
                </c:pt>
                <c:pt idx="197">
                  <c:v>539.10069999999996</c:v>
                </c:pt>
                <c:pt idx="198">
                  <c:v>539.35919999999999</c:v>
                </c:pt>
                <c:pt idx="199">
                  <c:v>539.61760000000004</c:v>
                </c:pt>
                <c:pt idx="200">
                  <c:v>539.87599999999998</c:v>
                </c:pt>
                <c:pt idx="201">
                  <c:v>540.1345</c:v>
                </c:pt>
                <c:pt idx="202">
                  <c:v>540.39290000000005</c:v>
                </c:pt>
                <c:pt idx="203">
                  <c:v>540.65139999999997</c:v>
                </c:pt>
                <c:pt idx="204">
                  <c:v>540.90989999999999</c:v>
                </c:pt>
                <c:pt idx="205">
                  <c:v>541.16830000000004</c:v>
                </c:pt>
                <c:pt idx="206">
                  <c:v>541.42669999999998</c:v>
                </c:pt>
                <c:pt idx="207">
                  <c:v>541.68520000000001</c:v>
                </c:pt>
                <c:pt idx="208">
                  <c:v>541.94359999999995</c:v>
                </c:pt>
                <c:pt idx="209">
                  <c:v>542.202</c:v>
                </c:pt>
                <c:pt idx="210">
                  <c:v>542.46050000000002</c:v>
                </c:pt>
                <c:pt idx="211">
                  <c:v>542.71889999999996</c:v>
                </c:pt>
                <c:pt idx="212">
                  <c:v>542.97739999999999</c:v>
                </c:pt>
                <c:pt idx="213">
                  <c:v>543.23580000000004</c:v>
                </c:pt>
                <c:pt idx="214">
                  <c:v>543.49429999999995</c:v>
                </c:pt>
                <c:pt idx="215">
                  <c:v>543.7527</c:v>
                </c:pt>
                <c:pt idx="216">
                  <c:v>544.01120000000003</c:v>
                </c:pt>
                <c:pt idx="217">
                  <c:v>544.26959999999997</c:v>
                </c:pt>
                <c:pt idx="218">
                  <c:v>544.52809999999999</c:v>
                </c:pt>
                <c:pt idx="219">
                  <c:v>544.78650000000005</c:v>
                </c:pt>
                <c:pt idx="220">
                  <c:v>545.04489999999998</c:v>
                </c:pt>
                <c:pt idx="221">
                  <c:v>545.30340000000001</c:v>
                </c:pt>
                <c:pt idx="222">
                  <c:v>545.56179999999995</c:v>
                </c:pt>
                <c:pt idx="223">
                  <c:v>545.82029999999997</c:v>
                </c:pt>
                <c:pt idx="224">
                  <c:v>546.07870000000003</c:v>
                </c:pt>
                <c:pt idx="225">
                  <c:v>546.33720000000005</c:v>
                </c:pt>
                <c:pt idx="226">
                  <c:v>546.59559999999999</c:v>
                </c:pt>
                <c:pt idx="227">
                  <c:v>546.85410000000002</c:v>
                </c:pt>
                <c:pt idx="228">
                  <c:v>547.11249999999995</c:v>
                </c:pt>
                <c:pt idx="229">
                  <c:v>547.37090000000001</c:v>
                </c:pt>
                <c:pt idx="230">
                  <c:v>547.62940000000003</c:v>
                </c:pt>
                <c:pt idx="231">
                  <c:v>547.88779999999997</c:v>
                </c:pt>
                <c:pt idx="232">
                  <c:v>548.14620000000002</c:v>
                </c:pt>
                <c:pt idx="233">
                  <c:v>548.40470000000005</c:v>
                </c:pt>
                <c:pt idx="234">
                  <c:v>548.66309999999999</c:v>
                </c:pt>
                <c:pt idx="235">
                  <c:v>548.92160000000001</c:v>
                </c:pt>
                <c:pt idx="236">
                  <c:v>549.18010000000004</c:v>
                </c:pt>
                <c:pt idx="237">
                  <c:v>549.43849999999998</c:v>
                </c:pt>
                <c:pt idx="238">
                  <c:v>549.697</c:v>
                </c:pt>
                <c:pt idx="239">
                  <c:v>549.95540000000005</c:v>
                </c:pt>
                <c:pt idx="240">
                  <c:v>550.21379999999999</c:v>
                </c:pt>
                <c:pt idx="241">
                  <c:v>550.47230000000002</c:v>
                </c:pt>
                <c:pt idx="242">
                  <c:v>550.73069999999996</c:v>
                </c:pt>
                <c:pt idx="243">
                  <c:v>550.98910000000001</c:v>
                </c:pt>
                <c:pt idx="244">
                  <c:v>551.24760000000003</c:v>
                </c:pt>
                <c:pt idx="245">
                  <c:v>551.50599999999997</c:v>
                </c:pt>
                <c:pt idx="246">
                  <c:v>551.7645</c:v>
                </c:pt>
                <c:pt idx="247">
                  <c:v>552.02290000000005</c:v>
                </c:pt>
                <c:pt idx="248">
                  <c:v>552.28139999999996</c:v>
                </c:pt>
                <c:pt idx="249">
                  <c:v>552.53980000000001</c:v>
                </c:pt>
                <c:pt idx="250">
                  <c:v>552.79830000000004</c:v>
                </c:pt>
                <c:pt idx="251">
                  <c:v>553.05669999999998</c:v>
                </c:pt>
                <c:pt idx="252">
                  <c:v>553.31510000000003</c:v>
                </c:pt>
                <c:pt idx="253">
                  <c:v>553.57360000000006</c:v>
                </c:pt>
                <c:pt idx="254">
                  <c:v>553.83199999999999</c:v>
                </c:pt>
                <c:pt idx="255">
                  <c:v>554.09050000000002</c:v>
                </c:pt>
                <c:pt idx="256">
                  <c:v>554.34889999999996</c:v>
                </c:pt>
                <c:pt idx="257">
                  <c:v>554.60739999999998</c:v>
                </c:pt>
                <c:pt idx="258">
                  <c:v>554.86580000000004</c:v>
                </c:pt>
                <c:pt idx="259">
                  <c:v>555.12429999999995</c:v>
                </c:pt>
                <c:pt idx="260">
                  <c:v>555.3827</c:v>
                </c:pt>
                <c:pt idx="261">
                  <c:v>555.64120000000003</c:v>
                </c:pt>
                <c:pt idx="262">
                  <c:v>555.89959999999996</c:v>
                </c:pt>
                <c:pt idx="263">
                  <c:v>556.15800000000002</c:v>
                </c:pt>
                <c:pt idx="264">
                  <c:v>556.41650000000004</c:v>
                </c:pt>
                <c:pt idx="265">
                  <c:v>556.67489999999998</c:v>
                </c:pt>
                <c:pt idx="266">
                  <c:v>556.93330000000003</c:v>
                </c:pt>
                <c:pt idx="267">
                  <c:v>557.19179999999994</c:v>
                </c:pt>
                <c:pt idx="268">
                  <c:v>557.45029999999997</c:v>
                </c:pt>
                <c:pt idx="269">
                  <c:v>557.70870000000002</c:v>
                </c:pt>
                <c:pt idx="270">
                  <c:v>557.96720000000005</c:v>
                </c:pt>
                <c:pt idx="271">
                  <c:v>558.22559999999999</c:v>
                </c:pt>
                <c:pt idx="272">
                  <c:v>558.48400000000004</c:v>
                </c:pt>
                <c:pt idx="273">
                  <c:v>558.74249999999995</c:v>
                </c:pt>
                <c:pt idx="274">
                  <c:v>559.0009</c:v>
                </c:pt>
                <c:pt idx="275">
                  <c:v>559.25930000000005</c:v>
                </c:pt>
                <c:pt idx="276">
                  <c:v>559.51779999999997</c:v>
                </c:pt>
                <c:pt idx="277">
                  <c:v>559.77620000000002</c:v>
                </c:pt>
                <c:pt idx="278">
                  <c:v>560.03470000000004</c:v>
                </c:pt>
                <c:pt idx="279">
                  <c:v>560.29319999999996</c:v>
                </c:pt>
                <c:pt idx="280">
                  <c:v>560.55160000000001</c:v>
                </c:pt>
                <c:pt idx="281">
                  <c:v>560.81010000000003</c:v>
                </c:pt>
                <c:pt idx="282">
                  <c:v>561.06849999999997</c:v>
                </c:pt>
                <c:pt idx="283">
                  <c:v>561.32690000000002</c:v>
                </c:pt>
                <c:pt idx="284">
                  <c:v>561.58540000000005</c:v>
                </c:pt>
                <c:pt idx="285">
                  <c:v>561.84379999999999</c:v>
                </c:pt>
                <c:pt idx="286">
                  <c:v>562.10220000000004</c:v>
                </c:pt>
                <c:pt idx="287">
                  <c:v>562.36069999999995</c:v>
                </c:pt>
                <c:pt idx="288">
                  <c:v>562.6191</c:v>
                </c:pt>
                <c:pt idx="289">
                  <c:v>562.87760000000003</c:v>
                </c:pt>
                <c:pt idx="290">
                  <c:v>563.13599999999997</c:v>
                </c:pt>
                <c:pt idx="291">
                  <c:v>563.39449999999999</c:v>
                </c:pt>
                <c:pt idx="292">
                  <c:v>563.65290000000005</c:v>
                </c:pt>
                <c:pt idx="293">
                  <c:v>563.91139999999996</c:v>
                </c:pt>
                <c:pt idx="294">
                  <c:v>564.16980000000001</c:v>
                </c:pt>
                <c:pt idx="295">
                  <c:v>564.42819999999995</c:v>
                </c:pt>
                <c:pt idx="296">
                  <c:v>564.68669999999997</c:v>
                </c:pt>
                <c:pt idx="297">
                  <c:v>564.94510000000002</c:v>
                </c:pt>
                <c:pt idx="298">
                  <c:v>565.20360000000005</c:v>
                </c:pt>
                <c:pt idx="299">
                  <c:v>565.46199999999999</c:v>
                </c:pt>
                <c:pt idx="300">
                  <c:v>565.72050000000002</c:v>
                </c:pt>
                <c:pt idx="301">
                  <c:v>565.97889999999995</c:v>
                </c:pt>
                <c:pt idx="302">
                  <c:v>566.23739999999998</c:v>
                </c:pt>
                <c:pt idx="303">
                  <c:v>566.49580000000003</c:v>
                </c:pt>
                <c:pt idx="304">
                  <c:v>566.75429999999994</c:v>
                </c:pt>
                <c:pt idx="305">
                  <c:v>567.0127</c:v>
                </c:pt>
                <c:pt idx="306">
                  <c:v>567.27110000000005</c:v>
                </c:pt>
                <c:pt idx="307">
                  <c:v>567.52959999999996</c:v>
                </c:pt>
                <c:pt idx="308">
                  <c:v>567.78800000000001</c:v>
                </c:pt>
                <c:pt idx="309">
                  <c:v>568.04639999999995</c:v>
                </c:pt>
                <c:pt idx="310">
                  <c:v>568.30489999999998</c:v>
                </c:pt>
                <c:pt idx="311">
                  <c:v>568.5634</c:v>
                </c:pt>
                <c:pt idx="312">
                  <c:v>568.82180000000005</c:v>
                </c:pt>
                <c:pt idx="313">
                  <c:v>569.08029999999997</c:v>
                </c:pt>
                <c:pt idx="314">
                  <c:v>569.33870000000002</c:v>
                </c:pt>
                <c:pt idx="315">
                  <c:v>569.59709999999995</c:v>
                </c:pt>
                <c:pt idx="316">
                  <c:v>569.85559999999998</c:v>
                </c:pt>
                <c:pt idx="317">
                  <c:v>570.11400000000003</c:v>
                </c:pt>
                <c:pt idx="318">
                  <c:v>570.37239999999997</c:v>
                </c:pt>
                <c:pt idx="319">
                  <c:v>570.6309</c:v>
                </c:pt>
                <c:pt idx="320">
                  <c:v>570.88930000000005</c:v>
                </c:pt>
                <c:pt idx="321">
                  <c:v>571.14779999999996</c:v>
                </c:pt>
                <c:pt idx="322">
                  <c:v>571.40620000000001</c:v>
                </c:pt>
                <c:pt idx="323">
                  <c:v>571.66470000000004</c:v>
                </c:pt>
                <c:pt idx="324">
                  <c:v>571.92319999999995</c:v>
                </c:pt>
                <c:pt idx="325">
                  <c:v>572.1816</c:v>
                </c:pt>
                <c:pt idx="326">
                  <c:v>572.44000000000005</c:v>
                </c:pt>
                <c:pt idx="327">
                  <c:v>572.69849999999997</c:v>
                </c:pt>
                <c:pt idx="328">
                  <c:v>572.95690000000002</c:v>
                </c:pt>
                <c:pt idx="329">
                  <c:v>573.21529999999996</c:v>
                </c:pt>
                <c:pt idx="330">
                  <c:v>573.47379999999998</c:v>
                </c:pt>
                <c:pt idx="331">
                  <c:v>573.73220000000003</c:v>
                </c:pt>
                <c:pt idx="332">
                  <c:v>573.99069999999995</c:v>
                </c:pt>
                <c:pt idx="333">
                  <c:v>574.2491</c:v>
                </c:pt>
                <c:pt idx="334">
                  <c:v>574.50760000000002</c:v>
                </c:pt>
                <c:pt idx="335">
                  <c:v>574.72580000000005</c:v>
                </c:pt>
                <c:pt idx="336">
                  <c:v>574.94349999999997</c:v>
                </c:pt>
                <c:pt idx="337">
                  <c:v>575.16120000000001</c:v>
                </c:pt>
                <c:pt idx="338">
                  <c:v>575.37879999999996</c:v>
                </c:pt>
                <c:pt idx="339">
                  <c:v>575.59659999999997</c:v>
                </c:pt>
                <c:pt idx="340">
                  <c:v>575.81420000000003</c:v>
                </c:pt>
                <c:pt idx="341">
                  <c:v>576.03189999999995</c:v>
                </c:pt>
                <c:pt idx="342">
                  <c:v>576.24959999999999</c:v>
                </c:pt>
                <c:pt idx="343">
                  <c:v>576.46720000000005</c:v>
                </c:pt>
                <c:pt idx="344">
                  <c:v>576.68489999999997</c:v>
                </c:pt>
                <c:pt idx="345">
                  <c:v>576.90260000000001</c:v>
                </c:pt>
                <c:pt idx="346">
                  <c:v>577.12019999999995</c:v>
                </c:pt>
                <c:pt idx="347">
                  <c:v>577.33799999999997</c:v>
                </c:pt>
                <c:pt idx="348">
                  <c:v>577.55560000000003</c:v>
                </c:pt>
                <c:pt idx="349">
                  <c:v>577.77329999999995</c:v>
                </c:pt>
                <c:pt idx="350">
                  <c:v>577.99099999999999</c:v>
                </c:pt>
                <c:pt idx="351">
                  <c:v>578.20860000000005</c:v>
                </c:pt>
                <c:pt idx="352">
                  <c:v>578.42629999999997</c:v>
                </c:pt>
                <c:pt idx="353">
                  <c:v>578.64400000000001</c:v>
                </c:pt>
                <c:pt idx="354">
                  <c:v>578.86170000000004</c:v>
                </c:pt>
                <c:pt idx="355">
                  <c:v>579.07929999999999</c:v>
                </c:pt>
                <c:pt idx="356">
                  <c:v>579.2971</c:v>
                </c:pt>
                <c:pt idx="357">
                  <c:v>579.51469999999995</c:v>
                </c:pt>
                <c:pt idx="358">
                  <c:v>579.73239999999998</c:v>
                </c:pt>
                <c:pt idx="359">
                  <c:v>579.95010000000002</c:v>
                </c:pt>
                <c:pt idx="360">
                  <c:v>580.16769999999997</c:v>
                </c:pt>
                <c:pt idx="361">
                  <c:v>580.3854</c:v>
                </c:pt>
                <c:pt idx="362">
                  <c:v>580.60310000000004</c:v>
                </c:pt>
                <c:pt idx="363">
                  <c:v>580.82069999999999</c:v>
                </c:pt>
                <c:pt idx="364">
                  <c:v>581.0385</c:v>
                </c:pt>
                <c:pt idx="365">
                  <c:v>581.25609999999995</c:v>
                </c:pt>
                <c:pt idx="366">
                  <c:v>581.47379999999998</c:v>
                </c:pt>
                <c:pt idx="367">
                  <c:v>581.69150000000002</c:v>
                </c:pt>
                <c:pt idx="368">
                  <c:v>581.90909999999997</c:v>
                </c:pt>
                <c:pt idx="369">
                  <c:v>582.1268</c:v>
                </c:pt>
                <c:pt idx="370">
                  <c:v>582.34450000000004</c:v>
                </c:pt>
                <c:pt idx="371">
                  <c:v>582.56219999999996</c:v>
                </c:pt>
                <c:pt idx="372">
                  <c:v>582.77980000000002</c:v>
                </c:pt>
                <c:pt idx="373">
                  <c:v>582.99760000000003</c:v>
                </c:pt>
                <c:pt idx="374">
                  <c:v>583.21519999999998</c:v>
                </c:pt>
                <c:pt idx="375">
                  <c:v>583.43290000000002</c:v>
                </c:pt>
                <c:pt idx="376">
                  <c:v>583.65060000000005</c:v>
                </c:pt>
                <c:pt idx="377">
                  <c:v>583.8682</c:v>
                </c:pt>
                <c:pt idx="378">
                  <c:v>584.08590000000004</c:v>
                </c:pt>
                <c:pt idx="379">
                  <c:v>584.30359999999996</c:v>
                </c:pt>
                <c:pt idx="380">
                  <c:v>584.52120000000002</c:v>
                </c:pt>
                <c:pt idx="381">
                  <c:v>584.73900000000003</c:v>
                </c:pt>
                <c:pt idx="382">
                  <c:v>584.95659999999998</c:v>
                </c:pt>
                <c:pt idx="383">
                  <c:v>585.17430000000002</c:v>
                </c:pt>
                <c:pt idx="384">
                  <c:v>585.39200000000005</c:v>
                </c:pt>
                <c:pt idx="385">
                  <c:v>585.6096</c:v>
                </c:pt>
                <c:pt idx="386">
                  <c:v>585.82730000000004</c:v>
                </c:pt>
                <c:pt idx="387">
                  <c:v>586.04499999999996</c:v>
                </c:pt>
                <c:pt idx="388">
                  <c:v>586.2627</c:v>
                </c:pt>
                <c:pt idx="389">
                  <c:v>586.48030000000006</c:v>
                </c:pt>
                <c:pt idx="390">
                  <c:v>586.69809999999995</c:v>
                </c:pt>
                <c:pt idx="391">
                  <c:v>586.91570000000002</c:v>
                </c:pt>
                <c:pt idx="392">
                  <c:v>587.13340000000005</c:v>
                </c:pt>
                <c:pt idx="393">
                  <c:v>587.35109999999997</c:v>
                </c:pt>
                <c:pt idx="394">
                  <c:v>587.56870000000004</c:v>
                </c:pt>
                <c:pt idx="395">
                  <c:v>587.78639999999996</c:v>
                </c:pt>
                <c:pt idx="396">
                  <c:v>588.00409999999999</c:v>
                </c:pt>
                <c:pt idx="397">
                  <c:v>588.22170000000006</c:v>
                </c:pt>
                <c:pt idx="398">
                  <c:v>588.43949999999995</c:v>
                </c:pt>
                <c:pt idx="399">
                  <c:v>588.65710000000001</c:v>
                </c:pt>
                <c:pt idx="400">
                  <c:v>588.87480000000005</c:v>
                </c:pt>
                <c:pt idx="401">
                  <c:v>589.09249999999997</c:v>
                </c:pt>
                <c:pt idx="402">
                  <c:v>589.31010000000003</c:v>
                </c:pt>
                <c:pt idx="403">
                  <c:v>589.52779999999996</c:v>
                </c:pt>
                <c:pt idx="404">
                  <c:v>589.74549999999999</c:v>
                </c:pt>
                <c:pt idx="405">
                  <c:v>589.96320000000003</c:v>
                </c:pt>
                <c:pt idx="406">
                  <c:v>590.18079999999998</c:v>
                </c:pt>
                <c:pt idx="407">
                  <c:v>590.39850000000001</c:v>
                </c:pt>
                <c:pt idx="408">
                  <c:v>590.61620000000005</c:v>
                </c:pt>
                <c:pt idx="409">
                  <c:v>590.83389999999997</c:v>
                </c:pt>
                <c:pt idx="410">
                  <c:v>591.05160000000001</c:v>
                </c:pt>
                <c:pt idx="411">
                  <c:v>591.26919999999996</c:v>
                </c:pt>
                <c:pt idx="412">
                  <c:v>591.48689999999999</c:v>
                </c:pt>
                <c:pt idx="413">
                  <c:v>591.70460000000003</c:v>
                </c:pt>
                <c:pt idx="414">
                  <c:v>591.92219999999998</c:v>
                </c:pt>
                <c:pt idx="415">
                  <c:v>592.14</c:v>
                </c:pt>
                <c:pt idx="416">
                  <c:v>592.35760000000005</c:v>
                </c:pt>
                <c:pt idx="417">
                  <c:v>592.57529999999997</c:v>
                </c:pt>
                <c:pt idx="418">
                  <c:v>592.79300000000001</c:v>
                </c:pt>
                <c:pt idx="419">
                  <c:v>593.01059999999995</c:v>
                </c:pt>
                <c:pt idx="420">
                  <c:v>593.22829999999999</c:v>
                </c:pt>
                <c:pt idx="421">
                  <c:v>593.44600000000003</c:v>
                </c:pt>
                <c:pt idx="422">
                  <c:v>593.66369999999995</c:v>
                </c:pt>
                <c:pt idx="423">
                  <c:v>593.88130000000001</c:v>
                </c:pt>
                <c:pt idx="424">
                  <c:v>594.09900000000005</c:v>
                </c:pt>
                <c:pt idx="425">
                  <c:v>594.31669999999997</c:v>
                </c:pt>
                <c:pt idx="426">
                  <c:v>594.53440000000001</c:v>
                </c:pt>
                <c:pt idx="427">
                  <c:v>594.75210000000004</c:v>
                </c:pt>
                <c:pt idx="428">
                  <c:v>594.96969999999999</c:v>
                </c:pt>
                <c:pt idx="429">
                  <c:v>595.18740000000003</c:v>
                </c:pt>
                <c:pt idx="430">
                  <c:v>595.40509999999995</c:v>
                </c:pt>
                <c:pt idx="431">
                  <c:v>595.62270000000001</c:v>
                </c:pt>
                <c:pt idx="432">
                  <c:v>595.84050000000002</c:v>
                </c:pt>
                <c:pt idx="433">
                  <c:v>596.05809999999997</c:v>
                </c:pt>
                <c:pt idx="434">
                  <c:v>596.2758</c:v>
                </c:pt>
                <c:pt idx="435">
                  <c:v>596.49350000000004</c:v>
                </c:pt>
                <c:pt idx="436">
                  <c:v>596.71109999999999</c:v>
                </c:pt>
                <c:pt idx="437">
                  <c:v>596.92880000000002</c:v>
                </c:pt>
                <c:pt idx="438">
                  <c:v>597.14649999999995</c:v>
                </c:pt>
                <c:pt idx="439">
                  <c:v>597.36419999999998</c:v>
                </c:pt>
                <c:pt idx="440">
                  <c:v>597.58180000000004</c:v>
                </c:pt>
                <c:pt idx="441">
                  <c:v>597.79949999999997</c:v>
                </c:pt>
                <c:pt idx="442">
                  <c:v>598.0172</c:v>
                </c:pt>
                <c:pt idx="443">
                  <c:v>598.23490000000004</c:v>
                </c:pt>
                <c:pt idx="444">
                  <c:v>598.45259999999996</c:v>
                </c:pt>
                <c:pt idx="445">
                  <c:v>598.67020000000002</c:v>
                </c:pt>
                <c:pt idx="446">
                  <c:v>598.88789999999995</c:v>
                </c:pt>
                <c:pt idx="447">
                  <c:v>599.10559999999998</c:v>
                </c:pt>
                <c:pt idx="448">
                  <c:v>599.32320000000004</c:v>
                </c:pt>
                <c:pt idx="449">
                  <c:v>599.54100000000005</c:v>
                </c:pt>
                <c:pt idx="450">
                  <c:v>599.7586</c:v>
                </c:pt>
                <c:pt idx="451">
                  <c:v>599.97630000000004</c:v>
                </c:pt>
                <c:pt idx="452">
                  <c:v>600.19399999999996</c:v>
                </c:pt>
                <c:pt idx="453">
                  <c:v>600.41160000000002</c:v>
                </c:pt>
                <c:pt idx="454">
                  <c:v>600.62929999999994</c:v>
                </c:pt>
                <c:pt idx="455">
                  <c:v>600.84699999999998</c:v>
                </c:pt>
                <c:pt idx="456">
                  <c:v>601.06470000000002</c:v>
                </c:pt>
                <c:pt idx="457">
                  <c:v>601.28229999999996</c:v>
                </c:pt>
                <c:pt idx="458">
                  <c:v>601.5</c:v>
                </c:pt>
                <c:pt idx="459">
                  <c:v>601.71770000000004</c:v>
                </c:pt>
                <c:pt idx="460">
                  <c:v>601.93539999999996</c:v>
                </c:pt>
                <c:pt idx="461">
                  <c:v>602.15309999999999</c:v>
                </c:pt>
                <c:pt idx="462">
                  <c:v>602.37070000000006</c:v>
                </c:pt>
                <c:pt idx="463">
                  <c:v>602.58839999999998</c:v>
                </c:pt>
                <c:pt idx="464">
                  <c:v>602.80610000000001</c:v>
                </c:pt>
                <c:pt idx="465">
                  <c:v>603.02369999999996</c:v>
                </c:pt>
                <c:pt idx="466">
                  <c:v>603.24149999999997</c:v>
                </c:pt>
                <c:pt idx="467">
                  <c:v>603.45910000000003</c:v>
                </c:pt>
                <c:pt idx="468">
                  <c:v>603.67679999999996</c:v>
                </c:pt>
                <c:pt idx="469">
                  <c:v>603.89449999999999</c:v>
                </c:pt>
                <c:pt idx="470">
                  <c:v>604.11210000000005</c:v>
                </c:pt>
                <c:pt idx="471">
                  <c:v>604.32979999999998</c:v>
                </c:pt>
                <c:pt idx="472">
                  <c:v>604.54750000000001</c:v>
                </c:pt>
                <c:pt idx="473">
                  <c:v>604.76520000000005</c:v>
                </c:pt>
                <c:pt idx="474">
                  <c:v>604.9828</c:v>
                </c:pt>
                <c:pt idx="475">
                  <c:v>605.20050000000003</c:v>
                </c:pt>
                <c:pt idx="476">
                  <c:v>605.41819999999996</c:v>
                </c:pt>
                <c:pt idx="477">
                  <c:v>605.63589999999999</c:v>
                </c:pt>
                <c:pt idx="478">
                  <c:v>605.85360000000003</c:v>
                </c:pt>
                <c:pt idx="479">
                  <c:v>606.07119999999998</c:v>
                </c:pt>
                <c:pt idx="480">
                  <c:v>606.28890000000001</c:v>
                </c:pt>
                <c:pt idx="481">
                  <c:v>606.50660000000005</c:v>
                </c:pt>
                <c:pt idx="482">
                  <c:v>606.7242</c:v>
                </c:pt>
                <c:pt idx="483">
                  <c:v>606.94200000000001</c:v>
                </c:pt>
                <c:pt idx="484">
                  <c:v>607.15959999999995</c:v>
                </c:pt>
                <c:pt idx="485">
                  <c:v>607.37729999999999</c:v>
                </c:pt>
                <c:pt idx="486">
                  <c:v>607.59500000000003</c:v>
                </c:pt>
                <c:pt idx="487">
                  <c:v>607.81259999999997</c:v>
                </c:pt>
                <c:pt idx="488">
                  <c:v>608.03030000000001</c:v>
                </c:pt>
                <c:pt idx="489">
                  <c:v>608.24800000000005</c:v>
                </c:pt>
                <c:pt idx="490">
                  <c:v>608.46569999999997</c:v>
                </c:pt>
                <c:pt idx="491">
                  <c:v>608.68330000000003</c:v>
                </c:pt>
                <c:pt idx="492">
                  <c:v>608.90099999999995</c:v>
                </c:pt>
                <c:pt idx="493">
                  <c:v>609.11869999999999</c:v>
                </c:pt>
                <c:pt idx="494">
                  <c:v>609.33640000000003</c:v>
                </c:pt>
                <c:pt idx="495">
                  <c:v>609.55409999999995</c:v>
                </c:pt>
                <c:pt idx="496">
                  <c:v>609.77170000000001</c:v>
                </c:pt>
                <c:pt idx="497">
                  <c:v>609.98940000000005</c:v>
                </c:pt>
                <c:pt idx="498">
                  <c:v>610.20709999999997</c:v>
                </c:pt>
                <c:pt idx="499">
                  <c:v>610.42470000000003</c:v>
                </c:pt>
                <c:pt idx="500">
                  <c:v>610.64250000000004</c:v>
                </c:pt>
                <c:pt idx="501">
                  <c:v>610.86009999999999</c:v>
                </c:pt>
                <c:pt idx="502">
                  <c:v>611.07780000000002</c:v>
                </c:pt>
                <c:pt idx="503">
                  <c:v>611.29549999999995</c:v>
                </c:pt>
                <c:pt idx="504">
                  <c:v>611.51310000000001</c:v>
                </c:pt>
                <c:pt idx="505">
                  <c:v>611.73080000000004</c:v>
                </c:pt>
                <c:pt idx="506">
                  <c:v>611.94849999999997</c:v>
                </c:pt>
                <c:pt idx="507">
                  <c:v>612.1662</c:v>
                </c:pt>
                <c:pt idx="508">
                  <c:v>612.38390000000004</c:v>
                </c:pt>
                <c:pt idx="509">
                  <c:v>612.60149999999999</c:v>
                </c:pt>
                <c:pt idx="510">
                  <c:v>612.81920000000002</c:v>
                </c:pt>
                <c:pt idx="511">
                  <c:v>613.03689999999995</c:v>
                </c:pt>
                <c:pt idx="512">
                  <c:v>613.25459999999998</c:v>
                </c:pt>
                <c:pt idx="513">
                  <c:v>613.47220000000004</c:v>
                </c:pt>
                <c:pt idx="514">
                  <c:v>613.68989999999997</c:v>
                </c:pt>
                <c:pt idx="515">
                  <c:v>613.9076</c:v>
                </c:pt>
                <c:pt idx="516">
                  <c:v>614.12519999999995</c:v>
                </c:pt>
                <c:pt idx="517">
                  <c:v>614.34299999999996</c:v>
                </c:pt>
                <c:pt idx="518">
                  <c:v>614.56060000000002</c:v>
                </c:pt>
                <c:pt idx="519">
                  <c:v>614.77829999999994</c:v>
                </c:pt>
                <c:pt idx="520">
                  <c:v>614.99599999999998</c:v>
                </c:pt>
                <c:pt idx="521">
                  <c:v>615.21360000000004</c:v>
                </c:pt>
                <c:pt idx="522">
                  <c:v>615.43129999999996</c:v>
                </c:pt>
                <c:pt idx="523">
                  <c:v>615.649</c:v>
                </c:pt>
                <c:pt idx="524">
                  <c:v>615.86670000000004</c:v>
                </c:pt>
                <c:pt idx="525">
                  <c:v>616.08439999999996</c:v>
                </c:pt>
                <c:pt idx="526">
                  <c:v>616.30200000000002</c:v>
                </c:pt>
                <c:pt idx="527">
                  <c:v>616.51969999999994</c:v>
                </c:pt>
                <c:pt idx="528">
                  <c:v>616.73739999999998</c:v>
                </c:pt>
                <c:pt idx="529">
                  <c:v>616.95510000000002</c:v>
                </c:pt>
                <c:pt idx="530">
                  <c:v>617.17269999999996</c:v>
                </c:pt>
                <c:pt idx="531">
                  <c:v>617.3904</c:v>
                </c:pt>
                <c:pt idx="532">
                  <c:v>617.60810000000004</c:v>
                </c:pt>
                <c:pt idx="533">
                  <c:v>617.82569999999998</c:v>
                </c:pt>
                <c:pt idx="534">
                  <c:v>618.04349999999999</c:v>
                </c:pt>
                <c:pt idx="535">
                  <c:v>618.26110000000006</c:v>
                </c:pt>
                <c:pt idx="536">
                  <c:v>618.47879999999998</c:v>
                </c:pt>
                <c:pt idx="537">
                  <c:v>618.69650000000001</c:v>
                </c:pt>
                <c:pt idx="538">
                  <c:v>618.91409999999996</c:v>
                </c:pt>
                <c:pt idx="539">
                  <c:v>619.1318</c:v>
                </c:pt>
                <c:pt idx="540">
                  <c:v>619.34950000000003</c:v>
                </c:pt>
                <c:pt idx="541">
                  <c:v>619.56719999999996</c:v>
                </c:pt>
                <c:pt idx="542">
                  <c:v>619.78489999999999</c:v>
                </c:pt>
                <c:pt idx="543">
                  <c:v>620.00250000000005</c:v>
                </c:pt>
                <c:pt idx="544">
                  <c:v>620.22019999999998</c:v>
                </c:pt>
                <c:pt idx="545">
                  <c:v>620.43790000000001</c:v>
                </c:pt>
                <c:pt idx="546">
                  <c:v>620.65560000000005</c:v>
                </c:pt>
                <c:pt idx="547">
                  <c:v>620.8732</c:v>
                </c:pt>
                <c:pt idx="548">
                  <c:v>621.09090000000003</c:v>
                </c:pt>
                <c:pt idx="549">
                  <c:v>621.30859999999996</c:v>
                </c:pt>
                <c:pt idx="550">
                  <c:v>621.52620000000002</c:v>
                </c:pt>
                <c:pt idx="551">
                  <c:v>621.74400000000003</c:v>
                </c:pt>
                <c:pt idx="552">
                  <c:v>621.96159999999998</c:v>
                </c:pt>
                <c:pt idx="553">
                  <c:v>622.17930000000001</c:v>
                </c:pt>
                <c:pt idx="554">
                  <c:v>622.39700000000005</c:v>
                </c:pt>
                <c:pt idx="555">
                  <c:v>622.6146</c:v>
                </c:pt>
                <c:pt idx="556">
                  <c:v>622.83230000000003</c:v>
                </c:pt>
                <c:pt idx="557">
                  <c:v>623.04999999999995</c:v>
                </c:pt>
                <c:pt idx="558">
                  <c:v>623.26769999999999</c:v>
                </c:pt>
                <c:pt idx="559">
                  <c:v>623.48540000000003</c:v>
                </c:pt>
                <c:pt idx="560">
                  <c:v>623.70299999999997</c:v>
                </c:pt>
                <c:pt idx="561">
                  <c:v>623.92070000000001</c:v>
                </c:pt>
                <c:pt idx="562">
                  <c:v>624.13840000000005</c:v>
                </c:pt>
                <c:pt idx="563">
                  <c:v>624.35609999999997</c:v>
                </c:pt>
                <c:pt idx="564">
                  <c:v>624.57370000000003</c:v>
                </c:pt>
                <c:pt idx="565">
                  <c:v>624.79139999999995</c:v>
                </c:pt>
                <c:pt idx="566">
                  <c:v>625.00909999999999</c:v>
                </c:pt>
                <c:pt idx="567">
                  <c:v>625.22670000000005</c:v>
                </c:pt>
                <c:pt idx="568">
                  <c:v>625.44449999999995</c:v>
                </c:pt>
                <c:pt idx="569">
                  <c:v>625.62040000000002</c:v>
                </c:pt>
                <c:pt idx="570">
                  <c:v>625.75189999999998</c:v>
                </c:pt>
                <c:pt idx="571">
                  <c:v>625.88340000000005</c:v>
                </c:pt>
                <c:pt idx="572">
                  <c:v>626.01499999999999</c:v>
                </c:pt>
                <c:pt idx="573">
                  <c:v>626.14649999999995</c:v>
                </c:pt>
                <c:pt idx="574">
                  <c:v>626.27800000000002</c:v>
                </c:pt>
                <c:pt idx="575">
                  <c:v>626.40949999999998</c:v>
                </c:pt>
                <c:pt idx="576">
                  <c:v>626.54110000000003</c:v>
                </c:pt>
                <c:pt idx="577">
                  <c:v>626.67259999999999</c:v>
                </c:pt>
                <c:pt idx="578">
                  <c:v>626.80409999999995</c:v>
                </c:pt>
                <c:pt idx="579">
                  <c:v>626.93560000000002</c:v>
                </c:pt>
                <c:pt idx="580">
                  <c:v>627.06709999999998</c:v>
                </c:pt>
                <c:pt idx="581">
                  <c:v>627.19870000000003</c:v>
                </c:pt>
                <c:pt idx="582">
                  <c:v>627.33019999999999</c:v>
                </c:pt>
                <c:pt idx="583">
                  <c:v>627.46169999999995</c:v>
                </c:pt>
                <c:pt idx="584">
                  <c:v>627.5933</c:v>
                </c:pt>
                <c:pt idx="585">
                  <c:v>627.72479999999996</c:v>
                </c:pt>
                <c:pt idx="586">
                  <c:v>627.85630000000003</c:v>
                </c:pt>
                <c:pt idx="587">
                  <c:v>627.98789999999997</c:v>
                </c:pt>
                <c:pt idx="588">
                  <c:v>628.11940000000004</c:v>
                </c:pt>
                <c:pt idx="589">
                  <c:v>628.2509</c:v>
                </c:pt>
                <c:pt idx="590">
                  <c:v>628.38239999999996</c:v>
                </c:pt>
                <c:pt idx="591">
                  <c:v>628.51400000000001</c:v>
                </c:pt>
                <c:pt idx="592">
                  <c:v>628.64549999999997</c:v>
                </c:pt>
                <c:pt idx="593">
                  <c:v>628.77700000000004</c:v>
                </c:pt>
                <c:pt idx="594">
                  <c:v>628.90859999999998</c:v>
                </c:pt>
                <c:pt idx="595">
                  <c:v>629.04</c:v>
                </c:pt>
                <c:pt idx="596">
                  <c:v>629.17160000000001</c:v>
                </c:pt>
                <c:pt idx="597">
                  <c:v>629.30309999999997</c:v>
                </c:pt>
                <c:pt idx="598">
                  <c:v>629.43460000000005</c:v>
                </c:pt>
                <c:pt idx="599">
                  <c:v>629.56619999999998</c:v>
                </c:pt>
                <c:pt idx="600">
                  <c:v>629.69770000000005</c:v>
                </c:pt>
                <c:pt idx="601">
                  <c:v>629.82920000000001</c:v>
                </c:pt>
                <c:pt idx="602">
                  <c:v>629.96079999999995</c:v>
                </c:pt>
                <c:pt idx="603">
                  <c:v>630.09230000000002</c:v>
                </c:pt>
                <c:pt idx="604">
                  <c:v>630.22379999999998</c:v>
                </c:pt>
                <c:pt idx="605">
                  <c:v>630.35530000000006</c:v>
                </c:pt>
                <c:pt idx="606">
                  <c:v>630.48689999999999</c:v>
                </c:pt>
                <c:pt idx="607">
                  <c:v>630.61839999999995</c:v>
                </c:pt>
                <c:pt idx="608">
                  <c:v>630.74990000000003</c:v>
                </c:pt>
                <c:pt idx="609">
                  <c:v>630.88149999999996</c:v>
                </c:pt>
                <c:pt idx="610">
                  <c:v>631.01289999999995</c:v>
                </c:pt>
                <c:pt idx="611">
                  <c:v>631.14449999999999</c:v>
                </c:pt>
                <c:pt idx="612">
                  <c:v>631.27599999999995</c:v>
                </c:pt>
                <c:pt idx="613">
                  <c:v>631.40750000000003</c:v>
                </c:pt>
                <c:pt idx="614">
                  <c:v>631.53909999999996</c:v>
                </c:pt>
                <c:pt idx="615">
                  <c:v>631.67060000000004</c:v>
                </c:pt>
                <c:pt idx="616">
                  <c:v>631.8021</c:v>
                </c:pt>
                <c:pt idx="617">
                  <c:v>631.93370000000004</c:v>
                </c:pt>
                <c:pt idx="618">
                  <c:v>632.0652</c:v>
                </c:pt>
                <c:pt idx="619">
                  <c:v>632.19669999999996</c:v>
                </c:pt>
                <c:pt idx="620">
                  <c:v>632.32820000000004</c:v>
                </c:pt>
                <c:pt idx="621">
                  <c:v>632.45979999999997</c:v>
                </c:pt>
                <c:pt idx="622">
                  <c:v>632.59130000000005</c:v>
                </c:pt>
                <c:pt idx="623">
                  <c:v>632.72280000000001</c:v>
                </c:pt>
                <c:pt idx="624">
                  <c:v>632.85440000000006</c:v>
                </c:pt>
                <c:pt idx="625">
                  <c:v>632.98590000000002</c:v>
                </c:pt>
                <c:pt idx="626">
                  <c:v>633.11739999999998</c:v>
                </c:pt>
                <c:pt idx="627">
                  <c:v>633.24890000000005</c:v>
                </c:pt>
                <c:pt idx="628">
                  <c:v>633.38040000000001</c:v>
                </c:pt>
                <c:pt idx="629">
                  <c:v>633.51199999999994</c:v>
                </c:pt>
                <c:pt idx="630">
                  <c:v>633.64350000000002</c:v>
                </c:pt>
                <c:pt idx="631">
                  <c:v>633.77499999999998</c:v>
                </c:pt>
                <c:pt idx="632">
                  <c:v>633.90660000000003</c:v>
                </c:pt>
                <c:pt idx="633">
                  <c:v>634.03809999999999</c:v>
                </c:pt>
                <c:pt idx="634">
                  <c:v>634.16959999999995</c:v>
                </c:pt>
                <c:pt idx="635">
                  <c:v>634.30110000000002</c:v>
                </c:pt>
                <c:pt idx="636">
                  <c:v>634.43269999999995</c:v>
                </c:pt>
                <c:pt idx="637">
                  <c:v>634.56420000000003</c:v>
                </c:pt>
                <c:pt idx="638">
                  <c:v>634.69569999999999</c:v>
                </c:pt>
                <c:pt idx="639">
                  <c:v>634.82730000000004</c:v>
                </c:pt>
                <c:pt idx="640">
                  <c:v>634.9588</c:v>
                </c:pt>
                <c:pt idx="641">
                  <c:v>635.09029999999996</c:v>
                </c:pt>
                <c:pt idx="642">
                  <c:v>635.22180000000003</c:v>
                </c:pt>
                <c:pt idx="643">
                  <c:v>635.35329999999999</c:v>
                </c:pt>
                <c:pt idx="644">
                  <c:v>635.48490000000004</c:v>
                </c:pt>
                <c:pt idx="645">
                  <c:v>635.6164</c:v>
                </c:pt>
                <c:pt idx="646">
                  <c:v>635.74789999999996</c:v>
                </c:pt>
                <c:pt idx="647">
                  <c:v>635.87950000000001</c:v>
                </c:pt>
                <c:pt idx="648">
                  <c:v>636.01099999999997</c:v>
                </c:pt>
                <c:pt idx="649">
                  <c:v>636.14250000000004</c:v>
                </c:pt>
                <c:pt idx="650">
                  <c:v>636.274</c:v>
                </c:pt>
                <c:pt idx="651">
                  <c:v>636.40560000000005</c:v>
                </c:pt>
                <c:pt idx="652">
                  <c:v>636.53710000000001</c:v>
                </c:pt>
                <c:pt idx="653">
                  <c:v>636.66859999999997</c:v>
                </c:pt>
                <c:pt idx="654">
                  <c:v>636.80020000000002</c:v>
                </c:pt>
                <c:pt idx="655">
                  <c:v>636.93169999999998</c:v>
                </c:pt>
                <c:pt idx="656">
                  <c:v>637.06320000000005</c:v>
                </c:pt>
                <c:pt idx="657">
                  <c:v>637.19470000000001</c:v>
                </c:pt>
                <c:pt idx="658">
                  <c:v>637.32619999999997</c:v>
                </c:pt>
                <c:pt idx="659">
                  <c:v>637.45780000000002</c:v>
                </c:pt>
                <c:pt idx="660">
                  <c:v>637.58929999999998</c:v>
                </c:pt>
                <c:pt idx="661">
                  <c:v>637.72080000000005</c:v>
                </c:pt>
                <c:pt idx="662">
                  <c:v>637.85239999999999</c:v>
                </c:pt>
                <c:pt idx="663">
                  <c:v>637.98389999999995</c:v>
                </c:pt>
                <c:pt idx="664">
                  <c:v>638.11540000000002</c:v>
                </c:pt>
                <c:pt idx="665">
                  <c:v>638.24689999999998</c:v>
                </c:pt>
                <c:pt idx="666">
                  <c:v>638.37850000000003</c:v>
                </c:pt>
                <c:pt idx="667">
                  <c:v>638.51</c:v>
                </c:pt>
                <c:pt idx="668">
                  <c:v>638.64149999999995</c:v>
                </c:pt>
                <c:pt idx="669">
                  <c:v>638.7731</c:v>
                </c:pt>
                <c:pt idx="670">
                  <c:v>638.90459999999996</c:v>
                </c:pt>
                <c:pt idx="671">
                  <c:v>639.03610000000003</c:v>
                </c:pt>
                <c:pt idx="672">
                  <c:v>639.16759999999999</c:v>
                </c:pt>
                <c:pt idx="673">
                  <c:v>639.29909999999995</c:v>
                </c:pt>
                <c:pt idx="674">
                  <c:v>639.4307</c:v>
                </c:pt>
                <c:pt idx="675">
                  <c:v>639.56219999999996</c:v>
                </c:pt>
                <c:pt idx="676">
                  <c:v>639.69370000000004</c:v>
                </c:pt>
                <c:pt idx="677">
                  <c:v>639.82529999999997</c:v>
                </c:pt>
                <c:pt idx="678">
                  <c:v>639.95680000000004</c:v>
                </c:pt>
                <c:pt idx="679">
                  <c:v>640.0883</c:v>
                </c:pt>
                <c:pt idx="680">
                  <c:v>640.21979999999996</c:v>
                </c:pt>
                <c:pt idx="681">
                  <c:v>640.35140000000001</c:v>
                </c:pt>
                <c:pt idx="682">
                  <c:v>640.48289999999997</c:v>
                </c:pt>
                <c:pt idx="683">
                  <c:v>640.61440000000005</c:v>
                </c:pt>
                <c:pt idx="684">
                  <c:v>640.74599999999998</c:v>
                </c:pt>
                <c:pt idx="685">
                  <c:v>640.87750000000005</c:v>
                </c:pt>
                <c:pt idx="686">
                  <c:v>641.00900000000001</c:v>
                </c:pt>
                <c:pt idx="687">
                  <c:v>641.14059999999995</c:v>
                </c:pt>
                <c:pt idx="688">
                  <c:v>641.27200000000005</c:v>
                </c:pt>
                <c:pt idx="689">
                  <c:v>641.40359999999998</c:v>
                </c:pt>
                <c:pt idx="690">
                  <c:v>641.53510000000006</c:v>
                </c:pt>
                <c:pt idx="691">
                  <c:v>641.66660000000002</c:v>
                </c:pt>
                <c:pt idx="692">
                  <c:v>641.79819999999995</c:v>
                </c:pt>
                <c:pt idx="693">
                  <c:v>641.92970000000003</c:v>
                </c:pt>
                <c:pt idx="694">
                  <c:v>642.06119999999999</c:v>
                </c:pt>
                <c:pt idx="695">
                  <c:v>642.19269999999995</c:v>
                </c:pt>
                <c:pt idx="696">
                  <c:v>642.32429999999999</c:v>
                </c:pt>
                <c:pt idx="697">
                  <c:v>642.45579999999995</c:v>
                </c:pt>
                <c:pt idx="698">
                  <c:v>642.58730000000003</c:v>
                </c:pt>
                <c:pt idx="699">
                  <c:v>642.71889999999996</c:v>
                </c:pt>
                <c:pt idx="700">
                  <c:v>642.85040000000004</c:v>
                </c:pt>
                <c:pt idx="701">
                  <c:v>642.9819</c:v>
                </c:pt>
                <c:pt idx="702">
                  <c:v>643.11350000000004</c:v>
                </c:pt>
                <c:pt idx="703">
                  <c:v>643.24490000000003</c:v>
                </c:pt>
                <c:pt idx="704">
                  <c:v>643.37649999999996</c:v>
                </c:pt>
                <c:pt idx="705">
                  <c:v>643.50800000000004</c:v>
                </c:pt>
                <c:pt idx="706">
                  <c:v>643.6395</c:v>
                </c:pt>
                <c:pt idx="707">
                  <c:v>643.77110000000005</c:v>
                </c:pt>
                <c:pt idx="708">
                  <c:v>643.90260000000001</c:v>
                </c:pt>
                <c:pt idx="709">
                  <c:v>644.03409999999997</c:v>
                </c:pt>
                <c:pt idx="710">
                  <c:v>644.16560000000004</c:v>
                </c:pt>
                <c:pt idx="711">
                  <c:v>644.29719999999998</c:v>
                </c:pt>
                <c:pt idx="712">
                  <c:v>644.42870000000005</c:v>
                </c:pt>
                <c:pt idx="713">
                  <c:v>644.56020000000001</c:v>
                </c:pt>
                <c:pt idx="714">
                  <c:v>644.69179999999994</c:v>
                </c:pt>
                <c:pt idx="715">
                  <c:v>644.82330000000002</c:v>
                </c:pt>
                <c:pt idx="716">
                  <c:v>644.95479999999998</c:v>
                </c:pt>
                <c:pt idx="717">
                  <c:v>645.08640000000003</c:v>
                </c:pt>
                <c:pt idx="718">
                  <c:v>645.21789999999999</c:v>
                </c:pt>
                <c:pt idx="719">
                  <c:v>645.34939999999995</c:v>
                </c:pt>
                <c:pt idx="720">
                  <c:v>645.48090000000002</c:v>
                </c:pt>
                <c:pt idx="721">
                  <c:v>645.61239999999998</c:v>
                </c:pt>
                <c:pt idx="722">
                  <c:v>645.74400000000003</c:v>
                </c:pt>
                <c:pt idx="723">
                  <c:v>645.87549999999999</c:v>
                </c:pt>
                <c:pt idx="724">
                  <c:v>646.00699999999995</c:v>
                </c:pt>
                <c:pt idx="725">
                  <c:v>646.13850000000002</c:v>
                </c:pt>
                <c:pt idx="726">
                  <c:v>646.27009999999996</c:v>
                </c:pt>
                <c:pt idx="727">
                  <c:v>646.40160000000003</c:v>
                </c:pt>
                <c:pt idx="728">
                  <c:v>646.53309999999999</c:v>
                </c:pt>
                <c:pt idx="729">
                  <c:v>646.66470000000004</c:v>
                </c:pt>
                <c:pt idx="730">
                  <c:v>646.7962</c:v>
                </c:pt>
                <c:pt idx="731">
                  <c:v>646.92769999999996</c:v>
                </c:pt>
                <c:pt idx="732">
                  <c:v>647.05930000000001</c:v>
                </c:pt>
                <c:pt idx="733">
                  <c:v>647.19079999999997</c:v>
                </c:pt>
                <c:pt idx="734">
                  <c:v>647.32230000000004</c:v>
                </c:pt>
                <c:pt idx="735">
                  <c:v>647.4538</c:v>
                </c:pt>
                <c:pt idx="736">
                  <c:v>647.58529999999996</c:v>
                </c:pt>
                <c:pt idx="737">
                  <c:v>647.71690000000001</c:v>
                </c:pt>
                <c:pt idx="738">
                  <c:v>647.84839999999997</c:v>
                </c:pt>
                <c:pt idx="739">
                  <c:v>647.97990000000004</c:v>
                </c:pt>
                <c:pt idx="740">
                  <c:v>648.11149999999998</c:v>
                </c:pt>
                <c:pt idx="741">
                  <c:v>648.24300000000005</c:v>
                </c:pt>
                <c:pt idx="742">
                  <c:v>648.37450000000001</c:v>
                </c:pt>
                <c:pt idx="743">
                  <c:v>648.50599999999997</c:v>
                </c:pt>
                <c:pt idx="744">
                  <c:v>648.63760000000002</c:v>
                </c:pt>
                <c:pt idx="745">
                  <c:v>648.76909999999998</c:v>
                </c:pt>
                <c:pt idx="746">
                  <c:v>648.90060000000005</c:v>
                </c:pt>
                <c:pt idx="747">
                  <c:v>649.03219999999999</c:v>
                </c:pt>
                <c:pt idx="748">
                  <c:v>649.16369999999995</c:v>
                </c:pt>
                <c:pt idx="749">
                  <c:v>649.29520000000002</c:v>
                </c:pt>
                <c:pt idx="750">
                  <c:v>649.42669999999998</c:v>
                </c:pt>
                <c:pt idx="751">
                  <c:v>649.55820000000006</c:v>
                </c:pt>
                <c:pt idx="752">
                  <c:v>649.68979999999999</c:v>
                </c:pt>
                <c:pt idx="753">
                  <c:v>649.82129999999995</c:v>
                </c:pt>
                <c:pt idx="754">
                  <c:v>649.95280000000002</c:v>
                </c:pt>
                <c:pt idx="755">
                  <c:v>650.08439999999996</c:v>
                </c:pt>
                <c:pt idx="756">
                  <c:v>650.21590000000003</c:v>
                </c:pt>
                <c:pt idx="757">
                  <c:v>650.34739999999999</c:v>
                </c:pt>
                <c:pt idx="758">
                  <c:v>650.47889999999995</c:v>
                </c:pt>
                <c:pt idx="759">
                  <c:v>650.6105</c:v>
                </c:pt>
                <c:pt idx="760">
                  <c:v>650.74199999999996</c:v>
                </c:pt>
                <c:pt idx="761">
                  <c:v>650.87350000000004</c:v>
                </c:pt>
                <c:pt idx="762">
                  <c:v>651.00509999999997</c:v>
                </c:pt>
                <c:pt idx="763">
                  <c:v>651.13660000000004</c:v>
                </c:pt>
                <c:pt idx="764">
                  <c:v>651.2681</c:v>
                </c:pt>
                <c:pt idx="765">
                  <c:v>651.39959999999996</c:v>
                </c:pt>
                <c:pt idx="766">
                  <c:v>651.53110000000004</c:v>
                </c:pt>
                <c:pt idx="767">
                  <c:v>651.66269999999997</c:v>
                </c:pt>
                <c:pt idx="768">
                  <c:v>651.79420000000005</c:v>
                </c:pt>
                <c:pt idx="769">
                  <c:v>651.92570000000001</c:v>
                </c:pt>
                <c:pt idx="770">
                  <c:v>652.05730000000005</c:v>
                </c:pt>
                <c:pt idx="771">
                  <c:v>652.18880000000001</c:v>
                </c:pt>
                <c:pt idx="772">
                  <c:v>652.32029999999997</c:v>
                </c:pt>
                <c:pt idx="773">
                  <c:v>652.45180000000005</c:v>
                </c:pt>
                <c:pt idx="774">
                  <c:v>652.58339999999998</c:v>
                </c:pt>
                <c:pt idx="775">
                  <c:v>652.71489999999994</c:v>
                </c:pt>
                <c:pt idx="776">
                  <c:v>652.84640000000002</c:v>
                </c:pt>
                <c:pt idx="777">
                  <c:v>652.97799999999995</c:v>
                </c:pt>
                <c:pt idx="778">
                  <c:v>653.10950000000003</c:v>
                </c:pt>
                <c:pt idx="779">
                  <c:v>653.24099999999999</c:v>
                </c:pt>
                <c:pt idx="780">
                  <c:v>653.37260000000003</c:v>
                </c:pt>
                <c:pt idx="781">
                  <c:v>653.50400000000002</c:v>
                </c:pt>
                <c:pt idx="782">
                  <c:v>653.63559999999995</c:v>
                </c:pt>
                <c:pt idx="783">
                  <c:v>653.76710000000003</c:v>
                </c:pt>
                <c:pt idx="784">
                  <c:v>653.89859999999999</c:v>
                </c:pt>
                <c:pt idx="785">
                  <c:v>654.03020000000004</c:v>
                </c:pt>
                <c:pt idx="786">
                  <c:v>654.1617</c:v>
                </c:pt>
                <c:pt idx="787">
                  <c:v>654.29319999999996</c:v>
                </c:pt>
                <c:pt idx="788">
                  <c:v>654.42470000000003</c:v>
                </c:pt>
                <c:pt idx="789">
                  <c:v>654.55629999999996</c:v>
                </c:pt>
                <c:pt idx="790">
                  <c:v>654.68780000000004</c:v>
                </c:pt>
                <c:pt idx="791">
                  <c:v>654.8193</c:v>
                </c:pt>
                <c:pt idx="792">
                  <c:v>654.95090000000005</c:v>
                </c:pt>
                <c:pt idx="793">
                  <c:v>655.08240000000001</c:v>
                </c:pt>
                <c:pt idx="794">
                  <c:v>655.21389999999997</c:v>
                </c:pt>
                <c:pt idx="795">
                  <c:v>655.34550000000002</c:v>
                </c:pt>
                <c:pt idx="796">
                  <c:v>655.4769</c:v>
                </c:pt>
                <c:pt idx="797">
                  <c:v>655.60850000000005</c:v>
                </c:pt>
                <c:pt idx="798">
                  <c:v>655.74</c:v>
                </c:pt>
                <c:pt idx="799">
                  <c:v>655.87149999999997</c:v>
                </c:pt>
                <c:pt idx="800">
                  <c:v>656.00310000000002</c:v>
                </c:pt>
                <c:pt idx="801">
                  <c:v>656.13459999999998</c:v>
                </c:pt>
                <c:pt idx="802">
                  <c:v>656.26610000000005</c:v>
                </c:pt>
                <c:pt idx="803">
                  <c:v>656.39760000000001</c:v>
                </c:pt>
                <c:pt idx="804">
                  <c:v>656.52919999999995</c:v>
                </c:pt>
                <c:pt idx="805">
                  <c:v>656.66070000000002</c:v>
                </c:pt>
                <c:pt idx="806">
                  <c:v>656.79219999999998</c:v>
                </c:pt>
                <c:pt idx="807">
                  <c:v>656.92380000000003</c:v>
                </c:pt>
                <c:pt idx="808">
                  <c:v>657.05529999999999</c:v>
                </c:pt>
                <c:pt idx="809">
                  <c:v>657.18679999999995</c:v>
                </c:pt>
                <c:pt idx="810">
                  <c:v>657.3184</c:v>
                </c:pt>
                <c:pt idx="811">
                  <c:v>657.44989999999996</c:v>
                </c:pt>
                <c:pt idx="812">
                  <c:v>657.58140000000003</c:v>
                </c:pt>
                <c:pt idx="813">
                  <c:v>657.71289999999999</c:v>
                </c:pt>
                <c:pt idx="814">
                  <c:v>657.84439999999995</c:v>
                </c:pt>
                <c:pt idx="815">
                  <c:v>657.976</c:v>
                </c:pt>
                <c:pt idx="816">
                  <c:v>658.10749999999996</c:v>
                </c:pt>
                <c:pt idx="817">
                  <c:v>658.23900000000003</c:v>
                </c:pt>
                <c:pt idx="818">
                  <c:v>658.37049999999999</c:v>
                </c:pt>
                <c:pt idx="819">
                  <c:v>658.50210000000004</c:v>
                </c:pt>
                <c:pt idx="820">
                  <c:v>658.6336</c:v>
                </c:pt>
                <c:pt idx="821">
                  <c:v>658.76509999999996</c:v>
                </c:pt>
                <c:pt idx="822">
                  <c:v>658.89670000000001</c:v>
                </c:pt>
                <c:pt idx="823">
                  <c:v>659.02819999999997</c:v>
                </c:pt>
                <c:pt idx="824">
                  <c:v>659.15970000000004</c:v>
                </c:pt>
                <c:pt idx="825">
                  <c:v>659.29129999999998</c:v>
                </c:pt>
                <c:pt idx="826">
                  <c:v>659.42280000000005</c:v>
                </c:pt>
                <c:pt idx="827">
                  <c:v>659.55430000000001</c:v>
                </c:pt>
                <c:pt idx="828">
                  <c:v>659.68579999999997</c:v>
                </c:pt>
                <c:pt idx="829">
                  <c:v>659.81730000000005</c:v>
                </c:pt>
                <c:pt idx="830">
                  <c:v>659.94889999999998</c:v>
                </c:pt>
                <c:pt idx="831">
                  <c:v>660.08040000000005</c:v>
                </c:pt>
                <c:pt idx="832">
                  <c:v>660.21190000000001</c:v>
                </c:pt>
                <c:pt idx="833">
                  <c:v>660.34339999999997</c:v>
                </c:pt>
                <c:pt idx="834">
                  <c:v>660.47500000000002</c:v>
                </c:pt>
                <c:pt idx="835">
                  <c:v>660.60649999999998</c:v>
                </c:pt>
                <c:pt idx="836">
                  <c:v>660.73800000000006</c:v>
                </c:pt>
                <c:pt idx="837">
                  <c:v>660.86959999999999</c:v>
                </c:pt>
                <c:pt idx="838">
                  <c:v>661.00109999999995</c:v>
                </c:pt>
                <c:pt idx="839">
                  <c:v>661.13260000000002</c:v>
                </c:pt>
                <c:pt idx="840">
                  <c:v>661.26419999999996</c:v>
                </c:pt>
                <c:pt idx="841">
                  <c:v>661.39570000000003</c:v>
                </c:pt>
                <c:pt idx="842">
                  <c:v>661.52719999999999</c:v>
                </c:pt>
                <c:pt idx="843">
                  <c:v>661.65869999999995</c:v>
                </c:pt>
                <c:pt idx="844">
                  <c:v>661.79020000000003</c:v>
                </c:pt>
                <c:pt idx="845">
                  <c:v>661.92179999999996</c:v>
                </c:pt>
                <c:pt idx="846">
                  <c:v>662.05330000000004</c:v>
                </c:pt>
                <c:pt idx="847">
                  <c:v>662.1848</c:v>
                </c:pt>
                <c:pt idx="848">
                  <c:v>662.31629999999996</c:v>
                </c:pt>
                <c:pt idx="849">
                  <c:v>662.4479</c:v>
                </c:pt>
                <c:pt idx="850">
                  <c:v>662.57939999999996</c:v>
                </c:pt>
                <c:pt idx="851">
                  <c:v>662.71090000000004</c:v>
                </c:pt>
                <c:pt idx="852">
                  <c:v>662.84249999999997</c:v>
                </c:pt>
                <c:pt idx="853">
                  <c:v>662.97400000000005</c:v>
                </c:pt>
                <c:pt idx="854">
                  <c:v>663.10550000000001</c:v>
                </c:pt>
                <c:pt idx="855">
                  <c:v>663.23710000000005</c:v>
                </c:pt>
                <c:pt idx="856">
                  <c:v>663.36860000000001</c:v>
                </c:pt>
                <c:pt idx="857">
                  <c:v>663.50009999999997</c:v>
                </c:pt>
                <c:pt idx="858">
                  <c:v>663.63160000000005</c:v>
                </c:pt>
                <c:pt idx="859">
                  <c:v>663.76310000000001</c:v>
                </c:pt>
                <c:pt idx="860">
                  <c:v>663.89469999999994</c:v>
                </c:pt>
                <c:pt idx="861">
                  <c:v>664.02620000000002</c:v>
                </c:pt>
                <c:pt idx="862">
                  <c:v>664.15769999999998</c:v>
                </c:pt>
                <c:pt idx="863">
                  <c:v>664.28920000000005</c:v>
                </c:pt>
                <c:pt idx="864">
                  <c:v>664.42079999999999</c:v>
                </c:pt>
                <c:pt idx="865">
                  <c:v>664.55229999999995</c:v>
                </c:pt>
                <c:pt idx="866">
                  <c:v>664.68380000000002</c:v>
                </c:pt>
                <c:pt idx="867">
                  <c:v>664.81539999999995</c:v>
                </c:pt>
                <c:pt idx="868">
                  <c:v>664.94690000000003</c:v>
                </c:pt>
                <c:pt idx="869">
                  <c:v>665.07839999999999</c:v>
                </c:pt>
                <c:pt idx="870">
                  <c:v>665.21</c:v>
                </c:pt>
                <c:pt idx="871">
                  <c:v>665.3415</c:v>
                </c:pt>
                <c:pt idx="872">
                  <c:v>665.47299999999996</c:v>
                </c:pt>
                <c:pt idx="873">
                  <c:v>665.6046</c:v>
                </c:pt>
                <c:pt idx="874">
                  <c:v>665.73599999999999</c:v>
                </c:pt>
                <c:pt idx="875">
                  <c:v>665.86760000000004</c:v>
                </c:pt>
                <c:pt idx="876">
                  <c:v>665.9991</c:v>
                </c:pt>
                <c:pt idx="877">
                  <c:v>666.13059999999996</c:v>
                </c:pt>
                <c:pt idx="878">
                  <c:v>666.26210000000003</c:v>
                </c:pt>
                <c:pt idx="879">
                  <c:v>666.39369999999997</c:v>
                </c:pt>
                <c:pt idx="880">
                  <c:v>666.52520000000004</c:v>
                </c:pt>
                <c:pt idx="881">
                  <c:v>666.6567</c:v>
                </c:pt>
                <c:pt idx="882">
                  <c:v>666.78830000000005</c:v>
                </c:pt>
                <c:pt idx="883">
                  <c:v>666.91980000000001</c:v>
                </c:pt>
                <c:pt idx="884">
                  <c:v>667.05129999999997</c:v>
                </c:pt>
                <c:pt idx="885">
                  <c:v>667.18290000000002</c:v>
                </c:pt>
                <c:pt idx="886">
                  <c:v>667.31439999999998</c:v>
                </c:pt>
                <c:pt idx="887">
                  <c:v>667.44590000000005</c:v>
                </c:pt>
                <c:pt idx="888">
                  <c:v>667.57749999999999</c:v>
                </c:pt>
                <c:pt idx="889">
                  <c:v>667.70889999999997</c:v>
                </c:pt>
                <c:pt idx="890">
                  <c:v>667.84050000000002</c:v>
                </c:pt>
                <c:pt idx="891">
                  <c:v>667.97199999999998</c:v>
                </c:pt>
                <c:pt idx="892">
                  <c:v>668.10350000000005</c:v>
                </c:pt>
                <c:pt idx="893">
                  <c:v>668.23500000000001</c:v>
                </c:pt>
                <c:pt idx="894">
                  <c:v>668.36659999999995</c:v>
                </c:pt>
                <c:pt idx="895">
                  <c:v>668.49810000000002</c:v>
                </c:pt>
                <c:pt idx="896">
                  <c:v>668.62959999999998</c:v>
                </c:pt>
                <c:pt idx="897">
                  <c:v>668.76120000000003</c:v>
                </c:pt>
                <c:pt idx="898">
                  <c:v>668.89269999999999</c:v>
                </c:pt>
                <c:pt idx="899">
                  <c:v>669.02419999999995</c:v>
                </c:pt>
                <c:pt idx="900">
                  <c:v>669.1558</c:v>
                </c:pt>
                <c:pt idx="901">
                  <c:v>669.28729999999996</c:v>
                </c:pt>
                <c:pt idx="902">
                  <c:v>669.41880000000003</c:v>
                </c:pt>
                <c:pt idx="903">
                  <c:v>669.55039999999997</c:v>
                </c:pt>
                <c:pt idx="904">
                  <c:v>669.68190000000004</c:v>
                </c:pt>
                <c:pt idx="905">
                  <c:v>669.8134</c:v>
                </c:pt>
                <c:pt idx="906">
                  <c:v>669.94489999999996</c:v>
                </c:pt>
                <c:pt idx="907">
                  <c:v>670.07640000000004</c:v>
                </c:pt>
                <c:pt idx="908">
                  <c:v>670.2079</c:v>
                </c:pt>
                <c:pt idx="909">
                  <c:v>670.33950000000004</c:v>
                </c:pt>
                <c:pt idx="910">
                  <c:v>670.471</c:v>
                </c:pt>
                <c:pt idx="911">
                  <c:v>670.60249999999996</c:v>
                </c:pt>
                <c:pt idx="912">
                  <c:v>670.73410000000001</c:v>
                </c:pt>
                <c:pt idx="913">
                  <c:v>670.86559999999997</c:v>
                </c:pt>
                <c:pt idx="914">
                  <c:v>670.99710000000005</c:v>
                </c:pt>
                <c:pt idx="915">
                  <c:v>671.12869999999998</c:v>
                </c:pt>
                <c:pt idx="916">
                  <c:v>671.26020000000005</c:v>
                </c:pt>
                <c:pt idx="917">
                  <c:v>671.39170000000001</c:v>
                </c:pt>
                <c:pt idx="918">
                  <c:v>671.52329999999995</c:v>
                </c:pt>
                <c:pt idx="919">
                  <c:v>671.65480000000002</c:v>
                </c:pt>
                <c:pt idx="920">
                  <c:v>671.78629999999998</c:v>
                </c:pt>
                <c:pt idx="921">
                  <c:v>671.91780000000006</c:v>
                </c:pt>
                <c:pt idx="922">
                  <c:v>672.04930000000002</c:v>
                </c:pt>
                <c:pt idx="923">
                  <c:v>672.18079999999998</c:v>
                </c:pt>
                <c:pt idx="924">
                  <c:v>672.31240000000003</c:v>
                </c:pt>
                <c:pt idx="925">
                  <c:v>672.44389999999999</c:v>
                </c:pt>
                <c:pt idx="926">
                  <c:v>672.57539999999995</c:v>
                </c:pt>
                <c:pt idx="927">
                  <c:v>672.70699999999999</c:v>
                </c:pt>
                <c:pt idx="928">
                  <c:v>672.83849999999995</c:v>
                </c:pt>
                <c:pt idx="929">
                  <c:v>672.97</c:v>
                </c:pt>
                <c:pt idx="930">
                  <c:v>673.10159999999996</c:v>
                </c:pt>
                <c:pt idx="931">
                  <c:v>673.23310000000004</c:v>
                </c:pt>
                <c:pt idx="932">
                  <c:v>673.3646</c:v>
                </c:pt>
                <c:pt idx="933">
                  <c:v>673.49620000000004</c:v>
                </c:pt>
                <c:pt idx="934">
                  <c:v>673.6277</c:v>
                </c:pt>
                <c:pt idx="935">
                  <c:v>673.75919999999996</c:v>
                </c:pt>
                <c:pt idx="936">
                  <c:v>673.89070000000004</c:v>
                </c:pt>
                <c:pt idx="937">
                  <c:v>674.0222</c:v>
                </c:pt>
                <c:pt idx="938">
                  <c:v>674.15369999999996</c:v>
                </c:pt>
                <c:pt idx="939">
                  <c:v>674.28530000000001</c:v>
                </c:pt>
                <c:pt idx="940">
                  <c:v>674.41679999999997</c:v>
                </c:pt>
                <c:pt idx="941">
                  <c:v>674.54830000000004</c:v>
                </c:pt>
                <c:pt idx="942">
                  <c:v>674.67989999999998</c:v>
                </c:pt>
                <c:pt idx="943">
                  <c:v>674.81140000000005</c:v>
                </c:pt>
                <c:pt idx="944">
                  <c:v>674.94290000000001</c:v>
                </c:pt>
                <c:pt idx="945">
                  <c:v>675.07449999999994</c:v>
                </c:pt>
                <c:pt idx="946">
                  <c:v>675.20600000000002</c:v>
                </c:pt>
                <c:pt idx="947">
                  <c:v>675.33749999999998</c:v>
                </c:pt>
                <c:pt idx="948">
                  <c:v>675.46910000000003</c:v>
                </c:pt>
                <c:pt idx="949">
                  <c:v>675.60059999999999</c:v>
                </c:pt>
                <c:pt idx="950">
                  <c:v>675.73209999999995</c:v>
                </c:pt>
                <c:pt idx="951">
                  <c:v>675.86360000000002</c:v>
                </c:pt>
                <c:pt idx="952">
                  <c:v>675.99509999999998</c:v>
                </c:pt>
                <c:pt idx="953">
                  <c:v>676.12660000000005</c:v>
                </c:pt>
                <c:pt idx="954">
                  <c:v>676.25819999999999</c:v>
                </c:pt>
                <c:pt idx="955">
                  <c:v>676.38969999999995</c:v>
                </c:pt>
                <c:pt idx="956">
                  <c:v>676.52120000000002</c:v>
                </c:pt>
                <c:pt idx="957">
                  <c:v>676.65279999999996</c:v>
                </c:pt>
                <c:pt idx="958">
                  <c:v>676.78430000000003</c:v>
                </c:pt>
                <c:pt idx="959">
                  <c:v>676.91579999999999</c:v>
                </c:pt>
                <c:pt idx="960">
                  <c:v>677.04740000000004</c:v>
                </c:pt>
                <c:pt idx="961">
                  <c:v>677.1789</c:v>
                </c:pt>
                <c:pt idx="962">
                  <c:v>677.31039999999996</c:v>
                </c:pt>
                <c:pt idx="963">
                  <c:v>677.44200000000001</c:v>
                </c:pt>
                <c:pt idx="964">
                  <c:v>677.57349999999997</c:v>
                </c:pt>
                <c:pt idx="965">
                  <c:v>677.70500000000004</c:v>
                </c:pt>
                <c:pt idx="966">
                  <c:v>677.8365</c:v>
                </c:pt>
                <c:pt idx="967">
                  <c:v>677.96799999999996</c:v>
                </c:pt>
                <c:pt idx="968">
                  <c:v>678.09950000000003</c:v>
                </c:pt>
                <c:pt idx="969">
                  <c:v>678.23109999999997</c:v>
                </c:pt>
                <c:pt idx="970">
                  <c:v>678.36260000000004</c:v>
                </c:pt>
                <c:pt idx="971">
                  <c:v>678.4941</c:v>
                </c:pt>
                <c:pt idx="972">
                  <c:v>678.62570000000005</c:v>
                </c:pt>
                <c:pt idx="973">
                  <c:v>678.75720000000001</c:v>
                </c:pt>
                <c:pt idx="974">
                  <c:v>678.88869999999997</c:v>
                </c:pt>
                <c:pt idx="975">
                  <c:v>679.02030000000002</c:v>
                </c:pt>
                <c:pt idx="976">
                  <c:v>679.15179999999998</c:v>
                </c:pt>
                <c:pt idx="977">
                  <c:v>679.28330000000005</c:v>
                </c:pt>
                <c:pt idx="978">
                  <c:v>679.41489999999999</c:v>
                </c:pt>
                <c:pt idx="979">
                  <c:v>679.54639999999995</c:v>
                </c:pt>
                <c:pt idx="980">
                  <c:v>679.67790000000002</c:v>
                </c:pt>
                <c:pt idx="981">
                  <c:v>679.80939999999998</c:v>
                </c:pt>
                <c:pt idx="982">
                  <c:v>679.94090000000006</c:v>
                </c:pt>
                <c:pt idx="983">
                  <c:v>680.07240000000002</c:v>
                </c:pt>
                <c:pt idx="984">
                  <c:v>680.20399999999995</c:v>
                </c:pt>
                <c:pt idx="985">
                  <c:v>680.33550000000002</c:v>
                </c:pt>
                <c:pt idx="986">
                  <c:v>680.46699999999998</c:v>
                </c:pt>
                <c:pt idx="987">
                  <c:v>680.59860000000003</c:v>
                </c:pt>
                <c:pt idx="988">
                  <c:v>680.73009999999999</c:v>
                </c:pt>
                <c:pt idx="989">
                  <c:v>680.86159999999995</c:v>
                </c:pt>
                <c:pt idx="990">
                  <c:v>680.9932</c:v>
                </c:pt>
                <c:pt idx="991">
                  <c:v>681.12469999999996</c:v>
                </c:pt>
                <c:pt idx="992">
                  <c:v>681.25620000000004</c:v>
                </c:pt>
                <c:pt idx="993">
                  <c:v>681.38779999999997</c:v>
                </c:pt>
                <c:pt idx="994">
                  <c:v>681.51930000000004</c:v>
                </c:pt>
                <c:pt idx="995">
                  <c:v>681.6508</c:v>
                </c:pt>
                <c:pt idx="996">
                  <c:v>681.78229999999996</c:v>
                </c:pt>
                <c:pt idx="997">
                  <c:v>681.91390000000001</c:v>
                </c:pt>
                <c:pt idx="998">
                  <c:v>682.0453</c:v>
                </c:pt>
                <c:pt idx="999">
                  <c:v>682.17690000000005</c:v>
                </c:pt>
              </c:numCache>
            </c:numRef>
          </c:yVal>
          <c:smooth val="1"/>
          <c:extLst>
            <c:ext xmlns:c16="http://schemas.microsoft.com/office/drawing/2014/chart" uri="{C3380CC4-5D6E-409C-BE32-E72D297353CC}">
              <c16:uniqueId val="{00000002-9E08-4DD8-94B4-37277FBC44D8}"/>
            </c:ext>
          </c:extLst>
        </c:ser>
        <c:ser>
          <c:idx val="3"/>
          <c:order val="3"/>
          <c:tx>
            <c:v>Vf = 0.96 T = 20C</c:v>
          </c:tx>
          <c:spPr>
            <a:ln w="19050" cap="rnd">
              <a:solidFill>
                <a:srgbClr val="FF420E"/>
              </a:solidFill>
              <a:round/>
            </a:ln>
            <a:effectLst/>
          </c:spPr>
          <c:marker>
            <c:symbol val="none"/>
          </c:marker>
          <c:xVal>
            <c:numRef>
              <c:f>RT!$E$2:$E$1001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RT!$F$2:$F$1001</c:f>
              <c:numCache>
                <c:formatCode>General</c:formatCode>
                <c:ptCount val="1000"/>
                <c:pt idx="0">
                  <c:v>31.566549999999999</c:v>
                </c:pt>
                <c:pt idx="1">
                  <c:v>63.133090000000003</c:v>
                </c:pt>
                <c:pt idx="2">
                  <c:v>94.699650000000005</c:v>
                </c:pt>
                <c:pt idx="3">
                  <c:v>126.2662</c:v>
                </c:pt>
                <c:pt idx="4">
                  <c:v>157.83269999999999</c:v>
                </c:pt>
                <c:pt idx="5">
                  <c:v>189.39930000000001</c:v>
                </c:pt>
                <c:pt idx="6">
                  <c:v>220.9658</c:v>
                </c:pt>
                <c:pt idx="7">
                  <c:v>252.5324</c:v>
                </c:pt>
                <c:pt idx="8">
                  <c:v>284.09890000000001</c:v>
                </c:pt>
                <c:pt idx="9">
                  <c:v>315.66550000000001</c:v>
                </c:pt>
                <c:pt idx="10">
                  <c:v>347.23200000000003</c:v>
                </c:pt>
                <c:pt idx="11">
                  <c:v>378.79860000000002</c:v>
                </c:pt>
                <c:pt idx="12">
                  <c:v>410.36509999999998</c:v>
                </c:pt>
                <c:pt idx="13">
                  <c:v>441.93169999999998</c:v>
                </c:pt>
                <c:pt idx="14">
                  <c:v>473.4982</c:v>
                </c:pt>
                <c:pt idx="15">
                  <c:v>478.84280000000001</c:v>
                </c:pt>
                <c:pt idx="16">
                  <c:v>479.35469999999998</c:v>
                </c:pt>
                <c:pt idx="17">
                  <c:v>479.86649999999997</c:v>
                </c:pt>
                <c:pt idx="18">
                  <c:v>480.3784</c:v>
                </c:pt>
                <c:pt idx="19">
                  <c:v>480.89019999999999</c:v>
                </c:pt>
                <c:pt idx="20">
                  <c:v>481.40199999999999</c:v>
                </c:pt>
                <c:pt idx="21">
                  <c:v>481.91390000000001</c:v>
                </c:pt>
                <c:pt idx="22">
                  <c:v>482.42570000000001</c:v>
                </c:pt>
                <c:pt idx="23">
                  <c:v>482.93759999999997</c:v>
                </c:pt>
                <c:pt idx="24">
                  <c:v>483.44940000000003</c:v>
                </c:pt>
                <c:pt idx="25">
                  <c:v>483.96129999999999</c:v>
                </c:pt>
                <c:pt idx="26">
                  <c:v>484.47309999999999</c:v>
                </c:pt>
                <c:pt idx="27">
                  <c:v>484.98500000000001</c:v>
                </c:pt>
                <c:pt idx="28">
                  <c:v>485.49680000000001</c:v>
                </c:pt>
                <c:pt idx="29">
                  <c:v>486.0086</c:v>
                </c:pt>
                <c:pt idx="30">
                  <c:v>486.52050000000003</c:v>
                </c:pt>
                <c:pt idx="31">
                  <c:v>487.03230000000002</c:v>
                </c:pt>
                <c:pt idx="32">
                  <c:v>487.54419999999999</c:v>
                </c:pt>
                <c:pt idx="33">
                  <c:v>488.05599999999998</c:v>
                </c:pt>
                <c:pt idx="34">
                  <c:v>488.56790000000001</c:v>
                </c:pt>
                <c:pt idx="35">
                  <c:v>489.0797</c:v>
                </c:pt>
                <c:pt idx="36">
                  <c:v>489.59160000000003</c:v>
                </c:pt>
                <c:pt idx="37">
                  <c:v>490.10340000000002</c:v>
                </c:pt>
                <c:pt idx="38">
                  <c:v>490.61520000000002</c:v>
                </c:pt>
                <c:pt idx="39">
                  <c:v>491.12709999999998</c:v>
                </c:pt>
                <c:pt idx="40">
                  <c:v>491.63889999999998</c:v>
                </c:pt>
                <c:pt idx="41">
                  <c:v>492.1508</c:v>
                </c:pt>
                <c:pt idx="42">
                  <c:v>492.6626</c:v>
                </c:pt>
                <c:pt idx="43">
                  <c:v>493.17450000000002</c:v>
                </c:pt>
                <c:pt idx="44">
                  <c:v>493.68630000000002</c:v>
                </c:pt>
                <c:pt idx="45">
                  <c:v>494.19819999999999</c:v>
                </c:pt>
                <c:pt idx="46">
                  <c:v>494.71</c:v>
                </c:pt>
                <c:pt idx="47">
                  <c:v>495.22179999999997</c:v>
                </c:pt>
                <c:pt idx="48">
                  <c:v>495.7337</c:v>
                </c:pt>
                <c:pt idx="49">
                  <c:v>496.24549999999999</c:v>
                </c:pt>
                <c:pt idx="50">
                  <c:v>496.75740000000002</c:v>
                </c:pt>
                <c:pt idx="51">
                  <c:v>497.26920000000001</c:v>
                </c:pt>
                <c:pt idx="52">
                  <c:v>497.78109999999998</c:v>
                </c:pt>
                <c:pt idx="53">
                  <c:v>498.29289999999997</c:v>
                </c:pt>
                <c:pt idx="54">
                  <c:v>498.80470000000003</c:v>
                </c:pt>
                <c:pt idx="55">
                  <c:v>499.31659999999999</c:v>
                </c:pt>
                <c:pt idx="56">
                  <c:v>499.82850000000002</c:v>
                </c:pt>
                <c:pt idx="57">
                  <c:v>500.34030000000001</c:v>
                </c:pt>
                <c:pt idx="58">
                  <c:v>500.85210000000001</c:v>
                </c:pt>
                <c:pt idx="59">
                  <c:v>501.36399999999998</c:v>
                </c:pt>
                <c:pt idx="60">
                  <c:v>501.87580000000003</c:v>
                </c:pt>
                <c:pt idx="61">
                  <c:v>502.3877</c:v>
                </c:pt>
                <c:pt idx="62">
                  <c:v>502.89949999999999</c:v>
                </c:pt>
                <c:pt idx="63">
                  <c:v>503.41129999999998</c:v>
                </c:pt>
                <c:pt idx="64">
                  <c:v>503.92320000000001</c:v>
                </c:pt>
                <c:pt idx="65">
                  <c:v>504.43509999999998</c:v>
                </c:pt>
                <c:pt idx="66">
                  <c:v>504.94690000000003</c:v>
                </c:pt>
                <c:pt idx="67">
                  <c:v>505.45870000000002</c:v>
                </c:pt>
                <c:pt idx="68">
                  <c:v>505.97059999999999</c:v>
                </c:pt>
                <c:pt idx="69">
                  <c:v>506.48239999999998</c:v>
                </c:pt>
                <c:pt idx="70">
                  <c:v>506.99430000000001</c:v>
                </c:pt>
                <c:pt idx="71">
                  <c:v>507.5061</c:v>
                </c:pt>
                <c:pt idx="72">
                  <c:v>508.0179</c:v>
                </c:pt>
                <c:pt idx="73">
                  <c:v>508.52980000000002</c:v>
                </c:pt>
                <c:pt idx="74">
                  <c:v>509.04169999999999</c:v>
                </c:pt>
                <c:pt idx="75">
                  <c:v>509.55349999999999</c:v>
                </c:pt>
                <c:pt idx="76">
                  <c:v>510.06529999999998</c:v>
                </c:pt>
                <c:pt idx="77">
                  <c:v>510.5772</c:v>
                </c:pt>
                <c:pt idx="78">
                  <c:v>511.089</c:v>
                </c:pt>
                <c:pt idx="79">
                  <c:v>511.60090000000002</c:v>
                </c:pt>
                <c:pt idx="80">
                  <c:v>512.11270000000002</c:v>
                </c:pt>
                <c:pt idx="81">
                  <c:v>512.62459999999999</c:v>
                </c:pt>
                <c:pt idx="82">
                  <c:v>513.13639999999998</c:v>
                </c:pt>
                <c:pt idx="83">
                  <c:v>513.64829999999995</c:v>
                </c:pt>
                <c:pt idx="84">
                  <c:v>514.16010000000006</c:v>
                </c:pt>
                <c:pt idx="85">
                  <c:v>514.67190000000005</c:v>
                </c:pt>
                <c:pt idx="86">
                  <c:v>515.18380000000002</c:v>
                </c:pt>
                <c:pt idx="87">
                  <c:v>515.69560000000001</c:v>
                </c:pt>
                <c:pt idx="88">
                  <c:v>516.20749999999998</c:v>
                </c:pt>
                <c:pt idx="89">
                  <c:v>516.71929999999998</c:v>
                </c:pt>
                <c:pt idx="90">
                  <c:v>517.23109999999997</c:v>
                </c:pt>
                <c:pt idx="91">
                  <c:v>517.74300000000005</c:v>
                </c:pt>
                <c:pt idx="92">
                  <c:v>518.25480000000005</c:v>
                </c:pt>
                <c:pt idx="93">
                  <c:v>518.76670000000001</c:v>
                </c:pt>
                <c:pt idx="94">
                  <c:v>519.27859999999998</c:v>
                </c:pt>
                <c:pt idx="95">
                  <c:v>519.79039999999998</c:v>
                </c:pt>
                <c:pt idx="96">
                  <c:v>520.30219999999997</c:v>
                </c:pt>
                <c:pt idx="97">
                  <c:v>520.81410000000005</c:v>
                </c:pt>
                <c:pt idx="98">
                  <c:v>521.32590000000005</c:v>
                </c:pt>
                <c:pt idx="99">
                  <c:v>521.83780000000002</c:v>
                </c:pt>
                <c:pt idx="100">
                  <c:v>522.34960000000001</c:v>
                </c:pt>
                <c:pt idx="101">
                  <c:v>522.86149999999998</c:v>
                </c:pt>
                <c:pt idx="102">
                  <c:v>523.37329999999997</c:v>
                </c:pt>
                <c:pt idx="103">
                  <c:v>523.88509999999997</c:v>
                </c:pt>
                <c:pt idx="104">
                  <c:v>524.39700000000005</c:v>
                </c:pt>
                <c:pt idx="105">
                  <c:v>524.90880000000004</c:v>
                </c:pt>
                <c:pt idx="106">
                  <c:v>525.42070000000001</c:v>
                </c:pt>
                <c:pt idx="107">
                  <c:v>525.9325</c:v>
                </c:pt>
                <c:pt idx="108">
                  <c:v>526.4443</c:v>
                </c:pt>
                <c:pt idx="109">
                  <c:v>526.95619999999997</c:v>
                </c:pt>
                <c:pt idx="110">
                  <c:v>527.46810000000005</c:v>
                </c:pt>
                <c:pt idx="111">
                  <c:v>527.97990000000004</c:v>
                </c:pt>
                <c:pt idx="112">
                  <c:v>528.49180000000001</c:v>
                </c:pt>
                <c:pt idx="113">
                  <c:v>529.00360000000001</c:v>
                </c:pt>
                <c:pt idx="114">
                  <c:v>529.5154</c:v>
                </c:pt>
                <c:pt idx="115">
                  <c:v>530.02729999999997</c:v>
                </c:pt>
                <c:pt idx="116">
                  <c:v>530.53909999999996</c:v>
                </c:pt>
                <c:pt idx="117">
                  <c:v>531.05100000000004</c:v>
                </c:pt>
                <c:pt idx="118">
                  <c:v>531.56280000000004</c:v>
                </c:pt>
                <c:pt idx="119">
                  <c:v>532.07460000000003</c:v>
                </c:pt>
                <c:pt idx="120">
                  <c:v>532.5865</c:v>
                </c:pt>
                <c:pt idx="121">
                  <c:v>533.09829999999999</c:v>
                </c:pt>
                <c:pt idx="122">
                  <c:v>533.61019999999996</c:v>
                </c:pt>
                <c:pt idx="123">
                  <c:v>534.12199999999996</c:v>
                </c:pt>
                <c:pt idx="124">
                  <c:v>534.63390000000004</c:v>
                </c:pt>
                <c:pt idx="125">
                  <c:v>535.14570000000003</c:v>
                </c:pt>
                <c:pt idx="126">
                  <c:v>535.6576</c:v>
                </c:pt>
                <c:pt idx="127">
                  <c:v>536.1694</c:v>
                </c:pt>
                <c:pt idx="128">
                  <c:v>536.68129999999996</c:v>
                </c:pt>
                <c:pt idx="129">
                  <c:v>537.19309999999996</c:v>
                </c:pt>
                <c:pt idx="130">
                  <c:v>537.70500000000004</c:v>
                </c:pt>
                <c:pt idx="131">
                  <c:v>538.21680000000003</c:v>
                </c:pt>
                <c:pt idx="132">
                  <c:v>538.72860000000003</c:v>
                </c:pt>
                <c:pt idx="133">
                  <c:v>539.2405</c:v>
                </c:pt>
                <c:pt idx="134">
                  <c:v>539.75229999999999</c:v>
                </c:pt>
                <c:pt idx="135">
                  <c:v>540.26419999999996</c:v>
                </c:pt>
                <c:pt idx="136">
                  <c:v>540.77599999999995</c:v>
                </c:pt>
                <c:pt idx="137">
                  <c:v>541.28779999999995</c:v>
                </c:pt>
                <c:pt idx="138">
                  <c:v>541.79970000000003</c:v>
                </c:pt>
                <c:pt idx="139">
                  <c:v>542.31150000000002</c:v>
                </c:pt>
                <c:pt idx="140">
                  <c:v>542.82339999999999</c:v>
                </c:pt>
                <c:pt idx="141">
                  <c:v>543.33519999999999</c:v>
                </c:pt>
                <c:pt idx="142">
                  <c:v>543.84709999999995</c:v>
                </c:pt>
                <c:pt idx="143">
                  <c:v>544.35889999999995</c:v>
                </c:pt>
                <c:pt idx="144">
                  <c:v>544.87080000000003</c:v>
                </c:pt>
                <c:pt idx="145">
                  <c:v>545.38260000000002</c:v>
                </c:pt>
                <c:pt idx="146">
                  <c:v>545.89449999999999</c:v>
                </c:pt>
                <c:pt idx="147">
                  <c:v>546.40629999999999</c:v>
                </c:pt>
                <c:pt idx="148">
                  <c:v>546.91819999999996</c:v>
                </c:pt>
                <c:pt idx="149">
                  <c:v>547.42999999999995</c:v>
                </c:pt>
                <c:pt idx="150">
                  <c:v>547.94179999999994</c:v>
                </c:pt>
                <c:pt idx="151">
                  <c:v>548.45370000000003</c:v>
                </c:pt>
                <c:pt idx="152">
                  <c:v>548.96550000000002</c:v>
                </c:pt>
                <c:pt idx="153">
                  <c:v>549.47739999999999</c:v>
                </c:pt>
                <c:pt idx="154">
                  <c:v>549.98919999999998</c:v>
                </c:pt>
                <c:pt idx="155">
                  <c:v>550.50099999999998</c:v>
                </c:pt>
                <c:pt idx="156">
                  <c:v>551.01289999999995</c:v>
                </c:pt>
                <c:pt idx="157">
                  <c:v>551.52470000000005</c:v>
                </c:pt>
                <c:pt idx="158">
                  <c:v>552.03660000000002</c:v>
                </c:pt>
                <c:pt idx="159">
                  <c:v>552.54849999999999</c:v>
                </c:pt>
                <c:pt idx="160">
                  <c:v>553.06029999999998</c:v>
                </c:pt>
                <c:pt idx="161">
                  <c:v>553.57209999999998</c:v>
                </c:pt>
                <c:pt idx="162">
                  <c:v>554.08399999999995</c:v>
                </c:pt>
                <c:pt idx="163">
                  <c:v>554.59580000000005</c:v>
                </c:pt>
                <c:pt idx="164">
                  <c:v>555.10770000000002</c:v>
                </c:pt>
                <c:pt idx="165">
                  <c:v>555.61950000000002</c:v>
                </c:pt>
                <c:pt idx="166">
                  <c:v>556.13130000000001</c:v>
                </c:pt>
                <c:pt idx="167">
                  <c:v>556.64319999999998</c:v>
                </c:pt>
                <c:pt idx="168">
                  <c:v>557.15499999999997</c:v>
                </c:pt>
                <c:pt idx="169">
                  <c:v>557.66690000000006</c:v>
                </c:pt>
                <c:pt idx="170">
                  <c:v>558.17870000000005</c:v>
                </c:pt>
                <c:pt idx="171">
                  <c:v>558.69060000000002</c:v>
                </c:pt>
                <c:pt idx="172">
                  <c:v>559.20240000000001</c:v>
                </c:pt>
                <c:pt idx="173">
                  <c:v>559.71420000000001</c:v>
                </c:pt>
                <c:pt idx="174">
                  <c:v>560.22609999999997</c:v>
                </c:pt>
                <c:pt idx="175">
                  <c:v>560.73800000000006</c:v>
                </c:pt>
                <c:pt idx="176">
                  <c:v>561.24980000000005</c:v>
                </c:pt>
                <c:pt idx="177">
                  <c:v>561.76170000000002</c:v>
                </c:pt>
                <c:pt idx="178">
                  <c:v>562.27350000000001</c:v>
                </c:pt>
                <c:pt idx="179">
                  <c:v>562.78530000000001</c:v>
                </c:pt>
                <c:pt idx="180">
                  <c:v>562.99850000000004</c:v>
                </c:pt>
                <c:pt idx="181">
                  <c:v>563.20860000000005</c:v>
                </c:pt>
                <c:pt idx="182">
                  <c:v>563.41869999999994</c:v>
                </c:pt>
                <c:pt idx="183">
                  <c:v>563.62879999999996</c:v>
                </c:pt>
                <c:pt idx="184">
                  <c:v>563.83900000000006</c:v>
                </c:pt>
                <c:pt idx="185">
                  <c:v>564.04909999999995</c:v>
                </c:pt>
                <c:pt idx="186">
                  <c:v>564.25919999999996</c:v>
                </c:pt>
                <c:pt idx="187">
                  <c:v>564.46929999999998</c:v>
                </c:pt>
                <c:pt idx="188">
                  <c:v>564.67939999999999</c:v>
                </c:pt>
                <c:pt idx="189">
                  <c:v>564.88959999999997</c:v>
                </c:pt>
                <c:pt idx="190">
                  <c:v>565.09969999999998</c:v>
                </c:pt>
                <c:pt idx="191">
                  <c:v>565.3098</c:v>
                </c:pt>
                <c:pt idx="192">
                  <c:v>565.51990000000001</c:v>
                </c:pt>
                <c:pt idx="193">
                  <c:v>565.73</c:v>
                </c:pt>
                <c:pt idx="194">
                  <c:v>565.9402</c:v>
                </c:pt>
                <c:pt idx="195">
                  <c:v>566.15030000000002</c:v>
                </c:pt>
                <c:pt idx="196">
                  <c:v>566.36040000000003</c:v>
                </c:pt>
                <c:pt idx="197">
                  <c:v>566.57050000000004</c:v>
                </c:pt>
                <c:pt idx="198">
                  <c:v>566.78060000000005</c:v>
                </c:pt>
                <c:pt idx="199">
                  <c:v>566.99080000000004</c:v>
                </c:pt>
                <c:pt idx="200">
                  <c:v>567.20090000000005</c:v>
                </c:pt>
                <c:pt idx="201">
                  <c:v>567.41099999999994</c:v>
                </c:pt>
                <c:pt idx="202">
                  <c:v>567.62109999999996</c:v>
                </c:pt>
                <c:pt idx="203">
                  <c:v>567.83119999999997</c:v>
                </c:pt>
                <c:pt idx="204">
                  <c:v>568.04139999999995</c:v>
                </c:pt>
                <c:pt idx="205">
                  <c:v>568.25149999999996</c:v>
                </c:pt>
                <c:pt idx="206">
                  <c:v>568.46159999999998</c:v>
                </c:pt>
                <c:pt idx="207">
                  <c:v>568.67169999999999</c:v>
                </c:pt>
                <c:pt idx="208">
                  <c:v>568.8818</c:v>
                </c:pt>
                <c:pt idx="209">
                  <c:v>569.09199999999998</c:v>
                </c:pt>
                <c:pt idx="210">
                  <c:v>569.3021</c:v>
                </c:pt>
                <c:pt idx="211">
                  <c:v>569.51220000000001</c:v>
                </c:pt>
                <c:pt idx="212">
                  <c:v>569.72230000000002</c:v>
                </c:pt>
                <c:pt idx="213">
                  <c:v>569.93240000000003</c:v>
                </c:pt>
                <c:pt idx="214">
                  <c:v>570.14260000000002</c:v>
                </c:pt>
                <c:pt idx="215">
                  <c:v>570.35270000000003</c:v>
                </c:pt>
                <c:pt idx="216">
                  <c:v>570.56280000000004</c:v>
                </c:pt>
                <c:pt idx="217">
                  <c:v>570.77290000000005</c:v>
                </c:pt>
                <c:pt idx="218">
                  <c:v>570.98299999999995</c:v>
                </c:pt>
                <c:pt idx="219">
                  <c:v>571.19320000000005</c:v>
                </c:pt>
                <c:pt idx="220">
                  <c:v>571.40329999999994</c:v>
                </c:pt>
                <c:pt idx="221">
                  <c:v>571.61339999999996</c:v>
                </c:pt>
                <c:pt idx="222">
                  <c:v>571.82349999999997</c:v>
                </c:pt>
                <c:pt idx="223">
                  <c:v>572.03359999999998</c:v>
                </c:pt>
                <c:pt idx="224">
                  <c:v>572.24379999999996</c:v>
                </c:pt>
                <c:pt idx="225">
                  <c:v>572.45389999999998</c:v>
                </c:pt>
                <c:pt idx="226">
                  <c:v>572.66399999999999</c:v>
                </c:pt>
                <c:pt idx="227">
                  <c:v>572.8741</c:v>
                </c:pt>
                <c:pt idx="228">
                  <c:v>573.08420000000001</c:v>
                </c:pt>
                <c:pt idx="229">
                  <c:v>573.2944</c:v>
                </c:pt>
                <c:pt idx="230">
                  <c:v>573.50450000000001</c:v>
                </c:pt>
                <c:pt idx="231">
                  <c:v>573.71460000000002</c:v>
                </c:pt>
                <c:pt idx="232">
                  <c:v>573.92470000000003</c:v>
                </c:pt>
                <c:pt idx="233">
                  <c:v>574.13480000000004</c:v>
                </c:pt>
                <c:pt idx="234">
                  <c:v>574.34500000000003</c:v>
                </c:pt>
                <c:pt idx="235">
                  <c:v>574.55510000000004</c:v>
                </c:pt>
                <c:pt idx="236">
                  <c:v>574.76520000000005</c:v>
                </c:pt>
                <c:pt idx="237">
                  <c:v>574.97529999999995</c:v>
                </c:pt>
                <c:pt idx="238">
                  <c:v>575.18539999999996</c:v>
                </c:pt>
                <c:pt idx="239">
                  <c:v>575.39559999999994</c:v>
                </c:pt>
                <c:pt idx="240">
                  <c:v>575.60569999999996</c:v>
                </c:pt>
                <c:pt idx="241">
                  <c:v>575.81579999999997</c:v>
                </c:pt>
                <c:pt idx="242">
                  <c:v>576.02589999999998</c:v>
                </c:pt>
                <c:pt idx="243">
                  <c:v>576.23599999999999</c:v>
                </c:pt>
                <c:pt idx="244">
                  <c:v>576.44619999999998</c:v>
                </c:pt>
                <c:pt idx="245">
                  <c:v>576.65620000000001</c:v>
                </c:pt>
                <c:pt idx="246">
                  <c:v>576.8664</c:v>
                </c:pt>
                <c:pt idx="247">
                  <c:v>577.07650000000001</c:v>
                </c:pt>
                <c:pt idx="248">
                  <c:v>577.28660000000002</c:v>
                </c:pt>
                <c:pt idx="249">
                  <c:v>577.49670000000003</c:v>
                </c:pt>
                <c:pt idx="250">
                  <c:v>577.70680000000004</c:v>
                </c:pt>
                <c:pt idx="251">
                  <c:v>577.91700000000003</c:v>
                </c:pt>
                <c:pt idx="252">
                  <c:v>578.12710000000004</c:v>
                </c:pt>
                <c:pt idx="253">
                  <c:v>578.33720000000005</c:v>
                </c:pt>
                <c:pt idx="254">
                  <c:v>578.54729999999995</c:v>
                </c:pt>
                <c:pt idx="255">
                  <c:v>578.75739999999996</c:v>
                </c:pt>
                <c:pt idx="256">
                  <c:v>578.96759999999995</c:v>
                </c:pt>
                <c:pt idx="257">
                  <c:v>579.17769999999996</c:v>
                </c:pt>
                <c:pt idx="258">
                  <c:v>579.38779999999997</c:v>
                </c:pt>
                <c:pt idx="259">
                  <c:v>579.59789999999998</c:v>
                </c:pt>
                <c:pt idx="260">
                  <c:v>579.80799999999999</c:v>
                </c:pt>
                <c:pt idx="261">
                  <c:v>580.01819999999998</c:v>
                </c:pt>
                <c:pt idx="262">
                  <c:v>580.22829999999999</c:v>
                </c:pt>
                <c:pt idx="263">
                  <c:v>580.4384</c:v>
                </c:pt>
                <c:pt idx="264">
                  <c:v>580.64850000000001</c:v>
                </c:pt>
                <c:pt idx="265">
                  <c:v>580.85860000000002</c:v>
                </c:pt>
                <c:pt idx="266">
                  <c:v>581.06880000000001</c:v>
                </c:pt>
                <c:pt idx="267">
                  <c:v>581.27890000000002</c:v>
                </c:pt>
                <c:pt idx="268">
                  <c:v>581.48900000000003</c:v>
                </c:pt>
                <c:pt idx="269">
                  <c:v>581.69910000000004</c:v>
                </c:pt>
                <c:pt idx="270">
                  <c:v>581.90920000000006</c:v>
                </c:pt>
                <c:pt idx="271">
                  <c:v>582.11940000000004</c:v>
                </c:pt>
                <c:pt idx="272">
                  <c:v>582.32950000000005</c:v>
                </c:pt>
                <c:pt idx="273">
                  <c:v>582.53959999999995</c:v>
                </c:pt>
                <c:pt idx="274">
                  <c:v>582.74969999999996</c:v>
                </c:pt>
                <c:pt idx="275">
                  <c:v>582.95979999999997</c:v>
                </c:pt>
                <c:pt idx="276">
                  <c:v>583.16999999999996</c:v>
                </c:pt>
                <c:pt idx="277">
                  <c:v>583.38009999999997</c:v>
                </c:pt>
                <c:pt idx="278">
                  <c:v>583.59019999999998</c:v>
                </c:pt>
                <c:pt idx="279">
                  <c:v>583.80029999999999</c:v>
                </c:pt>
                <c:pt idx="280">
                  <c:v>584.0104</c:v>
                </c:pt>
                <c:pt idx="281">
                  <c:v>584.22059999999999</c:v>
                </c:pt>
                <c:pt idx="282">
                  <c:v>584.4307</c:v>
                </c:pt>
                <c:pt idx="283">
                  <c:v>584.64080000000001</c:v>
                </c:pt>
                <c:pt idx="284">
                  <c:v>584.85090000000002</c:v>
                </c:pt>
                <c:pt idx="285">
                  <c:v>585.06100000000004</c:v>
                </c:pt>
                <c:pt idx="286">
                  <c:v>585.27120000000002</c:v>
                </c:pt>
                <c:pt idx="287">
                  <c:v>585.48130000000003</c:v>
                </c:pt>
                <c:pt idx="288">
                  <c:v>585.69140000000004</c:v>
                </c:pt>
                <c:pt idx="289">
                  <c:v>585.90150000000006</c:v>
                </c:pt>
                <c:pt idx="290">
                  <c:v>586.11159999999995</c:v>
                </c:pt>
                <c:pt idx="291">
                  <c:v>586.32180000000005</c:v>
                </c:pt>
                <c:pt idx="292">
                  <c:v>586.53189999999995</c:v>
                </c:pt>
                <c:pt idx="293">
                  <c:v>586.74199999999996</c:v>
                </c:pt>
                <c:pt idx="294">
                  <c:v>586.95209999999997</c:v>
                </c:pt>
                <c:pt idx="295">
                  <c:v>587.16219999999998</c:v>
                </c:pt>
                <c:pt idx="296">
                  <c:v>587.37239999999997</c:v>
                </c:pt>
                <c:pt idx="297">
                  <c:v>587.58249999999998</c:v>
                </c:pt>
                <c:pt idx="298">
                  <c:v>587.79259999999999</c:v>
                </c:pt>
                <c:pt idx="299">
                  <c:v>588.0027</c:v>
                </c:pt>
                <c:pt idx="300">
                  <c:v>588.21280000000002</c:v>
                </c:pt>
                <c:pt idx="301">
                  <c:v>588.423</c:v>
                </c:pt>
                <c:pt idx="302">
                  <c:v>588.63310000000001</c:v>
                </c:pt>
                <c:pt idx="303">
                  <c:v>588.84320000000002</c:v>
                </c:pt>
                <c:pt idx="304">
                  <c:v>589.05330000000004</c:v>
                </c:pt>
                <c:pt idx="305">
                  <c:v>589.26340000000005</c:v>
                </c:pt>
                <c:pt idx="306">
                  <c:v>589.47360000000003</c:v>
                </c:pt>
                <c:pt idx="307">
                  <c:v>589.68370000000004</c:v>
                </c:pt>
                <c:pt idx="308">
                  <c:v>589.89380000000006</c:v>
                </c:pt>
                <c:pt idx="309">
                  <c:v>590.10389999999995</c:v>
                </c:pt>
                <c:pt idx="310">
                  <c:v>590.31399999999996</c:v>
                </c:pt>
                <c:pt idx="311">
                  <c:v>590.52419999999995</c:v>
                </c:pt>
                <c:pt idx="312">
                  <c:v>590.73429999999996</c:v>
                </c:pt>
                <c:pt idx="313">
                  <c:v>590.94439999999997</c:v>
                </c:pt>
                <c:pt idx="314">
                  <c:v>591.15449999999998</c:v>
                </c:pt>
                <c:pt idx="315">
                  <c:v>591.3646</c:v>
                </c:pt>
                <c:pt idx="316">
                  <c:v>591.57470000000001</c:v>
                </c:pt>
                <c:pt idx="317">
                  <c:v>591.78489999999999</c:v>
                </c:pt>
                <c:pt idx="318">
                  <c:v>591.995</c:v>
                </c:pt>
                <c:pt idx="319">
                  <c:v>592.20510000000002</c:v>
                </c:pt>
                <c:pt idx="320">
                  <c:v>592.41520000000003</c:v>
                </c:pt>
                <c:pt idx="321">
                  <c:v>592.62530000000004</c:v>
                </c:pt>
                <c:pt idx="322">
                  <c:v>592.83540000000005</c:v>
                </c:pt>
                <c:pt idx="323">
                  <c:v>593.04560000000004</c:v>
                </c:pt>
                <c:pt idx="324">
                  <c:v>593.25570000000005</c:v>
                </c:pt>
                <c:pt idx="325">
                  <c:v>593.46579999999994</c:v>
                </c:pt>
                <c:pt idx="326">
                  <c:v>593.67589999999996</c:v>
                </c:pt>
                <c:pt idx="327">
                  <c:v>593.88599999999997</c:v>
                </c:pt>
                <c:pt idx="328">
                  <c:v>594.09619999999995</c:v>
                </c:pt>
                <c:pt idx="329">
                  <c:v>594.30629999999996</c:v>
                </c:pt>
                <c:pt idx="330">
                  <c:v>594.51639999999998</c:v>
                </c:pt>
                <c:pt idx="331">
                  <c:v>594.72649999999999</c:v>
                </c:pt>
                <c:pt idx="332">
                  <c:v>594.9366</c:v>
                </c:pt>
                <c:pt idx="333">
                  <c:v>595.14679999999998</c:v>
                </c:pt>
                <c:pt idx="334">
                  <c:v>595.3569</c:v>
                </c:pt>
                <c:pt idx="335">
                  <c:v>595.56700000000001</c:v>
                </c:pt>
                <c:pt idx="336">
                  <c:v>595.77710000000002</c:v>
                </c:pt>
                <c:pt idx="337">
                  <c:v>595.98720000000003</c:v>
                </c:pt>
                <c:pt idx="338">
                  <c:v>596.19740000000002</c:v>
                </c:pt>
                <c:pt idx="339">
                  <c:v>596.40750000000003</c:v>
                </c:pt>
                <c:pt idx="340">
                  <c:v>596.61760000000004</c:v>
                </c:pt>
                <c:pt idx="341">
                  <c:v>596.82770000000005</c:v>
                </c:pt>
                <c:pt idx="342">
                  <c:v>597.03779999999995</c:v>
                </c:pt>
                <c:pt idx="343">
                  <c:v>597.24800000000005</c:v>
                </c:pt>
                <c:pt idx="344">
                  <c:v>597.45809999999994</c:v>
                </c:pt>
                <c:pt idx="345">
                  <c:v>597.66819999999996</c:v>
                </c:pt>
                <c:pt idx="346">
                  <c:v>597.87829999999997</c:v>
                </c:pt>
                <c:pt idx="347">
                  <c:v>598.08839999999998</c:v>
                </c:pt>
                <c:pt idx="348">
                  <c:v>598.29859999999996</c:v>
                </c:pt>
                <c:pt idx="349">
                  <c:v>598.50869999999998</c:v>
                </c:pt>
                <c:pt idx="350">
                  <c:v>598.71879999999999</c:v>
                </c:pt>
                <c:pt idx="351">
                  <c:v>598.9289</c:v>
                </c:pt>
                <c:pt idx="352">
                  <c:v>599.13900000000001</c:v>
                </c:pt>
                <c:pt idx="353">
                  <c:v>599.3492</c:v>
                </c:pt>
                <c:pt idx="354">
                  <c:v>599.55930000000001</c:v>
                </c:pt>
                <c:pt idx="355">
                  <c:v>599.76940000000002</c:v>
                </c:pt>
                <c:pt idx="356">
                  <c:v>599.97950000000003</c:v>
                </c:pt>
                <c:pt idx="357">
                  <c:v>600.18960000000004</c:v>
                </c:pt>
                <c:pt idx="358">
                  <c:v>600.39980000000003</c:v>
                </c:pt>
                <c:pt idx="359">
                  <c:v>600.60990000000004</c:v>
                </c:pt>
                <c:pt idx="360">
                  <c:v>600.82000000000005</c:v>
                </c:pt>
                <c:pt idx="361">
                  <c:v>601.03009999999995</c:v>
                </c:pt>
                <c:pt idx="362">
                  <c:v>601.24019999999996</c:v>
                </c:pt>
                <c:pt idx="363">
                  <c:v>601.45039999999995</c:v>
                </c:pt>
                <c:pt idx="364">
                  <c:v>601.66049999999996</c:v>
                </c:pt>
                <c:pt idx="365">
                  <c:v>601.87059999999997</c:v>
                </c:pt>
                <c:pt idx="366">
                  <c:v>602.08069999999998</c:v>
                </c:pt>
                <c:pt idx="367">
                  <c:v>602.29079999999999</c:v>
                </c:pt>
                <c:pt idx="368">
                  <c:v>602.50099999999998</c:v>
                </c:pt>
                <c:pt idx="369">
                  <c:v>602.71109999999999</c:v>
                </c:pt>
                <c:pt idx="370">
                  <c:v>602.9212</c:v>
                </c:pt>
                <c:pt idx="371">
                  <c:v>603.13130000000001</c:v>
                </c:pt>
                <c:pt idx="372">
                  <c:v>603.34140000000002</c:v>
                </c:pt>
                <c:pt idx="373">
                  <c:v>603.55160000000001</c:v>
                </c:pt>
                <c:pt idx="374">
                  <c:v>603.76170000000002</c:v>
                </c:pt>
                <c:pt idx="375">
                  <c:v>603.97180000000003</c:v>
                </c:pt>
                <c:pt idx="376">
                  <c:v>604.18190000000004</c:v>
                </c:pt>
                <c:pt idx="377">
                  <c:v>604.39200000000005</c:v>
                </c:pt>
                <c:pt idx="378">
                  <c:v>604.60220000000004</c:v>
                </c:pt>
                <c:pt idx="379">
                  <c:v>604.81230000000005</c:v>
                </c:pt>
                <c:pt idx="380">
                  <c:v>605.02239999999995</c:v>
                </c:pt>
                <c:pt idx="381">
                  <c:v>605.23249999999996</c:v>
                </c:pt>
                <c:pt idx="382">
                  <c:v>605.44259999999997</c:v>
                </c:pt>
                <c:pt idx="383">
                  <c:v>605.65269999999998</c:v>
                </c:pt>
                <c:pt idx="384">
                  <c:v>605.86289999999997</c:v>
                </c:pt>
                <c:pt idx="385">
                  <c:v>606.07299999999998</c:v>
                </c:pt>
                <c:pt idx="386">
                  <c:v>606.28309999999999</c:v>
                </c:pt>
                <c:pt idx="387">
                  <c:v>606.4932</c:v>
                </c:pt>
                <c:pt idx="388">
                  <c:v>606.70330000000001</c:v>
                </c:pt>
                <c:pt idx="389">
                  <c:v>606.9135</c:v>
                </c:pt>
                <c:pt idx="390">
                  <c:v>607.12360000000001</c:v>
                </c:pt>
                <c:pt idx="391">
                  <c:v>607.33370000000002</c:v>
                </c:pt>
                <c:pt idx="392">
                  <c:v>607.54380000000003</c:v>
                </c:pt>
                <c:pt idx="393">
                  <c:v>607.75390000000004</c:v>
                </c:pt>
                <c:pt idx="394">
                  <c:v>607.96410000000003</c:v>
                </c:pt>
                <c:pt idx="395">
                  <c:v>608.17420000000004</c:v>
                </c:pt>
                <c:pt idx="396">
                  <c:v>608.38430000000005</c:v>
                </c:pt>
                <c:pt idx="397">
                  <c:v>608.59439999999995</c:v>
                </c:pt>
                <c:pt idx="398">
                  <c:v>608.80449999999996</c:v>
                </c:pt>
                <c:pt idx="399">
                  <c:v>609.01459999999997</c:v>
                </c:pt>
                <c:pt idx="400">
                  <c:v>609.22479999999996</c:v>
                </c:pt>
                <c:pt idx="401">
                  <c:v>609.43489999999997</c:v>
                </c:pt>
                <c:pt idx="402">
                  <c:v>609.64499999999998</c:v>
                </c:pt>
                <c:pt idx="403">
                  <c:v>609.85509999999999</c:v>
                </c:pt>
                <c:pt idx="404">
                  <c:v>610.0652</c:v>
                </c:pt>
                <c:pt idx="405">
                  <c:v>610.27539999999999</c:v>
                </c:pt>
                <c:pt idx="406">
                  <c:v>610.4855</c:v>
                </c:pt>
                <c:pt idx="407">
                  <c:v>610.69560000000001</c:v>
                </c:pt>
                <c:pt idx="408">
                  <c:v>610.90570000000002</c:v>
                </c:pt>
                <c:pt idx="409">
                  <c:v>611.11580000000004</c:v>
                </c:pt>
                <c:pt idx="410">
                  <c:v>611.32600000000002</c:v>
                </c:pt>
                <c:pt idx="411">
                  <c:v>611.53610000000003</c:v>
                </c:pt>
                <c:pt idx="412">
                  <c:v>611.74620000000004</c:v>
                </c:pt>
                <c:pt idx="413">
                  <c:v>611.95630000000006</c:v>
                </c:pt>
                <c:pt idx="414">
                  <c:v>612.16639999999995</c:v>
                </c:pt>
                <c:pt idx="415">
                  <c:v>612.37660000000005</c:v>
                </c:pt>
                <c:pt idx="416">
                  <c:v>612.58669999999995</c:v>
                </c:pt>
                <c:pt idx="417">
                  <c:v>612.79679999999996</c:v>
                </c:pt>
                <c:pt idx="418">
                  <c:v>613.00689999999997</c:v>
                </c:pt>
                <c:pt idx="419">
                  <c:v>613.21699999999998</c:v>
                </c:pt>
                <c:pt idx="420">
                  <c:v>613.42719999999997</c:v>
                </c:pt>
                <c:pt idx="421">
                  <c:v>613.63729999999998</c:v>
                </c:pt>
                <c:pt idx="422">
                  <c:v>613.84739999999999</c:v>
                </c:pt>
                <c:pt idx="423">
                  <c:v>614.0575</c:v>
                </c:pt>
                <c:pt idx="424">
                  <c:v>614.26760000000002</c:v>
                </c:pt>
                <c:pt idx="425">
                  <c:v>614.4778</c:v>
                </c:pt>
                <c:pt idx="426">
                  <c:v>614.68790000000001</c:v>
                </c:pt>
                <c:pt idx="427">
                  <c:v>614.89800000000002</c:v>
                </c:pt>
                <c:pt idx="428">
                  <c:v>615.10810000000004</c:v>
                </c:pt>
                <c:pt idx="429">
                  <c:v>615.31820000000005</c:v>
                </c:pt>
                <c:pt idx="430">
                  <c:v>615.52840000000003</c:v>
                </c:pt>
                <c:pt idx="431">
                  <c:v>615.73850000000004</c:v>
                </c:pt>
                <c:pt idx="432">
                  <c:v>615.94860000000006</c:v>
                </c:pt>
                <c:pt idx="433">
                  <c:v>616.15869999999995</c:v>
                </c:pt>
                <c:pt idx="434">
                  <c:v>616.36879999999996</c:v>
                </c:pt>
                <c:pt idx="435">
                  <c:v>616.57899999999995</c:v>
                </c:pt>
                <c:pt idx="436">
                  <c:v>616.78909999999996</c:v>
                </c:pt>
                <c:pt idx="437">
                  <c:v>616.99919999999997</c:v>
                </c:pt>
                <c:pt idx="438">
                  <c:v>617.20929999999998</c:v>
                </c:pt>
                <c:pt idx="439">
                  <c:v>617.4194</c:v>
                </c:pt>
                <c:pt idx="440">
                  <c:v>617.62959999999998</c:v>
                </c:pt>
                <c:pt idx="441">
                  <c:v>617.83969999999999</c:v>
                </c:pt>
                <c:pt idx="442">
                  <c:v>618.0498</c:v>
                </c:pt>
                <c:pt idx="443">
                  <c:v>618.25990000000002</c:v>
                </c:pt>
                <c:pt idx="444">
                  <c:v>618.47</c:v>
                </c:pt>
                <c:pt idx="445">
                  <c:v>618.68020000000001</c:v>
                </c:pt>
                <c:pt idx="446">
                  <c:v>618.89030000000002</c:v>
                </c:pt>
                <c:pt idx="447">
                  <c:v>619.10040000000004</c:v>
                </c:pt>
                <c:pt idx="448">
                  <c:v>619.31050000000005</c:v>
                </c:pt>
                <c:pt idx="449">
                  <c:v>619.52059999999994</c:v>
                </c:pt>
                <c:pt idx="450">
                  <c:v>619.73080000000004</c:v>
                </c:pt>
                <c:pt idx="451">
                  <c:v>619.94090000000006</c:v>
                </c:pt>
                <c:pt idx="452">
                  <c:v>620.15099999999995</c:v>
                </c:pt>
                <c:pt idx="453">
                  <c:v>620.36109999999996</c:v>
                </c:pt>
                <c:pt idx="454">
                  <c:v>620.57119999999998</c:v>
                </c:pt>
                <c:pt idx="455">
                  <c:v>620.78129999999999</c:v>
                </c:pt>
                <c:pt idx="456">
                  <c:v>620.99149999999997</c:v>
                </c:pt>
                <c:pt idx="457">
                  <c:v>621.20159999999998</c:v>
                </c:pt>
                <c:pt idx="458">
                  <c:v>621.4117</c:v>
                </c:pt>
                <c:pt idx="459">
                  <c:v>621.62180000000001</c:v>
                </c:pt>
                <c:pt idx="460">
                  <c:v>621.7595</c:v>
                </c:pt>
                <c:pt idx="461">
                  <c:v>621.89639999999997</c:v>
                </c:pt>
                <c:pt idx="462">
                  <c:v>622.03319999999997</c:v>
                </c:pt>
                <c:pt idx="463">
                  <c:v>622.16999999999996</c:v>
                </c:pt>
                <c:pt idx="464">
                  <c:v>622.30690000000004</c:v>
                </c:pt>
                <c:pt idx="465">
                  <c:v>622.44380000000001</c:v>
                </c:pt>
                <c:pt idx="466">
                  <c:v>622.5806</c:v>
                </c:pt>
                <c:pt idx="467">
                  <c:v>622.71749999999997</c:v>
                </c:pt>
                <c:pt idx="468">
                  <c:v>622.85429999999997</c:v>
                </c:pt>
                <c:pt idx="469">
                  <c:v>622.99109999999996</c:v>
                </c:pt>
                <c:pt idx="470">
                  <c:v>623.12810000000002</c:v>
                </c:pt>
                <c:pt idx="471">
                  <c:v>623.26490000000001</c:v>
                </c:pt>
                <c:pt idx="472">
                  <c:v>623.40170000000001</c:v>
                </c:pt>
                <c:pt idx="473">
                  <c:v>623.53859999999997</c:v>
                </c:pt>
                <c:pt idx="474">
                  <c:v>623.67550000000006</c:v>
                </c:pt>
                <c:pt idx="475">
                  <c:v>623.81230000000005</c:v>
                </c:pt>
                <c:pt idx="476">
                  <c:v>623.94920000000002</c:v>
                </c:pt>
                <c:pt idx="477">
                  <c:v>624.08600000000001</c:v>
                </c:pt>
                <c:pt idx="478">
                  <c:v>624.22280000000001</c:v>
                </c:pt>
                <c:pt idx="479">
                  <c:v>624.35969999999998</c:v>
                </c:pt>
                <c:pt idx="480">
                  <c:v>624.49659999999994</c:v>
                </c:pt>
                <c:pt idx="481">
                  <c:v>624.63340000000005</c:v>
                </c:pt>
                <c:pt idx="482">
                  <c:v>624.77030000000002</c:v>
                </c:pt>
                <c:pt idx="483">
                  <c:v>624.90719999999999</c:v>
                </c:pt>
                <c:pt idx="484">
                  <c:v>625.04399999999998</c:v>
                </c:pt>
                <c:pt idx="485">
                  <c:v>625.18079999999998</c:v>
                </c:pt>
                <c:pt idx="486">
                  <c:v>625.31769999999995</c:v>
                </c:pt>
                <c:pt idx="487">
                  <c:v>625.45450000000005</c:v>
                </c:pt>
                <c:pt idx="488">
                  <c:v>625.59140000000002</c:v>
                </c:pt>
                <c:pt idx="489">
                  <c:v>625.72829999999999</c:v>
                </c:pt>
                <c:pt idx="490">
                  <c:v>625.86509999999998</c:v>
                </c:pt>
                <c:pt idx="491">
                  <c:v>626.00199999999995</c:v>
                </c:pt>
                <c:pt idx="492">
                  <c:v>626.13890000000004</c:v>
                </c:pt>
                <c:pt idx="493">
                  <c:v>626.27570000000003</c:v>
                </c:pt>
                <c:pt idx="494">
                  <c:v>626.41250000000002</c:v>
                </c:pt>
                <c:pt idx="495">
                  <c:v>626.54939999999999</c:v>
                </c:pt>
                <c:pt idx="496">
                  <c:v>626.68619999999999</c:v>
                </c:pt>
                <c:pt idx="497">
                  <c:v>626.82309999999995</c:v>
                </c:pt>
                <c:pt idx="498">
                  <c:v>626.96</c:v>
                </c:pt>
                <c:pt idx="499">
                  <c:v>627.09680000000003</c:v>
                </c:pt>
                <c:pt idx="500">
                  <c:v>627.23360000000002</c:v>
                </c:pt>
                <c:pt idx="501">
                  <c:v>627.37049999999999</c:v>
                </c:pt>
                <c:pt idx="502">
                  <c:v>627.50739999999996</c:v>
                </c:pt>
                <c:pt idx="503">
                  <c:v>627.64419999999996</c:v>
                </c:pt>
                <c:pt idx="504">
                  <c:v>627.78110000000004</c:v>
                </c:pt>
                <c:pt idx="505">
                  <c:v>627.91790000000003</c:v>
                </c:pt>
                <c:pt idx="506">
                  <c:v>628.0548</c:v>
                </c:pt>
                <c:pt idx="507">
                  <c:v>628.19169999999997</c:v>
                </c:pt>
                <c:pt idx="508">
                  <c:v>628.32849999999996</c:v>
                </c:pt>
                <c:pt idx="509">
                  <c:v>628.46529999999996</c:v>
                </c:pt>
                <c:pt idx="510">
                  <c:v>628.60220000000004</c:v>
                </c:pt>
                <c:pt idx="511">
                  <c:v>628.73910000000001</c:v>
                </c:pt>
                <c:pt idx="512">
                  <c:v>628.8759</c:v>
                </c:pt>
                <c:pt idx="513">
                  <c:v>629.01279999999997</c:v>
                </c:pt>
                <c:pt idx="514">
                  <c:v>629.14959999999996</c:v>
                </c:pt>
                <c:pt idx="515">
                  <c:v>629.28650000000005</c:v>
                </c:pt>
                <c:pt idx="516">
                  <c:v>629.42330000000004</c:v>
                </c:pt>
                <c:pt idx="517">
                  <c:v>629.56020000000001</c:v>
                </c:pt>
                <c:pt idx="518">
                  <c:v>629.697</c:v>
                </c:pt>
                <c:pt idx="519">
                  <c:v>629.83389999999997</c:v>
                </c:pt>
                <c:pt idx="520">
                  <c:v>629.97080000000005</c:v>
                </c:pt>
                <c:pt idx="521">
                  <c:v>630.10760000000005</c:v>
                </c:pt>
                <c:pt idx="522">
                  <c:v>630.24440000000004</c:v>
                </c:pt>
                <c:pt idx="523">
                  <c:v>630.38130000000001</c:v>
                </c:pt>
                <c:pt idx="524">
                  <c:v>630.51819999999998</c:v>
                </c:pt>
                <c:pt idx="525">
                  <c:v>630.65499999999997</c:v>
                </c:pt>
                <c:pt idx="526">
                  <c:v>630.79190000000006</c:v>
                </c:pt>
                <c:pt idx="527">
                  <c:v>630.92870000000005</c:v>
                </c:pt>
                <c:pt idx="528">
                  <c:v>631.06560000000002</c:v>
                </c:pt>
                <c:pt idx="529">
                  <c:v>631.20249999999999</c:v>
                </c:pt>
                <c:pt idx="530">
                  <c:v>631.33929999999998</c:v>
                </c:pt>
                <c:pt idx="531">
                  <c:v>631.47609999999997</c:v>
                </c:pt>
                <c:pt idx="532">
                  <c:v>631.61300000000006</c:v>
                </c:pt>
                <c:pt idx="533">
                  <c:v>631.74990000000003</c:v>
                </c:pt>
                <c:pt idx="534">
                  <c:v>631.88670000000002</c:v>
                </c:pt>
                <c:pt idx="535">
                  <c:v>632.02359999999999</c:v>
                </c:pt>
                <c:pt idx="536">
                  <c:v>632.16039999999998</c:v>
                </c:pt>
                <c:pt idx="537">
                  <c:v>632.29719999999998</c:v>
                </c:pt>
                <c:pt idx="538">
                  <c:v>632.43409999999994</c:v>
                </c:pt>
                <c:pt idx="539">
                  <c:v>632.57100000000003</c:v>
                </c:pt>
                <c:pt idx="540">
                  <c:v>632.70780000000002</c:v>
                </c:pt>
                <c:pt idx="541">
                  <c:v>632.84469999999999</c:v>
                </c:pt>
                <c:pt idx="542">
                  <c:v>632.98159999999996</c:v>
                </c:pt>
                <c:pt idx="543">
                  <c:v>633.11839999999995</c:v>
                </c:pt>
                <c:pt idx="544">
                  <c:v>633.25519999999995</c:v>
                </c:pt>
                <c:pt idx="545">
                  <c:v>633.39210000000003</c:v>
                </c:pt>
                <c:pt idx="546">
                  <c:v>633.52890000000002</c:v>
                </c:pt>
                <c:pt idx="547">
                  <c:v>633.66579999999999</c:v>
                </c:pt>
                <c:pt idx="548">
                  <c:v>633.80269999999996</c:v>
                </c:pt>
                <c:pt idx="549">
                  <c:v>633.93949999999995</c:v>
                </c:pt>
                <c:pt idx="550">
                  <c:v>634.07640000000004</c:v>
                </c:pt>
                <c:pt idx="551">
                  <c:v>634.2133</c:v>
                </c:pt>
                <c:pt idx="552">
                  <c:v>634.3501</c:v>
                </c:pt>
                <c:pt idx="553">
                  <c:v>634.48689999999999</c:v>
                </c:pt>
                <c:pt idx="554">
                  <c:v>634.62379999999996</c:v>
                </c:pt>
                <c:pt idx="555">
                  <c:v>634.76059999999995</c:v>
                </c:pt>
                <c:pt idx="556">
                  <c:v>634.89750000000004</c:v>
                </c:pt>
                <c:pt idx="557">
                  <c:v>635.03440000000001</c:v>
                </c:pt>
                <c:pt idx="558">
                  <c:v>635.1712</c:v>
                </c:pt>
                <c:pt idx="559">
                  <c:v>635.30799999999999</c:v>
                </c:pt>
                <c:pt idx="560">
                  <c:v>635.44489999999996</c:v>
                </c:pt>
                <c:pt idx="561">
                  <c:v>635.58180000000004</c:v>
                </c:pt>
                <c:pt idx="562">
                  <c:v>635.71860000000004</c:v>
                </c:pt>
                <c:pt idx="563">
                  <c:v>635.85550000000001</c:v>
                </c:pt>
                <c:pt idx="564">
                  <c:v>635.9923</c:v>
                </c:pt>
                <c:pt idx="565">
                  <c:v>636.12919999999997</c:v>
                </c:pt>
                <c:pt idx="566">
                  <c:v>636.26610000000005</c:v>
                </c:pt>
                <c:pt idx="567">
                  <c:v>636.40290000000005</c:v>
                </c:pt>
                <c:pt idx="568">
                  <c:v>636.53970000000004</c:v>
                </c:pt>
                <c:pt idx="569">
                  <c:v>636.67660000000001</c:v>
                </c:pt>
                <c:pt idx="570">
                  <c:v>636.81349999999998</c:v>
                </c:pt>
                <c:pt idx="571">
                  <c:v>636.95029999999997</c:v>
                </c:pt>
                <c:pt idx="572">
                  <c:v>637.08720000000005</c:v>
                </c:pt>
                <c:pt idx="573">
                  <c:v>637.22400000000005</c:v>
                </c:pt>
                <c:pt idx="574">
                  <c:v>637.36090000000002</c:v>
                </c:pt>
                <c:pt idx="575">
                  <c:v>637.49770000000001</c:v>
                </c:pt>
                <c:pt idx="576">
                  <c:v>637.63459999999998</c:v>
                </c:pt>
                <c:pt idx="577">
                  <c:v>637.77139999999997</c:v>
                </c:pt>
                <c:pt idx="578">
                  <c:v>637.90830000000005</c:v>
                </c:pt>
                <c:pt idx="579">
                  <c:v>638.04520000000002</c:v>
                </c:pt>
                <c:pt idx="580">
                  <c:v>638.18200000000002</c:v>
                </c:pt>
                <c:pt idx="581">
                  <c:v>638.31880000000001</c:v>
                </c:pt>
                <c:pt idx="582">
                  <c:v>638.45569999999998</c:v>
                </c:pt>
                <c:pt idx="583">
                  <c:v>638.59259999999995</c:v>
                </c:pt>
                <c:pt idx="584">
                  <c:v>638.72940000000006</c:v>
                </c:pt>
                <c:pt idx="585">
                  <c:v>638.86630000000002</c:v>
                </c:pt>
                <c:pt idx="586">
                  <c:v>639.00310000000002</c:v>
                </c:pt>
                <c:pt idx="587">
                  <c:v>639.14</c:v>
                </c:pt>
                <c:pt idx="588">
                  <c:v>639.27689999999996</c:v>
                </c:pt>
                <c:pt idx="589">
                  <c:v>639.41369999999995</c:v>
                </c:pt>
                <c:pt idx="590">
                  <c:v>639.55050000000006</c:v>
                </c:pt>
                <c:pt idx="591">
                  <c:v>639.68740000000003</c:v>
                </c:pt>
                <c:pt idx="592">
                  <c:v>639.82429999999999</c:v>
                </c:pt>
                <c:pt idx="593">
                  <c:v>639.96109999999999</c:v>
                </c:pt>
                <c:pt idx="594">
                  <c:v>640.09799999999996</c:v>
                </c:pt>
                <c:pt idx="595">
                  <c:v>640.23479999999995</c:v>
                </c:pt>
                <c:pt idx="596">
                  <c:v>640.37170000000003</c:v>
                </c:pt>
                <c:pt idx="597">
                  <c:v>640.50850000000003</c:v>
                </c:pt>
                <c:pt idx="598">
                  <c:v>640.6454</c:v>
                </c:pt>
                <c:pt idx="599">
                  <c:v>640.78219999999999</c:v>
                </c:pt>
                <c:pt idx="600">
                  <c:v>640.91909999999996</c:v>
                </c:pt>
                <c:pt idx="601">
                  <c:v>641.05600000000004</c:v>
                </c:pt>
                <c:pt idx="602">
                  <c:v>641.19280000000003</c:v>
                </c:pt>
                <c:pt idx="603">
                  <c:v>641.3297</c:v>
                </c:pt>
                <c:pt idx="604">
                  <c:v>641.4665</c:v>
                </c:pt>
                <c:pt idx="605">
                  <c:v>641.60339999999997</c:v>
                </c:pt>
                <c:pt idx="606">
                  <c:v>641.74019999999996</c:v>
                </c:pt>
                <c:pt idx="607">
                  <c:v>641.87710000000004</c:v>
                </c:pt>
                <c:pt idx="608">
                  <c:v>642.01390000000004</c:v>
                </c:pt>
                <c:pt idx="609">
                  <c:v>642.1508</c:v>
                </c:pt>
                <c:pt idx="610">
                  <c:v>642.28769999999997</c:v>
                </c:pt>
                <c:pt idx="611">
                  <c:v>642.42449999999997</c:v>
                </c:pt>
                <c:pt idx="612">
                  <c:v>642.56129999999996</c:v>
                </c:pt>
                <c:pt idx="613">
                  <c:v>642.69820000000004</c:v>
                </c:pt>
                <c:pt idx="614">
                  <c:v>642.83510000000001</c:v>
                </c:pt>
                <c:pt idx="615">
                  <c:v>642.97190000000001</c:v>
                </c:pt>
                <c:pt idx="616">
                  <c:v>643.10879999999997</c:v>
                </c:pt>
                <c:pt idx="617">
                  <c:v>643.24559999999997</c:v>
                </c:pt>
                <c:pt idx="618">
                  <c:v>643.38239999999996</c:v>
                </c:pt>
                <c:pt idx="619">
                  <c:v>643.51930000000004</c:v>
                </c:pt>
                <c:pt idx="620">
                  <c:v>643.65620000000001</c:v>
                </c:pt>
                <c:pt idx="621">
                  <c:v>643.79300000000001</c:v>
                </c:pt>
                <c:pt idx="622">
                  <c:v>643.92989999999998</c:v>
                </c:pt>
                <c:pt idx="623">
                  <c:v>644.06669999999997</c:v>
                </c:pt>
                <c:pt idx="624">
                  <c:v>644.20360000000005</c:v>
                </c:pt>
                <c:pt idx="625">
                  <c:v>644.34050000000002</c:v>
                </c:pt>
                <c:pt idx="626">
                  <c:v>644.47730000000001</c:v>
                </c:pt>
                <c:pt idx="627">
                  <c:v>644.61410000000001</c:v>
                </c:pt>
                <c:pt idx="628">
                  <c:v>644.75099999999998</c:v>
                </c:pt>
                <c:pt idx="629">
                  <c:v>644.88789999999995</c:v>
                </c:pt>
                <c:pt idx="630">
                  <c:v>645.02470000000005</c:v>
                </c:pt>
                <c:pt idx="631">
                  <c:v>645.16160000000002</c:v>
                </c:pt>
                <c:pt idx="632">
                  <c:v>645.29840000000002</c:v>
                </c:pt>
                <c:pt idx="633">
                  <c:v>645.43529999999998</c:v>
                </c:pt>
                <c:pt idx="634">
                  <c:v>645.57209999999998</c:v>
                </c:pt>
                <c:pt idx="635">
                  <c:v>645.70899999999995</c:v>
                </c:pt>
                <c:pt idx="636">
                  <c:v>645.84580000000005</c:v>
                </c:pt>
                <c:pt idx="637">
                  <c:v>645.98270000000002</c:v>
                </c:pt>
                <c:pt idx="638">
                  <c:v>646.11959999999999</c:v>
                </c:pt>
                <c:pt idx="639">
                  <c:v>646.25639999999999</c:v>
                </c:pt>
                <c:pt idx="640">
                  <c:v>646.39319999999998</c:v>
                </c:pt>
                <c:pt idx="641">
                  <c:v>646.53009999999995</c:v>
                </c:pt>
                <c:pt idx="642">
                  <c:v>646.66700000000003</c:v>
                </c:pt>
                <c:pt idx="643">
                  <c:v>646.80380000000002</c:v>
                </c:pt>
                <c:pt idx="644">
                  <c:v>646.94069999999999</c:v>
                </c:pt>
                <c:pt idx="645">
                  <c:v>647.07749999999999</c:v>
                </c:pt>
                <c:pt idx="646">
                  <c:v>647.21439999999996</c:v>
                </c:pt>
                <c:pt idx="647">
                  <c:v>647.35130000000004</c:v>
                </c:pt>
                <c:pt idx="648">
                  <c:v>647.48810000000003</c:v>
                </c:pt>
                <c:pt idx="649">
                  <c:v>647.62490000000003</c:v>
                </c:pt>
                <c:pt idx="650">
                  <c:v>647.76179999999999</c:v>
                </c:pt>
                <c:pt idx="651">
                  <c:v>647.89869999999996</c:v>
                </c:pt>
                <c:pt idx="652">
                  <c:v>648.03549999999996</c:v>
                </c:pt>
                <c:pt idx="653">
                  <c:v>648.17240000000004</c:v>
                </c:pt>
                <c:pt idx="654">
                  <c:v>648.30920000000003</c:v>
                </c:pt>
                <c:pt idx="655">
                  <c:v>648.4461</c:v>
                </c:pt>
                <c:pt idx="656">
                  <c:v>648.5829</c:v>
                </c:pt>
                <c:pt idx="657">
                  <c:v>648.71979999999996</c:v>
                </c:pt>
                <c:pt idx="658">
                  <c:v>648.85659999999996</c:v>
                </c:pt>
                <c:pt idx="659">
                  <c:v>648.99350000000004</c:v>
                </c:pt>
                <c:pt idx="660">
                  <c:v>649.13040000000001</c:v>
                </c:pt>
                <c:pt idx="661">
                  <c:v>649.2672</c:v>
                </c:pt>
                <c:pt idx="662">
                  <c:v>649.40409999999997</c:v>
                </c:pt>
                <c:pt idx="663">
                  <c:v>649.54089999999997</c:v>
                </c:pt>
                <c:pt idx="664">
                  <c:v>649.67780000000005</c:v>
                </c:pt>
                <c:pt idx="665">
                  <c:v>649.81460000000004</c:v>
                </c:pt>
                <c:pt idx="666">
                  <c:v>649.95150000000001</c:v>
                </c:pt>
                <c:pt idx="667">
                  <c:v>650.0883</c:v>
                </c:pt>
                <c:pt idx="668">
                  <c:v>650.22519999999997</c:v>
                </c:pt>
                <c:pt idx="669">
                  <c:v>650.36210000000005</c:v>
                </c:pt>
                <c:pt idx="670">
                  <c:v>650.49890000000005</c:v>
                </c:pt>
                <c:pt idx="671">
                  <c:v>650.63570000000004</c:v>
                </c:pt>
                <c:pt idx="672">
                  <c:v>650.77260000000001</c:v>
                </c:pt>
                <c:pt idx="673">
                  <c:v>650.90949999999998</c:v>
                </c:pt>
                <c:pt idx="674">
                  <c:v>651.04629999999997</c:v>
                </c:pt>
                <c:pt idx="675">
                  <c:v>651.18320000000006</c:v>
                </c:pt>
                <c:pt idx="676">
                  <c:v>651.32000000000005</c:v>
                </c:pt>
                <c:pt idx="677">
                  <c:v>651.45680000000004</c:v>
                </c:pt>
                <c:pt idx="678">
                  <c:v>651.59379999999999</c:v>
                </c:pt>
                <c:pt idx="679">
                  <c:v>651.73059999999998</c:v>
                </c:pt>
                <c:pt idx="680">
                  <c:v>651.86739999999998</c:v>
                </c:pt>
                <c:pt idx="681">
                  <c:v>652.00429999999994</c:v>
                </c:pt>
                <c:pt idx="682">
                  <c:v>652.14120000000003</c:v>
                </c:pt>
                <c:pt idx="683">
                  <c:v>652.27800000000002</c:v>
                </c:pt>
                <c:pt idx="684">
                  <c:v>652.41489999999999</c:v>
                </c:pt>
                <c:pt idx="685">
                  <c:v>652.55169999999998</c:v>
                </c:pt>
                <c:pt idx="686">
                  <c:v>652.68849999999998</c:v>
                </c:pt>
                <c:pt idx="687">
                  <c:v>652.82539999999995</c:v>
                </c:pt>
                <c:pt idx="688">
                  <c:v>652.96230000000003</c:v>
                </c:pt>
                <c:pt idx="689">
                  <c:v>653.09910000000002</c:v>
                </c:pt>
                <c:pt idx="690">
                  <c:v>653.23599999999999</c:v>
                </c:pt>
                <c:pt idx="691">
                  <c:v>653.37289999999996</c:v>
                </c:pt>
                <c:pt idx="692">
                  <c:v>653.50969999999995</c:v>
                </c:pt>
                <c:pt idx="693">
                  <c:v>653.64649999999995</c:v>
                </c:pt>
                <c:pt idx="694">
                  <c:v>653.78340000000003</c:v>
                </c:pt>
                <c:pt idx="695">
                  <c:v>653.92020000000002</c:v>
                </c:pt>
                <c:pt idx="696">
                  <c:v>654.05709999999999</c:v>
                </c:pt>
                <c:pt idx="697">
                  <c:v>654.19399999999996</c:v>
                </c:pt>
                <c:pt idx="698">
                  <c:v>654.33079999999995</c:v>
                </c:pt>
                <c:pt idx="699">
                  <c:v>654.46770000000004</c:v>
                </c:pt>
                <c:pt idx="700">
                  <c:v>654.6046</c:v>
                </c:pt>
                <c:pt idx="701">
                  <c:v>654.7414</c:v>
                </c:pt>
                <c:pt idx="702">
                  <c:v>654.87819999999999</c:v>
                </c:pt>
                <c:pt idx="703">
                  <c:v>655.01509999999996</c:v>
                </c:pt>
                <c:pt idx="704">
                  <c:v>655.15189999999996</c:v>
                </c:pt>
                <c:pt idx="705">
                  <c:v>655.28880000000004</c:v>
                </c:pt>
                <c:pt idx="706">
                  <c:v>655.42570000000001</c:v>
                </c:pt>
                <c:pt idx="707">
                  <c:v>655.5625</c:v>
                </c:pt>
                <c:pt idx="708">
                  <c:v>655.69929999999999</c:v>
                </c:pt>
                <c:pt idx="709">
                  <c:v>655.83619999999996</c:v>
                </c:pt>
                <c:pt idx="710">
                  <c:v>655.97310000000004</c:v>
                </c:pt>
                <c:pt idx="711">
                  <c:v>656.10990000000004</c:v>
                </c:pt>
                <c:pt idx="712">
                  <c:v>656.24680000000001</c:v>
                </c:pt>
                <c:pt idx="713">
                  <c:v>656.3836</c:v>
                </c:pt>
                <c:pt idx="714">
                  <c:v>656.52049999999997</c:v>
                </c:pt>
                <c:pt idx="715">
                  <c:v>656.65729999999996</c:v>
                </c:pt>
                <c:pt idx="716">
                  <c:v>656.79420000000005</c:v>
                </c:pt>
                <c:pt idx="717">
                  <c:v>656.93100000000004</c:v>
                </c:pt>
                <c:pt idx="718">
                  <c:v>657.06790000000001</c:v>
                </c:pt>
                <c:pt idx="719">
                  <c:v>657.20479999999998</c:v>
                </c:pt>
                <c:pt idx="720">
                  <c:v>657.34159999999997</c:v>
                </c:pt>
                <c:pt idx="721">
                  <c:v>657.47850000000005</c:v>
                </c:pt>
                <c:pt idx="722">
                  <c:v>657.61530000000005</c:v>
                </c:pt>
                <c:pt idx="723">
                  <c:v>657.75220000000002</c:v>
                </c:pt>
                <c:pt idx="724">
                  <c:v>657.88900000000001</c:v>
                </c:pt>
                <c:pt idx="725">
                  <c:v>658.02589999999998</c:v>
                </c:pt>
                <c:pt idx="726">
                  <c:v>658.16269999999997</c:v>
                </c:pt>
                <c:pt idx="727">
                  <c:v>658.29960000000005</c:v>
                </c:pt>
                <c:pt idx="728">
                  <c:v>658.43650000000002</c:v>
                </c:pt>
                <c:pt idx="729">
                  <c:v>658.57330000000002</c:v>
                </c:pt>
                <c:pt idx="730">
                  <c:v>658.71010000000001</c:v>
                </c:pt>
                <c:pt idx="731">
                  <c:v>658.84699999999998</c:v>
                </c:pt>
                <c:pt idx="732">
                  <c:v>658.98389999999995</c:v>
                </c:pt>
                <c:pt idx="733">
                  <c:v>659.12070000000006</c:v>
                </c:pt>
                <c:pt idx="734">
                  <c:v>659.25760000000002</c:v>
                </c:pt>
                <c:pt idx="735">
                  <c:v>659.39440000000002</c:v>
                </c:pt>
                <c:pt idx="736">
                  <c:v>659.53120000000001</c:v>
                </c:pt>
                <c:pt idx="737">
                  <c:v>659.66819999999996</c:v>
                </c:pt>
                <c:pt idx="738">
                  <c:v>659.80499999999995</c:v>
                </c:pt>
                <c:pt idx="739">
                  <c:v>659.94179999999994</c:v>
                </c:pt>
                <c:pt idx="740">
                  <c:v>660.07870000000003</c:v>
                </c:pt>
                <c:pt idx="741">
                  <c:v>660.21559999999999</c:v>
                </c:pt>
                <c:pt idx="742">
                  <c:v>660.35239999999999</c:v>
                </c:pt>
                <c:pt idx="743">
                  <c:v>660.48929999999996</c:v>
                </c:pt>
                <c:pt idx="744">
                  <c:v>660.62609999999995</c:v>
                </c:pt>
                <c:pt idx="745">
                  <c:v>660.76289999999995</c:v>
                </c:pt>
                <c:pt idx="746">
                  <c:v>660.89980000000003</c:v>
                </c:pt>
                <c:pt idx="747">
                  <c:v>661.0367</c:v>
                </c:pt>
                <c:pt idx="748">
                  <c:v>661.17349999999999</c:v>
                </c:pt>
                <c:pt idx="749">
                  <c:v>661.31039999999996</c:v>
                </c:pt>
                <c:pt idx="750">
                  <c:v>661.44730000000004</c:v>
                </c:pt>
                <c:pt idx="751">
                  <c:v>661.58410000000003</c:v>
                </c:pt>
                <c:pt idx="752">
                  <c:v>661.72090000000003</c:v>
                </c:pt>
                <c:pt idx="753">
                  <c:v>661.8578</c:v>
                </c:pt>
                <c:pt idx="754">
                  <c:v>661.99459999999999</c:v>
                </c:pt>
                <c:pt idx="755">
                  <c:v>662.13149999999996</c:v>
                </c:pt>
                <c:pt idx="756">
                  <c:v>662.26840000000004</c:v>
                </c:pt>
                <c:pt idx="757">
                  <c:v>662.40520000000004</c:v>
                </c:pt>
                <c:pt idx="758">
                  <c:v>662.5421</c:v>
                </c:pt>
                <c:pt idx="759">
                  <c:v>662.67899999999997</c:v>
                </c:pt>
                <c:pt idx="760">
                  <c:v>662.81579999999997</c:v>
                </c:pt>
                <c:pt idx="761">
                  <c:v>662.95259999999996</c:v>
                </c:pt>
                <c:pt idx="762">
                  <c:v>663.08950000000004</c:v>
                </c:pt>
                <c:pt idx="763">
                  <c:v>663.22630000000004</c:v>
                </c:pt>
                <c:pt idx="764">
                  <c:v>663.36320000000001</c:v>
                </c:pt>
                <c:pt idx="765">
                  <c:v>663.50009999999997</c:v>
                </c:pt>
                <c:pt idx="766">
                  <c:v>663.63689999999997</c:v>
                </c:pt>
                <c:pt idx="767">
                  <c:v>663.77369999999996</c:v>
                </c:pt>
                <c:pt idx="768">
                  <c:v>663.91060000000004</c:v>
                </c:pt>
                <c:pt idx="769">
                  <c:v>664.04750000000001</c:v>
                </c:pt>
                <c:pt idx="770">
                  <c:v>664.18430000000001</c:v>
                </c:pt>
                <c:pt idx="771">
                  <c:v>664.32119999999998</c:v>
                </c:pt>
                <c:pt idx="772">
                  <c:v>664.45799999999997</c:v>
                </c:pt>
                <c:pt idx="773">
                  <c:v>664.59490000000005</c:v>
                </c:pt>
                <c:pt idx="774">
                  <c:v>664.73180000000002</c:v>
                </c:pt>
                <c:pt idx="775">
                  <c:v>664.86860000000001</c:v>
                </c:pt>
                <c:pt idx="776">
                  <c:v>665.00540000000001</c:v>
                </c:pt>
                <c:pt idx="777">
                  <c:v>665.14229999999998</c:v>
                </c:pt>
                <c:pt idx="778">
                  <c:v>665.27919999999995</c:v>
                </c:pt>
                <c:pt idx="779">
                  <c:v>665.41600000000005</c:v>
                </c:pt>
                <c:pt idx="780">
                  <c:v>665.55290000000002</c:v>
                </c:pt>
                <c:pt idx="781">
                  <c:v>665.68970000000002</c:v>
                </c:pt>
                <c:pt idx="782">
                  <c:v>665.82659999999998</c:v>
                </c:pt>
                <c:pt idx="783">
                  <c:v>665.96339999999998</c:v>
                </c:pt>
                <c:pt idx="784">
                  <c:v>666.10029999999995</c:v>
                </c:pt>
                <c:pt idx="785">
                  <c:v>666.23710000000005</c:v>
                </c:pt>
                <c:pt idx="786">
                  <c:v>666.37400000000002</c:v>
                </c:pt>
                <c:pt idx="787">
                  <c:v>666.51089999999999</c:v>
                </c:pt>
                <c:pt idx="788">
                  <c:v>666.64769999999999</c:v>
                </c:pt>
                <c:pt idx="789">
                  <c:v>666.78449999999998</c:v>
                </c:pt>
                <c:pt idx="790">
                  <c:v>666.92139999999995</c:v>
                </c:pt>
                <c:pt idx="791">
                  <c:v>667.05830000000003</c:v>
                </c:pt>
                <c:pt idx="792">
                  <c:v>667.19510000000002</c:v>
                </c:pt>
                <c:pt idx="793">
                  <c:v>667.33199999999999</c:v>
                </c:pt>
                <c:pt idx="794">
                  <c:v>667.46879999999999</c:v>
                </c:pt>
                <c:pt idx="795">
                  <c:v>667.60569999999996</c:v>
                </c:pt>
                <c:pt idx="796">
                  <c:v>667.74260000000004</c:v>
                </c:pt>
                <c:pt idx="797">
                  <c:v>667.87940000000003</c:v>
                </c:pt>
                <c:pt idx="798">
                  <c:v>668.01620000000003</c:v>
                </c:pt>
                <c:pt idx="799">
                  <c:v>668.15309999999999</c:v>
                </c:pt>
                <c:pt idx="800">
                  <c:v>668.29</c:v>
                </c:pt>
                <c:pt idx="801">
                  <c:v>668.42679999999996</c:v>
                </c:pt>
                <c:pt idx="802">
                  <c:v>668.56370000000004</c:v>
                </c:pt>
                <c:pt idx="803">
                  <c:v>668.70050000000003</c:v>
                </c:pt>
                <c:pt idx="804">
                  <c:v>668.8374</c:v>
                </c:pt>
                <c:pt idx="805">
                  <c:v>668.9742</c:v>
                </c:pt>
                <c:pt idx="806">
                  <c:v>669.11109999999996</c:v>
                </c:pt>
                <c:pt idx="807">
                  <c:v>669.24789999999996</c:v>
                </c:pt>
                <c:pt idx="808">
                  <c:v>669.38480000000004</c:v>
                </c:pt>
                <c:pt idx="809">
                  <c:v>669.52170000000001</c:v>
                </c:pt>
                <c:pt idx="810">
                  <c:v>669.6585</c:v>
                </c:pt>
                <c:pt idx="811">
                  <c:v>669.7953</c:v>
                </c:pt>
                <c:pt idx="812">
                  <c:v>669.93219999999997</c:v>
                </c:pt>
                <c:pt idx="813">
                  <c:v>670.06899999999996</c:v>
                </c:pt>
                <c:pt idx="814">
                  <c:v>670.20590000000004</c:v>
                </c:pt>
                <c:pt idx="815">
                  <c:v>670.34280000000001</c:v>
                </c:pt>
                <c:pt idx="816">
                  <c:v>670.4796</c:v>
                </c:pt>
                <c:pt idx="817">
                  <c:v>670.61649999999997</c:v>
                </c:pt>
                <c:pt idx="818">
                  <c:v>670.75340000000006</c:v>
                </c:pt>
                <c:pt idx="819">
                  <c:v>670.89020000000005</c:v>
                </c:pt>
                <c:pt idx="820">
                  <c:v>671.02700000000004</c:v>
                </c:pt>
                <c:pt idx="821">
                  <c:v>671.16390000000001</c:v>
                </c:pt>
                <c:pt idx="822">
                  <c:v>671.30070000000001</c:v>
                </c:pt>
                <c:pt idx="823">
                  <c:v>671.43759999999997</c:v>
                </c:pt>
                <c:pt idx="824">
                  <c:v>671.57449999999994</c:v>
                </c:pt>
                <c:pt idx="825">
                  <c:v>671.71130000000005</c:v>
                </c:pt>
                <c:pt idx="826">
                  <c:v>671.84810000000004</c:v>
                </c:pt>
                <c:pt idx="827">
                  <c:v>671.98500000000001</c:v>
                </c:pt>
                <c:pt idx="828">
                  <c:v>672.12189999999998</c:v>
                </c:pt>
                <c:pt idx="829">
                  <c:v>672.25869999999998</c:v>
                </c:pt>
                <c:pt idx="830">
                  <c:v>672.39559999999994</c:v>
                </c:pt>
                <c:pt idx="831">
                  <c:v>672.53240000000005</c:v>
                </c:pt>
                <c:pt idx="832">
                  <c:v>672.66930000000002</c:v>
                </c:pt>
                <c:pt idx="833">
                  <c:v>672.80619999999999</c:v>
                </c:pt>
                <c:pt idx="834">
                  <c:v>672.94299999999998</c:v>
                </c:pt>
                <c:pt idx="835">
                  <c:v>673.07979999999998</c:v>
                </c:pt>
                <c:pt idx="836">
                  <c:v>673.21669999999995</c:v>
                </c:pt>
                <c:pt idx="837">
                  <c:v>673.35360000000003</c:v>
                </c:pt>
                <c:pt idx="838">
                  <c:v>673.49040000000002</c:v>
                </c:pt>
                <c:pt idx="839">
                  <c:v>673.62729999999999</c:v>
                </c:pt>
                <c:pt idx="840">
                  <c:v>673.76409999999998</c:v>
                </c:pt>
                <c:pt idx="841">
                  <c:v>673.90099999999995</c:v>
                </c:pt>
                <c:pt idx="842">
                  <c:v>674.03779999999995</c:v>
                </c:pt>
                <c:pt idx="843">
                  <c:v>674.17470000000003</c:v>
                </c:pt>
                <c:pt idx="844">
                  <c:v>674.31150000000002</c:v>
                </c:pt>
                <c:pt idx="845">
                  <c:v>674.44839999999999</c:v>
                </c:pt>
                <c:pt idx="846">
                  <c:v>674.58529999999996</c:v>
                </c:pt>
                <c:pt idx="847">
                  <c:v>674.72209999999995</c:v>
                </c:pt>
                <c:pt idx="848">
                  <c:v>674.85889999999995</c:v>
                </c:pt>
                <c:pt idx="849">
                  <c:v>674.99580000000003</c:v>
                </c:pt>
                <c:pt idx="850">
                  <c:v>675.1327</c:v>
                </c:pt>
                <c:pt idx="851">
                  <c:v>675.26949999999999</c:v>
                </c:pt>
                <c:pt idx="852">
                  <c:v>675.40639999999996</c:v>
                </c:pt>
                <c:pt idx="853">
                  <c:v>675.54319999999996</c:v>
                </c:pt>
                <c:pt idx="854">
                  <c:v>675.68010000000004</c:v>
                </c:pt>
                <c:pt idx="855">
                  <c:v>675.81700000000001</c:v>
                </c:pt>
                <c:pt idx="856">
                  <c:v>675.9538</c:v>
                </c:pt>
                <c:pt idx="857">
                  <c:v>676.09059999999999</c:v>
                </c:pt>
                <c:pt idx="858">
                  <c:v>676.22749999999996</c:v>
                </c:pt>
                <c:pt idx="859">
                  <c:v>676.36440000000005</c:v>
                </c:pt>
                <c:pt idx="860">
                  <c:v>676.50120000000004</c:v>
                </c:pt>
                <c:pt idx="861">
                  <c:v>676.63810000000001</c:v>
                </c:pt>
                <c:pt idx="862">
                  <c:v>676.7749</c:v>
                </c:pt>
                <c:pt idx="863">
                  <c:v>676.91179999999997</c:v>
                </c:pt>
                <c:pt idx="864">
                  <c:v>677.04859999999996</c:v>
                </c:pt>
                <c:pt idx="865">
                  <c:v>677.18550000000005</c:v>
                </c:pt>
                <c:pt idx="866">
                  <c:v>677.32230000000004</c:v>
                </c:pt>
                <c:pt idx="867">
                  <c:v>677.45920000000001</c:v>
                </c:pt>
                <c:pt idx="868">
                  <c:v>677.59609999999998</c:v>
                </c:pt>
                <c:pt idx="869">
                  <c:v>677.73289999999997</c:v>
                </c:pt>
                <c:pt idx="870">
                  <c:v>677.86980000000005</c:v>
                </c:pt>
                <c:pt idx="871">
                  <c:v>678.00660000000005</c:v>
                </c:pt>
                <c:pt idx="872">
                  <c:v>678.14350000000002</c:v>
                </c:pt>
                <c:pt idx="873">
                  <c:v>678.28030000000001</c:v>
                </c:pt>
                <c:pt idx="874">
                  <c:v>678.41719999999998</c:v>
                </c:pt>
                <c:pt idx="875">
                  <c:v>678.55399999999997</c:v>
                </c:pt>
                <c:pt idx="876">
                  <c:v>678.69090000000006</c:v>
                </c:pt>
                <c:pt idx="877">
                  <c:v>678.82780000000002</c:v>
                </c:pt>
                <c:pt idx="878">
                  <c:v>678.96460000000002</c:v>
                </c:pt>
                <c:pt idx="879">
                  <c:v>679.10140000000001</c:v>
                </c:pt>
                <c:pt idx="880">
                  <c:v>679.23829999999998</c:v>
                </c:pt>
                <c:pt idx="881">
                  <c:v>679.37519999999995</c:v>
                </c:pt>
                <c:pt idx="882">
                  <c:v>679.51199999999994</c:v>
                </c:pt>
                <c:pt idx="883">
                  <c:v>679.64890000000003</c:v>
                </c:pt>
                <c:pt idx="884">
                  <c:v>679.78570000000002</c:v>
                </c:pt>
                <c:pt idx="885">
                  <c:v>679.92250000000001</c:v>
                </c:pt>
                <c:pt idx="886">
                  <c:v>680.05939999999998</c:v>
                </c:pt>
                <c:pt idx="887">
                  <c:v>680.19629999999995</c:v>
                </c:pt>
                <c:pt idx="888">
                  <c:v>680.33309999999994</c:v>
                </c:pt>
                <c:pt idx="889">
                  <c:v>680.47</c:v>
                </c:pt>
                <c:pt idx="890">
                  <c:v>680.6069</c:v>
                </c:pt>
                <c:pt idx="891">
                  <c:v>680.74369999999999</c:v>
                </c:pt>
                <c:pt idx="892">
                  <c:v>680.88059999999996</c:v>
                </c:pt>
                <c:pt idx="893">
                  <c:v>681.01739999999995</c:v>
                </c:pt>
                <c:pt idx="894">
                  <c:v>681.15419999999995</c:v>
                </c:pt>
                <c:pt idx="895">
                  <c:v>681.29110000000003</c:v>
                </c:pt>
                <c:pt idx="896">
                  <c:v>681.428</c:v>
                </c:pt>
                <c:pt idx="897">
                  <c:v>681.56479999999999</c:v>
                </c:pt>
                <c:pt idx="898">
                  <c:v>681.70169999999996</c:v>
                </c:pt>
                <c:pt idx="899">
                  <c:v>681.83860000000004</c:v>
                </c:pt>
                <c:pt idx="900">
                  <c:v>681.97540000000004</c:v>
                </c:pt>
                <c:pt idx="901">
                  <c:v>682.11220000000003</c:v>
                </c:pt>
                <c:pt idx="902">
                  <c:v>682.2491</c:v>
                </c:pt>
                <c:pt idx="903">
                  <c:v>682.38589999999999</c:v>
                </c:pt>
                <c:pt idx="904">
                  <c:v>682.52279999999996</c:v>
                </c:pt>
                <c:pt idx="905">
                  <c:v>682.65970000000004</c:v>
                </c:pt>
                <c:pt idx="906">
                  <c:v>682.79650000000004</c:v>
                </c:pt>
                <c:pt idx="907">
                  <c:v>682.93330000000003</c:v>
                </c:pt>
                <c:pt idx="908">
                  <c:v>683.0702</c:v>
                </c:pt>
                <c:pt idx="909">
                  <c:v>683.20709999999997</c:v>
                </c:pt>
                <c:pt idx="910">
                  <c:v>683.34389999999996</c:v>
                </c:pt>
                <c:pt idx="911">
                  <c:v>683.48080000000004</c:v>
                </c:pt>
                <c:pt idx="912">
                  <c:v>683.61760000000004</c:v>
                </c:pt>
                <c:pt idx="913">
                  <c:v>683.75450000000001</c:v>
                </c:pt>
                <c:pt idx="914">
                  <c:v>683.89139999999998</c:v>
                </c:pt>
                <c:pt idx="915">
                  <c:v>684.02819999999997</c:v>
                </c:pt>
                <c:pt idx="916">
                  <c:v>684.16499999999996</c:v>
                </c:pt>
                <c:pt idx="917">
                  <c:v>684.30190000000005</c:v>
                </c:pt>
                <c:pt idx="918">
                  <c:v>684.43880000000001</c:v>
                </c:pt>
                <c:pt idx="919">
                  <c:v>684.57560000000001</c:v>
                </c:pt>
                <c:pt idx="920">
                  <c:v>684.71249999999998</c:v>
                </c:pt>
                <c:pt idx="921">
                  <c:v>684.84929999999997</c:v>
                </c:pt>
                <c:pt idx="922">
                  <c:v>684.98620000000005</c:v>
                </c:pt>
                <c:pt idx="923">
                  <c:v>685.12300000000005</c:v>
                </c:pt>
                <c:pt idx="924">
                  <c:v>685.25990000000002</c:v>
                </c:pt>
                <c:pt idx="925">
                  <c:v>685.39670000000001</c:v>
                </c:pt>
                <c:pt idx="926">
                  <c:v>685.53359999999998</c:v>
                </c:pt>
                <c:pt idx="927">
                  <c:v>685.67049999999995</c:v>
                </c:pt>
                <c:pt idx="928">
                  <c:v>685.80730000000005</c:v>
                </c:pt>
                <c:pt idx="929">
                  <c:v>685.94420000000002</c:v>
                </c:pt>
                <c:pt idx="930">
                  <c:v>686.08100000000002</c:v>
                </c:pt>
                <c:pt idx="931">
                  <c:v>686.21789999999999</c:v>
                </c:pt>
                <c:pt idx="932">
                  <c:v>686.35469999999998</c:v>
                </c:pt>
                <c:pt idx="933">
                  <c:v>686.49159999999995</c:v>
                </c:pt>
                <c:pt idx="934">
                  <c:v>686.62840000000006</c:v>
                </c:pt>
                <c:pt idx="935">
                  <c:v>686.76530000000002</c:v>
                </c:pt>
                <c:pt idx="936">
                  <c:v>686.90219999999999</c:v>
                </c:pt>
                <c:pt idx="937">
                  <c:v>687.03899999999999</c:v>
                </c:pt>
                <c:pt idx="938">
                  <c:v>687.17579999999998</c:v>
                </c:pt>
                <c:pt idx="939">
                  <c:v>687.31269999999995</c:v>
                </c:pt>
                <c:pt idx="940">
                  <c:v>687.44960000000003</c:v>
                </c:pt>
                <c:pt idx="941">
                  <c:v>687.58640000000003</c:v>
                </c:pt>
                <c:pt idx="942">
                  <c:v>687.72329999999999</c:v>
                </c:pt>
                <c:pt idx="943">
                  <c:v>687.86009999999999</c:v>
                </c:pt>
                <c:pt idx="944">
                  <c:v>687.99689999999998</c:v>
                </c:pt>
                <c:pt idx="945">
                  <c:v>688.13390000000004</c:v>
                </c:pt>
                <c:pt idx="946">
                  <c:v>688.27070000000003</c:v>
                </c:pt>
                <c:pt idx="947">
                  <c:v>688.40750000000003</c:v>
                </c:pt>
                <c:pt idx="948">
                  <c:v>688.5444</c:v>
                </c:pt>
                <c:pt idx="949">
                  <c:v>688.68129999999996</c:v>
                </c:pt>
                <c:pt idx="950">
                  <c:v>688.81809999999996</c:v>
                </c:pt>
                <c:pt idx="951">
                  <c:v>688.95500000000004</c:v>
                </c:pt>
                <c:pt idx="952">
                  <c:v>689.09180000000003</c:v>
                </c:pt>
                <c:pt idx="953">
                  <c:v>689.22860000000003</c:v>
                </c:pt>
                <c:pt idx="954">
                  <c:v>689.3655</c:v>
                </c:pt>
                <c:pt idx="955">
                  <c:v>689.50239999999997</c:v>
                </c:pt>
                <c:pt idx="956">
                  <c:v>689.63919999999996</c:v>
                </c:pt>
                <c:pt idx="957">
                  <c:v>689.77610000000004</c:v>
                </c:pt>
                <c:pt idx="958">
                  <c:v>689.91300000000001</c:v>
                </c:pt>
                <c:pt idx="959">
                  <c:v>690.0498</c:v>
                </c:pt>
                <c:pt idx="960">
                  <c:v>690.1866</c:v>
                </c:pt>
                <c:pt idx="961">
                  <c:v>690.32349999999997</c:v>
                </c:pt>
                <c:pt idx="962">
                  <c:v>690.46029999999996</c:v>
                </c:pt>
                <c:pt idx="963">
                  <c:v>690.59720000000004</c:v>
                </c:pt>
                <c:pt idx="964">
                  <c:v>690.73410000000001</c:v>
                </c:pt>
                <c:pt idx="965">
                  <c:v>690.87090000000001</c:v>
                </c:pt>
                <c:pt idx="966">
                  <c:v>691.00779999999997</c:v>
                </c:pt>
                <c:pt idx="967">
                  <c:v>691.14469999999994</c:v>
                </c:pt>
                <c:pt idx="968">
                  <c:v>691.28150000000005</c:v>
                </c:pt>
                <c:pt idx="969">
                  <c:v>691.41830000000004</c:v>
                </c:pt>
                <c:pt idx="970">
                  <c:v>691.55520000000001</c:v>
                </c:pt>
                <c:pt idx="971">
                  <c:v>691.69200000000001</c:v>
                </c:pt>
                <c:pt idx="972">
                  <c:v>691.82889999999998</c:v>
                </c:pt>
                <c:pt idx="973">
                  <c:v>691.96579999999994</c:v>
                </c:pt>
                <c:pt idx="974">
                  <c:v>692.10260000000005</c:v>
                </c:pt>
                <c:pt idx="975">
                  <c:v>692.23940000000005</c:v>
                </c:pt>
                <c:pt idx="976">
                  <c:v>692.37630000000001</c:v>
                </c:pt>
                <c:pt idx="977">
                  <c:v>692.51319999999998</c:v>
                </c:pt>
                <c:pt idx="978">
                  <c:v>692.65</c:v>
                </c:pt>
                <c:pt idx="979">
                  <c:v>692.78689999999995</c:v>
                </c:pt>
                <c:pt idx="980">
                  <c:v>692.92370000000005</c:v>
                </c:pt>
                <c:pt idx="981">
                  <c:v>693.06060000000002</c:v>
                </c:pt>
                <c:pt idx="982">
                  <c:v>693.19740000000002</c:v>
                </c:pt>
                <c:pt idx="983">
                  <c:v>693.33429999999998</c:v>
                </c:pt>
                <c:pt idx="984">
                  <c:v>693.47109999999998</c:v>
                </c:pt>
                <c:pt idx="985">
                  <c:v>693.60799999999995</c:v>
                </c:pt>
                <c:pt idx="986">
                  <c:v>693.74490000000003</c:v>
                </c:pt>
                <c:pt idx="987">
                  <c:v>693.88170000000002</c:v>
                </c:pt>
                <c:pt idx="988">
                  <c:v>694.01859999999999</c:v>
                </c:pt>
                <c:pt idx="989">
                  <c:v>694.15539999999999</c:v>
                </c:pt>
                <c:pt idx="990">
                  <c:v>694.29229999999995</c:v>
                </c:pt>
                <c:pt idx="991">
                  <c:v>694.42909999999995</c:v>
                </c:pt>
                <c:pt idx="992">
                  <c:v>694.56600000000003</c:v>
                </c:pt>
                <c:pt idx="993">
                  <c:v>694.70280000000002</c:v>
                </c:pt>
                <c:pt idx="994">
                  <c:v>694.83969999999999</c:v>
                </c:pt>
                <c:pt idx="995">
                  <c:v>694.97659999999996</c:v>
                </c:pt>
                <c:pt idx="996">
                  <c:v>695.11339999999996</c:v>
                </c:pt>
                <c:pt idx="997">
                  <c:v>695.25019999999995</c:v>
                </c:pt>
                <c:pt idx="998">
                  <c:v>695.38710000000003</c:v>
                </c:pt>
                <c:pt idx="999">
                  <c:v>695.524</c:v>
                </c:pt>
              </c:numCache>
            </c:numRef>
          </c:yVal>
          <c:smooth val="1"/>
          <c:extLst>
            <c:ext xmlns:c16="http://schemas.microsoft.com/office/drawing/2014/chart" uri="{C3380CC4-5D6E-409C-BE32-E72D297353CC}">
              <c16:uniqueId val="{00000003-9E08-4DD8-94B4-37277FBC44D8}"/>
            </c:ext>
          </c:extLst>
        </c:ser>
        <c:ser>
          <c:idx val="4"/>
          <c:order val="4"/>
          <c:tx>
            <c:v>Vf = 0.96 T = 200C</c:v>
          </c:tx>
          <c:spPr>
            <a:ln w="19050" cap="rnd">
              <a:solidFill>
                <a:srgbClr val="FF380E"/>
              </a:solidFill>
              <a:prstDash val="dash"/>
              <a:round/>
            </a:ln>
            <a:effectLst/>
          </c:spPr>
          <c:marker>
            <c:symbol val="none"/>
          </c:marker>
          <c:xVal>
            <c:numRef>
              <c:f>'T=200'!$E$2:$E$1001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'T=200'!$F$2:$F$1001</c:f>
              <c:numCache>
                <c:formatCode>General</c:formatCode>
                <c:ptCount val="1000"/>
                <c:pt idx="0">
                  <c:v>29.864429999999999</c:v>
                </c:pt>
                <c:pt idx="1">
                  <c:v>59.728859999999997</c:v>
                </c:pt>
                <c:pt idx="2">
                  <c:v>89.593289999999996</c:v>
                </c:pt>
                <c:pt idx="3">
                  <c:v>119.4577</c:v>
                </c:pt>
                <c:pt idx="4">
                  <c:v>149.32210000000001</c:v>
                </c:pt>
                <c:pt idx="5">
                  <c:v>179.1866</c:v>
                </c:pt>
                <c:pt idx="6">
                  <c:v>209.05099999999999</c:v>
                </c:pt>
                <c:pt idx="7">
                  <c:v>238.91540000000001</c:v>
                </c:pt>
                <c:pt idx="8">
                  <c:v>268.7799</c:v>
                </c:pt>
                <c:pt idx="9">
                  <c:v>298.64429999999999</c:v>
                </c:pt>
                <c:pt idx="10">
                  <c:v>328.50869999999998</c:v>
                </c:pt>
                <c:pt idx="11">
                  <c:v>358.3732</c:v>
                </c:pt>
                <c:pt idx="12">
                  <c:v>388.23759999999999</c:v>
                </c:pt>
                <c:pt idx="13">
                  <c:v>418.10199999999998</c:v>
                </c:pt>
                <c:pt idx="14">
                  <c:v>447.9665</c:v>
                </c:pt>
                <c:pt idx="15">
                  <c:v>471.74860000000001</c:v>
                </c:pt>
                <c:pt idx="16">
                  <c:v>472.00839999999999</c:v>
                </c:pt>
                <c:pt idx="17">
                  <c:v>472.2681</c:v>
                </c:pt>
                <c:pt idx="18">
                  <c:v>472.52769999999998</c:v>
                </c:pt>
                <c:pt idx="19">
                  <c:v>472.78739999999999</c:v>
                </c:pt>
                <c:pt idx="20">
                  <c:v>473.0471</c:v>
                </c:pt>
                <c:pt idx="21">
                  <c:v>473.30680000000001</c:v>
                </c:pt>
                <c:pt idx="22">
                  <c:v>473.56650000000002</c:v>
                </c:pt>
                <c:pt idx="23">
                  <c:v>473.82619999999997</c:v>
                </c:pt>
                <c:pt idx="24">
                  <c:v>474.08580000000001</c:v>
                </c:pt>
                <c:pt idx="25">
                  <c:v>474.34550000000002</c:v>
                </c:pt>
                <c:pt idx="26">
                  <c:v>474.60520000000002</c:v>
                </c:pt>
                <c:pt idx="27">
                  <c:v>474.86489999999998</c:v>
                </c:pt>
                <c:pt idx="28">
                  <c:v>475.12459999999999</c:v>
                </c:pt>
                <c:pt idx="29">
                  <c:v>475.3843</c:v>
                </c:pt>
                <c:pt idx="30">
                  <c:v>475.64400000000001</c:v>
                </c:pt>
                <c:pt idx="31">
                  <c:v>475.90359999999998</c:v>
                </c:pt>
                <c:pt idx="32">
                  <c:v>476.16329999999999</c:v>
                </c:pt>
                <c:pt idx="33">
                  <c:v>476.423</c:v>
                </c:pt>
                <c:pt idx="34">
                  <c:v>476.68270000000001</c:v>
                </c:pt>
                <c:pt idx="35">
                  <c:v>476.94240000000002</c:v>
                </c:pt>
                <c:pt idx="36">
                  <c:v>477.20209999999997</c:v>
                </c:pt>
                <c:pt idx="37">
                  <c:v>477.46170000000001</c:v>
                </c:pt>
                <c:pt idx="38">
                  <c:v>477.72140000000002</c:v>
                </c:pt>
                <c:pt idx="39">
                  <c:v>477.98110000000003</c:v>
                </c:pt>
                <c:pt idx="40">
                  <c:v>478.24079999999998</c:v>
                </c:pt>
                <c:pt idx="41">
                  <c:v>478.50049999999999</c:v>
                </c:pt>
                <c:pt idx="42">
                  <c:v>478.7602</c:v>
                </c:pt>
                <c:pt idx="43">
                  <c:v>479.01979999999998</c:v>
                </c:pt>
                <c:pt idx="44">
                  <c:v>479.27949999999998</c:v>
                </c:pt>
                <c:pt idx="45">
                  <c:v>479.53919999999999</c:v>
                </c:pt>
                <c:pt idx="46">
                  <c:v>479.7989</c:v>
                </c:pt>
                <c:pt idx="47">
                  <c:v>480.05860000000001</c:v>
                </c:pt>
                <c:pt idx="48">
                  <c:v>480.31830000000002</c:v>
                </c:pt>
                <c:pt idx="49">
                  <c:v>480.5779</c:v>
                </c:pt>
                <c:pt idx="50">
                  <c:v>480.83760000000001</c:v>
                </c:pt>
                <c:pt idx="51">
                  <c:v>481.09730000000002</c:v>
                </c:pt>
                <c:pt idx="52">
                  <c:v>481.35700000000003</c:v>
                </c:pt>
                <c:pt idx="53">
                  <c:v>481.61669999999998</c:v>
                </c:pt>
                <c:pt idx="54">
                  <c:v>481.87639999999999</c:v>
                </c:pt>
                <c:pt idx="55">
                  <c:v>482.13600000000002</c:v>
                </c:pt>
                <c:pt idx="56">
                  <c:v>482.39569999999998</c:v>
                </c:pt>
                <c:pt idx="57">
                  <c:v>482.65539999999999</c:v>
                </c:pt>
                <c:pt idx="58">
                  <c:v>482.9151</c:v>
                </c:pt>
                <c:pt idx="59">
                  <c:v>483.1748</c:v>
                </c:pt>
                <c:pt idx="60">
                  <c:v>483.43450000000001</c:v>
                </c:pt>
                <c:pt idx="61">
                  <c:v>483.69420000000002</c:v>
                </c:pt>
                <c:pt idx="62">
                  <c:v>483.9538</c:v>
                </c:pt>
                <c:pt idx="63">
                  <c:v>484.21350000000001</c:v>
                </c:pt>
                <c:pt idx="64">
                  <c:v>484.47320000000002</c:v>
                </c:pt>
                <c:pt idx="65">
                  <c:v>484.73289999999997</c:v>
                </c:pt>
                <c:pt idx="66">
                  <c:v>484.99259999999998</c:v>
                </c:pt>
                <c:pt idx="67">
                  <c:v>485.25229999999999</c:v>
                </c:pt>
                <c:pt idx="68">
                  <c:v>485.51190000000003</c:v>
                </c:pt>
                <c:pt idx="69">
                  <c:v>485.77159999999998</c:v>
                </c:pt>
                <c:pt idx="70">
                  <c:v>486.03129999999999</c:v>
                </c:pt>
                <c:pt idx="71">
                  <c:v>486.291</c:v>
                </c:pt>
                <c:pt idx="72">
                  <c:v>486.55070000000001</c:v>
                </c:pt>
                <c:pt idx="73">
                  <c:v>486.81040000000002</c:v>
                </c:pt>
                <c:pt idx="74">
                  <c:v>487.07</c:v>
                </c:pt>
                <c:pt idx="75">
                  <c:v>487.3297</c:v>
                </c:pt>
                <c:pt idx="76">
                  <c:v>487.58940000000001</c:v>
                </c:pt>
                <c:pt idx="77">
                  <c:v>487.84910000000002</c:v>
                </c:pt>
                <c:pt idx="78">
                  <c:v>488.10879999999997</c:v>
                </c:pt>
                <c:pt idx="79">
                  <c:v>488.36849999999998</c:v>
                </c:pt>
                <c:pt idx="80">
                  <c:v>488.62810000000002</c:v>
                </c:pt>
                <c:pt idx="81">
                  <c:v>488.88780000000003</c:v>
                </c:pt>
                <c:pt idx="82">
                  <c:v>489.14749999999998</c:v>
                </c:pt>
                <c:pt idx="83">
                  <c:v>489.40719999999999</c:v>
                </c:pt>
                <c:pt idx="84">
                  <c:v>489.6669</c:v>
                </c:pt>
                <c:pt idx="85">
                  <c:v>489.92660000000001</c:v>
                </c:pt>
                <c:pt idx="86">
                  <c:v>490.18619999999999</c:v>
                </c:pt>
                <c:pt idx="87">
                  <c:v>490.44589999999999</c:v>
                </c:pt>
                <c:pt idx="88">
                  <c:v>490.7056</c:v>
                </c:pt>
                <c:pt idx="89">
                  <c:v>490.96530000000001</c:v>
                </c:pt>
                <c:pt idx="90">
                  <c:v>491.22500000000002</c:v>
                </c:pt>
                <c:pt idx="91">
                  <c:v>491.48469999999998</c:v>
                </c:pt>
                <c:pt idx="92">
                  <c:v>491.74439999999998</c:v>
                </c:pt>
                <c:pt idx="93">
                  <c:v>492.00400000000002</c:v>
                </c:pt>
                <c:pt idx="94">
                  <c:v>492.26369999999997</c:v>
                </c:pt>
                <c:pt idx="95">
                  <c:v>492.52339999999998</c:v>
                </c:pt>
                <c:pt idx="96">
                  <c:v>492.78309999999999</c:v>
                </c:pt>
                <c:pt idx="97">
                  <c:v>493.0428</c:v>
                </c:pt>
                <c:pt idx="98">
                  <c:v>493.30250000000001</c:v>
                </c:pt>
                <c:pt idx="99">
                  <c:v>493.56209999999999</c:v>
                </c:pt>
                <c:pt idx="100">
                  <c:v>493.8218</c:v>
                </c:pt>
                <c:pt idx="101">
                  <c:v>494.08150000000001</c:v>
                </c:pt>
                <c:pt idx="102">
                  <c:v>494.34120000000001</c:v>
                </c:pt>
                <c:pt idx="103">
                  <c:v>494.60090000000002</c:v>
                </c:pt>
                <c:pt idx="104">
                  <c:v>494.86059999999998</c:v>
                </c:pt>
                <c:pt idx="105">
                  <c:v>495.12020000000001</c:v>
                </c:pt>
                <c:pt idx="106">
                  <c:v>495.37990000000002</c:v>
                </c:pt>
                <c:pt idx="107">
                  <c:v>495.63959999999997</c:v>
                </c:pt>
                <c:pt idx="108">
                  <c:v>495.89929999999998</c:v>
                </c:pt>
                <c:pt idx="109">
                  <c:v>496.15899999999999</c:v>
                </c:pt>
                <c:pt idx="110">
                  <c:v>496.4187</c:v>
                </c:pt>
                <c:pt idx="111">
                  <c:v>496.67829999999998</c:v>
                </c:pt>
                <c:pt idx="112">
                  <c:v>496.93799999999999</c:v>
                </c:pt>
                <c:pt idx="113">
                  <c:v>497.1977</c:v>
                </c:pt>
                <c:pt idx="114">
                  <c:v>497.45740000000001</c:v>
                </c:pt>
                <c:pt idx="115">
                  <c:v>497.71710000000002</c:v>
                </c:pt>
                <c:pt idx="116">
                  <c:v>497.97680000000003</c:v>
                </c:pt>
                <c:pt idx="117">
                  <c:v>498.23649999999998</c:v>
                </c:pt>
                <c:pt idx="118">
                  <c:v>498.49610000000001</c:v>
                </c:pt>
                <c:pt idx="119">
                  <c:v>498.75580000000002</c:v>
                </c:pt>
                <c:pt idx="120">
                  <c:v>499.01549999999997</c:v>
                </c:pt>
                <c:pt idx="121">
                  <c:v>499.27519999999998</c:v>
                </c:pt>
                <c:pt idx="122">
                  <c:v>499.53489999999999</c:v>
                </c:pt>
                <c:pt idx="123">
                  <c:v>499.7946</c:v>
                </c:pt>
                <c:pt idx="124">
                  <c:v>500.05419999999998</c:v>
                </c:pt>
                <c:pt idx="125">
                  <c:v>500.31389999999999</c:v>
                </c:pt>
                <c:pt idx="126">
                  <c:v>500.5736</c:v>
                </c:pt>
                <c:pt idx="127">
                  <c:v>500.83330000000001</c:v>
                </c:pt>
                <c:pt idx="128">
                  <c:v>501.09300000000002</c:v>
                </c:pt>
                <c:pt idx="129">
                  <c:v>501.35270000000003</c:v>
                </c:pt>
                <c:pt idx="130">
                  <c:v>501.6123</c:v>
                </c:pt>
                <c:pt idx="131">
                  <c:v>501.87200000000001</c:v>
                </c:pt>
                <c:pt idx="132">
                  <c:v>502.13170000000002</c:v>
                </c:pt>
                <c:pt idx="133">
                  <c:v>502.39139999999998</c:v>
                </c:pt>
                <c:pt idx="134">
                  <c:v>502.65109999999999</c:v>
                </c:pt>
                <c:pt idx="135">
                  <c:v>502.91079999999999</c:v>
                </c:pt>
                <c:pt idx="136">
                  <c:v>503.17039999999997</c:v>
                </c:pt>
                <c:pt idx="137">
                  <c:v>503.43009999999998</c:v>
                </c:pt>
                <c:pt idx="138">
                  <c:v>503.68979999999999</c:v>
                </c:pt>
                <c:pt idx="139">
                  <c:v>503.9495</c:v>
                </c:pt>
                <c:pt idx="140">
                  <c:v>504.20920000000001</c:v>
                </c:pt>
                <c:pt idx="141">
                  <c:v>504.46890000000002</c:v>
                </c:pt>
                <c:pt idx="142">
                  <c:v>504.7285</c:v>
                </c:pt>
                <c:pt idx="143">
                  <c:v>504.98820000000001</c:v>
                </c:pt>
                <c:pt idx="144">
                  <c:v>505.24790000000002</c:v>
                </c:pt>
                <c:pt idx="145">
                  <c:v>505.50760000000002</c:v>
                </c:pt>
                <c:pt idx="146">
                  <c:v>505.76729999999998</c:v>
                </c:pt>
                <c:pt idx="147">
                  <c:v>506.02699999999999</c:v>
                </c:pt>
                <c:pt idx="148">
                  <c:v>506.2867</c:v>
                </c:pt>
                <c:pt idx="149">
                  <c:v>506.54629999999997</c:v>
                </c:pt>
                <c:pt idx="150">
                  <c:v>506.80599999999998</c:v>
                </c:pt>
                <c:pt idx="151">
                  <c:v>507.06569999999999</c:v>
                </c:pt>
                <c:pt idx="152">
                  <c:v>507.3254</c:v>
                </c:pt>
                <c:pt idx="153">
                  <c:v>507.58510000000001</c:v>
                </c:pt>
                <c:pt idx="154">
                  <c:v>507.84480000000002</c:v>
                </c:pt>
                <c:pt idx="155">
                  <c:v>508.1044</c:v>
                </c:pt>
                <c:pt idx="156">
                  <c:v>508.36410000000001</c:v>
                </c:pt>
                <c:pt idx="157">
                  <c:v>508.62380000000002</c:v>
                </c:pt>
                <c:pt idx="158">
                  <c:v>508.88350000000003</c:v>
                </c:pt>
                <c:pt idx="159">
                  <c:v>509.14319999999998</c:v>
                </c:pt>
                <c:pt idx="160">
                  <c:v>509.40289999999999</c:v>
                </c:pt>
                <c:pt idx="161">
                  <c:v>509.66250000000002</c:v>
                </c:pt>
                <c:pt idx="162">
                  <c:v>509.92219999999998</c:v>
                </c:pt>
                <c:pt idx="163">
                  <c:v>510.18189999999998</c:v>
                </c:pt>
                <c:pt idx="164">
                  <c:v>510.44159999999999</c:v>
                </c:pt>
                <c:pt idx="165">
                  <c:v>510.7013</c:v>
                </c:pt>
                <c:pt idx="166">
                  <c:v>510.96100000000001</c:v>
                </c:pt>
                <c:pt idx="167">
                  <c:v>511.22059999999999</c:v>
                </c:pt>
                <c:pt idx="168">
                  <c:v>511.4803</c:v>
                </c:pt>
                <c:pt idx="169">
                  <c:v>511.74</c:v>
                </c:pt>
                <c:pt idx="170">
                  <c:v>511.99970000000002</c:v>
                </c:pt>
                <c:pt idx="171">
                  <c:v>512.25940000000003</c:v>
                </c:pt>
                <c:pt idx="172">
                  <c:v>512.51900000000001</c:v>
                </c:pt>
                <c:pt idx="173">
                  <c:v>512.77869999999996</c:v>
                </c:pt>
                <c:pt idx="174">
                  <c:v>513.0385</c:v>
                </c:pt>
                <c:pt idx="175">
                  <c:v>513.29809999999998</c:v>
                </c:pt>
                <c:pt idx="176">
                  <c:v>513.55780000000004</c:v>
                </c:pt>
                <c:pt idx="177">
                  <c:v>513.8175</c:v>
                </c:pt>
                <c:pt idx="178">
                  <c:v>514.07709999999997</c:v>
                </c:pt>
                <c:pt idx="179">
                  <c:v>514.33690000000001</c:v>
                </c:pt>
                <c:pt idx="180">
                  <c:v>514.59659999999997</c:v>
                </c:pt>
                <c:pt idx="181">
                  <c:v>514.85619999999994</c:v>
                </c:pt>
                <c:pt idx="182">
                  <c:v>515.11590000000001</c:v>
                </c:pt>
                <c:pt idx="183">
                  <c:v>515.37559999999996</c:v>
                </c:pt>
                <c:pt idx="184">
                  <c:v>515.63530000000003</c:v>
                </c:pt>
                <c:pt idx="185">
                  <c:v>515.89499999999998</c:v>
                </c:pt>
                <c:pt idx="186">
                  <c:v>516.15470000000005</c:v>
                </c:pt>
                <c:pt idx="187">
                  <c:v>516.41430000000003</c:v>
                </c:pt>
                <c:pt idx="188">
                  <c:v>516.67399999999998</c:v>
                </c:pt>
                <c:pt idx="189">
                  <c:v>516.93370000000004</c:v>
                </c:pt>
                <c:pt idx="190">
                  <c:v>517.1934</c:v>
                </c:pt>
                <c:pt idx="191">
                  <c:v>517.45309999999995</c:v>
                </c:pt>
                <c:pt idx="192">
                  <c:v>517.71280000000002</c:v>
                </c:pt>
                <c:pt idx="193">
                  <c:v>517.97239999999999</c:v>
                </c:pt>
                <c:pt idx="194">
                  <c:v>518.23209999999995</c:v>
                </c:pt>
                <c:pt idx="195">
                  <c:v>518.49180000000001</c:v>
                </c:pt>
                <c:pt idx="196">
                  <c:v>518.75149999999996</c:v>
                </c:pt>
                <c:pt idx="197">
                  <c:v>519.01120000000003</c:v>
                </c:pt>
                <c:pt idx="198">
                  <c:v>519.27089999999998</c:v>
                </c:pt>
                <c:pt idx="199">
                  <c:v>519.53049999999996</c:v>
                </c:pt>
                <c:pt idx="200">
                  <c:v>519.79020000000003</c:v>
                </c:pt>
                <c:pt idx="201">
                  <c:v>520.04989999999998</c:v>
                </c:pt>
                <c:pt idx="202">
                  <c:v>520.30960000000005</c:v>
                </c:pt>
                <c:pt idx="203">
                  <c:v>520.5693</c:v>
                </c:pt>
                <c:pt idx="204">
                  <c:v>520.82889999999998</c:v>
                </c:pt>
                <c:pt idx="205">
                  <c:v>521.08860000000004</c:v>
                </c:pt>
                <c:pt idx="206">
                  <c:v>521.34829999999999</c:v>
                </c:pt>
                <c:pt idx="207">
                  <c:v>521.60799999999995</c:v>
                </c:pt>
                <c:pt idx="208">
                  <c:v>521.86770000000001</c:v>
                </c:pt>
                <c:pt idx="209">
                  <c:v>522.12739999999997</c:v>
                </c:pt>
                <c:pt idx="210">
                  <c:v>522.38699999999994</c:v>
                </c:pt>
                <c:pt idx="211">
                  <c:v>522.64670000000001</c:v>
                </c:pt>
                <c:pt idx="212">
                  <c:v>522.90639999999996</c:v>
                </c:pt>
                <c:pt idx="213">
                  <c:v>523.16610000000003</c:v>
                </c:pt>
                <c:pt idx="214">
                  <c:v>523.42579999999998</c:v>
                </c:pt>
                <c:pt idx="215">
                  <c:v>523.68550000000005</c:v>
                </c:pt>
                <c:pt idx="216">
                  <c:v>523.94510000000002</c:v>
                </c:pt>
                <c:pt idx="217">
                  <c:v>524.20479999999998</c:v>
                </c:pt>
                <c:pt idx="218">
                  <c:v>524.46450000000004</c:v>
                </c:pt>
                <c:pt idx="219">
                  <c:v>524.7242</c:v>
                </c:pt>
                <c:pt idx="220">
                  <c:v>524.98389999999995</c:v>
                </c:pt>
                <c:pt idx="221">
                  <c:v>525.24360000000001</c:v>
                </c:pt>
                <c:pt idx="222">
                  <c:v>525.50319999999999</c:v>
                </c:pt>
                <c:pt idx="223">
                  <c:v>525.76289999999995</c:v>
                </c:pt>
                <c:pt idx="224">
                  <c:v>526.02260000000001</c:v>
                </c:pt>
                <c:pt idx="225">
                  <c:v>526.28229999999996</c:v>
                </c:pt>
                <c:pt idx="226">
                  <c:v>526.54200000000003</c:v>
                </c:pt>
                <c:pt idx="227">
                  <c:v>526.80169999999998</c:v>
                </c:pt>
                <c:pt idx="228">
                  <c:v>527.06129999999996</c:v>
                </c:pt>
                <c:pt idx="229">
                  <c:v>527.32100000000003</c:v>
                </c:pt>
                <c:pt idx="230">
                  <c:v>527.58069999999998</c:v>
                </c:pt>
                <c:pt idx="231">
                  <c:v>527.84040000000005</c:v>
                </c:pt>
                <c:pt idx="232">
                  <c:v>528.1001</c:v>
                </c:pt>
                <c:pt idx="233">
                  <c:v>528.35979999999995</c:v>
                </c:pt>
                <c:pt idx="234">
                  <c:v>528.61940000000004</c:v>
                </c:pt>
                <c:pt idx="235">
                  <c:v>528.87919999999997</c:v>
                </c:pt>
                <c:pt idx="236">
                  <c:v>529.13890000000004</c:v>
                </c:pt>
                <c:pt idx="237">
                  <c:v>529.39850000000001</c:v>
                </c:pt>
                <c:pt idx="238">
                  <c:v>529.65819999999997</c:v>
                </c:pt>
                <c:pt idx="239">
                  <c:v>529.91790000000003</c:v>
                </c:pt>
                <c:pt idx="240">
                  <c:v>530.17759999999998</c:v>
                </c:pt>
                <c:pt idx="241">
                  <c:v>530.43730000000005</c:v>
                </c:pt>
                <c:pt idx="242">
                  <c:v>530.697</c:v>
                </c:pt>
                <c:pt idx="243">
                  <c:v>530.95659999999998</c:v>
                </c:pt>
                <c:pt idx="244">
                  <c:v>531.21630000000005</c:v>
                </c:pt>
                <c:pt idx="245">
                  <c:v>531.476</c:v>
                </c:pt>
                <c:pt idx="246">
                  <c:v>531.73569999999995</c:v>
                </c:pt>
                <c:pt idx="247">
                  <c:v>531.99540000000002</c:v>
                </c:pt>
                <c:pt idx="248">
                  <c:v>532.25509999999997</c:v>
                </c:pt>
                <c:pt idx="249">
                  <c:v>532.51469999999995</c:v>
                </c:pt>
                <c:pt idx="250">
                  <c:v>532.77440000000001</c:v>
                </c:pt>
                <c:pt idx="251">
                  <c:v>533.03409999999997</c:v>
                </c:pt>
                <c:pt idx="252">
                  <c:v>533.29380000000003</c:v>
                </c:pt>
                <c:pt idx="253">
                  <c:v>533.55349999999999</c:v>
                </c:pt>
                <c:pt idx="254">
                  <c:v>533.81320000000005</c:v>
                </c:pt>
                <c:pt idx="255">
                  <c:v>534.07280000000003</c:v>
                </c:pt>
                <c:pt idx="256">
                  <c:v>534.33249999999998</c:v>
                </c:pt>
                <c:pt idx="257">
                  <c:v>534.59220000000005</c:v>
                </c:pt>
                <c:pt idx="258">
                  <c:v>534.8519</c:v>
                </c:pt>
                <c:pt idx="259">
                  <c:v>535.11159999999995</c:v>
                </c:pt>
                <c:pt idx="260">
                  <c:v>535.37130000000002</c:v>
                </c:pt>
                <c:pt idx="261">
                  <c:v>535.6309</c:v>
                </c:pt>
                <c:pt idx="262">
                  <c:v>535.89059999999995</c:v>
                </c:pt>
                <c:pt idx="263">
                  <c:v>536.15030000000002</c:v>
                </c:pt>
                <c:pt idx="264">
                  <c:v>536.41</c:v>
                </c:pt>
                <c:pt idx="265">
                  <c:v>536.66970000000003</c:v>
                </c:pt>
                <c:pt idx="266">
                  <c:v>536.92930000000001</c:v>
                </c:pt>
                <c:pt idx="267">
                  <c:v>537.18899999999996</c:v>
                </c:pt>
                <c:pt idx="268">
                  <c:v>537.44870000000003</c:v>
                </c:pt>
                <c:pt idx="269">
                  <c:v>537.70839999999998</c:v>
                </c:pt>
                <c:pt idx="270">
                  <c:v>537.96810000000005</c:v>
                </c:pt>
                <c:pt idx="271">
                  <c:v>538.2278</c:v>
                </c:pt>
                <c:pt idx="272">
                  <c:v>538.48739999999998</c:v>
                </c:pt>
                <c:pt idx="273">
                  <c:v>538.74710000000005</c:v>
                </c:pt>
                <c:pt idx="274">
                  <c:v>539.0068</c:v>
                </c:pt>
                <c:pt idx="275">
                  <c:v>539.26649999999995</c:v>
                </c:pt>
                <c:pt idx="276">
                  <c:v>539.52620000000002</c:v>
                </c:pt>
                <c:pt idx="277">
                  <c:v>539.78589999999997</c:v>
                </c:pt>
                <c:pt idx="278">
                  <c:v>540.04549999999995</c:v>
                </c:pt>
                <c:pt idx="279">
                  <c:v>540.30520000000001</c:v>
                </c:pt>
                <c:pt idx="280">
                  <c:v>540.56489999999997</c:v>
                </c:pt>
                <c:pt idx="281">
                  <c:v>540.82460000000003</c:v>
                </c:pt>
                <c:pt idx="282">
                  <c:v>541.08429999999998</c:v>
                </c:pt>
                <c:pt idx="283">
                  <c:v>541.34400000000005</c:v>
                </c:pt>
                <c:pt idx="284">
                  <c:v>541.60360000000003</c:v>
                </c:pt>
                <c:pt idx="285">
                  <c:v>541.86329999999998</c:v>
                </c:pt>
                <c:pt idx="286">
                  <c:v>542.12300000000005</c:v>
                </c:pt>
                <c:pt idx="287">
                  <c:v>542.3827</c:v>
                </c:pt>
                <c:pt idx="288">
                  <c:v>542.64239999999995</c:v>
                </c:pt>
                <c:pt idx="289">
                  <c:v>542.90210000000002</c:v>
                </c:pt>
                <c:pt idx="290">
                  <c:v>543.1617</c:v>
                </c:pt>
                <c:pt idx="291">
                  <c:v>543.42139999999995</c:v>
                </c:pt>
                <c:pt idx="292">
                  <c:v>543.68119999999999</c:v>
                </c:pt>
                <c:pt idx="293">
                  <c:v>543.94079999999997</c:v>
                </c:pt>
                <c:pt idx="294">
                  <c:v>544.20050000000003</c:v>
                </c:pt>
                <c:pt idx="295">
                  <c:v>544.46019999999999</c:v>
                </c:pt>
                <c:pt idx="296">
                  <c:v>544.71979999999996</c:v>
                </c:pt>
                <c:pt idx="297">
                  <c:v>544.9796</c:v>
                </c:pt>
                <c:pt idx="298">
                  <c:v>545.23929999999996</c:v>
                </c:pt>
                <c:pt idx="299">
                  <c:v>545.49890000000005</c:v>
                </c:pt>
                <c:pt idx="300">
                  <c:v>545.7586</c:v>
                </c:pt>
                <c:pt idx="301">
                  <c:v>546.01829999999995</c:v>
                </c:pt>
                <c:pt idx="302">
                  <c:v>546.27800000000002</c:v>
                </c:pt>
                <c:pt idx="303">
                  <c:v>546.53769999999997</c:v>
                </c:pt>
                <c:pt idx="304">
                  <c:v>546.79740000000004</c:v>
                </c:pt>
                <c:pt idx="305">
                  <c:v>547.05700000000002</c:v>
                </c:pt>
                <c:pt idx="306">
                  <c:v>547.31669999999997</c:v>
                </c:pt>
                <c:pt idx="307">
                  <c:v>547.57640000000004</c:v>
                </c:pt>
                <c:pt idx="308">
                  <c:v>547.83609999999999</c:v>
                </c:pt>
                <c:pt idx="309">
                  <c:v>548.09580000000005</c:v>
                </c:pt>
                <c:pt idx="310">
                  <c:v>548.35550000000001</c:v>
                </c:pt>
                <c:pt idx="311">
                  <c:v>548.61509999999998</c:v>
                </c:pt>
                <c:pt idx="312">
                  <c:v>548.87480000000005</c:v>
                </c:pt>
                <c:pt idx="313">
                  <c:v>549.1345</c:v>
                </c:pt>
                <c:pt idx="314">
                  <c:v>549.39419999999996</c:v>
                </c:pt>
                <c:pt idx="315">
                  <c:v>549.65390000000002</c:v>
                </c:pt>
                <c:pt idx="316">
                  <c:v>549.91359999999997</c:v>
                </c:pt>
                <c:pt idx="317">
                  <c:v>550.17319999999995</c:v>
                </c:pt>
                <c:pt idx="318">
                  <c:v>550.43290000000002</c:v>
                </c:pt>
                <c:pt idx="319">
                  <c:v>550.69259999999997</c:v>
                </c:pt>
                <c:pt idx="320">
                  <c:v>550.95230000000004</c:v>
                </c:pt>
                <c:pt idx="321">
                  <c:v>551.21199999999999</c:v>
                </c:pt>
                <c:pt idx="322">
                  <c:v>551.47170000000006</c:v>
                </c:pt>
                <c:pt idx="323">
                  <c:v>551.73130000000003</c:v>
                </c:pt>
                <c:pt idx="324">
                  <c:v>551.99099999999999</c:v>
                </c:pt>
                <c:pt idx="325">
                  <c:v>552.25070000000005</c:v>
                </c:pt>
                <c:pt idx="326">
                  <c:v>552.5104</c:v>
                </c:pt>
                <c:pt idx="327">
                  <c:v>552.77009999999996</c:v>
                </c:pt>
                <c:pt idx="328">
                  <c:v>553.02970000000005</c:v>
                </c:pt>
                <c:pt idx="329">
                  <c:v>553.2894</c:v>
                </c:pt>
                <c:pt idx="330">
                  <c:v>553.54909999999995</c:v>
                </c:pt>
                <c:pt idx="331">
                  <c:v>553.80880000000002</c:v>
                </c:pt>
                <c:pt idx="332">
                  <c:v>554.06849999999997</c:v>
                </c:pt>
                <c:pt idx="333">
                  <c:v>554.32820000000004</c:v>
                </c:pt>
                <c:pt idx="334">
                  <c:v>554.58780000000002</c:v>
                </c:pt>
                <c:pt idx="335">
                  <c:v>554.84749999999997</c:v>
                </c:pt>
                <c:pt idx="336">
                  <c:v>555.10720000000003</c:v>
                </c:pt>
                <c:pt idx="337">
                  <c:v>555.36689999999999</c:v>
                </c:pt>
                <c:pt idx="338">
                  <c:v>555.62660000000005</c:v>
                </c:pt>
                <c:pt idx="339">
                  <c:v>555.88630000000001</c:v>
                </c:pt>
                <c:pt idx="340">
                  <c:v>556.14589999999998</c:v>
                </c:pt>
                <c:pt idx="341">
                  <c:v>556.40560000000005</c:v>
                </c:pt>
                <c:pt idx="342">
                  <c:v>556.6653</c:v>
                </c:pt>
                <c:pt idx="343">
                  <c:v>556.92499999999995</c:v>
                </c:pt>
                <c:pt idx="344">
                  <c:v>557.18470000000002</c:v>
                </c:pt>
                <c:pt idx="345">
                  <c:v>557.44439999999997</c:v>
                </c:pt>
                <c:pt idx="346">
                  <c:v>557.70399999999995</c:v>
                </c:pt>
                <c:pt idx="347">
                  <c:v>557.96370000000002</c:v>
                </c:pt>
                <c:pt idx="348">
                  <c:v>558.22339999999997</c:v>
                </c:pt>
                <c:pt idx="349">
                  <c:v>558.48310000000004</c:v>
                </c:pt>
                <c:pt idx="350">
                  <c:v>558.74279999999999</c:v>
                </c:pt>
                <c:pt idx="351">
                  <c:v>559.00250000000005</c:v>
                </c:pt>
                <c:pt idx="352">
                  <c:v>559.26210000000003</c:v>
                </c:pt>
                <c:pt idx="353">
                  <c:v>559.52189999999996</c:v>
                </c:pt>
                <c:pt idx="354">
                  <c:v>559.78160000000003</c:v>
                </c:pt>
                <c:pt idx="355">
                  <c:v>560.0412</c:v>
                </c:pt>
                <c:pt idx="356">
                  <c:v>560.30089999999996</c:v>
                </c:pt>
                <c:pt idx="357">
                  <c:v>560.56060000000002</c:v>
                </c:pt>
                <c:pt idx="358">
                  <c:v>560.82029999999997</c:v>
                </c:pt>
                <c:pt idx="359">
                  <c:v>561.08000000000004</c:v>
                </c:pt>
                <c:pt idx="360">
                  <c:v>561.33969999999999</c:v>
                </c:pt>
                <c:pt idx="361">
                  <c:v>561.59929999999997</c:v>
                </c:pt>
                <c:pt idx="362">
                  <c:v>561.85900000000004</c:v>
                </c:pt>
                <c:pt idx="363">
                  <c:v>562.11869999999999</c:v>
                </c:pt>
                <c:pt idx="364">
                  <c:v>562.37840000000006</c:v>
                </c:pt>
                <c:pt idx="365">
                  <c:v>562.63810000000001</c:v>
                </c:pt>
                <c:pt idx="366">
                  <c:v>562.89779999999996</c:v>
                </c:pt>
                <c:pt idx="367">
                  <c:v>563.15740000000005</c:v>
                </c:pt>
                <c:pt idx="368">
                  <c:v>563.4171</c:v>
                </c:pt>
                <c:pt idx="369">
                  <c:v>563.67679999999996</c:v>
                </c:pt>
                <c:pt idx="370">
                  <c:v>563.93650000000002</c:v>
                </c:pt>
                <c:pt idx="371">
                  <c:v>564.19619999999998</c:v>
                </c:pt>
                <c:pt idx="372">
                  <c:v>564.45590000000004</c:v>
                </c:pt>
                <c:pt idx="373">
                  <c:v>564.71550000000002</c:v>
                </c:pt>
                <c:pt idx="374">
                  <c:v>564.97519999999997</c:v>
                </c:pt>
                <c:pt idx="375">
                  <c:v>565.23490000000004</c:v>
                </c:pt>
                <c:pt idx="376">
                  <c:v>565.49459999999999</c:v>
                </c:pt>
                <c:pt idx="377">
                  <c:v>565.75429999999994</c:v>
                </c:pt>
                <c:pt idx="378">
                  <c:v>566.01400000000001</c:v>
                </c:pt>
                <c:pt idx="379">
                  <c:v>566.27359999999999</c:v>
                </c:pt>
                <c:pt idx="380">
                  <c:v>566.53330000000005</c:v>
                </c:pt>
                <c:pt idx="381">
                  <c:v>566.79300000000001</c:v>
                </c:pt>
                <c:pt idx="382">
                  <c:v>567.05269999999996</c:v>
                </c:pt>
                <c:pt idx="383">
                  <c:v>567.31240000000003</c:v>
                </c:pt>
                <c:pt idx="384">
                  <c:v>567.572</c:v>
                </c:pt>
                <c:pt idx="385">
                  <c:v>567.83169999999996</c:v>
                </c:pt>
                <c:pt idx="386">
                  <c:v>568.09140000000002</c:v>
                </c:pt>
                <c:pt idx="387">
                  <c:v>568.35109999999997</c:v>
                </c:pt>
                <c:pt idx="388">
                  <c:v>568.61080000000004</c:v>
                </c:pt>
                <c:pt idx="389">
                  <c:v>568.87049999999999</c:v>
                </c:pt>
                <c:pt idx="390">
                  <c:v>569.12879999999996</c:v>
                </c:pt>
                <c:pt idx="391">
                  <c:v>569.25710000000004</c:v>
                </c:pt>
                <c:pt idx="392">
                  <c:v>569.38549999999998</c:v>
                </c:pt>
                <c:pt idx="393">
                  <c:v>569.51390000000004</c:v>
                </c:pt>
                <c:pt idx="394">
                  <c:v>569.6422</c:v>
                </c:pt>
                <c:pt idx="395">
                  <c:v>569.77049999999997</c:v>
                </c:pt>
                <c:pt idx="396">
                  <c:v>569.89890000000003</c:v>
                </c:pt>
                <c:pt idx="397">
                  <c:v>570.02719999999999</c:v>
                </c:pt>
                <c:pt idx="398">
                  <c:v>570.15560000000005</c:v>
                </c:pt>
                <c:pt idx="399">
                  <c:v>570.28390000000002</c:v>
                </c:pt>
                <c:pt idx="400">
                  <c:v>570.41219999999998</c:v>
                </c:pt>
                <c:pt idx="401">
                  <c:v>570.54060000000004</c:v>
                </c:pt>
                <c:pt idx="402">
                  <c:v>570.66890000000001</c:v>
                </c:pt>
                <c:pt idx="403">
                  <c:v>570.79729999999995</c:v>
                </c:pt>
                <c:pt idx="404">
                  <c:v>570.92560000000003</c:v>
                </c:pt>
                <c:pt idx="405">
                  <c:v>571.05399999999997</c:v>
                </c:pt>
                <c:pt idx="406">
                  <c:v>571.18230000000005</c:v>
                </c:pt>
                <c:pt idx="407">
                  <c:v>571.3107</c:v>
                </c:pt>
                <c:pt idx="408">
                  <c:v>571.43899999999996</c:v>
                </c:pt>
                <c:pt idx="409">
                  <c:v>571.56730000000005</c:v>
                </c:pt>
                <c:pt idx="410">
                  <c:v>571.69569999999999</c:v>
                </c:pt>
                <c:pt idx="411">
                  <c:v>571.82399999999996</c:v>
                </c:pt>
                <c:pt idx="412">
                  <c:v>571.95240000000001</c:v>
                </c:pt>
                <c:pt idx="413">
                  <c:v>572.08069999999998</c:v>
                </c:pt>
                <c:pt idx="414">
                  <c:v>572.20899999999995</c:v>
                </c:pt>
                <c:pt idx="415">
                  <c:v>572.3374</c:v>
                </c:pt>
                <c:pt idx="416">
                  <c:v>572.46579999999994</c:v>
                </c:pt>
                <c:pt idx="417">
                  <c:v>572.59410000000003</c:v>
                </c:pt>
                <c:pt idx="418">
                  <c:v>572.72239999999999</c:v>
                </c:pt>
                <c:pt idx="419">
                  <c:v>572.85080000000005</c:v>
                </c:pt>
                <c:pt idx="420">
                  <c:v>572.97910000000002</c:v>
                </c:pt>
                <c:pt idx="421">
                  <c:v>573.10749999999996</c:v>
                </c:pt>
                <c:pt idx="422">
                  <c:v>573.23580000000004</c:v>
                </c:pt>
                <c:pt idx="423">
                  <c:v>573.36410000000001</c:v>
                </c:pt>
                <c:pt idx="424">
                  <c:v>573.49249999999995</c:v>
                </c:pt>
                <c:pt idx="425">
                  <c:v>573.62080000000003</c:v>
                </c:pt>
                <c:pt idx="426">
                  <c:v>573.74919999999997</c:v>
                </c:pt>
                <c:pt idx="427">
                  <c:v>573.87750000000005</c:v>
                </c:pt>
                <c:pt idx="428">
                  <c:v>574.0059</c:v>
                </c:pt>
                <c:pt idx="429">
                  <c:v>574.13419999999996</c:v>
                </c:pt>
                <c:pt idx="430">
                  <c:v>574.26260000000002</c:v>
                </c:pt>
                <c:pt idx="431">
                  <c:v>574.39089999999999</c:v>
                </c:pt>
                <c:pt idx="432">
                  <c:v>574.51919999999996</c:v>
                </c:pt>
                <c:pt idx="433">
                  <c:v>574.64760000000001</c:v>
                </c:pt>
                <c:pt idx="434">
                  <c:v>574.77589999999998</c:v>
                </c:pt>
                <c:pt idx="435">
                  <c:v>574.90430000000003</c:v>
                </c:pt>
                <c:pt idx="436">
                  <c:v>575.03269999999998</c:v>
                </c:pt>
                <c:pt idx="437">
                  <c:v>575.16089999999997</c:v>
                </c:pt>
                <c:pt idx="438">
                  <c:v>575.28930000000003</c:v>
                </c:pt>
                <c:pt idx="439">
                  <c:v>575.41769999999997</c:v>
                </c:pt>
                <c:pt idx="440">
                  <c:v>575.54600000000005</c:v>
                </c:pt>
                <c:pt idx="441">
                  <c:v>575.67439999999999</c:v>
                </c:pt>
                <c:pt idx="442">
                  <c:v>575.80269999999996</c:v>
                </c:pt>
                <c:pt idx="443">
                  <c:v>575.93100000000004</c:v>
                </c:pt>
                <c:pt idx="444">
                  <c:v>576.05939999999998</c:v>
                </c:pt>
                <c:pt idx="445">
                  <c:v>576.18769999999995</c:v>
                </c:pt>
                <c:pt idx="446">
                  <c:v>576.31600000000003</c:v>
                </c:pt>
                <c:pt idx="447">
                  <c:v>576.44439999999997</c:v>
                </c:pt>
                <c:pt idx="448">
                  <c:v>576.57280000000003</c:v>
                </c:pt>
                <c:pt idx="449">
                  <c:v>576.7011</c:v>
                </c:pt>
                <c:pt idx="450">
                  <c:v>576.82950000000005</c:v>
                </c:pt>
                <c:pt idx="451">
                  <c:v>576.95780000000002</c:v>
                </c:pt>
                <c:pt idx="452">
                  <c:v>577.08609999999999</c:v>
                </c:pt>
                <c:pt idx="453">
                  <c:v>577.21450000000004</c:v>
                </c:pt>
                <c:pt idx="454">
                  <c:v>577.34280000000001</c:v>
                </c:pt>
                <c:pt idx="455">
                  <c:v>577.47119999999995</c:v>
                </c:pt>
                <c:pt idx="456">
                  <c:v>577.59950000000003</c:v>
                </c:pt>
                <c:pt idx="457">
                  <c:v>577.7278</c:v>
                </c:pt>
                <c:pt idx="458">
                  <c:v>577.85619999999994</c:v>
                </c:pt>
                <c:pt idx="459">
                  <c:v>577.9846</c:v>
                </c:pt>
                <c:pt idx="460">
                  <c:v>578.11289999999997</c:v>
                </c:pt>
                <c:pt idx="461">
                  <c:v>578.24120000000005</c:v>
                </c:pt>
                <c:pt idx="462">
                  <c:v>578.36959999999999</c:v>
                </c:pt>
                <c:pt idx="463">
                  <c:v>578.49789999999996</c:v>
                </c:pt>
                <c:pt idx="464">
                  <c:v>578.62630000000001</c:v>
                </c:pt>
                <c:pt idx="465">
                  <c:v>578.75459999999998</c:v>
                </c:pt>
                <c:pt idx="466">
                  <c:v>578.88289999999995</c:v>
                </c:pt>
                <c:pt idx="467">
                  <c:v>579.01130000000001</c:v>
                </c:pt>
                <c:pt idx="468">
                  <c:v>579.13959999999997</c:v>
                </c:pt>
                <c:pt idx="469">
                  <c:v>579.26800000000003</c:v>
                </c:pt>
                <c:pt idx="470">
                  <c:v>579.3963</c:v>
                </c:pt>
                <c:pt idx="471">
                  <c:v>579.52470000000005</c:v>
                </c:pt>
                <c:pt idx="472">
                  <c:v>579.65300000000002</c:v>
                </c:pt>
                <c:pt idx="473">
                  <c:v>579.78139999999996</c:v>
                </c:pt>
                <c:pt idx="474">
                  <c:v>579.90970000000004</c:v>
                </c:pt>
                <c:pt idx="475">
                  <c:v>580.03800000000001</c:v>
                </c:pt>
                <c:pt idx="476">
                  <c:v>580.16639999999995</c:v>
                </c:pt>
                <c:pt idx="477">
                  <c:v>580.29470000000003</c:v>
                </c:pt>
                <c:pt idx="478">
                  <c:v>580.42309999999998</c:v>
                </c:pt>
                <c:pt idx="479">
                  <c:v>580.55150000000003</c:v>
                </c:pt>
                <c:pt idx="480">
                  <c:v>580.67970000000003</c:v>
                </c:pt>
                <c:pt idx="481">
                  <c:v>580.80809999999997</c:v>
                </c:pt>
                <c:pt idx="482">
                  <c:v>580.93650000000002</c:v>
                </c:pt>
                <c:pt idx="483">
                  <c:v>581.06479999999999</c:v>
                </c:pt>
                <c:pt idx="484">
                  <c:v>581.19309999999996</c:v>
                </c:pt>
                <c:pt idx="485">
                  <c:v>581.32150000000001</c:v>
                </c:pt>
                <c:pt idx="486">
                  <c:v>581.44979999999998</c:v>
                </c:pt>
                <c:pt idx="487">
                  <c:v>581.57820000000004</c:v>
                </c:pt>
                <c:pt idx="488">
                  <c:v>581.70650000000001</c:v>
                </c:pt>
                <c:pt idx="489">
                  <c:v>581.83479999999997</c:v>
                </c:pt>
                <c:pt idx="490">
                  <c:v>581.96320000000003</c:v>
                </c:pt>
                <c:pt idx="491">
                  <c:v>582.09159999999997</c:v>
                </c:pt>
                <c:pt idx="492">
                  <c:v>582.21990000000005</c:v>
                </c:pt>
                <c:pt idx="493">
                  <c:v>582.34829999999999</c:v>
                </c:pt>
                <c:pt idx="494">
                  <c:v>582.47659999999996</c:v>
                </c:pt>
                <c:pt idx="495">
                  <c:v>582.60490000000004</c:v>
                </c:pt>
                <c:pt idx="496">
                  <c:v>582.73329999999999</c:v>
                </c:pt>
                <c:pt idx="497">
                  <c:v>582.86159999999995</c:v>
                </c:pt>
                <c:pt idx="498">
                  <c:v>582.98990000000003</c:v>
                </c:pt>
                <c:pt idx="499">
                  <c:v>583.11829999999998</c:v>
                </c:pt>
                <c:pt idx="500">
                  <c:v>583.24659999999994</c:v>
                </c:pt>
                <c:pt idx="501">
                  <c:v>583.375</c:v>
                </c:pt>
                <c:pt idx="502">
                  <c:v>583.50340000000006</c:v>
                </c:pt>
                <c:pt idx="503">
                  <c:v>583.63170000000002</c:v>
                </c:pt>
                <c:pt idx="504">
                  <c:v>583.76</c:v>
                </c:pt>
                <c:pt idx="505">
                  <c:v>583.88840000000005</c:v>
                </c:pt>
                <c:pt idx="506">
                  <c:v>584.01670000000001</c:v>
                </c:pt>
                <c:pt idx="507">
                  <c:v>584.14509999999996</c:v>
                </c:pt>
                <c:pt idx="508">
                  <c:v>584.27340000000004</c:v>
                </c:pt>
                <c:pt idx="509">
                  <c:v>584.40170000000001</c:v>
                </c:pt>
                <c:pt idx="510">
                  <c:v>584.53009999999995</c:v>
                </c:pt>
                <c:pt idx="511">
                  <c:v>584.65840000000003</c:v>
                </c:pt>
                <c:pt idx="512">
                  <c:v>584.78679999999997</c:v>
                </c:pt>
                <c:pt idx="513">
                  <c:v>584.91510000000005</c:v>
                </c:pt>
                <c:pt idx="514">
                  <c:v>585.04349999999999</c:v>
                </c:pt>
                <c:pt idx="515">
                  <c:v>585.17179999999996</c:v>
                </c:pt>
                <c:pt idx="516">
                  <c:v>585.30020000000002</c:v>
                </c:pt>
                <c:pt idx="517">
                  <c:v>585.42849999999999</c:v>
                </c:pt>
                <c:pt idx="518">
                  <c:v>585.55679999999995</c:v>
                </c:pt>
                <c:pt idx="519">
                  <c:v>585.68520000000001</c:v>
                </c:pt>
                <c:pt idx="520">
                  <c:v>585.81349999999998</c:v>
                </c:pt>
                <c:pt idx="521">
                  <c:v>585.94190000000003</c:v>
                </c:pt>
                <c:pt idx="522">
                  <c:v>586.0702</c:v>
                </c:pt>
                <c:pt idx="523">
                  <c:v>586.19849999999997</c:v>
                </c:pt>
                <c:pt idx="524">
                  <c:v>586.32690000000002</c:v>
                </c:pt>
                <c:pt idx="525">
                  <c:v>586.45529999999997</c:v>
                </c:pt>
                <c:pt idx="526">
                  <c:v>586.58360000000005</c:v>
                </c:pt>
                <c:pt idx="527">
                  <c:v>586.71190000000001</c:v>
                </c:pt>
                <c:pt idx="528">
                  <c:v>586.84029999999996</c:v>
                </c:pt>
                <c:pt idx="529">
                  <c:v>586.96860000000004</c:v>
                </c:pt>
                <c:pt idx="530">
                  <c:v>587.09699999999998</c:v>
                </c:pt>
                <c:pt idx="531">
                  <c:v>587.22529999999995</c:v>
                </c:pt>
                <c:pt idx="532">
                  <c:v>587.35360000000003</c:v>
                </c:pt>
                <c:pt idx="533">
                  <c:v>587.48199999999997</c:v>
                </c:pt>
                <c:pt idx="534">
                  <c:v>587.61040000000003</c:v>
                </c:pt>
                <c:pt idx="535">
                  <c:v>587.73869999999999</c:v>
                </c:pt>
                <c:pt idx="536">
                  <c:v>587.86699999999996</c:v>
                </c:pt>
                <c:pt idx="537">
                  <c:v>587.99540000000002</c:v>
                </c:pt>
                <c:pt idx="538">
                  <c:v>588.12369999999999</c:v>
                </c:pt>
                <c:pt idx="539">
                  <c:v>588.25210000000004</c:v>
                </c:pt>
                <c:pt idx="540">
                  <c:v>588.38040000000001</c:v>
                </c:pt>
                <c:pt idx="541">
                  <c:v>588.50869999999998</c:v>
                </c:pt>
                <c:pt idx="542">
                  <c:v>588.63710000000003</c:v>
                </c:pt>
                <c:pt idx="543">
                  <c:v>588.7654</c:v>
                </c:pt>
                <c:pt idx="544">
                  <c:v>588.89380000000006</c:v>
                </c:pt>
                <c:pt idx="545">
                  <c:v>589.0222</c:v>
                </c:pt>
                <c:pt idx="546">
                  <c:v>589.15049999999997</c:v>
                </c:pt>
                <c:pt idx="547">
                  <c:v>589.27880000000005</c:v>
                </c:pt>
                <c:pt idx="548">
                  <c:v>589.40719999999999</c:v>
                </c:pt>
                <c:pt idx="549">
                  <c:v>589.53549999999996</c:v>
                </c:pt>
                <c:pt idx="550">
                  <c:v>589.66390000000001</c:v>
                </c:pt>
                <c:pt idx="551">
                  <c:v>589.79219999999998</c:v>
                </c:pt>
                <c:pt idx="552">
                  <c:v>589.92049999999995</c:v>
                </c:pt>
                <c:pt idx="553">
                  <c:v>590.0489</c:v>
                </c:pt>
                <c:pt idx="554">
                  <c:v>590.17719999999997</c:v>
                </c:pt>
                <c:pt idx="555">
                  <c:v>590.30550000000005</c:v>
                </c:pt>
                <c:pt idx="556">
                  <c:v>590.43389999999999</c:v>
                </c:pt>
                <c:pt idx="557">
                  <c:v>590.56230000000005</c:v>
                </c:pt>
                <c:pt idx="558">
                  <c:v>590.69060000000002</c:v>
                </c:pt>
                <c:pt idx="559">
                  <c:v>590.81899999999996</c:v>
                </c:pt>
                <c:pt idx="560">
                  <c:v>590.94730000000004</c:v>
                </c:pt>
                <c:pt idx="561">
                  <c:v>591.07560000000001</c:v>
                </c:pt>
                <c:pt idx="562">
                  <c:v>591.20399999999995</c:v>
                </c:pt>
                <c:pt idx="563">
                  <c:v>591.33230000000003</c:v>
                </c:pt>
                <c:pt idx="564">
                  <c:v>591.46069999999997</c:v>
                </c:pt>
                <c:pt idx="565">
                  <c:v>591.58900000000006</c:v>
                </c:pt>
                <c:pt idx="566">
                  <c:v>591.71730000000002</c:v>
                </c:pt>
                <c:pt idx="567">
                  <c:v>591.84569999999997</c:v>
                </c:pt>
                <c:pt idx="568">
                  <c:v>591.97410000000002</c:v>
                </c:pt>
                <c:pt idx="569">
                  <c:v>592.10239999999999</c:v>
                </c:pt>
                <c:pt idx="570">
                  <c:v>592.23069999999996</c:v>
                </c:pt>
                <c:pt idx="571">
                  <c:v>592.35910000000001</c:v>
                </c:pt>
                <c:pt idx="572">
                  <c:v>592.48739999999998</c:v>
                </c:pt>
                <c:pt idx="573">
                  <c:v>592.61580000000004</c:v>
                </c:pt>
                <c:pt idx="574">
                  <c:v>592.7441</c:v>
                </c:pt>
                <c:pt idx="575">
                  <c:v>592.87239999999997</c:v>
                </c:pt>
                <c:pt idx="576">
                  <c:v>593.00080000000003</c:v>
                </c:pt>
                <c:pt idx="577">
                  <c:v>593.12919999999997</c:v>
                </c:pt>
                <c:pt idx="578">
                  <c:v>593.25750000000005</c:v>
                </c:pt>
                <c:pt idx="579">
                  <c:v>593.38580000000002</c:v>
                </c:pt>
                <c:pt idx="580">
                  <c:v>593.51419999999996</c:v>
                </c:pt>
                <c:pt idx="581">
                  <c:v>593.64250000000004</c:v>
                </c:pt>
                <c:pt idx="582">
                  <c:v>593.77089999999998</c:v>
                </c:pt>
                <c:pt idx="583">
                  <c:v>593.89919999999995</c:v>
                </c:pt>
                <c:pt idx="584">
                  <c:v>594.02750000000003</c:v>
                </c:pt>
                <c:pt idx="585">
                  <c:v>594.15589999999997</c:v>
                </c:pt>
                <c:pt idx="586">
                  <c:v>594.28420000000006</c:v>
                </c:pt>
                <c:pt idx="587">
                  <c:v>594.4126</c:v>
                </c:pt>
                <c:pt idx="588">
                  <c:v>594.54089999999997</c:v>
                </c:pt>
                <c:pt idx="589">
                  <c:v>594.66930000000002</c:v>
                </c:pt>
                <c:pt idx="590">
                  <c:v>594.79759999999999</c:v>
                </c:pt>
                <c:pt idx="591">
                  <c:v>594.92600000000004</c:v>
                </c:pt>
                <c:pt idx="592">
                  <c:v>595.05430000000001</c:v>
                </c:pt>
                <c:pt idx="593">
                  <c:v>595.18259999999998</c:v>
                </c:pt>
                <c:pt idx="594">
                  <c:v>595.31100000000004</c:v>
                </c:pt>
                <c:pt idx="595">
                  <c:v>595.4393</c:v>
                </c:pt>
                <c:pt idx="596">
                  <c:v>595.56769999999995</c:v>
                </c:pt>
                <c:pt idx="597">
                  <c:v>595.69600000000003</c:v>
                </c:pt>
                <c:pt idx="598">
                  <c:v>595.82429999999999</c:v>
                </c:pt>
                <c:pt idx="599">
                  <c:v>595.95270000000005</c:v>
                </c:pt>
                <c:pt idx="600">
                  <c:v>596.08109999999999</c:v>
                </c:pt>
                <c:pt idx="601">
                  <c:v>596.20939999999996</c:v>
                </c:pt>
                <c:pt idx="602">
                  <c:v>596.33780000000002</c:v>
                </c:pt>
                <c:pt idx="603">
                  <c:v>596.46609999999998</c:v>
                </c:pt>
                <c:pt idx="604">
                  <c:v>596.59439999999995</c:v>
                </c:pt>
                <c:pt idx="605">
                  <c:v>596.72280000000001</c:v>
                </c:pt>
                <c:pt idx="606">
                  <c:v>596.85109999999997</c:v>
                </c:pt>
                <c:pt idx="607">
                  <c:v>596.97940000000006</c:v>
                </c:pt>
                <c:pt idx="608">
                  <c:v>597.1078</c:v>
                </c:pt>
                <c:pt idx="609">
                  <c:v>597.23609999999996</c:v>
                </c:pt>
                <c:pt idx="610">
                  <c:v>597.36450000000002</c:v>
                </c:pt>
                <c:pt idx="611">
                  <c:v>597.49289999999996</c:v>
                </c:pt>
                <c:pt idx="612">
                  <c:v>597.62120000000004</c:v>
                </c:pt>
                <c:pt idx="613">
                  <c:v>597.74950000000001</c:v>
                </c:pt>
                <c:pt idx="614">
                  <c:v>597.87789999999995</c:v>
                </c:pt>
                <c:pt idx="615">
                  <c:v>598.00620000000004</c:v>
                </c:pt>
                <c:pt idx="616">
                  <c:v>598.13459999999998</c:v>
                </c:pt>
                <c:pt idx="617">
                  <c:v>598.26289999999995</c:v>
                </c:pt>
                <c:pt idx="618">
                  <c:v>598.39120000000003</c:v>
                </c:pt>
                <c:pt idx="619">
                  <c:v>598.51959999999997</c:v>
                </c:pt>
                <c:pt idx="620">
                  <c:v>598.64790000000005</c:v>
                </c:pt>
                <c:pt idx="621">
                  <c:v>598.77629999999999</c:v>
                </c:pt>
                <c:pt idx="622">
                  <c:v>598.90459999999996</c:v>
                </c:pt>
                <c:pt idx="623">
                  <c:v>599.03300000000002</c:v>
                </c:pt>
                <c:pt idx="624">
                  <c:v>599.16129999999998</c:v>
                </c:pt>
                <c:pt idx="625">
                  <c:v>599.28970000000004</c:v>
                </c:pt>
                <c:pt idx="626">
                  <c:v>599.41800000000001</c:v>
                </c:pt>
                <c:pt idx="627">
                  <c:v>599.54629999999997</c:v>
                </c:pt>
                <c:pt idx="628">
                  <c:v>599.67470000000003</c:v>
                </c:pt>
                <c:pt idx="629">
                  <c:v>599.803</c:v>
                </c:pt>
                <c:pt idx="630">
                  <c:v>599.93140000000005</c:v>
                </c:pt>
                <c:pt idx="631">
                  <c:v>600.05970000000002</c:v>
                </c:pt>
                <c:pt idx="632">
                  <c:v>600.18799999999999</c:v>
                </c:pt>
                <c:pt idx="633">
                  <c:v>600.31640000000004</c:v>
                </c:pt>
                <c:pt idx="634">
                  <c:v>600.44479999999999</c:v>
                </c:pt>
                <c:pt idx="635">
                  <c:v>600.57309999999995</c:v>
                </c:pt>
                <c:pt idx="636">
                  <c:v>600.70140000000004</c:v>
                </c:pt>
                <c:pt idx="637">
                  <c:v>600.82979999999998</c:v>
                </c:pt>
                <c:pt idx="638">
                  <c:v>600.95809999999994</c:v>
                </c:pt>
                <c:pt idx="639">
                  <c:v>601.0865</c:v>
                </c:pt>
                <c:pt idx="640">
                  <c:v>601.21479999999997</c:v>
                </c:pt>
                <c:pt idx="641">
                  <c:v>601.34310000000005</c:v>
                </c:pt>
                <c:pt idx="642">
                  <c:v>601.47149999999999</c:v>
                </c:pt>
                <c:pt idx="643">
                  <c:v>601.59990000000005</c:v>
                </c:pt>
                <c:pt idx="644">
                  <c:v>601.72820000000002</c:v>
                </c:pt>
                <c:pt idx="645">
                  <c:v>601.85649999999998</c:v>
                </c:pt>
                <c:pt idx="646">
                  <c:v>601.98490000000004</c:v>
                </c:pt>
                <c:pt idx="647">
                  <c:v>602.11320000000001</c:v>
                </c:pt>
                <c:pt idx="648">
                  <c:v>602.24159999999995</c:v>
                </c:pt>
                <c:pt idx="649">
                  <c:v>602.36990000000003</c:v>
                </c:pt>
                <c:pt idx="650">
                  <c:v>602.4982</c:v>
                </c:pt>
                <c:pt idx="651">
                  <c:v>602.62660000000005</c:v>
                </c:pt>
                <c:pt idx="652">
                  <c:v>602.75490000000002</c:v>
                </c:pt>
                <c:pt idx="653">
                  <c:v>602.88329999999996</c:v>
                </c:pt>
                <c:pt idx="654">
                  <c:v>603.01170000000002</c:v>
                </c:pt>
                <c:pt idx="655">
                  <c:v>603.14</c:v>
                </c:pt>
                <c:pt idx="656">
                  <c:v>603.26829999999995</c:v>
                </c:pt>
                <c:pt idx="657">
                  <c:v>603.39670000000001</c:v>
                </c:pt>
                <c:pt idx="658">
                  <c:v>603.52499999999998</c:v>
                </c:pt>
                <c:pt idx="659">
                  <c:v>603.65329999999994</c:v>
                </c:pt>
                <c:pt idx="660">
                  <c:v>603.7817</c:v>
                </c:pt>
                <c:pt idx="661">
                  <c:v>603.91</c:v>
                </c:pt>
                <c:pt idx="662">
                  <c:v>604.03840000000002</c:v>
                </c:pt>
                <c:pt idx="663">
                  <c:v>604.16669999999999</c:v>
                </c:pt>
                <c:pt idx="664">
                  <c:v>604.29499999999996</c:v>
                </c:pt>
                <c:pt idx="665">
                  <c:v>604.42340000000002</c:v>
                </c:pt>
                <c:pt idx="666">
                  <c:v>604.55179999999996</c:v>
                </c:pt>
                <c:pt idx="667">
                  <c:v>604.68010000000004</c:v>
                </c:pt>
                <c:pt idx="668">
                  <c:v>604.80849999999998</c:v>
                </c:pt>
                <c:pt idx="669">
                  <c:v>604.93679999999995</c:v>
                </c:pt>
                <c:pt idx="670">
                  <c:v>605.06510000000003</c:v>
                </c:pt>
                <c:pt idx="671">
                  <c:v>605.19349999999997</c:v>
                </c:pt>
                <c:pt idx="672">
                  <c:v>605.32180000000005</c:v>
                </c:pt>
                <c:pt idx="673">
                  <c:v>605.4502</c:v>
                </c:pt>
                <c:pt idx="674">
                  <c:v>605.57849999999996</c:v>
                </c:pt>
                <c:pt idx="675">
                  <c:v>605.70680000000004</c:v>
                </c:pt>
                <c:pt idx="676">
                  <c:v>605.83519999999999</c:v>
                </c:pt>
                <c:pt idx="677">
                  <c:v>605.96360000000004</c:v>
                </c:pt>
                <c:pt idx="678">
                  <c:v>606.09190000000001</c:v>
                </c:pt>
                <c:pt idx="679">
                  <c:v>606.22019999999998</c:v>
                </c:pt>
                <c:pt idx="680">
                  <c:v>606.34860000000003</c:v>
                </c:pt>
                <c:pt idx="681">
                  <c:v>606.4769</c:v>
                </c:pt>
                <c:pt idx="682">
                  <c:v>606.60530000000006</c:v>
                </c:pt>
                <c:pt idx="683">
                  <c:v>606.73360000000002</c:v>
                </c:pt>
                <c:pt idx="684">
                  <c:v>606.86189999999999</c:v>
                </c:pt>
                <c:pt idx="685">
                  <c:v>606.99030000000005</c:v>
                </c:pt>
                <c:pt idx="686">
                  <c:v>607.11869999999999</c:v>
                </c:pt>
                <c:pt idx="687">
                  <c:v>607.24699999999996</c:v>
                </c:pt>
                <c:pt idx="688">
                  <c:v>607.37530000000004</c:v>
                </c:pt>
                <c:pt idx="689">
                  <c:v>607.50369999999998</c:v>
                </c:pt>
                <c:pt idx="690">
                  <c:v>607.63199999999995</c:v>
                </c:pt>
                <c:pt idx="691">
                  <c:v>607.7604</c:v>
                </c:pt>
                <c:pt idx="692">
                  <c:v>607.88869999999997</c:v>
                </c:pt>
                <c:pt idx="693">
                  <c:v>608.01700000000005</c:v>
                </c:pt>
                <c:pt idx="694">
                  <c:v>608.1454</c:v>
                </c:pt>
                <c:pt idx="695">
                  <c:v>608.27369999999996</c:v>
                </c:pt>
                <c:pt idx="696">
                  <c:v>608.40210000000002</c:v>
                </c:pt>
                <c:pt idx="697">
                  <c:v>608.53039999999999</c:v>
                </c:pt>
                <c:pt idx="698">
                  <c:v>608.65880000000004</c:v>
                </c:pt>
                <c:pt idx="699">
                  <c:v>608.78710000000001</c:v>
                </c:pt>
                <c:pt idx="700">
                  <c:v>608.91549999999995</c:v>
                </c:pt>
                <c:pt idx="701">
                  <c:v>609.04380000000003</c:v>
                </c:pt>
                <c:pt idx="702">
                  <c:v>609.1721</c:v>
                </c:pt>
                <c:pt idx="703">
                  <c:v>609.30050000000006</c:v>
                </c:pt>
                <c:pt idx="704">
                  <c:v>609.42880000000002</c:v>
                </c:pt>
                <c:pt idx="705">
                  <c:v>609.55719999999997</c:v>
                </c:pt>
                <c:pt idx="706">
                  <c:v>609.68550000000005</c:v>
                </c:pt>
                <c:pt idx="707">
                  <c:v>609.81380000000001</c:v>
                </c:pt>
                <c:pt idx="708">
                  <c:v>609.94219999999996</c:v>
                </c:pt>
                <c:pt idx="709">
                  <c:v>610.07060000000001</c:v>
                </c:pt>
                <c:pt idx="710">
                  <c:v>610.19889999999998</c:v>
                </c:pt>
                <c:pt idx="711">
                  <c:v>610.32730000000004</c:v>
                </c:pt>
                <c:pt idx="712">
                  <c:v>610.4556</c:v>
                </c:pt>
                <c:pt idx="713">
                  <c:v>610.58389999999997</c:v>
                </c:pt>
                <c:pt idx="714">
                  <c:v>610.71230000000003</c:v>
                </c:pt>
                <c:pt idx="715">
                  <c:v>610.84059999999999</c:v>
                </c:pt>
                <c:pt idx="716">
                  <c:v>610.96889999999996</c:v>
                </c:pt>
                <c:pt idx="717">
                  <c:v>611.09730000000002</c:v>
                </c:pt>
                <c:pt idx="718">
                  <c:v>611.22559999999999</c:v>
                </c:pt>
                <c:pt idx="719">
                  <c:v>611.35400000000004</c:v>
                </c:pt>
                <c:pt idx="720">
                  <c:v>611.48239999999998</c:v>
                </c:pt>
                <c:pt idx="721">
                  <c:v>611.61069999999995</c:v>
                </c:pt>
                <c:pt idx="722">
                  <c:v>611.73900000000003</c:v>
                </c:pt>
                <c:pt idx="723">
                  <c:v>611.86739999999998</c:v>
                </c:pt>
                <c:pt idx="724">
                  <c:v>611.99570000000006</c:v>
                </c:pt>
                <c:pt idx="725">
                  <c:v>612.1241</c:v>
                </c:pt>
                <c:pt idx="726">
                  <c:v>612.25239999999997</c:v>
                </c:pt>
                <c:pt idx="727">
                  <c:v>612.38070000000005</c:v>
                </c:pt>
                <c:pt idx="728">
                  <c:v>612.50909999999999</c:v>
                </c:pt>
                <c:pt idx="729">
                  <c:v>612.63750000000005</c:v>
                </c:pt>
                <c:pt idx="730">
                  <c:v>612.76570000000004</c:v>
                </c:pt>
                <c:pt idx="731">
                  <c:v>612.89409999999998</c:v>
                </c:pt>
                <c:pt idx="732">
                  <c:v>613.02250000000004</c:v>
                </c:pt>
                <c:pt idx="733">
                  <c:v>613.1508</c:v>
                </c:pt>
                <c:pt idx="734">
                  <c:v>613.27919999999995</c:v>
                </c:pt>
                <c:pt idx="735">
                  <c:v>613.40750000000003</c:v>
                </c:pt>
                <c:pt idx="736">
                  <c:v>613.53579999999999</c:v>
                </c:pt>
                <c:pt idx="737">
                  <c:v>613.66420000000005</c:v>
                </c:pt>
                <c:pt idx="738">
                  <c:v>613.79250000000002</c:v>
                </c:pt>
                <c:pt idx="739">
                  <c:v>613.92089999999996</c:v>
                </c:pt>
                <c:pt idx="740">
                  <c:v>614.04920000000004</c:v>
                </c:pt>
                <c:pt idx="741">
                  <c:v>614.17759999999998</c:v>
                </c:pt>
                <c:pt idx="742">
                  <c:v>614.30589999999995</c:v>
                </c:pt>
                <c:pt idx="743">
                  <c:v>614.43430000000001</c:v>
                </c:pt>
                <c:pt idx="744">
                  <c:v>614.56259999999997</c:v>
                </c:pt>
                <c:pt idx="745">
                  <c:v>614.69090000000006</c:v>
                </c:pt>
                <c:pt idx="746">
                  <c:v>614.8193</c:v>
                </c:pt>
                <c:pt idx="747">
                  <c:v>614.94759999999997</c:v>
                </c:pt>
                <c:pt idx="748">
                  <c:v>615.07600000000002</c:v>
                </c:pt>
                <c:pt idx="749">
                  <c:v>615.20429999999999</c:v>
                </c:pt>
                <c:pt idx="750">
                  <c:v>615.33259999999996</c:v>
                </c:pt>
                <c:pt idx="751">
                  <c:v>615.46100000000001</c:v>
                </c:pt>
                <c:pt idx="752">
                  <c:v>615.58939999999996</c:v>
                </c:pt>
                <c:pt idx="753">
                  <c:v>615.71770000000004</c:v>
                </c:pt>
                <c:pt idx="754">
                  <c:v>615.846</c:v>
                </c:pt>
                <c:pt idx="755">
                  <c:v>615.97439999999995</c:v>
                </c:pt>
                <c:pt idx="756">
                  <c:v>616.10270000000003</c:v>
                </c:pt>
                <c:pt idx="757">
                  <c:v>616.23109999999997</c:v>
                </c:pt>
                <c:pt idx="758">
                  <c:v>616.35940000000005</c:v>
                </c:pt>
                <c:pt idx="759">
                  <c:v>616.48770000000002</c:v>
                </c:pt>
                <c:pt idx="760">
                  <c:v>616.61609999999996</c:v>
                </c:pt>
                <c:pt idx="761">
                  <c:v>616.74440000000004</c:v>
                </c:pt>
                <c:pt idx="762">
                  <c:v>616.87279999999998</c:v>
                </c:pt>
                <c:pt idx="763">
                  <c:v>617.00120000000004</c:v>
                </c:pt>
                <c:pt idx="764">
                  <c:v>617.12950000000001</c:v>
                </c:pt>
                <c:pt idx="765">
                  <c:v>617.25779999999997</c:v>
                </c:pt>
                <c:pt idx="766">
                  <c:v>617.38620000000003</c:v>
                </c:pt>
                <c:pt idx="767">
                  <c:v>617.5145</c:v>
                </c:pt>
                <c:pt idx="768">
                  <c:v>617.64279999999997</c:v>
                </c:pt>
                <c:pt idx="769">
                  <c:v>617.77120000000002</c:v>
                </c:pt>
                <c:pt idx="770">
                  <c:v>617.89949999999999</c:v>
                </c:pt>
                <c:pt idx="771">
                  <c:v>618.02790000000005</c:v>
                </c:pt>
                <c:pt idx="772">
                  <c:v>618.15620000000001</c:v>
                </c:pt>
                <c:pt idx="773">
                  <c:v>618.28449999999998</c:v>
                </c:pt>
                <c:pt idx="774">
                  <c:v>618.41290000000004</c:v>
                </c:pt>
                <c:pt idx="775">
                  <c:v>618.54129999999998</c:v>
                </c:pt>
                <c:pt idx="776">
                  <c:v>618.66959999999995</c:v>
                </c:pt>
                <c:pt idx="777">
                  <c:v>618.798</c:v>
                </c:pt>
                <c:pt idx="778">
                  <c:v>618.92629999999997</c:v>
                </c:pt>
                <c:pt idx="779">
                  <c:v>619.05460000000005</c:v>
                </c:pt>
                <c:pt idx="780">
                  <c:v>619.18299999999999</c:v>
                </c:pt>
                <c:pt idx="781">
                  <c:v>619.31129999999996</c:v>
                </c:pt>
                <c:pt idx="782">
                  <c:v>619.43970000000002</c:v>
                </c:pt>
                <c:pt idx="783">
                  <c:v>619.56799999999998</c:v>
                </c:pt>
                <c:pt idx="784">
                  <c:v>619.69640000000004</c:v>
                </c:pt>
                <c:pt idx="785">
                  <c:v>619.82470000000001</c:v>
                </c:pt>
                <c:pt idx="786">
                  <c:v>619.95309999999995</c:v>
                </c:pt>
                <c:pt idx="787">
                  <c:v>620.08140000000003</c:v>
                </c:pt>
                <c:pt idx="788">
                  <c:v>620.2097</c:v>
                </c:pt>
                <c:pt idx="789">
                  <c:v>620.33810000000005</c:v>
                </c:pt>
                <c:pt idx="790">
                  <c:v>620.46640000000002</c:v>
                </c:pt>
                <c:pt idx="791">
                  <c:v>620.59479999999996</c:v>
                </c:pt>
                <c:pt idx="792">
                  <c:v>620.72310000000004</c:v>
                </c:pt>
                <c:pt idx="793">
                  <c:v>620.85140000000001</c:v>
                </c:pt>
                <c:pt idx="794">
                  <c:v>620.97979999999995</c:v>
                </c:pt>
                <c:pt idx="795">
                  <c:v>621.10820000000001</c:v>
                </c:pt>
                <c:pt idx="796">
                  <c:v>621.23649999999998</c:v>
                </c:pt>
                <c:pt idx="797">
                  <c:v>621.36479999999995</c:v>
                </c:pt>
                <c:pt idx="798">
                  <c:v>621.4932</c:v>
                </c:pt>
                <c:pt idx="799">
                  <c:v>621.62149999999997</c:v>
                </c:pt>
                <c:pt idx="800">
                  <c:v>621.74990000000003</c:v>
                </c:pt>
                <c:pt idx="801">
                  <c:v>621.87819999999999</c:v>
                </c:pt>
                <c:pt idx="802">
                  <c:v>622.00649999999996</c:v>
                </c:pt>
                <c:pt idx="803">
                  <c:v>622.13490000000002</c:v>
                </c:pt>
                <c:pt idx="804">
                  <c:v>622.26319999999998</c:v>
                </c:pt>
                <c:pt idx="805">
                  <c:v>622.39160000000004</c:v>
                </c:pt>
                <c:pt idx="806">
                  <c:v>622.51990000000001</c:v>
                </c:pt>
                <c:pt idx="807">
                  <c:v>622.64829999999995</c:v>
                </c:pt>
                <c:pt idx="808">
                  <c:v>622.77660000000003</c:v>
                </c:pt>
                <c:pt idx="809">
                  <c:v>622.90499999999997</c:v>
                </c:pt>
                <c:pt idx="810">
                  <c:v>623.03330000000005</c:v>
                </c:pt>
                <c:pt idx="811">
                  <c:v>623.16160000000002</c:v>
                </c:pt>
                <c:pt idx="812">
                  <c:v>623.29</c:v>
                </c:pt>
                <c:pt idx="813">
                  <c:v>623.41830000000004</c:v>
                </c:pt>
                <c:pt idx="814">
                  <c:v>623.54669999999999</c:v>
                </c:pt>
                <c:pt idx="815">
                  <c:v>623.67499999999995</c:v>
                </c:pt>
                <c:pt idx="816">
                  <c:v>623.80330000000004</c:v>
                </c:pt>
                <c:pt idx="817">
                  <c:v>623.93169999999998</c:v>
                </c:pt>
                <c:pt idx="818">
                  <c:v>624.06010000000003</c:v>
                </c:pt>
                <c:pt idx="819">
                  <c:v>624.1884</c:v>
                </c:pt>
                <c:pt idx="820">
                  <c:v>624.31669999999997</c:v>
                </c:pt>
                <c:pt idx="821">
                  <c:v>624.44510000000002</c:v>
                </c:pt>
                <c:pt idx="822">
                  <c:v>624.57339999999999</c:v>
                </c:pt>
                <c:pt idx="823">
                  <c:v>624.70180000000005</c:v>
                </c:pt>
                <c:pt idx="824">
                  <c:v>624.83010000000002</c:v>
                </c:pt>
                <c:pt idx="825">
                  <c:v>624.95839999999998</c:v>
                </c:pt>
                <c:pt idx="826">
                  <c:v>625.08680000000004</c:v>
                </c:pt>
                <c:pt idx="827">
                  <c:v>625.21510000000001</c:v>
                </c:pt>
                <c:pt idx="828">
                  <c:v>625.34349999999995</c:v>
                </c:pt>
                <c:pt idx="829">
                  <c:v>625.47190000000001</c:v>
                </c:pt>
                <c:pt idx="830">
                  <c:v>625.60019999999997</c:v>
                </c:pt>
                <c:pt idx="831">
                  <c:v>625.72850000000005</c:v>
                </c:pt>
                <c:pt idx="832">
                  <c:v>625.8569</c:v>
                </c:pt>
                <c:pt idx="833">
                  <c:v>625.98519999999996</c:v>
                </c:pt>
                <c:pt idx="834">
                  <c:v>626.11360000000002</c:v>
                </c:pt>
                <c:pt idx="835">
                  <c:v>626.24189999999999</c:v>
                </c:pt>
                <c:pt idx="836">
                  <c:v>626.37019999999995</c:v>
                </c:pt>
                <c:pt idx="837">
                  <c:v>626.49860000000001</c:v>
                </c:pt>
                <c:pt idx="838">
                  <c:v>626.62699999999995</c:v>
                </c:pt>
                <c:pt idx="839">
                  <c:v>626.75519999999995</c:v>
                </c:pt>
                <c:pt idx="840">
                  <c:v>626.8836</c:v>
                </c:pt>
                <c:pt idx="841">
                  <c:v>627.01199999999994</c:v>
                </c:pt>
                <c:pt idx="842">
                  <c:v>627.14030000000002</c:v>
                </c:pt>
                <c:pt idx="843">
                  <c:v>627.26869999999997</c:v>
                </c:pt>
                <c:pt idx="844">
                  <c:v>627.39700000000005</c:v>
                </c:pt>
                <c:pt idx="845">
                  <c:v>627.52530000000002</c:v>
                </c:pt>
                <c:pt idx="846">
                  <c:v>627.65369999999996</c:v>
                </c:pt>
                <c:pt idx="847">
                  <c:v>627.78200000000004</c:v>
                </c:pt>
                <c:pt idx="848">
                  <c:v>627.91039999999998</c:v>
                </c:pt>
                <c:pt idx="849">
                  <c:v>628.03869999999995</c:v>
                </c:pt>
                <c:pt idx="850">
                  <c:v>628.1671</c:v>
                </c:pt>
                <c:pt idx="851">
                  <c:v>628.29539999999997</c:v>
                </c:pt>
                <c:pt idx="852">
                  <c:v>628.42380000000003</c:v>
                </c:pt>
                <c:pt idx="853">
                  <c:v>628.5521</c:v>
                </c:pt>
                <c:pt idx="854">
                  <c:v>628.68039999999996</c:v>
                </c:pt>
                <c:pt idx="855">
                  <c:v>628.80880000000002</c:v>
                </c:pt>
                <c:pt idx="856">
                  <c:v>628.93709999999999</c:v>
                </c:pt>
                <c:pt idx="857">
                  <c:v>629.06550000000004</c:v>
                </c:pt>
                <c:pt idx="858">
                  <c:v>629.19380000000001</c:v>
                </c:pt>
                <c:pt idx="859">
                  <c:v>629.32209999999998</c:v>
                </c:pt>
                <c:pt idx="860">
                  <c:v>629.45050000000003</c:v>
                </c:pt>
                <c:pt idx="861">
                  <c:v>629.57889999999998</c:v>
                </c:pt>
                <c:pt idx="862">
                  <c:v>629.70719999999994</c:v>
                </c:pt>
                <c:pt idx="863">
                  <c:v>629.83550000000002</c:v>
                </c:pt>
                <c:pt idx="864">
                  <c:v>629.96389999999997</c:v>
                </c:pt>
                <c:pt idx="865">
                  <c:v>630.09220000000005</c:v>
                </c:pt>
                <c:pt idx="866">
                  <c:v>630.22059999999999</c:v>
                </c:pt>
                <c:pt idx="867">
                  <c:v>630.34889999999996</c:v>
                </c:pt>
                <c:pt idx="868">
                  <c:v>630.47720000000004</c:v>
                </c:pt>
                <c:pt idx="869">
                  <c:v>630.60559999999998</c:v>
                </c:pt>
                <c:pt idx="870">
                  <c:v>630.73389999999995</c:v>
                </c:pt>
                <c:pt idx="871">
                  <c:v>630.8623</c:v>
                </c:pt>
                <c:pt idx="872">
                  <c:v>630.99069999999995</c:v>
                </c:pt>
                <c:pt idx="873">
                  <c:v>631.11900000000003</c:v>
                </c:pt>
                <c:pt idx="874">
                  <c:v>631.2473</c:v>
                </c:pt>
                <c:pt idx="875">
                  <c:v>631.37570000000005</c:v>
                </c:pt>
                <c:pt idx="876">
                  <c:v>631.50400000000002</c:v>
                </c:pt>
                <c:pt idx="877">
                  <c:v>631.63229999999999</c:v>
                </c:pt>
                <c:pt idx="878">
                  <c:v>631.76070000000004</c:v>
                </c:pt>
                <c:pt idx="879">
                  <c:v>631.88900000000001</c:v>
                </c:pt>
                <c:pt idx="880">
                  <c:v>632.01739999999995</c:v>
                </c:pt>
                <c:pt idx="881">
                  <c:v>632.14580000000001</c:v>
                </c:pt>
                <c:pt idx="882">
                  <c:v>632.274</c:v>
                </c:pt>
                <c:pt idx="883">
                  <c:v>632.40239999999994</c:v>
                </c:pt>
                <c:pt idx="884">
                  <c:v>632.5308</c:v>
                </c:pt>
                <c:pt idx="885">
                  <c:v>632.65909999999997</c:v>
                </c:pt>
                <c:pt idx="886">
                  <c:v>632.78750000000002</c:v>
                </c:pt>
                <c:pt idx="887">
                  <c:v>632.91579999999999</c:v>
                </c:pt>
                <c:pt idx="888">
                  <c:v>633.04409999999996</c:v>
                </c:pt>
                <c:pt idx="889">
                  <c:v>633.17250000000001</c:v>
                </c:pt>
                <c:pt idx="890">
                  <c:v>633.30079999999998</c:v>
                </c:pt>
                <c:pt idx="891">
                  <c:v>633.42909999999995</c:v>
                </c:pt>
                <c:pt idx="892">
                  <c:v>633.5575</c:v>
                </c:pt>
                <c:pt idx="893">
                  <c:v>633.68589999999995</c:v>
                </c:pt>
                <c:pt idx="894">
                  <c:v>633.81420000000003</c:v>
                </c:pt>
                <c:pt idx="895">
                  <c:v>633.94259999999997</c:v>
                </c:pt>
                <c:pt idx="896">
                  <c:v>634.07090000000005</c:v>
                </c:pt>
                <c:pt idx="897">
                  <c:v>634.19920000000002</c:v>
                </c:pt>
                <c:pt idx="898">
                  <c:v>634.32759999999996</c:v>
                </c:pt>
                <c:pt idx="899">
                  <c:v>634.45590000000004</c:v>
                </c:pt>
                <c:pt idx="900">
                  <c:v>634.58429999999998</c:v>
                </c:pt>
                <c:pt idx="901">
                  <c:v>634.71259999999995</c:v>
                </c:pt>
                <c:pt idx="902">
                  <c:v>634.84090000000003</c:v>
                </c:pt>
                <c:pt idx="903">
                  <c:v>634.96929999999998</c:v>
                </c:pt>
                <c:pt idx="904">
                  <c:v>635.09770000000003</c:v>
                </c:pt>
                <c:pt idx="905">
                  <c:v>635.226</c:v>
                </c:pt>
                <c:pt idx="906">
                  <c:v>635.35429999999997</c:v>
                </c:pt>
                <c:pt idx="907">
                  <c:v>635.48270000000002</c:v>
                </c:pt>
                <c:pt idx="908">
                  <c:v>635.61099999999999</c:v>
                </c:pt>
                <c:pt idx="909">
                  <c:v>635.73940000000005</c:v>
                </c:pt>
                <c:pt idx="910">
                  <c:v>635.86770000000001</c:v>
                </c:pt>
                <c:pt idx="911">
                  <c:v>635.99599999999998</c:v>
                </c:pt>
                <c:pt idx="912">
                  <c:v>636.12440000000004</c:v>
                </c:pt>
                <c:pt idx="913">
                  <c:v>636.2527</c:v>
                </c:pt>
                <c:pt idx="914">
                  <c:v>636.38109999999995</c:v>
                </c:pt>
                <c:pt idx="915">
                  <c:v>636.50940000000003</c:v>
                </c:pt>
                <c:pt idx="916">
                  <c:v>636.63779999999997</c:v>
                </c:pt>
                <c:pt idx="917">
                  <c:v>636.76610000000005</c:v>
                </c:pt>
                <c:pt idx="918">
                  <c:v>636.89449999999999</c:v>
                </c:pt>
                <c:pt idx="919">
                  <c:v>637.02279999999996</c:v>
                </c:pt>
                <c:pt idx="920">
                  <c:v>637.15110000000004</c:v>
                </c:pt>
                <c:pt idx="921">
                  <c:v>637.27949999999998</c:v>
                </c:pt>
                <c:pt idx="922">
                  <c:v>637.40779999999995</c:v>
                </c:pt>
                <c:pt idx="923">
                  <c:v>637.53620000000001</c:v>
                </c:pt>
                <c:pt idx="924">
                  <c:v>637.66459999999995</c:v>
                </c:pt>
                <c:pt idx="925">
                  <c:v>637.79280000000006</c:v>
                </c:pt>
                <c:pt idx="926">
                  <c:v>637.9212</c:v>
                </c:pt>
                <c:pt idx="927">
                  <c:v>638.04960000000005</c:v>
                </c:pt>
                <c:pt idx="928">
                  <c:v>638.17790000000002</c:v>
                </c:pt>
                <c:pt idx="929">
                  <c:v>638.30619999999999</c:v>
                </c:pt>
                <c:pt idx="930">
                  <c:v>638.43460000000005</c:v>
                </c:pt>
                <c:pt idx="931">
                  <c:v>638.56290000000001</c:v>
                </c:pt>
                <c:pt idx="932">
                  <c:v>638.69129999999996</c:v>
                </c:pt>
                <c:pt idx="933">
                  <c:v>638.81960000000004</c:v>
                </c:pt>
                <c:pt idx="934">
                  <c:v>638.9479</c:v>
                </c:pt>
                <c:pt idx="935">
                  <c:v>639.07629999999995</c:v>
                </c:pt>
                <c:pt idx="936">
                  <c:v>639.2047</c:v>
                </c:pt>
                <c:pt idx="937">
                  <c:v>639.33299999999997</c:v>
                </c:pt>
                <c:pt idx="938">
                  <c:v>639.46140000000003</c:v>
                </c:pt>
                <c:pt idx="939">
                  <c:v>639.58969999999999</c:v>
                </c:pt>
                <c:pt idx="940">
                  <c:v>639.71799999999996</c:v>
                </c:pt>
                <c:pt idx="941">
                  <c:v>639.84640000000002</c:v>
                </c:pt>
                <c:pt idx="942">
                  <c:v>639.97469999999998</c:v>
                </c:pt>
                <c:pt idx="943">
                  <c:v>640.10310000000004</c:v>
                </c:pt>
                <c:pt idx="944">
                  <c:v>640.23140000000001</c:v>
                </c:pt>
                <c:pt idx="945">
                  <c:v>640.35969999999998</c:v>
                </c:pt>
                <c:pt idx="946">
                  <c:v>640.48810000000003</c:v>
                </c:pt>
                <c:pt idx="947">
                  <c:v>640.61649999999997</c:v>
                </c:pt>
                <c:pt idx="948">
                  <c:v>640.74480000000005</c:v>
                </c:pt>
                <c:pt idx="949">
                  <c:v>640.87310000000002</c:v>
                </c:pt>
                <c:pt idx="950">
                  <c:v>641.00149999999996</c:v>
                </c:pt>
                <c:pt idx="951">
                  <c:v>641.12980000000005</c:v>
                </c:pt>
                <c:pt idx="952">
                  <c:v>641.25819999999999</c:v>
                </c:pt>
                <c:pt idx="953">
                  <c:v>641.38649999999996</c:v>
                </c:pt>
                <c:pt idx="954">
                  <c:v>641.51480000000004</c:v>
                </c:pt>
                <c:pt idx="955">
                  <c:v>641.64319999999998</c:v>
                </c:pt>
                <c:pt idx="956">
                  <c:v>641.77149999999995</c:v>
                </c:pt>
                <c:pt idx="957">
                  <c:v>641.8999</c:v>
                </c:pt>
                <c:pt idx="958">
                  <c:v>642.02819999999997</c:v>
                </c:pt>
                <c:pt idx="959">
                  <c:v>642.15660000000003</c:v>
                </c:pt>
                <c:pt idx="960">
                  <c:v>642.28489999999999</c:v>
                </c:pt>
                <c:pt idx="961">
                  <c:v>642.41330000000005</c:v>
                </c:pt>
                <c:pt idx="962">
                  <c:v>642.54160000000002</c:v>
                </c:pt>
                <c:pt idx="963">
                  <c:v>642.66989999999998</c:v>
                </c:pt>
                <c:pt idx="964">
                  <c:v>642.79830000000004</c:v>
                </c:pt>
                <c:pt idx="965">
                  <c:v>642.92660000000001</c:v>
                </c:pt>
                <c:pt idx="966">
                  <c:v>643.05499999999995</c:v>
                </c:pt>
                <c:pt idx="967">
                  <c:v>643.18330000000003</c:v>
                </c:pt>
                <c:pt idx="968">
                  <c:v>643.3116</c:v>
                </c:pt>
                <c:pt idx="969">
                  <c:v>643.44000000000005</c:v>
                </c:pt>
                <c:pt idx="970">
                  <c:v>643.5684</c:v>
                </c:pt>
                <c:pt idx="971">
                  <c:v>643.69669999999996</c:v>
                </c:pt>
                <c:pt idx="972">
                  <c:v>643.82500000000005</c:v>
                </c:pt>
                <c:pt idx="973">
                  <c:v>643.95339999999999</c:v>
                </c:pt>
                <c:pt idx="974">
                  <c:v>644.08169999999996</c:v>
                </c:pt>
                <c:pt idx="975">
                  <c:v>644.21010000000001</c:v>
                </c:pt>
                <c:pt idx="976">
                  <c:v>644.33839999999998</c:v>
                </c:pt>
                <c:pt idx="977">
                  <c:v>644.46669999999995</c:v>
                </c:pt>
                <c:pt idx="978">
                  <c:v>644.5951</c:v>
                </c:pt>
                <c:pt idx="979">
                  <c:v>644.72339999999997</c:v>
                </c:pt>
                <c:pt idx="980">
                  <c:v>644.85180000000003</c:v>
                </c:pt>
                <c:pt idx="981">
                  <c:v>644.98009999999999</c:v>
                </c:pt>
                <c:pt idx="982">
                  <c:v>645.10850000000005</c:v>
                </c:pt>
                <c:pt idx="983">
                  <c:v>645.23680000000002</c:v>
                </c:pt>
                <c:pt idx="984">
                  <c:v>645.36519999999996</c:v>
                </c:pt>
                <c:pt idx="985">
                  <c:v>645.49350000000004</c:v>
                </c:pt>
                <c:pt idx="986">
                  <c:v>645.62180000000001</c:v>
                </c:pt>
                <c:pt idx="987">
                  <c:v>645.75019999999995</c:v>
                </c:pt>
                <c:pt idx="988">
                  <c:v>645.87850000000003</c:v>
                </c:pt>
                <c:pt idx="989">
                  <c:v>646.00689999999997</c:v>
                </c:pt>
                <c:pt idx="990">
                  <c:v>646.13530000000003</c:v>
                </c:pt>
                <c:pt idx="991">
                  <c:v>646.26350000000002</c:v>
                </c:pt>
                <c:pt idx="992">
                  <c:v>646.39189999999996</c:v>
                </c:pt>
                <c:pt idx="993">
                  <c:v>646.52030000000002</c:v>
                </c:pt>
                <c:pt idx="994">
                  <c:v>646.64859999999999</c:v>
                </c:pt>
                <c:pt idx="995">
                  <c:v>646.77700000000004</c:v>
                </c:pt>
                <c:pt idx="996">
                  <c:v>646.90530000000001</c:v>
                </c:pt>
                <c:pt idx="997">
                  <c:v>647.03359999999998</c:v>
                </c:pt>
                <c:pt idx="998">
                  <c:v>647.16200000000003</c:v>
                </c:pt>
                <c:pt idx="999">
                  <c:v>647.2903</c:v>
                </c:pt>
              </c:numCache>
            </c:numRef>
          </c:yVal>
          <c:smooth val="1"/>
          <c:extLst>
            <c:ext xmlns:c16="http://schemas.microsoft.com/office/drawing/2014/chart" uri="{C3380CC4-5D6E-409C-BE32-E72D297353CC}">
              <c16:uniqueId val="{00000004-9E08-4DD8-94B4-37277FBC44D8}"/>
            </c:ext>
          </c:extLst>
        </c:ser>
        <c:ser>
          <c:idx val="5"/>
          <c:order val="5"/>
          <c:tx>
            <c:v>Vf = 0.96 T = 400C</c:v>
          </c:tx>
          <c:spPr>
            <a:ln w="19050" cap="rnd">
              <a:solidFill>
                <a:srgbClr val="FF420E"/>
              </a:solidFill>
              <a:prstDash val="sysDot"/>
              <a:round/>
            </a:ln>
            <a:effectLst/>
          </c:spPr>
          <c:marker>
            <c:symbol val="none"/>
          </c:marker>
          <c:xVal>
            <c:numRef>
              <c:f>'T=400'!$E$2:$E$1001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'T=400'!$F$2:$F$1001</c:f>
              <c:numCache>
                <c:formatCode>General</c:formatCode>
                <c:ptCount val="1000"/>
                <c:pt idx="0">
                  <c:v>28.007570000000001</c:v>
                </c:pt>
                <c:pt idx="1">
                  <c:v>56.015149999999998</c:v>
                </c:pt>
                <c:pt idx="2">
                  <c:v>84.022720000000007</c:v>
                </c:pt>
                <c:pt idx="3">
                  <c:v>112.0303</c:v>
                </c:pt>
                <c:pt idx="4">
                  <c:v>140.03790000000001</c:v>
                </c:pt>
                <c:pt idx="5">
                  <c:v>168.0454</c:v>
                </c:pt>
                <c:pt idx="6">
                  <c:v>196.053</c:v>
                </c:pt>
                <c:pt idx="7">
                  <c:v>224.06059999999999</c:v>
                </c:pt>
                <c:pt idx="8">
                  <c:v>252.06819999999999</c:v>
                </c:pt>
                <c:pt idx="9">
                  <c:v>280.07569999999998</c:v>
                </c:pt>
                <c:pt idx="10">
                  <c:v>308.08330000000001</c:v>
                </c:pt>
                <c:pt idx="11">
                  <c:v>336.09089999999998</c:v>
                </c:pt>
                <c:pt idx="12">
                  <c:v>364.09840000000003</c:v>
                </c:pt>
                <c:pt idx="13">
                  <c:v>380.30489999999998</c:v>
                </c:pt>
                <c:pt idx="14">
                  <c:v>380.50490000000002</c:v>
                </c:pt>
                <c:pt idx="15">
                  <c:v>380.70490000000001</c:v>
                </c:pt>
                <c:pt idx="16">
                  <c:v>380.90480000000002</c:v>
                </c:pt>
                <c:pt idx="17">
                  <c:v>381.10480000000001</c:v>
                </c:pt>
                <c:pt idx="18">
                  <c:v>381.30470000000003</c:v>
                </c:pt>
                <c:pt idx="19">
                  <c:v>381.50470000000001</c:v>
                </c:pt>
                <c:pt idx="20">
                  <c:v>381.7047</c:v>
                </c:pt>
                <c:pt idx="21">
                  <c:v>381.90460000000002</c:v>
                </c:pt>
                <c:pt idx="22">
                  <c:v>382.1046</c:v>
                </c:pt>
                <c:pt idx="23">
                  <c:v>382.30450000000002</c:v>
                </c:pt>
                <c:pt idx="24">
                  <c:v>382.50450000000001</c:v>
                </c:pt>
                <c:pt idx="25">
                  <c:v>382.70440000000002</c:v>
                </c:pt>
                <c:pt idx="26">
                  <c:v>382.90440000000001</c:v>
                </c:pt>
                <c:pt idx="27">
                  <c:v>383.10430000000002</c:v>
                </c:pt>
                <c:pt idx="28">
                  <c:v>383.30430000000001</c:v>
                </c:pt>
                <c:pt idx="29">
                  <c:v>383.50420000000003</c:v>
                </c:pt>
                <c:pt idx="30">
                  <c:v>383.70420000000001</c:v>
                </c:pt>
                <c:pt idx="31">
                  <c:v>383.90410000000003</c:v>
                </c:pt>
                <c:pt idx="32">
                  <c:v>384.10410000000002</c:v>
                </c:pt>
                <c:pt idx="33">
                  <c:v>384.30410000000001</c:v>
                </c:pt>
                <c:pt idx="34">
                  <c:v>384.50400000000002</c:v>
                </c:pt>
                <c:pt idx="35">
                  <c:v>384.70400000000001</c:v>
                </c:pt>
                <c:pt idx="36">
                  <c:v>384.90390000000002</c:v>
                </c:pt>
                <c:pt idx="37">
                  <c:v>385.10390000000001</c:v>
                </c:pt>
                <c:pt idx="38">
                  <c:v>385.30380000000002</c:v>
                </c:pt>
                <c:pt idx="39">
                  <c:v>385.50380000000001</c:v>
                </c:pt>
                <c:pt idx="40">
                  <c:v>385.7038</c:v>
                </c:pt>
                <c:pt idx="41">
                  <c:v>385.90370000000001</c:v>
                </c:pt>
                <c:pt idx="42">
                  <c:v>386.1037</c:v>
                </c:pt>
                <c:pt idx="43">
                  <c:v>386.30360000000002</c:v>
                </c:pt>
                <c:pt idx="44">
                  <c:v>386.50360000000001</c:v>
                </c:pt>
                <c:pt idx="45">
                  <c:v>386.70350000000002</c:v>
                </c:pt>
                <c:pt idx="46">
                  <c:v>386.90350000000001</c:v>
                </c:pt>
                <c:pt idx="47">
                  <c:v>387.1035</c:v>
                </c:pt>
                <c:pt idx="48">
                  <c:v>387.30340000000001</c:v>
                </c:pt>
                <c:pt idx="49">
                  <c:v>387.5034</c:v>
                </c:pt>
                <c:pt idx="50">
                  <c:v>387.70330000000001</c:v>
                </c:pt>
                <c:pt idx="51">
                  <c:v>387.9033</c:v>
                </c:pt>
                <c:pt idx="52">
                  <c:v>388.10320000000002</c:v>
                </c:pt>
                <c:pt idx="53">
                  <c:v>388.3032</c:v>
                </c:pt>
                <c:pt idx="54">
                  <c:v>388.50310000000002</c:v>
                </c:pt>
                <c:pt idx="55">
                  <c:v>388.70310000000001</c:v>
                </c:pt>
                <c:pt idx="56">
                  <c:v>388.90300000000002</c:v>
                </c:pt>
                <c:pt idx="57">
                  <c:v>389.10300000000001</c:v>
                </c:pt>
                <c:pt idx="58">
                  <c:v>389.30290000000002</c:v>
                </c:pt>
                <c:pt idx="59">
                  <c:v>389.50290000000001</c:v>
                </c:pt>
                <c:pt idx="60">
                  <c:v>389.7029</c:v>
                </c:pt>
                <c:pt idx="61">
                  <c:v>389.90280000000001</c:v>
                </c:pt>
                <c:pt idx="62">
                  <c:v>390.1028</c:v>
                </c:pt>
                <c:pt idx="63">
                  <c:v>390.30270000000002</c:v>
                </c:pt>
                <c:pt idx="64">
                  <c:v>390.5027</c:v>
                </c:pt>
                <c:pt idx="65">
                  <c:v>390.70260000000002</c:v>
                </c:pt>
                <c:pt idx="66">
                  <c:v>390.90260000000001</c:v>
                </c:pt>
                <c:pt idx="67">
                  <c:v>391.1026</c:v>
                </c:pt>
                <c:pt idx="68">
                  <c:v>391.30250000000001</c:v>
                </c:pt>
                <c:pt idx="69">
                  <c:v>391.5025</c:v>
                </c:pt>
                <c:pt idx="70">
                  <c:v>391.70240000000001</c:v>
                </c:pt>
                <c:pt idx="71">
                  <c:v>391.9024</c:v>
                </c:pt>
                <c:pt idx="72">
                  <c:v>392.10230000000001</c:v>
                </c:pt>
                <c:pt idx="73">
                  <c:v>392.3023</c:v>
                </c:pt>
                <c:pt idx="74">
                  <c:v>392.50229999999999</c:v>
                </c:pt>
                <c:pt idx="75">
                  <c:v>392.7022</c:v>
                </c:pt>
                <c:pt idx="76">
                  <c:v>392.90219999999999</c:v>
                </c:pt>
                <c:pt idx="77">
                  <c:v>393.10210000000001</c:v>
                </c:pt>
                <c:pt idx="78">
                  <c:v>393.3021</c:v>
                </c:pt>
                <c:pt idx="79">
                  <c:v>393.50200000000001</c:v>
                </c:pt>
                <c:pt idx="80">
                  <c:v>393.702</c:v>
                </c:pt>
                <c:pt idx="81">
                  <c:v>393.90190000000001</c:v>
                </c:pt>
                <c:pt idx="82">
                  <c:v>394.1019</c:v>
                </c:pt>
                <c:pt idx="83">
                  <c:v>394.30180000000001</c:v>
                </c:pt>
                <c:pt idx="84">
                  <c:v>394.5018</c:v>
                </c:pt>
                <c:pt idx="85">
                  <c:v>394.70179999999999</c:v>
                </c:pt>
                <c:pt idx="86">
                  <c:v>394.90170000000001</c:v>
                </c:pt>
                <c:pt idx="87">
                  <c:v>395.10169999999999</c:v>
                </c:pt>
                <c:pt idx="88">
                  <c:v>395.30160000000001</c:v>
                </c:pt>
                <c:pt idx="89">
                  <c:v>395.5016</c:v>
                </c:pt>
                <c:pt idx="90">
                  <c:v>395.70150000000001</c:v>
                </c:pt>
                <c:pt idx="91">
                  <c:v>395.9015</c:v>
                </c:pt>
                <c:pt idx="92">
                  <c:v>396.10140000000001</c:v>
                </c:pt>
                <c:pt idx="93">
                  <c:v>396.3014</c:v>
                </c:pt>
                <c:pt idx="94">
                  <c:v>396.50130000000001</c:v>
                </c:pt>
                <c:pt idx="95">
                  <c:v>396.7013</c:v>
                </c:pt>
                <c:pt idx="96">
                  <c:v>396.90129999999999</c:v>
                </c:pt>
                <c:pt idx="97">
                  <c:v>397.10120000000001</c:v>
                </c:pt>
                <c:pt idx="98">
                  <c:v>397.30119999999999</c:v>
                </c:pt>
                <c:pt idx="99">
                  <c:v>397.50110000000001</c:v>
                </c:pt>
                <c:pt idx="100">
                  <c:v>397.7011</c:v>
                </c:pt>
                <c:pt idx="101">
                  <c:v>397.90109999999999</c:v>
                </c:pt>
                <c:pt idx="102">
                  <c:v>398.101</c:v>
                </c:pt>
                <c:pt idx="103">
                  <c:v>398.30099999999999</c:v>
                </c:pt>
                <c:pt idx="104">
                  <c:v>398.5009</c:v>
                </c:pt>
                <c:pt idx="105">
                  <c:v>398.70089999999999</c:v>
                </c:pt>
                <c:pt idx="106">
                  <c:v>398.9008</c:v>
                </c:pt>
                <c:pt idx="107">
                  <c:v>399.10079999999999</c:v>
                </c:pt>
                <c:pt idx="108">
                  <c:v>399.30079999999998</c:v>
                </c:pt>
                <c:pt idx="109">
                  <c:v>399.50069999999999</c:v>
                </c:pt>
                <c:pt idx="110">
                  <c:v>399.70069999999998</c:v>
                </c:pt>
                <c:pt idx="111">
                  <c:v>399.9006</c:v>
                </c:pt>
                <c:pt idx="112">
                  <c:v>400.10059999999999</c:v>
                </c:pt>
                <c:pt idx="113">
                  <c:v>400.3005</c:v>
                </c:pt>
                <c:pt idx="114">
                  <c:v>400.50049999999999</c:v>
                </c:pt>
                <c:pt idx="115">
                  <c:v>400.7004</c:v>
                </c:pt>
                <c:pt idx="116">
                  <c:v>400.90039999999999</c:v>
                </c:pt>
                <c:pt idx="117">
                  <c:v>401.1003</c:v>
                </c:pt>
                <c:pt idx="118">
                  <c:v>401.30029999999999</c:v>
                </c:pt>
                <c:pt idx="119">
                  <c:v>401.50020000000001</c:v>
                </c:pt>
                <c:pt idx="120">
                  <c:v>401.7002</c:v>
                </c:pt>
                <c:pt idx="121">
                  <c:v>401.90010000000001</c:v>
                </c:pt>
                <c:pt idx="122">
                  <c:v>402.1001</c:v>
                </c:pt>
                <c:pt idx="123">
                  <c:v>402.30009999999999</c:v>
                </c:pt>
                <c:pt idx="124">
                  <c:v>402.5</c:v>
                </c:pt>
                <c:pt idx="125">
                  <c:v>402.7</c:v>
                </c:pt>
                <c:pt idx="126">
                  <c:v>402.8999</c:v>
                </c:pt>
                <c:pt idx="127">
                  <c:v>403.09989999999999</c:v>
                </c:pt>
                <c:pt idx="128">
                  <c:v>403.2998</c:v>
                </c:pt>
                <c:pt idx="129">
                  <c:v>403.49979999999999</c:v>
                </c:pt>
                <c:pt idx="130">
                  <c:v>403.69979999999998</c:v>
                </c:pt>
                <c:pt idx="131">
                  <c:v>403.8997</c:v>
                </c:pt>
                <c:pt idx="132">
                  <c:v>404.09969999999998</c:v>
                </c:pt>
                <c:pt idx="133">
                  <c:v>404.2996</c:v>
                </c:pt>
                <c:pt idx="134">
                  <c:v>404.49959999999999</c:v>
                </c:pt>
                <c:pt idx="135">
                  <c:v>404.6995</c:v>
                </c:pt>
                <c:pt idx="136">
                  <c:v>404.89949999999999</c:v>
                </c:pt>
                <c:pt idx="137">
                  <c:v>405.09949999999998</c:v>
                </c:pt>
                <c:pt idx="138">
                  <c:v>405.29939999999999</c:v>
                </c:pt>
                <c:pt idx="139">
                  <c:v>405.49939999999998</c:v>
                </c:pt>
                <c:pt idx="140">
                  <c:v>405.69929999999999</c:v>
                </c:pt>
                <c:pt idx="141">
                  <c:v>405.89929999999998</c:v>
                </c:pt>
                <c:pt idx="142">
                  <c:v>406.0992</c:v>
                </c:pt>
                <c:pt idx="143">
                  <c:v>406.29919999999998</c:v>
                </c:pt>
                <c:pt idx="144">
                  <c:v>406.4991</c:v>
                </c:pt>
                <c:pt idx="145">
                  <c:v>406.69909999999999</c:v>
                </c:pt>
                <c:pt idx="146">
                  <c:v>406.899</c:v>
                </c:pt>
                <c:pt idx="147">
                  <c:v>407.09899999999999</c:v>
                </c:pt>
                <c:pt idx="148">
                  <c:v>407.29899999999998</c:v>
                </c:pt>
                <c:pt idx="149">
                  <c:v>407.49889999999999</c:v>
                </c:pt>
                <c:pt idx="150">
                  <c:v>407.69889999999998</c:v>
                </c:pt>
                <c:pt idx="151">
                  <c:v>407.89879999999999</c:v>
                </c:pt>
                <c:pt idx="152">
                  <c:v>408.09879999999998</c:v>
                </c:pt>
                <c:pt idx="153">
                  <c:v>408.2987</c:v>
                </c:pt>
                <c:pt idx="154">
                  <c:v>408.49869999999999</c:v>
                </c:pt>
                <c:pt idx="155">
                  <c:v>408.6986</c:v>
                </c:pt>
                <c:pt idx="156">
                  <c:v>408.89859999999999</c:v>
                </c:pt>
                <c:pt idx="157">
                  <c:v>409.09859999999998</c:v>
                </c:pt>
                <c:pt idx="158">
                  <c:v>409.29849999999999</c:v>
                </c:pt>
                <c:pt idx="159">
                  <c:v>409.49849999999998</c:v>
                </c:pt>
                <c:pt idx="160">
                  <c:v>409.69839999999999</c:v>
                </c:pt>
                <c:pt idx="161">
                  <c:v>409.89839999999998</c:v>
                </c:pt>
                <c:pt idx="162">
                  <c:v>410.09829999999999</c:v>
                </c:pt>
                <c:pt idx="163">
                  <c:v>410.29829999999998</c:v>
                </c:pt>
                <c:pt idx="164">
                  <c:v>410.49829999999997</c:v>
                </c:pt>
                <c:pt idx="165">
                  <c:v>410.69819999999999</c:v>
                </c:pt>
                <c:pt idx="166">
                  <c:v>410.89819999999997</c:v>
                </c:pt>
                <c:pt idx="167">
                  <c:v>411.09809999999999</c:v>
                </c:pt>
                <c:pt idx="168">
                  <c:v>411.29809999999998</c:v>
                </c:pt>
                <c:pt idx="169">
                  <c:v>411.49799999999999</c:v>
                </c:pt>
                <c:pt idx="170">
                  <c:v>411.69799999999998</c:v>
                </c:pt>
                <c:pt idx="171">
                  <c:v>411.89789999999999</c:v>
                </c:pt>
                <c:pt idx="172">
                  <c:v>412.09789999999998</c:v>
                </c:pt>
                <c:pt idx="173">
                  <c:v>412.29790000000003</c:v>
                </c:pt>
                <c:pt idx="174">
                  <c:v>412.49779999999998</c:v>
                </c:pt>
                <c:pt idx="175">
                  <c:v>412.69779999999997</c:v>
                </c:pt>
                <c:pt idx="176">
                  <c:v>412.89769999999999</c:v>
                </c:pt>
                <c:pt idx="177">
                  <c:v>413.09769999999997</c:v>
                </c:pt>
                <c:pt idx="178">
                  <c:v>413.29759999999999</c:v>
                </c:pt>
                <c:pt idx="179">
                  <c:v>413.49759999999998</c:v>
                </c:pt>
                <c:pt idx="180">
                  <c:v>413.69749999999999</c:v>
                </c:pt>
                <c:pt idx="181">
                  <c:v>413.89749999999998</c:v>
                </c:pt>
                <c:pt idx="182">
                  <c:v>414.09739999999999</c:v>
                </c:pt>
                <c:pt idx="183">
                  <c:v>414.29739999999998</c:v>
                </c:pt>
                <c:pt idx="184">
                  <c:v>414.49740000000003</c:v>
                </c:pt>
                <c:pt idx="185">
                  <c:v>414.69729999999998</c:v>
                </c:pt>
                <c:pt idx="186">
                  <c:v>414.89729999999997</c:v>
                </c:pt>
                <c:pt idx="187">
                  <c:v>415.09719999999999</c:v>
                </c:pt>
                <c:pt idx="188">
                  <c:v>415.29719999999998</c:v>
                </c:pt>
                <c:pt idx="189">
                  <c:v>415.49709999999999</c:v>
                </c:pt>
                <c:pt idx="190">
                  <c:v>415.69709999999998</c:v>
                </c:pt>
                <c:pt idx="191">
                  <c:v>415.89710000000002</c:v>
                </c:pt>
                <c:pt idx="192">
                  <c:v>416.09699999999998</c:v>
                </c:pt>
                <c:pt idx="193">
                  <c:v>416.29700000000003</c:v>
                </c:pt>
                <c:pt idx="194">
                  <c:v>416.49689999999998</c:v>
                </c:pt>
                <c:pt idx="195">
                  <c:v>416.69690000000003</c:v>
                </c:pt>
                <c:pt idx="196">
                  <c:v>416.89679999999998</c:v>
                </c:pt>
                <c:pt idx="197">
                  <c:v>417.09679999999997</c:v>
                </c:pt>
                <c:pt idx="198">
                  <c:v>417.29680000000002</c:v>
                </c:pt>
                <c:pt idx="199">
                  <c:v>417.49669999999998</c:v>
                </c:pt>
                <c:pt idx="200">
                  <c:v>417.69670000000002</c:v>
                </c:pt>
                <c:pt idx="201">
                  <c:v>417.89659999999998</c:v>
                </c:pt>
                <c:pt idx="202">
                  <c:v>418.09660000000002</c:v>
                </c:pt>
                <c:pt idx="203">
                  <c:v>418.29649999999998</c:v>
                </c:pt>
                <c:pt idx="204">
                  <c:v>418.49650000000003</c:v>
                </c:pt>
                <c:pt idx="205">
                  <c:v>418.69639999999998</c:v>
                </c:pt>
                <c:pt idx="206">
                  <c:v>418.89640000000003</c:v>
                </c:pt>
                <c:pt idx="207">
                  <c:v>419.09629999999999</c:v>
                </c:pt>
                <c:pt idx="208">
                  <c:v>419.29629999999997</c:v>
                </c:pt>
                <c:pt idx="209">
                  <c:v>419.49619999999999</c:v>
                </c:pt>
                <c:pt idx="210">
                  <c:v>419.69619999999998</c:v>
                </c:pt>
                <c:pt idx="211">
                  <c:v>419.89620000000002</c:v>
                </c:pt>
                <c:pt idx="212">
                  <c:v>420.09609999999998</c:v>
                </c:pt>
                <c:pt idx="213">
                  <c:v>420.29610000000002</c:v>
                </c:pt>
                <c:pt idx="214">
                  <c:v>420.49599999999998</c:v>
                </c:pt>
                <c:pt idx="215">
                  <c:v>420.69600000000003</c:v>
                </c:pt>
                <c:pt idx="216">
                  <c:v>420.89589999999998</c:v>
                </c:pt>
                <c:pt idx="217">
                  <c:v>421.09589999999997</c:v>
                </c:pt>
                <c:pt idx="218">
                  <c:v>421.29590000000002</c:v>
                </c:pt>
                <c:pt idx="219">
                  <c:v>421.49579999999997</c:v>
                </c:pt>
                <c:pt idx="220">
                  <c:v>421.69580000000002</c:v>
                </c:pt>
                <c:pt idx="221">
                  <c:v>421.89569999999998</c:v>
                </c:pt>
                <c:pt idx="222">
                  <c:v>422.09570000000002</c:v>
                </c:pt>
                <c:pt idx="223">
                  <c:v>422.29559999999998</c:v>
                </c:pt>
                <c:pt idx="224">
                  <c:v>422.49560000000002</c:v>
                </c:pt>
                <c:pt idx="225">
                  <c:v>422.69560000000001</c:v>
                </c:pt>
                <c:pt idx="226">
                  <c:v>422.89550000000003</c:v>
                </c:pt>
                <c:pt idx="227">
                  <c:v>423.09550000000002</c:v>
                </c:pt>
                <c:pt idx="228">
                  <c:v>423.29539999999997</c:v>
                </c:pt>
                <c:pt idx="229">
                  <c:v>423.49540000000002</c:v>
                </c:pt>
                <c:pt idx="230">
                  <c:v>423.69529999999997</c:v>
                </c:pt>
                <c:pt idx="231">
                  <c:v>423.89530000000002</c:v>
                </c:pt>
                <c:pt idx="232">
                  <c:v>424.09519999999998</c:v>
                </c:pt>
                <c:pt idx="233">
                  <c:v>424.29520000000002</c:v>
                </c:pt>
                <c:pt idx="234">
                  <c:v>424.49509999999998</c:v>
                </c:pt>
                <c:pt idx="235">
                  <c:v>424.69510000000002</c:v>
                </c:pt>
                <c:pt idx="236">
                  <c:v>424.89510000000001</c:v>
                </c:pt>
                <c:pt idx="237">
                  <c:v>425.09500000000003</c:v>
                </c:pt>
                <c:pt idx="238">
                  <c:v>425.29500000000002</c:v>
                </c:pt>
                <c:pt idx="239">
                  <c:v>425.49489999999997</c:v>
                </c:pt>
                <c:pt idx="240">
                  <c:v>425.69490000000002</c:v>
                </c:pt>
                <c:pt idx="241">
                  <c:v>425.89479999999998</c:v>
                </c:pt>
                <c:pt idx="242">
                  <c:v>426.09480000000002</c:v>
                </c:pt>
                <c:pt idx="243">
                  <c:v>426.29469999999998</c:v>
                </c:pt>
                <c:pt idx="244">
                  <c:v>426.49470000000002</c:v>
                </c:pt>
                <c:pt idx="245">
                  <c:v>426.69470000000001</c:v>
                </c:pt>
                <c:pt idx="246">
                  <c:v>426.89460000000003</c:v>
                </c:pt>
                <c:pt idx="247">
                  <c:v>427.09460000000001</c:v>
                </c:pt>
                <c:pt idx="248">
                  <c:v>427.29450000000003</c:v>
                </c:pt>
                <c:pt idx="249">
                  <c:v>427.49450000000002</c:v>
                </c:pt>
                <c:pt idx="250">
                  <c:v>427.69439999999997</c:v>
                </c:pt>
                <c:pt idx="251">
                  <c:v>427.89440000000002</c:v>
                </c:pt>
                <c:pt idx="252">
                  <c:v>428.09440000000001</c:v>
                </c:pt>
                <c:pt idx="253">
                  <c:v>428.29430000000002</c:v>
                </c:pt>
                <c:pt idx="254">
                  <c:v>428.49430000000001</c:v>
                </c:pt>
                <c:pt idx="255">
                  <c:v>428.69420000000002</c:v>
                </c:pt>
                <c:pt idx="256">
                  <c:v>428.89420000000001</c:v>
                </c:pt>
                <c:pt idx="257">
                  <c:v>429.09410000000003</c:v>
                </c:pt>
                <c:pt idx="258">
                  <c:v>429.29410000000001</c:v>
                </c:pt>
                <c:pt idx="259">
                  <c:v>429.49400000000003</c:v>
                </c:pt>
                <c:pt idx="260">
                  <c:v>429.69400000000002</c:v>
                </c:pt>
                <c:pt idx="261">
                  <c:v>429.89400000000001</c:v>
                </c:pt>
                <c:pt idx="262">
                  <c:v>430.09390000000002</c:v>
                </c:pt>
                <c:pt idx="263">
                  <c:v>430.29390000000001</c:v>
                </c:pt>
                <c:pt idx="264">
                  <c:v>430.49380000000002</c:v>
                </c:pt>
                <c:pt idx="265">
                  <c:v>430.69380000000001</c:v>
                </c:pt>
                <c:pt idx="266">
                  <c:v>430.89370000000002</c:v>
                </c:pt>
                <c:pt idx="267">
                  <c:v>431.09370000000001</c:v>
                </c:pt>
                <c:pt idx="268">
                  <c:v>431.29360000000003</c:v>
                </c:pt>
                <c:pt idx="269">
                  <c:v>431.49360000000001</c:v>
                </c:pt>
                <c:pt idx="270">
                  <c:v>431.69349999999997</c:v>
                </c:pt>
                <c:pt idx="271">
                  <c:v>431.89350000000002</c:v>
                </c:pt>
                <c:pt idx="272">
                  <c:v>432.09350000000001</c:v>
                </c:pt>
                <c:pt idx="273">
                  <c:v>432.29340000000002</c:v>
                </c:pt>
                <c:pt idx="274">
                  <c:v>432.49340000000001</c:v>
                </c:pt>
                <c:pt idx="275">
                  <c:v>432.69330000000002</c:v>
                </c:pt>
                <c:pt idx="276">
                  <c:v>432.89330000000001</c:v>
                </c:pt>
                <c:pt idx="277">
                  <c:v>433.09320000000002</c:v>
                </c:pt>
                <c:pt idx="278">
                  <c:v>433.29320000000001</c:v>
                </c:pt>
                <c:pt idx="279">
                  <c:v>433.4932</c:v>
                </c:pt>
                <c:pt idx="280">
                  <c:v>433.69310000000002</c:v>
                </c:pt>
                <c:pt idx="281">
                  <c:v>433.8931</c:v>
                </c:pt>
                <c:pt idx="282">
                  <c:v>434.09300000000002</c:v>
                </c:pt>
                <c:pt idx="283">
                  <c:v>434.29300000000001</c:v>
                </c:pt>
                <c:pt idx="284">
                  <c:v>434.49290000000002</c:v>
                </c:pt>
                <c:pt idx="285">
                  <c:v>434.69290000000001</c:v>
                </c:pt>
                <c:pt idx="286">
                  <c:v>434.8929</c:v>
                </c:pt>
                <c:pt idx="287">
                  <c:v>435.09280000000001</c:v>
                </c:pt>
                <c:pt idx="288">
                  <c:v>435.2928</c:v>
                </c:pt>
                <c:pt idx="289">
                  <c:v>435.49270000000001</c:v>
                </c:pt>
                <c:pt idx="290">
                  <c:v>435.6927</c:v>
                </c:pt>
                <c:pt idx="291">
                  <c:v>435.89260000000002</c:v>
                </c:pt>
                <c:pt idx="292">
                  <c:v>436.0926</c:v>
                </c:pt>
                <c:pt idx="293">
                  <c:v>436.29250000000002</c:v>
                </c:pt>
                <c:pt idx="294">
                  <c:v>436.49250000000001</c:v>
                </c:pt>
                <c:pt idx="295">
                  <c:v>436.69240000000002</c:v>
                </c:pt>
                <c:pt idx="296">
                  <c:v>436.89240000000001</c:v>
                </c:pt>
                <c:pt idx="297">
                  <c:v>437.09230000000002</c:v>
                </c:pt>
                <c:pt idx="298">
                  <c:v>437.29230000000001</c:v>
                </c:pt>
                <c:pt idx="299">
                  <c:v>437.4923</c:v>
                </c:pt>
                <c:pt idx="300">
                  <c:v>437.69220000000001</c:v>
                </c:pt>
                <c:pt idx="301">
                  <c:v>437.8922</c:v>
                </c:pt>
                <c:pt idx="302">
                  <c:v>438.09210000000002</c:v>
                </c:pt>
                <c:pt idx="303">
                  <c:v>438.2921</c:v>
                </c:pt>
                <c:pt idx="304">
                  <c:v>438.49200000000002</c:v>
                </c:pt>
                <c:pt idx="305">
                  <c:v>438.69200000000001</c:v>
                </c:pt>
                <c:pt idx="306">
                  <c:v>438.892</c:v>
                </c:pt>
                <c:pt idx="307">
                  <c:v>439.09190000000001</c:v>
                </c:pt>
                <c:pt idx="308">
                  <c:v>439.2919</c:v>
                </c:pt>
                <c:pt idx="309">
                  <c:v>439.49180000000001</c:v>
                </c:pt>
                <c:pt idx="310">
                  <c:v>439.6918</c:v>
                </c:pt>
                <c:pt idx="311">
                  <c:v>439.89170000000001</c:v>
                </c:pt>
                <c:pt idx="312">
                  <c:v>440.0917</c:v>
                </c:pt>
                <c:pt idx="313">
                  <c:v>440.29169999999999</c:v>
                </c:pt>
                <c:pt idx="314">
                  <c:v>440.49160000000001</c:v>
                </c:pt>
                <c:pt idx="315">
                  <c:v>440.69159999999999</c:v>
                </c:pt>
                <c:pt idx="316">
                  <c:v>440.89150000000001</c:v>
                </c:pt>
                <c:pt idx="317">
                  <c:v>441.0915</c:v>
                </c:pt>
                <c:pt idx="318">
                  <c:v>441.29140000000001</c:v>
                </c:pt>
                <c:pt idx="319">
                  <c:v>441.4914</c:v>
                </c:pt>
                <c:pt idx="320">
                  <c:v>441.69130000000001</c:v>
                </c:pt>
                <c:pt idx="321">
                  <c:v>441.8913</c:v>
                </c:pt>
                <c:pt idx="322">
                  <c:v>442.09120000000001</c:v>
                </c:pt>
                <c:pt idx="323">
                  <c:v>442.2912</c:v>
                </c:pt>
                <c:pt idx="324">
                  <c:v>442.49110000000002</c:v>
                </c:pt>
                <c:pt idx="325">
                  <c:v>442.69110000000001</c:v>
                </c:pt>
                <c:pt idx="326">
                  <c:v>442.89109999999999</c:v>
                </c:pt>
                <c:pt idx="327">
                  <c:v>443.09100000000001</c:v>
                </c:pt>
                <c:pt idx="328">
                  <c:v>443.291</c:v>
                </c:pt>
                <c:pt idx="329">
                  <c:v>443.49090000000001</c:v>
                </c:pt>
                <c:pt idx="330">
                  <c:v>443.6909</c:v>
                </c:pt>
                <c:pt idx="331">
                  <c:v>443.89080000000001</c:v>
                </c:pt>
                <c:pt idx="332">
                  <c:v>444.0908</c:v>
                </c:pt>
                <c:pt idx="333">
                  <c:v>444.29079999999999</c:v>
                </c:pt>
                <c:pt idx="334">
                  <c:v>444.4907</c:v>
                </c:pt>
                <c:pt idx="335">
                  <c:v>444.65960000000001</c:v>
                </c:pt>
                <c:pt idx="336">
                  <c:v>444.82799999999997</c:v>
                </c:pt>
                <c:pt idx="337">
                  <c:v>444.99639999999999</c:v>
                </c:pt>
                <c:pt idx="338">
                  <c:v>445.16480000000001</c:v>
                </c:pt>
                <c:pt idx="339">
                  <c:v>445.33319999999998</c:v>
                </c:pt>
                <c:pt idx="340">
                  <c:v>445.5016</c:v>
                </c:pt>
                <c:pt idx="341">
                  <c:v>445.67</c:v>
                </c:pt>
                <c:pt idx="342">
                  <c:v>445.83850000000001</c:v>
                </c:pt>
                <c:pt idx="343">
                  <c:v>446.00689999999997</c:v>
                </c:pt>
                <c:pt idx="344">
                  <c:v>446.17529999999999</c:v>
                </c:pt>
                <c:pt idx="345">
                  <c:v>446.34370000000001</c:v>
                </c:pt>
                <c:pt idx="346">
                  <c:v>446.51209999999998</c:v>
                </c:pt>
                <c:pt idx="347">
                  <c:v>446.68049999999999</c:v>
                </c:pt>
                <c:pt idx="348">
                  <c:v>446.84899999999999</c:v>
                </c:pt>
                <c:pt idx="349">
                  <c:v>447.01740000000001</c:v>
                </c:pt>
                <c:pt idx="350">
                  <c:v>447.18579999999997</c:v>
                </c:pt>
                <c:pt idx="351">
                  <c:v>447.35419999999999</c:v>
                </c:pt>
                <c:pt idx="352">
                  <c:v>447.52260000000001</c:v>
                </c:pt>
                <c:pt idx="353">
                  <c:v>447.69099999999997</c:v>
                </c:pt>
                <c:pt idx="354">
                  <c:v>447.85939999999999</c:v>
                </c:pt>
                <c:pt idx="355">
                  <c:v>448.02789999999999</c:v>
                </c:pt>
                <c:pt idx="356">
                  <c:v>448.19630000000001</c:v>
                </c:pt>
                <c:pt idx="357">
                  <c:v>448.36470000000003</c:v>
                </c:pt>
                <c:pt idx="358">
                  <c:v>448.53309999999999</c:v>
                </c:pt>
                <c:pt idx="359">
                  <c:v>448.70150000000001</c:v>
                </c:pt>
                <c:pt idx="360">
                  <c:v>448.86989999999997</c:v>
                </c:pt>
                <c:pt idx="361">
                  <c:v>449.03829999999999</c:v>
                </c:pt>
                <c:pt idx="362">
                  <c:v>449.20679999999999</c:v>
                </c:pt>
                <c:pt idx="363">
                  <c:v>449.37520000000001</c:v>
                </c:pt>
                <c:pt idx="364">
                  <c:v>449.54360000000003</c:v>
                </c:pt>
                <c:pt idx="365">
                  <c:v>449.71199999999999</c:v>
                </c:pt>
                <c:pt idx="366">
                  <c:v>449.88040000000001</c:v>
                </c:pt>
                <c:pt idx="367">
                  <c:v>450.04880000000003</c:v>
                </c:pt>
                <c:pt idx="368">
                  <c:v>450.21730000000002</c:v>
                </c:pt>
                <c:pt idx="369">
                  <c:v>450.38569999999999</c:v>
                </c:pt>
                <c:pt idx="370">
                  <c:v>450.55410000000001</c:v>
                </c:pt>
                <c:pt idx="371">
                  <c:v>450.72250000000003</c:v>
                </c:pt>
                <c:pt idx="372">
                  <c:v>450.89089999999999</c:v>
                </c:pt>
                <c:pt idx="373">
                  <c:v>451.05930000000001</c:v>
                </c:pt>
                <c:pt idx="374">
                  <c:v>451.22770000000003</c:v>
                </c:pt>
                <c:pt idx="375">
                  <c:v>451.39609999999999</c:v>
                </c:pt>
                <c:pt idx="376">
                  <c:v>451.56450000000001</c:v>
                </c:pt>
                <c:pt idx="377">
                  <c:v>451.733</c:v>
                </c:pt>
                <c:pt idx="378">
                  <c:v>451.90140000000002</c:v>
                </c:pt>
                <c:pt idx="379">
                  <c:v>452.06979999999999</c:v>
                </c:pt>
                <c:pt idx="380">
                  <c:v>452.23820000000001</c:v>
                </c:pt>
                <c:pt idx="381">
                  <c:v>452.40660000000003</c:v>
                </c:pt>
                <c:pt idx="382">
                  <c:v>452.57499999999999</c:v>
                </c:pt>
                <c:pt idx="383">
                  <c:v>452.74340000000001</c:v>
                </c:pt>
                <c:pt idx="384">
                  <c:v>452.9119</c:v>
                </c:pt>
                <c:pt idx="385">
                  <c:v>453.08030000000002</c:v>
                </c:pt>
                <c:pt idx="386">
                  <c:v>453.24869999999999</c:v>
                </c:pt>
                <c:pt idx="387">
                  <c:v>453.4171</c:v>
                </c:pt>
                <c:pt idx="388">
                  <c:v>453.58550000000002</c:v>
                </c:pt>
                <c:pt idx="389">
                  <c:v>453.75389999999999</c:v>
                </c:pt>
                <c:pt idx="390">
                  <c:v>453.92239999999998</c:v>
                </c:pt>
                <c:pt idx="391">
                  <c:v>454.0908</c:v>
                </c:pt>
                <c:pt idx="392">
                  <c:v>454.25920000000002</c:v>
                </c:pt>
                <c:pt idx="393">
                  <c:v>454.42759999999998</c:v>
                </c:pt>
                <c:pt idx="394">
                  <c:v>454.596</c:v>
                </c:pt>
                <c:pt idx="395">
                  <c:v>454.76440000000002</c:v>
                </c:pt>
                <c:pt idx="396">
                  <c:v>454.93279999999999</c:v>
                </c:pt>
                <c:pt idx="397">
                  <c:v>455.10129999999998</c:v>
                </c:pt>
                <c:pt idx="398">
                  <c:v>455.2697</c:v>
                </c:pt>
                <c:pt idx="399">
                  <c:v>455.43810000000002</c:v>
                </c:pt>
                <c:pt idx="400">
                  <c:v>455.60649999999998</c:v>
                </c:pt>
                <c:pt idx="401">
                  <c:v>455.7749</c:v>
                </c:pt>
                <c:pt idx="402">
                  <c:v>455.94330000000002</c:v>
                </c:pt>
                <c:pt idx="403">
                  <c:v>456.11169999999998</c:v>
                </c:pt>
                <c:pt idx="404">
                  <c:v>456.28019999999998</c:v>
                </c:pt>
                <c:pt idx="405">
                  <c:v>456.4486</c:v>
                </c:pt>
                <c:pt idx="406">
                  <c:v>456.61700000000002</c:v>
                </c:pt>
                <c:pt idx="407">
                  <c:v>456.78539999999998</c:v>
                </c:pt>
                <c:pt idx="408">
                  <c:v>456.9538</c:v>
                </c:pt>
                <c:pt idx="409">
                  <c:v>457.12220000000002</c:v>
                </c:pt>
                <c:pt idx="410">
                  <c:v>457.29059999999998</c:v>
                </c:pt>
                <c:pt idx="411">
                  <c:v>457.459</c:v>
                </c:pt>
                <c:pt idx="412">
                  <c:v>457.6275</c:v>
                </c:pt>
                <c:pt idx="413">
                  <c:v>457.79590000000002</c:v>
                </c:pt>
                <c:pt idx="414">
                  <c:v>457.96429999999998</c:v>
                </c:pt>
                <c:pt idx="415">
                  <c:v>458.1327</c:v>
                </c:pt>
                <c:pt idx="416">
                  <c:v>458.30110000000002</c:v>
                </c:pt>
                <c:pt idx="417">
                  <c:v>458.46949999999998</c:v>
                </c:pt>
                <c:pt idx="418">
                  <c:v>458.6379</c:v>
                </c:pt>
                <c:pt idx="419">
                  <c:v>458.8064</c:v>
                </c:pt>
                <c:pt idx="420">
                  <c:v>458.97480000000002</c:v>
                </c:pt>
                <c:pt idx="421">
                  <c:v>459.14319999999998</c:v>
                </c:pt>
                <c:pt idx="422">
                  <c:v>459.3116</c:v>
                </c:pt>
                <c:pt idx="423">
                  <c:v>459.48</c:v>
                </c:pt>
                <c:pt idx="424">
                  <c:v>459.64839999999998</c:v>
                </c:pt>
                <c:pt idx="425">
                  <c:v>459.8168</c:v>
                </c:pt>
                <c:pt idx="426">
                  <c:v>459.9853</c:v>
                </c:pt>
                <c:pt idx="427">
                  <c:v>460.15370000000001</c:v>
                </c:pt>
                <c:pt idx="428">
                  <c:v>460.32209999999998</c:v>
                </c:pt>
                <c:pt idx="429">
                  <c:v>460.4905</c:v>
                </c:pt>
                <c:pt idx="430">
                  <c:v>460.65890000000002</c:v>
                </c:pt>
                <c:pt idx="431">
                  <c:v>460.82729999999998</c:v>
                </c:pt>
                <c:pt idx="432">
                  <c:v>460.99579999999997</c:v>
                </c:pt>
                <c:pt idx="433">
                  <c:v>461.16419999999999</c:v>
                </c:pt>
                <c:pt idx="434">
                  <c:v>461.33260000000001</c:v>
                </c:pt>
                <c:pt idx="435">
                  <c:v>461.50099999999998</c:v>
                </c:pt>
                <c:pt idx="436">
                  <c:v>461.6694</c:v>
                </c:pt>
                <c:pt idx="437">
                  <c:v>461.83780000000002</c:v>
                </c:pt>
                <c:pt idx="438">
                  <c:v>462.00619999999998</c:v>
                </c:pt>
                <c:pt idx="439">
                  <c:v>462.17469999999997</c:v>
                </c:pt>
                <c:pt idx="440">
                  <c:v>462.34300000000002</c:v>
                </c:pt>
                <c:pt idx="441">
                  <c:v>462.51150000000001</c:v>
                </c:pt>
                <c:pt idx="442">
                  <c:v>462.67989999999998</c:v>
                </c:pt>
                <c:pt idx="443">
                  <c:v>462.84829999999999</c:v>
                </c:pt>
                <c:pt idx="444">
                  <c:v>463.01670000000001</c:v>
                </c:pt>
                <c:pt idx="445">
                  <c:v>463.18509999999998</c:v>
                </c:pt>
                <c:pt idx="446">
                  <c:v>463.3535</c:v>
                </c:pt>
                <c:pt idx="447">
                  <c:v>463.52190000000002</c:v>
                </c:pt>
                <c:pt idx="448">
                  <c:v>463.69040000000001</c:v>
                </c:pt>
                <c:pt idx="449">
                  <c:v>463.85879999999997</c:v>
                </c:pt>
                <c:pt idx="450">
                  <c:v>464.02719999999999</c:v>
                </c:pt>
                <c:pt idx="451">
                  <c:v>464.19560000000001</c:v>
                </c:pt>
                <c:pt idx="452">
                  <c:v>464.36399999999998</c:v>
                </c:pt>
                <c:pt idx="453">
                  <c:v>464.5324</c:v>
                </c:pt>
                <c:pt idx="454">
                  <c:v>464.70089999999999</c:v>
                </c:pt>
                <c:pt idx="455">
                  <c:v>464.86930000000001</c:v>
                </c:pt>
                <c:pt idx="456">
                  <c:v>465.03769999999997</c:v>
                </c:pt>
                <c:pt idx="457">
                  <c:v>465.20609999999999</c:v>
                </c:pt>
                <c:pt idx="458">
                  <c:v>465.37450000000001</c:v>
                </c:pt>
                <c:pt idx="459">
                  <c:v>465.54289999999997</c:v>
                </c:pt>
                <c:pt idx="460">
                  <c:v>465.71129999999999</c:v>
                </c:pt>
                <c:pt idx="461">
                  <c:v>465.87979999999999</c:v>
                </c:pt>
                <c:pt idx="462">
                  <c:v>466.04820000000001</c:v>
                </c:pt>
                <c:pt idx="463">
                  <c:v>466.21660000000003</c:v>
                </c:pt>
                <c:pt idx="464">
                  <c:v>466.38499999999999</c:v>
                </c:pt>
                <c:pt idx="465">
                  <c:v>466.55340000000001</c:v>
                </c:pt>
                <c:pt idx="466">
                  <c:v>466.72179999999997</c:v>
                </c:pt>
                <c:pt idx="467">
                  <c:v>466.89019999999999</c:v>
                </c:pt>
                <c:pt idx="468">
                  <c:v>467.05869999999999</c:v>
                </c:pt>
                <c:pt idx="469">
                  <c:v>467.22710000000001</c:v>
                </c:pt>
                <c:pt idx="470">
                  <c:v>467.39550000000003</c:v>
                </c:pt>
                <c:pt idx="471">
                  <c:v>467.56389999999999</c:v>
                </c:pt>
                <c:pt idx="472">
                  <c:v>467.73230000000001</c:v>
                </c:pt>
                <c:pt idx="473">
                  <c:v>467.90069999999997</c:v>
                </c:pt>
                <c:pt idx="474">
                  <c:v>468.06920000000002</c:v>
                </c:pt>
                <c:pt idx="475">
                  <c:v>468.23750000000001</c:v>
                </c:pt>
                <c:pt idx="476">
                  <c:v>468.40600000000001</c:v>
                </c:pt>
                <c:pt idx="477">
                  <c:v>468.57440000000003</c:v>
                </c:pt>
                <c:pt idx="478">
                  <c:v>468.74279999999999</c:v>
                </c:pt>
                <c:pt idx="479">
                  <c:v>468.91120000000001</c:v>
                </c:pt>
                <c:pt idx="480">
                  <c:v>469.07960000000003</c:v>
                </c:pt>
                <c:pt idx="481">
                  <c:v>469.24799999999999</c:v>
                </c:pt>
                <c:pt idx="482">
                  <c:v>469.41640000000001</c:v>
                </c:pt>
                <c:pt idx="483">
                  <c:v>469.5849</c:v>
                </c:pt>
                <c:pt idx="484">
                  <c:v>469.75330000000002</c:v>
                </c:pt>
                <c:pt idx="485">
                  <c:v>469.92169999999999</c:v>
                </c:pt>
                <c:pt idx="486">
                  <c:v>470.09010000000001</c:v>
                </c:pt>
                <c:pt idx="487">
                  <c:v>470.25850000000003</c:v>
                </c:pt>
                <c:pt idx="488">
                  <c:v>470.42689999999999</c:v>
                </c:pt>
                <c:pt idx="489">
                  <c:v>470.59530000000001</c:v>
                </c:pt>
                <c:pt idx="490">
                  <c:v>470.7638</c:v>
                </c:pt>
                <c:pt idx="491">
                  <c:v>470.93220000000002</c:v>
                </c:pt>
                <c:pt idx="492">
                  <c:v>471.10059999999999</c:v>
                </c:pt>
                <c:pt idx="493">
                  <c:v>471.26900000000001</c:v>
                </c:pt>
                <c:pt idx="494">
                  <c:v>471.43740000000003</c:v>
                </c:pt>
                <c:pt idx="495">
                  <c:v>471.60579999999999</c:v>
                </c:pt>
                <c:pt idx="496">
                  <c:v>471.77429999999998</c:v>
                </c:pt>
                <c:pt idx="497">
                  <c:v>471.9427</c:v>
                </c:pt>
                <c:pt idx="498">
                  <c:v>472.11110000000002</c:v>
                </c:pt>
                <c:pt idx="499">
                  <c:v>472.27949999999998</c:v>
                </c:pt>
                <c:pt idx="500">
                  <c:v>472.4479</c:v>
                </c:pt>
                <c:pt idx="501">
                  <c:v>472.61630000000002</c:v>
                </c:pt>
                <c:pt idx="502">
                  <c:v>472.78469999999999</c:v>
                </c:pt>
                <c:pt idx="503">
                  <c:v>472.95319999999998</c:v>
                </c:pt>
                <c:pt idx="504">
                  <c:v>473.1216</c:v>
                </c:pt>
                <c:pt idx="505">
                  <c:v>473.29</c:v>
                </c:pt>
                <c:pt idx="506">
                  <c:v>473.45839999999998</c:v>
                </c:pt>
                <c:pt idx="507">
                  <c:v>473.6268</c:v>
                </c:pt>
                <c:pt idx="508">
                  <c:v>473.79520000000002</c:v>
                </c:pt>
                <c:pt idx="509">
                  <c:v>473.96359999999999</c:v>
                </c:pt>
                <c:pt idx="510">
                  <c:v>474.13200000000001</c:v>
                </c:pt>
                <c:pt idx="511">
                  <c:v>474.30040000000002</c:v>
                </c:pt>
                <c:pt idx="512">
                  <c:v>474.46890000000002</c:v>
                </c:pt>
                <c:pt idx="513">
                  <c:v>474.63729999999998</c:v>
                </c:pt>
                <c:pt idx="514">
                  <c:v>474.8057</c:v>
                </c:pt>
                <c:pt idx="515">
                  <c:v>474.97410000000002</c:v>
                </c:pt>
                <c:pt idx="516">
                  <c:v>475.14249999999998</c:v>
                </c:pt>
                <c:pt idx="517">
                  <c:v>475.3109</c:v>
                </c:pt>
                <c:pt idx="518">
                  <c:v>475.4794</c:v>
                </c:pt>
                <c:pt idx="519">
                  <c:v>475.64780000000002</c:v>
                </c:pt>
                <c:pt idx="520">
                  <c:v>475.81619999999998</c:v>
                </c:pt>
                <c:pt idx="521">
                  <c:v>475.9846</c:v>
                </c:pt>
                <c:pt idx="522">
                  <c:v>476.15300000000002</c:v>
                </c:pt>
                <c:pt idx="523">
                  <c:v>476.32139999999998</c:v>
                </c:pt>
                <c:pt idx="524">
                  <c:v>476.4898</c:v>
                </c:pt>
                <c:pt idx="525">
                  <c:v>476.6583</c:v>
                </c:pt>
                <c:pt idx="526">
                  <c:v>476.82670000000002</c:v>
                </c:pt>
                <c:pt idx="527">
                  <c:v>476.99509999999998</c:v>
                </c:pt>
                <c:pt idx="528">
                  <c:v>477.1635</c:v>
                </c:pt>
                <c:pt idx="529">
                  <c:v>477.33190000000002</c:v>
                </c:pt>
                <c:pt idx="530">
                  <c:v>477.50029999999998</c:v>
                </c:pt>
                <c:pt idx="531">
                  <c:v>477.6687</c:v>
                </c:pt>
                <c:pt idx="532">
                  <c:v>477.8372</c:v>
                </c:pt>
                <c:pt idx="533">
                  <c:v>478.00560000000002</c:v>
                </c:pt>
                <c:pt idx="534">
                  <c:v>478.17399999999998</c:v>
                </c:pt>
                <c:pt idx="535">
                  <c:v>478.3424</c:v>
                </c:pt>
                <c:pt idx="536">
                  <c:v>478.51080000000002</c:v>
                </c:pt>
                <c:pt idx="537">
                  <c:v>478.67919999999998</c:v>
                </c:pt>
                <c:pt idx="538">
                  <c:v>478.84769999999997</c:v>
                </c:pt>
                <c:pt idx="539">
                  <c:v>479.01609999999999</c:v>
                </c:pt>
                <c:pt idx="540">
                  <c:v>479.18450000000001</c:v>
                </c:pt>
                <c:pt idx="541">
                  <c:v>479.35289999999998</c:v>
                </c:pt>
                <c:pt idx="542">
                  <c:v>479.5213</c:v>
                </c:pt>
                <c:pt idx="543">
                  <c:v>479.68970000000002</c:v>
                </c:pt>
                <c:pt idx="544">
                  <c:v>479.85809999999998</c:v>
                </c:pt>
                <c:pt idx="545">
                  <c:v>480.02659999999997</c:v>
                </c:pt>
                <c:pt idx="546">
                  <c:v>480.19490000000002</c:v>
                </c:pt>
                <c:pt idx="547">
                  <c:v>480.36340000000001</c:v>
                </c:pt>
                <c:pt idx="548">
                  <c:v>480.53179999999998</c:v>
                </c:pt>
                <c:pt idx="549">
                  <c:v>480.7002</c:v>
                </c:pt>
                <c:pt idx="550">
                  <c:v>480.86860000000001</c:v>
                </c:pt>
                <c:pt idx="551">
                  <c:v>481.03699999999998</c:v>
                </c:pt>
                <c:pt idx="552">
                  <c:v>481.2054</c:v>
                </c:pt>
                <c:pt idx="553">
                  <c:v>481.37380000000002</c:v>
                </c:pt>
                <c:pt idx="554">
                  <c:v>481.54230000000001</c:v>
                </c:pt>
                <c:pt idx="555">
                  <c:v>481.71069999999997</c:v>
                </c:pt>
                <c:pt idx="556">
                  <c:v>481.87909999999999</c:v>
                </c:pt>
                <c:pt idx="557">
                  <c:v>482.04750000000001</c:v>
                </c:pt>
                <c:pt idx="558">
                  <c:v>482.21589999999998</c:v>
                </c:pt>
                <c:pt idx="559">
                  <c:v>482.3843</c:v>
                </c:pt>
                <c:pt idx="560">
                  <c:v>482.55279999999999</c:v>
                </c:pt>
                <c:pt idx="561">
                  <c:v>482.72120000000001</c:v>
                </c:pt>
                <c:pt idx="562">
                  <c:v>482.88959999999997</c:v>
                </c:pt>
                <c:pt idx="563">
                  <c:v>483.05799999999999</c:v>
                </c:pt>
                <c:pt idx="564">
                  <c:v>483.22640000000001</c:v>
                </c:pt>
                <c:pt idx="565">
                  <c:v>483.39479999999998</c:v>
                </c:pt>
                <c:pt idx="566">
                  <c:v>483.56319999999999</c:v>
                </c:pt>
                <c:pt idx="567">
                  <c:v>483.73169999999999</c:v>
                </c:pt>
                <c:pt idx="568">
                  <c:v>483.90010000000001</c:v>
                </c:pt>
                <c:pt idx="569">
                  <c:v>484.03620000000001</c:v>
                </c:pt>
                <c:pt idx="570">
                  <c:v>484.1379</c:v>
                </c:pt>
                <c:pt idx="571">
                  <c:v>484.23970000000003</c:v>
                </c:pt>
                <c:pt idx="572">
                  <c:v>484.3415</c:v>
                </c:pt>
                <c:pt idx="573">
                  <c:v>484.44319999999999</c:v>
                </c:pt>
                <c:pt idx="574">
                  <c:v>484.54500000000002</c:v>
                </c:pt>
                <c:pt idx="575">
                  <c:v>484.64679999999998</c:v>
                </c:pt>
                <c:pt idx="576">
                  <c:v>484.74849999999998</c:v>
                </c:pt>
                <c:pt idx="577">
                  <c:v>484.8503</c:v>
                </c:pt>
                <c:pt idx="578">
                  <c:v>484.952</c:v>
                </c:pt>
                <c:pt idx="579">
                  <c:v>485.05380000000002</c:v>
                </c:pt>
                <c:pt idx="580">
                  <c:v>485.15550000000002</c:v>
                </c:pt>
                <c:pt idx="581">
                  <c:v>485.25729999999999</c:v>
                </c:pt>
                <c:pt idx="582">
                  <c:v>485.35910000000001</c:v>
                </c:pt>
                <c:pt idx="583">
                  <c:v>485.46080000000001</c:v>
                </c:pt>
                <c:pt idx="584">
                  <c:v>485.56259999999997</c:v>
                </c:pt>
                <c:pt idx="585">
                  <c:v>485.6644</c:v>
                </c:pt>
                <c:pt idx="586">
                  <c:v>485.76609999999999</c:v>
                </c:pt>
                <c:pt idx="587">
                  <c:v>485.86790000000002</c:v>
                </c:pt>
                <c:pt idx="588">
                  <c:v>485.96960000000001</c:v>
                </c:pt>
                <c:pt idx="589">
                  <c:v>486.07139999999998</c:v>
                </c:pt>
                <c:pt idx="590">
                  <c:v>486.17320000000001</c:v>
                </c:pt>
                <c:pt idx="591">
                  <c:v>486.2749</c:v>
                </c:pt>
                <c:pt idx="592">
                  <c:v>486.37670000000003</c:v>
                </c:pt>
                <c:pt idx="593">
                  <c:v>486.4785</c:v>
                </c:pt>
                <c:pt idx="594">
                  <c:v>486.58019999999999</c:v>
                </c:pt>
                <c:pt idx="595">
                  <c:v>486.68200000000002</c:v>
                </c:pt>
                <c:pt idx="596">
                  <c:v>486.78370000000001</c:v>
                </c:pt>
                <c:pt idx="597">
                  <c:v>486.88549999999998</c:v>
                </c:pt>
                <c:pt idx="598">
                  <c:v>486.98719999999997</c:v>
                </c:pt>
                <c:pt idx="599">
                  <c:v>487.089</c:v>
                </c:pt>
                <c:pt idx="600">
                  <c:v>487.19080000000002</c:v>
                </c:pt>
                <c:pt idx="601">
                  <c:v>487.29250000000002</c:v>
                </c:pt>
                <c:pt idx="602">
                  <c:v>487.39429999999999</c:v>
                </c:pt>
                <c:pt idx="603">
                  <c:v>487.49610000000001</c:v>
                </c:pt>
                <c:pt idx="604">
                  <c:v>487.59780000000001</c:v>
                </c:pt>
                <c:pt idx="605">
                  <c:v>487.69959999999998</c:v>
                </c:pt>
                <c:pt idx="606">
                  <c:v>487.80130000000003</c:v>
                </c:pt>
                <c:pt idx="607">
                  <c:v>487.90309999999999</c:v>
                </c:pt>
                <c:pt idx="608">
                  <c:v>488.00490000000002</c:v>
                </c:pt>
                <c:pt idx="609">
                  <c:v>488.10660000000001</c:v>
                </c:pt>
                <c:pt idx="610">
                  <c:v>488.20839999999998</c:v>
                </c:pt>
                <c:pt idx="611">
                  <c:v>488.31020000000001</c:v>
                </c:pt>
                <c:pt idx="612">
                  <c:v>488.4119</c:v>
                </c:pt>
                <c:pt idx="613">
                  <c:v>488.51369999999997</c:v>
                </c:pt>
                <c:pt idx="614">
                  <c:v>488.61540000000002</c:v>
                </c:pt>
                <c:pt idx="615">
                  <c:v>488.71719999999999</c:v>
                </c:pt>
                <c:pt idx="616">
                  <c:v>488.81889999999999</c:v>
                </c:pt>
                <c:pt idx="617">
                  <c:v>488.92070000000001</c:v>
                </c:pt>
                <c:pt idx="618">
                  <c:v>489.02249999999998</c:v>
                </c:pt>
                <c:pt idx="619">
                  <c:v>489.12419999999997</c:v>
                </c:pt>
                <c:pt idx="620">
                  <c:v>489.226</c:v>
                </c:pt>
                <c:pt idx="621">
                  <c:v>489.32780000000002</c:v>
                </c:pt>
                <c:pt idx="622">
                  <c:v>489.42950000000002</c:v>
                </c:pt>
                <c:pt idx="623">
                  <c:v>489.53129999999999</c:v>
                </c:pt>
                <c:pt idx="624">
                  <c:v>489.63299999999998</c:v>
                </c:pt>
                <c:pt idx="625">
                  <c:v>489.73480000000001</c:v>
                </c:pt>
                <c:pt idx="626">
                  <c:v>489.8365</c:v>
                </c:pt>
                <c:pt idx="627">
                  <c:v>489.93830000000003</c:v>
                </c:pt>
                <c:pt idx="628">
                  <c:v>490.0401</c:v>
                </c:pt>
                <c:pt idx="629">
                  <c:v>490.14179999999999</c:v>
                </c:pt>
                <c:pt idx="630">
                  <c:v>490.24360000000001</c:v>
                </c:pt>
                <c:pt idx="631">
                  <c:v>490.34539999999998</c:v>
                </c:pt>
                <c:pt idx="632">
                  <c:v>490.44709999999998</c:v>
                </c:pt>
                <c:pt idx="633">
                  <c:v>490.5489</c:v>
                </c:pt>
                <c:pt idx="634">
                  <c:v>490.6506</c:v>
                </c:pt>
                <c:pt idx="635">
                  <c:v>490.75240000000002</c:v>
                </c:pt>
                <c:pt idx="636">
                  <c:v>490.85419999999999</c:v>
                </c:pt>
                <c:pt idx="637">
                  <c:v>490.95589999999999</c:v>
                </c:pt>
                <c:pt idx="638">
                  <c:v>491.05770000000001</c:v>
                </c:pt>
                <c:pt idx="639">
                  <c:v>491.15949999999998</c:v>
                </c:pt>
                <c:pt idx="640">
                  <c:v>491.26119999999997</c:v>
                </c:pt>
                <c:pt idx="641">
                  <c:v>491.363</c:v>
                </c:pt>
                <c:pt idx="642">
                  <c:v>491.46469999999999</c:v>
                </c:pt>
                <c:pt idx="643">
                  <c:v>491.56650000000002</c:v>
                </c:pt>
                <c:pt idx="644">
                  <c:v>491.66820000000001</c:v>
                </c:pt>
                <c:pt idx="645">
                  <c:v>491.77</c:v>
                </c:pt>
                <c:pt idx="646">
                  <c:v>491.87180000000001</c:v>
                </c:pt>
                <c:pt idx="647">
                  <c:v>491.9735</c:v>
                </c:pt>
                <c:pt idx="648">
                  <c:v>492.07530000000003</c:v>
                </c:pt>
                <c:pt idx="649">
                  <c:v>492.1771</c:v>
                </c:pt>
                <c:pt idx="650">
                  <c:v>492.27879999999999</c:v>
                </c:pt>
                <c:pt idx="651">
                  <c:v>492.38060000000002</c:v>
                </c:pt>
                <c:pt idx="652">
                  <c:v>492.48230000000001</c:v>
                </c:pt>
                <c:pt idx="653">
                  <c:v>492.58409999999998</c:v>
                </c:pt>
                <c:pt idx="654">
                  <c:v>492.6859</c:v>
                </c:pt>
                <c:pt idx="655">
                  <c:v>492.7876</c:v>
                </c:pt>
                <c:pt idx="656">
                  <c:v>492.88940000000002</c:v>
                </c:pt>
                <c:pt idx="657">
                  <c:v>492.99110000000002</c:v>
                </c:pt>
                <c:pt idx="658">
                  <c:v>493.09289999999999</c:v>
                </c:pt>
                <c:pt idx="659">
                  <c:v>493.19470000000001</c:v>
                </c:pt>
                <c:pt idx="660">
                  <c:v>493.29640000000001</c:v>
                </c:pt>
                <c:pt idx="661">
                  <c:v>493.39819999999997</c:v>
                </c:pt>
                <c:pt idx="662">
                  <c:v>493.5</c:v>
                </c:pt>
                <c:pt idx="663">
                  <c:v>493.60169999999999</c:v>
                </c:pt>
                <c:pt idx="664">
                  <c:v>493.70350000000002</c:v>
                </c:pt>
                <c:pt idx="665">
                  <c:v>493.80520000000001</c:v>
                </c:pt>
                <c:pt idx="666">
                  <c:v>493.90699999999998</c:v>
                </c:pt>
                <c:pt idx="667">
                  <c:v>494.00880000000001</c:v>
                </c:pt>
                <c:pt idx="668">
                  <c:v>494.1105</c:v>
                </c:pt>
                <c:pt idx="669">
                  <c:v>494.21230000000003</c:v>
                </c:pt>
                <c:pt idx="670">
                  <c:v>494.3141</c:v>
                </c:pt>
                <c:pt idx="671">
                  <c:v>494.41579999999999</c:v>
                </c:pt>
                <c:pt idx="672">
                  <c:v>494.51760000000002</c:v>
                </c:pt>
                <c:pt idx="673">
                  <c:v>494.61930000000001</c:v>
                </c:pt>
                <c:pt idx="674">
                  <c:v>494.72109999999998</c:v>
                </c:pt>
                <c:pt idx="675">
                  <c:v>494.82279999999997</c:v>
                </c:pt>
                <c:pt idx="676">
                  <c:v>494.9246</c:v>
                </c:pt>
                <c:pt idx="677">
                  <c:v>495.02640000000002</c:v>
                </c:pt>
                <c:pt idx="678">
                  <c:v>495.12810000000002</c:v>
                </c:pt>
                <c:pt idx="679">
                  <c:v>495.22989999999999</c:v>
                </c:pt>
                <c:pt idx="680">
                  <c:v>495.33170000000001</c:v>
                </c:pt>
                <c:pt idx="681">
                  <c:v>495.43340000000001</c:v>
                </c:pt>
                <c:pt idx="682">
                  <c:v>495.53519999999997</c:v>
                </c:pt>
                <c:pt idx="683">
                  <c:v>495.63690000000003</c:v>
                </c:pt>
                <c:pt idx="684">
                  <c:v>495.73869999999999</c:v>
                </c:pt>
                <c:pt idx="685">
                  <c:v>495.84050000000002</c:v>
                </c:pt>
                <c:pt idx="686">
                  <c:v>495.94220000000001</c:v>
                </c:pt>
                <c:pt idx="687">
                  <c:v>496.04399999999998</c:v>
                </c:pt>
                <c:pt idx="688">
                  <c:v>496.14580000000001</c:v>
                </c:pt>
                <c:pt idx="689">
                  <c:v>496.2475</c:v>
                </c:pt>
                <c:pt idx="690">
                  <c:v>496.34930000000003</c:v>
                </c:pt>
                <c:pt idx="691">
                  <c:v>496.45100000000002</c:v>
                </c:pt>
                <c:pt idx="692">
                  <c:v>496.55279999999999</c:v>
                </c:pt>
                <c:pt idx="693">
                  <c:v>496.65449999999998</c:v>
                </c:pt>
                <c:pt idx="694">
                  <c:v>496.75630000000001</c:v>
                </c:pt>
                <c:pt idx="695">
                  <c:v>496.85809999999998</c:v>
                </c:pt>
                <c:pt idx="696">
                  <c:v>496.95979999999997</c:v>
                </c:pt>
                <c:pt idx="697">
                  <c:v>497.0616</c:v>
                </c:pt>
                <c:pt idx="698">
                  <c:v>497.16340000000002</c:v>
                </c:pt>
                <c:pt idx="699">
                  <c:v>497.26510000000002</c:v>
                </c:pt>
                <c:pt idx="700">
                  <c:v>497.36689999999999</c:v>
                </c:pt>
                <c:pt idx="701">
                  <c:v>497.46859999999998</c:v>
                </c:pt>
                <c:pt idx="702">
                  <c:v>497.57040000000001</c:v>
                </c:pt>
                <c:pt idx="703">
                  <c:v>497.6721</c:v>
                </c:pt>
                <c:pt idx="704">
                  <c:v>497.77390000000003</c:v>
                </c:pt>
                <c:pt idx="705">
                  <c:v>497.87569999999999</c:v>
                </c:pt>
                <c:pt idx="706">
                  <c:v>497.97739999999999</c:v>
                </c:pt>
                <c:pt idx="707">
                  <c:v>498.07920000000001</c:v>
                </c:pt>
                <c:pt idx="708">
                  <c:v>498.18099999999998</c:v>
                </c:pt>
                <c:pt idx="709">
                  <c:v>498.28269999999998</c:v>
                </c:pt>
                <c:pt idx="710">
                  <c:v>498.3845</c:v>
                </c:pt>
                <c:pt idx="711">
                  <c:v>498.4862</c:v>
                </c:pt>
                <c:pt idx="712">
                  <c:v>498.58800000000002</c:v>
                </c:pt>
                <c:pt idx="713">
                  <c:v>498.68979999999999</c:v>
                </c:pt>
                <c:pt idx="714">
                  <c:v>498.79149999999998</c:v>
                </c:pt>
                <c:pt idx="715">
                  <c:v>498.89330000000001</c:v>
                </c:pt>
                <c:pt idx="716">
                  <c:v>498.99509999999998</c:v>
                </c:pt>
                <c:pt idx="717">
                  <c:v>499.09679999999997</c:v>
                </c:pt>
                <c:pt idx="718">
                  <c:v>499.1986</c:v>
                </c:pt>
                <c:pt idx="719">
                  <c:v>499.30029999999999</c:v>
                </c:pt>
                <c:pt idx="720">
                  <c:v>499.40210000000002</c:v>
                </c:pt>
                <c:pt idx="721">
                  <c:v>499.50380000000001</c:v>
                </c:pt>
                <c:pt idx="722">
                  <c:v>499.60559999999998</c:v>
                </c:pt>
                <c:pt idx="723">
                  <c:v>499.70740000000001</c:v>
                </c:pt>
                <c:pt idx="724">
                  <c:v>499.8091</c:v>
                </c:pt>
                <c:pt idx="725">
                  <c:v>499.91090000000003</c:v>
                </c:pt>
                <c:pt idx="726">
                  <c:v>500.0127</c:v>
                </c:pt>
                <c:pt idx="727">
                  <c:v>500.11439999999999</c:v>
                </c:pt>
                <c:pt idx="728">
                  <c:v>500.21620000000001</c:v>
                </c:pt>
                <c:pt idx="729">
                  <c:v>500.31790000000001</c:v>
                </c:pt>
                <c:pt idx="730">
                  <c:v>500.41969999999998</c:v>
                </c:pt>
                <c:pt idx="731">
                  <c:v>500.5215</c:v>
                </c:pt>
                <c:pt idx="732">
                  <c:v>500.6232</c:v>
                </c:pt>
                <c:pt idx="733">
                  <c:v>500.72500000000002</c:v>
                </c:pt>
                <c:pt idx="734">
                  <c:v>500.82679999999999</c:v>
                </c:pt>
                <c:pt idx="735">
                  <c:v>500.92849999999999</c:v>
                </c:pt>
                <c:pt idx="736">
                  <c:v>501.03030000000001</c:v>
                </c:pt>
                <c:pt idx="737">
                  <c:v>501.13200000000001</c:v>
                </c:pt>
                <c:pt idx="738">
                  <c:v>501.23379999999997</c:v>
                </c:pt>
                <c:pt idx="739">
                  <c:v>501.33550000000002</c:v>
                </c:pt>
                <c:pt idx="740">
                  <c:v>501.43729999999999</c:v>
                </c:pt>
                <c:pt idx="741">
                  <c:v>501.53910000000002</c:v>
                </c:pt>
                <c:pt idx="742">
                  <c:v>501.64080000000001</c:v>
                </c:pt>
                <c:pt idx="743">
                  <c:v>501.74259999999998</c:v>
                </c:pt>
                <c:pt idx="744">
                  <c:v>501.84440000000001</c:v>
                </c:pt>
                <c:pt idx="745">
                  <c:v>501.9461</c:v>
                </c:pt>
                <c:pt idx="746">
                  <c:v>502.04790000000003</c:v>
                </c:pt>
                <c:pt idx="747">
                  <c:v>502.14960000000002</c:v>
                </c:pt>
                <c:pt idx="748">
                  <c:v>502.25139999999999</c:v>
                </c:pt>
                <c:pt idx="749">
                  <c:v>502.35309999999998</c:v>
                </c:pt>
                <c:pt idx="750">
                  <c:v>502.45490000000001</c:v>
                </c:pt>
                <c:pt idx="751">
                  <c:v>502.55669999999998</c:v>
                </c:pt>
                <c:pt idx="752">
                  <c:v>502.65839999999997</c:v>
                </c:pt>
                <c:pt idx="753">
                  <c:v>502.7602</c:v>
                </c:pt>
                <c:pt idx="754">
                  <c:v>502.86200000000002</c:v>
                </c:pt>
                <c:pt idx="755">
                  <c:v>502.96370000000002</c:v>
                </c:pt>
                <c:pt idx="756">
                  <c:v>503.06549999999999</c:v>
                </c:pt>
                <c:pt idx="757">
                  <c:v>503.16719999999998</c:v>
                </c:pt>
                <c:pt idx="758">
                  <c:v>503.26900000000001</c:v>
                </c:pt>
                <c:pt idx="759">
                  <c:v>503.37079999999997</c:v>
                </c:pt>
                <c:pt idx="760">
                  <c:v>503.47250000000003</c:v>
                </c:pt>
                <c:pt idx="761">
                  <c:v>503.57429999999999</c:v>
                </c:pt>
                <c:pt idx="762">
                  <c:v>503.67610000000002</c:v>
                </c:pt>
                <c:pt idx="763">
                  <c:v>503.77780000000001</c:v>
                </c:pt>
                <c:pt idx="764">
                  <c:v>503.87959999999998</c:v>
                </c:pt>
                <c:pt idx="765">
                  <c:v>503.98140000000001</c:v>
                </c:pt>
                <c:pt idx="766">
                  <c:v>504.0831</c:v>
                </c:pt>
                <c:pt idx="767">
                  <c:v>504.18490000000003</c:v>
                </c:pt>
                <c:pt idx="768">
                  <c:v>504.28660000000002</c:v>
                </c:pt>
                <c:pt idx="769">
                  <c:v>504.38839999999999</c:v>
                </c:pt>
                <c:pt idx="770">
                  <c:v>504.49009999999998</c:v>
                </c:pt>
                <c:pt idx="771">
                  <c:v>504.59190000000001</c:v>
                </c:pt>
                <c:pt idx="772">
                  <c:v>504.69369999999998</c:v>
                </c:pt>
                <c:pt idx="773">
                  <c:v>504.79539999999997</c:v>
                </c:pt>
                <c:pt idx="774">
                  <c:v>504.8972</c:v>
                </c:pt>
                <c:pt idx="775">
                  <c:v>504.99900000000002</c:v>
                </c:pt>
                <c:pt idx="776">
                  <c:v>505.10070000000002</c:v>
                </c:pt>
                <c:pt idx="777">
                  <c:v>505.20249999999999</c:v>
                </c:pt>
                <c:pt idx="778">
                  <c:v>505.30419999999998</c:v>
                </c:pt>
                <c:pt idx="779">
                  <c:v>505.40600000000001</c:v>
                </c:pt>
                <c:pt idx="780">
                  <c:v>505.50779999999997</c:v>
                </c:pt>
                <c:pt idx="781">
                  <c:v>505.60950000000003</c:v>
                </c:pt>
                <c:pt idx="782">
                  <c:v>505.71129999999999</c:v>
                </c:pt>
                <c:pt idx="783">
                  <c:v>505.81299999999999</c:v>
                </c:pt>
                <c:pt idx="784">
                  <c:v>505.91480000000001</c:v>
                </c:pt>
                <c:pt idx="785">
                  <c:v>506.01659999999998</c:v>
                </c:pt>
                <c:pt idx="786">
                  <c:v>506.11829999999998</c:v>
                </c:pt>
                <c:pt idx="787">
                  <c:v>506.2201</c:v>
                </c:pt>
                <c:pt idx="788">
                  <c:v>506.3218</c:v>
                </c:pt>
                <c:pt idx="789">
                  <c:v>506.42360000000002</c:v>
                </c:pt>
                <c:pt idx="790">
                  <c:v>506.52539999999999</c:v>
                </c:pt>
                <c:pt idx="791">
                  <c:v>506.62709999999998</c:v>
                </c:pt>
                <c:pt idx="792">
                  <c:v>506.72890000000001</c:v>
                </c:pt>
                <c:pt idx="793">
                  <c:v>506.83069999999998</c:v>
                </c:pt>
                <c:pt idx="794">
                  <c:v>506.93239999999997</c:v>
                </c:pt>
                <c:pt idx="795">
                  <c:v>507.0342</c:v>
                </c:pt>
                <c:pt idx="796">
                  <c:v>507.13589999999999</c:v>
                </c:pt>
                <c:pt idx="797">
                  <c:v>507.23770000000002</c:v>
                </c:pt>
                <c:pt idx="798">
                  <c:v>507.33940000000001</c:v>
                </c:pt>
                <c:pt idx="799">
                  <c:v>507.44119999999998</c:v>
                </c:pt>
                <c:pt idx="800">
                  <c:v>507.54300000000001</c:v>
                </c:pt>
                <c:pt idx="801">
                  <c:v>507.6447</c:v>
                </c:pt>
                <c:pt idx="802">
                  <c:v>507.74650000000003</c:v>
                </c:pt>
                <c:pt idx="803">
                  <c:v>507.84829999999999</c:v>
                </c:pt>
                <c:pt idx="804">
                  <c:v>507.95</c:v>
                </c:pt>
                <c:pt idx="805">
                  <c:v>508.05180000000001</c:v>
                </c:pt>
                <c:pt idx="806">
                  <c:v>508.15350000000001</c:v>
                </c:pt>
                <c:pt idx="807">
                  <c:v>508.25529999999998</c:v>
                </c:pt>
                <c:pt idx="808">
                  <c:v>508.3571</c:v>
                </c:pt>
                <c:pt idx="809">
                  <c:v>508.4588</c:v>
                </c:pt>
                <c:pt idx="810">
                  <c:v>508.56060000000002</c:v>
                </c:pt>
                <c:pt idx="811">
                  <c:v>508.66239999999999</c:v>
                </c:pt>
                <c:pt idx="812">
                  <c:v>508.76409999999998</c:v>
                </c:pt>
                <c:pt idx="813">
                  <c:v>508.86590000000001</c:v>
                </c:pt>
                <c:pt idx="814">
                  <c:v>508.9676</c:v>
                </c:pt>
                <c:pt idx="815">
                  <c:v>509.06939999999997</c:v>
                </c:pt>
                <c:pt idx="816">
                  <c:v>509.17110000000002</c:v>
                </c:pt>
                <c:pt idx="817">
                  <c:v>509.27289999999999</c:v>
                </c:pt>
                <c:pt idx="818">
                  <c:v>509.37470000000002</c:v>
                </c:pt>
                <c:pt idx="819">
                  <c:v>509.47640000000001</c:v>
                </c:pt>
                <c:pt idx="820">
                  <c:v>509.57819999999998</c:v>
                </c:pt>
                <c:pt idx="821">
                  <c:v>509.68</c:v>
                </c:pt>
                <c:pt idx="822">
                  <c:v>509.7817</c:v>
                </c:pt>
                <c:pt idx="823">
                  <c:v>509.88350000000003</c:v>
                </c:pt>
                <c:pt idx="824">
                  <c:v>509.98520000000002</c:v>
                </c:pt>
                <c:pt idx="825">
                  <c:v>510.08699999999999</c:v>
                </c:pt>
                <c:pt idx="826">
                  <c:v>510.18880000000001</c:v>
                </c:pt>
                <c:pt idx="827">
                  <c:v>510.29050000000001</c:v>
                </c:pt>
                <c:pt idx="828">
                  <c:v>510.39229999999998</c:v>
                </c:pt>
                <c:pt idx="829">
                  <c:v>510.49400000000003</c:v>
                </c:pt>
                <c:pt idx="830">
                  <c:v>510.5958</c:v>
                </c:pt>
                <c:pt idx="831">
                  <c:v>510.69760000000002</c:v>
                </c:pt>
                <c:pt idx="832">
                  <c:v>510.79930000000002</c:v>
                </c:pt>
                <c:pt idx="833">
                  <c:v>510.90109999999999</c:v>
                </c:pt>
                <c:pt idx="834">
                  <c:v>511.00279999999998</c:v>
                </c:pt>
                <c:pt idx="835">
                  <c:v>511.1046</c:v>
                </c:pt>
                <c:pt idx="836">
                  <c:v>511.20639999999997</c:v>
                </c:pt>
                <c:pt idx="837">
                  <c:v>511.30810000000002</c:v>
                </c:pt>
                <c:pt idx="838">
                  <c:v>511.40989999999999</c:v>
                </c:pt>
                <c:pt idx="839">
                  <c:v>511.51170000000002</c:v>
                </c:pt>
                <c:pt idx="840">
                  <c:v>511.61340000000001</c:v>
                </c:pt>
                <c:pt idx="841">
                  <c:v>511.71519999999998</c:v>
                </c:pt>
                <c:pt idx="842">
                  <c:v>511.81689999999998</c:v>
                </c:pt>
                <c:pt idx="843">
                  <c:v>511.9187</c:v>
                </c:pt>
                <c:pt idx="844">
                  <c:v>512.0204</c:v>
                </c:pt>
                <c:pt idx="845">
                  <c:v>512.12220000000002</c:v>
                </c:pt>
                <c:pt idx="846">
                  <c:v>512.22400000000005</c:v>
                </c:pt>
                <c:pt idx="847">
                  <c:v>512.32569999999998</c:v>
                </c:pt>
                <c:pt idx="848">
                  <c:v>512.42750000000001</c:v>
                </c:pt>
                <c:pt idx="849">
                  <c:v>512.52919999999995</c:v>
                </c:pt>
                <c:pt idx="850">
                  <c:v>512.63099999999997</c:v>
                </c:pt>
                <c:pt idx="851">
                  <c:v>512.7328</c:v>
                </c:pt>
                <c:pt idx="852">
                  <c:v>512.83450000000005</c:v>
                </c:pt>
                <c:pt idx="853">
                  <c:v>512.93629999999996</c:v>
                </c:pt>
                <c:pt idx="854">
                  <c:v>513.03809999999999</c:v>
                </c:pt>
                <c:pt idx="855">
                  <c:v>513.13980000000004</c:v>
                </c:pt>
                <c:pt idx="856">
                  <c:v>513.24159999999995</c:v>
                </c:pt>
                <c:pt idx="857">
                  <c:v>513.3433</c:v>
                </c:pt>
                <c:pt idx="858">
                  <c:v>513.44510000000002</c:v>
                </c:pt>
                <c:pt idx="859">
                  <c:v>513.54690000000005</c:v>
                </c:pt>
                <c:pt idx="860">
                  <c:v>513.64859999999999</c:v>
                </c:pt>
                <c:pt idx="861">
                  <c:v>513.75040000000001</c:v>
                </c:pt>
                <c:pt idx="862">
                  <c:v>513.85220000000004</c:v>
                </c:pt>
                <c:pt idx="863">
                  <c:v>513.95389999999998</c:v>
                </c:pt>
                <c:pt idx="864">
                  <c:v>514.0557</c:v>
                </c:pt>
                <c:pt idx="865">
                  <c:v>514.15750000000003</c:v>
                </c:pt>
                <c:pt idx="866">
                  <c:v>514.25919999999996</c:v>
                </c:pt>
                <c:pt idx="867">
                  <c:v>514.36099999999999</c:v>
                </c:pt>
                <c:pt idx="868">
                  <c:v>514.46270000000004</c:v>
                </c:pt>
                <c:pt idx="869">
                  <c:v>514.56449999999995</c:v>
                </c:pt>
                <c:pt idx="870">
                  <c:v>514.66629999999998</c:v>
                </c:pt>
                <c:pt idx="871">
                  <c:v>514.76800000000003</c:v>
                </c:pt>
                <c:pt idx="872">
                  <c:v>514.86980000000005</c:v>
                </c:pt>
                <c:pt idx="873">
                  <c:v>514.97159999999997</c:v>
                </c:pt>
                <c:pt idx="874">
                  <c:v>515.07330000000002</c:v>
                </c:pt>
                <c:pt idx="875">
                  <c:v>515.17499999999995</c:v>
                </c:pt>
                <c:pt idx="876">
                  <c:v>515.27679999999998</c:v>
                </c:pt>
                <c:pt idx="877">
                  <c:v>515.37860000000001</c:v>
                </c:pt>
                <c:pt idx="878">
                  <c:v>515.48030000000006</c:v>
                </c:pt>
                <c:pt idx="879">
                  <c:v>515.58209999999997</c:v>
                </c:pt>
                <c:pt idx="880">
                  <c:v>515.68380000000002</c:v>
                </c:pt>
                <c:pt idx="881">
                  <c:v>515.78560000000004</c:v>
                </c:pt>
                <c:pt idx="882">
                  <c:v>515.88739999999996</c:v>
                </c:pt>
                <c:pt idx="883">
                  <c:v>515.98910000000001</c:v>
                </c:pt>
                <c:pt idx="884">
                  <c:v>516.09090000000003</c:v>
                </c:pt>
                <c:pt idx="885">
                  <c:v>516.19269999999995</c:v>
                </c:pt>
                <c:pt idx="886">
                  <c:v>516.2944</c:v>
                </c:pt>
                <c:pt idx="887">
                  <c:v>516.39620000000002</c:v>
                </c:pt>
                <c:pt idx="888">
                  <c:v>516.49789999999996</c:v>
                </c:pt>
                <c:pt idx="889">
                  <c:v>516.59969999999998</c:v>
                </c:pt>
                <c:pt idx="890">
                  <c:v>516.70150000000001</c:v>
                </c:pt>
                <c:pt idx="891">
                  <c:v>516.80319999999995</c:v>
                </c:pt>
                <c:pt idx="892">
                  <c:v>516.90499999999997</c:v>
                </c:pt>
                <c:pt idx="893">
                  <c:v>517.0068</c:v>
                </c:pt>
                <c:pt idx="894">
                  <c:v>517.10850000000005</c:v>
                </c:pt>
                <c:pt idx="895">
                  <c:v>517.21029999999996</c:v>
                </c:pt>
                <c:pt idx="896">
                  <c:v>517.31200000000001</c:v>
                </c:pt>
                <c:pt idx="897">
                  <c:v>517.41380000000004</c:v>
                </c:pt>
                <c:pt idx="898">
                  <c:v>517.51559999999995</c:v>
                </c:pt>
                <c:pt idx="899">
                  <c:v>517.6173</c:v>
                </c:pt>
                <c:pt idx="900">
                  <c:v>517.71910000000003</c:v>
                </c:pt>
                <c:pt idx="901">
                  <c:v>517.82090000000005</c:v>
                </c:pt>
                <c:pt idx="902">
                  <c:v>517.92259999999999</c:v>
                </c:pt>
                <c:pt idx="903">
                  <c:v>518.02440000000001</c:v>
                </c:pt>
                <c:pt idx="904">
                  <c:v>518.12609999999995</c:v>
                </c:pt>
                <c:pt idx="905">
                  <c:v>518.22789999999998</c:v>
                </c:pt>
                <c:pt idx="906">
                  <c:v>518.3297</c:v>
                </c:pt>
                <c:pt idx="907">
                  <c:v>518.43140000000005</c:v>
                </c:pt>
                <c:pt idx="908">
                  <c:v>518.53309999999999</c:v>
                </c:pt>
                <c:pt idx="909">
                  <c:v>518.63490000000002</c:v>
                </c:pt>
                <c:pt idx="910">
                  <c:v>518.73670000000004</c:v>
                </c:pt>
                <c:pt idx="911">
                  <c:v>518.83839999999998</c:v>
                </c:pt>
                <c:pt idx="912">
                  <c:v>518.9402</c:v>
                </c:pt>
                <c:pt idx="913">
                  <c:v>519.04200000000003</c:v>
                </c:pt>
                <c:pt idx="914">
                  <c:v>519.14369999999997</c:v>
                </c:pt>
                <c:pt idx="915">
                  <c:v>519.24549999999999</c:v>
                </c:pt>
                <c:pt idx="916">
                  <c:v>519.34720000000004</c:v>
                </c:pt>
                <c:pt idx="917">
                  <c:v>519.44899999999996</c:v>
                </c:pt>
                <c:pt idx="918">
                  <c:v>519.55079999999998</c:v>
                </c:pt>
                <c:pt idx="919">
                  <c:v>519.65250000000003</c:v>
                </c:pt>
                <c:pt idx="920">
                  <c:v>519.75429999999994</c:v>
                </c:pt>
                <c:pt idx="921">
                  <c:v>519.85609999999997</c:v>
                </c:pt>
                <c:pt idx="922">
                  <c:v>519.95780000000002</c:v>
                </c:pt>
                <c:pt idx="923">
                  <c:v>520.05960000000005</c:v>
                </c:pt>
                <c:pt idx="924">
                  <c:v>520.16129999999998</c:v>
                </c:pt>
                <c:pt idx="925">
                  <c:v>520.26310000000001</c:v>
                </c:pt>
                <c:pt idx="926">
                  <c:v>520.36490000000003</c:v>
                </c:pt>
                <c:pt idx="927">
                  <c:v>520.46659999999997</c:v>
                </c:pt>
                <c:pt idx="928">
                  <c:v>520.5684</c:v>
                </c:pt>
                <c:pt idx="929">
                  <c:v>520.67020000000002</c:v>
                </c:pt>
                <c:pt idx="930">
                  <c:v>520.77189999999996</c:v>
                </c:pt>
                <c:pt idx="931">
                  <c:v>520.87369999999999</c:v>
                </c:pt>
                <c:pt idx="932">
                  <c:v>520.97540000000004</c:v>
                </c:pt>
                <c:pt idx="933">
                  <c:v>521.07719999999995</c:v>
                </c:pt>
                <c:pt idx="934">
                  <c:v>521.17899999999997</c:v>
                </c:pt>
                <c:pt idx="935">
                  <c:v>521.28070000000002</c:v>
                </c:pt>
                <c:pt idx="936">
                  <c:v>521.38239999999996</c:v>
                </c:pt>
                <c:pt idx="937">
                  <c:v>521.48429999999996</c:v>
                </c:pt>
                <c:pt idx="938">
                  <c:v>521.58600000000001</c:v>
                </c:pt>
                <c:pt idx="939">
                  <c:v>521.68769999999995</c:v>
                </c:pt>
                <c:pt idx="940">
                  <c:v>521.78949999999998</c:v>
                </c:pt>
                <c:pt idx="941">
                  <c:v>521.8913</c:v>
                </c:pt>
                <c:pt idx="942">
                  <c:v>521.99300000000005</c:v>
                </c:pt>
                <c:pt idx="943">
                  <c:v>522.09479999999996</c:v>
                </c:pt>
                <c:pt idx="944">
                  <c:v>522.19650000000001</c:v>
                </c:pt>
                <c:pt idx="945">
                  <c:v>522.29830000000004</c:v>
                </c:pt>
                <c:pt idx="946">
                  <c:v>522.40009999999995</c:v>
                </c:pt>
                <c:pt idx="947">
                  <c:v>522.5018</c:v>
                </c:pt>
                <c:pt idx="948">
                  <c:v>522.60360000000003</c:v>
                </c:pt>
                <c:pt idx="949">
                  <c:v>522.70540000000005</c:v>
                </c:pt>
                <c:pt idx="950">
                  <c:v>522.80709999999999</c:v>
                </c:pt>
                <c:pt idx="951">
                  <c:v>522.90890000000002</c:v>
                </c:pt>
                <c:pt idx="952">
                  <c:v>523.01059999999995</c:v>
                </c:pt>
                <c:pt idx="953">
                  <c:v>523.11239999999998</c:v>
                </c:pt>
                <c:pt idx="954">
                  <c:v>523.21420000000001</c:v>
                </c:pt>
                <c:pt idx="955">
                  <c:v>523.31590000000006</c:v>
                </c:pt>
                <c:pt idx="956">
                  <c:v>523.41769999999997</c:v>
                </c:pt>
                <c:pt idx="957">
                  <c:v>523.51949999999999</c:v>
                </c:pt>
                <c:pt idx="958">
                  <c:v>523.62120000000004</c:v>
                </c:pt>
                <c:pt idx="959">
                  <c:v>523.72299999999996</c:v>
                </c:pt>
                <c:pt idx="960">
                  <c:v>523.82479999999998</c:v>
                </c:pt>
                <c:pt idx="961">
                  <c:v>523.92650000000003</c:v>
                </c:pt>
                <c:pt idx="962">
                  <c:v>524.02829999999994</c:v>
                </c:pt>
                <c:pt idx="963">
                  <c:v>524.13</c:v>
                </c:pt>
                <c:pt idx="964">
                  <c:v>524.23180000000002</c:v>
                </c:pt>
                <c:pt idx="965">
                  <c:v>524.33360000000005</c:v>
                </c:pt>
                <c:pt idx="966">
                  <c:v>524.43529999999998</c:v>
                </c:pt>
                <c:pt idx="967">
                  <c:v>524.53700000000003</c:v>
                </c:pt>
                <c:pt idx="968">
                  <c:v>524.63890000000004</c:v>
                </c:pt>
                <c:pt idx="969">
                  <c:v>524.74059999999997</c:v>
                </c:pt>
                <c:pt idx="970">
                  <c:v>524.84230000000002</c:v>
                </c:pt>
                <c:pt idx="971">
                  <c:v>524.94410000000005</c:v>
                </c:pt>
                <c:pt idx="972">
                  <c:v>525.04589999999996</c:v>
                </c:pt>
                <c:pt idx="973">
                  <c:v>525.14760000000001</c:v>
                </c:pt>
                <c:pt idx="974">
                  <c:v>525.24940000000004</c:v>
                </c:pt>
                <c:pt idx="975">
                  <c:v>525.35109999999997</c:v>
                </c:pt>
                <c:pt idx="976">
                  <c:v>525.4529</c:v>
                </c:pt>
                <c:pt idx="977">
                  <c:v>525.55470000000003</c:v>
                </c:pt>
                <c:pt idx="978">
                  <c:v>525.65639999999996</c:v>
                </c:pt>
                <c:pt idx="979">
                  <c:v>525.75819999999999</c:v>
                </c:pt>
                <c:pt idx="980">
                  <c:v>525.86</c:v>
                </c:pt>
                <c:pt idx="981">
                  <c:v>525.96169999999995</c:v>
                </c:pt>
                <c:pt idx="982">
                  <c:v>526.06349999999998</c:v>
                </c:pt>
                <c:pt idx="983">
                  <c:v>526.16520000000003</c:v>
                </c:pt>
                <c:pt idx="984">
                  <c:v>526.26700000000005</c:v>
                </c:pt>
                <c:pt idx="985">
                  <c:v>526.36879999999996</c:v>
                </c:pt>
                <c:pt idx="986">
                  <c:v>526.47050000000002</c:v>
                </c:pt>
                <c:pt idx="987">
                  <c:v>526.57230000000004</c:v>
                </c:pt>
                <c:pt idx="988">
                  <c:v>526.67409999999995</c:v>
                </c:pt>
                <c:pt idx="989">
                  <c:v>526.7758</c:v>
                </c:pt>
                <c:pt idx="990">
                  <c:v>526.87760000000003</c:v>
                </c:pt>
                <c:pt idx="991">
                  <c:v>526.97929999999997</c:v>
                </c:pt>
                <c:pt idx="992">
                  <c:v>527.08109999999999</c:v>
                </c:pt>
                <c:pt idx="993">
                  <c:v>527.18290000000002</c:v>
                </c:pt>
                <c:pt idx="994">
                  <c:v>527.28459999999995</c:v>
                </c:pt>
                <c:pt idx="995">
                  <c:v>527.38639999999998</c:v>
                </c:pt>
                <c:pt idx="996">
                  <c:v>527.48820000000001</c:v>
                </c:pt>
                <c:pt idx="997">
                  <c:v>527.58989999999994</c:v>
                </c:pt>
                <c:pt idx="998">
                  <c:v>527.69169999999997</c:v>
                </c:pt>
                <c:pt idx="999">
                  <c:v>527.79340000000002</c:v>
                </c:pt>
              </c:numCache>
            </c:numRef>
          </c:yVal>
          <c:smooth val="1"/>
          <c:extLst>
            <c:ext xmlns:c16="http://schemas.microsoft.com/office/drawing/2014/chart" uri="{C3380CC4-5D6E-409C-BE32-E72D297353CC}">
              <c16:uniqueId val="{00000005-9E08-4DD8-94B4-37277FBC44D8}"/>
            </c:ext>
          </c:extLst>
        </c:ser>
        <c:ser>
          <c:idx val="6"/>
          <c:order val="6"/>
          <c:tx>
            <c:v>Vf = 0.81 T = 20C</c:v>
          </c:tx>
          <c:spPr>
            <a:ln w="19050" cap="rnd">
              <a:solidFill>
                <a:schemeClr val="accent3"/>
              </a:solidFill>
              <a:round/>
            </a:ln>
            <a:effectLst/>
          </c:spPr>
          <c:marker>
            <c:symbol val="none"/>
          </c:marker>
          <c:xVal>
            <c:numRef>
              <c:f>RT!$H$2:$H$1001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RT!$I$2:$I$1001</c:f>
              <c:numCache>
                <c:formatCode>General</c:formatCode>
                <c:ptCount val="1000"/>
                <c:pt idx="0">
                  <c:v>21.21378</c:v>
                </c:pt>
                <c:pt idx="1">
                  <c:v>42.427570000000003</c:v>
                </c:pt>
                <c:pt idx="2">
                  <c:v>63.641350000000003</c:v>
                </c:pt>
                <c:pt idx="3">
                  <c:v>84.855130000000003</c:v>
                </c:pt>
                <c:pt idx="4">
                  <c:v>106.0689</c:v>
                </c:pt>
                <c:pt idx="5">
                  <c:v>127.28270000000001</c:v>
                </c:pt>
                <c:pt idx="6">
                  <c:v>148.4965</c:v>
                </c:pt>
                <c:pt idx="7">
                  <c:v>169.71029999999999</c:v>
                </c:pt>
                <c:pt idx="8">
                  <c:v>190.92400000000001</c:v>
                </c:pt>
                <c:pt idx="9">
                  <c:v>212.1378</c:v>
                </c:pt>
                <c:pt idx="10">
                  <c:v>233.35159999999999</c:v>
                </c:pt>
                <c:pt idx="11">
                  <c:v>254.56540000000001</c:v>
                </c:pt>
                <c:pt idx="12">
                  <c:v>275.7792</c:v>
                </c:pt>
                <c:pt idx="13">
                  <c:v>296.99299999999999</c:v>
                </c:pt>
                <c:pt idx="14">
                  <c:v>318.20670000000001</c:v>
                </c:pt>
                <c:pt idx="15">
                  <c:v>321.79849999999999</c:v>
                </c:pt>
                <c:pt idx="16">
                  <c:v>322.14249999999998</c:v>
                </c:pt>
                <c:pt idx="17">
                  <c:v>322.48649999999998</c:v>
                </c:pt>
                <c:pt idx="18">
                  <c:v>322.8304</c:v>
                </c:pt>
                <c:pt idx="19">
                  <c:v>323.17439999999999</c:v>
                </c:pt>
                <c:pt idx="20">
                  <c:v>323.51839999999999</c:v>
                </c:pt>
                <c:pt idx="21">
                  <c:v>323.86239999999998</c:v>
                </c:pt>
                <c:pt idx="22">
                  <c:v>324.2063</c:v>
                </c:pt>
                <c:pt idx="23">
                  <c:v>324.55029999999999</c:v>
                </c:pt>
                <c:pt idx="24">
                  <c:v>324.89429999999999</c:v>
                </c:pt>
                <c:pt idx="25">
                  <c:v>325.23829999999998</c:v>
                </c:pt>
                <c:pt idx="26">
                  <c:v>325.5822</c:v>
                </c:pt>
                <c:pt idx="27">
                  <c:v>325.92619999999999</c:v>
                </c:pt>
                <c:pt idx="28">
                  <c:v>326.27019999999999</c:v>
                </c:pt>
                <c:pt idx="29">
                  <c:v>326.61419999999998</c:v>
                </c:pt>
                <c:pt idx="30">
                  <c:v>326.95819999999998</c:v>
                </c:pt>
                <c:pt idx="31">
                  <c:v>327.3021</c:v>
                </c:pt>
                <c:pt idx="32">
                  <c:v>327.64609999999999</c:v>
                </c:pt>
                <c:pt idx="33">
                  <c:v>327.99009999999998</c:v>
                </c:pt>
                <c:pt idx="34">
                  <c:v>328.334</c:v>
                </c:pt>
                <c:pt idx="35">
                  <c:v>328.678</c:v>
                </c:pt>
                <c:pt idx="36">
                  <c:v>329.02199999999999</c:v>
                </c:pt>
                <c:pt idx="37">
                  <c:v>329.36599999999999</c:v>
                </c:pt>
                <c:pt idx="38">
                  <c:v>329.71</c:v>
                </c:pt>
                <c:pt idx="39">
                  <c:v>330.0539</c:v>
                </c:pt>
                <c:pt idx="40">
                  <c:v>330.39789999999999</c:v>
                </c:pt>
                <c:pt idx="41">
                  <c:v>330.74189999999999</c:v>
                </c:pt>
                <c:pt idx="42">
                  <c:v>331.08589999999998</c:v>
                </c:pt>
                <c:pt idx="43">
                  <c:v>331.4298</c:v>
                </c:pt>
                <c:pt idx="44">
                  <c:v>331.77379999999999</c:v>
                </c:pt>
                <c:pt idx="45">
                  <c:v>332.11779999999999</c:v>
                </c:pt>
                <c:pt idx="46">
                  <c:v>332.46179999999998</c:v>
                </c:pt>
                <c:pt idx="47">
                  <c:v>332.80579999999998</c:v>
                </c:pt>
                <c:pt idx="48">
                  <c:v>333.1497</c:v>
                </c:pt>
                <c:pt idx="49">
                  <c:v>333.49369999999999</c:v>
                </c:pt>
                <c:pt idx="50">
                  <c:v>333.83769999999998</c:v>
                </c:pt>
                <c:pt idx="51">
                  <c:v>334.18169999999998</c:v>
                </c:pt>
                <c:pt idx="52">
                  <c:v>334.5256</c:v>
                </c:pt>
                <c:pt idx="53">
                  <c:v>334.86959999999999</c:v>
                </c:pt>
                <c:pt idx="54">
                  <c:v>335.21359999999999</c:v>
                </c:pt>
                <c:pt idx="55">
                  <c:v>335.55759999999998</c:v>
                </c:pt>
                <c:pt idx="56">
                  <c:v>335.90159999999997</c:v>
                </c:pt>
                <c:pt idx="57">
                  <c:v>336.24549999999999</c:v>
                </c:pt>
                <c:pt idx="58">
                  <c:v>336.58949999999999</c:v>
                </c:pt>
                <c:pt idx="59">
                  <c:v>336.93349999999998</c:v>
                </c:pt>
                <c:pt idx="60">
                  <c:v>337.2774</c:v>
                </c:pt>
                <c:pt idx="61">
                  <c:v>337.62139999999999</c:v>
                </c:pt>
                <c:pt idx="62">
                  <c:v>337.96539999999999</c:v>
                </c:pt>
                <c:pt idx="63">
                  <c:v>338.30939999999998</c:v>
                </c:pt>
                <c:pt idx="64">
                  <c:v>338.65339999999998</c:v>
                </c:pt>
                <c:pt idx="65">
                  <c:v>338.9973</c:v>
                </c:pt>
                <c:pt idx="66">
                  <c:v>339.34129999999999</c:v>
                </c:pt>
                <c:pt idx="67">
                  <c:v>339.68529999999998</c:v>
                </c:pt>
                <c:pt idx="68">
                  <c:v>340.02929999999998</c:v>
                </c:pt>
                <c:pt idx="69">
                  <c:v>340.3732</c:v>
                </c:pt>
                <c:pt idx="70">
                  <c:v>340.71719999999999</c:v>
                </c:pt>
                <c:pt idx="71">
                  <c:v>341.06119999999999</c:v>
                </c:pt>
                <c:pt idx="72">
                  <c:v>341.40519999999998</c:v>
                </c:pt>
                <c:pt idx="73">
                  <c:v>341.7491</c:v>
                </c:pt>
                <c:pt idx="74">
                  <c:v>342.09309999999999</c:v>
                </c:pt>
                <c:pt idx="75">
                  <c:v>342.43709999999999</c:v>
                </c:pt>
                <c:pt idx="76">
                  <c:v>342.78109999999998</c:v>
                </c:pt>
                <c:pt idx="77">
                  <c:v>343.12509999999997</c:v>
                </c:pt>
                <c:pt idx="78">
                  <c:v>343.46899999999999</c:v>
                </c:pt>
                <c:pt idx="79">
                  <c:v>343.81299999999999</c:v>
                </c:pt>
                <c:pt idx="80">
                  <c:v>344.15699999999998</c:v>
                </c:pt>
                <c:pt idx="81">
                  <c:v>344.50099999999998</c:v>
                </c:pt>
                <c:pt idx="82">
                  <c:v>344.8449</c:v>
                </c:pt>
                <c:pt idx="83">
                  <c:v>345.18889999999999</c:v>
                </c:pt>
                <c:pt idx="84">
                  <c:v>345.53289999999998</c:v>
                </c:pt>
                <c:pt idx="85">
                  <c:v>345.87689999999998</c:v>
                </c:pt>
                <c:pt idx="86">
                  <c:v>346.22089999999997</c:v>
                </c:pt>
                <c:pt idx="87">
                  <c:v>346.56479999999999</c:v>
                </c:pt>
                <c:pt idx="88">
                  <c:v>346.90879999999999</c:v>
                </c:pt>
                <c:pt idx="89">
                  <c:v>347.25279999999998</c:v>
                </c:pt>
                <c:pt idx="90">
                  <c:v>347.5967</c:v>
                </c:pt>
                <c:pt idx="91">
                  <c:v>347.94069999999999</c:v>
                </c:pt>
                <c:pt idx="92">
                  <c:v>348.28469999999999</c:v>
                </c:pt>
                <c:pt idx="93">
                  <c:v>348.62869999999998</c:v>
                </c:pt>
                <c:pt idx="94">
                  <c:v>348.97269999999997</c:v>
                </c:pt>
                <c:pt idx="95">
                  <c:v>349.31670000000003</c:v>
                </c:pt>
                <c:pt idx="96">
                  <c:v>349.66059999999999</c:v>
                </c:pt>
                <c:pt idx="97">
                  <c:v>350.00459999999998</c:v>
                </c:pt>
                <c:pt idx="98">
                  <c:v>350.34859999999998</c:v>
                </c:pt>
                <c:pt idx="99">
                  <c:v>350.6925</c:v>
                </c:pt>
                <c:pt idx="100">
                  <c:v>351.03649999999999</c:v>
                </c:pt>
                <c:pt idx="101">
                  <c:v>351.38049999999998</c:v>
                </c:pt>
                <c:pt idx="102">
                  <c:v>351.72449999999998</c:v>
                </c:pt>
                <c:pt idx="103">
                  <c:v>352.06849999999997</c:v>
                </c:pt>
                <c:pt idx="104">
                  <c:v>352.41239999999999</c:v>
                </c:pt>
                <c:pt idx="105">
                  <c:v>352.75639999999999</c:v>
                </c:pt>
                <c:pt idx="106">
                  <c:v>353.10039999999998</c:v>
                </c:pt>
                <c:pt idx="107">
                  <c:v>353.44439999999997</c:v>
                </c:pt>
                <c:pt idx="108">
                  <c:v>353.78829999999999</c:v>
                </c:pt>
                <c:pt idx="109">
                  <c:v>354.13229999999999</c:v>
                </c:pt>
                <c:pt idx="110">
                  <c:v>354.47629999999998</c:v>
                </c:pt>
                <c:pt idx="111">
                  <c:v>354.82029999999997</c:v>
                </c:pt>
                <c:pt idx="112">
                  <c:v>355.16419999999999</c:v>
                </c:pt>
                <c:pt idx="113">
                  <c:v>355.50819999999999</c:v>
                </c:pt>
                <c:pt idx="114">
                  <c:v>355.85219999999998</c:v>
                </c:pt>
                <c:pt idx="115">
                  <c:v>356.19619999999998</c:v>
                </c:pt>
                <c:pt idx="116">
                  <c:v>356.54020000000003</c:v>
                </c:pt>
                <c:pt idx="117">
                  <c:v>356.88409999999999</c:v>
                </c:pt>
                <c:pt idx="118">
                  <c:v>357.22809999999998</c:v>
                </c:pt>
                <c:pt idx="119">
                  <c:v>357.57209999999998</c:v>
                </c:pt>
                <c:pt idx="120">
                  <c:v>357.916</c:v>
                </c:pt>
                <c:pt idx="121">
                  <c:v>358.26</c:v>
                </c:pt>
                <c:pt idx="122">
                  <c:v>358.60399999999998</c:v>
                </c:pt>
                <c:pt idx="123">
                  <c:v>358.94799999999998</c:v>
                </c:pt>
                <c:pt idx="124">
                  <c:v>359.29199999999997</c:v>
                </c:pt>
                <c:pt idx="125">
                  <c:v>359.63600000000002</c:v>
                </c:pt>
                <c:pt idx="126">
                  <c:v>359.97989999999999</c:v>
                </c:pt>
                <c:pt idx="127">
                  <c:v>360.32389999999998</c:v>
                </c:pt>
                <c:pt idx="128">
                  <c:v>360.66789999999997</c:v>
                </c:pt>
                <c:pt idx="129">
                  <c:v>361.01179999999999</c:v>
                </c:pt>
                <c:pt idx="130">
                  <c:v>361.35579999999999</c:v>
                </c:pt>
                <c:pt idx="131">
                  <c:v>361.69979999999998</c:v>
                </c:pt>
                <c:pt idx="132">
                  <c:v>362.04379999999998</c:v>
                </c:pt>
                <c:pt idx="133">
                  <c:v>362.38780000000003</c:v>
                </c:pt>
                <c:pt idx="134">
                  <c:v>362.73169999999999</c:v>
                </c:pt>
                <c:pt idx="135">
                  <c:v>363.07569999999998</c:v>
                </c:pt>
                <c:pt idx="136">
                  <c:v>363.41969999999998</c:v>
                </c:pt>
                <c:pt idx="137">
                  <c:v>363.76369999999997</c:v>
                </c:pt>
                <c:pt idx="138">
                  <c:v>364.10759999999999</c:v>
                </c:pt>
                <c:pt idx="139">
                  <c:v>364.45159999999998</c:v>
                </c:pt>
                <c:pt idx="140">
                  <c:v>364.79559999999998</c:v>
                </c:pt>
                <c:pt idx="141">
                  <c:v>365.13959999999997</c:v>
                </c:pt>
                <c:pt idx="142">
                  <c:v>365.48360000000002</c:v>
                </c:pt>
                <c:pt idx="143">
                  <c:v>365.82749999999999</c:v>
                </c:pt>
                <c:pt idx="144">
                  <c:v>366.17149999999998</c:v>
                </c:pt>
                <c:pt idx="145">
                  <c:v>366.51549999999997</c:v>
                </c:pt>
                <c:pt idx="146">
                  <c:v>366.85950000000003</c:v>
                </c:pt>
                <c:pt idx="147">
                  <c:v>367.20339999999999</c:v>
                </c:pt>
                <c:pt idx="148">
                  <c:v>367.54739999999998</c:v>
                </c:pt>
                <c:pt idx="149">
                  <c:v>367.89139999999998</c:v>
                </c:pt>
                <c:pt idx="150">
                  <c:v>368.23540000000003</c:v>
                </c:pt>
                <c:pt idx="151">
                  <c:v>368.57929999999999</c:v>
                </c:pt>
                <c:pt idx="152">
                  <c:v>368.92329999999998</c:v>
                </c:pt>
                <c:pt idx="153">
                  <c:v>369.26729999999998</c:v>
                </c:pt>
                <c:pt idx="154">
                  <c:v>369.61130000000003</c:v>
                </c:pt>
                <c:pt idx="155">
                  <c:v>369.95519999999999</c:v>
                </c:pt>
                <c:pt idx="156">
                  <c:v>370.29919999999998</c:v>
                </c:pt>
                <c:pt idx="157">
                  <c:v>370.64319999999998</c:v>
                </c:pt>
                <c:pt idx="158">
                  <c:v>370.98719999999997</c:v>
                </c:pt>
                <c:pt idx="159">
                  <c:v>371.33109999999999</c:v>
                </c:pt>
                <c:pt idx="160">
                  <c:v>371.67509999999999</c:v>
                </c:pt>
                <c:pt idx="161">
                  <c:v>372.01909999999998</c:v>
                </c:pt>
                <c:pt idx="162">
                  <c:v>372.36309999999997</c:v>
                </c:pt>
                <c:pt idx="163">
                  <c:v>372.70710000000003</c:v>
                </c:pt>
                <c:pt idx="164">
                  <c:v>373.05099999999999</c:v>
                </c:pt>
                <c:pt idx="165">
                  <c:v>373.39499999999998</c:v>
                </c:pt>
                <c:pt idx="166">
                  <c:v>373.73899999999998</c:v>
                </c:pt>
                <c:pt idx="167">
                  <c:v>374.08300000000003</c:v>
                </c:pt>
                <c:pt idx="168">
                  <c:v>374.42689999999999</c:v>
                </c:pt>
                <c:pt idx="169">
                  <c:v>374.77089999999998</c:v>
                </c:pt>
                <c:pt idx="170">
                  <c:v>375.11489999999998</c:v>
                </c:pt>
                <c:pt idx="171">
                  <c:v>375.45890000000003</c:v>
                </c:pt>
                <c:pt idx="172">
                  <c:v>375.80290000000002</c:v>
                </c:pt>
                <c:pt idx="173">
                  <c:v>376.14679999999998</c:v>
                </c:pt>
                <c:pt idx="174">
                  <c:v>376.49079999999998</c:v>
                </c:pt>
                <c:pt idx="175">
                  <c:v>376.83479999999997</c:v>
                </c:pt>
                <c:pt idx="176">
                  <c:v>377.17880000000002</c:v>
                </c:pt>
                <c:pt idx="177">
                  <c:v>377.52269999999999</c:v>
                </c:pt>
                <c:pt idx="178">
                  <c:v>377.86669999999998</c:v>
                </c:pt>
                <c:pt idx="179">
                  <c:v>378.21069999999997</c:v>
                </c:pt>
                <c:pt idx="180">
                  <c:v>378.35390000000001</c:v>
                </c:pt>
                <c:pt idx="181">
                  <c:v>378.49509999999998</c:v>
                </c:pt>
                <c:pt idx="182">
                  <c:v>378.63639999999998</c:v>
                </c:pt>
                <c:pt idx="183">
                  <c:v>378.77760000000001</c:v>
                </c:pt>
                <c:pt idx="184">
                  <c:v>378.91879999999998</c:v>
                </c:pt>
                <c:pt idx="185">
                  <c:v>379.06</c:v>
                </c:pt>
                <c:pt idx="186">
                  <c:v>379.20119999999997</c:v>
                </c:pt>
                <c:pt idx="187">
                  <c:v>379.3424</c:v>
                </c:pt>
                <c:pt idx="188">
                  <c:v>379.48360000000002</c:v>
                </c:pt>
                <c:pt idx="189">
                  <c:v>379.62479999999999</c:v>
                </c:pt>
                <c:pt idx="190">
                  <c:v>379.76600000000002</c:v>
                </c:pt>
                <c:pt idx="191">
                  <c:v>379.90719999999999</c:v>
                </c:pt>
                <c:pt idx="192">
                  <c:v>380.04840000000002</c:v>
                </c:pt>
                <c:pt idx="193">
                  <c:v>380.18959999999998</c:v>
                </c:pt>
                <c:pt idx="194">
                  <c:v>380.33080000000001</c:v>
                </c:pt>
                <c:pt idx="195">
                  <c:v>380.47199999999998</c:v>
                </c:pt>
                <c:pt idx="196">
                  <c:v>380.61329999999998</c:v>
                </c:pt>
                <c:pt idx="197">
                  <c:v>380.75450000000001</c:v>
                </c:pt>
                <c:pt idx="198">
                  <c:v>380.89569999999998</c:v>
                </c:pt>
                <c:pt idx="199">
                  <c:v>381.0369</c:v>
                </c:pt>
                <c:pt idx="200">
                  <c:v>381.17809999999997</c:v>
                </c:pt>
                <c:pt idx="201">
                  <c:v>381.3193</c:v>
                </c:pt>
                <c:pt idx="202">
                  <c:v>381.46050000000002</c:v>
                </c:pt>
                <c:pt idx="203">
                  <c:v>381.60169999999999</c:v>
                </c:pt>
                <c:pt idx="204">
                  <c:v>381.74290000000002</c:v>
                </c:pt>
                <c:pt idx="205">
                  <c:v>381.88409999999999</c:v>
                </c:pt>
                <c:pt idx="206">
                  <c:v>382.02530000000002</c:v>
                </c:pt>
                <c:pt idx="207">
                  <c:v>382.16649999999998</c:v>
                </c:pt>
                <c:pt idx="208">
                  <c:v>382.30770000000001</c:v>
                </c:pt>
                <c:pt idx="209">
                  <c:v>382.44889999999998</c:v>
                </c:pt>
                <c:pt idx="210">
                  <c:v>382.59010000000001</c:v>
                </c:pt>
                <c:pt idx="211">
                  <c:v>382.73140000000001</c:v>
                </c:pt>
                <c:pt idx="212">
                  <c:v>382.87259999999998</c:v>
                </c:pt>
                <c:pt idx="213">
                  <c:v>383.0138</c:v>
                </c:pt>
                <c:pt idx="214">
                  <c:v>383.15499999999997</c:v>
                </c:pt>
                <c:pt idx="215">
                  <c:v>383.2962</c:v>
                </c:pt>
                <c:pt idx="216">
                  <c:v>383.43740000000003</c:v>
                </c:pt>
                <c:pt idx="217">
                  <c:v>383.57859999999999</c:v>
                </c:pt>
                <c:pt idx="218">
                  <c:v>383.71980000000002</c:v>
                </c:pt>
                <c:pt idx="219">
                  <c:v>383.86099999999999</c:v>
                </c:pt>
                <c:pt idx="220">
                  <c:v>384.00220000000002</c:v>
                </c:pt>
                <c:pt idx="221">
                  <c:v>384.14339999999999</c:v>
                </c:pt>
                <c:pt idx="222">
                  <c:v>384.28460000000001</c:v>
                </c:pt>
                <c:pt idx="223">
                  <c:v>384.42590000000001</c:v>
                </c:pt>
                <c:pt idx="224">
                  <c:v>384.56709999999998</c:v>
                </c:pt>
                <c:pt idx="225">
                  <c:v>384.70830000000001</c:v>
                </c:pt>
                <c:pt idx="226">
                  <c:v>384.84949999999998</c:v>
                </c:pt>
                <c:pt idx="227">
                  <c:v>384.9907</c:v>
                </c:pt>
                <c:pt idx="228">
                  <c:v>385.13189999999997</c:v>
                </c:pt>
                <c:pt idx="229">
                  <c:v>385.2731</c:v>
                </c:pt>
                <c:pt idx="230">
                  <c:v>385.41430000000003</c:v>
                </c:pt>
                <c:pt idx="231">
                  <c:v>385.55549999999999</c:v>
                </c:pt>
                <c:pt idx="232">
                  <c:v>385.69670000000002</c:v>
                </c:pt>
                <c:pt idx="233">
                  <c:v>385.83789999999999</c:v>
                </c:pt>
                <c:pt idx="234">
                  <c:v>385.97910000000002</c:v>
                </c:pt>
                <c:pt idx="235">
                  <c:v>386.12029999999999</c:v>
                </c:pt>
                <c:pt idx="236">
                  <c:v>386.26159999999999</c:v>
                </c:pt>
                <c:pt idx="237">
                  <c:v>386.40280000000001</c:v>
                </c:pt>
                <c:pt idx="238">
                  <c:v>386.54399999999998</c:v>
                </c:pt>
                <c:pt idx="239">
                  <c:v>386.68520000000001</c:v>
                </c:pt>
                <c:pt idx="240">
                  <c:v>386.82639999999998</c:v>
                </c:pt>
                <c:pt idx="241">
                  <c:v>386.9676</c:v>
                </c:pt>
                <c:pt idx="242">
                  <c:v>387.10879999999997</c:v>
                </c:pt>
                <c:pt idx="243">
                  <c:v>387.25</c:v>
                </c:pt>
                <c:pt idx="244">
                  <c:v>387.39120000000003</c:v>
                </c:pt>
                <c:pt idx="245">
                  <c:v>387.5324</c:v>
                </c:pt>
                <c:pt idx="246">
                  <c:v>387.67360000000002</c:v>
                </c:pt>
                <c:pt idx="247">
                  <c:v>387.81479999999999</c:v>
                </c:pt>
                <c:pt idx="248">
                  <c:v>387.95609999999999</c:v>
                </c:pt>
                <c:pt idx="249">
                  <c:v>388.09730000000002</c:v>
                </c:pt>
                <c:pt idx="250">
                  <c:v>388.23849999999999</c:v>
                </c:pt>
                <c:pt idx="251">
                  <c:v>388.37970000000001</c:v>
                </c:pt>
                <c:pt idx="252">
                  <c:v>388.52089999999998</c:v>
                </c:pt>
                <c:pt idx="253">
                  <c:v>388.66210000000001</c:v>
                </c:pt>
                <c:pt idx="254">
                  <c:v>388.80329999999998</c:v>
                </c:pt>
                <c:pt idx="255">
                  <c:v>388.94450000000001</c:v>
                </c:pt>
                <c:pt idx="256">
                  <c:v>389.08569999999997</c:v>
                </c:pt>
                <c:pt idx="257">
                  <c:v>389.2269</c:v>
                </c:pt>
                <c:pt idx="258">
                  <c:v>389.36810000000003</c:v>
                </c:pt>
                <c:pt idx="259">
                  <c:v>389.5093</c:v>
                </c:pt>
                <c:pt idx="260">
                  <c:v>389.65050000000002</c:v>
                </c:pt>
                <c:pt idx="261">
                  <c:v>389.79169999999999</c:v>
                </c:pt>
                <c:pt idx="262">
                  <c:v>389.93299999999999</c:v>
                </c:pt>
                <c:pt idx="263">
                  <c:v>390.07420000000002</c:v>
                </c:pt>
                <c:pt idx="264">
                  <c:v>390.21539999999999</c:v>
                </c:pt>
                <c:pt idx="265">
                  <c:v>390.35660000000001</c:v>
                </c:pt>
                <c:pt idx="266">
                  <c:v>390.49779999999998</c:v>
                </c:pt>
                <c:pt idx="267">
                  <c:v>390.63900000000001</c:v>
                </c:pt>
                <c:pt idx="268">
                  <c:v>390.78019999999998</c:v>
                </c:pt>
                <c:pt idx="269">
                  <c:v>390.92140000000001</c:v>
                </c:pt>
                <c:pt idx="270">
                  <c:v>391.06259999999997</c:v>
                </c:pt>
                <c:pt idx="271">
                  <c:v>391.2038</c:v>
                </c:pt>
                <c:pt idx="272">
                  <c:v>391.34500000000003</c:v>
                </c:pt>
                <c:pt idx="273">
                  <c:v>391.4862</c:v>
                </c:pt>
                <c:pt idx="274">
                  <c:v>391.62740000000002</c:v>
                </c:pt>
                <c:pt idx="275">
                  <c:v>391.76859999999999</c:v>
                </c:pt>
                <c:pt idx="276">
                  <c:v>391.90989999999999</c:v>
                </c:pt>
                <c:pt idx="277">
                  <c:v>392.05110000000002</c:v>
                </c:pt>
                <c:pt idx="278">
                  <c:v>392.19229999999999</c:v>
                </c:pt>
                <c:pt idx="279">
                  <c:v>392.33350000000002</c:v>
                </c:pt>
                <c:pt idx="280">
                  <c:v>392.47469999999998</c:v>
                </c:pt>
                <c:pt idx="281">
                  <c:v>392.61590000000001</c:v>
                </c:pt>
                <c:pt idx="282">
                  <c:v>392.75709999999998</c:v>
                </c:pt>
                <c:pt idx="283">
                  <c:v>392.89830000000001</c:v>
                </c:pt>
                <c:pt idx="284">
                  <c:v>393.03949999999998</c:v>
                </c:pt>
                <c:pt idx="285">
                  <c:v>393.1807</c:v>
                </c:pt>
                <c:pt idx="286">
                  <c:v>393.32190000000003</c:v>
                </c:pt>
                <c:pt idx="287">
                  <c:v>393.4631</c:v>
                </c:pt>
                <c:pt idx="288">
                  <c:v>393.60430000000002</c:v>
                </c:pt>
                <c:pt idx="289">
                  <c:v>393.74549999999999</c:v>
                </c:pt>
                <c:pt idx="290">
                  <c:v>393.88670000000002</c:v>
                </c:pt>
                <c:pt idx="291">
                  <c:v>394.02800000000002</c:v>
                </c:pt>
                <c:pt idx="292">
                  <c:v>394.16919999999999</c:v>
                </c:pt>
                <c:pt idx="293">
                  <c:v>394.31040000000002</c:v>
                </c:pt>
                <c:pt idx="294">
                  <c:v>394.45159999999998</c:v>
                </c:pt>
                <c:pt idx="295">
                  <c:v>394.59280000000001</c:v>
                </c:pt>
                <c:pt idx="296">
                  <c:v>394.73399999999998</c:v>
                </c:pt>
                <c:pt idx="297">
                  <c:v>394.87520000000001</c:v>
                </c:pt>
                <c:pt idx="298">
                  <c:v>395.01639999999998</c:v>
                </c:pt>
                <c:pt idx="299">
                  <c:v>395.1576</c:v>
                </c:pt>
                <c:pt idx="300">
                  <c:v>395.29880000000003</c:v>
                </c:pt>
                <c:pt idx="301">
                  <c:v>395.44</c:v>
                </c:pt>
                <c:pt idx="302">
                  <c:v>395.58120000000002</c:v>
                </c:pt>
                <c:pt idx="303">
                  <c:v>395.72239999999999</c:v>
                </c:pt>
                <c:pt idx="304">
                  <c:v>395.86360000000002</c:v>
                </c:pt>
                <c:pt idx="305">
                  <c:v>396.00490000000002</c:v>
                </c:pt>
                <c:pt idx="306">
                  <c:v>396.14609999999999</c:v>
                </c:pt>
                <c:pt idx="307">
                  <c:v>396.28730000000002</c:v>
                </c:pt>
                <c:pt idx="308">
                  <c:v>396.42849999999999</c:v>
                </c:pt>
                <c:pt idx="309">
                  <c:v>396.56970000000001</c:v>
                </c:pt>
                <c:pt idx="310">
                  <c:v>396.71089999999998</c:v>
                </c:pt>
                <c:pt idx="311">
                  <c:v>396.85210000000001</c:v>
                </c:pt>
                <c:pt idx="312">
                  <c:v>396.99329999999998</c:v>
                </c:pt>
                <c:pt idx="313">
                  <c:v>397.1345</c:v>
                </c:pt>
                <c:pt idx="314">
                  <c:v>397.27569999999997</c:v>
                </c:pt>
                <c:pt idx="315">
                  <c:v>397.4169</c:v>
                </c:pt>
                <c:pt idx="316">
                  <c:v>397.55810000000002</c:v>
                </c:pt>
                <c:pt idx="317">
                  <c:v>397.69929999999999</c:v>
                </c:pt>
                <c:pt idx="318">
                  <c:v>397.84050000000002</c:v>
                </c:pt>
                <c:pt idx="319">
                  <c:v>397.98180000000002</c:v>
                </c:pt>
                <c:pt idx="320">
                  <c:v>398.12299999999999</c:v>
                </c:pt>
                <c:pt idx="321">
                  <c:v>398.26420000000002</c:v>
                </c:pt>
                <c:pt idx="322">
                  <c:v>398.40539999999999</c:v>
                </c:pt>
                <c:pt idx="323">
                  <c:v>398.54660000000001</c:v>
                </c:pt>
                <c:pt idx="324">
                  <c:v>398.68779999999998</c:v>
                </c:pt>
                <c:pt idx="325">
                  <c:v>398.82900000000001</c:v>
                </c:pt>
                <c:pt idx="326">
                  <c:v>398.97019999999998</c:v>
                </c:pt>
                <c:pt idx="327">
                  <c:v>399.1114</c:v>
                </c:pt>
                <c:pt idx="328">
                  <c:v>399.25259999999997</c:v>
                </c:pt>
                <c:pt idx="329">
                  <c:v>399.3938</c:v>
                </c:pt>
                <c:pt idx="330">
                  <c:v>399.53500000000003</c:v>
                </c:pt>
                <c:pt idx="331">
                  <c:v>399.67619999999999</c:v>
                </c:pt>
                <c:pt idx="332">
                  <c:v>399.81740000000002</c:v>
                </c:pt>
                <c:pt idx="333">
                  <c:v>399.95870000000002</c:v>
                </c:pt>
                <c:pt idx="334">
                  <c:v>400.09989999999999</c:v>
                </c:pt>
                <c:pt idx="335">
                  <c:v>400.24110000000002</c:v>
                </c:pt>
                <c:pt idx="336">
                  <c:v>400.38229999999999</c:v>
                </c:pt>
                <c:pt idx="337">
                  <c:v>400.52350000000001</c:v>
                </c:pt>
                <c:pt idx="338">
                  <c:v>400.66469999999998</c:v>
                </c:pt>
                <c:pt idx="339">
                  <c:v>400.80590000000001</c:v>
                </c:pt>
                <c:pt idx="340">
                  <c:v>400.94709999999998</c:v>
                </c:pt>
                <c:pt idx="341">
                  <c:v>401.0883</c:v>
                </c:pt>
                <c:pt idx="342">
                  <c:v>401.22949999999997</c:v>
                </c:pt>
                <c:pt idx="343">
                  <c:v>401.3707</c:v>
                </c:pt>
                <c:pt idx="344">
                  <c:v>401.51190000000003</c:v>
                </c:pt>
                <c:pt idx="345">
                  <c:v>401.65320000000003</c:v>
                </c:pt>
                <c:pt idx="346">
                  <c:v>401.7944</c:v>
                </c:pt>
                <c:pt idx="347">
                  <c:v>401.93560000000002</c:v>
                </c:pt>
                <c:pt idx="348">
                  <c:v>402.07679999999999</c:v>
                </c:pt>
                <c:pt idx="349">
                  <c:v>402.21800000000002</c:v>
                </c:pt>
                <c:pt idx="350">
                  <c:v>402.35919999999999</c:v>
                </c:pt>
                <c:pt idx="351">
                  <c:v>402.50040000000001</c:v>
                </c:pt>
                <c:pt idx="352">
                  <c:v>402.64159999999998</c:v>
                </c:pt>
                <c:pt idx="353">
                  <c:v>402.78280000000001</c:v>
                </c:pt>
                <c:pt idx="354">
                  <c:v>402.92399999999998</c:v>
                </c:pt>
                <c:pt idx="355">
                  <c:v>403.0652</c:v>
                </c:pt>
                <c:pt idx="356">
                  <c:v>403.20639999999997</c:v>
                </c:pt>
                <c:pt idx="357">
                  <c:v>403.34769999999997</c:v>
                </c:pt>
                <c:pt idx="358">
                  <c:v>403.4889</c:v>
                </c:pt>
                <c:pt idx="359">
                  <c:v>403.63010000000003</c:v>
                </c:pt>
                <c:pt idx="360">
                  <c:v>403.7713</c:v>
                </c:pt>
                <c:pt idx="361">
                  <c:v>403.91250000000002</c:v>
                </c:pt>
                <c:pt idx="362">
                  <c:v>404.05369999999999</c:v>
                </c:pt>
                <c:pt idx="363">
                  <c:v>404.19490000000002</c:v>
                </c:pt>
                <c:pt idx="364">
                  <c:v>404.33609999999999</c:v>
                </c:pt>
                <c:pt idx="365">
                  <c:v>404.47730000000001</c:v>
                </c:pt>
                <c:pt idx="366">
                  <c:v>404.61849999999998</c:v>
                </c:pt>
                <c:pt idx="367">
                  <c:v>404.75970000000001</c:v>
                </c:pt>
                <c:pt idx="368">
                  <c:v>404.90089999999998</c:v>
                </c:pt>
                <c:pt idx="369">
                  <c:v>405.0421</c:v>
                </c:pt>
                <c:pt idx="370">
                  <c:v>405.18329999999997</c:v>
                </c:pt>
                <c:pt idx="371">
                  <c:v>405.32459999999998</c:v>
                </c:pt>
                <c:pt idx="372">
                  <c:v>405.4658</c:v>
                </c:pt>
                <c:pt idx="373">
                  <c:v>405.60700000000003</c:v>
                </c:pt>
                <c:pt idx="374">
                  <c:v>405.7482</c:v>
                </c:pt>
                <c:pt idx="375">
                  <c:v>405.88940000000002</c:v>
                </c:pt>
                <c:pt idx="376">
                  <c:v>406.03059999999999</c:v>
                </c:pt>
                <c:pt idx="377">
                  <c:v>406.17180000000002</c:v>
                </c:pt>
                <c:pt idx="378">
                  <c:v>406.31299999999999</c:v>
                </c:pt>
                <c:pt idx="379">
                  <c:v>406.45420000000001</c:v>
                </c:pt>
                <c:pt idx="380">
                  <c:v>406.59539999999998</c:v>
                </c:pt>
                <c:pt idx="381">
                  <c:v>406.73660000000001</c:v>
                </c:pt>
                <c:pt idx="382">
                  <c:v>406.87779999999998</c:v>
                </c:pt>
                <c:pt idx="383">
                  <c:v>407.01900000000001</c:v>
                </c:pt>
                <c:pt idx="384">
                  <c:v>407.16019999999997</c:v>
                </c:pt>
                <c:pt idx="385">
                  <c:v>407.30149999999998</c:v>
                </c:pt>
                <c:pt idx="386">
                  <c:v>407.4427</c:v>
                </c:pt>
                <c:pt idx="387">
                  <c:v>407.58390000000003</c:v>
                </c:pt>
                <c:pt idx="388">
                  <c:v>407.7251</c:v>
                </c:pt>
                <c:pt idx="389">
                  <c:v>407.86630000000002</c:v>
                </c:pt>
                <c:pt idx="390">
                  <c:v>408.00749999999999</c:v>
                </c:pt>
                <c:pt idx="391">
                  <c:v>408.14870000000002</c:v>
                </c:pt>
                <c:pt idx="392">
                  <c:v>408.28989999999999</c:v>
                </c:pt>
                <c:pt idx="393">
                  <c:v>408.43110000000001</c:v>
                </c:pt>
                <c:pt idx="394">
                  <c:v>408.57229999999998</c:v>
                </c:pt>
                <c:pt idx="395">
                  <c:v>408.71350000000001</c:v>
                </c:pt>
                <c:pt idx="396">
                  <c:v>408.85469999999998</c:v>
                </c:pt>
                <c:pt idx="397">
                  <c:v>408.99590000000001</c:v>
                </c:pt>
                <c:pt idx="398">
                  <c:v>409.13709999999998</c:v>
                </c:pt>
                <c:pt idx="399">
                  <c:v>409.27839999999998</c:v>
                </c:pt>
                <c:pt idx="400">
                  <c:v>409.4196</c:v>
                </c:pt>
                <c:pt idx="401">
                  <c:v>409.56079999999997</c:v>
                </c:pt>
                <c:pt idx="402">
                  <c:v>409.702</c:v>
                </c:pt>
                <c:pt idx="403">
                  <c:v>409.84320000000002</c:v>
                </c:pt>
                <c:pt idx="404">
                  <c:v>409.98439999999999</c:v>
                </c:pt>
                <c:pt idx="405">
                  <c:v>410.12560000000002</c:v>
                </c:pt>
                <c:pt idx="406">
                  <c:v>410.26679999999999</c:v>
                </c:pt>
                <c:pt idx="407">
                  <c:v>410.40800000000002</c:v>
                </c:pt>
                <c:pt idx="408">
                  <c:v>410.54919999999998</c:v>
                </c:pt>
                <c:pt idx="409">
                  <c:v>410.69040000000001</c:v>
                </c:pt>
                <c:pt idx="410">
                  <c:v>410.83159999999998</c:v>
                </c:pt>
                <c:pt idx="411">
                  <c:v>410.97280000000001</c:v>
                </c:pt>
                <c:pt idx="412">
                  <c:v>411.11399999999998</c:v>
                </c:pt>
                <c:pt idx="413">
                  <c:v>411.2552</c:v>
                </c:pt>
                <c:pt idx="414">
                  <c:v>411.3965</c:v>
                </c:pt>
                <c:pt idx="415">
                  <c:v>411.53769999999997</c:v>
                </c:pt>
                <c:pt idx="416">
                  <c:v>411.6789</c:v>
                </c:pt>
                <c:pt idx="417">
                  <c:v>411.82010000000002</c:v>
                </c:pt>
                <c:pt idx="418">
                  <c:v>411.96129999999999</c:v>
                </c:pt>
                <c:pt idx="419">
                  <c:v>412.10250000000002</c:v>
                </c:pt>
                <c:pt idx="420">
                  <c:v>412.24369999999999</c:v>
                </c:pt>
                <c:pt idx="421">
                  <c:v>412.38490000000002</c:v>
                </c:pt>
                <c:pt idx="422">
                  <c:v>412.52609999999999</c:v>
                </c:pt>
                <c:pt idx="423">
                  <c:v>412.66730000000001</c:v>
                </c:pt>
                <c:pt idx="424">
                  <c:v>412.80849999999998</c:v>
                </c:pt>
                <c:pt idx="425">
                  <c:v>412.94970000000001</c:v>
                </c:pt>
                <c:pt idx="426">
                  <c:v>413.09089999999998</c:v>
                </c:pt>
                <c:pt idx="427">
                  <c:v>413.2321</c:v>
                </c:pt>
                <c:pt idx="428">
                  <c:v>413.3734</c:v>
                </c:pt>
                <c:pt idx="429">
                  <c:v>413.51459999999997</c:v>
                </c:pt>
                <c:pt idx="430">
                  <c:v>413.6558</c:v>
                </c:pt>
                <c:pt idx="431">
                  <c:v>413.79700000000003</c:v>
                </c:pt>
                <c:pt idx="432">
                  <c:v>413.93819999999999</c:v>
                </c:pt>
                <c:pt idx="433">
                  <c:v>414.07940000000002</c:v>
                </c:pt>
                <c:pt idx="434">
                  <c:v>414.22059999999999</c:v>
                </c:pt>
                <c:pt idx="435">
                  <c:v>414.36180000000002</c:v>
                </c:pt>
                <c:pt idx="436">
                  <c:v>414.50299999999999</c:v>
                </c:pt>
                <c:pt idx="437">
                  <c:v>414.64420000000001</c:v>
                </c:pt>
                <c:pt idx="438">
                  <c:v>414.78539999999998</c:v>
                </c:pt>
                <c:pt idx="439">
                  <c:v>414.92660000000001</c:v>
                </c:pt>
                <c:pt idx="440">
                  <c:v>415.06779999999998</c:v>
                </c:pt>
                <c:pt idx="441">
                  <c:v>415.209</c:v>
                </c:pt>
                <c:pt idx="442">
                  <c:v>415.3503</c:v>
                </c:pt>
                <c:pt idx="443">
                  <c:v>415.49149999999997</c:v>
                </c:pt>
                <c:pt idx="444">
                  <c:v>415.6327</c:v>
                </c:pt>
                <c:pt idx="445">
                  <c:v>415.77390000000003</c:v>
                </c:pt>
                <c:pt idx="446">
                  <c:v>415.9151</c:v>
                </c:pt>
                <c:pt idx="447">
                  <c:v>416.05630000000002</c:v>
                </c:pt>
                <c:pt idx="448">
                  <c:v>416.19749999999999</c:v>
                </c:pt>
                <c:pt idx="449">
                  <c:v>416.33870000000002</c:v>
                </c:pt>
                <c:pt idx="450">
                  <c:v>416.47989999999999</c:v>
                </c:pt>
                <c:pt idx="451">
                  <c:v>416.62110000000001</c:v>
                </c:pt>
                <c:pt idx="452">
                  <c:v>416.76229999999998</c:v>
                </c:pt>
                <c:pt idx="453">
                  <c:v>416.90350000000001</c:v>
                </c:pt>
                <c:pt idx="454">
                  <c:v>417.04480000000001</c:v>
                </c:pt>
                <c:pt idx="455">
                  <c:v>417.18599999999998</c:v>
                </c:pt>
                <c:pt idx="456">
                  <c:v>417.3272</c:v>
                </c:pt>
                <c:pt idx="457">
                  <c:v>417.46839999999997</c:v>
                </c:pt>
                <c:pt idx="458">
                  <c:v>417.6096</c:v>
                </c:pt>
                <c:pt idx="459">
                  <c:v>417.75080000000003</c:v>
                </c:pt>
                <c:pt idx="460">
                  <c:v>417.8433</c:v>
                </c:pt>
                <c:pt idx="461">
                  <c:v>417.93529999999998</c:v>
                </c:pt>
                <c:pt idx="462">
                  <c:v>418.02730000000003</c:v>
                </c:pt>
                <c:pt idx="463">
                  <c:v>418.11919999999998</c:v>
                </c:pt>
                <c:pt idx="464">
                  <c:v>418.21120000000002</c:v>
                </c:pt>
                <c:pt idx="465">
                  <c:v>418.3032</c:v>
                </c:pt>
                <c:pt idx="466">
                  <c:v>418.39510000000001</c:v>
                </c:pt>
                <c:pt idx="467">
                  <c:v>418.4871</c:v>
                </c:pt>
                <c:pt idx="468">
                  <c:v>418.57909999999998</c:v>
                </c:pt>
                <c:pt idx="469">
                  <c:v>418.67110000000002</c:v>
                </c:pt>
                <c:pt idx="470">
                  <c:v>418.76299999999998</c:v>
                </c:pt>
                <c:pt idx="471">
                  <c:v>418.85500000000002</c:v>
                </c:pt>
                <c:pt idx="472">
                  <c:v>418.947</c:v>
                </c:pt>
                <c:pt idx="473">
                  <c:v>419.03890000000001</c:v>
                </c:pt>
                <c:pt idx="474">
                  <c:v>419.1309</c:v>
                </c:pt>
                <c:pt idx="475">
                  <c:v>419.22289999999998</c:v>
                </c:pt>
                <c:pt idx="476">
                  <c:v>419.31479999999999</c:v>
                </c:pt>
                <c:pt idx="477">
                  <c:v>419.40679999999998</c:v>
                </c:pt>
                <c:pt idx="478">
                  <c:v>419.49880000000002</c:v>
                </c:pt>
                <c:pt idx="479">
                  <c:v>419.5908</c:v>
                </c:pt>
                <c:pt idx="480">
                  <c:v>419.68270000000001</c:v>
                </c:pt>
                <c:pt idx="481">
                  <c:v>419.7747</c:v>
                </c:pt>
                <c:pt idx="482">
                  <c:v>419.86669999999998</c:v>
                </c:pt>
                <c:pt idx="483">
                  <c:v>419.95859999999999</c:v>
                </c:pt>
                <c:pt idx="484">
                  <c:v>420.05059999999997</c:v>
                </c:pt>
                <c:pt idx="485">
                  <c:v>420.14260000000002</c:v>
                </c:pt>
                <c:pt idx="486">
                  <c:v>420.2346</c:v>
                </c:pt>
                <c:pt idx="487">
                  <c:v>420.32650000000001</c:v>
                </c:pt>
                <c:pt idx="488">
                  <c:v>420.41849999999999</c:v>
                </c:pt>
                <c:pt idx="489">
                  <c:v>420.51049999999998</c:v>
                </c:pt>
                <c:pt idx="490">
                  <c:v>420.60239999999999</c:v>
                </c:pt>
                <c:pt idx="491">
                  <c:v>420.69439999999997</c:v>
                </c:pt>
                <c:pt idx="492">
                  <c:v>420.78640000000001</c:v>
                </c:pt>
                <c:pt idx="493">
                  <c:v>420.8784</c:v>
                </c:pt>
                <c:pt idx="494">
                  <c:v>420.97030000000001</c:v>
                </c:pt>
                <c:pt idx="495">
                  <c:v>421.06229999999999</c:v>
                </c:pt>
                <c:pt idx="496">
                  <c:v>421.15429999999998</c:v>
                </c:pt>
                <c:pt idx="497">
                  <c:v>421.24619999999999</c:v>
                </c:pt>
                <c:pt idx="498">
                  <c:v>421.33819999999997</c:v>
                </c:pt>
                <c:pt idx="499">
                  <c:v>421.43020000000001</c:v>
                </c:pt>
                <c:pt idx="500">
                  <c:v>421.52210000000002</c:v>
                </c:pt>
                <c:pt idx="501">
                  <c:v>421.61410000000001</c:v>
                </c:pt>
                <c:pt idx="502">
                  <c:v>421.70609999999999</c:v>
                </c:pt>
                <c:pt idx="503">
                  <c:v>421.79809999999998</c:v>
                </c:pt>
                <c:pt idx="504">
                  <c:v>421.89</c:v>
                </c:pt>
                <c:pt idx="505">
                  <c:v>421.98200000000003</c:v>
                </c:pt>
                <c:pt idx="506">
                  <c:v>422.07400000000001</c:v>
                </c:pt>
                <c:pt idx="507">
                  <c:v>422.16590000000002</c:v>
                </c:pt>
                <c:pt idx="508">
                  <c:v>422.25790000000001</c:v>
                </c:pt>
                <c:pt idx="509">
                  <c:v>422.34989999999999</c:v>
                </c:pt>
                <c:pt idx="510">
                  <c:v>422.4418</c:v>
                </c:pt>
                <c:pt idx="511">
                  <c:v>422.53379999999999</c:v>
                </c:pt>
                <c:pt idx="512">
                  <c:v>422.62580000000003</c:v>
                </c:pt>
                <c:pt idx="513">
                  <c:v>422.71780000000001</c:v>
                </c:pt>
                <c:pt idx="514">
                  <c:v>422.80970000000002</c:v>
                </c:pt>
                <c:pt idx="515">
                  <c:v>422.90170000000001</c:v>
                </c:pt>
                <c:pt idx="516">
                  <c:v>422.99369999999999</c:v>
                </c:pt>
                <c:pt idx="517">
                  <c:v>423.0856</c:v>
                </c:pt>
                <c:pt idx="518">
                  <c:v>423.17759999999998</c:v>
                </c:pt>
                <c:pt idx="519">
                  <c:v>423.26960000000003</c:v>
                </c:pt>
                <c:pt idx="520">
                  <c:v>423.36149999999998</c:v>
                </c:pt>
                <c:pt idx="521">
                  <c:v>423.45350000000002</c:v>
                </c:pt>
                <c:pt idx="522">
                  <c:v>423.5455</c:v>
                </c:pt>
                <c:pt idx="523">
                  <c:v>423.63749999999999</c:v>
                </c:pt>
                <c:pt idx="524">
                  <c:v>423.7294</c:v>
                </c:pt>
                <c:pt idx="525">
                  <c:v>423.82139999999998</c:v>
                </c:pt>
                <c:pt idx="526">
                  <c:v>423.91340000000002</c:v>
                </c:pt>
                <c:pt idx="527">
                  <c:v>424.00529999999998</c:v>
                </c:pt>
                <c:pt idx="528">
                  <c:v>424.09730000000002</c:v>
                </c:pt>
                <c:pt idx="529">
                  <c:v>424.1893</c:v>
                </c:pt>
                <c:pt idx="530">
                  <c:v>424.28120000000001</c:v>
                </c:pt>
                <c:pt idx="531">
                  <c:v>424.3732</c:v>
                </c:pt>
                <c:pt idx="532">
                  <c:v>424.46519999999998</c:v>
                </c:pt>
                <c:pt idx="533">
                  <c:v>424.55720000000002</c:v>
                </c:pt>
                <c:pt idx="534">
                  <c:v>424.64909999999998</c:v>
                </c:pt>
                <c:pt idx="535">
                  <c:v>424.74110000000002</c:v>
                </c:pt>
                <c:pt idx="536">
                  <c:v>424.8331</c:v>
                </c:pt>
                <c:pt idx="537">
                  <c:v>424.92500000000001</c:v>
                </c:pt>
                <c:pt idx="538">
                  <c:v>425.017</c:v>
                </c:pt>
                <c:pt idx="539">
                  <c:v>425.10899999999998</c:v>
                </c:pt>
                <c:pt idx="540">
                  <c:v>425.20100000000002</c:v>
                </c:pt>
                <c:pt idx="541">
                  <c:v>425.29289999999997</c:v>
                </c:pt>
                <c:pt idx="542">
                  <c:v>425.38490000000002</c:v>
                </c:pt>
                <c:pt idx="543">
                  <c:v>425.4769</c:v>
                </c:pt>
                <c:pt idx="544">
                  <c:v>425.56880000000001</c:v>
                </c:pt>
                <c:pt idx="545">
                  <c:v>425.66079999999999</c:v>
                </c:pt>
                <c:pt idx="546">
                  <c:v>425.75279999999998</c:v>
                </c:pt>
                <c:pt idx="547">
                  <c:v>425.84480000000002</c:v>
                </c:pt>
                <c:pt idx="548">
                  <c:v>425.93669999999997</c:v>
                </c:pt>
                <c:pt idx="549">
                  <c:v>426.02870000000001</c:v>
                </c:pt>
                <c:pt idx="550">
                  <c:v>426.1207</c:v>
                </c:pt>
                <c:pt idx="551">
                  <c:v>426.21260000000001</c:v>
                </c:pt>
                <c:pt idx="552">
                  <c:v>426.30459999999999</c:v>
                </c:pt>
                <c:pt idx="553">
                  <c:v>426.39659999999998</c:v>
                </c:pt>
                <c:pt idx="554">
                  <c:v>426.48860000000002</c:v>
                </c:pt>
                <c:pt idx="555">
                  <c:v>426.58049999999997</c:v>
                </c:pt>
                <c:pt idx="556">
                  <c:v>426.67250000000001</c:v>
                </c:pt>
                <c:pt idx="557">
                  <c:v>426.7645</c:v>
                </c:pt>
                <c:pt idx="558">
                  <c:v>426.85640000000001</c:v>
                </c:pt>
                <c:pt idx="559">
                  <c:v>426.94839999999999</c:v>
                </c:pt>
                <c:pt idx="560">
                  <c:v>427.04039999999998</c:v>
                </c:pt>
                <c:pt idx="561">
                  <c:v>427.13240000000002</c:v>
                </c:pt>
                <c:pt idx="562">
                  <c:v>427.22430000000003</c:v>
                </c:pt>
                <c:pt idx="563">
                  <c:v>427.31630000000001</c:v>
                </c:pt>
                <c:pt idx="564">
                  <c:v>427.4083</c:v>
                </c:pt>
                <c:pt idx="565">
                  <c:v>427.50020000000001</c:v>
                </c:pt>
                <c:pt idx="566">
                  <c:v>427.59219999999999</c:v>
                </c:pt>
                <c:pt idx="567">
                  <c:v>427.68419999999998</c:v>
                </c:pt>
                <c:pt idx="568">
                  <c:v>427.77620000000002</c:v>
                </c:pt>
                <c:pt idx="569">
                  <c:v>427.86810000000003</c:v>
                </c:pt>
                <c:pt idx="570">
                  <c:v>427.96010000000001</c:v>
                </c:pt>
                <c:pt idx="571">
                  <c:v>428.0521</c:v>
                </c:pt>
                <c:pt idx="572">
                  <c:v>428.14400000000001</c:v>
                </c:pt>
                <c:pt idx="573">
                  <c:v>428.23599999999999</c:v>
                </c:pt>
                <c:pt idx="574">
                  <c:v>428.32799999999997</c:v>
                </c:pt>
                <c:pt idx="575">
                  <c:v>428.42</c:v>
                </c:pt>
                <c:pt idx="576">
                  <c:v>428.51190000000003</c:v>
                </c:pt>
                <c:pt idx="577">
                  <c:v>428.60390000000001</c:v>
                </c:pt>
                <c:pt idx="578">
                  <c:v>428.69589999999999</c:v>
                </c:pt>
                <c:pt idx="579">
                  <c:v>428.7878</c:v>
                </c:pt>
                <c:pt idx="580">
                  <c:v>428.87979999999999</c:v>
                </c:pt>
                <c:pt idx="581">
                  <c:v>428.97179999999997</c:v>
                </c:pt>
                <c:pt idx="582">
                  <c:v>429.06380000000001</c:v>
                </c:pt>
                <c:pt idx="583">
                  <c:v>429.15570000000002</c:v>
                </c:pt>
                <c:pt idx="584">
                  <c:v>429.24770000000001</c:v>
                </c:pt>
                <c:pt idx="585">
                  <c:v>429.33969999999999</c:v>
                </c:pt>
                <c:pt idx="586">
                  <c:v>429.4316</c:v>
                </c:pt>
                <c:pt idx="587">
                  <c:v>429.52359999999999</c:v>
                </c:pt>
                <c:pt idx="588">
                  <c:v>429.61559999999997</c:v>
                </c:pt>
                <c:pt idx="589">
                  <c:v>429.70749999999998</c:v>
                </c:pt>
                <c:pt idx="590">
                  <c:v>429.79950000000002</c:v>
                </c:pt>
                <c:pt idx="591">
                  <c:v>429.89150000000001</c:v>
                </c:pt>
                <c:pt idx="592">
                  <c:v>429.98349999999999</c:v>
                </c:pt>
                <c:pt idx="593">
                  <c:v>430.0754</c:v>
                </c:pt>
                <c:pt idx="594">
                  <c:v>430.16739999999999</c:v>
                </c:pt>
                <c:pt idx="595">
                  <c:v>430.25940000000003</c:v>
                </c:pt>
                <c:pt idx="596">
                  <c:v>430.35129999999998</c:v>
                </c:pt>
                <c:pt idx="597">
                  <c:v>430.44330000000002</c:v>
                </c:pt>
                <c:pt idx="598">
                  <c:v>430.53530000000001</c:v>
                </c:pt>
                <c:pt idx="599">
                  <c:v>430.62720000000002</c:v>
                </c:pt>
                <c:pt idx="600">
                  <c:v>430.7192</c:v>
                </c:pt>
                <c:pt idx="601">
                  <c:v>430.81119999999999</c:v>
                </c:pt>
                <c:pt idx="602">
                  <c:v>430.90320000000003</c:v>
                </c:pt>
                <c:pt idx="603">
                  <c:v>430.99509999999998</c:v>
                </c:pt>
                <c:pt idx="604">
                  <c:v>431.08710000000002</c:v>
                </c:pt>
                <c:pt idx="605">
                  <c:v>431.17910000000001</c:v>
                </c:pt>
                <c:pt idx="606">
                  <c:v>431.27100000000002</c:v>
                </c:pt>
                <c:pt idx="607">
                  <c:v>431.363</c:v>
                </c:pt>
                <c:pt idx="608">
                  <c:v>431.45499999999998</c:v>
                </c:pt>
                <c:pt idx="609">
                  <c:v>431.54689999999999</c:v>
                </c:pt>
                <c:pt idx="610">
                  <c:v>431.63889999999998</c:v>
                </c:pt>
                <c:pt idx="611">
                  <c:v>431.73090000000002</c:v>
                </c:pt>
                <c:pt idx="612">
                  <c:v>431.82279999999997</c:v>
                </c:pt>
                <c:pt idx="613">
                  <c:v>431.91480000000001</c:v>
                </c:pt>
                <c:pt idx="614">
                  <c:v>432.0068</c:v>
                </c:pt>
                <c:pt idx="615">
                  <c:v>432.09879999999998</c:v>
                </c:pt>
                <c:pt idx="616">
                  <c:v>432.19069999999999</c:v>
                </c:pt>
                <c:pt idx="617">
                  <c:v>432.28269999999998</c:v>
                </c:pt>
                <c:pt idx="618">
                  <c:v>432.37470000000002</c:v>
                </c:pt>
                <c:pt idx="619">
                  <c:v>432.46660000000003</c:v>
                </c:pt>
                <c:pt idx="620">
                  <c:v>432.55860000000001</c:v>
                </c:pt>
                <c:pt idx="621">
                  <c:v>432.6506</c:v>
                </c:pt>
                <c:pt idx="622">
                  <c:v>432.74259999999998</c:v>
                </c:pt>
                <c:pt idx="623">
                  <c:v>432.83449999999999</c:v>
                </c:pt>
                <c:pt idx="624">
                  <c:v>432.92649999999998</c:v>
                </c:pt>
                <c:pt idx="625">
                  <c:v>433.01850000000002</c:v>
                </c:pt>
                <c:pt idx="626">
                  <c:v>433.11040000000003</c:v>
                </c:pt>
                <c:pt idx="627">
                  <c:v>433.20240000000001</c:v>
                </c:pt>
                <c:pt idx="628">
                  <c:v>433.2944</c:v>
                </c:pt>
                <c:pt idx="629">
                  <c:v>433.38639999999998</c:v>
                </c:pt>
                <c:pt idx="630">
                  <c:v>433.47829999999999</c:v>
                </c:pt>
                <c:pt idx="631">
                  <c:v>433.57029999999997</c:v>
                </c:pt>
                <c:pt idx="632">
                  <c:v>433.66230000000002</c:v>
                </c:pt>
                <c:pt idx="633">
                  <c:v>433.75420000000003</c:v>
                </c:pt>
                <c:pt idx="634">
                  <c:v>433.84620000000001</c:v>
                </c:pt>
                <c:pt idx="635">
                  <c:v>433.93819999999999</c:v>
                </c:pt>
                <c:pt idx="636">
                  <c:v>434.03019999999998</c:v>
                </c:pt>
                <c:pt idx="637">
                  <c:v>434.12209999999999</c:v>
                </c:pt>
                <c:pt idx="638">
                  <c:v>434.21409999999997</c:v>
                </c:pt>
                <c:pt idx="639">
                  <c:v>434.30610000000001</c:v>
                </c:pt>
                <c:pt idx="640">
                  <c:v>434.39800000000002</c:v>
                </c:pt>
                <c:pt idx="641">
                  <c:v>434.49</c:v>
                </c:pt>
                <c:pt idx="642">
                  <c:v>434.58199999999999</c:v>
                </c:pt>
                <c:pt idx="643">
                  <c:v>434.67399999999998</c:v>
                </c:pt>
                <c:pt idx="644">
                  <c:v>434.76589999999999</c:v>
                </c:pt>
                <c:pt idx="645">
                  <c:v>434.85789999999997</c:v>
                </c:pt>
                <c:pt idx="646">
                  <c:v>434.94990000000001</c:v>
                </c:pt>
                <c:pt idx="647">
                  <c:v>435.04180000000002</c:v>
                </c:pt>
                <c:pt idx="648">
                  <c:v>435.13380000000001</c:v>
                </c:pt>
                <c:pt idx="649">
                  <c:v>435.22579999999999</c:v>
                </c:pt>
                <c:pt idx="650">
                  <c:v>435.3177</c:v>
                </c:pt>
                <c:pt idx="651">
                  <c:v>435.40969999999999</c:v>
                </c:pt>
                <c:pt idx="652">
                  <c:v>435.50170000000003</c:v>
                </c:pt>
                <c:pt idx="653">
                  <c:v>435.59370000000001</c:v>
                </c:pt>
                <c:pt idx="654">
                  <c:v>435.68560000000002</c:v>
                </c:pt>
                <c:pt idx="655">
                  <c:v>435.77760000000001</c:v>
                </c:pt>
                <c:pt idx="656">
                  <c:v>435.86959999999999</c:v>
                </c:pt>
                <c:pt idx="657">
                  <c:v>435.9615</c:v>
                </c:pt>
                <c:pt idx="658">
                  <c:v>436.05349999999999</c:v>
                </c:pt>
                <c:pt idx="659">
                  <c:v>436.14550000000003</c:v>
                </c:pt>
                <c:pt idx="660">
                  <c:v>436.23750000000001</c:v>
                </c:pt>
                <c:pt idx="661">
                  <c:v>436.32940000000002</c:v>
                </c:pt>
                <c:pt idx="662">
                  <c:v>436.42140000000001</c:v>
                </c:pt>
                <c:pt idx="663">
                  <c:v>436.51339999999999</c:v>
                </c:pt>
                <c:pt idx="664">
                  <c:v>436.6053</c:v>
                </c:pt>
                <c:pt idx="665">
                  <c:v>436.69729999999998</c:v>
                </c:pt>
                <c:pt idx="666">
                  <c:v>436.78930000000003</c:v>
                </c:pt>
                <c:pt idx="667">
                  <c:v>436.88130000000001</c:v>
                </c:pt>
                <c:pt idx="668">
                  <c:v>436.97320000000002</c:v>
                </c:pt>
                <c:pt idx="669">
                  <c:v>437.0652</c:v>
                </c:pt>
                <c:pt idx="670">
                  <c:v>437.15719999999999</c:v>
                </c:pt>
                <c:pt idx="671">
                  <c:v>437.2491</c:v>
                </c:pt>
                <c:pt idx="672">
                  <c:v>437.34109999999998</c:v>
                </c:pt>
                <c:pt idx="673">
                  <c:v>437.43310000000002</c:v>
                </c:pt>
                <c:pt idx="674">
                  <c:v>437.52510000000001</c:v>
                </c:pt>
                <c:pt idx="675">
                  <c:v>437.61700000000002</c:v>
                </c:pt>
                <c:pt idx="676">
                  <c:v>437.709</c:v>
                </c:pt>
                <c:pt idx="677">
                  <c:v>437.80099999999999</c:v>
                </c:pt>
                <c:pt idx="678">
                  <c:v>437.8929</c:v>
                </c:pt>
                <c:pt idx="679">
                  <c:v>437.98489999999998</c:v>
                </c:pt>
                <c:pt idx="680">
                  <c:v>438.07690000000002</c:v>
                </c:pt>
                <c:pt idx="681">
                  <c:v>438.16890000000001</c:v>
                </c:pt>
                <c:pt idx="682">
                  <c:v>438.26080000000002</c:v>
                </c:pt>
                <c:pt idx="683">
                  <c:v>438.3528</c:v>
                </c:pt>
                <c:pt idx="684">
                  <c:v>438.44479999999999</c:v>
                </c:pt>
                <c:pt idx="685">
                  <c:v>438.5367</c:v>
                </c:pt>
                <c:pt idx="686">
                  <c:v>438.62869999999998</c:v>
                </c:pt>
                <c:pt idx="687">
                  <c:v>438.72070000000002</c:v>
                </c:pt>
                <c:pt idx="688">
                  <c:v>438.81259999999997</c:v>
                </c:pt>
                <c:pt idx="689">
                  <c:v>438.90460000000002</c:v>
                </c:pt>
                <c:pt idx="690">
                  <c:v>438.9966</c:v>
                </c:pt>
                <c:pt idx="691">
                  <c:v>439.08850000000001</c:v>
                </c:pt>
                <c:pt idx="692">
                  <c:v>439.18049999999999</c:v>
                </c:pt>
                <c:pt idx="693">
                  <c:v>439.27249999999998</c:v>
                </c:pt>
                <c:pt idx="694">
                  <c:v>439.36450000000002</c:v>
                </c:pt>
                <c:pt idx="695">
                  <c:v>439.45639999999997</c:v>
                </c:pt>
                <c:pt idx="696">
                  <c:v>439.54840000000002</c:v>
                </c:pt>
                <c:pt idx="697">
                  <c:v>439.6404</c:v>
                </c:pt>
                <c:pt idx="698">
                  <c:v>439.73230000000001</c:v>
                </c:pt>
                <c:pt idx="699">
                  <c:v>439.82429999999999</c:v>
                </c:pt>
                <c:pt idx="700">
                  <c:v>439.91629999999998</c:v>
                </c:pt>
                <c:pt idx="701">
                  <c:v>440.00819999999999</c:v>
                </c:pt>
                <c:pt idx="702">
                  <c:v>440.10019999999997</c:v>
                </c:pt>
                <c:pt idx="703">
                  <c:v>440.19220000000001</c:v>
                </c:pt>
                <c:pt idx="704">
                  <c:v>440.2842</c:v>
                </c:pt>
                <c:pt idx="705">
                  <c:v>440.37610000000001</c:v>
                </c:pt>
                <c:pt idx="706">
                  <c:v>440.46809999999999</c:v>
                </c:pt>
                <c:pt idx="707">
                  <c:v>440.56009999999998</c:v>
                </c:pt>
                <c:pt idx="708">
                  <c:v>440.65199999999999</c:v>
                </c:pt>
                <c:pt idx="709">
                  <c:v>440.74400000000003</c:v>
                </c:pt>
                <c:pt idx="710">
                  <c:v>440.83600000000001</c:v>
                </c:pt>
                <c:pt idx="711">
                  <c:v>440.92790000000002</c:v>
                </c:pt>
                <c:pt idx="712">
                  <c:v>441.01990000000001</c:v>
                </c:pt>
                <c:pt idx="713">
                  <c:v>441.11189999999999</c:v>
                </c:pt>
                <c:pt idx="714">
                  <c:v>441.20389999999998</c:v>
                </c:pt>
                <c:pt idx="715">
                  <c:v>441.29579999999999</c:v>
                </c:pt>
                <c:pt idx="716">
                  <c:v>441.38780000000003</c:v>
                </c:pt>
                <c:pt idx="717">
                  <c:v>441.47980000000001</c:v>
                </c:pt>
                <c:pt idx="718">
                  <c:v>441.57170000000002</c:v>
                </c:pt>
                <c:pt idx="719">
                  <c:v>441.66370000000001</c:v>
                </c:pt>
                <c:pt idx="720">
                  <c:v>441.75569999999999</c:v>
                </c:pt>
                <c:pt idx="721">
                  <c:v>441.84769999999997</c:v>
                </c:pt>
                <c:pt idx="722">
                  <c:v>441.93959999999998</c:v>
                </c:pt>
                <c:pt idx="723">
                  <c:v>442.03160000000003</c:v>
                </c:pt>
                <c:pt idx="724">
                  <c:v>442.12360000000001</c:v>
                </c:pt>
                <c:pt idx="725">
                  <c:v>442.21550000000002</c:v>
                </c:pt>
                <c:pt idx="726">
                  <c:v>442.3075</c:v>
                </c:pt>
                <c:pt idx="727">
                  <c:v>442.39949999999999</c:v>
                </c:pt>
                <c:pt idx="728">
                  <c:v>442.49149999999997</c:v>
                </c:pt>
                <c:pt idx="729">
                  <c:v>442.58339999999998</c:v>
                </c:pt>
                <c:pt idx="730">
                  <c:v>442.67540000000002</c:v>
                </c:pt>
                <c:pt idx="731">
                  <c:v>442.76740000000001</c:v>
                </c:pt>
                <c:pt idx="732">
                  <c:v>442.85930000000002</c:v>
                </c:pt>
                <c:pt idx="733">
                  <c:v>442.9513</c:v>
                </c:pt>
                <c:pt idx="734">
                  <c:v>443.04329999999999</c:v>
                </c:pt>
                <c:pt idx="735">
                  <c:v>443.13529999999997</c:v>
                </c:pt>
                <c:pt idx="736">
                  <c:v>443.22719999999998</c:v>
                </c:pt>
                <c:pt idx="737">
                  <c:v>443.31920000000002</c:v>
                </c:pt>
                <c:pt idx="738">
                  <c:v>443.41120000000001</c:v>
                </c:pt>
                <c:pt idx="739">
                  <c:v>443.50310000000002</c:v>
                </c:pt>
                <c:pt idx="740">
                  <c:v>443.5951</c:v>
                </c:pt>
                <c:pt idx="741">
                  <c:v>443.68709999999999</c:v>
                </c:pt>
                <c:pt idx="742">
                  <c:v>443.77910000000003</c:v>
                </c:pt>
                <c:pt idx="743">
                  <c:v>443.87099999999998</c:v>
                </c:pt>
                <c:pt idx="744">
                  <c:v>443.96300000000002</c:v>
                </c:pt>
                <c:pt idx="745">
                  <c:v>444.05500000000001</c:v>
                </c:pt>
                <c:pt idx="746">
                  <c:v>444.14690000000002</c:v>
                </c:pt>
                <c:pt idx="747">
                  <c:v>444.2389</c:v>
                </c:pt>
                <c:pt idx="748">
                  <c:v>444.33089999999999</c:v>
                </c:pt>
                <c:pt idx="749">
                  <c:v>444.42290000000003</c:v>
                </c:pt>
                <c:pt idx="750">
                  <c:v>444.51479999999998</c:v>
                </c:pt>
                <c:pt idx="751">
                  <c:v>444.60680000000002</c:v>
                </c:pt>
                <c:pt idx="752">
                  <c:v>444.69880000000001</c:v>
                </c:pt>
                <c:pt idx="753">
                  <c:v>444.79070000000002</c:v>
                </c:pt>
                <c:pt idx="754">
                  <c:v>444.8827</c:v>
                </c:pt>
                <c:pt idx="755">
                  <c:v>444.97469999999998</c:v>
                </c:pt>
                <c:pt idx="756">
                  <c:v>445.06670000000003</c:v>
                </c:pt>
                <c:pt idx="757">
                  <c:v>445.15859999999998</c:v>
                </c:pt>
                <c:pt idx="758">
                  <c:v>445.25060000000002</c:v>
                </c:pt>
                <c:pt idx="759">
                  <c:v>445.3426</c:v>
                </c:pt>
                <c:pt idx="760">
                  <c:v>445.43450000000001</c:v>
                </c:pt>
                <c:pt idx="761">
                  <c:v>445.5265</c:v>
                </c:pt>
                <c:pt idx="762">
                  <c:v>445.61849999999998</c:v>
                </c:pt>
                <c:pt idx="763">
                  <c:v>445.71039999999999</c:v>
                </c:pt>
                <c:pt idx="764">
                  <c:v>445.80239999999998</c:v>
                </c:pt>
                <c:pt idx="765">
                  <c:v>445.89440000000002</c:v>
                </c:pt>
                <c:pt idx="766">
                  <c:v>445.9864</c:v>
                </c:pt>
                <c:pt idx="767">
                  <c:v>446.07830000000001</c:v>
                </c:pt>
                <c:pt idx="768">
                  <c:v>446.1703</c:v>
                </c:pt>
                <c:pt idx="769">
                  <c:v>446.26229999999998</c:v>
                </c:pt>
                <c:pt idx="770">
                  <c:v>446.35419999999999</c:v>
                </c:pt>
                <c:pt idx="771">
                  <c:v>446.44619999999998</c:v>
                </c:pt>
                <c:pt idx="772">
                  <c:v>446.53820000000002</c:v>
                </c:pt>
                <c:pt idx="773">
                  <c:v>446.6302</c:v>
                </c:pt>
                <c:pt idx="774">
                  <c:v>446.72210000000001</c:v>
                </c:pt>
                <c:pt idx="775">
                  <c:v>446.8141</c:v>
                </c:pt>
                <c:pt idx="776">
                  <c:v>446.90609999999998</c:v>
                </c:pt>
                <c:pt idx="777">
                  <c:v>446.99799999999999</c:v>
                </c:pt>
                <c:pt idx="778">
                  <c:v>447.09</c:v>
                </c:pt>
                <c:pt idx="779">
                  <c:v>447.18200000000002</c:v>
                </c:pt>
                <c:pt idx="780">
                  <c:v>447.27390000000003</c:v>
                </c:pt>
                <c:pt idx="781">
                  <c:v>447.36590000000001</c:v>
                </c:pt>
                <c:pt idx="782">
                  <c:v>447.4579</c:v>
                </c:pt>
                <c:pt idx="783">
                  <c:v>447.54989999999998</c:v>
                </c:pt>
                <c:pt idx="784">
                  <c:v>447.64179999999999</c:v>
                </c:pt>
                <c:pt idx="785">
                  <c:v>447.73379999999997</c:v>
                </c:pt>
                <c:pt idx="786">
                  <c:v>447.82580000000002</c:v>
                </c:pt>
                <c:pt idx="787">
                  <c:v>447.91770000000002</c:v>
                </c:pt>
                <c:pt idx="788">
                  <c:v>448.00970000000001</c:v>
                </c:pt>
                <c:pt idx="789">
                  <c:v>448.10169999999999</c:v>
                </c:pt>
                <c:pt idx="790">
                  <c:v>448.1936</c:v>
                </c:pt>
                <c:pt idx="791">
                  <c:v>448.28559999999999</c:v>
                </c:pt>
                <c:pt idx="792">
                  <c:v>448.37759999999997</c:v>
                </c:pt>
                <c:pt idx="793">
                  <c:v>448.46949999999998</c:v>
                </c:pt>
                <c:pt idx="794">
                  <c:v>448.56150000000002</c:v>
                </c:pt>
                <c:pt idx="795">
                  <c:v>448.65350000000001</c:v>
                </c:pt>
                <c:pt idx="796">
                  <c:v>448.74549999999999</c:v>
                </c:pt>
                <c:pt idx="797">
                  <c:v>448.8374</c:v>
                </c:pt>
                <c:pt idx="798">
                  <c:v>448.92939999999999</c:v>
                </c:pt>
                <c:pt idx="799">
                  <c:v>449.02140000000003</c:v>
                </c:pt>
                <c:pt idx="800">
                  <c:v>449.11329999999998</c:v>
                </c:pt>
                <c:pt idx="801">
                  <c:v>449.20530000000002</c:v>
                </c:pt>
                <c:pt idx="802">
                  <c:v>449.29730000000001</c:v>
                </c:pt>
                <c:pt idx="803">
                  <c:v>449.38929999999999</c:v>
                </c:pt>
                <c:pt idx="804">
                  <c:v>449.4812</c:v>
                </c:pt>
                <c:pt idx="805">
                  <c:v>449.57319999999999</c:v>
                </c:pt>
                <c:pt idx="806">
                  <c:v>449.66520000000003</c:v>
                </c:pt>
                <c:pt idx="807">
                  <c:v>449.75709999999998</c:v>
                </c:pt>
                <c:pt idx="808">
                  <c:v>449.84910000000002</c:v>
                </c:pt>
                <c:pt idx="809">
                  <c:v>449.94110000000001</c:v>
                </c:pt>
                <c:pt idx="810">
                  <c:v>450.03309999999999</c:v>
                </c:pt>
                <c:pt idx="811">
                  <c:v>450.125</c:v>
                </c:pt>
                <c:pt idx="812">
                  <c:v>450.21699999999998</c:v>
                </c:pt>
                <c:pt idx="813">
                  <c:v>450.30900000000003</c:v>
                </c:pt>
                <c:pt idx="814">
                  <c:v>450.40089999999998</c:v>
                </c:pt>
                <c:pt idx="815">
                  <c:v>450.49290000000002</c:v>
                </c:pt>
                <c:pt idx="816">
                  <c:v>450.5849</c:v>
                </c:pt>
                <c:pt idx="817">
                  <c:v>450.67680000000001</c:v>
                </c:pt>
                <c:pt idx="818">
                  <c:v>450.7688</c:v>
                </c:pt>
                <c:pt idx="819">
                  <c:v>450.86079999999998</c:v>
                </c:pt>
                <c:pt idx="820">
                  <c:v>450.95280000000002</c:v>
                </c:pt>
                <c:pt idx="821">
                  <c:v>451.04469999999998</c:v>
                </c:pt>
                <c:pt idx="822">
                  <c:v>451.13670000000002</c:v>
                </c:pt>
                <c:pt idx="823">
                  <c:v>451.2287</c:v>
                </c:pt>
                <c:pt idx="824">
                  <c:v>451.32060000000001</c:v>
                </c:pt>
                <c:pt idx="825">
                  <c:v>451.4126</c:v>
                </c:pt>
                <c:pt idx="826">
                  <c:v>451.50459999999998</c:v>
                </c:pt>
                <c:pt idx="827">
                  <c:v>451.59660000000002</c:v>
                </c:pt>
                <c:pt idx="828">
                  <c:v>451.68849999999998</c:v>
                </c:pt>
                <c:pt idx="829">
                  <c:v>451.78050000000002</c:v>
                </c:pt>
                <c:pt idx="830">
                  <c:v>451.8725</c:v>
                </c:pt>
                <c:pt idx="831">
                  <c:v>451.96440000000001</c:v>
                </c:pt>
                <c:pt idx="832">
                  <c:v>452.0564</c:v>
                </c:pt>
                <c:pt idx="833">
                  <c:v>452.14839999999998</c:v>
                </c:pt>
                <c:pt idx="834">
                  <c:v>452.24040000000002</c:v>
                </c:pt>
                <c:pt idx="835">
                  <c:v>452.33229999999998</c:v>
                </c:pt>
                <c:pt idx="836">
                  <c:v>452.42430000000002</c:v>
                </c:pt>
                <c:pt idx="837">
                  <c:v>452.5163</c:v>
                </c:pt>
                <c:pt idx="838">
                  <c:v>452.60820000000001</c:v>
                </c:pt>
                <c:pt idx="839">
                  <c:v>452.7002</c:v>
                </c:pt>
                <c:pt idx="840">
                  <c:v>452.79219999999998</c:v>
                </c:pt>
                <c:pt idx="841">
                  <c:v>452.88420000000002</c:v>
                </c:pt>
                <c:pt idx="842">
                  <c:v>452.97609999999997</c:v>
                </c:pt>
                <c:pt idx="843">
                  <c:v>453.06810000000002</c:v>
                </c:pt>
                <c:pt idx="844">
                  <c:v>453.1601</c:v>
                </c:pt>
                <c:pt idx="845">
                  <c:v>453.25200000000001</c:v>
                </c:pt>
                <c:pt idx="846">
                  <c:v>453.34399999999999</c:v>
                </c:pt>
                <c:pt idx="847">
                  <c:v>453.43599999999998</c:v>
                </c:pt>
                <c:pt idx="848">
                  <c:v>453.52800000000002</c:v>
                </c:pt>
                <c:pt idx="849">
                  <c:v>453.61989999999997</c:v>
                </c:pt>
                <c:pt idx="850">
                  <c:v>453.71190000000001</c:v>
                </c:pt>
                <c:pt idx="851">
                  <c:v>453.8039</c:v>
                </c:pt>
                <c:pt idx="852">
                  <c:v>453.89580000000001</c:v>
                </c:pt>
                <c:pt idx="853">
                  <c:v>453.98779999999999</c:v>
                </c:pt>
                <c:pt idx="854">
                  <c:v>454.07979999999998</c:v>
                </c:pt>
                <c:pt idx="855">
                  <c:v>454.17180000000002</c:v>
                </c:pt>
                <c:pt idx="856">
                  <c:v>454.26369999999997</c:v>
                </c:pt>
                <c:pt idx="857">
                  <c:v>454.35570000000001</c:v>
                </c:pt>
                <c:pt idx="858">
                  <c:v>454.4477</c:v>
                </c:pt>
                <c:pt idx="859">
                  <c:v>454.53960000000001</c:v>
                </c:pt>
                <c:pt idx="860">
                  <c:v>454.63159999999999</c:v>
                </c:pt>
                <c:pt idx="861">
                  <c:v>454.72359999999998</c:v>
                </c:pt>
                <c:pt idx="862">
                  <c:v>454.81560000000002</c:v>
                </c:pt>
                <c:pt idx="863">
                  <c:v>454.90750000000003</c:v>
                </c:pt>
                <c:pt idx="864">
                  <c:v>454.99950000000001</c:v>
                </c:pt>
                <c:pt idx="865">
                  <c:v>455.0915</c:v>
                </c:pt>
                <c:pt idx="866">
                  <c:v>455.18340000000001</c:v>
                </c:pt>
                <c:pt idx="867">
                  <c:v>455.27539999999999</c:v>
                </c:pt>
                <c:pt idx="868">
                  <c:v>455.36739999999998</c:v>
                </c:pt>
                <c:pt idx="869">
                  <c:v>455.45929999999998</c:v>
                </c:pt>
                <c:pt idx="870">
                  <c:v>455.55130000000003</c:v>
                </c:pt>
                <c:pt idx="871">
                  <c:v>455.64330000000001</c:v>
                </c:pt>
                <c:pt idx="872">
                  <c:v>455.73520000000002</c:v>
                </c:pt>
                <c:pt idx="873">
                  <c:v>455.8272</c:v>
                </c:pt>
                <c:pt idx="874">
                  <c:v>455.91919999999999</c:v>
                </c:pt>
                <c:pt idx="875">
                  <c:v>456.01119999999997</c:v>
                </c:pt>
                <c:pt idx="876">
                  <c:v>456.10309999999998</c:v>
                </c:pt>
                <c:pt idx="877">
                  <c:v>456.19510000000002</c:v>
                </c:pt>
                <c:pt idx="878">
                  <c:v>456.28710000000001</c:v>
                </c:pt>
                <c:pt idx="879">
                  <c:v>456.37900000000002</c:v>
                </c:pt>
                <c:pt idx="880">
                  <c:v>456.471</c:v>
                </c:pt>
                <c:pt idx="881">
                  <c:v>456.56299999999999</c:v>
                </c:pt>
                <c:pt idx="882">
                  <c:v>456.6549</c:v>
                </c:pt>
                <c:pt idx="883">
                  <c:v>456.74689999999998</c:v>
                </c:pt>
                <c:pt idx="884">
                  <c:v>456.83890000000002</c:v>
                </c:pt>
                <c:pt idx="885">
                  <c:v>456.93090000000001</c:v>
                </c:pt>
                <c:pt idx="886">
                  <c:v>457.02280000000002</c:v>
                </c:pt>
                <c:pt idx="887">
                  <c:v>457.1148</c:v>
                </c:pt>
                <c:pt idx="888">
                  <c:v>457.20679999999999</c:v>
                </c:pt>
                <c:pt idx="889">
                  <c:v>457.2987</c:v>
                </c:pt>
                <c:pt idx="890">
                  <c:v>457.39069999999998</c:v>
                </c:pt>
                <c:pt idx="891">
                  <c:v>457.48270000000002</c:v>
                </c:pt>
                <c:pt idx="892">
                  <c:v>457.57459999999998</c:v>
                </c:pt>
                <c:pt idx="893">
                  <c:v>457.66660000000002</c:v>
                </c:pt>
                <c:pt idx="894">
                  <c:v>457.7586</c:v>
                </c:pt>
                <c:pt idx="895">
                  <c:v>457.85059999999999</c:v>
                </c:pt>
                <c:pt idx="896">
                  <c:v>457.9425</c:v>
                </c:pt>
                <c:pt idx="897">
                  <c:v>458.03449999999998</c:v>
                </c:pt>
                <c:pt idx="898">
                  <c:v>458.12650000000002</c:v>
                </c:pt>
                <c:pt idx="899">
                  <c:v>458.21839999999997</c:v>
                </c:pt>
                <c:pt idx="900">
                  <c:v>458.31040000000002</c:v>
                </c:pt>
                <c:pt idx="901">
                  <c:v>458.4024</c:v>
                </c:pt>
                <c:pt idx="902">
                  <c:v>458.49439999999998</c:v>
                </c:pt>
                <c:pt idx="903">
                  <c:v>458.58629999999999</c:v>
                </c:pt>
                <c:pt idx="904">
                  <c:v>458.67829999999998</c:v>
                </c:pt>
                <c:pt idx="905">
                  <c:v>458.77030000000002</c:v>
                </c:pt>
                <c:pt idx="906">
                  <c:v>458.86219999999997</c:v>
                </c:pt>
                <c:pt idx="907">
                  <c:v>458.95420000000001</c:v>
                </c:pt>
                <c:pt idx="908">
                  <c:v>459.0462</c:v>
                </c:pt>
                <c:pt idx="909">
                  <c:v>459.13819999999998</c:v>
                </c:pt>
                <c:pt idx="910">
                  <c:v>459.23009999999999</c:v>
                </c:pt>
                <c:pt idx="911">
                  <c:v>459.32209999999998</c:v>
                </c:pt>
                <c:pt idx="912">
                  <c:v>459.41410000000002</c:v>
                </c:pt>
                <c:pt idx="913">
                  <c:v>459.50599999999997</c:v>
                </c:pt>
                <c:pt idx="914">
                  <c:v>459.59800000000001</c:v>
                </c:pt>
                <c:pt idx="915">
                  <c:v>459.69</c:v>
                </c:pt>
                <c:pt idx="916">
                  <c:v>459.78199999999998</c:v>
                </c:pt>
                <c:pt idx="917">
                  <c:v>459.87389999999999</c:v>
                </c:pt>
                <c:pt idx="918">
                  <c:v>459.96589999999998</c:v>
                </c:pt>
                <c:pt idx="919">
                  <c:v>460.05790000000002</c:v>
                </c:pt>
                <c:pt idx="920">
                  <c:v>460.14980000000003</c:v>
                </c:pt>
                <c:pt idx="921">
                  <c:v>460.24180000000001</c:v>
                </c:pt>
                <c:pt idx="922">
                  <c:v>460.3338</c:v>
                </c:pt>
                <c:pt idx="923">
                  <c:v>460.42579999999998</c:v>
                </c:pt>
                <c:pt idx="924">
                  <c:v>460.51769999999999</c:v>
                </c:pt>
                <c:pt idx="925">
                  <c:v>460.60969999999998</c:v>
                </c:pt>
                <c:pt idx="926">
                  <c:v>460.70170000000002</c:v>
                </c:pt>
                <c:pt idx="927">
                  <c:v>460.79360000000003</c:v>
                </c:pt>
                <c:pt idx="928">
                  <c:v>460.88560000000001</c:v>
                </c:pt>
                <c:pt idx="929">
                  <c:v>460.9776</c:v>
                </c:pt>
                <c:pt idx="930">
                  <c:v>461.06950000000001</c:v>
                </c:pt>
                <c:pt idx="931">
                  <c:v>461.16149999999999</c:v>
                </c:pt>
                <c:pt idx="932">
                  <c:v>461.25349999999997</c:v>
                </c:pt>
                <c:pt idx="933">
                  <c:v>461.34550000000002</c:v>
                </c:pt>
                <c:pt idx="934">
                  <c:v>461.43740000000003</c:v>
                </c:pt>
                <c:pt idx="935">
                  <c:v>461.52940000000001</c:v>
                </c:pt>
                <c:pt idx="936">
                  <c:v>461.62139999999999</c:v>
                </c:pt>
                <c:pt idx="937">
                  <c:v>461.7133</c:v>
                </c:pt>
                <c:pt idx="938">
                  <c:v>461.80529999999999</c:v>
                </c:pt>
                <c:pt idx="939">
                  <c:v>461.89729999999997</c:v>
                </c:pt>
                <c:pt idx="940">
                  <c:v>461.98930000000001</c:v>
                </c:pt>
                <c:pt idx="941">
                  <c:v>462.08120000000002</c:v>
                </c:pt>
                <c:pt idx="942">
                  <c:v>462.17320000000001</c:v>
                </c:pt>
                <c:pt idx="943">
                  <c:v>462.26519999999999</c:v>
                </c:pt>
                <c:pt idx="944">
                  <c:v>462.3571</c:v>
                </c:pt>
                <c:pt idx="945">
                  <c:v>462.44909999999999</c:v>
                </c:pt>
                <c:pt idx="946">
                  <c:v>462.54109999999997</c:v>
                </c:pt>
                <c:pt idx="947">
                  <c:v>462.63310000000001</c:v>
                </c:pt>
                <c:pt idx="948">
                  <c:v>462.72500000000002</c:v>
                </c:pt>
                <c:pt idx="949">
                  <c:v>462.81700000000001</c:v>
                </c:pt>
                <c:pt idx="950">
                  <c:v>462.90899999999999</c:v>
                </c:pt>
                <c:pt idx="951">
                  <c:v>463.0009</c:v>
                </c:pt>
                <c:pt idx="952">
                  <c:v>463.09289999999999</c:v>
                </c:pt>
                <c:pt idx="953">
                  <c:v>463.18490000000003</c:v>
                </c:pt>
                <c:pt idx="954">
                  <c:v>463.27690000000001</c:v>
                </c:pt>
                <c:pt idx="955">
                  <c:v>463.36880000000002</c:v>
                </c:pt>
                <c:pt idx="956">
                  <c:v>463.46080000000001</c:v>
                </c:pt>
                <c:pt idx="957">
                  <c:v>463.55279999999999</c:v>
                </c:pt>
                <c:pt idx="958">
                  <c:v>463.6447</c:v>
                </c:pt>
                <c:pt idx="959">
                  <c:v>463.73669999999998</c:v>
                </c:pt>
                <c:pt idx="960">
                  <c:v>463.82870000000003</c:v>
                </c:pt>
                <c:pt idx="961">
                  <c:v>463.92059999999998</c:v>
                </c:pt>
                <c:pt idx="962">
                  <c:v>464.01260000000002</c:v>
                </c:pt>
                <c:pt idx="963">
                  <c:v>464.1046</c:v>
                </c:pt>
                <c:pt idx="964">
                  <c:v>464.19659999999999</c:v>
                </c:pt>
                <c:pt idx="965">
                  <c:v>464.2885</c:v>
                </c:pt>
                <c:pt idx="966">
                  <c:v>464.38049999999998</c:v>
                </c:pt>
                <c:pt idx="967">
                  <c:v>464.47250000000003</c:v>
                </c:pt>
                <c:pt idx="968">
                  <c:v>464.56439999999998</c:v>
                </c:pt>
                <c:pt idx="969">
                  <c:v>464.65640000000002</c:v>
                </c:pt>
                <c:pt idx="970">
                  <c:v>464.7484</c:v>
                </c:pt>
                <c:pt idx="971">
                  <c:v>464.84030000000001</c:v>
                </c:pt>
                <c:pt idx="972">
                  <c:v>464.9323</c:v>
                </c:pt>
                <c:pt idx="973">
                  <c:v>465.02429999999998</c:v>
                </c:pt>
                <c:pt idx="974">
                  <c:v>465.11630000000002</c:v>
                </c:pt>
                <c:pt idx="975">
                  <c:v>465.20819999999998</c:v>
                </c:pt>
                <c:pt idx="976">
                  <c:v>465.30020000000002</c:v>
                </c:pt>
                <c:pt idx="977">
                  <c:v>465.3922</c:v>
                </c:pt>
                <c:pt idx="978">
                  <c:v>465.48410000000001</c:v>
                </c:pt>
                <c:pt idx="979">
                  <c:v>465.5761</c:v>
                </c:pt>
                <c:pt idx="980">
                  <c:v>465.66809999999998</c:v>
                </c:pt>
                <c:pt idx="981">
                  <c:v>465.76</c:v>
                </c:pt>
                <c:pt idx="982">
                  <c:v>465.85199999999998</c:v>
                </c:pt>
                <c:pt idx="983">
                  <c:v>465.94400000000002</c:v>
                </c:pt>
                <c:pt idx="984">
                  <c:v>466.03590000000003</c:v>
                </c:pt>
                <c:pt idx="985">
                  <c:v>466.12790000000001</c:v>
                </c:pt>
                <c:pt idx="986">
                  <c:v>466.2199</c:v>
                </c:pt>
                <c:pt idx="987">
                  <c:v>466.31189999999998</c:v>
                </c:pt>
                <c:pt idx="988">
                  <c:v>466.40379999999999</c:v>
                </c:pt>
                <c:pt idx="989">
                  <c:v>466.49579999999997</c:v>
                </c:pt>
                <c:pt idx="990">
                  <c:v>466.58780000000002</c:v>
                </c:pt>
                <c:pt idx="991">
                  <c:v>466.67970000000003</c:v>
                </c:pt>
                <c:pt idx="992">
                  <c:v>466.77170000000001</c:v>
                </c:pt>
                <c:pt idx="993">
                  <c:v>466.86369999999999</c:v>
                </c:pt>
                <c:pt idx="994">
                  <c:v>466.95569999999998</c:v>
                </c:pt>
                <c:pt idx="995">
                  <c:v>467.04759999999999</c:v>
                </c:pt>
                <c:pt idx="996">
                  <c:v>467.13959999999997</c:v>
                </c:pt>
                <c:pt idx="997">
                  <c:v>467.23160000000001</c:v>
                </c:pt>
                <c:pt idx="998">
                  <c:v>467.32350000000002</c:v>
                </c:pt>
                <c:pt idx="999">
                  <c:v>467.41550000000001</c:v>
                </c:pt>
              </c:numCache>
            </c:numRef>
          </c:yVal>
          <c:smooth val="1"/>
          <c:extLst>
            <c:ext xmlns:c16="http://schemas.microsoft.com/office/drawing/2014/chart" uri="{C3380CC4-5D6E-409C-BE32-E72D297353CC}">
              <c16:uniqueId val="{00000006-9E08-4DD8-94B4-37277FBC44D8}"/>
            </c:ext>
          </c:extLst>
        </c:ser>
        <c:ser>
          <c:idx val="7"/>
          <c:order val="7"/>
          <c:tx>
            <c:v>Vf = 0.81 T = 200C</c:v>
          </c:tx>
          <c:spPr>
            <a:ln w="19050" cap="rnd">
              <a:solidFill>
                <a:schemeClr val="accent3"/>
              </a:solidFill>
              <a:prstDash val="dash"/>
              <a:round/>
            </a:ln>
            <a:effectLst/>
          </c:spPr>
          <c:marker>
            <c:symbol val="none"/>
          </c:marker>
          <c:xVal>
            <c:numRef>
              <c:f>'T=200'!$H$2:$H$1001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'T=200'!$I$2:$I$1001</c:f>
              <c:numCache>
                <c:formatCode>General</c:formatCode>
                <c:ptCount val="1000"/>
                <c:pt idx="0">
                  <c:v>20.069900000000001</c:v>
                </c:pt>
                <c:pt idx="1">
                  <c:v>40.139800000000001</c:v>
                </c:pt>
                <c:pt idx="2">
                  <c:v>60.209710000000001</c:v>
                </c:pt>
                <c:pt idx="3">
                  <c:v>80.279610000000005</c:v>
                </c:pt>
                <c:pt idx="4">
                  <c:v>100.34950000000001</c:v>
                </c:pt>
                <c:pt idx="5">
                  <c:v>120.4194</c:v>
                </c:pt>
                <c:pt idx="6">
                  <c:v>140.48929999999999</c:v>
                </c:pt>
                <c:pt idx="7">
                  <c:v>160.5592</c:v>
                </c:pt>
                <c:pt idx="8">
                  <c:v>180.62909999999999</c:v>
                </c:pt>
                <c:pt idx="9">
                  <c:v>200.69900000000001</c:v>
                </c:pt>
                <c:pt idx="10">
                  <c:v>220.7689</c:v>
                </c:pt>
                <c:pt idx="11">
                  <c:v>240.83879999999999</c:v>
                </c:pt>
                <c:pt idx="12">
                  <c:v>260.90870000000001</c:v>
                </c:pt>
                <c:pt idx="13">
                  <c:v>280.97859999999997</c:v>
                </c:pt>
                <c:pt idx="14">
                  <c:v>301.04849999999999</c:v>
                </c:pt>
                <c:pt idx="15">
                  <c:v>317.03089999999997</c:v>
                </c:pt>
                <c:pt idx="16">
                  <c:v>317.20549999999997</c:v>
                </c:pt>
                <c:pt idx="17">
                  <c:v>317.38</c:v>
                </c:pt>
                <c:pt idx="18">
                  <c:v>317.55450000000002</c:v>
                </c:pt>
                <c:pt idx="19">
                  <c:v>317.72910000000002</c:v>
                </c:pt>
                <c:pt idx="20">
                  <c:v>317.90359999999998</c:v>
                </c:pt>
                <c:pt idx="21">
                  <c:v>318.07810000000001</c:v>
                </c:pt>
                <c:pt idx="22">
                  <c:v>318.25259999999997</c:v>
                </c:pt>
                <c:pt idx="23">
                  <c:v>318.4271</c:v>
                </c:pt>
                <c:pt idx="24">
                  <c:v>318.60169999999999</c:v>
                </c:pt>
                <c:pt idx="25">
                  <c:v>318.77620000000002</c:v>
                </c:pt>
                <c:pt idx="26">
                  <c:v>318.95069999999998</c:v>
                </c:pt>
                <c:pt idx="27">
                  <c:v>319.12520000000001</c:v>
                </c:pt>
                <c:pt idx="28">
                  <c:v>319.29969999999997</c:v>
                </c:pt>
                <c:pt idx="29">
                  <c:v>319.4742</c:v>
                </c:pt>
                <c:pt idx="30">
                  <c:v>319.64870000000002</c:v>
                </c:pt>
                <c:pt idx="31">
                  <c:v>319.82330000000002</c:v>
                </c:pt>
                <c:pt idx="32">
                  <c:v>319.99779999999998</c:v>
                </c:pt>
                <c:pt idx="33">
                  <c:v>320.17230000000001</c:v>
                </c:pt>
                <c:pt idx="34">
                  <c:v>320.34679999999997</c:v>
                </c:pt>
                <c:pt idx="35">
                  <c:v>320.5213</c:v>
                </c:pt>
                <c:pt idx="36">
                  <c:v>320.69580000000002</c:v>
                </c:pt>
                <c:pt idx="37">
                  <c:v>320.87040000000002</c:v>
                </c:pt>
                <c:pt idx="38">
                  <c:v>321.04489999999998</c:v>
                </c:pt>
                <c:pt idx="39">
                  <c:v>321.21940000000001</c:v>
                </c:pt>
                <c:pt idx="40">
                  <c:v>321.39389999999997</c:v>
                </c:pt>
                <c:pt idx="41">
                  <c:v>321.5684</c:v>
                </c:pt>
                <c:pt idx="42">
                  <c:v>321.74299999999999</c:v>
                </c:pt>
                <c:pt idx="43">
                  <c:v>321.91739999999999</c:v>
                </c:pt>
                <c:pt idx="44">
                  <c:v>322.09199999999998</c:v>
                </c:pt>
                <c:pt idx="45">
                  <c:v>322.26650000000001</c:v>
                </c:pt>
                <c:pt idx="46">
                  <c:v>322.44099999999997</c:v>
                </c:pt>
                <c:pt idx="47">
                  <c:v>322.6155</c:v>
                </c:pt>
                <c:pt idx="48">
                  <c:v>322.79000000000002</c:v>
                </c:pt>
                <c:pt idx="49">
                  <c:v>322.96460000000002</c:v>
                </c:pt>
                <c:pt idx="50">
                  <c:v>323.13909999999998</c:v>
                </c:pt>
                <c:pt idx="51">
                  <c:v>323.31360000000001</c:v>
                </c:pt>
                <c:pt idx="52">
                  <c:v>323.48809999999997</c:v>
                </c:pt>
                <c:pt idx="53">
                  <c:v>323.6626</c:v>
                </c:pt>
                <c:pt idx="54">
                  <c:v>323.83710000000002</c:v>
                </c:pt>
                <c:pt idx="55">
                  <c:v>324.01170000000002</c:v>
                </c:pt>
                <c:pt idx="56">
                  <c:v>324.18619999999999</c:v>
                </c:pt>
                <c:pt idx="57">
                  <c:v>324.36070000000001</c:v>
                </c:pt>
                <c:pt idx="58">
                  <c:v>324.53519999999997</c:v>
                </c:pt>
                <c:pt idx="59">
                  <c:v>324.7097</c:v>
                </c:pt>
                <c:pt idx="60">
                  <c:v>324.88420000000002</c:v>
                </c:pt>
                <c:pt idx="61">
                  <c:v>325.05869999999999</c:v>
                </c:pt>
                <c:pt idx="62">
                  <c:v>325.23329999999999</c:v>
                </c:pt>
                <c:pt idx="63">
                  <c:v>325.40780000000001</c:v>
                </c:pt>
                <c:pt idx="64">
                  <c:v>325.58229999999998</c:v>
                </c:pt>
                <c:pt idx="65">
                  <c:v>325.7568</c:v>
                </c:pt>
                <c:pt idx="66">
                  <c:v>325.93130000000002</c:v>
                </c:pt>
                <c:pt idx="67">
                  <c:v>326.10590000000002</c:v>
                </c:pt>
                <c:pt idx="68">
                  <c:v>326.28039999999999</c:v>
                </c:pt>
                <c:pt idx="69">
                  <c:v>326.45490000000001</c:v>
                </c:pt>
                <c:pt idx="70">
                  <c:v>326.62939999999998</c:v>
                </c:pt>
                <c:pt idx="71">
                  <c:v>326.8039</c:v>
                </c:pt>
                <c:pt idx="72">
                  <c:v>326.97840000000002</c:v>
                </c:pt>
                <c:pt idx="73">
                  <c:v>327.15300000000002</c:v>
                </c:pt>
                <c:pt idx="74">
                  <c:v>327.32749999999999</c:v>
                </c:pt>
                <c:pt idx="75">
                  <c:v>327.50200000000001</c:v>
                </c:pt>
                <c:pt idx="76">
                  <c:v>327.67649999999998</c:v>
                </c:pt>
                <c:pt idx="77">
                  <c:v>327.851</c:v>
                </c:pt>
                <c:pt idx="78">
                  <c:v>328.02550000000002</c:v>
                </c:pt>
                <c:pt idx="79">
                  <c:v>328.2</c:v>
                </c:pt>
                <c:pt idx="80">
                  <c:v>328.37459999999999</c:v>
                </c:pt>
                <c:pt idx="81">
                  <c:v>328.54910000000001</c:v>
                </c:pt>
                <c:pt idx="82">
                  <c:v>328.72359999999998</c:v>
                </c:pt>
                <c:pt idx="83">
                  <c:v>328.8981</c:v>
                </c:pt>
                <c:pt idx="84">
                  <c:v>329.07260000000002</c:v>
                </c:pt>
                <c:pt idx="85">
                  <c:v>329.24709999999999</c:v>
                </c:pt>
                <c:pt idx="86">
                  <c:v>329.42169999999999</c:v>
                </c:pt>
                <c:pt idx="87">
                  <c:v>329.59620000000001</c:v>
                </c:pt>
                <c:pt idx="88">
                  <c:v>329.77069999999998</c:v>
                </c:pt>
                <c:pt idx="89">
                  <c:v>329.9452</c:v>
                </c:pt>
                <c:pt idx="90">
                  <c:v>330.11970000000002</c:v>
                </c:pt>
                <c:pt idx="91">
                  <c:v>330.29430000000002</c:v>
                </c:pt>
                <c:pt idx="92">
                  <c:v>330.46879999999999</c:v>
                </c:pt>
                <c:pt idx="93">
                  <c:v>330.64330000000001</c:v>
                </c:pt>
                <c:pt idx="94">
                  <c:v>330.81779999999998</c:v>
                </c:pt>
                <c:pt idx="95">
                  <c:v>330.9923</c:v>
                </c:pt>
                <c:pt idx="96">
                  <c:v>331.16680000000002</c:v>
                </c:pt>
                <c:pt idx="97">
                  <c:v>331.34129999999999</c:v>
                </c:pt>
                <c:pt idx="98">
                  <c:v>331.51589999999999</c:v>
                </c:pt>
                <c:pt idx="99">
                  <c:v>331.69040000000001</c:v>
                </c:pt>
                <c:pt idx="100">
                  <c:v>331.86489999999998</c:v>
                </c:pt>
                <c:pt idx="101">
                  <c:v>332.0394</c:v>
                </c:pt>
                <c:pt idx="102">
                  <c:v>332.21390000000002</c:v>
                </c:pt>
                <c:pt idx="103">
                  <c:v>332.38839999999999</c:v>
                </c:pt>
                <c:pt idx="104">
                  <c:v>332.56299999999999</c:v>
                </c:pt>
                <c:pt idx="105">
                  <c:v>332.73750000000001</c:v>
                </c:pt>
                <c:pt idx="106">
                  <c:v>332.91199999999998</c:v>
                </c:pt>
                <c:pt idx="107">
                  <c:v>333.0865</c:v>
                </c:pt>
                <c:pt idx="108">
                  <c:v>333.26100000000002</c:v>
                </c:pt>
                <c:pt idx="109">
                  <c:v>333.43549999999999</c:v>
                </c:pt>
                <c:pt idx="110">
                  <c:v>333.61</c:v>
                </c:pt>
                <c:pt idx="111">
                  <c:v>333.78460000000001</c:v>
                </c:pt>
                <c:pt idx="112">
                  <c:v>333.95909999999998</c:v>
                </c:pt>
                <c:pt idx="113">
                  <c:v>334.1336</c:v>
                </c:pt>
                <c:pt idx="114">
                  <c:v>334.30810000000002</c:v>
                </c:pt>
                <c:pt idx="115">
                  <c:v>334.48259999999999</c:v>
                </c:pt>
                <c:pt idx="116">
                  <c:v>334.65719999999999</c:v>
                </c:pt>
                <c:pt idx="117">
                  <c:v>334.83170000000001</c:v>
                </c:pt>
                <c:pt idx="118">
                  <c:v>335.00619999999998</c:v>
                </c:pt>
                <c:pt idx="119">
                  <c:v>335.1807</c:v>
                </c:pt>
                <c:pt idx="120">
                  <c:v>335.35520000000002</c:v>
                </c:pt>
                <c:pt idx="121">
                  <c:v>335.52969999999999</c:v>
                </c:pt>
                <c:pt idx="122">
                  <c:v>335.70429999999999</c:v>
                </c:pt>
                <c:pt idx="123">
                  <c:v>335.87880000000001</c:v>
                </c:pt>
                <c:pt idx="124">
                  <c:v>336.05329999999998</c:v>
                </c:pt>
                <c:pt idx="125">
                  <c:v>336.2278</c:v>
                </c:pt>
                <c:pt idx="126">
                  <c:v>336.40230000000003</c:v>
                </c:pt>
                <c:pt idx="127">
                  <c:v>336.57679999999999</c:v>
                </c:pt>
                <c:pt idx="128">
                  <c:v>336.75130000000001</c:v>
                </c:pt>
                <c:pt idx="129">
                  <c:v>336.92590000000001</c:v>
                </c:pt>
                <c:pt idx="130">
                  <c:v>337.10039999999998</c:v>
                </c:pt>
                <c:pt idx="131">
                  <c:v>337.2749</c:v>
                </c:pt>
                <c:pt idx="132">
                  <c:v>337.44940000000003</c:v>
                </c:pt>
                <c:pt idx="133">
                  <c:v>337.62389999999999</c:v>
                </c:pt>
                <c:pt idx="134">
                  <c:v>337.79840000000002</c:v>
                </c:pt>
                <c:pt idx="135">
                  <c:v>337.97300000000001</c:v>
                </c:pt>
                <c:pt idx="136">
                  <c:v>338.14749999999998</c:v>
                </c:pt>
                <c:pt idx="137">
                  <c:v>338.322</c:v>
                </c:pt>
                <c:pt idx="138">
                  <c:v>338.49650000000003</c:v>
                </c:pt>
                <c:pt idx="139">
                  <c:v>338.67099999999999</c:v>
                </c:pt>
                <c:pt idx="140">
                  <c:v>338.84559999999999</c:v>
                </c:pt>
                <c:pt idx="141">
                  <c:v>339.02010000000001</c:v>
                </c:pt>
                <c:pt idx="142">
                  <c:v>339.19459999999998</c:v>
                </c:pt>
                <c:pt idx="143">
                  <c:v>339.3691</c:v>
                </c:pt>
                <c:pt idx="144">
                  <c:v>339.54360000000003</c:v>
                </c:pt>
                <c:pt idx="145">
                  <c:v>339.71809999999999</c:v>
                </c:pt>
                <c:pt idx="146">
                  <c:v>339.89260000000002</c:v>
                </c:pt>
                <c:pt idx="147">
                  <c:v>340.06720000000001</c:v>
                </c:pt>
                <c:pt idx="148">
                  <c:v>340.24169999999998</c:v>
                </c:pt>
                <c:pt idx="149">
                  <c:v>340.4162</c:v>
                </c:pt>
                <c:pt idx="150">
                  <c:v>340.59070000000003</c:v>
                </c:pt>
                <c:pt idx="151">
                  <c:v>340.76519999999999</c:v>
                </c:pt>
                <c:pt idx="152">
                  <c:v>340.93970000000002</c:v>
                </c:pt>
                <c:pt idx="153">
                  <c:v>341.11430000000001</c:v>
                </c:pt>
                <c:pt idx="154">
                  <c:v>341.28879999999998</c:v>
                </c:pt>
                <c:pt idx="155">
                  <c:v>341.4633</c:v>
                </c:pt>
                <c:pt idx="156">
                  <c:v>341.63780000000003</c:v>
                </c:pt>
                <c:pt idx="157">
                  <c:v>341.81229999999999</c:v>
                </c:pt>
                <c:pt idx="158">
                  <c:v>341.98680000000002</c:v>
                </c:pt>
                <c:pt idx="159">
                  <c:v>342.16129999999998</c:v>
                </c:pt>
                <c:pt idx="160">
                  <c:v>342.33589999999998</c:v>
                </c:pt>
                <c:pt idx="161">
                  <c:v>342.5104</c:v>
                </c:pt>
                <c:pt idx="162">
                  <c:v>342.68490000000003</c:v>
                </c:pt>
                <c:pt idx="163">
                  <c:v>342.85939999999999</c:v>
                </c:pt>
                <c:pt idx="164">
                  <c:v>343.03390000000002</c:v>
                </c:pt>
                <c:pt idx="165">
                  <c:v>343.20850000000002</c:v>
                </c:pt>
                <c:pt idx="166">
                  <c:v>343.38299999999998</c:v>
                </c:pt>
                <c:pt idx="167">
                  <c:v>343.5575</c:v>
                </c:pt>
                <c:pt idx="168">
                  <c:v>343.73200000000003</c:v>
                </c:pt>
                <c:pt idx="169">
                  <c:v>343.90649999999999</c:v>
                </c:pt>
                <c:pt idx="170">
                  <c:v>344.08100000000002</c:v>
                </c:pt>
                <c:pt idx="171">
                  <c:v>344.25560000000002</c:v>
                </c:pt>
                <c:pt idx="172">
                  <c:v>344.43009999999998</c:v>
                </c:pt>
                <c:pt idx="173">
                  <c:v>344.6046</c:v>
                </c:pt>
                <c:pt idx="174">
                  <c:v>344.77910000000003</c:v>
                </c:pt>
                <c:pt idx="175">
                  <c:v>344.95359999999999</c:v>
                </c:pt>
                <c:pt idx="176">
                  <c:v>345.12810000000002</c:v>
                </c:pt>
                <c:pt idx="177">
                  <c:v>345.30259999999998</c:v>
                </c:pt>
                <c:pt idx="178">
                  <c:v>345.47719999999998</c:v>
                </c:pt>
                <c:pt idx="179">
                  <c:v>345.65170000000001</c:v>
                </c:pt>
                <c:pt idx="180">
                  <c:v>345.82619999999997</c:v>
                </c:pt>
                <c:pt idx="181">
                  <c:v>346.00069999999999</c:v>
                </c:pt>
                <c:pt idx="182">
                  <c:v>346.17520000000002</c:v>
                </c:pt>
                <c:pt idx="183">
                  <c:v>346.34969999999998</c:v>
                </c:pt>
                <c:pt idx="184">
                  <c:v>346.52429999999998</c:v>
                </c:pt>
                <c:pt idx="185">
                  <c:v>346.69880000000001</c:v>
                </c:pt>
                <c:pt idx="186">
                  <c:v>346.87329999999997</c:v>
                </c:pt>
                <c:pt idx="187">
                  <c:v>347.0478</c:v>
                </c:pt>
                <c:pt idx="188">
                  <c:v>347.22230000000002</c:v>
                </c:pt>
                <c:pt idx="189">
                  <c:v>347.39690000000002</c:v>
                </c:pt>
                <c:pt idx="190">
                  <c:v>347.57139999999998</c:v>
                </c:pt>
                <c:pt idx="191">
                  <c:v>347.74590000000001</c:v>
                </c:pt>
                <c:pt idx="192">
                  <c:v>347.92039999999997</c:v>
                </c:pt>
                <c:pt idx="193">
                  <c:v>348.0949</c:v>
                </c:pt>
                <c:pt idx="194">
                  <c:v>348.26940000000002</c:v>
                </c:pt>
                <c:pt idx="195">
                  <c:v>348.44389999999999</c:v>
                </c:pt>
                <c:pt idx="196">
                  <c:v>348.61849999999998</c:v>
                </c:pt>
                <c:pt idx="197">
                  <c:v>348.79300000000001</c:v>
                </c:pt>
                <c:pt idx="198">
                  <c:v>348.96749999999997</c:v>
                </c:pt>
                <c:pt idx="199">
                  <c:v>349.142</c:v>
                </c:pt>
                <c:pt idx="200">
                  <c:v>349.31650000000002</c:v>
                </c:pt>
                <c:pt idx="201">
                  <c:v>349.49099999999999</c:v>
                </c:pt>
                <c:pt idx="202">
                  <c:v>349.66559999999998</c:v>
                </c:pt>
                <c:pt idx="203">
                  <c:v>349.84010000000001</c:v>
                </c:pt>
                <c:pt idx="204">
                  <c:v>350.01459999999997</c:v>
                </c:pt>
                <c:pt idx="205">
                  <c:v>350.1891</c:v>
                </c:pt>
                <c:pt idx="206">
                  <c:v>350.36360000000002</c:v>
                </c:pt>
                <c:pt idx="207">
                  <c:v>350.53809999999999</c:v>
                </c:pt>
                <c:pt idx="208">
                  <c:v>350.71260000000001</c:v>
                </c:pt>
                <c:pt idx="209">
                  <c:v>350.88720000000001</c:v>
                </c:pt>
                <c:pt idx="210">
                  <c:v>351.06169999999997</c:v>
                </c:pt>
                <c:pt idx="211">
                  <c:v>351.2362</c:v>
                </c:pt>
                <c:pt idx="212">
                  <c:v>351.41070000000002</c:v>
                </c:pt>
                <c:pt idx="213">
                  <c:v>351.58519999999999</c:v>
                </c:pt>
                <c:pt idx="214">
                  <c:v>351.75979999999998</c:v>
                </c:pt>
                <c:pt idx="215">
                  <c:v>351.93430000000001</c:v>
                </c:pt>
                <c:pt idx="216">
                  <c:v>352.10879999999997</c:v>
                </c:pt>
                <c:pt idx="217">
                  <c:v>352.2833</c:v>
                </c:pt>
                <c:pt idx="218">
                  <c:v>352.45780000000002</c:v>
                </c:pt>
                <c:pt idx="219">
                  <c:v>352.63229999999999</c:v>
                </c:pt>
                <c:pt idx="220">
                  <c:v>352.80689999999998</c:v>
                </c:pt>
                <c:pt idx="221">
                  <c:v>352.98140000000001</c:v>
                </c:pt>
                <c:pt idx="222">
                  <c:v>353.15589999999997</c:v>
                </c:pt>
                <c:pt idx="223">
                  <c:v>353.3304</c:v>
                </c:pt>
                <c:pt idx="224">
                  <c:v>353.50490000000002</c:v>
                </c:pt>
                <c:pt idx="225">
                  <c:v>353.67939999999999</c:v>
                </c:pt>
                <c:pt idx="226">
                  <c:v>353.85390000000001</c:v>
                </c:pt>
                <c:pt idx="227">
                  <c:v>354.02850000000001</c:v>
                </c:pt>
                <c:pt idx="228">
                  <c:v>354.20299999999997</c:v>
                </c:pt>
                <c:pt idx="229">
                  <c:v>354.3775</c:v>
                </c:pt>
                <c:pt idx="230">
                  <c:v>354.55200000000002</c:v>
                </c:pt>
                <c:pt idx="231">
                  <c:v>354.72649999999999</c:v>
                </c:pt>
                <c:pt idx="232">
                  <c:v>354.90100000000001</c:v>
                </c:pt>
                <c:pt idx="233">
                  <c:v>355.07560000000001</c:v>
                </c:pt>
                <c:pt idx="234">
                  <c:v>355.25009999999997</c:v>
                </c:pt>
                <c:pt idx="235">
                  <c:v>355.4246</c:v>
                </c:pt>
                <c:pt idx="236">
                  <c:v>355.59910000000002</c:v>
                </c:pt>
                <c:pt idx="237">
                  <c:v>355.77359999999999</c:v>
                </c:pt>
                <c:pt idx="238">
                  <c:v>355.94819999999999</c:v>
                </c:pt>
                <c:pt idx="239">
                  <c:v>356.12270000000001</c:v>
                </c:pt>
                <c:pt idx="240">
                  <c:v>356.29719999999998</c:v>
                </c:pt>
                <c:pt idx="241">
                  <c:v>356.4717</c:v>
                </c:pt>
                <c:pt idx="242">
                  <c:v>356.64620000000002</c:v>
                </c:pt>
                <c:pt idx="243">
                  <c:v>356.82069999999999</c:v>
                </c:pt>
                <c:pt idx="244">
                  <c:v>356.99520000000001</c:v>
                </c:pt>
                <c:pt idx="245">
                  <c:v>357.16980000000001</c:v>
                </c:pt>
                <c:pt idx="246">
                  <c:v>357.34429999999998</c:v>
                </c:pt>
                <c:pt idx="247">
                  <c:v>357.5188</c:v>
                </c:pt>
                <c:pt idx="248">
                  <c:v>357.69330000000002</c:v>
                </c:pt>
                <c:pt idx="249">
                  <c:v>357.86779999999999</c:v>
                </c:pt>
                <c:pt idx="250">
                  <c:v>358.04230000000001</c:v>
                </c:pt>
                <c:pt idx="251">
                  <c:v>358.21690000000001</c:v>
                </c:pt>
                <c:pt idx="252">
                  <c:v>358.39139999999998</c:v>
                </c:pt>
                <c:pt idx="253">
                  <c:v>358.5659</c:v>
                </c:pt>
                <c:pt idx="254">
                  <c:v>358.74040000000002</c:v>
                </c:pt>
                <c:pt idx="255">
                  <c:v>358.91489999999999</c:v>
                </c:pt>
                <c:pt idx="256">
                  <c:v>359.08940000000001</c:v>
                </c:pt>
                <c:pt idx="257">
                  <c:v>359.26389999999998</c:v>
                </c:pt>
                <c:pt idx="258">
                  <c:v>359.43849999999998</c:v>
                </c:pt>
                <c:pt idx="259">
                  <c:v>359.613</c:v>
                </c:pt>
                <c:pt idx="260">
                  <c:v>359.78750000000002</c:v>
                </c:pt>
                <c:pt idx="261">
                  <c:v>359.96199999999999</c:v>
                </c:pt>
                <c:pt idx="262">
                  <c:v>360.13650000000001</c:v>
                </c:pt>
                <c:pt idx="263">
                  <c:v>360.31110000000001</c:v>
                </c:pt>
                <c:pt idx="264">
                  <c:v>360.48559999999998</c:v>
                </c:pt>
                <c:pt idx="265">
                  <c:v>360.6601</c:v>
                </c:pt>
                <c:pt idx="266">
                  <c:v>360.83460000000002</c:v>
                </c:pt>
                <c:pt idx="267">
                  <c:v>361.00909999999999</c:v>
                </c:pt>
                <c:pt idx="268">
                  <c:v>361.18360000000001</c:v>
                </c:pt>
                <c:pt idx="269">
                  <c:v>361.35820000000001</c:v>
                </c:pt>
                <c:pt idx="270">
                  <c:v>361.53269999999998</c:v>
                </c:pt>
                <c:pt idx="271">
                  <c:v>361.7072</c:v>
                </c:pt>
                <c:pt idx="272">
                  <c:v>361.88170000000002</c:v>
                </c:pt>
                <c:pt idx="273">
                  <c:v>362.05619999999999</c:v>
                </c:pt>
                <c:pt idx="274">
                  <c:v>362.23070000000001</c:v>
                </c:pt>
                <c:pt idx="275">
                  <c:v>362.40519999999998</c:v>
                </c:pt>
                <c:pt idx="276">
                  <c:v>362.57979999999998</c:v>
                </c:pt>
                <c:pt idx="277">
                  <c:v>362.7543</c:v>
                </c:pt>
                <c:pt idx="278">
                  <c:v>362.92880000000002</c:v>
                </c:pt>
                <c:pt idx="279">
                  <c:v>363.10329999999999</c:v>
                </c:pt>
                <c:pt idx="280">
                  <c:v>363.27780000000001</c:v>
                </c:pt>
                <c:pt idx="281">
                  <c:v>363.45229999999998</c:v>
                </c:pt>
                <c:pt idx="282">
                  <c:v>363.62689999999998</c:v>
                </c:pt>
                <c:pt idx="283">
                  <c:v>363.8014</c:v>
                </c:pt>
                <c:pt idx="284">
                  <c:v>363.97590000000002</c:v>
                </c:pt>
                <c:pt idx="285">
                  <c:v>364.15039999999999</c:v>
                </c:pt>
                <c:pt idx="286">
                  <c:v>364.32490000000001</c:v>
                </c:pt>
                <c:pt idx="287">
                  <c:v>364.49950000000001</c:v>
                </c:pt>
                <c:pt idx="288">
                  <c:v>364.67399999999998</c:v>
                </c:pt>
                <c:pt idx="289">
                  <c:v>364.8485</c:v>
                </c:pt>
                <c:pt idx="290">
                  <c:v>365.02300000000002</c:v>
                </c:pt>
                <c:pt idx="291">
                  <c:v>365.19749999999999</c:v>
                </c:pt>
                <c:pt idx="292">
                  <c:v>365.37200000000001</c:v>
                </c:pt>
                <c:pt idx="293">
                  <c:v>365.54649999999998</c:v>
                </c:pt>
                <c:pt idx="294">
                  <c:v>365.72109999999998</c:v>
                </c:pt>
                <c:pt idx="295">
                  <c:v>365.8956</c:v>
                </c:pt>
                <c:pt idx="296">
                  <c:v>366.07010000000002</c:v>
                </c:pt>
                <c:pt idx="297">
                  <c:v>366.24459999999999</c:v>
                </c:pt>
                <c:pt idx="298">
                  <c:v>366.41910000000001</c:v>
                </c:pt>
                <c:pt idx="299">
                  <c:v>366.59359999999998</c:v>
                </c:pt>
                <c:pt idx="300">
                  <c:v>366.76819999999998</c:v>
                </c:pt>
                <c:pt idx="301">
                  <c:v>366.9427</c:v>
                </c:pt>
                <c:pt idx="302">
                  <c:v>367.11720000000003</c:v>
                </c:pt>
                <c:pt idx="303">
                  <c:v>367.29169999999999</c:v>
                </c:pt>
                <c:pt idx="304">
                  <c:v>367.46620000000001</c:v>
                </c:pt>
                <c:pt idx="305">
                  <c:v>367.64069999999998</c:v>
                </c:pt>
                <c:pt idx="306">
                  <c:v>367.8152</c:v>
                </c:pt>
                <c:pt idx="307">
                  <c:v>367.9898</c:v>
                </c:pt>
                <c:pt idx="308">
                  <c:v>368.16430000000003</c:v>
                </c:pt>
                <c:pt idx="309">
                  <c:v>368.33879999999999</c:v>
                </c:pt>
                <c:pt idx="310">
                  <c:v>368.51330000000002</c:v>
                </c:pt>
                <c:pt idx="311">
                  <c:v>368.68779999999998</c:v>
                </c:pt>
                <c:pt idx="312">
                  <c:v>368.86239999999998</c:v>
                </c:pt>
                <c:pt idx="313">
                  <c:v>369.0369</c:v>
                </c:pt>
                <c:pt idx="314">
                  <c:v>369.21140000000003</c:v>
                </c:pt>
                <c:pt idx="315">
                  <c:v>369.38589999999999</c:v>
                </c:pt>
                <c:pt idx="316">
                  <c:v>369.56040000000002</c:v>
                </c:pt>
                <c:pt idx="317">
                  <c:v>369.73489999999998</c:v>
                </c:pt>
                <c:pt idx="318">
                  <c:v>369.90949999999998</c:v>
                </c:pt>
                <c:pt idx="319">
                  <c:v>370.084</c:v>
                </c:pt>
                <c:pt idx="320">
                  <c:v>370.25850000000003</c:v>
                </c:pt>
                <c:pt idx="321">
                  <c:v>370.43299999999999</c:v>
                </c:pt>
                <c:pt idx="322">
                  <c:v>370.60750000000002</c:v>
                </c:pt>
                <c:pt idx="323">
                  <c:v>370.78199999999998</c:v>
                </c:pt>
                <c:pt idx="324">
                  <c:v>370.95650000000001</c:v>
                </c:pt>
                <c:pt idx="325">
                  <c:v>371.1311</c:v>
                </c:pt>
                <c:pt idx="326">
                  <c:v>371.30560000000003</c:v>
                </c:pt>
                <c:pt idx="327">
                  <c:v>371.48009999999999</c:v>
                </c:pt>
                <c:pt idx="328">
                  <c:v>371.65460000000002</c:v>
                </c:pt>
                <c:pt idx="329">
                  <c:v>371.82909999999998</c:v>
                </c:pt>
                <c:pt idx="330">
                  <c:v>372.00369999999998</c:v>
                </c:pt>
                <c:pt idx="331">
                  <c:v>372.1782</c:v>
                </c:pt>
                <c:pt idx="332">
                  <c:v>372.35270000000003</c:v>
                </c:pt>
                <c:pt idx="333">
                  <c:v>372.52719999999999</c:v>
                </c:pt>
                <c:pt idx="334">
                  <c:v>372.70170000000002</c:v>
                </c:pt>
                <c:pt idx="335">
                  <c:v>372.87619999999998</c:v>
                </c:pt>
                <c:pt idx="336">
                  <c:v>373.05079999999998</c:v>
                </c:pt>
                <c:pt idx="337">
                  <c:v>373.2253</c:v>
                </c:pt>
                <c:pt idx="338">
                  <c:v>373.39980000000003</c:v>
                </c:pt>
                <c:pt idx="339">
                  <c:v>373.57429999999999</c:v>
                </c:pt>
                <c:pt idx="340">
                  <c:v>373.74880000000002</c:v>
                </c:pt>
                <c:pt idx="341">
                  <c:v>373.92329999999998</c:v>
                </c:pt>
                <c:pt idx="342">
                  <c:v>374.09780000000001</c:v>
                </c:pt>
                <c:pt idx="343">
                  <c:v>374.2724</c:v>
                </c:pt>
                <c:pt idx="344">
                  <c:v>374.44690000000003</c:v>
                </c:pt>
                <c:pt idx="345">
                  <c:v>374.62139999999999</c:v>
                </c:pt>
                <c:pt idx="346">
                  <c:v>374.79590000000002</c:v>
                </c:pt>
                <c:pt idx="347">
                  <c:v>374.97039999999998</c:v>
                </c:pt>
                <c:pt idx="348">
                  <c:v>375.14490000000001</c:v>
                </c:pt>
                <c:pt idx="349">
                  <c:v>375.31950000000001</c:v>
                </c:pt>
                <c:pt idx="350">
                  <c:v>375.49400000000003</c:v>
                </c:pt>
                <c:pt idx="351">
                  <c:v>375.66849999999999</c:v>
                </c:pt>
                <c:pt idx="352">
                  <c:v>375.84300000000002</c:v>
                </c:pt>
                <c:pt idx="353">
                  <c:v>376.01749999999998</c:v>
                </c:pt>
                <c:pt idx="354">
                  <c:v>376.19200000000001</c:v>
                </c:pt>
                <c:pt idx="355">
                  <c:v>376.36649999999997</c:v>
                </c:pt>
                <c:pt idx="356">
                  <c:v>376.54109999999997</c:v>
                </c:pt>
                <c:pt idx="357">
                  <c:v>376.71559999999999</c:v>
                </c:pt>
                <c:pt idx="358">
                  <c:v>376.89010000000002</c:v>
                </c:pt>
                <c:pt idx="359">
                  <c:v>377.06459999999998</c:v>
                </c:pt>
                <c:pt idx="360">
                  <c:v>377.23910000000001</c:v>
                </c:pt>
                <c:pt idx="361">
                  <c:v>377.41370000000001</c:v>
                </c:pt>
                <c:pt idx="362">
                  <c:v>377.58819999999997</c:v>
                </c:pt>
                <c:pt idx="363">
                  <c:v>377.7627</c:v>
                </c:pt>
                <c:pt idx="364">
                  <c:v>377.93720000000002</c:v>
                </c:pt>
                <c:pt idx="365">
                  <c:v>378.11169999999998</c:v>
                </c:pt>
                <c:pt idx="366">
                  <c:v>378.28620000000001</c:v>
                </c:pt>
                <c:pt idx="367">
                  <c:v>378.46080000000001</c:v>
                </c:pt>
                <c:pt idx="368">
                  <c:v>378.63529999999997</c:v>
                </c:pt>
                <c:pt idx="369">
                  <c:v>378.8098</c:v>
                </c:pt>
                <c:pt idx="370">
                  <c:v>378.98430000000002</c:v>
                </c:pt>
                <c:pt idx="371">
                  <c:v>379.15879999999999</c:v>
                </c:pt>
                <c:pt idx="372">
                  <c:v>379.33330000000001</c:v>
                </c:pt>
                <c:pt idx="373">
                  <c:v>379.50779999999997</c:v>
                </c:pt>
                <c:pt idx="374">
                  <c:v>379.68239999999997</c:v>
                </c:pt>
                <c:pt idx="375">
                  <c:v>379.8569</c:v>
                </c:pt>
                <c:pt idx="376">
                  <c:v>380.03140000000002</c:v>
                </c:pt>
                <c:pt idx="377">
                  <c:v>380.20589999999999</c:v>
                </c:pt>
                <c:pt idx="378">
                  <c:v>380.38040000000001</c:v>
                </c:pt>
                <c:pt idx="379">
                  <c:v>380.55500000000001</c:v>
                </c:pt>
                <c:pt idx="380">
                  <c:v>380.72949999999997</c:v>
                </c:pt>
                <c:pt idx="381">
                  <c:v>380.904</c:v>
                </c:pt>
                <c:pt idx="382">
                  <c:v>381.07850000000002</c:v>
                </c:pt>
                <c:pt idx="383">
                  <c:v>381.25299999999999</c:v>
                </c:pt>
                <c:pt idx="384">
                  <c:v>381.42750000000001</c:v>
                </c:pt>
                <c:pt idx="385">
                  <c:v>381.60210000000001</c:v>
                </c:pt>
                <c:pt idx="386">
                  <c:v>381.77659999999997</c:v>
                </c:pt>
                <c:pt idx="387">
                  <c:v>381.9511</c:v>
                </c:pt>
                <c:pt idx="388">
                  <c:v>382.12560000000002</c:v>
                </c:pt>
                <c:pt idx="389">
                  <c:v>382.30009999999999</c:v>
                </c:pt>
                <c:pt idx="390">
                  <c:v>382.47370000000001</c:v>
                </c:pt>
                <c:pt idx="391">
                  <c:v>382.56</c:v>
                </c:pt>
                <c:pt idx="392">
                  <c:v>382.64620000000002</c:v>
                </c:pt>
                <c:pt idx="393">
                  <c:v>382.73250000000002</c:v>
                </c:pt>
                <c:pt idx="394">
                  <c:v>382.81869999999998</c:v>
                </c:pt>
                <c:pt idx="395">
                  <c:v>382.90499999999997</c:v>
                </c:pt>
                <c:pt idx="396">
                  <c:v>382.99119999999999</c:v>
                </c:pt>
                <c:pt idx="397">
                  <c:v>383.07749999999999</c:v>
                </c:pt>
                <c:pt idx="398">
                  <c:v>383.16370000000001</c:v>
                </c:pt>
                <c:pt idx="399">
                  <c:v>383.25</c:v>
                </c:pt>
                <c:pt idx="400">
                  <c:v>383.33620000000002</c:v>
                </c:pt>
                <c:pt idx="401">
                  <c:v>383.42250000000001</c:v>
                </c:pt>
                <c:pt idx="402">
                  <c:v>383.50869999999998</c:v>
                </c:pt>
                <c:pt idx="403">
                  <c:v>383.59500000000003</c:v>
                </c:pt>
                <c:pt idx="404">
                  <c:v>383.68119999999999</c:v>
                </c:pt>
                <c:pt idx="405">
                  <c:v>383.76749999999998</c:v>
                </c:pt>
                <c:pt idx="406">
                  <c:v>383.8537</c:v>
                </c:pt>
                <c:pt idx="407">
                  <c:v>383.94</c:v>
                </c:pt>
                <c:pt idx="408">
                  <c:v>384.02620000000002</c:v>
                </c:pt>
                <c:pt idx="409">
                  <c:v>384.11250000000001</c:v>
                </c:pt>
                <c:pt idx="410">
                  <c:v>384.19880000000001</c:v>
                </c:pt>
                <c:pt idx="411">
                  <c:v>384.28500000000003</c:v>
                </c:pt>
                <c:pt idx="412">
                  <c:v>384.37119999999999</c:v>
                </c:pt>
                <c:pt idx="413">
                  <c:v>384.45749999999998</c:v>
                </c:pt>
                <c:pt idx="414">
                  <c:v>384.54379999999998</c:v>
                </c:pt>
                <c:pt idx="415">
                  <c:v>384.63</c:v>
                </c:pt>
                <c:pt idx="416">
                  <c:v>384.71620000000001</c:v>
                </c:pt>
                <c:pt idx="417">
                  <c:v>384.80250000000001</c:v>
                </c:pt>
                <c:pt idx="418">
                  <c:v>384.8888</c:v>
                </c:pt>
                <c:pt idx="419">
                  <c:v>384.97500000000002</c:v>
                </c:pt>
                <c:pt idx="420">
                  <c:v>385.06119999999999</c:v>
                </c:pt>
                <c:pt idx="421">
                  <c:v>385.14749999999998</c:v>
                </c:pt>
                <c:pt idx="422">
                  <c:v>385.23379999999997</c:v>
                </c:pt>
                <c:pt idx="423">
                  <c:v>385.32</c:v>
                </c:pt>
                <c:pt idx="424">
                  <c:v>385.40629999999999</c:v>
                </c:pt>
                <c:pt idx="425">
                  <c:v>385.49250000000001</c:v>
                </c:pt>
                <c:pt idx="426">
                  <c:v>385.5788</c:v>
                </c:pt>
                <c:pt idx="427">
                  <c:v>385.66500000000002</c:v>
                </c:pt>
                <c:pt idx="428">
                  <c:v>385.75130000000001</c:v>
                </c:pt>
                <c:pt idx="429">
                  <c:v>385.83749999999998</c:v>
                </c:pt>
                <c:pt idx="430">
                  <c:v>385.92380000000003</c:v>
                </c:pt>
                <c:pt idx="431">
                  <c:v>386.01</c:v>
                </c:pt>
                <c:pt idx="432">
                  <c:v>386.09629999999999</c:v>
                </c:pt>
                <c:pt idx="433">
                  <c:v>386.1825</c:v>
                </c:pt>
                <c:pt idx="434">
                  <c:v>386.2688</c:v>
                </c:pt>
                <c:pt idx="435">
                  <c:v>386.35500000000002</c:v>
                </c:pt>
                <c:pt idx="436">
                  <c:v>386.44130000000001</c:v>
                </c:pt>
                <c:pt idx="437">
                  <c:v>386.52749999999997</c:v>
                </c:pt>
                <c:pt idx="438">
                  <c:v>386.61380000000003</c:v>
                </c:pt>
                <c:pt idx="439">
                  <c:v>386.7</c:v>
                </c:pt>
                <c:pt idx="440">
                  <c:v>386.78629999999998</c:v>
                </c:pt>
                <c:pt idx="441">
                  <c:v>386.87259999999998</c:v>
                </c:pt>
                <c:pt idx="442">
                  <c:v>386.9588</c:v>
                </c:pt>
                <c:pt idx="443">
                  <c:v>387.04500000000002</c:v>
                </c:pt>
                <c:pt idx="444">
                  <c:v>387.13130000000001</c:v>
                </c:pt>
                <c:pt idx="445">
                  <c:v>387.2176</c:v>
                </c:pt>
                <c:pt idx="446">
                  <c:v>387.30380000000002</c:v>
                </c:pt>
                <c:pt idx="447">
                  <c:v>387.39</c:v>
                </c:pt>
                <c:pt idx="448">
                  <c:v>387.47629999999998</c:v>
                </c:pt>
                <c:pt idx="449">
                  <c:v>387.56259999999997</c:v>
                </c:pt>
                <c:pt idx="450">
                  <c:v>387.64879999999999</c:v>
                </c:pt>
                <c:pt idx="451">
                  <c:v>387.73500000000001</c:v>
                </c:pt>
                <c:pt idx="452">
                  <c:v>387.82130000000001</c:v>
                </c:pt>
                <c:pt idx="453">
                  <c:v>387.9076</c:v>
                </c:pt>
                <c:pt idx="454">
                  <c:v>387.99380000000002</c:v>
                </c:pt>
                <c:pt idx="455">
                  <c:v>388.08010000000002</c:v>
                </c:pt>
                <c:pt idx="456">
                  <c:v>388.16629999999998</c:v>
                </c:pt>
                <c:pt idx="457">
                  <c:v>388.25259999999997</c:v>
                </c:pt>
                <c:pt idx="458">
                  <c:v>388.33879999999999</c:v>
                </c:pt>
                <c:pt idx="459">
                  <c:v>388.42509999999999</c:v>
                </c:pt>
                <c:pt idx="460">
                  <c:v>388.51130000000001</c:v>
                </c:pt>
                <c:pt idx="461">
                  <c:v>388.5976</c:v>
                </c:pt>
                <c:pt idx="462">
                  <c:v>388.68380000000002</c:v>
                </c:pt>
                <c:pt idx="463">
                  <c:v>388.77010000000001</c:v>
                </c:pt>
                <c:pt idx="464">
                  <c:v>388.85629999999998</c:v>
                </c:pt>
                <c:pt idx="465">
                  <c:v>388.94260000000003</c:v>
                </c:pt>
                <c:pt idx="466">
                  <c:v>389.02879999999999</c:v>
                </c:pt>
                <c:pt idx="467">
                  <c:v>389.11509999999998</c:v>
                </c:pt>
                <c:pt idx="468">
                  <c:v>389.2013</c:v>
                </c:pt>
                <c:pt idx="469">
                  <c:v>389.2876</c:v>
                </c:pt>
                <c:pt idx="470">
                  <c:v>389.37380000000002</c:v>
                </c:pt>
                <c:pt idx="471">
                  <c:v>389.46010000000001</c:v>
                </c:pt>
                <c:pt idx="472">
                  <c:v>389.54640000000001</c:v>
                </c:pt>
                <c:pt idx="473">
                  <c:v>389.63260000000002</c:v>
                </c:pt>
                <c:pt idx="474">
                  <c:v>389.71879999999999</c:v>
                </c:pt>
                <c:pt idx="475">
                  <c:v>389.80509999999998</c:v>
                </c:pt>
                <c:pt idx="476">
                  <c:v>389.89139999999998</c:v>
                </c:pt>
                <c:pt idx="477">
                  <c:v>389.9776</c:v>
                </c:pt>
                <c:pt idx="478">
                  <c:v>390.06380000000001</c:v>
                </c:pt>
                <c:pt idx="479">
                  <c:v>390.15010000000001</c:v>
                </c:pt>
                <c:pt idx="480">
                  <c:v>390.2364</c:v>
                </c:pt>
                <c:pt idx="481">
                  <c:v>390.32260000000002</c:v>
                </c:pt>
                <c:pt idx="482">
                  <c:v>390.40879999999999</c:v>
                </c:pt>
                <c:pt idx="483">
                  <c:v>390.49509999999998</c:v>
                </c:pt>
                <c:pt idx="484">
                  <c:v>390.58139999999997</c:v>
                </c:pt>
                <c:pt idx="485">
                  <c:v>390.66759999999999</c:v>
                </c:pt>
                <c:pt idx="486">
                  <c:v>390.75389999999999</c:v>
                </c:pt>
                <c:pt idx="487">
                  <c:v>390.84010000000001</c:v>
                </c:pt>
                <c:pt idx="488">
                  <c:v>390.9264</c:v>
                </c:pt>
                <c:pt idx="489">
                  <c:v>391.01260000000002</c:v>
                </c:pt>
                <c:pt idx="490">
                  <c:v>391.09890000000001</c:v>
                </c:pt>
                <c:pt idx="491">
                  <c:v>391.18509999999998</c:v>
                </c:pt>
                <c:pt idx="492">
                  <c:v>391.27140000000003</c:v>
                </c:pt>
                <c:pt idx="493">
                  <c:v>391.35759999999999</c:v>
                </c:pt>
                <c:pt idx="494">
                  <c:v>391.44389999999999</c:v>
                </c:pt>
                <c:pt idx="495">
                  <c:v>391.5301</c:v>
                </c:pt>
                <c:pt idx="496">
                  <c:v>391.6164</c:v>
                </c:pt>
                <c:pt idx="497">
                  <c:v>391.70260000000002</c:v>
                </c:pt>
                <c:pt idx="498">
                  <c:v>391.78890000000001</c:v>
                </c:pt>
                <c:pt idx="499">
                  <c:v>391.87509999999997</c:v>
                </c:pt>
                <c:pt idx="500">
                  <c:v>391.96140000000003</c:v>
                </c:pt>
                <c:pt idx="501">
                  <c:v>392.04759999999999</c:v>
                </c:pt>
                <c:pt idx="502">
                  <c:v>392.13389999999998</c:v>
                </c:pt>
                <c:pt idx="503">
                  <c:v>392.22019999999998</c:v>
                </c:pt>
                <c:pt idx="504">
                  <c:v>392.3064</c:v>
                </c:pt>
                <c:pt idx="505">
                  <c:v>392.39260000000002</c:v>
                </c:pt>
                <c:pt idx="506">
                  <c:v>392.47890000000001</c:v>
                </c:pt>
                <c:pt idx="507">
                  <c:v>392.5652</c:v>
                </c:pt>
                <c:pt idx="508">
                  <c:v>392.65140000000002</c:v>
                </c:pt>
                <c:pt idx="509">
                  <c:v>392.73759999999999</c:v>
                </c:pt>
                <c:pt idx="510">
                  <c:v>392.82389999999998</c:v>
                </c:pt>
                <c:pt idx="511">
                  <c:v>392.91019999999997</c:v>
                </c:pt>
                <c:pt idx="512">
                  <c:v>392.99639999999999</c:v>
                </c:pt>
                <c:pt idx="513">
                  <c:v>393.08260000000001</c:v>
                </c:pt>
                <c:pt idx="514">
                  <c:v>393.16890000000001</c:v>
                </c:pt>
                <c:pt idx="515">
                  <c:v>393.2552</c:v>
                </c:pt>
                <c:pt idx="516">
                  <c:v>393.34140000000002</c:v>
                </c:pt>
                <c:pt idx="517">
                  <c:v>393.42770000000002</c:v>
                </c:pt>
                <c:pt idx="518">
                  <c:v>393.51389999999998</c:v>
                </c:pt>
                <c:pt idx="519">
                  <c:v>393.60019999999997</c:v>
                </c:pt>
                <c:pt idx="520">
                  <c:v>393.68639999999999</c:v>
                </c:pt>
                <c:pt idx="521">
                  <c:v>393.77269999999999</c:v>
                </c:pt>
                <c:pt idx="522">
                  <c:v>393.85890000000001</c:v>
                </c:pt>
                <c:pt idx="523">
                  <c:v>393.9452</c:v>
                </c:pt>
                <c:pt idx="524">
                  <c:v>394.03140000000002</c:v>
                </c:pt>
                <c:pt idx="525">
                  <c:v>394.11770000000001</c:v>
                </c:pt>
                <c:pt idx="526">
                  <c:v>394.20389999999998</c:v>
                </c:pt>
                <c:pt idx="527">
                  <c:v>394.29020000000003</c:v>
                </c:pt>
                <c:pt idx="528">
                  <c:v>394.37639999999999</c:v>
                </c:pt>
                <c:pt idx="529">
                  <c:v>394.46269999999998</c:v>
                </c:pt>
                <c:pt idx="530">
                  <c:v>394.5489</c:v>
                </c:pt>
                <c:pt idx="531">
                  <c:v>394.6352</c:v>
                </c:pt>
                <c:pt idx="532">
                  <c:v>394.72140000000002</c:v>
                </c:pt>
                <c:pt idx="533">
                  <c:v>394.80770000000001</c:v>
                </c:pt>
                <c:pt idx="534">
                  <c:v>394.89400000000001</c:v>
                </c:pt>
                <c:pt idx="535">
                  <c:v>394.98020000000002</c:v>
                </c:pt>
                <c:pt idx="536">
                  <c:v>395.06639999999999</c:v>
                </c:pt>
                <c:pt idx="537">
                  <c:v>395.15269999999998</c:v>
                </c:pt>
                <c:pt idx="538">
                  <c:v>395.23899999999998</c:v>
                </c:pt>
                <c:pt idx="539">
                  <c:v>395.3252</c:v>
                </c:pt>
                <c:pt idx="540">
                  <c:v>395.41140000000001</c:v>
                </c:pt>
                <c:pt idx="541">
                  <c:v>395.49770000000001</c:v>
                </c:pt>
                <c:pt idx="542">
                  <c:v>395.584</c:v>
                </c:pt>
                <c:pt idx="543">
                  <c:v>395.67020000000002</c:v>
                </c:pt>
                <c:pt idx="544">
                  <c:v>395.75639999999999</c:v>
                </c:pt>
                <c:pt idx="545">
                  <c:v>395.84269999999998</c:v>
                </c:pt>
                <c:pt idx="546">
                  <c:v>395.92899999999997</c:v>
                </c:pt>
                <c:pt idx="547">
                  <c:v>396.01519999999999</c:v>
                </c:pt>
                <c:pt idx="548">
                  <c:v>396.10149999999999</c:v>
                </c:pt>
                <c:pt idx="549">
                  <c:v>396.18770000000001</c:v>
                </c:pt>
                <c:pt idx="550">
                  <c:v>396.274</c:v>
                </c:pt>
                <c:pt idx="551">
                  <c:v>396.36020000000002</c:v>
                </c:pt>
                <c:pt idx="552">
                  <c:v>396.44650000000001</c:v>
                </c:pt>
                <c:pt idx="553">
                  <c:v>396.53269999999998</c:v>
                </c:pt>
                <c:pt idx="554">
                  <c:v>396.61900000000003</c:v>
                </c:pt>
                <c:pt idx="555">
                  <c:v>396.70519999999999</c:v>
                </c:pt>
                <c:pt idx="556">
                  <c:v>396.79149999999998</c:v>
                </c:pt>
                <c:pt idx="557">
                  <c:v>396.8777</c:v>
                </c:pt>
                <c:pt idx="558">
                  <c:v>396.964</c:v>
                </c:pt>
                <c:pt idx="559">
                  <c:v>397.05020000000002</c:v>
                </c:pt>
                <c:pt idx="560">
                  <c:v>397.13650000000001</c:v>
                </c:pt>
                <c:pt idx="561">
                  <c:v>397.22269999999997</c:v>
                </c:pt>
                <c:pt idx="562">
                  <c:v>397.30900000000003</c:v>
                </c:pt>
                <c:pt idx="563">
                  <c:v>397.39519999999999</c:v>
                </c:pt>
                <c:pt idx="564">
                  <c:v>397.48149999999998</c:v>
                </c:pt>
                <c:pt idx="565">
                  <c:v>397.5677</c:v>
                </c:pt>
                <c:pt idx="566">
                  <c:v>397.654</c:v>
                </c:pt>
                <c:pt idx="567">
                  <c:v>397.74020000000002</c:v>
                </c:pt>
                <c:pt idx="568">
                  <c:v>397.82650000000001</c:v>
                </c:pt>
                <c:pt idx="569">
                  <c:v>397.9128</c:v>
                </c:pt>
                <c:pt idx="570">
                  <c:v>397.99900000000002</c:v>
                </c:pt>
                <c:pt idx="571">
                  <c:v>398.08519999999999</c:v>
                </c:pt>
                <c:pt idx="572">
                  <c:v>398.17149999999998</c:v>
                </c:pt>
                <c:pt idx="573">
                  <c:v>398.25779999999997</c:v>
                </c:pt>
                <c:pt idx="574">
                  <c:v>398.34399999999999</c:v>
                </c:pt>
                <c:pt idx="575">
                  <c:v>398.43020000000001</c:v>
                </c:pt>
                <c:pt idx="576">
                  <c:v>398.51650000000001</c:v>
                </c:pt>
                <c:pt idx="577">
                  <c:v>398.6028</c:v>
                </c:pt>
                <c:pt idx="578">
                  <c:v>398.68900000000002</c:v>
                </c:pt>
                <c:pt idx="579">
                  <c:v>398.77530000000002</c:v>
                </c:pt>
                <c:pt idx="580">
                  <c:v>398.86149999999998</c:v>
                </c:pt>
                <c:pt idx="581">
                  <c:v>398.94779999999997</c:v>
                </c:pt>
                <c:pt idx="582">
                  <c:v>399.03399999999999</c:v>
                </c:pt>
                <c:pt idx="583">
                  <c:v>399.12029999999999</c:v>
                </c:pt>
                <c:pt idx="584">
                  <c:v>399.20650000000001</c:v>
                </c:pt>
                <c:pt idx="585">
                  <c:v>399.2928</c:v>
                </c:pt>
                <c:pt idx="586">
                  <c:v>399.37900000000002</c:v>
                </c:pt>
                <c:pt idx="587">
                  <c:v>399.46530000000001</c:v>
                </c:pt>
                <c:pt idx="588">
                  <c:v>399.55149999999998</c:v>
                </c:pt>
                <c:pt idx="589">
                  <c:v>399.63780000000003</c:v>
                </c:pt>
                <c:pt idx="590">
                  <c:v>399.72399999999999</c:v>
                </c:pt>
                <c:pt idx="591">
                  <c:v>399.81029999999998</c:v>
                </c:pt>
                <c:pt idx="592">
                  <c:v>399.8965</c:v>
                </c:pt>
                <c:pt idx="593">
                  <c:v>399.9828</c:v>
                </c:pt>
                <c:pt idx="594">
                  <c:v>400.06900000000002</c:v>
                </c:pt>
                <c:pt idx="595">
                  <c:v>400.15530000000001</c:v>
                </c:pt>
                <c:pt idx="596">
                  <c:v>400.24149999999997</c:v>
                </c:pt>
                <c:pt idx="597">
                  <c:v>400.32780000000002</c:v>
                </c:pt>
                <c:pt idx="598">
                  <c:v>400.41399999999999</c:v>
                </c:pt>
                <c:pt idx="599">
                  <c:v>400.50029999999998</c:v>
                </c:pt>
                <c:pt idx="600">
                  <c:v>400.5865</c:v>
                </c:pt>
                <c:pt idx="601">
                  <c:v>400.6728</c:v>
                </c:pt>
                <c:pt idx="602">
                  <c:v>400.75900000000001</c:v>
                </c:pt>
                <c:pt idx="603">
                  <c:v>400.84530000000001</c:v>
                </c:pt>
                <c:pt idx="604">
                  <c:v>400.93150000000003</c:v>
                </c:pt>
                <c:pt idx="605">
                  <c:v>401.01780000000002</c:v>
                </c:pt>
                <c:pt idx="606">
                  <c:v>401.10399999999998</c:v>
                </c:pt>
                <c:pt idx="607">
                  <c:v>401.19029999999998</c:v>
                </c:pt>
                <c:pt idx="608">
                  <c:v>401.27659999999997</c:v>
                </c:pt>
                <c:pt idx="609">
                  <c:v>401.36279999999999</c:v>
                </c:pt>
                <c:pt idx="610">
                  <c:v>401.44909999999999</c:v>
                </c:pt>
                <c:pt idx="611">
                  <c:v>401.53530000000001</c:v>
                </c:pt>
                <c:pt idx="612">
                  <c:v>401.6216</c:v>
                </c:pt>
                <c:pt idx="613">
                  <c:v>401.70780000000002</c:v>
                </c:pt>
                <c:pt idx="614">
                  <c:v>401.79410000000001</c:v>
                </c:pt>
                <c:pt idx="615">
                  <c:v>401.88029999999998</c:v>
                </c:pt>
                <c:pt idx="616">
                  <c:v>401.96660000000003</c:v>
                </c:pt>
                <c:pt idx="617">
                  <c:v>402.05279999999999</c:v>
                </c:pt>
                <c:pt idx="618">
                  <c:v>402.13909999999998</c:v>
                </c:pt>
                <c:pt idx="619">
                  <c:v>402.2253</c:v>
                </c:pt>
                <c:pt idx="620">
                  <c:v>402.3116</c:v>
                </c:pt>
                <c:pt idx="621">
                  <c:v>402.39780000000002</c:v>
                </c:pt>
                <c:pt idx="622">
                  <c:v>402.48410000000001</c:v>
                </c:pt>
                <c:pt idx="623">
                  <c:v>402.57029999999997</c:v>
                </c:pt>
                <c:pt idx="624">
                  <c:v>402.65660000000003</c:v>
                </c:pt>
                <c:pt idx="625">
                  <c:v>402.74279999999999</c:v>
                </c:pt>
                <c:pt idx="626">
                  <c:v>402.82909999999998</c:v>
                </c:pt>
                <c:pt idx="627">
                  <c:v>402.9153</c:v>
                </c:pt>
                <c:pt idx="628">
                  <c:v>403.0016</c:v>
                </c:pt>
                <c:pt idx="629">
                  <c:v>403.08780000000002</c:v>
                </c:pt>
                <c:pt idx="630">
                  <c:v>403.17410000000001</c:v>
                </c:pt>
                <c:pt idx="631">
                  <c:v>403.26029999999997</c:v>
                </c:pt>
                <c:pt idx="632">
                  <c:v>403.34660000000002</c:v>
                </c:pt>
                <c:pt idx="633">
                  <c:v>403.43279999999999</c:v>
                </c:pt>
                <c:pt idx="634">
                  <c:v>403.51909999999998</c:v>
                </c:pt>
                <c:pt idx="635">
                  <c:v>403.6053</c:v>
                </c:pt>
                <c:pt idx="636">
                  <c:v>403.69159999999999</c:v>
                </c:pt>
                <c:pt idx="637">
                  <c:v>403.77780000000001</c:v>
                </c:pt>
                <c:pt idx="638">
                  <c:v>403.86410000000001</c:v>
                </c:pt>
                <c:pt idx="639">
                  <c:v>403.95030000000003</c:v>
                </c:pt>
                <c:pt idx="640">
                  <c:v>404.03660000000002</c:v>
                </c:pt>
                <c:pt idx="641">
                  <c:v>404.12290000000002</c:v>
                </c:pt>
                <c:pt idx="642">
                  <c:v>404.20909999999998</c:v>
                </c:pt>
                <c:pt idx="643">
                  <c:v>404.2953</c:v>
                </c:pt>
                <c:pt idx="644">
                  <c:v>404.38159999999999</c:v>
                </c:pt>
                <c:pt idx="645">
                  <c:v>404.46789999999999</c:v>
                </c:pt>
                <c:pt idx="646">
                  <c:v>404.55410000000001</c:v>
                </c:pt>
                <c:pt idx="647">
                  <c:v>404.6404</c:v>
                </c:pt>
                <c:pt idx="648">
                  <c:v>404.72660000000002</c:v>
                </c:pt>
                <c:pt idx="649">
                  <c:v>404.81290000000001</c:v>
                </c:pt>
                <c:pt idx="650">
                  <c:v>404.89909999999998</c:v>
                </c:pt>
                <c:pt idx="651">
                  <c:v>404.98540000000003</c:v>
                </c:pt>
                <c:pt idx="652">
                  <c:v>405.07159999999999</c:v>
                </c:pt>
                <c:pt idx="653">
                  <c:v>405.15789999999998</c:v>
                </c:pt>
                <c:pt idx="654">
                  <c:v>405.2441</c:v>
                </c:pt>
                <c:pt idx="655">
                  <c:v>405.3304</c:v>
                </c:pt>
                <c:pt idx="656">
                  <c:v>405.41660000000002</c:v>
                </c:pt>
                <c:pt idx="657">
                  <c:v>405.50290000000001</c:v>
                </c:pt>
                <c:pt idx="658">
                  <c:v>405.58909999999997</c:v>
                </c:pt>
                <c:pt idx="659">
                  <c:v>405.67540000000002</c:v>
                </c:pt>
                <c:pt idx="660">
                  <c:v>405.76159999999999</c:v>
                </c:pt>
                <c:pt idx="661">
                  <c:v>405.84789999999998</c:v>
                </c:pt>
                <c:pt idx="662">
                  <c:v>405.9341</c:v>
                </c:pt>
                <c:pt idx="663">
                  <c:v>406.0204</c:v>
                </c:pt>
                <c:pt idx="664">
                  <c:v>406.10660000000001</c:v>
                </c:pt>
                <c:pt idx="665">
                  <c:v>406.19290000000001</c:v>
                </c:pt>
                <c:pt idx="666">
                  <c:v>406.27910000000003</c:v>
                </c:pt>
                <c:pt idx="667">
                  <c:v>406.36540000000002</c:v>
                </c:pt>
                <c:pt idx="668">
                  <c:v>406.45159999999998</c:v>
                </c:pt>
                <c:pt idx="669">
                  <c:v>406.53789999999998</c:v>
                </c:pt>
                <c:pt idx="670">
                  <c:v>406.6241</c:v>
                </c:pt>
                <c:pt idx="671">
                  <c:v>406.71039999999999</c:v>
                </c:pt>
                <c:pt idx="672">
                  <c:v>406.79669999999999</c:v>
                </c:pt>
                <c:pt idx="673">
                  <c:v>406.88290000000001</c:v>
                </c:pt>
                <c:pt idx="674">
                  <c:v>406.96910000000003</c:v>
                </c:pt>
                <c:pt idx="675">
                  <c:v>407.05540000000002</c:v>
                </c:pt>
                <c:pt idx="676">
                  <c:v>407.14170000000001</c:v>
                </c:pt>
                <c:pt idx="677">
                  <c:v>407.22789999999998</c:v>
                </c:pt>
                <c:pt idx="678">
                  <c:v>407.3141</c:v>
                </c:pt>
                <c:pt idx="679">
                  <c:v>407.40039999999999</c:v>
                </c:pt>
                <c:pt idx="680">
                  <c:v>407.48669999999998</c:v>
                </c:pt>
                <c:pt idx="681">
                  <c:v>407.5729</c:v>
                </c:pt>
                <c:pt idx="682">
                  <c:v>407.65910000000002</c:v>
                </c:pt>
                <c:pt idx="683">
                  <c:v>407.74540000000002</c:v>
                </c:pt>
                <c:pt idx="684">
                  <c:v>407.83170000000001</c:v>
                </c:pt>
                <c:pt idx="685">
                  <c:v>407.91789999999997</c:v>
                </c:pt>
                <c:pt idx="686">
                  <c:v>408.00420000000003</c:v>
                </c:pt>
                <c:pt idx="687">
                  <c:v>408.09039999999999</c:v>
                </c:pt>
                <c:pt idx="688">
                  <c:v>408.17669999999998</c:v>
                </c:pt>
                <c:pt idx="689">
                  <c:v>408.2629</c:v>
                </c:pt>
                <c:pt idx="690">
                  <c:v>408.3492</c:v>
                </c:pt>
                <c:pt idx="691">
                  <c:v>408.43540000000002</c:v>
                </c:pt>
                <c:pt idx="692">
                  <c:v>408.52170000000001</c:v>
                </c:pt>
                <c:pt idx="693">
                  <c:v>408.60789999999997</c:v>
                </c:pt>
                <c:pt idx="694">
                  <c:v>408.69420000000002</c:v>
                </c:pt>
                <c:pt idx="695">
                  <c:v>408.78039999999999</c:v>
                </c:pt>
                <c:pt idx="696">
                  <c:v>408.86669999999998</c:v>
                </c:pt>
                <c:pt idx="697">
                  <c:v>408.9529</c:v>
                </c:pt>
                <c:pt idx="698">
                  <c:v>409.03919999999999</c:v>
                </c:pt>
                <c:pt idx="699">
                  <c:v>409.12540000000001</c:v>
                </c:pt>
                <c:pt idx="700">
                  <c:v>409.21170000000001</c:v>
                </c:pt>
                <c:pt idx="701">
                  <c:v>409.29790000000003</c:v>
                </c:pt>
                <c:pt idx="702">
                  <c:v>409.38420000000002</c:v>
                </c:pt>
                <c:pt idx="703">
                  <c:v>409.47050000000002</c:v>
                </c:pt>
                <c:pt idx="704">
                  <c:v>409.55669999999998</c:v>
                </c:pt>
                <c:pt idx="705">
                  <c:v>409.6429</c:v>
                </c:pt>
                <c:pt idx="706">
                  <c:v>409.72919999999999</c:v>
                </c:pt>
                <c:pt idx="707">
                  <c:v>409.81549999999999</c:v>
                </c:pt>
                <c:pt idx="708">
                  <c:v>409.90170000000001</c:v>
                </c:pt>
                <c:pt idx="709">
                  <c:v>409.98790000000002</c:v>
                </c:pt>
                <c:pt idx="710">
                  <c:v>410.07420000000002</c:v>
                </c:pt>
                <c:pt idx="711">
                  <c:v>410.16050000000001</c:v>
                </c:pt>
                <c:pt idx="712">
                  <c:v>410.24669999999998</c:v>
                </c:pt>
                <c:pt idx="713">
                  <c:v>410.3329</c:v>
                </c:pt>
                <c:pt idx="714">
                  <c:v>410.41919999999999</c:v>
                </c:pt>
                <c:pt idx="715">
                  <c:v>410.50549999999998</c:v>
                </c:pt>
                <c:pt idx="716">
                  <c:v>410.5917</c:v>
                </c:pt>
                <c:pt idx="717">
                  <c:v>410.678</c:v>
                </c:pt>
                <c:pt idx="718">
                  <c:v>410.76420000000002</c:v>
                </c:pt>
                <c:pt idx="719">
                  <c:v>410.85050000000001</c:v>
                </c:pt>
                <c:pt idx="720">
                  <c:v>410.93669999999997</c:v>
                </c:pt>
                <c:pt idx="721">
                  <c:v>411.02300000000002</c:v>
                </c:pt>
                <c:pt idx="722">
                  <c:v>411.10919999999999</c:v>
                </c:pt>
                <c:pt idx="723">
                  <c:v>411.19549999999998</c:v>
                </c:pt>
                <c:pt idx="724">
                  <c:v>411.2817</c:v>
                </c:pt>
                <c:pt idx="725">
                  <c:v>411.36799999999999</c:v>
                </c:pt>
                <c:pt idx="726">
                  <c:v>411.45420000000001</c:v>
                </c:pt>
                <c:pt idx="727">
                  <c:v>411.54050000000001</c:v>
                </c:pt>
                <c:pt idx="728">
                  <c:v>411.62670000000003</c:v>
                </c:pt>
                <c:pt idx="729">
                  <c:v>411.71300000000002</c:v>
                </c:pt>
                <c:pt idx="730">
                  <c:v>411.79919999999998</c:v>
                </c:pt>
                <c:pt idx="731">
                  <c:v>411.88549999999998</c:v>
                </c:pt>
                <c:pt idx="732">
                  <c:v>411.9717</c:v>
                </c:pt>
                <c:pt idx="733">
                  <c:v>412.05799999999999</c:v>
                </c:pt>
                <c:pt idx="734">
                  <c:v>412.14429999999999</c:v>
                </c:pt>
                <c:pt idx="735">
                  <c:v>412.23050000000001</c:v>
                </c:pt>
                <c:pt idx="736">
                  <c:v>412.31670000000003</c:v>
                </c:pt>
                <c:pt idx="737">
                  <c:v>412.40300000000002</c:v>
                </c:pt>
                <c:pt idx="738">
                  <c:v>412.48930000000001</c:v>
                </c:pt>
                <c:pt idx="739">
                  <c:v>412.57549999999998</c:v>
                </c:pt>
                <c:pt idx="740">
                  <c:v>412.6617</c:v>
                </c:pt>
                <c:pt idx="741">
                  <c:v>412.74799999999999</c:v>
                </c:pt>
                <c:pt idx="742">
                  <c:v>412.83429999999998</c:v>
                </c:pt>
                <c:pt idx="743">
                  <c:v>412.9205</c:v>
                </c:pt>
                <c:pt idx="744">
                  <c:v>413.00670000000002</c:v>
                </c:pt>
                <c:pt idx="745">
                  <c:v>413.09300000000002</c:v>
                </c:pt>
                <c:pt idx="746">
                  <c:v>413.17930000000001</c:v>
                </c:pt>
                <c:pt idx="747">
                  <c:v>413.26549999999997</c:v>
                </c:pt>
                <c:pt idx="748">
                  <c:v>413.35180000000003</c:v>
                </c:pt>
                <c:pt idx="749">
                  <c:v>413.43799999999999</c:v>
                </c:pt>
                <c:pt idx="750">
                  <c:v>413.52429999999998</c:v>
                </c:pt>
                <c:pt idx="751">
                  <c:v>413.6105</c:v>
                </c:pt>
                <c:pt idx="752">
                  <c:v>413.6968</c:v>
                </c:pt>
                <c:pt idx="753">
                  <c:v>413.78300000000002</c:v>
                </c:pt>
                <c:pt idx="754">
                  <c:v>413.86930000000001</c:v>
                </c:pt>
                <c:pt idx="755">
                  <c:v>413.95549999999997</c:v>
                </c:pt>
                <c:pt idx="756">
                  <c:v>414.04180000000002</c:v>
                </c:pt>
                <c:pt idx="757">
                  <c:v>414.12799999999999</c:v>
                </c:pt>
                <c:pt idx="758">
                  <c:v>414.21429999999998</c:v>
                </c:pt>
                <c:pt idx="759">
                  <c:v>414.3005</c:v>
                </c:pt>
                <c:pt idx="760">
                  <c:v>414.38679999999999</c:v>
                </c:pt>
                <c:pt idx="761">
                  <c:v>414.47300000000001</c:v>
                </c:pt>
                <c:pt idx="762">
                  <c:v>414.55930000000001</c:v>
                </c:pt>
                <c:pt idx="763">
                  <c:v>414.64550000000003</c:v>
                </c:pt>
                <c:pt idx="764">
                  <c:v>414.73180000000002</c:v>
                </c:pt>
                <c:pt idx="765">
                  <c:v>414.81810000000002</c:v>
                </c:pt>
                <c:pt idx="766">
                  <c:v>414.90429999999998</c:v>
                </c:pt>
                <c:pt idx="767">
                  <c:v>414.9905</c:v>
                </c:pt>
                <c:pt idx="768">
                  <c:v>415.07679999999999</c:v>
                </c:pt>
                <c:pt idx="769">
                  <c:v>415.16309999999999</c:v>
                </c:pt>
                <c:pt idx="770">
                  <c:v>415.24930000000001</c:v>
                </c:pt>
                <c:pt idx="771">
                  <c:v>415.33550000000002</c:v>
                </c:pt>
                <c:pt idx="772">
                  <c:v>415.42180000000002</c:v>
                </c:pt>
                <c:pt idx="773">
                  <c:v>415.50810000000001</c:v>
                </c:pt>
                <c:pt idx="774">
                  <c:v>415.59429999999998</c:v>
                </c:pt>
                <c:pt idx="775">
                  <c:v>415.68049999999999</c:v>
                </c:pt>
                <c:pt idx="776">
                  <c:v>415.76679999999999</c:v>
                </c:pt>
                <c:pt idx="777">
                  <c:v>415.85309999999998</c:v>
                </c:pt>
                <c:pt idx="778">
                  <c:v>415.9393</c:v>
                </c:pt>
                <c:pt idx="779">
                  <c:v>416.0256</c:v>
                </c:pt>
                <c:pt idx="780">
                  <c:v>416.11180000000002</c:v>
                </c:pt>
                <c:pt idx="781">
                  <c:v>416.19810000000001</c:v>
                </c:pt>
                <c:pt idx="782">
                  <c:v>416.28429999999997</c:v>
                </c:pt>
                <c:pt idx="783">
                  <c:v>416.37060000000002</c:v>
                </c:pt>
                <c:pt idx="784">
                  <c:v>416.45679999999999</c:v>
                </c:pt>
                <c:pt idx="785">
                  <c:v>416.54309999999998</c:v>
                </c:pt>
                <c:pt idx="786">
                  <c:v>416.6293</c:v>
                </c:pt>
                <c:pt idx="787">
                  <c:v>416.71559999999999</c:v>
                </c:pt>
                <c:pt idx="788">
                  <c:v>416.80180000000001</c:v>
                </c:pt>
                <c:pt idx="789">
                  <c:v>416.88810000000001</c:v>
                </c:pt>
                <c:pt idx="790">
                  <c:v>416.97430000000003</c:v>
                </c:pt>
                <c:pt idx="791">
                  <c:v>417.06060000000002</c:v>
                </c:pt>
                <c:pt idx="792">
                  <c:v>417.14679999999998</c:v>
                </c:pt>
                <c:pt idx="793">
                  <c:v>417.23309999999998</c:v>
                </c:pt>
                <c:pt idx="794">
                  <c:v>417.3193</c:v>
                </c:pt>
                <c:pt idx="795">
                  <c:v>417.40559999999999</c:v>
                </c:pt>
                <c:pt idx="796">
                  <c:v>417.49189999999999</c:v>
                </c:pt>
                <c:pt idx="797">
                  <c:v>417.57810000000001</c:v>
                </c:pt>
                <c:pt idx="798">
                  <c:v>417.66430000000003</c:v>
                </c:pt>
                <c:pt idx="799">
                  <c:v>417.75060000000002</c:v>
                </c:pt>
                <c:pt idx="800">
                  <c:v>417.83690000000001</c:v>
                </c:pt>
                <c:pt idx="801">
                  <c:v>417.92309999999998</c:v>
                </c:pt>
                <c:pt idx="802">
                  <c:v>418.0093</c:v>
                </c:pt>
                <c:pt idx="803">
                  <c:v>418.09559999999999</c:v>
                </c:pt>
                <c:pt idx="804">
                  <c:v>418.18189999999998</c:v>
                </c:pt>
                <c:pt idx="805">
                  <c:v>418.2681</c:v>
                </c:pt>
                <c:pt idx="806">
                  <c:v>418.35430000000002</c:v>
                </c:pt>
                <c:pt idx="807">
                  <c:v>418.44060000000002</c:v>
                </c:pt>
                <c:pt idx="808">
                  <c:v>418.52690000000001</c:v>
                </c:pt>
                <c:pt idx="809">
                  <c:v>418.61309999999997</c:v>
                </c:pt>
                <c:pt idx="810">
                  <c:v>418.69940000000003</c:v>
                </c:pt>
                <c:pt idx="811">
                  <c:v>418.78559999999999</c:v>
                </c:pt>
                <c:pt idx="812">
                  <c:v>418.87189999999998</c:v>
                </c:pt>
                <c:pt idx="813">
                  <c:v>418.9581</c:v>
                </c:pt>
                <c:pt idx="814">
                  <c:v>419.0444</c:v>
                </c:pt>
                <c:pt idx="815">
                  <c:v>419.13060000000002</c:v>
                </c:pt>
                <c:pt idx="816">
                  <c:v>419.21690000000001</c:v>
                </c:pt>
                <c:pt idx="817">
                  <c:v>419.30309999999997</c:v>
                </c:pt>
                <c:pt idx="818">
                  <c:v>419.38940000000002</c:v>
                </c:pt>
                <c:pt idx="819">
                  <c:v>419.47559999999999</c:v>
                </c:pt>
                <c:pt idx="820">
                  <c:v>419.56189999999998</c:v>
                </c:pt>
                <c:pt idx="821">
                  <c:v>419.6481</c:v>
                </c:pt>
                <c:pt idx="822">
                  <c:v>419.73439999999999</c:v>
                </c:pt>
                <c:pt idx="823">
                  <c:v>419.82060000000001</c:v>
                </c:pt>
                <c:pt idx="824">
                  <c:v>419.90690000000001</c:v>
                </c:pt>
                <c:pt idx="825">
                  <c:v>419.99310000000003</c:v>
                </c:pt>
                <c:pt idx="826">
                  <c:v>420.07940000000002</c:v>
                </c:pt>
                <c:pt idx="827">
                  <c:v>420.16559999999998</c:v>
                </c:pt>
                <c:pt idx="828">
                  <c:v>420.25189999999998</c:v>
                </c:pt>
                <c:pt idx="829">
                  <c:v>420.3381</c:v>
                </c:pt>
                <c:pt idx="830">
                  <c:v>420.42439999999999</c:v>
                </c:pt>
                <c:pt idx="831">
                  <c:v>420.51069999999999</c:v>
                </c:pt>
                <c:pt idx="832">
                  <c:v>420.59690000000001</c:v>
                </c:pt>
                <c:pt idx="833">
                  <c:v>420.68310000000002</c:v>
                </c:pt>
                <c:pt idx="834">
                  <c:v>420.76940000000002</c:v>
                </c:pt>
                <c:pt idx="835">
                  <c:v>420.85570000000001</c:v>
                </c:pt>
                <c:pt idx="836">
                  <c:v>420.94189999999998</c:v>
                </c:pt>
                <c:pt idx="837">
                  <c:v>421.02809999999999</c:v>
                </c:pt>
                <c:pt idx="838">
                  <c:v>421.11439999999999</c:v>
                </c:pt>
                <c:pt idx="839">
                  <c:v>421.20069999999998</c:v>
                </c:pt>
                <c:pt idx="840">
                  <c:v>421.2869</c:v>
                </c:pt>
                <c:pt idx="841">
                  <c:v>421.3732</c:v>
                </c:pt>
                <c:pt idx="842">
                  <c:v>421.45940000000002</c:v>
                </c:pt>
                <c:pt idx="843">
                  <c:v>421.54570000000001</c:v>
                </c:pt>
                <c:pt idx="844">
                  <c:v>421.63189999999997</c:v>
                </c:pt>
                <c:pt idx="845">
                  <c:v>421.71820000000002</c:v>
                </c:pt>
                <c:pt idx="846">
                  <c:v>421.80439999999999</c:v>
                </c:pt>
                <c:pt idx="847">
                  <c:v>421.89069999999998</c:v>
                </c:pt>
                <c:pt idx="848">
                  <c:v>421.9769</c:v>
                </c:pt>
                <c:pt idx="849">
                  <c:v>422.06319999999999</c:v>
                </c:pt>
                <c:pt idx="850">
                  <c:v>422.14940000000001</c:v>
                </c:pt>
                <c:pt idx="851">
                  <c:v>422.23570000000001</c:v>
                </c:pt>
                <c:pt idx="852">
                  <c:v>422.32190000000003</c:v>
                </c:pt>
                <c:pt idx="853">
                  <c:v>422.40820000000002</c:v>
                </c:pt>
                <c:pt idx="854">
                  <c:v>422.49439999999998</c:v>
                </c:pt>
                <c:pt idx="855">
                  <c:v>422.58069999999998</c:v>
                </c:pt>
                <c:pt idx="856">
                  <c:v>422.6669</c:v>
                </c:pt>
                <c:pt idx="857">
                  <c:v>422.75319999999999</c:v>
                </c:pt>
                <c:pt idx="858">
                  <c:v>422.83940000000001</c:v>
                </c:pt>
                <c:pt idx="859">
                  <c:v>422.92570000000001</c:v>
                </c:pt>
                <c:pt idx="860">
                  <c:v>423.01190000000003</c:v>
                </c:pt>
                <c:pt idx="861">
                  <c:v>423.09820000000002</c:v>
                </c:pt>
                <c:pt idx="862">
                  <c:v>423.18439999999998</c:v>
                </c:pt>
                <c:pt idx="863">
                  <c:v>423.27069999999998</c:v>
                </c:pt>
                <c:pt idx="864">
                  <c:v>423.3569</c:v>
                </c:pt>
                <c:pt idx="865">
                  <c:v>423.44319999999999</c:v>
                </c:pt>
                <c:pt idx="866">
                  <c:v>423.52940000000001</c:v>
                </c:pt>
                <c:pt idx="867">
                  <c:v>423.6157</c:v>
                </c:pt>
                <c:pt idx="868">
                  <c:v>423.70190000000002</c:v>
                </c:pt>
                <c:pt idx="869">
                  <c:v>423.78820000000002</c:v>
                </c:pt>
                <c:pt idx="870">
                  <c:v>423.87450000000001</c:v>
                </c:pt>
                <c:pt idx="871">
                  <c:v>423.96069999999997</c:v>
                </c:pt>
                <c:pt idx="872">
                  <c:v>424.04700000000003</c:v>
                </c:pt>
                <c:pt idx="873">
                  <c:v>424.13319999999999</c:v>
                </c:pt>
                <c:pt idx="874">
                  <c:v>424.21949999999998</c:v>
                </c:pt>
                <c:pt idx="875">
                  <c:v>424.3057</c:v>
                </c:pt>
                <c:pt idx="876">
                  <c:v>424.392</c:v>
                </c:pt>
                <c:pt idx="877">
                  <c:v>424.47820000000002</c:v>
                </c:pt>
                <c:pt idx="878">
                  <c:v>424.56450000000001</c:v>
                </c:pt>
                <c:pt idx="879">
                  <c:v>424.65069999999997</c:v>
                </c:pt>
                <c:pt idx="880">
                  <c:v>424.73700000000002</c:v>
                </c:pt>
                <c:pt idx="881">
                  <c:v>424.82319999999999</c:v>
                </c:pt>
                <c:pt idx="882">
                  <c:v>424.90949999999998</c:v>
                </c:pt>
                <c:pt idx="883">
                  <c:v>424.9957</c:v>
                </c:pt>
                <c:pt idx="884">
                  <c:v>425.08199999999999</c:v>
                </c:pt>
                <c:pt idx="885">
                  <c:v>425.16820000000001</c:v>
                </c:pt>
                <c:pt idx="886">
                  <c:v>425.25450000000001</c:v>
                </c:pt>
                <c:pt idx="887">
                  <c:v>425.34070000000003</c:v>
                </c:pt>
                <c:pt idx="888">
                  <c:v>425.42700000000002</c:v>
                </c:pt>
                <c:pt idx="889">
                  <c:v>425.51319999999998</c:v>
                </c:pt>
                <c:pt idx="890">
                  <c:v>425.59949999999998</c:v>
                </c:pt>
                <c:pt idx="891">
                  <c:v>425.6857</c:v>
                </c:pt>
                <c:pt idx="892">
                  <c:v>425.77199999999999</c:v>
                </c:pt>
                <c:pt idx="893">
                  <c:v>425.85820000000001</c:v>
                </c:pt>
                <c:pt idx="894">
                  <c:v>425.94450000000001</c:v>
                </c:pt>
                <c:pt idx="895">
                  <c:v>426.03070000000002</c:v>
                </c:pt>
                <c:pt idx="896">
                  <c:v>426.11700000000002</c:v>
                </c:pt>
                <c:pt idx="897">
                  <c:v>426.20319999999998</c:v>
                </c:pt>
                <c:pt idx="898">
                  <c:v>426.28949999999998</c:v>
                </c:pt>
                <c:pt idx="899">
                  <c:v>426.37569999999999</c:v>
                </c:pt>
                <c:pt idx="900">
                  <c:v>426.46199999999999</c:v>
                </c:pt>
                <c:pt idx="901">
                  <c:v>426.54820000000001</c:v>
                </c:pt>
                <c:pt idx="902">
                  <c:v>426.6345</c:v>
                </c:pt>
                <c:pt idx="903">
                  <c:v>426.7208</c:v>
                </c:pt>
                <c:pt idx="904">
                  <c:v>426.80700000000002</c:v>
                </c:pt>
                <c:pt idx="905">
                  <c:v>426.89319999999998</c:v>
                </c:pt>
                <c:pt idx="906">
                  <c:v>426.97949999999997</c:v>
                </c:pt>
                <c:pt idx="907">
                  <c:v>427.06580000000002</c:v>
                </c:pt>
                <c:pt idx="908">
                  <c:v>427.15199999999999</c:v>
                </c:pt>
                <c:pt idx="909">
                  <c:v>427.23829999999998</c:v>
                </c:pt>
                <c:pt idx="910">
                  <c:v>427.3245</c:v>
                </c:pt>
                <c:pt idx="911">
                  <c:v>427.41079999999999</c:v>
                </c:pt>
                <c:pt idx="912">
                  <c:v>427.49700000000001</c:v>
                </c:pt>
                <c:pt idx="913">
                  <c:v>427.58330000000001</c:v>
                </c:pt>
                <c:pt idx="914">
                  <c:v>427.66950000000003</c:v>
                </c:pt>
                <c:pt idx="915">
                  <c:v>427.75580000000002</c:v>
                </c:pt>
                <c:pt idx="916">
                  <c:v>427.84199999999998</c:v>
                </c:pt>
                <c:pt idx="917">
                  <c:v>427.92829999999998</c:v>
                </c:pt>
                <c:pt idx="918">
                  <c:v>428.0145</c:v>
                </c:pt>
                <c:pt idx="919">
                  <c:v>428.10079999999999</c:v>
                </c:pt>
                <c:pt idx="920">
                  <c:v>428.18700000000001</c:v>
                </c:pt>
                <c:pt idx="921">
                  <c:v>428.27330000000001</c:v>
                </c:pt>
                <c:pt idx="922">
                  <c:v>428.35950000000003</c:v>
                </c:pt>
                <c:pt idx="923">
                  <c:v>428.44580000000002</c:v>
                </c:pt>
                <c:pt idx="924">
                  <c:v>428.53199999999998</c:v>
                </c:pt>
                <c:pt idx="925">
                  <c:v>428.61829999999998</c:v>
                </c:pt>
                <c:pt idx="926">
                  <c:v>428.7045</c:v>
                </c:pt>
                <c:pt idx="927">
                  <c:v>428.79079999999999</c:v>
                </c:pt>
                <c:pt idx="928">
                  <c:v>428.87700000000001</c:v>
                </c:pt>
                <c:pt idx="929">
                  <c:v>428.9633</c:v>
                </c:pt>
                <c:pt idx="930">
                  <c:v>429.04950000000002</c:v>
                </c:pt>
                <c:pt idx="931">
                  <c:v>429.13580000000002</c:v>
                </c:pt>
                <c:pt idx="932">
                  <c:v>429.22199999999998</c:v>
                </c:pt>
                <c:pt idx="933">
                  <c:v>429.30829999999997</c:v>
                </c:pt>
                <c:pt idx="934">
                  <c:v>429.39460000000003</c:v>
                </c:pt>
                <c:pt idx="935">
                  <c:v>429.48079999999999</c:v>
                </c:pt>
                <c:pt idx="936">
                  <c:v>429.56700000000001</c:v>
                </c:pt>
                <c:pt idx="937">
                  <c:v>429.6533</c:v>
                </c:pt>
                <c:pt idx="938">
                  <c:v>429.7396</c:v>
                </c:pt>
                <c:pt idx="939">
                  <c:v>429.82580000000002</c:v>
                </c:pt>
                <c:pt idx="940">
                  <c:v>429.91199999999998</c:v>
                </c:pt>
                <c:pt idx="941">
                  <c:v>429.99829999999997</c:v>
                </c:pt>
                <c:pt idx="942">
                  <c:v>430.08460000000002</c:v>
                </c:pt>
                <c:pt idx="943">
                  <c:v>430.17079999999999</c:v>
                </c:pt>
                <c:pt idx="944">
                  <c:v>430.25700000000001</c:v>
                </c:pt>
                <c:pt idx="945">
                  <c:v>430.3433</c:v>
                </c:pt>
                <c:pt idx="946">
                  <c:v>430.42959999999999</c:v>
                </c:pt>
                <c:pt idx="947">
                  <c:v>430.51580000000001</c:v>
                </c:pt>
                <c:pt idx="948">
                  <c:v>430.60210000000001</c:v>
                </c:pt>
                <c:pt idx="949">
                  <c:v>430.68830000000003</c:v>
                </c:pt>
                <c:pt idx="950">
                  <c:v>430.77460000000002</c:v>
                </c:pt>
                <c:pt idx="951">
                  <c:v>430.86079999999998</c:v>
                </c:pt>
                <c:pt idx="952">
                  <c:v>430.94709999999998</c:v>
                </c:pt>
                <c:pt idx="953">
                  <c:v>431.0333</c:v>
                </c:pt>
                <c:pt idx="954">
                  <c:v>431.11959999999999</c:v>
                </c:pt>
                <c:pt idx="955">
                  <c:v>431.20580000000001</c:v>
                </c:pt>
                <c:pt idx="956">
                  <c:v>431.2921</c:v>
                </c:pt>
                <c:pt idx="957">
                  <c:v>431.37830000000002</c:v>
                </c:pt>
                <c:pt idx="958">
                  <c:v>431.46460000000002</c:v>
                </c:pt>
                <c:pt idx="959">
                  <c:v>431.55079999999998</c:v>
                </c:pt>
                <c:pt idx="960">
                  <c:v>431.63709999999998</c:v>
                </c:pt>
                <c:pt idx="961">
                  <c:v>431.72329999999999</c:v>
                </c:pt>
                <c:pt idx="962">
                  <c:v>431.80959999999999</c:v>
                </c:pt>
                <c:pt idx="963">
                  <c:v>431.89580000000001</c:v>
                </c:pt>
                <c:pt idx="964">
                  <c:v>431.9821</c:v>
                </c:pt>
                <c:pt idx="965">
                  <c:v>432.0684</c:v>
                </c:pt>
                <c:pt idx="966">
                  <c:v>432.15460000000002</c:v>
                </c:pt>
                <c:pt idx="967">
                  <c:v>432.24079999999998</c:v>
                </c:pt>
                <c:pt idx="968">
                  <c:v>432.32709999999997</c:v>
                </c:pt>
                <c:pt idx="969">
                  <c:v>432.41340000000002</c:v>
                </c:pt>
                <c:pt idx="970">
                  <c:v>432.49959999999999</c:v>
                </c:pt>
                <c:pt idx="971">
                  <c:v>432.58580000000001</c:v>
                </c:pt>
                <c:pt idx="972">
                  <c:v>432.6721</c:v>
                </c:pt>
                <c:pt idx="973">
                  <c:v>432.75839999999999</c:v>
                </c:pt>
                <c:pt idx="974">
                  <c:v>432.84460000000001</c:v>
                </c:pt>
                <c:pt idx="975">
                  <c:v>432.93079999999998</c:v>
                </c:pt>
                <c:pt idx="976">
                  <c:v>433.01710000000003</c:v>
                </c:pt>
                <c:pt idx="977">
                  <c:v>433.10340000000002</c:v>
                </c:pt>
                <c:pt idx="978">
                  <c:v>433.18959999999998</c:v>
                </c:pt>
                <c:pt idx="979">
                  <c:v>433.27589999999998</c:v>
                </c:pt>
                <c:pt idx="980">
                  <c:v>433.3621</c:v>
                </c:pt>
                <c:pt idx="981">
                  <c:v>433.44839999999999</c:v>
                </c:pt>
                <c:pt idx="982">
                  <c:v>433.53460000000001</c:v>
                </c:pt>
                <c:pt idx="983">
                  <c:v>433.62090000000001</c:v>
                </c:pt>
                <c:pt idx="984">
                  <c:v>433.70710000000003</c:v>
                </c:pt>
                <c:pt idx="985">
                  <c:v>433.79340000000002</c:v>
                </c:pt>
                <c:pt idx="986">
                  <c:v>433.87959999999998</c:v>
                </c:pt>
                <c:pt idx="987">
                  <c:v>433.96589999999998</c:v>
                </c:pt>
                <c:pt idx="988">
                  <c:v>434.0521</c:v>
                </c:pt>
                <c:pt idx="989">
                  <c:v>434.13839999999999</c:v>
                </c:pt>
                <c:pt idx="990">
                  <c:v>434.22460000000001</c:v>
                </c:pt>
                <c:pt idx="991">
                  <c:v>434.3109</c:v>
                </c:pt>
                <c:pt idx="992">
                  <c:v>434.39710000000002</c:v>
                </c:pt>
                <c:pt idx="993">
                  <c:v>434.48340000000002</c:v>
                </c:pt>
                <c:pt idx="994">
                  <c:v>434.56959999999998</c:v>
                </c:pt>
                <c:pt idx="995">
                  <c:v>434.65589999999997</c:v>
                </c:pt>
                <c:pt idx="996">
                  <c:v>434.74220000000003</c:v>
                </c:pt>
                <c:pt idx="997">
                  <c:v>434.82839999999999</c:v>
                </c:pt>
                <c:pt idx="998">
                  <c:v>434.91460000000001</c:v>
                </c:pt>
                <c:pt idx="999">
                  <c:v>435.0009</c:v>
                </c:pt>
              </c:numCache>
            </c:numRef>
          </c:yVal>
          <c:smooth val="1"/>
          <c:extLst>
            <c:ext xmlns:c16="http://schemas.microsoft.com/office/drawing/2014/chart" uri="{C3380CC4-5D6E-409C-BE32-E72D297353CC}">
              <c16:uniqueId val="{00000007-9E08-4DD8-94B4-37277FBC44D8}"/>
            </c:ext>
          </c:extLst>
        </c:ser>
        <c:ser>
          <c:idx val="8"/>
          <c:order val="8"/>
          <c:tx>
            <c:v>Vf = 0.81 T = 400C</c:v>
          </c:tx>
          <c:spPr>
            <a:ln w="19050" cap="rnd">
              <a:solidFill>
                <a:schemeClr val="accent3"/>
              </a:solidFill>
              <a:prstDash val="sysDot"/>
              <a:round/>
            </a:ln>
            <a:effectLst/>
          </c:spPr>
          <c:marker>
            <c:symbol val="none"/>
          </c:marker>
          <c:xVal>
            <c:numRef>
              <c:f>'T=400'!$H$2:$H$1001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'T=400'!$I$2:$I$1001</c:f>
              <c:numCache>
                <c:formatCode>General</c:formatCode>
                <c:ptCount val="1000"/>
                <c:pt idx="0">
                  <c:v>18.822030000000002</c:v>
                </c:pt>
                <c:pt idx="1">
                  <c:v>37.644069999999999</c:v>
                </c:pt>
                <c:pt idx="2">
                  <c:v>56.466099999999997</c:v>
                </c:pt>
                <c:pt idx="3">
                  <c:v>75.288129999999995</c:v>
                </c:pt>
                <c:pt idx="4">
                  <c:v>94.110159999999993</c:v>
                </c:pt>
                <c:pt idx="5">
                  <c:v>112.93219999999999</c:v>
                </c:pt>
                <c:pt idx="6">
                  <c:v>131.7542</c:v>
                </c:pt>
                <c:pt idx="7">
                  <c:v>150.5763</c:v>
                </c:pt>
                <c:pt idx="8">
                  <c:v>169.39830000000001</c:v>
                </c:pt>
                <c:pt idx="9">
                  <c:v>188.22030000000001</c:v>
                </c:pt>
                <c:pt idx="10">
                  <c:v>207.04239999999999</c:v>
                </c:pt>
                <c:pt idx="11">
                  <c:v>225.86439999999999</c:v>
                </c:pt>
                <c:pt idx="12">
                  <c:v>244.68639999999999</c:v>
                </c:pt>
                <c:pt idx="13">
                  <c:v>255.57769999999999</c:v>
                </c:pt>
                <c:pt idx="14">
                  <c:v>255.71209999999999</c:v>
                </c:pt>
                <c:pt idx="15">
                  <c:v>255.84649999999999</c:v>
                </c:pt>
                <c:pt idx="16">
                  <c:v>255.98089999999999</c:v>
                </c:pt>
                <c:pt idx="17">
                  <c:v>256.11520000000002</c:v>
                </c:pt>
                <c:pt idx="18">
                  <c:v>256.24959999999999</c:v>
                </c:pt>
                <c:pt idx="19">
                  <c:v>256.38400000000001</c:v>
                </c:pt>
                <c:pt idx="20">
                  <c:v>256.51839999999999</c:v>
                </c:pt>
                <c:pt idx="21">
                  <c:v>256.65269999999998</c:v>
                </c:pt>
                <c:pt idx="22">
                  <c:v>256.78710000000001</c:v>
                </c:pt>
                <c:pt idx="23">
                  <c:v>256.92149999999998</c:v>
                </c:pt>
                <c:pt idx="24">
                  <c:v>257.05590000000001</c:v>
                </c:pt>
                <c:pt idx="25">
                  <c:v>257.1902</c:v>
                </c:pt>
                <c:pt idx="26">
                  <c:v>257.32459999999998</c:v>
                </c:pt>
                <c:pt idx="27">
                  <c:v>257.459</c:v>
                </c:pt>
                <c:pt idx="28">
                  <c:v>257.59339999999997</c:v>
                </c:pt>
                <c:pt idx="29">
                  <c:v>257.7278</c:v>
                </c:pt>
                <c:pt idx="30">
                  <c:v>257.86219999999997</c:v>
                </c:pt>
                <c:pt idx="31">
                  <c:v>257.99650000000003</c:v>
                </c:pt>
                <c:pt idx="32">
                  <c:v>258.1309</c:v>
                </c:pt>
                <c:pt idx="33">
                  <c:v>258.26530000000002</c:v>
                </c:pt>
                <c:pt idx="34">
                  <c:v>258.3997</c:v>
                </c:pt>
                <c:pt idx="35">
                  <c:v>258.53399999999999</c:v>
                </c:pt>
                <c:pt idx="36">
                  <c:v>258.66840000000002</c:v>
                </c:pt>
                <c:pt idx="37">
                  <c:v>258.80279999999999</c:v>
                </c:pt>
                <c:pt idx="38">
                  <c:v>258.93720000000002</c:v>
                </c:pt>
                <c:pt idx="39">
                  <c:v>259.07150000000001</c:v>
                </c:pt>
                <c:pt idx="40">
                  <c:v>259.20589999999999</c:v>
                </c:pt>
                <c:pt idx="41">
                  <c:v>259.34030000000001</c:v>
                </c:pt>
                <c:pt idx="42">
                  <c:v>259.47469999999998</c:v>
                </c:pt>
                <c:pt idx="43">
                  <c:v>259.60899999999998</c:v>
                </c:pt>
                <c:pt idx="44">
                  <c:v>259.74340000000001</c:v>
                </c:pt>
                <c:pt idx="45">
                  <c:v>259.87779999999998</c:v>
                </c:pt>
                <c:pt idx="46">
                  <c:v>260.01220000000001</c:v>
                </c:pt>
                <c:pt idx="47">
                  <c:v>260.1465</c:v>
                </c:pt>
                <c:pt idx="48">
                  <c:v>260.28089999999997</c:v>
                </c:pt>
                <c:pt idx="49">
                  <c:v>260.4153</c:v>
                </c:pt>
                <c:pt idx="50">
                  <c:v>260.54969999999997</c:v>
                </c:pt>
                <c:pt idx="51">
                  <c:v>260.6841</c:v>
                </c:pt>
                <c:pt idx="52">
                  <c:v>260.8184</c:v>
                </c:pt>
                <c:pt idx="53">
                  <c:v>260.95280000000002</c:v>
                </c:pt>
                <c:pt idx="54">
                  <c:v>261.0872</c:v>
                </c:pt>
                <c:pt idx="55">
                  <c:v>261.22160000000002</c:v>
                </c:pt>
                <c:pt idx="56">
                  <c:v>261.35590000000002</c:v>
                </c:pt>
                <c:pt idx="57">
                  <c:v>261.49029999999999</c:v>
                </c:pt>
                <c:pt idx="58">
                  <c:v>261.62470000000002</c:v>
                </c:pt>
                <c:pt idx="59">
                  <c:v>261.75909999999999</c:v>
                </c:pt>
                <c:pt idx="60">
                  <c:v>261.89339999999999</c:v>
                </c:pt>
                <c:pt idx="61">
                  <c:v>262.02780000000001</c:v>
                </c:pt>
                <c:pt idx="62">
                  <c:v>262.16219999999998</c:v>
                </c:pt>
                <c:pt idx="63">
                  <c:v>262.29660000000001</c:v>
                </c:pt>
                <c:pt idx="64">
                  <c:v>262.43090000000001</c:v>
                </c:pt>
                <c:pt idx="65">
                  <c:v>262.56529999999998</c:v>
                </c:pt>
                <c:pt idx="66">
                  <c:v>262.69970000000001</c:v>
                </c:pt>
                <c:pt idx="67">
                  <c:v>262.83409999999998</c:v>
                </c:pt>
                <c:pt idx="68">
                  <c:v>262.96850000000001</c:v>
                </c:pt>
                <c:pt idx="69">
                  <c:v>263.1028</c:v>
                </c:pt>
                <c:pt idx="70">
                  <c:v>263.23719999999997</c:v>
                </c:pt>
                <c:pt idx="71">
                  <c:v>263.3716</c:v>
                </c:pt>
                <c:pt idx="72">
                  <c:v>263.50599999999997</c:v>
                </c:pt>
                <c:pt idx="73">
                  <c:v>263.6404</c:v>
                </c:pt>
                <c:pt idx="74">
                  <c:v>263.7747</c:v>
                </c:pt>
                <c:pt idx="75">
                  <c:v>263.90910000000002</c:v>
                </c:pt>
                <c:pt idx="76">
                  <c:v>264.04349999999999</c:v>
                </c:pt>
                <c:pt idx="77">
                  <c:v>264.17790000000002</c:v>
                </c:pt>
                <c:pt idx="78">
                  <c:v>264.31220000000002</c:v>
                </c:pt>
                <c:pt idx="79">
                  <c:v>264.44659999999999</c:v>
                </c:pt>
                <c:pt idx="80">
                  <c:v>264.58100000000002</c:v>
                </c:pt>
                <c:pt idx="81">
                  <c:v>264.71539999999999</c:v>
                </c:pt>
                <c:pt idx="82">
                  <c:v>264.84969999999998</c:v>
                </c:pt>
                <c:pt idx="83">
                  <c:v>264.98410000000001</c:v>
                </c:pt>
                <c:pt idx="84">
                  <c:v>265.11849999999998</c:v>
                </c:pt>
                <c:pt idx="85">
                  <c:v>265.25290000000001</c:v>
                </c:pt>
                <c:pt idx="86">
                  <c:v>265.38720000000001</c:v>
                </c:pt>
                <c:pt idx="87">
                  <c:v>265.52159999999998</c:v>
                </c:pt>
                <c:pt idx="88">
                  <c:v>265.65600000000001</c:v>
                </c:pt>
                <c:pt idx="89">
                  <c:v>265.79039999999998</c:v>
                </c:pt>
                <c:pt idx="90">
                  <c:v>265.92469999999997</c:v>
                </c:pt>
                <c:pt idx="91">
                  <c:v>266.0591</c:v>
                </c:pt>
                <c:pt idx="92">
                  <c:v>266.19349999999997</c:v>
                </c:pt>
                <c:pt idx="93">
                  <c:v>266.3279</c:v>
                </c:pt>
                <c:pt idx="94">
                  <c:v>266.4622</c:v>
                </c:pt>
                <c:pt idx="95">
                  <c:v>266.59660000000002</c:v>
                </c:pt>
                <c:pt idx="96">
                  <c:v>266.73099999999999</c:v>
                </c:pt>
                <c:pt idx="97">
                  <c:v>266.86540000000002</c:v>
                </c:pt>
                <c:pt idx="98">
                  <c:v>266.99979999999999</c:v>
                </c:pt>
                <c:pt idx="99">
                  <c:v>267.13420000000002</c:v>
                </c:pt>
                <c:pt idx="100">
                  <c:v>267.26850000000002</c:v>
                </c:pt>
                <c:pt idx="101">
                  <c:v>267.40289999999999</c:v>
                </c:pt>
                <c:pt idx="102">
                  <c:v>267.53730000000002</c:v>
                </c:pt>
                <c:pt idx="103">
                  <c:v>267.67169999999999</c:v>
                </c:pt>
                <c:pt idx="104">
                  <c:v>267.80599999999998</c:v>
                </c:pt>
                <c:pt idx="105">
                  <c:v>267.94040000000001</c:v>
                </c:pt>
                <c:pt idx="106">
                  <c:v>268.07479999999998</c:v>
                </c:pt>
                <c:pt idx="107">
                  <c:v>268.20920000000001</c:v>
                </c:pt>
                <c:pt idx="108">
                  <c:v>268.34350000000001</c:v>
                </c:pt>
                <c:pt idx="109">
                  <c:v>268.47789999999998</c:v>
                </c:pt>
                <c:pt idx="110">
                  <c:v>268.6123</c:v>
                </c:pt>
                <c:pt idx="111">
                  <c:v>268.74669999999998</c:v>
                </c:pt>
                <c:pt idx="112">
                  <c:v>268.88099999999997</c:v>
                </c:pt>
                <c:pt idx="113">
                  <c:v>269.0154</c:v>
                </c:pt>
                <c:pt idx="114">
                  <c:v>269.14980000000003</c:v>
                </c:pt>
                <c:pt idx="115">
                  <c:v>269.2842</c:v>
                </c:pt>
                <c:pt idx="116">
                  <c:v>269.41849999999999</c:v>
                </c:pt>
                <c:pt idx="117">
                  <c:v>269.55290000000002</c:v>
                </c:pt>
                <c:pt idx="118">
                  <c:v>269.68729999999999</c:v>
                </c:pt>
                <c:pt idx="119">
                  <c:v>269.82170000000002</c:v>
                </c:pt>
                <c:pt idx="120">
                  <c:v>269.95609999999999</c:v>
                </c:pt>
                <c:pt idx="121">
                  <c:v>270.09039999999999</c:v>
                </c:pt>
                <c:pt idx="122">
                  <c:v>270.22480000000002</c:v>
                </c:pt>
                <c:pt idx="123">
                  <c:v>270.35919999999999</c:v>
                </c:pt>
                <c:pt idx="124">
                  <c:v>270.49360000000001</c:v>
                </c:pt>
                <c:pt idx="125">
                  <c:v>270.62799999999999</c:v>
                </c:pt>
                <c:pt idx="126">
                  <c:v>270.76229999999998</c:v>
                </c:pt>
                <c:pt idx="127">
                  <c:v>270.89670000000001</c:v>
                </c:pt>
                <c:pt idx="128">
                  <c:v>271.03109999999998</c:v>
                </c:pt>
                <c:pt idx="129">
                  <c:v>271.16550000000001</c:v>
                </c:pt>
                <c:pt idx="130">
                  <c:v>271.2998</c:v>
                </c:pt>
                <c:pt idx="131">
                  <c:v>271.43419999999998</c:v>
                </c:pt>
                <c:pt idx="132">
                  <c:v>271.5686</c:v>
                </c:pt>
                <c:pt idx="133">
                  <c:v>271.70299999999997</c:v>
                </c:pt>
                <c:pt idx="134">
                  <c:v>271.83730000000003</c:v>
                </c:pt>
                <c:pt idx="135">
                  <c:v>271.9717</c:v>
                </c:pt>
                <c:pt idx="136">
                  <c:v>272.10610000000003</c:v>
                </c:pt>
                <c:pt idx="137">
                  <c:v>272.2405</c:v>
                </c:pt>
                <c:pt idx="138">
                  <c:v>272.37479999999999</c:v>
                </c:pt>
                <c:pt idx="139">
                  <c:v>272.50920000000002</c:v>
                </c:pt>
                <c:pt idx="140">
                  <c:v>272.64359999999999</c:v>
                </c:pt>
                <c:pt idx="141">
                  <c:v>272.77800000000002</c:v>
                </c:pt>
                <c:pt idx="142">
                  <c:v>272.91239999999999</c:v>
                </c:pt>
                <c:pt idx="143">
                  <c:v>273.04669999999999</c:v>
                </c:pt>
                <c:pt idx="144">
                  <c:v>273.18110000000001</c:v>
                </c:pt>
                <c:pt idx="145">
                  <c:v>273.31549999999999</c:v>
                </c:pt>
                <c:pt idx="146">
                  <c:v>273.44990000000001</c:v>
                </c:pt>
                <c:pt idx="147">
                  <c:v>273.58420000000001</c:v>
                </c:pt>
                <c:pt idx="148">
                  <c:v>273.71859999999998</c:v>
                </c:pt>
                <c:pt idx="149">
                  <c:v>273.85300000000001</c:v>
                </c:pt>
                <c:pt idx="150">
                  <c:v>273.98739999999998</c:v>
                </c:pt>
                <c:pt idx="151">
                  <c:v>274.12169999999998</c:v>
                </c:pt>
                <c:pt idx="152">
                  <c:v>274.2561</c:v>
                </c:pt>
                <c:pt idx="153">
                  <c:v>274.39049999999997</c:v>
                </c:pt>
                <c:pt idx="154">
                  <c:v>274.5249</c:v>
                </c:pt>
                <c:pt idx="155">
                  <c:v>274.6592</c:v>
                </c:pt>
                <c:pt idx="156">
                  <c:v>274.79360000000003</c:v>
                </c:pt>
                <c:pt idx="157">
                  <c:v>274.928</c:v>
                </c:pt>
                <c:pt idx="158">
                  <c:v>275.06240000000003</c:v>
                </c:pt>
                <c:pt idx="159">
                  <c:v>275.1968</c:v>
                </c:pt>
                <c:pt idx="160">
                  <c:v>275.33109999999999</c:v>
                </c:pt>
                <c:pt idx="161">
                  <c:v>275.46550000000002</c:v>
                </c:pt>
                <c:pt idx="162">
                  <c:v>275.59989999999999</c:v>
                </c:pt>
                <c:pt idx="163">
                  <c:v>275.73430000000002</c:v>
                </c:pt>
                <c:pt idx="164">
                  <c:v>275.86869999999999</c:v>
                </c:pt>
                <c:pt idx="165">
                  <c:v>276.00299999999999</c:v>
                </c:pt>
                <c:pt idx="166">
                  <c:v>276.13740000000001</c:v>
                </c:pt>
                <c:pt idx="167">
                  <c:v>276.27179999999998</c:v>
                </c:pt>
                <c:pt idx="168">
                  <c:v>276.40620000000001</c:v>
                </c:pt>
                <c:pt idx="169">
                  <c:v>276.54050000000001</c:v>
                </c:pt>
                <c:pt idx="170">
                  <c:v>276.67489999999998</c:v>
                </c:pt>
                <c:pt idx="171">
                  <c:v>276.80930000000001</c:v>
                </c:pt>
                <c:pt idx="172">
                  <c:v>276.94369999999998</c:v>
                </c:pt>
                <c:pt idx="173">
                  <c:v>277.07799999999997</c:v>
                </c:pt>
                <c:pt idx="174">
                  <c:v>277.2124</c:v>
                </c:pt>
                <c:pt idx="175">
                  <c:v>277.34679999999997</c:v>
                </c:pt>
                <c:pt idx="176">
                  <c:v>277.4812</c:v>
                </c:pt>
                <c:pt idx="177">
                  <c:v>277.6155</c:v>
                </c:pt>
                <c:pt idx="178">
                  <c:v>277.74990000000003</c:v>
                </c:pt>
                <c:pt idx="179">
                  <c:v>277.8843</c:v>
                </c:pt>
                <c:pt idx="180">
                  <c:v>278.01870000000002</c:v>
                </c:pt>
                <c:pt idx="181">
                  <c:v>278.15300000000002</c:v>
                </c:pt>
                <c:pt idx="182">
                  <c:v>278.28739999999999</c:v>
                </c:pt>
                <c:pt idx="183">
                  <c:v>278.42180000000002</c:v>
                </c:pt>
                <c:pt idx="184">
                  <c:v>278.55619999999999</c:v>
                </c:pt>
                <c:pt idx="185">
                  <c:v>278.69060000000002</c:v>
                </c:pt>
                <c:pt idx="186">
                  <c:v>278.82499999999999</c:v>
                </c:pt>
                <c:pt idx="187">
                  <c:v>278.95929999999998</c:v>
                </c:pt>
                <c:pt idx="188">
                  <c:v>279.09370000000001</c:v>
                </c:pt>
                <c:pt idx="189">
                  <c:v>279.22809999999998</c:v>
                </c:pt>
                <c:pt idx="190">
                  <c:v>279.36250000000001</c:v>
                </c:pt>
                <c:pt idx="191">
                  <c:v>279.49680000000001</c:v>
                </c:pt>
                <c:pt idx="192">
                  <c:v>279.63119999999998</c:v>
                </c:pt>
                <c:pt idx="193">
                  <c:v>279.76560000000001</c:v>
                </c:pt>
                <c:pt idx="194">
                  <c:v>279.89999999999998</c:v>
                </c:pt>
                <c:pt idx="195">
                  <c:v>280.03429999999997</c:v>
                </c:pt>
                <c:pt idx="196">
                  <c:v>280.1687</c:v>
                </c:pt>
                <c:pt idx="197">
                  <c:v>280.30309999999997</c:v>
                </c:pt>
                <c:pt idx="198">
                  <c:v>280.4375</c:v>
                </c:pt>
                <c:pt idx="199">
                  <c:v>280.5718</c:v>
                </c:pt>
                <c:pt idx="200">
                  <c:v>280.70620000000002</c:v>
                </c:pt>
                <c:pt idx="201">
                  <c:v>280.84059999999999</c:v>
                </c:pt>
                <c:pt idx="202">
                  <c:v>280.97500000000002</c:v>
                </c:pt>
                <c:pt idx="203">
                  <c:v>281.10930000000002</c:v>
                </c:pt>
                <c:pt idx="204">
                  <c:v>281.24369999999999</c:v>
                </c:pt>
                <c:pt idx="205">
                  <c:v>281.37810000000002</c:v>
                </c:pt>
                <c:pt idx="206">
                  <c:v>281.51249999999999</c:v>
                </c:pt>
                <c:pt idx="207">
                  <c:v>281.64690000000002</c:v>
                </c:pt>
                <c:pt idx="208">
                  <c:v>281.78120000000001</c:v>
                </c:pt>
                <c:pt idx="209">
                  <c:v>281.91559999999998</c:v>
                </c:pt>
                <c:pt idx="210">
                  <c:v>282.05</c:v>
                </c:pt>
                <c:pt idx="211">
                  <c:v>282.18439999999998</c:v>
                </c:pt>
                <c:pt idx="212">
                  <c:v>282.31869999999998</c:v>
                </c:pt>
                <c:pt idx="213">
                  <c:v>282.45310000000001</c:v>
                </c:pt>
                <c:pt idx="214">
                  <c:v>282.58749999999998</c:v>
                </c:pt>
                <c:pt idx="215">
                  <c:v>282.72190000000001</c:v>
                </c:pt>
                <c:pt idx="216">
                  <c:v>282.85629999999998</c:v>
                </c:pt>
                <c:pt idx="217">
                  <c:v>282.99059999999997</c:v>
                </c:pt>
                <c:pt idx="218">
                  <c:v>283.125</c:v>
                </c:pt>
                <c:pt idx="219">
                  <c:v>283.25940000000003</c:v>
                </c:pt>
                <c:pt idx="220">
                  <c:v>283.3938</c:v>
                </c:pt>
                <c:pt idx="221">
                  <c:v>283.52809999999999</c:v>
                </c:pt>
                <c:pt idx="222">
                  <c:v>283.66250000000002</c:v>
                </c:pt>
                <c:pt idx="223">
                  <c:v>283.79689999999999</c:v>
                </c:pt>
                <c:pt idx="224">
                  <c:v>283.93130000000002</c:v>
                </c:pt>
                <c:pt idx="225">
                  <c:v>284.06560000000002</c:v>
                </c:pt>
                <c:pt idx="226">
                  <c:v>284.2</c:v>
                </c:pt>
                <c:pt idx="227">
                  <c:v>284.33440000000002</c:v>
                </c:pt>
                <c:pt idx="228">
                  <c:v>284.46879999999999</c:v>
                </c:pt>
                <c:pt idx="229">
                  <c:v>284.60309999999998</c:v>
                </c:pt>
                <c:pt idx="230">
                  <c:v>284.73750000000001</c:v>
                </c:pt>
                <c:pt idx="231">
                  <c:v>284.87189999999998</c:v>
                </c:pt>
                <c:pt idx="232">
                  <c:v>285.00630000000001</c:v>
                </c:pt>
                <c:pt idx="233">
                  <c:v>285.14069999999998</c:v>
                </c:pt>
                <c:pt idx="234">
                  <c:v>285.27499999999998</c:v>
                </c:pt>
                <c:pt idx="235">
                  <c:v>285.40940000000001</c:v>
                </c:pt>
                <c:pt idx="236">
                  <c:v>285.54379999999998</c:v>
                </c:pt>
                <c:pt idx="237">
                  <c:v>285.6782</c:v>
                </c:pt>
                <c:pt idx="238">
                  <c:v>285.8125</c:v>
                </c:pt>
                <c:pt idx="239">
                  <c:v>285.94690000000003</c:v>
                </c:pt>
                <c:pt idx="240">
                  <c:v>286.0813</c:v>
                </c:pt>
                <c:pt idx="241">
                  <c:v>286.21570000000003</c:v>
                </c:pt>
                <c:pt idx="242">
                  <c:v>286.35000000000002</c:v>
                </c:pt>
                <c:pt idx="243">
                  <c:v>286.48439999999999</c:v>
                </c:pt>
                <c:pt idx="244">
                  <c:v>286.61880000000002</c:v>
                </c:pt>
                <c:pt idx="245">
                  <c:v>286.75319999999999</c:v>
                </c:pt>
                <c:pt idx="246">
                  <c:v>286.88749999999999</c:v>
                </c:pt>
                <c:pt idx="247">
                  <c:v>287.02190000000002</c:v>
                </c:pt>
                <c:pt idx="248">
                  <c:v>287.15629999999999</c:v>
                </c:pt>
                <c:pt idx="249">
                  <c:v>287.29070000000002</c:v>
                </c:pt>
                <c:pt idx="250">
                  <c:v>287.42500000000001</c:v>
                </c:pt>
                <c:pt idx="251">
                  <c:v>287.55939999999998</c:v>
                </c:pt>
                <c:pt idx="252">
                  <c:v>287.69380000000001</c:v>
                </c:pt>
                <c:pt idx="253">
                  <c:v>287.82819999999998</c:v>
                </c:pt>
                <c:pt idx="254">
                  <c:v>287.96260000000001</c:v>
                </c:pt>
                <c:pt idx="255">
                  <c:v>288.09699999999998</c:v>
                </c:pt>
                <c:pt idx="256">
                  <c:v>288.23129999999998</c:v>
                </c:pt>
                <c:pt idx="257">
                  <c:v>288.3657</c:v>
                </c:pt>
                <c:pt idx="258">
                  <c:v>288.50009999999997</c:v>
                </c:pt>
                <c:pt idx="259">
                  <c:v>288.6345</c:v>
                </c:pt>
                <c:pt idx="260">
                  <c:v>288.7688</c:v>
                </c:pt>
                <c:pt idx="261">
                  <c:v>288.90320000000003</c:v>
                </c:pt>
                <c:pt idx="262">
                  <c:v>289.0376</c:v>
                </c:pt>
                <c:pt idx="263">
                  <c:v>289.17200000000003</c:v>
                </c:pt>
                <c:pt idx="264">
                  <c:v>289.30630000000002</c:v>
                </c:pt>
                <c:pt idx="265">
                  <c:v>289.44069999999999</c:v>
                </c:pt>
                <c:pt idx="266">
                  <c:v>289.57510000000002</c:v>
                </c:pt>
                <c:pt idx="267">
                  <c:v>289.70949999999999</c:v>
                </c:pt>
                <c:pt idx="268">
                  <c:v>289.84379999999999</c:v>
                </c:pt>
                <c:pt idx="269">
                  <c:v>289.97820000000002</c:v>
                </c:pt>
                <c:pt idx="270">
                  <c:v>290.11259999999999</c:v>
                </c:pt>
                <c:pt idx="271">
                  <c:v>290.24700000000001</c:v>
                </c:pt>
                <c:pt idx="272">
                  <c:v>290.38130000000001</c:v>
                </c:pt>
                <c:pt idx="273">
                  <c:v>290.51569999999998</c:v>
                </c:pt>
                <c:pt idx="274">
                  <c:v>290.65010000000001</c:v>
                </c:pt>
                <c:pt idx="275">
                  <c:v>290.78449999999998</c:v>
                </c:pt>
                <c:pt idx="276">
                  <c:v>290.91890000000001</c:v>
                </c:pt>
                <c:pt idx="277">
                  <c:v>291.05329999999998</c:v>
                </c:pt>
                <c:pt idx="278">
                  <c:v>291.18759999999997</c:v>
                </c:pt>
                <c:pt idx="279">
                  <c:v>291.322</c:v>
                </c:pt>
                <c:pt idx="280">
                  <c:v>291.45639999999997</c:v>
                </c:pt>
                <c:pt idx="281">
                  <c:v>291.5908</c:v>
                </c:pt>
                <c:pt idx="282">
                  <c:v>291.7251</c:v>
                </c:pt>
                <c:pt idx="283">
                  <c:v>291.85950000000003</c:v>
                </c:pt>
                <c:pt idx="284">
                  <c:v>291.9939</c:v>
                </c:pt>
                <c:pt idx="285">
                  <c:v>292.12830000000002</c:v>
                </c:pt>
                <c:pt idx="286">
                  <c:v>292.26260000000002</c:v>
                </c:pt>
                <c:pt idx="287">
                  <c:v>292.39699999999999</c:v>
                </c:pt>
                <c:pt idx="288">
                  <c:v>292.53140000000002</c:v>
                </c:pt>
                <c:pt idx="289">
                  <c:v>292.66579999999999</c:v>
                </c:pt>
                <c:pt idx="290">
                  <c:v>292.80009999999999</c:v>
                </c:pt>
                <c:pt idx="291">
                  <c:v>292.93450000000001</c:v>
                </c:pt>
                <c:pt idx="292">
                  <c:v>293.06889999999999</c:v>
                </c:pt>
                <c:pt idx="293">
                  <c:v>293.20330000000001</c:v>
                </c:pt>
                <c:pt idx="294">
                  <c:v>293.33760000000001</c:v>
                </c:pt>
                <c:pt idx="295">
                  <c:v>293.47199999999998</c:v>
                </c:pt>
                <c:pt idx="296">
                  <c:v>293.60640000000001</c:v>
                </c:pt>
                <c:pt idx="297">
                  <c:v>293.74079999999998</c:v>
                </c:pt>
                <c:pt idx="298">
                  <c:v>293.87520000000001</c:v>
                </c:pt>
                <c:pt idx="299">
                  <c:v>294.0095</c:v>
                </c:pt>
                <c:pt idx="300">
                  <c:v>294.14389999999997</c:v>
                </c:pt>
                <c:pt idx="301">
                  <c:v>294.2783</c:v>
                </c:pt>
                <c:pt idx="302">
                  <c:v>294.41269999999997</c:v>
                </c:pt>
                <c:pt idx="303">
                  <c:v>294.54700000000003</c:v>
                </c:pt>
                <c:pt idx="304">
                  <c:v>294.6814</c:v>
                </c:pt>
                <c:pt idx="305">
                  <c:v>294.81580000000002</c:v>
                </c:pt>
                <c:pt idx="306">
                  <c:v>294.9502</c:v>
                </c:pt>
                <c:pt idx="307">
                  <c:v>295.08449999999999</c:v>
                </c:pt>
                <c:pt idx="308">
                  <c:v>295.21890000000002</c:v>
                </c:pt>
                <c:pt idx="309">
                  <c:v>295.35329999999999</c:v>
                </c:pt>
                <c:pt idx="310">
                  <c:v>295.48770000000002</c:v>
                </c:pt>
                <c:pt idx="311">
                  <c:v>295.62209999999999</c:v>
                </c:pt>
                <c:pt idx="312">
                  <c:v>295.75639999999999</c:v>
                </c:pt>
                <c:pt idx="313">
                  <c:v>295.89080000000001</c:v>
                </c:pt>
                <c:pt idx="314">
                  <c:v>296.02519999999998</c:v>
                </c:pt>
                <c:pt idx="315">
                  <c:v>296.15960000000001</c:v>
                </c:pt>
                <c:pt idx="316">
                  <c:v>296.29390000000001</c:v>
                </c:pt>
                <c:pt idx="317">
                  <c:v>296.42829999999998</c:v>
                </c:pt>
                <c:pt idx="318">
                  <c:v>296.56270000000001</c:v>
                </c:pt>
                <c:pt idx="319">
                  <c:v>296.69709999999998</c:v>
                </c:pt>
                <c:pt idx="320">
                  <c:v>296.83150000000001</c:v>
                </c:pt>
                <c:pt idx="321">
                  <c:v>296.9658</c:v>
                </c:pt>
                <c:pt idx="322">
                  <c:v>297.10019999999997</c:v>
                </c:pt>
                <c:pt idx="323">
                  <c:v>297.2346</c:v>
                </c:pt>
                <c:pt idx="324">
                  <c:v>297.36900000000003</c:v>
                </c:pt>
                <c:pt idx="325">
                  <c:v>297.50330000000002</c:v>
                </c:pt>
                <c:pt idx="326">
                  <c:v>297.6377</c:v>
                </c:pt>
                <c:pt idx="327">
                  <c:v>297.77210000000002</c:v>
                </c:pt>
                <c:pt idx="328">
                  <c:v>297.90649999999999</c:v>
                </c:pt>
                <c:pt idx="329">
                  <c:v>298.04079999999999</c:v>
                </c:pt>
                <c:pt idx="330">
                  <c:v>298.17520000000002</c:v>
                </c:pt>
                <c:pt idx="331">
                  <c:v>298.30959999999999</c:v>
                </c:pt>
                <c:pt idx="332">
                  <c:v>298.44400000000002</c:v>
                </c:pt>
                <c:pt idx="333">
                  <c:v>298.57830000000001</c:v>
                </c:pt>
                <c:pt idx="334">
                  <c:v>298.71269999999998</c:v>
                </c:pt>
                <c:pt idx="335">
                  <c:v>298.82619999999997</c:v>
                </c:pt>
                <c:pt idx="336">
                  <c:v>298.93939999999998</c:v>
                </c:pt>
                <c:pt idx="337">
                  <c:v>299.05259999999998</c:v>
                </c:pt>
                <c:pt idx="338">
                  <c:v>299.16570000000002</c:v>
                </c:pt>
                <c:pt idx="339">
                  <c:v>299.27890000000002</c:v>
                </c:pt>
                <c:pt idx="340">
                  <c:v>299.39210000000003</c:v>
                </c:pt>
                <c:pt idx="341">
                  <c:v>299.50529999999998</c:v>
                </c:pt>
                <c:pt idx="342">
                  <c:v>299.61849999999998</c:v>
                </c:pt>
                <c:pt idx="343">
                  <c:v>299.73169999999999</c:v>
                </c:pt>
                <c:pt idx="344">
                  <c:v>299.84480000000002</c:v>
                </c:pt>
                <c:pt idx="345">
                  <c:v>299.95800000000003</c:v>
                </c:pt>
                <c:pt idx="346">
                  <c:v>300.07119999999998</c:v>
                </c:pt>
                <c:pt idx="347">
                  <c:v>300.18439999999998</c:v>
                </c:pt>
                <c:pt idx="348">
                  <c:v>300.29750000000001</c:v>
                </c:pt>
                <c:pt idx="349">
                  <c:v>300.41070000000002</c:v>
                </c:pt>
                <c:pt idx="350">
                  <c:v>300.52390000000003</c:v>
                </c:pt>
                <c:pt idx="351">
                  <c:v>300.63709999999998</c:v>
                </c:pt>
                <c:pt idx="352">
                  <c:v>300.75029999999998</c:v>
                </c:pt>
                <c:pt idx="353">
                  <c:v>300.86340000000001</c:v>
                </c:pt>
                <c:pt idx="354">
                  <c:v>300.97660000000002</c:v>
                </c:pt>
                <c:pt idx="355">
                  <c:v>301.08980000000003</c:v>
                </c:pt>
                <c:pt idx="356">
                  <c:v>301.20299999999997</c:v>
                </c:pt>
                <c:pt idx="357">
                  <c:v>301.31619999999998</c:v>
                </c:pt>
                <c:pt idx="358">
                  <c:v>301.42939999999999</c:v>
                </c:pt>
                <c:pt idx="359">
                  <c:v>301.54250000000002</c:v>
                </c:pt>
                <c:pt idx="360">
                  <c:v>301.65570000000002</c:v>
                </c:pt>
                <c:pt idx="361">
                  <c:v>301.76889999999997</c:v>
                </c:pt>
                <c:pt idx="362">
                  <c:v>301.88209999999998</c:v>
                </c:pt>
                <c:pt idx="363">
                  <c:v>301.99520000000001</c:v>
                </c:pt>
                <c:pt idx="364">
                  <c:v>302.10840000000002</c:v>
                </c:pt>
                <c:pt idx="365">
                  <c:v>302.22160000000002</c:v>
                </c:pt>
                <c:pt idx="366">
                  <c:v>302.33479999999997</c:v>
                </c:pt>
                <c:pt idx="367">
                  <c:v>302.44799999999998</c:v>
                </c:pt>
                <c:pt idx="368">
                  <c:v>302.56119999999999</c:v>
                </c:pt>
                <c:pt idx="369">
                  <c:v>302.67430000000002</c:v>
                </c:pt>
                <c:pt idx="370">
                  <c:v>302.78750000000002</c:v>
                </c:pt>
                <c:pt idx="371">
                  <c:v>302.90069999999997</c:v>
                </c:pt>
                <c:pt idx="372">
                  <c:v>303.01389999999998</c:v>
                </c:pt>
                <c:pt idx="373">
                  <c:v>303.12700000000001</c:v>
                </c:pt>
                <c:pt idx="374">
                  <c:v>303.24020000000002</c:v>
                </c:pt>
                <c:pt idx="375">
                  <c:v>303.35340000000002</c:v>
                </c:pt>
                <c:pt idx="376">
                  <c:v>303.46660000000003</c:v>
                </c:pt>
                <c:pt idx="377">
                  <c:v>303.57979999999998</c:v>
                </c:pt>
                <c:pt idx="378">
                  <c:v>303.69290000000001</c:v>
                </c:pt>
                <c:pt idx="379">
                  <c:v>303.80610000000001</c:v>
                </c:pt>
                <c:pt idx="380">
                  <c:v>303.91930000000002</c:v>
                </c:pt>
                <c:pt idx="381">
                  <c:v>304.03250000000003</c:v>
                </c:pt>
                <c:pt idx="382">
                  <c:v>304.14569999999998</c:v>
                </c:pt>
                <c:pt idx="383">
                  <c:v>304.25889999999998</c:v>
                </c:pt>
                <c:pt idx="384">
                  <c:v>304.37200000000001</c:v>
                </c:pt>
                <c:pt idx="385">
                  <c:v>304.48520000000002</c:v>
                </c:pt>
                <c:pt idx="386">
                  <c:v>304.59840000000003</c:v>
                </c:pt>
                <c:pt idx="387">
                  <c:v>304.71159999999998</c:v>
                </c:pt>
                <c:pt idx="388">
                  <c:v>304.82470000000001</c:v>
                </c:pt>
                <c:pt idx="389">
                  <c:v>304.93790000000001</c:v>
                </c:pt>
                <c:pt idx="390">
                  <c:v>305.05110000000002</c:v>
                </c:pt>
                <c:pt idx="391">
                  <c:v>305.16430000000003</c:v>
                </c:pt>
                <c:pt idx="392">
                  <c:v>305.27749999999997</c:v>
                </c:pt>
                <c:pt idx="393">
                  <c:v>305.39069999999998</c:v>
                </c:pt>
                <c:pt idx="394">
                  <c:v>305.50380000000001</c:v>
                </c:pt>
                <c:pt idx="395">
                  <c:v>305.61700000000002</c:v>
                </c:pt>
                <c:pt idx="396">
                  <c:v>305.73020000000002</c:v>
                </c:pt>
                <c:pt idx="397">
                  <c:v>305.84339999999997</c:v>
                </c:pt>
                <c:pt idx="398">
                  <c:v>305.95650000000001</c:v>
                </c:pt>
                <c:pt idx="399">
                  <c:v>306.06970000000001</c:v>
                </c:pt>
                <c:pt idx="400">
                  <c:v>306.18290000000002</c:v>
                </c:pt>
                <c:pt idx="401">
                  <c:v>306.29610000000002</c:v>
                </c:pt>
                <c:pt idx="402">
                  <c:v>306.40929999999997</c:v>
                </c:pt>
                <c:pt idx="403">
                  <c:v>306.5224</c:v>
                </c:pt>
                <c:pt idx="404">
                  <c:v>306.63560000000001</c:v>
                </c:pt>
                <c:pt idx="405">
                  <c:v>306.74880000000002</c:v>
                </c:pt>
                <c:pt idx="406">
                  <c:v>306.86200000000002</c:v>
                </c:pt>
                <c:pt idx="407">
                  <c:v>306.97519999999997</c:v>
                </c:pt>
                <c:pt idx="408">
                  <c:v>307.0883</c:v>
                </c:pt>
                <c:pt idx="409">
                  <c:v>307.20150000000001</c:v>
                </c:pt>
                <c:pt idx="410">
                  <c:v>307.31470000000002</c:v>
                </c:pt>
                <c:pt idx="411">
                  <c:v>307.42790000000002</c:v>
                </c:pt>
                <c:pt idx="412">
                  <c:v>307.54109999999997</c:v>
                </c:pt>
                <c:pt idx="413">
                  <c:v>307.6542</c:v>
                </c:pt>
                <c:pt idx="414">
                  <c:v>307.76740000000001</c:v>
                </c:pt>
                <c:pt idx="415">
                  <c:v>307.88060000000002</c:v>
                </c:pt>
                <c:pt idx="416">
                  <c:v>307.99380000000002</c:v>
                </c:pt>
                <c:pt idx="417">
                  <c:v>308.10700000000003</c:v>
                </c:pt>
                <c:pt idx="418">
                  <c:v>308.22019999999998</c:v>
                </c:pt>
                <c:pt idx="419">
                  <c:v>308.33330000000001</c:v>
                </c:pt>
                <c:pt idx="420">
                  <c:v>308.44650000000001</c:v>
                </c:pt>
                <c:pt idx="421">
                  <c:v>308.55970000000002</c:v>
                </c:pt>
                <c:pt idx="422">
                  <c:v>308.67290000000003</c:v>
                </c:pt>
                <c:pt idx="423">
                  <c:v>308.786</c:v>
                </c:pt>
                <c:pt idx="424">
                  <c:v>308.89920000000001</c:v>
                </c:pt>
                <c:pt idx="425">
                  <c:v>309.01240000000001</c:v>
                </c:pt>
                <c:pt idx="426">
                  <c:v>309.12560000000002</c:v>
                </c:pt>
                <c:pt idx="427">
                  <c:v>309.23880000000003</c:v>
                </c:pt>
                <c:pt idx="428">
                  <c:v>309.3519</c:v>
                </c:pt>
                <c:pt idx="429">
                  <c:v>309.46510000000001</c:v>
                </c:pt>
                <c:pt idx="430">
                  <c:v>309.57830000000001</c:v>
                </c:pt>
                <c:pt idx="431">
                  <c:v>309.69150000000002</c:v>
                </c:pt>
                <c:pt idx="432">
                  <c:v>309.80470000000003</c:v>
                </c:pt>
                <c:pt idx="433">
                  <c:v>309.9178</c:v>
                </c:pt>
                <c:pt idx="434">
                  <c:v>310.03100000000001</c:v>
                </c:pt>
                <c:pt idx="435">
                  <c:v>310.14420000000001</c:v>
                </c:pt>
                <c:pt idx="436">
                  <c:v>310.25740000000002</c:v>
                </c:pt>
                <c:pt idx="437">
                  <c:v>310.37060000000002</c:v>
                </c:pt>
                <c:pt idx="438">
                  <c:v>310.4837</c:v>
                </c:pt>
                <c:pt idx="439">
                  <c:v>310.59690000000001</c:v>
                </c:pt>
                <c:pt idx="440">
                  <c:v>310.71010000000001</c:v>
                </c:pt>
                <c:pt idx="441">
                  <c:v>310.82330000000002</c:v>
                </c:pt>
                <c:pt idx="442">
                  <c:v>310.93650000000002</c:v>
                </c:pt>
                <c:pt idx="443">
                  <c:v>311.04969999999997</c:v>
                </c:pt>
                <c:pt idx="444">
                  <c:v>311.1628</c:v>
                </c:pt>
                <c:pt idx="445">
                  <c:v>311.27600000000001</c:v>
                </c:pt>
                <c:pt idx="446">
                  <c:v>311.38920000000002</c:v>
                </c:pt>
                <c:pt idx="447">
                  <c:v>311.50229999999999</c:v>
                </c:pt>
                <c:pt idx="448">
                  <c:v>311.6155</c:v>
                </c:pt>
                <c:pt idx="449">
                  <c:v>311.7287</c:v>
                </c:pt>
                <c:pt idx="450">
                  <c:v>311.84190000000001</c:v>
                </c:pt>
                <c:pt idx="451">
                  <c:v>311.95510000000002</c:v>
                </c:pt>
                <c:pt idx="452">
                  <c:v>312.06830000000002</c:v>
                </c:pt>
                <c:pt idx="453">
                  <c:v>312.18150000000003</c:v>
                </c:pt>
                <c:pt idx="454">
                  <c:v>312.2946</c:v>
                </c:pt>
                <c:pt idx="455">
                  <c:v>312.40780000000001</c:v>
                </c:pt>
                <c:pt idx="456">
                  <c:v>312.52100000000002</c:v>
                </c:pt>
                <c:pt idx="457">
                  <c:v>312.63420000000002</c:v>
                </c:pt>
                <c:pt idx="458">
                  <c:v>312.7473</c:v>
                </c:pt>
                <c:pt idx="459">
                  <c:v>312.8605</c:v>
                </c:pt>
                <c:pt idx="460">
                  <c:v>312.97370000000001</c:v>
                </c:pt>
                <c:pt idx="461">
                  <c:v>313.08690000000001</c:v>
                </c:pt>
                <c:pt idx="462">
                  <c:v>313.20010000000002</c:v>
                </c:pt>
                <c:pt idx="463">
                  <c:v>313.31319999999999</c:v>
                </c:pt>
                <c:pt idx="464">
                  <c:v>313.4264</c:v>
                </c:pt>
                <c:pt idx="465">
                  <c:v>313.53960000000001</c:v>
                </c:pt>
                <c:pt idx="466">
                  <c:v>313.65280000000001</c:v>
                </c:pt>
                <c:pt idx="467">
                  <c:v>313.76600000000002</c:v>
                </c:pt>
                <c:pt idx="468">
                  <c:v>313.87920000000003</c:v>
                </c:pt>
                <c:pt idx="469">
                  <c:v>313.9923</c:v>
                </c:pt>
                <c:pt idx="470">
                  <c:v>314.10550000000001</c:v>
                </c:pt>
                <c:pt idx="471">
                  <c:v>314.21870000000001</c:v>
                </c:pt>
                <c:pt idx="472">
                  <c:v>314.33179999999999</c:v>
                </c:pt>
                <c:pt idx="473">
                  <c:v>314.44499999999999</c:v>
                </c:pt>
                <c:pt idx="474">
                  <c:v>314.5582</c:v>
                </c:pt>
                <c:pt idx="475">
                  <c:v>314.67140000000001</c:v>
                </c:pt>
                <c:pt idx="476">
                  <c:v>314.78460000000001</c:v>
                </c:pt>
                <c:pt idx="477">
                  <c:v>314.89780000000002</c:v>
                </c:pt>
                <c:pt idx="478">
                  <c:v>315.01100000000002</c:v>
                </c:pt>
                <c:pt idx="479">
                  <c:v>315.1241</c:v>
                </c:pt>
                <c:pt idx="480">
                  <c:v>315.2373</c:v>
                </c:pt>
                <c:pt idx="481">
                  <c:v>315.35050000000001</c:v>
                </c:pt>
                <c:pt idx="482">
                  <c:v>315.46370000000002</c:v>
                </c:pt>
                <c:pt idx="483">
                  <c:v>315.57679999999999</c:v>
                </c:pt>
                <c:pt idx="484">
                  <c:v>315.69</c:v>
                </c:pt>
                <c:pt idx="485">
                  <c:v>315.8032</c:v>
                </c:pt>
                <c:pt idx="486">
                  <c:v>315.91640000000001</c:v>
                </c:pt>
                <c:pt idx="487">
                  <c:v>316.02960000000002</c:v>
                </c:pt>
                <c:pt idx="488">
                  <c:v>316.14269999999999</c:v>
                </c:pt>
                <c:pt idx="489">
                  <c:v>316.2559</c:v>
                </c:pt>
                <c:pt idx="490">
                  <c:v>316.3691</c:v>
                </c:pt>
                <c:pt idx="491">
                  <c:v>316.48230000000001</c:v>
                </c:pt>
                <c:pt idx="492">
                  <c:v>316.59550000000002</c:v>
                </c:pt>
                <c:pt idx="493">
                  <c:v>316.70859999999999</c:v>
                </c:pt>
                <c:pt idx="494">
                  <c:v>316.8218</c:v>
                </c:pt>
                <c:pt idx="495">
                  <c:v>316.935</c:v>
                </c:pt>
                <c:pt idx="496">
                  <c:v>317.04820000000001</c:v>
                </c:pt>
                <c:pt idx="497">
                  <c:v>317.16129999999998</c:v>
                </c:pt>
                <c:pt idx="498">
                  <c:v>317.27449999999999</c:v>
                </c:pt>
                <c:pt idx="499">
                  <c:v>317.3877</c:v>
                </c:pt>
                <c:pt idx="500">
                  <c:v>317.5009</c:v>
                </c:pt>
                <c:pt idx="501">
                  <c:v>317.61410000000001</c:v>
                </c:pt>
                <c:pt idx="502">
                  <c:v>317.72730000000001</c:v>
                </c:pt>
                <c:pt idx="503">
                  <c:v>317.84050000000002</c:v>
                </c:pt>
                <c:pt idx="504">
                  <c:v>317.95359999999999</c:v>
                </c:pt>
                <c:pt idx="505">
                  <c:v>318.0668</c:v>
                </c:pt>
                <c:pt idx="506">
                  <c:v>318.18</c:v>
                </c:pt>
                <c:pt idx="507">
                  <c:v>318.29320000000001</c:v>
                </c:pt>
                <c:pt idx="508">
                  <c:v>318.40629999999999</c:v>
                </c:pt>
                <c:pt idx="509">
                  <c:v>318.51949999999999</c:v>
                </c:pt>
                <c:pt idx="510">
                  <c:v>318.6327</c:v>
                </c:pt>
                <c:pt idx="511">
                  <c:v>318.74590000000001</c:v>
                </c:pt>
                <c:pt idx="512">
                  <c:v>318.85910000000001</c:v>
                </c:pt>
                <c:pt idx="513">
                  <c:v>318.97219999999999</c:v>
                </c:pt>
                <c:pt idx="514">
                  <c:v>319.08539999999999</c:v>
                </c:pt>
                <c:pt idx="515">
                  <c:v>319.1986</c:v>
                </c:pt>
                <c:pt idx="516">
                  <c:v>319.31180000000001</c:v>
                </c:pt>
                <c:pt idx="517">
                  <c:v>319.42500000000001</c:v>
                </c:pt>
                <c:pt idx="518">
                  <c:v>319.53809999999999</c:v>
                </c:pt>
                <c:pt idx="519">
                  <c:v>319.65129999999999</c:v>
                </c:pt>
                <c:pt idx="520">
                  <c:v>319.7645</c:v>
                </c:pt>
                <c:pt idx="521">
                  <c:v>319.8777</c:v>
                </c:pt>
                <c:pt idx="522">
                  <c:v>319.99090000000001</c:v>
                </c:pt>
                <c:pt idx="523">
                  <c:v>320.10399999999998</c:v>
                </c:pt>
                <c:pt idx="524">
                  <c:v>320.21719999999999</c:v>
                </c:pt>
                <c:pt idx="525">
                  <c:v>320.3304</c:v>
                </c:pt>
                <c:pt idx="526">
                  <c:v>320.4436</c:v>
                </c:pt>
                <c:pt idx="527">
                  <c:v>320.55680000000001</c:v>
                </c:pt>
                <c:pt idx="528">
                  <c:v>320.67</c:v>
                </c:pt>
                <c:pt idx="529">
                  <c:v>320.78309999999999</c:v>
                </c:pt>
                <c:pt idx="530">
                  <c:v>320.8963</c:v>
                </c:pt>
                <c:pt idx="531">
                  <c:v>321.0095</c:v>
                </c:pt>
                <c:pt idx="532">
                  <c:v>321.12270000000001</c:v>
                </c:pt>
                <c:pt idx="533">
                  <c:v>321.23579999999998</c:v>
                </c:pt>
                <c:pt idx="534">
                  <c:v>321.34899999999999</c:v>
                </c:pt>
                <c:pt idx="535">
                  <c:v>321.4622</c:v>
                </c:pt>
                <c:pt idx="536">
                  <c:v>321.5754</c:v>
                </c:pt>
                <c:pt idx="537">
                  <c:v>321.68860000000001</c:v>
                </c:pt>
                <c:pt idx="538">
                  <c:v>321.80169999999998</c:v>
                </c:pt>
                <c:pt idx="539">
                  <c:v>321.91489999999999</c:v>
                </c:pt>
                <c:pt idx="540">
                  <c:v>322.02809999999999</c:v>
                </c:pt>
                <c:pt idx="541">
                  <c:v>322.1413</c:v>
                </c:pt>
                <c:pt idx="542">
                  <c:v>322.25450000000001</c:v>
                </c:pt>
                <c:pt idx="543">
                  <c:v>322.36759999999998</c:v>
                </c:pt>
                <c:pt idx="544">
                  <c:v>322.48079999999999</c:v>
                </c:pt>
                <c:pt idx="545">
                  <c:v>322.59399999999999</c:v>
                </c:pt>
                <c:pt idx="546">
                  <c:v>322.7072</c:v>
                </c:pt>
                <c:pt idx="547">
                  <c:v>322.82040000000001</c:v>
                </c:pt>
                <c:pt idx="548">
                  <c:v>322.93349999999998</c:v>
                </c:pt>
                <c:pt idx="549">
                  <c:v>323.04669999999999</c:v>
                </c:pt>
                <c:pt idx="550">
                  <c:v>323.15989999999999</c:v>
                </c:pt>
                <c:pt idx="551">
                  <c:v>323.2731</c:v>
                </c:pt>
                <c:pt idx="552">
                  <c:v>323.38630000000001</c:v>
                </c:pt>
                <c:pt idx="553">
                  <c:v>323.49950000000001</c:v>
                </c:pt>
                <c:pt idx="554">
                  <c:v>323.61259999999999</c:v>
                </c:pt>
                <c:pt idx="555">
                  <c:v>323.72579999999999</c:v>
                </c:pt>
                <c:pt idx="556">
                  <c:v>323.839</c:v>
                </c:pt>
                <c:pt idx="557">
                  <c:v>323.95209999999997</c:v>
                </c:pt>
                <c:pt idx="558">
                  <c:v>324.06529999999998</c:v>
                </c:pt>
                <c:pt idx="559">
                  <c:v>324.17849999999999</c:v>
                </c:pt>
                <c:pt idx="560">
                  <c:v>324.29169999999999</c:v>
                </c:pt>
                <c:pt idx="561">
                  <c:v>324.4049</c:v>
                </c:pt>
                <c:pt idx="562">
                  <c:v>324.5181</c:v>
                </c:pt>
                <c:pt idx="563">
                  <c:v>324.63119999999998</c:v>
                </c:pt>
                <c:pt idx="564">
                  <c:v>324.74439999999998</c:v>
                </c:pt>
                <c:pt idx="565">
                  <c:v>324.85759999999999</c:v>
                </c:pt>
                <c:pt idx="566">
                  <c:v>324.9708</c:v>
                </c:pt>
                <c:pt idx="567">
                  <c:v>325.084</c:v>
                </c:pt>
                <c:pt idx="568">
                  <c:v>325.19709999999998</c:v>
                </c:pt>
                <c:pt idx="569">
                  <c:v>325.28859999999997</c:v>
                </c:pt>
                <c:pt idx="570">
                  <c:v>325.35700000000003</c:v>
                </c:pt>
                <c:pt idx="571">
                  <c:v>325.42540000000002</c:v>
                </c:pt>
                <c:pt idx="572">
                  <c:v>325.49380000000002</c:v>
                </c:pt>
                <c:pt idx="573">
                  <c:v>325.56220000000002</c:v>
                </c:pt>
                <c:pt idx="574">
                  <c:v>325.63060000000002</c:v>
                </c:pt>
                <c:pt idx="575">
                  <c:v>325.69889999999998</c:v>
                </c:pt>
                <c:pt idx="576">
                  <c:v>325.76729999999998</c:v>
                </c:pt>
                <c:pt idx="577">
                  <c:v>325.83569999999997</c:v>
                </c:pt>
                <c:pt idx="578">
                  <c:v>325.90410000000003</c:v>
                </c:pt>
                <c:pt idx="579">
                  <c:v>325.97250000000003</c:v>
                </c:pt>
                <c:pt idx="580">
                  <c:v>326.04090000000002</c:v>
                </c:pt>
                <c:pt idx="581">
                  <c:v>326.10930000000002</c:v>
                </c:pt>
                <c:pt idx="582">
                  <c:v>326.17759999999998</c:v>
                </c:pt>
                <c:pt idx="583">
                  <c:v>326.24599999999998</c:v>
                </c:pt>
                <c:pt idx="584">
                  <c:v>326.31439999999998</c:v>
                </c:pt>
                <c:pt idx="585">
                  <c:v>326.38279999999997</c:v>
                </c:pt>
                <c:pt idx="586">
                  <c:v>326.45119999999997</c:v>
                </c:pt>
                <c:pt idx="587">
                  <c:v>326.51960000000003</c:v>
                </c:pt>
                <c:pt idx="588">
                  <c:v>326.58800000000002</c:v>
                </c:pt>
                <c:pt idx="589">
                  <c:v>326.65629999999999</c:v>
                </c:pt>
                <c:pt idx="590">
                  <c:v>326.72469999999998</c:v>
                </c:pt>
                <c:pt idx="591">
                  <c:v>326.79309999999998</c:v>
                </c:pt>
                <c:pt idx="592">
                  <c:v>326.86149999999998</c:v>
                </c:pt>
                <c:pt idx="593">
                  <c:v>326.92989999999998</c:v>
                </c:pt>
                <c:pt idx="594">
                  <c:v>326.99829999999997</c:v>
                </c:pt>
                <c:pt idx="595">
                  <c:v>327.06670000000003</c:v>
                </c:pt>
                <c:pt idx="596">
                  <c:v>327.13510000000002</c:v>
                </c:pt>
                <c:pt idx="597">
                  <c:v>327.20339999999999</c:v>
                </c:pt>
                <c:pt idx="598">
                  <c:v>327.27179999999998</c:v>
                </c:pt>
                <c:pt idx="599">
                  <c:v>327.34019999999998</c:v>
                </c:pt>
                <c:pt idx="600">
                  <c:v>327.40859999999998</c:v>
                </c:pt>
                <c:pt idx="601">
                  <c:v>327.47699999999998</c:v>
                </c:pt>
                <c:pt idx="602">
                  <c:v>327.54539999999997</c:v>
                </c:pt>
                <c:pt idx="603">
                  <c:v>327.61380000000003</c:v>
                </c:pt>
                <c:pt idx="604">
                  <c:v>327.68220000000002</c:v>
                </c:pt>
                <c:pt idx="605">
                  <c:v>327.75049999999999</c:v>
                </c:pt>
                <c:pt idx="606">
                  <c:v>327.81889999999999</c:v>
                </c:pt>
                <c:pt idx="607">
                  <c:v>327.88729999999998</c:v>
                </c:pt>
                <c:pt idx="608">
                  <c:v>327.95569999999998</c:v>
                </c:pt>
                <c:pt idx="609">
                  <c:v>328.02409999999998</c:v>
                </c:pt>
                <c:pt idx="610">
                  <c:v>328.09249999999997</c:v>
                </c:pt>
                <c:pt idx="611">
                  <c:v>328.16090000000003</c:v>
                </c:pt>
                <c:pt idx="612">
                  <c:v>328.22919999999999</c:v>
                </c:pt>
                <c:pt idx="613">
                  <c:v>328.29759999999999</c:v>
                </c:pt>
                <c:pt idx="614">
                  <c:v>328.36599999999999</c:v>
                </c:pt>
                <c:pt idx="615">
                  <c:v>328.43439999999998</c:v>
                </c:pt>
                <c:pt idx="616">
                  <c:v>328.50279999999998</c:v>
                </c:pt>
                <c:pt idx="617">
                  <c:v>328.57119999999998</c:v>
                </c:pt>
                <c:pt idx="618">
                  <c:v>328.63959999999997</c:v>
                </c:pt>
                <c:pt idx="619">
                  <c:v>328.7079</c:v>
                </c:pt>
                <c:pt idx="620">
                  <c:v>328.77629999999999</c:v>
                </c:pt>
                <c:pt idx="621">
                  <c:v>328.84469999999999</c:v>
                </c:pt>
                <c:pt idx="622">
                  <c:v>328.91309999999999</c:v>
                </c:pt>
                <c:pt idx="623">
                  <c:v>328.98149999999998</c:v>
                </c:pt>
                <c:pt idx="624">
                  <c:v>329.04989999999998</c:v>
                </c:pt>
                <c:pt idx="625">
                  <c:v>329.11829999999998</c:v>
                </c:pt>
                <c:pt idx="626">
                  <c:v>329.18669999999997</c:v>
                </c:pt>
                <c:pt idx="627">
                  <c:v>329.255</c:v>
                </c:pt>
                <c:pt idx="628">
                  <c:v>329.32339999999999</c:v>
                </c:pt>
                <c:pt idx="629">
                  <c:v>329.39179999999999</c:v>
                </c:pt>
                <c:pt idx="630">
                  <c:v>329.46019999999999</c:v>
                </c:pt>
                <c:pt idx="631">
                  <c:v>329.52859999999998</c:v>
                </c:pt>
                <c:pt idx="632">
                  <c:v>329.59699999999998</c:v>
                </c:pt>
                <c:pt idx="633">
                  <c:v>329.66539999999998</c:v>
                </c:pt>
                <c:pt idx="634">
                  <c:v>329.73379999999997</c:v>
                </c:pt>
                <c:pt idx="635">
                  <c:v>329.80220000000003</c:v>
                </c:pt>
                <c:pt idx="636">
                  <c:v>329.87049999999999</c:v>
                </c:pt>
                <c:pt idx="637">
                  <c:v>329.93889999999999</c:v>
                </c:pt>
                <c:pt idx="638">
                  <c:v>330.00729999999999</c:v>
                </c:pt>
                <c:pt idx="639">
                  <c:v>330.07569999999998</c:v>
                </c:pt>
                <c:pt idx="640">
                  <c:v>330.14409999999998</c:v>
                </c:pt>
                <c:pt idx="641">
                  <c:v>330.21249999999998</c:v>
                </c:pt>
                <c:pt idx="642">
                  <c:v>330.28089999999997</c:v>
                </c:pt>
                <c:pt idx="643">
                  <c:v>330.3492</c:v>
                </c:pt>
                <c:pt idx="644">
                  <c:v>330.41759999999999</c:v>
                </c:pt>
                <c:pt idx="645">
                  <c:v>330.48599999999999</c:v>
                </c:pt>
                <c:pt idx="646">
                  <c:v>330.55439999999999</c:v>
                </c:pt>
                <c:pt idx="647">
                  <c:v>330.62279999999998</c:v>
                </c:pt>
                <c:pt idx="648">
                  <c:v>330.69119999999998</c:v>
                </c:pt>
                <c:pt idx="649">
                  <c:v>330.75959999999998</c:v>
                </c:pt>
                <c:pt idx="650">
                  <c:v>330.8279</c:v>
                </c:pt>
                <c:pt idx="651">
                  <c:v>330.8963</c:v>
                </c:pt>
                <c:pt idx="652">
                  <c:v>330.96469999999999</c:v>
                </c:pt>
                <c:pt idx="653">
                  <c:v>331.03309999999999</c:v>
                </c:pt>
                <c:pt idx="654">
                  <c:v>331.10149999999999</c:v>
                </c:pt>
                <c:pt idx="655">
                  <c:v>331.16989999999998</c:v>
                </c:pt>
                <c:pt idx="656">
                  <c:v>331.23829999999998</c:v>
                </c:pt>
                <c:pt idx="657">
                  <c:v>331.3066</c:v>
                </c:pt>
                <c:pt idx="658">
                  <c:v>331.375</c:v>
                </c:pt>
                <c:pt idx="659">
                  <c:v>331.4434</c:v>
                </c:pt>
                <c:pt idx="660">
                  <c:v>331.51179999999999</c:v>
                </c:pt>
                <c:pt idx="661">
                  <c:v>331.58019999999999</c:v>
                </c:pt>
                <c:pt idx="662">
                  <c:v>331.64859999999999</c:v>
                </c:pt>
                <c:pt idx="663">
                  <c:v>331.71699999999998</c:v>
                </c:pt>
                <c:pt idx="664">
                  <c:v>331.78539999999998</c:v>
                </c:pt>
                <c:pt idx="665">
                  <c:v>331.85379999999998</c:v>
                </c:pt>
                <c:pt idx="666">
                  <c:v>331.9221</c:v>
                </c:pt>
                <c:pt idx="667">
                  <c:v>331.9905</c:v>
                </c:pt>
                <c:pt idx="668">
                  <c:v>332.05889999999999</c:v>
                </c:pt>
                <c:pt idx="669">
                  <c:v>332.12729999999999</c:v>
                </c:pt>
                <c:pt idx="670">
                  <c:v>332.19569999999999</c:v>
                </c:pt>
                <c:pt idx="671">
                  <c:v>332.26409999999998</c:v>
                </c:pt>
                <c:pt idx="672">
                  <c:v>332.33249999999998</c:v>
                </c:pt>
                <c:pt idx="673">
                  <c:v>332.4008</c:v>
                </c:pt>
                <c:pt idx="674">
                  <c:v>332.4692</c:v>
                </c:pt>
                <c:pt idx="675">
                  <c:v>332.5376</c:v>
                </c:pt>
                <c:pt idx="676">
                  <c:v>332.60599999999999</c:v>
                </c:pt>
                <c:pt idx="677">
                  <c:v>332.67439999999999</c:v>
                </c:pt>
                <c:pt idx="678">
                  <c:v>332.74279999999999</c:v>
                </c:pt>
                <c:pt idx="679">
                  <c:v>332.81119999999999</c:v>
                </c:pt>
                <c:pt idx="680">
                  <c:v>332.87950000000001</c:v>
                </c:pt>
                <c:pt idx="681">
                  <c:v>332.9479</c:v>
                </c:pt>
                <c:pt idx="682">
                  <c:v>333.0163</c:v>
                </c:pt>
                <c:pt idx="683">
                  <c:v>333.0847</c:v>
                </c:pt>
                <c:pt idx="684">
                  <c:v>333.15309999999999</c:v>
                </c:pt>
                <c:pt idx="685">
                  <c:v>333.22149999999999</c:v>
                </c:pt>
                <c:pt idx="686">
                  <c:v>333.28989999999999</c:v>
                </c:pt>
                <c:pt idx="687">
                  <c:v>333.35820000000001</c:v>
                </c:pt>
                <c:pt idx="688">
                  <c:v>333.42660000000001</c:v>
                </c:pt>
                <c:pt idx="689">
                  <c:v>333.495</c:v>
                </c:pt>
                <c:pt idx="690">
                  <c:v>333.5634</c:v>
                </c:pt>
                <c:pt idx="691">
                  <c:v>333.6318</c:v>
                </c:pt>
                <c:pt idx="692">
                  <c:v>333.7002</c:v>
                </c:pt>
                <c:pt idx="693">
                  <c:v>333.76859999999999</c:v>
                </c:pt>
                <c:pt idx="694">
                  <c:v>333.83699999999999</c:v>
                </c:pt>
                <c:pt idx="695">
                  <c:v>333.90539999999999</c:v>
                </c:pt>
                <c:pt idx="696">
                  <c:v>333.97379999999998</c:v>
                </c:pt>
                <c:pt idx="697">
                  <c:v>334.0421</c:v>
                </c:pt>
                <c:pt idx="698">
                  <c:v>334.1105</c:v>
                </c:pt>
                <c:pt idx="699">
                  <c:v>334.1789</c:v>
                </c:pt>
                <c:pt idx="700">
                  <c:v>334.2473</c:v>
                </c:pt>
                <c:pt idx="701">
                  <c:v>334.31569999999999</c:v>
                </c:pt>
                <c:pt idx="702">
                  <c:v>334.38409999999999</c:v>
                </c:pt>
                <c:pt idx="703">
                  <c:v>334.45249999999999</c:v>
                </c:pt>
                <c:pt idx="704">
                  <c:v>334.52080000000001</c:v>
                </c:pt>
                <c:pt idx="705">
                  <c:v>334.58920000000001</c:v>
                </c:pt>
                <c:pt idx="706">
                  <c:v>334.6576</c:v>
                </c:pt>
                <c:pt idx="707">
                  <c:v>334.726</c:v>
                </c:pt>
                <c:pt idx="708">
                  <c:v>334.7944</c:v>
                </c:pt>
                <c:pt idx="709">
                  <c:v>334.86279999999999</c:v>
                </c:pt>
                <c:pt idx="710">
                  <c:v>334.93119999999999</c:v>
                </c:pt>
                <c:pt idx="711">
                  <c:v>334.99950000000001</c:v>
                </c:pt>
                <c:pt idx="712">
                  <c:v>335.06790000000001</c:v>
                </c:pt>
                <c:pt idx="713">
                  <c:v>335.13630000000001</c:v>
                </c:pt>
                <c:pt idx="714">
                  <c:v>335.2047</c:v>
                </c:pt>
                <c:pt idx="715">
                  <c:v>335.2731</c:v>
                </c:pt>
                <c:pt idx="716">
                  <c:v>335.3415</c:v>
                </c:pt>
                <c:pt idx="717">
                  <c:v>335.40989999999999</c:v>
                </c:pt>
                <c:pt idx="718">
                  <c:v>335.47820000000002</c:v>
                </c:pt>
                <c:pt idx="719">
                  <c:v>335.54660000000001</c:v>
                </c:pt>
                <c:pt idx="720">
                  <c:v>335.61500000000001</c:v>
                </c:pt>
                <c:pt idx="721">
                  <c:v>335.68340000000001</c:v>
                </c:pt>
                <c:pt idx="722">
                  <c:v>335.7518</c:v>
                </c:pt>
                <c:pt idx="723">
                  <c:v>335.8202</c:v>
                </c:pt>
                <c:pt idx="724">
                  <c:v>335.8886</c:v>
                </c:pt>
                <c:pt idx="725">
                  <c:v>335.95699999999999</c:v>
                </c:pt>
                <c:pt idx="726">
                  <c:v>336.02539999999999</c:v>
                </c:pt>
                <c:pt idx="727">
                  <c:v>336.09370000000001</c:v>
                </c:pt>
                <c:pt idx="728">
                  <c:v>336.16210000000001</c:v>
                </c:pt>
                <c:pt idx="729">
                  <c:v>336.23050000000001</c:v>
                </c:pt>
                <c:pt idx="730">
                  <c:v>336.2989</c:v>
                </c:pt>
                <c:pt idx="731">
                  <c:v>336.3673</c:v>
                </c:pt>
                <c:pt idx="732">
                  <c:v>336.4357</c:v>
                </c:pt>
                <c:pt idx="733">
                  <c:v>336.50409999999999</c:v>
                </c:pt>
                <c:pt idx="734">
                  <c:v>336.57240000000002</c:v>
                </c:pt>
                <c:pt idx="735">
                  <c:v>336.64080000000001</c:v>
                </c:pt>
                <c:pt idx="736">
                  <c:v>336.70920000000001</c:v>
                </c:pt>
                <c:pt idx="737">
                  <c:v>336.77760000000001</c:v>
                </c:pt>
                <c:pt idx="738">
                  <c:v>336.846</c:v>
                </c:pt>
                <c:pt idx="739">
                  <c:v>336.9144</c:v>
                </c:pt>
                <c:pt idx="740">
                  <c:v>336.9828</c:v>
                </c:pt>
                <c:pt idx="741">
                  <c:v>337.05110000000002</c:v>
                </c:pt>
                <c:pt idx="742">
                  <c:v>337.11950000000002</c:v>
                </c:pt>
                <c:pt idx="743">
                  <c:v>337.18790000000001</c:v>
                </c:pt>
                <c:pt idx="744">
                  <c:v>337.25630000000001</c:v>
                </c:pt>
                <c:pt idx="745">
                  <c:v>337.32470000000001</c:v>
                </c:pt>
                <c:pt idx="746">
                  <c:v>337.3931</c:v>
                </c:pt>
                <c:pt idx="747">
                  <c:v>337.4615</c:v>
                </c:pt>
                <c:pt idx="748">
                  <c:v>337.52980000000002</c:v>
                </c:pt>
                <c:pt idx="749">
                  <c:v>337.59820000000002</c:v>
                </c:pt>
                <c:pt idx="750">
                  <c:v>337.66660000000002</c:v>
                </c:pt>
                <c:pt idx="751">
                  <c:v>337.73500000000001</c:v>
                </c:pt>
                <c:pt idx="752">
                  <c:v>337.80340000000001</c:v>
                </c:pt>
                <c:pt idx="753">
                  <c:v>337.87180000000001</c:v>
                </c:pt>
                <c:pt idx="754">
                  <c:v>337.9402</c:v>
                </c:pt>
                <c:pt idx="755">
                  <c:v>338.0086</c:v>
                </c:pt>
                <c:pt idx="756">
                  <c:v>338.077</c:v>
                </c:pt>
                <c:pt idx="757">
                  <c:v>338.14530000000002</c:v>
                </c:pt>
                <c:pt idx="758">
                  <c:v>338.21370000000002</c:v>
                </c:pt>
                <c:pt idx="759">
                  <c:v>338.28210000000001</c:v>
                </c:pt>
                <c:pt idx="760">
                  <c:v>338.35050000000001</c:v>
                </c:pt>
                <c:pt idx="761">
                  <c:v>338.41890000000001</c:v>
                </c:pt>
                <c:pt idx="762">
                  <c:v>338.4873</c:v>
                </c:pt>
                <c:pt idx="763">
                  <c:v>338.5557</c:v>
                </c:pt>
                <c:pt idx="764">
                  <c:v>338.6241</c:v>
                </c:pt>
                <c:pt idx="765">
                  <c:v>338.69240000000002</c:v>
                </c:pt>
                <c:pt idx="766">
                  <c:v>338.76080000000002</c:v>
                </c:pt>
                <c:pt idx="767">
                  <c:v>338.82920000000001</c:v>
                </c:pt>
                <c:pt idx="768">
                  <c:v>338.89760000000001</c:v>
                </c:pt>
                <c:pt idx="769">
                  <c:v>338.96600000000001</c:v>
                </c:pt>
                <c:pt idx="770">
                  <c:v>339.03440000000001</c:v>
                </c:pt>
                <c:pt idx="771">
                  <c:v>339.1028</c:v>
                </c:pt>
                <c:pt idx="772">
                  <c:v>339.17110000000002</c:v>
                </c:pt>
                <c:pt idx="773">
                  <c:v>339.23950000000002</c:v>
                </c:pt>
                <c:pt idx="774">
                  <c:v>339.30790000000002</c:v>
                </c:pt>
                <c:pt idx="775">
                  <c:v>339.37630000000001</c:v>
                </c:pt>
                <c:pt idx="776">
                  <c:v>339.44470000000001</c:v>
                </c:pt>
                <c:pt idx="777">
                  <c:v>339.51310000000001</c:v>
                </c:pt>
                <c:pt idx="778">
                  <c:v>339.58150000000001</c:v>
                </c:pt>
                <c:pt idx="779">
                  <c:v>339.64980000000003</c:v>
                </c:pt>
                <c:pt idx="780">
                  <c:v>339.71820000000002</c:v>
                </c:pt>
                <c:pt idx="781">
                  <c:v>339.78660000000002</c:v>
                </c:pt>
                <c:pt idx="782">
                  <c:v>339.85500000000002</c:v>
                </c:pt>
                <c:pt idx="783">
                  <c:v>339.92340000000002</c:v>
                </c:pt>
                <c:pt idx="784">
                  <c:v>339.99180000000001</c:v>
                </c:pt>
                <c:pt idx="785">
                  <c:v>340.06020000000001</c:v>
                </c:pt>
                <c:pt idx="786">
                  <c:v>340.12860000000001</c:v>
                </c:pt>
                <c:pt idx="787">
                  <c:v>340.19690000000003</c:v>
                </c:pt>
                <c:pt idx="788">
                  <c:v>340.26530000000002</c:v>
                </c:pt>
                <c:pt idx="789">
                  <c:v>340.33370000000002</c:v>
                </c:pt>
                <c:pt idx="790">
                  <c:v>340.40210000000002</c:v>
                </c:pt>
                <c:pt idx="791">
                  <c:v>340.47050000000002</c:v>
                </c:pt>
                <c:pt idx="792">
                  <c:v>340.53890000000001</c:v>
                </c:pt>
                <c:pt idx="793">
                  <c:v>340.60730000000001</c:v>
                </c:pt>
                <c:pt idx="794">
                  <c:v>340.67570000000001</c:v>
                </c:pt>
                <c:pt idx="795">
                  <c:v>340.74400000000003</c:v>
                </c:pt>
                <c:pt idx="796">
                  <c:v>340.81240000000003</c:v>
                </c:pt>
                <c:pt idx="797">
                  <c:v>340.88080000000002</c:v>
                </c:pt>
                <c:pt idx="798">
                  <c:v>340.94920000000002</c:v>
                </c:pt>
                <c:pt idx="799">
                  <c:v>341.01760000000002</c:v>
                </c:pt>
                <c:pt idx="800">
                  <c:v>341.08600000000001</c:v>
                </c:pt>
                <c:pt idx="801">
                  <c:v>341.15440000000001</c:v>
                </c:pt>
                <c:pt idx="802">
                  <c:v>341.22269999999997</c:v>
                </c:pt>
                <c:pt idx="803">
                  <c:v>341.29109999999997</c:v>
                </c:pt>
                <c:pt idx="804">
                  <c:v>341.35950000000003</c:v>
                </c:pt>
                <c:pt idx="805">
                  <c:v>341.42790000000002</c:v>
                </c:pt>
                <c:pt idx="806">
                  <c:v>341.49630000000002</c:v>
                </c:pt>
                <c:pt idx="807">
                  <c:v>341.56470000000002</c:v>
                </c:pt>
                <c:pt idx="808">
                  <c:v>341.63310000000001</c:v>
                </c:pt>
                <c:pt idx="809">
                  <c:v>341.70139999999998</c:v>
                </c:pt>
                <c:pt idx="810">
                  <c:v>341.76979999999998</c:v>
                </c:pt>
                <c:pt idx="811">
                  <c:v>341.83819999999997</c:v>
                </c:pt>
                <c:pt idx="812">
                  <c:v>341.90660000000003</c:v>
                </c:pt>
                <c:pt idx="813">
                  <c:v>341.97500000000002</c:v>
                </c:pt>
                <c:pt idx="814">
                  <c:v>342.04340000000002</c:v>
                </c:pt>
                <c:pt idx="815">
                  <c:v>342.11180000000002</c:v>
                </c:pt>
                <c:pt idx="816">
                  <c:v>342.18020000000001</c:v>
                </c:pt>
                <c:pt idx="817">
                  <c:v>342.24849999999998</c:v>
                </c:pt>
                <c:pt idx="818">
                  <c:v>342.31689999999998</c:v>
                </c:pt>
                <c:pt idx="819">
                  <c:v>342.38529999999997</c:v>
                </c:pt>
                <c:pt idx="820">
                  <c:v>342.45370000000003</c:v>
                </c:pt>
                <c:pt idx="821">
                  <c:v>342.52210000000002</c:v>
                </c:pt>
                <c:pt idx="822">
                  <c:v>342.59050000000002</c:v>
                </c:pt>
                <c:pt idx="823">
                  <c:v>342.65890000000002</c:v>
                </c:pt>
                <c:pt idx="824">
                  <c:v>342.72730000000001</c:v>
                </c:pt>
                <c:pt idx="825">
                  <c:v>342.79570000000001</c:v>
                </c:pt>
                <c:pt idx="826">
                  <c:v>342.86399999999998</c:v>
                </c:pt>
                <c:pt idx="827">
                  <c:v>342.93239999999997</c:v>
                </c:pt>
                <c:pt idx="828">
                  <c:v>343.00080000000003</c:v>
                </c:pt>
                <c:pt idx="829">
                  <c:v>343.06920000000002</c:v>
                </c:pt>
                <c:pt idx="830">
                  <c:v>343.13760000000002</c:v>
                </c:pt>
                <c:pt idx="831">
                  <c:v>343.20600000000002</c:v>
                </c:pt>
                <c:pt idx="832">
                  <c:v>343.27440000000001</c:v>
                </c:pt>
                <c:pt idx="833">
                  <c:v>343.34269999999998</c:v>
                </c:pt>
                <c:pt idx="834">
                  <c:v>343.41109999999998</c:v>
                </c:pt>
                <c:pt idx="835">
                  <c:v>343.47949999999997</c:v>
                </c:pt>
                <c:pt idx="836">
                  <c:v>343.54790000000003</c:v>
                </c:pt>
                <c:pt idx="837">
                  <c:v>343.61630000000002</c:v>
                </c:pt>
                <c:pt idx="838">
                  <c:v>343.68470000000002</c:v>
                </c:pt>
                <c:pt idx="839">
                  <c:v>343.75310000000002</c:v>
                </c:pt>
                <c:pt idx="840">
                  <c:v>343.82139999999998</c:v>
                </c:pt>
                <c:pt idx="841">
                  <c:v>343.88979999999998</c:v>
                </c:pt>
                <c:pt idx="842">
                  <c:v>343.95819999999998</c:v>
                </c:pt>
                <c:pt idx="843">
                  <c:v>344.02659999999997</c:v>
                </c:pt>
                <c:pt idx="844">
                  <c:v>344.09500000000003</c:v>
                </c:pt>
                <c:pt idx="845">
                  <c:v>344.16340000000002</c:v>
                </c:pt>
                <c:pt idx="846">
                  <c:v>344.23180000000002</c:v>
                </c:pt>
                <c:pt idx="847">
                  <c:v>344.30009999999999</c:v>
                </c:pt>
                <c:pt idx="848">
                  <c:v>344.36849999999998</c:v>
                </c:pt>
                <c:pt idx="849">
                  <c:v>344.43689999999998</c:v>
                </c:pt>
                <c:pt idx="850">
                  <c:v>344.50529999999998</c:v>
                </c:pt>
                <c:pt idx="851">
                  <c:v>344.57369999999997</c:v>
                </c:pt>
                <c:pt idx="852">
                  <c:v>344.64210000000003</c:v>
                </c:pt>
                <c:pt idx="853">
                  <c:v>344.71050000000002</c:v>
                </c:pt>
                <c:pt idx="854">
                  <c:v>344.77890000000002</c:v>
                </c:pt>
                <c:pt idx="855">
                  <c:v>344.84730000000002</c:v>
                </c:pt>
                <c:pt idx="856">
                  <c:v>344.91559999999998</c:v>
                </c:pt>
                <c:pt idx="857">
                  <c:v>344.98399999999998</c:v>
                </c:pt>
                <c:pt idx="858">
                  <c:v>345.05239999999998</c:v>
                </c:pt>
                <c:pt idx="859">
                  <c:v>345.12079999999997</c:v>
                </c:pt>
                <c:pt idx="860">
                  <c:v>345.18920000000003</c:v>
                </c:pt>
                <c:pt idx="861">
                  <c:v>345.25760000000002</c:v>
                </c:pt>
                <c:pt idx="862">
                  <c:v>345.32600000000002</c:v>
                </c:pt>
                <c:pt idx="863">
                  <c:v>345.39429999999999</c:v>
                </c:pt>
                <c:pt idx="864">
                  <c:v>345.46269999999998</c:v>
                </c:pt>
                <c:pt idx="865">
                  <c:v>345.53109999999998</c:v>
                </c:pt>
                <c:pt idx="866">
                  <c:v>345.59949999999998</c:v>
                </c:pt>
                <c:pt idx="867">
                  <c:v>345.66789999999997</c:v>
                </c:pt>
                <c:pt idx="868">
                  <c:v>345.73630000000003</c:v>
                </c:pt>
                <c:pt idx="869">
                  <c:v>345.80470000000003</c:v>
                </c:pt>
                <c:pt idx="870">
                  <c:v>345.87299999999999</c:v>
                </c:pt>
                <c:pt idx="871">
                  <c:v>345.94139999999999</c:v>
                </c:pt>
                <c:pt idx="872">
                  <c:v>346.00979999999998</c:v>
                </c:pt>
                <c:pt idx="873">
                  <c:v>346.07819999999998</c:v>
                </c:pt>
                <c:pt idx="874">
                  <c:v>346.14659999999998</c:v>
                </c:pt>
                <c:pt idx="875">
                  <c:v>346.21499999999997</c:v>
                </c:pt>
                <c:pt idx="876">
                  <c:v>346.28339999999997</c:v>
                </c:pt>
                <c:pt idx="877">
                  <c:v>346.35169999999999</c:v>
                </c:pt>
                <c:pt idx="878">
                  <c:v>346.42009999999999</c:v>
                </c:pt>
                <c:pt idx="879">
                  <c:v>346.48849999999999</c:v>
                </c:pt>
                <c:pt idx="880">
                  <c:v>346.55689999999998</c:v>
                </c:pt>
                <c:pt idx="881">
                  <c:v>346.62529999999998</c:v>
                </c:pt>
                <c:pt idx="882">
                  <c:v>346.69369999999998</c:v>
                </c:pt>
                <c:pt idx="883">
                  <c:v>346.76209999999998</c:v>
                </c:pt>
                <c:pt idx="884">
                  <c:v>346.83049999999997</c:v>
                </c:pt>
                <c:pt idx="885">
                  <c:v>346.89890000000003</c:v>
                </c:pt>
                <c:pt idx="886">
                  <c:v>346.96719999999999</c:v>
                </c:pt>
                <c:pt idx="887">
                  <c:v>347.03559999999999</c:v>
                </c:pt>
                <c:pt idx="888">
                  <c:v>347.10399999999998</c:v>
                </c:pt>
                <c:pt idx="889">
                  <c:v>347.17239999999998</c:v>
                </c:pt>
                <c:pt idx="890">
                  <c:v>347.24079999999998</c:v>
                </c:pt>
                <c:pt idx="891">
                  <c:v>347.30919999999998</c:v>
                </c:pt>
                <c:pt idx="892">
                  <c:v>347.37759999999997</c:v>
                </c:pt>
                <c:pt idx="893">
                  <c:v>347.44600000000003</c:v>
                </c:pt>
                <c:pt idx="894">
                  <c:v>347.51429999999999</c:v>
                </c:pt>
                <c:pt idx="895">
                  <c:v>347.58269999999999</c:v>
                </c:pt>
                <c:pt idx="896">
                  <c:v>347.65109999999999</c:v>
                </c:pt>
                <c:pt idx="897">
                  <c:v>347.71949999999998</c:v>
                </c:pt>
                <c:pt idx="898">
                  <c:v>347.78789999999998</c:v>
                </c:pt>
                <c:pt idx="899">
                  <c:v>347.85629999999998</c:v>
                </c:pt>
                <c:pt idx="900">
                  <c:v>347.92469999999997</c:v>
                </c:pt>
                <c:pt idx="901">
                  <c:v>347.99299999999999</c:v>
                </c:pt>
                <c:pt idx="902">
                  <c:v>348.06139999999999</c:v>
                </c:pt>
                <c:pt idx="903">
                  <c:v>348.12979999999999</c:v>
                </c:pt>
                <c:pt idx="904">
                  <c:v>348.19819999999999</c:v>
                </c:pt>
                <c:pt idx="905">
                  <c:v>348.26659999999998</c:v>
                </c:pt>
                <c:pt idx="906">
                  <c:v>348.33499999999998</c:v>
                </c:pt>
                <c:pt idx="907">
                  <c:v>348.40339999999998</c:v>
                </c:pt>
                <c:pt idx="908">
                  <c:v>348.4717</c:v>
                </c:pt>
                <c:pt idx="909">
                  <c:v>348.5401</c:v>
                </c:pt>
                <c:pt idx="910">
                  <c:v>348.60849999999999</c:v>
                </c:pt>
                <c:pt idx="911">
                  <c:v>348.67689999999999</c:v>
                </c:pt>
                <c:pt idx="912">
                  <c:v>348.74529999999999</c:v>
                </c:pt>
                <c:pt idx="913">
                  <c:v>348.81369999999998</c:v>
                </c:pt>
                <c:pt idx="914">
                  <c:v>348.88209999999998</c:v>
                </c:pt>
                <c:pt idx="915">
                  <c:v>348.95049999999998</c:v>
                </c:pt>
                <c:pt idx="916">
                  <c:v>349.0188</c:v>
                </c:pt>
                <c:pt idx="917">
                  <c:v>349.0872</c:v>
                </c:pt>
                <c:pt idx="918">
                  <c:v>349.15559999999999</c:v>
                </c:pt>
                <c:pt idx="919">
                  <c:v>349.22399999999999</c:v>
                </c:pt>
                <c:pt idx="920">
                  <c:v>349.29239999999999</c:v>
                </c:pt>
                <c:pt idx="921">
                  <c:v>349.36079999999998</c:v>
                </c:pt>
                <c:pt idx="922">
                  <c:v>349.42919999999998</c:v>
                </c:pt>
                <c:pt idx="923">
                  <c:v>349.49759999999998</c:v>
                </c:pt>
                <c:pt idx="924">
                  <c:v>349.5659</c:v>
                </c:pt>
                <c:pt idx="925">
                  <c:v>349.6343</c:v>
                </c:pt>
                <c:pt idx="926">
                  <c:v>349.70269999999999</c:v>
                </c:pt>
                <c:pt idx="927">
                  <c:v>349.77109999999999</c:v>
                </c:pt>
                <c:pt idx="928">
                  <c:v>349.83949999999999</c:v>
                </c:pt>
                <c:pt idx="929">
                  <c:v>349.90789999999998</c:v>
                </c:pt>
                <c:pt idx="930">
                  <c:v>349.97629999999998</c:v>
                </c:pt>
                <c:pt idx="931">
                  <c:v>350.0446</c:v>
                </c:pt>
                <c:pt idx="932">
                  <c:v>350.113</c:v>
                </c:pt>
                <c:pt idx="933">
                  <c:v>350.1814</c:v>
                </c:pt>
                <c:pt idx="934">
                  <c:v>350.24979999999999</c:v>
                </c:pt>
                <c:pt idx="935">
                  <c:v>350.31819999999999</c:v>
                </c:pt>
                <c:pt idx="936">
                  <c:v>350.38659999999999</c:v>
                </c:pt>
                <c:pt idx="937">
                  <c:v>350.45499999999998</c:v>
                </c:pt>
                <c:pt idx="938">
                  <c:v>350.52330000000001</c:v>
                </c:pt>
                <c:pt idx="939">
                  <c:v>350.5917</c:v>
                </c:pt>
                <c:pt idx="940">
                  <c:v>350.6601</c:v>
                </c:pt>
                <c:pt idx="941">
                  <c:v>350.7285</c:v>
                </c:pt>
                <c:pt idx="942">
                  <c:v>350.79689999999999</c:v>
                </c:pt>
                <c:pt idx="943">
                  <c:v>350.86529999999999</c:v>
                </c:pt>
                <c:pt idx="944">
                  <c:v>350.93369999999999</c:v>
                </c:pt>
                <c:pt idx="945">
                  <c:v>351.00209999999998</c:v>
                </c:pt>
                <c:pt idx="946">
                  <c:v>351.07040000000001</c:v>
                </c:pt>
                <c:pt idx="947">
                  <c:v>351.1388</c:v>
                </c:pt>
                <c:pt idx="948">
                  <c:v>351.2072</c:v>
                </c:pt>
                <c:pt idx="949">
                  <c:v>351.2756</c:v>
                </c:pt>
                <c:pt idx="950">
                  <c:v>351.34399999999999</c:v>
                </c:pt>
                <c:pt idx="951">
                  <c:v>351.41239999999999</c:v>
                </c:pt>
                <c:pt idx="952">
                  <c:v>351.48079999999999</c:v>
                </c:pt>
                <c:pt idx="953">
                  <c:v>351.54919999999998</c:v>
                </c:pt>
                <c:pt idx="954">
                  <c:v>351.61759999999998</c:v>
                </c:pt>
                <c:pt idx="955">
                  <c:v>351.6859</c:v>
                </c:pt>
                <c:pt idx="956">
                  <c:v>351.7543</c:v>
                </c:pt>
                <c:pt idx="957">
                  <c:v>351.8227</c:v>
                </c:pt>
                <c:pt idx="958">
                  <c:v>351.89109999999999</c:v>
                </c:pt>
                <c:pt idx="959">
                  <c:v>351.95949999999999</c:v>
                </c:pt>
                <c:pt idx="960">
                  <c:v>352.02789999999999</c:v>
                </c:pt>
                <c:pt idx="961">
                  <c:v>352.09629999999999</c:v>
                </c:pt>
                <c:pt idx="962">
                  <c:v>352.16460000000001</c:v>
                </c:pt>
                <c:pt idx="963">
                  <c:v>352.233</c:v>
                </c:pt>
                <c:pt idx="964">
                  <c:v>352.3014</c:v>
                </c:pt>
                <c:pt idx="965">
                  <c:v>352.3698</c:v>
                </c:pt>
                <c:pt idx="966">
                  <c:v>352.43819999999999</c:v>
                </c:pt>
                <c:pt idx="967">
                  <c:v>352.50659999999999</c:v>
                </c:pt>
                <c:pt idx="968">
                  <c:v>352.57499999999999</c:v>
                </c:pt>
                <c:pt idx="969">
                  <c:v>352.64330000000001</c:v>
                </c:pt>
                <c:pt idx="970">
                  <c:v>352.71170000000001</c:v>
                </c:pt>
                <c:pt idx="971">
                  <c:v>352.7801</c:v>
                </c:pt>
                <c:pt idx="972">
                  <c:v>352.8485</c:v>
                </c:pt>
                <c:pt idx="973">
                  <c:v>352.9169</c:v>
                </c:pt>
                <c:pt idx="974">
                  <c:v>352.9853</c:v>
                </c:pt>
                <c:pt idx="975">
                  <c:v>353.05369999999999</c:v>
                </c:pt>
                <c:pt idx="976">
                  <c:v>353.12200000000001</c:v>
                </c:pt>
                <c:pt idx="977">
                  <c:v>353.19040000000001</c:v>
                </c:pt>
                <c:pt idx="978">
                  <c:v>353.25880000000001</c:v>
                </c:pt>
                <c:pt idx="979">
                  <c:v>353.3272</c:v>
                </c:pt>
                <c:pt idx="980">
                  <c:v>353.3956</c:v>
                </c:pt>
                <c:pt idx="981">
                  <c:v>353.464</c:v>
                </c:pt>
                <c:pt idx="982">
                  <c:v>353.5324</c:v>
                </c:pt>
                <c:pt idx="983">
                  <c:v>353.60079999999999</c:v>
                </c:pt>
                <c:pt idx="984">
                  <c:v>353.66919999999999</c:v>
                </c:pt>
                <c:pt idx="985">
                  <c:v>353.73750000000001</c:v>
                </c:pt>
                <c:pt idx="986">
                  <c:v>353.80590000000001</c:v>
                </c:pt>
                <c:pt idx="987">
                  <c:v>353.87430000000001</c:v>
                </c:pt>
                <c:pt idx="988">
                  <c:v>353.9427</c:v>
                </c:pt>
                <c:pt idx="989">
                  <c:v>354.0111</c:v>
                </c:pt>
                <c:pt idx="990">
                  <c:v>354.0795</c:v>
                </c:pt>
                <c:pt idx="991">
                  <c:v>354.14789999999999</c:v>
                </c:pt>
                <c:pt idx="992">
                  <c:v>354.21620000000001</c:v>
                </c:pt>
                <c:pt idx="993">
                  <c:v>354.28460000000001</c:v>
                </c:pt>
                <c:pt idx="994">
                  <c:v>354.35300000000001</c:v>
                </c:pt>
                <c:pt idx="995">
                  <c:v>354.42140000000001</c:v>
                </c:pt>
                <c:pt idx="996">
                  <c:v>354.4898</c:v>
                </c:pt>
                <c:pt idx="997">
                  <c:v>354.5582</c:v>
                </c:pt>
                <c:pt idx="998">
                  <c:v>354.6266</c:v>
                </c:pt>
                <c:pt idx="999">
                  <c:v>354.69490000000002</c:v>
                </c:pt>
              </c:numCache>
            </c:numRef>
          </c:yVal>
          <c:smooth val="1"/>
          <c:extLst>
            <c:ext xmlns:c16="http://schemas.microsoft.com/office/drawing/2014/chart" uri="{C3380CC4-5D6E-409C-BE32-E72D297353CC}">
              <c16:uniqueId val="{00000008-9E08-4DD8-94B4-37277FBC44D8}"/>
            </c:ext>
          </c:extLst>
        </c:ser>
        <c:ser>
          <c:idx val="9"/>
          <c:order val="9"/>
          <c:tx>
            <c:v>Vf = 0.66 T = 20C</c:v>
          </c:tx>
          <c:spPr>
            <a:ln w="19050" cap="rnd">
              <a:solidFill>
                <a:schemeClr val="accent4"/>
              </a:solidFill>
              <a:round/>
            </a:ln>
            <a:effectLst/>
          </c:spPr>
          <c:marker>
            <c:symbol val="none"/>
          </c:marker>
          <c:xVal>
            <c:numRef>
              <c:f>RT!$K$2:$K$1001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RT!$L$2:$L$1001</c:f>
              <c:numCache>
                <c:formatCode>General</c:formatCode>
                <c:ptCount val="1000"/>
                <c:pt idx="0">
                  <c:v>15.10032</c:v>
                </c:pt>
                <c:pt idx="1">
                  <c:v>30.20063</c:v>
                </c:pt>
                <c:pt idx="2">
                  <c:v>45.30095</c:v>
                </c:pt>
                <c:pt idx="3">
                  <c:v>60.401260000000001</c:v>
                </c:pt>
                <c:pt idx="4">
                  <c:v>75.501570000000001</c:v>
                </c:pt>
                <c:pt idx="5">
                  <c:v>90.601889999999997</c:v>
                </c:pt>
                <c:pt idx="6">
                  <c:v>105.7022</c:v>
                </c:pt>
                <c:pt idx="7">
                  <c:v>120.80249999999999</c:v>
                </c:pt>
                <c:pt idx="8">
                  <c:v>135.90280000000001</c:v>
                </c:pt>
                <c:pt idx="9">
                  <c:v>151.00309999999999</c:v>
                </c:pt>
                <c:pt idx="10">
                  <c:v>166.1035</c:v>
                </c:pt>
                <c:pt idx="11">
                  <c:v>181.2038</c:v>
                </c:pt>
                <c:pt idx="12">
                  <c:v>196.30410000000001</c:v>
                </c:pt>
                <c:pt idx="13">
                  <c:v>211.40440000000001</c:v>
                </c:pt>
                <c:pt idx="14">
                  <c:v>226.50470000000001</c:v>
                </c:pt>
                <c:pt idx="15">
                  <c:v>229.06139999999999</c:v>
                </c:pt>
                <c:pt idx="16">
                  <c:v>229.30619999999999</c:v>
                </c:pt>
                <c:pt idx="17">
                  <c:v>229.55109999999999</c:v>
                </c:pt>
                <c:pt idx="18">
                  <c:v>229.79589999999999</c:v>
                </c:pt>
                <c:pt idx="19">
                  <c:v>230.04079999999999</c:v>
                </c:pt>
                <c:pt idx="20">
                  <c:v>230.28559999999999</c:v>
                </c:pt>
                <c:pt idx="21">
                  <c:v>230.53049999999999</c:v>
                </c:pt>
                <c:pt idx="22">
                  <c:v>230.77529999999999</c:v>
                </c:pt>
                <c:pt idx="23">
                  <c:v>231.02019999999999</c:v>
                </c:pt>
                <c:pt idx="24">
                  <c:v>231.26499999999999</c:v>
                </c:pt>
                <c:pt idx="25">
                  <c:v>231.50989999999999</c:v>
                </c:pt>
                <c:pt idx="26">
                  <c:v>231.75470000000001</c:v>
                </c:pt>
                <c:pt idx="27">
                  <c:v>231.99959999999999</c:v>
                </c:pt>
                <c:pt idx="28">
                  <c:v>232.24440000000001</c:v>
                </c:pt>
                <c:pt idx="29">
                  <c:v>232.48929999999999</c:v>
                </c:pt>
                <c:pt idx="30">
                  <c:v>232.73410000000001</c:v>
                </c:pt>
                <c:pt idx="31">
                  <c:v>232.97900000000001</c:v>
                </c:pt>
                <c:pt idx="32">
                  <c:v>233.22380000000001</c:v>
                </c:pt>
                <c:pt idx="33">
                  <c:v>233.46870000000001</c:v>
                </c:pt>
                <c:pt idx="34">
                  <c:v>233.71350000000001</c:v>
                </c:pt>
                <c:pt idx="35">
                  <c:v>233.95840000000001</c:v>
                </c:pt>
                <c:pt idx="36">
                  <c:v>234.20320000000001</c:v>
                </c:pt>
                <c:pt idx="37">
                  <c:v>234.44800000000001</c:v>
                </c:pt>
                <c:pt idx="38">
                  <c:v>234.69290000000001</c:v>
                </c:pt>
                <c:pt idx="39">
                  <c:v>234.93770000000001</c:v>
                </c:pt>
                <c:pt idx="40">
                  <c:v>235.18260000000001</c:v>
                </c:pt>
                <c:pt idx="41">
                  <c:v>235.42740000000001</c:v>
                </c:pt>
                <c:pt idx="42">
                  <c:v>235.67230000000001</c:v>
                </c:pt>
                <c:pt idx="43">
                  <c:v>235.9171</c:v>
                </c:pt>
                <c:pt idx="44">
                  <c:v>236.16200000000001</c:v>
                </c:pt>
                <c:pt idx="45">
                  <c:v>236.4068</c:v>
                </c:pt>
                <c:pt idx="46">
                  <c:v>236.65170000000001</c:v>
                </c:pt>
                <c:pt idx="47">
                  <c:v>236.8965</c:v>
                </c:pt>
                <c:pt idx="48">
                  <c:v>237.1414</c:v>
                </c:pt>
                <c:pt idx="49">
                  <c:v>237.3862</c:v>
                </c:pt>
                <c:pt idx="50">
                  <c:v>237.6311</c:v>
                </c:pt>
                <c:pt idx="51">
                  <c:v>237.8759</c:v>
                </c:pt>
                <c:pt idx="52">
                  <c:v>238.1208</c:v>
                </c:pt>
                <c:pt idx="53">
                  <c:v>238.3656</c:v>
                </c:pt>
                <c:pt idx="54">
                  <c:v>238.6105</c:v>
                </c:pt>
                <c:pt idx="55">
                  <c:v>238.8553</c:v>
                </c:pt>
                <c:pt idx="56">
                  <c:v>239.1002</c:v>
                </c:pt>
                <c:pt idx="57">
                  <c:v>239.345</c:v>
                </c:pt>
                <c:pt idx="58">
                  <c:v>239.5899</c:v>
                </c:pt>
                <c:pt idx="59">
                  <c:v>239.8347</c:v>
                </c:pt>
                <c:pt idx="60">
                  <c:v>240.0796</c:v>
                </c:pt>
                <c:pt idx="61">
                  <c:v>240.3244</c:v>
                </c:pt>
                <c:pt idx="62">
                  <c:v>240.5693</c:v>
                </c:pt>
                <c:pt idx="63">
                  <c:v>240.8141</c:v>
                </c:pt>
                <c:pt idx="64">
                  <c:v>241.059</c:v>
                </c:pt>
                <c:pt idx="65">
                  <c:v>241.3038</c:v>
                </c:pt>
                <c:pt idx="66">
                  <c:v>241.54859999999999</c:v>
                </c:pt>
                <c:pt idx="67">
                  <c:v>241.79349999999999</c:v>
                </c:pt>
                <c:pt idx="68">
                  <c:v>242.03829999999999</c:v>
                </c:pt>
                <c:pt idx="69">
                  <c:v>242.28319999999999</c:v>
                </c:pt>
                <c:pt idx="70">
                  <c:v>242.52799999999999</c:v>
                </c:pt>
                <c:pt idx="71">
                  <c:v>242.77289999999999</c:v>
                </c:pt>
                <c:pt idx="72">
                  <c:v>243.01769999999999</c:v>
                </c:pt>
                <c:pt idx="73">
                  <c:v>243.26259999999999</c:v>
                </c:pt>
                <c:pt idx="74">
                  <c:v>243.50739999999999</c:v>
                </c:pt>
                <c:pt idx="75">
                  <c:v>243.75229999999999</c:v>
                </c:pt>
                <c:pt idx="76">
                  <c:v>243.99709999999999</c:v>
                </c:pt>
                <c:pt idx="77">
                  <c:v>244.24199999999999</c:v>
                </c:pt>
                <c:pt idx="78">
                  <c:v>244.48679999999999</c:v>
                </c:pt>
                <c:pt idx="79">
                  <c:v>244.73169999999999</c:v>
                </c:pt>
                <c:pt idx="80">
                  <c:v>244.97649999999999</c:v>
                </c:pt>
                <c:pt idx="81">
                  <c:v>245.22139999999999</c:v>
                </c:pt>
                <c:pt idx="82">
                  <c:v>245.46619999999999</c:v>
                </c:pt>
                <c:pt idx="83">
                  <c:v>245.71109999999999</c:v>
                </c:pt>
                <c:pt idx="84">
                  <c:v>245.95590000000001</c:v>
                </c:pt>
                <c:pt idx="85">
                  <c:v>246.20079999999999</c:v>
                </c:pt>
                <c:pt idx="86">
                  <c:v>246.44560000000001</c:v>
                </c:pt>
                <c:pt idx="87">
                  <c:v>246.69049999999999</c:v>
                </c:pt>
                <c:pt idx="88">
                  <c:v>246.93530000000001</c:v>
                </c:pt>
                <c:pt idx="89">
                  <c:v>247.18020000000001</c:v>
                </c:pt>
                <c:pt idx="90">
                  <c:v>247.42500000000001</c:v>
                </c:pt>
                <c:pt idx="91">
                  <c:v>247.66990000000001</c:v>
                </c:pt>
                <c:pt idx="92">
                  <c:v>247.91470000000001</c:v>
                </c:pt>
                <c:pt idx="93">
                  <c:v>248.15950000000001</c:v>
                </c:pt>
                <c:pt idx="94">
                  <c:v>248.40440000000001</c:v>
                </c:pt>
                <c:pt idx="95">
                  <c:v>248.64920000000001</c:v>
                </c:pt>
                <c:pt idx="96">
                  <c:v>248.89410000000001</c:v>
                </c:pt>
                <c:pt idx="97">
                  <c:v>249.13890000000001</c:v>
                </c:pt>
                <c:pt idx="98">
                  <c:v>249.38380000000001</c:v>
                </c:pt>
                <c:pt idx="99">
                  <c:v>249.62860000000001</c:v>
                </c:pt>
                <c:pt idx="100">
                  <c:v>249.87350000000001</c:v>
                </c:pt>
                <c:pt idx="101">
                  <c:v>250.1183</c:v>
                </c:pt>
                <c:pt idx="102">
                  <c:v>250.36320000000001</c:v>
                </c:pt>
                <c:pt idx="103">
                  <c:v>250.608</c:v>
                </c:pt>
                <c:pt idx="104">
                  <c:v>250.85290000000001</c:v>
                </c:pt>
                <c:pt idx="105">
                  <c:v>251.0977</c:v>
                </c:pt>
                <c:pt idx="106">
                  <c:v>251.3426</c:v>
                </c:pt>
                <c:pt idx="107">
                  <c:v>251.5874</c:v>
                </c:pt>
                <c:pt idx="108">
                  <c:v>251.8323</c:v>
                </c:pt>
                <c:pt idx="109">
                  <c:v>252.0771</c:v>
                </c:pt>
                <c:pt idx="110">
                  <c:v>252.322</c:v>
                </c:pt>
                <c:pt idx="111">
                  <c:v>252.5668</c:v>
                </c:pt>
                <c:pt idx="112">
                  <c:v>252.8117</c:v>
                </c:pt>
                <c:pt idx="113">
                  <c:v>253.0565</c:v>
                </c:pt>
                <c:pt idx="114">
                  <c:v>253.3014</c:v>
                </c:pt>
                <c:pt idx="115">
                  <c:v>253.5462</c:v>
                </c:pt>
                <c:pt idx="116">
                  <c:v>253.7911</c:v>
                </c:pt>
                <c:pt idx="117">
                  <c:v>254.0359</c:v>
                </c:pt>
                <c:pt idx="118">
                  <c:v>254.2808</c:v>
                </c:pt>
                <c:pt idx="119">
                  <c:v>254.5256</c:v>
                </c:pt>
                <c:pt idx="120">
                  <c:v>254.7705</c:v>
                </c:pt>
                <c:pt idx="121">
                  <c:v>255.0153</c:v>
                </c:pt>
                <c:pt idx="122">
                  <c:v>255.26009999999999</c:v>
                </c:pt>
                <c:pt idx="123">
                  <c:v>255.505</c:v>
                </c:pt>
                <c:pt idx="124">
                  <c:v>255.74979999999999</c:v>
                </c:pt>
                <c:pt idx="125">
                  <c:v>255.99469999999999</c:v>
                </c:pt>
                <c:pt idx="126">
                  <c:v>256.23950000000002</c:v>
                </c:pt>
                <c:pt idx="127">
                  <c:v>256.48439999999999</c:v>
                </c:pt>
                <c:pt idx="128">
                  <c:v>256.72919999999999</c:v>
                </c:pt>
                <c:pt idx="129">
                  <c:v>256.97410000000002</c:v>
                </c:pt>
                <c:pt idx="130">
                  <c:v>257.21890000000002</c:v>
                </c:pt>
                <c:pt idx="131">
                  <c:v>257.46379999999999</c:v>
                </c:pt>
                <c:pt idx="132">
                  <c:v>257.70859999999999</c:v>
                </c:pt>
                <c:pt idx="133">
                  <c:v>257.95350000000002</c:v>
                </c:pt>
                <c:pt idx="134">
                  <c:v>258.19830000000002</c:v>
                </c:pt>
                <c:pt idx="135">
                  <c:v>258.44319999999999</c:v>
                </c:pt>
                <c:pt idx="136">
                  <c:v>258.68799999999999</c:v>
                </c:pt>
                <c:pt idx="137">
                  <c:v>258.93290000000002</c:v>
                </c:pt>
                <c:pt idx="138">
                  <c:v>259.17770000000002</c:v>
                </c:pt>
                <c:pt idx="139">
                  <c:v>259.42259999999999</c:v>
                </c:pt>
                <c:pt idx="140">
                  <c:v>259.66739999999999</c:v>
                </c:pt>
                <c:pt idx="141">
                  <c:v>259.91230000000002</c:v>
                </c:pt>
                <c:pt idx="142">
                  <c:v>260.15710000000001</c:v>
                </c:pt>
                <c:pt idx="143">
                  <c:v>260.40199999999999</c:v>
                </c:pt>
                <c:pt idx="144">
                  <c:v>260.64679999999998</c:v>
                </c:pt>
                <c:pt idx="145">
                  <c:v>260.89170000000001</c:v>
                </c:pt>
                <c:pt idx="146">
                  <c:v>261.13650000000001</c:v>
                </c:pt>
                <c:pt idx="147">
                  <c:v>261.38130000000001</c:v>
                </c:pt>
                <c:pt idx="148">
                  <c:v>261.62619999999998</c:v>
                </c:pt>
                <c:pt idx="149">
                  <c:v>261.87110000000001</c:v>
                </c:pt>
                <c:pt idx="150">
                  <c:v>262.11590000000001</c:v>
                </c:pt>
                <c:pt idx="151">
                  <c:v>262.36070000000001</c:v>
                </c:pt>
                <c:pt idx="152">
                  <c:v>262.60559999999998</c:v>
                </c:pt>
                <c:pt idx="153">
                  <c:v>262.85050000000001</c:v>
                </c:pt>
                <c:pt idx="154">
                  <c:v>263.09530000000001</c:v>
                </c:pt>
                <c:pt idx="155">
                  <c:v>263.34010000000001</c:v>
                </c:pt>
                <c:pt idx="156">
                  <c:v>263.58499999999998</c:v>
                </c:pt>
                <c:pt idx="157">
                  <c:v>263.82979999999998</c:v>
                </c:pt>
                <c:pt idx="158">
                  <c:v>264.07470000000001</c:v>
                </c:pt>
                <c:pt idx="159">
                  <c:v>264.31950000000001</c:v>
                </c:pt>
                <c:pt idx="160">
                  <c:v>264.56439999999998</c:v>
                </c:pt>
                <c:pt idx="161">
                  <c:v>264.80919999999998</c:v>
                </c:pt>
                <c:pt idx="162">
                  <c:v>265.05410000000001</c:v>
                </c:pt>
                <c:pt idx="163">
                  <c:v>265.2989</c:v>
                </c:pt>
                <c:pt idx="164">
                  <c:v>265.54379999999998</c:v>
                </c:pt>
                <c:pt idx="165">
                  <c:v>265.78859999999997</c:v>
                </c:pt>
                <c:pt idx="166">
                  <c:v>266.0335</c:v>
                </c:pt>
                <c:pt idx="167">
                  <c:v>266.2783</c:v>
                </c:pt>
                <c:pt idx="168">
                  <c:v>266.52319999999997</c:v>
                </c:pt>
                <c:pt idx="169">
                  <c:v>266.76799999999997</c:v>
                </c:pt>
                <c:pt idx="170">
                  <c:v>267.0129</c:v>
                </c:pt>
                <c:pt idx="171">
                  <c:v>267.2577</c:v>
                </c:pt>
                <c:pt idx="172">
                  <c:v>267.50259999999997</c:v>
                </c:pt>
                <c:pt idx="173">
                  <c:v>267.74740000000003</c:v>
                </c:pt>
                <c:pt idx="174">
                  <c:v>267.99220000000003</c:v>
                </c:pt>
                <c:pt idx="175">
                  <c:v>268.2371</c:v>
                </c:pt>
                <c:pt idx="176">
                  <c:v>268.48200000000003</c:v>
                </c:pt>
                <c:pt idx="177">
                  <c:v>268.72680000000003</c:v>
                </c:pt>
                <c:pt idx="178">
                  <c:v>268.97160000000002</c:v>
                </c:pt>
                <c:pt idx="179">
                  <c:v>269.2165</c:v>
                </c:pt>
                <c:pt idx="180">
                  <c:v>269.31849999999997</c:v>
                </c:pt>
                <c:pt idx="181">
                  <c:v>269.41899999999998</c:v>
                </c:pt>
                <c:pt idx="182">
                  <c:v>269.51949999999999</c:v>
                </c:pt>
                <c:pt idx="183">
                  <c:v>269.62</c:v>
                </c:pt>
                <c:pt idx="184">
                  <c:v>269.72050000000002</c:v>
                </c:pt>
                <c:pt idx="185">
                  <c:v>269.82100000000003</c:v>
                </c:pt>
                <c:pt idx="186">
                  <c:v>269.92160000000001</c:v>
                </c:pt>
                <c:pt idx="187">
                  <c:v>270.02210000000002</c:v>
                </c:pt>
                <c:pt idx="188">
                  <c:v>270.12259999999998</c:v>
                </c:pt>
                <c:pt idx="189">
                  <c:v>270.22309999999999</c:v>
                </c:pt>
                <c:pt idx="190">
                  <c:v>270.3236</c:v>
                </c:pt>
                <c:pt idx="191">
                  <c:v>270.42410000000001</c:v>
                </c:pt>
                <c:pt idx="192">
                  <c:v>270.52460000000002</c:v>
                </c:pt>
                <c:pt idx="193">
                  <c:v>270.62520000000001</c:v>
                </c:pt>
                <c:pt idx="194">
                  <c:v>270.72570000000002</c:v>
                </c:pt>
                <c:pt idx="195">
                  <c:v>270.82619999999997</c:v>
                </c:pt>
                <c:pt idx="196">
                  <c:v>270.92669999999998</c:v>
                </c:pt>
                <c:pt idx="197">
                  <c:v>271.02719999999999</c:v>
                </c:pt>
                <c:pt idx="198">
                  <c:v>271.1277</c:v>
                </c:pt>
                <c:pt idx="199">
                  <c:v>271.22820000000002</c:v>
                </c:pt>
                <c:pt idx="200">
                  <c:v>271.32870000000003</c:v>
                </c:pt>
                <c:pt idx="201">
                  <c:v>271.42930000000001</c:v>
                </c:pt>
                <c:pt idx="202">
                  <c:v>271.52980000000002</c:v>
                </c:pt>
                <c:pt idx="203">
                  <c:v>271.63029999999998</c:v>
                </c:pt>
                <c:pt idx="204">
                  <c:v>271.73079999999999</c:v>
                </c:pt>
                <c:pt idx="205">
                  <c:v>271.8313</c:v>
                </c:pt>
                <c:pt idx="206">
                  <c:v>271.93180000000001</c:v>
                </c:pt>
                <c:pt idx="207">
                  <c:v>272.03230000000002</c:v>
                </c:pt>
                <c:pt idx="208">
                  <c:v>272.13279999999997</c:v>
                </c:pt>
                <c:pt idx="209">
                  <c:v>272.23340000000002</c:v>
                </c:pt>
                <c:pt idx="210">
                  <c:v>272.33390000000003</c:v>
                </c:pt>
                <c:pt idx="211">
                  <c:v>272.43439999999998</c:v>
                </c:pt>
                <c:pt idx="212">
                  <c:v>272.53489999999999</c:v>
                </c:pt>
                <c:pt idx="213">
                  <c:v>272.6354</c:v>
                </c:pt>
                <c:pt idx="214">
                  <c:v>272.73590000000002</c:v>
                </c:pt>
                <c:pt idx="215">
                  <c:v>272.8365</c:v>
                </c:pt>
                <c:pt idx="216">
                  <c:v>272.93700000000001</c:v>
                </c:pt>
                <c:pt idx="217">
                  <c:v>273.03750000000002</c:v>
                </c:pt>
                <c:pt idx="218">
                  <c:v>273.13799999999998</c:v>
                </c:pt>
                <c:pt idx="219">
                  <c:v>273.23849999999999</c:v>
                </c:pt>
                <c:pt idx="220">
                  <c:v>273.339</c:v>
                </c:pt>
                <c:pt idx="221">
                  <c:v>273.43950000000001</c:v>
                </c:pt>
                <c:pt idx="222">
                  <c:v>273.54000000000002</c:v>
                </c:pt>
                <c:pt idx="223">
                  <c:v>273.64060000000001</c:v>
                </c:pt>
                <c:pt idx="224">
                  <c:v>273.74110000000002</c:v>
                </c:pt>
                <c:pt idx="225">
                  <c:v>273.84160000000003</c:v>
                </c:pt>
                <c:pt idx="226">
                  <c:v>273.94209999999998</c:v>
                </c:pt>
                <c:pt idx="227">
                  <c:v>274.04259999999999</c:v>
                </c:pt>
                <c:pt idx="228">
                  <c:v>274.1431</c:v>
                </c:pt>
                <c:pt idx="229">
                  <c:v>274.24369999999999</c:v>
                </c:pt>
                <c:pt idx="230">
                  <c:v>274.34410000000003</c:v>
                </c:pt>
                <c:pt idx="231">
                  <c:v>274.44470000000001</c:v>
                </c:pt>
                <c:pt idx="232">
                  <c:v>274.54520000000002</c:v>
                </c:pt>
                <c:pt idx="233">
                  <c:v>274.64569999999998</c:v>
                </c:pt>
                <c:pt idx="234">
                  <c:v>274.74619999999999</c:v>
                </c:pt>
                <c:pt idx="235">
                  <c:v>274.8467</c:v>
                </c:pt>
                <c:pt idx="236">
                  <c:v>274.94720000000001</c:v>
                </c:pt>
                <c:pt idx="237">
                  <c:v>275.0478</c:v>
                </c:pt>
                <c:pt idx="238">
                  <c:v>275.14830000000001</c:v>
                </c:pt>
                <c:pt idx="239">
                  <c:v>275.24880000000002</c:v>
                </c:pt>
                <c:pt idx="240">
                  <c:v>275.34930000000003</c:v>
                </c:pt>
                <c:pt idx="241">
                  <c:v>275.44979999999998</c:v>
                </c:pt>
                <c:pt idx="242">
                  <c:v>275.55029999999999</c:v>
                </c:pt>
                <c:pt idx="243">
                  <c:v>275.6508</c:v>
                </c:pt>
                <c:pt idx="244">
                  <c:v>275.75130000000001</c:v>
                </c:pt>
                <c:pt idx="245">
                  <c:v>275.8519</c:v>
                </c:pt>
                <c:pt idx="246">
                  <c:v>275.95240000000001</c:v>
                </c:pt>
                <c:pt idx="247">
                  <c:v>276.05290000000002</c:v>
                </c:pt>
                <c:pt idx="248">
                  <c:v>276.15339999999998</c:v>
                </c:pt>
                <c:pt idx="249">
                  <c:v>276.25389999999999</c:v>
                </c:pt>
                <c:pt idx="250">
                  <c:v>276.3544</c:v>
                </c:pt>
                <c:pt idx="251">
                  <c:v>276.45499999999998</c:v>
                </c:pt>
                <c:pt idx="252">
                  <c:v>276.55549999999999</c:v>
                </c:pt>
                <c:pt idx="253">
                  <c:v>276.65600000000001</c:v>
                </c:pt>
                <c:pt idx="254">
                  <c:v>276.75650000000002</c:v>
                </c:pt>
                <c:pt idx="255">
                  <c:v>276.85700000000003</c:v>
                </c:pt>
                <c:pt idx="256">
                  <c:v>276.95749999999998</c:v>
                </c:pt>
                <c:pt idx="257">
                  <c:v>277.05799999999999</c:v>
                </c:pt>
                <c:pt idx="258">
                  <c:v>277.1585</c:v>
                </c:pt>
                <c:pt idx="259">
                  <c:v>277.25909999999999</c:v>
                </c:pt>
                <c:pt idx="260">
                  <c:v>277.3596</c:v>
                </c:pt>
                <c:pt idx="261">
                  <c:v>277.46010000000001</c:v>
                </c:pt>
                <c:pt idx="262">
                  <c:v>277.56060000000002</c:v>
                </c:pt>
                <c:pt idx="263">
                  <c:v>277.66109999999998</c:v>
                </c:pt>
                <c:pt idx="264">
                  <c:v>277.76159999999999</c:v>
                </c:pt>
                <c:pt idx="265">
                  <c:v>277.86219999999997</c:v>
                </c:pt>
                <c:pt idx="266">
                  <c:v>277.96260000000001</c:v>
                </c:pt>
                <c:pt idx="267">
                  <c:v>278.06319999999999</c:v>
                </c:pt>
                <c:pt idx="268">
                  <c:v>278.16370000000001</c:v>
                </c:pt>
                <c:pt idx="269">
                  <c:v>278.26420000000002</c:v>
                </c:pt>
                <c:pt idx="270">
                  <c:v>278.36470000000003</c:v>
                </c:pt>
                <c:pt idx="271">
                  <c:v>278.46519999999998</c:v>
                </c:pt>
                <c:pt idx="272">
                  <c:v>278.56569999999999</c:v>
                </c:pt>
                <c:pt idx="273">
                  <c:v>278.66629999999998</c:v>
                </c:pt>
                <c:pt idx="274">
                  <c:v>278.76679999999999</c:v>
                </c:pt>
                <c:pt idx="275">
                  <c:v>278.8673</c:v>
                </c:pt>
                <c:pt idx="276">
                  <c:v>278.96780000000001</c:v>
                </c:pt>
                <c:pt idx="277">
                  <c:v>279.06830000000002</c:v>
                </c:pt>
                <c:pt idx="278">
                  <c:v>279.16879999999998</c:v>
                </c:pt>
                <c:pt idx="279">
                  <c:v>279.26929999999999</c:v>
                </c:pt>
                <c:pt idx="280">
                  <c:v>279.3698</c:v>
                </c:pt>
                <c:pt idx="281">
                  <c:v>279.47039999999998</c:v>
                </c:pt>
                <c:pt idx="282">
                  <c:v>279.57089999999999</c:v>
                </c:pt>
                <c:pt idx="283">
                  <c:v>279.67140000000001</c:v>
                </c:pt>
                <c:pt idx="284">
                  <c:v>279.77190000000002</c:v>
                </c:pt>
                <c:pt idx="285">
                  <c:v>279.87240000000003</c:v>
                </c:pt>
                <c:pt idx="286">
                  <c:v>279.97289999999998</c:v>
                </c:pt>
                <c:pt idx="287">
                  <c:v>280.07339999999999</c:v>
                </c:pt>
                <c:pt idx="288">
                  <c:v>280.17399999999998</c:v>
                </c:pt>
                <c:pt idx="289">
                  <c:v>280.27449999999999</c:v>
                </c:pt>
                <c:pt idx="290">
                  <c:v>280.375</c:v>
                </c:pt>
                <c:pt idx="291">
                  <c:v>280.47550000000001</c:v>
                </c:pt>
                <c:pt idx="292">
                  <c:v>280.57600000000002</c:v>
                </c:pt>
                <c:pt idx="293">
                  <c:v>280.67649999999998</c:v>
                </c:pt>
                <c:pt idx="294">
                  <c:v>280.77699999999999</c:v>
                </c:pt>
                <c:pt idx="295">
                  <c:v>280.8775</c:v>
                </c:pt>
                <c:pt idx="296">
                  <c:v>280.97809999999998</c:v>
                </c:pt>
                <c:pt idx="297">
                  <c:v>281.07859999999999</c:v>
                </c:pt>
                <c:pt idx="298">
                  <c:v>281.17910000000001</c:v>
                </c:pt>
                <c:pt idx="299">
                  <c:v>281.27960000000002</c:v>
                </c:pt>
                <c:pt idx="300">
                  <c:v>281.38010000000003</c:v>
                </c:pt>
                <c:pt idx="301">
                  <c:v>281.48059999999998</c:v>
                </c:pt>
                <c:pt idx="302">
                  <c:v>281.58109999999999</c:v>
                </c:pt>
                <c:pt idx="303">
                  <c:v>281.68169999999998</c:v>
                </c:pt>
                <c:pt idx="304">
                  <c:v>281.78219999999999</c:v>
                </c:pt>
                <c:pt idx="305">
                  <c:v>281.8827</c:v>
                </c:pt>
                <c:pt idx="306">
                  <c:v>281.98320000000001</c:v>
                </c:pt>
                <c:pt idx="307">
                  <c:v>282.08370000000002</c:v>
                </c:pt>
                <c:pt idx="308">
                  <c:v>282.18419999999998</c:v>
                </c:pt>
                <c:pt idx="309">
                  <c:v>282.28469999999999</c:v>
                </c:pt>
                <c:pt idx="310">
                  <c:v>282.38529999999997</c:v>
                </c:pt>
                <c:pt idx="311">
                  <c:v>282.48579999999998</c:v>
                </c:pt>
                <c:pt idx="312">
                  <c:v>282.58629999999999</c:v>
                </c:pt>
                <c:pt idx="313">
                  <c:v>282.68680000000001</c:v>
                </c:pt>
                <c:pt idx="314">
                  <c:v>282.78730000000002</c:v>
                </c:pt>
                <c:pt idx="315">
                  <c:v>282.88780000000003</c:v>
                </c:pt>
                <c:pt idx="316">
                  <c:v>282.98829999999998</c:v>
                </c:pt>
                <c:pt idx="317">
                  <c:v>283.08879999999999</c:v>
                </c:pt>
                <c:pt idx="318">
                  <c:v>283.18939999999998</c:v>
                </c:pt>
                <c:pt idx="319">
                  <c:v>283.28989999999999</c:v>
                </c:pt>
                <c:pt idx="320">
                  <c:v>283.3904</c:v>
                </c:pt>
                <c:pt idx="321">
                  <c:v>283.49090000000001</c:v>
                </c:pt>
                <c:pt idx="322">
                  <c:v>283.59140000000002</c:v>
                </c:pt>
                <c:pt idx="323">
                  <c:v>283.69189999999998</c:v>
                </c:pt>
                <c:pt idx="324">
                  <c:v>283.79239999999999</c:v>
                </c:pt>
                <c:pt idx="325">
                  <c:v>283.8929</c:v>
                </c:pt>
                <c:pt idx="326">
                  <c:v>283.99349999999998</c:v>
                </c:pt>
                <c:pt idx="327">
                  <c:v>284.09399999999999</c:v>
                </c:pt>
                <c:pt idx="328">
                  <c:v>284.19450000000001</c:v>
                </c:pt>
                <c:pt idx="329">
                  <c:v>284.29500000000002</c:v>
                </c:pt>
                <c:pt idx="330">
                  <c:v>284.39550000000003</c:v>
                </c:pt>
                <c:pt idx="331">
                  <c:v>284.49599999999998</c:v>
                </c:pt>
                <c:pt idx="332">
                  <c:v>284.59660000000002</c:v>
                </c:pt>
                <c:pt idx="333">
                  <c:v>284.69709999999998</c:v>
                </c:pt>
                <c:pt idx="334">
                  <c:v>284.79759999999999</c:v>
                </c:pt>
                <c:pt idx="335">
                  <c:v>284.8981</c:v>
                </c:pt>
                <c:pt idx="336">
                  <c:v>284.99860000000001</c:v>
                </c:pt>
                <c:pt idx="337">
                  <c:v>285.09910000000002</c:v>
                </c:pt>
                <c:pt idx="338">
                  <c:v>285.19959999999998</c:v>
                </c:pt>
                <c:pt idx="339">
                  <c:v>285.30009999999999</c:v>
                </c:pt>
                <c:pt idx="340">
                  <c:v>285.40069999999997</c:v>
                </c:pt>
                <c:pt idx="341">
                  <c:v>285.50119999999998</c:v>
                </c:pt>
                <c:pt idx="342">
                  <c:v>285.60169999999999</c:v>
                </c:pt>
                <c:pt idx="343">
                  <c:v>285.7022</c:v>
                </c:pt>
                <c:pt idx="344">
                  <c:v>285.80270000000002</c:v>
                </c:pt>
                <c:pt idx="345">
                  <c:v>285.90320000000003</c:v>
                </c:pt>
                <c:pt idx="346">
                  <c:v>286.00380000000001</c:v>
                </c:pt>
                <c:pt idx="347">
                  <c:v>286.10419999999999</c:v>
                </c:pt>
                <c:pt idx="348">
                  <c:v>286.20479999999998</c:v>
                </c:pt>
                <c:pt idx="349">
                  <c:v>286.30529999999999</c:v>
                </c:pt>
                <c:pt idx="350">
                  <c:v>286.4058</c:v>
                </c:pt>
                <c:pt idx="351">
                  <c:v>286.50630000000001</c:v>
                </c:pt>
                <c:pt idx="352">
                  <c:v>286.60680000000002</c:v>
                </c:pt>
                <c:pt idx="353">
                  <c:v>286.70729999999998</c:v>
                </c:pt>
                <c:pt idx="354">
                  <c:v>286.80790000000002</c:v>
                </c:pt>
                <c:pt idx="355">
                  <c:v>286.90839999999997</c:v>
                </c:pt>
                <c:pt idx="356">
                  <c:v>287.00889999999998</c:v>
                </c:pt>
                <c:pt idx="357">
                  <c:v>287.10939999999999</c:v>
                </c:pt>
                <c:pt idx="358">
                  <c:v>287.2099</c:v>
                </c:pt>
                <c:pt idx="359">
                  <c:v>287.31040000000002</c:v>
                </c:pt>
                <c:pt idx="360">
                  <c:v>287.41090000000003</c:v>
                </c:pt>
                <c:pt idx="361">
                  <c:v>287.51139999999998</c:v>
                </c:pt>
                <c:pt idx="362">
                  <c:v>287.61200000000002</c:v>
                </c:pt>
                <c:pt idx="363">
                  <c:v>287.71249999999998</c:v>
                </c:pt>
                <c:pt idx="364">
                  <c:v>287.81299999999999</c:v>
                </c:pt>
                <c:pt idx="365">
                  <c:v>287.9135</c:v>
                </c:pt>
                <c:pt idx="366">
                  <c:v>288.01400000000001</c:v>
                </c:pt>
                <c:pt idx="367">
                  <c:v>288.11450000000002</c:v>
                </c:pt>
                <c:pt idx="368">
                  <c:v>288.21510000000001</c:v>
                </c:pt>
                <c:pt idx="369">
                  <c:v>288.31560000000002</c:v>
                </c:pt>
                <c:pt idx="370">
                  <c:v>288.41609999999997</c:v>
                </c:pt>
                <c:pt idx="371">
                  <c:v>288.51659999999998</c:v>
                </c:pt>
                <c:pt idx="372">
                  <c:v>288.61709999999999</c:v>
                </c:pt>
                <c:pt idx="373">
                  <c:v>288.7176</c:v>
                </c:pt>
                <c:pt idx="374">
                  <c:v>288.81810000000002</c:v>
                </c:pt>
                <c:pt idx="375">
                  <c:v>288.91860000000003</c:v>
                </c:pt>
                <c:pt idx="376">
                  <c:v>289.01920000000001</c:v>
                </c:pt>
                <c:pt idx="377">
                  <c:v>289.11970000000002</c:v>
                </c:pt>
                <c:pt idx="378">
                  <c:v>289.22019999999998</c:v>
                </c:pt>
                <c:pt idx="379">
                  <c:v>289.32069999999999</c:v>
                </c:pt>
                <c:pt idx="380">
                  <c:v>289.4212</c:v>
                </c:pt>
                <c:pt idx="381">
                  <c:v>289.52170000000001</c:v>
                </c:pt>
                <c:pt idx="382">
                  <c:v>289.6223</c:v>
                </c:pt>
                <c:pt idx="383">
                  <c:v>289.72269999999997</c:v>
                </c:pt>
                <c:pt idx="384">
                  <c:v>289.82330000000002</c:v>
                </c:pt>
                <c:pt idx="385">
                  <c:v>289.92380000000003</c:v>
                </c:pt>
                <c:pt idx="386">
                  <c:v>290.02429999999998</c:v>
                </c:pt>
                <c:pt idx="387">
                  <c:v>290.12479999999999</c:v>
                </c:pt>
                <c:pt idx="388">
                  <c:v>290.2253</c:v>
                </c:pt>
                <c:pt idx="389">
                  <c:v>290.32580000000002</c:v>
                </c:pt>
                <c:pt idx="390">
                  <c:v>290.4264</c:v>
                </c:pt>
                <c:pt idx="391">
                  <c:v>290.52690000000001</c:v>
                </c:pt>
                <c:pt idx="392">
                  <c:v>290.62740000000002</c:v>
                </c:pt>
                <c:pt idx="393">
                  <c:v>290.72789999999998</c:v>
                </c:pt>
                <c:pt idx="394">
                  <c:v>290.82839999999999</c:v>
                </c:pt>
                <c:pt idx="395">
                  <c:v>290.9289</c:v>
                </c:pt>
                <c:pt idx="396">
                  <c:v>291.02940000000001</c:v>
                </c:pt>
                <c:pt idx="397">
                  <c:v>291.12990000000002</c:v>
                </c:pt>
                <c:pt idx="398">
                  <c:v>291.23050000000001</c:v>
                </c:pt>
                <c:pt idx="399">
                  <c:v>291.33100000000002</c:v>
                </c:pt>
                <c:pt idx="400">
                  <c:v>291.43150000000003</c:v>
                </c:pt>
                <c:pt idx="401">
                  <c:v>291.53199999999998</c:v>
                </c:pt>
                <c:pt idx="402">
                  <c:v>291.63249999999999</c:v>
                </c:pt>
                <c:pt idx="403">
                  <c:v>291.733</c:v>
                </c:pt>
                <c:pt idx="404">
                  <c:v>291.83350000000002</c:v>
                </c:pt>
                <c:pt idx="405">
                  <c:v>291.9341</c:v>
                </c:pt>
                <c:pt idx="406">
                  <c:v>292.03460000000001</c:v>
                </c:pt>
                <c:pt idx="407">
                  <c:v>292.13510000000002</c:v>
                </c:pt>
                <c:pt idx="408">
                  <c:v>292.23559999999998</c:v>
                </c:pt>
                <c:pt idx="409">
                  <c:v>292.33609999999999</c:v>
                </c:pt>
                <c:pt idx="410">
                  <c:v>292.4366</c:v>
                </c:pt>
                <c:pt idx="411">
                  <c:v>292.53710000000001</c:v>
                </c:pt>
                <c:pt idx="412">
                  <c:v>292.63760000000002</c:v>
                </c:pt>
                <c:pt idx="413">
                  <c:v>292.73820000000001</c:v>
                </c:pt>
                <c:pt idx="414">
                  <c:v>292.83870000000002</c:v>
                </c:pt>
                <c:pt idx="415">
                  <c:v>292.93920000000003</c:v>
                </c:pt>
                <c:pt idx="416">
                  <c:v>293.03969999999998</c:v>
                </c:pt>
                <c:pt idx="417">
                  <c:v>293.14019999999999</c:v>
                </c:pt>
                <c:pt idx="418">
                  <c:v>293.2407</c:v>
                </c:pt>
                <c:pt idx="419">
                  <c:v>293.34120000000001</c:v>
                </c:pt>
                <c:pt idx="420">
                  <c:v>293.4418</c:v>
                </c:pt>
                <c:pt idx="421">
                  <c:v>293.54230000000001</c:v>
                </c:pt>
                <c:pt idx="422">
                  <c:v>293.64280000000002</c:v>
                </c:pt>
                <c:pt idx="423">
                  <c:v>293.74329999999998</c:v>
                </c:pt>
                <c:pt idx="424">
                  <c:v>293.84379999999999</c:v>
                </c:pt>
                <c:pt idx="425">
                  <c:v>293.9443</c:v>
                </c:pt>
                <c:pt idx="426">
                  <c:v>294.04480000000001</c:v>
                </c:pt>
                <c:pt idx="427">
                  <c:v>294.1454</c:v>
                </c:pt>
                <c:pt idx="428">
                  <c:v>294.24590000000001</c:v>
                </c:pt>
                <c:pt idx="429">
                  <c:v>294.34640000000002</c:v>
                </c:pt>
                <c:pt idx="430">
                  <c:v>294.44690000000003</c:v>
                </c:pt>
                <c:pt idx="431">
                  <c:v>294.54739999999998</c:v>
                </c:pt>
                <c:pt idx="432">
                  <c:v>294.64789999999999</c:v>
                </c:pt>
                <c:pt idx="433">
                  <c:v>294.7484</c:v>
                </c:pt>
                <c:pt idx="434">
                  <c:v>294.84890000000001</c:v>
                </c:pt>
                <c:pt idx="435">
                  <c:v>294.9495</c:v>
                </c:pt>
                <c:pt idx="436">
                  <c:v>295.05</c:v>
                </c:pt>
                <c:pt idx="437">
                  <c:v>295.15050000000002</c:v>
                </c:pt>
                <c:pt idx="438">
                  <c:v>295.25099999999998</c:v>
                </c:pt>
                <c:pt idx="439">
                  <c:v>295.35149999999999</c:v>
                </c:pt>
                <c:pt idx="440">
                  <c:v>295.452</c:v>
                </c:pt>
                <c:pt idx="441">
                  <c:v>295.55259999999998</c:v>
                </c:pt>
                <c:pt idx="442">
                  <c:v>295.65300000000002</c:v>
                </c:pt>
                <c:pt idx="443">
                  <c:v>295.75360000000001</c:v>
                </c:pt>
                <c:pt idx="444">
                  <c:v>295.85410000000002</c:v>
                </c:pt>
                <c:pt idx="445">
                  <c:v>295.95460000000003</c:v>
                </c:pt>
                <c:pt idx="446">
                  <c:v>296.05509999999998</c:v>
                </c:pt>
                <c:pt idx="447">
                  <c:v>296.15559999999999</c:v>
                </c:pt>
                <c:pt idx="448">
                  <c:v>296.2561</c:v>
                </c:pt>
                <c:pt idx="449">
                  <c:v>296.35669999999999</c:v>
                </c:pt>
                <c:pt idx="450">
                  <c:v>296.4572</c:v>
                </c:pt>
                <c:pt idx="451">
                  <c:v>296.55770000000001</c:v>
                </c:pt>
                <c:pt idx="452">
                  <c:v>296.65820000000002</c:v>
                </c:pt>
                <c:pt idx="453">
                  <c:v>296.75869999999998</c:v>
                </c:pt>
                <c:pt idx="454">
                  <c:v>296.85919999999999</c:v>
                </c:pt>
                <c:pt idx="455">
                  <c:v>296.9597</c:v>
                </c:pt>
                <c:pt idx="456">
                  <c:v>297.06020000000001</c:v>
                </c:pt>
                <c:pt idx="457">
                  <c:v>297.16079999999999</c:v>
                </c:pt>
                <c:pt idx="458">
                  <c:v>297.26130000000001</c:v>
                </c:pt>
                <c:pt idx="459">
                  <c:v>297.36180000000002</c:v>
                </c:pt>
                <c:pt idx="460">
                  <c:v>297.42759999999998</c:v>
                </c:pt>
                <c:pt idx="461">
                  <c:v>297.49310000000003</c:v>
                </c:pt>
                <c:pt idx="462">
                  <c:v>297.55860000000001</c:v>
                </c:pt>
                <c:pt idx="463">
                  <c:v>297.6241</c:v>
                </c:pt>
                <c:pt idx="464">
                  <c:v>297.68950000000001</c:v>
                </c:pt>
                <c:pt idx="465">
                  <c:v>297.755</c:v>
                </c:pt>
                <c:pt idx="466">
                  <c:v>297.82040000000001</c:v>
                </c:pt>
                <c:pt idx="467">
                  <c:v>297.88589999999999</c:v>
                </c:pt>
                <c:pt idx="468">
                  <c:v>297.95139999999998</c:v>
                </c:pt>
                <c:pt idx="469">
                  <c:v>298.01679999999999</c:v>
                </c:pt>
                <c:pt idx="470">
                  <c:v>298.08229999999998</c:v>
                </c:pt>
                <c:pt idx="471">
                  <c:v>298.14780000000002</c:v>
                </c:pt>
                <c:pt idx="472">
                  <c:v>298.2133</c:v>
                </c:pt>
                <c:pt idx="473">
                  <c:v>298.27870000000001</c:v>
                </c:pt>
                <c:pt idx="474">
                  <c:v>298.3442</c:v>
                </c:pt>
                <c:pt idx="475">
                  <c:v>298.40960000000001</c:v>
                </c:pt>
                <c:pt idx="476">
                  <c:v>298.4751</c:v>
                </c:pt>
                <c:pt idx="477">
                  <c:v>298.54059999999998</c:v>
                </c:pt>
                <c:pt idx="478">
                  <c:v>298.60599999999999</c:v>
                </c:pt>
                <c:pt idx="479">
                  <c:v>298.67149999999998</c:v>
                </c:pt>
                <c:pt idx="480">
                  <c:v>298.73700000000002</c:v>
                </c:pt>
                <c:pt idx="481">
                  <c:v>298.80239999999998</c:v>
                </c:pt>
                <c:pt idx="482">
                  <c:v>298.86790000000002</c:v>
                </c:pt>
                <c:pt idx="483">
                  <c:v>298.93340000000001</c:v>
                </c:pt>
                <c:pt idx="484">
                  <c:v>298.99880000000002</c:v>
                </c:pt>
                <c:pt idx="485">
                  <c:v>299.0643</c:v>
                </c:pt>
                <c:pt idx="486">
                  <c:v>299.12979999999999</c:v>
                </c:pt>
                <c:pt idx="487">
                  <c:v>299.19529999999997</c:v>
                </c:pt>
                <c:pt idx="488">
                  <c:v>299.26069999999999</c:v>
                </c:pt>
                <c:pt idx="489">
                  <c:v>299.32619999999997</c:v>
                </c:pt>
                <c:pt idx="490">
                  <c:v>299.39159999999998</c:v>
                </c:pt>
                <c:pt idx="491">
                  <c:v>299.45710000000003</c:v>
                </c:pt>
                <c:pt idx="492">
                  <c:v>299.52260000000001</c:v>
                </c:pt>
                <c:pt idx="493">
                  <c:v>299.58800000000002</c:v>
                </c:pt>
                <c:pt idx="494">
                  <c:v>299.65350000000001</c:v>
                </c:pt>
                <c:pt idx="495">
                  <c:v>299.71899999999999</c:v>
                </c:pt>
                <c:pt idx="496">
                  <c:v>299.78440000000001</c:v>
                </c:pt>
                <c:pt idx="497">
                  <c:v>299.84989999999999</c:v>
                </c:pt>
                <c:pt idx="498">
                  <c:v>299.91539999999998</c:v>
                </c:pt>
                <c:pt idx="499">
                  <c:v>299.98079999999999</c:v>
                </c:pt>
                <c:pt idx="500">
                  <c:v>300.04629999999997</c:v>
                </c:pt>
                <c:pt idx="501">
                  <c:v>300.11180000000002</c:v>
                </c:pt>
                <c:pt idx="502">
                  <c:v>300.17720000000003</c:v>
                </c:pt>
                <c:pt idx="503">
                  <c:v>300.24270000000001</c:v>
                </c:pt>
                <c:pt idx="504">
                  <c:v>300.3082</c:v>
                </c:pt>
                <c:pt idx="505">
                  <c:v>300.37360000000001</c:v>
                </c:pt>
                <c:pt idx="506">
                  <c:v>300.4391</c:v>
                </c:pt>
                <c:pt idx="507">
                  <c:v>300.50459999999998</c:v>
                </c:pt>
                <c:pt idx="508">
                  <c:v>300.57</c:v>
                </c:pt>
                <c:pt idx="509">
                  <c:v>300.63549999999998</c:v>
                </c:pt>
                <c:pt idx="510">
                  <c:v>300.70100000000002</c:v>
                </c:pt>
                <c:pt idx="511">
                  <c:v>300.76639999999998</c:v>
                </c:pt>
                <c:pt idx="512">
                  <c:v>300.83190000000002</c:v>
                </c:pt>
                <c:pt idx="513">
                  <c:v>300.8974</c:v>
                </c:pt>
                <c:pt idx="514">
                  <c:v>300.96280000000002</c:v>
                </c:pt>
                <c:pt idx="515">
                  <c:v>301.0283</c:v>
                </c:pt>
                <c:pt idx="516">
                  <c:v>301.09379999999999</c:v>
                </c:pt>
                <c:pt idx="517">
                  <c:v>301.1592</c:v>
                </c:pt>
                <c:pt idx="518">
                  <c:v>301.22469999999998</c:v>
                </c:pt>
                <c:pt idx="519">
                  <c:v>301.29020000000003</c:v>
                </c:pt>
                <c:pt idx="520">
                  <c:v>301.35559999999998</c:v>
                </c:pt>
                <c:pt idx="521">
                  <c:v>301.42110000000002</c:v>
                </c:pt>
                <c:pt idx="522">
                  <c:v>301.48649999999998</c:v>
                </c:pt>
                <c:pt idx="523">
                  <c:v>301.55200000000002</c:v>
                </c:pt>
                <c:pt idx="524">
                  <c:v>301.61750000000001</c:v>
                </c:pt>
                <c:pt idx="525">
                  <c:v>301.68299999999999</c:v>
                </c:pt>
                <c:pt idx="526">
                  <c:v>301.7484</c:v>
                </c:pt>
                <c:pt idx="527">
                  <c:v>301.81389999999999</c:v>
                </c:pt>
                <c:pt idx="528">
                  <c:v>301.87939999999998</c:v>
                </c:pt>
                <c:pt idx="529">
                  <c:v>301.94479999999999</c:v>
                </c:pt>
                <c:pt idx="530">
                  <c:v>302.01029999999997</c:v>
                </c:pt>
                <c:pt idx="531">
                  <c:v>302.07569999999998</c:v>
                </c:pt>
                <c:pt idx="532">
                  <c:v>302.14120000000003</c:v>
                </c:pt>
                <c:pt idx="533">
                  <c:v>302.20670000000001</c:v>
                </c:pt>
                <c:pt idx="534">
                  <c:v>302.2722</c:v>
                </c:pt>
                <c:pt idx="535">
                  <c:v>302.33760000000001</c:v>
                </c:pt>
                <c:pt idx="536">
                  <c:v>302.40309999999999</c:v>
                </c:pt>
                <c:pt idx="537">
                  <c:v>302.46850000000001</c:v>
                </c:pt>
                <c:pt idx="538">
                  <c:v>302.53399999999999</c:v>
                </c:pt>
                <c:pt idx="539">
                  <c:v>302.59949999999998</c:v>
                </c:pt>
                <c:pt idx="540">
                  <c:v>302.66489999999999</c:v>
                </c:pt>
                <c:pt idx="541">
                  <c:v>302.73039999999997</c:v>
                </c:pt>
                <c:pt idx="542">
                  <c:v>302.79590000000002</c:v>
                </c:pt>
                <c:pt idx="543">
                  <c:v>302.8614</c:v>
                </c:pt>
                <c:pt idx="544">
                  <c:v>302.92680000000001</c:v>
                </c:pt>
                <c:pt idx="545">
                  <c:v>302.9923</c:v>
                </c:pt>
                <c:pt idx="546">
                  <c:v>303.05770000000001</c:v>
                </c:pt>
                <c:pt idx="547">
                  <c:v>303.1232</c:v>
                </c:pt>
                <c:pt idx="548">
                  <c:v>303.18869999999998</c:v>
                </c:pt>
                <c:pt idx="549">
                  <c:v>303.25420000000003</c:v>
                </c:pt>
                <c:pt idx="550">
                  <c:v>303.31959999999998</c:v>
                </c:pt>
                <c:pt idx="551">
                  <c:v>303.38510000000002</c:v>
                </c:pt>
                <c:pt idx="552">
                  <c:v>303.45049999999998</c:v>
                </c:pt>
                <c:pt idx="553">
                  <c:v>303.51600000000002</c:v>
                </c:pt>
                <c:pt idx="554">
                  <c:v>303.58150000000001</c:v>
                </c:pt>
                <c:pt idx="555">
                  <c:v>303.64690000000002</c:v>
                </c:pt>
                <c:pt idx="556">
                  <c:v>303.7124</c:v>
                </c:pt>
                <c:pt idx="557">
                  <c:v>303.77789999999999</c:v>
                </c:pt>
                <c:pt idx="558">
                  <c:v>303.84339999999997</c:v>
                </c:pt>
                <c:pt idx="559">
                  <c:v>303.90879999999999</c:v>
                </c:pt>
                <c:pt idx="560">
                  <c:v>303.97430000000003</c:v>
                </c:pt>
                <c:pt idx="561">
                  <c:v>304.03969999999998</c:v>
                </c:pt>
                <c:pt idx="562">
                  <c:v>304.10520000000002</c:v>
                </c:pt>
                <c:pt idx="563">
                  <c:v>304.17070000000001</c:v>
                </c:pt>
                <c:pt idx="564">
                  <c:v>304.23610000000002</c:v>
                </c:pt>
                <c:pt idx="565">
                  <c:v>304.30160000000001</c:v>
                </c:pt>
                <c:pt idx="566">
                  <c:v>304.36709999999999</c:v>
                </c:pt>
                <c:pt idx="567">
                  <c:v>304.4325</c:v>
                </c:pt>
                <c:pt idx="568">
                  <c:v>304.49799999999999</c:v>
                </c:pt>
                <c:pt idx="569">
                  <c:v>304.56349999999998</c:v>
                </c:pt>
                <c:pt idx="570">
                  <c:v>304.62889999999999</c:v>
                </c:pt>
                <c:pt idx="571">
                  <c:v>304.69439999999997</c:v>
                </c:pt>
                <c:pt idx="572">
                  <c:v>304.75990000000002</c:v>
                </c:pt>
                <c:pt idx="573">
                  <c:v>304.82530000000003</c:v>
                </c:pt>
                <c:pt idx="574">
                  <c:v>304.89080000000001</c:v>
                </c:pt>
                <c:pt idx="575">
                  <c:v>304.9563</c:v>
                </c:pt>
                <c:pt idx="576">
                  <c:v>305.02170000000001</c:v>
                </c:pt>
                <c:pt idx="577">
                  <c:v>305.0872</c:v>
                </c:pt>
                <c:pt idx="578">
                  <c:v>305.15269999999998</c:v>
                </c:pt>
                <c:pt idx="579">
                  <c:v>305.21809999999999</c:v>
                </c:pt>
                <c:pt idx="580">
                  <c:v>305.28359999999998</c:v>
                </c:pt>
                <c:pt idx="581">
                  <c:v>305.34910000000002</c:v>
                </c:pt>
                <c:pt idx="582">
                  <c:v>305.41449999999998</c:v>
                </c:pt>
                <c:pt idx="583">
                  <c:v>305.48</c:v>
                </c:pt>
                <c:pt idx="584">
                  <c:v>305.5455</c:v>
                </c:pt>
                <c:pt idx="585">
                  <c:v>305.61090000000002</c:v>
                </c:pt>
                <c:pt idx="586">
                  <c:v>305.6764</c:v>
                </c:pt>
                <c:pt idx="587">
                  <c:v>305.74189999999999</c:v>
                </c:pt>
                <c:pt idx="588">
                  <c:v>305.8073</c:v>
                </c:pt>
                <c:pt idx="589">
                  <c:v>305.87279999999998</c:v>
                </c:pt>
                <c:pt idx="590">
                  <c:v>305.93830000000003</c:v>
                </c:pt>
                <c:pt idx="591">
                  <c:v>306.00369999999998</c:v>
                </c:pt>
                <c:pt idx="592">
                  <c:v>306.06920000000002</c:v>
                </c:pt>
                <c:pt idx="593">
                  <c:v>306.13470000000001</c:v>
                </c:pt>
                <c:pt idx="594">
                  <c:v>306.20010000000002</c:v>
                </c:pt>
                <c:pt idx="595">
                  <c:v>306.26560000000001</c:v>
                </c:pt>
                <c:pt idx="596">
                  <c:v>306.33109999999999</c:v>
                </c:pt>
                <c:pt idx="597">
                  <c:v>306.3965</c:v>
                </c:pt>
                <c:pt idx="598">
                  <c:v>306.46199999999999</c:v>
                </c:pt>
                <c:pt idx="599">
                  <c:v>306.52749999999997</c:v>
                </c:pt>
                <c:pt idx="600">
                  <c:v>306.59289999999999</c:v>
                </c:pt>
                <c:pt idx="601">
                  <c:v>306.65839999999997</c:v>
                </c:pt>
                <c:pt idx="602">
                  <c:v>306.72379999999998</c:v>
                </c:pt>
                <c:pt idx="603">
                  <c:v>306.78930000000003</c:v>
                </c:pt>
                <c:pt idx="604">
                  <c:v>306.85480000000001</c:v>
                </c:pt>
                <c:pt idx="605">
                  <c:v>306.9203</c:v>
                </c:pt>
                <c:pt idx="606">
                  <c:v>306.98570000000001</c:v>
                </c:pt>
                <c:pt idx="607">
                  <c:v>307.05119999999999</c:v>
                </c:pt>
                <c:pt idx="608">
                  <c:v>307.11669999999998</c:v>
                </c:pt>
                <c:pt idx="609">
                  <c:v>307.18209999999999</c:v>
                </c:pt>
                <c:pt idx="610">
                  <c:v>307.24759999999998</c:v>
                </c:pt>
                <c:pt idx="611">
                  <c:v>307.31299999999999</c:v>
                </c:pt>
                <c:pt idx="612">
                  <c:v>307.37849999999997</c:v>
                </c:pt>
                <c:pt idx="613">
                  <c:v>307.44400000000002</c:v>
                </c:pt>
                <c:pt idx="614">
                  <c:v>307.5095</c:v>
                </c:pt>
                <c:pt idx="615">
                  <c:v>307.57490000000001</c:v>
                </c:pt>
                <c:pt idx="616">
                  <c:v>307.6404</c:v>
                </c:pt>
                <c:pt idx="617">
                  <c:v>307.70580000000001</c:v>
                </c:pt>
                <c:pt idx="618">
                  <c:v>307.7713</c:v>
                </c:pt>
                <c:pt idx="619">
                  <c:v>307.83679999999998</c:v>
                </c:pt>
                <c:pt idx="620">
                  <c:v>307.90230000000003</c:v>
                </c:pt>
                <c:pt idx="621">
                  <c:v>307.96769999999998</c:v>
                </c:pt>
                <c:pt idx="622">
                  <c:v>308.03320000000002</c:v>
                </c:pt>
                <c:pt idx="623">
                  <c:v>308.09870000000001</c:v>
                </c:pt>
                <c:pt idx="624">
                  <c:v>308.16410000000002</c:v>
                </c:pt>
                <c:pt idx="625">
                  <c:v>308.2296</c:v>
                </c:pt>
                <c:pt idx="626">
                  <c:v>308.29500000000002</c:v>
                </c:pt>
                <c:pt idx="627">
                  <c:v>308.3605</c:v>
                </c:pt>
                <c:pt idx="628">
                  <c:v>308.42599999999999</c:v>
                </c:pt>
                <c:pt idx="629">
                  <c:v>308.49149999999997</c:v>
                </c:pt>
                <c:pt idx="630">
                  <c:v>308.55689999999998</c:v>
                </c:pt>
                <c:pt idx="631">
                  <c:v>308.62240000000003</c:v>
                </c:pt>
                <c:pt idx="632">
                  <c:v>308.68779999999998</c:v>
                </c:pt>
                <c:pt idx="633">
                  <c:v>308.75330000000002</c:v>
                </c:pt>
                <c:pt idx="634">
                  <c:v>308.81880000000001</c:v>
                </c:pt>
                <c:pt idx="635">
                  <c:v>308.88420000000002</c:v>
                </c:pt>
                <c:pt idx="636">
                  <c:v>308.94970000000001</c:v>
                </c:pt>
                <c:pt idx="637">
                  <c:v>309.01519999999999</c:v>
                </c:pt>
                <c:pt idx="638">
                  <c:v>309.0806</c:v>
                </c:pt>
                <c:pt idx="639">
                  <c:v>309.14609999999999</c:v>
                </c:pt>
                <c:pt idx="640">
                  <c:v>309.21159999999998</c:v>
                </c:pt>
                <c:pt idx="641">
                  <c:v>309.27699999999999</c:v>
                </c:pt>
                <c:pt idx="642">
                  <c:v>309.34249999999997</c:v>
                </c:pt>
                <c:pt idx="643">
                  <c:v>309.40800000000002</c:v>
                </c:pt>
                <c:pt idx="644">
                  <c:v>309.47340000000003</c:v>
                </c:pt>
                <c:pt idx="645">
                  <c:v>309.53890000000001</c:v>
                </c:pt>
                <c:pt idx="646">
                  <c:v>309.6044</c:v>
                </c:pt>
                <c:pt idx="647">
                  <c:v>309.66980000000001</c:v>
                </c:pt>
                <c:pt idx="648">
                  <c:v>309.7353</c:v>
                </c:pt>
                <c:pt idx="649">
                  <c:v>309.80079999999998</c:v>
                </c:pt>
                <c:pt idx="650">
                  <c:v>309.86619999999999</c:v>
                </c:pt>
                <c:pt idx="651">
                  <c:v>309.93169999999998</c:v>
                </c:pt>
                <c:pt idx="652">
                  <c:v>309.99720000000002</c:v>
                </c:pt>
                <c:pt idx="653">
                  <c:v>310.06259999999997</c:v>
                </c:pt>
                <c:pt idx="654">
                  <c:v>310.12810000000002</c:v>
                </c:pt>
                <c:pt idx="655">
                  <c:v>310.1936</c:v>
                </c:pt>
                <c:pt idx="656">
                  <c:v>310.25900000000001</c:v>
                </c:pt>
                <c:pt idx="657">
                  <c:v>310.3245</c:v>
                </c:pt>
                <c:pt idx="658">
                  <c:v>310.39</c:v>
                </c:pt>
                <c:pt idx="659">
                  <c:v>310.4554</c:v>
                </c:pt>
                <c:pt idx="660">
                  <c:v>310.52089999999998</c:v>
                </c:pt>
                <c:pt idx="661">
                  <c:v>310.58640000000003</c:v>
                </c:pt>
                <c:pt idx="662">
                  <c:v>310.65179999999998</c:v>
                </c:pt>
                <c:pt idx="663">
                  <c:v>310.71730000000002</c:v>
                </c:pt>
                <c:pt idx="664">
                  <c:v>310.78280000000001</c:v>
                </c:pt>
                <c:pt idx="665">
                  <c:v>310.84820000000002</c:v>
                </c:pt>
                <c:pt idx="666">
                  <c:v>310.91370000000001</c:v>
                </c:pt>
                <c:pt idx="667">
                  <c:v>310.97919999999999</c:v>
                </c:pt>
                <c:pt idx="668">
                  <c:v>311.0446</c:v>
                </c:pt>
                <c:pt idx="669">
                  <c:v>311.11009999999999</c:v>
                </c:pt>
                <c:pt idx="670">
                  <c:v>311.17559999999997</c:v>
                </c:pt>
                <c:pt idx="671">
                  <c:v>311.24099999999999</c:v>
                </c:pt>
                <c:pt idx="672">
                  <c:v>311.30650000000003</c:v>
                </c:pt>
                <c:pt idx="673">
                  <c:v>311.37189999999998</c:v>
                </c:pt>
                <c:pt idx="674">
                  <c:v>311.43740000000003</c:v>
                </c:pt>
                <c:pt idx="675">
                  <c:v>311.50290000000001</c:v>
                </c:pt>
                <c:pt idx="676">
                  <c:v>311.5684</c:v>
                </c:pt>
                <c:pt idx="677">
                  <c:v>311.63380000000001</c:v>
                </c:pt>
                <c:pt idx="678">
                  <c:v>311.69929999999999</c:v>
                </c:pt>
                <c:pt idx="679">
                  <c:v>311.76479999999998</c:v>
                </c:pt>
                <c:pt idx="680">
                  <c:v>311.83019999999999</c:v>
                </c:pt>
                <c:pt idx="681">
                  <c:v>311.89569999999998</c:v>
                </c:pt>
                <c:pt idx="682">
                  <c:v>311.96120000000002</c:v>
                </c:pt>
                <c:pt idx="683">
                  <c:v>312.02659999999997</c:v>
                </c:pt>
                <c:pt idx="684">
                  <c:v>312.09210000000002</c:v>
                </c:pt>
                <c:pt idx="685">
                  <c:v>312.1576</c:v>
                </c:pt>
                <c:pt idx="686">
                  <c:v>312.22300000000001</c:v>
                </c:pt>
                <c:pt idx="687">
                  <c:v>312.2885</c:v>
                </c:pt>
                <c:pt idx="688">
                  <c:v>312.35390000000001</c:v>
                </c:pt>
                <c:pt idx="689">
                  <c:v>312.4194</c:v>
                </c:pt>
                <c:pt idx="690">
                  <c:v>312.48489999999998</c:v>
                </c:pt>
                <c:pt idx="691">
                  <c:v>312.55040000000002</c:v>
                </c:pt>
                <c:pt idx="692">
                  <c:v>312.61579999999998</c:v>
                </c:pt>
                <c:pt idx="693">
                  <c:v>312.68130000000002</c:v>
                </c:pt>
                <c:pt idx="694">
                  <c:v>312.74680000000001</c:v>
                </c:pt>
                <c:pt idx="695">
                  <c:v>312.81220000000002</c:v>
                </c:pt>
                <c:pt idx="696">
                  <c:v>312.8777</c:v>
                </c:pt>
                <c:pt idx="697">
                  <c:v>312.94310000000002</c:v>
                </c:pt>
                <c:pt idx="698">
                  <c:v>313.0086</c:v>
                </c:pt>
                <c:pt idx="699">
                  <c:v>313.07409999999999</c:v>
                </c:pt>
                <c:pt idx="700">
                  <c:v>313.13959999999997</c:v>
                </c:pt>
                <c:pt idx="701">
                  <c:v>313.20499999999998</c:v>
                </c:pt>
                <c:pt idx="702">
                  <c:v>313.27050000000003</c:v>
                </c:pt>
                <c:pt idx="703">
                  <c:v>313.33589999999998</c:v>
                </c:pt>
                <c:pt idx="704">
                  <c:v>313.40140000000002</c:v>
                </c:pt>
                <c:pt idx="705">
                  <c:v>313.46690000000001</c:v>
                </c:pt>
                <c:pt idx="706">
                  <c:v>313.53230000000002</c:v>
                </c:pt>
                <c:pt idx="707">
                  <c:v>313.59780000000001</c:v>
                </c:pt>
                <c:pt idx="708">
                  <c:v>313.66329999999999</c:v>
                </c:pt>
                <c:pt idx="709">
                  <c:v>313.72879999999998</c:v>
                </c:pt>
                <c:pt idx="710">
                  <c:v>313.79419999999999</c:v>
                </c:pt>
                <c:pt idx="711">
                  <c:v>313.85969999999998</c:v>
                </c:pt>
                <c:pt idx="712">
                  <c:v>313.92509999999999</c:v>
                </c:pt>
                <c:pt idx="713">
                  <c:v>313.99059999999997</c:v>
                </c:pt>
                <c:pt idx="714">
                  <c:v>314.05610000000001</c:v>
                </c:pt>
                <c:pt idx="715">
                  <c:v>314.1216</c:v>
                </c:pt>
                <c:pt idx="716">
                  <c:v>314.18700000000001</c:v>
                </c:pt>
                <c:pt idx="717">
                  <c:v>314.2525</c:v>
                </c:pt>
                <c:pt idx="718">
                  <c:v>314.31790000000001</c:v>
                </c:pt>
                <c:pt idx="719">
                  <c:v>314.38339999999999</c:v>
                </c:pt>
                <c:pt idx="720">
                  <c:v>314.44889999999998</c:v>
                </c:pt>
                <c:pt idx="721">
                  <c:v>314.51429999999999</c:v>
                </c:pt>
                <c:pt idx="722">
                  <c:v>314.57979999999998</c:v>
                </c:pt>
                <c:pt idx="723">
                  <c:v>314.64530000000002</c:v>
                </c:pt>
                <c:pt idx="724">
                  <c:v>314.71080000000001</c:v>
                </c:pt>
                <c:pt idx="725">
                  <c:v>314.77620000000002</c:v>
                </c:pt>
                <c:pt idx="726">
                  <c:v>314.8417</c:v>
                </c:pt>
                <c:pt idx="727">
                  <c:v>314.90710000000001</c:v>
                </c:pt>
                <c:pt idx="728">
                  <c:v>314.9726</c:v>
                </c:pt>
                <c:pt idx="729">
                  <c:v>315.03809999999999</c:v>
                </c:pt>
                <c:pt idx="730">
                  <c:v>315.1035</c:v>
                </c:pt>
                <c:pt idx="731">
                  <c:v>315.16899999999998</c:v>
                </c:pt>
                <c:pt idx="732">
                  <c:v>315.23450000000003</c:v>
                </c:pt>
                <c:pt idx="733">
                  <c:v>315.29989999999998</c:v>
                </c:pt>
                <c:pt idx="734">
                  <c:v>315.36540000000002</c:v>
                </c:pt>
                <c:pt idx="735">
                  <c:v>315.43090000000001</c:v>
                </c:pt>
                <c:pt idx="736">
                  <c:v>315.49630000000002</c:v>
                </c:pt>
                <c:pt idx="737">
                  <c:v>315.56180000000001</c:v>
                </c:pt>
                <c:pt idx="738">
                  <c:v>315.62729999999999</c:v>
                </c:pt>
                <c:pt idx="739">
                  <c:v>315.6927</c:v>
                </c:pt>
                <c:pt idx="740">
                  <c:v>315.75819999999999</c:v>
                </c:pt>
                <c:pt idx="741">
                  <c:v>315.82369999999997</c:v>
                </c:pt>
                <c:pt idx="742">
                  <c:v>315.88909999999998</c:v>
                </c:pt>
                <c:pt idx="743">
                  <c:v>315.95460000000003</c:v>
                </c:pt>
                <c:pt idx="744">
                  <c:v>316.02010000000001</c:v>
                </c:pt>
                <c:pt idx="745">
                  <c:v>316.08550000000002</c:v>
                </c:pt>
                <c:pt idx="746">
                  <c:v>316.15100000000001</c:v>
                </c:pt>
                <c:pt idx="747">
                  <c:v>316.2165</c:v>
                </c:pt>
                <c:pt idx="748">
                  <c:v>316.28190000000001</c:v>
                </c:pt>
                <c:pt idx="749">
                  <c:v>316.34739999999999</c:v>
                </c:pt>
                <c:pt idx="750">
                  <c:v>316.41289999999998</c:v>
                </c:pt>
                <c:pt idx="751">
                  <c:v>316.47829999999999</c:v>
                </c:pt>
                <c:pt idx="752">
                  <c:v>316.54379999999998</c:v>
                </c:pt>
                <c:pt idx="753">
                  <c:v>316.60930000000002</c:v>
                </c:pt>
                <c:pt idx="754">
                  <c:v>316.67469999999997</c:v>
                </c:pt>
                <c:pt idx="755">
                  <c:v>316.74020000000002</c:v>
                </c:pt>
                <c:pt idx="756">
                  <c:v>316.8057</c:v>
                </c:pt>
                <c:pt idx="757">
                  <c:v>316.87110000000001</c:v>
                </c:pt>
                <c:pt idx="758">
                  <c:v>316.9366</c:v>
                </c:pt>
                <c:pt idx="759">
                  <c:v>317.00200000000001</c:v>
                </c:pt>
                <c:pt idx="760">
                  <c:v>317.0675</c:v>
                </c:pt>
                <c:pt idx="761">
                  <c:v>317.13299999999998</c:v>
                </c:pt>
                <c:pt idx="762">
                  <c:v>317.19850000000002</c:v>
                </c:pt>
                <c:pt idx="763">
                  <c:v>317.26389999999998</c:v>
                </c:pt>
                <c:pt idx="764">
                  <c:v>317.32940000000002</c:v>
                </c:pt>
                <c:pt idx="765">
                  <c:v>317.39490000000001</c:v>
                </c:pt>
                <c:pt idx="766">
                  <c:v>317.46030000000002</c:v>
                </c:pt>
                <c:pt idx="767">
                  <c:v>317.5258</c:v>
                </c:pt>
                <c:pt idx="768">
                  <c:v>317.59120000000001</c:v>
                </c:pt>
                <c:pt idx="769">
                  <c:v>317.6567</c:v>
                </c:pt>
                <c:pt idx="770">
                  <c:v>317.72219999999999</c:v>
                </c:pt>
                <c:pt idx="771">
                  <c:v>317.78769999999997</c:v>
                </c:pt>
                <c:pt idx="772">
                  <c:v>317.85309999999998</c:v>
                </c:pt>
                <c:pt idx="773">
                  <c:v>317.91860000000003</c:v>
                </c:pt>
                <c:pt idx="774">
                  <c:v>317.98399999999998</c:v>
                </c:pt>
                <c:pt idx="775">
                  <c:v>318.04950000000002</c:v>
                </c:pt>
                <c:pt idx="776">
                  <c:v>318.11500000000001</c:v>
                </c:pt>
                <c:pt idx="777">
                  <c:v>318.18049999999999</c:v>
                </c:pt>
                <c:pt idx="778">
                  <c:v>318.24590000000001</c:v>
                </c:pt>
                <c:pt idx="779">
                  <c:v>318.31139999999999</c:v>
                </c:pt>
                <c:pt idx="780">
                  <c:v>318.37689999999998</c:v>
                </c:pt>
                <c:pt idx="781">
                  <c:v>318.44229999999999</c:v>
                </c:pt>
                <c:pt idx="782">
                  <c:v>318.50779999999997</c:v>
                </c:pt>
                <c:pt idx="783">
                  <c:v>318.57319999999999</c:v>
                </c:pt>
                <c:pt idx="784">
                  <c:v>318.63869999999997</c:v>
                </c:pt>
                <c:pt idx="785">
                  <c:v>318.70420000000001</c:v>
                </c:pt>
                <c:pt idx="786">
                  <c:v>318.7697</c:v>
                </c:pt>
                <c:pt idx="787">
                  <c:v>318.83510000000001</c:v>
                </c:pt>
                <c:pt idx="788">
                  <c:v>318.9006</c:v>
                </c:pt>
                <c:pt idx="789">
                  <c:v>318.96600000000001</c:v>
                </c:pt>
                <c:pt idx="790">
                  <c:v>319.03149999999999</c:v>
                </c:pt>
                <c:pt idx="791">
                  <c:v>319.09699999999998</c:v>
                </c:pt>
                <c:pt idx="792">
                  <c:v>319.16239999999999</c:v>
                </c:pt>
                <c:pt idx="793">
                  <c:v>319.22789999999998</c:v>
                </c:pt>
                <c:pt idx="794">
                  <c:v>319.29340000000002</c:v>
                </c:pt>
                <c:pt idx="795">
                  <c:v>319.35890000000001</c:v>
                </c:pt>
                <c:pt idx="796">
                  <c:v>319.42430000000002</c:v>
                </c:pt>
                <c:pt idx="797">
                  <c:v>319.4898</c:v>
                </c:pt>
                <c:pt idx="798">
                  <c:v>319.55520000000001</c:v>
                </c:pt>
                <c:pt idx="799">
                  <c:v>319.6207</c:v>
                </c:pt>
                <c:pt idx="800">
                  <c:v>319.68619999999999</c:v>
                </c:pt>
                <c:pt idx="801">
                  <c:v>319.7516</c:v>
                </c:pt>
                <c:pt idx="802">
                  <c:v>319.81709999999998</c:v>
                </c:pt>
                <c:pt idx="803">
                  <c:v>319.88260000000002</c:v>
                </c:pt>
                <c:pt idx="804">
                  <c:v>319.94799999999998</c:v>
                </c:pt>
                <c:pt idx="805">
                  <c:v>320.01350000000002</c:v>
                </c:pt>
                <c:pt idx="806">
                  <c:v>320.07900000000001</c:v>
                </c:pt>
                <c:pt idx="807">
                  <c:v>320.14440000000002</c:v>
                </c:pt>
                <c:pt idx="808">
                  <c:v>320.2099</c:v>
                </c:pt>
                <c:pt idx="809">
                  <c:v>320.27539999999999</c:v>
                </c:pt>
                <c:pt idx="810">
                  <c:v>320.34089999999998</c:v>
                </c:pt>
                <c:pt idx="811">
                  <c:v>320.40629999999999</c:v>
                </c:pt>
                <c:pt idx="812">
                  <c:v>320.47179999999997</c:v>
                </c:pt>
                <c:pt idx="813">
                  <c:v>320.53719999999998</c:v>
                </c:pt>
                <c:pt idx="814">
                  <c:v>320.60270000000003</c:v>
                </c:pt>
                <c:pt idx="815">
                  <c:v>320.66820000000001</c:v>
                </c:pt>
                <c:pt idx="816">
                  <c:v>320.73360000000002</c:v>
                </c:pt>
                <c:pt idx="817">
                  <c:v>320.79910000000001</c:v>
                </c:pt>
                <c:pt idx="818">
                  <c:v>320.8646</c:v>
                </c:pt>
                <c:pt idx="819">
                  <c:v>320.93</c:v>
                </c:pt>
                <c:pt idx="820">
                  <c:v>320.99549999999999</c:v>
                </c:pt>
                <c:pt idx="821">
                  <c:v>321.06099999999998</c:v>
                </c:pt>
                <c:pt idx="822">
                  <c:v>321.12639999999999</c:v>
                </c:pt>
                <c:pt idx="823">
                  <c:v>321.19189999999998</c:v>
                </c:pt>
                <c:pt idx="824">
                  <c:v>321.25740000000002</c:v>
                </c:pt>
                <c:pt idx="825">
                  <c:v>321.32279999999997</c:v>
                </c:pt>
                <c:pt idx="826">
                  <c:v>321.38830000000002</c:v>
                </c:pt>
                <c:pt idx="827">
                  <c:v>321.4538</c:v>
                </c:pt>
                <c:pt idx="828">
                  <c:v>321.51920000000001</c:v>
                </c:pt>
                <c:pt idx="829">
                  <c:v>321.5847</c:v>
                </c:pt>
                <c:pt idx="830">
                  <c:v>321.65010000000001</c:v>
                </c:pt>
                <c:pt idx="831">
                  <c:v>321.71559999999999</c:v>
                </c:pt>
                <c:pt idx="832">
                  <c:v>321.78109999999998</c:v>
                </c:pt>
                <c:pt idx="833">
                  <c:v>321.84660000000002</c:v>
                </c:pt>
                <c:pt idx="834">
                  <c:v>321.91199999999998</c:v>
                </c:pt>
                <c:pt idx="835">
                  <c:v>321.97750000000002</c:v>
                </c:pt>
                <c:pt idx="836">
                  <c:v>322.04300000000001</c:v>
                </c:pt>
                <c:pt idx="837">
                  <c:v>322.10840000000002</c:v>
                </c:pt>
                <c:pt idx="838">
                  <c:v>322.1739</c:v>
                </c:pt>
                <c:pt idx="839">
                  <c:v>322.23930000000001</c:v>
                </c:pt>
                <c:pt idx="840">
                  <c:v>322.3048</c:v>
                </c:pt>
                <c:pt idx="841">
                  <c:v>322.37029999999999</c:v>
                </c:pt>
                <c:pt idx="842">
                  <c:v>322.43579999999997</c:v>
                </c:pt>
                <c:pt idx="843">
                  <c:v>322.50119999999998</c:v>
                </c:pt>
                <c:pt idx="844">
                  <c:v>322.56670000000003</c:v>
                </c:pt>
                <c:pt idx="845">
                  <c:v>322.63209999999998</c:v>
                </c:pt>
                <c:pt idx="846">
                  <c:v>322.69760000000002</c:v>
                </c:pt>
                <c:pt idx="847">
                  <c:v>322.76310000000001</c:v>
                </c:pt>
                <c:pt idx="848">
                  <c:v>322.82859999999999</c:v>
                </c:pt>
                <c:pt idx="849">
                  <c:v>322.89400000000001</c:v>
                </c:pt>
                <c:pt idx="850">
                  <c:v>322.95949999999999</c:v>
                </c:pt>
                <c:pt idx="851">
                  <c:v>323.02499999999998</c:v>
                </c:pt>
                <c:pt idx="852">
                  <c:v>323.09039999999999</c:v>
                </c:pt>
                <c:pt idx="853">
                  <c:v>323.15589999999997</c:v>
                </c:pt>
                <c:pt idx="854">
                  <c:v>323.22129999999999</c:v>
                </c:pt>
                <c:pt idx="855">
                  <c:v>323.28680000000003</c:v>
                </c:pt>
                <c:pt idx="856">
                  <c:v>323.35230000000001</c:v>
                </c:pt>
                <c:pt idx="857">
                  <c:v>323.4178</c:v>
                </c:pt>
                <c:pt idx="858">
                  <c:v>323.48320000000001</c:v>
                </c:pt>
                <c:pt idx="859">
                  <c:v>323.5487</c:v>
                </c:pt>
                <c:pt idx="860">
                  <c:v>323.61410000000001</c:v>
                </c:pt>
                <c:pt idx="861">
                  <c:v>323.67959999999999</c:v>
                </c:pt>
                <c:pt idx="862">
                  <c:v>323.74509999999998</c:v>
                </c:pt>
                <c:pt idx="863">
                  <c:v>323.81049999999999</c:v>
                </c:pt>
                <c:pt idx="864">
                  <c:v>323.87599999999998</c:v>
                </c:pt>
                <c:pt idx="865">
                  <c:v>323.94150000000002</c:v>
                </c:pt>
                <c:pt idx="866">
                  <c:v>324.00700000000001</c:v>
                </c:pt>
                <c:pt idx="867">
                  <c:v>324.07240000000002</c:v>
                </c:pt>
                <c:pt idx="868">
                  <c:v>324.1379</c:v>
                </c:pt>
                <c:pt idx="869">
                  <c:v>324.20330000000001</c:v>
                </c:pt>
                <c:pt idx="870">
                  <c:v>324.2688</c:v>
                </c:pt>
                <c:pt idx="871">
                  <c:v>324.33429999999998</c:v>
                </c:pt>
                <c:pt idx="872">
                  <c:v>324.3997</c:v>
                </c:pt>
                <c:pt idx="873">
                  <c:v>324.46519999999998</c:v>
                </c:pt>
                <c:pt idx="874">
                  <c:v>324.53070000000002</c:v>
                </c:pt>
                <c:pt idx="875">
                  <c:v>324.59609999999998</c:v>
                </c:pt>
                <c:pt idx="876">
                  <c:v>324.66160000000002</c:v>
                </c:pt>
                <c:pt idx="877">
                  <c:v>324.72710000000001</c:v>
                </c:pt>
                <c:pt idx="878">
                  <c:v>324.79250000000002</c:v>
                </c:pt>
                <c:pt idx="879">
                  <c:v>324.858</c:v>
                </c:pt>
                <c:pt idx="880">
                  <c:v>324.92349999999999</c:v>
                </c:pt>
                <c:pt idx="881">
                  <c:v>324.98899999999998</c:v>
                </c:pt>
                <c:pt idx="882">
                  <c:v>325.05439999999999</c:v>
                </c:pt>
                <c:pt idx="883">
                  <c:v>325.11989999999997</c:v>
                </c:pt>
                <c:pt idx="884">
                  <c:v>325.18529999999998</c:v>
                </c:pt>
                <c:pt idx="885">
                  <c:v>325.25080000000003</c:v>
                </c:pt>
                <c:pt idx="886">
                  <c:v>325.31630000000001</c:v>
                </c:pt>
                <c:pt idx="887">
                  <c:v>325.38170000000002</c:v>
                </c:pt>
                <c:pt idx="888">
                  <c:v>325.44720000000001</c:v>
                </c:pt>
                <c:pt idx="889">
                  <c:v>325.5127</c:v>
                </c:pt>
                <c:pt idx="890">
                  <c:v>325.57810000000001</c:v>
                </c:pt>
                <c:pt idx="891">
                  <c:v>325.64359999999999</c:v>
                </c:pt>
                <c:pt idx="892">
                  <c:v>325.70909999999998</c:v>
                </c:pt>
                <c:pt idx="893">
                  <c:v>325.77449999999999</c:v>
                </c:pt>
                <c:pt idx="894">
                  <c:v>325.83999999999997</c:v>
                </c:pt>
                <c:pt idx="895">
                  <c:v>325.90550000000002</c:v>
                </c:pt>
                <c:pt idx="896">
                  <c:v>325.97089999999997</c:v>
                </c:pt>
                <c:pt idx="897">
                  <c:v>326.03640000000001</c:v>
                </c:pt>
                <c:pt idx="898">
                  <c:v>326.1019</c:v>
                </c:pt>
                <c:pt idx="899">
                  <c:v>326.16730000000001</c:v>
                </c:pt>
                <c:pt idx="900">
                  <c:v>326.2328</c:v>
                </c:pt>
                <c:pt idx="901">
                  <c:v>326.29829999999998</c:v>
                </c:pt>
                <c:pt idx="902">
                  <c:v>326.36369999999999</c:v>
                </c:pt>
                <c:pt idx="903">
                  <c:v>326.42919999999998</c:v>
                </c:pt>
                <c:pt idx="904">
                  <c:v>326.49470000000002</c:v>
                </c:pt>
                <c:pt idx="905">
                  <c:v>326.56009999999998</c:v>
                </c:pt>
                <c:pt idx="906">
                  <c:v>326.62560000000002</c:v>
                </c:pt>
                <c:pt idx="907">
                  <c:v>326.69110000000001</c:v>
                </c:pt>
                <c:pt idx="908">
                  <c:v>326.75650000000002</c:v>
                </c:pt>
                <c:pt idx="909">
                  <c:v>326.822</c:v>
                </c:pt>
                <c:pt idx="910">
                  <c:v>326.88749999999999</c:v>
                </c:pt>
                <c:pt idx="911">
                  <c:v>326.9529</c:v>
                </c:pt>
                <c:pt idx="912">
                  <c:v>327.01839999999999</c:v>
                </c:pt>
                <c:pt idx="913">
                  <c:v>327.08390000000003</c:v>
                </c:pt>
                <c:pt idx="914">
                  <c:v>327.14929999999998</c:v>
                </c:pt>
                <c:pt idx="915">
                  <c:v>327.21480000000003</c:v>
                </c:pt>
                <c:pt idx="916">
                  <c:v>327.28030000000001</c:v>
                </c:pt>
                <c:pt idx="917">
                  <c:v>327.34570000000002</c:v>
                </c:pt>
                <c:pt idx="918">
                  <c:v>327.41120000000001</c:v>
                </c:pt>
                <c:pt idx="919">
                  <c:v>327.47669999999999</c:v>
                </c:pt>
                <c:pt idx="920">
                  <c:v>327.5421</c:v>
                </c:pt>
                <c:pt idx="921">
                  <c:v>327.60759999999999</c:v>
                </c:pt>
                <c:pt idx="922">
                  <c:v>327.67309999999998</c:v>
                </c:pt>
                <c:pt idx="923">
                  <c:v>327.73849999999999</c:v>
                </c:pt>
                <c:pt idx="924">
                  <c:v>327.80399999999997</c:v>
                </c:pt>
                <c:pt idx="925">
                  <c:v>327.86939999999998</c:v>
                </c:pt>
                <c:pt idx="926">
                  <c:v>327.93490000000003</c:v>
                </c:pt>
                <c:pt idx="927">
                  <c:v>328.00040000000001</c:v>
                </c:pt>
                <c:pt idx="928">
                  <c:v>328.0659</c:v>
                </c:pt>
                <c:pt idx="929">
                  <c:v>328.13130000000001</c:v>
                </c:pt>
                <c:pt idx="930">
                  <c:v>328.1968</c:v>
                </c:pt>
                <c:pt idx="931">
                  <c:v>328.26220000000001</c:v>
                </c:pt>
                <c:pt idx="932">
                  <c:v>328.32769999999999</c:v>
                </c:pt>
                <c:pt idx="933">
                  <c:v>328.39319999999998</c:v>
                </c:pt>
                <c:pt idx="934">
                  <c:v>328.45859999999999</c:v>
                </c:pt>
                <c:pt idx="935">
                  <c:v>328.52409999999998</c:v>
                </c:pt>
                <c:pt idx="936">
                  <c:v>328.58960000000002</c:v>
                </c:pt>
                <c:pt idx="937">
                  <c:v>328.6551</c:v>
                </c:pt>
                <c:pt idx="938">
                  <c:v>328.72050000000002</c:v>
                </c:pt>
                <c:pt idx="939">
                  <c:v>328.786</c:v>
                </c:pt>
                <c:pt idx="940">
                  <c:v>328.85140000000001</c:v>
                </c:pt>
                <c:pt idx="941">
                  <c:v>328.9169</c:v>
                </c:pt>
                <c:pt idx="942">
                  <c:v>328.98239999999998</c:v>
                </c:pt>
                <c:pt idx="943">
                  <c:v>329.04790000000003</c:v>
                </c:pt>
                <c:pt idx="944">
                  <c:v>329.11329999999998</c:v>
                </c:pt>
                <c:pt idx="945">
                  <c:v>329.17880000000002</c:v>
                </c:pt>
                <c:pt idx="946">
                  <c:v>329.24419999999998</c:v>
                </c:pt>
                <c:pt idx="947">
                  <c:v>329.30970000000002</c:v>
                </c:pt>
                <c:pt idx="948">
                  <c:v>329.37520000000001</c:v>
                </c:pt>
                <c:pt idx="949">
                  <c:v>329.44060000000002</c:v>
                </c:pt>
                <c:pt idx="950">
                  <c:v>329.5061</c:v>
                </c:pt>
                <c:pt idx="951">
                  <c:v>329.57159999999999</c:v>
                </c:pt>
                <c:pt idx="952">
                  <c:v>329.63709999999998</c:v>
                </c:pt>
                <c:pt idx="953">
                  <c:v>329.70249999999999</c:v>
                </c:pt>
                <c:pt idx="954">
                  <c:v>329.76799999999997</c:v>
                </c:pt>
                <c:pt idx="955">
                  <c:v>329.83339999999998</c:v>
                </c:pt>
                <c:pt idx="956">
                  <c:v>329.89890000000003</c:v>
                </c:pt>
                <c:pt idx="957">
                  <c:v>329.96440000000001</c:v>
                </c:pt>
                <c:pt idx="958">
                  <c:v>330.02980000000002</c:v>
                </c:pt>
                <c:pt idx="959">
                  <c:v>330.09530000000001</c:v>
                </c:pt>
                <c:pt idx="960">
                  <c:v>330.16079999999999</c:v>
                </c:pt>
                <c:pt idx="961">
                  <c:v>330.22620000000001</c:v>
                </c:pt>
                <c:pt idx="962">
                  <c:v>330.29169999999999</c:v>
                </c:pt>
                <c:pt idx="963">
                  <c:v>330.35719999999998</c:v>
                </c:pt>
                <c:pt idx="964">
                  <c:v>330.42259999999999</c:v>
                </c:pt>
                <c:pt idx="965">
                  <c:v>330.48809999999997</c:v>
                </c:pt>
                <c:pt idx="966">
                  <c:v>330.55360000000002</c:v>
                </c:pt>
                <c:pt idx="967">
                  <c:v>330.61900000000003</c:v>
                </c:pt>
                <c:pt idx="968">
                  <c:v>330.68450000000001</c:v>
                </c:pt>
                <c:pt idx="969">
                  <c:v>330.75</c:v>
                </c:pt>
                <c:pt idx="970">
                  <c:v>330.81540000000001</c:v>
                </c:pt>
                <c:pt idx="971">
                  <c:v>330.8809</c:v>
                </c:pt>
                <c:pt idx="972">
                  <c:v>330.94639999999998</c:v>
                </c:pt>
                <c:pt idx="973">
                  <c:v>331.01179999999999</c:v>
                </c:pt>
                <c:pt idx="974">
                  <c:v>331.07729999999998</c:v>
                </c:pt>
                <c:pt idx="975">
                  <c:v>331.14280000000002</c:v>
                </c:pt>
                <c:pt idx="976">
                  <c:v>331.20819999999998</c:v>
                </c:pt>
                <c:pt idx="977">
                  <c:v>331.27370000000002</c:v>
                </c:pt>
                <c:pt idx="978">
                  <c:v>331.33920000000001</c:v>
                </c:pt>
                <c:pt idx="979">
                  <c:v>331.40460000000002</c:v>
                </c:pt>
                <c:pt idx="980">
                  <c:v>331.4701</c:v>
                </c:pt>
                <c:pt idx="981">
                  <c:v>331.53559999999999</c:v>
                </c:pt>
                <c:pt idx="982">
                  <c:v>331.601</c:v>
                </c:pt>
                <c:pt idx="983">
                  <c:v>331.66649999999998</c:v>
                </c:pt>
                <c:pt idx="984">
                  <c:v>331.73200000000003</c:v>
                </c:pt>
                <c:pt idx="985">
                  <c:v>331.79739999999998</c:v>
                </c:pt>
                <c:pt idx="986">
                  <c:v>331.86290000000002</c:v>
                </c:pt>
                <c:pt idx="987">
                  <c:v>331.92840000000001</c:v>
                </c:pt>
                <c:pt idx="988">
                  <c:v>331.99380000000002</c:v>
                </c:pt>
                <c:pt idx="989">
                  <c:v>332.05930000000001</c:v>
                </c:pt>
                <c:pt idx="990">
                  <c:v>332.12479999999999</c:v>
                </c:pt>
                <c:pt idx="991">
                  <c:v>332.1902</c:v>
                </c:pt>
                <c:pt idx="992">
                  <c:v>332.25569999999999</c:v>
                </c:pt>
                <c:pt idx="993">
                  <c:v>332.32119999999998</c:v>
                </c:pt>
                <c:pt idx="994">
                  <c:v>332.38659999999999</c:v>
                </c:pt>
                <c:pt idx="995">
                  <c:v>332.45209999999997</c:v>
                </c:pt>
                <c:pt idx="996">
                  <c:v>332.51749999999998</c:v>
                </c:pt>
                <c:pt idx="997">
                  <c:v>332.58300000000003</c:v>
                </c:pt>
                <c:pt idx="998">
                  <c:v>332.64850000000001</c:v>
                </c:pt>
                <c:pt idx="999">
                  <c:v>332.714</c:v>
                </c:pt>
              </c:numCache>
            </c:numRef>
          </c:yVal>
          <c:smooth val="1"/>
          <c:extLst>
            <c:ext xmlns:c16="http://schemas.microsoft.com/office/drawing/2014/chart" uri="{C3380CC4-5D6E-409C-BE32-E72D297353CC}">
              <c16:uniqueId val="{00000009-9E08-4DD8-94B4-37277FBC44D8}"/>
            </c:ext>
          </c:extLst>
        </c:ser>
        <c:ser>
          <c:idx val="10"/>
          <c:order val="10"/>
          <c:tx>
            <c:v>Vf = 0.66 T = 200C</c:v>
          </c:tx>
          <c:spPr>
            <a:ln w="19050" cap="rnd">
              <a:solidFill>
                <a:schemeClr val="accent4"/>
              </a:solidFill>
              <a:prstDash val="dash"/>
              <a:round/>
            </a:ln>
            <a:effectLst/>
          </c:spPr>
          <c:marker>
            <c:symbol val="none"/>
          </c:marker>
          <c:xVal>
            <c:numRef>
              <c:f>'T=200'!$K$2:$K$1001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'T=200'!$L$2:$L$1001</c:f>
              <c:numCache>
                <c:formatCode>General</c:formatCode>
                <c:ptCount val="1000"/>
                <c:pt idx="0">
                  <c:v>14.28608</c:v>
                </c:pt>
                <c:pt idx="1">
                  <c:v>28.57216</c:v>
                </c:pt>
                <c:pt idx="2">
                  <c:v>42.858249999999998</c:v>
                </c:pt>
                <c:pt idx="3">
                  <c:v>57.144329999999997</c:v>
                </c:pt>
                <c:pt idx="4">
                  <c:v>71.430409999999995</c:v>
                </c:pt>
                <c:pt idx="5">
                  <c:v>85.716489999999993</c:v>
                </c:pt>
                <c:pt idx="6">
                  <c:v>100.0026</c:v>
                </c:pt>
                <c:pt idx="7">
                  <c:v>114.28870000000001</c:v>
                </c:pt>
                <c:pt idx="8">
                  <c:v>128.57470000000001</c:v>
                </c:pt>
                <c:pt idx="9">
                  <c:v>142.86080000000001</c:v>
                </c:pt>
                <c:pt idx="10">
                  <c:v>157.14689999999999</c:v>
                </c:pt>
                <c:pt idx="11">
                  <c:v>171.43299999999999</c:v>
                </c:pt>
                <c:pt idx="12">
                  <c:v>185.7191</c:v>
                </c:pt>
                <c:pt idx="13">
                  <c:v>200.0051</c:v>
                </c:pt>
                <c:pt idx="14">
                  <c:v>214.2912</c:v>
                </c:pt>
                <c:pt idx="15">
                  <c:v>225.6678</c:v>
                </c:pt>
                <c:pt idx="16">
                  <c:v>225.792</c:v>
                </c:pt>
                <c:pt idx="17">
                  <c:v>225.91630000000001</c:v>
                </c:pt>
                <c:pt idx="18">
                  <c:v>226.04050000000001</c:v>
                </c:pt>
                <c:pt idx="19">
                  <c:v>226.16470000000001</c:v>
                </c:pt>
                <c:pt idx="20">
                  <c:v>226.28890000000001</c:v>
                </c:pt>
                <c:pt idx="21">
                  <c:v>226.41309999999999</c:v>
                </c:pt>
                <c:pt idx="22">
                  <c:v>226.53739999999999</c:v>
                </c:pt>
                <c:pt idx="23">
                  <c:v>226.66159999999999</c:v>
                </c:pt>
                <c:pt idx="24">
                  <c:v>226.78579999999999</c:v>
                </c:pt>
                <c:pt idx="25">
                  <c:v>226.91</c:v>
                </c:pt>
                <c:pt idx="26">
                  <c:v>227.0343</c:v>
                </c:pt>
                <c:pt idx="27">
                  <c:v>227.1585</c:v>
                </c:pt>
                <c:pt idx="28">
                  <c:v>227.28270000000001</c:v>
                </c:pt>
                <c:pt idx="29">
                  <c:v>227.40690000000001</c:v>
                </c:pt>
                <c:pt idx="30">
                  <c:v>227.53120000000001</c:v>
                </c:pt>
                <c:pt idx="31">
                  <c:v>227.65539999999999</c:v>
                </c:pt>
                <c:pt idx="32">
                  <c:v>227.77959999999999</c:v>
                </c:pt>
                <c:pt idx="33">
                  <c:v>227.90379999999999</c:v>
                </c:pt>
                <c:pt idx="34">
                  <c:v>228.02809999999999</c:v>
                </c:pt>
                <c:pt idx="35">
                  <c:v>228.1523</c:v>
                </c:pt>
                <c:pt idx="36">
                  <c:v>228.2765</c:v>
                </c:pt>
                <c:pt idx="37">
                  <c:v>228.4007</c:v>
                </c:pt>
                <c:pt idx="38">
                  <c:v>228.5249</c:v>
                </c:pt>
                <c:pt idx="39">
                  <c:v>228.64920000000001</c:v>
                </c:pt>
                <c:pt idx="40">
                  <c:v>228.77340000000001</c:v>
                </c:pt>
                <c:pt idx="41">
                  <c:v>228.89760000000001</c:v>
                </c:pt>
                <c:pt idx="42">
                  <c:v>229.02189999999999</c:v>
                </c:pt>
                <c:pt idx="43">
                  <c:v>229.14609999999999</c:v>
                </c:pt>
                <c:pt idx="44">
                  <c:v>229.27029999999999</c:v>
                </c:pt>
                <c:pt idx="45">
                  <c:v>229.39449999999999</c:v>
                </c:pt>
                <c:pt idx="46">
                  <c:v>229.5187</c:v>
                </c:pt>
                <c:pt idx="47">
                  <c:v>229.643</c:v>
                </c:pt>
                <c:pt idx="48">
                  <c:v>229.7672</c:v>
                </c:pt>
                <c:pt idx="49">
                  <c:v>229.8914</c:v>
                </c:pt>
                <c:pt idx="50">
                  <c:v>230.01560000000001</c:v>
                </c:pt>
                <c:pt idx="51">
                  <c:v>230.13990000000001</c:v>
                </c:pt>
                <c:pt idx="52">
                  <c:v>230.26410000000001</c:v>
                </c:pt>
                <c:pt idx="53">
                  <c:v>230.38829999999999</c:v>
                </c:pt>
                <c:pt idx="54">
                  <c:v>230.51249999999999</c:v>
                </c:pt>
                <c:pt idx="55">
                  <c:v>230.63669999999999</c:v>
                </c:pt>
                <c:pt idx="56">
                  <c:v>230.761</c:v>
                </c:pt>
                <c:pt idx="57">
                  <c:v>230.8852</c:v>
                </c:pt>
                <c:pt idx="58">
                  <c:v>231.0094</c:v>
                </c:pt>
                <c:pt idx="59">
                  <c:v>231.1337</c:v>
                </c:pt>
                <c:pt idx="60">
                  <c:v>231.25790000000001</c:v>
                </c:pt>
                <c:pt idx="61">
                  <c:v>231.38210000000001</c:v>
                </c:pt>
                <c:pt idx="62">
                  <c:v>231.50630000000001</c:v>
                </c:pt>
                <c:pt idx="63">
                  <c:v>231.63050000000001</c:v>
                </c:pt>
                <c:pt idx="64">
                  <c:v>231.75479999999999</c:v>
                </c:pt>
                <c:pt idx="65">
                  <c:v>231.87899999999999</c:v>
                </c:pt>
                <c:pt idx="66">
                  <c:v>232.00319999999999</c:v>
                </c:pt>
                <c:pt idx="67">
                  <c:v>232.12739999999999</c:v>
                </c:pt>
                <c:pt idx="68">
                  <c:v>232.2517</c:v>
                </c:pt>
                <c:pt idx="69">
                  <c:v>232.3759</c:v>
                </c:pt>
                <c:pt idx="70">
                  <c:v>232.5001</c:v>
                </c:pt>
                <c:pt idx="71">
                  <c:v>232.62430000000001</c:v>
                </c:pt>
                <c:pt idx="72">
                  <c:v>232.74860000000001</c:v>
                </c:pt>
                <c:pt idx="73">
                  <c:v>232.87280000000001</c:v>
                </c:pt>
                <c:pt idx="74">
                  <c:v>232.99700000000001</c:v>
                </c:pt>
                <c:pt idx="75">
                  <c:v>233.12119999999999</c:v>
                </c:pt>
                <c:pt idx="76">
                  <c:v>233.24549999999999</c:v>
                </c:pt>
                <c:pt idx="77">
                  <c:v>233.36969999999999</c:v>
                </c:pt>
                <c:pt idx="78">
                  <c:v>233.4939</c:v>
                </c:pt>
                <c:pt idx="79">
                  <c:v>233.6181</c:v>
                </c:pt>
                <c:pt idx="80">
                  <c:v>233.7423</c:v>
                </c:pt>
                <c:pt idx="81">
                  <c:v>233.86660000000001</c:v>
                </c:pt>
                <c:pt idx="82">
                  <c:v>233.99080000000001</c:v>
                </c:pt>
                <c:pt idx="83">
                  <c:v>234.11500000000001</c:v>
                </c:pt>
                <c:pt idx="84">
                  <c:v>234.23920000000001</c:v>
                </c:pt>
                <c:pt idx="85">
                  <c:v>234.36349999999999</c:v>
                </c:pt>
                <c:pt idx="86">
                  <c:v>234.48769999999999</c:v>
                </c:pt>
                <c:pt idx="87">
                  <c:v>234.61189999999999</c:v>
                </c:pt>
                <c:pt idx="88">
                  <c:v>234.73609999999999</c:v>
                </c:pt>
                <c:pt idx="89">
                  <c:v>234.8604</c:v>
                </c:pt>
                <c:pt idx="90">
                  <c:v>234.9846</c:v>
                </c:pt>
                <c:pt idx="91">
                  <c:v>235.1088</c:v>
                </c:pt>
                <c:pt idx="92">
                  <c:v>235.233</c:v>
                </c:pt>
                <c:pt idx="93">
                  <c:v>235.35730000000001</c:v>
                </c:pt>
                <c:pt idx="94">
                  <c:v>235.48150000000001</c:v>
                </c:pt>
                <c:pt idx="95">
                  <c:v>235.60570000000001</c:v>
                </c:pt>
                <c:pt idx="96">
                  <c:v>235.72989999999999</c:v>
                </c:pt>
                <c:pt idx="97">
                  <c:v>235.85409999999999</c:v>
                </c:pt>
                <c:pt idx="98">
                  <c:v>235.97839999999999</c:v>
                </c:pt>
                <c:pt idx="99">
                  <c:v>236.1026</c:v>
                </c:pt>
                <c:pt idx="100">
                  <c:v>236.2268</c:v>
                </c:pt>
                <c:pt idx="101">
                  <c:v>236.351</c:v>
                </c:pt>
                <c:pt idx="102">
                  <c:v>236.4753</c:v>
                </c:pt>
                <c:pt idx="103">
                  <c:v>236.59950000000001</c:v>
                </c:pt>
                <c:pt idx="104">
                  <c:v>236.72370000000001</c:v>
                </c:pt>
                <c:pt idx="105">
                  <c:v>236.84790000000001</c:v>
                </c:pt>
                <c:pt idx="106">
                  <c:v>236.97219999999999</c:v>
                </c:pt>
                <c:pt idx="107">
                  <c:v>237.09639999999999</c:v>
                </c:pt>
                <c:pt idx="108">
                  <c:v>237.22059999999999</c:v>
                </c:pt>
                <c:pt idx="109">
                  <c:v>237.34479999999999</c:v>
                </c:pt>
                <c:pt idx="110">
                  <c:v>237.46899999999999</c:v>
                </c:pt>
                <c:pt idx="111">
                  <c:v>237.5933</c:v>
                </c:pt>
                <c:pt idx="112">
                  <c:v>237.7175</c:v>
                </c:pt>
                <c:pt idx="113">
                  <c:v>237.8417</c:v>
                </c:pt>
                <c:pt idx="114">
                  <c:v>237.9659</c:v>
                </c:pt>
                <c:pt idx="115">
                  <c:v>238.09020000000001</c:v>
                </c:pt>
                <c:pt idx="116">
                  <c:v>238.21440000000001</c:v>
                </c:pt>
                <c:pt idx="117">
                  <c:v>238.33860000000001</c:v>
                </c:pt>
                <c:pt idx="118">
                  <c:v>238.46279999999999</c:v>
                </c:pt>
                <c:pt idx="119">
                  <c:v>238.58709999999999</c:v>
                </c:pt>
                <c:pt idx="120">
                  <c:v>238.71129999999999</c:v>
                </c:pt>
                <c:pt idx="121">
                  <c:v>238.8355</c:v>
                </c:pt>
                <c:pt idx="122">
                  <c:v>238.9597</c:v>
                </c:pt>
                <c:pt idx="123">
                  <c:v>239.084</c:v>
                </c:pt>
                <c:pt idx="124">
                  <c:v>239.20820000000001</c:v>
                </c:pt>
                <c:pt idx="125">
                  <c:v>239.33240000000001</c:v>
                </c:pt>
                <c:pt idx="126">
                  <c:v>239.45660000000001</c:v>
                </c:pt>
                <c:pt idx="127">
                  <c:v>239.58080000000001</c:v>
                </c:pt>
                <c:pt idx="128">
                  <c:v>239.70509999999999</c:v>
                </c:pt>
                <c:pt idx="129">
                  <c:v>239.82929999999999</c:v>
                </c:pt>
                <c:pt idx="130">
                  <c:v>239.95349999999999</c:v>
                </c:pt>
                <c:pt idx="131">
                  <c:v>240.07769999999999</c:v>
                </c:pt>
                <c:pt idx="132">
                  <c:v>240.202</c:v>
                </c:pt>
                <c:pt idx="133">
                  <c:v>240.3262</c:v>
                </c:pt>
                <c:pt idx="134">
                  <c:v>240.4504</c:v>
                </c:pt>
                <c:pt idx="135">
                  <c:v>240.5746</c:v>
                </c:pt>
                <c:pt idx="136">
                  <c:v>240.69890000000001</c:v>
                </c:pt>
                <c:pt idx="137">
                  <c:v>240.82310000000001</c:v>
                </c:pt>
                <c:pt idx="138">
                  <c:v>240.94730000000001</c:v>
                </c:pt>
                <c:pt idx="139">
                  <c:v>241.07149999999999</c:v>
                </c:pt>
                <c:pt idx="140">
                  <c:v>241.19579999999999</c:v>
                </c:pt>
                <c:pt idx="141">
                  <c:v>241.32</c:v>
                </c:pt>
                <c:pt idx="142">
                  <c:v>241.4442</c:v>
                </c:pt>
                <c:pt idx="143">
                  <c:v>241.5684</c:v>
                </c:pt>
                <c:pt idx="144">
                  <c:v>241.6926</c:v>
                </c:pt>
                <c:pt idx="145">
                  <c:v>241.8169</c:v>
                </c:pt>
                <c:pt idx="146">
                  <c:v>241.94110000000001</c:v>
                </c:pt>
                <c:pt idx="147">
                  <c:v>242.06530000000001</c:v>
                </c:pt>
                <c:pt idx="148">
                  <c:v>242.18950000000001</c:v>
                </c:pt>
                <c:pt idx="149">
                  <c:v>242.31379999999999</c:v>
                </c:pt>
                <c:pt idx="150">
                  <c:v>242.43799999999999</c:v>
                </c:pt>
                <c:pt idx="151">
                  <c:v>242.56219999999999</c:v>
                </c:pt>
                <c:pt idx="152">
                  <c:v>242.68639999999999</c:v>
                </c:pt>
                <c:pt idx="153">
                  <c:v>242.8107</c:v>
                </c:pt>
                <c:pt idx="154">
                  <c:v>242.9349</c:v>
                </c:pt>
                <c:pt idx="155">
                  <c:v>243.0591</c:v>
                </c:pt>
                <c:pt idx="156">
                  <c:v>243.1833</c:v>
                </c:pt>
                <c:pt idx="157">
                  <c:v>243.30760000000001</c:v>
                </c:pt>
                <c:pt idx="158">
                  <c:v>243.43180000000001</c:v>
                </c:pt>
                <c:pt idx="159">
                  <c:v>243.55600000000001</c:v>
                </c:pt>
                <c:pt idx="160">
                  <c:v>243.68020000000001</c:v>
                </c:pt>
                <c:pt idx="161">
                  <c:v>243.80439999999999</c:v>
                </c:pt>
                <c:pt idx="162">
                  <c:v>243.92869999999999</c:v>
                </c:pt>
                <c:pt idx="163">
                  <c:v>244.05289999999999</c:v>
                </c:pt>
                <c:pt idx="164">
                  <c:v>244.1771</c:v>
                </c:pt>
                <c:pt idx="165">
                  <c:v>244.3013</c:v>
                </c:pt>
                <c:pt idx="166">
                  <c:v>244.4256</c:v>
                </c:pt>
                <c:pt idx="167">
                  <c:v>244.5498</c:v>
                </c:pt>
                <c:pt idx="168">
                  <c:v>244.67400000000001</c:v>
                </c:pt>
                <c:pt idx="169">
                  <c:v>244.79820000000001</c:v>
                </c:pt>
                <c:pt idx="170">
                  <c:v>244.92250000000001</c:v>
                </c:pt>
                <c:pt idx="171">
                  <c:v>245.04669999999999</c:v>
                </c:pt>
                <c:pt idx="172">
                  <c:v>245.17089999999999</c:v>
                </c:pt>
                <c:pt idx="173">
                  <c:v>245.29509999999999</c:v>
                </c:pt>
                <c:pt idx="174">
                  <c:v>245.4194</c:v>
                </c:pt>
                <c:pt idx="175">
                  <c:v>245.5436</c:v>
                </c:pt>
                <c:pt idx="176">
                  <c:v>245.6678</c:v>
                </c:pt>
                <c:pt idx="177">
                  <c:v>245.792</c:v>
                </c:pt>
                <c:pt idx="178">
                  <c:v>245.9162</c:v>
                </c:pt>
                <c:pt idx="179">
                  <c:v>246.04050000000001</c:v>
                </c:pt>
                <c:pt idx="180">
                  <c:v>246.16470000000001</c:v>
                </c:pt>
                <c:pt idx="181">
                  <c:v>246.28890000000001</c:v>
                </c:pt>
                <c:pt idx="182">
                  <c:v>246.41309999999999</c:v>
                </c:pt>
                <c:pt idx="183">
                  <c:v>246.53739999999999</c:v>
                </c:pt>
                <c:pt idx="184">
                  <c:v>246.66159999999999</c:v>
                </c:pt>
                <c:pt idx="185">
                  <c:v>246.78579999999999</c:v>
                </c:pt>
                <c:pt idx="186">
                  <c:v>246.91</c:v>
                </c:pt>
                <c:pt idx="187">
                  <c:v>247.0343</c:v>
                </c:pt>
                <c:pt idx="188">
                  <c:v>247.1585</c:v>
                </c:pt>
                <c:pt idx="189">
                  <c:v>247.28270000000001</c:v>
                </c:pt>
                <c:pt idx="190">
                  <c:v>247.40690000000001</c:v>
                </c:pt>
                <c:pt idx="191">
                  <c:v>247.53120000000001</c:v>
                </c:pt>
                <c:pt idx="192">
                  <c:v>247.65539999999999</c:v>
                </c:pt>
                <c:pt idx="193">
                  <c:v>247.77959999999999</c:v>
                </c:pt>
                <c:pt idx="194">
                  <c:v>247.90379999999999</c:v>
                </c:pt>
                <c:pt idx="195">
                  <c:v>248.02799999999999</c:v>
                </c:pt>
                <c:pt idx="196">
                  <c:v>248.1523</c:v>
                </c:pt>
                <c:pt idx="197">
                  <c:v>248.2765</c:v>
                </c:pt>
                <c:pt idx="198">
                  <c:v>248.4007</c:v>
                </c:pt>
                <c:pt idx="199">
                  <c:v>248.5249</c:v>
                </c:pt>
                <c:pt idx="200">
                  <c:v>248.64920000000001</c:v>
                </c:pt>
                <c:pt idx="201">
                  <c:v>248.77340000000001</c:v>
                </c:pt>
                <c:pt idx="202">
                  <c:v>248.89760000000001</c:v>
                </c:pt>
                <c:pt idx="203">
                  <c:v>249.02180000000001</c:v>
                </c:pt>
                <c:pt idx="204">
                  <c:v>249.14609999999999</c:v>
                </c:pt>
                <c:pt idx="205">
                  <c:v>249.27029999999999</c:v>
                </c:pt>
                <c:pt idx="206">
                  <c:v>249.39449999999999</c:v>
                </c:pt>
                <c:pt idx="207">
                  <c:v>249.5187</c:v>
                </c:pt>
                <c:pt idx="208">
                  <c:v>249.643</c:v>
                </c:pt>
                <c:pt idx="209">
                  <c:v>249.7672</c:v>
                </c:pt>
                <c:pt idx="210">
                  <c:v>249.8914</c:v>
                </c:pt>
                <c:pt idx="211">
                  <c:v>250.01560000000001</c:v>
                </c:pt>
                <c:pt idx="212">
                  <c:v>250.13980000000001</c:v>
                </c:pt>
                <c:pt idx="213">
                  <c:v>250.26410000000001</c:v>
                </c:pt>
                <c:pt idx="214">
                  <c:v>250.38829999999999</c:v>
                </c:pt>
                <c:pt idx="215">
                  <c:v>250.51249999999999</c:v>
                </c:pt>
                <c:pt idx="216">
                  <c:v>250.63669999999999</c:v>
                </c:pt>
                <c:pt idx="217">
                  <c:v>250.761</c:v>
                </c:pt>
                <c:pt idx="218">
                  <c:v>250.8852</c:v>
                </c:pt>
                <c:pt idx="219">
                  <c:v>251.0094</c:v>
                </c:pt>
                <c:pt idx="220">
                  <c:v>251.1336</c:v>
                </c:pt>
                <c:pt idx="221">
                  <c:v>251.25790000000001</c:v>
                </c:pt>
                <c:pt idx="222">
                  <c:v>251.38210000000001</c:v>
                </c:pt>
                <c:pt idx="223">
                  <c:v>251.50630000000001</c:v>
                </c:pt>
                <c:pt idx="224">
                  <c:v>251.63050000000001</c:v>
                </c:pt>
                <c:pt idx="225">
                  <c:v>251.75479999999999</c:v>
                </c:pt>
                <c:pt idx="226">
                  <c:v>251.87899999999999</c:v>
                </c:pt>
                <c:pt idx="227">
                  <c:v>252.00319999999999</c:v>
                </c:pt>
                <c:pt idx="228">
                  <c:v>252.12739999999999</c:v>
                </c:pt>
                <c:pt idx="229">
                  <c:v>252.2516</c:v>
                </c:pt>
                <c:pt idx="230">
                  <c:v>252.3759</c:v>
                </c:pt>
                <c:pt idx="231">
                  <c:v>252.5001</c:v>
                </c:pt>
                <c:pt idx="232">
                  <c:v>252.62430000000001</c:v>
                </c:pt>
                <c:pt idx="233">
                  <c:v>252.74860000000001</c:v>
                </c:pt>
                <c:pt idx="234">
                  <c:v>252.87280000000001</c:v>
                </c:pt>
                <c:pt idx="235">
                  <c:v>252.99700000000001</c:v>
                </c:pt>
                <c:pt idx="236">
                  <c:v>253.12119999999999</c:v>
                </c:pt>
                <c:pt idx="237">
                  <c:v>253.24539999999999</c:v>
                </c:pt>
                <c:pt idx="238">
                  <c:v>253.36969999999999</c:v>
                </c:pt>
                <c:pt idx="239">
                  <c:v>253.4939</c:v>
                </c:pt>
                <c:pt idx="240">
                  <c:v>253.6181</c:v>
                </c:pt>
                <c:pt idx="241">
                  <c:v>253.7423</c:v>
                </c:pt>
                <c:pt idx="242">
                  <c:v>253.86660000000001</c:v>
                </c:pt>
                <c:pt idx="243">
                  <c:v>253.99080000000001</c:v>
                </c:pt>
                <c:pt idx="244">
                  <c:v>254.11500000000001</c:v>
                </c:pt>
                <c:pt idx="245">
                  <c:v>254.23920000000001</c:v>
                </c:pt>
                <c:pt idx="246">
                  <c:v>254.36340000000001</c:v>
                </c:pt>
                <c:pt idx="247">
                  <c:v>254.48769999999999</c:v>
                </c:pt>
                <c:pt idx="248">
                  <c:v>254.61189999999999</c:v>
                </c:pt>
                <c:pt idx="249">
                  <c:v>254.73609999999999</c:v>
                </c:pt>
                <c:pt idx="250">
                  <c:v>254.8604</c:v>
                </c:pt>
                <c:pt idx="251">
                  <c:v>254.9846</c:v>
                </c:pt>
                <c:pt idx="252">
                  <c:v>255.1088</c:v>
                </c:pt>
                <c:pt idx="253">
                  <c:v>255.233</c:v>
                </c:pt>
                <c:pt idx="254">
                  <c:v>255.35720000000001</c:v>
                </c:pt>
                <c:pt idx="255">
                  <c:v>255.48150000000001</c:v>
                </c:pt>
                <c:pt idx="256">
                  <c:v>255.60570000000001</c:v>
                </c:pt>
                <c:pt idx="257">
                  <c:v>255.72989999999999</c:v>
                </c:pt>
                <c:pt idx="258">
                  <c:v>255.85409999999999</c:v>
                </c:pt>
                <c:pt idx="259">
                  <c:v>255.97839999999999</c:v>
                </c:pt>
                <c:pt idx="260">
                  <c:v>256.1026</c:v>
                </c:pt>
                <c:pt idx="261">
                  <c:v>256.22680000000003</c:v>
                </c:pt>
                <c:pt idx="262">
                  <c:v>256.351</c:v>
                </c:pt>
                <c:pt idx="263">
                  <c:v>256.4753</c:v>
                </c:pt>
                <c:pt idx="264">
                  <c:v>256.59949999999998</c:v>
                </c:pt>
                <c:pt idx="265">
                  <c:v>256.72370000000001</c:v>
                </c:pt>
                <c:pt idx="266">
                  <c:v>256.84789999999998</c:v>
                </c:pt>
                <c:pt idx="267">
                  <c:v>256.97210000000001</c:v>
                </c:pt>
                <c:pt idx="268">
                  <c:v>257.09640000000002</c:v>
                </c:pt>
                <c:pt idx="269">
                  <c:v>257.22059999999999</c:v>
                </c:pt>
                <c:pt idx="270">
                  <c:v>257.34480000000002</c:v>
                </c:pt>
                <c:pt idx="271">
                  <c:v>257.46910000000003</c:v>
                </c:pt>
                <c:pt idx="272">
                  <c:v>257.5933</c:v>
                </c:pt>
                <c:pt idx="273">
                  <c:v>257.71749999999997</c:v>
                </c:pt>
                <c:pt idx="274">
                  <c:v>257.8417</c:v>
                </c:pt>
                <c:pt idx="275">
                  <c:v>257.96589999999998</c:v>
                </c:pt>
                <c:pt idx="276">
                  <c:v>258.09010000000001</c:v>
                </c:pt>
                <c:pt idx="277">
                  <c:v>258.21440000000001</c:v>
                </c:pt>
                <c:pt idx="278">
                  <c:v>258.33859999999999</c:v>
                </c:pt>
                <c:pt idx="279">
                  <c:v>258.46280000000002</c:v>
                </c:pt>
                <c:pt idx="280">
                  <c:v>258.58710000000002</c:v>
                </c:pt>
                <c:pt idx="281">
                  <c:v>258.71129999999999</c:v>
                </c:pt>
                <c:pt idx="282">
                  <c:v>258.83550000000002</c:v>
                </c:pt>
                <c:pt idx="283">
                  <c:v>258.9597</c:v>
                </c:pt>
                <c:pt idx="284">
                  <c:v>259.084</c:v>
                </c:pt>
                <c:pt idx="285">
                  <c:v>259.20819999999998</c:v>
                </c:pt>
                <c:pt idx="286">
                  <c:v>259.33240000000001</c:v>
                </c:pt>
                <c:pt idx="287">
                  <c:v>259.45659999999998</c:v>
                </c:pt>
                <c:pt idx="288">
                  <c:v>259.58080000000001</c:v>
                </c:pt>
                <c:pt idx="289">
                  <c:v>259.70510000000002</c:v>
                </c:pt>
                <c:pt idx="290">
                  <c:v>259.82929999999999</c:v>
                </c:pt>
                <c:pt idx="291">
                  <c:v>259.95350000000002</c:v>
                </c:pt>
                <c:pt idx="292">
                  <c:v>260.07769999999999</c:v>
                </c:pt>
                <c:pt idx="293">
                  <c:v>260.202</c:v>
                </c:pt>
                <c:pt idx="294">
                  <c:v>260.32619999999997</c:v>
                </c:pt>
                <c:pt idx="295">
                  <c:v>260.4504</c:v>
                </c:pt>
                <c:pt idx="296">
                  <c:v>260.57459999999998</c:v>
                </c:pt>
                <c:pt idx="297">
                  <c:v>260.69889999999998</c:v>
                </c:pt>
                <c:pt idx="298">
                  <c:v>260.82310000000001</c:v>
                </c:pt>
                <c:pt idx="299">
                  <c:v>260.94729999999998</c:v>
                </c:pt>
                <c:pt idx="300">
                  <c:v>261.07150000000001</c:v>
                </c:pt>
                <c:pt idx="301">
                  <c:v>261.19569999999999</c:v>
                </c:pt>
                <c:pt idx="302">
                  <c:v>261.32</c:v>
                </c:pt>
                <c:pt idx="303">
                  <c:v>261.44420000000002</c:v>
                </c:pt>
                <c:pt idx="304">
                  <c:v>261.5684</c:v>
                </c:pt>
                <c:pt idx="305">
                  <c:v>261.6927</c:v>
                </c:pt>
                <c:pt idx="306">
                  <c:v>261.81689999999998</c:v>
                </c:pt>
                <c:pt idx="307">
                  <c:v>261.94110000000001</c:v>
                </c:pt>
                <c:pt idx="308">
                  <c:v>262.06529999999998</c:v>
                </c:pt>
                <c:pt idx="309">
                  <c:v>262.18950000000001</c:v>
                </c:pt>
                <c:pt idx="310">
                  <c:v>262.31380000000001</c:v>
                </c:pt>
                <c:pt idx="311">
                  <c:v>262.43799999999999</c:v>
                </c:pt>
                <c:pt idx="312">
                  <c:v>262.56220000000002</c:v>
                </c:pt>
                <c:pt idx="313">
                  <c:v>262.68639999999999</c:v>
                </c:pt>
                <c:pt idx="314">
                  <c:v>262.8107</c:v>
                </c:pt>
                <c:pt idx="315">
                  <c:v>262.93490000000003</c:v>
                </c:pt>
                <c:pt idx="316">
                  <c:v>263.0591</c:v>
                </c:pt>
                <c:pt idx="317">
                  <c:v>263.18329999999997</c:v>
                </c:pt>
                <c:pt idx="318">
                  <c:v>263.30759999999998</c:v>
                </c:pt>
                <c:pt idx="319">
                  <c:v>263.43180000000001</c:v>
                </c:pt>
                <c:pt idx="320">
                  <c:v>263.55599999999998</c:v>
                </c:pt>
                <c:pt idx="321">
                  <c:v>263.68020000000001</c:v>
                </c:pt>
                <c:pt idx="322">
                  <c:v>263.80439999999999</c:v>
                </c:pt>
                <c:pt idx="323">
                  <c:v>263.92869999999999</c:v>
                </c:pt>
                <c:pt idx="324">
                  <c:v>264.05290000000002</c:v>
                </c:pt>
                <c:pt idx="325">
                  <c:v>264.1771</c:v>
                </c:pt>
                <c:pt idx="326">
                  <c:v>264.30130000000003</c:v>
                </c:pt>
                <c:pt idx="327">
                  <c:v>264.42559999999997</c:v>
                </c:pt>
                <c:pt idx="328">
                  <c:v>264.5498</c:v>
                </c:pt>
                <c:pt idx="329">
                  <c:v>264.67399999999998</c:v>
                </c:pt>
                <c:pt idx="330">
                  <c:v>264.79820000000001</c:v>
                </c:pt>
                <c:pt idx="331">
                  <c:v>264.92250000000001</c:v>
                </c:pt>
                <c:pt idx="332">
                  <c:v>265.04669999999999</c:v>
                </c:pt>
                <c:pt idx="333">
                  <c:v>265.17090000000002</c:v>
                </c:pt>
                <c:pt idx="334">
                  <c:v>265.29509999999999</c:v>
                </c:pt>
                <c:pt idx="335">
                  <c:v>265.41930000000002</c:v>
                </c:pt>
                <c:pt idx="336">
                  <c:v>265.54360000000003</c:v>
                </c:pt>
                <c:pt idx="337">
                  <c:v>265.6678</c:v>
                </c:pt>
                <c:pt idx="338">
                  <c:v>265.79199999999997</c:v>
                </c:pt>
                <c:pt idx="339">
                  <c:v>265.9162</c:v>
                </c:pt>
                <c:pt idx="340">
                  <c:v>266.04050000000001</c:v>
                </c:pt>
                <c:pt idx="341">
                  <c:v>266.16469999999998</c:v>
                </c:pt>
                <c:pt idx="342">
                  <c:v>266.28890000000001</c:v>
                </c:pt>
                <c:pt idx="343">
                  <c:v>266.41309999999999</c:v>
                </c:pt>
                <c:pt idx="344">
                  <c:v>266.53739999999999</c:v>
                </c:pt>
                <c:pt idx="345">
                  <c:v>266.66160000000002</c:v>
                </c:pt>
                <c:pt idx="346">
                  <c:v>266.78579999999999</c:v>
                </c:pt>
                <c:pt idx="347">
                  <c:v>266.91000000000003</c:v>
                </c:pt>
                <c:pt idx="348">
                  <c:v>267.0342</c:v>
                </c:pt>
                <c:pt idx="349">
                  <c:v>267.1585</c:v>
                </c:pt>
                <c:pt idx="350">
                  <c:v>267.28269999999998</c:v>
                </c:pt>
                <c:pt idx="351">
                  <c:v>267.40690000000001</c:v>
                </c:pt>
                <c:pt idx="352">
                  <c:v>267.53120000000001</c:v>
                </c:pt>
                <c:pt idx="353">
                  <c:v>267.65539999999999</c:v>
                </c:pt>
                <c:pt idx="354">
                  <c:v>267.77960000000002</c:v>
                </c:pt>
                <c:pt idx="355">
                  <c:v>267.90379999999999</c:v>
                </c:pt>
                <c:pt idx="356">
                  <c:v>268.02800000000002</c:v>
                </c:pt>
                <c:pt idx="357">
                  <c:v>268.15230000000003</c:v>
                </c:pt>
                <c:pt idx="358">
                  <c:v>268.2765</c:v>
                </c:pt>
                <c:pt idx="359">
                  <c:v>268.40069999999997</c:v>
                </c:pt>
                <c:pt idx="360">
                  <c:v>268.5249</c:v>
                </c:pt>
                <c:pt idx="361">
                  <c:v>268.64920000000001</c:v>
                </c:pt>
                <c:pt idx="362">
                  <c:v>268.77339999999998</c:v>
                </c:pt>
                <c:pt idx="363">
                  <c:v>268.89760000000001</c:v>
                </c:pt>
                <c:pt idx="364">
                  <c:v>269.02179999999998</c:v>
                </c:pt>
                <c:pt idx="365">
                  <c:v>269.14609999999999</c:v>
                </c:pt>
                <c:pt idx="366">
                  <c:v>269.27030000000002</c:v>
                </c:pt>
                <c:pt idx="367">
                  <c:v>269.39449999999999</c:v>
                </c:pt>
                <c:pt idx="368">
                  <c:v>269.51870000000002</c:v>
                </c:pt>
                <c:pt idx="369">
                  <c:v>269.6429</c:v>
                </c:pt>
                <c:pt idx="370">
                  <c:v>269.7672</c:v>
                </c:pt>
                <c:pt idx="371">
                  <c:v>269.89139999999998</c:v>
                </c:pt>
                <c:pt idx="372">
                  <c:v>270.01560000000001</c:v>
                </c:pt>
                <c:pt idx="373">
                  <c:v>270.13979999999998</c:v>
                </c:pt>
                <c:pt idx="374">
                  <c:v>270.26409999999998</c:v>
                </c:pt>
                <c:pt idx="375">
                  <c:v>270.38830000000002</c:v>
                </c:pt>
                <c:pt idx="376">
                  <c:v>270.51249999999999</c:v>
                </c:pt>
                <c:pt idx="377">
                  <c:v>270.63670000000002</c:v>
                </c:pt>
                <c:pt idx="378">
                  <c:v>270.76100000000002</c:v>
                </c:pt>
                <c:pt idx="379">
                  <c:v>270.8852</c:v>
                </c:pt>
                <c:pt idx="380">
                  <c:v>271.00940000000003</c:v>
                </c:pt>
                <c:pt idx="381">
                  <c:v>271.1336</c:v>
                </c:pt>
                <c:pt idx="382">
                  <c:v>271.25779999999997</c:v>
                </c:pt>
                <c:pt idx="383">
                  <c:v>271.38209999999998</c:v>
                </c:pt>
                <c:pt idx="384">
                  <c:v>271.50630000000001</c:v>
                </c:pt>
                <c:pt idx="385">
                  <c:v>271.63049999999998</c:v>
                </c:pt>
                <c:pt idx="386">
                  <c:v>271.75479999999999</c:v>
                </c:pt>
                <c:pt idx="387">
                  <c:v>271.87900000000002</c:v>
                </c:pt>
                <c:pt idx="388">
                  <c:v>272.00319999999999</c:v>
                </c:pt>
                <c:pt idx="389">
                  <c:v>272.12740000000002</c:v>
                </c:pt>
                <c:pt idx="390">
                  <c:v>272.25099999999998</c:v>
                </c:pt>
                <c:pt idx="391">
                  <c:v>272.31240000000003</c:v>
                </c:pt>
                <c:pt idx="392">
                  <c:v>272.37380000000002</c:v>
                </c:pt>
                <c:pt idx="393">
                  <c:v>272.43520000000001</c:v>
                </c:pt>
                <c:pt idx="394">
                  <c:v>272.4966</c:v>
                </c:pt>
                <c:pt idx="395">
                  <c:v>272.55799999999999</c:v>
                </c:pt>
                <c:pt idx="396">
                  <c:v>272.61939999999998</c:v>
                </c:pt>
                <c:pt idx="397">
                  <c:v>272.68079999999998</c:v>
                </c:pt>
                <c:pt idx="398">
                  <c:v>272.74220000000003</c:v>
                </c:pt>
                <c:pt idx="399">
                  <c:v>272.80360000000002</c:v>
                </c:pt>
                <c:pt idx="400">
                  <c:v>272.86500000000001</c:v>
                </c:pt>
                <c:pt idx="401">
                  <c:v>272.9264</c:v>
                </c:pt>
                <c:pt idx="402">
                  <c:v>272.98770000000002</c:v>
                </c:pt>
                <c:pt idx="403">
                  <c:v>273.04910000000001</c:v>
                </c:pt>
                <c:pt idx="404">
                  <c:v>273.1105</c:v>
                </c:pt>
                <c:pt idx="405">
                  <c:v>273.17189999999999</c:v>
                </c:pt>
                <c:pt idx="406">
                  <c:v>273.23329999999999</c:v>
                </c:pt>
                <c:pt idx="407">
                  <c:v>273.29469999999998</c:v>
                </c:pt>
                <c:pt idx="408">
                  <c:v>273.35610000000003</c:v>
                </c:pt>
                <c:pt idx="409">
                  <c:v>273.41750000000002</c:v>
                </c:pt>
                <c:pt idx="410">
                  <c:v>273.47890000000001</c:v>
                </c:pt>
                <c:pt idx="411">
                  <c:v>273.5403</c:v>
                </c:pt>
                <c:pt idx="412">
                  <c:v>273.60169999999999</c:v>
                </c:pt>
                <c:pt idx="413">
                  <c:v>273.66309999999999</c:v>
                </c:pt>
                <c:pt idx="414">
                  <c:v>273.72449999999998</c:v>
                </c:pt>
                <c:pt idx="415">
                  <c:v>273.78590000000003</c:v>
                </c:pt>
                <c:pt idx="416">
                  <c:v>273.84730000000002</c:v>
                </c:pt>
                <c:pt idx="417">
                  <c:v>273.90870000000001</c:v>
                </c:pt>
                <c:pt idx="418">
                  <c:v>273.9701</c:v>
                </c:pt>
                <c:pt idx="419">
                  <c:v>274.03149999999999</c:v>
                </c:pt>
                <c:pt idx="420">
                  <c:v>274.09289999999999</c:v>
                </c:pt>
                <c:pt idx="421">
                  <c:v>274.15429999999998</c:v>
                </c:pt>
                <c:pt idx="422">
                  <c:v>274.21559999999999</c:v>
                </c:pt>
                <c:pt idx="423">
                  <c:v>274.27699999999999</c:v>
                </c:pt>
                <c:pt idx="424">
                  <c:v>274.33839999999998</c:v>
                </c:pt>
                <c:pt idx="425">
                  <c:v>274.39980000000003</c:v>
                </c:pt>
                <c:pt idx="426">
                  <c:v>274.46120000000002</c:v>
                </c:pt>
                <c:pt idx="427">
                  <c:v>274.52260000000001</c:v>
                </c:pt>
                <c:pt idx="428">
                  <c:v>274.584</c:v>
                </c:pt>
                <c:pt idx="429">
                  <c:v>274.6454</c:v>
                </c:pt>
                <c:pt idx="430">
                  <c:v>274.70679999999999</c:v>
                </c:pt>
                <c:pt idx="431">
                  <c:v>274.76819999999998</c:v>
                </c:pt>
                <c:pt idx="432">
                  <c:v>274.82960000000003</c:v>
                </c:pt>
                <c:pt idx="433">
                  <c:v>274.89100000000002</c:v>
                </c:pt>
                <c:pt idx="434">
                  <c:v>274.95240000000001</c:v>
                </c:pt>
                <c:pt idx="435">
                  <c:v>275.0138</c:v>
                </c:pt>
                <c:pt idx="436">
                  <c:v>275.0752</c:v>
                </c:pt>
                <c:pt idx="437">
                  <c:v>275.13659999999999</c:v>
                </c:pt>
                <c:pt idx="438">
                  <c:v>275.19799999999998</c:v>
                </c:pt>
                <c:pt idx="439">
                  <c:v>275.25940000000003</c:v>
                </c:pt>
                <c:pt idx="440">
                  <c:v>275.32080000000002</c:v>
                </c:pt>
                <c:pt idx="441">
                  <c:v>275.38209999999998</c:v>
                </c:pt>
                <c:pt idx="442">
                  <c:v>275.44349999999997</c:v>
                </c:pt>
                <c:pt idx="443">
                  <c:v>275.50490000000002</c:v>
                </c:pt>
                <c:pt idx="444">
                  <c:v>275.56630000000001</c:v>
                </c:pt>
                <c:pt idx="445">
                  <c:v>275.6277</c:v>
                </c:pt>
                <c:pt idx="446">
                  <c:v>275.6891</c:v>
                </c:pt>
                <c:pt idx="447">
                  <c:v>275.75049999999999</c:v>
                </c:pt>
                <c:pt idx="448">
                  <c:v>275.81189999999998</c:v>
                </c:pt>
                <c:pt idx="449">
                  <c:v>275.87329999999997</c:v>
                </c:pt>
                <c:pt idx="450">
                  <c:v>275.93470000000002</c:v>
                </c:pt>
                <c:pt idx="451">
                  <c:v>275.99610000000001</c:v>
                </c:pt>
                <c:pt idx="452">
                  <c:v>276.0575</c:v>
                </c:pt>
                <c:pt idx="453">
                  <c:v>276.1189</c:v>
                </c:pt>
                <c:pt idx="454">
                  <c:v>276.18029999999999</c:v>
                </c:pt>
                <c:pt idx="455">
                  <c:v>276.24169999999998</c:v>
                </c:pt>
                <c:pt idx="456">
                  <c:v>276.30309999999997</c:v>
                </c:pt>
                <c:pt idx="457">
                  <c:v>276.36450000000002</c:v>
                </c:pt>
                <c:pt idx="458">
                  <c:v>276.42590000000001</c:v>
                </c:pt>
                <c:pt idx="459">
                  <c:v>276.4873</c:v>
                </c:pt>
                <c:pt idx="460">
                  <c:v>276.5487</c:v>
                </c:pt>
                <c:pt idx="461">
                  <c:v>276.61</c:v>
                </c:pt>
                <c:pt idx="462">
                  <c:v>276.67140000000001</c:v>
                </c:pt>
                <c:pt idx="463">
                  <c:v>276.7328</c:v>
                </c:pt>
                <c:pt idx="464">
                  <c:v>276.79430000000002</c:v>
                </c:pt>
                <c:pt idx="465">
                  <c:v>276.85570000000001</c:v>
                </c:pt>
                <c:pt idx="466">
                  <c:v>276.91699999999997</c:v>
                </c:pt>
                <c:pt idx="467">
                  <c:v>276.97840000000002</c:v>
                </c:pt>
                <c:pt idx="468">
                  <c:v>277.03980000000001</c:v>
                </c:pt>
                <c:pt idx="469">
                  <c:v>277.10120000000001</c:v>
                </c:pt>
                <c:pt idx="470">
                  <c:v>277.1626</c:v>
                </c:pt>
                <c:pt idx="471">
                  <c:v>277.22399999999999</c:v>
                </c:pt>
                <c:pt idx="472">
                  <c:v>277.28539999999998</c:v>
                </c:pt>
                <c:pt idx="473">
                  <c:v>277.34679999999997</c:v>
                </c:pt>
                <c:pt idx="474">
                  <c:v>277.40820000000002</c:v>
                </c:pt>
                <c:pt idx="475">
                  <c:v>277.46960000000001</c:v>
                </c:pt>
                <c:pt idx="476">
                  <c:v>277.53100000000001</c:v>
                </c:pt>
                <c:pt idx="477">
                  <c:v>277.5924</c:v>
                </c:pt>
                <c:pt idx="478">
                  <c:v>277.65379999999999</c:v>
                </c:pt>
                <c:pt idx="479">
                  <c:v>277.71519999999998</c:v>
                </c:pt>
                <c:pt idx="480">
                  <c:v>277.77659999999997</c:v>
                </c:pt>
                <c:pt idx="481">
                  <c:v>277.83800000000002</c:v>
                </c:pt>
                <c:pt idx="482">
                  <c:v>277.89940000000001</c:v>
                </c:pt>
                <c:pt idx="483">
                  <c:v>277.96080000000001</c:v>
                </c:pt>
                <c:pt idx="484">
                  <c:v>278.0222</c:v>
                </c:pt>
                <c:pt idx="485">
                  <c:v>278.08359999999999</c:v>
                </c:pt>
                <c:pt idx="486">
                  <c:v>278.14490000000001</c:v>
                </c:pt>
                <c:pt idx="487">
                  <c:v>278.2063</c:v>
                </c:pt>
                <c:pt idx="488">
                  <c:v>278.26769999999999</c:v>
                </c:pt>
                <c:pt idx="489">
                  <c:v>278.32909999999998</c:v>
                </c:pt>
                <c:pt idx="490">
                  <c:v>278.39049999999997</c:v>
                </c:pt>
                <c:pt idx="491">
                  <c:v>278.45190000000002</c:v>
                </c:pt>
                <c:pt idx="492">
                  <c:v>278.51330000000002</c:v>
                </c:pt>
                <c:pt idx="493">
                  <c:v>278.57470000000001</c:v>
                </c:pt>
                <c:pt idx="494">
                  <c:v>278.6361</c:v>
                </c:pt>
                <c:pt idx="495">
                  <c:v>278.69749999999999</c:v>
                </c:pt>
                <c:pt idx="496">
                  <c:v>278.75889999999998</c:v>
                </c:pt>
                <c:pt idx="497">
                  <c:v>278.82029999999997</c:v>
                </c:pt>
                <c:pt idx="498">
                  <c:v>278.88170000000002</c:v>
                </c:pt>
                <c:pt idx="499">
                  <c:v>278.94310000000002</c:v>
                </c:pt>
                <c:pt idx="500">
                  <c:v>279.00450000000001</c:v>
                </c:pt>
                <c:pt idx="501">
                  <c:v>279.0659</c:v>
                </c:pt>
                <c:pt idx="502">
                  <c:v>279.12729999999999</c:v>
                </c:pt>
                <c:pt idx="503">
                  <c:v>279.18869999999998</c:v>
                </c:pt>
                <c:pt idx="504">
                  <c:v>279.25009999999997</c:v>
                </c:pt>
                <c:pt idx="505">
                  <c:v>279.31150000000002</c:v>
                </c:pt>
                <c:pt idx="506">
                  <c:v>279.37279999999998</c:v>
                </c:pt>
                <c:pt idx="507">
                  <c:v>279.43419999999998</c:v>
                </c:pt>
                <c:pt idx="508">
                  <c:v>279.49560000000002</c:v>
                </c:pt>
                <c:pt idx="509">
                  <c:v>279.55700000000002</c:v>
                </c:pt>
                <c:pt idx="510">
                  <c:v>279.61840000000001</c:v>
                </c:pt>
                <c:pt idx="511">
                  <c:v>279.6798</c:v>
                </c:pt>
                <c:pt idx="512">
                  <c:v>279.74119999999999</c:v>
                </c:pt>
                <c:pt idx="513">
                  <c:v>279.80259999999998</c:v>
                </c:pt>
                <c:pt idx="514">
                  <c:v>279.86399999999998</c:v>
                </c:pt>
                <c:pt idx="515">
                  <c:v>279.92540000000002</c:v>
                </c:pt>
                <c:pt idx="516">
                  <c:v>279.98680000000002</c:v>
                </c:pt>
                <c:pt idx="517">
                  <c:v>280.04820000000001</c:v>
                </c:pt>
                <c:pt idx="518">
                  <c:v>280.1096</c:v>
                </c:pt>
                <c:pt idx="519">
                  <c:v>280.17099999999999</c:v>
                </c:pt>
                <c:pt idx="520">
                  <c:v>280.23239999999998</c:v>
                </c:pt>
                <c:pt idx="521">
                  <c:v>280.29379999999998</c:v>
                </c:pt>
                <c:pt idx="522">
                  <c:v>280.35520000000002</c:v>
                </c:pt>
                <c:pt idx="523">
                  <c:v>280.41660000000002</c:v>
                </c:pt>
                <c:pt idx="524">
                  <c:v>280.47800000000001</c:v>
                </c:pt>
                <c:pt idx="525">
                  <c:v>280.5394</c:v>
                </c:pt>
                <c:pt idx="526">
                  <c:v>280.60070000000002</c:v>
                </c:pt>
                <c:pt idx="527">
                  <c:v>280.66210000000001</c:v>
                </c:pt>
                <c:pt idx="528">
                  <c:v>280.7235</c:v>
                </c:pt>
                <c:pt idx="529">
                  <c:v>280.78489999999999</c:v>
                </c:pt>
                <c:pt idx="530">
                  <c:v>280.84629999999999</c:v>
                </c:pt>
                <c:pt idx="531">
                  <c:v>280.90769999999998</c:v>
                </c:pt>
                <c:pt idx="532">
                  <c:v>280.96910000000003</c:v>
                </c:pt>
                <c:pt idx="533">
                  <c:v>281.03050000000002</c:v>
                </c:pt>
                <c:pt idx="534">
                  <c:v>281.09190000000001</c:v>
                </c:pt>
                <c:pt idx="535">
                  <c:v>281.1533</c:v>
                </c:pt>
                <c:pt idx="536">
                  <c:v>281.21469999999999</c:v>
                </c:pt>
                <c:pt idx="537">
                  <c:v>281.27609999999999</c:v>
                </c:pt>
                <c:pt idx="538">
                  <c:v>281.33749999999998</c:v>
                </c:pt>
                <c:pt idx="539">
                  <c:v>281.39890000000003</c:v>
                </c:pt>
                <c:pt idx="540">
                  <c:v>281.46030000000002</c:v>
                </c:pt>
                <c:pt idx="541">
                  <c:v>281.52170000000001</c:v>
                </c:pt>
                <c:pt idx="542">
                  <c:v>281.5831</c:v>
                </c:pt>
                <c:pt idx="543">
                  <c:v>281.64449999999999</c:v>
                </c:pt>
                <c:pt idx="544">
                  <c:v>281.70589999999999</c:v>
                </c:pt>
                <c:pt idx="545">
                  <c:v>281.76729999999998</c:v>
                </c:pt>
                <c:pt idx="546">
                  <c:v>281.82859999999999</c:v>
                </c:pt>
                <c:pt idx="547">
                  <c:v>281.89</c:v>
                </c:pt>
                <c:pt idx="548">
                  <c:v>281.95139999999998</c:v>
                </c:pt>
                <c:pt idx="549">
                  <c:v>282.01280000000003</c:v>
                </c:pt>
                <c:pt idx="550">
                  <c:v>282.07420000000002</c:v>
                </c:pt>
                <c:pt idx="551">
                  <c:v>282.13560000000001</c:v>
                </c:pt>
                <c:pt idx="552">
                  <c:v>282.197</c:v>
                </c:pt>
                <c:pt idx="553">
                  <c:v>282.25839999999999</c:v>
                </c:pt>
                <c:pt idx="554">
                  <c:v>282.31979999999999</c:v>
                </c:pt>
                <c:pt idx="555">
                  <c:v>282.38119999999998</c:v>
                </c:pt>
                <c:pt idx="556">
                  <c:v>282.44260000000003</c:v>
                </c:pt>
                <c:pt idx="557">
                  <c:v>282.50400000000002</c:v>
                </c:pt>
                <c:pt idx="558">
                  <c:v>282.56540000000001</c:v>
                </c:pt>
                <c:pt idx="559">
                  <c:v>282.6268</c:v>
                </c:pt>
                <c:pt idx="560">
                  <c:v>282.68819999999999</c:v>
                </c:pt>
                <c:pt idx="561">
                  <c:v>282.74959999999999</c:v>
                </c:pt>
                <c:pt idx="562">
                  <c:v>282.81099999999998</c:v>
                </c:pt>
                <c:pt idx="563">
                  <c:v>282.87240000000003</c:v>
                </c:pt>
                <c:pt idx="564">
                  <c:v>282.93380000000002</c:v>
                </c:pt>
                <c:pt idx="565">
                  <c:v>282.99520000000001</c:v>
                </c:pt>
                <c:pt idx="566">
                  <c:v>283.05650000000003</c:v>
                </c:pt>
                <c:pt idx="567">
                  <c:v>283.11799999999999</c:v>
                </c:pt>
                <c:pt idx="568">
                  <c:v>283.17939999999999</c:v>
                </c:pt>
                <c:pt idx="569">
                  <c:v>283.24079999999998</c:v>
                </c:pt>
                <c:pt idx="570">
                  <c:v>283.30220000000003</c:v>
                </c:pt>
                <c:pt idx="571">
                  <c:v>283.36349999999999</c:v>
                </c:pt>
                <c:pt idx="572">
                  <c:v>283.42489999999998</c:v>
                </c:pt>
                <c:pt idx="573">
                  <c:v>283.48630000000003</c:v>
                </c:pt>
                <c:pt idx="574">
                  <c:v>283.54770000000002</c:v>
                </c:pt>
                <c:pt idx="575">
                  <c:v>283.60910000000001</c:v>
                </c:pt>
                <c:pt idx="576">
                  <c:v>283.6705</c:v>
                </c:pt>
                <c:pt idx="577">
                  <c:v>283.7319</c:v>
                </c:pt>
                <c:pt idx="578">
                  <c:v>283.79329999999999</c:v>
                </c:pt>
                <c:pt idx="579">
                  <c:v>283.85469999999998</c:v>
                </c:pt>
                <c:pt idx="580">
                  <c:v>283.91609999999997</c:v>
                </c:pt>
                <c:pt idx="581">
                  <c:v>283.97750000000002</c:v>
                </c:pt>
                <c:pt idx="582">
                  <c:v>284.03890000000001</c:v>
                </c:pt>
                <c:pt idx="583">
                  <c:v>284.1003</c:v>
                </c:pt>
                <c:pt idx="584">
                  <c:v>284.1617</c:v>
                </c:pt>
                <c:pt idx="585">
                  <c:v>284.22309999999999</c:v>
                </c:pt>
                <c:pt idx="586">
                  <c:v>284.28449999999998</c:v>
                </c:pt>
                <c:pt idx="587">
                  <c:v>284.34589999999997</c:v>
                </c:pt>
                <c:pt idx="588">
                  <c:v>284.40730000000002</c:v>
                </c:pt>
                <c:pt idx="589">
                  <c:v>284.46870000000001</c:v>
                </c:pt>
                <c:pt idx="590">
                  <c:v>284.5301</c:v>
                </c:pt>
                <c:pt idx="591">
                  <c:v>284.59140000000002</c:v>
                </c:pt>
                <c:pt idx="592">
                  <c:v>284.65280000000001</c:v>
                </c:pt>
                <c:pt idx="593">
                  <c:v>284.71420000000001</c:v>
                </c:pt>
                <c:pt idx="594">
                  <c:v>284.7756</c:v>
                </c:pt>
                <c:pt idx="595">
                  <c:v>284.83699999999999</c:v>
                </c:pt>
                <c:pt idx="596">
                  <c:v>284.89839999999998</c:v>
                </c:pt>
                <c:pt idx="597">
                  <c:v>284.95979999999997</c:v>
                </c:pt>
                <c:pt idx="598">
                  <c:v>285.02120000000002</c:v>
                </c:pt>
                <c:pt idx="599">
                  <c:v>285.08260000000001</c:v>
                </c:pt>
                <c:pt idx="600">
                  <c:v>285.14400000000001</c:v>
                </c:pt>
                <c:pt idx="601">
                  <c:v>285.2054</c:v>
                </c:pt>
                <c:pt idx="602">
                  <c:v>285.26679999999999</c:v>
                </c:pt>
                <c:pt idx="603">
                  <c:v>285.32819999999998</c:v>
                </c:pt>
                <c:pt idx="604">
                  <c:v>285.38959999999997</c:v>
                </c:pt>
                <c:pt idx="605">
                  <c:v>285.45100000000002</c:v>
                </c:pt>
                <c:pt idx="606">
                  <c:v>285.51240000000001</c:v>
                </c:pt>
                <c:pt idx="607">
                  <c:v>285.57380000000001</c:v>
                </c:pt>
                <c:pt idx="608">
                  <c:v>285.6352</c:v>
                </c:pt>
                <c:pt idx="609">
                  <c:v>285.69659999999999</c:v>
                </c:pt>
                <c:pt idx="610">
                  <c:v>285.75799999999998</c:v>
                </c:pt>
                <c:pt idx="611">
                  <c:v>285.8193</c:v>
                </c:pt>
                <c:pt idx="612">
                  <c:v>285.88069999999999</c:v>
                </c:pt>
                <c:pt idx="613">
                  <c:v>285.94209999999998</c:v>
                </c:pt>
                <c:pt idx="614">
                  <c:v>286.00349999999997</c:v>
                </c:pt>
                <c:pt idx="615">
                  <c:v>286.06490000000002</c:v>
                </c:pt>
                <c:pt idx="616">
                  <c:v>286.12630000000001</c:v>
                </c:pt>
                <c:pt idx="617">
                  <c:v>286.18770000000001</c:v>
                </c:pt>
                <c:pt idx="618">
                  <c:v>286.2491</c:v>
                </c:pt>
                <c:pt idx="619">
                  <c:v>286.31049999999999</c:v>
                </c:pt>
                <c:pt idx="620">
                  <c:v>286.37189999999998</c:v>
                </c:pt>
                <c:pt idx="621">
                  <c:v>286.43329999999997</c:v>
                </c:pt>
                <c:pt idx="622">
                  <c:v>286.49470000000002</c:v>
                </c:pt>
                <c:pt idx="623">
                  <c:v>286.55610000000001</c:v>
                </c:pt>
                <c:pt idx="624">
                  <c:v>286.61750000000001</c:v>
                </c:pt>
                <c:pt idx="625">
                  <c:v>286.6789</c:v>
                </c:pt>
                <c:pt idx="626">
                  <c:v>286.74029999999999</c:v>
                </c:pt>
                <c:pt idx="627">
                  <c:v>286.80169999999998</c:v>
                </c:pt>
                <c:pt idx="628">
                  <c:v>286.86309999999997</c:v>
                </c:pt>
                <c:pt idx="629">
                  <c:v>286.92450000000002</c:v>
                </c:pt>
                <c:pt idx="630">
                  <c:v>286.98590000000002</c:v>
                </c:pt>
                <c:pt idx="631">
                  <c:v>287.04719999999998</c:v>
                </c:pt>
                <c:pt idx="632">
                  <c:v>287.10860000000002</c:v>
                </c:pt>
                <c:pt idx="633">
                  <c:v>287.17</c:v>
                </c:pt>
                <c:pt idx="634">
                  <c:v>287.23140000000001</c:v>
                </c:pt>
                <c:pt idx="635">
                  <c:v>287.2928</c:v>
                </c:pt>
                <c:pt idx="636">
                  <c:v>287.35419999999999</c:v>
                </c:pt>
                <c:pt idx="637">
                  <c:v>287.41559999999998</c:v>
                </c:pt>
                <c:pt idx="638">
                  <c:v>287.47699999999998</c:v>
                </c:pt>
                <c:pt idx="639">
                  <c:v>287.53840000000002</c:v>
                </c:pt>
                <c:pt idx="640">
                  <c:v>287.59980000000002</c:v>
                </c:pt>
                <c:pt idx="641">
                  <c:v>287.66120000000001</c:v>
                </c:pt>
                <c:pt idx="642">
                  <c:v>287.7226</c:v>
                </c:pt>
                <c:pt idx="643">
                  <c:v>287.78399999999999</c:v>
                </c:pt>
                <c:pt idx="644">
                  <c:v>287.84539999999998</c:v>
                </c:pt>
                <c:pt idx="645">
                  <c:v>287.90679999999998</c:v>
                </c:pt>
                <c:pt idx="646">
                  <c:v>287.96820000000002</c:v>
                </c:pt>
                <c:pt idx="647">
                  <c:v>288.02960000000002</c:v>
                </c:pt>
                <c:pt idx="648">
                  <c:v>288.09100000000001</c:v>
                </c:pt>
                <c:pt idx="649">
                  <c:v>288.1524</c:v>
                </c:pt>
                <c:pt idx="650">
                  <c:v>288.21379999999999</c:v>
                </c:pt>
                <c:pt idx="651">
                  <c:v>288.27510000000001</c:v>
                </c:pt>
                <c:pt idx="652">
                  <c:v>288.3365</c:v>
                </c:pt>
                <c:pt idx="653">
                  <c:v>288.39789999999999</c:v>
                </c:pt>
                <c:pt idx="654">
                  <c:v>288.45940000000002</c:v>
                </c:pt>
                <c:pt idx="655">
                  <c:v>288.52080000000001</c:v>
                </c:pt>
                <c:pt idx="656">
                  <c:v>288.58210000000003</c:v>
                </c:pt>
                <c:pt idx="657">
                  <c:v>288.64350000000002</c:v>
                </c:pt>
                <c:pt idx="658">
                  <c:v>288.70490000000001</c:v>
                </c:pt>
                <c:pt idx="659">
                  <c:v>288.7663</c:v>
                </c:pt>
                <c:pt idx="660">
                  <c:v>288.82769999999999</c:v>
                </c:pt>
                <c:pt idx="661">
                  <c:v>288.88909999999998</c:v>
                </c:pt>
                <c:pt idx="662">
                  <c:v>288.95049999999998</c:v>
                </c:pt>
                <c:pt idx="663">
                  <c:v>289.01190000000003</c:v>
                </c:pt>
                <c:pt idx="664">
                  <c:v>289.07330000000002</c:v>
                </c:pt>
                <c:pt idx="665">
                  <c:v>289.13470000000001</c:v>
                </c:pt>
                <c:pt idx="666">
                  <c:v>289.1961</c:v>
                </c:pt>
                <c:pt idx="667">
                  <c:v>289.25749999999999</c:v>
                </c:pt>
                <c:pt idx="668">
                  <c:v>289.31889999999999</c:v>
                </c:pt>
                <c:pt idx="669">
                  <c:v>289.38029999999998</c:v>
                </c:pt>
                <c:pt idx="670">
                  <c:v>289.44170000000003</c:v>
                </c:pt>
                <c:pt idx="671">
                  <c:v>289.50310000000002</c:v>
                </c:pt>
                <c:pt idx="672">
                  <c:v>289.56450000000001</c:v>
                </c:pt>
                <c:pt idx="673">
                  <c:v>289.6259</c:v>
                </c:pt>
                <c:pt idx="674">
                  <c:v>289.68729999999999</c:v>
                </c:pt>
                <c:pt idx="675">
                  <c:v>289.74860000000001</c:v>
                </c:pt>
                <c:pt idx="676">
                  <c:v>289.81</c:v>
                </c:pt>
                <c:pt idx="677">
                  <c:v>289.87139999999999</c:v>
                </c:pt>
                <c:pt idx="678">
                  <c:v>289.93279999999999</c:v>
                </c:pt>
                <c:pt idx="679">
                  <c:v>289.99419999999998</c:v>
                </c:pt>
                <c:pt idx="680">
                  <c:v>290.05560000000003</c:v>
                </c:pt>
                <c:pt idx="681">
                  <c:v>290.11700000000002</c:v>
                </c:pt>
                <c:pt idx="682">
                  <c:v>290.17840000000001</c:v>
                </c:pt>
                <c:pt idx="683">
                  <c:v>290.2398</c:v>
                </c:pt>
                <c:pt idx="684">
                  <c:v>290.30119999999999</c:v>
                </c:pt>
                <c:pt idx="685">
                  <c:v>290.36259999999999</c:v>
                </c:pt>
                <c:pt idx="686">
                  <c:v>290.42399999999998</c:v>
                </c:pt>
                <c:pt idx="687">
                  <c:v>290.48540000000003</c:v>
                </c:pt>
                <c:pt idx="688">
                  <c:v>290.54680000000002</c:v>
                </c:pt>
                <c:pt idx="689">
                  <c:v>290.60820000000001</c:v>
                </c:pt>
                <c:pt idx="690">
                  <c:v>290.6696</c:v>
                </c:pt>
                <c:pt idx="691">
                  <c:v>290.73099999999999</c:v>
                </c:pt>
                <c:pt idx="692">
                  <c:v>290.79239999999999</c:v>
                </c:pt>
                <c:pt idx="693">
                  <c:v>290.85379999999998</c:v>
                </c:pt>
                <c:pt idx="694">
                  <c:v>290.91520000000003</c:v>
                </c:pt>
                <c:pt idx="695">
                  <c:v>290.97649999999999</c:v>
                </c:pt>
                <c:pt idx="696">
                  <c:v>291.03789999999998</c:v>
                </c:pt>
                <c:pt idx="697">
                  <c:v>291.09930000000003</c:v>
                </c:pt>
                <c:pt idx="698">
                  <c:v>291.16070000000002</c:v>
                </c:pt>
                <c:pt idx="699">
                  <c:v>291.22210000000001</c:v>
                </c:pt>
                <c:pt idx="700">
                  <c:v>291.2835</c:v>
                </c:pt>
                <c:pt idx="701">
                  <c:v>291.3449</c:v>
                </c:pt>
                <c:pt idx="702">
                  <c:v>291.40629999999999</c:v>
                </c:pt>
                <c:pt idx="703">
                  <c:v>291.46769999999998</c:v>
                </c:pt>
                <c:pt idx="704">
                  <c:v>291.52910000000003</c:v>
                </c:pt>
                <c:pt idx="705">
                  <c:v>291.59050000000002</c:v>
                </c:pt>
                <c:pt idx="706">
                  <c:v>291.65190000000001</c:v>
                </c:pt>
                <c:pt idx="707">
                  <c:v>291.7133</c:v>
                </c:pt>
                <c:pt idx="708">
                  <c:v>291.7747</c:v>
                </c:pt>
                <c:pt idx="709">
                  <c:v>291.83609999999999</c:v>
                </c:pt>
                <c:pt idx="710">
                  <c:v>291.89749999999998</c:v>
                </c:pt>
                <c:pt idx="711">
                  <c:v>291.95890000000003</c:v>
                </c:pt>
                <c:pt idx="712">
                  <c:v>292.02030000000002</c:v>
                </c:pt>
                <c:pt idx="713">
                  <c:v>292.08170000000001</c:v>
                </c:pt>
                <c:pt idx="714">
                  <c:v>292.1431</c:v>
                </c:pt>
                <c:pt idx="715">
                  <c:v>292.20440000000002</c:v>
                </c:pt>
                <c:pt idx="716">
                  <c:v>292.26580000000001</c:v>
                </c:pt>
                <c:pt idx="717">
                  <c:v>292.3272</c:v>
                </c:pt>
                <c:pt idx="718">
                  <c:v>292.3886</c:v>
                </c:pt>
                <c:pt idx="719">
                  <c:v>292.45</c:v>
                </c:pt>
                <c:pt idx="720">
                  <c:v>292.51139999999998</c:v>
                </c:pt>
                <c:pt idx="721">
                  <c:v>292.57279999999997</c:v>
                </c:pt>
                <c:pt idx="722">
                  <c:v>292.63420000000002</c:v>
                </c:pt>
                <c:pt idx="723">
                  <c:v>292.69560000000001</c:v>
                </c:pt>
                <c:pt idx="724">
                  <c:v>292.75700000000001</c:v>
                </c:pt>
                <c:pt idx="725">
                  <c:v>292.8184</c:v>
                </c:pt>
                <c:pt idx="726">
                  <c:v>292.87979999999999</c:v>
                </c:pt>
                <c:pt idx="727">
                  <c:v>292.94119999999998</c:v>
                </c:pt>
                <c:pt idx="728">
                  <c:v>293.00259999999997</c:v>
                </c:pt>
                <c:pt idx="729">
                  <c:v>293.06400000000002</c:v>
                </c:pt>
                <c:pt idx="730">
                  <c:v>293.12540000000001</c:v>
                </c:pt>
                <c:pt idx="731">
                  <c:v>293.18680000000001</c:v>
                </c:pt>
                <c:pt idx="732">
                  <c:v>293.2482</c:v>
                </c:pt>
                <c:pt idx="733">
                  <c:v>293.30959999999999</c:v>
                </c:pt>
                <c:pt idx="734">
                  <c:v>293.37099999999998</c:v>
                </c:pt>
                <c:pt idx="735">
                  <c:v>293.4323</c:v>
                </c:pt>
                <c:pt idx="736">
                  <c:v>293.49369999999999</c:v>
                </c:pt>
                <c:pt idx="737">
                  <c:v>293.55509999999998</c:v>
                </c:pt>
                <c:pt idx="738">
                  <c:v>293.61649999999997</c:v>
                </c:pt>
                <c:pt idx="739">
                  <c:v>293.67790000000002</c:v>
                </c:pt>
                <c:pt idx="740">
                  <c:v>293.73930000000001</c:v>
                </c:pt>
                <c:pt idx="741">
                  <c:v>293.80070000000001</c:v>
                </c:pt>
                <c:pt idx="742">
                  <c:v>293.8621</c:v>
                </c:pt>
                <c:pt idx="743">
                  <c:v>293.92349999999999</c:v>
                </c:pt>
                <c:pt idx="744">
                  <c:v>293.98489999999998</c:v>
                </c:pt>
                <c:pt idx="745">
                  <c:v>294.04629999999997</c:v>
                </c:pt>
                <c:pt idx="746">
                  <c:v>294.10770000000002</c:v>
                </c:pt>
                <c:pt idx="747">
                  <c:v>294.16910000000001</c:v>
                </c:pt>
                <c:pt idx="748">
                  <c:v>294.23050000000001</c:v>
                </c:pt>
                <c:pt idx="749">
                  <c:v>294.2919</c:v>
                </c:pt>
                <c:pt idx="750">
                  <c:v>294.35329999999999</c:v>
                </c:pt>
                <c:pt idx="751">
                  <c:v>294.41469999999998</c:v>
                </c:pt>
                <c:pt idx="752">
                  <c:v>294.47609999999997</c:v>
                </c:pt>
                <c:pt idx="753">
                  <c:v>294.53750000000002</c:v>
                </c:pt>
                <c:pt idx="754">
                  <c:v>294.59890000000001</c:v>
                </c:pt>
                <c:pt idx="755">
                  <c:v>294.66019999999997</c:v>
                </c:pt>
                <c:pt idx="756">
                  <c:v>294.72160000000002</c:v>
                </c:pt>
                <c:pt idx="757">
                  <c:v>294.78309999999999</c:v>
                </c:pt>
                <c:pt idx="758">
                  <c:v>294.84449999999998</c:v>
                </c:pt>
                <c:pt idx="759">
                  <c:v>294.90589999999997</c:v>
                </c:pt>
                <c:pt idx="760">
                  <c:v>294.96719999999999</c:v>
                </c:pt>
                <c:pt idx="761">
                  <c:v>295.02859999999998</c:v>
                </c:pt>
                <c:pt idx="762">
                  <c:v>295.08999999999997</c:v>
                </c:pt>
                <c:pt idx="763">
                  <c:v>295.15140000000002</c:v>
                </c:pt>
                <c:pt idx="764">
                  <c:v>295.21280000000002</c:v>
                </c:pt>
                <c:pt idx="765">
                  <c:v>295.27420000000001</c:v>
                </c:pt>
                <c:pt idx="766">
                  <c:v>295.3356</c:v>
                </c:pt>
                <c:pt idx="767">
                  <c:v>295.39699999999999</c:v>
                </c:pt>
                <c:pt idx="768">
                  <c:v>295.45839999999998</c:v>
                </c:pt>
                <c:pt idx="769">
                  <c:v>295.51979999999998</c:v>
                </c:pt>
                <c:pt idx="770">
                  <c:v>295.58120000000002</c:v>
                </c:pt>
                <c:pt idx="771">
                  <c:v>295.64260000000002</c:v>
                </c:pt>
                <c:pt idx="772">
                  <c:v>295.70400000000001</c:v>
                </c:pt>
                <c:pt idx="773">
                  <c:v>295.7654</c:v>
                </c:pt>
                <c:pt idx="774">
                  <c:v>295.82679999999999</c:v>
                </c:pt>
                <c:pt idx="775">
                  <c:v>295.88819999999998</c:v>
                </c:pt>
                <c:pt idx="776">
                  <c:v>295.94959999999998</c:v>
                </c:pt>
                <c:pt idx="777">
                  <c:v>296.01100000000002</c:v>
                </c:pt>
                <c:pt idx="778">
                  <c:v>296.07240000000002</c:v>
                </c:pt>
                <c:pt idx="779">
                  <c:v>296.13380000000001</c:v>
                </c:pt>
                <c:pt idx="780">
                  <c:v>296.19510000000002</c:v>
                </c:pt>
                <c:pt idx="781">
                  <c:v>296.25650000000002</c:v>
                </c:pt>
                <c:pt idx="782">
                  <c:v>296.31790000000001</c:v>
                </c:pt>
                <c:pt idx="783">
                  <c:v>296.3793</c:v>
                </c:pt>
                <c:pt idx="784">
                  <c:v>296.44069999999999</c:v>
                </c:pt>
                <c:pt idx="785">
                  <c:v>296.50209999999998</c:v>
                </c:pt>
                <c:pt idx="786">
                  <c:v>296.56349999999998</c:v>
                </c:pt>
                <c:pt idx="787">
                  <c:v>296.62490000000003</c:v>
                </c:pt>
                <c:pt idx="788">
                  <c:v>296.68630000000002</c:v>
                </c:pt>
                <c:pt idx="789">
                  <c:v>296.74770000000001</c:v>
                </c:pt>
                <c:pt idx="790">
                  <c:v>296.8091</c:v>
                </c:pt>
                <c:pt idx="791">
                  <c:v>296.87049999999999</c:v>
                </c:pt>
                <c:pt idx="792">
                  <c:v>296.93189999999998</c:v>
                </c:pt>
                <c:pt idx="793">
                  <c:v>296.99329999999998</c:v>
                </c:pt>
                <c:pt idx="794">
                  <c:v>297.05470000000003</c:v>
                </c:pt>
                <c:pt idx="795">
                  <c:v>297.11610000000002</c:v>
                </c:pt>
                <c:pt idx="796">
                  <c:v>297.17750000000001</c:v>
                </c:pt>
                <c:pt idx="797">
                  <c:v>297.2389</c:v>
                </c:pt>
                <c:pt idx="798">
                  <c:v>297.30029999999999</c:v>
                </c:pt>
                <c:pt idx="799">
                  <c:v>297.36169999999998</c:v>
                </c:pt>
                <c:pt idx="800">
                  <c:v>297.423</c:v>
                </c:pt>
                <c:pt idx="801">
                  <c:v>297.48439999999999</c:v>
                </c:pt>
                <c:pt idx="802">
                  <c:v>297.54579999999999</c:v>
                </c:pt>
                <c:pt idx="803">
                  <c:v>297.60719999999998</c:v>
                </c:pt>
                <c:pt idx="804">
                  <c:v>297.66860000000003</c:v>
                </c:pt>
                <c:pt idx="805">
                  <c:v>297.73</c:v>
                </c:pt>
                <c:pt idx="806">
                  <c:v>297.79140000000001</c:v>
                </c:pt>
                <c:pt idx="807">
                  <c:v>297.8528</c:v>
                </c:pt>
                <c:pt idx="808">
                  <c:v>297.91419999999999</c:v>
                </c:pt>
                <c:pt idx="809">
                  <c:v>297.97559999999999</c:v>
                </c:pt>
                <c:pt idx="810">
                  <c:v>298.03699999999998</c:v>
                </c:pt>
                <c:pt idx="811">
                  <c:v>298.09840000000003</c:v>
                </c:pt>
                <c:pt idx="812">
                  <c:v>298.15980000000002</c:v>
                </c:pt>
                <c:pt idx="813">
                  <c:v>298.22120000000001</c:v>
                </c:pt>
                <c:pt idx="814">
                  <c:v>298.2826</c:v>
                </c:pt>
                <c:pt idx="815">
                  <c:v>298.34399999999999</c:v>
                </c:pt>
                <c:pt idx="816">
                  <c:v>298.40539999999999</c:v>
                </c:pt>
                <c:pt idx="817">
                  <c:v>298.46679999999998</c:v>
                </c:pt>
                <c:pt idx="818">
                  <c:v>298.52820000000003</c:v>
                </c:pt>
                <c:pt idx="819">
                  <c:v>298.58960000000002</c:v>
                </c:pt>
                <c:pt idx="820">
                  <c:v>298.65089999999998</c:v>
                </c:pt>
                <c:pt idx="821">
                  <c:v>298.71230000000003</c:v>
                </c:pt>
                <c:pt idx="822">
                  <c:v>298.77370000000002</c:v>
                </c:pt>
                <c:pt idx="823">
                  <c:v>298.83510000000001</c:v>
                </c:pt>
                <c:pt idx="824">
                  <c:v>298.8965</c:v>
                </c:pt>
                <c:pt idx="825">
                  <c:v>298.9579</c:v>
                </c:pt>
                <c:pt idx="826">
                  <c:v>299.01929999999999</c:v>
                </c:pt>
                <c:pt idx="827">
                  <c:v>299.08069999999998</c:v>
                </c:pt>
                <c:pt idx="828">
                  <c:v>299.14210000000003</c:v>
                </c:pt>
                <c:pt idx="829">
                  <c:v>299.20350000000002</c:v>
                </c:pt>
                <c:pt idx="830">
                  <c:v>299.26490000000001</c:v>
                </c:pt>
                <c:pt idx="831">
                  <c:v>299.3263</c:v>
                </c:pt>
                <c:pt idx="832">
                  <c:v>299.3877</c:v>
                </c:pt>
                <c:pt idx="833">
                  <c:v>299.44909999999999</c:v>
                </c:pt>
                <c:pt idx="834">
                  <c:v>299.51049999999998</c:v>
                </c:pt>
                <c:pt idx="835">
                  <c:v>299.57190000000003</c:v>
                </c:pt>
                <c:pt idx="836">
                  <c:v>299.63330000000002</c:v>
                </c:pt>
                <c:pt idx="837">
                  <c:v>299.69470000000001</c:v>
                </c:pt>
                <c:pt idx="838">
                  <c:v>299.7561</c:v>
                </c:pt>
                <c:pt idx="839">
                  <c:v>299.8175</c:v>
                </c:pt>
                <c:pt idx="840">
                  <c:v>299.87880000000001</c:v>
                </c:pt>
                <c:pt idx="841">
                  <c:v>299.9402</c:v>
                </c:pt>
                <c:pt idx="842">
                  <c:v>300.0016</c:v>
                </c:pt>
                <c:pt idx="843">
                  <c:v>300.06299999999999</c:v>
                </c:pt>
                <c:pt idx="844">
                  <c:v>300.12450000000001</c:v>
                </c:pt>
                <c:pt idx="845">
                  <c:v>300.18579999999997</c:v>
                </c:pt>
                <c:pt idx="846">
                  <c:v>300.24720000000002</c:v>
                </c:pt>
                <c:pt idx="847">
                  <c:v>300.30860000000001</c:v>
                </c:pt>
                <c:pt idx="848">
                  <c:v>300.37</c:v>
                </c:pt>
                <c:pt idx="849">
                  <c:v>300.4314</c:v>
                </c:pt>
                <c:pt idx="850">
                  <c:v>300.49279999999999</c:v>
                </c:pt>
                <c:pt idx="851">
                  <c:v>300.55419999999998</c:v>
                </c:pt>
                <c:pt idx="852">
                  <c:v>300.61559999999997</c:v>
                </c:pt>
                <c:pt idx="853">
                  <c:v>300.67700000000002</c:v>
                </c:pt>
                <c:pt idx="854">
                  <c:v>300.73840000000001</c:v>
                </c:pt>
                <c:pt idx="855">
                  <c:v>300.7998</c:v>
                </c:pt>
                <c:pt idx="856">
                  <c:v>300.8612</c:v>
                </c:pt>
                <c:pt idx="857">
                  <c:v>300.92259999999999</c:v>
                </c:pt>
                <c:pt idx="858">
                  <c:v>300.98399999999998</c:v>
                </c:pt>
                <c:pt idx="859">
                  <c:v>301.04539999999997</c:v>
                </c:pt>
                <c:pt idx="860">
                  <c:v>301.10680000000002</c:v>
                </c:pt>
                <c:pt idx="861">
                  <c:v>301.16820000000001</c:v>
                </c:pt>
                <c:pt idx="862">
                  <c:v>301.2296</c:v>
                </c:pt>
                <c:pt idx="863">
                  <c:v>301.291</c:v>
                </c:pt>
                <c:pt idx="864">
                  <c:v>301.35239999999999</c:v>
                </c:pt>
                <c:pt idx="865">
                  <c:v>301.41370000000001</c:v>
                </c:pt>
                <c:pt idx="866">
                  <c:v>301.4751</c:v>
                </c:pt>
                <c:pt idx="867">
                  <c:v>301.53649999999999</c:v>
                </c:pt>
                <c:pt idx="868">
                  <c:v>301.59789999999998</c:v>
                </c:pt>
                <c:pt idx="869">
                  <c:v>301.65929999999997</c:v>
                </c:pt>
                <c:pt idx="870">
                  <c:v>301.72070000000002</c:v>
                </c:pt>
                <c:pt idx="871">
                  <c:v>301.78210000000001</c:v>
                </c:pt>
                <c:pt idx="872">
                  <c:v>301.84350000000001</c:v>
                </c:pt>
                <c:pt idx="873">
                  <c:v>301.9049</c:v>
                </c:pt>
                <c:pt idx="874">
                  <c:v>301.96629999999999</c:v>
                </c:pt>
                <c:pt idx="875">
                  <c:v>302.02769999999998</c:v>
                </c:pt>
                <c:pt idx="876">
                  <c:v>302.08909999999997</c:v>
                </c:pt>
                <c:pt idx="877">
                  <c:v>302.15050000000002</c:v>
                </c:pt>
                <c:pt idx="878">
                  <c:v>302.21190000000001</c:v>
                </c:pt>
                <c:pt idx="879">
                  <c:v>302.27330000000001</c:v>
                </c:pt>
                <c:pt idx="880">
                  <c:v>302.3347</c:v>
                </c:pt>
                <c:pt idx="881">
                  <c:v>302.39609999999999</c:v>
                </c:pt>
                <c:pt idx="882">
                  <c:v>302.45749999999998</c:v>
                </c:pt>
                <c:pt idx="883">
                  <c:v>302.51889999999997</c:v>
                </c:pt>
                <c:pt idx="884">
                  <c:v>302.58030000000002</c:v>
                </c:pt>
                <c:pt idx="885">
                  <c:v>302.64159999999998</c:v>
                </c:pt>
                <c:pt idx="886">
                  <c:v>302.70299999999997</c:v>
                </c:pt>
                <c:pt idx="887">
                  <c:v>302.76440000000002</c:v>
                </c:pt>
                <c:pt idx="888">
                  <c:v>302.82580000000002</c:v>
                </c:pt>
                <c:pt idx="889">
                  <c:v>302.88720000000001</c:v>
                </c:pt>
                <c:pt idx="890">
                  <c:v>302.9486</c:v>
                </c:pt>
                <c:pt idx="891">
                  <c:v>303.01</c:v>
                </c:pt>
                <c:pt idx="892">
                  <c:v>303.07139999999998</c:v>
                </c:pt>
                <c:pt idx="893">
                  <c:v>303.13279999999997</c:v>
                </c:pt>
                <c:pt idx="894">
                  <c:v>303.19420000000002</c:v>
                </c:pt>
                <c:pt idx="895">
                  <c:v>303.25560000000002</c:v>
                </c:pt>
                <c:pt idx="896">
                  <c:v>303.31700000000001</c:v>
                </c:pt>
                <c:pt idx="897">
                  <c:v>303.3784</c:v>
                </c:pt>
                <c:pt idx="898">
                  <c:v>303.43979999999999</c:v>
                </c:pt>
                <c:pt idx="899">
                  <c:v>303.50119999999998</c:v>
                </c:pt>
                <c:pt idx="900">
                  <c:v>303.56259999999997</c:v>
                </c:pt>
                <c:pt idx="901">
                  <c:v>303.62400000000002</c:v>
                </c:pt>
                <c:pt idx="902">
                  <c:v>303.68540000000002</c:v>
                </c:pt>
                <c:pt idx="903">
                  <c:v>303.74680000000001</c:v>
                </c:pt>
                <c:pt idx="904">
                  <c:v>303.8082</c:v>
                </c:pt>
                <c:pt idx="905">
                  <c:v>303.86950000000002</c:v>
                </c:pt>
                <c:pt idx="906">
                  <c:v>303.93090000000001</c:v>
                </c:pt>
                <c:pt idx="907">
                  <c:v>303.9923</c:v>
                </c:pt>
                <c:pt idx="908">
                  <c:v>304.05369999999999</c:v>
                </c:pt>
                <c:pt idx="909">
                  <c:v>304.11509999999998</c:v>
                </c:pt>
                <c:pt idx="910">
                  <c:v>304.17649999999998</c:v>
                </c:pt>
                <c:pt idx="911">
                  <c:v>304.23790000000002</c:v>
                </c:pt>
                <c:pt idx="912">
                  <c:v>304.29930000000002</c:v>
                </c:pt>
                <c:pt idx="913">
                  <c:v>304.36070000000001</c:v>
                </c:pt>
                <c:pt idx="914">
                  <c:v>304.4221</c:v>
                </c:pt>
                <c:pt idx="915">
                  <c:v>304.48349999999999</c:v>
                </c:pt>
                <c:pt idx="916">
                  <c:v>304.54489999999998</c:v>
                </c:pt>
                <c:pt idx="917">
                  <c:v>304.60629999999998</c:v>
                </c:pt>
                <c:pt idx="918">
                  <c:v>304.66770000000002</c:v>
                </c:pt>
                <c:pt idx="919">
                  <c:v>304.72910000000002</c:v>
                </c:pt>
                <c:pt idx="920">
                  <c:v>304.79050000000001</c:v>
                </c:pt>
                <c:pt idx="921">
                  <c:v>304.8519</c:v>
                </c:pt>
                <c:pt idx="922">
                  <c:v>304.91329999999999</c:v>
                </c:pt>
                <c:pt idx="923">
                  <c:v>304.97469999999998</c:v>
                </c:pt>
                <c:pt idx="924">
                  <c:v>305.03609999999998</c:v>
                </c:pt>
                <c:pt idx="925">
                  <c:v>305.09739999999999</c:v>
                </c:pt>
                <c:pt idx="926">
                  <c:v>305.15879999999999</c:v>
                </c:pt>
                <c:pt idx="927">
                  <c:v>305.22019999999998</c:v>
                </c:pt>
                <c:pt idx="928">
                  <c:v>305.28160000000003</c:v>
                </c:pt>
                <c:pt idx="929">
                  <c:v>305.34300000000002</c:v>
                </c:pt>
                <c:pt idx="930">
                  <c:v>305.40440000000001</c:v>
                </c:pt>
                <c:pt idx="931">
                  <c:v>305.4658</c:v>
                </c:pt>
                <c:pt idx="932">
                  <c:v>305.52719999999999</c:v>
                </c:pt>
                <c:pt idx="933">
                  <c:v>305.58859999999999</c:v>
                </c:pt>
                <c:pt idx="934">
                  <c:v>305.64999999999998</c:v>
                </c:pt>
                <c:pt idx="935">
                  <c:v>305.71140000000003</c:v>
                </c:pt>
                <c:pt idx="936">
                  <c:v>305.77280000000002</c:v>
                </c:pt>
                <c:pt idx="937">
                  <c:v>305.83420000000001</c:v>
                </c:pt>
                <c:pt idx="938">
                  <c:v>305.8956</c:v>
                </c:pt>
                <c:pt idx="939">
                  <c:v>305.95699999999999</c:v>
                </c:pt>
                <c:pt idx="940">
                  <c:v>306.01839999999999</c:v>
                </c:pt>
                <c:pt idx="941">
                  <c:v>306.07979999999998</c:v>
                </c:pt>
                <c:pt idx="942">
                  <c:v>306.14120000000003</c:v>
                </c:pt>
                <c:pt idx="943">
                  <c:v>306.20260000000002</c:v>
                </c:pt>
                <c:pt idx="944">
                  <c:v>306.26389999999998</c:v>
                </c:pt>
                <c:pt idx="945">
                  <c:v>306.32530000000003</c:v>
                </c:pt>
                <c:pt idx="946">
                  <c:v>306.38670000000002</c:v>
                </c:pt>
                <c:pt idx="947">
                  <c:v>306.44819999999999</c:v>
                </c:pt>
                <c:pt idx="948">
                  <c:v>306.50959999999998</c:v>
                </c:pt>
                <c:pt idx="949">
                  <c:v>306.57089999999999</c:v>
                </c:pt>
                <c:pt idx="950">
                  <c:v>306.63229999999999</c:v>
                </c:pt>
                <c:pt idx="951">
                  <c:v>306.69369999999998</c:v>
                </c:pt>
                <c:pt idx="952">
                  <c:v>306.75510000000003</c:v>
                </c:pt>
                <c:pt idx="953">
                  <c:v>306.81650000000002</c:v>
                </c:pt>
                <c:pt idx="954">
                  <c:v>306.87790000000001</c:v>
                </c:pt>
                <c:pt idx="955">
                  <c:v>306.9393</c:v>
                </c:pt>
                <c:pt idx="956">
                  <c:v>307.00069999999999</c:v>
                </c:pt>
                <c:pt idx="957">
                  <c:v>307.06209999999999</c:v>
                </c:pt>
                <c:pt idx="958">
                  <c:v>307.12349999999998</c:v>
                </c:pt>
                <c:pt idx="959">
                  <c:v>307.18490000000003</c:v>
                </c:pt>
                <c:pt idx="960">
                  <c:v>307.24630000000002</c:v>
                </c:pt>
                <c:pt idx="961">
                  <c:v>307.30770000000001</c:v>
                </c:pt>
                <c:pt idx="962">
                  <c:v>307.3691</c:v>
                </c:pt>
                <c:pt idx="963">
                  <c:v>307.43049999999999</c:v>
                </c:pt>
                <c:pt idx="964">
                  <c:v>307.49189999999999</c:v>
                </c:pt>
                <c:pt idx="965">
                  <c:v>307.55329999999998</c:v>
                </c:pt>
                <c:pt idx="966">
                  <c:v>307.61470000000003</c:v>
                </c:pt>
                <c:pt idx="967">
                  <c:v>307.67610000000002</c:v>
                </c:pt>
                <c:pt idx="968">
                  <c:v>307.73750000000001</c:v>
                </c:pt>
                <c:pt idx="969">
                  <c:v>307.79880000000003</c:v>
                </c:pt>
                <c:pt idx="970">
                  <c:v>307.86020000000002</c:v>
                </c:pt>
                <c:pt idx="971">
                  <c:v>307.92160000000001</c:v>
                </c:pt>
                <c:pt idx="972">
                  <c:v>307.983</c:v>
                </c:pt>
                <c:pt idx="973">
                  <c:v>308.0444</c:v>
                </c:pt>
                <c:pt idx="974">
                  <c:v>308.10579999999999</c:v>
                </c:pt>
                <c:pt idx="975">
                  <c:v>308.16719999999998</c:v>
                </c:pt>
                <c:pt idx="976">
                  <c:v>308.22859999999997</c:v>
                </c:pt>
                <c:pt idx="977">
                  <c:v>308.29000000000002</c:v>
                </c:pt>
                <c:pt idx="978">
                  <c:v>308.35140000000001</c:v>
                </c:pt>
                <c:pt idx="979">
                  <c:v>308.4128</c:v>
                </c:pt>
                <c:pt idx="980">
                  <c:v>308.4742</c:v>
                </c:pt>
                <c:pt idx="981">
                  <c:v>308.53559999999999</c:v>
                </c:pt>
                <c:pt idx="982">
                  <c:v>308.59699999999998</c:v>
                </c:pt>
                <c:pt idx="983">
                  <c:v>308.65839999999997</c:v>
                </c:pt>
                <c:pt idx="984">
                  <c:v>308.71980000000002</c:v>
                </c:pt>
                <c:pt idx="985">
                  <c:v>308.78120000000001</c:v>
                </c:pt>
                <c:pt idx="986">
                  <c:v>308.8426</c:v>
                </c:pt>
                <c:pt idx="987">
                  <c:v>308.904</c:v>
                </c:pt>
                <c:pt idx="988">
                  <c:v>308.96539999999999</c:v>
                </c:pt>
                <c:pt idx="989">
                  <c:v>309.02670000000001</c:v>
                </c:pt>
                <c:pt idx="990">
                  <c:v>309.0881</c:v>
                </c:pt>
                <c:pt idx="991">
                  <c:v>309.14949999999999</c:v>
                </c:pt>
                <c:pt idx="992">
                  <c:v>309.21089999999998</c:v>
                </c:pt>
                <c:pt idx="993">
                  <c:v>309.27229999999997</c:v>
                </c:pt>
                <c:pt idx="994">
                  <c:v>309.33370000000002</c:v>
                </c:pt>
                <c:pt idx="995">
                  <c:v>309.39510000000001</c:v>
                </c:pt>
                <c:pt idx="996">
                  <c:v>309.45650000000001</c:v>
                </c:pt>
                <c:pt idx="997">
                  <c:v>309.5179</c:v>
                </c:pt>
                <c:pt idx="998">
                  <c:v>309.57929999999999</c:v>
                </c:pt>
                <c:pt idx="999">
                  <c:v>309.64069999999998</c:v>
                </c:pt>
              </c:numCache>
            </c:numRef>
          </c:yVal>
          <c:smooth val="1"/>
          <c:extLst>
            <c:ext xmlns:c16="http://schemas.microsoft.com/office/drawing/2014/chart" uri="{C3380CC4-5D6E-409C-BE32-E72D297353CC}">
              <c16:uniqueId val="{0000000A-9E08-4DD8-94B4-37277FBC44D8}"/>
            </c:ext>
          </c:extLst>
        </c:ser>
        <c:ser>
          <c:idx val="11"/>
          <c:order val="11"/>
          <c:tx>
            <c:v>Vf = 0.66 T = 400C</c:v>
          </c:tx>
          <c:spPr>
            <a:ln w="19050" cap="rnd">
              <a:solidFill>
                <a:schemeClr val="accent4"/>
              </a:solidFill>
              <a:prstDash val="sysDot"/>
              <a:round/>
            </a:ln>
            <a:effectLst/>
          </c:spPr>
          <c:marker>
            <c:symbol val="none"/>
          </c:marker>
          <c:xVal>
            <c:numRef>
              <c:f>'T=400'!$K$2:$K$1001</c:f>
              <c:numCache>
                <c:formatCode>0.00E+00</c:formatCode>
                <c:ptCount val="1000"/>
                <c:pt idx="0">
                  <c:v>1.9999999E-4</c:v>
                </c:pt>
                <c:pt idx="1">
                  <c:v>3.9999999E-4</c:v>
                </c:pt>
                <c:pt idx="2">
                  <c:v>6.0000003000000004E-4</c:v>
                </c:pt>
                <c:pt idx="3">
                  <c:v>7.9999998000000001E-4</c:v>
                </c:pt>
                <c:pt idx="4">
                  <c:v>1E-3</c:v>
                </c:pt>
                <c:pt idx="5">
                  <c:v>1.2000000999999999E-3</c:v>
                </c:pt>
                <c:pt idx="6">
                  <c:v>1.4E-3</c:v>
                </c:pt>
                <c:pt idx="7">
                  <c:v>1.6000000000000001E-3</c:v>
                </c:pt>
                <c:pt idx="8">
                  <c:v>1.8E-3</c:v>
                </c:pt>
                <c:pt idx="9">
                  <c:v>2.0000001000000001E-3</c:v>
                </c:pt>
                <c:pt idx="10">
                  <c:v>2.2000000000000001E-3</c:v>
                </c:pt>
                <c:pt idx="11">
                  <c:v>2.4000000999999998E-3</c:v>
                </c:pt>
                <c:pt idx="12">
                  <c:v>2.5999999999999999E-3</c:v>
                </c:pt>
                <c:pt idx="13">
                  <c:v>2.7999998999999999E-3</c:v>
                </c:pt>
                <c:pt idx="14">
                  <c:v>3.0000000000000001E-3</c:v>
                </c:pt>
                <c:pt idx="15">
                  <c:v>3.1999999000000001E-3</c:v>
                </c:pt>
                <c:pt idx="16">
                  <c:v>3.3999999999999998E-3</c:v>
                </c:pt>
                <c:pt idx="17">
                  <c:v>3.5999998999999999E-3</c:v>
                </c:pt>
                <c:pt idx="18">
                  <c:v>3.8000001E-3</c:v>
                </c:pt>
                <c:pt idx="19">
                  <c:v>4.0000002000000002E-3</c:v>
                </c:pt>
                <c:pt idx="20">
                  <c:v>4.1999999000000001E-3</c:v>
                </c:pt>
                <c:pt idx="21">
                  <c:v>4.4000000000000003E-3</c:v>
                </c:pt>
                <c:pt idx="22">
                  <c:v>4.6000001000000004E-3</c:v>
                </c:pt>
                <c:pt idx="23">
                  <c:v>4.8000001999999996E-3</c:v>
                </c:pt>
                <c:pt idx="24">
                  <c:v>4.9999998999999996E-3</c:v>
                </c:pt>
                <c:pt idx="25">
                  <c:v>5.1999999999999998E-3</c:v>
                </c:pt>
                <c:pt idx="26">
                  <c:v>5.4000000999999999E-3</c:v>
                </c:pt>
                <c:pt idx="27">
                  <c:v>5.5999997999999999E-3</c:v>
                </c:pt>
                <c:pt idx="28">
                  <c:v>5.7999999E-3</c:v>
                </c:pt>
                <c:pt idx="29">
                  <c:v>6.0000000999999997E-3</c:v>
                </c:pt>
                <c:pt idx="30">
                  <c:v>6.2000001999999999E-3</c:v>
                </c:pt>
                <c:pt idx="31">
                  <c:v>6.3999998000000002E-3</c:v>
                </c:pt>
                <c:pt idx="32">
                  <c:v>6.6E-3</c:v>
                </c:pt>
                <c:pt idx="33">
                  <c:v>6.8000001000000001E-3</c:v>
                </c:pt>
                <c:pt idx="34">
                  <c:v>7.0000002000000002E-3</c:v>
                </c:pt>
                <c:pt idx="35">
                  <c:v>7.1999999000000002E-3</c:v>
                </c:pt>
                <c:pt idx="36">
                  <c:v>7.4000000000000003E-3</c:v>
                </c:pt>
                <c:pt idx="37">
                  <c:v>7.6000000999999996E-3</c:v>
                </c:pt>
                <c:pt idx="38">
                  <c:v>7.7999997999999996E-3</c:v>
                </c:pt>
                <c:pt idx="39">
                  <c:v>8.0000004000000003E-3</c:v>
                </c:pt>
                <c:pt idx="40">
                  <c:v>8.2000000000000007E-3</c:v>
                </c:pt>
                <c:pt idx="41">
                  <c:v>8.3999997000000007E-3</c:v>
                </c:pt>
                <c:pt idx="42">
                  <c:v>8.6000003000000005E-3</c:v>
                </c:pt>
                <c:pt idx="43">
                  <c:v>8.8000000000000005E-3</c:v>
                </c:pt>
                <c:pt idx="44">
                  <c:v>8.9999995999999992E-3</c:v>
                </c:pt>
                <c:pt idx="45">
                  <c:v>9.2000002000000008E-3</c:v>
                </c:pt>
                <c:pt idx="46">
                  <c:v>9.3999999000000008E-3</c:v>
                </c:pt>
                <c:pt idx="47">
                  <c:v>9.6000005000000006E-3</c:v>
                </c:pt>
                <c:pt idx="48">
                  <c:v>9.8000000999999993E-3</c:v>
                </c:pt>
                <c:pt idx="49">
                  <c:v>9.9999997999999993E-3</c:v>
                </c:pt>
                <c:pt idx="50">
                  <c:v>1.0200000000000001E-2</c:v>
                </c:pt>
                <c:pt idx="51">
                  <c:v>1.04E-2</c:v>
                </c:pt>
                <c:pt idx="52">
                  <c:v>1.06E-2</c:v>
                </c:pt>
                <c:pt idx="53">
                  <c:v>1.0800000000000001E-2</c:v>
                </c:pt>
                <c:pt idx="54">
                  <c:v>1.0999999999999999E-2</c:v>
                </c:pt>
                <c:pt idx="55">
                  <c:v>1.12E-2</c:v>
                </c:pt>
                <c:pt idx="56">
                  <c:v>1.14E-2</c:v>
                </c:pt>
                <c:pt idx="57">
                  <c:v>1.1599999999999999E-2</c:v>
                </c:pt>
                <c:pt idx="58">
                  <c:v>1.18E-2</c:v>
                </c:pt>
                <c:pt idx="59">
                  <c:v>1.2E-2</c:v>
                </c:pt>
                <c:pt idx="60">
                  <c:v>1.2200000000000001E-2</c:v>
                </c:pt>
                <c:pt idx="61">
                  <c:v>1.24E-2</c:v>
                </c:pt>
                <c:pt idx="62">
                  <c:v>1.26E-2</c:v>
                </c:pt>
                <c:pt idx="63">
                  <c:v>1.2800000000000001E-2</c:v>
                </c:pt>
                <c:pt idx="64">
                  <c:v>1.2999999999999999E-2</c:v>
                </c:pt>
                <c:pt idx="65">
                  <c:v>1.32E-2</c:v>
                </c:pt>
                <c:pt idx="66">
                  <c:v>1.34E-2</c:v>
                </c:pt>
                <c:pt idx="67">
                  <c:v>1.3599999999999999E-2</c:v>
                </c:pt>
                <c:pt idx="68">
                  <c:v>1.38E-2</c:v>
                </c:pt>
                <c:pt idx="69">
                  <c:v>1.4E-2</c:v>
                </c:pt>
                <c:pt idx="70">
                  <c:v>1.4200000000000001E-2</c:v>
                </c:pt>
                <c:pt idx="71">
                  <c:v>1.44E-2</c:v>
                </c:pt>
                <c:pt idx="72">
                  <c:v>1.46E-2</c:v>
                </c:pt>
                <c:pt idx="73">
                  <c:v>1.4800000000000001E-2</c:v>
                </c:pt>
                <c:pt idx="74">
                  <c:v>1.4999999999999999E-2</c:v>
                </c:pt>
                <c:pt idx="75">
                  <c:v>1.52E-2</c:v>
                </c:pt>
                <c:pt idx="76">
                  <c:v>1.54E-2</c:v>
                </c:pt>
                <c:pt idx="77">
                  <c:v>1.5599999999999999E-2</c:v>
                </c:pt>
                <c:pt idx="78">
                  <c:v>1.5799998999999999E-2</c:v>
                </c:pt>
                <c:pt idx="79">
                  <c:v>1.6000001E-2</c:v>
                </c:pt>
                <c:pt idx="80">
                  <c:v>1.6199999999999999E-2</c:v>
                </c:pt>
                <c:pt idx="81">
                  <c:v>1.6400000000000001E-2</c:v>
                </c:pt>
                <c:pt idx="82">
                  <c:v>1.66E-2</c:v>
                </c:pt>
                <c:pt idx="83">
                  <c:v>1.6799998999999999E-2</c:v>
                </c:pt>
                <c:pt idx="84">
                  <c:v>1.7000001000000001E-2</c:v>
                </c:pt>
                <c:pt idx="85">
                  <c:v>1.7200000999999999E-2</c:v>
                </c:pt>
                <c:pt idx="86">
                  <c:v>1.7399999999999999E-2</c:v>
                </c:pt>
                <c:pt idx="87">
                  <c:v>1.7600000000000001E-2</c:v>
                </c:pt>
                <c:pt idx="88">
                  <c:v>1.78E-2</c:v>
                </c:pt>
                <c:pt idx="89">
                  <c:v>1.7999998999999999E-2</c:v>
                </c:pt>
                <c:pt idx="90">
                  <c:v>1.8200001E-2</c:v>
                </c:pt>
                <c:pt idx="91">
                  <c:v>1.84E-2</c:v>
                </c:pt>
                <c:pt idx="92">
                  <c:v>1.8599999999999998E-2</c:v>
                </c:pt>
                <c:pt idx="93">
                  <c:v>1.8800000000000001E-2</c:v>
                </c:pt>
                <c:pt idx="94">
                  <c:v>1.8999999E-2</c:v>
                </c:pt>
                <c:pt idx="95">
                  <c:v>1.9200001000000001E-2</c:v>
                </c:pt>
                <c:pt idx="96">
                  <c:v>1.9400001E-2</c:v>
                </c:pt>
                <c:pt idx="97">
                  <c:v>1.9599999999999999E-2</c:v>
                </c:pt>
                <c:pt idx="98">
                  <c:v>1.9800000000000002E-2</c:v>
                </c:pt>
                <c:pt idx="99">
                  <c:v>0.02</c:v>
                </c:pt>
                <c:pt idx="100">
                  <c:v>2.0199999E-2</c:v>
                </c:pt>
                <c:pt idx="101">
                  <c:v>2.0400001000000001E-2</c:v>
                </c:pt>
                <c:pt idx="102">
                  <c:v>2.06E-2</c:v>
                </c:pt>
                <c:pt idx="103">
                  <c:v>2.0799999999999999E-2</c:v>
                </c:pt>
                <c:pt idx="104">
                  <c:v>2.1000000000000001E-2</c:v>
                </c:pt>
                <c:pt idx="105">
                  <c:v>2.1199999000000001E-2</c:v>
                </c:pt>
                <c:pt idx="106">
                  <c:v>2.1400000999999998E-2</c:v>
                </c:pt>
                <c:pt idx="107">
                  <c:v>2.1600001000000001E-2</c:v>
                </c:pt>
                <c:pt idx="108">
                  <c:v>2.18E-2</c:v>
                </c:pt>
                <c:pt idx="109">
                  <c:v>2.1999999999999999E-2</c:v>
                </c:pt>
                <c:pt idx="110">
                  <c:v>2.2200000000000001E-2</c:v>
                </c:pt>
                <c:pt idx="111">
                  <c:v>2.2399999E-2</c:v>
                </c:pt>
                <c:pt idx="112">
                  <c:v>2.2600001000000002E-2</c:v>
                </c:pt>
                <c:pt idx="113">
                  <c:v>2.2800000000000001E-2</c:v>
                </c:pt>
                <c:pt idx="114">
                  <c:v>2.3E-2</c:v>
                </c:pt>
                <c:pt idx="115">
                  <c:v>2.3199999999999998E-2</c:v>
                </c:pt>
                <c:pt idx="116">
                  <c:v>2.3399999000000001E-2</c:v>
                </c:pt>
                <c:pt idx="117">
                  <c:v>2.3600000999999999E-2</c:v>
                </c:pt>
                <c:pt idx="118">
                  <c:v>2.3800001000000001E-2</c:v>
                </c:pt>
                <c:pt idx="119">
                  <c:v>2.4E-2</c:v>
                </c:pt>
                <c:pt idx="120">
                  <c:v>2.4199999999999999E-2</c:v>
                </c:pt>
                <c:pt idx="121">
                  <c:v>2.4400000000000002E-2</c:v>
                </c:pt>
                <c:pt idx="122">
                  <c:v>2.4599999000000001E-2</c:v>
                </c:pt>
                <c:pt idx="123">
                  <c:v>2.4800000999999999E-2</c:v>
                </c:pt>
                <c:pt idx="124">
                  <c:v>2.5000000000000001E-2</c:v>
                </c:pt>
                <c:pt idx="125">
                  <c:v>2.52E-2</c:v>
                </c:pt>
                <c:pt idx="126">
                  <c:v>2.5399999999999999E-2</c:v>
                </c:pt>
                <c:pt idx="127">
                  <c:v>2.5599998999999998E-2</c:v>
                </c:pt>
                <c:pt idx="128">
                  <c:v>2.5800000999999999E-2</c:v>
                </c:pt>
                <c:pt idx="129">
                  <c:v>2.6000000999999998E-2</c:v>
                </c:pt>
                <c:pt idx="130">
                  <c:v>2.6200000000000001E-2</c:v>
                </c:pt>
                <c:pt idx="131">
                  <c:v>2.64E-2</c:v>
                </c:pt>
                <c:pt idx="132">
                  <c:v>2.6599999999999999E-2</c:v>
                </c:pt>
                <c:pt idx="133">
                  <c:v>2.6799999000000001E-2</c:v>
                </c:pt>
                <c:pt idx="134">
                  <c:v>2.7000000999999999E-2</c:v>
                </c:pt>
                <c:pt idx="135">
                  <c:v>2.7199999999999998E-2</c:v>
                </c:pt>
                <c:pt idx="136">
                  <c:v>2.7400000000000001E-2</c:v>
                </c:pt>
                <c:pt idx="137">
                  <c:v>2.76E-2</c:v>
                </c:pt>
                <c:pt idx="138">
                  <c:v>2.7799998999999999E-2</c:v>
                </c:pt>
                <c:pt idx="139">
                  <c:v>2.8000001E-2</c:v>
                </c:pt>
                <c:pt idx="140">
                  <c:v>2.8200000999999999E-2</c:v>
                </c:pt>
                <c:pt idx="141">
                  <c:v>2.8400000000000002E-2</c:v>
                </c:pt>
                <c:pt idx="142">
                  <c:v>2.86E-2</c:v>
                </c:pt>
                <c:pt idx="143">
                  <c:v>2.8799999999999999E-2</c:v>
                </c:pt>
                <c:pt idx="144">
                  <c:v>2.8999998999999999E-2</c:v>
                </c:pt>
                <c:pt idx="145">
                  <c:v>2.9200001E-2</c:v>
                </c:pt>
                <c:pt idx="146">
                  <c:v>2.9399999999999999E-2</c:v>
                </c:pt>
                <c:pt idx="147">
                  <c:v>2.9600000000000001E-2</c:v>
                </c:pt>
                <c:pt idx="148">
                  <c:v>2.98E-2</c:v>
                </c:pt>
                <c:pt idx="149">
                  <c:v>2.9999998999999999E-2</c:v>
                </c:pt>
                <c:pt idx="150">
                  <c:v>3.0200001000000001E-2</c:v>
                </c:pt>
                <c:pt idx="151">
                  <c:v>3.0400000999999999E-2</c:v>
                </c:pt>
                <c:pt idx="152">
                  <c:v>3.0599999999999999E-2</c:v>
                </c:pt>
                <c:pt idx="153">
                  <c:v>3.0800000000000001E-2</c:v>
                </c:pt>
                <c:pt idx="154">
                  <c:v>3.0999999E-2</c:v>
                </c:pt>
                <c:pt idx="155">
                  <c:v>3.1199998999999999E-2</c:v>
                </c:pt>
                <c:pt idx="156">
                  <c:v>3.1399998999999998E-2</c:v>
                </c:pt>
                <c:pt idx="157">
                  <c:v>3.1599997999999997E-2</c:v>
                </c:pt>
                <c:pt idx="158">
                  <c:v>3.1800002000000001E-2</c:v>
                </c:pt>
                <c:pt idx="159">
                  <c:v>3.2000002E-2</c:v>
                </c:pt>
                <c:pt idx="160">
                  <c:v>3.2200000999999999E-2</c:v>
                </c:pt>
                <c:pt idx="161">
                  <c:v>3.2400000999999998E-2</c:v>
                </c:pt>
                <c:pt idx="162">
                  <c:v>3.2600001000000003E-2</c:v>
                </c:pt>
                <c:pt idx="163">
                  <c:v>3.2800000000000003E-2</c:v>
                </c:pt>
                <c:pt idx="164">
                  <c:v>3.3000000000000002E-2</c:v>
                </c:pt>
                <c:pt idx="165">
                  <c:v>3.3199999000000001E-2</c:v>
                </c:pt>
                <c:pt idx="166">
                  <c:v>3.3399999E-2</c:v>
                </c:pt>
                <c:pt idx="167">
                  <c:v>3.3599998999999998E-2</c:v>
                </c:pt>
                <c:pt idx="168">
                  <c:v>3.3799997999999998E-2</c:v>
                </c:pt>
                <c:pt idx="169">
                  <c:v>3.4000002000000001E-2</c:v>
                </c:pt>
                <c:pt idx="170">
                  <c:v>3.4200002E-2</c:v>
                </c:pt>
                <c:pt idx="171">
                  <c:v>3.4400000999999999E-2</c:v>
                </c:pt>
                <c:pt idx="172">
                  <c:v>3.4600000999999998E-2</c:v>
                </c:pt>
                <c:pt idx="173">
                  <c:v>3.4799999999999998E-2</c:v>
                </c:pt>
                <c:pt idx="174">
                  <c:v>3.5000000000000003E-2</c:v>
                </c:pt>
                <c:pt idx="175">
                  <c:v>3.5200000000000002E-2</c:v>
                </c:pt>
                <c:pt idx="176">
                  <c:v>3.5399999000000001E-2</c:v>
                </c:pt>
                <c:pt idx="177">
                  <c:v>3.5599999E-2</c:v>
                </c:pt>
                <c:pt idx="178">
                  <c:v>3.5799998999999999E-2</c:v>
                </c:pt>
                <c:pt idx="179">
                  <c:v>3.5999997999999998E-2</c:v>
                </c:pt>
                <c:pt idx="180">
                  <c:v>3.6200002000000002E-2</c:v>
                </c:pt>
                <c:pt idx="181">
                  <c:v>3.6400001000000001E-2</c:v>
                </c:pt>
                <c:pt idx="182">
                  <c:v>3.6600001E-2</c:v>
                </c:pt>
                <c:pt idx="183">
                  <c:v>3.6800000999999999E-2</c:v>
                </c:pt>
                <c:pt idx="184">
                  <c:v>3.6999999999999998E-2</c:v>
                </c:pt>
                <c:pt idx="185">
                  <c:v>3.7199999999999997E-2</c:v>
                </c:pt>
                <c:pt idx="186">
                  <c:v>3.7400000000000003E-2</c:v>
                </c:pt>
                <c:pt idx="187">
                  <c:v>3.7599999000000002E-2</c:v>
                </c:pt>
                <c:pt idx="188">
                  <c:v>3.7799999000000001E-2</c:v>
                </c:pt>
                <c:pt idx="189">
                  <c:v>3.7999999E-2</c:v>
                </c:pt>
                <c:pt idx="190">
                  <c:v>3.8199997999999999E-2</c:v>
                </c:pt>
                <c:pt idx="191">
                  <c:v>3.8400002000000003E-2</c:v>
                </c:pt>
                <c:pt idx="192">
                  <c:v>3.8600001000000002E-2</c:v>
                </c:pt>
                <c:pt idx="193">
                  <c:v>3.8800001000000001E-2</c:v>
                </c:pt>
                <c:pt idx="194">
                  <c:v>3.9000000999999999E-2</c:v>
                </c:pt>
                <c:pt idx="195">
                  <c:v>3.9199999999999999E-2</c:v>
                </c:pt>
                <c:pt idx="196">
                  <c:v>3.9399999999999998E-2</c:v>
                </c:pt>
                <c:pt idx="197">
                  <c:v>3.9600000000000003E-2</c:v>
                </c:pt>
                <c:pt idx="198">
                  <c:v>3.9799999000000003E-2</c:v>
                </c:pt>
                <c:pt idx="199">
                  <c:v>3.9999999000000001E-2</c:v>
                </c:pt>
                <c:pt idx="200">
                  <c:v>4.0199999E-2</c:v>
                </c:pt>
                <c:pt idx="201">
                  <c:v>4.0399997999999999E-2</c:v>
                </c:pt>
                <c:pt idx="202">
                  <c:v>4.0600002000000003E-2</c:v>
                </c:pt>
                <c:pt idx="203">
                  <c:v>4.0800001000000002E-2</c:v>
                </c:pt>
                <c:pt idx="204">
                  <c:v>4.1000001000000001E-2</c:v>
                </c:pt>
                <c:pt idx="205">
                  <c:v>4.1200001E-2</c:v>
                </c:pt>
                <c:pt idx="206">
                  <c:v>4.1399999999999999E-2</c:v>
                </c:pt>
                <c:pt idx="207">
                  <c:v>4.1599999999999998E-2</c:v>
                </c:pt>
                <c:pt idx="208">
                  <c:v>4.1799999999999997E-2</c:v>
                </c:pt>
                <c:pt idx="209">
                  <c:v>4.1999999000000003E-2</c:v>
                </c:pt>
                <c:pt idx="210">
                  <c:v>4.2199999000000002E-2</c:v>
                </c:pt>
                <c:pt idx="211">
                  <c:v>4.2399999000000001E-2</c:v>
                </c:pt>
                <c:pt idx="212">
                  <c:v>4.2599998E-2</c:v>
                </c:pt>
                <c:pt idx="213">
                  <c:v>4.2800001999999997E-2</c:v>
                </c:pt>
                <c:pt idx="214">
                  <c:v>4.3000001000000003E-2</c:v>
                </c:pt>
                <c:pt idx="215">
                  <c:v>4.3200001000000002E-2</c:v>
                </c:pt>
                <c:pt idx="216">
                  <c:v>4.3400001000000001E-2</c:v>
                </c:pt>
                <c:pt idx="217">
                  <c:v>4.36E-2</c:v>
                </c:pt>
                <c:pt idx="218">
                  <c:v>4.3799999999999999E-2</c:v>
                </c:pt>
                <c:pt idx="219">
                  <c:v>4.3999999999999997E-2</c:v>
                </c:pt>
                <c:pt idx="220">
                  <c:v>4.4199998999999997E-2</c:v>
                </c:pt>
                <c:pt idx="221">
                  <c:v>4.4399999000000002E-2</c:v>
                </c:pt>
                <c:pt idx="222">
                  <c:v>4.4599999000000001E-2</c:v>
                </c:pt>
                <c:pt idx="223">
                  <c:v>4.4799998000000001E-2</c:v>
                </c:pt>
                <c:pt idx="224">
                  <c:v>4.5000001999999997E-2</c:v>
                </c:pt>
                <c:pt idx="225">
                  <c:v>4.5200000999999997E-2</c:v>
                </c:pt>
                <c:pt idx="226">
                  <c:v>4.5400001000000002E-2</c:v>
                </c:pt>
                <c:pt idx="227">
                  <c:v>4.5600001000000001E-2</c:v>
                </c:pt>
                <c:pt idx="228">
                  <c:v>4.58E-2</c:v>
                </c:pt>
                <c:pt idx="229">
                  <c:v>4.5999999999999999E-2</c:v>
                </c:pt>
                <c:pt idx="230">
                  <c:v>4.6199999999999998E-2</c:v>
                </c:pt>
                <c:pt idx="231">
                  <c:v>4.6399998999999997E-2</c:v>
                </c:pt>
                <c:pt idx="232">
                  <c:v>4.6599999000000003E-2</c:v>
                </c:pt>
                <c:pt idx="233">
                  <c:v>4.6799999000000002E-2</c:v>
                </c:pt>
                <c:pt idx="234">
                  <c:v>4.6999998000000001E-2</c:v>
                </c:pt>
                <c:pt idx="235">
                  <c:v>4.7200001999999998E-2</c:v>
                </c:pt>
                <c:pt idx="236">
                  <c:v>4.7400000999999997E-2</c:v>
                </c:pt>
                <c:pt idx="237">
                  <c:v>4.7600001000000003E-2</c:v>
                </c:pt>
                <c:pt idx="238">
                  <c:v>4.7800001000000002E-2</c:v>
                </c:pt>
                <c:pt idx="239">
                  <c:v>4.8000000000000001E-2</c:v>
                </c:pt>
                <c:pt idx="240">
                  <c:v>4.82E-2</c:v>
                </c:pt>
                <c:pt idx="241">
                  <c:v>4.8399999999999999E-2</c:v>
                </c:pt>
                <c:pt idx="242">
                  <c:v>4.8599998999999998E-2</c:v>
                </c:pt>
                <c:pt idx="243">
                  <c:v>4.8799998999999997E-2</c:v>
                </c:pt>
                <c:pt idx="244">
                  <c:v>4.8999999000000002E-2</c:v>
                </c:pt>
                <c:pt idx="245">
                  <c:v>4.9199998000000002E-2</c:v>
                </c:pt>
                <c:pt idx="246">
                  <c:v>4.9400001999999998E-2</c:v>
                </c:pt>
                <c:pt idx="247">
                  <c:v>4.9600000999999998E-2</c:v>
                </c:pt>
                <c:pt idx="248">
                  <c:v>4.9800001000000003E-2</c:v>
                </c:pt>
                <c:pt idx="249">
                  <c:v>5.0000001000000002E-2</c:v>
                </c:pt>
                <c:pt idx="250">
                  <c:v>5.0200000000000002E-2</c:v>
                </c:pt>
                <c:pt idx="251">
                  <c:v>5.04E-2</c:v>
                </c:pt>
                <c:pt idx="252">
                  <c:v>5.0599999999999999E-2</c:v>
                </c:pt>
                <c:pt idx="253">
                  <c:v>5.0799998999999998E-2</c:v>
                </c:pt>
                <c:pt idx="254">
                  <c:v>5.0999998999999997E-2</c:v>
                </c:pt>
                <c:pt idx="255">
                  <c:v>5.1199999000000003E-2</c:v>
                </c:pt>
                <c:pt idx="256">
                  <c:v>5.1399998000000002E-2</c:v>
                </c:pt>
                <c:pt idx="257">
                  <c:v>5.1600001999999999E-2</c:v>
                </c:pt>
                <c:pt idx="258">
                  <c:v>5.1800000999999998E-2</c:v>
                </c:pt>
                <c:pt idx="259">
                  <c:v>5.2000000999999997E-2</c:v>
                </c:pt>
                <c:pt idx="260">
                  <c:v>5.2200001000000003E-2</c:v>
                </c:pt>
                <c:pt idx="261">
                  <c:v>5.2400000000000002E-2</c:v>
                </c:pt>
                <c:pt idx="262">
                  <c:v>5.2600000000000001E-2</c:v>
                </c:pt>
                <c:pt idx="263">
                  <c:v>5.28E-2</c:v>
                </c:pt>
                <c:pt idx="264">
                  <c:v>5.2999998999999999E-2</c:v>
                </c:pt>
                <c:pt idx="265">
                  <c:v>5.3199998999999998E-2</c:v>
                </c:pt>
                <c:pt idx="266">
                  <c:v>5.3399998999999997E-2</c:v>
                </c:pt>
                <c:pt idx="267">
                  <c:v>5.3599998000000003E-2</c:v>
                </c:pt>
                <c:pt idx="268">
                  <c:v>5.3800002E-2</c:v>
                </c:pt>
                <c:pt idx="269">
                  <c:v>5.4000000999999999E-2</c:v>
                </c:pt>
                <c:pt idx="270">
                  <c:v>5.4200000999999998E-2</c:v>
                </c:pt>
                <c:pt idx="271">
                  <c:v>5.4400001000000003E-2</c:v>
                </c:pt>
                <c:pt idx="272">
                  <c:v>5.4600000000000003E-2</c:v>
                </c:pt>
                <c:pt idx="273">
                  <c:v>5.4800000000000001E-2</c:v>
                </c:pt>
                <c:pt idx="274">
                  <c:v>5.5E-2</c:v>
                </c:pt>
                <c:pt idx="275">
                  <c:v>5.5199999E-2</c:v>
                </c:pt>
                <c:pt idx="276">
                  <c:v>5.5399998999999998E-2</c:v>
                </c:pt>
                <c:pt idx="277">
                  <c:v>5.5599998999999997E-2</c:v>
                </c:pt>
                <c:pt idx="278">
                  <c:v>5.5799998000000003E-2</c:v>
                </c:pt>
                <c:pt idx="279">
                  <c:v>5.6000002E-2</c:v>
                </c:pt>
                <c:pt idx="280">
                  <c:v>5.6200000999999999E-2</c:v>
                </c:pt>
                <c:pt idx="281">
                  <c:v>5.6400000999999998E-2</c:v>
                </c:pt>
                <c:pt idx="282">
                  <c:v>5.6600000999999997E-2</c:v>
                </c:pt>
                <c:pt idx="283">
                  <c:v>5.6800000000000003E-2</c:v>
                </c:pt>
                <c:pt idx="284">
                  <c:v>5.7000000000000002E-2</c:v>
                </c:pt>
                <c:pt idx="285">
                  <c:v>5.7200000000000001E-2</c:v>
                </c:pt>
                <c:pt idx="286">
                  <c:v>5.7399999E-2</c:v>
                </c:pt>
                <c:pt idx="287">
                  <c:v>5.7599998999999999E-2</c:v>
                </c:pt>
                <c:pt idx="288">
                  <c:v>5.7799998999999998E-2</c:v>
                </c:pt>
                <c:pt idx="289">
                  <c:v>5.7999997999999997E-2</c:v>
                </c:pt>
                <c:pt idx="290">
                  <c:v>5.8200002000000001E-2</c:v>
                </c:pt>
                <c:pt idx="291">
                  <c:v>5.8400001E-2</c:v>
                </c:pt>
                <c:pt idx="292">
                  <c:v>5.8600000999999999E-2</c:v>
                </c:pt>
                <c:pt idx="293">
                  <c:v>5.8800000999999998E-2</c:v>
                </c:pt>
                <c:pt idx="294">
                  <c:v>5.8999999999999997E-2</c:v>
                </c:pt>
                <c:pt idx="295">
                  <c:v>5.9200000000000003E-2</c:v>
                </c:pt>
                <c:pt idx="296">
                  <c:v>5.9400000000000001E-2</c:v>
                </c:pt>
                <c:pt idx="297">
                  <c:v>5.9599999000000001E-2</c:v>
                </c:pt>
                <c:pt idx="298">
                  <c:v>5.9799999E-2</c:v>
                </c:pt>
                <c:pt idx="299">
                  <c:v>5.9999998999999998E-2</c:v>
                </c:pt>
                <c:pt idx="300">
                  <c:v>6.0199997999999998E-2</c:v>
                </c:pt>
                <c:pt idx="301">
                  <c:v>6.0400002000000001E-2</c:v>
                </c:pt>
                <c:pt idx="302">
                  <c:v>6.0600001000000001E-2</c:v>
                </c:pt>
                <c:pt idx="303">
                  <c:v>6.0800000999999999E-2</c:v>
                </c:pt>
                <c:pt idx="304">
                  <c:v>6.1000000999999998E-2</c:v>
                </c:pt>
                <c:pt idx="305">
                  <c:v>6.1199999999999997E-2</c:v>
                </c:pt>
                <c:pt idx="306">
                  <c:v>6.1400000000000003E-2</c:v>
                </c:pt>
                <c:pt idx="307">
                  <c:v>6.1600000000000002E-2</c:v>
                </c:pt>
                <c:pt idx="308">
                  <c:v>6.1799999000000001E-2</c:v>
                </c:pt>
                <c:pt idx="309">
                  <c:v>6.1999999E-2</c:v>
                </c:pt>
                <c:pt idx="310">
                  <c:v>6.2199998999999999E-2</c:v>
                </c:pt>
                <c:pt idx="311">
                  <c:v>6.2399997999999998E-2</c:v>
                </c:pt>
                <c:pt idx="312">
                  <c:v>6.2600002000000002E-2</c:v>
                </c:pt>
                <c:pt idx="313">
                  <c:v>6.2799997999999996E-2</c:v>
                </c:pt>
                <c:pt idx="314">
                  <c:v>6.3000001E-2</c:v>
                </c:pt>
                <c:pt idx="315">
                  <c:v>6.3199996999999994E-2</c:v>
                </c:pt>
                <c:pt idx="316">
                  <c:v>6.3399999999999998E-2</c:v>
                </c:pt>
                <c:pt idx="317">
                  <c:v>6.3600004000000002E-2</c:v>
                </c:pt>
                <c:pt idx="318">
                  <c:v>6.3799999999999996E-2</c:v>
                </c:pt>
                <c:pt idx="319">
                  <c:v>6.4000003E-2</c:v>
                </c:pt>
                <c:pt idx="320">
                  <c:v>6.4199998999999994E-2</c:v>
                </c:pt>
                <c:pt idx="321">
                  <c:v>6.4400001999999998E-2</c:v>
                </c:pt>
                <c:pt idx="322">
                  <c:v>6.4599998000000006E-2</c:v>
                </c:pt>
                <c:pt idx="323">
                  <c:v>6.4800001999999995E-2</c:v>
                </c:pt>
                <c:pt idx="324">
                  <c:v>6.4999998000000003E-2</c:v>
                </c:pt>
                <c:pt idx="325">
                  <c:v>6.5200000999999994E-2</c:v>
                </c:pt>
                <c:pt idx="326">
                  <c:v>6.5399997000000001E-2</c:v>
                </c:pt>
                <c:pt idx="327">
                  <c:v>6.5600000000000006E-2</c:v>
                </c:pt>
                <c:pt idx="328">
                  <c:v>6.5800003999999995E-2</c:v>
                </c:pt>
                <c:pt idx="329">
                  <c:v>6.6000000000000003E-2</c:v>
                </c:pt>
                <c:pt idx="330">
                  <c:v>6.6200002999999993E-2</c:v>
                </c:pt>
                <c:pt idx="331">
                  <c:v>6.6399999000000001E-2</c:v>
                </c:pt>
                <c:pt idx="332">
                  <c:v>6.6600002000000005E-2</c:v>
                </c:pt>
                <c:pt idx="333">
                  <c:v>6.6799997999999999E-2</c:v>
                </c:pt>
                <c:pt idx="334">
                  <c:v>6.7000002000000003E-2</c:v>
                </c:pt>
                <c:pt idx="335">
                  <c:v>6.7199997999999997E-2</c:v>
                </c:pt>
                <c:pt idx="336">
                  <c:v>6.7400001000000001E-2</c:v>
                </c:pt>
                <c:pt idx="337">
                  <c:v>6.7599996999999995E-2</c:v>
                </c:pt>
                <c:pt idx="338">
                  <c:v>6.7799999999999999E-2</c:v>
                </c:pt>
                <c:pt idx="339">
                  <c:v>6.8000004000000003E-2</c:v>
                </c:pt>
                <c:pt idx="340">
                  <c:v>6.8199999999999997E-2</c:v>
                </c:pt>
                <c:pt idx="341">
                  <c:v>6.8400003000000001E-2</c:v>
                </c:pt>
                <c:pt idx="342">
                  <c:v>6.8599998999999995E-2</c:v>
                </c:pt>
                <c:pt idx="343">
                  <c:v>6.8800001999999999E-2</c:v>
                </c:pt>
                <c:pt idx="344">
                  <c:v>6.8999998000000007E-2</c:v>
                </c:pt>
                <c:pt idx="345">
                  <c:v>6.9200001999999997E-2</c:v>
                </c:pt>
                <c:pt idx="346">
                  <c:v>6.9399998000000004E-2</c:v>
                </c:pt>
                <c:pt idx="347">
                  <c:v>6.9600000999999995E-2</c:v>
                </c:pt>
                <c:pt idx="348">
                  <c:v>6.9799997000000003E-2</c:v>
                </c:pt>
                <c:pt idx="349">
                  <c:v>7.0000000000000007E-2</c:v>
                </c:pt>
                <c:pt idx="350">
                  <c:v>7.0200003999999996E-2</c:v>
                </c:pt>
                <c:pt idx="351">
                  <c:v>7.0400000000000004E-2</c:v>
                </c:pt>
                <c:pt idx="352">
                  <c:v>7.0600002999999995E-2</c:v>
                </c:pt>
                <c:pt idx="353">
                  <c:v>7.0799999000000002E-2</c:v>
                </c:pt>
                <c:pt idx="354">
                  <c:v>7.1000002000000006E-2</c:v>
                </c:pt>
                <c:pt idx="355">
                  <c:v>7.1199998E-2</c:v>
                </c:pt>
                <c:pt idx="356">
                  <c:v>7.1400002000000004E-2</c:v>
                </c:pt>
                <c:pt idx="357">
                  <c:v>7.1599997999999998E-2</c:v>
                </c:pt>
                <c:pt idx="358">
                  <c:v>7.1800001000000002E-2</c:v>
                </c:pt>
                <c:pt idx="359">
                  <c:v>7.1999996999999996E-2</c:v>
                </c:pt>
                <c:pt idx="360">
                  <c:v>7.22E-2</c:v>
                </c:pt>
                <c:pt idx="361">
                  <c:v>7.2400004000000004E-2</c:v>
                </c:pt>
                <c:pt idx="362">
                  <c:v>7.2599999999999998E-2</c:v>
                </c:pt>
                <c:pt idx="363">
                  <c:v>7.2800003000000002E-2</c:v>
                </c:pt>
                <c:pt idx="364">
                  <c:v>7.2999998999999996E-2</c:v>
                </c:pt>
                <c:pt idx="365">
                  <c:v>7.3200002E-2</c:v>
                </c:pt>
                <c:pt idx="366">
                  <c:v>7.3399997999999994E-2</c:v>
                </c:pt>
                <c:pt idx="367">
                  <c:v>7.3600001999999998E-2</c:v>
                </c:pt>
                <c:pt idx="368">
                  <c:v>7.3799998000000006E-2</c:v>
                </c:pt>
                <c:pt idx="369">
                  <c:v>7.4000000999999996E-2</c:v>
                </c:pt>
                <c:pt idx="370">
                  <c:v>7.4199997000000004E-2</c:v>
                </c:pt>
                <c:pt idx="371">
                  <c:v>7.4399999999999994E-2</c:v>
                </c:pt>
                <c:pt idx="372">
                  <c:v>7.4600003999999998E-2</c:v>
                </c:pt>
                <c:pt idx="373">
                  <c:v>7.4800000000000005E-2</c:v>
                </c:pt>
                <c:pt idx="374">
                  <c:v>7.5000002999999996E-2</c:v>
                </c:pt>
                <c:pt idx="375">
                  <c:v>7.5199999000000003E-2</c:v>
                </c:pt>
                <c:pt idx="376">
                  <c:v>7.5400001999999994E-2</c:v>
                </c:pt>
                <c:pt idx="377">
                  <c:v>7.5599998000000002E-2</c:v>
                </c:pt>
                <c:pt idx="378">
                  <c:v>7.5800002000000005E-2</c:v>
                </c:pt>
                <c:pt idx="379">
                  <c:v>7.5999997999999999E-2</c:v>
                </c:pt>
                <c:pt idx="380">
                  <c:v>7.6200001000000003E-2</c:v>
                </c:pt>
                <c:pt idx="381">
                  <c:v>7.6399996999999997E-2</c:v>
                </c:pt>
                <c:pt idx="382">
                  <c:v>7.6600000000000001E-2</c:v>
                </c:pt>
                <c:pt idx="383">
                  <c:v>7.6800004000000005E-2</c:v>
                </c:pt>
                <c:pt idx="384">
                  <c:v>7.6999999999999999E-2</c:v>
                </c:pt>
                <c:pt idx="385">
                  <c:v>7.7200003000000003E-2</c:v>
                </c:pt>
                <c:pt idx="386">
                  <c:v>7.7399998999999997E-2</c:v>
                </c:pt>
                <c:pt idx="387">
                  <c:v>7.7600002000000001E-2</c:v>
                </c:pt>
                <c:pt idx="388">
                  <c:v>7.7799997999999995E-2</c:v>
                </c:pt>
                <c:pt idx="389">
                  <c:v>7.8000001999999999E-2</c:v>
                </c:pt>
                <c:pt idx="390">
                  <c:v>7.8199998000000007E-2</c:v>
                </c:pt>
                <c:pt idx="391">
                  <c:v>7.8400000999999997E-2</c:v>
                </c:pt>
                <c:pt idx="392">
                  <c:v>7.8599997000000005E-2</c:v>
                </c:pt>
                <c:pt idx="393">
                  <c:v>7.8799999999999995E-2</c:v>
                </c:pt>
                <c:pt idx="394">
                  <c:v>7.9000003999999999E-2</c:v>
                </c:pt>
                <c:pt idx="395">
                  <c:v>7.9200000000000007E-2</c:v>
                </c:pt>
                <c:pt idx="396">
                  <c:v>7.9400002999999997E-2</c:v>
                </c:pt>
                <c:pt idx="397">
                  <c:v>7.9599999000000005E-2</c:v>
                </c:pt>
                <c:pt idx="398">
                  <c:v>7.9800001999999995E-2</c:v>
                </c:pt>
                <c:pt idx="399">
                  <c:v>7.9999998000000003E-2</c:v>
                </c:pt>
                <c:pt idx="400">
                  <c:v>8.0200002000000006E-2</c:v>
                </c:pt>
                <c:pt idx="401">
                  <c:v>8.0399998E-2</c:v>
                </c:pt>
                <c:pt idx="402">
                  <c:v>8.0600001000000004E-2</c:v>
                </c:pt>
                <c:pt idx="403">
                  <c:v>8.0799996999999998E-2</c:v>
                </c:pt>
                <c:pt idx="404">
                  <c:v>8.1000000000000003E-2</c:v>
                </c:pt>
                <c:pt idx="405">
                  <c:v>8.1200004000000006E-2</c:v>
                </c:pt>
                <c:pt idx="406">
                  <c:v>8.14E-2</c:v>
                </c:pt>
                <c:pt idx="407">
                  <c:v>8.1600003000000004E-2</c:v>
                </c:pt>
                <c:pt idx="408">
                  <c:v>8.1799998999999998E-2</c:v>
                </c:pt>
                <c:pt idx="409">
                  <c:v>8.2000002000000002E-2</c:v>
                </c:pt>
                <c:pt idx="410">
                  <c:v>8.2199997999999996E-2</c:v>
                </c:pt>
                <c:pt idx="411">
                  <c:v>8.2400002E-2</c:v>
                </c:pt>
                <c:pt idx="412">
                  <c:v>8.2599997999999994E-2</c:v>
                </c:pt>
                <c:pt idx="413">
                  <c:v>8.2800000999999998E-2</c:v>
                </c:pt>
                <c:pt idx="414">
                  <c:v>8.2999997000000006E-2</c:v>
                </c:pt>
                <c:pt idx="415">
                  <c:v>8.3199999999999996E-2</c:v>
                </c:pt>
                <c:pt idx="416">
                  <c:v>8.3400004E-2</c:v>
                </c:pt>
                <c:pt idx="417">
                  <c:v>8.3599999999999994E-2</c:v>
                </c:pt>
                <c:pt idx="418">
                  <c:v>8.3800002999999998E-2</c:v>
                </c:pt>
                <c:pt idx="419">
                  <c:v>8.3999999000000006E-2</c:v>
                </c:pt>
                <c:pt idx="420">
                  <c:v>8.4200001999999996E-2</c:v>
                </c:pt>
                <c:pt idx="421">
                  <c:v>8.4399998000000004E-2</c:v>
                </c:pt>
                <c:pt idx="422">
                  <c:v>8.4600001999999994E-2</c:v>
                </c:pt>
                <c:pt idx="423">
                  <c:v>8.4799998000000001E-2</c:v>
                </c:pt>
                <c:pt idx="424">
                  <c:v>8.5000001000000006E-2</c:v>
                </c:pt>
                <c:pt idx="425">
                  <c:v>8.5199997E-2</c:v>
                </c:pt>
                <c:pt idx="426">
                  <c:v>8.5400000000000004E-2</c:v>
                </c:pt>
                <c:pt idx="427">
                  <c:v>8.5600003999999993E-2</c:v>
                </c:pt>
                <c:pt idx="428">
                  <c:v>8.5800000000000001E-2</c:v>
                </c:pt>
                <c:pt idx="429">
                  <c:v>8.6000003000000005E-2</c:v>
                </c:pt>
                <c:pt idx="430">
                  <c:v>8.6199998999999999E-2</c:v>
                </c:pt>
                <c:pt idx="431">
                  <c:v>8.6400002000000004E-2</c:v>
                </c:pt>
                <c:pt idx="432">
                  <c:v>8.6599997999999997E-2</c:v>
                </c:pt>
                <c:pt idx="433">
                  <c:v>8.6800002000000001E-2</c:v>
                </c:pt>
                <c:pt idx="434">
                  <c:v>8.6999996999999996E-2</c:v>
                </c:pt>
                <c:pt idx="435">
                  <c:v>8.7200000999999999E-2</c:v>
                </c:pt>
                <c:pt idx="436">
                  <c:v>8.7399996999999993E-2</c:v>
                </c:pt>
                <c:pt idx="437">
                  <c:v>8.7599999999999997E-2</c:v>
                </c:pt>
                <c:pt idx="438">
                  <c:v>8.7800004000000001E-2</c:v>
                </c:pt>
                <c:pt idx="439">
                  <c:v>8.7999999999999995E-2</c:v>
                </c:pt>
                <c:pt idx="440">
                  <c:v>8.8200002999999999E-2</c:v>
                </c:pt>
                <c:pt idx="441">
                  <c:v>8.8399999000000007E-2</c:v>
                </c:pt>
                <c:pt idx="442">
                  <c:v>8.8600001999999997E-2</c:v>
                </c:pt>
                <c:pt idx="443">
                  <c:v>8.8799998000000005E-2</c:v>
                </c:pt>
                <c:pt idx="444">
                  <c:v>8.9000001999999995E-2</c:v>
                </c:pt>
                <c:pt idx="445">
                  <c:v>8.9199997000000003E-2</c:v>
                </c:pt>
                <c:pt idx="446">
                  <c:v>8.9400001000000007E-2</c:v>
                </c:pt>
                <c:pt idx="447">
                  <c:v>8.9599997000000001E-2</c:v>
                </c:pt>
                <c:pt idx="448">
                  <c:v>8.9800000000000005E-2</c:v>
                </c:pt>
                <c:pt idx="449">
                  <c:v>9.0000003999999995E-2</c:v>
                </c:pt>
                <c:pt idx="450">
                  <c:v>9.0200000000000002E-2</c:v>
                </c:pt>
                <c:pt idx="451">
                  <c:v>9.0400003000000007E-2</c:v>
                </c:pt>
                <c:pt idx="452">
                  <c:v>9.0599999000000001E-2</c:v>
                </c:pt>
                <c:pt idx="453">
                  <c:v>9.0800002000000005E-2</c:v>
                </c:pt>
                <c:pt idx="454">
                  <c:v>9.0999997999999999E-2</c:v>
                </c:pt>
                <c:pt idx="455">
                  <c:v>9.1200002000000002E-2</c:v>
                </c:pt>
                <c:pt idx="456">
                  <c:v>9.1399996999999997E-2</c:v>
                </c:pt>
                <c:pt idx="457">
                  <c:v>9.1600001E-2</c:v>
                </c:pt>
                <c:pt idx="458">
                  <c:v>9.1799996999999994E-2</c:v>
                </c:pt>
                <c:pt idx="459">
                  <c:v>9.1999999999999998E-2</c:v>
                </c:pt>
                <c:pt idx="460">
                  <c:v>9.2200004000000002E-2</c:v>
                </c:pt>
                <c:pt idx="461">
                  <c:v>9.2399998999999997E-2</c:v>
                </c:pt>
                <c:pt idx="462">
                  <c:v>9.2600003E-2</c:v>
                </c:pt>
                <c:pt idx="463">
                  <c:v>9.2799998999999994E-2</c:v>
                </c:pt>
                <c:pt idx="464">
                  <c:v>9.3000001999999998E-2</c:v>
                </c:pt>
                <c:pt idx="465">
                  <c:v>9.3199998000000006E-2</c:v>
                </c:pt>
                <c:pt idx="466">
                  <c:v>9.3400001999999996E-2</c:v>
                </c:pt>
                <c:pt idx="467">
                  <c:v>9.3599997000000004E-2</c:v>
                </c:pt>
                <c:pt idx="468">
                  <c:v>9.3800000999999994E-2</c:v>
                </c:pt>
                <c:pt idx="469">
                  <c:v>9.3999997000000002E-2</c:v>
                </c:pt>
                <c:pt idx="470">
                  <c:v>9.4200000000000006E-2</c:v>
                </c:pt>
                <c:pt idx="471">
                  <c:v>9.4400003999999996E-2</c:v>
                </c:pt>
                <c:pt idx="472">
                  <c:v>9.4599999000000004E-2</c:v>
                </c:pt>
                <c:pt idx="473">
                  <c:v>9.4800002999999994E-2</c:v>
                </c:pt>
                <c:pt idx="474">
                  <c:v>9.4999999000000002E-2</c:v>
                </c:pt>
                <c:pt idx="475">
                  <c:v>9.5200002000000006E-2</c:v>
                </c:pt>
                <c:pt idx="476">
                  <c:v>9.5399998E-2</c:v>
                </c:pt>
                <c:pt idx="477">
                  <c:v>9.5600002000000003E-2</c:v>
                </c:pt>
                <c:pt idx="478">
                  <c:v>9.5799996999999998E-2</c:v>
                </c:pt>
                <c:pt idx="479">
                  <c:v>9.6000001000000001E-2</c:v>
                </c:pt>
                <c:pt idx="480">
                  <c:v>9.6199996999999995E-2</c:v>
                </c:pt>
                <c:pt idx="481">
                  <c:v>9.64E-2</c:v>
                </c:pt>
                <c:pt idx="482">
                  <c:v>9.6600004000000003E-2</c:v>
                </c:pt>
                <c:pt idx="483">
                  <c:v>9.6799998999999998E-2</c:v>
                </c:pt>
                <c:pt idx="484">
                  <c:v>9.7000003000000001E-2</c:v>
                </c:pt>
                <c:pt idx="485">
                  <c:v>9.7199998999999995E-2</c:v>
                </c:pt>
                <c:pt idx="486">
                  <c:v>9.7400001999999999E-2</c:v>
                </c:pt>
                <c:pt idx="487">
                  <c:v>9.7599997999999993E-2</c:v>
                </c:pt>
                <c:pt idx="488">
                  <c:v>9.7800001999999997E-2</c:v>
                </c:pt>
                <c:pt idx="489">
                  <c:v>9.7999997000000005E-2</c:v>
                </c:pt>
                <c:pt idx="490">
                  <c:v>9.8200000999999995E-2</c:v>
                </c:pt>
                <c:pt idx="491">
                  <c:v>9.8399997000000003E-2</c:v>
                </c:pt>
                <c:pt idx="492">
                  <c:v>9.8599999999999993E-2</c:v>
                </c:pt>
                <c:pt idx="493">
                  <c:v>9.8800003999999997E-2</c:v>
                </c:pt>
                <c:pt idx="494">
                  <c:v>9.8999999000000005E-2</c:v>
                </c:pt>
                <c:pt idx="495">
                  <c:v>9.9200002999999995E-2</c:v>
                </c:pt>
                <c:pt idx="496">
                  <c:v>9.9399999000000003E-2</c:v>
                </c:pt>
                <c:pt idx="497">
                  <c:v>9.9600002000000007E-2</c:v>
                </c:pt>
                <c:pt idx="498">
                  <c:v>9.9799998000000001E-2</c:v>
                </c:pt>
                <c:pt idx="499" formatCode="General">
                  <c:v>0.1</c:v>
                </c:pt>
                <c:pt idx="500" formatCode="General">
                  <c:v>0.1002</c:v>
                </c:pt>
                <c:pt idx="501" formatCode="General">
                  <c:v>0.1004</c:v>
                </c:pt>
                <c:pt idx="502" formatCode="General">
                  <c:v>0.10059999999999999</c:v>
                </c:pt>
                <c:pt idx="503" formatCode="General">
                  <c:v>0.1008</c:v>
                </c:pt>
                <c:pt idx="504" formatCode="General">
                  <c:v>0.10100000000000001</c:v>
                </c:pt>
                <c:pt idx="505" formatCode="General">
                  <c:v>0.1012</c:v>
                </c:pt>
                <c:pt idx="506" formatCode="General">
                  <c:v>0.1014</c:v>
                </c:pt>
                <c:pt idx="507" formatCode="General">
                  <c:v>0.1016</c:v>
                </c:pt>
                <c:pt idx="508" formatCode="General">
                  <c:v>0.1018</c:v>
                </c:pt>
                <c:pt idx="509" formatCode="General">
                  <c:v>0.10199999999999999</c:v>
                </c:pt>
                <c:pt idx="510" formatCode="General">
                  <c:v>0.1022</c:v>
                </c:pt>
                <c:pt idx="511" formatCode="General">
                  <c:v>0.1024</c:v>
                </c:pt>
                <c:pt idx="512" formatCode="General">
                  <c:v>0.1026</c:v>
                </c:pt>
                <c:pt idx="513" formatCode="General">
                  <c:v>0.1028</c:v>
                </c:pt>
                <c:pt idx="514" formatCode="General">
                  <c:v>0.10299999999999999</c:v>
                </c:pt>
                <c:pt idx="515" formatCode="General">
                  <c:v>0.1032</c:v>
                </c:pt>
                <c:pt idx="516" formatCode="General">
                  <c:v>0.10340000000000001</c:v>
                </c:pt>
                <c:pt idx="517" formatCode="General">
                  <c:v>0.1036</c:v>
                </c:pt>
                <c:pt idx="518" formatCode="General">
                  <c:v>0.1038</c:v>
                </c:pt>
                <c:pt idx="519" formatCode="General">
                  <c:v>0.104</c:v>
                </c:pt>
                <c:pt idx="520" formatCode="General">
                  <c:v>0.1042</c:v>
                </c:pt>
                <c:pt idx="521" formatCode="General">
                  <c:v>0.10440000000000001</c:v>
                </c:pt>
                <c:pt idx="522" formatCode="General">
                  <c:v>0.1046</c:v>
                </c:pt>
                <c:pt idx="523" formatCode="General">
                  <c:v>0.1048</c:v>
                </c:pt>
                <c:pt idx="524" formatCode="General">
                  <c:v>0.105</c:v>
                </c:pt>
                <c:pt idx="525" formatCode="General">
                  <c:v>0.1052</c:v>
                </c:pt>
                <c:pt idx="526" formatCode="General">
                  <c:v>0.10539999999999999</c:v>
                </c:pt>
                <c:pt idx="527" formatCode="General">
                  <c:v>0.1056</c:v>
                </c:pt>
                <c:pt idx="528" formatCode="General">
                  <c:v>0.10580000000000001</c:v>
                </c:pt>
                <c:pt idx="529" formatCode="General">
                  <c:v>0.106</c:v>
                </c:pt>
                <c:pt idx="530" formatCode="General">
                  <c:v>0.1062</c:v>
                </c:pt>
                <c:pt idx="531" formatCode="General">
                  <c:v>0.10639999999999999</c:v>
                </c:pt>
                <c:pt idx="532" formatCode="General">
                  <c:v>0.1066</c:v>
                </c:pt>
                <c:pt idx="533" formatCode="General">
                  <c:v>0.10680000000000001</c:v>
                </c:pt>
                <c:pt idx="534" formatCode="General">
                  <c:v>0.107</c:v>
                </c:pt>
                <c:pt idx="535" formatCode="General">
                  <c:v>0.1072</c:v>
                </c:pt>
                <c:pt idx="536" formatCode="General">
                  <c:v>0.1074</c:v>
                </c:pt>
                <c:pt idx="537" formatCode="General">
                  <c:v>0.1076</c:v>
                </c:pt>
                <c:pt idx="538" formatCode="General">
                  <c:v>0.10780000000000001</c:v>
                </c:pt>
                <c:pt idx="539" formatCode="General">
                  <c:v>0.108</c:v>
                </c:pt>
                <c:pt idx="540" formatCode="General">
                  <c:v>0.1082</c:v>
                </c:pt>
                <c:pt idx="541" formatCode="General">
                  <c:v>0.1084</c:v>
                </c:pt>
                <c:pt idx="542" formatCode="General">
                  <c:v>0.1086</c:v>
                </c:pt>
                <c:pt idx="543" formatCode="General">
                  <c:v>0.10879999999999999</c:v>
                </c:pt>
                <c:pt idx="544" formatCode="General">
                  <c:v>0.109</c:v>
                </c:pt>
                <c:pt idx="545" formatCode="General">
                  <c:v>0.10920000000000001</c:v>
                </c:pt>
                <c:pt idx="546" formatCode="General">
                  <c:v>0.1094</c:v>
                </c:pt>
                <c:pt idx="547" formatCode="General">
                  <c:v>0.1096</c:v>
                </c:pt>
                <c:pt idx="548" formatCode="General">
                  <c:v>0.10979999999999999</c:v>
                </c:pt>
                <c:pt idx="549" formatCode="General">
                  <c:v>0.11</c:v>
                </c:pt>
                <c:pt idx="550" formatCode="General">
                  <c:v>0.11020000000000001</c:v>
                </c:pt>
                <c:pt idx="551" formatCode="General">
                  <c:v>0.1104</c:v>
                </c:pt>
                <c:pt idx="552" formatCode="General">
                  <c:v>0.1106</c:v>
                </c:pt>
                <c:pt idx="553" formatCode="General">
                  <c:v>0.1108</c:v>
                </c:pt>
                <c:pt idx="554" formatCode="General">
                  <c:v>0.111</c:v>
                </c:pt>
                <c:pt idx="555" formatCode="General">
                  <c:v>0.11119999999999999</c:v>
                </c:pt>
                <c:pt idx="556" formatCode="General">
                  <c:v>0.1114</c:v>
                </c:pt>
                <c:pt idx="557" formatCode="General">
                  <c:v>0.1116</c:v>
                </c:pt>
                <c:pt idx="558" formatCode="General">
                  <c:v>0.1118</c:v>
                </c:pt>
                <c:pt idx="559" formatCode="General">
                  <c:v>0.112</c:v>
                </c:pt>
                <c:pt idx="560" formatCode="General">
                  <c:v>0.11219999999999999</c:v>
                </c:pt>
                <c:pt idx="561" formatCode="General">
                  <c:v>0.1124</c:v>
                </c:pt>
                <c:pt idx="562" formatCode="General">
                  <c:v>0.11260000000000001</c:v>
                </c:pt>
                <c:pt idx="563" formatCode="General">
                  <c:v>0.1128</c:v>
                </c:pt>
                <c:pt idx="564" formatCode="General">
                  <c:v>0.113</c:v>
                </c:pt>
                <c:pt idx="565" formatCode="General">
                  <c:v>0.1132</c:v>
                </c:pt>
                <c:pt idx="566" formatCode="General">
                  <c:v>0.1134</c:v>
                </c:pt>
                <c:pt idx="567" formatCode="General">
                  <c:v>0.11360000000000001</c:v>
                </c:pt>
                <c:pt idx="568" formatCode="General">
                  <c:v>0.1138</c:v>
                </c:pt>
                <c:pt idx="569" formatCode="General">
                  <c:v>0.114</c:v>
                </c:pt>
                <c:pt idx="570" formatCode="General">
                  <c:v>0.1142</c:v>
                </c:pt>
                <c:pt idx="571" formatCode="General">
                  <c:v>0.1144</c:v>
                </c:pt>
                <c:pt idx="572" formatCode="General">
                  <c:v>0.11459999999999999</c:v>
                </c:pt>
                <c:pt idx="573" formatCode="General">
                  <c:v>0.1148</c:v>
                </c:pt>
                <c:pt idx="574" formatCode="General">
                  <c:v>0.115</c:v>
                </c:pt>
                <c:pt idx="575" formatCode="General">
                  <c:v>0.1152</c:v>
                </c:pt>
                <c:pt idx="576" formatCode="General">
                  <c:v>0.1154</c:v>
                </c:pt>
                <c:pt idx="577" formatCode="General">
                  <c:v>0.11559999999999999</c:v>
                </c:pt>
                <c:pt idx="578" formatCode="General">
                  <c:v>0.1158</c:v>
                </c:pt>
                <c:pt idx="579" formatCode="General">
                  <c:v>0.11600000000000001</c:v>
                </c:pt>
                <c:pt idx="580" formatCode="General">
                  <c:v>0.1162</c:v>
                </c:pt>
                <c:pt idx="581" formatCode="General">
                  <c:v>0.1164</c:v>
                </c:pt>
                <c:pt idx="582" formatCode="General">
                  <c:v>0.1166</c:v>
                </c:pt>
                <c:pt idx="583" formatCode="General">
                  <c:v>0.1168</c:v>
                </c:pt>
                <c:pt idx="584" formatCode="General">
                  <c:v>0.11700000000000001</c:v>
                </c:pt>
                <c:pt idx="585" formatCode="General">
                  <c:v>0.1172</c:v>
                </c:pt>
                <c:pt idx="586" formatCode="General">
                  <c:v>0.1174</c:v>
                </c:pt>
                <c:pt idx="587" formatCode="General">
                  <c:v>0.1176</c:v>
                </c:pt>
                <c:pt idx="588" formatCode="General">
                  <c:v>0.1178</c:v>
                </c:pt>
                <c:pt idx="589" formatCode="General">
                  <c:v>0.11799999999999999</c:v>
                </c:pt>
                <c:pt idx="590" formatCode="General">
                  <c:v>0.1182</c:v>
                </c:pt>
                <c:pt idx="591" formatCode="General">
                  <c:v>0.11840000000000001</c:v>
                </c:pt>
                <c:pt idx="592" formatCode="General">
                  <c:v>0.1186</c:v>
                </c:pt>
                <c:pt idx="593" formatCode="General">
                  <c:v>0.1188</c:v>
                </c:pt>
                <c:pt idx="594" formatCode="General">
                  <c:v>0.11899999999999999</c:v>
                </c:pt>
                <c:pt idx="595" formatCode="General">
                  <c:v>0.1192</c:v>
                </c:pt>
                <c:pt idx="596" formatCode="General">
                  <c:v>0.11940000000000001</c:v>
                </c:pt>
                <c:pt idx="597" formatCode="General">
                  <c:v>0.1196</c:v>
                </c:pt>
                <c:pt idx="598" formatCode="General">
                  <c:v>0.1198</c:v>
                </c:pt>
                <c:pt idx="599" formatCode="General">
                  <c:v>0.12</c:v>
                </c:pt>
                <c:pt idx="600" formatCode="General">
                  <c:v>0.1202</c:v>
                </c:pt>
                <c:pt idx="601" formatCode="General">
                  <c:v>0.12039999999999999</c:v>
                </c:pt>
                <c:pt idx="602" formatCode="General">
                  <c:v>0.1206</c:v>
                </c:pt>
                <c:pt idx="603" formatCode="General">
                  <c:v>0.1208</c:v>
                </c:pt>
                <c:pt idx="604" formatCode="General">
                  <c:v>0.121</c:v>
                </c:pt>
                <c:pt idx="605" formatCode="General">
                  <c:v>0.1212</c:v>
                </c:pt>
                <c:pt idx="606" formatCode="General">
                  <c:v>0.12139999999999999</c:v>
                </c:pt>
                <c:pt idx="607" formatCode="General">
                  <c:v>0.1216</c:v>
                </c:pt>
                <c:pt idx="608" formatCode="General">
                  <c:v>0.12180000000000001</c:v>
                </c:pt>
                <c:pt idx="609" formatCode="General">
                  <c:v>0.122</c:v>
                </c:pt>
                <c:pt idx="610" formatCode="General">
                  <c:v>0.1222</c:v>
                </c:pt>
                <c:pt idx="611" formatCode="General">
                  <c:v>0.12239999999999999</c:v>
                </c:pt>
                <c:pt idx="612" formatCode="General">
                  <c:v>0.1226</c:v>
                </c:pt>
                <c:pt idx="613" formatCode="General">
                  <c:v>0.12280000000000001</c:v>
                </c:pt>
                <c:pt idx="614" formatCode="General">
                  <c:v>0.123</c:v>
                </c:pt>
                <c:pt idx="615" formatCode="General">
                  <c:v>0.1232</c:v>
                </c:pt>
                <c:pt idx="616" formatCode="General">
                  <c:v>0.1234</c:v>
                </c:pt>
                <c:pt idx="617" formatCode="General">
                  <c:v>0.1236</c:v>
                </c:pt>
                <c:pt idx="618" formatCode="General">
                  <c:v>0.12379999999999999</c:v>
                </c:pt>
                <c:pt idx="619" formatCode="General">
                  <c:v>0.124</c:v>
                </c:pt>
                <c:pt idx="620" formatCode="General">
                  <c:v>0.1242</c:v>
                </c:pt>
                <c:pt idx="621" formatCode="General">
                  <c:v>0.1244</c:v>
                </c:pt>
                <c:pt idx="622" formatCode="General">
                  <c:v>0.1246</c:v>
                </c:pt>
                <c:pt idx="623" formatCode="General">
                  <c:v>0.12479999999999999</c:v>
                </c:pt>
                <c:pt idx="624" formatCode="General">
                  <c:v>0.125</c:v>
                </c:pt>
                <c:pt idx="625" formatCode="General">
                  <c:v>0.12520000000000001</c:v>
                </c:pt>
                <c:pt idx="626" formatCode="General">
                  <c:v>0.12540000000000001</c:v>
                </c:pt>
                <c:pt idx="627" formatCode="General">
                  <c:v>0.12559999999999999</c:v>
                </c:pt>
                <c:pt idx="628" formatCode="General">
                  <c:v>0.1258</c:v>
                </c:pt>
                <c:pt idx="629" formatCode="General">
                  <c:v>0.126</c:v>
                </c:pt>
                <c:pt idx="630" formatCode="General">
                  <c:v>0.12620000000000001</c:v>
                </c:pt>
                <c:pt idx="631" formatCode="General">
                  <c:v>0.12640000000000001</c:v>
                </c:pt>
                <c:pt idx="632" formatCode="General">
                  <c:v>0.12659999999999999</c:v>
                </c:pt>
                <c:pt idx="633" formatCode="General">
                  <c:v>0.1268</c:v>
                </c:pt>
                <c:pt idx="634" formatCode="General">
                  <c:v>0.127</c:v>
                </c:pt>
                <c:pt idx="635" formatCode="General">
                  <c:v>0.12720000000000001</c:v>
                </c:pt>
                <c:pt idx="636" formatCode="General">
                  <c:v>0.12740000000000001</c:v>
                </c:pt>
                <c:pt idx="637" formatCode="General">
                  <c:v>0.12759999999999999</c:v>
                </c:pt>
                <c:pt idx="638" formatCode="General">
                  <c:v>0.1278</c:v>
                </c:pt>
                <c:pt idx="639" formatCode="General">
                  <c:v>0.128</c:v>
                </c:pt>
                <c:pt idx="640" formatCode="General">
                  <c:v>0.12820000000000001</c:v>
                </c:pt>
                <c:pt idx="641" formatCode="General">
                  <c:v>0.12839999999999999</c:v>
                </c:pt>
                <c:pt idx="642" formatCode="General">
                  <c:v>0.12859999999999999</c:v>
                </c:pt>
                <c:pt idx="643" formatCode="General">
                  <c:v>0.1288</c:v>
                </c:pt>
                <c:pt idx="644" formatCode="General">
                  <c:v>0.129</c:v>
                </c:pt>
                <c:pt idx="645" formatCode="General">
                  <c:v>0.12920000000000001</c:v>
                </c:pt>
                <c:pt idx="646" formatCode="General">
                  <c:v>0.12939999999999999</c:v>
                </c:pt>
                <c:pt idx="647" formatCode="General">
                  <c:v>0.12959999999999999</c:v>
                </c:pt>
                <c:pt idx="648" formatCode="General">
                  <c:v>0.1298</c:v>
                </c:pt>
                <c:pt idx="649" formatCode="General">
                  <c:v>0.13</c:v>
                </c:pt>
                <c:pt idx="650" formatCode="General">
                  <c:v>0.13020000000000001</c:v>
                </c:pt>
                <c:pt idx="651" formatCode="General">
                  <c:v>0.13039999999999999</c:v>
                </c:pt>
                <c:pt idx="652" formatCode="General">
                  <c:v>0.13059999999999999</c:v>
                </c:pt>
                <c:pt idx="653" formatCode="General">
                  <c:v>0.1308</c:v>
                </c:pt>
                <c:pt idx="654" formatCode="General">
                  <c:v>0.13100000000000001</c:v>
                </c:pt>
                <c:pt idx="655" formatCode="General">
                  <c:v>0.13120000000000001</c:v>
                </c:pt>
                <c:pt idx="656" formatCode="General">
                  <c:v>0.13139999999999999</c:v>
                </c:pt>
                <c:pt idx="657" formatCode="General">
                  <c:v>0.13159999999999999</c:v>
                </c:pt>
                <c:pt idx="658" formatCode="General">
                  <c:v>0.1318</c:v>
                </c:pt>
                <c:pt idx="659" formatCode="General">
                  <c:v>0.13200000000000001</c:v>
                </c:pt>
                <c:pt idx="660" formatCode="General">
                  <c:v>0.13220000000000001</c:v>
                </c:pt>
                <c:pt idx="661" formatCode="General">
                  <c:v>0.13239999999999999</c:v>
                </c:pt>
                <c:pt idx="662" formatCode="General">
                  <c:v>0.1326</c:v>
                </c:pt>
                <c:pt idx="663" formatCode="General">
                  <c:v>0.1328</c:v>
                </c:pt>
                <c:pt idx="664" formatCode="General">
                  <c:v>0.13300000000000001</c:v>
                </c:pt>
                <c:pt idx="665" formatCode="General">
                  <c:v>0.13320000000000001</c:v>
                </c:pt>
                <c:pt idx="666" formatCode="General">
                  <c:v>0.13339999999999999</c:v>
                </c:pt>
                <c:pt idx="667" formatCode="General">
                  <c:v>0.1336</c:v>
                </c:pt>
                <c:pt idx="668" formatCode="General">
                  <c:v>0.1338</c:v>
                </c:pt>
                <c:pt idx="669" formatCode="General">
                  <c:v>0.13400000000000001</c:v>
                </c:pt>
                <c:pt idx="670" formatCode="General">
                  <c:v>0.13420000000000001</c:v>
                </c:pt>
                <c:pt idx="671" formatCode="General">
                  <c:v>0.13439999999999999</c:v>
                </c:pt>
                <c:pt idx="672" formatCode="General">
                  <c:v>0.1346</c:v>
                </c:pt>
                <c:pt idx="673" formatCode="General">
                  <c:v>0.1348</c:v>
                </c:pt>
                <c:pt idx="674" formatCode="General">
                  <c:v>0.13500000000000001</c:v>
                </c:pt>
                <c:pt idx="675" formatCode="General">
                  <c:v>0.13519999999999999</c:v>
                </c:pt>
                <c:pt idx="676" formatCode="General">
                  <c:v>0.13539999999999999</c:v>
                </c:pt>
                <c:pt idx="677" formatCode="General">
                  <c:v>0.1356</c:v>
                </c:pt>
                <c:pt idx="678" formatCode="General">
                  <c:v>0.1358</c:v>
                </c:pt>
                <c:pt idx="679" formatCode="General">
                  <c:v>0.13600000000000001</c:v>
                </c:pt>
                <c:pt idx="680" formatCode="General">
                  <c:v>0.13619999999999999</c:v>
                </c:pt>
                <c:pt idx="681" formatCode="General">
                  <c:v>0.13639999999999999</c:v>
                </c:pt>
                <c:pt idx="682" formatCode="General">
                  <c:v>0.1366</c:v>
                </c:pt>
                <c:pt idx="683" formatCode="General">
                  <c:v>0.1368</c:v>
                </c:pt>
                <c:pt idx="684" formatCode="General">
                  <c:v>0.13700000000000001</c:v>
                </c:pt>
                <c:pt idx="685" formatCode="General">
                  <c:v>0.13719999999999999</c:v>
                </c:pt>
                <c:pt idx="686" formatCode="General">
                  <c:v>0.13739999999999999</c:v>
                </c:pt>
                <c:pt idx="687" formatCode="General">
                  <c:v>0.1376</c:v>
                </c:pt>
                <c:pt idx="688" formatCode="General">
                  <c:v>0.13780000000000001</c:v>
                </c:pt>
                <c:pt idx="689" formatCode="General">
                  <c:v>0.13800000000000001</c:v>
                </c:pt>
                <c:pt idx="690" formatCode="General">
                  <c:v>0.13819999999999999</c:v>
                </c:pt>
                <c:pt idx="691" formatCode="General">
                  <c:v>0.1384</c:v>
                </c:pt>
                <c:pt idx="692" formatCode="General">
                  <c:v>0.1386</c:v>
                </c:pt>
                <c:pt idx="693" formatCode="General">
                  <c:v>0.13880000000000001</c:v>
                </c:pt>
                <c:pt idx="694" formatCode="General">
                  <c:v>0.13900000000000001</c:v>
                </c:pt>
                <c:pt idx="695" formatCode="General">
                  <c:v>0.13919999999999999</c:v>
                </c:pt>
                <c:pt idx="696" formatCode="General">
                  <c:v>0.1394</c:v>
                </c:pt>
                <c:pt idx="697" formatCode="General">
                  <c:v>0.1396</c:v>
                </c:pt>
                <c:pt idx="698" formatCode="General">
                  <c:v>0.13980000000000001</c:v>
                </c:pt>
                <c:pt idx="699" formatCode="General">
                  <c:v>0.14000000000000001</c:v>
                </c:pt>
                <c:pt idx="700" formatCode="General">
                  <c:v>0.14019999999999999</c:v>
                </c:pt>
                <c:pt idx="701" formatCode="General">
                  <c:v>0.1404</c:v>
                </c:pt>
                <c:pt idx="702" formatCode="General">
                  <c:v>0.1406</c:v>
                </c:pt>
                <c:pt idx="703" formatCode="General">
                  <c:v>0.14080000000000001</c:v>
                </c:pt>
                <c:pt idx="704" formatCode="General">
                  <c:v>0.14099999999999999</c:v>
                </c:pt>
                <c:pt idx="705" formatCode="General">
                  <c:v>0.14119999999999999</c:v>
                </c:pt>
                <c:pt idx="706" formatCode="General">
                  <c:v>0.1414</c:v>
                </c:pt>
                <c:pt idx="707" formatCode="General">
                  <c:v>0.1416</c:v>
                </c:pt>
                <c:pt idx="708" formatCode="General">
                  <c:v>0.14180000000000001</c:v>
                </c:pt>
                <c:pt idx="709" formatCode="General">
                  <c:v>0.14199999999999999</c:v>
                </c:pt>
                <c:pt idx="710" formatCode="General">
                  <c:v>0.14219999999999999</c:v>
                </c:pt>
                <c:pt idx="711" formatCode="General">
                  <c:v>0.1424</c:v>
                </c:pt>
                <c:pt idx="712" formatCode="General">
                  <c:v>0.1426</c:v>
                </c:pt>
                <c:pt idx="713" formatCode="General">
                  <c:v>0.14280000000000001</c:v>
                </c:pt>
                <c:pt idx="714" formatCode="General">
                  <c:v>0.14299999999999999</c:v>
                </c:pt>
                <c:pt idx="715" formatCode="General">
                  <c:v>0.14319999999999999</c:v>
                </c:pt>
                <c:pt idx="716" formatCode="General">
                  <c:v>0.1434</c:v>
                </c:pt>
                <c:pt idx="717" formatCode="General">
                  <c:v>0.14360000000000001</c:v>
                </c:pt>
                <c:pt idx="718" formatCode="General">
                  <c:v>0.14380000000000001</c:v>
                </c:pt>
                <c:pt idx="719" formatCode="General">
                  <c:v>0.14399999999999999</c:v>
                </c:pt>
                <c:pt idx="720" formatCode="General">
                  <c:v>0.14419999999999999</c:v>
                </c:pt>
                <c:pt idx="721" formatCode="General">
                  <c:v>0.1444</c:v>
                </c:pt>
                <c:pt idx="722" formatCode="General">
                  <c:v>0.14460000000000001</c:v>
                </c:pt>
                <c:pt idx="723" formatCode="General">
                  <c:v>0.14480000000000001</c:v>
                </c:pt>
                <c:pt idx="724" formatCode="General">
                  <c:v>0.14499999999999999</c:v>
                </c:pt>
                <c:pt idx="725" formatCode="General">
                  <c:v>0.1452</c:v>
                </c:pt>
                <c:pt idx="726" formatCode="General">
                  <c:v>0.1454</c:v>
                </c:pt>
                <c:pt idx="727" formatCode="General">
                  <c:v>0.14560000000000001</c:v>
                </c:pt>
                <c:pt idx="728" formatCode="General">
                  <c:v>0.14580000000000001</c:v>
                </c:pt>
                <c:pt idx="729" formatCode="General">
                  <c:v>0.14599999999999999</c:v>
                </c:pt>
                <c:pt idx="730" formatCode="General">
                  <c:v>0.1462</c:v>
                </c:pt>
                <c:pt idx="731" formatCode="General">
                  <c:v>0.1464</c:v>
                </c:pt>
                <c:pt idx="732" formatCode="General">
                  <c:v>0.14660000000000001</c:v>
                </c:pt>
                <c:pt idx="733" formatCode="General">
                  <c:v>0.14680000000000001</c:v>
                </c:pt>
                <c:pt idx="734" formatCode="General">
                  <c:v>0.14699999999999999</c:v>
                </c:pt>
                <c:pt idx="735" formatCode="General">
                  <c:v>0.1472</c:v>
                </c:pt>
                <c:pt idx="736" formatCode="General">
                  <c:v>0.1474</c:v>
                </c:pt>
                <c:pt idx="737" formatCode="General">
                  <c:v>0.14760000000000001</c:v>
                </c:pt>
                <c:pt idx="738" formatCode="General">
                  <c:v>0.14779999999999999</c:v>
                </c:pt>
                <c:pt idx="739" formatCode="General">
                  <c:v>0.14799999999999999</c:v>
                </c:pt>
                <c:pt idx="740" formatCode="General">
                  <c:v>0.1482</c:v>
                </c:pt>
                <c:pt idx="741" formatCode="General">
                  <c:v>0.1484</c:v>
                </c:pt>
                <c:pt idx="742" formatCode="General">
                  <c:v>0.14860000000000001</c:v>
                </c:pt>
                <c:pt idx="743" formatCode="General">
                  <c:v>0.14879999999999999</c:v>
                </c:pt>
                <c:pt idx="744" formatCode="General">
                  <c:v>0.14899999999999999</c:v>
                </c:pt>
                <c:pt idx="745" formatCode="General">
                  <c:v>0.1492</c:v>
                </c:pt>
                <c:pt idx="746" formatCode="General">
                  <c:v>0.14940000000000001</c:v>
                </c:pt>
                <c:pt idx="747" formatCode="General">
                  <c:v>0.14960000000000001</c:v>
                </c:pt>
                <c:pt idx="748" formatCode="General">
                  <c:v>0.14979999999999999</c:v>
                </c:pt>
                <c:pt idx="749" formatCode="General">
                  <c:v>0.15</c:v>
                </c:pt>
                <c:pt idx="750" formatCode="General">
                  <c:v>0.1502</c:v>
                </c:pt>
                <c:pt idx="751" formatCode="General">
                  <c:v>0.15040000000000001</c:v>
                </c:pt>
                <c:pt idx="752" formatCode="General">
                  <c:v>0.15060000000000001</c:v>
                </c:pt>
                <c:pt idx="753" formatCode="General">
                  <c:v>0.15079999999999999</c:v>
                </c:pt>
                <c:pt idx="754" formatCode="General">
                  <c:v>0.151</c:v>
                </c:pt>
                <c:pt idx="755" formatCode="General">
                  <c:v>0.1512</c:v>
                </c:pt>
                <c:pt idx="756" formatCode="General">
                  <c:v>0.15140000000000001</c:v>
                </c:pt>
                <c:pt idx="757" formatCode="General">
                  <c:v>0.15160000000000001</c:v>
                </c:pt>
                <c:pt idx="758" formatCode="General">
                  <c:v>0.15179999999999999</c:v>
                </c:pt>
                <c:pt idx="759" formatCode="General">
                  <c:v>0.152</c:v>
                </c:pt>
                <c:pt idx="760" formatCode="General">
                  <c:v>0.1522</c:v>
                </c:pt>
                <c:pt idx="761" formatCode="General">
                  <c:v>0.15240000000000001</c:v>
                </c:pt>
                <c:pt idx="762" formatCode="General">
                  <c:v>0.15260000000000001</c:v>
                </c:pt>
                <c:pt idx="763" formatCode="General">
                  <c:v>0.15279999999999999</c:v>
                </c:pt>
                <c:pt idx="764" formatCode="General">
                  <c:v>0.153</c:v>
                </c:pt>
                <c:pt idx="765" formatCode="General">
                  <c:v>0.1532</c:v>
                </c:pt>
                <c:pt idx="766" formatCode="General">
                  <c:v>0.15340000000000001</c:v>
                </c:pt>
                <c:pt idx="767" formatCode="General">
                  <c:v>0.15359999999999999</c:v>
                </c:pt>
                <c:pt idx="768" formatCode="General">
                  <c:v>0.15379999999999999</c:v>
                </c:pt>
                <c:pt idx="769" formatCode="General">
                  <c:v>0.154</c:v>
                </c:pt>
                <c:pt idx="770" formatCode="General">
                  <c:v>0.1542</c:v>
                </c:pt>
                <c:pt idx="771" formatCode="General">
                  <c:v>0.15440000000000001</c:v>
                </c:pt>
                <c:pt idx="772" formatCode="General">
                  <c:v>0.15459999999999999</c:v>
                </c:pt>
                <c:pt idx="773" formatCode="General">
                  <c:v>0.15479999999999999</c:v>
                </c:pt>
                <c:pt idx="774" formatCode="General">
                  <c:v>0.155</c:v>
                </c:pt>
                <c:pt idx="775" formatCode="General">
                  <c:v>0.1552</c:v>
                </c:pt>
                <c:pt idx="776" formatCode="General">
                  <c:v>0.15540000000000001</c:v>
                </c:pt>
                <c:pt idx="777" formatCode="General">
                  <c:v>0.15559999999999999</c:v>
                </c:pt>
                <c:pt idx="778" formatCode="General">
                  <c:v>0.15579999999999999</c:v>
                </c:pt>
                <c:pt idx="779" formatCode="General">
                  <c:v>0.156</c:v>
                </c:pt>
                <c:pt idx="780" formatCode="General">
                  <c:v>0.15620000000000001</c:v>
                </c:pt>
                <c:pt idx="781" formatCode="General">
                  <c:v>0.15640000000000001</c:v>
                </c:pt>
                <c:pt idx="782" formatCode="General">
                  <c:v>0.15659999999999999</c:v>
                </c:pt>
                <c:pt idx="783" formatCode="General">
                  <c:v>0.15679999999999999</c:v>
                </c:pt>
                <c:pt idx="784" formatCode="General">
                  <c:v>0.157</c:v>
                </c:pt>
                <c:pt idx="785" formatCode="General">
                  <c:v>0.15720000000000001</c:v>
                </c:pt>
                <c:pt idx="786" formatCode="General">
                  <c:v>0.15740000000000001</c:v>
                </c:pt>
                <c:pt idx="787" formatCode="General">
                  <c:v>0.15759999999999999</c:v>
                </c:pt>
                <c:pt idx="788" formatCode="General">
                  <c:v>0.1578</c:v>
                </c:pt>
                <c:pt idx="789" formatCode="General">
                  <c:v>0.158</c:v>
                </c:pt>
                <c:pt idx="790" formatCode="General">
                  <c:v>0.15820000000000001</c:v>
                </c:pt>
                <c:pt idx="791" formatCode="General">
                  <c:v>0.15840000000000001</c:v>
                </c:pt>
                <c:pt idx="792" formatCode="General">
                  <c:v>0.15859999999999999</c:v>
                </c:pt>
                <c:pt idx="793" formatCode="General">
                  <c:v>0.1588</c:v>
                </c:pt>
                <c:pt idx="794" formatCode="General">
                  <c:v>0.159</c:v>
                </c:pt>
                <c:pt idx="795" formatCode="General">
                  <c:v>0.15920000000000001</c:v>
                </c:pt>
                <c:pt idx="796" formatCode="General">
                  <c:v>0.15939999999999999</c:v>
                </c:pt>
                <c:pt idx="797" formatCode="General">
                  <c:v>0.15959999999999999</c:v>
                </c:pt>
                <c:pt idx="798" formatCode="General">
                  <c:v>0.1598</c:v>
                </c:pt>
                <c:pt idx="799" formatCode="General">
                  <c:v>0.16</c:v>
                </c:pt>
                <c:pt idx="800" formatCode="General">
                  <c:v>0.16020000000000001</c:v>
                </c:pt>
                <c:pt idx="801" formatCode="General">
                  <c:v>0.16039999999999999</c:v>
                </c:pt>
                <c:pt idx="802" formatCode="General">
                  <c:v>0.16059999999999999</c:v>
                </c:pt>
                <c:pt idx="803" formatCode="General">
                  <c:v>0.1608</c:v>
                </c:pt>
                <c:pt idx="804" formatCode="General">
                  <c:v>0.161</c:v>
                </c:pt>
                <c:pt idx="805" formatCode="General">
                  <c:v>0.16120000000000001</c:v>
                </c:pt>
                <c:pt idx="806" formatCode="General">
                  <c:v>0.16139999999999999</c:v>
                </c:pt>
                <c:pt idx="807" formatCode="General">
                  <c:v>0.16159999999999999</c:v>
                </c:pt>
                <c:pt idx="808" formatCode="General">
                  <c:v>0.1618</c:v>
                </c:pt>
                <c:pt idx="809" formatCode="General">
                  <c:v>0.16200000000000001</c:v>
                </c:pt>
                <c:pt idx="810" formatCode="General">
                  <c:v>0.16220000000000001</c:v>
                </c:pt>
                <c:pt idx="811" formatCode="General">
                  <c:v>0.16239999999999999</c:v>
                </c:pt>
                <c:pt idx="812" formatCode="General">
                  <c:v>0.16259999999999999</c:v>
                </c:pt>
                <c:pt idx="813" formatCode="General">
                  <c:v>0.1628</c:v>
                </c:pt>
                <c:pt idx="814" formatCode="General">
                  <c:v>0.16300000000000001</c:v>
                </c:pt>
                <c:pt idx="815" formatCode="General">
                  <c:v>0.16320000000000001</c:v>
                </c:pt>
                <c:pt idx="816" formatCode="General">
                  <c:v>0.16339999999999999</c:v>
                </c:pt>
                <c:pt idx="817" formatCode="General">
                  <c:v>0.1636</c:v>
                </c:pt>
                <c:pt idx="818" formatCode="General">
                  <c:v>0.1638</c:v>
                </c:pt>
                <c:pt idx="819" formatCode="General">
                  <c:v>0.16400000000000001</c:v>
                </c:pt>
                <c:pt idx="820" formatCode="General">
                  <c:v>0.16420000000000001</c:v>
                </c:pt>
                <c:pt idx="821" formatCode="General">
                  <c:v>0.16439999999999999</c:v>
                </c:pt>
                <c:pt idx="822" formatCode="General">
                  <c:v>0.1646</c:v>
                </c:pt>
                <c:pt idx="823" formatCode="General">
                  <c:v>0.1648</c:v>
                </c:pt>
                <c:pt idx="824" formatCode="General">
                  <c:v>0.16500000000000001</c:v>
                </c:pt>
                <c:pt idx="825" formatCode="General">
                  <c:v>0.16520000000000001</c:v>
                </c:pt>
                <c:pt idx="826" formatCode="General">
                  <c:v>0.16539999999999999</c:v>
                </c:pt>
                <c:pt idx="827" formatCode="General">
                  <c:v>0.1656</c:v>
                </c:pt>
                <c:pt idx="828" formatCode="General">
                  <c:v>0.1658</c:v>
                </c:pt>
                <c:pt idx="829" formatCode="General">
                  <c:v>0.16600000000000001</c:v>
                </c:pt>
                <c:pt idx="830" formatCode="General">
                  <c:v>0.16619999999999999</c:v>
                </c:pt>
                <c:pt idx="831" formatCode="General">
                  <c:v>0.16639999999999999</c:v>
                </c:pt>
                <c:pt idx="832" formatCode="General">
                  <c:v>0.1666</c:v>
                </c:pt>
                <c:pt idx="833" formatCode="General">
                  <c:v>0.1668</c:v>
                </c:pt>
                <c:pt idx="834" formatCode="General">
                  <c:v>0.16700000000000001</c:v>
                </c:pt>
                <c:pt idx="835" formatCode="General">
                  <c:v>0.16719999999999999</c:v>
                </c:pt>
                <c:pt idx="836" formatCode="General">
                  <c:v>0.16739999999999999</c:v>
                </c:pt>
                <c:pt idx="837" formatCode="General">
                  <c:v>0.1676</c:v>
                </c:pt>
                <c:pt idx="838" formatCode="General">
                  <c:v>0.1678</c:v>
                </c:pt>
                <c:pt idx="839" formatCode="General">
                  <c:v>0.16800000000000001</c:v>
                </c:pt>
                <c:pt idx="840" formatCode="General">
                  <c:v>0.16819999999999999</c:v>
                </c:pt>
                <c:pt idx="841" formatCode="General">
                  <c:v>0.16839999999999999</c:v>
                </c:pt>
                <c:pt idx="842" formatCode="General">
                  <c:v>0.1686</c:v>
                </c:pt>
                <c:pt idx="843" formatCode="General">
                  <c:v>0.16880000000000001</c:v>
                </c:pt>
                <c:pt idx="844" formatCode="General">
                  <c:v>0.16900000000000001</c:v>
                </c:pt>
                <c:pt idx="845" formatCode="General">
                  <c:v>0.16919999999999999</c:v>
                </c:pt>
                <c:pt idx="846" formatCode="General">
                  <c:v>0.1694</c:v>
                </c:pt>
                <c:pt idx="847" formatCode="General">
                  <c:v>0.1696</c:v>
                </c:pt>
                <c:pt idx="848" formatCode="General">
                  <c:v>0.16980000000000001</c:v>
                </c:pt>
                <c:pt idx="849" formatCode="General">
                  <c:v>0.17</c:v>
                </c:pt>
                <c:pt idx="850" formatCode="General">
                  <c:v>0.17019999999999999</c:v>
                </c:pt>
                <c:pt idx="851" formatCode="General">
                  <c:v>0.1704</c:v>
                </c:pt>
                <c:pt idx="852" formatCode="General">
                  <c:v>0.1706</c:v>
                </c:pt>
                <c:pt idx="853" formatCode="General">
                  <c:v>0.17080000000000001</c:v>
                </c:pt>
                <c:pt idx="854" formatCode="General">
                  <c:v>0.17100000000000001</c:v>
                </c:pt>
                <c:pt idx="855" formatCode="General">
                  <c:v>0.17119999999999999</c:v>
                </c:pt>
                <c:pt idx="856" formatCode="General">
                  <c:v>0.1714</c:v>
                </c:pt>
                <c:pt idx="857" formatCode="General">
                  <c:v>0.1716</c:v>
                </c:pt>
                <c:pt idx="858" formatCode="General">
                  <c:v>0.17180000000000001</c:v>
                </c:pt>
                <c:pt idx="859" formatCode="General">
                  <c:v>0.17199999999999999</c:v>
                </c:pt>
                <c:pt idx="860" formatCode="General">
                  <c:v>0.17219999999999999</c:v>
                </c:pt>
                <c:pt idx="861" formatCode="General">
                  <c:v>0.1724</c:v>
                </c:pt>
                <c:pt idx="862" formatCode="General">
                  <c:v>0.1726</c:v>
                </c:pt>
                <c:pt idx="863" formatCode="General">
                  <c:v>0.17280000000000001</c:v>
                </c:pt>
                <c:pt idx="864" formatCode="General">
                  <c:v>0.17299999999999999</c:v>
                </c:pt>
                <c:pt idx="865" formatCode="General">
                  <c:v>0.17319999999999999</c:v>
                </c:pt>
                <c:pt idx="866" formatCode="General">
                  <c:v>0.1734</c:v>
                </c:pt>
                <c:pt idx="867" formatCode="General">
                  <c:v>0.1736</c:v>
                </c:pt>
                <c:pt idx="868" formatCode="General">
                  <c:v>0.17380000000000001</c:v>
                </c:pt>
                <c:pt idx="869" formatCode="General">
                  <c:v>0.17399999999999999</c:v>
                </c:pt>
                <c:pt idx="870" formatCode="General">
                  <c:v>0.17419999999999999</c:v>
                </c:pt>
                <c:pt idx="871" formatCode="General">
                  <c:v>0.1744</c:v>
                </c:pt>
                <c:pt idx="872" formatCode="General">
                  <c:v>0.17460000000000001</c:v>
                </c:pt>
                <c:pt idx="873" formatCode="General">
                  <c:v>0.17480000000000001</c:v>
                </c:pt>
                <c:pt idx="874" formatCode="General">
                  <c:v>0.17499999999999999</c:v>
                </c:pt>
                <c:pt idx="875" formatCode="General">
                  <c:v>0.17519999999999999</c:v>
                </c:pt>
                <c:pt idx="876" formatCode="General">
                  <c:v>0.1754</c:v>
                </c:pt>
                <c:pt idx="877" formatCode="General">
                  <c:v>0.17560000000000001</c:v>
                </c:pt>
                <c:pt idx="878" formatCode="General">
                  <c:v>0.17580000000000001</c:v>
                </c:pt>
                <c:pt idx="879" formatCode="General">
                  <c:v>0.17599999999999999</c:v>
                </c:pt>
                <c:pt idx="880" formatCode="General">
                  <c:v>0.1762</c:v>
                </c:pt>
                <c:pt idx="881" formatCode="General">
                  <c:v>0.1764</c:v>
                </c:pt>
                <c:pt idx="882" formatCode="General">
                  <c:v>0.17660000000000001</c:v>
                </c:pt>
                <c:pt idx="883" formatCode="General">
                  <c:v>0.17680000000000001</c:v>
                </c:pt>
                <c:pt idx="884" formatCode="General">
                  <c:v>0.17699999999999999</c:v>
                </c:pt>
                <c:pt idx="885" formatCode="General">
                  <c:v>0.1772</c:v>
                </c:pt>
                <c:pt idx="886" formatCode="General">
                  <c:v>0.1774</c:v>
                </c:pt>
                <c:pt idx="887" formatCode="General">
                  <c:v>0.17760000000000001</c:v>
                </c:pt>
                <c:pt idx="888" formatCode="General">
                  <c:v>0.17780000000000001</c:v>
                </c:pt>
                <c:pt idx="889" formatCode="General">
                  <c:v>0.17799999999999999</c:v>
                </c:pt>
                <c:pt idx="890" formatCode="General">
                  <c:v>0.1782</c:v>
                </c:pt>
                <c:pt idx="891" formatCode="General">
                  <c:v>0.1784</c:v>
                </c:pt>
                <c:pt idx="892" formatCode="General">
                  <c:v>0.17860000000000001</c:v>
                </c:pt>
                <c:pt idx="893" formatCode="General">
                  <c:v>0.17879999999999999</c:v>
                </c:pt>
                <c:pt idx="894" formatCode="General">
                  <c:v>0.17899999999999999</c:v>
                </c:pt>
                <c:pt idx="895" formatCode="General">
                  <c:v>0.1792</c:v>
                </c:pt>
                <c:pt idx="896" formatCode="General">
                  <c:v>0.1794</c:v>
                </c:pt>
                <c:pt idx="897" formatCode="General">
                  <c:v>0.17960000000000001</c:v>
                </c:pt>
                <c:pt idx="898" formatCode="General">
                  <c:v>0.17979999999999999</c:v>
                </c:pt>
                <c:pt idx="899" formatCode="General">
                  <c:v>0.18</c:v>
                </c:pt>
                <c:pt idx="900" formatCode="General">
                  <c:v>0.1802</c:v>
                </c:pt>
                <c:pt idx="901" formatCode="General">
                  <c:v>0.1804</c:v>
                </c:pt>
                <c:pt idx="902" formatCode="General">
                  <c:v>0.18060000000000001</c:v>
                </c:pt>
                <c:pt idx="903" formatCode="General">
                  <c:v>0.18079999999999999</c:v>
                </c:pt>
                <c:pt idx="904" formatCode="General">
                  <c:v>0.18099999999999999</c:v>
                </c:pt>
                <c:pt idx="905" formatCode="General">
                  <c:v>0.1812</c:v>
                </c:pt>
                <c:pt idx="906" formatCode="General">
                  <c:v>0.18140000000000001</c:v>
                </c:pt>
                <c:pt idx="907" formatCode="General">
                  <c:v>0.18160000000000001</c:v>
                </c:pt>
                <c:pt idx="908" formatCode="General">
                  <c:v>0.18179999999999999</c:v>
                </c:pt>
                <c:pt idx="909" formatCode="General">
                  <c:v>0.182</c:v>
                </c:pt>
                <c:pt idx="910" formatCode="General">
                  <c:v>0.1822</c:v>
                </c:pt>
                <c:pt idx="911" formatCode="General">
                  <c:v>0.18240000000000001</c:v>
                </c:pt>
                <c:pt idx="912" formatCode="General">
                  <c:v>0.18260000000000001</c:v>
                </c:pt>
                <c:pt idx="913" formatCode="General">
                  <c:v>0.18279999999999999</c:v>
                </c:pt>
                <c:pt idx="914" formatCode="General">
                  <c:v>0.183</c:v>
                </c:pt>
                <c:pt idx="915" formatCode="General">
                  <c:v>0.1832</c:v>
                </c:pt>
                <c:pt idx="916" formatCode="General">
                  <c:v>0.18340000000000001</c:v>
                </c:pt>
                <c:pt idx="917" formatCode="General">
                  <c:v>0.18360000000000001</c:v>
                </c:pt>
                <c:pt idx="918" formatCode="General">
                  <c:v>0.18379999999999999</c:v>
                </c:pt>
                <c:pt idx="919" formatCode="General">
                  <c:v>0.184</c:v>
                </c:pt>
                <c:pt idx="920" formatCode="General">
                  <c:v>0.1842</c:v>
                </c:pt>
                <c:pt idx="921" formatCode="General">
                  <c:v>0.18440000000000001</c:v>
                </c:pt>
                <c:pt idx="922" formatCode="General">
                  <c:v>0.18459999999999999</c:v>
                </c:pt>
                <c:pt idx="923" formatCode="General">
                  <c:v>0.18479999999999999</c:v>
                </c:pt>
                <c:pt idx="924" formatCode="General">
                  <c:v>0.185</c:v>
                </c:pt>
                <c:pt idx="925" formatCode="General">
                  <c:v>0.1852</c:v>
                </c:pt>
                <c:pt idx="926" formatCode="General">
                  <c:v>0.18540000000000001</c:v>
                </c:pt>
                <c:pt idx="927" formatCode="General">
                  <c:v>0.18559999999999999</c:v>
                </c:pt>
                <c:pt idx="928" formatCode="General">
                  <c:v>0.18579999999999999</c:v>
                </c:pt>
                <c:pt idx="929" formatCode="General">
                  <c:v>0.186</c:v>
                </c:pt>
                <c:pt idx="930" formatCode="General">
                  <c:v>0.1862</c:v>
                </c:pt>
                <c:pt idx="931" formatCode="General">
                  <c:v>0.18640000000000001</c:v>
                </c:pt>
                <c:pt idx="932" formatCode="General">
                  <c:v>0.18659999999999999</c:v>
                </c:pt>
                <c:pt idx="933" formatCode="General">
                  <c:v>0.18679999999999999</c:v>
                </c:pt>
                <c:pt idx="934" formatCode="General">
                  <c:v>0.187</c:v>
                </c:pt>
                <c:pt idx="935" formatCode="General">
                  <c:v>0.18720000000000001</c:v>
                </c:pt>
                <c:pt idx="936" formatCode="General">
                  <c:v>0.18740000000000001</c:v>
                </c:pt>
                <c:pt idx="937" formatCode="General">
                  <c:v>0.18759999999999999</c:v>
                </c:pt>
                <c:pt idx="938" formatCode="General">
                  <c:v>0.18779999999999999</c:v>
                </c:pt>
                <c:pt idx="939" formatCode="General">
                  <c:v>0.188</c:v>
                </c:pt>
                <c:pt idx="940" formatCode="General">
                  <c:v>0.18820000000000001</c:v>
                </c:pt>
                <c:pt idx="941" formatCode="General">
                  <c:v>0.18840000000000001</c:v>
                </c:pt>
                <c:pt idx="942" formatCode="General">
                  <c:v>0.18859999999999999</c:v>
                </c:pt>
                <c:pt idx="943" formatCode="General">
                  <c:v>0.1888</c:v>
                </c:pt>
                <c:pt idx="944" formatCode="General">
                  <c:v>0.189</c:v>
                </c:pt>
                <c:pt idx="945" formatCode="General">
                  <c:v>0.18920000000000001</c:v>
                </c:pt>
                <c:pt idx="946" formatCode="General">
                  <c:v>0.18940000000000001</c:v>
                </c:pt>
                <c:pt idx="947" formatCode="General">
                  <c:v>0.18959999999999999</c:v>
                </c:pt>
                <c:pt idx="948" formatCode="General">
                  <c:v>0.1898</c:v>
                </c:pt>
                <c:pt idx="949" formatCode="General">
                  <c:v>0.19</c:v>
                </c:pt>
                <c:pt idx="950" formatCode="General">
                  <c:v>0.19020000000000001</c:v>
                </c:pt>
                <c:pt idx="951" formatCode="General">
                  <c:v>0.19040000000000001</c:v>
                </c:pt>
                <c:pt idx="952" formatCode="General">
                  <c:v>0.19059999999999999</c:v>
                </c:pt>
                <c:pt idx="953" formatCode="General">
                  <c:v>0.1908</c:v>
                </c:pt>
                <c:pt idx="954" formatCode="General">
                  <c:v>0.191</c:v>
                </c:pt>
                <c:pt idx="955" formatCode="General">
                  <c:v>0.19120000000000001</c:v>
                </c:pt>
                <c:pt idx="956" formatCode="General">
                  <c:v>0.19139999999999999</c:v>
                </c:pt>
                <c:pt idx="957" formatCode="General">
                  <c:v>0.19159999999999999</c:v>
                </c:pt>
                <c:pt idx="958" formatCode="General">
                  <c:v>0.1918</c:v>
                </c:pt>
                <c:pt idx="959" formatCode="General">
                  <c:v>0.192</c:v>
                </c:pt>
                <c:pt idx="960" formatCode="General">
                  <c:v>0.19220000000000001</c:v>
                </c:pt>
                <c:pt idx="961" formatCode="General">
                  <c:v>0.19239999999999999</c:v>
                </c:pt>
                <c:pt idx="962" formatCode="General">
                  <c:v>0.19259999999999999</c:v>
                </c:pt>
                <c:pt idx="963" formatCode="General">
                  <c:v>0.1928</c:v>
                </c:pt>
                <c:pt idx="964" formatCode="General">
                  <c:v>0.193</c:v>
                </c:pt>
                <c:pt idx="965" formatCode="General">
                  <c:v>0.19320000000000001</c:v>
                </c:pt>
                <c:pt idx="966" formatCode="General">
                  <c:v>0.19339999999999999</c:v>
                </c:pt>
                <c:pt idx="967" formatCode="General">
                  <c:v>0.19359999999999999</c:v>
                </c:pt>
                <c:pt idx="968" formatCode="General">
                  <c:v>0.1938</c:v>
                </c:pt>
                <c:pt idx="969" formatCode="General">
                  <c:v>0.19400000000000001</c:v>
                </c:pt>
                <c:pt idx="970" formatCode="General">
                  <c:v>0.19420000000000001</c:v>
                </c:pt>
                <c:pt idx="971" formatCode="General">
                  <c:v>0.19439999999999999</c:v>
                </c:pt>
                <c:pt idx="972" formatCode="General">
                  <c:v>0.1946</c:v>
                </c:pt>
                <c:pt idx="973" formatCode="General">
                  <c:v>0.1948</c:v>
                </c:pt>
                <c:pt idx="974" formatCode="General">
                  <c:v>0.19500000000000001</c:v>
                </c:pt>
                <c:pt idx="975" formatCode="General">
                  <c:v>0.19520000000000001</c:v>
                </c:pt>
                <c:pt idx="976" formatCode="General">
                  <c:v>0.19539999999999999</c:v>
                </c:pt>
                <c:pt idx="977" formatCode="General">
                  <c:v>0.1956</c:v>
                </c:pt>
                <c:pt idx="978" formatCode="General">
                  <c:v>0.1958</c:v>
                </c:pt>
                <c:pt idx="979" formatCode="General">
                  <c:v>0.19600000000000001</c:v>
                </c:pt>
                <c:pt idx="980" formatCode="General">
                  <c:v>0.19620000000000001</c:v>
                </c:pt>
                <c:pt idx="981" formatCode="General">
                  <c:v>0.19639999999999999</c:v>
                </c:pt>
                <c:pt idx="982" formatCode="General">
                  <c:v>0.1966</c:v>
                </c:pt>
                <c:pt idx="983" formatCode="General">
                  <c:v>0.1968</c:v>
                </c:pt>
                <c:pt idx="984" formatCode="General">
                  <c:v>0.19700000000000001</c:v>
                </c:pt>
                <c:pt idx="985" formatCode="General">
                  <c:v>0.19719999999999999</c:v>
                </c:pt>
                <c:pt idx="986" formatCode="General">
                  <c:v>0.19739999999999999</c:v>
                </c:pt>
                <c:pt idx="987" formatCode="General">
                  <c:v>0.1976</c:v>
                </c:pt>
                <c:pt idx="988" formatCode="General">
                  <c:v>0.1978</c:v>
                </c:pt>
                <c:pt idx="989" formatCode="General">
                  <c:v>0.19800000000000001</c:v>
                </c:pt>
                <c:pt idx="990" formatCode="General">
                  <c:v>0.19819999999999999</c:v>
                </c:pt>
                <c:pt idx="991" formatCode="General">
                  <c:v>0.19839999999999999</c:v>
                </c:pt>
                <c:pt idx="992" formatCode="General">
                  <c:v>0.1986</c:v>
                </c:pt>
                <c:pt idx="993" formatCode="General">
                  <c:v>0.1988</c:v>
                </c:pt>
                <c:pt idx="994" formatCode="General">
                  <c:v>0.19900000000000001</c:v>
                </c:pt>
                <c:pt idx="995" formatCode="General">
                  <c:v>0.19919999999999999</c:v>
                </c:pt>
                <c:pt idx="996" formatCode="General">
                  <c:v>0.19939999999999999</c:v>
                </c:pt>
                <c:pt idx="997" formatCode="General">
                  <c:v>0.1996</c:v>
                </c:pt>
                <c:pt idx="998" formatCode="General">
                  <c:v>0.19980000000000001</c:v>
                </c:pt>
                <c:pt idx="999" formatCode="General">
                  <c:v>0.2</c:v>
                </c:pt>
              </c:numCache>
            </c:numRef>
          </c:xVal>
          <c:yVal>
            <c:numRef>
              <c:f>'T=400'!$L$2:$L$1001</c:f>
              <c:numCache>
                <c:formatCode>General</c:formatCode>
                <c:ptCount val="1000"/>
                <c:pt idx="0">
                  <c:v>13.397830000000001</c:v>
                </c:pt>
                <c:pt idx="1">
                  <c:v>26.795660000000002</c:v>
                </c:pt>
                <c:pt idx="2">
                  <c:v>40.193489999999997</c:v>
                </c:pt>
                <c:pt idx="3">
                  <c:v>53.59131</c:v>
                </c:pt>
                <c:pt idx="4">
                  <c:v>66.989140000000006</c:v>
                </c:pt>
                <c:pt idx="5">
                  <c:v>80.386970000000005</c:v>
                </c:pt>
                <c:pt idx="6">
                  <c:v>93.784800000000004</c:v>
                </c:pt>
                <c:pt idx="7">
                  <c:v>107.18259999999999</c:v>
                </c:pt>
                <c:pt idx="8">
                  <c:v>120.5805</c:v>
                </c:pt>
                <c:pt idx="9">
                  <c:v>133.97829999999999</c:v>
                </c:pt>
                <c:pt idx="10">
                  <c:v>147.37610000000001</c:v>
                </c:pt>
                <c:pt idx="11">
                  <c:v>160.7739</c:v>
                </c:pt>
                <c:pt idx="12">
                  <c:v>174.17179999999999</c:v>
                </c:pt>
                <c:pt idx="13">
                  <c:v>181.92429999999999</c:v>
                </c:pt>
                <c:pt idx="14">
                  <c:v>182.02</c:v>
                </c:pt>
                <c:pt idx="15">
                  <c:v>182.1157</c:v>
                </c:pt>
                <c:pt idx="16">
                  <c:v>182.21129999999999</c:v>
                </c:pt>
                <c:pt idx="17">
                  <c:v>182.30699999999999</c:v>
                </c:pt>
                <c:pt idx="18">
                  <c:v>182.40260000000001</c:v>
                </c:pt>
                <c:pt idx="19">
                  <c:v>182.4983</c:v>
                </c:pt>
                <c:pt idx="20">
                  <c:v>182.59389999999999</c:v>
                </c:pt>
                <c:pt idx="21">
                  <c:v>182.68960000000001</c:v>
                </c:pt>
                <c:pt idx="22">
                  <c:v>182.7852</c:v>
                </c:pt>
                <c:pt idx="23">
                  <c:v>182.8809</c:v>
                </c:pt>
                <c:pt idx="24">
                  <c:v>182.97649999999999</c:v>
                </c:pt>
                <c:pt idx="25">
                  <c:v>183.07220000000001</c:v>
                </c:pt>
                <c:pt idx="26">
                  <c:v>183.1678</c:v>
                </c:pt>
                <c:pt idx="27">
                  <c:v>183.26349999999999</c:v>
                </c:pt>
                <c:pt idx="28">
                  <c:v>183.35910000000001</c:v>
                </c:pt>
                <c:pt idx="29">
                  <c:v>183.45480000000001</c:v>
                </c:pt>
                <c:pt idx="30">
                  <c:v>183.5504</c:v>
                </c:pt>
                <c:pt idx="31">
                  <c:v>183.64609999999999</c:v>
                </c:pt>
                <c:pt idx="32">
                  <c:v>183.74180000000001</c:v>
                </c:pt>
                <c:pt idx="33">
                  <c:v>183.8374</c:v>
                </c:pt>
                <c:pt idx="34">
                  <c:v>183.9331</c:v>
                </c:pt>
                <c:pt idx="35">
                  <c:v>184.02869999999999</c:v>
                </c:pt>
                <c:pt idx="36">
                  <c:v>184.12440000000001</c:v>
                </c:pt>
                <c:pt idx="37">
                  <c:v>184.22</c:v>
                </c:pt>
                <c:pt idx="38">
                  <c:v>184.31569999999999</c:v>
                </c:pt>
                <c:pt idx="39">
                  <c:v>184.41130000000001</c:v>
                </c:pt>
                <c:pt idx="40">
                  <c:v>184.50700000000001</c:v>
                </c:pt>
                <c:pt idx="41">
                  <c:v>184.6026</c:v>
                </c:pt>
                <c:pt idx="42">
                  <c:v>184.69829999999999</c:v>
                </c:pt>
                <c:pt idx="43">
                  <c:v>184.79390000000001</c:v>
                </c:pt>
                <c:pt idx="44">
                  <c:v>184.8896</c:v>
                </c:pt>
                <c:pt idx="45">
                  <c:v>184.98519999999999</c:v>
                </c:pt>
                <c:pt idx="46">
                  <c:v>185.08090000000001</c:v>
                </c:pt>
                <c:pt idx="47">
                  <c:v>185.1765</c:v>
                </c:pt>
                <c:pt idx="48">
                  <c:v>185.2722</c:v>
                </c:pt>
                <c:pt idx="49">
                  <c:v>185.36779999999999</c:v>
                </c:pt>
                <c:pt idx="50">
                  <c:v>185.46350000000001</c:v>
                </c:pt>
                <c:pt idx="51">
                  <c:v>185.5591</c:v>
                </c:pt>
                <c:pt idx="52">
                  <c:v>185.65479999999999</c:v>
                </c:pt>
                <c:pt idx="53">
                  <c:v>185.75040000000001</c:v>
                </c:pt>
                <c:pt idx="54">
                  <c:v>185.84610000000001</c:v>
                </c:pt>
                <c:pt idx="55">
                  <c:v>185.9417</c:v>
                </c:pt>
                <c:pt idx="56">
                  <c:v>186.03739999999999</c:v>
                </c:pt>
                <c:pt idx="57">
                  <c:v>186.13300000000001</c:v>
                </c:pt>
                <c:pt idx="58">
                  <c:v>186.2287</c:v>
                </c:pt>
                <c:pt idx="59">
                  <c:v>186.3244</c:v>
                </c:pt>
                <c:pt idx="60">
                  <c:v>186.42</c:v>
                </c:pt>
                <c:pt idx="61">
                  <c:v>186.51570000000001</c:v>
                </c:pt>
                <c:pt idx="62">
                  <c:v>186.6113</c:v>
                </c:pt>
                <c:pt idx="63">
                  <c:v>186.70699999999999</c:v>
                </c:pt>
                <c:pt idx="64">
                  <c:v>186.80260000000001</c:v>
                </c:pt>
                <c:pt idx="65">
                  <c:v>186.89830000000001</c:v>
                </c:pt>
                <c:pt idx="66">
                  <c:v>186.9939</c:v>
                </c:pt>
                <c:pt idx="67">
                  <c:v>187.08959999999999</c:v>
                </c:pt>
                <c:pt idx="68">
                  <c:v>187.18520000000001</c:v>
                </c:pt>
                <c:pt idx="69">
                  <c:v>187.2809</c:v>
                </c:pt>
                <c:pt idx="70">
                  <c:v>187.37649999999999</c:v>
                </c:pt>
                <c:pt idx="71">
                  <c:v>187.47219999999999</c:v>
                </c:pt>
                <c:pt idx="72">
                  <c:v>187.56780000000001</c:v>
                </c:pt>
                <c:pt idx="73">
                  <c:v>187.6635</c:v>
                </c:pt>
                <c:pt idx="74">
                  <c:v>187.75909999999999</c:v>
                </c:pt>
                <c:pt idx="75">
                  <c:v>187.85480000000001</c:v>
                </c:pt>
                <c:pt idx="76">
                  <c:v>187.9504</c:v>
                </c:pt>
                <c:pt idx="77">
                  <c:v>188.0461</c:v>
                </c:pt>
                <c:pt idx="78">
                  <c:v>188.14169999999999</c:v>
                </c:pt>
                <c:pt idx="79">
                  <c:v>188.23740000000001</c:v>
                </c:pt>
                <c:pt idx="80">
                  <c:v>188.333</c:v>
                </c:pt>
                <c:pt idx="81">
                  <c:v>188.42869999999999</c:v>
                </c:pt>
                <c:pt idx="82">
                  <c:v>188.52430000000001</c:v>
                </c:pt>
                <c:pt idx="83">
                  <c:v>188.62</c:v>
                </c:pt>
                <c:pt idx="84">
                  <c:v>188.71559999999999</c:v>
                </c:pt>
                <c:pt idx="85">
                  <c:v>188.81129999999999</c:v>
                </c:pt>
                <c:pt idx="86">
                  <c:v>188.90700000000001</c:v>
                </c:pt>
                <c:pt idx="87">
                  <c:v>189.0026</c:v>
                </c:pt>
                <c:pt idx="88">
                  <c:v>189.09829999999999</c:v>
                </c:pt>
                <c:pt idx="89">
                  <c:v>189.19390000000001</c:v>
                </c:pt>
                <c:pt idx="90">
                  <c:v>189.28960000000001</c:v>
                </c:pt>
                <c:pt idx="91">
                  <c:v>189.3852</c:v>
                </c:pt>
                <c:pt idx="92">
                  <c:v>189.48089999999999</c:v>
                </c:pt>
                <c:pt idx="93">
                  <c:v>189.57650000000001</c:v>
                </c:pt>
                <c:pt idx="94">
                  <c:v>189.6722</c:v>
                </c:pt>
                <c:pt idx="95">
                  <c:v>189.76779999999999</c:v>
                </c:pt>
                <c:pt idx="96">
                  <c:v>189.86349999999999</c:v>
                </c:pt>
                <c:pt idx="97">
                  <c:v>189.95910000000001</c:v>
                </c:pt>
                <c:pt idx="98">
                  <c:v>190.0548</c:v>
                </c:pt>
                <c:pt idx="99">
                  <c:v>190.15039999999999</c:v>
                </c:pt>
                <c:pt idx="100">
                  <c:v>190.24610000000001</c:v>
                </c:pt>
                <c:pt idx="101">
                  <c:v>190.3417</c:v>
                </c:pt>
                <c:pt idx="102">
                  <c:v>190.4374</c:v>
                </c:pt>
                <c:pt idx="103">
                  <c:v>190.53299999999999</c:v>
                </c:pt>
                <c:pt idx="104">
                  <c:v>190.62870000000001</c:v>
                </c:pt>
                <c:pt idx="105">
                  <c:v>190.7243</c:v>
                </c:pt>
                <c:pt idx="106">
                  <c:v>190.82</c:v>
                </c:pt>
                <c:pt idx="107">
                  <c:v>190.91560000000001</c:v>
                </c:pt>
                <c:pt idx="108">
                  <c:v>191.01130000000001</c:v>
                </c:pt>
                <c:pt idx="109">
                  <c:v>191.1069</c:v>
                </c:pt>
                <c:pt idx="110">
                  <c:v>191.20259999999999</c:v>
                </c:pt>
                <c:pt idx="111">
                  <c:v>191.29820000000001</c:v>
                </c:pt>
                <c:pt idx="112">
                  <c:v>191.3939</c:v>
                </c:pt>
                <c:pt idx="113">
                  <c:v>191.48949999999999</c:v>
                </c:pt>
                <c:pt idx="114">
                  <c:v>191.58519999999999</c:v>
                </c:pt>
                <c:pt idx="115">
                  <c:v>191.6808</c:v>
                </c:pt>
                <c:pt idx="116">
                  <c:v>191.7765</c:v>
                </c:pt>
                <c:pt idx="117">
                  <c:v>191.87209999999999</c:v>
                </c:pt>
                <c:pt idx="118">
                  <c:v>191.96780000000001</c:v>
                </c:pt>
                <c:pt idx="119">
                  <c:v>192.0634</c:v>
                </c:pt>
                <c:pt idx="120">
                  <c:v>192.1591</c:v>
                </c:pt>
                <c:pt idx="121">
                  <c:v>192.25479999999999</c:v>
                </c:pt>
                <c:pt idx="122">
                  <c:v>192.35040000000001</c:v>
                </c:pt>
                <c:pt idx="123">
                  <c:v>192.4461</c:v>
                </c:pt>
                <c:pt idx="124">
                  <c:v>192.54169999999999</c:v>
                </c:pt>
                <c:pt idx="125">
                  <c:v>192.63740000000001</c:v>
                </c:pt>
                <c:pt idx="126">
                  <c:v>192.733</c:v>
                </c:pt>
                <c:pt idx="127">
                  <c:v>192.8287</c:v>
                </c:pt>
                <c:pt idx="128">
                  <c:v>192.92429999999999</c:v>
                </c:pt>
                <c:pt idx="129">
                  <c:v>193.02</c:v>
                </c:pt>
                <c:pt idx="130">
                  <c:v>193.1156</c:v>
                </c:pt>
                <c:pt idx="131">
                  <c:v>193.21129999999999</c:v>
                </c:pt>
                <c:pt idx="132">
                  <c:v>193.30690000000001</c:v>
                </c:pt>
                <c:pt idx="133">
                  <c:v>193.40260000000001</c:v>
                </c:pt>
                <c:pt idx="134">
                  <c:v>193.4982</c:v>
                </c:pt>
                <c:pt idx="135">
                  <c:v>193.59389999999999</c:v>
                </c:pt>
                <c:pt idx="136">
                  <c:v>193.68950000000001</c:v>
                </c:pt>
                <c:pt idx="137">
                  <c:v>193.7852</c:v>
                </c:pt>
                <c:pt idx="138">
                  <c:v>193.88079999999999</c:v>
                </c:pt>
                <c:pt idx="139">
                  <c:v>193.97649999999999</c:v>
                </c:pt>
                <c:pt idx="140">
                  <c:v>194.07210000000001</c:v>
                </c:pt>
                <c:pt idx="141">
                  <c:v>194.1678</c:v>
                </c:pt>
                <c:pt idx="142">
                  <c:v>194.26339999999999</c:v>
                </c:pt>
                <c:pt idx="143">
                  <c:v>194.35910000000001</c:v>
                </c:pt>
                <c:pt idx="144">
                  <c:v>194.4547</c:v>
                </c:pt>
                <c:pt idx="145">
                  <c:v>194.5504</c:v>
                </c:pt>
                <c:pt idx="146">
                  <c:v>194.64599999999999</c:v>
                </c:pt>
                <c:pt idx="147">
                  <c:v>194.74170000000001</c:v>
                </c:pt>
                <c:pt idx="148">
                  <c:v>194.8374</c:v>
                </c:pt>
                <c:pt idx="149">
                  <c:v>194.93299999999999</c:v>
                </c:pt>
                <c:pt idx="150">
                  <c:v>195.02869999999999</c:v>
                </c:pt>
                <c:pt idx="151">
                  <c:v>195.12430000000001</c:v>
                </c:pt>
                <c:pt idx="152">
                  <c:v>195.22</c:v>
                </c:pt>
                <c:pt idx="153">
                  <c:v>195.31559999999999</c:v>
                </c:pt>
                <c:pt idx="154">
                  <c:v>195.41130000000001</c:v>
                </c:pt>
                <c:pt idx="155">
                  <c:v>195.5069</c:v>
                </c:pt>
                <c:pt idx="156">
                  <c:v>195.6026</c:v>
                </c:pt>
                <c:pt idx="157">
                  <c:v>195.69820000000001</c:v>
                </c:pt>
                <c:pt idx="158">
                  <c:v>195.79390000000001</c:v>
                </c:pt>
                <c:pt idx="159">
                  <c:v>195.8895</c:v>
                </c:pt>
                <c:pt idx="160">
                  <c:v>195.98519999999999</c:v>
                </c:pt>
                <c:pt idx="161">
                  <c:v>196.08080000000001</c:v>
                </c:pt>
                <c:pt idx="162">
                  <c:v>196.1765</c:v>
                </c:pt>
                <c:pt idx="163">
                  <c:v>196.27209999999999</c:v>
                </c:pt>
                <c:pt idx="164">
                  <c:v>196.36779999999999</c:v>
                </c:pt>
                <c:pt idx="165">
                  <c:v>196.46340000000001</c:v>
                </c:pt>
                <c:pt idx="166">
                  <c:v>196.5591</c:v>
                </c:pt>
                <c:pt idx="167">
                  <c:v>196.65469999999999</c:v>
                </c:pt>
                <c:pt idx="168">
                  <c:v>196.75040000000001</c:v>
                </c:pt>
                <c:pt idx="169">
                  <c:v>196.846</c:v>
                </c:pt>
                <c:pt idx="170">
                  <c:v>196.9417</c:v>
                </c:pt>
                <c:pt idx="171">
                  <c:v>197.03729999999999</c:v>
                </c:pt>
                <c:pt idx="172">
                  <c:v>197.13300000000001</c:v>
                </c:pt>
                <c:pt idx="173">
                  <c:v>197.2286</c:v>
                </c:pt>
                <c:pt idx="174">
                  <c:v>197.32429999999999</c:v>
                </c:pt>
                <c:pt idx="175">
                  <c:v>197.42</c:v>
                </c:pt>
                <c:pt idx="176">
                  <c:v>197.51560000000001</c:v>
                </c:pt>
                <c:pt idx="177">
                  <c:v>197.6113</c:v>
                </c:pt>
                <c:pt idx="178">
                  <c:v>197.70689999999999</c:v>
                </c:pt>
                <c:pt idx="179">
                  <c:v>197.80260000000001</c:v>
                </c:pt>
                <c:pt idx="180">
                  <c:v>197.8982</c:v>
                </c:pt>
                <c:pt idx="181">
                  <c:v>197.9939</c:v>
                </c:pt>
                <c:pt idx="182">
                  <c:v>198.08949999999999</c:v>
                </c:pt>
                <c:pt idx="183">
                  <c:v>198.18520000000001</c:v>
                </c:pt>
                <c:pt idx="184">
                  <c:v>198.2808</c:v>
                </c:pt>
                <c:pt idx="185">
                  <c:v>198.37649999999999</c:v>
                </c:pt>
                <c:pt idx="186">
                  <c:v>198.47210000000001</c:v>
                </c:pt>
                <c:pt idx="187">
                  <c:v>198.56780000000001</c:v>
                </c:pt>
                <c:pt idx="188">
                  <c:v>198.6634</c:v>
                </c:pt>
                <c:pt idx="189">
                  <c:v>198.75909999999999</c:v>
                </c:pt>
                <c:pt idx="190">
                  <c:v>198.85470000000001</c:v>
                </c:pt>
                <c:pt idx="191">
                  <c:v>198.9504</c:v>
                </c:pt>
                <c:pt idx="192">
                  <c:v>199.04599999999999</c:v>
                </c:pt>
                <c:pt idx="193">
                  <c:v>199.14169999999999</c:v>
                </c:pt>
                <c:pt idx="194">
                  <c:v>199.2373</c:v>
                </c:pt>
                <c:pt idx="195">
                  <c:v>199.333</c:v>
                </c:pt>
                <c:pt idx="196">
                  <c:v>199.42859999999999</c:v>
                </c:pt>
                <c:pt idx="197">
                  <c:v>199.52430000000001</c:v>
                </c:pt>
                <c:pt idx="198">
                  <c:v>199.6199</c:v>
                </c:pt>
                <c:pt idx="199">
                  <c:v>199.71559999999999</c:v>
                </c:pt>
                <c:pt idx="200">
                  <c:v>199.81120000000001</c:v>
                </c:pt>
                <c:pt idx="201">
                  <c:v>199.90690000000001</c:v>
                </c:pt>
                <c:pt idx="202">
                  <c:v>200.0025</c:v>
                </c:pt>
                <c:pt idx="203">
                  <c:v>200.09819999999999</c:v>
                </c:pt>
                <c:pt idx="204">
                  <c:v>200.19380000000001</c:v>
                </c:pt>
                <c:pt idx="205">
                  <c:v>200.2895</c:v>
                </c:pt>
                <c:pt idx="206">
                  <c:v>200.38509999999999</c:v>
                </c:pt>
                <c:pt idx="207">
                  <c:v>200.48079999999999</c:v>
                </c:pt>
                <c:pt idx="208">
                  <c:v>200.57640000000001</c:v>
                </c:pt>
                <c:pt idx="209">
                  <c:v>200.6721</c:v>
                </c:pt>
                <c:pt idx="210">
                  <c:v>200.76779999999999</c:v>
                </c:pt>
                <c:pt idx="211">
                  <c:v>200.86340000000001</c:v>
                </c:pt>
                <c:pt idx="212">
                  <c:v>200.95910000000001</c:v>
                </c:pt>
                <c:pt idx="213">
                  <c:v>201.0547</c:v>
                </c:pt>
                <c:pt idx="214">
                  <c:v>201.15039999999999</c:v>
                </c:pt>
                <c:pt idx="215">
                  <c:v>201.24600000000001</c:v>
                </c:pt>
                <c:pt idx="216">
                  <c:v>201.3417</c:v>
                </c:pt>
                <c:pt idx="217">
                  <c:v>201.43729999999999</c:v>
                </c:pt>
                <c:pt idx="218">
                  <c:v>201.53299999999999</c:v>
                </c:pt>
                <c:pt idx="219">
                  <c:v>201.62860000000001</c:v>
                </c:pt>
                <c:pt idx="220">
                  <c:v>201.7243</c:v>
                </c:pt>
                <c:pt idx="221">
                  <c:v>201.81989999999999</c:v>
                </c:pt>
                <c:pt idx="222">
                  <c:v>201.91560000000001</c:v>
                </c:pt>
                <c:pt idx="223">
                  <c:v>202.0112</c:v>
                </c:pt>
                <c:pt idx="224">
                  <c:v>202.1069</c:v>
                </c:pt>
                <c:pt idx="225">
                  <c:v>202.20249999999999</c:v>
                </c:pt>
                <c:pt idx="226">
                  <c:v>202.29820000000001</c:v>
                </c:pt>
                <c:pt idx="227">
                  <c:v>202.3938</c:v>
                </c:pt>
                <c:pt idx="228">
                  <c:v>202.48949999999999</c:v>
                </c:pt>
                <c:pt idx="229">
                  <c:v>202.58510000000001</c:v>
                </c:pt>
                <c:pt idx="230">
                  <c:v>202.6808</c:v>
                </c:pt>
                <c:pt idx="231">
                  <c:v>202.7764</c:v>
                </c:pt>
                <c:pt idx="232">
                  <c:v>202.87209999999999</c:v>
                </c:pt>
                <c:pt idx="233">
                  <c:v>202.96770000000001</c:v>
                </c:pt>
                <c:pt idx="234">
                  <c:v>203.0634</c:v>
                </c:pt>
                <c:pt idx="235">
                  <c:v>203.15899999999999</c:v>
                </c:pt>
                <c:pt idx="236">
                  <c:v>203.25470000000001</c:v>
                </c:pt>
                <c:pt idx="237">
                  <c:v>203.35040000000001</c:v>
                </c:pt>
                <c:pt idx="238">
                  <c:v>203.446</c:v>
                </c:pt>
                <c:pt idx="239">
                  <c:v>203.54169999999999</c:v>
                </c:pt>
                <c:pt idx="240">
                  <c:v>203.63730000000001</c:v>
                </c:pt>
                <c:pt idx="241">
                  <c:v>203.733</c:v>
                </c:pt>
                <c:pt idx="242">
                  <c:v>203.82859999999999</c:v>
                </c:pt>
                <c:pt idx="243">
                  <c:v>203.92429999999999</c:v>
                </c:pt>
                <c:pt idx="244">
                  <c:v>204.01990000000001</c:v>
                </c:pt>
                <c:pt idx="245">
                  <c:v>204.1156</c:v>
                </c:pt>
                <c:pt idx="246">
                  <c:v>204.21119999999999</c:v>
                </c:pt>
                <c:pt idx="247">
                  <c:v>204.30690000000001</c:v>
                </c:pt>
                <c:pt idx="248">
                  <c:v>204.4025</c:v>
                </c:pt>
                <c:pt idx="249">
                  <c:v>204.4982</c:v>
                </c:pt>
                <c:pt idx="250">
                  <c:v>204.59379999999999</c:v>
                </c:pt>
                <c:pt idx="251">
                  <c:v>204.68950000000001</c:v>
                </c:pt>
                <c:pt idx="252">
                  <c:v>204.7851</c:v>
                </c:pt>
                <c:pt idx="253">
                  <c:v>204.88079999999999</c:v>
                </c:pt>
                <c:pt idx="254">
                  <c:v>204.97640000000001</c:v>
                </c:pt>
                <c:pt idx="255">
                  <c:v>205.07210000000001</c:v>
                </c:pt>
                <c:pt idx="256">
                  <c:v>205.1677</c:v>
                </c:pt>
                <c:pt idx="257">
                  <c:v>205.26339999999999</c:v>
                </c:pt>
                <c:pt idx="258">
                  <c:v>205.35900000000001</c:v>
                </c:pt>
                <c:pt idx="259">
                  <c:v>205.4547</c:v>
                </c:pt>
                <c:pt idx="260">
                  <c:v>205.55029999999999</c:v>
                </c:pt>
                <c:pt idx="261">
                  <c:v>205.64599999999999</c:v>
                </c:pt>
                <c:pt idx="262">
                  <c:v>205.74160000000001</c:v>
                </c:pt>
                <c:pt idx="263">
                  <c:v>205.8373</c:v>
                </c:pt>
                <c:pt idx="264">
                  <c:v>205.93299999999999</c:v>
                </c:pt>
                <c:pt idx="265">
                  <c:v>206.02860000000001</c:v>
                </c:pt>
                <c:pt idx="266">
                  <c:v>206.12430000000001</c:v>
                </c:pt>
                <c:pt idx="267">
                  <c:v>206.2199</c:v>
                </c:pt>
                <c:pt idx="268">
                  <c:v>206.31559999999999</c:v>
                </c:pt>
                <c:pt idx="269">
                  <c:v>206.41120000000001</c:v>
                </c:pt>
                <c:pt idx="270">
                  <c:v>206.5069</c:v>
                </c:pt>
                <c:pt idx="271">
                  <c:v>206.60249999999999</c:v>
                </c:pt>
                <c:pt idx="272">
                  <c:v>206.69820000000001</c:v>
                </c:pt>
                <c:pt idx="273">
                  <c:v>206.7938</c:v>
                </c:pt>
                <c:pt idx="274">
                  <c:v>206.8895</c:v>
                </c:pt>
                <c:pt idx="275">
                  <c:v>206.98509999999999</c:v>
                </c:pt>
                <c:pt idx="276">
                  <c:v>207.08080000000001</c:v>
                </c:pt>
                <c:pt idx="277">
                  <c:v>207.1764</c:v>
                </c:pt>
                <c:pt idx="278">
                  <c:v>207.27209999999999</c:v>
                </c:pt>
                <c:pt idx="279">
                  <c:v>207.36770000000001</c:v>
                </c:pt>
                <c:pt idx="280">
                  <c:v>207.46340000000001</c:v>
                </c:pt>
                <c:pt idx="281">
                  <c:v>207.559</c:v>
                </c:pt>
                <c:pt idx="282">
                  <c:v>207.65469999999999</c:v>
                </c:pt>
                <c:pt idx="283">
                  <c:v>207.75030000000001</c:v>
                </c:pt>
                <c:pt idx="284">
                  <c:v>207.846</c:v>
                </c:pt>
                <c:pt idx="285">
                  <c:v>207.94159999999999</c:v>
                </c:pt>
                <c:pt idx="286">
                  <c:v>208.03729999999999</c:v>
                </c:pt>
                <c:pt idx="287">
                  <c:v>208.13290000000001</c:v>
                </c:pt>
                <c:pt idx="288">
                  <c:v>208.2286</c:v>
                </c:pt>
                <c:pt idx="289">
                  <c:v>208.32419999999999</c:v>
                </c:pt>
                <c:pt idx="290">
                  <c:v>208.41990000000001</c:v>
                </c:pt>
                <c:pt idx="291">
                  <c:v>208.5155</c:v>
                </c:pt>
                <c:pt idx="292">
                  <c:v>208.6112</c:v>
                </c:pt>
                <c:pt idx="293">
                  <c:v>208.70679999999999</c:v>
                </c:pt>
                <c:pt idx="294">
                  <c:v>208.80250000000001</c:v>
                </c:pt>
                <c:pt idx="295">
                  <c:v>208.8981</c:v>
                </c:pt>
                <c:pt idx="296">
                  <c:v>208.99379999999999</c:v>
                </c:pt>
                <c:pt idx="297">
                  <c:v>209.08940000000001</c:v>
                </c:pt>
                <c:pt idx="298">
                  <c:v>209.18510000000001</c:v>
                </c:pt>
                <c:pt idx="299">
                  <c:v>209.2808</c:v>
                </c:pt>
                <c:pt idx="300">
                  <c:v>209.37639999999999</c:v>
                </c:pt>
                <c:pt idx="301">
                  <c:v>209.47210000000001</c:v>
                </c:pt>
                <c:pt idx="302">
                  <c:v>209.5677</c:v>
                </c:pt>
                <c:pt idx="303">
                  <c:v>209.6634</c:v>
                </c:pt>
                <c:pt idx="304">
                  <c:v>209.75899999999999</c:v>
                </c:pt>
                <c:pt idx="305">
                  <c:v>209.85470000000001</c:v>
                </c:pt>
                <c:pt idx="306">
                  <c:v>209.9503</c:v>
                </c:pt>
                <c:pt idx="307">
                  <c:v>210.04599999999999</c:v>
                </c:pt>
                <c:pt idx="308">
                  <c:v>210.14160000000001</c:v>
                </c:pt>
                <c:pt idx="309">
                  <c:v>210.2373</c:v>
                </c:pt>
                <c:pt idx="310">
                  <c:v>210.3329</c:v>
                </c:pt>
                <c:pt idx="311">
                  <c:v>210.42859999999999</c:v>
                </c:pt>
                <c:pt idx="312">
                  <c:v>210.52420000000001</c:v>
                </c:pt>
                <c:pt idx="313">
                  <c:v>210.6199</c:v>
                </c:pt>
                <c:pt idx="314">
                  <c:v>210.71549999999999</c:v>
                </c:pt>
                <c:pt idx="315">
                  <c:v>210.81120000000001</c:v>
                </c:pt>
                <c:pt idx="316">
                  <c:v>210.9068</c:v>
                </c:pt>
                <c:pt idx="317">
                  <c:v>211.0025</c:v>
                </c:pt>
                <c:pt idx="318">
                  <c:v>211.09809999999999</c:v>
                </c:pt>
                <c:pt idx="319">
                  <c:v>211.19380000000001</c:v>
                </c:pt>
                <c:pt idx="320">
                  <c:v>211.2894</c:v>
                </c:pt>
                <c:pt idx="321">
                  <c:v>211.38509999999999</c:v>
                </c:pt>
                <c:pt idx="322">
                  <c:v>211.48070000000001</c:v>
                </c:pt>
                <c:pt idx="323">
                  <c:v>211.57640000000001</c:v>
                </c:pt>
                <c:pt idx="324">
                  <c:v>211.672</c:v>
                </c:pt>
                <c:pt idx="325">
                  <c:v>211.76769999999999</c:v>
                </c:pt>
                <c:pt idx="326">
                  <c:v>211.86340000000001</c:v>
                </c:pt>
                <c:pt idx="327">
                  <c:v>211.959</c:v>
                </c:pt>
                <c:pt idx="328">
                  <c:v>212.0547</c:v>
                </c:pt>
                <c:pt idx="329">
                  <c:v>212.15029999999999</c:v>
                </c:pt>
                <c:pt idx="330">
                  <c:v>212.24600000000001</c:v>
                </c:pt>
                <c:pt idx="331">
                  <c:v>212.3416</c:v>
                </c:pt>
                <c:pt idx="332">
                  <c:v>212.43729999999999</c:v>
                </c:pt>
                <c:pt idx="333">
                  <c:v>212.53290000000001</c:v>
                </c:pt>
                <c:pt idx="334">
                  <c:v>212.62860000000001</c:v>
                </c:pt>
                <c:pt idx="335">
                  <c:v>212.70930000000001</c:v>
                </c:pt>
                <c:pt idx="336">
                  <c:v>212.78989999999999</c:v>
                </c:pt>
                <c:pt idx="337">
                  <c:v>212.87049999999999</c:v>
                </c:pt>
                <c:pt idx="338">
                  <c:v>212.95099999999999</c:v>
                </c:pt>
                <c:pt idx="339">
                  <c:v>213.0316</c:v>
                </c:pt>
                <c:pt idx="340">
                  <c:v>213.1122</c:v>
                </c:pt>
                <c:pt idx="341">
                  <c:v>213.1927</c:v>
                </c:pt>
                <c:pt idx="342">
                  <c:v>213.27330000000001</c:v>
                </c:pt>
                <c:pt idx="343">
                  <c:v>213.35390000000001</c:v>
                </c:pt>
                <c:pt idx="344">
                  <c:v>213.43440000000001</c:v>
                </c:pt>
                <c:pt idx="345">
                  <c:v>213.51499999999999</c:v>
                </c:pt>
                <c:pt idx="346">
                  <c:v>213.59549999999999</c:v>
                </c:pt>
                <c:pt idx="347">
                  <c:v>213.67609999999999</c:v>
                </c:pt>
                <c:pt idx="348">
                  <c:v>213.7567</c:v>
                </c:pt>
                <c:pt idx="349">
                  <c:v>213.8372</c:v>
                </c:pt>
                <c:pt idx="350">
                  <c:v>213.9178</c:v>
                </c:pt>
                <c:pt idx="351">
                  <c:v>213.9984</c:v>
                </c:pt>
                <c:pt idx="352">
                  <c:v>214.0789</c:v>
                </c:pt>
                <c:pt idx="353">
                  <c:v>214.15950000000001</c:v>
                </c:pt>
                <c:pt idx="354">
                  <c:v>214.24010000000001</c:v>
                </c:pt>
                <c:pt idx="355">
                  <c:v>214.32060000000001</c:v>
                </c:pt>
                <c:pt idx="356">
                  <c:v>214.40119999999999</c:v>
                </c:pt>
                <c:pt idx="357">
                  <c:v>214.48169999999999</c:v>
                </c:pt>
                <c:pt idx="358">
                  <c:v>214.56229999999999</c:v>
                </c:pt>
                <c:pt idx="359">
                  <c:v>214.6429</c:v>
                </c:pt>
                <c:pt idx="360">
                  <c:v>214.7234</c:v>
                </c:pt>
                <c:pt idx="361">
                  <c:v>214.804</c:v>
                </c:pt>
                <c:pt idx="362">
                  <c:v>214.88460000000001</c:v>
                </c:pt>
                <c:pt idx="363">
                  <c:v>214.96510000000001</c:v>
                </c:pt>
                <c:pt idx="364">
                  <c:v>215.04570000000001</c:v>
                </c:pt>
                <c:pt idx="365">
                  <c:v>215.12620000000001</c:v>
                </c:pt>
                <c:pt idx="366">
                  <c:v>215.20679999999999</c:v>
                </c:pt>
                <c:pt idx="367">
                  <c:v>215.28739999999999</c:v>
                </c:pt>
                <c:pt idx="368">
                  <c:v>215.36789999999999</c:v>
                </c:pt>
                <c:pt idx="369">
                  <c:v>215.4485</c:v>
                </c:pt>
                <c:pt idx="370">
                  <c:v>215.5291</c:v>
                </c:pt>
                <c:pt idx="371">
                  <c:v>215.6096</c:v>
                </c:pt>
                <c:pt idx="372">
                  <c:v>215.6902</c:v>
                </c:pt>
                <c:pt idx="373">
                  <c:v>215.77080000000001</c:v>
                </c:pt>
                <c:pt idx="374">
                  <c:v>215.85130000000001</c:v>
                </c:pt>
                <c:pt idx="375">
                  <c:v>215.93190000000001</c:v>
                </c:pt>
                <c:pt idx="376">
                  <c:v>216.01240000000001</c:v>
                </c:pt>
                <c:pt idx="377">
                  <c:v>216.09299999999999</c:v>
                </c:pt>
                <c:pt idx="378">
                  <c:v>216.17359999999999</c:v>
                </c:pt>
                <c:pt idx="379">
                  <c:v>216.25409999999999</c:v>
                </c:pt>
                <c:pt idx="380">
                  <c:v>216.3347</c:v>
                </c:pt>
                <c:pt idx="381">
                  <c:v>216.4153</c:v>
                </c:pt>
                <c:pt idx="382">
                  <c:v>216.4958</c:v>
                </c:pt>
                <c:pt idx="383">
                  <c:v>216.57640000000001</c:v>
                </c:pt>
                <c:pt idx="384">
                  <c:v>216.65700000000001</c:v>
                </c:pt>
                <c:pt idx="385">
                  <c:v>216.73750000000001</c:v>
                </c:pt>
                <c:pt idx="386">
                  <c:v>216.81809999999999</c:v>
                </c:pt>
                <c:pt idx="387">
                  <c:v>216.89859999999999</c:v>
                </c:pt>
                <c:pt idx="388">
                  <c:v>216.97919999999999</c:v>
                </c:pt>
                <c:pt idx="389">
                  <c:v>217.0598</c:v>
                </c:pt>
                <c:pt idx="390">
                  <c:v>217.1403</c:v>
                </c:pt>
                <c:pt idx="391">
                  <c:v>217.2209</c:v>
                </c:pt>
                <c:pt idx="392">
                  <c:v>217.3015</c:v>
                </c:pt>
                <c:pt idx="393">
                  <c:v>217.38200000000001</c:v>
                </c:pt>
                <c:pt idx="394">
                  <c:v>217.46260000000001</c:v>
                </c:pt>
                <c:pt idx="395">
                  <c:v>217.54310000000001</c:v>
                </c:pt>
                <c:pt idx="396">
                  <c:v>217.62370000000001</c:v>
                </c:pt>
                <c:pt idx="397">
                  <c:v>217.70429999999999</c:v>
                </c:pt>
                <c:pt idx="398">
                  <c:v>217.78479999999999</c:v>
                </c:pt>
                <c:pt idx="399">
                  <c:v>217.86539999999999</c:v>
                </c:pt>
                <c:pt idx="400">
                  <c:v>217.946</c:v>
                </c:pt>
                <c:pt idx="401">
                  <c:v>218.0265</c:v>
                </c:pt>
                <c:pt idx="402">
                  <c:v>218.1071</c:v>
                </c:pt>
                <c:pt idx="403">
                  <c:v>218.18770000000001</c:v>
                </c:pt>
                <c:pt idx="404">
                  <c:v>218.26820000000001</c:v>
                </c:pt>
                <c:pt idx="405">
                  <c:v>218.34880000000001</c:v>
                </c:pt>
                <c:pt idx="406">
                  <c:v>218.42930000000001</c:v>
                </c:pt>
                <c:pt idx="407">
                  <c:v>218.50989999999999</c:v>
                </c:pt>
                <c:pt idx="408">
                  <c:v>218.59049999999999</c:v>
                </c:pt>
                <c:pt idx="409">
                  <c:v>218.67099999999999</c:v>
                </c:pt>
                <c:pt idx="410">
                  <c:v>218.7516</c:v>
                </c:pt>
                <c:pt idx="411">
                  <c:v>218.8322</c:v>
                </c:pt>
                <c:pt idx="412">
                  <c:v>218.9127</c:v>
                </c:pt>
                <c:pt idx="413">
                  <c:v>218.9933</c:v>
                </c:pt>
                <c:pt idx="414">
                  <c:v>219.07390000000001</c:v>
                </c:pt>
                <c:pt idx="415">
                  <c:v>219.15440000000001</c:v>
                </c:pt>
                <c:pt idx="416">
                  <c:v>219.23500000000001</c:v>
                </c:pt>
                <c:pt idx="417">
                  <c:v>219.31549999999999</c:v>
                </c:pt>
                <c:pt idx="418">
                  <c:v>219.39609999999999</c:v>
                </c:pt>
                <c:pt idx="419">
                  <c:v>219.47669999999999</c:v>
                </c:pt>
                <c:pt idx="420">
                  <c:v>219.55719999999999</c:v>
                </c:pt>
                <c:pt idx="421">
                  <c:v>219.6378</c:v>
                </c:pt>
                <c:pt idx="422">
                  <c:v>219.7184</c:v>
                </c:pt>
                <c:pt idx="423">
                  <c:v>219.7989</c:v>
                </c:pt>
                <c:pt idx="424">
                  <c:v>219.87950000000001</c:v>
                </c:pt>
                <c:pt idx="425">
                  <c:v>219.96</c:v>
                </c:pt>
                <c:pt idx="426">
                  <c:v>220.04060000000001</c:v>
                </c:pt>
                <c:pt idx="427">
                  <c:v>220.12119999999999</c:v>
                </c:pt>
                <c:pt idx="428">
                  <c:v>220.20169999999999</c:v>
                </c:pt>
                <c:pt idx="429">
                  <c:v>220.28229999999999</c:v>
                </c:pt>
                <c:pt idx="430">
                  <c:v>220.3629</c:v>
                </c:pt>
                <c:pt idx="431">
                  <c:v>220.4434</c:v>
                </c:pt>
                <c:pt idx="432">
                  <c:v>220.524</c:v>
                </c:pt>
                <c:pt idx="433">
                  <c:v>220.6046</c:v>
                </c:pt>
                <c:pt idx="434">
                  <c:v>220.68510000000001</c:v>
                </c:pt>
                <c:pt idx="435">
                  <c:v>220.76570000000001</c:v>
                </c:pt>
                <c:pt idx="436">
                  <c:v>220.84620000000001</c:v>
                </c:pt>
                <c:pt idx="437">
                  <c:v>220.92679999999999</c:v>
                </c:pt>
                <c:pt idx="438">
                  <c:v>221.00739999999999</c:v>
                </c:pt>
                <c:pt idx="439">
                  <c:v>221.08789999999999</c:v>
                </c:pt>
                <c:pt idx="440">
                  <c:v>221.16849999999999</c:v>
                </c:pt>
                <c:pt idx="441">
                  <c:v>221.2491</c:v>
                </c:pt>
                <c:pt idx="442">
                  <c:v>221.3296</c:v>
                </c:pt>
                <c:pt idx="443">
                  <c:v>221.4102</c:v>
                </c:pt>
                <c:pt idx="444">
                  <c:v>221.49080000000001</c:v>
                </c:pt>
                <c:pt idx="445">
                  <c:v>221.57130000000001</c:v>
                </c:pt>
                <c:pt idx="446">
                  <c:v>221.65190000000001</c:v>
                </c:pt>
                <c:pt idx="447">
                  <c:v>221.73240000000001</c:v>
                </c:pt>
                <c:pt idx="448">
                  <c:v>221.81299999999999</c:v>
                </c:pt>
                <c:pt idx="449">
                  <c:v>221.89359999999999</c:v>
                </c:pt>
                <c:pt idx="450">
                  <c:v>221.97409999999999</c:v>
                </c:pt>
                <c:pt idx="451">
                  <c:v>222.0547</c:v>
                </c:pt>
                <c:pt idx="452">
                  <c:v>222.1353</c:v>
                </c:pt>
                <c:pt idx="453">
                  <c:v>222.2158</c:v>
                </c:pt>
                <c:pt idx="454">
                  <c:v>222.29640000000001</c:v>
                </c:pt>
                <c:pt idx="455">
                  <c:v>222.37690000000001</c:v>
                </c:pt>
                <c:pt idx="456">
                  <c:v>222.45750000000001</c:v>
                </c:pt>
                <c:pt idx="457">
                  <c:v>222.53809999999999</c:v>
                </c:pt>
                <c:pt idx="458">
                  <c:v>222.61859999999999</c:v>
                </c:pt>
                <c:pt idx="459">
                  <c:v>222.69919999999999</c:v>
                </c:pt>
                <c:pt idx="460">
                  <c:v>222.77979999999999</c:v>
                </c:pt>
                <c:pt idx="461">
                  <c:v>222.8603</c:v>
                </c:pt>
                <c:pt idx="462">
                  <c:v>222.9409</c:v>
                </c:pt>
                <c:pt idx="463">
                  <c:v>223.0215</c:v>
                </c:pt>
                <c:pt idx="464">
                  <c:v>223.102</c:v>
                </c:pt>
                <c:pt idx="465">
                  <c:v>223.18260000000001</c:v>
                </c:pt>
                <c:pt idx="466">
                  <c:v>223.26310000000001</c:v>
                </c:pt>
                <c:pt idx="467">
                  <c:v>223.34370000000001</c:v>
                </c:pt>
                <c:pt idx="468">
                  <c:v>223.42429999999999</c:v>
                </c:pt>
                <c:pt idx="469">
                  <c:v>223.50479999999999</c:v>
                </c:pt>
                <c:pt idx="470">
                  <c:v>223.58539999999999</c:v>
                </c:pt>
                <c:pt idx="471">
                  <c:v>223.666</c:v>
                </c:pt>
                <c:pt idx="472">
                  <c:v>223.7465</c:v>
                </c:pt>
                <c:pt idx="473">
                  <c:v>223.8271</c:v>
                </c:pt>
                <c:pt idx="474">
                  <c:v>223.90770000000001</c:v>
                </c:pt>
                <c:pt idx="475">
                  <c:v>223.98820000000001</c:v>
                </c:pt>
                <c:pt idx="476">
                  <c:v>224.06880000000001</c:v>
                </c:pt>
                <c:pt idx="477">
                  <c:v>224.14930000000001</c:v>
                </c:pt>
                <c:pt idx="478">
                  <c:v>224.22989999999999</c:v>
                </c:pt>
                <c:pt idx="479">
                  <c:v>224.31049999999999</c:v>
                </c:pt>
                <c:pt idx="480">
                  <c:v>224.39099999999999</c:v>
                </c:pt>
                <c:pt idx="481">
                  <c:v>224.4716</c:v>
                </c:pt>
                <c:pt idx="482">
                  <c:v>224.5522</c:v>
                </c:pt>
                <c:pt idx="483">
                  <c:v>224.6327</c:v>
                </c:pt>
                <c:pt idx="484">
                  <c:v>224.7133</c:v>
                </c:pt>
                <c:pt idx="485">
                  <c:v>224.7938</c:v>
                </c:pt>
                <c:pt idx="486">
                  <c:v>224.87440000000001</c:v>
                </c:pt>
                <c:pt idx="487">
                  <c:v>224.95500000000001</c:v>
                </c:pt>
                <c:pt idx="488">
                  <c:v>225.03550000000001</c:v>
                </c:pt>
                <c:pt idx="489">
                  <c:v>225.11609999999999</c:v>
                </c:pt>
                <c:pt idx="490">
                  <c:v>225.19669999999999</c:v>
                </c:pt>
                <c:pt idx="491">
                  <c:v>225.27719999999999</c:v>
                </c:pt>
                <c:pt idx="492">
                  <c:v>225.3578</c:v>
                </c:pt>
                <c:pt idx="493">
                  <c:v>225.4384</c:v>
                </c:pt>
                <c:pt idx="494">
                  <c:v>225.5189</c:v>
                </c:pt>
                <c:pt idx="495">
                  <c:v>225.59950000000001</c:v>
                </c:pt>
                <c:pt idx="496">
                  <c:v>225.68</c:v>
                </c:pt>
                <c:pt idx="497">
                  <c:v>225.76060000000001</c:v>
                </c:pt>
                <c:pt idx="498">
                  <c:v>225.84119999999999</c:v>
                </c:pt>
                <c:pt idx="499">
                  <c:v>225.92169999999999</c:v>
                </c:pt>
                <c:pt idx="500">
                  <c:v>226.00229999999999</c:v>
                </c:pt>
                <c:pt idx="501">
                  <c:v>226.0829</c:v>
                </c:pt>
                <c:pt idx="502">
                  <c:v>226.1634</c:v>
                </c:pt>
                <c:pt idx="503">
                  <c:v>226.244</c:v>
                </c:pt>
                <c:pt idx="504">
                  <c:v>226.3246</c:v>
                </c:pt>
                <c:pt idx="505">
                  <c:v>226.4051</c:v>
                </c:pt>
                <c:pt idx="506">
                  <c:v>226.48570000000001</c:v>
                </c:pt>
                <c:pt idx="507">
                  <c:v>226.56620000000001</c:v>
                </c:pt>
                <c:pt idx="508">
                  <c:v>226.64680000000001</c:v>
                </c:pt>
                <c:pt idx="509">
                  <c:v>226.72739999999999</c:v>
                </c:pt>
                <c:pt idx="510">
                  <c:v>226.80789999999999</c:v>
                </c:pt>
                <c:pt idx="511">
                  <c:v>226.88849999999999</c:v>
                </c:pt>
                <c:pt idx="512">
                  <c:v>226.9691</c:v>
                </c:pt>
                <c:pt idx="513">
                  <c:v>227.0496</c:v>
                </c:pt>
                <c:pt idx="514">
                  <c:v>227.1302</c:v>
                </c:pt>
                <c:pt idx="515">
                  <c:v>227.2107</c:v>
                </c:pt>
                <c:pt idx="516">
                  <c:v>227.29130000000001</c:v>
                </c:pt>
                <c:pt idx="517">
                  <c:v>227.37190000000001</c:v>
                </c:pt>
                <c:pt idx="518">
                  <c:v>227.45240000000001</c:v>
                </c:pt>
                <c:pt idx="519">
                  <c:v>227.53299999999999</c:v>
                </c:pt>
                <c:pt idx="520">
                  <c:v>227.61359999999999</c:v>
                </c:pt>
                <c:pt idx="521">
                  <c:v>227.69409999999999</c:v>
                </c:pt>
                <c:pt idx="522">
                  <c:v>227.7747</c:v>
                </c:pt>
                <c:pt idx="523">
                  <c:v>227.8553</c:v>
                </c:pt>
                <c:pt idx="524">
                  <c:v>227.9358</c:v>
                </c:pt>
                <c:pt idx="525">
                  <c:v>228.0164</c:v>
                </c:pt>
                <c:pt idx="526">
                  <c:v>228.09690000000001</c:v>
                </c:pt>
                <c:pt idx="527">
                  <c:v>228.17750000000001</c:v>
                </c:pt>
                <c:pt idx="528">
                  <c:v>228.25810000000001</c:v>
                </c:pt>
                <c:pt idx="529">
                  <c:v>228.33860000000001</c:v>
                </c:pt>
                <c:pt idx="530">
                  <c:v>228.41919999999999</c:v>
                </c:pt>
                <c:pt idx="531">
                  <c:v>228.49979999999999</c:v>
                </c:pt>
                <c:pt idx="532">
                  <c:v>228.58029999999999</c:v>
                </c:pt>
                <c:pt idx="533">
                  <c:v>228.6609</c:v>
                </c:pt>
                <c:pt idx="534">
                  <c:v>228.7415</c:v>
                </c:pt>
                <c:pt idx="535">
                  <c:v>228.822</c:v>
                </c:pt>
                <c:pt idx="536">
                  <c:v>228.90260000000001</c:v>
                </c:pt>
                <c:pt idx="537">
                  <c:v>228.98310000000001</c:v>
                </c:pt>
                <c:pt idx="538">
                  <c:v>229.06370000000001</c:v>
                </c:pt>
                <c:pt idx="539">
                  <c:v>229.14429999999999</c:v>
                </c:pt>
                <c:pt idx="540">
                  <c:v>229.22479999999999</c:v>
                </c:pt>
                <c:pt idx="541">
                  <c:v>229.30539999999999</c:v>
                </c:pt>
                <c:pt idx="542">
                  <c:v>229.386</c:v>
                </c:pt>
                <c:pt idx="543">
                  <c:v>229.4665</c:v>
                </c:pt>
                <c:pt idx="544">
                  <c:v>229.5471</c:v>
                </c:pt>
                <c:pt idx="545">
                  <c:v>229.6276</c:v>
                </c:pt>
                <c:pt idx="546">
                  <c:v>229.70820000000001</c:v>
                </c:pt>
                <c:pt idx="547">
                  <c:v>229.78880000000001</c:v>
                </c:pt>
                <c:pt idx="548">
                  <c:v>229.86930000000001</c:v>
                </c:pt>
                <c:pt idx="549">
                  <c:v>229.94990000000001</c:v>
                </c:pt>
                <c:pt idx="550">
                  <c:v>230.03049999999999</c:v>
                </c:pt>
                <c:pt idx="551">
                  <c:v>230.11099999999999</c:v>
                </c:pt>
                <c:pt idx="552">
                  <c:v>230.19159999999999</c:v>
                </c:pt>
                <c:pt idx="553">
                  <c:v>230.2722</c:v>
                </c:pt>
                <c:pt idx="554">
                  <c:v>230.3527</c:v>
                </c:pt>
                <c:pt idx="555">
                  <c:v>230.4333</c:v>
                </c:pt>
                <c:pt idx="556">
                  <c:v>230.5138</c:v>
                </c:pt>
                <c:pt idx="557">
                  <c:v>230.59440000000001</c:v>
                </c:pt>
                <c:pt idx="558">
                  <c:v>230.67500000000001</c:v>
                </c:pt>
                <c:pt idx="559">
                  <c:v>230.75550000000001</c:v>
                </c:pt>
                <c:pt idx="560">
                  <c:v>230.83609999999999</c:v>
                </c:pt>
                <c:pt idx="561">
                  <c:v>230.91669999999999</c:v>
                </c:pt>
                <c:pt idx="562">
                  <c:v>230.99719999999999</c:v>
                </c:pt>
                <c:pt idx="563">
                  <c:v>231.0778</c:v>
                </c:pt>
                <c:pt idx="564">
                  <c:v>231.1583</c:v>
                </c:pt>
                <c:pt idx="565">
                  <c:v>231.2389</c:v>
                </c:pt>
                <c:pt idx="566">
                  <c:v>231.31950000000001</c:v>
                </c:pt>
                <c:pt idx="567">
                  <c:v>231.4</c:v>
                </c:pt>
                <c:pt idx="568">
                  <c:v>231.48060000000001</c:v>
                </c:pt>
                <c:pt idx="569">
                  <c:v>231.54570000000001</c:v>
                </c:pt>
                <c:pt idx="570">
                  <c:v>231.59440000000001</c:v>
                </c:pt>
                <c:pt idx="571">
                  <c:v>231.6431</c:v>
                </c:pt>
                <c:pt idx="572">
                  <c:v>231.6918</c:v>
                </c:pt>
                <c:pt idx="573">
                  <c:v>231.74039999999999</c:v>
                </c:pt>
                <c:pt idx="574">
                  <c:v>231.78909999999999</c:v>
                </c:pt>
                <c:pt idx="575">
                  <c:v>231.83779999999999</c:v>
                </c:pt>
                <c:pt idx="576">
                  <c:v>231.88650000000001</c:v>
                </c:pt>
                <c:pt idx="577">
                  <c:v>231.93520000000001</c:v>
                </c:pt>
                <c:pt idx="578">
                  <c:v>231.9838</c:v>
                </c:pt>
                <c:pt idx="579">
                  <c:v>232.0325</c:v>
                </c:pt>
                <c:pt idx="580">
                  <c:v>232.0812</c:v>
                </c:pt>
                <c:pt idx="581">
                  <c:v>232.12989999999999</c:v>
                </c:pt>
                <c:pt idx="582">
                  <c:v>232.17850000000001</c:v>
                </c:pt>
                <c:pt idx="583">
                  <c:v>232.22720000000001</c:v>
                </c:pt>
                <c:pt idx="584">
                  <c:v>232.27590000000001</c:v>
                </c:pt>
                <c:pt idx="585">
                  <c:v>232.3246</c:v>
                </c:pt>
                <c:pt idx="586">
                  <c:v>232.3733</c:v>
                </c:pt>
                <c:pt idx="587">
                  <c:v>232.42189999999999</c:v>
                </c:pt>
                <c:pt idx="588">
                  <c:v>232.47059999999999</c:v>
                </c:pt>
                <c:pt idx="589">
                  <c:v>232.51929999999999</c:v>
                </c:pt>
                <c:pt idx="590">
                  <c:v>232.56800000000001</c:v>
                </c:pt>
                <c:pt idx="591">
                  <c:v>232.61670000000001</c:v>
                </c:pt>
                <c:pt idx="592">
                  <c:v>232.6653</c:v>
                </c:pt>
                <c:pt idx="593">
                  <c:v>232.714</c:v>
                </c:pt>
                <c:pt idx="594">
                  <c:v>232.7627</c:v>
                </c:pt>
                <c:pt idx="595">
                  <c:v>232.81139999999999</c:v>
                </c:pt>
                <c:pt idx="596">
                  <c:v>232.86</c:v>
                </c:pt>
                <c:pt idx="597">
                  <c:v>232.90870000000001</c:v>
                </c:pt>
                <c:pt idx="598">
                  <c:v>232.95740000000001</c:v>
                </c:pt>
                <c:pt idx="599">
                  <c:v>233.0061</c:v>
                </c:pt>
                <c:pt idx="600">
                  <c:v>233.0548</c:v>
                </c:pt>
                <c:pt idx="601">
                  <c:v>233.10339999999999</c:v>
                </c:pt>
                <c:pt idx="602">
                  <c:v>233.15209999999999</c:v>
                </c:pt>
                <c:pt idx="603">
                  <c:v>233.20079999999999</c:v>
                </c:pt>
                <c:pt idx="604">
                  <c:v>233.24950000000001</c:v>
                </c:pt>
                <c:pt idx="605">
                  <c:v>233.29820000000001</c:v>
                </c:pt>
                <c:pt idx="606">
                  <c:v>233.3468</c:v>
                </c:pt>
                <c:pt idx="607">
                  <c:v>233.3955</c:v>
                </c:pt>
                <c:pt idx="608">
                  <c:v>233.4442</c:v>
                </c:pt>
                <c:pt idx="609">
                  <c:v>233.49289999999999</c:v>
                </c:pt>
                <c:pt idx="610">
                  <c:v>233.54150000000001</c:v>
                </c:pt>
                <c:pt idx="611">
                  <c:v>233.59020000000001</c:v>
                </c:pt>
                <c:pt idx="612">
                  <c:v>233.63890000000001</c:v>
                </c:pt>
                <c:pt idx="613">
                  <c:v>233.6876</c:v>
                </c:pt>
                <c:pt idx="614">
                  <c:v>233.7363</c:v>
                </c:pt>
                <c:pt idx="615">
                  <c:v>233.78489999999999</c:v>
                </c:pt>
                <c:pt idx="616">
                  <c:v>233.83359999999999</c:v>
                </c:pt>
                <c:pt idx="617">
                  <c:v>233.88229999999999</c:v>
                </c:pt>
                <c:pt idx="618">
                  <c:v>233.93100000000001</c:v>
                </c:pt>
                <c:pt idx="619">
                  <c:v>233.97970000000001</c:v>
                </c:pt>
                <c:pt idx="620">
                  <c:v>234.0283</c:v>
                </c:pt>
                <c:pt idx="621">
                  <c:v>234.077</c:v>
                </c:pt>
                <c:pt idx="622">
                  <c:v>234.12569999999999</c:v>
                </c:pt>
                <c:pt idx="623">
                  <c:v>234.17439999999999</c:v>
                </c:pt>
                <c:pt idx="624">
                  <c:v>234.22309999999999</c:v>
                </c:pt>
                <c:pt idx="625">
                  <c:v>234.27170000000001</c:v>
                </c:pt>
                <c:pt idx="626">
                  <c:v>234.32040000000001</c:v>
                </c:pt>
                <c:pt idx="627">
                  <c:v>234.3691</c:v>
                </c:pt>
                <c:pt idx="628">
                  <c:v>234.4178</c:v>
                </c:pt>
                <c:pt idx="629">
                  <c:v>234.46639999999999</c:v>
                </c:pt>
                <c:pt idx="630">
                  <c:v>234.51509999999999</c:v>
                </c:pt>
                <c:pt idx="631">
                  <c:v>234.56379999999999</c:v>
                </c:pt>
                <c:pt idx="632">
                  <c:v>234.61250000000001</c:v>
                </c:pt>
                <c:pt idx="633">
                  <c:v>234.66120000000001</c:v>
                </c:pt>
                <c:pt idx="634">
                  <c:v>234.7098</c:v>
                </c:pt>
                <c:pt idx="635">
                  <c:v>234.7585</c:v>
                </c:pt>
                <c:pt idx="636">
                  <c:v>234.80719999999999</c:v>
                </c:pt>
                <c:pt idx="637">
                  <c:v>234.85589999999999</c:v>
                </c:pt>
                <c:pt idx="638">
                  <c:v>234.90459999999999</c:v>
                </c:pt>
                <c:pt idx="639">
                  <c:v>234.95320000000001</c:v>
                </c:pt>
                <c:pt idx="640">
                  <c:v>235.00190000000001</c:v>
                </c:pt>
                <c:pt idx="641">
                  <c:v>235.0506</c:v>
                </c:pt>
                <c:pt idx="642">
                  <c:v>235.0993</c:v>
                </c:pt>
                <c:pt idx="643">
                  <c:v>235.14789999999999</c:v>
                </c:pt>
                <c:pt idx="644">
                  <c:v>235.19659999999999</c:v>
                </c:pt>
                <c:pt idx="645">
                  <c:v>235.24529999999999</c:v>
                </c:pt>
                <c:pt idx="646">
                  <c:v>235.29400000000001</c:v>
                </c:pt>
                <c:pt idx="647">
                  <c:v>235.34270000000001</c:v>
                </c:pt>
                <c:pt idx="648">
                  <c:v>235.3913</c:v>
                </c:pt>
                <c:pt idx="649">
                  <c:v>235.44</c:v>
                </c:pt>
                <c:pt idx="650">
                  <c:v>235.48869999999999</c:v>
                </c:pt>
                <c:pt idx="651">
                  <c:v>235.53739999999999</c:v>
                </c:pt>
                <c:pt idx="652">
                  <c:v>235.58609999999999</c:v>
                </c:pt>
                <c:pt idx="653">
                  <c:v>235.63470000000001</c:v>
                </c:pt>
                <c:pt idx="654">
                  <c:v>235.68340000000001</c:v>
                </c:pt>
                <c:pt idx="655">
                  <c:v>235.7321</c:v>
                </c:pt>
                <c:pt idx="656">
                  <c:v>235.7808</c:v>
                </c:pt>
                <c:pt idx="657">
                  <c:v>235.8295</c:v>
                </c:pt>
                <c:pt idx="658">
                  <c:v>235.87809999999999</c:v>
                </c:pt>
                <c:pt idx="659">
                  <c:v>235.92679999999999</c:v>
                </c:pt>
                <c:pt idx="660">
                  <c:v>235.97550000000001</c:v>
                </c:pt>
                <c:pt idx="661">
                  <c:v>236.02420000000001</c:v>
                </c:pt>
                <c:pt idx="662">
                  <c:v>236.0728</c:v>
                </c:pt>
                <c:pt idx="663">
                  <c:v>236.1215</c:v>
                </c:pt>
                <c:pt idx="664">
                  <c:v>236.17019999999999</c:v>
                </c:pt>
                <c:pt idx="665">
                  <c:v>236.21889999999999</c:v>
                </c:pt>
                <c:pt idx="666">
                  <c:v>236.26759999999999</c:v>
                </c:pt>
                <c:pt idx="667">
                  <c:v>236.31620000000001</c:v>
                </c:pt>
                <c:pt idx="668">
                  <c:v>236.36490000000001</c:v>
                </c:pt>
                <c:pt idx="669">
                  <c:v>236.4136</c:v>
                </c:pt>
                <c:pt idx="670">
                  <c:v>236.4623</c:v>
                </c:pt>
                <c:pt idx="671">
                  <c:v>236.511</c:v>
                </c:pt>
                <c:pt idx="672">
                  <c:v>236.55959999999999</c:v>
                </c:pt>
                <c:pt idx="673">
                  <c:v>236.60830000000001</c:v>
                </c:pt>
                <c:pt idx="674">
                  <c:v>236.65700000000001</c:v>
                </c:pt>
                <c:pt idx="675">
                  <c:v>236.70570000000001</c:v>
                </c:pt>
                <c:pt idx="676">
                  <c:v>236.7543</c:v>
                </c:pt>
                <c:pt idx="677">
                  <c:v>236.803</c:v>
                </c:pt>
                <c:pt idx="678">
                  <c:v>236.85169999999999</c:v>
                </c:pt>
                <c:pt idx="679">
                  <c:v>236.90039999999999</c:v>
                </c:pt>
                <c:pt idx="680">
                  <c:v>236.94909999999999</c:v>
                </c:pt>
                <c:pt idx="681">
                  <c:v>236.99770000000001</c:v>
                </c:pt>
                <c:pt idx="682">
                  <c:v>237.04640000000001</c:v>
                </c:pt>
                <c:pt idx="683">
                  <c:v>237.0951</c:v>
                </c:pt>
                <c:pt idx="684">
                  <c:v>237.1438</c:v>
                </c:pt>
                <c:pt idx="685">
                  <c:v>237.1925</c:v>
                </c:pt>
                <c:pt idx="686">
                  <c:v>237.24109999999999</c:v>
                </c:pt>
                <c:pt idx="687">
                  <c:v>237.28980000000001</c:v>
                </c:pt>
                <c:pt idx="688">
                  <c:v>237.33850000000001</c:v>
                </c:pt>
                <c:pt idx="689">
                  <c:v>237.38720000000001</c:v>
                </c:pt>
                <c:pt idx="690">
                  <c:v>237.4359</c:v>
                </c:pt>
                <c:pt idx="691">
                  <c:v>237.4845</c:v>
                </c:pt>
                <c:pt idx="692">
                  <c:v>237.53319999999999</c:v>
                </c:pt>
                <c:pt idx="693">
                  <c:v>237.58189999999999</c:v>
                </c:pt>
                <c:pt idx="694">
                  <c:v>237.63059999999999</c:v>
                </c:pt>
                <c:pt idx="695">
                  <c:v>237.67920000000001</c:v>
                </c:pt>
                <c:pt idx="696">
                  <c:v>237.72790000000001</c:v>
                </c:pt>
                <c:pt idx="697">
                  <c:v>237.7766</c:v>
                </c:pt>
                <c:pt idx="698">
                  <c:v>237.8253</c:v>
                </c:pt>
                <c:pt idx="699">
                  <c:v>237.874</c:v>
                </c:pt>
                <c:pt idx="700">
                  <c:v>237.92259999999999</c:v>
                </c:pt>
                <c:pt idx="701">
                  <c:v>237.97130000000001</c:v>
                </c:pt>
                <c:pt idx="702">
                  <c:v>238.02</c:v>
                </c:pt>
                <c:pt idx="703">
                  <c:v>238.06870000000001</c:v>
                </c:pt>
                <c:pt idx="704">
                  <c:v>238.1174</c:v>
                </c:pt>
                <c:pt idx="705">
                  <c:v>238.166</c:v>
                </c:pt>
                <c:pt idx="706">
                  <c:v>238.21469999999999</c:v>
                </c:pt>
                <c:pt idx="707">
                  <c:v>238.26339999999999</c:v>
                </c:pt>
                <c:pt idx="708">
                  <c:v>238.31209999999999</c:v>
                </c:pt>
                <c:pt idx="709">
                  <c:v>238.36070000000001</c:v>
                </c:pt>
                <c:pt idx="710">
                  <c:v>238.40940000000001</c:v>
                </c:pt>
                <c:pt idx="711">
                  <c:v>238.4581</c:v>
                </c:pt>
                <c:pt idx="712">
                  <c:v>238.5068</c:v>
                </c:pt>
                <c:pt idx="713">
                  <c:v>238.55549999999999</c:v>
                </c:pt>
                <c:pt idx="714">
                  <c:v>238.60419999999999</c:v>
                </c:pt>
                <c:pt idx="715">
                  <c:v>238.65280000000001</c:v>
                </c:pt>
                <c:pt idx="716">
                  <c:v>238.70150000000001</c:v>
                </c:pt>
                <c:pt idx="717">
                  <c:v>238.75020000000001</c:v>
                </c:pt>
                <c:pt idx="718">
                  <c:v>238.7989</c:v>
                </c:pt>
                <c:pt idx="719">
                  <c:v>238.8475</c:v>
                </c:pt>
                <c:pt idx="720">
                  <c:v>238.89619999999999</c:v>
                </c:pt>
                <c:pt idx="721">
                  <c:v>238.94489999999999</c:v>
                </c:pt>
                <c:pt idx="722">
                  <c:v>238.99359999999999</c:v>
                </c:pt>
                <c:pt idx="723">
                  <c:v>239.04230000000001</c:v>
                </c:pt>
                <c:pt idx="724">
                  <c:v>239.0909</c:v>
                </c:pt>
                <c:pt idx="725">
                  <c:v>239.1396</c:v>
                </c:pt>
                <c:pt idx="726">
                  <c:v>239.1883</c:v>
                </c:pt>
                <c:pt idx="727">
                  <c:v>239.23699999999999</c:v>
                </c:pt>
                <c:pt idx="728">
                  <c:v>239.28569999999999</c:v>
                </c:pt>
                <c:pt idx="729">
                  <c:v>239.33430000000001</c:v>
                </c:pt>
                <c:pt idx="730">
                  <c:v>239.38300000000001</c:v>
                </c:pt>
                <c:pt idx="731">
                  <c:v>239.43170000000001</c:v>
                </c:pt>
                <c:pt idx="732">
                  <c:v>239.4804</c:v>
                </c:pt>
                <c:pt idx="733">
                  <c:v>239.5291</c:v>
                </c:pt>
                <c:pt idx="734">
                  <c:v>239.57769999999999</c:v>
                </c:pt>
                <c:pt idx="735">
                  <c:v>239.62639999999999</c:v>
                </c:pt>
                <c:pt idx="736">
                  <c:v>239.67509999999999</c:v>
                </c:pt>
                <c:pt idx="737">
                  <c:v>239.72380000000001</c:v>
                </c:pt>
                <c:pt idx="738">
                  <c:v>239.7724</c:v>
                </c:pt>
                <c:pt idx="739">
                  <c:v>239.8211</c:v>
                </c:pt>
                <c:pt idx="740">
                  <c:v>239.8698</c:v>
                </c:pt>
                <c:pt idx="741">
                  <c:v>239.91849999999999</c:v>
                </c:pt>
                <c:pt idx="742">
                  <c:v>239.96719999999999</c:v>
                </c:pt>
                <c:pt idx="743">
                  <c:v>240.01580000000001</c:v>
                </c:pt>
                <c:pt idx="744">
                  <c:v>240.06450000000001</c:v>
                </c:pt>
                <c:pt idx="745">
                  <c:v>240.11320000000001</c:v>
                </c:pt>
                <c:pt idx="746">
                  <c:v>240.1619</c:v>
                </c:pt>
                <c:pt idx="747">
                  <c:v>240.2106</c:v>
                </c:pt>
                <c:pt idx="748">
                  <c:v>240.25919999999999</c:v>
                </c:pt>
                <c:pt idx="749">
                  <c:v>240.30789999999999</c:v>
                </c:pt>
                <c:pt idx="750">
                  <c:v>240.35659999999999</c:v>
                </c:pt>
                <c:pt idx="751">
                  <c:v>240.40530000000001</c:v>
                </c:pt>
                <c:pt idx="752">
                  <c:v>240.4539</c:v>
                </c:pt>
                <c:pt idx="753">
                  <c:v>240.5026</c:v>
                </c:pt>
                <c:pt idx="754">
                  <c:v>240.5513</c:v>
                </c:pt>
                <c:pt idx="755">
                  <c:v>240.6</c:v>
                </c:pt>
                <c:pt idx="756">
                  <c:v>240.64869999999999</c:v>
                </c:pt>
                <c:pt idx="757">
                  <c:v>240.69730000000001</c:v>
                </c:pt>
                <c:pt idx="758">
                  <c:v>240.74600000000001</c:v>
                </c:pt>
                <c:pt idx="759">
                  <c:v>240.79470000000001</c:v>
                </c:pt>
                <c:pt idx="760">
                  <c:v>240.8434</c:v>
                </c:pt>
                <c:pt idx="761">
                  <c:v>240.8921</c:v>
                </c:pt>
                <c:pt idx="762">
                  <c:v>240.94069999999999</c:v>
                </c:pt>
                <c:pt idx="763">
                  <c:v>240.98939999999999</c:v>
                </c:pt>
                <c:pt idx="764">
                  <c:v>241.03809999999999</c:v>
                </c:pt>
                <c:pt idx="765">
                  <c:v>241.08680000000001</c:v>
                </c:pt>
                <c:pt idx="766">
                  <c:v>241.13550000000001</c:v>
                </c:pt>
                <c:pt idx="767">
                  <c:v>241.1841</c:v>
                </c:pt>
                <c:pt idx="768">
                  <c:v>241.2328</c:v>
                </c:pt>
                <c:pt idx="769">
                  <c:v>241.28149999999999</c:v>
                </c:pt>
                <c:pt idx="770">
                  <c:v>241.33019999999999</c:v>
                </c:pt>
                <c:pt idx="771">
                  <c:v>241.37880000000001</c:v>
                </c:pt>
                <c:pt idx="772">
                  <c:v>241.42750000000001</c:v>
                </c:pt>
                <c:pt idx="773">
                  <c:v>241.47620000000001</c:v>
                </c:pt>
                <c:pt idx="774">
                  <c:v>241.5249</c:v>
                </c:pt>
                <c:pt idx="775">
                  <c:v>241.5736</c:v>
                </c:pt>
                <c:pt idx="776">
                  <c:v>241.62219999999999</c:v>
                </c:pt>
                <c:pt idx="777">
                  <c:v>241.67089999999999</c:v>
                </c:pt>
                <c:pt idx="778">
                  <c:v>241.71960000000001</c:v>
                </c:pt>
                <c:pt idx="779">
                  <c:v>241.76830000000001</c:v>
                </c:pt>
                <c:pt idx="780">
                  <c:v>241.81700000000001</c:v>
                </c:pt>
                <c:pt idx="781">
                  <c:v>241.8656</c:v>
                </c:pt>
                <c:pt idx="782">
                  <c:v>241.9143</c:v>
                </c:pt>
                <c:pt idx="783">
                  <c:v>241.96299999999999</c:v>
                </c:pt>
                <c:pt idx="784">
                  <c:v>242.01169999999999</c:v>
                </c:pt>
                <c:pt idx="785">
                  <c:v>242.06030000000001</c:v>
                </c:pt>
                <c:pt idx="786">
                  <c:v>242.10900000000001</c:v>
                </c:pt>
                <c:pt idx="787">
                  <c:v>242.15770000000001</c:v>
                </c:pt>
                <c:pt idx="788">
                  <c:v>242.2064</c:v>
                </c:pt>
                <c:pt idx="789">
                  <c:v>242.2551</c:v>
                </c:pt>
                <c:pt idx="790">
                  <c:v>242.30369999999999</c:v>
                </c:pt>
                <c:pt idx="791">
                  <c:v>242.35239999999999</c:v>
                </c:pt>
                <c:pt idx="792">
                  <c:v>242.40110000000001</c:v>
                </c:pt>
                <c:pt idx="793">
                  <c:v>242.44980000000001</c:v>
                </c:pt>
                <c:pt idx="794">
                  <c:v>242.49850000000001</c:v>
                </c:pt>
                <c:pt idx="795">
                  <c:v>242.5471</c:v>
                </c:pt>
                <c:pt idx="796">
                  <c:v>242.5958</c:v>
                </c:pt>
                <c:pt idx="797">
                  <c:v>242.64449999999999</c:v>
                </c:pt>
                <c:pt idx="798">
                  <c:v>242.69319999999999</c:v>
                </c:pt>
                <c:pt idx="799">
                  <c:v>242.74189999999999</c:v>
                </c:pt>
                <c:pt idx="800">
                  <c:v>242.79050000000001</c:v>
                </c:pt>
                <c:pt idx="801">
                  <c:v>242.83920000000001</c:v>
                </c:pt>
                <c:pt idx="802">
                  <c:v>242.8879</c:v>
                </c:pt>
                <c:pt idx="803">
                  <c:v>242.9366</c:v>
                </c:pt>
                <c:pt idx="804">
                  <c:v>242.98519999999999</c:v>
                </c:pt>
                <c:pt idx="805">
                  <c:v>243.03389999999999</c:v>
                </c:pt>
                <c:pt idx="806">
                  <c:v>243.08260000000001</c:v>
                </c:pt>
                <c:pt idx="807">
                  <c:v>243.13130000000001</c:v>
                </c:pt>
                <c:pt idx="808">
                  <c:v>243.18</c:v>
                </c:pt>
                <c:pt idx="809">
                  <c:v>243.2286</c:v>
                </c:pt>
                <c:pt idx="810">
                  <c:v>243.2773</c:v>
                </c:pt>
                <c:pt idx="811">
                  <c:v>243.32599999999999</c:v>
                </c:pt>
                <c:pt idx="812">
                  <c:v>243.37469999999999</c:v>
                </c:pt>
                <c:pt idx="813">
                  <c:v>243.42339999999999</c:v>
                </c:pt>
                <c:pt idx="814">
                  <c:v>243.47200000000001</c:v>
                </c:pt>
                <c:pt idx="815">
                  <c:v>243.52070000000001</c:v>
                </c:pt>
                <c:pt idx="816">
                  <c:v>243.5694</c:v>
                </c:pt>
                <c:pt idx="817">
                  <c:v>243.6181</c:v>
                </c:pt>
                <c:pt idx="818">
                  <c:v>243.66669999999999</c:v>
                </c:pt>
                <c:pt idx="819">
                  <c:v>243.71539999999999</c:v>
                </c:pt>
                <c:pt idx="820">
                  <c:v>243.76410000000001</c:v>
                </c:pt>
                <c:pt idx="821">
                  <c:v>243.81280000000001</c:v>
                </c:pt>
                <c:pt idx="822">
                  <c:v>243.86150000000001</c:v>
                </c:pt>
                <c:pt idx="823">
                  <c:v>243.9101</c:v>
                </c:pt>
                <c:pt idx="824">
                  <c:v>243.9588</c:v>
                </c:pt>
                <c:pt idx="825">
                  <c:v>244.00749999999999</c:v>
                </c:pt>
                <c:pt idx="826">
                  <c:v>244.05619999999999</c:v>
                </c:pt>
                <c:pt idx="827">
                  <c:v>244.10489999999999</c:v>
                </c:pt>
                <c:pt idx="828">
                  <c:v>244.15350000000001</c:v>
                </c:pt>
                <c:pt idx="829">
                  <c:v>244.2022</c:v>
                </c:pt>
                <c:pt idx="830">
                  <c:v>244.2509</c:v>
                </c:pt>
                <c:pt idx="831">
                  <c:v>244.2996</c:v>
                </c:pt>
                <c:pt idx="832">
                  <c:v>244.34829999999999</c:v>
                </c:pt>
                <c:pt idx="833">
                  <c:v>244.39689999999999</c:v>
                </c:pt>
                <c:pt idx="834">
                  <c:v>244.44560000000001</c:v>
                </c:pt>
                <c:pt idx="835">
                  <c:v>244.49430000000001</c:v>
                </c:pt>
                <c:pt idx="836">
                  <c:v>244.54300000000001</c:v>
                </c:pt>
                <c:pt idx="837">
                  <c:v>244.5916</c:v>
                </c:pt>
                <c:pt idx="838">
                  <c:v>244.6403</c:v>
                </c:pt>
                <c:pt idx="839">
                  <c:v>244.68899999999999</c:v>
                </c:pt>
                <c:pt idx="840">
                  <c:v>244.73769999999999</c:v>
                </c:pt>
                <c:pt idx="841">
                  <c:v>244.78639999999999</c:v>
                </c:pt>
                <c:pt idx="842">
                  <c:v>244.83500000000001</c:v>
                </c:pt>
                <c:pt idx="843">
                  <c:v>244.8837</c:v>
                </c:pt>
                <c:pt idx="844">
                  <c:v>244.9324</c:v>
                </c:pt>
                <c:pt idx="845">
                  <c:v>244.9811</c:v>
                </c:pt>
                <c:pt idx="846">
                  <c:v>245.02979999999999</c:v>
                </c:pt>
                <c:pt idx="847">
                  <c:v>245.07839999999999</c:v>
                </c:pt>
                <c:pt idx="848">
                  <c:v>245.12710000000001</c:v>
                </c:pt>
                <c:pt idx="849">
                  <c:v>245.17580000000001</c:v>
                </c:pt>
                <c:pt idx="850">
                  <c:v>245.22450000000001</c:v>
                </c:pt>
                <c:pt idx="851">
                  <c:v>245.2731</c:v>
                </c:pt>
                <c:pt idx="852">
                  <c:v>245.3218</c:v>
                </c:pt>
                <c:pt idx="853">
                  <c:v>245.37049999999999</c:v>
                </c:pt>
                <c:pt idx="854">
                  <c:v>245.41919999999999</c:v>
                </c:pt>
                <c:pt idx="855">
                  <c:v>245.46789999999999</c:v>
                </c:pt>
                <c:pt idx="856">
                  <c:v>245.51650000000001</c:v>
                </c:pt>
                <c:pt idx="857">
                  <c:v>245.5652</c:v>
                </c:pt>
                <c:pt idx="858">
                  <c:v>245.6139</c:v>
                </c:pt>
                <c:pt idx="859">
                  <c:v>245.6626</c:v>
                </c:pt>
                <c:pt idx="860">
                  <c:v>245.71129999999999</c:v>
                </c:pt>
                <c:pt idx="861">
                  <c:v>245.75989999999999</c:v>
                </c:pt>
                <c:pt idx="862">
                  <c:v>245.80860000000001</c:v>
                </c:pt>
                <c:pt idx="863">
                  <c:v>245.85730000000001</c:v>
                </c:pt>
                <c:pt idx="864">
                  <c:v>245.90600000000001</c:v>
                </c:pt>
                <c:pt idx="865">
                  <c:v>245.9547</c:v>
                </c:pt>
                <c:pt idx="866">
                  <c:v>246.0033</c:v>
                </c:pt>
                <c:pt idx="867">
                  <c:v>246.05199999999999</c:v>
                </c:pt>
                <c:pt idx="868">
                  <c:v>246.10069999999999</c:v>
                </c:pt>
                <c:pt idx="869">
                  <c:v>246.14940000000001</c:v>
                </c:pt>
                <c:pt idx="870">
                  <c:v>246.19810000000001</c:v>
                </c:pt>
                <c:pt idx="871">
                  <c:v>246.2467</c:v>
                </c:pt>
                <c:pt idx="872">
                  <c:v>246.2954</c:v>
                </c:pt>
                <c:pt idx="873">
                  <c:v>246.3441</c:v>
                </c:pt>
                <c:pt idx="874">
                  <c:v>246.39279999999999</c:v>
                </c:pt>
                <c:pt idx="875">
                  <c:v>246.44149999999999</c:v>
                </c:pt>
                <c:pt idx="876">
                  <c:v>246.49010000000001</c:v>
                </c:pt>
                <c:pt idx="877">
                  <c:v>246.53880000000001</c:v>
                </c:pt>
                <c:pt idx="878">
                  <c:v>246.58750000000001</c:v>
                </c:pt>
                <c:pt idx="879">
                  <c:v>246.6362</c:v>
                </c:pt>
                <c:pt idx="880">
                  <c:v>246.6848</c:v>
                </c:pt>
                <c:pt idx="881">
                  <c:v>246.73349999999999</c:v>
                </c:pt>
                <c:pt idx="882">
                  <c:v>246.78219999999999</c:v>
                </c:pt>
                <c:pt idx="883">
                  <c:v>246.83090000000001</c:v>
                </c:pt>
                <c:pt idx="884">
                  <c:v>246.87960000000001</c:v>
                </c:pt>
                <c:pt idx="885">
                  <c:v>246.9282</c:v>
                </c:pt>
                <c:pt idx="886">
                  <c:v>246.9769</c:v>
                </c:pt>
                <c:pt idx="887">
                  <c:v>247.0256</c:v>
                </c:pt>
                <c:pt idx="888">
                  <c:v>247.07429999999999</c:v>
                </c:pt>
                <c:pt idx="889">
                  <c:v>247.12299999999999</c:v>
                </c:pt>
                <c:pt idx="890">
                  <c:v>247.17160000000001</c:v>
                </c:pt>
                <c:pt idx="891">
                  <c:v>247.22030000000001</c:v>
                </c:pt>
                <c:pt idx="892">
                  <c:v>247.26900000000001</c:v>
                </c:pt>
                <c:pt idx="893">
                  <c:v>247.3177</c:v>
                </c:pt>
                <c:pt idx="894">
                  <c:v>247.3663</c:v>
                </c:pt>
                <c:pt idx="895">
                  <c:v>247.41499999999999</c:v>
                </c:pt>
                <c:pt idx="896">
                  <c:v>247.46369999999999</c:v>
                </c:pt>
                <c:pt idx="897">
                  <c:v>247.51240000000001</c:v>
                </c:pt>
                <c:pt idx="898">
                  <c:v>247.56110000000001</c:v>
                </c:pt>
                <c:pt idx="899">
                  <c:v>247.6097</c:v>
                </c:pt>
                <c:pt idx="900">
                  <c:v>247.6584</c:v>
                </c:pt>
                <c:pt idx="901">
                  <c:v>247.7071</c:v>
                </c:pt>
                <c:pt idx="902">
                  <c:v>247.75579999999999</c:v>
                </c:pt>
                <c:pt idx="903">
                  <c:v>247.80449999999999</c:v>
                </c:pt>
                <c:pt idx="904">
                  <c:v>247.85310000000001</c:v>
                </c:pt>
                <c:pt idx="905">
                  <c:v>247.90180000000001</c:v>
                </c:pt>
                <c:pt idx="906">
                  <c:v>247.95050000000001</c:v>
                </c:pt>
                <c:pt idx="907">
                  <c:v>247.9992</c:v>
                </c:pt>
                <c:pt idx="908">
                  <c:v>248.0479</c:v>
                </c:pt>
                <c:pt idx="909">
                  <c:v>248.09649999999999</c:v>
                </c:pt>
                <c:pt idx="910">
                  <c:v>248.14519999999999</c:v>
                </c:pt>
                <c:pt idx="911">
                  <c:v>248.19390000000001</c:v>
                </c:pt>
                <c:pt idx="912">
                  <c:v>248.24260000000001</c:v>
                </c:pt>
                <c:pt idx="913">
                  <c:v>248.2912</c:v>
                </c:pt>
                <c:pt idx="914">
                  <c:v>248.3399</c:v>
                </c:pt>
                <c:pt idx="915">
                  <c:v>248.3886</c:v>
                </c:pt>
                <c:pt idx="916">
                  <c:v>248.43729999999999</c:v>
                </c:pt>
                <c:pt idx="917">
                  <c:v>248.48599999999999</c:v>
                </c:pt>
                <c:pt idx="918">
                  <c:v>248.53460000000001</c:v>
                </c:pt>
                <c:pt idx="919">
                  <c:v>248.58330000000001</c:v>
                </c:pt>
                <c:pt idx="920">
                  <c:v>248.63200000000001</c:v>
                </c:pt>
                <c:pt idx="921">
                  <c:v>248.6807</c:v>
                </c:pt>
                <c:pt idx="922">
                  <c:v>248.7294</c:v>
                </c:pt>
                <c:pt idx="923">
                  <c:v>248.77799999999999</c:v>
                </c:pt>
                <c:pt idx="924">
                  <c:v>248.82669999999999</c:v>
                </c:pt>
                <c:pt idx="925">
                  <c:v>248.87540000000001</c:v>
                </c:pt>
                <c:pt idx="926">
                  <c:v>248.92410000000001</c:v>
                </c:pt>
                <c:pt idx="927">
                  <c:v>248.9727</c:v>
                </c:pt>
                <c:pt idx="928">
                  <c:v>249.0214</c:v>
                </c:pt>
                <c:pt idx="929">
                  <c:v>249.0701</c:v>
                </c:pt>
                <c:pt idx="930">
                  <c:v>249.11879999999999</c:v>
                </c:pt>
                <c:pt idx="931">
                  <c:v>249.16749999999999</c:v>
                </c:pt>
                <c:pt idx="932">
                  <c:v>249.21610000000001</c:v>
                </c:pt>
                <c:pt idx="933">
                  <c:v>249.26480000000001</c:v>
                </c:pt>
                <c:pt idx="934">
                  <c:v>249.3135</c:v>
                </c:pt>
                <c:pt idx="935">
                  <c:v>249.3622</c:v>
                </c:pt>
                <c:pt idx="936">
                  <c:v>249.4109</c:v>
                </c:pt>
                <c:pt idx="937">
                  <c:v>249.45949999999999</c:v>
                </c:pt>
                <c:pt idx="938">
                  <c:v>249.50819999999999</c:v>
                </c:pt>
                <c:pt idx="939">
                  <c:v>249.55690000000001</c:v>
                </c:pt>
                <c:pt idx="940">
                  <c:v>249.60560000000001</c:v>
                </c:pt>
                <c:pt idx="941">
                  <c:v>249.65430000000001</c:v>
                </c:pt>
                <c:pt idx="942">
                  <c:v>249.7029</c:v>
                </c:pt>
                <c:pt idx="943">
                  <c:v>249.7516</c:v>
                </c:pt>
                <c:pt idx="944">
                  <c:v>249.80029999999999</c:v>
                </c:pt>
                <c:pt idx="945">
                  <c:v>249.84899999999999</c:v>
                </c:pt>
                <c:pt idx="946">
                  <c:v>249.89760000000001</c:v>
                </c:pt>
                <c:pt idx="947">
                  <c:v>249.94630000000001</c:v>
                </c:pt>
                <c:pt idx="948">
                  <c:v>249.995</c:v>
                </c:pt>
                <c:pt idx="949">
                  <c:v>250.0437</c:v>
                </c:pt>
                <c:pt idx="950">
                  <c:v>250.0924</c:v>
                </c:pt>
                <c:pt idx="951">
                  <c:v>250.14099999999999</c:v>
                </c:pt>
                <c:pt idx="952">
                  <c:v>250.18969999999999</c:v>
                </c:pt>
                <c:pt idx="953">
                  <c:v>250.23840000000001</c:v>
                </c:pt>
                <c:pt idx="954">
                  <c:v>250.28710000000001</c:v>
                </c:pt>
                <c:pt idx="955">
                  <c:v>250.33580000000001</c:v>
                </c:pt>
                <c:pt idx="956">
                  <c:v>250.3844</c:v>
                </c:pt>
                <c:pt idx="957">
                  <c:v>250.4331</c:v>
                </c:pt>
                <c:pt idx="958">
                  <c:v>250.48179999999999</c:v>
                </c:pt>
                <c:pt idx="959">
                  <c:v>250.53049999999999</c:v>
                </c:pt>
                <c:pt idx="960">
                  <c:v>250.57910000000001</c:v>
                </c:pt>
                <c:pt idx="961">
                  <c:v>250.62780000000001</c:v>
                </c:pt>
                <c:pt idx="962">
                  <c:v>250.6765</c:v>
                </c:pt>
                <c:pt idx="963">
                  <c:v>250.7252</c:v>
                </c:pt>
                <c:pt idx="964">
                  <c:v>250.7739</c:v>
                </c:pt>
                <c:pt idx="965">
                  <c:v>250.82249999999999</c:v>
                </c:pt>
                <c:pt idx="966">
                  <c:v>250.87119999999999</c:v>
                </c:pt>
                <c:pt idx="967">
                  <c:v>250.91990000000001</c:v>
                </c:pt>
                <c:pt idx="968">
                  <c:v>250.96860000000001</c:v>
                </c:pt>
                <c:pt idx="969">
                  <c:v>251.01730000000001</c:v>
                </c:pt>
                <c:pt idx="970">
                  <c:v>251.0659</c:v>
                </c:pt>
                <c:pt idx="971">
                  <c:v>251.1146</c:v>
                </c:pt>
                <c:pt idx="972">
                  <c:v>251.16329999999999</c:v>
                </c:pt>
                <c:pt idx="973">
                  <c:v>251.21199999999999</c:v>
                </c:pt>
                <c:pt idx="974">
                  <c:v>251.26070000000001</c:v>
                </c:pt>
                <c:pt idx="975">
                  <c:v>251.30930000000001</c:v>
                </c:pt>
                <c:pt idx="976">
                  <c:v>251.358</c:v>
                </c:pt>
                <c:pt idx="977">
                  <c:v>251.4067</c:v>
                </c:pt>
                <c:pt idx="978">
                  <c:v>251.4554</c:v>
                </c:pt>
                <c:pt idx="979">
                  <c:v>251.50399999999999</c:v>
                </c:pt>
                <c:pt idx="980">
                  <c:v>251.55269999999999</c:v>
                </c:pt>
                <c:pt idx="981">
                  <c:v>251.60140000000001</c:v>
                </c:pt>
                <c:pt idx="982">
                  <c:v>251.65010000000001</c:v>
                </c:pt>
                <c:pt idx="983">
                  <c:v>251.69880000000001</c:v>
                </c:pt>
                <c:pt idx="984">
                  <c:v>251.7474</c:v>
                </c:pt>
                <c:pt idx="985">
                  <c:v>251.7961</c:v>
                </c:pt>
                <c:pt idx="986">
                  <c:v>251.84479999999999</c:v>
                </c:pt>
                <c:pt idx="987">
                  <c:v>251.89349999999999</c:v>
                </c:pt>
                <c:pt idx="988">
                  <c:v>251.94220000000001</c:v>
                </c:pt>
                <c:pt idx="989">
                  <c:v>251.99080000000001</c:v>
                </c:pt>
                <c:pt idx="990">
                  <c:v>252.0395</c:v>
                </c:pt>
                <c:pt idx="991">
                  <c:v>252.0882</c:v>
                </c:pt>
                <c:pt idx="992">
                  <c:v>252.1369</c:v>
                </c:pt>
                <c:pt idx="993">
                  <c:v>252.18549999999999</c:v>
                </c:pt>
                <c:pt idx="994">
                  <c:v>252.23419999999999</c:v>
                </c:pt>
                <c:pt idx="995">
                  <c:v>252.28290000000001</c:v>
                </c:pt>
                <c:pt idx="996">
                  <c:v>252.33160000000001</c:v>
                </c:pt>
                <c:pt idx="997">
                  <c:v>252.38030000000001</c:v>
                </c:pt>
                <c:pt idx="998">
                  <c:v>252.4289</c:v>
                </c:pt>
                <c:pt idx="999">
                  <c:v>252.4776</c:v>
                </c:pt>
              </c:numCache>
            </c:numRef>
          </c:yVal>
          <c:smooth val="1"/>
          <c:extLst>
            <c:ext xmlns:c16="http://schemas.microsoft.com/office/drawing/2014/chart" uri="{C3380CC4-5D6E-409C-BE32-E72D297353CC}">
              <c16:uniqueId val="{0000000B-9E08-4DD8-94B4-37277FBC44D8}"/>
            </c:ext>
          </c:extLst>
        </c:ser>
        <c:dLbls>
          <c:showLegendKey val="0"/>
          <c:showVal val="0"/>
          <c:showCatName val="0"/>
          <c:showSerName val="0"/>
          <c:showPercent val="0"/>
          <c:showBubbleSize val="0"/>
        </c:dLbls>
        <c:axId val="364549880"/>
        <c:axId val="364553800"/>
      </c:scatterChart>
      <c:valAx>
        <c:axId val="364549880"/>
        <c:scaling>
          <c:orientation val="minMax"/>
          <c:max val="0.2"/>
        </c:scaling>
        <c:delete val="0"/>
        <c:axPos val="b"/>
        <c:majorGridlines>
          <c:spPr>
            <a:ln w="9525" cap="flat" cmpd="sng" algn="ctr">
              <a:solidFill>
                <a:schemeClr val="tx1">
                  <a:lumMod val="15000"/>
                  <a:lumOff val="85000"/>
                </a:schemeClr>
              </a:solidFill>
              <a:prstDash val="dash"/>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1"/>
                  <a:t>Effective macroscopic</a:t>
                </a:r>
                <a:r>
                  <a:rPr lang="en-US" b="1" baseline="0"/>
                  <a:t> s</a:t>
                </a:r>
                <a:r>
                  <a:rPr lang="en-US" b="1"/>
                  <a:t>train</a:t>
                </a:r>
              </a:p>
            </c:rich>
          </c:tx>
          <c:layout>
            <c:manualLayout>
              <c:xMode val="edge"/>
              <c:yMode val="edge"/>
              <c:x val="0.40219132091247217"/>
              <c:y val="0.6658297429802406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64553800"/>
        <c:crosses val="autoZero"/>
        <c:crossBetween val="midCat"/>
        <c:majorUnit val="2.0000000000000004E-2"/>
      </c:valAx>
      <c:valAx>
        <c:axId val="364553800"/>
        <c:scaling>
          <c:orientation val="minMax"/>
          <c:max val="900"/>
          <c:min val="0"/>
        </c:scaling>
        <c:delete val="0"/>
        <c:axPos val="l"/>
        <c:majorGridlines>
          <c:spPr>
            <a:ln w="9525" cap="flat" cmpd="sng" algn="ctr">
              <a:solidFill>
                <a:schemeClr val="tx1">
                  <a:lumMod val="15000"/>
                  <a:lumOff val="85000"/>
                </a:schemeClr>
              </a:solidFill>
              <a:prstDash val="lgDash"/>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1"/>
                  <a:t>Effective</a:t>
                </a:r>
                <a:r>
                  <a:rPr lang="en-US" b="1" baseline="0"/>
                  <a:t> macroscopic s</a:t>
                </a:r>
                <a:r>
                  <a:rPr lang="en-US" b="1"/>
                  <a:t>tress MPa</a:t>
                </a:r>
              </a:p>
            </c:rich>
          </c:tx>
          <c:layout>
            <c:manualLayout>
              <c:xMode val="edge"/>
              <c:yMode val="edge"/>
              <c:x val="7.0786410319399716E-3"/>
              <c:y val="4.554300995394443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64549880"/>
        <c:crosses val="autoZero"/>
        <c:crossBetween val="midCat"/>
      </c:valAx>
      <c:spPr>
        <a:noFill/>
        <a:ln>
          <a:solidFill>
            <a:schemeClr val="accent3"/>
          </a:solidFill>
        </a:ln>
        <a:effectLst/>
      </c:spPr>
    </c:plotArea>
    <c:legend>
      <c:legendPos val="b"/>
      <c:layout>
        <c:manualLayout>
          <c:xMode val="edge"/>
          <c:yMode val="edge"/>
          <c:x val="4.9386930082015619E-2"/>
          <c:y val="0.74571876495854172"/>
          <c:w val="0.92050907429674744"/>
          <c:h val="0.2217340547654806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356335892796009"/>
          <c:y val="6.604711293896115E-2"/>
          <c:w val="0.68588191843335922"/>
          <c:h val="0.54105500219412639"/>
        </c:manualLayout>
      </c:layout>
      <c:scatterChart>
        <c:scatterStyle val="lineMarker"/>
        <c:varyColors val="0"/>
        <c:ser>
          <c:idx val="0"/>
          <c:order val="0"/>
          <c:tx>
            <c:strRef>
              <c:f>Tabulated_Data!$K$105</c:f>
              <c:strCache>
                <c:ptCount val="1"/>
                <c:pt idx="0">
                  <c:v>Sintered Material</c:v>
                </c:pt>
              </c:strCache>
            </c:strRef>
          </c:tx>
          <c:spPr>
            <a:ln w="28800">
              <a:solidFill>
                <a:srgbClr val="004586"/>
              </a:solidFill>
            </a:ln>
          </c:spPr>
          <c:marker>
            <c:symbol val="square"/>
            <c:size val="7"/>
          </c:marker>
          <c:xVal>
            <c:numRef>
              <c:f>Tabulated_Data!$J$106:$J$110</c:f>
              <c:numCache>
                <c:formatCode>General</c:formatCode>
                <c:ptCount val="5"/>
                <c:pt idx="0">
                  <c:v>20</c:v>
                </c:pt>
                <c:pt idx="1">
                  <c:v>200</c:v>
                </c:pt>
                <c:pt idx="2">
                  <c:v>400</c:v>
                </c:pt>
                <c:pt idx="3">
                  <c:v>700</c:v>
                </c:pt>
                <c:pt idx="4">
                  <c:v>1300</c:v>
                </c:pt>
              </c:numCache>
            </c:numRef>
          </c:xVal>
          <c:yVal>
            <c:numRef>
              <c:f>Tabulated_Data!$K$106:$K$110</c:f>
              <c:numCache>
                <c:formatCode>General</c:formatCode>
                <c:ptCount val="5"/>
                <c:pt idx="0">
                  <c:v>152.51400000000001</c:v>
                </c:pt>
                <c:pt idx="1">
                  <c:v>144.29</c:v>
                </c:pt>
                <c:pt idx="2">
                  <c:v>135.31900452570599</c:v>
                </c:pt>
                <c:pt idx="3">
                  <c:v>120</c:v>
                </c:pt>
                <c:pt idx="4">
                  <c:v>120</c:v>
                </c:pt>
              </c:numCache>
            </c:numRef>
          </c:yVal>
          <c:smooth val="0"/>
          <c:extLst>
            <c:ext xmlns:c16="http://schemas.microsoft.com/office/drawing/2014/chart" uri="{C3380CC4-5D6E-409C-BE32-E72D297353CC}">
              <c16:uniqueId val="{00000000-EC47-4940-AFB7-0D682924663D}"/>
            </c:ext>
          </c:extLst>
        </c:ser>
        <c:ser>
          <c:idx val="1"/>
          <c:order val="1"/>
          <c:tx>
            <c:strRef>
              <c:f>Tabulated_Data!$L$105</c:f>
              <c:strCache>
                <c:ptCount val="1"/>
                <c:pt idx="0">
                  <c:v>Powder Material</c:v>
                </c:pt>
              </c:strCache>
            </c:strRef>
          </c:tx>
          <c:spPr>
            <a:ln w="28800">
              <a:solidFill>
                <a:srgbClr val="FF420E"/>
              </a:solidFill>
            </a:ln>
          </c:spPr>
          <c:marker>
            <c:symbol val="diamond"/>
            <c:size val="7"/>
          </c:marker>
          <c:xVal>
            <c:numRef>
              <c:f>Tabulated_Data!$J$106:$J$110</c:f>
              <c:numCache>
                <c:formatCode>General</c:formatCode>
                <c:ptCount val="5"/>
                <c:pt idx="0">
                  <c:v>20</c:v>
                </c:pt>
                <c:pt idx="1">
                  <c:v>200</c:v>
                </c:pt>
                <c:pt idx="2">
                  <c:v>400</c:v>
                </c:pt>
                <c:pt idx="3">
                  <c:v>700</c:v>
                </c:pt>
                <c:pt idx="4">
                  <c:v>1300</c:v>
                </c:pt>
              </c:numCache>
            </c:numRef>
          </c:xVal>
          <c:yVal>
            <c:numRef>
              <c:f>Tabulated_Data!$L$106:$L$110</c:f>
              <c:numCache>
                <c:formatCode>General</c:formatCode>
                <c:ptCount val="5"/>
                <c:pt idx="0">
                  <c:v>7.55</c:v>
                </c:pt>
                <c:pt idx="1">
                  <c:v>37.316000000000003</c:v>
                </c:pt>
                <c:pt idx="2">
                  <c:v>70.388999999999996</c:v>
                </c:pt>
                <c:pt idx="3">
                  <c:v>120</c:v>
                </c:pt>
                <c:pt idx="4">
                  <c:v>120</c:v>
                </c:pt>
              </c:numCache>
            </c:numRef>
          </c:yVal>
          <c:smooth val="0"/>
          <c:extLst>
            <c:ext xmlns:c16="http://schemas.microsoft.com/office/drawing/2014/chart" uri="{C3380CC4-5D6E-409C-BE32-E72D297353CC}">
              <c16:uniqueId val="{00000001-EC47-4940-AFB7-0D682924663D}"/>
            </c:ext>
          </c:extLst>
        </c:ser>
        <c:dLbls>
          <c:showLegendKey val="0"/>
          <c:showVal val="0"/>
          <c:showCatName val="0"/>
          <c:showSerName val="0"/>
          <c:showPercent val="0"/>
          <c:showBubbleSize val="0"/>
        </c:dLbls>
        <c:axId val="1223466271"/>
        <c:axId val="1223461279"/>
      </c:scatterChart>
      <c:valAx>
        <c:axId val="1223461279"/>
        <c:scaling>
          <c:orientation val="minMax"/>
        </c:scaling>
        <c:delete val="0"/>
        <c:axPos val="l"/>
        <c:majorGridlines>
          <c:spPr>
            <a:ln>
              <a:solidFill>
                <a:srgbClr val="B3B3B3"/>
              </a:solidFill>
              <a:prstDash val="dash"/>
            </a:ln>
          </c:spPr>
        </c:majorGridlines>
        <c:title>
          <c:tx>
            <c:rich>
              <a:bodyPr/>
              <a:lstStyle/>
              <a:p>
                <a:pPr>
                  <a:defRPr/>
                </a:pPr>
                <a:r>
                  <a:rPr lang="en-US"/>
                  <a:t>Elastic Modulus GPa</a:t>
                </a:r>
              </a:p>
            </c:rich>
          </c:tx>
          <c:overlay val="0"/>
        </c:title>
        <c:numFmt formatCode="#,##0" sourceLinked="0"/>
        <c:majorTickMark val="none"/>
        <c:minorTickMark val="none"/>
        <c:tickLblPos val="nextTo"/>
        <c:spPr>
          <a:ln>
            <a:solidFill>
              <a:srgbClr val="B3B3B3"/>
            </a:solidFill>
          </a:ln>
        </c:spPr>
        <c:crossAx val="1223466271"/>
        <c:crossesAt val="0"/>
        <c:crossBetween val="midCat"/>
      </c:valAx>
      <c:valAx>
        <c:axId val="1223466271"/>
        <c:scaling>
          <c:orientation val="minMax"/>
        </c:scaling>
        <c:delete val="0"/>
        <c:axPos val="b"/>
        <c:majorGridlines>
          <c:spPr>
            <a:ln>
              <a:solidFill>
                <a:schemeClr val="bg1">
                  <a:lumMod val="65000"/>
                </a:schemeClr>
              </a:solidFill>
              <a:prstDash val="dash"/>
            </a:ln>
          </c:spPr>
        </c:majorGridlines>
        <c:title>
          <c:tx>
            <c:rich>
              <a:bodyPr/>
              <a:lstStyle/>
              <a:p>
                <a:pPr>
                  <a:defRPr/>
                </a:pPr>
                <a:r>
                  <a:rPr lang="en-US"/>
                  <a:t>Temperature °C</a:t>
                </a:r>
              </a:p>
            </c:rich>
          </c:tx>
          <c:layout>
            <c:manualLayout>
              <c:xMode val="edge"/>
              <c:yMode val="edge"/>
              <c:x val="0.39440099972510934"/>
              <c:y val="0.7498326116175541"/>
            </c:manualLayout>
          </c:layout>
          <c:overlay val="0"/>
        </c:title>
        <c:numFmt formatCode="General" sourceLinked="1"/>
        <c:majorTickMark val="none"/>
        <c:minorTickMark val="none"/>
        <c:tickLblPos val="nextTo"/>
        <c:spPr>
          <a:ln>
            <a:solidFill>
              <a:srgbClr val="B3B3B3"/>
            </a:solidFill>
          </a:ln>
        </c:spPr>
        <c:crossAx val="1223461279"/>
        <c:crossesAt val="0"/>
        <c:crossBetween val="midCat"/>
        <c:majorUnit val="200"/>
      </c:valAx>
      <c:spPr>
        <a:noFill/>
        <a:ln>
          <a:solidFill>
            <a:srgbClr val="B3B3B3"/>
          </a:solidFill>
          <a:prstDash val="solid"/>
        </a:ln>
      </c:spPr>
    </c:plotArea>
    <c:legend>
      <c:legendPos val="b"/>
      <c:layout>
        <c:manualLayout>
          <c:xMode val="edge"/>
          <c:yMode val="edge"/>
          <c:x val="5.0000084322293296E-2"/>
          <c:y val="0.86400717608097921"/>
          <c:w val="0.89999983135541339"/>
          <c:h val="0.1035973267592482"/>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171301503978669"/>
          <c:y val="6.9444444444444448E-2"/>
          <c:w val="0.65205338915968836"/>
          <c:h val="0.66237373737373739"/>
        </c:manualLayout>
      </c:layout>
      <c:scatterChart>
        <c:scatterStyle val="lineMarker"/>
        <c:varyColors val="0"/>
        <c:ser>
          <c:idx val="0"/>
          <c:order val="0"/>
          <c:spPr>
            <a:ln w="25400" cap="rnd">
              <a:noFill/>
              <a:round/>
            </a:ln>
            <a:effectLst/>
          </c:spPr>
          <c:marker>
            <c:symbol val="circle"/>
            <c:size val="5"/>
            <c:spPr>
              <a:solidFill>
                <a:srgbClr val="002060"/>
              </a:solidFill>
              <a:ln w="9525">
                <a:solidFill>
                  <a:srgbClr val="002060"/>
                </a:solidFill>
              </a:ln>
              <a:effectLst/>
            </c:spPr>
          </c:marker>
          <c:xVal>
            <c:numRef>
              <c:f>Sheet1!$C$6:$C$14</c:f>
              <c:numCache>
                <c:formatCode>General</c:formatCode>
                <c:ptCount val="9"/>
                <c:pt idx="0">
                  <c:v>0</c:v>
                </c:pt>
                <c:pt idx="1">
                  <c:v>1</c:v>
                </c:pt>
                <c:pt idx="2">
                  <c:v>2</c:v>
                </c:pt>
                <c:pt idx="3">
                  <c:v>3</c:v>
                </c:pt>
                <c:pt idx="4">
                  <c:v>4</c:v>
                </c:pt>
                <c:pt idx="5">
                  <c:v>5</c:v>
                </c:pt>
                <c:pt idx="6">
                  <c:v>6</c:v>
                </c:pt>
                <c:pt idx="7">
                  <c:v>7</c:v>
                </c:pt>
                <c:pt idx="8">
                  <c:v>8</c:v>
                </c:pt>
              </c:numCache>
            </c:numRef>
          </c:xVal>
          <c:yVal>
            <c:numRef>
              <c:f>Sheet1!$E$6:$E$14</c:f>
              <c:numCache>
                <c:formatCode>General</c:formatCode>
                <c:ptCount val="9"/>
                <c:pt idx="0">
                  <c:v>768.83600000000001</c:v>
                </c:pt>
                <c:pt idx="1">
                  <c:v>773.39200000000005</c:v>
                </c:pt>
                <c:pt idx="2">
                  <c:v>783.29</c:v>
                </c:pt>
                <c:pt idx="3">
                  <c:v>793.19399999999996</c:v>
                </c:pt>
                <c:pt idx="4">
                  <c:v>800.11199999999997</c:v>
                </c:pt>
                <c:pt idx="5">
                  <c:v>801.15200000000004</c:v>
                </c:pt>
                <c:pt idx="6">
                  <c:v>798.48199999999997</c:v>
                </c:pt>
                <c:pt idx="7">
                  <c:v>797.39200000000005</c:v>
                </c:pt>
                <c:pt idx="8">
                  <c:v>799.81</c:v>
                </c:pt>
              </c:numCache>
            </c:numRef>
          </c:yVal>
          <c:smooth val="0"/>
          <c:extLst>
            <c:ext xmlns:c16="http://schemas.microsoft.com/office/drawing/2014/chart" uri="{C3380CC4-5D6E-409C-BE32-E72D297353CC}">
              <c16:uniqueId val="{00000000-29C0-467A-A6AF-19555678EA0B}"/>
            </c:ext>
          </c:extLst>
        </c:ser>
        <c:dLbls>
          <c:showLegendKey val="0"/>
          <c:showVal val="0"/>
          <c:showCatName val="0"/>
          <c:showSerName val="0"/>
          <c:showPercent val="0"/>
          <c:showBubbleSize val="0"/>
        </c:dLbls>
        <c:axId val="174027520"/>
        <c:axId val="508278880"/>
      </c:scatterChart>
      <c:valAx>
        <c:axId val="174027520"/>
        <c:scaling>
          <c:orientation val="minMax"/>
          <c:max val="8"/>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Hole Diameter (mm)</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08278880"/>
        <c:crosses val="autoZero"/>
        <c:crossBetween val="midCat"/>
        <c:majorUnit val="1"/>
      </c:valAx>
      <c:valAx>
        <c:axId val="508278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Max. von Mises (MPa)</a:t>
                </a:r>
              </a:p>
            </c:rich>
          </c:tx>
          <c:layout>
            <c:manualLayout>
              <c:xMode val="edge"/>
              <c:yMode val="edge"/>
              <c:x val="4.687330750322876E-2"/>
              <c:y val="6.690229062276308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402752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26020042949177"/>
          <c:y val="6.9444444444444448E-2"/>
          <c:w val="0.62196870277578942"/>
          <c:h val="0.66966515549192718"/>
        </c:manualLayout>
      </c:layout>
      <c:scatterChart>
        <c:scatterStyle val="lineMarker"/>
        <c:varyColors val="0"/>
        <c:ser>
          <c:idx val="0"/>
          <c:order val="0"/>
          <c:spPr>
            <a:ln w="25400" cap="rnd">
              <a:noFill/>
              <a:round/>
            </a:ln>
            <a:effectLst/>
          </c:spPr>
          <c:marker>
            <c:symbol val="circle"/>
            <c:size val="5"/>
            <c:spPr>
              <a:solidFill>
                <a:srgbClr val="002060"/>
              </a:solidFill>
              <a:ln w="9525">
                <a:solidFill>
                  <a:srgbClr val="002060"/>
                </a:solidFill>
              </a:ln>
              <a:effectLst/>
            </c:spPr>
          </c:marker>
          <c:trendline>
            <c:spPr>
              <a:ln w="19050" cap="rnd">
                <a:solidFill>
                  <a:schemeClr val="accent1"/>
                </a:solidFill>
                <a:prstDash val="sysDot"/>
              </a:ln>
              <a:effectLst/>
            </c:spPr>
            <c:trendlineType val="power"/>
            <c:dispRSqr val="0"/>
            <c:dispEq val="0"/>
          </c:trendline>
          <c:xVal>
            <c:numRef>
              <c:f>Sheet1!$C$6:$C$14</c:f>
              <c:numCache>
                <c:formatCode>General</c:formatCode>
                <c:ptCount val="9"/>
                <c:pt idx="0">
                  <c:v>0</c:v>
                </c:pt>
                <c:pt idx="1">
                  <c:v>1</c:v>
                </c:pt>
                <c:pt idx="2">
                  <c:v>2</c:v>
                </c:pt>
                <c:pt idx="3">
                  <c:v>3</c:v>
                </c:pt>
                <c:pt idx="4">
                  <c:v>4</c:v>
                </c:pt>
                <c:pt idx="5">
                  <c:v>5</c:v>
                </c:pt>
                <c:pt idx="6">
                  <c:v>6</c:v>
                </c:pt>
                <c:pt idx="7">
                  <c:v>7</c:v>
                </c:pt>
                <c:pt idx="8">
                  <c:v>8</c:v>
                </c:pt>
              </c:numCache>
            </c:numRef>
          </c:xVal>
          <c:yVal>
            <c:numRef>
              <c:f>Sheet1!$F$6:$F$14</c:f>
              <c:numCache>
                <c:formatCode>General</c:formatCode>
                <c:ptCount val="9"/>
                <c:pt idx="0">
                  <c:v>8.1733899999999998E-2</c:v>
                </c:pt>
                <c:pt idx="1">
                  <c:v>8.1362699999999996E-2</c:v>
                </c:pt>
                <c:pt idx="2">
                  <c:v>8.0410300000000004E-2</c:v>
                </c:pt>
                <c:pt idx="3">
                  <c:v>7.8916600000000003E-2</c:v>
                </c:pt>
                <c:pt idx="4">
                  <c:v>7.6971399999999995E-2</c:v>
                </c:pt>
                <c:pt idx="5">
                  <c:v>7.4355599999999994E-2</c:v>
                </c:pt>
                <c:pt idx="6">
                  <c:v>7.1471000000000007E-2</c:v>
                </c:pt>
                <c:pt idx="7">
                  <c:v>6.8305099999999994E-2</c:v>
                </c:pt>
                <c:pt idx="8">
                  <c:v>6.5310900000000005E-2</c:v>
                </c:pt>
              </c:numCache>
            </c:numRef>
          </c:yVal>
          <c:smooth val="0"/>
          <c:extLst>
            <c:ext xmlns:c16="http://schemas.microsoft.com/office/drawing/2014/chart" uri="{C3380CC4-5D6E-409C-BE32-E72D297353CC}">
              <c16:uniqueId val="{00000001-8F36-42F9-BA5E-C8A5FF993F7B}"/>
            </c:ext>
          </c:extLst>
        </c:ser>
        <c:dLbls>
          <c:showLegendKey val="0"/>
          <c:showVal val="0"/>
          <c:showCatName val="0"/>
          <c:showSerName val="0"/>
          <c:showPercent val="0"/>
          <c:showBubbleSize val="0"/>
        </c:dLbls>
        <c:axId val="174027520"/>
        <c:axId val="508278880"/>
      </c:scatterChart>
      <c:valAx>
        <c:axId val="174027520"/>
        <c:scaling>
          <c:orientation val="minMax"/>
          <c:max val="8"/>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Hole Diameter (mm)</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08278880"/>
        <c:crosses val="autoZero"/>
        <c:crossBetween val="midCat"/>
        <c:majorUnit val="1"/>
      </c:valAx>
      <c:valAx>
        <c:axId val="508278880"/>
        <c:scaling>
          <c:orientation val="minMax"/>
          <c:min val="5.000000000000001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Max Displacment (mm)</a:t>
                </a:r>
              </a:p>
            </c:rich>
          </c:tx>
          <c:layout>
            <c:manualLayout>
              <c:xMode val="edge"/>
              <c:yMode val="edge"/>
              <c:x val="9.0874294122325651E-3"/>
              <c:y val="6.0463890877276702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402752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125091134441527"/>
          <c:y val="7.0108349267049078E-2"/>
          <c:w val="0.65506297389909596"/>
          <c:h val="0.66650707858458424"/>
        </c:manualLayout>
      </c:layout>
      <c:scatterChart>
        <c:scatterStyle val="lineMarker"/>
        <c:varyColors val="0"/>
        <c:ser>
          <c:idx val="0"/>
          <c:order val="0"/>
          <c:spPr>
            <a:ln w="19050" cap="rnd">
              <a:noFill/>
              <a:round/>
            </a:ln>
            <a:effectLst/>
          </c:spPr>
          <c:marker>
            <c:symbol val="circle"/>
            <c:size val="5"/>
            <c:spPr>
              <a:solidFill>
                <a:srgbClr val="002060"/>
              </a:solidFill>
              <a:ln w="9525">
                <a:solidFill>
                  <a:srgbClr val="002060"/>
                </a:solidFill>
              </a:ln>
              <a:effectLst/>
            </c:spPr>
          </c:marker>
          <c:trendline>
            <c:spPr>
              <a:ln w="19050" cap="rnd">
                <a:solidFill>
                  <a:schemeClr val="accent1"/>
                </a:solidFill>
                <a:prstDash val="sysDot"/>
              </a:ln>
              <a:effectLst/>
            </c:spPr>
            <c:trendlineType val="power"/>
            <c:dispRSqr val="0"/>
            <c:dispEq val="0"/>
          </c:trendline>
          <c:xVal>
            <c:numRef>
              <c:f>Sheet1!$C$7:$C$15</c:f>
              <c:numCache>
                <c:formatCode>General</c:formatCode>
                <c:ptCount val="9"/>
                <c:pt idx="0">
                  <c:v>0</c:v>
                </c:pt>
                <c:pt idx="1">
                  <c:v>1</c:v>
                </c:pt>
                <c:pt idx="2">
                  <c:v>2</c:v>
                </c:pt>
                <c:pt idx="3">
                  <c:v>3</c:v>
                </c:pt>
                <c:pt idx="4">
                  <c:v>4</c:v>
                </c:pt>
                <c:pt idx="5">
                  <c:v>5</c:v>
                </c:pt>
                <c:pt idx="6">
                  <c:v>6</c:v>
                </c:pt>
                <c:pt idx="7">
                  <c:v>7</c:v>
                </c:pt>
                <c:pt idx="8">
                  <c:v>8</c:v>
                </c:pt>
              </c:numCache>
            </c:numRef>
          </c:xVal>
          <c:yVal>
            <c:numRef>
              <c:f>Sheet1!$F$7:$F$15</c:f>
              <c:numCache>
                <c:formatCode>General</c:formatCode>
                <c:ptCount val="9"/>
                <c:pt idx="0">
                  <c:v>452.59</c:v>
                </c:pt>
                <c:pt idx="1">
                  <c:v>454.05</c:v>
                </c:pt>
                <c:pt idx="2">
                  <c:v>455.51</c:v>
                </c:pt>
                <c:pt idx="3">
                  <c:v>456.21</c:v>
                </c:pt>
                <c:pt idx="4">
                  <c:v>451.98</c:v>
                </c:pt>
                <c:pt idx="5">
                  <c:v>443.58</c:v>
                </c:pt>
                <c:pt idx="6">
                  <c:v>436.18055579813165</c:v>
                </c:pt>
                <c:pt idx="7">
                  <c:v>430.85639152015034</c:v>
                </c:pt>
                <c:pt idx="8">
                  <c:v>429.65</c:v>
                </c:pt>
              </c:numCache>
            </c:numRef>
          </c:yVal>
          <c:smooth val="0"/>
          <c:extLst>
            <c:ext xmlns:c16="http://schemas.microsoft.com/office/drawing/2014/chart" uri="{C3380CC4-5D6E-409C-BE32-E72D297353CC}">
              <c16:uniqueId val="{00000001-B055-4764-BB0F-94D652CB7928}"/>
            </c:ext>
          </c:extLst>
        </c:ser>
        <c:dLbls>
          <c:showLegendKey val="0"/>
          <c:showVal val="0"/>
          <c:showCatName val="0"/>
          <c:showSerName val="0"/>
          <c:showPercent val="0"/>
          <c:showBubbleSize val="0"/>
        </c:dLbls>
        <c:axId val="174027520"/>
        <c:axId val="508278880"/>
      </c:scatterChart>
      <c:valAx>
        <c:axId val="174027520"/>
        <c:scaling>
          <c:orientation val="minMax"/>
          <c:max val="8"/>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Hole Diameter (mm)</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08278880"/>
        <c:crosses val="autoZero"/>
        <c:crossBetween val="midCat"/>
        <c:majorUnit val="1"/>
      </c:valAx>
      <c:valAx>
        <c:axId val="508278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Avg. von Mises (MPa)</a:t>
                </a:r>
              </a:p>
            </c:rich>
          </c:tx>
          <c:layout>
            <c:manualLayout>
              <c:xMode val="edge"/>
              <c:yMode val="edge"/>
              <c:x val="2.2222318166363539E-2"/>
              <c:y val="7.2129296457445674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402752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CCA6A4B4ED2B43D98B9616959528A2DA"/>
        <w:category>
          <w:name w:val="General"/>
          <w:gallery w:val="placeholder"/>
        </w:category>
        <w:types>
          <w:type w:val="bbPlcHdr"/>
        </w:types>
        <w:behaviors>
          <w:behavior w:val="content"/>
        </w:behaviors>
        <w:guid w:val="{6B3B41E6-0405-461D-989E-10419200F1EE}"/>
      </w:docPartPr>
      <w:docPartBody>
        <w:p w:rsidR="00934743" w:rsidRDefault="00D57ECE">
          <w:r w:rsidRPr="00114119">
            <w:rPr>
              <w:rStyle w:val="PlaceholderText"/>
            </w:rPr>
            <w:t>[Title]</w:t>
          </w:r>
        </w:p>
      </w:docPartBody>
    </w:docPart>
    <w:docPart>
      <w:docPartPr>
        <w:name w:val="3724FA386417468CBF9247D4E27FC0BC"/>
        <w:category>
          <w:name w:val="General"/>
          <w:gallery w:val="placeholder"/>
        </w:category>
        <w:types>
          <w:type w:val="bbPlcHdr"/>
        </w:types>
        <w:behaviors>
          <w:behavior w:val="content"/>
        </w:behaviors>
        <w:guid w:val="{734287E1-2BDF-48DB-A789-21E6A50F42F1}"/>
      </w:docPartPr>
      <w:docPartBody>
        <w:p w:rsidR="00934743" w:rsidRDefault="00D57ECE">
          <w:r w:rsidRPr="00114119">
            <w:rPr>
              <w:rStyle w:val="PlaceholderText"/>
            </w:rPr>
            <w:t>[Title]</w:t>
          </w:r>
        </w:p>
      </w:docPartBody>
    </w:docPart>
    <w:docPart>
      <w:docPartPr>
        <w:name w:val="8699009A78C443AEB4B327538B18EAC4"/>
        <w:category>
          <w:name w:val="General"/>
          <w:gallery w:val="placeholder"/>
        </w:category>
        <w:types>
          <w:type w:val="bbPlcHdr"/>
        </w:types>
        <w:behaviors>
          <w:behavior w:val="content"/>
        </w:behaviors>
        <w:guid w:val="{E57E5DB4-5A9D-4527-8BD5-6BFA655D985C}"/>
      </w:docPartPr>
      <w:docPartBody>
        <w:p w:rsidR="00934743" w:rsidRDefault="00D57ECE">
          <w:r w:rsidRPr="00114119">
            <w:rPr>
              <w:rStyle w:val="PlaceholderText"/>
            </w:rPr>
            <w:t>[Author]</w:t>
          </w:r>
        </w:p>
      </w:docPartBody>
    </w:docPart>
    <w:docPart>
      <w:docPartPr>
        <w:name w:val="C2A06A18A46D432BB63ADE6CA035283E"/>
        <w:category>
          <w:name w:val="General"/>
          <w:gallery w:val="placeholder"/>
        </w:category>
        <w:types>
          <w:type w:val="bbPlcHdr"/>
        </w:types>
        <w:behaviors>
          <w:behavior w:val="content"/>
        </w:behaviors>
        <w:guid w:val="{125AE976-5B74-4A26-87C6-8BD2E69740F9}"/>
      </w:docPartPr>
      <w:docPartBody>
        <w:p w:rsidR="00934743" w:rsidRDefault="00D57ECE">
          <w:r w:rsidRPr="00114119">
            <w:rPr>
              <w:rStyle w:val="PlaceholderText"/>
            </w:rPr>
            <w:t>[Author]</w:t>
          </w:r>
        </w:p>
      </w:docPartBody>
    </w:docPart>
    <w:docPart>
      <w:docPartPr>
        <w:name w:val="44A40A82FEF04D2D8F5B36EBC41FF6C3"/>
        <w:category>
          <w:name w:val="General"/>
          <w:gallery w:val="placeholder"/>
        </w:category>
        <w:types>
          <w:type w:val="bbPlcHdr"/>
        </w:types>
        <w:behaviors>
          <w:behavior w:val="content"/>
        </w:behaviors>
        <w:guid w:val="{A52A8A53-B065-4F77-9F2F-1CFB59061845}"/>
      </w:docPartPr>
      <w:docPartBody>
        <w:p w:rsidR="00934743" w:rsidRDefault="00D57ECE">
          <w:r w:rsidRPr="00114119">
            <w:rPr>
              <w:rStyle w:val="PlaceholderText"/>
            </w:rPr>
            <w:t>[Author]</w:t>
          </w:r>
        </w:p>
      </w:docPartBody>
    </w:docPart>
    <w:docPart>
      <w:docPartPr>
        <w:name w:val="8D49027236D44E3CA996459C0CB12D33"/>
        <w:category>
          <w:name w:val="General"/>
          <w:gallery w:val="placeholder"/>
        </w:category>
        <w:types>
          <w:type w:val="bbPlcHdr"/>
        </w:types>
        <w:behaviors>
          <w:behavior w:val="content"/>
        </w:behaviors>
        <w:guid w:val="{21B333FA-EE7C-4E7C-838D-91775374C331}"/>
      </w:docPartPr>
      <w:docPartBody>
        <w:p w:rsidR="00286644" w:rsidRDefault="00934743" w:rsidP="00934743">
          <w:pPr>
            <w:pStyle w:val="8D49027236D44E3CA996459C0CB12D33"/>
          </w:pPr>
          <w:r w:rsidRPr="00114119">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7ECE"/>
    <w:rsid w:val="000177B9"/>
    <w:rsid w:val="00067514"/>
    <w:rsid w:val="000E3837"/>
    <w:rsid w:val="000F7A5B"/>
    <w:rsid w:val="00113435"/>
    <w:rsid w:val="001B4F3D"/>
    <w:rsid w:val="001C7939"/>
    <w:rsid w:val="00286644"/>
    <w:rsid w:val="002937F2"/>
    <w:rsid w:val="002B30EC"/>
    <w:rsid w:val="003E463B"/>
    <w:rsid w:val="003F76A2"/>
    <w:rsid w:val="005155AC"/>
    <w:rsid w:val="00622D58"/>
    <w:rsid w:val="006400DD"/>
    <w:rsid w:val="00651E55"/>
    <w:rsid w:val="00717C85"/>
    <w:rsid w:val="007944EA"/>
    <w:rsid w:val="007B2C74"/>
    <w:rsid w:val="007D0A2E"/>
    <w:rsid w:val="008059F1"/>
    <w:rsid w:val="00821026"/>
    <w:rsid w:val="008505D4"/>
    <w:rsid w:val="009251F1"/>
    <w:rsid w:val="00934743"/>
    <w:rsid w:val="00935AA7"/>
    <w:rsid w:val="009537C1"/>
    <w:rsid w:val="0099764F"/>
    <w:rsid w:val="009F181E"/>
    <w:rsid w:val="00A72ADA"/>
    <w:rsid w:val="00A948F8"/>
    <w:rsid w:val="00AB4A78"/>
    <w:rsid w:val="00AF3476"/>
    <w:rsid w:val="00B74B8C"/>
    <w:rsid w:val="00BF7916"/>
    <w:rsid w:val="00C91558"/>
    <w:rsid w:val="00D57ECE"/>
    <w:rsid w:val="00DB517A"/>
    <w:rsid w:val="00EB1795"/>
    <w:rsid w:val="00EF4C81"/>
    <w:rsid w:val="00F26870"/>
    <w:rsid w:val="00F72E01"/>
    <w:rsid w:val="00F77A16"/>
    <w:rsid w:val="00FE67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7A5B"/>
    <w:rPr>
      <w:color w:val="808080"/>
    </w:rPr>
  </w:style>
  <w:style w:type="paragraph" w:customStyle="1" w:styleId="DFC7A116B9B6426989A06F022CDA5516">
    <w:name w:val="DFC7A116B9B6426989A06F022CDA5516"/>
    <w:rsid w:val="00934743"/>
  </w:style>
  <w:style w:type="paragraph" w:customStyle="1" w:styleId="8D49027236D44E3CA996459C0CB12D33">
    <w:name w:val="8D49027236D44E3CA996459C0CB12D33"/>
    <w:rsid w:val="00934743"/>
  </w:style>
  <w:style w:type="paragraph" w:customStyle="1" w:styleId="E457CFAD04C04163AC54FCA29C70BC7A">
    <w:name w:val="E457CFAD04C04163AC54FCA29C70BC7A"/>
    <w:rsid w:val="0093474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3" Type="http://schemas.microsoft.com/office/2011/relationships/webextension" Target="webextension3.xml"/><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 dockstate="right" visibility="0" width="350" row="5">
    <wetp:webextensionref xmlns:r="http://schemas.openxmlformats.org/officeDocument/2006/relationships" r:id="rId2"/>
  </wetp:taskpane>
  <wetp:taskpane dockstate="right" visibility="0" width="350" row="6">
    <wetp:webextensionref xmlns:r="http://schemas.openxmlformats.org/officeDocument/2006/relationships" r:id="rId3"/>
  </wetp:taskpane>
</wetp:taskpanes>
</file>

<file path=word/webextensions/webextension1.xml><?xml version="1.0" encoding="utf-8"?>
<we:webextension xmlns:we="http://schemas.microsoft.com/office/webextensions/webextension/2010/11" id="{9A4387AD-3DC8-4642-BBB0-09B814A79E05}">
  <we:reference id="wa104021311" version="1.1.0.0" store="en-US" storeType="OMEX"/>
  <we:alternateReferences>
    <we:reference id="WA104021311" version="1.1.0.0" store="WA104021311"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68A2C00B-800A-46B7-A7B7-832450BF6CFB}">
  <we:reference id="wa104025131" version="1.1.0.0" store="en-US" storeType="OMEX"/>
  <we:alternateReferences>
    <we:reference id="WA104025131" version="1.1.0.0" store="WA104025131" storeType="OMEX"/>
  </we:alternateReferences>
  <we:properties/>
  <we:bindings/>
  <we:snapshot xmlns:r="http://schemas.openxmlformats.org/officeDocument/2006/relationships"/>
</we:webextension>
</file>

<file path=word/webextensions/webextension3.xml><?xml version="1.0" encoding="utf-8"?>
<we:webextension xmlns:we="http://schemas.microsoft.com/office/webextensions/webextension/2010/11" id="{D6CB496C-D065-4E7E-9029-EA2F05EE4E1F}">
  <we:reference id="wa104382008" version="1.0.0.0" store="en-US" storeType="OMEX"/>
  <we:alternateReferences>
    <we:reference id="wa104382008" version="1.0.0.0" store="WA104382008" storeType="OMEX"/>
  </we:alternateReferences>
  <we:properties>
    <we:property name="codify_consent" value="true"/>
    <we:property name="theme" value="&quot;default&quot;"/>
    <we:property name="lines" value="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PMe06</b:Tag>
    <b:SourceType>JournalArticle</b:SourceType>
    <b:Guid>{18B092B7-1C79-4F31-86C3-5F5AF9AE2243}</b:Guid>
    <b:Author>
      <b:Author>
        <b:NameList>
          <b:Person>
            <b:Last>Kruth</b:Last>
            <b:First>P.</b:First>
            <b:Middle>Mercelis and J. P.</b:Middle>
          </b:Person>
        </b:NameList>
      </b:Author>
    </b:Author>
    <b:Title>Residual stresses in selective laser sintering and selective laser melting</b:Title>
    <b:JournalName>Rapid Prototyping</b:JournalName>
    <b:Year>2006</b:Year>
    <b:Pages>254–265</b:Pages>
    <b:Volume>12</b:Volume>
    <b:Issue>5</b:Issue>
    <b:RefOrder>2</b:RefOrder>
  </b:Source>
  <b:Source>
    <b:Tag>CLi18</b:Tag>
    <b:SourceType>JournalArticle</b:SourceType>
    <b:Guid>{C1D1BDAE-9E08-438F-A855-4EBCE983A8AC}</b:Guid>
    <b:Author>
      <b:Author>
        <b:NameList>
          <b:Person>
            <b:Last>C. Li</b:Last>
            <b:First>Z.Y.Liu,</b:First>
            <b:Middle>X.Y. Fang, Y.B. Guo</b:Middle>
          </b:Person>
        </b:NameList>
      </b:Author>
    </b:Author>
    <b:Title>Residual Stress in Metal Additive Manufacturing</b:Title>
    <b:Year>2018</b:Year>
    <b:JournalName>Procedia CIRP</b:JournalName>
    <b:Pages>348-353</b:Pages>
    <b:Volume>71</b:Volume>
    <b:RefOrder>4</b:RefOrder>
  </b:Source>
  <b:Source>
    <b:Tag>Mat17</b:Tag>
    <b:SourceType>JournalArticle</b:SourceType>
    <b:Guid>{3AD74333-C48D-4538-A484-CD9A735EEC8F}</b:Guid>
    <b:Author>
      <b:Author>
        <b:NameList>
          <b:Person>
            <b:Last>Matteo Bugatti</b:Last>
            <b:First>Quirico</b:First>
            <b:Middle>Semeraro</b:Middle>
          </b:Person>
        </b:NameList>
      </b:Author>
    </b:Author>
    <b:Title>Limitations of the inherent strain method in simulating powder bed fusion processes</b:Title>
    <b:Year>2018</b:Year>
    <b:JournalName>Additive Manufacturing</b:JournalName>
    <b:Pages>329-46</b:Pages>
    <b:Volume>23</b:Volume>
    <b:RefOrder>3</b:RefOrder>
  </b:Source>
  <b:Source>
    <b:Tag>Lia18</b:Tag>
    <b:SourceType>JournalArticle</b:SourceType>
    <b:Guid>{2886AE64-3F42-472B-A5D6-C5EAD7D0EA1B}</b:Guid>
    <b:Author>
      <b:Author>
        <b:NameList>
          <b:Person>
            <b:Last>Lianfeng Wang</b:Last>
            <b:First>Xiaohui</b:First>
            <b:Middle>Jiang, Yihong Zhu, Xiaogang Zhu, Jing Sun, Biao Yan</b:Middle>
          </b:Person>
        </b:NameList>
      </b:Author>
    </b:Author>
    <b:Title>An approach to predict the residual stress and distortion during the selective laser melting of AlSi10Mg parts</b:Title>
    <b:Year>2018</b:Year>
    <b:JournalName>The International Journal of Advanced Manufacturing Technology</b:JournalName>
    <b:Pages>3535-546</b:Pages>
    <b:Volume>97</b:Volume>
    <b:RefOrder>5</b:RefOrder>
  </b:Source>
  <b:Source>
    <b:Tag>Shi17</b:Tag>
    <b:SourceType>ConferenceProceedings</b:SourceType>
    <b:Guid>{6511EC5B-2A0E-4E35-BBB0-B83FFE13831E}</b:Guid>
    <b:Author>
      <b:Author>
        <b:NameList>
          <b:Person>
            <b:Last>Shiyan Jayanath</b:Last>
            <b:First>Ajit</b:First>
            <b:Middle>Achuthan</b:Middle>
          </b:Person>
        </b:NameList>
      </b:Author>
    </b:Author>
    <b:Title>A Computationally Efficient Finite Element Framework to Simulate Additive Manufacturing Processes</b:Title>
    <b:Year>2017</b:Year>
    <b:JournalName>Journal of Manufacturing Science and Engineering, Transactions of the ASME</b:JournalName>
    <b:ConferenceName>Journal of Manufacturing Science and Engineering, Transactions of the ASME</b:ConferenceName>
    <b:RefOrder>21</b:RefOrder>
  </b:Source>
  <b:Source>
    <b:Tag>Abo13</b:Tag>
    <b:SourceType>Book</b:SourceType>
    <b:Guid>{C540B118-DD47-4E83-BF95-30DEC504FB20}</b:Guid>
    <b:Title>Micromechanics of composite materials: a generalized multiscale analysis approach</b:Title>
    <b:Year>2013</b:Year>
    <b:Author>
      <b:Author>
        <b:NameList>
          <b:Person>
            <b:Last>Aboudi</b:Last>
            <b:First>Jacob,</b:First>
            <b:Middle>Arnold, Steven M., Bednarcyk, Brett. A.</b:Middle>
          </b:Person>
        </b:NameList>
      </b:Author>
    </b:Author>
    <b:Publisher>Elsevier</b:Publisher>
    <b:RefOrder>24</b:RefOrder>
  </b:Source>
  <b:Source>
    <b:Tag>Rob01</b:Tag>
    <b:SourceType>Book</b:SourceType>
    <b:Guid>{9907719D-6E94-4D90-8153-43861CE51E51}</b:Guid>
    <b:Author>
      <b:Author>
        <b:NameList>
          <b:Person>
            <b:Last>Cook</b:Last>
            <b:First>Robert</b:First>
            <b:Middle>D.</b:Middle>
          </b:Person>
        </b:NameList>
      </b:Author>
    </b:Author>
    <b:Title>Concepts and Applications of the Finite Element Method</b:Title>
    <b:Year>2001</b:Year>
    <b:Publisher>Wiley</b:Publisher>
    <b:RefOrder>18</b:RefOrder>
  </b:Source>
  <b:Source>
    <b:Tag>Gui181</b:Tag>
    <b:SourceType>Report</b:SourceType>
    <b:Guid>{419D5401-A6E4-4B62-A513-3BEEDE306A74}</b:Guid>
    <b:Author>
      <b:Author>
        <b:NameList>
          <b:Person>
            <b:Last>Dhondt</b:Last>
            <b:First>Guido</b:First>
          </b:Person>
        </b:NameList>
      </b:Author>
    </b:Author>
    <b:Title>CalculiX CrunchiX USER’S MANUAL</b:Title>
    <b:Year>2018</b:Year>
    <b:RefOrder>28</b:RefOrder>
  </b:Source>
  <b:Source>
    <b:Tag>MKu15</b:Tag>
    <b:SourceType>JournalArticle</b:SourceType>
    <b:Guid>{A50C04C5-79AD-4100-B3A8-93AF72F82A52}</b:Guid>
    <b:Author>
      <b:Author>
        <b:NameList>
          <b:Person>
            <b:Last>M. Kubiak</b:Last>
            <b:First>W.</b:First>
            <b:Middle>Piekaraska, R. Parkitny</b:Middle>
          </b:Person>
        </b:NameList>
      </b:Author>
    </b:Author>
    <b:Title>Theoretical study on thermal and structural phenomena in thin elements heated by a laser beam</b:Title>
    <b:JournalName>Archives of Mechanics</b:JournalName>
    <b:Year>2015</b:Year>
    <b:Pages>3-24</b:Pages>
    <b:Volume>67</b:Volume>
    <b:Issue>1</b:Issue>
    <b:RefOrder>27</b:RefOrder>
  </b:Source>
  <b:Source>
    <b:Tag>Yan19</b:Tag>
    <b:SourceType>JournalArticle</b:SourceType>
    <b:Guid>{CD40B19C-477B-49BB-A689-0E5D4A1E0DA7}</b:Guid>
    <b:Title>3D non-isothermal phase-field simulation of microstructure evolution during selective laser sintering</b:Title>
    <b:Year>2019</b:Year>
    <b:Author>
      <b:Author>
        <b:NameList>
          <b:Person>
            <b:Last>Yangyiwei Yang</b:Last>
            <b:First>Olav</b:First>
            <b:Middle>Ragnvaldsen, Yang Bai, Min Yi and Bai-Xiang Xu</b:Middle>
          </b:Person>
        </b:NameList>
      </b:Author>
    </b:Author>
    <b:JournalName>Computational Materials</b:JournalName>
    <b:RefOrder>14</b:RefOrder>
  </b:Source>
  <b:Source>
    <b:Tag>Lui20</b:Tag>
    <b:SourceType>ConferenceProceedings</b:SourceType>
    <b:Guid>{138C1134-35C4-492B-9E64-D76AFE4ED492}</b:Guid>
    <b:Title>Evolving Material Porosity on an Additive Manufacturing Simulaation with the Generalized method of Cells</b:Title>
    <b:Year>2020</b:Year>
    <b:ConferenceName>AIAA SciTech</b:ConferenceName>
    <b:City>Orlando</b:City>
    <b:Author>
      <b:Author>
        <b:NameList>
          <b:Person>
            <b:Last>Silva</b:Last>
            <b:First>Luis</b:First>
            <b:Middle>F.</b:Middle>
          </b:Person>
        </b:NameList>
      </b:Author>
    </b:Author>
    <b:RefOrder>25</b:RefOrder>
  </b:Source>
  <b:Source>
    <b:Tag>Hao18</b:Tag>
    <b:SourceType>JournalArticle</b:SourceType>
    <b:Guid>{E136ABA6-C51C-4FCB-9BF1-648C2FBE3B06}</b:Guid>
    <b:Author>
      <b:Author>
        <b:NameList>
          <b:Person>
            <b:Last>Hao Penga</b:Last>
            <b:First>Morteza</b:First>
            <b:Middle>Ghasri-Khouzani, Shan Gong, Ross Attardo, Pierre Ostiguy, Ronald B. Rogge, Bernice Aboud Gatrell, Joseph Budzinski, Charles Tomonto, Joel Neidig, M. Ravi Shankar, Richard Billo, David B. Goa, David Hoelzl</b:Middle>
          </b:Person>
        </b:NameList>
      </b:Author>
    </b:Author>
    <b:Title>Fast prediction of thermal distortion in metal powder bed fusion additive manufacturing: Part 2, a quasi-static thermo-mechanical model</b:Title>
    <b:JournalName>Additive Manufacturing</b:JournalName>
    <b:Year>2018</b:Year>
    <b:Pages>869-882</b:Pages>
    <b:Volume>22</b:Volume>
    <b:RefOrder>20</b:RefOrder>
  </b:Source>
  <b:Source>
    <b:Tag>Xua19</b:Tag>
    <b:SourceType>JournalArticle</b:SourceType>
    <b:Guid>{DBEA7360-8D24-4EF3-8A7B-8E0A6B685B87}</b:Guid>
    <b:Author>
      <b:Author>
        <b:NameList>
          <b:Person>
            <b:Last>Xuan Liang</b:Last>
            <b:First>Qian</b:First>
            <b:Middle>Chen, Lin Cheng, Devlin Hayduke, Albert C. To</b:Middle>
          </b:Person>
        </b:NameList>
      </b:Author>
    </b:Author>
    <b:Title>Modified inherent strain method for efficient prediction of residual deformation in direct metal laser sintered components</b:Title>
    <b:JournalName>Computational Mechanics</b:JournalName>
    <b:Year>2019</b:Year>
    <b:Pages>1719–1733</b:Pages>
    <b:Volume>64</b:Volume>
    <b:RefOrder>22</b:RefOrder>
  </b:Source>
  <b:Source>
    <b:Tag>Mah13</b:Tag>
    <b:SourceType>JournalArticle</b:SourceType>
    <b:Guid>{CE71340F-1496-4D77-9CDE-5C958F41C575}</b:Guid>
    <b:Author>
      <b:Author>
        <b:NameList>
          <b:Person>
            <b:Last>Mahdi Jamshidinia</b:Last>
            <b:First>Fanrong</b:First>
            <b:Middle>Kong, Radovan Kovacevic</b:Middle>
          </b:Person>
        </b:NameList>
      </b:Author>
    </b:Author>
    <b:Title>Numerical Modeling of Heat Distribution in the Electron Beam Melting of Ti-6Al-4V</b:Title>
    <b:JournalName>Journal of Manufacturing Science and Engineering</b:JournalName>
    <b:Year>2013</b:Year>
    <b:Volume>135</b:Volume>
    <b:RefOrder>16</b:RefOrder>
  </b:Source>
  <b:Source>
    <b:Tag>ABa14</b:Tag>
    <b:SourceType>JournalArticle</b:SourceType>
    <b:Guid>{29553D82-8B5C-422A-992E-83555408A778}</b:Guid>
    <b:Author>
      <b:Author>
        <b:NameList>
          <b:Person>
            <b:Last>A.Bauereiß</b:Last>
            <b:First>T.Scharowsky,</b:First>
            <b:Middle>C.Körner</b:Middle>
          </b:Person>
        </b:NameList>
      </b:Author>
    </b:Author>
    <b:Title>Defect generation and propagation mechanism during additive manufacturing by selective beam melting</b:Title>
    <b:JournalName>Journal of Materials Processing Technology</b:JournalName>
    <b:Year>2014</b:Year>
    <b:Pages>2522-2528</b:Pages>
    <b:Volume>214</b:Volume>
    <b:Issue>11</b:Issue>
    <b:RefOrder>17</b:RefOrder>
  </b:Source>
  <b:Source>
    <b:Tag>Iña18</b:Tag>
    <b:SourceType>JournalArticle</b:SourceType>
    <b:Guid>{59DE7FBC-6553-48C4-8ABF-7CDFF5AE4E26}</b:Guid>
    <b:Author>
      <b:Author>
        <b:NameList>
          <b:Person>
            <b:Last>Iñaki Setien</b:Last>
            <b:First>Michele</b:First>
            <b:Middle>Chiumenti, Sjoerd van der Veen, Maria San Sebastian, Fermín Garciandía, Alberto Echeverría</b:Middle>
          </b:Person>
        </b:NameList>
      </b:Author>
    </b:Author>
    <b:Title>Empirical methodology to determine inherent strains in additive manufacturing</b:Title>
    <b:JournalName>Computers and Mathematics with Applications</b:JournalName>
    <b:Year>2018</b:Year>
    <b:Pages>2282–2295</b:Pages>
    <b:Volume>78</b:Volume>
    <b:RefOrder>12</b:RefOrder>
  </b:Source>
  <b:Source>
    <b:Tag>KRI02</b:Tag>
    <b:SourceType>DocumentFromInternetSite</b:SourceType>
    <b:Guid>{71BFFBE6-E429-4474-9986-091C24E0609C}</b:Guid>
    <b:Title>BASIC COMPUTATIONAL PLASTICITY</b:Title>
    <b:Year>2002</b:Year>
    <b:Author>
      <b:Author>
        <b:NameList>
          <b:Person>
            <b:Last>KRABBENHØFT</b:Last>
            <b:First>KRISTIAN</b:First>
          </b:Person>
        </b:NameList>
      </b:Author>
    </b:Author>
    <b:YearAccessed>2020</b:YearAccessed>
    <b:URL>http://homes.civil.aau.dk/lda/continuum/plast.pdf</b:URL>
    <b:RefOrder>23</b:RefOrder>
  </b:Source>
  <b:Source>
    <b:Tag>Wei18</b:Tag>
    <b:SourceType>JournalArticle</b:SourceType>
    <b:Guid>{1ECEEE1E-284A-42C2-81CE-E38C8C7CF6F3}</b:Guid>
    <b:Title>Estimation of Residual Stress in Selective Laser Melting of a Zr-Based Amorphous Alloy</b:Title>
    <b:Year>2018</b:Year>
    <b:Author>
      <b:Author>
        <b:NameList>
          <b:Person>
            <b:Last>Wei Xing</b:Last>
            <b:First>Di</b:First>
            <b:Middle>Ouyang, Ning Li , Lin Liu</b:Middle>
          </b:Person>
        </b:NameList>
      </b:Author>
    </b:Author>
    <b:JournalName>Materials</b:JournalName>
    <b:RefOrder>1</b:RefOrder>
  </b:Source>
  <b:Source>
    <b:Tag>Shi04</b:Tag>
    <b:SourceType>JournalArticle</b:SourceType>
    <b:Guid>{53A376C9-7F24-4312-AF7D-E997CAAF7A4F}</b:Guid>
    <b:Author>
      <b:Author>
        <b:NameList>
          <b:Person>
            <b:Last>Shiomi M</b:Last>
            <b:First>Osakada</b:First>
            <b:Middle>K, Nakamura K, Yamashita T, Abe F.</b:Middle>
          </b:Person>
        </b:NameList>
      </b:Author>
    </b:Author>
    <b:Title>Residual Stress within Metallic Model Made by Selective Laser Melting Process</b:Title>
    <b:JournalName>CIRP Annals - Manufacturing Technology</b:JournalName>
    <b:Year>2004</b:Year>
    <b:Pages>195-198</b:Pages>
    <b:Volume>53</b:Volume>
    <b:Issue>1</b:Issue>
    <b:RefOrder>9</b:RefOrder>
  </b:Source>
  <b:Source>
    <b:Tag>Ale17</b:Tag>
    <b:SourceType>JournalArticle</b:SourceType>
    <b:Guid>{D13029C5-AE5A-437A-A6BE-A3122686A6D1}</b:Guid>
    <b:Author>
      <b:Author>
        <b:NameList>
          <b:Person>
            <b:Last>Alena Kreitcberg</b:Last>
            <b:First>Vladimir</b:First>
            <b:Middle>Brailovski, Sylvain Turenne</b:Middle>
          </b:Person>
        </b:NameList>
      </b:Author>
    </b:Author>
    <b:Title>Effect of heat treatment and hot isostatic pressing on the microstructureand mechanical properties of Inconel 625 alloy processed by laser powder bed fusion</b:Title>
    <b:JournalName>Contents lists available atScienceDirectMaterials Science &amp; Engineering A</b:JournalName>
    <b:Year>2017</b:Year>
    <b:RefOrder>8</b:RefOrder>
  </b:Source>
  <b:Source>
    <b:Tag>FEI18</b:Tag>
    <b:SourceType>JournalArticle</b:SourceType>
    <b:Guid>{85C06317-19DE-4DBC-9DDB-F86543E11FF9}</b:Guid>
    <b:Author>
      <b:Author>
        <b:NameList>
          <b:Person>
            <b:Last>FEI CAO</b:Last>
            <b:First>TIANTIAN</b:First>
            <b:Middle>ZHANG, MATTHEW A. RYDER, DIANA A. LADOS</b:Middle>
          </b:Person>
        </b:NameList>
      </b:Author>
    </b:Author>
    <b:Title>A Review of the Fatigue Properties of Additively Manufactured Ti-6Al-4V</b:Title>
    <b:JournalName>ADDITIVE MANUFACTURING</b:JournalName>
    <b:Year>2018</b:Year>
    <b:RefOrder>10</b:RefOrder>
  </b:Source>
  <b:Source>
    <b:Tag>Kev20</b:Tag>
    <b:SourceType>JournalArticle</b:SourceType>
    <b:Guid>{10168E48-407C-4DD1-814B-DE5F91393C4B}</b:Guid>
    <b:Author>
      <b:Author>
        <b:NameList>
          <b:Person>
            <b:Last>Kevin Carpenter</b:Last>
            <b:First>Ali</b:First>
            <b:Middle>Tabei</b:Middle>
          </b:Person>
        </b:NameList>
      </b:Author>
    </b:Author>
    <b:Title>On Residual Stress Development, Prevention, and Compensation in Metal Additive Manufacturing</b:Title>
    <b:JournalName>Materials</b:JournalName>
    <b:Year>2020</b:Year>
    <b:RefOrder>6</b:RefOrder>
  </b:Source>
  <b:Source>
    <b:Tag>KMo18</b:Tag>
    <b:SourceType>JournalArticle</b:SourceType>
    <b:Guid>{4DE0EAD4-16C7-4C89-8851-959CB86D28D9}</b:Guid>
    <b:Author>
      <b:Author>
        <b:NameList>
          <b:Person>
            <b:Last>K. Moussaouia</b:Last>
            <b:First>W.</b:First>
            <b:Middle>Rubioa, M. Mousseigne, T. Sultan, F. Rezai</b:Middle>
          </b:Person>
        </b:NameList>
      </b:Author>
    </b:Author>
    <b:Title>Effects of Selective Laser Melting additive manufacturing parameters of Inconel 718 on porosity, microstructure and mechanical properties</b:Title>
    <b:JournalName>Materials Science &amp; Engineering A</b:JournalName>
    <b:Year>2018</b:Year>
    <b:RefOrder>7</b:RefOrder>
  </b:Source>
  <b:Source>
    <b:Tag>Far19</b:Tag>
    <b:SourceType>JournalArticle</b:SourceType>
    <b:Guid>{DD751357-E2AC-4507-99DD-EA317C90BBFC}</b:Guid>
    <b:Author>
      <b:Author>
        <b:NameList>
          <b:Person>
            <b:Last>Farshid Hajializadeh</b:Last>
            <b:First>Ayhan</b:First>
            <b:Middle>Ince</b:Middle>
          </b:Person>
        </b:NameList>
      </b:Author>
    </b:Author>
    <b:Title>Short review on modeling approaches for metal additive manufacturing process</b:Title>
    <b:JournalName>Wiley</b:JournalName>
    <b:Year>2019</b:Year>
    <b:RefOrder>19</b:RefOrder>
  </b:Source>
  <b:Source>
    <b:Tag>ASi06</b:Tag>
    <b:SourceType>JournalArticle</b:SourceType>
    <b:Guid>{30B8268D-9D5B-42DC-AA4E-09902036B6D3}</b:Guid>
    <b:Author>
      <b:Author>
        <b:NameList>
          <b:Person>
            <b:Last>Simchi</b:Last>
            <b:First>A.</b:First>
          </b:Person>
        </b:NameList>
      </b:Author>
    </b:Author>
    <b:Title>Direct laser sintering of metal powders: Mechanism, kinetics and microstructural features</b:Title>
    <b:JournalName>Materials Science and Engineering A</b:JournalName>
    <b:Year>2006</b:Year>
    <b:Pages>148-158</b:Pages>
    <b:Volume>428</b:Volume>
    <b:RefOrder>29</b:RefOrder>
  </b:Source>
  <b:Source>
    <b:Tag>BoC16</b:Tag>
    <b:SourceType>JournalArticle</b:SourceType>
    <b:Guid>{F93BD9EC-7CA3-473D-9D62-4933AC52A711}</b:Guid>
    <b:Title>Stress and deformation evaluations of scanning strategy effect in selective laser melting</b:Title>
    <b:Year>2016</b:Year>
    <b:Pages>240-251</b:Pages>
    <b:Author>
      <b:Author>
        <b:NameList>
          <b:Person>
            <b:Last>Bo Cheng</b:Last>
            <b:First>Subin</b:First>
            <b:Middle>Shrestha, Kevin Chou</b:Middle>
          </b:Person>
        </b:NameList>
      </b:Author>
    </b:Author>
    <b:JournalName>Additive Manufacturing</b:JournalName>
    <b:Volume>12</b:Volume>
    <b:RefOrder>26</b:RefOrder>
  </b:Source>
  <b:Source>
    <b:Tag>Fur10</b:Tag>
    <b:SourceType>BookSection</b:SourceType>
    <b:Guid>{5C8C12FB-D523-45D1-82FF-D5CDAB190E78}</b:Guid>
    <b:Title>Metals Process Simulation</b:Title>
    <b:Year>2010</b:Year>
    <b:Pages>240-265</b:Pages>
    <b:Author>
      <b:Author>
        <b:NameList>
          <b:Person>
            <b:Last>Furrer</b:Last>
            <b:First>D.U.</b:First>
            <b:Middle>Semiatin, S.L..</b:Middle>
          </b:Person>
        </b:NameList>
      </b:Author>
    </b:Author>
    <b:BookTitle>ASM Handbook, Volume 22B</b:BookTitle>
    <b:Publisher>ASM International</b:Publisher>
    <b:RefOrder>13</b:RefOrder>
  </b:Source>
  <b:Source>
    <b:Tag>Bha01</b:Tag>
    <b:SourceType>JournalArticle</b:SourceType>
    <b:Guid>{3FF5CDEC-B119-47B5-B671-36C9AAB30777}</b:Guid>
    <b:Author>
      <b:Author>
        <b:NameList>
          <b:Person>
            <b:Last>Bhadeshia</b:Last>
            <b:First>P.J.</b:First>
            <b:Middle>Withers &amp; H.K.D.H.</b:Middle>
          </b:Person>
        </b:NameList>
      </b:Author>
    </b:Author>
    <b:Title>Residual stress. Part 1 – Measurement techniques</b:Title>
    <b:BookTitle>Residual stress.</b:BookTitle>
    <b:Year>2001</b:Year>
    <b:Pages>355-365</b:Pages>
    <b:JournalName>Materials Science and Technology</b:JournalName>
    <b:Volume>17</b:Volume>
    <b:Issue>4</b:Issue>
    <b:RefOrder>11</b:RefOrder>
  </b:Source>
  <b:Source>
    <b:Tag>PPe08</b:Tag>
    <b:SourceType>JournalArticle</b:SourceType>
    <b:Guid>{2E158D85-C6C3-4568-8F48-95927D516BD3}</b:Guid>
    <b:Author>
      <b:Author>
        <b:NameList>
          <b:Person>
            <b:Last>Longuet</b:Last>
            <b:First>P</b:First>
            <b:Middle>Peyre and P Aubry and R Fabbro and R Neveu and A</b:Middle>
          </b:Person>
        </b:NameList>
      </b:Author>
    </b:Author>
    <b:Title>Analytical and numerical modelling of the direct metal deposition laser process</b:Title>
    <b:JournalName>Journal of Physics D: Applied Physics</b:JournalName>
    <b:Year>2008</b:Year>
    <b:Pages>025403</b:Pages>
    <b:Volume>41</b:Volume>
    <b:Issue>2</b:Issue>
    <b:RefOrder>15</b:RefOrder>
  </b:Source>
  <b:Source>
    <b:Tag>Jar16</b:Tag>
    <b:SourceType>BookSection</b:SourceType>
    <b:Guid>{80338AFA-E8D2-47FB-943E-74F31CB769B6}</b:Guid>
    <b:Title>Latin Hypercube Sampling</b:Title>
    <b:Year>2016</b:Year>
    <b:Author>
      <b:Author>
        <b:NameList>
          <b:Person>
            <b:Last>Menčík</b:Last>
            <b:First>Jaroslav</b:First>
          </b:Person>
        </b:NameList>
      </b:Author>
    </b:Author>
    <b:BookTitle>Concise Reliability for Engineers</b:BookTitle>
    <b:Pages>117-119</b:Pages>
    <b:Publisher>IntechOpen</b:Publisher>
    <b:RefOrder>33</b:RefOrder>
  </b:Source>
  <b:Source>
    <b:Tag>Bil18</b:Tag>
    <b:SourceType>JournalArticle</b:SourceType>
    <b:Guid>{2ABB2E10-A1B8-438A-AC6F-8E2BD211C54D}</b:Guid>
    <b:Author>
      <b:Author>
        <b:NameList>
          <b:Person>
            <b:Last>Bilal Ahmada</b:Last>
            <b:First>Sjoerd</b:First>
            <b:Middle>O. van der Veenb, Michael E. Fitzpatricka, Hua Guoa</b:Middle>
          </b:Person>
        </b:NameList>
      </b:Author>
    </b:Author>
    <b:Title>Residual stress evaluation in selective-laser-melting additively manufactured titanium (Ti-6Al-4V) and inconel 718 using the contour method and numerical simulation</b:Title>
    <b:JournalName>Additive Manufacturing</b:JournalName>
    <b:Year>2018</b:Year>
    <b:RefOrder>31</b:RefOrder>
  </b:Source>
  <b:Source>
    <b:Tag>Buc11</b:Tag>
    <b:SourceType>JournalArticle</b:SourceType>
    <b:Guid>{D7E8174C-0390-4C78-B220-6353E808168B}</b:Guid>
    <b:Author>
      <b:Author>
        <b:NameList>
          <b:Person>
            <b:Last>Buchbinder</b:Last>
            <b:First>Damien,</b:First>
            <b:Middle>Schilling, Gregor</b:Middle>
          </b:Person>
        </b:NameList>
      </b:Author>
    </b:Author>
    <b:Title>Investigation to reduce warpage due to preheating in the production of aluminum components using SLM</b:Title>
    <b:JournalName>RTejournal - forum for rapid technology</b:JournalName>
    <b:Year>2011</b:Year>
    <b:Volume>8</b:Volume>
    <b:Issue>1</b:Issue>
    <b:RefOrder>30</b:RefOrder>
  </b:Source>
  <b:Source>
    <b:Tag>TMu17</b:Tag>
    <b:SourceType>JournalArticle</b:SourceType>
    <b:Guid>{AD04B646-8FD8-4921-980E-59CAC0F49DDF}</b:Guid>
    <b:Author>
      <b:Author>
        <b:NameList>
          <b:Person>
            <b:Last>T. Mukerjee</b:Last>
            <b:First>W.</b:First>
            <b:Middle>Zhang, T. DebRoy</b:Middle>
          </b:Person>
        </b:NameList>
      </b:Author>
    </b:Author>
    <b:Title>An improved prediction of residual stresses and distortion in additve manufacturing</b:Title>
    <b:JournalName>Computational Materials Science</b:JournalName>
    <b:Year>2017</b:Year>
    <b:RefOrder>32</b:RefOrder>
  </b:Source>
</b:Sources>
</file>

<file path=customXml/itemProps1.xml><?xml version="1.0" encoding="utf-8"?>
<ds:datastoreItem xmlns:ds="http://schemas.openxmlformats.org/officeDocument/2006/customXml" ds:itemID="{540FD9EA-AA81-4836-9320-1C44FD310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5190</TotalTime>
  <Pages>104</Pages>
  <Words>21034</Words>
  <Characters>119895</Characters>
  <Application>Microsoft Office Word</Application>
  <DocSecurity>0</DocSecurity>
  <Lines>999</Lines>
  <Paragraphs>281</Paragraphs>
  <ScaleCrop>false</ScaleCrop>
  <HeadingPairs>
    <vt:vector size="2" baseType="variant">
      <vt:variant>
        <vt:lpstr>Title</vt:lpstr>
      </vt:variant>
      <vt:variant>
        <vt:i4>1</vt:i4>
      </vt:variant>
    </vt:vector>
  </HeadingPairs>
  <TitlesOfParts>
    <vt:vector size="1" baseType="lpstr">
      <vt:lpstr>A multiscale thermomechanical finite element implementation simulating Metal Additive Manufacturing and Investigation into              geometry effects on residual fields</vt:lpstr>
    </vt:vector>
  </TitlesOfParts>
  <Company/>
  <LinksUpToDate>false</LinksUpToDate>
  <CharactersWithSpaces>140648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Multiscale thermomechanical METAL ADDITIVE MANUFACTURING simulation and the impact of geometry on residual stress and distortion</dc:title>
  <dc:subject/>
  <dc:creator>Luis Fernando Silva Velasco</dc:creator>
  <cp:keywords/>
  <dc:description/>
  <cp:lastModifiedBy>Fernando Silva</cp:lastModifiedBy>
  <cp:revision>1734</cp:revision>
  <cp:lastPrinted>2020-05-15T13:08:00Z</cp:lastPrinted>
  <dcterms:created xsi:type="dcterms:W3CDTF">2020-05-08T04:54:00Z</dcterms:created>
  <dcterms:modified xsi:type="dcterms:W3CDTF">2020-05-15T19:18:00Z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http://www.zotero.org/styles/ieee</vt:lpwstr>
  </property>
  <property fmtid="{D5CDD505-2E9C-101B-9397-08002B2CF9AE}" pid="4" name="Mendeley Unique User Id_1">
    <vt:lpwstr>ec5e6ee2-78a0-33c8-812f-68b8baadcbed</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MTEquationNumber2">
    <vt:lpwstr>(#C1.#S1.#E1)</vt:lpwstr>
  </property>
  <property fmtid="{D5CDD505-2E9C-101B-9397-08002B2CF9AE}" pid="26" name="MTDeferFieldUpdate">
    <vt:lpwstr>1</vt:lpwstr>
  </property>
  <property fmtid="{D5CDD505-2E9C-101B-9397-08002B2CF9AE}" pid="27" name="MTWinEqns">
    <vt:bool>true</vt:bool>
  </property>
  <property fmtid="{D5CDD505-2E9C-101B-9397-08002B2CF9AE}" pid="28" name="MTEquationSection">
    <vt:lpwstr>1</vt:lpwstr>
  </property>
</Properties>
</file>